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CEA8E1" w14:textId="3F1EC51A" w:rsidR="004E2ABF" w:rsidRPr="009A32DC" w:rsidRDefault="004E2ABF" w:rsidP="005B1721">
      <w:pPr>
        <w:pStyle w:val="Heading4"/>
      </w:pPr>
    </w:p>
    <w:tbl>
      <w:tblPr>
        <w:tblpPr w:leftFromText="187" w:rightFromText="187" w:horzAnchor="margin" w:tblpXSpec="center" w:tblpY="2881"/>
        <w:tblW w:w="4000" w:type="pct"/>
        <w:tblBorders>
          <w:left w:val="single" w:sz="18" w:space="0" w:color="4F81BD"/>
        </w:tblBorders>
        <w:tblLook w:val="04A0" w:firstRow="1" w:lastRow="0" w:firstColumn="1" w:lastColumn="0" w:noHBand="0" w:noVBand="1"/>
      </w:tblPr>
      <w:tblGrid>
        <w:gridCol w:w="8120"/>
      </w:tblGrid>
      <w:tr w:rsidR="004E2ABF" w:rsidRPr="00686376" w14:paraId="0EADBBB3" w14:textId="77777777" w:rsidTr="60AC679E">
        <w:tc>
          <w:tcPr>
            <w:tcW w:w="7672" w:type="dxa"/>
            <w:tcMar>
              <w:top w:w="216" w:type="dxa"/>
              <w:left w:w="115" w:type="dxa"/>
              <w:bottom w:w="216" w:type="dxa"/>
              <w:right w:w="115" w:type="dxa"/>
            </w:tcMar>
          </w:tcPr>
          <w:p w14:paraId="0731704C" w14:textId="6A5C00A3" w:rsidR="004E2ABF" w:rsidRPr="00686376" w:rsidRDefault="60AC679E" w:rsidP="00D44A73">
            <w:pPr>
              <w:spacing w:after="0" w:line="240" w:lineRule="auto"/>
              <w:rPr>
                <w:rFonts w:ascii="Cambria,Times New Roman" w:eastAsia="Cambria,Times New Roman" w:hAnsi="Cambria,Times New Roman" w:cs="Cambria,Times New Roman"/>
                <w:sz w:val="40"/>
                <w:szCs w:val="40"/>
              </w:rPr>
            </w:pPr>
            <w:r w:rsidRPr="00686376">
              <w:rPr>
                <w:sz w:val="40"/>
                <w:szCs w:val="40"/>
              </w:rPr>
              <w:t>IU</w:t>
            </w:r>
          </w:p>
        </w:tc>
      </w:tr>
      <w:tr w:rsidR="004E2ABF" w:rsidRPr="00686376" w14:paraId="25DC3BC5" w14:textId="77777777" w:rsidTr="60AC679E">
        <w:tc>
          <w:tcPr>
            <w:tcW w:w="7672" w:type="dxa"/>
          </w:tcPr>
          <w:p w14:paraId="3A067C52" w14:textId="5728F1E7" w:rsidR="008C0523" w:rsidRPr="00686376" w:rsidRDefault="00C97B83" w:rsidP="00C904E2">
            <w:pPr>
              <w:pStyle w:val="Heading1"/>
            </w:pPr>
            <w:r w:rsidRPr="00686376">
              <w:t>Web Interoperability</w:t>
            </w:r>
          </w:p>
        </w:tc>
      </w:tr>
      <w:tr w:rsidR="004E2ABF" w:rsidRPr="00686376" w14:paraId="158DD193" w14:textId="77777777" w:rsidTr="60AC679E">
        <w:tc>
          <w:tcPr>
            <w:tcW w:w="7672" w:type="dxa"/>
            <w:tcMar>
              <w:top w:w="216" w:type="dxa"/>
              <w:left w:w="115" w:type="dxa"/>
              <w:bottom w:w="216" w:type="dxa"/>
              <w:right w:w="115" w:type="dxa"/>
            </w:tcMar>
          </w:tcPr>
          <w:p w14:paraId="2CDDA3D1" w14:textId="2843BC78" w:rsidR="004E2ABF" w:rsidRPr="00686376" w:rsidRDefault="00C97B83" w:rsidP="60AC679E">
            <w:r w:rsidRPr="00686376">
              <w:t>DLMINFWAWT01</w:t>
            </w:r>
          </w:p>
          <w:p w14:paraId="75136CBD" w14:textId="681CDD40" w:rsidR="0086510D" w:rsidRPr="00686376" w:rsidRDefault="00C97B83" w:rsidP="60AC679E">
            <w:pPr>
              <w:rPr>
                <w:rFonts w:ascii="Cambria,Times New Roman" w:eastAsia="Cambria,Times New Roman" w:hAnsi="Cambria,Times New Roman" w:cs="Cambria,Times New Roman"/>
              </w:rPr>
            </w:pPr>
            <w:r w:rsidRPr="00686376">
              <w:rPr>
                <w:rFonts w:ascii="Cambria,Times New Roman" w:eastAsia="Cambria,Times New Roman" w:hAnsi="Cambria,Times New Roman" w:cs="Cambria,Times New Roman"/>
              </w:rPr>
              <w:t>Dr. Abdullah Karatas</w:t>
            </w:r>
          </w:p>
          <w:p w14:paraId="4A7B39C0" w14:textId="77777777" w:rsidR="0086510D" w:rsidRPr="00686376" w:rsidRDefault="0086510D" w:rsidP="60AC679E">
            <w:pPr>
              <w:rPr>
                <w:rFonts w:ascii="Cambria,Times New Roman" w:eastAsia="Cambria,Times New Roman" w:hAnsi="Cambria,Times New Roman" w:cs="Cambria,Times New Roman"/>
              </w:rPr>
            </w:pPr>
          </w:p>
          <w:p w14:paraId="517C3D71" w14:textId="7C52A135" w:rsidR="0086510D" w:rsidRPr="00686376" w:rsidRDefault="0086510D" w:rsidP="60AC679E">
            <w:pPr>
              <w:rPr>
                <w:rFonts w:ascii="Cambria,Times New Roman" w:eastAsia="Cambria,Times New Roman" w:hAnsi="Cambria,Times New Roman" w:cs="Cambria,Times New Roman"/>
              </w:rPr>
            </w:pPr>
            <w:r w:rsidRPr="00686376">
              <w:rPr>
                <w:rFonts w:ascii="Cambria,Times New Roman" w:eastAsia="Cambria,Times New Roman" w:hAnsi="Cambria,Times New Roman" w:cs="Cambria,Times New Roman"/>
              </w:rPr>
              <w:t xml:space="preserve">If you do not wish to be credited, please </w:t>
            </w:r>
            <w:r w:rsidR="00E049E0" w:rsidRPr="00686376">
              <w:rPr>
                <w:rFonts w:ascii="Cambria,Times New Roman" w:eastAsia="Cambria,Times New Roman" w:hAnsi="Cambria,Times New Roman" w:cs="Cambria,Times New Roman"/>
              </w:rPr>
              <w:t>indicate</w:t>
            </w:r>
            <w:r w:rsidR="006344B9" w:rsidRPr="00686376">
              <w:rPr>
                <w:rFonts w:ascii="Cambria,Times New Roman" w:eastAsia="Cambria,Times New Roman" w:hAnsi="Cambria,Times New Roman" w:cs="Cambria,Times New Roman"/>
              </w:rPr>
              <w:t xml:space="preserve"> it below</w:t>
            </w:r>
            <w:r w:rsidR="00C16B3F" w:rsidRPr="00686376">
              <w:rPr>
                <w:rFonts w:ascii="Cambria,Times New Roman" w:eastAsia="Cambria,Times New Roman" w:hAnsi="Cambria,Times New Roman" w:cs="Cambria,Times New Roman"/>
              </w:rPr>
              <w:t>:</w:t>
            </w:r>
          </w:p>
          <w:p w14:paraId="0CEDB036" w14:textId="26ED550F" w:rsidR="0086510D" w:rsidRPr="00686376" w:rsidRDefault="0086510D" w:rsidP="60AC679E">
            <w:pPr>
              <w:rPr>
                <w:rFonts w:ascii="Cambria,Times New Roman" w:eastAsia="Cambria,Times New Roman" w:hAnsi="Cambria,Times New Roman" w:cs="Cambria,Times New Roman"/>
              </w:rPr>
            </w:pPr>
            <w:r w:rsidRPr="00686376">
              <w:rPr>
                <w:rFonts w:ascii="Cambria,Times New Roman" w:eastAsia="Cambria,Times New Roman" w:hAnsi="Cambria,Times New Roman" w:cs="Cambria,Times New Roman"/>
              </w:rPr>
              <w:t>__________________________________________________________________</w:t>
            </w:r>
          </w:p>
        </w:tc>
      </w:tr>
    </w:tbl>
    <w:p w14:paraId="7CADB297" w14:textId="10F842D3" w:rsidR="004E2ABF" w:rsidRPr="00686376" w:rsidRDefault="004E2ABF" w:rsidP="60AC679E">
      <w:pPr>
        <w:pStyle w:val="Heading1"/>
      </w:pPr>
      <w:r w:rsidRPr="00686376">
        <w:br w:type="page"/>
      </w:r>
      <w:r w:rsidR="60AC679E" w:rsidRPr="00686376">
        <w:lastRenderedPageBreak/>
        <w:t>Learning Objectives</w:t>
      </w:r>
    </w:p>
    <w:p w14:paraId="2BB7D077" w14:textId="77DC029B" w:rsidR="00582B1C" w:rsidRPr="00686376" w:rsidRDefault="00582B1C" w:rsidP="00582B1C">
      <w:r w:rsidRPr="00686376">
        <w:t>This course is structured to provide an in-depth understanding of both basic and advanced aspects of Web interoperability, which is essential to the smooth operation of today</w:t>
      </w:r>
      <w:r w:rsidR="00E74832">
        <w:t>’</w:t>
      </w:r>
      <w:r w:rsidRPr="00686376">
        <w:t>s Internet. The opening unit serves as a primer, discussing core Web technologies and programming languages such as XML, XHTML, CSS, JSON, and JavaScript. It distinguishes between the broader Internet and the specific Web, while exploring essential technologies such as Web workers and XMLHttpRequest and emphasizing their importance in creating dynamic online interactions. The second unit focuses on Web servers, examining the Hypertext Transfer Protocol (HTTP) and classifying servers as either static or dynamic based on their capabilities.</w:t>
      </w:r>
    </w:p>
    <w:p w14:paraId="45C52196" w14:textId="77777777" w:rsidR="00582B1C" w:rsidRPr="00686376" w:rsidRDefault="00582B1C" w:rsidP="00582B1C">
      <w:r w:rsidRPr="00686376">
        <w:t>Later units explore more niche topics. Lesson 3 focuses on machine-to-machine communication, examining fundamental approaches such as Web services and RESTful architectures. It highlights the critical role of schema languages and standard documentation methods such as OpenAPI and WSDL in achieving Web interoperability. Unit 4 focuses on trust on the Web, covering the various technical, organizational, and legal mechanisms that establish online trustworthiness. Unit 5 focuses on multi-party Web architectures and how real-time integration between different Web platforms and applications can lead to a cohesive online experience. It covers aspects such as cross-domain engagement, rich mashups, and the importance of A/B testing.</w:t>
      </w:r>
    </w:p>
    <w:p w14:paraId="29B05BF9" w14:textId="2DB9BD90" w:rsidR="009D0020" w:rsidRPr="00686376" w:rsidRDefault="00582B1C" w:rsidP="00582B1C">
      <w:r w:rsidRPr="00686376">
        <w:t>Unit 6 concludes the course by venturing into the emerging area of the Semantic Web, which aims to transform the Web into a more machine-readable platform to further improve Web interoperability. This final unit focuses on techniques and methodologies aimed at bridging the gap between content that</w:t>
      </w:r>
      <w:r w:rsidR="00E74832">
        <w:t>’</w:t>
      </w:r>
      <w:r w:rsidRPr="00686376">
        <w:t>s easy for humans to understand and data that</w:t>
      </w:r>
      <w:r w:rsidR="00E74832">
        <w:t>’</w:t>
      </w:r>
      <w:r w:rsidRPr="00686376">
        <w:t>s easy for machines to interpret</w:t>
      </w:r>
      <w:r w:rsidR="00DB049C" w:rsidRPr="00686376">
        <w:t>.</w:t>
      </w:r>
    </w:p>
    <w:p w14:paraId="78D58C03" w14:textId="52DA61BF" w:rsidR="00F267AF" w:rsidRPr="00686376" w:rsidRDefault="2EFD7688" w:rsidP="00FF299A">
      <w:pPr>
        <w:pStyle w:val="Heading2"/>
      </w:pPr>
      <w:commentRangeStart w:id="0"/>
      <w:r w:rsidRPr="00686376">
        <w:lastRenderedPageBreak/>
        <w:t xml:space="preserve">Suggested </w:t>
      </w:r>
      <w:r w:rsidR="7A1E111D" w:rsidRPr="00686376">
        <w:t>Reading</w:t>
      </w:r>
      <w:r w:rsidR="2520722B" w:rsidRPr="00686376">
        <w:t>s</w:t>
      </w:r>
    </w:p>
    <w:p w14:paraId="678A627B" w14:textId="1ADD00A6" w:rsidR="00544288" w:rsidRPr="00686376" w:rsidRDefault="00544288" w:rsidP="00544288">
      <w:r w:rsidRPr="00686376">
        <w:t>Krug, S. (201</w:t>
      </w:r>
      <w:r w:rsidR="00857E4D" w:rsidRPr="00686376">
        <w:t>3</w:t>
      </w:r>
      <w:r w:rsidRPr="00686376">
        <w:t>). *Don</w:t>
      </w:r>
      <w:r w:rsidR="00E74832">
        <w:t>’</w:t>
      </w:r>
      <w:r w:rsidRPr="00686376">
        <w:t>t Make Me Think, Revisited: A Common Sense Approach to Web Usability*. New Riders</w:t>
      </w:r>
    </w:p>
    <w:p w14:paraId="346529DC" w14:textId="06802B86" w:rsidR="00544288" w:rsidRPr="00686376" w:rsidRDefault="00544288" w:rsidP="00544288">
      <w:r w:rsidRPr="00686376">
        <w:t>Hunt, A., &amp; Thomas, D. (1999). The Pragmatic Programmer: Your Journey to Mastery. Addison-Wesley Professional</w:t>
      </w:r>
    </w:p>
    <w:p w14:paraId="71843EC1" w14:textId="6798AF4F" w:rsidR="00544288" w:rsidRPr="00686376" w:rsidRDefault="00544288" w:rsidP="00544288">
      <w:pPr>
        <w:pStyle w:val="Heading3"/>
      </w:pPr>
      <w:r w:rsidRPr="00686376">
        <w:t>Unit 1</w:t>
      </w:r>
    </w:p>
    <w:p w14:paraId="45A64264" w14:textId="4CA3CBC4" w:rsidR="00544288" w:rsidRPr="00686376" w:rsidRDefault="00544288" w:rsidP="00544288">
      <w:pPr>
        <w:rPr>
          <w:lang w:eastAsia="de-DE"/>
        </w:rPr>
      </w:pPr>
      <w:r w:rsidRPr="00686376">
        <w:rPr>
          <w:lang w:eastAsia="de-DE"/>
        </w:rPr>
        <w:t>Robson, E., &amp; Freeman, E. (2012). Head First HTML and CSS. O</w:t>
      </w:r>
      <w:r w:rsidR="00E74832">
        <w:rPr>
          <w:lang w:eastAsia="de-DE"/>
        </w:rPr>
        <w:t>’</w:t>
      </w:r>
      <w:r w:rsidRPr="00686376">
        <w:rPr>
          <w:lang w:eastAsia="de-DE"/>
        </w:rPr>
        <w:t>Reilly Media</w:t>
      </w:r>
    </w:p>
    <w:p w14:paraId="346F9C32" w14:textId="670BAAD9" w:rsidR="00544288" w:rsidRPr="00686376" w:rsidRDefault="00544288" w:rsidP="00544288">
      <w:pPr>
        <w:pStyle w:val="Heading3"/>
        <w:rPr>
          <w:lang w:eastAsia="de-DE"/>
        </w:rPr>
      </w:pPr>
      <w:r w:rsidRPr="00686376">
        <w:rPr>
          <w:lang w:eastAsia="de-DE"/>
        </w:rPr>
        <w:t>Unit 2</w:t>
      </w:r>
    </w:p>
    <w:p w14:paraId="03E4E6DB" w14:textId="767C7759" w:rsidR="00544288" w:rsidRPr="00686376" w:rsidRDefault="00857E4D" w:rsidP="2D99E4C1">
      <w:pPr>
        <w:jc w:val="left"/>
        <w:rPr>
          <w:lang w:eastAsia="de-DE"/>
        </w:rPr>
      </w:pPr>
      <w:r w:rsidRPr="00686376">
        <w:rPr>
          <w:lang w:eastAsia="de-DE"/>
        </w:rPr>
        <w:t xml:space="preserve">Fjordvald, M. B., &amp; </w:t>
      </w:r>
      <w:r w:rsidR="00544288" w:rsidRPr="00686376">
        <w:rPr>
          <w:lang w:eastAsia="de-DE"/>
        </w:rPr>
        <w:t>Nedelcu, C. (2018). Nginx HTTP Server - Fourth Edition. Packt Publishing.</w:t>
      </w:r>
    </w:p>
    <w:p w14:paraId="571C64CD" w14:textId="4F299E8F" w:rsidR="00544288" w:rsidRPr="00686376" w:rsidRDefault="00544288" w:rsidP="00544288">
      <w:pPr>
        <w:pStyle w:val="Heading3"/>
      </w:pPr>
      <w:r w:rsidRPr="00686376">
        <w:t>Unit 3</w:t>
      </w:r>
    </w:p>
    <w:p w14:paraId="20A92A12" w14:textId="4E73D73A" w:rsidR="00544288" w:rsidRPr="00686376" w:rsidRDefault="00544288" w:rsidP="00544288">
      <w:pPr>
        <w:rPr>
          <w:bCs/>
          <w:lang w:eastAsia="de-DE"/>
        </w:rPr>
      </w:pPr>
      <w:r w:rsidRPr="00686376">
        <w:rPr>
          <w:lang w:eastAsia="de-DE"/>
        </w:rPr>
        <w:t xml:space="preserve">Cerami, E. (2002). </w:t>
      </w:r>
      <w:r w:rsidR="000E3FF8" w:rsidRPr="00686376">
        <w:rPr>
          <w:lang w:eastAsia="de-DE"/>
        </w:rPr>
        <w:t xml:space="preserve">Web services </w:t>
      </w:r>
      <w:r w:rsidRPr="00686376">
        <w:rPr>
          <w:lang w:eastAsia="de-DE"/>
        </w:rPr>
        <w:t>Essentials. O</w:t>
      </w:r>
      <w:r w:rsidR="00E74832">
        <w:rPr>
          <w:lang w:eastAsia="de-DE"/>
        </w:rPr>
        <w:t>’</w:t>
      </w:r>
      <w:r w:rsidRPr="00686376">
        <w:rPr>
          <w:lang w:eastAsia="de-DE"/>
        </w:rPr>
        <w:t>Reilly Media</w:t>
      </w:r>
    </w:p>
    <w:p w14:paraId="6966B4D8" w14:textId="2BF2E788" w:rsidR="00544288" w:rsidRPr="00686376" w:rsidRDefault="00544288" w:rsidP="00544288">
      <w:pPr>
        <w:pStyle w:val="Heading3"/>
        <w:rPr>
          <w:lang w:eastAsia="de-DE"/>
        </w:rPr>
      </w:pPr>
      <w:r w:rsidRPr="00686376">
        <w:rPr>
          <w:lang w:eastAsia="de-DE"/>
        </w:rPr>
        <w:t>Unit 4</w:t>
      </w:r>
    </w:p>
    <w:p w14:paraId="248A32B0" w14:textId="378E6696" w:rsidR="00544288" w:rsidRPr="00686376" w:rsidRDefault="00544288" w:rsidP="00544288">
      <w:pPr>
        <w:rPr>
          <w:bCs/>
          <w:lang w:eastAsia="de-DE"/>
        </w:rPr>
      </w:pPr>
      <w:r w:rsidRPr="00686376">
        <w:rPr>
          <w:lang w:eastAsia="de-DE"/>
        </w:rPr>
        <w:t>Mitnick, K. D. (2017). The Art of Invisibility. Little, Brown and Company</w:t>
      </w:r>
    </w:p>
    <w:p w14:paraId="13E13768" w14:textId="2E483E49" w:rsidR="00544288" w:rsidRPr="00686376" w:rsidRDefault="00544288" w:rsidP="00544288">
      <w:pPr>
        <w:pStyle w:val="Heading3"/>
      </w:pPr>
      <w:r w:rsidRPr="00686376">
        <w:t>Unit 5</w:t>
      </w:r>
    </w:p>
    <w:p w14:paraId="14AAE204" w14:textId="0FC8D1B4" w:rsidR="00544288" w:rsidRPr="00686376" w:rsidRDefault="00544288" w:rsidP="00544288">
      <w:pPr>
        <w:rPr>
          <w:bCs/>
          <w:lang w:eastAsia="de-DE"/>
        </w:rPr>
      </w:pPr>
      <w:r w:rsidRPr="00686376">
        <w:rPr>
          <w:lang w:eastAsia="de-DE"/>
        </w:rPr>
        <w:t>Richardson, C. (2018). Microservices Patterns. Manning Publications</w:t>
      </w:r>
    </w:p>
    <w:p w14:paraId="11352E91" w14:textId="233DCB3F" w:rsidR="00544288" w:rsidRPr="00686376" w:rsidRDefault="00544288" w:rsidP="00544288">
      <w:pPr>
        <w:pStyle w:val="Heading3"/>
        <w:rPr>
          <w:lang w:eastAsia="de-DE"/>
        </w:rPr>
      </w:pPr>
      <w:r w:rsidRPr="00686376">
        <w:rPr>
          <w:lang w:eastAsia="de-DE"/>
        </w:rPr>
        <w:t>Unit 6</w:t>
      </w:r>
    </w:p>
    <w:p w14:paraId="404826D9" w14:textId="0470F753" w:rsidR="00544288" w:rsidRPr="00686376" w:rsidRDefault="00544288" w:rsidP="00544288">
      <w:pPr>
        <w:jc w:val="left"/>
        <w:rPr>
          <w:lang w:eastAsia="de-DE"/>
        </w:rPr>
      </w:pPr>
      <w:r w:rsidRPr="00686376">
        <w:rPr>
          <w:lang w:eastAsia="de-DE"/>
        </w:rPr>
        <w:t>Heath, T., &amp; Bizer, C. (2011). Linked Data: Evolving the Web into a Global Data Space. Morgan &amp; Claypool</w:t>
      </w:r>
    </w:p>
    <w:p w14:paraId="2F69AB08" w14:textId="77777777" w:rsidR="00544288" w:rsidRPr="00686376" w:rsidRDefault="00544288" w:rsidP="2D99E4C1">
      <w:pPr>
        <w:jc w:val="left"/>
        <w:rPr>
          <w:rFonts w:asciiTheme="minorHAnsi" w:eastAsiaTheme="minorEastAsia" w:hAnsiTheme="minorHAnsi" w:cstheme="minorBidi"/>
        </w:rPr>
      </w:pPr>
    </w:p>
    <w:p w14:paraId="2E1E007C" w14:textId="7D008858" w:rsidR="007E33A9" w:rsidRPr="00686376" w:rsidRDefault="60AC679E" w:rsidP="00FF299A">
      <w:pPr>
        <w:pStyle w:val="Heading2"/>
      </w:pPr>
      <w:r w:rsidRPr="00686376">
        <w:t>Required Reading</w:t>
      </w:r>
    </w:p>
    <w:p w14:paraId="33CD922C" w14:textId="700FB528" w:rsidR="00312E2A" w:rsidRPr="00790F44" w:rsidRDefault="00FF299A" w:rsidP="00790F44">
      <w:pPr>
        <w:rPr>
          <w:color w:val="FF0000"/>
        </w:rPr>
      </w:pPr>
      <w:r w:rsidRPr="00686376">
        <w:rPr>
          <w:color w:val="FF0000"/>
        </w:rPr>
        <w:t>MA/MBA courses only</w:t>
      </w:r>
      <w:commentRangeEnd w:id="0"/>
      <w:r w:rsidR="0099773B">
        <w:rPr>
          <w:rStyle w:val="CommentReference"/>
        </w:rPr>
        <w:commentReference w:id="0"/>
      </w:r>
    </w:p>
    <w:p w14:paraId="6504D89B" w14:textId="70F5DB02" w:rsidR="002940FB" w:rsidRPr="00686376" w:rsidRDefault="60AC679E" w:rsidP="60AC679E">
      <w:pPr>
        <w:pStyle w:val="Heading1"/>
      </w:pPr>
      <w:r w:rsidRPr="00686376">
        <w:lastRenderedPageBreak/>
        <w:t>U</w:t>
      </w:r>
      <w:r w:rsidR="003D1A12" w:rsidRPr="00686376">
        <w:t xml:space="preserve">nit 1 – </w:t>
      </w:r>
      <w:r w:rsidR="00572547" w:rsidRPr="00686376">
        <w:t>Web-basics</w:t>
      </w:r>
    </w:p>
    <w:p w14:paraId="3EEC139B" w14:textId="77777777" w:rsidR="002940FB" w:rsidRPr="00686376" w:rsidRDefault="002940FB" w:rsidP="002940FB">
      <w:pPr>
        <w:rPr>
          <w:b/>
        </w:rPr>
      </w:pPr>
    </w:p>
    <w:p w14:paraId="05F68C60" w14:textId="77777777" w:rsidR="002940FB" w:rsidRPr="00686376" w:rsidRDefault="60AC679E" w:rsidP="60AC679E">
      <w:pPr>
        <w:rPr>
          <w:b/>
          <w:bCs/>
        </w:rPr>
      </w:pPr>
      <w:r w:rsidRPr="00686376">
        <w:rPr>
          <w:b/>
          <w:bCs/>
        </w:rPr>
        <w:t>Study Goals</w:t>
      </w:r>
    </w:p>
    <w:p w14:paraId="5E73FF16" w14:textId="77777777" w:rsidR="002940FB" w:rsidRPr="00686376" w:rsidRDefault="002940FB" w:rsidP="002940FB"/>
    <w:p w14:paraId="230DE262" w14:textId="0A56DD7E" w:rsidR="002940FB" w:rsidRPr="00686376" w:rsidRDefault="60AC679E" w:rsidP="60AC679E">
      <w:r w:rsidRPr="00686376">
        <w:t xml:space="preserve">On completion of this unit, you will </w:t>
      </w:r>
      <w:r w:rsidR="26052C7C" w:rsidRPr="00686376">
        <w:t>be able to</w:t>
      </w:r>
      <w:r w:rsidRPr="00686376">
        <w:t xml:space="preserve"> …</w:t>
      </w:r>
    </w:p>
    <w:p w14:paraId="66B298F3" w14:textId="77777777" w:rsidR="002940FB" w:rsidRPr="00686376" w:rsidRDefault="002940FB" w:rsidP="002940FB">
      <w:pPr>
        <w:rPr>
          <w:szCs w:val="24"/>
        </w:rPr>
      </w:pPr>
    </w:p>
    <w:p w14:paraId="6CA289D3" w14:textId="4F31B1C8" w:rsidR="002940FB" w:rsidRPr="00686376" w:rsidRDefault="60AC679E" w:rsidP="60AC679E">
      <w:r w:rsidRPr="00686376">
        <w:t xml:space="preserve">… </w:t>
      </w:r>
      <w:r w:rsidR="002A527F" w:rsidRPr="00686376">
        <w:t xml:space="preserve">explain </w:t>
      </w:r>
      <w:r w:rsidR="008911BE" w:rsidRPr="00686376">
        <w:t>the basics of the Internet and its supporting technologies, such as TCP/IP</w:t>
      </w:r>
      <w:r w:rsidRPr="00686376">
        <w:t>.</w:t>
      </w:r>
    </w:p>
    <w:p w14:paraId="328E64E8" w14:textId="450F0B07" w:rsidR="002940FB" w:rsidRPr="00686376" w:rsidRDefault="60AC679E" w:rsidP="60AC679E">
      <w:r w:rsidRPr="00686376">
        <w:t xml:space="preserve">… </w:t>
      </w:r>
      <w:r w:rsidR="00046E03" w:rsidRPr="00686376">
        <w:t xml:space="preserve">learn to use markup languages such as HTML, SVG and </w:t>
      </w:r>
      <w:r w:rsidR="008C021F">
        <w:t>Mathematical Markup Language (</w:t>
      </w:r>
      <w:r w:rsidR="00046E03" w:rsidRPr="00686376">
        <w:t>MathML</w:t>
      </w:r>
      <w:r w:rsidR="008C021F">
        <w:t>)</w:t>
      </w:r>
      <w:r w:rsidR="00046E03" w:rsidRPr="00686376">
        <w:t>.</w:t>
      </w:r>
    </w:p>
    <w:p w14:paraId="1BC1D87F" w14:textId="39720DA4" w:rsidR="002940FB" w:rsidRPr="00686376" w:rsidRDefault="60AC679E" w:rsidP="60AC679E">
      <w:r w:rsidRPr="00686376">
        <w:t xml:space="preserve">… </w:t>
      </w:r>
      <w:r w:rsidR="0038123F" w:rsidRPr="00686376">
        <w:t>understand web programming languages and data formats</w:t>
      </w:r>
      <w:r w:rsidR="00FB6F19" w:rsidRPr="00686376">
        <w:t>,</w:t>
      </w:r>
      <w:r w:rsidR="0038123F" w:rsidRPr="00686376">
        <w:t xml:space="preserve"> such as JavaScript, CSS, JSON, and XML.</w:t>
      </w:r>
    </w:p>
    <w:p w14:paraId="17E614AE" w14:textId="7DC770E2" w:rsidR="004E2ABF" w:rsidRPr="00686376" w:rsidRDefault="60AC679E" w:rsidP="60AC679E">
      <w:r w:rsidRPr="00686376">
        <w:t xml:space="preserve">… </w:t>
      </w:r>
      <w:r w:rsidR="00F12F14" w:rsidRPr="00686376">
        <w:t xml:space="preserve">identify </w:t>
      </w:r>
      <w:r w:rsidR="00AB79F7" w:rsidRPr="00686376">
        <w:t>the importance of advanced technologies</w:t>
      </w:r>
      <w:r w:rsidR="00FB6F19" w:rsidRPr="00686376">
        <w:t>,</w:t>
      </w:r>
      <w:r w:rsidR="00AB79F7" w:rsidRPr="00686376">
        <w:t xml:space="preserve"> such as XMLHttpRequest and WebWorkers.</w:t>
      </w:r>
      <w:r w:rsidRPr="00686376">
        <w:br w:type="page"/>
      </w:r>
    </w:p>
    <w:p w14:paraId="73D39757" w14:textId="12BE782B" w:rsidR="00925509" w:rsidRPr="00686376" w:rsidRDefault="60AC679E" w:rsidP="60AC679E">
      <w:pPr>
        <w:pStyle w:val="Heading1"/>
      </w:pPr>
      <w:r w:rsidRPr="00686376">
        <w:lastRenderedPageBreak/>
        <w:t xml:space="preserve">1. </w:t>
      </w:r>
      <w:r w:rsidR="009419D3" w:rsidRPr="00686376">
        <w:t>Web</w:t>
      </w:r>
      <w:r w:rsidR="00CC7D87" w:rsidRPr="00686376">
        <w:t xml:space="preserve"> B</w:t>
      </w:r>
      <w:r w:rsidR="009419D3" w:rsidRPr="00686376">
        <w:t>asics</w:t>
      </w:r>
    </w:p>
    <w:p w14:paraId="20E45E4D" w14:textId="54806560" w:rsidR="00925509" w:rsidRPr="00686376" w:rsidRDefault="6A988226" w:rsidP="000C72EB">
      <w:pPr>
        <w:pStyle w:val="Heading2"/>
      </w:pPr>
      <w:r w:rsidRPr="00686376">
        <w:t xml:space="preserve">Introduction </w:t>
      </w:r>
    </w:p>
    <w:p w14:paraId="27087BB4" w14:textId="4632656E" w:rsidR="66D7AF15" w:rsidRPr="00686376" w:rsidRDefault="66D7AF15" w:rsidP="2DFC16FA">
      <w:r w:rsidRPr="00686376">
        <w:t xml:space="preserve">Understanding web basics is essential for grasping the complexities of web interoperability. This unit sets out to discern the differences between the internet, being the global network of interconnected computers, and the web, which is a collection of documents and resources linked via hyperlinks and URLs, hosted on this internet. A framework for understanding the function of web technologies for online communication will be established by looking at the Transmission Control Protocol/Internet Protocol (TCP/IP) suite. </w:t>
      </w:r>
    </w:p>
    <w:p w14:paraId="4E71E1A6" w14:textId="3CEFA037" w:rsidR="66D7AF15" w:rsidRPr="00686376" w:rsidRDefault="66D7AF15" w:rsidP="2DFC16FA">
      <w:r w:rsidRPr="00686376">
        <w:t xml:space="preserve">The unit starts by introducing XML, a language used to encode documents in a format that is both human-readable and machine-readable. Mastery of XML sets the foundation for understanding other markup languages such as XHTML, which is HTML defined as an XML application, and further ones like SVG for vector graphics, and </w:t>
      </w:r>
      <w:r w:rsidR="008C021F">
        <w:t>Mathematical Markup Language</w:t>
      </w:r>
      <w:r w:rsidR="008C021F" w:rsidRPr="00686376">
        <w:t xml:space="preserve"> </w:t>
      </w:r>
      <w:r w:rsidR="008C021F">
        <w:t>(</w:t>
      </w:r>
      <w:r w:rsidRPr="00686376">
        <w:t>MathML</w:t>
      </w:r>
      <w:r w:rsidR="008C021F">
        <w:t>)</w:t>
      </w:r>
      <w:r w:rsidRPr="00686376">
        <w:t xml:space="preserve"> for mathematical notations, both based on XML.</w:t>
      </w:r>
    </w:p>
    <w:p w14:paraId="0D0D5F89" w14:textId="16249E3A" w:rsidR="66D7AF15" w:rsidRPr="00686376" w:rsidRDefault="66D7AF15" w:rsidP="2DFC16FA">
      <w:r w:rsidRPr="00686376">
        <w:t>Building on this understanding, the unit continues to explore other key web technologies and programming languages like CSS for styling, JSON for data interchange, and JavaScript for client-side interactions. Familiarity with these technologies is crucial for creating dynamic, interactive, and aesthetically pleasing online applications.</w:t>
      </w:r>
    </w:p>
    <w:p w14:paraId="15F3E3C1" w14:textId="58CAE8A7" w:rsidR="66D7AF15" w:rsidRPr="00686376" w:rsidRDefault="66D7AF15" w:rsidP="2DFC16FA">
      <w:r w:rsidRPr="00686376">
        <w:t>Towards the end, this unit delves into advanced web technologies, including Web Workers and XMLHttpRequest, used for asynchronous calls to web servers and background threads, respectively.</w:t>
      </w:r>
    </w:p>
    <w:p w14:paraId="512A18AB" w14:textId="4AC55BB8" w:rsidR="66D7AF15" w:rsidRPr="00686376" w:rsidRDefault="66D7AF15" w:rsidP="2DFC16FA">
      <w:r w:rsidRPr="00686376">
        <w:lastRenderedPageBreak/>
        <w:t>Throughout, this unit emphasises the importance of interoperability among various web technologies and the essential role they play in curating seamless online experiences.</w:t>
      </w:r>
    </w:p>
    <w:p w14:paraId="5771411A" w14:textId="2DD836DB" w:rsidR="00925509" w:rsidRPr="00686376" w:rsidRDefault="60AC679E" w:rsidP="60AC679E">
      <w:pPr>
        <w:pStyle w:val="Heading2"/>
      </w:pPr>
      <w:bookmarkStart w:id="1" w:name="_Toc221687482"/>
      <w:r w:rsidRPr="00686376">
        <w:t xml:space="preserve">1.1 </w:t>
      </w:r>
      <w:bookmarkEnd w:id="1"/>
      <w:r w:rsidR="009419D3" w:rsidRPr="00686376">
        <w:t xml:space="preserve">The </w:t>
      </w:r>
      <w:r w:rsidR="00A52803" w:rsidRPr="00686376">
        <w:t>I</w:t>
      </w:r>
      <w:r w:rsidR="009419D3" w:rsidRPr="00686376">
        <w:t>nternet: TCP/IP</w:t>
      </w:r>
    </w:p>
    <w:p w14:paraId="7D6FD6AA" w14:textId="2A5EE224" w:rsidR="00650FCE" w:rsidRPr="00686376" w:rsidRDefault="00A4164F" w:rsidP="00650FCE">
      <w:r w:rsidRPr="00686376">
        <w:t>The internet is built on a set of communication protocols known as Transmission Control Protocol/Internet Protocol (TCP/IP). The TCP/IP protocol suite</w:t>
      </w:r>
      <w:r w:rsidR="00E74832">
        <w:t>’</w:t>
      </w:r>
      <w:r w:rsidRPr="00686376">
        <w:t>s foundations, design, and how it facilitates smooth communication between multiple devices via the internet are all covered in this section.</w:t>
      </w:r>
    </w:p>
    <w:p w14:paraId="40B32F5E" w14:textId="4B273649" w:rsidR="00B44279" w:rsidRPr="00686376" w:rsidRDefault="00B44279" w:rsidP="00B44279">
      <w:pPr>
        <w:pStyle w:val="Heading3"/>
      </w:pPr>
      <w:r w:rsidRPr="00686376">
        <w:t>Overview of the TCP/IP model</w:t>
      </w:r>
    </w:p>
    <w:p w14:paraId="4E633DC8" w14:textId="113F1082" w:rsidR="008857CD" w:rsidRPr="00686376" w:rsidRDefault="008857CD" w:rsidP="00B44279">
      <w:r w:rsidRPr="00686376">
        <w:t>The design, implementation and understanding of the network protocols used on the Internet are based on the so-called TCP/IP model, sometimes referred to as the Internet Protocol Suite. It was developed in the 1970s by the US Department of Defense as part of the ARPANET project, which later became today</w:t>
      </w:r>
      <w:r w:rsidR="00E74832">
        <w:t>’</w:t>
      </w:r>
      <w:r w:rsidRPr="00686376">
        <w:t>s Internet (Comer, 201</w:t>
      </w:r>
      <w:r w:rsidR="008962A3" w:rsidRPr="00686376">
        <w:t>4</w:t>
      </w:r>
      <w:r w:rsidRPr="00686376">
        <w:t>). The TCP/IP architecture uses a layered methodology, breaking down the difficult task of network communication into a series of more manageable, smaller tasks. Its modularity makes it easier to debug, update and improve the system, as network protocols can be created and maintained individually.</w:t>
      </w:r>
    </w:p>
    <w:p w14:paraId="3F00BC27" w14:textId="6294F63A" w:rsidR="00B44279" w:rsidRPr="00686376" w:rsidRDefault="008857CD" w:rsidP="00B44279">
      <w:r w:rsidRPr="00686376">
        <w:t>The TCP/IP model consists of four layers, each responsible for a different set of tasks and services. From top to bottom, the layers are</w:t>
      </w:r>
      <w:r w:rsidR="00B44279" w:rsidRPr="00686376">
        <w:t>:</w:t>
      </w:r>
    </w:p>
    <w:p w14:paraId="6D45489D" w14:textId="65BE23F6" w:rsidR="00B44279" w:rsidRPr="00686376" w:rsidRDefault="00B44279" w:rsidP="00322F9D">
      <w:pPr>
        <w:pStyle w:val="ListParagraph"/>
        <w:numPr>
          <w:ilvl w:val="0"/>
          <w:numId w:val="21"/>
        </w:numPr>
      </w:pPr>
      <w:r w:rsidRPr="00686376">
        <w:t>Application Layer: Provides interface between user applications and network services.</w:t>
      </w:r>
    </w:p>
    <w:p w14:paraId="3A56E556" w14:textId="225749BE" w:rsidR="00B44279" w:rsidRPr="00686376" w:rsidRDefault="00B44279" w:rsidP="00322F9D">
      <w:pPr>
        <w:pStyle w:val="ListParagraph"/>
        <w:numPr>
          <w:ilvl w:val="0"/>
          <w:numId w:val="21"/>
        </w:numPr>
      </w:pPr>
      <w:r w:rsidRPr="00686376">
        <w:t xml:space="preserve">Transport Layer: </w:t>
      </w:r>
      <w:r w:rsidR="008857CD" w:rsidRPr="00686376">
        <w:t>Manages end-to-end communication between applications and ensures reliable data delivery</w:t>
      </w:r>
      <w:r w:rsidRPr="00686376">
        <w:t>.</w:t>
      </w:r>
    </w:p>
    <w:p w14:paraId="1A14294D" w14:textId="77777777" w:rsidR="00B44279" w:rsidRPr="00686376" w:rsidRDefault="00B44279" w:rsidP="00322F9D">
      <w:pPr>
        <w:pStyle w:val="ListParagraph"/>
        <w:numPr>
          <w:ilvl w:val="0"/>
          <w:numId w:val="21"/>
        </w:numPr>
      </w:pPr>
      <w:r w:rsidRPr="00686376">
        <w:t>Internet Layer: Handles logical addressing and routing of data packets across networks.</w:t>
      </w:r>
    </w:p>
    <w:p w14:paraId="603FF31F" w14:textId="4EF23F6A" w:rsidR="00B44279" w:rsidRPr="00686376" w:rsidRDefault="00B44279" w:rsidP="00322F9D">
      <w:pPr>
        <w:pStyle w:val="ListParagraph"/>
        <w:numPr>
          <w:ilvl w:val="0"/>
          <w:numId w:val="21"/>
        </w:numPr>
      </w:pPr>
      <w:r w:rsidRPr="00686376">
        <w:t xml:space="preserve">Link Layer: Manages the physical </w:t>
      </w:r>
      <w:r w:rsidR="008857CD" w:rsidRPr="00686376">
        <w:t>transfer</w:t>
      </w:r>
      <w:r w:rsidRPr="00686376">
        <w:t xml:space="preserve"> of data between network nodes.</w:t>
      </w:r>
    </w:p>
    <w:p w14:paraId="0B1EF885" w14:textId="77777777" w:rsidR="008857CD" w:rsidRPr="00686376" w:rsidRDefault="008857CD" w:rsidP="00B44279">
      <w:r w:rsidRPr="00686376">
        <w:lastRenderedPageBreak/>
        <w:t>These layers interact to enable data transmission between applications, regardless of the underlying hardware and network infrastructure. Each layer adds a protocol-specific header and trailer to the data of the layer above to form a data unit called a Protocol Data Unit (PDU). In the end, the data that has passed through all the layers is transmitted across the network. Once there, the PDUs are processed backwards, with each layer extracting its own header and trailer and sending the remaining data to the layer above (Kurose &amp; Ross, 2017).</w:t>
      </w:r>
    </w:p>
    <w:p w14:paraId="01529DAB" w14:textId="45C3FF1E" w:rsidR="00B44279" w:rsidRPr="00686376" w:rsidRDefault="00B44279" w:rsidP="00B44279">
      <w:r w:rsidRPr="00686376">
        <w:t xml:space="preserve">Understanding the TCP/IP model is essential for grasping the fundamentals of computer networks and the internet. In the following subsections, we will compare the TCP/IP model with the </w:t>
      </w:r>
      <w:r w:rsidR="003E2A6E" w:rsidRPr="00686376">
        <w:t>Open Systems Interconnection (</w:t>
      </w:r>
      <w:r w:rsidRPr="00686376">
        <w:t>OSI</w:t>
      </w:r>
      <w:r w:rsidR="003E2A6E" w:rsidRPr="00686376">
        <w:t>)</w:t>
      </w:r>
      <w:r w:rsidRPr="00686376">
        <w:t xml:space="preserve"> model, and then explore the functions and responsibilities of each layer within the TCP/IP model in greater detail.</w:t>
      </w:r>
    </w:p>
    <w:p w14:paraId="44CB3A9B" w14:textId="77777777" w:rsidR="00A74A9B" w:rsidRPr="00686376" w:rsidRDefault="00A74A9B" w:rsidP="2D99E4C1">
      <w:pPr>
        <w:rPr>
          <w:rFonts w:eastAsiaTheme="majorEastAsia" w:cstheme="majorBidi"/>
          <w:sz w:val="26"/>
          <w:szCs w:val="26"/>
        </w:rPr>
      </w:pPr>
      <w:r w:rsidRPr="00686376">
        <w:rPr>
          <w:rFonts w:eastAsiaTheme="majorEastAsia" w:cstheme="majorBidi"/>
          <w:b/>
          <w:bCs/>
          <w:sz w:val="26"/>
          <w:szCs w:val="26"/>
        </w:rPr>
        <w:t>Comparison with the OSI model</w:t>
      </w:r>
    </w:p>
    <w:p w14:paraId="1BFEB1D4" w14:textId="155E50F4" w:rsidR="00404176" w:rsidRPr="00686376" w:rsidRDefault="008857CD" w:rsidP="00404176">
      <w:r w:rsidRPr="00686376">
        <w:t xml:space="preserve">For understanding network protocols, many people often refer to the Open Systems Interconnection (OSI) model. The OSI model, created by the International Organization for Standardization (ISO) in the late 1970s and early 1980s, offers a theoretical and all-encompassing method for describing the roles and interactions of network protocols in a layered approach (Tanenbaum &amp; Wetherall, 2011). </w:t>
      </w:r>
      <w:r w:rsidR="00404176" w:rsidRPr="00686376">
        <w:t>The OSI model consists of seven layers, which are:</w:t>
      </w:r>
    </w:p>
    <w:p w14:paraId="2504F8A9" w14:textId="77777777" w:rsidR="00404176" w:rsidRPr="00686376" w:rsidRDefault="00404176" w:rsidP="00322F9D">
      <w:pPr>
        <w:pStyle w:val="ListParagraph"/>
        <w:numPr>
          <w:ilvl w:val="0"/>
          <w:numId w:val="22"/>
        </w:numPr>
      </w:pPr>
      <w:r w:rsidRPr="00686376">
        <w:t>Physical Layer: Manages the physical medium and transmission of raw bits over the network.</w:t>
      </w:r>
    </w:p>
    <w:p w14:paraId="011F9A81" w14:textId="77777777" w:rsidR="00404176" w:rsidRPr="00686376" w:rsidRDefault="00404176" w:rsidP="00322F9D">
      <w:pPr>
        <w:pStyle w:val="ListParagraph"/>
        <w:numPr>
          <w:ilvl w:val="0"/>
          <w:numId w:val="22"/>
        </w:numPr>
      </w:pPr>
      <w:r w:rsidRPr="00686376">
        <w:t>Data Link Layer: Ensures reliable and error-free communication between directly connected network nodes.</w:t>
      </w:r>
    </w:p>
    <w:p w14:paraId="3600A13E" w14:textId="4351658E" w:rsidR="00404176" w:rsidRPr="00686376" w:rsidRDefault="471D5231" w:rsidP="00322F9D">
      <w:pPr>
        <w:pStyle w:val="ListParagraph"/>
        <w:numPr>
          <w:ilvl w:val="0"/>
          <w:numId w:val="22"/>
        </w:numPr>
      </w:pPr>
      <w:r w:rsidRPr="00686376">
        <w:t xml:space="preserve">Network Layer: Handles the logical addressing, routing, and forwarding of </w:t>
      </w:r>
      <w:r w:rsidR="047D15C9" w:rsidRPr="00686376">
        <w:t xml:space="preserve">all network </w:t>
      </w:r>
      <w:r w:rsidRPr="00686376">
        <w:t>data packets.</w:t>
      </w:r>
    </w:p>
    <w:p w14:paraId="6E6715DF" w14:textId="72D90753" w:rsidR="00404176" w:rsidRPr="00686376" w:rsidRDefault="471D5231" w:rsidP="00322F9D">
      <w:pPr>
        <w:pStyle w:val="ListParagraph"/>
        <w:numPr>
          <w:ilvl w:val="0"/>
          <w:numId w:val="22"/>
        </w:numPr>
      </w:pPr>
      <w:r w:rsidRPr="00686376">
        <w:t>Transport Layer: end-to-end communication services</w:t>
      </w:r>
      <w:r w:rsidR="21FB515D" w:rsidRPr="00686376">
        <w:t xml:space="preserve"> that</w:t>
      </w:r>
      <w:r w:rsidRPr="00686376">
        <w:t xml:space="preserve"> ensur</w:t>
      </w:r>
      <w:r w:rsidR="21FB515D" w:rsidRPr="00686376">
        <w:t>e</w:t>
      </w:r>
      <w:r w:rsidRPr="00686376">
        <w:t xml:space="preserve"> </w:t>
      </w:r>
      <w:r w:rsidR="21FB515D" w:rsidRPr="00686376">
        <w:t xml:space="preserve">the </w:t>
      </w:r>
      <w:r w:rsidRPr="00686376">
        <w:t>reliable and ordered delivery of data.</w:t>
      </w:r>
    </w:p>
    <w:p w14:paraId="58B83D75" w14:textId="7EBEB112" w:rsidR="00404176" w:rsidRPr="00686376" w:rsidRDefault="471D5231" w:rsidP="00322F9D">
      <w:pPr>
        <w:pStyle w:val="ListParagraph"/>
        <w:numPr>
          <w:ilvl w:val="0"/>
          <w:numId w:val="22"/>
        </w:numPr>
      </w:pPr>
      <w:r w:rsidRPr="00686376">
        <w:lastRenderedPageBreak/>
        <w:t xml:space="preserve">Session Layer: </w:t>
      </w:r>
      <w:r w:rsidR="4841EEAB" w:rsidRPr="00686376">
        <w:t xml:space="preserve">Oversees </w:t>
      </w:r>
      <w:r w:rsidRPr="00686376">
        <w:t>the establishment, maintenance, and termination of</w:t>
      </w:r>
      <w:r w:rsidR="4841EEAB" w:rsidRPr="00686376">
        <w:t xml:space="preserve"> application</w:t>
      </w:r>
      <w:r w:rsidRPr="00686376">
        <w:t xml:space="preserve"> connections.</w:t>
      </w:r>
    </w:p>
    <w:p w14:paraId="1B96977B" w14:textId="65CE0BCF" w:rsidR="00404176" w:rsidRPr="00686376" w:rsidRDefault="00404176" w:rsidP="00322F9D">
      <w:pPr>
        <w:pStyle w:val="ListParagraph"/>
        <w:numPr>
          <w:ilvl w:val="0"/>
          <w:numId w:val="22"/>
        </w:numPr>
      </w:pPr>
      <w:r w:rsidRPr="00686376">
        <w:t xml:space="preserve">Presentation Layer: Handles data representation, encryption, and compression, </w:t>
      </w:r>
      <w:r w:rsidR="003D31A6" w:rsidRPr="00686376">
        <w:t xml:space="preserve">which </w:t>
      </w:r>
      <w:r w:rsidRPr="00686376">
        <w:t>ensu</w:t>
      </w:r>
      <w:r w:rsidR="003D31A6" w:rsidRPr="00686376">
        <w:t>res</w:t>
      </w:r>
      <w:r w:rsidRPr="00686376">
        <w:t xml:space="preserve"> </w:t>
      </w:r>
      <w:r w:rsidR="003D31A6" w:rsidRPr="00686376">
        <w:t>se</w:t>
      </w:r>
      <w:r w:rsidR="004956FF" w:rsidRPr="00686376">
        <w:t xml:space="preserve">nders and receivers can both understand the </w:t>
      </w:r>
      <w:r w:rsidRPr="00686376">
        <w:t>data.</w:t>
      </w:r>
    </w:p>
    <w:p w14:paraId="4BCA6D67" w14:textId="4BBA19DB" w:rsidR="00404176" w:rsidRPr="00686376" w:rsidRDefault="00404176" w:rsidP="00322F9D">
      <w:pPr>
        <w:pStyle w:val="ListParagraph"/>
        <w:numPr>
          <w:ilvl w:val="0"/>
          <w:numId w:val="22"/>
        </w:numPr>
      </w:pPr>
      <w:r w:rsidRPr="00686376">
        <w:t>Application Layer: Provides the interface between user applications and network services.</w:t>
      </w:r>
    </w:p>
    <w:p w14:paraId="6F3CC867" w14:textId="1C78EFE7" w:rsidR="00404176" w:rsidRPr="00686376" w:rsidRDefault="00404176" w:rsidP="00404176">
      <w:r w:rsidRPr="00686376">
        <w:t>While the OSI model has more layers than the TCP/IP model, many of the concepts and functionalities can be mapped between the two models (Kurose &amp; Ross, 2017). For instance, the OSI model</w:t>
      </w:r>
      <w:r w:rsidR="00E74832">
        <w:t>’</w:t>
      </w:r>
      <w:r w:rsidRPr="00686376">
        <w:t>s Physical and Data Link Layers are roughly equivalent to the TCP/IP model</w:t>
      </w:r>
      <w:r w:rsidR="00E74832">
        <w:t>’</w:t>
      </w:r>
      <w:r w:rsidRPr="00686376">
        <w:t>s Link Layer, while the Network and Transport Layers of both models share similar responsibilities.</w:t>
      </w:r>
    </w:p>
    <w:p w14:paraId="1B2BC252" w14:textId="3867EE21" w:rsidR="00404176" w:rsidRPr="00686376" w:rsidRDefault="00404176" w:rsidP="00404176">
      <w:r w:rsidRPr="00686376">
        <w:t xml:space="preserve">One of the main differences between the two models is that the OSI model is a more general and abstract framework, while the TCP/IP model is specifically designed around the protocols that have been widely adopted and implemented on the internet (Tanenbaum &amp; Wetherall, 2011). </w:t>
      </w:r>
      <w:r w:rsidR="006A45CE" w:rsidRPr="00686376">
        <w:t>The OSI model was created to promote interoperability between different network protocols and service providers, while the TCP/IP model evolved through practical experience and implementations, leading to its wide acceptance and success.</w:t>
      </w:r>
    </w:p>
    <w:p w14:paraId="2AF189DC" w14:textId="77777777" w:rsidR="006A45CE" w:rsidRPr="00686376" w:rsidRDefault="006A45CE" w:rsidP="003D64A4">
      <w:r w:rsidRPr="00686376">
        <w:t xml:space="preserve">Another important difference is that the TCP/IP paradigm does not clearly specify the presentation and session layers, whereas the OSI model does. The TCP/IP paradigm frequently incorporates the session and presentation layer functions into application layer protocols or transfers such responsibilities to the underlying operating system (Kurose &amp; Ross, 2017). </w:t>
      </w:r>
    </w:p>
    <w:p w14:paraId="7F115B2D" w14:textId="4B7DC117" w:rsidR="00471B9D" w:rsidRPr="00686376" w:rsidRDefault="7EECD571" w:rsidP="2D99E4C1">
      <w:pPr>
        <w:pStyle w:val="GraphicsStyle"/>
      </w:pPr>
      <w:r w:rsidRPr="00686376">
        <w:t xml:space="preserve">GRAPHIC TITLE: </w:t>
      </w:r>
      <w:r w:rsidR="6958DADC" w:rsidRPr="00686376">
        <w:t>OSI and TCP/IP Comparison</w:t>
      </w:r>
    </w:p>
    <w:p w14:paraId="4C07A83F" w14:textId="26690181" w:rsidR="006B1D33" w:rsidRPr="00686376" w:rsidRDefault="30FBF98D" w:rsidP="003D64A4">
      <w:r w:rsidRPr="00686376">
        <w:rPr>
          <w:noProof/>
        </w:rPr>
        <w:lastRenderedPageBreak/>
        <w:drawing>
          <wp:inline distT="0" distB="0" distL="0" distR="0" wp14:anchorId="4B324BF2" wp14:editId="1903C603">
            <wp:extent cx="4330700" cy="2997200"/>
            <wp:effectExtent l="0" t="0" r="0" b="0"/>
            <wp:docPr id="380280149" name="Grafik 380280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80280149"/>
                    <pic:cNvPicPr/>
                  </pic:nvPicPr>
                  <pic:blipFill>
                    <a:blip r:embed="rId15">
                      <a:extLst>
                        <a:ext uri="{28A0092B-C50C-407E-A947-70E740481C1C}">
                          <a14:useLocalDpi xmlns:a14="http://schemas.microsoft.com/office/drawing/2010/main" val="0"/>
                        </a:ext>
                      </a:extLst>
                    </a:blip>
                    <a:stretch>
                      <a:fillRect/>
                    </a:stretch>
                  </pic:blipFill>
                  <pic:spPr>
                    <a:xfrm>
                      <a:off x="0" y="0"/>
                      <a:ext cx="4330700" cy="2997200"/>
                    </a:xfrm>
                    <a:prstGeom prst="rect">
                      <a:avLst/>
                    </a:prstGeom>
                  </pic:spPr>
                </pic:pic>
              </a:graphicData>
            </a:graphic>
          </wp:inline>
        </w:drawing>
      </w:r>
    </w:p>
    <w:p w14:paraId="32AB83F2" w14:textId="302BAC28" w:rsidR="00471B9D" w:rsidRPr="00686376" w:rsidRDefault="00471B9D" w:rsidP="003D64A4">
      <w:r w:rsidRPr="00686376">
        <w:t xml:space="preserve">Source: </w:t>
      </w:r>
      <w:r w:rsidR="006F76C9" w:rsidRPr="00686376">
        <w:t>Sebastian Lempert (2023) based on Gerber &amp; Romeo (2020) and Tanenbaum et al. (2021, p. 62)</w:t>
      </w:r>
      <w:r w:rsidRPr="00686376">
        <w:t>.</w:t>
      </w:r>
    </w:p>
    <w:p w14:paraId="3513F4E8" w14:textId="5BE0C645" w:rsidR="00404176" w:rsidRPr="00686376" w:rsidRDefault="00CD7B41" w:rsidP="00CD7B41">
      <w:pPr>
        <w:pStyle w:val="Heading3"/>
      </w:pPr>
      <w:r w:rsidRPr="00686376">
        <w:t xml:space="preserve">Functions and </w:t>
      </w:r>
      <w:r w:rsidR="002C1D13" w:rsidRPr="00686376">
        <w:t>Responsibility of Each Layer</w:t>
      </w:r>
    </w:p>
    <w:p w14:paraId="5FB04406" w14:textId="1633962E" w:rsidR="00CD7B41" w:rsidRPr="00686376" w:rsidRDefault="00A65D18" w:rsidP="00CD7B41">
      <w:r w:rsidRPr="00686376">
        <w:t>In this sub-chapter, we will explore the core functions and responsibilities of each layer of the TCP/IP model.</w:t>
      </w:r>
    </w:p>
    <w:p w14:paraId="38E4B165" w14:textId="1E582365" w:rsidR="00CE69BF" w:rsidRPr="00686376" w:rsidRDefault="00CE69BF" w:rsidP="00CE69BF">
      <w:pPr>
        <w:pStyle w:val="Heading4"/>
      </w:pPr>
      <w:r w:rsidRPr="00686376">
        <w:t xml:space="preserve">Application </w:t>
      </w:r>
      <w:r w:rsidR="002C1D13" w:rsidRPr="00686376">
        <w:t>l</w:t>
      </w:r>
      <w:r w:rsidRPr="00686376">
        <w:t>ayer</w:t>
      </w:r>
    </w:p>
    <w:p w14:paraId="22AA084F" w14:textId="317C3C77" w:rsidR="00CE69BF" w:rsidRPr="00686376" w:rsidRDefault="00F96DD6" w:rsidP="00CE69BF">
      <w:r w:rsidRPr="00686376">
        <w:t>The</w:t>
      </w:r>
      <w:r w:rsidR="00FE437D" w:rsidRPr="00686376">
        <w:t xml:space="preserve"> application layer is the</w:t>
      </w:r>
      <w:r w:rsidRPr="00686376">
        <w:t xml:space="preserve"> highest level of the TCP/IP model</w:t>
      </w:r>
      <w:r w:rsidR="00FE437D" w:rsidRPr="00686376">
        <w:t xml:space="preserve"> and</w:t>
      </w:r>
      <w:r w:rsidRPr="00686376">
        <w:t xml:space="preserve"> acts as a bridge between user applications and network services. According to Kurose &amp; Ross (2017) and Forouzan (</w:t>
      </w:r>
      <w:r w:rsidR="00F94321" w:rsidRPr="00686376">
        <w:t>2012</w:t>
      </w:r>
      <w:r w:rsidRPr="00686376">
        <w:t>), it is responsible for providing high-level protocols that enable communication between different programs running on different devices. Typical application layer protocols include</w:t>
      </w:r>
      <w:r w:rsidR="00CE69BF" w:rsidRPr="00686376">
        <w:t>:</w:t>
      </w:r>
    </w:p>
    <w:p w14:paraId="5DC39EB0" w14:textId="77777777" w:rsidR="00CE69BF" w:rsidRPr="00686376" w:rsidRDefault="00CE69BF" w:rsidP="00322F9D">
      <w:pPr>
        <w:pStyle w:val="ListParagraph"/>
        <w:numPr>
          <w:ilvl w:val="0"/>
          <w:numId w:val="23"/>
        </w:numPr>
      </w:pPr>
      <w:r w:rsidRPr="00686376">
        <w:t>HTTP (Hypertext Transfer Protocol): Used for accessing and transferring web content.</w:t>
      </w:r>
    </w:p>
    <w:p w14:paraId="777575BB" w14:textId="77777777" w:rsidR="00CE69BF" w:rsidRPr="00686376" w:rsidRDefault="00CE69BF" w:rsidP="00322F9D">
      <w:pPr>
        <w:pStyle w:val="ListParagraph"/>
        <w:numPr>
          <w:ilvl w:val="0"/>
          <w:numId w:val="23"/>
        </w:numPr>
      </w:pPr>
      <w:r w:rsidRPr="00686376">
        <w:t>FTP (File Transfer Protocol): Facilitates file transfers between client and server.</w:t>
      </w:r>
    </w:p>
    <w:p w14:paraId="29AC4F84" w14:textId="449D60F0" w:rsidR="00CE69BF" w:rsidRPr="00686376" w:rsidRDefault="00CE69BF" w:rsidP="00322F9D">
      <w:pPr>
        <w:pStyle w:val="ListParagraph"/>
        <w:numPr>
          <w:ilvl w:val="0"/>
          <w:numId w:val="23"/>
        </w:numPr>
      </w:pPr>
      <w:r w:rsidRPr="00686376">
        <w:lastRenderedPageBreak/>
        <w:t>SMTP (Simple Mail Transfer Protocol): Handles sending and receiving of email messages.</w:t>
      </w:r>
    </w:p>
    <w:p w14:paraId="5273414F" w14:textId="6D3BFE6B" w:rsidR="00CE69BF" w:rsidRPr="00686376" w:rsidRDefault="00F96DD6" w:rsidP="00CE69BF">
      <w:r w:rsidRPr="00686376">
        <w:t>These protocols ensure that data is properly understood by both the sender and receiver by defining the format and rules for data exchange between applications.</w:t>
      </w:r>
    </w:p>
    <w:p w14:paraId="680CC490" w14:textId="0EBFC049" w:rsidR="00CE69BF" w:rsidRPr="00686376" w:rsidRDefault="00CE69BF" w:rsidP="00CE69BF">
      <w:pPr>
        <w:pStyle w:val="Heading4"/>
      </w:pPr>
      <w:r w:rsidRPr="00686376">
        <w:t xml:space="preserve">Transport </w:t>
      </w:r>
      <w:r w:rsidR="002C1D13" w:rsidRPr="00686376">
        <w:t>l</w:t>
      </w:r>
      <w:r w:rsidRPr="00686376">
        <w:t>ayer</w:t>
      </w:r>
    </w:p>
    <w:p w14:paraId="26B4E5F9" w14:textId="2CBA1019" w:rsidR="00CE69BF" w:rsidRPr="00686376" w:rsidRDefault="28DCAE3B" w:rsidP="00CE69BF">
      <w:r w:rsidRPr="00686376">
        <w:t>Applications from different devices can communicate with one another via the transport layer</w:t>
      </w:r>
      <w:r w:rsidR="5E2C2FB9" w:rsidRPr="00686376">
        <w:t xml:space="preserve"> (Wikipedia, 2023</w:t>
      </w:r>
      <w:r w:rsidR="00BC33D4" w:rsidRPr="00686376">
        <w:t>b</w:t>
      </w:r>
      <w:r w:rsidR="5E2C2FB9" w:rsidRPr="00686376">
        <w:t>)</w:t>
      </w:r>
      <w:r w:rsidRPr="00686376">
        <w:t xml:space="preserve"> </w:t>
      </w:r>
      <w:r w:rsidR="68FA7F18" w:rsidRPr="00686376">
        <w:t xml:space="preserve">It provides services such as error detection, data flow control and reliable data transmission (Kurose &amp; Ross, 2017; Forouzan, </w:t>
      </w:r>
      <w:r w:rsidR="5E128B48" w:rsidRPr="00686376">
        <w:t>2012</w:t>
      </w:r>
      <w:r w:rsidR="68FA7F18" w:rsidRPr="00686376">
        <w:t>). The two main transport layer protocols are</w:t>
      </w:r>
      <w:r w:rsidR="64670FA0" w:rsidRPr="00686376">
        <w:t>:</w:t>
      </w:r>
    </w:p>
    <w:p w14:paraId="2F34278D" w14:textId="4A396DD4" w:rsidR="00CE69BF" w:rsidRPr="00686376" w:rsidRDefault="00CE69BF" w:rsidP="00322F9D">
      <w:pPr>
        <w:pStyle w:val="ListParagraph"/>
        <w:numPr>
          <w:ilvl w:val="0"/>
          <w:numId w:val="24"/>
        </w:numPr>
      </w:pPr>
      <w:r w:rsidRPr="00686376">
        <w:t xml:space="preserve">TCP (Transmission Control Protocol): </w:t>
      </w:r>
      <w:r w:rsidR="00107794" w:rsidRPr="00686376">
        <w:t xml:space="preserve">Ensures the reliable, orderly and error-tested transmission of data. It connects devices, reassembles segmented data and manages flow control to avoid congestion (Stevens, </w:t>
      </w:r>
      <w:r w:rsidR="00170CC7" w:rsidRPr="00686376">
        <w:t>2011</w:t>
      </w:r>
      <w:r w:rsidR="00107794" w:rsidRPr="00686376">
        <w:t>).</w:t>
      </w:r>
    </w:p>
    <w:p w14:paraId="2DCED7ED" w14:textId="0524DD13" w:rsidR="00CE69BF" w:rsidRPr="00686376" w:rsidRDefault="00CE69BF" w:rsidP="00322F9D">
      <w:pPr>
        <w:pStyle w:val="ListParagraph"/>
        <w:numPr>
          <w:ilvl w:val="0"/>
          <w:numId w:val="24"/>
        </w:numPr>
      </w:pPr>
      <w:r w:rsidRPr="00686376">
        <w:t xml:space="preserve">UDP (User Datagram Protocol): </w:t>
      </w:r>
      <w:r w:rsidR="00107794" w:rsidRPr="00686376">
        <w:t>Provides a simpler, connectionless service with no guarantee of data transmission. It is faster and has less overhead than TCP, but is suitable for applications that can tolerate data loss or errors, such as real-time audio or video streaming (Comer, 2019).</w:t>
      </w:r>
    </w:p>
    <w:p w14:paraId="0B58745B" w14:textId="4226F6D8" w:rsidR="00CE69BF" w:rsidRPr="00686376" w:rsidRDefault="00CE69BF" w:rsidP="00CE69BF">
      <w:pPr>
        <w:pStyle w:val="Heading4"/>
      </w:pPr>
      <w:r w:rsidRPr="00686376">
        <w:t xml:space="preserve">Internet </w:t>
      </w:r>
      <w:r w:rsidR="002C1D13" w:rsidRPr="00686376">
        <w:t>l</w:t>
      </w:r>
      <w:r w:rsidRPr="00686376">
        <w:t>ayer</w:t>
      </w:r>
    </w:p>
    <w:p w14:paraId="2494560C" w14:textId="28CCC2B3" w:rsidR="00CE69BF" w:rsidRPr="00686376" w:rsidRDefault="00EC266B" w:rsidP="00CE69BF">
      <w:r w:rsidRPr="00686376">
        <w:t>The Internet layer is responsible for the logical addressing and routing of data packets across networks. The Internet Protocol (IP) is required to transmit data from the transport layer to the destination device based on its IP address (Kurose &amp; Ross, 2017; Forouzan, 2017). The Internet Control Message Protocol (ICMP) and the Internet Group Management Protocol (IGMP) are other protocols at this layer</w:t>
      </w:r>
      <w:r w:rsidR="00CE69BF" w:rsidRPr="00686376">
        <w:t>.</w:t>
      </w:r>
    </w:p>
    <w:p w14:paraId="5F3A79F5" w14:textId="77777777" w:rsidR="00CE69BF" w:rsidRPr="00686376" w:rsidRDefault="00CE69BF" w:rsidP="00322F9D">
      <w:pPr>
        <w:pStyle w:val="ListParagraph"/>
        <w:numPr>
          <w:ilvl w:val="0"/>
          <w:numId w:val="25"/>
        </w:numPr>
      </w:pPr>
      <w:r w:rsidRPr="00686376">
        <w:t>IP (Internet Protocol): Provides the foundation for delivering data packets across networks using IP addresses (Postel, 1981).</w:t>
      </w:r>
    </w:p>
    <w:p w14:paraId="3A22306E" w14:textId="77777777" w:rsidR="00CE69BF" w:rsidRPr="00686376" w:rsidRDefault="00CE69BF" w:rsidP="00322F9D">
      <w:pPr>
        <w:pStyle w:val="ListParagraph"/>
        <w:numPr>
          <w:ilvl w:val="0"/>
          <w:numId w:val="25"/>
        </w:numPr>
      </w:pPr>
      <w:r w:rsidRPr="00686376">
        <w:t>ICMP (Internet Control Message Protocol): Used for error reporting and diagnostics, such as the "ping" command (Postel, 1981).</w:t>
      </w:r>
    </w:p>
    <w:p w14:paraId="44C77D5C" w14:textId="01BA797B" w:rsidR="00CE69BF" w:rsidRPr="00686376" w:rsidRDefault="00CE69BF" w:rsidP="00322F9D">
      <w:pPr>
        <w:pStyle w:val="ListParagraph"/>
        <w:numPr>
          <w:ilvl w:val="0"/>
          <w:numId w:val="25"/>
        </w:numPr>
      </w:pPr>
      <w:r w:rsidRPr="00686376">
        <w:lastRenderedPageBreak/>
        <w:t>IGMP (Internet Group Management Protocol): Manages multicast group memberships, allowing multiple devices to receive the same data simultaneously (Cain</w:t>
      </w:r>
      <w:r w:rsidR="00251A04" w:rsidRPr="00686376">
        <w:t xml:space="preserve"> et al.,</w:t>
      </w:r>
      <w:r w:rsidRPr="00686376">
        <w:t>2002).</w:t>
      </w:r>
    </w:p>
    <w:p w14:paraId="25B99A34" w14:textId="64003C1D" w:rsidR="00CE69BF" w:rsidRPr="00686376" w:rsidRDefault="00CE69BF" w:rsidP="00CE69BF">
      <w:pPr>
        <w:pStyle w:val="Heading4"/>
      </w:pPr>
      <w:r w:rsidRPr="00686376">
        <w:t xml:space="preserve">Link </w:t>
      </w:r>
      <w:r w:rsidR="002C1D13" w:rsidRPr="00686376">
        <w:t>l</w:t>
      </w:r>
      <w:r w:rsidRPr="00686376">
        <w:t>ayer</w:t>
      </w:r>
    </w:p>
    <w:p w14:paraId="6D670936" w14:textId="3B4F129D" w:rsidR="00CE69BF" w:rsidRPr="00686376" w:rsidRDefault="00560980" w:rsidP="00CE69BF">
      <w:r w:rsidRPr="00686376">
        <w:t>The actual data transmission between nearby network nodes is handled by the link layer, often referred to as the network interface layer or network access layer (Kurose &amp; Ross, 2017; Forouzan, 2017). These protocols, which define the policies for data transmission over a given medium, include Ethernet, Wi-Fi and PPP. At the hardware level, error detection and recovery is also handled by the link layer.</w:t>
      </w:r>
    </w:p>
    <w:p w14:paraId="5ECE5D57" w14:textId="502F81DA" w:rsidR="00CE69BF" w:rsidRPr="00686376" w:rsidRDefault="00CE69BF" w:rsidP="00322F9D">
      <w:pPr>
        <w:pStyle w:val="ListParagraph"/>
        <w:numPr>
          <w:ilvl w:val="0"/>
          <w:numId w:val="26"/>
        </w:numPr>
      </w:pPr>
      <w:r w:rsidRPr="00686376">
        <w:t>Ethernet: The most widely used wired protocol for Local Area Networks (LANs</w:t>
      </w:r>
      <w:r w:rsidR="00495FB3" w:rsidRPr="00686376">
        <w:t xml:space="preserve">; </w:t>
      </w:r>
      <w:r w:rsidRPr="00686376">
        <w:t>Metcalfe &amp; Boggs, 1976).</w:t>
      </w:r>
    </w:p>
    <w:p w14:paraId="34BFBE12" w14:textId="77777777" w:rsidR="00CE69BF" w:rsidRPr="00686376" w:rsidRDefault="00CE69BF" w:rsidP="00322F9D">
      <w:pPr>
        <w:pStyle w:val="ListParagraph"/>
        <w:numPr>
          <w:ilvl w:val="0"/>
          <w:numId w:val="26"/>
        </w:numPr>
      </w:pPr>
      <w:r w:rsidRPr="00686376">
        <w:t>Wi-Fi: A wireless protocol that allows devices to connect to a network without physical cables (Gast, 2005).</w:t>
      </w:r>
    </w:p>
    <w:p w14:paraId="4D7CF28E" w14:textId="7D7EF279" w:rsidR="00CE69BF" w:rsidRPr="00686376" w:rsidRDefault="00CE69BF" w:rsidP="00322F9D">
      <w:pPr>
        <w:pStyle w:val="ListParagraph"/>
        <w:numPr>
          <w:ilvl w:val="0"/>
          <w:numId w:val="26"/>
        </w:numPr>
      </w:pPr>
      <w:r w:rsidRPr="00686376">
        <w:t>PPP (Point-to-Point Protocol): Establishes a direct connection between two nodes, such as when dialing into an Internet Service Provider (ISP) over a phone line (Simpson, 199</w:t>
      </w:r>
      <w:r w:rsidR="005F6C05" w:rsidRPr="00686376">
        <w:t>4</w:t>
      </w:r>
      <w:r w:rsidRPr="00686376">
        <w:t>).</w:t>
      </w:r>
    </w:p>
    <w:p w14:paraId="103DB897" w14:textId="6AD33A4A" w:rsidR="00CE69BF" w:rsidRPr="00686376" w:rsidRDefault="005E06B1" w:rsidP="00CE69BF">
      <w:pPr>
        <w:pStyle w:val="Heading3"/>
      </w:pPr>
      <w:r w:rsidRPr="00686376">
        <w:t>Example</w:t>
      </w:r>
      <w:r w:rsidR="00CE69BF" w:rsidRPr="00686376">
        <w:t xml:space="preserve">: </w:t>
      </w:r>
      <w:r w:rsidR="002C1D13" w:rsidRPr="00686376">
        <w:t>R</w:t>
      </w:r>
      <w:r w:rsidRPr="00686376">
        <w:t xml:space="preserve">equesting </w:t>
      </w:r>
      <w:r w:rsidR="00CE69BF" w:rsidRPr="00686376">
        <w:t>a Webpage</w:t>
      </w:r>
    </w:p>
    <w:p w14:paraId="1BCE474C" w14:textId="773FF6C6" w:rsidR="00CE69BF" w:rsidRPr="00686376" w:rsidRDefault="00CB5C56" w:rsidP="00CE69BF">
      <w:r w:rsidRPr="00686376">
        <w:t>Let</w:t>
      </w:r>
      <w:r w:rsidR="00E74832">
        <w:t>’</w:t>
      </w:r>
      <w:r w:rsidRPr="00686376">
        <w:t>s take the scenario of a person requesting a web page via their web browser to illustrate how the different layers of the TCP/IP model interact.</w:t>
      </w:r>
      <w:r w:rsidR="00CE69BF" w:rsidRPr="00686376">
        <w:t xml:space="preserve"> </w:t>
      </w:r>
    </w:p>
    <w:p w14:paraId="2AC3ED19" w14:textId="5959E7DB" w:rsidR="00CE69BF" w:rsidRPr="00686376" w:rsidRDefault="00CE69BF" w:rsidP="00322F9D">
      <w:pPr>
        <w:pStyle w:val="ListParagraph"/>
        <w:numPr>
          <w:ilvl w:val="0"/>
          <w:numId w:val="27"/>
        </w:numPr>
      </w:pPr>
      <w:r w:rsidRPr="00686376">
        <w:t xml:space="preserve">Application </w:t>
      </w:r>
      <w:r w:rsidR="002C1D13" w:rsidRPr="00686376">
        <w:t>l</w:t>
      </w:r>
      <w:r w:rsidRPr="00686376">
        <w:t xml:space="preserve">ayer: </w:t>
      </w:r>
      <w:r w:rsidR="00CB5C56" w:rsidRPr="00686376">
        <w:t>When a user types a URL into their web browser, such as http://example.com, and presses Enter, the browser sends an HTTP request. The HTTP protocol, which operates at the application layer, is used to make this request</w:t>
      </w:r>
      <w:r w:rsidRPr="00686376">
        <w:t>.</w:t>
      </w:r>
    </w:p>
    <w:p w14:paraId="748D36E3" w14:textId="5F74CDA7" w:rsidR="00CE69BF" w:rsidRPr="00686376" w:rsidRDefault="00CE69BF" w:rsidP="00322F9D">
      <w:pPr>
        <w:pStyle w:val="ListParagraph"/>
        <w:numPr>
          <w:ilvl w:val="0"/>
          <w:numId w:val="27"/>
        </w:numPr>
      </w:pPr>
      <w:r w:rsidRPr="00686376">
        <w:t xml:space="preserve">Transport Layer: </w:t>
      </w:r>
      <w:r w:rsidR="00CB5C56" w:rsidRPr="00686376">
        <w:t xml:space="preserve">The transport layer receives the HTTP request from the browser and uses the TCP protocol to establish a secure connection with the web server hosting the requested web page. The browser and server </w:t>
      </w:r>
      <w:r w:rsidR="00CB5C56" w:rsidRPr="00686376">
        <w:lastRenderedPageBreak/>
        <w:t>exchange TCP handshake messages to establish the connection after the HTTP request is encapsulated into one or more TCP segments</w:t>
      </w:r>
      <w:r w:rsidRPr="00686376">
        <w:t>.</w:t>
      </w:r>
    </w:p>
    <w:p w14:paraId="5F71227A" w14:textId="444A192F" w:rsidR="00CE69BF" w:rsidRPr="00686376" w:rsidRDefault="00CE69BF" w:rsidP="00322F9D">
      <w:pPr>
        <w:pStyle w:val="ListParagraph"/>
        <w:numPr>
          <w:ilvl w:val="0"/>
          <w:numId w:val="27"/>
        </w:numPr>
      </w:pPr>
      <w:r w:rsidRPr="00686376">
        <w:t xml:space="preserve">Internet Layer: </w:t>
      </w:r>
      <w:r w:rsidR="009E5D7C" w:rsidRPr="00686376">
        <w:t>The Internet layer next assigns source and destination IP addresses and packages the TCP segments into IP packets. The information is now prepared for online delivery</w:t>
      </w:r>
      <w:r w:rsidRPr="00686376">
        <w:t>.</w:t>
      </w:r>
    </w:p>
    <w:p w14:paraId="4A9FB24B" w14:textId="37DA84AC" w:rsidR="00CE69BF" w:rsidRPr="00686376" w:rsidRDefault="00CE69BF" w:rsidP="00322F9D">
      <w:pPr>
        <w:pStyle w:val="ListParagraph"/>
        <w:numPr>
          <w:ilvl w:val="0"/>
          <w:numId w:val="27"/>
        </w:numPr>
      </w:pPr>
      <w:r w:rsidRPr="00686376">
        <w:t xml:space="preserve">Link Layer: </w:t>
      </w:r>
      <w:r w:rsidR="009E5D7C" w:rsidRPr="00686376">
        <w:t>The link layer receives the IP packets and is responsible for the actual data transmission between the devices. Using the correct hardware and standards, the packets are sent over the physical network, such as Ethernet or Wi-Fi.</w:t>
      </w:r>
    </w:p>
    <w:p w14:paraId="625AF327" w14:textId="2F5E753A" w:rsidR="00CE69BF" w:rsidRPr="00686376" w:rsidRDefault="003A755C" w:rsidP="00322F9D">
      <w:pPr>
        <w:pStyle w:val="ListParagraph"/>
        <w:numPr>
          <w:ilvl w:val="0"/>
          <w:numId w:val="27"/>
        </w:numPr>
      </w:pPr>
      <w:r w:rsidRPr="00686376">
        <w:t>Retrieving the web page: The process is then reversed on the web server. The server receives the data at the link layer, where it is passed to the Internet layer and processed into IP packets. The data is then sent to the transport layer, where the HTTP request is rebuilt and the TCP segments are reassembled. The requested web page is created by the server after processing the HTTP request and then sent back to the client</w:t>
      </w:r>
      <w:r w:rsidR="00E74832">
        <w:t>’</w:t>
      </w:r>
      <w:r w:rsidRPr="00686376">
        <w:t>s browser through the same layers.</w:t>
      </w:r>
    </w:p>
    <w:p w14:paraId="2CFEDFFD" w14:textId="0C686AB8" w:rsidR="00CE69BF" w:rsidRPr="00686376" w:rsidRDefault="003A755C" w:rsidP="00322F9D">
      <w:pPr>
        <w:pStyle w:val="ListParagraph"/>
        <w:numPr>
          <w:ilvl w:val="0"/>
          <w:numId w:val="27"/>
        </w:numPr>
      </w:pPr>
      <w:r w:rsidRPr="00686376">
        <w:t>Display of</w:t>
      </w:r>
      <w:r w:rsidR="00CE69BF" w:rsidRPr="00686376">
        <w:t xml:space="preserve"> the Webpage: </w:t>
      </w:r>
      <w:r w:rsidRPr="00686376">
        <w:t>After receiving the HTTP response containing the web page, the browser renders and displays the content to the user by processing HTML, CSS and JavaScript</w:t>
      </w:r>
      <w:r w:rsidR="00CE69BF" w:rsidRPr="00686376">
        <w:t>.</w:t>
      </w:r>
    </w:p>
    <w:p w14:paraId="26C80FB3" w14:textId="77777777" w:rsidR="00885D9B" w:rsidRPr="00686376" w:rsidRDefault="00885D9B" w:rsidP="00885D9B">
      <w:pPr>
        <w:pStyle w:val="Heading3"/>
      </w:pPr>
      <w:r w:rsidRPr="00686376">
        <w:t>Self-Check Questions</w:t>
      </w:r>
    </w:p>
    <w:p w14:paraId="640F1CB8" w14:textId="05216069" w:rsidR="00885D9B" w:rsidRPr="00686376" w:rsidRDefault="00885D9B" w:rsidP="00885D9B">
      <w:pPr>
        <w:pStyle w:val="ListParagraph"/>
        <w:numPr>
          <w:ilvl w:val="0"/>
          <w:numId w:val="8"/>
        </w:numPr>
        <w:spacing w:after="0"/>
      </w:pPr>
      <w:r w:rsidRPr="00686376">
        <w:t xml:space="preserve">What are the primary functions of TCP and IP in the Internet protocol suite? </w:t>
      </w:r>
    </w:p>
    <w:p w14:paraId="40E08375" w14:textId="0B64E588" w:rsidR="00885D9B" w:rsidRPr="00686376" w:rsidRDefault="00885D9B" w:rsidP="00885D9B">
      <w:pPr>
        <w:spacing w:line="240" w:lineRule="auto"/>
        <w:rPr>
          <w:i/>
          <w:iCs/>
          <w:u w:val="single"/>
        </w:rPr>
      </w:pPr>
      <w:r w:rsidRPr="00686376">
        <w:rPr>
          <w:i/>
          <w:iCs/>
          <w:u w:val="single"/>
        </w:rPr>
        <w:t>TCP is responsible for establishing a connection, ensuring data is transmitted reliably, and closing the connection. IP is responsible for routing data packets between devices on the Internet.</w:t>
      </w:r>
    </w:p>
    <w:p w14:paraId="001FFE71" w14:textId="70F44FDE" w:rsidR="00885D9B" w:rsidRPr="00686376" w:rsidRDefault="00885D9B" w:rsidP="00885D9B">
      <w:pPr>
        <w:pStyle w:val="ListParagraph"/>
        <w:numPr>
          <w:ilvl w:val="0"/>
          <w:numId w:val="8"/>
        </w:numPr>
        <w:spacing w:after="0"/>
      </w:pPr>
      <w:r w:rsidRPr="00686376">
        <w:t>Please mark the correct statement(s). Which of the following is NOT a layer in the TCP/IP model?</w:t>
      </w:r>
    </w:p>
    <w:p w14:paraId="6670EDD8" w14:textId="64C97B7E" w:rsidR="00885D9B" w:rsidRPr="00686376" w:rsidRDefault="00885D9B" w:rsidP="00322F9D">
      <w:pPr>
        <w:pStyle w:val="ListParagraph"/>
        <w:numPr>
          <w:ilvl w:val="0"/>
          <w:numId w:val="20"/>
        </w:numPr>
      </w:pPr>
      <w:r w:rsidRPr="00686376">
        <w:t>Application Layer.</w:t>
      </w:r>
    </w:p>
    <w:p w14:paraId="15616B89" w14:textId="56F750EC" w:rsidR="00885D9B" w:rsidRPr="00686376" w:rsidRDefault="00885D9B" w:rsidP="00322F9D">
      <w:pPr>
        <w:pStyle w:val="ListParagraph"/>
        <w:numPr>
          <w:ilvl w:val="0"/>
          <w:numId w:val="20"/>
        </w:numPr>
      </w:pPr>
      <w:r w:rsidRPr="00686376">
        <w:t>Transport Layer</w:t>
      </w:r>
    </w:p>
    <w:p w14:paraId="5567367E" w14:textId="3F28A5D8" w:rsidR="00885D9B" w:rsidRPr="00686376" w:rsidRDefault="00885D9B" w:rsidP="00322F9D">
      <w:pPr>
        <w:pStyle w:val="ListParagraph"/>
        <w:numPr>
          <w:ilvl w:val="0"/>
          <w:numId w:val="20"/>
        </w:numPr>
        <w:rPr>
          <w:i/>
          <w:iCs/>
          <w:u w:val="single"/>
        </w:rPr>
      </w:pPr>
      <w:r w:rsidRPr="00686376">
        <w:rPr>
          <w:i/>
          <w:iCs/>
          <w:u w:val="single"/>
        </w:rPr>
        <w:t>Presentation Layer</w:t>
      </w:r>
    </w:p>
    <w:p w14:paraId="55C7D033" w14:textId="57CD6AA3" w:rsidR="00885D9B" w:rsidRPr="00686376" w:rsidRDefault="00885D9B" w:rsidP="00322F9D">
      <w:pPr>
        <w:pStyle w:val="ListParagraph"/>
        <w:numPr>
          <w:ilvl w:val="0"/>
          <w:numId w:val="20"/>
        </w:numPr>
      </w:pPr>
      <w:r w:rsidRPr="00686376">
        <w:lastRenderedPageBreak/>
        <w:t>Internet Layer</w:t>
      </w:r>
    </w:p>
    <w:p w14:paraId="56891866" w14:textId="548F1010" w:rsidR="000A174A" w:rsidRPr="00686376" w:rsidRDefault="30ED60B5" w:rsidP="000A174A">
      <w:pPr>
        <w:pStyle w:val="Heading2"/>
      </w:pPr>
      <w:r w:rsidRPr="00686376">
        <w:t>1.2 Web Content: HTML, SVG, MathML</w:t>
      </w:r>
    </w:p>
    <w:p w14:paraId="48A3DB5E" w14:textId="516C5AFA" w:rsidR="55247455" w:rsidRPr="00686376" w:rsidRDefault="2A90B0F9" w:rsidP="2DFC16FA">
      <w:r w:rsidRPr="00686376">
        <w:t>Building on the previous section that discussed the TCP/IP model, this section, "Web Content: HTML, SVG, MathML," examines how the application layer uses these technologies to create and deliver content on the Web. Web pages are essentially HTML documents sent over HTTP, an application layer protocol of the TCP/IP paradigm.</w:t>
      </w:r>
    </w:p>
    <w:p w14:paraId="7BF28800" w14:textId="455AB5B6" w:rsidR="55247455" w:rsidRPr="00686376" w:rsidRDefault="55247455" w:rsidP="2DFC16FA">
      <w:r w:rsidRPr="00686376">
        <w:t>Let</w:t>
      </w:r>
      <w:r w:rsidR="00E74832">
        <w:t>’</w:t>
      </w:r>
      <w:r w:rsidRPr="00686376">
        <w:t>s start with a look at HTML. It is a markup language for organizing and structuring content for online display. Then we</w:t>
      </w:r>
      <w:r w:rsidR="00E74832">
        <w:t>’</w:t>
      </w:r>
      <w:r w:rsidRPr="00686376">
        <w:t>ll look at SVG, an XML-based language used to create scalable visual representations for the Web. Finally, we</w:t>
      </w:r>
      <w:r w:rsidR="00E74832">
        <w:t>’</w:t>
      </w:r>
      <w:r w:rsidRPr="00686376">
        <w:t>ll look at MathML, an XML-based format for displaying difficult mathematical equations online.</w:t>
      </w:r>
    </w:p>
    <w:p w14:paraId="5861930D" w14:textId="5C6F6404" w:rsidR="005E06B1" w:rsidRPr="00686376" w:rsidRDefault="005E06B1" w:rsidP="005E06B1">
      <w:pPr>
        <w:pStyle w:val="Heading3"/>
      </w:pPr>
      <w:r w:rsidRPr="00686376">
        <w:t xml:space="preserve">HTML: Structure and Functionality of Web Content </w:t>
      </w:r>
    </w:p>
    <w:p w14:paraId="3F3B3279" w14:textId="2F48BDCF" w:rsidR="005E06B1" w:rsidRPr="00686376" w:rsidRDefault="00ED128E" w:rsidP="005E06B1">
      <w:r w:rsidRPr="00686376">
        <w:t>HyperText Markup Language, or HTML for short, is the fundamental language for creating web content</w:t>
      </w:r>
      <w:r w:rsidR="00C5217A" w:rsidRPr="00686376">
        <w:t xml:space="preserve">. Created by Tim Berners-Lee in 1991, HTML has undergone a number of changes, the most recent of which is HTML5 </w:t>
      </w:r>
      <w:r w:rsidR="001D5A23" w:rsidRPr="00686376">
        <w:t>(WHATWG, 2023).</w:t>
      </w:r>
      <w:r w:rsidR="00C5217A" w:rsidRPr="00686376">
        <w:t xml:space="preserve"> HTML is the foundation of web pages, giving structure, organisation and meaning to the content displayed on the web. This section explains the origins of HTML, its basic structure and how it is used to create web content.</w:t>
      </w:r>
    </w:p>
    <w:p w14:paraId="5D0C2485" w14:textId="2E4CB6F1" w:rsidR="005E06B1" w:rsidRPr="00686376" w:rsidRDefault="005E06B1" w:rsidP="005E06B1">
      <w:pPr>
        <w:pStyle w:val="Heading4"/>
      </w:pPr>
      <w:r w:rsidRPr="00686376">
        <w:t>History of HTML</w:t>
      </w:r>
    </w:p>
    <w:p w14:paraId="38CCCDE8" w14:textId="12D96E62" w:rsidR="005E06B1" w:rsidRPr="00686376" w:rsidRDefault="00ED128E" w:rsidP="005E06B1">
      <w:r w:rsidRPr="00686376">
        <w:t>Tim Berners-Lee developed HTML in 1991 as part of the World Wide Web project at CERN (European Organisation for Nuclear Research</w:t>
      </w:r>
      <w:r w:rsidR="00442E0A" w:rsidRPr="00686376">
        <w:t xml:space="preserve">; </w:t>
      </w:r>
      <w:r w:rsidR="00B721B4" w:rsidRPr="00686376">
        <w:t>Wikipedia, 2023)</w:t>
      </w:r>
      <w:r w:rsidRPr="00686376">
        <w:t>. When HTML first appeared, it was a simple markup language with a small number of tags to classify and structure text documents. Each time a new version of HTML is released, new elements, features and functions are added to improve the appearance and interactivity of web content</w:t>
      </w:r>
      <w:r w:rsidR="005E06B1" w:rsidRPr="00686376">
        <w:t>.</w:t>
      </w:r>
    </w:p>
    <w:p w14:paraId="24040524" w14:textId="60500679" w:rsidR="005E06B1" w:rsidRPr="00686376" w:rsidRDefault="005E06B1" w:rsidP="005E06B1">
      <w:pPr>
        <w:pStyle w:val="Heading4"/>
      </w:pPr>
      <w:r w:rsidRPr="00686376">
        <w:lastRenderedPageBreak/>
        <w:t xml:space="preserve">HTML </w:t>
      </w:r>
      <w:r w:rsidR="00F35A39" w:rsidRPr="00686376">
        <w:t>document structure</w:t>
      </w:r>
    </w:p>
    <w:p w14:paraId="1B3A5175" w14:textId="59FBCD5D" w:rsidR="005E06B1" w:rsidRPr="00686376" w:rsidRDefault="00535638" w:rsidP="005E06B1">
      <w:r w:rsidRPr="00686376">
        <w:t>An HTML document is made up of a number of elements represented by tags. These tags define the structure and meaning of the content within the document. The basic structure of an HTML document consists of a DOCTYPE declaration, a header and a body (</w:t>
      </w:r>
      <w:r w:rsidR="00C126F5" w:rsidRPr="00686376">
        <w:t>WhatWG</w:t>
      </w:r>
      <w:r w:rsidRPr="00686376">
        <w:t>, 20</w:t>
      </w:r>
      <w:r w:rsidR="00C126F5" w:rsidRPr="00686376">
        <w:t>23</w:t>
      </w:r>
      <w:r w:rsidRPr="00686376">
        <w:t>)</w:t>
      </w:r>
      <w:r w:rsidR="005E06B1" w:rsidRPr="00686376">
        <w:t>:</w:t>
      </w:r>
    </w:p>
    <w:p w14:paraId="2753B68B" w14:textId="77777777" w:rsidR="005E06B1" w:rsidRPr="00686376" w:rsidRDefault="00CAAB92" w:rsidP="6D75D4DF">
      <w:pPr>
        <w:pStyle w:val="Code"/>
      </w:pPr>
      <w:r w:rsidRPr="00686376">
        <w:t>&lt;!DOCTYPE html&gt;</w:t>
      </w:r>
    </w:p>
    <w:p w14:paraId="518EBF72" w14:textId="77777777" w:rsidR="005E06B1" w:rsidRPr="00686376" w:rsidRDefault="33A4D094" w:rsidP="6D75D4DF">
      <w:pPr>
        <w:pStyle w:val="Code"/>
      </w:pPr>
      <w:r w:rsidRPr="00686376">
        <w:t>&lt;html&gt;</w:t>
      </w:r>
    </w:p>
    <w:p w14:paraId="6C536728" w14:textId="77777777" w:rsidR="005E06B1" w:rsidRPr="00686376" w:rsidRDefault="33A4D094" w:rsidP="6D75D4DF">
      <w:pPr>
        <w:pStyle w:val="Code"/>
      </w:pPr>
      <w:r w:rsidRPr="00686376">
        <w:t>&lt;head&gt;</w:t>
      </w:r>
    </w:p>
    <w:p w14:paraId="56A95534" w14:textId="77777777" w:rsidR="005E06B1" w:rsidRPr="00686376" w:rsidRDefault="33A4D094" w:rsidP="6D75D4DF">
      <w:pPr>
        <w:pStyle w:val="Code"/>
      </w:pPr>
      <w:r w:rsidRPr="00686376">
        <w:t xml:space="preserve">    &lt;title&gt;Page Title&lt;/title&gt;</w:t>
      </w:r>
    </w:p>
    <w:p w14:paraId="3936867B" w14:textId="77777777" w:rsidR="005E06B1" w:rsidRPr="00686376" w:rsidRDefault="33A4D094" w:rsidP="6D75D4DF">
      <w:pPr>
        <w:pStyle w:val="Code"/>
      </w:pPr>
      <w:r w:rsidRPr="00686376">
        <w:t>&lt;/head&gt;</w:t>
      </w:r>
    </w:p>
    <w:p w14:paraId="7BD1E74F" w14:textId="77777777" w:rsidR="005E06B1" w:rsidRPr="00686376" w:rsidRDefault="33A4D094" w:rsidP="6D75D4DF">
      <w:pPr>
        <w:pStyle w:val="Code"/>
      </w:pPr>
      <w:r w:rsidRPr="00686376">
        <w:t>&lt;body&gt;</w:t>
      </w:r>
    </w:p>
    <w:p w14:paraId="3EA3BE9B" w14:textId="77777777" w:rsidR="005E06B1" w:rsidRPr="00686376" w:rsidRDefault="33A4D094" w:rsidP="6D75D4DF">
      <w:pPr>
        <w:pStyle w:val="Code"/>
      </w:pPr>
      <w:r w:rsidRPr="00686376">
        <w:t xml:space="preserve">    &lt;h1&gt;Heading&lt;/h1&gt;</w:t>
      </w:r>
    </w:p>
    <w:p w14:paraId="2AD4125B" w14:textId="77777777" w:rsidR="005E06B1" w:rsidRPr="00686376" w:rsidRDefault="33A4D094" w:rsidP="6D75D4DF">
      <w:pPr>
        <w:pStyle w:val="Code"/>
      </w:pPr>
      <w:r w:rsidRPr="00686376">
        <w:t xml:space="preserve">    &lt;p&gt;Paragraph&lt;/p&gt;</w:t>
      </w:r>
    </w:p>
    <w:p w14:paraId="24D102EE" w14:textId="77777777" w:rsidR="005E06B1" w:rsidRPr="00686376" w:rsidRDefault="33A4D094" w:rsidP="6D75D4DF">
      <w:pPr>
        <w:pStyle w:val="Code"/>
      </w:pPr>
      <w:r w:rsidRPr="00686376">
        <w:t>&lt;/body&gt;</w:t>
      </w:r>
    </w:p>
    <w:p w14:paraId="64177D30" w14:textId="43F67FE8" w:rsidR="005E06B1" w:rsidRPr="00686376" w:rsidRDefault="00CAAB92" w:rsidP="6D75D4DF">
      <w:pPr>
        <w:pStyle w:val="Code"/>
      </w:pPr>
      <w:r w:rsidRPr="00686376">
        <w:t>&lt;/html&gt;</w:t>
      </w:r>
    </w:p>
    <w:p w14:paraId="3FC2ED6B" w14:textId="6645ED83" w:rsidR="005E06B1" w:rsidRPr="00686376" w:rsidRDefault="616C12D7" w:rsidP="6D75D4DF">
      <w:pPr>
        <w:spacing w:after="0" w:line="270" w:lineRule="exact"/>
        <w:rPr>
          <w:rFonts w:ascii="Courier New" w:eastAsia="Menlo" w:hAnsi="Courier New" w:cs="Courier New"/>
          <w:color w:val="800000"/>
        </w:rPr>
      </w:pPr>
      <w:r w:rsidRPr="00686376">
        <w:rPr>
          <w:rFonts w:ascii="Courier New" w:eastAsia="Menlo" w:hAnsi="Courier New" w:cs="Courier New"/>
          <w:color w:val="800000"/>
        </w:rPr>
        <w:t>&lt;!DOCTYPE</w:t>
      </w:r>
      <w:r w:rsidRPr="00686376">
        <w:rPr>
          <w:rFonts w:ascii="Courier New" w:eastAsia="Menlo" w:hAnsi="Courier New" w:cs="Courier New"/>
          <w:color w:val="000000" w:themeColor="text1"/>
        </w:rPr>
        <w:t xml:space="preserve"> </w:t>
      </w:r>
      <w:r w:rsidRPr="00686376">
        <w:rPr>
          <w:rFonts w:ascii="Courier New" w:eastAsia="Menlo" w:hAnsi="Courier New" w:cs="Courier New"/>
          <w:color w:val="E50000"/>
        </w:rPr>
        <w:t>html</w:t>
      </w:r>
      <w:r w:rsidRPr="00686376">
        <w:rPr>
          <w:rFonts w:ascii="Courier New" w:eastAsia="Menlo" w:hAnsi="Courier New" w:cs="Courier New"/>
          <w:color w:val="800000"/>
        </w:rPr>
        <w:t>&gt;</w:t>
      </w:r>
    </w:p>
    <w:p w14:paraId="610C6039" w14:textId="73E1A886" w:rsidR="005E06B1" w:rsidRPr="00686376" w:rsidRDefault="616C12D7" w:rsidP="6D75D4DF">
      <w:pPr>
        <w:spacing w:after="0" w:line="270" w:lineRule="exact"/>
        <w:rPr>
          <w:rFonts w:ascii="Courier New" w:eastAsia="Menlo" w:hAnsi="Courier New" w:cs="Courier New"/>
          <w:color w:val="800000"/>
        </w:rPr>
      </w:pPr>
      <w:r w:rsidRPr="00686376">
        <w:rPr>
          <w:rFonts w:ascii="Courier New" w:eastAsia="Menlo" w:hAnsi="Courier New" w:cs="Courier New"/>
          <w:color w:val="800000"/>
        </w:rPr>
        <w:t>&lt;html&gt;</w:t>
      </w:r>
    </w:p>
    <w:p w14:paraId="3E75093B" w14:textId="577D7371" w:rsidR="005E06B1" w:rsidRPr="00686376" w:rsidRDefault="616C12D7" w:rsidP="6D75D4DF">
      <w:pPr>
        <w:spacing w:after="0" w:line="270" w:lineRule="exact"/>
        <w:rPr>
          <w:rFonts w:ascii="Courier New" w:eastAsia="Menlo" w:hAnsi="Courier New" w:cs="Courier New"/>
          <w:color w:val="800000"/>
        </w:rPr>
      </w:pPr>
      <w:r w:rsidRPr="00686376">
        <w:rPr>
          <w:rFonts w:ascii="Courier New" w:eastAsia="Menlo" w:hAnsi="Courier New" w:cs="Courier New"/>
          <w:color w:val="800000"/>
        </w:rPr>
        <w:t>&lt;head&gt;</w:t>
      </w:r>
    </w:p>
    <w:p w14:paraId="0FFCE3EC" w14:textId="74D9A5FF" w:rsidR="005E06B1" w:rsidRPr="00686376" w:rsidRDefault="616C12D7" w:rsidP="6D75D4DF">
      <w:pPr>
        <w:spacing w:after="0" w:line="270" w:lineRule="exact"/>
        <w:ind w:firstLine="709"/>
        <w:rPr>
          <w:rFonts w:ascii="Courier New" w:eastAsia="Menlo" w:hAnsi="Courier New" w:cs="Courier New"/>
          <w:color w:val="800000"/>
        </w:rPr>
      </w:pPr>
      <w:r w:rsidRPr="00686376">
        <w:rPr>
          <w:rFonts w:ascii="Courier New" w:eastAsia="Menlo" w:hAnsi="Courier New" w:cs="Courier New"/>
          <w:color w:val="800000"/>
        </w:rPr>
        <w:t>&lt;title&gt;</w:t>
      </w:r>
      <w:r w:rsidRPr="00686376">
        <w:rPr>
          <w:rFonts w:ascii="Courier New" w:eastAsia="Menlo" w:hAnsi="Courier New" w:cs="Courier New"/>
          <w:color w:val="000000" w:themeColor="text1"/>
        </w:rPr>
        <w:t>Page Title</w:t>
      </w:r>
      <w:r w:rsidRPr="00686376">
        <w:rPr>
          <w:rFonts w:ascii="Courier New" w:eastAsia="Menlo" w:hAnsi="Courier New" w:cs="Courier New"/>
          <w:color w:val="800000"/>
        </w:rPr>
        <w:t>&lt;/title&gt;</w:t>
      </w:r>
    </w:p>
    <w:p w14:paraId="41A7EC02" w14:textId="778EA449" w:rsidR="005E06B1" w:rsidRPr="00686376" w:rsidRDefault="616C12D7" w:rsidP="6D75D4DF">
      <w:pPr>
        <w:spacing w:after="0" w:line="270" w:lineRule="exact"/>
        <w:rPr>
          <w:rFonts w:ascii="Courier New" w:eastAsia="Menlo" w:hAnsi="Courier New" w:cs="Courier New"/>
          <w:color w:val="800000"/>
        </w:rPr>
      </w:pPr>
      <w:r w:rsidRPr="00686376">
        <w:rPr>
          <w:rFonts w:ascii="Courier New" w:eastAsia="Menlo" w:hAnsi="Courier New" w:cs="Courier New"/>
          <w:color w:val="800000"/>
        </w:rPr>
        <w:t>&lt;/head&gt;</w:t>
      </w:r>
    </w:p>
    <w:p w14:paraId="4F501E43" w14:textId="4F722747" w:rsidR="005E06B1" w:rsidRPr="00686376" w:rsidRDefault="616C12D7" w:rsidP="6D75D4DF">
      <w:pPr>
        <w:spacing w:after="0" w:line="270" w:lineRule="exact"/>
        <w:rPr>
          <w:rFonts w:ascii="Courier New" w:eastAsia="Menlo" w:hAnsi="Courier New" w:cs="Courier New"/>
          <w:color w:val="800000"/>
        </w:rPr>
      </w:pPr>
      <w:r w:rsidRPr="00686376">
        <w:rPr>
          <w:rFonts w:ascii="Courier New" w:eastAsia="Menlo" w:hAnsi="Courier New" w:cs="Courier New"/>
          <w:color w:val="800000"/>
        </w:rPr>
        <w:t>&lt;body&gt;</w:t>
      </w:r>
    </w:p>
    <w:p w14:paraId="76A5968D" w14:textId="73ECD223" w:rsidR="005E06B1" w:rsidRPr="00686376" w:rsidRDefault="616C12D7" w:rsidP="6D75D4DF">
      <w:pPr>
        <w:spacing w:after="0" w:line="270" w:lineRule="exact"/>
        <w:ind w:firstLine="709"/>
        <w:rPr>
          <w:rFonts w:ascii="Courier New" w:eastAsia="Menlo" w:hAnsi="Courier New" w:cs="Courier New"/>
          <w:color w:val="800000"/>
        </w:rPr>
      </w:pPr>
      <w:r w:rsidRPr="00686376">
        <w:rPr>
          <w:rFonts w:ascii="Courier New" w:eastAsia="Menlo" w:hAnsi="Courier New" w:cs="Courier New"/>
          <w:color w:val="800000"/>
        </w:rPr>
        <w:t>&lt;h1&gt;</w:t>
      </w:r>
      <w:r w:rsidRPr="00686376">
        <w:rPr>
          <w:rFonts w:ascii="Courier New" w:eastAsia="Menlo" w:hAnsi="Courier New" w:cs="Courier New"/>
          <w:color w:val="000000" w:themeColor="text1"/>
        </w:rPr>
        <w:t>Heading</w:t>
      </w:r>
      <w:r w:rsidRPr="00686376">
        <w:rPr>
          <w:rFonts w:ascii="Courier New" w:eastAsia="Menlo" w:hAnsi="Courier New" w:cs="Courier New"/>
          <w:color w:val="800000"/>
        </w:rPr>
        <w:t>&lt;/h1&gt;</w:t>
      </w:r>
    </w:p>
    <w:p w14:paraId="2D511158" w14:textId="3408DC46" w:rsidR="005E06B1" w:rsidRPr="00686376" w:rsidRDefault="616C12D7" w:rsidP="6D75D4DF">
      <w:pPr>
        <w:spacing w:after="0" w:line="270" w:lineRule="exact"/>
        <w:ind w:firstLine="709"/>
        <w:rPr>
          <w:rFonts w:ascii="Courier New" w:eastAsia="Menlo" w:hAnsi="Courier New" w:cs="Courier New"/>
          <w:color w:val="800000"/>
        </w:rPr>
      </w:pPr>
      <w:r w:rsidRPr="00686376">
        <w:rPr>
          <w:rFonts w:ascii="Courier New" w:eastAsia="Menlo" w:hAnsi="Courier New" w:cs="Courier New"/>
          <w:color w:val="800000"/>
        </w:rPr>
        <w:t>&lt;p&gt;</w:t>
      </w:r>
      <w:r w:rsidRPr="00686376">
        <w:rPr>
          <w:rFonts w:ascii="Courier New" w:eastAsia="Menlo" w:hAnsi="Courier New" w:cs="Courier New"/>
          <w:color w:val="000000" w:themeColor="text1"/>
        </w:rPr>
        <w:t>Paragraph</w:t>
      </w:r>
      <w:r w:rsidRPr="00686376">
        <w:rPr>
          <w:rFonts w:ascii="Courier New" w:eastAsia="Menlo" w:hAnsi="Courier New" w:cs="Courier New"/>
          <w:color w:val="800000"/>
        </w:rPr>
        <w:t>&lt;/p&gt;</w:t>
      </w:r>
    </w:p>
    <w:p w14:paraId="2C2FE16D" w14:textId="1BB8A99E" w:rsidR="005E06B1" w:rsidRPr="00686376" w:rsidRDefault="616C12D7" w:rsidP="6D75D4DF">
      <w:pPr>
        <w:spacing w:after="0" w:line="270" w:lineRule="exact"/>
        <w:rPr>
          <w:rFonts w:ascii="Courier New" w:eastAsia="Menlo" w:hAnsi="Courier New" w:cs="Courier New"/>
          <w:color w:val="800000"/>
        </w:rPr>
      </w:pPr>
      <w:r w:rsidRPr="00686376">
        <w:rPr>
          <w:rFonts w:ascii="Courier New" w:eastAsia="Menlo" w:hAnsi="Courier New" w:cs="Courier New"/>
          <w:color w:val="800000"/>
        </w:rPr>
        <w:t>&lt;/body&gt;</w:t>
      </w:r>
    </w:p>
    <w:p w14:paraId="246B7359" w14:textId="02B2ADB9" w:rsidR="005E06B1" w:rsidRPr="00686376" w:rsidRDefault="616C12D7" w:rsidP="6D75D4DF">
      <w:pPr>
        <w:spacing w:after="0" w:line="270" w:lineRule="exact"/>
        <w:rPr>
          <w:rFonts w:ascii="Courier New" w:eastAsia="Menlo" w:hAnsi="Courier New" w:cs="Courier New"/>
          <w:color w:val="800000"/>
        </w:rPr>
      </w:pPr>
      <w:r w:rsidRPr="00686376">
        <w:rPr>
          <w:rFonts w:ascii="Courier New" w:eastAsia="Menlo" w:hAnsi="Courier New" w:cs="Courier New"/>
          <w:color w:val="800000"/>
        </w:rPr>
        <w:t>&lt;/html&gt;</w:t>
      </w:r>
    </w:p>
    <w:p w14:paraId="0015922A" w14:textId="77777777" w:rsidR="000016C1" w:rsidRPr="00686376" w:rsidRDefault="000016C1" w:rsidP="005E06B1"/>
    <w:p w14:paraId="0ED0321C" w14:textId="177BB684" w:rsidR="005E06B1" w:rsidRPr="00686376" w:rsidRDefault="00C72C25" w:rsidP="005E06B1">
      <w:r w:rsidRPr="00686376">
        <w:t>The DOCTYPE declaration indicates the version of HTML used, while the head section contains metadata about the document, such as the title. The body section contains the actual content of the web page, such as headings, paragraphs, images and links</w:t>
      </w:r>
      <w:r w:rsidR="005E06B1" w:rsidRPr="00686376">
        <w:t>.</w:t>
      </w:r>
    </w:p>
    <w:p w14:paraId="641F15CA" w14:textId="5B27D4F0" w:rsidR="005E06B1" w:rsidRPr="00686376" w:rsidRDefault="005E06B1" w:rsidP="005E06B1">
      <w:pPr>
        <w:pStyle w:val="Heading4"/>
      </w:pPr>
      <w:r w:rsidRPr="00686376">
        <w:t xml:space="preserve">HTML </w:t>
      </w:r>
      <w:r w:rsidR="00F35A39" w:rsidRPr="00686376">
        <w:t>elements and attributes</w:t>
      </w:r>
    </w:p>
    <w:p w14:paraId="4B45EA78" w14:textId="62FBB6E6" w:rsidR="005E06B1" w:rsidRPr="00686376" w:rsidRDefault="73438CE4" w:rsidP="005E06B1">
      <w:r w:rsidRPr="00686376">
        <w:t>A web page</w:t>
      </w:r>
      <w:r w:rsidR="00E74832">
        <w:t>’</w:t>
      </w:r>
      <w:r w:rsidRPr="00686376">
        <w:t>s HTML elements is represented by opening and closing tags like</w:t>
      </w:r>
      <w:r w:rsidR="00D56EB7" w:rsidRPr="00686376">
        <w:t xml:space="preserve"> </w:t>
      </w:r>
      <w:r w:rsidR="00D56EB7" w:rsidRPr="00686376">
        <w:rPr>
          <w:rStyle w:val="CodeChar"/>
        </w:rPr>
        <w:t>&lt;</w:t>
      </w:r>
      <w:r w:rsidR="33A4D094" w:rsidRPr="00686376">
        <w:rPr>
          <w:rStyle w:val="CodeChar"/>
        </w:rPr>
        <w:t>h1&gt;</w:t>
      </w:r>
      <w:r w:rsidR="33A4D094" w:rsidRPr="00686376">
        <w:t xml:space="preserve"> and </w:t>
      </w:r>
      <w:r w:rsidR="33A4D094" w:rsidRPr="00686376">
        <w:rPr>
          <w:rStyle w:val="CodeChar"/>
        </w:rPr>
        <w:t>&lt;/h1&gt;</w:t>
      </w:r>
      <w:r w:rsidR="33A4D094" w:rsidRPr="00686376">
        <w:t xml:space="preserve">. </w:t>
      </w:r>
      <w:r w:rsidR="0C979413" w:rsidRPr="00686376">
        <w:t>Elements may have attributes that provide additional information or functionality, such as the href attribute in an anchor tag (</w:t>
      </w:r>
      <w:r w:rsidR="0C979413" w:rsidRPr="00686376">
        <w:rPr>
          <w:rStyle w:val="CodeChar"/>
        </w:rPr>
        <w:t>&lt;a&gt;</w:t>
      </w:r>
      <w:r w:rsidR="0C979413" w:rsidRPr="00686376">
        <w:t>) to create a hyperlink (</w:t>
      </w:r>
      <w:r w:rsidR="539EFE58" w:rsidRPr="00686376">
        <w:t>WhatWG, 2023</w:t>
      </w:r>
      <w:r w:rsidR="0C979413" w:rsidRPr="00686376">
        <w:t>):</w:t>
      </w:r>
    </w:p>
    <w:p w14:paraId="5730C803" w14:textId="5C2443D8" w:rsidR="005E06B1" w:rsidRPr="00686376" w:rsidRDefault="005E06B1" w:rsidP="005E06B1">
      <w:pPr>
        <w:pStyle w:val="Code"/>
        <w:rPr>
          <w:lang w:val="pt-BR"/>
        </w:rPr>
      </w:pPr>
      <w:r w:rsidRPr="00686376">
        <w:rPr>
          <w:lang w:val="pt-BR"/>
        </w:rPr>
        <w:t>&lt;a href="https://www.example.com"&gt;Visit Example.com&lt;/a&gt;</w:t>
      </w:r>
    </w:p>
    <w:p w14:paraId="0575FC20" w14:textId="77777777" w:rsidR="005E06B1" w:rsidRPr="00686376" w:rsidRDefault="005E06B1" w:rsidP="005E06B1">
      <w:pPr>
        <w:rPr>
          <w:lang w:val="pt-BR"/>
        </w:rPr>
      </w:pPr>
    </w:p>
    <w:p w14:paraId="1221E0BC" w14:textId="77777777" w:rsidR="005E06B1" w:rsidRPr="00686376" w:rsidRDefault="005E06B1" w:rsidP="005E06B1">
      <w:r w:rsidRPr="00686376">
        <w:t>Some common HTML elements include:</w:t>
      </w:r>
    </w:p>
    <w:p w14:paraId="6CD9FD34" w14:textId="067B361D" w:rsidR="005E06B1" w:rsidRPr="00686376" w:rsidRDefault="005E06B1" w:rsidP="00322F9D">
      <w:pPr>
        <w:pStyle w:val="ListParagraph"/>
        <w:numPr>
          <w:ilvl w:val="0"/>
          <w:numId w:val="28"/>
        </w:numPr>
      </w:pPr>
      <w:r w:rsidRPr="00686376">
        <w:t xml:space="preserve">Headings: </w:t>
      </w:r>
      <w:r w:rsidRPr="00686376">
        <w:rPr>
          <w:rStyle w:val="CodeChar"/>
        </w:rPr>
        <w:t>&lt;h1&gt;</w:t>
      </w:r>
      <w:r w:rsidRPr="00686376">
        <w:t xml:space="preserve"> to </w:t>
      </w:r>
      <w:r w:rsidRPr="00686376">
        <w:rPr>
          <w:rStyle w:val="CodeChar"/>
        </w:rPr>
        <w:t>&lt;h6&gt;</w:t>
      </w:r>
    </w:p>
    <w:p w14:paraId="7E371D4E" w14:textId="4F79C892" w:rsidR="005E06B1" w:rsidRPr="00686376" w:rsidRDefault="005E06B1" w:rsidP="00322F9D">
      <w:pPr>
        <w:pStyle w:val="ListParagraph"/>
        <w:numPr>
          <w:ilvl w:val="0"/>
          <w:numId w:val="28"/>
        </w:numPr>
      </w:pPr>
      <w:r w:rsidRPr="00686376">
        <w:t xml:space="preserve">Paragraph: </w:t>
      </w:r>
      <w:r w:rsidRPr="00686376">
        <w:rPr>
          <w:rStyle w:val="CodeChar"/>
        </w:rPr>
        <w:t>&lt;p&gt;</w:t>
      </w:r>
    </w:p>
    <w:p w14:paraId="30C068BA" w14:textId="288282D2" w:rsidR="005E06B1" w:rsidRPr="00686376" w:rsidRDefault="005E06B1" w:rsidP="00322F9D">
      <w:pPr>
        <w:pStyle w:val="ListParagraph"/>
        <w:numPr>
          <w:ilvl w:val="0"/>
          <w:numId w:val="28"/>
        </w:numPr>
      </w:pPr>
      <w:r w:rsidRPr="00686376">
        <w:t xml:space="preserve">Images: </w:t>
      </w:r>
      <w:r w:rsidRPr="00686376">
        <w:rPr>
          <w:rStyle w:val="CodeChar"/>
        </w:rPr>
        <w:t>&lt;img&gt;</w:t>
      </w:r>
    </w:p>
    <w:p w14:paraId="44F39386" w14:textId="149C7C6C" w:rsidR="005E06B1" w:rsidRPr="00686376" w:rsidRDefault="005E06B1" w:rsidP="00322F9D">
      <w:pPr>
        <w:pStyle w:val="ListParagraph"/>
        <w:numPr>
          <w:ilvl w:val="0"/>
          <w:numId w:val="28"/>
        </w:numPr>
      </w:pPr>
      <w:r w:rsidRPr="00686376">
        <w:t xml:space="preserve">Lists: </w:t>
      </w:r>
      <w:r w:rsidRPr="00686376">
        <w:rPr>
          <w:rStyle w:val="CodeChar"/>
        </w:rPr>
        <w:t>&lt;ul&gt;</w:t>
      </w:r>
      <w:r w:rsidRPr="00686376">
        <w:t xml:space="preserve"> (unordered), </w:t>
      </w:r>
      <w:r w:rsidRPr="00686376">
        <w:rPr>
          <w:rStyle w:val="CodeChar"/>
        </w:rPr>
        <w:t>&lt;ol&gt;</w:t>
      </w:r>
      <w:r w:rsidRPr="00686376">
        <w:t xml:space="preserve"> (ordered), </w:t>
      </w:r>
      <w:r w:rsidRPr="00686376">
        <w:rPr>
          <w:rStyle w:val="CodeChar"/>
        </w:rPr>
        <w:t>&lt;li&gt;</w:t>
      </w:r>
      <w:r w:rsidRPr="00686376">
        <w:t xml:space="preserve"> (list item)</w:t>
      </w:r>
    </w:p>
    <w:p w14:paraId="3B22FECC" w14:textId="05BC97BB" w:rsidR="005E06B1" w:rsidRPr="00686376" w:rsidRDefault="005E06B1" w:rsidP="00322F9D">
      <w:pPr>
        <w:pStyle w:val="ListParagraph"/>
        <w:numPr>
          <w:ilvl w:val="0"/>
          <w:numId w:val="28"/>
        </w:numPr>
      </w:pPr>
      <w:r w:rsidRPr="00686376">
        <w:t xml:space="preserve">Links: </w:t>
      </w:r>
      <w:r w:rsidRPr="00686376">
        <w:rPr>
          <w:rStyle w:val="CodeChar"/>
        </w:rPr>
        <w:t>&lt;a&gt;</w:t>
      </w:r>
    </w:p>
    <w:p w14:paraId="1F0B71EA" w14:textId="5E1550A4" w:rsidR="005E06B1" w:rsidRPr="00686376" w:rsidRDefault="005E06B1" w:rsidP="00322F9D">
      <w:pPr>
        <w:pStyle w:val="ListParagraph"/>
        <w:numPr>
          <w:ilvl w:val="0"/>
          <w:numId w:val="28"/>
        </w:numPr>
      </w:pPr>
      <w:r w:rsidRPr="00686376">
        <w:t xml:space="preserve">Tables: </w:t>
      </w:r>
      <w:r w:rsidRPr="00686376">
        <w:rPr>
          <w:rStyle w:val="CodeChar"/>
        </w:rPr>
        <w:t>&lt;table&gt;</w:t>
      </w:r>
      <w:r w:rsidRPr="00686376">
        <w:t>,</w:t>
      </w:r>
      <w:r w:rsidR="00D56EB7" w:rsidRPr="00686376">
        <w:t xml:space="preserve"> </w:t>
      </w:r>
      <w:r w:rsidRPr="00686376">
        <w:rPr>
          <w:rStyle w:val="CodeChar"/>
        </w:rPr>
        <w:t>&lt;tr&gt;</w:t>
      </w:r>
      <w:r w:rsidRPr="00686376">
        <w:t xml:space="preserve"> (table row), </w:t>
      </w:r>
      <w:r w:rsidRPr="00686376">
        <w:rPr>
          <w:rStyle w:val="CodeChar"/>
        </w:rPr>
        <w:t>&lt;td&gt;</w:t>
      </w:r>
      <w:r w:rsidRPr="00686376">
        <w:t xml:space="preserve"> (table cell)</w:t>
      </w:r>
    </w:p>
    <w:p w14:paraId="5272AAD9" w14:textId="568EA025" w:rsidR="005E06B1" w:rsidRPr="00686376" w:rsidRDefault="75B4E4B4" w:rsidP="005E06B1">
      <w:pPr>
        <w:pStyle w:val="Heading3"/>
      </w:pPr>
      <w:r w:rsidRPr="00686376">
        <w:t>SVG: Scalable Graphics for the Web</w:t>
      </w:r>
    </w:p>
    <w:p w14:paraId="7876A7A9" w14:textId="42A9A488" w:rsidR="710D30E7" w:rsidRPr="00686376" w:rsidRDefault="710D30E7" w:rsidP="2DFC16FA">
      <w:r w:rsidRPr="00686376">
        <w:t>SVG, a web-based vector image format for two-dimensional graphics, is rooted in XML. Developed by the World Wide Web Consortium (W3C) and released in 2001, SVG has gained popularity among web developers due to its adaptability, scalability, and resolution independence (W3C, 2018). However, it</w:t>
      </w:r>
      <w:r w:rsidR="00E74832">
        <w:t>’</w:t>
      </w:r>
      <w:r w:rsidRPr="00686376">
        <w:t>s worth noting that SVG is designed solely for 2D vector graphics and isn</w:t>
      </w:r>
      <w:r w:rsidR="00E74832">
        <w:t>’</w:t>
      </w:r>
      <w:r w:rsidRPr="00686376">
        <w:t>t suitable for 3D graphics. In that case, a technology such as VRML may be applied. This subsection will explore the merits of SVG, its syntax, and integration into HTML texts.</w:t>
      </w:r>
    </w:p>
    <w:p w14:paraId="02B918AC" w14:textId="7DDC485B" w:rsidR="005E06B1" w:rsidRPr="00686376" w:rsidRDefault="005E06B1" w:rsidP="005E06B1">
      <w:pPr>
        <w:pStyle w:val="Heading4"/>
      </w:pPr>
      <w:r w:rsidRPr="00686376">
        <w:t>Benefits of SVG</w:t>
      </w:r>
    </w:p>
    <w:p w14:paraId="5FB4C179" w14:textId="72723CF9" w:rsidR="005E06B1" w:rsidRPr="00686376" w:rsidRDefault="006A46FD" w:rsidP="005E06B1">
      <w:r w:rsidRPr="00686376">
        <w:t>This section explains the many advantages of using SVG for web graphics. Scalability is a feature of SVG images because they can be scaled to any size without losing quality, as they are resolution independent. This is particularly useful in responsive web design, where graphics need to adapt to different screen sizes and resolutions</w:t>
      </w:r>
      <w:r w:rsidR="005E06B1" w:rsidRPr="00686376">
        <w:t>.</w:t>
      </w:r>
    </w:p>
    <w:p w14:paraId="25A9B530" w14:textId="2A609C02" w:rsidR="005E06B1" w:rsidRPr="00686376" w:rsidRDefault="006A46FD" w:rsidP="005E06B1">
      <w:r w:rsidRPr="00686376">
        <w:t>The smaller file size of SVG images is another advantage. Especially for large, complicated images, vector graphics often have a smaller file size than their raster counterparts. This allows web pages to load faster and perform better.</w:t>
      </w:r>
    </w:p>
    <w:p w14:paraId="501011ED" w14:textId="7C128882" w:rsidR="005E06B1" w:rsidRPr="00686376" w:rsidRDefault="006A46FD" w:rsidP="005E06B1">
      <w:r w:rsidRPr="00686376">
        <w:lastRenderedPageBreak/>
        <w:t>Thanks to its XML-based format, SVG is accessible. It is more accessible than raster formats such as JPEG or PNG because screen readers and other assistive technologies can easily operate and browse it.</w:t>
      </w:r>
    </w:p>
    <w:p w14:paraId="1175EDF7" w14:textId="54F163EA" w:rsidR="005E06B1" w:rsidRPr="00686376" w:rsidRDefault="006A46FD" w:rsidP="005E06B1">
      <w:r w:rsidRPr="00686376">
        <w:t>Finally, SVG offers animation and interactivity through JavaScript and CSS, allowing developers to create dynamic web content. SVG</w:t>
      </w:r>
      <w:r w:rsidR="00E74832">
        <w:t>’</w:t>
      </w:r>
      <w:r w:rsidRPr="00686376">
        <w:t>s adaptability makes it an excellent choice for a wide range of web graphics and applications</w:t>
      </w:r>
      <w:r w:rsidR="005E06B1" w:rsidRPr="00686376">
        <w:t>.</w:t>
      </w:r>
    </w:p>
    <w:p w14:paraId="7436E5EF" w14:textId="02C05C0C" w:rsidR="005E06B1" w:rsidRPr="00686376" w:rsidRDefault="005E06B1" w:rsidP="005E06B1">
      <w:pPr>
        <w:pStyle w:val="Heading4"/>
      </w:pPr>
      <w:r w:rsidRPr="00686376">
        <w:t xml:space="preserve">SVG </w:t>
      </w:r>
      <w:r w:rsidR="00F35A39" w:rsidRPr="00686376">
        <w:t>syntax and basic structure</w:t>
      </w:r>
    </w:p>
    <w:p w14:paraId="58E41BC7" w14:textId="19092D88" w:rsidR="005E06B1" w:rsidRPr="00686376" w:rsidRDefault="00760751" w:rsidP="005E06B1">
      <w:r w:rsidRPr="00686376">
        <w:t xml:space="preserve">An SVG image is defined by a </w:t>
      </w:r>
      <w:r w:rsidRPr="00686376">
        <w:rPr>
          <w:rStyle w:val="CodeChar"/>
        </w:rPr>
        <w:t>&lt;svg&gt;</w:t>
      </w:r>
      <w:r w:rsidRPr="00686376">
        <w:t xml:space="preserve"> element, which contains numerous nested elements to specify the shapes, </w:t>
      </w:r>
      <w:r w:rsidR="008B1828" w:rsidRPr="00686376">
        <w:t>colors</w:t>
      </w:r>
      <w:r w:rsidRPr="00686376">
        <w:t xml:space="preserve"> and other aspects of the graphic. The basic structure of an SVG image is as follows</w:t>
      </w:r>
      <w:r w:rsidR="005E06B1" w:rsidRPr="00686376">
        <w:t>:</w:t>
      </w:r>
    </w:p>
    <w:p w14:paraId="22E735B1" w14:textId="77777777" w:rsidR="008B1828" w:rsidRPr="00686376" w:rsidRDefault="008B1828" w:rsidP="008B1828">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&lt;</w:t>
      </w:r>
      <w:r w:rsidRPr="00686376">
        <w:rPr>
          <w:rFonts w:ascii="Courier New" w:eastAsia="Times New Roman" w:hAnsi="Courier New" w:cs="Courier New"/>
          <w:color w:val="22863A"/>
          <w:szCs w:val="24"/>
          <w:lang w:eastAsia="en-GB"/>
        </w:rPr>
        <w:t>svg</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width</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"200"</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height</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"100"</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xmlns</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"http://www.w3.org/2000/svg"</w:t>
      </w:r>
      <w:r w:rsidRPr="00686376">
        <w:rPr>
          <w:rFonts w:ascii="Courier New" w:eastAsia="Times New Roman" w:hAnsi="Courier New" w:cs="Courier New"/>
          <w:color w:val="24292E"/>
          <w:szCs w:val="24"/>
          <w:lang w:eastAsia="en-GB"/>
        </w:rPr>
        <w:t>&gt;</w:t>
      </w:r>
    </w:p>
    <w:p w14:paraId="1B038545" w14:textId="77777777" w:rsidR="008B1828" w:rsidRPr="00686376" w:rsidRDefault="008B1828" w:rsidP="008B1828">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A737D"/>
          <w:szCs w:val="24"/>
          <w:lang w:eastAsia="en-GB"/>
        </w:rPr>
        <w:t>&lt;!-- SVG elements go here --&gt;</w:t>
      </w:r>
    </w:p>
    <w:p w14:paraId="711C63DB" w14:textId="77777777" w:rsidR="008B1828" w:rsidRPr="00686376" w:rsidRDefault="008B1828" w:rsidP="008B1828">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&lt;/</w:t>
      </w:r>
      <w:r w:rsidRPr="00686376">
        <w:rPr>
          <w:rFonts w:ascii="Courier New" w:eastAsia="Times New Roman" w:hAnsi="Courier New" w:cs="Courier New"/>
          <w:color w:val="22863A"/>
          <w:szCs w:val="24"/>
          <w:lang w:eastAsia="en-GB"/>
        </w:rPr>
        <w:t>svg</w:t>
      </w:r>
      <w:r w:rsidRPr="00686376">
        <w:rPr>
          <w:rFonts w:ascii="Courier New" w:eastAsia="Times New Roman" w:hAnsi="Courier New" w:cs="Courier New"/>
          <w:color w:val="24292E"/>
          <w:szCs w:val="24"/>
          <w:lang w:eastAsia="en-GB"/>
        </w:rPr>
        <w:t>&gt;</w:t>
      </w:r>
    </w:p>
    <w:p w14:paraId="692FC6D0" w14:textId="77777777" w:rsidR="008B1828" w:rsidRPr="00686376" w:rsidRDefault="008B1828" w:rsidP="008B1828">
      <w:pPr>
        <w:shd w:val="clear" w:color="auto" w:fill="FFFFFF"/>
        <w:spacing w:after="0" w:line="270" w:lineRule="atLeast"/>
        <w:jc w:val="left"/>
        <w:rPr>
          <w:rFonts w:ascii="Menlo" w:eastAsia="Times New Roman" w:hAnsi="Menlo" w:cs="Menlo"/>
          <w:color w:val="24292E"/>
          <w:sz w:val="18"/>
          <w:szCs w:val="18"/>
          <w:lang w:eastAsia="en-GB"/>
        </w:rPr>
      </w:pPr>
    </w:p>
    <w:p w14:paraId="44794018" w14:textId="795EED78" w:rsidR="005E06B1" w:rsidRPr="00686376" w:rsidRDefault="00292E0E" w:rsidP="005E06B1">
      <w:r w:rsidRPr="00686376">
        <w:t xml:space="preserve">The </w:t>
      </w:r>
      <w:r w:rsidR="008B1828" w:rsidRPr="00686376">
        <w:t>“</w:t>
      </w:r>
      <w:r w:rsidRPr="00686376">
        <w:t>width</w:t>
      </w:r>
      <w:r w:rsidR="008B1828" w:rsidRPr="00686376">
        <w:t>”</w:t>
      </w:r>
      <w:r w:rsidRPr="00686376">
        <w:t xml:space="preserve"> and </w:t>
      </w:r>
      <w:r w:rsidR="008B1828" w:rsidRPr="00686376">
        <w:t>“</w:t>
      </w:r>
      <w:r w:rsidRPr="00686376">
        <w:t>height</w:t>
      </w:r>
      <w:r w:rsidR="008B1828" w:rsidRPr="00686376">
        <w:t>”</w:t>
      </w:r>
      <w:r w:rsidRPr="00686376">
        <w:t xml:space="preserve"> attributes define the dimensions of the SVG canvas, while the </w:t>
      </w:r>
      <w:r w:rsidR="008B1828" w:rsidRPr="00686376">
        <w:t>“</w:t>
      </w:r>
      <w:r w:rsidRPr="00686376">
        <w:t>xmlns</w:t>
      </w:r>
      <w:r w:rsidR="008B1828" w:rsidRPr="00686376">
        <w:t>”</w:t>
      </w:r>
      <w:r w:rsidRPr="00686376">
        <w:t xml:space="preserve"> attribute specifies the XML namespace for SVG elements.</w:t>
      </w:r>
    </w:p>
    <w:p w14:paraId="3607EAB5" w14:textId="77777777" w:rsidR="005E06B1" w:rsidRPr="00686376" w:rsidRDefault="005E06B1" w:rsidP="005E06B1">
      <w:r w:rsidRPr="00686376">
        <w:t>Some common SVG elements include:</w:t>
      </w:r>
    </w:p>
    <w:p w14:paraId="4998F6AF" w14:textId="0B623F9D" w:rsidR="005E06B1" w:rsidRPr="00686376" w:rsidRDefault="005E06B1" w:rsidP="00322F9D">
      <w:pPr>
        <w:pStyle w:val="ListParagraph"/>
        <w:numPr>
          <w:ilvl w:val="0"/>
          <w:numId w:val="29"/>
        </w:numPr>
      </w:pPr>
      <w:r w:rsidRPr="00686376">
        <w:rPr>
          <w:rStyle w:val="CodeChar"/>
        </w:rPr>
        <w:t>&lt;circle&gt;</w:t>
      </w:r>
      <w:r w:rsidRPr="00686376">
        <w:t>: Creates a circle with a specified center and radius</w:t>
      </w:r>
    </w:p>
    <w:p w14:paraId="5B273EC0" w14:textId="532F2D8B" w:rsidR="005E06B1" w:rsidRPr="00686376" w:rsidRDefault="005E06B1" w:rsidP="00322F9D">
      <w:pPr>
        <w:pStyle w:val="ListParagraph"/>
        <w:numPr>
          <w:ilvl w:val="0"/>
          <w:numId w:val="29"/>
        </w:numPr>
      </w:pPr>
      <w:r w:rsidRPr="00686376">
        <w:rPr>
          <w:rStyle w:val="CodeChar"/>
        </w:rPr>
        <w:t>&lt;rect&gt;</w:t>
      </w:r>
      <w:r w:rsidRPr="00686376">
        <w:t>: Creates a rectangle with a specified position, width, and height</w:t>
      </w:r>
    </w:p>
    <w:p w14:paraId="16F33F20" w14:textId="53F32096" w:rsidR="005E06B1" w:rsidRPr="00686376" w:rsidRDefault="005E06B1" w:rsidP="00322F9D">
      <w:pPr>
        <w:pStyle w:val="ListParagraph"/>
        <w:numPr>
          <w:ilvl w:val="0"/>
          <w:numId w:val="29"/>
        </w:numPr>
      </w:pPr>
      <w:r w:rsidRPr="00686376">
        <w:rPr>
          <w:rStyle w:val="CodeChar"/>
        </w:rPr>
        <w:t>&lt;line&gt;</w:t>
      </w:r>
      <w:r w:rsidRPr="00686376">
        <w:t>: Creates a line segment connecting two points</w:t>
      </w:r>
    </w:p>
    <w:p w14:paraId="3642ECD4" w14:textId="1F72E075" w:rsidR="005E06B1" w:rsidRPr="00686376" w:rsidRDefault="005E06B1" w:rsidP="00322F9D">
      <w:pPr>
        <w:pStyle w:val="ListParagraph"/>
        <w:numPr>
          <w:ilvl w:val="0"/>
          <w:numId w:val="29"/>
        </w:numPr>
      </w:pPr>
      <w:r w:rsidRPr="00686376">
        <w:rPr>
          <w:rStyle w:val="CodeChar"/>
        </w:rPr>
        <w:t>&lt;path&gt;</w:t>
      </w:r>
      <w:r w:rsidRPr="00686376">
        <w:t>: Creates a complex shape by defining a series of commands for drawing lines, curves, and other graphical elements</w:t>
      </w:r>
    </w:p>
    <w:p w14:paraId="4084499F" w14:textId="30474689" w:rsidR="005E06B1" w:rsidRPr="00686376" w:rsidRDefault="005E06B1" w:rsidP="005E06B1">
      <w:pPr>
        <w:pStyle w:val="Heading4"/>
      </w:pPr>
      <w:r w:rsidRPr="00686376">
        <w:t>Embedding SVG in HTML</w:t>
      </w:r>
    </w:p>
    <w:p w14:paraId="6FD6AA2E" w14:textId="77777777" w:rsidR="005E06B1" w:rsidRPr="00686376" w:rsidRDefault="005E06B1" w:rsidP="005E06B1">
      <w:r w:rsidRPr="00686376">
        <w:t>There are several ways to embed an SVG image within an HTML document:</w:t>
      </w:r>
    </w:p>
    <w:p w14:paraId="7E9B2120" w14:textId="77777777" w:rsidR="008B1828" w:rsidRPr="00686376" w:rsidRDefault="005E06B1" w:rsidP="008B1828">
      <w:pPr>
        <w:pStyle w:val="ListParagraph"/>
        <w:numPr>
          <w:ilvl w:val="0"/>
          <w:numId w:val="30"/>
        </w:numPr>
      </w:pPr>
      <w:r w:rsidRPr="00686376">
        <w:rPr>
          <w:b/>
          <w:bCs/>
        </w:rPr>
        <w:t>Inline</w:t>
      </w:r>
      <w:r w:rsidRPr="00686376">
        <w:t xml:space="preserve">: </w:t>
      </w:r>
      <w:r w:rsidR="00C2146F" w:rsidRPr="00686376">
        <w:t>Include the SVG markup directly in the HTML code. This makes editing with CSS and JavaScript easier, but may increase the size of the HTML content.</w:t>
      </w:r>
    </w:p>
    <w:p w14:paraId="7DEDB1A1" w14:textId="74087A91" w:rsidR="008B1828" w:rsidRPr="00686376" w:rsidRDefault="008B1828" w:rsidP="008B1828">
      <w:pPr>
        <w:pStyle w:val="Code"/>
        <w:ind w:left="720"/>
        <w:rPr>
          <w:color w:val="24292E"/>
          <w:lang w:eastAsia="en-GB"/>
        </w:rPr>
      </w:pPr>
      <w:r w:rsidRPr="00686376">
        <w:rPr>
          <w:color w:val="24292E"/>
          <w:lang w:eastAsia="en-GB"/>
        </w:rPr>
        <w:lastRenderedPageBreak/>
        <w:t>&lt;</w:t>
      </w:r>
      <w:r w:rsidRPr="00686376">
        <w:rPr>
          <w:color w:val="22863A"/>
          <w:lang w:eastAsia="en-GB"/>
        </w:rPr>
        <w:t>svg</w:t>
      </w:r>
      <w:r w:rsidRPr="00686376">
        <w:rPr>
          <w:color w:val="24292E"/>
          <w:lang w:eastAsia="en-GB"/>
        </w:rPr>
        <w:t xml:space="preserve"> </w:t>
      </w:r>
      <w:r w:rsidRPr="00686376">
        <w:rPr>
          <w:color w:val="6F42C1"/>
          <w:lang w:eastAsia="en-GB"/>
        </w:rPr>
        <w:t>width</w:t>
      </w:r>
      <w:r w:rsidRPr="00686376">
        <w:rPr>
          <w:color w:val="24292E"/>
          <w:lang w:eastAsia="en-GB"/>
        </w:rPr>
        <w:t>=</w:t>
      </w:r>
      <w:r w:rsidRPr="00686376">
        <w:rPr>
          <w:lang w:eastAsia="en-GB"/>
        </w:rPr>
        <w:t>"200"</w:t>
      </w:r>
      <w:r w:rsidRPr="00686376">
        <w:rPr>
          <w:color w:val="24292E"/>
          <w:lang w:eastAsia="en-GB"/>
        </w:rPr>
        <w:t xml:space="preserve"> </w:t>
      </w:r>
      <w:r w:rsidRPr="00686376">
        <w:rPr>
          <w:color w:val="6F42C1"/>
          <w:lang w:eastAsia="en-GB"/>
        </w:rPr>
        <w:t>height</w:t>
      </w:r>
      <w:r w:rsidRPr="00686376">
        <w:rPr>
          <w:color w:val="24292E"/>
          <w:lang w:eastAsia="en-GB"/>
        </w:rPr>
        <w:t>=</w:t>
      </w:r>
      <w:r w:rsidRPr="00686376">
        <w:rPr>
          <w:lang w:eastAsia="en-GB"/>
        </w:rPr>
        <w:t>"100"</w:t>
      </w:r>
      <w:r w:rsidRPr="00686376">
        <w:rPr>
          <w:color w:val="24292E"/>
          <w:lang w:eastAsia="en-GB"/>
        </w:rPr>
        <w:t xml:space="preserve"> </w:t>
      </w:r>
      <w:r w:rsidRPr="00686376">
        <w:rPr>
          <w:color w:val="6F42C1"/>
          <w:lang w:eastAsia="en-GB"/>
        </w:rPr>
        <w:t>xmlns</w:t>
      </w:r>
      <w:r w:rsidRPr="00686376">
        <w:rPr>
          <w:color w:val="24292E"/>
          <w:lang w:eastAsia="en-GB"/>
        </w:rPr>
        <w:t>=</w:t>
      </w:r>
      <w:r w:rsidRPr="00686376">
        <w:rPr>
          <w:lang w:eastAsia="en-GB"/>
        </w:rPr>
        <w:t>"http://www.w3.org/2000/svg"</w:t>
      </w:r>
      <w:r w:rsidRPr="00686376">
        <w:rPr>
          <w:color w:val="24292E"/>
          <w:lang w:eastAsia="en-GB"/>
        </w:rPr>
        <w:t>&gt;</w:t>
      </w:r>
    </w:p>
    <w:p w14:paraId="28A3B276" w14:textId="6C65E913" w:rsidR="008B1828" w:rsidRPr="00686376" w:rsidRDefault="008B1828" w:rsidP="008B1828">
      <w:pPr>
        <w:pStyle w:val="Code"/>
        <w:rPr>
          <w:color w:val="6A737D"/>
          <w:lang w:eastAsia="en-GB"/>
        </w:rPr>
      </w:pPr>
      <w:r w:rsidRPr="00686376">
        <w:rPr>
          <w:color w:val="6A737D"/>
          <w:lang w:eastAsia="en-GB"/>
        </w:rPr>
        <w:t xml:space="preserve">  </w:t>
      </w:r>
      <w:r w:rsidRPr="00686376">
        <w:rPr>
          <w:color w:val="6A737D"/>
          <w:lang w:eastAsia="en-GB"/>
        </w:rPr>
        <w:tab/>
      </w:r>
      <w:r w:rsidRPr="00686376">
        <w:rPr>
          <w:color w:val="6A737D"/>
          <w:lang w:eastAsia="en-GB"/>
        </w:rPr>
        <w:tab/>
        <w:t>&lt;!-- SVG elements go here --&gt;</w:t>
      </w:r>
    </w:p>
    <w:p w14:paraId="7022503E" w14:textId="79B5A7B1" w:rsidR="008B1828" w:rsidRPr="00686376" w:rsidRDefault="008B1828" w:rsidP="008B1828">
      <w:pPr>
        <w:pStyle w:val="Code"/>
        <w:rPr>
          <w:color w:val="24292E"/>
          <w:lang w:eastAsia="en-GB"/>
        </w:rPr>
      </w:pPr>
      <w:r w:rsidRPr="00686376">
        <w:rPr>
          <w:color w:val="24292E"/>
          <w:lang w:eastAsia="en-GB"/>
        </w:rPr>
        <w:t xml:space="preserve">     &lt;/</w:t>
      </w:r>
      <w:r w:rsidRPr="00686376">
        <w:rPr>
          <w:color w:val="22863A"/>
          <w:lang w:eastAsia="en-GB"/>
        </w:rPr>
        <w:t>svg</w:t>
      </w:r>
      <w:r w:rsidRPr="00686376">
        <w:rPr>
          <w:color w:val="24292E"/>
          <w:lang w:eastAsia="en-GB"/>
        </w:rPr>
        <w:t>&gt;</w:t>
      </w:r>
    </w:p>
    <w:p w14:paraId="2F741AD9" w14:textId="77777777" w:rsidR="000016C1" w:rsidRPr="00686376" w:rsidRDefault="000016C1" w:rsidP="000016C1">
      <w:pPr>
        <w:pStyle w:val="KeinAbsatzformat"/>
        <w:rPr>
          <w:lang w:val="en-US" w:eastAsia="en-GB"/>
        </w:rPr>
      </w:pPr>
    </w:p>
    <w:p w14:paraId="5BE00443" w14:textId="168B612D" w:rsidR="005E06B1" w:rsidRPr="00686376" w:rsidRDefault="33A4D094" w:rsidP="00322F9D">
      <w:pPr>
        <w:pStyle w:val="ListParagraph"/>
        <w:numPr>
          <w:ilvl w:val="0"/>
          <w:numId w:val="30"/>
        </w:numPr>
      </w:pPr>
      <w:r w:rsidRPr="00686376">
        <w:rPr>
          <w:rStyle w:val="CodeChar"/>
          <w:b/>
          <w:bCs/>
        </w:rPr>
        <w:t>&lt;img&gt;</w:t>
      </w:r>
      <w:r w:rsidRPr="00686376">
        <w:rPr>
          <w:b/>
          <w:bCs/>
        </w:rPr>
        <w:t xml:space="preserve"> element</w:t>
      </w:r>
      <w:r w:rsidRPr="00686376">
        <w:t xml:space="preserve">: </w:t>
      </w:r>
      <w:r w:rsidR="56C81927" w:rsidRPr="00686376">
        <w:t xml:space="preserve">Use the src attribute of the </w:t>
      </w:r>
      <w:r w:rsidR="56C81927" w:rsidRPr="00686376">
        <w:rPr>
          <w:rStyle w:val="CodeChar"/>
        </w:rPr>
        <w:t>&lt;img&gt;</w:t>
      </w:r>
      <w:r w:rsidR="56C81927" w:rsidRPr="00686376">
        <w:t xml:space="preserve"> tag to point to an external SVG file. This reduces the size of the HTML file, but limits editing and interaction</w:t>
      </w:r>
      <w:r w:rsidR="67432ECE" w:rsidRPr="00686376">
        <w:t xml:space="preserve"> since it is included as an image</w:t>
      </w:r>
      <w:r w:rsidRPr="00686376">
        <w:t>.</w:t>
      </w:r>
    </w:p>
    <w:p w14:paraId="7087DCDF" w14:textId="7DB5EA4F" w:rsidR="008B1828" w:rsidRPr="00686376" w:rsidRDefault="008B1828" w:rsidP="008B1828">
      <w:pPr>
        <w:pStyle w:val="Code"/>
        <w:ind w:firstLine="709"/>
        <w:rPr>
          <w:color w:val="24292E"/>
          <w:lang w:eastAsia="en-GB"/>
        </w:rPr>
      </w:pPr>
      <w:r w:rsidRPr="00686376">
        <w:rPr>
          <w:color w:val="24292E"/>
          <w:lang w:eastAsia="en-GB"/>
        </w:rPr>
        <w:t>&lt;</w:t>
      </w:r>
      <w:r w:rsidRPr="00686376">
        <w:rPr>
          <w:color w:val="22863A"/>
          <w:lang w:eastAsia="en-GB"/>
        </w:rPr>
        <w:t>img</w:t>
      </w:r>
      <w:r w:rsidRPr="00686376">
        <w:rPr>
          <w:color w:val="24292E"/>
          <w:lang w:eastAsia="en-GB"/>
        </w:rPr>
        <w:t xml:space="preserve"> </w:t>
      </w:r>
      <w:r w:rsidRPr="00686376">
        <w:rPr>
          <w:color w:val="6F42C1"/>
          <w:lang w:eastAsia="en-GB"/>
        </w:rPr>
        <w:t>src</w:t>
      </w:r>
      <w:r w:rsidRPr="00686376">
        <w:rPr>
          <w:color w:val="24292E"/>
          <w:lang w:eastAsia="en-GB"/>
        </w:rPr>
        <w:t>=</w:t>
      </w:r>
      <w:r w:rsidRPr="00686376">
        <w:rPr>
          <w:lang w:eastAsia="en-GB"/>
        </w:rPr>
        <w:t>"example.svg"</w:t>
      </w:r>
      <w:r w:rsidRPr="00686376">
        <w:rPr>
          <w:color w:val="24292E"/>
          <w:lang w:eastAsia="en-GB"/>
        </w:rPr>
        <w:t xml:space="preserve"> </w:t>
      </w:r>
      <w:r w:rsidRPr="00686376">
        <w:rPr>
          <w:color w:val="6F42C1"/>
          <w:lang w:eastAsia="en-GB"/>
        </w:rPr>
        <w:t>alt</w:t>
      </w:r>
      <w:r w:rsidRPr="00686376">
        <w:rPr>
          <w:color w:val="24292E"/>
          <w:lang w:eastAsia="en-GB"/>
        </w:rPr>
        <w:t>=</w:t>
      </w:r>
      <w:r w:rsidRPr="00686376">
        <w:rPr>
          <w:lang w:eastAsia="en-GB"/>
        </w:rPr>
        <w:t>"Example SVG image"</w:t>
      </w:r>
      <w:r w:rsidRPr="00686376">
        <w:rPr>
          <w:color w:val="24292E"/>
          <w:lang w:eastAsia="en-GB"/>
        </w:rPr>
        <w:t>&gt;</w:t>
      </w:r>
    </w:p>
    <w:p w14:paraId="7785C8F7" w14:textId="77777777" w:rsidR="00571BC5" w:rsidRPr="00686376" w:rsidRDefault="00571BC5" w:rsidP="00571BC5">
      <w:pPr>
        <w:pStyle w:val="KeinAbsatzformat"/>
        <w:rPr>
          <w:lang w:val="en-US"/>
        </w:rPr>
      </w:pPr>
    </w:p>
    <w:p w14:paraId="20E2FB49" w14:textId="06A8FB0E" w:rsidR="005E06B1" w:rsidRPr="00686376" w:rsidRDefault="33A4D094" w:rsidP="00322F9D">
      <w:pPr>
        <w:pStyle w:val="ListParagraph"/>
        <w:numPr>
          <w:ilvl w:val="0"/>
          <w:numId w:val="30"/>
        </w:numPr>
      </w:pPr>
      <w:r w:rsidRPr="00686376">
        <w:rPr>
          <w:rStyle w:val="CodeChar"/>
          <w:b/>
          <w:bCs/>
        </w:rPr>
        <w:t xml:space="preserve">&lt;object&gt; </w:t>
      </w:r>
      <w:r w:rsidRPr="00686376">
        <w:rPr>
          <w:b/>
          <w:bCs/>
        </w:rPr>
        <w:t xml:space="preserve">or </w:t>
      </w:r>
      <w:r w:rsidRPr="00686376">
        <w:rPr>
          <w:rStyle w:val="CodeChar"/>
          <w:b/>
          <w:bCs/>
        </w:rPr>
        <w:t>&lt;embed&gt;</w:t>
      </w:r>
      <w:r w:rsidRPr="00686376">
        <w:rPr>
          <w:b/>
          <w:bCs/>
        </w:rPr>
        <w:t xml:space="preserve"> element</w:t>
      </w:r>
      <w:r w:rsidRPr="00686376">
        <w:t xml:space="preserve">: </w:t>
      </w:r>
      <w:r w:rsidR="4E8B3C6E" w:rsidRPr="00686376">
        <w:t>Embed a separate SVG file within the HTML file. This allows for individual design and interaction and reduces the size of the HTML file</w:t>
      </w:r>
      <w:r w:rsidR="0CF83A06" w:rsidRPr="00686376">
        <w:t xml:space="preserve"> since the SVG is included as an </w:t>
      </w:r>
      <w:r w:rsidR="008B1828" w:rsidRPr="00686376">
        <w:t>independent</w:t>
      </w:r>
      <w:r w:rsidR="0CF83A06" w:rsidRPr="00686376">
        <w:t xml:space="preserve"> document, meaning that it has its own DOM.</w:t>
      </w:r>
    </w:p>
    <w:p w14:paraId="31D015AA" w14:textId="4188B998" w:rsidR="008B1828" w:rsidRPr="00686376" w:rsidRDefault="008B1828" w:rsidP="008B1828">
      <w:pPr>
        <w:pStyle w:val="Code"/>
        <w:ind w:left="720"/>
        <w:rPr>
          <w:color w:val="24292E"/>
          <w:lang w:eastAsia="en-GB"/>
        </w:rPr>
      </w:pPr>
      <w:r w:rsidRPr="00686376">
        <w:rPr>
          <w:color w:val="24292E"/>
          <w:lang w:eastAsia="en-GB"/>
        </w:rPr>
        <w:t>&lt;</w:t>
      </w:r>
      <w:r w:rsidRPr="00686376">
        <w:rPr>
          <w:color w:val="22863A"/>
          <w:lang w:eastAsia="en-GB"/>
        </w:rPr>
        <w:t>object</w:t>
      </w:r>
      <w:r w:rsidRPr="00686376">
        <w:rPr>
          <w:color w:val="24292E"/>
          <w:lang w:eastAsia="en-GB"/>
        </w:rPr>
        <w:t xml:space="preserve"> </w:t>
      </w:r>
      <w:r w:rsidRPr="00686376">
        <w:rPr>
          <w:color w:val="6F42C1"/>
          <w:lang w:eastAsia="en-GB"/>
        </w:rPr>
        <w:t>data</w:t>
      </w:r>
      <w:r w:rsidRPr="00686376">
        <w:rPr>
          <w:color w:val="24292E"/>
          <w:lang w:eastAsia="en-GB"/>
        </w:rPr>
        <w:t>=</w:t>
      </w:r>
      <w:r w:rsidRPr="00686376">
        <w:rPr>
          <w:lang w:eastAsia="en-GB"/>
        </w:rPr>
        <w:t>"example.svg"</w:t>
      </w:r>
      <w:r w:rsidRPr="00686376">
        <w:rPr>
          <w:color w:val="24292E"/>
          <w:lang w:eastAsia="en-GB"/>
        </w:rPr>
        <w:t xml:space="preserve"> </w:t>
      </w:r>
      <w:r w:rsidRPr="00686376">
        <w:rPr>
          <w:color w:val="6F42C1"/>
          <w:lang w:eastAsia="en-GB"/>
        </w:rPr>
        <w:t>type</w:t>
      </w:r>
      <w:r w:rsidRPr="00686376">
        <w:rPr>
          <w:color w:val="24292E"/>
          <w:lang w:eastAsia="en-GB"/>
        </w:rPr>
        <w:t>=</w:t>
      </w:r>
      <w:r w:rsidRPr="00686376">
        <w:rPr>
          <w:lang w:eastAsia="en-GB"/>
        </w:rPr>
        <w:t>"image/svg+xml"</w:t>
      </w:r>
      <w:r w:rsidRPr="00686376">
        <w:rPr>
          <w:color w:val="24292E"/>
          <w:lang w:eastAsia="en-GB"/>
        </w:rPr>
        <w:t>&gt;&lt;/</w:t>
      </w:r>
      <w:r w:rsidRPr="00686376">
        <w:rPr>
          <w:color w:val="22863A"/>
          <w:lang w:eastAsia="en-GB"/>
        </w:rPr>
        <w:t>object</w:t>
      </w:r>
      <w:r w:rsidRPr="00686376">
        <w:rPr>
          <w:color w:val="24292E"/>
          <w:lang w:eastAsia="en-GB"/>
        </w:rPr>
        <w:t>&gt;</w:t>
      </w:r>
    </w:p>
    <w:p w14:paraId="45B2B644" w14:textId="16DBEF94" w:rsidR="005E06B1" w:rsidRPr="00686376" w:rsidRDefault="005E06B1" w:rsidP="008B1828">
      <w:pPr>
        <w:pStyle w:val="Code"/>
        <w:ind w:firstLine="709"/>
      </w:pPr>
    </w:p>
    <w:p w14:paraId="54688E9D" w14:textId="72502B9D" w:rsidR="005E06B1" w:rsidRPr="00686376" w:rsidRDefault="004E5467" w:rsidP="005E06B1">
      <w:r w:rsidRPr="00686376">
        <w:t>In summary, SVG offers web developers a number of benefits, including scalability, smaller file sizes and interaction. Its XML-based syntax makes it easy to integrate with HTML pages, making SVG an important tool for creating rich, responsive and accessible Web content.</w:t>
      </w:r>
    </w:p>
    <w:p w14:paraId="6B4CF743" w14:textId="77754B7D" w:rsidR="005E06B1" w:rsidRPr="00686376" w:rsidRDefault="005E06B1" w:rsidP="00571BC5">
      <w:pPr>
        <w:pStyle w:val="Heading3"/>
      </w:pPr>
      <w:r w:rsidRPr="00686376">
        <w:t>MathML: Presenting Mathematical Expressions on the Web</w:t>
      </w:r>
    </w:p>
    <w:p w14:paraId="3846BCEF" w14:textId="3F136362" w:rsidR="005E06B1" w:rsidRPr="00686376" w:rsidRDefault="00176B6B" w:rsidP="005E06B1">
      <w:r w:rsidRPr="00686376">
        <w:t>The markup language called Mathematical Markup Language (MathML), based on XML, has been created to describe and record the structure and content of mathematical notations. Originally published in 1999 by the W3C, MathML allows mathematical statements to be represented on the Web and integrated with other publications such as HTML (Carlisle</w:t>
      </w:r>
      <w:r w:rsidR="00AF536B" w:rsidRPr="00686376">
        <w:t xml:space="preserve"> et al.</w:t>
      </w:r>
      <w:r w:rsidRPr="00686376">
        <w:t>, 2003). This subsection explains the function, syntax, and usefulness of MathML for representing complicated mathematical expressions on the Web</w:t>
      </w:r>
      <w:r w:rsidR="005E06B1" w:rsidRPr="00686376">
        <w:t>.</w:t>
      </w:r>
    </w:p>
    <w:p w14:paraId="43004671" w14:textId="1B64CAFD" w:rsidR="005E06B1" w:rsidRPr="00686376" w:rsidRDefault="005E06B1" w:rsidP="004E342E">
      <w:pPr>
        <w:pStyle w:val="Heading4"/>
      </w:pPr>
      <w:r w:rsidRPr="00686376">
        <w:lastRenderedPageBreak/>
        <w:t xml:space="preserve">MathML </w:t>
      </w:r>
      <w:r w:rsidR="00DC222F" w:rsidRPr="00686376">
        <w:t>syntax and basic structure</w:t>
      </w:r>
    </w:p>
    <w:p w14:paraId="6ABDAD2D" w14:textId="1D11C267" w:rsidR="005E06B1" w:rsidRPr="00686376" w:rsidRDefault="00735D65" w:rsidP="005E06B1">
      <w:r w:rsidRPr="00686376">
        <w:t xml:space="preserve">The difficulties of representing mathematical content on the web have been addressed with the development of MathML. It gives mathematical notations a </w:t>
      </w:r>
      <w:r w:rsidR="0043277B" w:rsidRPr="00686376">
        <w:t>standardized</w:t>
      </w:r>
      <w:r w:rsidRPr="00686376">
        <w:t>, machine-readable format that can be understood and rendered by web browsers, search engines and assistive devices. MathML supports a wide range of mathematical expressions, including basic arithmetic, symbolic logic and advanced calculus</w:t>
      </w:r>
      <w:r w:rsidR="005E06B1" w:rsidRPr="00686376">
        <w:t>.</w:t>
      </w:r>
    </w:p>
    <w:p w14:paraId="09A994B5" w14:textId="1B69140D" w:rsidR="005E06B1" w:rsidRPr="00686376" w:rsidRDefault="005E06B1" w:rsidP="0023421F">
      <w:pPr>
        <w:pStyle w:val="Heading4"/>
      </w:pPr>
      <w:r w:rsidRPr="00686376">
        <w:t xml:space="preserve">MathML </w:t>
      </w:r>
      <w:r w:rsidR="00DC222F" w:rsidRPr="00686376">
        <w:t>syntax and basic structure</w:t>
      </w:r>
    </w:p>
    <w:p w14:paraId="1E502E89" w14:textId="71A76E5B" w:rsidR="00A70E3F" w:rsidRPr="00686376" w:rsidRDefault="00A70E3F" w:rsidP="00A70E3F">
      <w:r w:rsidRPr="00686376">
        <w:t>The structure and semantics of mathematical expressions are described in a number of different elements that make up MathML documents. There are two types of MathML elements: presentation elements, which specify how an expression should look visually, and content elements, which explain the underlying mathematical semantics.</w:t>
      </w:r>
    </w:p>
    <w:p w14:paraId="0CC671A7" w14:textId="0515F55F" w:rsidR="005E06B1" w:rsidRPr="00686376" w:rsidRDefault="00A70E3F" w:rsidP="00A70E3F">
      <w:r w:rsidRPr="00686376">
        <w:t>The presentation elements can be used to represent a simple MathML expression, such as "a + b", as follows</w:t>
      </w:r>
      <w:r w:rsidR="005E06B1" w:rsidRPr="00686376">
        <w:t>:</w:t>
      </w:r>
    </w:p>
    <w:p w14:paraId="58D9396A" w14:textId="77777777" w:rsidR="00961860" w:rsidRPr="00686376" w:rsidRDefault="00961860" w:rsidP="00961860">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&lt;</w:t>
      </w:r>
      <w:r w:rsidRPr="00686376">
        <w:rPr>
          <w:rFonts w:ascii="Courier New" w:eastAsia="Times New Roman" w:hAnsi="Courier New" w:cs="Courier New"/>
          <w:color w:val="22863A"/>
          <w:szCs w:val="24"/>
          <w:lang w:eastAsia="en-GB"/>
        </w:rPr>
        <w:t>math</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xmlns</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"http://www.w3.org/1998/Math/MathML"</w:t>
      </w:r>
      <w:r w:rsidRPr="00686376">
        <w:rPr>
          <w:rFonts w:ascii="Courier New" w:eastAsia="Times New Roman" w:hAnsi="Courier New" w:cs="Courier New"/>
          <w:color w:val="24292E"/>
          <w:szCs w:val="24"/>
          <w:lang w:eastAsia="en-GB"/>
        </w:rPr>
        <w:t>&gt;</w:t>
      </w:r>
    </w:p>
    <w:p w14:paraId="207C6B48" w14:textId="77777777" w:rsidR="00961860" w:rsidRPr="00686376" w:rsidRDefault="00961860" w:rsidP="00961860">
      <w:pPr>
        <w:shd w:val="clear" w:color="auto" w:fill="FFFFFF"/>
        <w:spacing w:after="0" w:line="270" w:lineRule="atLeast"/>
        <w:jc w:val="left"/>
        <w:rPr>
          <w:rFonts w:ascii="Courier New" w:eastAsia="Times New Roman" w:hAnsi="Courier New" w:cs="Courier New"/>
          <w:color w:val="24292E"/>
          <w:szCs w:val="24"/>
          <w:lang w:val="de-DE"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24292E"/>
          <w:szCs w:val="24"/>
          <w:lang w:val="de-DE" w:eastAsia="en-GB"/>
        </w:rPr>
        <w:t>&lt;</w:t>
      </w:r>
      <w:r w:rsidRPr="00686376">
        <w:rPr>
          <w:rFonts w:ascii="Courier New" w:eastAsia="Times New Roman" w:hAnsi="Courier New" w:cs="Courier New"/>
          <w:color w:val="22863A"/>
          <w:szCs w:val="24"/>
          <w:lang w:val="de-DE" w:eastAsia="en-GB"/>
        </w:rPr>
        <w:t>mi</w:t>
      </w:r>
      <w:r w:rsidRPr="00686376">
        <w:rPr>
          <w:rFonts w:ascii="Courier New" w:eastAsia="Times New Roman" w:hAnsi="Courier New" w:cs="Courier New"/>
          <w:color w:val="24292E"/>
          <w:szCs w:val="24"/>
          <w:lang w:val="de-DE" w:eastAsia="en-GB"/>
        </w:rPr>
        <w:t>&gt;a&lt;/</w:t>
      </w:r>
      <w:r w:rsidRPr="00686376">
        <w:rPr>
          <w:rFonts w:ascii="Courier New" w:eastAsia="Times New Roman" w:hAnsi="Courier New" w:cs="Courier New"/>
          <w:color w:val="22863A"/>
          <w:szCs w:val="24"/>
          <w:lang w:val="de-DE" w:eastAsia="en-GB"/>
        </w:rPr>
        <w:t>mi</w:t>
      </w:r>
      <w:r w:rsidRPr="00686376">
        <w:rPr>
          <w:rFonts w:ascii="Courier New" w:eastAsia="Times New Roman" w:hAnsi="Courier New" w:cs="Courier New"/>
          <w:color w:val="24292E"/>
          <w:szCs w:val="24"/>
          <w:lang w:val="de-DE" w:eastAsia="en-GB"/>
        </w:rPr>
        <w:t>&gt;</w:t>
      </w:r>
    </w:p>
    <w:p w14:paraId="602C5F7A" w14:textId="77777777" w:rsidR="00961860" w:rsidRPr="00686376" w:rsidRDefault="00961860" w:rsidP="00961860">
      <w:pPr>
        <w:shd w:val="clear" w:color="auto" w:fill="FFFFFF"/>
        <w:spacing w:after="0" w:line="270" w:lineRule="atLeast"/>
        <w:jc w:val="left"/>
        <w:rPr>
          <w:rFonts w:ascii="Courier New" w:eastAsia="Times New Roman" w:hAnsi="Courier New" w:cs="Courier New"/>
          <w:color w:val="24292E"/>
          <w:szCs w:val="24"/>
          <w:lang w:val="de-DE" w:eastAsia="en-GB"/>
        </w:rPr>
      </w:pPr>
      <w:r w:rsidRPr="00686376">
        <w:rPr>
          <w:rFonts w:ascii="Courier New" w:eastAsia="Times New Roman" w:hAnsi="Courier New" w:cs="Courier New"/>
          <w:color w:val="24292E"/>
          <w:szCs w:val="24"/>
          <w:lang w:val="de-DE" w:eastAsia="en-GB"/>
        </w:rPr>
        <w:t xml:space="preserve">  &lt;</w:t>
      </w:r>
      <w:r w:rsidRPr="00686376">
        <w:rPr>
          <w:rFonts w:ascii="Courier New" w:eastAsia="Times New Roman" w:hAnsi="Courier New" w:cs="Courier New"/>
          <w:color w:val="22863A"/>
          <w:szCs w:val="24"/>
          <w:lang w:val="de-DE" w:eastAsia="en-GB"/>
        </w:rPr>
        <w:t>mo</w:t>
      </w:r>
      <w:r w:rsidRPr="00686376">
        <w:rPr>
          <w:rFonts w:ascii="Courier New" w:eastAsia="Times New Roman" w:hAnsi="Courier New" w:cs="Courier New"/>
          <w:color w:val="24292E"/>
          <w:szCs w:val="24"/>
          <w:lang w:val="de-DE" w:eastAsia="en-GB"/>
        </w:rPr>
        <w:t>&gt;+&lt;/</w:t>
      </w:r>
      <w:r w:rsidRPr="00686376">
        <w:rPr>
          <w:rFonts w:ascii="Courier New" w:eastAsia="Times New Roman" w:hAnsi="Courier New" w:cs="Courier New"/>
          <w:color w:val="22863A"/>
          <w:szCs w:val="24"/>
          <w:lang w:val="de-DE" w:eastAsia="en-GB"/>
        </w:rPr>
        <w:t>mo</w:t>
      </w:r>
      <w:r w:rsidRPr="00686376">
        <w:rPr>
          <w:rFonts w:ascii="Courier New" w:eastAsia="Times New Roman" w:hAnsi="Courier New" w:cs="Courier New"/>
          <w:color w:val="24292E"/>
          <w:szCs w:val="24"/>
          <w:lang w:val="de-DE" w:eastAsia="en-GB"/>
        </w:rPr>
        <w:t>&gt;</w:t>
      </w:r>
    </w:p>
    <w:p w14:paraId="2157BF9C" w14:textId="77777777" w:rsidR="00961860" w:rsidRPr="00686376" w:rsidRDefault="00961860" w:rsidP="00961860">
      <w:pPr>
        <w:shd w:val="clear" w:color="auto" w:fill="FFFFFF"/>
        <w:spacing w:after="0" w:line="270" w:lineRule="atLeast"/>
        <w:jc w:val="left"/>
        <w:rPr>
          <w:rFonts w:ascii="Courier New" w:eastAsia="Times New Roman" w:hAnsi="Courier New" w:cs="Courier New"/>
          <w:color w:val="24292E"/>
          <w:szCs w:val="24"/>
          <w:lang w:val="de-DE" w:eastAsia="en-GB"/>
        </w:rPr>
      </w:pPr>
      <w:r w:rsidRPr="00686376">
        <w:rPr>
          <w:rFonts w:ascii="Courier New" w:eastAsia="Times New Roman" w:hAnsi="Courier New" w:cs="Courier New"/>
          <w:color w:val="24292E"/>
          <w:szCs w:val="24"/>
          <w:lang w:val="de-DE" w:eastAsia="en-GB"/>
        </w:rPr>
        <w:t xml:space="preserve">  &lt;</w:t>
      </w:r>
      <w:r w:rsidRPr="00686376">
        <w:rPr>
          <w:rFonts w:ascii="Courier New" w:eastAsia="Times New Roman" w:hAnsi="Courier New" w:cs="Courier New"/>
          <w:color w:val="22863A"/>
          <w:szCs w:val="24"/>
          <w:lang w:val="de-DE" w:eastAsia="en-GB"/>
        </w:rPr>
        <w:t>mi</w:t>
      </w:r>
      <w:r w:rsidRPr="00686376">
        <w:rPr>
          <w:rFonts w:ascii="Courier New" w:eastAsia="Times New Roman" w:hAnsi="Courier New" w:cs="Courier New"/>
          <w:color w:val="24292E"/>
          <w:szCs w:val="24"/>
          <w:lang w:val="de-DE" w:eastAsia="en-GB"/>
        </w:rPr>
        <w:t>&gt;b&lt;/</w:t>
      </w:r>
      <w:r w:rsidRPr="00686376">
        <w:rPr>
          <w:rFonts w:ascii="Courier New" w:eastAsia="Times New Roman" w:hAnsi="Courier New" w:cs="Courier New"/>
          <w:color w:val="22863A"/>
          <w:szCs w:val="24"/>
          <w:lang w:val="de-DE" w:eastAsia="en-GB"/>
        </w:rPr>
        <w:t>mi</w:t>
      </w:r>
      <w:r w:rsidRPr="00686376">
        <w:rPr>
          <w:rFonts w:ascii="Courier New" w:eastAsia="Times New Roman" w:hAnsi="Courier New" w:cs="Courier New"/>
          <w:color w:val="24292E"/>
          <w:szCs w:val="24"/>
          <w:lang w:val="de-DE" w:eastAsia="en-GB"/>
        </w:rPr>
        <w:t>&gt;</w:t>
      </w:r>
    </w:p>
    <w:p w14:paraId="3E5E99EA" w14:textId="77777777" w:rsidR="00961860" w:rsidRPr="00686376" w:rsidRDefault="00961860" w:rsidP="00961860">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&lt;/</w:t>
      </w:r>
      <w:r w:rsidRPr="00686376">
        <w:rPr>
          <w:rFonts w:ascii="Courier New" w:eastAsia="Times New Roman" w:hAnsi="Courier New" w:cs="Courier New"/>
          <w:color w:val="22863A"/>
          <w:szCs w:val="24"/>
          <w:lang w:eastAsia="en-GB"/>
        </w:rPr>
        <w:t>math</w:t>
      </w:r>
      <w:r w:rsidRPr="00686376">
        <w:rPr>
          <w:rFonts w:ascii="Courier New" w:eastAsia="Times New Roman" w:hAnsi="Courier New" w:cs="Courier New"/>
          <w:color w:val="24292E"/>
          <w:szCs w:val="24"/>
          <w:lang w:eastAsia="en-GB"/>
        </w:rPr>
        <w:t>&gt;</w:t>
      </w:r>
    </w:p>
    <w:p w14:paraId="4E438278" w14:textId="77777777" w:rsidR="00961860" w:rsidRPr="00686376" w:rsidRDefault="00961860" w:rsidP="00961860">
      <w:pPr>
        <w:shd w:val="clear" w:color="auto" w:fill="FFFFFF"/>
        <w:spacing w:after="0" w:line="270" w:lineRule="atLeast"/>
        <w:jc w:val="left"/>
        <w:rPr>
          <w:rFonts w:ascii="Menlo" w:eastAsia="Times New Roman" w:hAnsi="Menlo" w:cs="Menlo"/>
          <w:color w:val="24292E"/>
          <w:sz w:val="18"/>
          <w:szCs w:val="18"/>
          <w:lang w:eastAsia="en-GB"/>
        </w:rPr>
      </w:pPr>
    </w:p>
    <w:p w14:paraId="5DE330A9" w14:textId="0AF0C42E" w:rsidR="009110D1" w:rsidRPr="00686376" w:rsidRDefault="009110D1" w:rsidP="009110D1">
      <w:r w:rsidRPr="00686376">
        <w:t xml:space="preserve">The </w:t>
      </w:r>
      <w:r w:rsidRPr="00686376">
        <w:rPr>
          <w:rStyle w:val="CodeChar"/>
        </w:rPr>
        <w:t>&lt;math&gt;</w:t>
      </w:r>
      <w:r w:rsidRPr="00686376">
        <w:t xml:space="preserve"> element, which specifies the XML namespace for MathML elements, is the root element of a MathML expression. Identifiers (variables) are represented by the </w:t>
      </w:r>
      <w:r w:rsidRPr="00686376">
        <w:rPr>
          <w:rStyle w:val="CodeChar"/>
        </w:rPr>
        <w:t>&lt;mi&gt;</w:t>
      </w:r>
      <w:r w:rsidRPr="00686376">
        <w:t xml:space="preserve"> elements, while operators are represented by the </w:t>
      </w:r>
      <w:r w:rsidRPr="00686376">
        <w:rPr>
          <w:rStyle w:val="CodeChar"/>
        </w:rPr>
        <w:t>&lt;mo&gt;</w:t>
      </w:r>
      <w:r w:rsidRPr="00686376">
        <w:t xml:space="preserve"> elements.</w:t>
      </w:r>
    </w:p>
    <w:p w14:paraId="104A0F39" w14:textId="706E9F9A" w:rsidR="005E06B1" w:rsidRPr="00686376" w:rsidRDefault="009110D1" w:rsidP="009110D1">
      <w:r w:rsidRPr="00686376">
        <w:t>Content elements, which capture the underlying semantics, may represent the same expression:</w:t>
      </w:r>
    </w:p>
    <w:p w14:paraId="5F1C5DBE" w14:textId="77777777" w:rsidR="00961860" w:rsidRPr="00686376" w:rsidRDefault="00961860" w:rsidP="00961860">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&lt;</w:t>
      </w:r>
      <w:r w:rsidRPr="00686376">
        <w:rPr>
          <w:rFonts w:ascii="Courier New" w:eastAsia="Times New Roman" w:hAnsi="Courier New" w:cs="Courier New"/>
          <w:color w:val="22863A"/>
          <w:szCs w:val="24"/>
          <w:lang w:eastAsia="en-GB"/>
        </w:rPr>
        <w:t>math</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xmlns</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"http://www.w3.org/1998/Math/MathML"</w:t>
      </w:r>
      <w:r w:rsidRPr="00686376">
        <w:rPr>
          <w:rFonts w:ascii="Courier New" w:eastAsia="Times New Roman" w:hAnsi="Courier New" w:cs="Courier New"/>
          <w:color w:val="24292E"/>
          <w:szCs w:val="24"/>
          <w:lang w:eastAsia="en-GB"/>
        </w:rPr>
        <w:t>&gt;</w:t>
      </w:r>
    </w:p>
    <w:p w14:paraId="5E453064" w14:textId="77777777" w:rsidR="00961860" w:rsidRPr="00686376" w:rsidRDefault="00961860" w:rsidP="00961860">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&lt;</w:t>
      </w:r>
      <w:r w:rsidRPr="00686376">
        <w:rPr>
          <w:rFonts w:ascii="Courier New" w:eastAsia="Times New Roman" w:hAnsi="Courier New" w:cs="Courier New"/>
          <w:i/>
          <w:iCs/>
          <w:color w:val="B31D28"/>
          <w:szCs w:val="24"/>
          <w:lang w:eastAsia="en-GB"/>
        </w:rPr>
        <w:t>apply</w:t>
      </w:r>
      <w:r w:rsidRPr="00686376">
        <w:rPr>
          <w:rFonts w:ascii="Courier New" w:eastAsia="Times New Roman" w:hAnsi="Courier New" w:cs="Courier New"/>
          <w:color w:val="24292E"/>
          <w:szCs w:val="24"/>
          <w:lang w:eastAsia="en-GB"/>
        </w:rPr>
        <w:t>&gt;</w:t>
      </w:r>
    </w:p>
    <w:p w14:paraId="1F5E5B86" w14:textId="77777777" w:rsidR="00961860" w:rsidRPr="00686376" w:rsidRDefault="00961860" w:rsidP="00961860">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&lt;</w:t>
      </w:r>
      <w:r w:rsidRPr="00686376">
        <w:rPr>
          <w:rFonts w:ascii="Courier New" w:eastAsia="Times New Roman" w:hAnsi="Courier New" w:cs="Courier New"/>
          <w:i/>
          <w:iCs/>
          <w:color w:val="B31D28"/>
          <w:szCs w:val="24"/>
          <w:lang w:eastAsia="en-GB"/>
        </w:rPr>
        <w:t>plus</w:t>
      </w:r>
      <w:r w:rsidRPr="00686376">
        <w:rPr>
          <w:rFonts w:ascii="Courier New" w:eastAsia="Times New Roman" w:hAnsi="Courier New" w:cs="Courier New"/>
          <w:color w:val="24292E"/>
          <w:szCs w:val="24"/>
          <w:lang w:eastAsia="en-GB"/>
        </w:rPr>
        <w:t>/&gt;</w:t>
      </w:r>
    </w:p>
    <w:p w14:paraId="01E9EC70" w14:textId="77777777" w:rsidR="00961860" w:rsidRPr="00686376" w:rsidRDefault="00961860" w:rsidP="00961860">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&lt;</w:t>
      </w:r>
      <w:r w:rsidRPr="00686376">
        <w:rPr>
          <w:rFonts w:ascii="Courier New" w:eastAsia="Times New Roman" w:hAnsi="Courier New" w:cs="Courier New"/>
          <w:i/>
          <w:iCs/>
          <w:color w:val="B31D28"/>
          <w:szCs w:val="24"/>
          <w:lang w:eastAsia="en-GB"/>
        </w:rPr>
        <w:t>ci</w:t>
      </w:r>
      <w:r w:rsidRPr="00686376">
        <w:rPr>
          <w:rFonts w:ascii="Courier New" w:eastAsia="Times New Roman" w:hAnsi="Courier New" w:cs="Courier New"/>
          <w:color w:val="24292E"/>
          <w:szCs w:val="24"/>
          <w:lang w:eastAsia="en-GB"/>
        </w:rPr>
        <w:t>&gt;a&lt;/</w:t>
      </w:r>
      <w:r w:rsidRPr="00686376">
        <w:rPr>
          <w:rFonts w:ascii="Courier New" w:eastAsia="Times New Roman" w:hAnsi="Courier New" w:cs="Courier New"/>
          <w:i/>
          <w:iCs/>
          <w:color w:val="B31D28"/>
          <w:szCs w:val="24"/>
          <w:lang w:eastAsia="en-GB"/>
        </w:rPr>
        <w:t>ci</w:t>
      </w:r>
      <w:r w:rsidRPr="00686376">
        <w:rPr>
          <w:rFonts w:ascii="Courier New" w:eastAsia="Times New Roman" w:hAnsi="Courier New" w:cs="Courier New"/>
          <w:color w:val="24292E"/>
          <w:szCs w:val="24"/>
          <w:lang w:eastAsia="en-GB"/>
        </w:rPr>
        <w:t>&gt;</w:t>
      </w:r>
    </w:p>
    <w:p w14:paraId="0620467A" w14:textId="77777777" w:rsidR="00961860" w:rsidRPr="00686376" w:rsidRDefault="00961860" w:rsidP="00961860">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lastRenderedPageBreak/>
        <w:t xml:space="preserve">    &lt;</w:t>
      </w:r>
      <w:r w:rsidRPr="00686376">
        <w:rPr>
          <w:rFonts w:ascii="Courier New" w:eastAsia="Times New Roman" w:hAnsi="Courier New" w:cs="Courier New"/>
          <w:i/>
          <w:iCs/>
          <w:color w:val="B31D28"/>
          <w:szCs w:val="24"/>
          <w:lang w:eastAsia="en-GB"/>
        </w:rPr>
        <w:t>ci</w:t>
      </w:r>
      <w:r w:rsidRPr="00686376">
        <w:rPr>
          <w:rFonts w:ascii="Courier New" w:eastAsia="Times New Roman" w:hAnsi="Courier New" w:cs="Courier New"/>
          <w:color w:val="24292E"/>
          <w:szCs w:val="24"/>
          <w:lang w:eastAsia="en-GB"/>
        </w:rPr>
        <w:t>&gt;b&lt;/</w:t>
      </w:r>
      <w:r w:rsidRPr="00686376">
        <w:rPr>
          <w:rFonts w:ascii="Courier New" w:eastAsia="Times New Roman" w:hAnsi="Courier New" w:cs="Courier New"/>
          <w:i/>
          <w:iCs/>
          <w:color w:val="B31D28"/>
          <w:szCs w:val="24"/>
          <w:lang w:eastAsia="en-GB"/>
        </w:rPr>
        <w:t>ci</w:t>
      </w:r>
      <w:r w:rsidRPr="00686376">
        <w:rPr>
          <w:rFonts w:ascii="Courier New" w:eastAsia="Times New Roman" w:hAnsi="Courier New" w:cs="Courier New"/>
          <w:color w:val="24292E"/>
          <w:szCs w:val="24"/>
          <w:lang w:eastAsia="en-GB"/>
        </w:rPr>
        <w:t>&gt;</w:t>
      </w:r>
    </w:p>
    <w:p w14:paraId="1F3C7C3C" w14:textId="77777777" w:rsidR="00961860" w:rsidRPr="00686376" w:rsidRDefault="00961860" w:rsidP="00961860">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&lt;/</w:t>
      </w:r>
      <w:r w:rsidRPr="00686376">
        <w:rPr>
          <w:rFonts w:ascii="Courier New" w:eastAsia="Times New Roman" w:hAnsi="Courier New" w:cs="Courier New"/>
          <w:i/>
          <w:iCs/>
          <w:color w:val="B31D28"/>
          <w:szCs w:val="24"/>
          <w:lang w:eastAsia="en-GB"/>
        </w:rPr>
        <w:t>apply</w:t>
      </w:r>
      <w:r w:rsidRPr="00686376">
        <w:rPr>
          <w:rFonts w:ascii="Courier New" w:eastAsia="Times New Roman" w:hAnsi="Courier New" w:cs="Courier New"/>
          <w:color w:val="24292E"/>
          <w:szCs w:val="24"/>
          <w:lang w:eastAsia="en-GB"/>
        </w:rPr>
        <w:t>&gt;</w:t>
      </w:r>
    </w:p>
    <w:p w14:paraId="6E76BFF6" w14:textId="77777777" w:rsidR="00961860" w:rsidRPr="00686376" w:rsidRDefault="00961860" w:rsidP="00961860">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&lt;/</w:t>
      </w:r>
      <w:r w:rsidRPr="00686376">
        <w:rPr>
          <w:rFonts w:ascii="Courier New" w:eastAsia="Times New Roman" w:hAnsi="Courier New" w:cs="Courier New"/>
          <w:color w:val="22863A"/>
          <w:szCs w:val="24"/>
          <w:lang w:eastAsia="en-GB"/>
        </w:rPr>
        <w:t>math</w:t>
      </w:r>
      <w:r w:rsidRPr="00686376">
        <w:rPr>
          <w:rFonts w:ascii="Courier New" w:eastAsia="Times New Roman" w:hAnsi="Courier New" w:cs="Courier New"/>
          <w:color w:val="24292E"/>
          <w:szCs w:val="24"/>
          <w:lang w:eastAsia="en-GB"/>
        </w:rPr>
        <w:t>&gt;</w:t>
      </w:r>
    </w:p>
    <w:p w14:paraId="5CAF4570" w14:textId="77777777" w:rsidR="00961860" w:rsidRPr="00686376" w:rsidRDefault="00961860" w:rsidP="00961860">
      <w:pPr>
        <w:shd w:val="clear" w:color="auto" w:fill="FFFFFF"/>
        <w:spacing w:after="0" w:line="270" w:lineRule="atLeast"/>
        <w:jc w:val="left"/>
        <w:rPr>
          <w:rFonts w:ascii="Menlo" w:eastAsia="Times New Roman" w:hAnsi="Menlo" w:cs="Menlo"/>
          <w:color w:val="24292E"/>
          <w:sz w:val="18"/>
          <w:szCs w:val="18"/>
          <w:lang w:eastAsia="en-GB"/>
        </w:rPr>
      </w:pPr>
    </w:p>
    <w:p w14:paraId="4E8C11D6" w14:textId="7C7EBCD2" w:rsidR="005E06B1" w:rsidRPr="00686376" w:rsidRDefault="00CA0AEC" w:rsidP="005E06B1">
      <w:r w:rsidRPr="00686376">
        <w:t xml:space="preserve">In this case, the </w:t>
      </w:r>
      <w:r w:rsidRPr="00686376">
        <w:rPr>
          <w:rStyle w:val="CodeChar"/>
        </w:rPr>
        <w:t>&lt;apply&gt;</w:t>
      </w:r>
      <w:r w:rsidRPr="00686376">
        <w:t xml:space="preserve"> element represents the application of a function or operator, the </w:t>
      </w:r>
      <w:r w:rsidRPr="00686376">
        <w:rPr>
          <w:rStyle w:val="CodeChar"/>
        </w:rPr>
        <w:t>&lt;plus/&gt;</w:t>
      </w:r>
      <w:r w:rsidRPr="00686376">
        <w:t xml:space="preserve"> element represents the addition operation, and the </w:t>
      </w:r>
      <w:r w:rsidRPr="00686376">
        <w:rPr>
          <w:rStyle w:val="CodeChar"/>
        </w:rPr>
        <w:t>&lt;ci&gt;</w:t>
      </w:r>
      <w:r w:rsidRPr="00686376">
        <w:t xml:space="preserve"> elements represent the variables</w:t>
      </w:r>
      <w:r w:rsidR="005E06B1" w:rsidRPr="00686376">
        <w:t>.</w:t>
      </w:r>
    </w:p>
    <w:p w14:paraId="6E952E28" w14:textId="7C8F7848" w:rsidR="005E06B1" w:rsidRPr="00686376" w:rsidRDefault="005E06B1" w:rsidP="0023421F">
      <w:pPr>
        <w:pStyle w:val="Heading4"/>
      </w:pPr>
      <w:r w:rsidRPr="00686376">
        <w:t>Integrating MathML with HTML and SVG</w:t>
      </w:r>
    </w:p>
    <w:p w14:paraId="6EFA18B9" w14:textId="48137F07" w:rsidR="005E06B1" w:rsidRPr="00686376" w:rsidRDefault="00C30ECB" w:rsidP="005E06B1">
      <w:r w:rsidRPr="00686376">
        <w:t xml:space="preserve">If the document has the correct DOCTYPE declaration, MathML can be immediately integrated into an HTML document using the </w:t>
      </w:r>
      <w:r w:rsidRPr="00686376">
        <w:rPr>
          <w:rStyle w:val="CodeChar"/>
        </w:rPr>
        <w:t>&lt;math&gt;</w:t>
      </w:r>
      <w:r w:rsidRPr="00686376">
        <w:t xml:space="preserve"> element</w:t>
      </w:r>
      <w:r w:rsidR="005E06B1" w:rsidRPr="00686376">
        <w:t>:</w:t>
      </w:r>
    </w:p>
    <w:p w14:paraId="578F5EA3" w14:textId="77777777" w:rsidR="00D56EB7" w:rsidRPr="00686376" w:rsidRDefault="00D56EB7" w:rsidP="00D56EB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&lt;!</w:t>
      </w:r>
      <w:r w:rsidRPr="00686376">
        <w:rPr>
          <w:rFonts w:ascii="Courier New" w:eastAsia="Times New Roman" w:hAnsi="Courier New" w:cs="Courier New"/>
          <w:color w:val="22863A"/>
          <w:szCs w:val="24"/>
          <w:lang w:eastAsia="en-GB"/>
        </w:rPr>
        <w:t>DOCTYPE</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html</w:t>
      </w:r>
      <w:r w:rsidRPr="00686376">
        <w:rPr>
          <w:rFonts w:ascii="Courier New" w:eastAsia="Times New Roman" w:hAnsi="Courier New" w:cs="Courier New"/>
          <w:color w:val="24292E"/>
          <w:szCs w:val="24"/>
          <w:lang w:eastAsia="en-GB"/>
        </w:rPr>
        <w:t>&gt;</w:t>
      </w:r>
    </w:p>
    <w:p w14:paraId="322E68A2" w14:textId="77777777" w:rsidR="00D56EB7" w:rsidRPr="00686376" w:rsidRDefault="00D56EB7" w:rsidP="00D56EB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&lt;</w:t>
      </w:r>
      <w:r w:rsidRPr="00686376">
        <w:rPr>
          <w:rFonts w:ascii="Courier New" w:eastAsia="Times New Roman" w:hAnsi="Courier New" w:cs="Courier New"/>
          <w:color w:val="22863A"/>
          <w:szCs w:val="24"/>
          <w:lang w:eastAsia="en-GB"/>
        </w:rPr>
        <w:t>html</w:t>
      </w:r>
      <w:r w:rsidRPr="00686376">
        <w:rPr>
          <w:rFonts w:ascii="Courier New" w:eastAsia="Times New Roman" w:hAnsi="Courier New" w:cs="Courier New"/>
          <w:color w:val="24292E"/>
          <w:szCs w:val="24"/>
          <w:lang w:eastAsia="en-GB"/>
        </w:rPr>
        <w:t>&gt;</w:t>
      </w:r>
    </w:p>
    <w:p w14:paraId="3970EB64" w14:textId="77777777" w:rsidR="00D56EB7" w:rsidRPr="00686376" w:rsidRDefault="00D56EB7" w:rsidP="00D56EB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&lt;</w:t>
      </w:r>
      <w:r w:rsidRPr="00686376">
        <w:rPr>
          <w:rFonts w:ascii="Courier New" w:eastAsia="Times New Roman" w:hAnsi="Courier New" w:cs="Courier New"/>
          <w:color w:val="22863A"/>
          <w:szCs w:val="24"/>
          <w:lang w:eastAsia="en-GB"/>
        </w:rPr>
        <w:t>head</w:t>
      </w:r>
      <w:r w:rsidRPr="00686376">
        <w:rPr>
          <w:rFonts w:ascii="Courier New" w:eastAsia="Times New Roman" w:hAnsi="Courier New" w:cs="Courier New"/>
          <w:color w:val="24292E"/>
          <w:szCs w:val="24"/>
          <w:lang w:eastAsia="en-GB"/>
        </w:rPr>
        <w:t>&gt;</w:t>
      </w:r>
    </w:p>
    <w:p w14:paraId="3C031B51" w14:textId="77777777" w:rsidR="00D56EB7" w:rsidRPr="00686376" w:rsidRDefault="00D56EB7" w:rsidP="00D56EB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&lt;</w:t>
      </w:r>
      <w:r w:rsidRPr="00686376">
        <w:rPr>
          <w:rFonts w:ascii="Courier New" w:eastAsia="Times New Roman" w:hAnsi="Courier New" w:cs="Courier New"/>
          <w:color w:val="22863A"/>
          <w:szCs w:val="24"/>
          <w:lang w:eastAsia="en-GB"/>
        </w:rPr>
        <w:t>meta</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charset</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"utf-8"</w:t>
      </w:r>
      <w:r w:rsidRPr="00686376">
        <w:rPr>
          <w:rFonts w:ascii="Courier New" w:eastAsia="Times New Roman" w:hAnsi="Courier New" w:cs="Courier New"/>
          <w:color w:val="24292E"/>
          <w:szCs w:val="24"/>
          <w:lang w:eastAsia="en-GB"/>
        </w:rPr>
        <w:t>&gt;</w:t>
      </w:r>
    </w:p>
    <w:p w14:paraId="5E3BD0E9" w14:textId="77777777" w:rsidR="00D56EB7" w:rsidRPr="00686376" w:rsidRDefault="00D56EB7" w:rsidP="00D56EB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&lt;</w:t>
      </w:r>
      <w:r w:rsidRPr="00686376">
        <w:rPr>
          <w:rFonts w:ascii="Courier New" w:eastAsia="Times New Roman" w:hAnsi="Courier New" w:cs="Courier New"/>
          <w:color w:val="22863A"/>
          <w:szCs w:val="24"/>
          <w:lang w:eastAsia="en-GB"/>
        </w:rPr>
        <w:t>title</w:t>
      </w:r>
      <w:r w:rsidRPr="00686376">
        <w:rPr>
          <w:rFonts w:ascii="Courier New" w:eastAsia="Times New Roman" w:hAnsi="Courier New" w:cs="Courier New"/>
          <w:color w:val="24292E"/>
          <w:szCs w:val="24"/>
          <w:lang w:eastAsia="en-GB"/>
        </w:rPr>
        <w:t>&gt;MathML Example&lt;/</w:t>
      </w:r>
      <w:r w:rsidRPr="00686376">
        <w:rPr>
          <w:rFonts w:ascii="Courier New" w:eastAsia="Times New Roman" w:hAnsi="Courier New" w:cs="Courier New"/>
          <w:color w:val="22863A"/>
          <w:szCs w:val="24"/>
          <w:lang w:eastAsia="en-GB"/>
        </w:rPr>
        <w:t>title</w:t>
      </w:r>
      <w:r w:rsidRPr="00686376">
        <w:rPr>
          <w:rFonts w:ascii="Courier New" w:eastAsia="Times New Roman" w:hAnsi="Courier New" w:cs="Courier New"/>
          <w:color w:val="24292E"/>
          <w:szCs w:val="24"/>
          <w:lang w:eastAsia="en-GB"/>
        </w:rPr>
        <w:t>&gt;</w:t>
      </w:r>
    </w:p>
    <w:p w14:paraId="37CA565C" w14:textId="77777777" w:rsidR="00D56EB7" w:rsidRPr="00686376" w:rsidRDefault="00D56EB7" w:rsidP="00D56EB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&lt;/</w:t>
      </w:r>
      <w:r w:rsidRPr="00686376">
        <w:rPr>
          <w:rFonts w:ascii="Courier New" w:eastAsia="Times New Roman" w:hAnsi="Courier New" w:cs="Courier New"/>
          <w:color w:val="22863A"/>
          <w:szCs w:val="24"/>
          <w:lang w:eastAsia="en-GB"/>
        </w:rPr>
        <w:t>head</w:t>
      </w:r>
      <w:r w:rsidRPr="00686376">
        <w:rPr>
          <w:rFonts w:ascii="Courier New" w:eastAsia="Times New Roman" w:hAnsi="Courier New" w:cs="Courier New"/>
          <w:color w:val="24292E"/>
          <w:szCs w:val="24"/>
          <w:lang w:eastAsia="en-GB"/>
        </w:rPr>
        <w:t>&gt;</w:t>
      </w:r>
    </w:p>
    <w:p w14:paraId="685FC77C" w14:textId="77777777" w:rsidR="00D56EB7" w:rsidRPr="00686376" w:rsidRDefault="00D56EB7" w:rsidP="00D56EB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&lt;</w:t>
      </w:r>
      <w:r w:rsidRPr="00686376">
        <w:rPr>
          <w:rFonts w:ascii="Courier New" w:eastAsia="Times New Roman" w:hAnsi="Courier New" w:cs="Courier New"/>
          <w:color w:val="22863A"/>
          <w:szCs w:val="24"/>
          <w:lang w:eastAsia="en-GB"/>
        </w:rPr>
        <w:t>body</w:t>
      </w:r>
      <w:r w:rsidRPr="00686376">
        <w:rPr>
          <w:rFonts w:ascii="Courier New" w:eastAsia="Times New Roman" w:hAnsi="Courier New" w:cs="Courier New"/>
          <w:color w:val="24292E"/>
          <w:szCs w:val="24"/>
          <w:lang w:eastAsia="en-GB"/>
        </w:rPr>
        <w:t>&gt;</w:t>
      </w:r>
    </w:p>
    <w:p w14:paraId="3D74C580" w14:textId="77777777" w:rsidR="00D56EB7" w:rsidRPr="00686376" w:rsidRDefault="00D56EB7" w:rsidP="00D56EB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&lt;</w:t>
      </w:r>
      <w:r w:rsidRPr="00686376">
        <w:rPr>
          <w:rFonts w:ascii="Courier New" w:eastAsia="Times New Roman" w:hAnsi="Courier New" w:cs="Courier New"/>
          <w:color w:val="22863A"/>
          <w:szCs w:val="24"/>
          <w:lang w:eastAsia="en-GB"/>
        </w:rPr>
        <w:t>p</w:t>
      </w:r>
      <w:r w:rsidRPr="00686376">
        <w:rPr>
          <w:rFonts w:ascii="Courier New" w:eastAsia="Times New Roman" w:hAnsi="Courier New" w:cs="Courier New"/>
          <w:color w:val="24292E"/>
          <w:szCs w:val="24"/>
          <w:lang w:eastAsia="en-GB"/>
        </w:rPr>
        <w:t>&gt;The sum of a and b is:&lt;/</w:t>
      </w:r>
      <w:r w:rsidRPr="00686376">
        <w:rPr>
          <w:rFonts w:ascii="Courier New" w:eastAsia="Times New Roman" w:hAnsi="Courier New" w:cs="Courier New"/>
          <w:color w:val="22863A"/>
          <w:szCs w:val="24"/>
          <w:lang w:eastAsia="en-GB"/>
        </w:rPr>
        <w:t>p</w:t>
      </w:r>
      <w:r w:rsidRPr="00686376">
        <w:rPr>
          <w:rFonts w:ascii="Courier New" w:eastAsia="Times New Roman" w:hAnsi="Courier New" w:cs="Courier New"/>
          <w:color w:val="24292E"/>
          <w:szCs w:val="24"/>
          <w:lang w:eastAsia="en-GB"/>
        </w:rPr>
        <w:t>&gt;</w:t>
      </w:r>
    </w:p>
    <w:p w14:paraId="43C99717" w14:textId="77777777" w:rsidR="00D56EB7" w:rsidRPr="00686376" w:rsidRDefault="00D56EB7" w:rsidP="00D56EB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&lt;</w:t>
      </w:r>
      <w:r w:rsidRPr="00686376">
        <w:rPr>
          <w:rFonts w:ascii="Courier New" w:eastAsia="Times New Roman" w:hAnsi="Courier New" w:cs="Courier New"/>
          <w:color w:val="22863A"/>
          <w:szCs w:val="24"/>
          <w:lang w:eastAsia="en-GB"/>
        </w:rPr>
        <w:t>math</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xmlns</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"http://www.w3.org/1998/Math/MathML"</w:t>
      </w:r>
      <w:r w:rsidRPr="00686376">
        <w:rPr>
          <w:rFonts w:ascii="Courier New" w:eastAsia="Times New Roman" w:hAnsi="Courier New" w:cs="Courier New"/>
          <w:color w:val="24292E"/>
          <w:szCs w:val="24"/>
          <w:lang w:eastAsia="en-GB"/>
        </w:rPr>
        <w:t>&gt;</w:t>
      </w:r>
    </w:p>
    <w:p w14:paraId="27B63429" w14:textId="77777777" w:rsidR="00D56EB7" w:rsidRPr="00686376" w:rsidRDefault="00D56EB7" w:rsidP="00D56EB7">
      <w:pPr>
        <w:shd w:val="clear" w:color="auto" w:fill="FFFFFF"/>
        <w:spacing w:after="0" w:line="270" w:lineRule="atLeast"/>
        <w:jc w:val="left"/>
        <w:rPr>
          <w:rFonts w:ascii="Courier New" w:eastAsia="Times New Roman" w:hAnsi="Courier New" w:cs="Courier New"/>
          <w:color w:val="24292E"/>
          <w:szCs w:val="24"/>
          <w:lang w:val="de-DE"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24292E"/>
          <w:szCs w:val="24"/>
          <w:lang w:val="de-DE" w:eastAsia="en-GB"/>
        </w:rPr>
        <w:t>&lt;</w:t>
      </w:r>
      <w:r w:rsidRPr="00686376">
        <w:rPr>
          <w:rFonts w:ascii="Courier New" w:eastAsia="Times New Roman" w:hAnsi="Courier New" w:cs="Courier New"/>
          <w:color w:val="22863A"/>
          <w:szCs w:val="24"/>
          <w:lang w:val="de-DE" w:eastAsia="en-GB"/>
        </w:rPr>
        <w:t>mi</w:t>
      </w:r>
      <w:r w:rsidRPr="00686376">
        <w:rPr>
          <w:rFonts w:ascii="Courier New" w:eastAsia="Times New Roman" w:hAnsi="Courier New" w:cs="Courier New"/>
          <w:color w:val="24292E"/>
          <w:szCs w:val="24"/>
          <w:lang w:val="de-DE" w:eastAsia="en-GB"/>
        </w:rPr>
        <w:t>&gt;a&lt;/</w:t>
      </w:r>
      <w:r w:rsidRPr="00686376">
        <w:rPr>
          <w:rFonts w:ascii="Courier New" w:eastAsia="Times New Roman" w:hAnsi="Courier New" w:cs="Courier New"/>
          <w:color w:val="22863A"/>
          <w:szCs w:val="24"/>
          <w:lang w:val="de-DE" w:eastAsia="en-GB"/>
        </w:rPr>
        <w:t>mi</w:t>
      </w:r>
      <w:r w:rsidRPr="00686376">
        <w:rPr>
          <w:rFonts w:ascii="Courier New" w:eastAsia="Times New Roman" w:hAnsi="Courier New" w:cs="Courier New"/>
          <w:color w:val="24292E"/>
          <w:szCs w:val="24"/>
          <w:lang w:val="de-DE" w:eastAsia="en-GB"/>
        </w:rPr>
        <w:t>&gt;</w:t>
      </w:r>
    </w:p>
    <w:p w14:paraId="13FBC477" w14:textId="77777777" w:rsidR="00D56EB7" w:rsidRPr="00686376" w:rsidRDefault="00D56EB7" w:rsidP="00D56EB7">
      <w:pPr>
        <w:shd w:val="clear" w:color="auto" w:fill="FFFFFF"/>
        <w:spacing w:after="0" w:line="270" w:lineRule="atLeast"/>
        <w:jc w:val="left"/>
        <w:rPr>
          <w:rFonts w:ascii="Courier New" w:eastAsia="Times New Roman" w:hAnsi="Courier New" w:cs="Courier New"/>
          <w:color w:val="24292E"/>
          <w:szCs w:val="24"/>
          <w:lang w:val="de-DE" w:eastAsia="en-GB"/>
        </w:rPr>
      </w:pPr>
      <w:r w:rsidRPr="00686376">
        <w:rPr>
          <w:rFonts w:ascii="Courier New" w:eastAsia="Times New Roman" w:hAnsi="Courier New" w:cs="Courier New"/>
          <w:color w:val="24292E"/>
          <w:szCs w:val="24"/>
          <w:lang w:val="de-DE" w:eastAsia="en-GB"/>
        </w:rPr>
        <w:t xml:space="preserve">      &lt;</w:t>
      </w:r>
      <w:r w:rsidRPr="00686376">
        <w:rPr>
          <w:rFonts w:ascii="Courier New" w:eastAsia="Times New Roman" w:hAnsi="Courier New" w:cs="Courier New"/>
          <w:color w:val="22863A"/>
          <w:szCs w:val="24"/>
          <w:lang w:val="de-DE" w:eastAsia="en-GB"/>
        </w:rPr>
        <w:t>mo</w:t>
      </w:r>
      <w:r w:rsidRPr="00686376">
        <w:rPr>
          <w:rFonts w:ascii="Courier New" w:eastAsia="Times New Roman" w:hAnsi="Courier New" w:cs="Courier New"/>
          <w:color w:val="24292E"/>
          <w:szCs w:val="24"/>
          <w:lang w:val="de-DE" w:eastAsia="en-GB"/>
        </w:rPr>
        <w:t>&gt;+&lt;/</w:t>
      </w:r>
      <w:r w:rsidRPr="00686376">
        <w:rPr>
          <w:rFonts w:ascii="Courier New" w:eastAsia="Times New Roman" w:hAnsi="Courier New" w:cs="Courier New"/>
          <w:color w:val="22863A"/>
          <w:szCs w:val="24"/>
          <w:lang w:val="de-DE" w:eastAsia="en-GB"/>
        </w:rPr>
        <w:t>mo</w:t>
      </w:r>
      <w:r w:rsidRPr="00686376">
        <w:rPr>
          <w:rFonts w:ascii="Courier New" w:eastAsia="Times New Roman" w:hAnsi="Courier New" w:cs="Courier New"/>
          <w:color w:val="24292E"/>
          <w:szCs w:val="24"/>
          <w:lang w:val="de-DE" w:eastAsia="en-GB"/>
        </w:rPr>
        <w:t>&gt;</w:t>
      </w:r>
    </w:p>
    <w:p w14:paraId="3CACCC38" w14:textId="77777777" w:rsidR="00D56EB7" w:rsidRPr="00686376" w:rsidRDefault="00D56EB7" w:rsidP="00D56EB7">
      <w:pPr>
        <w:shd w:val="clear" w:color="auto" w:fill="FFFFFF"/>
        <w:spacing w:after="0" w:line="270" w:lineRule="atLeast"/>
        <w:jc w:val="left"/>
        <w:rPr>
          <w:rFonts w:ascii="Courier New" w:eastAsia="Times New Roman" w:hAnsi="Courier New" w:cs="Courier New"/>
          <w:color w:val="24292E"/>
          <w:szCs w:val="24"/>
          <w:lang w:val="de-DE" w:eastAsia="en-GB"/>
        </w:rPr>
      </w:pPr>
      <w:r w:rsidRPr="00686376">
        <w:rPr>
          <w:rFonts w:ascii="Courier New" w:eastAsia="Times New Roman" w:hAnsi="Courier New" w:cs="Courier New"/>
          <w:color w:val="24292E"/>
          <w:szCs w:val="24"/>
          <w:lang w:val="de-DE" w:eastAsia="en-GB"/>
        </w:rPr>
        <w:t xml:space="preserve">      &lt;</w:t>
      </w:r>
      <w:r w:rsidRPr="00686376">
        <w:rPr>
          <w:rFonts w:ascii="Courier New" w:eastAsia="Times New Roman" w:hAnsi="Courier New" w:cs="Courier New"/>
          <w:color w:val="22863A"/>
          <w:szCs w:val="24"/>
          <w:lang w:val="de-DE" w:eastAsia="en-GB"/>
        </w:rPr>
        <w:t>mi</w:t>
      </w:r>
      <w:r w:rsidRPr="00686376">
        <w:rPr>
          <w:rFonts w:ascii="Courier New" w:eastAsia="Times New Roman" w:hAnsi="Courier New" w:cs="Courier New"/>
          <w:color w:val="24292E"/>
          <w:szCs w:val="24"/>
          <w:lang w:val="de-DE" w:eastAsia="en-GB"/>
        </w:rPr>
        <w:t>&gt;b&lt;/</w:t>
      </w:r>
      <w:r w:rsidRPr="00686376">
        <w:rPr>
          <w:rFonts w:ascii="Courier New" w:eastAsia="Times New Roman" w:hAnsi="Courier New" w:cs="Courier New"/>
          <w:color w:val="22863A"/>
          <w:szCs w:val="24"/>
          <w:lang w:val="de-DE" w:eastAsia="en-GB"/>
        </w:rPr>
        <w:t>mi</w:t>
      </w:r>
      <w:r w:rsidRPr="00686376">
        <w:rPr>
          <w:rFonts w:ascii="Courier New" w:eastAsia="Times New Roman" w:hAnsi="Courier New" w:cs="Courier New"/>
          <w:color w:val="24292E"/>
          <w:szCs w:val="24"/>
          <w:lang w:val="de-DE" w:eastAsia="en-GB"/>
        </w:rPr>
        <w:t>&gt;</w:t>
      </w:r>
    </w:p>
    <w:p w14:paraId="4C2342A8" w14:textId="77777777" w:rsidR="00D56EB7" w:rsidRPr="00686376" w:rsidRDefault="00D56EB7" w:rsidP="00D56EB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val="de-DE" w:eastAsia="en-GB"/>
        </w:rPr>
        <w:t xml:space="preserve">    </w:t>
      </w:r>
      <w:r w:rsidRPr="00686376">
        <w:rPr>
          <w:rFonts w:ascii="Courier New" w:eastAsia="Times New Roman" w:hAnsi="Courier New" w:cs="Courier New"/>
          <w:color w:val="24292E"/>
          <w:szCs w:val="24"/>
          <w:lang w:eastAsia="en-GB"/>
        </w:rPr>
        <w:t>&lt;/</w:t>
      </w:r>
      <w:r w:rsidRPr="00686376">
        <w:rPr>
          <w:rFonts w:ascii="Courier New" w:eastAsia="Times New Roman" w:hAnsi="Courier New" w:cs="Courier New"/>
          <w:color w:val="22863A"/>
          <w:szCs w:val="24"/>
          <w:lang w:eastAsia="en-GB"/>
        </w:rPr>
        <w:t>math</w:t>
      </w:r>
      <w:r w:rsidRPr="00686376">
        <w:rPr>
          <w:rFonts w:ascii="Courier New" w:eastAsia="Times New Roman" w:hAnsi="Courier New" w:cs="Courier New"/>
          <w:color w:val="24292E"/>
          <w:szCs w:val="24"/>
          <w:lang w:eastAsia="en-GB"/>
        </w:rPr>
        <w:t>&gt;</w:t>
      </w:r>
    </w:p>
    <w:p w14:paraId="7FC0F75A" w14:textId="77777777" w:rsidR="00D56EB7" w:rsidRPr="00686376" w:rsidRDefault="00D56EB7" w:rsidP="00D56EB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&lt;/</w:t>
      </w:r>
      <w:r w:rsidRPr="00686376">
        <w:rPr>
          <w:rFonts w:ascii="Courier New" w:eastAsia="Times New Roman" w:hAnsi="Courier New" w:cs="Courier New"/>
          <w:color w:val="22863A"/>
          <w:szCs w:val="24"/>
          <w:lang w:eastAsia="en-GB"/>
        </w:rPr>
        <w:t>body</w:t>
      </w:r>
      <w:r w:rsidRPr="00686376">
        <w:rPr>
          <w:rFonts w:ascii="Courier New" w:eastAsia="Times New Roman" w:hAnsi="Courier New" w:cs="Courier New"/>
          <w:color w:val="24292E"/>
          <w:szCs w:val="24"/>
          <w:lang w:eastAsia="en-GB"/>
        </w:rPr>
        <w:t>&gt;</w:t>
      </w:r>
    </w:p>
    <w:p w14:paraId="28DE2D1C" w14:textId="77777777" w:rsidR="00D56EB7" w:rsidRPr="00686376" w:rsidRDefault="00D56EB7" w:rsidP="00D56EB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&lt;/</w:t>
      </w:r>
      <w:r w:rsidRPr="00686376">
        <w:rPr>
          <w:rFonts w:ascii="Courier New" w:eastAsia="Times New Roman" w:hAnsi="Courier New" w:cs="Courier New"/>
          <w:color w:val="22863A"/>
          <w:szCs w:val="24"/>
          <w:lang w:eastAsia="en-GB"/>
        </w:rPr>
        <w:t>html</w:t>
      </w:r>
      <w:r w:rsidRPr="00686376">
        <w:rPr>
          <w:rFonts w:ascii="Courier New" w:eastAsia="Times New Roman" w:hAnsi="Courier New" w:cs="Courier New"/>
          <w:color w:val="24292E"/>
          <w:szCs w:val="24"/>
          <w:lang w:eastAsia="en-GB"/>
        </w:rPr>
        <w:t>&gt;</w:t>
      </w:r>
    </w:p>
    <w:p w14:paraId="6E7556EC" w14:textId="77777777" w:rsidR="00D56EB7" w:rsidRPr="00686376" w:rsidRDefault="00D56EB7" w:rsidP="00D56EB7">
      <w:pPr>
        <w:shd w:val="clear" w:color="auto" w:fill="FFFFFF"/>
        <w:spacing w:after="0" w:line="270" w:lineRule="atLeast"/>
        <w:jc w:val="left"/>
        <w:rPr>
          <w:rFonts w:ascii="Menlo" w:eastAsia="Times New Roman" w:hAnsi="Menlo" w:cs="Menlo"/>
          <w:color w:val="24292E"/>
          <w:sz w:val="18"/>
          <w:szCs w:val="18"/>
          <w:lang w:eastAsia="en-GB"/>
        </w:rPr>
      </w:pPr>
    </w:p>
    <w:p w14:paraId="18093ECD" w14:textId="5C1B6EDC" w:rsidR="005E06B1" w:rsidRPr="00686376" w:rsidRDefault="00C614F1" w:rsidP="005E06B1">
      <w:r w:rsidRPr="00686376">
        <w:t xml:space="preserve">SVG and MathML can be combined to create graphics with mathematical symbols. This is achieved by overlaying an SVG </w:t>
      </w:r>
      <w:r w:rsidRPr="00686376">
        <w:rPr>
          <w:rStyle w:val="CodeChar"/>
        </w:rPr>
        <w:t>&lt;foreignObject&gt;</w:t>
      </w:r>
      <w:r w:rsidRPr="00686376">
        <w:rPr>
          <w:i/>
          <w:iCs/>
        </w:rPr>
        <w:t xml:space="preserve"> </w:t>
      </w:r>
      <w:r w:rsidRPr="00686376">
        <w:t xml:space="preserve">element with a </w:t>
      </w:r>
      <w:r w:rsidRPr="00686376">
        <w:rPr>
          <w:rStyle w:val="CodeChar"/>
        </w:rPr>
        <w:t>&lt;math&gt;</w:t>
      </w:r>
      <w:r w:rsidRPr="00686376">
        <w:t xml:space="preserve"> element</w:t>
      </w:r>
      <w:r w:rsidR="005E06B1" w:rsidRPr="00686376">
        <w:t>:</w:t>
      </w:r>
    </w:p>
    <w:p w14:paraId="24EA8492" w14:textId="77777777" w:rsidR="00D56EB7" w:rsidRPr="00686376" w:rsidRDefault="00D56EB7" w:rsidP="00D56EB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&lt;</w:t>
      </w:r>
      <w:r w:rsidRPr="00686376">
        <w:rPr>
          <w:rFonts w:ascii="Courier New" w:eastAsia="Times New Roman" w:hAnsi="Courier New" w:cs="Courier New"/>
          <w:color w:val="22863A"/>
          <w:szCs w:val="24"/>
          <w:lang w:eastAsia="en-GB"/>
        </w:rPr>
        <w:t>svg</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width</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"200"</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height</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"100"</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xmlns</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"http://www.w3.org/2000/svg"</w:t>
      </w:r>
      <w:r w:rsidRPr="00686376">
        <w:rPr>
          <w:rFonts w:ascii="Courier New" w:eastAsia="Times New Roman" w:hAnsi="Courier New" w:cs="Courier New"/>
          <w:color w:val="24292E"/>
          <w:szCs w:val="24"/>
          <w:lang w:eastAsia="en-GB"/>
        </w:rPr>
        <w:t>&gt;</w:t>
      </w:r>
    </w:p>
    <w:p w14:paraId="53ECA789" w14:textId="77777777" w:rsidR="00D56EB7" w:rsidRPr="00686376" w:rsidRDefault="00D56EB7" w:rsidP="00D56EB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&lt;</w:t>
      </w:r>
      <w:r w:rsidRPr="00686376">
        <w:rPr>
          <w:rFonts w:ascii="Courier New" w:eastAsia="Times New Roman" w:hAnsi="Courier New" w:cs="Courier New"/>
          <w:color w:val="22863A"/>
          <w:szCs w:val="24"/>
          <w:lang w:eastAsia="en-GB"/>
        </w:rPr>
        <w:t>foreignObject</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width</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"100%"</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height</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"100%"</w:t>
      </w:r>
      <w:r w:rsidRPr="00686376">
        <w:rPr>
          <w:rFonts w:ascii="Courier New" w:eastAsia="Times New Roman" w:hAnsi="Courier New" w:cs="Courier New"/>
          <w:color w:val="24292E"/>
          <w:szCs w:val="24"/>
          <w:lang w:eastAsia="en-GB"/>
        </w:rPr>
        <w:t>&gt;</w:t>
      </w:r>
    </w:p>
    <w:p w14:paraId="38E40C16" w14:textId="77777777" w:rsidR="00D56EB7" w:rsidRPr="00686376" w:rsidRDefault="00D56EB7" w:rsidP="00D56EB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&lt;</w:t>
      </w:r>
      <w:r w:rsidRPr="00686376">
        <w:rPr>
          <w:rFonts w:ascii="Courier New" w:eastAsia="Times New Roman" w:hAnsi="Courier New" w:cs="Courier New"/>
          <w:i/>
          <w:iCs/>
          <w:color w:val="B31D28"/>
          <w:szCs w:val="24"/>
          <w:lang w:eastAsia="en-GB"/>
        </w:rPr>
        <w:t>math</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xmlns</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"http://www.w3.org/1998/Math/MathML"</w:t>
      </w:r>
      <w:r w:rsidRPr="00686376">
        <w:rPr>
          <w:rFonts w:ascii="Courier New" w:eastAsia="Times New Roman" w:hAnsi="Courier New" w:cs="Courier New"/>
          <w:color w:val="24292E"/>
          <w:szCs w:val="24"/>
          <w:lang w:eastAsia="en-GB"/>
        </w:rPr>
        <w:t>&gt;</w:t>
      </w:r>
    </w:p>
    <w:p w14:paraId="1FB06F40" w14:textId="77777777" w:rsidR="00D56EB7" w:rsidRPr="00686376" w:rsidRDefault="00D56EB7" w:rsidP="00D56EB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A737D"/>
          <w:szCs w:val="24"/>
          <w:lang w:eastAsia="en-GB"/>
        </w:rPr>
        <w:t>&lt;!-- MathML elements go here --&gt;</w:t>
      </w:r>
    </w:p>
    <w:p w14:paraId="4EA8BA1F" w14:textId="77777777" w:rsidR="00D56EB7" w:rsidRPr="00686376" w:rsidRDefault="00D56EB7" w:rsidP="00D56EB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&lt;/</w:t>
      </w:r>
      <w:r w:rsidRPr="00686376">
        <w:rPr>
          <w:rFonts w:ascii="Courier New" w:eastAsia="Times New Roman" w:hAnsi="Courier New" w:cs="Courier New"/>
          <w:i/>
          <w:iCs/>
          <w:color w:val="B31D28"/>
          <w:szCs w:val="24"/>
          <w:lang w:eastAsia="en-GB"/>
        </w:rPr>
        <w:t>math</w:t>
      </w:r>
      <w:r w:rsidRPr="00686376">
        <w:rPr>
          <w:rFonts w:ascii="Courier New" w:eastAsia="Times New Roman" w:hAnsi="Courier New" w:cs="Courier New"/>
          <w:color w:val="24292E"/>
          <w:szCs w:val="24"/>
          <w:lang w:eastAsia="en-GB"/>
        </w:rPr>
        <w:t>&gt;</w:t>
      </w:r>
    </w:p>
    <w:p w14:paraId="39F9293A" w14:textId="77777777" w:rsidR="00D56EB7" w:rsidRPr="00686376" w:rsidRDefault="00D56EB7" w:rsidP="00D56EB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&lt;/</w:t>
      </w:r>
      <w:r w:rsidRPr="00686376">
        <w:rPr>
          <w:rFonts w:ascii="Courier New" w:eastAsia="Times New Roman" w:hAnsi="Courier New" w:cs="Courier New"/>
          <w:color w:val="22863A"/>
          <w:szCs w:val="24"/>
          <w:lang w:eastAsia="en-GB"/>
        </w:rPr>
        <w:t>foreignObject</w:t>
      </w:r>
      <w:r w:rsidRPr="00686376">
        <w:rPr>
          <w:rFonts w:ascii="Courier New" w:eastAsia="Times New Roman" w:hAnsi="Courier New" w:cs="Courier New"/>
          <w:color w:val="24292E"/>
          <w:szCs w:val="24"/>
          <w:lang w:eastAsia="en-GB"/>
        </w:rPr>
        <w:t>&gt;</w:t>
      </w:r>
    </w:p>
    <w:p w14:paraId="26AF7A7A" w14:textId="77777777" w:rsidR="00D56EB7" w:rsidRPr="00686376" w:rsidRDefault="00D56EB7" w:rsidP="00D56EB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&lt;/</w:t>
      </w:r>
      <w:r w:rsidRPr="00686376">
        <w:rPr>
          <w:rFonts w:ascii="Courier New" w:eastAsia="Times New Roman" w:hAnsi="Courier New" w:cs="Courier New"/>
          <w:color w:val="22863A"/>
          <w:szCs w:val="24"/>
          <w:lang w:eastAsia="en-GB"/>
        </w:rPr>
        <w:t>svg</w:t>
      </w:r>
      <w:r w:rsidRPr="00686376">
        <w:rPr>
          <w:rFonts w:ascii="Courier New" w:eastAsia="Times New Roman" w:hAnsi="Courier New" w:cs="Courier New"/>
          <w:color w:val="24292E"/>
          <w:szCs w:val="24"/>
          <w:lang w:eastAsia="en-GB"/>
        </w:rPr>
        <w:t>&gt;</w:t>
      </w:r>
    </w:p>
    <w:p w14:paraId="34FA5D15" w14:textId="77777777" w:rsidR="00D56EB7" w:rsidRPr="00686376" w:rsidRDefault="00D56EB7" w:rsidP="00D56EB7">
      <w:pPr>
        <w:shd w:val="clear" w:color="auto" w:fill="FFFFFF"/>
        <w:spacing w:after="0" w:line="270" w:lineRule="atLeast"/>
        <w:jc w:val="left"/>
        <w:rPr>
          <w:rFonts w:ascii="Menlo" w:eastAsia="Times New Roman" w:hAnsi="Menlo" w:cs="Menlo"/>
          <w:color w:val="24292E"/>
          <w:sz w:val="18"/>
          <w:szCs w:val="18"/>
          <w:lang w:eastAsia="en-GB"/>
        </w:rPr>
      </w:pPr>
    </w:p>
    <w:p w14:paraId="1FE95732" w14:textId="77777777" w:rsidR="00BF1288" w:rsidRPr="00686376" w:rsidRDefault="00BF1288" w:rsidP="005E06B1">
      <w:r w:rsidRPr="00686376">
        <w:lastRenderedPageBreak/>
        <w:t>MathML enables developers to create rich, accessible content that can be understood and interpreted by a variety of user agents, including web browsers, search engines, assistive technologies, and people with different needs and preferences. MathML provides a powerful, standardised way of representing mathematical expressions on the Web.</w:t>
      </w:r>
    </w:p>
    <w:p w14:paraId="4EF6AC15" w14:textId="783ADBCB" w:rsidR="005E06B1" w:rsidRPr="00686376" w:rsidRDefault="75B4E4B4" w:rsidP="00172DB3">
      <w:pPr>
        <w:pStyle w:val="Heading3"/>
      </w:pPr>
      <w:r w:rsidRPr="00686376">
        <w:t>Interoperability Between HTML, SVG, and MathML</w:t>
      </w:r>
    </w:p>
    <w:p w14:paraId="426E4560" w14:textId="48F7315D" w:rsidR="005E06B1" w:rsidRPr="00686376" w:rsidRDefault="009C135E" w:rsidP="005E06B1">
      <w:r w:rsidRPr="00686376">
        <w:t>Interoperability is a critical component of web development because it enables seamless integration and interaction between different web technologies. While each language has a different function in creating web content, HTML, SVG and MathML are intended to work together to enable rich, interactive and accessible web experiences</w:t>
      </w:r>
      <w:r w:rsidR="005B7F37" w:rsidRPr="00686376">
        <w:t xml:space="preserve"> (Hindman, 2016; Amelia, B., &amp; Dudley, S., 2015)</w:t>
      </w:r>
      <w:r w:rsidRPr="00686376">
        <w:t>. In this part, we will talk about how these markup languages work together and how they can be integrated to enhance web content</w:t>
      </w:r>
      <w:r w:rsidR="005E06B1" w:rsidRPr="00686376">
        <w:t>.</w:t>
      </w:r>
    </w:p>
    <w:p w14:paraId="1B684CBE" w14:textId="710381F2" w:rsidR="005E06B1" w:rsidRPr="00686376" w:rsidRDefault="005E06B1" w:rsidP="005E06B1">
      <w:r w:rsidRPr="00686376">
        <w:rPr>
          <w:rStyle w:val="Heading4Char"/>
        </w:rPr>
        <w:t>Combining HTML and SVG</w:t>
      </w:r>
    </w:p>
    <w:p w14:paraId="510F4BFA" w14:textId="08A857A2" w:rsidR="005E06B1" w:rsidRPr="00686376" w:rsidRDefault="007712DC" w:rsidP="005E06B1">
      <w:r w:rsidRPr="00686376">
        <w:t xml:space="preserve">As mentioned earlier, there are several ways to embed SVG images in HTML text, including using inline SVG markup or the </w:t>
      </w:r>
      <w:r w:rsidRPr="00686376">
        <w:rPr>
          <w:rStyle w:val="CodeChar"/>
        </w:rPr>
        <w:t>&lt;img&gt;</w:t>
      </w:r>
      <w:r w:rsidRPr="00686376">
        <w:t>,</w:t>
      </w:r>
      <w:r w:rsidR="00A13C2A" w:rsidRPr="00686376">
        <w:t xml:space="preserve"> </w:t>
      </w:r>
      <w:r w:rsidRPr="00686376">
        <w:rPr>
          <w:rStyle w:val="CodeChar"/>
        </w:rPr>
        <w:t>&lt;object&gt;</w:t>
      </w:r>
      <w:r w:rsidRPr="00686376">
        <w:t xml:space="preserve"> or </w:t>
      </w:r>
      <w:r w:rsidRPr="00686376">
        <w:rPr>
          <w:rStyle w:val="CodeChar"/>
        </w:rPr>
        <w:t>&lt;embed&gt;</w:t>
      </w:r>
      <w:r w:rsidRPr="00686376">
        <w:t xml:space="preserve"> elements. By combining HTML and SVG, developers can create interactive visuals and animations that blend seamlessly with the surrounding material. The connection between HTML and SVG is further enhanced by the ability to design and modify SVG elements using CSS and JavaScript.</w:t>
      </w:r>
    </w:p>
    <w:p w14:paraId="52E2A58A" w14:textId="33248796" w:rsidR="005E06B1" w:rsidRPr="00686376" w:rsidRDefault="005E06B1" w:rsidP="00EF159B">
      <w:pPr>
        <w:pStyle w:val="Heading4"/>
      </w:pPr>
      <w:r w:rsidRPr="00686376">
        <w:t>Integrating MathML with HTML and SVG:</w:t>
      </w:r>
    </w:p>
    <w:p w14:paraId="722EE5A3" w14:textId="59B5E28A" w:rsidR="005E06B1" w:rsidRPr="00686376" w:rsidRDefault="006510C7" w:rsidP="005E06B1">
      <w:r w:rsidRPr="00686376">
        <w:t>As shown in the previous sections, MathML can also be inserted directly into HTML or SVG compositions. By combining MathML with HTML, developers can create Web pages that contain sophisticated mathematical equations alongside text, graphics, and other material. Similarly, mathematical notation can be incorporated into diagrams and drawings by embedding MathML in SVG graphics</w:t>
      </w:r>
      <w:r w:rsidR="005E06B1" w:rsidRPr="00686376">
        <w:t>.</w:t>
      </w:r>
    </w:p>
    <w:p w14:paraId="0C2C8D1D" w14:textId="302E2ABB" w:rsidR="005E06B1" w:rsidRPr="00686376" w:rsidRDefault="005E06B1" w:rsidP="001B2242">
      <w:pPr>
        <w:pStyle w:val="Heading4"/>
      </w:pPr>
      <w:r w:rsidRPr="00686376">
        <w:lastRenderedPageBreak/>
        <w:t xml:space="preserve">Accessibility and </w:t>
      </w:r>
      <w:r w:rsidR="00CC5ED3" w:rsidRPr="00686376">
        <w:t>semantic interoperability</w:t>
      </w:r>
    </w:p>
    <w:p w14:paraId="1D1D6125" w14:textId="379D1F1D" w:rsidR="005E06B1" w:rsidRPr="00686376" w:rsidRDefault="00BB6DC3" w:rsidP="005E06B1">
      <w:r w:rsidRPr="00686376">
        <w:t>Improved accessibility and semantic interoperability are two of the main benefits of combining HTML, SVG and MathML. These markup languages are designed to be machine-readable, which means that a variety of user agents, including web browsers, search engines and assistive technologies, can understand and interpret them. The combination of these languages allows developers to create web content that is both visually appealing and semantically rich, improving accessibility and machine understanding.</w:t>
      </w:r>
    </w:p>
    <w:p w14:paraId="0B248CDB" w14:textId="17BFAB7A" w:rsidR="005E06B1" w:rsidRPr="00686376" w:rsidRDefault="005E06B1" w:rsidP="003E70A8">
      <w:pPr>
        <w:pStyle w:val="Heading4"/>
      </w:pPr>
      <w:r w:rsidRPr="00686376">
        <w:t xml:space="preserve">Responsive </w:t>
      </w:r>
      <w:r w:rsidR="00CC5ED3" w:rsidRPr="00686376">
        <w:t>design and cross-platform compatibility</w:t>
      </w:r>
    </w:p>
    <w:p w14:paraId="3E31809D" w14:textId="2389C0B6" w:rsidR="3A0F504D" w:rsidRPr="00686376" w:rsidRDefault="3019F5A1" w:rsidP="2DFC16FA">
      <w:r w:rsidRPr="00686376">
        <w:t xml:space="preserve">In web development, HTML, SVG and MathML all support responsive design and cross-platform interoperability. While SVG allows graphics to adapt fluidly to different screen sizes and resolutions, HTML provides the basic framework and </w:t>
      </w:r>
      <w:r w:rsidR="0E00F0A2" w:rsidRPr="00686376">
        <w:t>organization</w:t>
      </w:r>
      <w:r w:rsidRPr="00686376">
        <w:t xml:space="preserve"> for web content. And MathML ensures that mathematical expressions are presented consistently across a range of devices and platforms. By integrating these technologies, developers can create online content that adapts smoothly to different contexts and provides a consistent user experience</w:t>
      </w:r>
      <w:r w:rsidR="00CAAB92" w:rsidRPr="00686376">
        <w:t>.</w:t>
      </w:r>
      <w:hyperlink r:id="rId16" w:history="1"/>
    </w:p>
    <w:p w14:paraId="184D1861" w14:textId="111881F9" w:rsidR="5ABCDDB4" w:rsidRPr="00686376" w:rsidRDefault="5ABCDDB4" w:rsidP="2DFC16FA">
      <w:pPr>
        <w:pStyle w:val="Heading3"/>
      </w:pPr>
      <w:r w:rsidRPr="00686376">
        <w:t>Self-Check Questions</w:t>
      </w:r>
    </w:p>
    <w:p w14:paraId="4D6B402C" w14:textId="77777777" w:rsidR="0093164D" w:rsidRPr="00686376" w:rsidRDefault="0093164D" w:rsidP="0093164D">
      <w:pPr>
        <w:pStyle w:val="ListParagraph"/>
        <w:numPr>
          <w:ilvl w:val="0"/>
          <w:numId w:val="8"/>
        </w:numPr>
        <w:spacing w:line="240" w:lineRule="auto"/>
      </w:pPr>
      <w:r w:rsidRPr="00686376">
        <w:t xml:space="preserve">What is the main purpose of HTML, SVG, and MathML in web content? </w:t>
      </w:r>
    </w:p>
    <w:p w14:paraId="0FB599CC" w14:textId="11208DA1" w:rsidR="0093164D" w:rsidRPr="00686376" w:rsidRDefault="0093164D" w:rsidP="0093164D">
      <w:pPr>
        <w:spacing w:line="240" w:lineRule="auto"/>
        <w:rPr>
          <w:i/>
          <w:iCs/>
          <w:u w:val="single"/>
        </w:rPr>
      </w:pPr>
      <w:r w:rsidRPr="00686376">
        <w:rPr>
          <w:i/>
          <w:iCs/>
          <w:u w:val="single"/>
        </w:rPr>
        <w:t>HTML is used to structure and display web content, SVG is used for creating and displaying vector graphics, and MathML is used to display mathematical notations and formulas.</w:t>
      </w:r>
    </w:p>
    <w:p w14:paraId="44D9E7FF" w14:textId="7AC952F6" w:rsidR="0093164D" w:rsidRPr="00686376" w:rsidRDefault="0093164D" w:rsidP="0093164D">
      <w:pPr>
        <w:pStyle w:val="ListParagraph"/>
        <w:numPr>
          <w:ilvl w:val="0"/>
          <w:numId w:val="8"/>
        </w:numPr>
        <w:spacing w:after="0"/>
      </w:pPr>
      <w:r w:rsidRPr="00686376">
        <w:t>Please mark the correct statement(s). Which type of graphics is primarily used by SVG?</w:t>
      </w:r>
    </w:p>
    <w:p w14:paraId="76A60703" w14:textId="0FB1C76F" w:rsidR="0093164D" w:rsidRPr="00686376" w:rsidRDefault="0093164D" w:rsidP="00322F9D">
      <w:pPr>
        <w:pStyle w:val="ListParagraph"/>
        <w:numPr>
          <w:ilvl w:val="0"/>
          <w:numId w:val="20"/>
        </w:numPr>
      </w:pPr>
      <w:r w:rsidRPr="00686376">
        <w:t>Raster graphics</w:t>
      </w:r>
    </w:p>
    <w:p w14:paraId="5A67F513" w14:textId="7C90EF65" w:rsidR="0093164D" w:rsidRPr="00686376" w:rsidRDefault="0093164D" w:rsidP="00322F9D">
      <w:pPr>
        <w:pStyle w:val="ListParagraph"/>
        <w:numPr>
          <w:ilvl w:val="0"/>
          <w:numId w:val="20"/>
        </w:numPr>
        <w:rPr>
          <w:i/>
          <w:iCs/>
          <w:u w:val="single"/>
        </w:rPr>
      </w:pPr>
      <w:r w:rsidRPr="00686376">
        <w:rPr>
          <w:i/>
          <w:iCs/>
          <w:u w:val="single"/>
        </w:rPr>
        <w:t>Vector graphics</w:t>
      </w:r>
    </w:p>
    <w:p w14:paraId="6131C4D3" w14:textId="5592B950" w:rsidR="0093164D" w:rsidRPr="00686376" w:rsidRDefault="0093164D" w:rsidP="00322F9D">
      <w:pPr>
        <w:pStyle w:val="ListParagraph"/>
        <w:numPr>
          <w:ilvl w:val="0"/>
          <w:numId w:val="20"/>
        </w:numPr>
      </w:pPr>
      <w:r w:rsidRPr="00686376">
        <w:t>Bitmap graphics</w:t>
      </w:r>
    </w:p>
    <w:p w14:paraId="70BF8857" w14:textId="1C133054" w:rsidR="0093164D" w:rsidRPr="00686376" w:rsidRDefault="57E276B9" w:rsidP="00322F9D">
      <w:pPr>
        <w:pStyle w:val="ListParagraph"/>
        <w:numPr>
          <w:ilvl w:val="0"/>
          <w:numId w:val="20"/>
        </w:numPr>
      </w:pPr>
      <w:r w:rsidRPr="00686376">
        <w:t>3D graphics</w:t>
      </w:r>
    </w:p>
    <w:p w14:paraId="06C140FB" w14:textId="4D8009D9" w:rsidR="008D3669" w:rsidRPr="00686376" w:rsidRDefault="008D3669" w:rsidP="008D3669">
      <w:pPr>
        <w:pStyle w:val="Heading2"/>
      </w:pPr>
      <w:r w:rsidRPr="00686376">
        <w:lastRenderedPageBreak/>
        <w:t xml:space="preserve">1.3 Web </w:t>
      </w:r>
      <w:r w:rsidR="0055203E" w:rsidRPr="00686376">
        <w:t>P</w:t>
      </w:r>
      <w:r w:rsidRPr="00686376">
        <w:t>rograms: JavaScript, CSS, JSON, XML</w:t>
      </w:r>
    </w:p>
    <w:p w14:paraId="2FCA2F97" w14:textId="15C3CB4F" w:rsidR="000957FB" w:rsidRPr="00686376" w:rsidRDefault="000957FB" w:rsidP="000957FB">
      <w:pPr>
        <w:rPr>
          <w:lang w:eastAsia="de-DE"/>
        </w:rPr>
      </w:pPr>
      <w:r w:rsidRPr="00686376">
        <w:rPr>
          <w:lang w:eastAsia="de-DE"/>
        </w:rPr>
        <w:t>Web interoperability is the ability of different web technologies, tools, and systems to work together seamlessly, ensuring a consistent and efficient user experience. To achieve this, various web programming languages and data formats have been developed to facilitate communication and interaction between different web components. In this section, we will focus on JavaScript, CSS, JSON, and XML, examining their purposes and how they interact with one another to create an interoperable web ecosystem.</w:t>
      </w:r>
    </w:p>
    <w:p w14:paraId="06FEDF37" w14:textId="50B540AE" w:rsidR="000957FB" w:rsidRPr="00686376" w:rsidRDefault="000957FB" w:rsidP="000957FB">
      <w:pPr>
        <w:pStyle w:val="Heading3"/>
        <w:rPr>
          <w:lang w:eastAsia="de-DE"/>
        </w:rPr>
      </w:pPr>
      <w:r w:rsidRPr="00686376">
        <w:rPr>
          <w:lang w:eastAsia="de-DE"/>
        </w:rPr>
        <w:t>JavaScript: The Programming Language of the Web</w:t>
      </w:r>
    </w:p>
    <w:p w14:paraId="15125745" w14:textId="5C6DC4C9" w:rsidR="000957FB" w:rsidRPr="00686376" w:rsidRDefault="335B4682" w:rsidP="000957FB">
      <w:pPr>
        <w:rPr>
          <w:lang w:eastAsia="de-DE"/>
        </w:rPr>
      </w:pPr>
      <w:r w:rsidRPr="00686376">
        <w:rPr>
          <w:lang w:eastAsia="de-DE"/>
        </w:rPr>
        <w:t xml:space="preserve">JavaScript is a powerful and </w:t>
      </w:r>
      <w:r w:rsidR="00380114" w:rsidRPr="00686376">
        <w:rPr>
          <w:lang w:eastAsia="de-DE"/>
        </w:rPr>
        <w:t xml:space="preserve">diverse </w:t>
      </w:r>
      <w:r w:rsidRPr="00686376">
        <w:rPr>
          <w:lang w:eastAsia="de-DE"/>
        </w:rPr>
        <w:t xml:space="preserve">programming language that plays a critical role in modern web development. </w:t>
      </w:r>
      <w:r w:rsidR="39CAA898" w:rsidRPr="00686376">
        <w:rPr>
          <w:lang w:eastAsia="de-DE"/>
        </w:rPr>
        <w:t>Along with HTML and CSS, JavaScript is one of the internet</w:t>
      </w:r>
      <w:r w:rsidR="00E74832">
        <w:rPr>
          <w:lang w:eastAsia="de-DE"/>
        </w:rPr>
        <w:t>’</w:t>
      </w:r>
      <w:r w:rsidR="39CAA898" w:rsidRPr="00686376">
        <w:rPr>
          <w:lang w:eastAsia="de-DE"/>
        </w:rPr>
        <w:t xml:space="preserve">s </w:t>
      </w:r>
      <w:r w:rsidR="2FFBE8FC" w:rsidRPr="00686376">
        <w:rPr>
          <w:lang w:eastAsia="de-DE"/>
        </w:rPr>
        <w:t xml:space="preserve">core elements, enabling </w:t>
      </w:r>
      <w:r w:rsidRPr="00686376">
        <w:rPr>
          <w:lang w:eastAsia="de-DE"/>
        </w:rPr>
        <w:t>developers to create interactive and dynamic web experiences. In this section, we will explore the history, features, and syntax of JavaScript, as well as its capabilities in manipulating the Document Object Model (DOM) and handling events and asynchronous programming.</w:t>
      </w:r>
    </w:p>
    <w:p w14:paraId="7BAA9EF2" w14:textId="230DE28B" w:rsidR="000957FB" w:rsidRPr="00686376" w:rsidRDefault="000957FB" w:rsidP="000957FB">
      <w:pPr>
        <w:pStyle w:val="Heading4"/>
        <w:rPr>
          <w:lang w:eastAsia="de-DE"/>
        </w:rPr>
      </w:pPr>
      <w:r w:rsidRPr="00686376">
        <w:rPr>
          <w:lang w:eastAsia="de-DE"/>
        </w:rPr>
        <w:t xml:space="preserve">Overview and </w:t>
      </w:r>
      <w:r w:rsidR="00EB7AA3" w:rsidRPr="00686376">
        <w:rPr>
          <w:lang w:eastAsia="de-DE"/>
        </w:rPr>
        <w:t>h</w:t>
      </w:r>
      <w:r w:rsidRPr="00686376">
        <w:rPr>
          <w:lang w:eastAsia="de-DE"/>
        </w:rPr>
        <w:t>istory</w:t>
      </w:r>
    </w:p>
    <w:p w14:paraId="3C88BFC8" w14:textId="522B0647" w:rsidR="000957FB" w:rsidRPr="00686376" w:rsidRDefault="000957FB" w:rsidP="000957FB">
      <w:pPr>
        <w:rPr>
          <w:lang w:eastAsia="de-DE"/>
        </w:rPr>
      </w:pPr>
      <w:r w:rsidRPr="00686376">
        <w:rPr>
          <w:lang w:eastAsia="de-DE"/>
        </w:rPr>
        <w:t>JavaScript, often abbreviated as JS, is a high-level, interpreted programming language that is widely used to add interactivity and dynamic content to websites. It was created by Brendan Eich in 1995 and originally named Mocha, then LiveScript, before being renamed JavaScript (Flanagan, 2020). JavaScript has evolved significantly since its inception and is now an essential part of modern web development, alongside HTML and CSS.</w:t>
      </w:r>
    </w:p>
    <w:p w14:paraId="53632D7D" w14:textId="507DAC57" w:rsidR="000957FB" w:rsidRPr="00686376" w:rsidRDefault="000957FB" w:rsidP="000957FB">
      <w:pPr>
        <w:pStyle w:val="Heading4"/>
        <w:rPr>
          <w:lang w:eastAsia="de-DE"/>
        </w:rPr>
      </w:pPr>
      <w:r w:rsidRPr="00686376">
        <w:rPr>
          <w:lang w:eastAsia="de-DE"/>
        </w:rPr>
        <w:t xml:space="preserve">Features and </w:t>
      </w:r>
      <w:r w:rsidR="00EB7AA3" w:rsidRPr="00686376">
        <w:rPr>
          <w:lang w:eastAsia="de-DE"/>
        </w:rPr>
        <w:t>s</w:t>
      </w:r>
      <w:r w:rsidRPr="00686376">
        <w:rPr>
          <w:lang w:eastAsia="de-DE"/>
        </w:rPr>
        <w:t>yntax</w:t>
      </w:r>
    </w:p>
    <w:p w14:paraId="6954C3F7" w14:textId="13398325" w:rsidR="000957FB" w:rsidRPr="00686376" w:rsidRDefault="1F1A1AB6" w:rsidP="000957FB">
      <w:pPr>
        <w:rPr>
          <w:lang w:eastAsia="de-DE"/>
        </w:rPr>
      </w:pPr>
      <w:r w:rsidRPr="00686376">
        <w:rPr>
          <w:lang w:eastAsia="de-DE"/>
        </w:rPr>
        <w:t>The computer language JavaScript supports imperative, object-oriented and functional programming paradigms. It also enables first-class functions and dynamic typing, so that functions can be assigned variables, passed as arguments and returned as values (Flanagan, 2020)</w:t>
      </w:r>
      <w:r w:rsidR="335B4682" w:rsidRPr="00686376">
        <w:rPr>
          <w:lang w:eastAsia="de-DE"/>
        </w:rPr>
        <w:t>.</w:t>
      </w:r>
    </w:p>
    <w:p w14:paraId="17854AFE" w14:textId="77777777" w:rsidR="000957FB" w:rsidRPr="00686376" w:rsidRDefault="000957FB" w:rsidP="000957FB">
      <w:pPr>
        <w:rPr>
          <w:lang w:eastAsia="de-DE"/>
        </w:rPr>
      </w:pPr>
      <w:r w:rsidRPr="00686376">
        <w:rPr>
          <w:lang w:eastAsia="de-DE"/>
        </w:rPr>
        <w:lastRenderedPageBreak/>
        <w:t>Some key features of JavaScript syntax include:</w:t>
      </w:r>
    </w:p>
    <w:p w14:paraId="4FA1B09E" w14:textId="32185C9A" w:rsidR="000957FB" w:rsidRPr="00686376" w:rsidRDefault="000957FB" w:rsidP="00322F9D">
      <w:pPr>
        <w:pStyle w:val="ListParagraph"/>
        <w:numPr>
          <w:ilvl w:val="0"/>
          <w:numId w:val="31"/>
        </w:numPr>
        <w:rPr>
          <w:lang w:eastAsia="de-DE"/>
        </w:rPr>
      </w:pPr>
      <w:r w:rsidRPr="00686376">
        <w:rPr>
          <w:lang w:eastAsia="de-DE"/>
        </w:rPr>
        <w:t xml:space="preserve">Variables: Variables are used to store values and can be declared using </w:t>
      </w:r>
      <w:r w:rsidR="00E53095" w:rsidRPr="00686376">
        <w:rPr>
          <w:lang w:eastAsia="de-DE"/>
        </w:rPr>
        <w:t>“</w:t>
      </w:r>
      <w:r w:rsidRPr="00686376">
        <w:rPr>
          <w:lang w:eastAsia="de-DE"/>
        </w:rPr>
        <w:t>var</w:t>
      </w:r>
      <w:r w:rsidR="00E53095" w:rsidRPr="00686376">
        <w:rPr>
          <w:lang w:eastAsia="de-DE"/>
        </w:rPr>
        <w:t>”</w:t>
      </w:r>
      <w:r w:rsidRPr="00686376">
        <w:rPr>
          <w:lang w:eastAsia="de-DE"/>
        </w:rPr>
        <w:t xml:space="preserve">, </w:t>
      </w:r>
      <w:r w:rsidR="00E53095" w:rsidRPr="00686376">
        <w:rPr>
          <w:lang w:eastAsia="de-DE"/>
        </w:rPr>
        <w:t>“</w:t>
      </w:r>
      <w:r w:rsidRPr="00686376">
        <w:rPr>
          <w:lang w:eastAsia="de-DE"/>
        </w:rPr>
        <w:t>let</w:t>
      </w:r>
      <w:r w:rsidR="00E53095" w:rsidRPr="00686376">
        <w:rPr>
          <w:lang w:eastAsia="de-DE"/>
        </w:rPr>
        <w:t>”</w:t>
      </w:r>
      <w:r w:rsidRPr="00686376">
        <w:rPr>
          <w:lang w:eastAsia="de-DE"/>
        </w:rPr>
        <w:t xml:space="preserve">, or </w:t>
      </w:r>
      <w:r w:rsidR="00E53095" w:rsidRPr="00686376">
        <w:rPr>
          <w:lang w:eastAsia="de-DE"/>
        </w:rPr>
        <w:t>“</w:t>
      </w:r>
      <w:r w:rsidRPr="00686376">
        <w:rPr>
          <w:lang w:eastAsia="de-DE"/>
        </w:rPr>
        <w:t>const</w:t>
      </w:r>
      <w:r w:rsidR="00E53095" w:rsidRPr="00686376">
        <w:rPr>
          <w:lang w:eastAsia="de-DE"/>
        </w:rPr>
        <w:t>”</w:t>
      </w:r>
      <w:r w:rsidRPr="00686376">
        <w:rPr>
          <w:lang w:eastAsia="de-DE"/>
        </w:rPr>
        <w:t>.</w:t>
      </w:r>
    </w:p>
    <w:p w14:paraId="4ECD9965" w14:textId="3FFA493C" w:rsidR="000957FB" w:rsidRPr="00686376" w:rsidRDefault="000957FB" w:rsidP="00322F9D">
      <w:pPr>
        <w:pStyle w:val="ListParagraph"/>
        <w:numPr>
          <w:ilvl w:val="0"/>
          <w:numId w:val="31"/>
        </w:numPr>
        <w:rPr>
          <w:lang w:eastAsia="de-DE"/>
        </w:rPr>
      </w:pPr>
      <w:r w:rsidRPr="00686376">
        <w:rPr>
          <w:lang w:eastAsia="de-DE"/>
        </w:rPr>
        <w:t xml:space="preserve">Data Types: JavaScript has several data types, including </w:t>
      </w:r>
      <w:r w:rsidR="00E53095" w:rsidRPr="00686376">
        <w:rPr>
          <w:lang w:eastAsia="de-DE"/>
        </w:rPr>
        <w:t>“</w:t>
      </w:r>
      <w:r w:rsidRPr="00686376">
        <w:rPr>
          <w:lang w:eastAsia="de-DE"/>
        </w:rPr>
        <w:t>number</w:t>
      </w:r>
      <w:r w:rsidR="00E53095" w:rsidRPr="00686376">
        <w:rPr>
          <w:lang w:eastAsia="de-DE"/>
        </w:rPr>
        <w:t>”</w:t>
      </w:r>
      <w:r w:rsidRPr="00686376">
        <w:rPr>
          <w:lang w:eastAsia="de-DE"/>
        </w:rPr>
        <w:t xml:space="preserve">, </w:t>
      </w:r>
      <w:r w:rsidR="00E53095" w:rsidRPr="00686376">
        <w:rPr>
          <w:lang w:eastAsia="de-DE"/>
        </w:rPr>
        <w:t>“</w:t>
      </w:r>
      <w:r w:rsidRPr="00686376">
        <w:rPr>
          <w:lang w:eastAsia="de-DE"/>
        </w:rPr>
        <w:t>string</w:t>
      </w:r>
      <w:r w:rsidR="00E53095" w:rsidRPr="00686376">
        <w:rPr>
          <w:lang w:eastAsia="de-DE"/>
        </w:rPr>
        <w:t>”</w:t>
      </w:r>
      <w:r w:rsidRPr="00686376">
        <w:rPr>
          <w:lang w:eastAsia="de-DE"/>
        </w:rPr>
        <w:t xml:space="preserve">, </w:t>
      </w:r>
      <w:r w:rsidR="00E53095" w:rsidRPr="00686376">
        <w:rPr>
          <w:lang w:eastAsia="de-DE"/>
        </w:rPr>
        <w:t>“</w:t>
      </w:r>
      <w:r w:rsidRPr="00686376">
        <w:rPr>
          <w:lang w:eastAsia="de-DE"/>
        </w:rPr>
        <w:t>boolean</w:t>
      </w:r>
      <w:r w:rsidR="00E53095" w:rsidRPr="00686376">
        <w:rPr>
          <w:lang w:eastAsia="de-DE"/>
        </w:rPr>
        <w:t>”</w:t>
      </w:r>
      <w:r w:rsidRPr="00686376">
        <w:rPr>
          <w:lang w:eastAsia="de-DE"/>
        </w:rPr>
        <w:t xml:space="preserve">, </w:t>
      </w:r>
      <w:r w:rsidR="00E53095" w:rsidRPr="00686376">
        <w:rPr>
          <w:lang w:eastAsia="de-DE"/>
        </w:rPr>
        <w:t>“</w:t>
      </w:r>
      <w:r w:rsidRPr="00686376">
        <w:rPr>
          <w:lang w:eastAsia="de-DE"/>
        </w:rPr>
        <w:t>null</w:t>
      </w:r>
      <w:r w:rsidR="00E53095" w:rsidRPr="00686376">
        <w:rPr>
          <w:lang w:eastAsia="de-DE"/>
        </w:rPr>
        <w:t>”</w:t>
      </w:r>
      <w:r w:rsidRPr="00686376">
        <w:rPr>
          <w:lang w:eastAsia="de-DE"/>
        </w:rPr>
        <w:t xml:space="preserve">, </w:t>
      </w:r>
      <w:r w:rsidR="00E53095" w:rsidRPr="00686376">
        <w:rPr>
          <w:lang w:eastAsia="de-DE"/>
        </w:rPr>
        <w:t>“</w:t>
      </w:r>
      <w:r w:rsidRPr="00686376">
        <w:rPr>
          <w:lang w:eastAsia="de-DE"/>
        </w:rPr>
        <w:t>undefined</w:t>
      </w:r>
      <w:r w:rsidR="00E53095" w:rsidRPr="00686376">
        <w:rPr>
          <w:lang w:eastAsia="de-DE"/>
        </w:rPr>
        <w:t>”</w:t>
      </w:r>
      <w:r w:rsidRPr="00686376">
        <w:rPr>
          <w:lang w:eastAsia="de-DE"/>
        </w:rPr>
        <w:t xml:space="preserve">, </w:t>
      </w:r>
      <w:r w:rsidR="00E53095" w:rsidRPr="00686376">
        <w:rPr>
          <w:lang w:eastAsia="de-DE"/>
        </w:rPr>
        <w:t>“</w:t>
      </w:r>
      <w:r w:rsidRPr="00686376">
        <w:rPr>
          <w:lang w:eastAsia="de-DE"/>
        </w:rPr>
        <w:t>object</w:t>
      </w:r>
      <w:r w:rsidR="00E53095" w:rsidRPr="00686376">
        <w:rPr>
          <w:lang w:eastAsia="de-DE"/>
        </w:rPr>
        <w:t>”</w:t>
      </w:r>
      <w:r w:rsidRPr="00686376">
        <w:rPr>
          <w:lang w:eastAsia="de-DE"/>
        </w:rPr>
        <w:t xml:space="preserve">, and </w:t>
      </w:r>
      <w:r w:rsidR="00E53095" w:rsidRPr="00686376">
        <w:rPr>
          <w:lang w:eastAsia="de-DE"/>
        </w:rPr>
        <w:t>“</w:t>
      </w:r>
      <w:r w:rsidRPr="00686376">
        <w:rPr>
          <w:lang w:eastAsia="de-DE"/>
        </w:rPr>
        <w:t>symbol</w:t>
      </w:r>
      <w:r w:rsidR="00E53095" w:rsidRPr="00686376">
        <w:rPr>
          <w:lang w:eastAsia="de-DE"/>
        </w:rPr>
        <w:t>”</w:t>
      </w:r>
      <w:r w:rsidRPr="00686376">
        <w:rPr>
          <w:lang w:eastAsia="de-DE"/>
        </w:rPr>
        <w:t>.</w:t>
      </w:r>
    </w:p>
    <w:p w14:paraId="536B6130" w14:textId="1B5EE4A2" w:rsidR="000957FB" w:rsidRPr="00686376" w:rsidRDefault="000957FB" w:rsidP="00322F9D">
      <w:pPr>
        <w:pStyle w:val="ListParagraph"/>
        <w:numPr>
          <w:ilvl w:val="0"/>
          <w:numId w:val="31"/>
        </w:numPr>
        <w:rPr>
          <w:lang w:eastAsia="de-DE"/>
        </w:rPr>
      </w:pPr>
      <w:r w:rsidRPr="00686376">
        <w:rPr>
          <w:lang w:eastAsia="de-DE"/>
        </w:rPr>
        <w:t>Control Structures: Conditional statements (</w:t>
      </w:r>
      <w:r w:rsidR="00E53095" w:rsidRPr="00686376">
        <w:rPr>
          <w:lang w:eastAsia="de-DE"/>
        </w:rPr>
        <w:t>“</w:t>
      </w:r>
      <w:r w:rsidRPr="00686376">
        <w:rPr>
          <w:lang w:eastAsia="de-DE"/>
        </w:rPr>
        <w:t>if</w:t>
      </w:r>
      <w:r w:rsidR="00E53095" w:rsidRPr="00686376">
        <w:rPr>
          <w:lang w:eastAsia="de-DE"/>
        </w:rPr>
        <w:t>”</w:t>
      </w:r>
      <w:r w:rsidRPr="00686376">
        <w:rPr>
          <w:lang w:eastAsia="de-DE"/>
        </w:rPr>
        <w:t xml:space="preserve">, </w:t>
      </w:r>
      <w:r w:rsidR="00E53095" w:rsidRPr="00686376">
        <w:rPr>
          <w:lang w:eastAsia="de-DE"/>
        </w:rPr>
        <w:t>“</w:t>
      </w:r>
      <w:r w:rsidRPr="00686376">
        <w:rPr>
          <w:lang w:eastAsia="de-DE"/>
        </w:rPr>
        <w:t>else if</w:t>
      </w:r>
      <w:r w:rsidR="00E53095" w:rsidRPr="00686376">
        <w:rPr>
          <w:lang w:eastAsia="de-DE"/>
        </w:rPr>
        <w:t>”</w:t>
      </w:r>
      <w:r w:rsidRPr="00686376">
        <w:rPr>
          <w:lang w:eastAsia="de-DE"/>
        </w:rPr>
        <w:t xml:space="preserve">, </w:t>
      </w:r>
      <w:r w:rsidR="00E53095" w:rsidRPr="00686376">
        <w:rPr>
          <w:lang w:eastAsia="de-DE"/>
        </w:rPr>
        <w:t>“</w:t>
      </w:r>
      <w:r w:rsidRPr="00686376">
        <w:rPr>
          <w:lang w:eastAsia="de-DE"/>
        </w:rPr>
        <w:t>else</w:t>
      </w:r>
      <w:r w:rsidR="00E53095" w:rsidRPr="00686376">
        <w:rPr>
          <w:lang w:eastAsia="de-DE"/>
        </w:rPr>
        <w:t>”</w:t>
      </w:r>
      <w:r w:rsidRPr="00686376">
        <w:rPr>
          <w:lang w:eastAsia="de-DE"/>
        </w:rPr>
        <w:t>), loops (</w:t>
      </w:r>
      <w:r w:rsidR="00E53095" w:rsidRPr="00686376">
        <w:rPr>
          <w:lang w:eastAsia="de-DE"/>
        </w:rPr>
        <w:t>“</w:t>
      </w:r>
      <w:r w:rsidRPr="00686376">
        <w:rPr>
          <w:lang w:eastAsia="de-DE"/>
        </w:rPr>
        <w:t>for</w:t>
      </w:r>
      <w:r w:rsidR="00E53095" w:rsidRPr="00686376">
        <w:rPr>
          <w:lang w:eastAsia="de-DE"/>
        </w:rPr>
        <w:t>”</w:t>
      </w:r>
      <w:r w:rsidRPr="00686376">
        <w:rPr>
          <w:lang w:eastAsia="de-DE"/>
        </w:rPr>
        <w:t xml:space="preserve">, </w:t>
      </w:r>
      <w:r w:rsidR="00E53095" w:rsidRPr="00686376">
        <w:rPr>
          <w:lang w:eastAsia="de-DE"/>
        </w:rPr>
        <w:t>“</w:t>
      </w:r>
      <w:r w:rsidRPr="00686376">
        <w:rPr>
          <w:lang w:eastAsia="de-DE"/>
        </w:rPr>
        <w:t>while</w:t>
      </w:r>
      <w:r w:rsidR="00E53095" w:rsidRPr="00686376">
        <w:rPr>
          <w:lang w:eastAsia="de-DE"/>
        </w:rPr>
        <w:t>”</w:t>
      </w:r>
      <w:r w:rsidRPr="00686376">
        <w:rPr>
          <w:lang w:eastAsia="de-DE"/>
        </w:rPr>
        <w:t xml:space="preserve">, </w:t>
      </w:r>
      <w:r w:rsidR="00E53095" w:rsidRPr="00686376">
        <w:rPr>
          <w:lang w:eastAsia="de-DE"/>
        </w:rPr>
        <w:t>“</w:t>
      </w:r>
      <w:r w:rsidRPr="00686376">
        <w:rPr>
          <w:lang w:eastAsia="de-DE"/>
        </w:rPr>
        <w:t>do...while</w:t>
      </w:r>
      <w:r w:rsidR="00E53095" w:rsidRPr="00686376">
        <w:rPr>
          <w:lang w:eastAsia="de-DE"/>
        </w:rPr>
        <w:t>”</w:t>
      </w:r>
      <w:r w:rsidRPr="00686376">
        <w:rPr>
          <w:lang w:eastAsia="de-DE"/>
        </w:rPr>
        <w:t>), and exception handling (</w:t>
      </w:r>
      <w:r w:rsidR="00E53095" w:rsidRPr="00686376">
        <w:rPr>
          <w:lang w:eastAsia="de-DE"/>
        </w:rPr>
        <w:t>“</w:t>
      </w:r>
      <w:r w:rsidRPr="00686376">
        <w:rPr>
          <w:lang w:eastAsia="de-DE"/>
        </w:rPr>
        <w:t>try</w:t>
      </w:r>
      <w:r w:rsidR="00E53095" w:rsidRPr="00686376">
        <w:rPr>
          <w:lang w:eastAsia="de-DE"/>
        </w:rPr>
        <w:t>”</w:t>
      </w:r>
      <w:r w:rsidRPr="00686376">
        <w:rPr>
          <w:lang w:eastAsia="de-DE"/>
        </w:rPr>
        <w:t xml:space="preserve">, </w:t>
      </w:r>
      <w:r w:rsidR="00E53095" w:rsidRPr="00686376">
        <w:rPr>
          <w:lang w:eastAsia="de-DE"/>
        </w:rPr>
        <w:t>“</w:t>
      </w:r>
      <w:r w:rsidRPr="00686376">
        <w:rPr>
          <w:lang w:eastAsia="de-DE"/>
        </w:rPr>
        <w:t>catch</w:t>
      </w:r>
      <w:r w:rsidR="00E53095" w:rsidRPr="00686376">
        <w:rPr>
          <w:lang w:eastAsia="de-DE"/>
        </w:rPr>
        <w:t>”</w:t>
      </w:r>
      <w:r w:rsidRPr="00686376">
        <w:rPr>
          <w:lang w:eastAsia="de-DE"/>
        </w:rPr>
        <w:t xml:space="preserve">, </w:t>
      </w:r>
      <w:r w:rsidR="00E53095" w:rsidRPr="00686376">
        <w:rPr>
          <w:lang w:eastAsia="de-DE"/>
        </w:rPr>
        <w:t>“</w:t>
      </w:r>
      <w:r w:rsidRPr="00686376">
        <w:rPr>
          <w:lang w:eastAsia="de-DE"/>
        </w:rPr>
        <w:t>finally</w:t>
      </w:r>
      <w:r w:rsidR="00E53095" w:rsidRPr="00686376">
        <w:rPr>
          <w:lang w:eastAsia="de-DE"/>
        </w:rPr>
        <w:t>”</w:t>
      </w:r>
      <w:r w:rsidRPr="00686376">
        <w:rPr>
          <w:lang w:eastAsia="de-DE"/>
        </w:rPr>
        <w:t>).</w:t>
      </w:r>
    </w:p>
    <w:p w14:paraId="5FB74FCC" w14:textId="10F47CED" w:rsidR="000957FB" w:rsidRPr="00686376" w:rsidRDefault="000957FB" w:rsidP="00322F9D">
      <w:pPr>
        <w:pStyle w:val="ListParagraph"/>
        <w:numPr>
          <w:ilvl w:val="0"/>
          <w:numId w:val="31"/>
        </w:numPr>
        <w:rPr>
          <w:lang w:eastAsia="de-DE"/>
        </w:rPr>
      </w:pPr>
      <w:r w:rsidRPr="00686376">
        <w:rPr>
          <w:lang w:eastAsia="de-DE"/>
        </w:rPr>
        <w:t>Functions: Functions are blocks of code that can be defined and called by name, and can accept input parameters and return output values.</w:t>
      </w:r>
    </w:p>
    <w:p w14:paraId="5BAE4434" w14:textId="58DCA00D" w:rsidR="000957FB" w:rsidRPr="00686376" w:rsidRDefault="000957FB" w:rsidP="000957FB">
      <w:pPr>
        <w:rPr>
          <w:lang w:eastAsia="de-DE"/>
        </w:rPr>
      </w:pPr>
      <w:r w:rsidRPr="00686376">
        <w:rPr>
          <w:lang w:eastAsia="de-DE"/>
        </w:rPr>
        <w:t>Here is a basic example of JavaScript syntax:</w:t>
      </w:r>
    </w:p>
    <w:p w14:paraId="477B6385" w14:textId="77777777" w:rsidR="000957FB" w:rsidRPr="00686376" w:rsidRDefault="000957FB" w:rsidP="000957FB">
      <w:pPr>
        <w:pStyle w:val="Code"/>
        <w:rPr>
          <w:lang w:eastAsia="de-DE"/>
        </w:rPr>
      </w:pPr>
      <w:r w:rsidRPr="00686376">
        <w:rPr>
          <w:lang w:eastAsia="de-DE"/>
        </w:rPr>
        <w:t>// Declare a variable</w:t>
      </w:r>
    </w:p>
    <w:p w14:paraId="684FD6F4" w14:textId="0E6946E0" w:rsidR="000957FB" w:rsidRPr="00686376" w:rsidRDefault="000957FB" w:rsidP="000957FB">
      <w:pPr>
        <w:pStyle w:val="Code"/>
        <w:rPr>
          <w:lang w:eastAsia="de-DE"/>
        </w:rPr>
      </w:pPr>
      <w:r w:rsidRPr="00686376">
        <w:rPr>
          <w:lang w:eastAsia="de-DE"/>
        </w:rPr>
        <w:t>let greeting = "Hello, World!";</w:t>
      </w:r>
    </w:p>
    <w:p w14:paraId="33B9AA98" w14:textId="77777777" w:rsidR="000957FB" w:rsidRPr="00686376" w:rsidRDefault="000957FB" w:rsidP="000957FB">
      <w:pPr>
        <w:pStyle w:val="Code"/>
        <w:rPr>
          <w:lang w:eastAsia="de-DE"/>
        </w:rPr>
      </w:pPr>
    </w:p>
    <w:p w14:paraId="59F62C73" w14:textId="2C0AC1CD" w:rsidR="000957FB" w:rsidRPr="00686376" w:rsidRDefault="000957FB" w:rsidP="000957FB">
      <w:pPr>
        <w:pStyle w:val="Code"/>
        <w:rPr>
          <w:lang w:eastAsia="de-DE"/>
        </w:rPr>
      </w:pPr>
      <w:r w:rsidRPr="00686376">
        <w:rPr>
          <w:lang w:eastAsia="de-DE"/>
        </w:rPr>
        <w:t>// Define a function</w:t>
      </w:r>
    </w:p>
    <w:p w14:paraId="54142180" w14:textId="77777777" w:rsidR="000957FB" w:rsidRPr="00686376" w:rsidRDefault="000957FB" w:rsidP="000957FB">
      <w:pPr>
        <w:pStyle w:val="Code"/>
        <w:rPr>
          <w:lang w:eastAsia="de-DE"/>
        </w:rPr>
      </w:pPr>
      <w:r w:rsidRPr="00686376">
        <w:rPr>
          <w:lang w:eastAsia="de-DE"/>
        </w:rPr>
        <w:t>function greet(name) {</w:t>
      </w:r>
    </w:p>
    <w:p w14:paraId="235610A8" w14:textId="77777777" w:rsidR="000957FB" w:rsidRPr="00686376" w:rsidRDefault="000957FB" w:rsidP="000957FB">
      <w:pPr>
        <w:pStyle w:val="Code"/>
        <w:rPr>
          <w:lang w:eastAsia="de-DE"/>
        </w:rPr>
      </w:pPr>
      <w:r w:rsidRPr="00686376">
        <w:rPr>
          <w:lang w:eastAsia="de-DE"/>
        </w:rPr>
        <w:t xml:space="preserve">  return greeting + " My name is " + name;</w:t>
      </w:r>
    </w:p>
    <w:p w14:paraId="50C16EAC" w14:textId="77D0AA61" w:rsidR="000957FB" w:rsidRPr="00686376" w:rsidRDefault="000957FB" w:rsidP="000957FB">
      <w:pPr>
        <w:pStyle w:val="Code"/>
        <w:rPr>
          <w:lang w:eastAsia="de-DE"/>
        </w:rPr>
      </w:pPr>
      <w:r w:rsidRPr="00686376">
        <w:rPr>
          <w:lang w:eastAsia="de-DE"/>
        </w:rPr>
        <w:t>}</w:t>
      </w:r>
    </w:p>
    <w:p w14:paraId="42693393" w14:textId="77777777" w:rsidR="000957FB" w:rsidRPr="00686376" w:rsidRDefault="000957FB" w:rsidP="000957FB">
      <w:pPr>
        <w:pStyle w:val="Code"/>
        <w:rPr>
          <w:lang w:eastAsia="de-DE"/>
        </w:rPr>
      </w:pPr>
    </w:p>
    <w:p w14:paraId="27BF9CEB" w14:textId="74D249E1" w:rsidR="000957FB" w:rsidRPr="00686376" w:rsidRDefault="000957FB" w:rsidP="000957FB">
      <w:pPr>
        <w:pStyle w:val="Code"/>
        <w:rPr>
          <w:lang w:eastAsia="de-DE"/>
        </w:rPr>
      </w:pPr>
      <w:r w:rsidRPr="00686376">
        <w:rPr>
          <w:lang w:eastAsia="de-DE"/>
        </w:rPr>
        <w:t>// Call the function and output the result</w:t>
      </w:r>
    </w:p>
    <w:p w14:paraId="2C5E416C" w14:textId="66FDA75E" w:rsidR="000957FB" w:rsidRPr="00686376" w:rsidRDefault="000957FB" w:rsidP="000957FB">
      <w:pPr>
        <w:pStyle w:val="Code"/>
        <w:rPr>
          <w:lang w:eastAsia="de-DE"/>
        </w:rPr>
      </w:pPr>
      <w:r w:rsidRPr="00686376">
        <w:rPr>
          <w:lang w:eastAsia="de-DE"/>
        </w:rPr>
        <w:t>console.log(greet("Alice"));</w:t>
      </w:r>
    </w:p>
    <w:p w14:paraId="37009524" w14:textId="77777777" w:rsidR="000957FB" w:rsidRPr="00686376" w:rsidRDefault="000957FB" w:rsidP="000957FB">
      <w:pPr>
        <w:rPr>
          <w:lang w:eastAsia="de-DE"/>
        </w:rPr>
      </w:pPr>
    </w:p>
    <w:p w14:paraId="6CF67D80" w14:textId="767DCA1D" w:rsidR="000957FB" w:rsidRPr="00686376" w:rsidRDefault="335B4682" w:rsidP="000957FB">
      <w:pPr>
        <w:rPr>
          <w:lang w:eastAsia="de-DE"/>
        </w:rPr>
      </w:pPr>
      <w:r w:rsidRPr="00686376">
        <w:rPr>
          <w:lang w:eastAsia="de-DE"/>
        </w:rPr>
        <w:t xml:space="preserve">This example demonstrates variable declaration, function definition, and outputting the result of a function call using </w:t>
      </w:r>
      <w:r w:rsidR="00E53095" w:rsidRPr="00686376">
        <w:rPr>
          <w:lang w:eastAsia="de-DE"/>
        </w:rPr>
        <w:t>“</w:t>
      </w:r>
      <w:r w:rsidRPr="00686376">
        <w:rPr>
          <w:lang w:eastAsia="de-DE"/>
        </w:rPr>
        <w:t>console.log</w:t>
      </w:r>
      <w:r w:rsidR="00E53095" w:rsidRPr="00686376">
        <w:rPr>
          <w:lang w:eastAsia="de-DE"/>
        </w:rPr>
        <w:t>”</w:t>
      </w:r>
      <w:r w:rsidRPr="00686376">
        <w:rPr>
          <w:lang w:eastAsia="de-DE"/>
        </w:rPr>
        <w:t>.</w:t>
      </w:r>
      <w:r w:rsidR="36485554" w:rsidRPr="00686376">
        <w:rPr>
          <w:lang w:eastAsia="de-DE"/>
        </w:rPr>
        <w:t xml:space="preserve"> Running this example would print the text “Hello, World! My name is Alice” to the console.</w:t>
      </w:r>
    </w:p>
    <w:p w14:paraId="10C46906" w14:textId="5D1643D1" w:rsidR="0C0C5D42" w:rsidRPr="00686376" w:rsidRDefault="0C0C5D42" w:rsidP="2DFC16FA">
      <w:pPr>
        <w:pStyle w:val="Heading4"/>
      </w:pPr>
      <w:r w:rsidRPr="00686376">
        <w:rPr>
          <w:lang w:eastAsia="de-DE"/>
        </w:rPr>
        <w:t>Embedding JavaScript into HTML</w:t>
      </w:r>
    </w:p>
    <w:p w14:paraId="7F9549F6" w14:textId="61D87E67" w:rsidR="0C0C5D42" w:rsidRPr="00686376" w:rsidRDefault="0C0C5D42" w:rsidP="2DFC16FA">
      <w:pPr>
        <w:rPr>
          <w:lang w:eastAsia="de-DE"/>
        </w:rPr>
      </w:pPr>
      <w:r w:rsidRPr="00686376">
        <w:rPr>
          <w:lang w:eastAsia="de-DE"/>
        </w:rPr>
        <w:t xml:space="preserve">JavaScript can be incorporated directly into HTML documents in two ways: inline scripting and external linking. Inline scripting involves placing JavaScript code within </w:t>
      </w:r>
      <w:r w:rsidRPr="00686376">
        <w:rPr>
          <w:rStyle w:val="CodeChar"/>
        </w:rPr>
        <w:t>&lt;script&gt;</w:t>
      </w:r>
      <w:r w:rsidRPr="00686376">
        <w:rPr>
          <w:lang w:eastAsia="de-DE"/>
        </w:rPr>
        <w:t xml:space="preserve"> tags in the HTML document itself. This method is suitable for small snippets of code. For instance:</w:t>
      </w:r>
    </w:p>
    <w:p w14:paraId="4B7F0453" w14:textId="54F7CA05" w:rsidR="0C0C5D42" w:rsidRPr="00686376" w:rsidRDefault="0C0C5D42" w:rsidP="2DFC16FA">
      <w:pPr>
        <w:pStyle w:val="Code"/>
        <w:rPr>
          <w:lang w:eastAsia="de-DE"/>
        </w:rPr>
      </w:pPr>
      <w:r w:rsidRPr="00686376">
        <w:t>&lt;script&gt;</w:t>
      </w:r>
    </w:p>
    <w:p w14:paraId="147D6FE0" w14:textId="0AC4D80A" w:rsidR="0C0C5D42" w:rsidRPr="00686376" w:rsidRDefault="0C0C5D42" w:rsidP="2DFC16FA">
      <w:pPr>
        <w:pStyle w:val="Code"/>
      </w:pPr>
      <w:r w:rsidRPr="00686376">
        <w:lastRenderedPageBreak/>
        <w:t xml:space="preserve">    alert("Hello, World!");</w:t>
      </w:r>
    </w:p>
    <w:p w14:paraId="33EEBF97" w14:textId="1B8F8FCF" w:rsidR="0C0C5D42" w:rsidRPr="00686376" w:rsidRDefault="0C0C5D42" w:rsidP="2DFC16FA">
      <w:pPr>
        <w:pStyle w:val="Code"/>
      </w:pPr>
      <w:r w:rsidRPr="00686376">
        <w:t>&lt;/script&gt;</w:t>
      </w:r>
    </w:p>
    <w:p w14:paraId="772082FC" w14:textId="3429034F" w:rsidR="2DFC16FA" w:rsidRPr="00686376" w:rsidRDefault="2DFC16FA" w:rsidP="2DFC16FA">
      <w:pPr>
        <w:rPr>
          <w:lang w:eastAsia="de-DE"/>
        </w:rPr>
      </w:pPr>
    </w:p>
    <w:p w14:paraId="5BABF384" w14:textId="136D4A70" w:rsidR="0C0C5D42" w:rsidRPr="00686376" w:rsidRDefault="0C0C5D42" w:rsidP="2DFC16FA">
      <w:pPr>
        <w:rPr>
          <w:lang w:eastAsia="de-DE"/>
        </w:rPr>
      </w:pPr>
      <w:r w:rsidRPr="00686376">
        <w:rPr>
          <w:lang w:eastAsia="de-DE"/>
        </w:rPr>
        <w:t>The second approach, often used for longer scripts, is to link to an external JavaScript file using the src attribute in the script&gt; tag:</w:t>
      </w:r>
    </w:p>
    <w:p w14:paraId="44F3028B" w14:textId="7E795F6F" w:rsidR="0C0C5D42" w:rsidRPr="00686376" w:rsidRDefault="0C0C5D42" w:rsidP="2DFC16FA">
      <w:pPr>
        <w:pStyle w:val="Code"/>
        <w:rPr>
          <w:lang w:eastAsia="de-DE"/>
        </w:rPr>
      </w:pPr>
      <w:r w:rsidRPr="00686376">
        <w:t>&lt;script src="script.js"&gt;&lt;/script&gt;</w:t>
      </w:r>
    </w:p>
    <w:p w14:paraId="1C9B3448" w14:textId="122186A8" w:rsidR="2DFC16FA" w:rsidRPr="00686376" w:rsidRDefault="2DFC16FA" w:rsidP="2DFC16FA">
      <w:pPr>
        <w:pStyle w:val="KeinAbsatzformat"/>
        <w:rPr>
          <w:lang w:val="en-US"/>
        </w:rPr>
      </w:pPr>
    </w:p>
    <w:p w14:paraId="27C4C9A4" w14:textId="5FB77BED" w:rsidR="0C0C5D42" w:rsidRPr="00686376" w:rsidRDefault="0C0C5D42" w:rsidP="2DFC16FA">
      <w:pPr>
        <w:rPr>
          <w:lang w:eastAsia="de-DE"/>
        </w:rPr>
      </w:pPr>
      <w:r w:rsidRPr="00686376">
        <w:rPr>
          <w:lang w:eastAsia="de-DE"/>
        </w:rPr>
        <w:t>This allows the HTML document to be maintained separately from JavaScript, resulting in cleaner code and easier debugging.</w:t>
      </w:r>
    </w:p>
    <w:p w14:paraId="47398425" w14:textId="2D9DED82" w:rsidR="000957FB" w:rsidRPr="00686376" w:rsidRDefault="139867DA" w:rsidP="000957FB">
      <w:pPr>
        <w:pStyle w:val="Heading4"/>
        <w:rPr>
          <w:lang w:eastAsia="de-DE"/>
        </w:rPr>
      </w:pPr>
      <w:r w:rsidRPr="00686376">
        <w:rPr>
          <w:lang w:eastAsia="de-DE"/>
        </w:rPr>
        <w:t>JavaScript and the Document Object Model (DOM)</w:t>
      </w:r>
    </w:p>
    <w:p w14:paraId="0C94577C" w14:textId="3815C5D1" w:rsidR="000957FB" w:rsidRPr="00686376" w:rsidRDefault="1398DC69" w:rsidP="000957FB">
      <w:pPr>
        <w:rPr>
          <w:lang w:eastAsia="de-DE"/>
        </w:rPr>
      </w:pPr>
      <w:r w:rsidRPr="00686376">
        <w:rPr>
          <w:lang w:eastAsia="de-DE"/>
        </w:rPr>
        <w:t xml:space="preserve">The Document Object Model (DOM) is an API for HTML and XML documents that represents the structure of a document as a tree of objects (Mozilla Developer Network, </w:t>
      </w:r>
      <w:r w:rsidR="00F433A6" w:rsidRPr="00686376">
        <w:rPr>
          <w:lang w:eastAsia="de-DE"/>
        </w:rPr>
        <w:t>2023a</w:t>
      </w:r>
      <w:r w:rsidRPr="00686376">
        <w:rPr>
          <w:lang w:eastAsia="de-DE"/>
        </w:rPr>
        <w:t xml:space="preserve">). JavaScript can be used to manipulate the DOM, allowing developers to create, modify, or delete elements and attributes, change styles, or respond to user events (Flanagan, 2020; Mozilla Developer Network, </w:t>
      </w:r>
      <w:r w:rsidR="00F433A6" w:rsidRPr="00686376">
        <w:rPr>
          <w:lang w:eastAsia="de-DE"/>
        </w:rPr>
        <w:t>2023a</w:t>
      </w:r>
      <w:r w:rsidRPr="00686376">
        <w:rPr>
          <w:lang w:eastAsia="de-DE"/>
        </w:rPr>
        <w:t>).</w:t>
      </w:r>
    </w:p>
    <w:p w14:paraId="15EC7203" w14:textId="77777777" w:rsidR="000957FB" w:rsidRPr="00686376" w:rsidRDefault="000957FB" w:rsidP="000957FB">
      <w:pPr>
        <w:rPr>
          <w:lang w:eastAsia="de-DE"/>
        </w:rPr>
      </w:pPr>
      <w:r w:rsidRPr="00686376">
        <w:rPr>
          <w:lang w:eastAsia="de-DE"/>
        </w:rPr>
        <w:t>Some common DOM manipulation methods include:</w:t>
      </w:r>
    </w:p>
    <w:p w14:paraId="1AB1DBCA" w14:textId="7484A0C1" w:rsidR="000957FB" w:rsidRPr="00686376" w:rsidRDefault="00E53095" w:rsidP="00322F9D">
      <w:pPr>
        <w:pStyle w:val="ListParagraph"/>
        <w:numPr>
          <w:ilvl w:val="0"/>
          <w:numId w:val="32"/>
        </w:numPr>
        <w:rPr>
          <w:lang w:eastAsia="de-DE"/>
        </w:rPr>
      </w:pPr>
      <w:r w:rsidRPr="00686376">
        <w:rPr>
          <w:lang w:eastAsia="de-DE"/>
        </w:rPr>
        <w:t>“</w:t>
      </w:r>
      <w:r w:rsidR="000957FB" w:rsidRPr="00686376">
        <w:rPr>
          <w:lang w:eastAsia="de-DE"/>
        </w:rPr>
        <w:t>getElementById()</w:t>
      </w:r>
      <w:r w:rsidRPr="00686376">
        <w:rPr>
          <w:lang w:eastAsia="de-DE"/>
        </w:rPr>
        <w:t>”</w:t>
      </w:r>
      <w:r w:rsidR="000957FB" w:rsidRPr="00686376">
        <w:rPr>
          <w:lang w:eastAsia="de-DE"/>
        </w:rPr>
        <w:t>: Selects an element by its ID attribute.</w:t>
      </w:r>
    </w:p>
    <w:p w14:paraId="3C565408" w14:textId="77621636" w:rsidR="000957FB" w:rsidRPr="00686376" w:rsidRDefault="00E53095" w:rsidP="00322F9D">
      <w:pPr>
        <w:pStyle w:val="ListParagraph"/>
        <w:numPr>
          <w:ilvl w:val="0"/>
          <w:numId w:val="32"/>
        </w:numPr>
        <w:rPr>
          <w:lang w:eastAsia="de-DE"/>
        </w:rPr>
      </w:pPr>
      <w:r w:rsidRPr="00686376">
        <w:rPr>
          <w:lang w:eastAsia="de-DE"/>
        </w:rPr>
        <w:t>“</w:t>
      </w:r>
      <w:r w:rsidR="000957FB" w:rsidRPr="00686376">
        <w:rPr>
          <w:lang w:eastAsia="de-DE"/>
        </w:rPr>
        <w:t>querySelector()</w:t>
      </w:r>
      <w:r w:rsidRPr="00686376">
        <w:rPr>
          <w:lang w:eastAsia="de-DE"/>
        </w:rPr>
        <w:t>”</w:t>
      </w:r>
      <w:r w:rsidR="000957FB" w:rsidRPr="00686376">
        <w:rPr>
          <w:lang w:eastAsia="de-DE"/>
        </w:rPr>
        <w:t>: Selects the first element that matches a specified CSS selector.</w:t>
      </w:r>
    </w:p>
    <w:p w14:paraId="430B6D98" w14:textId="66A4125E" w:rsidR="000957FB" w:rsidRPr="00686376" w:rsidRDefault="00E53095" w:rsidP="00322F9D">
      <w:pPr>
        <w:pStyle w:val="ListParagraph"/>
        <w:numPr>
          <w:ilvl w:val="0"/>
          <w:numId w:val="32"/>
        </w:numPr>
        <w:rPr>
          <w:lang w:eastAsia="de-DE"/>
        </w:rPr>
      </w:pPr>
      <w:r w:rsidRPr="00686376">
        <w:rPr>
          <w:lang w:eastAsia="de-DE"/>
        </w:rPr>
        <w:t>“</w:t>
      </w:r>
      <w:r w:rsidR="000957FB" w:rsidRPr="00686376">
        <w:rPr>
          <w:lang w:eastAsia="de-DE"/>
        </w:rPr>
        <w:t>createElement()</w:t>
      </w:r>
      <w:r w:rsidRPr="00686376">
        <w:rPr>
          <w:lang w:eastAsia="de-DE"/>
        </w:rPr>
        <w:t>”</w:t>
      </w:r>
      <w:r w:rsidR="000957FB" w:rsidRPr="00686376">
        <w:rPr>
          <w:lang w:eastAsia="de-DE"/>
        </w:rPr>
        <w:t>: Creates a new element with the specified tag name.</w:t>
      </w:r>
    </w:p>
    <w:p w14:paraId="6BC2BF59" w14:textId="23737BF1" w:rsidR="000957FB" w:rsidRPr="00686376" w:rsidRDefault="00E53095" w:rsidP="00322F9D">
      <w:pPr>
        <w:pStyle w:val="ListParagraph"/>
        <w:numPr>
          <w:ilvl w:val="0"/>
          <w:numId w:val="32"/>
        </w:numPr>
        <w:rPr>
          <w:lang w:eastAsia="de-DE"/>
        </w:rPr>
      </w:pPr>
      <w:r w:rsidRPr="00686376">
        <w:rPr>
          <w:lang w:eastAsia="de-DE"/>
        </w:rPr>
        <w:t>“</w:t>
      </w:r>
      <w:r w:rsidR="000957FB" w:rsidRPr="00686376">
        <w:rPr>
          <w:lang w:eastAsia="de-DE"/>
        </w:rPr>
        <w:t>appendChild()</w:t>
      </w:r>
      <w:r w:rsidRPr="00686376">
        <w:rPr>
          <w:lang w:eastAsia="de-DE"/>
        </w:rPr>
        <w:t>”</w:t>
      </w:r>
      <w:r w:rsidR="000957FB" w:rsidRPr="00686376">
        <w:rPr>
          <w:lang w:eastAsia="de-DE"/>
        </w:rPr>
        <w:t>: Adds a new child element to a parent element.</w:t>
      </w:r>
    </w:p>
    <w:p w14:paraId="28AE9B15" w14:textId="37006054" w:rsidR="000957FB" w:rsidRPr="00686376" w:rsidRDefault="00E53095" w:rsidP="00322F9D">
      <w:pPr>
        <w:pStyle w:val="ListParagraph"/>
        <w:numPr>
          <w:ilvl w:val="0"/>
          <w:numId w:val="32"/>
        </w:numPr>
        <w:rPr>
          <w:lang w:eastAsia="de-DE"/>
        </w:rPr>
      </w:pPr>
      <w:r w:rsidRPr="00686376">
        <w:rPr>
          <w:lang w:eastAsia="de-DE"/>
        </w:rPr>
        <w:t>“</w:t>
      </w:r>
      <w:r w:rsidR="000957FB" w:rsidRPr="00686376">
        <w:rPr>
          <w:lang w:eastAsia="de-DE"/>
        </w:rPr>
        <w:t>setAttribute()</w:t>
      </w:r>
      <w:r w:rsidRPr="00686376">
        <w:rPr>
          <w:lang w:eastAsia="de-DE"/>
        </w:rPr>
        <w:t>”</w:t>
      </w:r>
      <w:r w:rsidR="000957FB" w:rsidRPr="00686376">
        <w:rPr>
          <w:lang w:eastAsia="de-DE"/>
        </w:rPr>
        <w:t>: Sets the value of an attribute on an element.</w:t>
      </w:r>
    </w:p>
    <w:p w14:paraId="4D803A03" w14:textId="77777777" w:rsidR="000957FB" w:rsidRPr="00686376" w:rsidRDefault="000957FB" w:rsidP="000957FB">
      <w:pPr>
        <w:rPr>
          <w:lang w:eastAsia="de-DE"/>
        </w:rPr>
      </w:pPr>
      <w:r w:rsidRPr="00686376">
        <w:rPr>
          <w:lang w:eastAsia="de-DE"/>
        </w:rPr>
        <w:t>Here is an example of DOM manipulation using JavaScript:</w:t>
      </w:r>
    </w:p>
    <w:p w14:paraId="33F1D4F1" w14:textId="77777777" w:rsidR="000957FB" w:rsidRPr="00686376" w:rsidRDefault="000957FB" w:rsidP="000957FB">
      <w:pPr>
        <w:pStyle w:val="Code"/>
        <w:rPr>
          <w:lang w:eastAsia="de-DE"/>
        </w:rPr>
      </w:pPr>
      <w:r w:rsidRPr="00686376">
        <w:rPr>
          <w:lang w:eastAsia="de-DE"/>
        </w:rPr>
        <w:t>&lt;!DOCTYPE html&gt;</w:t>
      </w:r>
    </w:p>
    <w:p w14:paraId="5F82FC96" w14:textId="77777777" w:rsidR="000957FB" w:rsidRPr="00686376" w:rsidRDefault="000957FB" w:rsidP="000957FB">
      <w:pPr>
        <w:pStyle w:val="Code"/>
        <w:rPr>
          <w:lang w:eastAsia="de-DE"/>
        </w:rPr>
      </w:pPr>
      <w:r w:rsidRPr="00686376">
        <w:rPr>
          <w:lang w:eastAsia="de-DE"/>
        </w:rPr>
        <w:t>&lt;html&gt;</w:t>
      </w:r>
    </w:p>
    <w:p w14:paraId="3F20FAEE" w14:textId="77777777" w:rsidR="000957FB" w:rsidRPr="00686376" w:rsidRDefault="000957FB" w:rsidP="000957FB">
      <w:pPr>
        <w:pStyle w:val="Code"/>
        <w:rPr>
          <w:lang w:eastAsia="de-DE"/>
        </w:rPr>
      </w:pPr>
      <w:r w:rsidRPr="00686376">
        <w:rPr>
          <w:lang w:eastAsia="de-DE"/>
        </w:rPr>
        <w:t>&lt;head&gt;</w:t>
      </w:r>
    </w:p>
    <w:p w14:paraId="6F4760A3" w14:textId="77777777" w:rsidR="000957FB" w:rsidRPr="00686376" w:rsidRDefault="000957FB" w:rsidP="000957FB">
      <w:pPr>
        <w:pStyle w:val="Code"/>
        <w:rPr>
          <w:lang w:eastAsia="de-DE"/>
        </w:rPr>
      </w:pPr>
      <w:r w:rsidRPr="00686376">
        <w:rPr>
          <w:lang w:eastAsia="de-DE"/>
        </w:rPr>
        <w:t xml:space="preserve">  &lt;style&gt;</w:t>
      </w:r>
    </w:p>
    <w:p w14:paraId="205347CD" w14:textId="77777777" w:rsidR="000957FB" w:rsidRPr="00686376" w:rsidRDefault="000957FB" w:rsidP="000957FB">
      <w:pPr>
        <w:pStyle w:val="Code"/>
        <w:rPr>
          <w:lang w:eastAsia="de-DE"/>
        </w:rPr>
      </w:pPr>
      <w:r w:rsidRPr="00686376">
        <w:rPr>
          <w:lang w:eastAsia="de-DE"/>
        </w:rPr>
        <w:t xml:space="preserve">    .hidden {</w:t>
      </w:r>
    </w:p>
    <w:p w14:paraId="35F63D3E" w14:textId="77777777" w:rsidR="000957FB" w:rsidRPr="00686376" w:rsidRDefault="000957FB" w:rsidP="000957FB">
      <w:pPr>
        <w:pStyle w:val="Code"/>
        <w:rPr>
          <w:lang w:eastAsia="de-DE"/>
        </w:rPr>
      </w:pPr>
      <w:r w:rsidRPr="00686376">
        <w:rPr>
          <w:lang w:eastAsia="de-DE"/>
        </w:rPr>
        <w:t xml:space="preserve">      display: none;</w:t>
      </w:r>
    </w:p>
    <w:p w14:paraId="42984F16" w14:textId="77777777" w:rsidR="000957FB" w:rsidRPr="00686376" w:rsidRDefault="000957FB" w:rsidP="000957FB">
      <w:pPr>
        <w:pStyle w:val="Code"/>
        <w:rPr>
          <w:lang w:eastAsia="de-DE"/>
        </w:rPr>
      </w:pPr>
      <w:r w:rsidRPr="00686376">
        <w:rPr>
          <w:lang w:eastAsia="de-DE"/>
        </w:rPr>
        <w:lastRenderedPageBreak/>
        <w:t xml:space="preserve">    }</w:t>
      </w:r>
    </w:p>
    <w:p w14:paraId="681ED77B" w14:textId="77777777" w:rsidR="000957FB" w:rsidRPr="00686376" w:rsidRDefault="000957FB" w:rsidP="000957FB">
      <w:pPr>
        <w:pStyle w:val="Code"/>
        <w:rPr>
          <w:lang w:eastAsia="de-DE"/>
        </w:rPr>
      </w:pPr>
      <w:r w:rsidRPr="00686376">
        <w:rPr>
          <w:lang w:eastAsia="de-DE"/>
        </w:rPr>
        <w:t xml:space="preserve">  &lt;/style&gt;</w:t>
      </w:r>
    </w:p>
    <w:p w14:paraId="023D7762" w14:textId="77777777" w:rsidR="000957FB" w:rsidRPr="00686376" w:rsidRDefault="000957FB" w:rsidP="000957FB">
      <w:pPr>
        <w:pStyle w:val="Code"/>
        <w:rPr>
          <w:lang w:eastAsia="de-DE"/>
        </w:rPr>
      </w:pPr>
      <w:r w:rsidRPr="00686376">
        <w:rPr>
          <w:lang w:eastAsia="de-DE"/>
        </w:rPr>
        <w:t>&lt;/head&gt;</w:t>
      </w:r>
    </w:p>
    <w:p w14:paraId="0B199B15" w14:textId="77777777" w:rsidR="000957FB" w:rsidRPr="00686376" w:rsidRDefault="000957FB" w:rsidP="000957FB">
      <w:pPr>
        <w:pStyle w:val="Code"/>
        <w:rPr>
          <w:lang w:eastAsia="de-DE"/>
        </w:rPr>
      </w:pPr>
      <w:r w:rsidRPr="00686376">
        <w:rPr>
          <w:lang w:eastAsia="de-DE"/>
        </w:rPr>
        <w:t>&lt;body&gt;</w:t>
      </w:r>
    </w:p>
    <w:p w14:paraId="705F3C1C" w14:textId="77777777" w:rsidR="000957FB" w:rsidRPr="00686376" w:rsidRDefault="000957FB" w:rsidP="000957FB">
      <w:pPr>
        <w:pStyle w:val="Code"/>
        <w:rPr>
          <w:lang w:eastAsia="de-DE"/>
        </w:rPr>
      </w:pPr>
      <w:r w:rsidRPr="00686376">
        <w:rPr>
          <w:lang w:eastAsia="de-DE"/>
        </w:rPr>
        <w:t xml:space="preserve">  &lt;button id="toggleButton"&gt;Toggle&lt;/button&gt;</w:t>
      </w:r>
    </w:p>
    <w:p w14:paraId="2206ED55" w14:textId="77777777" w:rsidR="000957FB" w:rsidRPr="00686376" w:rsidRDefault="000957FB" w:rsidP="000957FB">
      <w:pPr>
        <w:pStyle w:val="Code"/>
        <w:rPr>
          <w:lang w:eastAsia="de-DE"/>
        </w:rPr>
      </w:pPr>
      <w:r w:rsidRPr="00686376">
        <w:rPr>
          <w:lang w:eastAsia="de-DE"/>
        </w:rPr>
        <w:t xml:space="preserve">  &lt;p id="hiddenText" class="hidden"&gt;This text will be</w:t>
      </w:r>
    </w:p>
    <w:p w14:paraId="1091F9F3" w14:textId="0D70234D" w:rsidR="000957FB" w:rsidRPr="00686376" w:rsidRDefault="000957FB" w:rsidP="000957FB">
      <w:pPr>
        <w:pStyle w:val="Code"/>
        <w:ind w:firstLine="709"/>
        <w:rPr>
          <w:lang w:eastAsia="de-DE"/>
        </w:rPr>
      </w:pPr>
      <w:r w:rsidRPr="00686376">
        <w:rPr>
          <w:lang w:eastAsia="de-DE"/>
        </w:rPr>
        <w:t>toggled on and off.&lt;/p&gt;</w:t>
      </w:r>
    </w:p>
    <w:p w14:paraId="4B2E8651" w14:textId="77777777" w:rsidR="000957FB" w:rsidRPr="00686376" w:rsidRDefault="000957FB" w:rsidP="000957FB">
      <w:pPr>
        <w:pStyle w:val="Code"/>
        <w:rPr>
          <w:lang w:eastAsia="de-DE"/>
        </w:rPr>
      </w:pPr>
      <w:r w:rsidRPr="00686376">
        <w:rPr>
          <w:lang w:eastAsia="de-DE"/>
        </w:rPr>
        <w:t xml:space="preserve">  &lt;script&gt;</w:t>
      </w:r>
    </w:p>
    <w:p w14:paraId="52E39D41" w14:textId="22C2A936" w:rsidR="000957FB" w:rsidRPr="00686376" w:rsidRDefault="000957FB" w:rsidP="000957FB">
      <w:pPr>
        <w:pStyle w:val="Code"/>
        <w:ind w:left="709"/>
        <w:rPr>
          <w:lang w:eastAsia="de-DE"/>
        </w:rPr>
      </w:pPr>
      <w:r w:rsidRPr="00686376">
        <w:rPr>
          <w:lang w:eastAsia="de-DE"/>
        </w:rPr>
        <w:t>const button = document.getElementById("toggleButton");</w:t>
      </w:r>
    </w:p>
    <w:p w14:paraId="01149990" w14:textId="793710CD" w:rsidR="000957FB" w:rsidRPr="00686376" w:rsidRDefault="000957FB" w:rsidP="000957FB">
      <w:pPr>
        <w:pStyle w:val="Code"/>
        <w:ind w:firstLine="709"/>
        <w:rPr>
          <w:lang w:eastAsia="de-DE"/>
        </w:rPr>
      </w:pPr>
      <w:r w:rsidRPr="00686376">
        <w:rPr>
          <w:lang w:eastAsia="de-DE"/>
        </w:rPr>
        <w:t>const text = document.getElementById("hiddenText");</w:t>
      </w:r>
    </w:p>
    <w:p w14:paraId="0E53DFB7" w14:textId="77777777" w:rsidR="000957FB" w:rsidRPr="00686376" w:rsidRDefault="000957FB" w:rsidP="000957FB">
      <w:pPr>
        <w:pStyle w:val="Code"/>
        <w:rPr>
          <w:lang w:eastAsia="de-DE"/>
        </w:rPr>
      </w:pPr>
    </w:p>
    <w:p w14:paraId="42BA1E03" w14:textId="59DBACF8" w:rsidR="000957FB" w:rsidRPr="00686376" w:rsidRDefault="000957FB" w:rsidP="000957FB">
      <w:pPr>
        <w:pStyle w:val="Code"/>
        <w:ind w:firstLine="709"/>
        <w:rPr>
          <w:lang w:eastAsia="de-DE"/>
        </w:rPr>
      </w:pPr>
      <w:r w:rsidRPr="00686376">
        <w:rPr>
          <w:lang w:eastAsia="de-DE"/>
        </w:rPr>
        <w:t>button.addEventListener("click", function() {</w:t>
      </w:r>
    </w:p>
    <w:p w14:paraId="791E36B6" w14:textId="7F8DF2C2" w:rsidR="000957FB" w:rsidRPr="00686376" w:rsidRDefault="00B766C5" w:rsidP="000957FB">
      <w:pPr>
        <w:pStyle w:val="Code"/>
        <w:ind w:firstLine="709"/>
        <w:rPr>
          <w:lang w:eastAsia="de-DE"/>
        </w:rPr>
      </w:pPr>
      <w:r w:rsidRPr="00686376">
        <w:rPr>
          <w:lang w:eastAsia="de-DE"/>
        </w:rPr>
        <w:t xml:space="preserve">    </w:t>
      </w:r>
      <w:r w:rsidR="000957FB" w:rsidRPr="00686376">
        <w:rPr>
          <w:lang w:eastAsia="de-DE"/>
        </w:rPr>
        <w:t>text.classList.toggle("hidden");</w:t>
      </w:r>
    </w:p>
    <w:p w14:paraId="1725CF91" w14:textId="3E8ED7DF" w:rsidR="000957FB" w:rsidRPr="00686376" w:rsidRDefault="000957FB" w:rsidP="2D99E4C1">
      <w:pPr>
        <w:pStyle w:val="Code"/>
        <w:ind w:firstLine="709"/>
        <w:rPr>
          <w:lang w:eastAsia="de-DE"/>
        </w:rPr>
      </w:pPr>
      <w:r w:rsidRPr="00686376">
        <w:rPr>
          <w:lang w:eastAsia="de-DE"/>
        </w:rPr>
        <w:t>});</w:t>
      </w:r>
    </w:p>
    <w:p w14:paraId="2098B370" w14:textId="77777777" w:rsidR="000957FB" w:rsidRPr="00686376" w:rsidRDefault="000957FB" w:rsidP="000957FB">
      <w:pPr>
        <w:pStyle w:val="Code"/>
        <w:rPr>
          <w:lang w:eastAsia="de-DE"/>
        </w:rPr>
      </w:pPr>
      <w:r w:rsidRPr="00686376">
        <w:rPr>
          <w:lang w:eastAsia="de-DE"/>
        </w:rPr>
        <w:t xml:space="preserve">  &lt;/script&gt;</w:t>
      </w:r>
    </w:p>
    <w:p w14:paraId="1D288749" w14:textId="77777777" w:rsidR="000957FB" w:rsidRPr="00686376" w:rsidRDefault="000957FB" w:rsidP="000957FB">
      <w:pPr>
        <w:pStyle w:val="Code"/>
        <w:rPr>
          <w:lang w:eastAsia="de-DE"/>
        </w:rPr>
      </w:pPr>
      <w:r w:rsidRPr="00686376">
        <w:rPr>
          <w:lang w:eastAsia="de-DE"/>
        </w:rPr>
        <w:t>&lt;/body&gt;</w:t>
      </w:r>
    </w:p>
    <w:p w14:paraId="36DACCD1" w14:textId="77777777" w:rsidR="000957FB" w:rsidRPr="00686376" w:rsidRDefault="000957FB" w:rsidP="000957FB">
      <w:pPr>
        <w:pStyle w:val="Code"/>
        <w:rPr>
          <w:lang w:eastAsia="de-DE"/>
        </w:rPr>
      </w:pPr>
      <w:r w:rsidRPr="00686376">
        <w:rPr>
          <w:lang w:eastAsia="de-DE"/>
        </w:rPr>
        <w:t>&lt;/html&gt;</w:t>
      </w:r>
    </w:p>
    <w:p w14:paraId="5773D692" w14:textId="77777777" w:rsidR="000957FB" w:rsidRPr="00686376" w:rsidRDefault="000957FB" w:rsidP="000957FB">
      <w:pPr>
        <w:rPr>
          <w:lang w:eastAsia="de-DE"/>
        </w:rPr>
      </w:pPr>
    </w:p>
    <w:p w14:paraId="7AB4B1BE" w14:textId="1DFD1524" w:rsidR="000957FB" w:rsidRPr="00686376" w:rsidRDefault="000957FB" w:rsidP="000957FB">
      <w:pPr>
        <w:rPr>
          <w:lang w:eastAsia="de-DE"/>
        </w:rPr>
      </w:pPr>
      <w:r w:rsidRPr="00686376">
        <w:rPr>
          <w:lang w:eastAsia="de-DE"/>
        </w:rPr>
        <w:t xml:space="preserve">This example demonstrates selecting elements using </w:t>
      </w:r>
      <w:r w:rsidR="00E53095" w:rsidRPr="00686376">
        <w:rPr>
          <w:lang w:eastAsia="de-DE"/>
        </w:rPr>
        <w:t>“</w:t>
      </w:r>
      <w:r w:rsidRPr="00686376">
        <w:rPr>
          <w:lang w:eastAsia="de-DE"/>
        </w:rPr>
        <w:t>getElementById</w:t>
      </w:r>
      <w:r w:rsidR="00E53095" w:rsidRPr="00686376">
        <w:rPr>
          <w:lang w:eastAsia="de-DE"/>
        </w:rPr>
        <w:t>”</w:t>
      </w:r>
      <w:r w:rsidRPr="00686376">
        <w:rPr>
          <w:lang w:eastAsia="de-DE"/>
        </w:rPr>
        <w:t>, attaching an event listener to a button, and toggling a CSS class on a paragraph element when the button is clicked.</w:t>
      </w:r>
      <w:r w:rsidR="00B766C5" w:rsidRPr="00686376">
        <w:rPr>
          <w:lang w:eastAsia="de-DE"/>
        </w:rPr>
        <w:t xml:space="preserve"> In this example clicking the button results in displaying a text “hiddenText” if it was previously hidden to the user and vice versa.</w:t>
      </w:r>
    </w:p>
    <w:p w14:paraId="0113B825" w14:textId="516B46C7" w:rsidR="000957FB" w:rsidRPr="00686376" w:rsidRDefault="000957FB" w:rsidP="000957FB">
      <w:pPr>
        <w:pStyle w:val="Heading4"/>
        <w:rPr>
          <w:lang w:eastAsia="de-DE"/>
        </w:rPr>
      </w:pPr>
      <w:r w:rsidRPr="00686376">
        <w:rPr>
          <w:lang w:eastAsia="de-DE"/>
        </w:rPr>
        <w:t xml:space="preserve">Event </w:t>
      </w:r>
      <w:r w:rsidR="00D31733" w:rsidRPr="00686376">
        <w:rPr>
          <w:lang w:eastAsia="de-DE"/>
        </w:rPr>
        <w:t>handling and asynchronous programming</w:t>
      </w:r>
    </w:p>
    <w:p w14:paraId="53471ED7" w14:textId="1FA2F253" w:rsidR="000957FB" w:rsidRPr="00686376" w:rsidRDefault="000957FB" w:rsidP="000957FB">
      <w:pPr>
        <w:rPr>
          <w:lang w:eastAsia="de-DE"/>
        </w:rPr>
      </w:pPr>
      <w:r w:rsidRPr="00686376">
        <w:rPr>
          <w:lang w:eastAsia="de-DE"/>
        </w:rPr>
        <w:t>JavaScript allows developers to respond to user interactions and events, such as clicks, key presses, or page loads. Event listeners can be attached to elements, and a specified function will be executed when the event occurs. Asynchronous programming is also an important aspect of JavaScript, enabling non-blocking operations through callbacks, promises, and async/await (Flanagan, 2020).</w:t>
      </w:r>
    </w:p>
    <w:p w14:paraId="1EA156CB" w14:textId="77777777" w:rsidR="000957FB" w:rsidRPr="00686376" w:rsidRDefault="000957FB" w:rsidP="000957FB">
      <w:pPr>
        <w:rPr>
          <w:lang w:eastAsia="de-DE"/>
        </w:rPr>
      </w:pPr>
      <w:r w:rsidRPr="00686376">
        <w:rPr>
          <w:lang w:eastAsia="de-DE"/>
        </w:rPr>
        <w:t>Some common event handling techniques include:</w:t>
      </w:r>
    </w:p>
    <w:p w14:paraId="5509BE35" w14:textId="59FEC34C" w:rsidR="000957FB" w:rsidRPr="00686376" w:rsidRDefault="00E53095" w:rsidP="00322F9D">
      <w:pPr>
        <w:pStyle w:val="ListParagraph"/>
        <w:numPr>
          <w:ilvl w:val="0"/>
          <w:numId w:val="33"/>
        </w:numPr>
        <w:rPr>
          <w:lang w:eastAsia="de-DE"/>
        </w:rPr>
      </w:pPr>
      <w:r w:rsidRPr="00686376">
        <w:rPr>
          <w:lang w:eastAsia="de-DE"/>
        </w:rPr>
        <w:t>“</w:t>
      </w:r>
      <w:r w:rsidR="000957FB" w:rsidRPr="00686376">
        <w:rPr>
          <w:lang w:eastAsia="de-DE"/>
        </w:rPr>
        <w:t>addEventListener()</w:t>
      </w:r>
      <w:r w:rsidRPr="00686376">
        <w:rPr>
          <w:lang w:eastAsia="de-DE"/>
        </w:rPr>
        <w:t>”</w:t>
      </w:r>
      <w:r w:rsidR="000957FB" w:rsidRPr="00686376">
        <w:rPr>
          <w:lang w:eastAsia="de-DE"/>
        </w:rPr>
        <w:t>: Attaches an event listener to an element.</w:t>
      </w:r>
    </w:p>
    <w:p w14:paraId="78BED0C7" w14:textId="791BECFA" w:rsidR="000957FB" w:rsidRPr="00686376" w:rsidRDefault="00E53095" w:rsidP="00322F9D">
      <w:pPr>
        <w:pStyle w:val="ListParagraph"/>
        <w:numPr>
          <w:ilvl w:val="0"/>
          <w:numId w:val="33"/>
        </w:numPr>
        <w:rPr>
          <w:lang w:eastAsia="de-DE"/>
        </w:rPr>
      </w:pPr>
      <w:r w:rsidRPr="00686376">
        <w:rPr>
          <w:lang w:eastAsia="de-DE"/>
        </w:rPr>
        <w:t>“</w:t>
      </w:r>
      <w:r w:rsidR="000957FB" w:rsidRPr="00686376">
        <w:rPr>
          <w:lang w:eastAsia="de-DE"/>
        </w:rPr>
        <w:t>removeEventListener()</w:t>
      </w:r>
      <w:r w:rsidRPr="00686376">
        <w:rPr>
          <w:lang w:eastAsia="de-DE"/>
        </w:rPr>
        <w:t>”</w:t>
      </w:r>
      <w:r w:rsidR="000957FB" w:rsidRPr="00686376">
        <w:rPr>
          <w:lang w:eastAsia="de-DE"/>
        </w:rPr>
        <w:t>: Removes an event listener from an element.</w:t>
      </w:r>
    </w:p>
    <w:p w14:paraId="4A118778" w14:textId="3085B434" w:rsidR="000957FB" w:rsidRPr="00686376" w:rsidRDefault="00E53095" w:rsidP="00322F9D">
      <w:pPr>
        <w:pStyle w:val="ListParagraph"/>
        <w:numPr>
          <w:ilvl w:val="0"/>
          <w:numId w:val="33"/>
        </w:numPr>
        <w:rPr>
          <w:lang w:eastAsia="de-DE"/>
        </w:rPr>
      </w:pPr>
      <w:r w:rsidRPr="00686376">
        <w:rPr>
          <w:lang w:eastAsia="de-DE"/>
        </w:rPr>
        <w:t>“</w:t>
      </w:r>
      <w:r w:rsidR="000957FB" w:rsidRPr="00686376">
        <w:rPr>
          <w:lang w:eastAsia="de-DE"/>
        </w:rPr>
        <w:t>preventDefault()</w:t>
      </w:r>
      <w:r w:rsidRPr="00686376">
        <w:rPr>
          <w:lang w:eastAsia="de-DE"/>
        </w:rPr>
        <w:t>”</w:t>
      </w:r>
      <w:r w:rsidR="000957FB" w:rsidRPr="00686376">
        <w:rPr>
          <w:lang w:eastAsia="de-DE"/>
        </w:rPr>
        <w:t>: Prevents the default action of an event.</w:t>
      </w:r>
    </w:p>
    <w:p w14:paraId="5D313368" w14:textId="3AD34BAE" w:rsidR="000957FB" w:rsidRPr="00686376" w:rsidRDefault="000957FB" w:rsidP="000957FB">
      <w:pPr>
        <w:rPr>
          <w:lang w:eastAsia="de-DE"/>
        </w:rPr>
      </w:pPr>
      <w:r w:rsidRPr="00686376">
        <w:rPr>
          <w:lang w:eastAsia="de-DE"/>
        </w:rPr>
        <w:lastRenderedPageBreak/>
        <w:t>Here is an example demonstrating event handling and asynchronous programming using JavaScript:</w:t>
      </w:r>
    </w:p>
    <w:p w14:paraId="438DF379" w14:textId="77777777" w:rsidR="000957FB" w:rsidRPr="00686376" w:rsidRDefault="000957FB" w:rsidP="000957FB">
      <w:pPr>
        <w:pStyle w:val="Code"/>
        <w:rPr>
          <w:lang w:eastAsia="de-DE"/>
        </w:rPr>
      </w:pPr>
      <w:r w:rsidRPr="00686376">
        <w:rPr>
          <w:lang w:eastAsia="de-DE"/>
        </w:rPr>
        <w:t>// Simulate a slow API request using a Promise</w:t>
      </w:r>
    </w:p>
    <w:p w14:paraId="37C248DE" w14:textId="77777777" w:rsidR="000957FB" w:rsidRPr="00686376" w:rsidRDefault="000957FB" w:rsidP="000957FB">
      <w:pPr>
        <w:pStyle w:val="Code"/>
        <w:rPr>
          <w:lang w:eastAsia="de-DE"/>
        </w:rPr>
      </w:pPr>
      <w:r w:rsidRPr="00686376">
        <w:rPr>
          <w:lang w:eastAsia="de-DE"/>
        </w:rPr>
        <w:t>function fetchApiData() {</w:t>
      </w:r>
    </w:p>
    <w:p w14:paraId="3372334F" w14:textId="77777777" w:rsidR="000957FB" w:rsidRPr="00686376" w:rsidRDefault="000957FB" w:rsidP="000957FB">
      <w:pPr>
        <w:pStyle w:val="Code"/>
        <w:rPr>
          <w:lang w:eastAsia="de-DE"/>
        </w:rPr>
      </w:pPr>
      <w:r w:rsidRPr="00686376">
        <w:rPr>
          <w:lang w:eastAsia="de-DE"/>
        </w:rPr>
        <w:t xml:space="preserve">  return new Promise((resolve) =&gt; {</w:t>
      </w:r>
    </w:p>
    <w:p w14:paraId="3F271C31" w14:textId="77777777" w:rsidR="000957FB" w:rsidRPr="00686376" w:rsidRDefault="000957FB" w:rsidP="000957FB">
      <w:pPr>
        <w:pStyle w:val="Code"/>
        <w:rPr>
          <w:lang w:eastAsia="de-DE"/>
        </w:rPr>
      </w:pPr>
      <w:r w:rsidRPr="00686376">
        <w:rPr>
          <w:lang w:eastAsia="de-DE"/>
        </w:rPr>
        <w:t xml:space="preserve">    setTimeout(() =&gt; {</w:t>
      </w:r>
    </w:p>
    <w:p w14:paraId="5A714A02" w14:textId="77777777" w:rsidR="000957FB" w:rsidRPr="00686376" w:rsidRDefault="000957FB" w:rsidP="000957FB">
      <w:pPr>
        <w:pStyle w:val="Code"/>
        <w:rPr>
          <w:lang w:eastAsia="de-DE"/>
        </w:rPr>
      </w:pPr>
      <w:r w:rsidRPr="00686376">
        <w:rPr>
          <w:lang w:eastAsia="de-DE"/>
        </w:rPr>
        <w:t xml:space="preserve">      resolve("API data");</w:t>
      </w:r>
    </w:p>
    <w:p w14:paraId="47311022" w14:textId="77777777" w:rsidR="000957FB" w:rsidRPr="00686376" w:rsidRDefault="000957FB" w:rsidP="000957FB">
      <w:pPr>
        <w:pStyle w:val="Code"/>
        <w:rPr>
          <w:lang w:eastAsia="de-DE"/>
        </w:rPr>
      </w:pPr>
      <w:r w:rsidRPr="00686376">
        <w:rPr>
          <w:lang w:eastAsia="de-DE"/>
        </w:rPr>
        <w:t xml:space="preserve">    }, 2000);</w:t>
      </w:r>
    </w:p>
    <w:p w14:paraId="4044C749" w14:textId="77777777" w:rsidR="000957FB" w:rsidRPr="00686376" w:rsidRDefault="000957FB" w:rsidP="000957FB">
      <w:pPr>
        <w:pStyle w:val="Code"/>
        <w:rPr>
          <w:lang w:eastAsia="de-DE"/>
        </w:rPr>
      </w:pPr>
      <w:r w:rsidRPr="00686376">
        <w:rPr>
          <w:lang w:eastAsia="de-DE"/>
        </w:rPr>
        <w:t xml:space="preserve">  });</w:t>
      </w:r>
    </w:p>
    <w:p w14:paraId="299E1AAE" w14:textId="77777777" w:rsidR="000957FB" w:rsidRPr="00686376" w:rsidRDefault="000957FB" w:rsidP="000957FB">
      <w:pPr>
        <w:pStyle w:val="Code"/>
        <w:rPr>
          <w:lang w:eastAsia="de-DE"/>
        </w:rPr>
      </w:pPr>
      <w:r w:rsidRPr="00686376">
        <w:rPr>
          <w:lang w:eastAsia="de-DE"/>
        </w:rPr>
        <w:t>}</w:t>
      </w:r>
    </w:p>
    <w:p w14:paraId="317252EA" w14:textId="77777777" w:rsidR="000957FB" w:rsidRPr="00686376" w:rsidRDefault="000957FB" w:rsidP="000957FB">
      <w:pPr>
        <w:pStyle w:val="Code"/>
        <w:rPr>
          <w:lang w:eastAsia="de-DE"/>
        </w:rPr>
      </w:pPr>
    </w:p>
    <w:p w14:paraId="09E39C59" w14:textId="77777777" w:rsidR="000957FB" w:rsidRPr="00686376" w:rsidRDefault="000957FB" w:rsidP="000957FB">
      <w:pPr>
        <w:pStyle w:val="Code"/>
        <w:rPr>
          <w:lang w:eastAsia="de-DE"/>
        </w:rPr>
      </w:pPr>
      <w:r w:rsidRPr="00686376">
        <w:rPr>
          <w:lang w:eastAsia="de-DE"/>
        </w:rPr>
        <w:t>// Attach an event listener to a button</w:t>
      </w:r>
    </w:p>
    <w:p w14:paraId="7BF1C4CA" w14:textId="77777777" w:rsidR="000957FB" w:rsidRPr="00686376" w:rsidRDefault="000957FB" w:rsidP="000957FB">
      <w:pPr>
        <w:pStyle w:val="Code"/>
        <w:rPr>
          <w:lang w:eastAsia="de-DE"/>
        </w:rPr>
      </w:pPr>
      <w:r w:rsidRPr="00686376">
        <w:rPr>
          <w:lang w:eastAsia="de-DE"/>
        </w:rPr>
        <w:t>document.getElementById("fetchButton").addEventListener("click", async function() {</w:t>
      </w:r>
    </w:p>
    <w:p w14:paraId="05177E03" w14:textId="77777777" w:rsidR="000957FB" w:rsidRPr="00686376" w:rsidRDefault="000957FB" w:rsidP="000957FB">
      <w:pPr>
        <w:pStyle w:val="Code"/>
        <w:rPr>
          <w:lang w:eastAsia="de-DE"/>
        </w:rPr>
      </w:pPr>
      <w:r w:rsidRPr="00686376">
        <w:rPr>
          <w:lang w:eastAsia="de-DE"/>
        </w:rPr>
        <w:t xml:space="preserve">  // Disable the button and display a loading message</w:t>
      </w:r>
    </w:p>
    <w:p w14:paraId="7149D9AE" w14:textId="77777777" w:rsidR="000957FB" w:rsidRPr="00686376" w:rsidRDefault="000957FB" w:rsidP="000957FB">
      <w:pPr>
        <w:pStyle w:val="Code"/>
        <w:rPr>
          <w:lang w:eastAsia="de-DE"/>
        </w:rPr>
      </w:pPr>
      <w:r w:rsidRPr="00686376">
        <w:rPr>
          <w:lang w:eastAsia="de-DE"/>
        </w:rPr>
        <w:t xml:space="preserve">  this.disabled = true;</w:t>
      </w:r>
    </w:p>
    <w:p w14:paraId="3930E8F0" w14:textId="77777777" w:rsidR="000957FB" w:rsidRPr="00686376" w:rsidRDefault="000957FB" w:rsidP="000957FB">
      <w:pPr>
        <w:pStyle w:val="Code"/>
        <w:rPr>
          <w:lang w:eastAsia="de-DE"/>
        </w:rPr>
      </w:pPr>
      <w:r w:rsidRPr="00686376">
        <w:rPr>
          <w:lang w:eastAsia="de-DE"/>
        </w:rPr>
        <w:t xml:space="preserve">  const message = document.getElementById("message");</w:t>
      </w:r>
    </w:p>
    <w:p w14:paraId="24651B6D" w14:textId="77777777" w:rsidR="000957FB" w:rsidRPr="00686376" w:rsidRDefault="000957FB" w:rsidP="000957FB">
      <w:pPr>
        <w:pStyle w:val="Code"/>
        <w:rPr>
          <w:lang w:eastAsia="de-DE"/>
        </w:rPr>
      </w:pPr>
      <w:r w:rsidRPr="00686376">
        <w:rPr>
          <w:lang w:eastAsia="de-DE"/>
        </w:rPr>
        <w:t xml:space="preserve">  message.textContent = "Loading...";</w:t>
      </w:r>
    </w:p>
    <w:p w14:paraId="55D9EF13" w14:textId="77777777" w:rsidR="000957FB" w:rsidRPr="00686376" w:rsidRDefault="000957FB" w:rsidP="000957FB">
      <w:pPr>
        <w:pStyle w:val="Code"/>
        <w:rPr>
          <w:lang w:eastAsia="de-DE"/>
        </w:rPr>
      </w:pPr>
    </w:p>
    <w:p w14:paraId="24B59AE0" w14:textId="77777777" w:rsidR="000957FB" w:rsidRPr="00686376" w:rsidRDefault="000957FB" w:rsidP="000957FB">
      <w:pPr>
        <w:pStyle w:val="Code"/>
        <w:rPr>
          <w:lang w:eastAsia="de-DE"/>
        </w:rPr>
      </w:pPr>
      <w:r w:rsidRPr="00686376">
        <w:rPr>
          <w:lang w:eastAsia="de-DE"/>
        </w:rPr>
        <w:t xml:space="preserve">  // Fetch the API data asynchronously</w:t>
      </w:r>
    </w:p>
    <w:p w14:paraId="66033739" w14:textId="77777777" w:rsidR="000957FB" w:rsidRPr="00686376" w:rsidRDefault="000957FB" w:rsidP="000957FB">
      <w:pPr>
        <w:pStyle w:val="Code"/>
        <w:rPr>
          <w:lang w:eastAsia="de-DE"/>
        </w:rPr>
      </w:pPr>
      <w:r w:rsidRPr="00686376">
        <w:rPr>
          <w:lang w:eastAsia="de-DE"/>
        </w:rPr>
        <w:t xml:space="preserve">  const data = await fetchApiData();</w:t>
      </w:r>
    </w:p>
    <w:p w14:paraId="246A7A39" w14:textId="77777777" w:rsidR="000957FB" w:rsidRPr="00686376" w:rsidRDefault="000957FB" w:rsidP="000957FB">
      <w:pPr>
        <w:pStyle w:val="Code"/>
        <w:rPr>
          <w:lang w:eastAsia="de-DE"/>
        </w:rPr>
      </w:pPr>
    </w:p>
    <w:p w14:paraId="23DFA17E" w14:textId="77777777" w:rsidR="000957FB" w:rsidRPr="00686376" w:rsidRDefault="000957FB" w:rsidP="000957FB">
      <w:pPr>
        <w:pStyle w:val="Code"/>
        <w:rPr>
          <w:lang w:eastAsia="de-DE"/>
        </w:rPr>
      </w:pPr>
      <w:r w:rsidRPr="00686376">
        <w:rPr>
          <w:lang w:eastAsia="de-DE"/>
        </w:rPr>
        <w:t xml:space="preserve">  // Re-enable the button and display the fetched data</w:t>
      </w:r>
    </w:p>
    <w:p w14:paraId="55432EDF" w14:textId="77777777" w:rsidR="000957FB" w:rsidRPr="00686376" w:rsidRDefault="000957FB" w:rsidP="000957FB">
      <w:pPr>
        <w:pStyle w:val="Code"/>
        <w:rPr>
          <w:lang w:eastAsia="de-DE"/>
        </w:rPr>
      </w:pPr>
      <w:r w:rsidRPr="00686376">
        <w:rPr>
          <w:lang w:eastAsia="de-DE"/>
        </w:rPr>
        <w:t xml:space="preserve">  this.disabled = false;</w:t>
      </w:r>
    </w:p>
    <w:p w14:paraId="0D6A0186" w14:textId="77777777" w:rsidR="000957FB" w:rsidRPr="00686376" w:rsidRDefault="000957FB" w:rsidP="000957FB">
      <w:pPr>
        <w:pStyle w:val="Code"/>
        <w:rPr>
          <w:lang w:eastAsia="de-DE"/>
        </w:rPr>
      </w:pPr>
      <w:r w:rsidRPr="00686376">
        <w:rPr>
          <w:lang w:eastAsia="de-DE"/>
        </w:rPr>
        <w:t xml:space="preserve">  message.textContent = data;</w:t>
      </w:r>
    </w:p>
    <w:p w14:paraId="36C9235C" w14:textId="77777777" w:rsidR="000957FB" w:rsidRPr="00686376" w:rsidRDefault="000957FB" w:rsidP="000957FB">
      <w:pPr>
        <w:pStyle w:val="Code"/>
        <w:rPr>
          <w:lang w:eastAsia="de-DE"/>
        </w:rPr>
      </w:pPr>
      <w:r w:rsidRPr="00686376">
        <w:rPr>
          <w:lang w:eastAsia="de-DE"/>
        </w:rPr>
        <w:t>});</w:t>
      </w:r>
    </w:p>
    <w:p w14:paraId="5D5E444E" w14:textId="3963EE27" w:rsidR="000957FB" w:rsidRPr="00686376" w:rsidRDefault="000957FB" w:rsidP="000957FB">
      <w:pPr>
        <w:rPr>
          <w:lang w:eastAsia="de-DE"/>
        </w:rPr>
      </w:pPr>
    </w:p>
    <w:p w14:paraId="3DF2B084" w14:textId="49B4320C" w:rsidR="000957FB" w:rsidRPr="00686376" w:rsidRDefault="000957FB" w:rsidP="000957FB">
      <w:pPr>
        <w:rPr>
          <w:lang w:eastAsia="de-DE"/>
        </w:rPr>
      </w:pPr>
      <w:r w:rsidRPr="00686376">
        <w:rPr>
          <w:lang w:eastAsia="de-DE"/>
        </w:rPr>
        <w:t>In this example, we simulate a slow API request using a Promise that resolves after a 2-second delay. We then attach an event listener to a button, which fetches the API data asynchronously when clicked. The button is disabled and a loading message is displayed while the data is being fetched. Once the data is fetched, the button is re-enabled, and the fetched data is displayed.</w:t>
      </w:r>
    </w:p>
    <w:p w14:paraId="5D6F5B9B" w14:textId="38A205B6" w:rsidR="000957FB" w:rsidRPr="00686376" w:rsidRDefault="335B4682" w:rsidP="000957FB">
      <w:pPr>
        <w:pStyle w:val="Heading3"/>
        <w:rPr>
          <w:lang w:eastAsia="de-DE"/>
        </w:rPr>
      </w:pPr>
      <w:r w:rsidRPr="00686376">
        <w:rPr>
          <w:lang w:eastAsia="de-DE"/>
        </w:rPr>
        <w:t>Cascading Style Sheets (CSS): Styling the Web</w:t>
      </w:r>
    </w:p>
    <w:p w14:paraId="0A4574D2" w14:textId="2C065E65" w:rsidR="000957FB" w:rsidRPr="00686376" w:rsidRDefault="709C833B" w:rsidP="2DFC16FA">
      <w:r w:rsidRPr="00686376">
        <w:rPr>
          <w:lang w:eastAsia="de-DE"/>
        </w:rPr>
        <w:t xml:space="preserve">Cascading Style Sheets (CSS) is a stylesheet language that controls the visual appearance and layout of an HTML document. The concept of separating "content </w:t>
      </w:r>
      <w:r w:rsidRPr="00686376">
        <w:rPr>
          <w:lang w:eastAsia="de-DE"/>
        </w:rPr>
        <w:lastRenderedPageBreak/>
        <w:t>from presentation" refers to distinguishing what is displayed (the content, defined by HTML) from how it is displayed (the presentation, manipulated by CSS).</w:t>
      </w:r>
    </w:p>
    <w:p w14:paraId="57646B63" w14:textId="070080B4" w:rsidR="000957FB" w:rsidRPr="00686376" w:rsidRDefault="709C833B" w:rsidP="2DFC16FA">
      <w:r w:rsidRPr="00686376">
        <w:rPr>
          <w:lang w:eastAsia="de-DE"/>
        </w:rPr>
        <w:t>For instance, consider a piece of text marked as a level 1 headline in an HTML document; this defines our content. With CSS, we can control the presentation of this headline - say, adjusting the font type, size, and color for all such level 1 headlines.</w:t>
      </w:r>
    </w:p>
    <w:p w14:paraId="0A74B0C8" w14:textId="36035CFC" w:rsidR="000957FB" w:rsidRPr="00686376" w:rsidRDefault="709C833B" w:rsidP="2DFC16FA">
      <w:pPr>
        <w:rPr>
          <w:lang w:eastAsia="de-DE"/>
        </w:rPr>
      </w:pPr>
      <w:r w:rsidRPr="00686376">
        <w:rPr>
          <w:lang w:eastAsia="de-DE"/>
        </w:rPr>
        <w:t>This separation simplifies the process of maintaining and updating a website</w:t>
      </w:r>
      <w:r w:rsidR="00E74832">
        <w:rPr>
          <w:lang w:eastAsia="de-DE"/>
        </w:rPr>
        <w:t>’</w:t>
      </w:r>
      <w:r w:rsidRPr="00686376">
        <w:rPr>
          <w:lang w:eastAsia="de-DE"/>
        </w:rPr>
        <w:t>s design and layout. It ensures that modifications to the presentation do not impact the structure of the content, and vice versa, providing ease of management.</w:t>
      </w:r>
      <w:r w:rsidR="1489DFFD" w:rsidRPr="00686376">
        <w:rPr>
          <w:lang w:eastAsia="de-DE"/>
        </w:rPr>
        <w:t xml:space="preserve">  </w:t>
      </w:r>
    </w:p>
    <w:p w14:paraId="4CC877B0" w14:textId="282DD154" w:rsidR="000957FB" w:rsidRPr="00686376" w:rsidRDefault="335B4682" w:rsidP="2DFC16FA">
      <w:pPr>
        <w:rPr>
          <w:lang w:eastAsia="de-DE"/>
        </w:rPr>
      </w:pPr>
      <w:r w:rsidRPr="00686376">
        <w:rPr>
          <w:lang w:eastAsia="de-DE"/>
        </w:rPr>
        <w:t>In this section, we will explore the history and overview of CSS, its syntax and selectors, the box model and layout techniques, and responsive design and media queries. By understanding these concepts, students will be able to create visually appealing and accessible web pages.</w:t>
      </w:r>
    </w:p>
    <w:p w14:paraId="41A4784C" w14:textId="24DAA03A" w:rsidR="000957FB" w:rsidRPr="00686376" w:rsidRDefault="000957FB" w:rsidP="000957FB">
      <w:pPr>
        <w:pStyle w:val="Heading4"/>
        <w:rPr>
          <w:lang w:eastAsia="de-DE"/>
        </w:rPr>
      </w:pPr>
      <w:r w:rsidRPr="00686376">
        <w:rPr>
          <w:lang w:eastAsia="de-DE"/>
        </w:rPr>
        <w:t xml:space="preserve">Overview and </w:t>
      </w:r>
      <w:r w:rsidR="00D31733" w:rsidRPr="00686376">
        <w:rPr>
          <w:lang w:eastAsia="de-DE"/>
        </w:rPr>
        <w:t>h</w:t>
      </w:r>
      <w:r w:rsidRPr="00686376">
        <w:rPr>
          <w:lang w:eastAsia="de-DE"/>
        </w:rPr>
        <w:t>istory</w:t>
      </w:r>
    </w:p>
    <w:p w14:paraId="0C9198FC" w14:textId="43144C5E" w:rsidR="000957FB" w:rsidRPr="00686376" w:rsidRDefault="335B4682" w:rsidP="2DFC16FA">
      <w:pPr>
        <w:rPr>
          <w:lang w:eastAsia="de-DE"/>
        </w:rPr>
      </w:pPr>
      <w:r w:rsidRPr="00686376">
        <w:rPr>
          <w:lang w:eastAsia="de-DE"/>
        </w:rPr>
        <w:t xml:space="preserve">CSS was first proposed by Håkon Wium Lie in 1994 as a way to improve the stylistic capabilities of HTML (Lie &amp; Bos, 2005). The first official specification, CSS1, was published by the World Wide Web Consortium (W3C) in 1996. Since then, CSS has evolved through multiple versions, with CSS2 in 1998 and the ongoing development of CSS3, which introduced modular specifications and new features such as animations, gradients, and advanced selectors </w:t>
      </w:r>
      <w:r w:rsidR="4D020EA4" w:rsidRPr="00686376">
        <w:rPr>
          <w:lang w:eastAsia="de-DE"/>
        </w:rPr>
        <w:t>(Meyer &amp; Weyl, 2017)</w:t>
      </w:r>
      <w:r w:rsidRPr="00686376">
        <w:rPr>
          <w:lang w:eastAsia="de-DE"/>
        </w:rPr>
        <w:t>.</w:t>
      </w:r>
    </w:p>
    <w:p w14:paraId="3E7B4082" w14:textId="00218159" w:rsidR="000957FB" w:rsidRPr="00686376" w:rsidRDefault="000957FB" w:rsidP="000957FB">
      <w:pPr>
        <w:rPr>
          <w:lang w:eastAsia="de-DE"/>
        </w:rPr>
      </w:pPr>
      <w:r w:rsidRPr="00686376">
        <w:rPr>
          <w:lang w:eastAsia="de-DE"/>
        </w:rPr>
        <w:t>CSS plays a crucial role in modern web development alongside HTML and JavaScript, enabling developers to create visually appealing and accessible web pages by controlling the layout, colors, fonts, and other stylistic aspects of the content.</w:t>
      </w:r>
    </w:p>
    <w:p w14:paraId="72A9B705" w14:textId="5ADF778B" w:rsidR="000957FB" w:rsidRPr="00686376" w:rsidRDefault="000957FB" w:rsidP="000957FB">
      <w:pPr>
        <w:pStyle w:val="Heading4"/>
        <w:rPr>
          <w:lang w:eastAsia="de-DE"/>
        </w:rPr>
      </w:pPr>
      <w:r w:rsidRPr="00686376">
        <w:rPr>
          <w:lang w:eastAsia="de-DE"/>
        </w:rPr>
        <w:t xml:space="preserve">Syntax and </w:t>
      </w:r>
      <w:r w:rsidR="00D31733" w:rsidRPr="00686376">
        <w:rPr>
          <w:lang w:eastAsia="de-DE"/>
        </w:rPr>
        <w:t>s</w:t>
      </w:r>
      <w:r w:rsidRPr="00686376">
        <w:rPr>
          <w:lang w:eastAsia="de-DE"/>
        </w:rPr>
        <w:t>electors</w:t>
      </w:r>
    </w:p>
    <w:p w14:paraId="56BF96F0" w14:textId="0F1BAB81" w:rsidR="000957FB" w:rsidRPr="00686376" w:rsidRDefault="335B4682" w:rsidP="000957FB">
      <w:pPr>
        <w:rPr>
          <w:lang w:eastAsia="de-DE"/>
        </w:rPr>
      </w:pPr>
      <w:r w:rsidRPr="00686376">
        <w:rPr>
          <w:lang w:eastAsia="de-DE"/>
        </w:rPr>
        <w:t xml:space="preserve">CSS is comprised of a series of rules that determine how elements in an HTML document should be displayed. A CSS rule consists of a selector and a declaration block, which includes one or more declarations enclosed within curly braces </w:t>
      </w:r>
      <w:r w:rsidR="4D020EA4" w:rsidRPr="00686376">
        <w:rPr>
          <w:lang w:eastAsia="de-DE"/>
        </w:rPr>
        <w:t xml:space="preserve">(Meyer </w:t>
      </w:r>
      <w:r w:rsidR="4D020EA4" w:rsidRPr="00686376">
        <w:rPr>
          <w:lang w:eastAsia="de-DE"/>
        </w:rPr>
        <w:lastRenderedPageBreak/>
        <w:t>&amp; Weyl, 2017)</w:t>
      </w:r>
      <w:r w:rsidRPr="00686376">
        <w:rPr>
          <w:lang w:eastAsia="de-DE"/>
        </w:rPr>
        <w:t>. Each declaration is made up of a property and a value, separated by a colon, and declarations are delimited by semicolons.</w:t>
      </w:r>
    </w:p>
    <w:p w14:paraId="34AF7D8F" w14:textId="043DA4DC" w:rsidR="000957FB" w:rsidRPr="00686376" w:rsidRDefault="000957FB" w:rsidP="000957FB">
      <w:pPr>
        <w:rPr>
          <w:lang w:eastAsia="de-DE"/>
        </w:rPr>
      </w:pPr>
      <w:r w:rsidRPr="00686376">
        <w:rPr>
          <w:lang w:eastAsia="de-DE"/>
        </w:rPr>
        <w:t>Here is an example of a simple CSS rule:</w:t>
      </w:r>
    </w:p>
    <w:p w14:paraId="4B70A3C0" w14:textId="77777777" w:rsidR="000957FB" w:rsidRPr="00686376" w:rsidRDefault="000957FB" w:rsidP="000957FB">
      <w:pPr>
        <w:pStyle w:val="Code"/>
        <w:rPr>
          <w:lang w:eastAsia="de-DE"/>
        </w:rPr>
      </w:pPr>
      <w:r w:rsidRPr="00686376">
        <w:rPr>
          <w:lang w:eastAsia="de-DE"/>
        </w:rPr>
        <w:t>p {</w:t>
      </w:r>
    </w:p>
    <w:p w14:paraId="3B46DD8F" w14:textId="77777777" w:rsidR="000957FB" w:rsidRPr="00686376" w:rsidRDefault="000957FB" w:rsidP="000957FB">
      <w:pPr>
        <w:pStyle w:val="Code"/>
        <w:rPr>
          <w:lang w:eastAsia="de-DE"/>
        </w:rPr>
      </w:pPr>
      <w:r w:rsidRPr="00686376">
        <w:rPr>
          <w:lang w:eastAsia="de-DE"/>
        </w:rPr>
        <w:t xml:space="preserve">  font-size: 16px;</w:t>
      </w:r>
    </w:p>
    <w:p w14:paraId="28AE8480" w14:textId="77777777" w:rsidR="000957FB" w:rsidRPr="00686376" w:rsidRDefault="000957FB" w:rsidP="000957FB">
      <w:pPr>
        <w:pStyle w:val="Code"/>
        <w:rPr>
          <w:lang w:eastAsia="de-DE"/>
        </w:rPr>
      </w:pPr>
      <w:r w:rsidRPr="00686376">
        <w:rPr>
          <w:lang w:eastAsia="de-DE"/>
        </w:rPr>
        <w:t xml:space="preserve">  color: blue;</w:t>
      </w:r>
    </w:p>
    <w:p w14:paraId="344E7E4B" w14:textId="3DAC68BD" w:rsidR="000957FB" w:rsidRPr="00686376" w:rsidRDefault="000957FB" w:rsidP="000957FB">
      <w:pPr>
        <w:pStyle w:val="Code"/>
        <w:rPr>
          <w:lang w:eastAsia="de-DE"/>
        </w:rPr>
      </w:pPr>
      <w:r w:rsidRPr="00686376">
        <w:rPr>
          <w:lang w:eastAsia="de-DE"/>
        </w:rPr>
        <w:t>}</w:t>
      </w:r>
    </w:p>
    <w:p w14:paraId="61CB6F4B" w14:textId="77777777" w:rsidR="000957FB" w:rsidRPr="00686376" w:rsidRDefault="000957FB" w:rsidP="000957FB">
      <w:pPr>
        <w:pStyle w:val="KeinAbsatzformat"/>
        <w:rPr>
          <w:lang w:val="en-US" w:eastAsia="de-DE"/>
        </w:rPr>
      </w:pPr>
    </w:p>
    <w:p w14:paraId="0B157B5C" w14:textId="594FC224" w:rsidR="000957FB" w:rsidRPr="00686376" w:rsidRDefault="000957FB" w:rsidP="000957FB">
      <w:pPr>
        <w:rPr>
          <w:lang w:eastAsia="de-DE"/>
        </w:rPr>
      </w:pPr>
      <w:r w:rsidRPr="00686376">
        <w:rPr>
          <w:lang w:eastAsia="de-DE"/>
        </w:rPr>
        <w:t xml:space="preserve">In this example, the selector </w:t>
      </w:r>
      <w:r w:rsidR="00E53095" w:rsidRPr="00686376">
        <w:rPr>
          <w:lang w:eastAsia="de-DE"/>
        </w:rPr>
        <w:t>“</w:t>
      </w:r>
      <w:r w:rsidRPr="00686376">
        <w:rPr>
          <w:lang w:eastAsia="de-DE"/>
        </w:rPr>
        <w:t>p</w:t>
      </w:r>
      <w:r w:rsidR="00E53095" w:rsidRPr="00686376">
        <w:rPr>
          <w:lang w:eastAsia="de-DE"/>
        </w:rPr>
        <w:t>”</w:t>
      </w:r>
      <w:r w:rsidRPr="00686376">
        <w:rPr>
          <w:lang w:eastAsia="de-DE"/>
        </w:rPr>
        <w:t xml:space="preserve"> targets all paragraph elements in the HTML document. The declaration block contains two declarations that set the </w:t>
      </w:r>
      <w:r w:rsidR="00E53095" w:rsidRPr="00686376">
        <w:rPr>
          <w:lang w:eastAsia="de-DE"/>
        </w:rPr>
        <w:t>“</w:t>
      </w:r>
      <w:r w:rsidRPr="00686376">
        <w:rPr>
          <w:lang w:eastAsia="de-DE"/>
        </w:rPr>
        <w:t>font-size</w:t>
      </w:r>
      <w:r w:rsidR="00E53095" w:rsidRPr="00686376">
        <w:rPr>
          <w:lang w:eastAsia="de-DE"/>
        </w:rPr>
        <w:t>”</w:t>
      </w:r>
      <w:r w:rsidRPr="00686376">
        <w:rPr>
          <w:lang w:eastAsia="de-DE"/>
        </w:rPr>
        <w:t xml:space="preserve"> and </w:t>
      </w:r>
      <w:r w:rsidR="00E53095" w:rsidRPr="00686376">
        <w:rPr>
          <w:lang w:eastAsia="de-DE"/>
        </w:rPr>
        <w:t>“</w:t>
      </w:r>
      <w:r w:rsidRPr="00686376">
        <w:rPr>
          <w:lang w:eastAsia="de-DE"/>
        </w:rPr>
        <w:t>color</w:t>
      </w:r>
      <w:r w:rsidR="00E53095" w:rsidRPr="00686376">
        <w:rPr>
          <w:lang w:eastAsia="de-DE"/>
        </w:rPr>
        <w:t>”</w:t>
      </w:r>
      <w:r w:rsidRPr="00686376">
        <w:rPr>
          <w:lang w:eastAsia="de-DE"/>
        </w:rPr>
        <w:t xml:space="preserve"> properties of the targeted elements.</w:t>
      </w:r>
    </w:p>
    <w:p w14:paraId="7CB5564F" w14:textId="17922EF8" w:rsidR="000957FB" w:rsidRPr="00686376" w:rsidRDefault="335B4682" w:rsidP="000957FB">
      <w:pPr>
        <w:rPr>
          <w:lang w:eastAsia="de-DE"/>
        </w:rPr>
      </w:pPr>
      <w:r w:rsidRPr="00686376">
        <w:rPr>
          <w:lang w:eastAsia="de-DE"/>
        </w:rPr>
        <w:t xml:space="preserve">Selectors are a powerful feature of CSS, allowing developers to target specific elements, groups of elements, or elements that meet specific criteria. There are several types of selectors, including </w:t>
      </w:r>
      <w:r w:rsidR="4D020EA4" w:rsidRPr="00686376">
        <w:rPr>
          <w:lang w:eastAsia="de-DE"/>
        </w:rPr>
        <w:t>(Meyer &amp; Weyl, 2017)</w:t>
      </w:r>
      <w:r w:rsidRPr="00686376">
        <w:rPr>
          <w:lang w:eastAsia="de-DE"/>
        </w:rPr>
        <w:t>:</w:t>
      </w:r>
    </w:p>
    <w:p w14:paraId="50ACCFBD" w14:textId="78365692" w:rsidR="000957FB" w:rsidRPr="00686376" w:rsidRDefault="000957FB" w:rsidP="00322F9D">
      <w:pPr>
        <w:pStyle w:val="ListParagraph"/>
        <w:numPr>
          <w:ilvl w:val="0"/>
          <w:numId w:val="34"/>
        </w:numPr>
        <w:rPr>
          <w:lang w:eastAsia="de-DE"/>
        </w:rPr>
      </w:pPr>
      <w:r w:rsidRPr="00686376">
        <w:rPr>
          <w:lang w:eastAsia="de-DE"/>
        </w:rPr>
        <w:t xml:space="preserve">Element selectors: Target elements based on their HTML tag name (e.g., </w:t>
      </w:r>
      <w:r w:rsidR="00E53095" w:rsidRPr="00686376">
        <w:rPr>
          <w:lang w:eastAsia="de-DE"/>
        </w:rPr>
        <w:t>“</w:t>
      </w:r>
      <w:r w:rsidRPr="00686376">
        <w:rPr>
          <w:lang w:eastAsia="de-DE"/>
        </w:rPr>
        <w:t>p</w:t>
      </w:r>
      <w:r w:rsidR="00E53095" w:rsidRPr="00686376">
        <w:rPr>
          <w:lang w:eastAsia="de-DE"/>
        </w:rPr>
        <w:t>”</w:t>
      </w:r>
      <w:r w:rsidRPr="00686376">
        <w:rPr>
          <w:lang w:eastAsia="de-DE"/>
        </w:rPr>
        <w:t xml:space="preserve">, </w:t>
      </w:r>
      <w:r w:rsidR="00E53095" w:rsidRPr="00686376">
        <w:rPr>
          <w:lang w:eastAsia="de-DE"/>
        </w:rPr>
        <w:t>“</w:t>
      </w:r>
      <w:r w:rsidRPr="00686376">
        <w:rPr>
          <w:lang w:eastAsia="de-DE"/>
        </w:rPr>
        <w:t>h1</w:t>
      </w:r>
      <w:r w:rsidR="00E53095" w:rsidRPr="00686376">
        <w:rPr>
          <w:lang w:eastAsia="de-DE"/>
        </w:rPr>
        <w:t>”</w:t>
      </w:r>
      <w:r w:rsidRPr="00686376">
        <w:rPr>
          <w:lang w:eastAsia="de-DE"/>
        </w:rPr>
        <w:t xml:space="preserve">, </w:t>
      </w:r>
      <w:r w:rsidR="00E53095" w:rsidRPr="00686376">
        <w:rPr>
          <w:lang w:eastAsia="de-DE"/>
        </w:rPr>
        <w:t>“</w:t>
      </w:r>
      <w:r w:rsidRPr="00686376">
        <w:rPr>
          <w:lang w:eastAsia="de-DE"/>
        </w:rPr>
        <w:t>div</w:t>
      </w:r>
      <w:r w:rsidR="00E53095" w:rsidRPr="00686376">
        <w:rPr>
          <w:lang w:eastAsia="de-DE"/>
        </w:rPr>
        <w:t>”</w:t>
      </w:r>
      <w:r w:rsidRPr="00686376">
        <w:rPr>
          <w:lang w:eastAsia="de-DE"/>
        </w:rPr>
        <w:t>).</w:t>
      </w:r>
    </w:p>
    <w:p w14:paraId="7A233AC9" w14:textId="4443E3CB" w:rsidR="000957FB" w:rsidRPr="00686376" w:rsidRDefault="000957FB" w:rsidP="00322F9D">
      <w:pPr>
        <w:pStyle w:val="ListParagraph"/>
        <w:numPr>
          <w:ilvl w:val="0"/>
          <w:numId w:val="34"/>
        </w:numPr>
        <w:rPr>
          <w:lang w:eastAsia="de-DE"/>
        </w:rPr>
      </w:pPr>
      <w:r w:rsidRPr="00686376">
        <w:rPr>
          <w:lang w:eastAsia="de-DE"/>
        </w:rPr>
        <w:t xml:space="preserve">Class selectors: Target elements based on their </w:t>
      </w:r>
      <w:r w:rsidR="00E53095" w:rsidRPr="00686376">
        <w:rPr>
          <w:lang w:eastAsia="de-DE"/>
        </w:rPr>
        <w:t>“</w:t>
      </w:r>
      <w:r w:rsidRPr="00686376">
        <w:rPr>
          <w:lang w:eastAsia="de-DE"/>
        </w:rPr>
        <w:t>class</w:t>
      </w:r>
      <w:r w:rsidR="00E53095" w:rsidRPr="00686376">
        <w:rPr>
          <w:lang w:eastAsia="de-DE"/>
        </w:rPr>
        <w:t>”</w:t>
      </w:r>
      <w:r w:rsidRPr="00686376">
        <w:rPr>
          <w:lang w:eastAsia="de-DE"/>
        </w:rPr>
        <w:t xml:space="preserve"> attribute. Class selectors are preceded by a period (e.g., </w:t>
      </w:r>
      <w:r w:rsidR="00E53095" w:rsidRPr="00686376">
        <w:rPr>
          <w:lang w:eastAsia="de-DE"/>
        </w:rPr>
        <w:t>“</w:t>
      </w:r>
      <w:r w:rsidRPr="00686376">
        <w:rPr>
          <w:lang w:eastAsia="de-DE"/>
        </w:rPr>
        <w:t>.classname</w:t>
      </w:r>
      <w:r w:rsidR="00E53095" w:rsidRPr="00686376">
        <w:rPr>
          <w:lang w:eastAsia="de-DE"/>
        </w:rPr>
        <w:t>”</w:t>
      </w:r>
      <w:r w:rsidRPr="00686376">
        <w:rPr>
          <w:lang w:eastAsia="de-DE"/>
        </w:rPr>
        <w:t>).</w:t>
      </w:r>
    </w:p>
    <w:p w14:paraId="6DED819E" w14:textId="4000FC09" w:rsidR="000957FB" w:rsidRPr="00686376" w:rsidRDefault="000957FB" w:rsidP="00322F9D">
      <w:pPr>
        <w:pStyle w:val="ListParagraph"/>
        <w:numPr>
          <w:ilvl w:val="0"/>
          <w:numId w:val="34"/>
        </w:numPr>
        <w:rPr>
          <w:lang w:eastAsia="de-DE"/>
        </w:rPr>
      </w:pPr>
      <w:r w:rsidRPr="00686376">
        <w:rPr>
          <w:lang w:eastAsia="de-DE"/>
        </w:rPr>
        <w:t xml:space="preserve">ID selectors: Target a unique element based on its </w:t>
      </w:r>
      <w:r w:rsidR="00E53095" w:rsidRPr="00686376">
        <w:rPr>
          <w:lang w:eastAsia="de-DE"/>
        </w:rPr>
        <w:t>“</w:t>
      </w:r>
      <w:r w:rsidRPr="00686376">
        <w:rPr>
          <w:lang w:eastAsia="de-DE"/>
        </w:rPr>
        <w:t>id</w:t>
      </w:r>
      <w:r w:rsidR="00E53095" w:rsidRPr="00686376">
        <w:rPr>
          <w:lang w:eastAsia="de-DE"/>
        </w:rPr>
        <w:t>”</w:t>
      </w:r>
      <w:r w:rsidRPr="00686376">
        <w:rPr>
          <w:lang w:eastAsia="de-DE"/>
        </w:rPr>
        <w:t xml:space="preserve"> attribute. ID selectors are preceded by a hash (e.g., </w:t>
      </w:r>
      <w:r w:rsidR="00E53095" w:rsidRPr="00686376">
        <w:rPr>
          <w:lang w:eastAsia="de-DE"/>
        </w:rPr>
        <w:t>“</w:t>
      </w:r>
      <w:r w:rsidRPr="00686376">
        <w:rPr>
          <w:lang w:eastAsia="de-DE"/>
        </w:rPr>
        <w:t>#elementID</w:t>
      </w:r>
      <w:r w:rsidR="00E53095" w:rsidRPr="00686376">
        <w:rPr>
          <w:lang w:eastAsia="de-DE"/>
        </w:rPr>
        <w:t>”</w:t>
      </w:r>
      <w:r w:rsidRPr="00686376">
        <w:rPr>
          <w:lang w:eastAsia="de-DE"/>
        </w:rPr>
        <w:t>).</w:t>
      </w:r>
    </w:p>
    <w:p w14:paraId="11BCAF51" w14:textId="110EB8EB" w:rsidR="000957FB" w:rsidRPr="00686376" w:rsidRDefault="000957FB" w:rsidP="00322F9D">
      <w:pPr>
        <w:pStyle w:val="ListParagraph"/>
        <w:numPr>
          <w:ilvl w:val="0"/>
          <w:numId w:val="34"/>
        </w:numPr>
        <w:rPr>
          <w:lang w:eastAsia="de-DE"/>
        </w:rPr>
      </w:pPr>
      <w:r w:rsidRPr="00686376">
        <w:rPr>
          <w:lang w:eastAsia="de-DE"/>
        </w:rPr>
        <w:t xml:space="preserve">Attribute selectors: Target elements based on the presence, value, or partial value of a specific attribute (e.g., </w:t>
      </w:r>
      <w:r w:rsidR="00E53095" w:rsidRPr="00686376">
        <w:rPr>
          <w:lang w:eastAsia="de-DE"/>
        </w:rPr>
        <w:t>“</w:t>
      </w:r>
      <w:r w:rsidRPr="00686376">
        <w:rPr>
          <w:lang w:eastAsia="de-DE"/>
        </w:rPr>
        <w:t>[attr]</w:t>
      </w:r>
      <w:r w:rsidR="00E53095" w:rsidRPr="00686376">
        <w:rPr>
          <w:lang w:eastAsia="de-DE"/>
        </w:rPr>
        <w:t>”</w:t>
      </w:r>
      <w:r w:rsidRPr="00686376">
        <w:rPr>
          <w:lang w:eastAsia="de-DE"/>
        </w:rPr>
        <w:t xml:space="preserve">, </w:t>
      </w:r>
      <w:r w:rsidR="00E53095" w:rsidRPr="00686376">
        <w:rPr>
          <w:lang w:eastAsia="de-DE"/>
        </w:rPr>
        <w:t>“</w:t>
      </w:r>
      <w:r w:rsidRPr="00686376">
        <w:rPr>
          <w:lang w:eastAsia="de-DE"/>
        </w:rPr>
        <w:t>[attr=value]</w:t>
      </w:r>
      <w:r w:rsidR="00E53095" w:rsidRPr="00686376">
        <w:rPr>
          <w:lang w:eastAsia="de-DE"/>
        </w:rPr>
        <w:t>”</w:t>
      </w:r>
      <w:r w:rsidRPr="00686376">
        <w:rPr>
          <w:lang w:eastAsia="de-DE"/>
        </w:rPr>
        <w:t xml:space="preserve">, </w:t>
      </w:r>
      <w:r w:rsidR="00E53095" w:rsidRPr="00686376">
        <w:rPr>
          <w:lang w:eastAsia="de-DE"/>
        </w:rPr>
        <w:t>“</w:t>
      </w:r>
      <w:r w:rsidRPr="00686376">
        <w:rPr>
          <w:lang w:eastAsia="de-DE"/>
        </w:rPr>
        <w:t>[attr^=value]</w:t>
      </w:r>
      <w:r w:rsidR="00E53095" w:rsidRPr="00686376">
        <w:rPr>
          <w:lang w:eastAsia="de-DE"/>
        </w:rPr>
        <w:t>”</w:t>
      </w:r>
      <w:r w:rsidRPr="00686376">
        <w:rPr>
          <w:lang w:eastAsia="de-DE"/>
        </w:rPr>
        <w:t>).</w:t>
      </w:r>
    </w:p>
    <w:p w14:paraId="3DA9C59F" w14:textId="5B2FB1D2" w:rsidR="000957FB" w:rsidRPr="00686376" w:rsidRDefault="000957FB" w:rsidP="00322F9D">
      <w:pPr>
        <w:pStyle w:val="ListParagraph"/>
        <w:numPr>
          <w:ilvl w:val="0"/>
          <w:numId w:val="34"/>
        </w:numPr>
        <w:rPr>
          <w:lang w:eastAsia="de-DE"/>
        </w:rPr>
      </w:pPr>
      <w:r w:rsidRPr="00686376">
        <w:rPr>
          <w:lang w:eastAsia="de-DE"/>
        </w:rPr>
        <w:t xml:space="preserve">Pseudo-class selectors: Target elements based on their state or position in the document (e.g., </w:t>
      </w:r>
      <w:r w:rsidR="00E53095" w:rsidRPr="00686376">
        <w:rPr>
          <w:lang w:eastAsia="de-DE"/>
        </w:rPr>
        <w:t>“</w:t>
      </w:r>
      <w:r w:rsidRPr="00686376">
        <w:rPr>
          <w:lang w:eastAsia="de-DE"/>
        </w:rPr>
        <w:t>:hover</w:t>
      </w:r>
      <w:r w:rsidR="00E53095" w:rsidRPr="00686376">
        <w:rPr>
          <w:lang w:eastAsia="de-DE"/>
        </w:rPr>
        <w:t>”</w:t>
      </w:r>
      <w:r w:rsidRPr="00686376">
        <w:rPr>
          <w:lang w:eastAsia="de-DE"/>
        </w:rPr>
        <w:t xml:space="preserve">, </w:t>
      </w:r>
      <w:r w:rsidR="00E53095" w:rsidRPr="00686376">
        <w:rPr>
          <w:lang w:eastAsia="de-DE"/>
        </w:rPr>
        <w:t>“</w:t>
      </w:r>
      <w:r w:rsidRPr="00686376">
        <w:rPr>
          <w:lang w:eastAsia="de-DE"/>
        </w:rPr>
        <w:t>:first-child</w:t>
      </w:r>
      <w:r w:rsidR="00E53095" w:rsidRPr="00686376">
        <w:rPr>
          <w:lang w:eastAsia="de-DE"/>
        </w:rPr>
        <w:t>”</w:t>
      </w:r>
      <w:r w:rsidRPr="00686376">
        <w:rPr>
          <w:lang w:eastAsia="de-DE"/>
        </w:rPr>
        <w:t xml:space="preserve">, </w:t>
      </w:r>
      <w:r w:rsidR="00E53095" w:rsidRPr="00686376">
        <w:rPr>
          <w:lang w:eastAsia="de-DE"/>
        </w:rPr>
        <w:t>“</w:t>
      </w:r>
      <w:r w:rsidRPr="00686376">
        <w:rPr>
          <w:lang w:eastAsia="de-DE"/>
        </w:rPr>
        <w:t>:nth-child()</w:t>
      </w:r>
      <w:r w:rsidR="00E53095" w:rsidRPr="00686376">
        <w:rPr>
          <w:lang w:eastAsia="de-DE"/>
        </w:rPr>
        <w:t>”</w:t>
      </w:r>
      <w:r w:rsidRPr="00686376">
        <w:rPr>
          <w:lang w:eastAsia="de-DE"/>
        </w:rPr>
        <w:t>).</w:t>
      </w:r>
    </w:p>
    <w:p w14:paraId="20E7915C" w14:textId="59ED1405" w:rsidR="000957FB" w:rsidRPr="00686376" w:rsidRDefault="000957FB" w:rsidP="00322F9D">
      <w:pPr>
        <w:pStyle w:val="ListParagraph"/>
        <w:numPr>
          <w:ilvl w:val="0"/>
          <w:numId w:val="34"/>
        </w:numPr>
        <w:rPr>
          <w:lang w:eastAsia="de-DE"/>
        </w:rPr>
      </w:pPr>
      <w:r w:rsidRPr="00686376">
        <w:rPr>
          <w:lang w:eastAsia="de-DE"/>
        </w:rPr>
        <w:t xml:space="preserve">Pseudo-element selectors: Target specific parts of an element, such as the first letter or first line (e.g., </w:t>
      </w:r>
      <w:r w:rsidR="00E53095" w:rsidRPr="00686376">
        <w:rPr>
          <w:lang w:eastAsia="de-DE"/>
        </w:rPr>
        <w:t>“</w:t>
      </w:r>
      <w:r w:rsidRPr="00686376">
        <w:rPr>
          <w:lang w:eastAsia="de-DE"/>
        </w:rPr>
        <w:t>::first-letter</w:t>
      </w:r>
      <w:r w:rsidR="00E53095" w:rsidRPr="00686376">
        <w:rPr>
          <w:lang w:eastAsia="de-DE"/>
        </w:rPr>
        <w:t>”</w:t>
      </w:r>
      <w:r w:rsidRPr="00686376">
        <w:rPr>
          <w:lang w:eastAsia="de-DE"/>
        </w:rPr>
        <w:t xml:space="preserve">, </w:t>
      </w:r>
      <w:r w:rsidR="00E53095" w:rsidRPr="00686376">
        <w:rPr>
          <w:lang w:eastAsia="de-DE"/>
        </w:rPr>
        <w:t>“</w:t>
      </w:r>
      <w:r w:rsidRPr="00686376">
        <w:rPr>
          <w:lang w:eastAsia="de-DE"/>
        </w:rPr>
        <w:t>::before</w:t>
      </w:r>
      <w:r w:rsidR="00E53095" w:rsidRPr="00686376">
        <w:rPr>
          <w:lang w:eastAsia="de-DE"/>
        </w:rPr>
        <w:t>”</w:t>
      </w:r>
      <w:r w:rsidRPr="00686376">
        <w:rPr>
          <w:lang w:eastAsia="de-DE"/>
        </w:rPr>
        <w:t xml:space="preserve">, </w:t>
      </w:r>
      <w:r w:rsidR="00E53095" w:rsidRPr="00686376">
        <w:rPr>
          <w:lang w:eastAsia="de-DE"/>
        </w:rPr>
        <w:t>“</w:t>
      </w:r>
      <w:r w:rsidRPr="00686376">
        <w:rPr>
          <w:lang w:eastAsia="de-DE"/>
        </w:rPr>
        <w:t>::after</w:t>
      </w:r>
      <w:r w:rsidR="00E53095" w:rsidRPr="00686376">
        <w:rPr>
          <w:lang w:eastAsia="de-DE"/>
        </w:rPr>
        <w:t>”</w:t>
      </w:r>
      <w:r w:rsidRPr="00686376">
        <w:rPr>
          <w:lang w:eastAsia="de-DE"/>
        </w:rPr>
        <w:t>).</w:t>
      </w:r>
    </w:p>
    <w:p w14:paraId="7C36C62F" w14:textId="25D526CA" w:rsidR="000957FB" w:rsidRPr="00686376" w:rsidRDefault="000957FB" w:rsidP="00322F9D">
      <w:pPr>
        <w:pStyle w:val="ListParagraph"/>
        <w:numPr>
          <w:ilvl w:val="0"/>
          <w:numId w:val="34"/>
        </w:numPr>
        <w:rPr>
          <w:lang w:eastAsia="de-DE"/>
        </w:rPr>
      </w:pPr>
      <w:r w:rsidRPr="00686376">
        <w:rPr>
          <w:lang w:eastAsia="de-DE"/>
        </w:rPr>
        <w:t xml:space="preserve">Combinators: Combine multiple selectors to target elements based on relationships or hierarchies (e.g., descendant combinator </w:t>
      </w:r>
      <w:r w:rsidR="00E53095" w:rsidRPr="00686376">
        <w:rPr>
          <w:lang w:eastAsia="de-DE"/>
        </w:rPr>
        <w:t>“ “</w:t>
      </w:r>
      <w:r w:rsidRPr="00686376">
        <w:rPr>
          <w:lang w:eastAsia="de-DE"/>
        </w:rPr>
        <w:t xml:space="preserve">, child </w:t>
      </w:r>
      <w:r w:rsidRPr="00686376">
        <w:rPr>
          <w:lang w:eastAsia="de-DE"/>
        </w:rPr>
        <w:lastRenderedPageBreak/>
        <w:t xml:space="preserve">combinator </w:t>
      </w:r>
      <w:r w:rsidR="00E53095" w:rsidRPr="00686376">
        <w:rPr>
          <w:lang w:eastAsia="de-DE"/>
        </w:rPr>
        <w:t>“</w:t>
      </w:r>
      <w:r w:rsidRPr="00686376">
        <w:rPr>
          <w:lang w:eastAsia="de-DE"/>
        </w:rPr>
        <w:t>&gt;</w:t>
      </w:r>
      <w:r w:rsidR="00E53095" w:rsidRPr="00686376">
        <w:rPr>
          <w:lang w:eastAsia="de-DE"/>
        </w:rPr>
        <w:t>“</w:t>
      </w:r>
      <w:r w:rsidRPr="00686376">
        <w:rPr>
          <w:lang w:eastAsia="de-DE"/>
        </w:rPr>
        <w:t xml:space="preserve">, adjacent sibling combinator </w:t>
      </w:r>
      <w:r w:rsidR="00E53095" w:rsidRPr="00686376">
        <w:rPr>
          <w:lang w:eastAsia="de-DE"/>
        </w:rPr>
        <w:t>“</w:t>
      </w:r>
      <w:r w:rsidRPr="00686376">
        <w:rPr>
          <w:lang w:eastAsia="de-DE"/>
        </w:rPr>
        <w:t>+</w:t>
      </w:r>
      <w:r w:rsidR="00E53095" w:rsidRPr="00686376">
        <w:rPr>
          <w:lang w:eastAsia="de-DE"/>
        </w:rPr>
        <w:t>”</w:t>
      </w:r>
      <w:r w:rsidRPr="00686376">
        <w:rPr>
          <w:lang w:eastAsia="de-DE"/>
        </w:rPr>
        <w:t xml:space="preserve">, general sibling combinator </w:t>
      </w:r>
      <w:r w:rsidR="00E53095" w:rsidRPr="00686376">
        <w:rPr>
          <w:lang w:eastAsia="de-DE"/>
        </w:rPr>
        <w:t>“</w:t>
      </w:r>
      <w:r w:rsidRPr="00686376">
        <w:rPr>
          <w:lang w:eastAsia="de-DE"/>
        </w:rPr>
        <w:t>~</w:t>
      </w:r>
      <w:r w:rsidR="00E53095" w:rsidRPr="00686376">
        <w:rPr>
          <w:lang w:eastAsia="de-DE"/>
        </w:rPr>
        <w:t>”</w:t>
      </w:r>
      <w:r w:rsidRPr="00686376">
        <w:rPr>
          <w:lang w:eastAsia="de-DE"/>
        </w:rPr>
        <w:t>).</w:t>
      </w:r>
    </w:p>
    <w:p w14:paraId="19EF249D" w14:textId="03E678C7" w:rsidR="000957FB" w:rsidRPr="00686376" w:rsidRDefault="000957FB" w:rsidP="000957FB">
      <w:pPr>
        <w:rPr>
          <w:lang w:eastAsia="de-DE"/>
        </w:rPr>
      </w:pPr>
      <w:r w:rsidRPr="00686376">
        <w:rPr>
          <w:lang w:eastAsia="de-DE"/>
        </w:rPr>
        <w:t>Understanding the various types of selectors allows developers to create efficient and targeted styles for their web pages, ensuring a consistent and visually appealing presentation of content.</w:t>
      </w:r>
    </w:p>
    <w:p w14:paraId="0EEEB6F3" w14:textId="3160782C" w:rsidR="000957FB" w:rsidRPr="00686376" w:rsidRDefault="000957FB" w:rsidP="000957FB">
      <w:pPr>
        <w:pStyle w:val="Heading4"/>
        <w:rPr>
          <w:lang w:eastAsia="de-DE"/>
        </w:rPr>
      </w:pPr>
      <w:r w:rsidRPr="00686376">
        <w:rPr>
          <w:lang w:eastAsia="de-DE"/>
        </w:rPr>
        <w:t xml:space="preserve">The </w:t>
      </w:r>
      <w:r w:rsidR="00D31733" w:rsidRPr="00686376">
        <w:rPr>
          <w:lang w:eastAsia="de-DE"/>
        </w:rPr>
        <w:t>box model and layout techniques</w:t>
      </w:r>
    </w:p>
    <w:p w14:paraId="3AB2832B" w14:textId="724C8E36" w:rsidR="000957FB" w:rsidRPr="00686376" w:rsidRDefault="335B4682" w:rsidP="000957FB">
      <w:pPr>
        <w:rPr>
          <w:lang w:eastAsia="de-DE"/>
        </w:rPr>
      </w:pPr>
      <w:r w:rsidRPr="00686376">
        <w:rPr>
          <w:lang w:eastAsia="de-DE"/>
        </w:rPr>
        <w:t xml:space="preserve">The CSS box model describes the rectangular boxes generated for each HTML element and their layout on a web page. The box model consists of four components: content, padding, border, and margin, which together determine the size and positioning of an element </w:t>
      </w:r>
      <w:r w:rsidR="4D020EA4" w:rsidRPr="00686376">
        <w:rPr>
          <w:lang w:eastAsia="de-DE"/>
        </w:rPr>
        <w:t>(Meyer &amp; Weyl, 2017)</w:t>
      </w:r>
      <w:r w:rsidRPr="00686376">
        <w:rPr>
          <w:lang w:eastAsia="de-DE"/>
        </w:rPr>
        <w:t>.</w:t>
      </w:r>
    </w:p>
    <w:p w14:paraId="799542DE" w14:textId="77777777" w:rsidR="000957FB" w:rsidRPr="00686376" w:rsidRDefault="000957FB" w:rsidP="00322F9D">
      <w:pPr>
        <w:pStyle w:val="ListParagraph"/>
        <w:numPr>
          <w:ilvl w:val="0"/>
          <w:numId w:val="35"/>
        </w:numPr>
        <w:rPr>
          <w:lang w:eastAsia="de-DE"/>
        </w:rPr>
      </w:pPr>
      <w:r w:rsidRPr="00686376">
        <w:rPr>
          <w:lang w:eastAsia="de-DE"/>
        </w:rPr>
        <w:t>Content: The actual content of an element, such as text or images.</w:t>
      </w:r>
    </w:p>
    <w:p w14:paraId="1176FA15" w14:textId="3475149C" w:rsidR="000957FB" w:rsidRPr="00686376" w:rsidRDefault="000957FB" w:rsidP="00322F9D">
      <w:pPr>
        <w:pStyle w:val="ListParagraph"/>
        <w:numPr>
          <w:ilvl w:val="0"/>
          <w:numId w:val="35"/>
        </w:numPr>
        <w:rPr>
          <w:lang w:eastAsia="de-DE"/>
        </w:rPr>
      </w:pPr>
      <w:r w:rsidRPr="00686376">
        <w:rPr>
          <w:lang w:eastAsia="de-DE"/>
        </w:rPr>
        <w:t xml:space="preserve">Padding: The space between the content and the border, which can be set using the </w:t>
      </w:r>
      <w:r w:rsidR="00E53095" w:rsidRPr="00686376">
        <w:rPr>
          <w:lang w:eastAsia="de-DE"/>
        </w:rPr>
        <w:t>“</w:t>
      </w:r>
      <w:r w:rsidRPr="00686376">
        <w:rPr>
          <w:lang w:eastAsia="de-DE"/>
        </w:rPr>
        <w:t>padding</w:t>
      </w:r>
      <w:r w:rsidR="00E53095" w:rsidRPr="00686376">
        <w:rPr>
          <w:lang w:eastAsia="de-DE"/>
        </w:rPr>
        <w:t>”</w:t>
      </w:r>
      <w:r w:rsidRPr="00686376">
        <w:rPr>
          <w:lang w:eastAsia="de-DE"/>
        </w:rPr>
        <w:t xml:space="preserve"> property.</w:t>
      </w:r>
    </w:p>
    <w:p w14:paraId="7348DF5F" w14:textId="313B08D7" w:rsidR="000957FB" w:rsidRPr="00686376" w:rsidRDefault="000957FB" w:rsidP="00322F9D">
      <w:pPr>
        <w:pStyle w:val="ListParagraph"/>
        <w:numPr>
          <w:ilvl w:val="0"/>
          <w:numId w:val="35"/>
        </w:numPr>
        <w:rPr>
          <w:lang w:eastAsia="de-DE"/>
        </w:rPr>
      </w:pPr>
      <w:r w:rsidRPr="00686376">
        <w:rPr>
          <w:lang w:eastAsia="de-DE"/>
        </w:rPr>
        <w:t xml:space="preserve">Border: The line that surrounds the padding and content, which can be set using the </w:t>
      </w:r>
      <w:r w:rsidR="00E53095" w:rsidRPr="00686376">
        <w:rPr>
          <w:lang w:eastAsia="de-DE"/>
        </w:rPr>
        <w:t>“</w:t>
      </w:r>
      <w:r w:rsidRPr="00686376">
        <w:rPr>
          <w:lang w:eastAsia="de-DE"/>
        </w:rPr>
        <w:t>border</w:t>
      </w:r>
      <w:r w:rsidR="00E53095" w:rsidRPr="00686376">
        <w:rPr>
          <w:lang w:eastAsia="de-DE"/>
        </w:rPr>
        <w:t>”</w:t>
      </w:r>
      <w:r w:rsidRPr="00686376">
        <w:rPr>
          <w:lang w:eastAsia="de-DE"/>
        </w:rPr>
        <w:t xml:space="preserve"> property.</w:t>
      </w:r>
    </w:p>
    <w:p w14:paraId="43BA3F15" w14:textId="60A4B8AE" w:rsidR="000957FB" w:rsidRPr="00686376" w:rsidRDefault="335B4682" w:rsidP="00322F9D">
      <w:pPr>
        <w:pStyle w:val="ListParagraph"/>
        <w:numPr>
          <w:ilvl w:val="0"/>
          <w:numId w:val="35"/>
        </w:numPr>
        <w:rPr>
          <w:lang w:eastAsia="de-DE"/>
        </w:rPr>
      </w:pPr>
      <w:r w:rsidRPr="00686376">
        <w:rPr>
          <w:lang w:eastAsia="de-DE"/>
        </w:rPr>
        <w:t xml:space="preserve">Margin: The space outside the border, which separates the element from other elements and can be set using the </w:t>
      </w:r>
      <w:r w:rsidR="00E53095" w:rsidRPr="00686376">
        <w:rPr>
          <w:lang w:eastAsia="de-DE"/>
        </w:rPr>
        <w:t>“</w:t>
      </w:r>
      <w:r w:rsidRPr="00686376">
        <w:rPr>
          <w:lang w:eastAsia="de-DE"/>
        </w:rPr>
        <w:t>margin</w:t>
      </w:r>
      <w:r w:rsidR="00E53095" w:rsidRPr="00686376">
        <w:rPr>
          <w:lang w:eastAsia="de-DE"/>
        </w:rPr>
        <w:t>”</w:t>
      </w:r>
      <w:r w:rsidRPr="00686376">
        <w:rPr>
          <w:lang w:eastAsia="de-DE"/>
        </w:rPr>
        <w:t xml:space="preserve"> property.</w:t>
      </w:r>
    </w:p>
    <w:p w14:paraId="45B9ACEA" w14:textId="35E9C614" w:rsidR="4CDA3B86" w:rsidRPr="00686376" w:rsidRDefault="655758E2" w:rsidP="2DFC16FA">
      <w:r w:rsidRPr="00686376">
        <w:rPr>
          <w:noProof/>
        </w:rPr>
        <w:lastRenderedPageBreak/>
        <w:drawing>
          <wp:inline distT="0" distB="0" distL="0" distR="0" wp14:anchorId="401D42F9" wp14:editId="78EA8105">
            <wp:extent cx="4572000" cy="3514725"/>
            <wp:effectExtent l="0" t="0" r="0" b="0"/>
            <wp:docPr id="100258589" name="Grafik 100258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0258589"/>
                    <pic:cNvPicPr/>
                  </pic:nvPicPr>
                  <pic:blipFill>
                    <a:blip r:embed="rId17">
                      <a:extLst>
                        <a:ext uri="{28A0092B-C50C-407E-A947-70E740481C1C}">
                          <a14:useLocalDpi xmlns:a14="http://schemas.microsoft.com/office/drawing/2010/main" val="0"/>
                        </a:ext>
                      </a:extLst>
                    </a:blip>
                    <a:stretch>
                      <a:fillRect/>
                    </a:stretch>
                  </pic:blipFill>
                  <pic:spPr>
                    <a:xfrm>
                      <a:off x="0" y="0"/>
                      <a:ext cx="4572000" cy="3514725"/>
                    </a:xfrm>
                    <a:prstGeom prst="rect">
                      <a:avLst/>
                    </a:prstGeom>
                  </pic:spPr>
                </pic:pic>
              </a:graphicData>
            </a:graphic>
          </wp:inline>
        </w:drawing>
      </w:r>
    </w:p>
    <w:p w14:paraId="024C3A44" w14:textId="63DDD595" w:rsidR="008B479C" w:rsidRPr="00686376" w:rsidRDefault="72A733A5" w:rsidP="2DFC16FA">
      <w:r w:rsidRPr="00686376">
        <w:rPr>
          <w:noProof/>
        </w:rPr>
        <w:drawing>
          <wp:inline distT="0" distB="0" distL="0" distR="0" wp14:anchorId="0B270F09" wp14:editId="701F8E54">
            <wp:extent cx="5219702" cy="2584450"/>
            <wp:effectExtent l="0" t="0" r="0" b="6350"/>
            <wp:docPr id="1734458514" name="Grafik 1734458514" descr="Ein Bild, das Text, Screenshot, Rechteck,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pic:nvPicPr>
                  <pic:blipFill>
                    <a:blip r:embed="rId18">
                      <a:extLst>
                        <a:ext uri="{28A0092B-C50C-407E-A947-70E740481C1C}">
                          <a14:useLocalDpi xmlns:a14="http://schemas.microsoft.com/office/drawing/2010/main" val="0"/>
                        </a:ext>
                      </a:extLst>
                    </a:blip>
                    <a:stretch>
                      <a:fillRect/>
                    </a:stretch>
                  </pic:blipFill>
                  <pic:spPr>
                    <a:xfrm>
                      <a:off x="0" y="0"/>
                      <a:ext cx="5219702" cy="2584450"/>
                    </a:xfrm>
                    <a:prstGeom prst="rect">
                      <a:avLst/>
                    </a:prstGeom>
                  </pic:spPr>
                </pic:pic>
              </a:graphicData>
            </a:graphic>
          </wp:inline>
        </w:drawing>
      </w:r>
    </w:p>
    <w:p w14:paraId="148DEC63" w14:textId="3C74D0C8" w:rsidR="000957FB" w:rsidRPr="00686376" w:rsidRDefault="335B4682" w:rsidP="000957FB">
      <w:pPr>
        <w:rPr>
          <w:lang w:eastAsia="de-DE"/>
        </w:rPr>
      </w:pPr>
      <w:r w:rsidRPr="00686376">
        <w:rPr>
          <w:lang w:eastAsia="de-DE"/>
        </w:rPr>
        <w:t>The box model is crucial for understanding how elements are sized and positioned on a web page. Developers can control the size, position, and alignment of elements using various layout techniques, including</w:t>
      </w:r>
      <w:r w:rsidR="5F24D4D2" w:rsidRPr="00686376">
        <w:rPr>
          <w:lang w:eastAsia="de-DE"/>
        </w:rPr>
        <w:t xml:space="preserve"> </w:t>
      </w:r>
      <w:r w:rsidR="4D020EA4" w:rsidRPr="00686376">
        <w:rPr>
          <w:lang w:eastAsia="de-DE"/>
        </w:rPr>
        <w:t>(Meyer &amp; Weyl, 2017)</w:t>
      </w:r>
      <w:r w:rsidRPr="00686376">
        <w:rPr>
          <w:lang w:eastAsia="de-DE"/>
        </w:rPr>
        <w:t>:</w:t>
      </w:r>
    </w:p>
    <w:p w14:paraId="5C362B94" w14:textId="48C0A5DE" w:rsidR="000957FB" w:rsidRPr="00686376" w:rsidRDefault="000957FB" w:rsidP="00322F9D">
      <w:pPr>
        <w:pStyle w:val="ListParagraph"/>
        <w:numPr>
          <w:ilvl w:val="0"/>
          <w:numId w:val="36"/>
        </w:numPr>
        <w:rPr>
          <w:lang w:eastAsia="de-DE"/>
        </w:rPr>
      </w:pPr>
      <w:r w:rsidRPr="00686376">
        <w:rPr>
          <w:lang w:eastAsia="de-DE"/>
        </w:rPr>
        <w:lastRenderedPageBreak/>
        <w:t>Normal Flow: The default layout method where elements are positioned in the order they appear in the source code, with block-level elements stacking vertically and inline elements flowing horizontally.</w:t>
      </w:r>
    </w:p>
    <w:p w14:paraId="199CE8DC" w14:textId="1116B54B" w:rsidR="000957FB" w:rsidRPr="00686376" w:rsidRDefault="000957FB" w:rsidP="00322F9D">
      <w:pPr>
        <w:pStyle w:val="ListParagraph"/>
        <w:numPr>
          <w:ilvl w:val="0"/>
          <w:numId w:val="36"/>
        </w:numPr>
        <w:rPr>
          <w:lang w:eastAsia="de-DE"/>
        </w:rPr>
      </w:pPr>
      <w:r w:rsidRPr="00686376">
        <w:rPr>
          <w:lang w:eastAsia="de-DE"/>
        </w:rPr>
        <w:t>Floats: A technique that allows elements to be positioned to the left or right of their containing block, with other content flowing around them. Floats are primarily used for text wrapping around images or creating simple multi-column layouts.</w:t>
      </w:r>
    </w:p>
    <w:p w14:paraId="5B64384A" w14:textId="2C20ED47" w:rsidR="000957FB" w:rsidRPr="00686376" w:rsidRDefault="000957FB" w:rsidP="00322F9D">
      <w:pPr>
        <w:pStyle w:val="ListParagraph"/>
        <w:numPr>
          <w:ilvl w:val="0"/>
          <w:numId w:val="36"/>
        </w:numPr>
        <w:rPr>
          <w:lang w:eastAsia="de-DE"/>
        </w:rPr>
      </w:pPr>
      <w:r w:rsidRPr="00686376">
        <w:rPr>
          <w:lang w:eastAsia="de-DE"/>
        </w:rPr>
        <w:t xml:space="preserve">Positioning: A method that allows developers to place elements at specific positions relative to their normal position, parent element, or the viewport using the position property with values such as </w:t>
      </w:r>
      <w:r w:rsidR="00E53095" w:rsidRPr="00686376">
        <w:rPr>
          <w:lang w:eastAsia="de-DE"/>
        </w:rPr>
        <w:t>“</w:t>
      </w:r>
      <w:r w:rsidRPr="00686376">
        <w:rPr>
          <w:lang w:eastAsia="de-DE"/>
        </w:rPr>
        <w:t>relative</w:t>
      </w:r>
      <w:r w:rsidR="00E53095" w:rsidRPr="00686376">
        <w:rPr>
          <w:lang w:eastAsia="de-DE"/>
        </w:rPr>
        <w:t>”</w:t>
      </w:r>
      <w:r w:rsidRPr="00686376">
        <w:rPr>
          <w:lang w:eastAsia="de-DE"/>
        </w:rPr>
        <w:t xml:space="preserve">, </w:t>
      </w:r>
      <w:r w:rsidR="00E53095" w:rsidRPr="00686376">
        <w:rPr>
          <w:lang w:eastAsia="de-DE"/>
        </w:rPr>
        <w:t>“</w:t>
      </w:r>
      <w:r w:rsidRPr="00686376">
        <w:rPr>
          <w:lang w:eastAsia="de-DE"/>
        </w:rPr>
        <w:t>absolute</w:t>
      </w:r>
      <w:r w:rsidR="00E53095" w:rsidRPr="00686376">
        <w:rPr>
          <w:lang w:eastAsia="de-DE"/>
        </w:rPr>
        <w:t>”</w:t>
      </w:r>
      <w:r w:rsidRPr="00686376">
        <w:rPr>
          <w:lang w:eastAsia="de-DE"/>
        </w:rPr>
        <w:t xml:space="preserve">, </w:t>
      </w:r>
      <w:r w:rsidR="00E53095" w:rsidRPr="00686376">
        <w:rPr>
          <w:lang w:eastAsia="de-DE"/>
        </w:rPr>
        <w:t>“</w:t>
      </w:r>
      <w:r w:rsidRPr="00686376">
        <w:rPr>
          <w:lang w:eastAsia="de-DE"/>
        </w:rPr>
        <w:t>fixed</w:t>
      </w:r>
      <w:r w:rsidR="00E53095" w:rsidRPr="00686376">
        <w:rPr>
          <w:lang w:eastAsia="de-DE"/>
        </w:rPr>
        <w:t>”</w:t>
      </w:r>
      <w:r w:rsidRPr="00686376">
        <w:rPr>
          <w:lang w:eastAsia="de-DE"/>
        </w:rPr>
        <w:t xml:space="preserve">, or </w:t>
      </w:r>
      <w:r w:rsidR="00E53095" w:rsidRPr="00686376">
        <w:rPr>
          <w:lang w:eastAsia="de-DE"/>
        </w:rPr>
        <w:t>“</w:t>
      </w:r>
      <w:r w:rsidRPr="00686376">
        <w:rPr>
          <w:lang w:eastAsia="de-DE"/>
        </w:rPr>
        <w:t>sticky</w:t>
      </w:r>
      <w:r w:rsidR="00E53095" w:rsidRPr="00686376">
        <w:rPr>
          <w:lang w:eastAsia="de-DE"/>
        </w:rPr>
        <w:t>”</w:t>
      </w:r>
      <w:r w:rsidRPr="00686376">
        <w:rPr>
          <w:lang w:eastAsia="de-DE"/>
        </w:rPr>
        <w:t>.</w:t>
      </w:r>
    </w:p>
    <w:p w14:paraId="09842137" w14:textId="3A1CDC66" w:rsidR="000957FB" w:rsidRPr="00686376" w:rsidRDefault="000957FB" w:rsidP="00322F9D">
      <w:pPr>
        <w:pStyle w:val="ListParagraph"/>
        <w:numPr>
          <w:ilvl w:val="0"/>
          <w:numId w:val="36"/>
        </w:numPr>
        <w:rPr>
          <w:lang w:eastAsia="de-DE"/>
        </w:rPr>
      </w:pPr>
      <w:r w:rsidRPr="00686376">
        <w:rPr>
          <w:lang w:eastAsia="de-DE"/>
        </w:rPr>
        <w:t xml:space="preserve">Flexbox: A modern layout model that provides a more efficient way to align, distribute, and size elements within a container, even when the size of the container or its contents are unknown or dynamic. Flexbox is controlled using the </w:t>
      </w:r>
      <w:r w:rsidR="00E53095" w:rsidRPr="00686376">
        <w:rPr>
          <w:lang w:eastAsia="de-DE"/>
        </w:rPr>
        <w:t>“</w:t>
      </w:r>
      <w:r w:rsidRPr="00686376">
        <w:rPr>
          <w:lang w:eastAsia="de-DE"/>
        </w:rPr>
        <w:t>display: flex</w:t>
      </w:r>
      <w:r w:rsidR="00E53095" w:rsidRPr="00686376">
        <w:rPr>
          <w:lang w:eastAsia="de-DE"/>
        </w:rPr>
        <w:t>”</w:t>
      </w:r>
      <w:r w:rsidRPr="00686376">
        <w:rPr>
          <w:lang w:eastAsia="de-DE"/>
        </w:rPr>
        <w:t xml:space="preserve"> property on the container and various alignment and sizing properties on its children.</w:t>
      </w:r>
    </w:p>
    <w:p w14:paraId="13ADBCAA" w14:textId="3D9B821E" w:rsidR="000957FB" w:rsidRPr="00686376" w:rsidRDefault="000957FB" w:rsidP="00322F9D">
      <w:pPr>
        <w:pStyle w:val="ListParagraph"/>
        <w:numPr>
          <w:ilvl w:val="0"/>
          <w:numId w:val="36"/>
        </w:numPr>
        <w:rPr>
          <w:lang w:eastAsia="de-DE"/>
        </w:rPr>
      </w:pPr>
      <w:r w:rsidRPr="00686376">
        <w:rPr>
          <w:lang w:eastAsia="de-DE"/>
        </w:rPr>
        <w:t xml:space="preserve">Grid: A powerful two-dimensional layout system designed for creating complex and responsive grid-based designs. Grid layouts are created using the </w:t>
      </w:r>
      <w:r w:rsidR="00E53095" w:rsidRPr="00686376">
        <w:rPr>
          <w:lang w:eastAsia="de-DE"/>
        </w:rPr>
        <w:t>“</w:t>
      </w:r>
      <w:r w:rsidRPr="00686376">
        <w:rPr>
          <w:lang w:eastAsia="de-DE"/>
        </w:rPr>
        <w:t>display: grid</w:t>
      </w:r>
      <w:r w:rsidR="00E53095" w:rsidRPr="00686376">
        <w:rPr>
          <w:lang w:eastAsia="de-DE"/>
        </w:rPr>
        <w:t>”</w:t>
      </w:r>
      <w:r w:rsidRPr="00686376">
        <w:rPr>
          <w:lang w:eastAsia="de-DE"/>
        </w:rPr>
        <w:t xml:space="preserve"> property on the container and various grid-specific properties to define columns, rows, and areas for child elements.</w:t>
      </w:r>
    </w:p>
    <w:p w14:paraId="1E5AFE86" w14:textId="30355145" w:rsidR="000957FB" w:rsidRPr="00686376" w:rsidRDefault="000957FB" w:rsidP="000957FB">
      <w:pPr>
        <w:rPr>
          <w:lang w:eastAsia="de-DE"/>
        </w:rPr>
      </w:pPr>
      <w:r w:rsidRPr="00686376">
        <w:rPr>
          <w:lang w:eastAsia="de-DE"/>
        </w:rPr>
        <w:t>By understanding the box model and various layout techniques, developers can create flexible, accessible, and responsive designs that cater to a wide range of devices and screen sizes.</w:t>
      </w:r>
    </w:p>
    <w:p w14:paraId="46CB473F" w14:textId="407E2FC1" w:rsidR="000957FB" w:rsidRPr="00686376" w:rsidRDefault="000957FB" w:rsidP="00A16013">
      <w:pPr>
        <w:pStyle w:val="Heading4"/>
        <w:rPr>
          <w:lang w:eastAsia="de-DE"/>
        </w:rPr>
      </w:pPr>
      <w:r w:rsidRPr="00686376">
        <w:rPr>
          <w:lang w:eastAsia="de-DE"/>
        </w:rPr>
        <w:t>Responsive</w:t>
      </w:r>
      <w:r w:rsidR="00856195" w:rsidRPr="00686376">
        <w:rPr>
          <w:lang w:eastAsia="de-DE"/>
        </w:rPr>
        <w:t xml:space="preserve"> design and media queries</w:t>
      </w:r>
    </w:p>
    <w:p w14:paraId="65BBB5CA" w14:textId="08D75B92" w:rsidR="000957FB" w:rsidRPr="00686376" w:rsidRDefault="335B4682" w:rsidP="000957FB">
      <w:pPr>
        <w:rPr>
          <w:lang w:eastAsia="de-DE"/>
        </w:rPr>
      </w:pPr>
      <w:r w:rsidRPr="00686376">
        <w:rPr>
          <w:lang w:eastAsia="de-DE"/>
        </w:rPr>
        <w:t xml:space="preserve">Responsive design aims to </w:t>
      </w:r>
      <w:r w:rsidR="5E2CD1C2" w:rsidRPr="00686376">
        <w:rPr>
          <w:lang w:eastAsia="de-DE"/>
        </w:rPr>
        <w:t>visually optimize</w:t>
      </w:r>
      <w:r w:rsidR="5C209CDE" w:rsidRPr="00686376">
        <w:rPr>
          <w:lang w:eastAsia="de-DE"/>
        </w:rPr>
        <w:t xml:space="preserve"> </w:t>
      </w:r>
      <w:r w:rsidRPr="00686376">
        <w:rPr>
          <w:lang w:eastAsia="de-DE"/>
        </w:rPr>
        <w:t>websites across a wide range of devices, from desktop computers to mobile phones. It involves designing and coding a website to respond to the user</w:t>
      </w:r>
      <w:r w:rsidR="00E74832">
        <w:rPr>
          <w:lang w:eastAsia="de-DE"/>
        </w:rPr>
        <w:t>’</w:t>
      </w:r>
      <w:r w:rsidRPr="00686376">
        <w:rPr>
          <w:lang w:eastAsia="de-DE"/>
        </w:rPr>
        <w:t>s device, screen size, and orientation, ensuring that the layout, images, and other elements adapt accordingly (Marcotte, 2011).</w:t>
      </w:r>
    </w:p>
    <w:p w14:paraId="626CA495" w14:textId="6BD41D4C" w:rsidR="000957FB" w:rsidRPr="00686376" w:rsidRDefault="335B4682" w:rsidP="000957FB">
      <w:pPr>
        <w:rPr>
          <w:lang w:eastAsia="de-DE"/>
        </w:rPr>
      </w:pPr>
      <w:r w:rsidRPr="00686376">
        <w:rPr>
          <w:lang w:eastAsia="de-DE"/>
        </w:rPr>
        <w:lastRenderedPageBreak/>
        <w:t>Media queries are a key tool in implementing responsive design, as they allow developers to apply specific CSS rules based on the characteristics of the user</w:t>
      </w:r>
      <w:r w:rsidR="00E74832">
        <w:rPr>
          <w:lang w:eastAsia="de-DE"/>
        </w:rPr>
        <w:t>’</w:t>
      </w:r>
      <w:r w:rsidRPr="00686376">
        <w:rPr>
          <w:lang w:eastAsia="de-DE"/>
        </w:rPr>
        <w:t xml:space="preserve">s device or browser window. With media queries, developers can define breakpoints that trigger different styles based on conditions such as screen width, height, resolution, or orientation </w:t>
      </w:r>
      <w:r w:rsidR="4D020EA4" w:rsidRPr="00686376">
        <w:rPr>
          <w:lang w:eastAsia="de-DE"/>
        </w:rPr>
        <w:t>(Meyer &amp; Weyl, 2017)</w:t>
      </w:r>
      <w:r w:rsidRPr="00686376">
        <w:rPr>
          <w:lang w:eastAsia="de-DE"/>
        </w:rPr>
        <w:t>.</w:t>
      </w:r>
    </w:p>
    <w:p w14:paraId="095589C4" w14:textId="3AE7F80A" w:rsidR="000957FB" w:rsidRPr="00686376" w:rsidRDefault="000957FB" w:rsidP="000957FB">
      <w:pPr>
        <w:rPr>
          <w:lang w:eastAsia="de-DE"/>
        </w:rPr>
      </w:pPr>
      <w:r w:rsidRPr="00686376">
        <w:rPr>
          <w:lang w:eastAsia="de-DE"/>
        </w:rPr>
        <w:t>Here is an example of a simple media query:</w:t>
      </w:r>
    </w:p>
    <w:p w14:paraId="3192EC10" w14:textId="77777777" w:rsidR="000957FB" w:rsidRPr="00686376" w:rsidRDefault="000957FB" w:rsidP="00A16013">
      <w:pPr>
        <w:pStyle w:val="Code"/>
        <w:rPr>
          <w:lang w:eastAsia="de-DE"/>
        </w:rPr>
      </w:pPr>
      <w:r w:rsidRPr="00686376">
        <w:rPr>
          <w:lang w:eastAsia="de-DE"/>
        </w:rPr>
        <w:t>/* Base styles for all devices */</w:t>
      </w:r>
    </w:p>
    <w:p w14:paraId="6C76DCB4" w14:textId="77777777" w:rsidR="000957FB" w:rsidRPr="00686376" w:rsidRDefault="000957FB" w:rsidP="00A16013">
      <w:pPr>
        <w:pStyle w:val="Code"/>
        <w:rPr>
          <w:lang w:eastAsia="de-DE"/>
        </w:rPr>
      </w:pPr>
      <w:r w:rsidRPr="00686376">
        <w:rPr>
          <w:lang w:eastAsia="de-DE"/>
        </w:rPr>
        <w:t>body {</w:t>
      </w:r>
    </w:p>
    <w:p w14:paraId="26FDDCC1" w14:textId="77777777" w:rsidR="000957FB" w:rsidRPr="00686376" w:rsidRDefault="000957FB" w:rsidP="00A16013">
      <w:pPr>
        <w:pStyle w:val="Code"/>
        <w:rPr>
          <w:lang w:eastAsia="de-DE"/>
        </w:rPr>
      </w:pPr>
      <w:r w:rsidRPr="00686376">
        <w:rPr>
          <w:lang w:eastAsia="de-DE"/>
        </w:rPr>
        <w:t xml:space="preserve">  font-size: 16px;</w:t>
      </w:r>
    </w:p>
    <w:p w14:paraId="740A9939" w14:textId="77777777" w:rsidR="000957FB" w:rsidRPr="00686376" w:rsidRDefault="000957FB" w:rsidP="00A16013">
      <w:pPr>
        <w:pStyle w:val="Code"/>
        <w:rPr>
          <w:lang w:eastAsia="de-DE"/>
        </w:rPr>
      </w:pPr>
      <w:r w:rsidRPr="00686376">
        <w:rPr>
          <w:lang w:eastAsia="de-DE"/>
        </w:rPr>
        <w:t>}</w:t>
      </w:r>
    </w:p>
    <w:p w14:paraId="55A519FD" w14:textId="77777777" w:rsidR="000957FB" w:rsidRPr="00686376" w:rsidRDefault="000957FB" w:rsidP="00A16013">
      <w:pPr>
        <w:pStyle w:val="Code"/>
        <w:rPr>
          <w:lang w:eastAsia="de-DE"/>
        </w:rPr>
      </w:pPr>
    </w:p>
    <w:p w14:paraId="39E2E989" w14:textId="77777777" w:rsidR="000957FB" w:rsidRPr="00686376" w:rsidRDefault="000957FB" w:rsidP="00A16013">
      <w:pPr>
        <w:pStyle w:val="Code"/>
        <w:rPr>
          <w:lang w:eastAsia="de-DE"/>
        </w:rPr>
      </w:pPr>
      <w:r w:rsidRPr="00686376">
        <w:rPr>
          <w:lang w:eastAsia="de-DE"/>
        </w:rPr>
        <w:t>/* Styles for screens with a minimum width of 768px (e.g., tablets) */</w:t>
      </w:r>
    </w:p>
    <w:p w14:paraId="5125F274" w14:textId="77777777" w:rsidR="000957FB" w:rsidRPr="00686376" w:rsidRDefault="000957FB" w:rsidP="00A16013">
      <w:pPr>
        <w:pStyle w:val="Code"/>
        <w:rPr>
          <w:lang w:eastAsia="de-DE"/>
        </w:rPr>
      </w:pPr>
      <w:r w:rsidRPr="00686376">
        <w:rPr>
          <w:lang w:eastAsia="de-DE"/>
        </w:rPr>
        <w:t>@media (min-width: 768px) {</w:t>
      </w:r>
    </w:p>
    <w:p w14:paraId="37D32322" w14:textId="77777777" w:rsidR="000957FB" w:rsidRPr="00686376" w:rsidRDefault="000957FB" w:rsidP="00A16013">
      <w:pPr>
        <w:pStyle w:val="Code"/>
        <w:rPr>
          <w:lang w:eastAsia="de-DE"/>
        </w:rPr>
      </w:pPr>
      <w:r w:rsidRPr="00686376">
        <w:rPr>
          <w:lang w:eastAsia="de-DE"/>
        </w:rPr>
        <w:t xml:space="preserve">  body {</w:t>
      </w:r>
    </w:p>
    <w:p w14:paraId="39F7A4C5" w14:textId="77777777" w:rsidR="000957FB" w:rsidRPr="00686376" w:rsidRDefault="000957FB" w:rsidP="00A16013">
      <w:pPr>
        <w:pStyle w:val="Code"/>
        <w:rPr>
          <w:lang w:eastAsia="de-DE"/>
        </w:rPr>
      </w:pPr>
      <w:r w:rsidRPr="00686376">
        <w:rPr>
          <w:lang w:eastAsia="de-DE"/>
        </w:rPr>
        <w:t xml:space="preserve">    font-size: 18px;</w:t>
      </w:r>
    </w:p>
    <w:p w14:paraId="6C78F61A" w14:textId="77777777" w:rsidR="000957FB" w:rsidRPr="00686376" w:rsidRDefault="000957FB" w:rsidP="00A16013">
      <w:pPr>
        <w:pStyle w:val="Code"/>
        <w:rPr>
          <w:lang w:eastAsia="de-DE"/>
        </w:rPr>
      </w:pPr>
      <w:r w:rsidRPr="00686376">
        <w:rPr>
          <w:lang w:eastAsia="de-DE"/>
        </w:rPr>
        <w:t xml:space="preserve">  }</w:t>
      </w:r>
    </w:p>
    <w:p w14:paraId="778629CB" w14:textId="77777777" w:rsidR="000957FB" w:rsidRPr="00686376" w:rsidRDefault="000957FB" w:rsidP="00A16013">
      <w:pPr>
        <w:pStyle w:val="Code"/>
        <w:rPr>
          <w:lang w:eastAsia="de-DE"/>
        </w:rPr>
      </w:pPr>
      <w:r w:rsidRPr="00686376">
        <w:rPr>
          <w:lang w:eastAsia="de-DE"/>
        </w:rPr>
        <w:t>}</w:t>
      </w:r>
    </w:p>
    <w:p w14:paraId="70FE55BE" w14:textId="77777777" w:rsidR="000957FB" w:rsidRPr="00686376" w:rsidRDefault="000957FB" w:rsidP="00A16013">
      <w:pPr>
        <w:pStyle w:val="Code"/>
        <w:rPr>
          <w:lang w:eastAsia="de-DE"/>
        </w:rPr>
      </w:pPr>
    </w:p>
    <w:p w14:paraId="682C43BF" w14:textId="77777777" w:rsidR="000957FB" w:rsidRPr="00686376" w:rsidRDefault="000957FB" w:rsidP="00A16013">
      <w:pPr>
        <w:pStyle w:val="Code"/>
        <w:rPr>
          <w:lang w:eastAsia="de-DE"/>
        </w:rPr>
      </w:pPr>
      <w:r w:rsidRPr="00686376">
        <w:rPr>
          <w:lang w:eastAsia="de-DE"/>
        </w:rPr>
        <w:t>/* Styles for screens with a minimum width of 1024px (e.g., desktops) */</w:t>
      </w:r>
    </w:p>
    <w:p w14:paraId="052FDB9E" w14:textId="77777777" w:rsidR="000957FB" w:rsidRPr="00686376" w:rsidRDefault="000957FB" w:rsidP="00A16013">
      <w:pPr>
        <w:pStyle w:val="Code"/>
        <w:rPr>
          <w:lang w:eastAsia="de-DE"/>
        </w:rPr>
      </w:pPr>
      <w:r w:rsidRPr="00686376">
        <w:rPr>
          <w:lang w:eastAsia="de-DE"/>
        </w:rPr>
        <w:t>@media (min-width: 1024px) {</w:t>
      </w:r>
    </w:p>
    <w:p w14:paraId="1808FF16" w14:textId="77777777" w:rsidR="000957FB" w:rsidRPr="00686376" w:rsidRDefault="000957FB" w:rsidP="00A16013">
      <w:pPr>
        <w:pStyle w:val="Code"/>
        <w:rPr>
          <w:lang w:eastAsia="de-DE"/>
        </w:rPr>
      </w:pPr>
      <w:r w:rsidRPr="00686376">
        <w:rPr>
          <w:lang w:eastAsia="de-DE"/>
        </w:rPr>
        <w:t xml:space="preserve">  body {</w:t>
      </w:r>
    </w:p>
    <w:p w14:paraId="2C2EBBCC" w14:textId="77777777" w:rsidR="000957FB" w:rsidRPr="00686376" w:rsidRDefault="000957FB" w:rsidP="00A16013">
      <w:pPr>
        <w:pStyle w:val="Code"/>
        <w:rPr>
          <w:lang w:eastAsia="de-DE"/>
        </w:rPr>
      </w:pPr>
      <w:r w:rsidRPr="00686376">
        <w:rPr>
          <w:lang w:eastAsia="de-DE"/>
        </w:rPr>
        <w:t xml:space="preserve">    font-size: 20px;</w:t>
      </w:r>
    </w:p>
    <w:p w14:paraId="17E73B8E" w14:textId="77777777" w:rsidR="000957FB" w:rsidRPr="00686376" w:rsidRDefault="000957FB" w:rsidP="00A16013">
      <w:pPr>
        <w:pStyle w:val="Code"/>
        <w:rPr>
          <w:lang w:eastAsia="de-DE"/>
        </w:rPr>
      </w:pPr>
      <w:r w:rsidRPr="00686376">
        <w:rPr>
          <w:lang w:eastAsia="de-DE"/>
        </w:rPr>
        <w:t xml:space="preserve">  }</w:t>
      </w:r>
    </w:p>
    <w:p w14:paraId="01219564" w14:textId="020038BD" w:rsidR="000957FB" w:rsidRPr="00686376" w:rsidRDefault="000957FB" w:rsidP="00A16013">
      <w:pPr>
        <w:pStyle w:val="Code"/>
        <w:rPr>
          <w:lang w:eastAsia="de-DE"/>
        </w:rPr>
      </w:pPr>
      <w:r w:rsidRPr="00686376">
        <w:rPr>
          <w:lang w:eastAsia="de-DE"/>
        </w:rPr>
        <w:t>}</w:t>
      </w:r>
    </w:p>
    <w:p w14:paraId="12AC1E8A" w14:textId="77777777" w:rsidR="00A16013" w:rsidRPr="00686376" w:rsidRDefault="00A16013" w:rsidP="00A16013">
      <w:pPr>
        <w:pStyle w:val="KeinAbsatzformat"/>
        <w:rPr>
          <w:lang w:val="en-US" w:eastAsia="de-DE"/>
        </w:rPr>
      </w:pPr>
    </w:p>
    <w:p w14:paraId="6A201A2B" w14:textId="74E4D961" w:rsidR="000957FB" w:rsidRPr="00686376" w:rsidRDefault="000957FB" w:rsidP="000957FB">
      <w:pPr>
        <w:rPr>
          <w:lang w:eastAsia="de-DE"/>
        </w:rPr>
      </w:pPr>
      <w:r w:rsidRPr="00686376">
        <w:rPr>
          <w:lang w:eastAsia="de-DE"/>
        </w:rPr>
        <w:t xml:space="preserve">In this example, different font sizes are applied to the </w:t>
      </w:r>
      <w:r w:rsidR="00E53095" w:rsidRPr="00686376">
        <w:rPr>
          <w:lang w:eastAsia="de-DE"/>
        </w:rPr>
        <w:t>“</w:t>
      </w:r>
      <w:r w:rsidRPr="00686376">
        <w:rPr>
          <w:lang w:eastAsia="de-DE"/>
        </w:rPr>
        <w:t>body</w:t>
      </w:r>
      <w:r w:rsidR="00E53095" w:rsidRPr="00686376">
        <w:rPr>
          <w:lang w:eastAsia="de-DE"/>
        </w:rPr>
        <w:t>”</w:t>
      </w:r>
      <w:r w:rsidRPr="00686376">
        <w:rPr>
          <w:lang w:eastAsia="de-DE"/>
        </w:rPr>
        <w:t xml:space="preserve"> element based on the width of the user</w:t>
      </w:r>
      <w:r w:rsidR="00E74832">
        <w:rPr>
          <w:lang w:eastAsia="de-DE"/>
        </w:rPr>
        <w:t>’</w:t>
      </w:r>
      <w:r w:rsidRPr="00686376">
        <w:rPr>
          <w:lang w:eastAsia="de-DE"/>
        </w:rPr>
        <w:t>s screen. As the screen width increases, the font size increases accordingly.</w:t>
      </w:r>
    </w:p>
    <w:p w14:paraId="408CBEBE" w14:textId="09FF25CF" w:rsidR="000957FB" w:rsidRPr="00686376" w:rsidRDefault="000957FB" w:rsidP="000957FB">
      <w:pPr>
        <w:rPr>
          <w:lang w:eastAsia="de-DE"/>
        </w:rPr>
      </w:pPr>
      <w:r w:rsidRPr="00686376">
        <w:rPr>
          <w:lang w:eastAsia="de-DE"/>
        </w:rPr>
        <w:t>While media queries are an important aspect of responsive design, other techniques such as fluid grids, flexible images, and progressive enhancement also contribute to creating a seamless user experience across various devices (Marcotte, 2011).</w:t>
      </w:r>
    </w:p>
    <w:p w14:paraId="0309ACCF" w14:textId="3EC20436" w:rsidR="000957FB" w:rsidRPr="00686376" w:rsidRDefault="000957FB" w:rsidP="00A16013">
      <w:pPr>
        <w:pStyle w:val="Heading3"/>
        <w:rPr>
          <w:lang w:eastAsia="de-DE"/>
        </w:rPr>
      </w:pPr>
      <w:r w:rsidRPr="00686376">
        <w:rPr>
          <w:lang w:eastAsia="de-DE"/>
        </w:rPr>
        <w:lastRenderedPageBreak/>
        <w:t>JSON: A Lightweight Data Interchange Format</w:t>
      </w:r>
    </w:p>
    <w:p w14:paraId="5325F46D" w14:textId="3400CBEC" w:rsidR="000957FB" w:rsidRPr="00686376" w:rsidRDefault="533D4D8C" w:rsidP="000957FB">
      <w:pPr>
        <w:rPr>
          <w:lang w:eastAsia="de-DE"/>
        </w:rPr>
      </w:pPr>
      <w:r w:rsidRPr="00686376">
        <w:rPr>
          <w:lang w:eastAsia="de-DE"/>
        </w:rPr>
        <w:t>JavaScript Object Notation, commonly known as JSON, serves as a streamlined data-exchange format. It</w:t>
      </w:r>
      <w:r w:rsidR="00E74832">
        <w:rPr>
          <w:lang w:eastAsia="de-DE"/>
        </w:rPr>
        <w:t>’</w:t>
      </w:r>
      <w:r w:rsidRPr="00686376">
        <w:rPr>
          <w:lang w:eastAsia="de-DE"/>
        </w:rPr>
        <w:t>s designed in such a way that it</w:t>
      </w:r>
      <w:r w:rsidR="00E74832">
        <w:rPr>
          <w:lang w:eastAsia="de-DE"/>
        </w:rPr>
        <w:t>’</w:t>
      </w:r>
      <w:r w:rsidRPr="00686376">
        <w:rPr>
          <w:lang w:eastAsia="de-DE"/>
        </w:rPr>
        <w:t>s simple for humans to both read and write, while also being easily parsed and generated by machines. Though JSON is text-based and completely independent of any particular language, its structure utilizes conventions known to programmers from a variety of languages in the C family. This includes languages such as C, C++, C#, Java, JavaScript, Perl, Python, among others. This makes JSON a highly effective language for data interchange" (JSON, n.d.)</w:t>
      </w:r>
      <w:r w:rsidR="335B4682" w:rsidRPr="00686376">
        <w:rPr>
          <w:lang w:eastAsia="de-DE"/>
        </w:rPr>
        <w:t>. In this section, we will explore the history and overview of JSON, its syntax and data types, JSON.parse() and JSON.stringify() methods, and various use cases and applications. Understanding JSON is essential for modern web developers, as it is widely used for data exchange between client and server applications.</w:t>
      </w:r>
    </w:p>
    <w:p w14:paraId="721ECECA" w14:textId="76D45A0D" w:rsidR="000957FB" w:rsidRPr="00686376" w:rsidRDefault="000957FB" w:rsidP="00A16013">
      <w:pPr>
        <w:pStyle w:val="Heading4"/>
        <w:rPr>
          <w:lang w:eastAsia="de-DE"/>
        </w:rPr>
      </w:pPr>
      <w:r w:rsidRPr="00686376">
        <w:rPr>
          <w:lang w:eastAsia="de-DE"/>
        </w:rPr>
        <w:t xml:space="preserve">Overview and </w:t>
      </w:r>
      <w:r w:rsidR="00856195" w:rsidRPr="00686376">
        <w:rPr>
          <w:lang w:eastAsia="de-DE"/>
        </w:rPr>
        <w:t>h</w:t>
      </w:r>
      <w:r w:rsidRPr="00686376">
        <w:rPr>
          <w:lang w:eastAsia="de-DE"/>
        </w:rPr>
        <w:t>istory</w:t>
      </w:r>
    </w:p>
    <w:p w14:paraId="6DA49A96" w14:textId="00C2B46F" w:rsidR="000957FB" w:rsidRPr="00686376" w:rsidRDefault="000957FB" w:rsidP="000957FB">
      <w:pPr>
        <w:rPr>
          <w:lang w:eastAsia="de-DE"/>
        </w:rPr>
      </w:pPr>
      <w:r w:rsidRPr="00686376">
        <w:rPr>
          <w:lang w:eastAsia="de-DE"/>
        </w:rPr>
        <w:t>JSON was first introduced by Douglas Crockford in the early 2000s as a simpler alternative to XML for data interchange between client and server applications (Crockford, 2006). JSON</w:t>
      </w:r>
      <w:r w:rsidR="00E74832">
        <w:rPr>
          <w:lang w:eastAsia="de-DE"/>
        </w:rPr>
        <w:t>’</w:t>
      </w:r>
      <w:r w:rsidRPr="00686376">
        <w:rPr>
          <w:lang w:eastAsia="de-DE"/>
        </w:rPr>
        <w:t>s primary goal was to provide a more human-readable and less verbose format for data representation. Over time, JSON has gained widespread adoption and has become the de facto standard for data exchange in web applications, APIs, and other systems that require data serialization.</w:t>
      </w:r>
    </w:p>
    <w:p w14:paraId="5ECB7037" w14:textId="5A711741" w:rsidR="000957FB" w:rsidRPr="00686376" w:rsidRDefault="000957FB" w:rsidP="000957FB">
      <w:pPr>
        <w:rPr>
          <w:lang w:eastAsia="de-DE"/>
        </w:rPr>
      </w:pPr>
      <w:r w:rsidRPr="00686376">
        <w:rPr>
          <w:lang w:eastAsia="de-DE"/>
        </w:rPr>
        <w:t xml:space="preserve">The simplicity and ease of use of JSON have contributed to its rapid adoption and success in the web development community. JSON is now natively supported in most programming languages and platforms, making it a </w:t>
      </w:r>
      <w:r w:rsidR="00380114" w:rsidRPr="00686376">
        <w:rPr>
          <w:lang w:eastAsia="de-DE"/>
        </w:rPr>
        <w:t xml:space="preserve">diverse </w:t>
      </w:r>
      <w:r w:rsidRPr="00686376">
        <w:rPr>
          <w:lang w:eastAsia="de-DE"/>
        </w:rPr>
        <w:t>and interoperable format for data exchange.</w:t>
      </w:r>
    </w:p>
    <w:p w14:paraId="3A83D4C4" w14:textId="7CC7D72E" w:rsidR="000957FB" w:rsidRPr="00686376" w:rsidRDefault="000957FB" w:rsidP="00A16013">
      <w:pPr>
        <w:pStyle w:val="Heading4"/>
        <w:rPr>
          <w:lang w:eastAsia="de-DE"/>
        </w:rPr>
      </w:pPr>
      <w:r w:rsidRPr="00686376">
        <w:rPr>
          <w:lang w:eastAsia="de-DE"/>
        </w:rPr>
        <w:t xml:space="preserve">Syntax and </w:t>
      </w:r>
      <w:r w:rsidR="005E0C06" w:rsidRPr="00686376">
        <w:rPr>
          <w:lang w:eastAsia="de-DE"/>
        </w:rPr>
        <w:t>d</w:t>
      </w:r>
      <w:r w:rsidRPr="00686376">
        <w:rPr>
          <w:lang w:eastAsia="de-DE"/>
        </w:rPr>
        <w:t xml:space="preserve">ata </w:t>
      </w:r>
      <w:r w:rsidR="005E0C06" w:rsidRPr="00686376">
        <w:rPr>
          <w:lang w:eastAsia="de-DE"/>
        </w:rPr>
        <w:t>t</w:t>
      </w:r>
      <w:r w:rsidRPr="00686376">
        <w:rPr>
          <w:lang w:eastAsia="de-DE"/>
        </w:rPr>
        <w:t>ypes</w:t>
      </w:r>
    </w:p>
    <w:p w14:paraId="1403B0CD" w14:textId="77777777" w:rsidR="00A16013" w:rsidRPr="00686376" w:rsidRDefault="000957FB" w:rsidP="000957FB">
      <w:pPr>
        <w:rPr>
          <w:lang w:eastAsia="de-DE"/>
        </w:rPr>
      </w:pPr>
      <w:r w:rsidRPr="00686376">
        <w:rPr>
          <w:lang w:eastAsia="de-DE"/>
        </w:rPr>
        <w:t>JSON is a simple text format that represents data as key-value pairs, making it easy to understand and work with. JSON data types are similar to those found in JavaScript, and include the following (ECMA International, 2017):</w:t>
      </w:r>
    </w:p>
    <w:p w14:paraId="4D94BD6F" w14:textId="707879A0" w:rsidR="00A16013" w:rsidRPr="00686376" w:rsidRDefault="000957FB" w:rsidP="00322F9D">
      <w:pPr>
        <w:pStyle w:val="ListParagraph"/>
        <w:numPr>
          <w:ilvl w:val="0"/>
          <w:numId w:val="37"/>
        </w:numPr>
        <w:rPr>
          <w:lang w:eastAsia="de-DE"/>
        </w:rPr>
      </w:pPr>
      <w:r w:rsidRPr="00686376">
        <w:rPr>
          <w:lang w:eastAsia="de-DE"/>
        </w:rPr>
        <w:lastRenderedPageBreak/>
        <w:t>String: A sequence of zero or more Unicode characters, enclosed in double quotes (e.g., "Hello, World!").</w:t>
      </w:r>
    </w:p>
    <w:p w14:paraId="72CB78EE" w14:textId="729BD484" w:rsidR="00A16013" w:rsidRPr="00686376" w:rsidRDefault="000957FB" w:rsidP="00322F9D">
      <w:pPr>
        <w:pStyle w:val="ListParagraph"/>
        <w:numPr>
          <w:ilvl w:val="0"/>
          <w:numId w:val="37"/>
        </w:numPr>
        <w:rPr>
          <w:lang w:eastAsia="de-DE"/>
        </w:rPr>
      </w:pPr>
      <w:r w:rsidRPr="00686376">
        <w:rPr>
          <w:lang w:eastAsia="de-DE"/>
        </w:rPr>
        <w:t xml:space="preserve">Number: A numeric value, which can be an integer or a floating-point number (e.g., </w:t>
      </w:r>
      <w:r w:rsidR="00E53095" w:rsidRPr="00686376">
        <w:rPr>
          <w:lang w:eastAsia="de-DE"/>
        </w:rPr>
        <w:t>“</w:t>
      </w:r>
      <w:r w:rsidRPr="00686376">
        <w:rPr>
          <w:lang w:eastAsia="de-DE"/>
        </w:rPr>
        <w:t>42</w:t>
      </w:r>
      <w:r w:rsidR="00E53095" w:rsidRPr="00686376">
        <w:rPr>
          <w:lang w:eastAsia="de-DE"/>
        </w:rPr>
        <w:t>”</w:t>
      </w:r>
      <w:r w:rsidRPr="00686376">
        <w:rPr>
          <w:lang w:eastAsia="de-DE"/>
        </w:rPr>
        <w:t xml:space="preserve">, </w:t>
      </w:r>
      <w:r w:rsidR="00E53095" w:rsidRPr="00686376">
        <w:rPr>
          <w:lang w:eastAsia="de-DE"/>
        </w:rPr>
        <w:t>“</w:t>
      </w:r>
      <w:r w:rsidRPr="00686376">
        <w:rPr>
          <w:lang w:eastAsia="de-DE"/>
        </w:rPr>
        <w:t>3.14</w:t>
      </w:r>
      <w:r w:rsidR="00E53095" w:rsidRPr="00686376">
        <w:rPr>
          <w:lang w:eastAsia="de-DE"/>
        </w:rPr>
        <w:t>”</w:t>
      </w:r>
      <w:r w:rsidRPr="00686376">
        <w:rPr>
          <w:lang w:eastAsia="de-DE"/>
        </w:rPr>
        <w:t>).</w:t>
      </w:r>
    </w:p>
    <w:p w14:paraId="62B4F993" w14:textId="32168811" w:rsidR="00A16013" w:rsidRPr="00686376" w:rsidRDefault="000957FB" w:rsidP="00322F9D">
      <w:pPr>
        <w:pStyle w:val="ListParagraph"/>
        <w:numPr>
          <w:ilvl w:val="0"/>
          <w:numId w:val="37"/>
        </w:numPr>
        <w:rPr>
          <w:lang w:eastAsia="de-DE"/>
        </w:rPr>
      </w:pPr>
      <w:r w:rsidRPr="00686376">
        <w:rPr>
          <w:lang w:eastAsia="de-DE"/>
        </w:rPr>
        <w:t xml:space="preserve">Boolean: </w:t>
      </w:r>
      <w:r w:rsidR="00161374" w:rsidRPr="00686376">
        <w:rPr>
          <w:lang w:eastAsia="de-DE"/>
        </w:rPr>
        <w:t>A true/false value, represented as "true" or "false".</w:t>
      </w:r>
    </w:p>
    <w:p w14:paraId="1D459584" w14:textId="7906B32C" w:rsidR="00A16013" w:rsidRPr="00686376" w:rsidRDefault="000957FB" w:rsidP="00322F9D">
      <w:pPr>
        <w:pStyle w:val="ListParagraph"/>
        <w:numPr>
          <w:ilvl w:val="0"/>
          <w:numId w:val="37"/>
        </w:numPr>
        <w:rPr>
          <w:lang w:eastAsia="de-DE"/>
        </w:rPr>
      </w:pPr>
      <w:r w:rsidRPr="00686376">
        <w:rPr>
          <w:lang w:eastAsia="de-DE"/>
        </w:rPr>
        <w:t>Object: An unordered collection of key-value pairs, enclosed in curly braces (e.g., {"key": "value"}). Keys must be strings, while values can be any valid JSON data type.</w:t>
      </w:r>
    </w:p>
    <w:p w14:paraId="1819DD67" w14:textId="5CB082B0" w:rsidR="00A16013" w:rsidRPr="00686376" w:rsidRDefault="000957FB" w:rsidP="00322F9D">
      <w:pPr>
        <w:pStyle w:val="ListParagraph"/>
        <w:numPr>
          <w:ilvl w:val="0"/>
          <w:numId w:val="37"/>
        </w:numPr>
        <w:rPr>
          <w:lang w:eastAsia="de-DE"/>
        </w:rPr>
      </w:pPr>
      <w:r w:rsidRPr="00686376">
        <w:rPr>
          <w:lang w:eastAsia="de-DE"/>
        </w:rPr>
        <w:t>Array: An ordered collection of zero or more values, enclosed in square brackets (e.g., [1, 2, 3]). Array elements can be any valid JSON data type.</w:t>
      </w:r>
    </w:p>
    <w:p w14:paraId="7320903E" w14:textId="017BB9A0" w:rsidR="000957FB" w:rsidRPr="00686376" w:rsidRDefault="000957FB" w:rsidP="00322F9D">
      <w:pPr>
        <w:pStyle w:val="ListParagraph"/>
        <w:numPr>
          <w:ilvl w:val="0"/>
          <w:numId w:val="37"/>
        </w:numPr>
        <w:rPr>
          <w:lang w:eastAsia="de-DE"/>
        </w:rPr>
      </w:pPr>
      <w:r w:rsidRPr="00686376">
        <w:rPr>
          <w:lang w:eastAsia="de-DE"/>
        </w:rPr>
        <w:t>null: A special value representing the absence of a value or the presence of an unknown value.</w:t>
      </w:r>
    </w:p>
    <w:p w14:paraId="1E193A99" w14:textId="7D1F5358" w:rsidR="000957FB" w:rsidRPr="00686376" w:rsidRDefault="000957FB" w:rsidP="000957FB">
      <w:pPr>
        <w:rPr>
          <w:lang w:eastAsia="de-DE"/>
        </w:rPr>
      </w:pPr>
      <w:r w:rsidRPr="00686376">
        <w:rPr>
          <w:lang w:eastAsia="de-DE"/>
        </w:rPr>
        <w:t>Here is an example of a JSON object representing a person:</w:t>
      </w:r>
    </w:p>
    <w:p w14:paraId="48E9C677" w14:textId="77777777" w:rsidR="000957FB" w:rsidRPr="00686376" w:rsidRDefault="000957FB" w:rsidP="00A16013">
      <w:pPr>
        <w:pStyle w:val="Code"/>
        <w:rPr>
          <w:lang w:eastAsia="de-DE"/>
        </w:rPr>
      </w:pPr>
      <w:r w:rsidRPr="00686376">
        <w:rPr>
          <w:lang w:eastAsia="de-DE"/>
        </w:rPr>
        <w:t>{</w:t>
      </w:r>
    </w:p>
    <w:p w14:paraId="4B6F96A0" w14:textId="77777777" w:rsidR="000957FB" w:rsidRPr="00686376" w:rsidRDefault="000957FB" w:rsidP="00A16013">
      <w:pPr>
        <w:pStyle w:val="Code"/>
        <w:rPr>
          <w:lang w:eastAsia="de-DE"/>
        </w:rPr>
      </w:pPr>
      <w:r w:rsidRPr="00686376">
        <w:rPr>
          <w:lang w:eastAsia="de-DE"/>
        </w:rPr>
        <w:t xml:space="preserve">  "name": "Person Name",</w:t>
      </w:r>
    </w:p>
    <w:p w14:paraId="12F25856" w14:textId="77777777" w:rsidR="000957FB" w:rsidRPr="00686376" w:rsidRDefault="000957FB" w:rsidP="00A16013">
      <w:pPr>
        <w:pStyle w:val="Code"/>
        <w:rPr>
          <w:lang w:eastAsia="de-DE"/>
        </w:rPr>
      </w:pPr>
      <w:r w:rsidRPr="00686376">
        <w:rPr>
          <w:lang w:eastAsia="de-DE"/>
        </w:rPr>
        <w:t xml:space="preserve">  "age": 30,</w:t>
      </w:r>
    </w:p>
    <w:p w14:paraId="76339768" w14:textId="77777777" w:rsidR="000957FB" w:rsidRPr="00686376" w:rsidRDefault="000957FB" w:rsidP="00A16013">
      <w:pPr>
        <w:pStyle w:val="Code"/>
        <w:rPr>
          <w:lang w:eastAsia="de-DE"/>
        </w:rPr>
      </w:pPr>
      <w:r w:rsidRPr="00686376">
        <w:rPr>
          <w:lang w:eastAsia="de-DE"/>
        </w:rPr>
        <w:t xml:space="preserve">  "isStudent": true,</w:t>
      </w:r>
    </w:p>
    <w:p w14:paraId="34446B84" w14:textId="77777777" w:rsidR="000957FB" w:rsidRPr="00686376" w:rsidRDefault="000957FB" w:rsidP="00A16013">
      <w:pPr>
        <w:pStyle w:val="Code"/>
        <w:rPr>
          <w:lang w:eastAsia="de-DE"/>
        </w:rPr>
      </w:pPr>
      <w:r w:rsidRPr="00686376">
        <w:rPr>
          <w:lang w:eastAsia="de-DE"/>
        </w:rPr>
        <w:t xml:space="preserve">  "courses": ["math", "history", "chemistry"],</w:t>
      </w:r>
    </w:p>
    <w:p w14:paraId="3FDD6ECF" w14:textId="77777777" w:rsidR="000957FB" w:rsidRPr="00686376" w:rsidRDefault="000957FB" w:rsidP="00A16013">
      <w:pPr>
        <w:pStyle w:val="Code"/>
        <w:rPr>
          <w:lang w:eastAsia="de-DE"/>
        </w:rPr>
      </w:pPr>
      <w:r w:rsidRPr="00686376">
        <w:rPr>
          <w:lang w:eastAsia="de-DE"/>
        </w:rPr>
        <w:t xml:space="preserve">  "address": {</w:t>
      </w:r>
    </w:p>
    <w:p w14:paraId="2CF0DC75" w14:textId="77777777" w:rsidR="000957FB" w:rsidRPr="00686376" w:rsidRDefault="000957FB" w:rsidP="00A16013">
      <w:pPr>
        <w:pStyle w:val="Code"/>
        <w:rPr>
          <w:lang w:eastAsia="de-DE"/>
        </w:rPr>
      </w:pPr>
      <w:r w:rsidRPr="00686376">
        <w:rPr>
          <w:lang w:eastAsia="de-DE"/>
        </w:rPr>
        <w:t xml:space="preserve">    "street": "123 Main St",</w:t>
      </w:r>
    </w:p>
    <w:p w14:paraId="2F464581" w14:textId="77777777" w:rsidR="000957FB" w:rsidRPr="00686376" w:rsidRDefault="000957FB" w:rsidP="00A16013">
      <w:pPr>
        <w:pStyle w:val="Code"/>
        <w:rPr>
          <w:lang w:eastAsia="de-DE"/>
        </w:rPr>
      </w:pPr>
      <w:r w:rsidRPr="00686376">
        <w:rPr>
          <w:lang w:eastAsia="de-DE"/>
        </w:rPr>
        <w:t xml:space="preserve">    "city": "Mannheim",</w:t>
      </w:r>
    </w:p>
    <w:p w14:paraId="35E526E7" w14:textId="77777777" w:rsidR="000957FB" w:rsidRPr="00686376" w:rsidRDefault="000957FB" w:rsidP="00A16013">
      <w:pPr>
        <w:pStyle w:val="Code"/>
        <w:rPr>
          <w:lang w:eastAsia="de-DE"/>
        </w:rPr>
      </w:pPr>
      <w:r w:rsidRPr="00686376">
        <w:rPr>
          <w:lang w:eastAsia="de-DE"/>
        </w:rPr>
        <w:t xml:space="preserve">    "state": "Baden Wuerttemberg",</w:t>
      </w:r>
    </w:p>
    <w:p w14:paraId="331238DF" w14:textId="77777777" w:rsidR="000957FB" w:rsidRPr="00686376" w:rsidRDefault="000957FB" w:rsidP="00A16013">
      <w:pPr>
        <w:pStyle w:val="Code"/>
        <w:rPr>
          <w:lang w:eastAsia="de-DE"/>
        </w:rPr>
      </w:pPr>
      <w:r w:rsidRPr="00686376">
        <w:rPr>
          <w:lang w:eastAsia="de-DE"/>
        </w:rPr>
        <w:t xml:space="preserve">    "postalCode": "68165"</w:t>
      </w:r>
    </w:p>
    <w:p w14:paraId="5D1C8B64" w14:textId="77777777" w:rsidR="000957FB" w:rsidRPr="00686376" w:rsidRDefault="000957FB" w:rsidP="00A16013">
      <w:pPr>
        <w:pStyle w:val="Code"/>
        <w:rPr>
          <w:lang w:eastAsia="de-DE"/>
        </w:rPr>
      </w:pPr>
      <w:r w:rsidRPr="00686376">
        <w:rPr>
          <w:lang w:eastAsia="de-DE"/>
        </w:rPr>
        <w:t xml:space="preserve">  }</w:t>
      </w:r>
    </w:p>
    <w:p w14:paraId="017F9C9E" w14:textId="01ABDE8D" w:rsidR="000957FB" w:rsidRPr="00686376" w:rsidRDefault="000957FB" w:rsidP="00A16013">
      <w:pPr>
        <w:pStyle w:val="Code"/>
        <w:rPr>
          <w:lang w:eastAsia="de-DE"/>
        </w:rPr>
      </w:pPr>
      <w:r w:rsidRPr="00686376">
        <w:rPr>
          <w:lang w:eastAsia="de-DE"/>
        </w:rPr>
        <w:t>}</w:t>
      </w:r>
    </w:p>
    <w:p w14:paraId="516D6EF1" w14:textId="77777777" w:rsidR="00A16013" w:rsidRPr="00686376" w:rsidRDefault="00A16013" w:rsidP="00A16013">
      <w:pPr>
        <w:pStyle w:val="KeinAbsatzformat"/>
        <w:rPr>
          <w:lang w:val="en-US" w:eastAsia="de-DE"/>
        </w:rPr>
      </w:pPr>
    </w:p>
    <w:p w14:paraId="25253D80" w14:textId="6E45F2DB" w:rsidR="000957FB" w:rsidRPr="00686376" w:rsidRDefault="000957FB" w:rsidP="000957FB">
      <w:pPr>
        <w:rPr>
          <w:lang w:eastAsia="de-DE"/>
        </w:rPr>
      </w:pPr>
      <w:r w:rsidRPr="00686376">
        <w:rPr>
          <w:lang w:eastAsia="de-DE"/>
        </w:rPr>
        <w:t>In this example, the JSON object contains a mix of strings, numbers, booleans, arrays, and nested objects. Note that JSON syntax requires keys in objects to be enclosed in double quotes.</w:t>
      </w:r>
    </w:p>
    <w:p w14:paraId="6CB19A6B" w14:textId="74C02227" w:rsidR="000957FB" w:rsidRPr="00686376" w:rsidRDefault="000957FB" w:rsidP="000957FB">
      <w:pPr>
        <w:rPr>
          <w:lang w:eastAsia="de-DE"/>
        </w:rPr>
      </w:pPr>
      <w:r w:rsidRPr="00686376">
        <w:rPr>
          <w:lang w:eastAsia="de-DE"/>
        </w:rPr>
        <w:t>Understanding the syntax and data types of JSON is essential for working with data in web applications, as it allows developers to easily read, write, and manipulate data exchanged between client and server applications.</w:t>
      </w:r>
    </w:p>
    <w:p w14:paraId="666CE2A1" w14:textId="5D0BC56E" w:rsidR="000957FB" w:rsidRPr="00686376" w:rsidRDefault="000957FB" w:rsidP="00A16013">
      <w:pPr>
        <w:pStyle w:val="Heading4"/>
        <w:rPr>
          <w:lang w:eastAsia="de-DE"/>
        </w:rPr>
      </w:pPr>
      <w:r w:rsidRPr="00686376">
        <w:rPr>
          <w:lang w:eastAsia="de-DE"/>
        </w:rPr>
        <w:lastRenderedPageBreak/>
        <w:t>JSON.parse() and JSON.stringify()</w:t>
      </w:r>
    </w:p>
    <w:p w14:paraId="54A5DE8D" w14:textId="387733F8" w:rsidR="00A16013" w:rsidRPr="00686376" w:rsidRDefault="000957FB" w:rsidP="000957FB">
      <w:pPr>
        <w:rPr>
          <w:lang w:eastAsia="de-DE"/>
        </w:rPr>
      </w:pPr>
      <w:r w:rsidRPr="00686376">
        <w:rPr>
          <w:lang w:eastAsia="de-DE"/>
        </w:rPr>
        <w:t>JSON is often used in web applications to exchange data between the client and server. To work with JSON data in JavaScript, developers need to convert JSON strings into JavaScript objects and vice versa. This is where the JSON.parse() and JSON.stringify() methods come in handy (Mozilla Contributors, 202</w:t>
      </w:r>
      <w:r w:rsidR="00A2685A" w:rsidRPr="00686376">
        <w:rPr>
          <w:lang w:eastAsia="de-DE"/>
        </w:rPr>
        <w:t>3</w:t>
      </w:r>
      <w:r w:rsidRPr="00686376">
        <w:rPr>
          <w:lang w:eastAsia="de-DE"/>
        </w:rPr>
        <w:t>).</w:t>
      </w:r>
    </w:p>
    <w:p w14:paraId="661B6ED3" w14:textId="2CF5601D" w:rsidR="000957FB" w:rsidRPr="00686376" w:rsidRDefault="000957FB" w:rsidP="00322F9D">
      <w:pPr>
        <w:pStyle w:val="ListParagraph"/>
        <w:numPr>
          <w:ilvl w:val="0"/>
          <w:numId w:val="38"/>
        </w:numPr>
        <w:rPr>
          <w:lang w:eastAsia="de-DE"/>
        </w:rPr>
      </w:pPr>
      <w:r w:rsidRPr="00686376">
        <w:rPr>
          <w:b/>
          <w:bCs/>
          <w:lang w:eastAsia="de-DE"/>
        </w:rPr>
        <w:t>JSON.parse()</w:t>
      </w:r>
      <w:r w:rsidRPr="00686376">
        <w:rPr>
          <w:lang w:eastAsia="de-DE"/>
        </w:rPr>
        <w:t>: This method takes a JSON string as input and returns a JavaScript object corresponding to the parsed JSON data. For example:</w:t>
      </w:r>
    </w:p>
    <w:p w14:paraId="45777815" w14:textId="09C7A7A0" w:rsidR="000957FB" w:rsidRPr="00686376" w:rsidRDefault="000957FB" w:rsidP="00A16013">
      <w:pPr>
        <w:pStyle w:val="Code"/>
        <w:rPr>
          <w:lang w:eastAsia="de-DE"/>
        </w:rPr>
      </w:pPr>
      <w:r w:rsidRPr="00686376">
        <w:rPr>
          <w:lang w:eastAsia="de-DE"/>
        </w:rPr>
        <w:t xml:space="preserve">const jsonString = </w:t>
      </w:r>
      <w:r w:rsidR="00E74832">
        <w:rPr>
          <w:lang w:eastAsia="de-DE"/>
        </w:rPr>
        <w:t>‘</w:t>
      </w:r>
      <w:r w:rsidRPr="00686376">
        <w:rPr>
          <w:lang w:eastAsia="de-DE"/>
        </w:rPr>
        <w:t>{"name": "Person Name", "age": 30}</w:t>
      </w:r>
      <w:r w:rsidR="00E74832">
        <w:rPr>
          <w:lang w:eastAsia="de-DE"/>
        </w:rPr>
        <w:t>’</w:t>
      </w:r>
      <w:r w:rsidRPr="00686376">
        <w:rPr>
          <w:lang w:eastAsia="de-DE"/>
        </w:rPr>
        <w:t>;</w:t>
      </w:r>
    </w:p>
    <w:p w14:paraId="134698E5" w14:textId="77777777" w:rsidR="000957FB" w:rsidRPr="00686376" w:rsidRDefault="000957FB" w:rsidP="00A16013">
      <w:pPr>
        <w:pStyle w:val="Code"/>
        <w:rPr>
          <w:lang w:eastAsia="de-DE"/>
        </w:rPr>
      </w:pPr>
      <w:r w:rsidRPr="00686376">
        <w:rPr>
          <w:lang w:eastAsia="de-DE"/>
        </w:rPr>
        <w:t>const jsonObj = JSON.parse(jsonString);</w:t>
      </w:r>
    </w:p>
    <w:p w14:paraId="1FD6EE04" w14:textId="25165582" w:rsidR="000957FB" w:rsidRPr="00686376" w:rsidRDefault="000957FB" w:rsidP="00A16013">
      <w:pPr>
        <w:pStyle w:val="Code"/>
        <w:rPr>
          <w:lang w:eastAsia="de-DE"/>
        </w:rPr>
      </w:pPr>
      <w:r w:rsidRPr="00686376">
        <w:rPr>
          <w:lang w:eastAsia="de-DE"/>
        </w:rPr>
        <w:t>console.log(jsonObj.name); // Output: "</w:t>
      </w:r>
      <w:r w:rsidR="006B36F1" w:rsidRPr="00686376">
        <w:rPr>
          <w:lang w:eastAsia="de-DE"/>
        </w:rPr>
        <w:t>Person Name</w:t>
      </w:r>
      <w:r w:rsidRPr="00686376">
        <w:rPr>
          <w:lang w:eastAsia="de-DE"/>
        </w:rPr>
        <w:t>"</w:t>
      </w:r>
    </w:p>
    <w:p w14:paraId="1375E4CD" w14:textId="77777777" w:rsidR="000957FB" w:rsidRPr="00686376" w:rsidRDefault="000957FB" w:rsidP="000957FB">
      <w:pPr>
        <w:rPr>
          <w:lang w:eastAsia="de-DE"/>
        </w:rPr>
      </w:pPr>
    </w:p>
    <w:p w14:paraId="5CAB95E6" w14:textId="31F7F3E0" w:rsidR="000957FB" w:rsidRPr="00686376" w:rsidRDefault="000957FB" w:rsidP="00322F9D">
      <w:pPr>
        <w:pStyle w:val="ListParagraph"/>
        <w:numPr>
          <w:ilvl w:val="0"/>
          <w:numId w:val="38"/>
        </w:numPr>
        <w:rPr>
          <w:lang w:eastAsia="de-DE"/>
        </w:rPr>
      </w:pPr>
      <w:r w:rsidRPr="00686376">
        <w:rPr>
          <w:b/>
          <w:bCs/>
          <w:lang w:eastAsia="de-DE"/>
        </w:rPr>
        <w:t>JSON.stringify()</w:t>
      </w:r>
      <w:r w:rsidRPr="00686376">
        <w:rPr>
          <w:lang w:eastAsia="de-DE"/>
        </w:rPr>
        <w:t>: This method takes a JavaScript object or value as input and returns a JSON string representation of the object or value. For example:</w:t>
      </w:r>
    </w:p>
    <w:p w14:paraId="3DA277CA" w14:textId="77777777" w:rsidR="000957FB" w:rsidRPr="00686376" w:rsidRDefault="000957FB" w:rsidP="00A16013">
      <w:pPr>
        <w:pStyle w:val="Code"/>
        <w:rPr>
          <w:lang w:eastAsia="de-DE"/>
        </w:rPr>
      </w:pPr>
      <w:r w:rsidRPr="00686376">
        <w:rPr>
          <w:lang w:eastAsia="de-DE"/>
        </w:rPr>
        <w:t>const jsonObj = {</w:t>
      </w:r>
    </w:p>
    <w:p w14:paraId="1CDA550E" w14:textId="77777777" w:rsidR="000957FB" w:rsidRPr="00686376" w:rsidRDefault="000957FB" w:rsidP="00A16013">
      <w:pPr>
        <w:pStyle w:val="Code"/>
        <w:rPr>
          <w:lang w:eastAsia="de-DE"/>
        </w:rPr>
      </w:pPr>
      <w:r w:rsidRPr="00686376">
        <w:rPr>
          <w:lang w:eastAsia="de-DE"/>
        </w:rPr>
        <w:t xml:space="preserve">  name: "John Doe",</w:t>
      </w:r>
    </w:p>
    <w:p w14:paraId="7EFDB74D" w14:textId="77777777" w:rsidR="000957FB" w:rsidRPr="00686376" w:rsidRDefault="000957FB" w:rsidP="00A16013">
      <w:pPr>
        <w:pStyle w:val="Code"/>
        <w:rPr>
          <w:lang w:eastAsia="de-DE"/>
        </w:rPr>
      </w:pPr>
      <w:r w:rsidRPr="00686376">
        <w:rPr>
          <w:lang w:eastAsia="de-DE"/>
        </w:rPr>
        <w:t xml:space="preserve">  age: 25</w:t>
      </w:r>
    </w:p>
    <w:p w14:paraId="666DEE2C" w14:textId="77777777" w:rsidR="000957FB" w:rsidRPr="00686376" w:rsidRDefault="000957FB" w:rsidP="00A16013">
      <w:pPr>
        <w:pStyle w:val="Code"/>
        <w:rPr>
          <w:lang w:eastAsia="de-DE"/>
        </w:rPr>
      </w:pPr>
      <w:r w:rsidRPr="00686376">
        <w:rPr>
          <w:lang w:eastAsia="de-DE"/>
        </w:rPr>
        <w:t>};</w:t>
      </w:r>
    </w:p>
    <w:p w14:paraId="2256E8BA" w14:textId="77777777" w:rsidR="000957FB" w:rsidRPr="00686376" w:rsidRDefault="000957FB" w:rsidP="00A16013">
      <w:pPr>
        <w:pStyle w:val="Code"/>
        <w:rPr>
          <w:lang w:eastAsia="de-DE"/>
        </w:rPr>
      </w:pPr>
      <w:r w:rsidRPr="00686376">
        <w:rPr>
          <w:lang w:eastAsia="de-DE"/>
        </w:rPr>
        <w:t>const jsonString = JSON.stringify(jsonObj);</w:t>
      </w:r>
    </w:p>
    <w:p w14:paraId="05795D3C" w14:textId="7F168696" w:rsidR="000957FB" w:rsidRPr="00686376" w:rsidRDefault="000957FB" w:rsidP="00A16013">
      <w:pPr>
        <w:pStyle w:val="Code"/>
        <w:rPr>
          <w:lang w:eastAsia="de-DE"/>
        </w:rPr>
      </w:pPr>
      <w:r w:rsidRPr="00686376">
        <w:rPr>
          <w:lang w:eastAsia="de-DE"/>
        </w:rPr>
        <w:t xml:space="preserve">console.log(jsonString); // Output: </w:t>
      </w:r>
      <w:r w:rsidR="00E74832">
        <w:rPr>
          <w:lang w:eastAsia="de-DE"/>
        </w:rPr>
        <w:t>‘</w:t>
      </w:r>
      <w:r w:rsidRPr="00686376">
        <w:rPr>
          <w:lang w:eastAsia="de-DE"/>
        </w:rPr>
        <w:t>{"name":"John Doe","age":25}</w:t>
      </w:r>
      <w:r w:rsidR="00E74832">
        <w:rPr>
          <w:lang w:eastAsia="de-DE"/>
        </w:rPr>
        <w:t>’</w:t>
      </w:r>
    </w:p>
    <w:p w14:paraId="1BDE4893" w14:textId="77777777" w:rsidR="00A16013" w:rsidRPr="00686376" w:rsidRDefault="00A16013" w:rsidP="00A16013">
      <w:pPr>
        <w:pStyle w:val="KeinAbsatzformat"/>
        <w:rPr>
          <w:lang w:val="en-US" w:eastAsia="de-DE"/>
        </w:rPr>
      </w:pPr>
    </w:p>
    <w:p w14:paraId="718B141C" w14:textId="3992F443" w:rsidR="000957FB" w:rsidRPr="00686376" w:rsidRDefault="000957FB" w:rsidP="000957FB">
      <w:pPr>
        <w:rPr>
          <w:lang w:eastAsia="de-DE"/>
        </w:rPr>
      </w:pPr>
      <w:r w:rsidRPr="00686376">
        <w:rPr>
          <w:lang w:eastAsia="de-DE"/>
        </w:rPr>
        <w:t>These two methods are essential for working with JSON data in JavaScript, as they enable developers to easily convert between JSON strings and JavaScript objects, facilitating seamless data exchange between client and server applications.</w:t>
      </w:r>
    </w:p>
    <w:p w14:paraId="00F48CD4" w14:textId="52BD6CD0" w:rsidR="000957FB" w:rsidRPr="00686376" w:rsidRDefault="000957FB" w:rsidP="00A16013">
      <w:pPr>
        <w:pStyle w:val="Heading4"/>
        <w:rPr>
          <w:lang w:eastAsia="de-DE"/>
        </w:rPr>
      </w:pPr>
      <w:r w:rsidRPr="00686376">
        <w:rPr>
          <w:lang w:eastAsia="de-DE"/>
        </w:rPr>
        <w:t xml:space="preserve">Use </w:t>
      </w:r>
      <w:r w:rsidR="005E0C06" w:rsidRPr="00686376">
        <w:rPr>
          <w:lang w:eastAsia="de-DE"/>
        </w:rPr>
        <w:t>c</w:t>
      </w:r>
      <w:r w:rsidRPr="00686376">
        <w:rPr>
          <w:lang w:eastAsia="de-DE"/>
        </w:rPr>
        <w:t xml:space="preserve">ases and </w:t>
      </w:r>
      <w:r w:rsidR="005E0C06" w:rsidRPr="00686376">
        <w:rPr>
          <w:lang w:eastAsia="de-DE"/>
        </w:rPr>
        <w:t>a</w:t>
      </w:r>
      <w:r w:rsidRPr="00686376">
        <w:rPr>
          <w:lang w:eastAsia="de-DE"/>
        </w:rPr>
        <w:t>pplications</w:t>
      </w:r>
    </w:p>
    <w:p w14:paraId="0CDC3DC8" w14:textId="7C540104" w:rsidR="00A16013" w:rsidRPr="00686376" w:rsidRDefault="000957FB" w:rsidP="000957FB">
      <w:pPr>
        <w:rPr>
          <w:lang w:eastAsia="de-DE"/>
        </w:rPr>
      </w:pPr>
      <w:r w:rsidRPr="00686376">
        <w:rPr>
          <w:lang w:eastAsia="de-DE"/>
        </w:rPr>
        <w:t>JSON has become the de facto standard for data interchange in web applications due to its lightweight nature, ease of use, and compatibility with most programming languages. Some of the most common use cases and applications of JSON include (</w:t>
      </w:r>
      <w:r w:rsidR="00421D58" w:rsidRPr="00686376">
        <w:rPr>
          <w:lang w:eastAsia="de-DE"/>
        </w:rPr>
        <w:t xml:space="preserve">RESTful API, n.d.; </w:t>
      </w:r>
      <w:r w:rsidRPr="00686376">
        <w:rPr>
          <w:lang w:eastAsia="de-DE"/>
        </w:rPr>
        <w:t xml:space="preserve">Crockford, 2006; Mozilla Contributors, </w:t>
      </w:r>
      <w:r w:rsidR="00C51E66" w:rsidRPr="00686376">
        <w:rPr>
          <w:lang w:eastAsia="de-DE"/>
        </w:rPr>
        <w:t>2023</w:t>
      </w:r>
      <w:r w:rsidRPr="00686376">
        <w:rPr>
          <w:lang w:eastAsia="de-DE"/>
        </w:rPr>
        <w:t>):</w:t>
      </w:r>
    </w:p>
    <w:p w14:paraId="329439FC" w14:textId="432F7E64" w:rsidR="00A16013" w:rsidRPr="00686376" w:rsidRDefault="000957FB" w:rsidP="00322F9D">
      <w:pPr>
        <w:pStyle w:val="ListParagraph"/>
        <w:numPr>
          <w:ilvl w:val="0"/>
          <w:numId w:val="39"/>
        </w:numPr>
        <w:rPr>
          <w:lang w:eastAsia="de-DE"/>
        </w:rPr>
      </w:pPr>
      <w:r w:rsidRPr="00686376">
        <w:rPr>
          <w:lang w:eastAsia="de-DE"/>
        </w:rPr>
        <w:lastRenderedPageBreak/>
        <w:t>Web APIs: JSON is widely used for transmitting data between clients and servers via web APIs. When a client requests data from a server, the server often returns the requested data in JSON format, which can be easily parsed and manipulated by the client.</w:t>
      </w:r>
    </w:p>
    <w:p w14:paraId="69B6A2F5" w14:textId="77777777" w:rsidR="00A16013" w:rsidRPr="00686376" w:rsidRDefault="000957FB" w:rsidP="00322F9D">
      <w:pPr>
        <w:pStyle w:val="ListParagraph"/>
        <w:numPr>
          <w:ilvl w:val="0"/>
          <w:numId w:val="39"/>
        </w:numPr>
        <w:rPr>
          <w:lang w:eastAsia="de-DE"/>
        </w:rPr>
      </w:pPr>
      <w:r w:rsidRPr="00686376">
        <w:rPr>
          <w:lang w:eastAsia="de-DE"/>
        </w:rPr>
        <w:t>Configuration Files: Many software applications use JSON to store configuration data because it provides a human-readable format for representing structured data. However, it is worth noting that yaml files are increasingly being used for configuration files because they are easier for many people to read and write.</w:t>
      </w:r>
    </w:p>
    <w:p w14:paraId="5EF2DD4D" w14:textId="77777777" w:rsidR="00A16013" w:rsidRPr="00686376" w:rsidRDefault="000957FB" w:rsidP="00322F9D">
      <w:pPr>
        <w:pStyle w:val="ListParagraph"/>
        <w:numPr>
          <w:ilvl w:val="0"/>
          <w:numId w:val="39"/>
        </w:numPr>
        <w:rPr>
          <w:lang w:eastAsia="de-DE"/>
        </w:rPr>
      </w:pPr>
      <w:r w:rsidRPr="00686376">
        <w:rPr>
          <w:lang w:eastAsia="de-DE"/>
        </w:rPr>
        <w:t>Data Serialization: JSON is frequently used for serializing data structures in applications where data needs to be stored or transmitted across the network. For instance, it is commonly used for storing user preferences, caching data, or communicating between different components of an application.</w:t>
      </w:r>
    </w:p>
    <w:p w14:paraId="21F652FD" w14:textId="77777777" w:rsidR="00A16013" w:rsidRPr="00686376" w:rsidRDefault="000957FB" w:rsidP="00322F9D">
      <w:pPr>
        <w:pStyle w:val="ListParagraph"/>
        <w:numPr>
          <w:ilvl w:val="0"/>
          <w:numId w:val="39"/>
        </w:numPr>
        <w:rPr>
          <w:lang w:eastAsia="de-DE"/>
        </w:rPr>
      </w:pPr>
      <w:r w:rsidRPr="00686376">
        <w:rPr>
          <w:lang w:eastAsia="de-DE"/>
        </w:rPr>
        <w:t>Database Storage: Some NoSQL databases, such as MongoDB, use JSON-like documents for data storage, allowing developers to work with data in a format similar to JSON.</w:t>
      </w:r>
    </w:p>
    <w:p w14:paraId="45CE7C44" w14:textId="6B7E08BD" w:rsidR="000957FB" w:rsidRPr="00686376" w:rsidRDefault="000957FB" w:rsidP="00322F9D">
      <w:pPr>
        <w:pStyle w:val="ListParagraph"/>
        <w:numPr>
          <w:ilvl w:val="0"/>
          <w:numId w:val="39"/>
        </w:numPr>
        <w:rPr>
          <w:lang w:eastAsia="de-DE"/>
        </w:rPr>
      </w:pPr>
      <w:r w:rsidRPr="00686376">
        <w:rPr>
          <w:lang w:eastAsia="de-DE"/>
        </w:rPr>
        <w:t>Real-time Communication: JSON is used in real-time communication applications, such as websockets and server-sent events, to transmit data between the client and server quickly and efficiently.</w:t>
      </w:r>
    </w:p>
    <w:p w14:paraId="247F0EF6" w14:textId="5D22322B" w:rsidR="000957FB" w:rsidRPr="00686376" w:rsidRDefault="000957FB" w:rsidP="000957FB">
      <w:pPr>
        <w:rPr>
          <w:lang w:eastAsia="de-DE"/>
        </w:rPr>
      </w:pPr>
      <w:r w:rsidRPr="00686376">
        <w:rPr>
          <w:lang w:eastAsia="de-DE"/>
        </w:rPr>
        <w:t>Understanding the various use cases and applications of JSON is essential for web developers, as it highlights the importance of JSON as a data interchange format in modern web development. By recognizing when and how to use JSON, developers can build efficient, flexible, and scalable applications that leverage the power of JSON for data exchange and storage.</w:t>
      </w:r>
    </w:p>
    <w:p w14:paraId="63434477" w14:textId="663F2A1F" w:rsidR="000957FB" w:rsidRPr="00686376" w:rsidRDefault="000957FB" w:rsidP="00A16013">
      <w:pPr>
        <w:pStyle w:val="Heading3"/>
        <w:rPr>
          <w:lang w:eastAsia="de-DE"/>
        </w:rPr>
      </w:pPr>
      <w:r w:rsidRPr="00686376">
        <w:rPr>
          <w:lang w:eastAsia="de-DE"/>
        </w:rPr>
        <w:t>XML: A Markup Language for Data Representation</w:t>
      </w:r>
    </w:p>
    <w:p w14:paraId="5C132E98" w14:textId="203FC872" w:rsidR="000957FB" w:rsidRPr="00686376" w:rsidRDefault="000957FB" w:rsidP="000957FB">
      <w:pPr>
        <w:rPr>
          <w:lang w:eastAsia="de-DE"/>
        </w:rPr>
      </w:pPr>
      <w:r w:rsidRPr="00686376">
        <w:rPr>
          <w:lang w:eastAsia="de-DE"/>
        </w:rPr>
        <w:t xml:space="preserve">The Extensible Markup Language (XML) is a markup language used to represent structured data in a human-readable and machine-readable format. XML was </w:t>
      </w:r>
      <w:r w:rsidRPr="00686376">
        <w:rPr>
          <w:lang w:eastAsia="de-DE"/>
        </w:rPr>
        <w:lastRenderedPageBreak/>
        <w:t>designed to be both self-descriptive and extensible, meaning that it can be used to represent a wide variety of data structures and can be easily extended to accommodate new data types or requirements. In this section, we will explore the history and overview of XML, its syntax and structure, XML namespaces and schema, and various use cases and applications. Understanding XML is important for web developers, as it is still used for data exchange and representation in many web applications and services.</w:t>
      </w:r>
    </w:p>
    <w:p w14:paraId="66EF5449" w14:textId="4EF88EC1" w:rsidR="000957FB" w:rsidRPr="00686376" w:rsidRDefault="000957FB" w:rsidP="00A16013">
      <w:pPr>
        <w:pStyle w:val="Heading4"/>
        <w:rPr>
          <w:lang w:eastAsia="de-DE"/>
        </w:rPr>
      </w:pPr>
      <w:r w:rsidRPr="00686376">
        <w:rPr>
          <w:lang w:eastAsia="de-DE"/>
        </w:rPr>
        <w:t xml:space="preserve">Overview and </w:t>
      </w:r>
      <w:r w:rsidR="005E0C06" w:rsidRPr="00686376">
        <w:rPr>
          <w:lang w:eastAsia="de-DE"/>
        </w:rPr>
        <w:t>h</w:t>
      </w:r>
      <w:r w:rsidRPr="00686376">
        <w:rPr>
          <w:lang w:eastAsia="de-DE"/>
        </w:rPr>
        <w:t>istory</w:t>
      </w:r>
    </w:p>
    <w:p w14:paraId="2A09ACB3" w14:textId="6EADDEE8" w:rsidR="000957FB" w:rsidRPr="00686376" w:rsidRDefault="000957FB" w:rsidP="000957FB">
      <w:pPr>
        <w:rPr>
          <w:lang w:eastAsia="de-DE"/>
        </w:rPr>
      </w:pPr>
      <w:r w:rsidRPr="00686376">
        <w:rPr>
          <w:lang w:eastAsia="de-DE"/>
        </w:rPr>
        <w:t>XML was developed by the World Wide Web Consortium (W3C) in 1998 as a simpler and more flexible alternative to the Standard Generalized Markup Language (SGML) for representing structured data on the web (W3C, 2008). XML was designed to be platform- and language-independent, making it suitable for data exchange between heterogeneous systems and applications.</w:t>
      </w:r>
    </w:p>
    <w:p w14:paraId="51E24A4A" w14:textId="1F4D67CA" w:rsidR="000957FB" w:rsidRPr="00686376" w:rsidRDefault="000957FB" w:rsidP="000957FB">
      <w:pPr>
        <w:rPr>
          <w:lang w:eastAsia="de-DE"/>
        </w:rPr>
      </w:pPr>
      <w:r w:rsidRPr="00686376">
        <w:rPr>
          <w:lang w:eastAsia="de-DE"/>
        </w:rPr>
        <w:t>Over the years, XML has become a widely adopted standard for data representation and exchange in various domains, such as finance, healthcare, and publishing. Although JSON has gained popularity in recent years due to its lightweight nature and compatibility with JavaScript, XML is still used in many contexts where its robustness, extensibility, and support for schemas and namespaces are advantageous.</w:t>
      </w:r>
    </w:p>
    <w:p w14:paraId="3DCD3169" w14:textId="5C6EF58A" w:rsidR="000957FB" w:rsidRPr="00686376" w:rsidRDefault="000957FB" w:rsidP="00A16013">
      <w:pPr>
        <w:pStyle w:val="Heading4"/>
        <w:rPr>
          <w:lang w:eastAsia="de-DE"/>
        </w:rPr>
      </w:pPr>
      <w:r w:rsidRPr="00686376">
        <w:rPr>
          <w:lang w:eastAsia="de-DE"/>
        </w:rPr>
        <w:t xml:space="preserve">Syntax and </w:t>
      </w:r>
      <w:r w:rsidR="00A61BE4" w:rsidRPr="00686376">
        <w:rPr>
          <w:lang w:eastAsia="de-DE"/>
        </w:rPr>
        <w:t>s</w:t>
      </w:r>
      <w:r w:rsidRPr="00686376">
        <w:rPr>
          <w:lang w:eastAsia="de-DE"/>
        </w:rPr>
        <w:t>tructure</w:t>
      </w:r>
    </w:p>
    <w:p w14:paraId="4BD68E85" w14:textId="08F3E592" w:rsidR="00A16013" w:rsidRPr="00686376" w:rsidRDefault="68F33155" w:rsidP="000957FB">
      <w:pPr>
        <w:rPr>
          <w:lang w:eastAsia="de-DE"/>
        </w:rPr>
      </w:pPr>
      <w:r w:rsidRPr="00686376">
        <w:rPr>
          <w:lang w:eastAsia="de-DE"/>
        </w:rPr>
        <w:t>In XML, elements are identified by tags, and attributes are used to offer more information about those elements</w:t>
      </w:r>
      <w:r w:rsidR="1CDF511F" w:rsidRPr="00686376">
        <w:rPr>
          <w:lang w:eastAsia="de-DE"/>
        </w:rPr>
        <w:t xml:space="preserve"> (Wikipedia, 2023</w:t>
      </w:r>
      <w:r w:rsidR="00EF7805" w:rsidRPr="00686376">
        <w:rPr>
          <w:lang w:eastAsia="de-DE"/>
        </w:rPr>
        <w:t>c</w:t>
      </w:r>
      <w:r w:rsidR="1CDF511F" w:rsidRPr="00686376">
        <w:rPr>
          <w:lang w:eastAsia="de-DE"/>
        </w:rPr>
        <w:t>)</w:t>
      </w:r>
      <w:r w:rsidR="335B4682" w:rsidRPr="00686376">
        <w:rPr>
          <w:lang w:eastAsia="de-DE"/>
        </w:rPr>
        <w:t>. The basic syntax and structure of an XML document include the following components (W3C, 2008):</w:t>
      </w:r>
    </w:p>
    <w:p w14:paraId="370791CE" w14:textId="641DF513" w:rsidR="000957FB" w:rsidRPr="00686376" w:rsidRDefault="000957FB" w:rsidP="00322F9D">
      <w:pPr>
        <w:pStyle w:val="ListParagraph"/>
        <w:numPr>
          <w:ilvl w:val="0"/>
          <w:numId w:val="38"/>
        </w:numPr>
        <w:rPr>
          <w:lang w:eastAsia="de-DE"/>
        </w:rPr>
      </w:pPr>
      <w:r w:rsidRPr="00686376">
        <w:rPr>
          <w:lang w:eastAsia="de-DE"/>
        </w:rPr>
        <w:t>Prolog: An optional declaration that specifies the XML version and character encoding used in the document. For example:</w:t>
      </w:r>
    </w:p>
    <w:p w14:paraId="6EEF4B31" w14:textId="1D65DB2E" w:rsidR="000957FB" w:rsidRPr="00686376" w:rsidRDefault="000957FB" w:rsidP="00A16013">
      <w:pPr>
        <w:pStyle w:val="Code"/>
        <w:rPr>
          <w:lang w:eastAsia="de-DE"/>
        </w:rPr>
      </w:pPr>
      <w:r w:rsidRPr="00686376">
        <w:rPr>
          <w:lang w:eastAsia="de-DE"/>
        </w:rPr>
        <w:t>&lt;?xml version="1.0" encoding="UTF-8"?&gt;</w:t>
      </w:r>
    </w:p>
    <w:p w14:paraId="7B8F9700" w14:textId="77777777" w:rsidR="00A16013" w:rsidRPr="00686376" w:rsidRDefault="00A16013" w:rsidP="00A16013">
      <w:pPr>
        <w:pStyle w:val="KeinAbsatzformat"/>
        <w:rPr>
          <w:lang w:val="en-US" w:eastAsia="de-DE"/>
        </w:rPr>
      </w:pPr>
    </w:p>
    <w:p w14:paraId="2F9F54AA" w14:textId="513F42B1" w:rsidR="000957FB" w:rsidRPr="00686376" w:rsidRDefault="000957FB" w:rsidP="00322F9D">
      <w:pPr>
        <w:pStyle w:val="ListParagraph"/>
        <w:numPr>
          <w:ilvl w:val="0"/>
          <w:numId w:val="38"/>
        </w:numPr>
        <w:rPr>
          <w:lang w:eastAsia="de-DE"/>
        </w:rPr>
      </w:pPr>
      <w:r w:rsidRPr="00686376">
        <w:rPr>
          <w:lang w:eastAsia="de-DE"/>
        </w:rPr>
        <w:lastRenderedPageBreak/>
        <w:t>Elements: Elements are the building blocks of an XML document and are defined by start and end tags. Elements can contain other elements, text, or a mix of both. For example:</w:t>
      </w:r>
    </w:p>
    <w:p w14:paraId="0E7FC2EC" w14:textId="77777777" w:rsidR="000957FB" w:rsidRPr="00686376" w:rsidRDefault="000957FB" w:rsidP="00A16013">
      <w:pPr>
        <w:pStyle w:val="Code"/>
        <w:rPr>
          <w:lang w:eastAsia="de-DE"/>
        </w:rPr>
      </w:pPr>
      <w:r w:rsidRPr="00686376">
        <w:rPr>
          <w:lang w:eastAsia="de-DE"/>
        </w:rPr>
        <w:t>&lt;person&gt;</w:t>
      </w:r>
    </w:p>
    <w:p w14:paraId="56657DF2" w14:textId="77777777" w:rsidR="000957FB" w:rsidRPr="00686376" w:rsidRDefault="000957FB" w:rsidP="00A16013">
      <w:pPr>
        <w:pStyle w:val="Code"/>
        <w:rPr>
          <w:lang w:eastAsia="de-DE"/>
        </w:rPr>
      </w:pPr>
      <w:r w:rsidRPr="00686376">
        <w:rPr>
          <w:lang w:eastAsia="de-DE"/>
        </w:rPr>
        <w:t xml:space="preserve">  &lt;name&gt;Person Name&lt;/name&gt;</w:t>
      </w:r>
    </w:p>
    <w:p w14:paraId="0E9D9F2F" w14:textId="77777777" w:rsidR="000957FB" w:rsidRPr="00686376" w:rsidRDefault="000957FB" w:rsidP="00A16013">
      <w:pPr>
        <w:pStyle w:val="Code"/>
        <w:rPr>
          <w:lang w:eastAsia="de-DE"/>
        </w:rPr>
      </w:pPr>
      <w:r w:rsidRPr="00686376">
        <w:rPr>
          <w:lang w:eastAsia="de-DE"/>
        </w:rPr>
        <w:t xml:space="preserve">  &lt;age&gt;30&lt;/age&gt;</w:t>
      </w:r>
    </w:p>
    <w:p w14:paraId="58A9AFC4" w14:textId="2FE40E73" w:rsidR="000957FB" w:rsidRPr="00686376" w:rsidRDefault="000957FB" w:rsidP="00A16013">
      <w:pPr>
        <w:pStyle w:val="Code"/>
        <w:rPr>
          <w:lang w:eastAsia="de-DE"/>
        </w:rPr>
      </w:pPr>
      <w:r w:rsidRPr="00686376">
        <w:rPr>
          <w:lang w:eastAsia="de-DE"/>
        </w:rPr>
        <w:t>&lt;/person&gt;</w:t>
      </w:r>
    </w:p>
    <w:p w14:paraId="56AC1D09" w14:textId="77777777" w:rsidR="00A16013" w:rsidRPr="00686376" w:rsidRDefault="00A16013" w:rsidP="00A16013">
      <w:pPr>
        <w:pStyle w:val="KeinAbsatzformat"/>
        <w:rPr>
          <w:lang w:val="en-US" w:eastAsia="de-DE"/>
        </w:rPr>
      </w:pPr>
    </w:p>
    <w:p w14:paraId="31993B8F" w14:textId="031A5328" w:rsidR="000957FB" w:rsidRPr="00686376" w:rsidRDefault="000957FB" w:rsidP="00322F9D">
      <w:pPr>
        <w:pStyle w:val="ListParagraph"/>
        <w:numPr>
          <w:ilvl w:val="0"/>
          <w:numId w:val="38"/>
        </w:numPr>
        <w:rPr>
          <w:lang w:eastAsia="de-DE"/>
        </w:rPr>
      </w:pPr>
      <w:r w:rsidRPr="00686376">
        <w:rPr>
          <w:lang w:eastAsia="de-DE"/>
        </w:rPr>
        <w:t>Attributes: Attributes are used to provide additional information about elements and are specified within the start tag of an element. Attribute values must be enclosed in single or double quotes. For example:</w:t>
      </w:r>
    </w:p>
    <w:p w14:paraId="5E8EA52E" w14:textId="77777777" w:rsidR="000957FB" w:rsidRPr="00686376" w:rsidRDefault="000957FB" w:rsidP="00A16013">
      <w:pPr>
        <w:pStyle w:val="Code"/>
        <w:rPr>
          <w:lang w:eastAsia="de-DE"/>
        </w:rPr>
      </w:pPr>
      <w:r w:rsidRPr="00686376">
        <w:rPr>
          <w:lang w:eastAsia="de-DE"/>
        </w:rPr>
        <w:t>&lt;person id="1"&gt;</w:t>
      </w:r>
    </w:p>
    <w:p w14:paraId="2163BEF3" w14:textId="77777777" w:rsidR="000957FB" w:rsidRPr="00686376" w:rsidRDefault="000957FB" w:rsidP="00A16013">
      <w:pPr>
        <w:pStyle w:val="Code"/>
        <w:rPr>
          <w:lang w:eastAsia="de-DE"/>
        </w:rPr>
      </w:pPr>
      <w:r w:rsidRPr="00686376">
        <w:rPr>
          <w:lang w:eastAsia="de-DE"/>
        </w:rPr>
        <w:t xml:space="preserve">  &lt;name&gt;Person Name&lt;/name&gt;</w:t>
      </w:r>
    </w:p>
    <w:p w14:paraId="0AA13B5C" w14:textId="77777777" w:rsidR="000957FB" w:rsidRPr="00686376" w:rsidRDefault="000957FB" w:rsidP="00A16013">
      <w:pPr>
        <w:pStyle w:val="Code"/>
        <w:rPr>
          <w:lang w:eastAsia="de-DE"/>
        </w:rPr>
      </w:pPr>
      <w:r w:rsidRPr="00686376">
        <w:rPr>
          <w:lang w:eastAsia="de-DE"/>
        </w:rPr>
        <w:t xml:space="preserve">  &lt;age&gt;30&lt;/age&gt;</w:t>
      </w:r>
    </w:p>
    <w:p w14:paraId="486267F8" w14:textId="37F8D863" w:rsidR="000957FB" w:rsidRPr="00686376" w:rsidRDefault="000957FB" w:rsidP="00A16013">
      <w:pPr>
        <w:pStyle w:val="Code"/>
        <w:rPr>
          <w:lang w:eastAsia="de-DE"/>
        </w:rPr>
      </w:pPr>
      <w:r w:rsidRPr="00686376">
        <w:rPr>
          <w:lang w:eastAsia="de-DE"/>
        </w:rPr>
        <w:t>&lt;/person&gt;</w:t>
      </w:r>
    </w:p>
    <w:p w14:paraId="5E1B78ED" w14:textId="77777777" w:rsidR="00A16013" w:rsidRPr="00686376" w:rsidRDefault="00A16013" w:rsidP="00A16013">
      <w:pPr>
        <w:pStyle w:val="KeinAbsatzformat"/>
        <w:rPr>
          <w:lang w:val="en-US" w:eastAsia="de-DE"/>
        </w:rPr>
      </w:pPr>
    </w:p>
    <w:p w14:paraId="2139E256" w14:textId="77777777" w:rsidR="00A16013" w:rsidRPr="00686376" w:rsidRDefault="000957FB" w:rsidP="00322F9D">
      <w:pPr>
        <w:pStyle w:val="ListParagraph"/>
        <w:numPr>
          <w:ilvl w:val="0"/>
          <w:numId w:val="38"/>
        </w:numPr>
        <w:rPr>
          <w:lang w:eastAsia="de-DE"/>
        </w:rPr>
      </w:pPr>
      <w:r w:rsidRPr="00686376">
        <w:rPr>
          <w:lang w:eastAsia="de-DE"/>
        </w:rPr>
        <w:t>Text: Text is the actual content of an XML document and can be placed within elements.</w:t>
      </w:r>
    </w:p>
    <w:p w14:paraId="6ECE1E36" w14:textId="11ED7CA8" w:rsidR="000957FB" w:rsidRPr="00686376" w:rsidRDefault="335B4682" w:rsidP="00322F9D">
      <w:pPr>
        <w:pStyle w:val="ListParagraph"/>
        <w:numPr>
          <w:ilvl w:val="0"/>
          <w:numId w:val="38"/>
        </w:numPr>
        <w:rPr>
          <w:lang w:eastAsia="de-DE"/>
        </w:rPr>
      </w:pPr>
      <w:r w:rsidRPr="00686376">
        <w:rPr>
          <w:lang w:eastAsia="de-DE"/>
        </w:rPr>
        <w:t xml:space="preserve">Comments: Comments can be added to an XML document to provide additional information or notes for developers. Comments are enclosed between </w:t>
      </w:r>
      <w:r w:rsidR="00161374" w:rsidRPr="00686376">
        <w:rPr>
          <w:lang w:eastAsia="de-DE"/>
        </w:rPr>
        <w:t>“</w:t>
      </w:r>
      <w:r w:rsidRPr="00686376">
        <w:rPr>
          <w:lang w:eastAsia="de-DE"/>
        </w:rPr>
        <w:t>&lt;!--</w:t>
      </w:r>
      <w:r w:rsidR="00161374" w:rsidRPr="00686376">
        <w:rPr>
          <w:lang w:eastAsia="de-DE"/>
        </w:rPr>
        <w:t>”</w:t>
      </w:r>
      <w:r w:rsidRPr="00686376">
        <w:rPr>
          <w:lang w:eastAsia="de-DE"/>
        </w:rPr>
        <w:t xml:space="preserve"> and </w:t>
      </w:r>
      <w:r w:rsidR="00161374" w:rsidRPr="00686376">
        <w:rPr>
          <w:lang w:eastAsia="de-DE"/>
        </w:rPr>
        <w:t>“</w:t>
      </w:r>
      <w:r w:rsidRPr="00686376">
        <w:rPr>
          <w:lang w:eastAsia="de-DE"/>
        </w:rPr>
        <w:t>--&gt;</w:t>
      </w:r>
      <w:r w:rsidR="00161374" w:rsidRPr="00686376">
        <w:rPr>
          <w:lang w:eastAsia="de-DE"/>
        </w:rPr>
        <w:t>“</w:t>
      </w:r>
      <w:r w:rsidRPr="00686376">
        <w:rPr>
          <w:lang w:eastAsia="de-DE"/>
        </w:rPr>
        <w:t>. For example:</w:t>
      </w:r>
    </w:p>
    <w:p w14:paraId="1C6CEA64" w14:textId="2FF3B9D5" w:rsidR="000957FB" w:rsidRPr="00686376" w:rsidRDefault="000957FB" w:rsidP="00A16013">
      <w:pPr>
        <w:pStyle w:val="Code"/>
        <w:rPr>
          <w:lang w:eastAsia="de-DE"/>
        </w:rPr>
      </w:pPr>
      <w:r w:rsidRPr="00686376">
        <w:rPr>
          <w:lang w:eastAsia="de-DE"/>
        </w:rPr>
        <w:t>&lt;!-- This is a comment --&gt;</w:t>
      </w:r>
    </w:p>
    <w:p w14:paraId="380FFB7D" w14:textId="77777777" w:rsidR="00A16013" w:rsidRPr="00686376" w:rsidRDefault="00A16013" w:rsidP="00A16013">
      <w:pPr>
        <w:pStyle w:val="KeinAbsatzformat"/>
        <w:rPr>
          <w:lang w:val="en-US" w:eastAsia="de-DE"/>
        </w:rPr>
      </w:pPr>
    </w:p>
    <w:p w14:paraId="615473AD" w14:textId="49CAB721" w:rsidR="000957FB" w:rsidRPr="00686376" w:rsidRDefault="000957FB" w:rsidP="00322F9D">
      <w:pPr>
        <w:pStyle w:val="ListParagraph"/>
        <w:numPr>
          <w:ilvl w:val="0"/>
          <w:numId w:val="40"/>
        </w:numPr>
        <w:rPr>
          <w:lang w:eastAsia="de-DE"/>
        </w:rPr>
      </w:pPr>
      <w:r w:rsidRPr="00686376">
        <w:rPr>
          <w:lang w:eastAsia="de-DE"/>
        </w:rPr>
        <w:t xml:space="preserve">CDATA Selection: CDATA sections are used to include text that should not be parsed by the XML parser, such as code snippets or special characters. CDATA sections are enclosed between </w:t>
      </w:r>
      <w:r w:rsidR="00161374" w:rsidRPr="00686376">
        <w:rPr>
          <w:lang w:eastAsia="de-DE"/>
        </w:rPr>
        <w:t>“</w:t>
      </w:r>
      <w:r w:rsidRPr="00686376">
        <w:rPr>
          <w:lang w:eastAsia="de-DE"/>
        </w:rPr>
        <w:t>&lt;![CDATA[</w:t>
      </w:r>
      <w:r w:rsidR="00161374" w:rsidRPr="00686376">
        <w:rPr>
          <w:lang w:eastAsia="de-DE"/>
        </w:rPr>
        <w:t>“</w:t>
      </w:r>
      <w:r w:rsidRPr="00686376">
        <w:rPr>
          <w:lang w:eastAsia="de-DE"/>
        </w:rPr>
        <w:t xml:space="preserve"> and </w:t>
      </w:r>
      <w:r w:rsidR="00161374" w:rsidRPr="00686376">
        <w:rPr>
          <w:lang w:eastAsia="de-DE"/>
        </w:rPr>
        <w:t>“</w:t>
      </w:r>
      <w:r w:rsidRPr="00686376">
        <w:rPr>
          <w:lang w:eastAsia="de-DE"/>
        </w:rPr>
        <w:t>]]&gt;</w:t>
      </w:r>
      <w:r w:rsidR="00161374" w:rsidRPr="00686376">
        <w:rPr>
          <w:lang w:eastAsia="de-DE"/>
        </w:rPr>
        <w:t>“</w:t>
      </w:r>
      <w:r w:rsidRPr="00686376">
        <w:rPr>
          <w:lang w:eastAsia="de-DE"/>
        </w:rPr>
        <w:t>. For example:</w:t>
      </w:r>
    </w:p>
    <w:p w14:paraId="66D749EB" w14:textId="446F4C4F" w:rsidR="000957FB" w:rsidRPr="00686376" w:rsidRDefault="000957FB" w:rsidP="00A16013">
      <w:pPr>
        <w:pStyle w:val="Code"/>
        <w:rPr>
          <w:lang w:eastAsia="de-DE"/>
        </w:rPr>
      </w:pPr>
      <w:r w:rsidRPr="00686376">
        <w:rPr>
          <w:lang w:eastAsia="de-DE"/>
        </w:rPr>
        <w:t>&lt;code&gt;&lt;![CDATA[&lt;h1&gt;Hello, World!&lt;/h1&gt;]]&gt;&lt;/code&gt;</w:t>
      </w:r>
    </w:p>
    <w:p w14:paraId="395BC8EC" w14:textId="77777777" w:rsidR="00A16013" w:rsidRPr="00686376" w:rsidRDefault="00A16013" w:rsidP="00A16013">
      <w:pPr>
        <w:pStyle w:val="KeinAbsatzformat"/>
        <w:rPr>
          <w:lang w:val="en-US" w:eastAsia="de-DE"/>
        </w:rPr>
      </w:pPr>
    </w:p>
    <w:p w14:paraId="3D1D7F7C" w14:textId="294947E7" w:rsidR="000957FB" w:rsidRPr="00686376" w:rsidRDefault="000957FB" w:rsidP="000957FB">
      <w:pPr>
        <w:rPr>
          <w:lang w:eastAsia="de-DE"/>
        </w:rPr>
      </w:pPr>
      <w:r w:rsidRPr="00686376">
        <w:rPr>
          <w:lang w:eastAsia="de-DE"/>
        </w:rPr>
        <w:t>XML documents must be well-formed, meaning that they must adhere to the syntax rules defined by the XML specification. Some of these rules include having properly nested elements, using quotes for attribute values, and having a single root element that contains all other elements.</w:t>
      </w:r>
    </w:p>
    <w:p w14:paraId="6428A9D4" w14:textId="56FCFEAA" w:rsidR="000957FB" w:rsidRPr="00686376" w:rsidRDefault="000957FB" w:rsidP="00A16013">
      <w:pPr>
        <w:pStyle w:val="Heading4"/>
        <w:rPr>
          <w:lang w:eastAsia="de-DE"/>
        </w:rPr>
      </w:pPr>
      <w:r w:rsidRPr="00686376">
        <w:rPr>
          <w:lang w:eastAsia="de-DE"/>
        </w:rPr>
        <w:lastRenderedPageBreak/>
        <w:t xml:space="preserve">XML </w:t>
      </w:r>
      <w:r w:rsidR="00A61BE4" w:rsidRPr="00686376">
        <w:rPr>
          <w:lang w:eastAsia="de-DE"/>
        </w:rPr>
        <w:t>n</w:t>
      </w:r>
      <w:r w:rsidRPr="00686376">
        <w:rPr>
          <w:lang w:eastAsia="de-DE"/>
        </w:rPr>
        <w:t xml:space="preserve">amespaces and </w:t>
      </w:r>
      <w:r w:rsidR="00A61BE4" w:rsidRPr="00686376">
        <w:rPr>
          <w:lang w:eastAsia="de-DE"/>
        </w:rPr>
        <w:t>s</w:t>
      </w:r>
      <w:r w:rsidRPr="00686376">
        <w:rPr>
          <w:lang w:eastAsia="de-DE"/>
        </w:rPr>
        <w:t>chema</w:t>
      </w:r>
    </w:p>
    <w:p w14:paraId="5C20D35C" w14:textId="5FD834DB" w:rsidR="000957FB" w:rsidRPr="00686376" w:rsidRDefault="000957FB" w:rsidP="000957FB">
      <w:pPr>
        <w:rPr>
          <w:lang w:eastAsia="de-DE"/>
        </w:rPr>
      </w:pPr>
      <w:r w:rsidRPr="00686376">
        <w:rPr>
          <w:lang w:eastAsia="de-DE"/>
        </w:rPr>
        <w:t>XML Namespaces and Schema are important concepts in XML that enable developers to create more structured and well-defined XML documents.</w:t>
      </w:r>
    </w:p>
    <w:p w14:paraId="6626C226" w14:textId="70688664" w:rsidR="000957FB" w:rsidRPr="00686376" w:rsidRDefault="000957FB" w:rsidP="000957FB">
      <w:pPr>
        <w:rPr>
          <w:lang w:eastAsia="de-DE"/>
        </w:rPr>
      </w:pPr>
      <w:r w:rsidRPr="00686376">
        <w:rPr>
          <w:lang w:eastAsia="de-DE"/>
        </w:rPr>
        <w:t xml:space="preserve">XML namespaces are used to avoid naming conflicts when combining XML documents from different sources or when using XML documents with different vocabularies. An XML namespace is declared using the xmlns attribute in the opening tag of an element (W3C, </w:t>
      </w:r>
      <w:r w:rsidR="00C650C1" w:rsidRPr="00686376">
        <w:rPr>
          <w:lang w:eastAsia="de-DE"/>
        </w:rPr>
        <w:t>2008</w:t>
      </w:r>
      <w:r w:rsidRPr="00686376">
        <w:rPr>
          <w:lang w:eastAsia="de-DE"/>
        </w:rPr>
        <w:t>). For example:</w:t>
      </w:r>
    </w:p>
    <w:p w14:paraId="77F31620" w14:textId="77777777" w:rsidR="000957FB" w:rsidRPr="00686376" w:rsidRDefault="000957FB" w:rsidP="00072A92">
      <w:pPr>
        <w:pStyle w:val="Code"/>
        <w:rPr>
          <w:lang w:eastAsia="de-DE"/>
        </w:rPr>
      </w:pPr>
      <w:r w:rsidRPr="00686376">
        <w:rPr>
          <w:lang w:eastAsia="de-DE"/>
        </w:rPr>
        <w:t>&lt;person xmlns="http://www.example.com/person"&gt;</w:t>
      </w:r>
    </w:p>
    <w:p w14:paraId="43A4C029" w14:textId="77777777" w:rsidR="000957FB" w:rsidRPr="00686376" w:rsidRDefault="000957FB" w:rsidP="00072A92">
      <w:pPr>
        <w:pStyle w:val="Code"/>
        <w:rPr>
          <w:lang w:eastAsia="de-DE"/>
        </w:rPr>
      </w:pPr>
      <w:r w:rsidRPr="00686376">
        <w:rPr>
          <w:lang w:eastAsia="de-DE"/>
        </w:rPr>
        <w:t xml:space="preserve">  &lt;name&gt;Person Name&lt;/name&gt;</w:t>
      </w:r>
    </w:p>
    <w:p w14:paraId="226CCC86" w14:textId="77777777" w:rsidR="000957FB" w:rsidRPr="00686376" w:rsidRDefault="000957FB" w:rsidP="00072A92">
      <w:pPr>
        <w:pStyle w:val="Code"/>
        <w:rPr>
          <w:lang w:eastAsia="de-DE"/>
        </w:rPr>
      </w:pPr>
      <w:r w:rsidRPr="00686376">
        <w:rPr>
          <w:lang w:eastAsia="de-DE"/>
        </w:rPr>
        <w:t xml:space="preserve">  &lt;age&gt;30&lt;/age&gt;</w:t>
      </w:r>
    </w:p>
    <w:p w14:paraId="5B1D7A94" w14:textId="1AA68672" w:rsidR="000957FB" w:rsidRPr="00686376" w:rsidRDefault="000957FB" w:rsidP="00072A92">
      <w:pPr>
        <w:pStyle w:val="Code"/>
        <w:rPr>
          <w:lang w:eastAsia="de-DE"/>
        </w:rPr>
      </w:pPr>
      <w:r w:rsidRPr="00686376">
        <w:rPr>
          <w:lang w:eastAsia="de-DE"/>
        </w:rPr>
        <w:t>&lt;/person&gt;</w:t>
      </w:r>
    </w:p>
    <w:p w14:paraId="37E51FEF" w14:textId="77777777" w:rsidR="00072A92" w:rsidRPr="00686376" w:rsidRDefault="00072A92" w:rsidP="00072A92">
      <w:pPr>
        <w:pStyle w:val="KeinAbsatzformat"/>
        <w:rPr>
          <w:lang w:val="en-US" w:eastAsia="de-DE"/>
        </w:rPr>
      </w:pPr>
    </w:p>
    <w:p w14:paraId="0162AFD7" w14:textId="03AB4843" w:rsidR="000957FB" w:rsidRPr="00686376" w:rsidRDefault="000957FB" w:rsidP="000957FB">
      <w:pPr>
        <w:rPr>
          <w:lang w:eastAsia="de-DE"/>
        </w:rPr>
      </w:pPr>
      <w:r w:rsidRPr="00686376">
        <w:rPr>
          <w:lang w:eastAsia="de-DE"/>
        </w:rPr>
        <w:t xml:space="preserve">In this example, the </w:t>
      </w:r>
      <w:r w:rsidR="00161374" w:rsidRPr="00686376">
        <w:rPr>
          <w:lang w:eastAsia="de-DE"/>
        </w:rPr>
        <w:t>“</w:t>
      </w:r>
      <w:r w:rsidRPr="00686376">
        <w:rPr>
          <w:lang w:eastAsia="de-DE"/>
        </w:rPr>
        <w:t>person</w:t>
      </w:r>
      <w:r w:rsidR="00161374" w:rsidRPr="00686376">
        <w:rPr>
          <w:lang w:eastAsia="de-DE"/>
        </w:rPr>
        <w:t>”</w:t>
      </w:r>
      <w:r w:rsidRPr="00686376">
        <w:rPr>
          <w:lang w:eastAsia="de-DE"/>
        </w:rPr>
        <w:t xml:space="preserve"> element is associated with the namespace </w:t>
      </w:r>
      <w:r w:rsidR="00161374" w:rsidRPr="00686376">
        <w:rPr>
          <w:lang w:eastAsia="de-DE"/>
        </w:rPr>
        <w:t>“</w:t>
      </w:r>
      <w:r w:rsidRPr="00686376">
        <w:rPr>
          <w:lang w:eastAsia="de-DE"/>
        </w:rPr>
        <w:t>http://www.example.com/person</w:t>
      </w:r>
      <w:r w:rsidR="00161374" w:rsidRPr="00686376">
        <w:rPr>
          <w:lang w:eastAsia="de-DE"/>
        </w:rPr>
        <w:t>”</w:t>
      </w:r>
      <w:r w:rsidRPr="00686376">
        <w:rPr>
          <w:lang w:eastAsia="de-DE"/>
        </w:rPr>
        <w:t>. By using namespaces, developers can ensure that their XML documents remain unambiguous and modular.</w:t>
      </w:r>
    </w:p>
    <w:p w14:paraId="28FC20AE" w14:textId="1EDAB27E" w:rsidR="000957FB" w:rsidRPr="00686376" w:rsidRDefault="000957FB" w:rsidP="000957FB">
      <w:pPr>
        <w:rPr>
          <w:lang w:eastAsia="de-DE"/>
        </w:rPr>
      </w:pPr>
      <w:r w:rsidRPr="00686376">
        <w:rPr>
          <w:lang w:eastAsia="de-DE"/>
        </w:rPr>
        <w:t xml:space="preserve">XML Schema is a language for defining the structure, content, and constraints of XML documents </w:t>
      </w:r>
      <w:r w:rsidR="003E32EF" w:rsidRPr="00686376">
        <w:rPr>
          <w:lang w:eastAsia="de-DE"/>
        </w:rPr>
        <w:t xml:space="preserve">(W3Schools, n.d.). </w:t>
      </w:r>
      <w:r w:rsidRPr="00686376">
        <w:rPr>
          <w:lang w:eastAsia="de-DE"/>
        </w:rPr>
        <w:t>XML Schema provides a more powerful and expressive way to define the structure and constraints of XML documents compared to Document Type Definitions (DTDs), which were used in earlier versions of XML. XML Schema is itself an XML-based language and is used to create schema documents that describe the rules and constraints for a particular type of XML document.</w:t>
      </w:r>
    </w:p>
    <w:p w14:paraId="713DDA29" w14:textId="55EBD1AD" w:rsidR="000957FB" w:rsidRPr="00686376" w:rsidRDefault="000957FB" w:rsidP="000957FB">
      <w:pPr>
        <w:rPr>
          <w:lang w:eastAsia="de-DE"/>
        </w:rPr>
      </w:pPr>
      <w:r w:rsidRPr="00686376">
        <w:rPr>
          <w:lang w:eastAsia="de-DE"/>
        </w:rPr>
        <w:t xml:space="preserve">An XML schema defines the elements, attributes, data types, and structure that an XML document must follow to be considered valid according to the schema. XML schema documents have the file extension </w:t>
      </w:r>
      <w:r w:rsidR="00161374" w:rsidRPr="00686376">
        <w:rPr>
          <w:lang w:eastAsia="de-DE"/>
        </w:rPr>
        <w:t>“</w:t>
      </w:r>
      <w:r w:rsidRPr="00686376">
        <w:rPr>
          <w:lang w:eastAsia="de-DE"/>
        </w:rPr>
        <w:t>.xsd</w:t>
      </w:r>
      <w:r w:rsidR="00161374" w:rsidRPr="00686376">
        <w:rPr>
          <w:lang w:eastAsia="de-DE"/>
        </w:rPr>
        <w:t>”</w:t>
      </w:r>
      <w:r w:rsidRPr="00686376">
        <w:rPr>
          <w:lang w:eastAsia="de-DE"/>
        </w:rPr>
        <w:t>. Developers can use XML Schema to ensure that their XML documents are well-formed and adhere to a specific structure or set of rules, which is particularly useful for data validation and exchange.</w:t>
      </w:r>
    </w:p>
    <w:p w14:paraId="6CE73C6C" w14:textId="3C60398F" w:rsidR="000957FB" w:rsidRPr="00686376" w:rsidRDefault="000957FB" w:rsidP="00072A92">
      <w:pPr>
        <w:pStyle w:val="Heading4"/>
        <w:rPr>
          <w:lang w:eastAsia="de-DE"/>
        </w:rPr>
      </w:pPr>
      <w:r w:rsidRPr="00686376">
        <w:rPr>
          <w:lang w:eastAsia="de-DE"/>
        </w:rPr>
        <w:lastRenderedPageBreak/>
        <w:t xml:space="preserve">Use </w:t>
      </w:r>
      <w:r w:rsidR="00A61BE4" w:rsidRPr="00686376">
        <w:rPr>
          <w:lang w:eastAsia="de-DE"/>
        </w:rPr>
        <w:t>c</w:t>
      </w:r>
      <w:r w:rsidRPr="00686376">
        <w:rPr>
          <w:lang w:eastAsia="de-DE"/>
        </w:rPr>
        <w:t xml:space="preserve">ases and </w:t>
      </w:r>
      <w:r w:rsidR="00A61BE4" w:rsidRPr="00686376">
        <w:rPr>
          <w:lang w:eastAsia="de-DE"/>
        </w:rPr>
        <w:t>a</w:t>
      </w:r>
      <w:r w:rsidRPr="00686376">
        <w:rPr>
          <w:lang w:eastAsia="de-DE"/>
        </w:rPr>
        <w:t>pplications</w:t>
      </w:r>
    </w:p>
    <w:p w14:paraId="6C551786" w14:textId="77777777" w:rsidR="00072A92" w:rsidRPr="00686376" w:rsidRDefault="000957FB" w:rsidP="000957FB">
      <w:pPr>
        <w:rPr>
          <w:lang w:eastAsia="de-DE"/>
        </w:rPr>
      </w:pPr>
      <w:r w:rsidRPr="00686376">
        <w:rPr>
          <w:lang w:eastAsia="de-DE"/>
        </w:rPr>
        <w:t>XML has been widely adopted as a standard for data representation and exchange in various industries and applications. Some common use cases and applications of XML include (W3C, 2008; IBM, 2021):</w:t>
      </w:r>
    </w:p>
    <w:p w14:paraId="0734DE2E" w14:textId="31F25674" w:rsidR="00072A92" w:rsidRPr="00686376" w:rsidRDefault="000957FB" w:rsidP="00322F9D">
      <w:pPr>
        <w:pStyle w:val="ListParagraph"/>
        <w:numPr>
          <w:ilvl w:val="0"/>
          <w:numId w:val="41"/>
        </w:numPr>
        <w:rPr>
          <w:lang w:eastAsia="de-DE"/>
        </w:rPr>
      </w:pPr>
      <w:r w:rsidRPr="00686376">
        <w:rPr>
          <w:lang w:eastAsia="de-DE"/>
        </w:rPr>
        <w:t xml:space="preserve">Web Services: XML is used as the data format for </w:t>
      </w:r>
      <w:r w:rsidR="000E3FF8" w:rsidRPr="00686376">
        <w:rPr>
          <w:lang w:eastAsia="de-DE"/>
        </w:rPr>
        <w:t xml:space="preserve">Web service </w:t>
      </w:r>
      <w:r w:rsidRPr="00686376">
        <w:rPr>
          <w:lang w:eastAsia="de-DE"/>
        </w:rPr>
        <w:t>protocols like SOAP (Simple Object Access Protocol), which enables data exchange between heterogeneous systems and applications over the internet.</w:t>
      </w:r>
    </w:p>
    <w:p w14:paraId="1FB9910B" w14:textId="77777777" w:rsidR="00072A92" w:rsidRPr="00686376" w:rsidRDefault="000957FB" w:rsidP="00322F9D">
      <w:pPr>
        <w:pStyle w:val="ListParagraph"/>
        <w:numPr>
          <w:ilvl w:val="0"/>
          <w:numId w:val="41"/>
        </w:numPr>
        <w:rPr>
          <w:lang w:eastAsia="de-DE"/>
        </w:rPr>
      </w:pPr>
      <w:r w:rsidRPr="00686376">
        <w:rPr>
          <w:lang w:eastAsia="de-DE"/>
        </w:rPr>
        <w:t>Data Exchange: XML is used to exchange data between different applications or systems, as it provides a platform- and language-independent way to represent structured data.</w:t>
      </w:r>
    </w:p>
    <w:p w14:paraId="157B172A" w14:textId="77777777" w:rsidR="00072A92" w:rsidRPr="00686376" w:rsidRDefault="000957FB" w:rsidP="00322F9D">
      <w:pPr>
        <w:pStyle w:val="ListParagraph"/>
        <w:numPr>
          <w:ilvl w:val="0"/>
          <w:numId w:val="41"/>
        </w:numPr>
        <w:rPr>
          <w:lang w:eastAsia="de-DE"/>
        </w:rPr>
      </w:pPr>
      <w:r w:rsidRPr="00686376">
        <w:rPr>
          <w:lang w:eastAsia="de-DE"/>
        </w:rPr>
        <w:t>Document Storage and Processing: XML is used to store and process documents, such as technical documentation, user manuals, and books, in a structured and machine-readable format. XML-based languages like DocBook and DITA are specifically designed for this purpose.</w:t>
      </w:r>
    </w:p>
    <w:p w14:paraId="2453A760" w14:textId="39F486D9" w:rsidR="000957FB" w:rsidRPr="00686376" w:rsidRDefault="000957FB" w:rsidP="00322F9D">
      <w:pPr>
        <w:pStyle w:val="ListParagraph"/>
        <w:numPr>
          <w:ilvl w:val="0"/>
          <w:numId w:val="41"/>
        </w:numPr>
        <w:rPr>
          <w:lang w:eastAsia="de-DE"/>
        </w:rPr>
      </w:pPr>
      <w:r w:rsidRPr="00686376">
        <w:rPr>
          <w:lang w:eastAsia="de-DE"/>
        </w:rPr>
        <w:t>Metadata Representation: XML is used to represent metadata in various contexts, such as the Resource Description Framework (RDF) for describing resources on the web or the Dublin Core Metadata Initiative for describing digital resources in libraries and archives.</w:t>
      </w:r>
    </w:p>
    <w:p w14:paraId="3848D163" w14:textId="77777777" w:rsidR="000957FB" w:rsidRPr="00686376" w:rsidRDefault="000957FB" w:rsidP="000957FB">
      <w:pPr>
        <w:rPr>
          <w:lang w:eastAsia="de-DE"/>
        </w:rPr>
      </w:pPr>
      <w:r w:rsidRPr="00686376">
        <w:rPr>
          <w:lang w:eastAsia="de-DE"/>
        </w:rPr>
        <w:t xml:space="preserve">Although JSON is becoming increasingly popular for web-based applications, XML still plays an important role in many areas because of its robustness, extensibility, and support for schemas and namespaces. </w:t>
      </w:r>
    </w:p>
    <w:p w14:paraId="7C35B0B2" w14:textId="77777777" w:rsidR="00F048F5" w:rsidRPr="00686376" w:rsidRDefault="00F048F5" w:rsidP="00F048F5">
      <w:pPr>
        <w:pStyle w:val="Heading3"/>
      </w:pPr>
      <w:r w:rsidRPr="00686376">
        <w:t>Self-Check Questions</w:t>
      </w:r>
    </w:p>
    <w:p w14:paraId="32C88D82" w14:textId="573BAE95" w:rsidR="00F048F5" w:rsidRPr="00686376" w:rsidRDefault="00F048F5" w:rsidP="00F048F5">
      <w:pPr>
        <w:pStyle w:val="ListParagraph"/>
        <w:numPr>
          <w:ilvl w:val="0"/>
          <w:numId w:val="8"/>
        </w:numPr>
        <w:spacing w:line="240" w:lineRule="auto"/>
      </w:pPr>
      <w:r w:rsidRPr="00686376">
        <w:t xml:space="preserve">How do JavaScript and CSS contribute to the development of a web page or application? </w:t>
      </w:r>
    </w:p>
    <w:p w14:paraId="52E97CFB" w14:textId="13C88FE3" w:rsidR="00F048F5" w:rsidRPr="00686376" w:rsidRDefault="00F048F5" w:rsidP="00F048F5">
      <w:pPr>
        <w:spacing w:line="240" w:lineRule="auto"/>
        <w:rPr>
          <w:i/>
          <w:iCs/>
          <w:u w:val="single"/>
        </w:rPr>
      </w:pPr>
      <w:r w:rsidRPr="00686376">
        <w:rPr>
          <w:i/>
          <w:iCs/>
          <w:u w:val="single"/>
        </w:rPr>
        <w:t>JavaScript is used for creating dynamic and interactive web content, while CSS is used for styling and formatting web pages.</w:t>
      </w:r>
    </w:p>
    <w:p w14:paraId="626C9155" w14:textId="5E6E75E9" w:rsidR="00F048F5" w:rsidRPr="00686376" w:rsidRDefault="00F048F5" w:rsidP="00F048F5">
      <w:pPr>
        <w:pStyle w:val="ListParagraph"/>
        <w:numPr>
          <w:ilvl w:val="0"/>
          <w:numId w:val="8"/>
        </w:numPr>
        <w:spacing w:after="0"/>
      </w:pPr>
      <w:r w:rsidRPr="00686376">
        <w:t xml:space="preserve">Please mark the correct statement(s). </w:t>
      </w:r>
      <w:r w:rsidR="00B11339" w:rsidRPr="00686376">
        <w:t>Which data interchange format is known for its lightweight and easy-to-read syntax</w:t>
      </w:r>
      <w:r w:rsidRPr="00686376">
        <w:t>?</w:t>
      </w:r>
    </w:p>
    <w:p w14:paraId="7A105626" w14:textId="74C2273E" w:rsidR="00F048F5" w:rsidRPr="00686376" w:rsidRDefault="00B11339" w:rsidP="00322F9D">
      <w:pPr>
        <w:pStyle w:val="ListParagraph"/>
        <w:numPr>
          <w:ilvl w:val="0"/>
          <w:numId w:val="20"/>
        </w:numPr>
        <w:rPr>
          <w:i/>
          <w:iCs/>
          <w:u w:val="single"/>
        </w:rPr>
      </w:pPr>
      <w:r w:rsidRPr="00686376">
        <w:rPr>
          <w:i/>
          <w:iCs/>
          <w:u w:val="single"/>
        </w:rPr>
        <w:lastRenderedPageBreak/>
        <w:t>JSON</w:t>
      </w:r>
    </w:p>
    <w:p w14:paraId="5FC5DBB3" w14:textId="2104A99A" w:rsidR="00F048F5" w:rsidRPr="00686376" w:rsidRDefault="00B11339" w:rsidP="00322F9D">
      <w:pPr>
        <w:pStyle w:val="ListParagraph"/>
        <w:numPr>
          <w:ilvl w:val="0"/>
          <w:numId w:val="20"/>
        </w:numPr>
      </w:pPr>
      <w:r w:rsidRPr="00686376">
        <w:t>XML</w:t>
      </w:r>
    </w:p>
    <w:p w14:paraId="448A5172" w14:textId="0419FDD3" w:rsidR="00F048F5" w:rsidRPr="00686376" w:rsidRDefault="00B11339" w:rsidP="00322F9D">
      <w:pPr>
        <w:pStyle w:val="ListParagraph"/>
        <w:numPr>
          <w:ilvl w:val="0"/>
          <w:numId w:val="20"/>
        </w:numPr>
      </w:pPr>
      <w:r w:rsidRPr="00686376">
        <w:t>CSV</w:t>
      </w:r>
    </w:p>
    <w:p w14:paraId="393332EE" w14:textId="561613F3" w:rsidR="00F048F5" w:rsidRPr="00686376" w:rsidRDefault="00B11339" w:rsidP="00322F9D">
      <w:pPr>
        <w:pStyle w:val="ListParagraph"/>
        <w:numPr>
          <w:ilvl w:val="0"/>
          <w:numId w:val="20"/>
        </w:numPr>
      </w:pPr>
      <w:r w:rsidRPr="00686376">
        <w:t>YAML</w:t>
      </w:r>
    </w:p>
    <w:p w14:paraId="658261F7" w14:textId="7DB8B8A3" w:rsidR="003A59D6" w:rsidRPr="00686376" w:rsidRDefault="003A59D6" w:rsidP="003A59D6">
      <w:pPr>
        <w:pStyle w:val="Heading2"/>
      </w:pPr>
      <w:r w:rsidRPr="00686376">
        <w:t>1.4 Advanced topics: XMLHttpRequest, Web-Workers</w:t>
      </w:r>
    </w:p>
    <w:p w14:paraId="3BBAAEA7" w14:textId="329049B0" w:rsidR="003A59D6" w:rsidRPr="00686376" w:rsidRDefault="003A59D6" w:rsidP="003A59D6">
      <w:r w:rsidRPr="00686376">
        <w:t>This section will enhance your understanding of two advanced topics crucial for efficient web development: XMLHttpRequest and Web Workers.</w:t>
      </w:r>
    </w:p>
    <w:p w14:paraId="21A9C536" w14:textId="116CBBCC" w:rsidR="003A59D6" w:rsidRPr="00686376" w:rsidRDefault="003A59D6" w:rsidP="003A59D6">
      <w:r w:rsidRPr="00686376">
        <w:t xml:space="preserve">First, we will delve into XMLHttpRequest, a vital component of </w:t>
      </w:r>
      <w:r w:rsidR="00C0108C" w:rsidRPr="00686376">
        <w:t xml:space="preserve">AJAX </w:t>
      </w:r>
      <w:r w:rsidRPr="00686376">
        <w:t xml:space="preserve">programming techniques. </w:t>
      </w:r>
      <w:r w:rsidR="00C0108C" w:rsidRPr="00686376">
        <w:t xml:space="preserve">The acronym AJAX stands for the concept of Asynchronous JavaScript and XML, in which data is transferred asynchronously between the Web client and the web server and requests to the web server can thus be decoupled from user input in the Web client. This makes it possible to reload or modify parts of an HTML page already displayed in the Web client as needed and to update them when the asynchronous response from the Web server arrives. This means that, in contrast to the classic model of a Web application, the entire HTML page does not have to be retransmitted and re-rendered every time a user interacts with it. </w:t>
      </w:r>
      <w:r w:rsidRPr="00686376">
        <w:t xml:space="preserve">By facilitating asynchronous communication between web applications and servers, XMLHttpRequest allows developers to create more interactive and dynamic web content </w:t>
      </w:r>
      <w:r w:rsidR="00321F59" w:rsidRPr="00686376">
        <w:t>(Mozilla, 202</w:t>
      </w:r>
      <w:r w:rsidR="00822965" w:rsidRPr="00686376">
        <w:t>3</w:t>
      </w:r>
      <w:r w:rsidR="00D3086C" w:rsidRPr="00686376">
        <w:t>c</w:t>
      </w:r>
      <w:r w:rsidR="00321F59" w:rsidRPr="00686376">
        <w:t>)</w:t>
      </w:r>
      <w:r w:rsidRPr="00686376">
        <w:t>. We will examine the syntax, methods, and handling of responses and errors associated with XMLHttpRequest.</w:t>
      </w:r>
    </w:p>
    <w:p w14:paraId="48FE0510" w14:textId="1E1A6DF8" w:rsidR="003A59D6" w:rsidRPr="00686376" w:rsidRDefault="003A59D6" w:rsidP="003A59D6">
      <w:r w:rsidRPr="00686376">
        <w:t>Next, we will explore Web Workers, a powerful technology that enables web applications to execute background tasks concurrently without impacting the main thread</w:t>
      </w:r>
      <w:r w:rsidR="00E74832">
        <w:t>’</w:t>
      </w:r>
      <w:r w:rsidRPr="00686376">
        <w:t xml:space="preserve">s performance </w:t>
      </w:r>
      <w:r w:rsidR="0057795D" w:rsidRPr="00686376">
        <w:t>(Mozilla, 202</w:t>
      </w:r>
      <w:r w:rsidR="00822965" w:rsidRPr="00686376">
        <w:t>3</w:t>
      </w:r>
      <w:r w:rsidR="009F7CD5" w:rsidRPr="00686376">
        <w:t>b</w:t>
      </w:r>
      <w:r w:rsidRPr="00686376">
        <w:t>). Our discussion will encompass the various types of Web Workers, communication with the main thread, and the limitations and best practices related to their use.</w:t>
      </w:r>
    </w:p>
    <w:p w14:paraId="39503894" w14:textId="12876ABB" w:rsidR="003A59D6" w:rsidRPr="00686376" w:rsidRDefault="003A59D6" w:rsidP="003A59D6">
      <w:pPr>
        <w:pStyle w:val="Heading3"/>
      </w:pPr>
      <w:r w:rsidRPr="00686376">
        <w:lastRenderedPageBreak/>
        <w:t>XMLHttpRequest: Introduction and Use Cases</w:t>
      </w:r>
    </w:p>
    <w:p w14:paraId="29784349" w14:textId="014D7224" w:rsidR="003A59D6" w:rsidRPr="00686376" w:rsidRDefault="003A59D6" w:rsidP="003A59D6">
      <w:r w:rsidRPr="00686376">
        <w:t xml:space="preserve">The XMLHttpRequest is a JavaScript API that provides an easy way to make asynchronous HTTP requests from web browsers to servers or APIs, enabling web applications to retrieve and manipulate data without requiring a full page refresh </w:t>
      </w:r>
      <w:r w:rsidR="008B7A96" w:rsidRPr="00686376">
        <w:t>(Mozilla, 202</w:t>
      </w:r>
      <w:r w:rsidR="00822965" w:rsidRPr="00686376">
        <w:t>3</w:t>
      </w:r>
      <w:r w:rsidR="00B53B20" w:rsidRPr="00686376">
        <w:t>c</w:t>
      </w:r>
      <w:r w:rsidR="008B7A96" w:rsidRPr="00686376">
        <w:t xml:space="preserve">). </w:t>
      </w:r>
      <w:r w:rsidRPr="00686376">
        <w:t>This API has played a significant role in the development of modern web applications, as it allows for more interactive and dynamic user experiences.</w:t>
      </w:r>
    </w:p>
    <w:p w14:paraId="4FC701CB" w14:textId="1F25E600" w:rsidR="003A59D6" w:rsidRPr="00686376" w:rsidRDefault="003A59D6" w:rsidP="003A59D6">
      <w:r w:rsidRPr="00686376">
        <w:t>Use cases for XMLHttpRequest include fetching data from a server, submitting form data, and updating parts of a web page without reloading the entire page. Despite the rise of more modern APIs like the Fetch API, XMLHttpRequest remains an important and widely used technology in web development.</w:t>
      </w:r>
    </w:p>
    <w:p w14:paraId="209CA450" w14:textId="31E582C4" w:rsidR="003A59D6" w:rsidRPr="00686376" w:rsidRDefault="003A59D6" w:rsidP="003A59D6">
      <w:pPr>
        <w:pStyle w:val="Heading4"/>
      </w:pPr>
      <w:r w:rsidRPr="00686376">
        <w:t xml:space="preserve">Syntax and </w:t>
      </w:r>
      <w:r w:rsidR="00A61BE4" w:rsidRPr="00686376">
        <w:t>m</w:t>
      </w:r>
      <w:r w:rsidRPr="00686376">
        <w:t>ethods</w:t>
      </w:r>
    </w:p>
    <w:p w14:paraId="2DBECD32" w14:textId="5D269B1D" w:rsidR="003A59D6" w:rsidRPr="00686376" w:rsidRDefault="003A59D6" w:rsidP="003A59D6">
      <w:r w:rsidRPr="00686376">
        <w:t xml:space="preserve">The basic syntax for using XMLHttpRequest involves creating a new XMLHttpRequest object, configuring the request, and handling the response </w:t>
      </w:r>
      <w:r w:rsidR="003C60D8" w:rsidRPr="00686376">
        <w:t>(Mozilla, 202</w:t>
      </w:r>
      <w:r w:rsidR="00DB0AA2" w:rsidRPr="00686376">
        <w:t>3</w:t>
      </w:r>
      <w:r w:rsidR="00FE4710" w:rsidRPr="00686376">
        <w:t>c</w:t>
      </w:r>
      <w:r w:rsidR="003C60D8" w:rsidRPr="00686376">
        <w:t xml:space="preserve">). </w:t>
      </w:r>
      <w:r w:rsidRPr="00686376">
        <w:t>Here</w:t>
      </w:r>
      <w:r w:rsidR="00E74832">
        <w:t>’</w:t>
      </w:r>
      <w:r w:rsidRPr="00686376">
        <w:t>s an example:</w:t>
      </w:r>
    </w:p>
    <w:p w14:paraId="0BD2BEA6" w14:textId="77777777" w:rsidR="003A59D6" w:rsidRPr="00686376" w:rsidRDefault="003A59D6" w:rsidP="003A59D6">
      <w:pPr>
        <w:pStyle w:val="Code"/>
      </w:pPr>
      <w:r w:rsidRPr="00686376">
        <w:t>// Create a new XMLHttpRequest object</w:t>
      </w:r>
    </w:p>
    <w:p w14:paraId="2EE8A4B9" w14:textId="77777777" w:rsidR="003A59D6" w:rsidRPr="00686376" w:rsidRDefault="003A59D6" w:rsidP="003A59D6">
      <w:pPr>
        <w:pStyle w:val="Code"/>
      </w:pPr>
      <w:r w:rsidRPr="00686376">
        <w:t>var xhr = new XMLHttpRequest();</w:t>
      </w:r>
    </w:p>
    <w:p w14:paraId="2E040C73" w14:textId="77777777" w:rsidR="003A59D6" w:rsidRPr="00686376" w:rsidRDefault="003A59D6" w:rsidP="003A59D6">
      <w:pPr>
        <w:pStyle w:val="Code"/>
      </w:pPr>
    </w:p>
    <w:p w14:paraId="6C5E56F1" w14:textId="77777777" w:rsidR="003A59D6" w:rsidRPr="00686376" w:rsidRDefault="003A59D6" w:rsidP="003A59D6">
      <w:pPr>
        <w:pStyle w:val="Code"/>
      </w:pPr>
      <w:r w:rsidRPr="00686376">
        <w:t>// Configure the request</w:t>
      </w:r>
    </w:p>
    <w:p w14:paraId="7A3A3A1B" w14:textId="77777777" w:rsidR="003A59D6" w:rsidRPr="00686376" w:rsidRDefault="003A59D6" w:rsidP="003A59D6">
      <w:pPr>
        <w:pStyle w:val="Code"/>
      </w:pPr>
      <w:r w:rsidRPr="00686376">
        <w:t>xhr.open("GET", "https://api.example.com/data", true);</w:t>
      </w:r>
    </w:p>
    <w:p w14:paraId="26D42701" w14:textId="77777777" w:rsidR="003A59D6" w:rsidRPr="00686376" w:rsidRDefault="003A59D6" w:rsidP="003A59D6">
      <w:pPr>
        <w:pStyle w:val="Code"/>
      </w:pPr>
    </w:p>
    <w:p w14:paraId="33E91B52" w14:textId="77777777" w:rsidR="003A59D6" w:rsidRPr="00686376" w:rsidRDefault="003A59D6" w:rsidP="003A59D6">
      <w:pPr>
        <w:pStyle w:val="Code"/>
      </w:pPr>
      <w:r w:rsidRPr="00686376">
        <w:t>// Set up a callback function to handle the response</w:t>
      </w:r>
    </w:p>
    <w:p w14:paraId="10C9D6FC" w14:textId="77777777" w:rsidR="003A59D6" w:rsidRPr="00686376" w:rsidRDefault="003A59D6" w:rsidP="003A59D6">
      <w:pPr>
        <w:pStyle w:val="Code"/>
      </w:pPr>
      <w:r w:rsidRPr="00686376">
        <w:t>xhr.onreadystatechange = function() {</w:t>
      </w:r>
    </w:p>
    <w:p w14:paraId="2A492BE2" w14:textId="77777777" w:rsidR="003A59D6" w:rsidRPr="00686376" w:rsidRDefault="003A59D6" w:rsidP="003A59D6">
      <w:pPr>
        <w:pStyle w:val="Code"/>
      </w:pPr>
      <w:r w:rsidRPr="00686376">
        <w:t xml:space="preserve">  if (xhr.readyState === 4 &amp;&amp; xhr.status === 200) {</w:t>
      </w:r>
    </w:p>
    <w:p w14:paraId="542548A1" w14:textId="77777777" w:rsidR="003A59D6" w:rsidRPr="00686376" w:rsidRDefault="003A59D6" w:rsidP="003A59D6">
      <w:pPr>
        <w:pStyle w:val="Code"/>
      </w:pPr>
      <w:r w:rsidRPr="00686376">
        <w:t xml:space="preserve">    // Process the response (e.g., update the web page)</w:t>
      </w:r>
    </w:p>
    <w:p w14:paraId="356025ED" w14:textId="77777777" w:rsidR="003A59D6" w:rsidRPr="00686376" w:rsidRDefault="003A59D6" w:rsidP="003A59D6">
      <w:pPr>
        <w:pStyle w:val="Code"/>
        <w:rPr>
          <w:lang w:val="pt-BR"/>
        </w:rPr>
      </w:pPr>
      <w:r w:rsidRPr="00686376">
        <w:t xml:space="preserve">    </w:t>
      </w:r>
      <w:r w:rsidRPr="00686376">
        <w:rPr>
          <w:lang w:val="pt-BR"/>
        </w:rPr>
        <w:t>var data = JSON.parse(xhr.responseText);</w:t>
      </w:r>
    </w:p>
    <w:p w14:paraId="449BBBFB" w14:textId="77777777" w:rsidR="003A59D6" w:rsidRPr="00686376" w:rsidRDefault="003A59D6" w:rsidP="003A59D6">
      <w:pPr>
        <w:pStyle w:val="Code"/>
      </w:pPr>
      <w:r w:rsidRPr="00686376">
        <w:rPr>
          <w:lang w:val="pt-BR"/>
        </w:rPr>
        <w:t xml:space="preserve">    </w:t>
      </w:r>
      <w:r w:rsidRPr="00686376">
        <w:t>console.log(data);</w:t>
      </w:r>
    </w:p>
    <w:p w14:paraId="25875F95" w14:textId="77777777" w:rsidR="003A59D6" w:rsidRPr="00686376" w:rsidRDefault="003A59D6" w:rsidP="003A59D6">
      <w:pPr>
        <w:pStyle w:val="Code"/>
      </w:pPr>
      <w:r w:rsidRPr="00686376">
        <w:t xml:space="preserve">  }</w:t>
      </w:r>
    </w:p>
    <w:p w14:paraId="556A90F9" w14:textId="77777777" w:rsidR="003A59D6" w:rsidRPr="00686376" w:rsidRDefault="003A59D6" w:rsidP="003A59D6">
      <w:pPr>
        <w:pStyle w:val="Code"/>
      </w:pPr>
      <w:r w:rsidRPr="00686376">
        <w:t>};</w:t>
      </w:r>
    </w:p>
    <w:p w14:paraId="744882FC" w14:textId="77777777" w:rsidR="003A59D6" w:rsidRPr="00686376" w:rsidRDefault="003A59D6" w:rsidP="003A59D6">
      <w:pPr>
        <w:pStyle w:val="Code"/>
      </w:pPr>
    </w:p>
    <w:p w14:paraId="1CD5F848" w14:textId="77777777" w:rsidR="003A59D6" w:rsidRPr="00686376" w:rsidRDefault="003A59D6" w:rsidP="003A59D6">
      <w:pPr>
        <w:pStyle w:val="Code"/>
      </w:pPr>
      <w:r w:rsidRPr="00686376">
        <w:t>// Send the request</w:t>
      </w:r>
    </w:p>
    <w:p w14:paraId="1661165A" w14:textId="55699512" w:rsidR="003A59D6" w:rsidRPr="00686376" w:rsidRDefault="003A59D6" w:rsidP="003A59D6">
      <w:pPr>
        <w:pStyle w:val="Code"/>
      </w:pPr>
      <w:r w:rsidRPr="00686376">
        <w:t>xhr.send();</w:t>
      </w:r>
    </w:p>
    <w:p w14:paraId="25A32555" w14:textId="77777777" w:rsidR="003A59D6" w:rsidRPr="00686376" w:rsidRDefault="003A59D6" w:rsidP="003A59D6"/>
    <w:p w14:paraId="393317C4" w14:textId="77777777" w:rsidR="003A59D6" w:rsidRPr="00686376" w:rsidRDefault="003A59D6" w:rsidP="003A59D6">
      <w:r w:rsidRPr="00686376">
        <w:t>Some key methods and properties of XMLHttpRequest include:</w:t>
      </w:r>
    </w:p>
    <w:p w14:paraId="2FB2EC38" w14:textId="21D18A3E" w:rsidR="003A59D6" w:rsidRPr="00686376" w:rsidRDefault="00161374" w:rsidP="00322F9D">
      <w:pPr>
        <w:pStyle w:val="ListParagraph"/>
        <w:numPr>
          <w:ilvl w:val="0"/>
          <w:numId w:val="40"/>
        </w:numPr>
      </w:pPr>
      <w:r w:rsidRPr="00686376">
        <w:lastRenderedPageBreak/>
        <w:t>“</w:t>
      </w:r>
      <w:r w:rsidR="003A59D6" w:rsidRPr="00686376">
        <w:t>open(method, url, async)</w:t>
      </w:r>
      <w:r w:rsidRPr="00686376">
        <w:t>”</w:t>
      </w:r>
      <w:r w:rsidR="003A59D6" w:rsidRPr="00686376">
        <w:t>: Configures the request with the HTTP method (e.g., "GET", "POST"), the target URL, and a boolean indicating whether the request should be asynchronous (true) or synchronous (false).</w:t>
      </w:r>
    </w:p>
    <w:p w14:paraId="0E1896C2" w14:textId="296E7C28" w:rsidR="003A59D6" w:rsidRPr="00686376" w:rsidRDefault="00161374" w:rsidP="00322F9D">
      <w:pPr>
        <w:pStyle w:val="ListParagraph"/>
        <w:numPr>
          <w:ilvl w:val="0"/>
          <w:numId w:val="40"/>
        </w:numPr>
      </w:pPr>
      <w:r w:rsidRPr="00686376">
        <w:t>“</w:t>
      </w:r>
      <w:r w:rsidR="003A59D6" w:rsidRPr="00686376">
        <w:t>send(data)</w:t>
      </w:r>
      <w:r w:rsidRPr="00686376">
        <w:t>”</w:t>
      </w:r>
      <w:r w:rsidR="003A59D6" w:rsidRPr="00686376">
        <w:t>: Sends the request, optionally with data (e.g., for POST requests).</w:t>
      </w:r>
    </w:p>
    <w:p w14:paraId="5DD49B9F" w14:textId="611B88F6" w:rsidR="003A59D6" w:rsidRPr="00686376" w:rsidRDefault="00161374" w:rsidP="00322F9D">
      <w:pPr>
        <w:pStyle w:val="ListParagraph"/>
        <w:numPr>
          <w:ilvl w:val="0"/>
          <w:numId w:val="40"/>
        </w:numPr>
      </w:pPr>
      <w:r w:rsidRPr="00686376">
        <w:t>“</w:t>
      </w:r>
      <w:r w:rsidR="003A59D6" w:rsidRPr="00686376">
        <w:t>onreadystatechange</w:t>
      </w:r>
      <w:r w:rsidRPr="00686376">
        <w:t>”</w:t>
      </w:r>
      <w:r w:rsidR="003A59D6" w:rsidRPr="00686376">
        <w:t xml:space="preserve">: A callback function that is called whenever the </w:t>
      </w:r>
      <w:r w:rsidRPr="00686376">
        <w:t>“</w:t>
      </w:r>
      <w:r w:rsidR="003A59D6" w:rsidRPr="00686376">
        <w:t>readyState</w:t>
      </w:r>
      <w:r w:rsidRPr="00686376">
        <w:t>”</w:t>
      </w:r>
      <w:r w:rsidR="003A59D6" w:rsidRPr="00686376">
        <w:t xml:space="preserve"> property changes.</w:t>
      </w:r>
    </w:p>
    <w:p w14:paraId="13C385C2" w14:textId="73DAF52A" w:rsidR="003A59D6" w:rsidRPr="00686376" w:rsidRDefault="00161374" w:rsidP="00322F9D">
      <w:pPr>
        <w:pStyle w:val="ListParagraph"/>
        <w:numPr>
          <w:ilvl w:val="0"/>
          <w:numId w:val="40"/>
        </w:numPr>
      </w:pPr>
      <w:r w:rsidRPr="00686376">
        <w:t>“</w:t>
      </w:r>
      <w:r w:rsidR="003A59D6" w:rsidRPr="00686376">
        <w:t>readyState</w:t>
      </w:r>
      <w:r w:rsidRPr="00686376">
        <w:t>”</w:t>
      </w:r>
      <w:r w:rsidR="003A59D6" w:rsidRPr="00686376">
        <w:t>: The current state of the request, ranging from 0 (unsent) to 4 (completed).</w:t>
      </w:r>
    </w:p>
    <w:p w14:paraId="5AE26420" w14:textId="6F8ED557" w:rsidR="003A59D6" w:rsidRPr="00686376" w:rsidRDefault="00161374" w:rsidP="00322F9D">
      <w:pPr>
        <w:pStyle w:val="ListParagraph"/>
        <w:numPr>
          <w:ilvl w:val="0"/>
          <w:numId w:val="40"/>
        </w:numPr>
      </w:pPr>
      <w:r w:rsidRPr="00686376">
        <w:t>“</w:t>
      </w:r>
      <w:r w:rsidR="003A59D6" w:rsidRPr="00686376">
        <w:t>status</w:t>
      </w:r>
      <w:r w:rsidRPr="00686376">
        <w:t>”</w:t>
      </w:r>
      <w:r w:rsidR="003A59D6" w:rsidRPr="00686376">
        <w:t>: The HTTP status code returned by the server (e.g., 200 for "OK", 404 for "Not Found").</w:t>
      </w:r>
    </w:p>
    <w:p w14:paraId="522AD06B" w14:textId="46CFCE2F" w:rsidR="003A59D6" w:rsidRPr="00686376" w:rsidRDefault="00161374" w:rsidP="00322F9D">
      <w:pPr>
        <w:pStyle w:val="ListParagraph"/>
        <w:numPr>
          <w:ilvl w:val="0"/>
          <w:numId w:val="40"/>
        </w:numPr>
      </w:pPr>
      <w:r w:rsidRPr="00686376">
        <w:t>“</w:t>
      </w:r>
      <w:r w:rsidR="003A59D6" w:rsidRPr="00686376">
        <w:t>responseText</w:t>
      </w:r>
      <w:r w:rsidRPr="00686376">
        <w:t>”</w:t>
      </w:r>
      <w:r w:rsidR="003A59D6" w:rsidRPr="00686376">
        <w:t xml:space="preserve">: The response data as a string, which can be parsed (e.g., with </w:t>
      </w:r>
      <w:r w:rsidRPr="00686376">
        <w:t>“</w:t>
      </w:r>
      <w:r w:rsidR="003A59D6" w:rsidRPr="00686376">
        <w:t>JSON.parse()</w:t>
      </w:r>
      <w:r w:rsidRPr="00686376">
        <w:t>”</w:t>
      </w:r>
      <w:r w:rsidR="003A59D6" w:rsidRPr="00686376">
        <w:t>) if it</w:t>
      </w:r>
      <w:r w:rsidR="00E74832">
        <w:t>’</w:t>
      </w:r>
      <w:r w:rsidR="003A59D6" w:rsidRPr="00686376">
        <w:t>s in a structured format like JSON.</w:t>
      </w:r>
    </w:p>
    <w:p w14:paraId="0ED530FB" w14:textId="713B93BA" w:rsidR="003A59D6" w:rsidRPr="00686376" w:rsidRDefault="003A59D6" w:rsidP="003A59D6">
      <w:r w:rsidRPr="00686376">
        <w:t>Understanding XMLHttpRequest is crucial for web developers, as it provides a foundation for working with asynchronous data in web applications and serves as a stepping stone to more modern APIs like Fetch.</w:t>
      </w:r>
    </w:p>
    <w:p w14:paraId="0EA3B01A" w14:textId="40873D3A" w:rsidR="003A59D6" w:rsidRPr="00686376" w:rsidRDefault="003A59D6" w:rsidP="003A59D6">
      <w:pPr>
        <w:pStyle w:val="Heading4"/>
      </w:pPr>
      <w:r w:rsidRPr="00686376">
        <w:t xml:space="preserve">Handling </w:t>
      </w:r>
      <w:r w:rsidR="00D23A85" w:rsidRPr="00686376">
        <w:t>r</w:t>
      </w:r>
      <w:r w:rsidRPr="00686376">
        <w:t>esponses</w:t>
      </w:r>
    </w:p>
    <w:p w14:paraId="0F592A9B" w14:textId="1C9FE7C0" w:rsidR="003A59D6" w:rsidRPr="00686376" w:rsidRDefault="003A59D6" w:rsidP="003A59D6">
      <w:r w:rsidRPr="00686376">
        <w:t>Handling responses in XMLHttpRequest involves defining a callback function that will be executed when the server</w:t>
      </w:r>
      <w:r w:rsidR="00E74832">
        <w:t>’</w:t>
      </w:r>
      <w:r w:rsidRPr="00686376">
        <w:t xml:space="preserve">s response is received. This callback function is assigned to the onreadystatechange property of the XMLHttpRequest object and is responsible for processing the response data </w:t>
      </w:r>
      <w:r w:rsidR="00263E3B" w:rsidRPr="00686376">
        <w:t>(Mozilla, 202</w:t>
      </w:r>
      <w:r w:rsidR="00440068" w:rsidRPr="00686376">
        <w:t>3</w:t>
      </w:r>
      <w:r w:rsidR="007D4300" w:rsidRPr="00686376">
        <w:t>c</w:t>
      </w:r>
      <w:r w:rsidR="00263E3B" w:rsidRPr="00686376">
        <w:t>).</w:t>
      </w:r>
    </w:p>
    <w:p w14:paraId="3346058D" w14:textId="77777777" w:rsidR="003A59D6" w:rsidRPr="00686376" w:rsidRDefault="003A59D6" w:rsidP="003A59D6">
      <w:r w:rsidRPr="00686376">
        <w:t>The following steps outline how to handle responses with XMLHttpRequest:</w:t>
      </w:r>
    </w:p>
    <w:p w14:paraId="265D12CD" w14:textId="741A405E" w:rsidR="003A59D6" w:rsidRPr="00686376" w:rsidRDefault="003A59D6" w:rsidP="00322F9D">
      <w:pPr>
        <w:pStyle w:val="ListParagraph"/>
        <w:numPr>
          <w:ilvl w:val="0"/>
          <w:numId w:val="42"/>
        </w:numPr>
      </w:pPr>
      <w:r w:rsidRPr="00686376">
        <w:t xml:space="preserve">Check the </w:t>
      </w:r>
      <w:r w:rsidR="00161374" w:rsidRPr="00686376">
        <w:t>“</w:t>
      </w:r>
      <w:r w:rsidRPr="00686376">
        <w:t>readyState</w:t>
      </w:r>
      <w:r w:rsidR="00161374" w:rsidRPr="00686376">
        <w:t>”</w:t>
      </w:r>
      <w:r w:rsidRPr="00686376">
        <w:t xml:space="preserve"> property: The </w:t>
      </w:r>
      <w:r w:rsidR="00161374" w:rsidRPr="00686376">
        <w:t>“</w:t>
      </w:r>
      <w:r w:rsidRPr="00686376">
        <w:t>readyState</w:t>
      </w:r>
      <w:r w:rsidR="00161374" w:rsidRPr="00686376">
        <w:t>”</w:t>
      </w:r>
      <w:r w:rsidRPr="00686376">
        <w:t xml:space="preserve"> property represents the current state of the request, with a value of 4 indicating that the request has been completed and the response has been received. The callback function should only proceed if the </w:t>
      </w:r>
      <w:r w:rsidR="00161374" w:rsidRPr="00686376">
        <w:t>“</w:t>
      </w:r>
      <w:r w:rsidRPr="00686376">
        <w:t>readyState</w:t>
      </w:r>
      <w:r w:rsidR="00161374" w:rsidRPr="00686376">
        <w:t>”</w:t>
      </w:r>
      <w:r w:rsidRPr="00686376">
        <w:t xml:space="preserve"> is 4.</w:t>
      </w:r>
    </w:p>
    <w:p w14:paraId="4996D12C" w14:textId="3FED929C" w:rsidR="003A59D6" w:rsidRPr="00686376" w:rsidRDefault="003A59D6" w:rsidP="00322F9D">
      <w:pPr>
        <w:pStyle w:val="ListParagraph"/>
        <w:numPr>
          <w:ilvl w:val="0"/>
          <w:numId w:val="42"/>
        </w:numPr>
      </w:pPr>
      <w:r w:rsidRPr="00686376">
        <w:lastRenderedPageBreak/>
        <w:t xml:space="preserve">Check the </w:t>
      </w:r>
      <w:r w:rsidR="00161374" w:rsidRPr="00686376">
        <w:t>“</w:t>
      </w:r>
      <w:r w:rsidRPr="00686376">
        <w:t>status</w:t>
      </w:r>
      <w:r w:rsidR="00161374" w:rsidRPr="00686376">
        <w:t>”</w:t>
      </w:r>
      <w:r w:rsidRPr="00686376">
        <w:t xml:space="preserve"> property: The </w:t>
      </w:r>
      <w:r w:rsidR="00161374" w:rsidRPr="00686376">
        <w:t>“</w:t>
      </w:r>
      <w:r w:rsidRPr="00686376">
        <w:t>status</w:t>
      </w:r>
      <w:r w:rsidR="00161374" w:rsidRPr="00686376">
        <w:t>”</w:t>
      </w:r>
      <w:r w:rsidRPr="00686376">
        <w:t xml:space="preserve"> property represents the HTTP status code returned by the server. A status code of 200 indicates a successful request, while other status codes (e.g., 404) indicate errors. The callback function should only process the response data if the </w:t>
      </w:r>
      <w:r w:rsidR="00161374" w:rsidRPr="00686376">
        <w:t>“</w:t>
      </w:r>
      <w:r w:rsidRPr="00686376">
        <w:t>status</w:t>
      </w:r>
      <w:r w:rsidR="00161374" w:rsidRPr="00686376">
        <w:t>”</w:t>
      </w:r>
      <w:r w:rsidRPr="00686376">
        <w:t xml:space="preserve"> is 200.</w:t>
      </w:r>
    </w:p>
    <w:p w14:paraId="7F4B6C5A" w14:textId="4D34C43A" w:rsidR="003A59D6" w:rsidRPr="00686376" w:rsidRDefault="003A59D6" w:rsidP="00322F9D">
      <w:pPr>
        <w:pStyle w:val="ListParagraph"/>
        <w:numPr>
          <w:ilvl w:val="0"/>
          <w:numId w:val="42"/>
        </w:numPr>
      </w:pPr>
      <w:r w:rsidRPr="00686376">
        <w:t xml:space="preserve">Parse and process the response data: The response data can be accessed through the </w:t>
      </w:r>
      <w:r w:rsidR="00161374" w:rsidRPr="00686376">
        <w:t>“</w:t>
      </w:r>
      <w:r w:rsidRPr="00686376">
        <w:t>responseText</w:t>
      </w:r>
      <w:r w:rsidR="00161374" w:rsidRPr="00686376">
        <w:t>”</w:t>
      </w:r>
      <w:r w:rsidRPr="00686376">
        <w:t xml:space="preserve"> property of the XMLHttpRequest object. If the response data is in a structured format like JSON, it should be parsed (e.g., with </w:t>
      </w:r>
      <w:r w:rsidR="00161374" w:rsidRPr="00686376">
        <w:t>“</w:t>
      </w:r>
      <w:r w:rsidRPr="00686376">
        <w:t>JSON.parse()</w:t>
      </w:r>
      <w:r w:rsidR="00161374" w:rsidRPr="00686376">
        <w:t>”</w:t>
      </w:r>
      <w:r w:rsidRPr="00686376">
        <w:t>) before processing. After parsing, the data can be used to update the web page, store it in local storage, or perform other actions.</w:t>
      </w:r>
    </w:p>
    <w:p w14:paraId="16C2A5F6" w14:textId="029E0673" w:rsidR="003A59D6" w:rsidRPr="00686376" w:rsidRDefault="003A59D6" w:rsidP="003A59D6">
      <w:r w:rsidRPr="00686376">
        <w:t>Here</w:t>
      </w:r>
      <w:r w:rsidR="00E74832">
        <w:t>’</w:t>
      </w:r>
      <w:r w:rsidRPr="00686376">
        <w:t>s an example of how to handle responses with XMLHttpRequest:</w:t>
      </w:r>
    </w:p>
    <w:p w14:paraId="44658344" w14:textId="77777777" w:rsidR="003A59D6" w:rsidRPr="00686376" w:rsidRDefault="003A59D6" w:rsidP="003A59D6">
      <w:pPr>
        <w:pStyle w:val="Code"/>
      </w:pPr>
      <w:r w:rsidRPr="00686376">
        <w:t>var xhr = new XMLHttpRequest();</w:t>
      </w:r>
    </w:p>
    <w:p w14:paraId="0569AAB0" w14:textId="77777777" w:rsidR="003A59D6" w:rsidRPr="00686376" w:rsidRDefault="003A59D6" w:rsidP="003A59D6">
      <w:pPr>
        <w:pStyle w:val="Code"/>
      </w:pPr>
      <w:r w:rsidRPr="00686376">
        <w:t>xhr.open("GET", "https://api.example.com/data", true);</w:t>
      </w:r>
    </w:p>
    <w:p w14:paraId="41C5D364" w14:textId="77777777" w:rsidR="003A59D6" w:rsidRPr="00686376" w:rsidRDefault="003A59D6" w:rsidP="003A59D6">
      <w:pPr>
        <w:pStyle w:val="Code"/>
      </w:pPr>
    </w:p>
    <w:p w14:paraId="5D4B78AC" w14:textId="77777777" w:rsidR="003A59D6" w:rsidRPr="00686376" w:rsidRDefault="003A59D6" w:rsidP="003A59D6">
      <w:pPr>
        <w:pStyle w:val="Code"/>
      </w:pPr>
      <w:r w:rsidRPr="00686376">
        <w:t>xhr.onreadystatechange = function() {</w:t>
      </w:r>
    </w:p>
    <w:p w14:paraId="3361340E" w14:textId="77777777" w:rsidR="003A59D6" w:rsidRPr="00686376" w:rsidRDefault="003A59D6" w:rsidP="003A59D6">
      <w:pPr>
        <w:pStyle w:val="Code"/>
      </w:pPr>
      <w:r w:rsidRPr="00686376">
        <w:t xml:space="preserve">  if (xhr.readyState === 4 &amp;&amp; xhr.status === 200) {</w:t>
      </w:r>
    </w:p>
    <w:p w14:paraId="3316C132" w14:textId="77777777" w:rsidR="003A59D6" w:rsidRPr="00686376" w:rsidRDefault="003A59D6" w:rsidP="003A59D6">
      <w:pPr>
        <w:pStyle w:val="Code"/>
      </w:pPr>
      <w:r w:rsidRPr="00686376">
        <w:t xml:space="preserve">    // Parse the response data</w:t>
      </w:r>
    </w:p>
    <w:p w14:paraId="0AFE7947" w14:textId="77777777" w:rsidR="003A59D6" w:rsidRPr="00686376" w:rsidRDefault="003A59D6" w:rsidP="003A59D6">
      <w:pPr>
        <w:pStyle w:val="Code"/>
      </w:pPr>
      <w:r w:rsidRPr="00686376">
        <w:t xml:space="preserve">    var data = JSON.parse(xhr.responseText);</w:t>
      </w:r>
    </w:p>
    <w:p w14:paraId="5F7F51A9" w14:textId="77777777" w:rsidR="003A59D6" w:rsidRPr="00686376" w:rsidRDefault="003A59D6" w:rsidP="003A59D6">
      <w:pPr>
        <w:pStyle w:val="Code"/>
      </w:pPr>
    </w:p>
    <w:p w14:paraId="326CBB6E" w14:textId="77777777" w:rsidR="003A59D6" w:rsidRPr="00686376" w:rsidRDefault="003A59D6" w:rsidP="003A59D6">
      <w:pPr>
        <w:pStyle w:val="Code"/>
      </w:pPr>
      <w:r w:rsidRPr="00686376">
        <w:t xml:space="preserve">    // Process the data (e.g., update the web page)</w:t>
      </w:r>
    </w:p>
    <w:p w14:paraId="105F282E" w14:textId="77777777" w:rsidR="003A59D6" w:rsidRPr="00686376" w:rsidRDefault="003A59D6" w:rsidP="003A59D6">
      <w:pPr>
        <w:pStyle w:val="Code"/>
      </w:pPr>
      <w:r w:rsidRPr="00686376">
        <w:t xml:space="preserve">    console.log(data);</w:t>
      </w:r>
    </w:p>
    <w:p w14:paraId="2D952F8C" w14:textId="77777777" w:rsidR="003A59D6" w:rsidRPr="00686376" w:rsidRDefault="003A59D6" w:rsidP="003A59D6">
      <w:pPr>
        <w:pStyle w:val="Code"/>
      </w:pPr>
      <w:r w:rsidRPr="00686376">
        <w:t xml:space="preserve">  }</w:t>
      </w:r>
    </w:p>
    <w:p w14:paraId="4F4DE899" w14:textId="77777777" w:rsidR="003A59D6" w:rsidRPr="00686376" w:rsidRDefault="003A59D6" w:rsidP="003A59D6">
      <w:pPr>
        <w:pStyle w:val="Code"/>
      </w:pPr>
      <w:r w:rsidRPr="00686376">
        <w:t>};</w:t>
      </w:r>
    </w:p>
    <w:p w14:paraId="7AE10E25" w14:textId="77777777" w:rsidR="003A59D6" w:rsidRPr="00686376" w:rsidRDefault="003A59D6" w:rsidP="003A59D6">
      <w:pPr>
        <w:pStyle w:val="Code"/>
      </w:pPr>
    </w:p>
    <w:p w14:paraId="43D35C9B" w14:textId="0D3E770B" w:rsidR="003A59D6" w:rsidRPr="00686376" w:rsidRDefault="003A59D6" w:rsidP="003A59D6">
      <w:pPr>
        <w:pStyle w:val="Code"/>
      </w:pPr>
      <w:r w:rsidRPr="00686376">
        <w:t>xhr.send();</w:t>
      </w:r>
    </w:p>
    <w:p w14:paraId="1E947523" w14:textId="77777777" w:rsidR="003A59D6" w:rsidRPr="00686376" w:rsidRDefault="003A59D6" w:rsidP="003A59D6"/>
    <w:p w14:paraId="02F46AC9" w14:textId="3069A5EE" w:rsidR="003A59D6" w:rsidRPr="00686376" w:rsidRDefault="003A59D6" w:rsidP="003A59D6">
      <w:r w:rsidRPr="00686376">
        <w:t>Understanding how to handle responses in XMLHttpRequest is essential for web developers, as it allows them to work with data returned from servers and APIs and create more dynamic and interactive web applications.</w:t>
      </w:r>
    </w:p>
    <w:p w14:paraId="6B618526" w14:textId="6C76BD66" w:rsidR="003A59D6" w:rsidRPr="00686376" w:rsidRDefault="003A59D6" w:rsidP="003A59D6">
      <w:pPr>
        <w:pStyle w:val="Heading4"/>
      </w:pPr>
      <w:r w:rsidRPr="00686376">
        <w:t xml:space="preserve">Error </w:t>
      </w:r>
      <w:r w:rsidR="00F80036" w:rsidRPr="00686376">
        <w:t>handling and best practices</w:t>
      </w:r>
    </w:p>
    <w:p w14:paraId="2DE8F928" w14:textId="6A48BF08" w:rsidR="003A59D6" w:rsidRPr="00686376" w:rsidRDefault="003A59D6" w:rsidP="003A59D6">
      <w:r w:rsidRPr="00686376">
        <w:t xml:space="preserve">Error handling and following best practices are crucial when working with XMLHttpRequest to ensure that web applications function smoothly and provide a </w:t>
      </w:r>
      <w:r w:rsidRPr="00686376">
        <w:lastRenderedPageBreak/>
        <w:t>good user experience. Here are some key aspects to consider when using XMLHttpRequest (Mozilla, 202</w:t>
      </w:r>
      <w:r w:rsidR="00A94603" w:rsidRPr="00686376">
        <w:t>3</w:t>
      </w:r>
      <w:r w:rsidR="00533AEF" w:rsidRPr="00686376">
        <w:t>c</w:t>
      </w:r>
      <w:r w:rsidR="00E144FD" w:rsidRPr="00686376">
        <w:t>; Flanagan, 2011</w:t>
      </w:r>
      <w:r w:rsidRPr="00686376">
        <w:t>):</w:t>
      </w:r>
    </w:p>
    <w:p w14:paraId="58EB1437" w14:textId="0994538A" w:rsidR="003A59D6" w:rsidRPr="00686376" w:rsidRDefault="003A59D6" w:rsidP="00322F9D">
      <w:pPr>
        <w:pStyle w:val="ListParagraph"/>
        <w:numPr>
          <w:ilvl w:val="0"/>
          <w:numId w:val="43"/>
        </w:numPr>
      </w:pPr>
      <w:r w:rsidRPr="00686376">
        <w:t xml:space="preserve">Handle non-200 status codes: When checking the </w:t>
      </w:r>
      <w:r w:rsidR="00161374" w:rsidRPr="00686376">
        <w:t>“</w:t>
      </w:r>
      <w:r w:rsidRPr="00686376">
        <w:t>status</w:t>
      </w:r>
      <w:r w:rsidR="00161374" w:rsidRPr="00686376">
        <w:t>”</w:t>
      </w:r>
      <w:r w:rsidRPr="00686376">
        <w:t xml:space="preserve"> property in the </w:t>
      </w:r>
      <w:r w:rsidR="00161374" w:rsidRPr="00686376">
        <w:t>“</w:t>
      </w:r>
      <w:r w:rsidRPr="00686376">
        <w:t>onreadystatechange</w:t>
      </w:r>
      <w:r w:rsidR="00161374" w:rsidRPr="00686376">
        <w:t>”</w:t>
      </w:r>
      <w:r w:rsidRPr="00686376">
        <w:t xml:space="preserve"> callback, be sure to handle non-200 status codes appropriately. This may involve displaying an error message to the user or retrying the request.</w:t>
      </w:r>
    </w:p>
    <w:p w14:paraId="3D324648" w14:textId="15B3E3BE" w:rsidR="003A59D6" w:rsidRPr="00686376" w:rsidRDefault="003A59D6" w:rsidP="00322F9D">
      <w:pPr>
        <w:pStyle w:val="ListParagraph"/>
        <w:numPr>
          <w:ilvl w:val="0"/>
          <w:numId w:val="43"/>
        </w:numPr>
      </w:pPr>
      <w:r w:rsidRPr="00686376">
        <w:t xml:space="preserve">Use asynchronous requests: Asynchronous requests (i.e., setting the third parameter of the </w:t>
      </w:r>
      <w:r w:rsidR="00161374" w:rsidRPr="00686376">
        <w:t>“</w:t>
      </w:r>
      <w:r w:rsidRPr="00686376">
        <w:t>open()</w:t>
      </w:r>
      <w:r w:rsidR="00161374" w:rsidRPr="00686376">
        <w:t>”</w:t>
      </w:r>
      <w:r w:rsidRPr="00686376">
        <w:t xml:space="preserve"> method to </w:t>
      </w:r>
      <w:r w:rsidR="00161374" w:rsidRPr="00686376">
        <w:t>“</w:t>
      </w:r>
      <w:r w:rsidRPr="00686376">
        <w:t>true</w:t>
      </w:r>
      <w:r w:rsidR="00161374" w:rsidRPr="00686376">
        <w:t>”</w:t>
      </w:r>
      <w:r w:rsidRPr="00686376">
        <w:t>) are generally preferred, as they do not block the main thread and allow the web page to remain responsive while the request is being processed. Synchronous requests can lead to poor user experience due to blocking the main thread, and their use is discouraged.</w:t>
      </w:r>
    </w:p>
    <w:p w14:paraId="1B7794C7" w14:textId="5498870E" w:rsidR="003A59D6" w:rsidRPr="00686376" w:rsidRDefault="003A59D6" w:rsidP="00322F9D">
      <w:pPr>
        <w:pStyle w:val="ListParagraph"/>
        <w:numPr>
          <w:ilvl w:val="0"/>
          <w:numId w:val="43"/>
        </w:numPr>
      </w:pPr>
      <w:r w:rsidRPr="00686376">
        <w:t xml:space="preserve">Handle network errors: Network errors can occur during the request process, such as when a server is unreachable or the user is offline. To handle these errors, use the </w:t>
      </w:r>
      <w:r w:rsidR="00161374" w:rsidRPr="00686376">
        <w:t>“</w:t>
      </w:r>
      <w:r w:rsidRPr="00686376">
        <w:t>onerror</w:t>
      </w:r>
      <w:r w:rsidR="00161374" w:rsidRPr="00686376">
        <w:t>”</w:t>
      </w:r>
      <w:r w:rsidRPr="00686376">
        <w:t xml:space="preserve"> event of the XMLHttpRequest object: </w:t>
      </w:r>
    </w:p>
    <w:p w14:paraId="42F52336" w14:textId="77777777" w:rsidR="003A59D6" w:rsidRPr="00686376" w:rsidRDefault="003A59D6" w:rsidP="003A59D6">
      <w:pPr>
        <w:pStyle w:val="KeinAbsatzformat"/>
        <w:rPr>
          <w:rFonts w:ascii="Courier New" w:hAnsi="Courier New"/>
          <w:lang w:val="en-US"/>
        </w:rPr>
      </w:pPr>
      <w:r w:rsidRPr="00686376">
        <w:rPr>
          <w:rFonts w:ascii="Courier New" w:hAnsi="Courier New"/>
          <w:lang w:val="en-US"/>
        </w:rPr>
        <w:t>xhr.onerror = function() {</w:t>
      </w:r>
    </w:p>
    <w:p w14:paraId="5154AC34" w14:textId="77777777" w:rsidR="003A59D6" w:rsidRPr="00686376" w:rsidRDefault="003A59D6" w:rsidP="003A59D6">
      <w:pPr>
        <w:pStyle w:val="KeinAbsatzformat"/>
        <w:rPr>
          <w:rFonts w:ascii="Courier New" w:hAnsi="Courier New"/>
          <w:lang w:val="en-US"/>
        </w:rPr>
      </w:pPr>
      <w:r w:rsidRPr="00686376">
        <w:rPr>
          <w:rFonts w:ascii="Courier New" w:hAnsi="Courier New"/>
          <w:lang w:val="en-US"/>
        </w:rPr>
        <w:t xml:space="preserve">  console.error("An error occurred during the request.");</w:t>
      </w:r>
    </w:p>
    <w:p w14:paraId="385F1BB6" w14:textId="77777777" w:rsidR="003A59D6" w:rsidRPr="00686376" w:rsidRDefault="003A59D6" w:rsidP="003A59D6">
      <w:pPr>
        <w:pStyle w:val="KeinAbsatzformat"/>
        <w:rPr>
          <w:rFonts w:ascii="Courier New" w:hAnsi="Courier New"/>
          <w:lang w:val="en-US"/>
        </w:rPr>
      </w:pPr>
      <w:r w:rsidRPr="00686376">
        <w:rPr>
          <w:rFonts w:ascii="Courier New" w:hAnsi="Courier New"/>
          <w:lang w:val="en-US"/>
        </w:rPr>
        <w:t>};</w:t>
      </w:r>
    </w:p>
    <w:p w14:paraId="7B773868" w14:textId="77777777" w:rsidR="003A59D6" w:rsidRPr="00686376" w:rsidRDefault="003A59D6" w:rsidP="003A59D6">
      <w:pPr>
        <w:pStyle w:val="KeinAbsatzformat"/>
        <w:rPr>
          <w:lang w:val="en-US"/>
        </w:rPr>
      </w:pPr>
    </w:p>
    <w:p w14:paraId="1C84F340" w14:textId="698C8D10" w:rsidR="003A59D6" w:rsidRPr="00686376" w:rsidRDefault="003A59D6" w:rsidP="00322F9D">
      <w:pPr>
        <w:pStyle w:val="ListParagraph"/>
        <w:numPr>
          <w:ilvl w:val="0"/>
          <w:numId w:val="43"/>
        </w:numPr>
      </w:pPr>
      <w:r w:rsidRPr="00686376">
        <w:t xml:space="preserve">Set timeouts: To prevent requests from taking too long and potentially causing performance issues, set a timeout value for the XMLHttpRequest using the </w:t>
      </w:r>
      <w:r w:rsidR="00161374" w:rsidRPr="00686376">
        <w:t>“</w:t>
      </w:r>
      <w:r w:rsidRPr="00686376">
        <w:t>timeout</w:t>
      </w:r>
      <w:r w:rsidR="00161374" w:rsidRPr="00686376">
        <w:t>”</w:t>
      </w:r>
      <w:r w:rsidRPr="00686376">
        <w:t xml:space="preserve"> property:</w:t>
      </w:r>
    </w:p>
    <w:p w14:paraId="2B084ACB" w14:textId="76C2735A" w:rsidR="003A59D6" w:rsidRPr="00686376" w:rsidRDefault="003A59D6" w:rsidP="003A59D6">
      <w:pPr>
        <w:pStyle w:val="Code"/>
      </w:pPr>
      <w:r w:rsidRPr="00686376">
        <w:t>xhr.timeout = 5000; // Timeout after 5000 milliseconds (5 seconds)</w:t>
      </w:r>
    </w:p>
    <w:p w14:paraId="782A0ACF" w14:textId="77777777" w:rsidR="003A59D6" w:rsidRPr="00686376" w:rsidRDefault="003A59D6" w:rsidP="003A59D6">
      <w:pPr>
        <w:pStyle w:val="Code"/>
      </w:pPr>
      <w:r w:rsidRPr="00686376">
        <w:t>xhr.ontimeout = function() {</w:t>
      </w:r>
    </w:p>
    <w:p w14:paraId="7FEDA8D2" w14:textId="77777777" w:rsidR="003A59D6" w:rsidRPr="00686376" w:rsidRDefault="003A59D6" w:rsidP="003A59D6">
      <w:pPr>
        <w:pStyle w:val="Code"/>
      </w:pPr>
      <w:r w:rsidRPr="00686376">
        <w:t xml:space="preserve">  console.error("The request timed out.");</w:t>
      </w:r>
    </w:p>
    <w:p w14:paraId="5B7289C8" w14:textId="77777777" w:rsidR="003A59D6" w:rsidRPr="00686376" w:rsidRDefault="003A59D6" w:rsidP="003A59D6">
      <w:pPr>
        <w:pStyle w:val="Code"/>
      </w:pPr>
      <w:r w:rsidRPr="00686376">
        <w:t>};</w:t>
      </w:r>
    </w:p>
    <w:p w14:paraId="3940D127" w14:textId="541CA37C" w:rsidR="003A59D6" w:rsidRPr="00686376" w:rsidRDefault="003A59D6" w:rsidP="003A59D6">
      <w:pPr>
        <w:ind w:left="360"/>
      </w:pPr>
    </w:p>
    <w:p w14:paraId="07915934" w14:textId="35A738A0" w:rsidR="003A59D6" w:rsidRPr="00686376" w:rsidRDefault="703B5B24" w:rsidP="00322F9D">
      <w:pPr>
        <w:pStyle w:val="ListParagraph"/>
        <w:numPr>
          <w:ilvl w:val="0"/>
          <w:numId w:val="43"/>
        </w:numPr>
      </w:pPr>
      <w:r w:rsidRPr="00686376">
        <w:t xml:space="preserve">Use modern alternatives when possible: While XMLHttpRequest remains widely used, modern alternatives like the Fetch API provide a more convenient and flexible way to work with HTTP requests. Consider using the </w:t>
      </w:r>
      <w:r w:rsidRPr="00686376">
        <w:lastRenderedPageBreak/>
        <w:t>Fetch API or other modern APIs when they are available and supported by the target browsers.</w:t>
      </w:r>
      <w:r w:rsidR="76A1F188" w:rsidRPr="00686376">
        <w:t xml:space="preserve"> For more information about fetch APIs, </w:t>
      </w:r>
      <w:r w:rsidR="03613B4E" w:rsidRPr="00686376">
        <w:t>(W3Schools, n.d.b)</w:t>
      </w:r>
      <w:r w:rsidR="76A1F188" w:rsidRPr="00686376">
        <w:t xml:space="preserve"> can be used</w:t>
      </w:r>
      <w:r w:rsidR="730587B0" w:rsidRPr="00686376">
        <w:t>.</w:t>
      </w:r>
    </w:p>
    <w:p w14:paraId="5261CD14" w14:textId="654E7134" w:rsidR="003A59D6" w:rsidRPr="00686376" w:rsidRDefault="003A59D6" w:rsidP="003A59D6">
      <w:pPr>
        <w:pStyle w:val="Heading3"/>
      </w:pPr>
      <w:r w:rsidRPr="00686376">
        <w:t>Web Workers: Introduction and Use Cases</w:t>
      </w:r>
    </w:p>
    <w:p w14:paraId="234DA367" w14:textId="005E023A" w:rsidR="003A59D6" w:rsidRPr="00686376" w:rsidRDefault="003A59D6" w:rsidP="003A59D6">
      <w:r w:rsidRPr="00686376">
        <w:t>Web Workers are a JavaScript feature that allows developers to run scripts in the background, separate from the main execution thread</w:t>
      </w:r>
      <w:r w:rsidR="004A560A" w:rsidRPr="00686376">
        <w:t xml:space="preserve"> (Mozilla, 2023</w:t>
      </w:r>
      <w:r w:rsidR="009907E8" w:rsidRPr="00686376">
        <w:t>b</w:t>
      </w:r>
      <w:r w:rsidR="004A560A" w:rsidRPr="00686376">
        <w:t>)</w:t>
      </w:r>
      <w:r w:rsidRPr="00686376">
        <w:t>. This enables web applications to perform computationally intensive tasks without blocking the user interface, resulting in a more responsive and smoother user experience.</w:t>
      </w:r>
    </w:p>
    <w:p w14:paraId="47D956B3" w14:textId="49487376" w:rsidR="003A59D6" w:rsidRPr="00686376" w:rsidRDefault="003A59D6" w:rsidP="003A59D6">
      <w:r w:rsidRPr="00686376">
        <w:t>Use cases for Web Workers include data processing, complex calculations, image manipulation, and fetching data from a server. By offloading these tasks to a separate thread, web applications can remain responsive and performant even during heavy processing.</w:t>
      </w:r>
    </w:p>
    <w:p w14:paraId="77DFEBC3" w14:textId="2DC22A46" w:rsidR="003A59D6" w:rsidRPr="00686376" w:rsidRDefault="003A59D6" w:rsidP="003A59D6">
      <w:pPr>
        <w:pStyle w:val="Heading4"/>
      </w:pPr>
      <w:r w:rsidRPr="00686376">
        <w:t xml:space="preserve">Types of </w:t>
      </w:r>
      <w:r w:rsidR="00D30155" w:rsidRPr="00686376">
        <w:t>web workers</w:t>
      </w:r>
    </w:p>
    <w:p w14:paraId="1690FD2A" w14:textId="77777777" w:rsidR="003A59D6" w:rsidRPr="00686376" w:rsidRDefault="003A59D6" w:rsidP="003A59D6">
      <w:r w:rsidRPr="00686376">
        <w:t>There are two primary types of Web Workers: Dedicated Workers and Shared Workers.</w:t>
      </w:r>
    </w:p>
    <w:p w14:paraId="16B3A826" w14:textId="76B5912E" w:rsidR="003A59D6" w:rsidRPr="00686376" w:rsidRDefault="003A59D6" w:rsidP="00322F9D">
      <w:pPr>
        <w:pStyle w:val="ListParagraph"/>
        <w:numPr>
          <w:ilvl w:val="0"/>
          <w:numId w:val="44"/>
        </w:numPr>
      </w:pPr>
      <w:r w:rsidRPr="00686376">
        <w:t xml:space="preserve">Dedicated Workers: These workers are dedicated to a single web page and cannot be shared across different pages. They are created using the </w:t>
      </w:r>
      <w:r w:rsidR="00161374" w:rsidRPr="00686376">
        <w:t>“</w:t>
      </w:r>
      <w:r w:rsidRPr="00686376">
        <w:t>Worker</w:t>
      </w:r>
      <w:r w:rsidR="00161374" w:rsidRPr="00686376">
        <w:t>”</w:t>
      </w:r>
      <w:r w:rsidRPr="00686376">
        <w:t xml:space="preserve"> constructor and can communicate with the main thread using the </w:t>
      </w:r>
      <w:r w:rsidR="00161374" w:rsidRPr="00686376">
        <w:t>“</w:t>
      </w:r>
      <w:r w:rsidRPr="00686376">
        <w:t>postMessage()</w:t>
      </w:r>
      <w:r w:rsidR="00161374" w:rsidRPr="00686376">
        <w:t>”</w:t>
      </w:r>
      <w:r w:rsidRPr="00686376">
        <w:t xml:space="preserve"> method and the </w:t>
      </w:r>
      <w:r w:rsidR="00161374" w:rsidRPr="00686376">
        <w:t>“</w:t>
      </w:r>
      <w:r w:rsidRPr="00686376">
        <w:t>onmessage</w:t>
      </w:r>
      <w:r w:rsidR="00161374" w:rsidRPr="00686376">
        <w:t>”</w:t>
      </w:r>
      <w:r w:rsidRPr="00686376">
        <w:t xml:space="preserve"> event (Mozilla, 202</w:t>
      </w:r>
      <w:r w:rsidR="007B427C" w:rsidRPr="00686376">
        <w:t>3</w:t>
      </w:r>
      <w:r w:rsidR="004416F5" w:rsidRPr="00686376">
        <w:t>b</w:t>
      </w:r>
      <w:r w:rsidRPr="00686376">
        <w:t>).</w:t>
      </w:r>
    </w:p>
    <w:p w14:paraId="128880D1" w14:textId="53EC1A9E" w:rsidR="003A59D6" w:rsidRPr="00686376" w:rsidRDefault="003A59D6" w:rsidP="00322F9D">
      <w:pPr>
        <w:pStyle w:val="ListParagraph"/>
        <w:numPr>
          <w:ilvl w:val="0"/>
          <w:numId w:val="44"/>
        </w:numPr>
      </w:pPr>
      <w:r w:rsidRPr="00686376">
        <w:t xml:space="preserve">Shared Workers: These workers can be shared across multiple pages from the same domain. They are created using the </w:t>
      </w:r>
      <w:r w:rsidR="00161374" w:rsidRPr="00686376">
        <w:t>“</w:t>
      </w:r>
      <w:r w:rsidRPr="00686376">
        <w:t>SharedWorker</w:t>
      </w:r>
      <w:r w:rsidR="00161374" w:rsidRPr="00686376">
        <w:t>”</w:t>
      </w:r>
      <w:r w:rsidRPr="00686376">
        <w:t xml:space="preserve"> constructor and use a different communication model, utilizing a </w:t>
      </w:r>
      <w:r w:rsidR="00161374" w:rsidRPr="00686376">
        <w:t>“</w:t>
      </w:r>
      <w:r w:rsidRPr="00686376">
        <w:t>MessagePort</w:t>
      </w:r>
      <w:r w:rsidR="00161374" w:rsidRPr="00686376">
        <w:t>”</w:t>
      </w:r>
      <w:r w:rsidRPr="00686376">
        <w:t xml:space="preserve"> object to send and receive messages (Mozilla, 202</w:t>
      </w:r>
      <w:r w:rsidR="00EF2909" w:rsidRPr="00686376">
        <w:t>3</w:t>
      </w:r>
      <w:r w:rsidR="004416F5" w:rsidRPr="00686376">
        <w:t>b</w:t>
      </w:r>
      <w:r w:rsidRPr="00686376">
        <w:t>).</w:t>
      </w:r>
    </w:p>
    <w:p w14:paraId="19C290F1" w14:textId="5C60577F" w:rsidR="003A59D6" w:rsidRPr="00686376" w:rsidRDefault="003A59D6" w:rsidP="003A59D6">
      <w:pPr>
        <w:pStyle w:val="Heading4"/>
      </w:pPr>
      <w:r w:rsidRPr="00686376">
        <w:t xml:space="preserve">Communication with </w:t>
      </w:r>
      <w:r w:rsidR="00D30155" w:rsidRPr="00686376">
        <w:t>the main thread</w:t>
      </w:r>
    </w:p>
    <w:p w14:paraId="0D4108E9" w14:textId="0ABAFABA" w:rsidR="003A59D6" w:rsidRPr="00686376" w:rsidRDefault="003A59D6" w:rsidP="003A59D6">
      <w:r w:rsidRPr="00686376">
        <w:t xml:space="preserve">Communication between Web Workers and the main thread is done using the </w:t>
      </w:r>
      <w:r w:rsidR="00161374" w:rsidRPr="00686376">
        <w:t>“</w:t>
      </w:r>
      <w:r w:rsidRPr="00686376">
        <w:t>postMessage()</w:t>
      </w:r>
      <w:r w:rsidR="00161374" w:rsidRPr="00686376">
        <w:t>”</w:t>
      </w:r>
      <w:r w:rsidRPr="00686376">
        <w:t xml:space="preserve"> method and the </w:t>
      </w:r>
      <w:r w:rsidR="00161374" w:rsidRPr="00686376">
        <w:t>“</w:t>
      </w:r>
      <w:r w:rsidRPr="00686376">
        <w:t>onmessage</w:t>
      </w:r>
      <w:r w:rsidR="00161374" w:rsidRPr="00686376">
        <w:t>”</w:t>
      </w:r>
      <w:r w:rsidRPr="00686376">
        <w:t xml:space="preserve"> event. The </w:t>
      </w:r>
      <w:r w:rsidR="00161374" w:rsidRPr="00686376">
        <w:t>“</w:t>
      </w:r>
      <w:r w:rsidRPr="00686376">
        <w:t>postMessage()</w:t>
      </w:r>
      <w:r w:rsidR="00161374" w:rsidRPr="00686376">
        <w:t>”</w:t>
      </w:r>
      <w:r w:rsidRPr="00686376">
        <w:t xml:space="preserve"> method </w:t>
      </w:r>
      <w:r w:rsidRPr="00686376">
        <w:lastRenderedPageBreak/>
        <w:t xml:space="preserve">sends data to the worker or main thread, while the </w:t>
      </w:r>
      <w:r w:rsidR="00161374" w:rsidRPr="00686376">
        <w:t>“</w:t>
      </w:r>
      <w:r w:rsidRPr="00686376">
        <w:t>onmessage</w:t>
      </w:r>
      <w:r w:rsidR="00161374" w:rsidRPr="00686376">
        <w:t>”</w:t>
      </w:r>
      <w:r w:rsidRPr="00686376">
        <w:t xml:space="preserve"> event is triggered when a message is received (Mozilla, 202</w:t>
      </w:r>
      <w:r w:rsidR="00624027" w:rsidRPr="00686376">
        <w:t>3</w:t>
      </w:r>
      <w:r w:rsidR="000E6B86" w:rsidRPr="00686376">
        <w:t>b</w:t>
      </w:r>
      <w:r w:rsidRPr="00686376">
        <w:t>).</w:t>
      </w:r>
    </w:p>
    <w:p w14:paraId="70F1379C" w14:textId="1B8BFA49" w:rsidR="003A59D6" w:rsidRPr="00686376" w:rsidRDefault="003A59D6" w:rsidP="003A59D6">
      <w:r w:rsidRPr="00686376">
        <w:t>Here</w:t>
      </w:r>
      <w:r w:rsidR="00E74832">
        <w:t>’</w:t>
      </w:r>
      <w:r w:rsidRPr="00686376">
        <w:t>s an example of communication between a dedicated worker and the main thread:</w:t>
      </w:r>
    </w:p>
    <w:p w14:paraId="70EF58F3" w14:textId="77777777" w:rsidR="003A59D6" w:rsidRPr="00686376" w:rsidRDefault="003A59D6" w:rsidP="003A59D6">
      <w:pPr>
        <w:pStyle w:val="Code"/>
      </w:pPr>
      <w:r w:rsidRPr="00686376">
        <w:t>// Main thread</w:t>
      </w:r>
    </w:p>
    <w:p w14:paraId="29345718" w14:textId="77777777" w:rsidR="003A59D6" w:rsidRPr="00686376" w:rsidRDefault="003A59D6" w:rsidP="003A59D6">
      <w:pPr>
        <w:pStyle w:val="Code"/>
      </w:pPr>
      <w:r w:rsidRPr="00686376">
        <w:t>var worker = new Worker("worker.js");</w:t>
      </w:r>
    </w:p>
    <w:p w14:paraId="57FDEE16" w14:textId="77777777" w:rsidR="003A59D6" w:rsidRPr="00686376" w:rsidRDefault="003A59D6" w:rsidP="003A59D6">
      <w:pPr>
        <w:pStyle w:val="Code"/>
      </w:pPr>
      <w:r w:rsidRPr="00686376">
        <w:t>worker.postMessage("Hello, worker!");</w:t>
      </w:r>
    </w:p>
    <w:p w14:paraId="43A3AEF0" w14:textId="77777777" w:rsidR="003A59D6" w:rsidRPr="00686376" w:rsidRDefault="003A59D6" w:rsidP="003A59D6">
      <w:pPr>
        <w:pStyle w:val="Code"/>
      </w:pPr>
      <w:r w:rsidRPr="00686376">
        <w:t>worker.onmessage = function(event) {</w:t>
      </w:r>
    </w:p>
    <w:p w14:paraId="797B0B12" w14:textId="77777777" w:rsidR="003A59D6" w:rsidRPr="00686376" w:rsidRDefault="003A59D6" w:rsidP="003A59D6">
      <w:pPr>
        <w:pStyle w:val="Code"/>
      </w:pPr>
      <w:r w:rsidRPr="00686376">
        <w:t xml:space="preserve">  console.log("Message from worker: " + event.data);</w:t>
      </w:r>
    </w:p>
    <w:p w14:paraId="0064A23C" w14:textId="77777777" w:rsidR="003A59D6" w:rsidRPr="00686376" w:rsidRDefault="003A59D6" w:rsidP="003A59D6">
      <w:pPr>
        <w:pStyle w:val="Code"/>
      </w:pPr>
      <w:r w:rsidRPr="00686376">
        <w:t>};</w:t>
      </w:r>
    </w:p>
    <w:p w14:paraId="2FB09278" w14:textId="77777777" w:rsidR="003A59D6" w:rsidRPr="00686376" w:rsidRDefault="003A59D6" w:rsidP="003A59D6">
      <w:pPr>
        <w:pStyle w:val="Code"/>
      </w:pPr>
    </w:p>
    <w:p w14:paraId="23EFC1B1" w14:textId="77777777" w:rsidR="003A59D6" w:rsidRPr="00686376" w:rsidRDefault="003A59D6" w:rsidP="003A59D6">
      <w:pPr>
        <w:pStyle w:val="Code"/>
      </w:pPr>
      <w:r w:rsidRPr="00686376">
        <w:t>// worker.js</w:t>
      </w:r>
    </w:p>
    <w:p w14:paraId="3FE658BA" w14:textId="77777777" w:rsidR="003A59D6" w:rsidRPr="00686376" w:rsidRDefault="003A59D6" w:rsidP="003A59D6">
      <w:pPr>
        <w:pStyle w:val="Code"/>
      </w:pPr>
      <w:r w:rsidRPr="00686376">
        <w:t>self.onmessage = function(event) {</w:t>
      </w:r>
    </w:p>
    <w:p w14:paraId="02E69E9B" w14:textId="77777777" w:rsidR="003A59D6" w:rsidRPr="00686376" w:rsidRDefault="003A59D6" w:rsidP="003A59D6">
      <w:pPr>
        <w:pStyle w:val="Code"/>
      </w:pPr>
      <w:r w:rsidRPr="00686376">
        <w:t xml:space="preserve">  console.log("Message from main thread: " + event.data);</w:t>
      </w:r>
    </w:p>
    <w:p w14:paraId="645F5B46" w14:textId="77777777" w:rsidR="003A59D6" w:rsidRPr="00686376" w:rsidRDefault="003A59D6" w:rsidP="003A59D6">
      <w:pPr>
        <w:pStyle w:val="Code"/>
      </w:pPr>
      <w:r w:rsidRPr="00686376">
        <w:t xml:space="preserve">  self.postMessage("Hello, main thread!");</w:t>
      </w:r>
    </w:p>
    <w:p w14:paraId="09012EC3" w14:textId="11F2F652" w:rsidR="003A59D6" w:rsidRPr="00686376" w:rsidRDefault="003A59D6" w:rsidP="003A59D6">
      <w:pPr>
        <w:pStyle w:val="Code"/>
      </w:pPr>
      <w:r w:rsidRPr="00686376">
        <w:t>};</w:t>
      </w:r>
    </w:p>
    <w:p w14:paraId="0D6BB31A" w14:textId="77777777" w:rsidR="003A59D6" w:rsidRPr="00686376" w:rsidRDefault="003A59D6" w:rsidP="003A59D6"/>
    <w:p w14:paraId="77C2B220" w14:textId="65B39C1E" w:rsidR="003A59D6" w:rsidRPr="00686376" w:rsidRDefault="003A59D6" w:rsidP="003A59D6">
      <w:pPr>
        <w:pStyle w:val="Heading4"/>
      </w:pPr>
      <w:r w:rsidRPr="00686376">
        <w:t xml:space="preserve">Limitations </w:t>
      </w:r>
      <w:r w:rsidR="00D30155" w:rsidRPr="00686376">
        <w:t>and best practices</w:t>
      </w:r>
    </w:p>
    <w:p w14:paraId="7D03E5A5" w14:textId="32201F06" w:rsidR="003A59D6" w:rsidRPr="00686376" w:rsidRDefault="003A59D6" w:rsidP="003A59D6">
      <w:r w:rsidRPr="00686376">
        <w:t>When working with Web Workers, there are some limitations and best practices to keep in mind (Mozilla, 202</w:t>
      </w:r>
      <w:r w:rsidR="00A8335C" w:rsidRPr="00686376">
        <w:t>3</w:t>
      </w:r>
      <w:r w:rsidR="003127C0" w:rsidRPr="00686376">
        <w:t>b</w:t>
      </w:r>
      <w:r w:rsidRPr="00686376">
        <w:t>):</w:t>
      </w:r>
    </w:p>
    <w:p w14:paraId="25CB1ED0" w14:textId="77777777" w:rsidR="003A59D6" w:rsidRPr="00686376" w:rsidRDefault="003A59D6" w:rsidP="00322F9D">
      <w:pPr>
        <w:pStyle w:val="ListParagraph"/>
        <w:numPr>
          <w:ilvl w:val="0"/>
          <w:numId w:val="45"/>
        </w:numPr>
      </w:pPr>
      <w:r w:rsidRPr="00686376">
        <w:t>Web Workers do not have access to the DOM, so they cannot directly manipulate the web page. Instead, they must communicate with the main thread to make any necessary updates.</w:t>
      </w:r>
    </w:p>
    <w:p w14:paraId="46129132" w14:textId="7748613B" w:rsidR="003A59D6" w:rsidRPr="00686376" w:rsidRDefault="003A59D6" w:rsidP="00322F9D">
      <w:pPr>
        <w:pStyle w:val="ListParagraph"/>
        <w:numPr>
          <w:ilvl w:val="0"/>
          <w:numId w:val="45"/>
        </w:numPr>
      </w:pPr>
      <w:r w:rsidRPr="00686376">
        <w:t>Web Workers run in a separate global context, so they do not have access to the parent page</w:t>
      </w:r>
      <w:r w:rsidR="00E74832">
        <w:t>’</w:t>
      </w:r>
      <w:r w:rsidRPr="00686376">
        <w:t>s global variables or functions.</w:t>
      </w:r>
    </w:p>
    <w:p w14:paraId="55CDD1C9" w14:textId="77777777" w:rsidR="003A59D6" w:rsidRPr="00686376" w:rsidRDefault="003A59D6" w:rsidP="00322F9D">
      <w:pPr>
        <w:pStyle w:val="ListParagraph"/>
        <w:numPr>
          <w:ilvl w:val="0"/>
          <w:numId w:val="45"/>
        </w:numPr>
      </w:pPr>
      <w:r w:rsidRPr="00686376">
        <w:t>Data passed between the main thread and workers is copied, not shared. However, transferable objects can be used to pass data more efficiently when necessary.</w:t>
      </w:r>
    </w:p>
    <w:p w14:paraId="7B0CC0BC" w14:textId="6236D6B0" w:rsidR="003A59D6" w:rsidRPr="00686376" w:rsidRDefault="003A59D6" w:rsidP="00322F9D">
      <w:pPr>
        <w:pStyle w:val="ListParagraph"/>
        <w:numPr>
          <w:ilvl w:val="0"/>
          <w:numId w:val="45"/>
        </w:numPr>
      </w:pPr>
      <w:r w:rsidRPr="00686376">
        <w:t>Consider using Web Workers for tasks that are computationally intensive and may block the main thread, but avoid using them for simple tasks that do not require a separate thread.</w:t>
      </w:r>
    </w:p>
    <w:p w14:paraId="1282335F" w14:textId="44FBA3E5" w:rsidR="00C61167" w:rsidRPr="00686376" w:rsidRDefault="002F1015" w:rsidP="002F1015">
      <w:pPr>
        <w:pStyle w:val="Heading3"/>
      </w:pPr>
      <w:r w:rsidRPr="00686376">
        <w:lastRenderedPageBreak/>
        <w:t>Self-Check Questions</w:t>
      </w:r>
    </w:p>
    <w:p w14:paraId="6012E4B6" w14:textId="5293AB65" w:rsidR="002F1015" w:rsidRPr="00686376" w:rsidRDefault="002F1015" w:rsidP="002F1015">
      <w:pPr>
        <w:pStyle w:val="ListParagraph"/>
        <w:numPr>
          <w:ilvl w:val="0"/>
          <w:numId w:val="8"/>
        </w:numPr>
        <w:spacing w:line="240" w:lineRule="auto"/>
      </w:pPr>
      <w:r w:rsidRPr="00686376">
        <w:t xml:space="preserve">What is the primary purpose of XMLHttpRequest in web applications? </w:t>
      </w:r>
    </w:p>
    <w:p w14:paraId="4FDCFCF2" w14:textId="3A4579BD" w:rsidR="002F1015" w:rsidRPr="00686376" w:rsidRDefault="002F1015" w:rsidP="002F1015">
      <w:pPr>
        <w:spacing w:line="240" w:lineRule="auto"/>
        <w:rPr>
          <w:i/>
          <w:iCs/>
          <w:u w:val="single"/>
        </w:rPr>
      </w:pPr>
      <w:r w:rsidRPr="00686376">
        <w:rPr>
          <w:i/>
          <w:iCs/>
          <w:u w:val="single"/>
        </w:rPr>
        <w:t>XMLHttpRequest enables asynchronous communication between a web application and a server, allowing data to be exchanged without reloading the entire web page.</w:t>
      </w:r>
    </w:p>
    <w:p w14:paraId="6BE0C027" w14:textId="31042784" w:rsidR="002F1015" w:rsidRPr="00686376" w:rsidRDefault="002F1015" w:rsidP="002F1015">
      <w:pPr>
        <w:pStyle w:val="ListParagraph"/>
        <w:numPr>
          <w:ilvl w:val="0"/>
          <w:numId w:val="8"/>
        </w:numPr>
        <w:spacing w:after="0"/>
      </w:pPr>
      <w:r w:rsidRPr="00686376">
        <w:t xml:space="preserve">Please mark the correct statement(s). </w:t>
      </w:r>
      <w:r w:rsidR="00F65C86" w:rsidRPr="00686376">
        <w:t>What is the main advantage of using Web Workers in web applications?</w:t>
      </w:r>
    </w:p>
    <w:p w14:paraId="5D843DB1" w14:textId="77777777" w:rsidR="00990C5F" w:rsidRPr="00686376" w:rsidRDefault="00990C5F" w:rsidP="00322F9D">
      <w:pPr>
        <w:pStyle w:val="ListParagraph"/>
        <w:numPr>
          <w:ilvl w:val="0"/>
          <w:numId w:val="20"/>
        </w:numPr>
      </w:pPr>
      <w:r w:rsidRPr="00686376">
        <w:rPr>
          <w:i/>
          <w:iCs/>
          <w:u w:val="single"/>
        </w:rPr>
        <w:t>Improved performance through concurrent execution of JavaScript code</w:t>
      </w:r>
    </w:p>
    <w:p w14:paraId="1EC9FFCB" w14:textId="32C089E9" w:rsidR="002F1015" w:rsidRPr="00686376" w:rsidRDefault="00990C5F" w:rsidP="00322F9D">
      <w:pPr>
        <w:pStyle w:val="ListParagraph"/>
        <w:numPr>
          <w:ilvl w:val="0"/>
          <w:numId w:val="20"/>
        </w:numPr>
      </w:pPr>
      <w:r w:rsidRPr="00686376">
        <w:t>Easier debugging of JavaScript code</w:t>
      </w:r>
    </w:p>
    <w:p w14:paraId="48EF2E09" w14:textId="254D76A7" w:rsidR="004415F2" w:rsidRPr="00686376" w:rsidRDefault="00990C5F" w:rsidP="00322F9D">
      <w:pPr>
        <w:pStyle w:val="ListParagraph"/>
        <w:numPr>
          <w:ilvl w:val="0"/>
          <w:numId w:val="20"/>
        </w:numPr>
      </w:pPr>
      <w:r w:rsidRPr="00686376">
        <w:t>Reduced need for server-side processing</w:t>
      </w:r>
    </w:p>
    <w:p w14:paraId="26F795EC" w14:textId="468E82FE" w:rsidR="005B4CF4" w:rsidRPr="00686376" w:rsidRDefault="4858785C" w:rsidP="2D99E4C1">
      <w:pPr>
        <w:pStyle w:val="Summary"/>
      </w:pPr>
      <w:r w:rsidRPr="00686376">
        <w:t>Summary</w:t>
      </w:r>
    </w:p>
    <w:p w14:paraId="79C66442" w14:textId="22926DA0" w:rsidR="15BF5658" w:rsidRPr="00686376" w:rsidRDefault="15BF5658" w:rsidP="6D75D4DF">
      <w:r w:rsidRPr="00686376">
        <w:t>This unit offers a comprehensive study of the principles of web basics and interoperability, distinguishing between the internet as a global network of interconnected computers, and the web, a collection of documents and resources linked through hyperlinks and URLs. Key web technologies such as XML, XHTML, SVG, MathML, CSS, JSON, and JavaScript are explored to foster a better understanding of online communication. The unit also covers advanced web technologies like Web Workers and XMLHttpRequest, used for creating dynamic, interactive online experiences.</w:t>
      </w:r>
    </w:p>
    <w:p w14:paraId="208C60C9" w14:textId="799CBFA6" w:rsidR="15BF5658" w:rsidRPr="00686376" w:rsidRDefault="15BF5658" w:rsidP="6D75D4DF">
      <w:r w:rsidRPr="00686376">
        <w:t>It begins with an examination of the internet, focusing on the Transmission Control Protocol/Internet Protocol (TCP/IP), a fundamental communication protocol on which the internet is built. The next sections delve into web content, studying HTML, SVG, and MathML, explaining how these technologies, sent over HTTP, construct web content.</w:t>
      </w:r>
    </w:p>
    <w:p w14:paraId="1D35880D" w14:textId="3C4F4439" w:rsidR="15BF5658" w:rsidRPr="00686376" w:rsidRDefault="15BF5658" w:rsidP="6D75D4DF">
      <w:r w:rsidRPr="00686376">
        <w:t>The unit then moves to an exploration of programming languages and data formats essential for web interoperability, including JavaScript, CSS, JSON, and XML. These tools ensure seamless communication and interaction among different web components.</w:t>
      </w:r>
    </w:p>
    <w:p w14:paraId="7BE90E39" w14:textId="25D16A00" w:rsidR="15BF5658" w:rsidRPr="00686376" w:rsidRDefault="15BF5658" w:rsidP="6D75D4DF">
      <w:r w:rsidRPr="00686376">
        <w:lastRenderedPageBreak/>
        <w:t>Finally, advanced topics such as XMLHttpRequest and Web Workers are discussed. XMLHttpRequest is integral to AJAX programming techniques, enabling asynchronous communication between web applications and servers. Web Workers allow web applications to carry out concurrent background tasks without hampering the main thread</w:t>
      </w:r>
      <w:r w:rsidR="00E74832">
        <w:t>’</w:t>
      </w:r>
      <w:r w:rsidRPr="00686376">
        <w:t>s performance. The unit underscores the significance of interoperability among various web technologies, crucial for curating seamless online experiences.</w:t>
      </w:r>
    </w:p>
    <w:p w14:paraId="63E4699D" w14:textId="2D590D39" w:rsidR="00C61167" w:rsidRPr="00686376" w:rsidRDefault="00C61167" w:rsidP="00C61167">
      <w:pPr>
        <w:pStyle w:val="Heading1"/>
      </w:pPr>
      <w:r w:rsidRPr="00686376">
        <w:t>Unit 2 – Web</w:t>
      </w:r>
      <w:r w:rsidR="00D30155" w:rsidRPr="00686376">
        <w:t xml:space="preserve"> S</w:t>
      </w:r>
      <w:r w:rsidRPr="00686376">
        <w:t>ervers</w:t>
      </w:r>
    </w:p>
    <w:p w14:paraId="4CB49203" w14:textId="77777777" w:rsidR="00C61167" w:rsidRPr="00686376" w:rsidRDefault="00C61167" w:rsidP="00C61167">
      <w:pPr>
        <w:rPr>
          <w:b/>
        </w:rPr>
      </w:pPr>
    </w:p>
    <w:p w14:paraId="46525F19" w14:textId="77777777" w:rsidR="00C61167" w:rsidRPr="00686376" w:rsidRDefault="00C61167" w:rsidP="00C61167">
      <w:pPr>
        <w:rPr>
          <w:b/>
          <w:bCs/>
        </w:rPr>
      </w:pPr>
      <w:r w:rsidRPr="00686376">
        <w:rPr>
          <w:b/>
          <w:bCs/>
        </w:rPr>
        <w:t>Study Goals</w:t>
      </w:r>
    </w:p>
    <w:p w14:paraId="61170C09" w14:textId="77777777" w:rsidR="00C61167" w:rsidRPr="00686376" w:rsidRDefault="00C61167" w:rsidP="00C61167"/>
    <w:p w14:paraId="4C3599D3" w14:textId="77777777" w:rsidR="00C61167" w:rsidRPr="00686376" w:rsidRDefault="00C61167" w:rsidP="00C61167">
      <w:r w:rsidRPr="00686376">
        <w:t>On completion of this unit, you will be able to …</w:t>
      </w:r>
    </w:p>
    <w:p w14:paraId="3F5B045A" w14:textId="77777777" w:rsidR="00C61167" w:rsidRPr="00686376" w:rsidRDefault="00C61167" w:rsidP="00C61167">
      <w:pPr>
        <w:rPr>
          <w:szCs w:val="24"/>
        </w:rPr>
      </w:pPr>
    </w:p>
    <w:p w14:paraId="21C2BC3A" w14:textId="13990064" w:rsidR="00C61167" w:rsidRPr="00686376" w:rsidRDefault="00C61167" w:rsidP="00C61167">
      <w:r w:rsidRPr="00686376">
        <w:t>… u</w:t>
      </w:r>
      <w:r w:rsidR="00FB364E" w:rsidRPr="00686376">
        <w:t>nderstand the basics of hypertext transfer protocols (HTTP) and their role in web</w:t>
      </w:r>
      <w:r w:rsidR="009922D3" w:rsidRPr="00686376">
        <w:t xml:space="preserve"> </w:t>
      </w:r>
      <w:r w:rsidR="00FB364E" w:rsidRPr="00686376">
        <w:t>communication</w:t>
      </w:r>
      <w:r w:rsidRPr="00686376">
        <w:t>.</w:t>
      </w:r>
    </w:p>
    <w:p w14:paraId="46BBB424" w14:textId="4944B667" w:rsidR="00C61167" w:rsidRPr="00686376" w:rsidRDefault="00C61167" w:rsidP="00C61167">
      <w:r w:rsidRPr="00686376">
        <w:t xml:space="preserve">… </w:t>
      </w:r>
      <w:r w:rsidR="00FB364E" w:rsidRPr="00686376">
        <w:t>identify common web server environments and their features</w:t>
      </w:r>
      <w:r w:rsidRPr="00686376">
        <w:t>.</w:t>
      </w:r>
    </w:p>
    <w:p w14:paraId="29FAB653" w14:textId="5AD75C6D" w:rsidR="00C61167" w:rsidRPr="00686376" w:rsidRDefault="00C61167" w:rsidP="009922D3">
      <w:r w:rsidRPr="00686376">
        <w:t xml:space="preserve">… </w:t>
      </w:r>
      <w:r w:rsidR="009922D3" w:rsidRPr="00686376">
        <w:t>describe the concept of content distribution networks and their benefits for website performance.</w:t>
      </w:r>
    </w:p>
    <w:p w14:paraId="1231618D" w14:textId="22AC2891" w:rsidR="00C61167" w:rsidRPr="00686376" w:rsidRDefault="00C61167" w:rsidP="00C61167">
      <w:r w:rsidRPr="00686376">
        <w:t xml:space="preserve">… </w:t>
      </w:r>
      <w:r w:rsidR="00425F63" w:rsidRPr="00686376">
        <w:t>explain the role of caching in web server optimization and performance</w:t>
      </w:r>
      <w:r w:rsidRPr="00686376">
        <w:br w:type="page"/>
      </w:r>
    </w:p>
    <w:p w14:paraId="0B781812" w14:textId="1EB673B6" w:rsidR="00C61167" w:rsidRPr="00686376" w:rsidRDefault="00C61167" w:rsidP="00C61167">
      <w:pPr>
        <w:pStyle w:val="Heading1"/>
      </w:pPr>
      <w:r w:rsidRPr="00686376">
        <w:lastRenderedPageBreak/>
        <w:t>2. Web</w:t>
      </w:r>
      <w:r w:rsidR="001E1AF1" w:rsidRPr="00686376">
        <w:t xml:space="preserve"> S</w:t>
      </w:r>
      <w:r w:rsidRPr="00686376">
        <w:t>ervers</w:t>
      </w:r>
    </w:p>
    <w:p w14:paraId="194026B6" w14:textId="77777777" w:rsidR="00C61167" w:rsidRPr="00686376" w:rsidRDefault="00C61167" w:rsidP="00C61167">
      <w:pPr>
        <w:pStyle w:val="Heading2"/>
      </w:pPr>
      <w:r w:rsidRPr="00686376">
        <w:t xml:space="preserve">Introduction </w:t>
      </w:r>
    </w:p>
    <w:p w14:paraId="2B31007F" w14:textId="3923BFA2" w:rsidR="00C61167" w:rsidRPr="00686376" w:rsidRDefault="611621C3" w:rsidP="00C61167">
      <w:r w:rsidRPr="00686376">
        <w:t>Today</w:t>
      </w:r>
      <w:r w:rsidR="00E74832">
        <w:t>’</w:t>
      </w:r>
      <w:r w:rsidRPr="00686376">
        <w:t>s Internet environment is highly dependent on web servers. They make it easier for users to browse and use many websites and online applications by allowing information to be exchanged between clients and servers. The Hypertext Transfer Protocol (HTTP) or its secure version, HTTPS, is used by a web server, which is a software or hardware device that delivers material such as web pages, photographs and other media over the internet (</w:t>
      </w:r>
      <w:r w:rsidR="034C10DF" w:rsidRPr="00686376">
        <w:t xml:space="preserve">Fielding </w:t>
      </w:r>
      <w:r w:rsidR="79EBB835" w:rsidRPr="00686376">
        <w:t>et al.</w:t>
      </w:r>
      <w:r w:rsidRPr="00686376">
        <w:t>, 199</w:t>
      </w:r>
      <w:r w:rsidR="6C4877F8" w:rsidRPr="00686376">
        <w:t>9</w:t>
      </w:r>
      <w:r w:rsidRPr="00686376">
        <w:t>; Rescorla, 2018). Storing, processing and delivering web content to client devices such as browsers or mobile applications is the primary function of web servers.</w:t>
      </w:r>
    </w:p>
    <w:p w14:paraId="76551AD4" w14:textId="27EB0853" w:rsidR="00753EF7" w:rsidRPr="00686376" w:rsidRDefault="611621C3" w:rsidP="00753EF7">
      <w:r w:rsidRPr="00686376">
        <w:t>Static and dynamic web servers can be divided into two categories. While dynamic web servers process server-side scripting languages such as PHP, Python and JavaScript and can dynamically create web pages based on user input or other criteria, static web servers process and serve static material (such as HTML, CSS and images</w:t>
      </w:r>
      <w:r w:rsidR="22B03844" w:rsidRPr="00686376">
        <w:t xml:space="preserve">; </w:t>
      </w:r>
      <w:r w:rsidR="5E549B3B" w:rsidRPr="00686376">
        <w:t>Mozilla Developer Network, 2023</w:t>
      </w:r>
      <w:r w:rsidR="350562A7" w:rsidRPr="00686376">
        <w:t>c</w:t>
      </w:r>
      <w:r w:rsidRPr="00686376">
        <w:t>).</w:t>
      </w:r>
    </w:p>
    <w:p w14:paraId="5F1A1031" w14:textId="419D3C79" w:rsidR="00C61167" w:rsidRPr="00686376" w:rsidRDefault="00753EF7" w:rsidP="00753EF7">
      <w:r w:rsidRPr="00686376">
        <w:t>Starting with hypertext transfer protocols, in the following sections we will examine different facets of web servers and their function in web interoperability</w:t>
      </w:r>
      <w:r w:rsidR="00C61167" w:rsidRPr="00686376">
        <w:t>.</w:t>
      </w:r>
    </w:p>
    <w:p w14:paraId="57C14933" w14:textId="1A13E3B1" w:rsidR="00C61167" w:rsidRPr="00686376" w:rsidRDefault="00C61167" w:rsidP="00C61167">
      <w:pPr>
        <w:pStyle w:val="Heading2"/>
      </w:pPr>
      <w:r w:rsidRPr="00686376">
        <w:t xml:space="preserve">2.1 The </w:t>
      </w:r>
      <w:r w:rsidR="00F24124" w:rsidRPr="00686376">
        <w:t>Hypertext Transfer Protocols</w:t>
      </w:r>
    </w:p>
    <w:p w14:paraId="5B98D883" w14:textId="4E96F577" w:rsidR="006761AA" w:rsidRPr="00686376" w:rsidRDefault="00FB28F6" w:rsidP="006761AA">
      <w:r w:rsidRPr="00686376">
        <w:t>Hypertext Transfer Protocols (HTTP) are the building blocks of data communication on the Web. It is the standard protocol for transferring resources such as hypertext documents between clients and servers. This section covers the evolution of HTTP, its various iterations, the importance of HTTPS for secure communication, and HTTP status codes and techniques</w:t>
      </w:r>
      <w:r w:rsidR="006761AA" w:rsidRPr="00686376">
        <w:t>.</w:t>
      </w:r>
    </w:p>
    <w:p w14:paraId="72602998" w14:textId="39ED86BA" w:rsidR="006761AA" w:rsidRPr="00686376" w:rsidRDefault="006761AA" w:rsidP="006761AA">
      <w:pPr>
        <w:pStyle w:val="Heading3"/>
      </w:pPr>
      <w:r w:rsidRPr="00686376">
        <w:lastRenderedPageBreak/>
        <w:t>Evolution of HTTP</w:t>
      </w:r>
    </w:p>
    <w:p w14:paraId="24509D18" w14:textId="732F2D57" w:rsidR="006761AA" w:rsidRPr="00686376" w:rsidRDefault="00712706" w:rsidP="006761AA">
      <w:r w:rsidRPr="00686376">
        <w:t>An important application layer protocol for the World Wide Web is the Hypertext Transfer Protocol (HTTP). It allows clients (often web browsers) and servers to communicate data and resources. Since its introduction, HTTP has undergone numerous changes that have improved its functionality, security and performance</w:t>
      </w:r>
      <w:r w:rsidR="006761AA" w:rsidRPr="00686376">
        <w:t>.</w:t>
      </w:r>
    </w:p>
    <w:p w14:paraId="25E0B8A7" w14:textId="4A2E0237" w:rsidR="006761AA" w:rsidRPr="00686376" w:rsidRDefault="006761AA" w:rsidP="00322F9D">
      <w:pPr>
        <w:pStyle w:val="ListParagraph"/>
        <w:numPr>
          <w:ilvl w:val="0"/>
          <w:numId w:val="46"/>
        </w:numPr>
      </w:pPr>
      <w:r w:rsidRPr="00686376">
        <w:t xml:space="preserve">HTTP/0.9 (1991): </w:t>
      </w:r>
      <w:r w:rsidR="00C90BBD" w:rsidRPr="00686376">
        <w:t>Tim Berners-Lee developed the first version of HTTP, a simple text-based protocol with only the GET function. It was designed to facilitate the retrieval of HTML documents from servers</w:t>
      </w:r>
      <w:r w:rsidR="00CB3F84" w:rsidRPr="00686376">
        <w:t xml:space="preserve"> (Gamage, 2017)</w:t>
      </w:r>
      <w:r w:rsidRPr="00686376">
        <w:t>.</w:t>
      </w:r>
    </w:p>
    <w:p w14:paraId="26C92063" w14:textId="34649CC5" w:rsidR="006761AA" w:rsidRPr="00686376" w:rsidRDefault="006761AA" w:rsidP="00322F9D">
      <w:pPr>
        <w:pStyle w:val="ListParagraph"/>
        <w:numPr>
          <w:ilvl w:val="0"/>
          <w:numId w:val="46"/>
        </w:numPr>
      </w:pPr>
      <w:r w:rsidRPr="00686376">
        <w:t xml:space="preserve">HTTP/1.0 (1996): </w:t>
      </w:r>
      <w:r w:rsidR="0074784F" w:rsidRPr="00686376">
        <w:t>The formalisation of HTTP/1.0 in RFC 1945 provided new features such as support for HEAD and POST methods, status codes and HTTP headers. In terms of communication and content negotiation between clients and servers, this version provided additional flexibility (Fielding et al., 1996).</w:t>
      </w:r>
    </w:p>
    <w:p w14:paraId="579E06D1" w14:textId="5E8DD972" w:rsidR="006761AA" w:rsidRPr="00686376" w:rsidRDefault="2CC36B22" w:rsidP="00322F9D">
      <w:pPr>
        <w:pStyle w:val="ListParagraph"/>
        <w:numPr>
          <w:ilvl w:val="0"/>
          <w:numId w:val="46"/>
        </w:numPr>
      </w:pPr>
      <w:r w:rsidRPr="00686376">
        <w:t xml:space="preserve">HTTP/1.1 (1997): </w:t>
      </w:r>
      <w:r w:rsidR="6166E951" w:rsidRPr="00686376">
        <w:t>Major improvements have been made to HTTP/1.1, first defined in RFC 2068 and then modified in RFC 2616. These changes include persistent connections, chunked transfer encoding, and request pipelining. These improvements increased the efficiency and performance of HTTP communication (Fielding et al., 199</w:t>
      </w:r>
      <w:r w:rsidR="0B337DDB" w:rsidRPr="00686376">
        <w:t>6</w:t>
      </w:r>
      <w:r w:rsidR="6166E951" w:rsidRPr="00686376">
        <w:t>; Franks et al., 1999)</w:t>
      </w:r>
      <w:r w:rsidRPr="00686376">
        <w:t>.</w:t>
      </w:r>
    </w:p>
    <w:p w14:paraId="1404F57F" w14:textId="15097D64" w:rsidR="006761AA" w:rsidRPr="00686376" w:rsidRDefault="006761AA" w:rsidP="00322F9D">
      <w:pPr>
        <w:pStyle w:val="ListParagraph"/>
        <w:numPr>
          <w:ilvl w:val="0"/>
          <w:numId w:val="46"/>
        </w:numPr>
      </w:pPr>
      <w:r w:rsidRPr="00686376">
        <w:t xml:space="preserve">HTTP/2 (2015): </w:t>
      </w:r>
      <w:r w:rsidR="007971A1" w:rsidRPr="00686376">
        <w:t>The HTTP/2 protocol described in RFC 7540 has significantly changed the way data is transferred between clients and servers. It introduced multiplexing, which allows multiple requests and responses to be transmitted simultaneously over a single connection, reducing latency and improving the overall performance of web applications. In addition, HTTP/2 includes binary framing, server push and header compression (Belshe et al., 2015).</w:t>
      </w:r>
    </w:p>
    <w:p w14:paraId="360B3BC9" w14:textId="1A4D86B8" w:rsidR="006761AA" w:rsidRPr="00686376" w:rsidRDefault="006761AA" w:rsidP="00322F9D">
      <w:pPr>
        <w:pStyle w:val="ListParagraph"/>
        <w:numPr>
          <w:ilvl w:val="0"/>
          <w:numId w:val="46"/>
        </w:numPr>
      </w:pPr>
      <w:r w:rsidRPr="00686376">
        <w:t xml:space="preserve">HTTP/3 (2021): </w:t>
      </w:r>
      <w:r w:rsidR="00C12D64" w:rsidRPr="00686376">
        <w:t>The latest version of the protocol is HTTP/3, described in RFC 9000. By using QUIC instead of TCP, the underlying transport layer protocol, real-time applications are better supported, congestion is more effectively controlled and latency is reduced (Bishop, 2021).</w:t>
      </w:r>
    </w:p>
    <w:p w14:paraId="2E398ABF" w14:textId="3AA643ED" w:rsidR="003023AD" w:rsidRPr="00686376" w:rsidRDefault="003023AD" w:rsidP="003023AD">
      <w:r w:rsidRPr="00686376">
        <w:lastRenderedPageBreak/>
        <w:t>The development of the HTTP protocol has been instrumental in shaping today</w:t>
      </w:r>
      <w:r w:rsidR="00E74832">
        <w:t>’</w:t>
      </w:r>
      <w:r w:rsidRPr="00686376">
        <w:t>s Internet, enabling the development of more complex and powerful online applications that provide users with a secure and reliable browsing environment.</w:t>
      </w:r>
    </w:p>
    <w:p w14:paraId="6430FDC1" w14:textId="277C6C22" w:rsidR="006761AA" w:rsidRPr="00686376" w:rsidRDefault="003023AD" w:rsidP="006761AA">
      <w:r w:rsidRPr="00686376">
        <w:t>The HTTP protocol has been continuously improved and developed to meet the ever-increasing demands of the World Wide Web. HTTP is likely to continue to evolve to support these advances as Web applications and Web sites evolve to provide a smooth and effective user experience. To keep up with the rapid pace of change, it is important for students of web technology to keep abreast of the latest developments and trends in the industry</w:t>
      </w:r>
      <w:r w:rsidR="006761AA" w:rsidRPr="00686376">
        <w:t>.</w:t>
      </w:r>
    </w:p>
    <w:p w14:paraId="67FB8071" w14:textId="2D830BB0" w:rsidR="006761AA" w:rsidRPr="00686376" w:rsidRDefault="006761AA" w:rsidP="006761AA">
      <w:pPr>
        <w:pStyle w:val="Heading3"/>
      </w:pPr>
      <w:r w:rsidRPr="00686376">
        <w:t xml:space="preserve">HTTP/1.0, HTTP/1.1, and HTTP/2: Key </w:t>
      </w:r>
      <w:r w:rsidR="00F24124" w:rsidRPr="00686376">
        <w:t>D</w:t>
      </w:r>
      <w:r w:rsidRPr="00686376">
        <w:t>ifferences</w:t>
      </w:r>
    </w:p>
    <w:p w14:paraId="3307173C" w14:textId="7366A18E" w:rsidR="006761AA" w:rsidRPr="00686376" w:rsidRDefault="005A3B38" w:rsidP="006761AA">
      <w:r w:rsidRPr="00686376">
        <w:t>In the section we will examine the differences between HTTP/1.0, HTTP/1.1 and HTTP/2 in more detail, building on the knowledge presented in the subsection called " Evolution of HTTP".</w:t>
      </w:r>
    </w:p>
    <w:p w14:paraId="26BB1B2E" w14:textId="4D1FAFE2" w:rsidR="006761AA" w:rsidRPr="00686376" w:rsidRDefault="006761AA" w:rsidP="006761AA">
      <w:pPr>
        <w:pStyle w:val="Heading4"/>
      </w:pPr>
      <w:r w:rsidRPr="00686376">
        <w:t>HTTP/1.0 vs. HTTP/1.1</w:t>
      </w:r>
    </w:p>
    <w:p w14:paraId="2A086857" w14:textId="631CE135" w:rsidR="006761AA" w:rsidRPr="00686376" w:rsidRDefault="00AF48FF" w:rsidP="006761AA">
      <w:r w:rsidRPr="00686376">
        <w:t>There are many similarities between HTTP/1.0 and HTTP/1.1 but there are also some important differences. These differences include</w:t>
      </w:r>
      <w:r w:rsidR="00B04DC5" w:rsidRPr="00686376">
        <w:t xml:space="preserve"> (Fielding et al., 1996; Fielding et al., 1999)</w:t>
      </w:r>
      <w:r w:rsidR="006761AA" w:rsidRPr="00686376">
        <w:t>:</w:t>
      </w:r>
    </w:p>
    <w:p w14:paraId="46DB9192" w14:textId="075D0DB6" w:rsidR="006761AA" w:rsidRPr="00686376" w:rsidRDefault="006761AA" w:rsidP="00322F9D">
      <w:pPr>
        <w:pStyle w:val="ListParagraph"/>
        <w:numPr>
          <w:ilvl w:val="0"/>
          <w:numId w:val="47"/>
        </w:numPr>
      </w:pPr>
      <w:r w:rsidRPr="00686376">
        <w:t xml:space="preserve">Persistent connections: </w:t>
      </w:r>
      <w:r w:rsidR="00AF48FF" w:rsidRPr="00686376">
        <w:t>The introduction of persistent connections in HTTP/1.1 reduced the overhead of opening a new connection for each request, as many requests could be made over a single connection. The throughput and latency of HTTP/1.0 was worse because a new connection had to be opened for each request.</w:t>
      </w:r>
    </w:p>
    <w:p w14:paraId="7164B4E1" w14:textId="090E987E" w:rsidR="006761AA" w:rsidRPr="00686376" w:rsidRDefault="006761AA" w:rsidP="00322F9D">
      <w:pPr>
        <w:pStyle w:val="ListParagraph"/>
        <w:numPr>
          <w:ilvl w:val="0"/>
          <w:numId w:val="47"/>
        </w:numPr>
      </w:pPr>
      <w:r w:rsidRPr="00686376">
        <w:t xml:space="preserve">Request pipelining: </w:t>
      </w:r>
      <w:r w:rsidR="00A30CA7" w:rsidRPr="00686376">
        <w:t>Request pipelining is a feature added to HTTP/1.1 that allows clients to send many requests simultaneously without having to wait for each response. According to</w:t>
      </w:r>
      <w:r w:rsidR="00B04DC5" w:rsidRPr="00686376">
        <w:t xml:space="preserve">, </w:t>
      </w:r>
      <w:r w:rsidR="00A30CA7" w:rsidRPr="00686376">
        <w:t>this element increases the overall efficiency of communication</w:t>
      </w:r>
      <w:r w:rsidRPr="00686376">
        <w:t>.</w:t>
      </w:r>
    </w:p>
    <w:p w14:paraId="69B9DC07" w14:textId="5C5DFDE7" w:rsidR="006761AA" w:rsidRPr="00686376" w:rsidRDefault="006761AA" w:rsidP="00322F9D">
      <w:pPr>
        <w:pStyle w:val="ListParagraph"/>
        <w:numPr>
          <w:ilvl w:val="0"/>
          <w:numId w:val="47"/>
        </w:numPr>
      </w:pPr>
      <w:r w:rsidRPr="00686376">
        <w:lastRenderedPageBreak/>
        <w:t xml:space="preserve">Host header: </w:t>
      </w:r>
      <w:r w:rsidR="00AA1632" w:rsidRPr="00686376">
        <w:t>Thanks to HTTP/1.1, which requires the "host" header in requests, multiple domains can be hosted under a single IP address. This was not possible with HTTP/1.0</w:t>
      </w:r>
      <w:r w:rsidR="00B04DC5" w:rsidRPr="00686376">
        <w:t>.</w:t>
      </w:r>
    </w:p>
    <w:p w14:paraId="639F0678" w14:textId="66E439E9" w:rsidR="006761AA" w:rsidRPr="00686376" w:rsidRDefault="006761AA" w:rsidP="006761AA">
      <w:pPr>
        <w:pStyle w:val="Heading4"/>
      </w:pPr>
      <w:r w:rsidRPr="00686376">
        <w:t>HTTP/1.1 vs. HTTP/2</w:t>
      </w:r>
    </w:p>
    <w:p w14:paraId="1061FE21" w14:textId="08FE6A7B" w:rsidR="006761AA" w:rsidRPr="00686376" w:rsidRDefault="00916A8A" w:rsidP="006761AA">
      <w:r w:rsidRPr="00686376">
        <w:t>The goal of HTTP/2 is to address the shortcomings of HTTP/1.1 and improve online performance. The main differences between these versions are listed below</w:t>
      </w:r>
      <w:r w:rsidR="00B04DC5" w:rsidRPr="00686376">
        <w:t xml:space="preserve"> (Belshe et al., 2015)</w:t>
      </w:r>
      <w:r w:rsidR="006761AA" w:rsidRPr="00686376">
        <w:t>:</w:t>
      </w:r>
    </w:p>
    <w:p w14:paraId="22258AF8" w14:textId="06E1DB2E" w:rsidR="006761AA" w:rsidRPr="00686376" w:rsidRDefault="006761AA" w:rsidP="00322F9D">
      <w:pPr>
        <w:pStyle w:val="ListParagraph"/>
        <w:numPr>
          <w:ilvl w:val="0"/>
          <w:numId w:val="48"/>
        </w:numPr>
      </w:pPr>
      <w:r w:rsidRPr="00686376">
        <w:t xml:space="preserve">Multiplexing: </w:t>
      </w:r>
      <w:r w:rsidR="00683B54" w:rsidRPr="00686376">
        <w:t>Multiplexing is a</w:t>
      </w:r>
      <w:r w:rsidR="00DC24A3" w:rsidRPr="00686376">
        <w:t xml:space="preserve"> </w:t>
      </w:r>
      <w:r w:rsidR="00683B54" w:rsidRPr="00686376">
        <w:t>feature of HTTP/2 that allows multiple requests and responses to be sent simultaneously over a single connection. This reduces latency and improves performance, especially for resource-intensive websites</w:t>
      </w:r>
      <w:r w:rsidR="00B04DC5" w:rsidRPr="00686376">
        <w:t>.</w:t>
      </w:r>
    </w:p>
    <w:p w14:paraId="2860CD57" w14:textId="1DD42257" w:rsidR="006761AA" w:rsidRPr="00686376" w:rsidRDefault="006761AA" w:rsidP="00322F9D">
      <w:pPr>
        <w:pStyle w:val="ListParagraph"/>
        <w:numPr>
          <w:ilvl w:val="0"/>
          <w:numId w:val="48"/>
        </w:numPr>
      </w:pPr>
      <w:r w:rsidRPr="00686376">
        <w:t xml:space="preserve">Binary framing: </w:t>
      </w:r>
      <w:r w:rsidR="001C4F44" w:rsidRPr="00686376">
        <w:t>While HTTP/1.1 transmits data in clear text, HTTP/2 uses binary framing, which is more efficient and less prone to error</w:t>
      </w:r>
      <w:r w:rsidR="00B04DC5" w:rsidRPr="00686376">
        <w:t>.</w:t>
      </w:r>
    </w:p>
    <w:p w14:paraId="3BD94DF4" w14:textId="5B1D99A4" w:rsidR="006761AA" w:rsidRPr="00686376" w:rsidRDefault="2CC36B22" w:rsidP="00322F9D">
      <w:pPr>
        <w:pStyle w:val="ListParagraph"/>
        <w:numPr>
          <w:ilvl w:val="0"/>
          <w:numId w:val="48"/>
        </w:numPr>
      </w:pPr>
      <w:r w:rsidRPr="00686376">
        <w:t xml:space="preserve">Header compression: </w:t>
      </w:r>
      <w:r w:rsidR="751DF7C5" w:rsidRPr="00686376">
        <w:t xml:space="preserve">According to Belshe et al. (2015), </w:t>
      </w:r>
      <w:r w:rsidR="597ABE10" w:rsidRPr="00686376">
        <w:t>HTTP/2 uses the HPACK algorithm for header compression, reducing the amount of data that needs to be sent over the network (Belshe et al., 2015)</w:t>
      </w:r>
      <w:r w:rsidR="00DC24A3" w:rsidRPr="00686376">
        <w:pgNum/>
      </w:r>
      <w:r w:rsidR="751DF7C5" w:rsidRPr="00686376">
        <w:t>.</w:t>
      </w:r>
    </w:p>
    <w:p w14:paraId="31AB5081" w14:textId="2AB502F7" w:rsidR="006761AA" w:rsidRPr="00686376" w:rsidRDefault="006761AA" w:rsidP="00322F9D">
      <w:pPr>
        <w:pStyle w:val="ListParagraph"/>
        <w:numPr>
          <w:ilvl w:val="0"/>
          <w:numId w:val="48"/>
        </w:numPr>
      </w:pPr>
      <w:r w:rsidRPr="00686376">
        <w:t xml:space="preserve">Server push: </w:t>
      </w:r>
      <w:r w:rsidR="00AA6EE4" w:rsidRPr="00686376">
        <w:t>With HTTP/2, servers can proactively provide resources to clients before they are specifically requested, making websites load even faster</w:t>
      </w:r>
      <w:r w:rsidR="00B04DC5" w:rsidRPr="00686376">
        <w:t>.</w:t>
      </w:r>
    </w:p>
    <w:p w14:paraId="05F298EC" w14:textId="76028519" w:rsidR="009A5100" w:rsidRPr="00686376" w:rsidRDefault="00DC24A3" w:rsidP="006761AA">
      <w:r w:rsidRPr="00686376">
        <w:pgNum/>
      </w:r>
      <w:r w:rsidR="1EA31C90" w:rsidRPr="00686376">
        <w:t>To optimize web applications and provide the best user experience, it</w:t>
      </w:r>
      <w:r w:rsidR="00E74832">
        <w:t>’</w:t>
      </w:r>
      <w:r w:rsidR="1EA31C90" w:rsidRPr="00686376">
        <w:t>s important to understand the key differences between these two versions of HTTP. It</w:t>
      </w:r>
      <w:r w:rsidR="00E74832">
        <w:t>’</w:t>
      </w:r>
      <w:r w:rsidR="1EA31C90" w:rsidRPr="00686376">
        <w:t>s important to keep up with the latest advances in Web standards and protocols. To further improve online performance and security, additional versions of HTTP are being developed, such as HTTP/3 (Bishop, 2021), which uses the QUIC transport protocol.</w:t>
      </w:r>
    </w:p>
    <w:p w14:paraId="653743D3" w14:textId="1A868A21" w:rsidR="006761AA" w:rsidRPr="00686376" w:rsidRDefault="006761AA" w:rsidP="006761AA">
      <w:pPr>
        <w:pStyle w:val="Heading3"/>
      </w:pPr>
      <w:r w:rsidRPr="00686376">
        <w:t>The Role of HTTPS in Secure Communication</w:t>
      </w:r>
    </w:p>
    <w:p w14:paraId="5AE86D48" w14:textId="6244C004" w:rsidR="006761AA" w:rsidRPr="00686376" w:rsidRDefault="00F611B4" w:rsidP="006761AA">
      <w:r w:rsidRPr="00686376">
        <w:t xml:space="preserve">In the context of the section </w:t>
      </w:r>
      <w:r w:rsidR="00BE1AC0" w:rsidRPr="00686376">
        <w:t>“</w:t>
      </w:r>
      <w:r w:rsidRPr="00686376">
        <w:t>The Hypertext Transfer Protocols</w:t>
      </w:r>
      <w:r w:rsidR="00BE1AC0" w:rsidRPr="00686376">
        <w:t>”</w:t>
      </w:r>
      <w:r w:rsidRPr="00686376">
        <w:t xml:space="preserve">, it is necessary to talk about HTTPS (Hypertext Transfer Protocol Secure) for secure internet communication. In order to keep sensitive information secret and protect it from </w:t>
      </w:r>
      <w:r w:rsidRPr="00686376">
        <w:lastRenderedPageBreak/>
        <w:t>eavesdropping and manipulation, HTTPS provides a secure and encrypted channel for data exchange between clients and servers (Rescorla, 2018).</w:t>
      </w:r>
    </w:p>
    <w:p w14:paraId="21B5507B" w14:textId="6680DE29" w:rsidR="006761AA" w:rsidRPr="00686376" w:rsidRDefault="006761AA" w:rsidP="006761AA">
      <w:pPr>
        <w:pStyle w:val="Heading4"/>
      </w:pPr>
      <w:r w:rsidRPr="00686376">
        <w:t>How HTTPS Works</w:t>
      </w:r>
    </w:p>
    <w:p w14:paraId="77BF7FA8" w14:textId="05131F7F" w:rsidR="006761AA" w:rsidRPr="00686376" w:rsidRDefault="000D0445" w:rsidP="006761AA">
      <w:r w:rsidRPr="00686376">
        <w:t>To encrypt data sent between clients and servers, HTTPS uses Transport Layer Security (TLS) or its predecessor Secure Sockets Layer (SSL). Three key security features of TLS/SSL are as follows (Rescorla, 2018):</w:t>
      </w:r>
    </w:p>
    <w:p w14:paraId="23BDEB67" w14:textId="246A48F9" w:rsidR="006761AA" w:rsidRPr="00686376" w:rsidRDefault="2CC36B22" w:rsidP="00322F9D">
      <w:pPr>
        <w:pStyle w:val="ListParagraph"/>
        <w:numPr>
          <w:ilvl w:val="0"/>
          <w:numId w:val="49"/>
        </w:numPr>
      </w:pPr>
      <w:r w:rsidRPr="00686376">
        <w:t xml:space="preserve">Confidentiality: </w:t>
      </w:r>
      <w:r w:rsidR="69BACE3E" w:rsidRPr="00686376">
        <w:t>Ensure that data transmitted between clients and servers remains private and cannot be intercepted or read by unauthorized third parties.</w:t>
      </w:r>
      <w:r w:rsidR="00DC24A3" w:rsidRPr="00686376">
        <w:pgNum/>
      </w:r>
    </w:p>
    <w:p w14:paraId="77DD000B" w14:textId="38284E8E" w:rsidR="006761AA" w:rsidRPr="00686376" w:rsidRDefault="006761AA" w:rsidP="00322F9D">
      <w:pPr>
        <w:pStyle w:val="ListParagraph"/>
        <w:numPr>
          <w:ilvl w:val="0"/>
          <w:numId w:val="49"/>
        </w:numPr>
      </w:pPr>
      <w:r w:rsidRPr="00686376">
        <w:t xml:space="preserve">Integrity: </w:t>
      </w:r>
      <w:r w:rsidR="00D00504" w:rsidRPr="00686376">
        <w:t>Confirmation that data has not been altered during transmission</w:t>
      </w:r>
      <w:r w:rsidRPr="00686376">
        <w:t>.</w:t>
      </w:r>
    </w:p>
    <w:p w14:paraId="1DA3554F" w14:textId="7B92B2CD" w:rsidR="006761AA" w:rsidRPr="00686376" w:rsidRDefault="006761AA" w:rsidP="00322F9D">
      <w:pPr>
        <w:pStyle w:val="ListParagraph"/>
        <w:numPr>
          <w:ilvl w:val="0"/>
          <w:numId w:val="49"/>
        </w:numPr>
      </w:pPr>
      <w:r w:rsidRPr="00686376">
        <w:t xml:space="preserve">Authentication: </w:t>
      </w:r>
      <w:r w:rsidR="009723DA" w:rsidRPr="00686376">
        <w:t>Verify the identity of the server, and occasionally the client, to ensure that communication is with the intended recipients</w:t>
      </w:r>
      <w:r w:rsidRPr="00686376">
        <w:t>.</w:t>
      </w:r>
    </w:p>
    <w:p w14:paraId="607DAC3B" w14:textId="74213715" w:rsidR="006761AA" w:rsidRPr="00686376" w:rsidRDefault="00396CD1" w:rsidP="006761AA">
      <w:r w:rsidRPr="00686376">
        <w:t>The TLS handshake, which takes place when a client connects to an HTTPS server, establishes a secure connection. The server and client exchange cryptographic keys during the handshake, allowing them to establish a secure communication channel (Rescorla, 2018)</w:t>
      </w:r>
      <w:r w:rsidR="006761AA" w:rsidRPr="00686376">
        <w:t>.</w:t>
      </w:r>
    </w:p>
    <w:p w14:paraId="096DC207" w14:textId="4CA415FD" w:rsidR="006761AA" w:rsidRPr="00686376" w:rsidRDefault="006761AA" w:rsidP="006761AA">
      <w:pPr>
        <w:pStyle w:val="Heading4"/>
      </w:pPr>
      <w:r w:rsidRPr="00686376">
        <w:t xml:space="preserve">Importance of HTTPS for </w:t>
      </w:r>
      <w:r w:rsidR="00F24124" w:rsidRPr="00686376">
        <w:t>web applications</w:t>
      </w:r>
    </w:p>
    <w:p w14:paraId="3F1F6967" w14:textId="0EFCB71F" w:rsidR="006761AA" w:rsidRPr="00686376" w:rsidRDefault="0031758F" w:rsidP="006761AA">
      <w:r w:rsidRPr="00686376">
        <w:t>Due to growing concerns about data breaches, privacy and security, HTTPS has become increasingly important for web applications. There are a number of benefits to using HTTPS.</w:t>
      </w:r>
      <w:r w:rsidR="006761AA" w:rsidRPr="00686376">
        <w:t>:</w:t>
      </w:r>
    </w:p>
    <w:p w14:paraId="3BC19EB9" w14:textId="5F31E748" w:rsidR="006761AA" w:rsidRPr="00686376" w:rsidRDefault="006761AA" w:rsidP="00322F9D">
      <w:pPr>
        <w:pStyle w:val="ListParagraph"/>
        <w:numPr>
          <w:ilvl w:val="0"/>
          <w:numId w:val="50"/>
        </w:numPr>
      </w:pPr>
      <w:r w:rsidRPr="00686376">
        <w:t xml:space="preserve">Protection of sensitive information: </w:t>
      </w:r>
      <w:r w:rsidR="000F4023" w:rsidRPr="00686376">
        <w:t>HTTPS ensures the security of sensitive data, including login details, personal information and financial transactions, by encrypting the data</w:t>
      </w:r>
      <w:r w:rsidRPr="00686376">
        <w:t>.</w:t>
      </w:r>
    </w:p>
    <w:p w14:paraId="4B7464AE" w14:textId="5F9089F7" w:rsidR="006761AA" w:rsidRPr="00686376" w:rsidRDefault="006761AA" w:rsidP="00322F9D">
      <w:pPr>
        <w:pStyle w:val="ListParagraph"/>
        <w:numPr>
          <w:ilvl w:val="0"/>
          <w:numId w:val="50"/>
        </w:numPr>
      </w:pPr>
      <w:r w:rsidRPr="00686376">
        <w:t xml:space="preserve">Improved SEO and user trust: </w:t>
      </w:r>
      <w:r w:rsidR="00E60E09" w:rsidRPr="00686376">
        <w:t xml:space="preserve">Modern browsers display a padlock icon or other visual indicators to tell users that the connection is secure, and search </w:t>
      </w:r>
      <w:r w:rsidR="00E60E09" w:rsidRPr="00686376">
        <w:lastRenderedPageBreak/>
        <w:t>engines such as Google favor HTTPS sites in their search rankings. This makes the site more trustworthy and credible (Google Security Blog, 2014).</w:t>
      </w:r>
    </w:p>
    <w:p w14:paraId="69763D88" w14:textId="0587181C" w:rsidR="006761AA" w:rsidRPr="00686376" w:rsidRDefault="006761AA" w:rsidP="00322F9D">
      <w:pPr>
        <w:pStyle w:val="ListParagraph"/>
        <w:numPr>
          <w:ilvl w:val="0"/>
          <w:numId w:val="50"/>
        </w:numPr>
      </w:pPr>
      <w:r w:rsidRPr="00686376">
        <w:t xml:space="preserve">Compliance with regulations: </w:t>
      </w:r>
      <w:r w:rsidR="000D6F02" w:rsidRPr="00686376">
        <w:t>Websites must protect user data in accordance with a number of data protection laws, including the General Data Protection Regulation (GDPR). A critical component of meeting these requirements is putting HTTPS into practice</w:t>
      </w:r>
      <w:r w:rsidRPr="00686376">
        <w:t>.</w:t>
      </w:r>
    </w:p>
    <w:p w14:paraId="04A38A34" w14:textId="5A4F80D1" w:rsidR="006761AA" w:rsidRPr="00686376" w:rsidRDefault="006761AA" w:rsidP="006761AA">
      <w:pPr>
        <w:pStyle w:val="Heading3"/>
      </w:pPr>
      <w:r w:rsidRPr="00686376">
        <w:t xml:space="preserve">HTTP </w:t>
      </w:r>
      <w:r w:rsidR="00DC24A3" w:rsidRPr="00686376">
        <w:t xml:space="preserve">Methods and </w:t>
      </w:r>
      <w:r w:rsidR="00F24124" w:rsidRPr="00686376">
        <w:t>Status Codes</w:t>
      </w:r>
    </w:p>
    <w:p w14:paraId="545EBE40" w14:textId="54794762" w:rsidR="006761AA" w:rsidRPr="00686376" w:rsidRDefault="00EE10DB" w:rsidP="006761AA">
      <w:r w:rsidRPr="00686376">
        <w:t>To convey information about the outcome of a request and to specify the exact action a client wants to take with a resource, HTTP status codes and methods are essential elements of the HTTP protocol.</w:t>
      </w:r>
    </w:p>
    <w:p w14:paraId="51B57896" w14:textId="0AD5B1A5" w:rsidR="006761AA" w:rsidRPr="00686376" w:rsidRDefault="006761AA" w:rsidP="006761AA">
      <w:pPr>
        <w:pStyle w:val="Heading4"/>
      </w:pPr>
      <w:r w:rsidRPr="00686376">
        <w:t>HTTP Methods</w:t>
      </w:r>
    </w:p>
    <w:p w14:paraId="60E44EBE" w14:textId="2AE40A76" w:rsidR="006761AA" w:rsidRPr="00686376" w:rsidRDefault="004558F4" w:rsidP="006761AA">
      <w:r w:rsidRPr="00686376">
        <w:t>The action that a client wants to perform on a resource is represented by HTTP methods, commonly referred to as HTTP verbs. The main HTTP techniques are</w:t>
      </w:r>
      <w:r w:rsidR="001B74B4" w:rsidRPr="00686376">
        <w:t xml:space="preserve"> (Nottingham &amp; Fielding, 2014)</w:t>
      </w:r>
      <w:r w:rsidR="006761AA" w:rsidRPr="00686376">
        <w:t>:</w:t>
      </w:r>
    </w:p>
    <w:p w14:paraId="2CEF3353" w14:textId="4564B732" w:rsidR="006761AA" w:rsidRPr="00686376" w:rsidRDefault="006761AA" w:rsidP="00322F9D">
      <w:pPr>
        <w:pStyle w:val="ListParagraph"/>
        <w:numPr>
          <w:ilvl w:val="0"/>
          <w:numId w:val="51"/>
        </w:numPr>
      </w:pPr>
      <w:r w:rsidRPr="00686376">
        <w:t>GET: Requests a representation of the specified resource</w:t>
      </w:r>
      <w:r w:rsidR="001B74B4" w:rsidRPr="00686376">
        <w:t>.</w:t>
      </w:r>
    </w:p>
    <w:p w14:paraId="16115E6E" w14:textId="786F700B" w:rsidR="006761AA" w:rsidRPr="00686376" w:rsidRDefault="006761AA" w:rsidP="00322F9D">
      <w:pPr>
        <w:pStyle w:val="ListParagraph"/>
        <w:numPr>
          <w:ilvl w:val="0"/>
          <w:numId w:val="51"/>
        </w:numPr>
      </w:pPr>
      <w:r w:rsidRPr="00686376">
        <w:t>POST: Submits data to be processed by the specified resource</w:t>
      </w:r>
      <w:r w:rsidR="001B74B4" w:rsidRPr="00686376">
        <w:t>.</w:t>
      </w:r>
    </w:p>
    <w:p w14:paraId="345A8729" w14:textId="7F4BB156" w:rsidR="006761AA" w:rsidRPr="00686376" w:rsidRDefault="006761AA" w:rsidP="00322F9D">
      <w:pPr>
        <w:pStyle w:val="ListParagraph"/>
        <w:numPr>
          <w:ilvl w:val="0"/>
          <w:numId w:val="51"/>
        </w:numPr>
      </w:pPr>
      <w:r w:rsidRPr="00686376">
        <w:t>PUT: Updates the specified resource with the supplied data</w:t>
      </w:r>
      <w:r w:rsidR="001B74B4" w:rsidRPr="00686376">
        <w:t>.</w:t>
      </w:r>
    </w:p>
    <w:p w14:paraId="0F0D6803" w14:textId="6A6062F8" w:rsidR="006761AA" w:rsidRPr="00686376" w:rsidRDefault="006761AA" w:rsidP="00322F9D">
      <w:pPr>
        <w:pStyle w:val="ListParagraph"/>
        <w:numPr>
          <w:ilvl w:val="0"/>
          <w:numId w:val="51"/>
        </w:numPr>
      </w:pPr>
      <w:r w:rsidRPr="00686376">
        <w:t>DELETE: Deletes the specified resource</w:t>
      </w:r>
      <w:r w:rsidR="001B74B4" w:rsidRPr="00686376">
        <w:t>.</w:t>
      </w:r>
    </w:p>
    <w:p w14:paraId="06F14E09" w14:textId="34F0E903" w:rsidR="006761AA" w:rsidRPr="00686376" w:rsidRDefault="006761AA" w:rsidP="00322F9D">
      <w:pPr>
        <w:pStyle w:val="ListParagraph"/>
        <w:numPr>
          <w:ilvl w:val="0"/>
          <w:numId w:val="51"/>
        </w:numPr>
      </w:pPr>
      <w:r w:rsidRPr="00686376">
        <w:t>PATCH: Applies partial modifications to a resource.</w:t>
      </w:r>
    </w:p>
    <w:p w14:paraId="3470BCD2" w14:textId="287CE986" w:rsidR="006761AA" w:rsidRPr="00686376" w:rsidRDefault="006761AA" w:rsidP="00322F9D">
      <w:pPr>
        <w:pStyle w:val="ListParagraph"/>
        <w:numPr>
          <w:ilvl w:val="0"/>
          <w:numId w:val="51"/>
        </w:numPr>
      </w:pPr>
      <w:r w:rsidRPr="00686376">
        <w:t>HEAD: Requests the headers of the specified resource without the actual data</w:t>
      </w:r>
      <w:r w:rsidR="001B74B4" w:rsidRPr="00686376">
        <w:t>.</w:t>
      </w:r>
    </w:p>
    <w:p w14:paraId="39342ED5" w14:textId="3B2207C3" w:rsidR="006761AA" w:rsidRPr="00686376" w:rsidRDefault="006761AA" w:rsidP="006761AA">
      <w:pPr>
        <w:pStyle w:val="Heading4"/>
      </w:pPr>
      <w:r w:rsidRPr="00686376">
        <w:t>HTTP Status Codes</w:t>
      </w:r>
    </w:p>
    <w:p w14:paraId="4053C07D" w14:textId="4A311FD5" w:rsidR="006761AA" w:rsidRPr="00686376" w:rsidRDefault="000428FA" w:rsidP="006761AA">
      <w:r w:rsidRPr="00686376">
        <w:t>HTTP status codes are three-digit numbers used to describe the outcome of an HTTP request. They are divided into five classes based on the first digit</w:t>
      </w:r>
      <w:r w:rsidR="006761AA" w:rsidRPr="00686376">
        <w:t>:</w:t>
      </w:r>
    </w:p>
    <w:p w14:paraId="39247FF7" w14:textId="77777777" w:rsidR="006761AA" w:rsidRPr="00686376" w:rsidRDefault="006761AA" w:rsidP="00322F9D">
      <w:pPr>
        <w:pStyle w:val="ListParagraph"/>
        <w:numPr>
          <w:ilvl w:val="0"/>
          <w:numId w:val="52"/>
        </w:numPr>
      </w:pPr>
      <w:r w:rsidRPr="00686376">
        <w:t>1xx (Informational): The request was received, and the server is continuing to process it.</w:t>
      </w:r>
    </w:p>
    <w:p w14:paraId="7FCC9A9C" w14:textId="77777777" w:rsidR="006761AA" w:rsidRPr="00686376" w:rsidRDefault="006761AA" w:rsidP="00322F9D">
      <w:pPr>
        <w:pStyle w:val="ListParagraph"/>
        <w:numPr>
          <w:ilvl w:val="0"/>
          <w:numId w:val="52"/>
        </w:numPr>
      </w:pPr>
      <w:r w:rsidRPr="00686376">
        <w:lastRenderedPageBreak/>
        <w:t>2xx (Successful): The request was successfully received, understood, and accepted.</w:t>
      </w:r>
    </w:p>
    <w:p w14:paraId="1EE51D74" w14:textId="77777777" w:rsidR="006761AA" w:rsidRPr="00686376" w:rsidRDefault="006761AA" w:rsidP="00322F9D">
      <w:pPr>
        <w:pStyle w:val="ListParagraph"/>
        <w:numPr>
          <w:ilvl w:val="0"/>
          <w:numId w:val="52"/>
        </w:numPr>
      </w:pPr>
      <w:r w:rsidRPr="00686376">
        <w:t>3xx (Redirection): Further action is required to complete the request.</w:t>
      </w:r>
    </w:p>
    <w:p w14:paraId="506E3258" w14:textId="77777777" w:rsidR="006761AA" w:rsidRPr="00686376" w:rsidRDefault="006761AA" w:rsidP="00322F9D">
      <w:pPr>
        <w:pStyle w:val="ListParagraph"/>
        <w:numPr>
          <w:ilvl w:val="0"/>
          <w:numId w:val="52"/>
        </w:numPr>
      </w:pPr>
      <w:r w:rsidRPr="00686376">
        <w:t>4xx (Client Error): The request contains bad syntax or cannot be fulfilled by the server.</w:t>
      </w:r>
    </w:p>
    <w:p w14:paraId="470A2FC6" w14:textId="51250421" w:rsidR="006761AA" w:rsidRPr="00686376" w:rsidRDefault="2CC36B22" w:rsidP="00322F9D">
      <w:pPr>
        <w:pStyle w:val="ListParagraph"/>
        <w:numPr>
          <w:ilvl w:val="0"/>
          <w:numId w:val="52"/>
        </w:numPr>
      </w:pPr>
      <w:r w:rsidRPr="00686376">
        <w:t>5xx (Server Error): The server failed to fulfill a valid request (Nottingham &amp; Fielding, 2014).</w:t>
      </w:r>
    </w:p>
    <w:p w14:paraId="79CE849A" w14:textId="77777777" w:rsidR="006761AA" w:rsidRPr="00686376" w:rsidRDefault="006761AA" w:rsidP="006761AA">
      <w:r w:rsidRPr="00686376">
        <w:t>Some common HTTP status codes include:</w:t>
      </w:r>
    </w:p>
    <w:p w14:paraId="66F6B874" w14:textId="77777777" w:rsidR="006761AA" w:rsidRPr="00686376" w:rsidRDefault="006761AA" w:rsidP="00322F9D">
      <w:pPr>
        <w:pStyle w:val="ListParagraph"/>
        <w:numPr>
          <w:ilvl w:val="0"/>
          <w:numId w:val="53"/>
        </w:numPr>
      </w:pPr>
      <w:r w:rsidRPr="00686376">
        <w:t>200 OK: The request was successful, and the server has returned the requested data.</w:t>
      </w:r>
    </w:p>
    <w:p w14:paraId="5633EC18" w14:textId="77777777" w:rsidR="006761AA" w:rsidRPr="00686376" w:rsidRDefault="006761AA" w:rsidP="00322F9D">
      <w:pPr>
        <w:pStyle w:val="ListParagraph"/>
        <w:numPr>
          <w:ilvl w:val="0"/>
          <w:numId w:val="53"/>
        </w:numPr>
      </w:pPr>
      <w:r w:rsidRPr="00686376">
        <w:t>201 Created: The request was successful, and the server has created a new resource as a result.</w:t>
      </w:r>
    </w:p>
    <w:p w14:paraId="2E53C1AE" w14:textId="77777777" w:rsidR="006761AA" w:rsidRPr="00686376" w:rsidRDefault="006761AA" w:rsidP="00322F9D">
      <w:pPr>
        <w:pStyle w:val="ListParagraph"/>
        <w:numPr>
          <w:ilvl w:val="0"/>
          <w:numId w:val="53"/>
        </w:numPr>
      </w:pPr>
      <w:r w:rsidRPr="00686376">
        <w:t>400 Bad Request: The server cannot process the request due to invalid syntax.</w:t>
      </w:r>
    </w:p>
    <w:p w14:paraId="1CDFCA61" w14:textId="77777777" w:rsidR="006761AA" w:rsidRPr="00686376" w:rsidRDefault="006761AA" w:rsidP="00322F9D">
      <w:pPr>
        <w:pStyle w:val="ListParagraph"/>
        <w:numPr>
          <w:ilvl w:val="0"/>
          <w:numId w:val="53"/>
        </w:numPr>
      </w:pPr>
      <w:r w:rsidRPr="00686376">
        <w:t>404 Not Found: The requested resource could not be found on the server.</w:t>
      </w:r>
    </w:p>
    <w:p w14:paraId="57059A7C" w14:textId="79C3519E" w:rsidR="006761AA" w:rsidRPr="00686376" w:rsidRDefault="2CC36B22" w:rsidP="00322F9D">
      <w:pPr>
        <w:pStyle w:val="ListParagraph"/>
        <w:numPr>
          <w:ilvl w:val="0"/>
          <w:numId w:val="53"/>
        </w:numPr>
      </w:pPr>
      <w:r w:rsidRPr="00686376">
        <w:t>500 Internal Server Error: The server encountered an error while processing the request (Nottingham &amp; Fielding, 2014).</w:t>
      </w:r>
    </w:p>
    <w:p w14:paraId="4133EE76" w14:textId="77777777" w:rsidR="00094F26" w:rsidRPr="00686376" w:rsidRDefault="00094F26" w:rsidP="00094F26"/>
    <w:p w14:paraId="4DFD1A84" w14:textId="3D197FAA" w:rsidR="00094F26" w:rsidRPr="00686376" w:rsidRDefault="00094F26" w:rsidP="08FF0D27">
      <w:pPr>
        <w:pStyle w:val="GraphicsStyle"/>
      </w:pPr>
      <w:r w:rsidRPr="00686376">
        <w:t>GRAPHIC TITLE:</w:t>
      </w:r>
      <w:r w:rsidR="001E33AA" w:rsidRPr="00686376">
        <w:t xml:space="preserve"> HTTP Methods and Status Codes</w:t>
      </w:r>
    </w:p>
    <w:p w14:paraId="25ECF1ED" w14:textId="72148CDF" w:rsidR="0035679D" w:rsidRPr="00686376" w:rsidRDefault="0035679D" w:rsidP="0035679D">
      <w:r w:rsidRPr="00686376">
        <w:rPr>
          <w:noProof/>
        </w:rPr>
        <w:lastRenderedPageBreak/>
        <w:drawing>
          <wp:inline distT="0" distB="0" distL="0" distR="0" wp14:anchorId="196D2FD7" wp14:editId="66FC4B72">
            <wp:extent cx="5219702" cy="2668905"/>
            <wp:effectExtent l="0" t="0" r="0" b="0"/>
            <wp:docPr id="45517478" name="Grafik 45517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9">
                      <a:extLst>
                        <a:ext uri="{28A0092B-C50C-407E-A947-70E740481C1C}">
                          <a14:useLocalDpi xmlns:a14="http://schemas.microsoft.com/office/drawing/2010/main" val="0"/>
                        </a:ext>
                      </a:extLst>
                    </a:blip>
                    <a:stretch>
                      <a:fillRect/>
                    </a:stretch>
                  </pic:blipFill>
                  <pic:spPr>
                    <a:xfrm>
                      <a:off x="0" y="0"/>
                      <a:ext cx="5219702" cy="2668905"/>
                    </a:xfrm>
                    <a:prstGeom prst="rect">
                      <a:avLst/>
                    </a:prstGeom>
                  </pic:spPr>
                </pic:pic>
              </a:graphicData>
            </a:graphic>
          </wp:inline>
        </w:drawing>
      </w:r>
    </w:p>
    <w:p w14:paraId="2955A8AA" w14:textId="123F5133" w:rsidR="00094F26" w:rsidRPr="00686376" w:rsidRDefault="00094F26" w:rsidP="0035679D">
      <w:r w:rsidRPr="00686376">
        <w:t>Source: Abdullah Karatas (2023).</w:t>
      </w:r>
    </w:p>
    <w:p w14:paraId="71C46F32" w14:textId="77777777" w:rsidR="00CD4C6C" w:rsidRPr="00686376" w:rsidRDefault="00CD4C6C" w:rsidP="00CD4C6C">
      <w:pPr>
        <w:pStyle w:val="Heading3"/>
      </w:pPr>
      <w:r w:rsidRPr="00686376">
        <w:t>Self-Check Questions</w:t>
      </w:r>
    </w:p>
    <w:p w14:paraId="17EACEF9" w14:textId="5BD0065C" w:rsidR="00CD4C6C" w:rsidRPr="00686376" w:rsidRDefault="00CD4C6C" w:rsidP="00CD4C6C">
      <w:pPr>
        <w:pStyle w:val="ListParagraph"/>
        <w:numPr>
          <w:ilvl w:val="0"/>
          <w:numId w:val="8"/>
        </w:numPr>
        <w:spacing w:after="0"/>
      </w:pPr>
      <w:r w:rsidRPr="00686376">
        <w:t xml:space="preserve">What are the key differences between HTTP/1.1 and HTTP/2? </w:t>
      </w:r>
    </w:p>
    <w:p w14:paraId="564327CF" w14:textId="695B1E0B" w:rsidR="00CD4C6C" w:rsidRPr="00686376" w:rsidRDefault="00CD4C6C" w:rsidP="08FF0D27">
      <w:pPr>
        <w:spacing w:line="240" w:lineRule="auto"/>
        <w:rPr>
          <w:i/>
          <w:iCs/>
          <w:u w:val="single"/>
        </w:rPr>
      </w:pPr>
      <w:r w:rsidRPr="00686376">
        <w:rPr>
          <w:i/>
          <w:iCs/>
          <w:u w:val="single"/>
        </w:rPr>
        <w:t>The main differences include binary framing, multiplexing, header compression, and server push in HTTP/2.</w:t>
      </w:r>
    </w:p>
    <w:p w14:paraId="779F4188" w14:textId="516E57AE" w:rsidR="00CD4C6C" w:rsidRPr="00686376" w:rsidRDefault="00CD4C6C" w:rsidP="08FF0D27">
      <w:pPr>
        <w:pStyle w:val="ListParagraph"/>
        <w:numPr>
          <w:ilvl w:val="0"/>
          <w:numId w:val="8"/>
        </w:numPr>
        <w:spacing w:line="240" w:lineRule="auto"/>
        <w:rPr>
          <w:u w:val="single"/>
        </w:rPr>
      </w:pPr>
      <w:r w:rsidRPr="00686376">
        <w:t>Which protocol ensures secure communication over the web?</w:t>
      </w:r>
    </w:p>
    <w:p w14:paraId="0FD09A4B" w14:textId="61480CAA" w:rsidR="00CD4C6C" w:rsidRPr="00686376" w:rsidRDefault="00CD4C6C" w:rsidP="08FF0D27">
      <w:pPr>
        <w:spacing w:line="240" w:lineRule="auto"/>
        <w:rPr>
          <w:u w:val="single"/>
        </w:rPr>
      </w:pPr>
      <w:r w:rsidRPr="00686376">
        <w:rPr>
          <w:i/>
          <w:iCs/>
          <w:u w:val="single"/>
        </w:rPr>
        <w:t>The main differences include binary framing, multiplexing, header compression, and server push in HTTP/2</w:t>
      </w:r>
      <w:r w:rsidRPr="00686376">
        <w:rPr>
          <w:i/>
          <w:iCs/>
        </w:rPr>
        <w:t>.</w:t>
      </w:r>
    </w:p>
    <w:p w14:paraId="3C1CF90C" w14:textId="66DBCBE2" w:rsidR="00CD4C6C" w:rsidRPr="00686376" w:rsidRDefault="00CD4C6C" w:rsidP="00CD4C6C">
      <w:pPr>
        <w:pStyle w:val="ListParagraph"/>
        <w:numPr>
          <w:ilvl w:val="0"/>
          <w:numId w:val="8"/>
        </w:numPr>
        <w:spacing w:after="0"/>
      </w:pPr>
      <w:r w:rsidRPr="00686376">
        <w:t>Please mark the correct statement(s). Which of the following are common HTTP methods?</w:t>
      </w:r>
    </w:p>
    <w:p w14:paraId="3E8B25D7" w14:textId="4989B1DD" w:rsidR="00CD4C6C" w:rsidRPr="00686376" w:rsidRDefault="00CD4C6C" w:rsidP="00322F9D">
      <w:pPr>
        <w:pStyle w:val="ListParagraph"/>
        <w:numPr>
          <w:ilvl w:val="0"/>
          <w:numId w:val="20"/>
        </w:numPr>
        <w:rPr>
          <w:i/>
          <w:iCs/>
          <w:u w:val="single"/>
        </w:rPr>
      </w:pPr>
      <w:r w:rsidRPr="00686376">
        <w:rPr>
          <w:i/>
          <w:iCs/>
          <w:u w:val="single"/>
        </w:rPr>
        <w:t>GET</w:t>
      </w:r>
    </w:p>
    <w:p w14:paraId="7B3772D5" w14:textId="32F21478" w:rsidR="00CD4C6C" w:rsidRPr="00686376" w:rsidRDefault="00CD4C6C" w:rsidP="00322F9D">
      <w:pPr>
        <w:pStyle w:val="ListParagraph"/>
        <w:numPr>
          <w:ilvl w:val="0"/>
          <w:numId w:val="20"/>
        </w:numPr>
        <w:rPr>
          <w:i/>
          <w:iCs/>
          <w:u w:val="single"/>
        </w:rPr>
      </w:pPr>
      <w:r w:rsidRPr="00686376">
        <w:rPr>
          <w:i/>
          <w:iCs/>
          <w:u w:val="single"/>
        </w:rPr>
        <w:t>POST</w:t>
      </w:r>
    </w:p>
    <w:p w14:paraId="193D4B65" w14:textId="34816EE3" w:rsidR="00CD4C6C" w:rsidRPr="00686376" w:rsidRDefault="00CD4C6C" w:rsidP="00322F9D">
      <w:pPr>
        <w:pStyle w:val="ListParagraph"/>
        <w:numPr>
          <w:ilvl w:val="0"/>
          <w:numId w:val="20"/>
        </w:numPr>
        <w:rPr>
          <w:i/>
          <w:iCs/>
          <w:u w:val="single"/>
        </w:rPr>
      </w:pPr>
      <w:r w:rsidRPr="00686376">
        <w:rPr>
          <w:i/>
          <w:iCs/>
          <w:u w:val="single"/>
        </w:rPr>
        <w:t>DELETE</w:t>
      </w:r>
    </w:p>
    <w:p w14:paraId="6364C7A3" w14:textId="2EEBBB22" w:rsidR="00CD4C6C" w:rsidRPr="00686376" w:rsidRDefault="00CD4C6C" w:rsidP="00322F9D">
      <w:pPr>
        <w:pStyle w:val="ListParagraph"/>
        <w:numPr>
          <w:ilvl w:val="0"/>
          <w:numId w:val="20"/>
        </w:numPr>
      </w:pPr>
      <w:r w:rsidRPr="00686376">
        <w:t>MODIFY</w:t>
      </w:r>
    </w:p>
    <w:p w14:paraId="04BAC3BB" w14:textId="4FFEDA4A" w:rsidR="0054027F" w:rsidRPr="00686376" w:rsidRDefault="0054027F" w:rsidP="0054027F">
      <w:pPr>
        <w:pStyle w:val="Heading2"/>
      </w:pPr>
      <w:r w:rsidRPr="00686376">
        <w:t>2.</w:t>
      </w:r>
      <w:r w:rsidR="009E068A" w:rsidRPr="00686376">
        <w:t>2</w:t>
      </w:r>
      <w:r w:rsidRPr="00686376">
        <w:t xml:space="preserve"> Common </w:t>
      </w:r>
      <w:r w:rsidR="00F24124" w:rsidRPr="00686376">
        <w:t>Web Server</w:t>
      </w:r>
      <w:r w:rsidR="00DC24A3" w:rsidRPr="00686376">
        <w:t>s</w:t>
      </w:r>
    </w:p>
    <w:p w14:paraId="1BC6A8FF" w14:textId="7B47BF8C" w:rsidR="0054027F" w:rsidRPr="00686376" w:rsidRDefault="00EF4259" w:rsidP="0054027F">
      <w:r w:rsidRPr="00686376">
        <w:t>In this section we are talking about</w:t>
      </w:r>
      <w:r w:rsidR="00DC24A3" w:rsidRPr="00686376">
        <w:t xml:space="preserve"> c</w:t>
      </w:r>
      <w:r w:rsidRPr="00686376">
        <w:t>ommon web server</w:t>
      </w:r>
      <w:r w:rsidR="00DC24A3" w:rsidRPr="00686376">
        <w:t>s</w:t>
      </w:r>
      <w:r w:rsidRPr="00686376">
        <w:t xml:space="preserve">. Acting as an intermediary between users and web sites, web servers are essential to the process of delivering content to customers over the Internet. When creating and maintaining web </w:t>
      </w:r>
      <w:r w:rsidRPr="00686376">
        <w:lastRenderedPageBreak/>
        <w:t>applications and services, it is important to understand the many server environments that are commonly used. This section provides an overview of the Apache HTTP Server, Nginx and Microsoft Internet Information Services (IIS) web server environments. A comparison of their features, advantages and disadvantages in the concluding section will provide information on how well they suit different scenarios and applications.</w:t>
      </w:r>
    </w:p>
    <w:p w14:paraId="2F4E0CB7" w14:textId="6DC963FE" w:rsidR="0054027F" w:rsidRPr="00686376" w:rsidRDefault="0054027F" w:rsidP="0054027F">
      <w:pPr>
        <w:pStyle w:val="Heading3"/>
      </w:pPr>
      <w:r w:rsidRPr="00686376">
        <w:t>Apache HTTP Server</w:t>
      </w:r>
    </w:p>
    <w:p w14:paraId="260EE5D5" w14:textId="0C5C3A3B" w:rsidR="0054027F" w:rsidRPr="00686376" w:rsidRDefault="00156808" w:rsidP="0054027F">
      <w:r w:rsidRPr="00686376">
        <w:t>One of the most popular web servers is the Apache HTTP Server, usually referred to simply as Apache for a number of reasons, including its open source status, customisability and extensive support (Netcraft, 202</w:t>
      </w:r>
      <w:r w:rsidR="00D2649A" w:rsidRPr="00686376">
        <w:t>3</w:t>
      </w:r>
      <w:r w:rsidRPr="00686376">
        <w:t>). Since its beginnings as an open source project in 1995, Apache has been developed and maintained by the Apache Software Foundation (Apache Software Foundation, 202</w:t>
      </w:r>
      <w:r w:rsidR="00D2649A" w:rsidRPr="00686376">
        <w:t>3</w:t>
      </w:r>
      <w:r w:rsidRPr="00686376">
        <w:t>). The server is compatible with a range of operating systems, including Windows, MacOS and Unix-based computers. It is also highly extensible, with a modular architecture that allows developers to add new modules to extend its capabilities</w:t>
      </w:r>
      <w:r w:rsidR="0054027F" w:rsidRPr="00686376">
        <w:t>.</w:t>
      </w:r>
    </w:p>
    <w:p w14:paraId="2493D627" w14:textId="25746CF8" w:rsidR="0054027F" w:rsidRPr="00686376" w:rsidRDefault="0054027F" w:rsidP="0054027F">
      <w:pPr>
        <w:pStyle w:val="Heading4"/>
      </w:pPr>
      <w:r w:rsidRPr="00686376">
        <w:t xml:space="preserve">Architecture and </w:t>
      </w:r>
      <w:r w:rsidR="00F24124" w:rsidRPr="00686376">
        <w:t>p</w:t>
      </w:r>
      <w:r w:rsidRPr="00686376">
        <w:t>erformance</w:t>
      </w:r>
    </w:p>
    <w:p w14:paraId="38D72DA4" w14:textId="6B832C74" w:rsidR="0054027F" w:rsidRPr="00686376" w:rsidRDefault="000C634C" w:rsidP="0054027F">
      <w:r w:rsidRPr="00686376">
        <w:t>Because of its modularity, Apache</w:t>
      </w:r>
      <w:r w:rsidR="00E74832">
        <w:t>’</w:t>
      </w:r>
      <w:r w:rsidRPr="00686376">
        <w:t>s architecture allows users to change its functionality by adding or removing modules as needed (Apache Software Foundation, 202</w:t>
      </w:r>
      <w:r w:rsidR="00D2649A" w:rsidRPr="00686376">
        <w:t>3</w:t>
      </w:r>
      <w:r w:rsidRPr="00686376">
        <w:t>). This modular design consists of a core server and several optional modules that can be turned on or off depending on the user</w:t>
      </w:r>
      <w:r w:rsidR="00E74832">
        <w:t>’</w:t>
      </w:r>
      <w:r w:rsidRPr="00686376">
        <w:t xml:space="preserve">s needs. Modules can extend the functionality of Apache by adding new features such as support for other programming languages, authentication systems, or server-side scripting. For example, the </w:t>
      </w:r>
      <w:r w:rsidR="00161374" w:rsidRPr="00686376">
        <w:t>“</w:t>
      </w:r>
      <w:r w:rsidRPr="00686376">
        <w:t>mod_rewrite</w:t>
      </w:r>
      <w:r w:rsidR="00161374" w:rsidRPr="00686376">
        <w:t>”</w:t>
      </w:r>
      <w:r w:rsidRPr="00686376">
        <w:t xml:space="preserve"> module provides the ability to rewrite URLs, while the </w:t>
      </w:r>
      <w:r w:rsidR="00161374" w:rsidRPr="00686376">
        <w:t>“</w:t>
      </w:r>
      <w:r w:rsidRPr="00686376">
        <w:t>mod_php</w:t>
      </w:r>
      <w:r w:rsidR="00161374" w:rsidRPr="00686376">
        <w:t>”</w:t>
      </w:r>
      <w:r w:rsidRPr="00686376">
        <w:t xml:space="preserve"> module provides compatibility with PHP.</w:t>
      </w:r>
    </w:p>
    <w:p w14:paraId="1348C87D" w14:textId="575A389C" w:rsidR="0054027F" w:rsidRPr="00686376" w:rsidRDefault="007770E6" w:rsidP="0054027F">
      <w:r w:rsidRPr="00686376">
        <w:t>Several multi-processing modules (MPMs) are supported by the Apache architecture, and these MPMs control how the server responds to incoming client requests (Apache Software Foundation, 202</w:t>
      </w:r>
      <w:r w:rsidR="00D2649A" w:rsidRPr="00686376">
        <w:t>3</w:t>
      </w:r>
      <w:r w:rsidRPr="00686376">
        <w:t xml:space="preserve">). The prefork, worker and event MPMs are the </w:t>
      </w:r>
      <w:r w:rsidRPr="00686376">
        <w:lastRenderedPageBreak/>
        <w:t>most commonly used MPMs in Apache. The worker and event MPMs use multiple threads within a single process to handle requests, while the prefork MPM is process-based, creating a separate process for each client request. The choice of MPM can affect performance, as each MPM has unique benefits and limitations depending on the use case</w:t>
      </w:r>
      <w:r w:rsidR="0054027F" w:rsidRPr="00686376">
        <w:t>.</w:t>
      </w:r>
    </w:p>
    <w:p w14:paraId="3ABA519B" w14:textId="549A14A7" w:rsidR="0054027F" w:rsidRPr="00686376" w:rsidRDefault="004111F6" w:rsidP="0054027F">
      <w:r w:rsidRPr="00686376">
        <w:t>Despite its adaptability and reliability, Apache has traditionally struggled to handle high performance scenarios with many concurrent connections. This limitation may be due in part to its process-based architecture, which splits each connection into a thread or process, potentially consuming resources and degrading performance when processing large numbers of connections (Apache Software Foundation, 202</w:t>
      </w:r>
      <w:r w:rsidR="00D2649A" w:rsidRPr="00686376">
        <w:t>3</w:t>
      </w:r>
      <w:r w:rsidRPr="00686376">
        <w:t>)</w:t>
      </w:r>
      <w:r w:rsidR="0054027F" w:rsidRPr="00686376">
        <w:t>.</w:t>
      </w:r>
    </w:p>
    <w:p w14:paraId="18D98CEA" w14:textId="0655F34E" w:rsidR="0054027F" w:rsidRPr="00686376" w:rsidRDefault="0054027F" w:rsidP="0054027F">
      <w:pPr>
        <w:pStyle w:val="Heading4"/>
      </w:pPr>
      <w:r w:rsidRPr="00686376">
        <w:t xml:space="preserve">Community, </w:t>
      </w:r>
      <w:r w:rsidR="00F24124" w:rsidRPr="00686376">
        <w:t>support, and security</w:t>
      </w:r>
    </w:p>
    <w:p w14:paraId="277CF28C" w14:textId="08D0B9B2" w:rsidR="0054027F" w:rsidRPr="00686376" w:rsidRDefault="0069540D" w:rsidP="0054027F">
      <w:r w:rsidRPr="00686376">
        <w:t>Apache</w:t>
      </w:r>
      <w:r w:rsidR="00E74832">
        <w:t>’</w:t>
      </w:r>
      <w:r w:rsidRPr="00686376">
        <w:t>s large community and support network is one of its greatest assets. Apache benefits from a large community of developers who participate in maintaining and improving the open source project. In addition, the Apache Software Foundation provides forums, email lists and documentation to help users with questions or problems (Apache Software Foundation, 202</w:t>
      </w:r>
      <w:r w:rsidR="00D2649A" w:rsidRPr="00686376">
        <w:t>3</w:t>
      </w:r>
      <w:r w:rsidRPr="00686376">
        <w:t>). The security of Apache is generally considered to be high, and there is a long history of patching security vulnerabilities as they arise. Access control, encryption and Secure Sockets Layer (SSL) compatibility are just some of the security features that can be implemented on the server thanks to its modular design. The security of the server is also maintained through regular updates and patches (Apache Software Foundation, 202</w:t>
      </w:r>
      <w:r w:rsidR="00F81081" w:rsidRPr="00686376">
        <w:t>3</w:t>
      </w:r>
      <w:r w:rsidRPr="00686376">
        <w:t>)</w:t>
      </w:r>
      <w:r w:rsidR="005C27DA" w:rsidRPr="00686376">
        <w:t>.</w:t>
      </w:r>
    </w:p>
    <w:p w14:paraId="555A89EA" w14:textId="712D3456" w:rsidR="0054027F" w:rsidRPr="00686376" w:rsidRDefault="0054027F" w:rsidP="004A043F">
      <w:pPr>
        <w:pStyle w:val="Heading3"/>
      </w:pPr>
      <w:r w:rsidRPr="00686376">
        <w:t>Nginx</w:t>
      </w:r>
    </w:p>
    <w:p w14:paraId="2E9F5A8F" w14:textId="2B995FF3" w:rsidR="0054027F" w:rsidRPr="00686376" w:rsidRDefault="004D553D" w:rsidP="0054027F">
      <w:r w:rsidRPr="00686376">
        <w:t>Another well-known web server environment is Nginx (pronounced "engine-x"). It was first made available by Igor Sysoev in 2004 and has recently gained prominence due to its excellent performance, reliability and economical use of resources (Nginx, 202</w:t>
      </w:r>
      <w:r w:rsidR="004E6E92" w:rsidRPr="00686376">
        <w:t>3</w:t>
      </w:r>
      <w:r w:rsidR="00B577BB" w:rsidRPr="00686376">
        <w:t>a</w:t>
      </w:r>
      <w:r w:rsidRPr="00686376">
        <w:t xml:space="preserve">). Nginx can act as a reverse proxy, load balancer and mail proxy, and is also </w:t>
      </w:r>
      <w:r w:rsidRPr="00686376">
        <w:lastRenderedPageBreak/>
        <w:t>capable of serving static content effectively. It supports a range of operating systems, including Windows, MacOS and Unix-based systems</w:t>
      </w:r>
      <w:r w:rsidR="0054027F" w:rsidRPr="00686376">
        <w:t xml:space="preserve">. </w:t>
      </w:r>
    </w:p>
    <w:p w14:paraId="3261F991" w14:textId="4AB37A62" w:rsidR="0054027F" w:rsidRPr="00686376" w:rsidRDefault="0054027F" w:rsidP="004A043F">
      <w:pPr>
        <w:pStyle w:val="Heading4"/>
      </w:pPr>
      <w:r w:rsidRPr="00686376">
        <w:t xml:space="preserve">Architecture and </w:t>
      </w:r>
      <w:r w:rsidR="00F24124" w:rsidRPr="00686376">
        <w:t>p</w:t>
      </w:r>
      <w:r w:rsidRPr="00686376">
        <w:t>erformance</w:t>
      </w:r>
    </w:p>
    <w:p w14:paraId="3F0E90CE" w14:textId="2C4D04B1" w:rsidR="0054027F" w:rsidRPr="00686376" w:rsidRDefault="00A00248" w:rsidP="0054027F">
      <w:r w:rsidRPr="00686376">
        <w:t>Due to its event-driven, asynchronous design, Nginx is particularly well suited to managing many concurrent connections (Reese, 2008). Compared to the process-based architecture of Apache, this architecture has many advantages in terms of performance and resource usage</w:t>
      </w:r>
      <w:r w:rsidR="0054027F" w:rsidRPr="00686376">
        <w:t>.</w:t>
      </w:r>
    </w:p>
    <w:p w14:paraId="2834BC3F" w14:textId="598F94D9" w:rsidR="0054027F" w:rsidRPr="00686376" w:rsidRDefault="009C410B" w:rsidP="0054027F">
      <w:r w:rsidRPr="00686376">
        <w:t>The event-driven model underlying the design of Nginx uses a single main/master process that oversees multiple worker processes (Nginx, 202</w:t>
      </w:r>
      <w:r w:rsidR="004E6E92" w:rsidRPr="00686376">
        <w:t>3</w:t>
      </w:r>
      <w:r w:rsidR="00227C6D" w:rsidRPr="00686376">
        <w:t>a</w:t>
      </w:r>
      <w:r w:rsidRPr="00686376">
        <w:t>). The main/master process is responsible for controlling the worker processes, reading configuration and processing signals. Incoming requests are handled by the worker processes, which also perform the actual data processing. Thanks to Nginx</w:t>
      </w:r>
      <w:r w:rsidR="00E74832">
        <w:t>’</w:t>
      </w:r>
      <w:r w:rsidRPr="00686376">
        <w:t>s asynchronous approach based on non-blocking I/O operations and effective event notification methods provided by the underlying operating system, such as epoll on Linux or kqueue on FreeBSD, each worker process can handle multiple connections simultaneously (Reese, 2008).</w:t>
      </w:r>
    </w:p>
    <w:p w14:paraId="05A4ECEB" w14:textId="77C19C9A" w:rsidR="0054027F" w:rsidRPr="00686376" w:rsidRDefault="00D760B0" w:rsidP="0054027F">
      <w:r w:rsidRPr="00686376">
        <w:t xml:space="preserve">Because of its event-driven architecture, Nginx can achieve high performance with low resource consumption. Nginx </w:t>
      </w:r>
      <w:r w:rsidR="00227C6D" w:rsidRPr="00686376">
        <w:t>minimizes</w:t>
      </w:r>
      <w:r w:rsidRPr="00686376">
        <w:t xml:space="preserve"> resource consumption and context switching by preventing the creation of a new thread or process for each connection, so it maintains high performance even under heavy load (Reese, 2008). In fact, Nginx has been shown to outperform traditional process-based servers with high parallelism in some circumstances, making it an increasingly attractive option for high-traffic websites and applications</w:t>
      </w:r>
      <w:r w:rsidR="0054027F" w:rsidRPr="00686376">
        <w:t>.</w:t>
      </w:r>
    </w:p>
    <w:p w14:paraId="2321A8F2" w14:textId="1337577A" w:rsidR="0054027F" w:rsidRPr="00686376" w:rsidRDefault="0054027F" w:rsidP="004A043F">
      <w:pPr>
        <w:pStyle w:val="Heading4"/>
      </w:pPr>
      <w:r w:rsidRPr="00686376">
        <w:t xml:space="preserve">Features </w:t>
      </w:r>
      <w:r w:rsidR="00F24124" w:rsidRPr="00686376">
        <w:t>and use cases</w:t>
      </w:r>
    </w:p>
    <w:p w14:paraId="0C095732" w14:textId="2A4A4687" w:rsidR="0054027F" w:rsidRPr="00686376" w:rsidRDefault="006F6CBF" w:rsidP="0054027F">
      <w:r w:rsidRPr="00686376">
        <w:t>As well as being a high performance web server, Nginx offers features such as reverse proxying, load balancing and mail proxying (Nginx, 202</w:t>
      </w:r>
      <w:r w:rsidR="00E70EBC" w:rsidRPr="00686376">
        <w:t>3</w:t>
      </w:r>
      <w:r w:rsidR="00227C6D" w:rsidRPr="00686376">
        <w:t>a</w:t>
      </w:r>
      <w:r w:rsidRPr="00686376">
        <w:t xml:space="preserve">). It is an excellent option for websites with a lot of static content, as it serves static files very effectively. Nginx </w:t>
      </w:r>
      <w:r w:rsidRPr="00686376">
        <w:lastRenderedPageBreak/>
        <w:t>can also act as a load balancer, distributing incoming requests across multiple backend servers to increase performance and fault tolerance thanks to its reverse proxy capabilities. Because of its adaptability, Nginx can be used in a variety of environments, both as a standalone web server and as a component in more complex web designs</w:t>
      </w:r>
      <w:r w:rsidR="0054027F" w:rsidRPr="00686376">
        <w:t>.</w:t>
      </w:r>
    </w:p>
    <w:p w14:paraId="5D62CB84" w14:textId="5DA41F58" w:rsidR="0054027F" w:rsidRPr="00686376" w:rsidRDefault="0054027F" w:rsidP="004A043F">
      <w:pPr>
        <w:pStyle w:val="Heading4"/>
      </w:pPr>
      <w:r w:rsidRPr="00686376">
        <w:t>Community</w:t>
      </w:r>
      <w:r w:rsidR="00F24124" w:rsidRPr="00686376">
        <w:t>, support, and security</w:t>
      </w:r>
    </w:p>
    <w:p w14:paraId="05B81949" w14:textId="4C58F614" w:rsidR="0054027F" w:rsidRPr="00686376" w:rsidRDefault="4D36077F" w:rsidP="0054027F">
      <w:r w:rsidRPr="00686376">
        <w:t xml:space="preserve">Users and developers who actively participate in the Nginx community contribute to the growth and maintenance of the system. </w:t>
      </w:r>
      <w:r w:rsidR="7F40DB7A" w:rsidRPr="00686376">
        <w:t xml:space="preserve"> To support users, the Nginx project provides extensive documentation, mailing lists and forums" (</w:t>
      </w:r>
      <w:r w:rsidR="006873A3" w:rsidRPr="00686376">
        <w:t>Nginx</w:t>
      </w:r>
      <w:r w:rsidR="7F40DB7A" w:rsidRPr="00686376">
        <w:t xml:space="preserve">, </w:t>
      </w:r>
      <w:r w:rsidR="2E9FECD4" w:rsidRPr="00686376">
        <w:t>2023</w:t>
      </w:r>
      <w:r w:rsidR="006873A3" w:rsidRPr="00686376">
        <w:t>b</w:t>
      </w:r>
      <w:r w:rsidR="7F40DB7A" w:rsidRPr="00686376">
        <w:t xml:space="preserve">; </w:t>
      </w:r>
      <w:r w:rsidR="006873A3" w:rsidRPr="00686376">
        <w:rPr>
          <w:rStyle w:val="eop"/>
        </w:rPr>
        <w:t>Mailman.nginx.org</w:t>
      </w:r>
      <w:r w:rsidR="7F40DB7A" w:rsidRPr="00686376">
        <w:t xml:space="preserve">, </w:t>
      </w:r>
      <w:r w:rsidR="2A2C8B0E" w:rsidRPr="00686376">
        <w:t>2023</w:t>
      </w:r>
      <w:r w:rsidR="7F40DB7A" w:rsidRPr="00686376">
        <w:t xml:space="preserve">; </w:t>
      </w:r>
      <w:r w:rsidR="006873A3" w:rsidRPr="00686376">
        <w:t>Nginx</w:t>
      </w:r>
      <w:r w:rsidR="7F40DB7A" w:rsidRPr="00686376">
        <w:t xml:space="preserve">, </w:t>
      </w:r>
      <w:r w:rsidR="1E1B5A7C" w:rsidRPr="00686376">
        <w:t>2023b</w:t>
      </w:r>
      <w:r w:rsidR="7F40DB7A" w:rsidRPr="00686376">
        <w:t>)</w:t>
      </w:r>
      <w:r w:rsidRPr="00686376">
        <w:t>. Nginx is considered to be secure and reliable in terms of security, with a proactive approach to addressing security issues as they arise. The server offers a number of security features to defend against common web-based threats, including rate limiting, access control and SSL/TLS encryption.</w:t>
      </w:r>
    </w:p>
    <w:p w14:paraId="309591BC" w14:textId="3CEAA9E0" w:rsidR="0054027F" w:rsidRPr="00686376" w:rsidRDefault="0054027F" w:rsidP="004A043F">
      <w:pPr>
        <w:pStyle w:val="Heading3"/>
      </w:pPr>
      <w:r w:rsidRPr="00686376">
        <w:t>Microsoft Internet Information Services (IIS)</w:t>
      </w:r>
    </w:p>
    <w:p w14:paraId="4EF1C78D" w14:textId="409052E6" w:rsidR="0054027F" w:rsidRPr="00686376" w:rsidRDefault="00EE2A52" w:rsidP="0054027F">
      <w:r w:rsidRPr="00686376">
        <w:t>Microsoft has developed a web server environment known as Internet Information Services (IIS). Since Windows NT 4.0, IIS has been an integral part of the Windows Server operating system (Microsoft, 202</w:t>
      </w:r>
      <w:r w:rsidR="00A822A1" w:rsidRPr="00686376">
        <w:t>3</w:t>
      </w:r>
      <w:r w:rsidR="008A3AAA" w:rsidRPr="00686376">
        <w:t>a</w:t>
      </w:r>
      <w:r w:rsidRPr="00686376">
        <w:t>). IIS is a popular option for hosting .NET applications because of its tight integration with the .NET Framework. Other programming languages and frameworks supported by the server environment include PHP and Python</w:t>
      </w:r>
      <w:r w:rsidR="0054027F" w:rsidRPr="00686376">
        <w:t>.</w:t>
      </w:r>
    </w:p>
    <w:p w14:paraId="2C815619" w14:textId="22785513" w:rsidR="0054027F" w:rsidRPr="00686376" w:rsidRDefault="0054027F" w:rsidP="004A043F">
      <w:pPr>
        <w:pStyle w:val="Heading4"/>
      </w:pPr>
      <w:r w:rsidRPr="00686376">
        <w:t xml:space="preserve">Architecture and </w:t>
      </w:r>
      <w:r w:rsidR="00F24124" w:rsidRPr="00686376">
        <w:t>p</w:t>
      </w:r>
      <w:r w:rsidRPr="00686376">
        <w:t>erformance</w:t>
      </w:r>
    </w:p>
    <w:p w14:paraId="7CDAE409" w14:textId="7BC91279" w:rsidR="0054027F" w:rsidRPr="00686376" w:rsidRDefault="00B2340D" w:rsidP="0054027F">
      <w:r w:rsidRPr="00686376">
        <w:t>Similar to Apache, IIS uses a modular architecture that allows users to change the functionality of the server by adding or removing modules as needed (Microsoft, 202</w:t>
      </w:r>
      <w:r w:rsidR="00A822A1" w:rsidRPr="00686376">
        <w:t>3</w:t>
      </w:r>
      <w:r w:rsidR="008A3AAA" w:rsidRPr="00686376">
        <w:t>a</w:t>
      </w:r>
      <w:r w:rsidRPr="00686376">
        <w:t>). The modularity of IIS allows it to support a variety of functions such as authentication, caching and compression, as well as the integration of multiple programming languages and frameworks such as ASP.NET, PHP and Node.js</w:t>
      </w:r>
      <w:r w:rsidR="0054027F" w:rsidRPr="00686376">
        <w:t>.</w:t>
      </w:r>
    </w:p>
    <w:p w14:paraId="4D85DAAC" w14:textId="6BD6B2C0" w:rsidR="0054027F" w:rsidRPr="00686376" w:rsidRDefault="00DE47E5" w:rsidP="0054027F">
      <w:r w:rsidRPr="00686376">
        <w:lastRenderedPageBreak/>
        <w:t>To process incoming requests, IIS uses a hybrid architecture that combines both process-based and thread-based approaches (Microsoft, 202</w:t>
      </w:r>
      <w:r w:rsidR="00A822A1" w:rsidRPr="00686376">
        <w:t>3</w:t>
      </w:r>
      <w:r w:rsidR="008A3AAA" w:rsidRPr="00686376">
        <w:t>a</w:t>
      </w:r>
      <w:r w:rsidRPr="00686376">
        <w:t>). By adapting to different workloads and usage conditions, this approach allows IIS to optimise performance and resource usage. IIS is tightly coupled to the underlying platform and can benefit from Windows-specific optimisations, so it generally offers competitive performance, especially when running on the Windows operating system</w:t>
      </w:r>
      <w:r w:rsidR="0054027F" w:rsidRPr="00686376">
        <w:t>.</w:t>
      </w:r>
    </w:p>
    <w:p w14:paraId="089E1AD4" w14:textId="3FE84499" w:rsidR="0054027F" w:rsidRPr="00686376" w:rsidRDefault="0054027F" w:rsidP="004A043F">
      <w:pPr>
        <w:pStyle w:val="Heading4"/>
      </w:pPr>
      <w:r w:rsidRPr="00686376">
        <w:t>Features and use cases</w:t>
      </w:r>
    </w:p>
    <w:p w14:paraId="3477FBBA" w14:textId="26946743" w:rsidR="0054027F" w:rsidRPr="00686376" w:rsidRDefault="001A02BF" w:rsidP="0054027F">
      <w:r w:rsidRPr="00686376">
        <w:t>The smooth interaction of IIS with other Microsoft technologies, such as the .NET Framework and SQL Server, is one of its key advantages and makes it a desirable choice for organisations with significant investments in the Microsoft ecosystem (Microsoft, 202</w:t>
      </w:r>
      <w:r w:rsidR="009359B9" w:rsidRPr="00686376">
        <w:t>3</w:t>
      </w:r>
      <w:r w:rsidR="008A3AAA" w:rsidRPr="00686376">
        <w:t>a</w:t>
      </w:r>
      <w:r w:rsidRPr="00686376">
        <w:t>). IIS can support a wide range of web applications and scenarios thanks to its support for a number of additional features such as URL rewriting, WebSocket support and WebDAV</w:t>
      </w:r>
      <w:r w:rsidR="0054027F" w:rsidRPr="00686376">
        <w:t>.</w:t>
      </w:r>
    </w:p>
    <w:p w14:paraId="0D5FD2A9" w14:textId="65DC5D9C" w:rsidR="0054027F" w:rsidRPr="00686376" w:rsidRDefault="0054027F" w:rsidP="0096536D">
      <w:pPr>
        <w:pStyle w:val="Heading4"/>
      </w:pPr>
      <w:r w:rsidRPr="00686376">
        <w:t xml:space="preserve">Community, </w:t>
      </w:r>
      <w:r w:rsidR="00F24124" w:rsidRPr="00686376">
        <w:t>support, and security</w:t>
      </w:r>
    </w:p>
    <w:p w14:paraId="08D7D04F" w14:textId="264A4464" w:rsidR="0054027F" w:rsidRPr="00686376" w:rsidRDefault="00276330" w:rsidP="0054027F">
      <w:r w:rsidRPr="00686376">
        <w:t>As a commercial product, IIS enjoys dedicated support from Microsoft, which includes access to documentation, product upgrades and customer support channels (Microsoft, 202</w:t>
      </w:r>
      <w:r w:rsidR="009359B9" w:rsidRPr="00686376">
        <w:t>3</w:t>
      </w:r>
      <w:r w:rsidR="008A3AAA" w:rsidRPr="00686376">
        <w:t>a</w:t>
      </w:r>
      <w:r w:rsidRPr="00686376">
        <w:t>). Although the IIS community is smaller than the communities around open source projects such as Apache and Nginx, it still provides useful tools such as forums and blogs to help users with questions and problems. Because Microsoft aggressively fixes vulnerabilities and regularly releases security updates, IIS security has improved significantly in recent years. To defend against common web-based attacks, the server also offers a range of security features such as SSL/TLS encryption, access control and application isolation</w:t>
      </w:r>
      <w:r w:rsidR="0054027F" w:rsidRPr="00686376">
        <w:t>.</w:t>
      </w:r>
    </w:p>
    <w:p w14:paraId="4748F236" w14:textId="77777777" w:rsidR="007B1B27" w:rsidRPr="00686376" w:rsidRDefault="007B1B27" w:rsidP="007B1B27">
      <w:pPr>
        <w:pStyle w:val="Heading3"/>
      </w:pPr>
      <w:r w:rsidRPr="00686376">
        <w:t>Self-Check Questions</w:t>
      </w:r>
    </w:p>
    <w:p w14:paraId="5480D9BB" w14:textId="578DAE62" w:rsidR="007B1B27" w:rsidRPr="00686376" w:rsidRDefault="007B1B27" w:rsidP="007B1B27">
      <w:pPr>
        <w:pStyle w:val="ListParagraph"/>
        <w:numPr>
          <w:ilvl w:val="0"/>
          <w:numId w:val="8"/>
        </w:numPr>
        <w:spacing w:after="0"/>
      </w:pPr>
      <w:r w:rsidRPr="00686376">
        <w:t xml:space="preserve">List two popular web server software? </w:t>
      </w:r>
    </w:p>
    <w:p w14:paraId="6E2DCC26" w14:textId="22A891BF" w:rsidR="007B1B27" w:rsidRPr="00686376" w:rsidRDefault="007B1B27" w:rsidP="007B1B27">
      <w:pPr>
        <w:spacing w:line="240" w:lineRule="auto"/>
        <w:rPr>
          <w:i/>
          <w:iCs/>
          <w:u w:val="single"/>
        </w:rPr>
      </w:pPr>
      <w:r w:rsidRPr="00686376">
        <w:rPr>
          <w:i/>
          <w:iCs/>
          <w:u w:val="single"/>
        </w:rPr>
        <w:t>Apache and Nginx are two popular web server software.</w:t>
      </w:r>
    </w:p>
    <w:p w14:paraId="6DFDB940" w14:textId="6F27716E" w:rsidR="007B1B27" w:rsidRPr="00686376" w:rsidRDefault="001202E7" w:rsidP="08FF0D27">
      <w:pPr>
        <w:pStyle w:val="ListParagraph"/>
        <w:numPr>
          <w:ilvl w:val="0"/>
          <w:numId w:val="8"/>
        </w:numPr>
        <w:spacing w:line="240" w:lineRule="auto"/>
        <w:rPr>
          <w:u w:val="single"/>
        </w:rPr>
      </w:pPr>
      <w:r w:rsidRPr="00686376">
        <w:t xml:space="preserve">Fill in the gaps: </w:t>
      </w:r>
      <w:r w:rsidR="007B1B27" w:rsidRPr="00686376">
        <w:t>Why is Nginx so performant?</w:t>
      </w:r>
    </w:p>
    <w:p w14:paraId="3F234633" w14:textId="5987AA26" w:rsidR="007B1B27" w:rsidRPr="00686376" w:rsidRDefault="007B1B27" w:rsidP="08FF0D27">
      <w:pPr>
        <w:spacing w:line="240" w:lineRule="auto"/>
        <w:rPr>
          <w:u w:val="single"/>
        </w:rPr>
      </w:pPr>
      <w:r w:rsidRPr="00686376">
        <w:lastRenderedPageBreak/>
        <w:t xml:space="preserve">Because of its </w:t>
      </w:r>
      <w:r w:rsidRPr="00686376">
        <w:rPr>
          <w:i/>
          <w:iCs/>
          <w:u w:val="single"/>
        </w:rPr>
        <w:t>event-driven</w:t>
      </w:r>
      <w:r w:rsidRPr="00686376">
        <w:t xml:space="preserve"> architecture, Nginx can achieve high performance with </w:t>
      </w:r>
      <w:r w:rsidRPr="00686376">
        <w:rPr>
          <w:i/>
          <w:iCs/>
          <w:u w:val="single"/>
        </w:rPr>
        <w:t>low</w:t>
      </w:r>
      <w:r w:rsidRPr="00686376">
        <w:t xml:space="preserve"> resource consumption. Nginx </w:t>
      </w:r>
      <w:r w:rsidRPr="00686376">
        <w:rPr>
          <w:i/>
          <w:iCs/>
          <w:u w:val="single"/>
        </w:rPr>
        <w:t>minimises</w:t>
      </w:r>
      <w:r w:rsidRPr="00686376">
        <w:t xml:space="preserve"> resource consumption and context switching by </w:t>
      </w:r>
      <w:r w:rsidRPr="00686376">
        <w:rPr>
          <w:i/>
          <w:iCs/>
          <w:u w:val="single"/>
        </w:rPr>
        <w:t>preventing</w:t>
      </w:r>
      <w:r w:rsidRPr="00686376">
        <w:t xml:space="preserve"> the creation of a </w:t>
      </w:r>
      <w:r w:rsidRPr="00686376">
        <w:rPr>
          <w:i/>
          <w:iCs/>
          <w:u w:val="single"/>
        </w:rPr>
        <w:t>new</w:t>
      </w:r>
      <w:r w:rsidRPr="00686376">
        <w:t xml:space="preserve"> thread or process for each connection, so it maintains high performance even under heavy load</w:t>
      </w:r>
      <w:r w:rsidRPr="00686376">
        <w:rPr>
          <w:i/>
          <w:iCs/>
        </w:rPr>
        <w:t>.</w:t>
      </w:r>
    </w:p>
    <w:p w14:paraId="5ADC6750" w14:textId="790D9C14" w:rsidR="00C75DAA" w:rsidRPr="00686376" w:rsidRDefault="00C75DAA" w:rsidP="00C75DAA">
      <w:pPr>
        <w:pStyle w:val="Heading2"/>
      </w:pPr>
      <w:r w:rsidRPr="00686376">
        <w:t xml:space="preserve">2.3 Content </w:t>
      </w:r>
      <w:r w:rsidR="00F24124" w:rsidRPr="00686376">
        <w:t>D</w:t>
      </w:r>
      <w:r w:rsidRPr="00686376">
        <w:t xml:space="preserve">istribution </w:t>
      </w:r>
      <w:r w:rsidR="00F24124" w:rsidRPr="00686376">
        <w:t>N</w:t>
      </w:r>
      <w:r w:rsidRPr="00686376">
        <w:t>etworks</w:t>
      </w:r>
    </w:p>
    <w:p w14:paraId="0DA06F1B" w14:textId="1919606E" w:rsidR="00C75DAA" w:rsidRPr="00686376" w:rsidRDefault="00E117F4" w:rsidP="00C75DAA">
      <w:r w:rsidRPr="00686376">
        <w:t>The need for effective, secure and high-performance web content distribution has increased dramatically with the growth and transformation of the Internet. The need to meet these expectations has led to the emergence of Content Distribution Networks (CDNs), which enable websites to deliver content to users around the world with lower latency, higher reliability and improved security. This chapter discusses the basic ideas, underlying architecture, major vendors, and performance and security improvements that CDNs offer</w:t>
      </w:r>
      <w:r w:rsidR="00C75DAA" w:rsidRPr="00686376">
        <w:t>.</w:t>
      </w:r>
    </w:p>
    <w:p w14:paraId="1147E4F8" w14:textId="3AD5E6A3" w:rsidR="00C75DAA" w:rsidRPr="00686376" w:rsidRDefault="00AA35EE" w:rsidP="00C75DAA">
      <w:r w:rsidRPr="00686376">
        <w:t>The "Introduction to CDNs and their purpose" subsection is the first of the section, and here we lay a solid foundation for the principles of CDNs and their main objectives.</w:t>
      </w:r>
    </w:p>
    <w:p w14:paraId="0E27B58B" w14:textId="61B8CD43" w:rsidR="00C75DAA" w:rsidRPr="00686376" w:rsidRDefault="00C75DAA" w:rsidP="00C75DAA">
      <w:pPr>
        <w:pStyle w:val="Heading3"/>
      </w:pPr>
      <w:r w:rsidRPr="00686376">
        <w:t xml:space="preserve">Introduction to CDNs and </w:t>
      </w:r>
      <w:r w:rsidR="00F24124" w:rsidRPr="00686376">
        <w:t>Their Purpose</w:t>
      </w:r>
    </w:p>
    <w:p w14:paraId="0F65E817" w14:textId="77777777" w:rsidR="00EE78FF" w:rsidRPr="00686376" w:rsidRDefault="00EE78FF" w:rsidP="00EE78FF">
      <w:r w:rsidRPr="00686376">
        <w:t>As a solid foundation for understanding the more complex topics that follow, it is important to develop a thorough understanding of the basic ideas and goals of CDNs in this section.</w:t>
      </w:r>
    </w:p>
    <w:p w14:paraId="31BA9B87" w14:textId="61101398" w:rsidR="00C75DAA" w:rsidRPr="00686376" w:rsidRDefault="2994A3DB" w:rsidP="6D75D4DF">
      <w:r w:rsidRPr="00686376">
        <w:t>Large-scale networks of geographically distributed computers, known as Content Distribution Networks (CDNs), have been created specifically to deliver web content to end users with lower latency, higher reliability and improved security (</w:t>
      </w:r>
      <w:r w:rsidR="53103558" w:rsidRPr="00686376">
        <w:t xml:space="preserve">Pathan </w:t>
      </w:r>
      <w:r w:rsidRPr="00686376">
        <w:t>et al., 2008). The main aim of CDNs is to reduce the distance between users and the content they are accessing. This reduces page load times and improves the user experience. Sites with a large amount of static or dynamic content, such as photos, videos or sites with a global audience, should pay particular attention to this aspect</w:t>
      </w:r>
      <w:r w:rsidR="4CE7E534" w:rsidRPr="00686376">
        <w:t>.</w:t>
      </w:r>
    </w:p>
    <w:p w14:paraId="50664895" w14:textId="55B68954" w:rsidR="00C75DAA" w:rsidRPr="00686376" w:rsidRDefault="6B8E6F1E" w:rsidP="00C75DAA">
      <w:r w:rsidRPr="00686376">
        <w:t>CDNs achieve this by caching and storing web material on a large number of servers, called edge servers, which are strategically located close to end users</w:t>
      </w:r>
      <w:r w:rsidR="34576546" w:rsidRPr="00686376">
        <w:t xml:space="preserve"> (Pathan et al., </w:t>
      </w:r>
      <w:r w:rsidR="34576546" w:rsidRPr="00686376">
        <w:lastRenderedPageBreak/>
        <w:t>20</w:t>
      </w:r>
      <w:r w:rsidR="319510FF" w:rsidRPr="00686376">
        <w:t>08</w:t>
      </w:r>
      <w:r w:rsidR="34576546" w:rsidRPr="00686376">
        <w:t>)</w:t>
      </w:r>
      <w:r w:rsidRPr="00686376">
        <w:t>. The CDN forwards a user</w:t>
      </w:r>
      <w:r w:rsidR="00E74832">
        <w:t>’</w:t>
      </w:r>
      <w:r w:rsidRPr="00686376">
        <w:t>s request for content to the nearest edge server, which then sends the requested content to the user</w:t>
      </w:r>
      <w:r w:rsidR="00E74832">
        <w:t>’</w:t>
      </w:r>
      <w:r w:rsidRPr="00686376">
        <w:t>s browser. The content is retrieved from the origin server and cached for later use if it is not already available on the edge server. Because consumers can immediately access content from nearby edge servers, rather than waiting for it to be sent long distances from the origin server, this technique significantly minimises latency</w:t>
      </w:r>
      <w:r w:rsidR="4CE7E534" w:rsidRPr="00686376">
        <w:t>.</w:t>
      </w:r>
    </w:p>
    <w:p w14:paraId="0CE40856" w14:textId="4C3D36BE" w:rsidR="00C75DAA" w:rsidRPr="00686376" w:rsidRDefault="44D2EE72" w:rsidP="00C75DAA">
      <w:r w:rsidRPr="00686376">
        <w:t>CDNs also improve the security and reliability of the distribution of digital material. CDNs can reduce the impact of traffic spikes and defend against distributed denial of service (DDoS) attacks by spreading the load across multiple servers (</w:t>
      </w:r>
      <w:r w:rsidR="1C613262" w:rsidRPr="00686376">
        <w:t xml:space="preserve">Pathan </w:t>
      </w:r>
      <w:r w:rsidRPr="00686376">
        <w:t>et al., 2008). To further protect content and user data, they often offer built-in security measures such as SSL/TLS encryption and web application firewalls (WAFs)</w:t>
      </w:r>
      <w:r w:rsidR="4CE7E534" w:rsidRPr="00686376">
        <w:t>.</w:t>
      </w:r>
    </w:p>
    <w:p w14:paraId="4F32E973" w14:textId="7080D335" w:rsidR="00C75DAA" w:rsidRPr="00686376" w:rsidRDefault="00C75DAA" w:rsidP="00C75DAA">
      <w:pPr>
        <w:pStyle w:val="Heading3"/>
      </w:pPr>
      <w:r w:rsidRPr="00686376">
        <w:t xml:space="preserve">CDN </w:t>
      </w:r>
      <w:r w:rsidR="00F24124" w:rsidRPr="00686376">
        <w:t>A</w:t>
      </w:r>
      <w:r w:rsidRPr="00686376">
        <w:t xml:space="preserve">rchitecture and </w:t>
      </w:r>
      <w:r w:rsidR="00F24124" w:rsidRPr="00686376">
        <w:t>C</w:t>
      </w:r>
      <w:r w:rsidRPr="00686376">
        <w:t>omponents</w:t>
      </w:r>
    </w:p>
    <w:p w14:paraId="2FC157D6" w14:textId="121C0DAB" w:rsidR="00847DE7" w:rsidRPr="00686376" w:rsidRDefault="00847DE7" w:rsidP="00847DE7">
      <w:r w:rsidRPr="00686376">
        <w:t xml:space="preserve">The structural elements and components that make up a typical CDN are explained in more detail in </w:t>
      </w:r>
      <w:r w:rsidR="005D0582" w:rsidRPr="00686376">
        <w:t>this</w:t>
      </w:r>
      <w:r w:rsidRPr="00686376">
        <w:t xml:space="preserve"> section. This will help you understand the </w:t>
      </w:r>
      <w:r w:rsidR="00123663" w:rsidRPr="00686376">
        <w:t>complex</w:t>
      </w:r>
      <w:r w:rsidRPr="00686376">
        <w:t xml:space="preserve"> details of CDN functionality and design.</w:t>
      </w:r>
    </w:p>
    <w:p w14:paraId="14686591" w14:textId="6678789E" w:rsidR="00C75DAA" w:rsidRPr="00686376" w:rsidRDefault="2E9801A7" w:rsidP="00847DE7">
      <w:r w:rsidRPr="00686376">
        <w:t xml:space="preserve">Edge servers, origin servers, DNS servers, content distribution and caching systems and other key components make up the CDN architecture (Pathan </w:t>
      </w:r>
      <w:r w:rsidR="3F747F45" w:rsidRPr="00686376">
        <w:t>et al.</w:t>
      </w:r>
      <w:r w:rsidRPr="00686376">
        <w:t>, 20</w:t>
      </w:r>
      <w:r w:rsidR="0C2C56E1" w:rsidRPr="00686376">
        <w:t>08</w:t>
      </w:r>
      <w:r w:rsidRPr="00686376">
        <w:t>). Each element is essential to the effective delivery of online content to visitors</w:t>
      </w:r>
      <w:r w:rsidR="4CE7E534" w:rsidRPr="00686376">
        <w:t>.</w:t>
      </w:r>
    </w:p>
    <w:p w14:paraId="42810123" w14:textId="2E699EDD" w:rsidR="00C75DAA" w:rsidRPr="00686376" w:rsidRDefault="4CE7E534" w:rsidP="00322F9D">
      <w:pPr>
        <w:pStyle w:val="ListParagraph"/>
        <w:numPr>
          <w:ilvl w:val="0"/>
          <w:numId w:val="54"/>
        </w:numPr>
      </w:pPr>
      <w:r w:rsidRPr="00686376">
        <w:t xml:space="preserve">Edge servers: </w:t>
      </w:r>
      <w:r w:rsidR="26674B19" w:rsidRPr="00686376">
        <w:t>At the heart of the CDN architecture are these servers, carefully located close to end users. Edge servers ensure the rapid delivery of content to nearby users by caching and storing web content. By reducing the distance between users and the content they request, the distribution of these servers minimises latency (</w:t>
      </w:r>
      <w:r w:rsidR="0268D0D9" w:rsidRPr="00686376">
        <w:t xml:space="preserve">Pathan </w:t>
      </w:r>
      <w:r w:rsidR="26674B19" w:rsidRPr="00686376">
        <w:t>et al., 2008).</w:t>
      </w:r>
    </w:p>
    <w:p w14:paraId="33A7C709" w14:textId="38599605" w:rsidR="00C75DAA" w:rsidRPr="00686376" w:rsidRDefault="4CE7E534" w:rsidP="00322F9D">
      <w:pPr>
        <w:pStyle w:val="ListParagraph"/>
        <w:numPr>
          <w:ilvl w:val="0"/>
          <w:numId w:val="54"/>
        </w:numPr>
      </w:pPr>
      <w:r w:rsidRPr="00686376">
        <w:t xml:space="preserve">Origin servers: The origin server hosts the original copies of web content and is the primary source from which edge servers fetch content that is not already cached. Origin servers are typically managed by the content owner </w:t>
      </w:r>
      <w:r w:rsidRPr="00686376">
        <w:lastRenderedPageBreak/>
        <w:t xml:space="preserve">and can be located in a single data center or distributed across multiple locations </w:t>
      </w:r>
      <w:r w:rsidR="2ADBAB3F" w:rsidRPr="00686376">
        <w:t>(Pathan et al., 20</w:t>
      </w:r>
      <w:r w:rsidR="12B60B6D" w:rsidRPr="00686376">
        <w:t>08</w:t>
      </w:r>
      <w:r w:rsidR="2ADBAB3F" w:rsidRPr="00686376">
        <w:t>)</w:t>
      </w:r>
      <w:r w:rsidRPr="00686376">
        <w:t>.</w:t>
      </w:r>
    </w:p>
    <w:p w14:paraId="7F6D2967" w14:textId="6BB73B5B" w:rsidR="00C75DAA" w:rsidRPr="00686376" w:rsidRDefault="4CE7E534" w:rsidP="00322F9D">
      <w:pPr>
        <w:pStyle w:val="ListParagraph"/>
        <w:numPr>
          <w:ilvl w:val="0"/>
          <w:numId w:val="54"/>
        </w:numPr>
      </w:pPr>
      <w:r w:rsidRPr="00686376">
        <w:t>DNS servers: Domain Name System (DNS) servers play a critical role in CDN functionality by resolving the domain names of requested content to the IP addresses of the most appropriate edge servers. This ensures that user requests are routed to the nearest edge server for optimal performance (</w:t>
      </w:r>
      <w:r w:rsidR="1D6391B3" w:rsidRPr="00686376">
        <w:t xml:space="preserve">Pathan </w:t>
      </w:r>
      <w:r w:rsidRPr="00686376">
        <w:t>et al., 2008).</w:t>
      </w:r>
    </w:p>
    <w:p w14:paraId="63A02434" w14:textId="3D1FA236" w:rsidR="00C75DAA" w:rsidRPr="00686376" w:rsidRDefault="4CE7E534" w:rsidP="00322F9D">
      <w:pPr>
        <w:pStyle w:val="ListParagraph"/>
        <w:numPr>
          <w:ilvl w:val="0"/>
          <w:numId w:val="54"/>
        </w:numPr>
      </w:pPr>
      <w:r w:rsidRPr="00686376">
        <w:t xml:space="preserve">Content distribution and caching systems: These systems are responsible for managing the efficient distribution of content from origin servers to edge servers, as well as maintaining cache consistency and expiration policies. Content distribution systems employ various algorithms to determine when and where to cache content based on factors such as popularity, geographic location, and user preferences </w:t>
      </w:r>
      <w:r w:rsidR="43855558" w:rsidRPr="00686376">
        <w:t>(Pathan et al., 20</w:t>
      </w:r>
      <w:r w:rsidR="6B84FC13" w:rsidRPr="00686376">
        <w:t>08)</w:t>
      </w:r>
    </w:p>
    <w:p w14:paraId="55897EFA" w14:textId="48BAFE95" w:rsidR="00C75DAA" w:rsidRPr="00686376" w:rsidRDefault="00121870" w:rsidP="00C75DAA">
      <w:r w:rsidRPr="00686376">
        <w:t>In summary, the design of a CDN consists of interrelated parts that work together to reduce latency, increase reliability of content delivery and improve security</w:t>
      </w:r>
      <w:r w:rsidR="00C75DAA" w:rsidRPr="00686376">
        <w:t>.</w:t>
      </w:r>
    </w:p>
    <w:p w14:paraId="04AD03FC" w14:textId="7D0E75D7" w:rsidR="00D93923" w:rsidRPr="00686376" w:rsidRDefault="00D93923" w:rsidP="08FF0D27">
      <w:pPr>
        <w:pStyle w:val="GraphicsStyle"/>
      </w:pPr>
      <w:r w:rsidRPr="00686376">
        <w:t xml:space="preserve">GRAPHIC TITLE: </w:t>
      </w:r>
      <w:r w:rsidR="008A19A7" w:rsidRPr="00686376">
        <w:t>CDN Servers</w:t>
      </w:r>
    </w:p>
    <w:p w14:paraId="111ECBF7" w14:textId="185B8598" w:rsidR="00F52E17" w:rsidRPr="00686376" w:rsidRDefault="00F52E17" w:rsidP="00C75DAA">
      <w:r w:rsidRPr="00686376">
        <w:rPr>
          <w:noProof/>
        </w:rPr>
        <w:lastRenderedPageBreak/>
        <w:drawing>
          <wp:inline distT="0" distB="0" distL="0" distR="0" wp14:anchorId="0A20C8A0" wp14:editId="3341874B">
            <wp:extent cx="5219702" cy="3187065"/>
            <wp:effectExtent l="0" t="0" r="0" b="635"/>
            <wp:docPr id="656860213" name="Grafik 656860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0">
                      <a:extLst>
                        <a:ext uri="{28A0092B-C50C-407E-A947-70E740481C1C}">
                          <a14:useLocalDpi xmlns:a14="http://schemas.microsoft.com/office/drawing/2010/main" val="0"/>
                        </a:ext>
                      </a:extLst>
                    </a:blip>
                    <a:stretch>
                      <a:fillRect/>
                    </a:stretch>
                  </pic:blipFill>
                  <pic:spPr>
                    <a:xfrm>
                      <a:off x="0" y="0"/>
                      <a:ext cx="5219702" cy="3187065"/>
                    </a:xfrm>
                    <a:prstGeom prst="rect">
                      <a:avLst/>
                    </a:prstGeom>
                  </pic:spPr>
                </pic:pic>
              </a:graphicData>
            </a:graphic>
          </wp:inline>
        </w:drawing>
      </w:r>
    </w:p>
    <w:p w14:paraId="02FC6952" w14:textId="05AFE732" w:rsidR="008A19A7" w:rsidRPr="00686376" w:rsidRDefault="008A19A7" w:rsidP="00C75DAA">
      <w:r w:rsidRPr="00686376">
        <w:t>Source: Abdullah Karatas (2023).</w:t>
      </w:r>
    </w:p>
    <w:p w14:paraId="5A0D1DE2" w14:textId="628ED5A3" w:rsidR="00C75DAA" w:rsidRPr="00686376" w:rsidRDefault="00C75DAA" w:rsidP="00C75DAA">
      <w:pPr>
        <w:pStyle w:val="Heading3"/>
      </w:pPr>
      <w:r w:rsidRPr="00686376">
        <w:t xml:space="preserve">Popular CDN </w:t>
      </w:r>
      <w:r w:rsidR="00F24124" w:rsidRPr="00686376">
        <w:t>P</w:t>
      </w:r>
      <w:r w:rsidRPr="00686376">
        <w:t>roviders (e.g., Cloudflare, Akamai,</w:t>
      </w:r>
      <w:r w:rsidR="00F24124" w:rsidRPr="00686376">
        <w:t xml:space="preserve"> and</w:t>
      </w:r>
      <w:r w:rsidRPr="00686376">
        <w:t xml:space="preserve"> Amazon CloudFront)</w:t>
      </w:r>
    </w:p>
    <w:p w14:paraId="678AD9F4" w14:textId="506069BB" w:rsidR="00C75DAA" w:rsidRPr="00686376" w:rsidRDefault="007A4243" w:rsidP="00C75DAA">
      <w:r w:rsidRPr="00686376">
        <w:t>In this subsection,</w:t>
      </w:r>
      <w:r w:rsidR="0064152F" w:rsidRPr="00686376">
        <w:t>P</w:t>
      </w:r>
      <w:r w:rsidRPr="00686376">
        <w:t xml:space="preserve"> </w:t>
      </w:r>
      <w:r w:rsidR="00BE1AC0" w:rsidRPr="00686376">
        <w:t>“</w:t>
      </w:r>
      <w:r w:rsidRPr="00686376">
        <w:t>Popular CDN providers (e.g. Cloudflare, Akamai, Amazon CloudFront)</w:t>
      </w:r>
      <w:r w:rsidR="00BE1AC0" w:rsidRPr="00686376">
        <w:t>”</w:t>
      </w:r>
      <w:r w:rsidRPr="00686376">
        <w:t>, we will look at some of the top CDN providers on the market</w:t>
      </w:r>
      <w:r w:rsidR="00C75DAA" w:rsidRPr="00686376">
        <w:t>.</w:t>
      </w:r>
    </w:p>
    <w:p w14:paraId="0D2EF282" w14:textId="7E2B4567" w:rsidR="00C75DAA" w:rsidRPr="00686376" w:rsidRDefault="00961FCB" w:rsidP="00322F9D">
      <w:pPr>
        <w:pStyle w:val="ListParagraph"/>
        <w:numPr>
          <w:ilvl w:val="0"/>
          <w:numId w:val="55"/>
        </w:numPr>
      </w:pPr>
      <w:r w:rsidRPr="00686376">
        <w:rPr>
          <w:noProof/>
        </w:rPr>
        <mc:AlternateContent>
          <mc:Choice Requires="wps">
            <w:drawing>
              <wp:anchor distT="45720" distB="45720" distL="114300" distR="114300" simplePos="0" relativeHeight="251658240" behindDoc="0" locked="0" layoutInCell="1" allowOverlap="1" wp14:anchorId="5D12692B" wp14:editId="1B011D61">
                <wp:simplePos x="0" y="0"/>
                <wp:positionH relativeFrom="column">
                  <wp:posOffset>3729990</wp:posOffset>
                </wp:positionH>
                <wp:positionV relativeFrom="paragraph">
                  <wp:posOffset>76200</wp:posOffset>
                </wp:positionV>
                <wp:extent cx="2360930" cy="1404620"/>
                <wp:effectExtent l="0" t="0" r="22860" b="11430"/>
                <wp:wrapSquare wrapText="bothSides"/>
                <wp:docPr id="217" name="Textfeld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6B79494E" w14:textId="40407D3D" w:rsidR="00961FCB" w:rsidRPr="00E45942" w:rsidRDefault="00961FCB">
                            <w:r w:rsidRPr="00E45942">
                              <w:t>WAF</w:t>
                            </w:r>
                          </w:p>
                          <w:p w14:paraId="54288193" w14:textId="6CDB4CA4" w:rsidR="00961FCB" w:rsidRPr="00E45942" w:rsidRDefault="00BE1AC0" w:rsidP="00BE1AC0">
                            <w:r w:rsidRPr="00BE1AC0">
                              <w:rPr>
                                <w:lang w:val="en-GB"/>
                              </w:rPr>
                              <w:t>A WAF is a specialized firewall that monitors and filters data packets, protecting web applications from various internet-based threats like XSS, SQL injection, and DDoS attacks.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5D12692B" id="_x0000_t202" coordsize="21600,21600" o:spt="202" path="m,l,21600r21600,l21600,xe">
                <v:stroke joinstyle="miter"/>
                <v:path gradientshapeok="t" o:connecttype="rect"/>
              </v:shapetype>
              <v:shape id="Textfeld 217" o:spid="_x0000_s1026" type="#_x0000_t202" style="position:absolute;left:0;text-align:left;margin-left:293.7pt;margin-top:6pt;width:185.9pt;height:110.6pt;z-index:25165824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">
                <v:textbox style="mso-fit-shape-to-text:t">
                  <w:txbxContent>
                    <w:p w14:paraId="6B79494E" w14:textId="40407D3D" w:rsidR="00961FCB" w:rsidRPr="00E45942" w:rsidRDefault="00961FCB">
                      <w:r w:rsidRPr="00E45942">
                        <w:t>WAF</w:t>
                      </w:r>
                    </w:p>
                    <w:p w14:paraId="54288193" w14:textId="6CDB4CA4" w:rsidR="00961FCB" w:rsidRPr="00E45942" w:rsidRDefault="00BE1AC0" w:rsidP="00BE1AC0">
                      <w:r w:rsidRPr="00BE1AC0">
                        <w:rPr>
                          <w:lang w:val="en-GB"/>
                        </w:rPr>
                        <w:t>A WAF is a specialized firewall that monitors and filters data packets, protecting web applications from various internet-based threats like XSS, SQL injection, and DDoS attacks.</w:t>
                      </w:r>
                    </w:p>
                  </w:txbxContent>
                </v:textbox>
                <w10:wrap type="square"/>
              </v:shape>
            </w:pict>
          </mc:Fallback>
        </mc:AlternateContent>
      </w:r>
      <w:r w:rsidR="4CE7E534" w:rsidRPr="00686376">
        <w:t xml:space="preserve">Cloudflare: </w:t>
      </w:r>
      <w:r w:rsidR="20A206BC" w:rsidRPr="00686376">
        <w:t>With a network of data centres in over 200 locations in more than 100 countries, Cloudflare is a well-known CDN service known for its extensive global coverage (Cloudflare, n.d.). In addition to its ability to distribute information, Cloudflare also provides a number of security features, such as SSL encryption, DDoS prevention and a web application firewall (WAF). In addition, Cloudflare offers performance enhancement solutions such as image compression, intelligent routing, and HTTP/2 prioritisation (Cloudflare, n.d.).</w:t>
      </w:r>
    </w:p>
    <w:p w14:paraId="46D93942" w14:textId="02E4CD20" w:rsidR="00C75DAA" w:rsidRPr="00686376" w:rsidRDefault="00C75DAA" w:rsidP="00322F9D">
      <w:pPr>
        <w:pStyle w:val="ListParagraph"/>
        <w:numPr>
          <w:ilvl w:val="0"/>
          <w:numId w:val="55"/>
        </w:numPr>
      </w:pPr>
      <w:r w:rsidRPr="00686376">
        <w:lastRenderedPageBreak/>
        <w:t xml:space="preserve">Akamai: </w:t>
      </w:r>
      <w:r w:rsidR="00961AED" w:rsidRPr="00686376">
        <w:t xml:space="preserve">Akamai, a leader in the CDN sector, has a </w:t>
      </w:r>
      <w:r w:rsidR="00C311B8" w:rsidRPr="00686376">
        <w:t>large</w:t>
      </w:r>
      <w:r w:rsidR="00961AED" w:rsidRPr="00686376">
        <w:t xml:space="preserve"> global network of servers that it uses to deliver material to users more reliably and with less latency (Akamai Technologies, n.d.). In addition to content delivery, video streaming, performance optimisation and security solutions, Akamai offers a wide range of services. DDoS protection, WAF and bot management are just some of the security services they offer (Akamai Technologies, n.d.)</w:t>
      </w:r>
      <w:r w:rsidRPr="00686376">
        <w:t>.</w:t>
      </w:r>
    </w:p>
    <w:p w14:paraId="1DEE3F6A" w14:textId="54D7E002" w:rsidR="00C75DAA" w:rsidRPr="00686376" w:rsidRDefault="4CE7E534" w:rsidP="00322F9D">
      <w:pPr>
        <w:pStyle w:val="ListParagraph"/>
        <w:numPr>
          <w:ilvl w:val="0"/>
          <w:numId w:val="55"/>
        </w:numPr>
      </w:pPr>
      <w:r w:rsidRPr="00686376">
        <w:t xml:space="preserve">Amazon CloudFront: </w:t>
      </w:r>
      <w:r w:rsidR="485334F0" w:rsidRPr="00686376">
        <w:t xml:space="preserve">For those currently using the AWS ecosystem, Amazon CloudFront is a popular option as it is part of the Amazon </w:t>
      </w:r>
      <w:r w:rsidR="000E3FF8" w:rsidRPr="00686376">
        <w:t xml:space="preserve">Web services </w:t>
      </w:r>
      <w:r w:rsidR="485334F0" w:rsidRPr="00686376">
        <w:t>(AWS) suite and works seamlessly with other AWS services (</w:t>
      </w:r>
      <w:r w:rsidR="0350EDDD" w:rsidRPr="00686376">
        <w:t>AWS</w:t>
      </w:r>
      <w:r w:rsidR="485334F0" w:rsidRPr="00686376">
        <w:t>, n.d.</w:t>
      </w:r>
      <w:r w:rsidR="2DA14FD6" w:rsidRPr="00686376">
        <w:t>a</w:t>
      </w:r>
      <w:r w:rsidR="485334F0" w:rsidRPr="00686376">
        <w:t>). With a pay-as-you-go pricing plan and a large network of edge sites, CloudFront is an affordable choice for many businesses. In addition, CloudFront offers security tools such as WAF, SSL/TLS encryption and DDoS protection (</w:t>
      </w:r>
      <w:r w:rsidR="0350EDDD" w:rsidRPr="00686376">
        <w:t>AWS</w:t>
      </w:r>
      <w:r w:rsidR="485334F0" w:rsidRPr="00686376">
        <w:t>, n.d.</w:t>
      </w:r>
      <w:r w:rsidR="30A4F8C3" w:rsidRPr="00686376">
        <w:t>a</w:t>
      </w:r>
      <w:r w:rsidR="485334F0" w:rsidRPr="00686376">
        <w:t>)</w:t>
      </w:r>
      <w:r w:rsidRPr="00686376">
        <w:t>.</w:t>
      </w:r>
    </w:p>
    <w:p w14:paraId="1CF0F76C" w14:textId="74455D21" w:rsidR="00C75DAA" w:rsidRPr="00686376" w:rsidRDefault="0042457A" w:rsidP="00C75DAA">
      <w:r w:rsidRPr="00686376">
        <w:t>Although there are many CDN providers, each with their own features, pricing structures and coverage areas, Cloudflare, Akamai and Amazon CloudFront stand out as the most popular options among specialists in the field</w:t>
      </w:r>
      <w:r w:rsidR="00C75DAA" w:rsidRPr="00686376">
        <w:t xml:space="preserve">. </w:t>
      </w:r>
    </w:p>
    <w:p w14:paraId="1FF0D1A6" w14:textId="531632F8" w:rsidR="00C75DAA" w:rsidRPr="00686376" w:rsidRDefault="00C75DAA" w:rsidP="00C75DAA">
      <w:pPr>
        <w:pStyle w:val="Heading3"/>
      </w:pPr>
      <w:r w:rsidRPr="00686376">
        <w:t xml:space="preserve">Performance and </w:t>
      </w:r>
      <w:r w:rsidR="00F24124" w:rsidRPr="00686376">
        <w:t xml:space="preserve">Security Enhancements Using </w:t>
      </w:r>
      <w:r w:rsidRPr="00686376">
        <w:t>CDNs</w:t>
      </w:r>
    </w:p>
    <w:p w14:paraId="6D71EE54" w14:textId="77777777" w:rsidR="00C75DAA" w:rsidRPr="00686376" w:rsidRDefault="00C75DAA" w:rsidP="00C75DAA">
      <w:r w:rsidRPr="00686376">
        <w:t>In the final subsection, we will explore the various performance and security benefits of CDNs. Understanding these improvements is critical as they consider implementing CDNs in their web projects to optimise the user experience and protect their online assets.</w:t>
      </w:r>
    </w:p>
    <w:p w14:paraId="75608FE6" w14:textId="59B41FE5" w:rsidR="00C75DAA" w:rsidRPr="00686376" w:rsidRDefault="4CE7E534" w:rsidP="00322F9D">
      <w:pPr>
        <w:pStyle w:val="ListParagraph"/>
        <w:numPr>
          <w:ilvl w:val="0"/>
          <w:numId w:val="56"/>
        </w:numPr>
      </w:pPr>
      <w:r w:rsidRPr="00686376">
        <w:t>Performance enhancements: CDNs offer several performance improvements, including reduced latency, faster page load times, and decreased server load due to caching (</w:t>
      </w:r>
      <w:r w:rsidR="7EE0B336" w:rsidRPr="00686376">
        <w:t xml:space="preserve">Pathan </w:t>
      </w:r>
      <w:r w:rsidRPr="00686376">
        <w:t xml:space="preserve">et al., 2008). By serving content from geographically distributed edge servers, CDNs minimize the distance between users and the content they request, leading to more efficient content delivery. Additionally, CDNs use various optimization techniques such as compression, smart </w:t>
      </w:r>
      <w:r w:rsidRPr="00686376">
        <w:lastRenderedPageBreak/>
        <w:t xml:space="preserve">routing, and HTTP/2 prioritization to further enhance performance </w:t>
      </w:r>
      <w:r w:rsidR="75239ADE" w:rsidRPr="00686376">
        <w:t>(Pathan et al., 20</w:t>
      </w:r>
      <w:r w:rsidR="509354A0" w:rsidRPr="00686376">
        <w:t>08</w:t>
      </w:r>
      <w:r w:rsidR="75239ADE" w:rsidRPr="00686376">
        <w:t>)</w:t>
      </w:r>
      <w:r w:rsidRPr="00686376">
        <w:t>.</w:t>
      </w:r>
    </w:p>
    <w:p w14:paraId="6B2658E4" w14:textId="3732C396" w:rsidR="00C75DAA" w:rsidRPr="00686376" w:rsidRDefault="4CE7E534" w:rsidP="00322F9D">
      <w:pPr>
        <w:pStyle w:val="ListParagraph"/>
        <w:numPr>
          <w:ilvl w:val="0"/>
          <w:numId w:val="56"/>
        </w:numPr>
        <w:rPr>
          <w:szCs w:val="24"/>
        </w:rPr>
      </w:pPr>
      <w:r w:rsidRPr="00686376">
        <w:t>Security enhancements: CDNs provide an additional layer of security for web content delivery. They can mitigate Distributed Denial of Service (DDoS) attacks by absorbing and distributing the excessive traffic across their extensive network of servers (</w:t>
      </w:r>
      <w:r w:rsidR="55503558" w:rsidRPr="00686376">
        <w:t xml:space="preserve">Pathan </w:t>
      </w:r>
      <w:r w:rsidRPr="00686376">
        <w:t xml:space="preserve">et al., 2008). Furthermore, CDNs offer built-in security features such as SSL/TLS encryption for secure data transmission and Web Application Firewalls (WAFs) to protect against application-layer attacks </w:t>
      </w:r>
      <w:r w:rsidR="5792316B" w:rsidRPr="00686376">
        <w:t xml:space="preserve">(Pathan et al., </w:t>
      </w:r>
      <w:r w:rsidR="0668F6D9" w:rsidRPr="00686376">
        <w:t>2008</w:t>
      </w:r>
      <w:r w:rsidR="5792316B" w:rsidRPr="00686376">
        <w:t xml:space="preserve">). </w:t>
      </w:r>
      <w:r w:rsidRPr="00686376">
        <w:t>Some providers also offer advanced security solutions such as bot management and real-time threat intelligence.</w:t>
      </w:r>
    </w:p>
    <w:p w14:paraId="0F89AAFD" w14:textId="224AD23C" w:rsidR="00C75DAA" w:rsidRPr="00686376" w:rsidRDefault="00C75DAA" w:rsidP="00C75DAA">
      <w:r w:rsidRPr="00686376">
        <w:t>In summary, CDNs play a significant role in enhancing the performance and security of web content delivery. By reducing latency, optimizing content delivery, and providing robust security features, CDNs help create a seamless and secure user experience.</w:t>
      </w:r>
    </w:p>
    <w:p w14:paraId="14DE17EE" w14:textId="77777777" w:rsidR="00CB59C4" w:rsidRPr="00686376" w:rsidRDefault="00CB59C4" w:rsidP="00CB59C4">
      <w:pPr>
        <w:pStyle w:val="Heading3"/>
      </w:pPr>
      <w:r w:rsidRPr="00686376">
        <w:t>Self-Check Questions</w:t>
      </w:r>
    </w:p>
    <w:p w14:paraId="2748C3F4" w14:textId="7FA29FC0" w:rsidR="00CB59C4" w:rsidRPr="00686376" w:rsidRDefault="00CC4AEA" w:rsidP="00CB59C4">
      <w:pPr>
        <w:pStyle w:val="ListParagraph"/>
        <w:numPr>
          <w:ilvl w:val="0"/>
          <w:numId w:val="8"/>
        </w:numPr>
        <w:spacing w:after="0"/>
      </w:pPr>
      <w:r w:rsidRPr="00686376">
        <w:t xml:space="preserve">Fill in the gaps: </w:t>
      </w:r>
      <w:r w:rsidR="00CB59C4" w:rsidRPr="00686376">
        <w:t xml:space="preserve">What is the primary purpose of a Content Distribution Network (CDN)? </w:t>
      </w:r>
    </w:p>
    <w:p w14:paraId="2D922DDA" w14:textId="020123A1" w:rsidR="00CB59C4" w:rsidRPr="00686376" w:rsidRDefault="00E65CD4" w:rsidP="00CB59C4">
      <w:pPr>
        <w:spacing w:line="240" w:lineRule="auto"/>
        <w:rPr>
          <w:i/>
          <w:iCs/>
          <w:u w:val="single"/>
        </w:rPr>
      </w:pPr>
      <w:r w:rsidRPr="00686376">
        <w:t>A CDN</w:t>
      </w:r>
      <w:r w:rsidR="00E74832">
        <w:t>’</w:t>
      </w:r>
      <w:r w:rsidRPr="00686376">
        <w:t xml:space="preserve">s primary purpose is to </w:t>
      </w:r>
      <w:r w:rsidRPr="00686376">
        <w:rPr>
          <w:i/>
          <w:iCs/>
          <w:u w:val="single"/>
        </w:rPr>
        <w:t>distribute</w:t>
      </w:r>
      <w:r w:rsidRPr="00686376">
        <w:t xml:space="preserve"> web content to users from a server that is </w:t>
      </w:r>
      <w:r w:rsidRPr="00686376">
        <w:rPr>
          <w:i/>
          <w:iCs/>
          <w:u w:val="single"/>
        </w:rPr>
        <w:t>geographically</w:t>
      </w:r>
      <w:r w:rsidRPr="00686376">
        <w:t xml:space="preserve"> closer, thus </w:t>
      </w:r>
      <w:r w:rsidRPr="00686376">
        <w:rPr>
          <w:i/>
          <w:iCs/>
          <w:u w:val="single"/>
        </w:rPr>
        <w:t>reducing</w:t>
      </w:r>
      <w:r w:rsidRPr="00686376">
        <w:t xml:space="preserve"> latency and </w:t>
      </w:r>
      <w:r w:rsidRPr="00686376">
        <w:rPr>
          <w:i/>
          <w:iCs/>
          <w:u w:val="single"/>
        </w:rPr>
        <w:t>improving</w:t>
      </w:r>
      <w:r w:rsidRPr="00686376">
        <w:t xml:space="preserve"> site performance</w:t>
      </w:r>
      <w:r w:rsidRPr="00686376">
        <w:rPr>
          <w:i/>
          <w:iCs/>
          <w:u w:val="single"/>
        </w:rPr>
        <w:t>.</w:t>
      </w:r>
    </w:p>
    <w:p w14:paraId="7DB66617" w14:textId="0E19B889" w:rsidR="00CB59C4" w:rsidRPr="00686376" w:rsidRDefault="00596E73" w:rsidP="08FF0D27">
      <w:pPr>
        <w:pStyle w:val="ListParagraph"/>
        <w:numPr>
          <w:ilvl w:val="0"/>
          <w:numId w:val="8"/>
        </w:numPr>
        <w:spacing w:line="240" w:lineRule="auto"/>
        <w:rPr>
          <w:u w:val="single"/>
        </w:rPr>
      </w:pPr>
      <w:r w:rsidRPr="00686376">
        <w:t>Multiple choice: Which of the following are benefits of using a CDN?</w:t>
      </w:r>
    </w:p>
    <w:p w14:paraId="00A87FB1" w14:textId="77777777" w:rsidR="009952EB" w:rsidRPr="00686376" w:rsidRDefault="009952EB" w:rsidP="00322F9D">
      <w:pPr>
        <w:pStyle w:val="ListParagraph"/>
        <w:numPr>
          <w:ilvl w:val="0"/>
          <w:numId w:val="20"/>
        </w:numPr>
        <w:rPr>
          <w:i/>
          <w:iCs/>
          <w:u w:val="single"/>
        </w:rPr>
      </w:pPr>
      <w:r w:rsidRPr="00686376">
        <w:rPr>
          <w:i/>
          <w:iCs/>
          <w:u w:val="single"/>
        </w:rPr>
        <w:t>Reduced latency</w:t>
      </w:r>
    </w:p>
    <w:p w14:paraId="3A9F2C1B" w14:textId="77777777" w:rsidR="009952EB" w:rsidRPr="00686376" w:rsidRDefault="009952EB" w:rsidP="00322F9D">
      <w:pPr>
        <w:pStyle w:val="ListParagraph"/>
        <w:numPr>
          <w:ilvl w:val="0"/>
          <w:numId w:val="20"/>
        </w:numPr>
      </w:pPr>
      <w:r w:rsidRPr="00686376">
        <w:t>Increased server load</w:t>
      </w:r>
    </w:p>
    <w:p w14:paraId="5F2F0C4C" w14:textId="77777777" w:rsidR="009952EB" w:rsidRPr="00686376" w:rsidRDefault="009952EB" w:rsidP="00322F9D">
      <w:pPr>
        <w:pStyle w:val="ListParagraph"/>
        <w:numPr>
          <w:ilvl w:val="0"/>
          <w:numId w:val="20"/>
        </w:numPr>
      </w:pPr>
      <w:r w:rsidRPr="00686376">
        <w:rPr>
          <w:i/>
          <w:iCs/>
          <w:u w:val="single"/>
        </w:rPr>
        <w:t>Enhanced security</w:t>
      </w:r>
    </w:p>
    <w:p w14:paraId="15205809" w14:textId="4386BE0A" w:rsidR="00CB59C4" w:rsidRPr="00686376" w:rsidRDefault="009952EB" w:rsidP="00322F9D">
      <w:pPr>
        <w:pStyle w:val="ListParagraph"/>
        <w:numPr>
          <w:ilvl w:val="0"/>
          <w:numId w:val="20"/>
        </w:numPr>
      </w:pPr>
      <w:r w:rsidRPr="00686376">
        <w:t>Limited content availability</w:t>
      </w:r>
    </w:p>
    <w:p w14:paraId="73357385" w14:textId="6488711F" w:rsidR="00C75DAA" w:rsidRPr="00686376" w:rsidRDefault="00C75DAA" w:rsidP="00C75DAA">
      <w:pPr>
        <w:pStyle w:val="Heading2"/>
      </w:pPr>
      <w:r w:rsidRPr="00686376">
        <w:t>2.4 Caching</w:t>
      </w:r>
    </w:p>
    <w:p w14:paraId="0E2D44F7" w14:textId="1B4DFC43" w:rsidR="00C75DAA" w:rsidRPr="00686376" w:rsidRDefault="003E5941" w:rsidP="00C75DAA">
      <w:r w:rsidRPr="00686376">
        <w:t xml:space="preserve">This section examines the various facets of caching in the context of web servers. A technique called caching is used to store and provide copies of frequently accessed </w:t>
      </w:r>
      <w:r w:rsidRPr="00686376">
        <w:lastRenderedPageBreak/>
        <w:t>data or materials, thereby reducing system load and improving performance. Caching is essential for improving response times, reducing server load and maximising resource usage in web servers. The importance of caching in web servers, browser caching, server-side caching, reverse proxy caching and cache control headers, and best practices are covered in the following subsections</w:t>
      </w:r>
      <w:r w:rsidR="00C75DAA" w:rsidRPr="00686376">
        <w:t>.</w:t>
      </w:r>
    </w:p>
    <w:p w14:paraId="79BB6F53" w14:textId="576211CE" w:rsidR="00C75DAA" w:rsidRPr="00686376" w:rsidRDefault="00C75DAA" w:rsidP="00C75DAA">
      <w:pPr>
        <w:pStyle w:val="Heading3"/>
      </w:pPr>
      <w:r w:rsidRPr="00686376">
        <w:t xml:space="preserve">Importance of </w:t>
      </w:r>
      <w:r w:rsidR="00D17B02" w:rsidRPr="00686376">
        <w:t>Caching in Web Servers</w:t>
      </w:r>
    </w:p>
    <w:p w14:paraId="7ECD9A8C" w14:textId="019B1720" w:rsidR="00C75DAA" w:rsidRPr="00686376" w:rsidRDefault="00255E77" w:rsidP="00C75DAA">
      <w:r w:rsidRPr="00686376">
        <w:t>Web servers need to implement caching because it improves usability and overall speed. In this section, we explain the main benefits of web server caching and how it helps web applications run more efficiently</w:t>
      </w:r>
      <w:r w:rsidR="00C75DAA" w:rsidRPr="00686376">
        <w:t>.</w:t>
      </w:r>
    </w:p>
    <w:p w14:paraId="3E6DD727" w14:textId="34581DBD" w:rsidR="00C75DAA" w:rsidRPr="00686376" w:rsidRDefault="00C75DAA" w:rsidP="00C75DAA">
      <w:r w:rsidRPr="00686376">
        <w:rPr>
          <w:b/>
          <w:bCs/>
        </w:rPr>
        <w:t>Reduced latency</w:t>
      </w:r>
      <w:r w:rsidRPr="00686376">
        <w:t xml:space="preserve">: Caching helps to minimize the time taken to serve a requested resource. By storing a copy of frequently accessed content, web servers can quickly serve it to the users, reducing the latency </w:t>
      </w:r>
      <w:r w:rsidR="009507B7" w:rsidRPr="00686376">
        <w:t>(Microsoft, 202</w:t>
      </w:r>
      <w:r w:rsidR="008A3AAA" w:rsidRPr="00686376">
        <w:t>3</w:t>
      </w:r>
      <w:r w:rsidR="009507B7" w:rsidRPr="00686376">
        <w:t>)</w:t>
      </w:r>
      <w:r w:rsidRPr="00686376">
        <w:t>. As a result, users experience faster page loads and more responsive websites, leading to a better overall experience.</w:t>
      </w:r>
    </w:p>
    <w:p w14:paraId="3CDAB049" w14:textId="77C44EC6" w:rsidR="00C75DAA" w:rsidRPr="00686376" w:rsidRDefault="4CE7E534" w:rsidP="00C75DAA">
      <w:r w:rsidRPr="00686376">
        <w:rPr>
          <w:b/>
          <w:bCs/>
        </w:rPr>
        <w:t>Lowered server load</w:t>
      </w:r>
      <w:r w:rsidRPr="00686376">
        <w:t xml:space="preserve">: </w:t>
      </w:r>
      <w:r w:rsidR="57873DAC" w:rsidRPr="00686376">
        <w:t>By providing users with cached content rather than dynamically creating it for each request, caching also has the distinct advantage of reducing the load on the web server. According to</w:t>
      </w:r>
      <w:r w:rsidR="38A341FA" w:rsidRPr="00686376">
        <w:t xml:space="preserve"> (</w:t>
      </w:r>
      <w:r w:rsidR="0350EDDD" w:rsidRPr="00686376">
        <w:t>AWS</w:t>
      </w:r>
      <w:r w:rsidR="38A341FA" w:rsidRPr="00686376">
        <w:t>, n.d.</w:t>
      </w:r>
      <w:r w:rsidR="43F0538B" w:rsidRPr="00686376">
        <w:t>b</w:t>
      </w:r>
      <w:r w:rsidR="38A341FA" w:rsidRPr="00686376">
        <w:t>)</w:t>
      </w:r>
      <w:r w:rsidR="57873DAC" w:rsidRPr="00686376">
        <w:t>, this load reduction can help minimise server congestion and ensure consistent performance. In addition, a reduced server load allows for more effective resource management, which can reduce the cost of running the web server</w:t>
      </w:r>
      <w:r w:rsidRPr="00686376">
        <w:t>.</w:t>
      </w:r>
    </w:p>
    <w:p w14:paraId="402297B6" w14:textId="0C2E923E" w:rsidR="00C75DAA" w:rsidRPr="00686376" w:rsidRDefault="00C75DAA" w:rsidP="00C75DAA">
      <w:r w:rsidRPr="00686376">
        <w:rPr>
          <w:b/>
          <w:bCs/>
        </w:rPr>
        <w:t>Bandwidth savings</w:t>
      </w:r>
      <w:r w:rsidRPr="00686376">
        <w:t>: By serving cached content, web servers can reduce the amount of data transmitted over the network. This results in bandwidth savings and faster content delivery to end-users (Gill</w:t>
      </w:r>
      <w:r w:rsidR="000E51D3" w:rsidRPr="00686376">
        <w:t xml:space="preserve"> et al.</w:t>
      </w:r>
      <w:r w:rsidRPr="00686376">
        <w:t>, 2007). In environments where bandwidth is limited or expensive, this can be a crucial factor in optimizing the performance of web applications.</w:t>
      </w:r>
    </w:p>
    <w:p w14:paraId="7A41C356" w14:textId="535CE2E6" w:rsidR="00C75DAA" w:rsidRPr="00686376" w:rsidRDefault="00C75DAA" w:rsidP="00C75DAA">
      <w:r w:rsidRPr="00686376">
        <w:rPr>
          <w:b/>
          <w:bCs/>
        </w:rPr>
        <w:lastRenderedPageBreak/>
        <w:t>Improved scalability</w:t>
      </w:r>
      <w:r w:rsidRPr="00686376">
        <w:t>: Caching allows web servers to handle a larger number of requests with limited resources. As cached content can be served more quickly and with fewer resources, web servers can efficiently serve a greater number of users (Podlipnig &amp; Böszörmenyi, 2003). This improved scalability enables web applications to grow and accommodate increasing traffic without requiring significant additional investment in infrastructure.</w:t>
      </w:r>
    </w:p>
    <w:p w14:paraId="65EAC860" w14:textId="0B706DD7" w:rsidR="00C75DAA" w:rsidRPr="00686376" w:rsidRDefault="00C75DAA" w:rsidP="00033FAF">
      <w:pPr>
        <w:pStyle w:val="Heading3"/>
      </w:pPr>
      <w:r w:rsidRPr="00686376">
        <w:t xml:space="preserve">Browser </w:t>
      </w:r>
      <w:r w:rsidR="00D17B02" w:rsidRPr="00686376">
        <w:t>C</w:t>
      </w:r>
      <w:r w:rsidRPr="00686376">
        <w:t>aching</w:t>
      </w:r>
    </w:p>
    <w:p w14:paraId="163B40E2" w14:textId="75553AC4" w:rsidR="00C75DAA" w:rsidRPr="00686376" w:rsidRDefault="000E1D69" w:rsidP="00C75DAA">
      <w:r w:rsidRPr="00686376">
        <w:t>An important component of online caching is browser caching, which focuses on storing and serving content directly to the user</w:t>
      </w:r>
      <w:r w:rsidR="00E74832">
        <w:t>’</w:t>
      </w:r>
      <w:r w:rsidRPr="00686376">
        <w:t>s web browser. By minimising repeated requests for static resources such as images, style sheets and scripts, this strategy can significantly improve web performance and reduce server load. This section covers the basic components of browser caching and some typical browser-specific caching algorithms</w:t>
      </w:r>
      <w:r w:rsidR="00C75DAA" w:rsidRPr="00686376">
        <w:t>.</w:t>
      </w:r>
    </w:p>
    <w:p w14:paraId="1D4D2FCC" w14:textId="77777777" w:rsidR="00033FAF" w:rsidRPr="00686376" w:rsidRDefault="00C75DAA" w:rsidP="00033FAF">
      <w:r w:rsidRPr="00686376">
        <w:t>Web browsers employ various caching mechanisms to store resources locally, including:</w:t>
      </w:r>
    </w:p>
    <w:p w14:paraId="019DC3EE" w14:textId="11C8040F" w:rsidR="00033FAF" w:rsidRPr="00686376" w:rsidRDefault="00C75DAA" w:rsidP="00322F9D">
      <w:pPr>
        <w:pStyle w:val="ListParagraph"/>
        <w:numPr>
          <w:ilvl w:val="0"/>
          <w:numId w:val="57"/>
        </w:numPr>
      </w:pPr>
      <w:r w:rsidRPr="00686376">
        <w:t>Memory Cache: Stores resources in the browser</w:t>
      </w:r>
      <w:r w:rsidR="00E74832">
        <w:t>’</w:t>
      </w:r>
      <w:r w:rsidRPr="00686376">
        <w:t>s memory for fast retrieval during the browsing session. Memory cache is typically used for short-lived or small-sized resources, as the data is discarded once the browsing session ends (Krishnamurthy &amp; Wills, 2000).</w:t>
      </w:r>
    </w:p>
    <w:p w14:paraId="2AD2947D" w14:textId="43FC8A1B" w:rsidR="00033FAF" w:rsidRPr="00686376" w:rsidRDefault="00C75DAA" w:rsidP="00322F9D">
      <w:pPr>
        <w:pStyle w:val="ListParagraph"/>
        <w:numPr>
          <w:ilvl w:val="0"/>
          <w:numId w:val="57"/>
        </w:numPr>
      </w:pPr>
      <w:r w:rsidRPr="00686376">
        <w:t>Disk Cache: Stores resources on the user</w:t>
      </w:r>
      <w:r w:rsidR="00E74832">
        <w:t>’</w:t>
      </w:r>
      <w:r w:rsidRPr="00686376">
        <w:t>s hard drive, enabling the browser to reuse these resources across multiple browsing sessions. Disk cache is suitable for larger or frequently accessed resources, as it persists even after the browsing session ends (Krishnamurthy &amp; Wills, 2000).</w:t>
      </w:r>
    </w:p>
    <w:p w14:paraId="6423A86E" w14:textId="57799324" w:rsidR="00C75DAA" w:rsidRPr="00686376" w:rsidRDefault="00C75DAA" w:rsidP="00322F9D">
      <w:pPr>
        <w:pStyle w:val="ListParagraph"/>
        <w:numPr>
          <w:ilvl w:val="0"/>
          <w:numId w:val="57"/>
        </w:numPr>
      </w:pPr>
      <w:r w:rsidRPr="00686376">
        <w:t xml:space="preserve">Service Workers: Advanced browser caching mechanism that allows developers to create custom caching strategies and control resource retrieval programmatically. Service workers enable features such as offline access and </w:t>
      </w:r>
      <w:r w:rsidRPr="00686376">
        <w:lastRenderedPageBreak/>
        <w:t xml:space="preserve">background synchronization, further enhancing web performance </w:t>
      </w:r>
      <w:r w:rsidR="00E16706" w:rsidRPr="00686376">
        <w:t>(Google Developers, 2023)</w:t>
      </w:r>
      <w:r w:rsidRPr="00686376">
        <w:t>.</w:t>
      </w:r>
    </w:p>
    <w:p w14:paraId="13270865" w14:textId="231F481D" w:rsidR="00B721E9" w:rsidRPr="00686376" w:rsidRDefault="00B721E9" w:rsidP="08FF0D27">
      <w:pPr>
        <w:pStyle w:val="GraphicsStyle"/>
      </w:pPr>
      <w:r w:rsidRPr="00686376">
        <w:t xml:space="preserve">GRAPHIC TITLE: </w:t>
      </w:r>
      <w:r w:rsidR="00E63C9D" w:rsidRPr="00686376">
        <w:t>Browser Cashing Mechanims</w:t>
      </w:r>
    </w:p>
    <w:p w14:paraId="1455A5E7" w14:textId="115208C4" w:rsidR="00245D69" w:rsidRPr="00686376" w:rsidRDefault="00245D69" w:rsidP="00245D69">
      <w:r w:rsidRPr="00686376">
        <w:rPr>
          <w:noProof/>
        </w:rPr>
        <w:drawing>
          <wp:inline distT="0" distB="0" distL="0" distR="0" wp14:anchorId="333F53A0" wp14:editId="2F06AAF5">
            <wp:extent cx="5219702" cy="2166620"/>
            <wp:effectExtent l="0" t="0" r="0" b="5080"/>
            <wp:docPr id="1522572217" name="Grafik 1522572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1">
                      <a:extLst>
                        <a:ext uri="{28A0092B-C50C-407E-A947-70E740481C1C}">
                          <a14:useLocalDpi xmlns:a14="http://schemas.microsoft.com/office/drawing/2010/main" val="0"/>
                        </a:ext>
                      </a:extLst>
                    </a:blip>
                    <a:stretch>
                      <a:fillRect/>
                    </a:stretch>
                  </pic:blipFill>
                  <pic:spPr>
                    <a:xfrm>
                      <a:off x="0" y="0"/>
                      <a:ext cx="5219702" cy="2166620"/>
                    </a:xfrm>
                    <a:prstGeom prst="rect">
                      <a:avLst/>
                    </a:prstGeom>
                  </pic:spPr>
                </pic:pic>
              </a:graphicData>
            </a:graphic>
          </wp:inline>
        </w:drawing>
      </w:r>
    </w:p>
    <w:p w14:paraId="39301829" w14:textId="5C18E81E" w:rsidR="00B721E9" w:rsidRPr="00686376" w:rsidRDefault="00B721E9" w:rsidP="00C75DAA">
      <w:r w:rsidRPr="00686376">
        <w:t>Source: Abdullah Karatas (2023).</w:t>
      </w:r>
    </w:p>
    <w:p w14:paraId="1ABDACBF" w14:textId="24931241" w:rsidR="00033FAF" w:rsidRPr="00686376" w:rsidRDefault="00C75DAA" w:rsidP="00C75DAA">
      <w:r w:rsidRPr="00686376">
        <w:t>Browser caching offers numerous benefits, such as:</w:t>
      </w:r>
    </w:p>
    <w:p w14:paraId="37CF3AEF" w14:textId="3CE40C4B" w:rsidR="00033FAF" w:rsidRPr="00686376" w:rsidRDefault="00C75DAA" w:rsidP="00322F9D">
      <w:pPr>
        <w:pStyle w:val="ListParagraph"/>
        <w:numPr>
          <w:ilvl w:val="0"/>
          <w:numId w:val="58"/>
        </w:numPr>
      </w:pPr>
      <w:r w:rsidRPr="00686376">
        <w:t>Faster page load times, as the browser can use cached resources instead of downloading them again (O</w:t>
      </w:r>
      <w:r w:rsidR="00E74832">
        <w:t>’</w:t>
      </w:r>
      <w:r w:rsidRPr="00686376">
        <w:t>Reilly &amp; Totty, 2002).</w:t>
      </w:r>
    </w:p>
    <w:p w14:paraId="3CBFF126" w14:textId="53C4BA92" w:rsidR="00033FAF" w:rsidRPr="00686376" w:rsidRDefault="00C75DAA" w:rsidP="00322F9D">
      <w:pPr>
        <w:pStyle w:val="ListParagraph"/>
        <w:numPr>
          <w:ilvl w:val="0"/>
          <w:numId w:val="58"/>
        </w:numPr>
      </w:pPr>
      <w:r w:rsidRPr="00686376">
        <w:t xml:space="preserve">Reduced server load and bandwidth consumption, as fewer requests are made to the server </w:t>
      </w:r>
      <w:r w:rsidR="00761C5F" w:rsidRPr="00686376">
        <w:t>(Mwangi, 20</w:t>
      </w:r>
      <w:r w:rsidR="00EA1807" w:rsidRPr="00686376">
        <w:t>21</w:t>
      </w:r>
      <w:r w:rsidR="00761C5F" w:rsidRPr="00686376">
        <w:t>)</w:t>
      </w:r>
      <w:r w:rsidRPr="00686376">
        <w:t>.</w:t>
      </w:r>
    </w:p>
    <w:p w14:paraId="7241A854" w14:textId="4665717F" w:rsidR="00C75DAA" w:rsidRPr="00686376" w:rsidRDefault="00C75DAA" w:rsidP="00322F9D">
      <w:pPr>
        <w:pStyle w:val="ListParagraph"/>
        <w:numPr>
          <w:ilvl w:val="0"/>
          <w:numId w:val="58"/>
        </w:numPr>
      </w:pPr>
      <w:r w:rsidRPr="00686376">
        <w:t>Improved user experience, as users spend less time waiting for resources to load.</w:t>
      </w:r>
    </w:p>
    <w:p w14:paraId="4607CDB2" w14:textId="2F3F0C74" w:rsidR="00C75DAA" w:rsidRPr="00686376" w:rsidRDefault="00255224" w:rsidP="00C75DAA">
      <w:r w:rsidRPr="00686376">
        <w:t>In summary, browser caching is an essential component of web caching that has a major impact on user experience, server load and performance. Online developers can improve the performance of their online applications by understanding and using efficient browser caching methods</w:t>
      </w:r>
      <w:r w:rsidR="00C75DAA" w:rsidRPr="00686376">
        <w:t>.</w:t>
      </w:r>
    </w:p>
    <w:p w14:paraId="1D85D68C" w14:textId="1AC1E222" w:rsidR="00C75DAA" w:rsidRPr="00686376" w:rsidRDefault="00C75DAA" w:rsidP="00033FAF">
      <w:pPr>
        <w:pStyle w:val="Heading3"/>
      </w:pPr>
      <w:r w:rsidRPr="00686376">
        <w:lastRenderedPageBreak/>
        <w:t>Server-</w:t>
      </w:r>
      <w:r w:rsidR="00D17B02" w:rsidRPr="00686376">
        <w:t>Side Caching</w:t>
      </w:r>
    </w:p>
    <w:p w14:paraId="1FC693B0" w14:textId="38195A96" w:rsidR="00C75DAA" w:rsidRPr="00686376" w:rsidRDefault="00E74ECF" w:rsidP="00C75DAA">
      <w:r w:rsidRPr="00686376">
        <w:t>Another essential component of online caching is server-side caching, which focuses on storing and serving content directly on the web server. This strategy optimises resource usage, shortens response times and reduces server load (Chakrabarti &amp; Kumar, 2011). In this section, we will explain the main components, benefits and common implementation methods of server-side caching</w:t>
      </w:r>
      <w:r w:rsidR="00C75DAA" w:rsidRPr="00686376">
        <w:t>.</w:t>
      </w:r>
    </w:p>
    <w:p w14:paraId="65C3CA41" w14:textId="77777777" w:rsidR="00F621E1" w:rsidRPr="00686376" w:rsidRDefault="00C75DAA" w:rsidP="00C75DAA">
      <w:r w:rsidRPr="00686376">
        <w:t>Server-side caching involves storing frequently accessed data or precomputed results on the server. When a user requests a resource, the server can serve the cached content instead of dynamically generating it, reducing the processing time and resources required (Chakrabarti &amp; Kumar, 2011). Some common types of server-side caching include:</w:t>
      </w:r>
    </w:p>
    <w:p w14:paraId="7A7BF909" w14:textId="21AA9F4E" w:rsidR="00F621E1" w:rsidRPr="00686376" w:rsidRDefault="00C75DAA" w:rsidP="00322F9D">
      <w:pPr>
        <w:pStyle w:val="ListParagraph"/>
        <w:numPr>
          <w:ilvl w:val="0"/>
          <w:numId w:val="59"/>
        </w:numPr>
      </w:pPr>
      <w:r w:rsidRPr="00686376">
        <w:t>Full-page caching: In this approach, the server caches entire HTML pages and serves them in response to user requests. This method is particularly effective for static content or content that does not change frequently (Challenger</w:t>
      </w:r>
      <w:r w:rsidR="007C2876" w:rsidRPr="00686376">
        <w:t xml:space="preserve"> et al.</w:t>
      </w:r>
      <w:r w:rsidRPr="00686376">
        <w:t>, 2000).</w:t>
      </w:r>
    </w:p>
    <w:p w14:paraId="70FAF4B7" w14:textId="3D32E8A1" w:rsidR="00F621E1" w:rsidRPr="00686376" w:rsidRDefault="00C75DAA" w:rsidP="00322F9D">
      <w:pPr>
        <w:pStyle w:val="ListParagraph"/>
        <w:numPr>
          <w:ilvl w:val="0"/>
          <w:numId w:val="59"/>
        </w:numPr>
      </w:pPr>
      <w:r w:rsidRPr="00686376">
        <w:t>Partial-page caching: This technique involves caching specific parts of a web page, such as frequently used components or sections. When a user requests a page, the server can combine cached parts with dynamically generated content to construct the final response (Challenger et al., 2000).</w:t>
      </w:r>
    </w:p>
    <w:p w14:paraId="11124316" w14:textId="307F6FB2" w:rsidR="00C75DAA" w:rsidRPr="00686376" w:rsidRDefault="00C75DAA" w:rsidP="00322F9D">
      <w:pPr>
        <w:pStyle w:val="ListParagraph"/>
        <w:numPr>
          <w:ilvl w:val="0"/>
          <w:numId w:val="59"/>
        </w:numPr>
      </w:pPr>
      <w:r w:rsidRPr="00686376">
        <w:t>Database caching: Database caching involves storing the results of database queries or precomputed aggregates, which can help to reduce the load on the database server and improve query performance (Soundararajan &amp; Amza, 2006).</w:t>
      </w:r>
    </w:p>
    <w:p w14:paraId="56AB116F" w14:textId="77777777" w:rsidR="00712713" w:rsidRPr="00686376" w:rsidRDefault="00712713" w:rsidP="00FF7051"/>
    <w:p w14:paraId="4B2C22D4" w14:textId="77777777" w:rsidR="00712713" w:rsidRPr="00686376" w:rsidRDefault="00712713" w:rsidP="00FF7051"/>
    <w:p w14:paraId="1DE75FAB" w14:textId="3364CB6D" w:rsidR="00EA4180" w:rsidRPr="00686376" w:rsidRDefault="62CBAEF7" w:rsidP="6D75D4DF">
      <w:pPr>
        <w:pStyle w:val="GraphicsStyle"/>
      </w:pPr>
      <w:r w:rsidRPr="00686376">
        <w:t xml:space="preserve">GRAPHIC TITLE: </w:t>
      </w:r>
      <w:r w:rsidR="11FE9B25" w:rsidRPr="00686376">
        <w:t>Server-Side Caching</w:t>
      </w:r>
    </w:p>
    <w:p w14:paraId="1C233971" w14:textId="3C72DF25" w:rsidR="00FF7051" w:rsidRPr="00686376" w:rsidRDefault="00FF7051" w:rsidP="00FF7051">
      <w:r w:rsidRPr="00686376">
        <w:rPr>
          <w:noProof/>
        </w:rPr>
        <w:lastRenderedPageBreak/>
        <w:drawing>
          <wp:inline distT="0" distB="0" distL="0" distR="0" wp14:anchorId="0E45D695" wp14:editId="53FC5A47">
            <wp:extent cx="6106030" cy="3430371"/>
            <wp:effectExtent l="0" t="0" r="9525" b="0"/>
            <wp:docPr id="1962857064" name="Grafik 1962857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2">
                      <a:extLst>
                        <a:ext uri="{28A0092B-C50C-407E-A947-70E740481C1C}">
                          <a14:useLocalDpi xmlns:a14="http://schemas.microsoft.com/office/drawing/2010/main" val="0"/>
                        </a:ext>
                      </a:extLst>
                    </a:blip>
                    <a:stretch>
                      <a:fillRect/>
                    </a:stretch>
                  </pic:blipFill>
                  <pic:spPr>
                    <a:xfrm>
                      <a:off x="0" y="0"/>
                      <a:ext cx="6106030" cy="3430371"/>
                    </a:xfrm>
                    <a:prstGeom prst="rect">
                      <a:avLst/>
                    </a:prstGeom>
                  </pic:spPr>
                </pic:pic>
              </a:graphicData>
            </a:graphic>
          </wp:inline>
        </w:drawing>
      </w:r>
    </w:p>
    <w:p w14:paraId="353350EA" w14:textId="70FAC4C0" w:rsidR="00CD56E0" w:rsidRPr="00686376" w:rsidRDefault="00CD56E0" w:rsidP="00C75DAA">
      <w:r w:rsidRPr="00686376">
        <w:t>Source: Abdullah Karatas (2023).</w:t>
      </w:r>
    </w:p>
    <w:p w14:paraId="2F56CE1D" w14:textId="718C7A0E" w:rsidR="00C75DAA" w:rsidRPr="00686376" w:rsidRDefault="00C75DAA" w:rsidP="00C75DAA">
      <w:r w:rsidRPr="00686376">
        <w:t>Server-side caching offers several benefits, such as:</w:t>
      </w:r>
    </w:p>
    <w:p w14:paraId="1A3DAC24" w14:textId="77777777" w:rsidR="00F621E1" w:rsidRPr="00686376" w:rsidRDefault="00C75DAA" w:rsidP="00322F9D">
      <w:pPr>
        <w:pStyle w:val="ListParagraph"/>
        <w:numPr>
          <w:ilvl w:val="0"/>
          <w:numId w:val="61"/>
        </w:numPr>
      </w:pPr>
      <w:r w:rsidRPr="00686376">
        <w:t>Improved response times, as the server can serve cached content more quickly than dynamically generated content (Chakrabarti &amp; Kumar, 2011).</w:t>
      </w:r>
    </w:p>
    <w:p w14:paraId="2A004AD2" w14:textId="77777777" w:rsidR="00F621E1" w:rsidRPr="00686376" w:rsidRDefault="00C75DAA" w:rsidP="00322F9D">
      <w:pPr>
        <w:pStyle w:val="ListParagraph"/>
        <w:numPr>
          <w:ilvl w:val="0"/>
          <w:numId w:val="61"/>
        </w:numPr>
      </w:pPr>
      <w:r w:rsidRPr="00686376">
        <w:t>Reduced server load and resource usage, as caching allows the server to avoid repeatedly generating the same content (Challenger et al., 2000).</w:t>
      </w:r>
    </w:p>
    <w:p w14:paraId="5DC6623B" w14:textId="756EA17E" w:rsidR="00C75DAA" w:rsidRPr="00686376" w:rsidRDefault="00C75DAA" w:rsidP="00322F9D">
      <w:pPr>
        <w:pStyle w:val="ListParagraph"/>
        <w:numPr>
          <w:ilvl w:val="0"/>
          <w:numId w:val="61"/>
        </w:numPr>
      </w:pPr>
      <w:r w:rsidRPr="00686376">
        <w:t>Enhanced scalability, as cached content can be served more efficiently, allowing the server to handle a larger number of requests (Soundararajan &amp; Amza, 2006).</w:t>
      </w:r>
    </w:p>
    <w:p w14:paraId="3BFF99B1" w14:textId="59966CBC" w:rsidR="00C75DAA" w:rsidRPr="00686376" w:rsidRDefault="00C75DAA" w:rsidP="00F621E1">
      <w:pPr>
        <w:pStyle w:val="Heading3"/>
      </w:pPr>
      <w:r w:rsidRPr="00686376">
        <w:t>Reverse-</w:t>
      </w:r>
      <w:r w:rsidR="00D17B02" w:rsidRPr="00686376">
        <w:t xml:space="preserve">Proxy Caching </w:t>
      </w:r>
      <w:r w:rsidRPr="00686376">
        <w:t>(e.g., Varnish)</w:t>
      </w:r>
    </w:p>
    <w:p w14:paraId="67D52E8C" w14:textId="2C09990E" w:rsidR="00954769" w:rsidRPr="00686376" w:rsidRDefault="00C75DAA" w:rsidP="00C75DAA">
      <w:r w:rsidRPr="00686376">
        <w:t xml:space="preserve">Reverse-proxy caching is a powerful technique used to improve web performance by placing a caching proxy server between clients and the web server </w:t>
      </w:r>
      <w:r w:rsidR="00F000D7" w:rsidRPr="00686376">
        <w:t xml:space="preserve">(NGINX, </w:t>
      </w:r>
      <w:r w:rsidR="00196C5B" w:rsidRPr="00686376">
        <w:t>2023</w:t>
      </w:r>
      <w:r w:rsidR="00F000D7" w:rsidRPr="00686376">
        <w:t>)</w:t>
      </w:r>
      <w:r w:rsidRPr="00686376">
        <w:t xml:space="preserve">. </w:t>
      </w:r>
      <w:r w:rsidR="00954769" w:rsidRPr="00686376">
        <w:t xml:space="preserve">The idea of a reverse proxy cache is illustrated in Figure 2.4.1, a network architecture diagram of a typical web infrastructure. The diagram illustrates how a reverse proxy </w:t>
      </w:r>
      <w:r w:rsidR="00954769" w:rsidRPr="00686376">
        <w:lastRenderedPageBreak/>
        <w:t>cache can improve web performance by intercepting and caching content as it travels through the online infrastructure. The client device, the web server and the reverse proxy cache are the three main components shown in the diagram. The reverse proxy cache intercepts and stores the material when the client device sends a request to the web server. The cached content is then stored on the server, separate from the reverse proxy cache server. The reverse proxy cache can significantly reduce the load on the web server and shorten the time required to develop and deliver content by caching frequently visited content.</w:t>
      </w:r>
    </w:p>
    <w:p w14:paraId="5526A858" w14:textId="13D598B6" w:rsidR="00604997" w:rsidRPr="00686376" w:rsidRDefault="00604997" w:rsidP="08FF0D27">
      <w:pPr>
        <w:pStyle w:val="GraphicsStyle"/>
      </w:pPr>
      <w:r w:rsidRPr="00686376">
        <w:t>GRAPHIC TITLE: Benefits of Reverse-Proxy Code in Web Architecture</w:t>
      </w:r>
    </w:p>
    <w:p w14:paraId="63989884" w14:textId="6975CFCB" w:rsidR="0037706F" w:rsidRPr="00686376" w:rsidRDefault="0037706F" w:rsidP="00C75DAA">
      <w:r w:rsidRPr="00686376">
        <w:rPr>
          <w:noProof/>
        </w:rPr>
        <w:drawing>
          <wp:inline distT="0" distB="0" distL="0" distR="0" wp14:anchorId="67B18FBC" wp14:editId="37246A1A">
            <wp:extent cx="5219702" cy="2809240"/>
            <wp:effectExtent l="0" t="0" r="0" b="0"/>
            <wp:docPr id="1801870452" name="Grafik 1801870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3">
                      <a:extLst>
                        <a:ext uri="{28A0092B-C50C-407E-A947-70E740481C1C}">
                          <a14:useLocalDpi xmlns:a14="http://schemas.microsoft.com/office/drawing/2010/main" val="0"/>
                        </a:ext>
                      </a:extLst>
                    </a:blip>
                    <a:stretch>
                      <a:fillRect/>
                    </a:stretch>
                  </pic:blipFill>
                  <pic:spPr>
                    <a:xfrm>
                      <a:off x="0" y="0"/>
                      <a:ext cx="5219702" cy="2809240"/>
                    </a:xfrm>
                    <a:prstGeom prst="rect">
                      <a:avLst/>
                    </a:prstGeom>
                  </pic:spPr>
                </pic:pic>
              </a:graphicData>
            </a:graphic>
          </wp:inline>
        </w:drawing>
      </w:r>
    </w:p>
    <w:p w14:paraId="7FCA9751" w14:textId="1FD06BAB" w:rsidR="00604997" w:rsidRPr="00686376" w:rsidRDefault="00604997" w:rsidP="00C75DAA">
      <w:r w:rsidRPr="00686376">
        <w:t>Source: Abdullah Karatas (2023).</w:t>
      </w:r>
    </w:p>
    <w:p w14:paraId="0DE9BB20" w14:textId="7C64B17A" w:rsidR="00043A68" w:rsidRPr="00686376" w:rsidRDefault="00043A68" w:rsidP="00C75DAA">
      <w:r w:rsidRPr="00686376">
        <w:t>Figure 2.4.1: Visualization of the benefits of a reverse proxy cache in the web architecture</w:t>
      </w:r>
    </w:p>
    <w:p w14:paraId="45CBA8B1" w14:textId="3FA63F3F" w:rsidR="00C75DAA" w:rsidRPr="00686376" w:rsidRDefault="00C75DAA" w:rsidP="00C75DAA">
      <w:r w:rsidRPr="00686376">
        <w:t>One popular reverse-proxy caching solution is Varnish, an open-source HTTP accelerator designed for content-heavy web applications (Varnish Software, 202</w:t>
      </w:r>
      <w:r w:rsidR="00A27CEB" w:rsidRPr="00686376">
        <w:t>3</w:t>
      </w:r>
      <w:r w:rsidRPr="00686376">
        <w:t xml:space="preserve">). </w:t>
      </w:r>
      <w:r w:rsidRPr="00686376">
        <w:lastRenderedPageBreak/>
        <w:t>In this section, we will discuss how reverse-proxy caching works, its benefits, and how Varnish exemplifies this approach.</w:t>
      </w:r>
    </w:p>
    <w:p w14:paraId="50E81ABD" w14:textId="2CA86F3C" w:rsidR="00C75DAA" w:rsidRPr="00686376" w:rsidRDefault="646C4CC6" w:rsidP="00C75DAA">
      <w:r w:rsidRPr="00686376">
        <w:t xml:space="preserve">Where possible, reverse proxy caching delivers content that has already been cached to the web server without client requests. The reverse proxy determines whether the cached copy of the resource is accessible and valid when a client requests it. If it is not, it forwards the request to the web server, caches the response and delivers it to the client </w:t>
      </w:r>
      <w:r w:rsidR="04D24161" w:rsidRPr="00686376">
        <w:t>(Apache Traffic Server, 2023)</w:t>
      </w:r>
      <w:r w:rsidRPr="00686376">
        <w:t>. If this is the case, the cached content is served</w:t>
      </w:r>
      <w:r w:rsidR="4CE7E534" w:rsidRPr="00686376">
        <w:t>.</w:t>
      </w:r>
    </w:p>
    <w:p w14:paraId="596809EC" w14:textId="6B1B0E62" w:rsidR="00F621E1" w:rsidRPr="00686376" w:rsidRDefault="00C75DAA" w:rsidP="00C75DAA">
      <w:r w:rsidRPr="00686376">
        <w:t>Varnish is a widely used reverse-proxy caching solution that offers features such as</w:t>
      </w:r>
      <w:r w:rsidR="00BB6FFE" w:rsidRPr="00686376">
        <w:t xml:space="preserve"> (Varnish Software, 2023)</w:t>
      </w:r>
      <w:r w:rsidRPr="00686376">
        <w:t>:</w:t>
      </w:r>
    </w:p>
    <w:p w14:paraId="3AFD69E1" w14:textId="717A6A84" w:rsidR="00F621E1" w:rsidRPr="00686376" w:rsidRDefault="00C75DAA" w:rsidP="00322F9D">
      <w:pPr>
        <w:pStyle w:val="ListParagraph"/>
        <w:numPr>
          <w:ilvl w:val="0"/>
          <w:numId w:val="62"/>
        </w:numPr>
      </w:pPr>
      <w:r w:rsidRPr="00686376">
        <w:t>High-performance caching, with support for both in-memory and disk-based storage.</w:t>
      </w:r>
    </w:p>
    <w:p w14:paraId="1B0992ED" w14:textId="67255805" w:rsidR="00F621E1" w:rsidRPr="00686376" w:rsidRDefault="00C75DAA" w:rsidP="00322F9D">
      <w:pPr>
        <w:pStyle w:val="ListParagraph"/>
        <w:numPr>
          <w:ilvl w:val="0"/>
          <w:numId w:val="62"/>
        </w:numPr>
      </w:pPr>
      <w:r w:rsidRPr="00686376">
        <w:t>Flexible cache invalidation using cache tags or time-to-live (TTL) values.</w:t>
      </w:r>
    </w:p>
    <w:p w14:paraId="5BD32270" w14:textId="5DC75C58" w:rsidR="00C75DAA" w:rsidRPr="00686376" w:rsidRDefault="00C75DAA" w:rsidP="00322F9D">
      <w:pPr>
        <w:pStyle w:val="ListParagraph"/>
        <w:numPr>
          <w:ilvl w:val="0"/>
          <w:numId w:val="62"/>
        </w:numPr>
      </w:pPr>
      <w:r w:rsidRPr="00686376">
        <w:t>A powerful configuration language (Varnish Configuration Language, or VCL) that allows developers to customize caching behavior and implement advanced cache policies.</w:t>
      </w:r>
    </w:p>
    <w:p w14:paraId="35824E2B" w14:textId="5956617E" w:rsidR="00C75DAA" w:rsidRPr="00686376" w:rsidRDefault="00C75DAA" w:rsidP="00C75DAA">
      <w:r w:rsidRPr="00686376">
        <w:t>Reverse-proxy caching, as exemplified by Varnish, offers several benefits, such as:</w:t>
      </w:r>
    </w:p>
    <w:p w14:paraId="13B66924" w14:textId="29920888" w:rsidR="00F621E1" w:rsidRPr="00686376" w:rsidRDefault="00C75DAA" w:rsidP="00322F9D">
      <w:pPr>
        <w:pStyle w:val="ListParagraph"/>
        <w:numPr>
          <w:ilvl w:val="0"/>
          <w:numId w:val="63"/>
        </w:numPr>
      </w:pPr>
      <w:r w:rsidRPr="00686376">
        <w:t xml:space="preserve">Improved performance and response times, as the reverse proxy can serve cached content faster than the web server </w:t>
      </w:r>
      <w:r w:rsidR="00F67F52" w:rsidRPr="00686376">
        <w:t>(N</w:t>
      </w:r>
      <w:r w:rsidR="00DE05C6" w:rsidRPr="00686376">
        <w:t>ginx</w:t>
      </w:r>
      <w:r w:rsidR="00F67F52" w:rsidRPr="00686376">
        <w:t xml:space="preserve">, </w:t>
      </w:r>
      <w:r w:rsidR="00DE05C6" w:rsidRPr="00686376">
        <w:t>2023</w:t>
      </w:r>
      <w:r w:rsidR="00F67F52" w:rsidRPr="00686376">
        <w:t>)</w:t>
      </w:r>
      <w:r w:rsidRPr="00686376">
        <w:t>.</w:t>
      </w:r>
    </w:p>
    <w:p w14:paraId="027FE76B" w14:textId="0D6F2ECB" w:rsidR="00F621E1" w:rsidRPr="00686376" w:rsidRDefault="00C75DAA" w:rsidP="00322F9D">
      <w:pPr>
        <w:pStyle w:val="ListParagraph"/>
        <w:numPr>
          <w:ilvl w:val="0"/>
          <w:numId w:val="63"/>
        </w:numPr>
      </w:pPr>
      <w:r w:rsidRPr="00686376">
        <w:t xml:space="preserve">Reduced server load, as the reverse proxy intercepts requests and serves cached content, reducing the number of requests that reach the web server </w:t>
      </w:r>
      <w:r w:rsidR="0087331B" w:rsidRPr="00686376">
        <w:t>(</w:t>
      </w:r>
      <w:r w:rsidR="00DE05C6" w:rsidRPr="00686376">
        <w:t>Nginx</w:t>
      </w:r>
      <w:r w:rsidR="0087331B" w:rsidRPr="00686376">
        <w:t xml:space="preserve">, </w:t>
      </w:r>
      <w:r w:rsidR="00DE05C6" w:rsidRPr="00686376">
        <w:t>2023</w:t>
      </w:r>
      <w:r w:rsidR="0087331B" w:rsidRPr="00686376">
        <w:t>).</w:t>
      </w:r>
    </w:p>
    <w:p w14:paraId="3292DE35" w14:textId="3431655C" w:rsidR="00C75DAA" w:rsidRPr="00686376" w:rsidRDefault="00C75DAA" w:rsidP="00322F9D">
      <w:pPr>
        <w:pStyle w:val="ListParagraph"/>
        <w:numPr>
          <w:ilvl w:val="0"/>
          <w:numId w:val="63"/>
        </w:numPr>
      </w:pPr>
      <w:r w:rsidRPr="00686376">
        <w:t>Enhanced scalability, as the reverse proxy can efficiently serve a large number of clients, allowing web applications to accommodate growing traffic (Varnish Software, 202</w:t>
      </w:r>
      <w:r w:rsidR="001217F0" w:rsidRPr="00686376">
        <w:t>3</w:t>
      </w:r>
      <w:r w:rsidRPr="00686376">
        <w:t>).</w:t>
      </w:r>
    </w:p>
    <w:p w14:paraId="37AF9820" w14:textId="6C273AA3" w:rsidR="00C75DAA" w:rsidRPr="00686376" w:rsidRDefault="00C75DAA" w:rsidP="00114C05">
      <w:pPr>
        <w:pStyle w:val="Heading3"/>
      </w:pPr>
      <w:r w:rsidRPr="00686376">
        <w:lastRenderedPageBreak/>
        <w:t xml:space="preserve">Cache </w:t>
      </w:r>
      <w:r w:rsidR="004415F2" w:rsidRPr="00686376">
        <w:t>Control Headers and Best Practices</w:t>
      </w:r>
    </w:p>
    <w:p w14:paraId="50A38C5A" w14:textId="580CA2EC" w:rsidR="00C75DAA" w:rsidRPr="00686376" w:rsidRDefault="00C75DAA" w:rsidP="00C75DAA">
      <w:r w:rsidRPr="00686376">
        <w:t>Cache control headers play a significant role in managing web caching behavior, as they provide guidelines to browsers and caching proxies on how to cache and serve resources (Fielding et al., 1999). In this section, we will discuss common cache control headers, their usage, and best practices for implementing effective caching strategies.</w:t>
      </w:r>
    </w:p>
    <w:p w14:paraId="2D4C4A5D" w14:textId="2D5162F8" w:rsidR="00C75DAA" w:rsidRPr="00686376" w:rsidRDefault="00C75DAA" w:rsidP="00C75DAA">
      <w:r w:rsidRPr="00686376">
        <w:t>Some common cache control headers include</w:t>
      </w:r>
      <w:r w:rsidR="00BB6FFE" w:rsidRPr="00686376">
        <w:t xml:space="preserve"> (Fielding et al., 1999)</w:t>
      </w:r>
      <w:r w:rsidRPr="00686376">
        <w:t>:</w:t>
      </w:r>
    </w:p>
    <w:p w14:paraId="18A9D34F" w14:textId="2172A051" w:rsidR="00114C05" w:rsidRPr="00686376" w:rsidRDefault="00C75DAA" w:rsidP="00322F9D">
      <w:pPr>
        <w:pStyle w:val="ListParagraph"/>
        <w:numPr>
          <w:ilvl w:val="0"/>
          <w:numId w:val="64"/>
        </w:numPr>
      </w:pPr>
      <w:r w:rsidRPr="00686376">
        <w:t>Expires: Sets an expiration date for the resource, after which it is considered stale and must be revalidated or fetched again from the server.</w:t>
      </w:r>
    </w:p>
    <w:p w14:paraId="11C2CCF3" w14:textId="01E48D15" w:rsidR="00114C05" w:rsidRPr="00686376" w:rsidRDefault="00C75DAA" w:rsidP="00322F9D">
      <w:pPr>
        <w:pStyle w:val="ListParagraph"/>
        <w:numPr>
          <w:ilvl w:val="0"/>
          <w:numId w:val="64"/>
        </w:numPr>
      </w:pPr>
      <w:r w:rsidRPr="00686376">
        <w:t xml:space="preserve">Cache-Control: Offers granular control over caching behavior using directives such as </w:t>
      </w:r>
      <w:r w:rsidR="00161374" w:rsidRPr="00686376">
        <w:t>“</w:t>
      </w:r>
      <w:r w:rsidRPr="00686376">
        <w:t>max-age</w:t>
      </w:r>
      <w:r w:rsidR="00161374" w:rsidRPr="00686376">
        <w:t>”</w:t>
      </w:r>
      <w:r w:rsidRPr="00686376">
        <w:t xml:space="preserve">, </w:t>
      </w:r>
      <w:r w:rsidR="00161374" w:rsidRPr="00686376">
        <w:t>“</w:t>
      </w:r>
      <w:r w:rsidRPr="00686376">
        <w:t>no-cache</w:t>
      </w:r>
      <w:r w:rsidR="00161374" w:rsidRPr="00686376">
        <w:t>”</w:t>
      </w:r>
      <w:r w:rsidRPr="00686376">
        <w:t xml:space="preserve">, </w:t>
      </w:r>
      <w:r w:rsidR="00161374" w:rsidRPr="00686376">
        <w:t>“</w:t>
      </w:r>
      <w:r w:rsidRPr="00686376">
        <w:t>no-store</w:t>
      </w:r>
      <w:r w:rsidR="00161374" w:rsidRPr="00686376">
        <w:t>”</w:t>
      </w:r>
      <w:r w:rsidRPr="00686376">
        <w:t xml:space="preserve">, </w:t>
      </w:r>
      <w:r w:rsidR="00161374" w:rsidRPr="00686376">
        <w:t>“</w:t>
      </w:r>
      <w:r w:rsidRPr="00686376">
        <w:t>private</w:t>
      </w:r>
      <w:r w:rsidR="00161374" w:rsidRPr="00686376">
        <w:t>”</w:t>
      </w:r>
      <w:r w:rsidRPr="00686376">
        <w:t xml:space="preserve">, and </w:t>
      </w:r>
      <w:r w:rsidR="00161374" w:rsidRPr="00686376">
        <w:t>“</w:t>
      </w:r>
      <w:r w:rsidRPr="00686376">
        <w:t>public</w:t>
      </w:r>
      <w:r w:rsidR="00161374" w:rsidRPr="00686376">
        <w:t>”</w:t>
      </w:r>
      <w:r w:rsidRPr="00686376">
        <w:t>.</w:t>
      </w:r>
    </w:p>
    <w:p w14:paraId="4B690DD6" w14:textId="7362E282" w:rsidR="00114C05" w:rsidRPr="00686376" w:rsidRDefault="00C75DAA" w:rsidP="00322F9D">
      <w:pPr>
        <w:pStyle w:val="ListParagraph"/>
        <w:numPr>
          <w:ilvl w:val="0"/>
          <w:numId w:val="64"/>
        </w:numPr>
      </w:pPr>
      <w:r w:rsidRPr="00686376">
        <w:t>ETag: Provides a unique identifier for the resource, enabling the server to determine if the cached resource is still valid.</w:t>
      </w:r>
    </w:p>
    <w:p w14:paraId="53287629" w14:textId="3289C343" w:rsidR="00C75DAA" w:rsidRPr="00686376" w:rsidRDefault="00C75DAA" w:rsidP="00322F9D">
      <w:pPr>
        <w:pStyle w:val="ListParagraph"/>
        <w:numPr>
          <w:ilvl w:val="0"/>
          <w:numId w:val="64"/>
        </w:numPr>
      </w:pPr>
      <w:r w:rsidRPr="00686376">
        <w:t>Last-Modified: Indicates the date and time when the resource was last modified, which can be used by browsers and caching proxies to determine if the cached resource is up to date.</w:t>
      </w:r>
    </w:p>
    <w:p w14:paraId="45700DB2" w14:textId="77777777" w:rsidR="00114C05" w:rsidRPr="00686376" w:rsidRDefault="00C75DAA" w:rsidP="00C75DAA">
      <w:r w:rsidRPr="00686376">
        <w:t>To implement effective caching strategies, consider the following best practices:</w:t>
      </w:r>
    </w:p>
    <w:p w14:paraId="70331FB2" w14:textId="77777777" w:rsidR="00114C05" w:rsidRPr="00686376" w:rsidRDefault="00C75DAA" w:rsidP="00322F9D">
      <w:pPr>
        <w:pStyle w:val="ListParagraph"/>
        <w:numPr>
          <w:ilvl w:val="0"/>
          <w:numId w:val="65"/>
        </w:numPr>
      </w:pPr>
      <w:r w:rsidRPr="00686376">
        <w:t>Set appropriate expiration times: Choose suitable expiration times based on the type and frequency of updates of your resources. Static resources, such as stylesheets and images, can usually have longer expiration times, while dynamic content may require shorter expiration times or even no caching at all (Krishnamurthy &amp; Wills, 2000).</w:t>
      </w:r>
    </w:p>
    <w:p w14:paraId="637724E5" w14:textId="77777777" w:rsidR="00114C05" w:rsidRPr="00686376" w:rsidRDefault="00C75DAA" w:rsidP="00322F9D">
      <w:pPr>
        <w:pStyle w:val="ListParagraph"/>
        <w:numPr>
          <w:ilvl w:val="0"/>
          <w:numId w:val="65"/>
        </w:numPr>
      </w:pPr>
      <w:r w:rsidRPr="00686376">
        <w:t>Use Cache-Control directives wisely: Utilize the various Cache-Control directives to customize caching behavior. For instance, use private for user-specific content, no-cache for resources that should be revalidated with the server, and max-age to set the maximum time a resource should be cached (Krishnamurthy &amp; Wills, 2000).</w:t>
      </w:r>
    </w:p>
    <w:p w14:paraId="331184C4" w14:textId="77777777" w:rsidR="00114C05" w:rsidRPr="00686376" w:rsidRDefault="00C75DAA" w:rsidP="00322F9D">
      <w:pPr>
        <w:pStyle w:val="ListParagraph"/>
        <w:numPr>
          <w:ilvl w:val="0"/>
          <w:numId w:val="65"/>
        </w:numPr>
      </w:pPr>
      <w:r w:rsidRPr="00686376">
        <w:lastRenderedPageBreak/>
        <w:t>Leverage ETags and Last-Modified headers: Employ ETag and Last-Modified headers to enable conditional requests and efficient revalidation of resources. This can help reduce bandwidth usage and improve performance, especially for resources that change infrequently (Krishnamurthy &amp; Wills, 2000).</w:t>
      </w:r>
    </w:p>
    <w:p w14:paraId="3653ABFF" w14:textId="7593C5E5" w:rsidR="00C75DAA" w:rsidRPr="00686376" w:rsidRDefault="00C75DAA" w:rsidP="00322F9D">
      <w:pPr>
        <w:pStyle w:val="ListParagraph"/>
        <w:numPr>
          <w:ilvl w:val="0"/>
          <w:numId w:val="65"/>
        </w:numPr>
      </w:pPr>
      <w:r w:rsidRPr="00686376">
        <w:t>Consider cache hierarchy: Be aware of the cache hierarchy, which includes browser caching, server-side caching, and reverse-proxy caching. Implement caching strategies that take advantage of each level of caching while considering the trade-offs in terms of performance, server load, and resource usage (Challenger et al., 2000).</w:t>
      </w:r>
    </w:p>
    <w:p w14:paraId="53672B5B" w14:textId="77777777" w:rsidR="008B19D5" w:rsidRPr="00686376" w:rsidRDefault="008B19D5" w:rsidP="008B19D5">
      <w:pPr>
        <w:pStyle w:val="Heading3"/>
      </w:pPr>
      <w:r w:rsidRPr="00686376">
        <w:t>Self-Check Questions</w:t>
      </w:r>
    </w:p>
    <w:p w14:paraId="37F7208B" w14:textId="76589531" w:rsidR="008B19D5" w:rsidRPr="00686376" w:rsidRDefault="008B19D5" w:rsidP="008B19D5">
      <w:pPr>
        <w:pStyle w:val="ListParagraph"/>
        <w:numPr>
          <w:ilvl w:val="0"/>
          <w:numId w:val="8"/>
        </w:numPr>
        <w:spacing w:after="0"/>
      </w:pPr>
      <w:r w:rsidRPr="00686376">
        <w:t xml:space="preserve">What are the three main types of caching in web servers? </w:t>
      </w:r>
    </w:p>
    <w:p w14:paraId="1EA85036" w14:textId="0CF51B80" w:rsidR="008B19D5" w:rsidRPr="00686376" w:rsidRDefault="008B19D5" w:rsidP="008B19D5">
      <w:pPr>
        <w:spacing w:line="240" w:lineRule="auto"/>
      </w:pPr>
      <w:r w:rsidRPr="00686376">
        <w:rPr>
          <w:i/>
          <w:iCs/>
          <w:u w:val="single"/>
        </w:rPr>
        <w:t>Browser caching, server-side caching, and reverse-proxy caching.</w:t>
      </w:r>
    </w:p>
    <w:p w14:paraId="0366B7E6" w14:textId="247E383E" w:rsidR="00DE7FF9" w:rsidRPr="00686376" w:rsidRDefault="00DE7FF9" w:rsidP="00DE7FF9">
      <w:pPr>
        <w:pStyle w:val="ListParagraph"/>
        <w:numPr>
          <w:ilvl w:val="0"/>
          <w:numId w:val="8"/>
        </w:numPr>
        <w:spacing w:line="240" w:lineRule="auto"/>
      </w:pPr>
      <w:r w:rsidRPr="00686376">
        <w:t>Fill in the gaps: Why is caching important in web servers?</w:t>
      </w:r>
    </w:p>
    <w:p w14:paraId="54D6E6F5" w14:textId="57EF2CB2" w:rsidR="008B19D5" w:rsidRPr="00686376" w:rsidRDefault="00DE7FF9" w:rsidP="00770614">
      <w:pPr>
        <w:spacing w:line="240" w:lineRule="auto"/>
      </w:pPr>
      <w:r w:rsidRPr="00686376">
        <w:t xml:space="preserve">Caching </w:t>
      </w:r>
      <w:r w:rsidRPr="00686376">
        <w:rPr>
          <w:i/>
          <w:iCs/>
          <w:u w:val="single"/>
        </w:rPr>
        <w:t>improves</w:t>
      </w:r>
      <w:r w:rsidRPr="00686376">
        <w:t xml:space="preserve"> performance by </w:t>
      </w:r>
      <w:r w:rsidRPr="00686376">
        <w:rPr>
          <w:i/>
          <w:iCs/>
          <w:u w:val="single"/>
        </w:rPr>
        <w:t>reducing</w:t>
      </w:r>
      <w:r w:rsidRPr="00686376">
        <w:t xml:space="preserve"> latency, </w:t>
      </w:r>
      <w:r w:rsidRPr="00686376">
        <w:rPr>
          <w:i/>
          <w:iCs/>
          <w:u w:val="single"/>
        </w:rPr>
        <w:t>decreasing</w:t>
      </w:r>
      <w:r w:rsidRPr="00686376">
        <w:t xml:space="preserve"> server load, and speeding </w:t>
      </w:r>
      <w:r w:rsidRPr="00686376">
        <w:rPr>
          <w:i/>
          <w:iCs/>
          <w:u w:val="single"/>
        </w:rPr>
        <w:t>up</w:t>
      </w:r>
      <w:r w:rsidRPr="00686376">
        <w:t xml:space="preserve"> content delivery.</w:t>
      </w:r>
    </w:p>
    <w:p w14:paraId="46490CA8" w14:textId="6647355C" w:rsidR="00D464EC" w:rsidRPr="00686376" w:rsidRDefault="00D464EC" w:rsidP="00D464EC">
      <w:pPr>
        <w:pStyle w:val="Summary"/>
      </w:pPr>
      <w:r w:rsidRPr="00686376">
        <w:t>Summary</w:t>
      </w:r>
    </w:p>
    <w:p w14:paraId="56CD33E9" w14:textId="32002283" w:rsidR="00D464EC" w:rsidRPr="00686376" w:rsidRDefault="46B082A5" w:rsidP="6D75D4DF">
      <w:r w:rsidRPr="00686376">
        <w:t>T</w:t>
      </w:r>
      <w:r w:rsidR="79C8E9C3" w:rsidRPr="00686376">
        <w:t>his unit explores the role of web servers in internet communication, focusing on static and dynamic servers that process and serve content. It discusses Hypertext Transfer Protocols (HTTP), used to transfer resources like hypertext documents, and highlights the importance of HTTPS for secure communication.</w:t>
      </w:r>
    </w:p>
    <w:p w14:paraId="07D5D271" w14:textId="5C00E8BC" w:rsidR="00D464EC" w:rsidRPr="00686376" w:rsidRDefault="79C8E9C3" w:rsidP="6D75D4DF">
      <w:r w:rsidRPr="00686376">
        <w:t>The unit also covers popular web servers like Apache HTTP Server, Nginx, and Microsoft Internet Information Services (IIS), offering a comparison of their features. It further explains Content Distribution Networks (CDNs) that enhance global content delivery, ensuring lower latency, and improved reliability and security.</w:t>
      </w:r>
    </w:p>
    <w:p w14:paraId="670BBBAC" w14:textId="76F6AEDB" w:rsidR="000B032C" w:rsidRPr="00686376" w:rsidRDefault="79C8E9C3" w:rsidP="6D75D4DF">
      <w:r w:rsidRPr="00686376">
        <w:t xml:space="preserve">Finally, the unit examines caching, a technique that stores frequently accessed data, reducing system load and improving performance. It provides insights into browser </w:t>
      </w:r>
      <w:r w:rsidRPr="00686376">
        <w:lastRenderedPageBreak/>
        <w:t>caching, server-side caching, and best practices in caching to optimize web server resource usage.</w:t>
      </w:r>
      <w:r w:rsidR="3E4FCE5F" w:rsidRPr="00686376">
        <w:t xml:space="preserve"> </w:t>
      </w:r>
    </w:p>
    <w:p w14:paraId="07771029" w14:textId="3B2C0442" w:rsidR="00B96FBD" w:rsidRPr="00686376" w:rsidRDefault="00B96FBD" w:rsidP="00B96FBD">
      <w:pPr>
        <w:pStyle w:val="Heading1"/>
      </w:pPr>
      <w:r w:rsidRPr="00686376">
        <w:t xml:space="preserve">Unit 3 – Machine-to-Machine </w:t>
      </w:r>
      <w:r w:rsidR="003D68A1" w:rsidRPr="00686376">
        <w:t>C</w:t>
      </w:r>
      <w:r w:rsidRPr="00686376">
        <w:t>ommunication</w:t>
      </w:r>
    </w:p>
    <w:p w14:paraId="7DB3A392" w14:textId="77777777" w:rsidR="00B96FBD" w:rsidRPr="00686376" w:rsidRDefault="00B96FBD" w:rsidP="00B96FBD">
      <w:pPr>
        <w:rPr>
          <w:b/>
        </w:rPr>
      </w:pPr>
    </w:p>
    <w:p w14:paraId="6F971E75" w14:textId="77777777" w:rsidR="00B96FBD" w:rsidRPr="00686376" w:rsidRDefault="00B96FBD" w:rsidP="00B96FBD">
      <w:pPr>
        <w:rPr>
          <w:b/>
          <w:bCs/>
        </w:rPr>
      </w:pPr>
      <w:r w:rsidRPr="00686376">
        <w:rPr>
          <w:b/>
          <w:bCs/>
        </w:rPr>
        <w:t>Study Goals</w:t>
      </w:r>
    </w:p>
    <w:p w14:paraId="13786977" w14:textId="77777777" w:rsidR="00B96FBD" w:rsidRPr="00686376" w:rsidRDefault="00B96FBD" w:rsidP="00B96FBD"/>
    <w:p w14:paraId="0D72B08F" w14:textId="77777777" w:rsidR="00B96FBD" w:rsidRPr="00686376" w:rsidRDefault="00B96FBD" w:rsidP="00B96FBD">
      <w:r w:rsidRPr="00686376">
        <w:t>On completion of this unit, you will be able to …</w:t>
      </w:r>
    </w:p>
    <w:p w14:paraId="03EC0584" w14:textId="77777777" w:rsidR="00B96FBD" w:rsidRPr="00686376" w:rsidRDefault="00B96FBD" w:rsidP="00B96FBD">
      <w:pPr>
        <w:rPr>
          <w:szCs w:val="24"/>
        </w:rPr>
      </w:pPr>
    </w:p>
    <w:p w14:paraId="109C48D6" w14:textId="0368D7F3" w:rsidR="00B96FBD" w:rsidRPr="00686376" w:rsidRDefault="00B96FBD" w:rsidP="00B96FBD">
      <w:r w:rsidRPr="00686376">
        <w:t xml:space="preserve">… </w:t>
      </w:r>
      <w:r w:rsidR="00F74B42" w:rsidRPr="00686376">
        <w:t xml:space="preserve">explain the role of </w:t>
      </w:r>
      <w:r w:rsidR="000E3FF8" w:rsidRPr="00686376">
        <w:t xml:space="preserve">Web services </w:t>
      </w:r>
      <w:r w:rsidR="00F74B42" w:rsidRPr="00686376">
        <w:t>in achieving software interoperability</w:t>
      </w:r>
      <w:r w:rsidRPr="00686376">
        <w:t>.</w:t>
      </w:r>
    </w:p>
    <w:p w14:paraId="56A2EFD7" w14:textId="76253919" w:rsidR="00B96FBD" w:rsidRPr="00686376" w:rsidRDefault="00B96FBD" w:rsidP="00B96FBD">
      <w:r w:rsidRPr="00686376">
        <w:t xml:space="preserve">… </w:t>
      </w:r>
      <w:r w:rsidR="00F74B42" w:rsidRPr="00686376">
        <w:t>understand the principles and use-cases of the REST architectural style.</w:t>
      </w:r>
    </w:p>
    <w:p w14:paraId="43D7EA7D" w14:textId="30F5D57B" w:rsidR="00B96FBD" w:rsidRPr="00686376" w:rsidRDefault="00B96FBD" w:rsidP="00B96FBD">
      <w:r w:rsidRPr="00686376">
        <w:t xml:space="preserve">… </w:t>
      </w:r>
      <w:r w:rsidR="00F74B42" w:rsidRPr="00686376">
        <w:t>describe the importance and application of schema languages in data consistency</w:t>
      </w:r>
      <w:r w:rsidRPr="00686376">
        <w:t>.</w:t>
      </w:r>
    </w:p>
    <w:p w14:paraId="4D4BA004" w14:textId="399447CF" w:rsidR="00B96FBD" w:rsidRPr="00686376" w:rsidRDefault="00B96FBD" w:rsidP="00B96FBD">
      <w:r w:rsidRPr="00686376">
        <w:t xml:space="preserve">… </w:t>
      </w:r>
      <w:r w:rsidR="00F74B42" w:rsidRPr="00686376">
        <w:t xml:space="preserve">illustrate the necessity of </w:t>
      </w:r>
      <w:r w:rsidR="000E3FF8" w:rsidRPr="00686376">
        <w:t xml:space="preserve">Web service </w:t>
      </w:r>
      <w:r w:rsidR="00F74B42" w:rsidRPr="00686376">
        <w:t>documentation using WSDL and OpenAPI.</w:t>
      </w:r>
      <w:r w:rsidRPr="00686376">
        <w:br w:type="page"/>
      </w:r>
    </w:p>
    <w:p w14:paraId="694694CA" w14:textId="40F4C823" w:rsidR="00B96FBD" w:rsidRPr="00686376" w:rsidRDefault="00F12410" w:rsidP="00B96FBD">
      <w:pPr>
        <w:pStyle w:val="Heading1"/>
      </w:pPr>
      <w:r w:rsidRPr="00686376">
        <w:lastRenderedPageBreak/>
        <w:t>3</w:t>
      </w:r>
      <w:r w:rsidR="00B96FBD" w:rsidRPr="00686376">
        <w:t xml:space="preserve">. </w:t>
      </w:r>
      <w:r w:rsidRPr="00686376">
        <w:t xml:space="preserve">Machine-to-Machine </w:t>
      </w:r>
      <w:r w:rsidR="003D68A1" w:rsidRPr="00686376">
        <w:t>C</w:t>
      </w:r>
      <w:r w:rsidRPr="00686376">
        <w:t>ommunication</w:t>
      </w:r>
    </w:p>
    <w:p w14:paraId="53C6F355" w14:textId="77777777" w:rsidR="00B96FBD" w:rsidRPr="00686376" w:rsidRDefault="00B96FBD" w:rsidP="00B96FBD">
      <w:pPr>
        <w:pStyle w:val="Heading2"/>
      </w:pPr>
      <w:r w:rsidRPr="00686376">
        <w:t xml:space="preserve">Introduction </w:t>
      </w:r>
    </w:p>
    <w:p w14:paraId="257F00E8" w14:textId="75B98BF3" w:rsidR="00F12410" w:rsidRPr="00686376" w:rsidRDefault="00F12410" w:rsidP="00F12410">
      <w:r w:rsidRPr="00686376">
        <w:t xml:space="preserve">The advent of the World Wide Web has revolutionized information transfer and communication, spawning numerous innovations across various industries. As the Web grows in size and complexity, so too does the need for effective and efficient ways for </w:t>
      </w:r>
      <w:r w:rsidR="00BD3C24" w:rsidRPr="00686376">
        <w:t xml:space="preserve">different </w:t>
      </w:r>
      <w:r w:rsidRPr="00686376">
        <w:t xml:space="preserve">systems to interact, collaborate, and share information. This chapter introduces the concept of </w:t>
      </w:r>
      <w:r w:rsidR="00BE1AC0" w:rsidRPr="00686376">
        <w:t>“</w:t>
      </w:r>
      <w:r w:rsidRPr="00686376">
        <w:t>Machine-to-Machine communication</w:t>
      </w:r>
      <w:r w:rsidR="00BE1AC0" w:rsidRPr="00686376">
        <w:t>”</w:t>
      </w:r>
      <w:r w:rsidRPr="00686376">
        <w:t>, a critical aspect of Web interoperability, and explores its fundamental components and their significance in Computer Science.</w:t>
      </w:r>
    </w:p>
    <w:p w14:paraId="14529A9A" w14:textId="26E47C00" w:rsidR="00F12410" w:rsidRPr="00686376" w:rsidRDefault="00F12410" w:rsidP="00F12410">
      <w:r w:rsidRPr="00686376">
        <w:t>This chapter</w:t>
      </w:r>
      <w:r w:rsidR="00E74832">
        <w:t>’</w:t>
      </w:r>
      <w:r w:rsidRPr="00686376">
        <w:t xml:space="preserve">s topics are integral to understanding Web interoperability. Web-services and REST architecture are fundamental techniques for achieving interoperability on the Web, while schema languages enable clear, unambiguous communication between different systems. Finally, documenting </w:t>
      </w:r>
      <w:r w:rsidR="000E3FF8" w:rsidRPr="00686376">
        <w:t xml:space="preserve">Web services </w:t>
      </w:r>
      <w:r w:rsidRPr="00686376">
        <w:t>using standards like OpenAPI and WSDL ensures they can be easily understood and utilized by developers, facilitating trust and promoting interoperability.</w:t>
      </w:r>
    </w:p>
    <w:p w14:paraId="77D49F90" w14:textId="5FB5FE85" w:rsidR="00B96FBD" w:rsidRPr="00686376" w:rsidRDefault="00F12410" w:rsidP="00B96FBD">
      <w:pPr>
        <w:pStyle w:val="Heading2"/>
      </w:pPr>
      <w:r w:rsidRPr="00686376">
        <w:t>3</w:t>
      </w:r>
      <w:r w:rsidR="00B96FBD" w:rsidRPr="00686376">
        <w:t xml:space="preserve">.1 </w:t>
      </w:r>
      <w:r w:rsidRPr="00686376">
        <w:t>Web</w:t>
      </w:r>
      <w:r w:rsidR="003D68A1" w:rsidRPr="00686376">
        <w:t xml:space="preserve"> S</w:t>
      </w:r>
      <w:r w:rsidRPr="00686376">
        <w:t>ervices</w:t>
      </w:r>
    </w:p>
    <w:p w14:paraId="55999F27" w14:textId="61BF8A5B" w:rsidR="002D5C4B" w:rsidRPr="00686376" w:rsidRDefault="000E3FF8" w:rsidP="002D5C4B">
      <w:r w:rsidRPr="00686376">
        <w:t xml:space="preserve">Web services </w:t>
      </w:r>
      <w:r w:rsidR="002D5C4B" w:rsidRPr="00686376">
        <w:t>play a critical role in software interoperability, the ability of distinct systems to interact seamlessly. These standards-based interfaces, accessible over the internet or private networks, allow varied software systems to communicate and exchange data, irrespective of their underlying architecture or platform (Curbera, et al., 2002).</w:t>
      </w:r>
    </w:p>
    <w:p w14:paraId="50A36637" w14:textId="0178A3DA" w:rsidR="00F12410" w:rsidRPr="00686376" w:rsidRDefault="000E3FF8" w:rsidP="00F12410">
      <w:r w:rsidRPr="00686376">
        <w:t xml:space="preserve">Web services </w:t>
      </w:r>
      <w:r w:rsidR="002D5C4B" w:rsidRPr="00686376">
        <w:t xml:space="preserve">enable machine-to-machine communication with minimal human intervention and find applications across diverse domains from e-commerce to </w:t>
      </w:r>
      <w:r w:rsidR="002D5C4B" w:rsidRPr="00686376">
        <w:lastRenderedPageBreak/>
        <w:t>healthcare (Papazoglou, 2003). To facilitate this communication, there are different ways to implement web services, including but not limited to SOAP (Simple Object Access Protocol), REST (Representational State Transfer), RPC, and WebDAV. Among these, SOAP and REST are often considered primary types due to their wide usage and unique strengths in different use cases (Stackify, 2017).</w:t>
      </w:r>
    </w:p>
    <w:p w14:paraId="32FA5DA9" w14:textId="08F897F1" w:rsidR="00B96FBD" w:rsidRPr="00686376" w:rsidRDefault="00F12410" w:rsidP="00B96FBD">
      <w:r w:rsidRPr="00686376">
        <w:t xml:space="preserve">However, creating effective </w:t>
      </w:r>
      <w:r w:rsidR="000E3FF8" w:rsidRPr="00686376">
        <w:t xml:space="preserve">Web services </w:t>
      </w:r>
      <w:r w:rsidRPr="00686376">
        <w:t>is not just about facilitating communication; considerations like security, scalability, reliability, and performance are also crucial.</w:t>
      </w:r>
    </w:p>
    <w:p w14:paraId="7E43221F" w14:textId="0CC88D59" w:rsidR="00F12410" w:rsidRPr="00686376" w:rsidRDefault="00F12410" w:rsidP="00F12410">
      <w:pPr>
        <w:pStyle w:val="Heading3"/>
      </w:pPr>
      <w:r w:rsidRPr="00686376">
        <w:t>Introduction to Web-services</w:t>
      </w:r>
    </w:p>
    <w:p w14:paraId="54D17FF4" w14:textId="6F613958" w:rsidR="00F12410" w:rsidRPr="00686376" w:rsidRDefault="00F12410" w:rsidP="00F12410">
      <w:r w:rsidRPr="00686376">
        <w:t>Web services, which are application programming interfaces (APIs), aid in the transmission of data across the internet by utilizing standard protocols like HTTP (Hypertext Transfer Protocol). They serve as a vital tool for machine-to-machine interaction and are crucial for attaining web interoperability (Pautasso</w:t>
      </w:r>
      <w:r w:rsidR="003D68A1" w:rsidRPr="00686376">
        <w:t xml:space="preserve"> et al.</w:t>
      </w:r>
      <w:r w:rsidRPr="00686376">
        <w:t xml:space="preserve">, 2008). These </w:t>
      </w:r>
      <w:r w:rsidR="000E3FF8" w:rsidRPr="00686376">
        <w:t xml:space="preserve">Web services </w:t>
      </w:r>
      <w:r w:rsidRPr="00686376">
        <w:t xml:space="preserve">enable </w:t>
      </w:r>
      <w:r w:rsidR="00BD3C24" w:rsidRPr="00686376">
        <w:t xml:space="preserve">different </w:t>
      </w:r>
      <w:r w:rsidRPr="00686376">
        <w:t>applications to communicate, irrespective of the specific programming language, platform, or internal protocols in use.</w:t>
      </w:r>
    </w:p>
    <w:p w14:paraId="51002EC6" w14:textId="62B492CE" w:rsidR="00F12410" w:rsidRPr="00686376" w:rsidRDefault="00F12410" w:rsidP="00F12410">
      <w:r w:rsidRPr="00686376">
        <w:t xml:space="preserve">The principles of service-orientation, including reusability, loose coupling, and abstraction, underlie </w:t>
      </w:r>
      <w:r w:rsidR="002F5367" w:rsidRPr="00686376">
        <w:t>W</w:t>
      </w:r>
      <w:r w:rsidRPr="00686376">
        <w:t>eb services, contributing to a flexible and dynamic software architecture (Erl, 2007). These services are widely employed for an array of applications such as consolidating business processes, data exchange, and the development of composite applications and services.</w:t>
      </w:r>
    </w:p>
    <w:p w14:paraId="01B851FA" w14:textId="735BA8EA" w:rsidR="002C2438" w:rsidRPr="00686376" w:rsidRDefault="002C2438" w:rsidP="00F12410">
      <w:r w:rsidRPr="00686376">
        <w:rPr>
          <w:noProof/>
        </w:rPr>
        <w:lastRenderedPageBreak/>
        <w:drawing>
          <wp:inline distT="0" distB="0" distL="0" distR="0" wp14:anchorId="1E6BFD30" wp14:editId="1ACB49FC">
            <wp:extent cx="5219700" cy="2677160"/>
            <wp:effectExtent l="0" t="0" r="0" b="254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19700" cy="2677160"/>
                    </a:xfrm>
                    <a:prstGeom prst="rect">
                      <a:avLst/>
                    </a:prstGeom>
                  </pic:spPr>
                </pic:pic>
              </a:graphicData>
            </a:graphic>
          </wp:inline>
        </w:drawing>
      </w:r>
    </w:p>
    <w:p w14:paraId="721BF4CE" w14:textId="203428A5" w:rsidR="00F12410" w:rsidRPr="00686376" w:rsidRDefault="00F12410" w:rsidP="00F12410">
      <w:r w:rsidRPr="00686376">
        <w:t xml:space="preserve">Figure 1: A simplified representation of </w:t>
      </w:r>
      <w:r w:rsidR="000E3FF8" w:rsidRPr="00686376">
        <w:t xml:space="preserve">Web services </w:t>
      </w:r>
      <w:r w:rsidRPr="00686376">
        <w:t>communication.</w:t>
      </w:r>
    </w:p>
    <w:p w14:paraId="429F5A48" w14:textId="12CBA89E" w:rsidR="00F12410" w:rsidRPr="00686376" w:rsidRDefault="00F12410" w:rsidP="00F12410">
      <w:r w:rsidRPr="00686376">
        <w:t>Let</w:t>
      </w:r>
      <w:r w:rsidR="00E74832">
        <w:t>’</w:t>
      </w:r>
      <w:r w:rsidRPr="00686376">
        <w:t xml:space="preserve">s look at a simple example. Consider an e-commerce site that needs to provide shipping estimates to its customers. Instead of calculating this in-house, the site could leverage a </w:t>
      </w:r>
      <w:r w:rsidR="000E3FF8" w:rsidRPr="00686376">
        <w:t xml:space="preserve">Web service </w:t>
      </w:r>
      <w:r w:rsidRPr="00686376">
        <w:t xml:space="preserve">from a third-party logistics company. This </w:t>
      </w:r>
      <w:r w:rsidR="000E3FF8" w:rsidRPr="00686376">
        <w:t xml:space="preserve">Web service </w:t>
      </w:r>
      <w:r w:rsidRPr="00686376">
        <w:t>would take the shipping details as input (origin, destination, package weight, etc.) and return the estimated shipping cost. Both systems, the e-commerce site and the logistics company, need not know the internal workings of each other. They only need to understand the shared language of the web service.</w:t>
      </w:r>
    </w:p>
    <w:p w14:paraId="765752EC" w14:textId="5D5FDB5F" w:rsidR="00F12410" w:rsidRPr="00686376" w:rsidRDefault="00F12410" w:rsidP="00F12410">
      <w:r w:rsidRPr="00686376">
        <w:t xml:space="preserve">In the subsequent sections, we will delve deeper into the SOAP and REST </w:t>
      </w:r>
      <w:r w:rsidR="000E3FF8" w:rsidRPr="00686376">
        <w:t xml:space="preserve">Web service </w:t>
      </w:r>
      <w:r w:rsidRPr="00686376">
        <w:t>types, their application, advantages, and disadvantages.</w:t>
      </w:r>
    </w:p>
    <w:p w14:paraId="6E2996EA" w14:textId="0738CE3B" w:rsidR="002C2438" w:rsidRPr="00686376" w:rsidRDefault="002C2438" w:rsidP="002C2438">
      <w:pPr>
        <w:pStyle w:val="Heading3"/>
      </w:pPr>
      <w:r w:rsidRPr="00686376">
        <w:t>Protocols for Web-services: SOAP and REST</w:t>
      </w:r>
    </w:p>
    <w:p w14:paraId="7E509431" w14:textId="28F174F3" w:rsidR="002C2438" w:rsidRPr="00686376" w:rsidRDefault="000E3FF8" w:rsidP="002C2438">
      <w:r w:rsidRPr="00686376">
        <w:t xml:space="preserve">Web services </w:t>
      </w:r>
      <w:r w:rsidR="002C2438" w:rsidRPr="00686376">
        <w:t>principally operate on certain protocols that determine how they interact with other systems. SOAP (Simple Object Access Protocol) and REST (Representational State Transfer) are two such protocols that enjoy widespread usage</w:t>
      </w:r>
      <w:r w:rsidR="00FB62EE" w:rsidRPr="00686376">
        <w:t xml:space="preserve"> (Stackify, 2017)</w:t>
      </w:r>
      <w:r w:rsidR="002C2438" w:rsidRPr="00686376">
        <w:t>.</w:t>
      </w:r>
    </w:p>
    <w:p w14:paraId="0E621498" w14:textId="4B8ABE07" w:rsidR="002C2438" w:rsidRPr="00686376" w:rsidRDefault="002C2438" w:rsidP="002C2438">
      <w:r w:rsidRPr="00686376">
        <w:lastRenderedPageBreak/>
        <w:t xml:space="preserve">Initially crafted by Microsoft, SOAP is a protocol for the interchange of structured data in </w:t>
      </w:r>
      <w:r w:rsidR="000E3FF8" w:rsidRPr="00686376">
        <w:t xml:space="preserve">Web services </w:t>
      </w:r>
      <w:r w:rsidRPr="00686376">
        <w:t xml:space="preserve">employing XML (Box, et al., 2000). Encoded in XML, SOAP messages can be transmitted over any transport protocol like HTTP, SMTP (Simple Mail Transfer Protocol), or even JMS (Java Messaging Service). Although this versatility gives SOAP a high degree of flexibility, it can also make it more </w:t>
      </w:r>
      <w:r w:rsidR="00123663" w:rsidRPr="00686376">
        <w:t>complex</w:t>
      </w:r>
      <w:r w:rsidRPr="00686376">
        <w:t xml:space="preserve"> and resource-hungry than alternative approaches (Erl, 2005).</w:t>
      </w:r>
    </w:p>
    <w:p w14:paraId="5C8A71B6" w14:textId="7796AC48" w:rsidR="002C2438" w:rsidRPr="00686376" w:rsidRDefault="002C2438" w:rsidP="002C2438">
      <w:r w:rsidRPr="00686376">
        <w:t>SOAP often finds its use in enterprise-scale web services, where transactional dependability and security are critical. It facilitates WS-Security, a set of extensions offering various security features like message integrity, confidentiality, and single sign-on (OASIS Standard, 2004). SOAP also accommodates WS-ReliableMessaging, ensuring message delivery even during network failures (OASIS Standard, 2007).</w:t>
      </w:r>
      <w:r w:rsidR="0064152F" w:rsidRPr="00686376">
        <w:t xml:space="preserve"> (NEED TO ADD SIDEBOX - WS-* refers to a collection of evolving </w:t>
      </w:r>
      <w:r w:rsidR="000E3FF8" w:rsidRPr="00686376">
        <w:t xml:space="preserve">Web service </w:t>
      </w:r>
      <w:r w:rsidR="0064152F" w:rsidRPr="00686376">
        <w:t xml:space="preserve">specifications, including but not limited to WSDL, SOAP, and UDDI. These are not governed by a single body. More details can be found in </w:t>
      </w:r>
      <w:r w:rsidR="00867888" w:rsidRPr="00686376">
        <w:t>(</w:t>
      </w:r>
      <w:hyperlink r:id="rId25" w:tgtFrame="_blank" w:tooltip="https://en.wikipedia.org/wiki/List_of_web_service_specifications" w:history="1">
        <w:r w:rsidR="00867888" w:rsidRPr="00686376">
          <w:t>Wikipedia,</w:t>
        </w:r>
      </w:hyperlink>
      <w:r w:rsidR="00867888" w:rsidRPr="00686376">
        <w:t xml:space="preserve"> 2023</w:t>
      </w:r>
      <w:r w:rsidR="000B3985" w:rsidRPr="00686376">
        <w:t>d</w:t>
      </w:r>
      <w:r w:rsidR="0064152F" w:rsidRPr="00686376">
        <w:t>)</w:t>
      </w:r>
      <w:r w:rsidR="00867888" w:rsidRPr="00686376">
        <w:t>)</w:t>
      </w:r>
    </w:p>
    <w:p w14:paraId="463940E3" w14:textId="555A2B1A" w:rsidR="002C2438" w:rsidRPr="00686376" w:rsidRDefault="002C2438" w:rsidP="002C2438">
      <w:r w:rsidRPr="00686376">
        <w:t xml:space="preserve">In contrast, Roy Fielding proposed REST as an architectural style rather than a protocol in his doctoral dissertation (Fielding, 2000). RESTful </w:t>
      </w:r>
      <w:r w:rsidR="000E3FF8" w:rsidRPr="00686376">
        <w:t xml:space="preserve">Web services </w:t>
      </w:r>
      <w:r w:rsidRPr="00686376">
        <w:t>take advantage of HTTP</w:t>
      </w:r>
      <w:r w:rsidR="00E74832">
        <w:t>’</w:t>
      </w:r>
      <w:r w:rsidRPr="00686376">
        <w:t>s simplicity and widespread use by using its standard HTTP methods for operations (GET, POST, PUT, and DELETE).</w:t>
      </w:r>
    </w:p>
    <w:p w14:paraId="57A4DA52" w14:textId="33455EC2" w:rsidR="002C2438" w:rsidRPr="00686376" w:rsidRDefault="002C2438" w:rsidP="002C2438">
      <w:r w:rsidRPr="00686376">
        <w:t>RESTful services, in contrast to SOAP, operate statelessly; each request must contain all information required for the server to understand and act upon it. This factor encourages simple service scalability and reduces the complexity of the server architecture (Richardson &amp; Ruby, 2007).</w:t>
      </w:r>
    </w:p>
    <w:p w14:paraId="5B1604EF" w14:textId="2B8D517C" w:rsidR="002C2438" w:rsidRPr="00686376" w:rsidRDefault="002C2438" w:rsidP="002C2438">
      <w:r w:rsidRPr="00686376">
        <w:t>In most cases, JSON (JavaScript Object Notation) is used by RESTful services to exchange data because it is simpler and lighter than XML, especially in web and mobile applications. Although these can be added using other technologies like OAuth for security and HTTP headers for reliability, REST does not naturally offer the same level of security and transactional reliability as SOAP.</w:t>
      </w:r>
    </w:p>
    <w:p w14:paraId="76C82541" w14:textId="19AFAA10" w:rsidR="002C2438" w:rsidRPr="00686376" w:rsidRDefault="002C2438" w:rsidP="002C2438">
      <w:r w:rsidRPr="00686376">
        <w:lastRenderedPageBreak/>
        <w:t>Let</w:t>
      </w:r>
      <w:r w:rsidR="00E74832">
        <w:t>’</w:t>
      </w:r>
      <w:r w:rsidRPr="00686376">
        <w:t xml:space="preserve">s look at an illustration to better understand these ideas. A request to retrieve book information from a library system using a SOAP-based </w:t>
      </w:r>
      <w:r w:rsidR="000E3FF8" w:rsidRPr="00686376">
        <w:t xml:space="preserve">Web service </w:t>
      </w:r>
      <w:r w:rsidRPr="00686376">
        <w:t>might look like this:</w:t>
      </w:r>
    </w:p>
    <w:p w14:paraId="6674CCAE" w14:textId="77777777" w:rsidR="004F7259" w:rsidRPr="00686376" w:rsidRDefault="004F7259" w:rsidP="004F7259">
      <w:pPr>
        <w:pStyle w:val="Code"/>
        <w:rPr>
          <w:color w:val="24292E"/>
          <w:lang w:eastAsia="en-GB"/>
        </w:rPr>
      </w:pPr>
      <w:r w:rsidRPr="00686376">
        <w:rPr>
          <w:color w:val="24292E"/>
          <w:lang w:eastAsia="en-GB"/>
        </w:rPr>
        <w:t>&lt;</w:t>
      </w:r>
      <w:r w:rsidRPr="00686376">
        <w:rPr>
          <w:color w:val="22863A"/>
          <w:lang w:eastAsia="en-GB"/>
        </w:rPr>
        <w:t>soapenv:Envelope</w:t>
      </w:r>
      <w:r w:rsidRPr="00686376">
        <w:rPr>
          <w:color w:val="24292E"/>
          <w:lang w:eastAsia="en-GB"/>
        </w:rPr>
        <w:t xml:space="preserve"> </w:t>
      </w:r>
      <w:r w:rsidRPr="00686376">
        <w:rPr>
          <w:color w:val="6F42C1"/>
          <w:lang w:eastAsia="en-GB"/>
        </w:rPr>
        <w:t>xmlns:soapenv</w:t>
      </w:r>
      <w:r w:rsidRPr="00686376">
        <w:rPr>
          <w:color w:val="24292E"/>
          <w:lang w:eastAsia="en-GB"/>
        </w:rPr>
        <w:t>=</w:t>
      </w:r>
      <w:r w:rsidRPr="00686376">
        <w:rPr>
          <w:lang w:eastAsia="en-GB"/>
        </w:rPr>
        <w:t>"http://schemas.xmlsoap.org/soap/envelope/"</w:t>
      </w:r>
      <w:r w:rsidRPr="00686376">
        <w:rPr>
          <w:color w:val="24292E"/>
          <w:lang w:eastAsia="en-GB"/>
        </w:rPr>
        <w:t xml:space="preserve"> </w:t>
      </w:r>
      <w:r w:rsidRPr="00686376">
        <w:rPr>
          <w:color w:val="6F42C1"/>
          <w:lang w:eastAsia="en-GB"/>
        </w:rPr>
        <w:t>xmlns:web</w:t>
      </w:r>
      <w:r w:rsidRPr="00686376">
        <w:rPr>
          <w:color w:val="24292E"/>
          <w:lang w:eastAsia="en-GB"/>
        </w:rPr>
        <w:t>=</w:t>
      </w:r>
      <w:r w:rsidRPr="00686376">
        <w:rPr>
          <w:lang w:eastAsia="en-GB"/>
        </w:rPr>
        <w:t>"http://www.example.com/"</w:t>
      </w:r>
      <w:r w:rsidRPr="00686376">
        <w:rPr>
          <w:color w:val="24292E"/>
          <w:lang w:eastAsia="en-GB"/>
        </w:rPr>
        <w:t>&gt;</w:t>
      </w:r>
    </w:p>
    <w:p w14:paraId="29DD1843" w14:textId="77777777" w:rsidR="004F7259" w:rsidRPr="00686376" w:rsidRDefault="004F7259" w:rsidP="004F7259">
      <w:pPr>
        <w:pStyle w:val="Code"/>
        <w:rPr>
          <w:color w:val="24292E"/>
          <w:lang w:eastAsia="en-GB"/>
        </w:rPr>
      </w:pPr>
      <w:r w:rsidRPr="00686376">
        <w:rPr>
          <w:color w:val="24292E"/>
          <w:lang w:eastAsia="en-GB"/>
        </w:rPr>
        <w:t xml:space="preserve">   &lt;</w:t>
      </w:r>
      <w:r w:rsidRPr="00686376">
        <w:rPr>
          <w:color w:val="22863A"/>
          <w:lang w:eastAsia="en-GB"/>
        </w:rPr>
        <w:t>soapenv:Header</w:t>
      </w:r>
      <w:r w:rsidRPr="00686376">
        <w:rPr>
          <w:color w:val="24292E"/>
          <w:lang w:eastAsia="en-GB"/>
        </w:rPr>
        <w:t>/&gt;</w:t>
      </w:r>
    </w:p>
    <w:p w14:paraId="21F88F25" w14:textId="77777777" w:rsidR="004F7259" w:rsidRPr="00686376" w:rsidRDefault="004F7259" w:rsidP="004F7259">
      <w:pPr>
        <w:pStyle w:val="Code"/>
        <w:rPr>
          <w:color w:val="24292E"/>
          <w:lang w:eastAsia="en-GB"/>
        </w:rPr>
      </w:pPr>
      <w:r w:rsidRPr="00686376">
        <w:rPr>
          <w:color w:val="24292E"/>
          <w:lang w:eastAsia="en-GB"/>
        </w:rPr>
        <w:t xml:space="preserve">   &lt;</w:t>
      </w:r>
      <w:r w:rsidRPr="00686376">
        <w:rPr>
          <w:color w:val="22863A"/>
          <w:lang w:eastAsia="en-GB"/>
        </w:rPr>
        <w:t>soapenv:Body</w:t>
      </w:r>
      <w:r w:rsidRPr="00686376">
        <w:rPr>
          <w:color w:val="24292E"/>
          <w:lang w:eastAsia="en-GB"/>
        </w:rPr>
        <w:t>&gt;</w:t>
      </w:r>
    </w:p>
    <w:p w14:paraId="579838E2" w14:textId="77777777" w:rsidR="004F7259" w:rsidRPr="00686376" w:rsidRDefault="004F7259" w:rsidP="004F7259">
      <w:pPr>
        <w:pStyle w:val="Code"/>
        <w:rPr>
          <w:color w:val="24292E"/>
          <w:lang w:eastAsia="en-GB"/>
        </w:rPr>
      </w:pPr>
      <w:r w:rsidRPr="00686376">
        <w:rPr>
          <w:color w:val="24292E"/>
          <w:lang w:eastAsia="en-GB"/>
        </w:rPr>
        <w:t xml:space="preserve">      &lt;</w:t>
      </w:r>
      <w:r w:rsidRPr="00686376">
        <w:rPr>
          <w:color w:val="22863A"/>
          <w:lang w:eastAsia="en-GB"/>
        </w:rPr>
        <w:t>web:GetBookDetails</w:t>
      </w:r>
      <w:r w:rsidRPr="00686376">
        <w:rPr>
          <w:color w:val="24292E"/>
          <w:lang w:eastAsia="en-GB"/>
        </w:rPr>
        <w:t>&gt;</w:t>
      </w:r>
    </w:p>
    <w:p w14:paraId="05CB2A05" w14:textId="77777777" w:rsidR="004F7259" w:rsidRPr="00686376" w:rsidRDefault="004F7259" w:rsidP="004F7259">
      <w:pPr>
        <w:pStyle w:val="Code"/>
        <w:rPr>
          <w:color w:val="24292E"/>
          <w:lang w:eastAsia="en-GB"/>
        </w:rPr>
      </w:pPr>
      <w:r w:rsidRPr="00686376">
        <w:rPr>
          <w:color w:val="24292E"/>
          <w:lang w:eastAsia="en-GB"/>
        </w:rPr>
        <w:t xml:space="preserve">         &lt;</w:t>
      </w:r>
      <w:r w:rsidRPr="00686376">
        <w:rPr>
          <w:color w:val="22863A"/>
          <w:lang w:eastAsia="en-GB"/>
        </w:rPr>
        <w:t>web:BookId</w:t>
      </w:r>
      <w:r w:rsidRPr="00686376">
        <w:rPr>
          <w:color w:val="24292E"/>
          <w:lang w:eastAsia="en-GB"/>
        </w:rPr>
        <w:t>&gt;123&lt;/</w:t>
      </w:r>
      <w:r w:rsidRPr="00686376">
        <w:rPr>
          <w:color w:val="22863A"/>
          <w:lang w:eastAsia="en-GB"/>
        </w:rPr>
        <w:t>web:BookId</w:t>
      </w:r>
      <w:r w:rsidRPr="00686376">
        <w:rPr>
          <w:color w:val="24292E"/>
          <w:lang w:eastAsia="en-GB"/>
        </w:rPr>
        <w:t>&gt;</w:t>
      </w:r>
    </w:p>
    <w:p w14:paraId="5E17B537" w14:textId="77777777" w:rsidR="004F7259" w:rsidRPr="00686376" w:rsidRDefault="004F7259" w:rsidP="004F7259">
      <w:pPr>
        <w:pStyle w:val="Code"/>
        <w:rPr>
          <w:color w:val="24292E"/>
          <w:lang w:eastAsia="en-GB"/>
        </w:rPr>
      </w:pPr>
      <w:r w:rsidRPr="00686376">
        <w:rPr>
          <w:color w:val="24292E"/>
          <w:lang w:eastAsia="en-GB"/>
        </w:rPr>
        <w:t xml:space="preserve">      &lt;/</w:t>
      </w:r>
      <w:r w:rsidRPr="00686376">
        <w:rPr>
          <w:color w:val="22863A"/>
          <w:lang w:eastAsia="en-GB"/>
        </w:rPr>
        <w:t>web:GetBookDetails</w:t>
      </w:r>
      <w:r w:rsidRPr="00686376">
        <w:rPr>
          <w:color w:val="24292E"/>
          <w:lang w:eastAsia="en-GB"/>
        </w:rPr>
        <w:t>&gt;</w:t>
      </w:r>
    </w:p>
    <w:p w14:paraId="4E8FF00C" w14:textId="77777777" w:rsidR="004F7259" w:rsidRPr="00686376" w:rsidRDefault="004F7259" w:rsidP="004F7259">
      <w:pPr>
        <w:pStyle w:val="Code"/>
        <w:rPr>
          <w:color w:val="24292E"/>
          <w:lang w:eastAsia="en-GB"/>
        </w:rPr>
      </w:pPr>
      <w:r w:rsidRPr="00686376">
        <w:rPr>
          <w:color w:val="24292E"/>
          <w:lang w:eastAsia="en-GB"/>
        </w:rPr>
        <w:t xml:space="preserve">   &lt;/</w:t>
      </w:r>
      <w:r w:rsidRPr="00686376">
        <w:rPr>
          <w:color w:val="22863A"/>
          <w:lang w:eastAsia="en-GB"/>
        </w:rPr>
        <w:t>soapenv:Body</w:t>
      </w:r>
      <w:r w:rsidRPr="00686376">
        <w:rPr>
          <w:color w:val="24292E"/>
          <w:lang w:eastAsia="en-GB"/>
        </w:rPr>
        <w:t>&gt;</w:t>
      </w:r>
    </w:p>
    <w:p w14:paraId="1FCB0DDD" w14:textId="5F7D4D12" w:rsidR="004F7259" w:rsidRPr="00686376" w:rsidRDefault="004F7259" w:rsidP="004F7259">
      <w:pPr>
        <w:pStyle w:val="Code"/>
        <w:rPr>
          <w:color w:val="24292E"/>
          <w:lang w:eastAsia="en-GB"/>
        </w:rPr>
      </w:pPr>
      <w:r w:rsidRPr="00686376">
        <w:rPr>
          <w:color w:val="24292E"/>
          <w:lang w:eastAsia="en-GB"/>
        </w:rPr>
        <w:t>&lt;/</w:t>
      </w:r>
      <w:r w:rsidRPr="00686376">
        <w:rPr>
          <w:color w:val="22863A"/>
          <w:lang w:eastAsia="en-GB"/>
        </w:rPr>
        <w:t>soapenv:Envelope</w:t>
      </w:r>
      <w:r w:rsidRPr="00686376">
        <w:rPr>
          <w:color w:val="24292E"/>
          <w:lang w:eastAsia="en-GB"/>
        </w:rPr>
        <w:t>&gt;</w:t>
      </w:r>
    </w:p>
    <w:p w14:paraId="14BF2795" w14:textId="77777777" w:rsidR="00B6612A" w:rsidRPr="00686376" w:rsidRDefault="00B6612A" w:rsidP="00B6612A">
      <w:pPr>
        <w:pStyle w:val="KeinAbsatzformat"/>
        <w:rPr>
          <w:rFonts w:ascii="Courier New" w:hAnsi="Courier New"/>
          <w:lang w:val="en-US"/>
        </w:rPr>
      </w:pPr>
    </w:p>
    <w:p w14:paraId="4BA9D860" w14:textId="77777777" w:rsidR="00B6612A" w:rsidRPr="00686376" w:rsidRDefault="00B6612A" w:rsidP="00B6612A">
      <w:pPr>
        <w:pStyle w:val="KeinAbsatzformat"/>
        <w:rPr>
          <w:lang w:val="en-US"/>
        </w:rPr>
      </w:pPr>
    </w:p>
    <w:p w14:paraId="45FCE623" w14:textId="018B0A37" w:rsidR="002C2438" w:rsidRPr="00686376" w:rsidRDefault="002C2438" w:rsidP="00B6612A">
      <w:r w:rsidRPr="00686376">
        <w:t>The same task would be executed in a RESTful service by dispatching a simple HTTP GET request to a specific URL, for instance, http://www.example.com/books/123.</w:t>
      </w:r>
    </w:p>
    <w:p w14:paraId="346A253E" w14:textId="5E7EFA24" w:rsidR="002C2438" w:rsidRPr="00686376" w:rsidRDefault="002C2438" w:rsidP="002C2438">
      <w:r w:rsidRPr="00686376">
        <w:t>When developing a web service, understanding the advantages and limitations of both SOAP and REST is crucial as the protocol selected can significantly influence the service</w:t>
      </w:r>
      <w:r w:rsidR="00E74832">
        <w:t>’</w:t>
      </w:r>
      <w:r w:rsidRPr="00686376">
        <w:t>s capabilities, scalability, and reliability.</w:t>
      </w:r>
    </w:p>
    <w:p w14:paraId="6EDF6F50" w14:textId="4782F60E" w:rsidR="004F7259" w:rsidRPr="00686376" w:rsidRDefault="004F7259" w:rsidP="004F7259">
      <w:pPr>
        <w:pStyle w:val="Heading3"/>
      </w:pPr>
      <w:r w:rsidRPr="00686376">
        <w:t>Web-services Standards</w:t>
      </w:r>
    </w:p>
    <w:p w14:paraId="1259E8F8" w14:textId="3222719B" w:rsidR="004F7259" w:rsidRPr="00686376" w:rsidRDefault="004F7259" w:rsidP="004F7259">
      <w:r w:rsidRPr="00686376">
        <w:t xml:space="preserve">To function effectively and reliably, </w:t>
      </w:r>
      <w:r w:rsidR="000E3FF8" w:rsidRPr="00686376">
        <w:t xml:space="preserve">Web services </w:t>
      </w:r>
      <w:r w:rsidRPr="00686376">
        <w:t>rely on a set of standards. These standards, put forth by international bodies such as the World Wide Web Consortium (W3C) and the Internet Engineering Task Force (IETF), ensure interoperability between different systems and platforms.</w:t>
      </w:r>
    </w:p>
    <w:p w14:paraId="4593B0B3" w14:textId="72146254" w:rsidR="004F7259" w:rsidRPr="00686376" w:rsidRDefault="004F7259" w:rsidP="004F7259">
      <w:r w:rsidRPr="00686376">
        <w:t xml:space="preserve">In the </w:t>
      </w:r>
      <w:r w:rsidR="004A1FB9" w:rsidRPr="00686376">
        <w:t>world</w:t>
      </w:r>
      <w:r w:rsidRPr="00686376">
        <w:t xml:space="preserve"> of SOAP-based web services, several standards govern its operation, including SOAP itself, WSDL (</w:t>
      </w:r>
      <w:r w:rsidR="000E3FF8" w:rsidRPr="00686376">
        <w:t xml:space="preserve">Web services </w:t>
      </w:r>
      <w:r w:rsidRPr="00686376">
        <w:t>Description Language), and UDDI (Universal Description, Discovery, and Integration).</w:t>
      </w:r>
    </w:p>
    <w:p w14:paraId="4546BA52" w14:textId="164241E2" w:rsidR="000F4255" w:rsidRPr="00686376" w:rsidRDefault="000F4255" w:rsidP="000F4255">
      <w:r w:rsidRPr="00686376">
        <w:t xml:space="preserve">As mentioned earlier, SOAP is a protocol that enables the sharing of formatted and typified data between systems through XML, accommodating a range of transport protocols (Box et al., 2000). A deeper understanding of web services </w:t>
      </w:r>
      <w:r w:rsidR="00EC3CFF" w:rsidRPr="00686376">
        <w:t>requires</w:t>
      </w:r>
      <w:r w:rsidRPr="00686376">
        <w:t xml:space="preserve"> an </w:t>
      </w:r>
      <w:r w:rsidRPr="00686376">
        <w:lastRenderedPageBreak/>
        <w:t xml:space="preserve">exploration of the foundational principle of service-oriented architecture (SOA). SOA functions as a blueprint that guides coordinated interactions between different services on the internet to implement business functions. This structure is upheld by three primary entities: the service provider who offers the web service, the service registry that serves as a hub for service descriptions, and the service consumer that finds and employs the services documented in the registry. This triumvirate is </w:t>
      </w:r>
      <w:r w:rsidR="00AA30A3" w:rsidRPr="00686376">
        <w:t xml:space="preserve">central </w:t>
      </w:r>
      <w:r w:rsidRPr="00686376">
        <w:t xml:space="preserve">to the SOA blueprint, creating an environment where services engage effortlessly. This idea, frequently illustrated as the "SOA triangle," is elucidated further in the resources found </w:t>
      </w:r>
      <w:r w:rsidR="008E2250" w:rsidRPr="00686376">
        <w:t>(Wikipedia, 2023e</w:t>
      </w:r>
      <w:r w:rsidRPr="00686376">
        <w:t xml:space="preserve">) and </w:t>
      </w:r>
      <w:r w:rsidR="008E2250" w:rsidRPr="00686376">
        <w:t>(Wikipedia, 2023f</w:t>
      </w:r>
      <w:r w:rsidRPr="00686376">
        <w:t>).</w:t>
      </w:r>
    </w:p>
    <w:p w14:paraId="1075319D" w14:textId="086C7692" w:rsidR="000F4255" w:rsidRPr="00686376" w:rsidRDefault="000F4255" w:rsidP="000F4255">
      <w:r w:rsidRPr="00686376">
        <w:t xml:space="preserve">Advancing from this base, it is appropriate to discuss WSDL and UDDI, which are essential constituents of web services. WSDL, a language grounded in XML for detailing interfaces, outlines the services a web service provides. It stipulates the requisite input and output parameters for these services, along with vital specifications like the communication protocol and message formatting (Christensen et al., 2001). </w:t>
      </w:r>
    </w:p>
    <w:p w14:paraId="4BB29C14" w14:textId="1D1226FF" w:rsidR="004F7259" w:rsidRPr="00686376" w:rsidRDefault="000F4255" w:rsidP="000F4255">
      <w:r w:rsidRPr="00686376">
        <w:t xml:space="preserve">Contrastingly, UDDI operates as a protocol </w:t>
      </w:r>
      <w:r w:rsidR="00FE2246" w:rsidRPr="00686376">
        <w:t>allowing</w:t>
      </w:r>
      <w:r w:rsidRPr="00686376">
        <w:t xml:space="preserve"> companies to catalogue and find each other</w:t>
      </w:r>
      <w:r w:rsidR="00E74832">
        <w:t>’</w:t>
      </w:r>
      <w:r w:rsidRPr="00686376">
        <w:t xml:space="preserve">s web services. Although its prevalence has waned, UDDI played a </w:t>
      </w:r>
      <w:r w:rsidR="00AA30A3" w:rsidRPr="00686376">
        <w:t xml:space="preserve">central </w:t>
      </w:r>
      <w:r w:rsidRPr="00686376">
        <w:t>role in the early development phase of web services, aiding in the fluid discovery of services in a business-to-business (B2B) scenario (Clement, Hately, von Riegen &amp; Rogers, 2004).</w:t>
      </w:r>
    </w:p>
    <w:p w14:paraId="15344D07" w14:textId="02E6EA37" w:rsidR="004529C3" w:rsidRPr="00686376" w:rsidRDefault="004F1665" w:rsidP="004529C3">
      <w:pPr>
        <w:rPr>
          <w:rFonts w:ascii="Segoe UI" w:hAnsi="Segoe UI" w:cs="Segoe UI"/>
          <w:sz w:val="18"/>
          <w:szCs w:val="18"/>
          <w:lang w:eastAsia="en-GB"/>
        </w:rPr>
      </w:pPr>
      <w:r w:rsidRPr="00686376">
        <w:rPr>
          <w:rStyle w:val="normaltextrun"/>
          <w:rFonts w:cs="Calibri"/>
        </w:rPr>
        <w:t>In contrast</w:t>
      </w:r>
      <w:r w:rsidR="004529C3" w:rsidRPr="00686376">
        <w:rPr>
          <w:rStyle w:val="normaltextrun"/>
          <w:rFonts w:cs="Calibri"/>
        </w:rPr>
        <w:t>, RESTful Web services utilize standards such as HTTP and JSON. As previously discussed, REST capitalizes on the simplicity and ubiquity of HTTP, reflecting CRUD (Create, Read, Update, Delete) actions, that are classically used for data management in software development, through HTTP methods (GET, POST, PUT/PATCH, DELETE).</w:t>
      </w:r>
      <w:r w:rsidR="004529C3" w:rsidRPr="00686376">
        <w:rPr>
          <w:rStyle w:val="eop"/>
          <w:rFonts w:cs="Calibri"/>
        </w:rPr>
        <w:t> </w:t>
      </w:r>
    </w:p>
    <w:p w14:paraId="127BC995" w14:textId="40E4E5C5" w:rsidR="004529C3" w:rsidRPr="00686376" w:rsidRDefault="004529C3" w:rsidP="004529C3">
      <w:pPr>
        <w:rPr>
          <w:rFonts w:ascii="Segoe UI" w:hAnsi="Segoe UI" w:cs="Segoe UI"/>
          <w:sz w:val="18"/>
          <w:szCs w:val="18"/>
        </w:rPr>
      </w:pPr>
      <w:r w:rsidRPr="00686376">
        <w:rPr>
          <w:noProof/>
        </w:rPr>
        <w:lastRenderedPageBreak/>
        <w:drawing>
          <wp:inline distT="0" distB="0" distL="0" distR="0" wp14:anchorId="4390630A" wp14:editId="18D7B398">
            <wp:extent cx="5219700" cy="1043940"/>
            <wp:effectExtent l="0" t="0" r="0" b="0"/>
            <wp:docPr id="164085417" name="Grafik 164085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19700" cy="1043940"/>
                    </a:xfrm>
                    <a:prstGeom prst="rect">
                      <a:avLst/>
                    </a:prstGeom>
                    <a:noFill/>
                    <a:ln>
                      <a:noFill/>
                    </a:ln>
                  </pic:spPr>
                </pic:pic>
              </a:graphicData>
            </a:graphic>
          </wp:inline>
        </w:drawing>
      </w:r>
    </w:p>
    <w:p w14:paraId="58E9D828" w14:textId="77777777" w:rsidR="004529C3" w:rsidRPr="00686376" w:rsidRDefault="004529C3" w:rsidP="004F7259">
      <w:pPr>
        <w:rPr>
          <w:rStyle w:val="eop"/>
          <w:rFonts w:cs="Calibri"/>
        </w:rPr>
      </w:pPr>
      <w:r w:rsidRPr="00686376">
        <w:rPr>
          <w:rStyle w:val="normaltextrun"/>
          <w:rFonts w:cs="Calibri"/>
        </w:rPr>
        <w:t>Table X: Using HTTP requests for data management in Web applications</w:t>
      </w:r>
      <w:r w:rsidRPr="00686376">
        <w:rPr>
          <w:rStyle w:val="eop"/>
          <w:rFonts w:cs="Calibri"/>
        </w:rPr>
        <w:t> </w:t>
      </w:r>
    </w:p>
    <w:p w14:paraId="60866917" w14:textId="280813BC" w:rsidR="004F7259" w:rsidRPr="00686376" w:rsidRDefault="004F7259" w:rsidP="004F7259">
      <w:pPr>
        <w:rPr>
          <w:rFonts w:cs="Calibri"/>
        </w:rPr>
      </w:pPr>
      <w:r w:rsidRPr="00686376">
        <w:t>Known as JavaScript Object Notation, or JSON, this lightweight data-exchange format is easy for both humans and computers to read and write (Crockford, 2006</w:t>
      </w:r>
      <w:r w:rsidR="00B62D14" w:rsidRPr="00686376">
        <w:t>a</w:t>
      </w:r>
      <w:r w:rsidRPr="00686376">
        <w:t>). Due to its simplicity and compact nature compared to XML, JSON is frequently the format of choice for data exchange in RESTful web services.</w:t>
      </w:r>
    </w:p>
    <w:p w14:paraId="1F7A7984" w14:textId="77777777" w:rsidR="004F7259" w:rsidRPr="00686376" w:rsidRDefault="004F7259" w:rsidP="004F7259">
      <w:r w:rsidRPr="00686376">
        <w:t>A representation of a book in JSON might look something like this:</w:t>
      </w:r>
    </w:p>
    <w:p w14:paraId="32C7F9F9" w14:textId="77777777" w:rsidR="004F7259" w:rsidRPr="00686376" w:rsidRDefault="004F7259" w:rsidP="004F7259">
      <w:pPr>
        <w:pStyle w:val="Code"/>
        <w:rPr>
          <w:lang w:eastAsia="en-GB"/>
        </w:rPr>
      </w:pPr>
      <w:r w:rsidRPr="00686376">
        <w:rPr>
          <w:lang w:eastAsia="en-GB"/>
        </w:rPr>
        <w:t>{</w:t>
      </w:r>
    </w:p>
    <w:p w14:paraId="3CCD9076" w14:textId="77777777" w:rsidR="004F7259" w:rsidRPr="00686376" w:rsidRDefault="004F7259" w:rsidP="004F7259">
      <w:pPr>
        <w:pStyle w:val="Code"/>
        <w:rPr>
          <w:lang w:eastAsia="en-GB"/>
        </w:rPr>
      </w:pPr>
      <w:r w:rsidRPr="00686376">
        <w:rPr>
          <w:lang w:eastAsia="en-GB"/>
        </w:rPr>
        <w:t xml:space="preserve">    </w:t>
      </w:r>
      <w:r w:rsidRPr="00686376">
        <w:rPr>
          <w:color w:val="005CC5"/>
          <w:lang w:eastAsia="en-GB"/>
        </w:rPr>
        <w:t>"title"</w:t>
      </w:r>
      <w:r w:rsidRPr="00686376">
        <w:rPr>
          <w:lang w:eastAsia="en-GB"/>
        </w:rPr>
        <w:t xml:space="preserve">: </w:t>
      </w:r>
      <w:r w:rsidRPr="00686376">
        <w:rPr>
          <w:color w:val="032F62"/>
          <w:lang w:eastAsia="en-GB"/>
        </w:rPr>
        <w:t>"Web Interoperability"</w:t>
      </w:r>
      <w:r w:rsidRPr="00686376">
        <w:rPr>
          <w:lang w:eastAsia="en-GB"/>
        </w:rPr>
        <w:t>,</w:t>
      </w:r>
    </w:p>
    <w:p w14:paraId="352BD1E4" w14:textId="77777777" w:rsidR="004F7259" w:rsidRPr="00686376" w:rsidRDefault="004F7259" w:rsidP="004F7259">
      <w:pPr>
        <w:pStyle w:val="Code"/>
        <w:rPr>
          <w:lang w:eastAsia="en-GB"/>
        </w:rPr>
      </w:pPr>
      <w:r w:rsidRPr="00686376">
        <w:rPr>
          <w:lang w:eastAsia="en-GB"/>
        </w:rPr>
        <w:t xml:space="preserve">    </w:t>
      </w:r>
      <w:r w:rsidRPr="00686376">
        <w:rPr>
          <w:color w:val="005CC5"/>
          <w:lang w:eastAsia="en-GB"/>
        </w:rPr>
        <w:t>"author"</w:t>
      </w:r>
      <w:r w:rsidRPr="00686376">
        <w:rPr>
          <w:lang w:eastAsia="en-GB"/>
        </w:rPr>
        <w:t xml:space="preserve">: </w:t>
      </w:r>
      <w:r w:rsidRPr="00686376">
        <w:rPr>
          <w:color w:val="032F62"/>
          <w:lang w:eastAsia="en-GB"/>
        </w:rPr>
        <w:t>"Prof. XYZ"</w:t>
      </w:r>
      <w:r w:rsidRPr="00686376">
        <w:rPr>
          <w:lang w:eastAsia="en-GB"/>
        </w:rPr>
        <w:t>,</w:t>
      </w:r>
    </w:p>
    <w:p w14:paraId="6D1FD531" w14:textId="77777777" w:rsidR="004F7259" w:rsidRPr="00686376" w:rsidRDefault="004F7259" w:rsidP="004F7259">
      <w:pPr>
        <w:pStyle w:val="Code"/>
        <w:rPr>
          <w:lang w:eastAsia="en-GB"/>
        </w:rPr>
      </w:pPr>
      <w:r w:rsidRPr="00686376">
        <w:rPr>
          <w:lang w:eastAsia="en-GB"/>
        </w:rPr>
        <w:t xml:space="preserve">    </w:t>
      </w:r>
      <w:r w:rsidRPr="00686376">
        <w:rPr>
          <w:color w:val="005CC5"/>
          <w:lang w:eastAsia="en-GB"/>
        </w:rPr>
        <w:t>"year"</w:t>
      </w:r>
      <w:r w:rsidRPr="00686376">
        <w:rPr>
          <w:lang w:eastAsia="en-GB"/>
        </w:rPr>
        <w:t xml:space="preserve">: </w:t>
      </w:r>
      <w:r w:rsidRPr="00686376">
        <w:rPr>
          <w:color w:val="005CC5"/>
          <w:lang w:eastAsia="en-GB"/>
        </w:rPr>
        <w:t>2023</w:t>
      </w:r>
      <w:r w:rsidRPr="00686376">
        <w:rPr>
          <w:lang w:eastAsia="en-GB"/>
        </w:rPr>
        <w:t>,</w:t>
      </w:r>
    </w:p>
    <w:p w14:paraId="7942AFEF" w14:textId="77777777" w:rsidR="004F7259" w:rsidRPr="00686376" w:rsidRDefault="004F7259" w:rsidP="004F7259">
      <w:pPr>
        <w:pStyle w:val="Code"/>
        <w:rPr>
          <w:lang w:eastAsia="en-GB"/>
        </w:rPr>
      </w:pPr>
      <w:r w:rsidRPr="00686376">
        <w:rPr>
          <w:lang w:eastAsia="en-GB"/>
        </w:rPr>
        <w:t xml:space="preserve">    </w:t>
      </w:r>
      <w:r w:rsidRPr="00686376">
        <w:rPr>
          <w:color w:val="005CC5"/>
          <w:lang w:eastAsia="en-GB"/>
        </w:rPr>
        <w:t>"publisher"</w:t>
      </w:r>
      <w:r w:rsidRPr="00686376">
        <w:rPr>
          <w:lang w:eastAsia="en-GB"/>
        </w:rPr>
        <w:t xml:space="preserve">: </w:t>
      </w:r>
      <w:r w:rsidRPr="00686376">
        <w:rPr>
          <w:color w:val="032F62"/>
          <w:lang w:eastAsia="en-GB"/>
        </w:rPr>
        <w:t>"University Press"</w:t>
      </w:r>
    </w:p>
    <w:p w14:paraId="0E645CB0" w14:textId="77777777" w:rsidR="004F7259" w:rsidRPr="00686376" w:rsidRDefault="004F7259" w:rsidP="004F7259">
      <w:pPr>
        <w:pStyle w:val="Code"/>
        <w:rPr>
          <w:lang w:eastAsia="en-GB"/>
        </w:rPr>
      </w:pPr>
      <w:r w:rsidRPr="00686376">
        <w:rPr>
          <w:lang w:eastAsia="en-GB"/>
        </w:rPr>
        <w:t>}</w:t>
      </w:r>
    </w:p>
    <w:p w14:paraId="3110F2DD" w14:textId="77777777" w:rsidR="004F7259" w:rsidRPr="00686376" w:rsidRDefault="004F7259" w:rsidP="004F7259"/>
    <w:p w14:paraId="6056DECC" w14:textId="2779C575" w:rsidR="004F7259" w:rsidRPr="00686376" w:rsidRDefault="004F7259" w:rsidP="004F7259">
      <w:r w:rsidRPr="00686376">
        <w:t>In this case, the information about the book is contained within a JSON object, where each attribute of the book is represented by a distinct key-value pair.</w:t>
      </w:r>
    </w:p>
    <w:p w14:paraId="3AE6B782" w14:textId="2A6742AA" w:rsidR="004F7259" w:rsidRPr="00686376" w:rsidRDefault="004F7259" w:rsidP="004F7259">
      <w:r w:rsidRPr="00686376">
        <w:t xml:space="preserve">Gaining a thorough understanding of these standards is essential if you want to design, develop, and run </w:t>
      </w:r>
      <w:r w:rsidR="000E3FF8" w:rsidRPr="00686376">
        <w:t xml:space="preserve">Web services </w:t>
      </w:r>
      <w:r w:rsidRPr="00686376">
        <w:t>effectively. When creating web services, they help developers follow best practices and ensure compatibility.</w:t>
      </w:r>
    </w:p>
    <w:p w14:paraId="777DEF0E" w14:textId="149B34FB" w:rsidR="00F12410" w:rsidRPr="00686376" w:rsidRDefault="004F7259" w:rsidP="004F7259">
      <w:pPr>
        <w:pStyle w:val="Heading3"/>
      </w:pPr>
      <w:r w:rsidRPr="00686376">
        <w:t>Security Considerations in Web</w:t>
      </w:r>
      <w:r w:rsidR="00531471" w:rsidRPr="00686376">
        <w:t xml:space="preserve"> </w:t>
      </w:r>
      <w:r w:rsidRPr="00686376">
        <w:t>services</w:t>
      </w:r>
    </w:p>
    <w:p w14:paraId="2177908A" w14:textId="1FF012D2" w:rsidR="004F7259" w:rsidRPr="00686376" w:rsidRDefault="004F7259" w:rsidP="004F7259">
      <w:r w:rsidRPr="00686376">
        <w:t>Web services, as with all technologies that facilitate data transfer across networks, must address a host of security concerns. These encompass, but aren</w:t>
      </w:r>
      <w:r w:rsidR="00E74832">
        <w:t>’</w:t>
      </w:r>
      <w:r w:rsidRPr="00686376">
        <w:t>t limited to, ensuring data integrity, confidentiality, authentication, and authorization (Bertino</w:t>
      </w:r>
      <w:r w:rsidR="00E45942" w:rsidRPr="00686376">
        <w:t xml:space="preserve"> et al.,</w:t>
      </w:r>
      <w:r w:rsidRPr="00686376">
        <w:t xml:space="preserve"> 1999).</w:t>
      </w:r>
    </w:p>
    <w:p w14:paraId="6A586ECF" w14:textId="30A0BCCB" w:rsidR="004F7259" w:rsidRPr="00686376" w:rsidRDefault="004F7259" w:rsidP="004F7259">
      <w:r w:rsidRPr="00686376">
        <w:lastRenderedPageBreak/>
        <w:t>Data integrity ensures the data transmitted from origin to destination remains unaltered throughout the transfer. This is often maintained using cryptographic techniques like hashing and digital signatures.</w:t>
      </w:r>
    </w:p>
    <w:p w14:paraId="5D4E7228" w14:textId="1B77E67F" w:rsidR="004F7259" w:rsidRPr="00686376" w:rsidRDefault="004F7259" w:rsidP="004F7259">
      <w:r w:rsidRPr="00686376">
        <w:t>Contrarily, confidentiality guarantees that only authorized recipients can comprehend the transmitted data. This is frequently safeguarded by encryption methods, transforming data into a format that can only be interpreted by authorized individuals (Schneier, 1995).</w:t>
      </w:r>
    </w:p>
    <w:p w14:paraId="7BD5995D" w14:textId="488DC44C" w:rsidR="004F7259" w:rsidRPr="00686376" w:rsidRDefault="00531471" w:rsidP="00531471">
      <w:r w:rsidRPr="00686376">
        <w:rPr>
          <w:rStyle w:val="normaltextrun"/>
          <w:rFonts w:cs="Calibri"/>
          <w:color w:val="000000"/>
          <w:shd w:val="clear" w:color="auto" w:fill="FFFFFF"/>
        </w:rPr>
        <w:t>Authentication is centered around validating the identities of parties participating in the communication. It</w:t>
      </w:r>
      <w:r w:rsidR="00E74832">
        <w:rPr>
          <w:rStyle w:val="normaltextrun"/>
          <w:rFonts w:cs="Calibri"/>
          <w:color w:val="000000"/>
          <w:shd w:val="clear" w:color="auto" w:fill="FFFFFF"/>
        </w:rPr>
        <w:t>’</w:t>
      </w:r>
      <w:r w:rsidRPr="00686376">
        <w:rPr>
          <w:rStyle w:val="normaltextrun"/>
          <w:rFonts w:cs="Calibri"/>
          <w:color w:val="000000"/>
          <w:shd w:val="clear" w:color="auto" w:fill="FFFFFF"/>
        </w:rPr>
        <w:t>s crucial to mitigate impersonation attacks where an attacker masquerades as a valid user or system. Authentication protocols vary from basic username-password pairings to stronger solutions like digital certificates and two-factor authentication</w:t>
      </w:r>
      <w:r w:rsidR="004F7259" w:rsidRPr="00686376">
        <w:t>.</w:t>
      </w:r>
    </w:p>
    <w:p w14:paraId="07B528F0" w14:textId="4FA0BB70" w:rsidR="004F7259" w:rsidRPr="00686376" w:rsidRDefault="004F7259" w:rsidP="004F7259">
      <w:r w:rsidRPr="00686376">
        <w:t>Authorization is about verifying that an authenticated user or system possesses the necessary permissions to carry out requested actions. For instance, a user may be authenticated to access a web service, but they may lack the authorization to access all data or perform all functions offered by the service (Ferraiolo &amp; Kuhn, 1992).</w:t>
      </w:r>
    </w:p>
    <w:p w14:paraId="567030FA" w14:textId="41BC9292" w:rsidR="004F7259" w:rsidRPr="00686376" w:rsidRDefault="004F7259" w:rsidP="004F7259">
      <w:r w:rsidRPr="00686376">
        <w:t xml:space="preserve">In SOAP-based web services, security is typically managed via the WS-Security standard. WS-Security </w:t>
      </w:r>
      <w:r w:rsidR="00BE48B7" w:rsidRPr="00686376">
        <w:t>provides</w:t>
      </w:r>
      <w:r w:rsidRPr="00686376">
        <w:t xml:space="preserve"> an array of security measures including message integrity via XML Signature, confidentiality via XML Encryption, and single sign-on via Security Assertion Markup Language (SAML). It also supports multiple security tokens, including X.509 certificates, Kerberos tickets, and username/password tokens (OASIS Standard, 2004).</w:t>
      </w:r>
    </w:p>
    <w:p w14:paraId="75124DBA" w14:textId="687A4E70" w:rsidR="004F7259" w:rsidRPr="00686376" w:rsidRDefault="004F7259" w:rsidP="004F7259">
      <w:r w:rsidRPr="00686376">
        <w:t xml:space="preserve">Alternatively, RESTful </w:t>
      </w:r>
      <w:r w:rsidR="000E3FF8" w:rsidRPr="00686376">
        <w:t xml:space="preserve">Web services </w:t>
      </w:r>
      <w:r w:rsidRPr="00686376">
        <w:t xml:space="preserve">largely depend on the inherent security mechanisms of the HTTP protocol. HTTPS, the secure variant of HTTP, provides data integrity and confidentiality via Transport Layer Security (TLS). RESTful services often </w:t>
      </w:r>
      <w:r w:rsidRPr="00686376">
        <w:lastRenderedPageBreak/>
        <w:t>manage authentication and authorization through standards such as OAuth and OpenID Connect, or via HTTP Basic or Digest authentication (Parecki, et al., 2019).</w:t>
      </w:r>
    </w:p>
    <w:p w14:paraId="6C660950" w14:textId="319FB3A3" w:rsidR="004F7259" w:rsidRPr="00686376" w:rsidRDefault="00F92B22" w:rsidP="00F92B22">
      <w:r w:rsidRPr="00686376">
        <w:t>To illustrate how HTTPS maintains data privacy and integrity, consider a scenario where a client transmits a GET request to a RESTful service utilizing HTTPS. In the SSL/TLS handshake phase, the client utilizes the server</w:t>
      </w:r>
      <w:r w:rsidR="00E74832">
        <w:t>’</w:t>
      </w:r>
      <w:r w:rsidRPr="00686376">
        <w:t xml:space="preserve">s public key to encrypt a pre-master secret, which it then dispatches to the server. </w:t>
      </w:r>
      <w:r w:rsidR="00BA30E2" w:rsidRPr="00686376">
        <w:t xml:space="preserve">Using </w:t>
      </w:r>
      <w:r w:rsidRPr="00686376">
        <w:t xml:space="preserve">its private key, the server decrypts the pre-master secret. Following this, both parties independently generate identical session keys derived from the pre-master secret, to be used in the encryption and decryption process. As either party, the client or server, sends a request or response, this data is encrypted using the corresponding session keys, effectively shielding it from unauthorized third-party access. Only the server has the means to decrypt the request through its session key, and </w:t>
      </w:r>
      <w:r w:rsidR="004F1665" w:rsidRPr="00686376">
        <w:t>in contrast</w:t>
      </w:r>
      <w:r w:rsidRPr="00686376">
        <w:t>, only the client can decrypt the server</w:t>
      </w:r>
      <w:r w:rsidR="00E74832">
        <w:t>’</w:t>
      </w:r>
      <w:r w:rsidRPr="00686376">
        <w:t>s reply through its distinct session key. This mechanism guarantees the confidentiality of the communication, preventing unauthorized entities from decrypting the intercepted data without the exclusive session keys held by the original communicating parties.</w:t>
      </w:r>
    </w:p>
    <w:p w14:paraId="218039F3" w14:textId="77777777" w:rsidR="004F7259" w:rsidRPr="00686376" w:rsidRDefault="004F7259" w:rsidP="004F7259">
      <w:r w:rsidRPr="00686376">
        <w:t>Grasping these security considerations is vital for any computer science professional dealing with web services. It aids not only in architecting secure services but also in recognizing and countering potential security threats.</w:t>
      </w:r>
    </w:p>
    <w:p w14:paraId="20DCB9EE" w14:textId="77777777" w:rsidR="00D4428B" w:rsidRPr="00686376" w:rsidRDefault="00D4428B" w:rsidP="00D4428B">
      <w:pPr>
        <w:pStyle w:val="Heading3"/>
      </w:pPr>
      <w:r w:rsidRPr="00686376">
        <w:t>Self-Check Questions</w:t>
      </w:r>
    </w:p>
    <w:p w14:paraId="4ED5915D" w14:textId="664B02A1" w:rsidR="00D4428B" w:rsidRPr="00686376" w:rsidRDefault="00D4428B" w:rsidP="00D4428B">
      <w:pPr>
        <w:pStyle w:val="ListParagraph"/>
        <w:numPr>
          <w:ilvl w:val="0"/>
          <w:numId w:val="8"/>
        </w:numPr>
      </w:pPr>
      <w:r w:rsidRPr="00686376">
        <w:t xml:space="preserve">Multiple Choice: What are the two primary types of </w:t>
      </w:r>
      <w:r w:rsidR="000E3FF8" w:rsidRPr="00686376">
        <w:t xml:space="preserve">Web services </w:t>
      </w:r>
      <w:r w:rsidRPr="00686376">
        <w:t>and what unique strengths do they offer?</w:t>
      </w:r>
    </w:p>
    <w:p w14:paraId="610B6B88" w14:textId="00E31C61" w:rsidR="00D4428B" w:rsidRPr="00686376" w:rsidRDefault="00D4428B" w:rsidP="00322F9D">
      <w:pPr>
        <w:pStyle w:val="ListParagraph"/>
        <w:numPr>
          <w:ilvl w:val="0"/>
          <w:numId w:val="20"/>
        </w:numPr>
        <w:rPr>
          <w:i/>
          <w:iCs/>
          <w:u w:val="single"/>
        </w:rPr>
      </w:pPr>
      <w:r w:rsidRPr="00686376">
        <w:rPr>
          <w:i/>
          <w:iCs/>
          <w:u w:val="single"/>
        </w:rPr>
        <w:t>SOAP and REST</w:t>
      </w:r>
    </w:p>
    <w:p w14:paraId="0E2922A4" w14:textId="122D9F70" w:rsidR="00D4428B" w:rsidRPr="00686376" w:rsidRDefault="00D4428B" w:rsidP="00322F9D">
      <w:pPr>
        <w:pStyle w:val="ListParagraph"/>
        <w:numPr>
          <w:ilvl w:val="0"/>
          <w:numId w:val="20"/>
        </w:numPr>
      </w:pPr>
      <w:r w:rsidRPr="00686376">
        <w:t>HTTP and XML</w:t>
      </w:r>
    </w:p>
    <w:p w14:paraId="5B22A613" w14:textId="2EA56299" w:rsidR="00D4428B" w:rsidRPr="00686376" w:rsidRDefault="00D4428B" w:rsidP="00322F9D">
      <w:pPr>
        <w:pStyle w:val="ListParagraph"/>
        <w:numPr>
          <w:ilvl w:val="0"/>
          <w:numId w:val="20"/>
        </w:numPr>
      </w:pPr>
      <w:r w:rsidRPr="00686376">
        <w:t>JSON and XML</w:t>
      </w:r>
    </w:p>
    <w:p w14:paraId="2E86755A" w14:textId="3A7C9896" w:rsidR="00D4428B" w:rsidRPr="00686376" w:rsidRDefault="00D4428B" w:rsidP="00322F9D">
      <w:pPr>
        <w:pStyle w:val="ListParagraph"/>
        <w:numPr>
          <w:ilvl w:val="0"/>
          <w:numId w:val="20"/>
        </w:numPr>
      </w:pPr>
      <w:r w:rsidRPr="00686376">
        <w:t>HTTP and SMTP</w:t>
      </w:r>
    </w:p>
    <w:p w14:paraId="2E496B9C" w14:textId="59D7672A" w:rsidR="00D4428B" w:rsidRPr="00686376" w:rsidRDefault="00D4428B" w:rsidP="00D4428B">
      <w:pPr>
        <w:pStyle w:val="ListParagraph"/>
        <w:numPr>
          <w:ilvl w:val="0"/>
          <w:numId w:val="8"/>
        </w:numPr>
        <w:spacing w:line="240" w:lineRule="auto"/>
      </w:pPr>
      <w:r w:rsidRPr="00686376">
        <w:t>Fill in the gaps: Describe the role of standards in web services.</w:t>
      </w:r>
    </w:p>
    <w:p w14:paraId="48432955" w14:textId="248FA5DA" w:rsidR="00D4428B" w:rsidRPr="00686376" w:rsidRDefault="00D4428B" w:rsidP="00D4428B">
      <w:r w:rsidRPr="00686376">
        <w:lastRenderedPageBreak/>
        <w:t xml:space="preserve">Standards in </w:t>
      </w:r>
      <w:r w:rsidR="000E3FF8" w:rsidRPr="00686376">
        <w:t xml:space="preserve">Web services </w:t>
      </w:r>
      <w:r w:rsidRPr="00686376">
        <w:t xml:space="preserve">such as SOAP, WSDL, HTTP, and JSON, among others, ensure </w:t>
      </w:r>
      <w:r w:rsidRPr="00686376">
        <w:rPr>
          <w:i/>
          <w:iCs/>
          <w:u w:val="single"/>
        </w:rPr>
        <w:t>interoperability</w:t>
      </w:r>
      <w:r w:rsidRPr="00686376">
        <w:t xml:space="preserve"> and provide best practices for developers.</w:t>
      </w:r>
    </w:p>
    <w:p w14:paraId="393FE7E5" w14:textId="1759BB2E" w:rsidR="00D4428B" w:rsidRPr="00686376" w:rsidRDefault="00D4428B" w:rsidP="004F7259">
      <w:pPr>
        <w:pStyle w:val="ListParagraph"/>
        <w:numPr>
          <w:ilvl w:val="0"/>
          <w:numId w:val="8"/>
        </w:numPr>
        <w:spacing w:line="240" w:lineRule="auto"/>
      </w:pPr>
      <w:r w:rsidRPr="00686376">
        <w:t xml:space="preserve">Multiple Choice: Which of the following security measures is often employed in RESTful </w:t>
      </w:r>
      <w:r w:rsidR="000E3FF8" w:rsidRPr="00686376">
        <w:t xml:space="preserve">Web services </w:t>
      </w:r>
      <w:r w:rsidRPr="00686376">
        <w:t>to ensure data confidentiality and integrity?</w:t>
      </w:r>
    </w:p>
    <w:p w14:paraId="570B8EBC" w14:textId="04FC4507" w:rsidR="00D4428B" w:rsidRPr="00686376" w:rsidRDefault="00D4428B" w:rsidP="00322F9D">
      <w:pPr>
        <w:pStyle w:val="ListParagraph"/>
        <w:numPr>
          <w:ilvl w:val="0"/>
          <w:numId w:val="20"/>
        </w:numPr>
      </w:pPr>
      <w:r w:rsidRPr="00686376">
        <w:t>XML Encryption</w:t>
      </w:r>
    </w:p>
    <w:p w14:paraId="716FB2B0" w14:textId="5F2D4E71" w:rsidR="00D4428B" w:rsidRPr="00686376" w:rsidRDefault="00D4428B" w:rsidP="00322F9D">
      <w:pPr>
        <w:pStyle w:val="ListParagraph"/>
        <w:numPr>
          <w:ilvl w:val="0"/>
          <w:numId w:val="20"/>
        </w:numPr>
      </w:pPr>
      <w:r w:rsidRPr="00686376">
        <w:t>WS-Security</w:t>
      </w:r>
    </w:p>
    <w:p w14:paraId="6526F575" w14:textId="590541E4" w:rsidR="00D4428B" w:rsidRPr="00686376" w:rsidRDefault="00D4428B" w:rsidP="00322F9D">
      <w:pPr>
        <w:pStyle w:val="ListParagraph"/>
        <w:numPr>
          <w:ilvl w:val="0"/>
          <w:numId w:val="20"/>
        </w:numPr>
        <w:rPr>
          <w:i/>
          <w:iCs/>
          <w:u w:val="single"/>
        </w:rPr>
      </w:pPr>
      <w:r w:rsidRPr="00686376">
        <w:rPr>
          <w:i/>
          <w:iCs/>
          <w:u w:val="single"/>
        </w:rPr>
        <w:t>HTTPS</w:t>
      </w:r>
    </w:p>
    <w:p w14:paraId="7A35F8B6" w14:textId="5D98001D" w:rsidR="00D4428B" w:rsidRPr="00686376" w:rsidRDefault="00D4428B" w:rsidP="00322F9D">
      <w:pPr>
        <w:pStyle w:val="ListParagraph"/>
        <w:numPr>
          <w:ilvl w:val="0"/>
          <w:numId w:val="20"/>
        </w:numPr>
      </w:pPr>
      <w:r w:rsidRPr="00686376">
        <w:t>SOAP envelope</w:t>
      </w:r>
    </w:p>
    <w:p w14:paraId="75A507CF" w14:textId="59CAD28B" w:rsidR="004F7259" w:rsidRPr="00686376" w:rsidRDefault="004F7259" w:rsidP="004F7259">
      <w:pPr>
        <w:pStyle w:val="Heading2"/>
      </w:pPr>
      <w:r w:rsidRPr="00686376">
        <w:t xml:space="preserve">3.2 The REST </w:t>
      </w:r>
      <w:r w:rsidR="003D68A1" w:rsidRPr="00686376">
        <w:t>Architecture Style</w:t>
      </w:r>
    </w:p>
    <w:p w14:paraId="68E1831C" w14:textId="6B1B7BD7" w:rsidR="004F7259" w:rsidRPr="00686376" w:rsidRDefault="004F7259" w:rsidP="004F7259">
      <w:r w:rsidRPr="00686376">
        <w:t>Representational State Transfer, often abbreviated as REST, is an architectural style that has significantly shaped contemporary web application design. Conceived by Roy Fielding in his 2000 doctoral dissertation, REST introduces a series of design guidelines for establishing scalable, stateless, cacheable services that utilize the web</w:t>
      </w:r>
      <w:r w:rsidR="00E74832">
        <w:t>’</w:t>
      </w:r>
      <w:r w:rsidRPr="00686376">
        <w:t>s protocols and conventions (Fielding, 2000).</w:t>
      </w:r>
    </w:p>
    <w:p w14:paraId="105C8742" w14:textId="34586901" w:rsidR="004F7259" w:rsidRPr="00686376" w:rsidRDefault="004F7259" w:rsidP="004F7259">
      <w:r w:rsidRPr="00686376">
        <w:t>In contrast to protocol-specific styles like SOAP, REST isn</w:t>
      </w:r>
      <w:r w:rsidR="00E74832">
        <w:t>’</w:t>
      </w:r>
      <w:r w:rsidRPr="00686376">
        <w:t>t tied to any protocol, although it</w:t>
      </w:r>
      <w:r w:rsidR="00E74832">
        <w:t>’</w:t>
      </w:r>
      <w:r w:rsidRPr="00686376">
        <w:t>s typically implemented via HTTP. REST employs standard HTTP methods such as GET, POST, PUT, and DELETE to perform actions on web resources, which are distinctively identified by URIs (Uniform Resource Identifiers). REST</w:t>
      </w:r>
      <w:r w:rsidR="00E74832">
        <w:t>’</w:t>
      </w:r>
      <w:r w:rsidRPr="00686376">
        <w:t>s stateless nature—each request holds all the data necessary for its understanding and processing—facilitates the effortless scalability of RESTful services.</w:t>
      </w:r>
    </w:p>
    <w:p w14:paraId="3035F4FC" w14:textId="7573BD3A" w:rsidR="004F7259" w:rsidRPr="00686376" w:rsidRDefault="004F7259" w:rsidP="004F7259">
      <w:r w:rsidRPr="00686376">
        <w:t>We will examine the guiding principles of REST and weigh its benefits and shortcomings in this section. We</w:t>
      </w:r>
      <w:r w:rsidR="00E74832">
        <w:t>’</w:t>
      </w:r>
      <w:r w:rsidRPr="00686376">
        <w:t>ll delve into the specifics of RESTful web services, including their architecture and application. We</w:t>
      </w:r>
      <w:r w:rsidR="00E74832">
        <w:t>’</w:t>
      </w:r>
      <w:r w:rsidRPr="00686376">
        <w:t>ll also go over how to create REST APIs and provide examples to help make these ideas clearer.</w:t>
      </w:r>
    </w:p>
    <w:p w14:paraId="30F11AEF" w14:textId="2B876AE0" w:rsidR="00B96FBD" w:rsidRPr="00686376" w:rsidRDefault="004F7259" w:rsidP="6D75D4DF">
      <w:r w:rsidRPr="00686376">
        <w:t xml:space="preserve">In-depth knowledge of the REST architectural style and its significance in contemporary web development are the goals of this section. Aspiring computer scientists, learning about REST and its applications will equip you with the knowledge </w:t>
      </w:r>
      <w:r w:rsidRPr="00686376">
        <w:lastRenderedPageBreak/>
        <w:t>and abilities necessary to design and implement efficient, scalable, and resilient web services.</w:t>
      </w:r>
    </w:p>
    <w:p w14:paraId="6EB6C425" w14:textId="0402048D" w:rsidR="004F7259" w:rsidRPr="00686376" w:rsidRDefault="004F7259" w:rsidP="004F7259">
      <w:pPr>
        <w:pStyle w:val="Heading3"/>
      </w:pPr>
      <w:r w:rsidRPr="00686376">
        <w:t>Principles of REST</w:t>
      </w:r>
    </w:p>
    <w:p w14:paraId="06F1FA27" w14:textId="06E062A2" w:rsidR="000F4EE5" w:rsidRPr="00686376" w:rsidRDefault="000F4EE5" w:rsidP="000F4EE5">
      <w:r w:rsidRPr="00686376">
        <w:t xml:space="preserve">The architectural style of REST, as proposed by Fielding (2000), is built upon six </w:t>
      </w:r>
      <w:r w:rsidR="00AA30A3" w:rsidRPr="00686376">
        <w:t xml:space="preserve">central </w:t>
      </w:r>
      <w:r w:rsidRPr="00686376">
        <w:t>principles that steer the conception and development of RESTful services. Grasping these principles can establish a robust base for creating effective and scalable web services.</w:t>
      </w:r>
    </w:p>
    <w:p w14:paraId="7E101827" w14:textId="77777777" w:rsidR="000F4EE5" w:rsidRPr="00686376" w:rsidRDefault="000F4EE5" w:rsidP="00322F9D">
      <w:pPr>
        <w:pStyle w:val="ListParagraph"/>
        <w:numPr>
          <w:ilvl w:val="0"/>
          <w:numId w:val="71"/>
        </w:numPr>
      </w:pPr>
      <w:r w:rsidRPr="00686376">
        <w:t>Client-Server Architecture: REST endorses a clear delineation between the client (frontend) and the server (backend), which boosts the portability of the user interface and enhances the scalability of server components. This separation also allows for the independent evolution of both.</w:t>
      </w:r>
    </w:p>
    <w:p w14:paraId="2B94120B" w14:textId="23CA384A" w:rsidR="000F4EE5" w:rsidRPr="00686376" w:rsidRDefault="000F4EE5" w:rsidP="00322F9D">
      <w:pPr>
        <w:pStyle w:val="ListParagraph"/>
        <w:numPr>
          <w:ilvl w:val="0"/>
          <w:numId w:val="71"/>
        </w:numPr>
      </w:pPr>
      <w:r w:rsidRPr="00686376">
        <w:t>Stateless: REST dictates that each client</w:t>
      </w:r>
      <w:r w:rsidR="00E74832">
        <w:t>’</w:t>
      </w:r>
      <w:r w:rsidRPr="00686376">
        <w:t xml:space="preserve">s request to a server must </w:t>
      </w:r>
      <w:r w:rsidR="00F92B22" w:rsidRPr="00686376">
        <w:t>reply</w:t>
      </w:r>
      <w:r w:rsidRPr="00686376">
        <w:t xml:space="preserve"> all the essential data for the server to interpret and cater to the request. The server shouldn</w:t>
      </w:r>
      <w:r w:rsidR="00E74832">
        <w:t>’</w:t>
      </w:r>
      <w:r w:rsidRPr="00686376">
        <w:t>t retain any client context between requests, leading to improved scalability as the server isn</w:t>
      </w:r>
      <w:r w:rsidR="00E74832">
        <w:t>’</w:t>
      </w:r>
      <w:r w:rsidRPr="00686376">
        <w:t>t required to preserve, update, or relay session state.</w:t>
      </w:r>
    </w:p>
    <w:p w14:paraId="10D62E3C" w14:textId="77777777" w:rsidR="000F4EE5" w:rsidRPr="00686376" w:rsidRDefault="000F4EE5" w:rsidP="00322F9D">
      <w:pPr>
        <w:pStyle w:val="ListParagraph"/>
        <w:numPr>
          <w:ilvl w:val="0"/>
          <w:numId w:val="71"/>
        </w:numPr>
      </w:pPr>
      <w:r w:rsidRPr="00686376">
        <w:t>Cacheable: Server responses can be marked as cacheable or non-cacheable. Reusable cacheable responses can be leveraged for identical responses in the future, improving efficiency, responsiveness, and diminishing server load.</w:t>
      </w:r>
    </w:p>
    <w:p w14:paraId="77C0791E" w14:textId="77777777" w:rsidR="000F4EE5" w:rsidRPr="00686376" w:rsidRDefault="000F4EE5" w:rsidP="00322F9D">
      <w:pPr>
        <w:pStyle w:val="ListParagraph"/>
        <w:numPr>
          <w:ilvl w:val="0"/>
          <w:numId w:val="71"/>
        </w:numPr>
      </w:pPr>
      <w:r w:rsidRPr="00686376">
        <w:t>Uniform Interface: The standardization of the interface streamlines the architecture, enhances visibility, and detaches the client from the server. The interface is characterized by four constraints: resource identification, resource manipulation through representations, self-descriptive messages, and hypermedia as the engine of application state (HATEOAS).</w:t>
      </w:r>
    </w:p>
    <w:p w14:paraId="3CB34376" w14:textId="2890ECD2" w:rsidR="000F4EE5" w:rsidRPr="00686376" w:rsidRDefault="000F4EE5" w:rsidP="00322F9D">
      <w:pPr>
        <w:pStyle w:val="ListParagraph"/>
        <w:numPr>
          <w:ilvl w:val="0"/>
          <w:numId w:val="71"/>
        </w:numPr>
      </w:pPr>
      <w:r w:rsidRPr="00686376">
        <w:t xml:space="preserve">Layered System: The architecture may consist of layered components, each with its unique functionality. Generally, a client cannot </w:t>
      </w:r>
      <w:r w:rsidR="00F92B22" w:rsidRPr="00686376">
        <w:t>distinguish</w:t>
      </w:r>
      <w:r w:rsidRPr="00686376">
        <w:t xml:space="preserve"> whether it</w:t>
      </w:r>
      <w:r w:rsidR="00E74832">
        <w:t>’</w:t>
      </w:r>
      <w:r w:rsidRPr="00686376">
        <w:t>s connected directly to the end server or to an intermediary layer, which fosters separation of concerns.</w:t>
      </w:r>
    </w:p>
    <w:p w14:paraId="4CD10F0E" w14:textId="7543D45F" w:rsidR="000F4EE5" w:rsidRPr="00686376" w:rsidRDefault="000F4EE5" w:rsidP="00322F9D">
      <w:pPr>
        <w:pStyle w:val="ListParagraph"/>
        <w:numPr>
          <w:ilvl w:val="0"/>
          <w:numId w:val="71"/>
        </w:numPr>
      </w:pPr>
      <w:r w:rsidRPr="00686376">
        <w:lastRenderedPageBreak/>
        <w:t>Code on Demand (optional): Servers can momentarily augment or customize a client</w:t>
      </w:r>
      <w:r w:rsidR="00E74832">
        <w:t>’</w:t>
      </w:r>
      <w:r w:rsidRPr="00686376">
        <w:t>s functionality by transmitting executable code.</w:t>
      </w:r>
    </w:p>
    <w:p w14:paraId="0B3B5E70" w14:textId="4F560E43" w:rsidR="000F4EE5" w:rsidRPr="00686376" w:rsidRDefault="000F4EE5" w:rsidP="000F4EE5">
      <w:r w:rsidRPr="00686376">
        <w:t>Let</w:t>
      </w:r>
      <w:r w:rsidR="00E74832">
        <w:t>’</w:t>
      </w:r>
      <w:r w:rsidRPr="00686376">
        <w:t>s explore a basic example to illustrate these principles:</w:t>
      </w:r>
    </w:p>
    <w:p w14:paraId="63530E1F" w14:textId="77777777" w:rsidR="00AB72BA" w:rsidRPr="00686376" w:rsidRDefault="00AB72BA" w:rsidP="00AB72BA">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D73A49"/>
          <w:szCs w:val="24"/>
          <w:lang w:eastAsia="en-GB"/>
        </w:rPr>
        <w:t>import</w:t>
      </w:r>
      <w:r w:rsidRPr="00686376">
        <w:rPr>
          <w:rFonts w:ascii="Courier New" w:eastAsia="Times New Roman" w:hAnsi="Courier New" w:cs="Courier New"/>
          <w:color w:val="24292E"/>
          <w:szCs w:val="24"/>
          <w:lang w:eastAsia="en-GB"/>
        </w:rPr>
        <w:t xml:space="preserve"> requests </w:t>
      </w:r>
    </w:p>
    <w:p w14:paraId="0451B6F9" w14:textId="77777777" w:rsidR="00AB72BA" w:rsidRPr="00686376" w:rsidRDefault="00AB72BA" w:rsidP="00AB72BA">
      <w:pPr>
        <w:shd w:val="clear" w:color="auto" w:fill="FFFFFF"/>
        <w:spacing w:after="0" w:line="270" w:lineRule="atLeast"/>
        <w:jc w:val="left"/>
        <w:rPr>
          <w:rFonts w:ascii="Courier New" w:eastAsia="Times New Roman" w:hAnsi="Courier New" w:cs="Courier New"/>
          <w:color w:val="24292E"/>
          <w:szCs w:val="24"/>
          <w:lang w:eastAsia="en-GB"/>
        </w:rPr>
      </w:pPr>
    </w:p>
    <w:p w14:paraId="4DE51DA9" w14:textId="77777777" w:rsidR="00AB72BA" w:rsidRPr="00686376" w:rsidRDefault="00AB72BA" w:rsidP="00AB72BA">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6A737D"/>
          <w:szCs w:val="24"/>
          <w:lang w:eastAsia="en-GB"/>
        </w:rPr>
        <w:t xml:space="preserve"># Client-Server Architecture: Client makes a request to the server. </w:t>
      </w:r>
    </w:p>
    <w:p w14:paraId="69AFC6DE" w14:textId="1FF507ED" w:rsidR="00AB72BA" w:rsidRPr="00686376" w:rsidRDefault="00AB72BA" w:rsidP="00AB72BA">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6A737D"/>
          <w:szCs w:val="24"/>
          <w:lang w:eastAsia="en-GB"/>
        </w:rPr>
        <w:t># Stateless: The server doesn</w:t>
      </w:r>
      <w:r w:rsidR="00E74832">
        <w:rPr>
          <w:rFonts w:ascii="Courier New" w:eastAsia="Times New Roman" w:hAnsi="Courier New" w:cs="Courier New"/>
          <w:color w:val="6A737D"/>
          <w:szCs w:val="24"/>
          <w:lang w:eastAsia="en-GB"/>
        </w:rPr>
        <w:t>’</w:t>
      </w:r>
      <w:r w:rsidRPr="00686376">
        <w:rPr>
          <w:rFonts w:ascii="Courier New" w:eastAsia="Times New Roman" w:hAnsi="Courier New" w:cs="Courier New"/>
          <w:color w:val="6A737D"/>
          <w:szCs w:val="24"/>
          <w:lang w:eastAsia="en-GB"/>
        </w:rPr>
        <w:t xml:space="preserve">t need to know previous requests. </w:t>
      </w:r>
    </w:p>
    <w:p w14:paraId="176D10C3" w14:textId="736DF31B" w:rsidR="00AB72BA" w:rsidRPr="00686376" w:rsidRDefault="00AB72BA" w:rsidP="00AB72BA">
      <w:pPr>
        <w:shd w:val="clear" w:color="auto" w:fill="FFFFFF"/>
        <w:spacing w:after="0" w:line="270" w:lineRule="atLeast"/>
        <w:jc w:val="left"/>
        <w:rPr>
          <w:rFonts w:ascii="Courier New" w:eastAsia="Times New Roman" w:hAnsi="Courier New" w:cs="Courier New"/>
          <w:color w:val="24292E"/>
          <w:szCs w:val="24"/>
          <w:lang w:val="pt-BR" w:eastAsia="en-GB"/>
        </w:rPr>
      </w:pPr>
      <w:r w:rsidRPr="00686376">
        <w:rPr>
          <w:rFonts w:ascii="Courier New" w:eastAsia="Times New Roman" w:hAnsi="Courier New" w:cs="Courier New"/>
          <w:color w:val="24292E"/>
          <w:szCs w:val="24"/>
          <w:lang w:val="pt-BR" w:eastAsia="en-GB"/>
        </w:rPr>
        <w:t xml:space="preserve">response </w:t>
      </w:r>
      <w:r w:rsidRPr="00686376">
        <w:rPr>
          <w:rFonts w:ascii="Courier New" w:eastAsia="Times New Roman" w:hAnsi="Courier New" w:cs="Courier New"/>
          <w:color w:val="D73A49"/>
          <w:szCs w:val="24"/>
          <w:lang w:val="pt-BR" w:eastAsia="en-GB"/>
        </w:rPr>
        <w:t>=</w:t>
      </w:r>
      <w:r w:rsidRPr="00686376">
        <w:rPr>
          <w:rFonts w:ascii="Courier New" w:eastAsia="Times New Roman" w:hAnsi="Courier New" w:cs="Courier New"/>
          <w:color w:val="24292E"/>
          <w:szCs w:val="24"/>
          <w:lang w:val="pt-BR" w:eastAsia="en-GB"/>
        </w:rPr>
        <w:t xml:space="preserve"> requests.get(</w:t>
      </w:r>
      <w:r w:rsidR="00E74832">
        <w:rPr>
          <w:rFonts w:ascii="Courier New" w:eastAsia="Times New Roman" w:hAnsi="Courier New" w:cs="Courier New"/>
          <w:color w:val="032F62"/>
          <w:szCs w:val="24"/>
          <w:lang w:val="pt-BR" w:eastAsia="en-GB"/>
        </w:rPr>
        <w:t>‘</w:t>
      </w:r>
      <w:r w:rsidRPr="00686376">
        <w:rPr>
          <w:rFonts w:ascii="Courier New" w:eastAsia="Times New Roman" w:hAnsi="Courier New" w:cs="Courier New"/>
          <w:color w:val="032F62"/>
          <w:szCs w:val="24"/>
          <w:lang w:val="pt-BR" w:eastAsia="en-GB"/>
        </w:rPr>
        <w:t>https://api.example.com/resources/1</w:t>
      </w:r>
      <w:r w:rsidR="00E74832">
        <w:rPr>
          <w:rFonts w:ascii="Courier New" w:eastAsia="Times New Roman" w:hAnsi="Courier New" w:cs="Courier New"/>
          <w:color w:val="032F62"/>
          <w:szCs w:val="24"/>
          <w:lang w:val="pt-BR" w:eastAsia="en-GB"/>
        </w:rPr>
        <w:t>’</w:t>
      </w:r>
      <w:r w:rsidRPr="00686376">
        <w:rPr>
          <w:rFonts w:ascii="Courier New" w:eastAsia="Times New Roman" w:hAnsi="Courier New" w:cs="Courier New"/>
          <w:color w:val="24292E"/>
          <w:szCs w:val="24"/>
          <w:lang w:val="pt-BR" w:eastAsia="en-GB"/>
        </w:rPr>
        <w:t xml:space="preserve">) </w:t>
      </w:r>
    </w:p>
    <w:p w14:paraId="4E28C1B6" w14:textId="77777777" w:rsidR="00AB72BA" w:rsidRPr="00686376" w:rsidRDefault="00AB72BA" w:rsidP="00AB72BA">
      <w:pPr>
        <w:shd w:val="clear" w:color="auto" w:fill="FFFFFF"/>
        <w:spacing w:after="0" w:line="270" w:lineRule="atLeast"/>
        <w:jc w:val="left"/>
        <w:rPr>
          <w:rFonts w:ascii="Courier New" w:eastAsia="Times New Roman" w:hAnsi="Courier New" w:cs="Courier New"/>
          <w:color w:val="24292E"/>
          <w:szCs w:val="24"/>
          <w:lang w:val="pt-BR" w:eastAsia="en-GB"/>
        </w:rPr>
      </w:pPr>
    </w:p>
    <w:p w14:paraId="0C9C37CA" w14:textId="77777777" w:rsidR="00AB72BA" w:rsidRPr="00686376" w:rsidRDefault="00AB72BA" w:rsidP="00AB72BA">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6A737D"/>
          <w:szCs w:val="24"/>
          <w:lang w:eastAsia="en-GB"/>
        </w:rPr>
        <w:t xml:space="preserve"># Cacheable: Responses can be cached and used for future requests. </w:t>
      </w:r>
    </w:p>
    <w:p w14:paraId="6014FD99" w14:textId="77777777" w:rsidR="00AB72BA" w:rsidRPr="00686376" w:rsidRDefault="00AB72BA" w:rsidP="00AB72BA">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cached_responses </w:t>
      </w:r>
      <w:r w:rsidRPr="00686376">
        <w:rPr>
          <w:rFonts w:ascii="Courier New" w:eastAsia="Times New Roman" w:hAnsi="Courier New" w:cs="Courier New"/>
          <w:color w:val="D73A49"/>
          <w:szCs w:val="24"/>
          <w:lang w:eastAsia="en-GB"/>
        </w:rPr>
        <w:t>=</w:t>
      </w:r>
      <w:r w:rsidRPr="00686376">
        <w:rPr>
          <w:rFonts w:ascii="Courier New" w:eastAsia="Times New Roman" w:hAnsi="Courier New" w:cs="Courier New"/>
          <w:color w:val="24292E"/>
          <w:szCs w:val="24"/>
          <w:lang w:eastAsia="en-GB"/>
        </w:rPr>
        <w:t xml:space="preserve"> {} </w:t>
      </w:r>
    </w:p>
    <w:p w14:paraId="2051BFC9" w14:textId="60584877" w:rsidR="00AB72BA" w:rsidRPr="00686376" w:rsidRDefault="00AB72BA" w:rsidP="00AB72BA">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cached_responses[</w:t>
      </w:r>
      <w:r w:rsidR="00E74832">
        <w:rPr>
          <w:rFonts w:ascii="Courier New" w:eastAsia="Times New Roman" w:hAnsi="Courier New" w:cs="Courier New"/>
          <w:color w:val="032F62"/>
          <w:szCs w:val="24"/>
          <w:lang w:eastAsia="en-GB"/>
        </w:rPr>
        <w:t>‘</w:t>
      </w:r>
      <w:r w:rsidRPr="00686376">
        <w:rPr>
          <w:rFonts w:ascii="Courier New" w:eastAsia="Times New Roman" w:hAnsi="Courier New" w:cs="Courier New"/>
          <w:color w:val="032F62"/>
          <w:szCs w:val="24"/>
          <w:lang w:eastAsia="en-GB"/>
        </w:rPr>
        <w:t>https://api.example.com/resources/1</w:t>
      </w:r>
      <w:r w:rsidR="00E74832">
        <w:rPr>
          <w:rFonts w:ascii="Courier New" w:eastAsia="Times New Roman" w:hAnsi="Courier New" w:cs="Courier New"/>
          <w:color w:val="032F62"/>
          <w:szCs w:val="24"/>
          <w:lang w:eastAsia="en-GB"/>
        </w:rPr>
        <w:t>’</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D73A49"/>
          <w:szCs w:val="24"/>
          <w:lang w:eastAsia="en-GB"/>
        </w:rPr>
        <w:t>=</w:t>
      </w:r>
      <w:r w:rsidRPr="00686376">
        <w:rPr>
          <w:rFonts w:ascii="Courier New" w:eastAsia="Times New Roman" w:hAnsi="Courier New" w:cs="Courier New"/>
          <w:color w:val="24292E"/>
          <w:szCs w:val="24"/>
          <w:lang w:eastAsia="en-GB"/>
        </w:rPr>
        <w:t xml:space="preserve"> response.json() </w:t>
      </w:r>
    </w:p>
    <w:p w14:paraId="7B373664" w14:textId="77777777" w:rsidR="00AB72BA" w:rsidRPr="00686376" w:rsidRDefault="00AB72BA" w:rsidP="00AB72BA">
      <w:pPr>
        <w:shd w:val="clear" w:color="auto" w:fill="FFFFFF"/>
        <w:spacing w:after="0" w:line="270" w:lineRule="atLeast"/>
        <w:jc w:val="left"/>
        <w:rPr>
          <w:rFonts w:ascii="Menlo" w:eastAsia="Times New Roman" w:hAnsi="Menlo" w:cs="Menlo"/>
          <w:color w:val="24292E"/>
          <w:sz w:val="18"/>
          <w:szCs w:val="18"/>
          <w:lang w:eastAsia="en-GB"/>
        </w:rPr>
      </w:pPr>
    </w:p>
    <w:p w14:paraId="084533DC" w14:textId="77777777" w:rsidR="000F4EE5" w:rsidRPr="00686376" w:rsidRDefault="000F4EE5" w:rsidP="000F4EE5">
      <w:pPr>
        <w:pStyle w:val="KeinAbsatzformat"/>
        <w:rPr>
          <w:lang w:val="en-US" w:eastAsia="en-GB"/>
        </w:rPr>
      </w:pPr>
    </w:p>
    <w:p w14:paraId="79122C3B" w14:textId="7D182D76" w:rsidR="00AB72BA" w:rsidRPr="00686376" w:rsidRDefault="00AB72BA" w:rsidP="00AB72BA">
      <w:r w:rsidRPr="00686376">
        <w:t>In the above script, we have illustrated the client-server architecture, the stateless nature of REST, and how responses can be cached for future use.</w:t>
      </w:r>
    </w:p>
    <w:p w14:paraId="4777781A" w14:textId="0D880F06" w:rsidR="000F4EE5" w:rsidRPr="00686376" w:rsidRDefault="00AB72BA" w:rsidP="00AB72BA">
      <w:r w:rsidRPr="00686376">
        <w:t>To further illustrate the principle of “resource manipulation through representations,” let</w:t>
      </w:r>
      <w:r w:rsidR="00E74832">
        <w:t>’</w:t>
      </w:r>
      <w:r w:rsidRPr="00686376">
        <w:t>s consider a scenario where the client modifies a resource on the server by sending a representation of the resource with the changes. Here is how it can be done:</w:t>
      </w:r>
    </w:p>
    <w:p w14:paraId="5D01AD78" w14:textId="77777777" w:rsidR="00AB72BA" w:rsidRPr="00686376" w:rsidRDefault="00AB72BA" w:rsidP="00AB72BA">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6A737D"/>
          <w:szCs w:val="24"/>
          <w:lang w:eastAsia="en-GB"/>
        </w:rPr>
        <w:t># Uniform Interface: Resource manipulation through representations.</w:t>
      </w:r>
    </w:p>
    <w:p w14:paraId="2468CBE2" w14:textId="77777777" w:rsidR="00AB72BA" w:rsidRPr="00686376" w:rsidRDefault="00AB72BA" w:rsidP="00AB72BA">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6A737D"/>
          <w:szCs w:val="24"/>
          <w:lang w:eastAsia="en-GB"/>
        </w:rPr>
        <w:t># The client sends a JSON representation of the resource with the changes to the server.</w:t>
      </w:r>
    </w:p>
    <w:p w14:paraId="6362572B" w14:textId="21A76C34" w:rsidR="00AB72BA" w:rsidRPr="00686376" w:rsidRDefault="00AB72BA" w:rsidP="00AB72BA">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updated_data </w:t>
      </w:r>
      <w:r w:rsidRPr="00686376">
        <w:rPr>
          <w:rFonts w:ascii="Courier New" w:eastAsia="Times New Roman" w:hAnsi="Courier New" w:cs="Courier New"/>
          <w:color w:val="D73A49"/>
          <w:szCs w:val="24"/>
          <w:lang w:eastAsia="en-GB"/>
        </w:rPr>
        <w:t>=</w:t>
      </w:r>
      <w:r w:rsidRPr="00686376">
        <w:rPr>
          <w:rFonts w:ascii="Courier New" w:eastAsia="Times New Roman" w:hAnsi="Courier New" w:cs="Courier New"/>
          <w:color w:val="24292E"/>
          <w:szCs w:val="24"/>
          <w:lang w:eastAsia="en-GB"/>
        </w:rPr>
        <w:t xml:space="preserve"> {</w:t>
      </w:r>
      <w:r w:rsidR="00E74832">
        <w:rPr>
          <w:rFonts w:ascii="Courier New" w:eastAsia="Times New Roman" w:hAnsi="Courier New" w:cs="Courier New"/>
          <w:color w:val="032F62"/>
          <w:szCs w:val="24"/>
          <w:lang w:eastAsia="en-GB"/>
        </w:rPr>
        <w:t>‘</w:t>
      </w:r>
      <w:r w:rsidRPr="00686376">
        <w:rPr>
          <w:rFonts w:ascii="Courier New" w:eastAsia="Times New Roman" w:hAnsi="Courier New" w:cs="Courier New"/>
          <w:color w:val="032F62"/>
          <w:szCs w:val="24"/>
          <w:lang w:eastAsia="en-GB"/>
        </w:rPr>
        <w:t>name</w:t>
      </w:r>
      <w:r w:rsidR="00E74832">
        <w:rPr>
          <w:rFonts w:ascii="Courier New" w:eastAsia="Times New Roman" w:hAnsi="Courier New" w:cs="Courier New"/>
          <w:color w:val="032F62"/>
          <w:szCs w:val="24"/>
          <w:lang w:eastAsia="en-GB"/>
        </w:rPr>
        <w:t>’</w:t>
      </w:r>
      <w:r w:rsidRPr="00686376">
        <w:rPr>
          <w:rFonts w:ascii="Courier New" w:eastAsia="Times New Roman" w:hAnsi="Courier New" w:cs="Courier New"/>
          <w:color w:val="24292E"/>
          <w:szCs w:val="24"/>
          <w:lang w:eastAsia="en-GB"/>
        </w:rPr>
        <w:t xml:space="preserve">: </w:t>
      </w:r>
      <w:r w:rsidR="00E74832">
        <w:rPr>
          <w:rFonts w:ascii="Courier New" w:eastAsia="Times New Roman" w:hAnsi="Courier New" w:cs="Courier New"/>
          <w:color w:val="032F62"/>
          <w:szCs w:val="24"/>
          <w:lang w:eastAsia="en-GB"/>
        </w:rPr>
        <w:t>‘</w:t>
      </w:r>
      <w:r w:rsidRPr="00686376">
        <w:rPr>
          <w:rFonts w:ascii="Courier New" w:eastAsia="Times New Roman" w:hAnsi="Courier New" w:cs="Courier New"/>
          <w:color w:val="032F62"/>
          <w:szCs w:val="24"/>
          <w:lang w:eastAsia="en-GB"/>
        </w:rPr>
        <w:t>New Resource Name</w:t>
      </w:r>
      <w:r w:rsidR="00E74832">
        <w:rPr>
          <w:rFonts w:ascii="Courier New" w:eastAsia="Times New Roman" w:hAnsi="Courier New" w:cs="Courier New"/>
          <w:color w:val="032F62"/>
          <w:szCs w:val="24"/>
          <w:lang w:eastAsia="en-GB"/>
        </w:rPr>
        <w:t>’</w:t>
      </w:r>
      <w:r w:rsidRPr="00686376">
        <w:rPr>
          <w:rFonts w:ascii="Courier New" w:eastAsia="Times New Roman" w:hAnsi="Courier New" w:cs="Courier New"/>
          <w:color w:val="24292E"/>
          <w:szCs w:val="24"/>
          <w:lang w:eastAsia="en-GB"/>
        </w:rPr>
        <w:t>}</w:t>
      </w:r>
    </w:p>
    <w:p w14:paraId="00B645B5" w14:textId="36AD2E3D" w:rsidR="00AB72BA" w:rsidRPr="00686376" w:rsidRDefault="00AB72BA" w:rsidP="00AB72BA">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response </w:t>
      </w:r>
      <w:r w:rsidRPr="00686376">
        <w:rPr>
          <w:rFonts w:ascii="Courier New" w:eastAsia="Times New Roman" w:hAnsi="Courier New" w:cs="Courier New"/>
          <w:color w:val="D73A49"/>
          <w:szCs w:val="24"/>
          <w:lang w:eastAsia="en-GB"/>
        </w:rPr>
        <w:t>=</w:t>
      </w:r>
      <w:r w:rsidRPr="00686376">
        <w:rPr>
          <w:rFonts w:ascii="Courier New" w:eastAsia="Times New Roman" w:hAnsi="Courier New" w:cs="Courier New"/>
          <w:color w:val="24292E"/>
          <w:szCs w:val="24"/>
          <w:lang w:eastAsia="en-GB"/>
        </w:rPr>
        <w:t xml:space="preserve"> requests.put(</w:t>
      </w:r>
      <w:r w:rsidR="00E74832">
        <w:rPr>
          <w:rFonts w:ascii="Courier New" w:eastAsia="Times New Roman" w:hAnsi="Courier New" w:cs="Courier New"/>
          <w:color w:val="032F62"/>
          <w:szCs w:val="24"/>
          <w:lang w:eastAsia="en-GB"/>
        </w:rPr>
        <w:t>‘</w:t>
      </w:r>
      <w:r w:rsidRPr="00686376">
        <w:rPr>
          <w:rFonts w:ascii="Courier New" w:eastAsia="Times New Roman" w:hAnsi="Courier New" w:cs="Courier New"/>
          <w:color w:val="032F62"/>
          <w:szCs w:val="24"/>
          <w:lang w:eastAsia="en-GB"/>
        </w:rPr>
        <w:t>https://api.example.com/resources/1</w:t>
      </w:r>
      <w:r w:rsidR="00E74832">
        <w:rPr>
          <w:rFonts w:ascii="Courier New" w:eastAsia="Times New Roman" w:hAnsi="Courier New" w:cs="Courier New"/>
          <w:color w:val="032F62"/>
          <w:szCs w:val="24"/>
          <w:lang w:eastAsia="en-GB"/>
        </w:rPr>
        <w:t>’</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E36209"/>
          <w:szCs w:val="24"/>
          <w:lang w:eastAsia="en-GB"/>
        </w:rPr>
        <w:t>json</w:t>
      </w:r>
      <w:r w:rsidRPr="00686376">
        <w:rPr>
          <w:rFonts w:ascii="Courier New" w:eastAsia="Times New Roman" w:hAnsi="Courier New" w:cs="Courier New"/>
          <w:color w:val="D73A49"/>
          <w:szCs w:val="24"/>
          <w:lang w:eastAsia="en-GB"/>
        </w:rPr>
        <w:t>=</w:t>
      </w:r>
      <w:r w:rsidRPr="00686376">
        <w:rPr>
          <w:rFonts w:ascii="Courier New" w:eastAsia="Times New Roman" w:hAnsi="Courier New" w:cs="Courier New"/>
          <w:color w:val="24292E"/>
          <w:szCs w:val="24"/>
          <w:lang w:eastAsia="en-GB"/>
        </w:rPr>
        <w:t>updated_data)</w:t>
      </w:r>
    </w:p>
    <w:p w14:paraId="4DD74140" w14:textId="77777777" w:rsidR="00AB72BA" w:rsidRPr="00686376" w:rsidRDefault="00AB72BA" w:rsidP="00AB72BA">
      <w:pPr>
        <w:shd w:val="clear" w:color="auto" w:fill="FFFFFF"/>
        <w:spacing w:after="0" w:line="270" w:lineRule="atLeast"/>
        <w:jc w:val="left"/>
        <w:rPr>
          <w:rFonts w:ascii="Courier New" w:eastAsia="Times New Roman" w:hAnsi="Courier New" w:cs="Courier New"/>
          <w:color w:val="24292E"/>
          <w:szCs w:val="24"/>
          <w:lang w:eastAsia="en-GB"/>
        </w:rPr>
      </w:pPr>
    </w:p>
    <w:p w14:paraId="4D4754F6" w14:textId="603A38C0" w:rsidR="000F4EE5" w:rsidRPr="00686376" w:rsidRDefault="00AB72BA" w:rsidP="000F4EE5">
      <w:r w:rsidRPr="00686376">
        <w:t xml:space="preserve">In this extended example, the client is manipulating the resource by sending a JSON representation of the resource with the desired changes to the server using a PUT </w:t>
      </w:r>
      <w:r w:rsidRPr="00686376">
        <w:lastRenderedPageBreak/>
        <w:t>request. This is in line with the REST principle that allows clients to manipulate resources through representations. You can read more about this principle in (Wikipedia, 2023g)</w:t>
      </w:r>
      <w:r w:rsidR="000F4EE5" w:rsidRPr="00686376">
        <w:t>.</w:t>
      </w:r>
    </w:p>
    <w:p w14:paraId="2CFB7CAC" w14:textId="7F901203" w:rsidR="004F7259" w:rsidRPr="00686376" w:rsidRDefault="00C72C22" w:rsidP="00C72C22">
      <w:pPr>
        <w:pStyle w:val="Heading3"/>
      </w:pPr>
      <w:r w:rsidRPr="00686376">
        <w:t>Benefits and Limitations of REST</w:t>
      </w:r>
    </w:p>
    <w:p w14:paraId="001510B6" w14:textId="50489A33" w:rsidR="00C72C22" w:rsidRPr="00686376" w:rsidRDefault="00C72C22" w:rsidP="00C72C22">
      <w:r w:rsidRPr="00686376">
        <w:t>When considering the adoption of the Representational State Transfer (REST) architectural style for designing and implementing web services, it</w:t>
      </w:r>
      <w:r w:rsidR="00E74832">
        <w:t>’</w:t>
      </w:r>
      <w:r w:rsidRPr="00686376">
        <w:t xml:space="preserve">s </w:t>
      </w:r>
      <w:r w:rsidR="00C37E75" w:rsidRPr="00686376">
        <w:t xml:space="preserve">essential </w:t>
      </w:r>
      <w:r w:rsidRPr="00686376">
        <w:t xml:space="preserve">to weigh its benefits and drawbacks. Fielding, who introduced REST, aimed to optimize the architecture for the World Wide Web. As a result, REST is </w:t>
      </w:r>
      <w:r w:rsidR="00180E21" w:rsidRPr="00686376">
        <w:t>equipped</w:t>
      </w:r>
      <w:r w:rsidRPr="00686376">
        <w:t xml:space="preserve"> with features that effectively </w:t>
      </w:r>
      <w:r w:rsidR="00397B9D" w:rsidRPr="00686376">
        <w:t>meet</w:t>
      </w:r>
      <w:r w:rsidRPr="00686376">
        <w:t xml:space="preserve"> the requirements of web-based applications. However, it also presents certain challenges that developers must be prepared to handle (Fielding, 2000).</w:t>
      </w:r>
    </w:p>
    <w:p w14:paraId="485B059C" w14:textId="3026ED8F" w:rsidR="00C72C22" w:rsidRPr="00686376" w:rsidRDefault="00C72C22" w:rsidP="00C72C22">
      <w:pPr>
        <w:pStyle w:val="Heading4"/>
      </w:pPr>
      <w:r w:rsidRPr="00686376">
        <w:t>Benefits of REST</w:t>
      </w:r>
    </w:p>
    <w:p w14:paraId="5F840932" w14:textId="6F96EB08" w:rsidR="00C72C22" w:rsidRPr="00686376" w:rsidRDefault="00C72C22" w:rsidP="00322F9D">
      <w:pPr>
        <w:pStyle w:val="ListParagraph"/>
        <w:numPr>
          <w:ilvl w:val="0"/>
          <w:numId w:val="72"/>
        </w:numPr>
      </w:pPr>
      <w:r w:rsidRPr="00686376">
        <w:t xml:space="preserve">Ease of Use: The operation of REST is grounded in HTTP, employing its standard methods, which contributes to its comprehensibility and ease of implementation. The uniformity of its interface and its stateless operations streamline interactions between the client and server, </w:t>
      </w:r>
      <w:r w:rsidR="002F5D24" w:rsidRPr="00686376">
        <w:t>lowering</w:t>
      </w:r>
      <w:r w:rsidRPr="00686376">
        <w:t xml:space="preserve"> the learning burden on developers (Fielding &amp; Taylor, 2002).</w:t>
      </w:r>
    </w:p>
    <w:p w14:paraId="7C8F10D9" w14:textId="0380C882" w:rsidR="00C72C22" w:rsidRPr="00686376" w:rsidRDefault="00C72C22" w:rsidP="00322F9D">
      <w:pPr>
        <w:pStyle w:val="ListParagraph"/>
        <w:numPr>
          <w:ilvl w:val="0"/>
          <w:numId w:val="72"/>
        </w:numPr>
      </w:pPr>
      <w:r w:rsidRPr="00686376">
        <w:t>Capacity to Scale: RESTful services being stateless, servers aren</w:t>
      </w:r>
      <w:r w:rsidR="00E74832">
        <w:t>’</w:t>
      </w:r>
      <w:r w:rsidRPr="00686376">
        <w:t xml:space="preserve">t required to store individual session details for each client, thus </w:t>
      </w:r>
      <w:r w:rsidR="002F5D24" w:rsidRPr="00686376">
        <w:t>reducing</w:t>
      </w:r>
      <w:r w:rsidRPr="00686376">
        <w:t xml:space="preserve"> server load. This functionality </w:t>
      </w:r>
      <w:r w:rsidR="00A14BD4" w:rsidRPr="00686376">
        <w:t>improves</w:t>
      </w:r>
      <w:r w:rsidRPr="00686376">
        <w:t xml:space="preserve"> bolsters the scalability of RESTful services, granting them the ability to manage a </w:t>
      </w:r>
      <w:r w:rsidR="0045752A" w:rsidRPr="00686376">
        <w:t xml:space="preserve">essential </w:t>
      </w:r>
      <w:r w:rsidR="00214B3D" w:rsidRPr="00686376">
        <w:t>amount</w:t>
      </w:r>
      <w:r w:rsidRPr="00686376">
        <w:t xml:space="preserve"> of requests (Pautasso</w:t>
      </w:r>
      <w:r w:rsidR="00E45942" w:rsidRPr="00686376">
        <w:t xml:space="preserve"> et al.</w:t>
      </w:r>
      <w:r w:rsidRPr="00686376">
        <w:t>, 2008).</w:t>
      </w:r>
    </w:p>
    <w:p w14:paraId="52B63AA1" w14:textId="77777777" w:rsidR="00C72C22" w:rsidRPr="00686376" w:rsidRDefault="00C72C22" w:rsidP="00322F9D">
      <w:pPr>
        <w:pStyle w:val="ListParagraph"/>
        <w:numPr>
          <w:ilvl w:val="0"/>
          <w:numId w:val="72"/>
        </w:numPr>
      </w:pPr>
      <w:r w:rsidRPr="00686376">
        <w:t>Capability for Caching: REST provides the option to designate responses as cacheable, leading to performance enhancements and decreased server load. Cacheable responses can then be repurposed for matching requests in the future, negating the need to contact the server each time (Fielding &amp; Taylor, 2002).</w:t>
      </w:r>
    </w:p>
    <w:p w14:paraId="43BCCC14" w14:textId="12F55A97" w:rsidR="00C72C22" w:rsidRPr="00686376" w:rsidRDefault="00C72C22" w:rsidP="00322F9D">
      <w:pPr>
        <w:pStyle w:val="ListParagraph"/>
        <w:numPr>
          <w:ilvl w:val="0"/>
          <w:numId w:val="72"/>
        </w:numPr>
      </w:pPr>
      <w:r w:rsidRPr="00686376">
        <w:lastRenderedPageBreak/>
        <w:t>Interoperability: RESTful services, thanks to their reliance on standard web protocols, demonstrate broad compatibility with a range of platforms and technologies. This interoperability encourages the integration of varied systems, a frequent necessity in our modern, interconnected digital environment (Pautasso et al., 2008).</w:t>
      </w:r>
    </w:p>
    <w:p w14:paraId="432DE978" w14:textId="478E7347" w:rsidR="00C72C22" w:rsidRPr="00686376" w:rsidRDefault="00C72C22" w:rsidP="00C72C22">
      <w:r w:rsidRPr="00686376">
        <w:t>Although REST brings several advantages to the table, it doesn</w:t>
      </w:r>
      <w:r w:rsidR="00E74832">
        <w:t>’</w:t>
      </w:r>
      <w:r w:rsidRPr="00686376">
        <w:t>t serve as a universal solution. It comes with its own set of constraints that must be acknowledged during the design phase of web services.</w:t>
      </w:r>
    </w:p>
    <w:p w14:paraId="68AFC620" w14:textId="62FE6B7E" w:rsidR="00C72C22" w:rsidRPr="00686376" w:rsidRDefault="00C72C22" w:rsidP="00C72C22">
      <w:pPr>
        <w:pStyle w:val="Heading4"/>
      </w:pPr>
      <w:r w:rsidRPr="00686376">
        <w:t>Limitations of REST</w:t>
      </w:r>
    </w:p>
    <w:p w14:paraId="29FAECCE" w14:textId="65071D0C" w:rsidR="00C72C22" w:rsidRPr="00686376" w:rsidRDefault="00C72C22" w:rsidP="00322F9D">
      <w:pPr>
        <w:pStyle w:val="ListParagraph"/>
        <w:numPr>
          <w:ilvl w:val="0"/>
          <w:numId w:val="73"/>
        </w:numPr>
      </w:pPr>
      <w:r w:rsidRPr="00686376">
        <w:t xml:space="preserve">Statelessness Drawbacks: While statelessness boosts scalability, it can also inflate overheads in situations where the client needs to transmit a </w:t>
      </w:r>
      <w:r w:rsidR="0045752A" w:rsidRPr="00686376">
        <w:t xml:space="preserve">essential </w:t>
      </w:r>
      <w:r w:rsidRPr="00686376">
        <w:t>amount of data with every request to provide the required context (Richardson &amp; Ruby, 2007).</w:t>
      </w:r>
    </w:p>
    <w:p w14:paraId="1267E28E" w14:textId="77777777" w:rsidR="00C72C22" w:rsidRPr="00686376" w:rsidRDefault="00C72C22" w:rsidP="00322F9D">
      <w:pPr>
        <w:pStyle w:val="ListParagraph"/>
        <w:numPr>
          <w:ilvl w:val="0"/>
          <w:numId w:val="73"/>
        </w:numPr>
      </w:pPr>
      <w:r w:rsidRPr="00686376">
        <w:t>Security Concerns: REST places its security infrastructure on the foundational protocol (generally HTTP or HTTPS), employing it for encryption, authentication, and authorization tasks. This arrangement might meet many application needs, but for those with strict security necessities, it may fall short, necessitating additional security implementations (Richer et al., 2017).</w:t>
      </w:r>
    </w:p>
    <w:p w14:paraId="217CE80C" w14:textId="6BCEA95C" w:rsidR="00C72C22" w:rsidRPr="00686376" w:rsidRDefault="00C72C22" w:rsidP="00322F9D">
      <w:pPr>
        <w:pStyle w:val="ListParagraph"/>
        <w:numPr>
          <w:ilvl w:val="0"/>
          <w:numId w:val="73"/>
        </w:numPr>
      </w:pPr>
      <w:r w:rsidRPr="00686376">
        <w:t>Standardization Deficit: Even though the uniform interface aids in design simplification, REST falls short in terms of the extensive standards provided by protocol-specific methods like SOAP. This lack could trigger varied interpretations and implementations, which might impact interoperability adversely (Pautasso et al., 2008).</w:t>
      </w:r>
    </w:p>
    <w:p w14:paraId="3345D027" w14:textId="7BE75AF8" w:rsidR="00C72C22" w:rsidRPr="00686376" w:rsidRDefault="00C72C22" w:rsidP="00C72C22">
      <w:r w:rsidRPr="00686376">
        <w:t>To illustrate the benefits and limitations of REST, consider the following Python code example:</w:t>
      </w:r>
    </w:p>
    <w:p w14:paraId="27990017" w14:textId="77777777" w:rsidR="002F44FE" w:rsidRPr="00686376" w:rsidRDefault="002F44FE" w:rsidP="002F44FE">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D73A49"/>
          <w:szCs w:val="24"/>
          <w:lang w:eastAsia="en-GB"/>
        </w:rPr>
        <w:t>import</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requests</w:t>
      </w:r>
      <w:r w:rsidRPr="00686376">
        <w:rPr>
          <w:rFonts w:ascii="Courier New" w:eastAsia="Times New Roman" w:hAnsi="Courier New" w:cs="Courier New"/>
          <w:color w:val="24292E"/>
          <w:szCs w:val="24"/>
          <w:lang w:eastAsia="en-GB"/>
        </w:rPr>
        <w:t xml:space="preserve"> </w:t>
      </w:r>
    </w:p>
    <w:p w14:paraId="33A52B27" w14:textId="77777777" w:rsidR="002F44FE" w:rsidRPr="00686376" w:rsidRDefault="002F44FE" w:rsidP="002F44FE">
      <w:pPr>
        <w:shd w:val="clear" w:color="auto" w:fill="FFFFFF"/>
        <w:spacing w:after="0" w:line="270" w:lineRule="atLeast"/>
        <w:jc w:val="left"/>
        <w:rPr>
          <w:rFonts w:ascii="Courier New" w:eastAsia="Times New Roman" w:hAnsi="Courier New" w:cs="Courier New"/>
          <w:color w:val="24292E"/>
          <w:szCs w:val="24"/>
          <w:lang w:eastAsia="en-GB"/>
        </w:rPr>
      </w:pPr>
    </w:p>
    <w:p w14:paraId="627544DE" w14:textId="77777777" w:rsidR="002F44FE" w:rsidRPr="00686376" w:rsidRDefault="002F44FE" w:rsidP="002F44FE">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6A737D"/>
          <w:szCs w:val="24"/>
          <w:lang w:eastAsia="en-GB"/>
        </w:rPr>
        <w:t># Making a GET request with additional parameters</w:t>
      </w:r>
    </w:p>
    <w:p w14:paraId="47DFE059" w14:textId="1AD2262E" w:rsidR="002F44FE" w:rsidRPr="00686376" w:rsidRDefault="002F44FE" w:rsidP="002F44FE">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lastRenderedPageBreak/>
        <w:t xml:space="preserve">params </w:t>
      </w:r>
      <w:r w:rsidRPr="00686376">
        <w:rPr>
          <w:rFonts w:ascii="Courier New" w:eastAsia="Times New Roman" w:hAnsi="Courier New" w:cs="Courier New"/>
          <w:color w:val="D73A49"/>
          <w:szCs w:val="24"/>
          <w:lang w:eastAsia="en-GB"/>
        </w:rPr>
        <w:t>=</w:t>
      </w:r>
      <w:r w:rsidRPr="00686376">
        <w:rPr>
          <w:rFonts w:ascii="Courier New" w:eastAsia="Times New Roman" w:hAnsi="Courier New" w:cs="Courier New"/>
          <w:color w:val="24292E"/>
          <w:szCs w:val="24"/>
          <w:lang w:eastAsia="en-GB"/>
        </w:rPr>
        <w:t xml:space="preserve"> {</w:t>
      </w:r>
      <w:r w:rsidR="00E74832">
        <w:rPr>
          <w:rFonts w:ascii="Courier New" w:eastAsia="Times New Roman" w:hAnsi="Courier New" w:cs="Courier New"/>
          <w:color w:val="032F62"/>
          <w:szCs w:val="24"/>
          <w:lang w:eastAsia="en-GB"/>
        </w:rPr>
        <w:t>‘</w:t>
      </w:r>
      <w:r w:rsidRPr="00686376">
        <w:rPr>
          <w:rFonts w:ascii="Courier New" w:eastAsia="Times New Roman" w:hAnsi="Courier New" w:cs="Courier New"/>
          <w:color w:val="032F62"/>
          <w:szCs w:val="24"/>
          <w:lang w:eastAsia="en-GB"/>
        </w:rPr>
        <w:t>filter</w:t>
      </w:r>
      <w:r w:rsidR="00E74832">
        <w:rPr>
          <w:rFonts w:ascii="Courier New" w:eastAsia="Times New Roman" w:hAnsi="Courier New" w:cs="Courier New"/>
          <w:color w:val="032F62"/>
          <w:szCs w:val="24"/>
          <w:lang w:eastAsia="en-GB"/>
        </w:rPr>
        <w:t>’</w:t>
      </w:r>
      <w:r w:rsidRPr="00686376">
        <w:rPr>
          <w:rFonts w:ascii="Courier New" w:eastAsia="Times New Roman" w:hAnsi="Courier New" w:cs="Courier New"/>
          <w:color w:val="24292E"/>
          <w:szCs w:val="24"/>
          <w:lang w:eastAsia="en-GB"/>
        </w:rPr>
        <w:t xml:space="preserve">: </w:t>
      </w:r>
      <w:r w:rsidR="00E74832">
        <w:rPr>
          <w:rFonts w:ascii="Courier New" w:eastAsia="Times New Roman" w:hAnsi="Courier New" w:cs="Courier New"/>
          <w:color w:val="032F62"/>
          <w:szCs w:val="24"/>
          <w:lang w:eastAsia="en-GB"/>
        </w:rPr>
        <w:t>‘</w:t>
      </w:r>
      <w:r w:rsidRPr="00686376">
        <w:rPr>
          <w:rFonts w:ascii="Courier New" w:eastAsia="Times New Roman" w:hAnsi="Courier New" w:cs="Courier New"/>
          <w:color w:val="032F62"/>
          <w:szCs w:val="24"/>
          <w:lang w:eastAsia="en-GB"/>
        </w:rPr>
        <w:t>recent</w:t>
      </w:r>
      <w:r w:rsidR="00E74832">
        <w:rPr>
          <w:rFonts w:ascii="Courier New" w:eastAsia="Times New Roman" w:hAnsi="Courier New" w:cs="Courier New"/>
          <w:color w:val="032F62"/>
          <w:szCs w:val="24"/>
          <w:lang w:eastAsia="en-GB"/>
        </w:rPr>
        <w:t>’</w:t>
      </w:r>
      <w:r w:rsidRPr="00686376">
        <w:rPr>
          <w:rFonts w:ascii="Courier New" w:eastAsia="Times New Roman" w:hAnsi="Courier New" w:cs="Courier New"/>
          <w:color w:val="24292E"/>
          <w:szCs w:val="24"/>
          <w:lang w:eastAsia="en-GB"/>
        </w:rPr>
        <w:t xml:space="preserve">, </w:t>
      </w:r>
      <w:r w:rsidR="00E74832">
        <w:rPr>
          <w:rFonts w:ascii="Courier New" w:eastAsia="Times New Roman" w:hAnsi="Courier New" w:cs="Courier New"/>
          <w:color w:val="032F62"/>
          <w:szCs w:val="24"/>
          <w:lang w:eastAsia="en-GB"/>
        </w:rPr>
        <w:t>‘</w:t>
      </w:r>
      <w:r w:rsidRPr="00686376">
        <w:rPr>
          <w:rFonts w:ascii="Courier New" w:eastAsia="Times New Roman" w:hAnsi="Courier New" w:cs="Courier New"/>
          <w:color w:val="032F62"/>
          <w:szCs w:val="24"/>
          <w:lang w:eastAsia="en-GB"/>
        </w:rPr>
        <w:t>limit</w:t>
      </w:r>
      <w:r w:rsidR="00E74832">
        <w:rPr>
          <w:rFonts w:ascii="Courier New" w:eastAsia="Times New Roman" w:hAnsi="Courier New" w:cs="Courier New"/>
          <w:color w:val="032F62"/>
          <w:szCs w:val="24"/>
          <w:lang w:eastAsia="en-GB"/>
        </w:rPr>
        <w:t>’</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05CC5"/>
          <w:szCs w:val="24"/>
          <w:lang w:eastAsia="en-GB"/>
        </w:rPr>
        <w:t>10</w:t>
      </w:r>
      <w:r w:rsidRPr="00686376">
        <w:rPr>
          <w:rFonts w:ascii="Courier New" w:eastAsia="Times New Roman" w:hAnsi="Courier New" w:cs="Courier New"/>
          <w:color w:val="24292E"/>
          <w:szCs w:val="24"/>
          <w:lang w:eastAsia="en-GB"/>
        </w:rPr>
        <w:t>}</w:t>
      </w:r>
    </w:p>
    <w:p w14:paraId="72AE9F27" w14:textId="4D7C79C0" w:rsidR="002F44FE" w:rsidRPr="00686376" w:rsidRDefault="002F44FE" w:rsidP="002F44FE">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response </w:t>
      </w:r>
      <w:r w:rsidRPr="00686376">
        <w:rPr>
          <w:rFonts w:ascii="Courier New" w:eastAsia="Times New Roman" w:hAnsi="Courier New" w:cs="Courier New"/>
          <w:color w:val="D73A49"/>
          <w:szCs w:val="24"/>
          <w:lang w:eastAsia="en-GB"/>
        </w:rPr>
        <w:t>=</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requests</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6F42C1"/>
          <w:szCs w:val="24"/>
          <w:lang w:eastAsia="en-GB"/>
        </w:rPr>
        <w:t>get</w:t>
      </w:r>
      <w:r w:rsidRPr="00686376">
        <w:rPr>
          <w:rFonts w:ascii="Courier New" w:eastAsia="Times New Roman" w:hAnsi="Courier New" w:cs="Courier New"/>
          <w:color w:val="24292E"/>
          <w:szCs w:val="24"/>
          <w:lang w:eastAsia="en-GB"/>
        </w:rPr>
        <w:t>(</w:t>
      </w:r>
      <w:r w:rsidR="00E74832">
        <w:rPr>
          <w:rFonts w:ascii="Courier New" w:eastAsia="Times New Roman" w:hAnsi="Courier New" w:cs="Courier New"/>
          <w:color w:val="032F62"/>
          <w:szCs w:val="24"/>
          <w:lang w:eastAsia="en-GB"/>
        </w:rPr>
        <w:t>‘</w:t>
      </w:r>
      <w:r w:rsidRPr="00686376">
        <w:rPr>
          <w:rFonts w:ascii="Courier New" w:eastAsia="Times New Roman" w:hAnsi="Courier New" w:cs="Courier New"/>
          <w:color w:val="032F62"/>
          <w:szCs w:val="24"/>
          <w:lang w:eastAsia="en-GB"/>
        </w:rPr>
        <w:t>https://api.example.com/resources</w:t>
      </w:r>
      <w:r w:rsidR="00E74832">
        <w:rPr>
          <w:rFonts w:ascii="Courier New" w:eastAsia="Times New Roman" w:hAnsi="Courier New" w:cs="Courier New"/>
          <w:color w:val="032F62"/>
          <w:szCs w:val="24"/>
          <w:lang w:eastAsia="en-GB"/>
        </w:rPr>
        <w:t>’</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E36209"/>
          <w:szCs w:val="24"/>
          <w:lang w:eastAsia="en-GB"/>
        </w:rPr>
        <w:t>params</w:t>
      </w:r>
      <w:r w:rsidRPr="00686376">
        <w:rPr>
          <w:rFonts w:ascii="Courier New" w:eastAsia="Times New Roman" w:hAnsi="Courier New" w:cs="Courier New"/>
          <w:color w:val="D73A49"/>
          <w:szCs w:val="24"/>
          <w:lang w:eastAsia="en-GB"/>
        </w:rPr>
        <w:t>=</w:t>
      </w:r>
      <w:r w:rsidRPr="00686376">
        <w:rPr>
          <w:rFonts w:ascii="Courier New" w:eastAsia="Times New Roman" w:hAnsi="Courier New" w:cs="Courier New"/>
          <w:color w:val="24292E"/>
          <w:szCs w:val="24"/>
          <w:lang w:eastAsia="en-GB"/>
        </w:rPr>
        <w:t>params)</w:t>
      </w:r>
    </w:p>
    <w:p w14:paraId="301C9FCB" w14:textId="77777777" w:rsidR="002F44FE" w:rsidRPr="00686376" w:rsidRDefault="002F44FE" w:rsidP="002F44FE">
      <w:pPr>
        <w:shd w:val="clear" w:color="auto" w:fill="FFFFFF"/>
        <w:spacing w:after="0" w:line="270" w:lineRule="atLeast"/>
        <w:jc w:val="left"/>
        <w:rPr>
          <w:rFonts w:ascii="Courier New" w:eastAsia="Times New Roman" w:hAnsi="Courier New" w:cs="Courier New"/>
          <w:color w:val="24292E"/>
          <w:szCs w:val="24"/>
          <w:lang w:eastAsia="en-GB"/>
        </w:rPr>
      </w:pPr>
    </w:p>
    <w:p w14:paraId="552AF58D" w14:textId="77777777" w:rsidR="002F44FE" w:rsidRPr="00686376" w:rsidRDefault="002F44FE" w:rsidP="002F44FE">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D73A49"/>
          <w:szCs w:val="24"/>
          <w:lang w:eastAsia="en-GB"/>
        </w:rPr>
        <w:t>if</w:t>
      </w:r>
      <w:r w:rsidRPr="00686376">
        <w:rPr>
          <w:rFonts w:ascii="Courier New" w:eastAsia="Times New Roman" w:hAnsi="Courier New" w:cs="Courier New"/>
          <w:color w:val="24292E"/>
          <w:szCs w:val="24"/>
          <w:lang w:eastAsia="en-GB"/>
        </w:rPr>
        <w:t xml:space="preserve"> response.status_code </w:t>
      </w:r>
      <w:r w:rsidRPr="00686376">
        <w:rPr>
          <w:rFonts w:ascii="Courier New" w:eastAsia="Times New Roman" w:hAnsi="Courier New" w:cs="Courier New"/>
          <w:color w:val="D73A49"/>
          <w:szCs w:val="24"/>
          <w:lang w:eastAsia="en-GB"/>
        </w:rPr>
        <w:t>==</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05CC5"/>
          <w:szCs w:val="24"/>
          <w:lang w:eastAsia="en-GB"/>
        </w:rPr>
        <w:t>200</w:t>
      </w:r>
      <w:r w:rsidRPr="00686376">
        <w:rPr>
          <w:rFonts w:ascii="Courier New" w:eastAsia="Times New Roman" w:hAnsi="Courier New" w:cs="Courier New"/>
          <w:color w:val="24292E"/>
          <w:szCs w:val="24"/>
          <w:lang w:eastAsia="en-GB"/>
        </w:rPr>
        <w:t xml:space="preserve">: </w:t>
      </w:r>
    </w:p>
    <w:p w14:paraId="6C1B1503" w14:textId="77777777" w:rsidR="002F44FE" w:rsidRPr="00686376" w:rsidRDefault="002F44FE" w:rsidP="002F44FE">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data </w:t>
      </w:r>
      <w:r w:rsidRPr="00686376">
        <w:rPr>
          <w:rFonts w:ascii="Courier New" w:eastAsia="Times New Roman" w:hAnsi="Courier New" w:cs="Courier New"/>
          <w:color w:val="D73A49"/>
          <w:szCs w:val="24"/>
          <w:lang w:eastAsia="en-GB"/>
        </w:rPr>
        <w:t>=</w:t>
      </w:r>
      <w:r w:rsidRPr="00686376">
        <w:rPr>
          <w:rFonts w:ascii="Courier New" w:eastAsia="Times New Roman" w:hAnsi="Courier New" w:cs="Courier New"/>
          <w:color w:val="24292E"/>
          <w:szCs w:val="24"/>
          <w:lang w:eastAsia="en-GB"/>
        </w:rPr>
        <w:t xml:space="preserve"> response.</w:t>
      </w:r>
      <w:r w:rsidRPr="00686376">
        <w:rPr>
          <w:rFonts w:ascii="Courier New" w:eastAsia="Times New Roman" w:hAnsi="Courier New" w:cs="Courier New"/>
          <w:color w:val="6F42C1"/>
          <w:szCs w:val="24"/>
          <w:lang w:eastAsia="en-GB"/>
        </w:rPr>
        <w:t>json</w:t>
      </w:r>
      <w:r w:rsidRPr="00686376">
        <w:rPr>
          <w:rFonts w:ascii="Courier New" w:eastAsia="Times New Roman" w:hAnsi="Courier New" w:cs="Courier New"/>
          <w:color w:val="24292E"/>
          <w:szCs w:val="24"/>
          <w:lang w:eastAsia="en-GB"/>
        </w:rPr>
        <w:t xml:space="preserve">() </w:t>
      </w:r>
    </w:p>
    <w:p w14:paraId="6601F86B" w14:textId="77777777" w:rsidR="002F44FE" w:rsidRPr="00686376" w:rsidRDefault="002F44FE" w:rsidP="002F44FE">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D73A49"/>
          <w:szCs w:val="24"/>
          <w:lang w:eastAsia="en-GB"/>
        </w:rPr>
        <w:t>else</w:t>
      </w:r>
      <w:r w:rsidRPr="00686376">
        <w:rPr>
          <w:rFonts w:ascii="Courier New" w:eastAsia="Times New Roman" w:hAnsi="Courier New" w:cs="Courier New"/>
          <w:color w:val="24292E"/>
          <w:szCs w:val="24"/>
          <w:lang w:eastAsia="en-GB"/>
        </w:rPr>
        <w:t xml:space="preserve">: </w:t>
      </w:r>
    </w:p>
    <w:p w14:paraId="74A40319" w14:textId="788351B3" w:rsidR="002F44FE" w:rsidRPr="00686376" w:rsidRDefault="002F44FE" w:rsidP="002F44FE">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print</w:t>
      </w:r>
      <w:r w:rsidRPr="00686376">
        <w:rPr>
          <w:rFonts w:ascii="Courier New" w:eastAsia="Times New Roman" w:hAnsi="Courier New" w:cs="Courier New"/>
          <w:color w:val="24292E"/>
          <w:szCs w:val="24"/>
          <w:lang w:eastAsia="en-GB"/>
        </w:rPr>
        <w:t>(</w:t>
      </w:r>
      <w:r w:rsidR="00E74832">
        <w:rPr>
          <w:rFonts w:ascii="Courier New" w:eastAsia="Times New Roman" w:hAnsi="Courier New" w:cs="Courier New"/>
          <w:color w:val="032F62"/>
          <w:szCs w:val="24"/>
          <w:lang w:eastAsia="en-GB"/>
        </w:rPr>
        <w:t>‘</w:t>
      </w:r>
      <w:r w:rsidRPr="00686376">
        <w:rPr>
          <w:rFonts w:ascii="Courier New" w:eastAsia="Times New Roman" w:hAnsi="Courier New" w:cs="Courier New"/>
          <w:color w:val="032F62"/>
          <w:szCs w:val="24"/>
          <w:lang w:eastAsia="en-GB"/>
        </w:rPr>
        <w:t>Failed to get data:</w:t>
      </w:r>
      <w:r w:rsidR="00E74832">
        <w:rPr>
          <w:rFonts w:ascii="Courier New" w:eastAsia="Times New Roman" w:hAnsi="Courier New" w:cs="Courier New"/>
          <w:color w:val="032F62"/>
          <w:szCs w:val="24"/>
          <w:lang w:eastAsia="en-GB"/>
        </w:rPr>
        <w:t>’</w:t>
      </w:r>
      <w:r w:rsidRPr="00686376">
        <w:rPr>
          <w:rFonts w:ascii="Courier New" w:eastAsia="Times New Roman" w:hAnsi="Courier New" w:cs="Courier New"/>
          <w:color w:val="24292E"/>
          <w:szCs w:val="24"/>
          <w:lang w:eastAsia="en-GB"/>
        </w:rPr>
        <w:t xml:space="preserve">, response.status_code) </w:t>
      </w:r>
    </w:p>
    <w:p w14:paraId="020CECC9" w14:textId="77777777" w:rsidR="004A5C90" w:rsidRPr="00686376" w:rsidRDefault="004A5C90" w:rsidP="00C72C22"/>
    <w:p w14:paraId="06C23ACB" w14:textId="6B9FEF1A" w:rsidR="00C72C22" w:rsidRPr="00686376" w:rsidRDefault="00C72C22" w:rsidP="00C72C22">
      <w:r w:rsidRPr="00686376">
        <w:t xml:space="preserve">Observe how effortless it is to make a RESTful request </w:t>
      </w:r>
      <w:r w:rsidR="00BA30E2" w:rsidRPr="00686376">
        <w:t xml:space="preserve">using </w:t>
      </w:r>
      <w:r w:rsidRPr="00686376">
        <w:t>HTTP methods and manage responses in this instance. The stateless characteristic of the interaction shines through, as each request stands alone, carrying all required data. However, the security aspect is intrinsically dealt with by the HTTPS protocol, and if more robust security is demanded, extra precautions would be necessary.</w:t>
      </w:r>
    </w:p>
    <w:p w14:paraId="331DA8FF" w14:textId="3742F7D2" w:rsidR="00C72C22" w:rsidRPr="00686376" w:rsidRDefault="00C72C22" w:rsidP="00C72C22">
      <w:r w:rsidRPr="00686376">
        <w:t>In summing up, your particular application should dictate the decision to utilize REST. It is indeed a potent architectural style, yet a thorough comprehension of its strengths and shortcomings is essential for a successful execution.</w:t>
      </w:r>
    </w:p>
    <w:p w14:paraId="600B8639" w14:textId="542F1B6B" w:rsidR="005E26A9" w:rsidRPr="00686376" w:rsidRDefault="005E26A9" w:rsidP="005E26A9">
      <w:pPr>
        <w:pStyle w:val="Heading3"/>
      </w:pPr>
      <w:r w:rsidRPr="00686376">
        <w:t>Restful Web services</w:t>
      </w:r>
    </w:p>
    <w:p w14:paraId="6E95A122" w14:textId="740B652F" w:rsidR="005E26A9" w:rsidRPr="00686376" w:rsidRDefault="005E26A9" w:rsidP="005E26A9">
      <w:r w:rsidRPr="00686376">
        <w:t xml:space="preserve">In an era where data is expanding at an extraordinary pace, RESTful </w:t>
      </w:r>
      <w:r w:rsidR="000E3FF8" w:rsidRPr="00686376">
        <w:t xml:space="preserve">Web services </w:t>
      </w:r>
      <w:r w:rsidRPr="00686376">
        <w:t>have become increasingly popular as a scalable and efficient tool for facilitating machine-to-machine interactions over the internet. These services are constructed using the REST architectural style, employing HTTP methods and status codes, Uniform Resource Identifiers (URI), various media types, and the principle of stateless communication.</w:t>
      </w:r>
    </w:p>
    <w:p w14:paraId="06DA4596" w14:textId="60D87F6C" w:rsidR="005E26A9" w:rsidRPr="00686376" w:rsidRDefault="005E26A9" w:rsidP="005E26A9">
      <w:r w:rsidRPr="00686376">
        <w:t xml:space="preserve">RESTful </w:t>
      </w:r>
      <w:r w:rsidR="000E3FF8" w:rsidRPr="00686376">
        <w:t xml:space="preserve">Web services </w:t>
      </w:r>
      <w:r w:rsidRPr="00686376">
        <w:t>introduce a consistent interface that exposes specific functionalities of a system, hiding the system</w:t>
      </w:r>
      <w:r w:rsidR="00E74832">
        <w:t>’</w:t>
      </w:r>
      <w:r w:rsidRPr="00686376">
        <w:t>s underlying complexities behind straightforward, easy-to-understand interfaces. They interact with web resources via standard HTTP methods: GET for retrieval, POST for creation, PUT for updates, and DELETE for removal of resources.</w:t>
      </w:r>
    </w:p>
    <w:p w14:paraId="30D60352" w14:textId="68681BC4" w:rsidR="005E26A9" w:rsidRPr="00686376" w:rsidRDefault="005E26A9" w:rsidP="005E26A9">
      <w:r w:rsidRPr="00686376">
        <w:lastRenderedPageBreak/>
        <w:t xml:space="preserve">Take, for example, a RESTful </w:t>
      </w:r>
      <w:r w:rsidR="000E3FF8" w:rsidRPr="00686376">
        <w:t xml:space="preserve">Web service </w:t>
      </w:r>
      <w:r w:rsidRPr="00686376">
        <w:t xml:space="preserve">revealing the data of an online library. It might </w:t>
      </w:r>
      <w:r w:rsidR="004A5C90" w:rsidRPr="00686376">
        <w:t>provide</w:t>
      </w:r>
      <w:r w:rsidRPr="00686376">
        <w:t xml:space="preserve"> a</w:t>
      </w:r>
      <w:r w:rsidR="004A5C90" w:rsidRPr="00686376">
        <w:t>n</w:t>
      </w:r>
      <w:r w:rsidRPr="00686376">
        <w:t xml:space="preserve"> URI such as </w:t>
      </w:r>
      <w:r w:rsidR="00161374" w:rsidRPr="00686376">
        <w:t>“</w:t>
      </w:r>
      <w:r w:rsidRPr="00686376">
        <w:t>https://api.library.com/books/1</w:t>
      </w:r>
      <w:r w:rsidR="00161374" w:rsidRPr="00686376">
        <w:t>”</w:t>
      </w:r>
      <w:r w:rsidRPr="00686376">
        <w:t xml:space="preserve"> to denote a particular book. A client can then engage with this book resource utilizing HTTP methods. A GET request may fetch the book</w:t>
      </w:r>
      <w:r w:rsidR="00E74832">
        <w:t>’</w:t>
      </w:r>
      <w:r w:rsidRPr="00686376">
        <w:t>s details, a PUT request could modify those details, a POST request could introduce a new book, and a DELETE request would eliminate the book.</w:t>
      </w:r>
    </w:p>
    <w:p w14:paraId="1116EA2F" w14:textId="5FCED96E" w:rsidR="005E26A9" w:rsidRPr="00686376" w:rsidRDefault="005E26A9" w:rsidP="005E26A9">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D73A49"/>
          <w:szCs w:val="24"/>
          <w:lang w:eastAsia="en-GB"/>
        </w:rPr>
        <w:t>import</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requests</w:t>
      </w:r>
    </w:p>
    <w:p w14:paraId="3722C9FE" w14:textId="77777777" w:rsidR="005E26A9" w:rsidRPr="00686376" w:rsidRDefault="005E26A9" w:rsidP="005E26A9">
      <w:pPr>
        <w:shd w:val="clear" w:color="auto" w:fill="FFFFFF"/>
        <w:spacing w:after="0" w:line="270" w:lineRule="atLeast"/>
        <w:jc w:val="left"/>
        <w:rPr>
          <w:rFonts w:ascii="Courier New" w:eastAsia="Times New Roman" w:hAnsi="Courier New" w:cs="Courier New"/>
          <w:color w:val="24292E"/>
          <w:szCs w:val="24"/>
          <w:lang w:eastAsia="en-GB"/>
        </w:rPr>
      </w:pPr>
    </w:p>
    <w:p w14:paraId="4CABEE1A" w14:textId="77777777" w:rsidR="005E26A9" w:rsidRPr="00686376" w:rsidRDefault="005E26A9" w:rsidP="005E26A9">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6A737D"/>
          <w:szCs w:val="24"/>
          <w:lang w:eastAsia="en-GB"/>
        </w:rPr>
        <w:t># GET the details of book 1.</w:t>
      </w:r>
    </w:p>
    <w:p w14:paraId="7ADA2EFD" w14:textId="3EAA88D4" w:rsidR="005E26A9" w:rsidRPr="00686376" w:rsidRDefault="005E26A9" w:rsidP="005E26A9">
      <w:pPr>
        <w:shd w:val="clear" w:color="auto" w:fill="FFFFFF"/>
        <w:spacing w:after="0" w:line="270" w:lineRule="atLeast"/>
        <w:jc w:val="left"/>
        <w:rPr>
          <w:rFonts w:ascii="Courier New" w:eastAsia="Times New Roman" w:hAnsi="Courier New" w:cs="Courier New"/>
          <w:color w:val="24292E"/>
          <w:szCs w:val="24"/>
          <w:lang w:val="pt-BR" w:eastAsia="en-GB"/>
        </w:rPr>
      </w:pPr>
      <w:r w:rsidRPr="00686376">
        <w:rPr>
          <w:rFonts w:ascii="Courier New" w:eastAsia="Times New Roman" w:hAnsi="Courier New" w:cs="Courier New"/>
          <w:color w:val="24292E"/>
          <w:szCs w:val="24"/>
          <w:lang w:val="pt-BR" w:eastAsia="en-GB"/>
        </w:rPr>
        <w:t xml:space="preserve">response </w:t>
      </w:r>
      <w:r w:rsidRPr="00686376">
        <w:rPr>
          <w:rFonts w:ascii="Courier New" w:eastAsia="Times New Roman" w:hAnsi="Courier New" w:cs="Courier New"/>
          <w:color w:val="D73A49"/>
          <w:szCs w:val="24"/>
          <w:lang w:val="pt-BR" w:eastAsia="en-GB"/>
        </w:rPr>
        <w:t>=</w:t>
      </w:r>
      <w:r w:rsidRPr="00686376">
        <w:rPr>
          <w:rFonts w:ascii="Courier New" w:eastAsia="Times New Roman" w:hAnsi="Courier New" w:cs="Courier New"/>
          <w:color w:val="24292E"/>
          <w:szCs w:val="24"/>
          <w:lang w:val="pt-BR" w:eastAsia="en-GB"/>
        </w:rPr>
        <w:t xml:space="preserve"> </w:t>
      </w:r>
      <w:r w:rsidRPr="00686376">
        <w:rPr>
          <w:rFonts w:ascii="Courier New" w:eastAsia="Times New Roman" w:hAnsi="Courier New" w:cs="Courier New"/>
          <w:color w:val="6F42C1"/>
          <w:szCs w:val="24"/>
          <w:lang w:val="pt-BR" w:eastAsia="en-GB"/>
        </w:rPr>
        <w:t>requests</w:t>
      </w:r>
      <w:r w:rsidRPr="00686376">
        <w:rPr>
          <w:rFonts w:ascii="Courier New" w:eastAsia="Times New Roman" w:hAnsi="Courier New" w:cs="Courier New"/>
          <w:color w:val="24292E"/>
          <w:szCs w:val="24"/>
          <w:lang w:val="pt-BR" w:eastAsia="en-GB"/>
        </w:rPr>
        <w:t>.</w:t>
      </w:r>
      <w:r w:rsidRPr="00686376">
        <w:rPr>
          <w:rFonts w:ascii="Courier New" w:eastAsia="Times New Roman" w:hAnsi="Courier New" w:cs="Courier New"/>
          <w:color w:val="6F42C1"/>
          <w:szCs w:val="24"/>
          <w:lang w:val="pt-BR" w:eastAsia="en-GB"/>
        </w:rPr>
        <w:t>get</w:t>
      </w:r>
      <w:r w:rsidRPr="00686376">
        <w:rPr>
          <w:rFonts w:ascii="Courier New" w:eastAsia="Times New Roman" w:hAnsi="Courier New" w:cs="Courier New"/>
          <w:color w:val="24292E"/>
          <w:szCs w:val="24"/>
          <w:lang w:val="pt-BR" w:eastAsia="en-GB"/>
        </w:rPr>
        <w:t>(</w:t>
      </w:r>
      <w:r w:rsidR="00E74832">
        <w:rPr>
          <w:rFonts w:ascii="Courier New" w:eastAsia="Times New Roman" w:hAnsi="Courier New" w:cs="Courier New"/>
          <w:color w:val="032F62"/>
          <w:szCs w:val="24"/>
          <w:lang w:val="pt-BR" w:eastAsia="en-GB"/>
        </w:rPr>
        <w:t>‘</w:t>
      </w:r>
      <w:r w:rsidRPr="00686376">
        <w:rPr>
          <w:rFonts w:ascii="Courier New" w:eastAsia="Times New Roman" w:hAnsi="Courier New" w:cs="Courier New"/>
          <w:color w:val="032F62"/>
          <w:szCs w:val="24"/>
          <w:lang w:val="pt-BR" w:eastAsia="en-GB"/>
        </w:rPr>
        <w:t>https://api.library.com/books/1</w:t>
      </w:r>
      <w:r w:rsidR="00E74832">
        <w:rPr>
          <w:rFonts w:ascii="Courier New" w:eastAsia="Times New Roman" w:hAnsi="Courier New" w:cs="Courier New"/>
          <w:color w:val="032F62"/>
          <w:szCs w:val="24"/>
          <w:lang w:val="pt-BR" w:eastAsia="en-GB"/>
        </w:rPr>
        <w:t>’</w:t>
      </w:r>
      <w:r w:rsidRPr="00686376">
        <w:rPr>
          <w:rFonts w:ascii="Courier New" w:eastAsia="Times New Roman" w:hAnsi="Courier New" w:cs="Courier New"/>
          <w:color w:val="24292E"/>
          <w:szCs w:val="24"/>
          <w:lang w:val="pt-BR" w:eastAsia="en-GB"/>
        </w:rPr>
        <w:t>)</w:t>
      </w:r>
    </w:p>
    <w:p w14:paraId="1F498E0F" w14:textId="77777777" w:rsidR="005E26A9" w:rsidRPr="00686376" w:rsidRDefault="005E26A9" w:rsidP="005E26A9">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6F42C1"/>
          <w:szCs w:val="24"/>
          <w:lang w:eastAsia="en-GB"/>
        </w:rPr>
        <w:t>print</w:t>
      </w:r>
      <w:r w:rsidRPr="00686376">
        <w:rPr>
          <w:rFonts w:ascii="Courier New" w:eastAsia="Times New Roman" w:hAnsi="Courier New" w:cs="Courier New"/>
          <w:color w:val="24292E"/>
          <w:szCs w:val="24"/>
          <w:lang w:eastAsia="en-GB"/>
        </w:rPr>
        <w:t>(response.</w:t>
      </w:r>
      <w:r w:rsidRPr="00686376">
        <w:rPr>
          <w:rFonts w:ascii="Courier New" w:eastAsia="Times New Roman" w:hAnsi="Courier New" w:cs="Courier New"/>
          <w:color w:val="6F42C1"/>
          <w:szCs w:val="24"/>
          <w:lang w:eastAsia="en-GB"/>
        </w:rPr>
        <w:t>json</w:t>
      </w:r>
      <w:r w:rsidRPr="00686376">
        <w:rPr>
          <w:rFonts w:ascii="Courier New" w:eastAsia="Times New Roman" w:hAnsi="Courier New" w:cs="Courier New"/>
          <w:color w:val="24292E"/>
          <w:szCs w:val="24"/>
          <w:lang w:eastAsia="en-GB"/>
        </w:rPr>
        <w:t>())</w:t>
      </w:r>
    </w:p>
    <w:p w14:paraId="63DB895F" w14:textId="77777777" w:rsidR="005E26A9" w:rsidRPr="00686376" w:rsidRDefault="005E26A9" w:rsidP="005E26A9">
      <w:pPr>
        <w:shd w:val="clear" w:color="auto" w:fill="FFFFFF"/>
        <w:spacing w:after="0" w:line="270" w:lineRule="atLeast"/>
        <w:jc w:val="left"/>
        <w:rPr>
          <w:rFonts w:ascii="Courier New" w:eastAsia="Times New Roman" w:hAnsi="Courier New" w:cs="Courier New"/>
          <w:color w:val="24292E"/>
          <w:szCs w:val="24"/>
          <w:lang w:eastAsia="en-GB"/>
        </w:rPr>
      </w:pPr>
    </w:p>
    <w:p w14:paraId="7831FCFE" w14:textId="77777777" w:rsidR="005E26A9" w:rsidRPr="00686376" w:rsidRDefault="005E26A9" w:rsidP="005E26A9">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6A737D"/>
          <w:szCs w:val="24"/>
          <w:lang w:eastAsia="en-GB"/>
        </w:rPr>
        <w:t># POST to add a new book.</w:t>
      </w:r>
    </w:p>
    <w:p w14:paraId="30C3834D" w14:textId="77777777" w:rsidR="005E26A9" w:rsidRPr="00686376" w:rsidRDefault="005E26A9" w:rsidP="005E26A9">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new_book </w:t>
      </w:r>
      <w:r w:rsidRPr="00686376">
        <w:rPr>
          <w:rFonts w:ascii="Courier New" w:eastAsia="Times New Roman" w:hAnsi="Courier New" w:cs="Courier New"/>
          <w:color w:val="D73A49"/>
          <w:szCs w:val="24"/>
          <w:lang w:eastAsia="en-GB"/>
        </w:rPr>
        <w:t>=</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32F62"/>
          <w:szCs w:val="24"/>
          <w:lang w:eastAsia="en-GB"/>
        </w:rPr>
        <w:t>"title"</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32F62"/>
          <w:szCs w:val="24"/>
          <w:lang w:eastAsia="en-GB"/>
        </w:rPr>
        <w:t>"New Book"</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32F62"/>
          <w:szCs w:val="24"/>
          <w:lang w:eastAsia="en-GB"/>
        </w:rPr>
        <w:t>"author"</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32F62"/>
          <w:szCs w:val="24"/>
          <w:lang w:eastAsia="en-GB"/>
        </w:rPr>
        <w:t>"Author Name"</w:t>
      </w:r>
      <w:r w:rsidRPr="00686376">
        <w:rPr>
          <w:rFonts w:ascii="Courier New" w:eastAsia="Times New Roman" w:hAnsi="Courier New" w:cs="Courier New"/>
          <w:color w:val="24292E"/>
          <w:szCs w:val="24"/>
          <w:lang w:eastAsia="en-GB"/>
        </w:rPr>
        <w:t>}</w:t>
      </w:r>
    </w:p>
    <w:p w14:paraId="5790F185" w14:textId="5F5A303C" w:rsidR="005E26A9" w:rsidRPr="00686376" w:rsidRDefault="005E26A9" w:rsidP="005E26A9">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response </w:t>
      </w:r>
      <w:r w:rsidRPr="00686376">
        <w:rPr>
          <w:rFonts w:ascii="Courier New" w:eastAsia="Times New Roman" w:hAnsi="Courier New" w:cs="Courier New"/>
          <w:color w:val="D73A49"/>
          <w:szCs w:val="24"/>
          <w:lang w:eastAsia="en-GB"/>
        </w:rPr>
        <w:t>=</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requests</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6F42C1"/>
          <w:szCs w:val="24"/>
          <w:lang w:eastAsia="en-GB"/>
        </w:rPr>
        <w:t>post</w:t>
      </w:r>
      <w:r w:rsidRPr="00686376">
        <w:rPr>
          <w:rFonts w:ascii="Courier New" w:eastAsia="Times New Roman" w:hAnsi="Courier New" w:cs="Courier New"/>
          <w:color w:val="24292E"/>
          <w:szCs w:val="24"/>
          <w:lang w:eastAsia="en-GB"/>
        </w:rPr>
        <w:t>(</w:t>
      </w:r>
      <w:r w:rsidR="00E74832">
        <w:rPr>
          <w:rFonts w:ascii="Courier New" w:eastAsia="Times New Roman" w:hAnsi="Courier New" w:cs="Courier New"/>
          <w:color w:val="032F62"/>
          <w:szCs w:val="24"/>
          <w:lang w:eastAsia="en-GB"/>
        </w:rPr>
        <w:t>‘</w:t>
      </w:r>
      <w:r w:rsidRPr="00686376">
        <w:rPr>
          <w:rFonts w:ascii="Courier New" w:eastAsia="Times New Roman" w:hAnsi="Courier New" w:cs="Courier New"/>
          <w:color w:val="032F62"/>
          <w:szCs w:val="24"/>
          <w:lang w:eastAsia="en-GB"/>
        </w:rPr>
        <w:t>https://api.library.com/books</w:t>
      </w:r>
      <w:r w:rsidR="00E74832">
        <w:rPr>
          <w:rFonts w:ascii="Courier New" w:eastAsia="Times New Roman" w:hAnsi="Courier New" w:cs="Courier New"/>
          <w:color w:val="032F62"/>
          <w:szCs w:val="24"/>
          <w:lang w:eastAsia="en-GB"/>
        </w:rPr>
        <w:t>’</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E36209"/>
          <w:szCs w:val="24"/>
          <w:lang w:eastAsia="en-GB"/>
        </w:rPr>
        <w:t>data</w:t>
      </w:r>
      <w:r w:rsidRPr="00686376">
        <w:rPr>
          <w:rFonts w:ascii="Courier New" w:eastAsia="Times New Roman" w:hAnsi="Courier New" w:cs="Courier New"/>
          <w:color w:val="D73A49"/>
          <w:szCs w:val="24"/>
          <w:lang w:eastAsia="en-GB"/>
        </w:rPr>
        <w:t>=</w:t>
      </w:r>
      <w:r w:rsidRPr="00686376">
        <w:rPr>
          <w:rFonts w:ascii="Courier New" w:eastAsia="Times New Roman" w:hAnsi="Courier New" w:cs="Courier New"/>
          <w:color w:val="24292E"/>
          <w:szCs w:val="24"/>
          <w:lang w:eastAsia="en-GB"/>
        </w:rPr>
        <w:t>new_book)</w:t>
      </w:r>
    </w:p>
    <w:p w14:paraId="6E8E5F45" w14:textId="77777777" w:rsidR="005E26A9" w:rsidRPr="00686376" w:rsidRDefault="005E26A9" w:rsidP="005E26A9">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6F42C1"/>
          <w:szCs w:val="24"/>
          <w:lang w:eastAsia="en-GB"/>
        </w:rPr>
        <w:t>print</w:t>
      </w:r>
      <w:r w:rsidRPr="00686376">
        <w:rPr>
          <w:rFonts w:ascii="Courier New" w:eastAsia="Times New Roman" w:hAnsi="Courier New" w:cs="Courier New"/>
          <w:color w:val="24292E"/>
          <w:szCs w:val="24"/>
          <w:lang w:eastAsia="en-GB"/>
        </w:rPr>
        <w:t>(response.status_code)</w:t>
      </w:r>
    </w:p>
    <w:p w14:paraId="66E9BFBE" w14:textId="77777777" w:rsidR="005E26A9" w:rsidRPr="00686376" w:rsidRDefault="005E26A9" w:rsidP="005E26A9">
      <w:pPr>
        <w:shd w:val="clear" w:color="auto" w:fill="FFFFFF"/>
        <w:spacing w:after="0" w:line="270" w:lineRule="atLeast"/>
        <w:jc w:val="left"/>
        <w:rPr>
          <w:rFonts w:ascii="Courier New" w:eastAsia="Times New Roman" w:hAnsi="Courier New" w:cs="Courier New"/>
          <w:color w:val="24292E"/>
          <w:szCs w:val="24"/>
          <w:lang w:eastAsia="en-GB"/>
        </w:rPr>
      </w:pPr>
    </w:p>
    <w:p w14:paraId="306DC899" w14:textId="77777777" w:rsidR="005E26A9" w:rsidRPr="00686376" w:rsidRDefault="005E26A9" w:rsidP="005E26A9">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6A737D"/>
          <w:szCs w:val="24"/>
          <w:lang w:eastAsia="en-GB"/>
        </w:rPr>
        <w:t># PUT to update the details of book 1.</w:t>
      </w:r>
    </w:p>
    <w:p w14:paraId="7EB5509F" w14:textId="77777777" w:rsidR="005E26A9" w:rsidRPr="00686376" w:rsidRDefault="005E26A9" w:rsidP="005E26A9">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updated_book </w:t>
      </w:r>
      <w:r w:rsidRPr="00686376">
        <w:rPr>
          <w:rFonts w:ascii="Courier New" w:eastAsia="Times New Roman" w:hAnsi="Courier New" w:cs="Courier New"/>
          <w:color w:val="D73A49"/>
          <w:szCs w:val="24"/>
          <w:lang w:eastAsia="en-GB"/>
        </w:rPr>
        <w:t>=</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32F62"/>
          <w:szCs w:val="24"/>
          <w:lang w:eastAsia="en-GB"/>
        </w:rPr>
        <w:t>"title"</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32F62"/>
          <w:szCs w:val="24"/>
          <w:lang w:eastAsia="en-GB"/>
        </w:rPr>
        <w:t>"Updated Book"</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32F62"/>
          <w:szCs w:val="24"/>
          <w:lang w:eastAsia="en-GB"/>
        </w:rPr>
        <w:t>"author"</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32F62"/>
          <w:szCs w:val="24"/>
          <w:lang w:eastAsia="en-GB"/>
        </w:rPr>
        <w:t>"Updated Author"</w:t>
      </w:r>
      <w:r w:rsidRPr="00686376">
        <w:rPr>
          <w:rFonts w:ascii="Courier New" w:eastAsia="Times New Roman" w:hAnsi="Courier New" w:cs="Courier New"/>
          <w:color w:val="24292E"/>
          <w:szCs w:val="24"/>
          <w:lang w:eastAsia="en-GB"/>
        </w:rPr>
        <w:t>}</w:t>
      </w:r>
    </w:p>
    <w:p w14:paraId="0CE2E910" w14:textId="12ACC2DC" w:rsidR="005E26A9" w:rsidRPr="00686376" w:rsidRDefault="005E26A9" w:rsidP="005E26A9">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response </w:t>
      </w:r>
      <w:r w:rsidRPr="00686376">
        <w:rPr>
          <w:rFonts w:ascii="Courier New" w:eastAsia="Times New Roman" w:hAnsi="Courier New" w:cs="Courier New"/>
          <w:color w:val="D73A49"/>
          <w:szCs w:val="24"/>
          <w:lang w:eastAsia="en-GB"/>
        </w:rPr>
        <w:t>=</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requests</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6F42C1"/>
          <w:szCs w:val="24"/>
          <w:lang w:eastAsia="en-GB"/>
        </w:rPr>
        <w:t>put</w:t>
      </w:r>
      <w:r w:rsidRPr="00686376">
        <w:rPr>
          <w:rFonts w:ascii="Courier New" w:eastAsia="Times New Roman" w:hAnsi="Courier New" w:cs="Courier New"/>
          <w:color w:val="24292E"/>
          <w:szCs w:val="24"/>
          <w:lang w:eastAsia="en-GB"/>
        </w:rPr>
        <w:t>(</w:t>
      </w:r>
      <w:r w:rsidR="00E74832">
        <w:rPr>
          <w:rFonts w:ascii="Courier New" w:eastAsia="Times New Roman" w:hAnsi="Courier New" w:cs="Courier New"/>
          <w:color w:val="032F62"/>
          <w:szCs w:val="24"/>
          <w:lang w:eastAsia="en-GB"/>
        </w:rPr>
        <w:t>‘</w:t>
      </w:r>
      <w:r w:rsidRPr="00686376">
        <w:rPr>
          <w:rFonts w:ascii="Courier New" w:eastAsia="Times New Roman" w:hAnsi="Courier New" w:cs="Courier New"/>
          <w:color w:val="032F62"/>
          <w:szCs w:val="24"/>
          <w:lang w:eastAsia="en-GB"/>
        </w:rPr>
        <w:t>https://api.library.com/books/1</w:t>
      </w:r>
      <w:r w:rsidR="00E74832">
        <w:rPr>
          <w:rFonts w:ascii="Courier New" w:eastAsia="Times New Roman" w:hAnsi="Courier New" w:cs="Courier New"/>
          <w:color w:val="032F62"/>
          <w:szCs w:val="24"/>
          <w:lang w:eastAsia="en-GB"/>
        </w:rPr>
        <w:t>’</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E36209"/>
          <w:szCs w:val="24"/>
          <w:lang w:eastAsia="en-GB"/>
        </w:rPr>
        <w:t>data</w:t>
      </w:r>
      <w:r w:rsidRPr="00686376">
        <w:rPr>
          <w:rFonts w:ascii="Courier New" w:eastAsia="Times New Roman" w:hAnsi="Courier New" w:cs="Courier New"/>
          <w:color w:val="D73A49"/>
          <w:szCs w:val="24"/>
          <w:lang w:eastAsia="en-GB"/>
        </w:rPr>
        <w:t>=</w:t>
      </w:r>
      <w:r w:rsidRPr="00686376">
        <w:rPr>
          <w:rFonts w:ascii="Courier New" w:eastAsia="Times New Roman" w:hAnsi="Courier New" w:cs="Courier New"/>
          <w:color w:val="24292E"/>
          <w:szCs w:val="24"/>
          <w:lang w:eastAsia="en-GB"/>
        </w:rPr>
        <w:t>updated_book)</w:t>
      </w:r>
    </w:p>
    <w:p w14:paraId="7813C3AE" w14:textId="77777777" w:rsidR="005E26A9" w:rsidRPr="00686376" w:rsidRDefault="005E26A9" w:rsidP="005E26A9">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6F42C1"/>
          <w:szCs w:val="24"/>
          <w:lang w:eastAsia="en-GB"/>
        </w:rPr>
        <w:t>print</w:t>
      </w:r>
      <w:r w:rsidRPr="00686376">
        <w:rPr>
          <w:rFonts w:ascii="Courier New" w:eastAsia="Times New Roman" w:hAnsi="Courier New" w:cs="Courier New"/>
          <w:color w:val="24292E"/>
          <w:szCs w:val="24"/>
          <w:lang w:eastAsia="en-GB"/>
        </w:rPr>
        <w:t>(response.status_code)</w:t>
      </w:r>
    </w:p>
    <w:p w14:paraId="2946E53F" w14:textId="77777777" w:rsidR="005E26A9" w:rsidRPr="00686376" w:rsidRDefault="005E26A9" w:rsidP="005E26A9">
      <w:pPr>
        <w:shd w:val="clear" w:color="auto" w:fill="FFFFFF"/>
        <w:spacing w:after="0" w:line="270" w:lineRule="atLeast"/>
        <w:jc w:val="left"/>
        <w:rPr>
          <w:rFonts w:ascii="Courier New" w:eastAsia="Times New Roman" w:hAnsi="Courier New" w:cs="Courier New"/>
          <w:color w:val="24292E"/>
          <w:szCs w:val="24"/>
          <w:lang w:eastAsia="en-GB"/>
        </w:rPr>
      </w:pPr>
    </w:p>
    <w:p w14:paraId="1FD55F1B" w14:textId="77777777" w:rsidR="005E26A9" w:rsidRPr="00686376" w:rsidRDefault="005E26A9" w:rsidP="005E26A9">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6A737D"/>
          <w:szCs w:val="24"/>
          <w:lang w:eastAsia="en-GB"/>
        </w:rPr>
        <w:t># DELETE book 1.</w:t>
      </w:r>
    </w:p>
    <w:p w14:paraId="57AE51A5" w14:textId="11AA5E77" w:rsidR="005E26A9" w:rsidRPr="00686376" w:rsidRDefault="005E26A9" w:rsidP="005E26A9">
      <w:pPr>
        <w:shd w:val="clear" w:color="auto" w:fill="FFFFFF"/>
        <w:spacing w:after="0" w:line="270" w:lineRule="atLeast"/>
        <w:jc w:val="left"/>
        <w:rPr>
          <w:rFonts w:ascii="Courier New" w:eastAsia="Times New Roman" w:hAnsi="Courier New" w:cs="Courier New"/>
          <w:color w:val="24292E"/>
          <w:szCs w:val="24"/>
          <w:lang w:val="pt-BR" w:eastAsia="en-GB"/>
        </w:rPr>
      </w:pPr>
      <w:r w:rsidRPr="00686376">
        <w:rPr>
          <w:rFonts w:ascii="Courier New" w:eastAsia="Times New Roman" w:hAnsi="Courier New" w:cs="Courier New"/>
          <w:color w:val="24292E"/>
          <w:szCs w:val="24"/>
          <w:lang w:val="pt-BR" w:eastAsia="en-GB"/>
        </w:rPr>
        <w:t xml:space="preserve">response </w:t>
      </w:r>
      <w:r w:rsidRPr="00686376">
        <w:rPr>
          <w:rFonts w:ascii="Courier New" w:eastAsia="Times New Roman" w:hAnsi="Courier New" w:cs="Courier New"/>
          <w:color w:val="D73A49"/>
          <w:szCs w:val="24"/>
          <w:lang w:val="pt-BR" w:eastAsia="en-GB"/>
        </w:rPr>
        <w:t>=</w:t>
      </w:r>
      <w:r w:rsidRPr="00686376">
        <w:rPr>
          <w:rFonts w:ascii="Courier New" w:eastAsia="Times New Roman" w:hAnsi="Courier New" w:cs="Courier New"/>
          <w:color w:val="24292E"/>
          <w:szCs w:val="24"/>
          <w:lang w:val="pt-BR" w:eastAsia="en-GB"/>
        </w:rPr>
        <w:t xml:space="preserve"> </w:t>
      </w:r>
      <w:r w:rsidRPr="00686376">
        <w:rPr>
          <w:rFonts w:ascii="Courier New" w:eastAsia="Times New Roman" w:hAnsi="Courier New" w:cs="Courier New"/>
          <w:color w:val="6F42C1"/>
          <w:szCs w:val="24"/>
          <w:lang w:val="pt-BR" w:eastAsia="en-GB"/>
        </w:rPr>
        <w:t>requests</w:t>
      </w:r>
      <w:r w:rsidRPr="00686376">
        <w:rPr>
          <w:rFonts w:ascii="Courier New" w:eastAsia="Times New Roman" w:hAnsi="Courier New" w:cs="Courier New"/>
          <w:color w:val="24292E"/>
          <w:szCs w:val="24"/>
          <w:lang w:val="pt-BR" w:eastAsia="en-GB"/>
        </w:rPr>
        <w:t>.</w:t>
      </w:r>
      <w:r w:rsidRPr="00686376">
        <w:rPr>
          <w:rFonts w:ascii="Courier New" w:eastAsia="Times New Roman" w:hAnsi="Courier New" w:cs="Courier New"/>
          <w:color w:val="6F42C1"/>
          <w:szCs w:val="24"/>
          <w:lang w:val="pt-BR" w:eastAsia="en-GB"/>
        </w:rPr>
        <w:t>delete</w:t>
      </w:r>
      <w:r w:rsidRPr="00686376">
        <w:rPr>
          <w:rFonts w:ascii="Courier New" w:eastAsia="Times New Roman" w:hAnsi="Courier New" w:cs="Courier New"/>
          <w:color w:val="24292E"/>
          <w:szCs w:val="24"/>
          <w:lang w:val="pt-BR" w:eastAsia="en-GB"/>
        </w:rPr>
        <w:t>(</w:t>
      </w:r>
      <w:r w:rsidR="00E74832">
        <w:rPr>
          <w:rFonts w:ascii="Courier New" w:eastAsia="Times New Roman" w:hAnsi="Courier New" w:cs="Courier New"/>
          <w:color w:val="032F62"/>
          <w:szCs w:val="24"/>
          <w:lang w:val="pt-BR" w:eastAsia="en-GB"/>
        </w:rPr>
        <w:t>‘</w:t>
      </w:r>
      <w:r w:rsidRPr="00686376">
        <w:rPr>
          <w:rFonts w:ascii="Courier New" w:eastAsia="Times New Roman" w:hAnsi="Courier New" w:cs="Courier New"/>
          <w:color w:val="032F62"/>
          <w:szCs w:val="24"/>
          <w:lang w:val="pt-BR" w:eastAsia="en-GB"/>
        </w:rPr>
        <w:t>https://api.library.com/books/1</w:t>
      </w:r>
      <w:r w:rsidR="00E74832">
        <w:rPr>
          <w:rFonts w:ascii="Courier New" w:eastAsia="Times New Roman" w:hAnsi="Courier New" w:cs="Courier New"/>
          <w:color w:val="032F62"/>
          <w:szCs w:val="24"/>
          <w:lang w:val="pt-BR" w:eastAsia="en-GB"/>
        </w:rPr>
        <w:t>’</w:t>
      </w:r>
      <w:r w:rsidRPr="00686376">
        <w:rPr>
          <w:rFonts w:ascii="Courier New" w:eastAsia="Times New Roman" w:hAnsi="Courier New" w:cs="Courier New"/>
          <w:color w:val="24292E"/>
          <w:szCs w:val="24"/>
          <w:lang w:val="pt-BR" w:eastAsia="en-GB"/>
        </w:rPr>
        <w:t>)</w:t>
      </w:r>
    </w:p>
    <w:p w14:paraId="557F01AE" w14:textId="77777777" w:rsidR="005E26A9" w:rsidRPr="00686376" w:rsidRDefault="005E26A9" w:rsidP="005E26A9">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6F42C1"/>
          <w:szCs w:val="24"/>
          <w:lang w:eastAsia="en-GB"/>
        </w:rPr>
        <w:t>print</w:t>
      </w:r>
      <w:r w:rsidRPr="00686376">
        <w:rPr>
          <w:rFonts w:ascii="Courier New" w:eastAsia="Times New Roman" w:hAnsi="Courier New" w:cs="Courier New"/>
          <w:color w:val="24292E"/>
          <w:szCs w:val="24"/>
          <w:lang w:eastAsia="en-GB"/>
        </w:rPr>
        <w:t>(response.status_code)</w:t>
      </w:r>
    </w:p>
    <w:p w14:paraId="2115918C" w14:textId="047048C8" w:rsidR="005E26A9" w:rsidRPr="00686376" w:rsidRDefault="005E26A9" w:rsidP="005E26A9"/>
    <w:p w14:paraId="0ED7795F" w14:textId="00C59A86" w:rsidR="005E26A9" w:rsidRPr="00686376" w:rsidRDefault="005E26A9" w:rsidP="005E26A9">
      <w:r w:rsidRPr="00686376">
        <w:t>In this Python instance, HTTP methods are employed to engage with the resources unveiled by the RESTful web service. JSON, a frequently used media type, is utilized to represent these resources.</w:t>
      </w:r>
    </w:p>
    <w:p w14:paraId="73F046FD" w14:textId="203B0AA0" w:rsidR="005E26A9" w:rsidRPr="00686376" w:rsidRDefault="005E26A9" w:rsidP="005E26A9">
      <w:r w:rsidRPr="00686376">
        <w:t xml:space="preserve">However, the construction of a genuinely RESTful </w:t>
      </w:r>
      <w:r w:rsidR="000E3FF8" w:rsidRPr="00686376">
        <w:t xml:space="preserve">Web service </w:t>
      </w:r>
      <w:r w:rsidRPr="00686376">
        <w:t xml:space="preserve">entails more than simply employing HTTP methods and URIs. It demands adherence to the tenets of </w:t>
      </w:r>
      <w:r w:rsidRPr="00686376">
        <w:lastRenderedPageBreak/>
        <w:t>REST—developing a stateless, cacheable, client-server system with a consistent interface.</w:t>
      </w:r>
    </w:p>
    <w:p w14:paraId="63E04262" w14:textId="0D3F003E" w:rsidR="005E26A9" w:rsidRPr="00686376" w:rsidRDefault="005E26A9" w:rsidP="005E26A9">
      <w:r w:rsidRPr="00686376">
        <w:t xml:space="preserve">Even though RESTful </w:t>
      </w:r>
      <w:r w:rsidR="000E3FF8" w:rsidRPr="00686376">
        <w:t xml:space="preserve">Web services </w:t>
      </w:r>
      <w:r w:rsidRPr="00686376">
        <w:t xml:space="preserve">offer several advantages like simplicity, scalability, and adaptability, they do come with their own set of limitations, as previously discussed. Hence, the decision to utilize RESTful </w:t>
      </w:r>
      <w:r w:rsidR="000E3FF8" w:rsidRPr="00686376">
        <w:t xml:space="preserve">Web services </w:t>
      </w:r>
      <w:r w:rsidRPr="00686376">
        <w:t>should be made after thoroughly evaluating the requirements and restrictions of the specific system in question.</w:t>
      </w:r>
    </w:p>
    <w:p w14:paraId="2D5F87CA" w14:textId="468C121E" w:rsidR="005E26A9" w:rsidRPr="00686376" w:rsidRDefault="005E26A9" w:rsidP="005E26A9">
      <w:pPr>
        <w:pStyle w:val="Heading3"/>
      </w:pPr>
      <w:r w:rsidRPr="00686376">
        <w:t>Implement REST APIs</w:t>
      </w:r>
    </w:p>
    <w:p w14:paraId="1A0A3A22" w14:textId="4A4A7645" w:rsidR="005E26A9" w:rsidRPr="00686376" w:rsidRDefault="005E26A9" w:rsidP="005E26A9">
      <w:r w:rsidRPr="00686376">
        <w:t xml:space="preserve">Constructing RESTful APIs involves more than just compliance with the principles of REST. Successful execution also </w:t>
      </w:r>
      <w:r w:rsidR="00EC3CFF" w:rsidRPr="00686376">
        <w:t>requires</w:t>
      </w:r>
      <w:r w:rsidRPr="00686376">
        <w:t xml:space="preserve"> close attention to elements such as routing, resource representation, error management, versioning, and security.</w:t>
      </w:r>
    </w:p>
    <w:p w14:paraId="5B006FC7" w14:textId="1A485969" w:rsidR="005E26A9" w:rsidRPr="00686376" w:rsidRDefault="005E26A9" w:rsidP="005E26A9">
      <w:pPr>
        <w:pStyle w:val="Heading4"/>
      </w:pPr>
      <w:r w:rsidRPr="00686376">
        <w:t>Routing and Resource Representation</w:t>
      </w:r>
    </w:p>
    <w:p w14:paraId="3ACD1CE1" w14:textId="77777777" w:rsidR="005E26A9" w:rsidRPr="00686376" w:rsidRDefault="005E26A9" w:rsidP="005E26A9">
      <w:r w:rsidRPr="00686376">
        <w:t>The heart of any RESTful API lies in its routing system and its approach to resource representation. Each resource should possess a unique URL, and it should be feasible to interact with these resources using standard HTTP methods.</w:t>
      </w:r>
    </w:p>
    <w:p w14:paraId="21DF27C4" w14:textId="5499B4BB" w:rsidR="005E26A9" w:rsidRPr="00686376" w:rsidRDefault="005E26A9" w:rsidP="005E26A9">
      <w:r w:rsidRPr="00686376">
        <w:t>For instance, consider an API for a blogging platform. This API might have paths for articles and comments, as demonstrated below:</w:t>
      </w:r>
    </w:p>
    <w:p w14:paraId="73AEDCC1" w14:textId="19AB157F" w:rsidR="005E26A9" w:rsidRPr="00686376" w:rsidRDefault="005E26A9" w:rsidP="00322F9D">
      <w:pPr>
        <w:pStyle w:val="ListParagraph"/>
        <w:numPr>
          <w:ilvl w:val="0"/>
          <w:numId w:val="74"/>
        </w:numPr>
      </w:pPr>
      <w:r w:rsidRPr="00686376">
        <w:t xml:space="preserve">GET </w:t>
      </w:r>
      <w:r w:rsidR="00E45942" w:rsidRPr="00686376">
        <w:t>“</w:t>
      </w:r>
      <w:r w:rsidRPr="00686376">
        <w:t>/articles</w:t>
      </w:r>
      <w:r w:rsidR="00E45942" w:rsidRPr="00686376">
        <w:t>”</w:t>
      </w:r>
      <w:r w:rsidRPr="00686376">
        <w:t xml:space="preserve"> - Fetch a list of all articles</w:t>
      </w:r>
    </w:p>
    <w:p w14:paraId="6A853E8F" w14:textId="7BDD3A2B" w:rsidR="005E26A9" w:rsidRPr="00686376" w:rsidRDefault="005E26A9" w:rsidP="00322F9D">
      <w:pPr>
        <w:pStyle w:val="ListParagraph"/>
        <w:numPr>
          <w:ilvl w:val="0"/>
          <w:numId w:val="74"/>
        </w:numPr>
      </w:pPr>
      <w:r w:rsidRPr="00686376">
        <w:t xml:space="preserve">POST </w:t>
      </w:r>
      <w:r w:rsidR="00E45942" w:rsidRPr="00686376">
        <w:t>“</w:t>
      </w:r>
      <w:r w:rsidRPr="00686376">
        <w:t>/articles</w:t>
      </w:r>
      <w:r w:rsidR="00E45942" w:rsidRPr="00686376">
        <w:t>”</w:t>
      </w:r>
      <w:r w:rsidRPr="00686376">
        <w:t xml:space="preserve"> - Generate a new article</w:t>
      </w:r>
    </w:p>
    <w:p w14:paraId="3A407019" w14:textId="7E5B118B" w:rsidR="005E26A9" w:rsidRPr="00686376" w:rsidRDefault="005E26A9" w:rsidP="00322F9D">
      <w:pPr>
        <w:pStyle w:val="ListParagraph"/>
        <w:numPr>
          <w:ilvl w:val="0"/>
          <w:numId w:val="74"/>
        </w:numPr>
      </w:pPr>
      <w:r w:rsidRPr="00686376">
        <w:t xml:space="preserve">GET </w:t>
      </w:r>
      <w:r w:rsidR="00E45942" w:rsidRPr="00686376">
        <w:t>“</w:t>
      </w:r>
      <w:r w:rsidRPr="00686376">
        <w:t>/articles/1</w:t>
      </w:r>
      <w:r w:rsidR="00E45942" w:rsidRPr="00686376">
        <w:t>”</w:t>
      </w:r>
      <w:r w:rsidRPr="00686376">
        <w:t xml:space="preserve"> - Fetch the article with ID 1</w:t>
      </w:r>
    </w:p>
    <w:p w14:paraId="6977C884" w14:textId="6535F0F5" w:rsidR="005E26A9" w:rsidRPr="00686376" w:rsidRDefault="005E26A9" w:rsidP="00322F9D">
      <w:pPr>
        <w:pStyle w:val="ListParagraph"/>
        <w:numPr>
          <w:ilvl w:val="0"/>
          <w:numId w:val="74"/>
        </w:numPr>
      </w:pPr>
      <w:r w:rsidRPr="00686376">
        <w:t xml:space="preserve">PUT </w:t>
      </w:r>
      <w:r w:rsidR="00E45942" w:rsidRPr="00686376">
        <w:t>“</w:t>
      </w:r>
      <w:r w:rsidRPr="00686376">
        <w:t>/articles/1</w:t>
      </w:r>
      <w:r w:rsidR="00E45942" w:rsidRPr="00686376">
        <w:t>”</w:t>
      </w:r>
      <w:r w:rsidRPr="00686376">
        <w:t xml:space="preserve"> - Modify the article with ID 1</w:t>
      </w:r>
    </w:p>
    <w:p w14:paraId="198810E3" w14:textId="6665A789" w:rsidR="005E26A9" w:rsidRPr="00686376" w:rsidRDefault="005E26A9" w:rsidP="00322F9D">
      <w:pPr>
        <w:pStyle w:val="ListParagraph"/>
        <w:numPr>
          <w:ilvl w:val="0"/>
          <w:numId w:val="74"/>
        </w:numPr>
      </w:pPr>
      <w:r w:rsidRPr="00686376">
        <w:t xml:space="preserve">DELETE </w:t>
      </w:r>
      <w:r w:rsidR="00E45942" w:rsidRPr="00686376">
        <w:t>“</w:t>
      </w:r>
      <w:r w:rsidRPr="00686376">
        <w:t>/articles/1</w:t>
      </w:r>
      <w:r w:rsidR="00E45942" w:rsidRPr="00686376">
        <w:t>”</w:t>
      </w:r>
      <w:r w:rsidRPr="00686376">
        <w:t xml:space="preserve"> - Remove the article with ID 1</w:t>
      </w:r>
    </w:p>
    <w:p w14:paraId="13FCA71D" w14:textId="77777777" w:rsidR="005E26A9" w:rsidRPr="00686376" w:rsidRDefault="005E26A9" w:rsidP="005E26A9">
      <w:r w:rsidRPr="00686376">
        <w:t>Each of these routes corresponds to a distinct action on the resource. Observe how the URL remains consistent, and the HTTP method shifts to mirror the type of operation.</w:t>
      </w:r>
    </w:p>
    <w:p w14:paraId="37F57FA9" w14:textId="7EABB2B2" w:rsidR="005E26A9" w:rsidRPr="00686376" w:rsidRDefault="005E26A9" w:rsidP="005E26A9">
      <w:pPr>
        <w:pStyle w:val="Heading4"/>
      </w:pPr>
      <w:r w:rsidRPr="00686376">
        <w:lastRenderedPageBreak/>
        <w:t>Error Management</w:t>
      </w:r>
    </w:p>
    <w:p w14:paraId="0EF58433" w14:textId="5A5A42D0" w:rsidR="005E26A9" w:rsidRPr="00686376" w:rsidRDefault="005E26A9" w:rsidP="005E26A9">
      <w:r w:rsidRPr="00686376">
        <w:t xml:space="preserve">A </w:t>
      </w:r>
      <w:r w:rsidR="0016413E" w:rsidRPr="00686376">
        <w:t>carefully</w:t>
      </w:r>
      <w:r w:rsidRPr="00686376">
        <w:t xml:space="preserve"> designed REST API provides </w:t>
      </w:r>
      <w:r w:rsidR="0016413E" w:rsidRPr="00686376">
        <w:t>meaningful</w:t>
      </w:r>
      <w:r w:rsidRPr="00686376">
        <w:t xml:space="preserve"> error responses with HTTP status codes and </w:t>
      </w:r>
      <w:r w:rsidR="0016413E" w:rsidRPr="00686376">
        <w:t>unique</w:t>
      </w:r>
      <w:r w:rsidRPr="00686376">
        <w:t xml:space="preserve"> messages to assist in troubleshooting the issue. For instance, a 404 status code for a resource not found, or a 400 status code for a faulty request.</w:t>
      </w:r>
    </w:p>
    <w:p w14:paraId="7693B32F" w14:textId="2A6031A2" w:rsidR="005E26A9" w:rsidRPr="00686376" w:rsidRDefault="005E26A9" w:rsidP="005E26A9">
      <w:pPr>
        <w:pStyle w:val="Heading4"/>
      </w:pPr>
      <w:r w:rsidRPr="00686376">
        <w:t>Versioning</w:t>
      </w:r>
    </w:p>
    <w:p w14:paraId="1B6B1333" w14:textId="48CC6291" w:rsidR="005E26A9" w:rsidRPr="00686376" w:rsidRDefault="005E26A9" w:rsidP="005E26A9">
      <w:r w:rsidRPr="00686376">
        <w:t>APIs progress over time. To ensure backward compatibility, it</w:t>
      </w:r>
      <w:r w:rsidR="00E74832">
        <w:t>’</w:t>
      </w:r>
      <w:r w:rsidRPr="00686376">
        <w:t xml:space="preserve">s crucial to version the APIs. This can be achieved through the URL (e.g., </w:t>
      </w:r>
      <w:r w:rsidR="00161374" w:rsidRPr="00686376">
        <w:t>“</w:t>
      </w:r>
      <w:r w:rsidRPr="00686376">
        <w:t>/v1/articles</w:t>
      </w:r>
      <w:r w:rsidR="00161374" w:rsidRPr="00686376">
        <w:t>”</w:t>
      </w:r>
      <w:r w:rsidRPr="00686376">
        <w:t>), request headers, or other methods.</w:t>
      </w:r>
    </w:p>
    <w:p w14:paraId="3A76DA0F" w14:textId="2DFC1B4F" w:rsidR="005E26A9" w:rsidRPr="00686376" w:rsidRDefault="005E26A9" w:rsidP="005E26A9">
      <w:pPr>
        <w:pStyle w:val="Heading4"/>
      </w:pPr>
      <w:r w:rsidRPr="00686376">
        <w:t>Security</w:t>
      </w:r>
    </w:p>
    <w:p w14:paraId="773D0231" w14:textId="74B3AACC" w:rsidR="005E26A9" w:rsidRPr="00686376" w:rsidRDefault="005E26A9" w:rsidP="005E26A9">
      <w:r w:rsidRPr="00686376">
        <w:t>Securing REST APIs requires implementing measures such as authentication, authorization, data validation, and encryption. Techniques such as OAuth for token-based authentication, SSL/TLS for secure communication, and input validation to guard against attacks (e.g., SQL injection) are common practices.</w:t>
      </w:r>
    </w:p>
    <w:p w14:paraId="1E8DFA5A" w14:textId="76053FD3" w:rsidR="005E26A9" w:rsidRPr="00686376" w:rsidRDefault="005E26A9" w:rsidP="005E26A9">
      <w:r w:rsidRPr="00686376">
        <w:t xml:space="preserve">Consider a simple </w:t>
      </w:r>
      <w:r w:rsidR="008F618F" w:rsidRPr="00686376">
        <w:t>Python example using Flask</w:t>
      </w:r>
      <w:r w:rsidRPr="00686376">
        <w:t xml:space="preserve"> </w:t>
      </w:r>
      <w:r w:rsidR="008F618F" w:rsidRPr="00686376">
        <w:t>for</w:t>
      </w:r>
      <w:r w:rsidRPr="00686376">
        <w:t xml:space="preserve"> implementing a REST </w:t>
      </w:r>
      <w:r w:rsidR="008F618F" w:rsidRPr="00686376">
        <w:t>API</w:t>
      </w:r>
      <w:r w:rsidRPr="00686376">
        <w:t>:</w:t>
      </w:r>
    </w:p>
    <w:p w14:paraId="73B4F2D3" w14:textId="77777777" w:rsidR="008F618F" w:rsidRPr="00686376" w:rsidRDefault="008F618F" w:rsidP="008F618F">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D73A49"/>
          <w:szCs w:val="24"/>
          <w:lang w:eastAsia="en-GB"/>
        </w:rPr>
        <w:t>from</w:t>
      </w:r>
      <w:r w:rsidRPr="00686376">
        <w:rPr>
          <w:rFonts w:ascii="Courier New" w:eastAsia="Times New Roman" w:hAnsi="Courier New" w:cs="Courier New"/>
          <w:color w:val="24292E"/>
          <w:szCs w:val="24"/>
          <w:lang w:eastAsia="en-GB"/>
        </w:rPr>
        <w:t xml:space="preserve"> flask </w:t>
      </w:r>
      <w:r w:rsidRPr="00686376">
        <w:rPr>
          <w:rFonts w:ascii="Courier New" w:eastAsia="Times New Roman" w:hAnsi="Courier New" w:cs="Courier New"/>
          <w:color w:val="D73A49"/>
          <w:szCs w:val="24"/>
          <w:lang w:eastAsia="en-GB"/>
        </w:rPr>
        <w:t>import</w:t>
      </w:r>
      <w:r w:rsidRPr="00686376">
        <w:rPr>
          <w:rFonts w:ascii="Courier New" w:eastAsia="Times New Roman" w:hAnsi="Courier New" w:cs="Courier New"/>
          <w:color w:val="24292E"/>
          <w:szCs w:val="24"/>
          <w:lang w:eastAsia="en-GB"/>
        </w:rPr>
        <w:t xml:space="preserve"> Flask, request, jsonify, abort</w:t>
      </w:r>
    </w:p>
    <w:p w14:paraId="7FD474C5" w14:textId="77777777" w:rsidR="008F618F" w:rsidRPr="00686376" w:rsidRDefault="008F618F" w:rsidP="008F618F">
      <w:pPr>
        <w:shd w:val="clear" w:color="auto" w:fill="FFFFFF"/>
        <w:spacing w:after="0" w:line="270" w:lineRule="atLeast"/>
        <w:jc w:val="left"/>
        <w:rPr>
          <w:rFonts w:ascii="Courier New" w:eastAsia="Times New Roman" w:hAnsi="Courier New" w:cs="Courier New"/>
          <w:color w:val="24292E"/>
          <w:szCs w:val="24"/>
          <w:lang w:eastAsia="en-GB"/>
        </w:rPr>
      </w:pPr>
    </w:p>
    <w:p w14:paraId="1490ADF8" w14:textId="77777777" w:rsidR="008F618F" w:rsidRPr="00686376" w:rsidRDefault="008F618F" w:rsidP="008F618F">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app </w:t>
      </w:r>
      <w:r w:rsidRPr="00686376">
        <w:rPr>
          <w:rFonts w:ascii="Courier New" w:eastAsia="Times New Roman" w:hAnsi="Courier New" w:cs="Courier New"/>
          <w:color w:val="D73A49"/>
          <w:szCs w:val="24"/>
          <w:lang w:eastAsia="en-GB"/>
        </w:rPr>
        <w:t>=</w:t>
      </w:r>
      <w:r w:rsidRPr="00686376">
        <w:rPr>
          <w:rFonts w:ascii="Courier New" w:eastAsia="Times New Roman" w:hAnsi="Courier New" w:cs="Courier New"/>
          <w:color w:val="24292E"/>
          <w:szCs w:val="24"/>
          <w:lang w:eastAsia="en-GB"/>
        </w:rPr>
        <w:t xml:space="preserve"> Flask(__name__)</w:t>
      </w:r>
    </w:p>
    <w:p w14:paraId="0D6EB513" w14:textId="77777777" w:rsidR="008F618F" w:rsidRPr="00686376" w:rsidRDefault="008F618F" w:rsidP="008F618F">
      <w:pPr>
        <w:shd w:val="clear" w:color="auto" w:fill="FFFFFF"/>
        <w:spacing w:after="0" w:line="270" w:lineRule="atLeast"/>
        <w:jc w:val="left"/>
        <w:rPr>
          <w:rFonts w:ascii="Courier New" w:eastAsia="Times New Roman" w:hAnsi="Courier New" w:cs="Courier New"/>
          <w:color w:val="24292E"/>
          <w:szCs w:val="24"/>
          <w:lang w:eastAsia="en-GB"/>
        </w:rPr>
      </w:pPr>
    </w:p>
    <w:p w14:paraId="6B25534C" w14:textId="73899E7D" w:rsidR="008F618F" w:rsidRPr="00686376" w:rsidRDefault="008F618F" w:rsidP="008F618F">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articles </w:t>
      </w:r>
      <w:r w:rsidRPr="00686376">
        <w:rPr>
          <w:rFonts w:ascii="Courier New" w:eastAsia="Times New Roman" w:hAnsi="Courier New" w:cs="Courier New"/>
          <w:color w:val="D73A49"/>
          <w:szCs w:val="24"/>
          <w:lang w:eastAsia="en-GB"/>
        </w:rPr>
        <w:t>=</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32F62"/>
          <w:szCs w:val="24"/>
          <w:lang w:eastAsia="en-GB"/>
        </w:rPr>
        <w:t>"id"</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05CC5"/>
          <w:szCs w:val="24"/>
          <w:lang w:eastAsia="en-GB"/>
        </w:rPr>
        <w:t>1</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32F62"/>
          <w:szCs w:val="24"/>
          <w:lang w:eastAsia="en-GB"/>
        </w:rPr>
        <w:t>"title"</w:t>
      </w:r>
      <w:r w:rsidRPr="00686376">
        <w:rPr>
          <w:rFonts w:ascii="Courier New" w:eastAsia="Times New Roman" w:hAnsi="Courier New" w:cs="Courier New"/>
          <w:color w:val="24292E"/>
          <w:szCs w:val="24"/>
          <w:lang w:eastAsia="en-GB"/>
        </w:rPr>
        <w:t xml:space="preserve">: </w:t>
      </w:r>
      <w:r w:rsidR="00E74832">
        <w:rPr>
          <w:rFonts w:ascii="Courier New" w:eastAsia="Times New Roman" w:hAnsi="Courier New" w:cs="Courier New"/>
          <w:color w:val="032F62"/>
          <w:szCs w:val="24"/>
          <w:lang w:eastAsia="en-GB"/>
        </w:rPr>
        <w:t>‘</w:t>
      </w:r>
      <w:r w:rsidRPr="00686376">
        <w:rPr>
          <w:rFonts w:ascii="Courier New" w:eastAsia="Times New Roman" w:hAnsi="Courier New" w:cs="Courier New"/>
          <w:color w:val="032F62"/>
          <w:szCs w:val="24"/>
          <w:lang w:eastAsia="en-GB"/>
        </w:rPr>
        <w:t>Article 1</w:t>
      </w:r>
      <w:r w:rsidR="00E74832">
        <w:rPr>
          <w:rFonts w:ascii="Courier New" w:eastAsia="Times New Roman" w:hAnsi="Courier New" w:cs="Courier New"/>
          <w:color w:val="032F62"/>
          <w:szCs w:val="24"/>
          <w:lang w:eastAsia="en-GB"/>
        </w:rPr>
        <w:t>’</w:t>
      </w:r>
      <w:r w:rsidRPr="00686376">
        <w:rPr>
          <w:rFonts w:ascii="Courier New" w:eastAsia="Times New Roman" w:hAnsi="Courier New" w:cs="Courier New"/>
          <w:color w:val="24292E"/>
          <w:szCs w:val="24"/>
          <w:lang w:eastAsia="en-GB"/>
        </w:rPr>
        <w:t>}, {</w:t>
      </w:r>
      <w:r w:rsidRPr="00686376">
        <w:rPr>
          <w:rFonts w:ascii="Courier New" w:eastAsia="Times New Roman" w:hAnsi="Courier New" w:cs="Courier New"/>
          <w:color w:val="032F62"/>
          <w:szCs w:val="24"/>
          <w:lang w:eastAsia="en-GB"/>
        </w:rPr>
        <w:t>"id"</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05CC5"/>
          <w:szCs w:val="24"/>
          <w:lang w:eastAsia="en-GB"/>
        </w:rPr>
        <w:t>2</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32F62"/>
          <w:szCs w:val="24"/>
          <w:lang w:eastAsia="en-GB"/>
        </w:rPr>
        <w:t>"title"</w:t>
      </w:r>
      <w:r w:rsidRPr="00686376">
        <w:rPr>
          <w:rFonts w:ascii="Courier New" w:eastAsia="Times New Roman" w:hAnsi="Courier New" w:cs="Courier New"/>
          <w:color w:val="24292E"/>
          <w:szCs w:val="24"/>
          <w:lang w:eastAsia="en-GB"/>
        </w:rPr>
        <w:t xml:space="preserve">: </w:t>
      </w:r>
      <w:r w:rsidR="00E74832">
        <w:rPr>
          <w:rFonts w:ascii="Courier New" w:eastAsia="Times New Roman" w:hAnsi="Courier New" w:cs="Courier New"/>
          <w:color w:val="032F62"/>
          <w:szCs w:val="24"/>
          <w:lang w:eastAsia="en-GB"/>
        </w:rPr>
        <w:t>‘</w:t>
      </w:r>
      <w:r w:rsidRPr="00686376">
        <w:rPr>
          <w:rFonts w:ascii="Courier New" w:eastAsia="Times New Roman" w:hAnsi="Courier New" w:cs="Courier New"/>
          <w:color w:val="032F62"/>
          <w:szCs w:val="24"/>
          <w:lang w:eastAsia="en-GB"/>
        </w:rPr>
        <w:t>Article 2</w:t>
      </w:r>
      <w:r w:rsidR="00E74832">
        <w:rPr>
          <w:rFonts w:ascii="Courier New" w:eastAsia="Times New Roman" w:hAnsi="Courier New" w:cs="Courier New"/>
          <w:color w:val="032F62"/>
          <w:szCs w:val="24"/>
          <w:lang w:eastAsia="en-GB"/>
        </w:rPr>
        <w:t>’</w:t>
      </w:r>
      <w:r w:rsidRPr="00686376">
        <w:rPr>
          <w:rFonts w:ascii="Courier New" w:eastAsia="Times New Roman" w:hAnsi="Courier New" w:cs="Courier New"/>
          <w:color w:val="24292E"/>
          <w:szCs w:val="24"/>
          <w:lang w:eastAsia="en-GB"/>
        </w:rPr>
        <w:t>}]</w:t>
      </w:r>
    </w:p>
    <w:p w14:paraId="11F969B2" w14:textId="77777777" w:rsidR="008F618F" w:rsidRPr="00686376" w:rsidRDefault="008F618F" w:rsidP="008F618F">
      <w:pPr>
        <w:shd w:val="clear" w:color="auto" w:fill="FFFFFF"/>
        <w:spacing w:after="0" w:line="270" w:lineRule="atLeast"/>
        <w:jc w:val="left"/>
        <w:rPr>
          <w:rFonts w:ascii="Courier New" w:eastAsia="Times New Roman" w:hAnsi="Courier New" w:cs="Courier New"/>
          <w:color w:val="24292E"/>
          <w:szCs w:val="24"/>
          <w:lang w:eastAsia="en-GB"/>
        </w:rPr>
      </w:pPr>
    </w:p>
    <w:p w14:paraId="28589879" w14:textId="4CB8E1D1" w:rsidR="008F618F" w:rsidRPr="00686376" w:rsidRDefault="008F618F" w:rsidP="008F618F">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6F42C1"/>
          <w:szCs w:val="24"/>
          <w:lang w:eastAsia="en-GB"/>
        </w:rPr>
        <w:t>@</w:t>
      </w:r>
      <w:r w:rsidRPr="00686376">
        <w:rPr>
          <w:rFonts w:ascii="Courier New" w:eastAsia="Times New Roman" w:hAnsi="Courier New" w:cs="Courier New"/>
          <w:color w:val="24292E"/>
          <w:szCs w:val="24"/>
          <w:lang w:eastAsia="en-GB"/>
        </w:rPr>
        <w:t>app</w:t>
      </w:r>
      <w:r w:rsidRPr="00686376">
        <w:rPr>
          <w:rFonts w:ascii="Courier New" w:eastAsia="Times New Roman" w:hAnsi="Courier New" w:cs="Courier New"/>
          <w:color w:val="6F42C1"/>
          <w:szCs w:val="24"/>
          <w:lang w:eastAsia="en-GB"/>
        </w:rPr>
        <w:t>.route</w:t>
      </w:r>
      <w:r w:rsidRPr="00686376">
        <w:rPr>
          <w:rFonts w:ascii="Courier New" w:eastAsia="Times New Roman" w:hAnsi="Courier New" w:cs="Courier New"/>
          <w:color w:val="24292E"/>
          <w:szCs w:val="24"/>
          <w:lang w:eastAsia="en-GB"/>
        </w:rPr>
        <w:t>(</w:t>
      </w:r>
      <w:r w:rsidR="00E74832">
        <w:rPr>
          <w:rFonts w:ascii="Courier New" w:eastAsia="Times New Roman" w:hAnsi="Courier New" w:cs="Courier New"/>
          <w:color w:val="032F62"/>
          <w:szCs w:val="24"/>
          <w:lang w:eastAsia="en-GB"/>
        </w:rPr>
        <w:t>‘</w:t>
      </w:r>
      <w:r w:rsidRPr="00686376">
        <w:rPr>
          <w:rFonts w:ascii="Courier New" w:eastAsia="Times New Roman" w:hAnsi="Courier New" w:cs="Courier New"/>
          <w:color w:val="032F62"/>
          <w:szCs w:val="24"/>
          <w:lang w:eastAsia="en-GB"/>
        </w:rPr>
        <w:t>/articles</w:t>
      </w:r>
      <w:r w:rsidR="00E74832">
        <w:rPr>
          <w:rFonts w:ascii="Courier New" w:eastAsia="Times New Roman" w:hAnsi="Courier New" w:cs="Courier New"/>
          <w:color w:val="032F62"/>
          <w:szCs w:val="24"/>
          <w:lang w:eastAsia="en-GB"/>
        </w:rPr>
        <w:t>’</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E36209"/>
          <w:szCs w:val="24"/>
          <w:lang w:eastAsia="en-GB"/>
        </w:rPr>
        <w:t>methods</w:t>
      </w:r>
      <w:r w:rsidRPr="00686376">
        <w:rPr>
          <w:rFonts w:ascii="Courier New" w:eastAsia="Times New Roman" w:hAnsi="Courier New" w:cs="Courier New"/>
          <w:color w:val="D73A49"/>
          <w:szCs w:val="24"/>
          <w:lang w:eastAsia="en-GB"/>
        </w:rPr>
        <w:t>=</w:t>
      </w:r>
      <w:r w:rsidRPr="00686376">
        <w:rPr>
          <w:rFonts w:ascii="Courier New" w:eastAsia="Times New Roman" w:hAnsi="Courier New" w:cs="Courier New"/>
          <w:color w:val="24292E"/>
          <w:szCs w:val="24"/>
          <w:lang w:eastAsia="en-GB"/>
        </w:rPr>
        <w:t>[</w:t>
      </w:r>
      <w:r w:rsidR="00E74832">
        <w:rPr>
          <w:rFonts w:ascii="Courier New" w:eastAsia="Times New Roman" w:hAnsi="Courier New" w:cs="Courier New"/>
          <w:color w:val="032F62"/>
          <w:szCs w:val="24"/>
          <w:lang w:eastAsia="en-GB"/>
        </w:rPr>
        <w:t>‘</w:t>
      </w:r>
      <w:r w:rsidRPr="00686376">
        <w:rPr>
          <w:rFonts w:ascii="Courier New" w:eastAsia="Times New Roman" w:hAnsi="Courier New" w:cs="Courier New"/>
          <w:color w:val="032F62"/>
          <w:szCs w:val="24"/>
          <w:lang w:eastAsia="en-GB"/>
        </w:rPr>
        <w:t>GET</w:t>
      </w:r>
      <w:r w:rsidR="00E74832">
        <w:rPr>
          <w:rFonts w:ascii="Courier New" w:eastAsia="Times New Roman" w:hAnsi="Courier New" w:cs="Courier New"/>
          <w:color w:val="032F62"/>
          <w:szCs w:val="24"/>
          <w:lang w:eastAsia="en-GB"/>
        </w:rPr>
        <w:t>’</w:t>
      </w:r>
      <w:r w:rsidRPr="00686376">
        <w:rPr>
          <w:rFonts w:ascii="Courier New" w:eastAsia="Times New Roman" w:hAnsi="Courier New" w:cs="Courier New"/>
          <w:color w:val="24292E"/>
          <w:szCs w:val="24"/>
          <w:lang w:eastAsia="en-GB"/>
        </w:rPr>
        <w:t>])</w:t>
      </w:r>
    </w:p>
    <w:p w14:paraId="69DE2662" w14:textId="77777777" w:rsidR="008F618F" w:rsidRPr="00686376" w:rsidRDefault="008F618F" w:rsidP="008F618F">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D73A49"/>
          <w:szCs w:val="24"/>
          <w:lang w:eastAsia="en-GB"/>
        </w:rPr>
        <w:t>def</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get_articles</w:t>
      </w:r>
      <w:r w:rsidRPr="00686376">
        <w:rPr>
          <w:rFonts w:ascii="Courier New" w:eastAsia="Times New Roman" w:hAnsi="Courier New" w:cs="Courier New"/>
          <w:color w:val="24292E"/>
          <w:szCs w:val="24"/>
          <w:lang w:eastAsia="en-GB"/>
        </w:rPr>
        <w:t>():</w:t>
      </w:r>
    </w:p>
    <w:p w14:paraId="0A7361EF" w14:textId="77777777" w:rsidR="008F618F" w:rsidRPr="00686376" w:rsidRDefault="008F618F" w:rsidP="008F618F">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D73A49"/>
          <w:szCs w:val="24"/>
          <w:lang w:eastAsia="en-GB"/>
        </w:rPr>
        <w:t>return</w:t>
      </w:r>
      <w:r w:rsidRPr="00686376">
        <w:rPr>
          <w:rFonts w:ascii="Courier New" w:eastAsia="Times New Roman" w:hAnsi="Courier New" w:cs="Courier New"/>
          <w:color w:val="24292E"/>
          <w:szCs w:val="24"/>
          <w:lang w:eastAsia="en-GB"/>
        </w:rPr>
        <w:t xml:space="preserve"> jsonify(articles)</w:t>
      </w:r>
    </w:p>
    <w:p w14:paraId="0780C99F" w14:textId="77777777" w:rsidR="008F618F" w:rsidRPr="00686376" w:rsidRDefault="008F618F" w:rsidP="008F618F">
      <w:pPr>
        <w:shd w:val="clear" w:color="auto" w:fill="FFFFFF"/>
        <w:spacing w:after="0" w:line="270" w:lineRule="atLeast"/>
        <w:jc w:val="left"/>
        <w:rPr>
          <w:rFonts w:ascii="Courier New" w:eastAsia="Times New Roman" w:hAnsi="Courier New" w:cs="Courier New"/>
          <w:color w:val="24292E"/>
          <w:szCs w:val="24"/>
          <w:lang w:eastAsia="en-GB"/>
        </w:rPr>
      </w:pPr>
    </w:p>
    <w:p w14:paraId="72C38A49" w14:textId="1807F016" w:rsidR="008F618F" w:rsidRPr="00686376" w:rsidRDefault="008F618F" w:rsidP="008F618F">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6F42C1"/>
          <w:szCs w:val="24"/>
          <w:lang w:eastAsia="en-GB"/>
        </w:rPr>
        <w:t>@</w:t>
      </w:r>
      <w:r w:rsidRPr="00686376">
        <w:rPr>
          <w:rFonts w:ascii="Courier New" w:eastAsia="Times New Roman" w:hAnsi="Courier New" w:cs="Courier New"/>
          <w:color w:val="24292E"/>
          <w:szCs w:val="24"/>
          <w:lang w:eastAsia="en-GB"/>
        </w:rPr>
        <w:t>app</w:t>
      </w:r>
      <w:r w:rsidRPr="00686376">
        <w:rPr>
          <w:rFonts w:ascii="Courier New" w:eastAsia="Times New Roman" w:hAnsi="Courier New" w:cs="Courier New"/>
          <w:color w:val="6F42C1"/>
          <w:szCs w:val="24"/>
          <w:lang w:eastAsia="en-GB"/>
        </w:rPr>
        <w:t>.route</w:t>
      </w:r>
      <w:r w:rsidRPr="00686376">
        <w:rPr>
          <w:rFonts w:ascii="Courier New" w:eastAsia="Times New Roman" w:hAnsi="Courier New" w:cs="Courier New"/>
          <w:color w:val="24292E"/>
          <w:szCs w:val="24"/>
          <w:lang w:eastAsia="en-GB"/>
        </w:rPr>
        <w:t>(</w:t>
      </w:r>
      <w:r w:rsidR="00E74832">
        <w:rPr>
          <w:rFonts w:ascii="Courier New" w:eastAsia="Times New Roman" w:hAnsi="Courier New" w:cs="Courier New"/>
          <w:color w:val="032F62"/>
          <w:szCs w:val="24"/>
          <w:lang w:eastAsia="en-GB"/>
        </w:rPr>
        <w:t>‘</w:t>
      </w:r>
      <w:r w:rsidRPr="00686376">
        <w:rPr>
          <w:rFonts w:ascii="Courier New" w:eastAsia="Times New Roman" w:hAnsi="Courier New" w:cs="Courier New"/>
          <w:color w:val="032F62"/>
          <w:szCs w:val="24"/>
          <w:lang w:eastAsia="en-GB"/>
        </w:rPr>
        <w:t>/articles/&lt;int:id&gt;</w:t>
      </w:r>
      <w:r w:rsidR="00E74832">
        <w:rPr>
          <w:rFonts w:ascii="Courier New" w:eastAsia="Times New Roman" w:hAnsi="Courier New" w:cs="Courier New"/>
          <w:color w:val="032F62"/>
          <w:szCs w:val="24"/>
          <w:lang w:eastAsia="en-GB"/>
        </w:rPr>
        <w:t>‘</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E36209"/>
          <w:szCs w:val="24"/>
          <w:lang w:eastAsia="en-GB"/>
        </w:rPr>
        <w:t>methods</w:t>
      </w:r>
      <w:r w:rsidRPr="00686376">
        <w:rPr>
          <w:rFonts w:ascii="Courier New" w:eastAsia="Times New Roman" w:hAnsi="Courier New" w:cs="Courier New"/>
          <w:color w:val="D73A49"/>
          <w:szCs w:val="24"/>
          <w:lang w:eastAsia="en-GB"/>
        </w:rPr>
        <w:t>=</w:t>
      </w:r>
      <w:r w:rsidRPr="00686376">
        <w:rPr>
          <w:rFonts w:ascii="Courier New" w:eastAsia="Times New Roman" w:hAnsi="Courier New" w:cs="Courier New"/>
          <w:color w:val="24292E"/>
          <w:szCs w:val="24"/>
          <w:lang w:eastAsia="en-GB"/>
        </w:rPr>
        <w:t>[</w:t>
      </w:r>
      <w:r w:rsidR="00E74832">
        <w:rPr>
          <w:rFonts w:ascii="Courier New" w:eastAsia="Times New Roman" w:hAnsi="Courier New" w:cs="Courier New"/>
          <w:color w:val="032F62"/>
          <w:szCs w:val="24"/>
          <w:lang w:eastAsia="en-GB"/>
        </w:rPr>
        <w:t>‘</w:t>
      </w:r>
      <w:r w:rsidRPr="00686376">
        <w:rPr>
          <w:rFonts w:ascii="Courier New" w:eastAsia="Times New Roman" w:hAnsi="Courier New" w:cs="Courier New"/>
          <w:color w:val="032F62"/>
          <w:szCs w:val="24"/>
          <w:lang w:eastAsia="en-GB"/>
        </w:rPr>
        <w:t>GET</w:t>
      </w:r>
      <w:r w:rsidR="00E74832">
        <w:rPr>
          <w:rFonts w:ascii="Courier New" w:eastAsia="Times New Roman" w:hAnsi="Courier New" w:cs="Courier New"/>
          <w:color w:val="032F62"/>
          <w:szCs w:val="24"/>
          <w:lang w:eastAsia="en-GB"/>
        </w:rPr>
        <w:t>’</w:t>
      </w:r>
      <w:r w:rsidRPr="00686376">
        <w:rPr>
          <w:rFonts w:ascii="Courier New" w:eastAsia="Times New Roman" w:hAnsi="Courier New" w:cs="Courier New"/>
          <w:color w:val="24292E"/>
          <w:szCs w:val="24"/>
          <w:lang w:eastAsia="en-GB"/>
        </w:rPr>
        <w:t>])</w:t>
      </w:r>
    </w:p>
    <w:p w14:paraId="529D1532" w14:textId="77777777" w:rsidR="008F618F" w:rsidRPr="00686376" w:rsidRDefault="008F618F" w:rsidP="008F618F">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D73A49"/>
          <w:szCs w:val="24"/>
          <w:lang w:eastAsia="en-GB"/>
        </w:rPr>
        <w:t>def</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get_article_by_id</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E36209"/>
          <w:szCs w:val="24"/>
          <w:lang w:eastAsia="en-GB"/>
        </w:rPr>
        <w:t>id</w:t>
      </w:r>
      <w:r w:rsidRPr="00686376">
        <w:rPr>
          <w:rFonts w:ascii="Courier New" w:eastAsia="Times New Roman" w:hAnsi="Courier New" w:cs="Courier New"/>
          <w:color w:val="24292E"/>
          <w:szCs w:val="24"/>
          <w:lang w:eastAsia="en-GB"/>
        </w:rPr>
        <w:t>):</w:t>
      </w:r>
    </w:p>
    <w:p w14:paraId="6F42F09C" w14:textId="15B7744D" w:rsidR="008F618F" w:rsidRPr="00686376" w:rsidRDefault="008F618F" w:rsidP="008F618F">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article </w:t>
      </w:r>
      <w:r w:rsidRPr="00686376">
        <w:rPr>
          <w:rFonts w:ascii="Courier New" w:eastAsia="Times New Roman" w:hAnsi="Courier New" w:cs="Courier New"/>
          <w:color w:val="D73A49"/>
          <w:szCs w:val="24"/>
          <w:lang w:eastAsia="en-GB"/>
        </w:rPr>
        <w:t>=</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next</w:t>
      </w:r>
      <w:r w:rsidRPr="00686376">
        <w:rPr>
          <w:rFonts w:ascii="Courier New" w:eastAsia="Times New Roman" w:hAnsi="Courier New" w:cs="Courier New"/>
          <w:color w:val="24292E"/>
          <w:szCs w:val="24"/>
          <w:lang w:eastAsia="en-GB"/>
        </w:rPr>
        <w:t xml:space="preserve">((article </w:t>
      </w:r>
      <w:r w:rsidRPr="00686376">
        <w:rPr>
          <w:rFonts w:ascii="Courier New" w:eastAsia="Times New Roman" w:hAnsi="Courier New" w:cs="Courier New"/>
          <w:color w:val="D73A49"/>
          <w:szCs w:val="24"/>
          <w:lang w:eastAsia="en-GB"/>
        </w:rPr>
        <w:t>for</w:t>
      </w:r>
      <w:r w:rsidRPr="00686376">
        <w:rPr>
          <w:rFonts w:ascii="Courier New" w:eastAsia="Times New Roman" w:hAnsi="Courier New" w:cs="Courier New"/>
          <w:color w:val="24292E"/>
          <w:szCs w:val="24"/>
          <w:lang w:eastAsia="en-GB"/>
        </w:rPr>
        <w:t xml:space="preserve"> article </w:t>
      </w:r>
      <w:r w:rsidRPr="00686376">
        <w:rPr>
          <w:rFonts w:ascii="Courier New" w:eastAsia="Times New Roman" w:hAnsi="Courier New" w:cs="Courier New"/>
          <w:color w:val="D73A49"/>
          <w:szCs w:val="24"/>
          <w:lang w:eastAsia="en-GB"/>
        </w:rPr>
        <w:t>in</w:t>
      </w:r>
      <w:r w:rsidRPr="00686376">
        <w:rPr>
          <w:rFonts w:ascii="Courier New" w:eastAsia="Times New Roman" w:hAnsi="Courier New" w:cs="Courier New"/>
          <w:color w:val="24292E"/>
          <w:szCs w:val="24"/>
          <w:lang w:eastAsia="en-GB"/>
        </w:rPr>
        <w:t xml:space="preserve"> articles </w:t>
      </w:r>
      <w:r w:rsidRPr="00686376">
        <w:rPr>
          <w:rFonts w:ascii="Courier New" w:eastAsia="Times New Roman" w:hAnsi="Courier New" w:cs="Courier New"/>
          <w:color w:val="D73A49"/>
          <w:szCs w:val="24"/>
          <w:lang w:eastAsia="en-GB"/>
        </w:rPr>
        <w:t>if</w:t>
      </w:r>
      <w:r w:rsidRPr="00686376">
        <w:rPr>
          <w:rFonts w:ascii="Courier New" w:eastAsia="Times New Roman" w:hAnsi="Courier New" w:cs="Courier New"/>
          <w:color w:val="24292E"/>
          <w:szCs w:val="24"/>
          <w:lang w:eastAsia="en-GB"/>
        </w:rPr>
        <w:t xml:space="preserve"> article[</w:t>
      </w:r>
      <w:r w:rsidR="00E74832">
        <w:rPr>
          <w:rFonts w:ascii="Courier New" w:eastAsia="Times New Roman" w:hAnsi="Courier New" w:cs="Courier New"/>
          <w:color w:val="032F62"/>
          <w:szCs w:val="24"/>
          <w:lang w:eastAsia="en-GB"/>
        </w:rPr>
        <w:t>‘</w:t>
      </w:r>
      <w:r w:rsidRPr="00686376">
        <w:rPr>
          <w:rFonts w:ascii="Courier New" w:eastAsia="Times New Roman" w:hAnsi="Courier New" w:cs="Courier New"/>
          <w:color w:val="032F62"/>
          <w:szCs w:val="24"/>
          <w:lang w:eastAsia="en-GB"/>
        </w:rPr>
        <w:t>id</w:t>
      </w:r>
      <w:r w:rsidR="00E74832">
        <w:rPr>
          <w:rFonts w:ascii="Courier New" w:eastAsia="Times New Roman" w:hAnsi="Courier New" w:cs="Courier New"/>
          <w:color w:val="032F62"/>
          <w:szCs w:val="24"/>
          <w:lang w:eastAsia="en-GB"/>
        </w:rPr>
        <w:t>’</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D73A49"/>
          <w:szCs w:val="24"/>
          <w:lang w:eastAsia="en-GB"/>
        </w:rPr>
        <w:t>==</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E36209"/>
          <w:szCs w:val="24"/>
          <w:lang w:eastAsia="en-GB"/>
        </w:rPr>
        <w:t>id</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05CC5"/>
          <w:szCs w:val="24"/>
          <w:lang w:eastAsia="en-GB"/>
        </w:rPr>
        <w:t>None</w:t>
      </w:r>
      <w:r w:rsidRPr="00686376">
        <w:rPr>
          <w:rFonts w:ascii="Courier New" w:eastAsia="Times New Roman" w:hAnsi="Courier New" w:cs="Courier New"/>
          <w:color w:val="24292E"/>
          <w:szCs w:val="24"/>
          <w:lang w:eastAsia="en-GB"/>
        </w:rPr>
        <w:t>)</w:t>
      </w:r>
    </w:p>
    <w:p w14:paraId="76157B84" w14:textId="77777777" w:rsidR="008F618F" w:rsidRPr="00686376" w:rsidRDefault="008F618F" w:rsidP="008F618F">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D73A49"/>
          <w:szCs w:val="24"/>
          <w:lang w:eastAsia="en-GB"/>
        </w:rPr>
        <w:t>if</w:t>
      </w:r>
      <w:r w:rsidRPr="00686376">
        <w:rPr>
          <w:rFonts w:ascii="Courier New" w:eastAsia="Times New Roman" w:hAnsi="Courier New" w:cs="Courier New"/>
          <w:color w:val="24292E"/>
          <w:szCs w:val="24"/>
          <w:lang w:eastAsia="en-GB"/>
        </w:rPr>
        <w:t xml:space="preserve"> article </w:t>
      </w:r>
      <w:r w:rsidRPr="00686376">
        <w:rPr>
          <w:rFonts w:ascii="Courier New" w:eastAsia="Times New Roman" w:hAnsi="Courier New" w:cs="Courier New"/>
          <w:color w:val="D73A49"/>
          <w:szCs w:val="24"/>
          <w:lang w:eastAsia="en-GB"/>
        </w:rPr>
        <w:t>is</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05CC5"/>
          <w:szCs w:val="24"/>
          <w:lang w:eastAsia="en-GB"/>
        </w:rPr>
        <w:t>None</w:t>
      </w:r>
      <w:r w:rsidRPr="00686376">
        <w:rPr>
          <w:rFonts w:ascii="Courier New" w:eastAsia="Times New Roman" w:hAnsi="Courier New" w:cs="Courier New"/>
          <w:color w:val="24292E"/>
          <w:szCs w:val="24"/>
          <w:lang w:eastAsia="en-GB"/>
        </w:rPr>
        <w:t>:</w:t>
      </w:r>
    </w:p>
    <w:p w14:paraId="313077E8" w14:textId="77777777" w:rsidR="008F618F" w:rsidRPr="00686376" w:rsidRDefault="008F618F" w:rsidP="008F618F">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abort(</w:t>
      </w:r>
      <w:r w:rsidRPr="00686376">
        <w:rPr>
          <w:rFonts w:ascii="Courier New" w:eastAsia="Times New Roman" w:hAnsi="Courier New" w:cs="Courier New"/>
          <w:color w:val="005CC5"/>
          <w:szCs w:val="24"/>
          <w:lang w:eastAsia="en-GB"/>
        </w:rPr>
        <w:t>404</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E36209"/>
          <w:szCs w:val="24"/>
          <w:lang w:eastAsia="en-GB"/>
        </w:rPr>
        <w:t>description</w:t>
      </w:r>
      <w:r w:rsidRPr="00686376">
        <w:rPr>
          <w:rFonts w:ascii="Courier New" w:eastAsia="Times New Roman" w:hAnsi="Courier New" w:cs="Courier New"/>
          <w:color w:val="D73A49"/>
          <w:szCs w:val="24"/>
          <w:lang w:eastAsia="en-GB"/>
        </w:rPr>
        <w:t>=</w:t>
      </w:r>
      <w:r w:rsidRPr="00686376">
        <w:rPr>
          <w:rFonts w:ascii="Courier New" w:eastAsia="Times New Roman" w:hAnsi="Courier New" w:cs="Courier New"/>
          <w:color w:val="032F62"/>
          <w:szCs w:val="24"/>
          <w:lang w:eastAsia="en-GB"/>
        </w:rPr>
        <w:t>"Article not found."</w:t>
      </w:r>
      <w:r w:rsidRPr="00686376">
        <w:rPr>
          <w:rFonts w:ascii="Courier New" w:eastAsia="Times New Roman" w:hAnsi="Courier New" w:cs="Courier New"/>
          <w:color w:val="24292E"/>
          <w:szCs w:val="24"/>
          <w:lang w:eastAsia="en-GB"/>
        </w:rPr>
        <w:t>)</w:t>
      </w:r>
    </w:p>
    <w:p w14:paraId="2B74C9FD" w14:textId="77777777" w:rsidR="008F618F" w:rsidRPr="00686376" w:rsidRDefault="008F618F" w:rsidP="008F618F">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D73A49"/>
          <w:szCs w:val="24"/>
          <w:lang w:eastAsia="en-GB"/>
        </w:rPr>
        <w:t>return</w:t>
      </w:r>
      <w:r w:rsidRPr="00686376">
        <w:rPr>
          <w:rFonts w:ascii="Courier New" w:eastAsia="Times New Roman" w:hAnsi="Courier New" w:cs="Courier New"/>
          <w:color w:val="24292E"/>
          <w:szCs w:val="24"/>
          <w:lang w:eastAsia="en-GB"/>
        </w:rPr>
        <w:t xml:space="preserve"> jsonify(article)</w:t>
      </w:r>
    </w:p>
    <w:p w14:paraId="3A75A60F" w14:textId="77777777" w:rsidR="008F618F" w:rsidRPr="00686376" w:rsidRDefault="008F618F" w:rsidP="008F618F">
      <w:pPr>
        <w:shd w:val="clear" w:color="auto" w:fill="FFFFFF"/>
        <w:spacing w:after="0" w:line="270" w:lineRule="atLeast"/>
        <w:jc w:val="left"/>
        <w:rPr>
          <w:rFonts w:ascii="Courier New" w:eastAsia="Times New Roman" w:hAnsi="Courier New" w:cs="Courier New"/>
          <w:color w:val="24292E"/>
          <w:szCs w:val="24"/>
          <w:lang w:eastAsia="en-GB"/>
        </w:rPr>
      </w:pPr>
    </w:p>
    <w:p w14:paraId="4E705B4D" w14:textId="7B48EFBD" w:rsidR="008F618F" w:rsidRPr="00686376" w:rsidRDefault="008F618F" w:rsidP="008F618F">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6F42C1"/>
          <w:szCs w:val="24"/>
          <w:lang w:eastAsia="en-GB"/>
        </w:rPr>
        <w:t>@</w:t>
      </w:r>
      <w:r w:rsidRPr="00686376">
        <w:rPr>
          <w:rFonts w:ascii="Courier New" w:eastAsia="Times New Roman" w:hAnsi="Courier New" w:cs="Courier New"/>
          <w:color w:val="24292E"/>
          <w:szCs w:val="24"/>
          <w:lang w:eastAsia="en-GB"/>
        </w:rPr>
        <w:t>app</w:t>
      </w:r>
      <w:r w:rsidRPr="00686376">
        <w:rPr>
          <w:rFonts w:ascii="Courier New" w:eastAsia="Times New Roman" w:hAnsi="Courier New" w:cs="Courier New"/>
          <w:color w:val="6F42C1"/>
          <w:szCs w:val="24"/>
          <w:lang w:eastAsia="en-GB"/>
        </w:rPr>
        <w:t>.route</w:t>
      </w:r>
      <w:r w:rsidRPr="00686376">
        <w:rPr>
          <w:rFonts w:ascii="Courier New" w:eastAsia="Times New Roman" w:hAnsi="Courier New" w:cs="Courier New"/>
          <w:color w:val="24292E"/>
          <w:szCs w:val="24"/>
          <w:lang w:eastAsia="en-GB"/>
        </w:rPr>
        <w:t>(</w:t>
      </w:r>
      <w:r w:rsidR="00E74832">
        <w:rPr>
          <w:rFonts w:ascii="Courier New" w:eastAsia="Times New Roman" w:hAnsi="Courier New" w:cs="Courier New"/>
          <w:color w:val="032F62"/>
          <w:szCs w:val="24"/>
          <w:lang w:eastAsia="en-GB"/>
        </w:rPr>
        <w:t>‘</w:t>
      </w:r>
      <w:r w:rsidRPr="00686376">
        <w:rPr>
          <w:rFonts w:ascii="Courier New" w:eastAsia="Times New Roman" w:hAnsi="Courier New" w:cs="Courier New"/>
          <w:color w:val="032F62"/>
          <w:szCs w:val="24"/>
          <w:lang w:eastAsia="en-GB"/>
        </w:rPr>
        <w:t>/articles</w:t>
      </w:r>
      <w:r w:rsidR="00E74832">
        <w:rPr>
          <w:rFonts w:ascii="Courier New" w:eastAsia="Times New Roman" w:hAnsi="Courier New" w:cs="Courier New"/>
          <w:color w:val="032F62"/>
          <w:szCs w:val="24"/>
          <w:lang w:eastAsia="en-GB"/>
        </w:rPr>
        <w:t>’</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E36209"/>
          <w:szCs w:val="24"/>
          <w:lang w:eastAsia="en-GB"/>
        </w:rPr>
        <w:t>methods</w:t>
      </w:r>
      <w:r w:rsidRPr="00686376">
        <w:rPr>
          <w:rFonts w:ascii="Courier New" w:eastAsia="Times New Roman" w:hAnsi="Courier New" w:cs="Courier New"/>
          <w:color w:val="D73A49"/>
          <w:szCs w:val="24"/>
          <w:lang w:eastAsia="en-GB"/>
        </w:rPr>
        <w:t>=</w:t>
      </w:r>
      <w:r w:rsidRPr="00686376">
        <w:rPr>
          <w:rFonts w:ascii="Courier New" w:eastAsia="Times New Roman" w:hAnsi="Courier New" w:cs="Courier New"/>
          <w:color w:val="24292E"/>
          <w:szCs w:val="24"/>
          <w:lang w:eastAsia="en-GB"/>
        </w:rPr>
        <w:t>[</w:t>
      </w:r>
      <w:r w:rsidR="00E74832">
        <w:rPr>
          <w:rFonts w:ascii="Courier New" w:eastAsia="Times New Roman" w:hAnsi="Courier New" w:cs="Courier New"/>
          <w:color w:val="032F62"/>
          <w:szCs w:val="24"/>
          <w:lang w:eastAsia="en-GB"/>
        </w:rPr>
        <w:t>‘</w:t>
      </w:r>
      <w:r w:rsidRPr="00686376">
        <w:rPr>
          <w:rFonts w:ascii="Courier New" w:eastAsia="Times New Roman" w:hAnsi="Courier New" w:cs="Courier New"/>
          <w:color w:val="032F62"/>
          <w:szCs w:val="24"/>
          <w:lang w:eastAsia="en-GB"/>
        </w:rPr>
        <w:t>POST</w:t>
      </w:r>
      <w:r w:rsidR="00E74832">
        <w:rPr>
          <w:rFonts w:ascii="Courier New" w:eastAsia="Times New Roman" w:hAnsi="Courier New" w:cs="Courier New"/>
          <w:color w:val="032F62"/>
          <w:szCs w:val="24"/>
          <w:lang w:eastAsia="en-GB"/>
        </w:rPr>
        <w:t>’</w:t>
      </w:r>
      <w:r w:rsidRPr="00686376">
        <w:rPr>
          <w:rFonts w:ascii="Courier New" w:eastAsia="Times New Roman" w:hAnsi="Courier New" w:cs="Courier New"/>
          <w:color w:val="24292E"/>
          <w:szCs w:val="24"/>
          <w:lang w:eastAsia="en-GB"/>
        </w:rPr>
        <w:t>])</w:t>
      </w:r>
    </w:p>
    <w:p w14:paraId="476B683F" w14:textId="77777777" w:rsidR="008F618F" w:rsidRPr="00686376" w:rsidRDefault="008F618F" w:rsidP="008F618F">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D73A49"/>
          <w:szCs w:val="24"/>
          <w:lang w:eastAsia="en-GB"/>
        </w:rPr>
        <w:t>def</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create_article</w:t>
      </w:r>
      <w:r w:rsidRPr="00686376">
        <w:rPr>
          <w:rFonts w:ascii="Courier New" w:eastAsia="Times New Roman" w:hAnsi="Courier New" w:cs="Courier New"/>
          <w:color w:val="24292E"/>
          <w:szCs w:val="24"/>
          <w:lang w:eastAsia="en-GB"/>
        </w:rPr>
        <w:t>():</w:t>
      </w:r>
    </w:p>
    <w:p w14:paraId="7E8B1977" w14:textId="437237F6" w:rsidR="008F618F" w:rsidRPr="00686376" w:rsidRDefault="008F618F" w:rsidP="008F618F">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lastRenderedPageBreak/>
        <w:t xml:space="preserve">    </w:t>
      </w:r>
      <w:r w:rsidRPr="00686376">
        <w:rPr>
          <w:rFonts w:ascii="Courier New" w:eastAsia="Times New Roman" w:hAnsi="Courier New" w:cs="Courier New"/>
          <w:color w:val="D73A49"/>
          <w:szCs w:val="24"/>
          <w:lang w:eastAsia="en-GB"/>
        </w:rPr>
        <w:t>if</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D73A49"/>
          <w:szCs w:val="24"/>
          <w:lang w:eastAsia="en-GB"/>
        </w:rPr>
        <w:t>not</w:t>
      </w:r>
      <w:r w:rsidRPr="00686376">
        <w:rPr>
          <w:rFonts w:ascii="Courier New" w:eastAsia="Times New Roman" w:hAnsi="Courier New" w:cs="Courier New"/>
          <w:color w:val="24292E"/>
          <w:szCs w:val="24"/>
          <w:lang w:eastAsia="en-GB"/>
        </w:rPr>
        <w:t xml:space="preserve"> request.json </w:t>
      </w:r>
      <w:r w:rsidRPr="00686376">
        <w:rPr>
          <w:rFonts w:ascii="Courier New" w:eastAsia="Times New Roman" w:hAnsi="Courier New" w:cs="Courier New"/>
          <w:color w:val="D73A49"/>
          <w:szCs w:val="24"/>
          <w:lang w:eastAsia="en-GB"/>
        </w:rPr>
        <w:t>or</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D73A49"/>
          <w:szCs w:val="24"/>
          <w:lang w:eastAsia="en-GB"/>
        </w:rPr>
        <w:t>not</w:t>
      </w:r>
      <w:r w:rsidRPr="00686376">
        <w:rPr>
          <w:rFonts w:ascii="Courier New" w:eastAsia="Times New Roman" w:hAnsi="Courier New" w:cs="Courier New"/>
          <w:color w:val="24292E"/>
          <w:szCs w:val="24"/>
          <w:lang w:eastAsia="en-GB"/>
        </w:rPr>
        <w:t xml:space="preserve"> </w:t>
      </w:r>
      <w:r w:rsidR="00E74832">
        <w:rPr>
          <w:rFonts w:ascii="Courier New" w:eastAsia="Times New Roman" w:hAnsi="Courier New" w:cs="Courier New"/>
          <w:color w:val="032F62"/>
          <w:szCs w:val="24"/>
          <w:lang w:eastAsia="en-GB"/>
        </w:rPr>
        <w:t>‘</w:t>
      </w:r>
      <w:r w:rsidRPr="00686376">
        <w:rPr>
          <w:rFonts w:ascii="Courier New" w:eastAsia="Times New Roman" w:hAnsi="Courier New" w:cs="Courier New"/>
          <w:color w:val="032F62"/>
          <w:szCs w:val="24"/>
          <w:lang w:eastAsia="en-GB"/>
        </w:rPr>
        <w:t>title</w:t>
      </w:r>
      <w:r w:rsidR="00E74832">
        <w:rPr>
          <w:rFonts w:ascii="Courier New" w:eastAsia="Times New Roman" w:hAnsi="Courier New" w:cs="Courier New"/>
          <w:color w:val="032F62"/>
          <w:szCs w:val="24"/>
          <w:lang w:eastAsia="en-GB"/>
        </w:rPr>
        <w:t>’</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D73A49"/>
          <w:szCs w:val="24"/>
          <w:lang w:eastAsia="en-GB"/>
        </w:rPr>
        <w:t>in</w:t>
      </w:r>
      <w:r w:rsidRPr="00686376">
        <w:rPr>
          <w:rFonts w:ascii="Courier New" w:eastAsia="Times New Roman" w:hAnsi="Courier New" w:cs="Courier New"/>
          <w:color w:val="24292E"/>
          <w:szCs w:val="24"/>
          <w:lang w:eastAsia="en-GB"/>
        </w:rPr>
        <w:t xml:space="preserve"> request.json:</w:t>
      </w:r>
    </w:p>
    <w:p w14:paraId="395CEF9B" w14:textId="77777777" w:rsidR="008F618F" w:rsidRPr="00686376" w:rsidRDefault="008F618F" w:rsidP="008F618F">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abort(</w:t>
      </w:r>
      <w:r w:rsidRPr="00686376">
        <w:rPr>
          <w:rFonts w:ascii="Courier New" w:eastAsia="Times New Roman" w:hAnsi="Courier New" w:cs="Courier New"/>
          <w:color w:val="005CC5"/>
          <w:szCs w:val="24"/>
          <w:lang w:eastAsia="en-GB"/>
        </w:rPr>
        <w:t>400</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E36209"/>
          <w:szCs w:val="24"/>
          <w:lang w:eastAsia="en-GB"/>
        </w:rPr>
        <w:t>description</w:t>
      </w:r>
      <w:r w:rsidRPr="00686376">
        <w:rPr>
          <w:rFonts w:ascii="Courier New" w:eastAsia="Times New Roman" w:hAnsi="Courier New" w:cs="Courier New"/>
          <w:color w:val="D73A49"/>
          <w:szCs w:val="24"/>
          <w:lang w:eastAsia="en-GB"/>
        </w:rPr>
        <w:t>=</w:t>
      </w:r>
      <w:r w:rsidRPr="00686376">
        <w:rPr>
          <w:rFonts w:ascii="Courier New" w:eastAsia="Times New Roman" w:hAnsi="Courier New" w:cs="Courier New"/>
          <w:color w:val="032F62"/>
          <w:szCs w:val="24"/>
          <w:lang w:eastAsia="en-GB"/>
        </w:rPr>
        <w:t>"Title is required."</w:t>
      </w:r>
      <w:r w:rsidRPr="00686376">
        <w:rPr>
          <w:rFonts w:ascii="Courier New" w:eastAsia="Times New Roman" w:hAnsi="Courier New" w:cs="Courier New"/>
          <w:color w:val="24292E"/>
          <w:szCs w:val="24"/>
          <w:lang w:eastAsia="en-GB"/>
        </w:rPr>
        <w:t>)</w:t>
      </w:r>
    </w:p>
    <w:p w14:paraId="3D60CD13" w14:textId="77777777" w:rsidR="008F618F" w:rsidRPr="00686376" w:rsidRDefault="008F618F" w:rsidP="008F618F">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p>
    <w:p w14:paraId="45A81B7B" w14:textId="22E7278A" w:rsidR="008F618F" w:rsidRPr="00686376" w:rsidRDefault="008F618F" w:rsidP="008F618F">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article </w:t>
      </w:r>
      <w:r w:rsidRPr="00686376">
        <w:rPr>
          <w:rFonts w:ascii="Courier New" w:eastAsia="Times New Roman" w:hAnsi="Courier New" w:cs="Courier New"/>
          <w:color w:val="D73A49"/>
          <w:szCs w:val="24"/>
          <w:lang w:eastAsia="en-GB"/>
        </w:rPr>
        <w:t>=</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32F62"/>
          <w:szCs w:val="24"/>
          <w:lang w:eastAsia="en-GB"/>
        </w:rPr>
        <w:t>"id"</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len</w:t>
      </w:r>
      <w:r w:rsidRPr="00686376">
        <w:rPr>
          <w:rFonts w:ascii="Courier New" w:eastAsia="Times New Roman" w:hAnsi="Courier New" w:cs="Courier New"/>
          <w:color w:val="24292E"/>
          <w:szCs w:val="24"/>
          <w:lang w:eastAsia="en-GB"/>
        </w:rPr>
        <w:t xml:space="preserve">(articles) </w:t>
      </w:r>
      <w:r w:rsidRPr="00686376">
        <w:rPr>
          <w:rFonts w:ascii="Courier New" w:eastAsia="Times New Roman" w:hAnsi="Courier New" w:cs="Courier New"/>
          <w:color w:val="D73A49"/>
          <w:szCs w:val="24"/>
          <w:lang w:eastAsia="en-GB"/>
        </w:rPr>
        <w:t>+</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05CC5"/>
          <w:szCs w:val="24"/>
          <w:lang w:eastAsia="en-GB"/>
        </w:rPr>
        <w:t>1</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32F62"/>
          <w:szCs w:val="24"/>
          <w:lang w:eastAsia="en-GB"/>
        </w:rPr>
        <w:t>"title"</w:t>
      </w:r>
      <w:r w:rsidRPr="00686376">
        <w:rPr>
          <w:rFonts w:ascii="Courier New" w:eastAsia="Times New Roman" w:hAnsi="Courier New" w:cs="Courier New"/>
          <w:color w:val="24292E"/>
          <w:szCs w:val="24"/>
          <w:lang w:eastAsia="en-GB"/>
        </w:rPr>
        <w:t>: request.json[</w:t>
      </w:r>
      <w:r w:rsidR="00E74832">
        <w:rPr>
          <w:rFonts w:ascii="Courier New" w:eastAsia="Times New Roman" w:hAnsi="Courier New" w:cs="Courier New"/>
          <w:color w:val="032F62"/>
          <w:szCs w:val="24"/>
          <w:lang w:eastAsia="en-GB"/>
        </w:rPr>
        <w:t>‘</w:t>
      </w:r>
      <w:r w:rsidRPr="00686376">
        <w:rPr>
          <w:rFonts w:ascii="Courier New" w:eastAsia="Times New Roman" w:hAnsi="Courier New" w:cs="Courier New"/>
          <w:color w:val="032F62"/>
          <w:szCs w:val="24"/>
          <w:lang w:eastAsia="en-GB"/>
        </w:rPr>
        <w:t>title</w:t>
      </w:r>
      <w:r w:rsidR="00E74832">
        <w:rPr>
          <w:rFonts w:ascii="Courier New" w:eastAsia="Times New Roman" w:hAnsi="Courier New" w:cs="Courier New"/>
          <w:color w:val="032F62"/>
          <w:szCs w:val="24"/>
          <w:lang w:eastAsia="en-GB"/>
        </w:rPr>
        <w:t>’</w:t>
      </w:r>
      <w:r w:rsidRPr="00686376">
        <w:rPr>
          <w:rFonts w:ascii="Courier New" w:eastAsia="Times New Roman" w:hAnsi="Courier New" w:cs="Courier New"/>
          <w:color w:val="24292E"/>
          <w:szCs w:val="24"/>
          <w:lang w:eastAsia="en-GB"/>
        </w:rPr>
        <w:t>]}</w:t>
      </w:r>
    </w:p>
    <w:p w14:paraId="5D3325C2" w14:textId="77777777" w:rsidR="008F618F" w:rsidRPr="00686376" w:rsidRDefault="008F618F" w:rsidP="008F618F">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articles.</w:t>
      </w:r>
      <w:r w:rsidRPr="00686376">
        <w:rPr>
          <w:rFonts w:ascii="Courier New" w:eastAsia="Times New Roman" w:hAnsi="Courier New" w:cs="Courier New"/>
          <w:color w:val="6F42C1"/>
          <w:szCs w:val="24"/>
          <w:lang w:eastAsia="en-GB"/>
        </w:rPr>
        <w:t>append</w:t>
      </w:r>
      <w:r w:rsidRPr="00686376">
        <w:rPr>
          <w:rFonts w:ascii="Courier New" w:eastAsia="Times New Roman" w:hAnsi="Courier New" w:cs="Courier New"/>
          <w:color w:val="24292E"/>
          <w:szCs w:val="24"/>
          <w:lang w:eastAsia="en-GB"/>
        </w:rPr>
        <w:t>(article)</w:t>
      </w:r>
    </w:p>
    <w:p w14:paraId="0E3C68C8" w14:textId="77777777" w:rsidR="008F618F" w:rsidRPr="00686376" w:rsidRDefault="008F618F" w:rsidP="008F618F">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D73A49"/>
          <w:szCs w:val="24"/>
          <w:lang w:eastAsia="en-GB"/>
        </w:rPr>
        <w:t>return</w:t>
      </w:r>
      <w:r w:rsidRPr="00686376">
        <w:rPr>
          <w:rFonts w:ascii="Courier New" w:eastAsia="Times New Roman" w:hAnsi="Courier New" w:cs="Courier New"/>
          <w:color w:val="24292E"/>
          <w:szCs w:val="24"/>
          <w:lang w:eastAsia="en-GB"/>
        </w:rPr>
        <w:t xml:space="preserve"> jsonify(article), </w:t>
      </w:r>
      <w:r w:rsidRPr="00686376">
        <w:rPr>
          <w:rFonts w:ascii="Courier New" w:eastAsia="Times New Roman" w:hAnsi="Courier New" w:cs="Courier New"/>
          <w:color w:val="005CC5"/>
          <w:szCs w:val="24"/>
          <w:lang w:eastAsia="en-GB"/>
        </w:rPr>
        <w:t>201</w:t>
      </w:r>
    </w:p>
    <w:p w14:paraId="3E8C8A50" w14:textId="77777777" w:rsidR="008F618F" w:rsidRPr="00686376" w:rsidRDefault="008F618F" w:rsidP="008F618F">
      <w:pPr>
        <w:shd w:val="clear" w:color="auto" w:fill="FFFFFF"/>
        <w:spacing w:after="0" w:line="270" w:lineRule="atLeast"/>
        <w:jc w:val="left"/>
        <w:rPr>
          <w:rFonts w:ascii="Courier New" w:eastAsia="Times New Roman" w:hAnsi="Courier New" w:cs="Courier New"/>
          <w:color w:val="24292E"/>
          <w:szCs w:val="24"/>
          <w:lang w:eastAsia="en-GB"/>
        </w:rPr>
      </w:pPr>
    </w:p>
    <w:p w14:paraId="30A2E7BF" w14:textId="2C71D2A6" w:rsidR="008F618F" w:rsidRPr="00686376" w:rsidRDefault="008F618F" w:rsidP="008F618F">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D73A49"/>
          <w:szCs w:val="24"/>
          <w:lang w:eastAsia="en-GB"/>
        </w:rPr>
        <w:t>if</w:t>
      </w:r>
      <w:r w:rsidRPr="00686376">
        <w:rPr>
          <w:rFonts w:ascii="Courier New" w:eastAsia="Times New Roman" w:hAnsi="Courier New" w:cs="Courier New"/>
          <w:color w:val="24292E"/>
          <w:szCs w:val="24"/>
          <w:lang w:eastAsia="en-GB"/>
        </w:rPr>
        <w:t xml:space="preserve"> __name__ </w:t>
      </w:r>
      <w:r w:rsidRPr="00686376">
        <w:rPr>
          <w:rFonts w:ascii="Courier New" w:eastAsia="Times New Roman" w:hAnsi="Courier New" w:cs="Courier New"/>
          <w:color w:val="D73A49"/>
          <w:szCs w:val="24"/>
          <w:lang w:eastAsia="en-GB"/>
        </w:rPr>
        <w:t>==</w:t>
      </w:r>
      <w:r w:rsidRPr="00686376">
        <w:rPr>
          <w:rFonts w:ascii="Courier New" w:eastAsia="Times New Roman" w:hAnsi="Courier New" w:cs="Courier New"/>
          <w:color w:val="24292E"/>
          <w:szCs w:val="24"/>
          <w:lang w:eastAsia="en-GB"/>
        </w:rPr>
        <w:t xml:space="preserve"> </w:t>
      </w:r>
      <w:r w:rsidR="00E74832">
        <w:rPr>
          <w:rFonts w:ascii="Courier New" w:eastAsia="Times New Roman" w:hAnsi="Courier New" w:cs="Courier New"/>
          <w:color w:val="032F62"/>
          <w:szCs w:val="24"/>
          <w:lang w:eastAsia="en-GB"/>
        </w:rPr>
        <w:t>‘</w:t>
      </w:r>
      <w:r w:rsidRPr="00686376">
        <w:rPr>
          <w:rFonts w:ascii="Courier New" w:eastAsia="Times New Roman" w:hAnsi="Courier New" w:cs="Courier New"/>
          <w:color w:val="032F62"/>
          <w:szCs w:val="24"/>
          <w:lang w:eastAsia="en-GB"/>
        </w:rPr>
        <w:t>__main__</w:t>
      </w:r>
      <w:r w:rsidR="00E74832">
        <w:rPr>
          <w:rFonts w:ascii="Courier New" w:eastAsia="Times New Roman" w:hAnsi="Courier New" w:cs="Courier New"/>
          <w:color w:val="032F62"/>
          <w:szCs w:val="24"/>
          <w:lang w:eastAsia="en-GB"/>
        </w:rPr>
        <w:t>’</w:t>
      </w:r>
      <w:r w:rsidRPr="00686376">
        <w:rPr>
          <w:rFonts w:ascii="Courier New" w:eastAsia="Times New Roman" w:hAnsi="Courier New" w:cs="Courier New"/>
          <w:color w:val="24292E"/>
          <w:szCs w:val="24"/>
          <w:lang w:eastAsia="en-GB"/>
        </w:rPr>
        <w:t>:</w:t>
      </w:r>
    </w:p>
    <w:p w14:paraId="74A14534" w14:textId="77777777" w:rsidR="008F618F" w:rsidRPr="00686376" w:rsidRDefault="008F618F" w:rsidP="008F618F">
      <w:pPr>
        <w:shd w:val="clear" w:color="auto" w:fill="FFFFFF"/>
        <w:spacing w:after="0" w:line="270" w:lineRule="atLeast"/>
        <w:jc w:val="left"/>
        <w:rPr>
          <w:rFonts w:ascii="Menlo" w:eastAsia="Times New Roman" w:hAnsi="Menlo" w:cs="Menlo"/>
          <w:color w:val="24292E"/>
          <w:sz w:val="18"/>
          <w:szCs w:val="18"/>
          <w:lang w:eastAsia="en-GB"/>
        </w:rPr>
      </w:pPr>
      <w:r w:rsidRPr="00686376">
        <w:rPr>
          <w:rFonts w:ascii="Courier New" w:eastAsia="Times New Roman" w:hAnsi="Courier New" w:cs="Courier New"/>
          <w:color w:val="24292E"/>
          <w:szCs w:val="24"/>
          <w:lang w:eastAsia="en-GB"/>
        </w:rPr>
        <w:t xml:space="preserve">    app.run(</w:t>
      </w:r>
      <w:r w:rsidRPr="00686376">
        <w:rPr>
          <w:rFonts w:ascii="Courier New" w:eastAsia="Times New Roman" w:hAnsi="Courier New" w:cs="Courier New"/>
          <w:color w:val="E36209"/>
          <w:szCs w:val="24"/>
          <w:lang w:eastAsia="en-GB"/>
        </w:rPr>
        <w:t>port</w:t>
      </w:r>
      <w:r w:rsidRPr="00686376">
        <w:rPr>
          <w:rFonts w:ascii="Courier New" w:eastAsia="Times New Roman" w:hAnsi="Courier New" w:cs="Courier New"/>
          <w:color w:val="D73A49"/>
          <w:szCs w:val="24"/>
          <w:lang w:eastAsia="en-GB"/>
        </w:rPr>
        <w:t>=</w:t>
      </w:r>
      <w:r w:rsidRPr="00686376">
        <w:rPr>
          <w:rFonts w:ascii="Courier New" w:eastAsia="Times New Roman" w:hAnsi="Courier New" w:cs="Courier New"/>
          <w:color w:val="005CC5"/>
          <w:szCs w:val="24"/>
          <w:lang w:eastAsia="en-GB"/>
        </w:rPr>
        <w:t>3000</w:t>
      </w:r>
      <w:r w:rsidRPr="00686376">
        <w:rPr>
          <w:rFonts w:ascii="Courier New" w:eastAsia="Times New Roman" w:hAnsi="Courier New" w:cs="Courier New"/>
          <w:color w:val="24292E"/>
          <w:szCs w:val="24"/>
          <w:lang w:eastAsia="en-GB"/>
        </w:rPr>
        <w:t>)</w:t>
      </w:r>
    </w:p>
    <w:p w14:paraId="69E8CC48" w14:textId="77777777" w:rsidR="008F618F" w:rsidRPr="00686376" w:rsidRDefault="008F618F" w:rsidP="008F618F">
      <w:pPr>
        <w:shd w:val="clear" w:color="auto" w:fill="FFFFFF"/>
        <w:spacing w:after="0" w:line="270" w:lineRule="atLeast"/>
        <w:jc w:val="left"/>
        <w:rPr>
          <w:rFonts w:ascii="Menlo" w:eastAsia="Times New Roman" w:hAnsi="Menlo" w:cs="Menlo"/>
          <w:color w:val="24292E"/>
          <w:sz w:val="18"/>
          <w:szCs w:val="18"/>
          <w:lang w:eastAsia="en-GB"/>
        </w:rPr>
      </w:pPr>
    </w:p>
    <w:p w14:paraId="03349D94" w14:textId="7E125676" w:rsidR="005E26A9" w:rsidRPr="00686376" w:rsidRDefault="005E26A9" w:rsidP="005E26A9">
      <w:r w:rsidRPr="00686376">
        <w:t>In this instance, we delineated routes for fetching all articles and a single article, as well as for generating a new article. Proper HTTP status codes are utilized for different responses.</w:t>
      </w:r>
    </w:p>
    <w:p w14:paraId="148DF58F" w14:textId="77777777" w:rsidR="005E26A9" w:rsidRPr="00686376" w:rsidRDefault="005E26A9" w:rsidP="005E26A9">
      <w:r w:rsidRPr="00686376">
        <w:t>In conclusion, executing a RESTful API is a multifaceted task that demands careful preparation and understanding of various factors. However, the benefits of a well-organized, scalable, and stateless API often surpass the intricacy of its implementation.</w:t>
      </w:r>
    </w:p>
    <w:p w14:paraId="7DEBA195" w14:textId="77777777" w:rsidR="00602337" w:rsidRPr="00686376" w:rsidRDefault="00602337" w:rsidP="00602337">
      <w:pPr>
        <w:pStyle w:val="Heading3"/>
      </w:pPr>
      <w:r w:rsidRPr="00686376">
        <w:t>Self-Check Questions</w:t>
      </w:r>
    </w:p>
    <w:p w14:paraId="53A2BB74" w14:textId="1FA9FD85" w:rsidR="00602337" w:rsidRPr="00686376" w:rsidRDefault="00602337" w:rsidP="00602337">
      <w:pPr>
        <w:pStyle w:val="ListParagraph"/>
        <w:numPr>
          <w:ilvl w:val="0"/>
          <w:numId w:val="8"/>
        </w:numPr>
      </w:pPr>
      <w:r w:rsidRPr="00686376">
        <w:t xml:space="preserve">Fill in the gaps: The REST architectural style is built upon six </w:t>
      </w:r>
      <w:r w:rsidR="00AA30A3" w:rsidRPr="00686376">
        <w:t xml:space="preserve">central </w:t>
      </w:r>
      <w:r w:rsidRPr="00686376">
        <w:t>principles that steer the conception and development of RESTful services. These are: Client-</w:t>
      </w:r>
      <w:r w:rsidRPr="00686376">
        <w:rPr>
          <w:i/>
          <w:iCs/>
          <w:u w:val="single"/>
        </w:rPr>
        <w:t>Server Architecture</w:t>
      </w:r>
      <w:r w:rsidRPr="00686376">
        <w:t xml:space="preserve">, </w:t>
      </w:r>
      <w:r w:rsidRPr="00686376">
        <w:rPr>
          <w:i/>
          <w:iCs/>
          <w:u w:val="single"/>
        </w:rPr>
        <w:t>Stateless</w:t>
      </w:r>
      <w:r w:rsidRPr="00686376">
        <w:t xml:space="preserve">, </w:t>
      </w:r>
      <w:r w:rsidRPr="00686376">
        <w:rPr>
          <w:i/>
          <w:iCs/>
          <w:u w:val="single"/>
        </w:rPr>
        <w:t>Cacheable</w:t>
      </w:r>
      <w:r w:rsidRPr="00686376">
        <w:t xml:space="preserve">, </w:t>
      </w:r>
      <w:r w:rsidRPr="00686376">
        <w:rPr>
          <w:i/>
          <w:iCs/>
          <w:u w:val="single"/>
        </w:rPr>
        <w:t>Uniform Interface</w:t>
      </w:r>
      <w:r w:rsidRPr="00686376">
        <w:t xml:space="preserve">, </w:t>
      </w:r>
      <w:r w:rsidRPr="00686376">
        <w:rPr>
          <w:i/>
          <w:iCs/>
          <w:u w:val="single"/>
        </w:rPr>
        <w:t>Layered System</w:t>
      </w:r>
      <w:r w:rsidRPr="00686376">
        <w:t xml:space="preserve">, and </w:t>
      </w:r>
      <w:r w:rsidRPr="00686376">
        <w:rPr>
          <w:i/>
          <w:iCs/>
          <w:u w:val="single"/>
        </w:rPr>
        <w:t>Code on Demand (optional)</w:t>
      </w:r>
      <w:r w:rsidRPr="00686376">
        <w:t>?</w:t>
      </w:r>
    </w:p>
    <w:p w14:paraId="199816FD" w14:textId="473FF1D2" w:rsidR="00602337" w:rsidRPr="00686376" w:rsidRDefault="00602337" w:rsidP="00602337">
      <w:pPr>
        <w:pStyle w:val="ListParagraph"/>
        <w:numPr>
          <w:ilvl w:val="0"/>
          <w:numId w:val="8"/>
        </w:numPr>
        <w:spacing w:line="240" w:lineRule="auto"/>
      </w:pPr>
      <w:r w:rsidRPr="00686376">
        <w:t xml:space="preserve">Multiple Choice: Which HTTP methods are typically used in a RESTful </w:t>
      </w:r>
      <w:r w:rsidR="000E3FF8" w:rsidRPr="00686376">
        <w:t xml:space="preserve">Web service </w:t>
      </w:r>
      <w:r w:rsidRPr="00686376">
        <w:t>and what operations do they correspond to?</w:t>
      </w:r>
    </w:p>
    <w:p w14:paraId="7AB6B2D6" w14:textId="2E8F3D1A" w:rsidR="00602337" w:rsidRPr="00686376" w:rsidRDefault="00602337" w:rsidP="00322F9D">
      <w:pPr>
        <w:pStyle w:val="ListParagraph"/>
        <w:numPr>
          <w:ilvl w:val="0"/>
          <w:numId w:val="20"/>
        </w:numPr>
      </w:pPr>
      <w:r w:rsidRPr="00686376">
        <w:t>GET – Update a resource</w:t>
      </w:r>
    </w:p>
    <w:p w14:paraId="4DF7C529" w14:textId="18C23312" w:rsidR="00602337" w:rsidRPr="00686376" w:rsidRDefault="00602337" w:rsidP="00322F9D">
      <w:pPr>
        <w:pStyle w:val="ListParagraph"/>
        <w:numPr>
          <w:ilvl w:val="0"/>
          <w:numId w:val="20"/>
        </w:numPr>
      </w:pPr>
      <w:r w:rsidRPr="00686376">
        <w:t>POST – Retrieve a resource</w:t>
      </w:r>
    </w:p>
    <w:p w14:paraId="355394AE" w14:textId="12EA0471" w:rsidR="00602337" w:rsidRPr="00686376" w:rsidRDefault="00602337" w:rsidP="00322F9D">
      <w:pPr>
        <w:pStyle w:val="ListParagraph"/>
        <w:numPr>
          <w:ilvl w:val="0"/>
          <w:numId w:val="20"/>
        </w:numPr>
        <w:rPr>
          <w:i/>
          <w:iCs/>
          <w:u w:val="single"/>
        </w:rPr>
      </w:pPr>
      <w:r w:rsidRPr="00686376">
        <w:rPr>
          <w:i/>
          <w:iCs/>
          <w:u w:val="single"/>
        </w:rPr>
        <w:t>PUT – Modify a resource</w:t>
      </w:r>
    </w:p>
    <w:p w14:paraId="627BA86E" w14:textId="0F1030F0" w:rsidR="00602337" w:rsidRPr="00686376" w:rsidRDefault="00602337" w:rsidP="00322F9D">
      <w:pPr>
        <w:pStyle w:val="ListParagraph"/>
        <w:numPr>
          <w:ilvl w:val="0"/>
          <w:numId w:val="20"/>
        </w:numPr>
        <w:rPr>
          <w:i/>
          <w:iCs/>
          <w:u w:val="single"/>
        </w:rPr>
      </w:pPr>
      <w:r w:rsidRPr="00686376">
        <w:rPr>
          <w:i/>
          <w:iCs/>
          <w:u w:val="single"/>
        </w:rPr>
        <w:t>DELETE – Remove a resource</w:t>
      </w:r>
    </w:p>
    <w:p w14:paraId="7691EA36" w14:textId="77777777" w:rsidR="00602337" w:rsidRPr="00686376" w:rsidRDefault="00602337" w:rsidP="005E26A9"/>
    <w:p w14:paraId="70622456" w14:textId="04BE913E" w:rsidR="00DB4B16" w:rsidRPr="00686376" w:rsidRDefault="00DB4B16" w:rsidP="00DB4B16">
      <w:pPr>
        <w:pStyle w:val="Heading2"/>
      </w:pPr>
      <w:r w:rsidRPr="00686376">
        <w:lastRenderedPageBreak/>
        <w:t>3.3 Schema Languages</w:t>
      </w:r>
    </w:p>
    <w:p w14:paraId="1AAFF40E" w14:textId="64533C0F" w:rsidR="00DB4B16" w:rsidRPr="00686376" w:rsidRDefault="00DB4B16" w:rsidP="00DB4B16">
      <w:r w:rsidRPr="00686376">
        <w:t xml:space="preserve">In web services, particularly in the context of machine-to-machine communication, schema languages hold </w:t>
      </w:r>
      <w:r w:rsidR="00626517" w:rsidRPr="00686376">
        <w:t>critical</w:t>
      </w:r>
      <w:r w:rsidRPr="00686376">
        <w:t xml:space="preserve"> importance. A schema language provides a means to define the structure and data types of a piece of information, which could be an XML or JSON document. It sets the rules that the data must comply with, and hence ensures consistency and correctness in the data exchanged between systems.</w:t>
      </w:r>
    </w:p>
    <w:p w14:paraId="08D2F8F6" w14:textId="03EEF285" w:rsidR="00DB4B16" w:rsidRPr="00686376" w:rsidRDefault="00DB4B16" w:rsidP="00DB4B16">
      <w:r w:rsidRPr="00686376">
        <w:t>In the era of web services, where systems exchange information without human intervention, the ability to validate and enforce the structure of data becomes crucial. This is where schema languages come in, defining a blueprint for how data should be structured, which both sender and receiver adhere to.</w:t>
      </w:r>
    </w:p>
    <w:p w14:paraId="10F1999F" w14:textId="220F36D3" w:rsidR="00DB4B16" w:rsidRPr="00686376" w:rsidRDefault="00DB4B16" w:rsidP="00DB4B16">
      <w:r w:rsidRPr="00686376">
        <w:t xml:space="preserve">This section will explore schema languages in depth, focusing on two of the most common schema languages: XML Schema and JSON Schema. We will also discuss the use of schema languages in </w:t>
      </w:r>
      <w:r w:rsidR="000E3FF8" w:rsidRPr="00686376">
        <w:t xml:space="preserve">Web services </w:t>
      </w:r>
      <w:r w:rsidRPr="00686376">
        <w:t>and their role in ensuring web interoperability.</w:t>
      </w:r>
    </w:p>
    <w:p w14:paraId="1F9F34AB" w14:textId="357CAADA" w:rsidR="00DB4B16" w:rsidRPr="00686376" w:rsidRDefault="00DB4B16" w:rsidP="00DB4B16">
      <w:pPr>
        <w:pStyle w:val="Heading3"/>
      </w:pPr>
      <w:r w:rsidRPr="00686376">
        <w:t>Introduction to Schema Languages</w:t>
      </w:r>
    </w:p>
    <w:p w14:paraId="51C89A20" w14:textId="1BA252CB" w:rsidR="00DB4B16" w:rsidRPr="00686376" w:rsidRDefault="00DB4B16" w:rsidP="00DB4B16">
      <w:r w:rsidRPr="00686376">
        <w:t>Schema languages are crucial tools that help define the structure, data types, and validation rules for various data formats (Smith, 2015). They serve as blueprints for data documents, such as those formatted in XML or JSON, and enforce consistency, integrity, and correctness in the data exchanged between systems.</w:t>
      </w:r>
    </w:p>
    <w:p w14:paraId="448929CB" w14:textId="570C9EA6" w:rsidR="00DB4B16" w:rsidRPr="00686376" w:rsidRDefault="00DB4B16" w:rsidP="00DB4B16">
      <w:r w:rsidRPr="00686376">
        <w:t>In the context of machine-to-machine communication, schema languages gain even more importance. Without human intervention to correct errors or misinterpretations, strict data validation becomes imperative. Schema languages fill this gap, enabling seamless communication between different systems, even those developed by different teams or organizations. They provide a mutual understanding of the data structure and format, thereby facilitating data exchange, reducing errors, and ensuring interoperability (van der Vlist, 2002).</w:t>
      </w:r>
    </w:p>
    <w:p w14:paraId="0D6C0C8F" w14:textId="021A1671" w:rsidR="00DB4B16" w:rsidRPr="00686376" w:rsidRDefault="00DB4B16" w:rsidP="00DB4B16">
      <w:r w:rsidRPr="00686376">
        <w:lastRenderedPageBreak/>
        <w:t xml:space="preserve">Consider, for example, a </w:t>
      </w:r>
      <w:r w:rsidR="000E3FF8" w:rsidRPr="00686376">
        <w:t xml:space="preserve">Web service </w:t>
      </w:r>
      <w:r w:rsidRPr="00686376">
        <w:t>that returns a list of products in an e-commerce application. This service might return data in JSON format, like this:</w:t>
      </w:r>
    </w:p>
    <w:p w14:paraId="0CFE216B" w14:textId="77777777" w:rsidR="00DB4B16" w:rsidRPr="00686376" w:rsidRDefault="00DB4B16" w:rsidP="00DB4B16">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w:t>
      </w:r>
    </w:p>
    <w:p w14:paraId="0C54CCD5" w14:textId="77777777" w:rsidR="00DB4B16" w:rsidRPr="00686376" w:rsidRDefault="00DB4B16" w:rsidP="00DB4B16">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p>
    <w:p w14:paraId="2C42BB61" w14:textId="77777777" w:rsidR="00DB4B16" w:rsidRPr="00686376" w:rsidRDefault="00DB4B16" w:rsidP="00DB4B16">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05CC5"/>
          <w:szCs w:val="24"/>
          <w:lang w:eastAsia="en-GB"/>
        </w:rPr>
        <w:t>"id"</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05CC5"/>
          <w:szCs w:val="24"/>
          <w:lang w:eastAsia="en-GB"/>
        </w:rPr>
        <w:t>1</w:t>
      </w:r>
      <w:r w:rsidRPr="00686376">
        <w:rPr>
          <w:rFonts w:ascii="Courier New" w:eastAsia="Times New Roman" w:hAnsi="Courier New" w:cs="Courier New"/>
          <w:color w:val="24292E"/>
          <w:szCs w:val="24"/>
          <w:lang w:eastAsia="en-GB"/>
        </w:rPr>
        <w:t>,</w:t>
      </w:r>
    </w:p>
    <w:p w14:paraId="171B5454" w14:textId="77777777" w:rsidR="00DB4B16" w:rsidRPr="00686376" w:rsidRDefault="00DB4B16" w:rsidP="00DB4B16">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05CC5"/>
          <w:szCs w:val="24"/>
          <w:lang w:eastAsia="en-GB"/>
        </w:rPr>
        <w:t>"name"</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32F62"/>
          <w:szCs w:val="24"/>
          <w:lang w:eastAsia="en-GB"/>
        </w:rPr>
        <w:t>"Laptop"</w:t>
      </w:r>
      <w:r w:rsidRPr="00686376">
        <w:rPr>
          <w:rFonts w:ascii="Courier New" w:eastAsia="Times New Roman" w:hAnsi="Courier New" w:cs="Courier New"/>
          <w:color w:val="24292E"/>
          <w:szCs w:val="24"/>
          <w:lang w:eastAsia="en-GB"/>
        </w:rPr>
        <w:t>,</w:t>
      </w:r>
    </w:p>
    <w:p w14:paraId="0E7ED710" w14:textId="77777777" w:rsidR="00DB4B16" w:rsidRPr="00686376" w:rsidRDefault="00DB4B16" w:rsidP="00DB4B16">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05CC5"/>
          <w:szCs w:val="24"/>
          <w:lang w:eastAsia="en-GB"/>
        </w:rPr>
        <w:t>"price"</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05CC5"/>
          <w:szCs w:val="24"/>
          <w:lang w:eastAsia="en-GB"/>
        </w:rPr>
        <w:t>1500</w:t>
      </w:r>
      <w:r w:rsidRPr="00686376">
        <w:rPr>
          <w:rFonts w:ascii="Courier New" w:eastAsia="Times New Roman" w:hAnsi="Courier New" w:cs="Courier New"/>
          <w:color w:val="24292E"/>
          <w:szCs w:val="24"/>
          <w:lang w:eastAsia="en-GB"/>
        </w:rPr>
        <w:t>,</w:t>
      </w:r>
    </w:p>
    <w:p w14:paraId="330D2B4C" w14:textId="77777777" w:rsidR="00DB4B16" w:rsidRPr="00686376" w:rsidRDefault="00DB4B16" w:rsidP="00DB4B16">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05CC5"/>
          <w:szCs w:val="24"/>
          <w:lang w:eastAsia="en-GB"/>
        </w:rPr>
        <w:t>"available"</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05CC5"/>
          <w:szCs w:val="24"/>
          <w:lang w:eastAsia="en-GB"/>
        </w:rPr>
        <w:t>true</w:t>
      </w:r>
    </w:p>
    <w:p w14:paraId="1B42DC14" w14:textId="77777777" w:rsidR="00DB4B16" w:rsidRPr="00686376" w:rsidRDefault="00DB4B16" w:rsidP="00DB4B16">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p>
    <w:p w14:paraId="6F019A18" w14:textId="77777777" w:rsidR="00DB4B16" w:rsidRPr="00686376" w:rsidRDefault="00DB4B16" w:rsidP="00DB4B16">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p>
    <w:p w14:paraId="2B8178B7" w14:textId="77777777" w:rsidR="00DB4B16" w:rsidRPr="00686376" w:rsidRDefault="00DB4B16" w:rsidP="00DB4B16">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05CC5"/>
          <w:szCs w:val="24"/>
          <w:lang w:eastAsia="en-GB"/>
        </w:rPr>
        <w:t>"id"</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05CC5"/>
          <w:szCs w:val="24"/>
          <w:lang w:eastAsia="en-GB"/>
        </w:rPr>
        <w:t>2</w:t>
      </w:r>
      <w:r w:rsidRPr="00686376">
        <w:rPr>
          <w:rFonts w:ascii="Courier New" w:eastAsia="Times New Roman" w:hAnsi="Courier New" w:cs="Courier New"/>
          <w:color w:val="24292E"/>
          <w:szCs w:val="24"/>
          <w:lang w:eastAsia="en-GB"/>
        </w:rPr>
        <w:t>,</w:t>
      </w:r>
    </w:p>
    <w:p w14:paraId="2100D0D6" w14:textId="77777777" w:rsidR="00DB4B16" w:rsidRPr="00686376" w:rsidRDefault="00DB4B16" w:rsidP="00DB4B16">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05CC5"/>
          <w:szCs w:val="24"/>
          <w:lang w:eastAsia="en-GB"/>
        </w:rPr>
        <w:t>"name"</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32F62"/>
          <w:szCs w:val="24"/>
          <w:lang w:eastAsia="en-GB"/>
        </w:rPr>
        <w:t>"Mouse"</w:t>
      </w:r>
      <w:r w:rsidRPr="00686376">
        <w:rPr>
          <w:rFonts w:ascii="Courier New" w:eastAsia="Times New Roman" w:hAnsi="Courier New" w:cs="Courier New"/>
          <w:color w:val="24292E"/>
          <w:szCs w:val="24"/>
          <w:lang w:eastAsia="en-GB"/>
        </w:rPr>
        <w:t>,</w:t>
      </w:r>
    </w:p>
    <w:p w14:paraId="375858BE" w14:textId="77777777" w:rsidR="00DB4B16" w:rsidRPr="00686376" w:rsidRDefault="00DB4B16" w:rsidP="00DB4B16">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05CC5"/>
          <w:szCs w:val="24"/>
          <w:lang w:eastAsia="en-GB"/>
        </w:rPr>
        <w:t>"price"</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05CC5"/>
          <w:szCs w:val="24"/>
          <w:lang w:eastAsia="en-GB"/>
        </w:rPr>
        <w:t>30</w:t>
      </w:r>
      <w:r w:rsidRPr="00686376">
        <w:rPr>
          <w:rFonts w:ascii="Courier New" w:eastAsia="Times New Roman" w:hAnsi="Courier New" w:cs="Courier New"/>
          <w:color w:val="24292E"/>
          <w:szCs w:val="24"/>
          <w:lang w:eastAsia="en-GB"/>
        </w:rPr>
        <w:t>,</w:t>
      </w:r>
    </w:p>
    <w:p w14:paraId="535130F0" w14:textId="77777777" w:rsidR="00DB4B16" w:rsidRPr="00686376" w:rsidRDefault="00DB4B16" w:rsidP="00DB4B16">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05CC5"/>
          <w:szCs w:val="24"/>
          <w:lang w:eastAsia="en-GB"/>
        </w:rPr>
        <w:t>"available"</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05CC5"/>
          <w:szCs w:val="24"/>
          <w:lang w:eastAsia="en-GB"/>
        </w:rPr>
        <w:t>false</w:t>
      </w:r>
    </w:p>
    <w:p w14:paraId="6CCF3EB4" w14:textId="77777777" w:rsidR="00DB4B16" w:rsidRPr="00686376" w:rsidRDefault="00DB4B16" w:rsidP="00DB4B16">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p>
    <w:p w14:paraId="06ADCDA2" w14:textId="4F750047" w:rsidR="00DB4B16" w:rsidRPr="00686376" w:rsidRDefault="00DB4B16" w:rsidP="00DB4B16">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w:t>
      </w:r>
    </w:p>
    <w:p w14:paraId="1B274224" w14:textId="77777777" w:rsidR="00DB4B16" w:rsidRPr="00686376" w:rsidRDefault="00DB4B16" w:rsidP="00DB4B16">
      <w:pPr>
        <w:shd w:val="clear" w:color="auto" w:fill="FFFFFF"/>
        <w:spacing w:after="0" w:line="270" w:lineRule="atLeast"/>
        <w:jc w:val="left"/>
        <w:rPr>
          <w:rFonts w:ascii="Courier New" w:eastAsia="Times New Roman" w:hAnsi="Courier New" w:cs="Courier New"/>
          <w:color w:val="24292E"/>
          <w:szCs w:val="24"/>
          <w:lang w:eastAsia="en-GB"/>
        </w:rPr>
      </w:pPr>
    </w:p>
    <w:p w14:paraId="7667AFB4" w14:textId="36004BCB" w:rsidR="00DB4B16" w:rsidRPr="00686376" w:rsidRDefault="00DB4B16" w:rsidP="00DB4B16">
      <w:r w:rsidRPr="00686376">
        <w:t xml:space="preserve">To ensure the validity and consistency of this data, a JSON Schema could be used. This schema would define the expected structure of the data, specifying that each product should be an object with properties </w:t>
      </w:r>
      <w:r w:rsidR="00161374" w:rsidRPr="00686376">
        <w:t>“</w:t>
      </w:r>
      <w:r w:rsidRPr="00686376">
        <w:t>id</w:t>
      </w:r>
      <w:r w:rsidR="00161374" w:rsidRPr="00686376">
        <w:t>”</w:t>
      </w:r>
      <w:r w:rsidRPr="00686376">
        <w:t xml:space="preserve"> (an integer), </w:t>
      </w:r>
      <w:r w:rsidR="00161374" w:rsidRPr="00686376">
        <w:t>“</w:t>
      </w:r>
      <w:r w:rsidRPr="00686376">
        <w:t>name</w:t>
      </w:r>
      <w:r w:rsidR="00161374" w:rsidRPr="00686376">
        <w:t>”</w:t>
      </w:r>
      <w:r w:rsidRPr="00686376">
        <w:t xml:space="preserve"> (a string), </w:t>
      </w:r>
      <w:r w:rsidR="00161374" w:rsidRPr="00686376">
        <w:t>“</w:t>
      </w:r>
      <w:r w:rsidRPr="00686376">
        <w:t>price</w:t>
      </w:r>
      <w:r w:rsidR="00161374" w:rsidRPr="00686376">
        <w:t>”</w:t>
      </w:r>
      <w:r w:rsidRPr="00686376">
        <w:t xml:space="preserve"> (a number), and </w:t>
      </w:r>
      <w:r w:rsidR="00161374" w:rsidRPr="00686376">
        <w:t>“</w:t>
      </w:r>
      <w:r w:rsidRPr="00686376">
        <w:t>available</w:t>
      </w:r>
      <w:r w:rsidR="00161374" w:rsidRPr="00686376">
        <w:t>”</w:t>
      </w:r>
      <w:r w:rsidRPr="00686376">
        <w:t xml:space="preserve"> (a boolean).</w:t>
      </w:r>
    </w:p>
    <w:p w14:paraId="78E1DB80" w14:textId="4E06C41D" w:rsidR="00DB4B16" w:rsidRPr="00686376" w:rsidRDefault="00DB4B16" w:rsidP="00DB4B16">
      <w:r w:rsidRPr="00686376">
        <w:t>Schema languages extend beyond JSON and are also widely used in XML, another popular data exchange format (van der Vlist, 2002). The next two subsections will delve into these two schema languages: XML Schema and JSON Schema. These subsections will provide a detailed look at how these schemas are defined and used.</w:t>
      </w:r>
    </w:p>
    <w:p w14:paraId="4ABBDEF6" w14:textId="6F5FC611" w:rsidR="00DB4B16" w:rsidRPr="00686376" w:rsidRDefault="00DB4B16" w:rsidP="00DB4B16">
      <w:r w:rsidRPr="00686376">
        <w:t xml:space="preserve">In summary, schema languages are </w:t>
      </w:r>
      <w:r w:rsidR="00AA30A3" w:rsidRPr="00686376">
        <w:t xml:space="preserve">central </w:t>
      </w:r>
      <w:r w:rsidRPr="00686376">
        <w:t xml:space="preserve">to </w:t>
      </w:r>
      <w:r w:rsidR="000E3FF8" w:rsidRPr="00686376">
        <w:t xml:space="preserve">Web services </w:t>
      </w:r>
      <w:r w:rsidRPr="00686376">
        <w:t>and machine-to-machine communication. They provide a systematic way to ensure the integrity and validity of the data being exchanged, thereby enhancing web interoperability (Tennison, 2012).</w:t>
      </w:r>
    </w:p>
    <w:p w14:paraId="4D4FCA49" w14:textId="6E9A1389" w:rsidR="00DB4B16" w:rsidRPr="00686376" w:rsidRDefault="00DB4B16" w:rsidP="00DB4B16">
      <w:pPr>
        <w:pStyle w:val="Heading3"/>
      </w:pPr>
      <w:r w:rsidRPr="00686376">
        <w:t>XML Schema</w:t>
      </w:r>
    </w:p>
    <w:p w14:paraId="56065334" w14:textId="77777777" w:rsidR="00681047" w:rsidRPr="00686376" w:rsidRDefault="00DB4B16" w:rsidP="00DB4B16">
      <w:r w:rsidRPr="00686376">
        <w:t xml:space="preserve">XML Schema Definition (XSD), or more commonly known as XML Schema, is a comprehensive tool for defining the structure, elements, and attributes of an XML document. It offers a more flexible and richer description of XML data content and structure compared to its predecessor, Document Type Definitions (DTDs). XML </w:t>
      </w:r>
      <w:r w:rsidRPr="00686376">
        <w:lastRenderedPageBreak/>
        <w:t>Schema encompasses support for namespaces and incorporates a more explicit, strong typing system for data validation (van der Vlist, 2002).</w:t>
      </w:r>
    </w:p>
    <w:p w14:paraId="72FB88C0" w14:textId="3FB57A69" w:rsidR="00DB4B16" w:rsidRPr="00686376" w:rsidRDefault="00DB4B16" w:rsidP="00DB4B16">
      <w:r w:rsidRPr="00686376">
        <w:t>Written in XML, XML Schemas define permissible elements and attributes, their structure, relationships, and where they can appear in a document (Harold &amp; Means, 2004). This format makes them more accessible and easier to understand compared to DTDs.</w:t>
      </w:r>
    </w:p>
    <w:p w14:paraId="1C236230" w14:textId="15C07D0F" w:rsidR="00DB4B16" w:rsidRPr="00686376" w:rsidRDefault="00DB4B16" w:rsidP="00DB4B16">
      <w:r w:rsidRPr="00686376">
        <w:t>Consider a simplified XML document representing a book:</w:t>
      </w:r>
    </w:p>
    <w:p w14:paraId="25E11B04" w14:textId="77777777" w:rsidR="00681047" w:rsidRPr="00686376" w:rsidRDefault="00681047" w:rsidP="0068104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&lt;</w:t>
      </w:r>
      <w:r w:rsidRPr="00686376">
        <w:rPr>
          <w:rFonts w:ascii="Courier New" w:eastAsia="Times New Roman" w:hAnsi="Courier New" w:cs="Courier New"/>
          <w:color w:val="22863A"/>
          <w:szCs w:val="24"/>
          <w:lang w:eastAsia="en-GB"/>
        </w:rPr>
        <w:t>book</w:t>
      </w:r>
      <w:r w:rsidRPr="00686376">
        <w:rPr>
          <w:rFonts w:ascii="Courier New" w:eastAsia="Times New Roman" w:hAnsi="Courier New" w:cs="Courier New"/>
          <w:color w:val="24292E"/>
          <w:szCs w:val="24"/>
          <w:lang w:eastAsia="en-GB"/>
        </w:rPr>
        <w:t>&gt;</w:t>
      </w:r>
    </w:p>
    <w:p w14:paraId="47D63674" w14:textId="77777777" w:rsidR="00681047" w:rsidRPr="00686376" w:rsidRDefault="00681047" w:rsidP="0068104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&lt;</w:t>
      </w:r>
      <w:r w:rsidRPr="00686376">
        <w:rPr>
          <w:rFonts w:ascii="Courier New" w:eastAsia="Times New Roman" w:hAnsi="Courier New" w:cs="Courier New"/>
          <w:color w:val="22863A"/>
          <w:szCs w:val="24"/>
          <w:lang w:eastAsia="en-GB"/>
        </w:rPr>
        <w:t>title</w:t>
      </w:r>
      <w:r w:rsidRPr="00686376">
        <w:rPr>
          <w:rFonts w:ascii="Courier New" w:eastAsia="Times New Roman" w:hAnsi="Courier New" w:cs="Courier New"/>
          <w:color w:val="24292E"/>
          <w:szCs w:val="24"/>
          <w:lang w:eastAsia="en-GB"/>
        </w:rPr>
        <w:t>&gt;A Brief History of Time&lt;/</w:t>
      </w:r>
      <w:r w:rsidRPr="00686376">
        <w:rPr>
          <w:rFonts w:ascii="Courier New" w:eastAsia="Times New Roman" w:hAnsi="Courier New" w:cs="Courier New"/>
          <w:color w:val="22863A"/>
          <w:szCs w:val="24"/>
          <w:lang w:eastAsia="en-GB"/>
        </w:rPr>
        <w:t>title</w:t>
      </w:r>
      <w:r w:rsidRPr="00686376">
        <w:rPr>
          <w:rFonts w:ascii="Courier New" w:eastAsia="Times New Roman" w:hAnsi="Courier New" w:cs="Courier New"/>
          <w:color w:val="24292E"/>
          <w:szCs w:val="24"/>
          <w:lang w:eastAsia="en-GB"/>
        </w:rPr>
        <w:t>&gt;</w:t>
      </w:r>
    </w:p>
    <w:p w14:paraId="7FF3DD59" w14:textId="77777777" w:rsidR="00681047" w:rsidRPr="00686376" w:rsidRDefault="00681047" w:rsidP="0068104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&lt;</w:t>
      </w:r>
      <w:r w:rsidRPr="00686376">
        <w:rPr>
          <w:rFonts w:ascii="Courier New" w:eastAsia="Times New Roman" w:hAnsi="Courier New" w:cs="Courier New"/>
          <w:color w:val="22863A"/>
          <w:szCs w:val="24"/>
          <w:lang w:eastAsia="en-GB"/>
        </w:rPr>
        <w:t>author</w:t>
      </w:r>
      <w:r w:rsidRPr="00686376">
        <w:rPr>
          <w:rFonts w:ascii="Courier New" w:eastAsia="Times New Roman" w:hAnsi="Courier New" w:cs="Courier New"/>
          <w:color w:val="24292E"/>
          <w:szCs w:val="24"/>
          <w:lang w:eastAsia="en-GB"/>
        </w:rPr>
        <w:t>&gt;Stephen Hawking&lt;/</w:t>
      </w:r>
      <w:r w:rsidRPr="00686376">
        <w:rPr>
          <w:rFonts w:ascii="Courier New" w:eastAsia="Times New Roman" w:hAnsi="Courier New" w:cs="Courier New"/>
          <w:color w:val="22863A"/>
          <w:szCs w:val="24"/>
          <w:lang w:eastAsia="en-GB"/>
        </w:rPr>
        <w:t>author</w:t>
      </w:r>
      <w:r w:rsidRPr="00686376">
        <w:rPr>
          <w:rFonts w:ascii="Courier New" w:eastAsia="Times New Roman" w:hAnsi="Courier New" w:cs="Courier New"/>
          <w:color w:val="24292E"/>
          <w:szCs w:val="24"/>
          <w:lang w:eastAsia="en-GB"/>
        </w:rPr>
        <w:t>&gt;</w:t>
      </w:r>
    </w:p>
    <w:p w14:paraId="497F9E09" w14:textId="77777777" w:rsidR="00681047" w:rsidRPr="00686376" w:rsidRDefault="00681047" w:rsidP="0068104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&lt;</w:t>
      </w:r>
      <w:r w:rsidRPr="00686376">
        <w:rPr>
          <w:rFonts w:ascii="Courier New" w:eastAsia="Times New Roman" w:hAnsi="Courier New" w:cs="Courier New"/>
          <w:color w:val="22863A"/>
          <w:szCs w:val="24"/>
          <w:lang w:eastAsia="en-GB"/>
        </w:rPr>
        <w:t>year</w:t>
      </w:r>
      <w:r w:rsidRPr="00686376">
        <w:rPr>
          <w:rFonts w:ascii="Courier New" w:eastAsia="Times New Roman" w:hAnsi="Courier New" w:cs="Courier New"/>
          <w:color w:val="24292E"/>
          <w:szCs w:val="24"/>
          <w:lang w:eastAsia="en-GB"/>
        </w:rPr>
        <w:t>&gt;1988&lt;/</w:t>
      </w:r>
      <w:r w:rsidRPr="00686376">
        <w:rPr>
          <w:rFonts w:ascii="Courier New" w:eastAsia="Times New Roman" w:hAnsi="Courier New" w:cs="Courier New"/>
          <w:color w:val="22863A"/>
          <w:szCs w:val="24"/>
          <w:lang w:eastAsia="en-GB"/>
        </w:rPr>
        <w:t>year</w:t>
      </w:r>
      <w:r w:rsidRPr="00686376">
        <w:rPr>
          <w:rFonts w:ascii="Courier New" w:eastAsia="Times New Roman" w:hAnsi="Courier New" w:cs="Courier New"/>
          <w:color w:val="24292E"/>
          <w:szCs w:val="24"/>
          <w:lang w:eastAsia="en-GB"/>
        </w:rPr>
        <w:t>&gt;</w:t>
      </w:r>
    </w:p>
    <w:p w14:paraId="4994EBFE" w14:textId="6914D150" w:rsidR="00DB4B16" w:rsidRPr="00686376" w:rsidRDefault="00681047" w:rsidP="0068104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&lt;/</w:t>
      </w:r>
      <w:r w:rsidRPr="00686376">
        <w:rPr>
          <w:rFonts w:ascii="Courier New" w:eastAsia="Times New Roman" w:hAnsi="Courier New" w:cs="Courier New"/>
          <w:color w:val="22863A"/>
          <w:szCs w:val="24"/>
          <w:lang w:eastAsia="en-GB"/>
        </w:rPr>
        <w:t>book</w:t>
      </w:r>
      <w:r w:rsidRPr="00686376">
        <w:rPr>
          <w:rFonts w:ascii="Courier New" w:eastAsia="Times New Roman" w:hAnsi="Courier New" w:cs="Courier New"/>
          <w:color w:val="24292E"/>
          <w:szCs w:val="24"/>
          <w:lang w:eastAsia="en-GB"/>
        </w:rPr>
        <w:t>&gt;</w:t>
      </w:r>
    </w:p>
    <w:p w14:paraId="10A75FBB" w14:textId="77777777" w:rsidR="00681047" w:rsidRPr="00686376" w:rsidRDefault="00681047" w:rsidP="00681047">
      <w:pPr>
        <w:shd w:val="clear" w:color="auto" w:fill="FFFFFF"/>
        <w:spacing w:after="0" w:line="270" w:lineRule="atLeast"/>
        <w:jc w:val="left"/>
        <w:rPr>
          <w:rFonts w:ascii="Courier New" w:eastAsia="Times New Roman" w:hAnsi="Courier New" w:cs="Courier New"/>
          <w:color w:val="24292E"/>
          <w:szCs w:val="24"/>
          <w:lang w:eastAsia="en-GB"/>
        </w:rPr>
      </w:pPr>
    </w:p>
    <w:p w14:paraId="16226172" w14:textId="61E034EE" w:rsidR="00DB4B16" w:rsidRPr="00686376" w:rsidRDefault="00DB4B16" w:rsidP="00DB4B16">
      <w:r w:rsidRPr="00686376">
        <w:t>An XML schema for the above XML document could be:</w:t>
      </w:r>
    </w:p>
    <w:p w14:paraId="413C5F43" w14:textId="77777777" w:rsidR="00681047" w:rsidRPr="00686376" w:rsidRDefault="00681047" w:rsidP="00681047">
      <w:pPr>
        <w:shd w:val="clear" w:color="auto" w:fill="FFFFFF"/>
        <w:spacing w:after="0" w:line="270" w:lineRule="atLeast"/>
        <w:jc w:val="left"/>
        <w:rPr>
          <w:rFonts w:ascii="Courier New" w:eastAsia="Times New Roman" w:hAnsi="Courier New" w:cs="Courier New"/>
          <w:color w:val="24292E"/>
          <w:szCs w:val="24"/>
          <w:lang w:val="de-DE" w:eastAsia="en-GB"/>
        </w:rPr>
      </w:pPr>
      <w:r w:rsidRPr="00686376">
        <w:rPr>
          <w:rFonts w:ascii="Courier New" w:eastAsia="Times New Roman" w:hAnsi="Courier New" w:cs="Courier New"/>
          <w:color w:val="24292E"/>
          <w:szCs w:val="24"/>
          <w:lang w:val="de-DE" w:eastAsia="en-GB"/>
        </w:rPr>
        <w:t>&lt;</w:t>
      </w:r>
      <w:r w:rsidRPr="00686376">
        <w:rPr>
          <w:rFonts w:ascii="Courier New" w:eastAsia="Times New Roman" w:hAnsi="Courier New" w:cs="Courier New"/>
          <w:color w:val="22863A"/>
          <w:szCs w:val="24"/>
          <w:lang w:val="de-DE" w:eastAsia="en-GB"/>
        </w:rPr>
        <w:t>xs:schema</w:t>
      </w:r>
      <w:r w:rsidRPr="00686376">
        <w:rPr>
          <w:rFonts w:ascii="Courier New" w:eastAsia="Times New Roman" w:hAnsi="Courier New" w:cs="Courier New"/>
          <w:color w:val="24292E"/>
          <w:szCs w:val="24"/>
          <w:lang w:val="de-DE" w:eastAsia="en-GB"/>
        </w:rPr>
        <w:t xml:space="preserve"> </w:t>
      </w:r>
      <w:r w:rsidRPr="00686376">
        <w:rPr>
          <w:rFonts w:ascii="Courier New" w:eastAsia="Times New Roman" w:hAnsi="Courier New" w:cs="Courier New"/>
          <w:color w:val="6F42C1"/>
          <w:szCs w:val="24"/>
          <w:lang w:val="de-DE" w:eastAsia="en-GB"/>
        </w:rPr>
        <w:t>xmlns:xs</w:t>
      </w:r>
      <w:r w:rsidRPr="00686376">
        <w:rPr>
          <w:rFonts w:ascii="Courier New" w:eastAsia="Times New Roman" w:hAnsi="Courier New" w:cs="Courier New"/>
          <w:color w:val="24292E"/>
          <w:szCs w:val="24"/>
          <w:lang w:val="de-DE" w:eastAsia="en-GB"/>
        </w:rPr>
        <w:t>=</w:t>
      </w:r>
      <w:r w:rsidRPr="00686376">
        <w:rPr>
          <w:rFonts w:ascii="Courier New" w:eastAsia="Times New Roman" w:hAnsi="Courier New" w:cs="Courier New"/>
          <w:color w:val="032F62"/>
          <w:szCs w:val="24"/>
          <w:lang w:val="de-DE" w:eastAsia="en-GB"/>
        </w:rPr>
        <w:t>"http://www.w3.org/2001/XMLSchema"</w:t>
      </w:r>
      <w:r w:rsidRPr="00686376">
        <w:rPr>
          <w:rFonts w:ascii="Courier New" w:eastAsia="Times New Roman" w:hAnsi="Courier New" w:cs="Courier New"/>
          <w:color w:val="24292E"/>
          <w:szCs w:val="24"/>
          <w:lang w:val="de-DE" w:eastAsia="en-GB"/>
        </w:rPr>
        <w:t>&gt;</w:t>
      </w:r>
    </w:p>
    <w:p w14:paraId="441F51AD" w14:textId="77777777" w:rsidR="00681047" w:rsidRPr="00686376" w:rsidRDefault="00681047" w:rsidP="0068104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&lt;</w:t>
      </w:r>
      <w:r w:rsidRPr="00686376">
        <w:rPr>
          <w:rFonts w:ascii="Courier New" w:eastAsia="Times New Roman" w:hAnsi="Courier New" w:cs="Courier New"/>
          <w:color w:val="22863A"/>
          <w:szCs w:val="24"/>
          <w:lang w:eastAsia="en-GB"/>
        </w:rPr>
        <w:t>xs:element</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name</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"book"</w:t>
      </w:r>
      <w:r w:rsidRPr="00686376">
        <w:rPr>
          <w:rFonts w:ascii="Courier New" w:eastAsia="Times New Roman" w:hAnsi="Courier New" w:cs="Courier New"/>
          <w:color w:val="24292E"/>
          <w:szCs w:val="24"/>
          <w:lang w:eastAsia="en-GB"/>
        </w:rPr>
        <w:t>&gt;</w:t>
      </w:r>
    </w:p>
    <w:p w14:paraId="008D2681" w14:textId="77777777" w:rsidR="00681047" w:rsidRPr="00686376" w:rsidRDefault="00681047" w:rsidP="0068104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&lt;</w:t>
      </w:r>
      <w:r w:rsidRPr="00686376">
        <w:rPr>
          <w:rFonts w:ascii="Courier New" w:eastAsia="Times New Roman" w:hAnsi="Courier New" w:cs="Courier New"/>
          <w:color w:val="22863A"/>
          <w:szCs w:val="24"/>
          <w:lang w:eastAsia="en-GB"/>
        </w:rPr>
        <w:t>xs:complexType</w:t>
      </w:r>
      <w:r w:rsidRPr="00686376">
        <w:rPr>
          <w:rFonts w:ascii="Courier New" w:eastAsia="Times New Roman" w:hAnsi="Courier New" w:cs="Courier New"/>
          <w:color w:val="24292E"/>
          <w:szCs w:val="24"/>
          <w:lang w:eastAsia="en-GB"/>
        </w:rPr>
        <w:t>&gt;</w:t>
      </w:r>
    </w:p>
    <w:p w14:paraId="420ACF5F" w14:textId="77777777" w:rsidR="00681047" w:rsidRPr="00686376" w:rsidRDefault="00681047" w:rsidP="0068104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&lt;</w:t>
      </w:r>
      <w:r w:rsidRPr="00686376">
        <w:rPr>
          <w:rFonts w:ascii="Courier New" w:eastAsia="Times New Roman" w:hAnsi="Courier New" w:cs="Courier New"/>
          <w:color w:val="22863A"/>
          <w:szCs w:val="24"/>
          <w:lang w:eastAsia="en-GB"/>
        </w:rPr>
        <w:t>xs:sequence</w:t>
      </w:r>
      <w:r w:rsidRPr="00686376">
        <w:rPr>
          <w:rFonts w:ascii="Courier New" w:eastAsia="Times New Roman" w:hAnsi="Courier New" w:cs="Courier New"/>
          <w:color w:val="24292E"/>
          <w:szCs w:val="24"/>
          <w:lang w:eastAsia="en-GB"/>
        </w:rPr>
        <w:t>&gt;</w:t>
      </w:r>
    </w:p>
    <w:p w14:paraId="33C2454F" w14:textId="77777777" w:rsidR="00681047" w:rsidRPr="00686376" w:rsidRDefault="00681047" w:rsidP="0068104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&lt;</w:t>
      </w:r>
      <w:r w:rsidRPr="00686376">
        <w:rPr>
          <w:rFonts w:ascii="Courier New" w:eastAsia="Times New Roman" w:hAnsi="Courier New" w:cs="Courier New"/>
          <w:color w:val="22863A"/>
          <w:szCs w:val="24"/>
          <w:lang w:eastAsia="en-GB"/>
        </w:rPr>
        <w:t>xs:element</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name</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"title"</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type</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"xs:string"</w:t>
      </w:r>
      <w:r w:rsidRPr="00686376">
        <w:rPr>
          <w:rFonts w:ascii="Courier New" w:eastAsia="Times New Roman" w:hAnsi="Courier New" w:cs="Courier New"/>
          <w:color w:val="24292E"/>
          <w:szCs w:val="24"/>
          <w:lang w:eastAsia="en-GB"/>
        </w:rPr>
        <w:t>/&gt;</w:t>
      </w:r>
    </w:p>
    <w:p w14:paraId="3EE9A5D1" w14:textId="77777777" w:rsidR="00681047" w:rsidRPr="00686376" w:rsidRDefault="00681047" w:rsidP="0068104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&lt;</w:t>
      </w:r>
      <w:r w:rsidRPr="00686376">
        <w:rPr>
          <w:rFonts w:ascii="Courier New" w:eastAsia="Times New Roman" w:hAnsi="Courier New" w:cs="Courier New"/>
          <w:color w:val="22863A"/>
          <w:szCs w:val="24"/>
          <w:lang w:eastAsia="en-GB"/>
        </w:rPr>
        <w:t>xs:element</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name</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"author"</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type</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"xs:string"</w:t>
      </w:r>
      <w:r w:rsidRPr="00686376">
        <w:rPr>
          <w:rFonts w:ascii="Courier New" w:eastAsia="Times New Roman" w:hAnsi="Courier New" w:cs="Courier New"/>
          <w:color w:val="24292E"/>
          <w:szCs w:val="24"/>
          <w:lang w:eastAsia="en-GB"/>
        </w:rPr>
        <w:t>/&gt;</w:t>
      </w:r>
    </w:p>
    <w:p w14:paraId="248B0CA8" w14:textId="77777777" w:rsidR="00681047" w:rsidRPr="00686376" w:rsidRDefault="00681047" w:rsidP="0068104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&lt;</w:t>
      </w:r>
      <w:r w:rsidRPr="00686376">
        <w:rPr>
          <w:rFonts w:ascii="Courier New" w:eastAsia="Times New Roman" w:hAnsi="Courier New" w:cs="Courier New"/>
          <w:color w:val="22863A"/>
          <w:szCs w:val="24"/>
          <w:lang w:eastAsia="en-GB"/>
        </w:rPr>
        <w:t>xs:element</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name</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"year"</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type</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"xs:integer"</w:t>
      </w:r>
      <w:r w:rsidRPr="00686376">
        <w:rPr>
          <w:rFonts w:ascii="Courier New" w:eastAsia="Times New Roman" w:hAnsi="Courier New" w:cs="Courier New"/>
          <w:color w:val="24292E"/>
          <w:szCs w:val="24"/>
          <w:lang w:eastAsia="en-GB"/>
        </w:rPr>
        <w:t>/&gt;</w:t>
      </w:r>
    </w:p>
    <w:p w14:paraId="057158AF" w14:textId="77777777" w:rsidR="00681047" w:rsidRPr="00686376" w:rsidRDefault="00681047" w:rsidP="0068104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&lt;/</w:t>
      </w:r>
      <w:r w:rsidRPr="00686376">
        <w:rPr>
          <w:rFonts w:ascii="Courier New" w:eastAsia="Times New Roman" w:hAnsi="Courier New" w:cs="Courier New"/>
          <w:color w:val="22863A"/>
          <w:szCs w:val="24"/>
          <w:lang w:eastAsia="en-GB"/>
        </w:rPr>
        <w:t>xs:sequence</w:t>
      </w:r>
      <w:r w:rsidRPr="00686376">
        <w:rPr>
          <w:rFonts w:ascii="Courier New" w:eastAsia="Times New Roman" w:hAnsi="Courier New" w:cs="Courier New"/>
          <w:color w:val="24292E"/>
          <w:szCs w:val="24"/>
          <w:lang w:eastAsia="en-GB"/>
        </w:rPr>
        <w:t>&gt;</w:t>
      </w:r>
    </w:p>
    <w:p w14:paraId="6863E845" w14:textId="77777777" w:rsidR="00681047" w:rsidRPr="00686376" w:rsidRDefault="00681047" w:rsidP="0068104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&lt;/</w:t>
      </w:r>
      <w:r w:rsidRPr="00686376">
        <w:rPr>
          <w:rFonts w:ascii="Courier New" w:eastAsia="Times New Roman" w:hAnsi="Courier New" w:cs="Courier New"/>
          <w:color w:val="22863A"/>
          <w:szCs w:val="24"/>
          <w:lang w:eastAsia="en-GB"/>
        </w:rPr>
        <w:t>xs:complexType</w:t>
      </w:r>
      <w:r w:rsidRPr="00686376">
        <w:rPr>
          <w:rFonts w:ascii="Courier New" w:eastAsia="Times New Roman" w:hAnsi="Courier New" w:cs="Courier New"/>
          <w:color w:val="24292E"/>
          <w:szCs w:val="24"/>
          <w:lang w:eastAsia="en-GB"/>
        </w:rPr>
        <w:t>&gt;</w:t>
      </w:r>
    </w:p>
    <w:p w14:paraId="5BD28FD5" w14:textId="77777777" w:rsidR="00681047" w:rsidRPr="00686376" w:rsidRDefault="00681047" w:rsidP="0068104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&lt;/</w:t>
      </w:r>
      <w:r w:rsidRPr="00686376">
        <w:rPr>
          <w:rFonts w:ascii="Courier New" w:eastAsia="Times New Roman" w:hAnsi="Courier New" w:cs="Courier New"/>
          <w:color w:val="22863A"/>
          <w:szCs w:val="24"/>
          <w:lang w:eastAsia="en-GB"/>
        </w:rPr>
        <w:t>xs:element</w:t>
      </w:r>
      <w:r w:rsidRPr="00686376">
        <w:rPr>
          <w:rFonts w:ascii="Courier New" w:eastAsia="Times New Roman" w:hAnsi="Courier New" w:cs="Courier New"/>
          <w:color w:val="24292E"/>
          <w:szCs w:val="24"/>
          <w:lang w:eastAsia="en-GB"/>
        </w:rPr>
        <w:t>&gt;</w:t>
      </w:r>
    </w:p>
    <w:p w14:paraId="46EB60D7" w14:textId="01451628" w:rsidR="00DB4B16" w:rsidRPr="00686376" w:rsidRDefault="00681047" w:rsidP="00C2206F">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&lt;/</w:t>
      </w:r>
      <w:r w:rsidRPr="00686376">
        <w:rPr>
          <w:rFonts w:ascii="Courier New" w:eastAsia="Times New Roman" w:hAnsi="Courier New" w:cs="Courier New"/>
          <w:color w:val="22863A"/>
          <w:szCs w:val="24"/>
          <w:lang w:eastAsia="en-GB"/>
        </w:rPr>
        <w:t>xs:schema</w:t>
      </w:r>
      <w:r w:rsidRPr="00686376">
        <w:rPr>
          <w:rFonts w:ascii="Courier New" w:eastAsia="Times New Roman" w:hAnsi="Courier New" w:cs="Courier New"/>
          <w:color w:val="24292E"/>
          <w:szCs w:val="24"/>
          <w:lang w:eastAsia="en-GB"/>
        </w:rPr>
        <w:t>&gt;</w:t>
      </w:r>
    </w:p>
    <w:p w14:paraId="4E89118E" w14:textId="77777777" w:rsidR="00C2206F" w:rsidRPr="00686376" w:rsidRDefault="00C2206F" w:rsidP="00C2206F">
      <w:pPr>
        <w:shd w:val="clear" w:color="auto" w:fill="FFFFFF"/>
        <w:spacing w:after="0" w:line="270" w:lineRule="atLeast"/>
        <w:jc w:val="left"/>
        <w:rPr>
          <w:rFonts w:ascii="Courier New" w:eastAsia="Times New Roman" w:hAnsi="Courier New" w:cs="Courier New"/>
          <w:color w:val="24292E"/>
          <w:szCs w:val="24"/>
          <w:lang w:eastAsia="en-GB"/>
        </w:rPr>
      </w:pPr>
    </w:p>
    <w:p w14:paraId="40ECB544" w14:textId="23F7EE11" w:rsidR="00DB4B16" w:rsidRPr="00686376" w:rsidRDefault="00DB4B16" w:rsidP="00DB4B16">
      <w:r w:rsidRPr="00686376">
        <w:t xml:space="preserve">In this schema, the </w:t>
      </w:r>
      <w:r w:rsidRPr="00686376">
        <w:rPr>
          <w:rStyle w:val="CodeChar"/>
        </w:rPr>
        <w:t>&lt;book&gt;</w:t>
      </w:r>
      <w:r w:rsidR="00C55EE6" w:rsidRPr="00686376">
        <w:t xml:space="preserve"> </w:t>
      </w:r>
      <w:r w:rsidRPr="00686376">
        <w:t xml:space="preserve">element must contain a sequence of three elements: </w:t>
      </w:r>
      <w:r w:rsidRPr="00686376">
        <w:rPr>
          <w:rStyle w:val="CodeChar"/>
        </w:rPr>
        <w:t>&lt;title&gt;</w:t>
      </w:r>
      <w:r w:rsidRPr="00686376">
        <w:t xml:space="preserve">, </w:t>
      </w:r>
      <w:r w:rsidRPr="00686376">
        <w:rPr>
          <w:rStyle w:val="CodeChar"/>
        </w:rPr>
        <w:t>&lt;author&gt;</w:t>
      </w:r>
      <w:r w:rsidRPr="00686376">
        <w:t xml:space="preserve">, and </w:t>
      </w:r>
      <w:r w:rsidRPr="00686376">
        <w:rPr>
          <w:rStyle w:val="CodeChar"/>
        </w:rPr>
        <w:t>&lt;year&gt;</w:t>
      </w:r>
      <w:r w:rsidRPr="00686376">
        <w:t>, in this particular order. Moreover, the data type of each element is defined. Any XML document adhering to this schema would have to follow these rules, thereby ensuring data integrity and consistency (Harold &amp; Means, 2004).</w:t>
      </w:r>
    </w:p>
    <w:p w14:paraId="24074A37" w14:textId="2B9A1ED3" w:rsidR="00DB4B16" w:rsidRPr="00686376" w:rsidRDefault="00DB4B16" w:rsidP="00DB4B16">
      <w:r w:rsidRPr="00686376">
        <w:t xml:space="preserve">While the example is a simplified scenario, XML documents and their corresponding schemas can be more complex in real-world applications. </w:t>
      </w:r>
      <w:r w:rsidR="002C50D0" w:rsidRPr="00686376">
        <w:t xml:space="preserve">For example, with XML </w:t>
      </w:r>
      <w:r w:rsidR="002C50D0" w:rsidRPr="00686376">
        <w:lastRenderedPageBreak/>
        <w:t xml:space="preserve">Schema it is possible to specify that only integers from a given interval are allowed for a given element, or to restrict allowed strings using regular expressions (e.g. to check whether a string corresponds to an e-mail address or a certain date format). </w:t>
      </w:r>
      <w:r w:rsidRPr="00686376">
        <w:t>However, the core principles remain the same. XML Schema provides a precise definition of an XML document</w:t>
      </w:r>
      <w:r w:rsidR="00E74832">
        <w:t>’</w:t>
      </w:r>
      <w:r w:rsidRPr="00686376">
        <w:t xml:space="preserve">s structure, crucial for </w:t>
      </w:r>
      <w:r w:rsidR="000E3FF8" w:rsidRPr="00686376">
        <w:t xml:space="preserve">Web services </w:t>
      </w:r>
      <w:r w:rsidRPr="00686376">
        <w:t>and machine-to-machine communication. It guarantees that the data exchanged between different systems is structured and valid, enhancing interoperability, and reducing the risk of data-related errors (van der Vlist, 2002).</w:t>
      </w:r>
    </w:p>
    <w:p w14:paraId="77A60CB9" w14:textId="69553B4E" w:rsidR="00DB4B16" w:rsidRPr="00686376" w:rsidRDefault="00DB4B16" w:rsidP="00DB4B16">
      <w:r w:rsidRPr="00686376">
        <w:t xml:space="preserve">In summary, XML Schema is an </w:t>
      </w:r>
      <w:r w:rsidR="0096470E" w:rsidRPr="00686376">
        <w:t>essential</w:t>
      </w:r>
      <w:r w:rsidRPr="00686376">
        <w:t xml:space="preserve"> tool for XML-based web services. It offers robust, flexible, and comprehensive mechanisms to define XML document structure and data types, proving itself essential for web interoperability.</w:t>
      </w:r>
    </w:p>
    <w:p w14:paraId="38431902" w14:textId="55E66590" w:rsidR="00DB4B16" w:rsidRPr="00686376" w:rsidRDefault="00DB4B16" w:rsidP="00C945EE">
      <w:pPr>
        <w:pStyle w:val="Heading3"/>
      </w:pPr>
      <w:r w:rsidRPr="00686376">
        <w:t>JSON Schema</w:t>
      </w:r>
    </w:p>
    <w:p w14:paraId="3CDC9BF0" w14:textId="0D3306B0" w:rsidR="00DB4B16" w:rsidRPr="00686376" w:rsidRDefault="00DB4B16" w:rsidP="00DB4B16">
      <w:r w:rsidRPr="00686376">
        <w:t>In recent years, JSON (JavaScript Object Notation) has grown immensely in popularity, primarily due to its lightweight nature and ease of use within JavaScript-based environments, which includes most modern web applications (Crockford, 2006</w:t>
      </w:r>
      <w:r w:rsidR="00B62D14" w:rsidRPr="00686376">
        <w:t>a</w:t>
      </w:r>
      <w:r w:rsidRPr="00686376">
        <w:t>). Much like XML, JSON can also be validated and defined using a schema language, aptly named JSON Schema.</w:t>
      </w:r>
    </w:p>
    <w:p w14:paraId="07CAC5CE" w14:textId="7186A493" w:rsidR="00DB4B16" w:rsidRPr="00686376" w:rsidRDefault="67A4E343" w:rsidP="00DB4B16">
      <w:r w:rsidRPr="00686376">
        <w:t xml:space="preserve">You can annotate and validate JSON documents using the JSON Schema vocabulary (Wright et al., 2022). </w:t>
      </w:r>
      <w:bookmarkStart w:id="2" w:name="_Int_WXsPTBrE"/>
      <w:r w:rsidRPr="00686376">
        <w:t>Similar to</w:t>
      </w:r>
      <w:bookmarkEnd w:id="2"/>
      <w:r w:rsidRPr="00686376">
        <w:t xml:space="preserve"> what XML Schema does for XML, it provides a contract for what JSON data is necessary for a specific application and how it can be modified. </w:t>
      </w:r>
      <w:r w:rsidR="00DB4B16" w:rsidRPr="00686376">
        <w:t>JSON Schema includes features for type validation, constraints, and complex things like conditional validation or matching with regular expressions.</w:t>
      </w:r>
    </w:p>
    <w:p w14:paraId="3BB4E2F6" w14:textId="76A702D4" w:rsidR="00DB4B16" w:rsidRPr="00686376" w:rsidRDefault="00DB4B16" w:rsidP="00DB4B16">
      <w:r w:rsidRPr="00686376">
        <w:t>Let</w:t>
      </w:r>
      <w:r w:rsidR="00E74832">
        <w:t>’</w:t>
      </w:r>
      <w:r w:rsidRPr="00686376">
        <w:t>s take a simple JSON object as an example, representing a book:</w:t>
      </w:r>
    </w:p>
    <w:p w14:paraId="663179D9" w14:textId="77777777" w:rsidR="00A9754B" w:rsidRPr="00686376" w:rsidRDefault="00A9754B" w:rsidP="00A9754B">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w:t>
      </w:r>
    </w:p>
    <w:p w14:paraId="131C79D0" w14:textId="77777777" w:rsidR="00A9754B" w:rsidRPr="00686376" w:rsidRDefault="00A9754B" w:rsidP="00A9754B">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05CC5"/>
          <w:szCs w:val="24"/>
          <w:lang w:eastAsia="en-GB"/>
        </w:rPr>
        <w:t>"title"</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32F62"/>
          <w:szCs w:val="24"/>
          <w:lang w:eastAsia="en-GB"/>
        </w:rPr>
        <w:t>"A Brief History of Time"</w:t>
      </w:r>
      <w:r w:rsidRPr="00686376">
        <w:rPr>
          <w:rFonts w:ascii="Courier New" w:eastAsia="Times New Roman" w:hAnsi="Courier New" w:cs="Courier New"/>
          <w:color w:val="24292E"/>
          <w:szCs w:val="24"/>
          <w:lang w:eastAsia="en-GB"/>
        </w:rPr>
        <w:t>,</w:t>
      </w:r>
    </w:p>
    <w:p w14:paraId="4679DD54" w14:textId="77777777" w:rsidR="00A9754B" w:rsidRPr="00686376" w:rsidRDefault="00A9754B" w:rsidP="00A9754B">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05CC5"/>
          <w:szCs w:val="24"/>
          <w:lang w:eastAsia="en-GB"/>
        </w:rPr>
        <w:t>"author"</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32F62"/>
          <w:szCs w:val="24"/>
          <w:lang w:eastAsia="en-GB"/>
        </w:rPr>
        <w:t>"Stephen Hawking"</w:t>
      </w:r>
      <w:r w:rsidRPr="00686376">
        <w:rPr>
          <w:rFonts w:ascii="Courier New" w:eastAsia="Times New Roman" w:hAnsi="Courier New" w:cs="Courier New"/>
          <w:color w:val="24292E"/>
          <w:szCs w:val="24"/>
          <w:lang w:eastAsia="en-GB"/>
        </w:rPr>
        <w:t>,</w:t>
      </w:r>
    </w:p>
    <w:p w14:paraId="4C2CC545" w14:textId="77777777" w:rsidR="00A9754B" w:rsidRPr="00686376" w:rsidRDefault="00A9754B" w:rsidP="00A9754B">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05CC5"/>
          <w:szCs w:val="24"/>
          <w:lang w:eastAsia="en-GB"/>
        </w:rPr>
        <w:t>"year"</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05CC5"/>
          <w:szCs w:val="24"/>
          <w:lang w:eastAsia="en-GB"/>
        </w:rPr>
        <w:t>1988</w:t>
      </w:r>
    </w:p>
    <w:p w14:paraId="21D38F4C" w14:textId="373B7D9E" w:rsidR="00DB4B16" w:rsidRPr="00686376" w:rsidRDefault="00A9754B" w:rsidP="00A9754B">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w:t>
      </w:r>
    </w:p>
    <w:p w14:paraId="3B766AE6" w14:textId="77777777" w:rsidR="00A9754B" w:rsidRPr="00686376" w:rsidRDefault="00A9754B" w:rsidP="00A9754B">
      <w:pPr>
        <w:shd w:val="clear" w:color="auto" w:fill="FFFFFF"/>
        <w:spacing w:after="0" w:line="270" w:lineRule="atLeast"/>
        <w:jc w:val="left"/>
        <w:rPr>
          <w:rFonts w:ascii="Courier New" w:eastAsia="Times New Roman" w:hAnsi="Courier New" w:cs="Courier New"/>
          <w:color w:val="24292E"/>
          <w:szCs w:val="24"/>
          <w:lang w:eastAsia="en-GB"/>
        </w:rPr>
      </w:pPr>
    </w:p>
    <w:p w14:paraId="7AAE9435" w14:textId="7CD80876" w:rsidR="00DB4B16" w:rsidRPr="00686376" w:rsidRDefault="00DB4B16" w:rsidP="00DB4B16">
      <w:r w:rsidRPr="00686376">
        <w:t>The corresponding JSON schema might look like this:</w:t>
      </w:r>
    </w:p>
    <w:p w14:paraId="6E1D8CC7" w14:textId="77777777" w:rsidR="00625B41" w:rsidRPr="00686376" w:rsidRDefault="00625B41" w:rsidP="00625B41">
      <w:pPr>
        <w:shd w:val="clear" w:color="auto" w:fill="FFFFFF"/>
        <w:spacing w:after="0" w:line="270" w:lineRule="atLeast"/>
        <w:jc w:val="left"/>
        <w:rPr>
          <w:rFonts w:ascii="Courier New" w:eastAsia="Times New Roman" w:hAnsi="Courier New" w:cs="Courier New"/>
          <w:color w:val="24292E"/>
          <w:szCs w:val="24"/>
          <w:lang w:val="de-DE" w:eastAsia="en-GB"/>
        </w:rPr>
      </w:pPr>
      <w:r w:rsidRPr="00686376">
        <w:rPr>
          <w:rFonts w:ascii="Courier New" w:eastAsia="Times New Roman" w:hAnsi="Courier New" w:cs="Courier New"/>
          <w:color w:val="24292E"/>
          <w:szCs w:val="24"/>
          <w:lang w:val="de-DE" w:eastAsia="en-GB"/>
        </w:rPr>
        <w:t>{</w:t>
      </w:r>
    </w:p>
    <w:p w14:paraId="7EAEAFEA" w14:textId="77777777" w:rsidR="00625B41" w:rsidRPr="00686376" w:rsidRDefault="00625B41" w:rsidP="00625B41">
      <w:pPr>
        <w:shd w:val="clear" w:color="auto" w:fill="FFFFFF"/>
        <w:spacing w:after="0" w:line="270" w:lineRule="atLeast"/>
        <w:jc w:val="left"/>
        <w:rPr>
          <w:rFonts w:ascii="Courier New" w:eastAsia="Times New Roman" w:hAnsi="Courier New" w:cs="Courier New"/>
          <w:color w:val="24292E"/>
          <w:szCs w:val="24"/>
          <w:lang w:val="de-DE" w:eastAsia="en-GB"/>
        </w:rPr>
      </w:pPr>
      <w:r w:rsidRPr="00686376">
        <w:rPr>
          <w:rFonts w:ascii="Courier New" w:eastAsia="Times New Roman" w:hAnsi="Courier New" w:cs="Courier New"/>
          <w:color w:val="24292E"/>
          <w:szCs w:val="24"/>
          <w:lang w:val="de-DE" w:eastAsia="en-GB"/>
        </w:rPr>
        <w:t xml:space="preserve">    </w:t>
      </w:r>
      <w:r w:rsidRPr="00686376">
        <w:rPr>
          <w:rFonts w:ascii="Courier New" w:eastAsia="Times New Roman" w:hAnsi="Courier New" w:cs="Courier New"/>
          <w:color w:val="005CC5"/>
          <w:szCs w:val="24"/>
          <w:lang w:val="de-DE" w:eastAsia="en-GB"/>
        </w:rPr>
        <w:t>"$schema"</w:t>
      </w:r>
      <w:r w:rsidRPr="00686376">
        <w:rPr>
          <w:rFonts w:ascii="Courier New" w:eastAsia="Times New Roman" w:hAnsi="Courier New" w:cs="Courier New"/>
          <w:color w:val="24292E"/>
          <w:szCs w:val="24"/>
          <w:lang w:val="de-DE" w:eastAsia="en-GB"/>
        </w:rPr>
        <w:t xml:space="preserve">: </w:t>
      </w:r>
      <w:r w:rsidRPr="00686376">
        <w:rPr>
          <w:rFonts w:ascii="Courier New" w:eastAsia="Times New Roman" w:hAnsi="Courier New" w:cs="Courier New"/>
          <w:color w:val="032F62"/>
          <w:szCs w:val="24"/>
          <w:lang w:val="de-DE" w:eastAsia="en-GB"/>
        </w:rPr>
        <w:t>"http://json-schema.org/draft-07/schema#"</w:t>
      </w:r>
      <w:r w:rsidRPr="00686376">
        <w:rPr>
          <w:rFonts w:ascii="Courier New" w:eastAsia="Times New Roman" w:hAnsi="Courier New" w:cs="Courier New"/>
          <w:color w:val="24292E"/>
          <w:szCs w:val="24"/>
          <w:lang w:val="de-DE" w:eastAsia="en-GB"/>
        </w:rPr>
        <w:t>,</w:t>
      </w:r>
    </w:p>
    <w:p w14:paraId="0E9FAD5B" w14:textId="77777777" w:rsidR="00625B41" w:rsidRPr="00686376" w:rsidRDefault="00625B41" w:rsidP="00625B41">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val="de-DE" w:eastAsia="en-GB"/>
        </w:rPr>
        <w:t xml:space="preserve">    </w:t>
      </w:r>
      <w:r w:rsidRPr="00686376">
        <w:rPr>
          <w:rFonts w:ascii="Courier New" w:eastAsia="Times New Roman" w:hAnsi="Courier New" w:cs="Courier New"/>
          <w:color w:val="005CC5"/>
          <w:szCs w:val="24"/>
          <w:lang w:eastAsia="en-GB"/>
        </w:rPr>
        <w:t>"type"</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32F62"/>
          <w:szCs w:val="24"/>
          <w:lang w:eastAsia="en-GB"/>
        </w:rPr>
        <w:t>"object"</w:t>
      </w:r>
      <w:r w:rsidRPr="00686376">
        <w:rPr>
          <w:rFonts w:ascii="Courier New" w:eastAsia="Times New Roman" w:hAnsi="Courier New" w:cs="Courier New"/>
          <w:color w:val="24292E"/>
          <w:szCs w:val="24"/>
          <w:lang w:eastAsia="en-GB"/>
        </w:rPr>
        <w:t>,</w:t>
      </w:r>
    </w:p>
    <w:p w14:paraId="1ECA2D97" w14:textId="77777777" w:rsidR="00625B41" w:rsidRPr="00686376" w:rsidRDefault="00625B41" w:rsidP="00625B41">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05CC5"/>
          <w:szCs w:val="24"/>
          <w:lang w:eastAsia="en-GB"/>
        </w:rPr>
        <w:t>"properties"</w:t>
      </w:r>
      <w:r w:rsidRPr="00686376">
        <w:rPr>
          <w:rFonts w:ascii="Courier New" w:eastAsia="Times New Roman" w:hAnsi="Courier New" w:cs="Courier New"/>
          <w:color w:val="24292E"/>
          <w:szCs w:val="24"/>
          <w:lang w:eastAsia="en-GB"/>
        </w:rPr>
        <w:t>: {</w:t>
      </w:r>
    </w:p>
    <w:p w14:paraId="4D43AFCE" w14:textId="77777777" w:rsidR="00625B41" w:rsidRPr="00686376" w:rsidRDefault="00625B41" w:rsidP="00625B41">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05CC5"/>
          <w:szCs w:val="24"/>
          <w:lang w:eastAsia="en-GB"/>
        </w:rPr>
        <w:t>"title"</w:t>
      </w:r>
      <w:r w:rsidRPr="00686376">
        <w:rPr>
          <w:rFonts w:ascii="Courier New" w:eastAsia="Times New Roman" w:hAnsi="Courier New" w:cs="Courier New"/>
          <w:color w:val="24292E"/>
          <w:szCs w:val="24"/>
          <w:lang w:eastAsia="en-GB"/>
        </w:rPr>
        <w:t>: {</w:t>
      </w:r>
    </w:p>
    <w:p w14:paraId="38BC4349" w14:textId="77777777" w:rsidR="00625B41" w:rsidRPr="00686376" w:rsidRDefault="00625B41" w:rsidP="00625B41">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05CC5"/>
          <w:szCs w:val="24"/>
          <w:lang w:eastAsia="en-GB"/>
        </w:rPr>
        <w:t>"type"</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32F62"/>
          <w:szCs w:val="24"/>
          <w:lang w:eastAsia="en-GB"/>
        </w:rPr>
        <w:t>"string"</w:t>
      </w:r>
    </w:p>
    <w:p w14:paraId="296E0C01" w14:textId="77777777" w:rsidR="00625B41" w:rsidRPr="00686376" w:rsidRDefault="00625B41" w:rsidP="00625B41">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p>
    <w:p w14:paraId="7DCF5CF3" w14:textId="77777777" w:rsidR="00625B41" w:rsidRPr="00686376" w:rsidRDefault="00625B41" w:rsidP="00625B41">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05CC5"/>
          <w:szCs w:val="24"/>
          <w:lang w:eastAsia="en-GB"/>
        </w:rPr>
        <w:t>"author"</w:t>
      </w:r>
      <w:r w:rsidRPr="00686376">
        <w:rPr>
          <w:rFonts w:ascii="Courier New" w:eastAsia="Times New Roman" w:hAnsi="Courier New" w:cs="Courier New"/>
          <w:color w:val="24292E"/>
          <w:szCs w:val="24"/>
          <w:lang w:eastAsia="en-GB"/>
        </w:rPr>
        <w:t>: {</w:t>
      </w:r>
    </w:p>
    <w:p w14:paraId="172DC746" w14:textId="77777777" w:rsidR="00625B41" w:rsidRPr="00686376" w:rsidRDefault="00625B41" w:rsidP="00625B41">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05CC5"/>
          <w:szCs w:val="24"/>
          <w:lang w:eastAsia="en-GB"/>
        </w:rPr>
        <w:t>"type"</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32F62"/>
          <w:szCs w:val="24"/>
          <w:lang w:eastAsia="en-GB"/>
        </w:rPr>
        <w:t>"string"</w:t>
      </w:r>
    </w:p>
    <w:p w14:paraId="5242789C" w14:textId="77777777" w:rsidR="00625B41" w:rsidRPr="00686376" w:rsidRDefault="00625B41" w:rsidP="00625B41">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p>
    <w:p w14:paraId="5B19CAA4" w14:textId="77777777" w:rsidR="00625B41" w:rsidRPr="00686376" w:rsidRDefault="00625B41" w:rsidP="00625B41">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05CC5"/>
          <w:szCs w:val="24"/>
          <w:lang w:eastAsia="en-GB"/>
        </w:rPr>
        <w:t>"year"</w:t>
      </w:r>
      <w:r w:rsidRPr="00686376">
        <w:rPr>
          <w:rFonts w:ascii="Courier New" w:eastAsia="Times New Roman" w:hAnsi="Courier New" w:cs="Courier New"/>
          <w:color w:val="24292E"/>
          <w:szCs w:val="24"/>
          <w:lang w:eastAsia="en-GB"/>
        </w:rPr>
        <w:t>: {</w:t>
      </w:r>
    </w:p>
    <w:p w14:paraId="077FEAD8" w14:textId="77777777" w:rsidR="00625B41" w:rsidRPr="00686376" w:rsidRDefault="00625B41" w:rsidP="00625B41">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05CC5"/>
          <w:szCs w:val="24"/>
          <w:lang w:eastAsia="en-GB"/>
        </w:rPr>
        <w:t>"type"</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32F62"/>
          <w:szCs w:val="24"/>
          <w:lang w:eastAsia="en-GB"/>
        </w:rPr>
        <w:t>"integer"</w:t>
      </w:r>
    </w:p>
    <w:p w14:paraId="51611E35" w14:textId="77777777" w:rsidR="00625B41" w:rsidRPr="00686376" w:rsidRDefault="00625B41" w:rsidP="00625B41">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p>
    <w:p w14:paraId="15D0CADF" w14:textId="77777777" w:rsidR="00625B41" w:rsidRPr="00686376" w:rsidRDefault="00625B41" w:rsidP="00625B41">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p>
    <w:p w14:paraId="06038AE8" w14:textId="77777777" w:rsidR="00625B41" w:rsidRPr="00686376" w:rsidRDefault="00625B41" w:rsidP="00625B41">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05CC5"/>
          <w:szCs w:val="24"/>
          <w:lang w:eastAsia="en-GB"/>
        </w:rPr>
        <w:t>"required"</w:t>
      </w:r>
      <w:r w:rsidRPr="00686376">
        <w:rPr>
          <w:rFonts w:ascii="Courier New" w:eastAsia="Times New Roman" w:hAnsi="Courier New" w:cs="Courier New"/>
          <w:color w:val="24292E"/>
          <w:szCs w:val="24"/>
          <w:lang w:eastAsia="en-GB"/>
        </w:rPr>
        <w:t>: [</w:t>
      </w:r>
      <w:r w:rsidRPr="00686376">
        <w:rPr>
          <w:rFonts w:ascii="Courier New" w:eastAsia="Times New Roman" w:hAnsi="Courier New" w:cs="Courier New"/>
          <w:color w:val="032F62"/>
          <w:szCs w:val="24"/>
          <w:lang w:eastAsia="en-GB"/>
        </w:rPr>
        <w:t>"title"</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32F62"/>
          <w:szCs w:val="24"/>
          <w:lang w:eastAsia="en-GB"/>
        </w:rPr>
        <w:t>"author"</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32F62"/>
          <w:szCs w:val="24"/>
          <w:lang w:eastAsia="en-GB"/>
        </w:rPr>
        <w:t>"year"</w:t>
      </w:r>
      <w:r w:rsidRPr="00686376">
        <w:rPr>
          <w:rFonts w:ascii="Courier New" w:eastAsia="Times New Roman" w:hAnsi="Courier New" w:cs="Courier New"/>
          <w:color w:val="24292E"/>
          <w:szCs w:val="24"/>
          <w:lang w:eastAsia="en-GB"/>
        </w:rPr>
        <w:t>]</w:t>
      </w:r>
    </w:p>
    <w:p w14:paraId="69B31742" w14:textId="025BAB90" w:rsidR="00DB4B16" w:rsidRPr="00686376" w:rsidRDefault="00625B41" w:rsidP="00161970">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w:t>
      </w:r>
    </w:p>
    <w:p w14:paraId="027784EB" w14:textId="77777777" w:rsidR="00161970" w:rsidRPr="00686376" w:rsidRDefault="00161970" w:rsidP="00161970">
      <w:pPr>
        <w:shd w:val="clear" w:color="auto" w:fill="FFFFFF"/>
        <w:spacing w:after="0" w:line="270" w:lineRule="atLeast"/>
        <w:jc w:val="left"/>
        <w:rPr>
          <w:rFonts w:ascii="Courier New" w:eastAsia="Times New Roman" w:hAnsi="Courier New" w:cs="Courier New"/>
          <w:color w:val="24292E"/>
          <w:szCs w:val="24"/>
          <w:lang w:eastAsia="en-GB"/>
        </w:rPr>
      </w:pPr>
    </w:p>
    <w:p w14:paraId="1519642E" w14:textId="4443CD98" w:rsidR="00107FF2" w:rsidRPr="00686376" w:rsidRDefault="00DB4B16" w:rsidP="00107FF2">
      <w:r w:rsidRPr="00686376">
        <w:t xml:space="preserve">This schema defines that the JSON object must be of type </w:t>
      </w:r>
      <w:r w:rsidR="57584995" w:rsidRPr="00686376">
        <w:t>“</w:t>
      </w:r>
      <w:r w:rsidRPr="00686376">
        <w:t>object</w:t>
      </w:r>
      <w:r w:rsidR="49FD83B2" w:rsidRPr="00686376">
        <w:t>”</w:t>
      </w:r>
      <w:r w:rsidRPr="00686376">
        <w:t xml:space="preserve"> and includes three properties: </w:t>
      </w:r>
      <w:r w:rsidR="07F7014C" w:rsidRPr="00686376">
        <w:t>“</w:t>
      </w:r>
      <w:r w:rsidRPr="00686376">
        <w:t>title</w:t>
      </w:r>
      <w:r w:rsidR="019DC973" w:rsidRPr="00686376">
        <w:t>”</w:t>
      </w:r>
      <w:r w:rsidRPr="00686376">
        <w:t xml:space="preserve">, </w:t>
      </w:r>
      <w:r w:rsidR="7B063FCD" w:rsidRPr="00686376">
        <w:t>“</w:t>
      </w:r>
      <w:r w:rsidRPr="00686376">
        <w:t>author</w:t>
      </w:r>
      <w:r w:rsidR="5927131C" w:rsidRPr="00686376">
        <w:t>”</w:t>
      </w:r>
      <w:r w:rsidRPr="00686376">
        <w:t xml:space="preserve">, and </w:t>
      </w:r>
      <w:r w:rsidR="29D3C348" w:rsidRPr="00686376">
        <w:t>“</w:t>
      </w:r>
      <w:r w:rsidRPr="00686376">
        <w:t>year</w:t>
      </w:r>
      <w:r w:rsidR="75DE3831" w:rsidRPr="00686376">
        <w:t>”</w:t>
      </w:r>
      <w:r w:rsidRPr="00686376">
        <w:t>, each with its specific data type. All these properties are required for the JSON object to be valid.</w:t>
      </w:r>
      <w:r w:rsidR="00107FF2" w:rsidRPr="00686376">
        <w:t xml:space="preserve"> Unlike XML Schema, JSON Schema allows you to specify which properties must be present, but you cannot enforce their order, so the required properties can appear in any order. In addition, JSON Schema allows a valid JSON document to contain other properties in addition to the required properties that were not specified in the JSON Schema. </w:t>
      </w:r>
    </w:p>
    <w:p w14:paraId="35450B5C" w14:textId="0A24E3CC" w:rsidR="00DB4B16" w:rsidRPr="00686376" w:rsidRDefault="00107FF2" w:rsidP="00107FF2">
      <w:r w:rsidRPr="00686376">
        <w:t>In the context of more complex real-world scenarios, it is possible with JSON Schema, analogous to XML Schema, to specify that only integers from a given interval are allowed for a given property, or to restrict allowed properties of type string via regular expressions.</w:t>
      </w:r>
    </w:p>
    <w:p w14:paraId="68D4DB50" w14:textId="04F93071" w:rsidR="00DB4B16" w:rsidRPr="00686376" w:rsidRDefault="00DB4B16" w:rsidP="00DB4B16">
      <w:r w:rsidRPr="00686376">
        <w:t xml:space="preserve">Just as with XML Schema, JSON Schema plays a significant role in data interchange scenarios, like in RESTful web services. The schemas act as contracts between different systems, ensuring the data is structured and typed correctly. This validation </w:t>
      </w:r>
      <w:r w:rsidRPr="00686376">
        <w:lastRenderedPageBreak/>
        <w:t>minimizes the risk of errors, enhances data integrity, and ultimately, increases web interoperability.</w:t>
      </w:r>
    </w:p>
    <w:p w14:paraId="26348ADA" w14:textId="1F87F162" w:rsidR="00DB4B16" w:rsidRPr="00686376" w:rsidRDefault="00DB4B16" w:rsidP="00DB4B16">
      <w:r w:rsidRPr="00686376">
        <w:t xml:space="preserve">To sum up, JSON Schema is a powerful tool for defining the structure of JSON data. It provides mechanisms to validate and annotate JSON documents, and hence, it plays a </w:t>
      </w:r>
      <w:r w:rsidR="00AA30A3" w:rsidRPr="00686376">
        <w:t xml:space="preserve">central </w:t>
      </w:r>
      <w:r w:rsidRPr="00686376">
        <w:t>role in web interoperability, especially in JSON-based web services.</w:t>
      </w:r>
    </w:p>
    <w:p w14:paraId="48BF97E6" w14:textId="5C08EBE8" w:rsidR="00DB4B16" w:rsidRPr="00686376" w:rsidRDefault="00DB4B16" w:rsidP="00161970">
      <w:pPr>
        <w:pStyle w:val="Heading3"/>
      </w:pPr>
      <w:r w:rsidRPr="00686376">
        <w:t>Use of Schema Languages in Web Services</w:t>
      </w:r>
    </w:p>
    <w:p w14:paraId="3BC7CA07" w14:textId="18C4B846" w:rsidR="00DB4B16" w:rsidRPr="00686376" w:rsidRDefault="00DB4B16" w:rsidP="00DB4B16">
      <w:r w:rsidRPr="00686376">
        <w:t xml:space="preserve">Schema languages, such as XML Schema and JSON Schema, serve as vital tools in the development and maintenance of web services. These languages provide a robust mechanism for defining the structure and constraints of data shared between different systems over the web (Fallside &amp; Walmsley, 2004). </w:t>
      </w:r>
    </w:p>
    <w:p w14:paraId="23B93B62" w14:textId="6785ACDB" w:rsidR="00DB4B16" w:rsidRPr="00686376" w:rsidRDefault="00DB4B16" w:rsidP="00DB4B16">
      <w:r w:rsidRPr="00686376">
        <w:t>In the context of web services, schema languages offer several benefits:</w:t>
      </w:r>
    </w:p>
    <w:p w14:paraId="578D1AD8" w14:textId="0F884341" w:rsidR="008874EE" w:rsidRPr="00686376" w:rsidRDefault="00DB4B16" w:rsidP="00322F9D">
      <w:pPr>
        <w:pStyle w:val="ListParagraph"/>
        <w:numPr>
          <w:ilvl w:val="0"/>
          <w:numId w:val="75"/>
        </w:numPr>
      </w:pPr>
      <w:r w:rsidRPr="00686376">
        <w:t>Enforcing Data Consistency: Schema languages enable services to validate incoming data against a predefined structure, thereby ensuring the data</w:t>
      </w:r>
      <w:r w:rsidR="00E74832">
        <w:t>’</w:t>
      </w:r>
      <w:r w:rsidRPr="00686376">
        <w:t>s consistency and integrity (Walmsley, 2001</w:t>
      </w:r>
      <w:r w:rsidR="0030134E" w:rsidRPr="00686376">
        <w:t>Ple</w:t>
      </w:r>
      <w:r w:rsidRPr="00686376">
        <w:t xml:space="preserve">). As a result, the likelihood of runtime errors due to unexpected or malformed data is significantly reduced. </w:t>
      </w:r>
    </w:p>
    <w:p w14:paraId="4A451713" w14:textId="466E3162" w:rsidR="008874EE" w:rsidRPr="00686376" w:rsidRDefault="00C72894" w:rsidP="00322F9D">
      <w:pPr>
        <w:pStyle w:val="ListParagraph"/>
        <w:numPr>
          <w:ilvl w:val="0"/>
          <w:numId w:val="75"/>
        </w:numPr>
      </w:pPr>
      <w:r w:rsidRPr="00686376">
        <w:t>Simplifying</w:t>
      </w:r>
      <w:r w:rsidR="00DB4B16" w:rsidRPr="00686376">
        <w:t xml:space="preserve"> Communication: By establishing a shared understanding of the data structure, schema languages </w:t>
      </w:r>
      <w:r w:rsidR="00A23F3B" w:rsidRPr="00686376">
        <w:t>simplify</w:t>
      </w:r>
      <w:r w:rsidR="00DB4B16" w:rsidRPr="00686376">
        <w:t xml:space="preserve"> communication between different services or systems. This mutual understanding enables different components to operate together seamlessly, promoting web interoperability (St. Laurent </w:t>
      </w:r>
      <w:r w:rsidR="0030134E" w:rsidRPr="00686376">
        <w:t>et al.,</w:t>
      </w:r>
      <w:r w:rsidR="00DB4B16" w:rsidRPr="00686376">
        <w:t xml:space="preserve"> 2001).</w:t>
      </w:r>
    </w:p>
    <w:p w14:paraId="17AFCA37" w14:textId="1D2680BB" w:rsidR="00DB4B16" w:rsidRPr="00686376" w:rsidRDefault="00DB4B16" w:rsidP="00322F9D">
      <w:pPr>
        <w:pStyle w:val="ListParagraph"/>
        <w:numPr>
          <w:ilvl w:val="0"/>
          <w:numId w:val="75"/>
        </w:numPr>
      </w:pPr>
      <w:r w:rsidRPr="00686376">
        <w:t>Providing Documentation: Schemas can serve as documentation, providing developers with a clear understanding of the data a service expects to receive or send. They act as a contract that communicates expectations regarding the format, type, and structure of data exchanged between services (Graham et al., 2004).</w:t>
      </w:r>
    </w:p>
    <w:p w14:paraId="23E409F9" w14:textId="2E342683" w:rsidR="00DB4B16" w:rsidRPr="00686376" w:rsidRDefault="00DB4B16" w:rsidP="00DB4B16">
      <w:r w:rsidRPr="00686376">
        <w:lastRenderedPageBreak/>
        <w:t xml:space="preserve">For example, consider a </w:t>
      </w:r>
      <w:r w:rsidR="000E3FF8" w:rsidRPr="00686376">
        <w:t xml:space="preserve">Web service </w:t>
      </w:r>
      <w:r w:rsidRPr="00686376">
        <w:t>providing weather information. The service might expect to receive a request containing a location, represented as a JSON object:</w:t>
      </w:r>
    </w:p>
    <w:p w14:paraId="7AAABD81" w14:textId="77777777" w:rsidR="008874EE" w:rsidRPr="00686376" w:rsidRDefault="008874EE" w:rsidP="008874EE">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w:t>
      </w:r>
    </w:p>
    <w:p w14:paraId="033505B6" w14:textId="77777777" w:rsidR="008874EE" w:rsidRPr="00686376" w:rsidRDefault="008874EE" w:rsidP="008874EE">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05CC5"/>
          <w:szCs w:val="24"/>
          <w:lang w:eastAsia="en-GB"/>
        </w:rPr>
        <w:t>"city"</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32F62"/>
          <w:szCs w:val="24"/>
          <w:lang w:eastAsia="en-GB"/>
        </w:rPr>
        <w:t>"San Francisco"</w:t>
      </w:r>
      <w:r w:rsidRPr="00686376">
        <w:rPr>
          <w:rFonts w:ascii="Courier New" w:eastAsia="Times New Roman" w:hAnsi="Courier New" w:cs="Courier New"/>
          <w:color w:val="24292E"/>
          <w:szCs w:val="24"/>
          <w:lang w:eastAsia="en-GB"/>
        </w:rPr>
        <w:t>,</w:t>
      </w:r>
    </w:p>
    <w:p w14:paraId="2428D6BC" w14:textId="77777777" w:rsidR="008874EE" w:rsidRPr="00686376" w:rsidRDefault="008874EE" w:rsidP="008874EE">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05CC5"/>
          <w:szCs w:val="24"/>
          <w:lang w:eastAsia="en-GB"/>
        </w:rPr>
        <w:t>"state"</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32F62"/>
          <w:szCs w:val="24"/>
          <w:lang w:eastAsia="en-GB"/>
        </w:rPr>
        <w:t>"CA"</w:t>
      </w:r>
    </w:p>
    <w:p w14:paraId="64B9CEA0" w14:textId="63229927" w:rsidR="00DB4B16" w:rsidRPr="00686376" w:rsidRDefault="008874EE" w:rsidP="008874EE">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w:t>
      </w:r>
    </w:p>
    <w:p w14:paraId="7D556474" w14:textId="77777777" w:rsidR="008874EE" w:rsidRPr="00686376" w:rsidRDefault="008874EE" w:rsidP="008874EE">
      <w:pPr>
        <w:shd w:val="clear" w:color="auto" w:fill="FFFFFF"/>
        <w:spacing w:after="0" w:line="270" w:lineRule="atLeast"/>
        <w:jc w:val="left"/>
        <w:rPr>
          <w:rFonts w:ascii="Courier New" w:eastAsia="Times New Roman" w:hAnsi="Courier New" w:cs="Courier New"/>
          <w:color w:val="24292E"/>
          <w:szCs w:val="24"/>
          <w:lang w:eastAsia="en-GB"/>
        </w:rPr>
      </w:pPr>
    </w:p>
    <w:p w14:paraId="66C58AE6" w14:textId="3F9A9CA8" w:rsidR="00DB4B16" w:rsidRPr="00686376" w:rsidRDefault="00DB4B16" w:rsidP="00DB4B16">
      <w:r w:rsidRPr="00686376">
        <w:t>The corresponding JSON Schema might look like this:</w:t>
      </w:r>
    </w:p>
    <w:p w14:paraId="551FD508" w14:textId="77777777" w:rsidR="008874EE" w:rsidRPr="00686376" w:rsidRDefault="008874EE" w:rsidP="008874EE">
      <w:pPr>
        <w:shd w:val="clear" w:color="auto" w:fill="FFFFFF"/>
        <w:spacing w:after="0" w:line="270" w:lineRule="atLeast"/>
        <w:jc w:val="left"/>
        <w:rPr>
          <w:rFonts w:ascii="Courier New" w:eastAsia="Times New Roman" w:hAnsi="Courier New" w:cs="Courier New"/>
          <w:color w:val="24292E"/>
          <w:szCs w:val="24"/>
          <w:lang w:val="de-DE" w:eastAsia="en-GB"/>
        </w:rPr>
      </w:pPr>
      <w:r w:rsidRPr="00686376">
        <w:rPr>
          <w:rFonts w:ascii="Courier New" w:eastAsia="Times New Roman" w:hAnsi="Courier New" w:cs="Courier New"/>
          <w:color w:val="24292E"/>
          <w:szCs w:val="24"/>
          <w:lang w:val="de-DE" w:eastAsia="en-GB"/>
        </w:rPr>
        <w:t>{</w:t>
      </w:r>
    </w:p>
    <w:p w14:paraId="413C89FE" w14:textId="77777777" w:rsidR="008874EE" w:rsidRPr="00686376" w:rsidRDefault="008874EE" w:rsidP="008874EE">
      <w:pPr>
        <w:shd w:val="clear" w:color="auto" w:fill="FFFFFF"/>
        <w:spacing w:after="0" w:line="270" w:lineRule="atLeast"/>
        <w:jc w:val="left"/>
        <w:rPr>
          <w:rFonts w:ascii="Courier New" w:eastAsia="Times New Roman" w:hAnsi="Courier New" w:cs="Courier New"/>
          <w:color w:val="24292E"/>
          <w:szCs w:val="24"/>
          <w:lang w:val="de-DE" w:eastAsia="en-GB"/>
        </w:rPr>
      </w:pPr>
      <w:r w:rsidRPr="00686376">
        <w:rPr>
          <w:rFonts w:ascii="Courier New" w:eastAsia="Times New Roman" w:hAnsi="Courier New" w:cs="Courier New"/>
          <w:color w:val="24292E"/>
          <w:szCs w:val="24"/>
          <w:lang w:val="de-DE" w:eastAsia="en-GB"/>
        </w:rPr>
        <w:t xml:space="preserve">    </w:t>
      </w:r>
      <w:r w:rsidRPr="00686376">
        <w:rPr>
          <w:rFonts w:ascii="Courier New" w:eastAsia="Times New Roman" w:hAnsi="Courier New" w:cs="Courier New"/>
          <w:color w:val="005CC5"/>
          <w:szCs w:val="24"/>
          <w:lang w:val="de-DE" w:eastAsia="en-GB"/>
        </w:rPr>
        <w:t>"$schema"</w:t>
      </w:r>
      <w:r w:rsidRPr="00686376">
        <w:rPr>
          <w:rFonts w:ascii="Courier New" w:eastAsia="Times New Roman" w:hAnsi="Courier New" w:cs="Courier New"/>
          <w:color w:val="24292E"/>
          <w:szCs w:val="24"/>
          <w:lang w:val="de-DE" w:eastAsia="en-GB"/>
        </w:rPr>
        <w:t xml:space="preserve">: </w:t>
      </w:r>
      <w:r w:rsidRPr="00686376">
        <w:rPr>
          <w:rFonts w:ascii="Courier New" w:eastAsia="Times New Roman" w:hAnsi="Courier New" w:cs="Courier New"/>
          <w:color w:val="032F62"/>
          <w:szCs w:val="24"/>
          <w:lang w:val="de-DE" w:eastAsia="en-GB"/>
        </w:rPr>
        <w:t>"http://json-schema.org/draft-07/schema#"</w:t>
      </w:r>
      <w:r w:rsidRPr="00686376">
        <w:rPr>
          <w:rFonts w:ascii="Courier New" w:eastAsia="Times New Roman" w:hAnsi="Courier New" w:cs="Courier New"/>
          <w:color w:val="24292E"/>
          <w:szCs w:val="24"/>
          <w:lang w:val="de-DE" w:eastAsia="en-GB"/>
        </w:rPr>
        <w:t>,</w:t>
      </w:r>
    </w:p>
    <w:p w14:paraId="4A86B94D" w14:textId="77777777" w:rsidR="008874EE" w:rsidRPr="00686376" w:rsidRDefault="008874EE" w:rsidP="008874EE">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val="de-DE" w:eastAsia="en-GB"/>
        </w:rPr>
        <w:t xml:space="preserve">    </w:t>
      </w:r>
      <w:r w:rsidRPr="00686376">
        <w:rPr>
          <w:rFonts w:ascii="Courier New" w:eastAsia="Times New Roman" w:hAnsi="Courier New" w:cs="Courier New"/>
          <w:color w:val="005CC5"/>
          <w:szCs w:val="24"/>
          <w:lang w:eastAsia="en-GB"/>
        </w:rPr>
        <w:t>"type"</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32F62"/>
          <w:szCs w:val="24"/>
          <w:lang w:eastAsia="en-GB"/>
        </w:rPr>
        <w:t>"object"</w:t>
      </w:r>
      <w:r w:rsidRPr="00686376">
        <w:rPr>
          <w:rFonts w:ascii="Courier New" w:eastAsia="Times New Roman" w:hAnsi="Courier New" w:cs="Courier New"/>
          <w:color w:val="24292E"/>
          <w:szCs w:val="24"/>
          <w:lang w:eastAsia="en-GB"/>
        </w:rPr>
        <w:t>,</w:t>
      </w:r>
    </w:p>
    <w:p w14:paraId="2D7FAB9F" w14:textId="77777777" w:rsidR="008874EE" w:rsidRPr="00686376" w:rsidRDefault="008874EE" w:rsidP="008874EE">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05CC5"/>
          <w:szCs w:val="24"/>
          <w:lang w:eastAsia="en-GB"/>
        </w:rPr>
        <w:t>"properties"</w:t>
      </w:r>
      <w:r w:rsidRPr="00686376">
        <w:rPr>
          <w:rFonts w:ascii="Courier New" w:eastAsia="Times New Roman" w:hAnsi="Courier New" w:cs="Courier New"/>
          <w:color w:val="24292E"/>
          <w:szCs w:val="24"/>
          <w:lang w:eastAsia="en-GB"/>
        </w:rPr>
        <w:t>: {</w:t>
      </w:r>
    </w:p>
    <w:p w14:paraId="15E7B4C7" w14:textId="77777777" w:rsidR="008874EE" w:rsidRPr="00686376" w:rsidRDefault="008874EE" w:rsidP="008874EE">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05CC5"/>
          <w:szCs w:val="24"/>
          <w:lang w:eastAsia="en-GB"/>
        </w:rPr>
        <w:t>"city"</w:t>
      </w:r>
      <w:r w:rsidRPr="00686376">
        <w:rPr>
          <w:rFonts w:ascii="Courier New" w:eastAsia="Times New Roman" w:hAnsi="Courier New" w:cs="Courier New"/>
          <w:color w:val="24292E"/>
          <w:szCs w:val="24"/>
          <w:lang w:eastAsia="en-GB"/>
        </w:rPr>
        <w:t>: {</w:t>
      </w:r>
    </w:p>
    <w:p w14:paraId="750EEABD" w14:textId="77777777" w:rsidR="008874EE" w:rsidRPr="00686376" w:rsidRDefault="008874EE" w:rsidP="008874EE">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05CC5"/>
          <w:szCs w:val="24"/>
          <w:lang w:eastAsia="en-GB"/>
        </w:rPr>
        <w:t>"type"</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32F62"/>
          <w:szCs w:val="24"/>
          <w:lang w:eastAsia="en-GB"/>
        </w:rPr>
        <w:t>"string"</w:t>
      </w:r>
    </w:p>
    <w:p w14:paraId="58505A8E" w14:textId="77777777" w:rsidR="008874EE" w:rsidRPr="00686376" w:rsidRDefault="008874EE" w:rsidP="008874EE">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p>
    <w:p w14:paraId="1DAEEA35" w14:textId="77777777" w:rsidR="008874EE" w:rsidRPr="00686376" w:rsidRDefault="008874EE" w:rsidP="008874EE">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05CC5"/>
          <w:szCs w:val="24"/>
          <w:lang w:eastAsia="en-GB"/>
        </w:rPr>
        <w:t>"state"</w:t>
      </w:r>
      <w:r w:rsidRPr="00686376">
        <w:rPr>
          <w:rFonts w:ascii="Courier New" w:eastAsia="Times New Roman" w:hAnsi="Courier New" w:cs="Courier New"/>
          <w:color w:val="24292E"/>
          <w:szCs w:val="24"/>
          <w:lang w:eastAsia="en-GB"/>
        </w:rPr>
        <w:t>: {</w:t>
      </w:r>
    </w:p>
    <w:p w14:paraId="5A5BA6F4" w14:textId="77777777" w:rsidR="008874EE" w:rsidRPr="00686376" w:rsidRDefault="008874EE" w:rsidP="008874EE">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05CC5"/>
          <w:szCs w:val="24"/>
          <w:lang w:eastAsia="en-GB"/>
        </w:rPr>
        <w:t>"type"</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32F62"/>
          <w:szCs w:val="24"/>
          <w:lang w:eastAsia="en-GB"/>
        </w:rPr>
        <w:t>"string"</w:t>
      </w:r>
      <w:r w:rsidRPr="00686376">
        <w:rPr>
          <w:rFonts w:ascii="Courier New" w:eastAsia="Times New Roman" w:hAnsi="Courier New" w:cs="Courier New"/>
          <w:color w:val="24292E"/>
          <w:szCs w:val="24"/>
          <w:lang w:eastAsia="en-GB"/>
        </w:rPr>
        <w:t>,</w:t>
      </w:r>
    </w:p>
    <w:p w14:paraId="0920C539" w14:textId="77777777" w:rsidR="008874EE" w:rsidRPr="00686376" w:rsidRDefault="008874EE" w:rsidP="008874EE">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05CC5"/>
          <w:szCs w:val="24"/>
          <w:lang w:eastAsia="en-GB"/>
        </w:rPr>
        <w:t>"maxLength"</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05CC5"/>
          <w:szCs w:val="24"/>
          <w:lang w:eastAsia="en-GB"/>
        </w:rPr>
        <w:t>2</w:t>
      </w:r>
      <w:r w:rsidRPr="00686376">
        <w:rPr>
          <w:rFonts w:ascii="Courier New" w:eastAsia="Times New Roman" w:hAnsi="Courier New" w:cs="Courier New"/>
          <w:color w:val="24292E"/>
          <w:szCs w:val="24"/>
          <w:lang w:eastAsia="en-GB"/>
        </w:rPr>
        <w:t>,</w:t>
      </w:r>
    </w:p>
    <w:p w14:paraId="493AC25F" w14:textId="77777777" w:rsidR="008874EE" w:rsidRPr="00686376" w:rsidRDefault="008874EE" w:rsidP="008874EE">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05CC5"/>
          <w:szCs w:val="24"/>
          <w:lang w:eastAsia="en-GB"/>
        </w:rPr>
        <w:t>"minLength"</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05CC5"/>
          <w:szCs w:val="24"/>
          <w:lang w:eastAsia="en-GB"/>
        </w:rPr>
        <w:t>2</w:t>
      </w:r>
    </w:p>
    <w:p w14:paraId="6E3F85DC" w14:textId="77777777" w:rsidR="008874EE" w:rsidRPr="00686376" w:rsidRDefault="008874EE" w:rsidP="008874EE">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p>
    <w:p w14:paraId="15FF307A" w14:textId="77777777" w:rsidR="008874EE" w:rsidRPr="00686376" w:rsidRDefault="008874EE" w:rsidP="008874EE">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p>
    <w:p w14:paraId="79F36CD8" w14:textId="77777777" w:rsidR="008874EE" w:rsidRPr="00686376" w:rsidRDefault="008874EE" w:rsidP="008874EE">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05CC5"/>
          <w:szCs w:val="24"/>
          <w:lang w:eastAsia="en-GB"/>
        </w:rPr>
        <w:t>"required"</w:t>
      </w:r>
      <w:r w:rsidRPr="00686376">
        <w:rPr>
          <w:rFonts w:ascii="Courier New" w:eastAsia="Times New Roman" w:hAnsi="Courier New" w:cs="Courier New"/>
          <w:color w:val="24292E"/>
          <w:szCs w:val="24"/>
          <w:lang w:eastAsia="en-GB"/>
        </w:rPr>
        <w:t>: [</w:t>
      </w:r>
      <w:r w:rsidRPr="00686376">
        <w:rPr>
          <w:rFonts w:ascii="Courier New" w:eastAsia="Times New Roman" w:hAnsi="Courier New" w:cs="Courier New"/>
          <w:color w:val="032F62"/>
          <w:szCs w:val="24"/>
          <w:lang w:eastAsia="en-GB"/>
        </w:rPr>
        <w:t>"city"</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32F62"/>
          <w:szCs w:val="24"/>
          <w:lang w:eastAsia="en-GB"/>
        </w:rPr>
        <w:t>"state"</w:t>
      </w:r>
      <w:r w:rsidRPr="00686376">
        <w:rPr>
          <w:rFonts w:ascii="Courier New" w:eastAsia="Times New Roman" w:hAnsi="Courier New" w:cs="Courier New"/>
          <w:color w:val="24292E"/>
          <w:szCs w:val="24"/>
          <w:lang w:eastAsia="en-GB"/>
        </w:rPr>
        <w:t>]</w:t>
      </w:r>
    </w:p>
    <w:p w14:paraId="10D9061B" w14:textId="4AD52F5B" w:rsidR="00DB4B16" w:rsidRPr="00686376" w:rsidRDefault="008874EE" w:rsidP="008874EE">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w:t>
      </w:r>
    </w:p>
    <w:p w14:paraId="33DAA101" w14:textId="77777777" w:rsidR="00DC20D5" w:rsidRPr="00686376" w:rsidRDefault="00DC20D5" w:rsidP="00DB4B16"/>
    <w:p w14:paraId="5B2CB1C0" w14:textId="3CDE366C" w:rsidR="00DB4B16" w:rsidRPr="00686376" w:rsidRDefault="00DB4B16" w:rsidP="00DB4B16">
      <w:r w:rsidRPr="00686376">
        <w:t>This schema outlines the expected structure of the request and could be shared with other services intending to interact with the weather service. As a result, those services would know precisely what data to include in their requests, promoting interoperability.</w:t>
      </w:r>
    </w:p>
    <w:p w14:paraId="5CABF248" w14:textId="167B0DAC" w:rsidR="00DB4B16" w:rsidRPr="00686376" w:rsidRDefault="00DB4B16" w:rsidP="00DB4B16">
      <w:r w:rsidRPr="00686376">
        <w:t xml:space="preserve">In summary, schema languages play an instrumental role in facilitating machine-to-machine communication on the web. They help enforce data consistency, facilitate communication between </w:t>
      </w:r>
      <w:r w:rsidR="00BD3C24" w:rsidRPr="00686376">
        <w:t xml:space="preserve">different </w:t>
      </w:r>
      <w:r w:rsidRPr="00686376">
        <w:t xml:space="preserve">systems, and provide useful documentation to developers and systems alike. The </w:t>
      </w:r>
      <w:r w:rsidR="00C436D0" w:rsidRPr="00686376">
        <w:t xml:space="preserve">widespread </w:t>
      </w:r>
      <w:r w:rsidRPr="00686376">
        <w:t>use of schema languages underpins the fundamental web interoperability that we witness today.</w:t>
      </w:r>
    </w:p>
    <w:p w14:paraId="2E834D41" w14:textId="77777777" w:rsidR="008C577C" w:rsidRPr="00686376" w:rsidRDefault="008C577C" w:rsidP="008C577C">
      <w:pPr>
        <w:pStyle w:val="Heading3"/>
      </w:pPr>
      <w:r w:rsidRPr="00686376">
        <w:lastRenderedPageBreak/>
        <w:t>Self-Check Questions</w:t>
      </w:r>
    </w:p>
    <w:p w14:paraId="7E378D4D" w14:textId="13D4F3F8" w:rsidR="008C577C" w:rsidRPr="00686376" w:rsidRDefault="008C577C" w:rsidP="008C577C">
      <w:pPr>
        <w:pStyle w:val="ListParagraph"/>
        <w:numPr>
          <w:ilvl w:val="0"/>
          <w:numId w:val="8"/>
        </w:numPr>
      </w:pPr>
      <w:r w:rsidRPr="00686376">
        <w:t xml:space="preserve">Fill in the gaps: Schema languages such as XML Schema and JSON Schema play a critical role in </w:t>
      </w:r>
      <w:r w:rsidRPr="00686376">
        <w:rPr>
          <w:i/>
          <w:iCs/>
          <w:u w:val="single"/>
        </w:rPr>
        <w:t>data consistency</w:t>
      </w:r>
      <w:r w:rsidRPr="00686376">
        <w:t xml:space="preserve">, </w:t>
      </w:r>
      <w:r w:rsidRPr="00686376">
        <w:rPr>
          <w:i/>
          <w:iCs/>
          <w:u w:val="single"/>
        </w:rPr>
        <w:t xml:space="preserve">communication </w:t>
      </w:r>
      <w:r w:rsidR="00DC20D5" w:rsidRPr="00686376">
        <w:rPr>
          <w:i/>
          <w:iCs/>
          <w:u w:val="single"/>
        </w:rPr>
        <w:t>simplification</w:t>
      </w:r>
      <w:r w:rsidRPr="00686376">
        <w:t xml:space="preserve">, and </w:t>
      </w:r>
      <w:r w:rsidRPr="00686376">
        <w:rPr>
          <w:i/>
          <w:iCs/>
          <w:u w:val="single"/>
        </w:rPr>
        <w:t>documentation provision</w:t>
      </w:r>
      <w:r w:rsidRPr="00686376">
        <w:t xml:space="preserve"> in the context of machine-to-machine communication?</w:t>
      </w:r>
    </w:p>
    <w:p w14:paraId="3434C93F" w14:textId="751C8453" w:rsidR="008C577C" w:rsidRPr="00686376" w:rsidRDefault="008C577C" w:rsidP="008C577C">
      <w:pPr>
        <w:pStyle w:val="ListParagraph"/>
        <w:numPr>
          <w:ilvl w:val="0"/>
          <w:numId w:val="8"/>
        </w:numPr>
        <w:spacing w:line="240" w:lineRule="auto"/>
      </w:pPr>
      <w:r w:rsidRPr="00686376">
        <w:t xml:space="preserve">Multiple Choice: </w:t>
      </w:r>
      <w:r w:rsidR="00317D0B" w:rsidRPr="00686376">
        <w:t>Why are schema languages important in web services</w:t>
      </w:r>
      <w:r w:rsidRPr="00686376">
        <w:t>?</w:t>
      </w:r>
    </w:p>
    <w:p w14:paraId="1CBC3E53" w14:textId="77777777" w:rsidR="00317D0B" w:rsidRPr="00686376" w:rsidRDefault="00317D0B" w:rsidP="00322F9D">
      <w:pPr>
        <w:pStyle w:val="ListParagraph"/>
        <w:numPr>
          <w:ilvl w:val="0"/>
          <w:numId w:val="20"/>
        </w:numPr>
        <w:rPr>
          <w:i/>
          <w:iCs/>
          <w:u w:val="single"/>
        </w:rPr>
      </w:pPr>
      <w:r w:rsidRPr="00686376">
        <w:rPr>
          <w:i/>
          <w:iCs/>
          <w:u w:val="single"/>
        </w:rPr>
        <w:t>They provide a way to define the structure and data types of information.</w:t>
      </w:r>
    </w:p>
    <w:p w14:paraId="0AAE074F" w14:textId="77777777" w:rsidR="00317D0B" w:rsidRPr="00686376" w:rsidRDefault="00317D0B" w:rsidP="00322F9D">
      <w:pPr>
        <w:pStyle w:val="ListParagraph"/>
        <w:numPr>
          <w:ilvl w:val="0"/>
          <w:numId w:val="20"/>
        </w:numPr>
        <w:rPr>
          <w:i/>
          <w:iCs/>
          <w:u w:val="single"/>
        </w:rPr>
      </w:pPr>
      <w:r w:rsidRPr="00686376">
        <w:rPr>
          <w:i/>
          <w:iCs/>
          <w:u w:val="single"/>
        </w:rPr>
        <w:t>They ensure consistency and correctness in the data exchanged between systems.</w:t>
      </w:r>
    </w:p>
    <w:p w14:paraId="58DC45D6" w14:textId="56A738A1" w:rsidR="008C577C" w:rsidRPr="00686376" w:rsidRDefault="00317D0B" w:rsidP="349091BF">
      <w:pPr>
        <w:pStyle w:val="ListParagraph"/>
        <w:numPr>
          <w:ilvl w:val="0"/>
          <w:numId w:val="20"/>
        </w:numPr>
        <w:rPr>
          <w:i/>
          <w:iCs/>
          <w:u w:val="single"/>
        </w:rPr>
      </w:pPr>
      <w:r w:rsidRPr="00686376">
        <w:rPr>
          <w:i/>
          <w:iCs/>
          <w:u w:val="single"/>
        </w:rPr>
        <w:t>They act as contracts between different systems, ensuring the data is structured and typed correctly</w:t>
      </w:r>
    </w:p>
    <w:p w14:paraId="2FD77589" w14:textId="2C60EBF9" w:rsidR="00B60505" w:rsidRPr="00686376" w:rsidRDefault="00B60505" w:rsidP="00B60505">
      <w:pPr>
        <w:pStyle w:val="Heading2"/>
      </w:pPr>
      <w:r w:rsidRPr="00686376">
        <w:t>3.4 Documenting Web</w:t>
      </w:r>
      <w:r w:rsidR="003D68A1" w:rsidRPr="00686376">
        <w:t xml:space="preserve"> S</w:t>
      </w:r>
      <w:r w:rsidRPr="00686376">
        <w:t>ervices: OpenAPI and WSDL</w:t>
      </w:r>
    </w:p>
    <w:p w14:paraId="55B79283" w14:textId="7DD7D069" w:rsidR="00B60505" w:rsidRPr="00686376" w:rsidRDefault="000E3FF8" w:rsidP="00B60505">
      <w:r w:rsidRPr="00686376">
        <w:t xml:space="preserve">Web services </w:t>
      </w:r>
      <w:r w:rsidR="00B60505" w:rsidRPr="00686376">
        <w:t xml:space="preserve">serve as crucial elements in contemporary software systems, enabling seamless interactions among various applications. However, as these </w:t>
      </w:r>
      <w:r w:rsidRPr="00686376">
        <w:t xml:space="preserve">Web services </w:t>
      </w:r>
      <w:r w:rsidR="00B60505" w:rsidRPr="00686376">
        <w:t xml:space="preserve">grow more </w:t>
      </w:r>
      <w:r w:rsidR="00123663" w:rsidRPr="00686376">
        <w:t>complex</w:t>
      </w:r>
      <w:r w:rsidR="00B60505" w:rsidRPr="00686376">
        <w:t xml:space="preserve"> and the quantity of services within a system expands, the demand for clear, efficient documentation becomes increasingly essential.</w:t>
      </w:r>
    </w:p>
    <w:p w14:paraId="0AAA380A" w14:textId="6A490838" w:rsidR="00B60505" w:rsidRPr="00686376" w:rsidRDefault="00B60505" w:rsidP="00B60505">
      <w:r w:rsidRPr="00686376">
        <w:t>Documentation forms an integral part of a web service</w:t>
      </w:r>
      <w:r w:rsidR="00E74832">
        <w:t>’</w:t>
      </w:r>
      <w:r w:rsidRPr="00686376">
        <w:t>s life cycle, playing a crucial role in ensuring the service</w:t>
      </w:r>
      <w:r w:rsidR="00E74832">
        <w:t>’</w:t>
      </w:r>
      <w:r w:rsidRPr="00686376">
        <w:t xml:space="preserve">s features are comprehensible, available, and usable by various stakeholders, such as developers, testers, and users. It acts as a </w:t>
      </w:r>
      <w:r w:rsidR="008651CF" w:rsidRPr="00686376">
        <w:t>contract</w:t>
      </w:r>
      <w:r w:rsidRPr="00686376">
        <w:t xml:space="preserve"> that outlines what the </w:t>
      </w:r>
      <w:r w:rsidR="000E3FF8" w:rsidRPr="00686376">
        <w:t xml:space="preserve">Web service </w:t>
      </w:r>
      <w:r w:rsidRPr="00686376">
        <w:t xml:space="preserve">accomplishes, the inputs it </w:t>
      </w:r>
      <w:r w:rsidR="00EC3CFF" w:rsidRPr="00686376">
        <w:t>requires</w:t>
      </w:r>
      <w:r w:rsidRPr="00686376">
        <w:t>, and the output it generates.</w:t>
      </w:r>
    </w:p>
    <w:p w14:paraId="3F349EBD" w14:textId="4C5205B0" w:rsidR="00B60505" w:rsidRPr="00686376" w:rsidRDefault="00B60505" w:rsidP="00B60505">
      <w:r w:rsidRPr="00686376">
        <w:t xml:space="preserve">Among the available tools for documenting web services, the </w:t>
      </w:r>
      <w:r w:rsidR="000E3FF8" w:rsidRPr="00686376">
        <w:t xml:space="preserve">Web services </w:t>
      </w:r>
      <w:r w:rsidRPr="00686376">
        <w:t xml:space="preserve">Description Language (WSDL) and the OpenAPI Specification (OAS) are particularly notable. Both WSDL and OpenAPI offer standardized methods to </w:t>
      </w:r>
      <w:r w:rsidR="000B4A98" w:rsidRPr="00686376">
        <w:t>describe</w:t>
      </w:r>
      <w:r w:rsidRPr="00686376">
        <w:t xml:space="preserve"> web services, though they each accommodate different types of services and are employed in distinct contexts.</w:t>
      </w:r>
    </w:p>
    <w:p w14:paraId="770FE845" w14:textId="711BD546" w:rsidR="00B60505" w:rsidRPr="00686376" w:rsidRDefault="00B60505" w:rsidP="00B60505">
      <w:r w:rsidRPr="00686376">
        <w:t xml:space="preserve">WSDL is an XML-oriented protocol for documenting services within the SOAP (Simple Object Access Protocol) </w:t>
      </w:r>
      <w:r w:rsidR="000E3FF8" w:rsidRPr="00686376">
        <w:t xml:space="preserve">Web service </w:t>
      </w:r>
      <w:r w:rsidRPr="00686376">
        <w:t>framework. It offers a method to portray the service</w:t>
      </w:r>
      <w:r w:rsidR="00E74832">
        <w:t>’</w:t>
      </w:r>
      <w:r w:rsidRPr="00686376">
        <w:t xml:space="preserve">s interface, protocols, and deployment specifics. </w:t>
      </w:r>
      <w:r w:rsidR="004F1665" w:rsidRPr="00686376">
        <w:t>In contrast</w:t>
      </w:r>
      <w:r w:rsidRPr="00686376">
        <w:t xml:space="preserve">, OpenAPI, </w:t>
      </w:r>
      <w:r w:rsidRPr="00686376">
        <w:lastRenderedPageBreak/>
        <w:t>formerly recognized as Swagger, is a specification for machine-interpretable interface files for RESTful web services. It describes the endpoints, requests, responses, and additional information of a REST API.</w:t>
      </w:r>
      <w:r w:rsidR="003C122A" w:rsidRPr="00686376">
        <w:t xml:space="preserve"> (ADD SIDEBOX: An endpoint is the URL where a Web service can be accessed by a client. The same Web service can have multiple endpoints, for example in order to make it available using different protocols</w:t>
      </w:r>
      <w:r w:rsidR="008C293F" w:rsidRPr="00686376">
        <w:t>.</w:t>
      </w:r>
      <w:r w:rsidR="003C122A" w:rsidRPr="00686376">
        <w:t>)</w:t>
      </w:r>
    </w:p>
    <w:p w14:paraId="38D9C77D" w14:textId="7B9389EF" w:rsidR="00B60505" w:rsidRPr="00686376" w:rsidRDefault="00B60505" w:rsidP="00B60505">
      <w:r w:rsidRPr="00686376">
        <w:t xml:space="preserve">This section will delve into both WSDL and OpenAPI, examining their attributes, disparities, and use cases. It will illuminate how they contribute to the landscape of </w:t>
      </w:r>
      <w:r w:rsidR="000E3FF8" w:rsidRPr="00686376">
        <w:t xml:space="preserve">Web service </w:t>
      </w:r>
      <w:r w:rsidRPr="00686376">
        <w:t>documentation, fostering enhanced communication and seamless integration between systems.</w:t>
      </w:r>
    </w:p>
    <w:p w14:paraId="15C6E652" w14:textId="6407E515" w:rsidR="00B60505" w:rsidRPr="00686376" w:rsidRDefault="00B60505" w:rsidP="00B60505">
      <w:pPr>
        <w:pStyle w:val="Heading3"/>
      </w:pPr>
      <w:r w:rsidRPr="00686376">
        <w:t xml:space="preserve">Introduction to </w:t>
      </w:r>
      <w:r w:rsidR="000E3FF8" w:rsidRPr="00686376">
        <w:t xml:space="preserve">Web service </w:t>
      </w:r>
      <w:r w:rsidRPr="00686376">
        <w:t>Documentation</w:t>
      </w:r>
    </w:p>
    <w:p w14:paraId="36916045" w14:textId="0B04380E" w:rsidR="00B60505" w:rsidRPr="00686376" w:rsidRDefault="00B60505" w:rsidP="00B60505">
      <w:r w:rsidRPr="00686376">
        <w:t xml:space="preserve">Documentation for </w:t>
      </w:r>
      <w:r w:rsidR="000E3FF8" w:rsidRPr="00686376">
        <w:t xml:space="preserve">Web services </w:t>
      </w:r>
      <w:r w:rsidRPr="00686376">
        <w:t xml:space="preserve">is a critical facet in the creation and usage of such services (Erl, 2005). Given the intricacy of these services and their role as a </w:t>
      </w:r>
      <w:r w:rsidR="00E8347E" w:rsidRPr="00686376">
        <w:t>link</w:t>
      </w:r>
      <w:r w:rsidRPr="00686376">
        <w:t xml:space="preserve"> between diverse systems, the need for </w:t>
      </w:r>
      <w:r w:rsidR="00410CC4" w:rsidRPr="00686376">
        <w:t>clear</w:t>
      </w:r>
      <w:r w:rsidRPr="00686376">
        <w:t xml:space="preserve">, precise, and </w:t>
      </w:r>
      <w:r w:rsidR="00410CC4" w:rsidRPr="00686376">
        <w:t>comprehensive</w:t>
      </w:r>
      <w:r w:rsidRPr="00686376">
        <w:t xml:space="preserve"> documentation is </w:t>
      </w:r>
      <w:r w:rsidR="00410CC4" w:rsidRPr="00686376">
        <w:t>of great importance</w:t>
      </w:r>
      <w:r w:rsidRPr="00686376">
        <w:t xml:space="preserve">. </w:t>
      </w:r>
    </w:p>
    <w:p w14:paraId="2CCF47D7" w14:textId="30D7C8DE" w:rsidR="00B60505" w:rsidRPr="00686376" w:rsidRDefault="00B60505" w:rsidP="00B60505">
      <w:r w:rsidRPr="00686376">
        <w:t xml:space="preserve">The purpose of </w:t>
      </w:r>
      <w:r w:rsidR="000E3FF8" w:rsidRPr="00686376">
        <w:t xml:space="preserve">Web service </w:t>
      </w:r>
      <w:r w:rsidRPr="00686376">
        <w:t>documentation is multifaceted. Fundamentally, it provides a detailed account of the service</w:t>
      </w:r>
      <w:r w:rsidR="00E74832">
        <w:t>’</w:t>
      </w:r>
      <w:r w:rsidRPr="00686376">
        <w:t>s functionality, granting a transparent understanding of the service</w:t>
      </w:r>
      <w:r w:rsidR="00E74832">
        <w:t>’</w:t>
      </w:r>
      <w:r w:rsidRPr="00686376">
        <w:t>s operation and its potential usage (Richardson &amp; Ruby, 2007). This comprises descriptions of the service</w:t>
      </w:r>
      <w:r w:rsidR="00E74832">
        <w:t>’</w:t>
      </w:r>
      <w:r w:rsidRPr="00686376">
        <w:t>s methods or endpoints, the input parameters they necessitate, the data format for these inputs, and the returned output. Furthermore, the documentation may also present information concerning the communication protocols used by the service, its URL or URI, error codes, among others.</w:t>
      </w:r>
    </w:p>
    <w:p w14:paraId="5543D202" w14:textId="214B059C" w:rsidR="00B60505" w:rsidRPr="00686376" w:rsidRDefault="00B60505" w:rsidP="00B60505">
      <w:r w:rsidRPr="00686376">
        <w:t>From the perspective of development, documentation acts as a crucial roadmap, delineating the service</w:t>
      </w:r>
      <w:r w:rsidR="00E74832">
        <w:t>’</w:t>
      </w:r>
      <w:r w:rsidRPr="00686376">
        <w:t xml:space="preserve">s prerequisites and paving the way for </w:t>
      </w:r>
      <w:r w:rsidR="00F93FDC" w:rsidRPr="00686376">
        <w:t>efficient software development</w:t>
      </w:r>
      <w:r w:rsidRPr="00686376">
        <w:t>. For testers, it supplies a framework for crafting test cases and ensures comprehensive exploration of the service</w:t>
      </w:r>
      <w:r w:rsidR="00E74832">
        <w:t>’</w:t>
      </w:r>
      <w:r w:rsidRPr="00686376">
        <w:t xml:space="preserve">s functionality. For consumers of the service - be they developers integrating the service into their individual applications, </w:t>
      </w:r>
      <w:r w:rsidRPr="00686376">
        <w:lastRenderedPageBreak/>
        <w:t xml:space="preserve">or end-users striving to </w:t>
      </w:r>
      <w:r w:rsidR="00353F20" w:rsidRPr="00686376">
        <w:t>understand</w:t>
      </w:r>
      <w:r w:rsidRPr="00686376">
        <w:t xml:space="preserve"> its capabilities - documentation operates as a reliable </w:t>
      </w:r>
      <w:r w:rsidR="00353F20" w:rsidRPr="00686376">
        <w:t>reference</w:t>
      </w:r>
      <w:r w:rsidRPr="00686376">
        <w:t xml:space="preserve"> and an educational tool.</w:t>
      </w:r>
    </w:p>
    <w:p w14:paraId="452FB4AF" w14:textId="2A243975" w:rsidR="00B60505" w:rsidRPr="00686376" w:rsidRDefault="00B60505" w:rsidP="00B60505">
      <w:r w:rsidRPr="00686376">
        <w:t xml:space="preserve">To underscore the role of </w:t>
      </w:r>
      <w:r w:rsidR="000E3FF8" w:rsidRPr="00686376">
        <w:t xml:space="preserve">Web service </w:t>
      </w:r>
      <w:r w:rsidRPr="00686376">
        <w:t xml:space="preserve">documentation, envision a theoretical </w:t>
      </w:r>
      <w:r w:rsidR="000E3FF8" w:rsidRPr="00686376">
        <w:t xml:space="preserve">Web service </w:t>
      </w:r>
      <w:r w:rsidRPr="00686376">
        <w:t xml:space="preserve">for weather forecasting. The service </w:t>
      </w:r>
      <w:r w:rsidR="00AA0D28" w:rsidRPr="00686376">
        <w:t>offers</w:t>
      </w:r>
      <w:r w:rsidRPr="00686376">
        <w:t xml:space="preserve"> an endpoint, </w:t>
      </w:r>
      <w:r w:rsidR="00161374" w:rsidRPr="00686376">
        <w:t>“</w:t>
      </w:r>
      <w:r w:rsidRPr="00686376">
        <w:t>/forecast</w:t>
      </w:r>
      <w:r w:rsidR="00161374" w:rsidRPr="00686376">
        <w:t>”</w:t>
      </w:r>
      <w:r w:rsidRPr="00686376">
        <w:t xml:space="preserve">, which takes a city name as an input parameter and </w:t>
      </w:r>
      <w:r w:rsidR="00353F20" w:rsidRPr="00686376">
        <w:t>returns</w:t>
      </w:r>
      <w:r w:rsidRPr="00686376">
        <w:t xml:space="preserve"> a forecast for the subsequent week. A streamlined representation of the documentation for this endpoint could appear as follows:</w:t>
      </w:r>
    </w:p>
    <w:p w14:paraId="0F3EE316" w14:textId="01CD744F" w:rsidR="009364B8" w:rsidRPr="00686376" w:rsidRDefault="009364B8" w:rsidP="00B60505">
      <w:pPr>
        <w:pStyle w:val="Code"/>
        <w:rPr>
          <w:rFonts w:cs="Courier New"/>
        </w:rPr>
      </w:pPr>
      <w:r w:rsidRPr="00686376">
        <w:rPr>
          <w:rFonts w:cs="Courier New"/>
        </w:rPr>
        <w:t>Web Service Version: 1.0.0</w:t>
      </w:r>
    </w:p>
    <w:p w14:paraId="3AEC975A" w14:textId="5021A6D2" w:rsidR="009364B8" w:rsidRPr="00686376" w:rsidRDefault="009364B8" w:rsidP="009364B8">
      <w:pPr>
        <w:pStyle w:val="KeinAbsatzformat"/>
        <w:rPr>
          <w:rFonts w:ascii="Courier New" w:hAnsi="Courier New" w:cs="Courier New"/>
          <w:lang w:val="en-US"/>
        </w:rPr>
      </w:pPr>
      <w:r w:rsidRPr="00686376">
        <w:rPr>
          <w:rFonts w:ascii="Courier New" w:hAnsi="Courier New" w:cs="Courier New"/>
          <w:lang w:val="en-US"/>
        </w:rPr>
        <w:t>Documentation Version: 1.0.1</w:t>
      </w:r>
    </w:p>
    <w:p w14:paraId="523374DD" w14:textId="2BBD10EB" w:rsidR="00B60505" w:rsidRPr="00686376" w:rsidRDefault="00B60505" w:rsidP="00B60505">
      <w:pPr>
        <w:pStyle w:val="Code"/>
        <w:rPr>
          <w:rFonts w:cs="Courier New"/>
        </w:rPr>
      </w:pPr>
      <w:r w:rsidRPr="00686376">
        <w:rPr>
          <w:rFonts w:cs="Courier New"/>
        </w:rPr>
        <w:t>Endpoint: /forecast</w:t>
      </w:r>
    </w:p>
    <w:p w14:paraId="1B173394" w14:textId="77777777" w:rsidR="00B60505" w:rsidRPr="00686376" w:rsidRDefault="00B60505" w:rsidP="00B60505">
      <w:pPr>
        <w:pStyle w:val="Code"/>
        <w:rPr>
          <w:rFonts w:cs="Courier New"/>
        </w:rPr>
      </w:pPr>
      <w:r w:rsidRPr="00686376">
        <w:rPr>
          <w:rFonts w:cs="Courier New"/>
        </w:rPr>
        <w:t>Method: GET</w:t>
      </w:r>
    </w:p>
    <w:p w14:paraId="642280D1" w14:textId="77777777" w:rsidR="00B60505" w:rsidRPr="00686376" w:rsidRDefault="00B60505" w:rsidP="00B60505">
      <w:pPr>
        <w:pStyle w:val="Code"/>
        <w:rPr>
          <w:rFonts w:cs="Courier New"/>
        </w:rPr>
      </w:pPr>
      <w:r w:rsidRPr="00686376">
        <w:rPr>
          <w:rFonts w:cs="Courier New"/>
        </w:rPr>
        <w:t>Input: city (string)</w:t>
      </w:r>
    </w:p>
    <w:p w14:paraId="1AB4B9C7" w14:textId="77777777" w:rsidR="00B60505" w:rsidRPr="00686376" w:rsidRDefault="00B60505" w:rsidP="00B60505">
      <w:pPr>
        <w:pStyle w:val="Code"/>
        <w:rPr>
          <w:rFonts w:cs="Courier New"/>
        </w:rPr>
      </w:pPr>
      <w:r w:rsidRPr="00686376">
        <w:rPr>
          <w:rFonts w:cs="Courier New"/>
        </w:rPr>
        <w:t>Output: A JSON object containing the forecast for the next seven days, with fields for date, temperature, humidity, and weather condition.</w:t>
      </w:r>
    </w:p>
    <w:p w14:paraId="2247D7B1" w14:textId="77777777" w:rsidR="00B60505" w:rsidRPr="00686376" w:rsidRDefault="00B60505" w:rsidP="00B60505">
      <w:pPr>
        <w:pStyle w:val="Code"/>
        <w:rPr>
          <w:rFonts w:cs="Courier New"/>
        </w:rPr>
      </w:pPr>
      <w:r w:rsidRPr="00686376">
        <w:rPr>
          <w:rFonts w:cs="Courier New"/>
        </w:rPr>
        <w:t>Example Request: GET /forecast?city=Seattle</w:t>
      </w:r>
    </w:p>
    <w:p w14:paraId="392A7752" w14:textId="77777777" w:rsidR="00B60505" w:rsidRPr="00686376" w:rsidRDefault="00B60505" w:rsidP="00B60505">
      <w:pPr>
        <w:pStyle w:val="Code"/>
        <w:rPr>
          <w:rFonts w:cs="Courier New"/>
        </w:rPr>
      </w:pPr>
      <w:r w:rsidRPr="00686376">
        <w:rPr>
          <w:rFonts w:cs="Courier New"/>
        </w:rPr>
        <w:t>Example Response:</w:t>
      </w:r>
    </w:p>
    <w:p w14:paraId="2D304C59" w14:textId="77777777" w:rsidR="00B60505" w:rsidRPr="00686376" w:rsidRDefault="00B60505" w:rsidP="00B60505">
      <w:pPr>
        <w:pStyle w:val="Code"/>
        <w:rPr>
          <w:rFonts w:cs="Courier New"/>
        </w:rPr>
      </w:pPr>
      <w:r w:rsidRPr="00686376">
        <w:rPr>
          <w:rFonts w:cs="Courier New"/>
        </w:rPr>
        <w:t>{</w:t>
      </w:r>
    </w:p>
    <w:p w14:paraId="30EDB7B8" w14:textId="77777777" w:rsidR="00B60505" w:rsidRPr="00686376" w:rsidRDefault="00B60505" w:rsidP="00B60505">
      <w:pPr>
        <w:pStyle w:val="Code"/>
        <w:rPr>
          <w:rFonts w:cs="Courier New"/>
        </w:rPr>
      </w:pPr>
      <w:r w:rsidRPr="00686376">
        <w:rPr>
          <w:rFonts w:cs="Courier New"/>
        </w:rPr>
        <w:t xml:space="preserve">    "forecast": [</w:t>
      </w:r>
    </w:p>
    <w:p w14:paraId="2AADC8F7" w14:textId="77777777" w:rsidR="00B60505" w:rsidRPr="00686376" w:rsidRDefault="00B60505" w:rsidP="00B60505">
      <w:pPr>
        <w:pStyle w:val="Code"/>
        <w:rPr>
          <w:rFonts w:cs="Courier New"/>
        </w:rPr>
      </w:pPr>
      <w:r w:rsidRPr="00686376">
        <w:rPr>
          <w:rFonts w:cs="Courier New"/>
        </w:rPr>
        <w:t xml:space="preserve">        {</w:t>
      </w:r>
    </w:p>
    <w:p w14:paraId="68036B44" w14:textId="77777777" w:rsidR="00B60505" w:rsidRPr="00686376" w:rsidRDefault="00B60505" w:rsidP="00B60505">
      <w:pPr>
        <w:pStyle w:val="Code"/>
        <w:rPr>
          <w:rFonts w:cs="Courier New"/>
        </w:rPr>
      </w:pPr>
      <w:r w:rsidRPr="00686376">
        <w:rPr>
          <w:rFonts w:cs="Courier New"/>
        </w:rPr>
        <w:t xml:space="preserve">            "date": "2023-08-01",</w:t>
      </w:r>
    </w:p>
    <w:p w14:paraId="6637111A" w14:textId="77777777" w:rsidR="00B60505" w:rsidRPr="00686376" w:rsidRDefault="00B60505" w:rsidP="00B60505">
      <w:pPr>
        <w:pStyle w:val="Code"/>
        <w:rPr>
          <w:rFonts w:cs="Courier New"/>
        </w:rPr>
      </w:pPr>
      <w:r w:rsidRPr="00686376">
        <w:rPr>
          <w:rFonts w:cs="Courier New"/>
        </w:rPr>
        <w:t xml:space="preserve">            "temperature": 75,</w:t>
      </w:r>
    </w:p>
    <w:p w14:paraId="699806E2" w14:textId="77777777" w:rsidR="00B60505" w:rsidRPr="00686376" w:rsidRDefault="00B60505" w:rsidP="00B60505">
      <w:pPr>
        <w:pStyle w:val="Code"/>
        <w:rPr>
          <w:rFonts w:cs="Courier New"/>
        </w:rPr>
      </w:pPr>
      <w:r w:rsidRPr="00686376">
        <w:rPr>
          <w:rFonts w:cs="Courier New"/>
        </w:rPr>
        <w:t xml:space="preserve">            "humidity": 56,</w:t>
      </w:r>
    </w:p>
    <w:p w14:paraId="084CF049" w14:textId="77777777" w:rsidR="00B60505" w:rsidRPr="00686376" w:rsidRDefault="00B60505" w:rsidP="00B60505">
      <w:pPr>
        <w:pStyle w:val="Code"/>
        <w:rPr>
          <w:rFonts w:cs="Courier New"/>
        </w:rPr>
      </w:pPr>
      <w:r w:rsidRPr="00686376">
        <w:rPr>
          <w:rFonts w:cs="Courier New"/>
        </w:rPr>
        <w:t xml:space="preserve">            "condition": "Sunny"</w:t>
      </w:r>
    </w:p>
    <w:p w14:paraId="0AAACE61" w14:textId="77777777" w:rsidR="00B60505" w:rsidRPr="00686376" w:rsidRDefault="00B60505" w:rsidP="00B60505">
      <w:pPr>
        <w:pStyle w:val="Code"/>
        <w:rPr>
          <w:rFonts w:cs="Courier New"/>
        </w:rPr>
      </w:pPr>
      <w:r w:rsidRPr="00686376">
        <w:rPr>
          <w:rFonts w:cs="Courier New"/>
        </w:rPr>
        <w:t xml:space="preserve">        },</w:t>
      </w:r>
    </w:p>
    <w:p w14:paraId="55BC1902" w14:textId="77777777" w:rsidR="00B60505" w:rsidRPr="00686376" w:rsidRDefault="00B60505" w:rsidP="00B60505">
      <w:pPr>
        <w:pStyle w:val="Code"/>
        <w:rPr>
          <w:rFonts w:cs="Courier New"/>
        </w:rPr>
      </w:pPr>
      <w:r w:rsidRPr="00686376">
        <w:rPr>
          <w:rFonts w:cs="Courier New"/>
        </w:rPr>
        <w:t xml:space="preserve">        ...</w:t>
      </w:r>
    </w:p>
    <w:p w14:paraId="2C183D4A" w14:textId="77777777" w:rsidR="00B60505" w:rsidRPr="00686376" w:rsidRDefault="00B60505" w:rsidP="00B60505">
      <w:pPr>
        <w:pStyle w:val="Code"/>
        <w:rPr>
          <w:rFonts w:cs="Courier New"/>
        </w:rPr>
      </w:pPr>
      <w:r w:rsidRPr="00686376">
        <w:rPr>
          <w:rFonts w:cs="Courier New"/>
        </w:rPr>
        <w:t xml:space="preserve">    ]</w:t>
      </w:r>
    </w:p>
    <w:p w14:paraId="518DE218" w14:textId="069CECD8" w:rsidR="00B60505" w:rsidRPr="00686376" w:rsidRDefault="00B60505" w:rsidP="00B60505">
      <w:pPr>
        <w:pStyle w:val="Code"/>
        <w:rPr>
          <w:rFonts w:cs="Courier New"/>
        </w:rPr>
      </w:pPr>
      <w:r w:rsidRPr="00686376">
        <w:rPr>
          <w:rFonts w:cs="Courier New"/>
        </w:rPr>
        <w:t>}</w:t>
      </w:r>
    </w:p>
    <w:p w14:paraId="78299632" w14:textId="77777777" w:rsidR="00B60505" w:rsidRPr="00686376" w:rsidRDefault="00B60505" w:rsidP="00B60505">
      <w:pPr>
        <w:pStyle w:val="KeinAbsatzformat"/>
        <w:rPr>
          <w:lang w:val="en-US"/>
        </w:rPr>
      </w:pPr>
    </w:p>
    <w:p w14:paraId="4A479917" w14:textId="1780A928" w:rsidR="00B60505" w:rsidRPr="00686376" w:rsidRDefault="00B60505" w:rsidP="00B60505">
      <w:r w:rsidRPr="00686376">
        <w:t xml:space="preserve">This documentation </w:t>
      </w:r>
      <w:r w:rsidR="00AE5BF5" w:rsidRPr="00686376">
        <w:t>briefly</w:t>
      </w:r>
      <w:r w:rsidRPr="00686376">
        <w:t xml:space="preserve"> describes the </w:t>
      </w:r>
      <w:r w:rsidR="00161374" w:rsidRPr="00686376">
        <w:t>“</w:t>
      </w:r>
      <w:r w:rsidRPr="00686376">
        <w:t>/forecast</w:t>
      </w:r>
      <w:r w:rsidR="00161374" w:rsidRPr="00686376">
        <w:t>”</w:t>
      </w:r>
      <w:r w:rsidRPr="00686376">
        <w:t xml:space="preserve"> endpoint, detailing the HTTP method used (GET), the required input (city), and the format of the output. It also provides an example of a request to this endpoint and the corresponding response, offering a practical illustration of the endpoint</w:t>
      </w:r>
      <w:r w:rsidR="00E74832">
        <w:t>’</w:t>
      </w:r>
      <w:r w:rsidRPr="00686376">
        <w:t>s use.</w:t>
      </w:r>
    </w:p>
    <w:p w14:paraId="32375888" w14:textId="6529336F" w:rsidR="00B60505" w:rsidRPr="00686376" w:rsidRDefault="00B60505" w:rsidP="00B60505">
      <w:r w:rsidRPr="00686376">
        <w:t xml:space="preserve">In the following subsections, we will explore two widely used specifications for documenting web services, namely WSDL and OpenAPI. These tools offer </w:t>
      </w:r>
      <w:r w:rsidRPr="00686376">
        <w:lastRenderedPageBreak/>
        <w:t xml:space="preserve">standardized and machine-readable ways to describe web services, greatly enhancing the utility and accessibility of </w:t>
      </w:r>
      <w:r w:rsidR="000E3FF8" w:rsidRPr="00686376">
        <w:t xml:space="preserve">Web service </w:t>
      </w:r>
      <w:r w:rsidRPr="00686376">
        <w:t>documentation.</w:t>
      </w:r>
    </w:p>
    <w:p w14:paraId="3903ED05" w14:textId="3F105945" w:rsidR="00B60505" w:rsidRPr="00686376" w:rsidRDefault="00B60505" w:rsidP="00B60505">
      <w:r w:rsidRPr="00686376">
        <w:t xml:space="preserve">In conclusion, </w:t>
      </w:r>
      <w:r w:rsidR="000E3FF8" w:rsidRPr="00686376">
        <w:t xml:space="preserve">Web service </w:t>
      </w:r>
      <w:r w:rsidRPr="00686376">
        <w:t xml:space="preserve">documentation is a cornerstone of effective </w:t>
      </w:r>
      <w:r w:rsidR="000E3FF8" w:rsidRPr="00686376">
        <w:t xml:space="preserve">Web service </w:t>
      </w:r>
      <w:r w:rsidRPr="00686376">
        <w:t>development and usage. By providing a clear and thorough description of a service</w:t>
      </w:r>
      <w:r w:rsidR="00E74832">
        <w:t>’</w:t>
      </w:r>
      <w:r w:rsidRPr="00686376">
        <w:t xml:space="preserve">s capabilities and usage, it enables developers, testers, and users alike to leverage the service effectively, thereby </w:t>
      </w:r>
      <w:r w:rsidR="005A155C" w:rsidRPr="00686376">
        <w:t>enabling</w:t>
      </w:r>
      <w:r w:rsidRPr="00686376">
        <w:t xml:space="preserve"> smooth and successful integration between different systems.</w:t>
      </w:r>
    </w:p>
    <w:p w14:paraId="66A8B0EE" w14:textId="4ECADD88" w:rsidR="00B60505" w:rsidRPr="00686376" w:rsidRDefault="00B60505" w:rsidP="00F04037">
      <w:pPr>
        <w:pStyle w:val="Heading3"/>
      </w:pPr>
      <w:r w:rsidRPr="00686376">
        <w:t xml:space="preserve">WSDL: </w:t>
      </w:r>
      <w:r w:rsidR="000E3FF8" w:rsidRPr="00686376">
        <w:t xml:space="preserve">Web service </w:t>
      </w:r>
      <w:r w:rsidRPr="00686376">
        <w:t>Description Language</w:t>
      </w:r>
    </w:p>
    <w:p w14:paraId="2733574C" w14:textId="757C6B57" w:rsidR="00B60505" w:rsidRPr="00686376" w:rsidRDefault="000E3FF8" w:rsidP="00B60505">
      <w:r w:rsidRPr="00686376">
        <w:t xml:space="preserve">Web service </w:t>
      </w:r>
      <w:r w:rsidR="00B60505" w:rsidRPr="00686376">
        <w:t xml:space="preserve">Description Language (WSDL) is an established language rooted in XML, used to </w:t>
      </w:r>
      <w:r w:rsidR="00B418E1" w:rsidRPr="00686376">
        <w:t>describe</w:t>
      </w:r>
      <w:r w:rsidR="00B60505" w:rsidRPr="00686376">
        <w:t xml:space="preserve"> </w:t>
      </w:r>
      <w:r w:rsidRPr="00686376">
        <w:t xml:space="preserve">Web services </w:t>
      </w:r>
      <w:r w:rsidR="00B60505" w:rsidRPr="00686376">
        <w:t xml:space="preserve">(Chappell, 2002). The purpose of WSDL is to offer a machine-comprehensible </w:t>
      </w:r>
      <w:r w:rsidR="00F215A5" w:rsidRPr="00686376">
        <w:t>description</w:t>
      </w:r>
      <w:r w:rsidR="00B60505" w:rsidRPr="00686376">
        <w:t xml:space="preserve"> of how a </w:t>
      </w:r>
      <w:r w:rsidRPr="00686376">
        <w:t xml:space="preserve">Web service </w:t>
      </w:r>
      <w:r w:rsidR="00B60505" w:rsidRPr="00686376">
        <w:t>can be invoked, the parameters it requires, and the data structures it returns. Although often employed alongside SOAP-based web services, WSDL can be utilized with any XML-based messaging system.</w:t>
      </w:r>
    </w:p>
    <w:p w14:paraId="207C685F" w14:textId="77182A7D" w:rsidR="00B60505" w:rsidRPr="00686376" w:rsidRDefault="00B60505" w:rsidP="00B60505">
      <w:r w:rsidRPr="00686376">
        <w:t xml:space="preserve">A WSDL document comprises several </w:t>
      </w:r>
      <w:r w:rsidR="00AA30A3" w:rsidRPr="00686376">
        <w:t xml:space="preserve">central </w:t>
      </w:r>
      <w:r w:rsidRPr="00686376">
        <w:t>sections:</w:t>
      </w:r>
    </w:p>
    <w:p w14:paraId="7E67B602" w14:textId="75F90402" w:rsidR="00F04037" w:rsidRPr="00686376" w:rsidRDefault="00B60505" w:rsidP="00322F9D">
      <w:pPr>
        <w:pStyle w:val="ListParagraph"/>
        <w:numPr>
          <w:ilvl w:val="0"/>
          <w:numId w:val="76"/>
        </w:numPr>
      </w:pPr>
      <w:r w:rsidRPr="00686376">
        <w:t xml:space="preserve">Types: This segment </w:t>
      </w:r>
      <w:r w:rsidR="00C10819" w:rsidRPr="00686376">
        <w:t xml:space="preserve">describes </w:t>
      </w:r>
      <w:r w:rsidRPr="00686376">
        <w:t>the data types used by the web service, typically defined using XML Schema Definition (XSD).</w:t>
      </w:r>
    </w:p>
    <w:p w14:paraId="5C2ED796" w14:textId="77777777" w:rsidR="00F04037" w:rsidRPr="00686376" w:rsidRDefault="00B60505" w:rsidP="00322F9D">
      <w:pPr>
        <w:pStyle w:val="ListParagraph"/>
        <w:numPr>
          <w:ilvl w:val="0"/>
          <w:numId w:val="76"/>
        </w:numPr>
      </w:pPr>
      <w:r w:rsidRPr="00686376">
        <w:t>Message: This part outlines the data in transit. It encapsulates the data within an XML format.</w:t>
      </w:r>
    </w:p>
    <w:p w14:paraId="3D37BEC5" w14:textId="1A688A27" w:rsidR="00F04037" w:rsidRPr="00686376" w:rsidRDefault="00B60505" w:rsidP="00322F9D">
      <w:pPr>
        <w:pStyle w:val="ListParagraph"/>
        <w:numPr>
          <w:ilvl w:val="0"/>
          <w:numId w:val="76"/>
        </w:numPr>
      </w:pPr>
      <w:r w:rsidRPr="00686376">
        <w:t xml:space="preserve">Operation: This segment details the methods or operations that the </w:t>
      </w:r>
      <w:r w:rsidR="000E3FF8" w:rsidRPr="00686376">
        <w:t xml:space="preserve">Web service </w:t>
      </w:r>
      <w:r w:rsidRPr="00686376">
        <w:t>can carry out.</w:t>
      </w:r>
    </w:p>
    <w:p w14:paraId="32DE57DA" w14:textId="77777777" w:rsidR="00F04037" w:rsidRPr="00686376" w:rsidRDefault="00B60505" w:rsidP="00322F9D">
      <w:pPr>
        <w:pStyle w:val="ListParagraph"/>
        <w:numPr>
          <w:ilvl w:val="0"/>
          <w:numId w:val="76"/>
        </w:numPr>
      </w:pPr>
      <w:r w:rsidRPr="00686376">
        <w:t>Port Type: This section assembles the defined operations into a collection of ports or communication endpoints.</w:t>
      </w:r>
    </w:p>
    <w:p w14:paraId="0658D332" w14:textId="77777777" w:rsidR="00F04037" w:rsidRPr="00686376" w:rsidRDefault="00B60505" w:rsidP="00322F9D">
      <w:pPr>
        <w:pStyle w:val="ListParagraph"/>
        <w:numPr>
          <w:ilvl w:val="0"/>
          <w:numId w:val="76"/>
        </w:numPr>
      </w:pPr>
      <w:r w:rsidRPr="00686376">
        <w:t>Binding: This part stipulates the protocol and data format for each port type.</w:t>
      </w:r>
    </w:p>
    <w:p w14:paraId="3F8D0A9A" w14:textId="1BB4E8EF" w:rsidR="00B60505" w:rsidRPr="00686376" w:rsidRDefault="00B60505" w:rsidP="00322F9D">
      <w:pPr>
        <w:pStyle w:val="ListParagraph"/>
        <w:numPr>
          <w:ilvl w:val="0"/>
          <w:numId w:val="76"/>
        </w:numPr>
      </w:pPr>
      <w:r w:rsidRPr="00686376">
        <w:t>Service: This segment illustrates the network address or endpoint for accessing the described web service.</w:t>
      </w:r>
    </w:p>
    <w:p w14:paraId="20DC8F56" w14:textId="77777777" w:rsidR="00B60505" w:rsidRPr="00686376" w:rsidRDefault="00B60505" w:rsidP="00B60505"/>
    <w:p w14:paraId="17795B59" w14:textId="4D7AB98A" w:rsidR="00B60505" w:rsidRPr="00686376" w:rsidRDefault="00B60505" w:rsidP="00B60505">
      <w:r w:rsidRPr="00686376">
        <w:t>Imagine a simplified WSDL document for the previously referenced weather forecasting service:</w:t>
      </w:r>
    </w:p>
    <w:p w14:paraId="26F33574" w14:textId="77777777" w:rsidR="00F04037" w:rsidRPr="00686376" w:rsidRDefault="00F04037" w:rsidP="00F0403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&lt;</w:t>
      </w:r>
      <w:r w:rsidRPr="00686376">
        <w:rPr>
          <w:rFonts w:ascii="Courier New" w:eastAsia="Times New Roman" w:hAnsi="Courier New" w:cs="Courier New"/>
          <w:color w:val="22863A"/>
          <w:szCs w:val="24"/>
          <w:lang w:eastAsia="en-GB"/>
        </w:rPr>
        <w:t>definitions</w:t>
      </w:r>
      <w:r w:rsidRPr="00686376">
        <w:rPr>
          <w:rFonts w:ascii="Courier New" w:eastAsia="Times New Roman" w:hAnsi="Courier New" w:cs="Courier New"/>
          <w:color w:val="24292E"/>
          <w:szCs w:val="24"/>
          <w:lang w:eastAsia="en-GB"/>
        </w:rPr>
        <w:t>&gt;</w:t>
      </w:r>
    </w:p>
    <w:p w14:paraId="5B565C89" w14:textId="77777777" w:rsidR="00F04037" w:rsidRPr="00686376" w:rsidRDefault="00F04037" w:rsidP="00F0403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&lt;</w:t>
      </w:r>
      <w:r w:rsidRPr="00686376">
        <w:rPr>
          <w:rFonts w:ascii="Courier New" w:eastAsia="Times New Roman" w:hAnsi="Courier New" w:cs="Courier New"/>
          <w:color w:val="22863A"/>
          <w:szCs w:val="24"/>
          <w:lang w:eastAsia="en-GB"/>
        </w:rPr>
        <w:t>types</w:t>
      </w:r>
      <w:r w:rsidRPr="00686376">
        <w:rPr>
          <w:rFonts w:ascii="Courier New" w:eastAsia="Times New Roman" w:hAnsi="Courier New" w:cs="Courier New"/>
          <w:color w:val="24292E"/>
          <w:szCs w:val="24"/>
          <w:lang w:eastAsia="en-GB"/>
        </w:rPr>
        <w:t>&gt;</w:t>
      </w:r>
    </w:p>
    <w:p w14:paraId="1B28D2DB" w14:textId="77777777" w:rsidR="00F04037" w:rsidRPr="00686376" w:rsidRDefault="00F04037" w:rsidP="00F0403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&lt;</w:t>
      </w:r>
      <w:r w:rsidRPr="00686376">
        <w:rPr>
          <w:rFonts w:ascii="Courier New" w:eastAsia="Times New Roman" w:hAnsi="Courier New" w:cs="Courier New"/>
          <w:color w:val="22863A"/>
          <w:szCs w:val="24"/>
          <w:lang w:eastAsia="en-GB"/>
        </w:rPr>
        <w:t>xsd:schema</w:t>
      </w:r>
      <w:r w:rsidRPr="00686376">
        <w:rPr>
          <w:rFonts w:ascii="Courier New" w:eastAsia="Times New Roman" w:hAnsi="Courier New" w:cs="Courier New"/>
          <w:color w:val="24292E"/>
          <w:szCs w:val="24"/>
          <w:lang w:eastAsia="en-GB"/>
        </w:rPr>
        <w:t>&gt;</w:t>
      </w:r>
    </w:p>
    <w:p w14:paraId="082DE24B" w14:textId="77777777" w:rsidR="00F04037" w:rsidRPr="00686376" w:rsidRDefault="00F04037" w:rsidP="00F0403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A737D"/>
          <w:szCs w:val="24"/>
          <w:lang w:eastAsia="en-GB"/>
        </w:rPr>
        <w:t>&lt;!-- Definition of data types --&gt;</w:t>
      </w:r>
    </w:p>
    <w:p w14:paraId="634F1CB4" w14:textId="77777777" w:rsidR="00F04037" w:rsidRPr="00686376" w:rsidRDefault="00F04037" w:rsidP="00F0403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&lt;/</w:t>
      </w:r>
      <w:r w:rsidRPr="00686376">
        <w:rPr>
          <w:rFonts w:ascii="Courier New" w:eastAsia="Times New Roman" w:hAnsi="Courier New" w:cs="Courier New"/>
          <w:color w:val="22863A"/>
          <w:szCs w:val="24"/>
          <w:lang w:eastAsia="en-GB"/>
        </w:rPr>
        <w:t>xsd:schema</w:t>
      </w:r>
      <w:r w:rsidRPr="00686376">
        <w:rPr>
          <w:rFonts w:ascii="Courier New" w:eastAsia="Times New Roman" w:hAnsi="Courier New" w:cs="Courier New"/>
          <w:color w:val="24292E"/>
          <w:szCs w:val="24"/>
          <w:lang w:eastAsia="en-GB"/>
        </w:rPr>
        <w:t>&gt;</w:t>
      </w:r>
    </w:p>
    <w:p w14:paraId="6D0D0DD7" w14:textId="77777777" w:rsidR="00F04037" w:rsidRPr="00686376" w:rsidRDefault="00F04037" w:rsidP="00F0403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&lt;/</w:t>
      </w:r>
      <w:r w:rsidRPr="00686376">
        <w:rPr>
          <w:rFonts w:ascii="Courier New" w:eastAsia="Times New Roman" w:hAnsi="Courier New" w:cs="Courier New"/>
          <w:color w:val="22863A"/>
          <w:szCs w:val="24"/>
          <w:lang w:eastAsia="en-GB"/>
        </w:rPr>
        <w:t>types</w:t>
      </w:r>
      <w:r w:rsidRPr="00686376">
        <w:rPr>
          <w:rFonts w:ascii="Courier New" w:eastAsia="Times New Roman" w:hAnsi="Courier New" w:cs="Courier New"/>
          <w:color w:val="24292E"/>
          <w:szCs w:val="24"/>
          <w:lang w:eastAsia="en-GB"/>
        </w:rPr>
        <w:t>&gt;</w:t>
      </w:r>
    </w:p>
    <w:p w14:paraId="28D8D2E3" w14:textId="77777777" w:rsidR="00F04037" w:rsidRPr="00686376" w:rsidRDefault="00F04037" w:rsidP="00F04037">
      <w:pPr>
        <w:shd w:val="clear" w:color="auto" w:fill="FFFFFF"/>
        <w:spacing w:after="0" w:line="270" w:lineRule="atLeast"/>
        <w:jc w:val="left"/>
        <w:rPr>
          <w:rFonts w:ascii="Courier New" w:eastAsia="Times New Roman" w:hAnsi="Courier New" w:cs="Courier New"/>
          <w:color w:val="24292E"/>
          <w:szCs w:val="24"/>
          <w:lang w:eastAsia="en-GB"/>
        </w:rPr>
      </w:pPr>
    </w:p>
    <w:p w14:paraId="211F29F4" w14:textId="77777777" w:rsidR="00F04037" w:rsidRPr="00686376" w:rsidRDefault="00F04037" w:rsidP="00F0403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&lt;</w:t>
      </w:r>
      <w:r w:rsidRPr="00686376">
        <w:rPr>
          <w:rFonts w:ascii="Courier New" w:eastAsia="Times New Roman" w:hAnsi="Courier New" w:cs="Courier New"/>
          <w:color w:val="22863A"/>
          <w:szCs w:val="24"/>
          <w:lang w:eastAsia="en-GB"/>
        </w:rPr>
        <w:t>message</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name</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"GetForecastRequest"</w:t>
      </w:r>
      <w:r w:rsidRPr="00686376">
        <w:rPr>
          <w:rFonts w:ascii="Courier New" w:eastAsia="Times New Roman" w:hAnsi="Courier New" w:cs="Courier New"/>
          <w:color w:val="24292E"/>
          <w:szCs w:val="24"/>
          <w:lang w:eastAsia="en-GB"/>
        </w:rPr>
        <w:t>&gt;</w:t>
      </w:r>
    </w:p>
    <w:p w14:paraId="4399472A" w14:textId="77777777" w:rsidR="00F04037" w:rsidRPr="00686376" w:rsidRDefault="00F04037" w:rsidP="00F0403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A737D"/>
          <w:szCs w:val="24"/>
          <w:lang w:eastAsia="en-GB"/>
        </w:rPr>
        <w:t>&lt;!-- Definition of request message --&gt;</w:t>
      </w:r>
    </w:p>
    <w:p w14:paraId="6A4BE1B5" w14:textId="77777777" w:rsidR="00F04037" w:rsidRPr="00686376" w:rsidRDefault="00F04037" w:rsidP="00F0403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&lt;/</w:t>
      </w:r>
      <w:r w:rsidRPr="00686376">
        <w:rPr>
          <w:rFonts w:ascii="Courier New" w:eastAsia="Times New Roman" w:hAnsi="Courier New" w:cs="Courier New"/>
          <w:color w:val="22863A"/>
          <w:szCs w:val="24"/>
          <w:lang w:eastAsia="en-GB"/>
        </w:rPr>
        <w:t>message</w:t>
      </w:r>
      <w:r w:rsidRPr="00686376">
        <w:rPr>
          <w:rFonts w:ascii="Courier New" w:eastAsia="Times New Roman" w:hAnsi="Courier New" w:cs="Courier New"/>
          <w:color w:val="24292E"/>
          <w:szCs w:val="24"/>
          <w:lang w:eastAsia="en-GB"/>
        </w:rPr>
        <w:t>&gt;</w:t>
      </w:r>
    </w:p>
    <w:p w14:paraId="7C1ED995" w14:textId="77777777" w:rsidR="00F04037" w:rsidRPr="00686376" w:rsidRDefault="00F04037" w:rsidP="00F0403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p>
    <w:p w14:paraId="468E1A7F" w14:textId="77777777" w:rsidR="00F04037" w:rsidRPr="00686376" w:rsidRDefault="00F04037" w:rsidP="00F0403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&lt;</w:t>
      </w:r>
      <w:r w:rsidRPr="00686376">
        <w:rPr>
          <w:rFonts w:ascii="Courier New" w:eastAsia="Times New Roman" w:hAnsi="Courier New" w:cs="Courier New"/>
          <w:color w:val="22863A"/>
          <w:szCs w:val="24"/>
          <w:lang w:eastAsia="en-GB"/>
        </w:rPr>
        <w:t>message</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name</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"GetForecastResponse"</w:t>
      </w:r>
      <w:r w:rsidRPr="00686376">
        <w:rPr>
          <w:rFonts w:ascii="Courier New" w:eastAsia="Times New Roman" w:hAnsi="Courier New" w:cs="Courier New"/>
          <w:color w:val="24292E"/>
          <w:szCs w:val="24"/>
          <w:lang w:eastAsia="en-GB"/>
        </w:rPr>
        <w:t>&gt;</w:t>
      </w:r>
    </w:p>
    <w:p w14:paraId="549B4D3B" w14:textId="77777777" w:rsidR="00F04037" w:rsidRPr="00686376" w:rsidRDefault="00F04037" w:rsidP="00F0403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A737D"/>
          <w:szCs w:val="24"/>
          <w:lang w:eastAsia="en-GB"/>
        </w:rPr>
        <w:t>&lt;!-- Definition of response message --&gt;</w:t>
      </w:r>
    </w:p>
    <w:p w14:paraId="64EEBB21" w14:textId="77777777" w:rsidR="00F04037" w:rsidRPr="00686376" w:rsidRDefault="00F04037" w:rsidP="00F0403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&lt;/</w:t>
      </w:r>
      <w:r w:rsidRPr="00686376">
        <w:rPr>
          <w:rFonts w:ascii="Courier New" w:eastAsia="Times New Roman" w:hAnsi="Courier New" w:cs="Courier New"/>
          <w:color w:val="22863A"/>
          <w:szCs w:val="24"/>
          <w:lang w:eastAsia="en-GB"/>
        </w:rPr>
        <w:t>message</w:t>
      </w:r>
      <w:r w:rsidRPr="00686376">
        <w:rPr>
          <w:rFonts w:ascii="Courier New" w:eastAsia="Times New Roman" w:hAnsi="Courier New" w:cs="Courier New"/>
          <w:color w:val="24292E"/>
          <w:szCs w:val="24"/>
          <w:lang w:eastAsia="en-GB"/>
        </w:rPr>
        <w:t>&gt;</w:t>
      </w:r>
    </w:p>
    <w:p w14:paraId="358DD401" w14:textId="77777777" w:rsidR="00F04037" w:rsidRPr="00686376" w:rsidRDefault="00F04037" w:rsidP="00F04037">
      <w:pPr>
        <w:shd w:val="clear" w:color="auto" w:fill="FFFFFF"/>
        <w:spacing w:after="0" w:line="270" w:lineRule="atLeast"/>
        <w:jc w:val="left"/>
        <w:rPr>
          <w:rFonts w:ascii="Courier New" w:eastAsia="Times New Roman" w:hAnsi="Courier New" w:cs="Courier New"/>
          <w:color w:val="24292E"/>
          <w:szCs w:val="24"/>
          <w:lang w:eastAsia="en-GB"/>
        </w:rPr>
      </w:pPr>
    </w:p>
    <w:p w14:paraId="1D0AFD3D" w14:textId="77777777" w:rsidR="00F04037" w:rsidRPr="00686376" w:rsidRDefault="00F04037" w:rsidP="00F0403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&lt;</w:t>
      </w:r>
      <w:r w:rsidRPr="00686376">
        <w:rPr>
          <w:rFonts w:ascii="Courier New" w:eastAsia="Times New Roman" w:hAnsi="Courier New" w:cs="Courier New"/>
          <w:color w:val="22863A"/>
          <w:szCs w:val="24"/>
          <w:lang w:eastAsia="en-GB"/>
        </w:rPr>
        <w:t>portType</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name</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"WeatherPortType"</w:t>
      </w:r>
      <w:r w:rsidRPr="00686376">
        <w:rPr>
          <w:rFonts w:ascii="Courier New" w:eastAsia="Times New Roman" w:hAnsi="Courier New" w:cs="Courier New"/>
          <w:color w:val="24292E"/>
          <w:szCs w:val="24"/>
          <w:lang w:eastAsia="en-GB"/>
        </w:rPr>
        <w:t>&gt;</w:t>
      </w:r>
    </w:p>
    <w:p w14:paraId="49A1BC97" w14:textId="77777777" w:rsidR="00F04037" w:rsidRPr="00686376" w:rsidRDefault="00F04037" w:rsidP="00F0403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&lt;</w:t>
      </w:r>
      <w:r w:rsidRPr="00686376">
        <w:rPr>
          <w:rFonts w:ascii="Courier New" w:eastAsia="Times New Roman" w:hAnsi="Courier New" w:cs="Courier New"/>
          <w:color w:val="22863A"/>
          <w:szCs w:val="24"/>
          <w:lang w:eastAsia="en-GB"/>
        </w:rPr>
        <w:t>operation</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name</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"GetForecast"</w:t>
      </w:r>
      <w:r w:rsidRPr="00686376">
        <w:rPr>
          <w:rFonts w:ascii="Courier New" w:eastAsia="Times New Roman" w:hAnsi="Courier New" w:cs="Courier New"/>
          <w:color w:val="24292E"/>
          <w:szCs w:val="24"/>
          <w:lang w:eastAsia="en-GB"/>
        </w:rPr>
        <w:t>&gt;</w:t>
      </w:r>
    </w:p>
    <w:p w14:paraId="5CCCC5DE" w14:textId="77777777" w:rsidR="00F04037" w:rsidRPr="00686376" w:rsidRDefault="00F04037" w:rsidP="00F0403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&lt;</w:t>
      </w:r>
      <w:r w:rsidRPr="00686376">
        <w:rPr>
          <w:rFonts w:ascii="Courier New" w:eastAsia="Times New Roman" w:hAnsi="Courier New" w:cs="Courier New"/>
          <w:color w:val="22863A"/>
          <w:szCs w:val="24"/>
          <w:lang w:eastAsia="en-GB"/>
        </w:rPr>
        <w:t>input</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message</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"GetForecastRequest"</w:t>
      </w:r>
      <w:r w:rsidRPr="00686376">
        <w:rPr>
          <w:rFonts w:ascii="Courier New" w:eastAsia="Times New Roman" w:hAnsi="Courier New" w:cs="Courier New"/>
          <w:color w:val="24292E"/>
          <w:szCs w:val="24"/>
          <w:lang w:eastAsia="en-GB"/>
        </w:rPr>
        <w:t>/&gt;</w:t>
      </w:r>
    </w:p>
    <w:p w14:paraId="36CFCDC2" w14:textId="77777777" w:rsidR="00F04037" w:rsidRPr="00686376" w:rsidRDefault="00F04037" w:rsidP="00F0403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&lt;</w:t>
      </w:r>
      <w:r w:rsidRPr="00686376">
        <w:rPr>
          <w:rFonts w:ascii="Courier New" w:eastAsia="Times New Roman" w:hAnsi="Courier New" w:cs="Courier New"/>
          <w:color w:val="22863A"/>
          <w:szCs w:val="24"/>
          <w:lang w:eastAsia="en-GB"/>
        </w:rPr>
        <w:t>output</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message</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"GetForecastResponse"</w:t>
      </w:r>
      <w:r w:rsidRPr="00686376">
        <w:rPr>
          <w:rFonts w:ascii="Courier New" w:eastAsia="Times New Roman" w:hAnsi="Courier New" w:cs="Courier New"/>
          <w:color w:val="24292E"/>
          <w:szCs w:val="24"/>
          <w:lang w:eastAsia="en-GB"/>
        </w:rPr>
        <w:t>/&gt;</w:t>
      </w:r>
    </w:p>
    <w:p w14:paraId="5D156BD5" w14:textId="77777777" w:rsidR="00F04037" w:rsidRPr="00686376" w:rsidRDefault="00F04037" w:rsidP="00F0403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&lt;/</w:t>
      </w:r>
      <w:r w:rsidRPr="00686376">
        <w:rPr>
          <w:rFonts w:ascii="Courier New" w:eastAsia="Times New Roman" w:hAnsi="Courier New" w:cs="Courier New"/>
          <w:color w:val="22863A"/>
          <w:szCs w:val="24"/>
          <w:lang w:eastAsia="en-GB"/>
        </w:rPr>
        <w:t>operation</w:t>
      </w:r>
      <w:r w:rsidRPr="00686376">
        <w:rPr>
          <w:rFonts w:ascii="Courier New" w:eastAsia="Times New Roman" w:hAnsi="Courier New" w:cs="Courier New"/>
          <w:color w:val="24292E"/>
          <w:szCs w:val="24"/>
          <w:lang w:eastAsia="en-GB"/>
        </w:rPr>
        <w:t>&gt;</w:t>
      </w:r>
    </w:p>
    <w:p w14:paraId="19D6BAD9" w14:textId="77777777" w:rsidR="00F04037" w:rsidRPr="00686376" w:rsidRDefault="00F04037" w:rsidP="00F0403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&lt;/</w:t>
      </w:r>
      <w:r w:rsidRPr="00686376">
        <w:rPr>
          <w:rFonts w:ascii="Courier New" w:eastAsia="Times New Roman" w:hAnsi="Courier New" w:cs="Courier New"/>
          <w:color w:val="22863A"/>
          <w:szCs w:val="24"/>
          <w:lang w:eastAsia="en-GB"/>
        </w:rPr>
        <w:t>portType</w:t>
      </w:r>
      <w:r w:rsidRPr="00686376">
        <w:rPr>
          <w:rFonts w:ascii="Courier New" w:eastAsia="Times New Roman" w:hAnsi="Courier New" w:cs="Courier New"/>
          <w:color w:val="24292E"/>
          <w:szCs w:val="24"/>
          <w:lang w:eastAsia="en-GB"/>
        </w:rPr>
        <w:t>&gt;</w:t>
      </w:r>
    </w:p>
    <w:p w14:paraId="5DCAE2F5" w14:textId="77777777" w:rsidR="00F04037" w:rsidRPr="00686376" w:rsidRDefault="00F04037" w:rsidP="00F0403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p>
    <w:p w14:paraId="4B71BFD3" w14:textId="77777777" w:rsidR="00F04037" w:rsidRPr="00686376" w:rsidRDefault="00F04037" w:rsidP="00F0403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&lt;</w:t>
      </w:r>
      <w:r w:rsidRPr="00686376">
        <w:rPr>
          <w:rFonts w:ascii="Courier New" w:eastAsia="Times New Roman" w:hAnsi="Courier New" w:cs="Courier New"/>
          <w:color w:val="22863A"/>
          <w:szCs w:val="24"/>
          <w:lang w:eastAsia="en-GB"/>
        </w:rPr>
        <w:t>binding</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name</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"WeatherBinding"</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type</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"WeatherPortType"</w:t>
      </w:r>
      <w:r w:rsidRPr="00686376">
        <w:rPr>
          <w:rFonts w:ascii="Courier New" w:eastAsia="Times New Roman" w:hAnsi="Courier New" w:cs="Courier New"/>
          <w:color w:val="24292E"/>
          <w:szCs w:val="24"/>
          <w:lang w:eastAsia="en-GB"/>
        </w:rPr>
        <w:t>&gt;</w:t>
      </w:r>
    </w:p>
    <w:p w14:paraId="65D8CDED" w14:textId="77777777" w:rsidR="00F04037" w:rsidRPr="00686376" w:rsidRDefault="00F04037" w:rsidP="00F0403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A737D"/>
          <w:szCs w:val="24"/>
          <w:lang w:eastAsia="en-GB"/>
        </w:rPr>
        <w:t>&lt;!-- Protocol and data format specification --&gt;</w:t>
      </w:r>
    </w:p>
    <w:p w14:paraId="4960F9DA" w14:textId="77777777" w:rsidR="00F04037" w:rsidRPr="00686376" w:rsidRDefault="00F04037" w:rsidP="00F0403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&lt;/</w:t>
      </w:r>
      <w:r w:rsidRPr="00686376">
        <w:rPr>
          <w:rFonts w:ascii="Courier New" w:eastAsia="Times New Roman" w:hAnsi="Courier New" w:cs="Courier New"/>
          <w:color w:val="22863A"/>
          <w:szCs w:val="24"/>
          <w:lang w:eastAsia="en-GB"/>
        </w:rPr>
        <w:t>binding</w:t>
      </w:r>
      <w:r w:rsidRPr="00686376">
        <w:rPr>
          <w:rFonts w:ascii="Courier New" w:eastAsia="Times New Roman" w:hAnsi="Courier New" w:cs="Courier New"/>
          <w:color w:val="24292E"/>
          <w:szCs w:val="24"/>
          <w:lang w:eastAsia="en-GB"/>
        </w:rPr>
        <w:t>&gt;</w:t>
      </w:r>
    </w:p>
    <w:p w14:paraId="285E0A98" w14:textId="77777777" w:rsidR="00F04037" w:rsidRPr="00686376" w:rsidRDefault="00F04037" w:rsidP="00F04037">
      <w:pPr>
        <w:shd w:val="clear" w:color="auto" w:fill="FFFFFF"/>
        <w:spacing w:after="0" w:line="270" w:lineRule="atLeast"/>
        <w:jc w:val="left"/>
        <w:rPr>
          <w:rFonts w:ascii="Courier New" w:eastAsia="Times New Roman" w:hAnsi="Courier New" w:cs="Courier New"/>
          <w:color w:val="24292E"/>
          <w:szCs w:val="24"/>
          <w:lang w:eastAsia="en-GB"/>
        </w:rPr>
      </w:pPr>
    </w:p>
    <w:p w14:paraId="3AC9405C" w14:textId="77777777" w:rsidR="00F04037" w:rsidRPr="00686376" w:rsidRDefault="00F04037" w:rsidP="00F0403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&lt;</w:t>
      </w:r>
      <w:r w:rsidRPr="00686376">
        <w:rPr>
          <w:rFonts w:ascii="Courier New" w:eastAsia="Times New Roman" w:hAnsi="Courier New" w:cs="Courier New"/>
          <w:color w:val="22863A"/>
          <w:szCs w:val="24"/>
          <w:lang w:eastAsia="en-GB"/>
        </w:rPr>
        <w:t>service</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name</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"WeatherService"</w:t>
      </w:r>
      <w:r w:rsidRPr="00686376">
        <w:rPr>
          <w:rFonts w:ascii="Courier New" w:eastAsia="Times New Roman" w:hAnsi="Courier New" w:cs="Courier New"/>
          <w:color w:val="24292E"/>
          <w:szCs w:val="24"/>
          <w:lang w:eastAsia="en-GB"/>
        </w:rPr>
        <w:t>&gt;</w:t>
      </w:r>
    </w:p>
    <w:p w14:paraId="55B6ECC7" w14:textId="77777777" w:rsidR="00F04037" w:rsidRPr="00686376" w:rsidRDefault="00F04037" w:rsidP="00F0403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&lt;</w:t>
      </w:r>
      <w:r w:rsidRPr="00686376">
        <w:rPr>
          <w:rFonts w:ascii="Courier New" w:eastAsia="Times New Roman" w:hAnsi="Courier New" w:cs="Courier New"/>
          <w:color w:val="22863A"/>
          <w:szCs w:val="24"/>
          <w:lang w:eastAsia="en-GB"/>
        </w:rPr>
        <w:t>port</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name</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"WeatherPort"</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binding</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"WeatherBinding"</w:t>
      </w:r>
      <w:r w:rsidRPr="00686376">
        <w:rPr>
          <w:rFonts w:ascii="Courier New" w:eastAsia="Times New Roman" w:hAnsi="Courier New" w:cs="Courier New"/>
          <w:color w:val="24292E"/>
          <w:szCs w:val="24"/>
          <w:lang w:eastAsia="en-GB"/>
        </w:rPr>
        <w:t>&gt;</w:t>
      </w:r>
    </w:p>
    <w:p w14:paraId="65A66296" w14:textId="77777777" w:rsidR="00F04037" w:rsidRPr="00686376" w:rsidRDefault="00F04037" w:rsidP="00F0403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&lt;</w:t>
      </w:r>
      <w:r w:rsidRPr="00686376">
        <w:rPr>
          <w:rFonts w:ascii="Courier New" w:eastAsia="Times New Roman" w:hAnsi="Courier New" w:cs="Courier New"/>
          <w:color w:val="22863A"/>
          <w:szCs w:val="24"/>
          <w:lang w:eastAsia="en-GB"/>
        </w:rPr>
        <w:t>soap:address</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location</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"http://weather.example.com/forecast"</w:t>
      </w:r>
      <w:r w:rsidRPr="00686376">
        <w:rPr>
          <w:rFonts w:ascii="Courier New" w:eastAsia="Times New Roman" w:hAnsi="Courier New" w:cs="Courier New"/>
          <w:color w:val="24292E"/>
          <w:szCs w:val="24"/>
          <w:lang w:eastAsia="en-GB"/>
        </w:rPr>
        <w:t>/&gt;</w:t>
      </w:r>
    </w:p>
    <w:p w14:paraId="3B20FB98" w14:textId="77777777" w:rsidR="00F04037" w:rsidRPr="00686376" w:rsidRDefault="00F04037" w:rsidP="00F0403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&lt;/</w:t>
      </w:r>
      <w:r w:rsidRPr="00686376">
        <w:rPr>
          <w:rFonts w:ascii="Courier New" w:eastAsia="Times New Roman" w:hAnsi="Courier New" w:cs="Courier New"/>
          <w:color w:val="22863A"/>
          <w:szCs w:val="24"/>
          <w:lang w:eastAsia="en-GB"/>
        </w:rPr>
        <w:t>port</w:t>
      </w:r>
      <w:r w:rsidRPr="00686376">
        <w:rPr>
          <w:rFonts w:ascii="Courier New" w:eastAsia="Times New Roman" w:hAnsi="Courier New" w:cs="Courier New"/>
          <w:color w:val="24292E"/>
          <w:szCs w:val="24"/>
          <w:lang w:eastAsia="en-GB"/>
        </w:rPr>
        <w:t>&gt;</w:t>
      </w:r>
    </w:p>
    <w:p w14:paraId="7B60CDA8" w14:textId="77777777" w:rsidR="00F04037" w:rsidRPr="00686376" w:rsidRDefault="00F04037" w:rsidP="00F0403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&lt;/</w:t>
      </w:r>
      <w:r w:rsidRPr="00686376">
        <w:rPr>
          <w:rFonts w:ascii="Courier New" w:eastAsia="Times New Roman" w:hAnsi="Courier New" w:cs="Courier New"/>
          <w:color w:val="22863A"/>
          <w:szCs w:val="24"/>
          <w:lang w:eastAsia="en-GB"/>
        </w:rPr>
        <w:t>service</w:t>
      </w:r>
      <w:r w:rsidRPr="00686376">
        <w:rPr>
          <w:rFonts w:ascii="Courier New" w:eastAsia="Times New Roman" w:hAnsi="Courier New" w:cs="Courier New"/>
          <w:color w:val="24292E"/>
          <w:szCs w:val="24"/>
          <w:lang w:eastAsia="en-GB"/>
        </w:rPr>
        <w:t>&gt;</w:t>
      </w:r>
    </w:p>
    <w:p w14:paraId="1767D32D" w14:textId="0EC66D66" w:rsidR="00B60505" w:rsidRPr="00686376" w:rsidRDefault="00F04037" w:rsidP="00F0403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&lt;/</w:t>
      </w:r>
      <w:r w:rsidRPr="00686376">
        <w:rPr>
          <w:rFonts w:ascii="Courier New" w:eastAsia="Times New Roman" w:hAnsi="Courier New" w:cs="Courier New"/>
          <w:color w:val="22863A"/>
          <w:szCs w:val="24"/>
          <w:lang w:eastAsia="en-GB"/>
        </w:rPr>
        <w:t>definitions</w:t>
      </w:r>
      <w:r w:rsidRPr="00686376">
        <w:rPr>
          <w:rFonts w:ascii="Courier New" w:eastAsia="Times New Roman" w:hAnsi="Courier New" w:cs="Courier New"/>
          <w:color w:val="24292E"/>
          <w:szCs w:val="24"/>
          <w:lang w:eastAsia="en-GB"/>
        </w:rPr>
        <w:t>&gt;</w:t>
      </w:r>
    </w:p>
    <w:p w14:paraId="2FC8B7C0" w14:textId="77777777" w:rsidR="00F04037" w:rsidRPr="00686376" w:rsidRDefault="00F04037" w:rsidP="00F04037">
      <w:pPr>
        <w:shd w:val="clear" w:color="auto" w:fill="FFFFFF"/>
        <w:spacing w:after="0" w:line="270" w:lineRule="atLeast"/>
        <w:jc w:val="left"/>
        <w:rPr>
          <w:rFonts w:ascii="Courier New" w:eastAsia="Times New Roman" w:hAnsi="Courier New" w:cs="Courier New"/>
          <w:color w:val="24292E"/>
          <w:szCs w:val="24"/>
          <w:lang w:eastAsia="en-GB"/>
        </w:rPr>
      </w:pPr>
    </w:p>
    <w:p w14:paraId="051D1C0D" w14:textId="0119AB33" w:rsidR="00B60505" w:rsidRPr="00686376" w:rsidRDefault="00B60505" w:rsidP="00B60505">
      <w:r w:rsidRPr="00686376">
        <w:t xml:space="preserve">This </w:t>
      </w:r>
      <w:r w:rsidR="006654AE" w:rsidRPr="00686376">
        <w:t>incomplete example</w:t>
      </w:r>
      <w:r w:rsidRPr="00686376">
        <w:t xml:space="preserve"> might feel somewhat theoretical, as fully defined WSDL can become </w:t>
      </w:r>
      <w:r w:rsidR="006654AE" w:rsidRPr="00686376">
        <w:t>very complicated</w:t>
      </w:r>
      <w:r w:rsidRPr="00686376">
        <w:t>. However, it gives a glimpse into how WSDL outlines a web service.</w:t>
      </w:r>
    </w:p>
    <w:p w14:paraId="12DE0871" w14:textId="6B82CB37" w:rsidR="00B60505" w:rsidRPr="00686376" w:rsidRDefault="00B60505" w:rsidP="00B60505">
      <w:r w:rsidRPr="00686376">
        <w:lastRenderedPageBreak/>
        <w:t xml:space="preserve">A notable advantage of WSDL is its interoperability. </w:t>
      </w:r>
      <w:r w:rsidR="006654AE" w:rsidRPr="00686376">
        <w:t>Equipped</w:t>
      </w:r>
      <w:r w:rsidRPr="00686376">
        <w:t xml:space="preserve"> with a WSDL document, any developer, irrespective of their programming language, can construct code to interact with the </w:t>
      </w:r>
      <w:r w:rsidR="000E3FF8" w:rsidRPr="00686376">
        <w:t xml:space="preserve">Web service </w:t>
      </w:r>
      <w:r w:rsidRPr="00686376">
        <w:t xml:space="preserve">(Erl, 2005). Numerous programming languages and tools offer automated processes to generate such code from a supplied WSDL document, significantly streamlining the integration of a </w:t>
      </w:r>
      <w:r w:rsidR="000E3FF8" w:rsidRPr="00686376">
        <w:t xml:space="preserve">Web service </w:t>
      </w:r>
      <w:r w:rsidRPr="00686376">
        <w:t>into an application.</w:t>
      </w:r>
    </w:p>
    <w:p w14:paraId="13210132" w14:textId="109ECC62" w:rsidR="00B60505" w:rsidRPr="00686376" w:rsidRDefault="00B60505" w:rsidP="00B60505">
      <w:r w:rsidRPr="00686376">
        <w:t xml:space="preserve">However, the verbosity and </w:t>
      </w:r>
      <w:r w:rsidR="006654AE" w:rsidRPr="00686376">
        <w:t>complexity</w:t>
      </w:r>
      <w:r w:rsidRPr="00686376">
        <w:t xml:space="preserve"> of WSDL can also present challenges. It can be difficult to construct and </w:t>
      </w:r>
      <w:r w:rsidR="006654AE" w:rsidRPr="00686376">
        <w:t>understand</w:t>
      </w:r>
      <w:r w:rsidRPr="00686376">
        <w:t>, especially for those new to the language. Furthermore, it is primarily linked to SOAP-based web services, which have been somewhat overtaken by RESTful services for many applications.</w:t>
      </w:r>
    </w:p>
    <w:p w14:paraId="39A7A409" w14:textId="5F978ED7" w:rsidR="00B60505" w:rsidRPr="00686376" w:rsidRDefault="00B60505" w:rsidP="00B60505">
      <w:r w:rsidRPr="00686376">
        <w:t>In summary, WSDL is a potent instrument for documenting web services, offering a structured, standardized, and machine-readable methodology for describing a web service</w:t>
      </w:r>
      <w:r w:rsidR="00E74832">
        <w:t>’</w:t>
      </w:r>
      <w:r w:rsidRPr="00686376">
        <w:t>s capabilities and usage. It supplies a robust framework for guaranteeing interoperability among different systems, albeit accompanied by a level of complexity that can pose challenges in usage.</w:t>
      </w:r>
    </w:p>
    <w:p w14:paraId="6F4CB1D4" w14:textId="7144BBBC" w:rsidR="00B60505" w:rsidRPr="00686376" w:rsidRDefault="00B60505" w:rsidP="00F04037">
      <w:pPr>
        <w:pStyle w:val="Heading3"/>
      </w:pPr>
      <w:r w:rsidRPr="00686376">
        <w:t>OpenAPI Specification</w:t>
      </w:r>
    </w:p>
    <w:p w14:paraId="2BE314E9" w14:textId="1B270189" w:rsidR="00B60505" w:rsidRPr="00686376" w:rsidRDefault="00B60505" w:rsidP="00B60505">
      <w:r w:rsidRPr="00686376">
        <w:t xml:space="preserve">The OpenAPI Specification, previously referred to as Swagger, is a modern and widely-adopted standard for detailing RESTful APIs (Stoplight, n.d.). Contrary to WSDL, which is generally linked with SOAP-based </w:t>
      </w:r>
      <w:r w:rsidR="000E3FF8" w:rsidRPr="00686376">
        <w:t xml:space="preserve">Web services </w:t>
      </w:r>
      <w:r w:rsidRPr="00686376">
        <w:t>and authored in XML, OpenAPI is intrinsically designed to be independent of any specific programming language, and its specification documents can be crafted in either JSON or YAML. These formats are considered more approachable and simpler to interpret compared to XML.</w:t>
      </w:r>
    </w:p>
    <w:p w14:paraId="15DDDF19" w14:textId="1209DCA3" w:rsidR="00D905E7" w:rsidRPr="00686376" w:rsidRDefault="00B60505" w:rsidP="00B60505">
      <w:r w:rsidRPr="00686376">
        <w:t>An OpenAPI document offers a</w:t>
      </w:r>
      <w:r w:rsidR="006654AE" w:rsidRPr="00686376">
        <w:t xml:space="preserve"> comprehensive </w:t>
      </w:r>
      <w:r w:rsidRPr="00686376">
        <w:t>explanation of an API</w:t>
      </w:r>
      <w:r w:rsidR="00E74832">
        <w:t>’</w:t>
      </w:r>
      <w:r w:rsidRPr="00686376">
        <w:t xml:space="preserve">s abilities, encompassing the accessible endpoints (URIs), the HTTP methods (GET, POST, PUT, DELETE, etc.) applicable with each endpoint, the format of the input and output, and any potential response messages and status codes. The objective of OpenAPI is to </w:t>
      </w:r>
      <w:r w:rsidRPr="00686376">
        <w:lastRenderedPageBreak/>
        <w:t xml:space="preserve">provide a standardized, machine-readable format that can be leveraged by tools for generating documentation, client </w:t>
      </w:r>
      <w:r w:rsidR="006654AE" w:rsidRPr="00686376">
        <w:t>Software Development Kits (SDKs</w:t>
      </w:r>
      <w:r w:rsidRPr="00686376">
        <w:t>, or even server stubs (OpenAPI Initiative, n.d.).</w:t>
      </w:r>
    </w:p>
    <w:p w14:paraId="25EC5E52" w14:textId="1045ABB3" w:rsidR="00B60505" w:rsidRPr="00686376" w:rsidRDefault="00B60505" w:rsidP="00B60505">
      <w:r w:rsidRPr="00686376">
        <w:t>Now, let</w:t>
      </w:r>
      <w:r w:rsidR="00E74832">
        <w:t>’</w:t>
      </w:r>
      <w:r w:rsidRPr="00686376">
        <w:t>s examine a simplified OpenAPI document that defines a RESTful API for handling a catalog of books</w:t>
      </w:r>
      <w:r w:rsidR="00D905E7" w:rsidRPr="00686376">
        <w:t xml:space="preserve">. For this we use the </w:t>
      </w:r>
      <w:r w:rsidR="006654AE" w:rsidRPr="00686376">
        <w:t>YAML</w:t>
      </w:r>
      <w:r w:rsidR="00D905E7" w:rsidRPr="00686376">
        <w:t xml:space="preserve"> file:</w:t>
      </w:r>
    </w:p>
    <w:p w14:paraId="4336016A" w14:textId="77777777" w:rsidR="00D905E7" w:rsidRPr="00686376" w:rsidRDefault="00D905E7" w:rsidP="00D905E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2863A"/>
          <w:szCs w:val="24"/>
          <w:lang w:eastAsia="en-GB"/>
        </w:rPr>
        <w:t>openapi</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32F62"/>
          <w:szCs w:val="24"/>
          <w:lang w:eastAsia="en-GB"/>
        </w:rPr>
        <w:t>"3.0.0"</w:t>
      </w:r>
    </w:p>
    <w:p w14:paraId="09E116E1" w14:textId="77777777" w:rsidR="00D905E7" w:rsidRPr="00686376" w:rsidRDefault="00D905E7" w:rsidP="00D905E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2863A"/>
          <w:szCs w:val="24"/>
          <w:lang w:eastAsia="en-GB"/>
        </w:rPr>
        <w:t>info</w:t>
      </w:r>
      <w:r w:rsidRPr="00686376">
        <w:rPr>
          <w:rFonts w:ascii="Courier New" w:eastAsia="Times New Roman" w:hAnsi="Courier New" w:cs="Courier New"/>
          <w:color w:val="24292E"/>
          <w:szCs w:val="24"/>
          <w:lang w:eastAsia="en-GB"/>
        </w:rPr>
        <w:t>:</w:t>
      </w:r>
    </w:p>
    <w:p w14:paraId="1B376146" w14:textId="77777777" w:rsidR="00D905E7" w:rsidRPr="00686376" w:rsidRDefault="00D905E7" w:rsidP="00D905E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22863A"/>
          <w:szCs w:val="24"/>
          <w:lang w:eastAsia="en-GB"/>
        </w:rPr>
        <w:t>version</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32F62"/>
          <w:szCs w:val="24"/>
          <w:lang w:eastAsia="en-GB"/>
        </w:rPr>
        <w:t>"1.0.0"</w:t>
      </w:r>
    </w:p>
    <w:p w14:paraId="369B825D" w14:textId="77777777" w:rsidR="00D905E7" w:rsidRPr="00686376" w:rsidRDefault="00D905E7" w:rsidP="00D905E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22863A"/>
          <w:szCs w:val="24"/>
          <w:lang w:eastAsia="en-GB"/>
        </w:rPr>
        <w:t>title</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32F62"/>
          <w:szCs w:val="24"/>
          <w:lang w:eastAsia="en-GB"/>
        </w:rPr>
        <w:t>"Bookstore API"</w:t>
      </w:r>
    </w:p>
    <w:p w14:paraId="06E4EBA7" w14:textId="77777777" w:rsidR="00D905E7" w:rsidRPr="00686376" w:rsidRDefault="00D905E7" w:rsidP="00D905E7">
      <w:pPr>
        <w:shd w:val="clear" w:color="auto" w:fill="FFFFFF"/>
        <w:spacing w:after="0" w:line="270" w:lineRule="atLeast"/>
        <w:jc w:val="left"/>
        <w:rPr>
          <w:rFonts w:ascii="Courier New" w:eastAsia="Times New Roman" w:hAnsi="Courier New" w:cs="Courier New"/>
          <w:color w:val="24292E"/>
          <w:szCs w:val="24"/>
          <w:lang w:eastAsia="en-GB"/>
        </w:rPr>
      </w:pPr>
    </w:p>
    <w:p w14:paraId="17310C2F" w14:textId="77777777" w:rsidR="00D905E7" w:rsidRPr="00686376" w:rsidRDefault="00D905E7" w:rsidP="00D905E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2863A"/>
          <w:szCs w:val="24"/>
          <w:lang w:eastAsia="en-GB"/>
        </w:rPr>
        <w:t>paths</w:t>
      </w:r>
      <w:r w:rsidRPr="00686376">
        <w:rPr>
          <w:rFonts w:ascii="Courier New" w:eastAsia="Times New Roman" w:hAnsi="Courier New" w:cs="Courier New"/>
          <w:color w:val="24292E"/>
          <w:szCs w:val="24"/>
          <w:lang w:eastAsia="en-GB"/>
        </w:rPr>
        <w:t>:</w:t>
      </w:r>
    </w:p>
    <w:p w14:paraId="4FAD287C" w14:textId="77777777" w:rsidR="00D905E7" w:rsidRPr="00686376" w:rsidRDefault="00D905E7" w:rsidP="00D905E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22863A"/>
          <w:szCs w:val="24"/>
          <w:lang w:eastAsia="en-GB"/>
        </w:rPr>
        <w:t>/books</w:t>
      </w:r>
      <w:r w:rsidRPr="00686376">
        <w:rPr>
          <w:rFonts w:ascii="Courier New" w:eastAsia="Times New Roman" w:hAnsi="Courier New" w:cs="Courier New"/>
          <w:color w:val="24292E"/>
          <w:szCs w:val="24"/>
          <w:lang w:eastAsia="en-GB"/>
        </w:rPr>
        <w:t>:</w:t>
      </w:r>
    </w:p>
    <w:p w14:paraId="40F70CD7" w14:textId="77777777" w:rsidR="00D905E7" w:rsidRPr="00686376" w:rsidRDefault="00D905E7" w:rsidP="00D905E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22863A"/>
          <w:szCs w:val="24"/>
          <w:lang w:eastAsia="en-GB"/>
        </w:rPr>
        <w:t>get</w:t>
      </w:r>
      <w:r w:rsidRPr="00686376">
        <w:rPr>
          <w:rFonts w:ascii="Courier New" w:eastAsia="Times New Roman" w:hAnsi="Courier New" w:cs="Courier New"/>
          <w:color w:val="24292E"/>
          <w:szCs w:val="24"/>
          <w:lang w:eastAsia="en-GB"/>
        </w:rPr>
        <w:t>:</w:t>
      </w:r>
    </w:p>
    <w:p w14:paraId="60B46E3E" w14:textId="77777777" w:rsidR="00D905E7" w:rsidRPr="00686376" w:rsidRDefault="00D905E7" w:rsidP="00D905E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22863A"/>
          <w:szCs w:val="24"/>
          <w:lang w:eastAsia="en-GB"/>
        </w:rPr>
        <w:t>summary</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32F62"/>
          <w:szCs w:val="24"/>
          <w:lang w:eastAsia="en-GB"/>
        </w:rPr>
        <w:t>"List all books"</w:t>
      </w:r>
    </w:p>
    <w:p w14:paraId="04F62E13" w14:textId="77777777" w:rsidR="00D905E7" w:rsidRPr="00686376" w:rsidRDefault="00D905E7" w:rsidP="00D905E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22863A"/>
          <w:szCs w:val="24"/>
          <w:lang w:eastAsia="en-GB"/>
        </w:rPr>
        <w:t>responses</w:t>
      </w:r>
      <w:r w:rsidRPr="00686376">
        <w:rPr>
          <w:rFonts w:ascii="Courier New" w:eastAsia="Times New Roman" w:hAnsi="Courier New" w:cs="Courier New"/>
          <w:color w:val="24292E"/>
          <w:szCs w:val="24"/>
          <w:lang w:eastAsia="en-GB"/>
        </w:rPr>
        <w:t>:</w:t>
      </w:r>
    </w:p>
    <w:p w14:paraId="73523171" w14:textId="17526AE2" w:rsidR="00D905E7" w:rsidRPr="00686376" w:rsidRDefault="00D905E7" w:rsidP="00D905E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00E74832">
        <w:rPr>
          <w:rFonts w:ascii="Courier New" w:eastAsia="Times New Roman" w:hAnsi="Courier New" w:cs="Courier New"/>
          <w:color w:val="032F62"/>
          <w:szCs w:val="24"/>
          <w:lang w:eastAsia="en-GB"/>
        </w:rPr>
        <w:t>‘</w:t>
      </w:r>
      <w:r w:rsidRPr="00686376">
        <w:rPr>
          <w:rFonts w:ascii="Courier New" w:eastAsia="Times New Roman" w:hAnsi="Courier New" w:cs="Courier New"/>
          <w:color w:val="032F62"/>
          <w:szCs w:val="24"/>
          <w:lang w:eastAsia="en-GB"/>
        </w:rPr>
        <w:t>200</w:t>
      </w:r>
      <w:r w:rsidR="00E74832">
        <w:rPr>
          <w:rFonts w:ascii="Courier New" w:eastAsia="Times New Roman" w:hAnsi="Courier New" w:cs="Courier New"/>
          <w:color w:val="032F62"/>
          <w:szCs w:val="24"/>
          <w:lang w:eastAsia="en-GB"/>
        </w:rPr>
        <w:t>’</w:t>
      </w:r>
      <w:r w:rsidRPr="00686376">
        <w:rPr>
          <w:rFonts w:ascii="Courier New" w:eastAsia="Times New Roman" w:hAnsi="Courier New" w:cs="Courier New"/>
          <w:color w:val="24292E"/>
          <w:szCs w:val="24"/>
          <w:lang w:eastAsia="en-GB"/>
        </w:rPr>
        <w:t>:</w:t>
      </w:r>
    </w:p>
    <w:p w14:paraId="333FB224" w14:textId="77777777" w:rsidR="00D905E7" w:rsidRPr="00686376" w:rsidRDefault="00D905E7" w:rsidP="00D905E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22863A"/>
          <w:szCs w:val="24"/>
          <w:lang w:eastAsia="en-GB"/>
        </w:rPr>
        <w:t>description</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32F62"/>
          <w:szCs w:val="24"/>
          <w:lang w:eastAsia="en-GB"/>
        </w:rPr>
        <w:t>"A list of books."</w:t>
      </w:r>
    </w:p>
    <w:p w14:paraId="2DA1CCBF" w14:textId="77777777" w:rsidR="00D905E7" w:rsidRPr="00686376" w:rsidRDefault="00D905E7" w:rsidP="00D905E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22863A"/>
          <w:szCs w:val="24"/>
          <w:lang w:eastAsia="en-GB"/>
        </w:rPr>
        <w:t>content</w:t>
      </w:r>
      <w:r w:rsidRPr="00686376">
        <w:rPr>
          <w:rFonts w:ascii="Courier New" w:eastAsia="Times New Roman" w:hAnsi="Courier New" w:cs="Courier New"/>
          <w:color w:val="24292E"/>
          <w:szCs w:val="24"/>
          <w:lang w:eastAsia="en-GB"/>
        </w:rPr>
        <w:t>:</w:t>
      </w:r>
    </w:p>
    <w:p w14:paraId="333881AC" w14:textId="77777777" w:rsidR="00D905E7" w:rsidRPr="00686376" w:rsidRDefault="00D905E7" w:rsidP="00D905E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22863A"/>
          <w:szCs w:val="24"/>
          <w:lang w:eastAsia="en-GB"/>
        </w:rPr>
        <w:t>application/json</w:t>
      </w:r>
      <w:r w:rsidRPr="00686376">
        <w:rPr>
          <w:rFonts w:ascii="Courier New" w:eastAsia="Times New Roman" w:hAnsi="Courier New" w:cs="Courier New"/>
          <w:color w:val="24292E"/>
          <w:szCs w:val="24"/>
          <w:lang w:eastAsia="en-GB"/>
        </w:rPr>
        <w:t>:</w:t>
      </w:r>
    </w:p>
    <w:p w14:paraId="19D36580" w14:textId="77777777" w:rsidR="00D905E7" w:rsidRPr="00686376" w:rsidRDefault="00D905E7" w:rsidP="00D905E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22863A"/>
          <w:szCs w:val="24"/>
          <w:lang w:eastAsia="en-GB"/>
        </w:rPr>
        <w:t>schema</w:t>
      </w:r>
      <w:r w:rsidRPr="00686376">
        <w:rPr>
          <w:rFonts w:ascii="Courier New" w:eastAsia="Times New Roman" w:hAnsi="Courier New" w:cs="Courier New"/>
          <w:color w:val="24292E"/>
          <w:szCs w:val="24"/>
          <w:lang w:eastAsia="en-GB"/>
        </w:rPr>
        <w:t>:</w:t>
      </w:r>
    </w:p>
    <w:p w14:paraId="5DE993F3" w14:textId="77777777" w:rsidR="00D905E7" w:rsidRPr="00686376" w:rsidRDefault="00D905E7" w:rsidP="00D905E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22863A"/>
          <w:szCs w:val="24"/>
          <w:lang w:eastAsia="en-GB"/>
        </w:rPr>
        <w:t>type</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32F62"/>
          <w:szCs w:val="24"/>
          <w:lang w:eastAsia="en-GB"/>
        </w:rPr>
        <w:t>"array"</w:t>
      </w:r>
    </w:p>
    <w:p w14:paraId="64DDB0CF" w14:textId="77777777" w:rsidR="00D905E7" w:rsidRPr="00686376" w:rsidRDefault="00D905E7" w:rsidP="00D905E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22863A"/>
          <w:szCs w:val="24"/>
          <w:lang w:eastAsia="en-GB"/>
        </w:rPr>
        <w:t>items</w:t>
      </w:r>
      <w:r w:rsidRPr="00686376">
        <w:rPr>
          <w:rFonts w:ascii="Courier New" w:eastAsia="Times New Roman" w:hAnsi="Courier New" w:cs="Courier New"/>
          <w:color w:val="24292E"/>
          <w:szCs w:val="24"/>
          <w:lang w:eastAsia="en-GB"/>
        </w:rPr>
        <w:t>:</w:t>
      </w:r>
    </w:p>
    <w:p w14:paraId="27D4E5BE" w14:textId="77777777" w:rsidR="00D905E7" w:rsidRPr="00686376" w:rsidRDefault="00D905E7" w:rsidP="00D905E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22863A"/>
          <w:szCs w:val="24"/>
          <w:lang w:eastAsia="en-GB"/>
        </w:rPr>
        <w:t>$ref</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32F62"/>
          <w:szCs w:val="24"/>
          <w:lang w:eastAsia="en-GB"/>
        </w:rPr>
        <w:t>"#/components/schemas/Book"</w:t>
      </w:r>
    </w:p>
    <w:p w14:paraId="2D7E7D1F" w14:textId="77777777" w:rsidR="00D905E7" w:rsidRPr="00686376" w:rsidRDefault="00D905E7" w:rsidP="00D905E7">
      <w:pPr>
        <w:shd w:val="clear" w:color="auto" w:fill="FFFFFF"/>
        <w:spacing w:after="0" w:line="270" w:lineRule="atLeast"/>
        <w:jc w:val="left"/>
        <w:rPr>
          <w:rFonts w:ascii="Courier New" w:eastAsia="Times New Roman" w:hAnsi="Courier New" w:cs="Courier New"/>
          <w:color w:val="24292E"/>
          <w:szCs w:val="24"/>
          <w:lang w:eastAsia="en-GB"/>
        </w:rPr>
      </w:pPr>
    </w:p>
    <w:p w14:paraId="6892D298" w14:textId="77777777" w:rsidR="00D905E7" w:rsidRPr="00686376" w:rsidRDefault="00D905E7" w:rsidP="00D905E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2863A"/>
          <w:szCs w:val="24"/>
          <w:lang w:eastAsia="en-GB"/>
        </w:rPr>
        <w:t>components</w:t>
      </w:r>
      <w:r w:rsidRPr="00686376">
        <w:rPr>
          <w:rFonts w:ascii="Courier New" w:eastAsia="Times New Roman" w:hAnsi="Courier New" w:cs="Courier New"/>
          <w:color w:val="24292E"/>
          <w:szCs w:val="24"/>
          <w:lang w:eastAsia="en-GB"/>
        </w:rPr>
        <w:t>:</w:t>
      </w:r>
    </w:p>
    <w:p w14:paraId="63A6043B" w14:textId="77777777" w:rsidR="00D905E7" w:rsidRPr="00686376" w:rsidRDefault="00D905E7" w:rsidP="00D905E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22863A"/>
          <w:szCs w:val="24"/>
          <w:lang w:eastAsia="en-GB"/>
        </w:rPr>
        <w:t>schemas</w:t>
      </w:r>
      <w:r w:rsidRPr="00686376">
        <w:rPr>
          <w:rFonts w:ascii="Courier New" w:eastAsia="Times New Roman" w:hAnsi="Courier New" w:cs="Courier New"/>
          <w:color w:val="24292E"/>
          <w:szCs w:val="24"/>
          <w:lang w:eastAsia="en-GB"/>
        </w:rPr>
        <w:t>:</w:t>
      </w:r>
    </w:p>
    <w:p w14:paraId="72FD44AA" w14:textId="77777777" w:rsidR="00D905E7" w:rsidRPr="00686376" w:rsidRDefault="00D905E7" w:rsidP="00D905E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22863A"/>
          <w:szCs w:val="24"/>
          <w:lang w:eastAsia="en-GB"/>
        </w:rPr>
        <w:t>Book</w:t>
      </w:r>
      <w:r w:rsidRPr="00686376">
        <w:rPr>
          <w:rFonts w:ascii="Courier New" w:eastAsia="Times New Roman" w:hAnsi="Courier New" w:cs="Courier New"/>
          <w:color w:val="24292E"/>
          <w:szCs w:val="24"/>
          <w:lang w:eastAsia="en-GB"/>
        </w:rPr>
        <w:t>:</w:t>
      </w:r>
    </w:p>
    <w:p w14:paraId="794029E9" w14:textId="77777777" w:rsidR="00D905E7" w:rsidRPr="00686376" w:rsidRDefault="00D905E7" w:rsidP="00D905E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22863A"/>
          <w:szCs w:val="24"/>
          <w:lang w:eastAsia="en-GB"/>
        </w:rPr>
        <w:t>type</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32F62"/>
          <w:szCs w:val="24"/>
          <w:lang w:eastAsia="en-GB"/>
        </w:rPr>
        <w:t>"object"</w:t>
      </w:r>
    </w:p>
    <w:p w14:paraId="2D94CF19" w14:textId="77777777" w:rsidR="00D905E7" w:rsidRPr="00686376" w:rsidRDefault="00D905E7" w:rsidP="00D905E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22863A"/>
          <w:szCs w:val="24"/>
          <w:lang w:eastAsia="en-GB"/>
        </w:rPr>
        <w:t>properties</w:t>
      </w:r>
      <w:r w:rsidRPr="00686376">
        <w:rPr>
          <w:rFonts w:ascii="Courier New" w:eastAsia="Times New Roman" w:hAnsi="Courier New" w:cs="Courier New"/>
          <w:color w:val="24292E"/>
          <w:szCs w:val="24"/>
          <w:lang w:eastAsia="en-GB"/>
        </w:rPr>
        <w:t>:</w:t>
      </w:r>
    </w:p>
    <w:p w14:paraId="40D9CADF" w14:textId="77777777" w:rsidR="00D905E7" w:rsidRPr="00686376" w:rsidRDefault="00D905E7" w:rsidP="00D905E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22863A"/>
          <w:szCs w:val="24"/>
          <w:lang w:eastAsia="en-GB"/>
        </w:rPr>
        <w:t>id</w:t>
      </w:r>
      <w:r w:rsidRPr="00686376">
        <w:rPr>
          <w:rFonts w:ascii="Courier New" w:eastAsia="Times New Roman" w:hAnsi="Courier New" w:cs="Courier New"/>
          <w:color w:val="24292E"/>
          <w:szCs w:val="24"/>
          <w:lang w:eastAsia="en-GB"/>
        </w:rPr>
        <w:t>:</w:t>
      </w:r>
    </w:p>
    <w:p w14:paraId="7E48B037" w14:textId="77777777" w:rsidR="00D905E7" w:rsidRPr="00686376" w:rsidRDefault="00D905E7" w:rsidP="00D905E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22863A"/>
          <w:szCs w:val="24"/>
          <w:lang w:eastAsia="en-GB"/>
        </w:rPr>
        <w:t>type</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32F62"/>
          <w:szCs w:val="24"/>
          <w:lang w:eastAsia="en-GB"/>
        </w:rPr>
        <w:t>"integer"</w:t>
      </w:r>
    </w:p>
    <w:p w14:paraId="459D1AB4" w14:textId="77777777" w:rsidR="00D905E7" w:rsidRPr="00686376" w:rsidRDefault="00D905E7" w:rsidP="00D905E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22863A"/>
          <w:szCs w:val="24"/>
          <w:lang w:eastAsia="en-GB"/>
        </w:rPr>
        <w:t>title</w:t>
      </w:r>
      <w:r w:rsidRPr="00686376">
        <w:rPr>
          <w:rFonts w:ascii="Courier New" w:eastAsia="Times New Roman" w:hAnsi="Courier New" w:cs="Courier New"/>
          <w:color w:val="24292E"/>
          <w:szCs w:val="24"/>
          <w:lang w:eastAsia="en-GB"/>
        </w:rPr>
        <w:t>:</w:t>
      </w:r>
    </w:p>
    <w:p w14:paraId="37163472" w14:textId="77777777" w:rsidR="00D905E7" w:rsidRPr="00686376" w:rsidRDefault="00D905E7" w:rsidP="00D905E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22863A"/>
          <w:szCs w:val="24"/>
          <w:lang w:eastAsia="en-GB"/>
        </w:rPr>
        <w:t>type</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32F62"/>
          <w:szCs w:val="24"/>
          <w:lang w:eastAsia="en-GB"/>
        </w:rPr>
        <w:t>"string"</w:t>
      </w:r>
    </w:p>
    <w:p w14:paraId="69E6D712" w14:textId="77777777" w:rsidR="00D905E7" w:rsidRPr="00686376" w:rsidRDefault="00D905E7" w:rsidP="00D905E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22863A"/>
          <w:szCs w:val="24"/>
          <w:lang w:eastAsia="en-GB"/>
        </w:rPr>
        <w:t>author</w:t>
      </w:r>
      <w:r w:rsidRPr="00686376">
        <w:rPr>
          <w:rFonts w:ascii="Courier New" w:eastAsia="Times New Roman" w:hAnsi="Courier New" w:cs="Courier New"/>
          <w:color w:val="24292E"/>
          <w:szCs w:val="24"/>
          <w:lang w:eastAsia="en-GB"/>
        </w:rPr>
        <w:t>:</w:t>
      </w:r>
    </w:p>
    <w:p w14:paraId="57D5CFB0" w14:textId="77777777" w:rsidR="00D905E7" w:rsidRPr="00686376" w:rsidRDefault="00D905E7" w:rsidP="00D905E7">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22863A"/>
          <w:szCs w:val="24"/>
          <w:lang w:eastAsia="en-GB"/>
        </w:rPr>
        <w:t>type</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32F62"/>
          <w:szCs w:val="24"/>
          <w:lang w:eastAsia="en-GB"/>
        </w:rPr>
        <w:t>"string"</w:t>
      </w:r>
    </w:p>
    <w:p w14:paraId="04EFD277" w14:textId="77777777" w:rsidR="00B60505" w:rsidRPr="00686376" w:rsidRDefault="00B60505" w:rsidP="00B60505"/>
    <w:p w14:paraId="1704FB1D" w14:textId="5F4DE328" w:rsidR="00B60505" w:rsidRPr="00686376" w:rsidRDefault="00B60505" w:rsidP="00B60505">
      <w:r w:rsidRPr="00686376">
        <w:t xml:space="preserve">In the </w:t>
      </w:r>
      <w:r w:rsidR="006654AE" w:rsidRPr="00686376">
        <w:t>example</w:t>
      </w:r>
      <w:r w:rsidRPr="00686376">
        <w:t xml:space="preserve">, the </w:t>
      </w:r>
      <w:r w:rsidR="00161374" w:rsidRPr="00686376">
        <w:t>“</w:t>
      </w:r>
      <w:r w:rsidRPr="00686376">
        <w:t>paths</w:t>
      </w:r>
      <w:r w:rsidR="00161374" w:rsidRPr="00686376">
        <w:t>”</w:t>
      </w:r>
      <w:r w:rsidRPr="00686376">
        <w:t xml:space="preserve"> section denotes the available API endpoints, here, a </w:t>
      </w:r>
      <w:r w:rsidR="00161374" w:rsidRPr="00686376">
        <w:t>“</w:t>
      </w:r>
      <w:r w:rsidRPr="00686376">
        <w:t>GET /books</w:t>
      </w:r>
      <w:r w:rsidR="00161374" w:rsidRPr="00686376">
        <w:t>”</w:t>
      </w:r>
      <w:r w:rsidRPr="00686376">
        <w:t xml:space="preserve"> endpoint that yields a collection of books. The </w:t>
      </w:r>
      <w:r w:rsidR="00161374" w:rsidRPr="00686376">
        <w:t>“</w:t>
      </w:r>
      <w:r w:rsidRPr="00686376">
        <w:t>responses</w:t>
      </w:r>
      <w:r w:rsidR="00161374" w:rsidRPr="00686376">
        <w:t>”</w:t>
      </w:r>
      <w:r w:rsidRPr="00686376">
        <w:t xml:space="preserve"> subsection within each path item illustrates the potential responses for that specific operation, while </w:t>
      </w:r>
      <w:r w:rsidRPr="00686376">
        <w:lastRenderedPageBreak/>
        <w:t xml:space="preserve">the </w:t>
      </w:r>
      <w:r w:rsidR="00161374" w:rsidRPr="00686376">
        <w:t>“</w:t>
      </w:r>
      <w:r w:rsidRPr="00686376">
        <w:t>components</w:t>
      </w:r>
      <w:r w:rsidR="00161374" w:rsidRPr="00686376">
        <w:t>”</w:t>
      </w:r>
      <w:r w:rsidRPr="00686376">
        <w:t xml:space="preserve"> section is employed to define reusable entities, such as the schema for a book object.</w:t>
      </w:r>
    </w:p>
    <w:p w14:paraId="7F04DF53" w14:textId="24511202" w:rsidR="00B60505" w:rsidRPr="00686376" w:rsidRDefault="00B60505" w:rsidP="00B60505">
      <w:r w:rsidRPr="00686376">
        <w:t>A notable advantage of OpenAPI is its emphasis on clarity and user-friendliness. The specification documents can be comfortably written by developers and comprehended by stakeholders without needing extensive expertise in XML or web services. This straightforwardness, along with OpenAPI</w:t>
      </w:r>
      <w:r w:rsidR="00E74832">
        <w:t>’</w:t>
      </w:r>
      <w:r w:rsidRPr="00686376">
        <w:t>s concentration on RESTful APIs—which have gained immense popularity owing to their scalability, statelessness, and easy integration with HTTP—has resulted in widespread industrial adoption of OpenAPI.</w:t>
      </w:r>
    </w:p>
    <w:p w14:paraId="6E853AC5" w14:textId="6848C435" w:rsidR="00B60505" w:rsidRPr="00686376" w:rsidRDefault="00B60505" w:rsidP="00B60505">
      <w:r w:rsidRPr="00686376">
        <w:t>Furthermore, the OpenAPI ecosystem encompasses a broad selection of tools that exploit the machine-readable characteristic of the specification, like Swagger UI for interactive API documentation, Swagger Codegen for the creation of server stubs and client libraries</w:t>
      </w:r>
      <w:r w:rsidR="00D40644" w:rsidRPr="00686376">
        <w:t xml:space="preserve"> in a wide range of programming languages</w:t>
      </w:r>
      <w:r w:rsidRPr="00686376">
        <w:t>, and Swagger Inspector for API testing.</w:t>
      </w:r>
      <w:r w:rsidR="00D40644" w:rsidRPr="00686376">
        <w:t xml:space="preserve"> </w:t>
      </w:r>
      <w:r w:rsidR="001042C6" w:rsidRPr="00686376">
        <w:t xml:space="preserve">You can find an example of Swagger UI here </w:t>
      </w:r>
      <w:hyperlink r:id="rId27" w:history="1">
        <w:r w:rsidR="001042C6" w:rsidRPr="00686376">
          <w:rPr>
            <w:rStyle w:val="Hyperlink"/>
          </w:rPr>
          <w:t>https://petstore.swagger.io/</w:t>
        </w:r>
      </w:hyperlink>
      <w:r w:rsidR="00006AA1" w:rsidRPr="00686376">
        <w:t>.</w:t>
      </w:r>
    </w:p>
    <w:p w14:paraId="082C7D66" w14:textId="28D5BD88" w:rsidR="00B60505" w:rsidRPr="00686376" w:rsidRDefault="00B60505" w:rsidP="00B60505">
      <w:r w:rsidRPr="00686376">
        <w:t xml:space="preserve">In conclusion, the OpenAPI Specification is an </w:t>
      </w:r>
      <w:r w:rsidR="007D7F95" w:rsidRPr="00686376">
        <w:t>effective</w:t>
      </w:r>
      <w:r w:rsidRPr="00686376">
        <w:t xml:space="preserve"> tool for detailing RESTful APIs. It offers a format that is both human and machine-readable for describing an API</w:t>
      </w:r>
      <w:r w:rsidR="00E74832">
        <w:t>’</w:t>
      </w:r>
      <w:r w:rsidRPr="00686376">
        <w:t>s abilities, thus easing both the development and utilization of APIs. Its emphasis on simplicity, readability, and RESTful APIs has secured its place as a favored choice in the contemporary web development arena.</w:t>
      </w:r>
    </w:p>
    <w:p w14:paraId="7D7846A8" w14:textId="05877FE2" w:rsidR="00B60505" w:rsidRPr="00686376" w:rsidRDefault="00B60505" w:rsidP="00504CC7">
      <w:pPr>
        <w:pStyle w:val="Heading3"/>
      </w:pPr>
      <w:r w:rsidRPr="00686376">
        <w:t>Comparison and Use Cases: OpenAPI and WSDL</w:t>
      </w:r>
    </w:p>
    <w:p w14:paraId="29A8769A" w14:textId="719AFA3E" w:rsidR="00B60505" w:rsidRPr="00686376" w:rsidRDefault="00B60505" w:rsidP="00B60505">
      <w:r w:rsidRPr="00686376">
        <w:t xml:space="preserve">Within the domain of </w:t>
      </w:r>
      <w:r w:rsidR="000E3FF8" w:rsidRPr="00686376">
        <w:t xml:space="preserve">Web service </w:t>
      </w:r>
      <w:r w:rsidRPr="00686376">
        <w:t>documentation, WSDL and OpenAPI emerge as two universally embraced standards, each presenting unique features and conforming to different communication models. A comparative analysis of these two specifications reveals significant differences, along with the understanding that each has its distinct use cases (Rozlog, 2010).</w:t>
      </w:r>
    </w:p>
    <w:p w14:paraId="65E647F2" w14:textId="3F43103D" w:rsidR="00B60505" w:rsidRPr="00686376" w:rsidRDefault="00B60505" w:rsidP="00B60505">
      <w:r w:rsidRPr="00686376">
        <w:lastRenderedPageBreak/>
        <w:t xml:space="preserve">Beginning with WSDL, it is an XML-based interface description language </w:t>
      </w:r>
      <w:r w:rsidR="00C6492B" w:rsidRPr="00686376">
        <w:t>common</w:t>
      </w:r>
      <w:r w:rsidRPr="00686376">
        <w:t xml:space="preserve">ly employed for SOAP web services. The </w:t>
      </w:r>
      <w:r w:rsidR="00A312C4" w:rsidRPr="00686376">
        <w:t>complex</w:t>
      </w:r>
      <w:r w:rsidRPr="00686376">
        <w:t xml:space="preserve"> nature and robustness of WSDL make it an optimal choice for large-scale, enterprise-level applications where </w:t>
      </w:r>
      <w:r w:rsidR="00D93E43" w:rsidRPr="00686376">
        <w:t>precise</w:t>
      </w:r>
      <w:r w:rsidRPr="00686376">
        <w:t xml:space="preserve"> contracts and </w:t>
      </w:r>
      <w:r w:rsidR="00465250" w:rsidRPr="00686376">
        <w:t>strict</w:t>
      </w:r>
      <w:r w:rsidR="00304C98" w:rsidRPr="00686376">
        <w:t xml:space="preserve"> </w:t>
      </w:r>
      <w:r w:rsidRPr="00686376">
        <w:t>communication protocols are a necessity. It</w:t>
      </w:r>
      <w:r w:rsidR="00E74832">
        <w:t>’</w:t>
      </w:r>
      <w:r w:rsidRPr="00686376">
        <w:t>s particularly appropriate for services demanding high security, reliability, and transactional operations—areas where SOAP protocols thrive. However, the complexity and verbosity can be a drawback in terms of readability and user-friendliness (Erl, 2005).</w:t>
      </w:r>
    </w:p>
    <w:p w14:paraId="47A6F653" w14:textId="278506A0" w:rsidR="00B60505" w:rsidRPr="00686376" w:rsidRDefault="004F1665" w:rsidP="00B60505">
      <w:r w:rsidRPr="00686376">
        <w:t>In contrast</w:t>
      </w:r>
      <w:r w:rsidR="00B60505" w:rsidRPr="00686376">
        <w:t xml:space="preserve">, OpenAPI was explicitly </w:t>
      </w:r>
      <w:r w:rsidR="00AB6C68" w:rsidRPr="00686376">
        <w:t>developed</w:t>
      </w:r>
      <w:r w:rsidR="00B60505" w:rsidRPr="00686376">
        <w:t xml:space="preserve"> for RESTful APIs, an architectural style that has gained momentum for its simplicity, scalability, and compatibility with the HTTP protocol. OpenAPI documents can be composed in either JSON or YAML, formats typically perceived as more human-centric and easier to handle compared to XML. The simplicity of OpenAPI has rendered it a favored choice among web developers, particularly for smaller projects, mobile applications, and public APIs where rapid prototyping and seamless integration are essential. Additionally, its </w:t>
      </w:r>
      <w:r w:rsidR="00AB6C68" w:rsidRPr="00686376">
        <w:t>robust</w:t>
      </w:r>
      <w:r w:rsidR="00B60505" w:rsidRPr="00686376">
        <w:t xml:space="preserve"> ecosystem of tools for documentation, code generation, and testing bring added benefits for developers.</w:t>
      </w:r>
    </w:p>
    <w:p w14:paraId="416C89C9" w14:textId="783A6709" w:rsidR="00B60505" w:rsidRPr="00686376" w:rsidRDefault="00AB6C68" w:rsidP="00B60505">
      <w:r w:rsidRPr="00686376">
        <w:t xml:space="preserve">The </w:t>
      </w:r>
      <w:r w:rsidR="00B60505" w:rsidRPr="00686376">
        <w:t>selection between OpenAPI and WSDL depends</w:t>
      </w:r>
      <w:r w:rsidRPr="00686376">
        <w:t xml:space="preserve"> primarily</w:t>
      </w:r>
      <w:r w:rsidR="00B60505" w:rsidRPr="00686376">
        <w:t xml:space="preserve"> on the nature of the </w:t>
      </w:r>
      <w:r w:rsidR="000E3FF8" w:rsidRPr="00686376">
        <w:t xml:space="preserve">Web service </w:t>
      </w:r>
      <w:r w:rsidR="00B60505" w:rsidRPr="00686376">
        <w:t>being developed or consumed and the requirements associated with that service. While OpenAPI and REST have ascended in popularity due to their user-friendliness and alignment with web technologies, WSDL and SOAP continue to be employed in situations demanding communication contracts to be rigorously defined and where advanced features like WS-Security are needed.</w:t>
      </w:r>
    </w:p>
    <w:p w14:paraId="10A5F638" w14:textId="24208549" w:rsidR="00B60505" w:rsidRPr="00686376" w:rsidRDefault="00B60505" w:rsidP="00B60505">
      <w:r w:rsidRPr="00686376">
        <w:t xml:space="preserve">Take, for instance, an enterprise-grade financial service necessitating secure, reliable, and transactional operations. In this situation, a SOAP-based </w:t>
      </w:r>
      <w:r w:rsidR="000E3FF8" w:rsidRPr="00686376">
        <w:t xml:space="preserve">Web service </w:t>
      </w:r>
      <w:r w:rsidRPr="00686376">
        <w:t xml:space="preserve">defined using WSDL could be the most suitable solution. </w:t>
      </w:r>
      <w:r w:rsidR="004F1665" w:rsidRPr="00686376">
        <w:t>In contrast</w:t>
      </w:r>
      <w:r w:rsidRPr="00686376">
        <w:t>, if you are developing a public API for a mobile app fetching data about local happenings, a RESTful API defined with OpenAPI would likely be the most efficient and scalable choice.</w:t>
      </w:r>
    </w:p>
    <w:p w14:paraId="36260B38" w14:textId="53A02E65" w:rsidR="00B60505" w:rsidRPr="00686376" w:rsidRDefault="00B60505" w:rsidP="00B60505">
      <w:r w:rsidRPr="00686376">
        <w:lastRenderedPageBreak/>
        <w:t>It</w:t>
      </w:r>
      <w:r w:rsidR="00E74832">
        <w:t>’</w:t>
      </w:r>
      <w:r w:rsidRPr="00686376">
        <w:t xml:space="preserve">s also noteworthy that these technologies are not mutually exclusive. A </w:t>
      </w:r>
      <w:r w:rsidR="000E3FF8" w:rsidRPr="00686376">
        <w:t xml:space="preserve">Web service </w:t>
      </w:r>
      <w:r w:rsidRPr="00686376">
        <w:t>could offer both a SOAP interface (accompanied by a WSDL document) and a REST interface (coupled with an OpenAPI document), allowing clients to pick the interface best aligning with their requirements.</w:t>
      </w:r>
    </w:p>
    <w:p w14:paraId="6C8944F9" w14:textId="38A7C145" w:rsidR="00B60505" w:rsidRPr="00686376" w:rsidRDefault="00B60505" w:rsidP="00B60505">
      <w:r w:rsidRPr="00686376">
        <w:t xml:space="preserve">In sum, both OpenAPI and WSDL act as potent tools for </w:t>
      </w:r>
      <w:r w:rsidR="000E3FF8" w:rsidRPr="00686376">
        <w:t xml:space="preserve">Web service </w:t>
      </w:r>
      <w:r w:rsidRPr="00686376">
        <w:t>documentation. The decision between the two should be driven by the requirements of the service and the needs of the developers and consumers of that service.</w:t>
      </w:r>
    </w:p>
    <w:p w14:paraId="04D1E3C8" w14:textId="77777777" w:rsidR="00E01AFA" w:rsidRPr="00686376" w:rsidRDefault="00E01AFA" w:rsidP="00E01AFA">
      <w:pPr>
        <w:pStyle w:val="Heading3"/>
      </w:pPr>
      <w:r w:rsidRPr="00686376">
        <w:t>Self-Check Questions</w:t>
      </w:r>
    </w:p>
    <w:p w14:paraId="394B1213" w14:textId="30DAE895" w:rsidR="00E01AFA" w:rsidRPr="00686376" w:rsidRDefault="00E01AFA" w:rsidP="00E01AFA">
      <w:pPr>
        <w:pStyle w:val="ListParagraph"/>
        <w:numPr>
          <w:ilvl w:val="0"/>
          <w:numId w:val="8"/>
        </w:numPr>
        <w:spacing w:line="240" w:lineRule="auto"/>
      </w:pPr>
      <w:r w:rsidRPr="00686376">
        <w:t xml:space="preserve">What are the two major tools for documenting </w:t>
      </w:r>
      <w:r w:rsidR="000E3FF8" w:rsidRPr="00686376">
        <w:t>Web services</w:t>
      </w:r>
      <w:r w:rsidRPr="00686376">
        <w:t>?</w:t>
      </w:r>
      <w:r w:rsidR="00EC728C" w:rsidRPr="00686376">
        <w:t xml:space="preserve"> </w:t>
      </w:r>
      <w:r w:rsidR="000E3FF8" w:rsidRPr="00686376">
        <w:rPr>
          <w:i/>
          <w:iCs/>
          <w:u w:val="single"/>
        </w:rPr>
        <w:t xml:space="preserve">Web services </w:t>
      </w:r>
      <w:r w:rsidR="00EC728C" w:rsidRPr="00686376">
        <w:rPr>
          <w:i/>
          <w:iCs/>
          <w:u w:val="single"/>
        </w:rPr>
        <w:t>Description Language (WSDL) and the OpenAPI Specification (OAS)</w:t>
      </w:r>
    </w:p>
    <w:p w14:paraId="6B654B09" w14:textId="37D31E8C" w:rsidR="00E01AFA" w:rsidRPr="00686376" w:rsidRDefault="00E01AFA" w:rsidP="00E01AFA">
      <w:pPr>
        <w:pStyle w:val="ListParagraph"/>
        <w:numPr>
          <w:ilvl w:val="0"/>
          <w:numId w:val="8"/>
        </w:numPr>
        <w:spacing w:line="240" w:lineRule="auto"/>
      </w:pPr>
      <w:r w:rsidRPr="00686376">
        <w:t xml:space="preserve">Multiple Choice: </w:t>
      </w:r>
      <w:r w:rsidR="00EC728C" w:rsidRPr="00686376">
        <w:t>Which of the following are components of an OpenAPI document</w:t>
      </w:r>
      <w:r w:rsidRPr="00686376">
        <w:t>?</w:t>
      </w:r>
    </w:p>
    <w:p w14:paraId="1AA11A1C" w14:textId="5BBAF70E" w:rsidR="00437746" w:rsidRPr="00686376" w:rsidRDefault="00437746" w:rsidP="00322F9D">
      <w:pPr>
        <w:pStyle w:val="ListParagraph"/>
        <w:numPr>
          <w:ilvl w:val="0"/>
          <w:numId w:val="20"/>
        </w:numPr>
        <w:rPr>
          <w:i/>
          <w:iCs/>
          <w:u w:val="single"/>
        </w:rPr>
      </w:pPr>
      <w:r w:rsidRPr="00686376">
        <w:rPr>
          <w:i/>
          <w:iCs/>
          <w:u w:val="single"/>
        </w:rPr>
        <w:t>The service</w:t>
      </w:r>
      <w:r w:rsidR="00E74832">
        <w:rPr>
          <w:i/>
          <w:iCs/>
          <w:u w:val="single"/>
        </w:rPr>
        <w:t>’</w:t>
      </w:r>
      <w:r w:rsidRPr="00686376">
        <w:rPr>
          <w:i/>
          <w:iCs/>
          <w:u w:val="single"/>
        </w:rPr>
        <w:t>s interface</w:t>
      </w:r>
    </w:p>
    <w:p w14:paraId="1E384D72" w14:textId="39CBC951" w:rsidR="00437746" w:rsidRPr="00686376" w:rsidRDefault="00437746" w:rsidP="00322F9D">
      <w:pPr>
        <w:pStyle w:val="ListParagraph"/>
        <w:numPr>
          <w:ilvl w:val="0"/>
          <w:numId w:val="20"/>
        </w:numPr>
        <w:rPr>
          <w:i/>
          <w:iCs/>
          <w:u w:val="single"/>
        </w:rPr>
      </w:pPr>
      <w:r w:rsidRPr="00686376">
        <w:rPr>
          <w:i/>
          <w:iCs/>
          <w:u w:val="single"/>
        </w:rPr>
        <w:t xml:space="preserve">The data types used by the </w:t>
      </w:r>
      <w:r w:rsidR="0027091B" w:rsidRPr="00686376">
        <w:rPr>
          <w:i/>
          <w:iCs/>
          <w:u w:val="single"/>
        </w:rPr>
        <w:t>W</w:t>
      </w:r>
      <w:r w:rsidRPr="00686376">
        <w:rPr>
          <w:i/>
          <w:iCs/>
          <w:u w:val="single"/>
        </w:rPr>
        <w:t>eb service</w:t>
      </w:r>
    </w:p>
    <w:p w14:paraId="1A062A90" w14:textId="77777777" w:rsidR="00437746" w:rsidRPr="00686376" w:rsidRDefault="00437746" w:rsidP="00322F9D">
      <w:pPr>
        <w:pStyle w:val="ListParagraph"/>
        <w:numPr>
          <w:ilvl w:val="0"/>
          <w:numId w:val="20"/>
        </w:numPr>
        <w:rPr>
          <w:i/>
          <w:iCs/>
          <w:u w:val="single"/>
        </w:rPr>
      </w:pPr>
      <w:r w:rsidRPr="00686376">
        <w:rPr>
          <w:i/>
          <w:iCs/>
          <w:u w:val="single"/>
        </w:rPr>
        <w:t>The accessible endpoints (URIs)</w:t>
      </w:r>
    </w:p>
    <w:p w14:paraId="214104A3" w14:textId="386B34DB" w:rsidR="00E01AFA" w:rsidRPr="00686376" w:rsidRDefault="00437746" w:rsidP="00322F9D">
      <w:pPr>
        <w:pStyle w:val="ListParagraph"/>
        <w:numPr>
          <w:ilvl w:val="0"/>
          <w:numId w:val="20"/>
        </w:numPr>
        <w:rPr>
          <w:i/>
          <w:iCs/>
          <w:u w:val="single"/>
        </w:rPr>
      </w:pPr>
      <w:r w:rsidRPr="00686376">
        <w:rPr>
          <w:i/>
          <w:iCs/>
          <w:u w:val="single"/>
        </w:rPr>
        <w:t xml:space="preserve">The methods or operations the </w:t>
      </w:r>
      <w:r w:rsidR="000E3FF8" w:rsidRPr="00686376">
        <w:rPr>
          <w:i/>
          <w:iCs/>
          <w:u w:val="single"/>
        </w:rPr>
        <w:t xml:space="preserve">Web service </w:t>
      </w:r>
      <w:r w:rsidRPr="00686376">
        <w:rPr>
          <w:i/>
          <w:iCs/>
          <w:u w:val="single"/>
        </w:rPr>
        <w:t>can carry out</w:t>
      </w:r>
    </w:p>
    <w:p w14:paraId="7203D762" w14:textId="77777777" w:rsidR="006B38F7" w:rsidRPr="00686376" w:rsidRDefault="006B38F7" w:rsidP="006B38F7">
      <w:pPr>
        <w:pStyle w:val="Summary"/>
      </w:pPr>
      <w:r w:rsidRPr="00686376">
        <w:t>Summary</w:t>
      </w:r>
    </w:p>
    <w:p w14:paraId="7CBD857E" w14:textId="71789822" w:rsidR="000030D8" w:rsidRPr="00686376" w:rsidRDefault="006D0118" w:rsidP="000030D8">
      <w:r w:rsidRPr="00686376">
        <w:t>This</w:t>
      </w:r>
      <w:r w:rsidR="000030D8" w:rsidRPr="00686376">
        <w:t xml:space="preserve"> unit provides a</w:t>
      </w:r>
      <w:r w:rsidRPr="00686376">
        <w:t>n</w:t>
      </w:r>
      <w:r w:rsidR="000030D8" w:rsidRPr="00686376">
        <w:t xml:space="preserve"> exploration of Machine-to-Machine (M2M) communication, a</w:t>
      </w:r>
      <w:r w:rsidRPr="00686376">
        <w:t>n</w:t>
      </w:r>
      <w:r w:rsidR="000030D8" w:rsidRPr="00686376">
        <w:t xml:space="preserve"> </w:t>
      </w:r>
      <w:r w:rsidRPr="00686376">
        <w:t>important</w:t>
      </w:r>
      <w:r w:rsidR="000030D8" w:rsidRPr="00686376">
        <w:t xml:space="preserve"> </w:t>
      </w:r>
      <w:r w:rsidRPr="00686376">
        <w:t>wheel</w:t>
      </w:r>
      <w:r w:rsidR="000030D8" w:rsidRPr="00686376">
        <w:t xml:space="preserve"> in the complex machinery of Web interoperability. It discusses four main topics: Web-services, REST architecture, Schema languages, and </w:t>
      </w:r>
      <w:r w:rsidR="000E3FF8" w:rsidRPr="00686376">
        <w:t xml:space="preserve">Web service </w:t>
      </w:r>
      <w:r w:rsidR="000030D8" w:rsidRPr="00686376">
        <w:t>documentation.</w:t>
      </w:r>
    </w:p>
    <w:p w14:paraId="4551536A" w14:textId="4D7A86C1" w:rsidR="000030D8" w:rsidRPr="00686376" w:rsidRDefault="000030D8" w:rsidP="000030D8">
      <w:r w:rsidRPr="00686376">
        <w:t>Web</w:t>
      </w:r>
      <w:r w:rsidR="006D0118" w:rsidRPr="00686376">
        <w:t xml:space="preserve"> </w:t>
      </w:r>
      <w:r w:rsidRPr="00686376">
        <w:t xml:space="preserve">services are </w:t>
      </w:r>
      <w:r w:rsidR="006D0118" w:rsidRPr="00686376">
        <w:t>essential</w:t>
      </w:r>
      <w:r w:rsidRPr="00686376">
        <w:t xml:space="preserve"> interfaces that allow different software systems to communicate and share data over the </w:t>
      </w:r>
      <w:r w:rsidR="006D0118" w:rsidRPr="00686376">
        <w:t>I</w:t>
      </w:r>
      <w:r w:rsidRPr="00686376">
        <w:t>nternet or private networks. Two key types, SOAP and REST, each come with their unique strengths and use cases. These services streamline M2M communication across various domains, from e-commerce to healthcare, focusing not just on communication, but also security, scalability, and performance.</w:t>
      </w:r>
    </w:p>
    <w:p w14:paraId="1F3160E0" w14:textId="6511DCBF" w:rsidR="000030D8" w:rsidRPr="00686376" w:rsidRDefault="000030D8" w:rsidP="000030D8">
      <w:r w:rsidRPr="00686376">
        <w:lastRenderedPageBreak/>
        <w:t>The REST (Representational State Transfer) architecture, devised by Roy Fielding, promotes scalable, stateless services by utilizing web protocols and conventions. Its stateless nature allows for scalability and its implementation using standard HTTP methods ensures a wide range of actions on web resources.</w:t>
      </w:r>
    </w:p>
    <w:p w14:paraId="6A7C3395" w14:textId="69F4B50F" w:rsidR="000030D8" w:rsidRPr="00686376" w:rsidRDefault="000030D8" w:rsidP="000030D8">
      <w:r w:rsidRPr="00686376">
        <w:t xml:space="preserve">Schema languages are </w:t>
      </w:r>
      <w:r w:rsidR="006D0118" w:rsidRPr="00686376">
        <w:t>important</w:t>
      </w:r>
      <w:r w:rsidRPr="00686376">
        <w:t xml:space="preserve"> in web services, ensuring consistency and correctness of data exchanged in M2M communication. XML Schema and JSON Schema, discussed in this text, provide the blueprint for structuring data.</w:t>
      </w:r>
    </w:p>
    <w:p w14:paraId="493B8D5E" w14:textId="010713E0" w:rsidR="006B38F7" w:rsidRPr="00686376" w:rsidRDefault="000E3FF8" w:rsidP="000030D8">
      <w:r w:rsidRPr="00686376">
        <w:t xml:space="preserve">Web service </w:t>
      </w:r>
      <w:r w:rsidR="000030D8" w:rsidRPr="00686376">
        <w:t>documentation is integral for the comprehension, availability, and usability of a web service</w:t>
      </w:r>
      <w:r w:rsidR="00E74832">
        <w:t>’</w:t>
      </w:r>
      <w:r w:rsidR="000030D8" w:rsidRPr="00686376">
        <w:t xml:space="preserve">s features by various stakeholders. Tools like the </w:t>
      </w:r>
      <w:r w:rsidRPr="00686376">
        <w:t xml:space="preserve">Web services </w:t>
      </w:r>
      <w:r w:rsidR="000030D8" w:rsidRPr="00686376">
        <w:t xml:space="preserve">Description Language (WSDL) and the OpenAPI Specification (OAS) provide standardized methods to describe web services. WSDL, an XML-oriented protocol, is primarily used for SOAP services while OpenAPI </w:t>
      </w:r>
      <w:r w:rsidR="006D0118" w:rsidRPr="00686376">
        <w:t>is suitable for</w:t>
      </w:r>
      <w:r w:rsidR="000030D8" w:rsidRPr="00686376">
        <w:t xml:space="preserve"> to RESTful web services. Both contribute significantly to fostering enhanced communication and seamless integration between various software systems.</w:t>
      </w:r>
    </w:p>
    <w:p w14:paraId="5914A245" w14:textId="77777777" w:rsidR="006B38F7" w:rsidRPr="00686376" w:rsidRDefault="006B38F7" w:rsidP="00B60505"/>
    <w:p w14:paraId="6927F84B" w14:textId="77777777" w:rsidR="00B60505" w:rsidRPr="00686376" w:rsidRDefault="00B60505" w:rsidP="00B60505"/>
    <w:p w14:paraId="17C77F1F" w14:textId="77777777" w:rsidR="00A80111" w:rsidRPr="00686376" w:rsidRDefault="00A80111" w:rsidP="00B60505"/>
    <w:p w14:paraId="5DBB1B81" w14:textId="2DF5FF3A" w:rsidR="00A80111" w:rsidRPr="00686376" w:rsidRDefault="00A80111" w:rsidP="00A80111">
      <w:pPr>
        <w:pStyle w:val="Heading1"/>
      </w:pPr>
      <w:r w:rsidRPr="00686376">
        <w:t xml:space="preserve">Unit </w:t>
      </w:r>
      <w:r w:rsidR="00330264" w:rsidRPr="00686376">
        <w:t>4</w:t>
      </w:r>
      <w:r w:rsidRPr="00686376">
        <w:t xml:space="preserve"> – </w:t>
      </w:r>
      <w:r w:rsidR="00330264" w:rsidRPr="00686376">
        <w:t>Trust on the Web</w:t>
      </w:r>
    </w:p>
    <w:p w14:paraId="6E1B0EB5" w14:textId="77777777" w:rsidR="00A80111" w:rsidRPr="00686376" w:rsidRDefault="00A80111" w:rsidP="00A80111">
      <w:pPr>
        <w:rPr>
          <w:b/>
        </w:rPr>
      </w:pPr>
    </w:p>
    <w:p w14:paraId="1F1036B5" w14:textId="77777777" w:rsidR="00A80111" w:rsidRPr="00686376" w:rsidRDefault="00A80111" w:rsidP="00A80111">
      <w:pPr>
        <w:rPr>
          <w:b/>
          <w:bCs/>
        </w:rPr>
      </w:pPr>
      <w:r w:rsidRPr="00686376">
        <w:rPr>
          <w:b/>
          <w:bCs/>
        </w:rPr>
        <w:t>Study Goals</w:t>
      </w:r>
    </w:p>
    <w:p w14:paraId="4C0F8875" w14:textId="77777777" w:rsidR="00A80111" w:rsidRPr="00686376" w:rsidRDefault="00A80111" w:rsidP="00A80111"/>
    <w:p w14:paraId="0AF2CE05" w14:textId="77777777" w:rsidR="00A80111" w:rsidRPr="00686376" w:rsidRDefault="00A80111" w:rsidP="00A80111">
      <w:r w:rsidRPr="00686376">
        <w:t>On completion of this unit, you will be able to …</w:t>
      </w:r>
    </w:p>
    <w:p w14:paraId="1FD63D4E" w14:textId="77777777" w:rsidR="00A80111" w:rsidRPr="00686376" w:rsidRDefault="00A80111" w:rsidP="00A80111">
      <w:pPr>
        <w:rPr>
          <w:szCs w:val="24"/>
        </w:rPr>
      </w:pPr>
    </w:p>
    <w:p w14:paraId="1873FDAA" w14:textId="77777777" w:rsidR="00B77E66" w:rsidRPr="00686376" w:rsidRDefault="00A80111" w:rsidP="00A80111">
      <w:r w:rsidRPr="00686376">
        <w:t xml:space="preserve">… </w:t>
      </w:r>
      <w:r w:rsidR="00B77E66" w:rsidRPr="00686376">
        <w:t>comprehend the foundational systems and strategies ensuring trust on the World Wide Web.</w:t>
      </w:r>
    </w:p>
    <w:p w14:paraId="7D7EA5B5" w14:textId="5916E357" w:rsidR="00B77E66" w:rsidRPr="00686376" w:rsidRDefault="00A80111" w:rsidP="00A80111">
      <w:r w:rsidRPr="00686376">
        <w:t xml:space="preserve">… </w:t>
      </w:r>
      <w:r w:rsidR="00C7401B" w:rsidRPr="00686376">
        <w:t>explain</w:t>
      </w:r>
      <w:r w:rsidR="00B77E66" w:rsidRPr="00686376">
        <w:t xml:space="preserve"> the roles of Public Key Infrastructures (PKIs) and Transport Layer Security (TLS) in establishing and maintaining online security.</w:t>
      </w:r>
    </w:p>
    <w:p w14:paraId="5B4312B4" w14:textId="77777777" w:rsidR="00B77E66" w:rsidRPr="00686376" w:rsidRDefault="00A80111" w:rsidP="00A80111">
      <w:r w:rsidRPr="00686376">
        <w:t xml:space="preserve">… </w:t>
      </w:r>
      <w:r w:rsidR="00B77E66" w:rsidRPr="00686376">
        <w:t>understand the significance of script consistency and the tools to protect it in cybersecurity.</w:t>
      </w:r>
    </w:p>
    <w:p w14:paraId="081F96C3" w14:textId="62F9AF7E" w:rsidR="00A80111" w:rsidRPr="00686376" w:rsidRDefault="00A80111" w:rsidP="00A80111">
      <w:r w:rsidRPr="00686376">
        <w:t>…</w:t>
      </w:r>
      <w:r w:rsidR="00B77E66" w:rsidRPr="00686376">
        <w:t xml:space="preserve"> differentiate between basic and advanced user authentication methods, appreciating the evolution from password-based systems to modern multifactor approaches.</w:t>
      </w:r>
      <w:r w:rsidRPr="00686376">
        <w:br w:type="page"/>
      </w:r>
    </w:p>
    <w:p w14:paraId="3EE77C4C" w14:textId="48DEA45A" w:rsidR="00A80111" w:rsidRPr="00686376" w:rsidRDefault="00A80111" w:rsidP="00A80111">
      <w:pPr>
        <w:pStyle w:val="Heading1"/>
      </w:pPr>
      <w:r w:rsidRPr="00686376">
        <w:lastRenderedPageBreak/>
        <w:t xml:space="preserve">4. Trust on </w:t>
      </w:r>
      <w:r w:rsidR="00E61553" w:rsidRPr="00686376">
        <w:t xml:space="preserve">the </w:t>
      </w:r>
      <w:r w:rsidRPr="00686376">
        <w:t>Web</w:t>
      </w:r>
    </w:p>
    <w:p w14:paraId="5198580F" w14:textId="77777777" w:rsidR="00A80111" w:rsidRPr="00686376" w:rsidRDefault="00A80111" w:rsidP="00A80111">
      <w:pPr>
        <w:pStyle w:val="Heading2"/>
      </w:pPr>
      <w:r w:rsidRPr="00686376">
        <w:t xml:space="preserve">Introduction </w:t>
      </w:r>
    </w:p>
    <w:p w14:paraId="0B02B12E" w14:textId="2EFE7B34" w:rsidR="00A80111" w:rsidRPr="00686376" w:rsidRDefault="00A80111" w:rsidP="00A80111">
      <w:r w:rsidRPr="00686376">
        <w:t xml:space="preserve">As the World Wide Web continues to </w:t>
      </w:r>
      <w:r w:rsidR="00EC1282" w:rsidRPr="00686376">
        <w:t>penetrate</w:t>
      </w:r>
      <w:r w:rsidRPr="00686376">
        <w:t xml:space="preserve"> every aspect of our lives, the concept of "trust on the Web" is becoming increasingly important. Establishing trust online involves authenticating the identities of users, Web sites, and resources; ensuring the confidentiality and integrity of data; and ensuring the accessibility of services. This </w:t>
      </w:r>
      <w:r w:rsidR="00C311B8" w:rsidRPr="00686376">
        <w:t>large</w:t>
      </w:r>
      <w:r w:rsidRPr="00686376">
        <w:t>, interconnected landscape of trust on the Web involves a complex interplay of technical systems, organizational strategies, and legal frameworks.</w:t>
      </w:r>
    </w:p>
    <w:p w14:paraId="58729A62" w14:textId="67F685D6" w:rsidR="00A80111" w:rsidRPr="00686376" w:rsidRDefault="00A80111" w:rsidP="00A80111">
      <w:r w:rsidRPr="00686376">
        <w:t>In this chapter, we will explore the core components that form the backbone of online trust. We will look at the technical underpinnings of these components, examine their importance in the broader context of computer science, and discuss how they work together to ensure the interoperability of the Web.</w:t>
      </w:r>
    </w:p>
    <w:p w14:paraId="3F99978A" w14:textId="5B34A372" w:rsidR="00A80111" w:rsidRPr="00686376" w:rsidRDefault="00B80CE7" w:rsidP="00A80111">
      <w:pPr>
        <w:pStyle w:val="Heading2"/>
      </w:pPr>
      <w:r w:rsidRPr="00686376">
        <w:t>4</w:t>
      </w:r>
      <w:r w:rsidR="00A80111" w:rsidRPr="00686376">
        <w:t xml:space="preserve">.1 </w:t>
      </w:r>
      <w:r w:rsidR="001F2B18" w:rsidRPr="00686376">
        <w:t>Public Key Infrastructures</w:t>
      </w:r>
    </w:p>
    <w:p w14:paraId="1397C828" w14:textId="66C7F2D2" w:rsidR="001F2B18" w:rsidRPr="00686376" w:rsidRDefault="001F2B18" w:rsidP="001F2B18">
      <w:r w:rsidRPr="00686376">
        <w:t xml:space="preserve">The cornerstone of digital identity validation online rests on Public Key Infrastructures (PKIs), </w:t>
      </w:r>
      <w:r w:rsidR="00EC1282" w:rsidRPr="00686376">
        <w:t>complex</w:t>
      </w:r>
      <w:r w:rsidRPr="00686376">
        <w:t xml:space="preserve"> systems that are </w:t>
      </w:r>
      <w:r w:rsidR="00EC1282" w:rsidRPr="00686376">
        <w:t>essential</w:t>
      </w:r>
      <w:r w:rsidRPr="00686376">
        <w:t xml:space="preserve"> in establishing digital trustworthiness. PKIs consist of a series of interlinked components and processes tasked with generating, overseeing, disseminating, employing, safeguarding, and invalidating digital certificates (Bundesamt für Sicherheit in der Informationstechnik, n.d.). Think of digital certificates as online credentials, allowing entities on the </w:t>
      </w:r>
      <w:r w:rsidR="00AA12CF" w:rsidRPr="00686376">
        <w:t>Web</w:t>
      </w:r>
      <w:r w:rsidRPr="00686376">
        <w:t xml:space="preserve"> to validate their identities to other users.</w:t>
      </w:r>
    </w:p>
    <w:p w14:paraId="40E67522" w14:textId="19D7BDB6" w:rsidR="001F2B18" w:rsidRPr="00686376" w:rsidRDefault="001F2B18" w:rsidP="001F2B18">
      <w:r w:rsidRPr="00686376">
        <w:t>In this section, we</w:t>
      </w:r>
      <w:r w:rsidR="00E74832">
        <w:t>’</w:t>
      </w:r>
      <w:r w:rsidRPr="00686376">
        <w:t xml:space="preserve">ll </w:t>
      </w:r>
      <w:r w:rsidR="00401C54" w:rsidRPr="00686376">
        <w:t>dive</w:t>
      </w:r>
      <w:r w:rsidRPr="00686376">
        <w:t xml:space="preserve"> deeper into the </w:t>
      </w:r>
      <w:r w:rsidR="00401C54" w:rsidRPr="00686376">
        <w:t>world</w:t>
      </w:r>
      <w:r w:rsidRPr="00686376">
        <w:t xml:space="preserve"> of PKIs. Starting with an exploration of digital certificates, we then shed light on the integral function of Certificate Authorities (CAs) in regulating these certificates. Subsequently, we</w:t>
      </w:r>
      <w:r w:rsidR="00E74832">
        <w:t>’</w:t>
      </w:r>
      <w:r w:rsidRPr="00686376">
        <w:t xml:space="preserve">ll concentrate on the management of certificate lifecycles, spotlighting the role of </w:t>
      </w:r>
      <w:r w:rsidR="00F649B2" w:rsidRPr="00686376">
        <w:t>Certificate Revocation Lists (CRLs)</w:t>
      </w:r>
      <w:r w:rsidRPr="00686376">
        <w:t xml:space="preserve"> and the Online Certificate Status Protocol (OCSP). To conclude, it</w:t>
      </w:r>
      <w:r w:rsidR="00E74832">
        <w:t>’</w:t>
      </w:r>
      <w:r w:rsidRPr="00686376">
        <w:t xml:space="preserve">s important to note that while PKIs offer a robust foundation for trust, </w:t>
      </w:r>
      <w:r w:rsidRPr="00686376">
        <w:lastRenderedPageBreak/>
        <w:t>they aren</w:t>
      </w:r>
      <w:r w:rsidR="00E74832">
        <w:t>’</w:t>
      </w:r>
      <w:r w:rsidRPr="00686376">
        <w:t>t exempt from challenges, so we</w:t>
      </w:r>
      <w:r w:rsidR="00E74832">
        <w:t>’</w:t>
      </w:r>
      <w:r w:rsidRPr="00686376">
        <w:t>ll discuss potential weaknesses and risks associated with them.</w:t>
      </w:r>
    </w:p>
    <w:p w14:paraId="11D5415C" w14:textId="082FDFF9" w:rsidR="001F2B18" w:rsidRPr="00686376" w:rsidRDefault="001F2B18" w:rsidP="001F2B18">
      <w:pPr>
        <w:pStyle w:val="Heading3"/>
      </w:pPr>
      <w:r w:rsidRPr="00686376">
        <w:t>Digital Certificates</w:t>
      </w:r>
    </w:p>
    <w:p w14:paraId="555AFEEE" w14:textId="003CFCD6" w:rsidR="001F2B18" w:rsidRPr="00686376" w:rsidRDefault="001F2B18" w:rsidP="001F2B18">
      <w:r w:rsidRPr="00686376">
        <w:t>The underpinning of Public Key Infrastructure (PKI) is anchored in digital certificates, sometimes termed public key certificates. These certificates are fundamental in fostering trust in online environments. A digital certificate acts as an electronic credential that leverages a digital signature to tie a public key to a specific identity, such as an individual or an entity (DocuSign, n.d.). This certificate offers a means to validate the ownership of the public key, ensuring that the entity you</w:t>
      </w:r>
      <w:r w:rsidR="00E74832">
        <w:t>’</w:t>
      </w:r>
      <w:r w:rsidRPr="00686376">
        <w:t>re interacting with is genuine.</w:t>
      </w:r>
    </w:p>
    <w:p w14:paraId="633C3E29" w14:textId="53BC41C9" w:rsidR="001F2B18" w:rsidRPr="00686376" w:rsidRDefault="001F2B18" w:rsidP="001F2B18">
      <w:r w:rsidRPr="00686376">
        <w:t xml:space="preserve">Following the X.509 standard, </w:t>
      </w:r>
      <w:r w:rsidR="00EB14CF" w:rsidRPr="00686376">
        <w:t>a</w:t>
      </w:r>
      <w:r w:rsidRPr="00686376">
        <w:t xml:space="preserve"> digital certificate </w:t>
      </w:r>
      <w:r w:rsidR="009E2749" w:rsidRPr="00686376">
        <w:t>includes</w:t>
      </w:r>
      <w:r w:rsidRPr="00686376">
        <w:t xml:space="preserve"> data such as the holder</w:t>
      </w:r>
      <w:r w:rsidR="00E74832">
        <w:t>’</w:t>
      </w:r>
      <w:r w:rsidRPr="00686376">
        <w:t>s public key, the authority issuing the certificate, its duration of validity, and the digital signature of the issuing agency (Housley</w:t>
      </w:r>
      <w:r w:rsidR="0030134E" w:rsidRPr="00686376">
        <w:t xml:space="preserve"> et al.,</w:t>
      </w:r>
      <w:r w:rsidRPr="00686376">
        <w:t xml:space="preserve"> 1999). Of significant importance within the certificate is the digital signature, which confirms the certificate</w:t>
      </w:r>
      <w:r w:rsidR="00E74832">
        <w:t>’</w:t>
      </w:r>
      <w:r w:rsidRPr="00686376">
        <w:t>s authenticity and that it remains unaltered.</w:t>
      </w:r>
    </w:p>
    <w:p w14:paraId="6B3D164A" w14:textId="09C2321E" w:rsidR="001F2B18" w:rsidRPr="00686376" w:rsidRDefault="001F2B18" w:rsidP="001F2B18">
      <w:r w:rsidRPr="00686376">
        <w:t>For a clearer picture, the elemental configuration of an X.509 digital certificate can be illustrated in the following figure:</w:t>
      </w:r>
    </w:p>
    <w:p w14:paraId="2B8988FC" w14:textId="646D9BF9" w:rsidR="006F75E3" w:rsidRPr="00686376" w:rsidRDefault="006F75E3" w:rsidP="001F2B18">
      <w:r w:rsidRPr="00686376">
        <w:t>Digital Certificate Configuration</w:t>
      </w:r>
    </w:p>
    <w:p w14:paraId="1ABF3DCE" w14:textId="0FCE167A" w:rsidR="00C54FEB" w:rsidRPr="00686376" w:rsidRDefault="00C54FEB" w:rsidP="001F2B18">
      <w:r w:rsidRPr="00686376">
        <w:rPr>
          <w:noProof/>
        </w:rPr>
        <w:drawing>
          <wp:inline distT="0" distB="0" distL="0" distR="0" wp14:anchorId="7041064E" wp14:editId="08B3F87B">
            <wp:extent cx="4854938" cy="1200150"/>
            <wp:effectExtent l="0" t="0" r="3175"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28">
                      <a:extLst>
                        <a:ext uri="{28A0092B-C50C-407E-A947-70E740481C1C}">
                          <a14:useLocalDpi xmlns:a14="http://schemas.microsoft.com/office/drawing/2010/main" val="0"/>
                        </a:ext>
                      </a:extLst>
                    </a:blip>
                    <a:stretch>
                      <a:fillRect/>
                    </a:stretch>
                  </pic:blipFill>
                  <pic:spPr>
                    <a:xfrm>
                      <a:off x="0" y="0"/>
                      <a:ext cx="4854938" cy="1200150"/>
                    </a:xfrm>
                    <a:prstGeom prst="rect">
                      <a:avLst/>
                    </a:prstGeom>
                  </pic:spPr>
                </pic:pic>
              </a:graphicData>
            </a:graphic>
          </wp:inline>
        </w:drawing>
      </w:r>
    </w:p>
    <w:p w14:paraId="1F771E70" w14:textId="76A25204" w:rsidR="006F75E3" w:rsidRPr="00686376" w:rsidRDefault="006F75E3" w:rsidP="001F2B18">
      <w:r w:rsidRPr="00686376">
        <w:t>Source: Abdullah Karatas (2023).</w:t>
      </w:r>
    </w:p>
    <w:p w14:paraId="0DD03EED" w14:textId="1437ECAA" w:rsidR="001F2B18" w:rsidRPr="00686376" w:rsidRDefault="001F2B18" w:rsidP="001F2B18">
      <w:r w:rsidRPr="00686376">
        <w:t>Let</w:t>
      </w:r>
      <w:r w:rsidR="00E74832">
        <w:t>’</w:t>
      </w:r>
      <w:r w:rsidRPr="00686376">
        <w:t xml:space="preserve">s </w:t>
      </w:r>
      <w:r w:rsidR="00205F4E" w:rsidRPr="00686376">
        <w:t>dive</w:t>
      </w:r>
      <w:r w:rsidRPr="00686376">
        <w:t xml:space="preserve"> deeper into the individual elements of a digital certificate.</w:t>
      </w:r>
    </w:p>
    <w:p w14:paraId="08D67D10" w14:textId="77777777" w:rsidR="001F2B18" w:rsidRPr="00686376" w:rsidRDefault="001F2B18" w:rsidP="00322F9D">
      <w:pPr>
        <w:pStyle w:val="ListParagraph"/>
        <w:numPr>
          <w:ilvl w:val="0"/>
          <w:numId w:val="77"/>
        </w:numPr>
      </w:pPr>
      <w:r w:rsidRPr="00686376">
        <w:lastRenderedPageBreak/>
        <w:t>Subject: This refers to the entity the certificate stands for. It could be an individual, a machine, a network component, or a whole organization.</w:t>
      </w:r>
    </w:p>
    <w:p w14:paraId="652B1379" w14:textId="08A4BED6" w:rsidR="001F2B18" w:rsidRPr="00686376" w:rsidRDefault="001F2B18" w:rsidP="00322F9D">
      <w:pPr>
        <w:pStyle w:val="ListParagraph"/>
        <w:numPr>
          <w:ilvl w:val="0"/>
          <w:numId w:val="77"/>
        </w:numPr>
      </w:pPr>
      <w:r w:rsidRPr="00686376">
        <w:t xml:space="preserve">Issuer: This is the Certificate Authority (CA) - the body that dispenses the digital certificate. Trustworthy institutions, named CAs, are tasked with confirming the identity of the subject before </w:t>
      </w:r>
      <w:r w:rsidR="00205F4E" w:rsidRPr="00686376">
        <w:t>issuing</w:t>
      </w:r>
      <w:r w:rsidRPr="00686376">
        <w:t xml:space="preserve"> a certificate.</w:t>
      </w:r>
    </w:p>
    <w:p w14:paraId="2C47A5E4" w14:textId="21983FF7" w:rsidR="001F2B18" w:rsidRPr="00686376" w:rsidRDefault="001F2B18" w:rsidP="00322F9D">
      <w:pPr>
        <w:pStyle w:val="ListParagraph"/>
        <w:numPr>
          <w:ilvl w:val="0"/>
          <w:numId w:val="77"/>
        </w:numPr>
      </w:pPr>
      <w:r w:rsidRPr="00686376">
        <w:t xml:space="preserve">Public Key: This key </w:t>
      </w:r>
      <w:r w:rsidR="00205F4E" w:rsidRPr="00686376">
        <w:t>belongs</w:t>
      </w:r>
      <w:r w:rsidRPr="00686376">
        <w:t xml:space="preserve"> to the subject. Other parties </w:t>
      </w:r>
      <w:r w:rsidR="00205F4E" w:rsidRPr="00686376">
        <w:t>use this key to encrypt messages sent to the subject</w:t>
      </w:r>
      <w:r w:rsidRPr="00686376">
        <w:t>.</w:t>
      </w:r>
    </w:p>
    <w:p w14:paraId="38D610A3" w14:textId="71C9F978" w:rsidR="001F2B18" w:rsidRPr="00686376" w:rsidRDefault="001F2B18" w:rsidP="00322F9D">
      <w:pPr>
        <w:pStyle w:val="ListParagraph"/>
        <w:numPr>
          <w:ilvl w:val="0"/>
          <w:numId w:val="77"/>
        </w:numPr>
      </w:pPr>
      <w:r w:rsidRPr="00686376">
        <w:t xml:space="preserve">Signature Algorithm: Using the signature algorithm, the CA </w:t>
      </w:r>
      <w:r w:rsidR="005874E6" w:rsidRPr="00686376">
        <w:t>authenticates</w:t>
      </w:r>
      <w:r w:rsidRPr="00686376">
        <w:t xml:space="preserve"> the certificate.</w:t>
      </w:r>
    </w:p>
    <w:p w14:paraId="42024303" w14:textId="6A6E9265" w:rsidR="001F2B18" w:rsidRPr="00686376" w:rsidRDefault="001F2B18" w:rsidP="00322F9D">
      <w:pPr>
        <w:pStyle w:val="ListParagraph"/>
        <w:numPr>
          <w:ilvl w:val="0"/>
          <w:numId w:val="77"/>
        </w:numPr>
      </w:pPr>
      <w:r w:rsidRPr="00686376">
        <w:t>Signature: This unique set of data validates the entity issuing the certificate and confirms the authenticity of its details.</w:t>
      </w:r>
    </w:p>
    <w:p w14:paraId="664DFED4" w14:textId="5EB210F7" w:rsidR="001F2B18" w:rsidRPr="00686376" w:rsidRDefault="001F2B18" w:rsidP="001F2B18">
      <w:r w:rsidRPr="00686376">
        <w:t xml:space="preserve">Grasping the </w:t>
      </w:r>
      <w:r w:rsidR="00A15856" w:rsidRPr="00686376">
        <w:t>nuances</w:t>
      </w:r>
      <w:r w:rsidRPr="00686376">
        <w:t xml:space="preserve"> of digital certificates is </w:t>
      </w:r>
      <w:r w:rsidR="00A15856" w:rsidRPr="00686376">
        <w:t>central</w:t>
      </w:r>
      <w:r w:rsidRPr="00686376">
        <w:t xml:space="preserve"> to </w:t>
      </w:r>
      <w:r w:rsidR="00A15856" w:rsidRPr="00686376">
        <w:t>understanding</w:t>
      </w:r>
      <w:r w:rsidRPr="00686376">
        <w:t xml:space="preserve"> the trust mechanism of the Internet. Their </w:t>
      </w:r>
      <w:r w:rsidR="00A15856" w:rsidRPr="00686376">
        <w:t>central</w:t>
      </w:r>
      <w:r w:rsidRPr="00686376">
        <w:t xml:space="preserve"> role in establishing the credibility of parties in communication is essential for </w:t>
      </w:r>
      <w:r w:rsidR="00A15856" w:rsidRPr="00686376">
        <w:t>the secure transmission of</w:t>
      </w:r>
      <w:r w:rsidRPr="00686376">
        <w:t xml:space="preserve"> conveying confidential information, forming the basis for </w:t>
      </w:r>
      <w:r w:rsidR="00A15856" w:rsidRPr="00686376">
        <w:t>important</w:t>
      </w:r>
      <w:r w:rsidRPr="00686376">
        <w:t xml:space="preserve"> Internet protocols like HTTPS.</w:t>
      </w:r>
    </w:p>
    <w:p w14:paraId="1166C374" w14:textId="7BD4B393" w:rsidR="001F2B18" w:rsidRPr="00686376" w:rsidRDefault="001F2B18" w:rsidP="001F2B18">
      <w:r w:rsidRPr="00686376">
        <w:t xml:space="preserve">Though digital certificates </w:t>
      </w:r>
      <w:r w:rsidR="00092C97" w:rsidRPr="00686376">
        <w:t>enhance</w:t>
      </w:r>
      <w:r w:rsidRPr="00686376">
        <w:t xml:space="preserve"> online safety, it</w:t>
      </w:r>
      <w:r w:rsidR="00E74832">
        <w:t>’</w:t>
      </w:r>
      <w:r w:rsidRPr="00686376">
        <w:t xml:space="preserve">s essential to understand they have their set of challenges. The following sections </w:t>
      </w:r>
      <w:r w:rsidR="00092C97" w:rsidRPr="00686376">
        <w:t>dive</w:t>
      </w:r>
      <w:r w:rsidRPr="00686376">
        <w:t xml:space="preserve"> into the functions of Certificate Authorities in distributing and </w:t>
      </w:r>
      <w:r w:rsidR="00092C97" w:rsidRPr="00686376">
        <w:t>monitoring</w:t>
      </w:r>
      <w:r w:rsidRPr="00686376">
        <w:t xml:space="preserve"> these certificates, the processes to invalidate certificates when needed, and finally, a discussion on the system</w:t>
      </w:r>
      <w:r w:rsidR="00E74832">
        <w:t>’</w:t>
      </w:r>
      <w:r w:rsidRPr="00686376">
        <w:t>s inherent challenges and weak spots.</w:t>
      </w:r>
    </w:p>
    <w:p w14:paraId="2E64ED38" w14:textId="498F995E" w:rsidR="001F2B18" w:rsidRPr="00686376" w:rsidRDefault="001F2B18" w:rsidP="001F2B18">
      <w:pPr>
        <w:pStyle w:val="Heading3"/>
      </w:pPr>
      <w:r w:rsidRPr="00686376">
        <w:t>The Role and Responsibilities of Certificate Authorities</w:t>
      </w:r>
    </w:p>
    <w:p w14:paraId="57D84A0D" w14:textId="2FD3CAA3" w:rsidR="001F2B18" w:rsidRPr="00686376" w:rsidRDefault="001F2B18" w:rsidP="001F2B18">
      <w:r w:rsidRPr="00686376">
        <w:t>Certificate Authorities (CAs) are trusted third-party organizations responsible for issuing, managing, and revoking digital certificates as part of the Public Key Infrastructure (PKI). As the name implies, their primary role is to "certify" the identity of entities, validating that the entity holding a public key is who it claims to be (Cooper</w:t>
      </w:r>
      <w:r w:rsidR="006F75E3" w:rsidRPr="00686376">
        <w:t xml:space="preserve"> et al.,</w:t>
      </w:r>
      <w:r w:rsidRPr="00686376">
        <w:t xml:space="preserve"> 2008).</w:t>
      </w:r>
    </w:p>
    <w:p w14:paraId="03B6A884" w14:textId="30E31D61" w:rsidR="001F2B18" w:rsidRPr="00686376" w:rsidRDefault="001F2B18" w:rsidP="001F2B18">
      <w:r w:rsidRPr="00686376">
        <w:lastRenderedPageBreak/>
        <w:t>The trust that CAs provide is rooted in their rigorous identity verification process. Before issuing a digital certificate, a CA will verify the identity of the applicant to varying degrees, depending on the type of certificate being requested. For example, the issuance of an Extended Validation (EV) certificate requires a thorough examination of the requester</w:t>
      </w:r>
      <w:r w:rsidR="00E74832">
        <w:t>’</w:t>
      </w:r>
      <w:r w:rsidRPr="00686376">
        <w:t>s legal identity, physical existence, and operational existence, while a Domain Validated (DV) certificate only verifies the requester</w:t>
      </w:r>
      <w:r w:rsidR="00E74832">
        <w:t>’</w:t>
      </w:r>
      <w:r w:rsidRPr="00686376">
        <w:t>s control over a domain name (DigiCert, n.d.).</w:t>
      </w:r>
    </w:p>
    <w:p w14:paraId="65F6D51D" w14:textId="34DA3F2C" w:rsidR="001F2B18" w:rsidRPr="00686376" w:rsidRDefault="001F2B18" w:rsidP="001F2B18">
      <w:r w:rsidRPr="00686376">
        <w:t>To give you a clearer understanding, let</w:t>
      </w:r>
      <w:r w:rsidR="00E74832">
        <w:t>’</w:t>
      </w:r>
      <w:r w:rsidRPr="00686376">
        <w:t>s look at a schematic of a typical interaction involving a Certificate Authority</w:t>
      </w:r>
      <w:r w:rsidR="00206AA5" w:rsidRPr="00686376">
        <w:t>:</w:t>
      </w:r>
    </w:p>
    <w:p w14:paraId="1BF26FBA" w14:textId="3F0D9490" w:rsidR="006F75E3" w:rsidRPr="00686376" w:rsidRDefault="006F75E3" w:rsidP="001F2B18">
      <w:r w:rsidRPr="00686376">
        <w:t>Certificate Authority</w:t>
      </w:r>
    </w:p>
    <w:p w14:paraId="39BC15D7" w14:textId="77777777" w:rsidR="006F75E3" w:rsidRPr="00686376" w:rsidRDefault="00C54FEB" w:rsidP="001F2B18">
      <w:r w:rsidRPr="00686376">
        <w:rPr>
          <w:noProof/>
        </w:rPr>
        <w:drawing>
          <wp:inline distT="0" distB="0" distL="0" distR="0" wp14:anchorId="04C58EE2" wp14:editId="57B61A92">
            <wp:extent cx="5219702" cy="3319780"/>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29">
                      <a:extLst>
                        <a:ext uri="{28A0092B-C50C-407E-A947-70E740481C1C}">
                          <a14:useLocalDpi xmlns:a14="http://schemas.microsoft.com/office/drawing/2010/main" val="0"/>
                        </a:ext>
                      </a:extLst>
                    </a:blip>
                    <a:stretch>
                      <a:fillRect/>
                    </a:stretch>
                  </pic:blipFill>
                  <pic:spPr>
                    <a:xfrm>
                      <a:off x="0" y="0"/>
                      <a:ext cx="5219702" cy="3319780"/>
                    </a:xfrm>
                    <a:prstGeom prst="rect">
                      <a:avLst/>
                    </a:prstGeom>
                  </pic:spPr>
                </pic:pic>
              </a:graphicData>
            </a:graphic>
          </wp:inline>
        </w:drawing>
      </w:r>
    </w:p>
    <w:p w14:paraId="5F1F7B0C" w14:textId="107738CF" w:rsidR="006F75E3" w:rsidRPr="00686376" w:rsidRDefault="006F75E3" w:rsidP="001F2B18">
      <w:r w:rsidRPr="00686376">
        <w:t>Source: Abdullah Karatas (2023).</w:t>
      </w:r>
    </w:p>
    <w:p w14:paraId="251CC69E" w14:textId="7C7C59DC" w:rsidR="001F2B18" w:rsidRPr="00686376" w:rsidRDefault="00206AA5" w:rsidP="001F2B18">
      <w:r w:rsidRPr="00686376">
        <w:t xml:space="preserve">This </w:t>
      </w:r>
      <w:r w:rsidR="001F2B18" w:rsidRPr="00686376">
        <w:t xml:space="preserve">Figure maps out the procedure, starting with an entity - be it a person or an institution - seeking a digital certificate from a CA (Step 1). The CA then </w:t>
      </w:r>
      <w:r w:rsidR="00264598" w:rsidRPr="00686376">
        <w:t>conduct</w:t>
      </w:r>
      <w:r w:rsidR="001F2B18" w:rsidRPr="00686376">
        <w:t xml:space="preserve"> a verification process to confirm the entity</w:t>
      </w:r>
      <w:r w:rsidR="00E74832">
        <w:t>’</w:t>
      </w:r>
      <w:r w:rsidR="001F2B18" w:rsidRPr="00686376">
        <w:t xml:space="preserve">s identity (Step 2). Upon successful </w:t>
      </w:r>
      <w:r w:rsidR="001F2B18" w:rsidRPr="00686376">
        <w:lastRenderedPageBreak/>
        <w:t xml:space="preserve">verification, the CA </w:t>
      </w:r>
      <w:r w:rsidR="00AF576B" w:rsidRPr="00686376">
        <w:t>issues</w:t>
      </w:r>
      <w:r w:rsidR="001F2B18" w:rsidRPr="00686376">
        <w:t xml:space="preserve"> a digital certificate </w:t>
      </w:r>
      <w:r w:rsidR="00AF576B" w:rsidRPr="00686376">
        <w:t xml:space="preserve">and signs it by calculating a hash value that is encrypted with its private key </w:t>
      </w:r>
      <w:r w:rsidR="001F2B18" w:rsidRPr="00686376">
        <w:t xml:space="preserve">(Step 3). When a different entity aims to collaborate with the certificate holder, it </w:t>
      </w:r>
      <w:r w:rsidR="00AF576B" w:rsidRPr="00686376">
        <w:t>retrieves</w:t>
      </w:r>
      <w:r w:rsidR="001F2B18" w:rsidRPr="00686376">
        <w:t xml:space="preserve"> the digital certificate (Step 4) and </w:t>
      </w:r>
      <w:r w:rsidR="00AF576B" w:rsidRPr="00686376">
        <w:t>validates</w:t>
      </w:r>
      <w:r w:rsidR="001F2B18" w:rsidRPr="00686376">
        <w:t xml:space="preserve"> the signature </w:t>
      </w:r>
      <w:r w:rsidR="00AF576B" w:rsidRPr="00686376">
        <w:t>using</w:t>
      </w:r>
      <w:r w:rsidR="001F2B18" w:rsidRPr="00686376">
        <w:t xml:space="preserve"> the CA</w:t>
      </w:r>
      <w:r w:rsidR="00E74832">
        <w:t>’</w:t>
      </w:r>
      <w:r w:rsidR="001F2B18" w:rsidRPr="00686376">
        <w:t>s public key (Step 5). If the signature is verified as genuine, the assessing entity can be confident that the certificate holder is genuine, paving the way for secure exchanges.</w:t>
      </w:r>
    </w:p>
    <w:p w14:paraId="79A9F633" w14:textId="359A5DEE" w:rsidR="001F2B18" w:rsidRPr="00686376" w:rsidRDefault="001F2B18" w:rsidP="001F2B18">
      <w:r w:rsidRPr="00686376">
        <w:t xml:space="preserve">CAs are </w:t>
      </w:r>
      <w:r w:rsidR="00AF576B" w:rsidRPr="00686376">
        <w:t>essential</w:t>
      </w:r>
      <w:r w:rsidRPr="00686376">
        <w:t xml:space="preserve"> </w:t>
      </w:r>
      <w:r w:rsidR="00AF576B" w:rsidRPr="00686376">
        <w:t>for building trust</w:t>
      </w:r>
      <w:r w:rsidRPr="00686376">
        <w:t xml:space="preserve"> in digital interactions. However, they also shoulder a significant responsibility. If a CA</w:t>
      </w:r>
      <w:r w:rsidR="00E74832">
        <w:t>’</w:t>
      </w:r>
      <w:r w:rsidRPr="00686376">
        <w:t>s trust is compromised, either through oversight or a security breach, any entity depending on that CA</w:t>
      </w:r>
      <w:r w:rsidR="00E74832">
        <w:t>’</w:t>
      </w:r>
      <w:r w:rsidRPr="00686376">
        <w:t>s issued certificates is at risk.</w:t>
      </w:r>
    </w:p>
    <w:p w14:paraId="62BE2AAA" w14:textId="1C7D538E" w:rsidR="001F2B18" w:rsidRPr="00686376" w:rsidRDefault="001F2B18" w:rsidP="001F2B18">
      <w:r w:rsidRPr="00686376">
        <w:t>While the CA framework amplifies digital safety, it</w:t>
      </w:r>
      <w:r w:rsidR="00E74832">
        <w:t>’</w:t>
      </w:r>
      <w:r w:rsidRPr="00686376">
        <w:t xml:space="preserve">s not </w:t>
      </w:r>
      <w:r w:rsidR="00AF576B" w:rsidRPr="00686376">
        <w:t>without</w:t>
      </w:r>
      <w:r w:rsidRPr="00686376">
        <w:t xml:space="preserve"> </w:t>
      </w:r>
      <w:r w:rsidR="00AF576B" w:rsidRPr="00686376">
        <w:t>its</w:t>
      </w:r>
      <w:r w:rsidRPr="00686376">
        <w:t xml:space="preserve"> challenges. The </w:t>
      </w:r>
      <w:r w:rsidR="00AF576B" w:rsidRPr="00686376">
        <w:t>complexity</w:t>
      </w:r>
      <w:r w:rsidRPr="00686376">
        <w:t xml:space="preserve"> of invalidating untrusted certificates will be explored further in the subsequent section.</w:t>
      </w:r>
    </w:p>
    <w:p w14:paraId="347797C5" w14:textId="6D5EE245" w:rsidR="001F2B18" w:rsidRPr="00686376" w:rsidRDefault="001F2B18" w:rsidP="001F2B18">
      <w:pPr>
        <w:pStyle w:val="Heading3"/>
      </w:pPr>
      <w:r w:rsidRPr="00686376">
        <w:t>Navigating Certificate Revocation Lists and Online Certificate Status Protocol</w:t>
      </w:r>
    </w:p>
    <w:p w14:paraId="694BF5D4" w14:textId="083BEADB" w:rsidR="001F2B18" w:rsidRPr="00686376" w:rsidRDefault="001F2B18" w:rsidP="001F2B18">
      <w:r w:rsidRPr="00686376">
        <w:t xml:space="preserve">Previous sections underscored the </w:t>
      </w:r>
      <w:r w:rsidR="00CF7488" w:rsidRPr="00686376">
        <w:t>essential role</w:t>
      </w:r>
      <w:r w:rsidRPr="00686376">
        <w:t xml:space="preserve"> of digital certificates and the Certificate Authorities (CAs) that distribute them in </w:t>
      </w:r>
      <w:r w:rsidR="00351B3E" w:rsidRPr="00686376">
        <w:t>enabling</w:t>
      </w:r>
      <w:r w:rsidRPr="00686376">
        <w:t xml:space="preserve"> online trust. However, a </w:t>
      </w:r>
      <w:r w:rsidR="00351B3E" w:rsidRPr="00686376">
        <w:t xml:space="preserve">digital </w:t>
      </w:r>
      <w:r w:rsidRPr="00686376">
        <w:t>certificate</w:t>
      </w:r>
      <w:r w:rsidR="00E74832">
        <w:t>’</w:t>
      </w:r>
      <w:r w:rsidRPr="00686376">
        <w:t>s legitimacy can be fluid—several factors might necessitate its revocation before its predetermined expiry. This could be due to a compromise</w:t>
      </w:r>
      <w:r w:rsidR="004964F5" w:rsidRPr="00686376">
        <w:t>d</w:t>
      </w:r>
      <w:r w:rsidRPr="00686376">
        <w:t xml:space="preserve"> certificate</w:t>
      </w:r>
      <w:r w:rsidR="00E74832">
        <w:t>’</w:t>
      </w:r>
      <w:r w:rsidRPr="00686376">
        <w:t>s private key, a breach within the issuing CA, or changes in the data of the certificate holder (</w:t>
      </w:r>
      <w:r w:rsidR="00973DB2" w:rsidRPr="00686376">
        <w:t>Cooper et al.</w:t>
      </w:r>
      <w:r w:rsidRPr="00686376">
        <w:t>, 2008).</w:t>
      </w:r>
    </w:p>
    <w:p w14:paraId="2AFE654F" w14:textId="77661521" w:rsidR="001F2B18" w:rsidRPr="00686376" w:rsidRDefault="001F2B18" w:rsidP="001F2B18">
      <w:r w:rsidRPr="00686376">
        <w:t>To address these challenges, two primary tools are in place: Certificate Revocation Lists (CRLs) and the Online Certificate Status Protocol (OCSP).</w:t>
      </w:r>
    </w:p>
    <w:p w14:paraId="0AE3B8AB" w14:textId="06A98E34" w:rsidR="001F2B18" w:rsidRPr="00686376" w:rsidRDefault="001F2B18" w:rsidP="001F2B18">
      <w:pPr>
        <w:pStyle w:val="Heading4"/>
      </w:pPr>
      <w:r w:rsidRPr="00686376">
        <w:t>Certificate Revocation Lists (CRLs)</w:t>
      </w:r>
    </w:p>
    <w:p w14:paraId="1F2FF9C9" w14:textId="078F1A03" w:rsidR="001F2B18" w:rsidRPr="00686376" w:rsidRDefault="001F2B18" w:rsidP="001F2B18">
      <w:r w:rsidRPr="00686376">
        <w:t>A CRL is a list of digital certificate serial numbers that have been revoked by the issuing CA before their scheduled expiration date. The CA periodically issues and updates this list, providing a means for entities to check the status of a certificate. If a certificate</w:t>
      </w:r>
      <w:r w:rsidR="00E74832">
        <w:t>’</w:t>
      </w:r>
      <w:r w:rsidRPr="00686376">
        <w:t>s serial number appears on the CRL, it should not be trusted (</w:t>
      </w:r>
      <w:r w:rsidR="00035FD9" w:rsidRPr="00686376">
        <w:t>Yee</w:t>
      </w:r>
      <w:r w:rsidRPr="00686376">
        <w:t>, 2013).</w:t>
      </w:r>
    </w:p>
    <w:p w14:paraId="0758F6C6" w14:textId="1A045018" w:rsidR="001F2B18" w:rsidRPr="00686376" w:rsidRDefault="001F2B18" w:rsidP="001F2B18">
      <w:pPr>
        <w:pStyle w:val="Heading4"/>
      </w:pPr>
      <w:r w:rsidRPr="00686376">
        <w:lastRenderedPageBreak/>
        <w:t>Online Certificate Status Protocol (OCSP)</w:t>
      </w:r>
    </w:p>
    <w:p w14:paraId="3E9C6144" w14:textId="7899477C" w:rsidR="001F2B18" w:rsidRPr="00686376" w:rsidRDefault="00C51F38" w:rsidP="001F2B18">
      <w:r w:rsidRPr="00686376">
        <w:t>OCSP is a protocol used to obtain the revocation status of a digital certificate from the issuing Certificate Authority (CA). It operates more efficiently than Certificate Revocation Lists (CRLs) by allowing entities to query the CA for the status of a single certificate, rather than downloading a potentially large list of all revoked certificates. This way, it can provide real-time information about the status of a certificate, helping to establish its current validity and trustworthiness (Santesson, 2013).</w:t>
      </w:r>
    </w:p>
    <w:p w14:paraId="591C7445" w14:textId="7F7EBD90" w:rsidR="001F2B18" w:rsidRPr="00686376" w:rsidRDefault="001F2B18" w:rsidP="001F2B18">
      <w:r w:rsidRPr="00686376">
        <w:t xml:space="preserve">Consider the illustration in </w:t>
      </w:r>
      <w:r w:rsidR="00DA5D2A" w:rsidRPr="00686376">
        <w:t xml:space="preserve">the upcoming </w:t>
      </w:r>
      <w:r w:rsidRPr="00686376">
        <w:t>Figure:</w:t>
      </w:r>
    </w:p>
    <w:p w14:paraId="70C2571E" w14:textId="5CE45250" w:rsidR="006F75E3" w:rsidRPr="00686376" w:rsidRDefault="006F75E3" w:rsidP="001F2B18">
      <w:r w:rsidRPr="00686376">
        <w:t>Check a Certificate</w:t>
      </w:r>
      <w:r w:rsidR="00E74832">
        <w:t>’</w:t>
      </w:r>
      <w:r w:rsidRPr="00686376">
        <w:t>s Status</w:t>
      </w:r>
    </w:p>
    <w:p w14:paraId="110A74EA" w14:textId="77777777" w:rsidR="006F75E3" w:rsidRPr="00686376" w:rsidRDefault="00DA5D2A" w:rsidP="001F2B18">
      <w:r w:rsidRPr="00686376">
        <w:rPr>
          <w:noProof/>
        </w:rPr>
        <w:drawing>
          <wp:inline distT="0" distB="0" distL="0" distR="0" wp14:anchorId="030B828B" wp14:editId="799A1344">
            <wp:extent cx="5223487" cy="2628900"/>
            <wp:effectExtent l="0" t="0" r="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30">
                      <a:extLst>
                        <a:ext uri="{28A0092B-C50C-407E-A947-70E740481C1C}">
                          <a14:useLocalDpi xmlns:a14="http://schemas.microsoft.com/office/drawing/2010/main" val="0"/>
                        </a:ext>
                      </a:extLst>
                    </a:blip>
                    <a:stretch>
                      <a:fillRect/>
                    </a:stretch>
                  </pic:blipFill>
                  <pic:spPr>
                    <a:xfrm>
                      <a:off x="0" y="0"/>
                      <a:ext cx="5223487" cy="2628900"/>
                    </a:xfrm>
                    <a:prstGeom prst="rect">
                      <a:avLst/>
                    </a:prstGeom>
                  </pic:spPr>
                </pic:pic>
              </a:graphicData>
            </a:graphic>
          </wp:inline>
        </w:drawing>
      </w:r>
    </w:p>
    <w:p w14:paraId="3149D573" w14:textId="77777777" w:rsidR="006F75E3" w:rsidRPr="00686376" w:rsidRDefault="006F75E3" w:rsidP="001F2B18">
      <w:r w:rsidRPr="00686376">
        <w:t>Source: Abdullah Karatas (2023).</w:t>
      </w:r>
    </w:p>
    <w:p w14:paraId="72E1A8C3" w14:textId="542BA888" w:rsidR="00AE0778" w:rsidRPr="00686376" w:rsidRDefault="001F2B18" w:rsidP="001F2B18">
      <w:r w:rsidRPr="00686376">
        <w:t xml:space="preserve">As depicted in </w:t>
      </w:r>
      <w:r w:rsidR="00DA5D2A" w:rsidRPr="00686376">
        <w:t xml:space="preserve">this </w:t>
      </w:r>
      <w:r w:rsidRPr="00686376">
        <w:t>Figur</w:t>
      </w:r>
      <w:r w:rsidR="00DA5D2A" w:rsidRPr="00686376">
        <w:t>e</w:t>
      </w:r>
      <w:r w:rsidRPr="00686376">
        <w:t>, both CRLs and OCSP provide mechanisms to check the status of a certificate, but they do so in different ways. With CRLs, the verifier downloads the entire list and checks if the certificate</w:t>
      </w:r>
      <w:r w:rsidR="00E74832">
        <w:t>’</w:t>
      </w:r>
      <w:r w:rsidRPr="00686376">
        <w:t>s serial number is present. On the other hand, OCSP uses a real-time query-response model, reducing the amount of data that needs to be transmitted and processed.</w:t>
      </w:r>
    </w:p>
    <w:p w14:paraId="22AED0FC" w14:textId="3E0D0390" w:rsidR="001F2B18" w:rsidRPr="00686376" w:rsidRDefault="001F2B18" w:rsidP="001F2B18">
      <w:r w:rsidRPr="00686376">
        <w:lastRenderedPageBreak/>
        <w:t xml:space="preserve">Understanding how CRLs and OCSP function is </w:t>
      </w:r>
      <w:r w:rsidR="000F1F40" w:rsidRPr="00686376">
        <w:t>esential</w:t>
      </w:r>
      <w:r w:rsidRPr="00686376">
        <w:t xml:space="preserve"> for handling situations where digital certificates need to be revoked, thus ensuring continued trust in online communication.</w:t>
      </w:r>
    </w:p>
    <w:p w14:paraId="4D0095F8" w14:textId="0850DAD6" w:rsidR="001F2B18" w:rsidRPr="00686376" w:rsidRDefault="001F2B18" w:rsidP="00AE0778">
      <w:pPr>
        <w:pStyle w:val="Heading3"/>
      </w:pPr>
      <w:r w:rsidRPr="00686376">
        <w:t>Recognizing the Limitations and Vulnerabilities of PKIs</w:t>
      </w:r>
    </w:p>
    <w:p w14:paraId="275D7268" w14:textId="228CF2C4" w:rsidR="00885B87" w:rsidRPr="00686376" w:rsidRDefault="00885B87" w:rsidP="00885B87">
      <w:r w:rsidRPr="00686376">
        <w:t>While Public Key Infrastructures (PKIs) are fundamental to securing digital communications, they have inherent flaws and potential risks. Here we will examine the pressing concerns associated with PKIs (Kastning, 2021).</w:t>
      </w:r>
    </w:p>
    <w:p w14:paraId="1C14AD22" w14:textId="5DF5BC52" w:rsidR="00885B87" w:rsidRPr="00686376" w:rsidRDefault="00885B87" w:rsidP="00885B87">
      <w:r w:rsidRPr="00686376">
        <w:t>PKIs operate through a layered trust framework that includes multiple layers of certification authorities. At the top of this structure is the Root Certification Authority (Root CA), which is typically isolated from any network to provide the highest level of security. This principal entity orchestrates the creation of Policy Certification Authorities (Policy CAs), which are located at the next level and then create Issuing Certification Authorities (Issuing CAs) at a lower level to issue the certificates typically found at the root level. By keeping the Root CA separate from networks, it remains shielded from network-based attacks, preserving the sanctity of the entire certificate lineage.</w:t>
      </w:r>
    </w:p>
    <w:p w14:paraId="7849E438" w14:textId="115E755A" w:rsidR="00885B87" w:rsidRPr="00686376" w:rsidRDefault="00885B87" w:rsidP="00885B87">
      <w:r w:rsidRPr="00686376">
        <w:t>Even with its fortified architecture, the PKI system isn</w:t>
      </w:r>
      <w:r w:rsidR="00E74832">
        <w:t>’</w:t>
      </w:r>
      <w:r w:rsidRPr="00686376">
        <w:t>t without vulnerabilities. A breach or malicious behavior at any CA level can cause cascading damage, compromising all certificates distributed within its trust web. A example of this vulnerability being exploited was the 2011 DigiNotar incident, in which a compromised CA facilitated the creation of fraudulent certificates (also known as: fake certificates, forget certificates) (Gregory, 2021).</w:t>
      </w:r>
    </w:p>
    <w:p w14:paraId="37E3BDF4" w14:textId="57BF38E0" w:rsidR="00885B87" w:rsidRPr="00686376" w:rsidRDefault="00885B87" w:rsidP="00885B87">
      <w:r w:rsidRPr="00686376">
        <w:t>In addition, the extensive list of CAs that are inherently trusted by browsers and operating systems poses a threat. Each of these accredited CAs has the privilege of issuing a certificate for any domain, creating a latent vulnerability that can be exploited by any of them acting fraudulently or being compromised.</w:t>
      </w:r>
    </w:p>
    <w:p w14:paraId="732CD877" w14:textId="565D84DD" w:rsidR="0034488E" w:rsidRPr="00686376" w:rsidRDefault="00885B87" w:rsidP="00885B87">
      <w:r w:rsidRPr="00686376">
        <w:lastRenderedPageBreak/>
        <w:t>For a fuller understanding of this layered construct, please see the comprehensive information for PKI basics in (</w:t>
      </w:r>
      <w:r w:rsidRPr="00686376">
        <w:rPr>
          <w:rFonts w:ascii="Roboto" w:hAnsi="Roboto"/>
          <w:color w:val="111111"/>
        </w:rPr>
        <w:t>Gradenegger, 2020</w:t>
      </w:r>
      <w:r w:rsidRPr="00686376">
        <w:t>).</w:t>
      </w:r>
      <w:r w:rsidR="0034488E" w:rsidRPr="00686376">
        <w:t> </w:t>
      </w:r>
    </w:p>
    <w:p w14:paraId="1A7937EF" w14:textId="77777777" w:rsidR="0034488E" w:rsidRPr="00686376" w:rsidRDefault="0034488E" w:rsidP="0034488E">
      <w:r w:rsidRPr="00686376">
        <w:t>Furthermore, revocation is another critical challenge in the PKI system. Both Certificate Revocation Lists (CRLs) and the Online Certificate Status Protocol (OCSP) have their limitations. CRLs can be very huge and hard to manage when dealing with a large number of revoked certificates. At the same time, OCSP introduces privacy concerns as the OCSP responder knows who is visiting which website, and also, it requires an extra round-trip time before the secure connection can be established, causing a delay (Wikipedia, 2023). </w:t>
      </w:r>
    </w:p>
    <w:p w14:paraId="37637DA7" w14:textId="77777777" w:rsidR="0034488E" w:rsidRPr="00686376" w:rsidRDefault="0034488E" w:rsidP="0034488E">
      <w:r w:rsidRPr="00686376">
        <w:t>Lastly, another major limitation is the reliance on cryptographic algorithms. While current cryptographic methods used in PKI are considered secure, the advent of quantum computing threatens to break these methods. Research on post-quantum cryptography is ongoing with the goal of creating quantum computer-resistant cryptographic techniques (Bernstein et al., 2017). </w:t>
      </w:r>
    </w:p>
    <w:p w14:paraId="31660E30" w14:textId="32F0B2BA" w:rsidR="001F2B18" w:rsidRPr="00686376" w:rsidRDefault="0034488E" w:rsidP="0034488E">
      <w:r w:rsidRPr="00686376">
        <w:t>In summary, PKIs are essential to Web security but are not without vulnerabilities and limitations. Constant vigilance, continuous improvements, and alternatives, such as DANE (DNS-Based Authentication of Named Entities) or blockchain-based PKIs, need to be considered for the future of secure online communications. </w:t>
      </w:r>
      <w:r w:rsidR="00C72907" w:rsidRPr="00686376">
        <w:t xml:space="preserve">More information about DANA or blockchain-based PKIs can be found in (Wikipedia, 2023h) or (Brunner et al., 2020), </w:t>
      </w:r>
    </w:p>
    <w:p w14:paraId="7D561F86" w14:textId="73355286" w:rsidR="001F2B18" w:rsidRPr="00686376" w:rsidRDefault="001F2B18" w:rsidP="001F2B18">
      <w:r w:rsidRPr="00686376">
        <w:t xml:space="preserve">Consider the diagram in </w:t>
      </w:r>
      <w:r w:rsidR="00E9598E" w:rsidRPr="00686376">
        <w:t xml:space="preserve">the following </w:t>
      </w:r>
      <w:r w:rsidRPr="00686376">
        <w:t>Figure:</w:t>
      </w:r>
    </w:p>
    <w:p w14:paraId="4E6C6D35" w14:textId="4BF88E87" w:rsidR="008C27D3" w:rsidRPr="00686376" w:rsidRDefault="008C27D3" w:rsidP="001F2B18">
      <w:r w:rsidRPr="00686376">
        <w:t>Challenges in Securing Online Communication</w:t>
      </w:r>
    </w:p>
    <w:p w14:paraId="6DAE664C" w14:textId="77777777" w:rsidR="008C27D3" w:rsidRPr="00686376" w:rsidRDefault="00E9598E" w:rsidP="00A80111">
      <w:r w:rsidRPr="00686376">
        <w:rPr>
          <w:noProof/>
        </w:rPr>
        <w:lastRenderedPageBreak/>
        <w:drawing>
          <wp:inline distT="0" distB="0" distL="0" distR="0" wp14:anchorId="06E65FF5" wp14:editId="0BF7DA8E">
            <wp:extent cx="5219702" cy="1537970"/>
            <wp:effectExtent l="0" t="0" r="0" b="508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31">
                      <a:extLst>
                        <a:ext uri="{28A0092B-C50C-407E-A947-70E740481C1C}">
                          <a14:useLocalDpi xmlns:a14="http://schemas.microsoft.com/office/drawing/2010/main" val="0"/>
                        </a:ext>
                      </a:extLst>
                    </a:blip>
                    <a:stretch>
                      <a:fillRect/>
                    </a:stretch>
                  </pic:blipFill>
                  <pic:spPr>
                    <a:xfrm>
                      <a:off x="0" y="0"/>
                      <a:ext cx="5219702" cy="1537970"/>
                    </a:xfrm>
                    <a:prstGeom prst="rect">
                      <a:avLst/>
                    </a:prstGeom>
                  </pic:spPr>
                </pic:pic>
              </a:graphicData>
            </a:graphic>
          </wp:inline>
        </w:drawing>
      </w:r>
    </w:p>
    <w:p w14:paraId="52E27475" w14:textId="77777777" w:rsidR="008C27D3" w:rsidRPr="00686376" w:rsidRDefault="008C27D3" w:rsidP="00A80111">
      <w:r w:rsidRPr="00686376">
        <w:t>Source: Abdullah Karatas (2023).</w:t>
      </w:r>
    </w:p>
    <w:p w14:paraId="02575F3B" w14:textId="31102183" w:rsidR="00A80111" w:rsidRPr="00686376" w:rsidRDefault="001F2B18" w:rsidP="00A80111">
      <w:r w:rsidRPr="00686376">
        <w:t>This diagram summarizes the vulnerabilities and limitations we have discussed in this section, illustrating the complexities and challenges faced in ensuring secure online communications.</w:t>
      </w:r>
    </w:p>
    <w:p w14:paraId="4257AC82" w14:textId="77777777" w:rsidR="005069CF" w:rsidRPr="00686376" w:rsidRDefault="005069CF" w:rsidP="005069CF">
      <w:pPr>
        <w:pStyle w:val="Heading3"/>
      </w:pPr>
      <w:r w:rsidRPr="00686376">
        <w:t>Self-Check Questions</w:t>
      </w:r>
    </w:p>
    <w:p w14:paraId="33A88B54" w14:textId="1F9188FB" w:rsidR="005069CF" w:rsidRPr="00686376" w:rsidRDefault="005069CF" w:rsidP="005069CF">
      <w:pPr>
        <w:pStyle w:val="ListParagraph"/>
        <w:numPr>
          <w:ilvl w:val="0"/>
          <w:numId w:val="8"/>
        </w:numPr>
        <w:spacing w:line="240" w:lineRule="auto"/>
      </w:pPr>
      <w:r w:rsidRPr="00686376">
        <w:t>Multiple choice: What is the primary function of Public Key Infrastructures (PKIs)?</w:t>
      </w:r>
    </w:p>
    <w:p w14:paraId="796926E5" w14:textId="0368EF72" w:rsidR="005069CF" w:rsidRPr="00686376" w:rsidRDefault="005069CF" w:rsidP="00322F9D">
      <w:pPr>
        <w:pStyle w:val="ListParagraph"/>
        <w:numPr>
          <w:ilvl w:val="0"/>
          <w:numId w:val="20"/>
        </w:numPr>
      </w:pPr>
      <w:r w:rsidRPr="00686376">
        <w:t xml:space="preserve">Managing and monitoring </w:t>
      </w:r>
      <w:r w:rsidR="00552F80" w:rsidRPr="00686376">
        <w:t>W</w:t>
      </w:r>
      <w:r w:rsidRPr="00686376">
        <w:t>eb traffic</w:t>
      </w:r>
    </w:p>
    <w:p w14:paraId="520618A6" w14:textId="78429901" w:rsidR="005069CF" w:rsidRPr="00686376" w:rsidRDefault="005069CF" w:rsidP="00322F9D">
      <w:pPr>
        <w:pStyle w:val="ListParagraph"/>
        <w:numPr>
          <w:ilvl w:val="0"/>
          <w:numId w:val="20"/>
        </w:numPr>
        <w:rPr>
          <w:i/>
          <w:iCs/>
          <w:u w:val="single"/>
        </w:rPr>
      </w:pPr>
      <w:r w:rsidRPr="00686376">
        <w:rPr>
          <w:i/>
          <w:iCs/>
          <w:u w:val="single"/>
        </w:rPr>
        <w:t>Validating digital identities online through digital certificates</w:t>
      </w:r>
    </w:p>
    <w:p w14:paraId="4EEC8314" w14:textId="44348664" w:rsidR="005069CF" w:rsidRPr="00686376" w:rsidRDefault="005069CF" w:rsidP="00322F9D">
      <w:pPr>
        <w:pStyle w:val="ListParagraph"/>
        <w:numPr>
          <w:ilvl w:val="0"/>
          <w:numId w:val="20"/>
        </w:numPr>
      </w:pPr>
      <w:r w:rsidRPr="00686376">
        <w:t>Encrypting all forms of online data</w:t>
      </w:r>
    </w:p>
    <w:p w14:paraId="5EB08E4F" w14:textId="15A2E14A" w:rsidR="005069CF" w:rsidRPr="00686376" w:rsidRDefault="005069CF" w:rsidP="00322F9D">
      <w:pPr>
        <w:pStyle w:val="ListParagraph"/>
        <w:numPr>
          <w:ilvl w:val="0"/>
          <w:numId w:val="20"/>
        </w:numPr>
      </w:pPr>
      <w:r w:rsidRPr="00686376">
        <w:t>Preventing cyberattacks directly</w:t>
      </w:r>
    </w:p>
    <w:p w14:paraId="3881CEBF" w14:textId="70663623" w:rsidR="005069CF" w:rsidRPr="00686376" w:rsidRDefault="005069CF" w:rsidP="005069CF">
      <w:pPr>
        <w:pStyle w:val="ListParagraph"/>
        <w:numPr>
          <w:ilvl w:val="0"/>
          <w:numId w:val="8"/>
        </w:numPr>
        <w:spacing w:line="240" w:lineRule="auto"/>
      </w:pPr>
      <w:r w:rsidRPr="00686376">
        <w:t xml:space="preserve">Fill in the gaps: The </w:t>
      </w:r>
      <w:r w:rsidRPr="00686376">
        <w:rPr>
          <w:i/>
          <w:iCs/>
          <w:u w:val="single"/>
        </w:rPr>
        <w:t>Certificate Revocation Lists (CRLs)</w:t>
      </w:r>
      <w:r w:rsidRPr="00686376">
        <w:t xml:space="preserve"> and the </w:t>
      </w:r>
      <w:r w:rsidRPr="00686376">
        <w:rPr>
          <w:i/>
          <w:iCs/>
          <w:u w:val="single"/>
        </w:rPr>
        <w:t>Online Certificate Status Protocol (OCSP)</w:t>
      </w:r>
      <w:r w:rsidRPr="00686376">
        <w:t xml:space="preserve"> are two primary tools for checking the validity status of a certificate</w:t>
      </w:r>
    </w:p>
    <w:p w14:paraId="66E545DC" w14:textId="6A6ADDF3" w:rsidR="005069CF" w:rsidRPr="00686376" w:rsidRDefault="005069CF" w:rsidP="005069CF">
      <w:pPr>
        <w:pStyle w:val="ListParagraph"/>
        <w:numPr>
          <w:ilvl w:val="0"/>
          <w:numId w:val="8"/>
        </w:numPr>
        <w:spacing w:line="240" w:lineRule="auto"/>
      </w:pPr>
      <w:r w:rsidRPr="00686376">
        <w:t>Multiple Choice: What are the responsibilities of Certificate Authorities (CAs)?</w:t>
      </w:r>
    </w:p>
    <w:p w14:paraId="04B5E5E9" w14:textId="267D99EA" w:rsidR="005069CF" w:rsidRPr="00686376" w:rsidRDefault="005069CF" w:rsidP="00322F9D">
      <w:pPr>
        <w:pStyle w:val="ListParagraph"/>
        <w:numPr>
          <w:ilvl w:val="0"/>
          <w:numId w:val="20"/>
        </w:numPr>
        <w:rPr>
          <w:i/>
          <w:iCs/>
          <w:u w:val="single"/>
        </w:rPr>
      </w:pPr>
      <w:r w:rsidRPr="00686376">
        <w:rPr>
          <w:i/>
          <w:iCs/>
          <w:u w:val="single"/>
        </w:rPr>
        <w:t>Issue, manage, and revoke digital certificates.</w:t>
      </w:r>
    </w:p>
    <w:p w14:paraId="5141DF14" w14:textId="77894F84" w:rsidR="005069CF" w:rsidRPr="00686376" w:rsidRDefault="005069CF" w:rsidP="00322F9D">
      <w:pPr>
        <w:pStyle w:val="ListParagraph"/>
        <w:numPr>
          <w:ilvl w:val="0"/>
          <w:numId w:val="20"/>
        </w:numPr>
      </w:pPr>
      <w:r w:rsidRPr="00686376">
        <w:t xml:space="preserve">Encrypt online traffic using proprietary </w:t>
      </w:r>
      <w:r w:rsidR="007A5809" w:rsidRPr="00686376">
        <w:t>algorithms</w:t>
      </w:r>
    </w:p>
    <w:p w14:paraId="6717EE63" w14:textId="32A4F6A2" w:rsidR="005069CF" w:rsidRPr="00686376" w:rsidRDefault="005069CF" w:rsidP="00322F9D">
      <w:pPr>
        <w:pStyle w:val="ListParagraph"/>
        <w:numPr>
          <w:ilvl w:val="0"/>
          <w:numId w:val="20"/>
        </w:numPr>
      </w:pPr>
      <w:r w:rsidRPr="00686376">
        <w:t xml:space="preserve">Host websites and </w:t>
      </w:r>
      <w:r w:rsidR="001071D0" w:rsidRPr="00686376">
        <w:t>W</w:t>
      </w:r>
      <w:r w:rsidRPr="00686376">
        <w:t>eb applications</w:t>
      </w:r>
    </w:p>
    <w:p w14:paraId="1C2129ED" w14:textId="68761E3C" w:rsidR="005069CF" w:rsidRPr="00686376" w:rsidRDefault="007A5809" w:rsidP="00322F9D">
      <w:pPr>
        <w:pStyle w:val="ListParagraph"/>
        <w:numPr>
          <w:ilvl w:val="0"/>
          <w:numId w:val="20"/>
        </w:numPr>
      </w:pPr>
      <w:r w:rsidRPr="00686376">
        <w:t>Monitor and repot on user behaviors online</w:t>
      </w:r>
    </w:p>
    <w:p w14:paraId="33A52CE6" w14:textId="4A2B9AD5" w:rsidR="00020C85" w:rsidRPr="00686376" w:rsidRDefault="00020C85" w:rsidP="00020C85">
      <w:pPr>
        <w:pStyle w:val="Heading2"/>
      </w:pPr>
      <w:r w:rsidRPr="00686376">
        <w:t>4.2 Transport Layer Security for the Web</w:t>
      </w:r>
    </w:p>
    <w:p w14:paraId="289E7BC9" w14:textId="105A98F3" w:rsidR="0030424F" w:rsidRPr="00686376" w:rsidRDefault="003C6133" w:rsidP="0030424F">
      <w:r w:rsidRPr="00686376">
        <w:t xml:space="preserve">The foundation of successful online interactions, especially those involving data sharing and dialogue, is built on security and trust. These interactions, often referred to as digital engagements, encompass various activities such as online transactions, </w:t>
      </w:r>
      <w:r w:rsidRPr="00686376">
        <w:lastRenderedPageBreak/>
        <w:t>communications, and collaborations that take place over digital platforms. Transport Layer Security (TLS) and its predecessor, Secure Sockets Layer (SSL), play a crucial role in ensuring these engagements are secure. They provide a reliable framework that guarantees the confidentiality and integrity of data during transfer (Rescorla, 2018)</w:t>
      </w:r>
      <w:r w:rsidR="0030424F" w:rsidRPr="00686376">
        <w:t>. </w:t>
      </w:r>
    </w:p>
    <w:p w14:paraId="62FF9DF7" w14:textId="00BD7C9C" w:rsidR="0030424F" w:rsidRPr="00686376" w:rsidRDefault="0030424F" w:rsidP="0030424F">
      <w:r w:rsidRPr="00686376">
        <w:t>As we dive into the world of Transport Layer Security, we</w:t>
      </w:r>
      <w:r w:rsidR="00E74832">
        <w:t>’</w:t>
      </w:r>
      <w:r w:rsidRPr="00686376">
        <w:t>ll analyze its primary components, clarify its operational dynamics, and explore its interaction with Web protocols. We initiate our exploration by grasping the essence of TLS, delineating its structure and core elements. Following that, we move on to the TLS handshake, an instrumental mechanism that facilitates encrypted connections between Web-based clients and servers. </w:t>
      </w:r>
    </w:p>
    <w:p w14:paraId="30521E84" w14:textId="2AAA3F09" w:rsidR="00020C85" w:rsidRPr="00686376" w:rsidRDefault="0030424F" w:rsidP="0030424F">
      <w:r w:rsidRPr="00686376">
        <w:t>Equipped with a foundational grasp of TLS, we</w:t>
      </w:r>
      <w:r w:rsidR="00E74832">
        <w:t>’</w:t>
      </w:r>
      <w:r w:rsidRPr="00686376">
        <w:t>ll venture into its interaction with various Web protocols to ensure comprehensive security, emphasizing HTTPS (HTTP layered over TLS). However, as with any technological tool, TLS isn</w:t>
      </w:r>
      <w:r w:rsidR="00E74832">
        <w:t>’</w:t>
      </w:r>
      <w:r w:rsidRPr="00686376">
        <w:t>t without its hurdles that require constant refinement. We</w:t>
      </w:r>
      <w:r w:rsidR="00E74832">
        <w:t>’</w:t>
      </w:r>
      <w:r w:rsidRPr="00686376">
        <w:t>ll touch upon these obstacles and take a look at the evolution of transport layer security protocols. </w:t>
      </w:r>
    </w:p>
    <w:p w14:paraId="3D43EE2E" w14:textId="6D92EAED" w:rsidR="00020C85" w:rsidRPr="00686376" w:rsidRDefault="00020C85" w:rsidP="00020C85">
      <w:pPr>
        <w:pStyle w:val="Heading3"/>
      </w:pPr>
      <w:r w:rsidRPr="00686376">
        <w:t>Understanding the Core of Transport Layer Security</w:t>
      </w:r>
    </w:p>
    <w:p w14:paraId="4271404D" w14:textId="47B34B52" w:rsidR="00544040" w:rsidRPr="00686376" w:rsidRDefault="00544040" w:rsidP="00544040">
      <w:r w:rsidRPr="00686376">
        <w:t>The centerpiece of any secure communication online, Transport Layer Security (TLS), underpins many protocols that form the backbone of the internet. To understand TLS in its entirety, we first need to understand its architectural core and key components (Rescorla, 2018). </w:t>
      </w:r>
    </w:p>
    <w:p w14:paraId="0DBCAD42" w14:textId="77777777" w:rsidR="00544040" w:rsidRPr="00686376" w:rsidRDefault="00544040" w:rsidP="00544040">
      <w:r w:rsidRPr="00686376">
        <w:t>At a fundamental level, TLS operates between the transport layer and the application layer of the OSI model. By being situated at this level, TLS can provide services such as data confidentiality, integrity, and authentication in a way that is transparent to the applications above (Dierks &amp; Rescorla, 2008). </w:t>
      </w:r>
    </w:p>
    <w:p w14:paraId="1A4F63F1" w14:textId="77777777" w:rsidR="00544040" w:rsidRPr="00686376" w:rsidRDefault="00544040" w:rsidP="00544040">
      <w:r w:rsidRPr="00686376">
        <w:t>TLS is fundamentally composed of two primary protocols: the TLS Handshake Protocol and the TLS Record Protocol. </w:t>
      </w:r>
    </w:p>
    <w:p w14:paraId="72B9D968" w14:textId="3A5374DB" w:rsidR="00544040" w:rsidRPr="00686376" w:rsidRDefault="00544040" w:rsidP="00544040">
      <w:r w:rsidRPr="00686376">
        <w:lastRenderedPageBreak/>
        <w:t>The need of establishing a secure session between a client and a server is shouldered by the TLS Handshake Protocol. This protocol performs a series of crucial tasks, including determining cryptographic algorithms, agreeing upon protocol versions, verifying parties involved, and generating shared secrets. Notably, although the handshake protocol comes into play only during the establishment of a secure session, the session</w:t>
      </w:r>
      <w:r w:rsidR="00E74832">
        <w:t>’</w:t>
      </w:r>
      <w:r w:rsidRPr="00686376">
        <w:t>s security specifications affect the entire sequence of secure communication that follows (Rescorla, 2018). </w:t>
      </w:r>
    </w:p>
    <w:p w14:paraId="5ED66836" w14:textId="79A21115" w:rsidR="00544040" w:rsidRPr="00686376" w:rsidRDefault="00544040" w:rsidP="00544040">
      <w:r w:rsidRPr="00686376">
        <w:t>The TLS Record Protocol, on the other hand, acts as a fundamental framework for securely managing application data. The data is received by this protocol from higher-level protocols like HTTP, divided into smaller units, compressed if necessary, given a MAC (Message Authentication Code), and then encrypted before being sent. The record protocol reverses the process when data is received; it decrypts the data, examines the MAC, decompresses it if necessary, and sends it to the upper-level protocol (Dierks &amp; Rescorla, 2008). </w:t>
      </w:r>
      <w:r w:rsidR="003C6133" w:rsidRPr="00686376">
        <w:t>(SIDE BOX: A Message Authentication Code (MAC) is used to obtain certainty about the origin of data or messages and to verify their integrity. MAC algorithms require two input parameters, firstly the data to be protected and secondly a secret key, and calculate a checksum from both, the MAC.)</w:t>
      </w:r>
    </w:p>
    <w:p w14:paraId="6268BC01" w14:textId="15A04A5C" w:rsidR="00544040" w:rsidRPr="00686376" w:rsidRDefault="00544040" w:rsidP="00544040">
      <w:r w:rsidRPr="00686376">
        <w:t>The TLS protocol suite, a critical part of online data security, employs an array of cryptographic algorithms. These algorithms collaboratively safeguard data in transit, ensuring its confidentiality, integrity, and authenticity. The employed mechanisms comprise symmetric encryption (like AES), asymmetric encryption (such as RSA), and cryptographic hash functions (for instance, SHA-256; Barker, 2020). </w:t>
      </w:r>
      <w:r w:rsidR="00856091" w:rsidRPr="00686376">
        <w:t xml:space="preserve">More information for AES can be found in (Wikipedia, 2023i) and for RSA in (TechTarget, n.d.). </w:t>
      </w:r>
    </w:p>
    <w:p w14:paraId="639F8177" w14:textId="373D2B17" w:rsidR="00020C85" w:rsidRPr="00686376" w:rsidRDefault="00544040" w:rsidP="00544040">
      <w:r w:rsidRPr="00686376">
        <w:t>As we dive deeper into the functioning of TLS in the subsequent sections, remember that understanding its core is the first step toward appreciating its role in securing Web communications</w:t>
      </w:r>
      <w:r w:rsidR="00020C85" w:rsidRPr="00686376">
        <w:t>.</w:t>
      </w:r>
    </w:p>
    <w:p w14:paraId="7936B115" w14:textId="14B91FC7" w:rsidR="00020C85" w:rsidRPr="00686376" w:rsidRDefault="00020C85" w:rsidP="00020C85">
      <w:pPr>
        <w:pStyle w:val="Heading3"/>
      </w:pPr>
      <w:r w:rsidRPr="00686376">
        <w:lastRenderedPageBreak/>
        <w:t>The TLS Handshake: Secure Connections Simplified</w:t>
      </w:r>
    </w:p>
    <w:p w14:paraId="7A7CB158" w14:textId="2BFFEDA9" w:rsidR="00B4604B" w:rsidRPr="00686376" w:rsidRDefault="00B4604B" w:rsidP="00B4604B">
      <w:r w:rsidRPr="00686376">
        <w:t>Creating a protected communication link between a client and a server can be complex. Still, the Transport Layer Security (TLS) handshake mechanism simplifies this by ensuring that every participating entity connects securely. This mechanism guides the choice of encryption techniques, agreement on protocol editions, validation of entities involved, and the generation of mutual secrets crucial for a protected session (Rescorla, 2018). This section aims to unpack the complexity of the TLS handshake method, emphasizing its criticality in securing digital communications. </w:t>
      </w:r>
    </w:p>
    <w:p w14:paraId="1CAC6891" w14:textId="77777777" w:rsidR="00B4604B" w:rsidRPr="00686376" w:rsidRDefault="00B4604B" w:rsidP="00B4604B">
      <w:r w:rsidRPr="00686376">
        <w:t>TLS handshake </w:t>
      </w:r>
    </w:p>
    <w:p w14:paraId="1D345639" w14:textId="2A2A1528" w:rsidR="00B4604B" w:rsidRPr="00686376" w:rsidRDefault="00B4604B" w:rsidP="00B4604B">
      <w:r w:rsidRPr="00686376">
        <w:rPr>
          <w:noProof/>
        </w:rPr>
        <w:drawing>
          <wp:inline distT="0" distB="0" distL="0" distR="0" wp14:anchorId="25243E74" wp14:editId="3E56FCB9">
            <wp:extent cx="5219700" cy="2982595"/>
            <wp:effectExtent l="0" t="0" r="0" b="1905"/>
            <wp:docPr id="293581163" name="Grafik 293581163" descr="the TLS Handsh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the TLS Handshak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19700" cy="2982595"/>
                    </a:xfrm>
                    <a:prstGeom prst="rect">
                      <a:avLst/>
                    </a:prstGeom>
                    <a:noFill/>
                    <a:ln>
                      <a:noFill/>
                    </a:ln>
                  </pic:spPr>
                </pic:pic>
              </a:graphicData>
            </a:graphic>
          </wp:inline>
        </w:drawing>
      </w:r>
      <w:r w:rsidRPr="00686376">
        <w:t> </w:t>
      </w:r>
    </w:p>
    <w:p w14:paraId="7BDC907C" w14:textId="77777777" w:rsidR="00B4604B" w:rsidRPr="00686376" w:rsidRDefault="00B4604B" w:rsidP="00B4604B">
      <w:r w:rsidRPr="00686376">
        <w:t>Source: Cloudflare (2023) </w:t>
      </w:r>
    </w:p>
    <w:p w14:paraId="0A1AF8D2" w14:textId="562991AE" w:rsidR="001A3BC6" w:rsidRPr="00686376" w:rsidRDefault="001A3BC6" w:rsidP="001A3BC6">
      <w:r w:rsidRPr="00686376">
        <w:t>When a TCP connection is established between a client and a server, the TLS handshake start with the client by sending a "ClientHello" note to the server. This note contains the client</w:t>
      </w:r>
      <w:r w:rsidR="00E74832">
        <w:t>’</w:t>
      </w:r>
      <w:r w:rsidRPr="00686376">
        <w:t xml:space="preserve">s SSL/TLS version details, a client random (a random byte sequence), and a list of cipher sets (groupings of encryption methods) the client can </w:t>
      </w:r>
      <w:r w:rsidRPr="00686376">
        <w:lastRenderedPageBreak/>
        <w:t>work with (Hodges, Jackson, &amp; Barth, 2012). In reply, the server reviews the client</w:t>
      </w:r>
      <w:r w:rsidR="00E74832">
        <w:t>’</w:t>
      </w:r>
      <w:r w:rsidRPr="00686376">
        <w:t>s cipher set suggestions, chooses a fitting one, creates a corresponding server random (another random byte sequence), and sends back a "ServerHello" note containing the server random. </w:t>
      </w:r>
    </w:p>
    <w:p w14:paraId="314EB88E" w14:textId="00045677" w:rsidR="001A3BC6" w:rsidRPr="00686376" w:rsidRDefault="001A3BC6" w:rsidP="001A3BC6">
      <w:r w:rsidRPr="00686376">
        <w:t>Subsequently Following this, the server can request a certificate from the client, even though it</w:t>
      </w:r>
      <w:r w:rsidR="00E74832">
        <w:t>’</w:t>
      </w:r>
      <w:r w:rsidRPr="00686376">
        <w:t>s not a standard practice for all clients to possess certificates; they are primarily used in settings necessitating advanced security measures. In scenarios where they are utilized, client certificates assist the server in authenticating the client</w:t>
      </w:r>
      <w:r w:rsidR="00E74832">
        <w:t>’</w:t>
      </w:r>
      <w:r w:rsidRPr="00686376">
        <w:t>s identity more precisely, thus facilitating a secure link.</w:t>
      </w:r>
    </w:p>
    <w:p w14:paraId="21DC359F" w14:textId="2D95F8CC" w:rsidR="001A3BC6" w:rsidRPr="00686376" w:rsidRDefault="001A3BC6" w:rsidP="001A3BC6">
      <w:r w:rsidRPr="00686376">
        <w:t>The subsequent step involves the server sending its digital certificate to the client for validation. The phase of the server</w:t>
      </w:r>
      <w:r w:rsidR="00E74832">
        <w:t>’</w:t>
      </w:r>
      <w:r w:rsidRPr="00686376">
        <w:t>s handshake comes to a close when it sends a "ServerHelloDone" message. The client, to confirm the legitimacy of the server</w:t>
      </w:r>
      <w:r w:rsidR="00E74832">
        <w:t>’</w:t>
      </w:r>
      <w:r w:rsidRPr="00686376">
        <w:t>s certificate, uses the certificate authority</w:t>
      </w:r>
      <w:r w:rsidR="00E74832">
        <w:t>’</w:t>
      </w:r>
      <w:r w:rsidRPr="00686376">
        <w:t>s (CA) public key that validated and signed the server</w:t>
      </w:r>
      <w:r w:rsidR="00E74832">
        <w:t>’</w:t>
      </w:r>
      <w:r w:rsidRPr="00686376">
        <w:t>s certificate utilizing its unique private key.</w:t>
      </w:r>
    </w:p>
    <w:p w14:paraId="17AADAFD" w14:textId="7574A12C" w:rsidR="001A3BC6" w:rsidRPr="00686376" w:rsidRDefault="001A3BC6" w:rsidP="001A3BC6">
      <w:r w:rsidRPr="00686376">
        <w:t>It is critical at this point to validate the ongoing validity of the server</w:t>
      </w:r>
      <w:r w:rsidR="00E74832">
        <w:t>’</w:t>
      </w:r>
      <w:r w:rsidRPr="00686376">
        <w:t>s certificate. Verification procedures like the Online Certificate Status Protocol (OCSP) or Certificate Revocation Lists (CRLs) are used to determine if the certificate remains active or has been revoked.</w:t>
      </w:r>
    </w:p>
    <w:p w14:paraId="47C849C2" w14:textId="717A3B26" w:rsidR="001A3BC6" w:rsidRPr="00686376" w:rsidRDefault="001A3BC6" w:rsidP="001A3BC6">
      <w:r w:rsidRPr="00686376">
        <w:t>Provided that the server request the client</w:t>
      </w:r>
      <w:r w:rsidR="00E74832">
        <w:t>’</w:t>
      </w:r>
      <w:r w:rsidRPr="00686376">
        <w:t>s certificate and the client complies, the certificate is then subject to validation. In succession, during each session, the client formulates a premaster secret consisting a randomized byte series, encrypts it using the server</w:t>
      </w:r>
      <w:r w:rsidR="00E74832">
        <w:t>’</w:t>
      </w:r>
      <w:r w:rsidRPr="00686376">
        <w:t>s public key, and trasmits it to the server, setting the groundwork for secure data transmission (Dierks &amp; Rescorla, 2008). </w:t>
      </w:r>
    </w:p>
    <w:p w14:paraId="69C27D87" w14:textId="77777777" w:rsidR="001A3BC6" w:rsidRPr="00686376" w:rsidRDefault="001A3BC6" w:rsidP="001A3BC6">
      <w:r w:rsidRPr="00686376">
        <w:t xml:space="preserve">The server then decrypts the premaster secret with its own private key. At this point, both the client and the server are in possession of the client random, the server random, and the premaster secret, and on this basis can both calculate the same </w:t>
      </w:r>
      <w:r w:rsidRPr="00686376">
        <w:lastRenderedPageBreak/>
        <w:t>session key (a symmetric key), which is subsequently used to encrypt further communication between client and server (Cloudflare, 2023). </w:t>
      </w:r>
    </w:p>
    <w:p w14:paraId="65568D04" w14:textId="77777777" w:rsidR="001A3BC6" w:rsidRPr="00686376" w:rsidRDefault="001A3BC6" w:rsidP="001A3BC6">
      <w:r w:rsidRPr="00686376">
        <w:t>The client wraps up its handshake phase by dispatching a "Finished" note to the server, encrypted using the session key. On receipt, the server decrypts this note, authenticates its data, and replies with its own "Finished" note (Rescorla, 2018) using the session key for encryption. </w:t>
      </w:r>
    </w:p>
    <w:p w14:paraId="61C2705E" w14:textId="4E60D417" w:rsidR="00020C85" w:rsidRPr="00686376" w:rsidRDefault="001A3BC6" w:rsidP="001A3BC6">
      <w:r w:rsidRPr="00686376">
        <w:t>The TLS handshake mechanism establishes a secure communication channel that allows the client and server to exchange messages confidentially using session keys. Each message sent is encrypted with the session key and decrypted on receipt with the same session key (symmetric encryption), so that communication is secured during transmission. (Rescorla, 2018).</w:t>
      </w:r>
    </w:p>
    <w:p w14:paraId="57D038F8" w14:textId="213F867B" w:rsidR="00020C85" w:rsidRPr="00686376" w:rsidRDefault="00020C85" w:rsidP="00020C85">
      <w:pPr>
        <w:pStyle w:val="Heading3"/>
      </w:pPr>
      <w:r w:rsidRPr="00686376">
        <w:t>The Integration of TLS in Web Protocols</w:t>
      </w:r>
    </w:p>
    <w:p w14:paraId="452B9A2C" w14:textId="18F417CA" w:rsidR="00253B73" w:rsidRPr="00686376" w:rsidRDefault="00253B73" w:rsidP="00253B73">
      <w:r w:rsidRPr="00686376">
        <w:t xml:space="preserve">One notable application of TLS is its integration with Hypertext Transfer Protocol Secure (HTTPS). Secured by TLS, this variation of the HTTP protocol ensures the safe transmission of data between a Web server and its visitor. In HTTPS, the communication scheme (HTTP) is embedded within the protective layer of TLS, which itself operates inside a transport system like TCP/IP. This concept of one protocol nesting inside another is typically referred to as </w:t>
      </w:r>
      <w:r w:rsidR="009E2749" w:rsidRPr="00686376">
        <w:t>“</w:t>
      </w:r>
      <w:r w:rsidRPr="00686376">
        <w:t>protocol layering</w:t>
      </w:r>
      <w:r w:rsidR="009E2749" w:rsidRPr="00686376">
        <w:t>”</w:t>
      </w:r>
      <w:r w:rsidRPr="00686376">
        <w:t xml:space="preserve"> (Tutorials Point, n.d). </w:t>
      </w:r>
    </w:p>
    <w:p w14:paraId="34C667CC" w14:textId="11C5872C" w:rsidR="00253B73" w:rsidRPr="00686376" w:rsidRDefault="00253B73" w:rsidP="00253B73">
      <w:r w:rsidRPr="00686376">
        <w:t>When a user</w:t>
      </w:r>
      <w:r w:rsidR="00E74832">
        <w:t>’</w:t>
      </w:r>
      <w:r w:rsidRPr="00686376">
        <w:t>s Web browser (the client) connects to a secured website (the server), a protected session is established through the TLS Handshake Protocol. When this connection is up and running, the HTTP data exchanged between the server and the browser is shielded by TLS encryption, assuring a confidential and secure exchange (Dierks &amp; Rescorla, 2008). </w:t>
      </w:r>
    </w:p>
    <w:p w14:paraId="3A88C078" w14:textId="77777777" w:rsidR="00253B73" w:rsidRPr="00686376" w:rsidRDefault="00253B73" w:rsidP="00253B73">
      <w:r w:rsidRPr="00686376">
        <w:t xml:space="preserve">Another application of TLS is found in the Secure Shell (SSH) protocol, which is a cryptographic method tailored for safeguarded remote access and other secure </w:t>
      </w:r>
      <w:r w:rsidRPr="00686376">
        <w:lastRenderedPageBreak/>
        <w:t>services across an open network. As with HTTPS, SSH harnesses TLS to protect its connections, protecting information from being intercepted or tampered with (Barrett et al., 2005). </w:t>
      </w:r>
    </w:p>
    <w:p w14:paraId="2B4CA0C0" w14:textId="4EABCE0F" w:rsidR="00253B73" w:rsidRPr="00686376" w:rsidRDefault="00253B73" w:rsidP="00253B73">
      <w:r w:rsidRPr="00686376">
        <w:t>The email communication tool, Simple Mail Transfer Protocol (SMTP), also leans on TLS for its secure counterpart, SMTP Secure (SMTPS). Here, the content of emails is encrypted with TLS, assuring the content remains private and dependable as it</w:t>
      </w:r>
      <w:r w:rsidR="00E74832">
        <w:t>’</w:t>
      </w:r>
      <w:r w:rsidRPr="00686376">
        <w:t>s sent (Klensin, 2008). </w:t>
      </w:r>
    </w:p>
    <w:p w14:paraId="35BFA178" w14:textId="7A928392" w:rsidR="00253B73" w:rsidRPr="00686376" w:rsidRDefault="00253B73" w:rsidP="00253B73">
      <w:r w:rsidRPr="00686376">
        <w:t>In all the above scenarios, integrating TLS into the protocol converts a potentially vulnerable communication route into a shielded one. By wrapping communication in the secure envelope of TLS encryption, these systems benefit from TLS</w:t>
      </w:r>
      <w:r w:rsidR="00E74832">
        <w:t>’</w:t>
      </w:r>
      <w:r w:rsidRPr="00686376">
        <w:t>s robust security features, such as ensuring data remains confidential, undistorted, and verifiable. </w:t>
      </w:r>
    </w:p>
    <w:p w14:paraId="406506D9" w14:textId="46E24B8C" w:rsidR="00020C85" w:rsidRPr="00686376" w:rsidRDefault="00253B73" w:rsidP="00020C85">
      <w:r w:rsidRPr="00686376">
        <w:t>To illustrate this, let</w:t>
      </w:r>
      <w:r w:rsidR="00E74832">
        <w:t>’</w:t>
      </w:r>
      <w:r w:rsidRPr="00686376">
        <w:t>s break down how HTTPS operates in tandem with TLS: </w:t>
      </w:r>
    </w:p>
    <w:p w14:paraId="558D81AC" w14:textId="77777777" w:rsidR="00020C85" w:rsidRPr="00686376" w:rsidRDefault="00020C85" w:rsidP="00020C85">
      <w:pPr>
        <w:pStyle w:val="Code"/>
      </w:pPr>
      <w:r w:rsidRPr="00686376">
        <w:t>Client: CONNECT www.securewebsite.com:443 HTTP/1.1</w:t>
      </w:r>
    </w:p>
    <w:p w14:paraId="30B47CBA" w14:textId="77777777" w:rsidR="00020C85" w:rsidRPr="00686376" w:rsidRDefault="00020C85" w:rsidP="00020C85">
      <w:pPr>
        <w:pStyle w:val="Code"/>
      </w:pPr>
      <w:r w:rsidRPr="00686376">
        <w:t>Server: HTTP/1.1 200 Connection Established</w:t>
      </w:r>
    </w:p>
    <w:p w14:paraId="1721ABDD" w14:textId="77777777" w:rsidR="00020C85" w:rsidRPr="00686376" w:rsidRDefault="00020C85" w:rsidP="00020C85">
      <w:pPr>
        <w:pStyle w:val="Code"/>
      </w:pPr>
      <w:r w:rsidRPr="00686376">
        <w:t xml:space="preserve">        Proxy-agent: Netscape-Proxy/1.1</w:t>
      </w:r>
    </w:p>
    <w:p w14:paraId="01CAEAEC" w14:textId="77777777" w:rsidR="00020C85" w:rsidRPr="00686376" w:rsidRDefault="00020C85" w:rsidP="00020C85">
      <w:pPr>
        <w:pStyle w:val="Code"/>
      </w:pPr>
      <w:r w:rsidRPr="00686376">
        <w:t>Client &amp; Server: *Perform TLS Handshake*</w:t>
      </w:r>
    </w:p>
    <w:p w14:paraId="60A30499" w14:textId="77777777" w:rsidR="00020C85" w:rsidRPr="00686376" w:rsidRDefault="00020C85" w:rsidP="00020C85">
      <w:pPr>
        <w:pStyle w:val="Code"/>
      </w:pPr>
      <w:r w:rsidRPr="00686376">
        <w:t>Client: GET /securepage.html HTTP/1.1</w:t>
      </w:r>
    </w:p>
    <w:p w14:paraId="68F44982" w14:textId="77777777" w:rsidR="00020C85" w:rsidRPr="00686376" w:rsidRDefault="00020C85" w:rsidP="00020C85">
      <w:pPr>
        <w:pStyle w:val="Code"/>
      </w:pPr>
      <w:r w:rsidRPr="00686376">
        <w:t xml:space="preserve">        Host: www.securewebsite.com</w:t>
      </w:r>
    </w:p>
    <w:p w14:paraId="7EB4EE98" w14:textId="77777777" w:rsidR="00020C85" w:rsidRPr="00686376" w:rsidRDefault="00020C85" w:rsidP="00020C85">
      <w:pPr>
        <w:pStyle w:val="Code"/>
      </w:pPr>
      <w:r w:rsidRPr="00686376">
        <w:t xml:space="preserve">        *Other Headers*</w:t>
      </w:r>
    </w:p>
    <w:p w14:paraId="7E322C69" w14:textId="77777777" w:rsidR="00020C85" w:rsidRPr="00686376" w:rsidRDefault="00020C85" w:rsidP="00020C85">
      <w:pPr>
        <w:pStyle w:val="Code"/>
      </w:pPr>
      <w:r w:rsidRPr="00686376">
        <w:t>Server: HTTP/1.1 200 OK</w:t>
      </w:r>
    </w:p>
    <w:p w14:paraId="65DEA743" w14:textId="77777777" w:rsidR="00020C85" w:rsidRPr="00686376" w:rsidRDefault="00020C85" w:rsidP="00020C85">
      <w:pPr>
        <w:pStyle w:val="Code"/>
      </w:pPr>
      <w:r w:rsidRPr="00686376">
        <w:t xml:space="preserve">        *Response Headers*</w:t>
      </w:r>
    </w:p>
    <w:p w14:paraId="13011E6F" w14:textId="560FC9C7" w:rsidR="00020C85" w:rsidRPr="00686376" w:rsidRDefault="00020C85" w:rsidP="00020C85">
      <w:pPr>
        <w:pStyle w:val="Code"/>
      </w:pPr>
      <w:r w:rsidRPr="00686376">
        <w:t xml:space="preserve">        *Encrypted HTML Content*</w:t>
      </w:r>
    </w:p>
    <w:p w14:paraId="668F4D6A" w14:textId="77777777" w:rsidR="00020C85" w:rsidRPr="00686376" w:rsidRDefault="00020C85" w:rsidP="00020C85"/>
    <w:p w14:paraId="1DB63DD2" w14:textId="0443D5C6" w:rsidR="00312B5F" w:rsidRPr="00686376" w:rsidRDefault="00312B5F" w:rsidP="00312B5F">
      <w:r w:rsidRPr="00686376">
        <w:t xml:space="preserve">In this example, the server (representing a website) and the client (typically a web browser) initiate their interaction through port 443, which is standard for HTTPS. During this, the client and server participate in a TLS handshake to set up a secure communication channel. Subsequently, the client dispatches an HTTP GET request to fetch a specific webpage, to which the server responds by delivering the desired page. </w:t>
      </w:r>
      <w:r w:rsidRPr="00686376">
        <w:lastRenderedPageBreak/>
        <w:t>At this point, the entire HTTP communication gets encrypted by the established TLS session, ensuring a protected connection. </w:t>
      </w:r>
    </w:p>
    <w:p w14:paraId="4EFE09D1" w14:textId="26BDB5BB" w:rsidR="00020C85" w:rsidRPr="00686376" w:rsidRDefault="00312B5F" w:rsidP="00020C85">
      <w:r w:rsidRPr="00686376">
        <w:t>In essence, the incorporation of TLS within diverse Web protocols has been instrumental in securing the Internet, ensuring that data exchanges occur safely. Its role remains essential, and its ongoing changes reflect the challenges of an ever-evolving digital world. </w:t>
      </w:r>
    </w:p>
    <w:p w14:paraId="02CB74BD" w14:textId="63AEF59C" w:rsidR="00020C85" w:rsidRPr="00686376" w:rsidRDefault="00020C85" w:rsidP="00020C85">
      <w:pPr>
        <w:pStyle w:val="Heading3"/>
      </w:pPr>
      <w:r w:rsidRPr="00686376">
        <w:t>Looking Ahead: Future Challenges and Developments in Transport Layer Security</w:t>
      </w:r>
    </w:p>
    <w:p w14:paraId="632094D7" w14:textId="77777777" w:rsidR="00CA56F0" w:rsidRPr="00686376" w:rsidRDefault="00020C85" w:rsidP="00CA56F0">
      <w:r w:rsidRPr="00686376">
        <w:t xml:space="preserve">As </w:t>
      </w:r>
      <w:r w:rsidR="00CA56F0" w:rsidRPr="00686376">
        <w:t>the tech landscape continuously evolves, so do the challenges confronting Transport Layer Security (TLS). The unyielding aim remains: protect data in transit while keeping pace with the ever-shifting landscape of cyber threats. This evolution inevitably leads to increased protocol complexity and issues related to protecting a diverse and swiftly growing digital framework (Rescorla, 2018). </w:t>
      </w:r>
    </w:p>
    <w:p w14:paraId="73FADFD5" w14:textId="20AF7A7C" w:rsidR="00CA56F0" w:rsidRPr="00686376" w:rsidRDefault="00CA56F0" w:rsidP="00CA56F0">
      <w:r w:rsidRPr="00686376">
        <w:t>One of TLS</w:t>
      </w:r>
      <w:r w:rsidR="00E74832">
        <w:t>’</w:t>
      </w:r>
      <w:r w:rsidRPr="00686376">
        <w:t>s significant hurdles is navigating transitions between its various versions. Take, for instance, the shift from TLS 1.2 to TLS 1.3, which introduced notable changes and improvements. Yet, transitioning to TLS 1.3 hasn</w:t>
      </w:r>
      <w:r w:rsidR="00E74832">
        <w:t>’</w:t>
      </w:r>
      <w:r w:rsidRPr="00686376">
        <w:t>t been without obstacles. It is difficult to achieve a balance between ensuring backward compatibility and eliminating outdated, potentially unsafe features. Issues like middlebox disruptions, where devices tailored for preceding TLS iterations interfere with connections using newer versions, have further complicated this transition (Durumeric et al., 2017). </w:t>
      </w:r>
    </w:p>
    <w:p w14:paraId="7A69E583" w14:textId="5B56A6B0" w:rsidR="00CA56F0" w:rsidRPr="00686376" w:rsidRDefault="00CA56F0" w:rsidP="00CA56F0">
      <w:r w:rsidRPr="00686376">
        <w:t>Another driving factor for change is the increasing demand for swift and efficient secured communication. As Internet speeds increase and patience for latency shrinks, faster handshakes and data transfers become increasingly important. TLS 1.3 has addressed this by reducing the required round trips for the handshake process. However, upcoming versions must ensure that enhanced security doesn</w:t>
      </w:r>
      <w:r w:rsidR="00E74832">
        <w:t>’</w:t>
      </w:r>
      <w:r w:rsidRPr="00686376">
        <w:t>t come at the expense of speed (Rescorla, 2018). </w:t>
      </w:r>
    </w:p>
    <w:p w14:paraId="4B96CB73" w14:textId="58B53E14" w:rsidR="00CA56F0" w:rsidRPr="00686376" w:rsidRDefault="00CA56F0" w:rsidP="00CA56F0">
      <w:r w:rsidRPr="00686376">
        <w:lastRenderedPageBreak/>
        <w:t>The rise of quantum computing presents yet another distinct challenge. The potential of quantum computers to dismantle many of today</w:t>
      </w:r>
      <w:r w:rsidR="00E74832">
        <w:t>’</w:t>
      </w:r>
      <w:r w:rsidRPr="00686376">
        <w:t>s cryptographic structures, TLS included, is significant. While current public key encryption, such as that utilized by TLS, might be vulnerable to quantum assaults, experts are working on quantum-proof algorithms. Seamlessly integrating these solutions into systems like TLS is an important and complex task awaiting future attention (Bernstein &amp; Lange, 2017). </w:t>
      </w:r>
    </w:p>
    <w:p w14:paraId="7307D42A" w14:textId="77777777" w:rsidR="00CA56F0" w:rsidRPr="00686376" w:rsidRDefault="00CA56F0" w:rsidP="00CA56F0">
      <w:r w:rsidRPr="00686376">
        <w:t>Privacy remains an ongoing concern. In our digital age, as privacy concerns increase and stricter privacy laws come into effect, the role of TLS in ensuring private, secure communications becomes even more important (Cloudflare, n.d.). </w:t>
      </w:r>
    </w:p>
    <w:p w14:paraId="0E6343D9" w14:textId="12B196E0" w:rsidR="00CA56F0" w:rsidRPr="00686376" w:rsidRDefault="00CA56F0" w:rsidP="00CA56F0">
      <w:r w:rsidRPr="00686376">
        <w:t>Given these challenges, it</w:t>
      </w:r>
      <w:r w:rsidR="00E74832">
        <w:t>’</w:t>
      </w:r>
      <w:r w:rsidRPr="00686376">
        <w:t>s evident that TLS</w:t>
      </w:r>
      <w:r w:rsidR="00E74832">
        <w:t>’</w:t>
      </w:r>
      <w:r w:rsidRPr="00686376">
        <w:t>s evolution is ongoing. The evolution to TLS 1.3 highlights the adaptability and growth of the protocol and foreshadows its further development. </w:t>
      </w:r>
    </w:p>
    <w:p w14:paraId="2D80CD34" w14:textId="0DA286F7" w:rsidR="00020C85" w:rsidRPr="00686376" w:rsidRDefault="00CA56F0" w:rsidP="00CA56F0">
      <w:r w:rsidRPr="00686376">
        <w:t>As we look ahead, it</w:t>
      </w:r>
      <w:r w:rsidR="00E74832">
        <w:t>’</w:t>
      </w:r>
      <w:r w:rsidRPr="00686376">
        <w:t>s mandatory for all tech stakeholders—from developers and network managers to security experts and everyday users—to stay informed about these changes and grasp their implications. In doing so, we all contribute to the continuous refinement of TLS, ensuring a secure and trustworthy online environment.</w:t>
      </w:r>
    </w:p>
    <w:p w14:paraId="1C6D5136" w14:textId="77777777" w:rsidR="00020C85" w:rsidRPr="00686376" w:rsidRDefault="00020C85" w:rsidP="00020C85">
      <w:pPr>
        <w:pStyle w:val="Heading3"/>
      </w:pPr>
      <w:r w:rsidRPr="00686376">
        <w:t>Self-Check Questions</w:t>
      </w:r>
    </w:p>
    <w:p w14:paraId="28D14E46" w14:textId="46C4F1BF" w:rsidR="00020C85" w:rsidRPr="00686376" w:rsidRDefault="00020C85" w:rsidP="00020C85">
      <w:pPr>
        <w:pStyle w:val="ListParagraph"/>
        <w:numPr>
          <w:ilvl w:val="0"/>
          <w:numId w:val="8"/>
        </w:numPr>
        <w:spacing w:line="240" w:lineRule="auto"/>
      </w:pPr>
      <w:r w:rsidRPr="00686376">
        <w:t xml:space="preserve">Multiple choice: </w:t>
      </w:r>
      <w:r w:rsidR="006B1CB2" w:rsidRPr="00686376">
        <w:t>Which of the following is NOT a function of the Transport Layer Security (TLS) Handshake Protocol?</w:t>
      </w:r>
    </w:p>
    <w:p w14:paraId="00B49C1D" w14:textId="2D8115E6" w:rsidR="00020C85" w:rsidRPr="00686376" w:rsidRDefault="006B1CB2" w:rsidP="00322F9D">
      <w:pPr>
        <w:pStyle w:val="ListParagraph"/>
        <w:numPr>
          <w:ilvl w:val="0"/>
          <w:numId w:val="20"/>
        </w:numPr>
      </w:pPr>
      <w:r w:rsidRPr="00686376">
        <w:t>Determining cryptographic algorithms</w:t>
      </w:r>
    </w:p>
    <w:p w14:paraId="2BD5BF5B" w14:textId="3F0650B3" w:rsidR="00020C85" w:rsidRPr="00686376" w:rsidRDefault="006B1CB2" w:rsidP="00322F9D">
      <w:pPr>
        <w:pStyle w:val="ListParagraph"/>
        <w:numPr>
          <w:ilvl w:val="0"/>
          <w:numId w:val="20"/>
        </w:numPr>
      </w:pPr>
      <w:r w:rsidRPr="00686376">
        <w:t>Agreeing upon protocol versions</w:t>
      </w:r>
    </w:p>
    <w:p w14:paraId="421AD017" w14:textId="2ACB812E" w:rsidR="00020C85" w:rsidRPr="00686376" w:rsidRDefault="006B1CB2" w:rsidP="349091BF">
      <w:pPr>
        <w:pStyle w:val="ListParagraph"/>
        <w:numPr>
          <w:ilvl w:val="0"/>
          <w:numId w:val="20"/>
        </w:numPr>
        <w:rPr>
          <w:i/>
          <w:iCs/>
          <w:u w:val="single"/>
        </w:rPr>
      </w:pPr>
      <w:r w:rsidRPr="00686376">
        <w:rPr>
          <w:i/>
          <w:iCs/>
          <w:u w:val="single"/>
        </w:rPr>
        <w:t>Managing application data</w:t>
      </w:r>
    </w:p>
    <w:p w14:paraId="19ADD305" w14:textId="154844F3" w:rsidR="00020C85" w:rsidRPr="00686376" w:rsidRDefault="006B1CB2" w:rsidP="00322F9D">
      <w:pPr>
        <w:pStyle w:val="ListParagraph"/>
        <w:numPr>
          <w:ilvl w:val="0"/>
          <w:numId w:val="20"/>
        </w:numPr>
      </w:pPr>
      <w:r w:rsidRPr="00686376">
        <w:t>Generating shared secrets</w:t>
      </w:r>
    </w:p>
    <w:p w14:paraId="627DC06C" w14:textId="2FC1BD27" w:rsidR="006B1CB2" w:rsidRPr="00686376" w:rsidRDefault="00020C85" w:rsidP="006B1CB2">
      <w:pPr>
        <w:pStyle w:val="ListParagraph"/>
        <w:numPr>
          <w:ilvl w:val="0"/>
          <w:numId w:val="8"/>
        </w:numPr>
        <w:spacing w:line="240" w:lineRule="auto"/>
      </w:pPr>
      <w:r w:rsidRPr="00686376">
        <w:t xml:space="preserve">Fill in the gaps: </w:t>
      </w:r>
      <w:r w:rsidR="006B1CB2" w:rsidRPr="00686376">
        <w:t xml:space="preserve">The integration of TLS with </w:t>
      </w:r>
      <w:r w:rsidR="006B1CB2" w:rsidRPr="00686376">
        <w:rPr>
          <w:i/>
          <w:iCs/>
          <w:u w:val="single"/>
        </w:rPr>
        <w:t>Hypertext Transfer Protocol Secure (HTTPS)</w:t>
      </w:r>
      <w:r w:rsidR="006B1CB2" w:rsidRPr="00686376">
        <w:t xml:space="preserve"> ensures the safe </w:t>
      </w:r>
      <w:r w:rsidR="0040405A" w:rsidRPr="00686376">
        <w:t>trasmission</w:t>
      </w:r>
      <w:r w:rsidR="006B1CB2" w:rsidRPr="00686376">
        <w:t xml:space="preserve"> of data between a </w:t>
      </w:r>
      <w:r w:rsidR="0040405A" w:rsidRPr="00686376">
        <w:t>W</w:t>
      </w:r>
      <w:r w:rsidR="006B1CB2" w:rsidRPr="00686376">
        <w:t xml:space="preserve">eb server and its visitor. This concept of one protocol nesting inside another is known as </w:t>
      </w:r>
      <w:r w:rsidR="006B1CB2" w:rsidRPr="00686376">
        <w:rPr>
          <w:i/>
          <w:iCs/>
          <w:u w:val="single"/>
        </w:rPr>
        <w:t>protocol layering</w:t>
      </w:r>
      <w:r w:rsidR="006B1CB2" w:rsidRPr="00686376">
        <w:t>.</w:t>
      </w:r>
    </w:p>
    <w:p w14:paraId="59851E76" w14:textId="3578510C" w:rsidR="00020C85" w:rsidRPr="00686376" w:rsidRDefault="00020C85" w:rsidP="006B1CB2">
      <w:pPr>
        <w:pStyle w:val="ListParagraph"/>
        <w:numPr>
          <w:ilvl w:val="0"/>
          <w:numId w:val="8"/>
        </w:numPr>
        <w:spacing w:line="240" w:lineRule="auto"/>
      </w:pPr>
      <w:r w:rsidRPr="00686376">
        <w:t xml:space="preserve">Multiple Choice: </w:t>
      </w:r>
      <w:r w:rsidR="006B1CB2" w:rsidRPr="00686376">
        <w:t>Which of the following are challenges associated with the evolution of Transport Layer Security (TLS)</w:t>
      </w:r>
      <w:r w:rsidRPr="00686376">
        <w:t>?</w:t>
      </w:r>
    </w:p>
    <w:p w14:paraId="62EE6CAE" w14:textId="7ECFDA14" w:rsidR="00020C85" w:rsidRPr="00686376" w:rsidRDefault="006B1CB2" w:rsidP="00322F9D">
      <w:pPr>
        <w:pStyle w:val="ListParagraph"/>
        <w:numPr>
          <w:ilvl w:val="0"/>
          <w:numId w:val="20"/>
        </w:numPr>
        <w:rPr>
          <w:i/>
          <w:iCs/>
          <w:u w:val="single"/>
        </w:rPr>
      </w:pPr>
      <w:r w:rsidRPr="00686376">
        <w:rPr>
          <w:i/>
          <w:iCs/>
          <w:u w:val="single"/>
        </w:rPr>
        <w:lastRenderedPageBreak/>
        <w:t>Transitions between various versions of TLS</w:t>
      </w:r>
      <w:r w:rsidR="00020C85" w:rsidRPr="00686376">
        <w:rPr>
          <w:i/>
          <w:iCs/>
          <w:u w:val="single"/>
        </w:rPr>
        <w:t>.</w:t>
      </w:r>
    </w:p>
    <w:p w14:paraId="6FCC4AEA" w14:textId="6442A47D" w:rsidR="00020C85" w:rsidRPr="00686376" w:rsidRDefault="006B1CB2" w:rsidP="00322F9D">
      <w:pPr>
        <w:pStyle w:val="ListParagraph"/>
        <w:numPr>
          <w:ilvl w:val="0"/>
          <w:numId w:val="20"/>
        </w:numPr>
        <w:rPr>
          <w:i/>
          <w:iCs/>
          <w:u w:val="single"/>
        </w:rPr>
      </w:pPr>
      <w:r w:rsidRPr="00686376">
        <w:rPr>
          <w:i/>
          <w:iCs/>
          <w:u w:val="single"/>
        </w:rPr>
        <w:t>The rise of quantum computing</w:t>
      </w:r>
    </w:p>
    <w:p w14:paraId="0B62EEF1" w14:textId="3BEFFCE8" w:rsidR="00020C85" w:rsidRPr="00686376" w:rsidRDefault="006B1CB2" w:rsidP="00322F9D">
      <w:pPr>
        <w:pStyle w:val="ListParagraph"/>
        <w:numPr>
          <w:ilvl w:val="0"/>
          <w:numId w:val="20"/>
        </w:numPr>
      </w:pPr>
      <w:r w:rsidRPr="00686376">
        <w:t>Simplifying the handshake mechanism for easy understanding</w:t>
      </w:r>
    </w:p>
    <w:p w14:paraId="09EF8CF9" w14:textId="516B2A00" w:rsidR="0017560C" w:rsidRPr="00686376" w:rsidRDefault="006B1CB2" w:rsidP="00322F9D">
      <w:pPr>
        <w:pStyle w:val="ListParagraph"/>
        <w:numPr>
          <w:ilvl w:val="0"/>
          <w:numId w:val="20"/>
        </w:numPr>
        <w:rPr>
          <w:i/>
          <w:iCs/>
          <w:u w:val="single"/>
        </w:rPr>
      </w:pPr>
      <w:r w:rsidRPr="00686376">
        <w:rPr>
          <w:i/>
          <w:iCs/>
          <w:u w:val="single"/>
        </w:rPr>
        <w:t>Increasing demand for swift and efficient secured communication</w:t>
      </w:r>
    </w:p>
    <w:p w14:paraId="4D3847D1" w14:textId="4C0B122A" w:rsidR="0017560C" w:rsidRPr="00686376" w:rsidRDefault="0017560C" w:rsidP="0017560C">
      <w:pPr>
        <w:pStyle w:val="Heading2"/>
      </w:pPr>
      <w:r w:rsidRPr="00686376">
        <w:t>4.</w:t>
      </w:r>
      <w:r w:rsidR="001154DF" w:rsidRPr="00686376">
        <w:t>3</w:t>
      </w:r>
      <w:r w:rsidRPr="00686376">
        <w:t xml:space="preserve"> </w:t>
      </w:r>
      <w:r w:rsidR="004B3BBE" w:rsidRPr="00686376">
        <w:t>Resource Integrity and the Trust of Scripts</w:t>
      </w:r>
    </w:p>
    <w:p w14:paraId="763BE3A2" w14:textId="25B1D2B9" w:rsidR="001154DF" w:rsidRPr="00686376" w:rsidRDefault="00F16E51" w:rsidP="001154DF">
      <w:r w:rsidRPr="00686376">
        <w:rPr>
          <w:rStyle w:val="normaltextrun"/>
          <w:rFonts w:cs="Calibri"/>
          <w:color w:val="000000"/>
          <w:shd w:val="clear" w:color="auto" w:fill="FFFFFF"/>
        </w:rPr>
        <w:t>As we navigate the complex field of cybersecurity, it is critical to recognize the central role that script integrity plays in our online endeavors. Every time we access a website or use a digital service, countless scripts, especially JavaScript, are working in the background to enrich our digital journey. But this dependency can also be a double-edged sword. When these scripts fall victim to manipulation, it paves the way for serious security breaches such as data leaks, malware distribution, and unauthorized intrusions (OWASP, 2020)</w:t>
      </w:r>
      <w:r w:rsidR="003C475B" w:rsidRPr="00686376">
        <w:t>.</w:t>
      </w:r>
    </w:p>
    <w:p w14:paraId="6609D95A" w14:textId="34492444" w:rsidR="00040327" w:rsidRPr="00686376" w:rsidRDefault="00040327" w:rsidP="00040327">
      <w:r w:rsidRPr="00686376">
        <w:t>In this section, our goal is to explore script integrity: understanding its definition, grasping its critical role in cybersecurity, and uncovering the methods used to protect it. Essentially, script integrity focuses on ensuring that a script works as designed, free from unauthorized modifications.</w:t>
      </w:r>
    </w:p>
    <w:p w14:paraId="2918D968" w14:textId="078CE2CD" w:rsidR="00040327" w:rsidRPr="00686376" w:rsidRDefault="00040327" w:rsidP="00040327">
      <w:r w:rsidRPr="00686376">
        <w:t xml:space="preserve">We begin with an </w:t>
      </w:r>
      <w:r w:rsidR="00785F15" w:rsidRPr="00686376">
        <w:t xml:space="preserve">exploring </w:t>
      </w:r>
      <w:r w:rsidRPr="00686376">
        <w:t xml:space="preserve">the </w:t>
      </w:r>
      <w:r w:rsidR="00785F15" w:rsidRPr="00686376">
        <w:t>significance</w:t>
      </w:r>
      <w:r w:rsidRPr="00686376">
        <w:t xml:space="preserve"> </w:t>
      </w:r>
      <w:r w:rsidR="00785F15" w:rsidRPr="00686376">
        <w:t>of</w:t>
      </w:r>
      <w:r w:rsidRPr="00686376">
        <w:t xml:space="preserve"> script integrity, highlighting the need to preserve scripts in their unaltered form in today</w:t>
      </w:r>
      <w:r w:rsidR="00E74832">
        <w:t>’</w:t>
      </w:r>
      <w:r w:rsidRPr="00686376">
        <w:t>s digital landscape.</w:t>
      </w:r>
    </w:p>
    <w:p w14:paraId="2C1B4DF1" w14:textId="6ADA7656" w:rsidR="00040327" w:rsidRPr="00686376" w:rsidRDefault="00040327" w:rsidP="00040327">
      <w:r w:rsidRPr="00686376">
        <w:t>Next, we explore the notion of "subresource integrity" (SRI), a protective mechanism that enables browsers to ensure that content retrieved from a server remains untouched (Mozilla, 2023</w:t>
      </w:r>
      <w:r w:rsidR="55370B0E" w:rsidRPr="00686376">
        <w:t>a</w:t>
      </w:r>
      <w:r w:rsidRPr="00686376">
        <w:t>). Understanding the operational dynamics of SRI is fundamental to recognizing its essential role in maintaining script integrity.</w:t>
      </w:r>
    </w:p>
    <w:p w14:paraId="43A02E38" w14:textId="6E890378" w:rsidR="001154DF" w:rsidRPr="00686376" w:rsidRDefault="00040327" w:rsidP="00040327">
      <w:r w:rsidRPr="00686376">
        <w:t xml:space="preserve">As we approach the end of this section, we will reflect on practical scenarios in which script integrity has been violated and highlight the consequences through detailed case studies. This analysis will serve to underscore the </w:t>
      </w:r>
      <w:r w:rsidR="00C6492B" w:rsidRPr="00686376">
        <w:t>common</w:t>
      </w:r>
      <w:r w:rsidRPr="00686376">
        <w:t xml:space="preserve"> dangers and the mandatory nature of implementing safeguards</w:t>
      </w:r>
      <w:r w:rsidR="001154DF" w:rsidRPr="00686376">
        <w:t>.</w:t>
      </w:r>
    </w:p>
    <w:p w14:paraId="33A135E8" w14:textId="52DB6F7D" w:rsidR="001154DF" w:rsidRPr="00686376" w:rsidRDefault="001154DF" w:rsidP="001154DF">
      <w:pPr>
        <w:pStyle w:val="Heading3"/>
      </w:pPr>
      <w:r w:rsidRPr="00686376">
        <w:lastRenderedPageBreak/>
        <w:t>Exploring the Significance of Script Integrity</w:t>
      </w:r>
    </w:p>
    <w:p w14:paraId="04F492AF" w14:textId="77777777" w:rsidR="00040327" w:rsidRPr="00686376" w:rsidRDefault="00040327" w:rsidP="00040327">
      <w:r w:rsidRPr="00686376">
        <w:t>Web applications rely heavily on scripts, predominantly JavaScript, for a plethora of functionalities that render the Web an interactive, dynamic, and engaging space. While scripts breathe life into otherwise static content, their sheer power and omnipresence make script integrity an issue of high importance in cybersecurity (OWASP, 2019). This subsection explores why script integrity holds such significance in the landscape of modern Web applications. </w:t>
      </w:r>
    </w:p>
    <w:p w14:paraId="35ABF75A" w14:textId="7C479650" w:rsidR="00040327" w:rsidRPr="00686376" w:rsidRDefault="00040327" w:rsidP="00040327">
      <w:r w:rsidRPr="00686376">
        <w:t>Firstly, scripts interact intimately with the browser, Web content, and potentially, user data. By manipulating the Document Object Model (DOM), scripts dynamically alter the Web content presented to users. They manage user inputs, control multimedia elements, and handle Web requests (Sutton et al., 2007). Consequently, scripts inherently have considerable access and influence over the user</w:t>
      </w:r>
      <w:r w:rsidR="00E74832">
        <w:t>’</w:t>
      </w:r>
      <w:r w:rsidRPr="00686376">
        <w:t>s experience and data, which underscores the need to maintain their integrity. </w:t>
      </w:r>
    </w:p>
    <w:p w14:paraId="213CFEE1" w14:textId="62C3D52D" w:rsidR="00040327" w:rsidRPr="00686376" w:rsidRDefault="00040327" w:rsidP="00040327">
      <w:r w:rsidRPr="00686376">
        <w:t>Moreover, the dynamic and interactive nature of scripts provides fruitful ground for multiple attack vectors. Cross-Site Scripting (XSS) attacks, for instance, exploit the trust a user places in a website to inject malicious scripts that run in the user</w:t>
      </w:r>
      <w:r w:rsidR="00E74832">
        <w:t>’</w:t>
      </w:r>
      <w:r w:rsidRPr="00686376">
        <w:t xml:space="preserve">s browser, often leading to data theft or session hijacking (Kirda et al., 2006). Other threats include </w:t>
      </w:r>
      <w:r w:rsidR="007E25CD" w:rsidRPr="00686376">
        <w:t xml:space="preserve">Person-in-the-Middle </w:t>
      </w:r>
      <w:r w:rsidRPr="00686376">
        <w:t>attacks where an attacker alters scripts in transit, potentially infusing malware or changing the script</w:t>
      </w:r>
      <w:r w:rsidR="00E74832">
        <w:t>’</w:t>
      </w:r>
      <w:r w:rsidRPr="00686376">
        <w:t>s functionality to serve malicious ends (Rescorla, 2000). The risk of these attacks underscores the significance of ensuring that scripts maintain their integrity from the source to the user</w:t>
      </w:r>
      <w:r w:rsidR="00E74832">
        <w:t>’</w:t>
      </w:r>
      <w:r w:rsidRPr="00686376">
        <w:t>s browser. </w:t>
      </w:r>
    </w:p>
    <w:p w14:paraId="3C0AC6A5" w14:textId="77777777" w:rsidR="00040327" w:rsidRPr="00686376" w:rsidRDefault="00040327" w:rsidP="00040327">
      <w:r w:rsidRPr="00686376">
        <w:t xml:space="preserve">Another crucial factor is the widespread use of Content Delivery Networks (CDNs). CDNs host scripts for common libraries and frameworks, promoting efficient delivery and caching benefits. Yet, relying on third-party scripts introduces another risk factor; if an attacker compromises the CDN or the integrity of the script it hosts, all websites </w:t>
      </w:r>
      <w:r w:rsidRPr="00686376">
        <w:lastRenderedPageBreak/>
        <w:t>referencing the script are affected (OWASP, 2019). This cascading effect amplifies the significance of script integrity. </w:t>
      </w:r>
    </w:p>
    <w:p w14:paraId="3F81A289" w14:textId="2795B20A" w:rsidR="001154DF" w:rsidRPr="00686376" w:rsidRDefault="00040327" w:rsidP="001154DF">
      <w:r w:rsidRPr="00686376">
        <w:t>To illustrate the potential impact of compromised script integrity, consider the popular jQuery library hosted on a CDN. Numerous websites link to this library for performance benefits. If an attacker alters the script on the CDN, injecting malicious code, all referencing websites inadvertently serve the malicious script to their users.</w:t>
      </w:r>
    </w:p>
    <w:p w14:paraId="020BE801" w14:textId="77777777" w:rsidR="00132048" w:rsidRPr="00686376" w:rsidRDefault="00132048" w:rsidP="00132048">
      <w:pPr>
        <w:pStyle w:val="Code"/>
        <w:rPr>
          <w:color w:val="24292E"/>
          <w:lang w:eastAsia="en-GB"/>
        </w:rPr>
      </w:pPr>
      <w:r w:rsidRPr="00686376">
        <w:rPr>
          <w:color w:val="24292E"/>
          <w:lang w:eastAsia="en-GB"/>
        </w:rPr>
        <w:t>&lt;</w:t>
      </w:r>
      <w:r w:rsidRPr="00686376">
        <w:rPr>
          <w:color w:val="22863A"/>
          <w:lang w:eastAsia="en-GB"/>
        </w:rPr>
        <w:t>script</w:t>
      </w:r>
      <w:r w:rsidRPr="00686376">
        <w:rPr>
          <w:color w:val="24292E"/>
          <w:lang w:eastAsia="en-GB"/>
        </w:rPr>
        <w:t xml:space="preserve"> </w:t>
      </w:r>
      <w:r w:rsidRPr="00686376">
        <w:rPr>
          <w:color w:val="6F42C1"/>
          <w:lang w:eastAsia="en-GB"/>
        </w:rPr>
        <w:t>src</w:t>
      </w:r>
      <w:r w:rsidRPr="00686376">
        <w:rPr>
          <w:color w:val="D73A49"/>
          <w:lang w:eastAsia="en-GB"/>
        </w:rPr>
        <w:t>=</w:t>
      </w:r>
      <w:r w:rsidRPr="00686376">
        <w:rPr>
          <w:lang w:eastAsia="en-GB"/>
        </w:rPr>
        <w:t>"https://code.jquery.com/jquery-3.5.1.min.js"</w:t>
      </w:r>
      <w:r w:rsidRPr="00686376">
        <w:rPr>
          <w:color w:val="24292E"/>
          <w:lang w:eastAsia="en-GB"/>
        </w:rPr>
        <w:t>&gt;&lt;/</w:t>
      </w:r>
      <w:r w:rsidRPr="00686376">
        <w:rPr>
          <w:color w:val="22863A"/>
          <w:lang w:eastAsia="en-GB"/>
        </w:rPr>
        <w:t>script</w:t>
      </w:r>
      <w:r w:rsidRPr="00686376">
        <w:rPr>
          <w:color w:val="24292E"/>
          <w:lang w:eastAsia="en-GB"/>
        </w:rPr>
        <w:t>&gt;</w:t>
      </w:r>
    </w:p>
    <w:p w14:paraId="0534C688" w14:textId="77777777" w:rsidR="00132048" w:rsidRPr="00686376" w:rsidRDefault="00132048" w:rsidP="001154DF"/>
    <w:p w14:paraId="22CE8D16" w14:textId="77777777" w:rsidR="00040327" w:rsidRPr="00686376" w:rsidRDefault="00040327" w:rsidP="00040327">
      <w:r w:rsidRPr="00686376">
        <w:t>The integrity of the script in the above line of code is important. If it were compromised, every site linking to this resource could become an unknowing accomplice in a widespread attack on end users. </w:t>
      </w:r>
    </w:p>
    <w:p w14:paraId="69075384" w14:textId="77777777" w:rsidR="00040327" w:rsidRPr="00686376" w:rsidRDefault="00040327" w:rsidP="00040327">
      <w:r w:rsidRPr="00686376">
        <w:t>Lastly, the trust that users place in Web applications highlights the importance of script integrity. Users trust Web applications to deliver safe and secure experiences, and scripts play a fundamental role in this. A breach in script integrity can shatter this trust, damaging the reputation of businesses and hindering the adoption of digital technologies (Sutton et al., 2007). </w:t>
      </w:r>
    </w:p>
    <w:p w14:paraId="3DBD07E8" w14:textId="66D2BB8B" w:rsidR="001154DF" w:rsidRPr="00686376" w:rsidRDefault="00040327" w:rsidP="001154DF">
      <w:r w:rsidRPr="00686376">
        <w:t xml:space="preserve">Therefore, ensuring script integrity is not just a technical challenge but also an ethical </w:t>
      </w:r>
      <w:r w:rsidR="00C37E75" w:rsidRPr="00686376">
        <w:t xml:space="preserve">essential </w:t>
      </w:r>
      <w:r w:rsidRPr="00686376">
        <w:t>to foster trust and security in the digital ecosystem. In the following subsections, we will examine methods to assure script integrity and explore real-world breaches, further underscoring the importance of this issue.</w:t>
      </w:r>
    </w:p>
    <w:p w14:paraId="17E53171" w14:textId="249BC3FE" w:rsidR="001154DF" w:rsidRPr="00686376" w:rsidRDefault="001154DF" w:rsidP="001154DF">
      <w:pPr>
        <w:pStyle w:val="Heading3"/>
      </w:pPr>
      <w:r w:rsidRPr="00686376">
        <w:t>Integrity Assurance with Subresource Integrity</w:t>
      </w:r>
    </w:p>
    <w:p w14:paraId="2B88107B" w14:textId="6D6CFF72" w:rsidR="00040327" w:rsidRPr="00686376" w:rsidRDefault="00040327" w:rsidP="00040327">
      <w:r w:rsidRPr="00686376">
        <w:t xml:space="preserve">In addressing the nuances of script consistency, Subresource Integrity (SRI) emerges as an important security measure, giving browsers the ability to verify resources obtained from external servers. With the rise in Web development approaches that embed third-party scripts to enhance capabilities, affirming script integrity is </w:t>
      </w:r>
      <w:r w:rsidRPr="00686376">
        <w:lastRenderedPageBreak/>
        <w:t>important for website protection. SRI plays a central role in achieving this objective (Mozilla, 2023). </w:t>
      </w:r>
    </w:p>
    <w:p w14:paraId="1DED1A19" w14:textId="2E9CDF59" w:rsidR="00040327" w:rsidRPr="00686376" w:rsidRDefault="00040327" w:rsidP="00040327">
      <w:r w:rsidRPr="00686376">
        <w:t xml:space="preserve">The way SRI functions is by </w:t>
      </w:r>
      <w:r w:rsidR="00FE2246" w:rsidRPr="00686376">
        <w:t>allowing</w:t>
      </w:r>
      <w:r w:rsidRPr="00686376">
        <w:t xml:space="preserve"> a Web developer to integrate a cryptographic fingerprint of a script or a file within the HTML </w:t>
      </w:r>
      <w:r w:rsidR="009E2749" w:rsidRPr="00686376">
        <w:t>“</w:t>
      </w:r>
      <w:r w:rsidRPr="00686376">
        <w:t>script</w:t>
      </w:r>
      <w:r w:rsidR="009E2749" w:rsidRPr="00686376">
        <w:t>”</w:t>
      </w:r>
      <w:r w:rsidRPr="00686376">
        <w:t xml:space="preserve"> or </w:t>
      </w:r>
      <w:r w:rsidR="009E2749" w:rsidRPr="00686376">
        <w:t>“</w:t>
      </w:r>
      <w:r w:rsidRPr="00686376">
        <w:t>link</w:t>
      </w:r>
      <w:r w:rsidR="009E2749" w:rsidRPr="00686376">
        <w:t>”</w:t>
      </w:r>
      <w:r w:rsidRPr="00686376">
        <w:t xml:space="preserve"> elements. This fingerprint becomes a metric for the resource</w:t>
      </w:r>
      <w:r w:rsidR="00E74832">
        <w:t>’</w:t>
      </w:r>
      <w:r w:rsidRPr="00686376">
        <w:t>s authenticity. When the browser retrieves this resource, it cross-references the derived resource</w:t>
      </w:r>
      <w:r w:rsidR="00E74832">
        <w:t>’</w:t>
      </w:r>
      <w:r w:rsidRPr="00686376">
        <w:t>s fingerprint with the pre-set authenticity metric. A mismatch suggests potential interference during the resource</w:t>
      </w:r>
      <w:r w:rsidR="00E74832">
        <w:t>’</w:t>
      </w:r>
      <w:r w:rsidRPr="00686376">
        <w:t>s delivery, prompting the browser to halt its loading and execution (W3C, 2016). </w:t>
      </w:r>
    </w:p>
    <w:p w14:paraId="70011399" w14:textId="1FE70348" w:rsidR="001154DF" w:rsidRPr="00686376" w:rsidRDefault="00040327" w:rsidP="00040327">
      <w:r w:rsidRPr="00686376">
        <w:t>Let</w:t>
      </w:r>
      <w:r w:rsidR="00E74832">
        <w:t>’</w:t>
      </w:r>
      <w:r w:rsidRPr="00686376">
        <w:t>s illustrate this process with an example: </w:t>
      </w:r>
    </w:p>
    <w:p w14:paraId="2F1B02E1" w14:textId="77777777" w:rsidR="000E17A9" w:rsidRPr="00686376" w:rsidRDefault="000E17A9" w:rsidP="000E17A9">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&lt;</w:t>
      </w:r>
      <w:r w:rsidRPr="00686376">
        <w:rPr>
          <w:rFonts w:ascii="Courier New" w:eastAsia="Times New Roman" w:hAnsi="Courier New" w:cs="Courier New"/>
          <w:color w:val="22863A"/>
          <w:szCs w:val="24"/>
          <w:lang w:eastAsia="en-GB"/>
        </w:rPr>
        <w:t>script</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src</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"https://example.com/example-script.js"</w:t>
      </w:r>
    </w:p>
    <w:p w14:paraId="3A4A3D7E" w14:textId="77777777" w:rsidR="000E17A9" w:rsidRPr="00686376" w:rsidRDefault="000E17A9" w:rsidP="000E17A9">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integrity</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"sha384-oqVuAfXRKap7fdgcCY5uykM6+R9GqQ8K/uxy9rx7HNQlGYl1kPzQho1wx4JwY8wC"</w:t>
      </w:r>
    </w:p>
    <w:p w14:paraId="4D25D6C0" w14:textId="77777777" w:rsidR="000E17A9" w:rsidRPr="00686376" w:rsidRDefault="000E17A9" w:rsidP="000E17A9">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crossorigin</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"anonymous"</w:t>
      </w:r>
      <w:r w:rsidRPr="00686376">
        <w:rPr>
          <w:rFonts w:ascii="Courier New" w:eastAsia="Times New Roman" w:hAnsi="Courier New" w:cs="Courier New"/>
          <w:color w:val="24292E"/>
          <w:szCs w:val="24"/>
          <w:lang w:eastAsia="en-GB"/>
        </w:rPr>
        <w:t>&gt;&lt;/</w:t>
      </w:r>
      <w:r w:rsidRPr="00686376">
        <w:rPr>
          <w:rFonts w:ascii="Courier New" w:eastAsia="Times New Roman" w:hAnsi="Courier New" w:cs="Courier New"/>
          <w:color w:val="22863A"/>
          <w:szCs w:val="24"/>
          <w:lang w:eastAsia="en-GB"/>
        </w:rPr>
        <w:t>script</w:t>
      </w:r>
      <w:r w:rsidRPr="00686376">
        <w:rPr>
          <w:rFonts w:ascii="Courier New" w:eastAsia="Times New Roman" w:hAnsi="Courier New" w:cs="Courier New"/>
          <w:color w:val="24292E"/>
          <w:szCs w:val="24"/>
          <w:lang w:eastAsia="en-GB"/>
        </w:rPr>
        <w:t>&gt;</w:t>
      </w:r>
    </w:p>
    <w:p w14:paraId="70D79CE5" w14:textId="77777777" w:rsidR="000E17A9" w:rsidRPr="00686376" w:rsidRDefault="000E17A9" w:rsidP="001154DF"/>
    <w:p w14:paraId="7A3177B7" w14:textId="3DDF0236" w:rsidR="00667D92" w:rsidRPr="00686376" w:rsidRDefault="001154DF" w:rsidP="00667D92">
      <w:r w:rsidRPr="00686376">
        <w:t xml:space="preserve">Within </w:t>
      </w:r>
      <w:r w:rsidR="00667D92" w:rsidRPr="00686376">
        <w:t xml:space="preserve">this HTML coding excerpt, the </w:t>
      </w:r>
      <w:r w:rsidR="009E2749" w:rsidRPr="00686376">
        <w:t>“</w:t>
      </w:r>
      <w:r w:rsidR="00667D92" w:rsidRPr="00686376">
        <w:t>integrity</w:t>
      </w:r>
      <w:r w:rsidR="009E2749" w:rsidRPr="00686376">
        <w:t>”</w:t>
      </w:r>
      <w:r w:rsidR="00667D92" w:rsidRPr="00686376">
        <w:t xml:space="preserve"> attribute defines the cryptographic fingerprint for the example-script.js file. The </w:t>
      </w:r>
      <w:r w:rsidR="009E2749" w:rsidRPr="00686376">
        <w:t>“</w:t>
      </w:r>
      <w:r w:rsidR="00667D92" w:rsidRPr="00686376">
        <w:t>crossorigin</w:t>
      </w:r>
      <w:r w:rsidR="009E2749" w:rsidRPr="00686376">
        <w:t>”</w:t>
      </w:r>
      <w:r w:rsidR="00667D92" w:rsidRPr="00686376">
        <w:t xml:space="preserve"> attribute designates if the resource</w:t>
      </w:r>
      <w:r w:rsidR="00E74832">
        <w:t>’</w:t>
      </w:r>
      <w:r w:rsidR="00667D92" w:rsidRPr="00686376">
        <w:t>s request occurs in a Cross-Origin Resource Sharing (CORS) environment, a mandatory information for SRI to function accurately in cross-origin scenarios. Should the retrieved script</w:t>
      </w:r>
      <w:r w:rsidR="00E74832">
        <w:t>’</w:t>
      </w:r>
      <w:r w:rsidR="00667D92" w:rsidRPr="00686376">
        <w:t>s fingerprint deviate from the integrity metric, the browser will decline to run the script (MDN Web Docs, 2023). </w:t>
      </w:r>
    </w:p>
    <w:p w14:paraId="56CAB34C" w14:textId="44F2AF17" w:rsidR="00667D92" w:rsidRPr="00686376" w:rsidRDefault="00667D92" w:rsidP="00667D92">
      <w:r w:rsidRPr="00686376">
        <w:t xml:space="preserve">SRI offers numerous notable benefits. It acts as a strong deterrent against breaches stemming from compromised third-party servers, adding an extra protective barrier against the browser running altered scripts. Additionally, it prevents </w:t>
      </w:r>
      <w:r w:rsidR="009E2749" w:rsidRPr="00686376">
        <w:t>“</w:t>
      </w:r>
      <w:r w:rsidR="007E25CD" w:rsidRPr="00686376">
        <w:t>Person-in-the-Middle</w:t>
      </w:r>
      <w:r w:rsidR="009E2749" w:rsidRPr="00686376">
        <w:t>”</w:t>
      </w:r>
      <w:r w:rsidRPr="00686376">
        <w:t xml:space="preserve"> infiltrations by assessing resource authenticity beyond just the delivery protocol. Plus, it enforces trust in content delivery networks (CDNs) without jeopardizing the webpage</w:t>
      </w:r>
      <w:r w:rsidR="00E74832">
        <w:t>’</w:t>
      </w:r>
      <w:r w:rsidRPr="00686376">
        <w:t>s security (W3C, 2016). </w:t>
      </w:r>
    </w:p>
    <w:p w14:paraId="394D4234" w14:textId="7926FF05" w:rsidR="00667D92" w:rsidRPr="00686376" w:rsidRDefault="00667D92" w:rsidP="00667D92">
      <w:r w:rsidRPr="00686376">
        <w:lastRenderedPageBreak/>
        <w:t>Yet, adopting SRI isn</w:t>
      </w:r>
      <w:r w:rsidR="00E74832">
        <w:t>’</w:t>
      </w:r>
      <w:r w:rsidRPr="00686376">
        <w:t>t free of complexities. Developers must carefully update the integrity metric in tandem with any script modifications since modified fingerprints are calculated for modified scripts. Also, while mainstream browsers like Chrome, Firefox, and Safari endorse it, SRI hasn</w:t>
      </w:r>
      <w:r w:rsidR="00E74832">
        <w:t>’</w:t>
      </w:r>
      <w:r w:rsidRPr="00686376">
        <w:t>t achieved universal acceptance across all browsers (Can I use, 2023). </w:t>
      </w:r>
    </w:p>
    <w:p w14:paraId="73EF8AAE" w14:textId="24620915" w:rsidR="001154DF" w:rsidRPr="00686376" w:rsidRDefault="00667D92" w:rsidP="00667D92">
      <w:r w:rsidRPr="00686376">
        <w:t xml:space="preserve">In summary, SRI stands as a potent means to maintain script and resource integrity, playing a </w:t>
      </w:r>
      <w:r w:rsidR="00AA30A3" w:rsidRPr="00686376">
        <w:t xml:space="preserve">central </w:t>
      </w:r>
      <w:r w:rsidRPr="00686376">
        <w:t>role in strengthening Web safety. Nevertheless, as with any tech tool, it</w:t>
      </w:r>
      <w:r w:rsidR="00E74832">
        <w:t>’</w:t>
      </w:r>
      <w:r w:rsidRPr="00686376">
        <w:t>s essential to recognize its constraints and strive for more comprehensive and effective protective measures</w:t>
      </w:r>
      <w:r w:rsidR="001154DF" w:rsidRPr="00686376">
        <w:t>.</w:t>
      </w:r>
    </w:p>
    <w:p w14:paraId="1C2539D1" w14:textId="499CFEF8" w:rsidR="001154DF" w:rsidRPr="00686376" w:rsidRDefault="001154DF" w:rsidP="001154DF">
      <w:pPr>
        <w:pStyle w:val="Heading3"/>
      </w:pPr>
      <w:r w:rsidRPr="00686376">
        <w:t>Script Integrity and Cross-Origin Resource Sharing (CORS)</w:t>
      </w:r>
    </w:p>
    <w:p w14:paraId="5F6F1FD3" w14:textId="76193BC6" w:rsidR="00A941D3" w:rsidRPr="00686376" w:rsidRDefault="00A941D3" w:rsidP="00A941D3">
      <w:r w:rsidRPr="00686376">
        <w:t xml:space="preserve">As interactive Web applications have become more </w:t>
      </w:r>
      <w:r w:rsidR="00C6492B" w:rsidRPr="00686376">
        <w:t>common</w:t>
      </w:r>
      <w:r w:rsidRPr="00686376">
        <w:t>, there</w:t>
      </w:r>
      <w:r w:rsidR="00E74832">
        <w:t>’</w:t>
      </w:r>
      <w:r w:rsidRPr="00686376">
        <w:t xml:space="preserve">s been a growing demand for scripts and resources to be accessible across varied origins. However, this cross-origin interaction brings with it </w:t>
      </w:r>
      <w:r w:rsidR="0045752A" w:rsidRPr="00686376">
        <w:t xml:space="preserve">essential </w:t>
      </w:r>
      <w:r w:rsidRPr="00686376">
        <w:t>security risks. To address these, Cross-Origin Resource Sharing (CORS) has been introduced in Web browsers, aiming to regulate cross-origin communications while ensuring script trustworthiness (Zalewski, 2011). </w:t>
      </w:r>
    </w:p>
    <w:p w14:paraId="4524CFDF" w14:textId="2E871861" w:rsidR="00A941D3" w:rsidRPr="00686376" w:rsidRDefault="00A941D3" w:rsidP="00A941D3">
      <w:r w:rsidRPr="00686376">
        <w:t>To understand the significance of CORS in maintaining script trustworthiness, one must first understand the same-origin policy (SOP). SOP stands as a fundamental Web security principle which allows scripts originating from the same website to freely interact with each other</w:t>
      </w:r>
      <w:r w:rsidR="00E74832">
        <w:t>’</w:t>
      </w:r>
      <w:r w:rsidRPr="00686376">
        <w:t>s Document Object Model (DOM). However, it restricts access to the DOM of other websites (MDN Web Docs, 2023). While SOP acts as a barrier against harmful scripts, it can hinder valid communications between distinct origins. </w:t>
      </w:r>
    </w:p>
    <w:p w14:paraId="30477F45" w14:textId="77C3C2A7" w:rsidR="00A941D3" w:rsidRPr="00686376" w:rsidRDefault="00A941D3" w:rsidP="00A941D3">
      <w:r w:rsidRPr="00686376">
        <w:t>This is where CORS steps in. It</w:t>
      </w:r>
      <w:r w:rsidR="00E74832">
        <w:t>’</w:t>
      </w:r>
      <w:r w:rsidRPr="00686376">
        <w:t>s tailored to reasonably ease the SOP restrictions, simplify enhanced Web interactions without compromising security. To put it plainly, CORS operates using HTTP headers that instruct browsers to grant a Web app from one origin the clearance to access specific resources from a different origin</w:t>
      </w:r>
      <w:r w:rsidR="00E74832">
        <w:t>’</w:t>
      </w:r>
      <w:r w:rsidRPr="00686376">
        <w:t xml:space="preserve">s server </w:t>
      </w:r>
      <w:r w:rsidRPr="00686376">
        <w:lastRenderedPageBreak/>
        <w:t>(van Kesteren, 2023). To ensure smooth operation of CORS with subresource integrity (SRI), it</w:t>
      </w:r>
      <w:r w:rsidR="00E74832">
        <w:t>’</w:t>
      </w:r>
      <w:r w:rsidRPr="00686376">
        <w:t xml:space="preserve">s mandatory to include the </w:t>
      </w:r>
      <w:r w:rsidR="009E2749" w:rsidRPr="00686376">
        <w:t>“</w:t>
      </w:r>
      <w:r w:rsidRPr="00686376">
        <w:t>crossorigin</w:t>
      </w:r>
      <w:r w:rsidR="009E2749" w:rsidRPr="00686376">
        <w:t>”</w:t>
      </w:r>
      <w:r w:rsidRPr="00686376">
        <w:t xml:space="preserve"> attribute within the HTML </w:t>
      </w:r>
      <w:r w:rsidR="009E2749" w:rsidRPr="00686376">
        <w:t>“</w:t>
      </w:r>
      <w:r w:rsidRPr="00686376">
        <w:t>script</w:t>
      </w:r>
      <w:r w:rsidR="009E2749" w:rsidRPr="00686376">
        <w:t>”</w:t>
      </w:r>
      <w:r w:rsidRPr="00686376">
        <w:t xml:space="preserve"> or </w:t>
      </w:r>
      <w:r w:rsidR="009E2749" w:rsidRPr="00686376">
        <w:t>“</w:t>
      </w:r>
      <w:r w:rsidRPr="00686376">
        <w:t>link</w:t>
      </w:r>
      <w:r w:rsidR="009E2749" w:rsidRPr="00686376">
        <w:t>”</w:t>
      </w:r>
      <w:r w:rsidRPr="00686376">
        <w:t xml:space="preserve"> tags. In the absence of this attribute, cross-origin resources will fail the SRI verification, even if the </w:t>
      </w:r>
      <w:r w:rsidR="009E2749" w:rsidRPr="00686376">
        <w:t>“</w:t>
      </w:r>
      <w:r w:rsidRPr="00686376">
        <w:t>integrity</w:t>
      </w:r>
      <w:r w:rsidR="009E2749" w:rsidRPr="00686376">
        <w:t>”</w:t>
      </w:r>
      <w:r w:rsidRPr="00686376">
        <w:t xml:space="preserve"> value aligns with the resource</w:t>
      </w:r>
      <w:r w:rsidR="00E74832">
        <w:t>’</w:t>
      </w:r>
      <w:r w:rsidRPr="00686376">
        <w:t>s fingerprint. </w:t>
      </w:r>
    </w:p>
    <w:p w14:paraId="27EA5E67" w14:textId="2E88AEC7" w:rsidR="001154DF" w:rsidRPr="00686376" w:rsidRDefault="00A941D3" w:rsidP="001154DF">
      <w:r w:rsidRPr="00686376">
        <w:t xml:space="preserve">For a clearer picture, consider an HTML </w:t>
      </w:r>
      <w:r w:rsidR="009E2749" w:rsidRPr="00686376">
        <w:t>“</w:t>
      </w:r>
      <w:r w:rsidRPr="00686376">
        <w:t>script</w:t>
      </w:r>
      <w:r w:rsidR="009E2749" w:rsidRPr="00686376">
        <w:t>”</w:t>
      </w:r>
      <w:r w:rsidRPr="00686376">
        <w:t xml:space="preserve"> tag that employs both SRI and CORS</w:t>
      </w:r>
      <w:r w:rsidR="001154DF" w:rsidRPr="00686376">
        <w:t>:</w:t>
      </w:r>
    </w:p>
    <w:p w14:paraId="08A7EAF7" w14:textId="77777777" w:rsidR="00601665" w:rsidRPr="00686376" w:rsidRDefault="00601665" w:rsidP="00601665">
      <w:pPr>
        <w:pStyle w:val="Code"/>
        <w:rPr>
          <w:color w:val="24292E"/>
          <w:lang w:eastAsia="en-GB"/>
        </w:rPr>
      </w:pPr>
      <w:r w:rsidRPr="00686376">
        <w:rPr>
          <w:color w:val="24292E"/>
          <w:lang w:eastAsia="en-GB"/>
        </w:rPr>
        <w:t>&lt;</w:t>
      </w:r>
      <w:r w:rsidRPr="00686376">
        <w:rPr>
          <w:color w:val="22863A"/>
          <w:lang w:eastAsia="en-GB"/>
        </w:rPr>
        <w:t>script</w:t>
      </w:r>
      <w:r w:rsidRPr="00686376">
        <w:rPr>
          <w:color w:val="24292E"/>
          <w:lang w:eastAsia="en-GB"/>
        </w:rPr>
        <w:t xml:space="preserve"> </w:t>
      </w:r>
      <w:r w:rsidRPr="00686376">
        <w:rPr>
          <w:color w:val="6F42C1"/>
          <w:lang w:eastAsia="en-GB"/>
        </w:rPr>
        <w:t>src</w:t>
      </w:r>
      <w:r w:rsidRPr="00686376">
        <w:rPr>
          <w:color w:val="24292E"/>
          <w:lang w:eastAsia="en-GB"/>
        </w:rPr>
        <w:t>=</w:t>
      </w:r>
      <w:r w:rsidRPr="00686376">
        <w:rPr>
          <w:lang w:eastAsia="en-GB"/>
        </w:rPr>
        <w:t>"https://example.com/example-script.js"</w:t>
      </w:r>
    </w:p>
    <w:p w14:paraId="2CEDC7D2" w14:textId="77777777" w:rsidR="00601665" w:rsidRPr="00686376" w:rsidRDefault="00601665" w:rsidP="00601665">
      <w:pPr>
        <w:pStyle w:val="Code"/>
        <w:rPr>
          <w:color w:val="24292E"/>
          <w:lang w:eastAsia="en-GB"/>
        </w:rPr>
      </w:pPr>
      <w:r w:rsidRPr="00686376">
        <w:rPr>
          <w:color w:val="24292E"/>
          <w:lang w:eastAsia="en-GB"/>
        </w:rPr>
        <w:t xml:space="preserve">        </w:t>
      </w:r>
      <w:r w:rsidRPr="00686376">
        <w:rPr>
          <w:color w:val="6F42C1"/>
          <w:lang w:eastAsia="en-GB"/>
        </w:rPr>
        <w:t>integrity</w:t>
      </w:r>
      <w:r w:rsidRPr="00686376">
        <w:rPr>
          <w:color w:val="24292E"/>
          <w:lang w:eastAsia="en-GB"/>
        </w:rPr>
        <w:t>=</w:t>
      </w:r>
      <w:r w:rsidRPr="00686376">
        <w:rPr>
          <w:lang w:eastAsia="en-GB"/>
        </w:rPr>
        <w:t>"sha384-oqVuAfXRKap7fdgcCY5uykM6+R9GqQ8K/uxy9rx7HNQlGYl1kPzQho1wx4JwY8wC"</w:t>
      </w:r>
    </w:p>
    <w:p w14:paraId="39177EB5" w14:textId="77777777" w:rsidR="00601665" w:rsidRPr="00686376" w:rsidRDefault="00601665" w:rsidP="00601665">
      <w:pPr>
        <w:pStyle w:val="Code"/>
        <w:rPr>
          <w:color w:val="24292E"/>
          <w:lang w:eastAsia="en-GB"/>
        </w:rPr>
      </w:pPr>
      <w:r w:rsidRPr="00686376">
        <w:rPr>
          <w:color w:val="24292E"/>
          <w:lang w:eastAsia="en-GB"/>
        </w:rPr>
        <w:t xml:space="preserve">        </w:t>
      </w:r>
      <w:r w:rsidRPr="00686376">
        <w:rPr>
          <w:color w:val="6F42C1"/>
          <w:lang w:eastAsia="en-GB"/>
        </w:rPr>
        <w:t>crossorigin</w:t>
      </w:r>
      <w:r w:rsidRPr="00686376">
        <w:rPr>
          <w:color w:val="24292E"/>
          <w:lang w:eastAsia="en-GB"/>
        </w:rPr>
        <w:t>=</w:t>
      </w:r>
      <w:r w:rsidRPr="00686376">
        <w:rPr>
          <w:lang w:eastAsia="en-GB"/>
        </w:rPr>
        <w:t>"anonymous"</w:t>
      </w:r>
      <w:r w:rsidRPr="00686376">
        <w:rPr>
          <w:color w:val="24292E"/>
          <w:lang w:eastAsia="en-GB"/>
        </w:rPr>
        <w:t>&gt;&lt;/</w:t>
      </w:r>
      <w:r w:rsidRPr="00686376">
        <w:rPr>
          <w:color w:val="22863A"/>
          <w:lang w:eastAsia="en-GB"/>
        </w:rPr>
        <w:t>script</w:t>
      </w:r>
      <w:r w:rsidRPr="00686376">
        <w:rPr>
          <w:color w:val="24292E"/>
          <w:lang w:eastAsia="en-GB"/>
        </w:rPr>
        <w:t>&gt;</w:t>
      </w:r>
    </w:p>
    <w:p w14:paraId="2024DDDF" w14:textId="77777777" w:rsidR="00601665" w:rsidRPr="00686376" w:rsidRDefault="00601665" w:rsidP="001154DF"/>
    <w:p w14:paraId="42F3330B" w14:textId="05CA0818" w:rsidR="005A32BD" w:rsidRPr="00686376" w:rsidRDefault="005A32BD" w:rsidP="005A32BD">
      <w:r w:rsidRPr="00686376">
        <w:t xml:space="preserve">The </w:t>
      </w:r>
      <w:r w:rsidR="009E2749" w:rsidRPr="00686376">
        <w:t>“</w:t>
      </w:r>
      <w:r w:rsidRPr="00686376">
        <w:t>crossorigin</w:t>
      </w:r>
      <w:r w:rsidR="009E2749" w:rsidRPr="00686376">
        <w:t>”</w:t>
      </w:r>
      <w:r w:rsidRPr="00686376">
        <w:t xml:space="preserve"> attribute plays an important role because, in its absence, the browser is unable to execute the CORS process, retrieving the resource without dispatching the Origin HTTP header. As a result, the server is hindered from sending back the correct Access-Control-Allow-Origin (ACAO) HTTP header. This leads the browser to block the response (because of a missing valid CORS header), causing the SRI integrity verification to be unsuccessful (MDN Web Docs, 2023). </w:t>
      </w:r>
    </w:p>
    <w:p w14:paraId="5C7D1D0A" w14:textId="47330BE1" w:rsidR="001154DF" w:rsidRPr="00686376" w:rsidRDefault="005A32BD" w:rsidP="005A32BD">
      <w:r w:rsidRPr="00686376">
        <w:t xml:space="preserve">To sum it up, the synergy between CORS and SRI is essential to ensure the reliability and security of scripts in modern Web design. These tools offer a robust shield against </w:t>
      </w:r>
      <w:r w:rsidR="00C6492B" w:rsidRPr="00686376">
        <w:t>common</w:t>
      </w:r>
      <w:r w:rsidRPr="00686376">
        <w:t xml:space="preserve"> Web risks, while simplifying the adaptable integration of external resources. For developers, mastering and adeptly applying these strategies is essential to craft secure, vibrant, and user-interactive Web platform</w:t>
      </w:r>
      <w:r w:rsidR="001154DF" w:rsidRPr="00686376">
        <w:t>.</w:t>
      </w:r>
    </w:p>
    <w:p w14:paraId="04E47ACF" w14:textId="7F2B9845" w:rsidR="001154DF" w:rsidRPr="00686376" w:rsidRDefault="001154DF" w:rsidP="001154DF">
      <w:pPr>
        <w:pStyle w:val="Heading3"/>
      </w:pPr>
      <w:r w:rsidRPr="00686376">
        <w:t>Examining Real-world Breaches of Script Integrity</w:t>
      </w:r>
    </w:p>
    <w:p w14:paraId="015AC034" w14:textId="671AFC00" w:rsidR="00B909B7" w:rsidRPr="00686376" w:rsidRDefault="00B909B7" w:rsidP="00B909B7">
      <w:r w:rsidRPr="00686376">
        <w:t>While understanding script integrity in theory is important, its real significance becomes clear when viewed against the backdrop of actual security violations. These real-life events act as powerful reminders, underscoring the necessity of adopting the protective protocols we</w:t>
      </w:r>
      <w:r w:rsidR="00E74832">
        <w:t>’</w:t>
      </w:r>
      <w:r w:rsidRPr="00686376">
        <w:t>ve highlighted. </w:t>
      </w:r>
    </w:p>
    <w:p w14:paraId="118C2AF7" w14:textId="32E2468A" w:rsidR="00B909B7" w:rsidRPr="00686376" w:rsidRDefault="00B909B7" w:rsidP="00B909B7">
      <w:r w:rsidRPr="00686376">
        <w:lastRenderedPageBreak/>
        <w:t>A significant failure in script integrity was witnessed in 2018 during the British Airways data compromise. Malevolent actors slipped harmful code into the airline</w:t>
      </w:r>
      <w:r w:rsidR="00E74832">
        <w:t>’</w:t>
      </w:r>
      <w:r w:rsidRPr="00686376">
        <w:t>s online portal. This code was engineered to capture client information entered into the website</w:t>
      </w:r>
      <w:r w:rsidR="00E74832">
        <w:t>’</w:t>
      </w:r>
      <w:r w:rsidRPr="00686376">
        <w:t>s forms, including names, email IDs, and financial card specifics (Cimpanu, 2018). The weak point was the website</w:t>
      </w:r>
      <w:r w:rsidR="00E74832">
        <w:t>’</w:t>
      </w:r>
      <w:r w:rsidRPr="00686376">
        <w:t>s JavaScript, which lacked adequate safeguarding measures, like Subresource Integrity (SRI) validations. This oversight resulted in a breach affecting nearly 500,000 customers, compromising their personal and financial data (Data Privacy Manager, 2020). </w:t>
      </w:r>
    </w:p>
    <w:p w14:paraId="4958EF51" w14:textId="66664555" w:rsidR="00B909B7" w:rsidRPr="00686376" w:rsidRDefault="00B909B7" w:rsidP="00B909B7">
      <w:r w:rsidRPr="00686376">
        <w:t>In a similar vein, Ticketmaster</w:t>
      </w:r>
      <w:r w:rsidR="00E74832">
        <w:t>’</w:t>
      </w:r>
      <w:r w:rsidRPr="00686376">
        <w:t>s 2018 experience with the Magecart assault underscores the criticality of script integrity. Here, the attackers manipulated a third-party script from Inbenta Technologies employed by Ticketmaster for its payment gateway. By altering this script, they could intercept credit card information from unaware customers, causing a significant data leak that impacted several thousands (Kirk, 2018). Correctly applying SRI would have prevented the malicious script</w:t>
      </w:r>
      <w:r w:rsidR="00E74832">
        <w:t>’</w:t>
      </w:r>
      <w:r w:rsidRPr="00686376">
        <w:t>s operation, thus preventing the breach. </w:t>
      </w:r>
    </w:p>
    <w:p w14:paraId="25ED4910" w14:textId="160D61C8" w:rsidR="0017560C" w:rsidRPr="00686376" w:rsidRDefault="00B909B7" w:rsidP="00B909B7">
      <w:r w:rsidRPr="00686376">
        <w:t>Furthermore, the wide-ranging tactic of cryptojacking stands as another testament. Attackers stealthily embed scripts into websites in order to control visitor systems to mine virtual currencies. A renowned instance is the deployment of the CoinHive script, which discreetly mined the Monero virtual currency on multiple online platforms, without the users knowing it (Symantec, 2018). Such stealth operations could have been largely neutralized if robust script integrity safeguards were enforced to counter unauthorized script alterations or infiltrations</w:t>
      </w:r>
      <w:r w:rsidR="001154DF" w:rsidRPr="00686376">
        <w:t>.</w:t>
      </w:r>
    </w:p>
    <w:p w14:paraId="1CD0D9FC" w14:textId="77777777" w:rsidR="001154DF" w:rsidRPr="00686376" w:rsidRDefault="001154DF" w:rsidP="001154DF">
      <w:pPr>
        <w:pStyle w:val="Heading3"/>
      </w:pPr>
      <w:r w:rsidRPr="00686376">
        <w:t>Self-Check Questions</w:t>
      </w:r>
    </w:p>
    <w:p w14:paraId="555A1DB3" w14:textId="0A3571A6" w:rsidR="001154DF" w:rsidRPr="00686376" w:rsidRDefault="001154DF" w:rsidP="001154DF">
      <w:pPr>
        <w:pStyle w:val="ListParagraph"/>
        <w:numPr>
          <w:ilvl w:val="0"/>
          <w:numId w:val="8"/>
        </w:numPr>
        <w:spacing w:line="240" w:lineRule="auto"/>
      </w:pPr>
      <w:r w:rsidRPr="00686376">
        <w:t>F</w:t>
      </w:r>
      <w:r w:rsidR="00337100" w:rsidRPr="00686376">
        <w:rPr>
          <w:rStyle w:val="normaltextrun"/>
          <w:rFonts w:cs="Calibri"/>
          <w:color w:val="000000"/>
          <w:shd w:val="clear" w:color="auto" w:fill="FFFFFF"/>
        </w:rPr>
        <w:t xml:space="preserve">ill in the gaps: Subresource Integrity (SRI) is a security measure that allows browsers to </w:t>
      </w:r>
      <w:r w:rsidR="00337100" w:rsidRPr="00686376">
        <w:rPr>
          <w:rStyle w:val="normaltextrun"/>
          <w:rFonts w:cs="Calibri"/>
          <w:i/>
          <w:iCs/>
          <w:color w:val="000000"/>
          <w:u w:val="single"/>
          <w:shd w:val="clear" w:color="auto" w:fill="FFFFFF"/>
        </w:rPr>
        <w:t>verify</w:t>
      </w:r>
      <w:r w:rsidR="00337100" w:rsidRPr="00686376">
        <w:rPr>
          <w:rStyle w:val="normaltextrun"/>
          <w:rFonts w:cs="Calibri"/>
          <w:i/>
          <w:iCs/>
          <w:color w:val="000000"/>
          <w:shd w:val="clear" w:color="auto" w:fill="FFFFFF"/>
        </w:rPr>
        <w:t xml:space="preserve"> </w:t>
      </w:r>
      <w:r w:rsidR="00337100" w:rsidRPr="00686376">
        <w:rPr>
          <w:rStyle w:val="normaltextrun"/>
          <w:rFonts w:cs="Calibri"/>
          <w:color w:val="000000"/>
          <w:shd w:val="clear" w:color="auto" w:fill="FFFFFF"/>
        </w:rPr>
        <w:t xml:space="preserve">that </w:t>
      </w:r>
      <w:r w:rsidR="00337100" w:rsidRPr="00686376">
        <w:rPr>
          <w:rStyle w:val="normaltextrun"/>
          <w:rFonts w:cs="Calibri"/>
          <w:i/>
          <w:iCs/>
          <w:color w:val="000000"/>
          <w:u w:val="single"/>
          <w:shd w:val="clear" w:color="auto" w:fill="FFFFFF"/>
        </w:rPr>
        <w:t>retrieved</w:t>
      </w:r>
      <w:r w:rsidR="00337100" w:rsidRPr="00686376">
        <w:rPr>
          <w:rStyle w:val="normaltextrun"/>
          <w:rFonts w:cs="Calibri"/>
          <w:color w:val="000000"/>
          <w:shd w:val="clear" w:color="auto" w:fill="FFFFFF"/>
        </w:rPr>
        <w:t xml:space="preserve"> content remains unaltered</w:t>
      </w:r>
      <w:r w:rsidRPr="00686376">
        <w:t>.</w:t>
      </w:r>
    </w:p>
    <w:p w14:paraId="7D322F92" w14:textId="3A91D9CA" w:rsidR="001154DF" w:rsidRPr="00686376" w:rsidRDefault="00337100" w:rsidP="0074154F">
      <w:pPr>
        <w:pStyle w:val="ListParagraph"/>
        <w:numPr>
          <w:ilvl w:val="0"/>
          <w:numId w:val="8"/>
        </w:numPr>
        <w:spacing w:line="240" w:lineRule="auto"/>
      </w:pPr>
      <w:r w:rsidRPr="00686376">
        <w:rPr>
          <w:rStyle w:val="normaltextrun"/>
          <w:rFonts w:cs="Calibri"/>
          <w:color w:val="000000"/>
          <w:shd w:val="clear" w:color="auto" w:fill="FFFFFF"/>
        </w:rPr>
        <w:t>Multiple Choice: Which of the following is NOT a benefit of Subresource Integrity (SRI)</w:t>
      </w:r>
      <w:r w:rsidR="001154DF" w:rsidRPr="00686376">
        <w:t>?</w:t>
      </w:r>
    </w:p>
    <w:p w14:paraId="0957E230" w14:textId="6B4206DF" w:rsidR="001154DF" w:rsidRPr="00686376" w:rsidRDefault="0074154F" w:rsidP="00322F9D">
      <w:pPr>
        <w:pStyle w:val="ListParagraph"/>
        <w:numPr>
          <w:ilvl w:val="0"/>
          <w:numId w:val="20"/>
        </w:numPr>
      </w:pPr>
      <w:r w:rsidRPr="00686376">
        <w:t>Protecting against breaches from compromised third-party servers</w:t>
      </w:r>
      <w:r w:rsidR="001154DF" w:rsidRPr="00686376">
        <w:t>.</w:t>
      </w:r>
    </w:p>
    <w:p w14:paraId="0B8CFF5E" w14:textId="6C40AD32" w:rsidR="001154DF" w:rsidRPr="00686376" w:rsidRDefault="0074154F" w:rsidP="00322F9D">
      <w:pPr>
        <w:pStyle w:val="ListParagraph"/>
        <w:numPr>
          <w:ilvl w:val="0"/>
          <w:numId w:val="20"/>
        </w:numPr>
        <w:rPr>
          <w:i/>
          <w:iCs/>
          <w:u w:val="single"/>
        </w:rPr>
      </w:pPr>
      <w:r w:rsidRPr="00686376">
        <w:rPr>
          <w:i/>
          <w:iCs/>
          <w:u w:val="single"/>
        </w:rPr>
        <w:t>Enhancing website speed and performance.</w:t>
      </w:r>
    </w:p>
    <w:p w14:paraId="3B2D67E8" w14:textId="396BF240" w:rsidR="001154DF" w:rsidRPr="00686376" w:rsidRDefault="00337100" w:rsidP="00322F9D">
      <w:pPr>
        <w:pStyle w:val="ListParagraph"/>
        <w:numPr>
          <w:ilvl w:val="0"/>
          <w:numId w:val="20"/>
        </w:numPr>
      </w:pPr>
      <w:r w:rsidRPr="00686376">
        <w:rPr>
          <w:rStyle w:val="normaltextrun"/>
          <w:rFonts w:cs="Calibri"/>
          <w:color w:val="000000"/>
          <w:shd w:val="clear" w:color="auto" w:fill="FFFFFF"/>
        </w:rPr>
        <w:lastRenderedPageBreak/>
        <w:t xml:space="preserve">Preventing </w:t>
      </w:r>
      <w:r w:rsidR="007E25CD" w:rsidRPr="00686376">
        <w:rPr>
          <w:rStyle w:val="normaltextrun"/>
          <w:rFonts w:cs="Calibri"/>
          <w:color w:val="000000"/>
          <w:shd w:val="clear" w:color="auto" w:fill="FFFFFF"/>
        </w:rPr>
        <w:t>Person-in-the-Middle</w:t>
      </w:r>
      <w:r w:rsidRPr="00686376">
        <w:rPr>
          <w:rStyle w:val="normaltextrun"/>
          <w:rFonts w:cs="Calibri"/>
          <w:color w:val="000000"/>
          <w:shd w:val="clear" w:color="auto" w:fill="FFFFFF"/>
        </w:rPr>
        <w:t xml:space="preserve"> infiltration</w:t>
      </w:r>
      <w:r w:rsidR="0074154F" w:rsidRPr="00686376">
        <w:t>.</w:t>
      </w:r>
    </w:p>
    <w:p w14:paraId="17AB33DF" w14:textId="259E255B" w:rsidR="00A80111" w:rsidRPr="00686376" w:rsidRDefault="0074154F" w:rsidP="00322F9D">
      <w:pPr>
        <w:pStyle w:val="ListParagraph"/>
        <w:numPr>
          <w:ilvl w:val="0"/>
          <w:numId w:val="20"/>
        </w:numPr>
      </w:pPr>
      <w:r w:rsidRPr="00686376">
        <w:t>Promoting reliance on CDNs without jeopardizing webpage</w:t>
      </w:r>
      <w:r w:rsidR="00E74832">
        <w:t>’</w:t>
      </w:r>
      <w:r w:rsidRPr="00686376">
        <w:t>s security</w:t>
      </w:r>
    </w:p>
    <w:p w14:paraId="1261D033" w14:textId="0A7055F4" w:rsidR="00E71A55" w:rsidRPr="00686376" w:rsidRDefault="00E71A55" w:rsidP="00E71A55">
      <w:pPr>
        <w:pStyle w:val="Heading2"/>
      </w:pPr>
      <w:r w:rsidRPr="00686376">
        <w:t xml:space="preserve">4.4 </w:t>
      </w:r>
      <w:r w:rsidR="005F2AAA" w:rsidRPr="00686376">
        <w:t>Simple and Enterprise Authentication Methods</w:t>
      </w:r>
    </w:p>
    <w:p w14:paraId="236CEB97" w14:textId="5147DF6C" w:rsidR="007A0EC5" w:rsidRPr="00686376" w:rsidRDefault="007A0EC5" w:rsidP="007A0EC5">
      <w:r w:rsidRPr="00686376">
        <w:t>As the digital domain grows and evolves, so do the methods we employ to secure our digital environments and validate user identities. User authentication, the practice of verifying that a user is indeed who the user claims to be, is an essential aspect of cybersecurity. In this section, we will explore the progression of authentication techniques, transitioning from straightforward password-based systems to more complex and secure methods. </w:t>
      </w:r>
    </w:p>
    <w:p w14:paraId="60422713" w14:textId="63822268" w:rsidR="00CF7E3A" w:rsidRPr="00686376" w:rsidRDefault="007A0EC5" w:rsidP="007A0EC5">
      <w:r w:rsidRPr="00686376">
        <w:t>In the early days of computing, passwords were the primary means of authentication. However, as the digital landscape became more complex and the threats to cybersecurity grew more potent and nuanced, it became evident that relying on passwords alone for protection was inadequate. Consequently, the cybersecurity sphere has welcomed innovations in user authentication, moving past traditional password-based systems</w:t>
      </w:r>
      <w:r w:rsidR="00CF7E3A" w:rsidRPr="00686376">
        <w:t>.</w:t>
      </w:r>
    </w:p>
    <w:p w14:paraId="66D3157F" w14:textId="56A01579" w:rsidR="00535DF8" w:rsidRPr="00686376" w:rsidRDefault="00535DF8" w:rsidP="00535DF8">
      <w:r w:rsidRPr="00686376">
        <w:t>In the following section, "Beyond Passwords: Innovations in User Authentication," we plan to explore the latest advances in user authentication. This will include an exploration of systems that enable passwordless logon experiences, as well as other emerging, popular methods.</w:t>
      </w:r>
    </w:p>
    <w:p w14:paraId="4AECA1D9" w14:textId="4784644C" w:rsidR="00535DF8" w:rsidRPr="00686376" w:rsidRDefault="00535DF8" w:rsidP="00535DF8">
      <w:r w:rsidRPr="00686376">
        <w:t>In the "Diving into Two-Factor and Multi-Factor Authentication" section, we will take a closer look at systems that use more than one method to confirm the user</w:t>
      </w:r>
      <w:r w:rsidR="00E74832">
        <w:t>’</w:t>
      </w:r>
      <w:r w:rsidRPr="00686376">
        <w:t>s identity. These systems add extra layers of security to help keep user information safe.</w:t>
      </w:r>
    </w:p>
    <w:p w14:paraId="7309CD35" w14:textId="77777777" w:rsidR="00535DF8" w:rsidRPr="00686376" w:rsidRDefault="00535DF8" w:rsidP="00535DF8"/>
    <w:p w14:paraId="0DFE2E1A" w14:textId="03EA8294" w:rsidR="00535DF8" w:rsidRPr="00686376" w:rsidRDefault="00535DF8" w:rsidP="00535DF8">
      <w:r w:rsidRPr="00686376">
        <w:lastRenderedPageBreak/>
        <w:t>Following that, we will take a closer look at enterprise authentication. Here, we will learn about the different techniques large businesses use to protect their digital assets, including SAML, OAuth, and OpenID Connect.</w:t>
      </w:r>
    </w:p>
    <w:p w14:paraId="7ED086C3" w14:textId="327499C4" w:rsidR="00CF7E3A" w:rsidRPr="00686376" w:rsidRDefault="002B0B86" w:rsidP="00535DF8">
      <w:r w:rsidRPr="00686376">
        <w:t>Finally,</w:t>
      </w:r>
      <w:r w:rsidR="00535DF8" w:rsidRPr="00686376">
        <w:t xml:space="preserve"> with the "The Next Frontier in Authentication: Biometrics and Risk-Based Authentication" section, we will forecast the trends in authentication. This involves understanding the transformative role of biometric identifiers, like fingerprint and facial recognition technologies, make them more robust and </w:t>
      </w:r>
      <w:r w:rsidRPr="00686376">
        <w:t>user centric</w:t>
      </w:r>
      <w:r w:rsidR="00CF7E3A" w:rsidRPr="00686376">
        <w:t>.</w:t>
      </w:r>
    </w:p>
    <w:p w14:paraId="20CEF043" w14:textId="6904E841" w:rsidR="00CF7E3A" w:rsidRPr="00686376" w:rsidRDefault="00CF7E3A" w:rsidP="00CF7E3A">
      <w:pPr>
        <w:pStyle w:val="Heading3"/>
      </w:pPr>
      <w:r w:rsidRPr="00686376">
        <w:t>Beyond Passwords: Innovations in User Authentication</w:t>
      </w:r>
    </w:p>
    <w:p w14:paraId="31F6BB51" w14:textId="100BEC6F" w:rsidR="00401432" w:rsidRPr="00686376" w:rsidRDefault="00401432" w:rsidP="00401432">
      <w:r w:rsidRPr="00686376">
        <w:t>In exploring today</w:t>
      </w:r>
      <w:r w:rsidR="00E74832">
        <w:t>’</w:t>
      </w:r>
      <w:r w:rsidRPr="00686376">
        <w:t>s user authentication landscape, it is critical to understand the significant changes that have taken place in recent years. The continued dominance of passwords as the primary means of verifying a user</w:t>
      </w:r>
      <w:r w:rsidR="00E74832">
        <w:t>’</w:t>
      </w:r>
      <w:r w:rsidRPr="00686376">
        <w:t>s identity is increasingly being challenged. This is largely due to an increased recognition of the fact that passwords, while being fundamental to cybersecurity, have inherent limitations and vulnerabilities (Bonneau et al., 2015). </w:t>
      </w:r>
    </w:p>
    <w:p w14:paraId="617CE419" w14:textId="29D74660" w:rsidR="00401432" w:rsidRPr="00686376" w:rsidRDefault="00401432" w:rsidP="00401432">
      <w:r w:rsidRPr="00686376">
        <w:t>A primary critique of password-dependent authentication is its heavy reliance on the user</w:t>
      </w:r>
      <w:r w:rsidR="00E74832">
        <w:t>’</w:t>
      </w:r>
      <w:r w:rsidRPr="00686376">
        <w:t>s capability to devise and remember complicated, distinct passwords across numerous digital platforms. This frequently leads to password reuse or the selection of weak passwords by users, rendering them an easy target for cyber attackers (Das et al., 2014). The more modern innovations in user authentication aim to mitigate these issues by lessening the user</w:t>
      </w:r>
      <w:r w:rsidR="00E74832">
        <w:t>’</w:t>
      </w:r>
      <w:r w:rsidRPr="00686376">
        <w:t>s burden and offering enhanced security measures. </w:t>
      </w:r>
    </w:p>
    <w:p w14:paraId="0F476C7A" w14:textId="77777777" w:rsidR="00401432" w:rsidRPr="00686376" w:rsidRDefault="00401432" w:rsidP="00401432">
      <w:r w:rsidRPr="00686376">
        <w:t xml:space="preserve">Single sign-on (SSO) is one such innovation. SSO enables a user to sign in once, granting access to a collection of related applications without the need for subsequent logins (Brostoff &amp; Sasse, 2002). This can considerably enhance the user experience by decreasing the number of times a user needs to authenticate. Nonetheless, SSO also centralizes risk: if an attacker breaches the SSO system, they </w:t>
      </w:r>
      <w:r w:rsidRPr="00686376">
        <w:lastRenderedPageBreak/>
        <w:t>attain access to all linked applications. Therefore, this demands rigorous security safeguards to protect the SSO system. </w:t>
      </w:r>
    </w:p>
    <w:p w14:paraId="42192C2F" w14:textId="77777777" w:rsidR="00401432" w:rsidRPr="00686376" w:rsidRDefault="00401432" w:rsidP="00401432">
      <w:r w:rsidRPr="00686376">
        <w:t>Passwordless authentication emerges as another significant development in this sphere. Through this approach, users validate their identities via an alternative mechanism such as an email link, a text message containing a code, or a biometric characteristic like a fingerprint or facial recognition (World Economic Forum, 2020). This eliminates the need for password management, which reduces user hassle and potentially enhances security. </w:t>
      </w:r>
    </w:p>
    <w:p w14:paraId="380E2E6E" w14:textId="0010D285" w:rsidR="00CF7E3A" w:rsidRPr="00686376" w:rsidRDefault="00401432" w:rsidP="00401432">
      <w:r w:rsidRPr="00686376">
        <w:t>An illustration of passwordless authentication is a one-time code sent to a user</w:t>
      </w:r>
      <w:r w:rsidR="00E74832">
        <w:t>’</w:t>
      </w:r>
      <w:r w:rsidRPr="00686376">
        <w:t>s email. The process would appear as follows</w:t>
      </w:r>
      <w:r w:rsidR="00CF7E3A" w:rsidRPr="00686376">
        <w:t>:</w:t>
      </w:r>
    </w:p>
    <w:p w14:paraId="28698E60" w14:textId="77777777" w:rsidR="00601665" w:rsidRPr="00686376" w:rsidRDefault="00601665" w:rsidP="00601665">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6A737D"/>
          <w:szCs w:val="24"/>
          <w:lang w:eastAsia="en-GB"/>
        </w:rPr>
        <w:t># User enters their email</w:t>
      </w:r>
    </w:p>
    <w:p w14:paraId="7487AE5F" w14:textId="77777777" w:rsidR="00601665" w:rsidRPr="00686376" w:rsidRDefault="00601665" w:rsidP="00601665">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email </w:t>
      </w:r>
      <w:r w:rsidRPr="00686376">
        <w:rPr>
          <w:rFonts w:ascii="Courier New" w:eastAsia="Times New Roman" w:hAnsi="Courier New" w:cs="Courier New"/>
          <w:color w:val="D73A49"/>
          <w:szCs w:val="24"/>
          <w:lang w:eastAsia="en-GB"/>
        </w:rPr>
        <w:t>=</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input</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"Please enter your email: "</w:t>
      </w:r>
      <w:r w:rsidRPr="00686376">
        <w:rPr>
          <w:rFonts w:ascii="Courier New" w:eastAsia="Times New Roman" w:hAnsi="Courier New" w:cs="Courier New"/>
          <w:color w:val="24292E"/>
          <w:szCs w:val="24"/>
          <w:lang w:eastAsia="en-GB"/>
        </w:rPr>
        <w:t>)</w:t>
      </w:r>
    </w:p>
    <w:p w14:paraId="143966E1" w14:textId="77777777" w:rsidR="00601665" w:rsidRPr="00686376" w:rsidRDefault="00601665" w:rsidP="00601665">
      <w:pPr>
        <w:shd w:val="clear" w:color="auto" w:fill="FFFFFF"/>
        <w:spacing w:after="0" w:line="270" w:lineRule="atLeast"/>
        <w:jc w:val="left"/>
        <w:rPr>
          <w:rFonts w:ascii="Courier New" w:eastAsia="Times New Roman" w:hAnsi="Courier New" w:cs="Courier New"/>
          <w:color w:val="24292E"/>
          <w:szCs w:val="24"/>
          <w:lang w:eastAsia="en-GB"/>
        </w:rPr>
      </w:pPr>
    </w:p>
    <w:p w14:paraId="792C7CA8" w14:textId="758F0C61" w:rsidR="00601665" w:rsidRPr="00686376" w:rsidRDefault="00601665" w:rsidP="00601665">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6A737D"/>
          <w:szCs w:val="24"/>
          <w:lang w:eastAsia="en-GB"/>
        </w:rPr>
        <w:t># System generates one-time code and sends to user</w:t>
      </w:r>
      <w:r w:rsidR="00E74832">
        <w:rPr>
          <w:rFonts w:ascii="Courier New" w:eastAsia="Times New Roman" w:hAnsi="Courier New" w:cs="Courier New"/>
          <w:color w:val="6A737D"/>
          <w:szCs w:val="24"/>
          <w:lang w:eastAsia="en-GB"/>
        </w:rPr>
        <w:t>’</w:t>
      </w:r>
      <w:r w:rsidRPr="00686376">
        <w:rPr>
          <w:rFonts w:ascii="Courier New" w:eastAsia="Times New Roman" w:hAnsi="Courier New" w:cs="Courier New"/>
          <w:color w:val="6A737D"/>
          <w:szCs w:val="24"/>
          <w:lang w:eastAsia="en-GB"/>
        </w:rPr>
        <w:t>s email</w:t>
      </w:r>
    </w:p>
    <w:p w14:paraId="3AB73EB4" w14:textId="77777777" w:rsidR="00601665" w:rsidRPr="00686376" w:rsidRDefault="00601665" w:rsidP="00601665">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one_time_code </w:t>
      </w:r>
      <w:r w:rsidRPr="00686376">
        <w:rPr>
          <w:rFonts w:ascii="Courier New" w:eastAsia="Times New Roman" w:hAnsi="Courier New" w:cs="Courier New"/>
          <w:color w:val="D73A49"/>
          <w:szCs w:val="24"/>
          <w:lang w:eastAsia="en-GB"/>
        </w:rPr>
        <w:t>=</w:t>
      </w:r>
      <w:r w:rsidRPr="00686376">
        <w:rPr>
          <w:rFonts w:ascii="Courier New" w:eastAsia="Times New Roman" w:hAnsi="Courier New" w:cs="Courier New"/>
          <w:color w:val="24292E"/>
          <w:szCs w:val="24"/>
          <w:lang w:eastAsia="en-GB"/>
        </w:rPr>
        <w:t xml:space="preserve"> generate_code()</w:t>
      </w:r>
    </w:p>
    <w:p w14:paraId="22ED5B08" w14:textId="77777777" w:rsidR="00601665" w:rsidRPr="00686376" w:rsidRDefault="00601665" w:rsidP="00601665">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send_code_to_email(one_time_code, email)</w:t>
      </w:r>
    </w:p>
    <w:p w14:paraId="06C9FB01" w14:textId="77777777" w:rsidR="00601665" w:rsidRPr="00686376" w:rsidRDefault="00601665" w:rsidP="00601665">
      <w:pPr>
        <w:shd w:val="clear" w:color="auto" w:fill="FFFFFF"/>
        <w:spacing w:after="0" w:line="270" w:lineRule="atLeast"/>
        <w:jc w:val="left"/>
        <w:rPr>
          <w:rFonts w:ascii="Courier New" w:eastAsia="Times New Roman" w:hAnsi="Courier New" w:cs="Courier New"/>
          <w:color w:val="24292E"/>
          <w:szCs w:val="24"/>
          <w:lang w:eastAsia="en-GB"/>
        </w:rPr>
      </w:pPr>
    </w:p>
    <w:p w14:paraId="0DAF1894" w14:textId="77777777" w:rsidR="00601665" w:rsidRPr="00686376" w:rsidRDefault="00601665" w:rsidP="00601665">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6A737D"/>
          <w:szCs w:val="24"/>
          <w:lang w:eastAsia="en-GB"/>
        </w:rPr>
        <w:t># User enters the received code</w:t>
      </w:r>
    </w:p>
    <w:p w14:paraId="114E969F" w14:textId="77777777" w:rsidR="00601665" w:rsidRPr="00686376" w:rsidRDefault="00601665" w:rsidP="00601665">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user_code </w:t>
      </w:r>
      <w:r w:rsidRPr="00686376">
        <w:rPr>
          <w:rFonts w:ascii="Courier New" w:eastAsia="Times New Roman" w:hAnsi="Courier New" w:cs="Courier New"/>
          <w:color w:val="D73A49"/>
          <w:szCs w:val="24"/>
          <w:lang w:eastAsia="en-GB"/>
        </w:rPr>
        <w:t>=</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input</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"Please enter the code you received: "</w:t>
      </w:r>
      <w:r w:rsidRPr="00686376">
        <w:rPr>
          <w:rFonts w:ascii="Courier New" w:eastAsia="Times New Roman" w:hAnsi="Courier New" w:cs="Courier New"/>
          <w:color w:val="24292E"/>
          <w:szCs w:val="24"/>
          <w:lang w:eastAsia="en-GB"/>
        </w:rPr>
        <w:t>)</w:t>
      </w:r>
    </w:p>
    <w:p w14:paraId="0EF515BA" w14:textId="77777777" w:rsidR="00601665" w:rsidRPr="00686376" w:rsidRDefault="00601665" w:rsidP="00601665">
      <w:pPr>
        <w:shd w:val="clear" w:color="auto" w:fill="FFFFFF"/>
        <w:spacing w:after="0" w:line="270" w:lineRule="atLeast"/>
        <w:jc w:val="left"/>
        <w:rPr>
          <w:rFonts w:ascii="Courier New" w:eastAsia="Times New Roman" w:hAnsi="Courier New" w:cs="Courier New"/>
          <w:color w:val="24292E"/>
          <w:szCs w:val="24"/>
          <w:lang w:eastAsia="en-GB"/>
        </w:rPr>
      </w:pPr>
    </w:p>
    <w:p w14:paraId="6B4F2A61" w14:textId="77777777" w:rsidR="00601665" w:rsidRPr="00686376" w:rsidRDefault="00601665" w:rsidP="00601665">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6A737D"/>
          <w:szCs w:val="24"/>
          <w:lang w:eastAsia="en-GB"/>
        </w:rPr>
        <w:t># System verifies the entered code</w:t>
      </w:r>
    </w:p>
    <w:p w14:paraId="5719B2B7" w14:textId="77777777" w:rsidR="00601665" w:rsidRPr="00686376" w:rsidRDefault="00601665" w:rsidP="00601665">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D73A49"/>
          <w:szCs w:val="24"/>
          <w:lang w:eastAsia="en-GB"/>
        </w:rPr>
        <w:t>if</w:t>
      </w:r>
      <w:r w:rsidRPr="00686376">
        <w:rPr>
          <w:rFonts w:ascii="Courier New" w:eastAsia="Times New Roman" w:hAnsi="Courier New" w:cs="Courier New"/>
          <w:color w:val="24292E"/>
          <w:szCs w:val="24"/>
          <w:lang w:eastAsia="en-GB"/>
        </w:rPr>
        <w:t xml:space="preserve"> verify_code(user_code, one_time_code):</w:t>
      </w:r>
    </w:p>
    <w:p w14:paraId="0FE9EA7A" w14:textId="77777777" w:rsidR="00601665" w:rsidRPr="00686376" w:rsidRDefault="00601665" w:rsidP="00601665">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print</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"Authentication successful!"</w:t>
      </w:r>
      <w:r w:rsidRPr="00686376">
        <w:rPr>
          <w:rFonts w:ascii="Courier New" w:eastAsia="Times New Roman" w:hAnsi="Courier New" w:cs="Courier New"/>
          <w:color w:val="24292E"/>
          <w:szCs w:val="24"/>
          <w:lang w:eastAsia="en-GB"/>
        </w:rPr>
        <w:t>)</w:t>
      </w:r>
    </w:p>
    <w:p w14:paraId="1BD5158D" w14:textId="77777777" w:rsidR="00601665" w:rsidRPr="00686376" w:rsidRDefault="00601665" w:rsidP="00601665">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D73A49"/>
          <w:szCs w:val="24"/>
          <w:lang w:eastAsia="en-GB"/>
        </w:rPr>
        <w:t>else</w:t>
      </w:r>
      <w:r w:rsidRPr="00686376">
        <w:rPr>
          <w:rFonts w:ascii="Courier New" w:eastAsia="Times New Roman" w:hAnsi="Courier New" w:cs="Courier New"/>
          <w:color w:val="24292E"/>
          <w:szCs w:val="24"/>
          <w:lang w:eastAsia="en-GB"/>
        </w:rPr>
        <w:t>:</w:t>
      </w:r>
    </w:p>
    <w:p w14:paraId="58A883C9" w14:textId="77777777" w:rsidR="00601665" w:rsidRPr="00686376" w:rsidRDefault="00601665" w:rsidP="00601665">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print</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"Incorrect code. Please try again."</w:t>
      </w:r>
      <w:r w:rsidRPr="00686376">
        <w:rPr>
          <w:rFonts w:ascii="Courier New" w:eastAsia="Times New Roman" w:hAnsi="Courier New" w:cs="Courier New"/>
          <w:color w:val="24292E"/>
          <w:szCs w:val="24"/>
          <w:lang w:eastAsia="en-GB"/>
        </w:rPr>
        <w:t>)</w:t>
      </w:r>
    </w:p>
    <w:p w14:paraId="53D48D63" w14:textId="77777777" w:rsidR="00601665" w:rsidRPr="00686376" w:rsidRDefault="00601665" w:rsidP="00601665">
      <w:pPr>
        <w:shd w:val="clear" w:color="auto" w:fill="FFFFFF"/>
        <w:spacing w:after="0" w:line="270" w:lineRule="atLeast"/>
        <w:jc w:val="left"/>
        <w:rPr>
          <w:rFonts w:ascii="Menlo" w:eastAsia="Times New Roman" w:hAnsi="Menlo" w:cs="Menlo"/>
          <w:color w:val="24292E"/>
          <w:sz w:val="18"/>
          <w:szCs w:val="18"/>
          <w:lang w:eastAsia="en-GB"/>
        </w:rPr>
      </w:pPr>
    </w:p>
    <w:p w14:paraId="2A51E115" w14:textId="6927F448" w:rsidR="00CF7E3A" w:rsidRPr="00686376" w:rsidRDefault="00384F0B" w:rsidP="00CF7E3A">
      <w:r w:rsidRPr="00686376">
        <w:rPr>
          <w:rStyle w:val="normaltextrun"/>
          <w:rFonts w:cs="Calibri"/>
          <w:color w:val="000000"/>
          <w:shd w:val="clear" w:color="auto" w:fill="FFFFFF"/>
        </w:rPr>
        <w:t xml:space="preserve">The generate_code, send_code_to_email, and verify_code functions in this illustration are fictitious and would need to be implemented correctly in a real-world application. In addition, security could be further enhanced by allowing the same user only a limited number of authentication attempts in a defined period of time, enforcing a waiting period after each failed attempt until the next attempt, which increases with each failed attempt, and activating further security mechanisms once the maximum number of failed attempts has been exceeded. For example, a </w:t>
      </w:r>
      <w:r w:rsidRPr="00686376">
        <w:rPr>
          <w:rStyle w:val="normaltextrun"/>
          <w:rFonts w:cs="Calibri"/>
          <w:color w:val="000000"/>
          <w:shd w:val="clear" w:color="auto" w:fill="FFFFFF"/>
        </w:rPr>
        <w:lastRenderedPageBreak/>
        <w:t>smartphone can be deactivated after too many failed attempts, so that it can only be set up again with the help of a backup or from scratch (Apple</w:t>
      </w:r>
      <w:r w:rsidR="00735A6A" w:rsidRPr="00686376">
        <w:rPr>
          <w:rStyle w:val="normaltextrun"/>
          <w:rFonts w:cs="Calibri"/>
          <w:color w:val="000000"/>
          <w:shd w:val="clear" w:color="auto" w:fill="FFFFFF"/>
        </w:rPr>
        <w:t>,</w:t>
      </w:r>
      <w:r w:rsidRPr="00686376">
        <w:rPr>
          <w:rStyle w:val="normaltextrun"/>
          <w:rFonts w:cs="Calibri"/>
          <w:color w:val="000000"/>
          <w:shd w:val="clear" w:color="auto" w:fill="FFFFFF"/>
        </w:rPr>
        <w:t xml:space="preserve"> 2023). An even higher security level can be achieved in this case by automatically deleting all data on a smartphone as soon as a predefined number of failed attempts has been exceeded (Apple</w:t>
      </w:r>
      <w:r w:rsidR="00735A6A" w:rsidRPr="00686376">
        <w:rPr>
          <w:rStyle w:val="normaltextrun"/>
          <w:rFonts w:cs="Calibri"/>
          <w:color w:val="000000"/>
          <w:shd w:val="clear" w:color="auto" w:fill="FFFFFF"/>
        </w:rPr>
        <w:t>,</w:t>
      </w:r>
      <w:r w:rsidRPr="00686376">
        <w:rPr>
          <w:rStyle w:val="normaltextrun"/>
          <w:rFonts w:cs="Calibri"/>
          <w:color w:val="000000"/>
          <w:shd w:val="clear" w:color="auto" w:fill="FFFFFF"/>
        </w:rPr>
        <w:t xml:space="preserve"> 2023</w:t>
      </w:r>
      <w:r w:rsidR="00735A6A" w:rsidRPr="00686376">
        <w:rPr>
          <w:rStyle w:val="normaltextrun"/>
          <w:rFonts w:cs="Calibri"/>
          <w:color w:val="000000"/>
          <w:shd w:val="clear" w:color="auto" w:fill="FFFFFF"/>
        </w:rPr>
        <w:t>a</w:t>
      </w:r>
      <w:r w:rsidRPr="00686376">
        <w:rPr>
          <w:rStyle w:val="normaltextrun"/>
          <w:rFonts w:cs="Calibri"/>
          <w:color w:val="000000"/>
          <w:shd w:val="clear" w:color="auto" w:fill="FFFFFF"/>
        </w:rPr>
        <w:t>)</w:t>
      </w:r>
      <w:r w:rsidR="00CF7E3A" w:rsidRPr="00686376">
        <w:t>.</w:t>
      </w:r>
    </w:p>
    <w:p w14:paraId="2234AE3C" w14:textId="77777777" w:rsidR="00CF7E3A" w:rsidRPr="00686376" w:rsidRDefault="00CF7E3A" w:rsidP="00CF7E3A">
      <w:r w:rsidRPr="00686376">
        <w:t>To overcome the drawbacks of password-based authentication, the user authentication landscape in general is becoming more diverse and inventive. These innovations create an authentication system that is both user-friendly and secure.</w:t>
      </w:r>
    </w:p>
    <w:p w14:paraId="02C31C35" w14:textId="439E86EA" w:rsidR="00CF7E3A" w:rsidRPr="00686376" w:rsidRDefault="00CF7E3A" w:rsidP="00CF7E3A">
      <w:pPr>
        <w:pStyle w:val="Heading3"/>
      </w:pPr>
      <w:r w:rsidRPr="00686376">
        <w:t>Diving into Two-Factor and Multi-Factor Authentication</w:t>
      </w:r>
    </w:p>
    <w:p w14:paraId="41B27A17" w14:textId="7AE14C80" w:rsidR="00206463" w:rsidRPr="00686376" w:rsidRDefault="00206463" w:rsidP="00206463">
      <w:r w:rsidRPr="00686376">
        <w:t xml:space="preserve">As we dive deeper into modern authentication techniques, our focus shifts to multi-factor authentication, an enhanced substitute for conventional single-factor systems that rely mainly on passwords (Aloul et al., 2009). This is a protective measure that requires users to validate their identity by providing two or more pieces of evidence, or </w:t>
      </w:r>
      <w:r w:rsidR="009E2749" w:rsidRPr="00686376">
        <w:t>“</w:t>
      </w:r>
      <w:r w:rsidRPr="00686376">
        <w:t>factors,</w:t>
      </w:r>
      <w:r w:rsidR="009E2749" w:rsidRPr="00686376">
        <w:t>”</w:t>
      </w:r>
      <w:r w:rsidRPr="00686376">
        <w:t xml:space="preserve"> before gaining access to their account or system. </w:t>
      </w:r>
    </w:p>
    <w:p w14:paraId="1B4EF49A" w14:textId="162BD1F2" w:rsidR="00CF7E3A" w:rsidRPr="00686376" w:rsidRDefault="00206463" w:rsidP="00206463">
      <w:r w:rsidRPr="00686376">
        <w:t xml:space="preserve">These factors are broadly classified into </w:t>
      </w:r>
      <w:r w:rsidR="00A13DF7" w:rsidRPr="00686376">
        <w:t>four</w:t>
      </w:r>
      <w:r w:rsidRPr="00686376">
        <w:t xml:space="preserve"> types</w:t>
      </w:r>
      <w:r w:rsidR="00CF7E3A" w:rsidRPr="00686376">
        <w:t>:</w:t>
      </w:r>
    </w:p>
    <w:p w14:paraId="1601E4B0" w14:textId="77777777" w:rsidR="00CF7E3A" w:rsidRPr="00686376" w:rsidRDefault="00CF7E3A" w:rsidP="007A5022">
      <w:pPr>
        <w:pStyle w:val="ListParagraph"/>
        <w:numPr>
          <w:ilvl w:val="0"/>
          <w:numId w:val="78"/>
        </w:numPr>
      </w:pPr>
      <w:r w:rsidRPr="00686376">
        <w:t>Something the user knows (knowledge), for instance, a password or a PIN.</w:t>
      </w:r>
    </w:p>
    <w:p w14:paraId="008B1D88" w14:textId="77777777" w:rsidR="00CF7E3A" w:rsidRPr="00686376" w:rsidRDefault="00CF7E3A" w:rsidP="007A5022">
      <w:pPr>
        <w:pStyle w:val="ListParagraph"/>
        <w:numPr>
          <w:ilvl w:val="0"/>
          <w:numId w:val="78"/>
        </w:numPr>
      </w:pPr>
      <w:r w:rsidRPr="00686376">
        <w:t>Something the user possesses (possession), like a smartphone or a smart card.</w:t>
      </w:r>
    </w:p>
    <w:p w14:paraId="579FC42D" w14:textId="40015749" w:rsidR="00CF7E3A" w:rsidRPr="00686376" w:rsidRDefault="00CF7E3A" w:rsidP="007A5022">
      <w:pPr>
        <w:pStyle w:val="ListParagraph"/>
        <w:numPr>
          <w:ilvl w:val="0"/>
          <w:numId w:val="78"/>
        </w:numPr>
      </w:pPr>
      <w:r w:rsidRPr="00686376">
        <w:t>Something inherent to the user (inherence), including biometric traits such as fingerprints, vocal patterns, or retinal scans (Dasgupta</w:t>
      </w:r>
      <w:r w:rsidR="003217D5" w:rsidRPr="00686376">
        <w:t xml:space="preserve"> et al.,</w:t>
      </w:r>
      <w:r w:rsidRPr="00686376">
        <w:t xml:space="preserve"> 2017).</w:t>
      </w:r>
    </w:p>
    <w:p w14:paraId="453A2C71" w14:textId="67C3703E" w:rsidR="00A13DF7" w:rsidRPr="00686376" w:rsidRDefault="00A13DF7" w:rsidP="007A5022">
      <w:pPr>
        <w:pStyle w:val="ListParagraph"/>
        <w:numPr>
          <w:ilvl w:val="0"/>
          <w:numId w:val="78"/>
        </w:numPr>
      </w:pPr>
      <w:r w:rsidRPr="00686376">
        <w:t>The user</w:t>
      </w:r>
      <w:r w:rsidR="00E74832">
        <w:t>’</w:t>
      </w:r>
      <w:r w:rsidRPr="00686376">
        <w:t>s location is determined using methods such as GPS or IP address tracking to provide an additional layer of security</w:t>
      </w:r>
      <w:r w:rsidR="00D11841" w:rsidRPr="00686376">
        <w:t xml:space="preserve"> (Wikipedia, 2023j)</w:t>
      </w:r>
      <w:r w:rsidRPr="00686376">
        <w:t>.</w:t>
      </w:r>
    </w:p>
    <w:p w14:paraId="2F205C6E" w14:textId="12B12B22" w:rsidR="00D4480E" w:rsidRPr="00686376" w:rsidRDefault="00D4480E" w:rsidP="00D4480E">
      <w:r w:rsidRPr="00686376">
        <w:t xml:space="preserve">The strength of multi-factor authentication lies in its layered approach. Even if an intruder succeeds in </w:t>
      </w:r>
      <w:r w:rsidR="00162EE7" w:rsidRPr="00686376">
        <w:t>violating</w:t>
      </w:r>
      <w:r w:rsidRPr="00686376">
        <w:t xml:space="preserve"> one factor, they would need to surpass at least one more obstacle before they can access the user</w:t>
      </w:r>
      <w:r w:rsidR="00E74832">
        <w:t>’</w:t>
      </w:r>
      <w:r w:rsidRPr="00686376">
        <w:t>s account. This makes multi-factor authentication a much more robust shield against unauthorized access. </w:t>
      </w:r>
    </w:p>
    <w:p w14:paraId="0786BEE2" w14:textId="3180FB86" w:rsidR="00D4480E" w:rsidRPr="00686376" w:rsidRDefault="00D4480E" w:rsidP="00D4480E">
      <w:r w:rsidRPr="00686376">
        <w:lastRenderedPageBreak/>
        <w:t xml:space="preserve">Two-factor authentication (2FA), a subset of multi-factor authentication, employs two factors from these categories. A </w:t>
      </w:r>
      <w:r w:rsidR="00C6492B" w:rsidRPr="00686376">
        <w:t>common</w:t>
      </w:r>
      <w:r w:rsidRPr="00686376">
        <w:t xml:space="preserve"> instance of this is the use of a password (something you know) coupled with a code sent to your smartphone (something you have</w:t>
      </w:r>
      <w:r w:rsidR="009E3B5F" w:rsidRPr="00686376">
        <w:t>)</w:t>
      </w:r>
      <w:r w:rsidRPr="00686376">
        <w:t xml:space="preserve"> </w:t>
      </w:r>
      <w:r w:rsidR="009E3B5F" w:rsidRPr="00686376">
        <w:t>(</w:t>
      </w:r>
      <w:r w:rsidRPr="00686376">
        <w:t>Amin et al., 2017). This combination proffers a much more secure method than sole reliance on passwords. </w:t>
      </w:r>
    </w:p>
    <w:p w14:paraId="145C6A12" w14:textId="26BB54DE" w:rsidR="00CF7E3A" w:rsidRPr="00686376" w:rsidRDefault="00D4480E" w:rsidP="00D4480E">
      <w:r w:rsidRPr="00686376">
        <w:t>To better understand this process, let</w:t>
      </w:r>
      <w:r w:rsidR="00E74832">
        <w:t>’</w:t>
      </w:r>
      <w:r w:rsidRPr="00686376">
        <w:t>s consider a rudimentary illustration of a two-factor authentication workflow</w:t>
      </w:r>
      <w:r w:rsidR="00CF7E3A" w:rsidRPr="00686376">
        <w:t>:</w:t>
      </w:r>
    </w:p>
    <w:p w14:paraId="0617D51F" w14:textId="77777777" w:rsidR="00562C08" w:rsidRPr="00686376" w:rsidRDefault="00562C08" w:rsidP="00562C08">
      <w:pPr>
        <w:pStyle w:val="paragraph"/>
        <w:shd w:val="clear" w:color="auto" w:fill="FFFFFF"/>
        <w:spacing w:before="0" w:beforeAutospacing="0" w:after="0" w:afterAutospacing="0"/>
        <w:textAlignment w:val="baseline"/>
        <w:rPr>
          <w:rFonts w:ascii="Courier New" w:hAnsi="Courier New" w:cs="Courier New"/>
        </w:rPr>
      </w:pPr>
      <w:r w:rsidRPr="00686376">
        <w:rPr>
          <w:rStyle w:val="normaltextrun"/>
          <w:rFonts w:ascii="Courier New" w:hAnsi="Courier New" w:cs="Courier New"/>
          <w:color w:val="6A737D"/>
        </w:rPr>
        <w:t># User enters their username and password</w:t>
      </w:r>
      <w:r w:rsidRPr="00686376">
        <w:rPr>
          <w:rStyle w:val="eop"/>
          <w:rFonts w:ascii="Courier New" w:hAnsi="Courier New" w:cs="Courier New"/>
          <w:color w:val="6A737D"/>
        </w:rPr>
        <w:t> </w:t>
      </w:r>
    </w:p>
    <w:p w14:paraId="5B57AF3F" w14:textId="77777777" w:rsidR="00562C08" w:rsidRPr="00686376" w:rsidRDefault="00562C08" w:rsidP="00562C08">
      <w:pPr>
        <w:pStyle w:val="paragraph"/>
        <w:spacing w:before="0" w:beforeAutospacing="0" w:after="0" w:afterAutospacing="0"/>
        <w:textAlignment w:val="baseline"/>
        <w:rPr>
          <w:rFonts w:ascii="Segoe UI" w:hAnsi="Segoe UI" w:cs="Segoe UI"/>
          <w:sz w:val="18"/>
          <w:szCs w:val="18"/>
        </w:rPr>
      </w:pPr>
      <w:r w:rsidRPr="00686376">
        <w:rPr>
          <w:rStyle w:val="normaltextrun"/>
          <w:rFonts w:ascii="Courier New" w:hAnsi="Courier New" w:cs="Courier New"/>
          <w:color w:val="24292E"/>
        </w:rPr>
        <w:t xml:space="preserve">username </w:t>
      </w:r>
      <w:r w:rsidRPr="00686376">
        <w:rPr>
          <w:rStyle w:val="normaltextrun"/>
          <w:rFonts w:ascii="Courier New" w:hAnsi="Courier New" w:cs="Courier New"/>
          <w:color w:val="D73A49"/>
        </w:rPr>
        <w:t>=</w:t>
      </w:r>
      <w:r w:rsidRPr="00686376">
        <w:rPr>
          <w:rStyle w:val="normaltextrun"/>
          <w:rFonts w:ascii="Courier New" w:hAnsi="Courier New" w:cs="Courier New"/>
          <w:color w:val="24292E"/>
        </w:rPr>
        <w:t xml:space="preserve"> </w:t>
      </w:r>
      <w:r w:rsidRPr="00686376">
        <w:rPr>
          <w:rStyle w:val="normaltextrun"/>
          <w:rFonts w:ascii="Courier New" w:hAnsi="Courier New" w:cs="Courier New"/>
          <w:color w:val="6F42C1"/>
        </w:rPr>
        <w:t>input</w:t>
      </w:r>
      <w:r w:rsidRPr="00686376">
        <w:rPr>
          <w:rStyle w:val="normaltextrun"/>
          <w:rFonts w:ascii="Courier New" w:hAnsi="Courier New" w:cs="Courier New"/>
          <w:color w:val="24292E"/>
        </w:rPr>
        <w:t>(</w:t>
      </w:r>
      <w:r w:rsidRPr="00686376">
        <w:rPr>
          <w:rStyle w:val="normaltextrun"/>
          <w:rFonts w:ascii="Courier New" w:hAnsi="Courier New" w:cs="Courier New"/>
        </w:rPr>
        <w:t>"Please enter your username: "</w:t>
      </w:r>
      <w:r w:rsidRPr="00686376">
        <w:rPr>
          <w:rStyle w:val="normaltextrun"/>
          <w:rFonts w:ascii="Courier New" w:hAnsi="Courier New" w:cs="Courier New"/>
          <w:color w:val="24292E"/>
        </w:rPr>
        <w:t>)</w:t>
      </w:r>
      <w:r w:rsidRPr="00686376">
        <w:rPr>
          <w:rStyle w:val="eop"/>
          <w:rFonts w:ascii="Courier New" w:hAnsi="Courier New" w:cs="Courier New"/>
          <w:color w:val="24292E"/>
        </w:rPr>
        <w:t> </w:t>
      </w:r>
    </w:p>
    <w:p w14:paraId="4DEAEB70" w14:textId="77777777" w:rsidR="00562C08" w:rsidRPr="00686376" w:rsidRDefault="00562C08" w:rsidP="00562C08">
      <w:pPr>
        <w:pStyle w:val="paragraph"/>
        <w:spacing w:before="0" w:beforeAutospacing="0" w:after="0" w:afterAutospacing="0"/>
        <w:textAlignment w:val="baseline"/>
        <w:rPr>
          <w:rFonts w:ascii="Segoe UI" w:hAnsi="Segoe UI" w:cs="Segoe UI"/>
          <w:sz w:val="18"/>
          <w:szCs w:val="18"/>
        </w:rPr>
      </w:pPr>
      <w:r w:rsidRPr="00686376">
        <w:rPr>
          <w:rStyle w:val="normaltextrun"/>
          <w:rFonts w:ascii="Courier New" w:hAnsi="Courier New" w:cs="Courier New"/>
          <w:color w:val="24292E"/>
        </w:rPr>
        <w:t xml:space="preserve">password </w:t>
      </w:r>
      <w:r w:rsidRPr="00686376">
        <w:rPr>
          <w:rStyle w:val="normaltextrun"/>
          <w:rFonts w:ascii="Courier New" w:hAnsi="Courier New" w:cs="Courier New"/>
          <w:color w:val="D73A49"/>
        </w:rPr>
        <w:t>=</w:t>
      </w:r>
      <w:r w:rsidRPr="00686376">
        <w:rPr>
          <w:rStyle w:val="normaltextrun"/>
          <w:rFonts w:ascii="Courier New" w:hAnsi="Courier New" w:cs="Courier New"/>
          <w:color w:val="24292E"/>
        </w:rPr>
        <w:t xml:space="preserve"> </w:t>
      </w:r>
      <w:r w:rsidRPr="00686376">
        <w:rPr>
          <w:rStyle w:val="normaltextrun"/>
          <w:rFonts w:ascii="Courier New" w:hAnsi="Courier New" w:cs="Courier New"/>
          <w:color w:val="6F42C1"/>
        </w:rPr>
        <w:t>input</w:t>
      </w:r>
      <w:r w:rsidRPr="00686376">
        <w:rPr>
          <w:rStyle w:val="normaltextrun"/>
          <w:rFonts w:ascii="Courier New" w:hAnsi="Courier New" w:cs="Courier New"/>
          <w:color w:val="24292E"/>
        </w:rPr>
        <w:t>(</w:t>
      </w:r>
      <w:r w:rsidRPr="00686376">
        <w:rPr>
          <w:rStyle w:val="normaltextrun"/>
          <w:rFonts w:ascii="Courier New" w:hAnsi="Courier New" w:cs="Courier New"/>
        </w:rPr>
        <w:t>"Please enter your password: "</w:t>
      </w:r>
      <w:r w:rsidRPr="00686376">
        <w:rPr>
          <w:rStyle w:val="normaltextrun"/>
          <w:rFonts w:ascii="Courier New" w:hAnsi="Courier New" w:cs="Courier New"/>
          <w:color w:val="24292E"/>
        </w:rPr>
        <w:t>)</w:t>
      </w:r>
      <w:r w:rsidRPr="00686376">
        <w:rPr>
          <w:rStyle w:val="eop"/>
          <w:rFonts w:ascii="Courier New" w:hAnsi="Courier New" w:cs="Courier New"/>
          <w:color w:val="24292E"/>
        </w:rPr>
        <w:t> </w:t>
      </w:r>
    </w:p>
    <w:p w14:paraId="48570293" w14:textId="77777777" w:rsidR="00562C08" w:rsidRPr="00686376" w:rsidRDefault="00562C08" w:rsidP="00562C08">
      <w:pPr>
        <w:pStyle w:val="paragraph"/>
        <w:spacing w:before="0" w:beforeAutospacing="0" w:after="0" w:afterAutospacing="0"/>
        <w:textAlignment w:val="baseline"/>
        <w:rPr>
          <w:rFonts w:ascii="Segoe UI" w:hAnsi="Segoe UI" w:cs="Segoe UI"/>
          <w:sz w:val="18"/>
          <w:szCs w:val="18"/>
        </w:rPr>
      </w:pPr>
      <w:r w:rsidRPr="00686376">
        <w:rPr>
          <w:rStyle w:val="eop"/>
          <w:rFonts w:ascii="Courier New" w:hAnsi="Courier New" w:cs="Courier New"/>
          <w:color w:val="24292E"/>
        </w:rPr>
        <w:t> </w:t>
      </w:r>
    </w:p>
    <w:p w14:paraId="4D0AA7E7" w14:textId="77777777" w:rsidR="00562C08" w:rsidRPr="00686376" w:rsidRDefault="00562C08" w:rsidP="00562C08">
      <w:pPr>
        <w:pStyle w:val="paragraph"/>
        <w:spacing w:before="0" w:beforeAutospacing="0" w:after="0" w:afterAutospacing="0"/>
        <w:textAlignment w:val="baseline"/>
        <w:rPr>
          <w:rFonts w:ascii="Segoe UI" w:hAnsi="Segoe UI" w:cs="Segoe UI"/>
          <w:sz w:val="18"/>
          <w:szCs w:val="18"/>
        </w:rPr>
      </w:pPr>
      <w:r w:rsidRPr="00686376">
        <w:rPr>
          <w:rStyle w:val="normaltextrun"/>
          <w:rFonts w:ascii="Courier New" w:hAnsi="Courier New" w:cs="Courier New"/>
          <w:color w:val="6A737D"/>
        </w:rPr>
        <w:t># System verifies the username and password</w:t>
      </w:r>
      <w:r w:rsidRPr="00686376">
        <w:rPr>
          <w:rStyle w:val="eop"/>
          <w:rFonts w:ascii="Courier New" w:hAnsi="Courier New" w:cs="Courier New"/>
          <w:color w:val="6A737D"/>
        </w:rPr>
        <w:t> </w:t>
      </w:r>
    </w:p>
    <w:p w14:paraId="2CD83557" w14:textId="77777777" w:rsidR="00562C08" w:rsidRPr="00686376" w:rsidRDefault="00562C08" w:rsidP="00562C08">
      <w:pPr>
        <w:pStyle w:val="paragraph"/>
        <w:spacing w:before="0" w:beforeAutospacing="0" w:after="0" w:afterAutospacing="0"/>
        <w:textAlignment w:val="baseline"/>
        <w:rPr>
          <w:rFonts w:ascii="Segoe UI" w:hAnsi="Segoe UI" w:cs="Segoe UI"/>
          <w:sz w:val="18"/>
          <w:szCs w:val="18"/>
        </w:rPr>
      </w:pPr>
      <w:r w:rsidRPr="00686376">
        <w:rPr>
          <w:rStyle w:val="normaltextrun"/>
          <w:rFonts w:ascii="Courier New" w:hAnsi="Courier New" w:cs="Courier New"/>
          <w:color w:val="D73A49"/>
        </w:rPr>
        <w:t>if</w:t>
      </w:r>
      <w:r w:rsidRPr="00686376">
        <w:rPr>
          <w:rStyle w:val="normaltextrun"/>
          <w:rFonts w:ascii="Courier New" w:hAnsi="Courier New" w:cs="Courier New"/>
          <w:color w:val="24292E"/>
        </w:rPr>
        <w:t xml:space="preserve"> verify_username_password(username, password):</w:t>
      </w:r>
      <w:r w:rsidRPr="00686376">
        <w:rPr>
          <w:rStyle w:val="eop"/>
          <w:rFonts w:ascii="Courier New" w:hAnsi="Courier New" w:cs="Courier New"/>
          <w:color w:val="24292E"/>
        </w:rPr>
        <w:t> </w:t>
      </w:r>
    </w:p>
    <w:p w14:paraId="7D831E12" w14:textId="3103B9E9" w:rsidR="00562C08" w:rsidRPr="00686376" w:rsidRDefault="00562C08" w:rsidP="00562C08">
      <w:pPr>
        <w:pStyle w:val="paragraph"/>
        <w:spacing w:before="0" w:beforeAutospacing="0" w:after="0" w:afterAutospacing="0"/>
        <w:textAlignment w:val="baseline"/>
        <w:rPr>
          <w:rFonts w:ascii="Segoe UI" w:hAnsi="Segoe UI" w:cs="Segoe UI"/>
          <w:sz w:val="18"/>
          <w:szCs w:val="18"/>
        </w:rPr>
      </w:pPr>
      <w:r w:rsidRPr="00686376">
        <w:rPr>
          <w:rStyle w:val="normaltextrun"/>
          <w:rFonts w:ascii="Courier New" w:hAnsi="Courier New" w:cs="Courier New"/>
          <w:color w:val="24292E"/>
        </w:rPr>
        <w:t xml:space="preserve">    </w:t>
      </w:r>
      <w:r w:rsidRPr="00686376">
        <w:rPr>
          <w:rStyle w:val="normaltextrun"/>
          <w:rFonts w:ascii="Courier New" w:hAnsi="Courier New" w:cs="Courier New"/>
          <w:color w:val="6A737D"/>
        </w:rPr>
        <w:t># If correct, system sends a one-time code to the user</w:t>
      </w:r>
      <w:r w:rsidR="00E74832">
        <w:rPr>
          <w:rStyle w:val="normaltextrun"/>
          <w:rFonts w:ascii="Courier New" w:hAnsi="Courier New" w:cs="Courier New"/>
          <w:color w:val="6A737D"/>
        </w:rPr>
        <w:t>’</w:t>
      </w:r>
      <w:r w:rsidRPr="00686376">
        <w:rPr>
          <w:rStyle w:val="normaltextrun"/>
          <w:rFonts w:ascii="Courier New" w:hAnsi="Courier New" w:cs="Courier New"/>
          <w:color w:val="6A737D"/>
        </w:rPr>
        <w:t>s registered mobile device</w:t>
      </w:r>
      <w:r w:rsidRPr="00686376">
        <w:rPr>
          <w:rStyle w:val="eop"/>
          <w:rFonts w:ascii="Courier New" w:hAnsi="Courier New" w:cs="Courier New"/>
          <w:color w:val="6A737D"/>
        </w:rPr>
        <w:t> </w:t>
      </w:r>
    </w:p>
    <w:p w14:paraId="2A25A615" w14:textId="77777777" w:rsidR="00562C08" w:rsidRPr="00686376" w:rsidRDefault="00562C08" w:rsidP="00562C08">
      <w:pPr>
        <w:pStyle w:val="paragraph"/>
        <w:spacing w:before="0" w:beforeAutospacing="0" w:after="0" w:afterAutospacing="0"/>
        <w:textAlignment w:val="baseline"/>
        <w:rPr>
          <w:rFonts w:ascii="Segoe UI" w:hAnsi="Segoe UI" w:cs="Segoe UI"/>
          <w:sz w:val="18"/>
          <w:szCs w:val="18"/>
        </w:rPr>
      </w:pPr>
      <w:r w:rsidRPr="00686376">
        <w:rPr>
          <w:rStyle w:val="normaltextrun"/>
          <w:rFonts w:ascii="Courier New" w:hAnsi="Courier New" w:cs="Courier New"/>
          <w:color w:val="24292E"/>
        </w:rPr>
        <w:t xml:space="preserve">    one_time_code </w:t>
      </w:r>
      <w:r w:rsidRPr="00686376">
        <w:rPr>
          <w:rStyle w:val="normaltextrun"/>
          <w:rFonts w:ascii="Courier New" w:hAnsi="Courier New" w:cs="Courier New"/>
          <w:color w:val="D73A49"/>
        </w:rPr>
        <w:t>=</w:t>
      </w:r>
      <w:r w:rsidRPr="00686376">
        <w:rPr>
          <w:rStyle w:val="normaltextrun"/>
          <w:rFonts w:ascii="Courier New" w:hAnsi="Courier New" w:cs="Courier New"/>
          <w:color w:val="24292E"/>
        </w:rPr>
        <w:t xml:space="preserve"> generate_code()</w:t>
      </w:r>
      <w:r w:rsidRPr="00686376">
        <w:rPr>
          <w:rStyle w:val="eop"/>
          <w:rFonts w:ascii="Courier New" w:hAnsi="Courier New" w:cs="Courier New"/>
          <w:color w:val="24292E"/>
        </w:rPr>
        <w:t> </w:t>
      </w:r>
    </w:p>
    <w:p w14:paraId="01612BC1" w14:textId="77777777" w:rsidR="00562C08" w:rsidRPr="00686376" w:rsidRDefault="00562C08" w:rsidP="00562C08">
      <w:pPr>
        <w:pStyle w:val="paragraph"/>
        <w:spacing w:before="0" w:beforeAutospacing="0" w:after="0" w:afterAutospacing="0"/>
        <w:textAlignment w:val="baseline"/>
        <w:rPr>
          <w:rFonts w:ascii="Segoe UI" w:hAnsi="Segoe UI" w:cs="Segoe UI"/>
          <w:sz w:val="18"/>
          <w:szCs w:val="18"/>
        </w:rPr>
      </w:pPr>
      <w:r w:rsidRPr="00686376">
        <w:rPr>
          <w:rStyle w:val="normaltextrun"/>
          <w:rFonts w:ascii="Courier New" w:hAnsi="Courier New" w:cs="Courier New"/>
          <w:color w:val="24292E"/>
        </w:rPr>
        <w:t>    send_code_to_mobile(one_time_code, username)</w:t>
      </w:r>
      <w:r w:rsidRPr="00686376">
        <w:rPr>
          <w:rStyle w:val="eop"/>
          <w:rFonts w:ascii="Courier New" w:hAnsi="Courier New" w:cs="Courier New"/>
          <w:color w:val="24292E"/>
        </w:rPr>
        <w:t> </w:t>
      </w:r>
    </w:p>
    <w:p w14:paraId="07D84077" w14:textId="77777777" w:rsidR="00562C08" w:rsidRPr="00686376" w:rsidRDefault="00562C08" w:rsidP="00562C08">
      <w:pPr>
        <w:pStyle w:val="paragraph"/>
        <w:spacing w:before="0" w:beforeAutospacing="0" w:after="0" w:afterAutospacing="0"/>
        <w:textAlignment w:val="baseline"/>
        <w:rPr>
          <w:rFonts w:ascii="Segoe UI" w:hAnsi="Segoe UI" w:cs="Segoe UI"/>
          <w:sz w:val="18"/>
          <w:szCs w:val="18"/>
        </w:rPr>
      </w:pPr>
      <w:r w:rsidRPr="00686376">
        <w:rPr>
          <w:rStyle w:val="eop"/>
          <w:rFonts w:ascii="Courier New" w:hAnsi="Courier New" w:cs="Courier New"/>
          <w:color w:val="24292E"/>
        </w:rPr>
        <w:t> </w:t>
      </w:r>
    </w:p>
    <w:p w14:paraId="0E2DD54C" w14:textId="77777777" w:rsidR="00562C08" w:rsidRPr="00686376" w:rsidRDefault="00562C08" w:rsidP="00562C08">
      <w:pPr>
        <w:pStyle w:val="paragraph"/>
        <w:spacing w:before="0" w:beforeAutospacing="0" w:after="0" w:afterAutospacing="0"/>
        <w:textAlignment w:val="baseline"/>
        <w:rPr>
          <w:rFonts w:ascii="Segoe UI" w:hAnsi="Segoe UI" w:cs="Segoe UI"/>
          <w:sz w:val="18"/>
          <w:szCs w:val="18"/>
        </w:rPr>
      </w:pPr>
      <w:r w:rsidRPr="00686376">
        <w:rPr>
          <w:rStyle w:val="normaltextrun"/>
          <w:rFonts w:ascii="Courier New" w:hAnsi="Courier New" w:cs="Courier New"/>
          <w:color w:val="24292E"/>
        </w:rPr>
        <w:t xml:space="preserve">    </w:t>
      </w:r>
      <w:r w:rsidRPr="00686376">
        <w:rPr>
          <w:rStyle w:val="normaltextrun"/>
          <w:rFonts w:ascii="Courier New" w:hAnsi="Courier New" w:cs="Courier New"/>
          <w:color w:val="6A737D"/>
        </w:rPr>
        <w:t># User enters the received code</w:t>
      </w:r>
      <w:r w:rsidRPr="00686376">
        <w:rPr>
          <w:rStyle w:val="eop"/>
          <w:rFonts w:ascii="Courier New" w:hAnsi="Courier New" w:cs="Courier New"/>
          <w:color w:val="6A737D"/>
        </w:rPr>
        <w:t> </w:t>
      </w:r>
    </w:p>
    <w:p w14:paraId="0F5C8F34" w14:textId="77777777" w:rsidR="00562C08" w:rsidRPr="00686376" w:rsidRDefault="00562C08" w:rsidP="00562C08">
      <w:pPr>
        <w:pStyle w:val="paragraph"/>
        <w:spacing w:before="0" w:beforeAutospacing="0" w:after="0" w:afterAutospacing="0"/>
        <w:textAlignment w:val="baseline"/>
        <w:rPr>
          <w:rFonts w:ascii="Segoe UI" w:hAnsi="Segoe UI" w:cs="Segoe UI"/>
          <w:sz w:val="18"/>
          <w:szCs w:val="18"/>
        </w:rPr>
      </w:pPr>
      <w:r w:rsidRPr="00686376">
        <w:rPr>
          <w:rStyle w:val="normaltextrun"/>
          <w:rFonts w:ascii="Courier New" w:hAnsi="Courier New" w:cs="Courier New"/>
          <w:color w:val="24292E"/>
        </w:rPr>
        <w:t xml:space="preserve">    user_code </w:t>
      </w:r>
      <w:r w:rsidRPr="00686376">
        <w:rPr>
          <w:rStyle w:val="normaltextrun"/>
          <w:rFonts w:ascii="Courier New" w:hAnsi="Courier New" w:cs="Courier New"/>
          <w:color w:val="D73A49"/>
        </w:rPr>
        <w:t>=</w:t>
      </w:r>
      <w:r w:rsidRPr="00686376">
        <w:rPr>
          <w:rStyle w:val="normaltextrun"/>
          <w:rFonts w:ascii="Courier New" w:hAnsi="Courier New" w:cs="Courier New"/>
          <w:color w:val="24292E"/>
        </w:rPr>
        <w:t xml:space="preserve"> </w:t>
      </w:r>
      <w:r w:rsidRPr="00686376">
        <w:rPr>
          <w:rStyle w:val="normaltextrun"/>
          <w:rFonts w:ascii="Courier New" w:hAnsi="Courier New" w:cs="Courier New"/>
          <w:color w:val="6F42C1"/>
        </w:rPr>
        <w:t>input</w:t>
      </w:r>
      <w:r w:rsidRPr="00686376">
        <w:rPr>
          <w:rStyle w:val="normaltextrun"/>
          <w:rFonts w:ascii="Courier New" w:hAnsi="Courier New" w:cs="Courier New"/>
          <w:color w:val="24292E"/>
        </w:rPr>
        <w:t>(</w:t>
      </w:r>
      <w:r w:rsidRPr="00686376">
        <w:rPr>
          <w:rStyle w:val="normaltextrun"/>
          <w:rFonts w:ascii="Courier New" w:hAnsi="Courier New" w:cs="Courier New"/>
        </w:rPr>
        <w:t>"Please enter the code you received on your mobile device: "</w:t>
      </w:r>
      <w:r w:rsidRPr="00686376">
        <w:rPr>
          <w:rStyle w:val="normaltextrun"/>
          <w:rFonts w:ascii="Courier New" w:hAnsi="Courier New" w:cs="Courier New"/>
          <w:color w:val="24292E"/>
        </w:rPr>
        <w:t>)</w:t>
      </w:r>
      <w:r w:rsidRPr="00686376">
        <w:rPr>
          <w:rStyle w:val="eop"/>
          <w:rFonts w:ascii="Courier New" w:hAnsi="Courier New" w:cs="Courier New"/>
          <w:color w:val="24292E"/>
        </w:rPr>
        <w:t> </w:t>
      </w:r>
    </w:p>
    <w:p w14:paraId="6CEE7DC4" w14:textId="77777777" w:rsidR="00562C08" w:rsidRPr="00686376" w:rsidRDefault="00562C08" w:rsidP="00562C08">
      <w:pPr>
        <w:pStyle w:val="paragraph"/>
        <w:spacing w:before="0" w:beforeAutospacing="0" w:after="0" w:afterAutospacing="0"/>
        <w:textAlignment w:val="baseline"/>
        <w:rPr>
          <w:rFonts w:ascii="Segoe UI" w:hAnsi="Segoe UI" w:cs="Segoe UI"/>
          <w:sz w:val="18"/>
          <w:szCs w:val="18"/>
        </w:rPr>
      </w:pPr>
      <w:r w:rsidRPr="00686376">
        <w:rPr>
          <w:rStyle w:val="eop"/>
          <w:rFonts w:ascii="Courier New" w:hAnsi="Courier New" w:cs="Courier New"/>
          <w:color w:val="24292E"/>
        </w:rPr>
        <w:t> </w:t>
      </w:r>
    </w:p>
    <w:p w14:paraId="145BAF6B" w14:textId="77777777" w:rsidR="00562C08" w:rsidRPr="00686376" w:rsidRDefault="00562C08" w:rsidP="00562C08">
      <w:pPr>
        <w:pStyle w:val="paragraph"/>
        <w:spacing w:before="0" w:beforeAutospacing="0" w:after="0" w:afterAutospacing="0"/>
        <w:textAlignment w:val="baseline"/>
        <w:rPr>
          <w:rFonts w:ascii="Segoe UI" w:hAnsi="Segoe UI" w:cs="Segoe UI"/>
          <w:sz w:val="18"/>
          <w:szCs w:val="18"/>
        </w:rPr>
      </w:pPr>
      <w:r w:rsidRPr="00686376">
        <w:rPr>
          <w:rStyle w:val="normaltextrun"/>
          <w:rFonts w:ascii="Courier New" w:hAnsi="Courier New" w:cs="Courier New"/>
          <w:color w:val="24292E"/>
        </w:rPr>
        <w:t xml:space="preserve">    </w:t>
      </w:r>
      <w:r w:rsidRPr="00686376">
        <w:rPr>
          <w:rStyle w:val="normaltextrun"/>
          <w:rFonts w:ascii="Courier New" w:hAnsi="Courier New" w:cs="Courier New"/>
          <w:color w:val="6A737D"/>
        </w:rPr>
        <w:t># System verifies the entered code</w:t>
      </w:r>
      <w:r w:rsidRPr="00686376">
        <w:rPr>
          <w:rStyle w:val="eop"/>
          <w:rFonts w:ascii="Courier New" w:hAnsi="Courier New" w:cs="Courier New"/>
          <w:color w:val="6A737D"/>
        </w:rPr>
        <w:t> </w:t>
      </w:r>
    </w:p>
    <w:p w14:paraId="1C656AA0" w14:textId="77777777" w:rsidR="00562C08" w:rsidRPr="00686376" w:rsidRDefault="00562C08" w:rsidP="00562C08">
      <w:pPr>
        <w:pStyle w:val="paragraph"/>
        <w:spacing w:before="0" w:beforeAutospacing="0" w:after="0" w:afterAutospacing="0"/>
        <w:textAlignment w:val="baseline"/>
        <w:rPr>
          <w:rFonts w:ascii="Segoe UI" w:hAnsi="Segoe UI" w:cs="Segoe UI"/>
          <w:sz w:val="18"/>
          <w:szCs w:val="18"/>
        </w:rPr>
      </w:pPr>
      <w:r w:rsidRPr="00686376">
        <w:rPr>
          <w:rStyle w:val="normaltextrun"/>
          <w:rFonts w:ascii="Courier New" w:hAnsi="Courier New" w:cs="Courier New"/>
          <w:color w:val="24292E"/>
        </w:rPr>
        <w:t xml:space="preserve">    </w:t>
      </w:r>
      <w:r w:rsidRPr="00686376">
        <w:rPr>
          <w:rStyle w:val="normaltextrun"/>
          <w:rFonts w:ascii="Courier New" w:hAnsi="Courier New" w:cs="Courier New"/>
          <w:color w:val="D73A49"/>
        </w:rPr>
        <w:t>if</w:t>
      </w:r>
      <w:r w:rsidRPr="00686376">
        <w:rPr>
          <w:rStyle w:val="normaltextrun"/>
          <w:rFonts w:ascii="Courier New" w:hAnsi="Courier New" w:cs="Courier New"/>
          <w:color w:val="24292E"/>
        </w:rPr>
        <w:t xml:space="preserve"> verify_code(user_code, one_time_code):</w:t>
      </w:r>
      <w:r w:rsidRPr="00686376">
        <w:rPr>
          <w:rStyle w:val="eop"/>
          <w:rFonts w:ascii="Courier New" w:hAnsi="Courier New" w:cs="Courier New"/>
          <w:color w:val="24292E"/>
        </w:rPr>
        <w:t> </w:t>
      </w:r>
    </w:p>
    <w:p w14:paraId="79B82BED" w14:textId="77777777" w:rsidR="00562C08" w:rsidRPr="00686376" w:rsidRDefault="00562C08" w:rsidP="00562C08">
      <w:pPr>
        <w:pStyle w:val="paragraph"/>
        <w:spacing w:before="0" w:beforeAutospacing="0" w:after="0" w:afterAutospacing="0"/>
        <w:textAlignment w:val="baseline"/>
        <w:rPr>
          <w:rFonts w:ascii="Segoe UI" w:hAnsi="Segoe UI" w:cs="Segoe UI"/>
          <w:sz w:val="18"/>
          <w:szCs w:val="18"/>
        </w:rPr>
      </w:pPr>
      <w:r w:rsidRPr="00686376">
        <w:rPr>
          <w:rStyle w:val="normaltextrun"/>
          <w:rFonts w:ascii="Courier New" w:hAnsi="Courier New" w:cs="Courier New"/>
          <w:color w:val="24292E"/>
        </w:rPr>
        <w:t xml:space="preserve">        </w:t>
      </w:r>
      <w:r w:rsidRPr="00686376">
        <w:rPr>
          <w:rStyle w:val="normaltextrun"/>
          <w:rFonts w:ascii="Courier New" w:hAnsi="Courier New" w:cs="Courier New"/>
          <w:color w:val="6F42C1"/>
        </w:rPr>
        <w:t>print</w:t>
      </w:r>
      <w:r w:rsidRPr="00686376">
        <w:rPr>
          <w:rStyle w:val="normaltextrun"/>
          <w:rFonts w:ascii="Courier New" w:hAnsi="Courier New" w:cs="Courier New"/>
          <w:color w:val="24292E"/>
        </w:rPr>
        <w:t>(</w:t>
      </w:r>
      <w:r w:rsidRPr="00686376">
        <w:rPr>
          <w:rStyle w:val="normaltextrun"/>
          <w:rFonts w:ascii="Courier New" w:hAnsi="Courier New" w:cs="Courier New"/>
        </w:rPr>
        <w:t>"Authentication successful!"</w:t>
      </w:r>
      <w:r w:rsidRPr="00686376">
        <w:rPr>
          <w:rStyle w:val="normaltextrun"/>
          <w:rFonts w:ascii="Courier New" w:hAnsi="Courier New" w:cs="Courier New"/>
          <w:color w:val="24292E"/>
        </w:rPr>
        <w:t>)</w:t>
      </w:r>
      <w:r w:rsidRPr="00686376">
        <w:rPr>
          <w:rStyle w:val="eop"/>
          <w:rFonts w:ascii="Courier New" w:hAnsi="Courier New" w:cs="Courier New"/>
          <w:color w:val="24292E"/>
        </w:rPr>
        <w:t> </w:t>
      </w:r>
    </w:p>
    <w:p w14:paraId="297A1EF5" w14:textId="77777777" w:rsidR="00562C08" w:rsidRPr="00686376" w:rsidRDefault="00562C08" w:rsidP="00562C08">
      <w:pPr>
        <w:pStyle w:val="paragraph"/>
        <w:spacing w:before="0" w:beforeAutospacing="0" w:after="0" w:afterAutospacing="0"/>
        <w:textAlignment w:val="baseline"/>
        <w:rPr>
          <w:rFonts w:ascii="Segoe UI" w:hAnsi="Segoe UI" w:cs="Segoe UI"/>
          <w:sz w:val="18"/>
          <w:szCs w:val="18"/>
        </w:rPr>
      </w:pPr>
      <w:r w:rsidRPr="00686376">
        <w:rPr>
          <w:rStyle w:val="normaltextrun"/>
          <w:rFonts w:ascii="Courier New" w:hAnsi="Courier New" w:cs="Courier New"/>
          <w:color w:val="24292E"/>
        </w:rPr>
        <w:t xml:space="preserve">    </w:t>
      </w:r>
      <w:r w:rsidRPr="00686376">
        <w:rPr>
          <w:rStyle w:val="normaltextrun"/>
          <w:rFonts w:ascii="Courier New" w:hAnsi="Courier New" w:cs="Courier New"/>
          <w:color w:val="D73A49"/>
        </w:rPr>
        <w:t>else</w:t>
      </w:r>
      <w:r w:rsidRPr="00686376">
        <w:rPr>
          <w:rStyle w:val="normaltextrun"/>
          <w:rFonts w:ascii="Courier New" w:hAnsi="Courier New" w:cs="Courier New"/>
          <w:color w:val="24292E"/>
        </w:rPr>
        <w:t>:</w:t>
      </w:r>
      <w:r w:rsidRPr="00686376">
        <w:rPr>
          <w:rStyle w:val="eop"/>
          <w:rFonts w:ascii="Courier New" w:hAnsi="Courier New" w:cs="Courier New"/>
          <w:color w:val="24292E"/>
        </w:rPr>
        <w:t> </w:t>
      </w:r>
    </w:p>
    <w:p w14:paraId="4D025A38" w14:textId="77777777" w:rsidR="00562C08" w:rsidRPr="00686376" w:rsidRDefault="00562C08" w:rsidP="00562C08">
      <w:pPr>
        <w:pStyle w:val="paragraph"/>
        <w:spacing w:before="0" w:beforeAutospacing="0" w:after="0" w:afterAutospacing="0"/>
        <w:textAlignment w:val="baseline"/>
        <w:rPr>
          <w:rFonts w:ascii="Segoe UI" w:hAnsi="Segoe UI" w:cs="Segoe UI"/>
          <w:sz w:val="18"/>
          <w:szCs w:val="18"/>
        </w:rPr>
      </w:pPr>
      <w:r w:rsidRPr="00686376">
        <w:rPr>
          <w:rStyle w:val="normaltextrun"/>
          <w:rFonts w:ascii="Courier New" w:hAnsi="Courier New" w:cs="Courier New"/>
          <w:color w:val="24292E"/>
        </w:rPr>
        <w:t xml:space="preserve">        </w:t>
      </w:r>
      <w:r w:rsidRPr="00686376">
        <w:rPr>
          <w:rStyle w:val="normaltextrun"/>
          <w:rFonts w:ascii="Courier New" w:hAnsi="Courier New" w:cs="Courier New"/>
          <w:color w:val="6F42C1"/>
        </w:rPr>
        <w:t>print</w:t>
      </w:r>
      <w:r w:rsidRPr="00686376">
        <w:rPr>
          <w:rStyle w:val="normaltextrun"/>
          <w:rFonts w:ascii="Courier New" w:hAnsi="Courier New" w:cs="Courier New"/>
          <w:color w:val="24292E"/>
        </w:rPr>
        <w:t>(</w:t>
      </w:r>
      <w:r w:rsidRPr="00686376">
        <w:rPr>
          <w:rStyle w:val="normaltextrun"/>
          <w:rFonts w:ascii="Courier New" w:hAnsi="Courier New" w:cs="Courier New"/>
        </w:rPr>
        <w:t>"Incorrect code. Please try again."</w:t>
      </w:r>
      <w:r w:rsidRPr="00686376">
        <w:rPr>
          <w:rStyle w:val="normaltextrun"/>
          <w:rFonts w:ascii="Courier New" w:hAnsi="Courier New" w:cs="Courier New"/>
          <w:color w:val="24292E"/>
        </w:rPr>
        <w:t>)</w:t>
      </w:r>
      <w:r w:rsidRPr="00686376">
        <w:rPr>
          <w:rStyle w:val="eop"/>
          <w:rFonts w:ascii="Courier New" w:hAnsi="Courier New" w:cs="Courier New"/>
          <w:color w:val="24292E"/>
        </w:rPr>
        <w:t> </w:t>
      </w:r>
    </w:p>
    <w:p w14:paraId="6E4BFF8A" w14:textId="77777777" w:rsidR="00562C08" w:rsidRPr="00686376" w:rsidRDefault="00562C08" w:rsidP="00562C08">
      <w:pPr>
        <w:pStyle w:val="paragraph"/>
        <w:spacing w:before="0" w:beforeAutospacing="0" w:after="0" w:afterAutospacing="0"/>
        <w:textAlignment w:val="baseline"/>
        <w:rPr>
          <w:rFonts w:ascii="Segoe UI" w:hAnsi="Segoe UI" w:cs="Segoe UI"/>
          <w:sz w:val="18"/>
          <w:szCs w:val="18"/>
        </w:rPr>
      </w:pPr>
      <w:r w:rsidRPr="00686376">
        <w:rPr>
          <w:rStyle w:val="normaltextrun"/>
          <w:rFonts w:ascii="Courier New" w:hAnsi="Courier New" w:cs="Courier New"/>
          <w:color w:val="D73A49"/>
        </w:rPr>
        <w:t>else</w:t>
      </w:r>
      <w:r w:rsidRPr="00686376">
        <w:rPr>
          <w:rStyle w:val="normaltextrun"/>
          <w:rFonts w:ascii="Courier New" w:hAnsi="Courier New" w:cs="Courier New"/>
          <w:color w:val="24292E"/>
        </w:rPr>
        <w:t>:</w:t>
      </w:r>
      <w:r w:rsidRPr="00686376">
        <w:rPr>
          <w:rStyle w:val="eop"/>
          <w:rFonts w:ascii="Courier New" w:hAnsi="Courier New" w:cs="Courier New"/>
          <w:color w:val="24292E"/>
        </w:rPr>
        <w:t> </w:t>
      </w:r>
    </w:p>
    <w:p w14:paraId="7497523B" w14:textId="77777777" w:rsidR="00562C08" w:rsidRPr="00686376" w:rsidRDefault="00562C08" w:rsidP="00562C08">
      <w:pPr>
        <w:pStyle w:val="paragraph"/>
        <w:spacing w:before="0" w:beforeAutospacing="0" w:after="0" w:afterAutospacing="0"/>
        <w:textAlignment w:val="baseline"/>
        <w:rPr>
          <w:rFonts w:ascii="Segoe UI" w:hAnsi="Segoe UI" w:cs="Segoe UI"/>
          <w:sz w:val="18"/>
          <w:szCs w:val="18"/>
        </w:rPr>
      </w:pPr>
      <w:r w:rsidRPr="00686376">
        <w:rPr>
          <w:rStyle w:val="normaltextrun"/>
          <w:rFonts w:ascii="Courier New" w:hAnsi="Courier New" w:cs="Courier New"/>
          <w:color w:val="24292E"/>
        </w:rPr>
        <w:t xml:space="preserve">    </w:t>
      </w:r>
      <w:r w:rsidRPr="00686376">
        <w:rPr>
          <w:rStyle w:val="normaltextrun"/>
          <w:rFonts w:ascii="Courier New" w:hAnsi="Courier New" w:cs="Courier New"/>
          <w:color w:val="6F42C1"/>
        </w:rPr>
        <w:t>print</w:t>
      </w:r>
      <w:r w:rsidRPr="00686376">
        <w:rPr>
          <w:rStyle w:val="normaltextrun"/>
          <w:rFonts w:ascii="Courier New" w:hAnsi="Courier New" w:cs="Courier New"/>
          <w:color w:val="24292E"/>
        </w:rPr>
        <w:t>(</w:t>
      </w:r>
      <w:r w:rsidRPr="00686376">
        <w:rPr>
          <w:rStyle w:val="normaltextrun"/>
          <w:rFonts w:ascii="Courier New" w:hAnsi="Courier New" w:cs="Courier New"/>
        </w:rPr>
        <w:t>"Incorrect username or password. Please try again."</w:t>
      </w:r>
      <w:r w:rsidRPr="00686376">
        <w:rPr>
          <w:rStyle w:val="normaltextrun"/>
          <w:rFonts w:ascii="Courier New" w:hAnsi="Courier New" w:cs="Courier New"/>
          <w:color w:val="24292E"/>
        </w:rPr>
        <w:t>)</w:t>
      </w:r>
      <w:r w:rsidRPr="00686376">
        <w:rPr>
          <w:rStyle w:val="eop"/>
          <w:rFonts w:ascii="Courier New" w:hAnsi="Courier New" w:cs="Courier New"/>
          <w:color w:val="24292E"/>
        </w:rPr>
        <w:t> </w:t>
      </w:r>
    </w:p>
    <w:p w14:paraId="11214E5E" w14:textId="77777777" w:rsidR="00B308C4" w:rsidRPr="00686376" w:rsidRDefault="00B308C4" w:rsidP="00CF7E3A"/>
    <w:p w14:paraId="7F5451E4" w14:textId="6ABC0327" w:rsidR="00E91706" w:rsidRPr="00686376" w:rsidRDefault="00E91706" w:rsidP="00E91706">
      <w:r w:rsidRPr="00686376">
        <w:t>The functions verify_username_password, generate_code, send_code_to_mobile, and verify_code are all implemented in the backend in the code above. </w:t>
      </w:r>
    </w:p>
    <w:p w14:paraId="60D6817A" w14:textId="5083D039" w:rsidR="00E91706" w:rsidRPr="00686376" w:rsidRDefault="00E91706" w:rsidP="00E91706">
      <w:r w:rsidRPr="00686376">
        <w:t>In the future, it won</w:t>
      </w:r>
      <w:r w:rsidR="00E74832">
        <w:t>’</w:t>
      </w:r>
      <w:r w:rsidRPr="00686376">
        <w:t xml:space="preserve">t just be about including more variables; it will also be a matter of achieving a high level of security without affecting user friendliness and repeatedly bothering the user with numerous and time-consuming authentication prompts that </w:t>
      </w:r>
      <w:r w:rsidRPr="00686376">
        <w:lastRenderedPageBreak/>
        <w:t>constantly query multiple factors. In this case, adaptive or risk-based authentication is used, which modifies the necessary authentication requirements in accordance with the perceived risk of a particular transaction or session. </w:t>
      </w:r>
    </w:p>
    <w:p w14:paraId="72273340" w14:textId="0FF648F6" w:rsidR="00CF7E3A" w:rsidRPr="00686376" w:rsidRDefault="00E91706" w:rsidP="00CF7E3A">
      <w:r w:rsidRPr="00686376">
        <w:t>In conclusion, multi-factor and two-factor authentication add layers of security above and beyond the conventional password to offer a valuable defense against unauthorized access. Although implementing such techniques can be difficult, they represent a significant advancement in the development of secure digital environments</w:t>
      </w:r>
      <w:r w:rsidR="00CF7E3A" w:rsidRPr="00686376">
        <w:t>.</w:t>
      </w:r>
    </w:p>
    <w:p w14:paraId="7A37FD35" w14:textId="4746EBD3" w:rsidR="00CF7E3A" w:rsidRPr="00686376" w:rsidRDefault="00CF7E3A" w:rsidP="00CF7E3A">
      <w:pPr>
        <w:pStyle w:val="Heading3"/>
      </w:pPr>
      <w:r w:rsidRPr="00686376">
        <w:t>Unpacking Enterprise Authentication: SAML, OAuth, and OpenID Connect</w:t>
      </w:r>
    </w:p>
    <w:p w14:paraId="1B75554E" w14:textId="0DE01BA2" w:rsidR="00CF7E3A" w:rsidRPr="00686376" w:rsidRDefault="00CF7E3A" w:rsidP="00CF7E3A">
      <w:r w:rsidRPr="00686376">
        <w:t xml:space="preserve">As we transition from individual authentication methods, our focus shifts towards enterprise-level authentication, a domain marked by the necessity for potent, resilient, and scalable solutions that can cater to a </w:t>
      </w:r>
      <w:r w:rsidR="00C311B8" w:rsidRPr="00686376">
        <w:t>large</w:t>
      </w:r>
      <w:r w:rsidRPr="00686376">
        <w:t xml:space="preserve"> number of users across diverse applications. Several key protocols have emerged as the mainstay of enterprise authentication, namely Security Assertion Markup Language (SAML), OAuth, and OpenID Connect (OIDC</w:t>
      </w:r>
      <w:r w:rsidR="00C355C6" w:rsidRPr="00686376">
        <w:t>)</w:t>
      </w:r>
      <w:r w:rsidR="003217D5" w:rsidRPr="00686376">
        <w:t xml:space="preserve"> </w:t>
      </w:r>
      <w:r w:rsidR="00C355C6" w:rsidRPr="00686376">
        <w:t>(</w:t>
      </w:r>
      <w:r w:rsidR="004714FB" w:rsidRPr="00686376">
        <w:t>Okta, 2023</w:t>
      </w:r>
      <w:r w:rsidRPr="00686376">
        <w:t>).</w:t>
      </w:r>
    </w:p>
    <w:p w14:paraId="6588EA6F" w14:textId="77777777" w:rsidR="001B37B2" w:rsidRPr="00686376" w:rsidRDefault="001B37B2" w:rsidP="001B37B2">
      <w:r w:rsidRPr="00686376">
        <w:t>SAML, a creation of the OASIS consortium, is an XML-based norm for exchanging authentication and authorization data among parties, notably between an identity provider and a service provider (Cantor et al., 2006). Frequently employed in Single Sign-On (SSO) systems, SAML allows a single authentication ticket or token to be trusted across multiple IT systems or even entire organizations. An essential concept within SAML is identity federation, which enables the establishment of trusted networks where users can authenticate once and gain access to all resources held by members within the federation. </w:t>
      </w:r>
    </w:p>
    <w:p w14:paraId="509689C7" w14:textId="13917FD3" w:rsidR="001B37B2" w:rsidRPr="00686376" w:rsidRDefault="004F1665" w:rsidP="001B37B2">
      <w:r w:rsidRPr="00686376">
        <w:t>In contrast</w:t>
      </w:r>
      <w:r w:rsidR="001B37B2" w:rsidRPr="00686376">
        <w:t xml:space="preserve">, OAuth 2.0, a protocol formulated by the Internet Engineering Task Force (IETF), authorizes third-party applications to access HTTP services, either on behalf of a resource owner or by allowing the third-party application to obtain access independently (Hardt, 2012). The protocol underscores simplicity for client </w:t>
      </w:r>
      <w:r w:rsidR="001B37B2" w:rsidRPr="00686376">
        <w:lastRenderedPageBreak/>
        <w:t>developers while prescribing specific authorization flows for web applications, desktop applications, and mobile phones. This ability to delegate resource access without revealing credentials has made OAuth 2.0 a preferred choice for API authorization. </w:t>
      </w:r>
    </w:p>
    <w:p w14:paraId="3A306EE3" w14:textId="795E2A7A" w:rsidR="001B37B2" w:rsidRPr="00686376" w:rsidRDefault="009C37DB" w:rsidP="001B37B2">
      <w:r w:rsidRPr="00686376">
        <w:t xml:space="preserve">Using authentication performed by an authorization server, OpenID Connect, a foundational identity framework built on the OAuth 2.0 protocol, makes it easy for clients to authenticate the identity of the end user and obtain basic user profile details in an open, REST-based approach </w:t>
      </w:r>
      <w:r w:rsidR="001B37B2" w:rsidRPr="00686376">
        <w:t>(Sakimura et al., 2014). By offering a standardized schema of user attributes or claims, OIDC simplifies the process for developers to design applications that are aware of their user identities. </w:t>
      </w:r>
    </w:p>
    <w:p w14:paraId="71768E73" w14:textId="1F5D1290" w:rsidR="00CF7E3A" w:rsidRPr="00686376" w:rsidRDefault="001B37B2" w:rsidP="00CF7E3A">
      <w:r w:rsidRPr="00686376">
        <w:t>Below is a representative example of a typical OAuth 2.0 authorization flow coded in Python</w:t>
      </w:r>
      <w:r w:rsidR="00CF7E3A" w:rsidRPr="00686376">
        <w:t>:</w:t>
      </w:r>
    </w:p>
    <w:p w14:paraId="06EE97DB" w14:textId="77777777" w:rsidR="00330315" w:rsidRPr="00686376" w:rsidRDefault="00330315" w:rsidP="00330315">
      <w:pPr>
        <w:pStyle w:val="Code"/>
        <w:rPr>
          <w:color w:val="24292E"/>
          <w:lang w:eastAsia="en-GB"/>
        </w:rPr>
      </w:pPr>
      <w:r w:rsidRPr="00686376">
        <w:rPr>
          <w:color w:val="D73A49"/>
          <w:lang w:eastAsia="en-GB"/>
        </w:rPr>
        <w:t>from</w:t>
      </w:r>
      <w:r w:rsidRPr="00686376">
        <w:rPr>
          <w:color w:val="24292E"/>
          <w:lang w:eastAsia="en-GB"/>
        </w:rPr>
        <w:t xml:space="preserve"> </w:t>
      </w:r>
      <w:r w:rsidRPr="00686376">
        <w:rPr>
          <w:lang w:eastAsia="en-GB"/>
        </w:rPr>
        <w:t>oauthlib</w:t>
      </w:r>
      <w:r w:rsidRPr="00686376">
        <w:rPr>
          <w:color w:val="24292E"/>
          <w:lang w:eastAsia="en-GB"/>
        </w:rPr>
        <w:t>.</w:t>
      </w:r>
      <w:r w:rsidRPr="00686376">
        <w:rPr>
          <w:lang w:eastAsia="en-GB"/>
        </w:rPr>
        <w:t>oauth2</w:t>
      </w:r>
      <w:r w:rsidRPr="00686376">
        <w:rPr>
          <w:color w:val="24292E"/>
          <w:lang w:eastAsia="en-GB"/>
        </w:rPr>
        <w:t xml:space="preserve"> </w:t>
      </w:r>
      <w:r w:rsidRPr="00686376">
        <w:rPr>
          <w:color w:val="D73A49"/>
          <w:lang w:eastAsia="en-GB"/>
        </w:rPr>
        <w:t>import</w:t>
      </w:r>
      <w:r w:rsidRPr="00686376">
        <w:rPr>
          <w:color w:val="24292E"/>
          <w:lang w:eastAsia="en-GB"/>
        </w:rPr>
        <w:t xml:space="preserve"> </w:t>
      </w:r>
      <w:r w:rsidRPr="00686376">
        <w:rPr>
          <w:lang w:eastAsia="en-GB"/>
        </w:rPr>
        <w:t>BackendApplicationClient</w:t>
      </w:r>
    </w:p>
    <w:p w14:paraId="0A4465CF" w14:textId="77777777" w:rsidR="00330315" w:rsidRPr="00686376" w:rsidRDefault="00330315" w:rsidP="00330315">
      <w:pPr>
        <w:pStyle w:val="Code"/>
        <w:rPr>
          <w:color w:val="24292E"/>
          <w:lang w:eastAsia="en-GB"/>
        </w:rPr>
      </w:pPr>
      <w:r w:rsidRPr="00686376">
        <w:rPr>
          <w:color w:val="D73A49"/>
          <w:lang w:eastAsia="en-GB"/>
        </w:rPr>
        <w:t>from</w:t>
      </w:r>
      <w:r w:rsidRPr="00686376">
        <w:rPr>
          <w:color w:val="24292E"/>
          <w:lang w:eastAsia="en-GB"/>
        </w:rPr>
        <w:t xml:space="preserve"> requests_oauthlib </w:t>
      </w:r>
      <w:r w:rsidRPr="00686376">
        <w:rPr>
          <w:color w:val="D73A49"/>
          <w:lang w:eastAsia="en-GB"/>
        </w:rPr>
        <w:t>import</w:t>
      </w:r>
      <w:r w:rsidRPr="00686376">
        <w:rPr>
          <w:color w:val="24292E"/>
          <w:lang w:eastAsia="en-GB"/>
        </w:rPr>
        <w:t xml:space="preserve"> OAuth2Session</w:t>
      </w:r>
    </w:p>
    <w:p w14:paraId="7D0260FB" w14:textId="77777777" w:rsidR="00330315" w:rsidRPr="00686376" w:rsidRDefault="00330315" w:rsidP="00330315">
      <w:pPr>
        <w:pStyle w:val="Code"/>
        <w:rPr>
          <w:color w:val="24292E"/>
          <w:lang w:eastAsia="en-GB"/>
        </w:rPr>
      </w:pPr>
    </w:p>
    <w:p w14:paraId="5F4F7285" w14:textId="77777777" w:rsidR="00330315" w:rsidRPr="00686376" w:rsidRDefault="00330315" w:rsidP="00330315">
      <w:pPr>
        <w:pStyle w:val="Code"/>
        <w:rPr>
          <w:color w:val="24292E"/>
          <w:lang w:eastAsia="en-GB"/>
        </w:rPr>
      </w:pPr>
      <w:r w:rsidRPr="00686376">
        <w:rPr>
          <w:color w:val="6A737D"/>
          <w:lang w:eastAsia="en-GB"/>
        </w:rPr>
        <w:t># Credentials you get from registering a new application</w:t>
      </w:r>
    </w:p>
    <w:p w14:paraId="05E94365" w14:textId="3FACA087" w:rsidR="00330315" w:rsidRPr="00686376" w:rsidRDefault="00330315" w:rsidP="00330315">
      <w:pPr>
        <w:pStyle w:val="Code"/>
        <w:rPr>
          <w:color w:val="24292E"/>
          <w:lang w:eastAsia="en-GB"/>
        </w:rPr>
      </w:pPr>
      <w:r w:rsidRPr="00686376">
        <w:rPr>
          <w:color w:val="24292E"/>
          <w:lang w:eastAsia="en-GB"/>
        </w:rPr>
        <w:t xml:space="preserve">client_id </w:t>
      </w:r>
      <w:r w:rsidRPr="00686376">
        <w:rPr>
          <w:color w:val="D73A49"/>
          <w:lang w:eastAsia="en-GB"/>
        </w:rPr>
        <w:t>=</w:t>
      </w:r>
      <w:r w:rsidRPr="00686376">
        <w:rPr>
          <w:color w:val="24292E"/>
          <w:lang w:eastAsia="en-GB"/>
        </w:rPr>
        <w:t xml:space="preserve"> </w:t>
      </w:r>
      <w:r w:rsidR="00E74832">
        <w:rPr>
          <w:color w:val="032F62"/>
          <w:lang w:eastAsia="en-GB"/>
        </w:rPr>
        <w:t>‘</w:t>
      </w:r>
      <w:r w:rsidRPr="00686376">
        <w:rPr>
          <w:color w:val="032F62"/>
          <w:lang w:eastAsia="en-GB"/>
        </w:rPr>
        <w:t>&lt;client-id&gt;</w:t>
      </w:r>
      <w:r w:rsidR="00E74832">
        <w:rPr>
          <w:color w:val="032F62"/>
          <w:lang w:eastAsia="en-GB"/>
        </w:rPr>
        <w:t>‘</w:t>
      </w:r>
    </w:p>
    <w:p w14:paraId="60CB1C75" w14:textId="68C70304" w:rsidR="00330315" w:rsidRPr="00686376" w:rsidRDefault="00330315" w:rsidP="00330315">
      <w:pPr>
        <w:pStyle w:val="Code"/>
        <w:rPr>
          <w:color w:val="24292E"/>
          <w:lang w:eastAsia="en-GB"/>
        </w:rPr>
      </w:pPr>
      <w:r w:rsidRPr="00686376">
        <w:rPr>
          <w:color w:val="24292E"/>
          <w:lang w:eastAsia="en-GB"/>
        </w:rPr>
        <w:t xml:space="preserve">client_secret </w:t>
      </w:r>
      <w:r w:rsidRPr="00686376">
        <w:rPr>
          <w:color w:val="D73A49"/>
          <w:lang w:eastAsia="en-GB"/>
        </w:rPr>
        <w:t>=</w:t>
      </w:r>
      <w:r w:rsidRPr="00686376">
        <w:rPr>
          <w:color w:val="24292E"/>
          <w:lang w:eastAsia="en-GB"/>
        </w:rPr>
        <w:t xml:space="preserve"> </w:t>
      </w:r>
      <w:r w:rsidR="00E74832">
        <w:rPr>
          <w:color w:val="032F62"/>
          <w:lang w:eastAsia="en-GB"/>
        </w:rPr>
        <w:t>‘</w:t>
      </w:r>
      <w:r w:rsidRPr="00686376">
        <w:rPr>
          <w:color w:val="032F62"/>
          <w:lang w:eastAsia="en-GB"/>
        </w:rPr>
        <w:t>&lt;client-secret&gt;</w:t>
      </w:r>
      <w:r w:rsidR="00E74832">
        <w:rPr>
          <w:color w:val="032F62"/>
          <w:lang w:eastAsia="en-GB"/>
        </w:rPr>
        <w:t>‘</w:t>
      </w:r>
    </w:p>
    <w:p w14:paraId="6B0F9921" w14:textId="77777777" w:rsidR="00330315" w:rsidRPr="00686376" w:rsidRDefault="00330315" w:rsidP="00330315">
      <w:pPr>
        <w:pStyle w:val="Code"/>
        <w:rPr>
          <w:color w:val="24292E"/>
          <w:lang w:eastAsia="en-GB"/>
        </w:rPr>
      </w:pPr>
    </w:p>
    <w:p w14:paraId="50728504" w14:textId="77777777" w:rsidR="00330315" w:rsidRPr="00686376" w:rsidRDefault="00330315" w:rsidP="00330315">
      <w:pPr>
        <w:pStyle w:val="Code"/>
        <w:rPr>
          <w:color w:val="24292E"/>
          <w:lang w:eastAsia="en-GB"/>
        </w:rPr>
      </w:pPr>
      <w:r w:rsidRPr="00686376">
        <w:rPr>
          <w:color w:val="6A737D"/>
          <w:lang w:eastAsia="en-GB"/>
        </w:rPr>
        <w:t># BackendApplicationClient is a handy class for OAuth 2.0 applications that do not require user interaction</w:t>
      </w:r>
    </w:p>
    <w:p w14:paraId="5465D839" w14:textId="77777777" w:rsidR="00330315" w:rsidRPr="00686376" w:rsidRDefault="00330315" w:rsidP="00330315">
      <w:pPr>
        <w:pStyle w:val="Code"/>
        <w:rPr>
          <w:color w:val="24292E"/>
          <w:lang w:eastAsia="en-GB"/>
        </w:rPr>
      </w:pPr>
      <w:r w:rsidRPr="00686376">
        <w:rPr>
          <w:color w:val="24292E"/>
          <w:lang w:eastAsia="en-GB"/>
        </w:rPr>
        <w:t xml:space="preserve">client </w:t>
      </w:r>
      <w:r w:rsidRPr="00686376">
        <w:rPr>
          <w:color w:val="D73A49"/>
          <w:lang w:eastAsia="en-GB"/>
        </w:rPr>
        <w:t>=</w:t>
      </w:r>
      <w:r w:rsidRPr="00686376">
        <w:rPr>
          <w:color w:val="24292E"/>
          <w:lang w:eastAsia="en-GB"/>
        </w:rPr>
        <w:t xml:space="preserve"> </w:t>
      </w:r>
      <w:r w:rsidRPr="00686376">
        <w:rPr>
          <w:lang w:eastAsia="en-GB"/>
        </w:rPr>
        <w:t>BackendApplicationClient</w:t>
      </w:r>
      <w:r w:rsidRPr="00686376">
        <w:rPr>
          <w:color w:val="24292E"/>
          <w:lang w:eastAsia="en-GB"/>
        </w:rPr>
        <w:t>(</w:t>
      </w:r>
      <w:r w:rsidRPr="00686376">
        <w:rPr>
          <w:color w:val="E36209"/>
          <w:lang w:eastAsia="en-GB"/>
        </w:rPr>
        <w:t>client_id</w:t>
      </w:r>
      <w:r w:rsidRPr="00686376">
        <w:rPr>
          <w:color w:val="D73A49"/>
          <w:lang w:eastAsia="en-GB"/>
        </w:rPr>
        <w:t>=</w:t>
      </w:r>
      <w:r w:rsidRPr="00686376">
        <w:rPr>
          <w:color w:val="24292E"/>
          <w:lang w:eastAsia="en-GB"/>
        </w:rPr>
        <w:t>client_id)</w:t>
      </w:r>
    </w:p>
    <w:p w14:paraId="6224E084" w14:textId="77777777" w:rsidR="00330315" w:rsidRPr="00686376" w:rsidRDefault="00330315" w:rsidP="00330315">
      <w:pPr>
        <w:pStyle w:val="Code"/>
        <w:rPr>
          <w:color w:val="24292E"/>
          <w:lang w:eastAsia="en-GB"/>
        </w:rPr>
      </w:pPr>
      <w:r w:rsidRPr="00686376">
        <w:rPr>
          <w:color w:val="24292E"/>
          <w:lang w:eastAsia="en-GB"/>
        </w:rPr>
        <w:t xml:space="preserve">oauth </w:t>
      </w:r>
      <w:r w:rsidRPr="00686376">
        <w:rPr>
          <w:color w:val="D73A49"/>
          <w:lang w:eastAsia="en-GB"/>
        </w:rPr>
        <w:t>=</w:t>
      </w:r>
      <w:r w:rsidRPr="00686376">
        <w:rPr>
          <w:color w:val="24292E"/>
          <w:lang w:eastAsia="en-GB"/>
        </w:rPr>
        <w:t xml:space="preserve"> OAuth2Session(</w:t>
      </w:r>
      <w:r w:rsidRPr="00686376">
        <w:rPr>
          <w:color w:val="E36209"/>
          <w:lang w:eastAsia="en-GB"/>
        </w:rPr>
        <w:t>client</w:t>
      </w:r>
      <w:r w:rsidRPr="00686376">
        <w:rPr>
          <w:color w:val="D73A49"/>
          <w:lang w:eastAsia="en-GB"/>
        </w:rPr>
        <w:t>=</w:t>
      </w:r>
      <w:r w:rsidRPr="00686376">
        <w:rPr>
          <w:color w:val="24292E"/>
          <w:lang w:eastAsia="en-GB"/>
        </w:rPr>
        <w:t>client)</w:t>
      </w:r>
    </w:p>
    <w:p w14:paraId="3BC611AD" w14:textId="77777777" w:rsidR="00330315" w:rsidRPr="00686376" w:rsidRDefault="00330315" w:rsidP="00330315">
      <w:pPr>
        <w:pStyle w:val="Code"/>
        <w:rPr>
          <w:color w:val="24292E"/>
          <w:lang w:eastAsia="en-GB"/>
        </w:rPr>
      </w:pPr>
    </w:p>
    <w:p w14:paraId="38A0FF00" w14:textId="77777777" w:rsidR="00330315" w:rsidRPr="00686376" w:rsidRDefault="00330315" w:rsidP="00330315">
      <w:pPr>
        <w:pStyle w:val="Code"/>
        <w:rPr>
          <w:color w:val="24292E"/>
          <w:lang w:eastAsia="en-GB"/>
        </w:rPr>
      </w:pPr>
      <w:r w:rsidRPr="00686376">
        <w:rPr>
          <w:color w:val="6A737D"/>
          <w:lang w:eastAsia="en-GB"/>
        </w:rPr>
        <w:t># Fetch an access token</w:t>
      </w:r>
    </w:p>
    <w:p w14:paraId="13638516" w14:textId="71313E40" w:rsidR="00330315" w:rsidRPr="00686376" w:rsidRDefault="00330315" w:rsidP="00330315">
      <w:pPr>
        <w:pStyle w:val="Code"/>
        <w:rPr>
          <w:color w:val="24292E"/>
          <w:lang w:eastAsia="en-GB"/>
        </w:rPr>
      </w:pPr>
      <w:r w:rsidRPr="00686376">
        <w:rPr>
          <w:color w:val="24292E"/>
          <w:lang w:eastAsia="en-GB"/>
        </w:rPr>
        <w:t xml:space="preserve">token </w:t>
      </w:r>
      <w:r w:rsidRPr="00686376">
        <w:rPr>
          <w:color w:val="D73A49"/>
          <w:lang w:eastAsia="en-GB"/>
        </w:rPr>
        <w:t>=</w:t>
      </w:r>
      <w:r w:rsidRPr="00686376">
        <w:rPr>
          <w:color w:val="24292E"/>
          <w:lang w:eastAsia="en-GB"/>
        </w:rPr>
        <w:t xml:space="preserve"> oauth.fetch_token(</w:t>
      </w:r>
      <w:r w:rsidRPr="00686376">
        <w:rPr>
          <w:color w:val="E36209"/>
          <w:lang w:eastAsia="en-GB"/>
        </w:rPr>
        <w:t>token_url</w:t>
      </w:r>
      <w:r w:rsidRPr="00686376">
        <w:rPr>
          <w:color w:val="D73A49"/>
          <w:lang w:eastAsia="en-GB"/>
        </w:rPr>
        <w:t>=</w:t>
      </w:r>
      <w:r w:rsidR="00E74832">
        <w:rPr>
          <w:color w:val="032F62"/>
          <w:lang w:eastAsia="en-GB"/>
        </w:rPr>
        <w:t>‘</w:t>
      </w:r>
      <w:r w:rsidRPr="00686376">
        <w:rPr>
          <w:color w:val="032F62"/>
          <w:lang w:eastAsia="en-GB"/>
        </w:rPr>
        <w:t>https://provider.com/oauth2/token</w:t>
      </w:r>
      <w:r w:rsidR="00E74832">
        <w:rPr>
          <w:color w:val="032F62"/>
          <w:lang w:eastAsia="en-GB"/>
        </w:rPr>
        <w:t>’</w:t>
      </w:r>
      <w:r w:rsidRPr="00686376">
        <w:rPr>
          <w:color w:val="24292E"/>
          <w:lang w:eastAsia="en-GB"/>
        </w:rPr>
        <w:t xml:space="preserve">, </w:t>
      </w:r>
      <w:r w:rsidRPr="00686376">
        <w:rPr>
          <w:color w:val="E36209"/>
          <w:lang w:eastAsia="en-GB"/>
        </w:rPr>
        <w:t>client_id</w:t>
      </w:r>
      <w:r w:rsidRPr="00686376">
        <w:rPr>
          <w:color w:val="D73A49"/>
          <w:lang w:eastAsia="en-GB"/>
        </w:rPr>
        <w:t>=</w:t>
      </w:r>
      <w:r w:rsidRPr="00686376">
        <w:rPr>
          <w:color w:val="24292E"/>
          <w:lang w:eastAsia="en-GB"/>
        </w:rPr>
        <w:t>client_id,</w:t>
      </w:r>
    </w:p>
    <w:p w14:paraId="6BF5478D" w14:textId="77777777" w:rsidR="00330315" w:rsidRPr="00686376" w:rsidRDefault="00330315" w:rsidP="00330315">
      <w:pPr>
        <w:pStyle w:val="Code"/>
        <w:rPr>
          <w:color w:val="24292E"/>
          <w:lang w:eastAsia="en-GB"/>
        </w:rPr>
      </w:pPr>
      <w:r w:rsidRPr="00686376">
        <w:rPr>
          <w:color w:val="24292E"/>
          <w:lang w:eastAsia="en-GB"/>
        </w:rPr>
        <w:t xml:space="preserve">                          </w:t>
      </w:r>
      <w:r w:rsidRPr="00686376">
        <w:rPr>
          <w:color w:val="E36209"/>
          <w:lang w:eastAsia="en-GB"/>
        </w:rPr>
        <w:t>client_secret</w:t>
      </w:r>
      <w:r w:rsidRPr="00686376">
        <w:rPr>
          <w:color w:val="D73A49"/>
          <w:lang w:eastAsia="en-GB"/>
        </w:rPr>
        <w:t>=</w:t>
      </w:r>
      <w:r w:rsidRPr="00686376">
        <w:rPr>
          <w:color w:val="24292E"/>
          <w:lang w:eastAsia="en-GB"/>
        </w:rPr>
        <w:t>client_secret)</w:t>
      </w:r>
    </w:p>
    <w:p w14:paraId="3BC6CCA8" w14:textId="77777777" w:rsidR="00330315" w:rsidRPr="00686376" w:rsidRDefault="00330315" w:rsidP="00330315">
      <w:pPr>
        <w:pStyle w:val="Code"/>
        <w:rPr>
          <w:color w:val="24292E"/>
          <w:lang w:eastAsia="en-GB"/>
        </w:rPr>
      </w:pPr>
    </w:p>
    <w:p w14:paraId="54A61A2D" w14:textId="77777777" w:rsidR="00330315" w:rsidRPr="00686376" w:rsidRDefault="00330315" w:rsidP="00330315">
      <w:pPr>
        <w:pStyle w:val="Code"/>
        <w:rPr>
          <w:color w:val="24292E"/>
          <w:lang w:eastAsia="en-GB"/>
        </w:rPr>
      </w:pPr>
      <w:r w:rsidRPr="00686376">
        <w:rPr>
          <w:color w:val="6A737D"/>
          <w:lang w:eastAsia="en-GB"/>
        </w:rPr>
        <w:t># Use the token</w:t>
      </w:r>
    </w:p>
    <w:p w14:paraId="034725B0" w14:textId="3E6A8962" w:rsidR="00330315" w:rsidRPr="00686376" w:rsidRDefault="00330315" w:rsidP="00330315">
      <w:pPr>
        <w:pStyle w:val="Code"/>
        <w:rPr>
          <w:color w:val="24292E"/>
          <w:lang w:val="pt-BR" w:eastAsia="en-GB"/>
        </w:rPr>
      </w:pPr>
      <w:r w:rsidRPr="00686376">
        <w:rPr>
          <w:color w:val="24292E"/>
          <w:lang w:val="pt-BR" w:eastAsia="en-GB"/>
        </w:rPr>
        <w:t xml:space="preserve">response </w:t>
      </w:r>
      <w:r w:rsidRPr="00686376">
        <w:rPr>
          <w:color w:val="D73A49"/>
          <w:lang w:val="pt-BR" w:eastAsia="en-GB"/>
        </w:rPr>
        <w:t>=</w:t>
      </w:r>
      <w:r w:rsidRPr="00686376">
        <w:rPr>
          <w:color w:val="24292E"/>
          <w:lang w:val="pt-BR" w:eastAsia="en-GB"/>
        </w:rPr>
        <w:t xml:space="preserve"> oauth.get(</w:t>
      </w:r>
      <w:r w:rsidR="00E74832">
        <w:rPr>
          <w:color w:val="032F62"/>
          <w:lang w:val="pt-BR" w:eastAsia="en-GB"/>
        </w:rPr>
        <w:t>‘</w:t>
      </w:r>
      <w:r w:rsidRPr="00686376">
        <w:rPr>
          <w:color w:val="032F62"/>
          <w:lang w:val="pt-BR" w:eastAsia="en-GB"/>
        </w:rPr>
        <w:t>https://provider.com/endpoint/data</w:t>
      </w:r>
      <w:r w:rsidR="00E74832">
        <w:rPr>
          <w:color w:val="032F62"/>
          <w:lang w:val="pt-BR" w:eastAsia="en-GB"/>
        </w:rPr>
        <w:t>’</w:t>
      </w:r>
      <w:r w:rsidRPr="00686376">
        <w:rPr>
          <w:color w:val="24292E"/>
          <w:lang w:val="pt-BR" w:eastAsia="en-GB"/>
        </w:rPr>
        <w:t>)</w:t>
      </w:r>
    </w:p>
    <w:p w14:paraId="18763B06" w14:textId="77777777" w:rsidR="00E559D9" w:rsidRPr="00686376" w:rsidRDefault="00E559D9" w:rsidP="00CF7E3A">
      <w:pPr>
        <w:rPr>
          <w:lang w:val="pt-BR"/>
        </w:rPr>
      </w:pPr>
    </w:p>
    <w:p w14:paraId="78D87293" w14:textId="05C0917B" w:rsidR="00244654" w:rsidRPr="00686376" w:rsidRDefault="00244654" w:rsidP="00244654">
      <w:r w:rsidRPr="00686376">
        <w:lastRenderedPageBreak/>
        <w:t>In this example, BackendApplicationClient and OAuth2Session are objects provided by the oauthlib and requests_oauthlib libraries for handling the details of the OAuth 2.0 protocol. </w:t>
      </w:r>
    </w:p>
    <w:p w14:paraId="72A1936A" w14:textId="7846D4E2" w:rsidR="00CF7E3A" w:rsidRPr="00686376" w:rsidRDefault="00244654" w:rsidP="00244654">
      <w:r w:rsidRPr="00686376">
        <w:t>As the needs of enterprises continue to evolve and the landscape of digital identity expands, these protocols will continue to be foundational in shaping the future of secure, scalable, and user-friendly authentication.</w:t>
      </w:r>
    </w:p>
    <w:p w14:paraId="06BF19F5" w14:textId="3FE4F4D1" w:rsidR="00CF7E3A" w:rsidRPr="00686376" w:rsidRDefault="00CF7E3A" w:rsidP="00CF7E3A">
      <w:pPr>
        <w:pStyle w:val="Heading3"/>
      </w:pPr>
      <w:r w:rsidRPr="00686376">
        <w:t>The Next Frontier in Authentication: Biometrics and Risk-Based Authentication</w:t>
      </w:r>
    </w:p>
    <w:p w14:paraId="4A024F09" w14:textId="3E762474" w:rsidR="00F74466" w:rsidRPr="00686376" w:rsidRDefault="00F74466" w:rsidP="00F74466">
      <w:r w:rsidRPr="00686376">
        <w:t>In the field of authentication, the search for new and advanced methods continues. Two of theses advanced methods, namely biometrics and risk-based authentication, are currently at the forefront and promise higher security and a better user experience in comparison to traditional methods (Yang et al., 2019) </w:t>
      </w:r>
    </w:p>
    <w:p w14:paraId="559EDAF1" w14:textId="6AE8AF17" w:rsidR="00F74466" w:rsidRPr="00686376" w:rsidRDefault="00F74466" w:rsidP="00F74466">
      <w:r w:rsidRPr="00686376">
        <w:t xml:space="preserve">Biometric authentication has a major player in this field, </w:t>
      </w:r>
      <w:r w:rsidR="001907F6" w:rsidRPr="00686376">
        <w:t xml:space="preserve">using </w:t>
      </w:r>
      <w:r w:rsidRPr="00686376">
        <w:t>a person</w:t>
      </w:r>
      <w:r w:rsidR="00E74832">
        <w:t>’</w:t>
      </w:r>
      <w:r w:rsidRPr="00686376">
        <w:t>s unique physiological (e.g., fingerprints, facial recognition, iris scans) and behavioral (e.g., keystroke dynamics, gait analysis) characteristics (Jain et al., 2004). By linking access directly to the physical or behavioral characteristics of a user, biometrics amplifies the security level, thereby making unauthorized access more difficult. For instance, present-day smartphones have extensively adopted fingerprint scanners and facial recognition systems, offering a swift, user-friendly, and secure mode to unlock devices. </w:t>
      </w:r>
    </w:p>
    <w:p w14:paraId="4A42451D" w14:textId="29E987C6" w:rsidR="00F74466" w:rsidRPr="00686376" w:rsidRDefault="00F74466" w:rsidP="00F74466">
      <w:r w:rsidRPr="00686376">
        <w:t>Nevertheless, biometric systems are not immune to threats. Spoofing attacks, where an intruder attempts to fool the biometric system with a fake biometric characteristic, can be a significant concern. Additionally, privacy considerations are critical because biometrics, once compromised, can</w:t>
      </w:r>
      <w:r w:rsidR="00E74832">
        <w:t>’</w:t>
      </w:r>
      <w:r w:rsidRPr="00686376">
        <w:t>t be changed like a password. Despite these challenges, the attractive nature of user-friendly and secure authentication keeps biometrics at the cutting edge of authentication innovation. </w:t>
      </w:r>
    </w:p>
    <w:p w14:paraId="6B624326" w14:textId="79A36614" w:rsidR="00F74466" w:rsidRPr="00686376" w:rsidRDefault="00F74466" w:rsidP="00F74466">
      <w:r w:rsidRPr="00686376">
        <w:lastRenderedPageBreak/>
        <w:t>In contrast, risk-based authentication (RBA) is a dynamic method that adjusts the level of user authentication required based on the risk level associated with the user</w:t>
      </w:r>
      <w:r w:rsidR="00E74832">
        <w:t>’</w:t>
      </w:r>
      <w:r w:rsidRPr="00686376">
        <w:t>s current activities (Alaca &amp; van Oorschot, 2016). For example, a user attempting to access a low-risk resource might only need to enter their password, while executing a high-risk transaction may prompt additional authentication forms. This adaptive approach is powered by machine learning algorithms that consider several factors such as the user</w:t>
      </w:r>
      <w:r w:rsidR="00E74832">
        <w:t>’</w:t>
      </w:r>
      <w:r w:rsidRPr="00686376">
        <w:t>s IP address, geographical location, device type, and even the time of access to assess the risk level. </w:t>
      </w:r>
    </w:p>
    <w:p w14:paraId="33B6EBF0" w14:textId="0E307D08" w:rsidR="00F74466" w:rsidRPr="00686376" w:rsidRDefault="00F74466" w:rsidP="00F74466">
      <w:r w:rsidRPr="00686376">
        <w:t>Consider an example of an RBA scenario: A user accessing their bank account from their home computer at a standard time may only be asked for a username and password. However, if the same user tries to access the same bank account from a foreign country, the system may request additional identity proof, such as a fingerprint or a one-time code sent to the user</w:t>
      </w:r>
      <w:r w:rsidR="00E74832">
        <w:t>’</w:t>
      </w:r>
      <w:r w:rsidRPr="00686376">
        <w:t>s registered phone number. </w:t>
      </w:r>
    </w:p>
    <w:p w14:paraId="4D83CD06" w14:textId="54446CF8" w:rsidR="00E71A55" w:rsidRPr="00686376" w:rsidRDefault="00F74466" w:rsidP="00CF7E3A">
      <w:r w:rsidRPr="00686376">
        <w:t xml:space="preserve">This exemplifies the next frontier in authentication. By </w:t>
      </w:r>
      <w:r w:rsidR="00BA30E2" w:rsidRPr="00686376">
        <w:t xml:space="preserve">using </w:t>
      </w:r>
      <w:r w:rsidRPr="00686376">
        <w:t>physical characteristics alongside user behavior, it creates a dynamic, adaptable system that not only incorporates additional security layers but also enhances the user experience by demanding extra verification only when necessary</w:t>
      </w:r>
      <w:r w:rsidR="00CF7E3A" w:rsidRPr="00686376">
        <w:t>.</w:t>
      </w:r>
    </w:p>
    <w:p w14:paraId="3A39EEDF" w14:textId="77777777" w:rsidR="00E71A55" w:rsidRPr="00686376" w:rsidRDefault="00E71A55" w:rsidP="00E71A55">
      <w:pPr>
        <w:pStyle w:val="Heading3"/>
      </w:pPr>
      <w:r w:rsidRPr="00686376">
        <w:t>Self-Check Questions</w:t>
      </w:r>
    </w:p>
    <w:p w14:paraId="34AAD32B" w14:textId="77777777" w:rsidR="00EA163C" w:rsidRPr="00686376" w:rsidRDefault="00EA163C" w:rsidP="00EA163C">
      <w:pPr>
        <w:pStyle w:val="ListParagraph"/>
        <w:numPr>
          <w:ilvl w:val="0"/>
          <w:numId w:val="8"/>
        </w:numPr>
        <w:spacing w:line="240" w:lineRule="auto"/>
      </w:pPr>
      <w:r w:rsidRPr="00686376">
        <w:t>F</w:t>
      </w:r>
      <w:r w:rsidRPr="00686376">
        <w:rPr>
          <w:rStyle w:val="normaltextrun"/>
          <w:rFonts w:cs="Calibri"/>
          <w:color w:val="000000"/>
          <w:shd w:val="clear" w:color="auto" w:fill="FFFFFF"/>
        </w:rPr>
        <w:t xml:space="preserve">ill in the gaps: Passwordless authentication can involve the use of an email link, a text message with a code, or a biometric characteristic like </w:t>
      </w:r>
      <w:r w:rsidRPr="00686376">
        <w:rPr>
          <w:rStyle w:val="normaltextrun"/>
          <w:rFonts w:cs="Calibri"/>
          <w:i/>
          <w:iCs/>
          <w:color w:val="000000"/>
          <w:u w:val="single"/>
          <w:shd w:val="clear" w:color="auto" w:fill="FFFFFF"/>
        </w:rPr>
        <w:t>fingerprint</w:t>
      </w:r>
      <w:r w:rsidRPr="00686376">
        <w:rPr>
          <w:rStyle w:val="normaltextrun"/>
          <w:rFonts w:cs="Calibri"/>
          <w:color w:val="000000"/>
          <w:shd w:val="clear" w:color="auto" w:fill="FFFFFF"/>
        </w:rPr>
        <w:t xml:space="preserve"> or facial recognition</w:t>
      </w:r>
      <w:r w:rsidRPr="00686376">
        <w:t>.</w:t>
      </w:r>
    </w:p>
    <w:p w14:paraId="1873EABF" w14:textId="77777777" w:rsidR="00EA163C" w:rsidRPr="00686376" w:rsidRDefault="00EA163C" w:rsidP="00EA163C">
      <w:pPr>
        <w:pStyle w:val="ListParagraph"/>
        <w:numPr>
          <w:ilvl w:val="0"/>
          <w:numId w:val="8"/>
        </w:numPr>
        <w:spacing w:line="240" w:lineRule="auto"/>
      </w:pPr>
      <w:r w:rsidRPr="00686376">
        <w:rPr>
          <w:rStyle w:val="normaltextrun"/>
          <w:rFonts w:cs="Calibri"/>
          <w:color w:val="000000"/>
          <w:shd w:val="clear" w:color="auto" w:fill="FFFFFF"/>
        </w:rPr>
        <w:t>Multiple Choice: In the early days of computing, what was the primary means of user authentication</w:t>
      </w:r>
      <w:r w:rsidRPr="00686376">
        <w:t>?</w:t>
      </w:r>
    </w:p>
    <w:p w14:paraId="320157DC" w14:textId="77777777" w:rsidR="00EA163C" w:rsidRPr="00686376" w:rsidRDefault="00EA163C" w:rsidP="00EA163C">
      <w:pPr>
        <w:pStyle w:val="ListParagraph"/>
        <w:numPr>
          <w:ilvl w:val="0"/>
          <w:numId w:val="20"/>
        </w:numPr>
      </w:pPr>
      <w:r w:rsidRPr="00686376">
        <w:t>Biometric verification.</w:t>
      </w:r>
    </w:p>
    <w:p w14:paraId="78946EC8" w14:textId="77777777" w:rsidR="00EA163C" w:rsidRPr="00686376" w:rsidRDefault="00EA163C" w:rsidP="00EA163C">
      <w:pPr>
        <w:pStyle w:val="ListParagraph"/>
        <w:numPr>
          <w:ilvl w:val="0"/>
          <w:numId w:val="20"/>
        </w:numPr>
      </w:pPr>
      <w:r w:rsidRPr="00686376">
        <w:t>Multi-factor authentication.</w:t>
      </w:r>
    </w:p>
    <w:p w14:paraId="716AE304" w14:textId="77777777" w:rsidR="00EA163C" w:rsidRPr="00686376" w:rsidRDefault="00EA163C" w:rsidP="00EA163C">
      <w:pPr>
        <w:pStyle w:val="ListParagraph"/>
        <w:numPr>
          <w:ilvl w:val="0"/>
          <w:numId w:val="20"/>
        </w:numPr>
      </w:pPr>
      <w:r w:rsidRPr="00686376">
        <w:rPr>
          <w:rStyle w:val="normaltextrun"/>
          <w:rFonts w:cs="Calibri"/>
          <w:i/>
          <w:iCs/>
          <w:color w:val="000000"/>
          <w:u w:val="single"/>
          <w:shd w:val="clear" w:color="auto" w:fill="FFFFFF"/>
        </w:rPr>
        <w:t>Password-based systems</w:t>
      </w:r>
      <w:r w:rsidRPr="00686376">
        <w:t>.</w:t>
      </w:r>
    </w:p>
    <w:p w14:paraId="2C94141B" w14:textId="77777777" w:rsidR="00EA163C" w:rsidRPr="00686376" w:rsidRDefault="00EA163C" w:rsidP="00EA163C">
      <w:pPr>
        <w:pStyle w:val="ListParagraph"/>
        <w:numPr>
          <w:ilvl w:val="0"/>
          <w:numId w:val="20"/>
        </w:numPr>
      </w:pPr>
      <w:r w:rsidRPr="00686376">
        <w:t>Risk-based authentication</w:t>
      </w:r>
    </w:p>
    <w:p w14:paraId="05BB2404" w14:textId="77777777" w:rsidR="00305A6E" w:rsidRPr="00686376" w:rsidRDefault="00305A6E" w:rsidP="00305A6E">
      <w:pPr>
        <w:pStyle w:val="Summary"/>
      </w:pPr>
      <w:r w:rsidRPr="00686376">
        <w:t>Summary</w:t>
      </w:r>
    </w:p>
    <w:p w14:paraId="421990C0" w14:textId="3528376F" w:rsidR="004206A6" w:rsidRPr="00686376" w:rsidRDefault="004206A6" w:rsidP="004206A6">
      <w:r w:rsidRPr="00686376">
        <w:lastRenderedPageBreak/>
        <w:t>The modern digital era is deeply intertwined with the World Wide Web, making "trust on the Web" an important concern. This trust is anchored in several critical cornerstones. Firstly, the authentication of online identities is essential, and this is where Public Key Infrastructures (PKIs) play a key role. PKIs provide a comprehensive system for validating digital identities through online credentials known as digital certificates. However, trust doesn</w:t>
      </w:r>
      <w:r w:rsidR="00E74832">
        <w:t>’</w:t>
      </w:r>
      <w:r w:rsidRPr="00686376">
        <w:t>t stop there. Every digital interaction requires secure communication, and this is where Transport Layer Security (TLS) steps in. TLS, along with its predecessor SSL, are the foundation for online data transfer, where both confidentiality and integrity are guaranteed. </w:t>
      </w:r>
    </w:p>
    <w:p w14:paraId="69D2FD00" w14:textId="77777777" w:rsidR="004206A6" w:rsidRPr="00686376" w:rsidRDefault="004206A6" w:rsidP="004206A6">
      <w:r w:rsidRPr="00686376">
        <w:t>Yet, the complexity of the Web goes beyond just data transfer. Scripts, especially JavaScript, invisibly enhance our online experiences. While they enhance usability, they come with risks. A tampered script can lead to significant security threats, highlighting the importance of script integrity. Tools like Subresource Integrity (SRI) are important in ensuring scripts remain uncompromised and trustworthy. </w:t>
      </w:r>
    </w:p>
    <w:p w14:paraId="5E40CE60" w14:textId="77777777" w:rsidR="004206A6" w:rsidRPr="00686376" w:rsidRDefault="004206A6" w:rsidP="004206A6">
      <w:r w:rsidRPr="00686376">
        <w:t>Lastly, as our online engagements have grown in sophistication, so too have the methods we use to verify who we are in the digital world. While passwords were once the gold standard, the landscape of user authentication has expanded. Today, we see innovations like single sign-on, passwordless systems, and layered authentication techniques. On a greater scale, enterprises use advanced methods such as SAML, OAuth, and OpenID Connect to secure their digital assets. The horizon looks even more promising, with biometrics and risk-based authentication poised to redefine digital security. </w:t>
      </w:r>
    </w:p>
    <w:p w14:paraId="5E401A28" w14:textId="14F9A023" w:rsidR="00DB4B16" w:rsidRPr="00686376" w:rsidRDefault="004206A6" w:rsidP="004206A6">
      <w:r w:rsidRPr="00686376">
        <w:t>Together, these facets provide a comprehensive overview of the complex Web of trust that underscores our digital lives. Ensuring this trust is maintained is not just a technical endeavor but a collective responsibility as we move deeper into the digital age</w:t>
      </w:r>
      <w:r w:rsidR="00305A6E" w:rsidRPr="00686376">
        <w:t>.</w:t>
      </w:r>
    </w:p>
    <w:p w14:paraId="56907297" w14:textId="77777777" w:rsidR="00E76988" w:rsidRPr="00686376" w:rsidRDefault="00E76988" w:rsidP="00B839EC"/>
    <w:p w14:paraId="3D183819" w14:textId="0D1E39E7" w:rsidR="00E76988" w:rsidRPr="00686376" w:rsidRDefault="00E76988" w:rsidP="00E76988">
      <w:pPr>
        <w:pStyle w:val="Heading1"/>
      </w:pPr>
      <w:r w:rsidRPr="00686376">
        <w:lastRenderedPageBreak/>
        <w:t>Unit 5 – Multi-</w:t>
      </w:r>
      <w:r w:rsidR="000272D5" w:rsidRPr="00686376">
        <w:t>P</w:t>
      </w:r>
      <w:r w:rsidRPr="00686376">
        <w:t>arty Web Architectures</w:t>
      </w:r>
    </w:p>
    <w:p w14:paraId="652CD977" w14:textId="77777777" w:rsidR="00E76988" w:rsidRPr="00686376" w:rsidRDefault="00E76988" w:rsidP="00E76988">
      <w:pPr>
        <w:rPr>
          <w:b/>
        </w:rPr>
      </w:pPr>
    </w:p>
    <w:p w14:paraId="049FA7E4" w14:textId="77777777" w:rsidR="00E76988" w:rsidRPr="00686376" w:rsidRDefault="00E76988" w:rsidP="00E76988">
      <w:pPr>
        <w:rPr>
          <w:b/>
          <w:bCs/>
        </w:rPr>
      </w:pPr>
      <w:r w:rsidRPr="00686376">
        <w:rPr>
          <w:b/>
          <w:bCs/>
        </w:rPr>
        <w:t>Study Goals</w:t>
      </w:r>
    </w:p>
    <w:p w14:paraId="7BF87A64" w14:textId="77777777" w:rsidR="00E76988" w:rsidRPr="00686376" w:rsidRDefault="00E76988" w:rsidP="00E76988"/>
    <w:p w14:paraId="067C40BF" w14:textId="77777777" w:rsidR="00E76988" w:rsidRPr="00686376" w:rsidRDefault="00E76988" w:rsidP="00E76988">
      <w:r w:rsidRPr="00686376">
        <w:t>On completion of this unit, you will be able to …</w:t>
      </w:r>
    </w:p>
    <w:p w14:paraId="67CCA0F2" w14:textId="77777777" w:rsidR="00E76988" w:rsidRPr="00686376" w:rsidRDefault="00E76988" w:rsidP="00E76988">
      <w:pPr>
        <w:rPr>
          <w:szCs w:val="24"/>
        </w:rPr>
      </w:pPr>
    </w:p>
    <w:p w14:paraId="304761A5" w14:textId="6D0C7264" w:rsidR="00E76988" w:rsidRPr="00686376" w:rsidRDefault="00E76988" w:rsidP="00E76988">
      <w:r w:rsidRPr="00686376">
        <w:t xml:space="preserve">… understand cross-domain interactions using </w:t>
      </w:r>
      <w:r w:rsidR="004A7DCE" w:rsidRPr="00686376">
        <w:t>“</w:t>
      </w:r>
      <w:r w:rsidRPr="00686376">
        <w:t>postMessage</w:t>
      </w:r>
      <w:r w:rsidR="004A7DCE" w:rsidRPr="00686376">
        <w:t>”</w:t>
      </w:r>
      <w:r w:rsidRPr="00686376">
        <w:t xml:space="preserve"> and </w:t>
      </w:r>
      <w:r w:rsidR="004A7DCE" w:rsidRPr="00686376">
        <w:t>“</w:t>
      </w:r>
      <w:r w:rsidRPr="00686376">
        <w:t>CORS</w:t>
      </w:r>
      <w:r w:rsidR="004A7DCE" w:rsidRPr="00686376">
        <w:t>”</w:t>
      </w:r>
      <w:r w:rsidRPr="00686376">
        <w:t xml:space="preserve"> for web interoperability.</w:t>
      </w:r>
    </w:p>
    <w:p w14:paraId="3D79C8D7" w14:textId="2B4539DC" w:rsidR="00E76988" w:rsidRPr="00686376" w:rsidRDefault="00E76988" w:rsidP="00E76988">
      <w:r w:rsidRPr="00686376">
        <w:t xml:space="preserve">… </w:t>
      </w:r>
      <w:r w:rsidR="00BE6451" w:rsidRPr="00686376">
        <w:t>understand</w:t>
      </w:r>
      <w:r w:rsidRPr="00686376">
        <w:t xml:space="preserve"> web mashups, </w:t>
      </w:r>
      <w:r w:rsidR="00BA30E2" w:rsidRPr="00686376">
        <w:t xml:space="preserve">using </w:t>
      </w:r>
      <w:r w:rsidRPr="00686376">
        <w:t>web APIs to create integrated and innovative digital services.</w:t>
      </w:r>
    </w:p>
    <w:p w14:paraId="041AA80A" w14:textId="00D1B546" w:rsidR="00E76988" w:rsidRPr="00686376" w:rsidRDefault="00E76988" w:rsidP="00E76988">
      <w:r w:rsidRPr="00686376">
        <w:t>… appreciate the principles of large-scale mashups in web analytics and digital badges.</w:t>
      </w:r>
    </w:p>
    <w:p w14:paraId="0DAD4980" w14:textId="3F502B1B" w:rsidR="00E76988" w:rsidRPr="00686376" w:rsidRDefault="00E76988" w:rsidP="00E76988">
      <w:r w:rsidRPr="00686376">
        <w:t>… conduct and analyze A/B tests to optimize user experience and drive engagement across various web platforms.</w:t>
      </w:r>
      <w:r w:rsidRPr="00686376">
        <w:br w:type="page"/>
      </w:r>
    </w:p>
    <w:p w14:paraId="4BE95A03" w14:textId="707C4C37" w:rsidR="00E76988" w:rsidRPr="00686376" w:rsidRDefault="00D0562A" w:rsidP="00E76988">
      <w:pPr>
        <w:pStyle w:val="Heading1"/>
      </w:pPr>
      <w:r w:rsidRPr="00686376">
        <w:lastRenderedPageBreak/>
        <w:t>5</w:t>
      </w:r>
      <w:r w:rsidR="00E76988" w:rsidRPr="00686376">
        <w:t xml:space="preserve">. </w:t>
      </w:r>
      <w:r w:rsidRPr="00686376">
        <w:t>Multi-</w:t>
      </w:r>
      <w:r w:rsidR="002539F3" w:rsidRPr="00686376">
        <w:t>P</w:t>
      </w:r>
      <w:r w:rsidRPr="00686376">
        <w:t>arty Web Architectures</w:t>
      </w:r>
    </w:p>
    <w:p w14:paraId="522F0CDD" w14:textId="77777777" w:rsidR="00E76988" w:rsidRPr="00686376" w:rsidRDefault="00E76988" w:rsidP="00E76988">
      <w:pPr>
        <w:pStyle w:val="Heading2"/>
      </w:pPr>
      <w:r w:rsidRPr="00686376">
        <w:t xml:space="preserve">Introduction </w:t>
      </w:r>
    </w:p>
    <w:p w14:paraId="0DD02916" w14:textId="04284EE6" w:rsidR="00647AE9" w:rsidRPr="00686376" w:rsidRDefault="00647AE9" w:rsidP="00647AE9">
      <w:r w:rsidRPr="00686376">
        <w:t xml:space="preserve">Web technology has made significant </w:t>
      </w:r>
      <w:r w:rsidR="000958EA" w:rsidRPr="00686376">
        <w:t>progress</w:t>
      </w:r>
      <w:r w:rsidRPr="00686376">
        <w:t>, enabling the development of highly dynamic and robust applications capable of sophisticated interactions between varied web domains and services. This introduces the notion of</w:t>
      </w:r>
      <w:r w:rsidR="00DE4266" w:rsidRPr="00686376">
        <w:t xml:space="preserve"> “</w:t>
      </w:r>
      <w:r w:rsidRPr="00686376">
        <w:t>Multi-party Web Architectures,</w:t>
      </w:r>
      <w:r w:rsidR="00DE4266" w:rsidRPr="00686376">
        <w:t>”</w:t>
      </w:r>
      <w:r w:rsidRPr="00686376">
        <w:t xml:space="preserve"> emphasizing the necessity for effective communication, data exchange, and smooth </w:t>
      </w:r>
      <w:r w:rsidR="004B3CE2" w:rsidRPr="00686376">
        <w:t>merging</w:t>
      </w:r>
      <w:r w:rsidRPr="00686376">
        <w:t xml:space="preserve"> between distinct web applications, regardless of their domains.</w:t>
      </w:r>
    </w:p>
    <w:p w14:paraId="6FF324F1" w14:textId="790B29BA" w:rsidR="00647AE9" w:rsidRPr="00686376" w:rsidRDefault="00647AE9" w:rsidP="00647AE9">
      <w:r w:rsidRPr="00686376">
        <w:t xml:space="preserve">Serving as the </w:t>
      </w:r>
      <w:r w:rsidR="00A15ED9" w:rsidRPr="00686376">
        <w:t xml:space="preserve">cornerstone </w:t>
      </w:r>
      <w:r w:rsidRPr="00686376">
        <w:t xml:space="preserve">of web interoperability, Multi-party Web Architectures allow for a </w:t>
      </w:r>
      <w:r w:rsidR="00A60BC9" w:rsidRPr="00686376">
        <w:t>wide variety</w:t>
      </w:r>
      <w:r w:rsidRPr="00686376">
        <w:t xml:space="preserve"> of applications, services, and web platforms to connect and work together in real-time. This </w:t>
      </w:r>
      <w:r w:rsidR="003D154F" w:rsidRPr="00686376">
        <w:t>enables</w:t>
      </w:r>
      <w:r w:rsidRPr="00686376">
        <w:t xml:space="preserve"> a holistic and integrated web experience for users. This concept gains particular prominence in the </w:t>
      </w:r>
      <w:r w:rsidR="004A7DCE" w:rsidRPr="00686376">
        <w:t>“</w:t>
      </w:r>
      <w:r w:rsidRPr="00686376">
        <w:t>Web 3.0</w:t>
      </w:r>
      <w:r w:rsidR="004A7DCE" w:rsidRPr="00686376">
        <w:t>”</w:t>
      </w:r>
      <w:r w:rsidRPr="00686376">
        <w:t xml:space="preserve"> epoch, where the spotlight is on the Semantic Web, APIs, and extensive integration across the internet.</w:t>
      </w:r>
    </w:p>
    <w:p w14:paraId="01A1BB64" w14:textId="1947A2D1" w:rsidR="00E76988" w:rsidRPr="00686376" w:rsidRDefault="00647AE9" w:rsidP="00647AE9">
      <w:r w:rsidRPr="00686376">
        <w:t xml:space="preserve">The following sections aim to deliver a comprehensive comprehension of the primary elements of multi-party web architectures. The first section, titled </w:t>
      </w:r>
      <w:r w:rsidR="004A7DCE" w:rsidRPr="00686376">
        <w:t>“</w:t>
      </w:r>
      <w:r w:rsidRPr="00686376">
        <w:t>Cross-domain interactions: postMessage, CORS,</w:t>
      </w:r>
      <w:r w:rsidR="004A7DCE" w:rsidRPr="00686376">
        <w:t>”</w:t>
      </w:r>
      <w:r w:rsidRPr="00686376">
        <w:t xml:space="preserve"> will concentrate on the basics of cross-domain interactions and the </w:t>
      </w:r>
      <w:r w:rsidR="0096470E" w:rsidRPr="00686376">
        <w:t>essential</w:t>
      </w:r>
      <w:r w:rsidRPr="00686376">
        <w:t xml:space="preserve"> function that </w:t>
      </w:r>
      <w:r w:rsidR="009A32DC" w:rsidRPr="00686376">
        <w:t>“</w:t>
      </w:r>
      <w:r w:rsidRPr="00686376">
        <w:t>postMessage</w:t>
      </w:r>
      <w:r w:rsidR="009A32DC" w:rsidRPr="00686376">
        <w:t>”</w:t>
      </w:r>
      <w:r w:rsidRPr="00686376">
        <w:t xml:space="preserve"> and Cross-Origin Resource Sharing</w:t>
      </w:r>
      <w:r w:rsidR="008C3339" w:rsidRPr="00686376">
        <w:t xml:space="preserve"> (CORS</w:t>
      </w:r>
      <w:r w:rsidRPr="00686376">
        <w:t xml:space="preserve">) have in enabling these interactions. The </w:t>
      </w:r>
      <w:r w:rsidR="00183692" w:rsidRPr="00686376">
        <w:t>next</w:t>
      </w:r>
      <w:r w:rsidRPr="00686376">
        <w:t xml:space="preserve"> section, </w:t>
      </w:r>
      <w:r w:rsidR="009A32DC" w:rsidRPr="00686376">
        <w:t>“</w:t>
      </w:r>
      <w:r w:rsidR="008C3339" w:rsidRPr="00686376">
        <w:t>m</w:t>
      </w:r>
      <w:r w:rsidRPr="00686376">
        <w:t>ashups,</w:t>
      </w:r>
      <w:r w:rsidR="009A32DC" w:rsidRPr="00686376">
        <w:t>”</w:t>
      </w:r>
      <w:r w:rsidRPr="00686376">
        <w:t xml:space="preserve"> expands on the notion of interoperability, investigating how varied </w:t>
      </w:r>
      <w:r w:rsidR="000E3FF8" w:rsidRPr="00686376">
        <w:t xml:space="preserve">Web services </w:t>
      </w:r>
      <w:r w:rsidRPr="00686376">
        <w:t xml:space="preserve">can be </w:t>
      </w:r>
      <w:r w:rsidR="00183692" w:rsidRPr="00686376">
        <w:t>combined</w:t>
      </w:r>
      <w:r w:rsidRPr="00686376">
        <w:t xml:space="preserve"> to </w:t>
      </w:r>
      <w:r w:rsidR="005420C1" w:rsidRPr="00686376">
        <w:t>create</w:t>
      </w:r>
      <w:r w:rsidRPr="00686376">
        <w:t xml:space="preserve"> new, distinctive functionalities. The third section, </w:t>
      </w:r>
      <w:r w:rsidR="009A32DC" w:rsidRPr="00686376">
        <w:t>“</w:t>
      </w:r>
      <w:r w:rsidRPr="00686376">
        <w:t>Large-scale mashups: Web-Analytics, Badges,</w:t>
      </w:r>
      <w:r w:rsidR="009A32DC" w:rsidRPr="00686376">
        <w:t>”</w:t>
      </w:r>
      <w:r w:rsidRPr="00686376">
        <w:t xml:space="preserve"> will probe into the scalability of mashups and their practicality in large-scale applications such as web analytics and badges. Finally, in the fourth section, </w:t>
      </w:r>
      <w:r w:rsidR="009A32DC" w:rsidRPr="00686376">
        <w:t>“</w:t>
      </w:r>
      <w:r w:rsidRPr="00686376">
        <w:t>A/B Testing,</w:t>
      </w:r>
      <w:r w:rsidR="009A32DC" w:rsidRPr="00686376">
        <w:t>”</w:t>
      </w:r>
      <w:r w:rsidRPr="00686376">
        <w:t xml:space="preserve"> we will examine the role and importance of A/B testing within the scope of web interoperability, and how it serves as a </w:t>
      </w:r>
      <w:r w:rsidR="005420C1" w:rsidRPr="00686376">
        <w:t>key tool</w:t>
      </w:r>
      <w:r w:rsidRPr="00686376">
        <w:t xml:space="preserve"> for </w:t>
      </w:r>
      <w:r w:rsidR="00390D26" w:rsidRPr="00686376">
        <w:t xml:space="preserve">knowing </w:t>
      </w:r>
      <w:r w:rsidRPr="00686376">
        <w:t>user preferences and improving web interactions.</w:t>
      </w:r>
    </w:p>
    <w:p w14:paraId="7C1CF992" w14:textId="62097660" w:rsidR="00647AE9" w:rsidRPr="00686376" w:rsidRDefault="00647AE9" w:rsidP="00647AE9">
      <w:pPr>
        <w:pStyle w:val="Heading2"/>
      </w:pPr>
      <w:r w:rsidRPr="00686376">
        <w:lastRenderedPageBreak/>
        <w:t>5.1 Cross-</w:t>
      </w:r>
      <w:r w:rsidR="002539F3" w:rsidRPr="00686376">
        <w:t>Domain Interactions</w:t>
      </w:r>
      <w:r w:rsidRPr="00686376">
        <w:t>: postMessage, CORS</w:t>
      </w:r>
    </w:p>
    <w:p w14:paraId="0C28BDA1" w14:textId="3E791278" w:rsidR="00647AE9" w:rsidRPr="00686376" w:rsidRDefault="00647AE9" w:rsidP="00647AE9">
      <w:r w:rsidRPr="00686376">
        <w:t xml:space="preserve">In our fast-paced digital world, cross-domain interactions, </w:t>
      </w:r>
      <w:r w:rsidR="00537C29" w:rsidRPr="00686376">
        <w:t>driven</w:t>
      </w:r>
      <w:r w:rsidRPr="00686376">
        <w:t xml:space="preserve"> by </w:t>
      </w:r>
      <w:r w:rsidR="009A32DC" w:rsidRPr="00686376">
        <w:t>“</w:t>
      </w:r>
      <w:r w:rsidRPr="00686376">
        <w:t>postMessage</w:t>
      </w:r>
      <w:r w:rsidR="009A32DC" w:rsidRPr="00686376">
        <w:t>”</w:t>
      </w:r>
      <w:r w:rsidRPr="00686376">
        <w:t xml:space="preserve"> and </w:t>
      </w:r>
      <w:r w:rsidR="009A32DC" w:rsidRPr="00686376">
        <w:t>“</w:t>
      </w:r>
      <w:r w:rsidRPr="00686376">
        <w:t>CORS</w:t>
      </w:r>
      <w:r w:rsidR="009A32DC" w:rsidRPr="00686376">
        <w:t>”</w:t>
      </w:r>
      <w:r w:rsidRPr="00686376">
        <w:t xml:space="preserve"> (Cross-Origin Resource Sharing), have become </w:t>
      </w:r>
      <w:r w:rsidR="00537C29" w:rsidRPr="00686376">
        <w:t>essential to</w:t>
      </w:r>
      <w:r w:rsidRPr="00686376">
        <w:t xml:space="preserve"> modern web interoperability. We begin this section by understanding cross-domain interactions, which facilitate communication and data exchange across different web domains, thus enabling rich, integrated web experiences. We</w:t>
      </w:r>
      <w:r w:rsidR="00E74832">
        <w:t>’</w:t>
      </w:r>
      <w:r w:rsidRPr="00686376">
        <w:t xml:space="preserve">ll delve into </w:t>
      </w:r>
      <w:r w:rsidR="009A32DC" w:rsidRPr="00686376">
        <w:t>“</w:t>
      </w:r>
      <w:r w:rsidRPr="00686376">
        <w:t>postMessage</w:t>
      </w:r>
      <w:r w:rsidR="009A32DC" w:rsidRPr="00686376">
        <w:t>”</w:t>
      </w:r>
      <w:r w:rsidRPr="00686376">
        <w:t>, a transformative method enabling secure communication across varied windows or iframes. Then, we</w:t>
      </w:r>
      <w:r w:rsidR="00E74832">
        <w:t>’</w:t>
      </w:r>
      <w:r w:rsidRPr="00686376">
        <w:t xml:space="preserve">ll discuss </w:t>
      </w:r>
      <w:r w:rsidR="009A32DC" w:rsidRPr="00686376">
        <w:t>“</w:t>
      </w:r>
      <w:r w:rsidRPr="00686376">
        <w:t>CORS</w:t>
      </w:r>
      <w:r w:rsidR="009A32DC" w:rsidRPr="00686376">
        <w:t>”</w:t>
      </w:r>
      <w:r w:rsidRPr="00686376">
        <w:t>, a mechanism informing browsers about safe cross-domain resource access using additional HTTP headers. Towards the end, we</w:t>
      </w:r>
      <w:r w:rsidR="00E74832">
        <w:t>’</w:t>
      </w:r>
      <w:r w:rsidRPr="00686376">
        <w:t>ll evaluate real-world case studies, offering valuable insights into these interactions</w:t>
      </w:r>
      <w:r w:rsidR="00E74832">
        <w:t>’</w:t>
      </w:r>
      <w:r w:rsidRPr="00686376">
        <w:t xml:space="preserve"> practical application. This section aims to equip you with a thorough understanding of cross-domain interactions, crucial to building robust, scalable, and secure web applications.</w:t>
      </w:r>
    </w:p>
    <w:p w14:paraId="11FF7DA4" w14:textId="00639A6E" w:rsidR="00647AE9" w:rsidRPr="00686376" w:rsidRDefault="00647AE9" w:rsidP="00B87881">
      <w:pPr>
        <w:pStyle w:val="Heading3"/>
      </w:pPr>
      <w:r w:rsidRPr="00686376">
        <w:t>Understanding Cross-</w:t>
      </w:r>
      <w:r w:rsidR="002539F3" w:rsidRPr="00686376">
        <w:t>Domain Interactions</w:t>
      </w:r>
    </w:p>
    <w:p w14:paraId="0672BED4" w14:textId="1C94FB46" w:rsidR="00647AE9" w:rsidRPr="00686376" w:rsidRDefault="00647AE9" w:rsidP="00647AE9">
      <w:r w:rsidRPr="00686376">
        <w:t>The importance of cross-domain interactions in web development cannot be overstated. To fully appreciate its significance, we must first consider the Same Origin Policy (SOP)—</w:t>
      </w:r>
      <w:r w:rsidR="00FC0073" w:rsidRPr="00686376">
        <w:t xml:space="preserve"> SOP restricts how a document or script from one source can interact with a resource from another source (Barth</w:t>
      </w:r>
      <w:r w:rsidR="00E27944" w:rsidRPr="00686376">
        <w:t xml:space="preserve"> et al.</w:t>
      </w:r>
      <w:r w:rsidR="00FC0073" w:rsidRPr="00686376">
        <w:t>, 2008).</w:t>
      </w:r>
    </w:p>
    <w:p w14:paraId="1B3847AC" w14:textId="65F15281" w:rsidR="00647AE9" w:rsidRPr="00686376" w:rsidRDefault="00647AE9" w:rsidP="00647AE9">
      <w:r w:rsidRPr="00686376">
        <w:t>The SOP essentially determines that web browsers only allow scripts within a webpage to access data on a separate webpage if both pages originate from the same source. A source is identified by the scheme (such as HTTP), host (domain), and port of the URL (Mozilla, 2023). This means that a script can only access data and resources from its original domain.</w:t>
      </w:r>
    </w:p>
    <w:p w14:paraId="6E5EEB73" w14:textId="1388C223" w:rsidR="00B31498" w:rsidRPr="00686376" w:rsidRDefault="00B31498" w:rsidP="00647AE9">
      <w:r w:rsidRPr="00686376">
        <w:t xml:space="preserve">The </w:t>
      </w:r>
      <w:r w:rsidR="0028676A" w:rsidRPr="00686376">
        <w:t xml:space="preserve">SOP was introduced against the following background: Scripting languages like JavaScript that are executed on the client side within the web browser have direct access to all communication between the </w:t>
      </w:r>
      <w:r w:rsidR="00BD6D96" w:rsidRPr="00686376">
        <w:t xml:space="preserve">web </w:t>
      </w:r>
      <w:r w:rsidR="0028676A" w:rsidRPr="00686376">
        <w:t xml:space="preserve">browser and the web server via the Document Object Model (DOM). This includes both reading and manipulating data </w:t>
      </w:r>
      <w:r w:rsidR="0028676A" w:rsidRPr="00686376">
        <w:lastRenderedPageBreak/>
        <w:t xml:space="preserve">and affects both receiving and sending data. </w:t>
      </w:r>
      <w:r w:rsidR="00ED23DB" w:rsidRPr="00686376">
        <w:t xml:space="preserve">At the same time, the trust relationship between the </w:t>
      </w:r>
      <w:r w:rsidR="00526EA9" w:rsidRPr="00686376">
        <w:t xml:space="preserve">web </w:t>
      </w:r>
      <w:r w:rsidR="00ED23DB" w:rsidRPr="00686376">
        <w:t xml:space="preserve">browser (or user) and a website differs from website to website. </w:t>
      </w:r>
      <w:r w:rsidR="0028676A" w:rsidRPr="00686376">
        <w:t>This results in the requirement that no information from one context (for example, the browser</w:t>
      </w:r>
      <w:r w:rsidR="00E74832">
        <w:t>’</w:t>
      </w:r>
      <w:r w:rsidR="0028676A" w:rsidRPr="00686376">
        <w:t>s connection to a bank</w:t>
      </w:r>
      <w:r w:rsidR="00E74832">
        <w:t>’</w:t>
      </w:r>
      <w:r w:rsidR="0028676A" w:rsidRPr="00686376">
        <w:t>s site) should be accessible or manipulable by a script from another context</w:t>
      </w:r>
      <w:r w:rsidR="00526EA9" w:rsidRPr="00686376">
        <w:t xml:space="preserve"> </w:t>
      </w:r>
      <w:r w:rsidR="000877F1" w:rsidRPr="00686376">
        <w:t>(for example, a further and parallel connection of the web browser to an insecure website that delivers malicious code)</w:t>
      </w:r>
      <w:r w:rsidR="0028676A" w:rsidRPr="00686376">
        <w:t xml:space="preserve">. To achieve this, when a script accesses an object on a </w:t>
      </w:r>
      <w:r w:rsidR="007A5022" w:rsidRPr="00686376">
        <w:t>w</w:t>
      </w:r>
      <w:r w:rsidR="0028676A" w:rsidRPr="00686376">
        <w:t xml:space="preserve">eb page, </w:t>
      </w:r>
      <w:r w:rsidR="002D796F" w:rsidRPr="00686376">
        <w:t xml:space="preserve">on the client side </w:t>
      </w:r>
      <w:r w:rsidR="0028676A" w:rsidRPr="00686376">
        <w:t>the origin of both is compared</w:t>
      </w:r>
      <w:r w:rsidR="006868C1" w:rsidRPr="00686376">
        <w:t xml:space="preserve"> within the </w:t>
      </w:r>
      <w:r w:rsidR="00B838EA" w:rsidRPr="00686376">
        <w:t>web browser</w:t>
      </w:r>
      <w:r w:rsidR="0028676A" w:rsidRPr="00686376">
        <w:t>.</w:t>
      </w:r>
    </w:p>
    <w:p w14:paraId="175CADC2" w14:textId="42476773" w:rsidR="00647AE9" w:rsidRPr="00686376" w:rsidRDefault="00647AE9" w:rsidP="00647AE9">
      <w:r w:rsidRPr="00686376">
        <w:t>While the SOP is key in maintaining security, it can also restrict the development of integrated, interactive web applications that are currently in demand. This is where cross-domain interactions come in</w:t>
      </w:r>
      <w:r w:rsidR="007D5A64" w:rsidRPr="00686376">
        <w:t xml:space="preserve"> – </w:t>
      </w:r>
      <w:r w:rsidRPr="00686376">
        <w:t xml:space="preserve">they </w:t>
      </w:r>
      <w:r w:rsidR="00FE2246" w:rsidRPr="00686376">
        <w:t>allow</w:t>
      </w:r>
      <w:r w:rsidRPr="00686376">
        <w:t xml:space="preserve"> communication and data exchange between various web domains while maintaining necessary security controls.</w:t>
      </w:r>
    </w:p>
    <w:p w14:paraId="074BD7F3" w14:textId="5913F1B3" w:rsidR="00647AE9" w:rsidRPr="00686376" w:rsidRDefault="00647AE9" w:rsidP="00647AE9">
      <w:r w:rsidRPr="00686376">
        <w:t>Web applications frequently need to interact with other web applications or resources located in different domains or sources. For instance, a webpage may want to include a third-party widget or make an API request to another domain. These are known as cross-domain interactions. The ability to perform these interactions can improve a web application</w:t>
      </w:r>
      <w:r w:rsidR="00E74832">
        <w:t>’</w:t>
      </w:r>
      <w:r w:rsidRPr="00686376">
        <w:t>s functionality and user experience by incorporating services and resources from various sources.</w:t>
      </w:r>
      <w:r w:rsidR="42DAC56D" w:rsidRPr="00686376">
        <w:t xml:space="preserve"> Examples include embedding maps from a different domain or fetching real-time data from external APIs, enriching the user</w:t>
      </w:r>
      <w:r w:rsidR="00E74832">
        <w:t>’</w:t>
      </w:r>
      <w:r w:rsidR="42DAC56D" w:rsidRPr="00686376">
        <w:t>s experience with diverse content and functionalities.</w:t>
      </w:r>
    </w:p>
    <w:p w14:paraId="66822233" w14:textId="54689EC9" w:rsidR="00647AE9" w:rsidRPr="00686376" w:rsidRDefault="00647AE9" w:rsidP="00647AE9">
      <w:r w:rsidRPr="00686376">
        <w:t>There are several methods to safely conduct cross-domain interactions. Two prominent ones are postMessage and CORS (Cross-Origin Resource Sharing), which we</w:t>
      </w:r>
      <w:r w:rsidR="00E74832">
        <w:t>’</w:t>
      </w:r>
      <w:r w:rsidRPr="00686376">
        <w:t>ll explore in greater detail later. Both these technologies facilitate cross-domain interactions, ensuring secure and controlled data flow across various domains.</w:t>
      </w:r>
    </w:p>
    <w:p w14:paraId="4635BF79" w14:textId="2803AE99" w:rsidR="00D736C3" w:rsidRPr="00686376" w:rsidRDefault="00647AE9" w:rsidP="00647AE9">
      <w:r w:rsidRPr="00686376">
        <w:t>To demonstrate cross-domain interactions, consider this</w:t>
      </w:r>
      <w:r w:rsidR="00E05CB5" w:rsidRPr="00686376">
        <w:t xml:space="preserve"> example</w:t>
      </w:r>
      <w:r w:rsidRPr="00686376">
        <w:t xml:space="preserve">: a </w:t>
      </w:r>
      <w:r w:rsidR="00F80F2B" w:rsidRPr="00686376">
        <w:t xml:space="preserve">script embedded in a </w:t>
      </w:r>
      <w:r w:rsidRPr="00686376">
        <w:t xml:space="preserve">webpage (www.example.com) </w:t>
      </w:r>
      <w:r w:rsidR="00B24D12" w:rsidRPr="00686376">
        <w:t xml:space="preserve">being executed </w:t>
      </w:r>
      <w:r w:rsidR="00C40719" w:rsidRPr="00686376">
        <w:t xml:space="preserve">on the client-side within a web browser </w:t>
      </w:r>
      <w:r w:rsidRPr="00686376">
        <w:t>wishes to obtain a user</w:t>
      </w:r>
      <w:r w:rsidR="00E74832">
        <w:t>’</w:t>
      </w:r>
      <w:r w:rsidRPr="00686376">
        <w:t xml:space="preserve">s location data from another domain </w:t>
      </w:r>
      <w:r w:rsidRPr="00686376">
        <w:lastRenderedPageBreak/>
        <w:t xml:space="preserve">(www.locationapi.com). With the traditional SOP, this request would be blocked. However, through the use of either the postMessage method or CORS, the two domains can interact. This interaction allows </w:t>
      </w:r>
      <w:r w:rsidR="00161374" w:rsidRPr="00686376">
        <w:t>“</w:t>
      </w:r>
      <w:r w:rsidRPr="00686376">
        <w:t>www.example.com</w:t>
      </w:r>
      <w:r w:rsidR="00161374" w:rsidRPr="00686376">
        <w:t>”</w:t>
      </w:r>
      <w:r w:rsidRPr="00686376">
        <w:t xml:space="preserve"> to access the user</w:t>
      </w:r>
      <w:r w:rsidR="00E74832">
        <w:t>’</w:t>
      </w:r>
      <w:r w:rsidRPr="00686376">
        <w:t xml:space="preserve">s location data from </w:t>
      </w:r>
      <w:r w:rsidR="00161374" w:rsidRPr="00686376">
        <w:t>“</w:t>
      </w:r>
      <w:r w:rsidRPr="00686376">
        <w:t>www.locationapi.com</w:t>
      </w:r>
      <w:r w:rsidR="00161374" w:rsidRPr="00686376">
        <w:t>”</w:t>
      </w:r>
      <w:r w:rsidRPr="00686376">
        <w:t xml:space="preserve"> without </w:t>
      </w:r>
      <w:r w:rsidR="00162EE7" w:rsidRPr="00686376">
        <w:t>violating</w:t>
      </w:r>
      <w:r w:rsidRPr="00686376">
        <w:t xml:space="preserve"> the security standards set by the SOP.</w:t>
      </w:r>
    </w:p>
    <w:p w14:paraId="5B88E4F0" w14:textId="4E65FECC" w:rsidR="00D736C3" w:rsidRPr="00686376" w:rsidRDefault="00D736C3" w:rsidP="00D736C3">
      <w:pPr>
        <w:pStyle w:val="Heading3"/>
      </w:pPr>
      <w:r w:rsidRPr="00686376">
        <w:t>Cross-Domain Interaction: SOP Versus CORS/postMessage</w:t>
      </w:r>
    </w:p>
    <w:p w14:paraId="682ECA59" w14:textId="77777777" w:rsidR="00982174" w:rsidRPr="00686376" w:rsidRDefault="00982174" w:rsidP="00647AE9">
      <w:r w:rsidRPr="00686376">
        <w:rPr>
          <w:noProof/>
        </w:rPr>
        <w:drawing>
          <wp:inline distT="0" distB="0" distL="0" distR="0" wp14:anchorId="1F08B18B" wp14:editId="1EE4D12A">
            <wp:extent cx="4060903" cy="3021330"/>
            <wp:effectExtent l="0" t="0" r="0" b="7620"/>
            <wp:docPr id="1156352885" name="Grafik 1156352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352885" name=""/>
                    <pic:cNvPicPr/>
                  </pic:nvPicPr>
                  <pic:blipFill rotWithShape="1">
                    <a:blip r:embed="rId33"/>
                    <a:srcRect t="15728"/>
                    <a:stretch/>
                  </pic:blipFill>
                  <pic:spPr bwMode="auto">
                    <a:xfrm>
                      <a:off x="0" y="0"/>
                      <a:ext cx="4083843" cy="3038398"/>
                    </a:xfrm>
                    <a:prstGeom prst="rect">
                      <a:avLst/>
                    </a:prstGeom>
                    <a:ln>
                      <a:noFill/>
                    </a:ln>
                    <a:extLst>
                      <a:ext uri="{53640926-AAD7-44D8-BBD7-CCE9431645EC}">
                        <a14:shadowObscured xmlns:a14="http://schemas.microsoft.com/office/drawing/2010/main"/>
                      </a:ext>
                    </a:extLst>
                  </pic:spPr>
                </pic:pic>
              </a:graphicData>
            </a:graphic>
          </wp:inline>
        </w:drawing>
      </w:r>
    </w:p>
    <w:p w14:paraId="63114D73" w14:textId="7EFE0505" w:rsidR="00D736C3" w:rsidRPr="00686376" w:rsidRDefault="00D736C3" w:rsidP="00647AE9">
      <w:r w:rsidRPr="00686376">
        <w:t>Source: Abdullah Karatas (2023).</w:t>
      </w:r>
    </w:p>
    <w:p w14:paraId="00356B27" w14:textId="3A084B64" w:rsidR="00647AE9" w:rsidRPr="00686376" w:rsidRDefault="00647AE9" w:rsidP="00B87881">
      <w:pPr>
        <w:pStyle w:val="Heading3"/>
      </w:pPr>
      <w:r w:rsidRPr="00686376">
        <w:t xml:space="preserve">The </w:t>
      </w:r>
      <w:r w:rsidR="002539F3" w:rsidRPr="00686376">
        <w:t>R</w:t>
      </w:r>
      <w:r w:rsidRPr="00686376">
        <w:t xml:space="preserve">ole of </w:t>
      </w:r>
      <w:r w:rsidR="002F35E2" w:rsidRPr="00686376">
        <w:t>“postMessage”</w:t>
      </w:r>
      <w:r w:rsidRPr="00686376">
        <w:t xml:space="preserve"> </w:t>
      </w:r>
      <w:r w:rsidR="002539F3" w:rsidRPr="00686376">
        <w:t>in Cross-Domain Interactions</w:t>
      </w:r>
    </w:p>
    <w:p w14:paraId="2284F5D2" w14:textId="7FB6BEAF" w:rsidR="00647AE9" w:rsidRPr="00686376" w:rsidRDefault="00647AE9" w:rsidP="00647AE9">
      <w:r w:rsidRPr="00686376">
        <w:t xml:space="preserve">Diving deeper into the world of cross-domain interactions, we encounter the </w:t>
      </w:r>
      <w:r w:rsidR="002F35E2" w:rsidRPr="00686376">
        <w:t>“postMessage”</w:t>
      </w:r>
      <w:r w:rsidRPr="00686376">
        <w:t xml:space="preserve"> method as an essential instrument. </w:t>
      </w:r>
      <w:r w:rsidR="000A2C29" w:rsidRPr="00686376">
        <w:t>First introduce</w:t>
      </w:r>
      <w:r w:rsidR="00A17F27" w:rsidRPr="00686376">
        <w:t>d</w:t>
      </w:r>
      <w:r w:rsidRPr="00686376">
        <w:t xml:space="preserve"> in HTML5, the </w:t>
      </w:r>
      <w:r w:rsidR="002F35E2" w:rsidRPr="00686376">
        <w:t>“postMessage”</w:t>
      </w:r>
      <w:r w:rsidRPr="00686376">
        <w:t xml:space="preserve"> method offers a regulated means to sidestep the same-origin policy (SOP), </w:t>
      </w:r>
      <w:r w:rsidR="003036C5" w:rsidRPr="00686376">
        <w:t>enabling</w:t>
      </w:r>
      <w:r w:rsidRPr="00686376">
        <w:t xml:space="preserve"> communication between windows (or </w:t>
      </w:r>
      <w:r w:rsidR="00C321F9" w:rsidRPr="00686376">
        <w:t>i</w:t>
      </w:r>
      <w:r w:rsidRPr="00686376">
        <w:t>frames) of different origins (Hickson, 2011).</w:t>
      </w:r>
      <w:r w:rsidR="00124E44" w:rsidRPr="00686376">
        <w:t xml:space="preserve"> </w:t>
      </w:r>
      <w:r w:rsidRPr="00686376">
        <w:t xml:space="preserve">The significance of </w:t>
      </w:r>
      <w:r w:rsidR="002F35E2" w:rsidRPr="00686376">
        <w:t>“postMessage”</w:t>
      </w:r>
      <w:r w:rsidRPr="00686376">
        <w:t xml:space="preserve"> is not just its ability to facilitate cross-domain interactions, but the way it maintains the security integrity of web applications in the process.</w:t>
      </w:r>
    </w:p>
    <w:p w14:paraId="1A4CC54E" w14:textId="7A4A84FB" w:rsidR="00647AE9" w:rsidRPr="00686376" w:rsidRDefault="00FA2453" w:rsidP="00647AE9">
      <w:r w:rsidRPr="00686376">
        <w:lastRenderedPageBreak/>
        <w:t>A window object corresponds to a HTML document that is displayed in a browser window. Thus, in a tabbed browser, each tab is represented by its own window object. Furthermore an iframe (inline frame) places another HTML document in a frame that is embedded into a parent HTML document, thus each iframe has its own window object that is embedded into a parent window.</w:t>
      </w:r>
      <w:r w:rsidR="00A17EE1" w:rsidRPr="00686376">
        <w:t xml:space="preserve"> Against this background </w:t>
      </w:r>
      <w:r w:rsidR="002F35E2" w:rsidRPr="00686376">
        <w:t>“postMessage”</w:t>
      </w:r>
      <w:r w:rsidR="00647AE9" w:rsidRPr="00686376">
        <w:t xml:space="preserve"> allows scripts in </w:t>
      </w:r>
      <w:r w:rsidR="00BD3C24" w:rsidRPr="00686376">
        <w:t xml:space="preserve">different </w:t>
      </w:r>
      <w:r w:rsidR="00647AE9" w:rsidRPr="00686376">
        <w:t xml:space="preserve">windows </w:t>
      </w:r>
      <w:r w:rsidR="00BF12CC" w:rsidRPr="00686376">
        <w:t xml:space="preserve">(or </w:t>
      </w:r>
      <w:r w:rsidR="00A17EE1" w:rsidRPr="00686376">
        <w:t>i</w:t>
      </w:r>
      <w:r w:rsidR="00BF12CC" w:rsidRPr="00686376">
        <w:t xml:space="preserve">frames) </w:t>
      </w:r>
      <w:r w:rsidR="00647AE9" w:rsidRPr="00686376">
        <w:t>to exchange messages, irrespective of the windows</w:t>
      </w:r>
      <w:r w:rsidR="00E74832">
        <w:t>’</w:t>
      </w:r>
      <w:r w:rsidR="00647AE9" w:rsidRPr="00686376">
        <w:t xml:space="preserve"> </w:t>
      </w:r>
      <w:r w:rsidR="00FB1C6E" w:rsidRPr="00686376">
        <w:t xml:space="preserve">(or </w:t>
      </w:r>
      <w:r w:rsidR="00A17EE1" w:rsidRPr="00686376">
        <w:t>i</w:t>
      </w:r>
      <w:r w:rsidR="00FB1C6E" w:rsidRPr="00686376">
        <w:t>frames</w:t>
      </w:r>
      <w:r w:rsidR="00E74832">
        <w:t>’</w:t>
      </w:r>
      <w:r w:rsidR="00FB1C6E" w:rsidRPr="00686376">
        <w:t xml:space="preserve">) </w:t>
      </w:r>
      <w:r w:rsidR="00647AE9" w:rsidRPr="00686376">
        <w:t>origins, which is typically blocked by the SOP</w:t>
      </w:r>
      <w:r w:rsidR="004251DA" w:rsidRPr="00686376">
        <w:t>:</w:t>
      </w:r>
      <w:r w:rsidR="00647AE9" w:rsidRPr="00686376">
        <w:t xml:space="preserve"> </w:t>
      </w:r>
      <w:r w:rsidR="004251DA" w:rsidRPr="00686376">
        <w:t>“</w:t>
      </w:r>
      <w:r w:rsidR="00AE4AF1" w:rsidRPr="00686376">
        <w:t>The window.postMessage() method safely enables cross-origin communication between Window objects; e.g., between a page and a pop-up that it spawned, or between a page and an iframe embedded within it</w:t>
      </w:r>
      <w:r w:rsidR="004251DA" w:rsidRPr="00686376">
        <w:t>” (</w:t>
      </w:r>
      <w:r w:rsidR="00877BC5" w:rsidRPr="00686376">
        <w:t>Mozilla 2023</w:t>
      </w:r>
      <w:r w:rsidR="004251DA" w:rsidRPr="00686376">
        <w:t>).</w:t>
      </w:r>
      <w:r w:rsidR="00AE4AF1" w:rsidRPr="00686376">
        <w:t xml:space="preserve"> </w:t>
      </w:r>
      <w:r w:rsidR="00424E0B" w:rsidRPr="00686376">
        <w:t xml:space="preserve">Although </w:t>
      </w:r>
      <w:r w:rsidR="002F35E2" w:rsidRPr="00686376">
        <w:t>“postMessage”</w:t>
      </w:r>
      <w:r w:rsidR="00647AE9" w:rsidRPr="00686376">
        <w:t xml:space="preserve"> effectively bypasses the SOP, it does so with caution. It creates a secure platform for data transfer across origins, enabling the recipient to verify the message</w:t>
      </w:r>
      <w:r w:rsidR="00E74832">
        <w:t>’</w:t>
      </w:r>
      <w:r w:rsidR="00647AE9" w:rsidRPr="00686376">
        <w:t>s origin, thereby safeguarding against misuse.</w:t>
      </w:r>
    </w:p>
    <w:p w14:paraId="611E1979" w14:textId="3DFB03E0" w:rsidR="00647AE9" w:rsidRPr="00686376" w:rsidRDefault="00647AE9" w:rsidP="00647AE9">
      <w:r w:rsidRPr="00686376">
        <w:t xml:space="preserve">Fundamentally, the </w:t>
      </w:r>
      <w:r w:rsidR="002F35E2" w:rsidRPr="00686376">
        <w:t>“postMessage”</w:t>
      </w:r>
      <w:r w:rsidRPr="00686376">
        <w:t xml:space="preserve"> method operates on a simple principle: one window dispatches a message, while another stands by to receive it. The transmitting script invokes the </w:t>
      </w:r>
      <w:r w:rsidR="002F35E2" w:rsidRPr="00686376">
        <w:t>“postMessage”</w:t>
      </w:r>
      <w:r w:rsidRPr="00686376">
        <w:t xml:space="preserve"> method on the window (or </w:t>
      </w:r>
      <w:r w:rsidR="004552F5" w:rsidRPr="00686376">
        <w:t>i</w:t>
      </w:r>
      <w:r w:rsidRPr="00686376">
        <w:t xml:space="preserve">frame) it wants to converse with, forwarding the message as an argument. </w:t>
      </w:r>
      <w:r w:rsidR="004F1665" w:rsidRPr="00686376">
        <w:t>In contrast</w:t>
      </w:r>
      <w:r w:rsidRPr="00686376">
        <w:t xml:space="preserve">, the receiving script sets up an event listener for </w:t>
      </w:r>
      <w:r w:rsidR="002F35E2" w:rsidRPr="00686376">
        <w:t>“</w:t>
      </w:r>
      <w:r w:rsidRPr="00686376">
        <w:t>message</w:t>
      </w:r>
      <w:r w:rsidR="002F35E2" w:rsidRPr="00686376">
        <w:t>”</w:t>
      </w:r>
      <w:r w:rsidRPr="00686376">
        <w:t xml:space="preserve"> events, which activate upon the receipt of a message.</w:t>
      </w:r>
    </w:p>
    <w:p w14:paraId="31E44FD4" w14:textId="0194ADCE" w:rsidR="00647AE9" w:rsidRPr="00686376" w:rsidRDefault="00647AE9" w:rsidP="00647AE9">
      <w:r w:rsidRPr="00686376">
        <w:t>To illustrate, let</w:t>
      </w:r>
      <w:r w:rsidR="00E74832">
        <w:t>’</w:t>
      </w:r>
      <w:r w:rsidRPr="00686376">
        <w:t xml:space="preserve">s examine a basic example of how </w:t>
      </w:r>
      <w:r w:rsidR="002F35E2" w:rsidRPr="00686376">
        <w:t>“postMessage”</w:t>
      </w:r>
      <w:r w:rsidRPr="00686376">
        <w:t xml:space="preserve"> can be used to transmit a message from one window to another:</w:t>
      </w:r>
    </w:p>
    <w:p w14:paraId="027A87A1" w14:textId="7A587DF9" w:rsidR="007920A6" w:rsidRPr="00686376" w:rsidRDefault="007920A6" w:rsidP="007920A6">
      <w:pPr>
        <w:pStyle w:val="Code"/>
        <w:rPr>
          <w:lang w:eastAsia="en-GB"/>
        </w:rPr>
      </w:pPr>
      <w:r w:rsidRPr="00686376">
        <w:rPr>
          <w:lang w:eastAsia="en-GB"/>
        </w:rPr>
        <w:t xml:space="preserve">// </w:t>
      </w:r>
      <w:r w:rsidR="0022329B" w:rsidRPr="00686376">
        <w:rPr>
          <w:lang w:eastAsia="en-GB"/>
        </w:rPr>
        <w:t xml:space="preserve">Code to be used in </w:t>
      </w:r>
      <w:r w:rsidR="00E90510" w:rsidRPr="00686376">
        <w:rPr>
          <w:lang w:eastAsia="en-GB"/>
        </w:rPr>
        <w:t>the sending w</w:t>
      </w:r>
      <w:r w:rsidRPr="00686376">
        <w:rPr>
          <w:lang w:eastAsia="en-GB"/>
        </w:rPr>
        <w:t>indow</w:t>
      </w:r>
      <w:r w:rsidR="00E90510" w:rsidRPr="00686376">
        <w:rPr>
          <w:lang w:eastAsia="en-GB"/>
        </w:rPr>
        <w:t xml:space="preserve"> that corresponds</w:t>
      </w:r>
    </w:p>
    <w:p w14:paraId="1013F65D" w14:textId="3E7EBC06" w:rsidR="00E90510" w:rsidRPr="00686376" w:rsidRDefault="00E90510" w:rsidP="00196373">
      <w:pPr>
        <w:pStyle w:val="Code"/>
        <w:rPr>
          <w:lang w:eastAsia="en-GB"/>
        </w:rPr>
      </w:pPr>
      <w:r w:rsidRPr="00686376">
        <w:rPr>
          <w:lang w:eastAsia="en-GB"/>
        </w:rPr>
        <w:t>//</w:t>
      </w:r>
      <w:r w:rsidR="00196373" w:rsidRPr="00686376">
        <w:rPr>
          <w:lang w:eastAsia="en-GB"/>
        </w:rPr>
        <w:t xml:space="preserve"> to HTML document A:</w:t>
      </w:r>
    </w:p>
    <w:p w14:paraId="31B1EA5B" w14:textId="5727A8C0" w:rsidR="007920A6" w:rsidRPr="00686376" w:rsidRDefault="007920A6" w:rsidP="007920A6">
      <w:pPr>
        <w:pStyle w:val="Code"/>
        <w:rPr>
          <w:color w:val="24292E"/>
          <w:lang w:eastAsia="en-GB"/>
        </w:rPr>
      </w:pPr>
      <w:r w:rsidRPr="00686376">
        <w:rPr>
          <w:color w:val="D73A49"/>
          <w:lang w:eastAsia="en-GB"/>
        </w:rPr>
        <w:t>let</w:t>
      </w:r>
      <w:r w:rsidRPr="00686376">
        <w:rPr>
          <w:color w:val="24292E"/>
          <w:lang w:eastAsia="en-GB"/>
        </w:rPr>
        <w:t xml:space="preserve"> receivingWindow </w:t>
      </w:r>
      <w:r w:rsidRPr="00686376">
        <w:rPr>
          <w:color w:val="D73A49"/>
          <w:lang w:eastAsia="en-GB"/>
        </w:rPr>
        <w:t>=</w:t>
      </w:r>
      <w:r w:rsidRPr="00686376">
        <w:rPr>
          <w:color w:val="24292E"/>
          <w:lang w:eastAsia="en-GB"/>
        </w:rPr>
        <w:t xml:space="preserve"> </w:t>
      </w:r>
      <w:r w:rsidRPr="00686376">
        <w:rPr>
          <w:color w:val="005CC5"/>
          <w:lang w:eastAsia="en-GB"/>
        </w:rPr>
        <w:t>window</w:t>
      </w:r>
      <w:r w:rsidRPr="00686376">
        <w:rPr>
          <w:color w:val="24292E"/>
          <w:lang w:eastAsia="en-GB"/>
        </w:rPr>
        <w:t>.</w:t>
      </w:r>
      <w:r w:rsidRPr="00686376">
        <w:rPr>
          <w:color w:val="6F42C1"/>
          <w:lang w:eastAsia="en-GB"/>
        </w:rPr>
        <w:t>open</w:t>
      </w:r>
      <w:r w:rsidRPr="00686376">
        <w:rPr>
          <w:color w:val="24292E"/>
          <w:lang w:eastAsia="en-GB"/>
        </w:rPr>
        <w:t>(</w:t>
      </w:r>
      <w:r w:rsidR="00E74832">
        <w:rPr>
          <w:color w:val="032F62"/>
          <w:lang w:eastAsia="en-GB"/>
        </w:rPr>
        <w:t>‘</w:t>
      </w:r>
      <w:r w:rsidRPr="00686376">
        <w:rPr>
          <w:color w:val="032F62"/>
          <w:lang w:eastAsia="en-GB"/>
        </w:rPr>
        <w:t>https://www.example.com</w:t>
      </w:r>
      <w:r w:rsidR="00E74832">
        <w:rPr>
          <w:color w:val="032F62"/>
          <w:lang w:eastAsia="en-GB"/>
        </w:rPr>
        <w:t>’</w:t>
      </w:r>
      <w:r w:rsidRPr="00686376">
        <w:rPr>
          <w:color w:val="24292E"/>
          <w:lang w:eastAsia="en-GB"/>
        </w:rPr>
        <w:t xml:space="preserve">, </w:t>
      </w:r>
      <w:r w:rsidR="00E74832">
        <w:rPr>
          <w:color w:val="032F62"/>
          <w:lang w:eastAsia="en-GB"/>
        </w:rPr>
        <w:t>‘</w:t>
      </w:r>
      <w:r w:rsidRPr="00686376">
        <w:rPr>
          <w:color w:val="032F62"/>
          <w:lang w:eastAsia="en-GB"/>
        </w:rPr>
        <w:t>_blank</w:t>
      </w:r>
      <w:r w:rsidR="00E74832">
        <w:rPr>
          <w:color w:val="032F62"/>
          <w:lang w:eastAsia="en-GB"/>
        </w:rPr>
        <w:t>’</w:t>
      </w:r>
      <w:r w:rsidRPr="00686376">
        <w:rPr>
          <w:color w:val="24292E"/>
          <w:lang w:eastAsia="en-GB"/>
        </w:rPr>
        <w:t>);</w:t>
      </w:r>
    </w:p>
    <w:p w14:paraId="4B9F1E4E" w14:textId="77777777" w:rsidR="007920A6" w:rsidRPr="00686376" w:rsidRDefault="007920A6" w:rsidP="007920A6">
      <w:pPr>
        <w:pStyle w:val="Code"/>
        <w:rPr>
          <w:color w:val="24292E"/>
          <w:lang w:eastAsia="en-GB"/>
        </w:rPr>
      </w:pPr>
    </w:p>
    <w:p w14:paraId="117867C0" w14:textId="54F231B0" w:rsidR="007920A6" w:rsidRPr="00686376" w:rsidRDefault="007920A6" w:rsidP="007920A6">
      <w:pPr>
        <w:pStyle w:val="Code"/>
        <w:rPr>
          <w:color w:val="24292E"/>
          <w:lang w:eastAsia="en-GB"/>
        </w:rPr>
      </w:pPr>
      <w:r w:rsidRPr="00686376">
        <w:rPr>
          <w:color w:val="24292E"/>
          <w:lang w:eastAsia="en-GB"/>
        </w:rPr>
        <w:t>receivingWindow.</w:t>
      </w:r>
      <w:r w:rsidRPr="00686376">
        <w:rPr>
          <w:color w:val="6F42C1"/>
          <w:lang w:eastAsia="en-GB"/>
        </w:rPr>
        <w:t>postMessage</w:t>
      </w:r>
      <w:r w:rsidRPr="00686376">
        <w:rPr>
          <w:color w:val="24292E"/>
          <w:lang w:eastAsia="en-GB"/>
        </w:rPr>
        <w:t>(</w:t>
      </w:r>
      <w:r w:rsidR="00E74832">
        <w:rPr>
          <w:color w:val="032F62"/>
          <w:lang w:eastAsia="en-GB"/>
        </w:rPr>
        <w:t>‘</w:t>
      </w:r>
      <w:r w:rsidRPr="00686376">
        <w:rPr>
          <w:color w:val="032F62"/>
          <w:lang w:eastAsia="en-GB"/>
        </w:rPr>
        <w:t>Hello, other window!</w:t>
      </w:r>
      <w:r w:rsidR="00E74832">
        <w:rPr>
          <w:color w:val="032F62"/>
          <w:lang w:eastAsia="en-GB"/>
        </w:rPr>
        <w:t>’</w:t>
      </w:r>
      <w:r w:rsidRPr="00686376">
        <w:rPr>
          <w:color w:val="24292E"/>
          <w:lang w:eastAsia="en-GB"/>
        </w:rPr>
        <w:t xml:space="preserve">, </w:t>
      </w:r>
      <w:r w:rsidR="00E74832">
        <w:rPr>
          <w:color w:val="032F62"/>
          <w:lang w:eastAsia="en-GB"/>
        </w:rPr>
        <w:t>‘</w:t>
      </w:r>
      <w:r w:rsidRPr="00686376">
        <w:rPr>
          <w:color w:val="032F62"/>
          <w:lang w:eastAsia="en-GB"/>
        </w:rPr>
        <w:t>https://www.example.com</w:t>
      </w:r>
      <w:r w:rsidR="00E74832">
        <w:rPr>
          <w:color w:val="032F62"/>
          <w:lang w:eastAsia="en-GB"/>
        </w:rPr>
        <w:t>’</w:t>
      </w:r>
      <w:r w:rsidRPr="00686376">
        <w:rPr>
          <w:color w:val="24292E"/>
          <w:lang w:eastAsia="en-GB"/>
        </w:rPr>
        <w:t>);</w:t>
      </w:r>
    </w:p>
    <w:p w14:paraId="5330EE31" w14:textId="77777777" w:rsidR="007920A6" w:rsidRPr="00686376" w:rsidRDefault="007920A6" w:rsidP="007920A6">
      <w:pPr>
        <w:pStyle w:val="Code"/>
        <w:rPr>
          <w:color w:val="24292E"/>
          <w:lang w:eastAsia="en-GB"/>
        </w:rPr>
      </w:pPr>
    </w:p>
    <w:p w14:paraId="5C96927F" w14:textId="556F85A1" w:rsidR="00477724" w:rsidRPr="00686376" w:rsidRDefault="007920A6" w:rsidP="007920A6">
      <w:pPr>
        <w:pStyle w:val="Code"/>
        <w:rPr>
          <w:lang w:eastAsia="en-GB"/>
        </w:rPr>
      </w:pPr>
      <w:r w:rsidRPr="00686376">
        <w:rPr>
          <w:lang w:eastAsia="en-GB"/>
        </w:rPr>
        <w:t xml:space="preserve">// </w:t>
      </w:r>
      <w:r w:rsidR="00196373" w:rsidRPr="00686376">
        <w:rPr>
          <w:lang w:eastAsia="en-GB"/>
        </w:rPr>
        <w:t>Code to be used in the receiving window that</w:t>
      </w:r>
    </w:p>
    <w:p w14:paraId="172EA58B" w14:textId="3EFD53F5" w:rsidR="007920A6" w:rsidRPr="00686376" w:rsidRDefault="00477724" w:rsidP="007920A6">
      <w:pPr>
        <w:pStyle w:val="Code"/>
        <w:rPr>
          <w:color w:val="24292E"/>
          <w:lang w:eastAsia="en-GB"/>
        </w:rPr>
      </w:pPr>
      <w:r w:rsidRPr="00686376">
        <w:rPr>
          <w:lang w:eastAsia="en-GB"/>
        </w:rPr>
        <w:t xml:space="preserve">// </w:t>
      </w:r>
      <w:r w:rsidR="00196373" w:rsidRPr="00686376">
        <w:rPr>
          <w:lang w:eastAsia="en-GB"/>
        </w:rPr>
        <w:t>corresponds</w:t>
      </w:r>
      <w:r w:rsidRPr="00686376">
        <w:rPr>
          <w:lang w:eastAsia="en-GB"/>
        </w:rPr>
        <w:t xml:space="preserve"> to HTML document B:</w:t>
      </w:r>
    </w:p>
    <w:p w14:paraId="739193DE" w14:textId="7C8D8F03" w:rsidR="007920A6" w:rsidRPr="00686376" w:rsidRDefault="007920A6" w:rsidP="007920A6">
      <w:pPr>
        <w:pStyle w:val="Code"/>
        <w:rPr>
          <w:color w:val="24292E"/>
          <w:lang w:eastAsia="en-GB"/>
        </w:rPr>
      </w:pPr>
      <w:r w:rsidRPr="00686376">
        <w:rPr>
          <w:color w:val="005CC5"/>
          <w:lang w:eastAsia="en-GB"/>
        </w:rPr>
        <w:lastRenderedPageBreak/>
        <w:t>window</w:t>
      </w:r>
      <w:r w:rsidRPr="00686376">
        <w:rPr>
          <w:color w:val="24292E"/>
          <w:lang w:eastAsia="en-GB"/>
        </w:rPr>
        <w:t>.</w:t>
      </w:r>
      <w:r w:rsidRPr="00686376">
        <w:rPr>
          <w:color w:val="6F42C1"/>
          <w:lang w:eastAsia="en-GB"/>
        </w:rPr>
        <w:t>addEventListener</w:t>
      </w:r>
      <w:r w:rsidRPr="00686376">
        <w:rPr>
          <w:color w:val="24292E"/>
          <w:lang w:eastAsia="en-GB"/>
        </w:rPr>
        <w:t>(</w:t>
      </w:r>
      <w:r w:rsidR="00E74832">
        <w:rPr>
          <w:color w:val="032F62"/>
          <w:lang w:eastAsia="en-GB"/>
        </w:rPr>
        <w:t>‘</w:t>
      </w:r>
      <w:r w:rsidRPr="00686376">
        <w:rPr>
          <w:color w:val="032F62"/>
          <w:lang w:eastAsia="en-GB"/>
        </w:rPr>
        <w:t>message</w:t>
      </w:r>
      <w:r w:rsidR="00E74832">
        <w:rPr>
          <w:color w:val="032F62"/>
          <w:lang w:eastAsia="en-GB"/>
        </w:rPr>
        <w:t>’</w:t>
      </w:r>
      <w:r w:rsidRPr="00686376">
        <w:rPr>
          <w:color w:val="24292E"/>
          <w:lang w:eastAsia="en-GB"/>
        </w:rPr>
        <w:t>, (</w:t>
      </w:r>
      <w:r w:rsidRPr="00686376">
        <w:rPr>
          <w:color w:val="E36209"/>
          <w:lang w:eastAsia="en-GB"/>
        </w:rPr>
        <w:t>event</w:t>
      </w:r>
      <w:r w:rsidRPr="00686376">
        <w:rPr>
          <w:color w:val="24292E"/>
          <w:lang w:eastAsia="en-GB"/>
        </w:rPr>
        <w:t xml:space="preserve">) </w:t>
      </w:r>
      <w:r w:rsidRPr="00686376">
        <w:rPr>
          <w:color w:val="D73A49"/>
          <w:lang w:eastAsia="en-GB"/>
        </w:rPr>
        <w:t>=&gt;</w:t>
      </w:r>
      <w:r w:rsidRPr="00686376">
        <w:rPr>
          <w:color w:val="24292E"/>
          <w:lang w:eastAsia="en-GB"/>
        </w:rPr>
        <w:t xml:space="preserve"> {</w:t>
      </w:r>
    </w:p>
    <w:p w14:paraId="32E2ABB4" w14:textId="6492B80C" w:rsidR="007920A6" w:rsidRPr="00686376" w:rsidRDefault="007920A6" w:rsidP="007920A6">
      <w:pPr>
        <w:pStyle w:val="Code"/>
        <w:rPr>
          <w:color w:val="24292E"/>
          <w:lang w:eastAsia="en-GB"/>
        </w:rPr>
      </w:pPr>
      <w:r w:rsidRPr="00686376">
        <w:rPr>
          <w:color w:val="24292E"/>
          <w:lang w:eastAsia="en-GB"/>
        </w:rPr>
        <w:t xml:space="preserve">    </w:t>
      </w:r>
      <w:r w:rsidRPr="00686376">
        <w:rPr>
          <w:color w:val="D73A49"/>
          <w:lang w:eastAsia="en-GB"/>
        </w:rPr>
        <w:t>if</w:t>
      </w:r>
      <w:r w:rsidRPr="00686376">
        <w:rPr>
          <w:color w:val="24292E"/>
          <w:lang w:eastAsia="en-GB"/>
        </w:rPr>
        <w:t xml:space="preserve"> (</w:t>
      </w:r>
      <w:r w:rsidRPr="00686376">
        <w:rPr>
          <w:color w:val="E36209"/>
          <w:lang w:eastAsia="en-GB"/>
        </w:rPr>
        <w:t>event</w:t>
      </w:r>
      <w:r w:rsidRPr="00686376">
        <w:rPr>
          <w:color w:val="24292E"/>
          <w:lang w:eastAsia="en-GB"/>
        </w:rPr>
        <w:t>.</w:t>
      </w:r>
      <w:r w:rsidRPr="00686376">
        <w:rPr>
          <w:color w:val="005CC5"/>
          <w:lang w:eastAsia="en-GB"/>
        </w:rPr>
        <w:t>origin</w:t>
      </w:r>
      <w:r w:rsidRPr="00686376">
        <w:rPr>
          <w:color w:val="24292E"/>
          <w:lang w:eastAsia="en-GB"/>
        </w:rPr>
        <w:t xml:space="preserve"> </w:t>
      </w:r>
      <w:r w:rsidRPr="00686376">
        <w:rPr>
          <w:color w:val="D73A49"/>
          <w:lang w:eastAsia="en-GB"/>
        </w:rPr>
        <w:t>!==</w:t>
      </w:r>
      <w:r w:rsidRPr="00686376">
        <w:rPr>
          <w:color w:val="24292E"/>
          <w:lang w:eastAsia="en-GB"/>
        </w:rPr>
        <w:t xml:space="preserve"> </w:t>
      </w:r>
      <w:r w:rsidR="00E74832">
        <w:rPr>
          <w:color w:val="032F62"/>
          <w:lang w:eastAsia="en-GB"/>
        </w:rPr>
        <w:t>‘</w:t>
      </w:r>
      <w:r w:rsidRPr="00686376">
        <w:rPr>
          <w:color w:val="032F62"/>
          <w:lang w:eastAsia="en-GB"/>
        </w:rPr>
        <w:t>http://www.example.com</w:t>
      </w:r>
      <w:r w:rsidR="00E74832">
        <w:rPr>
          <w:color w:val="032F62"/>
          <w:lang w:eastAsia="en-GB"/>
        </w:rPr>
        <w:t>’</w:t>
      </w:r>
      <w:r w:rsidRPr="00686376">
        <w:rPr>
          <w:color w:val="24292E"/>
          <w:lang w:eastAsia="en-GB"/>
        </w:rPr>
        <w:t>)</w:t>
      </w:r>
    </w:p>
    <w:p w14:paraId="3CE1DC34" w14:textId="77777777" w:rsidR="007920A6" w:rsidRPr="00686376" w:rsidRDefault="007920A6" w:rsidP="007920A6">
      <w:pPr>
        <w:pStyle w:val="Code"/>
        <w:rPr>
          <w:color w:val="24292E"/>
          <w:lang w:eastAsia="en-GB"/>
        </w:rPr>
      </w:pPr>
      <w:r w:rsidRPr="00686376">
        <w:rPr>
          <w:color w:val="24292E"/>
          <w:lang w:eastAsia="en-GB"/>
        </w:rPr>
        <w:t xml:space="preserve">        </w:t>
      </w:r>
      <w:r w:rsidRPr="00686376">
        <w:rPr>
          <w:color w:val="D73A49"/>
          <w:lang w:eastAsia="en-GB"/>
        </w:rPr>
        <w:t>return</w:t>
      </w:r>
      <w:r w:rsidRPr="00686376">
        <w:rPr>
          <w:color w:val="24292E"/>
          <w:lang w:eastAsia="en-GB"/>
        </w:rPr>
        <w:t>;</w:t>
      </w:r>
    </w:p>
    <w:p w14:paraId="3FC97921" w14:textId="2C36DFF1" w:rsidR="007920A6" w:rsidRPr="00686376" w:rsidRDefault="007920A6" w:rsidP="007920A6">
      <w:pPr>
        <w:pStyle w:val="Code"/>
        <w:rPr>
          <w:color w:val="24292E"/>
          <w:lang w:eastAsia="en-GB"/>
        </w:rPr>
      </w:pPr>
      <w:r w:rsidRPr="00686376">
        <w:rPr>
          <w:color w:val="24292E"/>
          <w:lang w:eastAsia="en-GB"/>
        </w:rPr>
        <w:t xml:space="preserve">    </w:t>
      </w:r>
      <w:r w:rsidRPr="00686376">
        <w:rPr>
          <w:color w:val="005CC5"/>
          <w:lang w:eastAsia="en-GB"/>
        </w:rPr>
        <w:t>console</w:t>
      </w:r>
      <w:r w:rsidRPr="00686376">
        <w:rPr>
          <w:color w:val="24292E"/>
          <w:lang w:eastAsia="en-GB"/>
        </w:rPr>
        <w:t>.</w:t>
      </w:r>
      <w:r w:rsidRPr="00686376">
        <w:rPr>
          <w:color w:val="6F42C1"/>
          <w:lang w:eastAsia="en-GB"/>
        </w:rPr>
        <w:t>log</w:t>
      </w:r>
      <w:r w:rsidRPr="00686376">
        <w:rPr>
          <w:color w:val="24292E"/>
          <w:lang w:eastAsia="en-GB"/>
        </w:rPr>
        <w:t>(</w:t>
      </w:r>
      <w:r w:rsidRPr="00686376">
        <w:rPr>
          <w:color w:val="E36209"/>
          <w:lang w:eastAsia="en-GB"/>
        </w:rPr>
        <w:t>event</w:t>
      </w:r>
      <w:r w:rsidRPr="00686376">
        <w:rPr>
          <w:color w:val="24292E"/>
          <w:lang w:eastAsia="en-GB"/>
        </w:rPr>
        <w:t>.</w:t>
      </w:r>
      <w:r w:rsidRPr="00686376">
        <w:rPr>
          <w:color w:val="005CC5"/>
          <w:lang w:eastAsia="en-GB"/>
        </w:rPr>
        <w:t>data</w:t>
      </w:r>
      <w:r w:rsidRPr="00686376">
        <w:rPr>
          <w:color w:val="24292E"/>
          <w:lang w:eastAsia="en-GB"/>
        </w:rPr>
        <w:t xml:space="preserve">);  </w:t>
      </w:r>
      <w:r w:rsidRPr="00686376">
        <w:rPr>
          <w:lang w:eastAsia="en-GB"/>
        </w:rPr>
        <w:t xml:space="preserve">// Will log </w:t>
      </w:r>
      <w:r w:rsidR="00E74832">
        <w:rPr>
          <w:lang w:eastAsia="en-GB"/>
        </w:rPr>
        <w:t>‘</w:t>
      </w:r>
      <w:r w:rsidRPr="00686376">
        <w:rPr>
          <w:lang w:eastAsia="en-GB"/>
        </w:rPr>
        <w:t>Hello, other window!</w:t>
      </w:r>
      <w:r w:rsidR="00E74832">
        <w:rPr>
          <w:lang w:eastAsia="en-GB"/>
        </w:rPr>
        <w:t>’</w:t>
      </w:r>
    </w:p>
    <w:p w14:paraId="60EEE5A4" w14:textId="6145E53A" w:rsidR="00647AE9" w:rsidRPr="00686376" w:rsidRDefault="007920A6" w:rsidP="007920A6">
      <w:pPr>
        <w:pStyle w:val="Code"/>
        <w:rPr>
          <w:color w:val="24292E"/>
          <w:lang w:eastAsia="en-GB"/>
        </w:rPr>
      </w:pPr>
      <w:r w:rsidRPr="00686376">
        <w:rPr>
          <w:color w:val="24292E"/>
          <w:lang w:eastAsia="en-GB"/>
        </w:rPr>
        <w:t xml:space="preserve">}, </w:t>
      </w:r>
      <w:r w:rsidRPr="00686376">
        <w:rPr>
          <w:color w:val="005CC5"/>
          <w:lang w:eastAsia="en-GB"/>
        </w:rPr>
        <w:t>false</w:t>
      </w:r>
      <w:r w:rsidRPr="00686376">
        <w:rPr>
          <w:color w:val="24292E"/>
          <w:lang w:eastAsia="en-GB"/>
        </w:rPr>
        <w:t>);</w:t>
      </w:r>
    </w:p>
    <w:p w14:paraId="7DD1B8E0" w14:textId="77777777" w:rsidR="007920A6" w:rsidRPr="00686376" w:rsidRDefault="007920A6" w:rsidP="007920A6">
      <w:pPr>
        <w:pStyle w:val="KeinAbsatzformat"/>
        <w:rPr>
          <w:lang w:val="en-US" w:eastAsia="en-GB"/>
        </w:rPr>
      </w:pPr>
    </w:p>
    <w:p w14:paraId="5D7D49E9" w14:textId="5B8C9CE5" w:rsidR="00647AE9" w:rsidRPr="00686376" w:rsidRDefault="00647AE9" w:rsidP="00647AE9">
      <w:r w:rsidRPr="00686376">
        <w:t xml:space="preserve">In the given instance, the originating window dispatches a </w:t>
      </w:r>
      <w:r w:rsidR="00770F0F" w:rsidRPr="00686376">
        <w:t>“</w:t>
      </w:r>
      <w:r w:rsidRPr="00686376">
        <w:t>Hello, other window!</w:t>
      </w:r>
      <w:r w:rsidR="00770F0F" w:rsidRPr="00686376">
        <w:t>”</w:t>
      </w:r>
      <w:r w:rsidRPr="00686376">
        <w:t xml:space="preserve"> message to the recipient window situated at </w:t>
      </w:r>
      <w:r w:rsidR="00770F0F" w:rsidRPr="00686376">
        <w:t>“</w:t>
      </w:r>
      <w:r w:rsidRPr="00686376">
        <w:t>https://www.example.com</w:t>
      </w:r>
      <w:r w:rsidR="00770F0F" w:rsidRPr="00686376">
        <w:t>”</w:t>
      </w:r>
      <w:r w:rsidRPr="00686376">
        <w:t xml:space="preserve">. The recipient window is configured to listen for incoming messages and validate their origins. If the message originates from a source other than </w:t>
      </w:r>
      <w:r w:rsidR="00770F0F" w:rsidRPr="00686376">
        <w:t>“</w:t>
      </w:r>
      <w:r w:rsidRPr="00686376">
        <w:t>http://www.example.com</w:t>
      </w:r>
      <w:r w:rsidR="0052131E" w:rsidRPr="00686376">
        <w:t>,</w:t>
      </w:r>
      <w:r w:rsidR="00770F0F" w:rsidRPr="00686376">
        <w:t>”</w:t>
      </w:r>
      <w:r w:rsidRPr="00686376">
        <w:t xml:space="preserve"> it</w:t>
      </w:r>
      <w:r w:rsidR="00E74832">
        <w:t>’</w:t>
      </w:r>
      <w:r w:rsidRPr="00686376">
        <w:t xml:space="preserve">s </w:t>
      </w:r>
      <w:r w:rsidR="001071F4" w:rsidRPr="00686376">
        <w:t>ignored</w:t>
      </w:r>
      <w:r w:rsidRPr="00686376">
        <w:t>. If the origins align, it records the content of the message.</w:t>
      </w:r>
      <w:r w:rsidR="00093968" w:rsidRPr="00686376">
        <w:t xml:space="preserve"> The</w:t>
      </w:r>
      <w:r w:rsidR="00066F82" w:rsidRPr="00686376">
        <w:t xml:space="preserve"> picture below give</w:t>
      </w:r>
      <w:r w:rsidR="0022313B" w:rsidRPr="00686376">
        <w:t>s</w:t>
      </w:r>
      <w:r w:rsidR="00066F82" w:rsidRPr="00686376">
        <w:t xml:space="preserve"> another example </w:t>
      </w:r>
      <w:r w:rsidR="0022313B" w:rsidRPr="00686376">
        <w:t xml:space="preserve">that shows sending a message </w:t>
      </w:r>
      <w:r w:rsidR="00D72876" w:rsidRPr="00686376">
        <w:t xml:space="preserve">“Hello World” </w:t>
      </w:r>
      <w:r w:rsidR="00AC1388" w:rsidRPr="00686376">
        <w:t xml:space="preserve">from a web page A with origin “http://domain-a.org” </w:t>
      </w:r>
      <w:r w:rsidR="0022313B" w:rsidRPr="00686376">
        <w:t xml:space="preserve">to a web page </w:t>
      </w:r>
      <w:r w:rsidR="002B3D4D" w:rsidRPr="00686376">
        <w:t xml:space="preserve">B </w:t>
      </w:r>
      <w:r w:rsidR="0022313B" w:rsidRPr="00686376">
        <w:t xml:space="preserve">with origin </w:t>
      </w:r>
      <w:hyperlink r:id="rId34" w:history="1">
        <w:r w:rsidR="00C27298" w:rsidRPr="00686376">
          <w:rPr>
            <w:rStyle w:val="Hyperlink"/>
          </w:rPr>
          <w:t>http://domain-b.org</w:t>
        </w:r>
      </w:hyperlink>
      <w:r w:rsidR="00C27298" w:rsidRPr="00686376">
        <w:t xml:space="preserve"> </w:t>
      </w:r>
      <w:r w:rsidR="0022313B" w:rsidRPr="00686376">
        <w:t>that is embedded in</w:t>
      </w:r>
      <w:r w:rsidR="00C27298" w:rsidRPr="00686376">
        <w:t xml:space="preserve"> an iframe </w:t>
      </w:r>
      <w:r w:rsidR="002B3D4D" w:rsidRPr="00686376">
        <w:t xml:space="preserve">into web page A </w:t>
      </w:r>
      <w:r w:rsidR="00C27298" w:rsidRPr="00686376">
        <w:t>using postMessage.</w:t>
      </w:r>
    </w:p>
    <w:p w14:paraId="70C29852" w14:textId="26F55C1C" w:rsidR="006723B0" w:rsidRPr="00686376" w:rsidRDefault="00147FC3" w:rsidP="00647AE9">
      <w:r w:rsidRPr="00686376">
        <w:t xml:space="preserve">Picture: </w:t>
      </w:r>
      <w:r w:rsidR="006723B0" w:rsidRPr="00686376">
        <w:t>Sending a message to a</w:t>
      </w:r>
      <w:r w:rsidR="00AE508A" w:rsidRPr="00686376">
        <w:t xml:space="preserve"> web page with another origin that is </w:t>
      </w:r>
      <w:r w:rsidR="006723B0" w:rsidRPr="00686376">
        <w:t xml:space="preserve">embedded </w:t>
      </w:r>
      <w:r w:rsidR="00AE508A" w:rsidRPr="00686376">
        <w:t xml:space="preserve">in an </w:t>
      </w:r>
      <w:r w:rsidR="006723B0" w:rsidRPr="00686376">
        <w:t>iframe using postMessage</w:t>
      </w:r>
    </w:p>
    <w:p w14:paraId="2E99A889" w14:textId="6CD1005B" w:rsidR="00150CCB" w:rsidRPr="00686376" w:rsidRDefault="00150CCB" w:rsidP="00647AE9">
      <w:r w:rsidRPr="00686376">
        <w:rPr>
          <w:noProof/>
        </w:rPr>
        <w:drawing>
          <wp:inline distT="0" distB="0" distL="0" distR="0" wp14:anchorId="07539965" wp14:editId="5A722EA0">
            <wp:extent cx="5219702" cy="3021965"/>
            <wp:effectExtent l="12700" t="12700" r="12700" b="13335"/>
            <wp:docPr id="851867739" name="Grafik 851867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51867739"/>
                    <pic:cNvPicPr/>
                  </pic:nvPicPr>
                  <pic:blipFill>
                    <a:blip r:embed="rId35">
                      <a:extLst>
                        <a:ext uri="{28A0092B-C50C-407E-A947-70E740481C1C}">
                          <a14:useLocalDpi xmlns:a14="http://schemas.microsoft.com/office/drawing/2010/main" val="0"/>
                        </a:ext>
                      </a:extLst>
                    </a:blip>
                    <a:stretch>
                      <a:fillRect/>
                    </a:stretch>
                  </pic:blipFill>
                  <pic:spPr>
                    <a:xfrm>
                      <a:off x="0" y="0"/>
                      <a:ext cx="5219702" cy="3021965"/>
                    </a:xfrm>
                    <a:prstGeom prst="rect">
                      <a:avLst/>
                    </a:prstGeom>
                  </pic:spPr>
                </pic:pic>
              </a:graphicData>
            </a:graphic>
          </wp:inline>
        </w:drawing>
      </w:r>
    </w:p>
    <w:p w14:paraId="119ABE2D" w14:textId="290A3680" w:rsidR="008F3D1D" w:rsidRPr="00686376" w:rsidRDefault="008F3D1D" w:rsidP="00647AE9">
      <w:r w:rsidRPr="00686376">
        <w:t>Source: own representation</w:t>
      </w:r>
    </w:p>
    <w:p w14:paraId="0D62EEB2" w14:textId="0C5B82B7" w:rsidR="00647AE9" w:rsidRPr="00686376" w:rsidRDefault="00647AE9" w:rsidP="00647AE9">
      <w:r w:rsidRPr="00686376">
        <w:lastRenderedPageBreak/>
        <w:t xml:space="preserve">While it may seem straightforward, the </w:t>
      </w:r>
      <w:r w:rsidR="002F35E2" w:rsidRPr="00686376">
        <w:t>“postMessage”</w:t>
      </w:r>
      <w:r w:rsidRPr="00686376">
        <w:t xml:space="preserve"> method remains a critical instrument for web developers. It provides a secure and efficient method for cross-domain interactions, enabling more extensive integration and engagement across web applications. By mastering and adeptly implementing </w:t>
      </w:r>
      <w:r w:rsidR="002F35E2" w:rsidRPr="00686376">
        <w:t>“postMessage</w:t>
      </w:r>
      <w:r w:rsidR="0052131E" w:rsidRPr="00686376">
        <w:t>,</w:t>
      </w:r>
      <w:r w:rsidR="002F35E2" w:rsidRPr="00686376">
        <w:t>”</w:t>
      </w:r>
      <w:r w:rsidRPr="00686376">
        <w:t xml:space="preserve"> developers can craft more complex and user-centric web experiences, thereby enhancing web interoperability.</w:t>
      </w:r>
    </w:p>
    <w:p w14:paraId="17FDCFC0" w14:textId="7B50C0FE" w:rsidR="00647AE9" w:rsidRPr="00686376" w:rsidRDefault="00647AE9" w:rsidP="007920A6">
      <w:pPr>
        <w:pStyle w:val="Heading3"/>
      </w:pPr>
      <w:r w:rsidRPr="00686376">
        <w:t xml:space="preserve">A </w:t>
      </w:r>
      <w:r w:rsidR="00671615" w:rsidRPr="00686376">
        <w:t>D</w:t>
      </w:r>
      <w:r w:rsidRPr="00686376">
        <w:t xml:space="preserve">eep </w:t>
      </w:r>
      <w:r w:rsidR="00671615" w:rsidRPr="00686376">
        <w:t>D</w:t>
      </w:r>
      <w:r w:rsidRPr="00686376">
        <w:t xml:space="preserve">ive </w:t>
      </w:r>
      <w:r w:rsidR="00671615" w:rsidRPr="00686376">
        <w:t>I</w:t>
      </w:r>
      <w:r w:rsidRPr="00686376">
        <w:t>nto CORS</w:t>
      </w:r>
    </w:p>
    <w:p w14:paraId="497F0705" w14:textId="1280C46C" w:rsidR="00647AE9" w:rsidRPr="00686376" w:rsidRDefault="00647AE9" w:rsidP="00647AE9">
      <w:r w:rsidRPr="00686376">
        <w:t xml:space="preserve">Continuing with cross-domain interactions, we come across another essential technique for surpassing the limitations of the same-origin policy (SOP) </w:t>
      </w:r>
      <w:r w:rsidR="00CA3276" w:rsidRPr="00686376">
        <w:t xml:space="preserve">– </w:t>
      </w:r>
      <w:r w:rsidRPr="00686376">
        <w:t>Cross-Origin Resource Sharing or CORS. Since its endorsement by the W3C in 2014, CORS has been instrumental in facilitating safe cross-domain data transfers (Kesteren, 2020).</w:t>
      </w:r>
      <w:r w:rsidR="00B81911" w:rsidRPr="00686376">
        <w:t xml:space="preserve"> </w:t>
      </w:r>
      <w:r w:rsidR="00EB182D" w:rsidRPr="00686376">
        <w:t>For example w</w:t>
      </w:r>
      <w:r w:rsidR="00DE58BE" w:rsidRPr="00686376">
        <w:t xml:space="preserve">ithout CORS a web page </w:t>
      </w:r>
      <w:r w:rsidR="00EB182D" w:rsidRPr="00686376">
        <w:t xml:space="preserve">with the origin </w:t>
      </w:r>
      <w:hyperlink r:id="rId36" w:history="1">
        <w:r w:rsidR="00EB182D" w:rsidRPr="00686376">
          <w:rPr>
            <w:rStyle w:val="Hyperlink"/>
          </w:rPr>
          <w:t>http://domain-a.org</w:t>
        </w:r>
      </w:hyperlink>
      <w:r w:rsidR="00EB182D" w:rsidRPr="00686376">
        <w:t xml:space="preserve"> wouldn</w:t>
      </w:r>
      <w:r w:rsidR="00E74832">
        <w:t>’</w:t>
      </w:r>
      <w:r w:rsidR="00EB182D" w:rsidRPr="00686376">
        <w:t xml:space="preserve">t be able to request a resources like an image or a web font from another </w:t>
      </w:r>
      <w:r w:rsidR="009D3921" w:rsidRPr="00686376">
        <w:t xml:space="preserve">origin </w:t>
      </w:r>
      <w:hyperlink r:id="rId37" w:history="1">
        <w:r w:rsidR="009D3921" w:rsidRPr="00686376">
          <w:rPr>
            <w:rStyle w:val="Hyperlink"/>
          </w:rPr>
          <w:t>http://domain-b.org</w:t>
        </w:r>
      </w:hyperlink>
      <w:r w:rsidR="009D3921" w:rsidRPr="00686376">
        <w:t xml:space="preserve"> within </w:t>
      </w:r>
      <w:r w:rsidR="00F847FE" w:rsidRPr="00686376">
        <w:t>JavaScript using XMLHttpRequest.send().</w:t>
      </w:r>
    </w:p>
    <w:p w14:paraId="6A683185" w14:textId="25186AD9" w:rsidR="00545C18" w:rsidRPr="00686376" w:rsidRDefault="00545C18" w:rsidP="00647AE9">
      <w:r w:rsidRPr="00686376">
        <w:t xml:space="preserve">Picture: </w:t>
      </w:r>
      <w:r w:rsidR="009C1097" w:rsidRPr="00686376">
        <w:t>Cross-origin request</w:t>
      </w:r>
      <w:r w:rsidR="005729A7" w:rsidRPr="00686376">
        <w:t>s</w:t>
      </w:r>
      <w:r w:rsidR="009C1097" w:rsidRPr="00686376">
        <w:t xml:space="preserve"> that are prevented by the same-origin policy</w:t>
      </w:r>
    </w:p>
    <w:p w14:paraId="0A26D8D3" w14:textId="0E259241" w:rsidR="000F2EA5" w:rsidRPr="00686376" w:rsidRDefault="00AE772D" w:rsidP="00647AE9">
      <w:r w:rsidRPr="00686376">
        <w:rPr>
          <w:noProof/>
        </w:rPr>
        <w:lastRenderedPageBreak/>
        <w:drawing>
          <wp:inline distT="0" distB="0" distL="0" distR="0" wp14:anchorId="131AC0B8" wp14:editId="30CF3523">
            <wp:extent cx="5180272" cy="3917182"/>
            <wp:effectExtent l="12700" t="12700" r="14605" b="7620"/>
            <wp:docPr id="20977767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pic:nvPicPr>
                  <pic:blipFill>
                    <a:blip r:embed="rId38">
                      <a:extLst>
                        <a:ext uri="{C807C97D-BFC1-408E-A445-0C87EB9F89A2}">
                          <ask:lineSketchStyleProps xmlns:ask="http://schemas.microsoft.com/office/drawing/2018/sketchyshapes" xmlns:a14="http://schemas.microsoft.com/office/drawing/2010/main" xmlns:w="http://schemas.openxmlformats.org/wordprocessingml/2006/main" xmlns:w10="urn:schemas-microsoft-com:office:word" xmlns:v="urn:schemas-microsoft-com:vml" xmlns:o="urn:schemas-microsoft-com:office:office" xmlns="" sd="0">
                            <a:custGeom>
                              <a:avLst/>
                              <a:gdLst/>
                              <a:ahLst/>
                              <a:cxnLst/>
                              <a:rect l="0" t="0" r="0" b="0"/>
                              <a:pathLst/>
                            </a:custGeom>
                            <ask:type/>
                          </ask:lineSketchStyleProps>
                        </a:ext>
                      </a:extLst>
                    </a:blip>
                    <a:srcRect l="-2596" t="-2497" r="-2906"/>
                    <a:stretch>
                      <a:fillRect/>
                    </a:stretch>
                  </pic:blipFill>
                  <pic:spPr>
                    <a:xfrm>
                      <a:off x="0" y="0"/>
                      <a:ext cx="5180272" cy="3917182"/>
                    </a:xfrm>
                    <a:prstGeom prst="rect">
                      <a:avLst/>
                    </a:prstGeom>
                  </pic:spPr>
                </pic:pic>
              </a:graphicData>
            </a:graphic>
          </wp:inline>
        </w:drawing>
      </w:r>
    </w:p>
    <w:p w14:paraId="630CC405" w14:textId="590398F6" w:rsidR="00095336" w:rsidRPr="00686376" w:rsidRDefault="00095336" w:rsidP="00647AE9">
      <w:r w:rsidRPr="00686376">
        <w:t xml:space="preserve">Source: </w:t>
      </w:r>
      <w:r w:rsidR="007B2CE4" w:rsidRPr="00686376">
        <w:t>O</w:t>
      </w:r>
      <w:r w:rsidRPr="00686376">
        <w:t>wn representation based on Mozilla (2023)</w:t>
      </w:r>
    </w:p>
    <w:p w14:paraId="31D60F6F" w14:textId="3332264A" w:rsidR="000E251D" w:rsidRPr="00686376" w:rsidRDefault="00F847FE" w:rsidP="270D4AE8">
      <w:pPr>
        <w:spacing w:after="0" w:line="240" w:lineRule="auto"/>
      </w:pPr>
      <w:r w:rsidRPr="00686376">
        <w:t>In contrast using CORS</w:t>
      </w:r>
      <w:r w:rsidR="006940FF" w:rsidRPr="00686376">
        <w:t xml:space="preserve"> this web page could be explicitly allowed to request additional resources </w:t>
      </w:r>
      <w:r w:rsidR="003659BF" w:rsidRPr="00686376">
        <w:t>from within JavaScript using XMLHttpRequest.send().</w:t>
      </w:r>
    </w:p>
    <w:p w14:paraId="5246B3E1" w14:textId="77777777" w:rsidR="00F847FE" w:rsidRPr="00686376" w:rsidRDefault="00F847FE">
      <w:pPr>
        <w:spacing w:after="0" w:line="240" w:lineRule="auto"/>
        <w:jc w:val="left"/>
      </w:pPr>
    </w:p>
    <w:p w14:paraId="1097678F" w14:textId="05DDE5B3" w:rsidR="005729A7" w:rsidRPr="00686376" w:rsidRDefault="005729A7" w:rsidP="00647AE9">
      <w:r w:rsidRPr="00686376">
        <w:t>Picture: Cross-origin requests that are allowed due to the use of CORS</w:t>
      </w:r>
    </w:p>
    <w:p w14:paraId="68ADCB39" w14:textId="387A5963" w:rsidR="005729A7" w:rsidRPr="00686376" w:rsidRDefault="00E11FFF" w:rsidP="00647AE9">
      <w:r w:rsidRPr="00686376">
        <w:rPr>
          <w:noProof/>
        </w:rPr>
        <w:lastRenderedPageBreak/>
        <w:drawing>
          <wp:inline distT="0" distB="0" distL="0" distR="0" wp14:anchorId="1CE843CD" wp14:editId="0BDF7E07">
            <wp:extent cx="5171102" cy="3883736"/>
            <wp:effectExtent l="12700" t="12700" r="10795" b="15240"/>
            <wp:docPr id="197142901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pic:nvPicPr>
                  <pic:blipFill>
                    <a:blip r:embed="rId39">
                      <a:extLst>
                        <a:ext uri="{C807C97D-BFC1-408E-A445-0C87EB9F89A2}">
                          <ask:lineSketchStyleProps xmlns:ask="http://schemas.microsoft.com/office/drawing/2018/sketchyshapes" xmlns:a14="http://schemas.microsoft.com/office/drawing/2010/main" xmlns:w="http://schemas.openxmlformats.org/wordprocessingml/2006/main" xmlns:w10="urn:schemas-microsoft-com:office:word" xmlns:v="urn:schemas-microsoft-com:vml" xmlns:o="urn:schemas-microsoft-com:office:office" xmlns="" sd="0">
                            <a:custGeom>
                              <a:avLst/>
                              <a:gdLst/>
                              <a:ahLst/>
                              <a:cxnLst/>
                              <a:rect l="0" t="0" r="0" b="0"/>
                              <a:pathLst/>
                            </a:custGeom>
                            <ask:type/>
                          </ask:lineSketchStyleProps>
                        </a:ext>
                      </a:extLst>
                    </a:blip>
                    <a:srcRect l="-3119" t="-2329" r="-2929"/>
                    <a:stretch>
                      <a:fillRect/>
                    </a:stretch>
                  </pic:blipFill>
                  <pic:spPr>
                    <a:xfrm>
                      <a:off x="0" y="0"/>
                      <a:ext cx="5171102" cy="3883736"/>
                    </a:xfrm>
                    <a:prstGeom prst="rect">
                      <a:avLst/>
                    </a:prstGeom>
                  </pic:spPr>
                </pic:pic>
              </a:graphicData>
            </a:graphic>
          </wp:inline>
        </w:drawing>
      </w:r>
    </w:p>
    <w:p w14:paraId="53B27BE7" w14:textId="63DA76CE" w:rsidR="00223B15" w:rsidRPr="00686376" w:rsidRDefault="00223B15" w:rsidP="00647AE9">
      <w:r w:rsidRPr="00686376">
        <w:t xml:space="preserve">Source: </w:t>
      </w:r>
      <w:r w:rsidR="007B2CE4" w:rsidRPr="00686376">
        <w:t>O</w:t>
      </w:r>
      <w:r w:rsidRPr="00686376">
        <w:t>wn</w:t>
      </w:r>
      <w:r w:rsidR="007B2CE4" w:rsidRPr="00686376">
        <w:t xml:space="preserve"> representation based on Mozilla (2023)</w:t>
      </w:r>
    </w:p>
    <w:p w14:paraId="28EADBC2" w14:textId="14787957" w:rsidR="00647AE9" w:rsidRPr="00686376" w:rsidRDefault="00647AE9" w:rsidP="00647AE9">
      <w:r w:rsidRPr="00686376">
        <w:t>In essence, CORS empowers web applications from one origin to request resources from another origin. While this may appear as if it</w:t>
      </w:r>
      <w:r w:rsidR="00E74832">
        <w:t>’</w:t>
      </w:r>
      <w:r w:rsidRPr="00686376">
        <w:t xml:space="preserve">s sidestepping the SOP, CORS functions within a </w:t>
      </w:r>
      <w:r w:rsidR="00465250" w:rsidRPr="00686376">
        <w:t>strict</w:t>
      </w:r>
      <w:r w:rsidR="001E7BE5" w:rsidRPr="00686376">
        <w:t xml:space="preserve"> </w:t>
      </w:r>
      <w:r w:rsidRPr="00686376">
        <w:t xml:space="preserve">protocol requiring a mutual agreement between the requesting and the serving websites. This consent, </w:t>
      </w:r>
      <w:r w:rsidR="00C07FF6" w:rsidRPr="00686376">
        <w:t>communicated</w:t>
      </w:r>
      <w:r w:rsidRPr="00686376">
        <w:t xml:space="preserve"> through specific HTTP headers, determines if a browser </w:t>
      </w:r>
      <w:r w:rsidR="00FE2246" w:rsidRPr="00686376">
        <w:t>allow</w:t>
      </w:r>
      <w:r w:rsidRPr="00686376">
        <w:t>s a web application to access resources from a distinct origin.</w:t>
      </w:r>
    </w:p>
    <w:p w14:paraId="189C44B1" w14:textId="12748982" w:rsidR="00647AE9" w:rsidRPr="00686376" w:rsidRDefault="00647AE9" w:rsidP="001E6B6F">
      <w:r w:rsidRPr="00686376">
        <w:t xml:space="preserve">At its most basic, a CORS exchange involves a two-step procedure: the preflight request and the actual request. During the preflight request, before sending the real data request, the browser dispatches an HTTP OPTIONS request to the server to </w:t>
      </w:r>
      <w:r w:rsidR="00A461A6" w:rsidRPr="00686376">
        <w:t>identify</w:t>
      </w:r>
      <w:r w:rsidRPr="00686376">
        <w:t xml:space="preserve"> whether the CORS protocol is acknowledged and if it</w:t>
      </w:r>
      <w:r w:rsidR="00E74832">
        <w:t>’</w:t>
      </w:r>
      <w:r w:rsidRPr="00686376">
        <w:t xml:space="preserve">s safe to proceed with the real request. The server replies with specific HTTP headers to denote which origins, methods, and headers it is willing to accept. If this response is </w:t>
      </w:r>
      <w:r w:rsidR="00E5475E" w:rsidRPr="00686376">
        <w:t>positive</w:t>
      </w:r>
      <w:r w:rsidRPr="00686376">
        <w:t xml:space="preserve">, the </w:t>
      </w:r>
      <w:r w:rsidRPr="00686376">
        <w:lastRenderedPageBreak/>
        <w:t xml:space="preserve">browser advances to dispatch the actual request. If not, the request is </w:t>
      </w:r>
      <w:r w:rsidR="00E5475E" w:rsidRPr="00686376">
        <w:t>stop</w:t>
      </w:r>
      <w:r w:rsidR="004D7E8F" w:rsidRPr="00686376">
        <w:t>p</w:t>
      </w:r>
      <w:r w:rsidR="00E5475E" w:rsidRPr="00686376">
        <w:t>ed</w:t>
      </w:r>
      <w:r w:rsidRPr="00686376">
        <w:t>, and an error is reported (MDN Web Docs, 2023</w:t>
      </w:r>
      <w:r w:rsidR="00934C9C" w:rsidRPr="00686376">
        <w:t>b</w:t>
      </w:r>
      <w:r w:rsidRPr="00686376">
        <w:t>).</w:t>
      </w:r>
    </w:p>
    <w:p w14:paraId="381BF916" w14:textId="7B9E830F" w:rsidR="00647AE9" w:rsidRPr="00686376" w:rsidRDefault="00647AE9" w:rsidP="001E6B6F">
      <w:r w:rsidRPr="00686376">
        <w:t>Let</w:t>
      </w:r>
      <w:r w:rsidR="00E74832">
        <w:t>’</w:t>
      </w:r>
      <w:r w:rsidRPr="00686376">
        <w:t>s illustrate this with a simplified depiction of a preflight request:</w:t>
      </w:r>
    </w:p>
    <w:p w14:paraId="7DF13269" w14:textId="77777777" w:rsidR="007920A6" w:rsidRPr="00686376" w:rsidRDefault="007920A6" w:rsidP="007920A6">
      <w:pPr>
        <w:pStyle w:val="Code"/>
        <w:rPr>
          <w:lang w:eastAsia="en-GB"/>
        </w:rPr>
      </w:pPr>
      <w:r w:rsidRPr="00686376">
        <w:rPr>
          <w:color w:val="D73A49"/>
          <w:lang w:eastAsia="en-GB"/>
        </w:rPr>
        <w:t>OPTIONS</w:t>
      </w:r>
      <w:r w:rsidRPr="00686376">
        <w:rPr>
          <w:lang w:eastAsia="en-GB"/>
        </w:rPr>
        <w:t xml:space="preserve"> /resource/foo</w:t>
      </w:r>
    </w:p>
    <w:p w14:paraId="2927E35A" w14:textId="77777777" w:rsidR="007920A6" w:rsidRPr="00686376" w:rsidRDefault="007920A6" w:rsidP="007920A6">
      <w:pPr>
        <w:pStyle w:val="Code"/>
        <w:rPr>
          <w:lang w:eastAsia="en-GB"/>
        </w:rPr>
      </w:pPr>
      <w:r w:rsidRPr="00686376">
        <w:rPr>
          <w:color w:val="22863A"/>
          <w:lang w:eastAsia="en-GB"/>
        </w:rPr>
        <w:t>Access-Control-Request-Method</w:t>
      </w:r>
      <w:r w:rsidRPr="00686376">
        <w:rPr>
          <w:color w:val="D73A49"/>
          <w:lang w:eastAsia="en-GB"/>
        </w:rPr>
        <w:t>:</w:t>
      </w:r>
      <w:r w:rsidRPr="00686376">
        <w:rPr>
          <w:lang w:eastAsia="en-GB"/>
        </w:rPr>
        <w:t xml:space="preserve"> </w:t>
      </w:r>
      <w:r w:rsidRPr="00686376">
        <w:rPr>
          <w:color w:val="032F62"/>
          <w:lang w:eastAsia="en-GB"/>
        </w:rPr>
        <w:t>POST</w:t>
      </w:r>
    </w:p>
    <w:p w14:paraId="7A49BB40" w14:textId="77777777" w:rsidR="007920A6" w:rsidRPr="00686376" w:rsidRDefault="007920A6" w:rsidP="007920A6">
      <w:pPr>
        <w:pStyle w:val="Code"/>
        <w:rPr>
          <w:lang w:eastAsia="en-GB"/>
        </w:rPr>
      </w:pPr>
      <w:r w:rsidRPr="00686376">
        <w:rPr>
          <w:color w:val="22863A"/>
          <w:lang w:eastAsia="en-GB"/>
        </w:rPr>
        <w:t>Access-Control-Request-Headers</w:t>
      </w:r>
      <w:r w:rsidRPr="00686376">
        <w:rPr>
          <w:color w:val="D73A49"/>
          <w:lang w:eastAsia="en-GB"/>
        </w:rPr>
        <w:t>:</w:t>
      </w:r>
      <w:r w:rsidRPr="00686376">
        <w:rPr>
          <w:lang w:eastAsia="en-GB"/>
        </w:rPr>
        <w:t xml:space="preserve"> </w:t>
      </w:r>
      <w:r w:rsidRPr="00686376">
        <w:rPr>
          <w:color w:val="032F62"/>
          <w:lang w:eastAsia="en-GB"/>
        </w:rPr>
        <w:t>X-PINGOTHER, Content-Type</w:t>
      </w:r>
    </w:p>
    <w:p w14:paraId="3B674492" w14:textId="0228BFB2" w:rsidR="007920A6" w:rsidRPr="00686376" w:rsidRDefault="007920A6" w:rsidP="270D4AE8">
      <w:pPr>
        <w:pStyle w:val="Code"/>
        <w:rPr>
          <w:rFonts w:ascii="Menlo" w:eastAsia="Times New Roman" w:hAnsi="Menlo" w:cs="Menlo"/>
          <w:sz w:val="18"/>
          <w:szCs w:val="18"/>
          <w:lang w:eastAsia="en-GB"/>
        </w:rPr>
      </w:pPr>
      <w:r w:rsidRPr="00686376">
        <w:rPr>
          <w:color w:val="22863A"/>
          <w:lang w:eastAsia="en-GB"/>
        </w:rPr>
        <w:t>Origin</w:t>
      </w:r>
      <w:r w:rsidRPr="00686376">
        <w:rPr>
          <w:color w:val="D73A49"/>
          <w:lang w:eastAsia="en-GB"/>
        </w:rPr>
        <w:t>:</w:t>
      </w:r>
      <w:r w:rsidRPr="00686376">
        <w:rPr>
          <w:lang w:eastAsia="en-GB"/>
        </w:rPr>
        <w:t xml:space="preserve"> </w:t>
      </w:r>
      <w:r w:rsidR="009661BC" w:rsidRPr="00686376">
        <w:rPr>
          <w:rFonts w:eastAsia="Times New Roman" w:cs="Courier New"/>
          <w:color w:val="032F62"/>
          <w:lang w:eastAsia="en-GB"/>
        </w:rPr>
        <w:t>https://www.example.com</w:t>
      </w:r>
    </w:p>
    <w:p w14:paraId="040B13CE" w14:textId="77777777" w:rsidR="007920A6" w:rsidRPr="00686376" w:rsidRDefault="007920A6" w:rsidP="007920A6">
      <w:pPr>
        <w:shd w:val="clear" w:color="auto" w:fill="FFFFFF"/>
        <w:spacing w:after="0" w:line="270" w:lineRule="atLeast"/>
        <w:jc w:val="left"/>
        <w:rPr>
          <w:rFonts w:ascii="Menlo" w:eastAsia="Times New Roman" w:hAnsi="Menlo" w:cs="Menlo"/>
          <w:color w:val="24292E"/>
          <w:sz w:val="18"/>
          <w:szCs w:val="18"/>
          <w:lang w:eastAsia="en-GB"/>
        </w:rPr>
      </w:pPr>
    </w:p>
    <w:p w14:paraId="0E2024A5" w14:textId="5B59DE39" w:rsidR="00647AE9" w:rsidRPr="00686376" w:rsidRDefault="00647AE9" w:rsidP="007920A6">
      <w:pPr>
        <w:shd w:val="clear" w:color="auto" w:fill="FFFFFF"/>
        <w:spacing w:after="0" w:line="270" w:lineRule="atLeast"/>
        <w:jc w:val="left"/>
        <w:rPr>
          <w:rFonts w:ascii="Menlo" w:eastAsia="Times New Roman" w:hAnsi="Menlo" w:cs="Menlo"/>
          <w:color w:val="24292E"/>
          <w:sz w:val="18"/>
          <w:szCs w:val="18"/>
          <w:lang w:eastAsia="en-GB"/>
        </w:rPr>
      </w:pPr>
      <w:r w:rsidRPr="00686376">
        <w:t>And a possible server response:</w:t>
      </w:r>
    </w:p>
    <w:p w14:paraId="53346E88" w14:textId="77777777" w:rsidR="007920A6" w:rsidRPr="00686376" w:rsidRDefault="007920A6" w:rsidP="007920A6">
      <w:pPr>
        <w:shd w:val="clear" w:color="auto" w:fill="FFFFFF"/>
        <w:spacing w:after="0" w:line="270" w:lineRule="atLeast"/>
        <w:jc w:val="left"/>
        <w:rPr>
          <w:rFonts w:ascii="Menlo" w:eastAsia="Times New Roman" w:hAnsi="Menlo" w:cs="Menlo"/>
          <w:color w:val="24292E"/>
          <w:sz w:val="18"/>
          <w:szCs w:val="18"/>
          <w:lang w:eastAsia="en-GB"/>
        </w:rPr>
      </w:pPr>
    </w:p>
    <w:p w14:paraId="405F9705" w14:textId="77777777" w:rsidR="007920A6" w:rsidRPr="00686376" w:rsidRDefault="007920A6" w:rsidP="007920A6">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2863A"/>
          <w:szCs w:val="24"/>
          <w:lang w:eastAsia="en-GB"/>
        </w:rPr>
        <w:t>Access-Control-Allow-Origin</w:t>
      </w:r>
      <w:r w:rsidRPr="00686376">
        <w:rPr>
          <w:rFonts w:ascii="Courier New" w:eastAsia="Times New Roman" w:hAnsi="Courier New" w:cs="Courier New"/>
          <w:color w:val="D73A49"/>
          <w:szCs w:val="24"/>
          <w:lang w:eastAsia="en-GB"/>
        </w:rPr>
        <w:t>:</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32F62"/>
          <w:szCs w:val="24"/>
          <w:lang w:eastAsia="en-GB"/>
        </w:rPr>
        <w:t>https://www.example.com</w:t>
      </w:r>
    </w:p>
    <w:p w14:paraId="2E317D0C" w14:textId="77777777" w:rsidR="007920A6" w:rsidRPr="00686376" w:rsidRDefault="007920A6" w:rsidP="007920A6">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2863A"/>
          <w:szCs w:val="24"/>
          <w:lang w:eastAsia="en-GB"/>
        </w:rPr>
        <w:t>Access-Control-Allow-Methods</w:t>
      </w:r>
      <w:r w:rsidRPr="00686376">
        <w:rPr>
          <w:rFonts w:ascii="Courier New" w:eastAsia="Times New Roman" w:hAnsi="Courier New" w:cs="Courier New"/>
          <w:color w:val="D73A49"/>
          <w:szCs w:val="24"/>
          <w:lang w:eastAsia="en-GB"/>
        </w:rPr>
        <w:t>:</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32F62"/>
          <w:szCs w:val="24"/>
          <w:lang w:eastAsia="en-GB"/>
        </w:rPr>
        <w:t>POST, GET</w:t>
      </w:r>
    </w:p>
    <w:p w14:paraId="3B971438" w14:textId="77777777" w:rsidR="007920A6" w:rsidRPr="00686376" w:rsidRDefault="007920A6" w:rsidP="007920A6">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2863A"/>
          <w:szCs w:val="24"/>
          <w:lang w:eastAsia="en-GB"/>
        </w:rPr>
        <w:t>Access-Control-Allow-Headers</w:t>
      </w:r>
      <w:r w:rsidRPr="00686376">
        <w:rPr>
          <w:rFonts w:ascii="Courier New" w:eastAsia="Times New Roman" w:hAnsi="Courier New" w:cs="Courier New"/>
          <w:color w:val="D73A49"/>
          <w:szCs w:val="24"/>
          <w:lang w:eastAsia="en-GB"/>
        </w:rPr>
        <w:t>:</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32F62"/>
          <w:szCs w:val="24"/>
          <w:lang w:eastAsia="en-GB"/>
        </w:rPr>
        <w:t>X-PINGOTHER, Content-Type</w:t>
      </w:r>
    </w:p>
    <w:p w14:paraId="2DEF8089" w14:textId="6BF7BE78" w:rsidR="007920A6" w:rsidRPr="00686376" w:rsidRDefault="007920A6" w:rsidP="007920A6">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2863A"/>
          <w:szCs w:val="24"/>
          <w:lang w:eastAsia="en-GB"/>
        </w:rPr>
        <w:t>Access-Control-Max-Age</w:t>
      </w:r>
      <w:r w:rsidRPr="00686376">
        <w:rPr>
          <w:rFonts w:ascii="Courier New" w:eastAsia="Times New Roman" w:hAnsi="Courier New" w:cs="Courier New"/>
          <w:color w:val="D73A49"/>
          <w:szCs w:val="24"/>
          <w:lang w:eastAsia="en-GB"/>
        </w:rPr>
        <w:t>:</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32F62"/>
          <w:szCs w:val="24"/>
          <w:lang w:eastAsia="en-GB"/>
        </w:rPr>
        <w:t>86400</w:t>
      </w:r>
    </w:p>
    <w:p w14:paraId="7A202764" w14:textId="77777777" w:rsidR="007920A6" w:rsidRPr="00686376" w:rsidRDefault="007920A6" w:rsidP="00647AE9"/>
    <w:p w14:paraId="5EE16C5A" w14:textId="77777777" w:rsidR="001E6B6F" w:rsidRPr="00686376" w:rsidRDefault="00647AE9" w:rsidP="00647AE9">
      <w:r w:rsidRPr="00686376">
        <w:t xml:space="preserve">In the provided example, the server grants permission to the website at </w:t>
      </w:r>
      <w:r w:rsidR="001D76FA" w:rsidRPr="00686376">
        <w:t>“</w:t>
      </w:r>
      <w:r w:rsidRPr="00686376">
        <w:t>https://www.example.com</w:t>
      </w:r>
      <w:r w:rsidR="001D76FA" w:rsidRPr="00686376">
        <w:t>”</w:t>
      </w:r>
      <w:r w:rsidRPr="00686376">
        <w:t xml:space="preserve"> to execute POST or GET requests, and it accepts the </w:t>
      </w:r>
      <w:r w:rsidR="001D76FA" w:rsidRPr="00686376">
        <w:t>“</w:t>
      </w:r>
      <w:r w:rsidRPr="00686376">
        <w:t>X-PINGOTHER</w:t>
      </w:r>
      <w:r w:rsidR="001D76FA" w:rsidRPr="00686376">
        <w:t>”</w:t>
      </w:r>
      <w:r w:rsidRPr="00686376">
        <w:t xml:space="preserve"> and </w:t>
      </w:r>
      <w:r w:rsidR="001D76FA" w:rsidRPr="00686376">
        <w:t>“</w:t>
      </w:r>
      <w:r w:rsidRPr="00686376">
        <w:t>Content-Type</w:t>
      </w:r>
      <w:r w:rsidR="001D76FA" w:rsidRPr="00686376">
        <w:t>”</w:t>
      </w:r>
      <w:r w:rsidRPr="00686376">
        <w:t xml:space="preserve"> headers. The Access-Control-Max-Age header instructs the browser to store this response for the subsequent 86400 seconds (1 day), in which no further preflight requests are required for this particular combination of server and client.</w:t>
      </w:r>
    </w:p>
    <w:p w14:paraId="4604E377" w14:textId="5DABE9D2" w:rsidR="00647AE9" w:rsidRPr="00686376" w:rsidRDefault="00580710" w:rsidP="00647AE9">
      <w:r w:rsidRPr="00686376">
        <w:t>Understanding how</w:t>
      </w:r>
      <w:r w:rsidR="00647AE9" w:rsidRPr="00686376">
        <w:t xml:space="preserve"> CORS </w:t>
      </w:r>
      <w:r w:rsidRPr="00686376">
        <w:t xml:space="preserve">works </w:t>
      </w:r>
      <w:r w:rsidR="00647AE9" w:rsidRPr="00686376">
        <w:t xml:space="preserve">is a crucial part of contemporary web development. By establishing a protocol that allows browsers and servers to interact securely across various origins, </w:t>
      </w:r>
      <w:r w:rsidR="00950B61" w:rsidRPr="00686376">
        <w:t>CORS has greatly expanded the possibilities for online integration and interaction</w:t>
      </w:r>
      <w:r w:rsidR="00647AE9" w:rsidRPr="00686376">
        <w:t xml:space="preserve">. It </w:t>
      </w:r>
      <w:r w:rsidR="00512C66" w:rsidRPr="00686376">
        <w:t>carefully</w:t>
      </w:r>
      <w:r w:rsidR="00647AE9" w:rsidRPr="00686376">
        <w:t xml:space="preserve"> manages requests to maintain security, all while promoting a more interconnected and fluid web experience.</w:t>
      </w:r>
    </w:p>
    <w:p w14:paraId="3009D4C7" w14:textId="302C05CD" w:rsidR="00647AE9" w:rsidRPr="00686376" w:rsidRDefault="00647AE9" w:rsidP="007920A6">
      <w:pPr>
        <w:pStyle w:val="Heading3"/>
      </w:pPr>
      <w:r w:rsidRPr="00686376">
        <w:t xml:space="preserve">Case </w:t>
      </w:r>
      <w:r w:rsidR="004D7E8F" w:rsidRPr="00686376">
        <w:t>Studies and Examples of Cross-Domain Interactions</w:t>
      </w:r>
    </w:p>
    <w:p w14:paraId="728FAE74" w14:textId="0BDDDA75" w:rsidR="00647AE9" w:rsidRPr="00686376" w:rsidRDefault="00647AE9" w:rsidP="00647AE9">
      <w:r w:rsidRPr="00686376">
        <w:t xml:space="preserve">Exploring practical case studies aids in gaining a hands-on understanding of cross-domain interactions. These real-world examples </w:t>
      </w:r>
      <w:r w:rsidR="00B112EC" w:rsidRPr="00686376">
        <w:t>set up</w:t>
      </w:r>
      <w:r w:rsidRPr="00686376">
        <w:t xml:space="preserve"> an applied perspective to comprehend the theoretical underpinnings of postMessage and CORS, discussed </w:t>
      </w:r>
      <w:r w:rsidRPr="00686376">
        <w:lastRenderedPageBreak/>
        <w:t>earlier. Two case studies of differing complexity levels include the social networking titan, Facebook, and the open-source endeavor, Mastodon.</w:t>
      </w:r>
    </w:p>
    <w:p w14:paraId="4FBBBC4D" w14:textId="268CCE99" w:rsidR="00647AE9" w:rsidRPr="00686376" w:rsidRDefault="00647AE9" w:rsidP="00982174">
      <w:r w:rsidRPr="00686376">
        <w:t xml:space="preserve">First, consider Facebook, which extensively utilizes cross-domain interactions for its fundamental features (Facebook Engineering, n.d.). An essential application is the Facebook </w:t>
      </w:r>
      <w:r w:rsidR="001D76FA" w:rsidRPr="00686376">
        <w:t>“Like”</w:t>
      </w:r>
      <w:r w:rsidRPr="00686376">
        <w:t xml:space="preserve"> button, found on numerous third-party websites. When a user engages with the </w:t>
      </w:r>
      <w:r w:rsidR="001D76FA" w:rsidRPr="00686376">
        <w:t xml:space="preserve">“Like” </w:t>
      </w:r>
      <w:r w:rsidRPr="00686376">
        <w:t xml:space="preserve">button, Facebook must identify which user clicked it and the specific page, requiring cross-domain communication. </w:t>
      </w:r>
    </w:p>
    <w:p w14:paraId="0BC11B28" w14:textId="037DF5B7" w:rsidR="00647AE9" w:rsidRPr="00686376" w:rsidRDefault="00647AE9" w:rsidP="00982174">
      <w:r w:rsidRPr="00686376">
        <w:t xml:space="preserve">To accomplish this, Facebook encapsulates the </w:t>
      </w:r>
      <w:r w:rsidR="001D76FA" w:rsidRPr="00686376">
        <w:t xml:space="preserve">“Like” </w:t>
      </w:r>
      <w:r w:rsidRPr="00686376">
        <w:t xml:space="preserve">button within an iframe. The source of this iframe lies within the Facebook domain, enabling Facebook to read its own cookies to recognize the user. The postMessage method facilitates communication between the third-party website and the iframe. This exchange allows the parent window to inform the iframe about the resource associated with the </w:t>
      </w:r>
      <w:r w:rsidR="001D76FA" w:rsidRPr="00686376">
        <w:t xml:space="preserve">“Like” </w:t>
      </w:r>
      <w:r w:rsidRPr="00686376">
        <w:t>button, while maintaining the user data</w:t>
      </w:r>
      <w:r w:rsidR="00E74832">
        <w:t>’</w:t>
      </w:r>
      <w:r w:rsidRPr="00686376">
        <w:t>s security within the iframe (Facebook Engineering, n.d.).</w:t>
      </w:r>
    </w:p>
    <w:p w14:paraId="2A941B96" w14:textId="45D5C066" w:rsidR="00647AE9" w:rsidRPr="00686376" w:rsidRDefault="00647AE9" w:rsidP="00982174">
      <w:r w:rsidRPr="00686376">
        <w:t>Below is a simplified representation of this interaction:</w:t>
      </w:r>
    </w:p>
    <w:p w14:paraId="730744E2" w14:textId="40B50EFB" w:rsidR="00011BD3" w:rsidRPr="00686376" w:rsidRDefault="00ED2797" w:rsidP="00ED2797">
      <w:pPr>
        <w:pStyle w:val="Heading3"/>
      </w:pPr>
      <w:r w:rsidRPr="00686376">
        <w:t>Secure Communication Between Third Party Website and Facebook iframe Using postMessage</w:t>
      </w:r>
    </w:p>
    <w:p w14:paraId="1F17D0E2" w14:textId="6E766F34" w:rsidR="00982174" w:rsidRPr="00686376" w:rsidRDefault="00982174" w:rsidP="00647AE9">
      <w:r w:rsidRPr="00686376">
        <w:rPr>
          <w:noProof/>
        </w:rPr>
        <w:drawing>
          <wp:inline distT="0" distB="0" distL="0" distR="0" wp14:anchorId="5094FD6C" wp14:editId="6DE1DBF9">
            <wp:extent cx="2997835" cy="2320854"/>
            <wp:effectExtent l="0" t="0" r="0" b="3810"/>
            <wp:docPr id="1813767162" name="Grafik 1813767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767162" name=""/>
                    <pic:cNvPicPr/>
                  </pic:nvPicPr>
                  <pic:blipFill rotWithShape="1">
                    <a:blip r:embed="rId40"/>
                    <a:srcRect t="15060"/>
                    <a:stretch/>
                  </pic:blipFill>
                  <pic:spPr bwMode="auto">
                    <a:xfrm>
                      <a:off x="0" y="0"/>
                      <a:ext cx="3011004" cy="2331049"/>
                    </a:xfrm>
                    <a:prstGeom prst="rect">
                      <a:avLst/>
                    </a:prstGeom>
                    <a:ln>
                      <a:noFill/>
                    </a:ln>
                    <a:extLst>
                      <a:ext uri="{53640926-AAD7-44D8-BBD7-CCE9431645EC}">
                        <a14:shadowObscured xmlns:a14="http://schemas.microsoft.com/office/drawing/2010/main"/>
                      </a:ext>
                    </a:extLst>
                  </pic:spPr>
                </pic:pic>
              </a:graphicData>
            </a:graphic>
          </wp:inline>
        </w:drawing>
      </w:r>
    </w:p>
    <w:p w14:paraId="59CD9C21" w14:textId="1674C40E" w:rsidR="00ED2797" w:rsidRPr="00686376" w:rsidRDefault="005E1EA8" w:rsidP="00647AE9">
      <w:r w:rsidRPr="00686376">
        <w:t>Source: Abdullah Karatas (2023).</w:t>
      </w:r>
    </w:p>
    <w:p w14:paraId="4CD026D7" w14:textId="6613C274" w:rsidR="00647AE9" w:rsidRPr="00686376" w:rsidRDefault="00647AE9" w:rsidP="00647AE9">
      <w:r w:rsidRPr="00686376">
        <w:lastRenderedPageBreak/>
        <w:t>Our second example comes from Mastodon, an open-source social networking platform. Mastodon operates on a decentralized network of instances, with each instance being a separate domain (Mastodon, n.d.). Users from varied instances have the capability to interact, necessitating considerable cross-domain interactions.</w:t>
      </w:r>
    </w:p>
    <w:p w14:paraId="01B18BA8" w14:textId="499AE9C5" w:rsidR="00647AE9" w:rsidRPr="00686376" w:rsidRDefault="00647AE9" w:rsidP="00647AE9">
      <w:r w:rsidRPr="00686376">
        <w:t xml:space="preserve">To facilitate these interactions, Mastodon employs </w:t>
      </w:r>
      <w:r w:rsidR="00E6746E" w:rsidRPr="00686376">
        <w:t>CORS</w:t>
      </w:r>
      <w:r w:rsidRPr="00686376">
        <w:t>. When a user intends to engage with a post from another instance, their client dispatches a request to the other instance</w:t>
      </w:r>
      <w:r w:rsidR="00E74832">
        <w:t>’</w:t>
      </w:r>
      <w:r w:rsidRPr="00686376">
        <w:t>s server. The server leverages CORS to authenticate the request</w:t>
      </w:r>
      <w:r w:rsidR="00E74832">
        <w:t>’</w:t>
      </w:r>
      <w:r w:rsidRPr="00686376">
        <w:t>s origin and decide on its acceptance. This process ensures the safety of user data while providing a smooth social media experience across the network (Mastodon, n.d.).</w:t>
      </w:r>
    </w:p>
    <w:p w14:paraId="3591FF9B" w14:textId="2DF16725" w:rsidR="00647AE9" w:rsidRPr="00686376" w:rsidRDefault="00647AE9" w:rsidP="00647AE9">
      <w:r w:rsidRPr="00686376">
        <w:t>These two case studies, Facebook and Mastodon, illuminate the real-world applications of cross-domain interactions in the contemporary web. Both platforms incorporate these interactions to offer critical functionalities to their users, underlining the importance and relevance of comprehending these principles for web developers and computer scientists.</w:t>
      </w:r>
    </w:p>
    <w:p w14:paraId="4D30C21C" w14:textId="77777777" w:rsidR="00BA2536" w:rsidRPr="00686376" w:rsidRDefault="00BA2536" w:rsidP="00BA2536">
      <w:pPr>
        <w:pStyle w:val="Heading3"/>
      </w:pPr>
      <w:r w:rsidRPr="00686376">
        <w:t>Self-Check Questions</w:t>
      </w:r>
    </w:p>
    <w:p w14:paraId="1065D206" w14:textId="77777777" w:rsidR="00BA2536" w:rsidRPr="00686376" w:rsidRDefault="00BA2536" w:rsidP="00BA2536">
      <w:pPr>
        <w:pStyle w:val="ListParagraph"/>
        <w:numPr>
          <w:ilvl w:val="0"/>
          <w:numId w:val="8"/>
        </w:numPr>
        <w:spacing w:line="240" w:lineRule="auto"/>
      </w:pPr>
      <w:r w:rsidRPr="00686376">
        <w:t>True or False: The main purpose of cross-domain interactions is to bypass the security protocols of the web</w:t>
      </w:r>
    </w:p>
    <w:p w14:paraId="314C2D3A" w14:textId="3317CFA1" w:rsidR="00BA2536" w:rsidRPr="00686376" w:rsidRDefault="00BA2536" w:rsidP="00BA2536">
      <w:pPr>
        <w:pStyle w:val="ListParagraph"/>
        <w:spacing w:line="240" w:lineRule="auto"/>
        <w:ind w:left="360"/>
        <w:rPr>
          <w:i/>
          <w:iCs/>
          <w:u w:val="single"/>
        </w:rPr>
      </w:pPr>
      <w:r w:rsidRPr="00686376">
        <w:rPr>
          <w:i/>
          <w:iCs/>
          <w:u w:val="single"/>
        </w:rPr>
        <w:t>False. The main purpose of cross-domain interactions is to facilitate communication and data exchange between various web domains while maintaining necessary security controls</w:t>
      </w:r>
    </w:p>
    <w:p w14:paraId="536E9165" w14:textId="55FF2E3F" w:rsidR="00BA2536" w:rsidRPr="00686376" w:rsidRDefault="00BA2536" w:rsidP="00BA2536">
      <w:pPr>
        <w:pStyle w:val="ListParagraph"/>
        <w:numPr>
          <w:ilvl w:val="0"/>
          <w:numId w:val="8"/>
        </w:numPr>
        <w:spacing w:line="240" w:lineRule="auto"/>
      </w:pPr>
      <w:r w:rsidRPr="00686376">
        <w:t xml:space="preserve">Fill in the gaps: In a </w:t>
      </w:r>
      <w:r w:rsidR="00E74832">
        <w:t>‘</w:t>
      </w:r>
      <w:r w:rsidRPr="00686376">
        <w:t>postMessage</w:t>
      </w:r>
      <w:r w:rsidR="00E74832">
        <w:t>’</w:t>
      </w:r>
      <w:r w:rsidRPr="00686376">
        <w:t xml:space="preserve"> implementation, the sending script </w:t>
      </w:r>
      <w:r w:rsidRPr="00686376">
        <w:rPr>
          <w:i/>
          <w:iCs/>
          <w:u w:val="single"/>
        </w:rPr>
        <w:t>invokes</w:t>
      </w:r>
      <w:r w:rsidRPr="00686376">
        <w:t xml:space="preserve"> the </w:t>
      </w:r>
      <w:r w:rsidR="00E74832">
        <w:t>‘</w:t>
      </w:r>
      <w:r w:rsidRPr="00686376">
        <w:t>postMessage</w:t>
      </w:r>
      <w:r w:rsidR="00E74832">
        <w:t>’</w:t>
      </w:r>
      <w:r w:rsidRPr="00686376">
        <w:t xml:space="preserve"> method on the receiving window and forwards the message as an </w:t>
      </w:r>
      <w:r w:rsidRPr="00686376">
        <w:rPr>
          <w:i/>
          <w:iCs/>
          <w:u w:val="single"/>
        </w:rPr>
        <w:t>argument</w:t>
      </w:r>
      <w:r w:rsidRPr="00686376">
        <w:t>.</w:t>
      </w:r>
    </w:p>
    <w:p w14:paraId="342444EB" w14:textId="77777777" w:rsidR="0016514A" w:rsidRPr="00686376" w:rsidRDefault="0016514A" w:rsidP="00DE0F6A">
      <w:pPr>
        <w:pStyle w:val="Heading2"/>
      </w:pPr>
    </w:p>
    <w:p w14:paraId="6DBEAFA1" w14:textId="3CBCDAD7" w:rsidR="00DE0F6A" w:rsidRPr="00686376" w:rsidRDefault="00DE0F6A" w:rsidP="00DE0F6A">
      <w:pPr>
        <w:pStyle w:val="Heading2"/>
      </w:pPr>
      <w:r w:rsidRPr="00686376">
        <w:t>5.2 Mashups</w:t>
      </w:r>
    </w:p>
    <w:p w14:paraId="1100267B" w14:textId="32F1D005" w:rsidR="00DE0F6A" w:rsidRPr="00686376" w:rsidRDefault="00DE0F6A" w:rsidP="00DE0F6A">
      <w:r w:rsidRPr="00686376">
        <w:t xml:space="preserve">As we further explore the wonders of web interoperability, it is impossible to overlook the innovative domain of web mashups. These creations, which </w:t>
      </w:r>
      <w:r w:rsidR="00111686" w:rsidRPr="00686376">
        <w:t>took off</w:t>
      </w:r>
      <w:r w:rsidRPr="00686376">
        <w:t xml:space="preserve"> with the advent of web APIs and open data, have reshaped our interaction with web applications and data. </w:t>
      </w:r>
    </w:p>
    <w:p w14:paraId="64357695" w14:textId="67361005" w:rsidR="00DE0F6A" w:rsidRPr="00686376" w:rsidRDefault="00DE0F6A" w:rsidP="00DE0F6A">
      <w:r w:rsidRPr="00686376">
        <w:lastRenderedPageBreak/>
        <w:t xml:space="preserve">In essence, a mashup integrates data, presentation, or functionality from two or more sources to create a new service. This combining and </w:t>
      </w:r>
      <w:r w:rsidR="00022B32" w:rsidRPr="00686376">
        <w:t>reusing</w:t>
      </w:r>
      <w:r w:rsidRPr="00686376">
        <w:t xml:space="preserve"> of data and services sparks innovation, allowing developers to craft applications that </w:t>
      </w:r>
      <w:r w:rsidR="00022B32" w:rsidRPr="00686376">
        <w:t>exceed</w:t>
      </w:r>
      <w:r w:rsidRPr="00686376">
        <w:t xml:space="preserve"> the capabilities of their individual components (Hinchcliffe, 2007).</w:t>
      </w:r>
    </w:p>
    <w:p w14:paraId="6536DBC8" w14:textId="3B47309B" w:rsidR="00DE0F6A" w:rsidRPr="00686376" w:rsidRDefault="00DE0F6A" w:rsidP="00DE0F6A">
      <w:r w:rsidRPr="00686376">
        <w:t xml:space="preserve">In the forthcoming subsections, we will delve into the concept of mashups, shedding light on their types and the </w:t>
      </w:r>
      <w:r w:rsidR="00AA30A3" w:rsidRPr="00686376">
        <w:t>central</w:t>
      </w:r>
      <w:r w:rsidR="00AA30A3" w:rsidRPr="00686376">
        <w:rPr>
          <w:b/>
          <w:bCs/>
          <w:u w:val="single"/>
        </w:rPr>
        <w:t xml:space="preserve"> </w:t>
      </w:r>
      <w:r w:rsidRPr="00686376">
        <w:t xml:space="preserve">role of web APIs in their creation. We will then explore the far-reaching impact of mashups on various sectors, </w:t>
      </w:r>
      <w:r w:rsidR="003A6008" w:rsidRPr="00686376">
        <w:t>enlightening</w:t>
      </w:r>
      <w:r w:rsidR="003A6008" w:rsidRPr="00686376">
        <w:rPr>
          <w:b/>
          <w:bCs/>
        </w:rPr>
        <w:t xml:space="preserve"> </w:t>
      </w:r>
      <w:r w:rsidRPr="00686376">
        <w:t xml:space="preserve">their transformative potential through use cases. </w:t>
      </w:r>
    </w:p>
    <w:p w14:paraId="049A7B6D" w14:textId="0F57606E" w:rsidR="00DE0F6A" w:rsidRPr="00686376" w:rsidRDefault="00DE0F6A" w:rsidP="00DE0F6A">
      <w:r w:rsidRPr="00686376">
        <w:t xml:space="preserve">Understanding mashups and their creation process is fundamental to modern web development. </w:t>
      </w:r>
      <w:r w:rsidR="00AC2089" w:rsidRPr="00686376">
        <w:t xml:space="preserve">It is an arena where creativity meets technical </w:t>
      </w:r>
      <w:r w:rsidR="00826095" w:rsidRPr="00686376">
        <w:t>expertise</w:t>
      </w:r>
      <w:r w:rsidR="00AC2089" w:rsidRPr="00686376">
        <w:t>, and an arena that promises unprecedented advances in the digital world</w:t>
      </w:r>
      <w:r w:rsidRPr="00686376">
        <w:t>.</w:t>
      </w:r>
    </w:p>
    <w:p w14:paraId="43247317" w14:textId="5511D74D" w:rsidR="00DE0F6A" w:rsidRPr="00686376" w:rsidRDefault="00DE0F6A" w:rsidP="00DE0F6A">
      <w:pPr>
        <w:pStyle w:val="Heading3"/>
      </w:pPr>
      <w:r w:rsidRPr="00686376">
        <w:t xml:space="preserve">The </w:t>
      </w:r>
      <w:r w:rsidR="004D28CF" w:rsidRPr="00686376">
        <w:t>C</w:t>
      </w:r>
      <w:r w:rsidRPr="00686376">
        <w:t>oncept of Mashups</w:t>
      </w:r>
    </w:p>
    <w:p w14:paraId="491AD358" w14:textId="19A43BA3" w:rsidR="00DE0F6A" w:rsidRPr="00686376" w:rsidRDefault="00DE0F6A" w:rsidP="00DE0F6A">
      <w:r w:rsidRPr="00686376">
        <w:t xml:space="preserve">The concept of mashups, originally emerging from the music industry where </w:t>
      </w:r>
      <w:r w:rsidR="00C72627" w:rsidRPr="00686376">
        <w:t xml:space="preserve">multiple songs are combined into a </w:t>
      </w:r>
      <w:r w:rsidRPr="00686376">
        <w:t xml:space="preserve">unique track, has </w:t>
      </w:r>
      <w:r w:rsidR="004C03A3" w:rsidRPr="00686376">
        <w:t>completely</w:t>
      </w:r>
      <w:r w:rsidRPr="00686376">
        <w:t xml:space="preserve"> transformed the approach to developing web applications (Benslimane</w:t>
      </w:r>
      <w:r w:rsidR="00353E32" w:rsidRPr="00686376">
        <w:t xml:space="preserve"> et al.</w:t>
      </w:r>
      <w:r w:rsidRPr="00686376">
        <w:t>, 2008).</w:t>
      </w:r>
    </w:p>
    <w:p w14:paraId="724F210C" w14:textId="61B8178C" w:rsidR="00DE0F6A" w:rsidRPr="00686376" w:rsidRDefault="00DE0F6A" w:rsidP="00DE0F6A">
      <w:r w:rsidRPr="00686376">
        <w:t xml:space="preserve">In the digital </w:t>
      </w:r>
      <w:r w:rsidR="004A1FB9" w:rsidRPr="00686376">
        <w:t>world</w:t>
      </w:r>
      <w:r w:rsidRPr="00686376">
        <w:t>, a mashup refers to a web application that integrates data, representation, or functionality from numerous sources to establish a new service. These sources, commonly accessible via APIs, provide a</w:t>
      </w:r>
      <w:r w:rsidR="0045752A" w:rsidRPr="00686376">
        <w:t>n</w:t>
      </w:r>
      <w:r w:rsidRPr="00686376">
        <w:t xml:space="preserve"> </w:t>
      </w:r>
      <w:r w:rsidR="0045752A" w:rsidRPr="00686376">
        <w:t>essential</w:t>
      </w:r>
      <w:r w:rsidR="0045752A" w:rsidRPr="00686376">
        <w:rPr>
          <w:b/>
          <w:bCs/>
          <w:u w:val="single"/>
        </w:rPr>
        <w:t xml:space="preserve"> </w:t>
      </w:r>
      <w:r w:rsidRPr="00686376">
        <w:t xml:space="preserve">repository of data or services, enabling developers to create more </w:t>
      </w:r>
      <w:r w:rsidR="00123663" w:rsidRPr="00686376">
        <w:t>complex</w:t>
      </w:r>
      <w:r w:rsidRPr="00686376">
        <w:t xml:space="preserve"> and feature-filled applications (Yu</w:t>
      </w:r>
      <w:r w:rsidR="00F36687" w:rsidRPr="00686376">
        <w:t xml:space="preserve"> et al.</w:t>
      </w:r>
      <w:r w:rsidRPr="00686376">
        <w:t>, 2008).</w:t>
      </w:r>
    </w:p>
    <w:p w14:paraId="6D2B80C4" w14:textId="1D2132D9" w:rsidR="00DE0F6A" w:rsidRPr="00686376" w:rsidRDefault="00DE0F6A" w:rsidP="00DE0F6A">
      <w:r w:rsidRPr="00686376">
        <w:t xml:space="preserve">The </w:t>
      </w:r>
      <w:r w:rsidR="0066186A" w:rsidRPr="00686376">
        <w:t xml:space="preserve">beauty </w:t>
      </w:r>
      <w:r w:rsidRPr="00686376">
        <w:t xml:space="preserve">of a mashup lies in its </w:t>
      </w:r>
      <w:r w:rsidR="008D30B2" w:rsidRPr="00686376">
        <w:t xml:space="preserve">ability </w:t>
      </w:r>
      <w:r w:rsidRPr="00686376">
        <w:t>to collect, filter, and remodel data from various sources into a consolidated view, effectively providing the user with a more expansive and enriched interaction with the data. Mashups equip developers with the means to construct inventive applications that go beyond the capabilities of single services, tapping into the power of collective data (Benslimane</w:t>
      </w:r>
      <w:r w:rsidR="00F36687" w:rsidRPr="00686376">
        <w:t xml:space="preserve"> et al.</w:t>
      </w:r>
      <w:r w:rsidRPr="00686376">
        <w:t>, 2008).</w:t>
      </w:r>
      <w:r w:rsidR="4470BEB2" w:rsidRPr="00686376">
        <w:t xml:space="preserve"> </w:t>
      </w:r>
      <w:r w:rsidR="4470BEB2" w:rsidRPr="00686376">
        <w:lastRenderedPageBreak/>
        <w:t>The term "collective data" in the context of mashups refers to the aggregation of data from multiple sources.</w:t>
      </w:r>
    </w:p>
    <w:p w14:paraId="15656B6F" w14:textId="089576F3" w:rsidR="00DE0F6A" w:rsidRPr="00686376" w:rsidRDefault="00DE0F6A" w:rsidP="00DE0F6A">
      <w:r w:rsidRPr="00686376">
        <w:t xml:space="preserve">To </w:t>
      </w:r>
      <w:r w:rsidR="00F04DBA" w:rsidRPr="00686376">
        <w:t>illustrate</w:t>
      </w:r>
      <w:r w:rsidRPr="00686376">
        <w:t xml:space="preserve"> this concept, let</w:t>
      </w:r>
      <w:r w:rsidR="00E74832">
        <w:t>’</w:t>
      </w:r>
      <w:r w:rsidRPr="00686376">
        <w:t xml:space="preserve">s </w:t>
      </w:r>
      <w:r w:rsidR="00F04DBA" w:rsidRPr="00686376">
        <w:t>consider</w:t>
      </w:r>
      <w:r w:rsidRPr="00686376">
        <w:t xml:space="preserve"> a hypothetical instance of a travel mashup. This application could extract data from diverse travel-related APIs: drawing flight details from an airline API, hotel information from a booking platform</w:t>
      </w:r>
      <w:r w:rsidR="00E74832">
        <w:t>’</w:t>
      </w:r>
      <w:r w:rsidRPr="00686376">
        <w:t>s API, weather predictions from a weather service API, and tourist attractions from a tourist information API. The mashup application could collect and filter this data based on the user</w:t>
      </w:r>
      <w:r w:rsidR="00E74832">
        <w:t>’</w:t>
      </w:r>
      <w:r w:rsidRPr="00686376">
        <w:t xml:space="preserve">s travel schedule, destination, and preferences, delivering a personalized and comprehensive travel </w:t>
      </w:r>
      <w:r w:rsidR="00F04DBA" w:rsidRPr="00686376">
        <w:t>route</w:t>
      </w:r>
      <w:r w:rsidRPr="00686376">
        <w:t xml:space="preserve"> within a single platform.</w:t>
      </w:r>
    </w:p>
    <w:p w14:paraId="45BC6304" w14:textId="6965F655" w:rsidR="00DE0F6A" w:rsidRPr="00686376" w:rsidRDefault="72651DE9" w:rsidP="00DE0F6A">
      <w:r w:rsidRPr="00686376">
        <w:t xml:space="preserve">Developers constructing mashups heavily depend on APIs made available by web services, as these APIs lay out the necessary data and functions (Wikipedia, </w:t>
      </w:r>
      <w:r w:rsidR="0C0C658A" w:rsidRPr="00686376">
        <w:t>2022</w:t>
      </w:r>
      <w:r w:rsidRPr="00686376">
        <w:t>)</w:t>
      </w:r>
      <w:r w:rsidR="00DE0F6A" w:rsidRPr="00686376">
        <w:t xml:space="preserve">. </w:t>
      </w:r>
      <w:r w:rsidR="4A98148D" w:rsidRPr="00686376">
        <w:t xml:space="preserve"> In the context of mashups, APIs serve as the conduit to extract data or functions from another service (Jiang, Liu, Wang, &amp; Chen, 2020)</w:t>
      </w:r>
      <w:r w:rsidR="00DE0F6A" w:rsidRPr="00686376">
        <w:t>.</w:t>
      </w:r>
    </w:p>
    <w:p w14:paraId="0400536C" w14:textId="72296528" w:rsidR="00DE0F6A" w:rsidRPr="00686376" w:rsidRDefault="00DE0F6A" w:rsidP="00DE0F6A">
      <w:pPr>
        <w:pStyle w:val="Heading3"/>
      </w:pPr>
      <w:r w:rsidRPr="00686376">
        <w:t>Types of Mashups</w:t>
      </w:r>
    </w:p>
    <w:p w14:paraId="0E4FAA8F" w14:textId="2A74F101" w:rsidR="00DE0F6A" w:rsidRPr="00686376" w:rsidRDefault="00DE0F6A" w:rsidP="00DE0F6A">
      <w:r w:rsidRPr="00686376">
        <w:t xml:space="preserve">Just as the data available on the web is </w:t>
      </w:r>
      <w:r w:rsidR="008413F7" w:rsidRPr="00686376">
        <w:t>rich</w:t>
      </w:r>
      <w:r w:rsidRPr="00686376">
        <w:t xml:space="preserve"> and diverse, so too are the possibilities for creating mashups. The spectrum of mashup types primarily </w:t>
      </w:r>
      <w:r w:rsidR="00336790" w:rsidRPr="00686376">
        <w:t>depends</w:t>
      </w:r>
      <w:r w:rsidRPr="00686376">
        <w:t xml:space="preserve"> on the source of the data being used and the target audience for the application. </w:t>
      </w:r>
      <w:r w:rsidR="16F9BDAB" w:rsidRPr="00686376">
        <w:t xml:space="preserve"> Generally, based on their intended audience, mashups are categorized into three main types: consumer mashups, data mashups, and business mashups</w:t>
      </w:r>
      <w:r w:rsidRPr="00686376">
        <w:t xml:space="preserve"> (Hoyer &amp; Fischer, 2008).</w:t>
      </w:r>
    </w:p>
    <w:p w14:paraId="698EC8BE" w14:textId="7467E159" w:rsidR="00DE0F6A" w:rsidRPr="00686376" w:rsidRDefault="00DE0F6A" w:rsidP="00DE0F6A">
      <w:pPr>
        <w:pStyle w:val="Heading4"/>
      </w:pPr>
      <w:r w:rsidRPr="00686376">
        <w:t xml:space="preserve">Consumer </w:t>
      </w:r>
      <w:r w:rsidR="004D28CF" w:rsidRPr="00686376">
        <w:t>m</w:t>
      </w:r>
      <w:r w:rsidRPr="00686376">
        <w:t>ashups</w:t>
      </w:r>
    </w:p>
    <w:p w14:paraId="2216744F" w14:textId="4DF6D286" w:rsidR="00DE0F6A" w:rsidRPr="00686376" w:rsidRDefault="00385D2A" w:rsidP="00DE0F6A">
      <w:r w:rsidRPr="00686376">
        <w:t>Consumer</w:t>
      </w:r>
      <w:r w:rsidR="00DE0F6A" w:rsidRPr="00686376">
        <w:t xml:space="preserve"> mashups are the most </w:t>
      </w:r>
      <w:r w:rsidR="00C6492B" w:rsidRPr="00686376">
        <w:t>common</w:t>
      </w:r>
      <w:r w:rsidR="00DE0F6A" w:rsidRPr="00686376">
        <w:t xml:space="preserve"> type of mashup and are frequently encountered by individuals, often unknowingly. These mashups </w:t>
      </w:r>
      <w:r w:rsidR="002C7504" w:rsidRPr="00686376">
        <w:t xml:space="preserve">aggregate </w:t>
      </w:r>
      <w:r w:rsidR="00DE0F6A" w:rsidRPr="00686376">
        <w:t xml:space="preserve">data from public resources and are </w:t>
      </w:r>
      <w:r w:rsidR="00ED6A75" w:rsidRPr="00686376">
        <w:t>intended</w:t>
      </w:r>
      <w:r w:rsidR="00DE0F6A" w:rsidRPr="00686376">
        <w:t xml:space="preserve"> towards a wide audience. They characteristically fuse data, visual representation, and functionality from numerous sources to deliver an enriched and comprehensive user interaction.</w:t>
      </w:r>
    </w:p>
    <w:p w14:paraId="7B23617D" w14:textId="33860F28" w:rsidR="00DE0F6A" w:rsidRPr="00686376" w:rsidRDefault="00DE0F6A" w:rsidP="00DE0F6A">
      <w:r w:rsidRPr="00686376">
        <w:lastRenderedPageBreak/>
        <w:t xml:space="preserve">An </w:t>
      </w:r>
      <w:r w:rsidR="00E1795B" w:rsidRPr="00686376">
        <w:t>example</w:t>
      </w:r>
      <w:r w:rsidRPr="00686376">
        <w:t xml:space="preserve"> of a </w:t>
      </w:r>
      <w:r w:rsidR="00385D2A" w:rsidRPr="00686376">
        <w:t>consumer</w:t>
      </w:r>
      <w:r w:rsidRPr="00686376">
        <w:t xml:space="preserve"> mashup is a real estate mashup. Such a mashup may </w:t>
      </w:r>
      <w:r w:rsidR="00FB2788" w:rsidRPr="00686376">
        <w:t>combine</w:t>
      </w:r>
      <w:r w:rsidRPr="00686376">
        <w:t xml:space="preserve"> property listings from a real estate API, geographical data from a mapping service like Google Maps, and demographic statistics from governmental or private data repositories. The integrated data delivers a singular interface for the user to engage with multiple services, </w:t>
      </w:r>
      <w:r w:rsidR="00500EF6" w:rsidRPr="00686376">
        <w:t xml:space="preserve">enabling </w:t>
      </w:r>
      <w:r w:rsidRPr="00686376">
        <w:t>a fluid user experience.</w:t>
      </w:r>
    </w:p>
    <w:p w14:paraId="5921C193" w14:textId="513D4ADD" w:rsidR="00DE0F6A" w:rsidRPr="00686376" w:rsidRDefault="00DE0F6A" w:rsidP="00DE0F6A">
      <w:pPr>
        <w:pStyle w:val="Heading4"/>
      </w:pPr>
      <w:r w:rsidRPr="00686376">
        <w:t xml:space="preserve">Data </w:t>
      </w:r>
      <w:r w:rsidR="004D28CF" w:rsidRPr="00686376">
        <w:t>m</w:t>
      </w:r>
      <w:r w:rsidRPr="00686376">
        <w:t>ashups</w:t>
      </w:r>
    </w:p>
    <w:p w14:paraId="0C8F6665" w14:textId="7B1A7F77" w:rsidR="00DE0F6A" w:rsidRPr="00686376" w:rsidRDefault="00DE0F6A" w:rsidP="00DE0F6A">
      <w:r w:rsidRPr="00686376">
        <w:t xml:space="preserve">Data mashups concentrate on </w:t>
      </w:r>
      <w:r w:rsidR="00041341" w:rsidRPr="00686376">
        <w:t>combining</w:t>
      </w:r>
      <w:r w:rsidRPr="00686376">
        <w:t xml:space="preserve"> and adjusting data from varied sources. These mashups frequently involve </w:t>
      </w:r>
      <w:r w:rsidR="00123663" w:rsidRPr="00686376">
        <w:t>complex</w:t>
      </w:r>
      <w:r w:rsidRPr="00686376">
        <w:t xml:space="preserve"> data transformation, consolidation, or filtering operations to formulate a new service with enhanced insights. Data mashups are </w:t>
      </w:r>
      <w:r w:rsidR="00C6492B" w:rsidRPr="00686376">
        <w:t>common</w:t>
      </w:r>
      <w:r w:rsidRPr="00686376">
        <w:t xml:space="preserve"> in scientific exploration, where multiple datasets are merged and processed to extract new knowledge or understandings (Hoyer &amp; Fischer, 2008).</w:t>
      </w:r>
    </w:p>
    <w:p w14:paraId="6A3DDE46" w14:textId="0D3DB829" w:rsidR="00DE0F6A" w:rsidRPr="00686376" w:rsidRDefault="00DE0F6A" w:rsidP="00DE0F6A">
      <w:r w:rsidRPr="00686376">
        <w:t>An instance of a data mashup might be a global warming mashup. This brings together climate information from diverse sources such as the climate API from NASA, the weather API from NOAA, and carbon emission data from ecological databases. This data could subsequently be analyzed and represented visually to monitor and forecast climate patterns.</w:t>
      </w:r>
    </w:p>
    <w:p w14:paraId="277E5D7E" w14:textId="0AF9FEF3" w:rsidR="00DE0F6A" w:rsidRPr="00686376" w:rsidRDefault="00DE0F6A" w:rsidP="00DE0F6A">
      <w:pPr>
        <w:pStyle w:val="Heading4"/>
      </w:pPr>
      <w:r w:rsidRPr="00686376">
        <w:t xml:space="preserve">Business </w:t>
      </w:r>
      <w:r w:rsidR="004D28CF" w:rsidRPr="00686376">
        <w:t>m</w:t>
      </w:r>
      <w:r w:rsidRPr="00686376">
        <w:t>ashups</w:t>
      </w:r>
    </w:p>
    <w:p w14:paraId="58F1A7DD" w14:textId="54A5BB13" w:rsidR="00DE0F6A" w:rsidRPr="00686376" w:rsidRDefault="00DE0F6A" w:rsidP="00DE0F6A">
      <w:r w:rsidRPr="00686376">
        <w:t>Business mashups, implied by the term itself, target corporate users. These mashups often blend data and services from public as well as proprietary (internal) sources. They are frequently used to offer tailor-made solutions to business challenges, providing distinctive insights into business data and operations.</w:t>
      </w:r>
    </w:p>
    <w:p w14:paraId="27C0B016" w14:textId="7506AABB" w:rsidR="00DE0F6A" w:rsidRPr="00686376" w:rsidRDefault="00DE0F6A" w:rsidP="00DE0F6A">
      <w:r w:rsidRPr="00686376">
        <w:t>Take for example, a logistics mashup might incorporate internal inventory details, supplier APIs, and freight APIs to deliver a holistic overview of the logistics process. This could aid businesses in streamlining their supply chain, cutting expenses, and enhancing productivity.</w:t>
      </w:r>
    </w:p>
    <w:p w14:paraId="0612CCA1" w14:textId="6E7E0108" w:rsidR="00DE0F6A" w:rsidRPr="00686376" w:rsidRDefault="00DE0F6A" w:rsidP="00DE0F6A">
      <w:pPr>
        <w:pStyle w:val="Heading3"/>
      </w:pPr>
      <w:r w:rsidRPr="00686376">
        <w:lastRenderedPageBreak/>
        <w:t>Mashups and Web APIs</w:t>
      </w:r>
    </w:p>
    <w:p w14:paraId="788D8312" w14:textId="76E11815" w:rsidR="00DE0F6A" w:rsidRPr="00686376" w:rsidRDefault="00DE0F6A" w:rsidP="00DE0F6A">
      <w:r w:rsidRPr="00686376">
        <w:t xml:space="preserve">Mashups, at their core, rely on the principle of connecting </w:t>
      </w:r>
      <w:r w:rsidR="00BD3C24" w:rsidRPr="00686376">
        <w:t xml:space="preserve">different </w:t>
      </w:r>
      <w:r w:rsidRPr="00686376">
        <w:t xml:space="preserve">data and </w:t>
      </w:r>
      <w:r w:rsidR="000E3FF8" w:rsidRPr="00686376">
        <w:t xml:space="preserve">Web services </w:t>
      </w:r>
      <w:r w:rsidRPr="00686376">
        <w:t xml:space="preserve">to create an enhanced and integrated application. The Web API is the </w:t>
      </w:r>
      <w:r w:rsidR="005845C0" w:rsidRPr="00686376">
        <w:t>linchpin</w:t>
      </w:r>
      <w:r w:rsidRPr="00686376">
        <w:t xml:space="preserve"> of this connectivity and integration (Pautasso</w:t>
      </w:r>
      <w:r w:rsidR="00B1302D" w:rsidRPr="00686376">
        <w:t xml:space="preserve"> et al.</w:t>
      </w:r>
      <w:r w:rsidRPr="00686376">
        <w:t>, 2008).</w:t>
      </w:r>
    </w:p>
    <w:p w14:paraId="2277CBA2" w14:textId="63DB62E6" w:rsidR="00DE0F6A" w:rsidRPr="00686376" w:rsidRDefault="008063B6" w:rsidP="00DE0F6A">
      <w:r w:rsidRPr="00686376">
        <w:t>Web Application Programming Interfaces (</w:t>
      </w:r>
      <w:r w:rsidR="00A94BD0" w:rsidRPr="00686376">
        <w:t xml:space="preserve">Web </w:t>
      </w:r>
      <w:r w:rsidR="00DE0F6A" w:rsidRPr="00686376">
        <w:t>APIs</w:t>
      </w:r>
      <w:r w:rsidRPr="00686376">
        <w:t>)</w:t>
      </w:r>
      <w:r w:rsidR="00DE0F6A" w:rsidRPr="00686376">
        <w:t xml:space="preserve"> serve as channels, offering standardized processes for obtaining data or functionalities from a web service. They establish a mechanism for developers to engage with a web service, pull out data, and tailor it to fit their application</w:t>
      </w:r>
      <w:r w:rsidR="00E74832">
        <w:t>’</w:t>
      </w:r>
      <w:r w:rsidR="00DE0F6A" w:rsidRPr="00686376">
        <w:t>s requirements (Pautasso</w:t>
      </w:r>
      <w:r w:rsidR="00B1302D" w:rsidRPr="00686376">
        <w:t xml:space="preserve"> et al.</w:t>
      </w:r>
      <w:r w:rsidR="00DE0F6A" w:rsidRPr="00686376">
        <w:t>, 2008).</w:t>
      </w:r>
    </w:p>
    <w:p w14:paraId="0FF6F648" w14:textId="66837BC5" w:rsidR="00DE0F6A" w:rsidRPr="00686376" w:rsidRDefault="00190D82" w:rsidP="00DE0F6A">
      <w:r w:rsidRPr="00686376">
        <w:t xml:space="preserve">Without APIs, the task of consolidating data for mashups would be daunting, if not impossible. In the context of mashups, the most commonly used APIs are RESTful APIs (Representational State </w:t>
      </w:r>
      <w:r w:rsidR="00DE0F6A" w:rsidRPr="00686376">
        <w:t>Transfer).</w:t>
      </w:r>
      <w:r w:rsidR="00BA248D" w:rsidRPr="00686376">
        <w:t xml:space="preserve"> </w:t>
      </w:r>
    </w:p>
    <w:p w14:paraId="609C4542" w14:textId="5C4F9B7B" w:rsidR="00DE0F6A" w:rsidRPr="00686376" w:rsidRDefault="00DE0F6A" w:rsidP="00DE0F6A">
      <w:r w:rsidRPr="00686376">
        <w:t xml:space="preserve">To </w:t>
      </w:r>
      <w:r w:rsidR="00127C84" w:rsidRPr="00686376">
        <w:t xml:space="preserve">illustrate </w:t>
      </w:r>
      <w:r w:rsidRPr="00686376">
        <w:t>how APIs operate within a mashup, consider our earlier example of a travel mashup application. The application would send requests to various APIs (e.g., an airline</w:t>
      </w:r>
      <w:r w:rsidR="00E74832">
        <w:t>’</w:t>
      </w:r>
      <w:r w:rsidRPr="00686376">
        <w:t>s API, a hotel booking platform</w:t>
      </w:r>
      <w:r w:rsidR="00E74832">
        <w:t>’</w:t>
      </w:r>
      <w:r w:rsidRPr="00686376">
        <w:t>s API, a weather service</w:t>
      </w:r>
      <w:r w:rsidR="00E74832">
        <w:t>’</w:t>
      </w:r>
      <w:r w:rsidRPr="00686376">
        <w:t xml:space="preserve">s API, and a tourist information API). Each API would process the request and return the requested data (flight details, hotel specifics, weather forecasts, tourist attractions), which the mashup application would then </w:t>
      </w:r>
      <w:r w:rsidR="002C7504" w:rsidRPr="00686376">
        <w:t>aggregate</w:t>
      </w:r>
      <w:r w:rsidR="002C7504" w:rsidRPr="00686376">
        <w:rPr>
          <w:b/>
          <w:bCs/>
          <w:u w:val="single"/>
        </w:rPr>
        <w:t xml:space="preserve"> </w:t>
      </w:r>
      <w:r w:rsidRPr="00686376">
        <w:t>and present to the user.</w:t>
      </w:r>
    </w:p>
    <w:p w14:paraId="00922436" w14:textId="7F545EE4" w:rsidR="00DE0F6A" w:rsidRPr="00686376" w:rsidRDefault="00DE0F6A" w:rsidP="00DE0F6A">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6A737D"/>
          <w:szCs w:val="24"/>
          <w:lang w:eastAsia="en-GB"/>
        </w:rPr>
        <w:t>// Example of an API request to a hypothetical airline</w:t>
      </w:r>
      <w:r w:rsidR="00E74832">
        <w:rPr>
          <w:rFonts w:ascii="Courier New" w:eastAsia="Times New Roman" w:hAnsi="Courier New" w:cs="Courier New"/>
          <w:color w:val="6A737D"/>
          <w:szCs w:val="24"/>
          <w:lang w:eastAsia="en-GB"/>
        </w:rPr>
        <w:t>’</w:t>
      </w:r>
      <w:r w:rsidRPr="00686376">
        <w:rPr>
          <w:rFonts w:ascii="Courier New" w:eastAsia="Times New Roman" w:hAnsi="Courier New" w:cs="Courier New"/>
          <w:color w:val="6A737D"/>
          <w:szCs w:val="24"/>
          <w:lang w:eastAsia="en-GB"/>
        </w:rPr>
        <w:t>s API</w:t>
      </w:r>
    </w:p>
    <w:p w14:paraId="2B098A2F" w14:textId="4D885560" w:rsidR="00DE0F6A" w:rsidRPr="00686376" w:rsidRDefault="00DE0F6A" w:rsidP="00DE0F6A">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005CC5"/>
          <w:szCs w:val="24"/>
          <w:lang w:eastAsia="en-GB"/>
        </w:rPr>
        <w:t>fetch</w:t>
      </w:r>
      <w:r w:rsidRPr="00686376">
        <w:rPr>
          <w:rFonts w:ascii="Courier New" w:eastAsia="Times New Roman" w:hAnsi="Courier New" w:cs="Courier New"/>
          <w:color w:val="24292E"/>
          <w:szCs w:val="24"/>
          <w:lang w:eastAsia="en-GB"/>
        </w:rPr>
        <w:t>(</w:t>
      </w:r>
      <w:r w:rsidR="00E74832">
        <w:rPr>
          <w:rFonts w:ascii="Courier New" w:eastAsia="Times New Roman" w:hAnsi="Courier New" w:cs="Courier New"/>
          <w:color w:val="032F62"/>
          <w:szCs w:val="24"/>
          <w:lang w:eastAsia="en-GB"/>
        </w:rPr>
        <w:t>‘</w:t>
      </w:r>
      <w:r w:rsidRPr="00686376">
        <w:rPr>
          <w:rFonts w:ascii="Courier New" w:eastAsia="Times New Roman" w:hAnsi="Courier New" w:cs="Courier New"/>
          <w:color w:val="032F62"/>
          <w:szCs w:val="24"/>
          <w:lang w:eastAsia="en-GB"/>
        </w:rPr>
        <w:t>https://api.airline.com/flights?destination=Boston&amp;dates=2023-12-25</w:t>
      </w:r>
      <w:r w:rsidR="00E74832">
        <w:rPr>
          <w:rFonts w:ascii="Courier New" w:eastAsia="Times New Roman" w:hAnsi="Courier New" w:cs="Courier New"/>
          <w:color w:val="032F62"/>
          <w:szCs w:val="24"/>
          <w:lang w:eastAsia="en-GB"/>
        </w:rPr>
        <w:t>’</w:t>
      </w:r>
      <w:r w:rsidRPr="00686376">
        <w:rPr>
          <w:rFonts w:ascii="Courier New" w:eastAsia="Times New Roman" w:hAnsi="Courier New" w:cs="Courier New"/>
          <w:color w:val="24292E"/>
          <w:szCs w:val="24"/>
          <w:lang w:eastAsia="en-GB"/>
        </w:rPr>
        <w:t>)</w:t>
      </w:r>
    </w:p>
    <w:p w14:paraId="28070771" w14:textId="77777777" w:rsidR="00DE0F6A" w:rsidRPr="00686376" w:rsidRDefault="00DE0F6A" w:rsidP="00DE0F6A">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then</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E36209"/>
          <w:szCs w:val="24"/>
          <w:lang w:eastAsia="en-GB"/>
        </w:rPr>
        <w:t>response</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D73A49"/>
          <w:szCs w:val="24"/>
          <w:lang w:eastAsia="en-GB"/>
        </w:rPr>
        <w:t>=&gt;</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E36209"/>
          <w:szCs w:val="24"/>
          <w:lang w:eastAsia="en-GB"/>
        </w:rPr>
        <w:t>response</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6F42C1"/>
          <w:szCs w:val="24"/>
          <w:lang w:eastAsia="en-GB"/>
        </w:rPr>
        <w:t>json</w:t>
      </w:r>
      <w:r w:rsidRPr="00686376">
        <w:rPr>
          <w:rFonts w:ascii="Courier New" w:eastAsia="Times New Roman" w:hAnsi="Courier New" w:cs="Courier New"/>
          <w:color w:val="24292E"/>
          <w:szCs w:val="24"/>
          <w:lang w:eastAsia="en-GB"/>
        </w:rPr>
        <w:t>())</w:t>
      </w:r>
    </w:p>
    <w:p w14:paraId="30B52FC7" w14:textId="77777777" w:rsidR="00DE0F6A" w:rsidRPr="00686376" w:rsidRDefault="00DE0F6A" w:rsidP="00DE0F6A">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then</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E36209"/>
          <w:szCs w:val="24"/>
          <w:lang w:eastAsia="en-GB"/>
        </w:rPr>
        <w:t>data</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D73A49"/>
          <w:szCs w:val="24"/>
          <w:lang w:eastAsia="en-GB"/>
        </w:rPr>
        <w:t>=&gt;</w:t>
      </w:r>
      <w:r w:rsidRPr="00686376">
        <w:rPr>
          <w:rFonts w:ascii="Courier New" w:eastAsia="Times New Roman" w:hAnsi="Courier New" w:cs="Courier New"/>
          <w:color w:val="24292E"/>
          <w:szCs w:val="24"/>
          <w:lang w:eastAsia="en-GB"/>
        </w:rPr>
        <w:t xml:space="preserve"> {</w:t>
      </w:r>
    </w:p>
    <w:p w14:paraId="31F6A1D6" w14:textId="3F3EE26C" w:rsidR="00DE0F6A" w:rsidRPr="00686376" w:rsidRDefault="00DE0F6A" w:rsidP="00DE0F6A">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A737D"/>
          <w:szCs w:val="24"/>
          <w:lang w:eastAsia="en-GB"/>
        </w:rPr>
        <w:t xml:space="preserve">// The </w:t>
      </w:r>
      <w:r w:rsidR="00E74832">
        <w:rPr>
          <w:rFonts w:ascii="Courier New" w:eastAsia="Times New Roman" w:hAnsi="Courier New" w:cs="Courier New"/>
          <w:color w:val="6A737D"/>
          <w:szCs w:val="24"/>
          <w:lang w:eastAsia="en-GB"/>
        </w:rPr>
        <w:t>‘</w:t>
      </w:r>
      <w:r w:rsidRPr="00686376">
        <w:rPr>
          <w:rFonts w:ascii="Courier New" w:eastAsia="Times New Roman" w:hAnsi="Courier New" w:cs="Courier New"/>
          <w:color w:val="6A737D"/>
          <w:szCs w:val="24"/>
          <w:lang w:eastAsia="en-GB"/>
        </w:rPr>
        <w:t>data</w:t>
      </w:r>
      <w:r w:rsidR="00E74832">
        <w:rPr>
          <w:rFonts w:ascii="Courier New" w:eastAsia="Times New Roman" w:hAnsi="Courier New" w:cs="Courier New"/>
          <w:color w:val="6A737D"/>
          <w:szCs w:val="24"/>
          <w:lang w:eastAsia="en-GB"/>
        </w:rPr>
        <w:t>’</w:t>
      </w:r>
      <w:r w:rsidRPr="00686376">
        <w:rPr>
          <w:rFonts w:ascii="Courier New" w:eastAsia="Times New Roman" w:hAnsi="Courier New" w:cs="Courier New"/>
          <w:color w:val="6A737D"/>
          <w:szCs w:val="24"/>
          <w:lang w:eastAsia="en-GB"/>
        </w:rPr>
        <w:t xml:space="preserve"> variable now holds the flight information</w:t>
      </w:r>
    </w:p>
    <w:p w14:paraId="4424C608" w14:textId="3A20F841" w:rsidR="00DE0F6A" w:rsidRPr="00686376" w:rsidRDefault="00DE0F6A" w:rsidP="00DE0F6A">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p>
    <w:p w14:paraId="51822B38" w14:textId="77777777" w:rsidR="00DE0F6A" w:rsidRPr="00686376" w:rsidRDefault="00DE0F6A" w:rsidP="00DE0F6A">
      <w:pPr>
        <w:shd w:val="clear" w:color="auto" w:fill="FFFFFF"/>
        <w:spacing w:after="0" w:line="270" w:lineRule="atLeast"/>
        <w:jc w:val="left"/>
        <w:rPr>
          <w:rFonts w:ascii="Courier New" w:eastAsia="Times New Roman" w:hAnsi="Courier New" w:cs="Courier New"/>
          <w:color w:val="24292E"/>
          <w:szCs w:val="24"/>
          <w:lang w:eastAsia="en-GB"/>
        </w:rPr>
      </w:pPr>
    </w:p>
    <w:p w14:paraId="63DA5CEC" w14:textId="76C1065B" w:rsidR="00DE0F6A" w:rsidRPr="00686376" w:rsidRDefault="00DE0F6A" w:rsidP="00DE0F6A">
      <w:r w:rsidRPr="00686376">
        <w:t xml:space="preserve">Apart from the </w:t>
      </w:r>
      <w:r w:rsidR="00AA30A3" w:rsidRPr="00686376">
        <w:t>central</w:t>
      </w:r>
      <w:r w:rsidR="00AA30A3" w:rsidRPr="00686376">
        <w:rPr>
          <w:b/>
          <w:bCs/>
          <w:u w:val="single"/>
        </w:rPr>
        <w:t xml:space="preserve"> </w:t>
      </w:r>
      <w:r w:rsidRPr="00686376">
        <w:t>role of APIs in powering mashups, it</w:t>
      </w:r>
      <w:r w:rsidR="00E74832">
        <w:t>’</w:t>
      </w:r>
      <w:r w:rsidRPr="00686376">
        <w:t>s important to spotlight the relevance of data formats. APIs usually offer data in varied formats such as XML and JSON. Developers working on mashups must comprehend these formats, as they guide how data is managed within the software.</w:t>
      </w:r>
    </w:p>
    <w:p w14:paraId="66E6B0C6" w14:textId="1BAF290A" w:rsidR="00DE0F6A" w:rsidRPr="00686376" w:rsidRDefault="00DE0F6A" w:rsidP="00DE0F6A">
      <w:r w:rsidRPr="00686376">
        <w:lastRenderedPageBreak/>
        <w:t xml:space="preserve">APIs frequently come with certain constraints, such as rate limits, which impose a </w:t>
      </w:r>
      <w:r w:rsidR="000622DE" w:rsidRPr="00686376">
        <w:t xml:space="preserve">limit </w:t>
      </w:r>
      <w:r w:rsidRPr="00686376">
        <w:t xml:space="preserve">on the </w:t>
      </w:r>
      <w:r w:rsidR="000622DE" w:rsidRPr="00686376">
        <w:t xml:space="preserve">number </w:t>
      </w:r>
      <w:r w:rsidRPr="00686376">
        <w:t xml:space="preserve">of requests a client can make within a certain time interval. This policy exists to </w:t>
      </w:r>
      <w:r w:rsidR="00FE2668" w:rsidRPr="00686376">
        <w:t>prevent</w:t>
      </w:r>
      <w:r w:rsidRPr="00686376">
        <w:t xml:space="preserve"> API misuse and maintain </w:t>
      </w:r>
      <w:r w:rsidR="00FE2668" w:rsidRPr="00686376">
        <w:t>fair</w:t>
      </w:r>
      <w:r w:rsidRPr="00686376">
        <w:t xml:space="preserve"> usage. Developers must tactfully navigate these rate limits, and structure their application in a way that acknowledges these bounds, for instance, by applying caching techniques, refining the </w:t>
      </w:r>
      <w:r w:rsidR="002C4E2B" w:rsidRPr="00686376">
        <w:t xml:space="preserve">number </w:t>
      </w:r>
      <w:r w:rsidRPr="00686376">
        <w:t>of requests, or managing API responses that signal a rate limit violation (Twitter, 2020).</w:t>
      </w:r>
    </w:p>
    <w:p w14:paraId="3A1F168B" w14:textId="20BB2B79" w:rsidR="00DE0F6A" w:rsidRPr="00686376" w:rsidRDefault="00005900" w:rsidP="00DE0F6A">
      <w:r w:rsidRPr="00686376">
        <w:t>Finally, it</w:t>
      </w:r>
      <w:r w:rsidR="00E74832">
        <w:t>’</w:t>
      </w:r>
      <w:r w:rsidRPr="00686376">
        <w:t>s important to consider the security and privacy implications of mashups and APIs</w:t>
      </w:r>
      <w:r w:rsidR="00DE0F6A" w:rsidRPr="00686376">
        <w:t xml:space="preserve">. As mashups </w:t>
      </w:r>
      <w:r w:rsidR="002C7504" w:rsidRPr="00686376">
        <w:t xml:space="preserve">aggregate </w:t>
      </w:r>
      <w:r w:rsidR="00DE0F6A" w:rsidRPr="00686376">
        <w:t xml:space="preserve">data from a multitude of sources, they need to process this data securely and in a way that respects privacy (Hoffman, 2020). APIs need to validate requests to confirm they are originating from an authentic source. This is typically accomplished using API keys, which are distinct identifiers allocated to each client. Also, any sensitive data needs to be </w:t>
      </w:r>
      <w:r w:rsidR="00C07FF6" w:rsidRPr="00686376">
        <w:t>communicated</w:t>
      </w:r>
      <w:r w:rsidR="00DE0F6A" w:rsidRPr="00686376">
        <w:t xml:space="preserve"> securely, often by </w:t>
      </w:r>
      <w:r w:rsidR="00BA30E2" w:rsidRPr="00686376">
        <w:t xml:space="preserve">using </w:t>
      </w:r>
      <w:r w:rsidR="00DE0F6A" w:rsidRPr="00686376">
        <w:t>HTTPS, a secure variant of the HTTP protocol.</w:t>
      </w:r>
    </w:p>
    <w:p w14:paraId="6C782533" w14:textId="3DC3131C" w:rsidR="00DE0F6A" w:rsidRPr="00686376" w:rsidRDefault="00DE0F6A" w:rsidP="00DE0F6A">
      <w:pPr>
        <w:pStyle w:val="Heading3"/>
      </w:pPr>
      <w:r w:rsidRPr="00686376">
        <w:t xml:space="preserve">Impact and </w:t>
      </w:r>
      <w:r w:rsidR="00873DA2" w:rsidRPr="00686376">
        <w:t xml:space="preserve">Use Cases </w:t>
      </w:r>
      <w:r w:rsidRPr="00686376">
        <w:t>of Mashups</w:t>
      </w:r>
    </w:p>
    <w:p w14:paraId="77E3587E" w14:textId="0E2F5E55" w:rsidR="00DE0F6A" w:rsidRPr="00686376" w:rsidRDefault="00DE0F6A" w:rsidP="00DE0F6A">
      <w:r w:rsidRPr="00686376">
        <w:t>Over the last ten years, mashups have profoundly transformed the way we access and interact with data on the web. The idea of combining autonomous data sources and services to produce a novel, enhanced, and more interactive service is compelling (Hinchcliffe, 2007</w:t>
      </w:r>
      <w:r w:rsidR="00B62D14" w:rsidRPr="00686376">
        <w:t>a</w:t>
      </w:r>
      <w:r w:rsidRPr="00686376">
        <w:t>).</w:t>
      </w:r>
      <w:r w:rsidR="009626F7" w:rsidRPr="00686376">
        <w:t xml:space="preserve"> Mashups have evolved beyond their initial application in web development and are now being used in various domains, including healthcare (Bentley et al., 2013)</w:t>
      </w:r>
      <w:r w:rsidRPr="00686376">
        <w:t>.</w:t>
      </w:r>
    </w:p>
    <w:p w14:paraId="50521843" w14:textId="5D968539" w:rsidR="00DE0F6A" w:rsidRPr="00686376" w:rsidRDefault="00DE0F6A" w:rsidP="00DE0F6A">
      <w:r w:rsidRPr="00686376">
        <w:t xml:space="preserve">In the world of business, mashups have brought about a transformative change, giving rise to the term </w:t>
      </w:r>
      <w:r w:rsidR="001D76FA" w:rsidRPr="00686376">
        <w:t>“</w:t>
      </w:r>
      <w:r w:rsidRPr="00686376">
        <w:t>business mashups</w:t>
      </w:r>
      <w:r w:rsidR="001D76FA" w:rsidRPr="00686376">
        <w:t>”</w:t>
      </w:r>
      <w:r w:rsidRPr="00686376">
        <w:t xml:space="preserve">. These are applications that aggregate </w:t>
      </w:r>
      <w:r w:rsidR="00BD3C24" w:rsidRPr="00686376">
        <w:t xml:space="preserve">different </w:t>
      </w:r>
      <w:r w:rsidRPr="00686376">
        <w:t>data sources into a single view to support business operations or decision making (Hoyer &amp; Fischer, 2008). A classic example is a sales dashboard that integrates real-time sales data, inventory information, and customer feedback to provide a comprehensive view of the sales operation.</w:t>
      </w:r>
    </w:p>
    <w:p w14:paraId="6DB3F382" w14:textId="7FCDB60D" w:rsidR="00DE0F6A" w:rsidRPr="00686376" w:rsidRDefault="00DE0F6A" w:rsidP="00DE0F6A">
      <w:r w:rsidRPr="00686376">
        <w:lastRenderedPageBreak/>
        <w:t>The impact of mashups extends to the healthcare sector as well. Health mashups integrate data from various sources, including Electronic Health Records (EHRs), health databases, and personal health devices, providing patients and healthcare providers with a comprehensive view of a patient</w:t>
      </w:r>
      <w:r w:rsidR="00E74832">
        <w:t>’</w:t>
      </w:r>
      <w:r w:rsidRPr="00686376">
        <w:t>s health. They have the potential to improve healthcare delivery by providing timely and integrated health information. For example, researchers from the US Food and Drug Administration (FDA) define real-world evidence (RWE) as: “Healthcare information derived from multiple sources outside of typical clinical research settings, including electronic medical records (EMRs), claims and billing data, product and disease registries, and data gathered by personal devices and health applications” (</w:t>
      </w:r>
      <w:r w:rsidR="46D514BF" w:rsidRPr="00686376">
        <w:t>McKinsey &amp; Company, 2018</w:t>
      </w:r>
      <w:r w:rsidRPr="00686376">
        <w:t>).</w:t>
      </w:r>
    </w:p>
    <w:p w14:paraId="0FC61FC4" w14:textId="3CA26FF9" w:rsidR="00DE0F6A" w:rsidRPr="00686376" w:rsidRDefault="00DE0F6A" w:rsidP="00DE0F6A">
      <w:r w:rsidRPr="00686376">
        <w:t>Mashups also have found their place in education, where they are used to create dynamic learning environments. Teachers use mashups to integrate diverse educational resources, including video lectures, quizzes, and interactive modules, into a single learning platform. This helps create a rich, interactive, and engaging learning experience (Ehlers, 2009).</w:t>
      </w:r>
    </w:p>
    <w:p w14:paraId="3AA6DB67" w14:textId="2B96ECD0" w:rsidR="00DE0F6A" w:rsidRPr="00686376" w:rsidRDefault="00232B23" w:rsidP="00DE0F6A">
      <w:r w:rsidRPr="00686376">
        <w:t>To</w:t>
      </w:r>
      <w:r w:rsidR="00DE0F6A" w:rsidRPr="00686376">
        <w:t xml:space="preserve"> grasp the influence of mashups, it</w:t>
      </w:r>
      <w:r w:rsidR="00E74832">
        <w:t>’</w:t>
      </w:r>
      <w:r w:rsidR="00DE0F6A" w:rsidRPr="00686376">
        <w:t xml:space="preserve">s necessary to recognize the advantages they provide. Mashups accelerate application development since developers can utilize pre-existing services and data rather than creating everything from the ground up. </w:t>
      </w:r>
      <w:r w:rsidR="006E75C6" w:rsidRPr="00686376">
        <w:t xml:space="preserve">They accelerate data </w:t>
      </w:r>
      <w:r w:rsidR="00DE0F6A" w:rsidRPr="00686376">
        <w:t xml:space="preserve">integration and provide an intuitive, engaging method to visualize and engage with data. Moreover, mashups stimulate innovation by enabling the </w:t>
      </w:r>
      <w:r w:rsidR="008E4266" w:rsidRPr="00686376">
        <w:t xml:space="preserve">creation </w:t>
      </w:r>
      <w:r w:rsidR="00DE0F6A" w:rsidRPr="00686376">
        <w:t>of distinctive services that would be non-existent otherwise (Hoyer &amp; Fischer, 2008).</w:t>
      </w:r>
    </w:p>
    <w:p w14:paraId="48F84CBE" w14:textId="384C2F5D" w:rsidR="00DE0F6A" w:rsidRPr="00686376" w:rsidRDefault="00DE0F6A" w:rsidP="00DE0F6A">
      <w:r w:rsidRPr="00686376">
        <w:t>Nonetheless, it</w:t>
      </w:r>
      <w:r w:rsidR="00E74832">
        <w:t>’</w:t>
      </w:r>
      <w:r w:rsidRPr="00686376">
        <w:t xml:space="preserve">s important to </w:t>
      </w:r>
      <w:r w:rsidR="00E135EA" w:rsidRPr="00686376">
        <w:t>realize</w:t>
      </w:r>
      <w:r w:rsidR="00DA4103" w:rsidRPr="00686376">
        <w:t xml:space="preserve"> </w:t>
      </w:r>
      <w:r w:rsidRPr="00686376">
        <w:t>that although mashups present numerous benefits, they also introduce challenges. These encompass issues linked to data privacy, data security, and the dependability of the integrated services (De Ryck et al., 2012).</w:t>
      </w:r>
    </w:p>
    <w:p w14:paraId="042BF87A" w14:textId="77777777" w:rsidR="00325F8E" w:rsidRPr="00686376" w:rsidRDefault="00325F8E" w:rsidP="00325F8E">
      <w:pPr>
        <w:pStyle w:val="Heading3"/>
      </w:pPr>
      <w:r w:rsidRPr="00686376">
        <w:lastRenderedPageBreak/>
        <w:t>Self-Check Questions</w:t>
      </w:r>
    </w:p>
    <w:p w14:paraId="25E80689" w14:textId="051834BC" w:rsidR="00325F8E" w:rsidRPr="00686376" w:rsidRDefault="003A24DE" w:rsidP="00325F8E">
      <w:pPr>
        <w:pStyle w:val="ListParagraph"/>
        <w:numPr>
          <w:ilvl w:val="0"/>
          <w:numId w:val="8"/>
        </w:numPr>
        <w:spacing w:line="240" w:lineRule="auto"/>
      </w:pPr>
      <w:r w:rsidRPr="00686376">
        <w:t xml:space="preserve">The three main types of mashups are </w:t>
      </w:r>
      <w:r w:rsidRPr="00686376">
        <w:rPr>
          <w:i/>
          <w:iCs/>
          <w:u w:val="single"/>
        </w:rPr>
        <w:t>consumer mashups</w:t>
      </w:r>
      <w:r w:rsidRPr="00686376">
        <w:t xml:space="preserve">, </w:t>
      </w:r>
      <w:r w:rsidRPr="00686376">
        <w:rPr>
          <w:i/>
          <w:iCs/>
          <w:u w:val="single"/>
        </w:rPr>
        <w:t>data mashups</w:t>
      </w:r>
      <w:r w:rsidRPr="00686376">
        <w:t xml:space="preserve">, and </w:t>
      </w:r>
      <w:r w:rsidRPr="00686376">
        <w:rPr>
          <w:i/>
          <w:iCs/>
          <w:u w:val="single"/>
        </w:rPr>
        <w:t>business mashups</w:t>
      </w:r>
      <w:r w:rsidRPr="00686376">
        <w:t>.</w:t>
      </w:r>
    </w:p>
    <w:p w14:paraId="514F81AC" w14:textId="174A34BF" w:rsidR="00325F8E" w:rsidRPr="00686376" w:rsidRDefault="00325F8E" w:rsidP="00325F8E">
      <w:pPr>
        <w:pStyle w:val="ListParagraph"/>
        <w:numPr>
          <w:ilvl w:val="0"/>
          <w:numId w:val="8"/>
        </w:numPr>
        <w:spacing w:line="240" w:lineRule="auto"/>
      </w:pPr>
      <w:r w:rsidRPr="00686376">
        <w:t>Multiple Choice: Which of the following best describes the role of mashups in web development?</w:t>
      </w:r>
    </w:p>
    <w:p w14:paraId="722E7D65" w14:textId="291A5DB0" w:rsidR="00325F8E" w:rsidRPr="00686376" w:rsidRDefault="00325F8E" w:rsidP="00325F8E">
      <w:pPr>
        <w:pStyle w:val="ListParagraph"/>
        <w:numPr>
          <w:ilvl w:val="0"/>
          <w:numId w:val="20"/>
        </w:numPr>
      </w:pPr>
      <w:r w:rsidRPr="00686376">
        <w:t>They combine data, presentation, or functionality from a single source to create a new service.</w:t>
      </w:r>
    </w:p>
    <w:p w14:paraId="7C8D8AB1" w14:textId="721FD448" w:rsidR="00325F8E" w:rsidRPr="00686376" w:rsidRDefault="00325F8E" w:rsidP="00325F8E">
      <w:pPr>
        <w:pStyle w:val="ListParagraph"/>
        <w:numPr>
          <w:ilvl w:val="0"/>
          <w:numId w:val="20"/>
        </w:numPr>
        <w:rPr>
          <w:i/>
          <w:iCs/>
          <w:u w:val="single"/>
        </w:rPr>
      </w:pPr>
      <w:r w:rsidRPr="00686376">
        <w:rPr>
          <w:i/>
          <w:iCs/>
          <w:u w:val="single"/>
        </w:rPr>
        <w:t>They combine data, presentation, or functionality from two or more sources to create a new service</w:t>
      </w:r>
    </w:p>
    <w:p w14:paraId="5D0EA402" w14:textId="04203D1C" w:rsidR="00325F8E" w:rsidRPr="00686376" w:rsidRDefault="00325F8E" w:rsidP="00325F8E">
      <w:pPr>
        <w:pStyle w:val="ListParagraph"/>
        <w:numPr>
          <w:ilvl w:val="0"/>
          <w:numId w:val="20"/>
        </w:numPr>
      </w:pPr>
      <w:r w:rsidRPr="00686376">
        <w:t>They remove unnecessary data from a single web application to speed it up.</w:t>
      </w:r>
    </w:p>
    <w:p w14:paraId="682C3CF9" w14:textId="19AF522A" w:rsidR="00325F8E" w:rsidRPr="00686376" w:rsidRDefault="00325F8E" w:rsidP="00647AE9">
      <w:pPr>
        <w:pStyle w:val="ListParagraph"/>
        <w:numPr>
          <w:ilvl w:val="0"/>
          <w:numId w:val="20"/>
        </w:numPr>
      </w:pPr>
      <w:r w:rsidRPr="00686376">
        <w:t>They provide a platform for coding web applications from scratch.</w:t>
      </w:r>
    </w:p>
    <w:p w14:paraId="7A4D6400" w14:textId="26D31BCD" w:rsidR="00ED27C6" w:rsidRPr="00686376" w:rsidRDefault="00ED27C6" w:rsidP="00ED27C6">
      <w:pPr>
        <w:pStyle w:val="Heading2"/>
      </w:pPr>
      <w:r w:rsidRPr="00686376">
        <w:t xml:space="preserve">5.3 </w:t>
      </w:r>
      <w:r w:rsidRPr="00686376">
        <w:rPr>
          <w:bCs w:val="0"/>
        </w:rPr>
        <w:t>Large</w:t>
      </w:r>
      <w:r w:rsidR="00873DA2" w:rsidRPr="00686376">
        <w:rPr>
          <w:bCs w:val="0"/>
        </w:rPr>
        <w:t>-Scale Mashups</w:t>
      </w:r>
      <w:r w:rsidRPr="00686376">
        <w:rPr>
          <w:bCs w:val="0"/>
        </w:rPr>
        <w:t>: Web-Analytics, Badges</w:t>
      </w:r>
    </w:p>
    <w:p w14:paraId="19B760F2" w14:textId="70BE1D5B" w:rsidR="00ED27C6" w:rsidRPr="00686376" w:rsidRDefault="00ED27C6" w:rsidP="00ED27C6">
      <w:r w:rsidRPr="00686376">
        <w:t xml:space="preserve">As we navigate the evolving landscape of the digital </w:t>
      </w:r>
      <w:r w:rsidR="004A1FB9" w:rsidRPr="00686376">
        <w:t>world</w:t>
      </w:r>
      <w:r w:rsidRPr="00686376">
        <w:t xml:space="preserve">, we frequently encounter a </w:t>
      </w:r>
      <w:r w:rsidR="00E77D71" w:rsidRPr="00686376">
        <w:t>variety</w:t>
      </w:r>
      <w:r w:rsidRPr="00686376">
        <w:t xml:space="preserve"> of integrated data and services tailored to provide a seamless and enriched user experience. These integrations, which we</w:t>
      </w:r>
      <w:r w:rsidR="00E74832">
        <w:t>’</w:t>
      </w:r>
      <w:r w:rsidRPr="00686376">
        <w:t xml:space="preserve">ve come to understand as mashups, have matured from </w:t>
      </w:r>
      <w:r w:rsidR="00676825" w:rsidRPr="00686376">
        <w:t>simply</w:t>
      </w:r>
      <w:r w:rsidRPr="00686376">
        <w:t xml:space="preserve"> blending data or services from various sources to operating on a much grander scale (Basole, 2009).</w:t>
      </w:r>
    </w:p>
    <w:p w14:paraId="74D418B4" w14:textId="75850AC9" w:rsidR="00ED27C6" w:rsidRPr="00686376" w:rsidRDefault="00ED27C6" w:rsidP="00ED27C6">
      <w:r w:rsidRPr="00686376">
        <w:t xml:space="preserve">Web analytics, an </w:t>
      </w:r>
      <w:r w:rsidR="0096470E" w:rsidRPr="00686376">
        <w:t>essential</w:t>
      </w:r>
      <w:r w:rsidRPr="00686376">
        <w:t xml:space="preserve"> tool for modern digital enterprises, leverages the principle of mashups to integrate </w:t>
      </w:r>
      <w:r w:rsidR="00C311B8" w:rsidRPr="00686376">
        <w:t>large</w:t>
      </w:r>
      <w:r w:rsidRPr="00686376">
        <w:t xml:space="preserve"> amounts of data across different platforms and sources. This integration enables businesses to derive actionable insights from their online presence, track user interactions, and optimize their strategies accordingly (Kaushik, 2009). </w:t>
      </w:r>
    </w:p>
    <w:p w14:paraId="1CB90A2E" w14:textId="3F8F2972" w:rsidR="00ED27C6" w:rsidRPr="00686376" w:rsidRDefault="00ED27C6" w:rsidP="00ED27C6">
      <w:r w:rsidRPr="00686376">
        <w:t>On the other hand, badges, often seen as digital tokens of achievements or recognition, can also be interpreted through the lens of mashups. These small yet impactful digital icons integrate data about a user</w:t>
      </w:r>
      <w:r w:rsidR="00E74832">
        <w:t>’</w:t>
      </w:r>
      <w:r w:rsidRPr="00686376">
        <w:t>s accomplishments, and when embedded on different platforms, provide a view of an individual</w:t>
      </w:r>
      <w:r w:rsidR="00E74832">
        <w:t>’</w:t>
      </w:r>
      <w:r w:rsidRPr="00686376">
        <w:t>s or an entity</w:t>
      </w:r>
      <w:r w:rsidR="00E74832">
        <w:t>’</w:t>
      </w:r>
      <w:r w:rsidRPr="00686376">
        <w:t>s digital achievements and reputation (Gibson</w:t>
      </w:r>
      <w:r w:rsidR="00D762FB" w:rsidRPr="00686376">
        <w:t xml:space="preserve"> et al.,</w:t>
      </w:r>
      <w:r w:rsidRPr="00686376">
        <w:t xml:space="preserve"> 201</w:t>
      </w:r>
      <w:r w:rsidR="2E3A337A" w:rsidRPr="00686376">
        <w:t>3</w:t>
      </w:r>
      <w:r w:rsidRPr="00686376">
        <w:t>).</w:t>
      </w:r>
    </w:p>
    <w:p w14:paraId="1EE08E27" w14:textId="69543941" w:rsidR="00ED27C6" w:rsidRPr="00686376" w:rsidRDefault="00ED27C6" w:rsidP="00ED27C6">
      <w:pPr>
        <w:pStyle w:val="Heading3"/>
      </w:pPr>
      <w:r w:rsidRPr="00686376">
        <w:lastRenderedPageBreak/>
        <w:t xml:space="preserve">Introduction to </w:t>
      </w:r>
      <w:r w:rsidR="00873DA2" w:rsidRPr="00686376">
        <w:t>Large-Scale Mashups</w:t>
      </w:r>
    </w:p>
    <w:p w14:paraId="2D94E6FD" w14:textId="1DBD69F5" w:rsidR="00ED27C6" w:rsidRPr="00686376" w:rsidRDefault="00ED27C6" w:rsidP="00ED27C6">
      <w:r w:rsidRPr="00686376">
        <w:t xml:space="preserve">Mashups have </w:t>
      </w:r>
      <w:r w:rsidR="00A34FBB" w:rsidRPr="00686376">
        <w:t>exceed</w:t>
      </w:r>
      <w:r w:rsidRPr="00686376">
        <w:t>ed their initial</w:t>
      </w:r>
      <w:r w:rsidR="000447FA" w:rsidRPr="00686376">
        <w:t xml:space="preserve"> definition as simply the aggregation of content</w:t>
      </w:r>
      <w:r w:rsidRPr="00686376">
        <w:t xml:space="preserve"> from diverse sources. They have grown from </w:t>
      </w:r>
      <w:r w:rsidR="00B62D14" w:rsidRPr="00686376">
        <w:t>simple</w:t>
      </w:r>
      <w:r w:rsidRPr="00686376">
        <w:t xml:space="preserve"> combinations of maps and data feeds to </w:t>
      </w:r>
      <w:r w:rsidR="00C311B8" w:rsidRPr="00686376">
        <w:t>large</w:t>
      </w:r>
      <w:r w:rsidRPr="00686376">
        <w:t xml:space="preserve">, </w:t>
      </w:r>
      <w:r w:rsidR="00123663" w:rsidRPr="00686376">
        <w:t>complex</w:t>
      </w:r>
      <w:r w:rsidRPr="00686376">
        <w:t xml:space="preserve"> integrations involving multiple web services, applications, and platforms (Hinchcliffe, 2007). As these mashups scale up, the term "large-scale" begins to make more sense. They are no longer just about merging two types of data; they now represent the convergence of various web ecosystems into cohesive, interconnected, and symbiotic digital organisms.</w:t>
      </w:r>
    </w:p>
    <w:p w14:paraId="08027AF4" w14:textId="398D5ACA" w:rsidR="00ED27C6" w:rsidRPr="00686376" w:rsidRDefault="00ED27C6" w:rsidP="00ED27C6">
      <w:pPr>
        <w:pStyle w:val="Heading4"/>
      </w:pPr>
      <w:r w:rsidRPr="00686376">
        <w:t xml:space="preserve">Large-scale </w:t>
      </w:r>
      <w:r w:rsidR="00873DA2" w:rsidRPr="00686376">
        <w:t>mashups: a new paradigm</w:t>
      </w:r>
    </w:p>
    <w:p w14:paraId="6E0D65D9" w14:textId="2AC9A2B1" w:rsidR="00ED27C6" w:rsidRPr="00686376" w:rsidRDefault="00ED27C6" w:rsidP="00ED27C6">
      <w:r w:rsidRPr="00686376">
        <w:t xml:space="preserve">As technology advanced and the barriers to data sharing diminished, mashups began to play a </w:t>
      </w:r>
      <w:r w:rsidR="00AA30A3" w:rsidRPr="00686376">
        <w:t>central</w:t>
      </w:r>
      <w:r w:rsidR="00AA30A3" w:rsidRPr="00686376">
        <w:rPr>
          <w:b/>
          <w:bCs/>
          <w:u w:val="single"/>
        </w:rPr>
        <w:t xml:space="preserve"> </w:t>
      </w:r>
      <w:r w:rsidRPr="00686376">
        <w:t xml:space="preserve">role in the larger digital ecosystem. Large-scale mashups today can involve multiple web services, SaaS applications, and even </w:t>
      </w:r>
      <w:r w:rsidR="00D1623C" w:rsidRPr="00686376">
        <w:t>Internet of Things (</w:t>
      </w:r>
      <w:r w:rsidRPr="00686376">
        <w:t>IoT</w:t>
      </w:r>
      <w:r w:rsidR="00D1623C" w:rsidRPr="00686376">
        <w:t>)</w:t>
      </w:r>
      <w:r w:rsidRPr="00686376">
        <w:t xml:space="preserve"> devices. The complexity is not </w:t>
      </w:r>
      <w:r w:rsidR="00676825" w:rsidRPr="00686376">
        <w:t>simply</w:t>
      </w:r>
      <w:r w:rsidRPr="00686376">
        <w:t xml:space="preserve"> in the number of components, but in the nuanced ways these components interact and integrate (Benslimane</w:t>
      </w:r>
      <w:r w:rsidR="00421AB1" w:rsidRPr="00686376">
        <w:t xml:space="preserve"> et al.</w:t>
      </w:r>
      <w:r w:rsidRPr="00686376">
        <w:t>, 2008).</w:t>
      </w:r>
    </w:p>
    <w:p w14:paraId="5F8835C3" w14:textId="5C88E2CD" w:rsidR="00ED27C6" w:rsidRPr="00686376" w:rsidRDefault="00ED27C6" w:rsidP="00ED27C6">
      <w:r w:rsidRPr="00686376">
        <w:t xml:space="preserve">Consider, for instance, a smart city application that pulls data from traffic signals, weather stations, public transportation systems, and local news outlets. This application can predict traffic flow, suggest optimal routes, provide weather updates, and even alert residents about upcoming events or emergencies. </w:t>
      </w:r>
    </w:p>
    <w:p w14:paraId="561F5582" w14:textId="1176CD01" w:rsidR="00ED27C6" w:rsidRPr="00686376" w:rsidRDefault="00ED27C6" w:rsidP="00ED27C6">
      <w:pPr>
        <w:pStyle w:val="Heading4"/>
      </w:pPr>
      <w:r w:rsidRPr="00686376">
        <w:t xml:space="preserve">Technical </w:t>
      </w:r>
      <w:r w:rsidR="00873DA2" w:rsidRPr="00686376">
        <w:t>challenges and opportunities</w:t>
      </w:r>
    </w:p>
    <w:p w14:paraId="701A0113" w14:textId="2385F0F7" w:rsidR="00ED27C6" w:rsidRPr="00686376" w:rsidRDefault="00ED27C6" w:rsidP="00ED27C6">
      <w:r w:rsidRPr="00686376">
        <w:t>It is essential to appreciate that with the potential of large-scale mashups also come challenges. As mashups integrate more services and data sources, they often grapple with issues related to data consistency, security, scalability, and latency (Maximilien</w:t>
      </w:r>
      <w:r w:rsidR="00421AB1" w:rsidRPr="00686376">
        <w:t xml:space="preserve"> et al., </w:t>
      </w:r>
      <w:r w:rsidRPr="00686376">
        <w:t xml:space="preserve">2008). Addressing these challenges </w:t>
      </w:r>
      <w:r w:rsidR="00EC3CFF" w:rsidRPr="00686376">
        <w:t>requires</w:t>
      </w:r>
      <w:r w:rsidRPr="00686376">
        <w:t xml:space="preserve"> robust architectural decisions, efficient algorithms, and often, the use of advanced technologies like cloud computing and edge computing.</w:t>
      </w:r>
    </w:p>
    <w:p w14:paraId="16827FE2" w14:textId="173086DF" w:rsidR="00ED27C6" w:rsidRPr="00686376" w:rsidRDefault="00ED27C6" w:rsidP="00ED27C6">
      <w:r w:rsidRPr="00686376">
        <w:t xml:space="preserve">Yet, the opportunities they offer are </w:t>
      </w:r>
      <w:r w:rsidR="00C311B8" w:rsidRPr="00686376">
        <w:t>large</w:t>
      </w:r>
      <w:r w:rsidRPr="00686376">
        <w:t xml:space="preserve">. Large-scale mashups can drive innovation, foster collaboration, and facilitate the creation of entirely new business models. </w:t>
      </w:r>
      <w:r w:rsidRPr="00686376">
        <w:lastRenderedPageBreak/>
        <w:t>They</w:t>
      </w:r>
      <w:r w:rsidR="00E74832">
        <w:t>’</w:t>
      </w:r>
      <w:r w:rsidRPr="00686376">
        <w:t>re the backbone of many modern web applications and platforms that millions, if not billions, interact with daily.</w:t>
      </w:r>
    </w:p>
    <w:p w14:paraId="45D72B46" w14:textId="364AD1CD" w:rsidR="00ED27C6" w:rsidRPr="00686376" w:rsidRDefault="00ED27C6" w:rsidP="00ED27C6">
      <w:pPr>
        <w:pStyle w:val="Heading3"/>
      </w:pPr>
      <w:r w:rsidRPr="00686376">
        <w:t xml:space="preserve">Role of </w:t>
      </w:r>
      <w:r w:rsidR="00873DA2" w:rsidRPr="00686376">
        <w:t>Mashups in Web Analytics</w:t>
      </w:r>
    </w:p>
    <w:p w14:paraId="2CF82016" w14:textId="70A5D75A" w:rsidR="00ED27C6" w:rsidRPr="00686376" w:rsidRDefault="00ED27C6" w:rsidP="00ED27C6">
      <w:r w:rsidRPr="00686376">
        <w:t xml:space="preserve">Web analytics has fundamentally reshaped how businesses and organizations view user behavior, offering insights into how visitors navigate websites, their preferences, and areas of friction. A </w:t>
      </w:r>
      <w:r w:rsidR="00AA30A3" w:rsidRPr="00686376">
        <w:t>central</w:t>
      </w:r>
      <w:r w:rsidR="00AA30A3" w:rsidRPr="00686376">
        <w:rPr>
          <w:b/>
          <w:bCs/>
          <w:u w:val="single"/>
        </w:rPr>
        <w:t xml:space="preserve"> </w:t>
      </w:r>
      <w:r w:rsidRPr="00686376">
        <w:t>factor that has elevated the depth and breadth of such analysis is the emergence and integration of mashups.</w:t>
      </w:r>
    </w:p>
    <w:p w14:paraId="34388B35" w14:textId="3469C02A" w:rsidR="00ED27C6" w:rsidRPr="00686376" w:rsidRDefault="00ED27C6" w:rsidP="00ED27C6">
      <w:r w:rsidRPr="00686376">
        <w:t xml:space="preserve">At its core, web analytics </w:t>
      </w:r>
      <w:r w:rsidR="005257A6" w:rsidRPr="00686376">
        <w:t>refers</w:t>
      </w:r>
      <w:r w:rsidRPr="00686376">
        <w:t xml:space="preserve"> to the collection, analysis, and interpretation of web data. As the digital landscape evolved, data began </w:t>
      </w:r>
      <w:r w:rsidR="007D1F3A" w:rsidRPr="00686376">
        <w:t>coming</w:t>
      </w:r>
      <w:r w:rsidRPr="00686376">
        <w:t xml:space="preserve"> from various sources, not just websites (Chaffey &amp; Smith, 2017). Social media engagements, third-party platform reviews, e-commerce transactions, and geolocation data added layers of complexity and richness to the insights businesses could </w:t>
      </w:r>
      <w:r w:rsidR="00ED29EB" w:rsidRPr="00686376">
        <w:t>gain</w:t>
      </w:r>
      <w:r w:rsidRPr="00686376">
        <w:t>. Analyzing these data sources in isolation, however, presented a fragmented and often misleading picture of user behavior and preferences (Farris</w:t>
      </w:r>
      <w:r w:rsidR="00882B99" w:rsidRPr="00686376">
        <w:t xml:space="preserve"> et al.</w:t>
      </w:r>
      <w:r w:rsidRPr="00686376">
        <w:t>, 2010).</w:t>
      </w:r>
    </w:p>
    <w:p w14:paraId="53A3014D" w14:textId="54A49612" w:rsidR="00ED27C6" w:rsidRPr="00686376" w:rsidRDefault="00ED27C6" w:rsidP="00ED27C6">
      <w:r w:rsidRPr="00686376">
        <w:t xml:space="preserve">Mashups came to the rescue by allowing the seamless integration of these </w:t>
      </w:r>
      <w:r w:rsidR="00BD3C24" w:rsidRPr="00686376">
        <w:t xml:space="preserve">different </w:t>
      </w:r>
      <w:r w:rsidRPr="00686376">
        <w:t xml:space="preserve">data streams. By </w:t>
      </w:r>
      <w:r w:rsidR="00BA30E2" w:rsidRPr="00686376">
        <w:t>using</w:t>
      </w:r>
      <w:r w:rsidR="00BA30E2" w:rsidRPr="00686376">
        <w:rPr>
          <w:b/>
          <w:bCs/>
        </w:rPr>
        <w:t xml:space="preserve"> </w:t>
      </w:r>
      <w:r w:rsidRPr="00686376">
        <w:t xml:space="preserve">mashups, businesses could correlate, for instance, the impact of a social media campaign on website traffic and conversions, enabling a more holistic view of </w:t>
      </w:r>
      <w:r w:rsidR="004A4B12" w:rsidRPr="00686376">
        <w:t xml:space="preserve">the effectiveness of the </w:t>
      </w:r>
      <w:r w:rsidRPr="00686376">
        <w:t>digital strategy (Kaushik, 2010).</w:t>
      </w:r>
    </w:p>
    <w:p w14:paraId="69E24736" w14:textId="72512724" w:rsidR="00ED27C6" w:rsidRPr="00686376" w:rsidRDefault="00ED27C6" w:rsidP="00ED27C6">
      <w:r w:rsidRPr="00686376">
        <w:t xml:space="preserve">Visualization has been a standout feature afforded by mashups in the domain of web analytics. Tools like Google </w:t>
      </w:r>
      <w:r w:rsidR="00983F62" w:rsidRPr="00686376">
        <w:t>Looker</w:t>
      </w:r>
      <w:r w:rsidRPr="00686376">
        <w:t xml:space="preserve"> Studio and Tableau facilitate the creation of dynamic dashboards that draw data in real-time from </w:t>
      </w:r>
      <w:r w:rsidR="00E77D71" w:rsidRPr="00686376">
        <w:t>variety</w:t>
      </w:r>
      <w:r w:rsidRPr="00686376">
        <w:t xml:space="preserve"> sources, such as Google Analytics, CRM systems, and even social media metrics (Chen, 2012). These visual dashboards simplify complex datasets, making them easily interpretable at a glance and enabling businesses to make quick, data-driven decisions.</w:t>
      </w:r>
    </w:p>
    <w:p w14:paraId="3A1E48F3" w14:textId="1330E89B" w:rsidR="00ED27C6" w:rsidRPr="00686376" w:rsidRDefault="00ED27C6" w:rsidP="00ED27C6">
      <w:r w:rsidRPr="00686376">
        <w:t>The potency of mashups is especially evident in real-time data analysis. In today</w:t>
      </w:r>
      <w:r w:rsidR="00E74832">
        <w:t>’</w:t>
      </w:r>
      <w:r w:rsidRPr="00686376">
        <w:t>s rapidly shifting digital environment, businesses often don</w:t>
      </w:r>
      <w:r w:rsidR="00E74832">
        <w:t>’</w:t>
      </w:r>
      <w:r w:rsidRPr="00686376">
        <w:t xml:space="preserve">t have the luxury of time. </w:t>
      </w:r>
      <w:r w:rsidRPr="00686376">
        <w:lastRenderedPageBreak/>
        <w:t xml:space="preserve">A trending product can go viral in minutes, and </w:t>
      </w:r>
      <w:r w:rsidR="00C32F4C" w:rsidRPr="00686376">
        <w:t>inventory</w:t>
      </w:r>
      <w:r w:rsidRPr="00686376">
        <w:t xml:space="preserve"> can </w:t>
      </w:r>
      <w:r w:rsidR="00C32F4C" w:rsidRPr="00686376">
        <w:t>be gone</w:t>
      </w:r>
      <w:r w:rsidRPr="00686376">
        <w:t xml:space="preserve"> just as quickly. Mashups allow businesses, especially in the e-commerce sector, to integrate real-time sales data with inventory levels, customer reviews, and even social media sentiment, providing a comprehensive overview and aiding in instantaneous decision-making (Chen, 2012).</w:t>
      </w:r>
    </w:p>
    <w:p w14:paraId="7F541FB5" w14:textId="1508042C" w:rsidR="00ED27C6" w:rsidRPr="00686376" w:rsidRDefault="00ED27C6" w:rsidP="00ED27C6">
      <w:r w:rsidRPr="00686376">
        <w:t xml:space="preserve">However, with great power comes great responsibility. </w:t>
      </w:r>
      <w:r w:rsidR="0048463B" w:rsidRPr="00686376">
        <w:t>The integration of data across platforms and tools brings data privacy and integrity concerns to the forefront. As data streams converge, there</w:t>
      </w:r>
      <w:r w:rsidR="00E74832">
        <w:t>’</w:t>
      </w:r>
      <w:r w:rsidR="0048463B" w:rsidRPr="00686376">
        <w:t>s an increased risk of inadvertently sharing or exposing private user information</w:t>
      </w:r>
      <w:r w:rsidRPr="00686376">
        <w:t xml:space="preserve">. </w:t>
      </w:r>
    </w:p>
    <w:p w14:paraId="1B74B088" w14:textId="616C11C8" w:rsidR="00ED27C6" w:rsidRPr="00686376" w:rsidRDefault="00ED27C6" w:rsidP="00ED27C6">
      <w:pPr>
        <w:pStyle w:val="Heading3"/>
      </w:pPr>
      <w:r w:rsidRPr="00686376">
        <w:t xml:space="preserve">Understanding </w:t>
      </w:r>
      <w:r w:rsidR="00873DA2" w:rsidRPr="00686376">
        <w:t>B</w:t>
      </w:r>
      <w:r w:rsidRPr="00686376">
        <w:t xml:space="preserve">adges as </w:t>
      </w:r>
      <w:r w:rsidR="00873DA2" w:rsidRPr="00686376">
        <w:t>M</w:t>
      </w:r>
      <w:r w:rsidRPr="00686376">
        <w:t>ashups</w:t>
      </w:r>
    </w:p>
    <w:p w14:paraId="65C16C5D" w14:textId="398497E7" w:rsidR="00ED27C6" w:rsidRPr="00686376" w:rsidRDefault="00ED27C6" w:rsidP="00ED27C6">
      <w:r w:rsidRPr="00686376">
        <w:t xml:space="preserve">The digital era is </w:t>
      </w:r>
      <w:r w:rsidR="00B77F7B" w:rsidRPr="00686376">
        <w:t>filled</w:t>
      </w:r>
      <w:r w:rsidRPr="00686376">
        <w:t xml:space="preserve"> with various forms of content creation, sharing, and recognition. One form that has been </w:t>
      </w:r>
      <w:r w:rsidR="00C436D0" w:rsidRPr="00686376">
        <w:t>widespread</w:t>
      </w:r>
      <w:r w:rsidR="00C436D0" w:rsidRPr="00686376">
        <w:rPr>
          <w:b/>
          <w:bCs/>
          <w:u w:val="single"/>
        </w:rPr>
        <w:t xml:space="preserve"> </w:t>
      </w:r>
      <w:r w:rsidRPr="00686376">
        <w:t xml:space="preserve">across numerous platforms, be it educational sites, forums, or even business applications, is the "badge". </w:t>
      </w:r>
      <w:r w:rsidR="001501D7" w:rsidRPr="00686376">
        <w:t>Badges may seem like simple digital stickers, recognition of participation or expertise. But a closer look reveals that badges often embody the spirit of mashups, pulling data and meaning from multiple sources to present a unified, yet multifaceted, representation of a user</w:t>
      </w:r>
      <w:r w:rsidR="00E74832">
        <w:t>’</w:t>
      </w:r>
      <w:r w:rsidR="001501D7" w:rsidRPr="00686376">
        <w:t>s accomplishments or attributes</w:t>
      </w:r>
      <w:r w:rsidRPr="00686376">
        <w:t>.</w:t>
      </w:r>
    </w:p>
    <w:p w14:paraId="367198B7" w14:textId="70D836CC" w:rsidR="00ED27C6" w:rsidRPr="00686376" w:rsidRDefault="00ED27C6" w:rsidP="00ED27C6">
      <w:r w:rsidRPr="00686376">
        <w:t xml:space="preserve">Historically, badges originated as physical symbols or insignia used to recognize </w:t>
      </w:r>
      <w:r w:rsidR="00810D9B" w:rsidRPr="00686376">
        <w:t>membership</w:t>
      </w:r>
      <w:r w:rsidRPr="00686376">
        <w:t xml:space="preserve">, rank, or accomplishment, </w:t>
      </w:r>
      <w:r w:rsidR="00C6492B" w:rsidRPr="00686376">
        <w:t>common</w:t>
      </w:r>
      <w:r w:rsidRPr="00686376">
        <w:t xml:space="preserve"> in military or scouting organizations (Antin &amp; Churchill, 2011). Their digital counterparts, however, have evolved to serve multifunctional roles, from signaling achievement and competence to gamifying experiences and even authenticating user identity.</w:t>
      </w:r>
    </w:p>
    <w:p w14:paraId="77A0C04B" w14:textId="1D8C2E1F" w:rsidR="00ED27C6" w:rsidRPr="00686376" w:rsidRDefault="00ED27C6" w:rsidP="00ED27C6">
      <w:r w:rsidRPr="00686376">
        <w:t>How does a digital badge qualify as a mashup? A digital badge isn</w:t>
      </w:r>
      <w:r w:rsidR="00E74832">
        <w:t>’</w:t>
      </w:r>
      <w:r w:rsidRPr="00686376">
        <w:t>t just an image; it</w:t>
      </w:r>
      <w:r w:rsidR="00E74832">
        <w:t>’</w:t>
      </w:r>
      <w:r w:rsidRPr="00686376">
        <w:t xml:space="preserve">s a </w:t>
      </w:r>
      <w:r w:rsidR="00CF1521" w:rsidRPr="00686376">
        <w:t>container</w:t>
      </w:r>
      <w:r w:rsidRPr="00686376">
        <w:t xml:space="preserve"> of metadata. When you earn a badge on platforms like Mozilla</w:t>
      </w:r>
      <w:r w:rsidR="00E74832">
        <w:t>’</w:t>
      </w:r>
      <w:r w:rsidRPr="00686376">
        <w:t>s "Open Badges", the badge carries with it data about who issued it, what for, the criteria to earn it, and even sometimes evidence supporting the badge</w:t>
      </w:r>
      <w:r w:rsidR="00E74832">
        <w:t>’</w:t>
      </w:r>
      <w:r w:rsidRPr="00686376">
        <w:t>s issuance (Gibson</w:t>
      </w:r>
      <w:r w:rsidR="002D5AA0" w:rsidRPr="00686376">
        <w:t xml:space="preserve"> et al.</w:t>
      </w:r>
      <w:r w:rsidRPr="00686376">
        <w:t xml:space="preserve">, </w:t>
      </w:r>
      <w:r w:rsidRPr="00686376">
        <w:lastRenderedPageBreak/>
        <w:t xml:space="preserve">2013). This information, often pooled from various sources, is combined into a single badge </w:t>
      </w:r>
      <w:r w:rsidR="00C870E9" w:rsidRPr="00686376">
        <w:t>–</w:t>
      </w:r>
      <w:r w:rsidRPr="00686376">
        <w:t xml:space="preserve"> a classic mashup characteristic.</w:t>
      </w:r>
    </w:p>
    <w:p w14:paraId="67109506" w14:textId="30DBF3E0" w:rsidR="00ED27C6" w:rsidRPr="00686376" w:rsidRDefault="00ED27C6" w:rsidP="00ED27C6">
      <w:r w:rsidRPr="00686376">
        <w:t xml:space="preserve">Consider an example </w:t>
      </w:r>
      <w:r w:rsidR="00843F7A" w:rsidRPr="00686376">
        <w:t>at</w:t>
      </w:r>
      <w:r w:rsidRPr="00686376">
        <w:t xml:space="preserve"> this point. Let</w:t>
      </w:r>
      <w:r w:rsidR="00E74832">
        <w:t>’</w:t>
      </w:r>
      <w:r w:rsidRPr="00686376">
        <w:t>s take the hypothetical case of "Jane</w:t>
      </w:r>
      <w:r w:rsidR="00C870E9" w:rsidRPr="00686376">
        <w:t>,</w:t>
      </w:r>
      <w:r w:rsidRPr="00686376">
        <w:t>" a software developer who</w:t>
      </w:r>
      <w:r w:rsidR="00E74832">
        <w:t>’</w:t>
      </w:r>
      <w:r w:rsidRPr="00686376">
        <w:t>s actively participating in an open-source community forum. Jane writes tutorials, answers questions, and contributes code. Over time, she earns badges for:</w:t>
      </w:r>
    </w:p>
    <w:p w14:paraId="2B7B622C" w14:textId="67ADFF06" w:rsidR="00ED27C6" w:rsidRPr="00686376" w:rsidRDefault="00ED27C6" w:rsidP="007A5022">
      <w:pPr>
        <w:pStyle w:val="ListParagraph"/>
        <w:numPr>
          <w:ilvl w:val="0"/>
          <w:numId w:val="79"/>
        </w:numPr>
      </w:pPr>
      <w:r w:rsidRPr="00686376">
        <w:t>Writing 50+ tutorials – This badge gathers data from the platform</w:t>
      </w:r>
      <w:r w:rsidR="00E74832">
        <w:t>’</w:t>
      </w:r>
      <w:r w:rsidRPr="00686376">
        <w:t>s article submission system.</w:t>
      </w:r>
    </w:p>
    <w:p w14:paraId="268D40AB" w14:textId="1D5D2F8B" w:rsidR="00ED27C6" w:rsidRPr="00686376" w:rsidRDefault="00ED27C6" w:rsidP="007A5022">
      <w:pPr>
        <w:pStyle w:val="ListParagraph"/>
        <w:numPr>
          <w:ilvl w:val="0"/>
          <w:numId w:val="79"/>
        </w:numPr>
      </w:pPr>
      <w:r w:rsidRPr="00686376">
        <w:t>Being thanked 1000 times – This data comes from the forum</w:t>
      </w:r>
      <w:r w:rsidR="00E74832">
        <w:t>’</w:t>
      </w:r>
      <w:r w:rsidRPr="00686376">
        <w:t xml:space="preserve">s </w:t>
      </w:r>
      <w:r w:rsidR="001D76FA" w:rsidRPr="00686376">
        <w:t>“</w:t>
      </w:r>
      <w:r w:rsidRPr="00686376">
        <w:t>thank you</w:t>
      </w:r>
      <w:r w:rsidR="001D76FA" w:rsidRPr="00686376">
        <w:t>”</w:t>
      </w:r>
      <w:r w:rsidRPr="00686376">
        <w:t xml:space="preserve"> feature.</w:t>
      </w:r>
    </w:p>
    <w:p w14:paraId="617B53A5" w14:textId="5B02173B" w:rsidR="00ED27C6" w:rsidRPr="00686376" w:rsidRDefault="00ED27C6" w:rsidP="007A5022">
      <w:pPr>
        <w:pStyle w:val="ListParagraph"/>
        <w:numPr>
          <w:ilvl w:val="0"/>
          <w:numId w:val="79"/>
        </w:numPr>
      </w:pPr>
      <w:r w:rsidRPr="00686376">
        <w:t>Code being merged into 20 projects – Integration with the platform</w:t>
      </w:r>
      <w:r w:rsidR="00E74832">
        <w:t>’</w:t>
      </w:r>
      <w:r w:rsidRPr="00686376">
        <w:t>s Git repositories tracks this.</w:t>
      </w:r>
    </w:p>
    <w:p w14:paraId="11002256" w14:textId="2BA141AC" w:rsidR="00ED27C6" w:rsidRPr="00686376" w:rsidRDefault="00ED27C6" w:rsidP="00ED27C6">
      <w:r w:rsidRPr="00686376">
        <w:t>Here, each badge Jane receives is essentially a mashup, pulling data from different sections of the community forum and even external repositories to create a cohesive representation of her contributions.</w:t>
      </w:r>
    </w:p>
    <w:p w14:paraId="75D0B035" w14:textId="113587C5" w:rsidR="00ED27C6" w:rsidRPr="00686376" w:rsidRDefault="00ED27C6" w:rsidP="006A2253">
      <w:r w:rsidRPr="00686376">
        <w:t>For a more tangible sense of how these badges manifest as mashups, consider the following representation:</w:t>
      </w:r>
    </w:p>
    <w:p w14:paraId="6BDE08DD" w14:textId="1A59277A" w:rsidR="005E1EA8" w:rsidRPr="00686376" w:rsidRDefault="005E1EA8" w:rsidP="005E1EA8">
      <w:pPr>
        <w:pStyle w:val="Heading3"/>
      </w:pPr>
      <w:r w:rsidRPr="00686376">
        <w:t>Sample Digital Badge With Integrated Information</w:t>
      </w:r>
    </w:p>
    <w:p w14:paraId="7D81D7B1" w14:textId="79FA10BD" w:rsidR="006A2253" w:rsidRPr="00686376" w:rsidRDefault="006A2253" w:rsidP="006A2253">
      <w:r w:rsidRPr="00686376">
        <w:rPr>
          <w:noProof/>
        </w:rPr>
        <w:drawing>
          <wp:inline distT="0" distB="0" distL="0" distR="0" wp14:anchorId="09610EEF" wp14:editId="58D09813">
            <wp:extent cx="3721038" cy="1802130"/>
            <wp:effectExtent l="0" t="0" r="0" b="7620"/>
            <wp:docPr id="1663210335" name="Grafik 1663210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210335" name=""/>
                    <pic:cNvPicPr/>
                  </pic:nvPicPr>
                  <pic:blipFill rotWithShape="1">
                    <a:blip r:embed="rId41"/>
                    <a:srcRect t="16872"/>
                    <a:stretch/>
                  </pic:blipFill>
                  <pic:spPr bwMode="auto">
                    <a:xfrm>
                      <a:off x="0" y="0"/>
                      <a:ext cx="3731670" cy="1807279"/>
                    </a:xfrm>
                    <a:prstGeom prst="rect">
                      <a:avLst/>
                    </a:prstGeom>
                    <a:ln>
                      <a:noFill/>
                    </a:ln>
                    <a:extLst>
                      <a:ext uri="{53640926-AAD7-44D8-BBD7-CCE9431645EC}">
                        <a14:shadowObscured xmlns:a14="http://schemas.microsoft.com/office/drawing/2010/main"/>
                      </a:ext>
                    </a:extLst>
                  </pic:spPr>
                </pic:pic>
              </a:graphicData>
            </a:graphic>
          </wp:inline>
        </w:drawing>
      </w:r>
    </w:p>
    <w:p w14:paraId="6B3BCB63" w14:textId="3D32CC25" w:rsidR="005E1EA8" w:rsidRPr="00686376" w:rsidRDefault="005E1EA8" w:rsidP="006A2253">
      <w:r w:rsidRPr="00686376">
        <w:t>Source: Abdullah Karatas (2023).</w:t>
      </w:r>
    </w:p>
    <w:p w14:paraId="6F83C019" w14:textId="6EBD6009" w:rsidR="00ED27C6" w:rsidRPr="00686376" w:rsidRDefault="00ED27C6" w:rsidP="00ED27C6">
      <w:r w:rsidRPr="00686376">
        <w:lastRenderedPageBreak/>
        <w:t xml:space="preserve">In this simple representation, various data points (like the issuer, reason, and date) are </w:t>
      </w:r>
      <w:r w:rsidR="00183692" w:rsidRPr="00686376">
        <w:t>combined</w:t>
      </w:r>
      <w:r w:rsidRPr="00686376">
        <w:t xml:space="preserve"> into a single badge.</w:t>
      </w:r>
    </w:p>
    <w:p w14:paraId="7C466CE4" w14:textId="561F4599" w:rsidR="00ED27C6" w:rsidRPr="00686376" w:rsidRDefault="00ED27C6" w:rsidP="00ED27C6">
      <w:r w:rsidRPr="00686376">
        <w:t>From an educational perspective, badges provide learners with a way to demonstrate soft and hard skills not typically reflected in traditional grading systems. For instance, a badge earned for teamwork or leadership in a group project synthesizes the feedback of peers, instructors, and even self-assessments. Similarly, in professional settings, badges can encapsulate an employee</w:t>
      </w:r>
      <w:r w:rsidR="00E74832">
        <w:t>’</w:t>
      </w:r>
      <w:r w:rsidRPr="00686376">
        <w:t>s multi-faceted contributions, from project achievements to interpersonal skills, pulling data from performance reviews, peer feedback, and project management tools (Devedžić &amp; Jovanović, 201</w:t>
      </w:r>
      <w:r w:rsidR="2F4BAB59" w:rsidRPr="00686376">
        <w:t>5</w:t>
      </w:r>
      <w:r w:rsidRPr="00686376">
        <w:t>).</w:t>
      </w:r>
    </w:p>
    <w:p w14:paraId="45230DE4" w14:textId="55371DD3" w:rsidR="00ED27C6" w:rsidRPr="00686376" w:rsidRDefault="00ED27C6" w:rsidP="00ED27C6">
      <w:pPr>
        <w:pStyle w:val="Heading3"/>
      </w:pPr>
      <w:r w:rsidRPr="00686376">
        <w:t xml:space="preserve">Implications and </w:t>
      </w:r>
      <w:r w:rsidR="00760D18" w:rsidRPr="00686376">
        <w:t>Benefits of Large-Scale Mashups</w:t>
      </w:r>
    </w:p>
    <w:p w14:paraId="549D3C03" w14:textId="0EC85C19" w:rsidR="00ED27C6" w:rsidRPr="00686376" w:rsidRDefault="00DB6E7D" w:rsidP="00ED27C6">
      <w:r w:rsidRPr="00686376">
        <w:t>D</w:t>
      </w:r>
      <w:r w:rsidR="00ED27C6" w:rsidRPr="00686376">
        <w:t>ata</w:t>
      </w:r>
      <w:r w:rsidR="00E74832">
        <w:t>’</w:t>
      </w:r>
      <w:r w:rsidR="00ED27C6" w:rsidRPr="00686376">
        <w:t>s role as the "new oil" can</w:t>
      </w:r>
      <w:r w:rsidR="00E74832">
        <w:t>’</w:t>
      </w:r>
      <w:r w:rsidR="00ED27C6" w:rsidRPr="00686376">
        <w:t>t be overstated. Yet, it</w:t>
      </w:r>
      <w:r w:rsidR="00E74832">
        <w:t>’</w:t>
      </w:r>
      <w:r w:rsidR="00ED27C6" w:rsidRPr="00686376">
        <w:t>s not the sheer volume of data but its effective integration that</w:t>
      </w:r>
      <w:r w:rsidR="00E74832">
        <w:t>’</w:t>
      </w:r>
      <w:r w:rsidR="00ED27C6" w:rsidRPr="00686376">
        <w:t xml:space="preserve">s shaping transformative outcomes. This is where large-scale mashups come into play. Combining data from </w:t>
      </w:r>
      <w:r w:rsidR="00BD3C24" w:rsidRPr="00686376">
        <w:t xml:space="preserve">different </w:t>
      </w:r>
      <w:r w:rsidR="00ED27C6" w:rsidRPr="00686376">
        <w:t>sources into unified applications, large-scale mashups are redefining industries, from business intelligence and e-commerce to health and education. This metamorphic convergence of data and services presents both unprecedented opportunities and profound implications.</w:t>
      </w:r>
    </w:p>
    <w:p w14:paraId="337A1833" w14:textId="0BEAC9A2" w:rsidR="00ED27C6" w:rsidRPr="00686376" w:rsidRDefault="00ED27C6" w:rsidP="00ED27C6">
      <w:r w:rsidRPr="00686376">
        <w:t>Let</w:t>
      </w:r>
      <w:r w:rsidR="00E74832">
        <w:t>’</w:t>
      </w:r>
      <w:r w:rsidRPr="00686376">
        <w:t>s begin with the manifold benefits:</w:t>
      </w:r>
    </w:p>
    <w:p w14:paraId="0D345B3F" w14:textId="1E236776" w:rsidR="00ED27C6" w:rsidRPr="00686376" w:rsidRDefault="00ED27C6" w:rsidP="007A5022">
      <w:pPr>
        <w:pStyle w:val="ListParagraph"/>
        <w:numPr>
          <w:ilvl w:val="0"/>
          <w:numId w:val="80"/>
        </w:numPr>
      </w:pPr>
      <w:r w:rsidRPr="00686376">
        <w:t>Richer User Experiences: By aggregating content from varied sources, mashups offer richer, more comprehensive user experiences. Consider the success of real estate platforms integrating property listings with Google Maps, crime statistics, and local school ratings. This provides homebuyers a holistic view, enabling informed decisions (Hinchcliffe, 2007</w:t>
      </w:r>
      <w:r w:rsidR="00B62D14" w:rsidRPr="00686376">
        <w:t>a</w:t>
      </w:r>
      <w:r w:rsidRPr="00686376">
        <w:t>).</w:t>
      </w:r>
    </w:p>
    <w:p w14:paraId="1645059E" w14:textId="1F35961C" w:rsidR="00ED27C6" w:rsidRPr="00686376" w:rsidRDefault="00ED27C6" w:rsidP="007A5022">
      <w:pPr>
        <w:pStyle w:val="ListParagraph"/>
        <w:numPr>
          <w:ilvl w:val="0"/>
          <w:numId w:val="80"/>
        </w:numPr>
      </w:pPr>
      <w:r w:rsidRPr="00686376">
        <w:t xml:space="preserve">Efficiency and Cost-Effectiveness: Mashups </w:t>
      </w:r>
      <w:r w:rsidR="00B80BF1" w:rsidRPr="00686376">
        <w:t xml:space="preserve">simplify </w:t>
      </w:r>
      <w:r w:rsidRPr="00686376">
        <w:t>data retrieval and display processes. Businesses, instead of developing functionalities from scratch, can harness APIs from third-party services. Spotify</w:t>
      </w:r>
      <w:r w:rsidR="00E74832">
        <w:t>’</w:t>
      </w:r>
      <w:r w:rsidRPr="00686376">
        <w:t xml:space="preserve">s integration of lyrics from Genius or airline websites pulling weather forecasts are </w:t>
      </w:r>
      <w:r w:rsidR="00B80BF1" w:rsidRPr="00686376">
        <w:t xml:space="preserve">suitable </w:t>
      </w:r>
      <w:r w:rsidRPr="00686376">
        <w:t>examples.</w:t>
      </w:r>
    </w:p>
    <w:p w14:paraId="32E5C72C" w14:textId="7DFB20BA" w:rsidR="00ED27C6" w:rsidRPr="00686376" w:rsidRDefault="00ED27C6" w:rsidP="007A5022">
      <w:pPr>
        <w:pStyle w:val="ListParagraph"/>
        <w:numPr>
          <w:ilvl w:val="0"/>
          <w:numId w:val="80"/>
        </w:numPr>
      </w:pPr>
      <w:r w:rsidRPr="00686376">
        <w:lastRenderedPageBreak/>
        <w:t xml:space="preserve">Innovation Catalyst: By offering tools and platforms that can easily integrate with others, we see a rise in creativity and innovation. Developers experiment, iterating new solutions that were previously </w:t>
      </w:r>
      <w:r w:rsidR="00746A59" w:rsidRPr="00686376">
        <w:t>planned</w:t>
      </w:r>
      <w:r w:rsidRPr="00686376">
        <w:t>. Large-scale mashups effectively democratize innovation, allowing even those without deep technical skills to craft solutions by combining existing services (Yu</w:t>
      </w:r>
      <w:r w:rsidR="00C36B8E" w:rsidRPr="00686376">
        <w:t xml:space="preserve"> et al.,</w:t>
      </w:r>
      <w:r w:rsidRPr="00686376">
        <w:t xml:space="preserve"> 2008).</w:t>
      </w:r>
    </w:p>
    <w:p w14:paraId="248B2EF2" w14:textId="6FD7E94A" w:rsidR="00ED27C6" w:rsidRPr="00686376" w:rsidRDefault="00ED27C6" w:rsidP="007A5022">
      <w:pPr>
        <w:pStyle w:val="ListParagraph"/>
        <w:numPr>
          <w:ilvl w:val="0"/>
          <w:numId w:val="80"/>
        </w:numPr>
      </w:pPr>
      <w:r w:rsidRPr="00686376">
        <w:t>Real-time Data Access: Many mashups operate in real-time, pooling in live data from various sources. Whether it</w:t>
      </w:r>
      <w:r w:rsidR="00E74832">
        <w:t>’</w:t>
      </w:r>
      <w:r w:rsidRPr="00686376">
        <w:t>s tracking stock market fluctuations, monitoring traffic congestion, or observing social media trends, real-time mashups empower users with instant insights.</w:t>
      </w:r>
    </w:p>
    <w:p w14:paraId="09309470" w14:textId="1B3BA349" w:rsidR="00ED27C6" w:rsidRPr="00686376" w:rsidRDefault="00950CC0" w:rsidP="00ED27C6">
      <w:r w:rsidRPr="00686376">
        <w:t xml:space="preserve">But where there are benefits, there are </w:t>
      </w:r>
      <w:r w:rsidR="00CD1EDE" w:rsidRPr="00686376">
        <w:t>drawbacks</w:t>
      </w:r>
      <w:r w:rsidR="00ED27C6" w:rsidRPr="00686376">
        <w:t>:</w:t>
      </w:r>
    </w:p>
    <w:p w14:paraId="6D8B50C7" w14:textId="12DF9FAC" w:rsidR="00ED27C6" w:rsidRPr="00686376" w:rsidRDefault="00ED27C6" w:rsidP="007A5022">
      <w:pPr>
        <w:pStyle w:val="ListParagraph"/>
        <w:numPr>
          <w:ilvl w:val="0"/>
          <w:numId w:val="81"/>
        </w:numPr>
      </w:pPr>
      <w:r w:rsidRPr="00686376">
        <w:t>Data Reliability and Integrity: Since mashups depend on multiple sources, any error or misinformation in one can impact the entire application</w:t>
      </w:r>
      <w:r w:rsidR="00E74832">
        <w:t>’</w:t>
      </w:r>
      <w:r w:rsidRPr="00686376">
        <w:t>s reliability. Additionally, if a primary data source is compromised, it cascades through the mashup ecosystem.</w:t>
      </w:r>
    </w:p>
    <w:p w14:paraId="5122CF9D" w14:textId="2743FE50" w:rsidR="00EA2796" w:rsidRPr="00686376" w:rsidRDefault="00ED27C6" w:rsidP="007A5022">
      <w:pPr>
        <w:pStyle w:val="ListParagraph"/>
        <w:numPr>
          <w:ilvl w:val="0"/>
          <w:numId w:val="81"/>
        </w:numPr>
      </w:pPr>
      <w:r w:rsidRPr="00686376">
        <w:t xml:space="preserve">Privacy Concerns: Combining data from various points often raises privacy and security concerns. Users might be unaware that their data, </w:t>
      </w:r>
      <w:r w:rsidR="00E22498" w:rsidRPr="00686376">
        <w:t xml:space="preserve">which appears to </w:t>
      </w:r>
      <w:r w:rsidR="004D7B27" w:rsidRPr="00686376">
        <w:t xml:space="preserve">be </w:t>
      </w:r>
      <w:r w:rsidRPr="00686376">
        <w:t>shared with one service</w:t>
      </w:r>
      <w:r w:rsidR="004D7B27" w:rsidRPr="00686376">
        <w:t xml:space="preserve"> only</w:t>
      </w:r>
      <w:r w:rsidRPr="00686376">
        <w:t xml:space="preserve">, becomes part of a broader data </w:t>
      </w:r>
      <w:r w:rsidR="004D7B27" w:rsidRPr="00686376">
        <w:t>aggregation</w:t>
      </w:r>
      <w:r w:rsidRPr="00686376">
        <w:t>, potentially jeopardizing their privacy (Maximilien</w:t>
      </w:r>
      <w:r w:rsidR="00605683" w:rsidRPr="00686376">
        <w:t xml:space="preserve"> et al.,</w:t>
      </w:r>
      <w:r w:rsidRPr="00686376">
        <w:t xml:space="preserve"> 2008).</w:t>
      </w:r>
    </w:p>
    <w:p w14:paraId="3CCC9B03" w14:textId="3C00F98B" w:rsidR="00EA2796" w:rsidRPr="00686376" w:rsidRDefault="00ED27C6" w:rsidP="007A5022">
      <w:pPr>
        <w:pStyle w:val="ListParagraph"/>
        <w:numPr>
          <w:ilvl w:val="0"/>
          <w:numId w:val="81"/>
        </w:numPr>
      </w:pPr>
      <w:r w:rsidRPr="00686376">
        <w:t>Dependency and Fragility: Mashups often operate on the premise that all integrated services remain functional. If one service faces downtime or changes its API without notice, it can disrupt the entire mashup</w:t>
      </w:r>
      <w:r w:rsidR="00E74832">
        <w:t>’</w:t>
      </w:r>
      <w:r w:rsidRPr="00686376">
        <w:t>s operation.</w:t>
      </w:r>
    </w:p>
    <w:p w14:paraId="5B793C0E" w14:textId="6E89862F" w:rsidR="00EA2796" w:rsidRPr="00686376" w:rsidRDefault="00ED27C6" w:rsidP="007A5022">
      <w:pPr>
        <w:pStyle w:val="ListParagraph"/>
        <w:numPr>
          <w:ilvl w:val="0"/>
          <w:numId w:val="81"/>
        </w:numPr>
      </w:pPr>
      <w:r w:rsidRPr="00686376">
        <w:t xml:space="preserve">Legal and Ethical Considerations: Using data from multiple sources can lead to intellectual property conflicts. Who owns the integrated output? If a mashup profits, how are revenues shared among the data providers? These are </w:t>
      </w:r>
      <w:r w:rsidR="00AA30A3" w:rsidRPr="00686376">
        <w:t xml:space="preserve">central </w:t>
      </w:r>
      <w:r w:rsidRPr="00686376">
        <w:t xml:space="preserve">questions still being </w:t>
      </w:r>
      <w:r w:rsidR="00DD648C" w:rsidRPr="00686376">
        <w:t xml:space="preserve">dealt </w:t>
      </w:r>
      <w:r w:rsidRPr="00686376">
        <w:t>with in legal spheres.</w:t>
      </w:r>
    </w:p>
    <w:p w14:paraId="399DAEA7" w14:textId="0AA3173A" w:rsidR="00ED27C6" w:rsidRPr="00686376" w:rsidRDefault="00ED27C6" w:rsidP="007A5022">
      <w:pPr>
        <w:pStyle w:val="ListParagraph"/>
        <w:numPr>
          <w:ilvl w:val="0"/>
          <w:numId w:val="81"/>
        </w:numPr>
      </w:pPr>
      <w:r w:rsidRPr="00686376">
        <w:t xml:space="preserve">Overload: While integrating multiple services offers comprehensive insights, it can sometimes lead to information overload. </w:t>
      </w:r>
    </w:p>
    <w:p w14:paraId="29E21FE9" w14:textId="77777777" w:rsidR="00735FC3" w:rsidRPr="00686376" w:rsidRDefault="00735FC3" w:rsidP="00735FC3">
      <w:pPr>
        <w:pStyle w:val="Heading3"/>
      </w:pPr>
      <w:r w:rsidRPr="00686376">
        <w:lastRenderedPageBreak/>
        <w:t>Self-Check Questions</w:t>
      </w:r>
    </w:p>
    <w:p w14:paraId="2A822CA2" w14:textId="77777777" w:rsidR="00735FC3" w:rsidRPr="00686376" w:rsidRDefault="00735FC3" w:rsidP="00735FC3">
      <w:pPr>
        <w:pStyle w:val="ListParagraph"/>
        <w:numPr>
          <w:ilvl w:val="0"/>
          <w:numId w:val="8"/>
        </w:numPr>
        <w:spacing w:line="240" w:lineRule="auto"/>
      </w:pPr>
      <w:r w:rsidRPr="00686376">
        <w:t xml:space="preserve">What role do large-scale mashups play in web analytics?  </w:t>
      </w:r>
    </w:p>
    <w:p w14:paraId="57267E99" w14:textId="7A21B6EE" w:rsidR="00735FC3" w:rsidRPr="00686376" w:rsidRDefault="00735FC3" w:rsidP="00735FC3">
      <w:pPr>
        <w:pStyle w:val="ListParagraph"/>
        <w:spacing w:line="240" w:lineRule="auto"/>
        <w:ind w:left="360"/>
      </w:pPr>
      <w:r w:rsidRPr="00686376">
        <w:t xml:space="preserve">Large-scale mashups integrate </w:t>
      </w:r>
      <w:r w:rsidR="00C311B8" w:rsidRPr="00686376">
        <w:t>large</w:t>
      </w:r>
      <w:r w:rsidRPr="00686376">
        <w:t xml:space="preserve"> amounts of data from multiple platforms and sources, enabling businesses to derive </w:t>
      </w:r>
      <w:r w:rsidR="00F41A72" w:rsidRPr="00686376">
        <w:t>(</w:t>
      </w:r>
      <w:r w:rsidRPr="00686376">
        <w:rPr>
          <w:i/>
          <w:iCs/>
          <w:u w:val="single"/>
        </w:rPr>
        <w:t>actionable</w:t>
      </w:r>
      <w:r w:rsidR="00F41A72" w:rsidRPr="00686376">
        <w:rPr>
          <w:i/>
          <w:iCs/>
          <w:u w:val="single"/>
        </w:rPr>
        <w:t>)</w:t>
      </w:r>
      <w:r w:rsidRPr="00686376">
        <w:rPr>
          <w:i/>
          <w:iCs/>
          <w:u w:val="single"/>
        </w:rPr>
        <w:t xml:space="preserve"> insights</w:t>
      </w:r>
      <w:r w:rsidRPr="00686376">
        <w:t xml:space="preserve">, track user interactions, and </w:t>
      </w:r>
      <w:r w:rsidRPr="00686376">
        <w:rPr>
          <w:i/>
          <w:iCs/>
          <w:u w:val="single"/>
        </w:rPr>
        <w:t>optimize</w:t>
      </w:r>
      <w:r w:rsidRPr="00686376">
        <w:t xml:space="preserve"> their strategies.</w:t>
      </w:r>
    </w:p>
    <w:p w14:paraId="3BCA2EEE" w14:textId="77777777" w:rsidR="00735FC3" w:rsidRPr="00686376" w:rsidRDefault="00735FC3" w:rsidP="00735FC3">
      <w:pPr>
        <w:pStyle w:val="ListParagraph"/>
        <w:spacing w:line="240" w:lineRule="auto"/>
        <w:ind w:left="360"/>
      </w:pPr>
    </w:p>
    <w:p w14:paraId="06219BAE" w14:textId="4EA623FC" w:rsidR="00735FC3" w:rsidRPr="00686376" w:rsidRDefault="00735FC3" w:rsidP="00735FC3">
      <w:pPr>
        <w:pStyle w:val="ListParagraph"/>
        <w:numPr>
          <w:ilvl w:val="0"/>
          <w:numId w:val="8"/>
        </w:numPr>
        <w:spacing w:line="240" w:lineRule="auto"/>
      </w:pPr>
      <w:r w:rsidRPr="00686376">
        <w:t>Multiple Choice: Which of the following are challenges that large-scale mashups often face?</w:t>
      </w:r>
    </w:p>
    <w:p w14:paraId="525E1FA7" w14:textId="32CF628E" w:rsidR="00735FC3" w:rsidRPr="00686376" w:rsidRDefault="00735FC3" w:rsidP="00735FC3">
      <w:pPr>
        <w:pStyle w:val="ListParagraph"/>
        <w:numPr>
          <w:ilvl w:val="0"/>
          <w:numId w:val="20"/>
        </w:numPr>
        <w:rPr>
          <w:i/>
          <w:iCs/>
          <w:u w:val="single"/>
        </w:rPr>
      </w:pPr>
      <w:r w:rsidRPr="00686376">
        <w:rPr>
          <w:i/>
          <w:iCs/>
          <w:u w:val="single"/>
        </w:rPr>
        <w:t>Data consistency.</w:t>
      </w:r>
    </w:p>
    <w:p w14:paraId="3FDDB30E" w14:textId="4F852E3A" w:rsidR="00735FC3" w:rsidRPr="00686376" w:rsidRDefault="00735FC3" w:rsidP="00735FC3">
      <w:pPr>
        <w:pStyle w:val="ListParagraph"/>
        <w:numPr>
          <w:ilvl w:val="0"/>
          <w:numId w:val="20"/>
        </w:numPr>
      </w:pPr>
      <w:r w:rsidRPr="00686376">
        <w:t>Increased efficiency.</w:t>
      </w:r>
    </w:p>
    <w:p w14:paraId="609B8785" w14:textId="04AEEABC" w:rsidR="00735FC3" w:rsidRPr="00686376" w:rsidRDefault="7123EF8D" w:rsidP="270D4AE8">
      <w:pPr>
        <w:pStyle w:val="ListParagraph"/>
        <w:numPr>
          <w:ilvl w:val="0"/>
          <w:numId w:val="20"/>
        </w:numPr>
        <w:rPr>
          <w:szCs w:val="24"/>
        </w:rPr>
      </w:pPr>
      <w:r w:rsidRPr="00686376">
        <w:rPr>
          <w:i/>
          <w:iCs/>
          <w:u w:val="single"/>
        </w:rPr>
        <w:t>Legal and Ethical Considerations</w:t>
      </w:r>
      <w:r w:rsidR="00735FC3" w:rsidRPr="00686376">
        <w:t>.</w:t>
      </w:r>
    </w:p>
    <w:p w14:paraId="20A9B71A" w14:textId="72C2C0D7" w:rsidR="00735FC3" w:rsidRPr="00686376" w:rsidRDefault="00735FC3" w:rsidP="00ED27C6">
      <w:pPr>
        <w:pStyle w:val="ListParagraph"/>
        <w:numPr>
          <w:ilvl w:val="0"/>
          <w:numId w:val="20"/>
        </w:numPr>
      </w:pPr>
      <w:r w:rsidRPr="00686376">
        <w:t>Reduced latency.</w:t>
      </w:r>
    </w:p>
    <w:p w14:paraId="6C13BF17" w14:textId="3D5F9149" w:rsidR="00C91AEC" w:rsidRPr="00686376" w:rsidRDefault="00C91AEC" w:rsidP="00C91AEC">
      <w:pPr>
        <w:pStyle w:val="Heading2"/>
      </w:pPr>
      <w:r w:rsidRPr="00686376">
        <w:t>5.4 A/B Testing</w:t>
      </w:r>
    </w:p>
    <w:p w14:paraId="51304505" w14:textId="035092E5" w:rsidR="00C91AEC" w:rsidRPr="00686376" w:rsidRDefault="00C91AEC" w:rsidP="00C91AEC">
      <w:r w:rsidRPr="00686376">
        <w:t xml:space="preserve">In an era where technology is increasingly </w:t>
      </w:r>
      <w:r w:rsidR="0043000C" w:rsidRPr="00686376">
        <w:t>integrated into</w:t>
      </w:r>
      <w:r w:rsidRPr="00686376">
        <w:t xml:space="preserve"> our daily lives, ensuring the usability and efficiency of digital platforms is </w:t>
      </w:r>
      <w:r w:rsidR="00626517" w:rsidRPr="00686376">
        <w:t>critical</w:t>
      </w:r>
      <w:r w:rsidRPr="00686376">
        <w:t xml:space="preserve">. Among the </w:t>
      </w:r>
      <w:r w:rsidR="00E77D71" w:rsidRPr="00686376">
        <w:t>variety</w:t>
      </w:r>
      <w:r w:rsidRPr="00686376">
        <w:t xml:space="preserve"> techniques available to developers and UX designers, A/B testing stands as a </w:t>
      </w:r>
      <w:r w:rsidR="00A2752E" w:rsidRPr="00686376">
        <w:t>fundamental one</w:t>
      </w:r>
      <w:r w:rsidRPr="00686376">
        <w:t xml:space="preserve">—a scientific approach that helps </w:t>
      </w:r>
      <w:r w:rsidR="009772E1" w:rsidRPr="00686376">
        <w:t xml:space="preserve">to recognize </w:t>
      </w:r>
      <w:r w:rsidRPr="00686376">
        <w:t xml:space="preserve">user preferences, identify optimal interfaces, and drive user engagement. At its core, A/B testing embodies the principle of experimentation in the </w:t>
      </w:r>
      <w:r w:rsidR="004A1FB9" w:rsidRPr="00686376">
        <w:t>world</w:t>
      </w:r>
      <w:r w:rsidRPr="00686376">
        <w:t xml:space="preserve"> of digital design (Kohavi</w:t>
      </w:r>
      <w:r w:rsidR="00D873D6" w:rsidRPr="00686376">
        <w:t xml:space="preserve"> et al., </w:t>
      </w:r>
      <w:r w:rsidRPr="00686376">
        <w:t>2007).</w:t>
      </w:r>
    </w:p>
    <w:p w14:paraId="509ED76C" w14:textId="12B6C0ED" w:rsidR="00C91AEC" w:rsidRPr="00686376" w:rsidRDefault="00C91AEC" w:rsidP="00C91AEC">
      <w:r w:rsidRPr="00686376">
        <w:t>Imagine two slightly different versions of a web page: one with a green "Buy Now" button and another with a red one. Which color prompts more users to make a purchase? That</w:t>
      </w:r>
      <w:r w:rsidR="00E74832">
        <w:t>’</w:t>
      </w:r>
      <w:r w:rsidRPr="00686376">
        <w:t xml:space="preserve">s where A/B testing steps in. It allows developers to show each version to a different group of users and then statistically analyze which variant performed better in terms of a predefined metric (e.g., conversion rate). But this technique is not </w:t>
      </w:r>
      <w:r w:rsidR="00C0380B" w:rsidRPr="00686376">
        <w:t>limited</w:t>
      </w:r>
      <w:r w:rsidR="00C0380B" w:rsidRPr="00686376">
        <w:rPr>
          <w:b/>
          <w:bCs/>
          <w:u w:val="single"/>
        </w:rPr>
        <w:t xml:space="preserve"> </w:t>
      </w:r>
      <w:r w:rsidRPr="00686376">
        <w:t>to button colors; it spans a wide array of applications, from content layout to algorithmic changes.</w:t>
      </w:r>
    </w:p>
    <w:p w14:paraId="3F6672EF" w14:textId="726B5513" w:rsidR="00C91AEC" w:rsidRPr="00686376" w:rsidRDefault="00C91AEC" w:rsidP="00C91AEC">
      <w:r w:rsidRPr="00686376">
        <w:t xml:space="preserve">In the </w:t>
      </w:r>
      <w:r w:rsidR="00C37E75" w:rsidRPr="00686376">
        <w:t>next</w:t>
      </w:r>
      <w:r w:rsidRPr="00686376">
        <w:t xml:space="preserve"> sections, we</w:t>
      </w:r>
      <w:r w:rsidR="00E74832">
        <w:t>’</w:t>
      </w:r>
      <w:r w:rsidRPr="00686376">
        <w:t xml:space="preserve">ll commence with an overview of A/B testing, shedding light on its foundational principles and its </w:t>
      </w:r>
      <w:r w:rsidR="00C37E75" w:rsidRPr="00686376">
        <w:t>essential</w:t>
      </w:r>
      <w:r w:rsidR="00C37E75" w:rsidRPr="00686376">
        <w:rPr>
          <w:b/>
          <w:bCs/>
          <w:u w:val="single"/>
        </w:rPr>
        <w:t xml:space="preserve"> </w:t>
      </w:r>
      <w:r w:rsidRPr="00686376">
        <w:t>role in today</w:t>
      </w:r>
      <w:r w:rsidR="00E74832">
        <w:t>’</w:t>
      </w:r>
      <w:r w:rsidRPr="00686376">
        <w:t>s digital ecosystem. We</w:t>
      </w:r>
      <w:r w:rsidR="00E74832">
        <w:t>’</w:t>
      </w:r>
      <w:r w:rsidRPr="00686376">
        <w:t xml:space="preserve">ll then delve into A/B testing in the context of web interoperability, understanding its </w:t>
      </w:r>
      <w:r w:rsidRPr="00686376">
        <w:lastRenderedPageBreak/>
        <w:t xml:space="preserve">relevance in ensuring seamless user experiences across the </w:t>
      </w:r>
      <w:r w:rsidR="00E77D71" w:rsidRPr="00686376">
        <w:t>variety</w:t>
      </w:r>
      <w:r w:rsidRPr="00686376">
        <w:t xml:space="preserve"> devices and browsers in use today. Our exploration will further extend to the process of designing and conducting an A/B test, equipping you with the know-how to initiate your own experiments. Finally, because experimentation without evaluation is fruitless, we</w:t>
      </w:r>
      <w:r w:rsidR="00E74832">
        <w:t>’</w:t>
      </w:r>
      <w:r w:rsidRPr="00686376">
        <w:t xml:space="preserve">ll conclude by addressing the art and science of analyzing A/B test results, ensuring the </w:t>
      </w:r>
      <w:r w:rsidR="00C213AE" w:rsidRPr="00686376">
        <w:t>gain</w:t>
      </w:r>
      <w:r w:rsidRPr="00686376">
        <w:t>ed insights are both meaningful and actionable.</w:t>
      </w:r>
    </w:p>
    <w:p w14:paraId="2E80FA39" w14:textId="4B37A400" w:rsidR="00C91AEC" w:rsidRPr="00686376" w:rsidRDefault="001907F6" w:rsidP="00C91AEC">
      <w:r w:rsidRPr="00686376">
        <w:t>Remember</w:t>
      </w:r>
      <w:r w:rsidR="00C91AEC" w:rsidRPr="00686376">
        <w:t xml:space="preserve"> that A/B testing, while </w:t>
      </w:r>
      <w:r w:rsidR="008D555D" w:rsidRPr="00686376">
        <w:t xml:space="preserve">appears to be </w:t>
      </w:r>
      <w:r w:rsidR="00C91AEC" w:rsidRPr="00686376">
        <w:t xml:space="preserve">straightforward, is a potent tool. By </w:t>
      </w:r>
      <w:r w:rsidRPr="00686376">
        <w:t xml:space="preserve">using </w:t>
      </w:r>
      <w:r w:rsidR="00C91AEC" w:rsidRPr="00686376">
        <w:t>its power responsibly and effectively, developers and designers alike can ensure they</w:t>
      </w:r>
      <w:r w:rsidR="00E74832">
        <w:t>’</w:t>
      </w:r>
      <w:r w:rsidR="00C91AEC" w:rsidRPr="00686376">
        <w:t xml:space="preserve">re not </w:t>
      </w:r>
      <w:r w:rsidR="00676825" w:rsidRPr="00686376">
        <w:t>simply</w:t>
      </w:r>
      <w:r w:rsidR="00C91AEC" w:rsidRPr="00686376">
        <w:t xml:space="preserve"> following design conventions but are truly optimizing for their users</w:t>
      </w:r>
      <w:r w:rsidR="00E74832">
        <w:t>’</w:t>
      </w:r>
      <w:r w:rsidR="00C91AEC" w:rsidRPr="00686376">
        <w:t xml:space="preserve"> needs and preferences (Kohavi, 2008).</w:t>
      </w:r>
    </w:p>
    <w:p w14:paraId="4CFB4A0D" w14:textId="4A3CE3BA" w:rsidR="00C91AEC" w:rsidRPr="00686376" w:rsidRDefault="00C91AEC" w:rsidP="00C91AEC">
      <w:pPr>
        <w:pStyle w:val="Heading3"/>
      </w:pPr>
      <w:r w:rsidRPr="00686376">
        <w:t xml:space="preserve">An </w:t>
      </w:r>
      <w:r w:rsidR="00760D18" w:rsidRPr="00686376">
        <w:t>O</w:t>
      </w:r>
      <w:r w:rsidRPr="00686376">
        <w:t xml:space="preserve">verview of A/B </w:t>
      </w:r>
      <w:r w:rsidR="00760D18" w:rsidRPr="00686376">
        <w:t>T</w:t>
      </w:r>
      <w:r w:rsidRPr="00686376">
        <w:t>esting</w:t>
      </w:r>
    </w:p>
    <w:p w14:paraId="51DE77C6" w14:textId="59ADAF4A" w:rsidR="00C91AEC" w:rsidRPr="00686376" w:rsidRDefault="38F309AB" w:rsidP="00C91AEC">
      <w:r w:rsidRPr="00686376">
        <w:t xml:space="preserve"> A/B testing, also known as split testing, is a technique that compares two iterations of a website or application to see which one works better.</w:t>
      </w:r>
      <w:r w:rsidR="00C91AEC" w:rsidRPr="00686376">
        <w:t>. The premise is simple: Show half of your users version A and the other half version B, then analyze which version produces more of a desired outcome, such as sign-ups, purchases, or clicks. The version that yields a higher conversion rate is typically considered the more effective one (Kohavi, Longbotham, Sommerfield, &amp; Henne, 2009).</w:t>
      </w:r>
    </w:p>
    <w:p w14:paraId="175CDD31" w14:textId="1AEA03E1" w:rsidR="00C91AEC" w:rsidRPr="00686376" w:rsidRDefault="00C91AEC" w:rsidP="00C91AEC">
      <w:r w:rsidRPr="00686376">
        <w:t xml:space="preserve">Imagine a digital environment as a laboratory. In this laboratory, A/B testing serves as a controlled experiment, offering insights that go beyond </w:t>
      </w:r>
      <w:r w:rsidR="00381AB0" w:rsidRPr="00686376">
        <w:t>intuition</w:t>
      </w:r>
      <w:r w:rsidRPr="00686376">
        <w:t xml:space="preserve"> or design conventions. It aids in making decisions rooted in actual user behavior rather than assumptions. At its core, it employs the robustness of the scientific method—hypothesis formulation, experimentation, and subsequent analysis—to the digital world.</w:t>
      </w:r>
    </w:p>
    <w:p w14:paraId="609E5194" w14:textId="1D35E5BE" w:rsidR="00C91AEC" w:rsidRPr="00686376" w:rsidRDefault="00C91AEC" w:rsidP="00C91AEC">
      <w:r w:rsidRPr="00686376">
        <w:t xml:space="preserve">The mechanics of A/B testing begin with a hypothesis. Suppose you believe that a blue call-to-action (CTA) button will </w:t>
      </w:r>
      <w:r w:rsidR="00F81BD4" w:rsidRPr="00686376">
        <w:t xml:space="preserve">generate </w:t>
      </w:r>
      <w:r w:rsidRPr="00686376">
        <w:t>more clicks than a red one. This belief forms your hypothesis. Next, you</w:t>
      </w:r>
      <w:r w:rsidR="00E74832">
        <w:t>’</w:t>
      </w:r>
      <w:r w:rsidRPr="00686376">
        <w:t xml:space="preserve">d create two versions of the page: one with the blue button (Variant A) and another with the red button (Variant B). These variants are </w:t>
      </w:r>
      <w:r w:rsidRPr="00686376">
        <w:lastRenderedPageBreak/>
        <w:t>then served randomly to your audience, ensuring that external factors (like the time of day or device type) don</w:t>
      </w:r>
      <w:r w:rsidR="00E74832">
        <w:t>’</w:t>
      </w:r>
      <w:r w:rsidRPr="00686376">
        <w:t>t skew the results.</w:t>
      </w:r>
    </w:p>
    <w:p w14:paraId="3EE611B0" w14:textId="2F1D830B" w:rsidR="00C91AEC" w:rsidRPr="00686376" w:rsidRDefault="00C91AEC" w:rsidP="00C91AEC">
      <w:r w:rsidRPr="00686376">
        <w:t>Upon gathering sufficient data, the results are analyzed to determine which variant was more effective in achieving the desired outcome. If Variant A has a statistically significant higher conversion rate, then the blue button would become the default design on your website or application.</w:t>
      </w:r>
    </w:p>
    <w:p w14:paraId="36B4B61B" w14:textId="0E5859EB" w:rsidR="00C91AEC" w:rsidRPr="00686376" w:rsidRDefault="00C91AEC" w:rsidP="00C91AEC">
      <w:r w:rsidRPr="00686376">
        <w:t xml:space="preserve">One might wonder why such </w:t>
      </w:r>
      <w:r w:rsidR="00EF7635" w:rsidRPr="00686376">
        <w:t xml:space="preserve">tiny </w:t>
      </w:r>
      <w:r w:rsidRPr="00686376">
        <w:t>changes, like button colors, matter. In high-traffic websites, even a fractional improvement in conversion rates can lead to a</w:t>
      </w:r>
      <w:r w:rsidR="00DA6FEA" w:rsidRPr="00686376">
        <w:t>n</w:t>
      </w:r>
      <w:r w:rsidRPr="00686376">
        <w:t xml:space="preserve"> </w:t>
      </w:r>
      <w:r w:rsidR="0045752A" w:rsidRPr="00686376">
        <w:t xml:space="preserve">essential </w:t>
      </w:r>
      <w:r w:rsidRPr="00686376">
        <w:t xml:space="preserve">increase in revenue or user engagement. Furthermore, these minor tweaks, when accumulated over time, can lead to a </w:t>
      </w:r>
      <w:r w:rsidR="00C311B8" w:rsidRPr="00686376">
        <w:t>large</w:t>
      </w:r>
      <w:r w:rsidRPr="00686376">
        <w:t>ly optimized digital experience (Croll &amp; Yoskovitz, 2013).</w:t>
      </w:r>
    </w:p>
    <w:p w14:paraId="4DBAED9E" w14:textId="77777777" w:rsidR="00C91AEC" w:rsidRPr="00686376" w:rsidRDefault="00C91AEC" w:rsidP="00C91AEC">
      <w:r w:rsidRPr="00686376">
        <w:t>For illustrative purposes, consider a basic code snippet that determines which version of a webpage to display:</w:t>
      </w:r>
    </w:p>
    <w:p w14:paraId="47B7EDCD" w14:textId="77777777" w:rsidR="000D69F6" w:rsidRPr="00686376" w:rsidRDefault="000D69F6" w:rsidP="000D69F6">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D73A49"/>
          <w:szCs w:val="24"/>
          <w:lang w:eastAsia="en-GB"/>
        </w:rPr>
        <w:t>import</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random</w:t>
      </w:r>
    </w:p>
    <w:p w14:paraId="762A9E6C" w14:textId="77777777" w:rsidR="000D69F6" w:rsidRPr="00686376" w:rsidRDefault="000D69F6" w:rsidP="000D69F6">
      <w:pPr>
        <w:shd w:val="clear" w:color="auto" w:fill="FFFFFF"/>
        <w:spacing w:after="0" w:line="270" w:lineRule="atLeast"/>
        <w:jc w:val="left"/>
        <w:rPr>
          <w:rFonts w:ascii="Courier New" w:eastAsia="Times New Roman" w:hAnsi="Courier New" w:cs="Courier New"/>
          <w:color w:val="24292E"/>
          <w:szCs w:val="24"/>
          <w:lang w:eastAsia="en-GB"/>
        </w:rPr>
      </w:pPr>
    </w:p>
    <w:p w14:paraId="5C0C83FA" w14:textId="77777777" w:rsidR="000D69F6" w:rsidRPr="00686376" w:rsidRDefault="000D69F6" w:rsidP="000D69F6">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D73A49"/>
          <w:szCs w:val="24"/>
          <w:lang w:eastAsia="en-GB"/>
        </w:rPr>
        <w:t>def</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display_webpage_version</w:t>
      </w:r>
      <w:r w:rsidRPr="00686376">
        <w:rPr>
          <w:rFonts w:ascii="Courier New" w:eastAsia="Times New Roman" w:hAnsi="Courier New" w:cs="Courier New"/>
          <w:color w:val="24292E"/>
          <w:szCs w:val="24"/>
          <w:lang w:eastAsia="en-GB"/>
        </w:rPr>
        <w:t>():</w:t>
      </w:r>
    </w:p>
    <w:p w14:paraId="672FF97D" w14:textId="77777777" w:rsidR="000D69F6" w:rsidRPr="00686376" w:rsidRDefault="000D69F6" w:rsidP="000D69F6">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A737D"/>
          <w:szCs w:val="24"/>
          <w:lang w:eastAsia="en-GB"/>
        </w:rPr>
        <w:t># 50% probability for each version</w:t>
      </w:r>
    </w:p>
    <w:p w14:paraId="3683314A" w14:textId="77777777" w:rsidR="000D69F6" w:rsidRPr="00686376" w:rsidRDefault="000D69F6" w:rsidP="000D69F6">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D73A49"/>
          <w:szCs w:val="24"/>
          <w:lang w:eastAsia="en-GB"/>
        </w:rPr>
        <w:t>if</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random</w:t>
      </w:r>
      <w:r w:rsidRPr="00686376">
        <w:rPr>
          <w:rFonts w:ascii="Courier New" w:eastAsia="Times New Roman" w:hAnsi="Courier New" w:cs="Courier New"/>
          <w:color w:val="24292E"/>
          <w:szCs w:val="24"/>
          <w:lang w:eastAsia="en-GB"/>
        </w:rPr>
        <w:t xml:space="preserve">.random() </w:t>
      </w:r>
      <w:r w:rsidRPr="00686376">
        <w:rPr>
          <w:rFonts w:ascii="Courier New" w:eastAsia="Times New Roman" w:hAnsi="Courier New" w:cs="Courier New"/>
          <w:color w:val="D73A49"/>
          <w:szCs w:val="24"/>
          <w:lang w:eastAsia="en-GB"/>
        </w:rPr>
        <w:t>&lt;</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05CC5"/>
          <w:szCs w:val="24"/>
          <w:lang w:eastAsia="en-GB"/>
        </w:rPr>
        <w:t>0.5</w:t>
      </w:r>
      <w:r w:rsidRPr="00686376">
        <w:rPr>
          <w:rFonts w:ascii="Courier New" w:eastAsia="Times New Roman" w:hAnsi="Courier New" w:cs="Courier New"/>
          <w:color w:val="24292E"/>
          <w:szCs w:val="24"/>
          <w:lang w:eastAsia="en-GB"/>
        </w:rPr>
        <w:t>:</w:t>
      </w:r>
    </w:p>
    <w:p w14:paraId="6206A78B" w14:textId="77777777" w:rsidR="000D69F6" w:rsidRPr="00686376" w:rsidRDefault="000D69F6" w:rsidP="000D69F6">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D73A49"/>
          <w:szCs w:val="24"/>
          <w:lang w:eastAsia="en-GB"/>
        </w:rPr>
        <w:t>return</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32F62"/>
          <w:szCs w:val="24"/>
          <w:lang w:eastAsia="en-GB"/>
        </w:rPr>
        <w:t>"Version A (Blue Button)"</w:t>
      </w:r>
    </w:p>
    <w:p w14:paraId="34565A29" w14:textId="77777777" w:rsidR="000D69F6" w:rsidRPr="00686376" w:rsidRDefault="000D69F6" w:rsidP="000D69F6">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D73A49"/>
          <w:szCs w:val="24"/>
          <w:lang w:eastAsia="en-GB"/>
        </w:rPr>
        <w:t>else</w:t>
      </w:r>
      <w:r w:rsidRPr="00686376">
        <w:rPr>
          <w:rFonts w:ascii="Courier New" w:eastAsia="Times New Roman" w:hAnsi="Courier New" w:cs="Courier New"/>
          <w:color w:val="24292E"/>
          <w:szCs w:val="24"/>
          <w:lang w:eastAsia="en-GB"/>
        </w:rPr>
        <w:t>:</w:t>
      </w:r>
    </w:p>
    <w:p w14:paraId="6FCDA87D" w14:textId="77777777" w:rsidR="000D69F6" w:rsidRPr="00686376" w:rsidRDefault="000D69F6" w:rsidP="000D69F6">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D73A49"/>
          <w:szCs w:val="24"/>
          <w:lang w:eastAsia="en-GB"/>
        </w:rPr>
        <w:t>return</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32F62"/>
          <w:szCs w:val="24"/>
          <w:lang w:eastAsia="en-GB"/>
        </w:rPr>
        <w:t>"Version B (Red Button)"</w:t>
      </w:r>
    </w:p>
    <w:p w14:paraId="3FC5BC32" w14:textId="77777777" w:rsidR="000D69F6" w:rsidRPr="00686376" w:rsidRDefault="000D69F6" w:rsidP="000D69F6">
      <w:pPr>
        <w:shd w:val="clear" w:color="auto" w:fill="FFFFFF"/>
        <w:spacing w:after="0" w:line="270" w:lineRule="atLeast"/>
        <w:jc w:val="left"/>
        <w:rPr>
          <w:rFonts w:ascii="Courier New" w:eastAsia="Times New Roman" w:hAnsi="Courier New" w:cs="Courier New"/>
          <w:color w:val="24292E"/>
          <w:szCs w:val="24"/>
          <w:lang w:eastAsia="en-GB"/>
        </w:rPr>
      </w:pPr>
    </w:p>
    <w:p w14:paraId="00240F8D" w14:textId="345F4908" w:rsidR="000D69F6" w:rsidRPr="00686376" w:rsidRDefault="000D69F6" w:rsidP="000D69F6">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6F42C1"/>
          <w:szCs w:val="24"/>
          <w:lang w:eastAsia="en-GB"/>
        </w:rPr>
        <w:t>print</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6F42C1"/>
          <w:szCs w:val="24"/>
          <w:lang w:eastAsia="en-GB"/>
        </w:rPr>
        <w:t>display_webpage_version</w:t>
      </w:r>
      <w:r w:rsidRPr="00686376">
        <w:rPr>
          <w:rFonts w:ascii="Courier New" w:eastAsia="Times New Roman" w:hAnsi="Courier New" w:cs="Courier New"/>
          <w:color w:val="24292E"/>
          <w:szCs w:val="24"/>
          <w:lang w:eastAsia="en-GB"/>
        </w:rPr>
        <w:t>())</w:t>
      </w:r>
    </w:p>
    <w:p w14:paraId="73DAFCE4" w14:textId="77777777" w:rsidR="000D69F6" w:rsidRPr="00686376" w:rsidRDefault="000D69F6" w:rsidP="000D69F6">
      <w:pPr>
        <w:shd w:val="clear" w:color="auto" w:fill="FFFFFF"/>
        <w:spacing w:after="0" w:line="270" w:lineRule="atLeast"/>
        <w:jc w:val="left"/>
        <w:rPr>
          <w:rFonts w:ascii="Courier New" w:eastAsia="Times New Roman" w:hAnsi="Courier New" w:cs="Courier New"/>
          <w:color w:val="24292E"/>
          <w:szCs w:val="24"/>
          <w:lang w:eastAsia="en-GB"/>
        </w:rPr>
      </w:pPr>
    </w:p>
    <w:p w14:paraId="4B7EBB6F" w14:textId="345B2064" w:rsidR="00C91AEC" w:rsidRPr="00686376" w:rsidRDefault="00C91AEC" w:rsidP="00C91AEC">
      <w:r w:rsidRPr="00686376">
        <w:t xml:space="preserve">In this simplified example, half the time "Version A" will be displayed, and the other half "Version B". Such logic forms the foundation of many A/B testing frameworks, although real-world scenarios often require more </w:t>
      </w:r>
      <w:r w:rsidR="0035086A" w:rsidRPr="00686376">
        <w:t>complex</w:t>
      </w:r>
      <w:r w:rsidRPr="00686376">
        <w:t xml:space="preserve"> approaches, especially when multiple variables or user segments are involved.</w:t>
      </w:r>
    </w:p>
    <w:p w14:paraId="64C280FC" w14:textId="72E33D9B" w:rsidR="000D69F6" w:rsidRPr="00686376" w:rsidRDefault="00C91AEC" w:rsidP="00C91AEC">
      <w:r w:rsidRPr="00686376">
        <w:t xml:space="preserve">A crucial aspect of A/B testing is ensuring the statistical validity of results. One cannot </w:t>
      </w:r>
      <w:r w:rsidR="00676825" w:rsidRPr="00686376">
        <w:t>simply</w:t>
      </w:r>
      <w:r w:rsidRPr="00686376">
        <w:t xml:space="preserve"> run a test for an hour and make </w:t>
      </w:r>
      <w:r w:rsidR="00A7065A" w:rsidRPr="00686376">
        <w:t xml:space="preserve">far-reaching </w:t>
      </w:r>
      <w:r w:rsidRPr="00686376">
        <w:t xml:space="preserve">changes based on those results. The sample size (number of users exposed to each version) needs to be significant, </w:t>
      </w:r>
      <w:r w:rsidRPr="00686376">
        <w:lastRenderedPageBreak/>
        <w:t>and the observed differences must be statistically significant to rule out random chance. Tools and platforms dedicated to A/B testing often incorporate these statistical tools, simplifying the process for designers and developers (Kohavi &amp; Thomke, 2017).</w:t>
      </w:r>
    </w:p>
    <w:p w14:paraId="39DBAB66" w14:textId="0E7B914D" w:rsidR="00C91AEC" w:rsidRPr="00686376" w:rsidRDefault="00C91AEC" w:rsidP="000D69F6">
      <w:pPr>
        <w:pStyle w:val="Heading3"/>
      </w:pPr>
      <w:r w:rsidRPr="00686376">
        <w:t xml:space="preserve">A/B </w:t>
      </w:r>
      <w:r w:rsidR="00760D18" w:rsidRPr="00686376">
        <w:t>T</w:t>
      </w:r>
      <w:r w:rsidRPr="00686376">
        <w:t xml:space="preserve">esting in the </w:t>
      </w:r>
      <w:r w:rsidR="00760D18" w:rsidRPr="00686376">
        <w:t>Context of Web Interoperability</w:t>
      </w:r>
    </w:p>
    <w:p w14:paraId="512BBFDD" w14:textId="18540A46" w:rsidR="00C91AEC" w:rsidRPr="00686376" w:rsidRDefault="00C91AEC" w:rsidP="00C91AEC">
      <w:r w:rsidRPr="00686376">
        <w:t xml:space="preserve">The digital universe is a complex web of devices, browsers, platforms, and user preferences. Given this diversity, ensuring that a website or application functions consistently across this </w:t>
      </w:r>
      <w:r w:rsidR="00C311B8" w:rsidRPr="00686376">
        <w:t>large</w:t>
      </w:r>
      <w:r w:rsidRPr="00686376">
        <w:t xml:space="preserve"> ecosystem is </w:t>
      </w:r>
      <w:r w:rsidR="00626517" w:rsidRPr="00686376">
        <w:t>critical</w:t>
      </w:r>
      <w:r w:rsidRPr="00686376">
        <w:t>. This assurance, known as web interoperability, becomes even more vital when implementing A/B tests. After all, what</w:t>
      </w:r>
      <w:r w:rsidR="00E74832">
        <w:t>’</w:t>
      </w:r>
      <w:r w:rsidRPr="00686376">
        <w:t xml:space="preserve">s the point of </w:t>
      </w:r>
      <w:r w:rsidR="00390D26" w:rsidRPr="00686376">
        <w:t>knowing</w:t>
      </w:r>
      <w:r w:rsidR="00390D26" w:rsidRPr="00686376">
        <w:rPr>
          <w:b/>
          <w:bCs/>
          <w:u w:val="single"/>
        </w:rPr>
        <w:t xml:space="preserve"> </w:t>
      </w:r>
      <w:r w:rsidRPr="00686376">
        <w:t>which version of a website is superior if that version doesn</w:t>
      </w:r>
      <w:r w:rsidR="00E74832">
        <w:t>’</w:t>
      </w:r>
      <w:r w:rsidRPr="00686376">
        <w:t>t operate uniformly for every user?</w:t>
      </w:r>
    </w:p>
    <w:p w14:paraId="55DF6D12" w14:textId="010289F9" w:rsidR="00C91AEC" w:rsidRPr="00686376" w:rsidRDefault="00C91AEC" w:rsidP="00C91AEC">
      <w:r w:rsidRPr="00686376">
        <w:t>Web interoperability ensures that web content and applications are accessible across varying platforms and devices, granting users a consistent experience irrespective of their access points (Jacobs &amp; Walsh, 2004). When discussing A/B testing in this context, it becomes clear that ensuring a harmonized experience across different platforms is a prerequisite. If one version of a site doesn</w:t>
      </w:r>
      <w:r w:rsidR="00E74832">
        <w:t>’</w:t>
      </w:r>
      <w:r w:rsidRPr="00686376">
        <w:t>t render properly on, say,</w:t>
      </w:r>
      <w:r w:rsidR="000D69F6" w:rsidRPr="00686376">
        <w:t xml:space="preserve"> </w:t>
      </w:r>
      <w:r w:rsidRPr="00686376">
        <w:t xml:space="preserve">mobile devices, any A/B test results involving that version will be </w:t>
      </w:r>
      <w:r w:rsidR="00A95978" w:rsidRPr="00686376">
        <w:t xml:space="preserve">affected </w:t>
      </w:r>
      <w:r w:rsidRPr="00686376">
        <w:t>by the rendering issues, not the design or feature changes that were intended to be tested.</w:t>
      </w:r>
    </w:p>
    <w:p w14:paraId="75122201" w14:textId="0F63D019" w:rsidR="00C91AEC" w:rsidRPr="00686376" w:rsidRDefault="00C91AEC" w:rsidP="00C91AEC">
      <w:r w:rsidRPr="00686376">
        <w:t>For instance, consider an e-commerce website that</w:t>
      </w:r>
      <w:r w:rsidR="00E74832">
        <w:t>’</w:t>
      </w:r>
      <w:r w:rsidRPr="00686376">
        <w:t>s testing a new checkout button. If this button doesn</w:t>
      </w:r>
      <w:r w:rsidR="00E74832">
        <w:t>’</w:t>
      </w:r>
      <w:r w:rsidRPr="00686376">
        <w:t>t render correctly on specific browsers due to interoperability issues, users of those browsers may not complete their purchases, not because of the design of the new button, but because of the rendering flaw. Consequently, the results of the A/B test would be inaccurate and misleading.</w:t>
      </w:r>
    </w:p>
    <w:p w14:paraId="7CDAE361" w14:textId="3E6A63B0" w:rsidR="00C91AEC" w:rsidRPr="00686376" w:rsidRDefault="00C91AEC" w:rsidP="00C91AEC">
      <w:r w:rsidRPr="00686376">
        <w:t xml:space="preserve">To illustrate the importance of web interoperability in A/B testing, consider a website which uses a JavaScript feature only supported by newer browsers. If an A/B test is set up where Variant A uses this feature, but Variant B does not, users with older </w:t>
      </w:r>
      <w:r w:rsidRPr="00686376">
        <w:lastRenderedPageBreak/>
        <w:t>browsers will experience discrepancies. Using a simple JavaScript check can mitigate this:</w:t>
      </w:r>
    </w:p>
    <w:p w14:paraId="28E8AA97" w14:textId="627CEC77" w:rsidR="000D69F6" w:rsidRPr="00686376" w:rsidRDefault="000D69F6" w:rsidP="000D69F6">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D73A49"/>
          <w:szCs w:val="24"/>
          <w:lang w:eastAsia="en-GB"/>
        </w:rPr>
        <w:t>if</w:t>
      </w:r>
      <w:r w:rsidRPr="00686376">
        <w:rPr>
          <w:rFonts w:ascii="Courier New" w:eastAsia="Times New Roman" w:hAnsi="Courier New" w:cs="Courier New"/>
          <w:color w:val="24292E"/>
          <w:szCs w:val="24"/>
          <w:lang w:eastAsia="en-GB"/>
        </w:rPr>
        <w:t xml:space="preserve"> (</w:t>
      </w:r>
      <w:r w:rsidR="00E74832">
        <w:rPr>
          <w:rFonts w:ascii="Courier New" w:eastAsia="Times New Roman" w:hAnsi="Courier New" w:cs="Courier New"/>
          <w:color w:val="032F62"/>
          <w:szCs w:val="24"/>
          <w:lang w:eastAsia="en-GB"/>
        </w:rPr>
        <w:t>‘</w:t>
      </w:r>
      <w:r w:rsidRPr="00686376">
        <w:rPr>
          <w:rFonts w:ascii="Courier New" w:eastAsia="Times New Roman" w:hAnsi="Courier New" w:cs="Courier New"/>
          <w:color w:val="032F62"/>
          <w:szCs w:val="24"/>
          <w:lang w:eastAsia="en-GB"/>
        </w:rPr>
        <w:t>newFeature</w:t>
      </w:r>
      <w:r w:rsidR="00E74832">
        <w:rPr>
          <w:rFonts w:ascii="Courier New" w:eastAsia="Times New Roman" w:hAnsi="Courier New" w:cs="Courier New"/>
          <w:color w:val="032F62"/>
          <w:szCs w:val="24"/>
          <w:lang w:eastAsia="en-GB"/>
        </w:rPr>
        <w:t>’</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D73A49"/>
          <w:szCs w:val="24"/>
          <w:lang w:eastAsia="en-GB"/>
        </w:rPr>
        <w:t>in</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05CC5"/>
          <w:szCs w:val="24"/>
          <w:lang w:eastAsia="en-GB"/>
        </w:rPr>
        <w:t>window</w:t>
      </w:r>
      <w:r w:rsidRPr="00686376">
        <w:rPr>
          <w:rFonts w:ascii="Courier New" w:eastAsia="Times New Roman" w:hAnsi="Courier New" w:cs="Courier New"/>
          <w:color w:val="24292E"/>
          <w:szCs w:val="24"/>
          <w:lang w:eastAsia="en-GB"/>
        </w:rPr>
        <w:t>) {</w:t>
      </w:r>
    </w:p>
    <w:p w14:paraId="00E53309" w14:textId="77777777" w:rsidR="000D69F6" w:rsidRPr="00686376" w:rsidRDefault="000D69F6" w:rsidP="000D69F6">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A737D"/>
          <w:szCs w:val="24"/>
          <w:lang w:eastAsia="en-GB"/>
        </w:rPr>
        <w:t>// Implement Variant A (with the new feature)</w:t>
      </w:r>
    </w:p>
    <w:p w14:paraId="73E388A7" w14:textId="77777777" w:rsidR="000D69F6" w:rsidRPr="00686376" w:rsidRDefault="000D69F6" w:rsidP="000D69F6">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D73A49"/>
          <w:szCs w:val="24"/>
          <w:lang w:eastAsia="en-GB"/>
        </w:rPr>
        <w:t>else</w:t>
      </w:r>
      <w:r w:rsidRPr="00686376">
        <w:rPr>
          <w:rFonts w:ascii="Courier New" w:eastAsia="Times New Roman" w:hAnsi="Courier New" w:cs="Courier New"/>
          <w:color w:val="24292E"/>
          <w:szCs w:val="24"/>
          <w:lang w:eastAsia="en-GB"/>
        </w:rPr>
        <w:t xml:space="preserve"> {</w:t>
      </w:r>
    </w:p>
    <w:p w14:paraId="7AFE6B32" w14:textId="77777777" w:rsidR="000D69F6" w:rsidRPr="00686376" w:rsidRDefault="000D69F6" w:rsidP="000D69F6">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A737D"/>
          <w:szCs w:val="24"/>
          <w:lang w:eastAsia="en-GB"/>
        </w:rPr>
        <w:t>// Default to Variant B</w:t>
      </w:r>
    </w:p>
    <w:p w14:paraId="48677CEF" w14:textId="1380F211" w:rsidR="00C91AEC" w:rsidRPr="00686376" w:rsidRDefault="000D69F6" w:rsidP="000D69F6">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w:t>
      </w:r>
    </w:p>
    <w:p w14:paraId="449E3595" w14:textId="77777777" w:rsidR="000D69F6" w:rsidRPr="00686376" w:rsidRDefault="000D69F6" w:rsidP="000D69F6">
      <w:pPr>
        <w:shd w:val="clear" w:color="auto" w:fill="FFFFFF"/>
        <w:spacing w:after="0" w:line="270" w:lineRule="atLeast"/>
        <w:jc w:val="left"/>
        <w:rPr>
          <w:rFonts w:ascii="Courier New" w:eastAsia="Times New Roman" w:hAnsi="Courier New" w:cs="Courier New"/>
          <w:color w:val="24292E"/>
          <w:szCs w:val="24"/>
          <w:lang w:eastAsia="en-GB"/>
        </w:rPr>
      </w:pPr>
    </w:p>
    <w:p w14:paraId="79B9BF78" w14:textId="3D14EF9E" w:rsidR="00C91AEC" w:rsidRPr="00686376" w:rsidRDefault="00C91AEC" w:rsidP="00C91AEC">
      <w:r w:rsidRPr="00686376">
        <w:t xml:space="preserve">This code ensures that only browsers supporting the </w:t>
      </w:r>
      <w:r w:rsidR="001D76FA" w:rsidRPr="00686376">
        <w:t>“</w:t>
      </w:r>
      <w:r w:rsidRPr="00686376">
        <w:t>newFeature</w:t>
      </w:r>
      <w:r w:rsidR="001D76FA" w:rsidRPr="00686376">
        <w:t>”</w:t>
      </w:r>
      <w:r w:rsidRPr="00686376">
        <w:t xml:space="preserve"> will get Variant A, while others will default to Variant B. </w:t>
      </w:r>
      <w:r w:rsidR="00A4777D" w:rsidRPr="00686376">
        <w:t xml:space="preserve">While protective, this approach can </w:t>
      </w:r>
      <w:r w:rsidR="003A4F6A" w:rsidRPr="00686376">
        <w:t xml:space="preserve">affect </w:t>
      </w:r>
      <w:r w:rsidR="00A4777D" w:rsidRPr="00686376">
        <w:t>results because the user experience varies based on browser capabilities, not design or feature choices. This underscores the importance of ensuring that all users receive a consistent and functional experience, regardless of their browser or device</w:t>
      </w:r>
      <w:r w:rsidRPr="00686376">
        <w:t>.</w:t>
      </w:r>
    </w:p>
    <w:p w14:paraId="42E7BC89" w14:textId="21718447" w:rsidR="00C91AEC" w:rsidRPr="00686376" w:rsidRDefault="000D40C7" w:rsidP="00C91AEC">
      <w:r w:rsidRPr="00686376">
        <w:t xml:space="preserve">In addition, Web interoperability goes beyond simple rendering issues. The performance and speed of Web pages can vary based on browsers, devices, and network conditions. Such performance differences can have a significant impact on user behavior, which in turn can affect the results of A/B testing. For example, if a new design element on a web page increases load time for mobile users, they may be more likely to abandon the site, </w:t>
      </w:r>
      <w:r w:rsidR="00D13B36" w:rsidRPr="00686376">
        <w:t xml:space="preserve">affecting </w:t>
      </w:r>
      <w:r w:rsidRPr="00686376">
        <w:t>A/B test results</w:t>
      </w:r>
      <w:r w:rsidR="00C91AEC" w:rsidRPr="00686376">
        <w:t>.</w:t>
      </w:r>
    </w:p>
    <w:p w14:paraId="40635A1C" w14:textId="79A55EF5" w:rsidR="00C91AEC" w:rsidRPr="00686376" w:rsidRDefault="00C91AEC" w:rsidP="000D69F6">
      <w:pPr>
        <w:pStyle w:val="Heading3"/>
      </w:pPr>
      <w:r w:rsidRPr="00686376">
        <w:t xml:space="preserve">Designing and </w:t>
      </w:r>
      <w:r w:rsidR="00760D18" w:rsidRPr="00686376">
        <w:t>C</w:t>
      </w:r>
      <w:r w:rsidRPr="00686376">
        <w:t xml:space="preserve">onducting an A/B </w:t>
      </w:r>
      <w:r w:rsidR="00760D18" w:rsidRPr="00686376">
        <w:t>T</w:t>
      </w:r>
      <w:r w:rsidRPr="00686376">
        <w:t>est</w:t>
      </w:r>
    </w:p>
    <w:p w14:paraId="23416249" w14:textId="2615DC7D" w:rsidR="000D69F6" w:rsidRPr="00686376" w:rsidRDefault="00C91AEC" w:rsidP="00C91AEC">
      <w:r w:rsidRPr="00686376">
        <w:t xml:space="preserve">The value of A/B testing in driving data-informed decisions cannot be understated. From minor UI tweaks to complete webpage redesigns, A/B tests can provide insights into user behavior and preferences, ensuring optimal outcomes. However, the power of A/B testing lies in its proper design and execution. Incorrectly designed tests can lead to inconclusive or misleading results, rendering the exercise </w:t>
      </w:r>
      <w:r w:rsidR="007656BD" w:rsidRPr="00686376">
        <w:t xml:space="preserve">pointless </w:t>
      </w:r>
      <w:r w:rsidRPr="00686376">
        <w:t>(</w:t>
      </w:r>
      <w:r w:rsidR="7D6DE2C7" w:rsidRPr="00686376">
        <w:t>Kohavi, Longbotham, Sommerfield, &amp; Henne</w:t>
      </w:r>
      <w:r w:rsidR="003B4032" w:rsidRPr="00686376">
        <w:t>,</w:t>
      </w:r>
      <w:r w:rsidRPr="00686376">
        <w:t xml:space="preserve"> 2009). In this discourse, we</w:t>
      </w:r>
      <w:r w:rsidR="00E74832">
        <w:t>’</w:t>
      </w:r>
      <w:r w:rsidRPr="00686376">
        <w:t xml:space="preserve">ll explore the </w:t>
      </w:r>
      <w:r w:rsidR="00123663" w:rsidRPr="00686376">
        <w:t>complex</w:t>
      </w:r>
      <w:r w:rsidRPr="00686376">
        <w:t xml:space="preserve"> process of designing and conducting a successful A/B test.</w:t>
      </w:r>
    </w:p>
    <w:p w14:paraId="3168EC09" w14:textId="6BD538BA" w:rsidR="00C91AEC" w:rsidRPr="00686376" w:rsidRDefault="00C91AEC" w:rsidP="00C91AEC">
      <w:r w:rsidRPr="00686376">
        <w:t xml:space="preserve">At the heart of an A/B test lies the hypothesis—a statement predicting the outcome of the test. For instance, a hypothesis might posit, "Changing the color of the </w:t>
      </w:r>
      <w:r w:rsidR="001D76FA" w:rsidRPr="00686376">
        <w:t>“</w:t>
      </w:r>
      <w:r w:rsidRPr="00686376">
        <w:t xml:space="preserve">add to </w:t>
      </w:r>
      <w:r w:rsidRPr="00686376">
        <w:lastRenderedPageBreak/>
        <w:t>cart</w:t>
      </w:r>
      <w:r w:rsidR="001D76FA" w:rsidRPr="00686376">
        <w:t>”</w:t>
      </w:r>
      <w:r w:rsidRPr="00686376">
        <w:t xml:space="preserve"> button from blue to green will increase click-through rates"</w:t>
      </w:r>
      <w:r w:rsidR="004E1282" w:rsidRPr="00686376">
        <w:t>.</w:t>
      </w:r>
      <w:r w:rsidRPr="00686376">
        <w:t xml:space="preserve"> This hypothesis not only </w:t>
      </w:r>
      <w:r w:rsidR="00C10819" w:rsidRPr="00686376">
        <w:t>describes</w:t>
      </w:r>
      <w:r w:rsidR="00C10819" w:rsidRPr="00686376">
        <w:rPr>
          <w:b/>
          <w:bCs/>
          <w:u w:val="single"/>
        </w:rPr>
        <w:t xml:space="preserve"> </w:t>
      </w:r>
      <w:r w:rsidRPr="00686376">
        <w:t>the change being tested but also specifies the expected outcome.</w:t>
      </w:r>
    </w:p>
    <w:p w14:paraId="5E916C0D" w14:textId="06E28437" w:rsidR="00C91AEC" w:rsidRPr="00686376" w:rsidRDefault="00C91AEC" w:rsidP="00C91AEC">
      <w:r w:rsidRPr="00686376">
        <w:t>Once a hypothesis is formulated, the next step is to identify the key metrics that will be tracked. In our example, the key metric is the click-through rate of the button. However, it</w:t>
      </w:r>
      <w:r w:rsidR="00E74832">
        <w:t>’</w:t>
      </w:r>
      <w:r w:rsidRPr="00686376">
        <w:t>s crucial to consider secondary metrics as well. Perhaps the button</w:t>
      </w:r>
      <w:r w:rsidR="00E74832">
        <w:t>’</w:t>
      </w:r>
      <w:r w:rsidRPr="00686376">
        <w:t>s color change affects other behaviors, like the overall time spent on the page or the number of items added to the cart</w:t>
      </w:r>
      <w:r w:rsidR="003E1A1E" w:rsidRPr="00686376">
        <w:t>.</w:t>
      </w:r>
    </w:p>
    <w:p w14:paraId="562F65E4" w14:textId="2A2729B3" w:rsidR="00C91AEC" w:rsidRPr="00686376" w:rsidRDefault="00C91AEC" w:rsidP="00C91AEC">
      <w:r w:rsidRPr="00686376">
        <w:t>Now comes the design of the variants. Typically, A/B tests involve a control group (the original version, in this case, the blue button) and a variant group (the new version, the green button). It</w:t>
      </w:r>
      <w:r w:rsidR="00E74832">
        <w:t>’</w:t>
      </w:r>
      <w:r w:rsidRPr="00686376">
        <w:t>s essential to ensure that only the element being tested—here, the button color—varies between these groups. Introducing additional changes can muddy the waters and make it challenging to attribute observed effects to the intended change.</w:t>
      </w:r>
    </w:p>
    <w:p w14:paraId="4C6D08A6" w14:textId="71582F08" w:rsidR="00C91AEC" w:rsidRPr="00686376" w:rsidRDefault="00C91AEC" w:rsidP="00C91AEC">
      <w:r w:rsidRPr="00686376">
        <w:t>Here</w:t>
      </w:r>
      <w:r w:rsidR="00E74832">
        <w:t>’</w:t>
      </w:r>
      <w:r w:rsidRPr="00686376">
        <w:t>s a rudimentary code snippet to serve different content based on the test group:</w:t>
      </w:r>
    </w:p>
    <w:p w14:paraId="36D2C82B" w14:textId="307821FA" w:rsidR="000D69F6" w:rsidRPr="00686376" w:rsidRDefault="000D69F6" w:rsidP="000D69F6">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D73A49"/>
          <w:szCs w:val="24"/>
          <w:lang w:eastAsia="en-GB"/>
        </w:rPr>
        <w:t>const</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05CC5"/>
          <w:szCs w:val="24"/>
          <w:lang w:eastAsia="en-GB"/>
        </w:rPr>
        <w:t>userGroup</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D73A49"/>
          <w:szCs w:val="24"/>
          <w:lang w:eastAsia="en-GB"/>
        </w:rPr>
        <w:t>=</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assignUserToGroup</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A737D"/>
          <w:szCs w:val="24"/>
          <w:lang w:eastAsia="en-GB"/>
        </w:rPr>
        <w:t xml:space="preserve">// Function assigning users randomly to </w:t>
      </w:r>
      <w:r w:rsidR="00E74832">
        <w:rPr>
          <w:rFonts w:ascii="Courier New" w:eastAsia="Times New Roman" w:hAnsi="Courier New" w:cs="Courier New"/>
          <w:color w:val="6A737D"/>
          <w:szCs w:val="24"/>
          <w:lang w:eastAsia="en-GB"/>
        </w:rPr>
        <w:t>‘</w:t>
      </w:r>
      <w:r w:rsidRPr="00686376">
        <w:rPr>
          <w:rFonts w:ascii="Courier New" w:eastAsia="Times New Roman" w:hAnsi="Courier New" w:cs="Courier New"/>
          <w:color w:val="6A737D"/>
          <w:szCs w:val="24"/>
          <w:lang w:eastAsia="en-GB"/>
        </w:rPr>
        <w:t>control</w:t>
      </w:r>
      <w:r w:rsidR="00E74832">
        <w:rPr>
          <w:rFonts w:ascii="Courier New" w:eastAsia="Times New Roman" w:hAnsi="Courier New" w:cs="Courier New"/>
          <w:color w:val="6A737D"/>
          <w:szCs w:val="24"/>
          <w:lang w:eastAsia="en-GB"/>
        </w:rPr>
        <w:t>’</w:t>
      </w:r>
      <w:r w:rsidRPr="00686376">
        <w:rPr>
          <w:rFonts w:ascii="Courier New" w:eastAsia="Times New Roman" w:hAnsi="Courier New" w:cs="Courier New"/>
          <w:color w:val="6A737D"/>
          <w:szCs w:val="24"/>
          <w:lang w:eastAsia="en-GB"/>
        </w:rPr>
        <w:t xml:space="preserve"> or </w:t>
      </w:r>
      <w:r w:rsidR="00E74832">
        <w:rPr>
          <w:rFonts w:ascii="Courier New" w:eastAsia="Times New Roman" w:hAnsi="Courier New" w:cs="Courier New"/>
          <w:color w:val="6A737D"/>
          <w:szCs w:val="24"/>
          <w:lang w:eastAsia="en-GB"/>
        </w:rPr>
        <w:t>‘</w:t>
      </w:r>
      <w:r w:rsidRPr="00686376">
        <w:rPr>
          <w:rFonts w:ascii="Courier New" w:eastAsia="Times New Roman" w:hAnsi="Courier New" w:cs="Courier New"/>
          <w:color w:val="6A737D"/>
          <w:szCs w:val="24"/>
          <w:lang w:eastAsia="en-GB"/>
        </w:rPr>
        <w:t>variant</w:t>
      </w:r>
      <w:r w:rsidR="00E74832">
        <w:rPr>
          <w:rFonts w:ascii="Courier New" w:eastAsia="Times New Roman" w:hAnsi="Courier New" w:cs="Courier New"/>
          <w:color w:val="6A737D"/>
          <w:szCs w:val="24"/>
          <w:lang w:eastAsia="en-GB"/>
        </w:rPr>
        <w:t>’</w:t>
      </w:r>
    </w:p>
    <w:p w14:paraId="4F55DE41" w14:textId="77777777" w:rsidR="000D69F6" w:rsidRPr="00686376" w:rsidRDefault="000D69F6" w:rsidP="000D69F6">
      <w:pPr>
        <w:shd w:val="clear" w:color="auto" w:fill="FFFFFF"/>
        <w:spacing w:after="0" w:line="270" w:lineRule="atLeast"/>
        <w:jc w:val="left"/>
        <w:rPr>
          <w:rFonts w:ascii="Courier New" w:eastAsia="Times New Roman" w:hAnsi="Courier New" w:cs="Courier New"/>
          <w:color w:val="24292E"/>
          <w:szCs w:val="24"/>
          <w:lang w:eastAsia="en-GB"/>
        </w:rPr>
      </w:pPr>
    </w:p>
    <w:p w14:paraId="2C3C4C24" w14:textId="01C5B79C" w:rsidR="000D69F6" w:rsidRPr="00686376" w:rsidRDefault="000D69F6" w:rsidP="000D69F6">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D73A49"/>
          <w:szCs w:val="24"/>
          <w:lang w:eastAsia="en-GB"/>
        </w:rPr>
        <w:t>if</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05CC5"/>
          <w:szCs w:val="24"/>
          <w:lang w:eastAsia="en-GB"/>
        </w:rPr>
        <w:t>userGroup</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D73A49"/>
          <w:szCs w:val="24"/>
          <w:lang w:eastAsia="en-GB"/>
        </w:rPr>
        <w:t>===</w:t>
      </w:r>
      <w:r w:rsidRPr="00686376">
        <w:rPr>
          <w:rFonts w:ascii="Courier New" w:eastAsia="Times New Roman" w:hAnsi="Courier New" w:cs="Courier New"/>
          <w:color w:val="24292E"/>
          <w:szCs w:val="24"/>
          <w:lang w:eastAsia="en-GB"/>
        </w:rPr>
        <w:t xml:space="preserve"> </w:t>
      </w:r>
      <w:r w:rsidR="00E74832">
        <w:rPr>
          <w:rFonts w:ascii="Courier New" w:eastAsia="Times New Roman" w:hAnsi="Courier New" w:cs="Courier New"/>
          <w:color w:val="032F62"/>
          <w:szCs w:val="24"/>
          <w:lang w:eastAsia="en-GB"/>
        </w:rPr>
        <w:t>‘</w:t>
      </w:r>
      <w:r w:rsidRPr="00686376">
        <w:rPr>
          <w:rFonts w:ascii="Courier New" w:eastAsia="Times New Roman" w:hAnsi="Courier New" w:cs="Courier New"/>
          <w:color w:val="032F62"/>
          <w:szCs w:val="24"/>
          <w:lang w:eastAsia="en-GB"/>
        </w:rPr>
        <w:t>control</w:t>
      </w:r>
      <w:r w:rsidR="00E74832">
        <w:rPr>
          <w:rFonts w:ascii="Courier New" w:eastAsia="Times New Roman" w:hAnsi="Courier New" w:cs="Courier New"/>
          <w:color w:val="032F62"/>
          <w:szCs w:val="24"/>
          <w:lang w:eastAsia="en-GB"/>
        </w:rPr>
        <w:t>’</w:t>
      </w:r>
      <w:r w:rsidRPr="00686376">
        <w:rPr>
          <w:rFonts w:ascii="Courier New" w:eastAsia="Times New Roman" w:hAnsi="Courier New" w:cs="Courier New"/>
          <w:color w:val="24292E"/>
          <w:szCs w:val="24"/>
          <w:lang w:eastAsia="en-GB"/>
        </w:rPr>
        <w:t>) {</w:t>
      </w:r>
    </w:p>
    <w:p w14:paraId="2041C378" w14:textId="77777777" w:rsidR="000D69F6" w:rsidRPr="00686376" w:rsidRDefault="000D69F6" w:rsidP="000D69F6">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renderBlueButton</w:t>
      </w:r>
      <w:r w:rsidRPr="00686376">
        <w:rPr>
          <w:rFonts w:ascii="Courier New" w:eastAsia="Times New Roman" w:hAnsi="Courier New" w:cs="Courier New"/>
          <w:color w:val="24292E"/>
          <w:szCs w:val="24"/>
          <w:lang w:eastAsia="en-GB"/>
        </w:rPr>
        <w:t>();</w:t>
      </w:r>
    </w:p>
    <w:p w14:paraId="15F48386" w14:textId="77777777" w:rsidR="000D69F6" w:rsidRPr="00686376" w:rsidRDefault="000D69F6" w:rsidP="000D69F6">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D73A49"/>
          <w:szCs w:val="24"/>
          <w:lang w:eastAsia="en-GB"/>
        </w:rPr>
        <w:t>else</w:t>
      </w:r>
      <w:r w:rsidRPr="00686376">
        <w:rPr>
          <w:rFonts w:ascii="Courier New" w:eastAsia="Times New Roman" w:hAnsi="Courier New" w:cs="Courier New"/>
          <w:color w:val="24292E"/>
          <w:szCs w:val="24"/>
          <w:lang w:eastAsia="en-GB"/>
        </w:rPr>
        <w:t xml:space="preserve"> {</w:t>
      </w:r>
    </w:p>
    <w:p w14:paraId="6066769B" w14:textId="77777777" w:rsidR="000D69F6" w:rsidRPr="00686376" w:rsidRDefault="000D69F6" w:rsidP="000D69F6">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renderGreenButton</w:t>
      </w:r>
      <w:r w:rsidRPr="00686376">
        <w:rPr>
          <w:rFonts w:ascii="Courier New" w:eastAsia="Times New Roman" w:hAnsi="Courier New" w:cs="Courier New"/>
          <w:color w:val="24292E"/>
          <w:szCs w:val="24"/>
          <w:lang w:eastAsia="en-GB"/>
        </w:rPr>
        <w:t>();</w:t>
      </w:r>
    </w:p>
    <w:p w14:paraId="32B949C1" w14:textId="094F3D82" w:rsidR="006A2253" w:rsidRPr="00686376" w:rsidRDefault="000D69F6" w:rsidP="006A2253">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w:t>
      </w:r>
    </w:p>
    <w:p w14:paraId="0D194B15" w14:textId="77777777" w:rsidR="006A2253" w:rsidRPr="00686376" w:rsidRDefault="006A2253" w:rsidP="006A2253">
      <w:pPr>
        <w:shd w:val="clear" w:color="auto" w:fill="FFFFFF"/>
        <w:spacing w:after="0" w:line="270" w:lineRule="atLeast"/>
        <w:jc w:val="left"/>
        <w:rPr>
          <w:rFonts w:ascii="Courier New" w:eastAsia="Times New Roman" w:hAnsi="Courier New" w:cs="Courier New"/>
          <w:color w:val="24292E"/>
          <w:szCs w:val="24"/>
          <w:lang w:eastAsia="en-GB"/>
        </w:rPr>
      </w:pPr>
    </w:p>
    <w:p w14:paraId="0EF15DAF" w14:textId="54BE3F4E" w:rsidR="005B6A3C" w:rsidRPr="00686376" w:rsidRDefault="00B96B7A" w:rsidP="00C91AEC">
      <w:r w:rsidRPr="00686376">
        <w:t>In A/B testing, the principle of random assignment is critical. Each user should have an equal chance of being placed in either the control or test group, ensuring that the groups are analogous. In this way, any observed differences in behavior can be attributed to the changes introduced, rather than to any intrinsic differences between the groups</w:t>
      </w:r>
      <w:r w:rsidR="00C91AEC" w:rsidRPr="00686376">
        <w:t>.</w:t>
      </w:r>
    </w:p>
    <w:p w14:paraId="0E2D2332" w14:textId="37667784" w:rsidR="00C91AEC" w:rsidRPr="00686376" w:rsidRDefault="00C91AEC" w:rsidP="00C91AEC">
      <w:r w:rsidRPr="00686376">
        <w:t>Once the setup is finalized, you can initiate the test. Yet, it</w:t>
      </w:r>
      <w:r w:rsidR="00E74832">
        <w:t>’</w:t>
      </w:r>
      <w:r w:rsidRPr="00686376">
        <w:t xml:space="preserve">s typically recommended to first deploy the test to a smaller user segment—a strategy termed as a staged </w:t>
      </w:r>
      <w:r w:rsidRPr="00686376">
        <w:lastRenderedPageBreak/>
        <w:t>rollout. This approach helps mitigate the risk of potential adverse effects impacting the entire user population (Deng</w:t>
      </w:r>
      <w:r w:rsidR="000B09A5" w:rsidRPr="00686376">
        <w:t xml:space="preserve"> et al.,</w:t>
      </w:r>
      <w:r w:rsidRPr="00686376">
        <w:t xml:space="preserve"> 2013).</w:t>
      </w:r>
    </w:p>
    <w:p w14:paraId="008D3E53" w14:textId="69B65A0D" w:rsidR="00C91AEC" w:rsidRPr="00686376" w:rsidRDefault="00C91AEC" w:rsidP="00C91AEC">
      <w:r w:rsidRPr="00686376">
        <w:t xml:space="preserve">The length of the test varies based on aspects like the population size, magnitude of the effect, and the sought-after confidence threshold. </w:t>
      </w:r>
      <w:r w:rsidR="00602ED9" w:rsidRPr="00686376">
        <w:t xml:space="preserve">As a rule of thumb, you should allow the test to continue until a </w:t>
      </w:r>
      <w:r w:rsidR="005841C1" w:rsidRPr="00686376">
        <w:t>recognizable</w:t>
      </w:r>
      <w:r w:rsidR="00602ED9" w:rsidRPr="00686376">
        <w:t xml:space="preserve"> statistical result is observed, or it</w:t>
      </w:r>
      <w:r w:rsidR="00E74832">
        <w:t>’</w:t>
      </w:r>
      <w:r w:rsidR="00602ED9" w:rsidRPr="00686376">
        <w:t>s clear that there is no meaningful difference. It</w:t>
      </w:r>
      <w:r w:rsidR="00E74832">
        <w:t>’</w:t>
      </w:r>
      <w:r w:rsidR="00602ED9" w:rsidRPr="00686376">
        <w:t>s important to avoid rushing to conclusions based on early patterns. A/B testing requires sufficient time to produce significant results</w:t>
      </w:r>
      <w:r w:rsidRPr="00686376">
        <w:t>.</w:t>
      </w:r>
    </w:p>
    <w:p w14:paraId="271B8C0B" w14:textId="46ADA039" w:rsidR="00C91AEC" w:rsidRPr="00686376" w:rsidRDefault="00C91AEC" w:rsidP="00C91AEC">
      <w:r w:rsidRPr="00686376">
        <w:t xml:space="preserve">Upon test completion, a comprehensive result evaluation is imperative. Conventional statistical instruments, such as t-tests or chi-squared tests, can assist in </w:t>
      </w:r>
      <w:r w:rsidR="00A461A6" w:rsidRPr="00686376">
        <w:t xml:space="preserve">identifying </w:t>
      </w:r>
      <w:r w:rsidRPr="00686376">
        <w:t xml:space="preserve">if perceived variances hold statistical weight. Equally significant is assessing the real-world relevance of these findings. </w:t>
      </w:r>
      <w:r w:rsidR="00A56962" w:rsidRPr="00686376">
        <w:t>For example, if changing the color of a button results in a statistically significant 0.01% increase in click-through rates, you may want to consider whether the change is worth the effort</w:t>
      </w:r>
      <w:r w:rsidRPr="00686376">
        <w:t>.</w:t>
      </w:r>
    </w:p>
    <w:p w14:paraId="62DBED30" w14:textId="198240E2" w:rsidR="00C91AEC" w:rsidRPr="00686376" w:rsidRDefault="00C91AEC" w:rsidP="005B6A3C">
      <w:pPr>
        <w:pStyle w:val="Heading3"/>
      </w:pPr>
      <w:r w:rsidRPr="00686376">
        <w:t xml:space="preserve">Analysing A/B </w:t>
      </w:r>
      <w:r w:rsidR="00760D18" w:rsidRPr="00686376">
        <w:t>Test Results</w:t>
      </w:r>
    </w:p>
    <w:p w14:paraId="3F6A52A2" w14:textId="52DD3B7D" w:rsidR="00C91AEC" w:rsidRPr="00686376" w:rsidRDefault="00357A37" w:rsidP="00C91AEC">
      <w:r w:rsidRPr="00686376">
        <w:t xml:space="preserve">The highlight of any A/B test is the analysis of the results. The </w:t>
      </w:r>
      <w:r w:rsidR="00C91AEC" w:rsidRPr="00686376">
        <w:t>process is like piecing together a puzzle, and each piece—be it a data point or a statistical measure—contributes to the larger picture, revealing insights about user behavior and preferences (Kohavi</w:t>
      </w:r>
      <w:r w:rsidR="000B09A5" w:rsidRPr="00686376">
        <w:t xml:space="preserve"> et al.,</w:t>
      </w:r>
      <w:r w:rsidR="00C91AEC" w:rsidRPr="00686376">
        <w:t xml:space="preserve"> 2013).</w:t>
      </w:r>
      <w:r w:rsidRPr="00686376">
        <w:t xml:space="preserve"> In addition to determining whether the changes had a significant impact, </w:t>
      </w:r>
      <w:r w:rsidR="00A30423" w:rsidRPr="00686376">
        <w:t xml:space="preserve">smart </w:t>
      </w:r>
      <w:r w:rsidRPr="00686376">
        <w:t>analysis also uncovers underlying trends and potential areas for further exploration.</w:t>
      </w:r>
    </w:p>
    <w:p w14:paraId="6E323EF5" w14:textId="14EA41C4" w:rsidR="00C91AEC" w:rsidRPr="00686376" w:rsidRDefault="00C91AEC" w:rsidP="005B6A3C">
      <w:pPr>
        <w:pStyle w:val="Heading4"/>
      </w:pPr>
      <w:r w:rsidRPr="00686376">
        <w:t>Significance and p-values</w:t>
      </w:r>
    </w:p>
    <w:p w14:paraId="3ADD7F24" w14:textId="056DB813" w:rsidR="00C91AEC" w:rsidRPr="00686376" w:rsidRDefault="00C91AEC" w:rsidP="00C91AEC">
      <w:r w:rsidRPr="00686376">
        <w:t xml:space="preserve">At the core of A/B test evaluation is the p-value—a measure that reflects the probability that the observed disparity between the control and test groups resulted from sheer randomness. Typically, a p-value under 0.05 is </w:t>
      </w:r>
      <w:r w:rsidR="00535B5C" w:rsidRPr="00686376">
        <w:t>considered significant</w:t>
      </w:r>
      <w:r w:rsidRPr="00686376">
        <w:t>, suggesting that there</w:t>
      </w:r>
      <w:r w:rsidR="00E74832">
        <w:t>’</w:t>
      </w:r>
      <w:r w:rsidRPr="00686376">
        <w:t xml:space="preserve">s a less than 5% chance that the observed </w:t>
      </w:r>
      <w:r w:rsidR="00A123F8" w:rsidRPr="00686376">
        <w:t>difference was due to chance alone</w:t>
      </w:r>
      <w:r w:rsidRPr="00686376">
        <w:t>. Nonetheless, it</w:t>
      </w:r>
      <w:r w:rsidR="00E74832">
        <w:t>’</w:t>
      </w:r>
      <w:r w:rsidRPr="00686376">
        <w:t xml:space="preserve">s essential to recognize that even if a lower p-value </w:t>
      </w:r>
      <w:r w:rsidRPr="00686376">
        <w:lastRenderedPageBreak/>
        <w:t xml:space="preserve">points to more </w:t>
      </w:r>
      <w:r w:rsidR="0045752A" w:rsidRPr="00686376">
        <w:t xml:space="preserve">essential </w:t>
      </w:r>
      <w:r w:rsidRPr="00686376">
        <w:t xml:space="preserve">evidence </w:t>
      </w:r>
      <w:r w:rsidR="007E635F" w:rsidRPr="00686376">
        <w:t>against</w:t>
      </w:r>
      <w:r w:rsidRPr="00686376">
        <w:t xml:space="preserve"> the null hypothesis (indicating no variation), it doesn</w:t>
      </w:r>
      <w:r w:rsidR="00E74832">
        <w:t>’</w:t>
      </w:r>
      <w:r w:rsidRPr="00686376">
        <w:t>t quantify the scale or real-world significance of the difference.</w:t>
      </w:r>
    </w:p>
    <w:p w14:paraId="2614E185" w14:textId="54B350F7" w:rsidR="00C91AEC" w:rsidRPr="00686376" w:rsidRDefault="00C91AEC" w:rsidP="005B6A3C">
      <w:pPr>
        <w:pStyle w:val="Heading4"/>
      </w:pPr>
      <w:r w:rsidRPr="00686376">
        <w:t xml:space="preserve">Effect </w:t>
      </w:r>
      <w:r w:rsidR="00760D18" w:rsidRPr="00686376">
        <w:t>s</w:t>
      </w:r>
      <w:r w:rsidRPr="00686376">
        <w:t>ize</w:t>
      </w:r>
    </w:p>
    <w:p w14:paraId="7EBDB449" w14:textId="49531CBF" w:rsidR="00C91AEC" w:rsidRPr="00686376" w:rsidRDefault="00C91AEC" w:rsidP="00C91AEC">
      <w:r w:rsidRPr="00686376">
        <w:t>Although p-values signal the statistical relevance of a finding, the effect size illuminates its real-world importance. A finding can be statistically notable yet practically minimal. Effect size quantifies the degree of difference between groups, independent of the sample size. Cohen</w:t>
      </w:r>
      <w:r w:rsidR="00E74832">
        <w:t>’</w:t>
      </w:r>
      <w:r w:rsidRPr="00686376">
        <w:t xml:space="preserve">s d is a commonly used gauge for this, where values represent small (d=0.2), medium (d=0.5), and </w:t>
      </w:r>
      <w:r w:rsidR="0045752A" w:rsidRPr="00686376">
        <w:t xml:space="preserve">essential </w:t>
      </w:r>
      <w:r w:rsidRPr="00686376">
        <w:t>(d=0.8) impacts (Cohen, 1988).</w:t>
      </w:r>
    </w:p>
    <w:p w14:paraId="59FB554A" w14:textId="7474FC64" w:rsidR="00C91AEC" w:rsidRPr="00686376" w:rsidRDefault="00C91AEC" w:rsidP="00245299">
      <w:pPr>
        <w:pStyle w:val="Heading4"/>
      </w:pPr>
      <w:r w:rsidRPr="00686376">
        <w:t xml:space="preserve">Confidence </w:t>
      </w:r>
      <w:r w:rsidR="00760D18" w:rsidRPr="00686376">
        <w:t>i</w:t>
      </w:r>
      <w:r w:rsidRPr="00686376">
        <w:t>ntervals</w:t>
      </w:r>
    </w:p>
    <w:p w14:paraId="1EF35EFE" w14:textId="337668CF" w:rsidR="00C91AEC" w:rsidRPr="00686376" w:rsidRDefault="00FC690A" w:rsidP="00C91AEC">
      <w:r w:rsidRPr="00686376">
        <w:t>A key element in A/B testing evaluation is the confidence interval. This provides a range within which the true difference between groups is expected to lie. For example, with a 95% confidence interval, if the experiment were run 100 times, the true variation would be within the specified range 95 of those times. This range provides insight into the accuracy and trustworthiness of the estimate, which is critical when drawing business conclusions from the results</w:t>
      </w:r>
      <w:r w:rsidR="00C91AEC" w:rsidRPr="00686376">
        <w:t>.</w:t>
      </w:r>
    </w:p>
    <w:p w14:paraId="262EA110" w14:textId="51072055" w:rsidR="00C91AEC" w:rsidRPr="00686376" w:rsidRDefault="00C91AEC" w:rsidP="00245299">
      <w:pPr>
        <w:pStyle w:val="Heading4"/>
      </w:pPr>
      <w:r w:rsidRPr="00686376">
        <w:t xml:space="preserve">Multiple </w:t>
      </w:r>
      <w:r w:rsidR="00760D18" w:rsidRPr="00686376">
        <w:t>c</w:t>
      </w:r>
      <w:r w:rsidRPr="00686376">
        <w:t xml:space="preserve">omparisons &amp; Bonferroni </w:t>
      </w:r>
      <w:r w:rsidR="00760D18" w:rsidRPr="00686376">
        <w:t>c</w:t>
      </w:r>
      <w:r w:rsidRPr="00686376">
        <w:t>orrection</w:t>
      </w:r>
    </w:p>
    <w:p w14:paraId="37B1794B" w14:textId="49E315CD" w:rsidR="00C91AEC" w:rsidRPr="00686376" w:rsidRDefault="00C91AEC" w:rsidP="00C91AEC">
      <w:r w:rsidRPr="00686376">
        <w:t xml:space="preserve">In more complex tests with multiple variants, the chances of encountering a statistically significant result by mere chance increase. The Bonferroni correction is a method to counteract this issue. By dividing the desired significance level by the number of comparisons, it adjusts the p-value threshold, ensuring more </w:t>
      </w:r>
      <w:r w:rsidR="00465250" w:rsidRPr="00686376">
        <w:t>strict</w:t>
      </w:r>
      <w:r w:rsidR="00304C98" w:rsidRPr="00686376">
        <w:t xml:space="preserve"> </w:t>
      </w:r>
      <w:r w:rsidRPr="00686376">
        <w:t>criteria for significance (Dunn, 1961).</w:t>
      </w:r>
    </w:p>
    <w:p w14:paraId="0A66A204" w14:textId="7FCDAF93" w:rsidR="00C91AEC" w:rsidRPr="00686376" w:rsidRDefault="00C91AEC" w:rsidP="00245299">
      <w:pPr>
        <w:pStyle w:val="Heading4"/>
      </w:pPr>
      <w:r w:rsidRPr="00686376">
        <w:t xml:space="preserve">Visualizing </w:t>
      </w:r>
      <w:r w:rsidR="00760D18" w:rsidRPr="00686376">
        <w:t>r</w:t>
      </w:r>
      <w:r w:rsidRPr="00686376">
        <w:t>esults</w:t>
      </w:r>
    </w:p>
    <w:p w14:paraId="3961E8C4" w14:textId="0AE0A3BF" w:rsidR="00C91AEC" w:rsidRPr="00686376" w:rsidRDefault="00C91AEC" w:rsidP="00C91AEC">
      <w:r w:rsidRPr="00686376">
        <w:t xml:space="preserve">Visual representations, such as bar graphs or scatter plots, can be instrumental in communicating results to stakeholders. For instance, a bar graph could compare the average conversion rates of the control and variant groups, with error bars denoting </w:t>
      </w:r>
      <w:r w:rsidRPr="00686376">
        <w:lastRenderedPageBreak/>
        <w:t>the 95% confidence interval. Such visuals help in quickly grasping the impact and significance of the test results.</w:t>
      </w:r>
    </w:p>
    <w:p w14:paraId="2D94C290" w14:textId="6CAA68B6" w:rsidR="00C91AEC" w:rsidRPr="00686376" w:rsidRDefault="00C91AEC" w:rsidP="00C91AEC">
      <w:r w:rsidRPr="00686376">
        <w:rPr>
          <w:b/>
          <w:bCs/>
        </w:rPr>
        <w:t xml:space="preserve">Considerations and </w:t>
      </w:r>
      <w:r w:rsidR="00760D18" w:rsidRPr="00686376">
        <w:rPr>
          <w:b/>
          <w:bCs/>
        </w:rPr>
        <w:t>p</w:t>
      </w:r>
      <w:r w:rsidRPr="00686376">
        <w:rPr>
          <w:b/>
          <w:bCs/>
        </w:rPr>
        <w:t>itfalls</w:t>
      </w:r>
    </w:p>
    <w:p w14:paraId="511D3281" w14:textId="6D650741" w:rsidR="00245299" w:rsidRPr="00686376" w:rsidRDefault="00ED6292" w:rsidP="00C91AEC">
      <w:r w:rsidRPr="00686376">
        <w:t>When analyzing A/B test results, you need to be aware of common pitfalls. For example</w:t>
      </w:r>
      <w:r w:rsidR="00C91AEC" w:rsidRPr="00686376">
        <w:t>:</w:t>
      </w:r>
    </w:p>
    <w:p w14:paraId="3AF20B06" w14:textId="77777777" w:rsidR="00245299" w:rsidRPr="00686376" w:rsidRDefault="00C91AEC" w:rsidP="007A5022">
      <w:pPr>
        <w:pStyle w:val="ListParagraph"/>
        <w:numPr>
          <w:ilvl w:val="0"/>
          <w:numId w:val="82"/>
        </w:numPr>
      </w:pPr>
      <w:r w:rsidRPr="00686376">
        <w:t>Duration: Tests should run long enough to capture enough data, but not so long that external factors (like seasonal trends) influence the results.</w:t>
      </w:r>
    </w:p>
    <w:p w14:paraId="28187B4E" w14:textId="6767E8B6" w:rsidR="00245299" w:rsidRPr="00686376" w:rsidRDefault="00C91AEC" w:rsidP="007A5022">
      <w:pPr>
        <w:pStyle w:val="ListParagraph"/>
        <w:numPr>
          <w:ilvl w:val="0"/>
          <w:numId w:val="82"/>
        </w:numPr>
      </w:pPr>
      <w:r w:rsidRPr="00686376">
        <w:t>Sample Size: A larger sample size can detect smaller effect sizes. However, overly large samples might lead to statistically significant but practically irrelevant findings.</w:t>
      </w:r>
    </w:p>
    <w:p w14:paraId="0D8888FA" w14:textId="75CF73CC" w:rsidR="00C91AEC" w:rsidRPr="00686376" w:rsidRDefault="00C91AEC" w:rsidP="007A5022">
      <w:pPr>
        <w:pStyle w:val="ListParagraph"/>
        <w:numPr>
          <w:ilvl w:val="0"/>
          <w:numId w:val="82"/>
        </w:numPr>
      </w:pPr>
      <w:r w:rsidRPr="00686376">
        <w:t>External Factors: Ensure that external factors, like marketing campaigns or website downtimes, don</w:t>
      </w:r>
      <w:r w:rsidR="00E74832">
        <w:t>’</w:t>
      </w:r>
      <w:r w:rsidRPr="00686376">
        <w:t>t skew the results.</w:t>
      </w:r>
    </w:p>
    <w:p w14:paraId="4F0DC362" w14:textId="088C8849" w:rsidR="00C91AEC" w:rsidRPr="00686376" w:rsidRDefault="00C91AEC" w:rsidP="00C91AEC">
      <w:r w:rsidRPr="00686376">
        <w:t>To illustrate, consider a simplified code for calculating the p-value:</w:t>
      </w:r>
    </w:p>
    <w:p w14:paraId="5FD4CB13" w14:textId="77777777" w:rsidR="00245299" w:rsidRPr="00686376" w:rsidRDefault="00245299" w:rsidP="00245299">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D73A49"/>
          <w:szCs w:val="24"/>
          <w:lang w:eastAsia="en-GB"/>
        </w:rPr>
        <w:t>from</w:t>
      </w:r>
      <w:r w:rsidRPr="00686376">
        <w:rPr>
          <w:rFonts w:ascii="Courier New" w:eastAsia="Times New Roman" w:hAnsi="Courier New" w:cs="Courier New"/>
          <w:color w:val="24292E"/>
          <w:szCs w:val="24"/>
          <w:lang w:eastAsia="en-GB"/>
        </w:rPr>
        <w:t xml:space="preserve"> scipy.stats </w:t>
      </w:r>
      <w:r w:rsidRPr="00686376">
        <w:rPr>
          <w:rFonts w:ascii="Courier New" w:eastAsia="Times New Roman" w:hAnsi="Courier New" w:cs="Courier New"/>
          <w:color w:val="D73A49"/>
          <w:szCs w:val="24"/>
          <w:lang w:eastAsia="en-GB"/>
        </w:rPr>
        <w:t>import</w:t>
      </w:r>
      <w:r w:rsidRPr="00686376">
        <w:rPr>
          <w:rFonts w:ascii="Courier New" w:eastAsia="Times New Roman" w:hAnsi="Courier New" w:cs="Courier New"/>
          <w:color w:val="24292E"/>
          <w:szCs w:val="24"/>
          <w:lang w:eastAsia="en-GB"/>
        </w:rPr>
        <w:t xml:space="preserve"> ttest_ind</w:t>
      </w:r>
    </w:p>
    <w:p w14:paraId="017F703F" w14:textId="77777777" w:rsidR="00245299" w:rsidRPr="00686376" w:rsidRDefault="00245299" w:rsidP="00245299">
      <w:pPr>
        <w:shd w:val="clear" w:color="auto" w:fill="FFFFFF"/>
        <w:spacing w:after="0" w:line="270" w:lineRule="atLeast"/>
        <w:jc w:val="left"/>
        <w:rPr>
          <w:rFonts w:ascii="Courier New" w:eastAsia="Times New Roman" w:hAnsi="Courier New" w:cs="Courier New"/>
          <w:color w:val="24292E"/>
          <w:szCs w:val="24"/>
          <w:lang w:eastAsia="en-GB"/>
        </w:rPr>
      </w:pPr>
    </w:p>
    <w:p w14:paraId="1101DA49" w14:textId="77777777" w:rsidR="00245299" w:rsidRPr="00686376" w:rsidRDefault="00245299" w:rsidP="00245299">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6A737D"/>
          <w:szCs w:val="24"/>
          <w:lang w:eastAsia="en-GB"/>
        </w:rPr>
        <w:t># Sample data for control and variant groups</w:t>
      </w:r>
    </w:p>
    <w:p w14:paraId="0F1FDB3F" w14:textId="77777777" w:rsidR="00245299" w:rsidRPr="00686376" w:rsidRDefault="00245299" w:rsidP="00245299">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control </w:t>
      </w:r>
      <w:r w:rsidRPr="00686376">
        <w:rPr>
          <w:rFonts w:ascii="Courier New" w:eastAsia="Times New Roman" w:hAnsi="Courier New" w:cs="Courier New"/>
          <w:color w:val="D73A49"/>
          <w:szCs w:val="24"/>
          <w:lang w:eastAsia="en-GB"/>
        </w:rPr>
        <w:t>=</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05CC5"/>
          <w:szCs w:val="24"/>
          <w:lang w:eastAsia="en-GB"/>
        </w:rPr>
        <w:t>1</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05CC5"/>
          <w:szCs w:val="24"/>
          <w:lang w:eastAsia="en-GB"/>
        </w:rPr>
        <w:t>0</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05CC5"/>
          <w:szCs w:val="24"/>
          <w:lang w:eastAsia="en-GB"/>
        </w:rPr>
        <w:t>1</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05CC5"/>
          <w:szCs w:val="24"/>
          <w:lang w:eastAsia="en-GB"/>
        </w:rPr>
        <w:t>1</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05CC5"/>
          <w:szCs w:val="24"/>
          <w:lang w:eastAsia="en-GB"/>
        </w:rPr>
        <w:t>0</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05CC5"/>
          <w:szCs w:val="24"/>
          <w:lang w:eastAsia="en-GB"/>
        </w:rPr>
        <w:t>0</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05CC5"/>
          <w:szCs w:val="24"/>
          <w:lang w:eastAsia="en-GB"/>
        </w:rPr>
        <w:t>1</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05CC5"/>
          <w:szCs w:val="24"/>
          <w:lang w:eastAsia="en-GB"/>
        </w:rPr>
        <w:t>...</w:t>
      </w:r>
      <w:r w:rsidRPr="00686376">
        <w:rPr>
          <w:rFonts w:ascii="Courier New" w:eastAsia="Times New Roman" w:hAnsi="Courier New" w:cs="Courier New"/>
          <w:color w:val="24292E"/>
          <w:szCs w:val="24"/>
          <w:lang w:eastAsia="en-GB"/>
        </w:rPr>
        <w:t>]</w:t>
      </w:r>
    </w:p>
    <w:p w14:paraId="542AABC2" w14:textId="77777777" w:rsidR="00245299" w:rsidRPr="00686376" w:rsidRDefault="00245299" w:rsidP="00245299">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variant </w:t>
      </w:r>
      <w:r w:rsidRPr="00686376">
        <w:rPr>
          <w:rFonts w:ascii="Courier New" w:eastAsia="Times New Roman" w:hAnsi="Courier New" w:cs="Courier New"/>
          <w:color w:val="D73A49"/>
          <w:szCs w:val="24"/>
          <w:lang w:eastAsia="en-GB"/>
        </w:rPr>
        <w:t>=</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05CC5"/>
          <w:szCs w:val="24"/>
          <w:lang w:eastAsia="en-GB"/>
        </w:rPr>
        <w:t>1</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05CC5"/>
          <w:szCs w:val="24"/>
          <w:lang w:eastAsia="en-GB"/>
        </w:rPr>
        <w:t>1</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05CC5"/>
          <w:szCs w:val="24"/>
          <w:lang w:eastAsia="en-GB"/>
        </w:rPr>
        <w:t>1</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05CC5"/>
          <w:szCs w:val="24"/>
          <w:lang w:eastAsia="en-GB"/>
        </w:rPr>
        <w:t>0</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05CC5"/>
          <w:szCs w:val="24"/>
          <w:lang w:eastAsia="en-GB"/>
        </w:rPr>
        <w:t>1</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05CC5"/>
          <w:szCs w:val="24"/>
          <w:lang w:eastAsia="en-GB"/>
        </w:rPr>
        <w:t>0</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05CC5"/>
          <w:szCs w:val="24"/>
          <w:lang w:eastAsia="en-GB"/>
        </w:rPr>
        <w:t>0</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005CC5"/>
          <w:szCs w:val="24"/>
          <w:lang w:eastAsia="en-GB"/>
        </w:rPr>
        <w:t>...</w:t>
      </w:r>
      <w:r w:rsidRPr="00686376">
        <w:rPr>
          <w:rFonts w:ascii="Courier New" w:eastAsia="Times New Roman" w:hAnsi="Courier New" w:cs="Courier New"/>
          <w:color w:val="24292E"/>
          <w:szCs w:val="24"/>
          <w:lang w:eastAsia="en-GB"/>
        </w:rPr>
        <w:t>]</w:t>
      </w:r>
    </w:p>
    <w:p w14:paraId="040C0596" w14:textId="77777777" w:rsidR="00245299" w:rsidRPr="00686376" w:rsidRDefault="00245299" w:rsidP="00245299">
      <w:pPr>
        <w:shd w:val="clear" w:color="auto" w:fill="FFFFFF"/>
        <w:spacing w:after="0" w:line="270" w:lineRule="atLeast"/>
        <w:jc w:val="left"/>
        <w:rPr>
          <w:rFonts w:ascii="Courier New" w:eastAsia="Times New Roman" w:hAnsi="Courier New" w:cs="Courier New"/>
          <w:color w:val="24292E"/>
          <w:szCs w:val="24"/>
          <w:lang w:eastAsia="en-GB"/>
        </w:rPr>
      </w:pPr>
    </w:p>
    <w:p w14:paraId="5C3F0E07" w14:textId="77777777" w:rsidR="00245299" w:rsidRPr="00686376" w:rsidRDefault="00245299" w:rsidP="00245299">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6A737D"/>
          <w:szCs w:val="24"/>
          <w:lang w:eastAsia="en-GB"/>
        </w:rPr>
        <w:t># Independent t-test</w:t>
      </w:r>
    </w:p>
    <w:p w14:paraId="7A0A07C5" w14:textId="77777777" w:rsidR="00245299" w:rsidRPr="00686376" w:rsidRDefault="00245299" w:rsidP="00245299">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t_stat, p_val </w:t>
      </w:r>
      <w:r w:rsidRPr="00686376">
        <w:rPr>
          <w:rFonts w:ascii="Courier New" w:eastAsia="Times New Roman" w:hAnsi="Courier New" w:cs="Courier New"/>
          <w:color w:val="D73A49"/>
          <w:szCs w:val="24"/>
          <w:lang w:eastAsia="en-GB"/>
        </w:rPr>
        <w:t>=</w:t>
      </w:r>
      <w:r w:rsidRPr="00686376">
        <w:rPr>
          <w:rFonts w:ascii="Courier New" w:eastAsia="Times New Roman" w:hAnsi="Courier New" w:cs="Courier New"/>
          <w:color w:val="24292E"/>
          <w:szCs w:val="24"/>
          <w:lang w:eastAsia="en-GB"/>
        </w:rPr>
        <w:t xml:space="preserve"> ttest_ind(control, variant)</w:t>
      </w:r>
    </w:p>
    <w:p w14:paraId="61D15D4B" w14:textId="3D4D468F" w:rsidR="00245299" w:rsidRPr="00686376" w:rsidRDefault="00245299" w:rsidP="00245299">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6F42C1"/>
          <w:szCs w:val="24"/>
          <w:lang w:eastAsia="en-GB"/>
        </w:rPr>
        <w:t>print</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D73A49"/>
          <w:szCs w:val="24"/>
          <w:lang w:eastAsia="en-GB"/>
        </w:rPr>
        <w:t>f</w:t>
      </w:r>
      <w:r w:rsidRPr="00686376">
        <w:rPr>
          <w:rFonts w:ascii="Courier New" w:eastAsia="Times New Roman" w:hAnsi="Courier New" w:cs="Courier New"/>
          <w:color w:val="032F62"/>
          <w:szCs w:val="24"/>
          <w:lang w:eastAsia="en-GB"/>
        </w:rPr>
        <w:t xml:space="preserve">"P-value: </w:t>
      </w:r>
      <w:r w:rsidRPr="00686376">
        <w:rPr>
          <w:rFonts w:ascii="Courier New" w:eastAsia="Times New Roman" w:hAnsi="Courier New" w:cs="Courier New"/>
          <w:color w:val="005CC5"/>
          <w:szCs w:val="24"/>
          <w:lang w:eastAsia="en-GB"/>
        </w:rPr>
        <w:t>{</w:t>
      </w:r>
      <w:r w:rsidRPr="00686376">
        <w:rPr>
          <w:rFonts w:ascii="Courier New" w:eastAsia="Times New Roman" w:hAnsi="Courier New" w:cs="Courier New"/>
          <w:color w:val="24292E"/>
          <w:szCs w:val="24"/>
          <w:lang w:eastAsia="en-GB"/>
        </w:rPr>
        <w:t>p_val</w:t>
      </w:r>
      <w:r w:rsidRPr="00686376">
        <w:rPr>
          <w:rFonts w:ascii="Courier New" w:eastAsia="Times New Roman" w:hAnsi="Courier New" w:cs="Courier New"/>
          <w:color w:val="005CC5"/>
          <w:szCs w:val="24"/>
          <w:lang w:eastAsia="en-GB"/>
        </w:rPr>
        <w:t>}</w:t>
      </w:r>
      <w:r w:rsidRPr="00686376">
        <w:rPr>
          <w:rFonts w:ascii="Courier New" w:eastAsia="Times New Roman" w:hAnsi="Courier New" w:cs="Courier New"/>
          <w:color w:val="032F62"/>
          <w:szCs w:val="24"/>
          <w:lang w:eastAsia="en-GB"/>
        </w:rPr>
        <w:t>"</w:t>
      </w:r>
      <w:r w:rsidRPr="00686376">
        <w:rPr>
          <w:rFonts w:ascii="Courier New" w:eastAsia="Times New Roman" w:hAnsi="Courier New" w:cs="Courier New"/>
          <w:color w:val="24292E"/>
          <w:szCs w:val="24"/>
          <w:lang w:eastAsia="en-GB"/>
        </w:rPr>
        <w:t>)</w:t>
      </w:r>
    </w:p>
    <w:p w14:paraId="74F8DE42" w14:textId="77777777" w:rsidR="00245299" w:rsidRPr="00686376" w:rsidRDefault="00245299" w:rsidP="00245299">
      <w:pPr>
        <w:shd w:val="clear" w:color="auto" w:fill="FFFFFF"/>
        <w:spacing w:after="0" w:line="270" w:lineRule="atLeast"/>
        <w:jc w:val="left"/>
        <w:rPr>
          <w:rFonts w:ascii="Courier New" w:eastAsia="Times New Roman" w:hAnsi="Courier New" w:cs="Courier New"/>
          <w:color w:val="24292E"/>
          <w:szCs w:val="24"/>
          <w:lang w:eastAsia="en-GB"/>
        </w:rPr>
      </w:pPr>
    </w:p>
    <w:p w14:paraId="3D7B03FF" w14:textId="1AE98724" w:rsidR="00E76988" w:rsidRPr="00686376" w:rsidRDefault="00D45D6E" w:rsidP="00E76988">
      <w:r w:rsidRPr="00686376">
        <w:t xml:space="preserve">In summary, analyzing A/B test results is a </w:t>
      </w:r>
      <w:r w:rsidR="000366DA" w:rsidRPr="00686376">
        <w:t>careful</w:t>
      </w:r>
      <w:r w:rsidRPr="00686376">
        <w:t xml:space="preserve"> process supported by robust statistical methods.</w:t>
      </w:r>
      <w:r w:rsidR="000366DA" w:rsidRPr="00686376">
        <w:t xml:space="preserve"> </w:t>
      </w:r>
      <w:r w:rsidRPr="00686376">
        <w:t>The true value of A/B testing lies not only in conducting the tests, but in accurately interpreting the results to make data-driven decisions that can shape and improve the user experience.</w:t>
      </w:r>
    </w:p>
    <w:p w14:paraId="60A103F8" w14:textId="77777777" w:rsidR="00676072" w:rsidRPr="00686376" w:rsidRDefault="00676072" w:rsidP="00676072">
      <w:pPr>
        <w:pStyle w:val="Heading3"/>
      </w:pPr>
      <w:r w:rsidRPr="00686376">
        <w:t>Self-Check Questions</w:t>
      </w:r>
    </w:p>
    <w:p w14:paraId="1C22354F" w14:textId="62D5FA4E" w:rsidR="00676072" w:rsidRPr="00686376" w:rsidRDefault="00676072" w:rsidP="00676072">
      <w:pPr>
        <w:pStyle w:val="ListParagraph"/>
        <w:numPr>
          <w:ilvl w:val="0"/>
          <w:numId w:val="8"/>
        </w:numPr>
        <w:spacing w:line="240" w:lineRule="auto"/>
      </w:pPr>
      <w:r w:rsidRPr="00686376">
        <w:t xml:space="preserve">Fill in the gaps: A/B testing serves as a </w:t>
      </w:r>
      <w:r w:rsidRPr="00686376">
        <w:rPr>
          <w:i/>
          <w:iCs/>
          <w:u w:val="single"/>
        </w:rPr>
        <w:t>controlled</w:t>
      </w:r>
      <w:r w:rsidRPr="00686376">
        <w:t xml:space="preserve"> experiment, offering insights that go beyond </w:t>
      </w:r>
      <w:r w:rsidRPr="00686376">
        <w:rPr>
          <w:i/>
          <w:iCs/>
          <w:u w:val="single"/>
        </w:rPr>
        <w:t>gut feelings</w:t>
      </w:r>
      <w:r w:rsidRPr="00686376">
        <w:t xml:space="preserve"> or </w:t>
      </w:r>
      <w:r w:rsidRPr="00686376">
        <w:rPr>
          <w:i/>
          <w:iCs/>
          <w:u w:val="single"/>
        </w:rPr>
        <w:t>design conventions</w:t>
      </w:r>
      <w:r w:rsidRPr="00686376">
        <w:t>.</w:t>
      </w:r>
    </w:p>
    <w:p w14:paraId="7EA0BF09" w14:textId="77777777" w:rsidR="00676072" w:rsidRPr="00686376" w:rsidRDefault="00676072" w:rsidP="00676072">
      <w:pPr>
        <w:pStyle w:val="ListParagraph"/>
        <w:spacing w:line="240" w:lineRule="auto"/>
        <w:ind w:left="360"/>
      </w:pPr>
    </w:p>
    <w:p w14:paraId="77CDC1A4" w14:textId="02FC7F1A" w:rsidR="00676072" w:rsidRPr="00686376" w:rsidRDefault="00676072" w:rsidP="00676072">
      <w:pPr>
        <w:pStyle w:val="ListParagraph"/>
        <w:numPr>
          <w:ilvl w:val="0"/>
          <w:numId w:val="8"/>
        </w:numPr>
        <w:spacing w:line="240" w:lineRule="auto"/>
      </w:pPr>
      <w:r w:rsidRPr="00686376">
        <w:t>Multiple Choice: What is crucial for ensuring the statistical validity of A/B testing results?</w:t>
      </w:r>
    </w:p>
    <w:p w14:paraId="2B8A96B5" w14:textId="1516AD64" w:rsidR="00676072" w:rsidRPr="00686376" w:rsidRDefault="005641EA" w:rsidP="00676072">
      <w:pPr>
        <w:pStyle w:val="ListParagraph"/>
        <w:numPr>
          <w:ilvl w:val="0"/>
          <w:numId w:val="20"/>
        </w:numPr>
      </w:pPr>
      <w:r w:rsidRPr="00686376">
        <w:t>Running the test for a short duration</w:t>
      </w:r>
      <w:r w:rsidR="00676072" w:rsidRPr="00686376">
        <w:t>.</w:t>
      </w:r>
    </w:p>
    <w:p w14:paraId="7EC46768" w14:textId="62BD45DA" w:rsidR="00676072" w:rsidRPr="00686376" w:rsidRDefault="005641EA" w:rsidP="00676072">
      <w:pPr>
        <w:pStyle w:val="ListParagraph"/>
        <w:numPr>
          <w:ilvl w:val="0"/>
          <w:numId w:val="20"/>
        </w:numPr>
      </w:pPr>
      <w:r w:rsidRPr="00686376">
        <w:t>Ignoring sample size</w:t>
      </w:r>
      <w:r w:rsidR="00676072" w:rsidRPr="00686376">
        <w:t>.</w:t>
      </w:r>
    </w:p>
    <w:p w14:paraId="4FBFEFD3" w14:textId="46EE5E71" w:rsidR="00676072" w:rsidRPr="00686376" w:rsidRDefault="005641EA" w:rsidP="00676072">
      <w:pPr>
        <w:pStyle w:val="ListParagraph"/>
        <w:numPr>
          <w:ilvl w:val="0"/>
          <w:numId w:val="20"/>
        </w:numPr>
      </w:pPr>
      <w:r w:rsidRPr="00686376">
        <w:rPr>
          <w:i/>
          <w:iCs/>
          <w:u w:val="single"/>
        </w:rPr>
        <w:t>Observed differences must be statistically significant</w:t>
      </w:r>
      <w:r w:rsidR="00676072" w:rsidRPr="00686376">
        <w:t>.</w:t>
      </w:r>
    </w:p>
    <w:p w14:paraId="0BB2ACEF" w14:textId="5D75F500" w:rsidR="00676072" w:rsidRPr="00686376" w:rsidRDefault="005641EA" w:rsidP="00E76988">
      <w:pPr>
        <w:pStyle w:val="ListParagraph"/>
        <w:numPr>
          <w:ilvl w:val="0"/>
          <w:numId w:val="20"/>
        </w:numPr>
      </w:pPr>
      <w:r w:rsidRPr="00686376">
        <w:t>Not using any statistical tools</w:t>
      </w:r>
      <w:r w:rsidR="00676072" w:rsidRPr="00686376">
        <w:t>.</w:t>
      </w:r>
    </w:p>
    <w:p w14:paraId="4E345869" w14:textId="77777777" w:rsidR="002E2432" w:rsidRPr="00686376" w:rsidRDefault="002E2432" w:rsidP="002E2432">
      <w:pPr>
        <w:pStyle w:val="Summary"/>
      </w:pPr>
      <w:r w:rsidRPr="00686376">
        <w:t>Summary</w:t>
      </w:r>
    </w:p>
    <w:p w14:paraId="45ECF8B5" w14:textId="7011DD07" w:rsidR="002E2432" w:rsidRPr="00686376" w:rsidRDefault="002E2432" w:rsidP="002E2432">
      <w:r w:rsidRPr="00686376">
        <w:t xml:space="preserve">In the chapter, this concept of </w:t>
      </w:r>
      <w:r w:rsidR="001D76FA" w:rsidRPr="00686376">
        <w:t>“</w:t>
      </w:r>
      <w:r w:rsidRPr="00686376">
        <w:t>Multi-party Web Architectures</w:t>
      </w:r>
      <w:r w:rsidR="001D76FA" w:rsidRPr="00686376">
        <w:t>”</w:t>
      </w:r>
      <w:r w:rsidRPr="00686376">
        <w:t xml:space="preserve"> is explored as a building block in modern web interoperability. It allows </w:t>
      </w:r>
      <w:r w:rsidR="00BD3C24" w:rsidRPr="00686376">
        <w:t xml:space="preserve">different </w:t>
      </w:r>
      <w:r w:rsidRPr="00686376">
        <w:t xml:space="preserve">applications, </w:t>
      </w:r>
      <w:r w:rsidR="00DA071C" w:rsidRPr="00686376">
        <w:t>platforms,</w:t>
      </w:r>
      <w:r w:rsidRPr="00686376">
        <w:t xml:space="preserve"> and services to interact seamlessly with another around an open core architecture; hence becoming increasingly important for the future semantic capabilities, APIs and extensive integration that are distinguishing features of the Web 3.0 era. The </w:t>
      </w:r>
      <w:r w:rsidR="00DA071C" w:rsidRPr="00686376">
        <w:t>chapter</w:t>
      </w:r>
      <w:r w:rsidRPr="00686376">
        <w:t xml:space="preserve"> has been divided into four sections each focusing on a crucial element of this multi-party architecture.</w:t>
      </w:r>
    </w:p>
    <w:p w14:paraId="49024EAF" w14:textId="659EE50B" w:rsidR="002E2432" w:rsidRPr="00686376" w:rsidRDefault="002E2432" w:rsidP="002E2432">
      <w:r w:rsidRPr="00686376">
        <w:t xml:space="preserve">The first section introduces </w:t>
      </w:r>
      <w:r w:rsidR="001D76FA" w:rsidRPr="00686376">
        <w:t>“</w:t>
      </w:r>
      <w:r w:rsidRPr="00686376">
        <w:t>Cross-domain interactions</w:t>
      </w:r>
      <w:r w:rsidR="00F12D31" w:rsidRPr="00686376">
        <w:t>” and</w:t>
      </w:r>
      <w:r w:rsidRPr="00686376">
        <w:t xml:space="preserve"> focuses on the importance of both </w:t>
      </w:r>
      <w:r w:rsidR="002F35E2" w:rsidRPr="00686376">
        <w:t>“postMessage”</w:t>
      </w:r>
      <w:r w:rsidRPr="00686376">
        <w:t xml:space="preserve"> and CORS in securely communicating between different web domains while exchanging data. </w:t>
      </w:r>
    </w:p>
    <w:p w14:paraId="7F3505C7" w14:textId="46288F44" w:rsidR="002E2432" w:rsidRPr="00686376" w:rsidRDefault="00D05844" w:rsidP="002E2432">
      <w:r w:rsidRPr="00686376">
        <w:t>The second section of this chapter focuses on "mashups," applications that aggregate data or functionality from multiple sources. They are typical of the move toward greater interoperability on the Web, and especially as a springboard for innovation, often literally exceeding the sum of their parts through clever engineering</w:t>
      </w:r>
      <w:r w:rsidR="002E2432" w:rsidRPr="00686376">
        <w:t>.</w:t>
      </w:r>
    </w:p>
    <w:p w14:paraId="302B9EB3" w14:textId="37F2563B" w:rsidR="002E2432" w:rsidRPr="00686376" w:rsidRDefault="002E2432" w:rsidP="002E2432">
      <w:r w:rsidRPr="00686376">
        <w:t xml:space="preserve">In the third section, this concept gets scaled up into discussing </w:t>
      </w:r>
      <w:r w:rsidR="001D76FA" w:rsidRPr="00686376">
        <w:t>“</w:t>
      </w:r>
      <w:r w:rsidRPr="00686376">
        <w:t>Large-scale mashups</w:t>
      </w:r>
      <w:r w:rsidR="001D76FA" w:rsidRPr="00686376">
        <w:t>”</w:t>
      </w:r>
      <w:r w:rsidRPr="00686376">
        <w:t xml:space="preserve"> which are more focused on web analytics and badges. Web Analytics pools data from across platforms to </w:t>
      </w:r>
      <w:r w:rsidR="00FE2246" w:rsidRPr="00686376">
        <w:t>allow</w:t>
      </w:r>
      <w:r w:rsidRPr="00686376">
        <w:t xml:space="preserve"> businesses generate meaningful insights.</w:t>
      </w:r>
    </w:p>
    <w:p w14:paraId="1474192A" w14:textId="633F27D0" w:rsidR="002E2432" w:rsidRPr="00686376" w:rsidRDefault="000700B1" w:rsidP="002E2432">
      <w:r w:rsidRPr="00686376">
        <w:t xml:space="preserve">The last section covers "A/B testing," an essential technique that enhances the user experience by pitting two versions of a website feature against each other. By doing </w:t>
      </w:r>
      <w:r w:rsidRPr="00686376">
        <w:lastRenderedPageBreak/>
        <w:t>so, we gather real-world data to help developers fine-tune the way a website interacts with its users, better aligning with what they</w:t>
      </w:r>
      <w:r w:rsidR="00E74832">
        <w:t>’</w:t>
      </w:r>
      <w:r w:rsidRPr="00686376">
        <w:t>re looking for</w:t>
      </w:r>
      <w:r w:rsidR="002E2432" w:rsidRPr="00686376">
        <w:t>.</w:t>
      </w:r>
    </w:p>
    <w:p w14:paraId="6E0B4770" w14:textId="660E5BE2" w:rsidR="002E2432" w:rsidRPr="00686376" w:rsidRDefault="002E2432" w:rsidP="002E2432">
      <w:pPr>
        <w:pStyle w:val="Heading1"/>
      </w:pPr>
      <w:r w:rsidRPr="00686376">
        <w:t xml:space="preserve">Unit 6 – </w:t>
      </w:r>
      <w:r w:rsidR="00D03C4A" w:rsidRPr="00686376">
        <w:t>Semantic Web</w:t>
      </w:r>
    </w:p>
    <w:p w14:paraId="41C08F05" w14:textId="77777777" w:rsidR="002E2432" w:rsidRPr="00686376" w:rsidRDefault="002E2432" w:rsidP="002E2432">
      <w:pPr>
        <w:rPr>
          <w:b/>
        </w:rPr>
      </w:pPr>
    </w:p>
    <w:p w14:paraId="133B8BE9" w14:textId="77777777" w:rsidR="002E2432" w:rsidRPr="00686376" w:rsidRDefault="002E2432" w:rsidP="002E2432">
      <w:pPr>
        <w:rPr>
          <w:b/>
          <w:bCs/>
        </w:rPr>
      </w:pPr>
      <w:r w:rsidRPr="00686376">
        <w:rPr>
          <w:b/>
          <w:bCs/>
        </w:rPr>
        <w:t>Study Goals</w:t>
      </w:r>
    </w:p>
    <w:p w14:paraId="6E731BFE" w14:textId="77777777" w:rsidR="002E2432" w:rsidRPr="00686376" w:rsidRDefault="002E2432" w:rsidP="002E2432"/>
    <w:p w14:paraId="5105E1DF" w14:textId="77777777" w:rsidR="002E2432" w:rsidRPr="00686376" w:rsidRDefault="002E2432" w:rsidP="002E2432">
      <w:r w:rsidRPr="00686376">
        <w:t>On completion of this unit, you will be able to …</w:t>
      </w:r>
    </w:p>
    <w:p w14:paraId="69B718ED" w14:textId="77777777" w:rsidR="002E2432" w:rsidRPr="00686376" w:rsidRDefault="002E2432" w:rsidP="002E2432">
      <w:pPr>
        <w:rPr>
          <w:szCs w:val="24"/>
        </w:rPr>
      </w:pPr>
    </w:p>
    <w:p w14:paraId="30443209" w14:textId="347939F3" w:rsidR="002E2432" w:rsidRPr="00686376" w:rsidRDefault="002E2432" w:rsidP="002E2432">
      <w:r w:rsidRPr="00686376">
        <w:t xml:space="preserve">… </w:t>
      </w:r>
      <w:r w:rsidR="001E5F2A" w:rsidRPr="00686376">
        <w:t>understand the principles and technologies underpinning the Semantic Web, including Linked Open Data</w:t>
      </w:r>
      <w:r w:rsidRPr="00686376">
        <w:t>.</w:t>
      </w:r>
    </w:p>
    <w:p w14:paraId="4340595D" w14:textId="0FDA6F92" w:rsidR="002E2432" w:rsidRPr="00686376" w:rsidRDefault="002E2432" w:rsidP="002E2432">
      <w:r w:rsidRPr="00686376">
        <w:t xml:space="preserve">… </w:t>
      </w:r>
      <w:r w:rsidR="001E5F2A" w:rsidRPr="00686376">
        <w:t>recognize the significance of in-page markup standards like OpenGraph and Microdata for machine readability.</w:t>
      </w:r>
    </w:p>
    <w:p w14:paraId="16B11350" w14:textId="20F658D0" w:rsidR="002E2432" w:rsidRPr="00686376" w:rsidRDefault="002E2432" w:rsidP="002E2432">
      <w:r w:rsidRPr="00686376">
        <w:t xml:space="preserve">… </w:t>
      </w:r>
      <w:r w:rsidR="001E5F2A" w:rsidRPr="00686376">
        <w:t>identify the role of Web Ontology Language (OWL) in establishing shared understandings and relationships in web data.</w:t>
      </w:r>
    </w:p>
    <w:p w14:paraId="223EA554" w14:textId="675BF9C3" w:rsidR="002E2432" w:rsidRPr="00686376" w:rsidRDefault="002E2432" w:rsidP="002E2432">
      <w:r w:rsidRPr="00686376">
        <w:t xml:space="preserve">… </w:t>
      </w:r>
      <w:r w:rsidR="001E5F2A" w:rsidRPr="00686376">
        <w:t>evaluate the challenges and tools associated with implementing reasoning on the web.</w:t>
      </w:r>
      <w:r w:rsidRPr="00686376">
        <w:br w:type="page"/>
      </w:r>
    </w:p>
    <w:p w14:paraId="58594302" w14:textId="3F7CA65F" w:rsidR="002E2432" w:rsidRPr="00686376" w:rsidRDefault="00D03C4A" w:rsidP="002E2432">
      <w:pPr>
        <w:pStyle w:val="Heading1"/>
      </w:pPr>
      <w:r w:rsidRPr="00686376">
        <w:lastRenderedPageBreak/>
        <w:t>6</w:t>
      </w:r>
      <w:r w:rsidR="002E2432" w:rsidRPr="00686376">
        <w:t xml:space="preserve">. </w:t>
      </w:r>
      <w:r w:rsidRPr="00686376">
        <w:t>Semantic Web</w:t>
      </w:r>
    </w:p>
    <w:p w14:paraId="736C861B" w14:textId="77777777" w:rsidR="002E2432" w:rsidRPr="00686376" w:rsidRDefault="002E2432" w:rsidP="002E2432">
      <w:pPr>
        <w:pStyle w:val="Heading2"/>
      </w:pPr>
      <w:r w:rsidRPr="00686376">
        <w:t xml:space="preserve">Introduction </w:t>
      </w:r>
    </w:p>
    <w:p w14:paraId="0AF28CC3" w14:textId="2DBC1198" w:rsidR="006E3FBC" w:rsidRPr="00686376" w:rsidRDefault="006E3FBC" w:rsidP="006E3FBC">
      <w:r w:rsidRPr="00686376">
        <w:t xml:space="preserve">In the early days of the Internet, Web pages primarily displayed static information, similar to traditional printed materials. As the Internet matured, however, it became a more interactive platform. Despite this evolution, a significant hurdle remained: while human users could easily access a wealth of content, this data often remained </w:t>
      </w:r>
      <w:r w:rsidR="001C69A8" w:rsidRPr="00686376">
        <w:t>hidden</w:t>
      </w:r>
      <w:r w:rsidRPr="00686376">
        <w:t xml:space="preserve"> to machines. </w:t>
      </w:r>
      <w:r w:rsidR="00B36973" w:rsidRPr="00686376">
        <w:t xml:space="preserve">This is where </w:t>
      </w:r>
      <w:r w:rsidRPr="00686376">
        <w:t>the Semantic Web</w:t>
      </w:r>
      <w:r w:rsidR="00B36973" w:rsidRPr="00686376">
        <w:t xml:space="preserve"> comes in</w:t>
      </w:r>
      <w:r w:rsidRPr="00686376">
        <w:t>, a</w:t>
      </w:r>
      <w:r w:rsidR="00CD139F" w:rsidRPr="00686376">
        <w:t>n</w:t>
      </w:r>
      <w:r w:rsidRPr="00686376">
        <w:t xml:space="preserve"> initiative pioneered by Tim Berners-Lee that aims to create a Web saturated with data that machines can process both directly and indirectly. The essence of the Semantic Web isn</w:t>
      </w:r>
      <w:r w:rsidR="00E74832">
        <w:t>’</w:t>
      </w:r>
      <w:r w:rsidRPr="00686376">
        <w:t>t just connecting data, but understanding its meaning.</w:t>
      </w:r>
    </w:p>
    <w:p w14:paraId="5052BB28" w14:textId="689432D7" w:rsidR="006E3FBC" w:rsidRPr="00686376" w:rsidRDefault="006E3FBC" w:rsidP="006E3FBC">
      <w:r w:rsidRPr="00686376">
        <w:t>The Semantic Web represents a monumental advance in promoting Web interoperability, which stands for the fluid exchange of information across disparate systems, applications, and user groups. Using the protocols and technologies discussed in this chapter, the Semantic Web aims to make Web content more machine-friendly, enabling it to be analyzed, extract insights, and driv</w:t>
      </w:r>
      <w:r w:rsidR="008C02E3" w:rsidRPr="00686376">
        <w:t>e</w:t>
      </w:r>
      <w:r w:rsidRPr="00686376">
        <w:t xml:space="preserve"> advances in areas such as artificial intelligence and knowledge graphs.</w:t>
      </w:r>
    </w:p>
    <w:p w14:paraId="0F5ED73B" w14:textId="1B89DBB1" w:rsidR="00D03C4A" w:rsidRPr="00686376" w:rsidRDefault="00A65B69" w:rsidP="006E3FBC">
      <w:r w:rsidRPr="00686376">
        <w:t>The following sections examine the key components and methods that are critical to maintaining and using the Semantic Web</w:t>
      </w:r>
      <w:r w:rsidR="006E3FBC" w:rsidRPr="00686376">
        <w:t>. These sections emphasize its central role in computer science and the various strategies it employs to bridge human-readable content with data that machines can interpret</w:t>
      </w:r>
      <w:r w:rsidR="00D03C4A" w:rsidRPr="00686376">
        <w:t>.</w:t>
      </w:r>
    </w:p>
    <w:p w14:paraId="4473BA37" w14:textId="51C39A72" w:rsidR="00D03C4A" w:rsidRPr="00686376" w:rsidRDefault="00D03C4A" w:rsidP="00D03C4A">
      <w:pPr>
        <w:pStyle w:val="Heading2"/>
      </w:pPr>
      <w:r w:rsidRPr="00686376">
        <w:t>6.1 Linked Open Data</w:t>
      </w:r>
    </w:p>
    <w:p w14:paraId="672DDDBD" w14:textId="4CF0F02C" w:rsidR="00D03C4A" w:rsidRPr="00686376" w:rsidRDefault="00D03C4A" w:rsidP="00D03C4A">
      <w:r w:rsidRPr="00686376">
        <w:t xml:space="preserve">In the </w:t>
      </w:r>
      <w:r w:rsidR="00C311B8" w:rsidRPr="00686376">
        <w:t>large</w:t>
      </w:r>
      <w:r w:rsidRPr="00686376">
        <w:t xml:space="preserve"> digital cosmos of the internet, data acts as the lifeblood. Every day, countless bytes of information flow. The challenge becomes: how can we make sense of this enormous ocean of data and interconnect its </w:t>
      </w:r>
      <w:r w:rsidR="00064AE2" w:rsidRPr="00686376">
        <w:t xml:space="preserve">apparently </w:t>
      </w:r>
      <w:r w:rsidR="00BD3C24" w:rsidRPr="00686376">
        <w:t xml:space="preserve">different </w:t>
      </w:r>
      <w:r w:rsidRPr="00686376">
        <w:t>parts? The solution rests in the idea of "Linked Open Data" (LOD</w:t>
      </w:r>
      <w:r w:rsidR="007C2A1B" w:rsidRPr="00686376">
        <w:t xml:space="preserve">; </w:t>
      </w:r>
      <w:r w:rsidRPr="00686376">
        <w:t>Berners-Lee, 2009).</w:t>
      </w:r>
    </w:p>
    <w:p w14:paraId="18637DEC" w14:textId="4E1BE411" w:rsidR="00D03C4A" w:rsidRPr="00686376" w:rsidRDefault="00D03C4A" w:rsidP="00D03C4A">
      <w:r w:rsidRPr="00686376">
        <w:lastRenderedPageBreak/>
        <w:t xml:space="preserve">Linked Open Data represents a structured approach to connect, share, and enrich data across different datasets and domains on the World Wide Web (Bizer, Heath, &amp; Berners-Lee, 2009). It </w:t>
      </w:r>
      <w:r w:rsidR="005A2319" w:rsidRPr="00686376">
        <w:t>seeks</w:t>
      </w:r>
      <w:r w:rsidRPr="00686376">
        <w:t xml:space="preserve"> to produce a web of data, paralleling our existing web of documents, where information from diverse sources can be accessed, interpreted, and integrated seamlessly. Data, when interlinked and </w:t>
      </w:r>
      <w:r w:rsidR="00426EAB" w:rsidRPr="00686376">
        <w:t>unlocked</w:t>
      </w:r>
      <w:r w:rsidRPr="00686376">
        <w:t xml:space="preserve"> by both humans and machines, becomes more valuable, </w:t>
      </w:r>
      <w:r w:rsidR="009E058E" w:rsidRPr="00686376">
        <w:t>diverse</w:t>
      </w:r>
      <w:r w:rsidRPr="00686376">
        <w:t xml:space="preserve">, and catalyzes new </w:t>
      </w:r>
      <w:r w:rsidR="00823E82" w:rsidRPr="00686376">
        <w:t xml:space="preserve">ways </w:t>
      </w:r>
      <w:r w:rsidRPr="00686376">
        <w:t>of knowledge discovery.</w:t>
      </w:r>
    </w:p>
    <w:p w14:paraId="7AEFF5DB" w14:textId="4BFC956B" w:rsidR="00D03C4A" w:rsidRPr="00686376" w:rsidRDefault="00D03C4A" w:rsidP="00D03C4A">
      <w:r w:rsidRPr="00686376">
        <w:t xml:space="preserve">Central to this initiative are the "Four Principles of Linked Data", which serve as foundational guidelines, ensuring data is structured and published optimally for interlinking and accessibility (Berners-Lee, 2009). </w:t>
      </w:r>
      <w:r w:rsidR="008A5C41" w:rsidRPr="00686376">
        <w:t>However, like any transformative endeavor, LOD has its share of "pros and cons". While its potential to transform data interaction is great, practical barriers and challenges remain</w:t>
      </w:r>
      <w:r w:rsidRPr="00686376">
        <w:t>.</w:t>
      </w:r>
    </w:p>
    <w:p w14:paraId="3E1AF73F" w14:textId="28264B3C" w:rsidR="00D03C4A" w:rsidRPr="00686376" w:rsidRDefault="00892151" w:rsidP="00D03C4A">
      <w:r w:rsidRPr="00686376">
        <w:t>Essential to the development and adoption of LOD are the Data Sets and Public Repositories, which serve as central hubs of linked data that illustrate the possibilities of LOD (Bizer</w:t>
      </w:r>
      <w:r w:rsidR="00B730DB" w:rsidRPr="00686376">
        <w:t xml:space="preserve"> et al.</w:t>
      </w:r>
      <w:r w:rsidRPr="00686376">
        <w:t>, 2009). Complementing this is the exploration of real-world implementations in the Applications and Use Cases subsection, demonstrating the far-reaching impact of LOD</w:t>
      </w:r>
      <w:r w:rsidR="00D03C4A" w:rsidRPr="00686376">
        <w:t>.</w:t>
      </w:r>
    </w:p>
    <w:p w14:paraId="358824F5" w14:textId="24E606F9" w:rsidR="00D03C4A" w:rsidRPr="00686376" w:rsidRDefault="00892151" w:rsidP="00D03C4A">
      <w:r w:rsidRPr="00686376">
        <w:t xml:space="preserve">Taking this journey through Linked Open Data offers a glimpse into the next evolutionary phase of the Web </w:t>
      </w:r>
      <w:r w:rsidR="00B730DB" w:rsidRPr="00686376">
        <w:t>–</w:t>
      </w:r>
      <w:r w:rsidRPr="00686376">
        <w:t xml:space="preserve"> one in which data not only exists, but is linked, related, and conversational across the vast digital landscape</w:t>
      </w:r>
      <w:r w:rsidR="00D03C4A" w:rsidRPr="00686376">
        <w:t>.</w:t>
      </w:r>
    </w:p>
    <w:p w14:paraId="6840DE89" w14:textId="7AFCBEBC" w:rsidR="00D03C4A" w:rsidRPr="00686376" w:rsidRDefault="00D03C4A" w:rsidP="00D03C4A">
      <w:pPr>
        <w:pStyle w:val="Heading3"/>
      </w:pPr>
      <w:r w:rsidRPr="00686376">
        <w:t>The Four Principles of Linked Data</w:t>
      </w:r>
    </w:p>
    <w:p w14:paraId="4E5BBC5D" w14:textId="2CC4792C" w:rsidR="00D03C4A" w:rsidRPr="00686376" w:rsidRDefault="00D03C4A" w:rsidP="00D03C4A">
      <w:r w:rsidRPr="00686376">
        <w:t xml:space="preserve">The digital </w:t>
      </w:r>
      <w:r w:rsidR="004A1FB9" w:rsidRPr="00686376">
        <w:t>world</w:t>
      </w:r>
      <w:r w:rsidRPr="00686376">
        <w:t xml:space="preserve"> has grown exponentially, yielding </w:t>
      </w:r>
      <w:r w:rsidR="00C311B8" w:rsidRPr="00686376">
        <w:t>large</w:t>
      </w:r>
      <w:r w:rsidRPr="00686376">
        <w:t xml:space="preserve"> amounts of data. But the true essence of this data isn</w:t>
      </w:r>
      <w:r w:rsidR="00E74832">
        <w:t>’</w:t>
      </w:r>
      <w:r w:rsidRPr="00686376">
        <w:t xml:space="preserve">t just its sheer size but its interconnectivity. </w:t>
      </w:r>
      <w:r w:rsidR="006C4183" w:rsidRPr="00686376">
        <w:t>Introduced by Tim Berners-Lee, the architect of the World Wide Web, the Four Principles of Linked Data set the stage for harnessing the true power of web-based data (Berners-Lee, 2009</w:t>
      </w:r>
      <w:r w:rsidRPr="00686376">
        <w:t>).</w:t>
      </w:r>
    </w:p>
    <w:p w14:paraId="1934E569" w14:textId="4C13BB6C" w:rsidR="00D03C4A" w:rsidRPr="00686376" w:rsidRDefault="00D03C4A" w:rsidP="007A5022">
      <w:pPr>
        <w:pStyle w:val="ListParagraph"/>
        <w:numPr>
          <w:ilvl w:val="0"/>
          <w:numId w:val="83"/>
        </w:numPr>
      </w:pPr>
      <w:r w:rsidRPr="00686376">
        <w:lastRenderedPageBreak/>
        <w:t>Employ URIs for Identification: Central to the web</w:t>
      </w:r>
      <w:r w:rsidR="00E74832">
        <w:t>’</w:t>
      </w:r>
      <w:r w:rsidRPr="00686376">
        <w:t xml:space="preserve">s triumph is the Universal Resource Identifier (URI), which offers a distinct marker for resources. Within Linked Data, entities, objects, or even abstract ideas should be designated by URIs. </w:t>
      </w:r>
      <w:r w:rsidR="00754AD5" w:rsidRPr="00686376">
        <w:t>Adherence to this principle ensures that distinct pieces of data can be precisely located, laying the groundwork for data connections. For example, a literary work, its author, or broader concepts such as literary categories could each have a specific URI that serves as a unique reference across multiple data collections</w:t>
      </w:r>
      <w:r w:rsidRPr="00686376">
        <w:t>.</w:t>
      </w:r>
    </w:p>
    <w:p w14:paraId="5182C425" w14:textId="62FC4C65" w:rsidR="00D03C4A" w:rsidRPr="00686376" w:rsidRDefault="00D03C4A" w:rsidP="007A5022">
      <w:pPr>
        <w:pStyle w:val="ListParagraph"/>
        <w:numPr>
          <w:ilvl w:val="0"/>
          <w:numId w:val="83"/>
        </w:numPr>
      </w:pPr>
      <w:r w:rsidRPr="00686376">
        <w:t xml:space="preserve">Utilize HTTP URIs for Retrieval: </w:t>
      </w:r>
      <w:r w:rsidR="00EB618B" w:rsidRPr="00686376">
        <w:t xml:space="preserve">URIs should be available through the HTTP protocol, ensuring that these names are not only unique, but also retrievable on the Web. By interacting with these HTTP URIs, either users or automated systems should obtain a detailed </w:t>
      </w:r>
      <w:r w:rsidR="00C34081" w:rsidRPr="00686376">
        <w:t xml:space="preserve">report </w:t>
      </w:r>
      <w:r w:rsidR="00EB618B" w:rsidRPr="00686376">
        <w:t>associated with that URI. This concept makes it easier to navigate through the data web, moving effortlessly from one data segment to the next. Imagine discovering a URI associated with an author; by engaging with it, you</w:t>
      </w:r>
      <w:r w:rsidR="00E74832">
        <w:t>’</w:t>
      </w:r>
      <w:r w:rsidR="00EB618B" w:rsidRPr="00686376">
        <w:t>d uncover additional details about them, possibly other works they</w:t>
      </w:r>
      <w:r w:rsidR="00E74832">
        <w:t>’</w:t>
      </w:r>
      <w:r w:rsidR="00EB618B" w:rsidRPr="00686376">
        <w:t>ve written, or contemporaries in a similar literary space</w:t>
      </w:r>
      <w:r w:rsidRPr="00686376">
        <w:t>.</w:t>
      </w:r>
    </w:p>
    <w:p w14:paraId="5A15CC98" w14:textId="5EC51ABC" w:rsidR="00D03C4A" w:rsidRPr="00686376" w:rsidRDefault="00D03C4A" w:rsidP="007A5022">
      <w:pPr>
        <w:pStyle w:val="ListParagraph"/>
        <w:numPr>
          <w:ilvl w:val="0"/>
          <w:numId w:val="83"/>
        </w:numPr>
      </w:pPr>
      <w:r w:rsidRPr="00686376">
        <w:t xml:space="preserve">Offer Valuable Data via RDF: </w:t>
      </w:r>
      <w:r w:rsidR="00F53701" w:rsidRPr="00686376">
        <w:t xml:space="preserve">Once a URI is accessed, it should return meaningful content, ideally in Resource Description Framework (RDF) layout. RDF serves as a standardized blueprint for sharing data online, ensuring that the data provided is organized for </w:t>
      </w:r>
      <w:r w:rsidR="003C761D" w:rsidRPr="00686376">
        <w:t>machine</w:t>
      </w:r>
      <w:r w:rsidR="00F53701" w:rsidRPr="00686376">
        <w:t xml:space="preserve"> processing (W3C, 2014). A basic RDF statement might resemble: "[Writer</w:t>
      </w:r>
      <w:r w:rsidR="00E74832">
        <w:t>’</w:t>
      </w:r>
      <w:r w:rsidR="00F53701" w:rsidRPr="00686376">
        <w:t>s URI] wrote [Literary Work</w:t>
      </w:r>
      <w:r w:rsidR="00E74832">
        <w:t>’</w:t>
      </w:r>
      <w:r w:rsidR="00F53701" w:rsidRPr="00686376">
        <w:t>s URI]," describing associations in a consistent, machine-</w:t>
      </w:r>
      <w:r w:rsidR="003C761D" w:rsidRPr="00686376">
        <w:t xml:space="preserve">readable </w:t>
      </w:r>
      <w:r w:rsidR="00F53701" w:rsidRPr="00686376">
        <w:t>format</w:t>
      </w:r>
      <w:r w:rsidRPr="00686376">
        <w:t>.</w:t>
      </w:r>
    </w:p>
    <w:p w14:paraId="42A5A948" w14:textId="5EDDCA9E" w:rsidR="00D03C4A" w:rsidRPr="00686376" w:rsidRDefault="00D03C4A" w:rsidP="007A5022">
      <w:pPr>
        <w:pStyle w:val="ListParagraph"/>
        <w:numPr>
          <w:ilvl w:val="0"/>
          <w:numId w:val="83"/>
        </w:numPr>
      </w:pPr>
      <w:r w:rsidRPr="00686376">
        <w:t xml:space="preserve">Include Links to Other URIs: </w:t>
      </w:r>
      <w:r w:rsidR="00415654" w:rsidRPr="00686376">
        <w:t>The real magic of Linked Data comes to life when individual datasets begin to link to each other, creating a large interconnected web. This principle underscores the importance of including links in the data to other, related URIs. By doing so, you allow users and machines to discover more data by effectively navigating the web of data, just as one might jump from one web page to another through hyperlinks</w:t>
      </w:r>
      <w:r w:rsidRPr="00686376">
        <w:t>.</w:t>
      </w:r>
    </w:p>
    <w:p w14:paraId="2C22C3B5" w14:textId="6C24E1CB" w:rsidR="00D03C4A" w:rsidRPr="00686376" w:rsidRDefault="00D03C4A" w:rsidP="00D03C4A">
      <w:r w:rsidRPr="00686376">
        <w:lastRenderedPageBreak/>
        <w:t>To put this in perspective, consider a digital library</w:t>
      </w:r>
      <w:r w:rsidR="00E74832">
        <w:t>’</w:t>
      </w:r>
      <w:r w:rsidRPr="00686376">
        <w:t>s database. Using Linked Data principles, every book, author, or publisher would have a unique URI. Accessing the URI for a particular author would provide data (in RDF format) about that author, including links (URIs) to books they</w:t>
      </w:r>
      <w:r w:rsidR="00E74832">
        <w:t>’</w:t>
      </w:r>
      <w:r w:rsidRPr="00686376">
        <w:t>ve written. Following the URI for one of those books would then lead to information about that book, including its publisher, genre, and perhaps even links to similar books or authors.</w:t>
      </w:r>
    </w:p>
    <w:p w14:paraId="70A24869" w14:textId="77777777" w:rsidR="00D03C4A" w:rsidRPr="00686376" w:rsidRDefault="00D03C4A" w:rsidP="00D03C4A">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&lt;</w:t>
      </w:r>
      <w:r w:rsidRPr="00686376">
        <w:rPr>
          <w:rFonts w:ascii="Courier New" w:eastAsia="Times New Roman" w:hAnsi="Courier New" w:cs="Courier New"/>
          <w:color w:val="22863A"/>
          <w:szCs w:val="24"/>
          <w:lang w:eastAsia="en-GB"/>
        </w:rPr>
        <w:t>http:</w:t>
      </w:r>
      <w:r w:rsidRPr="00686376">
        <w:rPr>
          <w:rFonts w:ascii="Courier New" w:eastAsia="Times New Roman" w:hAnsi="Courier New" w:cs="Courier New"/>
          <w:color w:val="24292E"/>
          <w:szCs w:val="24"/>
          <w:lang w:eastAsia="en-GB"/>
        </w:rPr>
        <w:t>//example.org/author/123&gt; rdf:type &lt;</w:t>
      </w:r>
      <w:r w:rsidRPr="00686376">
        <w:rPr>
          <w:rFonts w:ascii="Courier New" w:eastAsia="Times New Roman" w:hAnsi="Courier New" w:cs="Courier New"/>
          <w:color w:val="22863A"/>
          <w:szCs w:val="24"/>
          <w:lang w:eastAsia="en-GB"/>
        </w:rPr>
        <w:t>http:</w:t>
      </w:r>
      <w:r w:rsidRPr="00686376">
        <w:rPr>
          <w:rFonts w:ascii="Courier New" w:eastAsia="Times New Roman" w:hAnsi="Courier New" w:cs="Courier New"/>
          <w:color w:val="24292E"/>
          <w:szCs w:val="24"/>
          <w:lang w:eastAsia="en-GB"/>
        </w:rPr>
        <w:t>//schema.org/Author&gt;.</w:t>
      </w:r>
    </w:p>
    <w:p w14:paraId="1CC0E83F" w14:textId="77777777" w:rsidR="00D03C4A" w:rsidRPr="00686376" w:rsidRDefault="00D03C4A" w:rsidP="00D03C4A">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&lt;</w:t>
      </w:r>
      <w:r w:rsidRPr="00686376">
        <w:rPr>
          <w:rFonts w:ascii="Courier New" w:eastAsia="Times New Roman" w:hAnsi="Courier New" w:cs="Courier New"/>
          <w:color w:val="22863A"/>
          <w:szCs w:val="24"/>
          <w:lang w:eastAsia="en-GB"/>
        </w:rPr>
        <w:t>http:</w:t>
      </w:r>
      <w:r w:rsidRPr="00686376">
        <w:rPr>
          <w:rFonts w:ascii="Courier New" w:eastAsia="Times New Roman" w:hAnsi="Courier New" w:cs="Courier New"/>
          <w:color w:val="24292E"/>
          <w:szCs w:val="24"/>
          <w:lang w:eastAsia="en-GB"/>
        </w:rPr>
        <w:t>//example.org/author/123&gt; &lt;</w:t>
      </w:r>
      <w:r w:rsidRPr="00686376">
        <w:rPr>
          <w:rFonts w:ascii="Courier New" w:eastAsia="Times New Roman" w:hAnsi="Courier New" w:cs="Courier New"/>
          <w:color w:val="22863A"/>
          <w:szCs w:val="24"/>
          <w:lang w:eastAsia="en-GB"/>
        </w:rPr>
        <w:t>http:</w:t>
      </w:r>
      <w:r w:rsidRPr="00686376">
        <w:rPr>
          <w:rFonts w:ascii="Courier New" w:eastAsia="Times New Roman" w:hAnsi="Courier New" w:cs="Courier New"/>
          <w:color w:val="24292E"/>
          <w:szCs w:val="24"/>
          <w:lang w:eastAsia="en-GB"/>
        </w:rPr>
        <w:t>//schema.org/name&gt; "John Doe".</w:t>
      </w:r>
    </w:p>
    <w:p w14:paraId="14B13E21" w14:textId="72109471" w:rsidR="00D03C4A" w:rsidRPr="00686376" w:rsidRDefault="00D03C4A" w:rsidP="00D03C4A">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&lt;</w:t>
      </w:r>
      <w:r w:rsidRPr="00686376">
        <w:rPr>
          <w:rFonts w:ascii="Courier New" w:eastAsia="Times New Roman" w:hAnsi="Courier New" w:cs="Courier New"/>
          <w:color w:val="22863A"/>
          <w:szCs w:val="24"/>
          <w:lang w:eastAsia="en-GB"/>
        </w:rPr>
        <w:t>http:</w:t>
      </w:r>
      <w:r w:rsidRPr="00686376">
        <w:rPr>
          <w:rFonts w:ascii="Courier New" w:eastAsia="Times New Roman" w:hAnsi="Courier New" w:cs="Courier New"/>
          <w:color w:val="24292E"/>
          <w:szCs w:val="24"/>
          <w:lang w:eastAsia="en-GB"/>
        </w:rPr>
        <w:t>//example.org/author/123&gt; &lt;</w:t>
      </w:r>
      <w:r w:rsidRPr="00686376">
        <w:rPr>
          <w:rFonts w:ascii="Courier New" w:eastAsia="Times New Roman" w:hAnsi="Courier New" w:cs="Courier New"/>
          <w:color w:val="22863A"/>
          <w:szCs w:val="24"/>
          <w:lang w:eastAsia="en-GB"/>
        </w:rPr>
        <w:t>http:</w:t>
      </w:r>
      <w:r w:rsidRPr="00686376">
        <w:rPr>
          <w:rFonts w:ascii="Courier New" w:eastAsia="Times New Roman" w:hAnsi="Courier New" w:cs="Courier New"/>
          <w:color w:val="24292E"/>
          <w:szCs w:val="24"/>
          <w:lang w:eastAsia="en-GB"/>
        </w:rPr>
        <w:t>//schema.org/hasWritten&gt; &lt;</w:t>
      </w:r>
      <w:r w:rsidRPr="00686376">
        <w:rPr>
          <w:rFonts w:ascii="Courier New" w:eastAsia="Times New Roman" w:hAnsi="Courier New" w:cs="Courier New"/>
          <w:color w:val="22863A"/>
          <w:szCs w:val="24"/>
          <w:lang w:eastAsia="en-GB"/>
        </w:rPr>
        <w:t>http:</w:t>
      </w:r>
      <w:r w:rsidRPr="00686376">
        <w:rPr>
          <w:rFonts w:ascii="Courier New" w:eastAsia="Times New Roman" w:hAnsi="Courier New" w:cs="Courier New"/>
          <w:color w:val="24292E"/>
          <w:szCs w:val="24"/>
          <w:lang w:eastAsia="en-GB"/>
        </w:rPr>
        <w:t>//example.org/book/456&gt;.</w:t>
      </w:r>
    </w:p>
    <w:p w14:paraId="1F0BF289" w14:textId="77777777" w:rsidR="00D03C4A" w:rsidRPr="00686376" w:rsidRDefault="00D03C4A" w:rsidP="00D03C4A">
      <w:pPr>
        <w:shd w:val="clear" w:color="auto" w:fill="FFFFFF"/>
        <w:spacing w:after="0" w:line="270" w:lineRule="atLeast"/>
        <w:jc w:val="left"/>
        <w:rPr>
          <w:rFonts w:ascii="Courier New" w:eastAsia="Times New Roman" w:hAnsi="Courier New" w:cs="Courier New"/>
          <w:color w:val="24292E"/>
          <w:szCs w:val="24"/>
          <w:lang w:eastAsia="en-GB"/>
        </w:rPr>
      </w:pPr>
    </w:p>
    <w:p w14:paraId="50AC972F" w14:textId="083C79B8" w:rsidR="00D03C4A" w:rsidRPr="00686376" w:rsidRDefault="00D03C4A" w:rsidP="00D03C4A">
      <w:r w:rsidRPr="00686376">
        <w:t xml:space="preserve">The above is a simple RDF representation. The author, identified by the URI </w:t>
      </w:r>
      <w:r w:rsidRPr="00686376">
        <w:rPr>
          <w:rStyle w:val="CodeChar"/>
        </w:rPr>
        <w:t>&lt;http://example.org/author/123&gt;</w:t>
      </w:r>
      <w:r w:rsidRPr="00686376">
        <w:t xml:space="preserve">, is named "John Doe" and has written a book identified by the URI </w:t>
      </w:r>
      <w:r w:rsidRPr="00686376">
        <w:rPr>
          <w:rStyle w:val="CodeChar"/>
        </w:rPr>
        <w:t>&lt;http://example.org/book/456&gt;</w:t>
      </w:r>
      <w:r w:rsidRPr="00686376">
        <w:t>.</w:t>
      </w:r>
    </w:p>
    <w:p w14:paraId="53CEA831" w14:textId="79038989" w:rsidR="00D03C4A" w:rsidRPr="00686376" w:rsidRDefault="00D03C4A" w:rsidP="00D03C4A">
      <w:r w:rsidRPr="00686376">
        <w:t xml:space="preserve">Understanding and implementing these principles is </w:t>
      </w:r>
      <w:r w:rsidR="004B2F6F" w:rsidRPr="00686376">
        <w:t>critical</w:t>
      </w:r>
      <w:r w:rsidRPr="00686376">
        <w:t xml:space="preserve">. They not only streamline data linkage and enhance data discovery but also fuel the growth of a truly interconnected, global data infrastructure. As the web transitions from a space of documents to a space of knowledge, these principles guide us in creating a </w:t>
      </w:r>
      <w:r w:rsidR="00B37136" w:rsidRPr="00686376">
        <w:t>coherent</w:t>
      </w:r>
      <w:r w:rsidRPr="00686376">
        <w:t>, meaningful, and immensely powerful data ecosystem.</w:t>
      </w:r>
    </w:p>
    <w:p w14:paraId="77B7907D" w14:textId="09CC1A56" w:rsidR="00D03C4A" w:rsidRPr="00686376" w:rsidRDefault="00D03C4A" w:rsidP="00D03C4A">
      <w:pPr>
        <w:pStyle w:val="Heading3"/>
      </w:pPr>
      <w:r w:rsidRPr="00686376">
        <w:t>Benefits and Challenges of Linked Data</w:t>
      </w:r>
    </w:p>
    <w:p w14:paraId="21786537" w14:textId="16EE87DC" w:rsidR="00D03C4A" w:rsidRPr="00686376" w:rsidRDefault="00D03C4A" w:rsidP="00D03C4A">
      <w:r w:rsidRPr="00686376">
        <w:t>The transformative potential of Linked Data is evident in numerous sectors, from academia and research to commercial enterprises and public services. Just as the World Wide Web revolutionized the dissemination of documents, Linked Data aims to fundamentally alter how we represent, share, and interact with data. However, like any innovative approach, Linked Data presents both groundbreaking opportunities and challenges.</w:t>
      </w:r>
    </w:p>
    <w:p w14:paraId="1632EAAA" w14:textId="052CBD80" w:rsidR="00D03C4A" w:rsidRPr="00686376" w:rsidRDefault="00D03C4A" w:rsidP="00D03C4A">
      <w:pPr>
        <w:pStyle w:val="Heading4"/>
      </w:pPr>
      <w:r w:rsidRPr="00686376">
        <w:lastRenderedPageBreak/>
        <w:t>Benefits</w:t>
      </w:r>
    </w:p>
    <w:p w14:paraId="4E1D59CE" w14:textId="7D383B12" w:rsidR="00D03C4A" w:rsidRPr="00686376" w:rsidRDefault="00D03C4A" w:rsidP="007A5022">
      <w:pPr>
        <w:pStyle w:val="ListParagraph"/>
        <w:numPr>
          <w:ilvl w:val="0"/>
          <w:numId w:val="84"/>
        </w:numPr>
      </w:pPr>
      <w:r w:rsidRPr="00686376">
        <w:t xml:space="preserve">Enhanced Data Discoverability: </w:t>
      </w:r>
      <w:r w:rsidR="00E9764D" w:rsidRPr="00686376">
        <w:t>One of the most important benefits of Linked Data is that it improves the discoverability of data. By providing globally unique identifiers for data elements and connecting them, users can effortlessly traverse the vast web of information, moving seamlessly from one dataset to another (Heath &amp; Bizer, 2011). This web-like structure of data allows users and machines to discover related and relevant data, similar to how one might discover new web pages through hyperlinks</w:t>
      </w:r>
      <w:r w:rsidRPr="00686376">
        <w:t>.</w:t>
      </w:r>
    </w:p>
    <w:p w14:paraId="5EEE73A8" w14:textId="5D219515" w:rsidR="00D03C4A" w:rsidRPr="00686376" w:rsidRDefault="00D03C4A" w:rsidP="007A5022">
      <w:pPr>
        <w:pStyle w:val="ListParagraph"/>
        <w:numPr>
          <w:ilvl w:val="0"/>
          <w:numId w:val="84"/>
        </w:numPr>
      </w:pPr>
      <w:r w:rsidRPr="00686376">
        <w:t xml:space="preserve">Data Interoperability: Data silos are a persistent issue in many sectors. Data from one organization or platform often remains incompatible with data from another, creating disjointed data ecosystems. Linked Data, with its standardized representation in RDF, ensures data interoperability, allowing diverse datasets to interact </w:t>
      </w:r>
      <w:r w:rsidR="00BF6CF0" w:rsidRPr="00686376">
        <w:t xml:space="preserve">uniquely </w:t>
      </w:r>
      <w:r w:rsidRPr="00686376">
        <w:t>(Bizer</w:t>
      </w:r>
      <w:r w:rsidR="0074658D" w:rsidRPr="00686376">
        <w:t xml:space="preserve"> et al., </w:t>
      </w:r>
      <w:r w:rsidRPr="00686376">
        <w:t>2009).</w:t>
      </w:r>
    </w:p>
    <w:p w14:paraId="05ADDB1C" w14:textId="6BE83B19" w:rsidR="00D03C4A" w:rsidRPr="00686376" w:rsidRDefault="00D03C4A" w:rsidP="007A5022">
      <w:pPr>
        <w:pStyle w:val="ListParagraph"/>
        <w:numPr>
          <w:ilvl w:val="0"/>
          <w:numId w:val="84"/>
        </w:numPr>
      </w:pPr>
      <w:r w:rsidRPr="00686376">
        <w:t>Data Enrichment: As datasets interlink, they mutually enrich each other. Information from one source can complement, validate, or add depth to information from another, creating a richer and more detailed data landscape. For example, a museum might have data about a painting, while a historian</w:t>
      </w:r>
      <w:r w:rsidR="00E74832">
        <w:t>’</w:t>
      </w:r>
      <w:r w:rsidRPr="00686376">
        <w:t>s database might contain detailed context about the era in which it was created. Linking these datasets provides a more comprehensive picture.</w:t>
      </w:r>
    </w:p>
    <w:p w14:paraId="4C588469" w14:textId="19EBCC34" w:rsidR="00D03C4A" w:rsidRPr="00686376" w:rsidRDefault="00D03C4A" w:rsidP="007A5022">
      <w:pPr>
        <w:pStyle w:val="ListParagraph"/>
        <w:numPr>
          <w:ilvl w:val="0"/>
          <w:numId w:val="84"/>
        </w:numPr>
      </w:pPr>
      <w:r w:rsidRPr="00686376">
        <w:t>Facilitation of AI and Advanced Analytics: Linked Data</w:t>
      </w:r>
      <w:r w:rsidR="00E74832">
        <w:t>’</w:t>
      </w:r>
      <w:r w:rsidRPr="00686376">
        <w:t>s structured nature is particularly conducive to machine processing, making it an ideal resource for artificial intelligence, machine learning, and advanced analytics applications (Hitzler</w:t>
      </w:r>
      <w:r w:rsidR="00F6236D" w:rsidRPr="00686376">
        <w:t xml:space="preserve"> et al.,</w:t>
      </w:r>
      <w:r w:rsidRPr="00686376">
        <w:t xml:space="preserve"> 2010). By providing machines with interconnected, semantically rich datasets, we pave the way for more insights and data-driven decision-making.</w:t>
      </w:r>
    </w:p>
    <w:p w14:paraId="7B91E41A" w14:textId="756D1059" w:rsidR="00D03C4A" w:rsidRPr="00686376" w:rsidRDefault="00D03C4A" w:rsidP="00D03C4A">
      <w:pPr>
        <w:pStyle w:val="Heading4"/>
      </w:pPr>
      <w:r w:rsidRPr="00686376">
        <w:t>Challenges</w:t>
      </w:r>
    </w:p>
    <w:p w14:paraId="19588684" w14:textId="0586600F" w:rsidR="00D03C4A" w:rsidRPr="00686376" w:rsidRDefault="00123663" w:rsidP="007A5022">
      <w:pPr>
        <w:pStyle w:val="ListParagraph"/>
        <w:numPr>
          <w:ilvl w:val="0"/>
          <w:numId w:val="85"/>
        </w:numPr>
      </w:pPr>
      <w:r w:rsidRPr="00686376">
        <w:t>Complex</w:t>
      </w:r>
      <w:r w:rsidR="00D03C4A" w:rsidRPr="00686376">
        <w:t xml:space="preserve"> Deployment: </w:t>
      </w:r>
      <w:r w:rsidR="00AE2ADA" w:rsidRPr="00686376">
        <w:t xml:space="preserve">Building Linked Data, especially for large and diverse data collections, presents hurdles. Ensuring that each piece of data is assigned </w:t>
      </w:r>
      <w:r w:rsidR="00AE2ADA" w:rsidRPr="00686376">
        <w:lastRenderedPageBreak/>
        <w:t xml:space="preserve">a unique URI, establishing connections between data, and maintaining those connections requires careful strategy and technical expertise </w:t>
      </w:r>
      <w:r w:rsidR="00D03C4A" w:rsidRPr="00686376">
        <w:t>(Hogan et al., 2010).</w:t>
      </w:r>
    </w:p>
    <w:p w14:paraId="201CD829" w14:textId="22755D80" w:rsidR="00D03C4A" w:rsidRPr="00686376" w:rsidRDefault="00D03C4A" w:rsidP="007A5022">
      <w:pPr>
        <w:pStyle w:val="ListParagraph"/>
        <w:numPr>
          <w:ilvl w:val="0"/>
          <w:numId w:val="85"/>
        </w:numPr>
      </w:pPr>
      <w:r w:rsidRPr="00686376">
        <w:t xml:space="preserve">Doubts About Data Integrity: Owing to its structure, Linked Data pulls from various data reservoirs. </w:t>
      </w:r>
      <w:r w:rsidR="00C13CB0" w:rsidRPr="00686376">
        <w:t xml:space="preserve">While this interweaving adds to the richness of the data, it also raises </w:t>
      </w:r>
      <w:r w:rsidR="008960E4" w:rsidRPr="00686376">
        <w:t xml:space="preserve">doubts </w:t>
      </w:r>
      <w:r w:rsidR="00C13CB0" w:rsidRPr="00686376">
        <w:t>about its authenticity and accuracy. It</w:t>
      </w:r>
      <w:r w:rsidR="00E74832">
        <w:t>’</w:t>
      </w:r>
      <w:r w:rsidR="00C13CB0" w:rsidRPr="00686376">
        <w:t>s critical to ensure that the linked datasets remain trustworthy, current, and accurate (Zaveri et al., 2015).</w:t>
      </w:r>
    </w:p>
    <w:p w14:paraId="0E2668DE" w14:textId="052DF5CD" w:rsidR="00D03C4A" w:rsidRPr="00686376" w:rsidRDefault="00EC1DBB" w:rsidP="007A5022">
      <w:pPr>
        <w:pStyle w:val="ListParagraph"/>
        <w:numPr>
          <w:ilvl w:val="0"/>
          <w:numId w:val="85"/>
        </w:numPr>
      </w:pPr>
      <w:r w:rsidRPr="00686376">
        <w:t>Scalability</w:t>
      </w:r>
      <w:r w:rsidR="00D03C4A" w:rsidRPr="00686376">
        <w:t xml:space="preserve">: </w:t>
      </w:r>
      <w:r w:rsidR="00320BF0" w:rsidRPr="00686376">
        <w:t>As Linked Data content expands, potential problems associated with data storage, extraction, and computation may surface. Effectively exploring large, linked datasets without compromising operational speed is a key issue that needs to be addressed (Harris &amp; Seaborne, 2013).</w:t>
      </w:r>
    </w:p>
    <w:p w14:paraId="5E855718" w14:textId="4AA54BD7" w:rsidR="00D03C4A" w:rsidRPr="00686376" w:rsidRDefault="00D03C4A" w:rsidP="007A5022">
      <w:pPr>
        <w:pStyle w:val="ListParagraph"/>
        <w:numPr>
          <w:ilvl w:val="0"/>
          <w:numId w:val="85"/>
        </w:numPr>
      </w:pPr>
      <w:r w:rsidRPr="00686376">
        <w:t>Risks to Privacy and Security: Merging data sources might unintentionally expose confidential or personal details. It</w:t>
      </w:r>
      <w:r w:rsidR="00E74832">
        <w:t>’</w:t>
      </w:r>
      <w:r w:rsidRPr="00686376">
        <w:t xml:space="preserve">s </w:t>
      </w:r>
      <w:r w:rsidR="00C37E75" w:rsidRPr="00686376">
        <w:t xml:space="preserve">essential </w:t>
      </w:r>
      <w:r w:rsidRPr="00686376">
        <w:t>that Linked Data observes and upholds privacy and safety guidelines, particularly in sensitive industries like medical care or banking (Zuiderwijk &amp; Janssen, 2014).</w:t>
      </w:r>
    </w:p>
    <w:p w14:paraId="7B606CB3" w14:textId="631A3AA8" w:rsidR="00D03C4A" w:rsidRPr="00686376" w:rsidRDefault="00C74872" w:rsidP="00D03C4A">
      <w:r w:rsidRPr="00686376">
        <w:rPr>
          <w:rFonts w:ascii="Courier New" w:hAnsi="Courier New"/>
          <w:noProof/>
          <w:szCs w:val="24"/>
        </w:rPr>
        <w:drawing>
          <wp:inline distT="0" distB="0" distL="0" distR="0" wp14:anchorId="06C70DAB" wp14:editId="63A76862">
            <wp:extent cx="2595578" cy="2243455"/>
            <wp:effectExtent l="0" t="0" r="0" b="4445"/>
            <wp:docPr id="1547392182" name="Grafik 1547392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392182" name=""/>
                    <pic:cNvPicPr/>
                  </pic:nvPicPr>
                  <pic:blipFill rotWithShape="1">
                    <a:blip r:embed="rId42"/>
                    <a:srcRect t="11697"/>
                    <a:stretch/>
                  </pic:blipFill>
                  <pic:spPr bwMode="auto">
                    <a:xfrm>
                      <a:off x="0" y="0"/>
                      <a:ext cx="2616265" cy="2261335"/>
                    </a:xfrm>
                    <a:prstGeom prst="rect">
                      <a:avLst/>
                    </a:prstGeom>
                    <a:ln>
                      <a:noFill/>
                    </a:ln>
                    <a:extLst>
                      <a:ext uri="{53640926-AAD7-44D8-BBD7-CCE9431645EC}">
                        <a14:shadowObscured xmlns:a14="http://schemas.microsoft.com/office/drawing/2010/main"/>
                      </a:ext>
                    </a:extLst>
                  </pic:spPr>
                </pic:pic>
              </a:graphicData>
            </a:graphic>
          </wp:inline>
        </w:drawing>
      </w:r>
      <w:r w:rsidR="2DAD5AF2" w:rsidRPr="00686376">
        <w:t xml:space="preserve"> The following diagram illustrates an RDF graph for a Semantic Web resource, </w:t>
      </w:r>
      <w:r w:rsidR="00E74832">
        <w:t>‘</w:t>
      </w:r>
      <w:r w:rsidR="2DAD5AF2" w:rsidRPr="00686376">
        <w:t>ex:SemanticWeb</w:t>
      </w:r>
      <w:r w:rsidR="00E74832">
        <w:t>’</w:t>
      </w:r>
      <w:r w:rsidR="2DAD5AF2" w:rsidRPr="00686376">
        <w:t xml:space="preserve">. It shows </w:t>
      </w:r>
      <w:r w:rsidR="00E74832">
        <w:t>‘</w:t>
      </w:r>
      <w:r w:rsidR="2DAD5AF2" w:rsidRPr="00686376">
        <w:t>ex:Author</w:t>
      </w:r>
      <w:r w:rsidR="00E74832">
        <w:t>’</w:t>
      </w:r>
      <w:r w:rsidR="2DAD5AF2" w:rsidRPr="00686376">
        <w:t xml:space="preserve"> predicates associated with the authors </w:t>
      </w:r>
      <w:r w:rsidR="00E74832">
        <w:t>‘</w:t>
      </w:r>
      <w:r w:rsidR="2DAD5AF2" w:rsidRPr="00686376">
        <w:t>ex:Hitzler</w:t>
      </w:r>
      <w:r w:rsidR="00E74832">
        <w:t>’</w:t>
      </w:r>
      <w:r w:rsidR="2DAD5AF2" w:rsidRPr="00686376">
        <w:t xml:space="preserve">, </w:t>
      </w:r>
      <w:r w:rsidR="00E74832">
        <w:t>‘</w:t>
      </w:r>
      <w:r w:rsidR="2DAD5AF2" w:rsidRPr="00686376">
        <w:t>ex:Krötzsch</w:t>
      </w:r>
      <w:r w:rsidR="00E74832">
        <w:t>’</w:t>
      </w:r>
      <w:r w:rsidR="2DAD5AF2" w:rsidRPr="00686376">
        <w:t xml:space="preserve"> and </w:t>
      </w:r>
      <w:r w:rsidR="00E74832">
        <w:t>‘</w:t>
      </w:r>
      <w:r w:rsidR="2DAD5AF2" w:rsidRPr="00686376">
        <w:t>ex:Rudolph</w:t>
      </w:r>
      <w:r w:rsidR="00E74832">
        <w:t>’</w:t>
      </w:r>
      <w:r w:rsidR="2DAD5AF2" w:rsidRPr="00686376">
        <w:t xml:space="preserve">, and an </w:t>
      </w:r>
      <w:r w:rsidR="00E74832">
        <w:t>‘</w:t>
      </w:r>
      <w:r w:rsidR="2DAD5AF2" w:rsidRPr="00686376">
        <w:t>ex:Title</w:t>
      </w:r>
      <w:r w:rsidR="00E74832">
        <w:t>’</w:t>
      </w:r>
      <w:r w:rsidR="2DAD5AF2" w:rsidRPr="00686376">
        <w:t xml:space="preserve"> predicate associated with the title </w:t>
      </w:r>
      <w:r w:rsidR="00E74832">
        <w:t>‘</w:t>
      </w:r>
      <w:r w:rsidR="2DAD5AF2" w:rsidRPr="00686376">
        <w:t>ex:Sure</w:t>
      </w:r>
      <w:r w:rsidR="00E74832">
        <w:t>’</w:t>
      </w:r>
      <w:r w:rsidR="2DAD5AF2" w:rsidRPr="00686376">
        <w:t xml:space="preserve">. The arrows show the </w:t>
      </w:r>
      <w:r w:rsidR="2DAD5AF2" w:rsidRPr="00686376">
        <w:lastRenderedPageBreak/>
        <w:t>direction of the relationships within the namespace "http://ex.org/" and thus illustrate the interconnectedness of the data in the Semantic Web.</w:t>
      </w:r>
      <w:r w:rsidR="00D03C4A" w:rsidRPr="00686376">
        <w:t>.</w:t>
      </w:r>
    </w:p>
    <w:p w14:paraId="4208C521" w14:textId="4D065D22" w:rsidR="008B3AE0" w:rsidRPr="00686376" w:rsidRDefault="008B3AE0" w:rsidP="00D03C4A">
      <w:r w:rsidRPr="00686376">
        <w:fldChar w:fldCharType="begin"/>
      </w:r>
      <w:r w:rsidRPr="00686376">
        <w:instrText xml:space="preserve"> INCLUDEPICTURE "https://www.ldf.fi/service/rdf-grapher?rdf=%40prefix+ex%3A+%3Chttp%3A%2F%2Fex.org%2F%3E+.%0D%0Aex%3ASemanticWeb+ex%3AAutor+ex%3AHitzler%2C+ex%3AKr%C2%A8otzsch%2C%0D%0Aex%3ARudolph%2C+ex%3ASure+%3B%0D%0Aex%3ATitel+%22Semantic+Web+--+Grundlagen%22+.&amp;from=ttl&amp;to=png" \* MERGEFORMATINET </w:instrText>
      </w:r>
      <w:r w:rsidRPr="00686376">
        <w:fldChar w:fldCharType="separate"/>
      </w:r>
      <w:r w:rsidRPr="00686376">
        <w:rPr>
          <w:noProof/>
        </w:rPr>
        <w:drawing>
          <wp:inline distT="0" distB="0" distL="0" distR="0" wp14:anchorId="2AC30F8F" wp14:editId="329ADDA7">
            <wp:extent cx="5219702" cy="3282950"/>
            <wp:effectExtent l="0" t="0" r="0" b="6350"/>
            <wp:docPr id="2011369829" name="Grafik 1" descr="Ein Bild, das Text, Screenshot, Reihe,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pic:nvPicPr>
                  <pic:blipFill>
                    <a:blip r:embed="rId43">
                      <a:extLst>
                        <a:ext uri="{28A0092B-C50C-407E-A947-70E740481C1C}">
                          <a14:useLocalDpi xmlns:a14="http://schemas.microsoft.com/office/drawing/2010/main" val="0"/>
                        </a:ext>
                      </a:extLst>
                    </a:blip>
                    <a:stretch>
                      <a:fillRect/>
                    </a:stretch>
                  </pic:blipFill>
                  <pic:spPr>
                    <a:xfrm>
                      <a:off x="0" y="0"/>
                      <a:ext cx="5219702" cy="3282950"/>
                    </a:xfrm>
                    <a:prstGeom prst="rect">
                      <a:avLst/>
                    </a:prstGeom>
                  </pic:spPr>
                </pic:pic>
              </a:graphicData>
            </a:graphic>
          </wp:inline>
        </w:drawing>
      </w:r>
      <w:r w:rsidRPr="00686376">
        <w:fldChar w:fldCharType="end"/>
      </w:r>
    </w:p>
    <w:p w14:paraId="3C1B5E32" w14:textId="31F432CF" w:rsidR="00D03C4A" w:rsidRPr="00686376" w:rsidRDefault="00D03C4A" w:rsidP="00D03C4A">
      <w:pPr>
        <w:pStyle w:val="Heading3"/>
      </w:pPr>
      <w:r w:rsidRPr="00686376">
        <w:t>Data Sets and Public Repositories</w:t>
      </w:r>
    </w:p>
    <w:p w14:paraId="6901A08D" w14:textId="1142FE0E" w:rsidR="00571057" w:rsidRPr="00686376" w:rsidRDefault="00571057" w:rsidP="00571057">
      <w:r w:rsidRPr="00686376">
        <w:t>In the world of the Semantic Web, the lifeblood that powers its large network lies in data sets. These datasets, when connected, create the complex web of linked data that enables the creation of a globally interconnected data space. As the Semantic Web has grown, numerous public repositories have emerged to house, manage, and disseminate these datasets to the broader community. Let</w:t>
      </w:r>
      <w:r w:rsidR="00E74832">
        <w:t>’</w:t>
      </w:r>
      <w:r w:rsidRPr="00686376">
        <w:t>s dive into the world of these datasets and the platforms that make them accessible.</w:t>
      </w:r>
    </w:p>
    <w:p w14:paraId="7E792972" w14:textId="77777777" w:rsidR="00571057" w:rsidRPr="00686376" w:rsidRDefault="00571057" w:rsidP="00571057">
      <w:r w:rsidRPr="00686376">
        <w:t>The potential of Linked Data is truly realized when datasets from different sources, domains, and authorities are made available and linked. This availability depends on open data initiatives and the platforms where these datasets are stored and accessed. The more diverse and comprehensive the datasets available, the richer the Linked Data landscape becomes.</w:t>
      </w:r>
    </w:p>
    <w:p w14:paraId="731B69D7" w14:textId="36D95CC4" w:rsidR="00571057" w:rsidRPr="00686376" w:rsidRDefault="00571057" w:rsidP="00571057">
      <w:r w:rsidRPr="00686376">
        <w:lastRenderedPageBreak/>
        <w:t>Several respected institutions and organizations around the world have recognized the transformative potential of Linked Data and have contributed large, diverse datasets to the public domain as a result. In particular, the Linked Open Data Cloud (LOD Cloud) project visually represents the diversity of datasets available in the Linked Open Data ecosystem. As of the most recent data, the LOD Cloud includes thousands of datasets spanning diverse domains such as geography, life sciences, media, and government data, among others (Schmachtenberg, Bizer, &amp; Paulheim, 2014).</w:t>
      </w:r>
    </w:p>
    <w:p w14:paraId="022B8C12" w14:textId="7B61BA6D" w:rsidR="005504DA" w:rsidRPr="00686376" w:rsidRDefault="004070EB" w:rsidP="221ADA9B">
      <w:pPr>
        <w:pStyle w:val="Heading3"/>
      </w:pPr>
      <w:r w:rsidRPr="00686376">
        <w:t>The Linked Open Data Cloud</w:t>
      </w:r>
    </w:p>
    <w:p w14:paraId="0448884F" w14:textId="7000BDA6" w:rsidR="005504DA" w:rsidRPr="00686376" w:rsidRDefault="005504DA" w:rsidP="00571057">
      <w:r w:rsidRPr="00686376">
        <w:fldChar w:fldCharType="begin"/>
      </w:r>
      <w:r w:rsidRPr="00686376">
        <w:instrText xml:space="preserve"> INCLUDEPICTURE "https://lod-cloud.net/clouds/lod-cloud-sm.jpg" \* MERGEFORMATINET </w:instrText>
      </w:r>
      <w:r w:rsidRPr="00686376">
        <w:fldChar w:fldCharType="separate"/>
      </w:r>
      <w:r w:rsidRPr="00686376">
        <w:rPr>
          <w:noProof/>
        </w:rPr>
        <w:drawing>
          <wp:inline distT="0" distB="0" distL="0" distR="0" wp14:anchorId="48520E8C" wp14:editId="35C68126">
            <wp:extent cx="5219702" cy="5315586"/>
            <wp:effectExtent l="0" t="0" r="0" b="5715"/>
            <wp:docPr id="1884938001" name="Grafik 2" descr="Linked Open Data Clou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pic:cNvPicPr/>
                  </pic:nvPicPr>
                  <pic:blipFill>
                    <a:blip r:embed="rId44">
                      <a:extLst>
                        <a:ext uri="{28A0092B-C50C-407E-A947-70E740481C1C}">
                          <a14:useLocalDpi xmlns:a14="http://schemas.microsoft.com/office/drawing/2010/main" val="0"/>
                        </a:ext>
                      </a:extLst>
                    </a:blip>
                    <a:stretch>
                      <a:fillRect/>
                    </a:stretch>
                  </pic:blipFill>
                  <pic:spPr>
                    <a:xfrm>
                      <a:off x="0" y="0"/>
                      <a:ext cx="5219702" cy="5315586"/>
                    </a:xfrm>
                    <a:prstGeom prst="rect">
                      <a:avLst/>
                    </a:prstGeom>
                  </pic:spPr>
                </pic:pic>
              </a:graphicData>
            </a:graphic>
          </wp:inline>
        </w:drawing>
      </w:r>
      <w:r w:rsidRPr="00686376">
        <w:fldChar w:fldCharType="end"/>
      </w:r>
    </w:p>
    <w:p w14:paraId="03E3B3C8" w14:textId="22782103" w:rsidR="00B11134" w:rsidRPr="00686376" w:rsidRDefault="00B11134" w:rsidP="00571057">
      <w:r w:rsidRPr="00686376">
        <w:lastRenderedPageBreak/>
        <w:t xml:space="preserve">Source: </w:t>
      </w:r>
      <w:r w:rsidR="007D47B4" w:rsidRPr="00686376">
        <w:t>LOD Cloud Project (2023)</w:t>
      </w:r>
    </w:p>
    <w:p w14:paraId="24EBF0EE" w14:textId="2800D1CF" w:rsidR="00571057" w:rsidRPr="00686376" w:rsidRDefault="00571057" w:rsidP="00571057">
      <w:r w:rsidRPr="00686376">
        <w:t>These datasets, which are often large and diverse, require structured platforms to manage and distribute them. In this respect, public repositories are similar to libraries for linked data. These platforms not only store and provide access to these datasets, but also provide tools and interfaces for querying, analyzing, and visualizing the data. Some well-known public repositories in the Semantic Web community include the DataHub, Bio2RDF, and the European Union</w:t>
      </w:r>
      <w:r w:rsidR="00E74832">
        <w:t>’</w:t>
      </w:r>
      <w:r w:rsidRPr="00686376">
        <w:t>s Open Data Portal.</w:t>
      </w:r>
    </w:p>
    <w:p w14:paraId="0C018D24" w14:textId="0CD490FF" w:rsidR="00D03C4A" w:rsidRPr="00686376" w:rsidRDefault="00D03C4A" w:rsidP="00D03C4A">
      <w:r w:rsidRPr="00686376">
        <w:t xml:space="preserve">Additionally, the </w:t>
      </w:r>
      <w:r w:rsidR="00C311B8" w:rsidRPr="00686376">
        <w:t>large</w:t>
      </w:r>
      <w:r w:rsidRPr="00686376">
        <w:t>ness of available datasets also underscores the importance of metadata—data about the datasets. Metadata provides context, helping users understand the dataset</w:t>
      </w:r>
      <w:r w:rsidR="00E74832">
        <w:t>’</w:t>
      </w:r>
      <w:r w:rsidRPr="00686376">
        <w:t>s nature, its structure, its source, and other essential attributes. Quality metadata is often the difference between data that</w:t>
      </w:r>
      <w:r w:rsidR="00E74832">
        <w:t>’</w:t>
      </w:r>
      <w:r w:rsidRPr="00686376">
        <w:t xml:space="preserve">s </w:t>
      </w:r>
      <w:r w:rsidR="00676825" w:rsidRPr="00686376">
        <w:t>simply</w:t>
      </w:r>
      <w:r w:rsidRPr="00686376">
        <w:t xml:space="preserve"> available and data that</w:t>
      </w:r>
      <w:r w:rsidR="00E74832">
        <w:t>’</w:t>
      </w:r>
      <w:r w:rsidRPr="00686376">
        <w:t>s genuinely useful (Hitzler &amp; Janowicz, 2013).</w:t>
      </w:r>
    </w:p>
    <w:p w14:paraId="1C43824A" w14:textId="16B0256C" w:rsidR="00D03C4A" w:rsidRPr="00686376" w:rsidRDefault="00D03C4A" w:rsidP="00D03C4A">
      <w:pPr>
        <w:pStyle w:val="Heading3"/>
      </w:pPr>
      <w:r w:rsidRPr="00686376">
        <w:t>Applications and Use Cases</w:t>
      </w:r>
    </w:p>
    <w:p w14:paraId="6C8FBAAB" w14:textId="77777777" w:rsidR="00A61022" w:rsidRPr="00686376" w:rsidRDefault="00A61022" w:rsidP="00A61022">
      <w:r w:rsidRPr="00686376">
        <w:t>The Semantic Web, with its foundation in Linked Data, is not just a high-level, theoretical concept; it has immediate, tangible applications that span a variety of domains. These applications, ranging from improved search engines to complex knowledge management systems, demonstrate the transformative potential of the Semantic Web.</w:t>
      </w:r>
    </w:p>
    <w:p w14:paraId="5884CA5A" w14:textId="05B3ABA5" w:rsidR="00A61022" w:rsidRPr="00686376" w:rsidRDefault="00A61022" w:rsidP="221ADA9B">
      <w:r w:rsidRPr="00686376">
        <w:t>With data interoperability and semantic richness, new horizons of possibility are opening up.</w:t>
      </w:r>
    </w:p>
    <w:p w14:paraId="1D8A5E0B" w14:textId="7ED4416F" w:rsidR="00A61022" w:rsidRPr="00686376" w:rsidRDefault="00A61022" w:rsidP="00A61022">
      <w:r w:rsidRPr="00686376">
        <w:t>Let</w:t>
      </w:r>
      <w:r w:rsidR="00E74832">
        <w:t>’</w:t>
      </w:r>
      <w:r w:rsidRPr="00686376">
        <w:t>s explore some compelling applications and use cases to better appreciate the real-world significance of Linked Data.</w:t>
      </w:r>
    </w:p>
    <w:p w14:paraId="109CDCB2" w14:textId="0D441117" w:rsidR="00A61022" w:rsidRPr="00686376" w:rsidRDefault="00A61022" w:rsidP="00A61022">
      <w:r w:rsidRPr="00686376">
        <w:t xml:space="preserve">First, consider the domain of academic research. In a world overflowing with publications, linking related articles, citations, and datasets becomes a challenge. Platforms like Semantic Scholar use Semantic Web principles to create richer search and recommendation experiences. By semantically linking articles based on topics, </w:t>
      </w:r>
      <w:r w:rsidRPr="00686376">
        <w:lastRenderedPageBreak/>
        <w:t>references, authors, and other criteria, researchers can discover relevant works with unprecedented ease (Allen Institute for AI, n.d.).</w:t>
      </w:r>
    </w:p>
    <w:p w14:paraId="4D6B9BCD" w14:textId="1CC65CE3" w:rsidR="00A61022" w:rsidRPr="00686376" w:rsidRDefault="00A61022" w:rsidP="00A61022">
      <w:r w:rsidRPr="00686376">
        <w:t>In the world of healthcare, linked data holds tremendous potential. With large, heterogeneous data sets ranging from patient records to drug interactions, healthcare is in dire need of efficient interoperability. Projects like Bio2RDF aim to create a network of linked data for the life sciences. In doing so, they facilitat</w:t>
      </w:r>
      <w:r w:rsidR="3C9E521B" w:rsidRPr="00686376">
        <w:t xml:space="preserve">e </w:t>
      </w:r>
      <w:r w:rsidRPr="00686376">
        <w:t>advanced analytics that help researchers identify patterns, potential drug interactions, or rare side effects, contributing significantly to personalized medicine (Belleau et al., 2008).</w:t>
      </w:r>
    </w:p>
    <w:p w14:paraId="546FEA1C" w14:textId="2127E024" w:rsidR="00A61022" w:rsidRPr="00686376" w:rsidRDefault="00A61022" w:rsidP="00A61022">
      <w:r w:rsidRPr="00686376">
        <w:t>E-commerce can also benefit from the Semantic Web. Consider a customer searching for "summer dresses</w:t>
      </w:r>
      <w:r w:rsidR="004E1282" w:rsidRPr="00686376">
        <w:t>.</w:t>
      </w:r>
      <w:r w:rsidR="004C4D09" w:rsidRPr="00686376">
        <w:t>”</w:t>
      </w:r>
      <w:r w:rsidRPr="00686376">
        <w:t xml:space="preserve"> A traditional search might return products tagged with those keywords. But a semantically enhanced search could take into account factors such as user preferences, related fashion trends, or even the type of summer weather that dominates the user</w:t>
      </w:r>
      <w:r w:rsidR="00E74832">
        <w:t>’</w:t>
      </w:r>
      <w:r w:rsidRPr="00686376">
        <w:t>s region. Such considerations make product recommendations more accurate and relevant, improving the overall user experience (Hepp, 2008).</w:t>
      </w:r>
    </w:p>
    <w:p w14:paraId="0A71D57E" w14:textId="3C94277C" w:rsidR="00D03C4A" w:rsidRPr="00686376" w:rsidRDefault="00A61022" w:rsidP="00A61022">
      <w:r w:rsidRPr="00686376">
        <w:t>Government agencies have also recognized the benefits of the Semantic Web. Governments around the world are increasingly adopting Linked Open Data initiatives. These projects aim to publish government datasets in semantic formats, ensuring transparency and enabling citizen developers to build insightful applications. For example, the UK government</w:t>
      </w:r>
      <w:r w:rsidR="00E74832">
        <w:t>’</w:t>
      </w:r>
      <w:r w:rsidRPr="00686376">
        <w:t>s data.gov.uk initiative provides large datasets on topics ranging from transportation to health, facilitating the creation of tools that can monitor public service performance or optimize urban planning (Shadbolt</w:t>
      </w:r>
      <w:r w:rsidR="00EE2785" w:rsidRPr="00686376">
        <w:t xml:space="preserve"> et al.,</w:t>
      </w:r>
      <w:r w:rsidRPr="00686376">
        <w:t xml:space="preserve"> 2012)</w:t>
      </w:r>
      <w:r w:rsidR="00D03C4A" w:rsidRPr="00686376">
        <w:t>.</w:t>
      </w:r>
    </w:p>
    <w:p w14:paraId="41671748" w14:textId="77777777" w:rsidR="00D03C4A" w:rsidRPr="00686376" w:rsidRDefault="00D03C4A" w:rsidP="00D03C4A">
      <w:pPr>
        <w:pStyle w:val="Code"/>
        <w:rPr>
          <w:lang w:val="pt-BR"/>
        </w:rPr>
      </w:pPr>
      <w:r w:rsidRPr="00686376">
        <w:rPr>
          <w:lang w:val="pt-BR"/>
        </w:rPr>
        <w:t>@prefix ex: &lt;http://example.org/&gt;.</w:t>
      </w:r>
    </w:p>
    <w:p w14:paraId="2AF4F435" w14:textId="77777777" w:rsidR="00D03C4A" w:rsidRPr="00686376" w:rsidRDefault="00D03C4A" w:rsidP="00D03C4A">
      <w:pPr>
        <w:pStyle w:val="Code"/>
      </w:pPr>
      <w:r w:rsidRPr="00686376">
        <w:t>ex:Dataset1 a void:Dataset;</w:t>
      </w:r>
    </w:p>
    <w:p w14:paraId="124960EF" w14:textId="77777777" w:rsidR="00D03C4A" w:rsidRPr="00686376" w:rsidRDefault="00D03C4A" w:rsidP="00D03C4A">
      <w:pPr>
        <w:pStyle w:val="Code"/>
      </w:pPr>
      <w:r w:rsidRPr="00686376">
        <w:t xml:space="preserve">  dcterms:title "UK Transportation Data";</w:t>
      </w:r>
    </w:p>
    <w:p w14:paraId="766F0BDD" w14:textId="241875D6" w:rsidR="00D03C4A" w:rsidRPr="00686376" w:rsidRDefault="00D03C4A" w:rsidP="00D03C4A">
      <w:pPr>
        <w:pStyle w:val="Code"/>
      </w:pPr>
      <w:r w:rsidRPr="00686376">
        <w:t xml:space="preserve">  dcterms:description "A dataset containing transportation-related metrics in the U.K.".</w:t>
      </w:r>
    </w:p>
    <w:p w14:paraId="47CAF7BD" w14:textId="77777777" w:rsidR="00D03C4A" w:rsidRPr="00686376" w:rsidRDefault="00D03C4A" w:rsidP="00D03C4A"/>
    <w:p w14:paraId="36291ED0" w14:textId="52BC09E8" w:rsidR="00D03C4A" w:rsidRPr="00686376" w:rsidRDefault="00D03C4A" w:rsidP="00D03C4A">
      <w:r w:rsidRPr="00686376">
        <w:lastRenderedPageBreak/>
        <w:t>This notation example above is a rudimentary representation of how metadata for a dataset (like the U.K. transportation data) might be structured. Through such semantic descriptions, data can be queried, linked, and utilized more effectively.</w:t>
      </w:r>
    </w:p>
    <w:p w14:paraId="43B6D531" w14:textId="77777777" w:rsidR="00381819" w:rsidRPr="00686376" w:rsidRDefault="00381819" w:rsidP="00381819">
      <w:pPr>
        <w:pStyle w:val="Heading3"/>
      </w:pPr>
      <w:r w:rsidRPr="00686376">
        <w:t>Self-Check Questions</w:t>
      </w:r>
    </w:p>
    <w:p w14:paraId="6504AF2F" w14:textId="20CB6D4D" w:rsidR="00381819" w:rsidRPr="00686376" w:rsidRDefault="00381819" w:rsidP="00381819">
      <w:pPr>
        <w:pStyle w:val="ListParagraph"/>
        <w:numPr>
          <w:ilvl w:val="0"/>
          <w:numId w:val="8"/>
        </w:numPr>
        <w:spacing w:line="240" w:lineRule="auto"/>
      </w:pPr>
      <w:r w:rsidRPr="00686376">
        <w:t>What does RDF stand for?</w:t>
      </w:r>
    </w:p>
    <w:p w14:paraId="7FC187CB" w14:textId="3F093D6F" w:rsidR="00381819" w:rsidRPr="00686376" w:rsidRDefault="00381819" w:rsidP="00381819">
      <w:pPr>
        <w:pStyle w:val="ListParagraph"/>
        <w:numPr>
          <w:ilvl w:val="0"/>
          <w:numId w:val="20"/>
        </w:numPr>
      </w:pPr>
      <w:r w:rsidRPr="00686376">
        <w:t>Random Digital Format.</w:t>
      </w:r>
    </w:p>
    <w:p w14:paraId="3E838243" w14:textId="20AF1801" w:rsidR="00381819" w:rsidRPr="00686376" w:rsidRDefault="00381819" w:rsidP="00381819">
      <w:pPr>
        <w:pStyle w:val="ListParagraph"/>
        <w:numPr>
          <w:ilvl w:val="0"/>
          <w:numId w:val="20"/>
        </w:numPr>
      </w:pPr>
      <w:r w:rsidRPr="00686376">
        <w:rPr>
          <w:i/>
          <w:iCs/>
          <w:u w:val="single"/>
        </w:rPr>
        <w:t>Resource Description Framework</w:t>
      </w:r>
      <w:r w:rsidRPr="00686376">
        <w:t>.</w:t>
      </w:r>
    </w:p>
    <w:p w14:paraId="6E65011F" w14:textId="089B39C6" w:rsidR="00381819" w:rsidRPr="00686376" w:rsidRDefault="00381819" w:rsidP="00381819">
      <w:pPr>
        <w:pStyle w:val="ListParagraph"/>
        <w:numPr>
          <w:ilvl w:val="0"/>
          <w:numId w:val="20"/>
        </w:numPr>
      </w:pPr>
      <w:r w:rsidRPr="00686376">
        <w:t>Relevant Data Flow.</w:t>
      </w:r>
    </w:p>
    <w:p w14:paraId="03B3CE29" w14:textId="77476283" w:rsidR="00381819" w:rsidRPr="00686376" w:rsidRDefault="00381819" w:rsidP="00381819">
      <w:pPr>
        <w:pStyle w:val="ListParagraph"/>
        <w:numPr>
          <w:ilvl w:val="0"/>
          <w:numId w:val="20"/>
        </w:numPr>
      </w:pPr>
      <w:r w:rsidRPr="00686376">
        <w:t>Refined Data Function.</w:t>
      </w:r>
    </w:p>
    <w:p w14:paraId="22420D11" w14:textId="18C1B62C" w:rsidR="00441A8C" w:rsidRPr="00686376" w:rsidRDefault="00441A8C" w:rsidP="00441A8C">
      <w:pPr>
        <w:pStyle w:val="ListParagraph"/>
        <w:numPr>
          <w:ilvl w:val="0"/>
          <w:numId w:val="8"/>
        </w:numPr>
        <w:spacing w:line="240" w:lineRule="auto"/>
      </w:pPr>
      <w:r w:rsidRPr="00686376">
        <w:t>According to the Four Principles of Linked Data introduced by Tim Berners-Lee, what does the Resource Description Framework (RDF) facilitate?</w:t>
      </w:r>
    </w:p>
    <w:p w14:paraId="5AFC0EAE" w14:textId="5C2654CC" w:rsidR="00441A8C" w:rsidRPr="00686376" w:rsidRDefault="00CF5807" w:rsidP="00441A8C">
      <w:pPr>
        <w:pStyle w:val="ListParagraph"/>
        <w:numPr>
          <w:ilvl w:val="0"/>
          <w:numId w:val="20"/>
        </w:numPr>
      </w:pPr>
      <w:r w:rsidRPr="00686376">
        <w:t>It assigns a distinct marker for each resource through URIs</w:t>
      </w:r>
      <w:r w:rsidR="00441A8C" w:rsidRPr="00686376">
        <w:t>.</w:t>
      </w:r>
    </w:p>
    <w:p w14:paraId="12CC0A52" w14:textId="507E4BD4" w:rsidR="00441A8C" w:rsidRPr="00686376" w:rsidRDefault="00CF5807" w:rsidP="00441A8C">
      <w:pPr>
        <w:pStyle w:val="ListParagraph"/>
        <w:numPr>
          <w:ilvl w:val="0"/>
          <w:numId w:val="20"/>
        </w:numPr>
      </w:pPr>
      <w:r w:rsidRPr="00686376">
        <w:rPr>
          <w:i/>
          <w:iCs/>
          <w:u w:val="single"/>
        </w:rPr>
        <w:t>It outlines a standardized layout for sharing organized, machine-digestible data online</w:t>
      </w:r>
      <w:r w:rsidR="00441A8C" w:rsidRPr="00686376">
        <w:t>.</w:t>
      </w:r>
    </w:p>
    <w:p w14:paraId="38B4AEDA" w14:textId="27641916" w:rsidR="00441A8C" w:rsidRPr="00686376" w:rsidRDefault="00CF5807" w:rsidP="00441A8C">
      <w:pPr>
        <w:pStyle w:val="ListParagraph"/>
        <w:numPr>
          <w:ilvl w:val="0"/>
          <w:numId w:val="20"/>
        </w:numPr>
      </w:pPr>
      <w:r w:rsidRPr="00686376">
        <w:t>It includes links to other data segments through HTTP URIs</w:t>
      </w:r>
      <w:r w:rsidR="00441A8C" w:rsidRPr="00686376">
        <w:t>.</w:t>
      </w:r>
    </w:p>
    <w:p w14:paraId="011F544C" w14:textId="5B0C8DB4" w:rsidR="00381819" w:rsidRPr="00686376" w:rsidRDefault="00CF5807" w:rsidP="00441A8C">
      <w:pPr>
        <w:pStyle w:val="ListParagraph"/>
        <w:numPr>
          <w:ilvl w:val="0"/>
          <w:numId w:val="20"/>
        </w:numPr>
      </w:pPr>
      <w:r w:rsidRPr="00686376">
        <w:t>It describes a detailed account of individual URIs when accessed through HTTP</w:t>
      </w:r>
      <w:r w:rsidR="00441A8C" w:rsidRPr="00686376">
        <w:t>.</w:t>
      </w:r>
    </w:p>
    <w:p w14:paraId="2C84AB4E" w14:textId="0F2955F4" w:rsidR="003C7ECF" w:rsidRPr="00686376" w:rsidRDefault="003C7ECF" w:rsidP="003C7ECF">
      <w:pPr>
        <w:pStyle w:val="Heading2"/>
      </w:pPr>
      <w:r w:rsidRPr="00686376">
        <w:t xml:space="preserve">6.2 OpenGraph, Microdata, and </w:t>
      </w:r>
      <w:r w:rsidR="00FA3316" w:rsidRPr="00686376">
        <w:t>Other In-Page Markup</w:t>
      </w:r>
    </w:p>
    <w:p w14:paraId="37CF1AFC" w14:textId="7AB77C68" w:rsidR="00375761" w:rsidRPr="00686376" w:rsidRDefault="00375761" w:rsidP="00375761">
      <w:r w:rsidRPr="00686376">
        <w:t>The modern Web is a complex network of interconnected content accessed by both humans and machines. To facilitate machine understanding, web pages must be semantically rich and well-structured, which introduces the need for "in-page markup". This markup serves as a bridge between human understanding and machine interpretation.</w:t>
      </w:r>
    </w:p>
    <w:p w14:paraId="1BF38DA6" w14:textId="3718F23A" w:rsidR="00375761" w:rsidRPr="00686376" w:rsidRDefault="00375761" w:rsidP="00375761">
      <w:r w:rsidRPr="00686376">
        <w:t xml:space="preserve">In the realm of in-page markup, standards such as OpenGraph, created by Meta (Facebook), have become essential in shaping how content appears on social platforms. It is often responsible for the clean previews you see when sharing links on platforms like Facebook or Twitter (Mika, 2007). Similarly, technologies such as Microdata and Schema.org vocabularies help search engines present detailed </w:t>
      </w:r>
      <w:r w:rsidRPr="00686376">
        <w:lastRenderedPageBreak/>
        <w:t>snippets directly in search results, enhancing the richness of those results without altering the human user experience (Guha</w:t>
      </w:r>
      <w:r w:rsidR="00C2154B" w:rsidRPr="00686376">
        <w:t xml:space="preserve"> et al.,</w:t>
      </w:r>
      <w:r w:rsidRPr="00686376">
        <w:t xml:space="preserve"> 2016).</w:t>
      </w:r>
    </w:p>
    <w:p w14:paraId="0470D2BB" w14:textId="2BB7B7DE" w:rsidR="00375761" w:rsidRPr="00686376" w:rsidRDefault="00375761" w:rsidP="00375761">
      <w:r w:rsidRPr="00686376">
        <w:t>As we continue to explore this topic, we will delve into the basic concepts of in-page markup and understand its quiet but essential role in shaping the online experience. We will examine the specifics of OpenGraph and its impact on the social web, followed by an exploration of Microdata and its collaboration with Schema.org in organizing web content. Finally, we will look at real-world applications to grasp the transformative role of in-page markup in today</w:t>
      </w:r>
      <w:r w:rsidR="00E74832">
        <w:t>’</w:t>
      </w:r>
      <w:r w:rsidRPr="00686376">
        <w:t>s web ecosystem.</w:t>
      </w:r>
    </w:p>
    <w:p w14:paraId="7E581C95" w14:textId="77510847" w:rsidR="00375761" w:rsidRPr="00686376" w:rsidRDefault="00375761" w:rsidP="00375761">
      <w:r w:rsidRPr="00686376">
        <w:t>For aspiring computer scientists, web developers, and curious end users, understanding these technologies offers not only academic enrichment, but also a competitive advantage in various web-related fields.</w:t>
      </w:r>
    </w:p>
    <w:p w14:paraId="09D46138" w14:textId="515C42D0" w:rsidR="003C7ECF" w:rsidRPr="00686376" w:rsidRDefault="003C7ECF" w:rsidP="003C7ECF">
      <w:pPr>
        <w:pStyle w:val="Heading3"/>
      </w:pPr>
      <w:r w:rsidRPr="00686376">
        <w:t>An Introduction to In-page Markup</w:t>
      </w:r>
    </w:p>
    <w:p w14:paraId="2795788E" w14:textId="40DB1138" w:rsidR="00CA0A57" w:rsidRPr="00686376" w:rsidRDefault="00CA0A57" w:rsidP="00CA0A57">
      <w:r w:rsidRPr="00686376">
        <w:t>In the formative years of the World Wide Web, pages were primarily static, providing textual content with minimal interactivity. However, with the dynamic nature of today</w:t>
      </w:r>
      <w:r w:rsidR="00E74832">
        <w:t>’</w:t>
      </w:r>
      <w:r w:rsidRPr="00686376">
        <w:t>s Internet, it</w:t>
      </w:r>
      <w:r w:rsidR="00E74832">
        <w:t>’</w:t>
      </w:r>
      <w:r w:rsidRPr="00686376">
        <w:t>s become essential to create content that is both accessible to humans and understandable to machines. This is where in-page markup comes into play. At its core, in-page markup is about adding hidden annotations to web content that make it more understandable and accessible to machines without interfering with the human reading experience (Berners-Lee, 2009).</w:t>
      </w:r>
    </w:p>
    <w:p w14:paraId="2C3E9503" w14:textId="77777777" w:rsidR="00CA0A57" w:rsidRPr="00686376" w:rsidRDefault="00CA0A57" w:rsidP="00CA0A57"/>
    <w:p w14:paraId="019F9599" w14:textId="5BEEC275" w:rsidR="00CA0A57" w:rsidRPr="00686376" w:rsidRDefault="00CA0A57" w:rsidP="00CA0A57">
      <w:r w:rsidRPr="00686376">
        <w:t>Imagine a simple recipe shared on a blog. For a human reader, understanding the ingredients, steps, and other facets is intuitive. However, a search engine, without the benefit of human cognition, sees it as just text without structured annotations to guide it. In-page markup provides that guiding structure, allowing search engines to recognize the list of ingredients, the cooking time, or even the calorie count, resulting in richer search results for users.</w:t>
      </w:r>
    </w:p>
    <w:p w14:paraId="02EE8E3B" w14:textId="1006435B" w:rsidR="00CA0A57" w:rsidRPr="00686376" w:rsidRDefault="00CA0A57" w:rsidP="00CA0A57">
      <w:r w:rsidRPr="00686376">
        <w:lastRenderedPageBreak/>
        <w:t>One of the earliest incarnations of this idea was the use of "meta" tags in HTML, which allowed webmasters to include data about the page that wasn</w:t>
      </w:r>
      <w:r w:rsidR="00E74832">
        <w:t>’</w:t>
      </w:r>
      <w:r w:rsidRPr="00686376">
        <w:t>t directly displayed on the page itself. Over time, as the Internet evolved, so did the requirements for in-page markup. A simple set of meta tags wasn</w:t>
      </w:r>
      <w:r w:rsidR="00E74832">
        <w:t>’</w:t>
      </w:r>
      <w:r w:rsidRPr="00686376">
        <w:t>t enough to convey the variety of information found on modern web pages (Sporny</w:t>
      </w:r>
      <w:r w:rsidR="009F6F53" w:rsidRPr="00686376">
        <w:t xml:space="preserve"> et al.,</w:t>
      </w:r>
      <w:r w:rsidRPr="00686376">
        <w:t xml:space="preserve"> 201</w:t>
      </w:r>
      <w:r w:rsidR="3FB5D09E" w:rsidRPr="00686376">
        <w:t>4</w:t>
      </w:r>
      <w:r w:rsidRPr="00686376">
        <w:t>).</w:t>
      </w:r>
    </w:p>
    <w:p w14:paraId="14D31BBE" w14:textId="10865D91" w:rsidR="00CA0A57" w:rsidRPr="00686376" w:rsidRDefault="00CA0A57" w:rsidP="00CA0A57">
      <w:r w:rsidRPr="00686376">
        <w:t>HTML5, a significant evolution of the web</w:t>
      </w:r>
      <w:r w:rsidR="00E74832">
        <w:t>’</w:t>
      </w:r>
      <w:r w:rsidRPr="00686376">
        <w:t>s core language, brought forth more semantic elements-tags such as "article," "nav," "time," and "figure"</w:t>
      </w:r>
      <w:r w:rsidR="007F2F73" w:rsidRPr="00686376">
        <w:t>.</w:t>
      </w:r>
      <w:r w:rsidRPr="00686376">
        <w:t xml:space="preserve"> While these tags made strides in making content more understandable, they still weren</w:t>
      </w:r>
      <w:r w:rsidR="00E74832">
        <w:t>’</w:t>
      </w:r>
      <w:r w:rsidRPr="00686376">
        <w:t>t comprehensive enough for the complex needs of search engines, social media platforms, and other web applications. Thus, specialized in-page markup languages such as Microdata, RDFa, and JSON-LD were created to provide more detailed and structured annotations.</w:t>
      </w:r>
    </w:p>
    <w:p w14:paraId="434FB0C5" w14:textId="77777777" w:rsidR="003C7ECF" w:rsidRPr="00686376" w:rsidRDefault="003C7ECF" w:rsidP="003C7ECF">
      <w:r w:rsidRPr="00686376">
        <w:t>For instance, consider the following simple markup for a book:</w:t>
      </w:r>
    </w:p>
    <w:p w14:paraId="7288C4A0" w14:textId="77777777" w:rsidR="003C7ECF" w:rsidRPr="00686376" w:rsidRDefault="003C7ECF" w:rsidP="003C7ECF">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&lt;</w:t>
      </w:r>
      <w:r w:rsidRPr="00686376">
        <w:rPr>
          <w:rFonts w:ascii="Courier New" w:eastAsia="Times New Roman" w:hAnsi="Courier New" w:cs="Courier New"/>
          <w:color w:val="22863A"/>
          <w:szCs w:val="24"/>
          <w:lang w:eastAsia="en-GB"/>
        </w:rPr>
        <w:t>div</w:t>
      </w:r>
      <w:r w:rsidRPr="00686376">
        <w:rPr>
          <w:rFonts w:ascii="Courier New" w:eastAsia="Times New Roman" w:hAnsi="Courier New" w:cs="Courier New"/>
          <w:color w:val="24292E"/>
          <w:szCs w:val="24"/>
          <w:lang w:eastAsia="en-GB"/>
        </w:rPr>
        <w:t>&gt;</w:t>
      </w:r>
    </w:p>
    <w:p w14:paraId="03EC202B" w14:textId="77777777" w:rsidR="003C7ECF" w:rsidRPr="00686376" w:rsidRDefault="003C7ECF" w:rsidP="003C7ECF">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&lt;</w:t>
      </w:r>
      <w:r w:rsidRPr="00686376">
        <w:rPr>
          <w:rFonts w:ascii="Courier New" w:eastAsia="Times New Roman" w:hAnsi="Courier New" w:cs="Courier New"/>
          <w:color w:val="22863A"/>
          <w:szCs w:val="24"/>
          <w:lang w:eastAsia="en-GB"/>
        </w:rPr>
        <w:t>span</w:t>
      </w:r>
      <w:r w:rsidRPr="00686376">
        <w:rPr>
          <w:rFonts w:ascii="Courier New" w:eastAsia="Times New Roman" w:hAnsi="Courier New" w:cs="Courier New"/>
          <w:color w:val="24292E"/>
          <w:szCs w:val="24"/>
          <w:lang w:eastAsia="en-GB"/>
        </w:rPr>
        <w:t>&gt;Name:&lt;/</w:t>
      </w:r>
      <w:r w:rsidRPr="00686376">
        <w:rPr>
          <w:rFonts w:ascii="Courier New" w:eastAsia="Times New Roman" w:hAnsi="Courier New" w:cs="Courier New"/>
          <w:color w:val="22863A"/>
          <w:szCs w:val="24"/>
          <w:lang w:eastAsia="en-GB"/>
        </w:rPr>
        <w:t>span</w:t>
      </w:r>
      <w:r w:rsidRPr="00686376">
        <w:rPr>
          <w:rFonts w:ascii="Courier New" w:eastAsia="Times New Roman" w:hAnsi="Courier New" w:cs="Courier New"/>
          <w:color w:val="24292E"/>
          <w:szCs w:val="24"/>
          <w:lang w:eastAsia="en-GB"/>
        </w:rPr>
        <w:t>&gt; The Great Gatsby</w:t>
      </w:r>
    </w:p>
    <w:p w14:paraId="149AD6A2" w14:textId="77777777" w:rsidR="003C7ECF" w:rsidRPr="00686376" w:rsidRDefault="003C7ECF" w:rsidP="003C7ECF">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&lt;</w:t>
      </w:r>
      <w:r w:rsidRPr="00686376">
        <w:rPr>
          <w:rFonts w:ascii="Courier New" w:eastAsia="Times New Roman" w:hAnsi="Courier New" w:cs="Courier New"/>
          <w:color w:val="22863A"/>
          <w:szCs w:val="24"/>
          <w:lang w:eastAsia="en-GB"/>
        </w:rPr>
        <w:t>span</w:t>
      </w:r>
      <w:r w:rsidRPr="00686376">
        <w:rPr>
          <w:rFonts w:ascii="Courier New" w:eastAsia="Times New Roman" w:hAnsi="Courier New" w:cs="Courier New"/>
          <w:color w:val="24292E"/>
          <w:szCs w:val="24"/>
          <w:lang w:eastAsia="en-GB"/>
        </w:rPr>
        <w:t>&gt;Author:&lt;/</w:t>
      </w:r>
      <w:r w:rsidRPr="00686376">
        <w:rPr>
          <w:rFonts w:ascii="Courier New" w:eastAsia="Times New Roman" w:hAnsi="Courier New" w:cs="Courier New"/>
          <w:color w:val="22863A"/>
          <w:szCs w:val="24"/>
          <w:lang w:eastAsia="en-GB"/>
        </w:rPr>
        <w:t>span</w:t>
      </w:r>
      <w:r w:rsidRPr="00686376">
        <w:rPr>
          <w:rFonts w:ascii="Courier New" w:eastAsia="Times New Roman" w:hAnsi="Courier New" w:cs="Courier New"/>
          <w:color w:val="24292E"/>
          <w:szCs w:val="24"/>
          <w:lang w:eastAsia="en-GB"/>
        </w:rPr>
        <w:t>&gt; F. Scott Fitzgerald</w:t>
      </w:r>
    </w:p>
    <w:p w14:paraId="1328C37F" w14:textId="77777777" w:rsidR="003C7ECF" w:rsidRPr="00686376" w:rsidRDefault="003C7ECF" w:rsidP="003C7ECF">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&lt;</w:t>
      </w:r>
      <w:r w:rsidRPr="00686376">
        <w:rPr>
          <w:rFonts w:ascii="Courier New" w:eastAsia="Times New Roman" w:hAnsi="Courier New" w:cs="Courier New"/>
          <w:color w:val="22863A"/>
          <w:szCs w:val="24"/>
          <w:lang w:eastAsia="en-GB"/>
        </w:rPr>
        <w:t>span</w:t>
      </w:r>
      <w:r w:rsidRPr="00686376">
        <w:rPr>
          <w:rFonts w:ascii="Courier New" w:eastAsia="Times New Roman" w:hAnsi="Courier New" w:cs="Courier New"/>
          <w:color w:val="24292E"/>
          <w:szCs w:val="24"/>
          <w:lang w:eastAsia="en-GB"/>
        </w:rPr>
        <w:t>&gt;Published:&lt;/</w:t>
      </w:r>
      <w:r w:rsidRPr="00686376">
        <w:rPr>
          <w:rFonts w:ascii="Courier New" w:eastAsia="Times New Roman" w:hAnsi="Courier New" w:cs="Courier New"/>
          <w:color w:val="22863A"/>
          <w:szCs w:val="24"/>
          <w:lang w:eastAsia="en-GB"/>
        </w:rPr>
        <w:t>span</w:t>
      </w:r>
      <w:r w:rsidRPr="00686376">
        <w:rPr>
          <w:rFonts w:ascii="Courier New" w:eastAsia="Times New Roman" w:hAnsi="Courier New" w:cs="Courier New"/>
          <w:color w:val="24292E"/>
          <w:szCs w:val="24"/>
          <w:lang w:eastAsia="en-GB"/>
        </w:rPr>
        <w:t>&gt; 1925</w:t>
      </w:r>
    </w:p>
    <w:p w14:paraId="1DE08CEC" w14:textId="77777777" w:rsidR="003C7ECF" w:rsidRPr="00686376" w:rsidRDefault="003C7ECF" w:rsidP="003C7ECF">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&lt;/</w:t>
      </w:r>
      <w:r w:rsidRPr="00686376">
        <w:rPr>
          <w:rFonts w:ascii="Courier New" w:eastAsia="Times New Roman" w:hAnsi="Courier New" w:cs="Courier New"/>
          <w:color w:val="22863A"/>
          <w:szCs w:val="24"/>
          <w:lang w:eastAsia="en-GB"/>
        </w:rPr>
        <w:t>div</w:t>
      </w:r>
      <w:r w:rsidRPr="00686376">
        <w:rPr>
          <w:rFonts w:ascii="Courier New" w:eastAsia="Times New Roman" w:hAnsi="Courier New" w:cs="Courier New"/>
          <w:color w:val="24292E"/>
          <w:szCs w:val="24"/>
          <w:lang w:eastAsia="en-GB"/>
        </w:rPr>
        <w:t>&gt;</w:t>
      </w:r>
    </w:p>
    <w:p w14:paraId="42A05481" w14:textId="0D8C074E" w:rsidR="003C7ECF" w:rsidRPr="00686376" w:rsidRDefault="003C7ECF" w:rsidP="003C7ECF">
      <w:pPr>
        <w:shd w:val="clear" w:color="auto" w:fill="FFFFFF"/>
        <w:spacing w:after="0" w:line="270" w:lineRule="atLeast"/>
        <w:jc w:val="left"/>
        <w:rPr>
          <w:rFonts w:ascii="Menlo" w:eastAsia="Times New Roman" w:hAnsi="Menlo" w:cs="Menlo"/>
          <w:color w:val="24292E"/>
          <w:sz w:val="18"/>
          <w:szCs w:val="18"/>
          <w:lang w:eastAsia="en-GB"/>
        </w:rPr>
      </w:pPr>
      <w:r w:rsidRPr="00686376">
        <w:rPr>
          <w:rFonts w:ascii="Menlo" w:eastAsia="Times New Roman" w:hAnsi="Menlo" w:cs="Menlo"/>
          <w:color w:val="24292E"/>
          <w:sz w:val="18"/>
          <w:szCs w:val="18"/>
          <w:lang w:eastAsia="en-GB"/>
        </w:rPr>
        <w:t xml:space="preserve">     </w:t>
      </w:r>
    </w:p>
    <w:p w14:paraId="6AD55F9B" w14:textId="20D752F0" w:rsidR="003C7ECF" w:rsidRPr="00686376" w:rsidRDefault="003C7ECF" w:rsidP="003C7ECF">
      <w:r w:rsidRPr="00686376">
        <w:t>While it</w:t>
      </w:r>
      <w:r w:rsidR="00E74832">
        <w:t>’</w:t>
      </w:r>
      <w:r w:rsidRPr="00686376">
        <w:t>s clear to a human reader, a machine might not readily understand the semantics. However, with in-page markup, it could be annotated as:</w:t>
      </w:r>
    </w:p>
    <w:p w14:paraId="6D9A698B" w14:textId="77777777" w:rsidR="003C7ECF" w:rsidRPr="00686376" w:rsidRDefault="003C7ECF" w:rsidP="003C7ECF">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&lt;</w:t>
      </w:r>
      <w:r w:rsidRPr="00686376">
        <w:rPr>
          <w:rFonts w:ascii="Courier New" w:eastAsia="Times New Roman" w:hAnsi="Courier New" w:cs="Courier New"/>
          <w:color w:val="22863A"/>
          <w:szCs w:val="24"/>
          <w:lang w:eastAsia="en-GB"/>
        </w:rPr>
        <w:t>div</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itemscope</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itemtype</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"http://schema.org/Book"</w:t>
      </w:r>
      <w:r w:rsidRPr="00686376">
        <w:rPr>
          <w:rFonts w:ascii="Courier New" w:eastAsia="Times New Roman" w:hAnsi="Courier New" w:cs="Courier New"/>
          <w:color w:val="24292E"/>
          <w:szCs w:val="24"/>
          <w:lang w:eastAsia="en-GB"/>
        </w:rPr>
        <w:t>&gt;</w:t>
      </w:r>
    </w:p>
    <w:p w14:paraId="61224046" w14:textId="77777777" w:rsidR="003C7ECF" w:rsidRPr="00686376" w:rsidRDefault="003C7ECF" w:rsidP="003C7ECF">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&lt;</w:t>
      </w:r>
      <w:r w:rsidRPr="00686376">
        <w:rPr>
          <w:rFonts w:ascii="Courier New" w:eastAsia="Times New Roman" w:hAnsi="Courier New" w:cs="Courier New"/>
          <w:color w:val="22863A"/>
          <w:szCs w:val="24"/>
          <w:lang w:eastAsia="en-GB"/>
        </w:rPr>
        <w:t>span</w:t>
      </w:r>
      <w:r w:rsidRPr="00686376">
        <w:rPr>
          <w:rFonts w:ascii="Courier New" w:eastAsia="Times New Roman" w:hAnsi="Courier New" w:cs="Courier New"/>
          <w:color w:val="24292E"/>
          <w:szCs w:val="24"/>
          <w:lang w:eastAsia="en-GB"/>
        </w:rPr>
        <w:t>&gt;Name:&lt;/</w:t>
      </w:r>
      <w:r w:rsidRPr="00686376">
        <w:rPr>
          <w:rFonts w:ascii="Courier New" w:eastAsia="Times New Roman" w:hAnsi="Courier New" w:cs="Courier New"/>
          <w:color w:val="22863A"/>
          <w:szCs w:val="24"/>
          <w:lang w:eastAsia="en-GB"/>
        </w:rPr>
        <w:t>span</w:t>
      </w:r>
      <w:r w:rsidRPr="00686376">
        <w:rPr>
          <w:rFonts w:ascii="Courier New" w:eastAsia="Times New Roman" w:hAnsi="Courier New" w:cs="Courier New"/>
          <w:color w:val="24292E"/>
          <w:szCs w:val="24"/>
          <w:lang w:eastAsia="en-GB"/>
        </w:rPr>
        <w:t xml:space="preserve">&gt; </w:t>
      </w:r>
    </w:p>
    <w:p w14:paraId="57CFFB0C" w14:textId="3649C79E" w:rsidR="003C7ECF" w:rsidRPr="00686376" w:rsidRDefault="003C7ECF" w:rsidP="003C7ECF">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&lt;</w:t>
      </w:r>
      <w:r w:rsidRPr="00686376">
        <w:rPr>
          <w:rFonts w:ascii="Courier New" w:eastAsia="Times New Roman" w:hAnsi="Courier New" w:cs="Courier New"/>
          <w:color w:val="22863A"/>
          <w:szCs w:val="24"/>
          <w:lang w:eastAsia="en-GB"/>
        </w:rPr>
        <w:t>span</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itemprop</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"name"</w:t>
      </w:r>
      <w:r w:rsidRPr="00686376">
        <w:rPr>
          <w:rFonts w:ascii="Courier New" w:eastAsia="Times New Roman" w:hAnsi="Courier New" w:cs="Courier New"/>
          <w:color w:val="24292E"/>
          <w:szCs w:val="24"/>
          <w:lang w:eastAsia="en-GB"/>
        </w:rPr>
        <w:t>&gt;The Great Gatsby&lt;/</w:t>
      </w:r>
      <w:r w:rsidRPr="00686376">
        <w:rPr>
          <w:rFonts w:ascii="Courier New" w:eastAsia="Times New Roman" w:hAnsi="Courier New" w:cs="Courier New"/>
          <w:color w:val="22863A"/>
          <w:szCs w:val="24"/>
          <w:lang w:eastAsia="en-GB"/>
        </w:rPr>
        <w:t>span</w:t>
      </w:r>
      <w:r w:rsidRPr="00686376">
        <w:rPr>
          <w:rFonts w:ascii="Courier New" w:eastAsia="Times New Roman" w:hAnsi="Courier New" w:cs="Courier New"/>
          <w:color w:val="24292E"/>
          <w:szCs w:val="24"/>
          <w:lang w:eastAsia="en-GB"/>
        </w:rPr>
        <w:t>&gt;</w:t>
      </w:r>
    </w:p>
    <w:p w14:paraId="7573B1DD" w14:textId="77777777" w:rsidR="003C7ECF" w:rsidRPr="00686376" w:rsidRDefault="003C7ECF" w:rsidP="003C7ECF">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&lt;</w:t>
      </w:r>
      <w:r w:rsidRPr="00686376">
        <w:rPr>
          <w:rFonts w:ascii="Courier New" w:eastAsia="Times New Roman" w:hAnsi="Courier New" w:cs="Courier New"/>
          <w:color w:val="22863A"/>
          <w:szCs w:val="24"/>
          <w:lang w:eastAsia="en-GB"/>
        </w:rPr>
        <w:t>span</w:t>
      </w:r>
      <w:r w:rsidRPr="00686376">
        <w:rPr>
          <w:rFonts w:ascii="Courier New" w:eastAsia="Times New Roman" w:hAnsi="Courier New" w:cs="Courier New"/>
          <w:color w:val="24292E"/>
          <w:szCs w:val="24"/>
          <w:lang w:eastAsia="en-GB"/>
        </w:rPr>
        <w:t>&gt;Author:&lt;/</w:t>
      </w:r>
      <w:r w:rsidRPr="00686376">
        <w:rPr>
          <w:rFonts w:ascii="Courier New" w:eastAsia="Times New Roman" w:hAnsi="Courier New" w:cs="Courier New"/>
          <w:color w:val="22863A"/>
          <w:szCs w:val="24"/>
          <w:lang w:eastAsia="en-GB"/>
        </w:rPr>
        <w:t>span</w:t>
      </w:r>
      <w:r w:rsidRPr="00686376">
        <w:rPr>
          <w:rFonts w:ascii="Courier New" w:eastAsia="Times New Roman" w:hAnsi="Courier New" w:cs="Courier New"/>
          <w:color w:val="24292E"/>
          <w:szCs w:val="24"/>
          <w:lang w:eastAsia="en-GB"/>
        </w:rPr>
        <w:t xml:space="preserve">&gt; </w:t>
      </w:r>
    </w:p>
    <w:p w14:paraId="60DED772" w14:textId="0050D4C5" w:rsidR="003C7ECF" w:rsidRPr="00686376" w:rsidRDefault="003C7ECF" w:rsidP="003C7ECF">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&lt;</w:t>
      </w:r>
      <w:r w:rsidRPr="00686376">
        <w:rPr>
          <w:rFonts w:ascii="Courier New" w:eastAsia="Times New Roman" w:hAnsi="Courier New" w:cs="Courier New"/>
          <w:color w:val="22863A"/>
          <w:szCs w:val="24"/>
          <w:lang w:eastAsia="en-GB"/>
        </w:rPr>
        <w:t>span</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itemprop</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"author"</w:t>
      </w:r>
      <w:r w:rsidRPr="00686376">
        <w:rPr>
          <w:rFonts w:ascii="Courier New" w:eastAsia="Times New Roman" w:hAnsi="Courier New" w:cs="Courier New"/>
          <w:color w:val="24292E"/>
          <w:szCs w:val="24"/>
          <w:lang w:eastAsia="en-GB"/>
        </w:rPr>
        <w:t>&gt;F. Scott Fitzgerald&lt;/</w:t>
      </w:r>
      <w:r w:rsidRPr="00686376">
        <w:rPr>
          <w:rFonts w:ascii="Courier New" w:eastAsia="Times New Roman" w:hAnsi="Courier New" w:cs="Courier New"/>
          <w:color w:val="22863A"/>
          <w:szCs w:val="24"/>
          <w:lang w:eastAsia="en-GB"/>
        </w:rPr>
        <w:t>span</w:t>
      </w:r>
      <w:r w:rsidRPr="00686376">
        <w:rPr>
          <w:rFonts w:ascii="Courier New" w:eastAsia="Times New Roman" w:hAnsi="Courier New" w:cs="Courier New"/>
          <w:color w:val="24292E"/>
          <w:szCs w:val="24"/>
          <w:lang w:eastAsia="en-GB"/>
        </w:rPr>
        <w:t>&gt;</w:t>
      </w:r>
    </w:p>
    <w:p w14:paraId="5545E722" w14:textId="77777777" w:rsidR="003C7ECF" w:rsidRPr="00686376" w:rsidRDefault="003C7ECF" w:rsidP="003C7ECF">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&lt;</w:t>
      </w:r>
      <w:r w:rsidRPr="00686376">
        <w:rPr>
          <w:rFonts w:ascii="Courier New" w:eastAsia="Times New Roman" w:hAnsi="Courier New" w:cs="Courier New"/>
          <w:color w:val="22863A"/>
          <w:szCs w:val="24"/>
          <w:lang w:eastAsia="en-GB"/>
        </w:rPr>
        <w:t>span</w:t>
      </w:r>
      <w:r w:rsidRPr="00686376">
        <w:rPr>
          <w:rFonts w:ascii="Courier New" w:eastAsia="Times New Roman" w:hAnsi="Courier New" w:cs="Courier New"/>
          <w:color w:val="24292E"/>
          <w:szCs w:val="24"/>
          <w:lang w:eastAsia="en-GB"/>
        </w:rPr>
        <w:t>&gt;Published:&lt;/</w:t>
      </w:r>
      <w:r w:rsidRPr="00686376">
        <w:rPr>
          <w:rFonts w:ascii="Courier New" w:eastAsia="Times New Roman" w:hAnsi="Courier New" w:cs="Courier New"/>
          <w:color w:val="22863A"/>
          <w:szCs w:val="24"/>
          <w:lang w:eastAsia="en-GB"/>
        </w:rPr>
        <w:t>span</w:t>
      </w:r>
      <w:r w:rsidRPr="00686376">
        <w:rPr>
          <w:rFonts w:ascii="Courier New" w:eastAsia="Times New Roman" w:hAnsi="Courier New" w:cs="Courier New"/>
          <w:color w:val="24292E"/>
          <w:szCs w:val="24"/>
          <w:lang w:eastAsia="en-GB"/>
        </w:rPr>
        <w:t xml:space="preserve">&gt; </w:t>
      </w:r>
    </w:p>
    <w:p w14:paraId="5FFC1351" w14:textId="4338A1CC" w:rsidR="003C7ECF" w:rsidRPr="00686376" w:rsidRDefault="003C7ECF" w:rsidP="003C7ECF">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&lt;</w:t>
      </w:r>
      <w:r w:rsidRPr="00686376">
        <w:rPr>
          <w:rFonts w:ascii="Courier New" w:eastAsia="Times New Roman" w:hAnsi="Courier New" w:cs="Courier New"/>
          <w:color w:val="22863A"/>
          <w:szCs w:val="24"/>
          <w:lang w:eastAsia="en-GB"/>
        </w:rPr>
        <w:t>time</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itemprop</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"datePublished"</w:t>
      </w:r>
      <w:r w:rsidRPr="00686376">
        <w:rPr>
          <w:rFonts w:ascii="Courier New" w:eastAsia="Times New Roman" w:hAnsi="Courier New" w:cs="Courier New"/>
          <w:color w:val="24292E"/>
          <w:szCs w:val="24"/>
          <w:lang w:eastAsia="en-GB"/>
        </w:rPr>
        <w:t>&gt;1925&lt;/</w:t>
      </w:r>
      <w:r w:rsidRPr="00686376">
        <w:rPr>
          <w:rFonts w:ascii="Courier New" w:eastAsia="Times New Roman" w:hAnsi="Courier New" w:cs="Courier New"/>
          <w:color w:val="22863A"/>
          <w:szCs w:val="24"/>
          <w:lang w:eastAsia="en-GB"/>
        </w:rPr>
        <w:t>time</w:t>
      </w:r>
      <w:r w:rsidRPr="00686376">
        <w:rPr>
          <w:rFonts w:ascii="Courier New" w:eastAsia="Times New Roman" w:hAnsi="Courier New" w:cs="Courier New"/>
          <w:color w:val="24292E"/>
          <w:szCs w:val="24"/>
          <w:lang w:eastAsia="en-GB"/>
        </w:rPr>
        <w:t>&gt;</w:t>
      </w:r>
    </w:p>
    <w:p w14:paraId="3CE52D2A" w14:textId="6EA3ED71" w:rsidR="003C7ECF" w:rsidRPr="00686376" w:rsidRDefault="003C7ECF" w:rsidP="003C7ECF">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&lt;/</w:t>
      </w:r>
      <w:r w:rsidRPr="00686376">
        <w:rPr>
          <w:rFonts w:ascii="Courier New" w:eastAsia="Times New Roman" w:hAnsi="Courier New" w:cs="Courier New"/>
          <w:color w:val="22863A"/>
          <w:szCs w:val="24"/>
          <w:lang w:eastAsia="en-GB"/>
        </w:rPr>
        <w:t>div</w:t>
      </w:r>
      <w:r w:rsidRPr="00686376">
        <w:rPr>
          <w:rFonts w:ascii="Courier New" w:eastAsia="Times New Roman" w:hAnsi="Courier New" w:cs="Courier New"/>
          <w:color w:val="24292E"/>
          <w:szCs w:val="24"/>
          <w:lang w:eastAsia="en-GB"/>
        </w:rPr>
        <w:t>&gt;</w:t>
      </w:r>
    </w:p>
    <w:p w14:paraId="1C4FAC1C" w14:textId="77777777" w:rsidR="003C7ECF" w:rsidRPr="00686376" w:rsidRDefault="003C7ECF" w:rsidP="003C7ECF">
      <w:pPr>
        <w:shd w:val="clear" w:color="auto" w:fill="FFFFFF"/>
        <w:spacing w:after="0" w:line="270" w:lineRule="atLeast"/>
        <w:jc w:val="left"/>
        <w:rPr>
          <w:rFonts w:ascii="Courier New" w:eastAsia="Times New Roman" w:hAnsi="Courier New" w:cs="Courier New"/>
          <w:color w:val="24292E"/>
          <w:szCs w:val="24"/>
          <w:lang w:eastAsia="en-GB"/>
        </w:rPr>
      </w:pPr>
    </w:p>
    <w:p w14:paraId="04121AC8" w14:textId="77777777" w:rsidR="00233120" w:rsidRPr="00686376" w:rsidRDefault="00233120" w:rsidP="00233120">
      <w:r w:rsidRPr="00686376">
        <w:t>The last code, while visually similar to the reader, is much more informative to a machine, indicating the type of content (a book) and its attributes.</w:t>
      </w:r>
    </w:p>
    <w:p w14:paraId="11C73130" w14:textId="50CA0B2E" w:rsidR="003C7ECF" w:rsidRPr="00686376" w:rsidRDefault="00233120" w:rsidP="00233120">
      <w:r w:rsidRPr="00686376">
        <w:lastRenderedPageBreak/>
        <w:t>As we move further into the domain of in-page markup, it</w:t>
      </w:r>
      <w:r w:rsidR="00E74832">
        <w:t>’</w:t>
      </w:r>
      <w:r w:rsidRPr="00686376">
        <w:t>s important to appreciate the balance it strikes. For human readers, it remains discrete, ensuring that the aesthetics and readability of a web page are not compromised. For machines, however, it</w:t>
      </w:r>
      <w:r w:rsidR="00E74832">
        <w:t>’</w:t>
      </w:r>
      <w:r w:rsidRPr="00686376">
        <w:t>s like a guiding light that illuminates the meaning and context of the content, making the web a more connected, structured, and coherent ecosystem (Hitzler</w:t>
      </w:r>
      <w:r w:rsidR="00C62203" w:rsidRPr="00686376">
        <w:t xml:space="preserve"> et al.,</w:t>
      </w:r>
      <w:r w:rsidRPr="00686376">
        <w:t xml:space="preserve"> 2010).</w:t>
      </w:r>
    </w:p>
    <w:p w14:paraId="77FE3611" w14:textId="55734066" w:rsidR="003C7ECF" w:rsidRPr="00686376" w:rsidRDefault="003C7ECF" w:rsidP="003C7ECF">
      <w:pPr>
        <w:pStyle w:val="Heading3"/>
      </w:pPr>
      <w:r w:rsidRPr="00686376">
        <w:t>OpenGraph: Bridging the Social Web</w:t>
      </w:r>
    </w:p>
    <w:p w14:paraId="2FE221DD" w14:textId="2BDF2BEF" w:rsidR="00692399" w:rsidRPr="00686376" w:rsidRDefault="00692399" w:rsidP="00692399">
      <w:r w:rsidRPr="00686376">
        <w:t>Within the constantly changing terrain of the World Wide Web, one notable change has been the rise and spread of social media platforms. Today, they</w:t>
      </w:r>
      <w:r w:rsidR="00E74832">
        <w:t>’</w:t>
      </w:r>
      <w:r w:rsidRPr="00686376">
        <w:t>re not only places for personal interaction, but also centers for information sharing, commerce, and multimedia exchange. The integration of websites with social media requires a unified way for these platforms to understand, present, and distribute web content. OpenGraph, launched by Meta (Facebook) in 2010, has become an important remedy for this obstacle (Facebook Developers, n.d.</w:t>
      </w:r>
      <w:r w:rsidR="6D7539DD" w:rsidRPr="00686376">
        <w:t>b</w:t>
      </w:r>
      <w:r w:rsidRPr="00686376">
        <w:t>).</w:t>
      </w:r>
    </w:p>
    <w:p w14:paraId="773001C9" w14:textId="7B13FDF3" w:rsidR="00692399" w:rsidRPr="00686376" w:rsidRDefault="00692399" w:rsidP="00692399">
      <w:r w:rsidRPr="00686376">
        <w:t>Essentially, OpenGraph is a mechanism that allows external websites to be transformed into a detailed "entity" within a social graph. Put simply, it allows any web page to act like any entity on Facebook or similar compatible platforms. Consider the moment you post a message on your Facebook timeline. The system automatically extracts the headline, the main image, a brief summary, and arranges it in a visually appealing way. This instinctive extraction and presentation, symbolic of the evolving capabilities of the Web, can be facilitated by meta-tags such as those of OpenGraph, reflecting the deeper integrations and richer user experiences outlined by O</w:t>
      </w:r>
      <w:r w:rsidR="00E74832">
        <w:t>’</w:t>
      </w:r>
      <w:r w:rsidRPr="00686376">
        <w:t>Reilly and Battelle (2009).</w:t>
      </w:r>
    </w:p>
    <w:p w14:paraId="24238FC1" w14:textId="73415D8B" w:rsidR="00692399" w:rsidRPr="00686376" w:rsidRDefault="00692399" w:rsidP="00692399">
      <w:r w:rsidRPr="00686376">
        <w:t xml:space="preserve">Consider the widespread distribution of content across platforms such as Meta (Facebook), X (Twitter), LinkedIn, and Pinterest. Tailoring content differently for each platform to ensure consistency and appeal can be challenging. OpenGraph streamlines this by providing a conventional collection of attributes to characterize </w:t>
      </w:r>
      <w:r w:rsidRPr="00686376">
        <w:lastRenderedPageBreak/>
        <w:t>content, whether it is a blog post, a music track, a video clip, or even a product listing on a shopping portal.</w:t>
      </w:r>
    </w:p>
    <w:p w14:paraId="2E68A9EC" w14:textId="504DC0C9" w:rsidR="003C7ECF" w:rsidRPr="00686376" w:rsidRDefault="00692399" w:rsidP="00692399">
      <w:r w:rsidRPr="00686376">
        <w:t>To provide a concrete illustration, suppose you maintain a blog that focuses on timeless works of literature. You</w:t>
      </w:r>
      <w:r w:rsidR="00E74832">
        <w:t>’</w:t>
      </w:r>
      <w:r w:rsidRPr="00686376">
        <w:t>ve recently written a post about the complex themes in Jane Austen</w:t>
      </w:r>
      <w:r w:rsidR="00E74832">
        <w:t>’</w:t>
      </w:r>
      <w:r w:rsidRPr="00686376">
        <w:t>s Pride and Prejudice. You</w:t>
      </w:r>
      <w:r w:rsidR="00E74832">
        <w:t>’</w:t>
      </w:r>
      <w:r w:rsidRPr="00686376">
        <w:t>d like to make sure that when your followers share this post on Facebook, they see a special portrait of Austen, an engaging headline, and a concise summary. The OpenGraph meta tags would look something like this:</w:t>
      </w:r>
    </w:p>
    <w:p w14:paraId="6C0B41CC" w14:textId="77777777" w:rsidR="003C7ECF" w:rsidRPr="00686376" w:rsidRDefault="003C7ECF" w:rsidP="003C7ECF">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&lt;</w:t>
      </w:r>
      <w:r w:rsidRPr="00686376">
        <w:rPr>
          <w:rFonts w:ascii="Courier New" w:eastAsia="Times New Roman" w:hAnsi="Courier New" w:cs="Courier New"/>
          <w:color w:val="22863A"/>
          <w:szCs w:val="24"/>
          <w:lang w:eastAsia="en-GB"/>
        </w:rPr>
        <w:t>meta</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property</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"og:title"</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content</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"The Timeless Themes of Pride and Prejudice"</w:t>
      </w:r>
      <w:r w:rsidRPr="00686376">
        <w:rPr>
          <w:rFonts w:ascii="Courier New" w:eastAsia="Times New Roman" w:hAnsi="Courier New" w:cs="Courier New"/>
          <w:color w:val="24292E"/>
          <w:szCs w:val="24"/>
          <w:lang w:eastAsia="en-GB"/>
        </w:rPr>
        <w:t xml:space="preserve"> /&gt;</w:t>
      </w:r>
    </w:p>
    <w:p w14:paraId="06E82101" w14:textId="77777777" w:rsidR="003C7ECF" w:rsidRPr="00686376" w:rsidRDefault="003C7ECF" w:rsidP="003C7ECF">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&lt;</w:t>
      </w:r>
      <w:r w:rsidRPr="00686376">
        <w:rPr>
          <w:rFonts w:ascii="Courier New" w:eastAsia="Times New Roman" w:hAnsi="Courier New" w:cs="Courier New"/>
          <w:color w:val="22863A"/>
          <w:szCs w:val="24"/>
          <w:lang w:eastAsia="en-GB"/>
        </w:rPr>
        <w:t>meta</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property</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"og:type"</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content</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"article"</w:t>
      </w:r>
      <w:r w:rsidRPr="00686376">
        <w:rPr>
          <w:rFonts w:ascii="Courier New" w:eastAsia="Times New Roman" w:hAnsi="Courier New" w:cs="Courier New"/>
          <w:color w:val="24292E"/>
          <w:szCs w:val="24"/>
          <w:lang w:eastAsia="en-GB"/>
        </w:rPr>
        <w:t xml:space="preserve"> /&gt;</w:t>
      </w:r>
    </w:p>
    <w:p w14:paraId="1246E5FA" w14:textId="77777777" w:rsidR="003C7ECF" w:rsidRPr="00686376" w:rsidRDefault="003C7ECF" w:rsidP="003C7ECF">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&lt;</w:t>
      </w:r>
      <w:r w:rsidRPr="00686376">
        <w:rPr>
          <w:rFonts w:ascii="Courier New" w:eastAsia="Times New Roman" w:hAnsi="Courier New" w:cs="Courier New"/>
          <w:color w:val="22863A"/>
          <w:szCs w:val="24"/>
          <w:lang w:eastAsia="en-GB"/>
        </w:rPr>
        <w:t>meta</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property</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"og:url"</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content</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"http://www.classiclitblog.com/pride-prejudice-themes"</w:t>
      </w:r>
      <w:r w:rsidRPr="00686376">
        <w:rPr>
          <w:rFonts w:ascii="Courier New" w:eastAsia="Times New Roman" w:hAnsi="Courier New" w:cs="Courier New"/>
          <w:color w:val="24292E"/>
          <w:szCs w:val="24"/>
          <w:lang w:eastAsia="en-GB"/>
        </w:rPr>
        <w:t xml:space="preserve"> /&gt;</w:t>
      </w:r>
    </w:p>
    <w:p w14:paraId="44F16DA7" w14:textId="77777777" w:rsidR="003C7ECF" w:rsidRPr="00686376" w:rsidRDefault="003C7ECF" w:rsidP="003C7ECF">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&lt;</w:t>
      </w:r>
      <w:r w:rsidRPr="00686376">
        <w:rPr>
          <w:rFonts w:ascii="Courier New" w:eastAsia="Times New Roman" w:hAnsi="Courier New" w:cs="Courier New"/>
          <w:color w:val="22863A"/>
          <w:szCs w:val="24"/>
          <w:lang w:eastAsia="en-GB"/>
        </w:rPr>
        <w:t>meta</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property</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"og:image"</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content</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"http://www.classiclitblog.com/images/jane-austen.jpg"</w:t>
      </w:r>
      <w:r w:rsidRPr="00686376">
        <w:rPr>
          <w:rFonts w:ascii="Courier New" w:eastAsia="Times New Roman" w:hAnsi="Courier New" w:cs="Courier New"/>
          <w:color w:val="24292E"/>
          <w:szCs w:val="24"/>
          <w:lang w:eastAsia="en-GB"/>
        </w:rPr>
        <w:t xml:space="preserve"> /&gt;</w:t>
      </w:r>
    </w:p>
    <w:p w14:paraId="7D088498" w14:textId="1239D57F" w:rsidR="003C7ECF" w:rsidRPr="00686376" w:rsidRDefault="003C7ECF" w:rsidP="003C7ECF">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&lt;</w:t>
      </w:r>
      <w:r w:rsidRPr="00686376">
        <w:rPr>
          <w:rFonts w:ascii="Courier New" w:eastAsia="Times New Roman" w:hAnsi="Courier New" w:cs="Courier New"/>
          <w:color w:val="22863A"/>
          <w:szCs w:val="24"/>
          <w:lang w:eastAsia="en-GB"/>
        </w:rPr>
        <w:t>meta</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property</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"og:description"</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content</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"An exploration into Jane Austen</w:t>
      </w:r>
      <w:r w:rsidR="00E74832">
        <w:rPr>
          <w:rFonts w:ascii="Courier New" w:eastAsia="Times New Roman" w:hAnsi="Courier New" w:cs="Courier New"/>
          <w:color w:val="032F62"/>
          <w:szCs w:val="24"/>
          <w:lang w:eastAsia="en-GB"/>
        </w:rPr>
        <w:t>’</w:t>
      </w:r>
      <w:r w:rsidRPr="00686376">
        <w:rPr>
          <w:rFonts w:ascii="Courier New" w:eastAsia="Times New Roman" w:hAnsi="Courier New" w:cs="Courier New"/>
          <w:color w:val="032F62"/>
          <w:szCs w:val="24"/>
          <w:lang w:eastAsia="en-GB"/>
        </w:rPr>
        <w:t>s profound understanding of human nature and societal intricacies."</w:t>
      </w:r>
      <w:r w:rsidRPr="00686376">
        <w:rPr>
          <w:rFonts w:ascii="Courier New" w:eastAsia="Times New Roman" w:hAnsi="Courier New" w:cs="Courier New"/>
          <w:color w:val="24292E"/>
          <w:szCs w:val="24"/>
          <w:lang w:eastAsia="en-GB"/>
        </w:rPr>
        <w:t xml:space="preserve"> /&gt;</w:t>
      </w:r>
    </w:p>
    <w:p w14:paraId="4AD3AEC2" w14:textId="77777777" w:rsidR="003C7ECF" w:rsidRPr="00686376" w:rsidRDefault="003C7ECF" w:rsidP="003C7ECF">
      <w:pPr>
        <w:shd w:val="clear" w:color="auto" w:fill="FFFFFF"/>
        <w:spacing w:after="0" w:line="270" w:lineRule="atLeast"/>
        <w:jc w:val="left"/>
        <w:rPr>
          <w:rFonts w:ascii="Menlo" w:eastAsia="Times New Roman" w:hAnsi="Menlo" w:cs="Menlo"/>
          <w:color w:val="24292E"/>
          <w:sz w:val="18"/>
          <w:szCs w:val="18"/>
          <w:lang w:eastAsia="en-GB"/>
        </w:rPr>
      </w:pPr>
    </w:p>
    <w:p w14:paraId="2A694A2B" w14:textId="483CC7C6" w:rsidR="00F739EA" w:rsidRPr="00686376" w:rsidRDefault="00F739EA" w:rsidP="00F739EA">
      <w:r w:rsidRPr="00686376">
        <w:t>By integrating these tags into the header of your HTML document, you</w:t>
      </w:r>
      <w:r w:rsidR="00E74832">
        <w:t>’</w:t>
      </w:r>
      <w:r w:rsidRPr="00686376">
        <w:t>re telling social networks how to display your content when it</w:t>
      </w:r>
      <w:r w:rsidR="00E74832">
        <w:t>’</w:t>
      </w:r>
      <w:r w:rsidRPr="00686376">
        <w:t>s shared, ensuring that your preferred image, title, and summary are displayed in social media feeds (Safko, 2012).</w:t>
      </w:r>
    </w:p>
    <w:p w14:paraId="42FD40A4" w14:textId="5809923B" w:rsidR="00F739EA" w:rsidRPr="00686376" w:rsidRDefault="00F739EA" w:rsidP="00F739EA">
      <w:r w:rsidRPr="00686376">
        <w:t>It</w:t>
      </w:r>
      <w:r w:rsidR="00E74832">
        <w:t>’</w:t>
      </w:r>
      <w:r w:rsidRPr="00686376">
        <w:t>s important to note that while Facebook pioneered OpenGraph, its utility is recognized across multiple platforms, positioning it as a universal solution for enhancing content for social distribution. At its core, OpenGraph acts as a channel, facilitating a smooth connection between individual web pages and the vast, interconnected world of social media.</w:t>
      </w:r>
    </w:p>
    <w:p w14:paraId="047367C5" w14:textId="7132084F" w:rsidR="003C7ECF" w:rsidRPr="00686376" w:rsidRDefault="00F739EA" w:rsidP="00F739EA">
      <w:r w:rsidRPr="00686376">
        <w:t xml:space="preserve">But like any technology, OpenGraph comes with its own set of obstacles. Regularly updating meta tags as content changes, managing multimedia assets such as video </w:t>
      </w:r>
      <w:r w:rsidRPr="00686376">
        <w:lastRenderedPageBreak/>
        <w:t>clips, and the intricacies of maintaining appropriate image sizes are tasks that require precision.</w:t>
      </w:r>
    </w:p>
    <w:p w14:paraId="413D973E" w14:textId="67E5D0A5" w:rsidR="003C7ECF" w:rsidRPr="00686376" w:rsidRDefault="003C7ECF" w:rsidP="003C7ECF">
      <w:pPr>
        <w:pStyle w:val="Heading3"/>
      </w:pPr>
      <w:r w:rsidRPr="00686376">
        <w:t>Microdata and Schema.org</w:t>
      </w:r>
    </w:p>
    <w:p w14:paraId="53EECAFE" w14:textId="23E631EB" w:rsidR="00D348BE" w:rsidRPr="00686376" w:rsidRDefault="00D348BE" w:rsidP="00D348BE">
      <w:r w:rsidRPr="00686376">
        <w:t>As the Web continues to expand and change, so does the daily flow of data. To enable machines to better understand and represent this content, the introduction of structure and context is critical. This need led to the creation of Microdata, a set of guidelines for integrating machine-friendly metadata into HTML documents. Related to Microdata is Schema.org, an initiative backed by giants like Google, Bing, Yahoo! and Yandex that aims to provide a universal set of schemas that website operators can apply to annotate their pages (Guha et al., 2015).</w:t>
      </w:r>
    </w:p>
    <w:p w14:paraId="0AEE41DA" w14:textId="5A92AA9C" w:rsidR="00D348BE" w:rsidRPr="00686376" w:rsidRDefault="00D348BE" w:rsidP="00D348BE">
      <w:r w:rsidRPr="00686376">
        <w:t>So what does microdata really represent? Fundamentally, it</w:t>
      </w:r>
      <w:r w:rsidR="00E74832">
        <w:t>’</w:t>
      </w:r>
      <w:r w:rsidRPr="00686376">
        <w:t>s a format that allows authors to weave structured information into their HTML files. Unlike human consumers, who can effortlessly derive meaning from written content, machines often stumble. By adding microdata, authors enable search engines and similar platforms to better understand the nuances of content, whether it</w:t>
      </w:r>
      <w:r w:rsidR="00E74832">
        <w:t>’</w:t>
      </w:r>
      <w:r w:rsidRPr="00686376">
        <w:t>s a culinary recipe, a product review, an upcoming event, or any number of other topics. It</w:t>
      </w:r>
      <w:r w:rsidR="00E74832">
        <w:t>’</w:t>
      </w:r>
      <w:r w:rsidRPr="00686376">
        <w:t>s like presenting someone with not just a book, but an informative summary that facilitates quick comprehension (W3C, 2023).</w:t>
      </w:r>
    </w:p>
    <w:p w14:paraId="0C5B7464" w14:textId="55D9E9AB" w:rsidR="00D348BE" w:rsidRPr="00686376" w:rsidRDefault="00D348BE" w:rsidP="00D348BE">
      <w:r w:rsidRPr="00686376">
        <w:t>In contrast, Schema.org functions in a supporting role. If you think of microdata as the data insertion mechanism, then Schema.org is the language toolkit that describes that data. Schema.org provides a rich set of schemas - primarily categories and attributes - that creators can use to clarify their material. The result? Search platforms can present more detailed search answers, often called "rich snippets," that can include reviews, cost estimates, or event timings right within the search listing (Hausenblas et al., 2009).</w:t>
      </w:r>
    </w:p>
    <w:p w14:paraId="229906BC" w14:textId="73458ADA" w:rsidR="003C7ECF" w:rsidRPr="00686376" w:rsidRDefault="00D348BE" w:rsidP="00D348BE">
      <w:r w:rsidRPr="00686376">
        <w:t>To illustrate the collaboration between Microdata and Schema.org, let</w:t>
      </w:r>
      <w:r w:rsidR="00E74832">
        <w:t>’</w:t>
      </w:r>
      <w:r w:rsidRPr="00686376">
        <w:t>s visualize a scenario. Suppose you</w:t>
      </w:r>
      <w:r w:rsidR="00E74832">
        <w:t>’</w:t>
      </w:r>
      <w:r w:rsidRPr="00686376">
        <w:t xml:space="preserve">ve posted a review of a piece of literature on your website. </w:t>
      </w:r>
      <w:r w:rsidRPr="00686376">
        <w:lastRenderedPageBreak/>
        <w:t>Using the Schema.org lexicon, you can categorize the material as a literary review. Here</w:t>
      </w:r>
      <w:r w:rsidR="00E74832">
        <w:t>’</w:t>
      </w:r>
      <w:r w:rsidRPr="00686376">
        <w:t>s a rudimentary code demonstration</w:t>
      </w:r>
      <w:r w:rsidR="003C7ECF" w:rsidRPr="00686376">
        <w:t>:</w:t>
      </w:r>
    </w:p>
    <w:p w14:paraId="2AF7624F" w14:textId="77777777" w:rsidR="003C7ECF" w:rsidRPr="00686376" w:rsidRDefault="003C7ECF" w:rsidP="003C7ECF">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&lt;</w:t>
      </w:r>
      <w:r w:rsidRPr="00686376">
        <w:rPr>
          <w:rFonts w:ascii="Courier New" w:eastAsia="Times New Roman" w:hAnsi="Courier New" w:cs="Courier New"/>
          <w:color w:val="22863A"/>
          <w:szCs w:val="24"/>
          <w:lang w:eastAsia="en-GB"/>
        </w:rPr>
        <w:t>article</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itemscope</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itemtype</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"http://schema.org/Book"</w:t>
      </w:r>
      <w:r w:rsidRPr="00686376">
        <w:rPr>
          <w:rFonts w:ascii="Courier New" w:eastAsia="Times New Roman" w:hAnsi="Courier New" w:cs="Courier New"/>
          <w:color w:val="24292E"/>
          <w:szCs w:val="24"/>
          <w:lang w:eastAsia="en-GB"/>
        </w:rPr>
        <w:t>&gt;</w:t>
      </w:r>
    </w:p>
    <w:p w14:paraId="6F83370E" w14:textId="77777777" w:rsidR="003C7ECF" w:rsidRPr="00686376" w:rsidRDefault="003C7ECF" w:rsidP="003C7ECF">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&lt;</w:t>
      </w:r>
      <w:r w:rsidRPr="00686376">
        <w:rPr>
          <w:rFonts w:ascii="Courier New" w:eastAsia="Times New Roman" w:hAnsi="Courier New" w:cs="Courier New"/>
          <w:color w:val="22863A"/>
          <w:szCs w:val="24"/>
          <w:lang w:eastAsia="en-GB"/>
        </w:rPr>
        <w:t>h2</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itemprop</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"name"</w:t>
      </w:r>
      <w:r w:rsidRPr="00686376">
        <w:rPr>
          <w:rFonts w:ascii="Courier New" w:eastAsia="Times New Roman" w:hAnsi="Courier New" w:cs="Courier New"/>
          <w:color w:val="24292E"/>
          <w:szCs w:val="24"/>
          <w:lang w:eastAsia="en-GB"/>
        </w:rPr>
        <w:t>&gt;Pride and Prejudice&lt;/</w:t>
      </w:r>
      <w:r w:rsidRPr="00686376">
        <w:rPr>
          <w:rFonts w:ascii="Courier New" w:eastAsia="Times New Roman" w:hAnsi="Courier New" w:cs="Courier New"/>
          <w:color w:val="22863A"/>
          <w:szCs w:val="24"/>
          <w:lang w:eastAsia="en-GB"/>
        </w:rPr>
        <w:t>h2</w:t>
      </w:r>
      <w:r w:rsidRPr="00686376">
        <w:rPr>
          <w:rFonts w:ascii="Courier New" w:eastAsia="Times New Roman" w:hAnsi="Courier New" w:cs="Courier New"/>
          <w:color w:val="24292E"/>
          <w:szCs w:val="24"/>
          <w:lang w:eastAsia="en-GB"/>
        </w:rPr>
        <w:t>&gt;</w:t>
      </w:r>
    </w:p>
    <w:p w14:paraId="17E4036F" w14:textId="77777777" w:rsidR="003C7ECF" w:rsidRPr="00686376" w:rsidRDefault="003C7ECF" w:rsidP="003C7ECF">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&lt;</w:t>
      </w:r>
      <w:r w:rsidRPr="00686376">
        <w:rPr>
          <w:rFonts w:ascii="Courier New" w:eastAsia="Times New Roman" w:hAnsi="Courier New" w:cs="Courier New"/>
          <w:color w:val="22863A"/>
          <w:szCs w:val="24"/>
          <w:lang w:eastAsia="en-GB"/>
        </w:rPr>
        <w:t>p</w:t>
      </w:r>
      <w:r w:rsidRPr="00686376">
        <w:rPr>
          <w:rFonts w:ascii="Courier New" w:eastAsia="Times New Roman" w:hAnsi="Courier New" w:cs="Courier New"/>
          <w:color w:val="24292E"/>
          <w:szCs w:val="24"/>
          <w:lang w:eastAsia="en-GB"/>
        </w:rPr>
        <w:t>&gt;By &lt;</w:t>
      </w:r>
      <w:r w:rsidRPr="00686376">
        <w:rPr>
          <w:rFonts w:ascii="Courier New" w:eastAsia="Times New Roman" w:hAnsi="Courier New" w:cs="Courier New"/>
          <w:color w:val="22863A"/>
          <w:szCs w:val="24"/>
          <w:lang w:eastAsia="en-GB"/>
        </w:rPr>
        <w:t>span</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itemprop</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"author"</w:t>
      </w:r>
      <w:r w:rsidRPr="00686376">
        <w:rPr>
          <w:rFonts w:ascii="Courier New" w:eastAsia="Times New Roman" w:hAnsi="Courier New" w:cs="Courier New"/>
          <w:color w:val="24292E"/>
          <w:szCs w:val="24"/>
          <w:lang w:eastAsia="en-GB"/>
        </w:rPr>
        <w:t>&gt;Jane Austen&lt;/</w:t>
      </w:r>
      <w:r w:rsidRPr="00686376">
        <w:rPr>
          <w:rFonts w:ascii="Courier New" w:eastAsia="Times New Roman" w:hAnsi="Courier New" w:cs="Courier New"/>
          <w:color w:val="22863A"/>
          <w:szCs w:val="24"/>
          <w:lang w:eastAsia="en-GB"/>
        </w:rPr>
        <w:t>span</w:t>
      </w:r>
      <w:r w:rsidRPr="00686376">
        <w:rPr>
          <w:rFonts w:ascii="Courier New" w:eastAsia="Times New Roman" w:hAnsi="Courier New" w:cs="Courier New"/>
          <w:color w:val="24292E"/>
          <w:szCs w:val="24"/>
          <w:lang w:eastAsia="en-GB"/>
        </w:rPr>
        <w:t>&gt;&lt;/</w:t>
      </w:r>
      <w:r w:rsidRPr="00686376">
        <w:rPr>
          <w:rFonts w:ascii="Courier New" w:eastAsia="Times New Roman" w:hAnsi="Courier New" w:cs="Courier New"/>
          <w:color w:val="22863A"/>
          <w:szCs w:val="24"/>
          <w:lang w:eastAsia="en-GB"/>
        </w:rPr>
        <w:t>p</w:t>
      </w:r>
      <w:r w:rsidRPr="00686376">
        <w:rPr>
          <w:rFonts w:ascii="Courier New" w:eastAsia="Times New Roman" w:hAnsi="Courier New" w:cs="Courier New"/>
          <w:color w:val="24292E"/>
          <w:szCs w:val="24"/>
          <w:lang w:eastAsia="en-GB"/>
        </w:rPr>
        <w:t>&gt;</w:t>
      </w:r>
    </w:p>
    <w:p w14:paraId="216469A8" w14:textId="77777777" w:rsidR="003C7ECF" w:rsidRPr="00686376" w:rsidRDefault="003C7ECF" w:rsidP="003C7ECF">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&lt;</w:t>
      </w:r>
      <w:r w:rsidRPr="00686376">
        <w:rPr>
          <w:rFonts w:ascii="Courier New" w:eastAsia="Times New Roman" w:hAnsi="Courier New" w:cs="Courier New"/>
          <w:color w:val="22863A"/>
          <w:szCs w:val="24"/>
          <w:lang w:eastAsia="en-GB"/>
        </w:rPr>
        <w:t>p</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itemprop</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"description"</w:t>
      </w:r>
      <w:r w:rsidRPr="00686376">
        <w:rPr>
          <w:rFonts w:ascii="Courier New" w:eastAsia="Times New Roman" w:hAnsi="Courier New" w:cs="Courier New"/>
          <w:color w:val="24292E"/>
          <w:szCs w:val="24"/>
          <w:lang w:eastAsia="en-GB"/>
        </w:rPr>
        <w:t>&gt;A tale of love and values set against the Regency-era society of England.&lt;/</w:t>
      </w:r>
      <w:r w:rsidRPr="00686376">
        <w:rPr>
          <w:rFonts w:ascii="Courier New" w:eastAsia="Times New Roman" w:hAnsi="Courier New" w:cs="Courier New"/>
          <w:color w:val="22863A"/>
          <w:szCs w:val="24"/>
          <w:lang w:eastAsia="en-GB"/>
        </w:rPr>
        <w:t>p</w:t>
      </w:r>
      <w:r w:rsidRPr="00686376">
        <w:rPr>
          <w:rFonts w:ascii="Courier New" w:eastAsia="Times New Roman" w:hAnsi="Courier New" w:cs="Courier New"/>
          <w:color w:val="24292E"/>
          <w:szCs w:val="24"/>
          <w:lang w:eastAsia="en-GB"/>
        </w:rPr>
        <w:t>&gt;</w:t>
      </w:r>
    </w:p>
    <w:p w14:paraId="24360B94" w14:textId="77777777" w:rsidR="003C7ECF" w:rsidRPr="00686376" w:rsidRDefault="003C7ECF" w:rsidP="003C7ECF">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&lt;</w:t>
      </w:r>
      <w:r w:rsidRPr="00686376">
        <w:rPr>
          <w:rFonts w:ascii="Courier New" w:eastAsia="Times New Roman" w:hAnsi="Courier New" w:cs="Courier New"/>
          <w:color w:val="22863A"/>
          <w:szCs w:val="24"/>
          <w:lang w:eastAsia="en-GB"/>
        </w:rPr>
        <w:t>p</w:t>
      </w:r>
      <w:r w:rsidRPr="00686376">
        <w:rPr>
          <w:rFonts w:ascii="Courier New" w:eastAsia="Times New Roman" w:hAnsi="Courier New" w:cs="Courier New"/>
          <w:color w:val="24292E"/>
          <w:szCs w:val="24"/>
          <w:lang w:eastAsia="en-GB"/>
        </w:rPr>
        <w:t>&gt;Rating: &lt;</w:t>
      </w:r>
      <w:r w:rsidRPr="00686376">
        <w:rPr>
          <w:rFonts w:ascii="Courier New" w:eastAsia="Times New Roman" w:hAnsi="Courier New" w:cs="Courier New"/>
          <w:color w:val="22863A"/>
          <w:szCs w:val="24"/>
          <w:lang w:eastAsia="en-GB"/>
        </w:rPr>
        <w:t>span</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itemprop</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"aggregateRating"</w:t>
      </w:r>
      <w:r w:rsidRPr="00686376">
        <w:rPr>
          <w:rFonts w:ascii="Courier New" w:eastAsia="Times New Roman" w:hAnsi="Courier New" w:cs="Courier New"/>
          <w:color w:val="24292E"/>
          <w:szCs w:val="24"/>
          <w:lang w:eastAsia="en-GB"/>
        </w:rPr>
        <w:t>&gt;4.5&lt;/</w:t>
      </w:r>
      <w:r w:rsidRPr="00686376">
        <w:rPr>
          <w:rFonts w:ascii="Courier New" w:eastAsia="Times New Roman" w:hAnsi="Courier New" w:cs="Courier New"/>
          <w:color w:val="22863A"/>
          <w:szCs w:val="24"/>
          <w:lang w:eastAsia="en-GB"/>
        </w:rPr>
        <w:t>span</w:t>
      </w:r>
      <w:r w:rsidRPr="00686376">
        <w:rPr>
          <w:rFonts w:ascii="Courier New" w:eastAsia="Times New Roman" w:hAnsi="Courier New" w:cs="Courier New"/>
          <w:color w:val="24292E"/>
          <w:szCs w:val="24"/>
          <w:lang w:eastAsia="en-GB"/>
        </w:rPr>
        <w:t>&gt; out of 5&lt;/</w:t>
      </w:r>
      <w:r w:rsidRPr="00686376">
        <w:rPr>
          <w:rFonts w:ascii="Courier New" w:eastAsia="Times New Roman" w:hAnsi="Courier New" w:cs="Courier New"/>
          <w:color w:val="22863A"/>
          <w:szCs w:val="24"/>
          <w:lang w:eastAsia="en-GB"/>
        </w:rPr>
        <w:t>p</w:t>
      </w:r>
      <w:r w:rsidRPr="00686376">
        <w:rPr>
          <w:rFonts w:ascii="Courier New" w:eastAsia="Times New Roman" w:hAnsi="Courier New" w:cs="Courier New"/>
          <w:color w:val="24292E"/>
          <w:szCs w:val="24"/>
          <w:lang w:eastAsia="en-GB"/>
        </w:rPr>
        <w:t>&gt;</w:t>
      </w:r>
    </w:p>
    <w:p w14:paraId="4866F36C" w14:textId="77777777" w:rsidR="003C7ECF" w:rsidRPr="00686376" w:rsidRDefault="003C7ECF" w:rsidP="003C7ECF">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&lt;/</w:t>
      </w:r>
      <w:r w:rsidRPr="00686376">
        <w:rPr>
          <w:rFonts w:ascii="Courier New" w:eastAsia="Times New Roman" w:hAnsi="Courier New" w:cs="Courier New"/>
          <w:color w:val="22863A"/>
          <w:szCs w:val="24"/>
          <w:lang w:eastAsia="en-GB"/>
        </w:rPr>
        <w:t>article</w:t>
      </w:r>
      <w:r w:rsidRPr="00686376">
        <w:rPr>
          <w:rFonts w:ascii="Courier New" w:eastAsia="Times New Roman" w:hAnsi="Courier New" w:cs="Courier New"/>
          <w:color w:val="24292E"/>
          <w:szCs w:val="24"/>
          <w:lang w:eastAsia="en-GB"/>
        </w:rPr>
        <w:t>&gt;</w:t>
      </w:r>
    </w:p>
    <w:p w14:paraId="30955B17" w14:textId="77777777" w:rsidR="003C7ECF" w:rsidRPr="00686376" w:rsidRDefault="003C7ECF" w:rsidP="003C7ECF">
      <w:pPr>
        <w:shd w:val="clear" w:color="auto" w:fill="FFFFFF"/>
        <w:spacing w:after="0" w:line="270" w:lineRule="atLeast"/>
        <w:jc w:val="left"/>
        <w:rPr>
          <w:rFonts w:ascii="Menlo" w:eastAsia="Times New Roman" w:hAnsi="Menlo" w:cs="Menlo"/>
          <w:color w:val="24292E"/>
          <w:sz w:val="18"/>
          <w:szCs w:val="18"/>
          <w:lang w:eastAsia="en-GB"/>
        </w:rPr>
      </w:pPr>
    </w:p>
    <w:p w14:paraId="2098A546" w14:textId="0F6E40F1" w:rsidR="00DD7BA7" w:rsidRPr="00686376" w:rsidRDefault="00DD7BA7" w:rsidP="00DD7BA7">
      <w:r w:rsidRPr="00686376">
        <w:t>In the snippet, the "itemscope" and "itemtype" attributes set the context for the microdata, indicating that the content describes a book. The "itemprop" attributes then use the Schema.org vocabulary to specify details such as the book</w:t>
      </w:r>
      <w:r w:rsidR="00E74832">
        <w:t>’</w:t>
      </w:r>
      <w:r w:rsidRPr="00686376">
        <w:t>s name, author, description, and rating.</w:t>
      </w:r>
    </w:p>
    <w:p w14:paraId="1B09358A" w14:textId="77777777" w:rsidR="00DD7BA7" w:rsidRPr="00686376" w:rsidRDefault="00DD7BA7" w:rsidP="00DD7BA7">
      <w:r w:rsidRPr="00686376">
        <w:t>Why is this integration important? First and foremost, it enriches the user experience. For example, if someone searches for "Pride and Prejudice reviews," a search engine that has parsed the Microdata and Schema.org annotations can display your review with additional details-such as the rating-right in the search results.</w:t>
      </w:r>
    </w:p>
    <w:p w14:paraId="322A3A42" w14:textId="66AA4D9F" w:rsidR="00DD7BA7" w:rsidRPr="00686376" w:rsidRDefault="00DD7BA7" w:rsidP="00DD7BA7">
      <w:r w:rsidRPr="00686376">
        <w:t>The Web runs on information, but it</w:t>
      </w:r>
      <w:r w:rsidR="00E74832">
        <w:t>’</w:t>
      </w:r>
      <w:r w:rsidRPr="00686376">
        <w:t>s the context, clarity, and accessibility of that information that really matters. With Microdata and Schema.org, developers have a powerful toolkit to make their content not only accessible, but understandable to machines. As we stand on the edge of an even more connected digital age-with voice assistants, AI-driven search, and smart devices-ensuring that our content is machine-friendly is not just smart, it</w:t>
      </w:r>
      <w:r w:rsidR="00E74832">
        <w:t>’</w:t>
      </w:r>
      <w:r w:rsidRPr="00686376">
        <w:t>s critical (Berners-Lee, Hendler, &amp; Lassila, 2001).</w:t>
      </w:r>
    </w:p>
    <w:p w14:paraId="67C1DE7E" w14:textId="33B9C7D9" w:rsidR="003C7ECF" w:rsidRPr="00686376" w:rsidRDefault="00DD7BA7" w:rsidP="00DD7BA7">
      <w:r w:rsidRPr="00686376">
        <w:t>As with all technologies, however, it</w:t>
      </w:r>
      <w:r w:rsidR="00E74832">
        <w:t>’</w:t>
      </w:r>
      <w:r w:rsidRPr="00686376">
        <w:t>s important to stay current. Both Microdata and Schema.org continue to evolve, responding to the ever-changing nature of the Web and the diversity of published content. Using these technologies requires not only an initial implementation, but an ongoing commitment to their growth and nuances.</w:t>
      </w:r>
    </w:p>
    <w:p w14:paraId="6E185B85" w14:textId="3A83F689" w:rsidR="003C7ECF" w:rsidRPr="00686376" w:rsidRDefault="003C7ECF" w:rsidP="003C7ECF">
      <w:pPr>
        <w:pStyle w:val="Heading3"/>
      </w:pPr>
      <w:r w:rsidRPr="00686376">
        <w:lastRenderedPageBreak/>
        <w:t>Beyond the Basics – Other Markup Techniques</w:t>
      </w:r>
    </w:p>
    <w:p w14:paraId="2B0D053D" w14:textId="2481E224" w:rsidR="003C7ECF" w:rsidRPr="00686376" w:rsidRDefault="00121948" w:rsidP="003C7ECF">
      <w:r w:rsidRPr="00686376">
        <w:t>While the spotlight in the world of in-page markup often shines on Microdata and its association with Schema.org, as well as the popularity of OpenGraph, the depth and breadth of markup techniques goes much further. As computer science continues to evolve, professionals and hobbyists alike have developed numerous techniques to make the Web smarter and more connected. In this section, we will go beyond the basics and delve into some of the alternative markup methods that have emerged, marking their presence in the great digital ecosystem (Berners-Lee</w:t>
      </w:r>
      <w:r w:rsidR="004B460F" w:rsidRPr="00686376">
        <w:t xml:space="preserve"> et al.</w:t>
      </w:r>
      <w:r w:rsidRPr="00686376">
        <w:t>, 2001)</w:t>
      </w:r>
      <w:r w:rsidR="003C7ECF" w:rsidRPr="00686376">
        <w:t>.</w:t>
      </w:r>
    </w:p>
    <w:p w14:paraId="2D8ECA21" w14:textId="0E96F638" w:rsidR="003C7ECF" w:rsidRPr="00686376" w:rsidRDefault="003C7ECF" w:rsidP="003C7ECF">
      <w:pPr>
        <w:pStyle w:val="Heading4"/>
      </w:pPr>
      <w:r w:rsidRPr="00686376">
        <w:t>JSON-LD (JavaScript Object Notation for Linked Data)</w:t>
      </w:r>
    </w:p>
    <w:p w14:paraId="7AE730FA" w14:textId="36A61E12" w:rsidR="003C7ECF" w:rsidRPr="00686376" w:rsidRDefault="4E86B6BB" w:rsidP="003C7ECF">
      <w:r w:rsidRPr="00686376">
        <w:t xml:space="preserve"> One of the more prominent developments in the area of semantic annotation is JSON-LD. It is a method for expressing linked data using JSON. Unlike Microdata, which embeds structured data directly into HTML markup, JSON-LD stores the data within a script tag at the top of the page. This clear separation often simplifies the integration process for Web developers and provides more flexibility in how data is represented. It is a versatile format not only for in-page markup within a script tag in HTML but also for other uses</w:t>
      </w:r>
      <w:r w:rsidR="003C7ECF" w:rsidRPr="00686376">
        <w:t xml:space="preserve">. </w:t>
      </w:r>
    </w:p>
    <w:p w14:paraId="75483973" w14:textId="77777777" w:rsidR="003C7ECF" w:rsidRPr="00686376" w:rsidRDefault="003C7ECF" w:rsidP="003C7ECF">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&lt;</w:t>
      </w:r>
      <w:r w:rsidRPr="00686376">
        <w:rPr>
          <w:rFonts w:ascii="Courier New" w:eastAsia="Times New Roman" w:hAnsi="Courier New" w:cs="Courier New"/>
          <w:color w:val="22863A"/>
          <w:szCs w:val="24"/>
          <w:lang w:eastAsia="en-GB"/>
        </w:rPr>
        <w:t>script</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type</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"application/ld+json"</w:t>
      </w:r>
      <w:r w:rsidRPr="00686376">
        <w:rPr>
          <w:rFonts w:ascii="Courier New" w:eastAsia="Times New Roman" w:hAnsi="Courier New" w:cs="Courier New"/>
          <w:color w:val="24292E"/>
          <w:szCs w:val="24"/>
          <w:lang w:eastAsia="en-GB"/>
        </w:rPr>
        <w:t>&gt;</w:t>
      </w:r>
    </w:p>
    <w:p w14:paraId="6ED0EF07" w14:textId="77777777" w:rsidR="003C7ECF" w:rsidRPr="00686376" w:rsidRDefault="003C7ECF" w:rsidP="003C7ECF">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p>
    <w:p w14:paraId="606EE24B" w14:textId="77777777" w:rsidR="003C7ECF" w:rsidRPr="00686376" w:rsidRDefault="003C7ECF" w:rsidP="003C7ECF">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"@context": "http://schema.org",</w:t>
      </w:r>
    </w:p>
    <w:p w14:paraId="18EC2FBD" w14:textId="77777777" w:rsidR="003C7ECF" w:rsidRPr="00686376" w:rsidRDefault="003C7ECF" w:rsidP="003C7ECF">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"@type": "Person",</w:t>
      </w:r>
    </w:p>
    <w:p w14:paraId="37F02CFE" w14:textId="77777777" w:rsidR="003C7ECF" w:rsidRPr="00686376" w:rsidRDefault="003C7ECF" w:rsidP="003C7ECF">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"name": "Jane Doe",</w:t>
      </w:r>
    </w:p>
    <w:p w14:paraId="13FAE31E" w14:textId="77777777" w:rsidR="003C7ECF" w:rsidRPr="00686376" w:rsidRDefault="003C7ECF" w:rsidP="003C7ECF">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"jobTitle": "Professor",</w:t>
      </w:r>
    </w:p>
    <w:p w14:paraId="1AE7BD62" w14:textId="77777777" w:rsidR="003C7ECF" w:rsidRPr="00686376" w:rsidRDefault="003C7ECF" w:rsidP="003C7ECF">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"telephone": "(555) 555-5555",</w:t>
      </w:r>
    </w:p>
    <w:p w14:paraId="47591704" w14:textId="77777777" w:rsidR="003C7ECF" w:rsidRPr="00686376" w:rsidRDefault="003C7ECF" w:rsidP="003C7ECF">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"url": "http://www.janedoe.com"</w:t>
      </w:r>
    </w:p>
    <w:p w14:paraId="3FD4DA0E" w14:textId="77777777" w:rsidR="003C7ECF" w:rsidRPr="00686376" w:rsidRDefault="003C7ECF" w:rsidP="003C7ECF">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w:t>
      </w:r>
    </w:p>
    <w:p w14:paraId="63BE309D" w14:textId="77777777" w:rsidR="003C7ECF" w:rsidRPr="00686376" w:rsidRDefault="003C7ECF" w:rsidP="003C7ECF">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&lt;/</w:t>
      </w:r>
      <w:r w:rsidRPr="00686376">
        <w:rPr>
          <w:rFonts w:ascii="Courier New" w:eastAsia="Times New Roman" w:hAnsi="Courier New" w:cs="Courier New"/>
          <w:color w:val="22863A"/>
          <w:szCs w:val="24"/>
          <w:lang w:eastAsia="en-GB"/>
        </w:rPr>
        <w:t>script</w:t>
      </w:r>
      <w:r w:rsidRPr="00686376">
        <w:rPr>
          <w:rFonts w:ascii="Courier New" w:eastAsia="Times New Roman" w:hAnsi="Courier New" w:cs="Courier New"/>
          <w:color w:val="24292E"/>
          <w:szCs w:val="24"/>
          <w:lang w:eastAsia="en-GB"/>
        </w:rPr>
        <w:t>&gt;</w:t>
      </w:r>
    </w:p>
    <w:p w14:paraId="125BD599" w14:textId="77777777" w:rsidR="003C7ECF" w:rsidRPr="00686376" w:rsidRDefault="003C7ECF" w:rsidP="003C7ECF">
      <w:pPr>
        <w:shd w:val="clear" w:color="auto" w:fill="FFFFFF"/>
        <w:spacing w:after="0" w:line="270" w:lineRule="atLeast"/>
        <w:jc w:val="left"/>
        <w:rPr>
          <w:rFonts w:ascii="Menlo" w:eastAsia="Times New Roman" w:hAnsi="Menlo" w:cs="Menlo"/>
          <w:color w:val="24292E"/>
          <w:sz w:val="18"/>
          <w:szCs w:val="18"/>
          <w:lang w:eastAsia="en-GB"/>
        </w:rPr>
      </w:pPr>
    </w:p>
    <w:p w14:paraId="69BBC2B4" w14:textId="75974F0F" w:rsidR="003C7ECF" w:rsidRPr="00686376" w:rsidRDefault="003C7ECF" w:rsidP="003C7ECF">
      <w:r w:rsidRPr="00686376">
        <w:t xml:space="preserve">In the </w:t>
      </w:r>
      <w:r w:rsidR="001F338D" w:rsidRPr="00686376">
        <w:t xml:space="preserve">code </w:t>
      </w:r>
      <w:r w:rsidRPr="00686376">
        <w:t>sample above, JSON-LD describes a person</w:t>
      </w:r>
      <w:r w:rsidR="00E74832">
        <w:t>’</w:t>
      </w:r>
      <w:r w:rsidRPr="00686376">
        <w:t xml:space="preserve">s basic information, </w:t>
      </w:r>
      <w:r w:rsidR="00BA30E2" w:rsidRPr="00686376">
        <w:t xml:space="preserve">using </w:t>
      </w:r>
      <w:r w:rsidRPr="00686376">
        <w:t>the Schema.org vocabulary (Sporny</w:t>
      </w:r>
      <w:r w:rsidR="00794323" w:rsidRPr="00686376">
        <w:t xml:space="preserve"> et al.</w:t>
      </w:r>
      <w:r w:rsidRPr="00686376">
        <w:t>, 2014).</w:t>
      </w:r>
    </w:p>
    <w:p w14:paraId="6329698E" w14:textId="5922D503" w:rsidR="003C7ECF" w:rsidRPr="00686376" w:rsidRDefault="003C7ECF" w:rsidP="003C7ECF">
      <w:pPr>
        <w:pStyle w:val="Heading4"/>
      </w:pPr>
      <w:r w:rsidRPr="00686376">
        <w:t>RDFa (Resource Description Framework in Attributes)</w:t>
      </w:r>
    </w:p>
    <w:p w14:paraId="4CB6922A" w14:textId="71F78441" w:rsidR="003C7ECF" w:rsidRPr="00686376" w:rsidRDefault="00F61AA8" w:rsidP="003C7ECF">
      <w:r w:rsidRPr="00686376">
        <w:t xml:space="preserve">RDFa provides an alternative method for incorporating semantic markup directly into HTML or XML material. Based on RDF (Resource Description Framework), an early </w:t>
      </w:r>
      <w:r w:rsidRPr="00686376">
        <w:lastRenderedPageBreak/>
        <w:t>system for characterizing Web information and its relationships, RDFa, like Microdata, facilitates the merging of annotations with primary content. However, its structure and methodology are somewhat different</w:t>
      </w:r>
      <w:r w:rsidR="003C7ECF" w:rsidRPr="00686376">
        <w:t>.</w:t>
      </w:r>
    </w:p>
    <w:p w14:paraId="6C5CCF04" w14:textId="77777777" w:rsidR="003C7ECF" w:rsidRPr="00686376" w:rsidRDefault="003C7ECF" w:rsidP="003C7ECF">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&lt;</w:t>
      </w:r>
      <w:r w:rsidRPr="00686376">
        <w:rPr>
          <w:rFonts w:ascii="Courier New" w:eastAsia="Times New Roman" w:hAnsi="Courier New" w:cs="Courier New"/>
          <w:color w:val="22863A"/>
          <w:szCs w:val="24"/>
          <w:lang w:eastAsia="en-GB"/>
        </w:rPr>
        <w:t>div</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vocab</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"http://schema.org/"</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typeof</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"Book"</w:t>
      </w:r>
      <w:r w:rsidRPr="00686376">
        <w:rPr>
          <w:rFonts w:ascii="Courier New" w:eastAsia="Times New Roman" w:hAnsi="Courier New" w:cs="Courier New"/>
          <w:color w:val="24292E"/>
          <w:szCs w:val="24"/>
          <w:lang w:eastAsia="en-GB"/>
        </w:rPr>
        <w:t>&gt;</w:t>
      </w:r>
    </w:p>
    <w:p w14:paraId="3F7EB98D" w14:textId="77777777" w:rsidR="003C7ECF" w:rsidRPr="00686376" w:rsidRDefault="003C7ECF" w:rsidP="003C7ECF">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&lt;</w:t>
      </w:r>
      <w:r w:rsidRPr="00686376">
        <w:rPr>
          <w:rFonts w:ascii="Courier New" w:eastAsia="Times New Roman" w:hAnsi="Courier New" w:cs="Courier New"/>
          <w:color w:val="22863A"/>
          <w:szCs w:val="24"/>
          <w:lang w:eastAsia="en-GB"/>
        </w:rPr>
        <w:t>span</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property</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"name"</w:t>
      </w:r>
      <w:r w:rsidRPr="00686376">
        <w:rPr>
          <w:rFonts w:ascii="Courier New" w:eastAsia="Times New Roman" w:hAnsi="Courier New" w:cs="Courier New"/>
          <w:color w:val="24292E"/>
          <w:szCs w:val="24"/>
          <w:lang w:eastAsia="en-GB"/>
        </w:rPr>
        <w:t>&gt;The Great Gatsby&lt;/</w:t>
      </w:r>
      <w:r w:rsidRPr="00686376">
        <w:rPr>
          <w:rFonts w:ascii="Courier New" w:eastAsia="Times New Roman" w:hAnsi="Courier New" w:cs="Courier New"/>
          <w:color w:val="22863A"/>
          <w:szCs w:val="24"/>
          <w:lang w:eastAsia="en-GB"/>
        </w:rPr>
        <w:t>span</w:t>
      </w:r>
      <w:r w:rsidRPr="00686376">
        <w:rPr>
          <w:rFonts w:ascii="Courier New" w:eastAsia="Times New Roman" w:hAnsi="Courier New" w:cs="Courier New"/>
          <w:color w:val="24292E"/>
          <w:szCs w:val="24"/>
          <w:lang w:eastAsia="en-GB"/>
        </w:rPr>
        <w:t>&gt;</w:t>
      </w:r>
    </w:p>
    <w:p w14:paraId="7BA11BAE" w14:textId="77777777" w:rsidR="003C7ECF" w:rsidRPr="00686376" w:rsidRDefault="003C7ECF" w:rsidP="003C7ECF">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by &lt;</w:t>
      </w:r>
      <w:r w:rsidRPr="00686376">
        <w:rPr>
          <w:rFonts w:ascii="Courier New" w:eastAsia="Times New Roman" w:hAnsi="Courier New" w:cs="Courier New"/>
          <w:color w:val="22863A"/>
          <w:szCs w:val="24"/>
          <w:lang w:eastAsia="en-GB"/>
        </w:rPr>
        <w:t>span</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property</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"author"</w:t>
      </w:r>
      <w:r w:rsidRPr="00686376">
        <w:rPr>
          <w:rFonts w:ascii="Courier New" w:eastAsia="Times New Roman" w:hAnsi="Courier New" w:cs="Courier New"/>
          <w:color w:val="24292E"/>
          <w:szCs w:val="24"/>
          <w:lang w:eastAsia="en-GB"/>
        </w:rPr>
        <w:t>&gt;F. Scott Fitzgerald&lt;/</w:t>
      </w:r>
      <w:r w:rsidRPr="00686376">
        <w:rPr>
          <w:rFonts w:ascii="Courier New" w:eastAsia="Times New Roman" w:hAnsi="Courier New" w:cs="Courier New"/>
          <w:color w:val="22863A"/>
          <w:szCs w:val="24"/>
          <w:lang w:eastAsia="en-GB"/>
        </w:rPr>
        <w:t>span</w:t>
      </w:r>
      <w:r w:rsidRPr="00686376">
        <w:rPr>
          <w:rFonts w:ascii="Courier New" w:eastAsia="Times New Roman" w:hAnsi="Courier New" w:cs="Courier New"/>
          <w:color w:val="24292E"/>
          <w:szCs w:val="24"/>
          <w:lang w:eastAsia="en-GB"/>
        </w:rPr>
        <w:t>&gt;</w:t>
      </w:r>
    </w:p>
    <w:p w14:paraId="6EAFCAA9" w14:textId="77777777" w:rsidR="003C7ECF" w:rsidRPr="00686376" w:rsidRDefault="003C7ECF" w:rsidP="003C7ECF">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&lt;/</w:t>
      </w:r>
      <w:r w:rsidRPr="00686376">
        <w:rPr>
          <w:rFonts w:ascii="Courier New" w:eastAsia="Times New Roman" w:hAnsi="Courier New" w:cs="Courier New"/>
          <w:color w:val="22863A"/>
          <w:szCs w:val="24"/>
          <w:lang w:eastAsia="en-GB"/>
        </w:rPr>
        <w:t>div</w:t>
      </w:r>
      <w:r w:rsidRPr="00686376">
        <w:rPr>
          <w:rFonts w:ascii="Courier New" w:eastAsia="Times New Roman" w:hAnsi="Courier New" w:cs="Courier New"/>
          <w:color w:val="24292E"/>
          <w:szCs w:val="24"/>
          <w:lang w:eastAsia="en-GB"/>
        </w:rPr>
        <w:t>&gt;</w:t>
      </w:r>
    </w:p>
    <w:p w14:paraId="68FE972C" w14:textId="77777777" w:rsidR="003C7ECF" w:rsidRPr="00686376" w:rsidRDefault="003C7ECF" w:rsidP="003C7ECF">
      <w:pPr>
        <w:shd w:val="clear" w:color="auto" w:fill="FFFFFF"/>
        <w:spacing w:after="0" w:line="270" w:lineRule="atLeast"/>
        <w:jc w:val="left"/>
        <w:rPr>
          <w:rFonts w:ascii="Menlo" w:eastAsia="Times New Roman" w:hAnsi="Menlo" w:cs="Menlo"/>
          <w:color w:val="24292E"/>
          <w:sz w:val="18"/>
          <w:szCs w:val="18"/>
          <w:lang w:eastAsia="en-GB"/>
        </w:rPr>
      </w:pPr>
    </w:p>
    <w:p w14:paraId="271CFCB1" w14:textId="5453118D" w:rsidR="003C7ECF" w:rsidRPr="00686376" w:rsidRDefault="003C7ECF" w:rsidP="003C7ECF">
      <w:r w:rsidRPr="00686376">
        <w:t>While RDFa and Microdata share similarities, developers often select one based on platform compatibility and personal preference (Herman et al., 2015).</w:t>
      </w:r>
    </w:p>
    <w:p w14:paraId="1E16E7B9" w14:textId="707197CD" w:rsidR="003C7ECF" w:rsidRPr="00686376" w:rsidRDefault="003C7ECF" w:rsidP="003C7ECF">
      <w:pPr>
        <w:pStyle w:val="Heading4"/>
      </w:pPr>
      <w:r w:rsidRPr="00686376">
        <w:t>Microformats</w:t>
      </w:r>
    </w:p>
    <w:p w14:paraId="5ACC2197" w14:textId="2137F975" w:rsidR="003C7ECF" w:rsidRPr="00686376" w:rsidRDefault="00C064C7" w:rsidP="003C7ECF">
      <w:r w:rsidRPr="00686376">
        <w:t>Before the advent of RDFa, Microdata, or JSON-LD, Microformats existed as a straightforward approach to using HTML classes to annotate content with unique meanings. While Microformats has taken a back seat to the previously mentioned methods, it is still a viable choice for smaller projects or specific scenarios</w:t>
      </w:r>
      <w:r w:rsidR="003C7ECF" w:rsidRPr="00686376">
        <w:t>.</w:t>
      </w:r>
    </w:p>
    <w:p w14:paraId="5EB7DBB1" w14:textId="77777777" w:rsidR="003C7ECF" w:rsidRPr="00686376" w:rsidRDefault="003C7ECF" w:rsidP="003C7ECF">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&lt;</w:t>
      </w:r>
      <w:r w:rsidRPr="00686376">
        <w:rPr>
          <w:rFonts w:ascii="Courier New" w:eastAsia="Times New Roman" w:hAnsi="Courier New" w:cs="Courier New"/>
          <w:color w:val="22863A"/>
          <w:szCs w:val="24"/>
          <w:lang w:eastAsia="en-GB"/>
        </w:rPr>
        <w:t>div</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class</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"h-card"</w:t>
      </w:r>
      <w:r w:rsidRPr="00686376">
        <w:rPr>
          <w:rFonts w:ascii="Courier New" w:eastAsia="Times New Roman" w:hAnsi="Courier New" w:cs="Courier New"/>
          <w:color w:val="24292E"/>
          <w:szCs w:val="24"/>
          <w:lang w:eastAsia="en-GB"/>
        </w:rPr>
        <w:t>&gt;</w:t>
      </w:r>
    </w:p>
    <w:p w14:paraId="4E73F0DD" w14:textId="77777777" w:rsidR="003C7ECF" w:rsidRPr="00686376" w:rsidRDefault="003C7ECF" w:rsidP="003C7ECF">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&lt;</w:t>
      </w:r>
      <w:r w:rsidRPr="00686376">
        <w:rPr>
          <w:rFonts w:ascii="Courier New" w:eastAsia="Times New Roman" w:hAnsi="Courier New" w:cs="Courier New"/>
          <w:color w:val="22863A"/>
          <w:szCs w:val="24"/>
          <w:lang w:eastAsia="en-GB"/>
        </w:rPr>
        <w:t>span</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class</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"p-name"</w:t>
      </w:r>
      <w:r w:rsidRPr="00686376">
        <w:rPr>
          <w:rFonts w:ascii="Courier New" w:eastAsia="Times New Roman" w:hAnsi="Courier New" w:cs="Courier New"/>
          <w:color w:val="24292E"/>
          <w:szCs w:val="24"/>
          <w:lang w:eastAsia="en-GB"/>
        </w:rPr>
        <w:t>&gt;John Doe&lt;/</w:t>
      </w:r>
      <w:r w:rsidRPr="00686376">
        <w:rPr>
          <w:rFonts w:ascii="Courier New" w:eastAsia="Times New Roman" w:hAnsi="Courier New" w:cs="Courier New"/>
          <w:color w:val="22863A"/>
          <w:szCs w:val="24"/>
          <w:lang w:eastAsia="en-GB"/>
        </w:rPr>
        <w:t>span</w:t>
      </w:r>
      <w:r w:rsidRPr="00686376">
        <w:rPr>
          <w:rFonts w:ascii="Courier New" w:eastAsia="Times New Roman" w:hAnsi="Courier New" w:cs="Courier New"/>
          <w:color w:val="24292E"/>
          <w:szCs w:val="24"/>
          <w:lang w:eastAsia="en-GB"/>
        </w:rPr>
        <w:t>&gt;</w:t>
      </w:r>
    </w:p>
    <w:p w14:paraId="50EC26C6" w14:textId="77777777" w:rsidR="003C7ECF" w:rsidRPr="00686376" w:rsidRDefault="003C7ECF" w:rsidP="003C7ECF">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&lt;</w:t>
      </w:r>
      <w:r w:rsidRPr="00686376">
        <w:rPr>
          <w:rFonts w:ascii="Courier New" w:eastAsia="Times New Roman" w:hAnsi="Courier New" w:cs="Courier New"/>
          <w:color w:val="22863A"/>
          <w:szCs w:val="24"/>
          <w:lang w:eastAsia="en-GB"/>
        </w:rPr>
        <w:t>a</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class</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"u-url"</w:t>
      </w:r>
      <w:r w:rsidRPr="00686376">
        <w:rPr>
          <w:rFonts w:ascii="Courier New" w:eastAsia="Times New Roman" w:hAnsi="Courier New" w:cs="Courier New"/>
          <w:color w:val="24292E"/>
          <w:szCs w:val="24"/>
          <w:lang w:eastAsia="en-GB"/>
        </w:rPr>
        <w:t xml:space="preserve"> </w:t>
      </w:r>
      <w:r w:rsidRPr="00686376">
        <w:rPr>
          <w:rFonts w:ascii="Courier New" w:eastAsia="Times New Roman" w:hAnsi="Courier New" w:cs="Courier New"/>
          <w:color w:val="6F42C1"/>
          <w:szCs w:val="24"/>
          <w:lang w:eastAsia="en-GB"/>
        </w:rPr>
        <w:t>href</w:t>
      </w:r>
      <w:r w:rsidRPr="00686376">
        <w:rPr>
          <w:rFonts w:ascii="Courier New" w:eastAsia="Times New Roman" w:hAnsi="Courier New" w:cs="Courier New"/>
          <w:color w:val="24292E"/>
          <w:szCs w:val="24"/>
          <w:lang w:eastAsia="en-GB"/>
        </w:rPr>
        <w:t>=</w:t>
      </w:r>
      <w:r w:rsidRPr="00686376">
        <w:rPr>
          <w:rFonts w:ascii="Courier New" w:eastAsia="Times New Roman" w:hAnsi="Courier New" w:cs="Courier New"/>
          <w:color w:val="032F62"/>
          <w:szCs w:val="24"/>
          <w:lang w:eastAsia="en-GB"/>
        </w:rPr>
        <w:t>"http://johndoe.com"</w:t>
      </w:r>
      <w:r w:rsidRPr="00686376">
        <w:rPr>
          <w:rFonts w:ascii="Courier New" w:eastAsia="Times New Roman" w:hAnsi="Courier New" w:cs="Courier New"/>
          <w:color w:val="24292E"/>
          <w:szCs w:val="24"/>
          <w:lang w:eastAsia="en-GB"/>
        </w:rPr>
        <w:t>&gt;Website&lt;/</w:t>
      </w:r>
      <w:r w:rsidRPr="00686376">
        <w:rPr>
          <w:rFonts w:ascii="Courier New" w:eastAsia="Times New Roman" w:hAnsi="Courier New" w:cs="Courier New"/>
          <w:color w:val="22863A"/>
          <w:szCs w:val="24"/>
          <w:lang w:eastAsia="en-GB"/>
        </w:rPr>
        <w:t>a</w:t>
      </w:r>
      <w:r w:rsidRPr="00686376">
        <w:rPr>
          <w:rFonts w:ascii="Courier New" w:eastAsia="Times New Roman" w:hAnsi="Courier New" w:cs="Courier New"/>
          <w:color w:val="24292E"/>
          <w:szCs w:val="24"/>
          <w:lang w:eastAsia="en-GB"/>
        </w:rPr>
        <w:t>&gt;</w:t>
      </w:r>
    </w:p>
    <w:p w14:paraId="0E9867A1" w14:textId="77777777" w:rsidR="003C7ECF" w:rsidRPr="00686376" w:rsidRDefault="003C7ECF" w:rsidP="003C7ECF">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&lt;/</w:t>
      </w:r>
      <w:r w:rsidRPr="00686376">
        <w:rPr>
          <w:rFonts w:ascii="Courier New" w:eastAsia="Times New Roman" w:hAnsi="Courier New" w:cs="Courier New"/>
          <w:color w:val="22863A"/>
          <w:szCs w:val="24"/>
          <w:lang w:eastAsia="en-GB"/>
        </w:rPr>
        <w:t>div</w:t>
      </w:r>
      <w:r w:rsidRPr="00686376">
        <w:rPr>
          <w:rFonts w:ascii="Courier New" w:eastAsia="Times New Roman" w:hAnsi="Courier New" w:cs="Courier New"/>
          <w:color w:val="24292E"/>
          <w:szCs w:val="24"/>
          <w:lang w:eastAsia="en-GB"/>
        </w:rPr>
        <w:t>&gt;</w:t>
      </w:r>
    </w:p>
    <w:p w14:paraId="07CC3BF8" w14:textId="77777777" w:rsidR="003C7ECF" w:rsidRPr="00686376" w:rsidRDefault="003C7ECF" w:rsidP="003C7ECF">
      <w:pPr>
        <w:shd w:val="clear" w:color="auto" w:fill="FFFFFF"/>
        <w:spacing w:after="0" w:line="270" w:lineRule="atLeast"/>
        <w:jc w:val="left"/>
        <w:rPr>
          <w:rFonts w:ascii="Menlo" w:eastAsia="Times New Roman" w:hAnsi="Menlo" w:cs="Menlo"/>
          <w:color w:val="24292E"/>
          <w:sz w:val="18"/>
          <w:szCs w:val="18"/>
          <w:lang w:eastAsia="en-GB"/>
        </w:rPr>
      </w:pPr>
    </w:p>
    <w:p w14:paraId="22517AFA" w14:textId="2907F202" w:rsidR="003C7ECF" w:rsidRPr="00686376" w:rsidRDefault="003C7ECF" w:rsidP="003C7ECF">
      <w:r w:rsidRPr="00686376">
        <w:t>This Microformat annotates a person</w:t>
      </w:r>
      <w:r w:rsidR="00E74832">
        <w:t>’</w:t>
      </w:r>
      <w:r w:rsidRPr="00686376">
        <w:t>s name and their website, following the h-card specification (Khare &amp; Çelik, 2006).</w:t>
      </w:r>
    </w:p>
    <w:p w14:paraId="7A5FA8F0" w14:textId="77777777" w:rsidR="002E1863" w:rsidRPr="00686376" w:rsidRDefault="002E1863" w:rsidP="002E1863">
      <w:pPr>
        <w:pStyle w:val="Heading3"/>
      </w:pPr>
      <w:r w:rsidRPr="00686376">
        <w:t>Self-Check Questions</w:t>
      </w:r>
    </w:p>
    <w:p w14:paraId="42E0FC18" w14:textId="1B3BDEC8" w:rsidR="002E1863" w:rsidRPr="00686376" w:rsidRDefault="002E1863" w:rsidP="002E1863">
      <w:pPr>
        <w:pStyle w:val="ListParagraph"/>
        <w:numPr>
          <w:ilvl w:val="0"/>
          <w:numId w:val="8"/>
        </w:numPr>
        <w:spacing w:line="240" w:lineRule="auto"/>
      </w:pPr>
      <w:r w:rsidRPr="00686376">
        <w:t xml:space="preserve">Fill in the gaps: OpenGraph was originally devised by </w:t>
      </w:r>
      <w:r w:rsidRPr="00686376">
        <w:rPr>
          <w:i/>
          <w:iCs/>
          <w:u w:val="single"/>
        </w:rPr>
        <w:t>Facebook</w:t>
      </w:r>
      <w:r w:rsidRPr="00686376">
        <w:t xml:space="preserve"> and has become significant in shaping how content is portrayed across </w:t>
      </w:r>
      <w:r w:rsidRPr="00686376">
        <w:rPr>
          <w:i/>
          <w:iCs/>
          <w:u w:val="single"/>
        </w:rPr>
        <w:t>social media</w:t>
      </w:r>
      <w:r w:rsidRPr="00686376">
        <w:t xml:space="preserve"> platforms.</w:t>
      </w:r>
    </w:p>
    <w:p w14:paraId="4C33F6C4" w14:textId="77777777" w:rsidR="002E1863" w:rsidRPr="00686376" w:rsidRDefault="002E1863" w:rsidP="002E1863">
      <w:pPr>
        <w:pStyle w:val="ListParagraph"/>
        <w:spacing w:line="240" w:lineRule="auto"/>
        <w:ind w:left="360"/>
      </w:pPr>
    </w:p>
    <w:p w14:paraId="008E9313" w14:textId="5F00DDBA" w:rsidR="002E1863" w:rsidRPr="00686376" w:rsidRDefault="002E1863" w:rsidP="002E1863">
      <w:pPr>
        <w:pStyle w:val="ListParagraph"/>
        <w:numPr>
          <w:ilvl w:val="0"/>
          <w:numId w:val="8"/>
        </w:numPr>
        <w:spacing w:line="240" w:lineRule="auto"/>
      </w:pPr>
      <w:r w:rsidRPr="00686376">
        <w:t xml:space="preserve">Multiple Choice: </w:t>
      </w:r>
      <w:r w:rsidR="00AE1882" w:rsidRPr="00686376">
        <w:t>Which of the following best describes the purpose of in-page markup</w:t>
      </w:r>
      <w:r w:rsidRPr="00686376">
        <w:t>?</w:t>
      </w:r>
    </w:p>
    <w:p w14:paraId="78ACF985" w14:textId="4E09C520" w:rsidR="002E1863" w:rsidRPr="00686376" w:rsidRDefault="00AE1882" w:rsidP="002E1863">
      <w:pPr>
        <w:pStyle w:val="ListParagraph"/>
        <w:numPr>
          <w:ilvl w:val="0"/>
          <w:numId w:val="20"/>
        </w:numPr>
      </w:pPr>
      <w:r w:rsidRPr="00686376">
        <w:t>To improve the aesthetics of web pages</w:t>
      </w:r>
      <w:r w:rsidR="002E1863" w:rsidRPr="00686376">
        <w:t>.</w:t>
      </w:r>
    </w:p>
    <w:p w14:paraId="1EED574F" w14:textId="67F55425" w:rsidR="002E1863" w:rsidRPr="00686376" w:rsidRDefault="00AE1882" w:rsidP="002E1863">
      <w:pPr>
        <w:pStyle w:val="ListParagraph"/>
        <w:numPr>
          <w:ilvl w:val="0"/>
          <w:numId w:val="20"/>
        </w:numPr>
      </w:pPr>
      <w:r w:rsidRPr="00686376">
        <w:t>To increase the loading speed of web pages</w:t>
      </w:r>
      <w:r w:rsidR="002E1863" w:rsidRPr="00686376">
        <w:t>.</w:t>
      </w:r>
    </w:p>
    <w:p w14:paraId="123B379C" w14:textId="13356805" w:rsidR="002E1863" w:rsidRPr="00686376" w:rsidRDefault="00AE1882" w:rsidP="002E1863">
      <w:pPr>
        <w:pStyle w:val="ListParagraph"/>
        <w:numPr>
          <w:ilvl w:val="0"/>
          <w:numId w:val="20"/>
        </w:numPr>
      </w:pPr>
      <w:r w:rsidRPr="00686376">
        <w:rPr>
          <w:i/>
          <w:iCs/>
          <w:u w:val="single"/>
        </w:rPr>
        <w:t>To make web content more accessible and understandable to machines</w:t>
      </w:r>
      <w:r w:rsidR="002E1863" w:rsidRPr="00686376">
        <w:t>.</w:t>
      </w:r>
    </w:p>
    <w:p w14:paraId="1889D290" w14:textId="64ED97EC" w:rsidR="002E1863" w:rsidRPr="00686376" w:rsidRDefault="00AE1882" w:rsidP="003C7ECF">
      <w:pPr>
        <w:pStyle w:val="ListParagraph"/>
        <w:numPr>
          <w:ilvl w:val="0"/>
          <w:numId w:val="20"/>
        </w:numPr>
      </w:pPr>
      <w:r w:rsidRPr="00686376">
        <w:t>To ensure web content is compatible with all browsers</w:t>
      </w:r>
      <w:r w:rsidR="002E1863" w:rsidRPr="00686376">
        <w:t>.</w:t>
      </w:r>
    </w:p>
    <w:p w14:paraId="267214A1" w14:textId="383BC2B0" w:rsidR="00FD4936" w:rsidRPr="00686376" w:rsidRDefault="00FD4936" w:rsidP="00FD4936">
      <w:pPr>
        <w:pStyle w:val="Heading3"/>
      </w:pPr>
      <w:r w:rsidRPr="00686376">
        <w:lastRenderedPageBreak/>
        <w:t>6.3 The Web Ontology Language</w:t>
      </w:r>
    </w:p>
    <w:p w14:paraId="34D6BCE0" w14:textId="5FE7793A" w:rsidR="00731E9F" w:rsidRPr="00686376" w:rsidRDefault="00731E9F" w:rsidP="00731E9F">
      <w:r w:rsidRPr="00686376">
        <w:t>As the digital world continues to expand, it becomes increasingly important to understand and manage the complex relationships and meanings among large amounts of data. Enter the world of ontologies-a conceptual representation that helps capture knowledge about a domain of interest. At the crossroads of artificial intelligence and Web technologies lies the Web Ontology Language (OWL), a standard that facilitates the representation and exchange of ontologies on the World Wide Web (Smith</w:t>
      </w:r>
      <w:r w:rsidR="008C1E07" w:rsidRPr="00686376">
        <w:t xml:space="preserve"> et al.,</w:t>
      </w:r>
      <w:r w:rsidRPr="00686376">
        <w:t xml:space="preserve"> 2004).</w:t>
      </w:r>
    </w:p>
    <w:p w14:paraId="25E9654C" w14:textId="03BC9023" w:rsidR="00731E9F" w:rsidRPr="00686376" w:rsidRDefault="00731E9F" w:rsidP="00731E9F">
      <w:r w:rsidRPr="00686376">
        <w:t>Ontologies play an essential role in providing structure to knowledge, allowing for improved machine understanding and interactivity. They can act as a bridge, harmonizing different terminologies and concepts and ensuring that humans and computers "speak" the same language. As we delve deeper into this section, we will unravel the meaning of ontologies and their central role in today</w:t>
      </w:r>
      <w:r w:rsidR="00E74832">
        <w:t>’</w:t>
      </w:r>
      <w:r w:rsidRPr="00686376">
        <w:t>s knowledge-driven world.</w:t>
      </w:r>
    </w:p>
    <w:p w14:paraId="75B83DE7" w14:textId="286C490A" w:rsidR="00731E9F" w:rsidRPr="00686376" w:rsidRDefault="00731E9F" w:rsidP="00731E9F">
      <w:r w:rsidRPr="00686376">
        <w:t>The journey then turns to the "Basics of OWL", providing a comprehensive foundation for those who wish to familiarize themselves with its syntax and semantics. Following this, a journey into "Constructing OWL Ontologies" will provide learners with the tools and techniques to build their ontologies, capturing complex relationships and hierarchies.</w:t>
      </w:r>
    </w:p>
    <w:p w14:paraId="79B856F9" w14:textId="34CF4E64" w:rsidR="00FD4936" w:rsidRPr="00686376" w:rsidRDefault="00731E9F" w:rsidP="00731E9F">
      <w:r w:rsidRPr="00686376">
        <w:t>However, understanding a language or tool is incomplete without understanding its applicability. Thus, we will conclude with a focus on "Applications and Real-world Use Cases," presenting a patchwork of scenarios where OWL has been instrumental - be it in biomedical research, e-commerce, or a variety of other domains (Horrocks</w:t>
      </w:r>
      <w:r w:rsidR="0022211D" w:rsidRPr="00686376">
        <w:t xml:space="preserve"> et al.</w:t>
      </w:r>
      <w:r w:rsidRPr="00686376">
        <w:t>, 2003).</w:t>
      </w:r>
    </w:p>
    <w:p w14:paraId="0A89E7A6" w14:textId="78F3A3D9" w:rsidR="00FD4936" w:rsidRPr="00686376" w:rsidRDefault="00FD4936" w:rsidP="00FD4936">
      <w:pPr>
        <w:pStyle w:val="Heading3"/>
      </w:pPr>
      <w:r w:rsidRPr="00686376">
        <w:t>Ontologies and Their Importance</w:t>
      </w:r>
    </w:p>
    <w:p w14:paraId="16C80EC1" w14:textId="2F142A38" w:rsidR="00DA094C" w:rsidRPr="00686376" w:rsidRDefault="00DA094C" w:rsidP="00DA094C">
      <w:r w:rsidRPr="00686376">
        <w:t xml:space="preserve">As the digital ecosystem expands, the ability to understand, structure, and categorize knowledge becomes increasingly important. In this landscape, ontologies are </w:t>
      </w:r>
      <w:r w:rsidRPr="00686376">
        <w:lastRenderedPageBreak/>
        <w:t>becoming a keystone for organizing information and ensuring consistent interpretation across different systems. Ontologies, in their most basic form, are structured frameworks that describe the concepts in a given domain and the relationships between those concepts (Gruber, 1995).</w:t>
      </w:r>
    </w:p>
    <w:p w14:paraId="3EA17B34" w14:textId="3251E769" w:rsidR="00FD4936" w:rsidRPr="00686376" w:rsidRDefault="00DA094C" w:rsidP="00DA094C">
      <w:r w:rsidRPr="00686376">
        <w:t>To understand the importance of ontologies, consider the analogy of a library. Imagine entering a large library where the books are scattered randomly-without sections, categories, or any form of organization. The task of finding a specific book, or even a topic of interest, would be enormous. Now think of ontologies as the library</w:t>
      </w:r>
      <w:r w:rsidR="00E74832">
        <w:t>’</w:t>
      </w:r>
      <w:r w:rsidRPr="00686376">
        <w:t>s main organizational system-the sections, the categorizations, the labels-all of which ensure that information is accessible, understandable, and relatable.</w:t>
      </w:r>
    </w:p>
    <w:p w14:paraId="2A850B06" w14:textId="04E4F83B" w:rsidR="00FD4936" w:rsidRPr="00686376" w:rsidRDefault="00FD4936" w:rsidP="00FD4936">
      <w:pPr>
        <w:pStyle w:val="Heading4"/>
      </w:pPr>
      <w:r w:rsidRPr="00686376">
        <w:t xml:space="preserve">Why </w:t>
      </w:r>
      <w:r w:rsidR="00E245C0" w:rsidRPr="00686376">
        <w:t>ontologies matter</w:t>
      </w:r>
    </w:p>
    <w:p w14:paraId="1634B898" w14:textId="03B4AA6F" w:rsidR="00FD4936" w:rsidRPr="00686376" w:rsidRDefault="00FD4936" w:rsidP="007A5022">
      <w:pPr>
        <w:pStyle w:val="ListParagraph"/>
        <w:numPr>
          <w:ilvl w:val="0"/>
          <w:numId w:val="86"/>
        </w:numPr>
      </w:pPr>
      <w:r w:rsidRPr="00686376">
        <w:t xml:space="preserve">Interoperability: </w:t>
      </w:r>
      <w:r w:rsidR="00412555" w:rsidRPr="00686376">
        <w:t>In our hyper-connected digital age, systems often need to communicate with each other. However, if two systems have a different understanding or representation of the same data, misinterpretations can occur. Ontologies can ensure that when one system says "apple," another doesn</w:t>
      </w:r>
      <w:r w:rsidR="00E74832">
        <w:t>’</w:t>
      </w:r>
      <w:r w:rsidR="00412555" w:rsidRPr="00686376">
        <w:t>t interpret it as "orange" (Berners-Lee</w:t>
      </w:r>
      <w:r w:rsidR="0022211D" w:rsidRPr="00686376">
        <w:t xml:space="preserve"> et al.</w:t>
      </w:r>
      <w:r w:rsidR="00412555" w:rsidRPr="00686376">
        <w:t>, 2001).</w:t>
      </w:r>
    </w:p>
    <w:p w14:paraId="68049B37" w14:textId="10E5A282" w:rsidR="00FD4936" w:rsidRPr="00686376" w:rsidRDefault="00FD4936" w:rsidP="007A5022">
      <w:pPr>
        <w:pStyle w:val="ListParagraph"/>
        <w:numPr>
          <w:ilvl w:val="0"/>
          <w:numId w:val="86"/>
        </w:numPr>
      </w:pPr>
      <w:r w:rsidRPr="00686376">
        <w:t xml:space="preserve">Knowledge Discovery: </w:t>
      </w:r>
      <w:r w:rsidR="00412555" w:rsidRPr="00686376">
        <w:t>With the massive inflow of data, especially in fields such as biomedical research or finance, making sense of raw data is a challenge. Ontologies can help in data mining, discovering hidden relationships or extracting new insights from large data sets (Noy &amp; McGuinness, 2001).</w:t>
      </w:r>
    </w:p>
    <w:p w14:paraId="1D6C7BE7" w14:textId="49AC1A2C" w:rsidR="00FD4936" w:rsidRPr="00686376" w:rsidRDefault="00FD4936" w:rsidP="007A5022">
      <w:pPr>
        <w:pStyle w:val="ListParagraph"/>
        <w:numPr>
          <w:ilvl w:val="0"/>
          <w:numId w:val="86"/>
        </w:numPr>
      </w:pPr>
      <w:r w:rsidRPr="00686376">
        <w:t xml:space="preserve">Standardization: </w:t>
      </w:r>
      <w:r w:rsidR="00E801D4" w:rsidRPr="00686376">
        <w:t>Ontologies provide a standard way of representing knowledge. This standardization is critical, especially in fields where terminology can vary widely and lead to confusion or error</w:t>
      </w:r>
      <w:r w:rsidRPr="00686376">
        <w:t>.</w:t>
      </w:r>
    </w:p>
    <w:p w14:paraId="2547287D" w14:textId="06E20BBF" w:rsidR="00FD4936" w:rsidRPr="00686376" w:rsidRDefault="00FD4936" w:rsidP="007A5022">
      <w:pPr>
        <w:pStyle w:val="ListParagraph"/>
        <w:numPr>
          <w:ilvl w:val="0"/>
          <w:numId w:val="86"/>
        </w:numPr>
      </w:pPr>
      <w:r w:rsidRPr="00686376">
        <w:t xml:space="preserve">Enhanced Search: </w:t>
      </w:r>
      <w:r w:rsidR="00C851C6" w:rsidRPr="00686376">
        <w:t>Advanced search engines use ontologies to understand the context behind a query and return more relevant results. For example, knowing that "tigers" are related to "big cats" can expand and refine search results</w:t>
      </w:r>
      <w:r w:rsidRPr="00686376">
        <w:t>.</w:t>
      </w:r>
    </w:p>
    <w:p w14:paraId="4992C340" w14:textId="0EBF7D6F" w:rsidR="00FD4936" w:rsidRPr="00686376" w:rsidRDefault="00FD4936" w:rsidP="00FD4936">
      <w:pPr>
        <w:pStyle w:val="Heading4"/>
      </w:pPr>
      <w:r w:rsidRPr="00686376">
        <w:lastRenderedPageBreak/>
        <w:t xml:space="preserve">The </w:t>
      </w:r>
      <w:r w:rsidR="00E245C0" w:rsidRPr="00686376">
        <w:t>nuances and depth</w:t>
      </w:r>
    </w:p>
    <w:p w14:paraId="2BB2CF31" w14:textId="77777777" w:rsidR="00D05993" w:rsidRPr="00686376" w:rsidRDefault="00D05993" w:rsidP="00D05993">
      <w:r w:rsidRPr="00686376">
        <w:t>While the core idea of ontologies is simple, the depth can be deep. For example, in the world of medicine, an ontology can represent not only diseases, but also their symptoms, causes, treatments, and even genetic factors (Smith et al., 2007). This complex representation allows for advanced applications, from clinical decision support to research prediction.</w:t>
      </w:r>
    </w:p>
    <w:p w14:paraId="33A003CB" w14:textId="6D883F44" w:rsidR="00FD4936" w:rsidRPr="00686376" w:rsidRDefault="00D05993" w:rsidP="00D05993">
      <w:r w:rsidRPr="00686376">
        <w:t>It</w:t>
      </w:r>
      <w:r w:rsidR="00E74832">
        <w:t>’</w:t>
      </w:r>
      <w:r w:rsidRPr="00686376">
        <w:t>s also worth noting that while all ontologies represent knowledge, not all knowledge representations qualify as ontologies. The difference often lies in the level of formality, precision, and depth of the representation</w:t>
      </w:r>
      <w:r w:rsidR="00FD4936" w:rsidRPr="00686376">
        <w:t>.</w:t>
      </w:r>
    </w:p>
    <w:p w14:paraId="471F84A7" w14:textId="7F84DB81" w:rsidR="00FD4936" w:rsidRPr="00686376" w:rsidRDefault="00FD4936" w:rsidP="00FD4936">
      <w:pPr>
        <w:pStyle w:val="Heading3"/>
      </w:pPr>
      <w:r w:rsidRPr="00686376">
        <w:t>Basics of OWL</w:t>
      </w:r>
    </w:p>
    <w:p w14:paraId="67DAA91D" w14:textId="074E4BA6" w:rsidR="00261683" w:rsidRPr="00686376" w:rsidRDefault="00261683" w:rsidP="00261683">
      <w:r w:rsidRPr="00686376">
        <w:t xml:space="preserve">The Web Ontology Language, commonly known as OWL, is a family of knowledge representation languages specifically designed to support the creation and exchange of ontologies on the World Wide Web (McGuinness &amp; Harmelen, 2004). As a product of the World Wide Web Consortium (W3C), OWL plays a critical role in the development of the Semantic Web-a vision in which Web content is not only meant for human </w:t>
      </w:r>
      <w:r w:rsidR="00E73D9F" w:rsidRPr="00686376">
        <w:t>consumption but</w:t>
      </w:r>
      <w:r w:rsidRPr="00686376">
        <w:t xml:space="preserve"> can also be processed and understood by machines.</w:t>
      </w:r>
    </w:p>
    <w:p w14:paraId="4A96B6D8" w14:textId="77777777" w:rsidR="00261683" w:rsidRPr="00686376" w:rsidRDefault="00261683" w:rsidP="00261683"/>
    <w:p w14:paraId="6C57432B" w14:textId="273728BB" w:rsidR="00FD4936" w:rsidRPr="00686376" w:rsidRDefault="00261683" w:rsidP="00261683">
      <w:r w:rsidRPr="00686376">
        <w:t>At its core, OWL extends the capabilities of earlier languages such as RDF and RDFS by introducing a more expressive way of describing relationships between concepts and adding semantic richness to representations (Horrocks</w:t>
      </w:r>
      <w:r w:rsidR="00E73D9F" w:rsidRPr="00686376">
        <w:t xml:space="preserve"> et al.</w:t>
      </w:r>
      <w:r w:rsidRPr="00686376">
        <w:t>, 2003). But to truly appreciate OWL</w:t>
      </w:r>
      <w:r w:rsidR="00E74832">
        <w:t>’</w:t>
      </w:r>
      <w:r w:rsidRPr="00686376">
        <w:t>s capabilities, it</w:t>
      </w:r>
      <w:r w:rsidR="00E74832">
        <w:t>’</w:t>
      </w:r>
      <w:r w:rsidRPr="00686376">
        <w:t>s crucial to understand its fundamental elements</w:t>
      </w:r>
      <w:r w:rsidR="00FD4936" w:rsidRPr="00686376">
        <w:t>.</w:t>
      </w:r>
    </w:p>
    <w:p w14:paraId="4D8A1D92" w14:textId="057B3701" w:rsidR="00FD4936" w:rsidRPr="00686376" w:rsidRDefault="00FD4936" w:rsidP="00FD4936">
      <w:pPr>
        <w:pStyle w:val="Heading4"/>
      </w:pPr>
      <w:r w:rsidRPr="00686376">
        <w:t xml:space="preserve">Foundational </w:t>
      </w:r>
      <w:r w:rsidR="00E245C0" w:rsidRPr="00686376">
        <w:t>e</w:t>
      </w:r>
      <w:r w:rsidRPr="00686376">
        <w:t>lements of OWL</w:t>
      </w:r>
    </w:p>
    <w:p w14:paraId="63AF6518" w14:textId="63309CE7" w:rsidR="00FD4936" w:rsidRPr="00686376" w:rsidRDefault="00FD4936" w:rsidP="007A5022">
      <w:pPr>
        <w:pStyle w:val="ListParagraph"/>
        <w:numPr>
          <w:ilvl w:val="0"/>
          <w:numId w:val="87"/>
        </w:numPr>
      </w:pPr>
      <w:r w:rsidRPr="00686376">
        <w:t xml:space="preserve">Classes: </w:t>
      </w:r>
      <w:r w:rsidR="00AA53D2" w:rsidRPr="00686376">
        <w:t>In a manner reminiscent of object-oriented programming, OWL</w:t>
      </w:r>
      <w:r w:rsidR="00E74832">
        <w:t>’</w:t>
      </w:r>
      <w:r w:rsidR="00AA53D2" w:rsidRPr="00686376">
        <w:t>s categories function as high-level groups that encapsulate subsets of entities. For example, the class "mammal" might include individuals such as "whale," "dog," and "human”.</w:t>
      </w:r>
    </w:p>
    <w:p w14:paraId="7C0B3F54" w14:textId="43135787" w:rsidR="00FD4936" w:rsidRPr="00686376" w:rsidRDefault="00FD4936" w:rsidP="007A5022">
      <w:pPr>
        <w:pStyle w:val="ListParagraph"/>
        <w:numPr>
          <w:ilvl w:val="0"/>
          <w:numId w:val="87"/>
        </w:numPr>
      </w:pPr>
      <w:r w:rsidRPr="00686376">
        <w:lastRenderedPageBreak/>
        <w:t xml:space="preserve">Properties: </w:t>
      </w:r>
      <w:r w:rsidR="00AA53D2" w:rsidRPr="00686376">
        <w:t>These establish links between categories, or between categories and specific data points. An attribute such as "possessesLegs" might associate a "Mammal" with a numeric value representing the number of legs</w:t>
      </w:r>
      <w:r w:rsidRPr="00686376">
        <w:t>.</w:t>
      </w:r>
    </w:p>
    <w:p w14:paraId="72161415" w14:textId="2DAB5878" w:rsidR="00FD4936" w:rsidRPr="00686376" w:rsidRDefault="00FD4936" w:rsidP="007A5022">
      <w:pPr>
        <w:pStyle w:val="ListParagraph"/>
        <w:numPr>
          <w:ilvl w:val="0"/>
          <w:numId w:val="87"/>
        </w:numPr>
      </w:pPr>
      <w:r w:rsidRPr="00686376">
        <w:t xml:space="preserve">Individuals: </w:t>
      </w:r>
      <w:r w:rsidR="00DA3E58" w:rsidRPr="00686376">
        <w:t>These are distinct examples of categories. Following our earlier example, "Lassie" might be a specific instance under the category "Dog</w:t>
      </w:r>
      <w:r w:rsidR="00E73D9F" w:rsidRPr="00686376">
        <w:t>.</w:t>
      </w:r>
      <w:r w:rsidR="00DA3E58" w:rsidRPr="00686376">
        <w:t>"</w:t>
      </w:r>
    </w:p>
    <w:p w14:paraId="1DAE1B0A" w14:textId="3450C2A2" w:rsidR="00FD4936" w:rsidRPr="00686376" w:rsidRDefault="00FD4936" w:rsidP="00FD4936">
      <w:pPr>
        <w:pStyle w:val="Heading4"/>
      </w:pPr>
      <w:r w:rsidRPr="00686376">
        <w:t>OWL</w:t>
      </w:r>
      <w:r w:rsidR="00E74832">
        <w:t>’</w:t>
      </w:r>
      <w:r w:rsidRPr="00686376">
        <w:t xml:space="preserve">s </w:t>
      </w:r>
      <w:r w:rsidR="00E245C0" w:rsidRPr="00686376">
        <w:t>e</w:t>
      </w:r>
      <w:r w:rsidRPr="00686376">
        <w:t>xpressiveness</w:t>
      </w:r>
    </w:p>
    <w:p w14:paraId="0AD4B6A9" w14:textId="41FC0038" w:rsidR="00FD4936" w:rsidRPr="00686376" w:rsidRDefault="002A2B7B" w:rsidP="00FD4936">
      <w:r w:rsidRPr="00686376">
        <w:t>OWL has a robust ability to detail complex associations and constraints, which is critical to mimicking real-world meanings. Think about these features</w:t>
      </w:r>
      <w:r w:rsidR="00FD4936" w:rsidRPr="00686376">
        <w:t>:</w:t>
      </w:r>
    </w:p>
    <w:p w14:paraId="51F2CEA4" w14:textId="0F5F31A7" w:rsidR="00FD4936" w:rsidRPr="00686376" w:rsidRDefault="00FD4936" w:rsidP="007A5022">
      <w:pPr>
        <w:pStyle w:val="ListParagraph"/>
        <w:numPr>
          <w:ilvl w:val="0"/>
          <w:numId w:val="88"/>
        </w:numPr>
      </w:pPr>
      <w:r w:rsidRPr="00686376">
        <w:t>Synonymy:</w:t>
      </w:r>
      <w:r w:rsidR="008727B7" w:rsidRPr="00686376">
        <w:t xml:space="preserve"> You can say that certain classes or properties mirror each other in meaning</w:t>
      </w:r>
      <w:r w:rsidRPr="00686376">
        <w:t>.</w:t>
      </w:r>
    </w:p>
    <w:p w14:paraId="33F6481F" w14:textId="6B4866FF" w:rsidR="00FD4936" w:rsidRPr="00686376" w:rsidRDefault="003D7D79" w:rsidP="007A5022">
      <w:pPr>
        <w:pStyle w:val="ListParagraph"/>
        <w:numPr>
          <w:ilvl w:val="0"/>
          <w:numId w:val="88"/>
        </w:numPr>
      </w:pPr>
      <w:r w:rsidRPr="00686376">
        <w:t>Set boundaries: It</w:t>
      </w:r>
      <w:r w:rsidR="00E74832">
        <w:t>’</w:t>
      </w:r>
      <w:r w:rsidRPr="00686376">
        <w:t>s possible to define the exact, minimum, or maximum number of times a property can associate an entity with other entities or data.</w:t>
      </w:r>
    </w:p>
    <w:p w14:paraId="565FF2F8" w14:textId="68A5F88F" w:rsidR="00FD4936" w:rsidRPr="00686376" w:rsidRDefault="006C280D" w:rsidP="007A5022">
      <w:pPr>
        <w:pStyle w:val="ListParagraph"/>
        <w:numPr>
          <w:ilvl w:val="0"/>
          <w:numId w:val="88"/>
        </w:numPr>
      </w:pPr>
      <w:r w:rsidRPr="00686376">
        <w:t>Non-overlap: Some classes can be set to never overlap or match.</w:t>
      </w:r>
    </w:p>
    <w:p w14:paraId="0E756BC9" w14:textId="1EFF95AA" w:rsidR="00FD4936" w:rsidRPr="00686376" w:rsidRDefault="00C8678C" w:rsidP="007A5022">
      <w:pPr>
        <w:pStyle w:val="ListParagraph"/>
        <w:numPr>
          <w:ilvl w:val="0"/>
          <w:numId w:val="88"/>
        </w:numPr>
      </w:pPr>
      <w:r w:rsidRPr="00686376">
        <w:t>Property transfer: Paralleling object-oriented paradigms, child classes can inherit properties and attributes from their parent classes.</w:t>
      </w:r>
    </w:p>
    <w:p w14:paraId="32D3B4C7" w14:textId="4D3A2AEC" w:rsidR="00FD4936" w:rsidRPr="00686376" w:rsidRDefault="00FD4936" w:rsidP="00FD4936">
      <w:pPr>
        <w:pStyle w:val="Heading4"/>
      </w:pPr>
      <w:r w:rsidRPr="00686376">
        <w:t>Profiles of OWL</w:t>
      </w:r>
    </w:p>
    <w:p w14:paraId="4CDB152E" w14:textId="5D2BBDB8" w:rsidR="00FD4936" w:rsidRPr="00686376" w:rsidRDefault="00196120" w:rsidP="00FD4936">
      <w:r w:rsidRPr="00686376">
        <w:t>It</w:t>
      </w:r>
      <w:r w:rsidR="00E74832">
        <w:t>’</w:t>
      </w:r>
      <w:r w:rsidRPr="00686376">
        <w:t>s important to understand that OWL is not just one language. Recognizing the different needs of applications, OWL is segmented into different profiles or subsets</w:t>
      </w:r>
      <w:r w:rsidR="00FD4936" w:rsidRPr="00686376">
        <w:t>:</w:t>
      </w:r>
    </w:p>
    <w:p w14:paraId="171EC0C0" w14:textId="22D07DD3" w:rsidR="00FD4936" w:rsidRPr="00686376" w:rsidRDefault="00FD4936" w:rsidP="007A5022">
      <w:pPr>
        <w:pStyle w:val="ListParagraph"/>
        <w:numPr>
          <w:ilvl w:val="0"/>
          <w:numId w:val="89"/>
        </w:numPr>
      </w:pPr>
      <w:r w:rsidRPr="00686376">
        <w:t xml:space="preserve">OWL Lite: </w:t>
      </w:r>
      <w:r w:rsidR="008D396D" w:rsidRPr="00686376">
        <w:t>Designed for those who need a classification hierarchy and simple constraints</w:t>
      </w:r>
      <w:r w:rsidRPr="00686376">
        <w:t>.</w:t>
      </w:r>
    </w:p>
    <w:p w14:paraId="76526FAB" w14:textId="61D25F09" w:rsidR="00FD4936" w:rsidRPr="00686376" w:rsidRDefault="00FD4936" w:rsidP="007A5022">
      <w:pPr>
        <w:pStyle w:val="ListParagraph"/>
        <w:numPr>
          <w:ilvl w:val="0"/>
          <w:numId w:val="89"/>
        </w:numPr>
      </w:pPr>
      <w:r w:rsidRPr="00686376">
        <w:t xml:space="preserve">OWL DL (Description Logic): </w:t>
      </w:r>
      <w:r w:rsidR="0097164C" w:rsidRPr="00686376">
        <w:t>Provides maximum expressiveness without sacrificing computational completeness and decidability</w:t>
      </w:r>
      <w:r w:rsidRPr="00686376">
        <w:t>.</w:t>
      </w:r>
    </w:p>
    <w:p w14:paraId="146BFA22" w14:textId="2AFEADDF" w:rsidR="00FD4936" w:rsidRPr="00686376" w:rsidRDefault="00FD4936" w:rsidP="007A5022">
      <w:pPr>
        <w:pStyle w:val="ListParagraph"/>
        <w:numPr>
          <w:ilvl w:val="0"/>
          <w:numId w:val="89"/>
        </w:numPr>
      </w:pPr>
      <w:r w:rsidRPr="00686376">
        <w:t xml:space="preserve">OWL Full: </w:t>
      </w:r>
      <w:r w:rsidR="0055252E" w:rsidRPr="00686376">
        <w:t>Offers maximum expressiveness and the freedom to use any syntactic construct, but may compromise on decidability (Hitzler</w:t>
      </w:r>
      <w:r w:rsidR="00B408BC" w:rsidRPr="00686376">
        <w:t xml:space="preserve"> et al.</w:t>
      </w:r>
      <w:r w:rsidR="0055252E" w:rsidRPr="00686376">
        <w:t>, 2012).</w:t>
      </w:r>
    </w:p>
    <w:p w14:paraId="5AB72458" w14:textId="5AF44ABF" w:rsidR="00FD4936" w:rsidRPr="00686376" w:rsidRDefault="00FD4936" w:rsidP="00FD4936">
      <w:pPr>
        <w:pStyle w:val="Heading4"/>
      </w:pPr>
      <w:r w:rsidRPr="00686376">
        <w:lastRenderedPageBreak/>
        <w:t xml:space="preserve">The </w:t>
      </w:r>
      <w:r w:rsidR="00E245C0" w:rsidRPr="00686376">
        <w:t>bigger picture</w:t>
      </w:r>
    </w:p>
    <w:p w14:paraId="788E0192" w14:textId="7577E619" w:rsidR="00FD4936" w:rsidRPr="00686376" w:rsidRDefault="00FC3D56" w:rsidP="00FD4936">
      <w:r w:rsidRPr="00686376">
        <w:t>The beauty of OWL is that it doesn</w:t>
      </w:r>
      <w:r w:rsidR="00E74832">
        <w:t>’</w:t>
      </w:r>
      <w:r w:rsidRPr="00686376">
        <w:t>t exist in isolation. It</w:t>
      </w:r>
      <w:r w:rsidR="00E74832">
        <w:t>’</w:t>
      </w:r>
      <w:r w:rsidRPr="00686376">
        <w:t>s part of a larger ecosystem that integrates seamlessly with other Semantic Web standards. When combined with RDF for data representation and SPARQL for querying, OWL becomes a powerful tool that enables applications to make logical inferences, enhance search capabilities, and promote interoperability</w:t>
      </w:r>
      <w:r w:rsidR="00FD4936" w:rsidRPr="00686376">
        <w:t>.</w:t>
      </w:r>
    </w:p>
    <w:p w14:paraId="72954748" w14:textId="13CE17FD" w:rsidR="00FD4936" w:rsidRPr="00686376" w:rsidRDefault="00FD4936" w:rsidP="00FD4936">
      <w:pPr>
        <w:pStyle w:val="Heading3"/>
      </w:pPr>
      <w:r w:rsidRPr="00686376">
        <w:t>Constructing OWL Ontologies</w:t>
      </w:r>
    </w:p>
    <w:p w14:paraId="4D571CB1" w14:textId="3D66561D" w:rsidR="004B25D9" w:rsidRPr="00686376" w:rsidRDefault="004B25D9" w:rsidP="004B25D9">
      <w:r w:rsidRPr="00686376">
        <w:t>At the heart of the Semantic Web vision is the creation of a Web in which data is interconnected and can be understood by machines. As we have noted in previous sections, the Web Ontology Language (OWL) is a central tool for realizing this vision. In this discussion, we will delve into the basic practices of constructing OWL ontologies, providing a guide that bridges theory with pragmatic application.</w:t>
      </w:r>
    </w:p>
    <w:p w14:paraId="3BE461EB" w14:textId="1A0267FC" w:rsidR="00FD4936" w:rsidRPr="00686376" w:rsidRDefault="004B25D9" w:rsidP="004B25D9">
      <w:r w:rsidRPr="00686376">
        <w:t>At its core, creating an ontology is about modeling a domain - capturing its concepts, properties, and the relationships that bind them together. But unlike simply creating a data model, an ontology attempts to encode knowledge about a domain in such a way that it becomes machine-interpretable and, ideally, enables automated reasoning.</w:t>
      </w:r>
    </w:p>
    <w:p w14:paraId="438D4A8A" w14:textId="20A1E194" w:rsidR="00FD4936" w:rsidRPr="00686376" w:rsidRDefault="00FD4936" w:rsidP="00FD4936">
      <w:pPr>
        <w:pStyle w:val="Heading4"/>
      </w:pPr>
      <w:r w:rsidRPr="00686376">
        <w:t xml:space="preserve">Steps to </w:t>
      </w:r>
      <w:r w:rsidR="00E245C0" w:rsidRPr="00686376">
        <w:t>c</w:t>
      </w:r>
      <w:r w:rsidRPr="00686376">
        <w:t xml:space="preserve">onstruct an OWL </w:t>
      </w:r>
      <w:r w:rsidR="00E245C0" w:rsidRPr="00686376">
        <w:t>o</w:t>
      </w:r>
      <w:r w:rsidRPr="00686376">
        <w:t>ntology</w:t>
      </w:r>
    </w:p>
    <w:p w14:paraId="647596D6" w14:textId="39A56A82" w:rsidR="005A70EC" w:rsidRPr="00686376" w:rsidRDefault="005A70EC" w:rsidP="007A5022">
      <w:pPr>
        <w:pStyle w:val="ListParagraph"/>
        <w:numPr>
          <w:ilvl w:val="0"/>
          <w:numId w:val="90"/>
        </w:numPr>
      </w:pPr>
      <w:r w:rsidRPr="00686376">
        <w:t>Define the domain and its boundaries: Start by identifying the domain you want to represent. Whether it</w:t>
      </w:r>
      <w:r w:rsidR="00E74832">
        <w:t>’</w:t>
      </w:r>
      <w:r w:rsidRPr="00686376">
        <w:t>s a health world focused on diseases and their indicators, or a biological world illustrating animal species and their environments, it</w:t>
      </w:r>
      <w:r w:rsidR="00E74832">
        <w:t>’</w:t>
      </w:r>
      <w:r w:rsidRPr="00686376">
        <w:t>s critical to define your domain and its boundaries. Such initial groundwork helps to prevent deviation and provides a transparent path for progress (Gruber, 1995).</w:t>
      </w:r>
    </w:p>
    <w:p w14:paraId="2AA26EEE" w14:textId="34305D3E" w:rsidR="00EE1754" w:rsidRPr="00686376" w:rsidRDefault="00DB1159" w:rsidP="007A5022">
      <w:pPr>
        <w:pStyle w:val="ListParagraph"/>
        <w:numPr>
          <w:ilvl w:val="0"/>
          <w:numId w:val="90"/>
        </w:numPr>
      </w:pPr>
      <w:r w:rsidRPr="00686376">
        <w:t xml:space="preserve">Evaluate existing ontologies for integration: One of the core values of the Semantic Web is its interconnected framework. Before initiating your own set of classes and properties, evaluate available ontologies. Incorporating and </w:t>
      </w:r>
      <w:r w:rsidRPr="00686376">
        <w:lastRenderedPageBreak/>
        <w:t>extending these not only saves effort, but also improves semantic compatibility across different data sets</w:t>
      </w:r>
      <w:r w:rsidR="00FD4936" w:rsidRPr="00686376">
        <w:t>.</w:t>
      </w:r>
    </w:p>
    <w:p w14:paraId="1E647A6F" w14:textId="756172E3" w:rsidR="009D7F27" w:rsidRPr="00686376" w:rsidRDefault="009D7F27" w:rsidP="007A5022">
      <w:pPr>
        <w:pStyle w:val="ListParagraph"/>
        <w:numPr>
          <w:ilvl w:val="0"/>
          <w:numId w:val="90"/>
        </w:numPr>
      </w:pPr>
      <w:r w:rsidRPr="00686376">
        <w:t>Identify key classes: Think of classes as the central themes or concepts within your domain. In the world of healthcare, classes might include "disease," "indicator," or "treatment.</w:t>
      </w:r>
      <w:r w:rsidR="00B408BC" w:rsidRPr="00686376">
        <w:t>”</w:t>
      </w:r>
    </w:p>
    <w:p w14:paraId="5E40B11B" w14:textId="2654E503" w:rsidR="00EE65DF" w:rsidRPr="00686376" w:rsidRDefault="00EE65DF" w:rsidP="007A5022">
      <w:pPr>
        <w:pStyle w:val="ListParagraph"/>
        <w:numPr>
          <w:ilvl w:val="0"/>
          <w:numId w:val="90"/>
        </w:numPr>
      </w:pPr>
      <w:r w:rsidRPr="00686376">
        <w:t>Characterize class properties: Properties, sometimes called predicates in RDF, denote the relationships either between classes or between classes and explicit values. For example, "manifestsAs" might be a property that associates "disease" with "indicator</w:t>
      </w:r>
      <w:r w:rsidR="00393BCD" w:rsidRPr="00686376">
        <w:t>.</w:t>
      </w:r>
      <w:r w:rsidRPr="00686376">
        <w:t>"</w:t>
      </w:r>
    </w:p>
    <w:p w14:paraId="12FB8126" w14:textId="05207203" w:rsidR="00621886" w:rsidRPr="00686376" w:rsidRDefault="00621886" w:rsidP="007A5022">
      <w:pPr>
        <w:pStyle w:val="ListParagraph"/>
        <w:numPr>
          <w:ilvl w:val="0"/>
          <w:numId w:val="90"/>
        </w:numPr>
      </w:pPr>
      <w:r w:rsidRPr="00686376">
        <w:t>Detail class relationships: Explain the relationships between classes. For example, in a biological ontology, "tiger" might be categorized under "big cat", which then falls under "mammal</w:t>
      </w:r>
      <w:r w:rsidR="00393BCD" w:rsidRPr="00686376">
        <w:t>.</w:t>
      </w:r>
      <w:r w:rsidRPr="00686376">
        <w:t>"</w:t>
      </w:r>
    </w:p>
    <w:p w14:paraId="0C96E646" w14:textId="5E1EF303" w:rsidR="00EE1754" w:rsidRPr="00686376" w:rsidRDefault="00E127EE" w:rsidP="007A5022">
      <w:pPr>
        <w:pStyle w:val="ListParagraph"/>
        <w:numPr>
          <w:ilvl w:val="0"/>
          <w:numId w:val="90"/>
        </w:numPr>
      </w:pPr>
      <w:r w:rsidRPr="00686376">
        <w:t>Introduce specific instances for classes: These instances or individuals are concrete representations of your classes. For example, "bronchitis" could be an instance under the "disease" class</w:t>
      </w:r>
      <w:r w:rsidR="00FD4936" w:rsidRPr="00686376">
        <w:t>.</w:t>
      </w:r>
    </w:p>
    <w:p w14:paraId="010354A9" w14:textId="77777777" w:rsidR="00E127EE" w:rsidRPr="00686376" w:rsidRDefault="00E127EE" w:rsidP="007A5022">
      <w:pPr>
        <w:pStyle w:val="ListParagraph"/>
        <w:numPr>
          <w:ilvl w:val="0"/>
          <w:numId w:val="90"/>
        </w:numPr>
      </w:pPr>
      <w:r w:rsidRPr="00686376">
        <w:t>Set explicit semantics: This step involves imposing guidelines and constraints. The versatility of OWL allows you to outline similarities in classes, define property boundaries, specify non-overlapping classes, and more (Smith, Welty, &amp; McGuinness, 2004).</w:t>
      </w:r>
    </w:p>
    <w:p w14:paraId="564E04F6" w14:textId="36E28323" w:rsidR="00FD4936" w:rsidRPr="00686376" w:rsidRDefault="00E7098C" w:rsidP="007A5022">
      <w:pPr>
        <w:pStyle w:val="ListParagraph"/>
        <w:numPr>
          <w:ilvl w:val="0"/>
          <w:numId w:val="90"/>
        </w:numPr>
      </w:pPr>
      <w:r w:rsidRPr="00686376">
        <w:t>Conduct preliminary verification queries: Before finalizing the ontology, conduct some test queries to verify the ontology</w:t>
      </w:r>
      <w:r w:rsidR="00E74832">
        <w:t>’</w:t>
      </w:r>
      <w:r w:rsidRPr="00686376">
        <w:t>s output. This process is central to identifying potential inconsistencies or flaws in reasoning</w:t>
      </w:r>
      <w:r w:rsidR="00FD4936" w:rsidRPr="00686376">
        <w:t>.</w:t>
      </w:r>
    </w:p>
    <w:p w14:paraId="3874800B" w14:textId="2904B82B" w:rsidR="00FD4936" w:rsidRPr="00686376" w:rsidRDefault="00FD4936" w:rsidP="00EE1754">
      <w:pPr>
        <w:pStyle w:val="Heading4"/>
      </w:pPr>
      <w:r w:rsidRPr="00686376">
        <w:t xml:space="preserve">Tools and </w:t>
      </w:r>
      <w:r w:rsidR="00E245C0" w:rsidRPr="00686376">
        <w:t>t</w:t>
      </w:r>
      <w:r w:rsidRPr="00686376">
        <w:t>echniques</w:t>
      </w:r>
    </w:p>
    <w:p w14:paraId="31847D6C" w14:textId="77777777" w:rsidR="00217309" w:rsidRPr="00686376" w:rsidRDefault="00217309" w:rsidP="00217309">
      <w:r w:rsidRPr="00686376">
        <w:t>The construction of ontologies can be made more efficient with the help of dedicated software tools. For example, Protégé stands out as a free, open-source platform for editing ontologies and capturing knowledge, and has been highly praised by numerous experts in the field (Musen, 2015). This software has a user-friendly interface that simplifies the process of creating and modifying ontologies.</w:t>
      </w:r>
    </w:p>
    <w:p w14:paraId="42D2575E" w14:textId="307E44A1" w:rsidR="00FD4936" w:rsidRPr="00686376" w:rsidRDefault="00217309" w:rsidP="00217309">
      <w:r w:rsidRPr="00686376">
        <w:lastRenderedPageBreak/>
        <w:t>It</w:t>
      </w:r>
      <w:r w:rsidR="00E74832">
        <w:t>’</w:t>
      </w:r>
      <w:r w:rsidRPr="00686376">
        <w:t>s important to recognize that developing OWL ontologies is not just an individual effort. In most cases, it requires teamwork, especially when dealing with large and complex domains. Ongoing evaluation and insight from subject matter experts is central to ensuring the depth and accuracy of the ontology</w:t>
      </w:r>
      <w:r w:rsidR="00FD4936" w:rsidRPr="00686376">
        <w:t>.</w:t>
      </w:r>
    </w:p>
    <w:p w14:paraId="1E72392A" w14:textId="1B54D743" w:rsidR="00FD4936" w:rsidRPr="00686376" w:rsidRDefault="00FD4936" w:rsidP="00EE1754">
      <w:pPr>
        <w:pStyle w:val="Heading3"/>
      </w:pPr>
      <w:r w:rsidRPr="00686376">
        <w:t>Applications and Real-world Use Cases</w:t>
      </w:r>
    </w:p>
    <w:p w14:paraId="092D3AF1" w14:textId="3F32FE56" w:rsidR="00FD4936" w:rsidRPr="00686376" w:rsidRDefault="00EC1D1B" w:rsidP="00FD4936">
      <w:r w:rsidRPr="00686376">
        <w:t>The practicality of a technological advance is best measured by its real-world applications. The development and evolution of the Web Ontology Language (OWL) over the years has led to many innovative applications in various domains. In this discussion, we will explore some of the applications and use cases of OWL ontologies, providing concrete illustrations of their transformative potential</w:t>
      </w:r>
      <w:r w:rsidR="00FD4936" w:rsidRPr="00686376">
        <w:t>.</w:t>
      </w:r>
    </w:p>
    <w:p w14:paraId="1994702C" w14:textId="41827495" w:rsidR="00FD4936" w:rsidRPr="00686376" w:rsidRDefault="00FD4936" w:rsidP="00EE1754">
      <w:pPr>
        <w:pStyle w:val="Heading4"/>
      </w:pPr>
      <w:r w:rsidRPr="00686376">
        <w:t xml:space="preserve">Medicine and </w:t>
      </w:r>
      <w:r w:rsidR="00E245C0" w:rsidRPr="00686376">
        <w:t>h</w:t>
      </w:r>
      <w:r w:rsidRPr="00686376">
        <w:t>ealthcare</w:t>
      </w:r>
    </w:p>
    <w:p w14:paraId="220FEF7E" w14:textId="77777777" w:rsidR="00EC1D1B" w:rsidRPr="00686376" w:rsidRDefault="00EC1D1B" w:rsidP="00EC1D1B">
      <w:r w:rsidRPr="00686376">
        <w:t>One of the most profound impacts of OWL ontologies has been in healthcare. For example, the Gene Ontology (GO) provides a controlled vocabulary of terms to describe the properties of genes and gene products across species (The Gene Ontology Consortium, 2019). This ontology helps scientists annotate genes, making it easier to find related information and supporting tasks such as identifying disease genes or developing new drugs.</w:t>
      </w:r>
    </w:p>
    <w:p w14:paraId="0AF257B6" w14:textId="1ACC0EE5" w:rsidR="00FD4936" w:rsidRPr="00686376" w:rsidRDefault="00EC1D1B" w:rsidP="00EC1D1B">
      <w:r w:rsidRPr="00686376">
        <w:t>Another prime example is the Systematized Nomenclature of Medicine Clinical Terms (SNOMED CT). One of the world</w:t>
      </w:r>
      <w:r w:rsidR="00E74832">
        <w:t>’</w:t>
      </w:r>
      <w:r w:rsidRPr="00686376">
        <w:t>s most comprehensive healthcare terminologies, it uses OWL to capture clinical meaning in medical records. With OWL</w:t>
      </w:r>
      <w:r w:rsidR="00E74832">
        <w:t>’</w:t>
      </w:r>
      <w:r w:rsidRPr="00686376">
        <w:t>s reasoning capabilities, healthcare professionals can derive relationships and gain insights into patient data, leading to better diagnoses and treatment plans (Rector et al., 2011).</w:t>
      </w:r>
    </w:p>
    <w:p w14:paraId="53039E2F" w14:textId="78F23D32" w:rsidR="00FD4936" w:rsidRPr="00686376" w:rsidRDefault="00FD4936" w:rsidP="00EE1754">
      <w:pPr>
        <w:pStyle w:val="Heading4"/>
      </w:pPr>
      <w:r w:rsidRPr="00686376">
        <w:t xml:space="preserve">Environmental </w:t>
      </w:r>
      <w:r w:rsidR="00E245C0" w:rsidRPr="00686376">
        <w:t>s</w:t>
      </w:r>
      <w:r w:rsidRPr="00686376">
        <w:t>ciences</w:t>
      </w:r>
    </w:p>
    <w:p w14:paraId="211AC08B" w14:textId="61C56AA8" w:rsidR="00FD4936" w:rsidRPr="00686376" w:rsidRDefault="00CD6DEF" w:rsidP="00FD4936">
      <w:r w:rsidRPr="00686376">
        <w:t>In environmental sciences, ontologies such as the Environment Ontology (ENVO) use OWL to describe environmental entities. This ontology helps to bridge multiple datasets, facilitating a better understanding of environmental conditions and their potential impact on different species (Buttigieg et al., 2013)</w:t>
      </w:r>
      <w:r w:rsidR="00FD4936" w:rsidRPr="00686376">
        <w:t>.</w:t>
      </w:r>
    </w:p>
    <w:p w14:paraId="715588A8" w14:textId="4C42157B" w:rsidR="00FD4936" w:rsidRPr="00686376" w:rsidRDefault="00FD4936" w:rsidP="00EE1754">
      <w:pPr>
        <w:pStyle w:val="Heading4"/>
      </w:pPr>
      <w:r w:rsidRPr="00686376">
        <w:lastRenderedPageBreak/>
        <w:t xml:space="preserve">E-Commerce and </w:t>
      </w:r>
      <w:r w:rsidR="00E245C0" w:rsidRPr="00686376">
        <w:t>b</w:t>
      </w:r>
      <w:r w:rsidRPr="00686376">
        <w:t>usiness</w:t>
      </w:r>
    </w:p>
    <w:p w14:paraId="3A7184B8" w14:textId="01F9AB50" w:rsidR="00FD4936" w:rsidRPr="00686376" w:rsidRDefault="005548AE" w:rsidP="00FD4936">
      <w:r w:rsidRPr="00686376">
        <w:t>The field of e-commerce has benefited greatly from OWL ontologies. They support product categorization, recommendation systems, and customer personalization. For example, an ontology can define relationships between different product types, allowing an online store to make intelligent product suggestions to a user based on their browsing history</w:t>
      </w:r>
      <w:r w:rsidR="00FD4936" w:rsidRPr="00686376">
        <w:t>.</w:t>
      </w:r>
    </w:p>
    <w:p w14:paraId="260B6FE7" w14:textId="706624A8" w:rsidR="00FD4936" w:rsidRPr="00686376" w:rsidRDefault="00FD4936" w:rsidP="00EE1754">
      <w:pPr>
        <w:pStyle w:val="Heading4"/>
      </w:pPr>
      <w:r w:rsidRPr="00686376">
        <w:t xml:space="preserve">Digital </w:t>
      </w:r>
      <w:r w:rsidR="00E245C0" w:rsidRPr="00686376">
        <w:t>libraries and archives</w:t>
      </w:r>
    </w:p>
    <w:p w14:paraId="36D9272B" w14:textId="52528B5A" w:rsidR="00FD4936" w:rsidRPr="00686376" w:rsidRDefault="00E81015" w:rsidP="00FD4936">
      <w:r w:rsidRPr="00686376">
        <w:t>Digital libraries, such as the Europeana project, have implemented OWL ontologies for data integration and linking. These ontologies enable semantic search, where users can find resources not only based on direct keyword matches, but also based on meanings, relationships, and context (Haslhofer &amp; Isaac, 2011).</w:t>
      </w:r>
    </w:p>
    <w:p w14:paraId="4A95D2A4" w14:textId="23B0F747" w:rsidR="00FD4936" w:rsidRPr="00686376" w:rsidRDefault="00FD4936" w:rsidP="00EE1754">
      <w:pPr>
        <w:pStyle w:val="Heading4"/>
      </w:pPr>
      <w:r w:rsidRPr="00686376">
        <w:t xml:space="preserve">Research and </w:t>
      </w:r>
      <w:r w:rsidR="00E245C0" w:rsidRPr="00686376">
        <w:t>d</w:t>
      </w:r>
      <w:r w:rsidRPr="00686376">
        <w:t>evelopment</w:t>
      </w:r>
    </w:p>
    <w:p w14:paraId="602A8E8F" w14:textId="0C726DF4" w:rsidR="00FD4936" w:rsidRPr="00686376" w:rsidRDefault="00D6066D" w:rsidP="00FD4936">
      <w:r w:rsidRPr="00686376">
        <w:t>Research, especially interdisciplinary research, often requires data from multiple sources. OWL ontologies enable the linking of disparate data sets, supporting tasks such as hypothesis testing, trend detection, and data visualization</w:t>
      </w:r>
      <w:r w:rsidR="00FD4936" w:rsidRPr="00686376">
        <w:t>.</w:t>
      </w:r>
    </w:p>
    <w:p w14:paraId="119CDA1D" w14:textId="77777777" w:rsidR="000B6C57" w:rsidRPr="00686376" w:rsidRDefault="000B6C57" w:rsidP="000B6C57">
      <w:pPr>
        <w:pStyle w:val="Heading3"/>
      </w:pPr>
      <w:r w:rsidRPr="00686376">
        <w:t>Self-Check Questions</w:t>
      </w:r>
    </w:p>
    <w:p w14:paraId="496845BB" w14:textId="4F49459C" w:rsidR="000B6C57" w:rsidRPr="00686376" w:rsidRDefault="000B6C57" w:rsidP="000B6C57">
      <w:pPr>
        <w:pStyle w:val="ListParagraph"/>
        <w:numPr>
          <w:ilvl w:val="0"/>
          <w:numId w:val="8"/>
        </w:numPr>
        <w:spacing w:line="240" w:lineRule="auto"/>
      </w:pPr>
      <w:r w:rsidRPr="00686376">
        <w:t xml:space="preserve">Fill in the gaps: In the </w:t>
      </w:r>
      <w:r w:rsidR="004A1FB9" w:rsidRPr="00686376">
        <w:t>world</w:t>
      </w:r>
      <w:r w:rsidRPr="00686376">
        <w:t xml:space="preserve"> of healthcare, OWL ontologies can assist in identifying </w:t>
      </w:r>
      <w:r w:rsidRPr="00686376">
        <w:rPr>
          <w:i/>
          <w:iCs/>
          <w:u w:val="single"/>
        </w:rPr>
        <w:t>disease genes</w:t>
      </w:r>
      <w:r w:rsidRPr="00686376">
        <w:t xml:space="preserve"> and creating </w:t>
      </w:r>
      <w:r w:rsidRPr="00686376">
        <w:rPr>
          <w:i/>
          <w:iCs/>
          <w:u w:val="single"/>
        </w:rPr>
        <w:t>novel drugs</w:t>
      </w:r>
      <w:r w:rsidRPr="00686376">
        <w:t>.</w:t>
      </w:r>
    </w:p>
    <w:p w14:paraId="4047F472" w14:textId="77777777" w:rsidR="000B6C57" w:rsidRPr="00686376" w:rsidRDefault="000B6C57" w:rsidP="000B6C57">
      <w:pPr>
        <w:pStyle w:val="ListParagraph"/>
        <w:spacing w:line="240" w:lineRule="auto"/>
        <w:ind w:left="360"/>
      </w:pPr>
    </w:p>
    <w:p w14:paraId="23798744" w14:textId="1DBB11A5" w:rsidR="000B6C57" w:rsidRPr="00686376" w:rsidRDefault="000B6C57" w:rsidP="000B6C57">
      <w:pPr>
        <w:pStyle w:val="ListParagraph"/>
        <w:numPr>
          <w:ilvl w:val="0"/>
          <w:numId w:val="8"/>
        </w:numPr>
        <w:spacing w:line="240" w:lineRule="auto"/>
      </w:pPr>
      <w:r w:rsidRPr="00686376">
        <w:t>Multiple Choice: Which of the following is NOT a reason why ontologies matter according to the text?</w:t>
      </w:r>
    </w:p>
    <w:p w14:paraId="08470AFB" w14:textId="74F68B66" w:rsidR="000B6C57" w:rsidRPr="00686376" w:rsidRDefault="000B6C57" w:rsidP="000B6C57">
      <w:pPr>
        <w:pStyle w:val="ListParagraph"/>
        <w:numPr>
          <w:ilvl w:val="0"/>
          <w:numId w:val="20"/>
        </w:numPr>
      </w:pPr>
      <w:r w:rsidRPr="00686376">
        <w:t>Interoperability.</w:t>
      </w:r>
    </w:p>
    <w:p w14:paraId="287CF968" w14:textId="7C9F40BB" w:rsidR="000B6C57" w:rsidRPr="00686376" w:rsidRDefault="000B6C57" w:rsidP="000B6C57">
      <w:pPr>
        <w:pStyle w:val="ListParagraph"/>
        <w:numPr>
          <w:ilvl w:val="0"/>
          <w:numId w:val="20"/>
        </w:numPr>
      </w:pPr>
      <w:r w:rsidRPr="00686376">
        <w:t>Knowledge Discovery.</w:t>
      </w:r>
    </w:p>
    <w:p w14:paraId="5D78C36D" w14:textId="2A8B0682" w:rsidR="000B6C57" w:rsidRPr="00686376" w:rsidRDefault="000B6C57" w:rsidP="000B6C57">
      <w:pPr>
        <w:pStyle w:val="ListParagraph"/>
        <w:numPr>
          <w:ilvl w:val="0"/>
          <w:numId w:val="20"/>
        </w:numPr>
      </w:pPr>
      <w:r w:rsidRPr="00686376">
        <w:rPr>
          <w:i/>
          <w:iCs/>
          <w:u w:val="single"/>
        </w:rPr>
        <w:t>Enhanced Gaming Experience</w:t>
      </w:r>
      <w:r w:rsidRPr="00686376">
        <w:t>.</w:t>
      </w:r>
    </w:p>
    <w:p w14:paraId="026C58F1" w14:textId="3C7630D0" w:rsidR="000B6C57" w:rsidRPr="00686376" w:rsidRDefault="000B6C57" w:rsidP="00FD4936">
      <w:pPr>
        <w:pStyle w:val="ListParagraph"/>
        <w:numPr>
          <w:ilvl w:val="0"/>
          <w:numId w:val="20"/>
        </w:numPr>
      </w:pPr>
      <w:r w:rsidRPr="00686376">
        <w:t>Standardization.</w:t>
      </w:r>
    </w:p>
    <w:p w14:paraId="0A4F0A0B" w14:textId="5CD44880" w:rsidR="00EE2788" w:rsidRPr="00686376" w:rsidRDefault="00EE2788" w:rsidP="00EE2788">
      <w:pPr>
        <w:pStyle w:val="Heading2"/>
      </w:pPr>
      <w:r w:rsidRPr="00686376">
        <w:t xml:space="preserve">6.4 Reasoning on the </w:t>
      </w:r>
      <w:r w:rsidR="00D002D0" w:rsidRPr="00686376">
        <w:t>W</w:t>
      </w:r>
      <w:r w:rsidRPr="00686376">
        <w:t>eb</w:t>
      </w:r>
    </w:p>
    <w:p w14:paraId="48A16FEA" w14:textId="77777777" w:rsidR="00232496" w:rsidRPr="00686376" w:rsidRDefault="00232496" w:rsidP="00232496">
      <w:r w:rsidRPr="00686376">
        <w:t xml:space="preserve">In the large landscape of the World Wide Web, the ability to reason and derive meaningful information from data is a critical step in the evolution of a truly </w:t>
      </w:r>
      <w:r w:rsidRPr="00686376">
        <w:lastRenderedPageBreak/>
        <w:t>"intelligent" Web. Reasoning, a process often associated with human cognitive abilities, is becoming increasingly important in the machine world. Through automated reasoning, we seek to leverage the power of machines to make sense of large amounts of data, draw conclusions, and even predict future outcomes based on existing data sets (Russell &amp; Norvig, 2009).</w:t>
      </w:r>
    </w:p>
    <w:p w14:paraId="744F4DE1" w14:textId="77777777" w:rsidR="00232496" w:rsidRPr="00686376" w:rsidRDefault="00232496" w:rsidP="00232496">
      <w:r w:rsidRPr="00686376">
        <w:t xml:space="preserve">This section, titled "Reasoning on the Web," aims to explore this exciting intersection of machine intelligence, data, and the Semantic Web. </w:t>
      </w:r>
    </w:p>
    <w:p w14:paraId="216BA3D5" w14:textId="77777777" w:rsidR="00232496" w:rsidRPr="00686376" w:rsidRDefault="00232496" w:rsidP="00232496">
      <w:r w:rsidRPr="00686376">
        <w:t>We begin by understanding "The Concept of Reasoning," which focuses on unpacking the nature of machine reasoning and explaining its central role in the Semantic Web. As we continue to navigate, "Tools and Technologies for Web Reasoning" provides an overview of the prevailing platforms and methodologies that are enabling this digital reasoning revolution.</w:t>
      </w:r>
    </w:p>
    <w:p w14:paraId="01C7AE91" w14:textId="6BB1043A" w:rsidR="00EE2788" w:rsidRPr="00686376" w:rsidRDefault="00232496" w:rsidP="00232496">
      <w:r w:rsidRPr="00686376">
        <w:t>However, as with any technological advancement, there are challenges. "Challenges in Web Reasoning" highlights these hurdles and discusses the complexities and obstacles in realizing reasoning systems on the Web. To ground our theoretical understanding in concrete realities, the section concludes with "Case Studies," presenting snapshots of real-world scenarios where Web reasoning has not only demonstrated its potential, but has also had transformative effects.</w:t>
      </w:r>
    </w:p>
    <w:p w14:paraId="0FCC0039" w14:textId="055C5B77" w:rsidR="00EE2788" w:rsidRPr="00686376" w:rsidRDefault="00EE2788" w:rsidP="00EE2788">
      <w:pPr>
        <w:pStyle w:val="Heading3"/>
      </w:pPr>
      <w:r w:rsidRPr="00686376">
        <w:t>The Concept of Reasoning</w:t>
      </w:r>
    </w:p>
    <w:p w14:paraId="50A4D4CA" w14:textId="192BFA9D" w:rsidR="003540AD" w:rsidRPr="00686376" w:rsidRDefault="003540AD" w:rsidP="003540AD">
      <w:r w:rsidRPr="00686376">
        <w:t>In the fabric of human knowledge, reasoning stands out as a brilliant thread that complexly weaves through our ability to think, understand, and ultimately make decisions. It</w:t>
      </w:r>
      <w:r w:rsidR="00E74832">
        <w:t>’</w:t>
      </w:r>
      <w:r w:rsidRPr="00686376">
        <w:t>s a process that involves the generation of new knowledge based on existing information, allowing us to reason, conclude, and predict (Ford, 1985). As we stand at the intersection of the digital age and the World Wide Web, the question that arises is: How can machines emulate this quintessential human attribute?</w:t>
      </w:r>
    </w:p>
    <w:p w14:paraId="5E84368D" w14:textId="1B129757" w:rsidR="003540AD" w:rsidRPr="00686376" w:rsidRDefault="003540AD" w:rsidP="003540AD">
      <w:r w:rsidRPr="00686376">
        <w:lastRenderedPageBreak/>
        <w:t>At its core, reasoning is a mechanism for moving from known to unknown facts, deriving conclusions from assumptions, and making decisions based on evidence. For humans, it</w:t>
      </w:r>
      <w:r w:rsidR="00E74832">
        <w:t>’</w:t>
      </w:r>
      <w:r w:rsidRPr="00686376">
        <w:t>s an inherent ability rooted in our evolution, culture, and personal experience. For machines, however, this ability to "reason" requires a complex mix of algorithms, data structures, and often large amounts of data.</w:t>
      </w:r>
    </w:p>
    <w:p w14:paraId="112DB204" w14:textId="6A34C7AB" w:rsidR="003540AD" w:rsidRPr="00686376" w:rsidRDefault="003540AD" w:rsidP="003540AD">
      <w:r w:rsidRPr="00686376">
        <w:t>When we talk about machine reasoning, especially in the context of the Web, we are referring to the automatic derivation of inferences from data available on the Web, whether or not those inferences were originally explicitly represented. In a sense, the Web acts as the machine</w:t>
      </w:r>
      <w:r w:rsidR="00E74832">
        <w:t>’</w:t>
      </w:r>
      <w:r w:rsidRPr="00686376">
        <w:t>s environment, a huge repository of knowledge from which it can draw inferences (Berners-Lee</w:t>
      </w:r>
      <w:r w:rsidR="00490BDC" w:rsidRPr="00686376">
        <w:t xml:space="preserve"> et al.</w:t>
      </w:r>
      <w:r w:rsidRPr="00686376">
        <w:t>, 2001).</w:t>
      </w:r>
    </w:p>
    <w:p w14:paraId="7E1A0C6E" w14:textId="21B20270" w:rsidR="003540AD" w:rsidRPr="00686376" w:rsidRDefault="003540AD" w:rsidP="003540AD">
      <w:r w:rsidRPr="00686376">
        <w:t xml:space="preserve">For example, consider a simple statement on a web page: "John is a </w:t>
      </w:r>
      <w:r w:rsidR="007E3A27" w:rsidRPr="00686376">
        <w:t>parent</w:t>
      </w:r>
      <w:r w:rsidR="00490BDC" w:rsidRPr="00686376">
        <w:t>.</w:t>
      </w:r>
      <w:r w:rsidRPr="00686376">
        <w:t>" Human cognition can easily infer that John probably has children. Machines, on the other hand, require explicit representations and rules. Given these rules, a machine can reason and draw the same conclusions as a human.</w:t>
      </w:r>
    </w:p>
    <w:p w14:paraId="3B49A97D" w14:textId="77777777" w:rsidR="00566CB5" w:rsidRPr="00686376" w:rsidRDefault="00566CB5" w:rsidP="00566CB5">
      <w:r w:rsidRPr="00686376">
        <w:t>Imagine the power of scaling this reasoning across the huge width and depth of the Web. Machines could infer relationships, predict trends, and even offer insights, bridging the gap between raw data and meaningful information. This capability will become even more powerful with the rise of the Semantic Web, which aims to give data on the Web a well-defined meaning so that computers and humans can work better together (Berners-Lee et al., 2001).</w:t>
      </w:r>
    </w:p>
    <w:p w14:paraId="22718A42" w14:textId="20E9C722" w:rsidR="00566CB5" w:rsidRPr="00686376" w:rsidRDefault="00566CB5" w:rsidP="00566CB5">
      <w:r w:rsidRPr="00686376">
        <w:t xml:space="preserve">The benefits of machine reasoning on the Web are many. From improving search engine results and powering recommendation systems to driving innovation in artificial intelligence and providing insights in fields as diverse as healthcare, finance, and logistics. </w:t>
      </w:r>
    </w:p>
    <w:p w14:paraId="45222A9E" w14:textId="2A779C34" w:rsidR="00C85F39" w:rsidRPr="00686376" w:rsidRDefault="00C85F39" w:rsidP="00C85F39">
      <w:r w:rsidRPr="00686376">
        <w:t xml:space="preserve">But giving machines the power of reason is no small feat. It requires a deep understanding of logic, mathematics, and computer science. Knowledge </w:t>
      </w:r>
      <w:r w:rsidRPr="00686376">
        <w:lastRenderedPageBreak/>
        <w:t>representation, a fundamental area of artificial intelligence, provides the tools and methods to encode human knowledge in a way that machines can understand. Through languages such as Resource Description Framework</w:t>
      </w:r>
      <w:r w:rsidR="00490BDC" w:rsidRPr="00686376">
        <w:t xml:space="preserve"> (RDF</w:t>
      </w:r>
      <w:r w:rsidRPr="00686376">
        <w:t>) and</w:t>
      </w:r>
      <w:r w:rsidR="00490BDC" w:rsidRPr="00686376">
        <w:t xml:space="preserve"> </w:t>
      </w:r>
      <w:r w:rsidRPr="00686376">
        <w:t>Web Ontology Language</w:t>
      </w:r>
      <w:r w:rsidR="00490BDC" w:rsidRPr="00686376">
        <w:t xml:space="preserve"> (OWL</w:t>
      </w:r>
      <w:r w:rsidRPr="00686376">
        <w:t>), knowledge can be represented semantically, laying the foundation for machines to reason about it (Antoniou &amp; Harmelen, 2004).</w:t>
      </w:r>
    </w:p>
    <w:p w14:paraId="08022639" w14:textId="4AC9C8A3" w:rsidR="00EE2788" w:rsidRPr="00686376" w:rsidRDefault="00C85F39" w:rsidP="00C85F39">
      <w:r w:rsidRPr="00686376">
        <w:t>To illustrate this, imagine a diagram representing a simple ontology</w:t>
      </w:r>
      <w:r w:rsidR="00EE2788" w:rsidRPr="00686376">
        <w:t>:</w:t>
      </w:r>
    </w:p>
    <w:p w14:paraId="4B161D7B" w14:textId="6EFD42EB" w:rsidR="00EA1510" w:rsidRPr="00686376" w:rsidRDefault="00EA1510" w:rsidP="00EA1510">
      <w:pPr>
        <w:pStyle w:val="Heading3"/>
      </w:pPr>
      <w:r w:rsidRPr="00686376">
        <w:t>Simple Ontology Diagram: Demonstrating Subclass Relationships</w:t>
      </w:r>
    </w:p>
    <w:p w14:paraId="76EC8951" w14:textId="28E9FE08" w:rsidR="001174DB" w:rsidRPr="00686376" w:rsidRDefault="009B0904" w:rsidP="00EE2788">
      <w:r w:rsidRPr="00686376">
        <w:rPr>
          <w:noProof/>
        </w:rPr>
        <w:drawing>
          <wp:inline distT="0" distB="0" distL="0" distR="0" wp14:anchorId="33C34D6D" wp14:editId="665366A7">
            <wp:extent cx="2849245" cy="2279619"/>
            <wp:effectExtent l="0" t="0" r="8255" b="6985"/>
            <wp:docPr id="1394814004" name="Grafik 1394814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814004" name=""/>
                    <pic:cNvPicPr/>
                  </pic:nvPicPr>
                  <pic:blipFill rotWithShape="1">
                    <a:blip r:embed="rId45"/>
                    <a:srcRect t="11533"/>
                    <a:stretch/>
                  </pic:blipFill>
                  <pic:spPr bwMode="auto">
                    <a:xfrm>
                      <a:off x="0" y="0"/>
                      <a:ext cx="2867971" cy="2294601"/>
                    </a:xfrm>
                    <a:prstGeom prst="rect">
                      <a:avLst/>
                    </a:prstGeom>
                    <a:ln>
                      <a:noFill/>
                    </a:ln>
                    <a:extLst>
                      <a:ext uri="{53640926-AAD7-44D8-BBD7-CCE9431645EC}">
                        <a14:shadowObscured xmlns:a14="http://schemas.microsoft.com/office/drawing/2010/main"/>
                      </a:ext>
                    </a:extLst>
                  </pic:spPr>
                </pic:pic>
              </a:graphicData>
            </a:graphic>
          </wp:inline>
        </w:drawing>
      </w:r>
    </w:p>
    <w:p w14:paraId="25690508" w14:textId="43096FF7" w:rsidR="00EA1510" w:rsidRPr="00686376" w:rsidRDefault="00EA1510" w:rsidP="00EE2788">
      <w:r w:rsidRPr="00686376">
        <w:t>Source: Abdullah Karatas (2023).</w:t>
      </w:r>
    </w:p>
    <w:p w14:paraId="60445DA1" w14:textId="28CAC52E" w:rsidR="00EE2788" w:rsidRPr="00686376" w:rsidRDefault="00AB466D" w:rsidP="00EE2788">
      <w:r w:rsidRPr="00686376">
        <w:t>This diagram shows a simple hierarchy in which "Father" is a subclass of both "Human" and "Parent". Such a representation allows machines to reason that any instance of "Father" is also an instance of "Human" and "Parent</w:t>
      </w:r>
      <w:r w:rsidR="00DD34ED" w:rsidRPr="00686376">
        <w:t>.</w:t>
      </w:r>
      <w:r w:rsidRPr="00686376">
        <w:t>"</w:t>
      </w:r>
    </w:p>
    <w:p w14:paraId="6A99E824" w14:textId="2862E223" w:rsidR="00EE2788" w:rsidRPr="00686376" w:rsidRDefault="00EE2788" w:rsidP="00EE2788">
      <w:pPr>
        <w:pStyle w:val="Heading3"/>
      </w:pPr>
      <w:r w:rsidRPr="00686376">
        <w:t>Tools and Technologies for Web Reasoning</w:t>
      </w:r>
    </w:p>
    <w:p w14:paraId="1722B1FC" w14:textId="053A17FA" w:rsidR="00EE2788" w:rsidRPr="00686376" w:rsidRDefault="00CB136E" w:rsidP="00EE2788">
      <w:r w:rsidRPr="00686376">
        <w:t>The science of Web reasoning, in which machines draw informed conclusions from large amounts of data on the Web, is not just an intellectual exercise. It</w:t>
      </w:r>
      <w:r w:rsidR="00E74832">
        <w:t>’</w:t>
      </w:r>
      <w:r w:rsidRPr="00686376">
        <w:t xml:space="preserve">s a practical one, enabled and facilitated by a rich ecosystem of tools and technologies. The backbone of this ecosystem is a mix of formal languages, databases, software frameworks, and algorithms. Together, they breathe life into the philosophical </w:t>
      </w:r>
      <w:r w:rsidRPr="00686376">
        <w:lastRenderedPageBreak/>
        <w:t>construct of reasoning and allow it to take concrete form in the digital world (Allemang &amp; Hendler, 2011).</w:t>
      </w:r>
    </w:p>
    <w:p w14:paraId="672241BC" w14:textId="0A84EDFF" w:rsidR="00EE2788" w:rsidRPr="00686376" w:rsidRDefault="00EE2788" w:rsidP="00EE2788">
      <w:pPr>
        <w:pStyle w:val="Heading4"/>
      </w:pPr>
      <w:r w:rsidRPr="00686376">
        <w:t xml:space="preserve">Semantic </w:t>
      </w:r>
      <w:r w:rsidR="00D002D0" w:rsidRPr="00686376">
        <w:t>web languages</w:t>
      </w:r>
    </w:p>
    <w:p w14:paraId="26C74099" w14:textId="03CFC95D" w:rsidR="00EE2788" w:rsidRPr="00686376" w:rsidRDefault="00D87008" w:rsidP="00EE2788">
      <w:r w:rsidRPr="00686376">
        <w:t>At the forefront of these technologies are Semantic Web languages, specifically RDF (Resource Description Framework) and OWL (Web Ontology Language). RDF allows data to be represented as triples (subject-predicate-object), so that relationships between entities can be expressed and understood by both humans and machines. On the other hand, OWL, built on top of RDF, is a more expressive language that allows for richer representations of knowledge, including concepts such as classes, properties, individuals, and their relationships (W3C, 2012).</w:t>
      </w:r>
    </w:p>
    <w:p w14:paraId="4506009A" w14:textId="451D1C83" w:rsidR="00EE2788" w:rsidRPr="00686376" w:rsidRDefault="00EE2788" w:rsidP="00EE2788">
      <w:pPr>
        <w:pStyle w:val="Heading4"/>
      </w:pPr>
      <w:r w:rsidRPr="00686376">
        <w:t>Triplestores and</w:t>
      </w:r>
      <w:r w:rsidR="00D002D0" w:rsidRPr="00686376">
        <w:t xml:space="preserve"> d</w:t>
      </w:r>
      <w:r w:rsidRPr="00686376">
        <w:t>atabases</w:t>
      </w:r>
    </w:p>
    <w:p w14:paraId="6E2877B3" w14:textId="166397EE" w:rsidR="00E560E6" w:rsidRPr="00686376" w:rsidRDefault="00E560E6" w:rsidP="00E560E6">
      <w:r w:rsidRPr="00686376">
        <w:t>To store and manage RDF data, specialized databases known as triplestores are used. Popular triplestores such as Virtuoso, Jena, and Sesame provide efficient storage, querying, and reasoning over large RDF datasets. With SPARQL, the query language for RDF, it</w:t>
      </w:r>
      <w:r w:rsidR="00E74832">
        <w:t>’</w:t>
      </w:r>
      <w:r w:rsidRPr="00686376">
        <w:t>s possible to perform complex semantic queries that retrieve information implicit in the data (Bizer</w:t>
      </w:r>
      <w:r w:rsidR="00AB53F8" w:rsidRPr="00686376">
        <w:t xml:space="preserve"> et al., </w:t>
      </w:r>
      <w:r w:rsidRPr="00686376">
        <w:t>2009).</w:t>
      </w:r>
    </w:p>
    <w:p w14:paraId="4F90435E" w14:textId="054F63EA" w:rsidR="00EE2788" w:rsidRPr="00686376" w:rsidRDefault="00E560E6" w:rsidP="00E560E6">
      <w:r w:rsidRPr="00686376">
        <w:t>To illustrate, consider the following SPARQL query</w:t>
      </w:r>
      <w:r w:rsidR="00EE2788" w:rsidRPr="00686376">
        <w:t>:</w:t>
      </w:r>
    </w:p>
    <w:p w14:paraId="03A2F4BC" w14:textId="77777777" w:rsidR="00EE2788" w:rsidRPr="00686376" w:rsidRDefault="00EE2788" w:rsidP="00EE2788">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D73A49"/>
          <w:szCs w:val="24"/>
          <w:lang w:eastAsia="en-GB"/>
        </w:rPr>
        <w:t>SELECT</w:t>
      </w:r>
      <w:r w:rsidRPr="00686376">
        <w:rPr>
          <w:rFonts w:ascii="Courier New" w:eastAsia="Times New Roman" w:hAnsi="Courier New" w:cs="Courier New"/>
          <w:color w:val="24292E"/>
          <w:szCs w:val="24"/>
          <w:lang w:eastAsia="en-GB"/>
        </w:rPr>
        <w:t xml:space="preserve"> ?person </w:t>
      </w:r>
      <w:r w:rsidRPr="00686376">
        <w:rPr>
          <w:rFonts w:ascii="Courier New" w:eastAsia="Times New Roman" w:hAnsi="Courier New" w:cs="Courier New"/>
          <w:color w:val="D73A49"/>
          <w:szCs w:val="24"/>
          <w:lang w:eastAsia="en-GB"/>
        </w:rPr>
        <w:t>WHERE</w:t>
      </w:r>
      <w:r w:rsidRPr="00686376">
        <w:rPr>
          <w:rFonts w:ascii="Courier New" w:eastAsia="Times New Roman" w:hAnsi="Courier New" w:cs="Courier New"/>
          <w:color w:val="24292E"/>
          <w:szCs w:val="24"/>
          <w:lang w:eastAsia="en-GB"/>
        </w:rPr>
        <w:t xml:space="preserve"> {</w:t>
      </w:r>
    </w:p>
    <w:p w14:paraId="1D937AA2" w14:textId="77777777" w:rsidR="00EE2788" w:rsidRPr="00686376" w:rsidRDefault="00EE2788" w:rsidP="00EE2788">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?person rdf:</w:t>
      </w:r>
      <w:r w:rsidRPr="00686376">
        <w:rPr>
          <w:rFonts w:ascii="Courier New" w:eastAsia="Times New Roman" w:hAnsi="Courier New" w:cs="Courier New"/>
          <w:color w:val="D73A49"/>
          <w:szCs w:val="24"/>
          <w:lang w:eastAsia="en-GB"/>
        </w:rPr>
        <w:t>type</w:t>
      </w:r>
      <w:r w:rsidRPr="00686376">
        <w:rPr>
          <w:rFonts w:ascii="Courier New" w:eastAsia="Times New Roman" w:hAnsi="Courier New" w:cs="Courier New"/>
          <w:color w:val="24292E"/>
          <w:szCs w:val="24"/>
          <w:lang w:eastAsia="en-GB"/>
        </w:rPr>
        <w:t xml:space="preserve"> ex:Father.</w:t>
      </w:r>
    </w:p>
    <w:p w14:paraId="3DD46461" w14:textId="77777777" w:rsidR="00EE2788" w:rsidRPr="00686376" w:rsidRDefault="00EE2788" w:rsidP="00EE2788">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 xml:space="preserve">  ?person ex:hasChild ex:Anna.</w:t>
      </w:r>
    </w:p>
    <w:p w14:paraId="181BBAAD" w14:textId="77777777" w:rsidR="00EE2788" w:rsidRPr="00686376" w:rsidRDefault="00EE2788" w:rsidP="00EE2788">
      <w:pPr>
        <w:shd w:val="clear" w:color="auto" w:fill="FFFFFF"/>
        <w:spacing w:after="0" w:line="270" w:lineRule="atLeast"/>
        <w:jc w:val="left"/>
        <w:rPr>
          <w:rFonts w:ascii="Courier New" w:eastAsia="Times New Roman" w:hAnsi="Courier New" w:cs="Courier New"/>
          <w:color w:val="24292E"/>
          <w:szCs w:val="24"/>
          <w:lang w:eastAsia="en-GB"/>
        </w:rPr>
      </w:pPr>
      <w:r w:rsidRPr="00686376">
        <w:rPr>
          <w:rFonts w:ascii="Courier New" w:eastAsia="Times New Roman" w:hAnsi="Courier New" w:cs="Courier New"/>
          <w:color w:val="24292E"/>
          <w:szCs w:val="24"/>
          <w:lang w:eastAsia="en-GB"/>
        </w:rPr>
        <w:t>}</w:t>
      </w:r>
    </w:p>
    <w:p w14:paraId="7AD545BA" w14:textId="77777777" w:rsidR="00EE2788" w:rsidRPr="00686376" w:rsidRDefault="00EE2788" w:rsidP="00EE2788">
      <w:pPr>
        <w:shd w:val="clear" w:color="auto" w:fill="FFFFFF"/>
        <w:spacing w:after="0" w:line="270" w:lineRule="atLeast"/>
        <w:jc w:val="left"/>
        <w:rPr>
          <w:rFonts w:ascii="Menlo" w:eastAsia="Times New Roman" w:hAnsi="Menlo" w:cs="Menlo"/>
          <w:color w:val="24292E"/>
          <w:sz w:val="18"/>
          <w:szCs w:val="18"/>
          <w:lang w:eastAsia="en-GB"/>
        </w:rPr>
      </w:pPr>
    </w:p>
    <w:p w14:paraId="26C8CF3C" w14:textId="07F46094" w:rsidR="00EE2788" w:rsidRPr="00686376" w:rsidRDefault="00EE2788" w:rsidP="00EE2788">
      <w:r w:rsidRPr="00686376">
        <w:t xml:space="preserve">This query retrieves all individuals who are classified as </w:t>
      </w:r>
      <w:r w:rsidR="000700B1" w:rsidRPr="00686376">
        <w:t>“</w:t>
      </w:r>
      <w:r w:rsidRPr="00686376">
        <w:t>Father</w:t>
      </w:r>
      <w:r w:rsidR="000700B1" w:rsidRPr="00686376">
        <w:t>”</w:t>
      </w:r>
      <w:r w:rsidRPr="00686376">
        <w:t xml:space="preserve"> and have a child named </w:t>
      </w:r>
      <w:r w:rsidR="000700B1" w:rsidRPr="00686376">
        <w:t>“</w:t>
      </w:r>
      <w:r w:rsidRPr="00686376">
        <w:t>Ann</w:t>
      </w:r>
      <w:r w:rsidR="000700B1" w:rsidRPr="00686376">
        <w:t>a”</w:t>
      </w:r>
      <w:r w:rsidRPr="00686376">
        <w:t>.</w:t>
      </w:r>
    </w:p>
    <w:p w14:paraId="00C2ECD2" w14:textId="6E9BCE28" w:rsidR="00EE2788" w:rsidRPr="00686376" w:rsidRDefault="00EE2788" w:rsidP="00EE2788">
      <w:pPr>
        <w:pStyle w:val="Heading4"/>
      </w:pPr>
      <w:r w:rsidRPr="00686376">
        <w:t xml:space="preserve">Reasoners and </w:t>
      </w:r>
      <w:r w:rsidR="00D002D0" w:rsidRPr="00686376">
        <w:t>inference engines</w:t>
      </w:r>
    </w:p>
    <w:p w14:paraId="5103D45C" w14:textId="6D9BFC97" w:rsidR="00EE2788" w:rsidRPr="00686376" w:rsidRDefault="006D4647" w:rsidP="00EE2788">
      <w:r w:rsidRPr="00686376">
        <w:t>While RDF and SPARQL lay the foundation, it</w:t>
      </w:r>
      <w:r w:rsidR="00E74832">
        <w:t>’</w:t>
      </w:r>
      <w:r w:rsidRPr="00686376">
        <w:t xml:space="preserve">s the reasoners and inference engines like Pellet, HermiT, and Fact++ that make Web reasoning possible. These tools can reason from existing facts using predefined ontologies in OWL. For example, if an </w:t>
      </w:r>
      <w:r w:rsidRPr="00686376">
        <w:lastRenderedPageBreak/>
        <w:t>ontology states that "Many fathers are parents," and a dataset has an entity "John" labeled as "Father," a reasoner can reason that "John" is also a "Parent" (Sirin</w:t>
      </w:r>
      <w:r w:rsidR="00D80C84" w:rsidRPr="00686376">
        <w:t xml:space="preserve"> et al.</w:t>
      </w:r>
      <w:r w:rsidRPr="00686376">
        <w:t>, 2007</w:t>
      </w:r>
      <w:r w:rsidR="00EE2788" w:rsidRPr="00686376">
        <w:t>).</w:t>
      </w:r>
    </w:p>
    <w:p w14:paraId="0200238D" w14:textId="5014D152" w:rsidR="00EE2788" w:rsidRPr="00686376" w:rsidRDefault="00EE2788" w:rsidP="00EE2788">
      <w:pPr>
        <w:pStyle w:val="Heading4"/>
      </w:pPr>
      <w:r w:rsidRPr="00686376">
        <w:t xml:space="preserve">Frameworks and </w:t>
      </w:r>
      <w:r w:rsidR="00D002D0" w:rsidRPr="00686376">
        <w:t>l</w:t>
      </w:r>
      <w:r w:rsidRPr="00686376">
        <w:t>ibraries</w:t>
      </w:r>
    </w:p>
    <w:p w14:paraId="449FC66B" w14:textId="3818601D" w:rsidR="00EE2788" w:rsidRPr="00686376" w:rsidRDefault="00A821A8" w:rsidP="00EE2788">
      <w:r w:rsidRPr="00686376">
        <w:t>Beyond these primary tools, numerous frameworks and libraries, such as Apache Jena and RDFlib, facilitate the creation, management, and querying of RDF and OWL data. These tools often integrate seamlessly with other software ecosystems, enabling developers to build rich Semantic Web applications with relative ease</w:t>
      </w:r>
      <w:r w:rsidR="00EE2788" w:rsidRPr="00686376">
        <w:t>.</w:t>
      </w:r>
    </w:p>
    <w:p w14:paraId="1433E19A" w14:textId="7BFD8FEC" w:rsidR="00EE2788" w:rsidRPr="00686376" w:rsidRDefault="00EE2788" w:rsidP="00EE2788">
      <w:pPr>
        <w:pStyle w:val="Heading3"/>
      </w:pPr>
      <w:r w:rsidRPr="00686376">
        <w:t>Challenges in Web Reasoning</w:t>
      </w:r>
    </w:p>
    <w:p w14:paraId="529E10F4" w14:textId="7A382F20" w:rsidR="00EE2788" w:rsidRPr="00686376" w:rsidRDefault="008C22FC" w:rsidP="00EE2788">
      <w:r w:rsidRPr="00686376">
        <w:t>The ability to reason on the Web continues to demonstrate its revolutionary impact, unlocking the complexities of online data and creating pathways for advanced AI implementations. But it comes with its own set of hurdles. As with any technological advancement, the road to progress is lined with various challenges, both technical and conceptual. Although we</w:t>
      </w:r>
      <w:r w:rsidR="00E74832">
        <w:t>’</w:t>
      </w:r>
      <w:r w:rsidRPr="00686376">
        <w:t>ve touched on the tools and technical innovations for web reasoning, it remains crucial to address the ongoing, changing, or emerging concerns (Hitzler</w:t>
      </w:r>
      <w:r w:rsidR="00D80C84" w:rsidRPr="00686376">
        <w:t xml:space="preserve"> et al.</w:t>
      </w:r>
      <w:r w:rsidRPr="00686376">
        <w:t>, 2009)</w:t>
      </w:r>
      <w:r w:rsidR="00EE2788" w:rsidRPr="00686376">
        <w:t>.</w:t>
      </w:r>
    </w:p>
    <w:p w14:paraId="14FD3F47" w14:textId="375FDF21" w:rsidR="00EE2788" w:rsidRPr="00686376" w:rsidRDefault="00EE2788" w:rsidP="00EE2788">
      <w:pPr>
        <w:pStyle w:val="Heading4"/>
      </w:pPr>
      <w:r w:rsidRPr="00686376">
        <w:t xml:space="preserve">Scalability </w:t>
      </w:r>
    </w:p>
    <w:p w14:paraId="5F33BF73" w14:textId="6E2EB765" w:rsidR="00EE2788" w:rsidRPr="00686376" w:rsidRDefault="00337A02" w:rsidP="00EE2788">
      <w:r w:rsidRPr="00686376">
        <w:t>Perhaps the most pressing challenge is the scale of the Web. The size and growth rate of the Web mean that reasoning processes must constantly deal with larger data sets, more complex ontologies, and an increasing number of diverse sources. Unlike traditional databases, where data is structured and relatively stable, the dynamic nature of the Web requires systems that can adapt and reason in real time. Even with distributed computing and parallel processing, achieving real-time responses in complex reasoning tasks remains difficult (Shearer</w:t>
      </w:r>
      <w:r w:rsidR="00654B6E" w:rsidRPr="00686376">
        <w:t xml:space="preserve"> et al., </w:t>
      </w:r>
      <w:r w:rsidRPr="00686376">
        <w:t>2008).</w:t>
      </w:r>
    </w:p>
    <w:p w14:paraId="5F4484FA" w14:textId="5F56BD0B" w:rsidR="00EE2788" w:rsidRPr="00686376" w:rsidRDefault="00EE2788" w:rsidP="00EE2788">
      <w:pPr>
        <w:pStyle w:val="Heading4"/>
      </w:pPr>
      <w:r w:rsidRPr="00686376">
        <w:t xml:space="preserve">Inconsistencies and </w:t>
      </w:r>
      <w:r w:rsidR="00D002D0" w:rsidRPr="00686376">
        <w:t>c</w:t>
      </w:r>
      <w:r w:rsidRPr="00686376">
        <w:t xml:space="preserve">ontradictions </w:t>
      </w:r>
    </w:p>
    <w:p w14:paraId="56E826E3" w14:textId="25AD2072" w:rsidR="00EE2788" w:rsidRPr="00686376" w:rsidRDefault="00413B34" w:rsidP="00EE2788">
      <w:r w:rsidRPr="00686376">
        <w:t xml:space="preserve">While the decentralized nature of the Web is one of its strengths, it also introduces a variety of inconsistencies and contradictions. Different sources may have conflicting </w:t>
      </w:r>
      <w:r w:rsidR="00654B6E" w:rsidRPr="00686376">
        <w:lastRenderedPageBreak/>
        <w:t>information and</w:t>
      </w:r>
      <w:r w:rsidRPr="00686376">
        <w:t xml:space="preserve"> determining the "truth" in such cases becomes a non-trivial task. Reasoners must decide which source to trust or how to reconcile these discrepancies without compromising the integrity of the results (Shvaiko, 2014).</w:t>
      </w:r>
    </w:p>
    <w:p w14:paraId="2328B825" w14:textId="7ED740EF" w:rsidR="00EE2788" w:rsidRPr="00686376" w:rsidRDefault="00EE2788" w:rsidP="00EE2788">
      <w:pPr>
        <w:pStyle w:val="Heading4"/>
      </w:pPr>
      <w:r w:rsidRPr="00686376">
        <w:t xml:space="preserve">Uncertainty and </w:t>
      </w:r>
      <w:r w:rsidR="00D002D0" w:rsidRPr="00686376">
        <w:t>a</w:t>
      </w:r>
      <w:r w:rsidRPr="00686376">
        <w:t xml:space="preserve">mbiguity </w:t>
      </w:r>
    </w:p>
    <w:p w14:paraId="1BA0C6D8" w14:textId="72364804" w:rsidR="00EE2788" w:rsidRPr="00686376" w:rsidRDefault="004334A7" w:rsidP="00EE2788">
      <w:r w:rsidRPr="00686376">
        <w:t>Many aspects of knowledge in the real world are characterized by uncertainty or ambiguity. Consider the simple statement, "It may rain tomorrow"</w:t>
      </w:r>
      <w:r w:rsidR="004E1282" w:rsidRPr="00686376">
        <w:t>.</w:t>
      </w:r>
      <w:r w:rsidRPr="00686376">
        <w:t xml:space="preserve"> Incorporating such uncertain information and reasoning about it requires stochastic approaches, which present their own computational challenges. Traditional logic-based reasoning struggles to deal with such nuances, requiring a blend of statistical methods and logic (Lukasiewicz &amp; Straccia, 2008).</w:t>
      </w:r>
    </w:p>
    <w:p w14:paraId="01F9093D" w14:textId="7DB7985A" w:rsidR="00EE2788" w:rsidRPr="00686376" w:rsidRDefault="00EE2788" w:rsidP="00EE2788">
      <w:pPr>
        <w:pStyle w:val="Heading4"/>
      </w:pPr>
      <w:r w:rsidRPr="00686376">
        <w:t xml:space="preserve">Ontology </w:t>
      </w:r>
      <w:r w:rsidR="00D002D0" w:rsidRPr="00686376">
        <w:t xml:space="preserve">engineering and evolution </w:t>
      </w:r>
    </w:p>
    <w:p w14:paraId="50F47653" w14:textId="3B4D40A9" w:rsidR="00EE2788" w:rsidRPr="00686376" w:rsidRDefault="003564D7" w:rsidP="00EE2788">
      <w:r w:rsidRPr="00686376">
        <w:t>While ontologies underpin the process of semantic Web reasoning, their creation, maintenance, and adaptation pose complex challenges. Because both knowledge and the Web are constantly changing, ontologies run the risk of becoming obsolete or incomplete. In addition, as more domains adopt the Semantic Web, harmonizing their ontologies to avoid overlap or inconsistency becomes a complex undertaking (Staab &amp; Studer, 2009).</w:t>
      </w:r>
    </w:p>
    <w:p w14:paraId="4D6C3B79" w14:textId="080DEA7A" w:rsidR="00EE2788" w:rsidRPr="00686376" w:rsidRDefault="00EE2788" w:rsidP="00EE2788">
      <w:pPr>
        <w:pStyle w:val="Heading4"/>
      </w:pPr>
      <w:r w:rsidRPr="00686376">
        <w:t xml:space="preserve">Performance and </w:t>
      </w:r>
      <w:r w:rsidR="00D002D0" w:rsidRPr="00686376">
        <w:t>o</w:t>
      </w:r>
      <w:r w:rsidRPr="00686376">
        <w:t xml:space="preserve">ptimization </w:t>
      </w:r>
    </w:p>
    <w:p w14:paraId="454C04E0" w14:textId="71B62646" w:rsidR="00EE2788" w:rsidRPr="00686376" w:rsidRDefault="00256785" w:rsidP="00EE2788">
      <w:r w:rsidRPr="00686376">
        <w:t>As with any computational task, performance is a concern. While certain reasoning tasks may be theoretically solvable, the time required to solve them may make them practically infeasible. Optimizing reasoners, especially in light of the challenges mentioned above, is an ongoing area of research and development (Horrocks, 2008).</w:t>
      </w:r>
    </w:p>
    <w:p w14:paraId="1063E849" w14:textId="405CCA40" w:rsidR="00EE2788" w:rsidRPr="00686376" w:rsidRDefault="00EE2788" w:rsidP="00DF1E46">
      <w:pPr>
        <w:pStyle w:val="Heading4"/>
      </w:pPr>
      <w:r w:rsidRPr="00686376">
        <w:t xml:space="preserve">Security and </w:t>
      </w:r>
      <w:r w:rsidR="00D002D0" w:rsidRPr="00686376">
        <w:t>p</w:t>
      </w:r>
      <w:r w:rsidRPr="00686376">
        <w:t xml:space="preserve">rivacy </w:t>
      </w:r>
    </w:p>
    <w:p w14:paraId="375D1CFF" w14:textId="115747DD" w:rsidR="00854844" w:rsidRPr="00686376" w:rsidRDefault="00AA7D9F" w:rsidP="00EE2788">
      <w:r w:rsidRPr="00686376">
        <w:t xml:space="preserve">As reasoning systems pull data from different sources, questions of security and privacy arise. How can these systems ensure that the data they access is secure and that the inferences they make do not violate the privacy of users? These ethical and </w:t>
      </w:r>
      <w:r w:rsidRPr="00686376">
        <w:lastRenderedPageBreak/>
        <w:t>technical considerations are increasingly important in our interconnected digital age (Bizer</w:t>
      </w:r>
      <w:r w:rsidR="00B94F58" w:rsidRPr="00686376">
        <w:t xml:space="preserve"> et al.</w:t>
      </w:r>
      <w:r w:rsidRPr="00686376">
        <w:t>, 2009).</w:t>
      </w:r>
    </w:p>
    <w:p w14:paraId="79A9ECA3" w14:textId="666B1F69" w:rsidR="00EE2788" w:rsidRPr="00686376" w:rsidRDefault="00EE2788" w:rsidP="00854844">
      <w:pPr>
        <w:pStyle w:val="Heading3"/>
      </w:pPr>
      <w:r w:rsidRPr="00686376">
        <w:t>Case Studies</w:t>
      </w:r>
    </w:p>
    <w:p w14:paraId="12A989B5" w14:textId="1F7874BC" w:rsidR="00EE2788" w:rsidRPr="00686376" w:rsidRDefault="00BE75F6" w:rsidP="00EE2788">
      <w:r w:rsidRPr="00686376">
        <w:t>Exploring real-world applications often brings theoretical concepts into sharp focus. As a field characterized by abstract logic and layered nuances, Web reasoning benefits immensely from examining practical applications that have made a significant impact. Here are a few illuminating case studies that illustrate the power, potential, and challenges of Web Reasoning</w:t>
      </w:r>
      <w:r w:rsidR="00EE2788" w:rsidRPr="00686376">
        <w:t>.</w:t>
      </w:r>
    </w:p>
    <w:p w14:paraId="6D489CC3" w14:textId="08BD36BA" w:rsidR="00EE2788" w:rsidRPr="00686376" w:rsidRDefault="00EE2788" w:rsidP="00854844">
      <w:pPr>
        <w:pStyle w:val="Heading4"/>
      </w:pPr>
      <w:r w:rsidRPr="00686376">
        <w:t xml:space="preserve">Healthcare and </w:t>
      </w:r>
      <w:r w:rsidR="00D002D0" w:rsidRPr="00686376">
        <w:t>medical diagnosis</w:t>
      </w:r>
    </w:p>
    <w:p w14:paraId="62B04D89" w14:textId="77777777" w:rsidR="007E33B0" w:rsidRPr="00686376" w:rsidRDefault="007E33B0" w:rsidP="007E33B0">
      <w:r w:rsidRPr="00686376">
        <w:t>Healthcare has traditionally been a data-rich domain. From individual patient histories to the latest studies, medical professionals rely on this data to make informed decisions. With the advent of the Semantic Web and its reasoning capabilities, a new path has opened up for improving medical diagnosis (Smith et al., 2007).</w:t>
      </w:r>
    </w:p>
    <w:p w14:paraId="209B6DB8" w14:textId="77777777" w:rsidR="007E33B0" w:rsidRPr="00686376" w:rsidRDefault="007E33B0" w:rsidP="007E33B0">
      <w:r w:rsidRPr="00686376">
        <w:t>A significant breakthrough has been made in the area of rare diseases. Given the challenge of diagnosing these rare conditions, a Web-based reasoning system can provide immense assistance. By linking separate databases of symptom details, genetic information, and patient reports, medical experts can identify trends or anomalies that may indicate a particular rare disease. A case in point is the integration of semantic web tools into the Orphanet initiative, which has enabled medical experts to link symptoms to potential genetic origins for more accurate diagnosis of rare diseases (Köhler et al., 2017).</w:t>
      </w:r>
    </w:p>
    <w:p w14:paraId="3C4FAEA3" w14:textId="16645F0A" w:rsidR="00EE2788" w:rsidRPr="00686376" w:rsidRDefault="007E33B0" w:rsidP="007E33B0">
      <w:r w:rsidRPr="00686376">
        <w:t>In addition, these platforms can be central to individualized medicine. Analyzing a patient</w:t>
      </w:r>
      <w:r w:rsidR="00E74832">
        <w:t>’</w:t>
      </w:r>
      <w:r w:rsidRPr="00686376">
        <w:t>s genetic profile, past medical records, and current symptoms can pave the way for suggesting treatments or prevention strategies that are specifically tailored to them.</w:t>
      </w:r>
    </w:p>
    <w:p w14:paraId="57EB86B8" w14:textId="56C082E2" w:rsidR="00EE2788" w:rsidRPr="00686376" w:rsidRDefault="00EE2788" w:rsidP="00854844">
      <w:pPr>
        <w:pStyle w:val="Heading4"/>
      </w:pPr>
      <w:r w:rsidRPr="00686376">
        <w:lastRenderedPageBreak/>
        <w:t xml:space="preserve">Smart </w:t>
      </w:r>
      <w:r w:rsidR="00D002D0" w:rsidRPr="00686376">
        <w:t>cities and traffic management</w:t>
      </w:r>
    </w:p>
    <w:p w14:paraId="527963D0" w14:textId="77777777" w:rsidR="00EE46EC" w:rsidRPr="00686376" w:rsidRDefault="00EE46EC" w:rsidP="00EE46EC">
      <w:r w:rsidRPr="00686376">
        <w:t>Cities around the world are seeking to transform themselves into "smart cities" by using technology to improve the quality of life for their citizens. A key aspect of this transformation is controlling traffic and optimizing public transportation, where web reasoning is emerging as an important tool (Batty et al., 2012).</w:t>
      </w:r>
    </w:p>
    <w:p w14:paraId="15F714E8" w14:textId="77777777" w:rsidR="00EE46EC" w:rsidRPr="00686376" w:rsidRDefault="00EE46EC" w:rsidP="00EE46EC">
      <w:r w:rsidRPr="00686376">
        <w:t>Imagine a metropolis where every vehicle, traffic light, and public bus is Internet-enabled. Analyzing the massive amount of data generated by these components can enable traffic jam prediction, adjustment of traffic light cycles, and real-time changes to bus routes. Barcelona stands out in this regard, having used semantic web tools to improve its public transportation network, resulting in minimized traffic bottlenecks and more streamlined bus routes (Calabrese et al., 2013).</w:t>
      </w:r>
    </w:p>
    <w:p w14:paraId="3AA41D6B" w14:textId="1CE306FF" w:rsidR="00EE2788" w:rsidRPr="00686376" w:rsidRDefault="00EE46EC" w:rsidP="00EE46EC">
      <w:r w:rsidRPr="00686376">
        <w:t>In addition, these infrastructures can interact directly with the population, recommending the best transportation routes or means based on the prevailing situations.</w:t>
      </w:r>
    </w:p>
    <w:p w14:paraId="61459E9D" w14:textId="77777777" w:rsidR="004C18EA" w:rsidRPr="00686376" w:rsidRDefault="004C18EA" w:rsidP="004C18EA">
      <w:pPr>
        <w:pStyle w:val="Heading3"/>
      </w:pPr>
      <w:r w:rsidRPr="00686376">
        <w:t>Self-Check Questions</w:t>
      </w:r>
    </w:p>
    <w:p w14:paraId="46E2D9E8" w14:textId="23C0B5A9" w:rsidR="004C18EA" w:rsidRPr="00686376" w:rsidRDefault="004C18EA" w:rsidP="004C18EA">
      <w:pPr>
        <w:pStyle w:val="ListParagraph"/>
        <w:numPr>
          <w:ilvl w:val="0"/>
          <w:numId w:val="8"/>
        </w:numPr>
        <w:spacing w:line="240" w:lineRule="auto"/>
      </w:pPr>
      <w:r w:rsidRPr="00686376">
        <w:t xml:space="preserve">Fill in the gaps: One of the challenges in web reasoning is the issue of </w:t>
      </w:r>
      <w:r w:rsidRPr="00686376">
        <w:rPr>
          <w:i/>
          <w:iCs/>
          <w:u w:val="single"/>
        </w:rPr>
        <w:t>Inconsistencies</w:t>
      </w:r>
      <w:r w:rsidRPr="00686376">
        <w:t xml:space="preserve"> and </w:t>
      </w:r>
      <w:r w:rsidRPr="00686376">
        <w:rPr>
          <w:i/>
          <w:iCs/>
          <w:u w:val="single"/>
        </w:rPr>
        <w:t>Contradictions</w:t>
      </w:r>
      <w:r w:rsidRPr="00686376">
        <w:t>, which involves conflicting information from different sources on the web.</w:t>
      </w:r>
    </w:p>
    <w:p w14:paraId="07CE7034" w14:textId="77777777" w:rsidR="004C18EA" w:rsidRPr="00686376" w:rsidRDefault="004C18EA" w:rsidP="004C18EA">
      <w:pPr>
        <w:pStyle w:val="ListParagraph"/>
        <w:spacing w:line="240" w:lineRule="auto"/>
        <w:ind w:left="360"/>
      </w:pPr>
    </w:p>
    <w:p w14:paraId="15B322FB" w14:textId="3D56D505" w:rsidR="004C18EA" w:rsidRPr="00686376" w:rsidRDefault="004C18EA" w:rsidP="004C18EA">
      <w:pPr>
        <w:pStyle w:val="ListParagraph"/>
        <w:numPr>
          <w:ilvl w:val="0"/>
          <w:numId w:val="8"/>
        </w:numPr>
        <w:spacing w:line="240" w:lineRule="auto"/>
      </w:pPr>
      <w:r w:rsidRPr="00686376">
        <w:t>Multiple Choice: Which of the following best describes the role of RDF and OWL in web reasoning?</w:t>
      </w:r>
    </w:p>
    <w:p w14:paraId="1451B17B" w14:textId="223FC15B" w:rsidR="004C18EA" w:rsidRPr="00686376" w:rsidRDefault="00781A54" w:rsidP="004C18EA">
      <w:pPr>
        <w:pStyle w:val="ListParagraph"/>
        <w:numPr>
          <w:ilvl w:val="0"/>
          <w:numId w:val="20"/>
        </w:numPr>
      </w:pPr>
      <w:r w:rsidRPr="00686376">
        <w:t>RDF and OWL are query languages used to fetch data</w:t>
      </w:r>
      <w:r w:rsidR="004C18EA" w:rsidRPr="00686376">
        <w:t>.</w:t>
      </w:r>
    </w:p>
    <w:p w14:paraId="1D127B4D" w14:textId="4460309C" w:rsidR="004C18EA" w:rsidRPr="00686376" w:rsidRDefault="00781A54" w:rsidP="004C18EA">
      <w:pPr>
        <w:pStyle w:val="ListParagraph"/>
        <w:numPr>
          <w:ilvl w:val="0"/>
          <w:numId w:val="20"/>
        </w:numPr>
        <w:rPr>
          <w:i/>
          <w:iCs/>
          <w:u w:val="single"/>
        </w:rPr>
      </w:pPr>
      <w:r w:rsidRPr="00686376">
        <w:rPr>
          <w:i/>
          <w:iCs/>
          <w:u w:val="single"/>
        </w:rPr>
        <w:t>RDF represents data as triples and OWL provides richer representations of knowledge, enabling machines to reason over it</w:t>
      </w:r>
      <w:r w:rsidR="004C18EA" w:rsidRPr="00686376">
        <w:rPr>
          <w:i/>
          <w:iCs/>
          <w:u w:val="single"/>
        </w:rPr>
        <w:t>.</w:t>
      </w:r>
    </w:p>
    <w:p w14:paraId="6910F49D" w14:textId="19C2D804" w:rsidR="004C18EA" w:rsidRPr="00686376" w:rsidRDefault="00781A54" w:rsidP="004C18EA">
      <w:pPr>
        <w:pStyle w:val="ListParagraph"/>
        <w:numPr>
          <w:ilvl w:val="0"/>
          <w:numId w:val="20"/>
        </w:numPr>
      </w:pPr>
      <w:r w:rsidRPr="00686376">
        <w:t>RDF and OWL are databases where the web data is stored for reasoning</w:t>
      </w:r>
      <w:r w:rsidR="004C18EA" w:rsidRPr="00686376">
        <w:t>.</w:t>
      </w:r>
    </w:p>
    <w:p w14:paraId="36B1E25B" w14:textId="09E90102" w:rsidR="004C18EA" w:rsidRPr="00686376" w:rsidRDefault="00781A54" w:rsidP="00EE2788">
      <w:pPr>
        <w:pStyle w:val="ListParagraph"/>
        <w:numPr>
          <w:ilvl w:val="0"/>
          <w:numId w:val="20"/>
        </w:numPr>
      </w:pPr>
      <w:r w:rsidRPr="00686376">
        <w:t>RDF and OWL are tools used for optimizing reasoning tasks</w:t>
      </w:r>
      <w:r w:rsidR="004C18EA" w:rsidRPr="00686376">
        <w:t>.</w:t>
      </w:r>
    </w:p>
    <w:p w14:paraId="5C21740C" w14:textId="77777777" w:rsidR="002C123A" w:rsidRPr="00686376" w:rsidRDefault="002C123A" w:rsidP="002C123A">
      <w:pPr>
        <w:pStyle w:val="Summary"/>
      </w:pPr>
      <w:r w:rsidRPr="00686376">
        <w:t>Summary</w:t>
      </w:r>
    </w:p>
    <w:p w14:paraId="11F50AEE" w14:textId="77777777" w:rsidR="008E7457" w:rsidRPr="00686376" w:rsidRDefault="008E7457" w:rsidP="008E7457">
      <w:r w:rsidRPr="00686376">
        <w:lastRenderedPageBreak/>
        <w:t xml:space="preserve">This chapter provides an overview of the evolution and components of the Semantic Web--an academic futuristic initiative that aims to make the Internet more machine-readable, i.e., more intelligent. The Semantic Web was initiated by Tim Berners-Lee with the goal of bridging an existing gap between human-readable content and machine-interpretable data. It extends the interoperability of the Web, promoting the smooth exchange of information between heterogeneous systems and applications based on AI and knowledge graphs. </w:t>
      </w:r>
    </w:p>
    <w:p w14:paraId="00B10FDD" w14:textId="77777777" w:rsidR="008E7457" w:rsidRPr="00686376" w:rsidRDefault="008E7457" w:rsidP="008E7457">
      <w:r w:rsidRPr="00686376">
        <w:t>A key feature of the Semantic Web is linked data approaches, specifically Linked Open Data (LOD). LOD refers to a structured approach to connecting and enriching data from disparate data sets. The idea is to create an inherently connected web of data that is as diverse as the consumable information that is readily available to both humans and machines. Basically, LOD formalizes guidelines called "The Four Principles of Linked Data," which specify the laws essential for optimal structuring and accessibility potential of specific data in question.</w:t>
      </w:r>
    </w:p>
    <w:p w14:paraId="23BA4061" w14:textId="1BC2B614" w:rsidR="008E7457" w:rsidRPr="00686376" w:rsidRDefault="008E7457" w:rsidP="008E7457">
      <w:r w:rsidRPr="00686376">
        <w:t>After LOD, the text enters a field of "in-page markup" technologies such as OpenGraph and Microdata. These tools regulate web content so that it</w:t>
      </w:r>
      <w:r w:rsidR="00E74832">
        <w:t>’</w:t>
      </w:r>
      <w:r w:rsidRPr="00686376">
        <w:t>s not only aesthetically pleasing to human users, but also semantically meaningful to machines. For example, how OpenGraph shapes what content looks like on social media, while Microdata helps search engines provide more fine-grained results.</w:t>
      </w:r>
    </w:p>
    <w:p w14:paraId="4687A067" w14:textId="513E59E0" w:rsidR="002C123A" w:rsidRPr="00686376" w:rsidRDefault="008E7457" w:rsidP="008E7457">
      <w:r w:rsidRPr="00686376">
        <w:t>The Web Ontology Language (OWL) is also being introduced as a standard for sharing and representing ontologies. OWL helps capture complex relationships and hierarchies within data, enabling richer machine understanding. Finally, the text provides some insight into an idea of "Reasoning on the Web," which focuses on using machine intelligence to infer meaningful information from data. This includes an overview of the challenges and case studies that demonstrate real-world applications</w:t>
      </w:r>
      <w:r w:rsidR="002C123A" w:rsidRPr="00686376">
        <w:t>.</w:t>
      </w:r>
    </w:p>
    <w:p w14:paraId="2B61C3FB" w14:textId="5B01C938" w:rsidR="004E2ABF" w:rsidRPr="00686376" w:rsidRDefault="60AC679E" w:rsidP="4B4F5312">
      <w:pPr>
        <w:pStyle w:val="Heading1"/>
        <w:rPr>
          <w:rStyle w:val="Heading1Char"/>
        </w:rPr>
      </w:pPr>
      <w:bookmarkStart w:id="3" w:name="_Toc348014754"/>
      <w:commentRangeStart w:id="4"/>
      <w:r w:rsidRPr="00686376">
        <w:rPr>
          <w:rStyle w:val="Heading1Char"/>
        </w:rPr>
        <w:lastRenderedPageBreak/>
        <w:t xml:space="preserve">Appendix 1 – </w:t>
      </w:r>
      <w:r w:rsidR="22539EAF" w:rsidRPr="00686376">
        <w:rPr>
          <w:rStyle w:val="Heading1Char"/>
        </w:rPr>
        <w:t>References</w:t>
      </w:r>
      <w:bookmarkEnd w:id="3"/>
    </w:p>
    <w:p w14:paraId="7415F91B" w14:textId="3B50AECA" w:rsidR="00D464EC" w:rsidRPr="00686376" w:rsidRDefault="00D464EC" w:rsidP="00D464EC">
      <w:pPr>
        <w:rPr>
          <w:color w:val="FF0000"/>
        </w:rPr>
      </w:pPr>
      <w:r w:rsidRPr="00686376">
        <w:rPr>
          <w:color w:val="FF0000"/>
        </w:rPr>
        <w:t>Alphabetical order</w:t>
      </w:r>
    </w:p>
    <w:p w14:paraId="63382C61" w14:textId="27F985FF" w:rsidR="00C807F3" w:rsidRPr="00686376" w:rsidRDefault="00C807F3" w:rsidP="00C807F3">
      <w:pPr>
        <w:jc w:val="left"/>
        <w:rPr>
          <w:rStyle w:val="eop"/>
        </w:rPr>
      </w:pPr>
      <w:r w:rsidRPr="00686376">
        <w:rPr>
          <w:rStyle w:val="eop"/>
        </w:rPr>
        <w:t>Alaca, F., &amp; van Oorschot, P. C. (2016). Device fingerprinting for augmenting web authentication: Classification and analysis of methods. In Proceedings of the 32nd Annual Conference on Computer Security Applications (pp. 289-301).</w:t>
      </w:r>
    </w:p>
    <w:p w14:paraId="5F382F51" w14:textId="7AE23EA8" w:rsidR="6917D864" w:rsidRPr="00686376" w:rsidRDefault="6917D864" w:rsidP="221ADA9B">
      <w:pPr>
        <w:jc w:val="left"/>
        <w:rPr>
          <w:rStyle w:val="eop"/>
        </w:rPr>
      </w:pPr>
      <w:r w:rsidRPr="00686376">
        <w:rPr>
          <w:rStyle w:val="eop"/>
        </w:rPr>
        <w:t>Allen Institute for AI. (n.d.). Semantic Scholar [Computer software]. Retrieved from https://www.semanticscholar.org</w:t>
      </w:r>
    </w:p>
    <w:p w14:paraId="7D0B5EC6" w14:textId="77777777" w:rsidR="00C807F3" w:rsidRPr="00686376" w:rsidRDefault="00C807F3" w:rsidP="00C807F3">
      <w:pPr>
        <w:jc w:val="left"/>
        <w:rPr>
          <w:rStyle w:val="eop"/>
          <w:lang w:val="de-DE"/>
        </w:rPr>
      </w:pPr>
      <w:r w:rsidRPr="00686376">
        <w:rPr>
          <w:rStyle w:val="eop"/>
        </w:rPr>
        <w:t xml:space="preserve">Allemang, D., &amp; Hendler, J. (2011). Semantic web for the working ontologist: Effective modeling in RDFS and OWL. </w:t>
      </w:r>
      <w:r w:rsidRPr="00686376">
        <w:rPr>
          <w:rStyle w:val="eop"/>
          <w:lang w:val="de-DE"/>
        </w:rPr>
        <w:t>Morgan Kaufmann.</w:t>
      </w:r>
    </w:p>
    <w:p w14:paraId="383FD475" w14:textId="77777777" w:rsidR="00C807F3" w:rsidRPr="00686376" w:rsidRDefault="00C807F3" w:rsidP="00C807F3">
      <w:pPr>
        <w:jc w:val="left"/>
        <w:rPr>
          <w:rStyle w:val="eop"/>
        </w:rPr>
      </w:pPr>
      <w:r w:rsidRPr="00686376">
        <w:rPr>
          <w:rStyle w:val="eop"/>
          <w:lang w:val="de-DE"/>
        </w:rPr>
        <w:t xml:space="preserve">Aloul, F. A., Zahidi, S., &amp; El-Hajj, W. (2009). </w:t>
      </w:r>
      <w:r w:rsidRPr="00686376">
        <w:rPr>
          <w:rStyle w:val="eop"/>
        </w:rPr>
        <w:t>Two factor authentication using mobile phones. 2009 IEEE/ACS International Conference on Computer Systems and Applications, 641-644.</w:t>
      </w:r>
    </w:p>
    <w:p w14:paraId="69F8762D" w14:textId="77777777" w:rsidR="00C807F3" w:rsidRPr="00686376" w:rsidRDefault="00C807F3" w:rsidP="00C807F3">
      <w:pPr>
        <w:jc w:val="left"/>
        <w:rPr>
          <w:rStyle w:val="eop"/>
        </w:rPr>
      </w:pPr>
      <w:r w:rsidRPr="00686376">
        <w:rPr>
          <w:rStyle w:val="eop"/>
        </w:rPr>
        <w:t>Antin, J., &amp; Churchill, E. F. (2011). Badges in social media: A social psychological perspective. CHI 2011 Gamification Workshop Proceedings (Vancouver, BC, Canada).</w:t>
      </w:r>
    </w:p>
    <w:p w14:paraId="7BDA9C8C" w14:textId="77777777" w:rsidR="00C807F3" w:rsidRPr="00686376" w:rsidRDefault="00C807F3" w:rsidP="00C807F3">
      <w:pPr>
        <w:jc w:val="left"/>
        <w:rPr>
          <w:rStyle w:val="eop"/>
        </w:rPr>
      </w:pPr>
      <w:r w:rsidRPr="00686376">
        <w:rPr>
          <w:rStyle w:val="eop"/>
        </w:rPr>
        <w:t>Antoniou, G., &amp; Harmelen, F. V. (2004). Semantic Web Primer. MIT Press.</w:t>
      </w:r>
    </w:p>
    <w:p w14:paraId="0CB49EE6" w14:textId="77777777" w:rsidR="00C807F3" w:rsidRPr="00686376" w:rsidRDefault="00C807F3" w:rsidP="00C807F3">
      <w:pPr>
        <w:jc w:val="left"/>
        <w:rPr>
          <w:rStyle w:val="eop"/>
        </w:rPr>
      </w:pPr>
      <w:r w:rsidRPr="00686376">
        <w:rPr>
          <w:rStyle w:val="eop"/>
        </w:rPr>
        <w:t>Apache Software Foundation. (2023). Apache HTTP Server. Retrieved from https://httpd.apache.org/</w:t>
      </w:r>
    </w:p>
    <w:p w14:paraId="08409096" w14:textId="56866B94" w:rsidR="00C807F3" w:rsidRPr="00686376" w:rsidRDefault="00C807F3" w:rsidP="00C807F3">
      <w:pPr>
        <w:jc w:val="left"/>
        <w:rPr>
          <w:rStyle w:val="eop"/>
        </w:rPr>
      </w:pPr>
      <w:r w:rsidRPr="00686376">
        <w:rPr>
          <w:rStyle w:val="eop"/>
        </w:rPr>
        <w:t xml:space="preserve">Apache Traffic Server. (2023). Reverse Proxy and HTTP Redirects. Apache Traffic Server Documentation. </w:t>
      </w:r>
      <w:hyperlink r:id="rId46" w:history="1">
        <w:r w:rsidR="00975319" w:rsidRPr="00686376">
          <w:rPr>
            <w:rStyle w:val="Hyperlink"/>
          </w:rPr>
          <w:t>https://docs.trafficserver.apache.org/en/8.1.x/admin-guide/configuration/redirecting-http-requests.en.html</w:t>
        </w:r>
      </w:hyperlink>
    </w:p>
    <w:p w14:paraId="3E074290" w14:textId="752A15CB" w:rsidR="00975319" w:rsidRPr="00686376" w:rsidRDefault="00975319" w:rsidP="00975319">
      <w:pPr>
        <w:jc w:val="left"/>
      </w:pPr>
      <w:r w:rsidRPr="00686376">
        <w:t xml:space="preserve">Apple (2023): If you forgot your iPhone passcode. Available online at </w:t>
      </w:r>
      <w:hyperlink r:id="rId47" w:tgtFrame="_blank" w:tooltip="https://support.apple.com/en-am/HT204306" w:history="1">
        <w:r w:rsidRPr="00686376">
          <w:rPr>
            <w:rStyle w:val="Hyperlink"/>
          </w:rPr>
          <w:t>https://support.apple.com/en-am/HT204306</w:t>
        </w:r>
      </w:hyperlink>
      <w:r w:rsidRPr="00686376">
        <w:t>, retrieved 2023-09-8.</w:t>
      </w:r>
    </w:p>
    <w:p w14:paraId="74139DAF" w14:textId="22B002B4" w:rsidR="00975319" w:rsidRPr="00686376" w:rsidRDefault="00975319" w:rsidP="00C807F3">
      <w:pPr>
        <w:jc w:val="left"/>
        <w:rPr>
          <w:rStyle w:val="eop"/>
        </w:rPr>
      </w:pPr>
      <w:r w:rsidRPr="00686376">
        <w:lastRenderedPageBreak/>
        <w:t>Apple (2023a): Set a passcode on iPhone. Available online at https://support.apple.com/en-au/guide/iphone/iph14a867ae/ios, retrieved 2023-09-8.</w:t>
      </w:r>
    </w:p>
    <w:p w14:paraId="2FF7725B" w14:textId="77777777" w:rsidR="00C807F3" w:rsidRPr="00686376" w:rsidRDefault="00C807F3" w:rsidP="00C807F3">
      <w:pPr>
        <w:jc w:val="left"/>
        <w:rPr>
          <w:rStyle w:val="eop"/>
        </w:rPr>
      </w:pPr>
      <w:r w:rsidRPr="00686376">
        <w:rPr>
          <w:rStyle w:val="eop"/>
        </w:rPr>
        <w:t>Barker, E. (2020). Recommendation for Key Management, Part 1: General. NIST Special Publication 800-57, National Institute of Standards and Technology, U.S. Department of Commerce. https://doi.org/10.6028/NIST.SP.800-57pt1r5</w:t>
      </w:r>
    </w:p>
    <w:p w14:paraId="42EAD8D0" w14:textId="1BC12C9A" w:rsidR="00C807F3" w:rsidRPr="00686376" w:rsidRDefault="00C807F3" w:rsidP="00C807F3">
      <w:pPr>
        <w:jc w:val="left"/>
        <w:rPr>
          <w:rStyle w:val="eop"/>
        </w:rPr>
      </w:pPr>
      <w:r w:rsidRPr="00686376">
        <w:rPr>
          <w:rStyle w:val="eop"/>
        </w:rPr>
        <w:t>Barrett, D. J., Silverman, R. E., &amp; Byrnes, R. G. (2005). SSH, the secure shell: the definitive guide. "O</w:t>
      </w:r>
      <w:r w:rsidR="00E74832">
        <w:rPr>
          <w:rStyle w:val="eop"/>
        </w:rPr>
        <w:t>’</w:t>
      </w:r>
      <w:r w:rsidRPr="00686376">
        <w:rPr>
          <w:rStyle w:val="eop"/>
        </w:rPr>
        <w:t>Reilly Media, Inc.".</w:t>
      </w:r>
    </w:p>
    <w:p w14:paraId="468C6F8A" w14:textId="0468E56B" w:rsidR="00C807F3" w:rsidRPr="00686376" w:rsidRDefault="00C807F3" w:rsidP="00C807F3">
      <w:pPr>
        <w:jc w:val="left"/>
        <w:rPr>
          <w:rStyle w:val="eop"/>
        </w:rPr>
      </w:pPr>
      <w:r w:rsidRPr="00686376">
        <w:rPr>
          <w:rStyle w:val="eop"/>
        </w:rPr>
        <w:t xml:space="preserve">Barth, A., Jackson, C., &amp; Mitchell, J. C. (2008). Robust Defenses for Cross-Site Request Forgery. In Proceedings of the 15th ACM Conference on Computer and Communications Security (CCS </w:t>
      </w:r>
      <w:r w:rsidR="00E74832">
        <w:rPr>
          <w:rStyle w:val="eop"/>
        </w:rPr>
        <w:t>‘</w:t>
      </w:r>
      <w:r w:rsidRPr="00686376">
        <w:rPr>
          <w:rStyle w:val="eop"/>
        </w:rPr>
        <w:t>08). Association for Computing Machinery, New York, NY, USA, 75–88. DOI: https://doi.org/10.1145/1455770.1455782</w:t>
      </w:r>
    </w:p>
    <w:p w14:paraId="149FE205" w14:textId="77777777" w:rsidR="00C807F3" w:rsidRPr="00686376" w:rsidRDefault="00C807F3" w:rsidP="00C807F3">
      <w:pPr>
        <w:jc w:val="left"/>
        <w:rPr>
          <w:rStyle w:val="eop"/>
        </w:rPr>
      </w:pPr>
      <w:r w:rsidRPr="00686376">
        <w:rPr>
          <w:rStyle w:val="eop"/>
        </w:rPr>
        <w:t>Basole, R. C. (2009). Visualization of interfirm relations in a converging mobile ecosystem. Journal of Information Technology, 24(2), 144-159.</w:t>
      </w:r>
    </w:p>
    <w:p w14:paraId="54AE87F9" w14:textId="77777777" w:rsidR="00C807F3" w:rsidRPr="00686376" w:rsidRDefault="00C807F3" w:rsidP="00C807F3">
      <w:pPr>
        <w:jc w:val="left"/>
        <w:rPr>
          <w:rStyle w:val="eop"/>
        </w:rPr>
      </w:pPr>
      <w:r w:rsidRPr="00686376">
        <w:rPr>
          <w:rStyle w:val="eop"/>
        </w:rPr>
        <w:t>Batty, M., Axhausen, K.W., Giannotti, F. et al. (2012) Smart cities of the future. Eur. Phys. J. Spec. Top. 214, 481–518. https://doi.org/10.1140/epjst/e2012-01703-3</w:t>
      </w:r>
    </w:p>
    <w:p w14:paraId="46A3311A" w14:textId="77777777" w:rsidR="00C807F3" w:rsidRPr="00686376" w:rsidRDefault="00C807F3" w:rsidP="00C807F3">
      <w:pPr>
        <w:jc w:val="left"/>
        <w:rPr>
          <w:rStyle w:val="eop"/>
        </w:rPr>
      </w:pPr>
      <w:r w:rsidRPr="00686376">
        <w:rPr>
          <w:rStyle w:val="eop"/>
        </w:rPr>
        <w:t>Belleau, F., Nolin, M. A., Tourigny, N., Rigault, P., &amp; Morissette, J. (2008). Bio2RDF: Towards a mashup to build bioinformatics knowledge systems. Journal of biomedical informatics, 41(5), 706-716.</w:t>
      </w:r>
    </w:p>
    <w:p w14:paraId="7D9F7D85" w14:textId="77777777" w:rsidR="00C807F3" w:rsidRPr="00686376" w:rsidRDefault="00C807F3" w:rsidP="00C807F3">
      <w:pPr>
        <w:jc w:val="left"/>
        <w:rPr>
          <w:rStyle w:val="eop"/>
        </w:rPr>
      </w:pPr>
      <w:r w:rsidRPr="00686376">
        <w:rPr>
          <w:rStyle w:val="eop"/>
        </w:rPr>
        <w:t xml:space="preserve">Belshe, M., Peon, R., &amp; Thomson, M. (2015). </w:t>
      </w:r>
      <w:r w:rsidRPr="00686376">
        <w:rPr>
          <w:rStyle w:val="eop"/>
          <w:lang w:val="de-DE"/>
        </w:rPr>
        <w:t xml:space="preserve">Hypertext Transfer Protocol Version 2 (HTTP/2). </w:t>
      </w:r>
      <w:r w:rsidRPr="00686376">
        <w:rPr>
          <w:rStyle w:val="eop"/>
        </w:rPr>
        <w:t>RFC 7540. Retrieved from https://tools.ietf.org/html/rfc7540</w:t>
      </w:r>
    </w:p>
    <w:p w14:paraId="7DF31ACD" w14:textId="77777777" w:rsidR="00C807F3" w:rsidRPr="00686376" w:rsidRDefault="00C807F3" w:rsidP="00C807F3">
      <w:pPr>
        <w:jc w:val="left"/>
        <w:rPr>
          <w:rStyle w:val="eop"/>
        </w:rPr>
      </w:pPr>
      <w:r w:rsidRPr="00686376">
        <w:rPr>
          <w:rStyle w:val="eop"/>
        </w:rPr>
        <w:t>Benslimane, D., Dustdar, S., &amp; Sheth, A. (2008). Services Mashups: The New Generation of Web Applications. IEEE Internet Computing, 12(5), 13-15. https://doi.org/10.1109/MIC.2008.110</w:t>
      </w:r>
    </w:p>
    <w:p w14:paraId="725828F3" w14:textId="050151F0" w:rsidR="00C807F3" w:rsidRPr="00686376" w:rsidRDefault="00C807F3" w:rsidP="00C807F3">
      <w:pPr>
        <w:jc w:val="left"/>
        <w:rPr>
          <w:rStyle w:val="eop"/>
        </w:rPr>
      </w:pPr>
      <w:r w:rsidRPr="00686376">
        <w:rPr>
          <w:rStyle w:val="eop"/>
        </w:rPr>
        <w:lastRenderedPageBreak/>
        <w:t>Bentley, F., Tollmar, K., Stephenson, P., Levy, L., Jones, B., Robertson, S., Price, E., Catrambone, R., &amp; Wilson, J. (2013). Health Mashups: Presenting Statistical Patterns between Wellbeing Data and Context in Natural Language to Promote Behavior</w:t>
      </w:r>
      <w:r w:rsidR="003C3F87" w:rsidRPr="00686376">
        <w:rPr>
          <w:rStyle w:val="eop"/>
        </w:rPr>
        <w:t xml:space="preserve"> </w:t>
      </w:r>
      <w:r w:rsidRPr="00686376">
        <w:rPr>
          <w:rStyle w:val="eop"/>
        </w:rPr>
        <w:t>Change. ACM Transactions on Computer-Human Interaction, 20(5), 1-27. https://doi.org/10.1145/2503823</w:t>
      </w:r>
    </w:p>
    <w:p w14:paraId="3B27E37F" w14:textId="77777777" w:rsidR="00C807F3" w:rsidRPr="00686376" w:rsidRDefault="00C807F3" w:rsidP="00C807F3">
      <w:pPr>
        <w:jc w:val="left"/>
        <w:rPr>
          <w:rStyle w:val="eop"/>
        </w:rPr>
      </w:pPr>
      <w:r w:rsidRPr="00686376">
        <w:rPr>
          <w:rStyle w:val="eop"/>
        </w:rPr>
        <w:t>Berners-Lee, T. (2009). Linked Data - Design Issues. W3C.</w:t>
      </w:r>
    </w:p>
    <w:p w14:paraId="044F444D" w14:textId="77777777" w:rsidR="00C807F3" w:rsidRPr="00686376" w:rsidRDefault="00C807F3" w:rsidP="00C807F3">
      <w:pPr>
        <w:jc w:val="left"/>
        <w:rPr>
          <w:rStyle w:val="eop"/>
        </w:rPr>
      </w:pPr>
      <w:r w:rsidRPr="00686376">
        <w:rPr>
          <w:rStyle w:val="eop"/>
        </w:rPr>
        <w:t>Berners-Lee, T. (2013). The next web. TED Talk.</w:t>
      </w:r>
    </w:p>
    <w:p w14:paraId="6FFBE42F" w14:textId="77777777" w:rsidR="00C807F3" w:rsidRPr="00686376" w:rsidRDefault="00C807F3" w:rsidP="00C807F3">
      <w:pPr>
        <w:jc w:val="left"/>
        <w:rPr>
          <w:rStyle w:val="eop"/>
        </w:rPr>
      </w:pPr>
      <w:r w:rsidRPr="00686376">
        <w:rPr>
          <w:rStyle w:val="eop"/>
        </w:rPr>
        <w:t>Berners-Lee, T., Hendler, J., &amp; Lassila, O. (2001). The Semantic Web. Scientific American, 284(5), 34-43.</w:t>
      </w:r>
    </w:p>
    <w:p w14:paraId="2D6DD157" w14:textId="77777777" w:rsidR="00C807F3" w:rsidRPr="00686376" w:rsidRDefault="00C807F3" w:rsidP="00C807F3">
      <w:pPr>
        <w:jc w:val="left"/>
        <w:rPr>
          <w:rStyle w:val="eop"/>
        </w:rPr>
      </w:pPr>
      <w:r w:rsidRPr="00686376">
        <w:rPr>
          <w:rStyle w:val="eop"/>
          <w:lang w:val="de-DE"/>
        </w:rPr>
        <w:t xml:space="preserve">Bernstein, D. J., &amp; Lange, T. (2017). </w:t>
      </w:r>
      <w:r w:rsidRPr="00686376">
        <w:rPr>
          <w:rStyle w:val="eop"/>
        </w:rPr>
        <w:t xml:space="preserve">Post-quantum cryptography—dealing with the fallout of physics success. International Association for Cryptologic Research. Retrieved from https://eprint.iacr.org/2017/314.pdf </w:t>
      </w:r>
    </w:p>
    <w:p w14:paraId="6904D098" w14:textId="77777777" w:rsidR="00C807F3" w:rsidRPr="00686376" w:rsidRDefault="00C807F3" w:rsidP="00C807F3">
      <w:pPr>
        <w:jc w:val="left"/>
        <w:rPr>
          <w:rStyle w:val="eop"/>
        </w:rPr>
      </w:pPr>
      <w:r w:rsidRPr="00686376">
        <w:rPr>
          <w:rStyle w:val="eop"/>
          <w:lang w:val="pt-BR"/>
        </w:rPr>
        <w:t xml:space="preserve">Bertino, E., Ferrari, E., &amp; Atluri, V. (1999). </w:t>
      </w:r>
      <w:r w:rsidRPr="00686376">
        <w:rPr>
          <w:rStyle w:val="eop"/>
        </w:rPr>
        <w:t>The specification and enforcement of authorization constraints in workflow management systems. ACM Transactions on Information and System Security (TISSEC), 2(1), 65-104.</w:t>
      </w:r>
    </w:p>
    <w:p w14:paraId="78C336D3" w14:textId="77777777" w:rsidR="00C807F3" w:rsidRPr="00686376" w:rsidRDefault="00C807F3" w:rsidP="00C807F3">
      <w:pPr>
        <w:jc w:val="left"/>
        <w:rPr>
          <w:rStyle w:val="eop"/>
        </w:rPr>
      </w:pPr>
      <w:r w:rsidRPr="00686376">
        <w:rPr>
          <w:rStyle w:val="eop"/>
        </w:rPr>
        <w:t xml:space="preserve">Bishop, M. (2021). </w:t>
      </w:r>
      <w:r w:rsidRPr="008C021F">
        <w:rPr>
          <w:rStyle w:val="eop"/>
          <w:lang w:val="de-DE"/>
        </w:rPr>
        <w:t xml:space="preserve">Hypertext Transfer Protocol Version 3 (HTTP/3). </w:t>
      </w:r>
      <w:r w:rsidRPr="00686376">
        <w:rPr>
          <w:rStyle w:val="eop"/>
        </w:rPr>
        <w:t>RFC 9000. Retrieved from https://datatracker.ietf.org/doc/html/rfc9000</w:t>
      </w:r>
    </w:p>
    <w:p w14:paraId="741B3429" w14:textId="77777777" w:rsidR="00C807F3" w:rsidRPr="00686376" w:rsidRDefault="00C807F3" w:rsidP="00C807F3">
      <w:pPr>
        <w:jc w:val="left"/>
        <w:rPr>
          <w:rStyle w:val="eop"/>
        </w:rPr>
      </w:pPr>
      <w:r w:rsidRPr="00686376">
        <w:rPr>
          <w:rStyle w:val="eop"/>
        </w:rPr>
        <w:t>Bizer, Christian &amp; Heath, Tom &amp; Berners-Lee, Tim. (2009). Linked Data: The Story so Far. International Journal on Semantic Web and Information Systems. 5. 1-22. 10.4018/jswis.2009081901.</w:t>
      </w:r>
    </w:p>
    <w:p w14:paraId="52ACFE4E" w14:textId="77777777" w:rsidR="00C807F3" w:rsidRPr="00686376" w:rsidRDefault="00C807F3" w:rsidP="00C807F3">
      <w:pPr>
        <w:jc w:val="left"/>
        <w:rPr>
          <w:rStyle w:val="eop"/>
        </w:rPr>
      </w:pPr>
      <w:r w:rsidRPr="00686376">
        <w:rPr>
          <w:rStyle w:val="eop"/>
        </w:rPr>
        <w:t>Bonneau, J., Herley, C., van Oorschot, P. C., &amp; Stajano, F. (2015). Passwords and the evolution of imperfect authentication. Communications of the ACM, 58(7), 78-87.</w:t>
      </w:r>
    </w:p>
    <w:p w14:paraId="51A4E873" w14:textId="77777777" w:rsidR="00C807F3" w:rsidRPr="00686376" w:rsidRDefault="00C807F3" w:rsidP="00C807F3">
      <w:pPr>
        <w:jc w:val="left"/>
        <w:rPr>
          <w:rStyle w:val="eop"/>
          <w:lang w:val="pt-BR"/>
        </w:rPr>
      </w:pPr>
      <w:r w:rsidRPr="00686376">
        <w:rPr>
          <w:rStyle w:val="eop"/>
        </w:rPr>
        <w:t xml:space="preserve">Box, D., et al. (2000). Simple Object Access Protocol (SOAP) 1.1. </w:t>
      </w:r>
      <w:r w:rsidRPr="00686376">
        <w:rPr>
          <w:rStyle w:val="eop"/>
          <w:lang w:val="pt-BR"/>
        </w:rPr>
        <w:t>W3C Note. https://www.w3.org/TR/2000/NOTE-SOAP-20000508/</w:t>
      </w:r>
    </w:p>
    <w:p w14:paraId="3E76761E" w14:textId="77777777" w:rsidR="00C807F3" w:rsidRPr="00686376" w:rsidRDefault="00C807F3" w:rsidP="00C807F3">
      <w:pPr>
        <w:jc w:val="left"/>
        <w:rPr>
          <w:rStyle w:val="eop"/>
        </w:rPr>
      </w:pPr>
      <w:r w:rsidRPr="00686376">
        <w:rPr>
          <w:rStyle w:val="eop"/>
          <w:lang w:val="pt-BR"/>
        </w:rPr>
        <w:lastRenderedPageBreak/>
        <w:t xml:space="preserve">Brostoff, S., &amp; Sasse, M. A. (2002). </w:t>
      </w:r>
      <w:r w:rsidRPr="00686376">
        <w:rPr>
          <w:rStyle w:val="eop"/>
        </w:rPr>
        <w:t>Safe and sound: a safety-critical approach to security. Proceedings of the workshop on New security paradigms, 41-50.</w:t>
      </w:r>
    </w:p>
    <w:p w14:paraId="73CE9218" w14:textId="4AAEB2DF" w:rsidR="00C72907" w:rsidRPr="00686376" w:rsidRDefault="00C72907" w:rsidP="00C807F3">
      <w:pPr>
        <w:jc w:val="left"/>
        <w:rPr>
          <w:rStyle w:val="eop"/>
        </w:rPr>
      </w:pPr>
      <w:r w:rsidRPr="00686376">
        <w:rPr>
          <w:rStyle w:val="eop"/>
        </w:rPr>
        <w:t xml:space="preserve">Brunner, C., Knirsch, F., Unterweger, A., &amp; Engel, D. (2020). A Comparison of Blockchain-based PKI Implementations. Retrieved from </w:t>
      </w:r>
      <w:hyperlink r:id="rId48" w:history="1">
        <w:r w:rsidRPr="00686376">
          <w:rPr>
            <w:rStyle w:val="Hyperlink"/>
          </w:rPr>
          <w:t>https://www.en-trust.at/papers/Brunner20a.pdf</w:t>
        </w:r>
      </w:hyperlink>
      <w:r w:rsidRPr="00686376">
        <w:rPr>
          <w:rStyle w:val="eop"/>
        </w:rPr>
        <w:t xml:space="preserve"> </w:t>
      </w:r>
    </w:p>
    <w:p w14:paraId="619E3DC7" w14:textId="77777777" w:rsidR="00C807F3" w:rsidRPr="00686376" w:rsidRDefault="00C807F3" w:rsidP="00C807F3">
      <w:pPr>
        <w:jc w:val="left"/>
        <w:rPr>
          <w:rStyle w:val="eop"/>
        </w:rPr>
      </w:pPr>
      <w:r w:rsidRPr="00686376">
        <w:rPr>
          <w:rStyle w:val="eop"/>
        </w:rPr>
        <w:t>Buttigieg, P. L., Morrison, N., Smith, B., Mungall, C. J., &amp; Lewis, S. E. (2013). The environment ontology: contextualising biological and biomedical entities. Journal of Biomedical Semantics, 4(1), 43.</w:t>
      </w:r>
    </w:p>
    <w:p w14:paraId="0EB4F62E" w14:textId="77777777" w:rsidR="00C807F3" w:rsidRPr="00686376" w:rsidRDefault="00C807F3" w:rsidP="00C807F3">
      <w:pPr>
        <w:jc w:val="left"/>
        <w:rPr>
          <w:rStyle w:val="eop"/>
        </w:rPr>
      </w:pPr>
      <w:r w:rsidRPr="00686376">
        <w:rPr>
          <w:rStyle w:val="eop"/>
        </w:rPr>
        <w:t>Buyya, R., Pathan, A.-M. K., &amp; Vakali, A. (Eds.). (2008). Content Delivery Networks: Principles and Paradigms. Springer.</w:t>
      </w:r>
    </w:p>
    <w:p w14:paraId="4F54F1FD" w14:textId="77777777" w:rsidR="00C807F3" w:rsidRPr="00686376" w:rsidRDefault="00C807F3" w:rsidP="00C807F3">
      <w:pPr>
        <w:jc w:val="left"/>
        <w:rPr>
          <w:rStyle w:val="eop"/>
        </w:rPr>
      </w:pPr>
      <w:r w:rsidRPr="00686376">
        <w:rPr>
          <w:rStyle w:val="eop"/>
        </w:rPr>
        <w:t>Cain, B., Deering, S., &amp; Kouvelas, I. (2002). Internet Group Management Protocol, Version 3. RFC 3376. https://tools.ietf.org/html/rfc3376</w:t>
      </w:r>
    </w:p>
    <w:p w14:paraId="08D4685B" w14:textId="77777777" w:rsidR="00C807F3" w:rsidRPr="00686376" w:rsidRDefault="00C807F3" w:rsidP="00C807F3">
      <w:pPr>
        <w:jc w:val="left"/>
        <w:rPr>
          <w:rStyle w:val="eop"/>
        </w:rPr>
      </w:pPr>
      <w:r w:rsidRPr="00686376">
        <w:rPr>
          <w:rStyle w:val="eop"/>
        </w:rPr>
        <w:t>Calabrese, Francesco &amp; Diao, Mi &amp; Lorenzo, Giusy &amp; Ferreira, Joseph &amp; Ratti, Carlo. (2013). Understanding individual mobility patterns from urban sensing data: A mobile phone trace example. Transportation Research Part C: Emerging Technologies. 26. 301-313. 10.1016/j.trc.2012.09.009.</w:t>
      </w:r>
    </w:p>
    <w:p w14:paraId="57B41EAF" w14:textId="77777777" w:rsidR="00C807F3" w:rsidRPr="00686376" w:rsidRDefault="00C807F3" w:rsidP="00C807F3">
      <w:pPr>
        <w:jc w:val="left"/>
        <w:rPr>
          <w:rStyle w:val="eop"/>
        </w:rPr>
      </w:pPr>
      <w:r w:rsidRPr="00686376">
        <w:rPr>
          <w:rStyle w:val="eop"/>
        </w:rPr>
        <w:t>Can I use (2023). Subresource Integrity. Retrieved from https://caniuse.com/#feat=subresource-integrity</w:t>
      </w:r>
    </w:p>
    <w:p w14:paraId="3409FF2F" w14:textId="77777777" w:rsidR="00C807F3" w:rsidRPr="00686376" w:rsidRDefault="00C807F3" w:rsidP="00C807F3">
      <w:pPr>
        <w:jc w:val="left"/>
        <w:rPr>
          <w:rStyle w:val="eop"/>
        </w:rPr>
      </w:pPr>
      <w:r w:rsidRPr="00686376">
        <w:rPr>
          <w:rStyle w:val="eop"/>
        </w:rPr>
        <w:t>Cantor, S., Kemp, J., Philpott, R., &amp; Maler, E. (2006). Assertions and protocols for the OASIS security assertion markup language (SAML) V2.0. OASIS standard.</w:t>
      </w:r>
    </w:p>
    <w:p w14:paraId="7E8F7F38" w14:textId="77777777" w:rsidR="00C807F3" w:rsidRPr="00686376" w:rsidRDefault="00C807F3" w:rsidP="00C807F3">
      <w:pPr>
        <w:jc w:val="left"/>
        <w:rPr>
          <w:rStyle w:val="eop"/>
        </w:rPr>
      </w:pPr>
      <w:r w:rsidRPr="008C021F">
        <w:rPr>
          <w:rStyle w:val="eop"/>
        </w:rPr>
        <w:t xml:space="preserve">Carlisle, D., Ion, P., Miner, R., &amp; Poppelier, N. (2003). </w:t>
      </w:r>
      <w:r w:rsidRPr="00686376">
        <w:rPr>
          <w:rStyle w:val="eop"/>
        </w:rPr>
        <w:t>Mathematical Markup Language (MathML) Version 2.0 (2nd Edition). World Wide Web Consortium. Retrieved from https://www.w3.org/TR/MathML2/</w:t>
      </w:r>
    </w:p>
    <w:p w14:paraId="62107CAE" w14:textId="77777777" w:rsidR="00C807F3" w:rsidRPr="00686376" w:rsidRDefault="00C807F3" w:rsidP="00C807F3">
      <w:pPr>
        <w:jc w:val="left"/>
        <w:rPr>
          <w:rStyle w:val="eop"/>
        </w:rPr>
      </w:pPr>
      <w:r w:rsidRPr="00686376">
        <w:rPr>
          <w:rStyle w:val="eop"/>
        </w:rPr>
        <w:t>Chaffey, D., &amp; Smith, P. R. (2017). Digital marketing excellence: Planning, optimizing and integrating online marketing. Routledge.</w:t>
      </w:r>
    </w:p>
    <w:p w14:paraId="2D8C0A49" w14:textId="77777777" w:rsidR="00C807F3" w:rsidRPr="00686376" w:rsidRDefault="00C807F3" w:rsidP="00C807F3">
      <w:pPr>
        <w:jc w:val="left"/>
        <w:rPr>
          <w:rStyle w:val="eop"/>
        </w:rPr>
      </w:pPr>
      <w:r w:rsidRPr="00686376">
        <w:rPr>
          <w:rStyle w:val="eop"/>
        </w:rPr>
        <w:lastRenderedPageBreak/>
        <w:t>Chakrabarti, D., &amp; Kumar, R. (2011). Web search and the Web graph. In R. Kumar &amp; D. Sivakumar (Eds.), Algorithms and Models for the Web Graph (pp. 5-32). Springer.</w:t>
      </w:r>
    </w:p>
    <w:p w14:paraId="70735BA6" w14:textId="77777777" w:rsidR="00C807F3" w:rsidRPr="00686376" w:rsidRDefault="00C807F3" w:rsidP="00C807F3">
      <w:pPr>
        <w:jc w:val="left"/>
        <w:rPr>
          <w:rStyle w:val="eop"/>
        </w:rPr>
      </w:pPr>
      <w:r w:rsidRPr="00686376">
        <w:rPr>
          <w:rStyle w:val="eop"/>
        </w:rPr>
        <w:t>Challenger, J., Iyengar, A., &amp; Dantzig, P. (2000). A Scalable and Highly Available System for Serving Dynamic Data at Frequently Accessed Web Sites. ACM SIGMETRICS Performance Evaluation Review, 28(2), 10-21.</w:t>
      </w:r>
    </w:p>
    <w:p w14:paraId="148FD3F0" w14:textId="77777777" w:rsidR="00C807F3" w:rsidRPr="00686376" w:rsidRDefault="00C807F3" w:rsidP="00C807F3">
      <w:pPr>
        <w:jc w:val="left"/>
        <w:rPr>
          <w:rStyle w:val="eop"/>
        </w:rPr>
      </w:pPr>
      <w:r w:rsidRPr="00686376">
        <w:rPr>
          <w:rStyle w:val="eop"/>
        </w:rPr>
        <w:t>Chappell, D. (2002). Understanding .NET: a tutorial and analysis. Addison-Wesley Professional.</w:t>
      </w:r>
    </w:p>
    <w:p w14:paraId="6CC24F90" w14:textId="77777777" w:rsidR="00C807F3" w:rsidRPr="00686376" w:rsidRDefault="00C807F3" w:rsidP="00C807F3">
      <w:pPr>
        <w:jc w:val="left"/>
        <w:rPr>
          <w:rStyle w:val="eop"/>
        </w:rPr>
      </w:pPr>
      <w:r w:rsidRPr="00686376">
        <w:rPr>
          <w:rStyle w:val="eop"/>
        </w:rPr>
        <w:t>Chen, D., Sain, S. &amp; Guo, K. (2012) Data mining for the online retail industry: A case study of RFM model-based customer segmentation using data mining. J Database Mark Cust Strategy Manag 19, 197–208. https://doi.org/10.1057/dbm.2012.17</w:t>
      </w:r>
    </w:p>
    <w:p w14:paraId="75733C0C" w14:textId="00AA417A" w:rsidR="00C807F3" w:rsidRPr="00686376" w:rsidRDefault="00C807F3" w:rsidP="00C807F3">
      <w:pPr>
        <w:jc w:val="left"/>
        <w:rPr>
          <w:rStyle w:val="eop"/>
        </w:rPr>
      </w:pPr>
      <w:r w:rsidRPr="00686376">
        <w:rPr>
          <w:rStyle w:val="eop"/>
        </w:rPr>
        <w:t xml:space="preserve">Christensen, E., Curbera, F., Meredith, G., &amp; Weerawarana, S. (2001). </w:t>
      </w:r>
      <w:r w:rsidR="000E3FF8" w:rsidRPr="00686376">
        <w:rPr>
          <w:rStyle w:val="eop"/>
        </w:rPr>
        <w:t xml:space="preserve">Web services </w:t>
      </w:r>
      <w:r w:rsidRPr="00686376">
        <w:rPr>
          <w:rStyle w:val="eop"/>
        </w:rPr>
        <w:t>Description Language (WSDL) 1.1. W3C Note. http://www.w3.org/TR/2001/NOTE-wsdl-20010315</w:t>
      </w:r>
    </w:p>
    <w:p w14:paraId="60D39869" w14:textId="77777777" w:rsidR="00C807F3" w:rsidRPr="00686376" w:rsidRDefault="00C807F3" w:rsidP="00C807F3">
      <w:pPr>
        <w:jc w:val="left"/>
        <w:rPr>
          <w:rStyle w:val="eop"/>
        </w:rPr>
      </w:pPr>
      <w:r w:rsidRPr="00686376">
        <w:rPr>
          <w:rStyle w:val="eop"/>
        </w:rPr>
        <w:t>Cimpanu, C. (2018). British Airways breach caused by the same group that hit Ticketmaster. ZDNet. Retrieved from https://www.zdnet.com/article/british-airways-breach-caused-by-the-same-group-that-hit-ticketmaster/</w:t>
      </w:r>
    </w:p>
    <w:p w14:paraId="308ADE52" w14:textId="77777777" w:rsidR="00C807F3" w:rsidRPr="00686376" w:rsidRDefault="00C807F3" w:rsidP="00C807F3">
      <w:pPr>
        <w:jc w:val="left"/>
        <w:rPr>
          <w:rStyle w:val="eop"/>
        </w:rPr>
      </w:pPr>
      <w:r w:rsidRPr="00686376">
        <w:rPr>
          <w:rStyle w:val="eop"/>
          <w:lang w:val="de-DE"/>
        </w:rPr>
        <w:t xml:space="preserve">Clement, L., Hately, A., von Riegen, C., &amp; Rogers, T. (2004). </w:t>
      </w:r>
      <w:r w:rsidRPr="00686376">
        <w:rPr>
          <w:rStyle w:val="eop"/>
        </w:rPr>
        <w:t xml:space="preserve">UDDI Version 3.0.2. UDDI Spec Technical Committee Draft. http://uddi.org/pubs/uddi-v3.0.2-20041019.htm </w:t>
      </w:r>
    </w:p>
    <w:p w14:paraId="69CF47A0" w14:textId="1C91A383" w:rsidR="003520B7" w:rsidRPr="00686376" w:rsidRDefault="003520B7" w:rsidP="00C807F3">
      <w:pPr>
        <w:jc w:val="left"/>
        <w:rPr>
          <w:rStyle w:val="eop"/>
        </w:rPr>
      </w:pPr>
      <w:r w:rsidRPr="00686376">
        <w:rPr>
          <w:rStyle w:val="eop"/>
        </w:rPr>
        <w:t>Cloudflare (2023): What happens in a TLS handshake? Available online at https://www.cloudflare.com/learning/ssl/what-happens-in-a-tls-handshake/, retrieved on 2023-09-07.</w:t>
      </w:r>
    </w:p>
    <w:p w14:paraId="5A7FB206" w14:textId="77777777" w:rsidR="00C807F3" w:rsidRPr="00686376" w:rsidRDefault="00C807F3" w:rsidP="00C807F3">
      <w:pPr>
        <w:jc w:val="left"/>
        <w:rPr>
          <w:rStyle w:val="eop"/>
        </w:rPr>
      </w:pPr>
      <w:r w:rsidRPr="00686376">
        <w:rPr>
          <w:rStyle w:val="eop"/>
        </w:rPr>
        <w:t>Cohen, J. (1988). Statistical Power Analysis for the Behavioral Sciences (2nd ed.). Hillsdale, NJ: Lawrence Erlbaum Associates, Publishers.</w:t>
      </w:r>
    </w:p>
    <w:p w14:paraId="6FDD7FE5" w14:textId="77777777" w:rsidR="00C807F3" w:rsidRPr="00686376" w:rsidRDefault="00C807F3" w:rsidP="00C807F3">
      <w:pPr>
        <w:jc w:val="left"/>
        <w:rPr>
          <w:rStyle w:val="eop"/>
        </w:rPr>
      </w:pPr>
      <w:r w:rsidRPr="00686376">
        <w:rPr>
          <w:rStyle w:val="eop"/>
        </w:rPr>
        <w:t>Comer, D. E. (2014). Computer Networks and Internets (6th ed.). Pearson.</w:t>
      </w:r>
    </w:p>
    <w:p w14:paraId="1F806DBA" w14:textId="77777777" w:rsidR="00C807F3" w:rsidRPr="00686376" w:rsidRDefault="00C807F3" w:rsidP="00C807F3">
      <w:pPr>
        <w:jc w:val="left"/>
        <w:rPr>
          <w:rStyle w:val="eop"/>
        </w:rPr>
      </w:pPr>
      <w:r w:rsidRPr="00686376">
        <w:rPr>
          <w:rStyle w:val="eop"/>
        </w:rPr>
        <w:lastRenderedPageBreak/>
        <w:t>Comer, D. E. (2019). Internetworking with TCP/IP Volume One (6th ed.). Pearson.</w:t>
      </w:r>
    </w:p>
    <w:p w14:paraId="1CFE43E0" w14:textId="77777777" w:rsidR="00C807F3" w:rsidRPr="00686376" w:rsidRDefault="00C807F3" w:rsidP="00C807F3">
      <w:pPr>
        <w:jc w:val="left"/>
        <w:rPr>
          <w:rStyle w:val="eop"/>
        </w:rPr>
      </w:pPr>
      <w:r w:rsidRPr="00686376">
        <w:rPr>
          <w:rStyle w:val="eop"/>
        </w:rPr>
        <w:t>Cooper, D., Santesson, S., Farrell, S., Boeyen, S., Housley, R., &amp; Polk, W. (2008). Internet X.509 public key infrastructure certificate and certificate revocation list (CRL) profile. RFC 5280, IETF. https://doi.org/10.17487/RFC5280</w:t>
      </w:r>
    </w:p>
    <w:p w14:paraId="617EB0E7" w14:textId="77777777" w:rsidR="00C807F3" w:rsidRPr="00686376" w:rsidRDefault="00C807F3" w:rsidP="00C807F3">
      <w:pPr>
        <w:jc w:val="left"/>
        <w:rPr>
          <w:rStyle w:val="eop"/>
        </w:rPr>
      </w:pPr>
      <w:r w:rsidRPr="00686376">
        <w:rPr>
          <w:rStyle w:val="eop"/>
        </w:rPr>
        <w:t>Crockford, D. (2006). The application/json Media Type for JavaScript Object Notation (JSON). IETF Tools. https://tools.ietf.org/html/rfc4627</w:t>
      </w:r>
    </w:p>
    <w:p w14:paraId="54558787" w14:textId="77777777" w:rsidR="00C807F3" w:rsidRPr="00686376" w:rsidRDefault="00C807F3" w:rsidP="00C807F3">
      <w:pPr>
        <w:jc w:val="left"/>
        <w:rPr>
          <w:rStyle w:val="eop"/>
        </w:rPr>
      </w:pPr>
      <w:r w:rsidRPr="00686376">
        <w:rPr>
          <w:rStyle w:val="eop"/>
        </w:rPr>
        <w:t>Crockford, D. (2006a). JSON: The Fat-Free Alternative to XML. Proceedings of XML 2006. Retrieved from https://www.json.org/fatfree.html</w:t>
      </w:r>
    </w:p>
    <w:p w14:paraId="72DA9FD5" w14:textId="78BA39B4" w:rsidR="00C807F3" w:rsidRPr="00686376" w:rsidRDefault="00C807F3" w:rsidP="00C807F3">
      <w:pPr>
        <w:jc w:val="left"/>
        <w:rPr>
          <w:rStyle w:val="eop"/>
        </w:rPr>
      </w:pPr>
      <w:r w:rsidRPr="00686376">
        <w:rPr>
          <w:rStyle w:val="eop"/>
        </w:rPr>
        <w:t>Croll, A., &amp; Yoskovitz, B. (2013). Lean Analytics: Use Data to Build a Better Startup Faster. O</w:t>
      </w:r>
      <w:r w:rsidR="00E74832">
        <w:rPr>
          <w:rStyle w:val="eop"/>
        </w:rPr>
        <w:t>’</w:t>
      </w:r>
      <w:r w:rsidRPr="00686376">
        <w:rPr>
          <w:rStyle w:val="eop"/>
        </w:rPr>
        <w:t>Reilly Media, Inc.</w:t>
      </w:r>
    </w:p>
    <w:p w14:paraId="4832A870" w14:textId="446A0684" w:rsidR="00C807F3" w:rsidRPr="00686376" w:rsidRDefault="00C807F3" w:rsidP="00C807F3">
      <w:pPr>
        <w:jc w:val="left"/>
        <w:rPr>
          <w:rStyle w:val="eop"/>
        </w:rPr>
      </w:pPr>
      <w:r w:rsidRPr="00686376">
        <w:rPr>
          <w:rStyle w:val="eop"/>
        </w:rPr>
        <w:t xml:space="preserve">Curbera, F., et al. (2002). Unraveling the </w:t>
      </w:r>
      <w:r w:rsidR="000E3FF8" w:rsidRPr="00686376">
        <w:rPr>
          <w:rStyle w:val="eop"/>
        </w:rPr>
        <w:t xml:space="preserve">Web services </w:t>
      </w:r>
      <w:r w:rsidRPr="00686376">
        <w:rPr>
          <w:rStyle w:val="eop"/>
        </w:rPr>
        <w:t>web: an introduction to SOAP, WSDL, and UDDI. IEEE Internet computing, 6(2), 86-93.</w:t>
      </w:r>
    </w:p>
    <w:p w14:paraId="5A74A67B" w14:textId="77777777" w:rsidR="00C807F3" w:rsidRPr="00686376" w:rsidRDefault="00C807F3" w:rsidP="00C807F3">
      <w:pPr>
        <w:jc w:val="left"/>
        <w:rPr>
          <w:rStyle w:val="eop"/>
        </w:rPr>
      </w:pPr>
      <w:r w:rsidRPr="00686376">
        <w:rPr>
          <w:rStyle w:val="eop"/>
        </w:rPr>
        <w:t>Das, A., Bonneau, J., Caesar, M., Borisov, N., &amp; Wang, X. (2014). The tangled web of password reuse. NDSS.</w:t>
      </w:r>
    </w:p>
    <w:p w14:paraId="482395B3" w14:textId="77777777" w:rsidR="00C807F3" w:rsidRPr="00686376" w:rsidRDefault="00C807F3" w:rsidP="00C807F3">
      <w:pPr>
        <w:jc w:val="left"/>
        <w:rPr>
          <w:rStyle w:val="eop"/>
        </w:rPr>
      </w:pPr>
      <w:r w:rsidRPr="00686376">
        <w:rPr>
          <w:rStyle w:val="eop"/>
        </w:rPr>
        <w:t>Dasgupta, D., Roy, A., Nag, A. (2017). Multi-Factor Authentication. In: Advances in User Authentication. Infosys Science Foundation Series(). Springer, Cham. https://doi.org/10.1007/978-3-319-58808-7_5</w:t>
      </w:r>
    </w:p>
    <w:p w14:paraId="1832C5C7" w14:textId="77777777" w:rsidR="00C807F3" w:rsidRPr="00686376" w:rsidRDefault="00C807F3" w:rsidP="00C807F3">
      <w:pPr>
        <w:jc w:val="left"/>
        <w:rPr>
          <w:rStyle w:val="eop"/>
        </w:rPr>
      </w:pPr>
      <w:r w:rsidRPr="00686376">
        <w:rPr>
          <w:rStyle w:val="eop"/>
        </w:rPr>
        <w:t>Data Privacy Manager. (2020). ICO reduces British Airways GDPR fine to £20 million for 2018 data breach. Retrieved from https://dataprivacymanager.net/ico-reduces-british-airways-gdpr-fine-to-20-million-for-2018-data-breach/</w:t>
      </w:r>
    </w:p>
    <w:p w14:paraId="6EDA1D49" w14:textId="77777777" w:rsidR="00C807F3" w:rsidRPr="00686376" w:rsidRDefault="00C807F3" w:rsidP="00C807F3">
      <w:pPr>
        <w:jc w:val="left"/>
        <w:rPr>
          <w:rStyle w:val="eop"/>
        </w:rPr>
      </w:pPr>
      <w:r w:rsidRPr="00686376">
        <w:rPr>
          <w:rStyle w:val="eop"/>
        </w:rPr>
        <w:t>De Ryck, P., Decat, M., Desmet, L., Piessens, F., Joosen, W. (2012). Security of Web Mashups: A Survey. In: Aura, T., Järvinen, K., Nyberg, K. (eds) Information Security Technology for Applications. NordSec 2010. Lecture Notes in Computer Science, vol 7127. Springer, Berlin, Heidelberg. https://doi.org/10.1007/978-3-642-27937-9_16</w:t>
      </w:r>
    </w:p>
    <w:p w14:paraId="40A269FD" w14:textId="77777777" w:rsidR="00C807F3" w:rsidRPr="00686376" w:rsidRDefault="00C807F3" w:rsidP="00C807F3">
      <w:pPr>
        <w:jc w:val="left"/>
        <w:rPr>
          <w:rStyle w:val="eop"/>
        </w:rPr>
      </w:pPr>
      <w:r w:rsidRPr="00686376">
        <w:rPr>
          <w:rStyle w:val="eop"/>
        </w:rPr>
        <w:lastRenderedPageBreak/>
        <w:t>Deng, L., Xu, J., Kohavi, R., &amp; Walker, T. (2013). Improving the sensitivity of online controlled experiments by utilizing pre-experiment data. Proceedings of the sixth ACM international conference on Web search and data mining, 123-132.</w:t>
      </w:r>
    </w:p>
    <w:p w14:paraId="31C8DB1D" w14:textId="77777777" w:rsidR="00C807F3" w:rsidRPr="00686376" w:rsidRDefault="00C807F3" w:rsidP="00C807F3">
      <w:pPr>
        <w:jc w:val="left"/>
        <w:rPr>
          <w:rStyle w:val="eop"/>
        </w:rPr>
      </w:pPr>
      <w:r w:rsidRPr="00686376">
        <w:rPr>
          <w:rStyle w:val="eop"/>
        </w:rPr>
        <w:t>Devedžić, V., Jovanović, J. (2015). Developing Open Badges: a comprehensive approach. Education Tech Research Dev 63, 603–620. https://doi.org/10.1007/s11423-015-9388-3</w:t>
      </w:r>
    </w:p>
    <w:p w14:paraId="018AB6F7" w14:textId="77777777" w:rsidR="00C807F3" w:rsidRPr="00686376" w:rsidRDefault="00C807F3" w:rsidP="00C807F3">
      <w:pPr>
        <w:jc w:val="left"/>
        <w:rPr>
          <w:rStyle w:val="eop"/>
        </w:rPr>
      </w:pPr>
      <w:r w:rsidRPr="00686376">
        <w:rPr>
          <w:rStyle w:val="eop"/>
        </w:rPr>
        <w:t>Dierks, T., &amp; Rescorla, E. (2008). The Transport Layer Security (TLS) Protocol Version 1.2. RFC 5246, IETF. https://doi.org/10.17487/RFC5246</w:t>
      </w:r>
    </w:p>
    <w:p w14:paraId="4199C386" w14:textId="77777777" w:rsidR="00C807F3" w:rsidRPr="00686376" w:rsidRDefault="00C807F3" w:rsidP="00C807F3">
      <w:pPr>
        <w:jc w:val="left"/>
        <w:rPr>
          <w:rStyle w:val="eop"/>
        </w:rPr>
      </w:pPr>
      <w:r w:rsidRPr="00686376">
        <w:rPr>
          <w:rStyle w:val="eop"/>
        </w:rPr>
        <w:t>Dunn, O. J. (1961). Multiple comparisons among means. Journal of the American Statistical Association, 56(293), 52-64.</w:t>
      </w:r>
    </w:p>
    <w:p w14:paraId="42EEC273" w14:textId="77777777" w:rsidR="00C807F3" w:rsidRPr="00686376" w:rsidRDefault="00C807F3" w:rsidP="00C807F3">
      <w:pPr>
        <w:jc w:val="left"/>
        <w:rPr>
          <w:rStyle w:val="eop"/>
        </w:rPr>
      </w:pPr>
      <w:r w:rsidRPr="00686376">
        <w:rPr>
          <w:rStyle w:val="eop"/>
          <w:lang w:val="de-DE"/>
        </w:rPr>
        <w:t xml:space="preserve">Durumeric, Z., Adrian, D., Mirian, A., Kasten, J., Bursztein, E., Lidzborski, N., . . . </w:t>
      </w:r>
      <w:r w:rsidRPr="00686376">
        <w:rPr>
          <w:rStyle w:val="eop"/>
        </w:rPr>
        <w:t>Halderman, J. A. (2017). The Security Impact of HTTPS Interception. NDSS Symposium.</w:t>
      </w:r>
    </w:p>
    <w:p w14:paraId="18A27029" w14:textId="77777777" w:rsidR="00C807F3" w:rsidRPr="00686376" w:rsidRDefault="00C807F3" w:rsidP="00C807F3">
      <w:pPr>
        <w:jc w:val="left"/>
        <w:rPr>
          <w:rStyle w:val="eop"/>
        </w:rPr>
      </w:pPr>
      <w:r w:rsidRPr="00686376">
        <w:rPr>
          <w:rStyle w:val="eop"/>
        </w:rPr>
        <w:t>ECMA International. (2017). The JSON Data Interchange Syntax. In ECMAScript 2017 Language Specification (ECMA-262, 8th Edition). Retrieved from https://www.ecma-international.org/publications/files/ECMA-ST/ECMA-404.pdf</w:t>
      </w:r>
    </w:p>
    <w:p w14:paraId="2AB5842D" w14:textId="77777777" w:rsidR="00C807F3" w:rsidRPr="00686376" w:rsidRDefault="00C807F3" w:rsidP="00C807F3">
      <w:pPr>
        <w:jc w:val="left"/>
        <w:rPr>
          <w:rStyle w:val="eop"/>
        </w:rPr>
      </w:pPr>
      <w:r w:rsidRPr="00686376">
        <w:rPr>
          <w:rStyle w:val="eop"/>
        </w:rPr>
        <w:t>Ehlers, U. D. (2009). Web 2.0–e-learning 2.0–quality 2.0? Quality for new learning cultures. Quality Assurance in Education.</w:t>
      </w:r>
    </w:p>
    <w:p w14:paraId="109C7D6E" w14:textId="77777777" w:rsidR="00C807F3" w:rsidRPr="00686376" w:rsidRDefault="00C807F3" w:rsidP="00C807F3">
      <w:pPr>
        <w:jc w:val="left"/>
        <w:rPr>
          <w:rStyle w:val="eop"/>
        </w:rPr>
      </w:pPr>
      <w:r w:rsidRPr="00686376">
        <w:rPr>
          <w:rStyle w:val="eop"/>
        </w:rPr>
        <w:t>Erl, T. (2005). Service-oriented architecture: concepts, technology, and design. Prentice Hall.</w:t>
      </w:r>
    </w:p>
    <w:p w14:paraId="5E849896" w14:textId="77777777" w:rsidR="00C807F3" w:rsidRPr="00686376" w:rsidRDefault="00C807F3" w:rsidP="00C807F3">
      <w:pPr>
        <w:jc w:val="left"/>
        <w:rPr>
          <w:rStyle w:val="eop"/>
        </w:rPr>
      </w:pPr>
      <w:r w:rsidRPr="00686376">
        <w:rPr>
          <w:rStyle w:val="eop"/>
        </w:rPr>
        <w:t>Erl, T. (2007). SOA: Principles of Service Design (The Prentice Hall Service-Oriented Computing Series from Thomas Erl). Prentice Hall.</w:t>
      </w:r>
    </w:p>
    <w:p w14:paraId="06AC886A" w14:textId="730516A0" w:rsidR="0A425745" w:rsidRPr="00686376" w:rsidRDefault="0A425745" w:rsidP="270D4AE8">
      <w:pPr>
        <w:jc w:val="left"/>
        <w:rPr>
          <w:rStyle w:val="eop"/>
        </w:rPr>
      </w:pPr>
      <w:r w:rsidRPr="00686376">
        <w:rPr>
          <w:rStyle w:val="eop"/>
        </w:rPr>
        <w:t xml:space="preserve">Facebook Engineering. (n.d.). Facebook for Websites. Facebook for Developers. Retrieved August 7, 2023, from </w:t>
      </w:r>
      <w:hyperlink r:id="rId49" w:history="1">
        <w:r w:rsidRPr="00686376">
          <w:rPr>
            <w:rStyle w:val="Hyperlink"/>
          </w:rPr>
          <w:t>https://developers.facebook.com/docs/plugins/like-button/</w:t>
        </w:r>
      </w:hyperlink>
    </w:p>
    <w:p w14:paraId="756B2F67" w14:textId="4E42B6AB" w:rsidR="629C3BC7" w:rsidRPr="00686376" w:rsidRDefault="629C3BC7" w:rsidP="221ADA9B">
      <w:pPr>
        <w:jc w:val="left"/>
        <w:rPr>
          <w:rStyle w:val="eop"/>
        </w:rPr>
      </w:pPr>
      <w:r w:rsidRPr="00686376">
        <w:rPr>
          <w:rStyle w:val="eop"/>
        </w:rPr>
        <w:lastRenderedPageBreak/>
        <w:t>Facebook Developers. (n.d.b). A Guide to Sharing for Webmasters. Facebook for Developers. Retrieved from https://developers.facebook.com/docs/sharing/webmasters</w:t>
      </w:r>
    </w:p>
    <w:p w14:paraId="1FDE921A" w14:textId="77777777" w:rsidR="00C807F3" w:rsidRPr="00686376" w:rsidRDefault="00C807F3" w:rsidP="00C807F3">
      <w:pPr>
        <w:jc w:val="left"/>
        <w:rPr>
          <w:rStyle w:val="eop"/>
        </w:rPr>
      </w:pPr>
      <w:r w:rsidRPr="00686376">
        <w:rPr>
          <w:rStyle w:val="eop"/>
        </w:rPr>
        <w:t>Fallside, D., Walmsley, P. (2004). XML Schema: Part 0: Primer Second Edition. W3C recommendation, W3C.</w:t>
      </w:r>
    </w:p>
    <w:p w14:paraId="3897C098" w14:textId="77777777" w:rsidR="00C807F3" w:rsidRPr="00686376" w:rsidRDefault="00C807F3" w:rsidP="00C807F3">
      <w:pPr>
        <w:jc w:val="left"/>
        <w:rPr>
          <w:rStyle w:val="eop"/>
        </w:rPr>
      </w:pPr>
      <w:r w:rsidRPr="00686376">
        <w:rPr>
          <w:rStyle w:val="eop"/>
        </w:rPr>
        <w:t>Farris, P. W., Bendle, N. T., Pfeifer, P. E., &amp; Reibstein, D. J. (2010). Marketing metrics: The definitive guide to measuring marketing performance. Upper Saddle River, NJ: Pearson.</w:t>
      </w:r>
    </w:p>
    <w:p w14:paraId="30C45632" w14:textId="77777777" w:rsidR="00C807F3" w:rsidRPr="00686376" w:rsidRDefault="00C807F3" w:rsidP="00C807F3">
      <w:pPr>
        <w:jc w:val="left"/>
        <w:rPr>
          <w:rStyle w:val="eop"/>
        </w:rPr>
      </w:pPr>
      <w:r w:rsidRPr="00686376">
        <w:rPr>
          <w:rStyle w:val="eop"/>
        </w:rPr>
        <w:t>Ferraiolo, D. F., &amp; Kuhn, D. R. (1992). Role-based access controls. 15th National Computer Security Conference.</w:t>
      </w:r>
    </w:p>
    <w:p w14:paraId="772B80DF" w14:textId="77777777" w:rsidR="00C807F3" w:rsidRPr="00686376" w:rsidRDefault="00C807F3" w:rsidP="00C807F3">
      <w:pPr>
        <w:jc w:val="left"/>
        <w:rPr>
          <w:rStyle w:val="eop"/>
        </w:rPr>
      </w:pPr>
      <w:r w:rsidRPr="00686376">
        <w:rPr>
          <w:rStyle w:val="eop"/>
        </w:rPr>
        <w:t>Fielding, R. T. (2000). Architectural Styles and the Design of Network-based Software Architectures (Doctoral dissertation, University of California, Irvine). https://www.ics.uci.edu/~fielding/pubs/dissertation/top.htm</w:t>
      </w:r>
    </w:p>
    <w:p w14:paraId="5AFBDA81" w14:textId="77777777" w:rsidR="00C807F3" w:rsidRPr="00686376" w:rsidRDefault="00C807F3" w:rsidP="00C807F3">
      <w:pPr>
        <w:jc w:val="left"/>
        <w:rPr>
          <w:rStyle w:val="eop"/>
        </w:rPr>
      </w:pPr>
      <w:r w:rsidRPr="00686376">
        <w:rPr>
          <w:rStyle w:val="eop"/>
        </w:rPr>
        <w:t>Fielding, R. T., &amp; Taylor, R. N. (2002). Principled Design of the Modern Web Architecture. ACM Transactions on Internet Technology, 2(2), 115–150. https://doi.org/10.1145/514183.514185</w:t>
      </w:r>
    </w:p>
    <w:p w14:paraId="0AFA6B7F" w14:textId="77777777" w:rsidR="00C807F3" w:rsidRPr="00686376" w:rsidRDefault="00C807F3" w:rsidP="00C807F3">
      <w:pPr>
        <w:jc w:val="left"/>
        <w:rPr>
          <w:rStyle w:val="eop"/>
        </w:rPr>
      </w:pPr>
      <w:r w:rsidRPr="00686376">
        <w:rPr>
          <w:rStyle w:val="eop"/>
        </w:rPr>
        <w:t>Fielding, R., Gettys, J., Mogul, J., Frystyk, H., &amp; Berners-Lee, T. (1996). Hypertext Transfer Protocol -- HTTP/1.0. RFC 1945. Retrieved from https://tools.ietf.org/html/rfc1945</w:t>
      </w:r>
    </w:p>
    <w:p w14:paraId="43FA9871" w14:textId="77777777" w:rsidR="00C807F3" w:rsidRPr="00686376" w:rsidRDefault="00C807F3" w:rsidP="00C807F3">
      <w:pPr>
        <w:jc w:val="left"/>
        <w:rPr>
          <w:rStyle w:val="eop"/>
        </w:rPr>
      </w:pPr>
      <w:r w:rsidRPr="00686376">
        <w:rPr>
          <w:rStyle w:val="eop"/>
        </w:rPr>
        <w:t>Fielding, R., Gettys, J., Mogul, J., Frystyk, H., Masinter, L., Leach, P., &amp; Berners-Lee, T. (1999). Hypertext Transfer Protocol -- HTTP/1.1. IETF. https://datatracker.ietf.org/doc/html/rfc2616</w:t>
      </w:r>
    </w:p>
    <w:p w14:paraId="7FB6EE74" w14:textId="32138FC3" w:rsidR="00C807F3" w:rsidRPr="00686376" w:rsidRDefault="00C807F3" w:rsidP="00C807F3">
      <w:pPr>
        <w:jc w:val="left"/>
        <w:rPr>
          <w:rStyle w:val="eop"/>
        </w:rPr>
      </w:pPr>
      <w:r w:rsidRPr="00686376">
        <w:rPr>
          <w:rStyle w:val="eop"/>
        </w:rPr>
        <w:t>Flanagan, D. (2011). JavaScript: The Definitive Guide (6th ed.). O</w:t>
      </w:r>
      <w:r w:rsidR="00E74832">
        <w:rPr>
          <w:rStyle w:val="eop"/>
        </w:rPr>
        <w:t>’</w:t>
      </w:r>
      <w:r w:rsidRPr="00686376">
        <w:rPr>
          <w:rStyle w:val="eop"/>
        </w:rPr>
        <w:t>Reilly Media.</w:t>
      </w:r>
    </w:p>
    <w:p w14:paraId="27E6DC51" w14:textId="2854F50D" w:rsidR="00C807F3" w:rsidRPr="00686376" w:rsidRDefault="00C807F3" w:rsidP="00C807F3">
      <w:pPr>
        <w:jc w:val="left"/>
        <w:rPr>
          <w:rStyle w:val="eop"/>
        </w:rPr>
      </w:pPr>
      <w:r w:rsidRPr="00686376">
        <w:rPr>
          <w:rStyle w:val="eop"/>
        </w:rPr>
        <w:t>Flanagan, D. (2020). JavaScript: The Definitive Guide (7th ed.). O</w:t>
      </w:r>
      <w:r w:rsidR="00E74832">
        <w:rPr>
          <w:rStyle w:val="eop"/>
        </w:rPr>
        <w:t>’</w:t>
      </w:r>
      <w:r w:rsidRPr="00686376">
        <w:rPr>
          <w:rStyle w:val="eop"/>
        </w:rPr>
        <w:t>Reilly Media.</w:t>
      </w:r>
    </w:p>
    <w:p w14:paraId="5E9ED2C9" w14:textId="77777777" w:rsidR="00C807F3" w:rsidRPr="00686376" w:rsidRDefault="00C807F3" w:rsidP="00C807F3">
      <w:pPr>
        <w:jc w:val="left"/>
        <w:rPr>
          <w:rStyle w:val="eop"/>
        </w:rPr>
      </w:pPr>
      <w:r w:rsidRPr="00686376">
        <w:rPr>
          <w:rStyle w:val="eop"/>
        </w:rPr>
        <w:lastRenderedPageBreak/>
        <w:t>Ford, M. (1985). Review of Mental Models: Towards a Cognitive Science of Language, Inference, and Consciousness, by P. N. Johnson-Laird. Language, 61(4), 897–903. https://doi.org/10.2307/414498</w:t>
      </w:r>
    </w:p>
    <w:p w14:paraId="0E094E2D" w14:textId="77777777" w:rsidR="00C807F3" w:rsidRPr="00686376" w:rsidRDefault="00C807F3" w:rsidP="00C807F3">
      <w:pPr>
        <w:jc w:val="left"/>
        <w:rPr>
          <w:rStyle w:val="eop"/>
        </w:rPr>
      </w:pPr>
      <w:r w:rsidRPr="00686376">
        <w:rPr>
          <w:rStyle w:val="eop"/>
        </w:rPr>
        <w:t>Forouzan, B. A. (2012). Data Communications and Networking (5th ed.). McGraw-Hill.</w:t>
      </w:r>
    </w:p>
    <w:p w14:paraId="1608D012" w14:textId="77777777" w:rsidR="00C807F3" w:rsidRPr="00686376" w:rsidRDefault="00C807F3" w:rsidP="00C807F3">
      <w:pPr>
        <w:jc w:val="left"/>
        <w:rPr>
          <w:rStyle w:val="eop"/>
        </w:rPr>
      </w:pPr>
      <w:r w:rsidRPr="00686376">
        <w:rPr>
          <w:rStyle w:val="eop"/>
        </w:rPr>
        <w:t>Franks, J., Hallam-Baker, P., Hostetler, J., Lawrence, S., Leach, P., Luotonen, A., &amp; Stewart, L. (1999). An Extension to HTTP: Digest Access Authentication. RFC 2617. Retrieved from https://tools.ietf.org/html/rfc2617</w:t>
      </w:r>
    </w:p>
    <w:p w14:paraId="279449D6" w14:textId="0A1C06A7" w:rsidR="00885B87" w:rsidRPr="008C021F" w:rsidRDefault="00C807F3" w:rsidP="00885B87">
      <w:pPr>
        <w:rPr>
          <w:rStyle w:val="eop"/>
          <w:lang w:val="de-DE"/>
        </w:rPr>
      </w:pPr>
      <w:r w:rsidRPr="00686376">
        <w:rPr>
          <w:rStyle w:val="eop"/>
        </w:rPr>
        <w:t xml:space="preserve">Gamage, T. A. (2017). Evolution of HTTP. </w:t>
      </w:r>
      <w:r w:rsidRPr="008C021F">
        <w:rPr>
          <w:rStyle w:val="eop"/>
          <w:lang w:val="de-DE"/>
        </w:rPr>
        <w:t xml:space="preserve">Medium. </w:t>
      </w:r>
      <w:hyperlink r:id="rId50" w:history="1">
        <w:r w:rsidR="00885B87" w:rsidRPr="008C021F">
          <w:rPr>
            <w:rStyle w:val="Hyperlink"/>
            <w:lang w:val="de-DE"/>
          </w:rPr>
          <w:t>https://medium.com/platform-engineer/evolution-of-http-69cfe6531ba0</w:t>
        </w:r>
      </w:hyperlink>
    </w:p>
    <w:p w14:paraId="35EEB884" w14:textId="4FAAC722" w:rsidR="00C807F3" w:rsidRPr="00686376" w:rsidRDefault="00C807F3" w:rsidP="00C807F3">
      <w:pPr>
        <w:jc w:val="left"/>
        <w:rPr>
          <w:rStyle w:val="eop"/>
        </w:rPr>
      </w:pPr>
      <w:r w:rsidRPr="00686376">
        <w:rPr>
          <w:rStyle w:val="eop"/>
        </w:rPr>
        <w:t>Gast, M. (2005). 802.11 Wireless Networks: The Definitive Guide (2nd ed.). O</w:t>
      </w:r>
      <w:r w:rsidR="00E74832">
        <w:rPr>
          <w:rStyle w:val="eop"/>
        </w:rPr>
        <w:t>’</w:t>
      </w:r>
      <w:r w:rsidRPr="00686376">
        <w:rPr>
          <w:rStyle w:val="eop"/>
        </w:rPr>
        <w:t>Reilly Media.</w:t>
      </w:r>
    </w:p>
    <w:p w14:paraId="2229711A" w14:textId="77777777" w:rsidR="00C807F3" w:rsidRPr="00686376" w:rsidRDefault="00C807F3" w:rsidP="00C807F3">
      <w:pPr>
        <w:jc w:val="left"/>
        <w:rPr>
          <w:rStyle w:val="eop"/>
        </w:rPr>
      </w:pPr>
      <w:r w:rsidRPr="00686376">
        <w:rPr>
          <w:rStyle w:val="eop"/>
        </w:rPr>
        <w:t>Gibson, D., Ostashewski, N., Flintoff, K., Grant, S., &amp; Knight, E. (2013). Digital badges in education. Education and Information Technologies, 20(2), 403-410.</w:t>
      </w:r>
    </w:p>
    <w:p w14:paraId="2AE4C16C" w14:textId="341F02A4" w:rsidR="00C807F3" w:rsidRPr="00686376" w:rsidRDefault="00C807F3" w:rsidP="00C807F3">
      <w:pPr>
        <w:jc w:val="left"/>
        <w:rPr>
          <w:rStyle w:val="eop"/>
        </w:rPr>
      </w:pPr>
      <w:r w:rsidRPr="00686376">
        <w:rPr>
          <w:rStyle w:val="eop"/>
        </w:rPr>
        <w:t xml:space="preserve">Gill, P., Arlitt, M., &amp; Mahanti, A. (2007). YouTube traffic characterization: a view from the edge. Proceedings of the 7th ACM SIGCOMM conference on Internet measurement (IMC </w:t>
      </w:r>
      <w:r w:rsidR="00E74832">
        <w:rPr>
          <w:rStyle w:val="eop"/>
        </w:rPr>
        <w:t>‘</w:t>
      </w:r>
      <w:r w:rsidRPr="00686376">
        <w:rPr>
          <w:rStyle w:val="eop"/>
        </w:rPr>
        <w:t>07), 15-28.</w:t>
      </w:r>
    </w:p>
    <w:p w14:paraId="24DD10F2" w14:textId="77777777" w:rsidR="00C807F3" w:rsidRPr="00686376" w:rsidRDefault="00C807F3" w:rsidP="00C807F3">
      <w:pPr>
        <w:jc w:val="left"/>
        <w:rPr>
          <w:rStyle w:val="eop"/>
        </w:rPr>
      </w:pPr>
      <w:r w:rsidRPr="00686376">
        <w:rPr>
          <w:rStyle w:val="eop"/>
        </w:rPr>
        <w:t>Google Developers. (2023). Progressive web apps. https://web.dev/progressive-web-apps/</w:t>
      </w:r>
    </w:p>
    <w:p w14:paraId="4FDFDD0B" w14:textId="19F2DA74" w:rsidR="00C807F3" w:rsidRPr="00686376" w:rsidRDefault="00C807F3" w:rsidP="00C807F3">
      <w:pPr>
        <w:jc w:val="left"/>
        <w:rPr>
          <w:rStyle w:val="eop"/>
        </w:rPr>
      </w:pPr>
      <w:r w:rsidRPr="00686376">
        <w:rPr>
          <w:rStyle w:val="eop"/>
        </w:rPr>
        <w:t xml:space="preserve">Google Security Blog. (2014). HTTPS as a ranking signal. </w:t>
      </w:r>
      <w:hyperlink r:id="rId51" w:history="1">
        <w:r w:rsidR="00885B87" w:rsidRPr="00686376">
          <w:rPr>
            <w:rStyle w:val="Hyperlink"/>
          </w:rPr>
          <w:t>https://security.googleblog.com/2014/08/https-as-ranking-signal_6.html</w:t>
        </w:r>
      </w:hyperlink>
    </w:p>
    <w:p w14:paraId="0B44FB97" w14:textId="30905F7A" w:rsidR="00885B87" w:rsidRPr="00686376" w:rsidRDefault="00885B87" w:rsidP="00885B87">
      <w:pPr>
        <w:rPr>
          <w:rStyle w:val="eop"/>
          <w:lang w:val="de-DE"/>
        </w:rPr>
      </w:pPr>
      <w:r w:rsidRPr="00686376">
        <w:t xml:space="preserve">Gradenegger, U. (2020, March). </w:t>
      </w:r>
      <w:r w:rsidR="00F87B0E" w:rsidRPr="00686376">
        <w:t>Public Key Infrastructures (PKI) basics</w:t>
      </w:r>
      <w:r w:rsidRPr="00686376">
        <w:t xml:space="preserve">. </w:t>
      </w:r>
      <w:r w:rsidRPr="00686376">
        <w:rPr>
          <w:lang w:val="de-DE"/>
        </w:rPr>
        <w:t>Retrieved from </w:t>
      </w:r>
      <w:hyperlink r:id="rId52" w:tgtFrame="_blank" w:history="1">
        <w:r w:rsidRPr="00686376">
          <w:rPr>
            <w:rStyle w:val="Hyperlink"/>
            <w:lang w:val="de-DE"/>
          </w:rPr>
          <w:t>https://www.gradenegger.eu/?p=595&amp;lang=en</w:t>
        </w:r>
      </w:hyperlink>
    </w:p>
    <w:p w14:paraId="5A2FD3A0" w14:textId="46C4D2F1" w:rsidR="00C807F3" w:rsidRPr="00686376" w:rsidRDefault="00C807F3" w:rsidP="00C807F3">
      <w:pPr>
        <w:jc w:val="left"/>
        <w:rPr>
          <w:rStyle w:val="eop"/>
        </w:rPr>
      </w:pPr>
      <w:r w:rsidRPr="00686376">
        <w:rPr>
          <w:rStyle w:val="eop"/>
          <w:lang w:val="de-DE"/>
        </w:rPr>
        <w:lastRenderedPageBreak/>
        <w:t xml:space="preserve">Graham, S., Daniels, G., Davis, D., Nakamura, Y., Simeonov, S., Brittenham, P., Fremantle, P., Koenig, D., &amp; Zentner, C. (2004). </w:t>
      </w:r>
      <w:r w:rsidRPr="00686376">
        <w:rPr>
          <w:rStyle w:val="eop"/>
        </w:rPr>
        <w:t xml:space="preserve">Building </w:t>
      </w:r>
      <w:r w:rsidR="000E3FF8" w:rsidRPr="00686376">
        <w:rPr>
          <w:rStyle w:val="eop"/>
        </w:rPr>
        <w:t xml:space="preserve">Web services </w:t>
      </w:r>
      <w:r w:rsidRPr="00686376">
        <w:rPr>
          <w:rStyle w:val="eop"/>
        </w:rPr>
        <w:t>with Java: Making Sense of XML, SOAP, WSDL, and UDDI (2nd ed.). Pearson International.</w:t>
      </w:r>
    </w:p>
    <w:p w14:paraId="77D678CA" w14:textId="77777777" w:rsidR="00C807F3" w:rsidRPr="00686376" w:rsidRDefault="00C807F3" w:rsidP="00C807F3">
      <w:pPr>
        <w:jc w:val="left"/>
        <w:rPr>
          <w:rStyle w:val="eop"/>
        </w:rPr>
      </w:pPr>
      <w:r w:rsidRPr="00686376">
        <w:rPr>
          <w:rStyle w:val="eop"/>
        </w:rPr>
        <w:t>Gruber, T. R. (1995). Toward principles for the design of ontologies used for knowledge sharing? International Journal of Human-computer Studies, 43(5-6), 907-928.</w:t>
      </w:r>
    </w:p>
    <w:p w14:paraId="79E4CB26" w14:textId="77777777" w:rsidR="00C807F3" w:rsidRPr="00686376" w:rsidRDefault="00C807F3" w:rsidP="00C807F3">
      <w:pPr>
        <w:jc w:val="left"/>
        <w:rPr>
          <w:rStyle w:val="eop"/>
        </w:rPr>
      </w:pPr>
      <w:r w:rsidRPr="00686376">
        <w:rPr>
          <w:rStyle w:val="eop"/>
        </w:rPr>
        <w:t>Guha, R. V., Brickley, D., &amp; Macbeth, S. (2015). Schema.org: Evolution of Structured Data on the Web. ACM Queue, 13(9). Retrieved from https://queue.acm.org/detail.cfm?id=2857276</w:t>
      </w:r>
    </w:p>
    <w:p w14:paraId="5952750D" w14:textId="77777777" w:rsidR="00C807F3" w:rsidRPr="00686376" w:rsidRDefault="00C807F3" w:rsidP="00C807F3">
      <w:pPr>
        <w:jc w:val="left"/>
        <w:rPr>
          <w:rStyle w:val="eop"/>
        </w:rPr>
      </w:pPr>
      <w:r w:rsidRPr="00686376">
        <w:rPr>
          <w:rStyle w:val="eop"/>
        </w:rPr>
        <w:t>Hardt, D. (2012). The OAuth 2.0 authorization framework. RFC 6749.</w:t>
      </w:r>
    </w:p>
    <w:p w14:paraId="4B61647D" w14:textId="515A8C36" w:rsidR="00C807F3" w:rsidRPr="00686376" w:rsidRDefault="00C807F3" w:rsidP="00C807F3">
      <w:pPr>
        <w:jc w:val="left"/>
        <w:rPr>
          <w:rStyle w:val="eop"/>
        </w:rPr>
      </w:pPr>
      <w:r w:rsidRPr="00686376">
        <w:rPr>
          <w:rStyle w:val="eop"/>
        </w:rPr>
        <w:t>Harold, E. R., &amp; Means, W. S. (2004). XML in a Nutshell. O</w:t>
      </w:r>
      <w:r w:rsidR="00E74832">
        <w:rPr>
          <w:rStyle w:val="eop"/>
        </w:rPr>
        <w:t>’</w:t>
      </w:r>
      <w:r w:rsidRPr="00686376">
        <w:rPr>
          <w:rStyle w:val="eop"/>
        </w:rPr>
        <w:t>Reilly Media.</w:t>
      </w:r>
    </w:p>
    <w:p w14:paraId="7258F768" w14:textId="77777777" w:rsidR="00C807F3" w:rsidRPr="00686376" w:rsidRDefault="00C807F3" w:rsidP="00C807F3">
      <w:pPr>
        <w:jc w:val="left"/>
        <w:rPr>
          <w:rStyle w:val="eop"/>
        </w:rPr>
      </w:pPr>
      <w:r w:rsidRPr="00686376">
        <w:rPr>
          <w:rStyle w:val="eop"/>
        </w:rPr>
        <w:t>Harris, S., &amp; Seaborne, A. (2013). SPARQL 1.1 Query Language. W3C Recommendation.</w:t>
      </w:r>
    </w:p>
    <w:p w14:paraId="5A18557A" w14:textId="77777777" w:rsidR="00C807F3" w:rsidRPr="00686376" w:rsidRDefault="00C807F3" w:rsidP="00C807F3">
      <w:pPr>
        <w:jc w:val="left"/>
        <w:rPr>
          <w:rStyle w:val="eop"/>
          <w:lang w:val="de-DE"/>
        </w:rPr>
      </w:pPr>
      <w:r w:rsidRPr="00686376">
        <w:rPr>
          <w:rStyle w:val="eop"/>
        </w:rPr>
        <w:t xml:space="preserve">Hartig, O., Bizer, C., Freytag, JC. (2009). Executing SPARQL Queries over the Web of Linked Data. In: Bernstein, A., et al. The Semantic Web - ISWC 2009. ISWC 2009. Lecture Notes in Computer Science, vol 5823. </w:t>
      </w:r>
      <w:r w:rsidRPr="00686376">
        <w:rPr>
          <w:rStyle w:val="eop"/>
          <w:lang w:val="de-DE"/>
        </w:rPr>
        <w:t xml:space="preserve">Springer, Berlin, Heidelberg. https://doi.org/10.1007/978-3-642-04930-9_19 </w:t>
      </w:r>
    </w:p>
    <w:p w14:paraId="72941D88" w14:textId="77777777" w:rsidR="00C807F3" w:rsidRPr="00686376" w:rsidRDefault="00C807F3" w:rsidP="00C807F3">
      <w:pPr>
        <w:jc w:val="left"/>
        <w:rPr>
          <w:rStyle w:val="eop"/>
        </w:rPr>
      </w:pPr>
      <w:r w:rsidRPr="00686376">
        <w:rPr>
          <w:rStyle w:val="eop"/>
          <w:lang w:val="de-DE"/>
        </w:rPr>
        <w:t xml:space="preserve">Haslhofer, Bernhard &amp; Isaac, Antoine. </w:t>
      </w:r>
      <w:r w:rsidRPr="00686376">
        <w:rPr>
          <w:rStyle w:val="eop"/>
        </w:rPr>
        <w:t>(2011). The Europeana Linked Open Data Pilot.</w:t>
      </w:r>
    </w:p>
    <w:p w14:paraId="373DE00B" w14:textId="77777777" w:rsidR="00C807F3" w:rsidRPr="00686376" w:rsidRDefault="00C807F3" w:rsidP="00C807F3">
      <w:pPr>
        <w:jc w:val="left"/>
        <w:rPr>
          <w:rStyle w:val="eop"/>
        </w:rPr>
      </w:pPr>
      <w:r w:rsidRPr="00686376">
        <w:rPr>
          <w:rStyle w:val="eop"/>
        </w:rPr>
        <w:t xml:space="preserve">Hausenblas, Michael &amp; Troncy, Raphaël &amp; Bürger, Tobias &amp; Raimond, Yves. (2009). Interlinking multimedia: how to apply linked data principles to multimedia fragments. International Mathematics Research Notices - INT MATH RES NOTICES. </w:t>
      </w:r>
    </w:p>
    <w:p w14:paraId="5BC8E694" w14:textId="77777777" w:rsidR="00C807F3" w:rsidRPr="00686376" w:rsidRDefault="00C807F3" w:rsidP="00C807F3">
      <w:pPr>
        <w:jc w:val="left"/>
        <w:rPr>
          <w:rStyle w:val="eop"/>
        </w:rPr>
      </w:pPr>
      <w:r w:rsidRPr="00686376">
        <w:rPr>
          <w:rStyle w:val="eop"/>
        </w:rPr>
        <w:t>Heath, T., &amp; Bizer, C. (2011). Linked Data: Evolving the Web into a Global Data Space. Synthesis Lectures on the Semantic Web: Theory and Technology, 1(1), 1-136.</w:t>
      </w:r>
    </w:p>
    <w:p w14:paraId="45429AC6" w14:textId="77777777" w:rsidR="00C807F3" w:rsidRPr="00686376" w:rsidRDefault="00C807F3" w:rsidP="00C807F3">
      <w:pPr>
        <w:jc w:val="left"/>
        <w:rPr>
          <w:rStyle w:val="eop"/>
        </w:rPr>
      </w:pPr>
      <w:r w:rsidRPr="00686376">
        <w:rPr>
          <w:rStyle w:val="eop"/>
        </w:rPr>
        <w:lastRenderedPageBreak/>
        <w:t>Hepp, M. (2008). GoodRelations: An Ontology for Describing Products and Services Offers on the Web. In: Gangemi, A., Euzenat, J. (eds) Knowledge Engineering: Practice and Patterns. EKAW 2008. Lecture Notes in Computer Science(), vol 5268. Springer, Berlin, Heidelberg. https://doi.org/10.1007/978-3-540-87696-0_29</w:t>
      </w:r>
    </w:p>
    <w:p w14:paraId="2738840F" w14:textId="77777777" w:rsidR="00C807F3" w:rsidRPr="00686376" w:rsidRDefault="00C807F3" w:rsidP="00C807F3">
      <w:pPr>
        <w:jc w:val="left"/>
        <w:rPr>
          <w:rStyle w:val="eop"/>
        </w:rPr>
      </w:pPr>
      <w:r w:rsidRPr="00686376">
        <w:rPr>
          <w:rStyle w:val="eop"/>
        </w:rPr>
        <w:t>Herman, I., Adida, B., Sporny, M., Birbeck, M. (2015). RDFa Primer. World Wide Web Consortium (W3C). Retrieved from https://www.w3.org/TR/rdfa-primer/</w:t>
      </w:r>
    </w:p>
    <w:p w14:paraId="3E2EFD07" w14:textId="77777777" w:rsidR="00C807F3" w:rsidRPr="00686376" w:rsidRDefault="00C807F3" w:rsidP="00C807F3">
      <w:pPr>
        <w:jc w:val="left"/>
        <w:rPr>
          <w:rStyle w:val="eop"/>
        </w:rPr>
      </w:pPr>
      <w:r w:rsidRPr="00686376">
        <w:rPr>
          <w:rStyle w:val="eop"/>
        </w:rPr>
        <w:t>Hickson, I. (2011). HTML5: A vocabulary and associated APIs for HTML and XHTML. W3C Working Draft. https://www.w3.org/TR/2011/WD-html5-20110525/</w:t>
      </w:r>
    </w:p>
    <w:p w14:paraId="2BADDD9F" w14:textId="77777777" w:rsidR="00C807F3" w:rsidRPr="00686376" w:rsidRDefault="00C807F3" w:rsidP="00C807F3">
      <w:pPr>
        <w:jc w:val="left"/>
        <w:rPr>
          <w:rStyle w:val="eop"/>
        </w:rPr>
      </w:pPr>
      <w:r w:rsidRPr="00686376">
        <w:rPr>
          <w:rStyle w:val="eop"/>
        </w:rPr>
        <w:t>Hinchcliffe, D. (2007). Enterprise mashups get ready for prime-time. ZDNet.</w:t>
      </w:r>
    </w:p>
    <w:p w14:paraId="481BDBB4" w14:textId="77777777" w:rsidR="00C807F3" w:rsidRPr="00686376" w:rsidRDefault="00C807F3" w:rsidP="00C807F3">
      <w:pPr>
        <w:jc w:val="left"/>
        <w:rPr>
          <w:rStyle w:val="eop"/>
        </w:rPr>
      </w:pPr>
      <w:r w:rsidRPr="00686376">
        <w:rPr>
          <w:rStyle w:val="eop"/>
        </w:rPr>
        <w:t>Hinchcliffe, D. (2007a). Mashups: The next major new software development model?. ZDNet. Retrieved August 7, 2023, from https://www.zdnet.com/article/mashups-the-next-major-new-software-development-model/</w:t>
      </w:r>
    </w:p>
    <w:p w14:paraId="6FC8520B" w14:textId="77777777" w:rsidR="00C807F3" w:rsidRPr="00686376" w:rsidRDefault="00C807F3" w:rsidP="00C807F3">
      <w:pPr>
        <w:jc w:val="left"/>
        <w:rPr>
          <w:rStyle w:val="eop"/>
        </w:rPr>
      </w:pPr>
      <w:r w:rsidRPr="00686376">
        <w:rPr>
          <w:rStyle w:val="eop"/>
        </w:rPr>
        <w:t>Hindman, B. (2016). Building responsive data visualization for the web. Wiley.</w:t>
      </w:r>
    </w:p>
    <w:p w14:paraId="73005F09" w14:textId="77777777" w:rsidR="00C807F3" w:rsidRPr="00686376" w:rsidRDefault="00C807F3" w:rsidP="00C807F3">
      <w:pPr>
        <w:jc w:val="left"/>
        <w:rPr>
          <w:rStyle w:val="eop"/>
        </w:rPr>
      </w:pPr>
      <w:r w:rsidRPr="00686376">
        <w:rPr>
          <w:rStyle w:val="eop"/>
        </w:rPr>
        <w:t>Hitzler, P., &amp; Janowicz, K. (2013). Linked Data, Big Data, and the 4th Paradigm. Semantic Web Journal, 4(3), 233-235.</w:t>
      </w:r>
    </w:p>
    <w:p w14:paraId="704AE3D0" w14:textId="77777777" w:rsidR="00C807F3" w:rsidRPr="00686376" w:rsidRDefault="00C807F3" w:rsidP="00C807F3">
      <w:pPr>
        <w:jc w:val="left"/>
        <w:rPr>
          <w:rStyle w:val="eop"/>
          <w:lang w:val="de-DE"/>
        </w:rPr>
      </w:pPr>
      <w:r w:rsidRPr="00686376">
        <w:rPr>
          <w:rStyle w:val="eop"/>
        </w:rPr>
        <w:t xml:space="preserve">Hitzler, P., Krötzsch, M., &amp; Rudolph, S. (2010). Foundations of Semantic Web Technologies. </w:t>
      </w:r>
      <w:r w:rsidRPr="00686376">
        <w:rPr>
          <w:rStyle w:val="eop"/>
          <w:lang w:val="de-DE"/>
        </w:rPr>
        <w:t>CRC Press.</w:t>
      </w:r>
    </w:p>
    <w:p w14:paraId="04129309" w14:textId="77777777" w:rsidR="00C807F3" w:rsidRPr="00686376" w:rsidRDefault="00C807F3" w:rsidP="00C807F3">
      <w:pPr>
        <w:jc w:val="left"/>
        <w:rPr>
          <w:rStyle w:val="eop"/>
        </w:rPr>
      </w:pPr>
      <w:r w:rsidRPr="00686376">
        <w:rPr>
          <w:rStyle w:val="eop"/>
          <w:lang w:val="de-DE"/>
        </w:rPr>
        <w:t xml:space="preserve">Hitzler, P., Krötzsch, M., Parsia, B., Patel-Schneider, P. F., &amp; Rudolph, S. (2009). </w:t>
      </w:r>
      <w:r w:rsidRPr="00686376">
        <w:rPr>
          <w:rStyle w:val="eop"/>
        </w:rPr>
        <w:t>OWL 2 Web Ontology Language Primer. W3C Recommendation.</w:t>
      </w:r>
    </w:p>
    <w:p w14:paraId="579F661B" w14:textId="77777777" w:rsidR="00C807F3" w:rsidRPr="00686376" w:rsidRDefault="00C807F3" w:rsidP="00C807F3">
      <w:pPr>
        <w:jc w:val="left"/>
        <w:rPr>
          <w:rStyle w:val="eop"/>
        </w:rPr>
      </w:pPr>
      <w:r w:rsidRPr="00686376">
        <w:rPr>
          <w:rStyle w:val="eop"/>
        </w:rPr>
        <w:t>Hitzler, P., Krötzsch, M., Parsia, B., Patel-Schneider, P. F., &amp; Rudolph, S. (2012). OWL 2 Web Ontology Language Primer (Second Edition). W3C Recommendation.</w:t>
      </w:r>
    </w:p>
    <w:p w14:paraId="191D0F99" w14:textId="1DD93D88" w:rsidR="00C807F3" w:rsidRPr="00686376" w:rsidRDefault="00C807F3" w:rsidP="00C807F3">
      <w:pPr>
        <w:jc w:val="left"/>
        <w:rPr>
          <w:rStyle w:val="eop"/>
        </w:rPr>
      </w:pPr>
      <w:r w:rsidRPr="00686376">
        <w:rPr>
          <w:rStyle w:val="eop"/>
        </w:rPr>
        <w:t>Hodges, J., Jackson, C., &amp; Barth, A. (2012). HTTP Strict Transport Security (HSTS). RFC 6797. https://doi.org/10.17487/RFC6797</w:t>
      </w:r>
    </w:p>
    <w:p w14:paraId="0AEC28BE" w14:textId="3B91EC10" w:rsidR="00C807F3" w:rsidRPr="00686376" w:rsidRDefault="00C807F3" w:rsidP="00C807F3">
      <w:pPr>
        <w:jc w:val="left"/>
        <w:rPr>
          <w:rStyle w:val="eop"/>
        </w:rPr>
      </w:pPr>
      <w:r w:rsidRPr="00686376">
        <w:rPr>
          <w:rStyle w:val="eop"/>
        </w:rPr>
        <w:lastRenderedPageBreak/>
        <w:t>Hoffman, A. (2020). Web Application Security. O</w:t>
      </w:r>
      <w:r w:rsidR="00E74832">
        <w:rPr>
          <w:rStyle w:val="eop"/>
        </w:rPr>
        <w:t>’</w:t>
      </w:r>
      <w:r w:rsidRPr="00686376">
        <w:rPr>
          <w:rStyle w:val="eop"/>
        </w:rPr>
        <w:t>Reilly Media, Inc</w:t>
      </w:r>
    </w:p>
    <w:p w14:paraId="20E3B16E" w14:textId="77777777" w:rsidR="00C807F3" w:rsidRPr="00686376" w:rsidRDefault="00C807F3" w:rsidP="00C807F3">
      <w:pPr>
        <w:jc w:val="left"/>
        <w:rPr>
          <w:rStyle w:val="eop"/>
        </w:rPr>
      </w:pPr>
      <w:r w:rsidRPr="00686376">
        <w:rPr>
          <w:rStyle w:val="eop"/>
        </w:rPr>
        <w:t>Hogan, A., Harth, A., Passant, A., Decker, S., &amp; Polleres, A. (2010). Weaving the Pedantic Web. LDOW.</w:t>
      </w:r>
    </w:p>
    <w:p w14:paraId="5A1A8979" w14:textId="77777777" w:rsidR="00C807F3" w:rsidRPr="00686376" w:rsidRDefault="00C807F3" w:rsidP="00C807F3">
      <w:pPr>
        <w:jc w:val="left"/>
        <w:rPr>
          <w:rStyle w:val="eop"/>
        </w:rPr>
      </w:pPr>
      <w:r w:rsidRPr="00686376">
        <w:rPr>
          <w:rStyle w:val="eop"/>
        </w:rPr>
        <w:t>Horrocks, I. (2008). Ontologies and the semantic web. Communications of the ACM, 51(12), 58-67.</w:t>
      </w:r>
    </w:p>
    <w:p w14:paraId="4718CFDB" w14:textId="77777777" w:rsidR="00C807F3" w:rsidRPr="00686376" w:rsidRDefault="00C807F3" w:rsidP="00C807F3">
      <w:pPr>
        <w:jc w:val="left"/>
        <w:rPr>
          <w:rStyle w:val="eop"/>
        </w:rPr>
      </w:pPr>
      <w:r w:rsidRPr="00686376">
        <w:rPr>
          <w:rStyle w:val="eop"/>
        </w:rPr>
        <w:t>Horrocks, I., Patel-Schneider, P. F., &amp; van Harmelen, F. (2003). From SHIQ and RDF to OWL: The making of a Web Ontology Language. Journal of Web Semantics, 1(1), 7-26.</w:t>
      </w:r>
    </w:p>
    <w:p w14:paraId="1DEAE9CA" w14:textId="77777777" w:rsidR="00C807F3" w:rsidRPr="00686376" w:rsidRDefault="00C807F3" w:rsidP="00C807F3">
      <w:pPr>
        <w:jc w:val="left"/>
        <w:rPr>
          <w:rStyle w:val="eop"/>
          <w:lang w:val="de-DE"/>
        </w:rPr>
      </w:pPr>
      <w:r w:rsidRPr="00686376">
        <w:rPr>
          <w:rStyle w:val="eop"/>
        </w:rPr>
        <w:t xml:space="preserve">Housley, R., Ford, W., Polk, W., &amp; Solo, D. (1999). Internet X.509 public key infrastructure certificate and CRL profile. </w:t>
      </w:r>
      <w:r w:rsidRPr="00686376">
        <w:rPr>
          <w:rStyle w:val="eop"/>
          <w:lang w:val="de-DE"/>
        </w:rPr>
        <w:t>RFC 2459, IETF. https://doi.org/10.17487/RFC2459</w:t>
      </w:r>
    </w:p>
    <w:p w14:paraId="5817AD11" w14:textId="77777777" w:rsidR="00C807F3" w:rsidRPr="00686376" w:rsidRDefault="00C807F3" w:rsidP="00C807F3">
      <w:pPr>
        <w:jc w:val="left"/>
        <w:rPr>
          <w:rStyle w:val="eop"/>
        </w:rPr>
      </w:pPr>
      <w:r w:rsidRPr="00686376">
        <w:rPr>
          <w:rStyle w:val="eop"/>
          <w:lang w:val="de-DE"/>
        </w:rPr>
        <w:t xml:space="preserve">Hoyer, V., Fischer, M. (2008). </w:t>
      </w:r>
      <w:r w:rsidRPr="00686376">
        <w:rPr>
          <w:rStyle w:val="eop"/>
        </w:rPr>
        <w:t>Market Overview of Enterprise Mashup Tools. In: Bouguettaya, A., Krueger, I., Margaria, T. (eds) Service-Oriented Computing – ICSOC 2008. ICSOC 2008. Lecture Notes in Computer Science, vol 5364. Springer, Berlin, Heidelberg. https://doi.org/10.1007/978-3-540-89652-4_62</w:t>
      </w:r>
    </w:p>
    <w:p w14:paraId="1F575858" w14:textId="77777777" w:rsidR="00C807F3" w:rsidRPr="00686376" w:rsidRDefault="00C807F3" w:rsidP="00C807F3">
      <w:pPr>
        <w:jc w:val="left"/>
        <w:rPr>
          <w:rStyle w:val="eop"/>
        </w:rPr>
      </w:pPr>
      <w:r w:rsidRPr="00686376">
        <w:rPr>
          <w:rStyle w:val="eop"/>
        </w:rPr>
        <w:t>Huang, L. S., Adhikarla, S., Boneh, D., &amp; Jackson, C. (2014). An Experimental Study of TLS Forward Secrecy Deployments. IEEE Internet Computing, 18(6), 43-51. https://ieeexplore.ieee.org/document/6870379</w:t>
      </w:r>
    </w:p>
    <w:p w14:paraId="74E4E269" w14:textId="77777777" w:rsidR="00C807F3" w:rsidRPr="00686376" w:rsidRDefault="00C807F3" w:rsidP="00C807F3">
      <w:pPr>
        <w:jc w:val="left"/>
        <w:rPr>
          <w:rStyle w:val="eop"/>
        </w:rPr>
      </w:pPr>
      <w:r w:rsidRPr="00686376">
        <w:rPr>
          <w:rStyle w:val="eop"/>
        </w:rPr>
        <w:t>IBM. (2021). XML introduction. Retrieved from https://www.ibm.com/docs/en/i/7.1?topic=introduction-uses-xml</w:t>
      </w:r>
    </w:p>
    <w:p w14:paraId="0BCECA10" w14:textId="77777777" w:rsidR="00C807F3" w:rsidRPr="00686376" w:rsidRDefault="00C807F3" w:rsidP="00C807F3">
      <w:pPr>
        <w:jc w:val="left"/>
        <w:rPr>
          <w:rStyle w:val="eop"/>
        </w:rPr>
      </w:pPr>
      <w:r w:rsidRPr="00686376">
        <w:rPr>
          <w:rStyle w:val="eop"/>
        </w:rPr>
        <w:t>Isaac, Antoine &amp; Clayphan, Robina &amp; Haslhofer, Bernhard. (2013). Europeana: Moving to Linked Open Data. Information Standards Quarterly. 24. 34. 10.3789/isqv24n2-3.2012.06.</w:t>
      </w:r>
    </w:p>
    <w:p w14:paraId="172A7B4B" w14:textId="77777777" w:rsidR="00C807F3" w:rsidRPr="00686376" w:rsidRDefault="00C807F3" w:rsidP="00C807F3">
      <w:pPr>
        <w:jc w:val="left"/>
        <w:rPr>
          <w:rStyle w:val="eop"/>
        </w:rPr>
      </w:pPr>
      <w:r w:rsidRPr="00686376">
        <w:rPr>
          <w:rStyle w:val="eop"/>
        </w:rPr>
        <w:t>Jacobs, I., &amp; Walsh, N. (Eds.). (2004). Architecture of the World Wide Web, Volume One. World Wide Web Consortium (W3C).</w:t>
      </w:r>
    </w:p>
    <w:p w14:paraId="53C8978E" w14:textId="77777777" w:rsidR="00C807F3" w:rsidRPr="00686376" w:rsidRDefault="00C807F3" w:rsidP="00C807F3">
      <w:pPr>
        <w:jc w:val="left"/>
        <w:rPr>
          <w:rStyle w:val="eop"/>
        </w:rPr>
      </w:pPr>
      <w:r w:rsidRPr="00686376">
        <w:rPr>
          <w:rStyle w:val="eop"/>
        </w:rPr>
        <w:lastRenderedPageBreak/>
        <w:t>Jain, A., Ross, A., &amp; Prabhakar, S. (2004). An introduction to biometric recognition. IEEE Transactions on Circuits and Systems for Video Technology, 14(1), 4-20.</w:t>
      </w:r>
    </w:p>
    <w:p w14:paraId="516AFBFA" w14:textId="77777777" w:rsidR="00C807F3" w:rsidRPr="00686376" w:rsidRDefault="00C807F3" w:rsidP="00C807F3">
      <w:pPr>
        <w:jc w:val="left"/>
        <w:rPr>
          <w:rStyle w:val="eop"/>
        </w:rPr>
      </w:pPr>
      <w:r w:rsidRPr="00686376">
        <w:rPr>
          <w:rStyle w:val="eop"/>
        </w:rPr>
        <w:t>Janssen, M., Charalabidis, Y., &amp; Zuiderwijk, A. (2012). Benefits, adoption barriers and myths of open data and open government. Information systems management, 29(4), 258-268.</w:t>
      </w:r>
    </w:p>
    <w:p w14:paraId="1051740C" w14:textId="77777777" w:rsidR="00C807F3" w:rsidRPr="00686376" w:rsidRDefault="00C807F3" w:rsidP="00C807F3">
      <w:pPr>
        <w:jc w:val="left"/>
        <w:rPr>
          <w:rStyle w:val="eop"/>
        </w:rPr>
      </w:pPr>
      <w:r w:rsidRPr="00686376">
        <w:rPr>
          <w:rStyle w:val="eop"/>
        </w:rPr>
        <w:t>Jensen, C. (2010). Beyond the Basics: Advanced Web Markup Techniques. Web Standards Creativity, 2, 47-65.</w:t>
      </w:r>
    </w:p>
    <w:p w14:paraId="2EAC88EC" w14:textId="39F87B04" w:rsidR="6B96EF39" w:rsidRPr="00686376" w:rsidRDefault="6B96EF39" w:rsidP="270D4AE8">
      <w:pPr>
        <w:jc w:val="left"/>
        <w:rPr>
          <w:rStyle w:val="eop"/>
        </w:rPr>
      </w:pPr>
      <w:r w:rsidRPr="00686376">
        <w:rPr>
          <w:rStyle w:val="eop"/>
        </w:rPr>
        <w:t>Jiang, B., Liu, P., Wang, Y., &amp; Chen, Y. (2020). HyOASAM: A Hybrid Open API Selection Approach for Mashup Development. Mathematical Problems in Engineering, 2020. https://doi.org/10.1155/2020/4984375</w:t>
      </w:r>
    </w:p>
    <w:p w14:paraId="1FDDBC1D" w14:textId="77777777" w:rsidR="00C807F3" w:rsidRPr="00686376" w:rsidRDefault="00C807F3" w:rsidP="00C807F3">
      <w:pPr>
        <w:jc w:val="left"/>
        <w:rPr>
          <w:rStyle w:val="eop"/>
        </w:rPr>
      </w:pPr>
      <w:r w:rsidRPr="00686376">
        <w:rPr>
          <w:rStyle w:val="eop"/>
        </w:rPr>
        <w:t>Kaushik, A. (2009). Web analytics 2.0: The art of online accountability and science of customer centricity. Sybex.</w:t>
      </w:r>
    </w:p>
    <w:p w14:paraId="18867084" w14:textId="77777777" w:rsidR="00C807F3" w:rsidRPr="00686376" w:rsidRDefault="00C807F3" w:rsidP="00C807F3">
      <w:pPr>
        <w:jc w:val="left"/>
        <w:rPr>
          <w:rStyle w:val="eop"/>
        </w:rPr>
      </w:pPr>
      <w:r w:rsidRPr="00686376">
        <w:rPr>
          <w:rStyle w:val="eop"/>
        </w:rPr>
        <w:t>Kesteren, A. V. (2020). Cross-Origin Resource Sharing. W3C Recommendation. https://www.w3.org/TR/2020/SPSD-cors-20200602/</w:t>
      </w:r>
    </w:p>
    <w:p w14:paraId="78973278" w14:textId="77777777" w:rsidR="00C807F3" w:rsidRPr="00686376" w:rsidRDefault="00C807F3" w:rsidP="00C807F3">
      <w:pPr>
        <w:jc w:val="left"/>
        <w:rPr>
          <w:rStyle w:val="eop"/>
          <w:lang w:val="de-DE"/>
        </w:rPr>
      </w:pPr>
      <w:r w:rsidRPr="00686376">
        <w:rPr>
          <w:rStyle w:val="eop"/>
        </w:rPr>
        <w:t xml:space="preserve">Khare, R., &amp; Çelik, T. (2006). Microformats: A Pragmatic Path to the Semantic Web. </w:t>
      </w:r>
      <w:r w:rsidRPr="00686376">
        <w:rPr>
          <w:rStyle w:val="eop"/>
          <w:lang w:val="de-DE"/>
        </w:rPr>
        <w:t>MIT Press, 11(1), 2-5.</w:t>
      </w:r>
    </w:p>
    <w:p w14:paraId="5B78207A" w14:textId="77777777" w:rsidR="00C807F3" w:rsidRPr="00686376" w:rsidRDefault="00C807F3" w:rsidP="00C807F3">
      <w:pPr>
        <w:jc w:val="left"/>
        <w:rPr>
          <w:rStyle w:val="eop"/>
        </w:rPr>
      </w:pPr>
      <w:r w:rsidRPr="00686376">
        <w:rPr>
          <w:rStyle w:val="eop"/>
          <w:lang w:val="de-DE"/>
        </w:rPr>
        <w:t xml:space="preserve">Kirda, E., Kruegel, C., Vigna, G., Jovanovic, N. (2006). </w:t>
      </w:r>
      <w:r w:rsidRPr="00686376">
        <w:rPr>
          <w:rStyle w:val="eop"/>
        </w:rPr>
        <w:t>Noxes: a client-side solution for mitigating cross-site scripting attacks. ACM Transactions on Information and System Security (TISSEC), 12(3), 1-28.</w:t>
      </w:r>
    </w:p>
    <w:p w14:paraId="2A82BDF7" w14:textId="77777777" w:rsidR="00C807F3" w:rsidRPr="00686376" w:rsidRDefault="00C807F3" w:rsidP="00C807F3">
      <w:pPr>
        <w:jc w:val="left"/>
        <w:rPr>
          <w:rStyle w:val="eop"/>
        </w:rPr>
      </w:pPr>
      <w:r w:rsidRPr="00686376">
        <w:rPr>
          <w:rStyle w:val="eop"/>
        </w:rPr>
        <w:t xml:space="preserve">Kirk, J. (2018). Ticketmaster Breach Traces to Embedded Chatbot Software. BankInfoSecurity. Retrieved from https://www.bankinfosecurity.com/ticketmaster-breach-traces-to-embedded-chatbot-software-a-11144 </w:t>
      </w:r>
    </w:p>
    <w:p w14:paraId="74BE77CE" w14:textId="77777777" w:rsidR="00C807F3" w:rsidRPr="00686376" w:rsidRDefault="00C807F3" w:rsidP="00C807F3">
      <w:pPr>
        <w:jc w:val="left"/>
        <w:rPr>
          <w:rStyle w:val="eop"/>
        </w:rPr>
      </w:pPr>
      <w:r w:rsidRPr="00686376">
        <w:rPr>
          <w:rStyle w:val="eop"/>
          <w:lang w:val="pt-BR"/>
        </w:rPr>
        <w:t xml:space="preserve">Klensin, J. (2008). Simple Mail Transfer Protocol. </w:t>
      </w:r>
      <w:r w:rsidRPr="00686376">
        <w:rPr>
          <w:rStyle w:val="eop"/>
        </w:rPr>
        <w:t>RFC 5321, RFC Editor. https://www.rfc-editor.org/rfc/rfc5321.html</w:t>
      </w:r>
    </w:p>
    <w:p w14:paraId="4A071A30" w14:textId="77777777" w:rsidR="00C807F3" w:rsidRPr="00686376" w:rsidRDefault="00C807F3" w:rsidP="00C807F3">
      <w:pPr>
        <w:jc w:val="left"/>
        <w:rPr>
          <w:rStyle w:val="eop"/>
        </w:rPr>
      </w:pPr>
      <w:r w:rsidRPr="00686376">
        <w:rPr>
          <w:rStyle w:val="eop"/>
        </w:rPr>
        <w:lastRenderedPageBreak/>
        <w:t>Kohavi, R., &amp; Thomke, S. H. (2017). The Surprising Power of Online Experiments. Harvard Business Review.</w:t>
      </w:r>
    </w:p>
    <w:p w14:paraId="0D848320" w14:textId="77777777" w:rsidR="00C807F3" w:rsidRPr="00686376" w:rsidRDefault="00C807F3" w:rsidP="00C807F3">
      <w:pPr>
        <w:jc w:val="left"/>
        <w:rPr>
          <w:rStyle w:val="eop"/>
        </w:rPr>
      </w:pPr>
      <w:r w:rsidRPr="00686376">
        <w:rPr>
          <w:rStyle w:val="eop"/>
        </w:rPr>
        <w:t xml:space="preserve">Kohavi, R., Deng, A., Frasca, B., Longbotham, R., Walker, T., &amp; Xu, Y. (2012). Trustworthy online controlled experiments: Five puzzling outcomes explained. Proceedings of the 18th ACM SIGKDD international conference on Knowledge discovery and data mining, 786-794.ge </w:t>
      </w:r>
    </w:p>
    <w:p w14:paraId="2FA71461" w14:textId="77777777" w:rsidR="00C807F3" w:rsidRPr="00686376" w:rsidRDefault="00C807F3" w:rsidP="00C807F3">
      <w:pPr>
        <w:jc w:val="left"/>
        <w:rPr>
          <w:rStyle w:val="eop"/>
        </w:rPr>
      </w:pPr>
      <w:r w:rsidRPr="00686376">
        <w:rPr>
          <w:rStyle w:val="eop"/>
          <w:lang w:val="de-DE"/>
        </w:rPr>
        <w:t xml:space="preserve">Kohavi, R., Deng, A., Frasca, B., Walker, T., Xu, Y., &amp; Pohlmann, N. (2013). </w:t>
      </w:r>
      <w:r w:rsidRPr="00686376">
        <w:rPr>
          <w:rStyle w:val="eop"/>
        </w:rPr>
        <w:t>Online controlled experiments at large scale. Proceedings of the 19th ACM SIGKDD international conference on Knowledge discovery and data mining, 1168-1176.</w:t>
      </w:r>
    </w:p>
    <w:p w14:paraId="37C59818" w14:textId="77777777" w:rsidR="00C807F3" w:rsidRPr="00686376" w:rsidRDefault="00C807F3" w:rsidP="00C807F3">
      <w:pPr>
        <w:jc w:val="left"/>
        <w:rPr>
          <w:rStyle w:val="eop"/>
        </w:rPr>
      </w:pPr>
      <w:r w:rsidRPr="00686376">
        <w:rPr>
          <w:rStyle w:val="eop"/>
          <w:lang w:val="de-DE"/>
        </w:rPr>
        <w:t xml:space="preserve">Kohavi, R., Henne, R. M., &amp; Sommerfield, D. (2007). </w:t>
      </w:r>
      <w:r w:rsidRPr="00686376">
        <w:rPr>
          <w:rStyle w:val="eop"/>
        </w:rPr>
        <w:t xml:space="preserve">Practical guide to controlled experiments on the web: listen to your customers not to the HiPPO. ACM SIGKDD International Conference on Knowledge Discovery and Data Mining. </w:t>
      </w:r>
    </w:p>
    <w:p w14:paraId="326895CE" w14:textId="381B53DA" w:rsidR="00C807F3" w:rsidRPr="00686376" w:rsidRDefault="00C807F3" w:rsidP="00C807F3">
      <w:pPr>
        <w:jc w:val="left"/>
        <w:rPr>
          <w:rStyle w:val="eop"/>
        </w:rPr>
      </w:pPr>
      <w:r w:rsidRPr="00686376">
        <w:rPr>
          <w:rStyle w:val="eop"/>
        </w:rPr>
        <w:t>Kohavi, R., Longbotham, R., Sommerfield, D., &amp; Henne, R. M. (200</w:t>
      </w:r>
      <w:r w:rsidR="0DACD510" w:rsidRPr="00686376">
        <w:rPr>
          <w:rStyle w:val="eop"/>
        </w:rPr>
        <w:t>9</w:t>
      </w:r>
      <w:r w:rsidRPr="00686376">
        <w:rPr>
          <w:rStyle w:val="eop"/>
        </w:rPr>
        <w:t>). Controlled experiments on the web: survey and practical guide. Data Mining and Knowledge Discovery, 18(1), 140-181</w:t>
      </w:r>
    </w:p>
    <w:p w14:paraId="7147C571" w14:textId="77777777" w:rsidR="00C807F3" w:rsidRPr="00686376" w:rsidRDefault="00C807F3" w:rsidP="00C807F3">
      <w:pPr>
        <w:jc w:val="left"/>
        <w:rPr>
          <w:rStyle w:val="eop"/>
        </w:rPr>
      </w:pPr>
      <w:r w:rsidRPr="00686376">
        <w:rPr>
          <w:rStyle w:val="eop"/>
        </w:rPr>
        <w:t>Krishnamurthy, B., &amp; Wills, C. E. (2000). Analyzing factors that influence end-to-end Web performance. Proceedings of the Ninth International World Wide Web Conference (WWW9), 17-32.</w:t>
      </w:r>
    </w:p>
    <w:p w14:paraId="696E766F" w14:textId="77777777" w:rsidR="00C807F3" w:rsidRPr="00686376" w:rsidRDefault="00C807F3" w:rsidP="00C807F3">
      <w:pPr>
        <w:jc w:val="left"/>
        <w:rPr>
          <w:rStyle w:val="eop"/>
        </w:rPr>
      </w:pPr>
      <w:r w:rsidRPr="00686376">
        <w:rPr>
          <w:rStyle w:val="eop"/>
        </w:rPr>
        <w:t>Kurose, J. F., &amp; Ross, K. W. (2017). Computer Networking: A Top-Down Approach (7th ed.). Pearson.</w:t>
      </w:r>
    </w:p>
    <w:p w14:paraId="4DC2803A" w14:textId="77777777" w:rsidR="00C807F3" w:rsidRPr="00686376" w:rsidRDefault="00C807F3" w:rsidP="00C807F3">
      <w:pPr>
        <w:jc w:val="left"/>
        <w:rPr>
          <w:rStyle w:val="eop"/>
        </w:rPr>
      </w:pPr>
      <w:r w:rsidRPr="00686376">
        <w:rPr>
          <w:rStyle w:val="eop"/>
        </w:rPr>
        <w:t>Köhler, S., Vasilevsky, N. A., Engelstad, M., Foster, E., McMurry, J., Aymé, S., Baynam, G., Bello, S. M., Boerkoel, C. F., Boycott, K. M., Brudno, M., Buske, O. J., Chinnery, P. F., Cipriani, V., Connell, L. E., Dawkins, H. J., DeMare, L. E., Devereau, A. D., de Vries, B. B., Firth, H. V., … Robinson, P. N. (2017). The Human Phenotype Ontology in 2017. Nucleic acids research, 45(D1), D865–D876. https://doi.org/10.1093/nar/gkw1039</w:t>
      </w:r>
    </w:p>
    <w:p w14:paraId="39BE0D3C" w14:textId="77777777" w:rsidR="00C807F3" w:rsidRPr="00686376" w:rsidRDefault="00C807F3" w:rsidP="00C807F3">
      <w:pPr>
        <w:jc w:val="left"/>
        <w:rPr>
          <w:rStyle w:val="eop"/>
        </w:rPr>
      </w:pPr>
      <w:r w:rsidRPr="00686376">
        <w:rPr>
          <w:rStyle w:val="eop"/>
        </w:rPr>
        <w:lastRenderedPageBreak/>
        <w:t>Lanthaler, M., &amp; Gütl, C. (2012). On using JSON-LD to create evolvable RESTful services. In Proceedings of the Third International Workshop on RESTful Design (pp. 25-32).</w:t>
      </w:r>
    </w:p>
    <w:p w14:paraId="4B0E7A4F" w14:textId="77777777" w:rsidR="00C807F3" w:rsidRPr="00686376" w:rsidRDefault="00C807F3" w:rsidP="00C807F3">
      <w:pPr>
        <w:jc w:val="left"/>
        <w:rPr>
          <w:rStyle w:val="eop"/>
        </w:rPr>
      </w:pPr>
      <w:r w:rsidRPr="00686376">
        <w:rPr>
          <w:rStyle w:val="eop"/>
        </w:rPr>
        <w:t>Lie, H. W., &amp; Bos, B. (2005). Cascading Style Sheets: Designing for the Web. Addison-Wesley.</w:t>
      </w:r>
    </w:p>
    <w:p w14:paraId="0576F56E" w14:textId="77777777" w:rsidR="00C807F3" w:rsidRPr="00686376" w:rsidRDefault="00C807F3" w:rsidP="00C807F3">
      <w:pPr>
        <w:jc w:val="left"/>
        <w:rPr>
          <w:rStyle w:val="eop"/>
        </w:rPr>
      </w:pPr>
      <w:r w:rsidRPr="00686376">
        <w:rPr>
          <w:rStyle w:val="eop"/>
        </w:rPr>
        <w:t>Lukasiewicz, T., &amp; Straccia, U. (2008). Managing uncertainty and vagueness in description logics for the Semantic Web. Journal of Web Semantics, 6(4), 291-308.</w:t>
      </w:r>
    </w:p>
    <w:p w14:paraId="4EA1B0B5" w14:textId="4646FD97" w:rsidR="329F50B0" w:rsidRPr="00686376" w:rsidRDefault="329F50B0" w:rsidP="270D4AE8">
      <w:pPr>
        <w:jc w:val="left"/>
        <w:rPr>
          <w:rStyle w:val="eop"/>
        </w:rPr>
      </w:pPr>
      <w:r w:rsidRPr="00686376">
        <w:rPr>
          <w:rStyle w:val="eop"/>
        </w:rPr>
        <w:t xml:space="preserve">Mastodon. (n.d.). Mastodon server covenant. Retrieved August 7, 2023, from </w:t>
      </w:r>
      <w:hyperlink r:id="rId53" w:history="1">
        <w:r w:rsidRPr="00686376">
          <w:rPr>
            <w:rStyle w:val="Hyperlink"/>
          </w:rPr>
          <w:t>https://joinmastodon.org/covenant</w:t>
        </w:r>
      </w:hyperlink>
    </w:p>
    <w:p w14:paraId="4B56FACB" w14:textId="46D8DFF4" w:rsidR="65DDBCC6" w:rsidRPr="00686376" w:rsidRDefault="65DDBCC6" w:rsidP="270D4AE8">
      <w:pPr>
        <w:jc w:val="left"/>
        <w:rPr>
          <w:rStyle w:val="eop"/>
        </w:rPr>
      </w:pPr>
      <w:r w:rsidRPr="00686376">
        <w:rPr>
          <w:rStyle w:val="eop"/>
        </w:rPr>
        <w:t>McKinsey &amp; Company. (2018, October). Real-world evidence: From activity to impact in healthcare decision making. Retrieved from https://www.mckinsey.com/industries/life-sciences/our-insights/real-world-evidence-from-activity-to-impact-in-healthcare-decision-making</w:t>
      </w:r>
    </w:p>
    <w:p w14:paraId="3FB23070" w14:textId="77777777" w:rsidR="00C807F3" w:rsidRPr="00686376" w:rsidRDefault="00C807F3" w:rsidP="00C807F3">
      <w:pPr>
        <w:jc w:val="left"/>
        <w:rPr>
          <w:rStyle w:val="eop"/>
        </w:rPr>
      </w:pPr>
      <w:r w:rsidRPr="00686376">
        <w:rPr>
          <w:rStyle w:val="eop"/>
        </w:rPr>
        <w:t>MDN Web Docs (2023). Same-origin policy. Retrieved from https://developer.mozilla.org/en-US/docs/Web/Security/Same-origin_policy</w:t>
      </w:r>
    </w:p>
    <w:p w14:paraId="31F90A5C" w14:textId="77777777" w:rsidR="00C807F3" w:rsidRPr="00686376" w:rsidRDefault="00C807F3" w:rsidP="00C807F3">
      <w:pPr>
        <w:jc w:val="left"/>
        <w:rPr>
          <w:rStyle w:val="eop"/>
        </w:rPr>
      </w:pPr>
      <w:r w:rsidRPr="00686376">
        <w:rPr>
          <w:rStyle w:val="eop"/>
        </w:rPr>
        <w:t>MDN Web Docs (2023a). Subresource Integrity. Retrieved from https://developer.mozilla.org/en-US/docs/Web/Security/Subresource_Integrity</w:t>
      </w:r>
    </w:p>
    <w:p w14:paraId="3A0F44D0" w14:textId="77777777" w:rsidR="00C807F3" w:rsidRPr="00686376" w:rsidRDefault="00C807F3" w:rsidP="00C807F3">
      <w:pPr>
        <w:jc w:val="left"/>
        <w:rPr>
          <w:rStyle w:val="eop"/>
        </w:rPr>
      </w:pPr>
      <w:r w:rsidRPr="00686376">
        <w:rPr>
          <w:rStyle w:val="eop"/>
        </w:rPr>
        <w:t>MDN Web Docs (2023b). Using CORS. Retrieved from https://developer.mozilla.org/en-US/docs/Web/HTTP/CORS</w:t>
      </w:r>
    </w:p>
    <w:p w14:paraId="76CFADC9" w14:textId="77777777" w:rsidR="00C807F3" w:rsidRPr="00686376" w:rsidRDefault="00C807F3" w:rsidP="00C807F3">
      <w:pPr>
        <w:jc w:val="left"/>
        <w:rPr>
          <w:rStyle w:val="eop"/>
        </w:rPr>
      </w:pPr>
      <w:r w:rsidRPr="00686376">
        <w:rPr>
          <w:rStyle w:val="eop"/>
        </w:rPr>
        <w:t>MDN Web Docs. (2023c). Cross-Origin Resource Sharing (CORS). Mozilla Developer Network. Retrieved August 7, 2023, from https://developer.mozilla.org/en-US/docs/Web/HTTP/CORS</w:t>
      </w:r>
    </w:p>
    <w:p w14:paraId="184AEA23" w14:textId="77777777" w:rsidR="00C807F3" w:rsidRPr="00686376" w:rsidRDefault="00C807F3" w:rsidP="00C807F3">
      <w:pPr>
        <w:jc w:val="left"/>
        <w:rPr>
          <w:rStyle w:val="eop"/>
        </w:rPr>
      </w:pPr>
      <w:r w:rsidRPr="00686376">
        <w:rPr>
          <w:rStyle w:val="eop"/>
        </w:rPr>
        <w:t>Mailman.nginx.org. (2023). mailman.nginx.org Mailing Lists. Retrieved from https://mailman.nginx.org/mailman3/lists/.</w:t>
      </w:r>
    </w:p>
    <w:p w14:paraId="0D050CC5" w14:textId="77777777" w:rsidR="00C807F3" w:rsidRPr="00686376" w:rsidRDefault="00C807F3" w:rsidP="00C807F3">
      <w:pPr>
        <w:jc w:val="left"/>
        <w:rPr>
          <w:rStyle w:val="eop"/>
        </w:rPr>
      </w:pPr>
      <w:r w:rsidRPr="00686376">
        <w:rPr>
          <w:rStyle w:val="eop"/>
        </w:rPr>
        <w:lastRenderedPageBreak/>
        <w:t>Marcotte, E. (2011). Responsive Web Design. A Book Apart.</w:t>
      </w:r>
    </w:p>
    <w:p w14:paraId="15C7A30E" w14:textId="77777777" w:rsidR="00C807F3" w:rsidRPr="00686376" w:rsidRDefault="00C807F3" w:rsidP="00C807F3">
      <w:pPr>
        <w:jc w:val="left"/>
        <w:rPr>
          <w:rStyle w:val="eop"/>
        </w:rPr>
      </w:pPr>
      <w:r w:rsidRPr="00686376">
        <w:rPr>
          <w:rStyle w:val="eop"/>
        </w:rPr>
        <w:t>Maximilien, E. M., Ranabahu, A., &amp; Gomadam, K. (2008). An online platform for web APIs and service mashups. IEEE Internet Computing, 12(5).</w:t>
      </w:r>
    </w:p>
    <w:p w14:paraId="26C7207C" w14:textId="77777777" w:rsidR="00C807F3" w:rsidRPr="00686376" w:rsidRDefault="00C807F3" w:rsidP="00C807F3">
      <w:pPr>
        <w:jc w:val="left"/>
        <w:rPr>
          <w:rStyle w:val="eop"/>
        </w:rPr>
      </w:pPr>
      <w:r w:rsidRPr="00686376">
        <w:rPr>
          <w:rStyle w:val="eop"/>
        </w:rPr>
        <w:t>McGuinness, D. L., &amp; van Harmelen, F. (2004). OWL web ontology language overview. W3C Recommendation, 10(10), 2004.</w:t>
      </w:r>
    </w:p>
    <w:p w14:paraId="40360B11" w14:textId="77777777" w:rsidR="00C807F3" w:rsidRPr="00686376" w:rsidRDefault="00C807F3" w:rsidP="00C807F3">
      <w:pPr>
        <w:jc w:val="left"/>
        <w:rPr>
          <w:rStyle w:val="eop"/>
        </w:rPr>
      </w:pPr>
      <w:r w:rsidRPr="00686376">
        <w:rPr>
          <w:rStyle w:val="eop"/>
        </w:rPr>
        <w:t>Metcalfe, R. M., &amp; Boggs, D. R. (1976). Ethernet: Distributed Packet Switching for Local Computer Networks. Communications of the ACM, 19(7), 395-404. https://doi.org/10.1145/360248.360253</w:t>
      </w:r>
    </w:p>
    <w:p w14:paraId="745352BB" w14:textId="484DE20A" w:rsidR="00C807F3" w:rsidRPr="00686376" w:rsidRDefault="00C807F3" w:rsidP="00C807F3">
      <w:pPr>
        <w:jc w:val="left"/>
        <w:rPr>
          <w:rStyle w:val="eop"/>
        </w:rPr>
      </w:pPr>
      <w:r w:rsidRPr="00686376">
        <w:rPr>
          <w:rStyle w:val="eop"/>
        </w:rPr>
        <w:t>Meyer, E. A., &amp; Weyl, E. (2017). CSS: The Definitive Guide. O</w:t>
      </w:r>
      <w:r w:rsidR="00E74832">
        <w:rPr>
          <w:rStyle w:val="eop"/>
        </w:rPr>
        <w:t>’</w:t>
      </w:r>
      <w:r w:rsidRPr="00686376">
        <w:rPr>
          <w:rStyle w:val="eop"/>
        </w:rPr>
        <w:t>Reilly Media.</w:t>
      </w:r>
    </w:p>
    <w:p w14:paraId="3B99BBAE" w14:textId="77777777" w:rsidR="00C807F3" w:rsidRPr="00686376" w:rsidRDefault="00C807F3" w:rsidP="00C807F3">
      <w:pPr>
        <w:jc w:val="left"/>
        <w:rPr>
          <w:rStyle w:val="eop"/>
        </w:rPr>
      </w:pPr>
      <w:r w:rsidRPr="00686376">
        <w:rPr>
          <w:rStyle w:val="eop"/>
        </w:rPr>
        <w:t>Microsoft. (2023). Caching data for performance optimization. Microsoft Azure Well-Architected Framework. https://learn.microsoft.com/en-us/azure/well-architected/scalability/optimize-cache</w:t>
      </w:r>
    </w:p>
    <w:p w14:paraId="13C1E3B2" w14:textId="77777777" w:rsidR="00C807F3" w:rsidRPr="00686376" w:rsidRDefault="00C807F3" w:rsidP="00C807F3">
      <w:pPr>
        <w:jc w:val="left"/>
        <w:rPr>
          <w:rStyle w:val="eop"/>
        </w:rPr>
      </w:pPr>
      <w:r w:rsidRPr="00686376">
        <w:rPr>
          <w:rStyle w:val="eop"/>
        </w:rPr>
        <w:t>Microsoft. (2023a). Internet Information Services (IIS) for Windows Server. Retrieved from https://www.iis.net/</w:t>
      </w:r>
    </w:p>
    <w:p w14:paraId="1048E335" w14:textId="77777777" w:rsidR="00C807F3" w:rsidRPr="00686376" w:rsidRDefault="00C807F3" w:rsidP="00C807F3">
      <w:pPr>
        <w:jc w:val="left"/>
        <w:rPr>
          <w:rStyle w:val="eop"/>
        </w:rPr>
      </w:pPr>
      <w:r w:rsidRPr="00686376">
        <w:rPr>
          <w:rStyle w:val="eop"/>
        </w:rPr>
        <w:t>Mika, P. (2007). Ontologies are us: A unified model of social networks and semantics. Web Semantics: Science, Services and Agents on the World Wide Web, 5(1), 5-15.</w:t>
      </w:r>
    </w:p>
    <w:p w14:paraId="57411CED" w14:textId="77777777" w:rsidR="00C807F3" w:rsidRPr="00686376" w:rsidRDefault="00C807F3" w:rsidP="00C807F3">
      <w:pPr>
        <w:jc w:val="left"/>
        <w:rPr>
          <w:rStyle w:val="eop"/>
        </w:rPr>
      </w:pPr>
      <w:r w:rsidRPr="00686376">
        <w:rPr>
          <w:rStyle w:val="eop"/>
        </w:rPr>
        <w:t>Mozilla Contributors. (2023). JSON. MDN Web Docs. Retrieved from https://developer.mozilla.org/en-US/docs/Web/JavaScript/Reference/Global_Objects/JSON</w:t>
      </w:r>
    </w:p>
    <w:p w14:paraId="77FFA488" w14:textId="77777777" w:rsidR="00C807F3" w:rsidRPr="00686376" w:rsidRDefault="00C807F3" w:rsidP="00C807F3">
      <w:pPr>
        <w:jc w:val="left"/>
        <w:rPr>
          <w:rStyle w:val="eop"/>
        </w:rPr>
      </w:pPr>
      <w:r w:rsidRPr="00686376">
        <w:rPr>
          <w:rStyle w:val="eop"/>
        </w:rPr>
        <w:t>Mozilla Developer Network. (2023a). Introduction to the DOM - Web APIs. MDN Web Docs. Retrieved July 2, 2023, from https://developer.mozilla.org/en-US/docs/Web/API/Document_Object_Model/Introduction</w:t>
      </w:r>
    </w:p>
    <w:p w14:paraId="2557FFF3" w14:textId="77777777" w:rsidR="00C807F3" w:rsidRPr="00686376" w:rsidRDefault="00C807F3" w:rsidP="00C807F3">
      <w:pPr>
        <w:jc w:val="left"/>
        <w:rPr>
          <w:rStyle w:val="eop"/>
        </w:rPr>
      </w:pPr>
      <w:r w:rsidRPr="00686376">
        <w:rPr>
          <w:rStyle w:val="eop"/>
        </w:rPr>
        <w:lastRenderedPageBreak/>
        <w:t>Mozilla Developer Network. (2023b). Manipulating documents - Learn web development. MDN Web Docs. Retrieved July 2, 2023, from https://developer.mozilla.org/en-US/docs/Learn/JavaScript/Client-side_web_APIs/Manipulating_documents</w:t>
      </w:r>
    </w:p>
    <w:p w14:paraId="3C02E192" w14:textId="77777777" w:rsidR="00C807F3" w:rsidRPr="00686376" w:rsidRDefault="00C807F3" w:rsidP="00C807F3">
      <w:pPr>
        <w:jc w:val="left"/>
        <w:rPr>
          <w:rStyle w:val="eop"/>
        </w:rPr>
      </w:pPr>
      <w:r w:rsidRPr="00686376">
        <w:rPr>
          <w:rStyle w:val="eop"/>
        </w:rPr>
        <w:t>Mozilla Developer Network. (2023c). What is a web server? Retrieved July 3, 2023, from https://developer.mozilla.org/en-US/docs/Learn/Common_questions/What_is_a_web_server.</w:t>
      </w:r>
    </w:p>
    <w:p w14:paraId="55948524" w14:textId="77777777" w:rsidR="00C807F3" w:rsidRPr="00686376" w:rsidRDefault="00C807F3" w:rsidP="00C807F3">
      <w:pPr>
        <w:jc w:val="left"/>
        <w:rPr>
          <w:rStyle w:val="eop"/>
        </w:rPr>
      </w:pPr>
      <w:r w:rsidRPr="00686376">
        <w:rPr>
          <w:rStyle w:val="eop"/>
        </w:rPr>
        <w:t>Mozilla. (2023). Same-Origin Policy. Mozilla Developer Network. Retrieved August 7, 2023, from https://developer.mozilla.org/en-US/docs/Web/Security/Same-origin_policy</w:t>
      </w:r>
    </w:p>
    <w:p w14:paraId="3DC48D85" w14:textId="77777777" w:rsidR="00C807F3" w:rsidRPr="00686376" w:rsidRDefault="00C807F3" w:rsidP="00C807F3">
      <w:pPr>
        <w:jc w:val="left"/>
        <w:rPr>
          <w:rStyle w:val="eop"/>
        </w:rPr>
      </w:pPr>
      <w:r w:rsidRPr="00686376">
        <w:rPr>
          <w:rStyle w:val="eop"/>
        </w:rPr>
        <w:t>Mozilla. (2023a). Subresource Integrity. MDN Web Docs. Retrieved August 6, 2023, from https://developer.mozilla.org/en-US/docs/Web/Security/Subresource_Integrity</w:t>
      </w:r>
    </w:p>
    <w:p w14:paraId="3876002F" w14:textId="77777777" w:rsidR="00C807F3" w:rsidRPr="00686376" w:rsidRDefault="00C807F3" w:rsidP="00C807F3">
      <w:pPr>
        <w:jc w:val="left"/>
        <w:rPr>
          <w:rStyle w:val="eop"/>
        </w:rPr>
      </w:pPr>
      <w:r w:rsidRPr="00686376">
        <w:rPr>
          <w:rStyle w:val="eop"/>
        </w:rPr>
        <w:t>Mozilla. (2023b). Using Web Workers. Retrieved from https://developer.mozilla.org/en-US/docs/Web/API/Web_Workers_API/Using_web_workers</w:t>
      </w:r>
    </w:p>
    <w:p w14:paraId="21F1CEE3" w14:textId="77777777" w:rsidR="00C807F3" w:rsidRPr="00686376" w:rsidRDefault="00C807F3" w:rsidP="00C807F3">
      <w:pPr>
        <w:jc w:val="left"/>
        <w:rPr>
          <w:rStyle w:val="eop"/>
        </w:rPr>
      </w:pPr>
      <w:r w:rsidRPr="00686376">
        <w:rPr>
          <w:rStyle w:val="eop"/>
        </w:rPr>
        <w:t xml:space="preserve">Mozilla. (2023c). XMLHttpRequest. Retrieved from </w:t>
      </w:r>
      <w:hyperlink r:id="rId54" w:history="1">
        <w:r w:rsidRPr="00686376">
          <w:rPr>
            <w:rStyle w:val="Hyperlink"/>
          </w:rPr>
          <w:t>https://developer.mozilla.org/en-US/docs/Web/API/XMLHttpRequest</w:t>
        </w:r>
      </w:hyperlink>
    </w:p>
    <w:p w14:paraId="7AB5E2C3" w14:textId="6E00B730" w:rsidR="6ADE5FA6" w:rsidRPr="00686376" w:rsidRDefault="6ADE5FA6" w:rsidP="270D4AE8">
      <w:pPr>
        <w:jc w:val="left"/>
        <w:rPr>
          <w:rStyle w:val="eop"/>
        </w:rPr>
      </w:pPr>
      <w:r w:rsidRPr="00686376">
        <w:rPr>
          <w:rStyle w:val="eop"/>
        </w:rPr>
        <w:t>Mozilla (2023d). Window: postMessage() method. https://developer.mozilla.org/en-US/docs/Web/API/Window/postMessage</w:t>
      </w:r>
    </w:p>
    <w:p w14:paraId="549A9CB3" w14:textId="77777777" w:rsidR="00C807F3" w:rsidRPr="00686376" w:rsidRDefault="00C807F3" w:rsidP="00C807F3">
      <w:pPr>
        <w:jc w:val="left"/>
        <w:rPr>
          <w:rStyle w:val="eop"/>
        </w:rPr>
      </w:pPr>
      <w:r w:rsidRPr="00686376">
        <w:rPr>
          <w:rStyle w:val="eop"/>
        </w:rPr>
        <w:t>Musen, M. A. (2015). The Protégé project: A look back and a look forward. AI matters, 1(4), 4-12.</w:t>
      </w:r>
    </w:p>
    <w:p w14:paraId="4A7A6EBF" w14:textId="77777777" w:rsidR="00C807F3" w:rsidRPr="00686376" w:rsidRDefault="00C807F3" w:rsidP="00C807F3">
      <w:pPr>
        <w:jc w:val="left"/>
        <w:rPr>
          <w:rStyle w:val="eop"/>
        </w:rPr>
      </w:pPr>
      <w:r w:rsidRPr="00686376">
        <w:rPr>
          <w:rStyle w:val="eop"/>
        </w:rPr>
        <w:t>Mwangi, J. (2021). Understanding browser caching. Section. https://www.section.io/engineering-education/understanding-browser-caching/</w:t>
      </w:r>
    </w:p>
    <w:p w14:paraId="55F7688E" w14:textId="77777777" w:rsidR="00C807F3" w:rsidRPr="00686376" w:rsidRDefault="00C807F3" w:rsidP="00C807F3">
      <w:pPr>
        <w:jc w:val="left"/>
        <w:rPr>
          <w:rStyle w:val="eop"/>
        </w:rPr>
      </w:pPr>
      <w:r w:rsidRPr="00686376">
        <w:rPr>
          <w:rStyle w:val="eop"/>
        </w:rPr>
        <w:lastRenderedPageBreak/>
        <w:t>Myers, M., Ankney, R., Malpani, A., Galperin, S., &amp; Adams, C. (1999). X.509 Internet public key infrastructure online certificate status protocol - OCSP. RFC 2560, IETF. https://doi.org/10.17487/RFC2560</w:t>
      </w:r>
    </w:p>
    <w:p w14:paraId="0F730141" w14:textId="77777777" w:rsidR="00C807F3" w:rsidRPr="00686376" w:rsidRDefault="00C807F3" w:rsidP="00C807F3">
      <w:pPr>
        <w:jc w:val="left"/>
        <w:rPr>
          <w:rStyle w:val="eop"/>
        </w:rPr>
      </w:pPr>
      <w:r w:rsidRPr="00686376">
        <w:rPr>
          <w:rStyle w:val="eop"/>
        </w:rPr>
        <w:t>Netcraft. (2023). March 2023 Web Server Survey. Retrieved from https://news.netcraft.com/archives/category/web-server-survey/</w:t>
      </w:r>
    </w:p>
    <w:p w14:paraId="4A03E325" w14:textId="77777777" w:rsidR="00C807F3" w:rsidRPr="00686376" w:rsidRDefault="00C807F3" w:rsidP="00C807F3">
      <w:pPr>
        <w:jc w:val="left"/>
        <w:rPr>
          <w:rStyle w:val="eop"/>
        </w:rPr>
      </w:pPr>
      <w:r w:rsidRPr="00686376">
        <w:rPr>
          <w:rStyle w:val="eop"/>
        </w:rPr>
        <w:t>Nginx. (2023). Nginx Plus Documentation. Retrieved from https://docs.nginx.com/nginx/</w:t>
      </w:r>
    </w:p>
    <w:p w14:paraId="122DD5B1" w14:textId="77777777" w:rsidR="00C807F3" w:rsidRPr="00686376" w:rsidRDefault="00C807F3" w:rsidP="00C807F3">
      <w:pPr>
        <w:jc w:val="left"/>
        <w:rPr>
          <w:rStyle w:val="eop"/>
        </w:rPr>
      </w:pPr>
      <w:r w:rsidRPr="00686376">
        <w:rPr>
          <w:rStyle w:val="eop"/>
        </w:rPr>
        <w:t>Nginx. (2023a). Nginx documentation. Retrieved from https://nginx.org/en/docs/</w:t>
      </w:r>
    </w:p>
    <w:p w14:paraId="036B9336" w14:textId="77777777" w:rsidR="00C807F3" w:rsidRPr="00686376" w:rsidRDefault="00C807F3" w:rsidP="00C807F3">
      <w:pPr>
        <w:jc w:val="left"/>
        <w:rPr>
          <w:rStyle w:val="eop"/>
        </w:rPr>
      </w:pPr>
      <w:r w:rsidRPr="00686376">
        <w:rPr>
          <w:rStyle w:val="eop"/>
        </w:rPr>
        <w:t>Nginx. (2023b). Getting Involved | NGINX. Retrieved from https://www.nginx.com/resources/wiki/community/get_involved/.</w:t>
      </w:r>
    </w:p>
    <w:p w14:paraId="50FB4307" w14:textId="77777777" w:rsidR="00C807F3" w:rsidRPr="00686376" w:rsidRDefault="00C807F3" w:rsidP="00C807F3">
      <w:pPr>
        <w:jc w:val="left"/>
        <w:rPr>
          <w:rStyle w:val="eop"/>
        </w:rPr>
      </w:pPr>
      <w:r w:rsidRPr="00686376">
        <w:rPr>
          <w:rStyle w:val="eop"/>
        </w:rPr>
        <w:t>Nottingham, M., &amp; Fielding, R. (2014). Hypertext Transfer Protocol (HTTP/1.1): Semantics and Content. RFC 7231. Retrieved from https://tools.ietf.org/html/rfc7231</w:t>
      </w:r>
    </w:p>
    <w:p w14:paraId="5247372A" w14:textId="77777777" w:rsidR="00C807F3" w:rsidRPr="00686376" w:rsidRDefault="00C807F3" w:rsidP="00C807F3">
      <w:pPr>
        <w:jc w:val="left"/>
        <w:rPr>
          <w:rStyle w:val="eop"/>
        </w:rPr>
      </w:pPr>
      <w:r w:rsidRPr="00686376">
        <w:rPr>
          <w:rStyle w:val="eop"/>
        </w:rPr>
        <w:t>Noy, N. F., &amp; McGuinness, D. L. (2001). Ontology development 101: A guide to creating your first ontology. Stanford Knowledge Systems Laboratory Technical Report KSL-01-05.</w:t>
      </w:r>
    </w:p>
    <w:p w14:paraId="111C1503" w14:textId="5D1E29B8" w:rsidR="00C807F3" w:rsidRPr="00686376" w:rsidRDefault="00C807F3" w:rsidP="00C807F3">
      <w:pPr>
        <w:jc w:val="left"/>
        <w:rPr>
          <w:rStyle w:val="eop"/>
        </w:rPr>
      </w:pPr>
      <w:r w:rsidRPr="00686376">
        <w:rPr>
          <w:rStyle w:val="eop"/>
        </w:rPr>
        <w:t>O</w:t>
      </w:r>
      <w:r w:rsidR="00E74832">
        <w:rPr>
          <w:rStyle w:val="eop"/>
        </w:rPr>
        <w:t>’</w:t>
      </w:r>
      <w:r w:rsidRPr="00686376">
        <w:rPr>
          <w:rStyle w:val="eop"/>
        </w:rPr>
        <w:t>Reilly, T., &amp; Totty, B. (2002). Web caching. O</w:t>
      </w:r>
      <w:r w:rsidR="00E74832">
        <w:rPr>
          <w:rStyle w:val="eop"/>
        </w:rPr>
        <w:t>’</w:t>
      </w:r>
      <w:r w:rsidRPr="00686376">
        <w:rPr>
          <w:rStyle w:val="eop"/>
        </w:rPr>
        <w:t>Reilly Media, Inc.</w:t>
      </w:r>
    </w:p>
    <w:p w14:paraId="7D5EC3E4" w14:textId="4D4AD4B3" w:rsidR="00C807F3" w:rsidRPr="00686376" w:rsidRDefault="00C807F3" w:rsidP="00C807F3">
      <w:pPr>
        <w:jc w:val="left"/>
        <w:rPr>
          <w:rStyle w:val="eop"/>
        </w:rPr>
      </w:pPr>
      <w:r w:rsidRPr="00686376">
        <w:rPr>
          <w:rStyle w:val="eop"/>
        </w:rPr>
        <w:t xml:space="preserve">OASIS Standard. (2004). </w:t>
      </w:r>
      <w:r w:rsidR="000E3FF8" w:rsidRPr="00686376">
        <w:rPr>
          <w:rStyle w:val="eop"/>
        </w:rPr>
        <w:t xml:space="preserve">Web services </w:t>
      </w:r>
      <w:r w:rsidRPr="00686376">
        <w:rPr>
          <w:rStyle w:val="eop"/>
        </w:rPr>
        <w:t>Security: SOAP Message Security 1.0. https://docs.oasis-open.org/wss/2004/01/oasis-200401-wss-soap-message-security-1.0.pdf</w:t>
      </w:r>
    </w:p>
    <w:p w14:paraId="378DFDAF" w14:textId="7591AB19" w:rsidR="00C807F3" w:rsidRPr="00686376" w:rsidRDefault="00C807F3" w:rsidP="00C807F3">
      <w:pPr>
        <w:jc w:val="left"/>
        <w:rPr>
          <w:rStyle w:val="eop"/>
        </w:rPr>
      </w:pPr>
      <w:r w:rsidRPr="00686376">
        <w:rPr>
          <w:rStyle w:val="eop"/>
        </w:rPr>
        <w:t xml:space="preserve">OASIS Standard. (2007). </w:t>
      </w:r>
      <w:r w:rsidR="000E3FF8" w:rsidRPr="00686376">
        <w:rPr>
          <w:rStyle w:val="eop"/>
        </w:rPr>
        <w:t xml:space="preserve">Web services </w:t>
      </w:r>
      <w:r w:rsidRPr="00686376">
        <w:rPr>
          <w:rStyle w:val="eop"/>
        </w:rPr>
        <w:t xml:space="preserve">Reliable Messaging Protocol (WS-ReliableMessaging). </w:t>
      </w:r>
      <w:hyperlink r:id="rId55" w:history="1">
        <w:r w:rsidR="00F05151" w:rsidRPr="00686376">
          <w:rPr>
            <w:rStyle w:val="Hyperlink"/>
          </w:rPr>
          <w:t>https://docs.oasis-open.org/ws-rx/wsrm/200702/wsrm-1.1-spec-os-01.pdf</w:t>
        </w:r>
      </w:hyperlink>
    </w:p>
    <w:p w14:paraId="65367F8A" w14:textId="724FC70B" w:rsidR="00F05151" w:rsidRPr="00686376" w:rsidRDefault="00F05151" w:rsidP="00C807F3">
      <w:pPr>
        <w:jc w:val="left"/>
        <w:rPr>
          <w:rStyle w:val="eop"/>
        </w:rPr>
      </w:pPr>
      <w:r w:rsidRPr="00686376">
        <w:rPr>
          <w:rFonts w:ascii="Roboto" w:hAnsi="Roboto"/>
          <w:color w:val="111111"/>
        </w:rPr>
        <w:lastRenderedPageBreak/>
        <w:t>Okta. (2023). What</w:t>
      </w:r>
      <w:r w:rsidR="00E74832">
        <w:rPr>
          <w:rFonts w:ascii="Roboto" w:hAnsi="Roboto"/>
          <w:color w:val="111111"/>
        </w:rPr>
        <w:t>’</w:t>
      </w:r>
      <w:r w:rsidRPr="00686376">
        <w:rPr>
          <w:rFonts w:ascii="Roboto" w:hAnsi="Roboto"/>
          <w:color w:val="111111"/>
        </w:rPr>
        <w:t>s the Difference Between OAuth, OpenID Connect, and SAML? Okta. Retrieved from https://www.okta.com/identity-101/whats-the-difference-between-oauth-openid-connect-and-saml/</w:t>
      </w:r>
    </w:p>
    <w:p w14:paraId="5D4A0627" w14:textId="77777777" w:rsidR="00C807F3" w:rsidRPr="00686376" w:rsidRDefault="00C807F3" w:rsidP="00C807F3">
      <w:pPr>
        <w:jc w:val="left"/>
        <w:rPr>
          <w:rStyle w:val="eop"/>
        </w:rPr>
      </w:pPr>
      <w:r w:rsidRPr="00686376">
        <w:rPr>
          <w:rStyle w:val="eop"/>
        </w:rPr>
        <w:t>OWASP. (2019). OWASP Top Ten Web Application Security Risks. Retrieved from https://owasp.org/www-project-top-ten/</w:t>
      </w:r>
    </w:p>
    <w:p w14:paraId="7BDAEF5D" w14:textId="77777777" w:rsidR="00C807F3" w:rsidRPr="00686376" w:rsidRDefault="00C807F3" w:rsidP="00C807F3">
      <w:pPr>
        <w:jc w:val="left"/>
        <w:rPr>
          <w:rStyle w:val="eop"/>
        </w:rPr>
      </w:pPr>
      <w:r w:rsidRPr="00686376">
        <w:rPr>
          <w:rStyle w:val="eop"/>
        </w:rPr>
        <w:t>OWASP. (2020). Cross-Site Scripting (XSS). Retrieved from https://owasp.org/www-community/attacks/xss/</w:t>
      </w:r>
    </w:p>
    <w:p w14:paraId="191DC3E4" w14:textId="77777777" w:rsidR="00C807F3" w:rsidRPr="00686376" w:rsidRDefault="00C807F3" w:rsidP="00C807F3">
      <w:pPr>
        <w:jc w:val="left"/>
        <w:rPr>
          <w:rStyle w:val="eop"/>
        </w:rPr>
      </w:pPr>
      <w:r w:rsidRPr="00686376">
        <w:rPr>
          <w:rStyle w:val="eop"/>
        </w:rPr>
        <w:t>Papazoglou, M. P. (2003). Service-oriented computing: concepts, characteristics and directions. In Proceedings of the Fourth International Conference on Web Information Systems Engineering, 3-12.</w:t>
      </w:r>
    </w:p>
    <w:p w14:paraId="25F0B41B" w14:textId="77777777" w:rsidR="00C807F3" w:rsidRPr="00686376" w:rsidRDefault="00C807F3" w:rsidP="00C807F3">
      <w:pPr>
        <w:jc w:val="left"/>
        <w:rPr>
          <w:rStyle w:val="eop"/>
          <w:lang w:val="de-DE"/>
        </w:rPr>
      </w:pPr>
      <w:r w:rsidRPr="00686376">
        <w:rPr>
          <w:rStyle w:val="eop"/>
        </w:rPr>
        <w:t xml:space="preserve">Parecki, A., et al. (2019). OAuth 2.0 for Browser-Based Apps. </w:t>
      </w:r>
      <w:r w:rsidRPr="00686376">
        <w:rPr>
          <w:rStyle w:val="eop"/>
          <w:lang w:val="de-DE"/>
        </w:rPr>
        <w:t>IETF Draft. https://datatracker.ietf.org/doc/html/draft-ietf-oauth-browser-based-apps-00</w:t>
      </w:r>
    </w:p>
    <w:p w14:paraId="1E3A4514" w14:textId="77777777" w:rsidR="00C807F3" w:rsidRPr="00686376" w:rsidRDefault="00C807F3" w:rsidP="00C807F3">
      <w:pPr>
        <w:jc w:val="left"/>
        <w:rPr>
          <w:rStyle w:val="eop"/>
        </w:rPr>
      </w:pPr>
      <w:r w:rsidRPr="00686376">
        <w:rPr>
          <w:rStyle w:val="eop"/>
        </w:rPr>
        <w:t>Pathan, M., Buyya, R., &amp; Vakali, A. (2008). Content Delivery Networks: State of the Art, Insights, and Imperatives. Springer.</w:t>
      </w:r>
    </w:p>
    <w:p w14:paraId="3C78DEDE" w14:textId="77777777" w:rsidR="00C807F3" w:rsidRPr="00686376" w:rsidRDefault="00C807F3" w:rsidP="00C807F3">
      <w:pPr>
        <w:jc w:val="left"/>
        <w:rPr>
          <w:rStyle w:val="eop"/>
        </w:rPr>
      </w:pPr>
      <w:r w:rsidRPr="00686376">
        <w:rPr>
          <w:rStyle w:val="eop"/>
        </w:rPr>
        <w:t>Pathan, M., Buyya, R., &amp; Vakali, A. (Eds.). (2014). Content delivery networks: Principles and paradigms. John Wiley &amp; Sons.</w:t>
      </w:r>
    </w:p>
    <w:p w14:paraId="040AB2E2" w14:textId="4139549A" w:rsidR="00C807F3" w:rsidRPr="00686376" w:rsidRDefault="00C807F3" w:rsidP="00C807F3">
      <w:pPr>
        <w:jc w:val="left"/>
        <w:rPr>
          <w:rStyle w:val="eop"/>
        </w:rPr>
      </w:pPr>
      <w:r w:rsidRPr="00686376">
        <w:rPr>
          <w:rStyle w:val="eop"/>
        </w:rPr>
        <w:t xml:space="preserve">Pautasso, C., Zimmermann, O., &amp; Leymann, F. (2008). Restful </w:t>
      </w:r>
      <w:r w:rsidR="000E3FF8" w:rsidRPr="00686376">
        <w:rPr>
          <w:rStyle w:val="eop"/>
        </w:rPr>
        <w:t xml:space="preserve">Web services </w:t>
      </w:r>
      <w:r w:rsidRPr="00686376">
        <w:rPr>
          <w:rStyle w:val="eop"/>
        </w:rPr>
        <w:t>vs. “big” web services: making the right architectural decision. Proceedings of the 17th international conference on World Wide Web. https://doi.org/10.1145/1367497.1367606</w:t>
      </w:r>
    </w:p>
    <w:p w14:paraId="297D3F7A" w14:textId="77777777" w:rsidR="00C807F3" w:rsidRPr="00686376" w:rsidRDefault="00C807F3" w:rsidP="00C807F3">
      <w:pPr>
        <w:jc w:val="left"/>
        <w:rPr>
          <w:rStyle w:val="eop"/>
        </w:rPr>
      </w:pPr>
      <w:r w:rsidRPr="00686376">
        <w:rPr>
          <w:rStyle w:val="eop"/>
        </w:rPr>
        <w:t>Podlipnig, S., &amp; Böszörmenyi, L. (2003). A survey of Web cache replacement strategies. ACM Computing Surveys, 35(4), 374-398.</w:t>
      </w:r>
    </w:p>
    <w:p w14:paraId="44F8E7B6" w14:textId="77777777" w:rsidR="00C807F3" w:rsidRPr="00686376" w:rsidRDefault="00C807F3" w:rsidP="00C807F3">
      <w:pPr>
        <w:jc w:val="left"/>
        <w:rPr>
          <w:rStyle w:val="eop"/>
        </w:rPr>
      </w:pPr>
      <w:r w:rsidRPr="00686376">
        <w:rPr>
          <w:rStyle w:val="eop"/>
        </w:rPr>
        <w:t>Postel, J. (1981). Internet Protocol. RFC 791. https://tools.ietf.org/html/rfc791</w:t>
      </w:r>
    </w:p>
    <w:p w14:paraId="1BDE1A65" w14:textId="77777777" w:rsidR="00C807F3" w:rsidRPr="00686376" w:rsidRDefault="00C807F3" w:rsidP="00C807F3">
      <w:pPr>
        <w:jc w:val="left"/>
        <w:rPr>
          <w:rStyle w:val="eop"/>
        </w:rPr>
      </w:pPr>
      <w:r w:rsidRPr="00686376">
        <w:rPr>
          <w:rStyle w:val="eop"/>
        </w:rPr>
        <w:lastRenderedPageBreak/>
        <w:t>Rector, A., Brandt, S., &amp; Schneider, T. (2011). Getting the foot out of the pelvis: modeling problems affecting use of SNOMED CT hierarchies in practical applications. Journal of the American Medical Informatics Association, 18(4), 432-440.</w:t>
      </w:r>
    </w:p>
    <w:p w14:paraId="32A75009" w14:textId="77777777" w:rsidR="00C807F3" w:rsidRPr="00686376" w:rsidRDefault="00C807F3" w:rsidP="00C807F3">
      <w:pPr>
        <w:jc w:val="left"/>
        <w:rPr>
          <w:rStyle w:val="eop"/>
        </w:rPr>
      </w:pPr>
      <w:r w:rsidRPr="00686376">
        <w:rPr>
          <w:rStyle w:val="eop"/>
        </w:rPr>
        <w:t>Reese, M. (2008). Nginx: The High-Performance Web Server and Reverse Proxy. Linux Journal, 173. Retrieved from https://www.linuxjournal.com/magazine/nginx-high-performance-web-server-and-reverse-proxy</w:t>
      </w:r>
    </w:p>
    <w:p w14:paraId="57B63DB6" w14:textId="77777777" w:rsidR="00C807F3" w:rsidRPr="00686376" w:rsidRDefault="00C807F3" w:rsidP="00C807F3">
      <w:pPr>
        <w:jc w:val="left"/>
        <w:rPr>
          <w:rStyle w:val="eop"/>
          <w:lang w:val="pt-BR"/>
        </w:rPr>
      </w:pPr>
      <w:r w:rsidRPr="00686376">
        <w:rPr>
          <w:rStyle w:val="eop"/>
        </w:rPr>
        <w:t xml:space="preserve">Rescorla, E. (2000). HTTP over TLS. </w:t>
      </w:r>
      <w:r w:rsidRPr="00686376">
        <w:rPr>
          <w:rStyle w:val="eop"/>
          <w:lang w:val="pt-BR"/>
        </w:rPr>
        <w:t>RFC 2818, RFC Editor.</w:t>
      </w:r>
    </w:p>
    <w:p w14:paraId="056A6429" w14:textId="77777777" w:rsidR="00C807F3" w:rsidRPr="00686376" w:rsidRDefault="00C807F3" w:rsidP="00C807F3">
      <w:pPr>
        <w:jc w:val="left"/>
        <w:rPr>
          <w:rStyle w:val="eop"/>
        </w:rPr>
      </w:pPr>
      <w:r w:rsidRPr="00686376">
        <w:rPr>
          <w:rStyle w:val="eop"/>
          <w:lang w:val="pt-BR"/>
        </w:rPr>
        <w:t xml:space="preserve">Rescorla, E. (2018). </w:t>
      </w:r>
      <w:r w:rsidRPr="00686376">
        <w:rPr>
          <w:rStyle w:val="eop"/>
        </w:rPr>
        <w:t>The Transport Layer Security (TLS) Protocol Version 1.3. RFC 8446, IETF. https://doi.org/10.17487/RFC8446</w:t>
      </w:r>
    </w:p>
    <w:p w14:paraId="5D9121BB" w14:textId="39E13723" w:rsidR="00C807F3" w:rsidRPr="00686376" w:rsidRDefault="00C807F3" w:rsidP="00C807F3">
      <w:pPr>
        <w:jc w:val="left"/>
        <w:rPr>
          <w:rStyle w:val="eop"/>
        </w:rPr>
      </w:pPr>
      <w:r w:rsidRPr="00686376">
        <w:rPr>
          <w:rStyle w:val="eop"/>
        </w:rPr>
        <w:t>Richardson, L., &amp; Ruby, S. (2007). RESTful Web Services. O</w:t>
      </w:r>
      <w:r w:rsidR="00E74832">
        <w:rPr>
          <w:rStyle w:val="eop"/>
        </w:rPr>
        <w:t>’</w:t>
      </w:r>
      <w:r w:rsidRPr="00686376">
        <w:rPr>
          <w:rStyle w:val="eop"/>
        </w:rPr>
        <w:t>Reilly Media.</w:t>
      </w:r>
    </w:p>
    <w:p w14:paraId="23C7DC8D" w14:textId="77777777" w:rsidR="00C807F3" w:rsidRPr="00686376" w:rsidRDefault="00C807F3" w:rsidP="00C807F3">
      <w:pPr>
        <w:jc w:val="left"/>
        <w:rPr>
          <w:rStyle w:val="eop"/>
        </w:rPr>
      </w:pPr>
      <w:r w:rsidRPr="00686376">
        <w:rPr>
          <w:rStyle w:val="eop"/>
          <w:lang w:val="de-DE"/>
        </w:rPr>
        <w:t xml:space="preserve">Richer, J., Sanso, A., &amp; Hardt, D. (2017). </w:t>
      </w:r>
      <w:r w:rsidRPr="00686376">
        <w:rPr>
          <w:rStyle w:val="eop"/>
        </w:rPr>
        <w:t>OAuth 2 in Action. Manning Publications Co.</w:t>
      </w:r>
    </w:p>
    <w:p w14:paraId="4564C9FD" w14:textId="77777777" w:rsidR="00C807F3" w:rsidRPr="00686376" w:rsidRDefault="00C807F3" w:rsidP="00C807F3">
      <w:pPr>
        <w:jc w:val="left"/>
        <w:rPr>
          <w:rStyle w:val="eop"/>
        </w:rPr>
      </w:pPr>
      <w:r w:rsidRPr="00686376">
        <w:rPr>
          <w:rStyle w:val="eop"/>
        </w:rPr>
        <w:t>Rozlog, M. (2010). REST and SOAP: When Should I Use Each (or Both)?. InfoQ. Retrieved from https://www.infoq.com/articles/rest-soap-when-to-use-each/</w:t>
      </w:r>
    </w:p>
    <w:p w14:paraId="46A5D4AA" w14:textId="77777777" w:rsidR="00C807F3" w:rsidRPr="00686376" w:rsidRDefault="00C807F3" w:rsidP="00C807F3">
      <w:pPr>
        <w:jc w:val="left"/>
        <w:rPr>
          <w:rStyle w:val="eop"/>
        </w:rPr>
      </w:pPr>
      <w:r w:rsidRPr="00686376">
        <w:rPr>
          <w:rStyle w:val="eop"/>
          <w:lang w:val="de-DE"/>
        </w:rPr>
        <w:t xml:space="preserve">Russell, S. J., &amp; Norvig, P. (2009). </w:t>
      </w:r>
      <w:r w:rsidRPr="00686376">
        <w:rPr>
          <w:rStyle w:val="eop"/>
        </w:rPr>
        <w:t>Artificial intelligence: A modern approach (3rd ed.). Prentice Hall.</w:t>
      </w:r>
    </w:p>
    <w:p w14:paraId="62DC4ADB" w14:textId="77777777" w:rsidR="00C807F3" w:rsidRPr="00686376" w:rsidRDefault="00C807F3" w:rsidP="00C807F3">
      <w:pPr>
        <w:jc w:val="left"/>
        <w:rPr>
          <w:rStyle w:val="eop"/>
        </w:rPr>
      </w:pPr>
      <w:r w:rsidRPr="00686376">
        <w:rPr>
          <w:rStyle w:val="eop"/>
        </w:rPr>
        <w:t>Safko, L. (2012). The Social Media Bible (3rd ed.). Wiley. Retrieved from https://www.perlego.com/book/1013396/the-social-media-bible-tactics-tools-and-strategies-for-business-success-pdf</w:t>
      </w:r>
    </w:p>
    <w:p w14:paraId="3830B03D" w14:textId="77777777" w:rsidR="00C807F3" w:rsidRPr="00686376" w:rsidRDefault="00C807F3" w:rsidP="00C807F3">
      <w:pPr>
        <w:jc w:val="left"/>
        <w:rPr>
          <w:rStyle w:val="eop"/>
        </w:rPr>
      </w:pPr>
      <w:r w:rsidRPr="00686376">
        <w:rPr>
          <w:rStyle w:val="eop"/>
          <w:lang w:val="pt-BR"/>
        </w:rPr>
        <w:t xml:space="preserve">Sakimura, N., Bradley, J., Jones, M., de Medeiros, B., &amp; Mortimore, C. (2014). </w:t>
      </w:r>
      <w:r w:rsidRPr="00686376">
        <w:rPr>
          <w:rStyle w:val="eop"/>
        </w:rPr>
        <w:t>OpenID Connect Core 1.0 incorporating errata set 1. The OpenID Foundation.</w:t>
      </w:r>
    </w:p>
    <w:p w14:paraId="346A06E3" w14:textId="5440CC2D" w:rsidR="005146E0" w:rsidRPr="00686376" w:rsidRDefault="005146E0" w:rsidP="00226023">
      <w:pPr>
        <w:rPr>
          <w:rStyle w:val="eop"/>
        </w:rPr>
      </w:pPr>
      <w:r w:rsidRPr="00686376">
        <w:t xml:space="preserve">Santesson, S., Myers, M., Ankney, R., Malpani, A., Galperin, S., &amp; Adams, C. (2013). X.509 Internet Public Key Infrastructure Online Certificate Status Protocol - OCSP. RFC 6960. </w:t>
      </w:r>
      <w:hyperlink r:id="rId56" w:tgtFrame="_new" w:history="1">
        <w:r w:rsidRPr="00686376">
          <w:rPr>
            <w:rStyle w:val="Hyperlink"/>
          </w:rPr>
          <w:t>https://doi.org/10.17487/RFC6960</w:t>
        </w:r>
      </w:hyperlink>
    </w:p>
    <w:p w14:paraId="3EE5F797" w14:textId="77777777" w:rsidR="00C807F3" w:rsidRPr="00686376" w:rsidRDefault="00C807F3" w:rsidP="00C807F3">
      <w:pPr>
        <w:jc w:val="left"/>
        <w:rPr>
          <w:rStyle w:val="eop"/>
        </w:rPr>
      </w:pPr>
      <w:r w:rsidRPr="00686376">
        <w:rPr>
          <w:rStyle w:val="eop"/>
        </w:rPr>
        <w:lastRenderedPageBreak/>
        <w:t>Schmachtenberg, M., Bizer, C., Paulheim, H. (2014). Adoption of the Linked Data Best Practices in Different Topical Domains. In: Mika, P., et al. The Semantic Web – ISWC 2014. ISWC 2014. Lecture Notes in Computer Science, vol 8796. Springer, Cham. https://doi.org/10.1007/978-3-319-11964-9_16</w:t>
      </w:r>
    </w:p>
    <w:p w14:paraId="1758371F" w14:textId="77777777" w:rsidR="00C807F3" w:rsidRPr="00686376" w:rsidRDefault="00C807F3" w:rsidP="00C807F3">
      <w:pPr>
        <w:jc w:val="left"/>
        <w:rPr>
          <w:rStyle w:val="eop"/>
        </w:rPr>
      </w:pPr>
      <w:r w:rsidRPr="00686376">
        <w:rPr>
          <w:rStyle w:val="eop"/>
        </w:rPr>
        <w:t>Schneier, B. (1995). Applied Cryptography: Protocols, Algorithms, and Source Code in Wiley.</w:t>
      </w:r>
    </w:p>
    <w:p w14:paraId="2E475CE1" w14:textId="5F7D8E39" w:rsidR="00C807F3" w:rsidRPr="00686376" w:rsidRDefault="00C807F3" w:rsidP="00C807F3">
      <w:pPr>
        <w:jc w:val="left"/>
        <w:rPr>
          <w:rStyle w:val="eop"/>
        </w:rPr>
      </w:pPr>
      <w:r w:rsidRPr="00686376">
        <w:rPr>
          <w:rStyle w:val="eop"/>
        </w:rPr>
        <w:t>Shadbolt, N., O</w:t>
      </w:r>
      <w:r w:rsidR="00E74832">
        <w:rPr>
          <w:rStyle w:val="eop"/>
        </w:rPr>
        <w:t>’</w:t>
      </w:r>
      <w:r w:rsidRPr="00686376">
        <w:rPr>
          <w:rStyle w:val="eop"/>
        </w:rPr>
        <w:t>Hara, K., &amp; Berners-Lee, T. (2012). Linked open government data: Lessons from data.gov.uk. IEEE Intelligent Systems, 27(3), 16-24.</w:t>
      </w:r>
    </w:p>
    <w:p w14:paraId="02C2FB8F" w14:textId="77777777" w:rsidR="00C807F3" w:rsidRPr="00686376" w:rsidRDefault="00C807F3" w:rsidP="00C807F3">
      <w:pPr>
        <w:jc w:val="left"/>
        <w:rPr>
          <w:rStyle w:val="eop"/>
        </w:rPr>
      </w:pPr>
      <w:r w:rsidRPr="00686376">
        <w:rPr>
          <w:rStyle w:val="eop"/>
        </w:rPr>
        <w:t xml:space="preserve">Shearer, Rob &amp; Motik, Boris &amp; Horrocks, Ian. (2008). HermiT: A highly-efficient OWL reasoner. OWLED. 432. </w:t>
      </w:r>
    </w:p>
    <w:p w14:paraId="0D394BEF" w14:textId="77777777" w:rsidR="00C807F3" w:rsidRPr="00686376" w:rsidRDefault="00C807F3" w:rsidP="00C807F3">
      <w:pPr>
        <w:jc w:val="left"/>
        <w:rPr>
          <w:rStyle w:val="eop"/>
        </w:rPr>
      </w:pPr>
      <w:r w:rsidRPr="00686376">
        <w:rPr>
          <w:rStyle w:val="eop"/>
        </w:rPr>
        <w:t>Shvaiko, P. (2014). Ontology Matching. In: Alhajj, R., Rokne, J. (eds) Encyclopedia of Social Network Analysis and Mining. Springer, New York, NY. https://doi.org/10.1007/978-1-4614-6170-8_123</w:t>
      </w:r>
    </w:p>
    <w:p w14:paraId="6A22BF07" w14:textId="77777777" w:rsidR="00C807F3" w:rsidRPr="00686376" w:rsidRDefault="00C807F3" w:rsidP="00C807F3">
      <w:pPr>
        <w:jc w:val="left"/>
        <w:rPr>
          <w:rStyle w:val="eop"/>
        </w:rPr>
      </w:pPr>
      <w:r w:rsidRPr="00686376">
        <w:rPr>
          <w:rStyle w:val="eop"/>
        </w:rPr>
        <w:t>Simpson, W. (1994). The Point-to-Point Protocol (PPP). RFC 1661. https://tools.ietf.org/html/rfc1661</w:t>
      </w:r>
    </w:p>
    <w:p w14:paraId="52077102" w14:textId="77777777" w:rsidR="00C807F3" w:rsidRPr="00686376" w:rsidRDefault="00C807F3" w:rsidP="00C807F3">
      <w:pPr>
        <w:jc w:val="left"/>
        <w:rPr>
          <w:rStyle w:val="eop"/>
        </w:rPr>
      </w:pPr>
      <w:r w:rsidRPr="00686376">
        <w:rPr>
          <w:rStyle w:val="eop"/>
        </w:rPr>
        <w:t>Sirin, E., Parsia, B., Grau, B. C., Kalyanpur, A., &amp; Katz, Y. (2007). Pellet: A practical OWL-DL reasoner. Web Semantics: Science, Services and Agents on the World Wide Web, 5(2), 51-53.</w:t>
      </w:r>
    </w:p>
    <w:p w14:paraId="028745DA" w14:textId="77777777" w:rsidR="00C807F3" w:rsidRPr="00686376" w:rsidRDefault="00C807F3" w:rsidP="00C807F3">
      <w:pPr>
        <w:jc w:val="left"/>
        <w:rPr>
          <w:rStyle w:val="eop"/>
        </w:rPr>
      </w:pPr>
      <w:r w:rsidRPr="00686376">
        <w:rPr>
          <w:rStyle w:val="eop"/>
        </w:rPr>
        <w:t>Smith, B. (2015). Beginning JSON. Apress.</w:t>
      </w:r>
    </w:p>
    <w:p w14:paraId="681ECC1C" w14:textId="6CAAF06D" w:rsidR="5479F0AA" w:rsidRPr="00686376" w:rsidRDefault="5479F0AA" w:rsidP="221ADA9B">
      <w:pPr>
        <w:jc w:val="left"/>
        <w:rPr>
          <w:rStyle w:val="eop"/>
        </w:rPr>
      </w:pPr>
      <w:r w:rsidRPr="00686376">
        <w:rPr>
          <w:rStyle w:val="eop"/>
        </w:rPr>
        <w:t>Smith B, Ashburner M, Rosse C, Bard J, Bug W, Ceusters W, Goldberg LJ, Eilbeck K, Ireland A, Mungall CJ; OBI Consortium; Leontis N, Rocca-Serra P, Ruttenberg A, Sansone SA, Scheuermann RH, Shah N, Whetzel PL, Lewis S. The OBO Foundry: coordinated evolution of ontologies to support biomedical data integration. Nat Biotechnol. 2007 Nov;25(11):1251-5. doi: 10.1038/nbt1346. PMID: 17989687; PMCID: PMC2814061.</w:t>
      </w:r>
    </w:p>
    <w:p w14:paraId="1A8F73CB" w14:textId="77777777" w:rsidR="00C807F3" w:rsidRPr="00686376" w:rsidRDefault="00C807F3" w:rsidP="00C807F3">
      <w:pPr>
        <w:jc w:val="left"/>
        <w:rPr>
          <w:rStyle w:val="eop"/>
        </w:rPr>
      </w:pPr>
      <w:r w:rsidRPr="00686376">
        <w:rPr>
          <w:rStyle w:val="eop"/>
        </w:rPr>
        <w:lastRenderedPageBreak/>
        <w:t>Smith, M. K., Welty, C., &amp; McGuinness, D. L. (2004). OWL Web Ontology Language Guide. World Wide Web Consortium (W3C).</w:t>
      </w:r>
    </w:p>
    <w:p w14:paraId="0C5A040D" w14:textId="77777777" w:rsidR="00C807F3" w:rsidRPr="00686376" w:rsidRDefault="00C807F3" w:rsidP="00C807F3">
      <w:pPr>
        <w:jc w:val="left"/>
        <w:rPr>
          <w:rStyle w:val="eop"/>
        </w:rPr>
      </w:pPr>
      <w:r w:rsidRPr="00686376">
        <w:rPr>
          <w:rStyle w:val="eop"/>
        </w:rPr>
        <w:t>Soundararajan, G., &amp; Amza, C. (2006). Database Caching for E-Commerce Applications. ACM SIGPLAN Notices, 41(11), 347-359.</w:t>
      </w:r>
    </w:p>
    <w:p w14:paraId="745A0DE8" w14:textId="77777777" w:rsidR="00C807F3" w:rsidRPr="00686376" w:rsidRDefault="00C807F3" w:rsidP="00C807F3">
      <w:pPr>
        <w:jc w:val="left"/>
        <w:rPr>
          <w:rStyle w:val="eop"/>
        </w:rPr>
      </w:pPr>
      <w:r w:rsidRPr="00686376">
        <w:rPr>
          <w:rStyle w:val="eop"/>
        </w:rPr>
        <w:t>Sporny, M., Kellogg, G., &amp; Lanthaler, M. (2014). JSON-LD 1.0: A JSON-based serialization for linked data. World Wide Web Consortium (W3C)</w:t>
      </w:r>
    </w:p>
    <w:p w14:paraId="3DD47D69" w14:textId="77777777" w:rsidR="00C807F3" w:rsidRPr="00686376" w:rsidRDefault="00C807F3" w:rsidP="00C807F3">
      <w:pPr>
        <w:jc w:val="left"/>
        <w:rPr>
          <w:rStyle w:val="eop"/>
        </w:rPr>
      </w:pPr>
      <w:r w:rsidRPr="00686376">
        <w:rPr>
          <w:rStyle w:val="eop"/>
        </w:rPr>
        <w:t>Staab, S., &amp; Studer, R. (2009). Handbook on ontologies. Springer Science &amp; Business Media.</w:t>
      </w:r>
    </w:p>
    <w:p w14:paraId="76C7947A" w14:textId="6E1BF501" w:rsidR="00E63810" w:rsidRPr="00686376" w:rsidRDefault="00E63810" w:rsidP="00E63810">
      <w:pPr>
        <w:rPr>
          <w:rStyle w:val="eop"/>
          <w:rFonts w:asciiTheme="minorHAnsi" w:hAnsiTheme="minorHAnsi" w:cstheme="minorHAnsi"/>
        </w:rPr>
      </w:pPr>
      <w:r w:rsidRPr="00686376">
        <w:rPr>
          <w:rStyle w:val="Strong"/>
          <w:rFonts w:asciiTheme="minorHAnsi" w:hAnsiTheme="minorHAnsi" w:cstheme="minorHAnsi"/>
          <w:b w:val="0"/>
          <w:bCs w:val="0"/>
          <w:color w:val="111111"/>
        </w:rPr>
        <w:t xml:space="preserve">Stackify (2017). SOAP vs. REST Comparison: Differences in Performance, APIs … </w:t>
      </w:r>
      <w:r w:rsidRPr="00686376">
        <w:rPr>
          <w:rFonts w:asciiTheme="minorHAnsi" w:hAnsiTheme="minorHAnsi" w:cstheme="minorHAnsi"/>
        </w:rPr>
        <w:t>Retrieved September 13, 2023, from </w:t>
      </w:r>
      <w:hyperlink r:id="rId57" w:tgtFrame="_blank" w:history="1">
        <w:r w:rsidRPr="00686376">
          <w:rPr>
            <w:rStyle w:val="Hyperlink"/>
            <w:rFonts w:asciiTheme="minorHAnsi" w:hAnsiTheme="minorHAnsi" w:cstheme="minorHAnsi"/>
          </w:rPr>
          <w:t>https://stackify.com/soap-vs-rest/</w:t>
        </w:r>
      </w:hyperlink>
    </w:p>
    <w:p w14:paraId="1BDBEFDA" w14:textId="77777777" w:rsidR="00C807F3" w:rsidRPr="00686376" w:rsidRDefault="00C807F3" w:rsidP="00C807F3">
      <w:pPr>
        <w:jc w:val="left"/>
        <w:rPr>
          <w:rStyle w:val="eop"/>
        </w:rPr>
      </w:pPr>
      <w:r w:rsidRPr="00686376">
        <w:rPr>
          <w:rStyle w:val="eop"/>
        </w:rPr>
        <w:t>Stevens, W. R., &amp; Wright, G. R. (2011). TCP/IP illustrated: The protocols (Vol. 1). Addison-Wesley Professional.</w:t>
      </w:r>
    </w:p>
    <w:p w14:paraId="5F8D3557" w14:textId="77777777" w:rsidR="00C807F3" w:rsidRPr="00686376" w:rsidRDefault="00C807F3" w:rsidP="00C807F3">
      <w:pPr>
        <w:jc w:val="left"/>
        <w:rPr>
          <w:rStyle w:val="eop"/>
        </w:rPr>
      </w:pPr>
      <w:r w:rsidRPr="00686376">
        <w:rPr>
          <w:rStyle w:val="eop"/>
        </w:rPr>
        <w:t>Sutton, M., Greene, A., &amp; Amini, P. (2007). Fuzzing: Brute force vulnerability discovery. Addison-Wesley.</w:t>
      </w:r>
    </w:p>
    <w:p w14:paraId="47443ED2" w14:textId="77777777" w:rsidR="00C807F3" w:rsidRPr="00686376" w:rsidRDefault="00C807F3" w:rsidP="00C807F3">
      <w:pPr>
        <w:jc w:val="left"/>
        <w:rPr>
          <w:rStyle w:val="eop"/>
        </w:rPr>
      </w:pPr>
      <w:r w:rsidRPr="00686376">
        <w:rPr>
          <w:rStyle w:val="eop"/>
        </w:rPr>
        <w:t>Symantec. (2018). Internet Security Threat Report.</w:t>
      </w:r>
    </w:p>
    <w:p w14:paraId="202ACD91" w14:textId="21331D92" w:rsidR="00C807F3" w:rsidRPr="00686376" w:rsidRDefault="00C807F3" w:rsidP="00C807F3">
      <w:pPr>
        <w:jc w:val="left"/>
        <w:rPr>
          <w:rStyle w:val="eop"/>
        </w:rPr>
      </w:pPr>
      <w:r w:rsidRPr="00686376">
        <w:rPr>
          <w:rStyle w:val="eop"/>
        </w:rPr>
        <w:t>T. O</w:t>
      </w:r>
      <w:r w:rsidR="00E74832">
        <w:rPr>
          <w:rStyle w:val="eop"/>
        </w:rPr>
        <w:t>’</w:t>
      </w:r>
      <w:r w:rsidRPr="00686376">
        <w:rPr>
          <w:rStyle w:val="eop"/>
        </w:rPr>
        <w:t>Reilly &amp; J. Battelle. (2009). Web Squared: Web 2.0 Five Years On. O</w:t>
      </w:r>
      <w:r w:rsidR="00E74832">
        <w:rPr>
          <w:rStyle w:val="eop"/>
        </w:rPr>
        <w:t>’</w:t>
      </w:r>
      <w:r w:rsidRPr="00686376">
        <w:rPr>
          <w:rStyle w:val="eop"/>
        </w:rPr>
        <w:t>Reilly Media.</w:t>
      </w:r>
    </w:p>
    <w:p w14:paraId="251CEDE6" w14:textId="77777777" w:rsidR="00C807F3" w:rsidRPr="00686376" w:rsidRDefault="00C807F3" w:rsidP="00C807F3">
      <w:pPr>
        <w:jc w:val="left"/>
        <w:rPr>
          <w:rStyle w:val="eop"/>
        </w:rPr>
      </w:pPr>
      <w:r w:rsidRPr="00686376">
        <w:rPr>
          <w:rStyle w:val="eop"/>
        </w:rPr>
        <w:t>Tanenbaum, A. S., &amp; Wetherall, D. J. (2011). Computer Networks (5th ed.). Prentice Hall.</w:t>
      </w:r>
    </w:p>
    <w:p w14:paraId="0D728BD4" w14:textId="758A9C33" w:rsidR="00856091" w:rsidRPr="00686376" w:rsidRDefault="00856091" w:rsidP="00856091">
      <w:pPr>
        <w:rPr>
          <w:rStyle w:val="eop"/>
        </w:rPr>
      </w:pPr>
      <w:r w:rsidRPr="00686376">
        <w:rPr>
          <w:rStyle w:val="eop"/>
        </w:rPr>
        <w:t xml:space="preserve">TechTarget. (n.d.). RSA (Rivest-Shamir-Adleman). Retrieved from </w:t>
      </w:r>
      <w:hyperlink r:id="rId58" w:history="1">
        <w:r w:rsidRPr="00686376">
          <w:rPr>
            <w:rStyle w:val="Hyperlink"/>
          </w:rPr>
          <w:t>https://www.techtarget.com/searchsecurity/definition/RSA</w:t>
        </w:r>
      </w:hyperlink>
      <w:r w:rsidRPr="00686376">
        <w:rPr>
          <w:rStyle w:val="eop"/>
        </w:rPr>
        <w:t xml:space="preserve"> </w:t>
      </w:r>
    </w:p>
    <w:p w14:paraId="61DF4933" w14:textId="77777777" w:rsidR="00C807F3" w:rsidRPr="00686376" w:rsidRDefault="00C807F3" w:rsidP="00C807F3">
      <w:pPr>
        <w:jc w:val="left"/>
        <w:rPr>
          <w:rStyle w:val="eop"/>
        </w:rPr>
      </w:pPr>
      <w:r w:rsidRPr="00686376">
        <w:rPr>
          <w:rStyle w:val="eop"/>
        </w:rPr>
        <w:t>The Gene Ontology Consortium. (2019). The Gene Ontology Resource: 20 years and still GOing strong. Nucleic acids research, 47(D1), D330-D338.</w:t>
      </w:r>
    </w:p>
    <w:p w14:paraId="4E080FA7" w14:textId="77777777" w:rsidR="00C807F3" w:rsidRPr="00686376" w:rsidRDefault="00C807F3" w:rsidP="00C807F3">
      <w:pPr>
        <w:jc w:val="left"/>
        <w:rPr>
          <w:rStyle w:val="eop"/>
        </w:rPr>
      </w:pPr>
      <w:r w:rsidRPr="00686376">
        <w:rPr>
          <w:rStyle w:val="eop"/>
        </w:rPr>
        <w:lastRenderedPageBreak/>
        <w:t>Twitter. (2020). Rate limits. Twitter Developer Platform. https://developer.twitter.com/en/docs/twitter-api/rate-limits</w:t>
      </w:r>
    </w:p>
    <w:p w14:paraId="264D699D" w14:textId="46FCEDAB" w:rsidR="00C807F3" w:rsidRPr="00686376" w:rsidRDefault="00C807F3" w:rsidP="00C807F3">
      <w:pPr>
        <w:jc w:val="left"/>
        <w:rPr>
          <w:rStyle w:val="eop"/>
        </w:rPr>
      </w:pPr>
      <w:r w:rsidRPr="00686376">
        <w:rPr>
          <w:rStyle w:val="eop"/>
        </w:rPr>
        <w:t>Van der Vlist, E. (2002). XML Schema: The W3C</w:t>
      </w:r>
      <w:r w:rsidR="00E74832">
        <w:rPr>
          <w:rStyle w:val="eop"/>
        </w:rPr>
        <w:t>’</w:t>
      </w:r>
      <w:r w:rsidRPr="00686376">
        <w:rPr>
          <w:rStyle w:val="eop"/>
        </w:rPr>
        <w:t>s Object-Oriented Descriptions for XML. O</w:t>
      </w:r>
      <w:r w:rsidR="00E74832">
        <w:rPr>
          <w:rStyle w:val="eop"/>
        </w:rPr>
        <w:t>’</w:t>
      </w:r>
      <w:r w:rsidRPr="00686376">
        <w:rPr>
          <w:rStyle w:val="eop"/>
        </w:rPr>
        <w:t>Reilly Media, Inc.</w:t>
      </w:r>
    </w:p>
    <w:p w14:paraId="02D96DC0" w14:textId="77777777" w:rsidR="00C807F3" w:rsidRPr="00686376" w:rsidRDefault="00C807F3" w:rsidP="00C807F3">
      <w:pPr>
        <w:jc w:val="left"/>
        <w:rPr>
          <w:rStyle w:val="eop"/>
        </w:rPr>
      </w:pPr>
      <w:r w:rsidRPr="00686376">
        <w:rPr>
          <w:rStyle w:val="eop"/>
        </w:rPr>
        <w:t>Van Kesteren, A. (2023). Fetch Standard. WHATWG. Retrieved from https://fetch.spec.whatwg.org/</w:t>
      </w:r>
    </w:p>
    <w:p w14:paraId="6A541DB0" w14:textId="77777777" w:rsidR="00C807F3" w:rsidRPr="00686376" w:rsidRDefault="00C807F3" w:rsidP="00C807F3">
      <w:pPr>
        <w:jc w:val="left"/>
        <w:rPr>
          <w:rStyle w:val="eop"/>
        </w:rPr>
      </w:pPr>
      <w:r w:rsidRPr="00686376">
        <w:rPr>
          <w:rStyle w:val="eop"/>
        </w:rPr>
        <w:t>Varnish Software. (2023). Varnish Cache. Retrieved from https://www.varnish-software.com/community/varnish-cache/</w:t>
      </w:r>
    </w:p>
    <w:p w14:paraId="3803D8F5" w14:textId="77777777" w:rsidR="00C807F3" w:rsidRPr="00686376" w:rsidRDefault="00C807F3" w:rsidP="00C807F3">
      <w:pPr>
        <w:jc w:val="left"/>
        <w:rPr>
          <w:rStyle w:val="eop"/>
        </w:rPr>
      </w:pPr>
      <w:r w:rsidRPr="00686376">
        <w:rPr>
          <w:rStyle w:val="eop"/>
        </w:rPr>
        <w:t>W3C. (2008). Extensible Markup Language (XML) 1.0 (Fifth Edition). Retrieved from https://www.w3.org/TR/xml/</w:t>
      </w:r>
    </w:p>
    <w:p w14:paraId="06A70EB1" w14:textId="77777777" w:rsidR="00C807F3" w:rsidRPr="00686376" w:rsidRDefault="00C807F3" w:rsidP="00C807F3">
      <w:pPr>
        <w:jc w:val="left"/>
        <w:rPr>
          <w:rStyle w:val="eop"/>
        </w:rPr>
      </w:pPr>
      <w:r w:rsidRPr="00686376">
        <w:rPr>
          <w:rStyle w:val="eop"/>
        </w:rPr>
        <w:t xml:space="preserve">W3C. (2012). OWL 2 Web Ontology Language Document Overview. World Wide Web Consortium. </w:t>
      </w:r>
    </w:p>
    <w:p w14:paraId="51EB4E0D" w14:textId="77777777" w:rsidR="00C807F3" w:rsidRPr="00686376" w:rsidRDefault="00C807F3" w:rsidP="00C807F3">
      <w:pPr>
        <w:jc w:val="left"/>
        <w:rPr>
          <w:rStyle w:val="eop"/>
        </w:rPr>
      </w:pPr>
      <w:r w:rsidRPr="00686376">
        <w:rPr>
          <w:rStyle w:val="eop"/>
        </w:rPr>
        <w:t>W3C. (2014). RDF 1.1 Primer. World Wide Web Consortium.</w:t>
      </w:r>
    </w:p>
    <w:p w14:paraId="4B1E39F0" w14:textId="77777777" w:rsidR="00C807F3" w:rsidRPr="00686376" w:rsidRDefault="00C807F3" w:rsidP="00C807F3">
      <w:pPr>
        <w:jc w:val="left"/>
        <w:rPr>
          <w:rStyle w:val="eop"/>
        </w:rPr>
      </w:pPr>
      <w:r w:rsidRPr="00686376">
        <w:rPr>
          <w:rStyle w:val="eop"/>
        </w:rPr>
        <w:t>W3C. (2016). Subresource Integrity. Retrieved from https://www.w3.org/TR/SRI/</w:t>
      </w:r>
    </w:p>
    <w:p w14:paraId="61A197A2" w14:textId="77777777" w:rsidR="00C807F3" w:rsidRPr="00686376" w:rsidRDefault="00C807F3" w:rsidP="00C807F3">
      <w:pPr>
        <w:jc w:val="left"/>
        <w:rPr>
          <w:rStyle w:val="eop"/>
        </w:rPr>
      </w:pPr>
      <w:r w:rsidRPr="00686376">
        <w:rPr>
          <w:rStyle w:val="eop"/>
        </w:rPr>
        <w:t>Walmsley, P. (2001). Definitive XML schema. Prentice Hall PTR.</w:t>
      </w:r>
    </w:p>
    <w:p w14:paraId="0F430DD4" w14:textId="77777777" w:rsidR="00C807F3" w:rsidRPr="00686376" w:rsidRDefault="00C807F3" w:rsidP="00C807F3">
      <w:pPr>
        <w:jc w:val="left"/>
        <w:rPr>
          <w:rStyle w:val="eop"/>
        </w:rPr>
      </w:pPr>
      <w:r w:rsidRPr="00686376">
        <w:rPr>
          <w:rStyle w:val="eop"/>
        </w:rPr>
        <w:t>WhatWG. (2023). HTML: The living standard. https://html.spec.whatwg.org/multipage/</w:t>
      </w:r>
    </w:p>
    <w:p w14:paraId="1A7627AE" w14:textId="77777777" w:rsidR="00C807F3" w:rsidRPr="00686376" w:rsidRDefault="00C807F3" w:rsidP="00C807F3">
      <w:pPr>
        <w:jc w:val="left"/>
        <w:rPr>
          <w:rStyle w:val="eop"/>
        </w:rPr>
      </w:pPr>
      <w:r w:rsidRPr="00686376">
        <w:rPr>
          <w:rStyle w:val="eop"/>
        </w:rPr>
        <w:t>Wikipedia. (2023). HTML. In Wikipedia. https://en.wikipedia.org/wiki/HTML</w:t>
      </w:r>
    </w:p>
    <w:p w14:paraId="41DCF163" w14:textId="77777777" w:rsidR="00C807F3" w:rsidRPr="00686376" w:rsidRDefault="00C807F3" w:rsidP="00C807F3">
      <w:pPr>
        <w:jc w:val="left"/>
        <w:rPr>
          <w:rStyle w:val="eop"/>
        </w:rPr>
      </w:pPr>
      <w:r w:rsidRPr="00686376">
        <w:rPr>
          <w:rStyle w:val="eop"/>
        </w:rPr>
        <w:t>Wikipedia. (2023a). Online Certificate Status Protocol. Retrieved 07/12/2023, from https://en.wikipedia.org/wiki/Online_Certificate_Status_Protocol</w:t>
      </w:r>
    </w:p>
    <w:p w14:paraId="54253F20" w14:textId="77777777" w:rsidR="00C807F3" w:rsidRPr="00686376" w:rsidRDefault="00C807F3" w:rsidP="00C807F3">
      <w:pPr>
        <w:jc w:val="left"/>
        <w:rPr>
          <w:rStyle w:val="eop"/>
        </w:rPr>
      </w:pPr>
      <w:r w:rsidRPr="00686376">
        <w:rPr>
          <w:rStyle w:val="eop"/>
        </w:rPr>
        <w:t>Wikipedia. (2023b). Transport layer. Retrieved July 1, 2023, from https://en.wikipedia.org/wiki/Transport_layer</w:t>
      </w:r>
    </w:p>
    <w:p w14:paraId="33F39880" w14:textId="23E3D143" w:rsidR="00C807F3" w:rsidRPr="00686376" w:rsidRDefault="00C807F3" w:rsidP="00C807F3">
      <w:pPr>
        <w:jc w:val="left"/>
        <w:rPr>
          <w:rStyle w:val="eop"/>
        </w:rPr>
      </w:pPr>
      <w:r w:rsidRPr="00686376">
        <w:rPr>
          <w:rStyle w:val="eop"/>
        </w:rPr>
        <w:lastRenderedPageBreak/>
        <w:t xml:space="preserve">Wikipedia. (2023c). XML. Retrieved July 2, 2023, from </w:t>
      </w:r>
      <w:hyperlink r:id="rId59" w:history="1">
        <w:r w:rsidR="000B3985" w:rsidRPr="00686376">
          <w:rPr>
            <w:rStyle w:val="Hyperlink"/>
          </w:rPr>
          <w:t>https://en.wikipedia.org/wiki/XML</w:t>
        </w:r>
      </w:hyperlink>
    </w:p>
    <w:p w14:paraId="33A82692" w14:textId="4907D8FA" w:rsidR="000B3985" w:rsidRPr="00686376" w:rsidRDefault="000B3985" w:rsidP="00C807F3">
      <w:pPr>
        <w:jc w:val="left"/>
        <w:rPr>
          <w:rFonts w:asciiTheme="minorHAnsi" w:hAnsiTheme="minorHAnsi" w:cstheme="minorHAnsi"/>
        </w:rPr>
      </w:pPr>
      <w:r w:rsidRPr="00686376">
        <w:rPr>
          <w:rStyle w:val="eop"/>
        </w:rPr>
        <w:t xml:space="preserve">Wikipedia (2023d). </w:t>
      </w:r>
      <w:r w:rsidRPr="00686376">
        <w:rPr>
          <w:rStyle w:val="Strong"/>
          <w:rFonts w:asciiTheme="minorHAnsi" w:hAnsiTheme="minorHAnsi" w:cstheme="minorHAnsi"/>
          <w:b w:val="0"/>
          <w:bCs w:val="0"/>
          <w:color w:val="111111"/>
        </w:rPr>
        <w:t xml:space="preserve">List of </w:t>
      </w:r>
      <w:r w:rsidR="000E3FF8" w:rsidRPr="00686376">
        <w:rPr>
          <w:rStyle w:val="Strong"/>
          <w:rFonts w:asciiTheme="minorHAnsi" w:hAnsiTheme="minorHAnsi" w:cstheme="minorHAnsi"/>
          <w:b w:val="0"/>
          <w:bCs w:val="0"/>
          <w:color w:val="111111"/>
        </w:rPr>
        <w:t xml:space="preserve">Web service </w:t>
      </w:r>
      <w:r w:rsidRPr="00686376">
        <w:rPr>
          <w:rStyle w:val="Strong"/>
          <w:rFonts w:asciiTheme="minorHAnsi" w:hAnsiTheme="minorHAnsi" w:cstheme="minorHAnsi"/>
          <w:b w:val="0"/>
          <w:bCs w:val="0"/>
          <w:color w:val="111111"/>
        </w:rPr>
        <w:t xml:space="preserve">specifications. </w:t>
      </w:r>
      <w:r w:rsidRPr="00686376">
        <w:rPr>
          <w:rFonts w:asciiTheme="minorHAnsi" w:hAnsiTheme="minorHAnsi" w:cstheme="minorHAnsi"/>
          <w:color w:val="111111"/>
        </w:rPr>
        <w:t>Retrieved September 13, 2023, from </w:t>
      </w:r>
      <w:hyperlink r:id="rId60" w:tgtFrame="_blank" w:history="1">
        <w:r w:rsidRPr="00686376">
          <w:rPr>
            <w:rStyle w:val="Hyperlink"/>
            <w:rFonts w:asciiTheme="minorHAnsi" w:hAnsiTheme="minorHAnsi" w:cstheme="minorHAnsi"/>
          </w:rPr>
          <w:t>https://en.wikipedia.org/wiki/List_of_web_service_specifications</w:t>
        </w:r>
      </w:hyperlink>
    </w:p>
    <w:p w14:paraId="2E9BDA1E" w14:textId="4EFF070D" w:rsidR="0099156B" w:rsidRPr="00686376" w:rsidRDefault="0099156B" w:rsidP="0099156B">
      <w:pPr>
        <w:jc w:val="left"/>
        <w:rPr>
          <w:rStyle w:val="eop"/>
        </w:rPr>
      </w:pPr>
      <w:r w:rsidRPr="00686376">
        <w:rPr>
          <w:rStyle w:val="eop"/>
        </w:rPr>
        <w:t>Wikipedia (2023e). Webservice - Architektur.  Retrieved September 13, 2023, from https://de.wikipedia.org/wiki/Webservice#Architektur</w:t>
      </w:r>
    </w:p>
    <w:p w14:paraId="3C116363" w14:textId="38179BD3" w:rsidR="0099156B" w:rsidRPr="00686376" w:rsidRDefault="0099156B" w:rsidP="0099156B">
      <w:pPr>
        <w:jc w:val="left"/>
        <w:rPr>
          <w:rStyle w:val="eop"/>
        </w:rPr>
      </w:pPr>
      <w:r w:rsidRPr="00686376">
        <w:rPr>
          <w:rStyle w:val="eop"/>
        </w:rPr>
        <w:t xml:space="preserve">Wikipedia (2023f). Web service - Explanation.  Retrieved September 13, 2023, from </w:t>
      </w:r>
      <w:hyperlink r:id="rId61" w:anchor="Explanation" w:history="1">
        <w:r w:rsidR="002D2EBF" w:rsidRPr="00686376">
          <w:rPr>
            <w:rStyle w:val="Hyperlink"/>
          </w:rPr>
          <w:t>https://en.wikipedia.org/wiki/Web_service#Explanation</w:t>
        </w:r>
      </w:hyperlink>
    </w:p>
    <w:p w14:paraId="00E95616" w14:textId="5A903430" w:rsidR="002D2EBF" w:rsidRPr="00686376" w:rsidRDefault="002D2EBF" w:rsidP="0099156B">
      <w:pPr>
        <w:jc w:val="left"/>
        <w:rPr>
          <w:rStyle w:val="eop"/>
        </w:rPr>
      </w:pPr>
      <w:r w:rsidRPr="00686376">
        <w:rPr>
          <w:rStyle w:val="eop"/>
        </w:rPr>
        <w:t>Wikipedia (2023g). REST. Retrieved September 13, 2023, from</w:t>
      </w:r>
      <w:r w:rsidRPr="00686376">
        <w:t xml:space="preserve"> </w:t>
      </w:r>
      <w:hyperlink r:id="rId62" w:history="1">
        <w:r w:rsidRPr="00686376">
          <w:rPr>
            <w:rStyle w:val="Hyperlink"/>
          </w:rPr>
          <w:t>https://en.wikipedia.org/wiki/REST</w:t>
        </w:r>
      </w:hyperlink>
      <w:r w:rsidRPr="00686376">
        <w:rPr>
          <w:rStyle w:val="eop"/>
        </w:rPr>
        <w:t xml:space="preserve"> </w:t>
      </w:r>
    </w:p>
    <w:p w14:paraId="317D073F" w14:textId="74653AD3" w:rsidR="00C72907" w:rsidRPr="00686376" w:rsidRDefault="00C72907" w:rsidP="00C807F3">
      <w:pPr>
        <w:jc w:val="left"/>
        <w:rPr>
          <w:rStyle w:val="eop"/>
        </w:rPr>
      </w:pPr>
      <w:r w:rsidRPr="00686376">
        <w:rPr>
          <w:rStyle w:val="eop"/>
        </w:rPr>
        <w:t>Wikipedia (2023h). DNS-based Authentication of Named Entities. Retrieved September 13, 2023, from</w:t>
      </w:r>
      <w:r w:rsidRPr="00686376">
        <w:t xml:space="preserve"> </w:t>
      </w:r>
      <w:hyperlink r:id="rId63" w:history="1">
        <w:r w:rsidRPr="00686376">
          <w:rPr>
            <w:rStyle w:val="Hyperlink"/>
          </w:rPr>
          <w:t>https://en.wikipedia.org/wiki/DNS-based_Authentication_of_Named_Entities</w:t>
        </w:r>
      </w:hyperlink>
      <w:r w:rsidRPr="00686376">
        <w:rPr>
          <w:rStyle w:val="eop"/>
        </w:rPr>
        <w:t xml:space="preserve"> </w:t>
      </w:r>
    </w:p>
    <w:p w14:paraId="1D30C496" w14:textId="101CD2CF" w:rsidR="00856091" w:rsidRPr="00686376" w:rsidRDefault="00856091" w:rsidP="00C807F3">
      <w:pPr>
        <w:jc w:val="left"/>
        <w:rPr>
          <w:rStyle w:val="eop"/>
        </w:rPr>
      </w:pPr>
      <w:r w:rsidRPr="00686376">
        <w:rPr>
          <w:rStyle w:val="eop"/>
        </w:rPr>
        <w:t xml:space="preserve">Wikipedia (2023i). Advances Encryption Standard. Retrieved September 13, 2023, from </w:t>
      </w:r>
      <w:hyperlink r:id="rId64" w:history="1">
        <w:r w:rsidRPr="00686376">
          <w:rPr>
            <w:rStyle w:val="Hyperlink"/>
          </w:rPr>
          <w:t>https://en.wikipedia.org/wiki/Advanced_Encryption_Standard</w:t>
        </w:r>
      </w:hyperlink>
      <w:r w:rsidRPr="00686376">
        <w:rPr>
          <w:rStyle w:val="eop"/>
        </w:rPr>
        <w:t xml:space="preserve"> </w:t>
      </w:r>
    </w:p>
    <w:p w14:paraId="2EC5220E" w14:textId="00BA0158" w:rsidR="00871713" w:rsidRPr="00686376" w:rsidRDefault="00871713" w:rsidP="00C807F3">
      <w:pPr>
        <w:jc w:val="left"/>
        <w:rPr>
          <w:rStyle w:val="eop"/>
        </w:rPr>
      </w:pPr>
      <w:r w:rsidRPr="00686376">
        <w:rPr>
          <w:rStyle w:val="eop"/>
        </w:rPr>
        <w:t xml:space="preserve">Wikipedia (2023j). Multi-factor authentication. Retrieved September 14, 2023, from </w:t>
      </w:r>
      <w:hyperlink r:id="rId65" w:anchor="Location">
        <w:r w:rsidR="00296523" w:rsidRPr="00686376">
          <w:rPr>
            <w:rStyle w:val="Hyperlink"/>
          </w:rPr>
          <w:t>https://en.wikipedia.org/wiki/Multi-factor_authentication#Location</w:t>
        </w:r>
      </w:hyperlink>
      <w:r w:rsidR="00296523" w:rsidRPr="00686376">
        <w:rPr>
          <w:rStyle w:val="eop"/>
        </w:rPr>
        <w:t xml:space="preserve"> </w:t>
      </w:r>
    </w:p>
    <w:p w14:paraId="5C93C351" w14:textId="23175D60" w:rsidR="60BDF123" w:rsidRPr="00686376" w:rsidRDefault="60BDF123" w:rsidP="270D4AE8">
      <w:pPr>
        <w:jc w:val="left"/>
        <w:rPr>
          <w:rStyle w:val="eop"/>
        </w:rPr>
      </w:pPr>
      <w:r w:rsidRPr="00686376">
        <w:rPr>
          <w:rStyle w:val="eop"/>
        </w:rPr>
        <w:t>Wikipedia. (2022). Mashup (web application hybrid). In *Wikipedia*. Retrieved from https://en.wikipedia.org/wiki/Mashup_(web_application_hybrid)</w:t>
      </w:r>
    </w:p>
    <w:p w14:paraId="232E333B" w14:textId="1CCE4D6D" w:rsidR="00C807F3" w:rsidRPr="00686376" w:rsidRDefault="00C807F3" w:rsidP="00C807F3">
      <w:pPr>
        <w:jc w:val="left"/>
        <w:rPr>
          <w:rStyle w:val="eop"/>
        </w:rPr>
      </w:pPr>
      <w:r w:rsidRPr="00686376">
        <w:rPr>
          <w:rStyle w:val="eop"/>
        </w:rPr>
        <w:t>World Economic Forum. (2020). Passwordless Authentication: The next breakthrough in secure digital transformation. Retrieved from https://www.weforum.org/whitepapers/passwordless-authentication-the-next-breakthrough-in-secure-digital-transformation</w:t>
      </w:r>
    </w:p>
    <w:p w14:paraId="3E7011E9" w14:textId="77777777" w:rsidR="00C807F3" w:rsidRPr="00686376" w:rsidRDefault="00C807F3" w:rsidP="00C807F3">
      <w:pPr>
        <w:jc w:val="left"/>
        <w:rPr>
          <w:rStyle w:val="eop"/>
        </w:rPr>
      </w:pPr>
      <w:r w:rsidRPr="00686376">
        <w:rPr>
          <w:rStyle w:val="eop"/>
        </w:rPr>
        <w:lastRenderedPageBreak/>
        <w:t>World Wide Web Consortium (W3C). (2023). Microdata. Retrieved from https://html.spec.whatwg.org/multipage/</w:t>
      </w:r>
    </w:p>
    <w:p w14:paraId="6C6BE950" w14:textId="77777777" w:rsidR="00C807F3" w:rsidRPr="00686376" w:rsidRDefault="00C807F3" w:rsidP="00C807F3">
      <w:pPr>
        <w:jc w:val="left"/>
        <w:rPr>
          <w:rStyle w:val="eop"/>
        </w:rPr>
      </w:pPr>
      <w:r w:rsidRPr="00686376">
        <w:rPr>
          <w:rStyle w:val="eop"/>
        </w:rPr>
        <w:t>World Wide Web Consortium (W3C). (2018). Scalable vector graphics (SVG) 2. https://www.w3.org/TR/SVG2/</w:t>
      </w:r>
    </w:p>
    <w:p w14:paraId="02E2A1D2" w14:textId="77777777" w:rsidR="00C807F3" w:rsidRPr="00686376" w:rsidRDefault="00C807F3" w:rsidP="00C807F3">
      <w:pPr>
        <w:jc w:val="left"/>
        <w:rPr>
          <w:rStyle w:val="eop"/>
        </w:rPr>
      </w:pPr>
      <w:r w:rsidRPr="00686376">
        <w:rPr>
          <w:rStyle w:val="eop"/>
        </w:rPr>
        <w:t>Wright, A., Andrews, H, Hutton, B., Dennis G. (2022). JSON Schema: A Media Type for Describing JSON Documents. https://json-schema.org/draft/2020-12/json-schema-core.html</w:t>
      </w:r>
    </w:p>
    <w:p w14:paraId="4B669D3A" w14:textId="77777777" w:rsidR="00C807F3" w:rsidRPr="00686376" w:rsidRDefault="00C807F3" w:rsidP="00C807F3">
      <w:pPr>
        <w:jc w:val="left"/>
        <w:rPr>
          <w:rStyle w:val="eop"/>
        </w:rPr>
      </w:pPr>
      <w:r w:rsidRPr="00686376">
        <w:rPr>
          <w:rStyle w:val="eop"/>
          <w:lang w:val="de-DE"/>
        </w:rPr>
        <w:t xml:space="preserve">Yang, W., Wang, S., Hu, J., Zheng, G., &amp; Valli, C. (2019). </w:t>
      </w:r>
      <w:r w:rsidRPr="00686376">
        <w:rPr>
          <w:rStyle w:val="eop"/>
        </w:rPr>
        <w:t>Security and Accuracy of Fingerprint-Based Biometrics: A Review. Symmetry, 11(2), 141. MDPI AG. https://doi.org/10.3390/sym11020141</w:t>
      </w:r>
    </w:p>
    <w:p w14:paraId="3AAA8CCB" w14:textId="77777777" w:rsidR="00C807F3" w:rsidRPr="00686376" w:rsidRDefault="00C807F3" w:rsidP="00C807F3">
      <w:pPr>
        <w:jc w:val="left"/>
        <w:rPr>
          <w:rStyle w:val="eop"/>
        </w:rPr>
      </w:pPr>
      <w:r w:rsidRPr="00686376">
        <w:rPr>
          <w:rStyle w:val="eop"/>
        </w:rPr>
        <w:t>Yee, P. (2013). Internet X.509 public key infrastructure certificate and certificate revocation list (CRL) profile. RFC 6818, IETF. https://doi.org/10.17487/RFC6818</w:t>
      </w:r>
    </w:p>
    <w:p w14:paraId="3BE8269B" w14:textId="77777777" w:rsidR="00C807F3" w:rsidRPr="00686376" w:rsidRDefault="00C807F3" w:rsidP="00C807F3">
      <w:pPr>
        <w:jc w:val="left"/>
        <w:rPr>
          <w:rStyle w:val="eop"/>
        </w:rPr>
      </w:pPr>
      <w:r w:rsidRPr="00686376">
        <w:rPr>
          <w:rStyle w:val="eop"/>
        </w:rPr>
        <w:t>Yu, J., Benatallah, B., Casati, F., &amp; Daniel, F. (2008). Understanding Mashup Development. IEEE Internet Computing, 12(5), 44-52. https://doi.org/10.1109/MIC.2008.114</w:t>
      </w:r>
    </w:p>
    <w:p w14:paraId="541DE080" w14:textId="77777777" w:rsidR="00C807F3" w:rsidRPr="00686376" w:rsidRDefault="00C807F3" w:rsidP="00C807F3">
      <w:pPr>
        <w:jc w:val="left"/>
        <w:rPr>
          <w:rStyle w:val="eop"/>
        </w:rPr>
      </w:pPr>
      <w:r w:rsidRPr="00686376">
        <w:rPr>
          <w:rStyle w:val="eop"/>
        </w:rPr>
        <w:t>Zalewski, M. (2011). The Tangled Web: A Guide to Securing Modern Web Applications. No Starch Press.</w:t>
      </w:r>
    </w:p>
    <w:p w14:paraId="193A6053" w14:textId="77777777" w:rsidR="00C807F3" w:rsidRPr="00686376" w:rsidRDefault="00C807F3" w:rsidP="00C807F3">
      <w:pPr>
        <w:jc w:val="left"/>
        <w:rPr>
          <w:rStyle w:val="eop"/>
        </w:rPr>
      </w:pPr>
      <w:r w:rsidRPr="00686376">
        <w:rPr>
          <w:rStyle w:val="eop"/>
        </w:rPr>
        <w:t>Zaveri, Amrapali &amp; Rula, Anisa &amp; Maurino, Andrea &amp; Pietrobon, Ricardo &amp; Lehmann, Jens &amp; Auer, Sören. (2015). Quality assessment for Linked Data: A Survey. Semantic Web. 7. 63-93.</w:t>
      </w:r>
    </w:p>
    <w:p w14:paraId="134995C1" w14:textId="383371E2" w:rsidR="2DFC16FA" w:rsidRPr="00686376" w:rsidRDefault="00C807F3" w:rsidP="2DFC16FA">
      <w:pPr>
        <w:jc w:val="left"/>
        <w:rPr>
          <w:rStyle w:val="eop"/>
        </w:rPr>
      </w:pPr>
      <w:r w:rsidRPr="00686376">
        <w:rPr>
          <w:rStyle w:val="eop"/>
        </w:rPr>
        <w:t>Zuiderwijk, A., &amp; Janssen, M. (2014). Open data policies, their implementation and impact: A framework for comparison. Government Information Quarterly, 31(1), 17-29.</w:t>
      </w:r>
    </w:p>
    <w:p w14:paraId="0D801FFC" w14:textId="07C87304" w:rsidR="2DFC16FA" w:rsidRPr="00686376" w:rsidRDefault="2DFC16FA" w:rsidP="2DFC16FA">
      <w:pPr>
        <w:jc w:val="left"/>
        <w:rPr>
          <w:rStyle w:val="eop"/>
        </w:rPr>
      </w:pPr>
    </w:p>
    <w:p w14:paraId="417BD597" w14:textId="28A4B79B" w:rsidR="2DFC16FA" w:rsidRPr="00686376" w:rsidRDefault="1ACA6C9F" w:rsidP="2DFC16FA">
      <w:pPr>
        <w:jc w:val="left"/>
        <w:rPr>
          <w:rStyle w:val="eop"/>
        </w:rPr>
      </w:pPr>
      <w:r w:rsidRPr="00686376">
        <w:rPr>
          <w:rStyle w:val="eop"/>
        </w:rPr>
        <w:lastRenderedPageBreak/>
        <w:t>For appendix:</w:t>
      </w:r>
    </w:p>
    <w:p w14:paraId="332A1AF2" w14:textId="10DFAA87" w:rsidR="74FC9241" w:rsidRPr="00686376" w:rsidRDefault="1ACA6C9F" w:rsidP="2DFC16FA">
      <w:pPr>
        <w:pStyle w:val="Heading3"/>
      </w:pPr>
      <w:r w:rsidRPr="00686376">
        <w:t>Online Resources for Learning HTML, SVG, and MathML</w:t>
      </w:r>
    </w:p>
    <w:p w14:paraId="0E546B91" w14:textId="77777777" w:rsidR="74FC9241" w:rsidRPr="00686376" w:rsidRDefault="1ACA6C9F" w:rsidP="2DFC16FA">
      <w:r w:rsidRPr="00686376">
        <w:t>To learn more about HTML, SVG and MathML, you can use these online resources:</w:t>
      </w:r>
    </w:p>
    <w:p w14:paraId="40EBECD7" w14:textId="6F5C8D7A" w:rsidR="74FC9241" w:rsidRPr="00686376" w:rsidRDefault="1ACA6C9F" w:rsidP="00322F9D">
      <w:pPr>
        <w:pStyle w:val="ListParagraph"/>
        <w:numPr>
          <w:ilvl w:val="0"/>
          <w:numId w:val="30"/>
        </w:numPr>
      </w:pPr>
      <w:r w:rsidRPr="00686376">
        <w:t>HTML</w:t>
      </w:r>
    </w:p>
    <w:p w14:paraId="76A426E4" w14:textId="67CC572C" w:rsidR="74FC9241" w:rsidRPr="00686376" w:rsidRDefault="1ACA6C9F" w:rsidP="00322F9D">
      <w:pPr>
        <w:pStyle w:val="ListParagraph"/>
        <w:numPr>
          <w:ilvl w:val="1"/>
          <w:numId w:val="30"/>
        </w:numPr>
      </w:pPr>
      <w:r w:rsidRPr="00686376">
        <w:t xml:space="preserve"> Mozilla Developer Network (MDN) - HTML Basics: </w:t>
      </w:r>
      <w:hyperlink r:id="rId66" w:history="1">
        <w:hyperlink r:id="rId67" w:history="1">
          <w:r w:rsidRPr="00686376">
            <w:t>https://developer.mozilla.org/en-US/docs/Learn/HTML/Introduction_to_HTML</w:t>
          </w:r>
        </w:hyperlink>
      </w:hyperlink>
      <w:r w:rsidRPr="00686376">
        <w:t xml:space="preserve"> </w:t>
      </w:r>
    </w:p>
    <w:p w14:paraId="1CFDC9C5" w14:textId="0E494610" w:rsidR="74FC9241" w:rsidRPr="00686376" w:rsidRDefault="1ACA6C9F" w:rsidP="00322F9D">
      <w:pPr>
        <w:pStyle w:val="ListParagraph"/>
        <w:numPr>
          <w:ilvl w:val="1"/>
          <w:numId w:val="30"/>
        </w:numPr>
      </w:pPr>
      <w:r w:rsidRPr="00686376">
        <w:t xml:space="preserve">W3Schools - HTML Tutorial: </w:t>
      </w:r>
      <w:hyperlink r:id="rId68" w:history="1">
        <w:hyperlink r:id="rId69" w:history="1">
          <w:r w:rsidRPr="00686376">
            <w:t>https://www.w3schools.com/html/</w:t>
          </w:r>
        </w:hyperlink>
      </w:hyperlink>
      <w:r w:rsidRPr="00686376">
        <w:t xml:space="preserve"> </w:t>
      </w:r>
    </w:p>
    <w:p w14:paraId="5603CCE4" w14:textId="6E668DD8" w:rsidR="74FC9241" w:rsidRPr="00686376" w:rsidRDefault="1ACA6C9F" w:rsidP="00322F9D">
      <w:pPr>
        <w:pStyle w:val="ListParagraph"/>
        <w:numPr>
          <w:ilvl w:val="0"/>
          <w:numId w:val="30"/>
        </w:numPr>
      </w:pPr>
      <w:r w:rsidRPr="00686376">
        <w:t>SVG</w:t>
      </w:r>
    </w:p>
    <w:p w14:paraId="6A0DA5CB" w14:textId="478063F6" w:rsidR="74FC9241" w:rsidRPr="00686376" w:rsidRDefault="1ACA6C9F" w:rsidP="00322F9D">
      <w:pPr>
        <w:pStyle w:val="ListParagraph"/>
        <w:numPr>
          <w:ilvl w:val="1"/>
          <w:numId w:val="30"/>
        </w:numPr>
      </w:pPr>
      <w:r w:rsidRPr="00686376">
        <w:t xml:space="preserve">Mozilla Developer Network (MDN) - SVG Tutorial: </w:t>
      </w:r>
      <w:hyperlink r:id="rId70" w:history="1">
        <w:hyperlink r:id="rId71" w:history="1">
          <w:r w:rsidRPr="00686376">
            <w:t>https://developer.mozilla.org/en-US/docs/Web/SVG/Tutorial</w:t>
          </w:r>
        </w:hyperlink>
      </w:hyperlink>
      <w:r w:rsidRPr="00686376">
        <w:t xml:space="preserve"> </w:t>
      </w:r>
    </w:p>
    <w:p w14:paraId="0AB7B997" w14:textId="3B19EAFA" w:rsidR="74FC9241" w:rsidRPr="00686376" w:rsidRDefault="1ACA6C9F" w:rsidP="00322F9D">
      <w:pPr>
        <w:pStyle w:val="ListParagraph"/>
        <w:numPr>
          <w:ilvl w:val="1"/>
          <w:numId w:val="30"/>
        </w:numPr>
      </w:pPr>
      <w:r w:rsidRPr="00686376">
        <w:t xml:space="preserve">W3Schools- SVG Tutorial: </w:t>
      </w:r>
      <w:hyperlink r:id="rId72" w:history="1">
        <w:hyperlink r:id="rId73" w:history="1">
          <w:r w:rsidRPr="00686376">
            <w:t>https://www.w3schools.com/graphics/svg_intro.asp</w:t>
          </w:r>
        </w:hyperlink>
      </w:hyperlink>
      <w:r w:rsidRPr="00686376">
        <w:t xml:space="preserve"> </w:t>
      </w:r>
    </w:p>
    <w:p w14:paraId="400CEA52" w14:textId="7AD5A02A" w:rsidR="74FC9241" w:rsidRPr="00686376" w:rsidRDefault="1ACA6C9F" w:rsidP="00322F9D">
      <w:pPr>
        <w:pStyle w:val="ListParagraph"/>
        <w:numPr>
          <w:ilvl w:val="0"/>
          <w:numId w:val="30"/>
        </w:numPr>
      </w:pPr>
      <w:r w:rsidRPr="00686376">
        <w:t>MathML</w:t>
      </w:r>
    </w:p>
    <w:p w14:paraId="129E0594" w14:textId="4F6FDAB5" w:rsidR="74FC9241" w:rsidRPr="00686376" w:rsidRDefault="1ACA6C9F" w:rsidP="00322F9D">
      <w:pPr>
        <w:pStyle w:val="ListParagraph"/>
        <w:numPr>
          <w:ilvl w:val="1"/>
          <w:numId w:val="30"/>
        </w:numPr>
      </w:pPr>
      <w:r w:rsidRPr="00686376">
        <w:t xml:space="preserve">Mozilla Developer Network (MDN) - MathML Guide: </w:t>
      </w:r>
      <w:hyperlink r:id="rId74" w:history="1">
        <w:hyperlink r:id="rId75" w:history="1">
          <w:r w:rsidRPr="00686376">
            <w:t>https://developer.mozilla.org/en-US/docs/Web/MathML/Authoring</w:t>
          </w:r>
        </w:hyperlink>
      </w:hyperlink>
      <w:r w:rsidRPr="00686376">
        <w:t xml:space="preserve"> </w:t>
      </w:r>
    </w:p>
    <w:p w14:paraId="08C38564" w14:textId="7354F7F2" w:rsidR="74FC9241" w:rsidRPr="00686376" w:rsidRDefault="1ACA6C9F" w:rsidP="00322F9D">
      <w:pPr>
        <w:pStyle w:val="ListParagraph"/>
        <w:numPr>
          <w:ilvl w:val="1"/>
          <w:numId w:val="30"/>
        </w:numPr>
      </w:pPr>
      <w:r w:rsidRPr="00686376">
        <w:t xml:space="preserve">W3Schools - MathML Tutorial: </w:t>
      </w:r>
      <w:hyperlink r:id="rId76" w:history="1">
        <w:hyperlink r:id="rId77" w:history="1">
          <w:r w:rsidRPr="00686376">
            <w:t>https://www.w3schools.com/xml/mathml_intro.asp</w:t>
          </w:r>
        </w:hyperlink>
      </w:hyperlink>
      <w:commentRangeEnd w:id="4"/>
      <w:r w:rsidR="001052AB">
        <w:rPr>
          <w:rStyle w:val="CommentReference"/>
        </w:rPr>
        <w:commentReference w:id="4"/>
      </w:r>
    </w:p>
    <w:p w14:paraId="711B8A71" w14:textId="4DEFC7E1" w:rsidR="2DFC16FA" w:rsidRPr="009A32DC" w:rsidRDefault="2DFC16FA" w:rsidP="2DFC16FA">
      <w:pPr>
        <w:jc w:val="left"/>
        <w:rPr>
          <w:rStyle w:val="eop"/>
        </w:rPr>
      </w:pPr>
    </w:p>
    <w:sectPr w:rsidR="2DFC16FA" w:rsidRPr="009A32DC" w:rsidSect="00AB1C76">
      <w:headerReference w:type="even" r:id="rId78"/>
      <w:headerReference w:type="default" r:id="rId79"/>
      <w:footerReference w:type="default" r:id="rId80"/>
      <w:pgSz w:w="11906" w:h="16838"/>
      <w:pgMar w:top="2835" w:right="2268" w:bottom="1134" w:left="1418" w:header="709" w:footer="709"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Hall, Dana" w:date="2023-12-11T12:50:00Z" w:initials="HD">
    <w:p w14:paraId="638A969D" w14:textId="77777777" w:rsidR="0099773B" w:rsidRDefault="0099773B" w:rsidP="004975C8">
      <w:pPr>
        <w:pStyle w:val="CommentText"/>
        <w:jc w:val="left"/>
      </w:pPr>
      <w:r>
        <w:rPr>
          <w:rStyle w:val="CommentReference"/>
        </w:rPr>
        <w:annotationRef/>
      </w:r>
      <w:r>
        <w:t>Please do not edit</w:t>
      </w:r>
    </w:p>
  </w:comment>
  <w:comment w:id="4" w:author="Hall, Dana" w:date="2023-12-11T12:51:00Z" w:initials="HD">
    <w:p w14:paraId="1FF6E3E6" w14:textId="77777777" w:rsidR="001052AB" w:rsidRDefault="001052AB" w:rsidP="008C6DE2">
      <w:pPr>
        <w:pStyle w:val="CommentText"/>
        <w:jc w:val="left"/>
      </w:pPr>
      <w:r>
        <w:rPr>
          <w:rStyle w:val="CommentReference"/>
        </w:rPr>
        <w:annotationRef/>
      </w:r>
      <w:r>
        <w:t>Please do not edit.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638A969D" w15:done="0"/>
  <w15:commentEx w15:paraId="1FF6E3E6"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0B9CD927" w16cex:dateUtc="2023-12-11T11:50:00Z"/>
  <w16cex:commentExtensible w16cex:durableId="03EA7E42" w16cex:dateUtc="2023-12-11T11:5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38A969D" w16cid:durableId="0B9CD927"/>
  <w16cid:commentId w16cid:paraId="1FF6E3E6" w16cid:durableId="03EA7E42"/>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0396F5" w14:textId="77777777" w:rsidR="00683045" w:rsidRPr="00E45942" w:rsidRDefault="00683045" w:rsidP="00BD19F2">
      <w:pPr>
        <w:spacing w:after="0" w:line="240" w:lineRule="auto"/>
      </w:pPr>
      <w:r w:rsidRPr="00E45942">
        <w:separator/>
      </w:r>
    </w:p>
    <w:p w14:paraId="36C31523" w14:textId="77777777" w:rsidR="00683045" w:rsidRPr="00E45942" w:rsidRDefault="00683045"/>
  </w:endnote>
  <w:endnote w:type="continuationSeparator" w:id="0">
    <w:p w14:paraId="51336B48" w14:textId="77777777" w:rsidR="00683045" w:rsidRPr="00E45942" w:rsidRDefault="00683045" w:rsidP="00BD19F2">
      <w:pPr>
        <w:spacing w:after="0" w:line="240" w:lineRule="auto"/>
      </w:pPr>
      <w:r w:rsidRPr="00E45942">
        <w:continuationSeparator/>
      </w:r>
    </w:p>
    <w:p w14:paraId="3CA796ED" w14:textId="77777777" w:rsidR="00683045" w:rsidRPr="00E45942" w:rsidRDefault="00683045"/>
  </w:endnote>
  <w:endnote w:type="continuationNotice" w:id="1">
    <w:p w14:paraId="6D7BB101" w14:textId="77777777" w:rsidR="00683045" w:rsidRPr="00E45942" w:rsidRDefault="00683045">
      <w:pPr>
        <w:spacing w:after="0" w:line="240" w:lineRule="auto"/>
      </w:pPr>
    </w:p>
    <w:p w14:paraId="3D425884" w14:textId="77777777" w:rsidR="00683045" w:rsidRPr="00E45942" w:rsidRDefault="0068304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3" w:usb1="12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imes">
    <w:panose1 w:val="02020603050405020304"/>
    <w:charset w:val="00"/>
    <w:family w:val="auto"/>
    <w:pitch w:val="variable"/>
    <w:sig w:usb0="E00002FF" w:usb1="5000205A" w:usb2="00000000" w:usb3="00000000" w:csb0="0000019F" w:csb1="00000000"/>
  </w:font>
  <w:font w:name="Tahoma">
    <w:panose1 w:val="020B0604030504040204"/>
    <w:charset w:val="00"/>
    <w:family w:val="swiss"/>
    <w:pitch w:val="variable"/>
    <w:sig w:usb0="E1002EFF" w:usb1="C000605B" w:usb2="00000029" w:usb3="00000000" w:csb0="000101FF" w:csb1="00000000"/>
  </w:font>
  <w:font w:name="AGaramondPro-Regular">
    <w:altName w:val="Times New Roman"/>
    <w:panose1 w:val="02020502060506020403"/>
    <w:charset w:val="00"/>
    <w:family w:val="auto"/>
    <w:pitch w:val="variable"/>
    <w:sig w:usb0="00000007" w:usb1="00000001" w:usb2="00000000" w:usb3="00000000" w:csb0="00000093" w:csb1="00000000"/>
  </w:font>
  <w:font w:name="DINPro-Regular">
    <w:panose1 w:val="02000503030000020004"/>
    <w:charset w:val="00"/>
    <w:family w:val="modern"/>
    <w:notTrueType/>
    <w:pitch w:val="variable"/>
    <w:sig w:usb0="800002AF" w:usb1="4000206A" w:usb2="00000000" w:usb3="00000000" w:csb0="0000009F" w:csb1="00000000"/>
  </w:font>
  <w:font w:name="Helvetica">
    <w:panose1 w:val="020B0604020202020204"/>
    <w:charset w:val="00"/>
    <w:family w:val="auto"/>
    <w:pitch w:val="variable"/>
    <w:sig w:usb0="E00002FF" w:usb1="5000785B" w:usb2="00000000" w:usb3="00000000" w:csb0="0000019F" w:csb1="00000000"/>
  </w:font>
  <w:font w:name="AGaramondPro-Bold">
    <w:altName w:val="Cambria"/>
    <w:panose1 w:val="02020702060506020403"/>
    <w:charset w:val="00"/>
    <w:family w:val="auto"/>
    <w:pitch w:val="variable"/>
    <w:sig w:usb0="00000007" w:usb1="00000001" w:usb2="00000000" w:usb3="00000000" w:csb0="00000093" w:csb1="00000000"/>
  </w:font>
  <w:font w:name="Arial">
    <w:panose1 w:val="020B0604020202020204"/>
    <w:charset w:val="00"/>
    <w:family w:val="swiss"/>
    <w:pitch w:val="variable"/>
    <w:sig w:usb0="E0002EFF" w:usb1="C000785B" w:usb2="00000009" w:usb3="00000000" w:csb0="000001FF" w:csb1="00000000"/>
  </w:font>
  <w:font w:name="CG Times (WN)">
    <w:altName w:val="Arial"/>
    <w:panose1 w:val="00000000000000000000"/>
    <w:charset w:val="00"/>
    <w:family w:val="roman"/>
    <w:notTrueType/>
    <w:pitch w:val="variable"/>
    <w:sig w:usb0="00000003" w:usb1="00000000" w:usb2="00000000" w:usb3="00000000" w:csb0="00000001" w:csb1="00000000"/>
  </w:font>
  <w:font w:name="Avenir 55">
    <w:altName w:val="Calibri"/>
    <w:panose1 w:val="00000000000000000000"/>
    <w:charset w:val="00"/>
    <w:family w:val="swiss"/>
    <w:notTrueType/>
    <w:pitch w:val="variable"/>
    <w:sig w:usb0="00000003" w:usb1="00000000" w:usb2="00000000" w:usb3="00000000" w:csb0="00000001" w:csb1="00000000"/>
  </w:font>
  <w:font w:name="Avenir 65">
    <w:altName w:val="Times New Roman"/>
    <w:panose1 w:val="00000000000000000000"/>
    <w:charset w:val="00"/>
    <w:family w:val="swiss"/>
    <w:notTrueType/>
    <w:pitch w:val="variable"/>
    <w:sig w:usb0="00000003" w:usb1="00000000" w:usb2="00000000" w:usb3="00000000" w:csb0="00000001" w:csb1="00000000"/>
  </w:font>
  <w:font w:name="Frutiger 45 Light">
    <w:altName w:val="Cambria"/>
    <w:panose1 w:val="00000000000000000000"/>
    <w:charset w:val="00"/>
    <w:family w:val="decorative"/>
    <w:notTrueType/>
    <w:pitch w:val="variable"/>
    <w:sig w:usb0="00000003" w:usb1="00000000" w:usb2="00000000" w:usb3="00000000" w:csb0="00000001" w:csb1="00000000"/>
  </w:font>
  <w:font w:name="Lucida Grande">
    <w:charset w:val="00"/>
    <w:family w:val="swiss"/>
    <w:pitch w:val="variable"/>
    <w:sig w:usb0="E1000AEF" w:usb1="5000A1FF" w:usb2="00000000" w:usb3="00000000" w:csb0="000001BF" w:csb1="00000000"/>
  </w:font>
  <w:font w:name="ヒラギノ角ゴ Pro W3">
    <w:charset w:val="80"/>
    <w:family w:val="swiss"/>
    <w:pitch w:val="variable"/>
    <w:sig w:usb0="E00002FF" w:usb1="7AC7FFFF" w:usb2="00000012" w:usb3="00000000" w:csb0="0002000D" w:csb1="00000000"/>
  </w:font>
  <w:font w:name="HLHENK+Frutiger45Light">
    <w:altName w:val="Calibri"/>
    <w:panose1 w:val="00000000000000000000"/>
    <w:charset w:val="00"/>
    <w:family w:val="swiss"/>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 w:name="Cambria,Times New Roman">
    <w:altName w:val="Calibri"/>
    <w:charset w:val="00"/>
    <w:family w:val="roman"/>
    <w:pitch w:val="default"/>
  </w:font>
  <w:font w:name="MS Mincho">
    <w:altName w:val="ＭＳ 明朝"/>
    <w:panose1 w:val="02020609040205080304"/>
    <w:charset w:val="80"/>
    <w:family w:val="modern"/>
    <w:pitch w:val="fixed"/>
    <w:sig w:usb0="E00002FF" w:usb1="6AC7FDFB" w:usb2="08000012" w:usb3="00000000" w:csb0="0002009F" w:csb1="00000000"/>
  </w:font>
  <w:font w:name="Menlo">
    <w:altName w:val="DokChampa"/>
    <w:charset w:val="00"/>
    <w:family w:val="modern"/>
    <w:pitch w:val="fixed"/>
    <w:sig w:usb0="E60022FF" w:usb1="D200F9FB" w:usb2="02000028" w:usb3="00000000" w:csb0="000001DF" w:csb1="00000000"/>
  </w:font>
  <w:font w:name="Segoe UI">
    <w:panose1 w:val="020B0502040204020203"/>
    <w:charset w:val="00"/>
    <w:family w:val="swiss"/>
    <w:pitch w:val="variable"/>
    <w:sig w:usb0="E4002EFF" w:usb1="C000E47F" w:usb2="00000009" w:usb3="00000000" w:csb0="000001FF" w:csb1="00000000"/>
  </w:font>
  <w:font w:name="Roboto">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4A0" w:firstRow="1" w:lastRow="0" w:firstColumn="1" w:lastColumn="0" w:noHBand="0" w:noVBand="1"/>
    </w:tblPr>
    <w:tblGrid>
      <w:gridCol w:w="2740"/>
      <w:gridCol w:w="2740"/>
      <w:gridCol w:w="2740"/>
    </w:tblGrid>
    <w:tr w:rsidR="60AC679E" w:rsidRPr="00E45942" w14:paraId="1BDFA01F" w14:textId="77777777" w:rsidTr="60AC679E">
      <w:tc>
        <w:tcPr>
          <w:tcW w:w="2740" w:type="dxa"/>
        </w:tcPr>
        <w:p w14:paraId="0FA253E2" w14:textId="034EEC63" w:rsidR="60AC679E" w:rsidRPr="00E45942" w:rsidRDefault="60AC679E" w:rsidP="60AC679E">
          <w:pPr>
            <w:pStyle w:val="Header"/>
            <w:ind w:left="-115"/>
            <w:jc w:val="left"/>
          </w:pPr>
        </w:p>
      </w:tc>
      <w:tc>
        <w:tcPr>
          <w:tcW w:w="2740" w:type="dxa"/>
        </w:tcPr>
        <w:p w14:paraId="4F954D03" w14:textId="2D923012" w:rsidR="60AC679E" w:rsidRPr="00E45942" w:rsidRDefault="60AC679E" w:rsidP="60AC679E">
          <w:pPr>
            <w:pStyle w:val="Header"/>
            <w:jc w:val="center"/>
          </w:pPr>
        </w:p>
      </w:tc>
      <w:tc>
        <w:tcPr>
          <w:tcW w:w="2740" w:type="dxa"/>
        </w:tcPr>
        <w:p w14:paraId="2A1BD610" w14:textId="6A3DA606" w:rsidR="60AC679E" w:rsidRPr="00E45942" w:rsidRDefault="60AC679E" w:rsidP="60AC679E">
          <w:pPr>
            <w:pStyle w:val="Header"/>
            <w:ind w:right="-115"/>
            <w:jc w:val="right"/>
          </w:pPr>
        </w:p>
      </w:tc>
    </w:tr>
  </w:tbl>
  <w:p w14:paraId="6B57BC5F" w14:textId="7323E9BE" w:rsidR="60AC679E" w:rsidRPr="00E45942" w:rsidRDefault="60AC679E" w:rsidP="60AC679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97B1B0" w14:textId="77777777" w:rsidR="00683045" w:rsidRPr="00E45942" w:rsidRDefault="00683045" w:rsidP="00BD19F2">
      <w:pPr>
        <w:spacing w:after="0" w:line="240" w:lineRule="auto"/>
      </w:pPr>
      <w:r w:rsidRPr="00E45942">
        <w:separator/>
      </w:r>
    </w:p>
    <w:p w14:paraId="56886CED" w14:textId="77777777" w:rsidR="00683045" w:rsidRPr="00E45942" w:rsidRDefault="00683045"/>
  </w:footnote>
  <w:footnote w:type="continuationSeparator" w:id="0">
    <w:p w14:paraId="671BA14E" w14:textId="77777777" w:rsidR="00683045" w:rsidRPr="00E45942" w:rsidRDefault="00683045" w:rsidP="00BD19F2">
      <w:pPr>
        <w:spacing w:after="0" w:line="240" w:lineRule="auto"/>
      </w:pPr>
      <w:r w:rsidRPr="00E45942">
        <w:continuationSeparator/>
      </w:r>
    </w:p>
    <w:p w14:paraId="2A080BBF" w14:textId="77777777" w:rsidR="00683045" w:rsidRPr="00E45942" w:rsidRDefault="00683045"/>
  </w:footnote>
  <w:footnote w:type="continuationNotice" w:id="1">
    <w:p w14:paraId="45C8A389" w14:textId="77777777" w:rsidR="00683045" w:rsidRPr="00E45942" w:rsidRDefault="00683045">
      <w:pPr>
        <w:spacing w:after="0" w:line="240" w:lineRule="auto"/>
      </w:pPr>
    </w:p>
    <w:p w14:paraId="3D36A3D9" w14:textId="77777777" w:rsidR="00683045" w:rsidRPr="00E45942" w:rsidRDefault="0068304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DF71D7" w14:textId="77777777" w:rsidR="001547E1" w:rsidRPr="00E45942" w:rsidRDefault="001547E1" w:rsidP="00431438">
    <w:pPr>
      <w:pStyle w:val="Header"/>
      <w:framePr w:wrap="around" w:vAnchor="text" w:hAnchor="margin" w:xAlign="outside" w:y="1"/>
      <w:rPr>
        <w:rStyle w:val="PageNumber"/>
      </w:rPr>
    </w:pPr>
    <w:r w:rsidRPr="00E45942">
      <w:rPr>
        <w:rStyle w:val="PageNumber"/>
      </w:rPr>
      <w:fldChar w:fldCharType="begin"/>
    </w:r>
    <w:r w:rsidRPr="00E45942">
      <w:rPr>
        <w:rStyle w:val="PageNumber"/>
      </w:rPr>
      <w:instrText xml:space="preserve">PAGE  </w:instrText>
    </w:r>
    <w:r w:rsidRPr="00E45942">
      <w:rPr>
        <w:rStyle w:val="PageNumber"/>
      </w:rPr>
      <w:fldChar w:fldCharType="end"/>
    </w:r>
  </w:p>
  <w:p w14:paraId="5A1C1F09" w14:textId="77777777" w:rsidR="001547E1" w:rsidRPr="00E45942" w:rsidRDefault="001547E1" w:rsidP="00925A79">
    <w:pPr>
      <w:pStyle w:val="Header"/>
      <w:ind w:right="360" w:firstLine="360"/>
    </w:pPr>
  </w:p>
  <w:p w14:paraId="4E036376" w14:textId="77777777" w:rsidR="00ED7CF6" w:rsidRPr="00E45942" w:rsidRDefault="00ED7CF6"/>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E68E96" w14:textId="55DC0934" w:rsidR="001547E1" w:rsidRPr="00E45942" w:rsidRDefault="001547E1" w:rsidP="00431438">
    <w:pPr>
      <w:pStyle w:val="Header"/>
      <w:framePr w:wrap="around" w:vAnchor="text" w:hAnchor="margin" w:xAlign="outside" w:y="1"/>
      <w:rPr>
        <w:rStyle w:val="PageNumber"/>
      </w:rPr>
    </w:pPr>
    <w:r w:rsidRPr="00E45942">
      <w:rPr>
        <w:rStyle w:val="PageNumber"/>
      </w:rPr>
      <w:fldChar w:fldCharType="begin"/>
    </w:r>
    <w:r w:rsidRPr="00E45942">
      <w:rPr>
        <w:rStyle w:val="PageNumber"/>
      </w:rPr>
      <w:instrText xml:space="preserve">PAGE  </w:instrText>
    </w:r>
    <w:r w:rsidRPr="00E45942">
      <w:rPr>
        <w:rStyle w:val="PageNumber"/>
      </w:rPr>
      <w:fldChar w:fldCharType="separate"/>
    </w:r>
    <w:r w:rsidR="004B294B" w:rsidRPr="00E45942">
      <w:rPr>
        <w:rStyle w:val="PageNumber"/>
      </w:rPr>
      <w:t>1</w:t>
    </w:r>
    <w:r w:rsidRPr="00E45942">
      <w:rPr>
        <w:rStyle w:val="PageNumber"/>
      </w:rPr>
      <w:fldChar w:fldCharType="end"/>
    </w:r>
  </w:p>
  <w:p w14:paraId="77B16116" w14:textId="77777777" w:rsidR="001547E1" w:rsidRPr="00E45942" w:rsidRDefault="001547E1" w:rsidP="00925A79">
    <w:pPr>
      <w:pStyle w:val="Header"/>
      <w:ind w:right="360" w:firstLine="360"/>
    </w:pPr>
  </w:p>
  <w:p w14:paraId="008C41B3" w14:textId="77777777" w:rsidR="00ED7CF6" w:rsidRPr="00E45942" w:rsidRDefault="00ED7CF6"/>
</w:hdr>
</file>

<file path=word/intelligence2.xml><?xml version="1.0" encoding="utf-8"?>
<int2:intelligence xmlns:int2="http://schemas.microsoft.com/office/intelligence/2020/intelligence" xmlns:oel="http://schemas.microsoft.com/office/2019/extlst">
  <int2:observations>
    <int2:bookmark int2:bookmarkName="_Int_WXsPTBrE" int2:invalidationBookmarkName="" int2:hashCode="CTnD/lwNXSv/QN" int2:id="RdO5zQgD">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0248D9F8"/>
    <w:lvl w:ilvl="0">
      <w:start w:val="1"/>
      <w:numFmt w:val="bullet"/>
      <w:lvlText w:val=""/>
      <w:lvlJc w:val="left"/>
      <w:pPr>
        <w:tabs>
          <w:tab w:val="num" w:pos="0"/>
        </w:tabs>
        <w:ind w:left="0" w:firstLine="0"/>
      </w:pPr>
      <w:rPr>
        <w:rFonts w:ascii="Symbol" w:hAnsi="Symbol" w:hint="default"/>
      </w:rPr>
    </w:lvl>
    <w:lvl w:ilvl="1">
      <w:start w:val="1"/>
      <w:numFmt w:val="bullet"/>
      <w:pStyle w:val="NotizEbene21"/>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89"/>
    <w:multiLevelType w:val="hybridMultilevel"/>
    <w:tmpl w:val="23CA86B0"/>
    <w:lvl w:ilvl="0" w:tplc="6C626842">
      <w:start w:val="1"/>
      <w:numFmt w:val="bullet"/>
      <w:pStyle w:val="ListBullet"/>
      <w:lvlText w:val=""/>
      <w:lvlJc w:val="left"/>
      <w:pPr>
        <w:tabs>
          <w:tab w:val="num" w:pos="360"/>
        </w:tabs>
        <w:ind w:left="360" w:hanging="360"/>
      </w:pPr>
      <w:rPr>
        <w:rFonts w:ascii="Symbol" w:hAnsi="Symbol" w:hint="default"/>
      </w:rPr>
    </w:lvl>
    <w:lvl w:ilvl="1" w:tplc="0A3AA5A0">
      <w:numFmt w:val="decimal"/>
      <w:lvlText w:val=""/>
      <w:lvlJc w:val="left"/>
    </w:lvl>
    <w:lvl w:ilvl="2" w:tplc="87789212">
      <w:numFmt w:val="decimal"/>
      <w:lvlText w:val=""/>
      <w:lvlJc w:val="left"/>
    </w:lvl>
    <w:lvl w:ilvl="3" w:tplc="2006E5B6">
      <w:numFmt w:val="decimal"/>
      <w:lvlText w:val=""/>
      <w:lvlJc w:val="left"/>
    </w:lvl>
    <w:lvl w:ilvl="4" w:tplc="0374B682">
      <w:numFmt w:val="decimal"/>
      <w:lvlText w:val=""/>
      <w:lvlJc w:val="left"/>
    </w:lvl>
    <w:lvl w:ilvl="5" w:tplc="3BC0B76C">
      <w:numFmt w:val="decimal"/>
      <w:lvlText w:val=""/>
      <w:lvlJc w:val="left"/>
    </w:lvl>
    <w:lvl w:ilvl="6" w:tplc="3FA27BE0">
      <w:numFmt w:val="decimal"/>
      <w:lvlText w:val=""/>
      <w:lvlJc w:val="left"/>
    </w:lvl>
    <w:lvl w:ilvl="7" w:tplc="B35ED2A6">
      <w:numFmt w:val="decimal"/>
      <w:lvlText w:val=""/>
      <w:lvlJc w:val="left"/>
    </w:lvl>
    <w:lvl w:ilvl="8" w:tplc="DA569366">
      <w:numFmt w:val="decimal"/>
      <w:lvlText w:val=""/>
      <w:lvlJc w:val="left"/>
    </w:lvl>
  </w:abstractNum>
  <w:abstractNum w:abstractNumId="2" w15:restartNumberingAfterBreak="0">
    <w:nsid w:val="00683D10"/>
    <w:multiLevelType w:val="hybridMultilevel"/>
    <w:tmpl w:val="A9A48140"/>
    <w:lvl w:ilvl="0" w:tplc="08090001">
      <w:start w:val="1"/>
      <w:numFmt w:val="bullet"/>
      <w:lvlText w:val=""/>
      <w:lvlJc w:val="left"/>
      <w:pPr>
        <w:ind w:left="720" w:hanging="360"/>
      </w:pPr>
      <w:rPr>
        <w:rFonts w:ascii="Symbol" w:hAnsi="Symbol" w:hint="default"/>
      </w:rPr>
    </w:lvl>
    <w:lvl w:ilvl="1" w:tplc="EE200AEC">
      <w:start w:val="1"/>
      <w:numFmt w:val="bullet"/>
      <w:lvlText w:val="-"/>
      <w:lvlJc w:val="left"/>
      <w:pPr>
        <w:ind w:left="1440" w:hanging="360"/>
      </w:pPr>
      <w:rPr>
        <w:rFonts w:ascii="Calibri" w:eastAsia="Calibri" w:hAnsi="Calibri"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1887EAC"/>
    <w:multiLevelType w:val="hybridMultilevel"/>
    <w:tmpl w:val="BDF4F1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1C46430"/>
    <w:multiLevelType w:val="multilevel"/>
    <w:tmpl w:val="ADEA82A8"/>
    <w:styleLink w:val="CurrentList2"/>
    <w:lvl w:ilvl="0">
      <w:start w:val="1"/>
      <w:numFmt w:val="decimal"/>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 w15:restartNumberingAfterBreak="0">
    <w:nsid w:val="01D278B6"/>
    <w:multiLevelType w:val="hybridMultilevel"/>
    <w:tmpl w:val="E182E072"/>
    <w:lvl w:ilvl="0" w:tplc="FF5884DE">
      <w:start w:val="1"/>
      <w:numFmt w:val="bullet"/>
      <w:pStyle w:val="Aufzhlung1"/>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04741669"/>
    <w:multiLevelType w:val="hybridMultilevel"/>
    <w:tmpl w:val="CE6A4FF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06B02DB8"/>
    <w:multiLevelType w:val="hybridMultilevel"/>
    <w:tmpl w:val="3E4EA3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B167771"/>
    <w:multiLevelType w:val="hybridMultilevel"/>
    <w:tmpl w:val="D764CD6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0B9164BA"/>
    <w:multiLevelType w:val="multilevel"/>
    <w:tmpl w:val="A8DCB2D4"/>
    <w:styleLink w:val="CurrentList6"/>
    <w:lvl w:ilvl="0">
      <w:start w:val="1"/>
      <w:numFmt w:val="decimal"/>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 w15:restartNumberingAfterBreak="0">
    <w:nsid w:val="0C152CA7"/>
    <w:multiLevelType w:val="hybridMultilevel"/>
    <w:tmpl w:val="6DFA931A"/>
    <w:lvl w:ilvl="0" w:tplc="70CA7FD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C1B0BC7"/>
    <w:multiLevelType w:val="hybridMultilevel"/>
    <w:tmpl w:val="30209EB4"/>
    <w:lvl w:ilvl="0" w:tplc="B0846628">
      <w:start w:val="1"/>
      <w:numFmt w:val="bullet"/>
      <w:pStyle w:val="berschrift9Aufzhlung"/>
      <w:lvlText w:val=""/>
      <w:lvlJc w:val="left"/>
      <w:pPr>
        <w:tabs>
          <w:tab w:val="num" w:pos="360"/>
        </w:tabs>
        <w:ind w:left="340" w:hanging="340"/>
      </w:pPr>
      <w:rPr>
        <w:rFonts w:ascii="Symbol" w:hAnsi="Symbol" w:hint="default"/>
      </w:rPr>
    </w:lvl>
    <w:lvl w:ilvl="1" w:tplc="7CBCAE0E">
      <w:numFmt w:val="decimal"/>
      <w:lvlText w:val=""/>
      <w:lvlJc w:val="left"/>
    </w:lvl>
    <w:lvl w:ilvl="2" w:tplc="C4C2B7DE">
      <w:numFmt w:val="decimal"/>
      <w:lvlText w:val=""/>
      <w:lvlJc w:val="left"/>
    </w:lvl>
    <w:lvl w:ilvl="3" w:tplc="674C6312">
      <w:numFmt w:val="decimal"/>
      <w:lvlText w:val=""/>
      <w:lvlJc w:val="left"/>
    </w:lvl>
    <w:lvl w:ilvl="4" w:tplc="3F7A7EFE">
      <w:numFmt w:val="decimal"/>
      <w:lvlText w:val=""/>
      <w:lvlJc w:val="left"/>
    </w:lvl>
    <w:lvl w:ilvl="5" w:tplc="6F30F3E4">
      <w:numFmt w:val="decimal"/>
      <w:lvlText w:val=""/>
      <w:lvlJc w:val="left"/>
    </w:lvl>
    <w:lvl w:ilvl="6" w:tplc="32B25662">
      <w:numFmt w:val="decimal"/>
      <w:lvlText w:val=""/>
      <w:lvlJc w:val="left"/>
    </w:lvl>
    <w:lvl w:ilvl="7" w:tplc="4680E7C8">
      <w:numFmt w:val="decimal"/>
      <w:lvlText w:val=""/>
      <w:lvlJc w:val="left"/>
    </w:lvl>
    <w:lvl w:ilvl="8" w:tplc="9A809376">
      <w:numFmt w:val="decimal"/>
      <w:lvlText w:val=""/>
      <w:lvlJc w:val="left"/>
    </w:lvl>
  </w:abstractNum>
  <w:abstractNum w:abstractNumId="12" w15:restartNumberingAfterBreak="0">
    <w:nsid w:val="0D151A0B"/>
    <w:multiLevelType w:val="hybridMultilevel"/>
    <w:tmpl w:val="A37A143A"/>
    <w:styleLink w:val="Liste21"/>
    <w:lvl w:ilvl="0" w:tplc="8E70C222">
      <w:start w:val="1"/>
      <w:numFmt w:val="lowerLetter"/>
      <w:lvlText w:val="%1)"/>
      <w:lvlJc w:val="left"/>
      <w:pPr>
        <w:tabs>
          <w:tab w:val="num" w:pos="393"/>
        </w:tabs>
        <w:ind w:left="393" w:hanging="393"/>
      </w:pPr>
      <w:rPr>
        <w:rFonts w:ascii="Calibri" w:eastAsia="Calibri" w:hAnsi="Calibri" w:cs="Calibri"/>
        <w:position w:val="0"/>
        <w:sz w:val="24"/>
        <w:szCs w:val="24"/>
      </w:rPr>
    </w:lvl>
    <w:lvl w:ilvl="1" w:tplc="4BD45EFE">
      <w:start w:val="1"/>
      <w:numFmt w:val="lowerLetter"/>
      <w:lvlText w:val="%2)"/>
      <w:lvlJc w:val="left"/>
      <w:pPr>
        <w:tabs>
          <w:tab w:val="num" w:pos="753"/>
        </w:tabs>
        <w:ind w:left="753" w:hanging="393"/>
      </w:pPr>
      <w:rPr>
        <w:rFonts w:ascii="Calibri" w:eastAsia="Calibri" w:hAnsi="Calibri" w:cs="Calibri"/>
        <w:position w:val="0"/>
        <w:sz w:val="24"/>
        <w:szCs w:val="24"/>
      </w:rPr>
    </w:lvl>
    <w:lvl w:ilvl="2" w:tplc="982EAD4C">
      <w:start w:val="1"/>
      <w:numFmt w:val="lowerLetter"/>
      <w:lvlText w:val="%3)"/>
      <w:lvlJc w:val="left"/>
      <w:pPr>
        <w:tabs>
          <w:tab w:val="num" w:pos="1113"/>
        </w:tabs>
        <w:ind w:left="1113" w:hanging="393"/>
      </w:pPr>
      <w:rPr>
        <w:rFonts w:ascii="Calibri" w:eastAsia="Calibri" w:hAnsi="Calibri" w:cs="Calibri"/>
        <w:position w:val="0"/>
        <w:sz w:val="24"/>
        <w:szCs w:val="24"/>
      </w:rPr>
    </w:lvl>
    <w:lvl w:ilvl="3" w:tplc="AFD27BB8">
      <w:start w:val="1"/>
      <w:numFmt w:val="lowerLetter"/>
      <w:lvlText w:val="%4)"/>
      <w:lvlJc w:val="left"/>
      <w:pPr>
        <w:tabs>
          <w:tab w:val="num" w:pos="1473"/>
        </w:tabs>
        <w:ind w:left="1473" w:hanging="393"/>
      </w:pPr>
      <w:rPr>
        <w:rFonts w:ascii="Calibri" w:eastAsia="Calibri" w:hAnsi="Calibri" w:cs="Calibri"/>
        <w:position w:val="0"/>
        <w:sz w:val="24"/>
        <w:szCs w:val="24"/>
      </w:rPr>
    </w:lvl>
    <w:lvl w:ilvl="4" w:tplc="D3420FEA">
      <w:start w:val="1"/>
      <w:numFmt w:val="lowerLetter"/>
      <w:lvlText w:val="%5)"/>
      <w:lvlJc w:val="left"/>
      <w:pPr>
        <w:tabs>
          <w:tab w:val="num" w:pos="1833"/>
        </w:tabs>
        <w:ind w:left="1833" w:hanging="393"/>
      </w:pPr>
      <w:rPr>
        <w:rFonts w:ascii="Calibri" w:eastAsia="Calibri" w:hAnsi="Calibri" w:cs="Calibri"/>
        <w:position w:val="0"/>
        <w:sz w:val="24"/>
        <w:szCs w:val="24"/>
      </w:rPr>
    </w:lvl>
    <w:lvl w:ilvl="5" w:tplc="F6060040">
      <w:start w:val="1"/>
      <w:numFmt w:val="lowerLetter"/>
      <w:lvlText w:val="%6)"/>
      <w:lvlJc w:val="left"/>
      <w:pPr>
        <w:tabs>
          <w:tab w:val="num" w:pos="2193"/>
        </w:tabs>
        <w:ind w:left="2193" w:hanging="393"/>
      </w:pPr>
      <w:rPr>
        <w:rFonts w:ascii="Calibri" w:eastAsia="Calibri" w:hAnsi="Calibri" w:cs="Calibri"/>
        <w:position w:val="0"/>
        <w:sz w:val="24"/>
        <w:szCs w:val="24"/>
      </w:rPr>
    </w:lvl>
    <w:lvl w:ilvl="6" w:tplc="D26ACC96">
      <w:start w:val="1"/>
      <w:numFmt w:val="lowerLetter"/>
      <w:lvlText w:val="%7)"/>
      <w:lvlJc w:val="left"/>
      <w:pPr>
        <w:tabs>
          <w:tab w:val="num" w:pos="2553"/>
        </w:tabs>
        <w:ind w:left="2553" w:hanging="393"/>
      </w:pPr>
      <w:rPr>
        <w:rFonts w:ascii="Calibri" w:eastAsia="Calibri" w:hAnsi="Calibri" w:cs="Calibri"/>
        <w:position w:val="0"/>
        <w:sz w:val="24"/>
        <w:szCs w:val="24"/>
      </w:rPr>
    </w:lvl>
    <w:lvl w:ilvl="7" w:tplc="4244758E">
      <w:start w:val="1"/>
      <w:numFmt w:val="lowerLetter"/>
      <w:lvlText w:val="%8)"/>
      <w:lvlJc w:val="left"/>
      <w:pPr>
        <w:tabs>
          <w:tab w:val="num" w:pos="2913"/>
        </w:tabs>
        <w:ind w:left="2913" w:hanging="393"/>
      </w:pPr>
      <w:rPr>
        <w:rFonts w:ascii="Calibri" w:eastAsia="Calibri" w:hAnsi="Calibri" w:cs="Calibri"/>
        <w:position w:val="0"/>
        <w:sz w:val="24"/>
        <w:szCs w:val="24"/>
      </w:rPr>
    </w:lvl>
    <w:lvl w:ilvl="8" w:tplc="34BEA878">
      <w:start w:val="1"/>
      <w:numFmt w:val="lowerLetter"/>
      <w:lvlText w:val="%9)"/>
      <w:lvlJc w:val="left"/>
      <w:pPr>
        <w:tabs>
          <w:tab w:val="num" w:pos="3273"/>
        </w:tabs>
        <w:ind w:left="3273" w:hanging="393"/>
      </w:pPr>
      <w:rPr>
        <w:rFonts w:ascii="Calibri" w:eastAsia="Calibri" w:hAnsi="Calibri" w:cs="Calibri"/>
        <w:position w:val="0"/>
        <w:sz w:val="24"/>
        <w:szCs w:val="24"/>
      </w:rPr>
    </w:lvl>
  </w:abstractNum>
  <w:abstractNum w:abstractNumId="13" w15:restartNumberingAfterBreak="0">
    <w:nsid w:val="0E4C2EA1"/>
    <w:multiLevelType w:val="hybridMultilevel"/>
    <w:tmpl w:val="2836EA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12A27CB"/>
    <w:multiLevelType w:val="hybridMultilevel"/>
    <w:tmpl w:val="BB2E451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13F5541E"/>
    <w:multiLevelType w:val="hybridMultilevel"/>
    <w:tmpl w:val="B41C3C82"/>
    <w:lvl w:ilvl="0" w:tplc="A308E8B8">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6" w15:restartNumberingAfterBreak="0">
    <w:nsid w:val="14035F68"/>
    <w:multiLevelType w:val="hybridMultilevel"/>
    <w:tmpl w:val="C67659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6CB0C99"/>
    <w:multiLevelType w:val="hybridMultilevel"/>
    <w:tmpl w:val="E83E1D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171A747E"/>
    <w:multiLevelType w:val="hybridMultilevel"/>
    <w:tmpl w:val="BCBABDB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17B5290E"/>
    <w:multiLevelType w:val="multilevel"/>
    <w:tmpl w:val="9AAE6D4E"/>
    <w:styleLink w:val="CurrentList4"/>
    <w:lvl w:ilvl="0">
      <w:start w:val="1"/>
      <w:numFmt w:val="decimal"/>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0" w15:restartNumberingAfterBreak="0">
    <w:nsid w:val="18006785"/>
    <w:multiLevelType w:val="hybridMultilevel"/>
    <w:tmpl w:val="56B267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197A0C8E"/>
    <w:multiLevelType w:val="hybridMultilevel"/>
    <w:tmpl w:val="CB56561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1A864B56"/>
    <w:multiLevelType w:val="hybridMultilevel"/>
    <w:tmpl w:val="C512FE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1CB33B9E"/>
    <w:multiLevelType w:val="hybridMultilevel"/>
    <w:tmpl w:val="B9BE29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1DE21922"/>
    <w:multiLevelType w:val="hybridMultilevel"/>
    <w:tmpl w:val="6B96DCF6"/>
    <w:lvl w:ilvl="0" w:tplc="64A45B74">
      <w:start w:val="1"/>
      <w:numFmt w:val="bullet"/>
      <w:pStyle w:val="AnkreuzenSelbstkontrolle"/>
      <w:lvlText w:val=""/>
      <w:lvlJc w:val="left"/>
      <w:pPr>
        <w:ind w:left="1060" w:hanging="360"/>
      </w:pPr>
      <w:rPr>
        <w:rFonts w:ascii="Wingdings" w:hAnsi="Wingdings"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15:restartNumberingAfterBreak="0">
    <w:nsid w:val="1F51197C"/>
    <w:multiLevelType w:val="hybridMultilevel"/>
    <w:tmpl w:val="B4F6F89E"/>
    <w:styleLink w:val="ImportierterStil3"/>
    <w:lvl w:ilvl="0" w:tplc="8A845016">
      <w:start w:val="1"/>
      <w:numFmt w:val="bullet"/>
      <w:lvlText w:val="◻"/>
      <w:lvlJc w:val="left"/>
      <w:pPr>
        <w:tabs>
          <w:tab w:val="num" w:pos="360"/>
        </w:tabs>
        <w:ind w:left="36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1" w:tplc="CA7EC0D2">
      <w:numFmt w:val="bullet"/>
      <w:lvlText w:val="o"/>
      <w:lvlJc w:val="left"/>
      <w:pPr>
        <w:tabs>
          <w:tab w:val="num" w:pos="1440"/>
        </w:tabs>
        <w:ind w:left="144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2" w:tplc="EF6487A4">
      <w:start w:val="1"/>
      <w:numFmt w:val="bullet"/>
      <w:lvlText w:val="▪"/>
      <w:lvlJc w:val="left"/>
      <w:pPr>
        <w:tabs>
          <w:tab w:val="num" w:pos="2160"/>
        </w:tabs>
        <w:ind w:left="216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3" w:tplc="41EC568E">
      <w:start w:val="1"/>
      <w:numFmt w:val="bullet"/>
      <w:lvlText w:val="•"/>
      <w:lvlJc w:val="left"/>
      <w:pPr>
        <w:tabs>
          <w:tab w:val="num" w:pos="2880"/>
        </w:tabs>
        <w:ind w:left="288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4" w:tplc="15965A0A">
      <w:start w:val="1"/>
      <w:numFmt w:val="bullet"/>
      <w:lvlText w:val="o"/>
      <w:lvlJc w:val="left"/>
      <w:pPr>
        <w:tabs>
          <w:tab w:val="num" w:pos="3600"/>
        </w:tabs>
        <w:ind w:left="360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5" w:tplc="BF8CF0E4">
      <w:start w:val="1"/>
      <w:numFmt w:val="bullet"/>
      <w:lvlText w:val="▪"/>
      <w:lvlJc w:val="left"/>
      <w:pPr>
        <w:tabs>
          <w:tab w:val="num" w:pos="4320"/>
        </w:tabs>
        <w:ind w:left="432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6" w:tplc="1DB2AD80">
      <w:start w:val="1"/>
      <w:numFmt w:val="bullet"/>
      <w:lvlText w:val="•"/>
      <w:lvlJc w:val="left"/>
      <w:pPr>
        <w:tabs>
          <w:tab w:val="num" w:pos="5040"/>
        </w:tabs>
        <w:ind w:left="504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7" w:tplc="A90E2134">
      <w:start w:val="1"/>
      <w:numFmt w:val="bullet"/>
      <w:lvlText w:val="o"/>
      <w:lvlJc w:val="left"/>
      <w:pPr>
        <w:tabs>
          <w:tab w:val="num" w:pos="5760"/>
        </w:tabs>
        <w:ind w:left="576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8" w:tplc="0D06E762">
      <w:start w:val="1"/>
      <w:numFmt w:val="bullet"/>
      <w:lvlText w:val="▪"/>
      <w:lvlJc w:val="left"/>
      <w:pPr>
        <w:tabs>
          <w:tab w:val="num" w:pos="6480"/>
        </w:tabs>
        <w:ind w:left="648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abstractNum>
  <w:abstractNum w:abstractNumId="26" w15:restartNumberingAfterBreak="0">
    <w:nsid w:val="24243353"/>
    <w:multiLevelType w:val="hybridMultilevel"/>
    <w:tmpl w:val="716CB6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24947DF5"/>
    <w:multiLevelType w:val="hybridMultilevel"/>
    <w:tmpl w:val="CE680D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253D4EC0"/>
    <w:multiLevelType w:val="hybridMultilevel"/>
    <w:tmpl w:val="CFD250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26F82C1F"/>
    <w:multiLevelType w:val="hybridMultilevel"/>
    <w:tmpl w:val="CC3467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27E66A65"/>
    <w:multiLevelType w:val="hybridMultilevel"/>
    <w:tmpl w:val="E410C3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2B1D4101"/>
    <w:multiLevelType w:val="hybridMultilevel"/>
    <w:tmpl w:val="116A68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2B78669D"/>
    <w:multiLevelType w:val="multilevel"/>
    <w:tmpl w:val="A53C9A4C"/>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33" w15:restartNumberingAfterBreak="0">
    <w:nsid w:val="2E152489"/>
    <w:multiLevelType w:val="hybridMultilevel"/>
    <w:tmpl w:val="AACE55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2E7F74D1"/>
    <w:multiLevelType w:val="hybridMultilevel"/>
    <w:tmpl w:val="9DDA22B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2EF35BFD"/>
    <w:multiLevelType w:val="hybridMultilevel"/>
    <w:tmpl w:val="7246621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2F6B6158"/>
    <w:multiLevelType w:val="hybridMultilevel"/>
    <w:tmpl w:val="868C1E1C"/>
    <w:lvl w:ilvl="0" w:tplc="1DFCD46A">
      <w:start w:val="1"/>
      <w:numFmt w:val="bullet"/>
      <w:pStyle w:val="BodyText3"/>
      <w:lvlText w:val=""/>
      <w:lvlJc w:val="left"/>
      <w:pPr>
        <w:tabs>
          <w:tab w:val="num" w:pos="360"/>
        </w:tabs>
        <w:ind w:left="357" w:hanging="357"/>
      </w:pPr>
      <w:rPr>
        <w:rFonts w:ascii="Symbol" w:hAnsi="Symbol" w:hint="default"/>
        <w:color w:val="FF9900"/>
      </w:rPr>
    </w:lvl>
    <w:lvl w:ilvl="1" w:tplc="04070003">
      <w:start w:val="1"/>
      <w:numFmt w:val="decimal"/>
      <w:lvlText w:val="%2."/>
      <w:lvlJc w:val="left"/>
      <w:pPr>
        <w:tabs>
          <w:tab w:val="num" w:pos="1440"/>
        </w:tabs>
        <w:ind w:left="1440" w:hanging="360"/>
      </w:pPr>
    </w:lvl>
    <w:lvl w:ilvl="2" w:tplc="04070005">
      <w:start w:val="1"/>
      <w:numFmt w:val="decimal"/>
      <w:lvlText w:val="%3."/>
      <w:lvlJc w:val="left"/>
      <w:pPr>
        <w:tabs>
          <w:tab w:val="num" w:pos="2160"/>
        </w:tabs>
        <w:ind w:left="2160" w:hanging="360"/>
      </w:pPr>
    </w:lvl>
    <w:lvl w:ilvl="3" w:tplc="04070001">
      <w:start w:val="1"/>
      <w:numFmt w:val="decimal"/>
      <w:lvlText w:val="%4."/>
      <w:lvlJc w:val="left"/>
      <w:pPr>
        <w:tabs>
          <w:tab w:val="num" w:pos="2880"/>
        </w:tabs>
        <w:ind w:left="2880" w:hanging="360"/>
      </w:pPr>
    </w:lvl>
    <w:lvl w:ilvl="4" w:tplc="04070003">
      <w:start w:val="1"/>
      <w:numFmt w:val="bullet"/>
      <w:lvlText w:val="o"/>
      <w:lvlJc w:val="left"/>
      <w:pPr>
        <w:tabs>
          <w:tab w:val="num" w:pos="3600"/>
        </w:tabs>
        <w:ind w:left="3600" w:hanging="360"/>
      </w:pPr>
      <w:rPr>
        <w:rFonts w:ascii="Courier New" w:hAnsi="Courier New" w:cs="Times New Roman" w:hint="default"/>
      </w:rPr>
    </w:lvl>
    <w:lvl w:ilvl="5" w:tplc="04070005">
      <w:start w:val="1"/>
      <w:numFmt w:val="bullet"/>
      <w:lvlText w:val=""/>
      <w:lvlJc w:val="left"/>
      <w:pPr>
        <w:tabs>
          <w:tab w:val="num" w:pos="4320"/>
        </w:tabs>
        <w:ind w:left="4320" w:hanging="360"/>
      </w:pPr>
      <w:rPr>
        <w:rFonts w:ascii="Wingdings" w:hAnsi="Wingdings" w:hint="default"/>
      </w:rPr>
    </w:lvl>
    <w:lvl w:ilvl="6" w:tplc="04070001">
      <w:start w:val="1"/>
      <w:numFmt w:val="decimal"/>
      <w:lvlText w:val="%7."/>
      <w:lvlJc w:val="left"/>
      <w:pPr>
        <w:tabs>
          <w:tab w:val="num" w:pos="5040"/>
        </w:tabs>
        <w:ind w:left="5040" w:hanging="360"/>
      </w:pPr>
    </w:lvl>
    <w:lvl w:ilvl="7" w:tplc="04070003">
      <w:start w:val="1"/>
      <w:numFmt w:val="decimal"/>
      <w:lvlText w:val="%8."/>
      <w:lvlJc w:val="left"/>
      <w:pPr>
        <w:tabs>
          <w:tab w:val="num" w:pos="5760"/>
        </w:tabs>
        <w:ind w:left="5760" w:hanging="360"/>
      </w:pPr>
    </w:lvl>
    <w:lvl w:ilvl="8" w:tplc="04070005">
      <w:start w:val="1"/>
      <w:numFmt w:val="decimal"/>
      <w:lvlText w:val="%9."/>
      <w:lvlJc w:val="left"/>
      <w:pPr>
        <w:tabs>
          <w:tab w:val="num" w:pos="6480"/>
        </w:tabs>
        <w:ind w:left="6480" w:hanging="360"/>
      </w:pPr>
    </w:lvl>
  </w:abstractNum>
  <w:abstractNum w:abstractNumId="37" w15:restartNumberingAfterBreak="0">
    <w:nsid w:val="2F8D7CE1"/>
    <w:multiLevelType w:val="hybridMultilevel"/>
    <w:tmpl w:val="08D2AD64"/>
    <w:lvl w:ilvl="0" w:tplc="C6789A56">
      <w:start w:val="1"/>
      <w:numFmt w:val="bullet"/>
      <w:pStyle w:val="Zusfass-berschrift"/>
      <w:lvlText w:val=""/>
      <w:lvlJc w:val="left"/>
      <w:pPr>
        <w:ind w:left="1060" w:hanging="360"/>
      </w:pPr>
      <w:rPr>
        <w:rFonts w:ascii="Wingdings" w:hAnsi="Wingdings" w:hint="default"/>
      </w:rPr>
    </w:lvl>
    <w:lvl w:ilvl="1" w:tplc="04070003" w:tentative="1">
      <w:start w:val="1"/>
      <w:numFmt w:val="bullet"/>
      <w:lvlText w:val="o"/>
      <w:lvlJc w:val="left"/>
      <w:pPr>
        <w:ind w:left="1780" w:hanging="360"/>
      </w:pPr>
      <w:rPr>
        <w:rFonts w:ascii="Courier New" w:hAnsi="Courier New" w:hint="default"/>
      </w:rPr>
    </w:lvl>
    <w:lvl w:ilvl="2" w:tplc="04070005" w:tentative="1">
      <w:start w:val="1"/>
      <w:numFmt w:val="bullet"/>
      <w:lvlText w:val=""/>
      <w:lvlJc w:val="left"/>
      <w:pPr>
        <w:ind w:left="2500" w:hanging="360"/>
      </w:pPr>
      <w:rPr>
        <w:rFonts w:ascii="Wingdings" w:hAnsi="Wingdings" w:hint="default"/>
      </w:rPr>
    </w:lvl>
    <w:lvl w:ilvl="3" w:tplc="04070001" w:tentative="1">
      <w:start w:val="1"/>
      <w:numFmt w:val="bullet"/>
      <w:lvlText w:val=""/>
      <w:lvlJc w:val="left"/>
      <w:pPr>
        <w:ind w:left="3220" w:hanging="360"/>
      </w:pPr>
      <w:rPr>
        <w:rFonts w:ascii="Symbol" w:hAnsi="Symbol" w:hint="default"/>
      </w:rPr>
    </w:lvl>
    <w:lvl w:ilvl="4" w:tplc="04070003" w:tentative="1">
      <w:start w:val="1"/>
      <w:numFmt w:val="bullet"/>
      <w:lvlText w:val="o"/>
      <w:lvlJc w:val="left"/>
      <w:pPr>
        <w:ind w:left="3940" w:hanging="360"/>
      </w:pPr>
      <w:rPr>
        <w:rFonts w:ascii="Courier New" w:hAnsi="Courier New" w:hint="default"/>
      </w:rPr>
    </w:lvl>
    <w:lvl w:ilvl="5" w:tplc="04070005" w:tentative="1">
      <w:start w:val="1"/>
      <w:numFmt w:val="bullet"/>
      <w:lvlText w:val=""/>
      <w:lvlJc w:val="left"/>
      <w:pPr>
        <w:ind w:left="4660" w:hanging="360"/>
      </w:pPr>
      <w:rPr>
        <w:rFonts w:ascii="Wingdings" w:hAnsi="Wingdings" w:hint="default"/>
      </w:rPr>
    </w:lvl>
    <w:lvl w:ilvl="6" w:tplc="04070001" w:tentative="1">
      <w:start w:val="1"/>
      <w:numFmt w:val="bullet"/>
      <w:lvlText w:val=""/>
      <w:lvlJc w:val="left"/>
      <w:pPr>
        <w:ind w:left="5380" w:hanging="360"/>
      </w:pPr>
      <w:rPr>
        <w:rFonts w:ascii="Symbol" w:hAnsi="Symbol" w:hint="default"/>
      </w:rPr>
    </w:lvl>
    <w:lvl w:ilvl="7" w:tplc="04070003" w:tentative="1">
      <w:start w:val="1"/>
      <w:numFmt w:val="bullet"/>
      <w:lvlText w:val="o"/>
      <w:lvlJc w:val="left"/>
      <w:pPr>
        <w:ind w:left="6100" w:hanging="360"/>
      </w:pPr>
      <w:rPr>
        <w:rFonts w:ascii="Courier New" w:hAnsi="Courier New" w:hint="default"/>
      </w:rPr>
    </w:lvl>
    <w:lvl w:ilvl="8" w:tplc="04070005" w:tentative="1">
      <w:start w:val="1"/>
      <w:numFmt w:val="bullet"/>
      <w:lvlText w:val=""/>
      <w:lvlJc w:val="left"/>
      <w:pPr>
        <w:ind w:left="6820" w:hanging="360"/>
      </w:pPr>
      <w:rPr>
        <w:rFonts w:ascii="Wingdings" w:hAnsi="Wingdings" w:hint="default"/>
      </w:rPr>
    </w:lvl>
  </w:abstractNum>
  <w:abstractNum w:abstractNumId="38" w15:restartNumberingAfterBreak="0">
    <w:nsid w:val="31C34C0E"/>
    <w:multiLevelType w:val="hybridMultilevel"/>
    <w:tmpl w:val="0D46829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34723A77"/>
    <w:multiLevelType w:val="hybridMultilevel"/>
    <w:tmpl w:val="5C9EB14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34C4063F"/>
    <w:multiLevelType w:val="hybridMultilevel"/>
    <w:tmpl w:val="7C2AB8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34F96AEC"/>
    <w:multiLevelType w:val="hybridMultilevel"/>
    <w:tmpl w:val="42BCA690"/>
    <w:styleLink w:val="Liste31"/>
    <w:lvl w:ilvl="0" w:tplc="C32AB56C">
      <w:start w:val="1"/>
      <w:numFmt w:val="bullet"/>
      <w:lvlText w:val="◻"/>
      <w:lvlJc w:val="left"/>
      <w:pPr>
        <w:tabs>
          <w:tab w:val="num" w:pos="720"/>
        </w:tabs>
        <w:ind w:left="72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1" w:tplc="7D2EB212">
      <w:numFmt w:val="bullet"/>
      <w:lvlText w:val="o"/>
      <w:lvlJc w:val="left"/>
      <w:pPr>
        <w:tabs>
          <w:tab w:val="num" w:pos="1440"/>
        </w:tabs>
        <w:ind w:left="144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2" w:tplc="E1E80124">
      <w:start w:val="1"/>
      <w:numFmt w:val="bullet"/>
      <w:lvlText w:val="▪"/>
      <w:lvlJc w:val="left"/>
      <w:pPr>
        <w:tabs>
          <w:tab w:val="num" w:pos="2160"/>
        </w:tabs>
        <w:ind w:left="216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3" w:tplc="155820CA">
      <w:start w:val="1"/>
      <w:numFmt w:val="bullet"/>
      <w:lvlText w:val="•"/>
      <w:lvlJc w:val="left"/>
      <w:pPr>
        <w:tabs>
          <w:tab w:val="num" w:pos="2880"/>
        </w:tabs>
        <w:ind w:left="288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4" w:tplc="600C1D0E">
      <w:start w:val="1"/>
      <w:numFmt w:val="bullet"/>
      <w:lvlText w:val="o"/>
      <w:lvlJc w:val="left"/>
      <w:pPr>
        <w:tabs>
          <w:tab w:val="num" w:pos="3600"/>
        </w:tabs>
        <w:ind w:left="360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5" w:tplc="269ECA22">
      <w:start w:val="1"/>
      <w:numFmt w:val="bullet"/>
      <w:lvlText w:val="▪"/>
      <w:lvlJc w:val="left"/>
      <w:pPr>
        <w:tabs>
          <w:tab w:val="num" w:pos="4320"/>
        </w:tabs>
        <w:ind w:left="432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6" w:tplc="052A6BCA">
      <w:start w:val="1"/>
      <w:numFmt w:val="bullet"/>
      <w:lvlText w:val="•"/>
      <w:lvlJc w:val="left"/>
      <w:pPr>
        <w:tabs>
          <w:tab w:val="num" w:pos="5040"/>
        </w:tabs>
        <w:ind w:left="504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7" w:tplc="8B4A0774">
      <w:start w:val="1"/>
      <w:numFmt w:val="bullet"/>
      <w:lvlText w:val="o"/>
      <w:lvlJc w:val="left"/>
      <w:pPr>
        <w:tabs>
          <w:tab w:val="num" w:pos="5760"/>
        </w:tabs>
        <w:ind w:left="576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8" w:tplc="4F2255C6">
      <w:start w:val="1"/>
      <w:numFmt w:val="bullet"/>
      <w:lvlText w:val="▪"/>
      <w:lvlJc w:val="left"/>
      <w:pPr>
        <w:tabs>
          <w:tab w:val="num" w:pos="6480"/>
        </w:tabs>
        <w:ind w:left="648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abstractNum>
  <w:abstractNum w:abstractNumId="42" w15:restartNumberingAfterBreak="0">
    <w:nsid w:val="354851E3"/>
    <w:multiLevelType w:val="hybridMultilevel"/>
    <w:tmpl w:val="691275C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35A9606D"/>
    <w:multiLevelType w:val="hybridMultilevel"/>
    <w:tmpl w:val="F9B8B0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364355DF"/>
    <w:multiLevelType w:val="hybridMultilevel"/>
    <w:tmpl w:val="39F25F3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366C1150"/>
    <w:multiLevelType w:val="multilevel"/>
    <w:tmpl w:val="DB2E2038"/>
    <w:lvl w:ilvl="0">
      <w:start w:val="1"/>
      <w:numFmt w:val="decimal"/>
      <w:lvlText w:val="%1."/>
      <w:lvlJc w:val="left"/>
      <w:pPr>
        <w:tabs>
          <w:tab w:val="num" w:pos="-323"/>
        </w:tabs>
        <w:ind w:left="-323" w:hanging="397"/>
      </w:pPr>
      <w:rPr>
        <w:rFonts w:cs="Times New Roman"/>
        <w:b w:val="0"/>
        <w:i w:val="0"/>
        <w:sz w:val="34"/>
      </w:rPr>
    </w:lvl>
    <w:lvl w:ilvl="1">
      <w:start w:val="1"/>
      <w:numFmt w:val="decimal"/>
      <w:pStyle w:val="wiss22"/>
      <w:lvlText w:val="%1.%2."/>
      <w:lvlJc w:val="left"/>
      <w:pPr>
        <w:tabs>
          <w:tab w:val="num" w:pos="377"/>
        </w:tabs>
        <w:ind w:left="377" w:hanging="737"/>
      </w:pPr>
      <w:rPr>
        <w:rFonts w:ascii="Times New Roman" w:hAnsi="Times New Roman" w:cs="Times New Roman" w:hint="default"/>
        <w:b w:val="0"/>
        <w:i w:val="0"/>
        <w:color w:val="auto"/>
        <w:sz w:val="30"/>
      </w:rPr>
    </w:lvl>
    <w:lvl w:ilvl="2">
      <w:start w:val="1"/>
      <w:numFmt w:val="decimal"/>
      <w:pStyle w:val="wiss23"/>
      <w:lvlText w:val="%1.%2.%3."/>
      <w:lvlJc w:val="left"/>
      <w:pPr>
        <w:tabs>
          <w:tab w:val="num" w:pos="1097"/>
        </w:tabs>
        <w:ind w:left="1097" w:hanging="737"/>
      </w:pPr>
      <w:rPr>
        <w:rFonts w:ascii="Times New Roman" w:hAnsi="Times New Roman" w:cs="Times New Roman" w:hint="default"/>
        <w:b w:val="0"/>
        <w:i w:val="0"/>
        <w:sz w:val="27"/>
      </w:rPr>
    </w:lvl>
    <w:lvl w:ilvl="3">
      <w:start w:val="1"/>
      <w:numFmt w:val="decimal"/>
      <w:pStyle w:val="wiss24"/>
      <w:lvlText w:val="%1.%2.%3.%4."/>
      <w:lvlJc w:val="left"/>
      <w:pPr>
        <w:tabs>
          <w:tab w:val="num" w:pos="1144"/>
        </w:tabs>
        <w:ind w:left="1144" w:hanging="964"/>
      </w:pPr>
      <w:rPr>
        <w:rFonts w:cs="Times New Roman"/>
      </w:rPr>
    </w:lvl>
    <w:lvl w:ilvl="4">
      <w:start w:val="1"/>
      <w:numFmt w:val="decimal"/>
      <w:lvlText w:val="%1.%2.%3.%4.%5."/>
      <w:lvlJc w:val="left"/>
      <w:pPr>
        <w:tabs>
          <w:tab w:val="num" w:pos="1800"/>
        </w:tabs>
        <w:ind w:left="1512" w:hanging="792"/>
      </w:pPr>
      <w:rPr>
        <w:rFonts w:cs="Times New Roman"/>
      </w:rPr>
    </w:lvl>
    <w:lvl w:ilvl="5">
      <w:start w:val="1"/>
      <w:numFmt w:val="decimal"/>
      <w:lvlText w:val="%1.%2.%3.%4.%5.%6."/>
      <w:lvlJc w:val="left"/>
      <w:pPr>
        <w:tabs>
          <w:tab w:val="num" w:pos="2520"/>
        </w:tabs>
        <w:ind w:left="2016" w:hanging="936"/>
      </w:pPr>
      <w:rPr>
        <w:rFonts w:cs="Times New Roman"/>
      </w:rPr>
    </w:lvl>
    <w:lvl w:ilvl="6">
      <w:start w:val="1"/>
      <w:numFmt w:val="decimal"/>
      <w:lvlText w:val="%1.%2.%3.%4.%5.%6.%7."/>
      <w:lvlJc w:val="left"/>
      <w:pPr>
        <w:tabs>
          <w:tab w:val="num" w:pos="2880"/>
        </w:tabs>
        <w:ind w:left="2520" w:hanging="1080"/>
      </w:pPr>
      <w:rPr>
        <w:rFonts w:cs="Times New Roman"/>
      </w:rPr>
    </w:lvl>
    <w:lvl w:ilvl="7">
      <w:start w:val="1"/>
      <w:numFmt w:val="decimal"/>
      <w:lvlText w:val="%1.%2.%3.%4.%5.%6.%7.%8."/>
      <w:lvlJc w:val="left"/>
      <w:pPr>
        <w:tabs>
          <w:tab w:val="num" w:pos="3600"/>
        </w:tabs>
        <w:ind w:left="3024" w:hanging="1224"/>
      </w:pPr>
      <w:rPr>
        <w:rFonts w:cs="Times New Roman"/>
      </w:rPr>
    </w:lvl>
    <w:lvl w:ilvl="8">
      <w:start w:val="1"/>
      <w:numFmt w:val="decimal"/>
      <w:lvlText w:val="%1.%2.%3.%4.%5.%6.%7.%8.%9."/>
      <w:lvlJc w:val="left"/>
      <w:pPr>
        <w:tabs>
          <w:tab w:val="num" w:pos="3960"/>
        </w:tabs>
        <w:ind w:left="3600" w:hanging="1440"/>
      </w:pPr>
      <w:rPr>
        <w:rFonts w:cs="Times New Roman"/>
      </w:rPr>
    </w:lvl>
  </w:abstractNum>
  <w:abstractNum w:abstractNumId="46" w15:restartNumberingAfterBreak="0">
    <w:nsid w:val="382C2536"/>
    <w:multiLevelType w:val="multilevel"/>
    <w:tmpl w:val="CEF2CA18"/>
    <w:styleLink w:val="CurrentList3"/>
    <w:lvl w:ilvl="0">
      <w:start w:val="1"/>
      <w:numFmt w:val="decimal"/>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7" w15:restartNumberingAfterBreak="0">
    <w:nsid w:val="38F07BAB"/>
    <w:multiLevelType w:val="multilevel"/>
    <w:tmpl w:val="8514DE8E"/>
    <w:styleLink w:val="CurrentList5"/>
    <w:lvl w:ilvl="0">
      <w:start w:val="1"/>
      <w:numFmt w:val="decimal"/>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8" w15:restartNumberingAfterBreak="0">
    <w:nsid w:val="39854FB0"/>
    <w:multiLevelType w:val="hybridMultilevel"/>
    <w:tmpl w:val="9324403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15:restartNumberingAfterBreak="0">
    <w:nsid w:val="3A0F2218"/>
    <w:multiLevelType w:val="hybridMultilevel"/>
    <w:tmpl w:val="6192B4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3BFB565D"/>
    <w:multiLevelType w:val="hybridMultilevel"/>
    <w:tmpl w:val="F6D25F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3D314F0F"/>
    <w:multiLevelType w:val="hybridMultilevel"/>
    <w:tmpl w:val="A336B6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3D9D70C1"/>
    <w:multiLevelType w:val="hybridMultilevel"/>
    <w:tmpl w:val="B23895F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15:restartNumberingAfterBreak="0">
    <w:nsid w:val="3E8E10FC"/>
    <w:multiLevelType w:val="hybridMultilevel"/>
    <w:tmpl w:val="9CA4DF8A"/>
    <w:styleLink w:val="Nummeriert"/>
    <w:lvl w:ilvl="0" w:tplc="103658D6">
      <w:start w:val="1"/>
      <w:numFmt w:val="decimal"/>
      <w:lvlText w:val="%1."/>
      <w:lvlJc w:val="left"/>
      <w:pPr>
        <w:tabs>
          <w:tab w:val="num" w:pos="393"/>
        </w:tabs>
        <w:ind w:left="39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1" w:tplc="8DCE87AA">
      <w:start w:val="1"/>
      <w:numFmt w:val="decimal"/>
      <w:lvlText w:val="%2."/>
      <w:lvlJc w:val="left"/>
      <w:pPr>
        <w:tabs>
          <w:tab w:val="num" w:pos="753"/>
        </w:tabs>
        <w:ind w:left="75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2" w:tplc="F3022772">
      <w:start w:val="1"/>
      <w:numFmt w:val="decimal"/>
      <w:lvlText w:val="%3."/>
      <w:lvlJc w:val="left"/>
      <w:pPr>
        <w:tabs>
          <w:tab w:val="num" w:pos="1113"/>
        </w:tabs>
        <w:ind w:left="111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3" w:tplc="A8A6622E">
      <w:start w:val="1"/>
      <w:numFmt w:val="decimal"/>
      <w:lvlText w:val="%4."/>
      <w:lvlJc w:val="left"/>
      <w:pPr>
        <w:tabs>
          <w:tab w:val="num" w:pos="1473"/>
        </w:tabs>
        <w:ind w:left="147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4" w:tplc="F808DE50">
      <w:start w:val="1"/>
      <w:numFmt w:val="decimal"/>
      <w:lvlText w:val="%5."/>
      <w:lvlJc w:val="left"/>
      <w:pPr>
        <w:tabs>
          <w:tab w:val="num" w:pos="1833"/>
        </w:tabs>
        <w:ind w:left="183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5" w:tplc="3CE8FAB2">
      <w:start w:val="1"/>
      <w:numFmt w:val="decimal"/>
      <w:lvlText w:val="%6."/>
      <w:lvlJc w:val="left"/>
      <w:pPr>
        <w:tabs>
          <w:tab w:val="num" w:pos="2193"/>
        </w:tabs>
        <w:ind w:left="219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6" w:tplc="33A8365E">
      <w:start w:val="1"/>
      <w:numFmt w:val="decimal"/>
      <w:lvlText w:val="%7."/>
      <w:lvlJc w:val="left"/>
      <w:pPr>
        <w:tabs>
          <w:tab w:val="num" w:pos="2553"/>
        </w:tabs>
        <w:ind w:left="255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7" w:tplc="098474B4">
      <w:start w:val="1"/>
      <w:numFmt w:val="decimal"/>
      <w:lvlText w:val="%8."/>
      <w:lvlJc w:val="left"/>
      <w:pPr>
        <w:tabs>
          <w:tab w:val="num" w:pos="2913"/>
        </w:tabs>
        <w:ind w:left="291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8" w:tplc="883E59DA">
      <w:start w:val="1"/>
      <w:numFmt w:val="decimal"/>
      <w:lvlText w:val="%9."/>
      <w:lvlJc w:val="left"/>
      <w:pPr>
        <w:tabs>
          <w:tab w:val="num" w:pos="3273"/>
        </w:tabs>
        <w:ind w:left="327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abstractNum>
  <w:abstractNum w:abstractNumId="54" w15:restartNumberingAfterBreak="0">
    <w:nsid w:val="408208FC"/>
    <w:multiLevelType w:val="hybridMultilevel"/>
    <w:tmpl w:val="97FAEF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41713E23"/>
    <w:multiLevelType w:val="hybridMultilevel"/>
    <w:tmpl w:val="F648B9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419F3BA7"/>
    <w:multiLevelType w:val="hybridMultilevel"/>
    <w:tmpl w:val="D96EE0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43875F95"/>
    <w:multiLevelType w:val="hybridMultilevel"/>
    <w:tmpl w:val="221E2A8C"/>
    <w:styleLink w:val="List1"/>
    <w:lvl w:ilvl="0" w:tplc="663C7030">
      <w:numFmt w:val="bullet"/>
      <w:lvlText w:val="•"/>
      <w:lvlJc w:val="left"/>
      <w:pPr>
        <w:tabs>
          <w:tab w:val="num" w:pos="309"/>
        </w:tabs>
        <w:ind w:left="309" w:hanging="309"/>
      </w:pPr>
      <w:rPr>
        <w:rFonts w:ascii="Calibri" w:eastAsia="Calibri" w:hAnsi="Calibri" w:cs="Calibri"/>
        <w:position w:val="-2"/>
        <w:sz w:val="24"/>
        <w:szCs w:val="24"/>
      </w:rPr>
    </w:lvl>
    <w:lvl w:ilvl="1" w:tplc="83A24680">
      <w:start w:val="1"/>
      <w:numFmt w:val="bullet"/>
      <w:lvlText w:val="•"/>
      <w:lvlJc w:val="left"/>
      <w:pPr>
        <w:tabs>
          <w:tab w:val="num" w:pos="376"/>
        </w:tabs>
        <w:ind w:left="376" w:hanging="196"/>
      </w:pPr>
      <w:rPr>
        <w:rFonts w:ascii="Calibri" w:eastAsia="Calibri" w:hAnsi="Calibri" w:cs="Calibri"/>
        <w:position w:val="-2"/>
        <w:sz w:val="24"/>
        <w:szCs w:val="24"/>
      </w:rPr>
    </w:lvl>
    <w:lvl w:ilvl="2" w:tplc="30EC547C">
      <w:start w:val="1"/>
      <w:numFmt w:val="bullet"/>
      <w:lvlText w:val="•"/>
      <w:lvlJc w:val="left"/>
      <w:pPr>
        <w:tabs>
          <w:tab w:val="num" w:pos="556"/>
        </w:tabs>
        <w:ind w:left="556" w:hanging="196"/>
      </w:pPr>
      <w:rPr>
        <w:rFonts w:ascii="Calibri" w:eastAsia="Calibri" w:hAnsi="Calibri" w:cs="Calibri"/>
        <w:position w:val="-2"/>
        <w:sz w:val="24"/>
        <w:szCs w:val="24"/>
      </w:rPr>
    </w:lvl>
    <w:lvl w:ilvl="3" w:tplc="ADAAFEC2">
      <w:start w:val="1"/>
      <w:numFmt w:val="bullet"/>
      <w:lvlText w:val="•"/>
      <w:lvlJc w:val="left"/>
      <w:pPr>
        <w:tabs>
          <w:tab w:val="num" w:pos="736"/>
        </w:tabs>
        <w:ind w:left="736" w:hanging="196"/>
      </w:pPr>
      <w:rPr>
        <w:rFonts w:ascii="Calibri" w:eastAsia="Calibri" w:hAnsi="Calibri" w:cs="Calibri"/>
        <w:position w:val="-2"/>
        <w:sz w:val="24"/>
        <w:szCs w:val="24"/>
      </w:rPr>
    </w:lvl>
    <w:lvl w:ilvl="4" w:tplc="279262D0">
      <w:start w:val="1"/>
      <w:numFmt w:val="bullet"/>
      <w:lvlText w:val="•"/>
      <w:lvlJc w:val="left"/>
      <w:pPr>
        <w:tabs>
          <w:tab w:val="num" w:pos="916"/>
        </w:tabs>
        <w:ind w:left="916" w:hanging="196"/>
      </w:pPr>
      <w:rPr>
        <w:rFonts w:ascii="Calibri" w:eastAsia="Calibri" w:hAnsi="Calibri" w:cs="Calibri"/>
        <w:position w:val="-2"/>
        <w:sz w:val="24"/>
        <w:szCs w:val="24"/>
      </w:rPr>
    </w:lvl>
    <w:lvl w:ilvl="5" w:tplc="28AA5D4E">
      <w:start w:val="1"/>
      <w:numFmt w:val="bullet"/>
      <w:lvlText w:val="•"/>
      <w:lvlJc w:val="left"/>
      <w:pPr>
        <w:tabs>
          <w:tab w:val="num" w:pos="1096"/>
        </w:tabs>
        <w:ind w:left="1096" w:hanging="196"/>
      </w:pPr>
      <w:rPr>
        <w:rFonts w:ascii="Calibri" w:eastAsia="Calibri" w:hAnsi="Calibri" w:cs="Calibri"/>
        <w:position w:val="-2"/>
        <w:sz w:val="24"/>
        <w:szCs w:val="24"/>
      </w:rPr>
    </w:lvl>
    <w:lvl w:ilvl="6" w:tplc="E2405C48">
      <w:start w:val="1"/>
      <w:numFmt w:val="bullet"/>
      <w:lvlText w:val="•"/>
      <w:lvlJc w:val="left"/>
      <w:pPr>
        <w:tabs>
          <w:tab w:val="num" w:pos="1276"/>
        </w:tabs>
        <w:ind w:left="1276" w:hanging="196"/>
      </w:pPr>
      <w:rPr>
        <w:rFonts w:ascii="Calibri" w:eastAsia="Calibri" w:hAnsi="Calibri" w:cs="Calibri"/>
        <w:position w:val="-2"/>
        <w:sz w:val="24"/>
        <w:szCs w:val="24"/>
      </w:rPr>
    </w:lvl>
    <w:lvl w:ilvl="7" w:tplc="9160AA2E">
      <w:start w:val="1"/>
      <w:numFmt w:val="bullet"/>
      <w:lvlText w:val="•"/>
      <w:lvlJc w:val="left"/>
      <w:pPr>
        <w:tabs>
          <w:tab w:val="num" w:pos="1456"/>
        </w:tabs>
        <w:ind w:left="1456" w:hanging="196"/>
      </w:pPr>
      <w:rPr>
        <w:rFonts w:ascii="Calibri" w:eastAsia="Calibri" w:hAnsi="Calibri" w:cs="Calibri"/>
        <w:position w:val="-2"/>
        <w:sz w:val="24"/>
        <w:szCs w:val="24"/>
      </w:rPr>
    </w:lvl>
    <w:lvl w:ilvl="8" w:tplc="356A89D8">
      <w:start w:val="1"/>
      <w:numFmt w:val="bullet"/>
      <w:lvlText w:val="•"/>
      <w:lvlJc w:val="left"/>
      <w:pPr>
        <w:tabs>
          <w:tab w:val="num" w:pos="1636"/>
        </w:tabs>
        <w:ind w:left="1636" w:hanging="196"/>
      </w:pPr>
      <w:rPr>
        <w:rFonts w:ascii="Calibri" w:eastAsia="Calibri" w:hAnsi="Calibri" w:cs="Calibri"/>
        <w:position w:val="-2"/>
        <w:sz w:val="24"/>
        <w:szCs w:val="24"/>
      </w:rPr>
    </w:lvl>
  </w:abstractNum>
  <w:abstractNum w:abstractNumId="58" w15:restartNumberingAfterBreak="0">
    <w:nsid w:val="44400092"/>
    <w:multiLevelType w:val="hybridMultilevel"/>
    <w:tmpl w:val="F12A9E4E"/>
    <w:lvl w:ilvl="0" w:tplc="0BA4E4CA">
      <w:start w:val="1"/>
      <w:numFmt w:val="decimal"/>
      <w:lvlText w:val="%1."/>
      <w:lvlJc w:val="left"/>
      <w:pPr>
        <w:ind w:left="360" w:hanging="360"/>
      </w:pPr>
      <w:rPr>
        <w:rFonts w:hint="default"/>
      </w:rPr>
    </w:lvl>
    <w:lvl w:ilvl="1" w:tplc="04070019">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59" w15:restartNumberingAfterBreak="0">
    <w:nsid w:val="46154FD2"/>
    <w:multiLevelType w:val="hybridMultilevel"/>
    <w:tmpl w:val="FC166E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461A10E9"/>
    <w:multiLevelType w:val="hybridMultilevel"/>
    <w:tmpl w:val="CED45160"/>
    <w:styleLink w:val="Strich"/>
    <w:lvl w:ilvl="0" w:tplc="CA90A3C2">
      <w:numFmt w:val="bullet"/>
      <w:lvlText w:val="-"/>
      <w:lvlJc w:val="left"/>
      <w:pPr>
        <w:tabs>
          <w:tab w:val="num" w:pos="218"/>
        </w:tabs>
        <w:ind w:left="21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1" w:tplc="F8941256">
      <w:start w:val="1"/>
      <w:numFmt w:val="bullet"/>
      <w:lvlText w:val="-"/>
      <w:lvlJc w:val="left"/>
      <w:pPr>
        <w:tabs>
          <w:tab w:val="num" w:pos="458"/>
        </w:tabs>
        <w:ind w:left="45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2" w:tplc="CAA81FFC">
      <w:start w:val="1"/>
      <w:numFmt w:val="bullet"/>
      <w:lvlText w:val="-"/>
      <w:lvlJc w:val="left"/>
      <w:pPr>
        <w:tabs>
          <w:tab w:val="num" w:pos="698"/>
        </w:tabs>
        <w:ind w:left="69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3" w:tplc="5850791A">
      <w:start w:val="1"/>
      <w:numFmt w:val="bullet"/>
      <w:lvlText w:val="-"/>
      <w:lvlJc w:val="left"/>
      <w:pPr>
        <w:tabs>
          <w:tab w:val="num" w:pos="938"/>
        </w:tabs>
        <w:ind w:left="93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4" w:tplc="5288AC3E">
      <w:start w:val="1"/>
      <w:numFmt w:val="bullet"/>
      <w:lvlText w:val="-"/>
      <w:lvlJc w:val="left"/>
      <w:pPr>
        <w:tabs>
          <w:tab w:val="num" w:pos="1178"/>
        </w:tabs>
        <w:ind w:left="117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5" w:tplc="306C0B26">
      <w:start w:val="1"/>
      <w:numFmt w:val="bullet"/>
      <w:lvlText w:val="-"/>
      <w:lvlJc w:val="left"/>
      <w:pPr>
        <w:tabs>
          <w:tab w:val="num" w:pos="1418"/>
        </w:tabs>
        <w:ind w:left="141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6" w:tplc="FE2C787A">
      <w:start w:val="1"/>
      <w:numFmt w:val="bullet"/>
      <w:lvlText w:val="-"/>
      <w:lvlJc w:val="left"/>
      <w:pPr>
        <w:tabs>
          <w:tab w:val="num" w:pos="1658"/>
        </w:tabs>
        <w:ind w:left="165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7" w:tplc="7D407A46">
      <w:start w:val="1"/>
      <w:numFmt w:val="bullet"/>
      <w:lvlText w:val="-"/>
      <w:lvlJc w:val="left"/>
      <w:pPr>
        <w:tabs>
          <w:tab w:val="num" w:pos="1898"/>
        </w:tabs>
        <w:ind w:left="189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8" w:tplc="54E43D18">
      <w:start w:val="1"/>
      <w:numFmt w:val="bullet"/>
      <w:lvlText w:val="-"/>
      <w:lvlJc w:val="left"/>
      <w:pPr>
        <w:tabs>
          <w:tab w:val="num" w:pos="2138"/>
        </w:tabs>
        <w:ind w:left="213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abstractNum>
  <w:abstractNum w:abstractNumId="61" w15:restartNumberingAfterBreak="0">
    <w:nsid w:val="47FA0F1D"/>
    <w:multiLevelType w:val="hybridMultilevel"/>
    <w:tmpl w:val="FE466D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4A125F71"/>
    <w:multiLevelType w:val="hybridMultilevel"/>
    <w:tmpl w:val="66ECC3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4D184D96"/>
    <w:multiLevelType w:val="hybridMultilevel"/>
    <w:tmpl w:val="7248C8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512B19AB"/>
    <w:multiLevelType w:val="hybridMultilevel"/>
    <w:tmpl w:val="3D8EEC7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 w15:restartNumberingAfterBreak="0">
    <w:nsid w:val="52A971C1"/>
    <w:multiLevelType w:val="hybridMultilevel"/>
    <w:tmpl w:val="4B9E5D5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15:restartNumberingAfterBreak="0">
    <w:nsid w:val="54DA7392"/>
    <w:multiLevelType w:val="hybridMultilevel"/>
    <w:tmpl w:val="7D887098"/>
    <w:lvl w:ilvl="0" w:tplc="70CA7FD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 w15:restartNumberingAfterBreak="0">
    <w:nsid w:val="55956C70"/>
    <w:multiLevelType w:val="hybridMultilevel"/>
    <w:tmpl w:val="9CB434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55D23104"/>
    <w:multiLevelType w:val="hybridMultilevel"/>
    <w:tmpl w:val="BC8CC1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5ABF2082"/>
    <w:multiLevelType w:val="hybridMultilevel"/>
    <w:tmpl w:val="81D09D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5B0E72BF"/>
    <w:multiLevelType w:val="hybridMultilevel"/>
    <w:tmpl w:val="D60627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5BF1090C"/>
    <w:multiLevelType w:val="hybridMultilevel"/>
    <w:tmpl w:val="E7C0327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 w15:restartNumberingAfterBreak="0">
    <w:nsid w:val="62C13F53"/>
    <w:multiLevelType w:val="hybridMultilevel"/>
    <w:tmpl w:val="25DE15F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 w15:restartNumberingAfterBreak="0">
    <w:nsid w:val="638824B2"/>
    <w:multiLevelType w:val="multilevel"/>
    <w:tmpl w:val="FD3A3A10"/>
    <w:styleLink w:val="CurrentList1"/>
    <w:lvl w:ilvl="0">
      <w:start w:val="1"/>
      <w:numFmt w:val="lowerLetter"/>
      <w:lvlText w:val="%1."/>
      <w:lvlJc w:val="left"/>
      <w:pPr>
        <w:ind w:left="144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4" w15:restartNumberingAfterBreak="0">
    <w:nsid w:val="64A14B8A"/>
    <w:multiLevelType w:val="hybridMultilevel"/>
    <w:tmpl w:val="489AA69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 w15:restartNumberingAfterBreak="0">
    <w:nsid w:val="667E34F4"/>
    <w:multiLevelType w:val="hybridMultilevel"/>
    <w:tmpl w:val="6CC2E572"/>
    <w:styleLink w:val="List0"/>
    <w:lvl w:ilvl="0" w:tplc="419C6BE4">
      <w:start w:val="1"/>
      <w:numFmt w:val="decimal"/>
      <w:lvlText w:val="%1."/>
      <w:lvlJc w:val="left"/>
      <w:pPr>
        <w:tabs>
          <w:tab w:val="num" w:pos="360"/>
        </w:tabs>
        <w:ind w:left="700" w:hanging="70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1" w:tplc="A250693E">
      <w:start w:val="1"/>
      <w:numFmt w:val="decimal"/>
      <w:lvlText w:val="%2."/>
      <w:lvlJc w:val="left"/>
      <w:pPr>
        <w:tabs>
          <w:tab w:val="num" w:pos="753"/>
        </w:tabs>
        <w:ind w:left="109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2" w:tplc="E57C4698">
      <w:start w:val="1"/>
      <w:numFmt w:val="decimal"/>
      <w:lvlText w:val="%3."/>
      <w:lvlJc w:val="left"/>
      <w:pPr>
        <w:tabs>
          <w:tab w:val="num" w:pos="1113"/>
        </w:tabs>
        <w:ind w:left="145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3" w:tplc="C3B82576">
      <w:start w:val="1"/>
      <w:numFmt w:val="decimal"/>
      <w:lvlText w:val="%4."/>
      <w:lvlJc w:val="left"/>
      <w:pPr>
        <w:tabs>
          <w:tab w:val="num" w:pos="1473"/>
        </w:tabs>
        <w:ind w:left="181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4" w:tplc="A08E016C">
      <w:start w:val="1"/>
      <w:numFmt w:val="decimal"/>
      <w:lvlText w:val="%5."/>
      <w:lvlJc w:val="left"/>
      <w:pPr>
        <w:tabs>
          <w:tab w:val="num" w:pos="1833"/>
        </w:tabs>
        <w:ind w:left="217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5" w:tplc="C58E509A">
      <w:start w:val="1"/>
      <w:numFmt w:val="decimal"/>
      <w:lvlText w:val="%6."/>
      <w:lvlJc w:val="left"/>
      <w:pPr>
        <w:tabs>
          <w:tab w:val="num" w:pos="2193"/>
        </w:tabs>
        <w:ind w:left="253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6" w:tplc="81F03D22">
      <w:start w:val="1"/>
      <w:numFmt w:val="decimal"/>
      <w:lvlText w:val="%7."/>
      <w:lvlJc w:val="left"/>
      <w:pPr>
        <w:tabs>
          <w:tab w:val="num" w:pos="2553"/>
        </w:tabs>
        <w:ind w:left="289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7" w:tplc="AA3C3E3C">
      <w:start w:val="1"/>
      <w:numFmt w:val="decimal"/>
      <w:lvlText w:val="%8."/>
      <w:lvlJc w:val="left"/>
      <w:pPr>
        <w:tabs>
          <w:tab w:val="num" w:pos="2913"/>
        </w:tabs>
        <w:ind w:left="325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8" w:tplc="FE40668E">
      <w:start w:val="1"/>
      <w:numFmt w:val="decimal"/>
      <w:lvlText w:val="%9."/>
      <w:lvlJc w:val="left"/>
      <w:pPr>
        <w:tabs>
          <w:tab w:val="num" w:pos="3273"/>
        </w:tabs>
        <w:ind w:left="361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abstractNum>
  <w:abstractNum w:abstractNumId="76" w15:restartNumberingAfterBreak="0">
    <w:nsid w:val="66E07225"/>
    <w:multiLevelType w:val="hybridMultilevel"/>
    <w:tmpl w:val="B19638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15:restartNumberingAfterBreak="0">
    <w:nsid w:val="6AEB7C15"/>
    <w:multiLevelType w:val="hybridMultilevel"/>
    <w:tmpl w:val="1C36B06C"/>
    <w:lvl w:ilvl="0" w:tplc="FFFFFFF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 w15:restartNumberingAfterBreak="0">
    <w:nsid w:val="6F816C56"/>
    <w:multiLevelType w:val="hybridMultilevel"/>
    <w:tmpl w:val="FB8E15FC"/>
    <w:styleLink w:val="Punkt"/>
    <w:lvl w:ilvl="0" w:tplc="5DFCEEAE">
      <w:numFmt w:val="bullet"/>
      <w:lvlText w:val="•"/>
      <w:lvlJc w:val="left"/>
      <w:pPr>
        <w:tabs>
          <w:tab w:val="num" w:pos="610"/>
        </w:tabs>
        <w:ind w:left="61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1" w:tplc="474A3266">
      <w:start w:val="1"/>
      <w:numFmt w:val="bullet"/>
      <w:lvlText w:val="•"/>
      <w:lvlJc w:val="left"/>
      <w:pPr>
        <w:tabs>
          <w:tab w:val="num" w:pos="790"/>
        </w:tabs>
        <w:ind w:left="79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2" w:tplc="04E2D1C8">
      <w:start w:val="1"/>
      <w:numFmt w:val="bullet"/>
      <w:lvlText w:val="•"/>
      <w:lvlJc w:val="left"/>
      <w:pPr>
        <w:tabs>
          <w:tab w:val="num" w:pos="970"/>
        </w:tabs>
        <w:ind w:left="97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3" w:tplc="9BFEE63E">
      <w:start w:val="1"/>
      <w:numFmt w:val="bullet"/>
      <w:lvlText w:val="•"/>
      <w:lvlJc w:val="left"/>
      <w:pPr>
        <w:tabs>
          <w:tab w:val="num" w:pos="1150"/>
        </w:tabs>
        <w:ind w:left="115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4" w:tplc="9684C15A">
      <w:start w:val="1"/>
      <w:numFmt w:val="bullet"/>
      <w:lvlText w:val="•"/>
      <w:lvlJc w:val="left"/>
      <w:pPr>
        <w:tabs>
          <w:tab w:val="num" w:pos="1330"/>
        </w:tabs>
        <w:ind w:left="133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5" w:tplc="36BAD7A4">
      <w:start w:val="1"/>
      <w:numFmt w:val="bullet"/>
      <w:lvlText w:val="•"/>
      <w:lvlJc w:val="left"/>
      <w:pPr>
        <w:tabs>
          <w:tab w:val="num" w:pos="1510"/>
        </w:tabs>
        <w:ind w:left="151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6" w:tplc="4000A24A">
      <w:start w:val="1"/>
      <w:numFmt w:val="bullet"/>
      <w:lvlText w:val="•"/>
      <w:lvlJc w:val="left"/>
      <w:pPr>
        <w:tabs>
          <w:tab w:val="num" w:pos="1690"/>
        </w:tabs>
        <w:ind w:left="169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7" w:tplc="A096024A">
      <w:start w:val="1"/>
      <w:numFmt w:val="bullet"/>
      <w:lvlText w:val="•"/>
      <w:lvlJc w:val="left"/>
      <w:pPr>
        <w:tabs>
          <w:tab w:val="num" w:pos="1870"/>
        </w:tabs>
        <w:ind w:left="187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8" w:tplc="53EA9A4C">
      <w:start w:val="1"/>
      <w:numFmt w:val="bullet"/>
      <w:lvlText w:val="•"/>
      <w:lvlJc w:val="left"/>
      <w:pPr>
        <w:tabs>
          <w:tab w:val="num" w:pos="2050"/>
        </w:tabs>
        <w:ind w:left="205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abstractNum>
  <w:abstractNum w:abstractNumId="79" w15:restartNumberingAfterBreak="0">
    <w:nsid w:val="6FBD0205"/>
    <w:multiLevelType w:val="hybridMultilevel"/>
    <w:tmpl w:val="55D2D8B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 w15:restartNumberingAfterBreak="0">
    <w:nsid w:val="70B40C29"/>
    <w:multiLevelType w:val="hybridMultilevel"/>
    <w:tmpl w:val="1C36B06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 w15:restartNumberingAfterBreak="0">
    <w:nsid w:val="72C70C61"/>
    <w:multiLevelType w:val="hybridMultilevel"/>
    <w:tmpl w:val="17C420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 w15:restartNumberingAfterBreak="0">
    <w:nsid w:val="735D000C"/>
    <w:multiLevelType w:val="hybridMultilevel"/>
    <w:tmpl w:val="FBAA74CA"/>
    <w:lvl w:ilvl="0" w:tplc="70CA7FD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 w15:restartNumberingAfterBreak="0">
    <w:nsid w:val="75DA7795"/>
    <w:multiLevelType w:val="hybridMultilevel"/>
    <w:tmpl w:val="C9EA8F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 w15:restartNumberingAfterBreak="0">
    <w:nsid w:val="77695037"/>
    <w:multiLevelType w:val="hybridMultilevel"/>
    <w:tmpl w:val="07F4837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5" w15:restartNumberingAfterBreak="0">
    <w:nsid w:val="7A86359D"/>
    <w:multiLevelType w:val="hybridMultilevel"/>
    <w:tmpl w:val="257EC62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 w15:restartNumberingAfterBreak="0">
    <w:nsid w:val="7A8C27B4"/>
    <w:multiLevelType w:val="hybridMultilevel"/>
    <w:tmpl w:val="E34EED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 w15:restartNumberingAfterBreak="0">
    <w:nsid w:val="7BA5346D"/>
    <w:multiLevelType w:val="hybridMultilevel"/>
    <w:tmpl w:val="8B96A558"/>
    <w:lvl w:ilvl="0" w:tplc="08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 w15:restartNumberingAfterBreak="0">
    <w:nsid w:val="7CF526A1"/>
    <w:multiLevelType w:val="hybridMultilevel"/>
    <w:tmpl w:val="5596C930"/>
    <w:styleLink w:val="Alphabetisch"/>
    <w:lvl w:ilvl="0" w:tplc="43FA42D8">
      <w:start w:val="1"/>
      <w:numFmt w:val="upperLetter"/>
      <w:lvlText w:val="%1."/>
      <w:lvlJc w:val="left"/>
      <w:pPr>
        <w:tabs>
          <w:tab w:val="num" w:pos="393"/>
        </w:tabs>
        <w:ind w:left="39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1" w:tplc="BD76EF24">
      <w:start w:val="1"/>
      <w:numFmt w:val="upperLetter"/>
      <w:lvlText w:val="%2."/>
      <w:lvlJc w:val="left"/>
      <w:pPr>
        <w:tabs>
          <w:tab w:val="num" w:pos="753"/>
        </w:tabs>
        <w:ind w:left="75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2" w:tplc="BB1E1D00">
      <w:start w:val="1"/>
      <w:numFmt w:val="upperLetter"/>
      <w:lvlText w:val="%3."/>
      <w:lvlJc w:val="left"/>
      <w:pPr>
        <w:tabs>
          <w:tab w:val="num" w:pos="1113"/>
        </w:tabs>
        <w:ind w:left="111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3" w:tplc="0ED4529E">
      <w:start w:val="1"/>
      <w:numFmt w:val="upperLetter"/>
      <w:lvlText w:val="%4."/>
      <w:lvlJc w:val="left"/>
      <w:pPr>
        <w:tabs>
          <w:tab w:val="num" w:pos="1473"/>
        </w:tabs>
        <w:ind w:left="147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4" w:tplc="0C06B12E">
      <w:start w:val="1"/>
      <w:numFmt w:val="upperLetter"/>
      <w:lvlText w:val="%5."/>
      <w:lvlJc w:val="left"/>
      <w:pPr>
        <w:tabs>
          <w:tab w:val="num" w:pos="1833"/>
        </w:tabs>
        <w:ind w:left="183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5" w:tplc="BF4E93E8">
      <w:start w:val="1"/>
      <w:numFmt w:val="upperLetter"/>
      <w:lvlText w:val="%6."/>
      <w:lvlJc w:val="left"/>
      <w:pPr>
        <w:tabs>
          <w:tab w:val="num" w:pos="2193"/>
        </w:tabs>
        <w:ind w:left="219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6" w:tplc="A5BCBDDC">
      <w:start w:val="1"/>
      <w:numFmt w:val="upperLetter"/>
      <w:lvlText w:val="%7."/>
      <w:lvlJc w:val="left"/>
      <w:pPr>
        <w:tabs>
          <w:tab w:val="num" w:pos="2553"/>
        </w:tabs>
        <w:ind w:left="255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7" w:tplc="52865D62">
      <w:start w:val="1"/>
      <w:numFmt w:val="upperLetter"/>
      <w:lvlText w:val="%8."/>
      <w:lvlJc w:val="left"/>
      <w:pPr>
        <w:tabs>
          <w:tab w:val="num" w:pos="2913"/>
        </w:tabs>
        <w:ind w:left="291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8" w:tplc="14044622">
      <w:start w:val="1"/>
      <w:numFmt w:val="upperLetter"/>
      <w:lvlText w:val="%9."/>
      <w:lvlJc w:val="left"/>
      <w:pPr>
        <w:tabs>
          <w:tab w:val="num" w:pos="3273"/>
        </w:tabs>
        <w:ind w:left="327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abstractNum>
  <w:abstractNum w:abstractNumId="89" w15:restartNumberingAfterBreak="0">
    <w:nsid w:val="7FDD073C"/>
    <w:multiLevelType w:val="hybridMultilevel"/>
    <w:tmpl w:val="7614483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931815962">
    <w:abstractNumId w:val="37"/>
  </w:num>
  <w:num w:numId="2" w16cid:durableId="2106420822">
    <w:abstractNumId w:val="1"/>
  </w:num>
  <w:num w:numId="3" w16cid:durableId="1655140152">
    <w:abstractNumId w:val="11"/>
  </w:num>
  <w:num w:numId="4" w16cid:durableId="1680233235">
    <w:abstractNumId w:val="36"/>
  </w:num>
  <w:num w:numId="5" w16cid:durableId="273706488">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629284946">
    <w:abstractNumId w:val="5"/>
  </w:num>
  <w:num w:numId="7" w16cid:durableId="1502355501">
    <w:abstractNumId w:val="24"/>
  </w:num>
  <w:num w:numId="8" w16cid:durableId="1541939288">
    <w:abstractNumId w:val="58"/>
  </w:num>
  <w:num w:numId="9" w16cid:durableId="43993818">
    <w:abstractNumId w:val="75"/>
  </w:num>
  <w:num w:numId="10" w16cid:durableId="1850170767">
    <w:abstractNumId w:val="57"/>
  </w:num>
  <w:num w:numId="11" w16cid:durableId="906842426">
    <w:abstractNumId w:val="12"/>
  </w:num>
  <w:num w:numId="12" w16cid:durableId="1309238533">
    <w:abstractNumId w:val="88"/>
  </w:num>
  <w:num w:numId="13" w16cid:durableId="974064348">
    <w:abstractNumId w:val="41"/>
  </w:num>
  <w:num w:numId="14" w16cid:durableId="376705211">
    <w:abstractNumId w:val="78"/>
  </w:num>
  <w:num w:numId="15" w16cid:durableId="890579117">
    <w:abstractNumId w:val="60"/>
  </w:num>
  <w:num w:numId="16" w16cid:durableId="835147542">
    <w:abstractNumId w:val="53"/>
  </w:num>
  <w:num w:numId="17" w16cid:durableId="853806273">
    <w:abstractNumId w:val="25"/>
  </w:num>
  <w:num w:numId="18" w16cid:durableId="1485318086">
    <w:abstractNumId w:val="0"/>
  </w:num>
  <w:num w:numId="19" w16cid:durableId="1733114978">
    <w:abstractNumId w:val="32"/>
  </w:num>
  <w:num w:numId="20" w16cid:durableId="714356811">
    <w:abstractNumId w:val="15"/>
  </w:num>
  <w:num w:numId="21" w16cid:durableId="1423991377">
    <w:abstractNumId w:val="21"/>
  </w:num>
  <w:num w:numId="22" w16cid:durableId="845293301">
    <w:abstractNumId w:val="34"/>
  </w:num>
  <w:num w:numId="23" w16cid:durableId="1077437567">
    <w:abstractNumId w:val="30"/>
  </w:num>
  <w:num w:numId="24" w16cid:durableId="1226648482">
    <w:abstractNumId w:val="28"/>
  </w:num>
  <w:num w:numId="25" w16cid:durableId="246577095">
    <w:abstractNumId w:val="67"/>
  </w:num>
  <w:num w:numId="26" w16cid:durableId="964429219">
    <w:abstractNumId w:val="70"/>
  </w:num>
  <w:num w:numId="27" w16cid:durableId="1753427003">
    <w:abstractNumId w:val="89"/>
  </w:num>
  <w:num w:numId="28" w16cid:durableId="221526681">
    <w:abstractNumId w:val="40"/>
  </w:num>
  <w:num w:numId="29" w16cid:durableId="738406914">
    <w:abstractNumId w:val="29"/>
  </w:num>
  <w:num w:numId="30" w16cid:durableId="1663270022">
    <w:abstractNumId w:val="87"/>
  </w:num>
  <w:num w:numId="31" w16cid:durableId="460923611">
    <w:abstractNumId w:val="68"/>
  </w:num>
  <w:num w:numId="32" w16cid:durableId="1311519468">
    <w:abstractNumId w:val="62"/>
  </w:num>
  <w:num w:numId="33" w16cid:durableId="1239630749">
    <w:abstractNumId w:val="22"/>
  </w:num>
  <w:num w:numId="34" w16cid:durableId="659698839">
    <w:abstractNumId w:val="49"/>
  </w:num>
  <w:num w:numId="35" w16cid:durableId="240919655">
    <w:abstractNumId w:val="31"/>
  </w:num>
  <w:num w:numId="36" w16cid:durableId="1035498184">
    <w:abstractNumId w:val="52"/>
  </w:num>
  <w:num w:numId="37" w16cid:durableId="588004949">
    <w:abstractNumId w:val="16"/>
  </w:num>
  <w:num w:numId="38" w16cid:durableId="797845350">
    <w:abstractNumId w:val="51"/>
  </w:num>
  <w:num w:numId="39" w16cid:durableId="1709333037">
    <w:abstractNumId w:val="38"/>
  </w:num>
  <w:num w:numId="40" w16cid:durableId="1960911772">
    <w:abstractNumId w:val="56"/>
  </w:num>
  <w:num w:numId="41" w16cid:durableId="1505783677">
    <w:abstractNumId w:val="72"/>
  </w:num>
  <w:num w:numId="42" w16cid:durableId="907695231">
    <w:abstractNumId w:val="74"/>
  </w:num>
  <w:num w:numId="43" w16cid:durableId="1308633616">
    <w:abstractNumId w:val="77"/>
  </w:num>
  <w:num w:numId="44" w16cid:durableId="503327170">
    <w:abstractNumId w:val="54"/>
  </w:num>
  <w:num w:numId="45" w16cid:durableId="1790126712">
    <w:abstractNumId w:val="3"/>
  </w:num>
  <w:num w:numId="46" w16cid:durableId="1164324126">
    <w:abstractNumId w:val="17"/>
  </w:num>
  <w:num w:numId="47" w16cid:durableId="2002200669">
    <w:abstractNumId w:val="27"/>
  </w:num>
  <w:num w:numId="48" w16cid:durableId="1936983883">
    <w:abstractNumId w:val="7"/>
  </w:num>
  <w:num w:numId="49" w16cid:durableId="1279144413">
    <w:abstractNumId w:val="33"/>
  </w:num>
  <w:num w:numId="50" w16cid:durableId="372311235">
    <w:abstractNumId w:val="63"/>
  </w:num>
  <w:num w:numId="51" w16cid:durableId="1255089278">
    <w:abstractNumId w:val="55"/>
  </w:num>
  <w:num w:numId="52" w16cid:durableId="1606575763">
    <w:abstractNumId w:val="81"/>
  </w:num>
  <w:num w:numId="53" w16cid:durableId="1247303506">
    <w:abstractNumId w:val="50"/>
  </w:num>
  <w:num w:numId="54" w16cid:durableId="848912283">
    <w:abstractNumId w:val="13"/>
  </w:num>
  <w:num w:numId="55" w16cid:durableId="10034415">
    <w:abstractNumId w:val="26"/>
  </w:num>
  <w:num w:numId="56" w16cid:durableId="1688366439">
    <w:abstractNumId w:val="59"/>
  </w:num>
  <w:num w:numId="57" w16cid:durableId="631250751">
    <w:abstractNumId w:val="80"/>
  </w:num>
  <w:num w:numId="58" w16cid:durableId="390539929">
    <w:abstractNumId w:val="86"/>
  </w:num>
  <w:num w:numId="59" w16cid:durableId="423694348">
    <w:abstractNumId w:val="66"/>
  </w:num>
  <w:num w:numId="60" w16cid:durableId="3677712">
    <w:abstractNumId w:val="73"/>
  </w:num>
  <w:num w:numId="61" w16cid:durableId="1523130886">
    <w:abstractNumId w:val="82"/>
  </w:num>
  <w:num w:numId="62" w16cid:durableId="1694378111">
    <w:abstractNumId w:val="69"/>
  </w:num>
  <w:num w:numId="63" w16cid:durableId="1971747291">
    <w:abstractNumId w:val="20"/>
  </w:num>
  <w:num w:numId="64" w16cid:durableId="526598338">
    <w:abstractNumId w:val="10"/>
  </w:num>
  <w:num w:numId="65" w16cid:durableId="209273249">
    <w:abstractNumId w:val="2"/>
  </w:num>
  <w:num w:numId="66" w16cid:durableId="1145244436">
    <w:abstractNumId w:val="4"/>
  </w:num>
  <w:num w:numId="67" w16cid:durableId="1212423388">
    <w:abstractNumId w:val="46"/>
  </w:num>
  <w:num w:numId="68" w16cid:durableId="688996022">
    <w:abstractNumId w:val="19"/>
  </w:num>
  <w:num w:numId="69" w16cid:durableId="500856430">
    <w:abstractNumId w:val="47"/>
  </w:num>
  <w:num w:numId="70" w16cid:durableId="306475826">
    <w:abstractNumId w:val="9"/>
  </w:num>
  <w:num w:numId="71" w16cid:durableId="764880796">
    <w:abstractNumId w:val="48"/>
  </w:num>
  <w:num w:numId="72" w16cid:durableId="624191988">
    <w:abstractNumId w:val="71"/>
  </w:num>
  <w:num w:numId="73" w16cid:durableId="780224463">
    <w:abstractNumId w:val="65"/>
  </w:num>
  <w:num w:numId="74" w16cid:durableId="2101094249">
    <w:abstractNumId w:val="23"/>
  </w:num>
  <w:num w:numId="75" w16cid:durableId="1282686133">
    <w:abstractNumId w:val="64"/>
  </w:num>
  <w:num w:numId="76" w16cid:durableId="1351564003">
    <w:abstractNumId w:val="76"/>
  </w:num>
  <w:num w:numId="77" w16cid:durableId="1230773724">
    <w:abstractNumId w:val="61"/>
  </w:num>
  <w:num w:numId="78" w16cid:durableId="406652342">
    <w:abstractNumId w:val="39"/>
  </w:num>
  <w:num w:numId="79" w16cid:durableId="740521411">
    <w:abstractNumId w:val="6"/>
  </w:num>
  <w:num w:numId="80" w16cid:durableId="48574015">
    <w:abstractNumId w:val="79"/>
  </w:num>
  <w:num w:numId="81" w16cid:durableId="1838689917">
    <w:abstractNumId w:val="44"/>
  </w:num>
  <w:num w:numId="82" w16cid:durableId="2009944006">
    <w:abstractNumId w:val="43"/>
  </w:num>
  <w:num w:numId="83" w16cid:durableId="403187156">
    <w:abstractNumId w:val="84"/>
  </w:num>
  <w:num w:numId="84" w16cid:durableId="1231037211">
    <w:abstractNumId w:val="8"/>
  </w:num>
  <w:num w:numId="85" w16cid:durableId="323975546">
    <w:abstractNumId w:val="18"/>
  </w:num>
  <w:num w:numId="86" w16cid:durableId="1566139442">
    <w:abstractNumId w:val="35"/>
  </w:num>
  <w:num w:numId="87" w16cid:durableId="1815676752">
    <w:abstractNumId w:val="42"/>
  </w:num>
  <w:num w:numId="88" w16cid:durableId="705444693">
    <w:abstractNumId w:val="83"/>
  </w:num>
  <w:num w:numId="89" w16cid:durableId="1023551994">
    <w:abstractNumId w:val="14"/>
  </w:num>
  <w:num w:numId="90" w16cid:durableId="970748982">
    <w:abstractNumId w:val="85"/>
  </w:num>
  <w:numIdMacAtCleanup w:val="9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Hall, Dana">
    <w15:presenceInfo w15:providerId="AD" w15:userId="S::dana.hall@iu.org::7a427266-8640-401d-88e9-55f8940ce61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DateAndTime/>
  <w:mirrorMargins/>
  <w:activeWritingStyle w:appName="MSWord" w:lang="en-GB" w:vendorID="64" w:dllVersion="0" w:nlCheck="1" w:checkStyle="0"/>
  <w:activeWritingStyle w:appName="MSWord" w:lang="en-US" w:vendorID="64" w:dllVersion="0" w:nlCheck="1" w:checkStyle="0"/>
  <w:activeWritingStyle w:appName="MSWord" w:lang="de-DE" w:vendorID="64" w:dllVersion="0" w:nlCheck="1" w:checkStyle="0"/>
  <w:documentProtection w:edit="readOnly" w:enforcement="0"/>
  <w:defaultTabStop w:val="709"/>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F06D5"/>
    <w:rsid w:val="0000023B"/>
    <w:rsid w:val="00000390"/>
    <w:rsid w:val="00000447"/>
    <w:rsid w:val="0000088A"/>
    <w:rsid w:val="00000B1D"/>
    <w:rsid w:val="000016C1"/>
    <w:rsid w:val="000019BB"/>
    <w:rsid w:val="00001CC9"/>
    <w:rsid w:val="000020A8"/>
    <w:rsid w:val="000030D8"/>
    <w:rsid w:val="00003C13"/>
    <w:rsid w:val="00003FEC"/>
    <w:rsid w:val="00004395"/>
    <w:rsid w:val="00004C0E"/>
    <w:rsid w:val="000058DF"/>
    <w:rsid w:val="00005900"/>
    <w:rsid w:val="00005AC9"/>
    <w:rsid w:val="00005C74"/>
    <w:rsid w:val="00005DA7"/>
    <w:rsid w:val="00006274"/>
    <w:rsid w:val="00006AA1"/>
    <w:rsid w:val="00006D8B"/>
    <w:rsid w:val="00007C3C"/>
    <w:rsid w:val="00007E18"/>
    <w:rsid w:val="00007F12"/>
    <w:rsid w:val="00010C04"/>
    <w:rsid w:val="00011BD3"/>
    <w:rsid w:val="00012AB0"/>
    <w:rsid w:val="00012E6D"/>
    <w:rsid w:val="000133AA"/>
    <w:rsid w:val="000133B9"/>
    <w:rsid w:val="0001351E"/>
    <w:rsid w:val="00013626"/>
    <w:rsid w:val="00013828"/>
    <w:rsid w:val="00014E25"/>
    <w:rsid w:val="00015B10"/>
    <w:rsid w:val="00016020"/>
    <w:rsid w:val="000162E1"/>
    <w:rsid w:val="00016AC8"/>
    <w:rsid w:val="00016EE2"/>
    <w:rsid w:val="00016FF8"/>
    <w:rsid w:val="00017D00"/>
    <w:rsid w:val="00017F9B"/>
    <w:rsid w:val="00020002"/>
    <w:rsid w:val="00020113"/>
    <w:rsid w:val="00020918"/>
    <w:rsid w:val="000209B7"/>
    <w:rsid w:val="00020B39"/>
    <w:rsid w:val="00020C85"/>
    <w:rsid w:val="00021BCC"/>
    <w:rsid w:val="00021C80"/>
    <w:rsid w:val="00021EB4"/>
    <w:rsid w:val="000220EE"/>
    <w:rsid w:val="000228E7"/>
    <w:rsid w:val="00022AA1"/>
    <w:rsid w:val="00022B32"/>
    <w:rsid w:val="00022F0B"/>
    <w:rsid w:val="00023CD6"/>
    <w:rsid w:val="000244C9"/>
    <w:rsid w:val="000248FD"/>
    <w:rsid w:val="000252E7"/>
    <w:rsid w:val="000257DD"/>
    <w:rsid w:val="00025CC8"/>
    <w:rsid w:val="0002678F"/>
    <w:rsid w:val="000272D5"/>
    <w:rsid w:val="00027E7A"/>
    <w:rsid w:val="000308F4"/>
    <w:rsid w:val="00030BA4"/>
    <w:rsid w:val="00030E27"/>
    <w:rsid w:val="00030E70"/>
    <w:rsid w:val="00031390"/>
    <w:rsid w:val="00032922"/>
    <w:rsid w:val="00032C4D"/>
    <w:rsid w:val="00033252"/>
    <w:rsid w:val="00033FAF"/>
    <w:rsid w:val="00034151"/>
    <w:rsid w:val="00034348"/>
    <w:rsid w:val="00034638"/>
    <w:rsid w:val="00034B4C"/>
    <w:rsid w:val="00035DED"/>
    <w:rsid w:val="00035FD9"/>
    <w:rsid w:val="000366DA"/>
    <w:rsid w:val="00036CBB"/>
    <w:rsid w:val="000379ED"/>
    <w:rsid w:val="000400AC"/>
    <w:rsid w:val="00040327"/>
    <w:rsid w:val="00041341"/>
    <w:rsid w:val="00041A00"/>
    <w:rsid w:val="00041DDE"/>
    <w:rsid w:val="00041E28"/>
    <w:rsid w:val="0004210F"/>
    <w:rsid w:val="000428C4"/>
    <w:rsid w:val="000428FA"/>
    <w:rsid w:val="00042B47"/>
    <w:rsid w:val="00042FE6"/>
    <w:rsid w:val="00043880"/>
    <w:rsid w:val="00043922"/>
    <w:rsid w:val="00043A68"/>
    <w:rsid w:val="0004426F"/>
    <w:rsid w:val="00044587"/>
    <w:rsid w:val="000447FA"/>
    <w:rsid w:val="0004500C"/>
    <w:rsid w:val="0004526B"/>
    <w:rsid w:val="000454CA"/>
    <w:rsid w:val="00045CA2"/>
    <w:rsid w:val="00046B7E"/>
    <w:rsid w:val="00046E03"/>
    <w:rsid w:val="000502E5"/>
    <w:rsid w:val="00050CD2"/>
    <w:rsid w:val="00051231"/>
    <w:rsid w:val="000514FB"/>
    <w:rsid w:val="000517C7"/>
    <w:rsid w:val="00051DE8"/>
    <w:rsid w:val="0005208A"/>
    <w:rsid w:val="00052476"/>
    <w:rsid w:val="00053F7E"/>
    <w:rsid w:val="000548AB"/>
    <w:rsid w:val="00054E3D"/>
    <w:rsid w:val="00055EB3"/>
    <w:rsid w:val="0005603C"/>
    <w:rsid w:val="000567A2"/>
    <w:rsid w:val="00056B21"/>
    <w:rsid w:val="00056B98"/>
    <w:rsid w:val="00056D90"/>
    <w:rsid w:val="00057315"/>
    <w:rsid w:val="00057816"/>
    <w:rsid w:val="00057A81"/>
    <w:rsid w:val="00057BFD"/>
    <w:rsid w:val="00057CDC"/>
    <w:rsid w:val="00057D2E"/>
    <w:rsid w:val="0006000B"/>
    <w:rsid w:val="00060EAB"/>
    <w:rsid w:val="00062212"/>
    <w:rsid w:val="000622DE"/>
    <w:rsid w:val="00062B45"/>
    <w:rsid w:val="00062BA4"/>
    <w:rsid w:val="00063635"/>
    <w:rsid w:val="00063B91"/>
    <w:rsid w:val="00063E44"/>
    <w:rsid w:val="0006440D"/>
    <w:rsid w:val="0006488D"/>
    <w:rsid w:val="00064AE2"/>
    <w:rsid w:val="00064F2E"/>
    <w:rsid w:val="000653CE"/>
    <w:rsid w:val="00066257"/>
    <w:rsid w:val="0006625D"/>
    <w:rsid w:val="00066392"/>
    <w:rsid w:val="00066BD8"/>
    <w:rsid w:val="00066F82"/>
    <w:rsid w:val="00067953"/>
    <w:rsid w:val="000679B6"/>
    <w:rsid w:val="00067F4D"/>
    <w:rsid w:val="000700B1"/>
    <w:rsid w:val="00070A0D"/>
    <w:rsid w:val="00072A92"/>
    <w:rsid w:val="00072BD0"/>
    <w:rsid w:val="00072DBF"/>
    <w:rsid w:val="00072EAD"/>
    <w:rsid w:val="00074011"/>
    <w:rsid w:val="00074074"/>
    <w:rsid w:val="00074201"/>
    <w:rsid w:val="00074738"/>
    <w:rsid w:val="00074756"/>
    <w:rsid w:val="00075EFD"/>
    <w:rsid w:val="0007610D"/>
    <w:rsid w:val="000765BD"/>
    <w:rsid w:val="000766AC"/>
    <w:rsid w:val="00076779"/>
    <w:rsid w:val="000768B8"/>
    <w:rsid w:val="00077199"/>
    <w:rsid w:val="0007733A"/>
    <w:rsid w:val="000778C3"/>
    <w:rsid w:val="00077AD5"/>
    <w:rsid w:val="00077C48"/>
    <w:rsid w:val="000802F3"/>
    <w:rsid w:val="0008042B"/>
    <w:rsid w:val="00080E6E"/>
    <w:rsid w:val="000823F1"/>
    <w:rsid w:val="00082940"/>
    <w:rsid w:val="00082C9A"/>
    <w:rsid w:val="000830EA"/>
    <w:rsid w:val="000836AD"/>
    <w:rsid w:val="00083746"/>
    <w:rsid w:val="00083B48"/>
    <w:rsid w:val="0008456B"/>
    <w:rsid w:val="00085614"/>
    <w:rsid w:val="0008561E"/>
    <w:rsid w:val="00085AB1"/>
    <w:rsid w:val="00085FA9"/>
    <w:rsid w:val="00086025"/>
    <w:rsid w:val="00086066"/>
    <w:rsid w:val="000861DA"/>
    <w:rsid w:val="0008653D"/>
    <w:rsid w:val="000865A1"/>
    <w:rsid w:val="0008694E"/>
    <w:rsid w:val="000877F1"/>
    <w:rsid w:val="00087F8D"/>
    <w:rsid w:val="00090A46"/>
    <w:rsid w:val="00090C32"/>
    <w:rsid w:val="00091A2A"/>
    <w:rsid w:val="00092650"/>
    <w:rsid w:val="00092C97"/>
    <w:rsid w:val="00093220"/>
    <w:rsid w:val="00093968"/>
    <w:rsid w:val="00093E11"/>
    <w:rsid w:val="00093F04"/>
    <w:rsid w:val="00093FE7"/>
    <w:rsid w:val="000946DD"/>
    <w:rsid w:val="00094CD1"/>
    <w:rsid w:val="00094D05"/>
    <w:rsid w:val="00094D3F"/>
    <w:rsid w:val="00094DDC"/>
    <w:rsid w:val="00094F26"/>
    <w:rsid w:val="000952A0"/>
    <w:rsid w:val="00095336"/>
    <w:rsid w:val="000957FB"/>
    <w:rsid w:val="000958EA"/>
    <w:rsid w:val="00096107"/>
    <w:rsid w:val="0009647D"/>
    <w:rsid w:val="000964E1"/>
    <w:rsid w:val="00096BCA"/>
    <w:rsid w:val="00096C83"/>
    <w:rsid w:val="00096CEE"/>
    <w:rsid w:val="000979B2"/>
    <w:rsid w:val="00097CA1"/>
    <w:rsid w:val="000A076E"/>
    <w:rsid w:val="000A0C2F"/>
    <w:rsid w:val="000A0F46"/>
    <w:rsid w:val="000A174A"/>
    <w:rsid w:val="000A2332"/>
    <w:rsid w:val="000A2745"/>
    <w:rsid w:val="000A2B5E"/>
    <w:rsid w:val="000A2C29"/>
    <w:rsid w:val="000A2C69"/>
    <w:rsid w:val="000A2D32"/>
    <w:rsid w:val="000A34A0"/>
    <w:rsid w:val="000A35E9"/>
    <w:rsid w:val="000A361D"/>
    <w:rsid w:val="000A3927"/>
    <w:rsid w:val="000A3941"/>
    <w:rsid w:val="000A3AF0"/>
    <w:rsid w:val="000A3C72"/>
    <w:rsid w:val="000A413E"/>
    <w:rsid w:val="000A4322"/>
    <w:rsid w:val="000A4BC0"/>
    <w:rsid w:val="000A54A0"/>
    <w:rsid w:val="000A6377"/>
    <w:rsid w:val="000A6668"/>
    <w:rsid w:val="000A6D7D"/>
    <w:rsid w:val="000A6FAE"/>
    <w:rsid w:val="000A7065"/>
    <w:rsid w:val="000A73F9"/>
    <w:rsid w:val="000B032C"/>
    <w:rsid w:val="000B0413"/>
    <w:rsid w:val="000B04E8"/>
    <w:rsid w:val="000B05D7"/>
    <w:rsid w:val="000B09A5"/>
    <w:rsid w:val="000B0B24"/>
    <w:rsid w:val="000B123E"/>
    <w:rsid w:val="000B27BD"/>
    <w:rsid w:val="000B2EEA"/>
    <w:rsid w:val="000B302D"/>
    <w:rsid w:val="000B3136"/>
    <w:rsid w:val="000B34D4"/>
    <w:rsid w:val="000B3985"/>
    <w:rsid w:val="000B3C3E"/>
    <w:rsid w:val="000B3E56"/>
    <w:rsid w:val="000B3E5B"/>
    <w:rsid w:val="000B3F7F"/>
    <w:rsid w:val="000B3FFC"/>
    <w:rsid w:val="000B4A98"/>
    <w:rsid w:val="000B531F"/>
    <w:rsid w:val="000B58A0"/>
    <w:rsid w:val="000B591F"/>
    <w:rsid w:val="000B5B8D"/>
    <w:rsid w:val="000B5EB1"/>
    <w:rsid w:val="000B60EF"/>
    <w:rsid w:val="000B653D"/>
    <w:rsid w:val="000B660F"/>
    <w:rsid w:val="000B68D3"/>
    <w:rsid w:val="000B6A34"/>
    <w:rsid w:val="000B6C57"/>
    <w:rsid w:val="000B7E16"/>
    <w:rsid w:val="000B7FE5"/>
    <w:rsid w:val="000C0197"/>
    <w:rsid w:val="000C0407"/>
    <w:rsid w:val="000C0F4D"/>
    <w:rsid w:val="000C12CD"/>
    <w:rsid w:val="000C15C4"/>
    <w:rsid w:val="000C15F7"/>
    <w:rsid w:val="000C220E"/>
    <w:rsid w:val="000C3277"/>
    <w:rsid w:val="000C335A"/>
    <w:rsid w:val="000C3C50"/>
    <w:rsid w:val="000C45D4"/>
    <w:rsid w:val="000C4FA9"/>
    <w:rsid w:val="000C5C54"/>
    <w:rsid w:val="000C625C"/>
    <w:rsid w:val="000C634C"/>
    <w:rsid w:val="000C6E60"/>
    <w:rsid w:val="000C7214"/>
    <w:rsid w:val="000C72E2"/>
    <w:rsid w:val="000C72EB"/>
    <w:rsid w:val="000D0445"/>
    <w:rsid w:val="000D0579"/>
    <w:rsid w:val="000D156E"/>
    <w:rsid w:val="000D1D3A"/>
    <w:rsid w:val="000D20A2"/>
    <w:rsid w:val="000D24B4"/>
    <w:rsid w:val="000D2657"/>
    <w:rsid w:val="000D28EB"/>
    <w:rsid w:val="000D31D3"/>
    <w:rsid w:val="000D3F8C"/>
    <w:rsid w:val="000D40C7"/>
    <w:rsid w:val="000D4641"/>
    <w:rsid w:val="000D47AA"/>
    <w:rsid w:val="000D4C63"/>
    <w:rsid w:val="000D69F6"/>
    <w:rsid w:val="000D6DCF"/>
    <w:rsid w:val="000D6F02"/>
    <w:rsid w:val="000D706B"/>
    <w:rsid w:val="000D7742"/>
    <w:rsid w:val="000D7A4D"/>
    <w:rsid w:val="000D7D91"/>
    <w:rsid w:val="000E085C"/>
    <w:rsid w:val="000E1339"/>
    <w:rsid w:val="000E14BA"/>
    <w:rsid w:val="000E1523"/>
    <w:rsid w:val="000E17A9"/>
    <w:rsid w:val="000E1C1E"/>
    <w:rsid w:val="000E1D69"/>
    <w:rsid w:val="000E1EB3"/>
    <w:rsid w:val="000E2288"/>
    <w:rsid w:val="000E23E4"/>
    <w:rsid w:val="000E251D"/>
    <w:rsid w:val="000E28A4"/>
    <w:rsid w:val="000E28F9"/>
    <w:rsid w:val="000E2961"/>
    <w:rsid w:val="000E351D"/>
    <w:rsid w:val="000E383B"/>
    <w:rsid w:val="000E3FF8"/>
    <w:rsid w:val="000E51D3"/>
    <w:rsid w:val="000E617E"/>
    <w:rsid w:val="000E6B86"/>
    <w:rsid w:val="000E6C26"/>
    <w:rsid w:val="000E7C0B"/>
    <w:rsid w:val="000F0DB7"/>
    <w:rsid w:val="000F0E57"/>
    <w:rsid w:val="000F117E"/>
    <w:rsid w:val="000F12FE"/>
    <w:rsid w:val="000F1F40"/>
    <w:rsid w:val="000F215D"/>
    <w:rsid w:val="000F2918"/>
    <w:rsid w:val="000F2EA5"/>
    <w:rsid w:val="000F2EC5"/>
    <w:rsid w:val="000F32AA"/>
    <w:rsid w:val="000F32BA"/>
    <w:rsid w:val="000F35A5"/>
    <w:rsid w:val="000F38E5"/>
    <w:rsid w:val="000F3F14"/>
    <w:rsid w:val="000F4023"/>
    <w:rsid w:val="000F40B2"/>
    <w:rsid w:val="000F4255"/>
    <w:rsid w:val="000F455F"/>
    <w:rsid w:val="000F4CB2"/>
    <w:rsid w:val="000F4EE5"/>
    <w:rsid w:val="000F5316"/>
    <w:rsid w:val="000F5B4F"/>
    <w:rsid w:val="000F5B9D"/>
    <w:rsid w:val="000F5ED1"/>
    <w:rsid w:val="000F6217"/>
    <w:rsid w:val="000F69F1"/>
    <w:rsid w:val="000F6A64"/>
    <w:rsid w:val="000F7698"/>
    <w:rsid w:val="000F790D"/>
    <w:rsid w:val="00100789"/>
    <w:rsid w:val="001010A8"/>
    <w:rsid w:val="0010137E"/>
    <w:rsid w:val="0010138B"/>
    <w:rsid w:val="00101B28"/>
    <w:rsid w:val="00101EE0"/>
    <w:rsid w:val="00101F21"/>
    <w:rsid w:val="00102128"/>
    <w:rsid w:val="001021AA"/>
    <w:rsid w:val="00102275"/>
    <w:rsid w:val="00102312"/>
    <w:rsid w:val="00103EE1"/>
    <w:rsid w:val="001041B0"/>
    <w:rsid w:val="001042C6"/>
    <w:rsid w:val="00104E20"/>
    <w:rsid w:val="001050C2"/>
    <w:rsid w:val="001052AB"/>
    <w:rsid w:val="001056E7"/>
    <w:rsid w:val="00105A91"/>
    <w:rsid w:val="00105EDD"/>
    <w:rsid w:val="00106EA3"/>
    <w:rsid w:val="0010714E"/>
    <w:rsid w:val="001071D0"/>
    <w:rsid w:val="001071F4"/>
    <w:rsid w:val="00107794"/>
    <w:rsid w:val="00107CA4"/>
    <w:rsid w:val="00107D1A"/>
    <w:rsid w:val="00107FF2"/>
    <w:rsid w:val="00110802"/>
    <w:rsid w:val="0011111D"/>
    <w:rsid w:val="001113AC"/>
    <w:rsid w:val="00111686"/>
    <w:rsid w:val="0011188D"/>
    <w:rsid w:val="00111F8C"/>
    <w:rsid w:val="00112442"/>
    <w:rsid w:val="00113053"/>
    <w:rsid w:val="001131E9"/>
    <w:rsid w:val="0011397B"/>
    <w:rsid w:val="001141EB"/>
    <w:rsid w:val="00114C05"/>
    <w:rsid w:val="00115122"/>
    <w:rsid w:val="001151F3"/>
    <w:rsid w:val="0011528D"/>
    <w:rsid w:val="001154A8"/>
    <w:rsid w:val="001154DF"/>
    <w:rsid w:val="00115CD5"/>
    <w:rsid w:val="001167A3"/>
    <w:rsid w:val="001172A6"/>
    <w:rsid w:val="001173C1"/>
    <w:rsid w:val="001174DB"/>
    <w:rsid w:val="00120064"/>
    <w:rsid w:val="001202E0"/>
    <w:rsid w:val="001202E7"/>
    <w:rsid w:val="001217F0"/>
    <w:rsid w:val="00121870"/>
    <w:rsid w:val="00121948"/>
    <w:rsid w:val="00121AB2"/>
    <w:rsid w:val="00121C38"/>
    <w:rsid w:val="0012234D"/>
    <w:rsid w:val="001226B1"/>
    <w:rsid w:val="001228DB"/>
    <w:rsid w:val="00122A96"/>
    <w:rsid w:val="00122EEE"/>
    <w:rsid w:val="00123663"/>
    <w:rsid w:val="0012394F"/>
    <w:rsid w:val="00123A1D"/>
    <w:rsid w:val="00123D99"/>
    <w:rsid w:val="001243EC"/>
    <w:rsid w:val="001245C8"/>
    <w:rsid w:val="00124797"/>
    <w:rsid w:val="00124E44"/>
    <w:rsid w:val="0012569E"/>
    <w:rsid w:val="0012589B"/>
    <w:rsid w:val="00125E27"/>
    <w:rsid w:val="00126190"/>
    <w:rsid w:val="00127C84"/>
    <w:rsid w:val="00127D07"/>
    <w:rsid w:val="001305EA"/>
    <w:rsid w:val="00130641"/>
    <w:rsid w:val="00130BE7"/>
    <w:rsid w:val="001312AC"/>
    <w:rsid w:val="00131BC3"/>
    <w:rsid w:val="00132048"/>
    <w:rsid w:val="00132558"/>
    <w:rsid w:val="0013488B"/>
    <w:rsid w:val="00135147"/>
    <w:rsid w:val="001352BC"/>
    <w:rsid w:val="001352FA"/>
    <w:rsid w:val="00135342"/>
    <w:rsid w:val="00136294"/>
    <w:rsid w:val="00136547"/>
    <w:rsid w:val="001365D1"/>
    <w:rsid w:val="00136ABF"/>
    <w:rsid w:val="00137186"/>
    <w:rsid w:val="001371BC"/>
    <w:rsid w:val="0013749F"/>
    <w:rsid w:val="001377B2"/>
    <w:rsid w:val="00137BFB"/>
    <w:rsid w:val="00137EB9"/>
    <w:rsid w:val="0014009B"/>
    <w:rsid w:val="00140B65"/>
    <w:rsid w:val="00140E86"/>
    <w:rsid w:val="00141950"/>
    <w:rsid w:val="00142756"/>
    <w:rsid w:val="00144827"/>
    <w:rsid w:val="00145249"/>
    <w:rsid w:val="00145638"/>
    <w:rsid w:val="00146BB9"/>
    <w:rsid w:val="00146F8C"/>
    <w:rsid w:val="00147470"/>
    <w:rsid w:val="00147977"/>
    <w:rsid w:val="001479C6"/>
    <w:rsid w:val="00147A88"/>
    <w:rsid w:val="00147D0E"/>
    <w:rsid w:val="00147FC3"/>
    <w:rsid w:val="001500A5"/>
    <w:rsid w:val="001501D7"/>
    <w:rsid w:val="0015065D"/>
    <w:rsid w:val="00150B42"/>
    <w:rsid w:val="00150CCB"/>
    <w:rsid w:val="001518EE"/>
    <w:rsid w:val="00152317"/>
    <w:rsid w:val="00152779"/>
    <w:rsid w:val="00152D8C"/>
    <w:rsid w:val="001537F5"/>
    <w:rsid w:val="001541A9"/>
    <w:rsid w:val="001547E1"/>
    <w:rsid w:val="00154DC5"/>
    <w:rsid w:val="00155933"/>
    <w:rsid w:val="00155B94"/>
    <w:rsid w:val="00155ED2"/>
    <w:rsid w:val="001561E4"/>
    <w:rsid w:val="001561FF"/>
    <w:rsid w:val="00156808"/>
    <w:rsid w:val="00156820"/>
    <w:rsid w:val="00157272"/>
    <w:rsid w:val="0016048D"/>
    <w:rsid w:val="00161374"/>
    <w:rsid w:val="001617D7"/>
    <w:rsid w:val="00161970"/>
    <w:rsid w:val="001619A1"/>
    <w:rsid w:val="00162617"/>
    <w:rsid w:val="00162EE7"/>
    <w:rsid w:val="0016329B"/>
    <w:rsid w:val="00163702"/>
    <w:rsid w:val="001637DD"/>
    <w:rsid w:val="00163AE6"/>
    <w:rsid w:val="0016413E"/>
    <w:rsid w:val="00164555"/>
    <w:rsid w:val="0016462A"/>
    <w:rsid w:val="001648AF"/>
    <w:rsid w:val="0016514A"/>
    <w:rsid w:val="001653CD"/>
    <w:rsid w:val="0016569E"/>
    <w:rsid w:val="00167933"/>
    <w:rsid w:val="00167D14"/>
    <w:rsid w:val="00170CC7"/>
    <w:rsid w:val="00171016"/>
    <w:rsid w:val="001711B2"/>
    <w:rsid w:val="001715AC"/>
    <w:rsid w:val="00171997"/>
    <w:rsid w:val="00171A25"/>
    <w:rsid w:val="00171C49"/>
    <w:rsid w:val="00172BCC"/>
    <w:rsid w:val="00172DB3"/>
    <w:rsid w:val="001735AD"/>
    <w:rsid w:val="001735DD"/>
    <w:rsid w:val="00174E04"/>
    <w:rsid w:val="0017560C"/>
    <w:rsid w:val="00176B6B"/>
    <w:rsid w:val="00176D37"/>
    <w:rsid w:val="00176D8B"/>
    <w:rsid w:val="00177479"/>
    <w:rsid w:val="0017767C"/>
    <w:rsid w:val="00177C54"/>
    <w:rsid w:val="00177E11"/>
    <w:rsid w:val="00180E21"/>
    <w:rsid w:val="00181498"/>
    <w:rsid w:val="00181863"/>
    <w:rsid w:val="00181FC4"/>
    <w:rsid w:val="0018202A"/>
    <w:rsid w:val="001827B7"/>
    <w:rsid w:val="00182967"/>
    <w:rsid w:val="00183327"/>
    <w:rsid w:val="00183692"/>
    <w:rsid w:val="00184061"/>
    <w:rsid w:val="001842D3"/>
    <w:rsid w:val="001844F2"/>
    <w:rsid w:val="00184511"/>
    <w:rsid w:val="00185755"/>
    <w:rsid w:val="00185CE4"/>
    <w:rsid w:val="00185CFF"/>
    <w:rsid w:val="00185D09"/>
    <w:rsid w:val="00186409"/>
    <w:rsid w:val="00186669"/>
    <w:rsid w:val="00186C77"/>
    <w:rsid w:val="00186D07"/>
    <w:rsid w:val="00187095"/>
    <w:rsid w:val="00187667"/>
    <w:rsid w:val="00187F66"/>
    <w:rsid w:val="001907F6"/>
    <w:rsid w:val="00190D82"/>
    <w:rsid w:val="001918B2"/>
    <w:rsid w:val="00191A0A"/>
    <w:rsid w:val="00192207"/>
    <w:rsid w:val="00192973"/>
    <w:rsid w:val="00192A9E"/>
    <w:rsid w:val="00193642"/>
    <w:rsid w:val="00193D6B"/>
    <w:rsid w:val="00193E09"/>
    <w:rsid w:val="001940DE"/>
    <w:rsid w:val="0019416E"/>
    <w:rsid w:val="001941B1"/>
    <w:rsid w:val="001941C6"/>
    <w:rsid w:val="0019504F"/>
    <w:rsid w:val="00195762"/>
    <w:rsid w:val="00196120"/>
    <w:rsid w:val="00196125"/>
    <w:rsid w:val="00196373"/>
    <w:rsid w:val="00196B58"/>
    <w:rsid w:val="00196C5B"/>
    <w:rsid w:val="00196CEF"/>
    <w:rsid w:val="0019756A"/>
    <w:rsid w:val="001975D3"/>
    <w:rsid w:val="00197DCE"/>
    <w:rsid w:val="00197DF7"/>
    <w:rsid w:val="001A02BF"/>
    <w:rsid w:val="001A1491"/>
    <w:rsid w:val="001A2724"/>
    <w:rsid w:val="001A35B4"/>
    <w:rsid w:val="001A3AFB"/>
    <w:rsid w:val="001A3BC6"/>
    <w:rsid w:val="001A4952"/>
    <w:rsid w:val="001A4C25"/>
    <w:rsid w:val="001A5001"/>
    <w:rsid w:val="001A5338"/>
    <w:rsid w:val="001A57BA"/>
    <w:rsid w:val="001A59BB"/>
    <w:rsid w:val="001A5E3A"/>
    <w:rsid w:val="001A5E5C"/>
    <w:rsid w:val="001A626F"/>
    <w:rsid w:val="001A695F"/>
    <w:rsid w:val="001A6CAE"/>
    <w:rsid w:val="001A73E1"/>
    <w:rsid w:val="001A7A81"/>
    <w:rsid w:val="001A7D50"/>
    <w:rsid w:val="001A7F3C"/>
    <w:rsid w:val="001B043B"/>
    <w:rsid w:val="001B0E1C"/>
    <w:rsid w:val="001B1774"/>
    <w:rsid w:val="001B1CA9"/>
    <w:rsid w:val="001B2103"/>
    <w:rsid w:val="001B2242"/>
    <w:rsid w:val="001B2BE5"/>
    <w:rsid w:val="001B2F02"/>
    <w:rsid w:val="001B37B2"/>
    <w:rsid w:val="001B4150"/>
    <w:rsid w:val="001B4D3B"/>
    <w:rsid w:val="001B5254"/>
    <w:rsid w:val="001B53A1"/>
    <w:rsid w:val="001B5659"/>
    <w:rsid w:val="001B5E68"/>
    <w:rsid w:val="001B631C"/>
    <w:rsid w:val="001B6EE1"/>
    <w:rsid w:val="001B74B4"/>
    <w:rsid w:val="001C0298"/>
    <w:rsid w:val="001C06C5"/>
    <w:rsid w:val="001C1F12"/>
    <w:rsid w:val="001C256D"/>
    <w:rsid w:val="001C27A0"/>
    <w:rsid w:val="001C27D2"/>
    <w:rsid w:val="001C36F0"/>
    <w:rsid w:val="001C3895"/>
    <w:rsid w:val="001C3AA9"/>
    <w:rsid w:val="001C4CC4"/>
    <w:rsid w:val="001C4F44"/>
    <w:rsid w:val="001C53BE"/>
    <w:rsid w:val="001C5618"/>
    <w:rsid w:val="001C58C1"/>
    <w:rsid w:val="001C6241"/>
    <w:rsid w:val="001C62F4"/>
    <w:rsid w:val="001C6575"/>
    <w:rsid w:val="001C65CE"/>
    <w:rsid w:val="001C68FB"/>
    <w:rsid w:val="001C69A8"/>
    <w:rsid w:val="001D171B"/>
    <w:rsid w:val="001D2E71"/>
    <w:rsid w:val="001D323A"/>
    <w:rsid w:val="001D33A4"/>
    <w:rsid w:val="001D34E0"/>
    <w:rsid w:val="001D3874"/>
    <w:rsid w:val="001D38A7"/>
    <w:rsid w:val="001D493F"/>
    <w:rsid w:val="001D50D6"/>
    <w:rsid w:val="001D534E"/>
    <w:rsid w:val="001D55E7"/>
    <w:rsid w:val="001D5984"/>
    <w:rsid w:val="001D5A23"/>
    <w:rsid w:val="001D610D"/>
    <w:rsid w:val="001D7126"/>
    <w:rsid w:val="001D71DA"/>
    <w:rsid w:val="001D76FA"/>
    <w:rsid w:val="001E0F24"/>
    <w:rsid w:val="001E1654"/>
    <w:rsid w:val="001E1AF1"/>
    <w:rsid w:val="001E1E85"/>
    <w:rsid w:val="001E24D6"/>
    <w:rsid w:val="001E2857"/>
    <w:rsid w:val="001E2EF9"/>
    <w:rsid w:val="001E33AA"/>
    <w:rsid w:val="001E3540"/>
    <w:rsid w:val="001E3A2E"/>
    <w:rsid w:val="001E3AA4"/>
    <w:rsid w:val="001E4DC2"/>
    <w:rsid w:val="001E526C"/>
    <w:rsid w:val="001E57B1"/>
    <w:rsid w:val="001E5F1E"/>
    <w:rsid w:val="001E5F2A"/>
    <w:rsid w:val="001E5FF6"/>
    <w:rsid w:val="001E6758"/>
    <w:rsid w:val="001E6B6F"/>
    <w:rsid w:val="001E7BE5"/>
    <w:rsid w:val="001E7DA5"/>
    <w:rsid w:val="001F07BC"/>
    <w:rsid w:val="001F0FBB"/>
    <w:rsid w:val="001F1628"/>
    <w:rsid w:val="001F1728"/>
    <w:rsid w:val="001F266A"/>
    <w:rsid w:val="001F2B18"/>
    <w:rsid w:val="001F2D19"/>
    <w:rsid w:val="001F338D"/>
    <w:rsid w:val="001F3573"/>
    <w:rsid w:val="001F39CE"/>
    <w:rsid w:val="001F3CF1"/>
    <w:rsid w:val="001F426F"/>
    <w:rsid w:val="001F64C7"/>
    <w:rsid w:val="001F6888"/>
    <w:rsid w:val="001F7432"/>
    <w:rsid w:val="001F782F"/>
    <w:rsid w:val="001F791E"/>
    <w:rsid w:val="001F7CA3"/>
    <w:rsid w:val="00200232"/>
    <w:rsid w:val="0020075F"/>
    <w:rsid w:val="002007DA"/>
    <w:rsid w:val="0020102C"/>
    <w:rsid w:val="002013AB"/>
    <w:rsid w:val="00201545"/>
    <w:rsid w:val="00201705"/>
    <w:rsid w:val="00201E7B"/>
    <w:rsid w:val="00201FB1"/>
    <w:rsid w:val="00202007"/>
    <w:rsid w:val="00202026"/>
    <w:rsid w:val="00202390"/>
    <w:rsid w:val="002040AA"/>
    <w:rsid w:val="00204DEA"/>
    <w:rsid w:val="00205894"/>
    <w:rsid w:val="002058A8"/>
    <w:rsid w:val="00205DAC"/>
    <w:rsid w:val="00205F4E"/>
    <w:rsid w:val="00206376"/>
    <w:rsid w:val="00206463"/>
    <w:rsid w:val="00206AA5"/>
    <w:rsid w:val="0020796E"/>
    <w:rsid w:val="00207E09"/>
    <w:rsid w:val="00210093"/>
    <w:rsid w:val="002101FA"/>
    <w:rsid w:val="002108B5"/>
    <w:rsid w:val="002110B1"/>
    <w:rsid w:val="002112F9"/>
    <w:rsid w:val="00211880"/>
    <w:rsid w:val="002119E3"/>
    <w:rsid w:val="00211E09"/>
    <w:rsid w:val="00211F4B"/>
    <w:rsid w:val="00212EA9"/>
    <w:rsid w:val="00213234"/>
    <w:rsid w:val="00214767"/>
    <w:rsid w:val="00214B3D"/>
    <w:rsid w:val="00214F6C"/>
    <w:rsid w:val="00214FEB"/>
    <w:rsid w:val="0021535F"/>
    <w:rsid w:val="00215712"/>
    <w:rsid w:val="00215BD2"/>
    <w:rsid w:val="00215BDF"/>
    <w:rsid w:val="00216611"/>
    <w:rsid w:val="00217309"/>
    <w:rsid w:val="00220167"/>
    <w:rsid w:val="00220B88"/>
    <w:rsid w:val="002210AA"/>
    <w:rsid w:val="002212AE"/>
    <w:rsid w:val="002217F8"/>
    <w:rsid w:val="00221A53"/>
    <w:rsid w:val="00221B87"/>
    <w:rsid w:val="00221BF1"/>
    <w:rsid w:val="0022211D"/>
    <w:rsid w:val="002225E9"/>
    <w:rsid w:val="002227B8"/>
    <w:rsid w:val="0022281C"/>
    <w:rsid w:val="00222E79"/>
    <w:rsid w:val="00222F8B"/>
    <w:rsid w:val="0022313B"/>
    <w:rsid w:val="0022329B"/>
    <w:rsid w:val="00223737"/>
    <w:rsid w:val="00223902"/>
    <w:rsid w:val="00223ABB"/>
    <w:rsid w:val="00223B15"/>
    <w:rsid w:val="002242AA"/>
    <w:rsid w:val="002242C2"/>
    <w:rsid w:val="00224DBD"/>
    <w:rsid w:val="0022594B"/>
    <w:rsid w:val="00225955"/>
    <w:rsid w:val="00226023"/>
    <w:rsid w:val="0022628F"/>
    <w:rsid w:val="00226820"/>
    <w:rsid w:val="00227C6D"/>
    <w:rsid w:val="00227D79"/>
    <w:rsid w:val="00230226"/>
    <w:rsid w:val="002302EB"/>
    <w:rsid w:val="002306D0"/>
    <w:rsid w:val="00231918"/>
    <w:rsid w:val="00231BDF"/>
    <w:rsid w:val="002323C3"/>
    <w:rsid w:val="00232496"/>
    <w:rsid w:val="00232B23"/>
    <w:rsid w:val="00232D34"/>
    <w:rsid w:val="00233033"/>
    <w:rsid w:val="00233120"/>
    <w:rsid w:val="002333DB"/>
    <w:rsid w:val="0023421F"/>
    <w:rsid w:val="00236659"/>
    <w:rsid w:val="002368FD"/>
    <w:rsid w:val="00236A91"/>
    <w:rsid w:val="00237BE6"/>
    <w:rsid w:val="0024044C"/>
    <w:rsid w:val="00240BD8"/>
    <w:rsid w:val="002419FD"/>
    <w:rsid w:val="0024306F"/>
    <w:rsid w:val="002433BD"/>
    <w:rsid w:val="00243EB2"/>
    <w:rsid w:val="00244654"/>
    <w:rsid w:val="002447B9"/>
    <w:rsid w:val="00244A8B"/>
    <w:rsid w:val="00244B61"/>
    <w:rsid w:val="00244DB1"/>
    <w:rsid w:val="00245299"/>
    <w:rsid w:val="00245C98"/>
    <w:rsid w:val="00245D69"/>
    <w:rsid w:val="00246432"/>
    <w:rsid w:val="002472CD"/>
    <w:rsid w:val="002477E6"/>
    <w:rsid w:val="002504F3"/>
    <w:rsid w:val="00250BA5"/>
    <w:rsid w:val="00250C14"/>
    <w:rsid w:val="00250F56"/>
    <w:rsid w:val="002510FF"/>
    <w:rsid w:val="00251101"/>
    <w:rsid w:val="00251315"/>
    <w:rsid w:val="00251A04"/>
    <w:rsid w:val="00251B04"/>
    <w:rsid w:val="0025269E"/>
    <w:rsid w:val="0025284A"/>
    <w:rsid w:val="0025312B"/>
    <w:rsid w:val="002535C7"/>
    <w:rsid w:val="00253796"/>
    <w:rsid w:val="002539F3"/>
    <w:rsid w:val="00253A43"/>
    <w:rsid w:val="00253B73"/>
    <w:rsid w:val="00253D74"/>
    <w:rsid w:val="002543CF"/>
    <w:rsid w:val="00254A5E"/>
    <w:rsid w:val="00254B66"/>
    <w:rsid w:val="00254E14"/>
    <w:rsid w:val="00254FD5"/>
    <w:rsid w:val="00255224"/>
    <w:rsid w:val="00255450"/>
    <w:rsid w:val="002554F2"/>
    <w:rsid w:val="002558E4"/>
    <w:rsid w:val="00255E77"/>
    <w:rsid w:val="002560EF"/>
    <w:rsid w:val="00256785"/>
    <w:rsid w:val="00256F3E"/>
    <w:rsid w:val="00257449"/>
    <w:rsid w:val="00257DDC"/>
    <w:rsid w:val="00260785"/>
    <w:rsid w:val="00260E33"/>
    <w:rsid w:val="0026122C"/>
    <w:rsid w:val="00261683"/>
    <w:rsid w:val="00262691"/>
    <w:rsid w:val="002630BC"/>
    <w:rsid w:val="00263497"/>
    <w:rsid w:val="00263E3B"/>
    <w:rsid w:val="00264598"/>
    <w:rsid w:val="00264A60"/>
    <w:rsid w:val="0026530B"/>
    <w:rsid w:val="00266B0D"/>
    <w:rsid w:val="0026705F"/>
    <w:rsid w:val="002672DC"/>
    <w:rsid w:val="0026737B"/>
    <w:rsid w:val="002675AF"/>
    <w:rsid w:val="0027091B"/>
    <w:rsid w:val="002713A3"/>
    <w:rsid w:val="00271D00"/>
    <w:rsid w:val="00272C61"/>
    <w:rsid w:val="00272D6F"/>
    <w:rsid w:val="00273337"/>
    <w:rsid w:val="00273BDD"/>
    <w:rsid w:val="00274814"/>
    <w:rsid w:val="00274864"/>
    <w:rsid w:val="00274F31"/>
    <w:rsid w:val="00275071"/>
    <w:rsid w:val="00275474"/>
    <w:rsid w:val="002754EB"/>
    <w:rsid w:val="0027555C"/>
    <w:rsid w:val="00276330"/>
    <w:rsid w:val="00276F01"/>
    <w:rsid w:val="0027766E"/>
    <w:rsid w:val="00277B8B"/>
    <w:rsid w:val="00281353"/>
    <w:rsid w:val="002822D6"/>
    <w:rsid w:val="002823AD"/>
    <w:rsid w:val="002824C8"/>
    <w:rsid w:val="00282B1E"/>
    <w:rsid w:val="00283C47"/>
    <w:rsid w:val="00283E4F"/>
    <w:rsid w:val="002852CB"/>
    <w:rsid w:val="002854F8"/>
    <w:rsid w:val="00285A60"/>
    <w:rsid w:val="00285CD9"/>
    <w:rsid w:val="00286727"/>
    <w:rsid w:val="0028676A"/>
    <w:rsid w:val="002868F4"/>
    <w:rsid w:val="00286B52"/>
    <w:rsid w:val="00286B6D"/>
    <w:rsid w:val="00286E63"/>
    <w:rsid w:val="00286F3E"/>
    <w:rsid w:val="00287933"/>
    <w:rsid w:val="002901EC"/>
    <w:rsid w:val="002905D1"/>
    <w:rsid w:val="00290644"/>
    <w:rsid w:val="00290AD1"/>
    <w:rsid w:val="002910B3"/>
    <w:rsid w:val="002921CA"/>
    <w:rsid w:val="00292E0E"/>
    <w:rsid w:val="0029370D"/>
    <w:rsid w:val="00293918"/>
    <w:rsid w:val="00293939"/>
    <w:rsid w:val="00293C5B"/>
    <w:rsid w:val="002940FB"/>
    <w:rsid w:val="00295338"/>
    <w:rsid w:val="002956A6"/>
    <w:rsid w:val="00295963"/>
    <w:rsid w:val="002959AE"/>
    <w:rsid w:val="00295E3D"/>
    <w:rsid w:val="00296464"/>
    <w:rsid w:val="00296523"/>
    <w:rsid w:val="002968E0"/>
    <w:rsid w:val="00296F2A"/>
    <w:rsid w:val="002971BB"/>
    <w:rsid w:val="002A00C1"/>
    <w:rsid w:val="002A0650"/>
    <w:rsid w:val="002A0A2B"/>
    <w:rsid w:val="002A14C9"/>
    <w:rsid w:val="002A200D"/>
    <w:rsid w:val="002A20D5"/>
    <w:rsid w:val="002A28CC"/>
    <w:rsid w:val="002A2B7B"/>
    <w:rsid w:val="002A3905"/>
    <w:rsid w:val="002A41F0"/>
    <w:rsid w:val="002A4BD5"/>
    <w:rsid w:val="002A4E67"/>
    <w:rsid w:val="002A4EAB"/>
    <w:rsid w:val="002A527F"/>
    <w:rsid w:val="002A606F"/>
    <w:rsid w:val="002A6AAA"/>
    <w:rsid w:val="002A7669"/>
    <w:rsid w:val="002A7BAA"/>
    <w:rsid w:val="002B0814"/>
    <w:rsid w:val="002B0B86"/>
    <w:rsid w:val="002B0C9B"/>
    <w:rsid w:val="002B12E4"/>
    <w:rsid w:val="002B2A3A"/>
    <w:rsid w:val="002B3552"/>
    <w:rsid w:val="002B3D4D"/>
    <w:rsid w:val="002B4180"/>
    <w:rsid w:val="002B59B0"/>
    <w:rsid w:val="002B5A33"/>
    <w:rsid w:val="002B6A13"/>
    <w:rsid w:val="002B6A1C"/>
    <w:rsid w:val="002B7D99"/>
    <w:rsid w:val="002B7EDD"/>
    <w:rsid w:val="002C0EDC"/>
    <w:rsid w:val="002C123A"/>
    <w:rsid w:val="002C1339"/>
    <w:rsid w:val="002C1506"/>
    <w:rsid w:val="002C1684"/>
    <w:rsid w:val="002C19BE"/>
    <w:rsid w:val="002C1D13"/>
    <w:rsid w:val="002C2438"/>
    <w:rsid w:val="002C269D"/>
    <w:rsid w:val="002C2C65"/>
    <w:rsid w:val="002C3814"/>
    <w:rsid w:val="002C43F2"/>
    <w:rsid w:val="002C47A1"/>
    <w:rsid w:val="002C48A0"/>
    <w:rsid w:val="002C4D88"/>
    <w:rsid w:val="002C4E2B"/>
    <w:rsid w:val="002C50D0"/>
    <w:rsid w:val="002C54CB"/>
    <w:rsid w:val="002C5DAF"/>
    <w:rsid w:val="002C5DE2"/>
    <w:rsid w:val="002C6606"/>
    <w:rsid w:val="002C7239"/>
    <w:rsid w:val="002C735C"/>
    <w:rsid w:val="002C7504"/>
    <w:rsid w:val="002C7D9D"/>
    <w:rsid w:val="002D0159"/>
    <w:rsid w:val="002D02FC"/>
    <w:rsid w:val="002D085C"/>
    <w:rsid w:val="002D1243"/>
    <w:rsid w:val="002D154E"/>
    <w:rsid w:val="002D2833"/>
    <w:rsid w:val="002D2B00"/>
    <w:rsid w:val="002D2B57"/>
    <w:rsid w:val="002D2EBF"/>
    <w:rsid w:val="002D3032"/>
    <w:rsid w:val="002D3202"/>
    <w:rsid w:val="002D3637"/>
    <w:rsid w:val="002D3C4F"/>
    <w:rsid w:val="002D461E"/>
    <w:rsid w:val="002D4CF0"/>
    <w:rsid w:val="002D4CFC"/>
    <w:rsid w:val="002D53C6"/>
    <w:rsid w:val="002D5AA0"/>
    <w:rsid w:val="002D5BDC"/>
    <w:rsid w:val="002D5C4B"/>
    <w:rsid w:val="002D607C"/>
    <w:rsid w:val="002D61AF"/>
    <w:rsid w:val="002D62FE"/>
    <w:rsid w:val="002D6B3A"/>
    <w:rsid w:val="002D6E1B"/>
    <w:rsid w:val="002D6F4E"/>
    <w:rsid w:val="002D70A4"/>
    <w:rsid w:val="002D75EE"/>
    <w:rsid w:val="002D781E"/>
    <w:rsid w:val="002D796F"/>
    <w:rsid w:val="002D7BF1"/>
    <w:rsid w:val="002D7D8B"/>
    <w:rsid w:val="002E0213"/>
    <w:rsid w:val="002E1863"/>
    <w:rsid w:val="002E1B37"/>
    <w:rsid w:val="002E2432"/>
    <w:rsid w:val="002E2665"/>
    <w:rsid w:val="002E2E44"/>
    <w:rsid w:val="002E302D"/>
    <w:rsid w:val="002E41E4"/>
    <w:rsid w:val="002E424A"/>
    <w:rsid w:val="002E42CB"/>
    <w:rsid w:val="002E4328"/>
    <w:rsid w:val="002E47AB"/>
    <w:rsid w:val="002E4E24"/>
    <w:rsid w:val="002E569F"/>
    <w:rsid w:val="002E616C"/>
    <w:rsid w:val="002E6815"/>
    <w:rsid w:val="002E7077"/>
    <w:rsid w:val="002E767F"/>
    <w:rsid w:val="002F010A"/>
    <w:rsid w:val="002F02A6"/>
    <w:rsid w:val="002F0AEA"/>
    <w:rsid w:val="002F0BEB"/>
    <w:rsid w:val="002F0ECA"/>
    <w:rsid w:val="002F0EFD"/>
    <w:rsid w:val="002F1015"/>
    <w:rsid w:val="002F20B3"/>
    <w:rsid w:val="002F21D8"/>
    <w:rsid w:val="002F258F"/>
    <w:rsid w:val="002F35E2"/>
    <w:rsid w:val="002F3F0E"/>
    <w:rsid w:val="002F412B"/>
    <w:rsid w:val="002F44BE"/>
    <w:rsid w:val="002F44FE"/>
    <w:rsid w:val="002F5005"/>
    <w:rsid w:val="002F5367"/>
    <w:rsid w:val="002F5535"/>
    <w:rsid w:val="002F5A88"/>
    <w:rsid w:val="002F5AC8"/>
    <w:rsid w:val="002F5D24"/>
    <w:rsid w:val="002F60D5"/>
    <w:rsid w:val="002F641B"/>
    <w:rsid w:val="002F6B5C"/>
    <w:rsid w:val="002F6E84"/>
    <w:rsid w:val="00300313"/>
    <w:rsid w:val="00300435"/>
    <w:rsid w:val="0030134E"/>
    <w:rsid w:val="003023AD"/>
    <w:rsid w:val="0030251F"/>
    <w:rsid w:val="00302C1F"/>
    <w:rsid w:val="00302E07"/>
    <w:rsid w:val="0030352F"/>
    <w:rsid w:val="003036C5"/>
    <w:rsid w:val="0030424F"/>
    <w:rsid w:val="003046F9"/>
    <w:rsid w:val="0030482B"/>
    <w:rsid w:val="00304C98"/>
    <w:rsid w:val="00304F59"/>
    <w:rsid w:val="00304F92"/>
    <w:rsid w:val="00305A6E"/>
    <w:rsid w:val="00305CF3"/>
    <w:rsid w:val="00306029"/>
    <w:rsid w:val="003069B2"/>
    <w:rsid w:val="00306C78"/>
    <w:rsid w:val="00306DE1"/>
    <w:rsid w:val="00307E67"/>
    <w:rsid w:val="0031054B"/>
    <w:rsid w:val="003108EA"/>
    <w:rsid w:val="003109B8"/>
    <w:rsid w:val="00310B2D"/>
    <w:rsid w:val="0031177A"/>
    <w:rsid w:val="003119C6"/>
    <w:rsid w:val="00311FA9"/>
    <w:rsid w:val="00312187"/>
    <w:rsid w:val="003122F0"/>
    <w:rsid w:val="00312735"/>
    <w:rsid w:val="003127C0"/>
    <w:rsid w:val="003129F5"/>
    <w:rsid w:val="00312B5F"/>
    <w:rsid w:val="00312C77"/>
    <w:rsid w:val="00312E2A"/>
    <w:rsid w:val="00315AFA"/>
    <w:rsid w:val="00315B22"/>
    <w:rsid w:val="00315D73"/>
    <w:rsid w:val="003163B7"/>
    <w:rsid w:val="003171F9"/>
    <w:rsid w:val="0031758F"/>
    <w:rsid w:val="003178C4"/>
    <w:rsid w:val="00317D0B"/>
    <w:rsid w:val="00317DC1"/>
    <w:rsid w:val="003201B5"/>
    <w:rsid w:val="00320340"/>
    <w:rsid w:val="00320406"/>
    <w:rsid w:val="00320BF0"/>
    <w:rsid w:val="003216AE"/>
    <w:rsid w:val="003217D5"/>
    <w:rsid w:val="00321E00"/>
    <w:rsid w:val="00321F59"/>
    <w:rsid w:val="00322F9D"/>
    <w:rsid w:val="003235EA"/>
    <w:rsid w:val="003239D1"/>
    <w:rsid w:val="00323B63"/>
    <w:rsid w:val="00323D99"/>
    <w:rsid w:val="00323FE4"/>
    <w:rsid w:val="003243AC"/>
    <w:rsid w:val="00324622"/>
    <w:rsid w:val="00324B4A"/>
    <w:rsid w:val="00325782"/>
    <w:rsid w:val="00325F8E"/>
    <w:rsid w:val="00326A98"/>
    <w:rsid w:val="00326B04"/>
    <w:rsid w:val="00326D26"/>
    <w:rsid w:val="003270BB"/>
    <w:rsid w:val="00327A75"/>
    <w:rsid w:val="00327B01"/>
    <w:rsid w:val="00327E41"/>
    <w:rsid w:val="003301EC"/>
    <w:rsid w:val="00330264"/>
    <w:rsid w:val="00330315"/>
    <w:rsid w:val="003309D2"/>
    <w:rsid w:val="00330CD5"/>
    <w:rsid w:val="00331642"/>
    <w:rsid w:val="0033174F"/>
    <w:rsid w:val="003320FA"/>
    <w:rsid w:val="00332D4F"/>
    <w:rsid w:val="00334F17"/>
    <w:rsid w:val="00335397"/>
    <w:rsid w:val="003355AE"/>
    <w:rsid w:val="00335E9A"/>
    <w:rsid w:val="00335F80"/>
    <w:rsid w:val="00336790"/>
    <w:rsid w:val="00337100"/>
    <w:rsid w:val="0033711C"/>
    <w:rsid w:val="00337233"/>
    <w:rsid w:val="0033743B"/>
    <w:rsid w:val="00337A02"/>
    <w:rsid w:val="00337A20"/>
    <w:rsid w:val="00337FFD"/>
    <w:rsid w:val="00340308"/>
    <w:rsid w:val="00340D22"/>
    <w:rsid w:val="00340D65"/>
    <w:rsid w:val="003415D4"/>
    <w:rsid w:val="00341847"/>
    <w:rsid w:val="00341DF9"/>
    <w:rsid w:val="0034247B"/>
    <w:rsid w:val="00342F53"/>
    <w:rsid w:val="00343C6C"/>
    <w:rsid w:val="0034488E"/>
    <w:rsid w:val="00345139"/>
    <w:rsid w:val="0034557E"/>
    <w:rsid w:val="0034567C"/>
    <w:rsid w:val="003459F2"/>
    <w:rsid w:val="00346CE9"/>
    <w:rsid w:val="00346EC9"/>
    <w:rsid w:val="003470F9"/>
    <w:rsid w:val="00347FFB"/>
    <w:rsid w:val="0035086A"/>
    <w:rsid w:val="0035109E"/>
    <w:rsid w:val="00351632"/>
    <w:rsid w:val="00351B3E"/>
    <w:rsid w:val="00352022"/>
    <w:rsid w:val="003520B7"/>
    <w:rsid w:val="0035296F"/>
    <w:rsid w:val="00352BD2"/>
    <w:rsid w:val="00353701"/>
    <w:rsid w:val="003539C5"/>
    <w:rsid w:val="00353E32"/>
    <w:rsid w:val="00353F20"/>
    <w:rsid w:val="003540AD"/>
    <w:rsid w:val="00354204"/>
    <w:rsid w:val="0035465A"/>
    <w:rsid w:val="00354EE0"/>
    <w:rsid w:val="00355275"/>
    <w:rsid w:val="00355A28"/>
    <w:rsid w:val="00355DCE"/>
    <w:rsid w:val="00355E92"/>
    <w:rsid w:val="003564D7"/>
    <w:rsid w:val="00356529"/>
    <w:rsid w:val="0035679D"/>
    <w:rsid w:val="00356B44"/>
    <w:rsid w:val="00356E4E"/>
    <w:rsid w:val="003571BE"/>
    <w:rsid w:val="003574DD"/>
    <w:rsid w:val="00357A37"/>
    <w:rsid w:val="00357DC9"/>
    <w:rsid w:val="00360ED0"/>
    <w:rsid w:val="00360F6A"/>
    <w:rsid w:val="00361A81"/>
    <w:rsid w:val="00361C78"/>
    <w:rsid w:val="00362066"/>
    <w:rsid w:val="00362072"/>
    <w:rsid w:val="00362798"/>
    <w:rsid w:val="0036311D"/>
    <w:rsid w:val="0036314D"/>
    <w:rsid w:val="00364784"/>
    <w:rsid w:val="00364AF3"/>
    <w:rsid w:val="0036540A"/>
    <w:rsid w:val="003656F4"/>
    <w:rsid w:val="003658CD"/>
    <w:rsid w:val="003659BF"/>
    <w:rsid w:val="00366262"/>
    <w:rsid w:val="003666D0"/>
    <w:rsid w:val="00366B49"/>
    <w:rsid w:val="0036701D"/>
    <w:rsid w:val="00367454"/>
    <w:rsid w:val="003717EE"/>
    <w:rsid w:val="00373921"/>
    <w:rsid w:val="00373A4C"/>
    <w:rsid w:val="00373ADA"/>
    <w:rsid w:val="0037497F"/>
    <w:rsid w:val="003753AA"/>
    <w:rsid w:val="00375761"/>
    <w:rsid w:val="0037706F"/>
    <w:rsid w:val="003776A8"/>
    <w:rsid w:val="003779CA"/>
    <w:rsid w:val="00380114"/>
    <w:rsid w:val="0038024D"/>
    <w:rsid w:val="0038077D"/>
    <w:rsid w:val="00380D77"/>
    <w:rsid w:val="0038123F"/>
    <w:rsid w:val="00381819"/>
    <w:rsid w:val="003818BB"/>
    <w:rsid w:val="00381AB0"/>
    <w:rsid w:val="003823FB"/>
    <w:rsid w:val="00382735"/>
    <w:rsid w:val="00382C89"/>
    <w:rsid w:val="0038311B"/>
    <w:rsid w:val="003834B7"/>
    <w:rsid w:val="003837F5"/>
    <w:rsid w:val="003837FA"/>
    <w:rsid w:val="00383F6A"/>
    <w:rsid w:val="00383FF9"/>
    <w:rsid w:val="003842DB"/>
    <w:rsid w:val="00384F0B"/>
    <w:rsid w:val="00385D1B"/>
    <w:rsid w:val="00385D2A"/>
    <w:rsid w:val="003862C5"/>
    <w:rsid w:val="003867FD"/>
    <w:rsid w:val="0038713B"/>
    <w:rsid w:val="00387FD4"/>
    <w:rsid w:val="00390556"/>
    <w:rsid w:val="003905AE"/>
    <w:rsid w:val="0039087D"/>
    <w:rsid w:val="00390D26"/>
    <w:rsid w:val="00391179"/>
    <w:rsid w:val="00391D1E"/>
    <w:rsid w:val="00391EB7"/>
    <w:rsid w:val="00392469"/>
    <w:rsid w:val="00392657"/>
    <w:rsid w:val="00393064"/>
    <w:rsid w:val="0039325E"/>
    <w:rsid w:val="0039391B"/>
    <w:rsid w:val="00393B06"/>
    <w:rsid w:val="00393BCD"/>
    <w:rsid w:val="00394478"/>
    <w:rsid w:val="00395459"/>
    <w:rsid w:val="00395AE5"/>
    <w:rsid w:val="00395B45"/>
    <w:rsid w:val="00395B4C"/>
    <w:rsid w:val="00395E43"/>
    <w:rsid w:val="003960FD"/>
    <w:rsid w:val="003967AE"/>
    <w:rsid w:val="00396A04"/>
    <w:rsid w:val="00396CD1"/>
    <w:rsid w:val="00396EA6"/>
    <w:rsid w:val="003970FE"/>
    <w:rsid w:val="00397B9D"/>
    <w:rsid w:val="003A0162"/>
    <w:rsid w:val="003A0830"/>
    <w:rsid w:val="003A156A"/>
    <w:rsid w:val="003A1AC5"/>
    <w:rsid w:val="003A1D77"/>
    <w:rsid w:val="003A1F67"/>
    <w:rsid w:val="003A2456"/>
    <w:rsid w:val="003A24DE"/>
    <w:rsid w:val="003A37CE"/>
    <w:rsid w:val="003A435A"/>
    <w:rsid w:val="003A4F6A"/>
    <w:rsid w:val="003A5338"/>
    <w:rsid w:val="003A59D6"/>
    <w:rsid w:val="003A5B08"/>
    <w:rsid w:val="003A5D37"/>
    <w:rsid w:val="003A6008"/>
    <w:rsid w:val="003A620F"/>
    <w:rsid w:val="003A6864"/>
    <w:rsid w:val="003A6BFF"/>
    <w:rsid w:val="003A6CC0"/>
    <w:rsid w:val="003A6ECA"/>
    <w:rsid w:val="003A755C"/>
    <w:rsid w:val="003B0CF5"/>
    <w:rsid w:val="003B0DA0"/>
    <w:rsid w:val="003B16F4"/>
    <w:rsid w:val="003B1928"/>
    <w:rsid w:val="003B1B1F"/>
    <w:rsid w:val="003B1EAA"/>
    <w:rsid w:val="003B2399"/>
    <w:rsid w:val="003B24DF"/>
    <w:rsid w:val="003B28A5"/>
    <w:rsid w:val="003B338D"/>
    <w:rsid w:val="003B3BA1"/>
    <w:rsid w:val="003B3EBF"/>
    <w:rsid w:val="003B3ED1"/>
    <w:rsid w:val="003B4032"/>
    <w:rsid w:val="003B40D4"/>
    <w:rsid w:val="003B4F8A"/>
    <w:rsid w:val="003B5265"/>
    <w:rsid w:val="003B5AFA"/>
    <w:rsid w:val="003B62B6"/>
    <w:rsid w:val="003B6AAE"/>
    <w:rsid w:val="003B6ACC"/>
    <w:rsid w:val="003B7E42"/>
    <w:rsid w:val="003C0108"/>
    <w:rsid w:val="003C0A1F"/>
    <w:rsid w:val="003C0B42"/>
    <w:rsid w:val="003C122A"/>
    <w:rsid w:val="003C1246"/>
    <w:rsid w:val="003C200E"/>
    <w:rsid w:val="003C2228"/>
    <w:rsid w:val="003C29B9"/>
    <w:rsid w:val="003C2A28"/>
    <w:rsid w:val="003C2E96"/>
    <w:rsid w:val="003C3886"/>
    <w:rsid w:val="003C3F87"/>
    <w:rsid w:val="003C40CF"/>
    <w:rsid w:val="003C4409"/>
    <w:rsid w:val="003C475B"/>
    <w:rsid w:val="003C5F50"/>
    <w:rsid w:val="003C60D8"/>
    <w:rsid w:val="003C6133"/>
    <w:rsid w:val="003C6A02"/>
    <w:rsid w:val="003C6C9C"/>
    <w:rsid w:val="003C72AB"/>
    <w:rsid w:val="003C761D"/>
    <w:rsid w:val="003C78D4"/>
    <w:rsid w:val="003C7AAB"/>
    <w:rsid w:val="003C7B09"/>
    <w:rsid w:val="003C7CE7"/>
    <w:rsid w:val="003C7ECF"/>
    <w:rsid w:val="003D0763"/>
    <w:rsid w:val="003D0C8E"/>
    <w:rsid w:val="003D0CF5"/>
    <w:rsid w:val="003D107D"/>
    <w:rsid w:val="003D154F"/>
    <w:rsid w:val="003D169C"/>
    <w:rsid w:val="003D1781"/>
    <w:rsid w:val="003D19F1"/>
    <w:rsid w:val="003D1A12"/>
    <w:rsid w:val="003D2F99"/>
    <w:rsid w:val="003D2FAE"/>
    <w:rsid w:val="003D31A6"/>
    <w:rsid w:val="003D3484"/>
    <w:rsid w:val="003D4FA9"/>
    <w:rsid w:val="003D5460"/>
    <w:rsid w:val="003D6472"/>
    <w:rsid w:val="003D64A4"/>
    <w:rsid w:val="003D68A1"/>
    <w:rsid w:val="003D7357"/>
    <w:rsid w:val="003D7584"/>
    <w:rsid w:val="003D7C6B"/>
    <w:rsid w:val="003D7D79"/>
    <w:rsid w:val="003E0302"/>
    <w:rsid w:val="003E1510"/>
    <w:rsid w:val="003E1A1E"/>
    <w:rsid w:val="003E1D82"/>
    <w:rsid w:val="003E20FB"/>
    <w:rsid w:val="003E2411"/>
    <w:rsid w:val="003E2A6E"/>
    <w:rsid w:val="003E3247"/>
    <w:rsid w:val="003E32EF"/>
    <w:rsid w:val="003E3559"/>
    <w:rsid w:val="003E37A5"/>
    <w:rsid w:val="003E3959"/>
    <w:rsid w:val="003E3A1E"/>
    <w:rsid w:val="003E4500"/>
    <w:rsid w:val="003E451F"/>
    <w:rsid w:val="003E51EF"/>
    <w:rsid w:val="003E5941"/>
    <w:rsid w:val="003E6A9F"/>
    <w:rsid w:val="003E6F43"/>
    <w:rsid w:val="003E70A8"/>
    <w:rsid w:val="003E717C"/>
    <w:rsid w:val="003E72AA"/>
    <w:rsid w:val="003E7526"/>
    <w:rsid w:val="003E79F4"/>
    <w:rsid w:val="003E7A10"/>
    <w:rsid w:val="003EB35B"/>
    <w:rsid w:val="003F05E0"/>
    <w:rsid w:val="003F09F9"/>
    <w:rsid w:val="003F1317"/>
    <w:rsid w:val="003F131B"/>
    <w:rsid w:val="003F189A"/>
    <w:rsid w:val="003F197B"/>
    <w:rsid w:val="003F1BEB"/>
    <w:rsid w:val="003F328A"/>
    <w:rsid w:val="003F3AD5"/>
    <w:rsid w:val="003F3D04"/>
    <w:rsid w:val="003F3E64"/>
    <w:rsid w:val="003F4891"/>
    <w:rsid w:val="003F56ED"/>
    <w:rsid w:val="003F6461"/>
    <w:rsid w:val="003F6540"/>
    <w:rsid w:val="003F6A2E"/>
    <w:rsid w:val="003F6A83"/>
    <w:rsid w:val="003F6B19"/>
    <w:rsid w:val="003F6B36"/>
    <w:rsid w:val="003F6BF6"/>
    <w:rsid w:val="003F6D43"/>
    <w:rsid w:val="003F7458"/>
    <w:rsid w:val="003F7B56"/>
    <w:rsid w:val="003F7DC3"/>
    <w:rsid w:val="00400A80"/>
    <w:rsid w:val="00400B3A"/>
    <w:rsid w:val="0040128B"/>
    <w:rsid w:val="00401432"/>
    <w:rsid w:val="004015CD"/>
    <w:rsid w:val="00401C54"/>
    <w:rsid w:val="004031CE"/>
    <w:rsid w:val="0040400D"/>
    <w:rsid w:val="0040405A"/>
    <w:rsid w:val="0040408A"/>
    <w:rsid w:val="00404176"/>
    <w:rsid w:val="00404202"/>
    <w:rsid w:val="0040454C"/>
    <w:rsid w:val="004046E9"/>
    <w:rsid w:val="00404887"/>
    <w:rsid w:val="00404A68"/>
    <w:rsid w:val="00404F38"/>
    <w:rsid w:val="004057E2"/>
    <w:rsid w:val="0040589C"/>
    <w:rsid w:val="004058DA"/>
    <w:rsid w:val="00405CBE"/>
    <w:rsid w:val="004061B9"/>
    <w:rsid w:val="00406469"/>
    <w:rsid w:val="004070EB"/>
    <w:rsid w:val="0041077D"/>
    <w:rsid w:val="004107F6"/>
    <w:rsid w:val="00410BC6"/>
    <w:rsid w:val="00410CC4"/>
    <w:rsid w:val="004111F6"/>
    <w:rsid w:val="0041155B"/>
    <w:rsid w:val="0041161C"/>
    <w:rsid w:val="00411F76"/>
    <w:rsid w:val="00412555"/>
    <w:rsid w:val="00412572"/>
    <w:rsid w:val="00412643"/>
    <w:rsid w:val="00412D6C"/>
    <w:rsid w:val="00412E1C"/>
    <w:rsid w:val="00413092"/>
    <w:rsid w:val="00413A5D"/>
    <w:rsid w:val="00413B34"/>
    <w:rsid w:val="004140EB"/>
    <w:rsid w:val="004152BE"/>
    <w:rsid w:val="00415654"/>
    <w:rsid w:val="0041593F"/>
    <w:rsid w:val="004159CB"/>
    <w:rsid w:val="00415A9B"/>
    <w:rsid w:val="00416A6E"/>
    <w:rsid w:val="00416E35"/>
    <w:rsid w:val="004177F5"/>
    <w:rsid w:val="00417EE9"/>
    <w:rsid w:val="004206A6"/>
    <w:rsid w:val="00420AEF"/>
    <w:rsid w:val="00420BEF"/>
    <w:rsid w:val="00420CF7"/>
    <w:rsid w:val="00420D1F"/>
    <w:rsid w:val="00420F26"/>
    <w:rsid w:val="00421123"/>
    <w:rsid w:val="0042126A"/>
    <w:rsid w:val="00421805"/>
    <w:rsid w:val="0042197F"/>
    <w:rsid w:val="00421AB1"/>
    <w:rsid w:val="00421D58"/>
    <w:rsid w:val="00421DDE"/>
    <w:rsid w:val="00422179"/>
    <w:rsid w:val="00422B23"/>
    <w:rsid w:val="00423D56"/>
    <w:rsid w:val="0042457A"/>
    <w:rsid w:val="004249ED"/>
    <w:rsid w:val="00424AF3"/>
    <w:rsid w:val="00424D79"/>
    <w:rsid w:val="00424E0B"/>
    <w:rsid w:val="004250C1"/>
    <w:rsid w:val="004251DA"/>
    <w:rsid w:val="00425470"/>
    <w:rsid w:val="004255CE"/>
    <w:rsid w:val="00425923"/>
    <w:rsid w:val="00425AB7"/>
    <w:rsid w:val="00425F63"/>
    <w:rsid w:val="00425FDF"/>
    <w:rsid w:val="00426583"/>
    <w:rsid w:val="00426A2F"/>
    <w:rsid w:val="00426EAB"/>
    <w:rsid w:val="004271E9"/>
    <w:rsid w:val="004271F8"/>
    <w:rsid w:val="0042720A"/>
    <w:rsid w:val="00427AF0"/>
    <w:rsid w:val="00427B2F"/>
    <w:rsid w:val="00427CB3"/>
    <w:rsid w:val="0043000C"/>
    <w:rsid w:val="00430A25"/>
    <w:rsid w:val="0043105C"/>
    <w:rsid w:val="00431438"/>
    <w:rsid w:val="004315C2"/>
    <w:rsid w:val="00431DBC"/>
    <w:rsid w:val="0043277B"/>
    <w:rsid w:val="004328DE"/>
    <w:rsid w:val="00432B79"/>
    <w:rsid w:val="00432F49"/>
    <w:rsid w:val="004334A7"/>
    <w:rsid w:val="004337A9"/>
    <w:rsid w:val="004339AE"/>
    <w:rsid w:val="00433BE8"/>
    <w:rsid w:val="00433FA1"/>
    <w:rsid w:val="00433FC3"/>
    <w:rsid w:val="004353BE"/>
    <w:rsid w:val="00435701"/>
    <w:rsid w:val="0043616C"/>
    <w:rsid w:val="004363F0"/>
    <w:rsid w:val="0043693C"/>
    <w:rsid w:val="00436AD0"/>
    <w:rsid w:val="00436C06"/>
    <w:rsid w:val="00436D20"/>
    <w:rsid w:val="00437116"/>
    <w:rsid w:val="00437746"/>
    <w:rsid w:val="00437877"/>
    <w:rsid w:val="00437A5D"/>
    <w:rsid w:val="00437BC6"/>
    <w:rsid w:val="00437C35"/>
    <w:rsid w:val="00437D21"/>
    <w:rsid w:val="00437E0E"/>
    <w:rsid w:val="00437E71"/>
    <w:rsid w:val="00437EE2"/>
    <w:rsid w:val="00440068"/>
    <w:rsid w:val="0044096D"/>
    <w:rsid w:val="00440F8D"/>
    <w:rsid w:val="004415F2"/>
    <w:rsid w:val="004416F5"/>
    <w:rsid w:val="00441A8C"/>
    <w:rsid w:val="00442394"/>
    <w:rsid w:val="004423C1"/>
    <w:rsid w:val="004424B6"/>
    <w:rsid w:val="00442C78"/>
    <w:rsid w:val="00442DEB"/>
    <w:rsid w:val="00442E0A"/>
    <w:rsid w:val="00443279"/>
    <w:rsid w:val="00443B19"/>
    <w:rsid w:val="00443B84"/>
    <w:rsid w:val="004442BA"/>
    <w:rsid w:val="00445EC3"/>
    <w:rsid w:val="00445F75"/>
    <w:rsid w:val="0044623D"/>
    <w:rsid w:val="0044655E"/>
    <w:rsid w:val="004467B4"/>
    <w:rsid w:val="004472B6"/>
    <w:rsid w:val="0044757C"/>
    <w:rsid w:val="00447624"/>
    <w:rsid w:val="0044776A"/>
    <w:rsid w:val="00447EC7"/>
    <w:rsid w:val="00450686"/>
    <w:rsid w:val="0045090D"/>
    <w:rsid w:val="00450EDF"/>
    <w:rsid w:val="00452975"/>
    <w:rsid w:val="004529C3"/>
    <w:rsid w:val="00452DDF"/>
    <w:rsid w:val="004542C2"/>
    <w:rsid w:val="0045436E"/>
    <w:rsid w:val="004544F3"/>
    <w:rsid w:val="0045508B"/>
    <w:rsid w:val="004552F5"/>
    <w:rsid w:val="004557C6"/>
    <w:rsid w:val="004558F4"/>
    <w:rsid w:val="004568B1"/>
    <w:rsid w:val="00456B68"/>
    <w:rsid w:val="00456F93"/>
    <w:rsid w:val="0045718C"/>
    <w:rsid w:val="00457307"/>
    <w:rsid w:val="0045752A"/>
    <w:rsid w:val="00457EE4"/>
    <w:rsid w:val="00460597"/>
    <w:rsid w:val="0046122E"/>
    <w:rsid w:val="00461435"/>
    <w:rsid w:val="00461A58"/>
    <w:rsid w:val="00461D68"/>
    <w:rsid w:val="00461D80"/>
    <w:rsid w:val="00462C3C"/>
    <w:rsid w:val="00464084"/>
    <w:rsid w:val="0046412E"/>
    <w:rsid w:val="00464A49"/>
    <w:rsid w:val="00464B9A"/>
    <w:rsid w:val="00464CF1"/>
    <w:rsid w:val="00465250"/>
    <w:rsid w:val="00465930"/>
    <w:rsid w:val="00465C42"/>
    <w:rsid w:val="00465C5A"/>
    <w:rsid w:val="00465C81"/>
    <w:rsid w:val="00466C16"/>
    <w:rsid w:val="00466CEF"/>
    <w:rsid w:val="00467190"/>
    <w:rsid w:val="00467710"/>
    <w:rsid w:val="00467948"/>
    <w:rsid w:val="004679E8"/>
    <w:rsid w:val="00467BAE"/>
    <w:rsid w:val="00467DF9"/>
    <w:rsid w:val="00470F3C"/>
    <w:rsid w:val="00470FA8"/>
    <w:rsid w:val="004714FB"/>
    <w:rsid w:val="00471AE0"/>
    <w:rsid w:val="00471B9D"/>
    <w:rsid w:val="00471BCB"/>
    <w:rsid w:val="00471C62"/>
    <w:rsid w:val="00471F23"/>
    <w:rsid w:val="004724DC"/>
    <w:rsid w:val="004727EE"/>
    <w:rsid w:val="00472868"/>
    <w:rsid w:val="004728AD"/>
    <w:rsid w:val="00472906"/>
    <w:rsid w:val="00472F4C"/>
    <w:rsid w:val="00473982"/>
    <w:rsid w:val="00473B8D"/>
    <w:rsid w:val="00473CB9"/>
    <w:rsid w:val="00473F09"/>
    <w:rsid w:val="004740E0"/>
    <w:rsid w:val="00474D4D"/>
    <w:rsid w:val="00474EB3"/>
    <w:rsid w:val="00474F50"/>
    <w:rsid w:val="004756C1"/>
    <w:rsid w:val="00475A03"/>
    <w:rsid w:val="00475E76"/>
    <w:rsid w:val="0047608B"/>
    <w:rsid w:val="00476CE5"/>
    <w:rsid w:val="00476F8D"/>
    <w:rsid w:val="004773EF"/>
    <w:rsid w:val="00477724"/>
    <w:rsid w:val="004777A9"/>
    <w:rsid w:val="00477B25"/>
    <w:rsid w:val="0048017E"/>
    <w:rsid w:val="00480774"/>
    <w:rsid w:val="00480B47"/>
    <w:rsid w:val="00480F79"/>
    <w:rsid w:val="0048127E"/>
    <w:rsid w:val="00481599"/>
    <w:rsid w:val="00481AE3"/>
    <w:rsid w:val="00481AE5"/>
    <w:rsid w:val="00481C3C"/>
    <w:rsid w:val="004821F8"/>
    <w:rsid w:val="00482551"/>
    <w:rsid w:val="00482F18"/>
    <w:rsid w:val="004844F4"/>
    <w:rsid w:val="0048463B"/>
    <w:rsid w:val="00485283"/>
    <w:rsid w:val="00485284"/>
    <w:rsid w:val="004868A4"/>
    <w:rsid w:val="00486A76"/>
    <w:rsid w:val="00486FE5"/>
    <w:rsid w:val="00487033"/>
    <w:rsid w:val="004878D9"/>
    <w:rsid w:val="004879A0"/>
    <w:rsid w:val="00487AC9"/>
    <w:rsid w:val="00487D44"/>
    <w:rsid w:val="0049010D"/>
    <w:rsid w:val="0049017C"/>
    <w:rsid w:val="00490420"/>
    <w:rsid w:val="00490515"/>
    <w:rsid w:val="00490968"/>
    <w:rsid w:val="00490BDC"/>
    <w:rsid w:val="004913BC"/>
    <w:rsid w:val="00491811"/>
    <w:rsid w:val="004921EC"/>
    <w:rsid w:val="00492D93"/>
    <w:rsid w:val="004934CE"/>
    <w:rsid w:val="0049359D"/>
    <w:rsid w:val="00493A19"/>
    <w:rsid w:val="00493D2D"/>
    <w:rsid w:val="00494361"/>
    <w:rsid w:val="00494B3C"/>
    <w:rsid w:val="004956F6"/>
    <w:rsid w:val="004956FF"/>
    <w:rsid w:val="00495E32"/>
    <w:rsid w:val="00495FB3"/>
    <w:rsid w:val="004961E2"/>
    <w:rsid w:val="0049644F"/>
    <w:rsid w:val="004964F5"/>
    <w:rsid w:val="00496642"/>
    <w:rsid w:val="0049677F"/>
    <w:rsid w:val="004967A8"/>
    <w:rsid w:val="00496E3A"/>
    <w:rsid w:val="00497004"/>
    <w:rsid w:val="00497411"/>
    <w:rsid w:val="0049746F"/>
    <w:rsid w:val="00497476"/>
    <w:rsid w:val="00497CE4"/>
    <w:rsid w:val="00497D34"/>
    <w:rsid w:val="004A043F"/>
    <w:rsid w:val="004A0665"/>
    <w:rsid w:val="004A0961"/>
    <w:rsid w:val="004A0EC9"/>
    <w:rsid w:val="004A11F3"/>
    <w:rsid w:val="004A16B8"/>
    <w:rsid w:val="004A1C9A"/>
    <w:rsid w:val="004A1FB9"/>
    <w:rsid w:val="004A283C"/>
    <w:rsid w:val="004A28F6"/>
    <w:rsid w:val="004A409B"/>
    <w:rsid w:val="004A41BC"/>
    <w:rsid w:val="004A488A"/>
    <w:rsid w:val="004A4B12"/>
    <w:rsid w:val="004A560A"/>
    <w:rsid w:val="004A5794"/>
    <w:rsid w:val="004A5C90"/>
    <w:rsid w:val="004A63A1"/>
    <w:rsid w:val="004A6594"/>
    <w:rsid w:val="004A6C3D"/>
    <w:rsid w:val="004A6EB2"/>
    <w:rsid w:val="004A7154"/>
    <w:rsid w:val="004A7DCE"/>
    <w:rsid w:val="004B0E47"/>
    <w:rsid w:val="004B0F3A"/>
    <w:rsid w:val="004B237B"/>
    <w:rsid w:val="004B25D9"/>
    <w:rsid w:val="004B25F2"/>
    <w:rsid w:val="004B2710"/>
    <w:rsid w:val="004B294B"/>
    <w:rsid w:val="004B2F6F"/>
    <w:rsid w:val="004B33E7"/>
    <w:rsid w:val="004B365C"/>
    <w:rsid w:val="004B36E7"/>
    <w:rsid w:val="004B3810"/>
    <w:rsid w:val="004B3BBE"/>
    <w:rsid w:val="004B3CE2"/>
    <w:rsid w:val="004B3FEF"/>
    <w:rsid w:val="004B41E5"/>
    <w:rsid w:val="004B42AE"/>
    <w:rsid w:val="004B460F"/>
    <w:rsid w:val="004B46CF"/>
    <w:rsid w:val="004B4CF0"/>
    <w:rsid w:val="004B53C8"/>
    <w:rsid w:val="004B5847"/>
    <w:rsid w:val="004B7339"/>
    <w:rsid w:val="004B7D9A"/>
    <w:rsid w:val="004C03A3"/>
    <w:rsid w:val="004C0992"/>
    <w:rsid w:val="004C09C2"/>
    <w:rsid w:val="004C18EA"/>
    <w:rsid w:val="004C1DBC"/>
    <w:rsid w:val="004C213A"/>
    <w:rsid w:val="004C2718"/>
    <w:rsid w:val="004C274C"/>
    <w:rsid w:val="004C28A5"/>
    <w:rsid w:val="004C32B7"/>
    <w:rsid w:val="004C37AF"/>
    <w:rsid w:val="004C3FCF"/>
    <w:rsid w:val="004C4013"/>
    <w:rsid w:val="004C4027"/>
    <w:rsid w:val="004C4050"/>
    <w:rsid w:val="004C4204"/>
    <w:rsid w:val="004C4D09"/>
    <w:rsid w:val="004C6089"/>
    <w:rsid w:val="004C63E1"/>
    <w:rsid w:val="004C6C81"/>
    <w:rsid w:val="004C6FF6"/>
    <w:rsid w:val="004C7318"/>
    <w:rsid w:val="004C75AA"/>
    <w:rsid w:val="004C75E2"/>
    <w:rsid w:val="004C7C60"/>
    <w:rsid w:val="004D03A1"/>
    <w:rsid w:val="004D0A04"/>
    <w:rsid w:val="004D1C55"/>
    <w:rsid w:val="004D1C74"/>
    <w:rsid w:val="004D2645"/>
    <w:rsid w:val="004D28CF"/>
    <w:rsid w:val="004D3301"/>
    <w:rsid w:val="004D369B"/>
    <w:rsid w:val="004D39EA"/>
    <w:rsid w:val="004D3F55"/>
    <w:rsid w:val="004D4A65"/>
    <w:rsid w:val="004D4F96"/>
    <w:rsid w:val="004D5011"/>
    <w:rsid w:val="004D505F"/>
    <w:rsid w:val="004D553D"/>
    <w:rsid w:val="004D5A48"/>
    <w:rsid w:val="004D6A3F"/>
    <w:rsid w:val="004D7ACB"/>
    <w:rsid w:val="004D7B27"/>
    <w:rsid w:val="004D7E8F"/>
    <w:rsid w:val="004D7EF2"/>
    <w:rsid w:val="004E0081"/>
    <w:rsid w:val="004E037B"/>
    <w:rsid w:val="004E1282"/>
    <w:rsid w:val="004E1BB8"/>
    <w:rsid w:val="004E2050"/>
    <w:rsid w:val="004E2349"/>
    <w:rsid w:val="004E280A"/>
    <w:rsid w:val="004E2947"/>
    <w:rsid w:val="004E2ABF"/>
    <w:rsid w:val="004E2E16"/>
    <w:rsid w:val="004E3070"/>
    <w:rsid w:val="004E342E"/>
    <w:rsid w:val="004E375C"/>
    <w:rsid w:val="004E4D3E"/>
    <w:rsid w:val="004E4FB8"/>
    <w:rsid w:val="004E5206"/>
    <w:rsid w:val="004E5467"/>
    <w:rsid w:val="004E5B63"/>
    <w:rsid w:val="004E5F78"/>
    <w:rsid w:val="004E6279"/>
    <w:rsid w:val="004E642B"/>
    <w:rsid w:val="004E695C"/>
    <w:rsid w:val="004E6E92"/>
    <w:rsid w:val="004E7969"/>
    <w:rsid w:val="004F01EB"/>
    <w:rsid w:val="004F0EBE"/>
    <w:rsid w:val="004F1465"/>
    <w:rsid w:val="004F1665"/>
    <w:rsid w:val="004F1B45"/>
    <w:rsid w:val="004F2505"/>
    <w:rsid w:val="004F27FA"/>
    <w:rsid w:val="004F3A30"/>
    <w:rsid w:val="004F3CE9"/>
    <w:rsid w:val="004F3D8B"/>
    <w:rsid w:val="004F3EEA"/>
    <w:rsid w:val="004F460D"/>
    <w:rsid w:val="004F469A"/>
    <w:rsid w:val="004F5006"/>
    <w:rsid w:val="004F6025"/>
    <w:rsid w:val="004F6559"/>
    <w:rsid w:val="004F65CB"/>
    <w:rsid w:val="004F6A14"/>
    <w:rsid w:val="004F7056"/>
    <w:rsid w:val="004F7069"/>
    <w:rsid w:val="004F7120"/>
    <w:rsid w:val="004F7259"/>
    <w:rsid w:val="004F73DD"/>
    <w:rsid w:val="004F7585"/>
    <w:rsid w:val="00500245"/>
    <w:rsid w:val="00500406"/>
    <w:rsid w:val="00500C85"/>
    <w:rsid w:val="00500EF6"/>
    <w:rsid w:val="00501077"/>
    <w:rsid w:val="00501126"/>
    <w:rsid w:val="00501139"/>
    <w:rsid w:val="00501F30"/>
    <w:rsid w:val="00503431"/>
    <w:rsid w:val="00503D2B"/>
    <w:rsid w:val="005049F5"/>
    <w:rsid w:val="00504CC7"/>
    <w:rsid w:val="00504FC4"/>
    <w:rsid w:val="005050A8"/>
    <w:rsid w:val="00505790"/>
    <w:rsid w:val="00506325"/>
    <w:rsid w:val="005069CF"/>
    <w:rsid w:val="005072CD"/>
    <w:rsid w:val="00510E1E"/>
    <w:rsid w:val="00511302"/>
    <w:rsid w:val="00511F60"/>
    <w:rsid w:val="00512708"/>
    <w:rsid w:val="00512C66"/>
    <w:rsid w:val="00513290"/>
    <w:rsid w:val="0051349A"/>
    <w:rsid w:val="005134C7"/>
    <w:rsid w:val="00513E75"/>
    <w:rsid w:val="00514175"/>
    <w:rsid w:val="0051458F"/>
    <w:rsid w:val="005146E0"/>
    <w:rsid w:val="005148C6"/>
    <w:rsid w:val="00514A11"/>
    <w:rsid w:val="00514D3F"/>
    <w:rsid w:val="005152EB"/>
    <w:rsid w:val="005155EA"/>
    <w:rsid w:val="005158A4"/>
    <w:rsid w:val="00515A77"/>
    <w:rsid w:val="00515D0C"/>
    <w:rsid w:val="00515FD3"/>
    <w:rsid w:val="005166B8"/>
    <w:rsid w:val="00516D2D"/>
    <w:rsid w:val="00517191"/>
    <w:rsid w:val="005173C4"/>
    <w:rsid w:val="005174EF"/>
    <w:rsid w:val="0051778F"/>
    <w:rsid w:val="00517B66"/>
    <w:rsid w:val="005201A1"/>
    <w:rsid w:val="00520617"/>
    <w:rsid w:val="00520762"/>
    <w:rsid w:val="005209A1"/>
    <w:rsid w:val="00520ECB"/>
    <w:rsid w:val="0052131E"/>
    <w:rsid w:val="00522051"/>
    <w:rsid w:val="00522AAE"/>
    <w:rsid w:val="00523300"/>
    <w:rsid w:val="00523434"/>
    <w:rsid w:val="0052399E"/>
    <w:rsid w:val="0052444D"/>
    <w:rsid w:val="00524716"/>
    <w:rsid w:val="005257A6"/>
    <w:rsid w:val="005263A1"/>
    <w:rsid w:val="00526484"/>
    <w:rsid w:val="00526A49"/>
    <w:rsid w:val="00526EA9"/>
    <w:rsid w:val="0052748D"/>
    <w:rsid w:val="00527E21"/>
    <w:rsid w:val="00530AA0"/>
    <w:rsid w:val="00530D33"/>
    <w:rsid w:val="00531471"/>
    <w:rsid w:val="00532652"/>
    <w:rsid w:val="00533280"/>
    <w:rsid w:val="005333DA"/>
    <w:rsid w:val="00533AEF"/>
    <w:rsid w:val="00533B50"/>
    <w:rsid w:val="00534258"/>
    <w:rsid w:val="0053492D"/>
    <w:rsid w:val="00534BC9"/>
    <w:rsid w:val="00534C8E"/>
    <w:rsid w:val="00534D46"/>
    <w:rsid w:val="00535638"/>
    <w:rsid w:val="00535B5C"/>
    <w:rsid w:val="00535DF8"/>
    <w:rsid w:val="00536458"/>
    <w:rsid w:val="00536BD4"/>
    <w:rsid w:val="00536F1C"/>
    <w:rsid w:val="00537B04"/>
    <w:rsid w:val="00537C29"/>
    <w:rsid w:val="0054027F"/>
    <w:rsid w:val="00540BF5"/>
    <w:rsid w:val="00540F80"/>
    <w:rsid w:val="00540FBC"/>
    <w:rsid w:val="00541B6A"/>
    <w:rsid w:val="00541D1D"/>
    <w:rsid w:val="0054208E"/>
    <w:rsid w:val="005420C1"/>
    <w:rsid w:val="0054263B"/>
    <w:rsid w:val="005428E1"/>
    <w:rsid w:val="0054328F"/>
    <w:rsid w:val="0054330F"/>
    <w:rsid w:val="00543573"/>
    <w:rsid w:val="0054383E"/>
    <w:rsid w:val="00544040"/>
    <w:rsid w:val="00544288"/>
    <w:rsid w:val="00544672"/>
    <w:rsid w:val="00544BBF"/>
    <w:rsid w:val="0054571A"/>
    <w:rsid w:val="00545B01"/>
    <w:rsid w:val="00545C18"/>
    <w:rsid w:val="00545D66"/>
    <w:rsid w:val="00545DFD"/>
    <w:rsid w:val="00546BA6"/>
    <w:rsid w:val="00546C18"/>
    <w:rsid w:val="00546C1C"/>
    <w:rsid w:val="00547777"/>
    <w:rsid w:val="00547CAF"/>
    <w:rsid w:val="00547F75"/>
    <w:rsid w:val="0055022C"/>
    <w:rsid w:val="0055048A"/>
    <w:rsid w:val="005504DA"/>
    <w:rsid w:val="00550981"/>
    <w:rsid w:val="005509C7"/>
    <w:rsid w:val="00550A82"/>
    <w:rsid w:val="00551018"/>
    <w:rsid w:val="00552022"/>
    <w:rsid w:val="0055203E"/>
    <w:rsid w:val="00552280"/>
    <w:rsid w:val="0055231C"/>
    <w:rsid w:val="0055252E"/>
    <w:rsid w:val="00552F80"/>
    <w:rsid w:val="0055316B"/>
    <w:rsid w:val="005532A6"/>
    <w:rsid w:val="00553447"/>
    <w:rsid w:val="00553756"/>
    <w:rsid w:val="00554659"/>
    <w:rsid w:val="005546C0"/>
    <w:rsid w:val="005548AE"/>
    <w:rsid w:val="0055504D"/>
    <w:rsid w:val="00555825"/>
    <w:rsid w:val="00557391"/>
    <w:rsid w:val="005576C4"/>
    <w:rsid w:val="00557EA5"/>
    <w:rsid w:val="005604AA"/>
    <w:rsid w:val="00560980"/>
    <w:rsid w:val="005616D5"/>
    <w:rsid w:val="00562C08"/>
    <w:rsid w:val="0056406A"/>
    <w:rsid w:val="005641EA"/>
    <w:rsid w:val="005645BD"/>
    <w:rsid w:val="005645DB"/>
    <w:rsid w:val="005646BA"/>
    <w:rsid w:val="00564F02"/>
    <w:rsid w:val="00565145"/>
    <w:rsid w:val="005653F0"/>
    <w:rsid w:val="00566CB5"/>
    <w:rsid w:val="00567140"/>
    <w:rsid w:val="00567C5A"/>
    <w:rsid w:val="005705E4"/>
    <w:rsid w:val="0057083E"/>
    <w:rsid w:val="00570E4A"/>
    <w:rsid w:val="00571057"/>
    <w:rsid w:val="005712A7"/>
    <w:rsid w:val="00571A12"/>
    <w:rsid w:val="00571BC5"/>
    <w:rsid w:val="00571FFC"/>
    <w:rsid w:val="00572547"/>
    <w:rsid w:val="005729A7"/>
    <w:rsid w:val="00572A3B"/>
    <w:rsid w:val="00572AE8"/>
    <w:rsid w:val="00572D93"/>
    <w:rsid w:val="00573EBF"/>
    <w:rsid w:val="00574259"/>
    <w:rsid w:val="005744EC"/>
    <w:rsid w:val="00574A8D"/>
    <w:rsid w:val="00574C78"/>
    <w:rsid w:val="00574E1D"/>
    <w:rsid w:val="00575747"/>
    <w:rsid w:val="0057599F"/>
    <w:rsid w:val="00575A98"/>
    <w:rsid w:val="00575ED6"/>
    <w:rsid w:val="005762B8"/>
    <w:rsid w:val="005762BA"/>
    <w:rsid w:val="00576330"/>
    <w:rsid w:val="00576C43"/>
    <w:rsid w:val="0057795D"/>
    <w:rsid w:val="00577DBF"/>
    <w:rsid w:val="0058013C"/>
    <w:rsid w:val="0058038E"/>
    <w:rsid w:val="00580710"/>
    <w:rsid w:val="005807E4"/>
    <w:rsid w:val="00580B30"/>
    <w:rsid w:val="0058154C"/>
    <w:rsid w:val="005819EB"/>
    <w:rsid w:val="00581B85"/>
    <w:rsid w:val="00581D0D"/>
    <w:rsid w:val="0058219B"/>
    <w:rsid w:val="00582B1C"/>
    <w:rsid w:val="0058333D"/>
    <w:rsid w:val="00583C2C"/>
    <w:rsid w:val="005841C1"/>
    <w:rsid w:val="00584274"/>
    <w:rsid w:val="005842E3"/>
    <w:rsid w:val="005845C0"/>
    <w:rsid w:val="005846FE"/>
    <w:rsid w:val="005848E3"/>
    <w:rsid w:val="00585687"/>
    <w:rsid w:val="0058570A"/>
    <w:rsid w:val="00585EB1"/>
    <w:rsid w:val="00586338"/>
    <w:rsid w:val="00586ED8"/>
    <w:rsid w:val="00586F77"/>
    <w:rsid w:val="005874D7"/>
    <w:rsid w:val="005874E6"/>
    <w:rsid w:val="00587751"/>
    <w:rsid w:val="00587BA2"/>
    <w:rsid w:val="0059080B"/>
    <w:rsid w:val="00590AA3"/>
    <w:rsid w:val="00591897"/>
    <w:rsid w:val="00591A3E"/>
    <w:rsid w:val="00591CF3"/>
    <w:rsid w:val="00592389"/>
    <w:rsid w:val="005925C6"/>
    <w:rsid w:val="0059396B"/>
    <w:rsid w:val="00593BE9"/>
    <w:rsid w:val="0059449E"/>
    <w:rsid w:val="00594AC4"/>
    <w:rsid w:val="005951DC"/>
    <w:rsid w:val="00595898"/>
    <w:rsid w:val="005959E5"/>
    <w:rsid w:val="00596386"/>
    <w:rsid w:val="00596976"/>
    <w:rsid w:val="00596E73"/>
    <w:rsid w:val="0059714F"/>
    <w:rsid w:val="005A0726"/>
    <w:rsid w:val="005A0ED3"/>
    <w:rsid w:val="005A0FE0"/>
    <w:rsid w:val="005A155C"/>
    <w:rsid w:val="005A2319"/>
    <w:rsid w:val="005A233C"/>
    <w:rsid w:val="005A24D2"/>
    <w:rsid w:val="005A2578"/>
    <w:rsid w:val="005A32BD"/>
    <w:rsid w:val="005A3B38"/>
    <w:rsid w:val="005A4264"/>
    <w:rsid w:val="005A42C7"/>
    <w:rsid w:val="005A438A"/>
    <w:rsid w:val="005A44E4"/>
    <w:rsid w:val="005A4A5B"/>
    <w:rsid w:val="005A4A9B"/>
    <w:rsid w:val="005A4B6D"/>
    <w:rsid w:val="005A56C0"/>
    <w:rsid w:val="005A5877"/>
    <w:rsid w:val="005A5BF0"/>
    <w:rsid w:val="005A64E1"/>
    <w:rsid w:val="005A66E2"/>
    <w:rsid w:val="005A6F18"/>
    <w:rsid w:val="005A70EC"/>
    <w:rsid w:val="005A7F28"/>
    <w:rsid w:val="005B0601"/>
    <w:rsid w:val="005B0D3C"/>
    <w:rsid w:val="005B0F1C"/>
    <w:rsid w:val="005B11D2"/>
    <w:rsid w:val="005B1721"/>
    <w:rsid w:val="005B1FA9"/>
    <w:rsid w:val="005B21E5"/>
    <w:rsid w:val="005B22C5"/>
    <w:rsid w:val="005B2C18"/>
    <w:rsid w:val="005B358E"/>
    <w:rsid w:val="005B38BD"/>
    <w:rsid w:val="005B43DD"/>
    <w:rsid w:val="005B4CF4"/>
    <w:rsid w:val="005B5303"/>
    <w:rsid w:val="005B542E"/>
    <w:rsid w:val="005B6815"/>
    <w:rsid w:val="005B6A3C"/>
    <w:rsid w:val="005B6EB0"/>
    <w:rsid w:val="005B7DEE"/>
    <w:rsid w:val="005B7F37"/>
    <w:rsid w:val="005C03C2"/>
    <w:rsid w:val="005C0770"/>
    <w:rsid w:val="005C095A"/>
    <w:rsid w:val="005C1185"/>
    <w:rsid w:val="005C11CE"/>
    <w:rsid w:val="005C150D"/>
    <w:rsid w:val="005C183D"/>
    <w:rsid w:val="005C1BC4"/>
    <w:rsid w:val="005C1CDA"/>
    <w:rsid w:val="005C27DA"/>
    <w:rsid w:val="005C2C67"/>
    <w:rsid w:val="005C33C2"/>
    <w:rsid w:val="005C3639"/>
    <w:rsid w:val="005C4FA4"/>
    <w:rsid w:val="005C524C"/>
    <w:rsid w:val="005C5A7A"/>
    <w:rsid w:val="005C5CD3"/>
    <w:rsid w:val="005C5E0B"/>
    <w:rsid w:val="005C7124"/>
    <w:rsid w:val="005C78DB"/>
    <w:rsid w:val="005D03BA"/>
    <w:rsid w:val="005D0448"/>
    <w:rsid w:val="005D0582"/>
    <w:rsid w:val="005D0A47"/>
    <w:rsid w:val="005D0E4C"/>
    <w:rsid w:val="005D2290"/>
    <w:rsid w:val="005D23D1"/>
    <w:rsid w:val="005D2C65"/>
    <w:rsid w:val="005D32E8"/>
    <w:rsid w:val="005D3A25"/>
    <w:rsid w:val="005D3C4E"/>
    <w:rsid w:val="005D3F34"/>
    <w:rsid w:val="005D3F79"/>
    <w:rsid w:val="005D3F90"/>
    <w:rsid w:val="005D4363"/>
    <w:rsid w:val="005D44EC"/>
    <w:rsid w:val="005D4E39"/>
    <w:rsid w:val="005D4E4C"/>
    <w:rsid w:val="005D51D4"/>
    <w:rsid w:val="005D624D"/>
    <w:rsid w:val="005D714D"/>
    <w:rsid w:val="005D7503"/>
    <w:rsid w:val="005D7B68"/>
    <w:rsid w:val="005E06B1"/>
    <w:rsid w:val="005E0A0C"/>
    <w:rsid w:val="005E0C06"/>
    <w:rsid w:val="005E1336"/>
    <w:rsid w:val="005E1480"/>
    <w:rsid w:val="005E17A5"/>
    <w:rsid w:val="005E1A61"/>
    <w:rsid w:val="005E1CF2"/>
    <w:rsid w:val="005E1DFB"/>
    <w:rsid w:val="005E1EA8"/>
    <w:rsid w:val="005E248F"/>
    <w:rsid w:val="005E24D6"/>
    <w:rsid w:val="005E26A9"/>
    <w:rsid w:val="005E26EF"/>
    <w:rsid w:val="005E3087"/>
    <w:rsid w:val="005E3094"/>
    <w:rsid w:val="005E345B"/>
    <w:rsid w:val="005E364B"/>
    <w:rsid w:val="005E38A1"/>
    <w:rsid w:val="005E3FAF"/>
    <w:rsid w:val="005E455C"/>
    <w:rsid w:val="005E48E3"/>
    <w:rsid w:val="005E4BA2"/>
    <w:rsid w:val="005E4DE7"/>
    <w:rsid w:val="005E50B7"/>
    <w:rsid w:val="005E5ED8"/>
    <w:rsid w:val="005E66AA"/>
    <w:rsid w:val="005E6A34"/>
    <w:rsid w:val="005E6EB7"/>
    <w:rsid w:val="005E7293"/>
    <w:rsid w:val="005E7941"/>
    <w:rsid w:val="005F0176"/>
    <w:rsid w:val="005F05A4"/>
    <w:rsid w:val="005F0E80"/>
    <w:rsid w:val="005F0FB6"/>
    <w:rsid w:val="005F10B7"/>
    <w:rsid w:val="005F1B9B"/>
    <w:rsid w:val="005F2501"/>
    <w:rsid w:val="005F25BA"/>
    <w:rsid w:val="005F25C5"/>
    <w:rsid w:val="005F2AAA"/>
    <w:rsid w:val="005F32B6"/>
    <w:rsid w:val="005F33E7"/>
    <w:rsid w:val="005F38E7"/>
    <w:rsid w:val="005F3968"/>
    <w:rsid w:val="005F3A33"/>
    <w:rsid w:val="005F3A70"/>
    <w:rsid w:val="005F3B30"/>
    <w:rsid w:val="005F42A8"/>
    <w:rsid w:val="005F43A2"/>
    <w:rsid w:val="005F4A35"/>
    <w:rsid w:val="005F5CDF"/>
    <w:rsid w:val="005F5D20"/>
    <w:rsid w:val="005F5FA9"/>
    <w:rsid w:val="005F62DD"/>
    <w:rsid w:val="005F6C05"/>
    <w:rsid w:val="005F7C71"/>
    <w:rsid w:val="0060006E"/>
    <w:rsid w:val="00600645"/>
    <w:rsid w:val="00600713"/>
    <w:rsid w:val="00600DE5"/>
    <w:rsid w:val="006010C0"/>
    <w:rsid w:val="00601665"/>
    <w:rsid w:val="00601814"/>
    <w:rsid w:val="00601ACD"/>
    <w:rsid w:val="00601D95"/>
    <w:rsid w:val="00602279"/>
    <w:rsid w:val="00602337"/>
    <w:rsid w:val="00602BD1"/>
    <w:rsid w:val="00602D1D"/>
    <w:rsid w:val="00602ED9"/>
    <w:rsid w:val="00602F1A"/>
    <w:rsid w:val="00602F96"/>
    <w:rsid w:val="0060326F"/>
    <w:rsid w:val="00604554"/>
    <w:rsid w:val="0060456B"/>
    <w:rsid w:val="00604677"/>
    <w:rsid w:val="00604997"/>
    <w:rsid w:val="00604F65"/>
    <w:rsid w:val="006052F9"/>
    <w:rsid w:val="00605363"/>
    <w:rsid w:val="00605683"/>
    <w:rsid w:val="00605ABD"/>
    <w:rsid w:val="006063B4"/>
    <w:rsid w:val="00606D0D"/>
    <w:rsid w:val="00607264"/>
    <w:rsid w:val="0060763E"/>
    <w:rsid w:val="00607779"/>
    <w:rsid w:val="00607794"/>
    <w:rsid w:val="0060782F"/>
    <w:rsid w:val="0060785B"/>
    <w:rsid w:val="00607930"/>
    <w:rsid w:val="00607A06"/>
    <w:rsid w:val="00610502"/>
    <w:rsid w:val="00610DEF"/>
    <w:rsid w:val="00611587"/>
    <w:rsid w:val="00611896"/>
    <w:rsid w:val="006128F7"/>
    <w:rsid w:val="00612CBA"/>
    <w:rsid w:val="006131E7"/>
    <w:rsid w:val="006135D0"/>
    <w:rsid w:val="00613683"/>
    <w:rsid w:val="00613B56"/>
    <w:rsid w:val="00614616"/>
    <w:rsid w:val="006148AA"/>
    <w:rsid w:val="00614BEF"/>
    <w:rsid w:val="0061538E"/>
    <w:rsid w:val="0061585E"/>
    <w:rsid w:val="00615E53"/>
    <w:rsid w:val="00615FB0"/>
    <w:rsid w:val="0061620B"/>
    <w:rsid w:val="00616F48"/>
    <w:rsid w:val="0061700D"/>
    <w:rsid w:val="006177B8"/>
    <w:rsid w:val="0061782D"/>
    <w:rsid w:val="006178D6"/>
    <w:rsid w:val="00617C91"/>
    <w:rsid w:val="00617E63"/>
    <w:rsid w:val="00617F72"/>
    <w:rsid w:val="006206A1"/>
    <w:rsid w:val="006208EE"/>
    <w:rsid w:val="00620F04"/>
    <w:rsid w:val="006212C7"/>
    <w:rsid w:val="006215D7"/>
    <w:rsid w:val="00621601"/>
    <w:rsid w:val="00621886"/>
    <w:rsid w:val="00621A78"/>
    <w:rsid w:val="00621B49"/>
    <w:rsid w:val="006221FF"/>
    <w:rsid w:val="00622766"/>
    <w:rsid w:val="00622E44"/>
    <w:rsid w:val="00623849"/>
    <w:rsid w:val="0062389B"/>
    <w:rsid w:val="00624027"/>
    <w:rsid w:val="00624814"/>
    <w:rsid w:val="006248E7"/>
    <w:rsid w:val="00625433"/>
    <w:rsid w:val="006256EC"/>
    <w:rsid w:val="00625B41"/>
    <w:rsid w:val="00626185"/>
    <w:rsid w:val="00626517"/>
    <w:rsid w:val="00626BE4"/>
    <w:rsid w:val="00626FFA"/>
    <w:rsid w:val="006270CF"/>
    <w:rsid w:val="00627342"/>
    <w:rsid w:val="00627B20"/>
    <w:rsid w:val="00627DA7"/>
    <w:rsid w:val="00627DD6"/>
    <w:rsid w:val="00630BCA"/>
    <w:rsid w:val="00630C3F"/>
    <w:rsid w:val="00631127"/>
    <w:rsid w:val="00632147"/>
    <w:rsid w:val="006325A5"/>
    <w:rsid w:val="006327E6"/>
    <w:rsid w:val="00632D17"/>
    <w:rsid w:val="0063311A"/>
    <w:rsid w:val="006344B9"/>
    <w:rsid w:val="00635132"/>
    <w:rsid w:val="006354C1"/>
    <w:rsid w:val="00635740"/>
    <w:rsid w:val="00635C49"/>
    <w:rsid w:val="00635FF4"/>
    <w:rsid w:val="00636F28"/>
    <w:rsid w:val="00640AC1"/>
    <w:rsid w:val="00640AE3"/>
    <w:rsid w:val="006412E5"/>
    <w:rsid w:val="0064152F"/>
    <w:rsid w:val="006421F0"/>
    <w:rsid w:val="0064222C"/>
    <w:rsid w:val="00642646"/>
    <w:rsid w:val="00642868"/>
    <w:rsid w:val="006430D9"/>
    <w:rsid w:val="0064427F"/>
    <w:rsid w:val="00644988"/>
    <w:rsid w:val="00644AFD"/>
    <w:rsid w:val="00644CDD"/>
    <w:rsid w:val="00645918"/>
    <w:rsid w:val="0064676E"/>
    <w:rsid w:val="00646C32"/>
    <w:rsid w:val="00646D87"/>
    <w:rsid w:val="00646D9C"/>
    <w:rsid w:val="006471B8"/>
    <w:rsid w:val="00647AE9"/>
    <w:rsid w:val="00647AF5"/>
    <w:rsid w:val="00650BF7"/>
    <w:rsid w:val="00650BFE"/>
    <w:rsid w:val="00650FCE"/>
    <w:rsid w:val="006510C7"/>
    <w:rsid w:val="00651AF9"/>
    <w:rsid w:val="00651B53"/>
    <w:rsid w:val="00651CA5"/>
    <w:rsid w:val="00653BE8"/>
    <w:rsid w:val="006542F3"/>
    <w:rsid w:val="00654B6E"/>
    <w:rsid w:val="00654CD6"/>
    <w:rsid w:val="006554A2"/>
    <w:rsid w:val="00655CF5"/>
    <w:rsid w:val="00656ADE"/>
    <w:rsid w:val="00657664"/>
    <w:rsid w:val="00660540"/>
    <w:rsid w:val="0066057E"/>
    <w:rsid w:val="00660645"/>
    <w:rsid w:val="0066186A"/>
    <w:rsid w:val="00661A5B"/>
    <w:rsid w:val="00662155"/>
    <w:rsid w:val="00663AA5"/>
    <w:rsid w:val="00663C49"/>
    <w:rsid w:val="00663D65"/>
    <w:rsid w:val="00664C97"/>
    <w:rsid w:val="00664FD3"/>
    <w:rsid w:val="006654AE"/>
    <w:rsid w:val="006656D7"/>
    <w:rsid w:val="006657A9"/>
    <w:rsid w:val="0066678B"/>
    <w:rsid w:val="006669FC"/>
    <w:rsid w:val="00666D31"/>
    <w:rsid w:val="00666E94"/>
    <w:rsid w:val="006674B7"/>
    <w:rsid w:val="006674C3"/>
    <w:rsid w:val="00667A90"/>
    <w:rsid w:val="00667D92"/>
    <w:rsid w:val="006707E5"/>
    <w:rsid w:val="0067108D"/>
    <w:rsid w:val="00671615"/>
    <w:rsid w:val="006719BD"/>
    <w:rsid w:val="00671E13"/>
    <w:rsid w:val="00672138"/>
    <w:rsid w:val="006723B0"/>
    <w:rsid w:val="00672D18"/>
    <w:rsid w:val="006743B9"/>
    <w:rsid w:val="00674B08"/>
    <w:rsid w:val="00674CC5"/>
    <w:rsid w:val="00674D0E"/>
    <w:rsid w:val="0067512B"/>
    <w:rsid w:val="00675693"/>
    <w:rsid w:val="00675982"/>
    <w:rsid w:val="00675A34"/>
    <w:rsid w:val="00675ABF"/>
    <w:rsid w:val="00675C5C"/>
    <w:rsid w:val="00676072"/>
    <w:rsid w:val="006761AA"/>
    <w:rsid w:val="00676493"/>
    <w:rsid w:val="006764B8"/>
    <w:rsid w:val="00676825"/>
    <w:rsid w:val="006768F5"/>
    <w:rsid w:val="006771C2"/>
    <w:rsid w:val="00677618"/>
    <w:rsid w:val="00677BE4"/>
    <w:rsid w:val="006801E1"/>
    <w:rsid w:val="00680287"/>
    <w:rsid w:val="006806A5"/>
    <w:rsid w:val="0068077C"/>
    <w:rsid w:val="00680ABB"/>
    <w:rsid w:val="00681047"/>
    <w:rsid w:val="0068241E"/>
    <w:rsid w:val="00683045"/>
    <w:rsid w:val="00683B54"/>
    <w:rsid w:val="00684355"/>
    <w:rsid w:val="00684365"/>
    <w:rsid w:val="0068463A"/>
    <w:rsid w:val="00684D7C"/>
    <w:rsid w:val="00685179"/>
    <w:rsid w:val="00685C2B"/>
    <w:rsid w:val="0068633E"/>
    <w:rsid w:val="00686376"/>
    <w:rsid w:val="00686881"/>
    <w:rsid w:val="006868C1"/>
    <w:rsid w:val="00686A01"/>
    <w:rsid w:val="00686C01"/>
    <w:rsid w:val="006873A3"/>
    <w:rsid w:val="00687A04"/>
    <w:rsid w:val="00687A99"/>
    <w:rsid w:val="00687AC8"/>
    <w:rsid w:val="00687F22"/>
    <w:rsid w:val="0069039E"/>
    <w:rsid w:val="0069046B"/>
    <w:rsid w:val="00690B59"/>
    <w:rsid w:val="00690DF4"/>
    <w:rsid w:val="006912CC"/>
    <w:rsid w:val="0069171E"/>
    <w:rsid w:val="00692399"/>
    <w:rsid w:val="00692C05"/>
    <w:rsid w:val="00693C78"/>
    <w:rsid w:val="006940B8"/>
    <w:rsid w:val="006940FF"/>
    <w:rsid w:val="00694BAB"/>
    <w:rsid w:val="00694C2E"/>
    <w:rsid w:val="00694ED2"/>
    <w:rsid w:val="0069540D"/>
    <w:rsid w:val="0069648C"/>
    <w:rsid w:val="0069668D"/>
    <w:rsid w:val="006966AC"/>
    <w:rsid w:val="00696A2A"/>
    <w:rsid w:val="00696F1E"/>
    <w:rsid w:val="00697866"/>
    <w:rsid w:val="00697EC3"/>
    <w:rsid w:val="006A0681"/>
    <w:rsid w:val="006A0CE0"/>
    <w:rsid w:val="006A1919"/>
    <w:rsid w:val="006A1CDD"/>
    <w:rsid w:val="006A1FD4"/>
    <w:rsid w:val="006A2253"/>
    <w:rsid w:val="006A22FE"/>
    <w:rsid w:val="006A2AAF"/>
    <w:rsid w:val="006A3270"/>
    <w:rsid w:val="006A3CD7"/>
    <w:rsid w:val="006A3F9A"/>
    <w:rsid w:val="006A45CE"/>
    <w:rsid w:val="006A46FD"/>
    <w:rsid w:val="006A50B5"/>
    <w:rsid w:val="006A5BF1"/>
    <w:rsid w:val="006A67C1"/>
    <w:rsid w:val="006A6F0F"/>
    <w:rsid w:val="006A755F"/>
    <w:rsid w:val="006A7853"/>
    <w:rsid w:val="006A7EFF"/>
    <w:rsid w:val="006B04DB"/>
    <w:rsid w:val="006B09CA"/>
    <w:rsid w:val="006B0B0E"/>
    <w:rsid w:val="006B0F30"/>
    <w:rsid w:val="006B1993"/>
    <w:rsid w:val="006B1CB2"/>
    <w:rsid w:val="006B1D33"/>
    <w:rsid w:val="006B1ED0"/>
    <w:rsid w:val="006B22E7"/>
    <w:rsid w:val="006B244B"/>
    <w:rsid w:val="006B2758"/>
    <w:rsid w:val="006B2B7D"/>
    <w:rsid w:val="006B2FE5"/>
    <w:rsid w:val="006B3370"/>
    <w:rsid w:val="006B3456"/>
    <w:rsid w:val="006B36F1"/>
    <w:rsid w:val="006B38F7"/>
    <w:rsid w:val="006B39EB"/>
    <w:rsid w:val="006B3A97"/>
    <w:rsid w:val="006B45BD"/>
    <w:rsid w:val="006B4903"/>
    <w:rsid w:val="006B4A16"/>
    <w:rsid w:val="006B4D32"/>
    <w:rsid w:val="006B5B91"/>
    <w:rsid w:val="006B6B60"/>
    <w:rsid w:val="006B6E58"/>
    <w:rsid w:val="006B700D"/>
    <w:rsid w:val="006B7E84"/>
    <w:rsid w:val="006C0C4F"/>
    <w:rsid w:val="006C137F"/>
    <w:rsid w:val="006C16DD"/>
    <w:rsid w:val="006C1C34"/>
    <w:rsid w:val="006C1CB2"/>
    <w:rsid w:val="006C1CBC"/>
    <w:rsid w:val="006C1F3F"/>
    <w:rsid w:val="006C248E"/>
    <w:rsid w:val="006C280D"/>
    <w:rsid w:val="006C3268"/>
    <w:rsid w:val="006C3757"/>
    <w:rsid w:val="006C3E07"/>
    <w:rsid w:val="006C4183"/>
    <w:rsid w:val="006C44E7"/>
    <w:rsid w:val="006C479A"/>
    <w:rsid w:val="006C50D5"/>
    <w:rsid w:val="006C53D6"/>
    <w:rsid w:val="006C59A5"/>
    <w:rsid w:val="006C6692"/>
    <w:rsid w:val="006C6CDD"/>
    <w:rsid w:val="006C6E6E"/>
    <w:rsid w:val="006C7A58"/>
    <w:rsid w:val="006C7FF9"/>
    <w:rsid w:val="006D0118"/>
    <w:rsid w:val="006D0390"/>
    <w:rsid w:val="006D03E1"/>
    <w:rsid w:val="006D0F76"/>
    <w:rsid w:val="006D146E"/>
    <w:rsid w:val="006D18E8"/>
    <w:rsid w:val="006D2634"/>
    <w:rsid w:val="006D2F28"/>
    <w:rsid w:val="006D3096"/>
    <w:rsid w:val="006D32A7"/>
    <w:rsid w:val="006D37F1"/>
    <w:rsid w:val="006D440E"/>
    <w:rsid w:val="006D453B"/>
    <w:rsid w:val="006D4647"/>
    <w:rsid w:val="006D4A5F"/>
    <w:rsid w:val="006D4AEA"/>
    <w:rsid w:val="006D4BC0"/>
    <w:rsid w:val="006D50CF"/>
    <w:rsid w:val="006D5195"/>
    <w:rsid w:val="006D6300"/>
    <w:rsid w:val="006D6782"/>
    <w:rsid w:val="006D6FF2"/>
    <w:rsid w:val="006D71EA"/>
    <w:rsid w:val="006D763F"/>
    <w:rsid w:val="006D7FE5"/>
    <w:rsid w:val="006E0E0E"/>
    <w:rsid w:val="006E11C3"/>
    <w:rsid w:val="006E1339"/>
    <w:rsid w:val="006E2878"/>
    <w:rsid w:val="006E2D80"/>
    <w:rsid w:val="006E3658"/>
    <w:rsid w:val="006E3944"/>
    <w:rsid w:val="006E3CD3"/>
    <w:rsid w:val="006E3E78"/>
    <w:rsid w:val="006E3FBC"/>
    <w:rsid w:val="006E4439"/>
    <w:rsid w:val="006E452C"/>
    <w:rsid w:val="006E4F89"/>
    <w:rsid w:val="006E5797"/>
    <w:rsid w:val="006E66E4"/>
    <w:rsid w:val="006E6919"/>
    <w:rsid w:val="006E701F"/>
    <w:rsid w:val="006E75C6"/>
    <w:rsid w:val="006E7745"/>
    <w:rsid w:val="006E7992"/>
    <w:rsid w:val="006F04F7"/>
    <w:rsid w:val="006F0AB7"/>
    <w:rsid w:val="006F0F3D"/>
    <w:rsid w:val="006F13B2"/>
    <w:rsid w:val="006F1CF6"/>
    <w:rsid w:val="006F1DF1"/>
    <w:rsid w:val="006F1F42"/>
    <w:rsid w:val="006F2272"/>
    <w:rsid w:val="006F2B2D"/>
    <w:rsid w:val="006F3279"/>
    <w:rsid w:val="006F377D"/>
    <w:rsid w:val="006F379C"/>
    <w:rsid w:val="006F485B"/>
    <w:rsid w:val="006F4B67"/>
    <w:rsid w:val="006F4D1D"/>
    <w:rsid w:val="006F4E10"/>
    <w:rsid w:val="006F5270"/>
    <w:rsid w:val="006F53FE"/>
    <w:rsid w:val="006F5841"/>
    <w:rsid w:val="006F5C84"/>
    <w:rsid w:val="006F5DAA"/>
    <w:rsid w:val="006F5ED1"/>
    <w:rsid w:val="006F6043"/>
    <w:rsid w:val="006F60AE"/>
    <w:rsid w:val="006F627A"/>
    <w:rsid w:val="006F6CBF"/>
    <w:rsid w:val="006F6F7E"/>
    <w:rsid w:val="006F75E3"/>
    <w:rsid w:val="006F76C9"/>
    <w:rsid w:val="006F7FB7"/>
    <w:rsid w:val="007000EC"/>
    <w:rsid w:val="00700423"/>
    <w:rsid w:val="00701010"/>
    <w:rsid w:val="00701EB5"/>
    <w:rsid w:val="00701F2C"/>
    <w:rsid w:val="00702BF0"/>
    <w:rsid w:val="00702EA2"/>
    <w:rsid w:val="007030E9"/>
    <w:rsid w:val="0070350C"/>
    <w:rsid w:val="00703D0A"/>
    <w:rsid w:val="00704804"/>
    <w:rsid w:val="00704FB6"/>
    <w:rsid w:val="007052C3"/>
    <w:rsid w:val="00705606"/>
    <w:rsid w:val="00705DD0"/>
    <w:rsid w:val="00705DED"/>
    <w:rsid w:val="00705E47"/>
    <w:rsid w:val="007061FA"/>
    <w:rsid w:val="00706F43"/>
    <w:rsid w:val="0070719C"/>
    <w:rsid w:val="00707299"/>
    <w:rsid w:val="007072CD"/>
    <w:rsid w:val="0070772E"/>
    <w:rsid w:val="00707AF3"/>
    <w:rsid w:val="007108B7"/>
    <w:rsid w:val="007113EB"/>
    <w:rsid w:val="00711525"/>
    <w:rsid w:val="00711721"/>
    <w:rsid w:val="00711919"/>
    <w:rsid w:val="00711932"/>
    <w:rsid w:val="00712016"/>
    <w:rsid w:val="00712706"/>
    <w:rsid w:val="00712713"/>
    <w:rsid w:val="00713050"/>
    <w:rsid w:val="007131E9"/>
    <w:rsid w:val="00713340"/>
    <w:rsid w:val="00713563"/>
    <w:rsid w:val="00714081"/>
    <w:rsid w:val="007142F3"/>
    <w:rsid w:val="00714A2C"/>
    <w:rsid w:val="00714F7C"/>
    <w:rsid w:val="0071502D"/>
    <w:rsid w:val="0071529E"/>
    <w:rsid w:val="007154B3"/>
    <w:rsid w:val="0071595C"/>
    <w:rsid w:val="00715FE6"/>
    <w:rsid w:val="007161A4"/>
    <w:rsid w:val="00716265"/>
    <w:rsid w:val="0071631D"/>
    <w:rsid w:val="00716A20"/>
    <w:rsid w:val="00716CC3"/>
    <w:rsid w:val="007170C7"/>
    <w:rsid w:val="007172F3"/>
    <w:rsid w:val="00717772"/>
    <w:rsid w:val="00720E2A"/>
    <w:rsid w:val="00720EC4"/>
    <w:rsid w:val="007220B0"/>
    <w:rsid w:val="00722474"/>
    <w:rsid w:val="00722BCC"/>
    <w:rsid w:val="00723238"/>
    <w:rsid w:val="00723FB4"/>
    <w:rsid w:val="0072432A"/>
    <w:rsid w:val="007248F2"/>
    <w:rsid w:val="00724EBF"/>
    <w:rsid w:val="00724F77"/>
    <w:rsid w:val="00724F88"/>
    <w:rsid w:val="0072574B"/>
    <w:rsid w:val="00725888"/>
    <w:rsid w:val="007261FA"/>
    <w:rsid w:val="00726473"/>
    <w:rsid w:val="007265B5"/>
    <w:rsid w:val="00726615"/>
    <w:rsid w:val="007266F4"/>
    <w:rsid w:val="00726C35"/>
    <w:rsid w:val="00727016"/>
    <w:rsid w:val="007270F3"/>
    <w:rsid w:val="00727418"/>
    <w:rsid w:val="00727459"/>
    <w:rsid w:val="00727638"/>
    <w:rsid w:val="00727AD1"/>
    <w:rsid w:val="0073175C"/>
    <w:rsid w:val="00731DD4"/>
    <w:rsid w:val="00731E9F"/>
    <w:rsid w:val="00733007"/>
    <w:rsid w:val="00733653"/>
    <w:rsid w:val="00733F29"/>
    <w:rsid w:val="00734816"/>
    <w:rsid w:val="00734A5F"/>
    <w:rsid w:val="00734C5F"/>
    <w:rsid w:val="0073520E"/>
    <w:rsid w:val="0073534B"/>
    <w:rsid w:val="00735A6A"/>
    <w:rsid w:val="00735D65"/>
    <w:rsid w:val="00735FC3"/>
    <w:rsid w:val="0073658C"/>
    <w:rsid w:val="00736BB4"/>
    <w:rsid w:val="007373CA"/>
    <w:rsid w:val="007375ED"/>
    <w:rsid w:val="007378DA"/>
    <w:rsid w:val="00737B1F"/>
    <w:rsid w:val="00737F96"/>
    <w:rsid w:val="00737FFE"/>
    <w:rsid w:val="00740869"/>
    <w:rsid w:val="00740968"/>
    <w:rsid w:val="00740B7B"/>
    <w:rsid w:val="00740EBA"/>
    <w:rsid w:val="0074130A"/>
    <w:rsid w:val="0074154F"/>
    <w:rsid w:val="00742253"/>
    <w:rsid w:val="00743136"/>
    <w:rsid w:val="00743143"/>
    <w:rsid w:val="007437BC"/>
    <w:rsid w:val="00743DFE"/>
    <w:rsid w:val="00743F14"/>
    <w:rsid w:val="00743F67"/>
    <w:rsid w:val="0074547F"/>
    <w:rsid w:val="00746526"/>
    <w:rsid w:val="0074658D"/>
    <w:rsid w:val="00746803"/>
    <w:rsid w:val="00746A59"/>
    <w:rsid w:val="00746B1A"/>
    <w:rsid w:val="00746EE3"/>
    <w:rsid w:val="00746F0D"/>
    <w:rsid w:val="007473BE"/>
    <w:rsid w:val="007473CF"/>
    <w:rsid w:val="007473E4"/>
    <w:rsid w:val="0074750D"/>
    <w:rsid w:val="0074784F"/>
    <w:rsid w:val="00750F57"/>
    <w:rsid w:val="00751BCB"/>
    <w:rsid w:val="0075200F"/>
    <w:rsid w:val="00753D11"/>
    <w:rsid w:val="00753EF7"/>
    <w:rsid w:val="00754AD5"/>
    <w:rsid w:val="00754FBF"/>
    <w:rsid w:val="0075543D"/>
    <w:rsid w:val="00755AC8"/>
    <w:rsid w:val="00755D28"/>
    <w:rsid w:val="007562E0"/>
    <w:rsid w:val="0075633C"/>
    <w:rsid w:val="0075634E"/>
    <w:rsid w:val="00756631"/>
    <w:rsid w:val="00756EFA"/>
    <w:rsid w:val="00757466"/>
    <w:rsid w:val="00757700"/>
    <w:rsid w:val="0075797B"/>
    <w:rsid w:val="00757EEB"/>
    <w:rsid w:val="007604E9"/>
    <w:rsid w:val="00760751"/>
    <w:rsid w:val="00760C19"/>
    <w:rsid w:val="00760CE0"/>
    <w:rsid w:val="00760CEF"/>
    <w:rsid w:val="00760D18"/>
    <w:rsid w:val="0076131F"/>
    <w:rsid w:val="00761C5F"/>
    <w:rsid w:val="00761E23"/>
    <w:rsid w:val="00763267"/>
    <w:rsid w:val="007635F4"/>
    <w:rsid w:val="007636A4"/>
    <w:rsid w:val="007646C3"/>
    <w:rsid w:val="00764964"/>
    <w:rsid w:val="0076507D"/>
    <w:rsid w:val="0076554C"/>
    <w:rsid w:val="007656BD"/>
    <w:rsid w:val="00766143"/>
    <w:rsid w:val="00766946"/>
    <w:rsid w:val="00766B54"/>
    <w:rsid w:val="007670BE"/>
    <w:rsid w:val="00767AB3"/>
    <w:rsid w:val="00767E4C"/>
    <w:rsid w:val="00770135"/>
    <w:rsid w:val="00770614"/>
    <w:rsid w:val="00770F0F"/>
    <w:rsid w:val="007712D6"/>
    <w:rsid w:val="007712DC"/>
    <w:rsid w:val="007724D8"/>
    <w:rsid w:val="00772558"/>
    <w:rsid w:val="007728E1"/>
    <w:rsid w:val="00772905"/>
    <w:rsid w:val="00772D83"/>
    <w:rsid w:val="007736FE"/>
    <w:rsid w:val="00773C84"/>
    <w:rsid w:val="00774B96"/>
    <w:rsid w:val="0077508F"/>
    <w:rsid w:val="007756C4"/>
    <w:rsid w:val="00776801"/>
    <w:rsid w:val="00776B13"/>
    <w:rsid w:val="007770E6"/>
    <w:rsid w:val="007775A5"/>
    <w:rsid w:val="0077799D"/>
    <w:rsid w:val="00781A54"/>
    <w:rsid w:val="0078203B"/>
    <w:rsid w:val="00782709"/>
    <w:rsid w:val="00782C19"/>
    <w:rsid w:val="00782CC3"/>
    <w:rsid w:val="00782E3D"/>
    <w:rsid w:val="00782E50"/>
    <w:rsid w:val="00783473"/>
    <w:rsid w:val="00783592"/>
    <w:rsid w:val="00783785"/>
    <w:rsid w:val="007848A4"/>
    <w:rsid w:val="00785051"/>
    <w:rsid w:val="0078573D"/>
    <w:rsid w:val="00785F15"/>
    <w:rsid w:val="007869A7"/>
    <w:rsid w:val="007878DA"/>
    <w:rsid w:val="00787BB7"/>
    <w:rsid w:val="00787C84"/>
    <w:rsid w:val="0079024D"/>
    <w:rsid w:val="007902D2"/>
    <w:rsid w:val="00790BAD"/>
    <w:rsid w:val="00790F44"/>
    <w:rsid w:val="00791283"/>
    <w:rsid w:val="00791A8A"/>
    <w:rsid w:val="00791D34"/>
    <w:rsid w:val="00791E70"/>
    <w:rsid w:val="007920A6"/>
    <w:rsid w:val="0079257E"/>
    <w:rsid w:val="00792882"/>
    <w:rsid w:val="00792AB8"/>
    <w:rsid w:val="007934D7"/>
    <w:rsid w:val="00793A50"/>
    <w:rsid w:val="00793BF9"/>
    <w:rsid w:val="00794323"/>
    <w:rsid w:val="0079437B"/>
    <w:rsid w:val="007943FC"/>
    <w:rsid w:val="007946CF"/>
    <w:rsid w:val="00794D01"/>
    <w:rsid w:val="00795CBE"/>
    <w:rsid w:val="00795E59"/>
    <w:rsid w:val="007963D6"/>
    <w:rsid w:val="00796721"/>
    <w:rsid w:val="00796D1D"/>
    <w:rsid w:val="00796FDF"/>
    <w:rsid w:val="007971A1"/>
    <w:rsid w:val="00797233"/>
    <w:rsid w:val="00797808"/>
    <w:rsid w:val="00797C2E"/>
    <w:rsid w:val="007A015A"/>
    <w:rsid w:val="007A0426"/>
    <w:rsid w:val="007A0C49"/>
    <w:rsid w:val="007A0EC5"/>
    <w:rsid w:val="007A1035"/>
    <w:rsid w:val="007A163F"/>
    <w:rsid w:val="007A2720"/>
    <w:rsid w:val="007A2FEC"/>
    <w:rsid w:val="007A3284"/>
    <w:rsid w:val="007A4243"/>
    <w:rsid w:val="007A4764"/>
    <w:rsid w:val="007A4A02"/>
    <w:rsid w:val="007A4C3A"/>
    <w:rsid w:val="007A5022"/>
    <w:rsid w:val="007A5809"/>
    <w:rsid w:val="007A5D51"/>
    <w:rsid w:val="007A6034"/>
    <w:rsid w:val="007A66BC"/>
    <w:rsid w:val="007A6E89"/>
    <w:rsid w:val="007A7314"/>
    <w:rsid w:val="007B0498"/>
    <w:rsid w:val="007B0602"/>
    <w:rsid w:val="007B0A3B"/>
    <w:rsid w:val="007B0D22"/>
    <w:rsid w:val="007B0F99"/>
    <w:rsid w:val="007B1B27"/>
    <w:rsid w:val="007B1B6F"/>
    <w:rsid w:val="007B1CBD"/>
    <w:rsid w:val="007B1FA6"/>
    <w:rsid w:val="007B204D"/>
    <w:rsid w:val="007B2CE4"/>
    <w:rsid w:val="007B305C"/>
    <w:rsid w:val="007B33EA"/>
    <w:rsid w:val="007B379B"/>
    <w:rsid w:val="007B384A"/>
    <w:rsid w:val="007B390F"/>
    <w:rsid w:val="007B427C"/>
    <w:rsid w:val="007B4781"/>
    <w:rsid w:val="007B481D"/>
    <w:rsid w:val="007B4B82"/>
    <w:rsid w:val="007B4C6F"/>
    <w:rsid w:val="007B5AD5"/>
    <w:rsid w:val="007B5E11"/>
    <w:rsid w:val="007B5F91"/>
    <w:rsid w:val="007B60EF"/>
    <w:rsid w:val="007C00EE"/>
    <w:rsid w:val="007C07BF"/>
    <w:rsid w:val="007C0DF5"/>
    <w:rsid w:val="007C1480"/>
    <w:rsid w:val="007C149B"/>
    <w:rsid w:val="007C2309"/>
    <w:rsid w:val="007C243A"/>
    <w:rsid w:val="007C2876"/>
    <w:rsid w:val="007C2A1B"/>
    <w:rsid w:val="007C2D99"/>
    <w:rsid w:val="007C3955"/>
    <w:rsid w:val="007C3EB2"/>
    <w:rsid w:val="007C41CF"/>
    <w:rsid w:val="007C4929"/>
    <w:rsid w:val="007C49D8"/>
    <w:rsid w:val="007C50DC"/>
    <w:rsid w:val="007C527D"/>
    <w:rsid w:val="007C52A5"/>
    <w:rsid w:val="007C5954"/>
    <w:rsid w:val="007C6A0B"/>
    <w:rsid w:val="007C70B9"/>
    <w:rsid w:val="007C7295"/>
    <w:rsid w:val="007C73C2"/>
    <w:rsid w:val="007C7BD9"/>
    <w:rsid w:val="007D0350"/>
    <w:rsid w:val="007D0872"/>
    <w:rsid w:val="007D0A57"/>
    <w:rsid w:val="007D0C49"/>
    <w:rsid w:val="007D0FEA"/>
    <w:rsid w:val="007D1220"/>
    <w:rsid w:val="007D1713"/>
    <w:rsid w:val="007D1804"/>
    <w:rsid w:val="007D1F3A"/>
    <w:rsid w:val="007D1F88"/>
    <w:rsid w:val="007D2468"/>
    <w:rsid w:val="007D2988"/>
    <w:rsid w:val="007D2FF4"/>
    <w:rsid w:val="007D3A2B"/>
    <w:rsid w:val="007D3E5A"/>
    <w:rsid w:val="007D4300"/>
    <w:rsid w:val="007D455B"/>
    <w:rsid w:val="007D47B4"/>
    <w:rsid w:val="007D4F3F"/>
    <w:rsid w:val="007D4F53"/>
    <w:rsid w:val="007D5188"/>
    <w:rsid w:val="007D554C"/>
    <w:rsid w:val="007D5A64"/>
    <w:rsid w:val="007D689A"/>
    <w:rsid w:val="007D6ED0"/>
    <w:rsid w:val="007D731B"/>
    <w:rsid w:val="007D738A"/>
    <w:rsid w:val="007D7F95"/>
    <w:rsid w:val="007E1272"/>
    <w:rsid w:val="007E1366"/>
    <w:rsid w:val="007E13AB"/>
    <w:rsid w:val="007E1F4A"/>
    <w:rsid w:val="007E25CD"/>
    <w:rsid w:val="007E2714"/>
    <w:rsid w:val="007E27DB"/>
    <w:rsid w:val="007E2893"/>
    <w:rsid w:val="007E2F99"/>
    <w:rsid w:val="007E33A9"/>
    <w:rsid w:val="007E33B0"/>
    <w:rsid w:val="007E3A27"/>
    <w:rsid w:val="007E4A3D"/>
    <w:rsid w:val="007E4AFA"/>
    <w:rsid w:val="007E5486"/>
    <w:rsid w:val="007E635F"/>
    <w:rsid w:val="007E6718"/>
    <w:rsid w:val="007E683D"/>
    <w:rsid w:val="007E71D8"/>
    <w:rsid w:val="007E7D71"/>
    <w:rsid w:val="007E7F7A"/>
    <w:rsid w:val="007F094E"/>
    <w:rsid w:val="007F0D23"/>
    <w:rsid w:val="007F1055"/>
    <w:rsid w:val="007F10FD"/>
    <w:rsid w:val="007F1159"/>
    <w:rsid w:val="007F1EE1"/>
    <w:rsid w:val="007F21E5"/>
    <w:rsid w:val="007F26DF"/>
    <w:rsid w:val="007F2F73"/>
    <w:rsid w:val="007F32C7"/>
    <w:rsid w:val="007F385C"/>
    <w:rsid w:val="007F39D3"/>
    <w:rsid w:val="007F3E29"/>
    <w:rsid w:val="007F5A1D"/>
    <w:rsid w:val="007F6479"/>
    <w:rsid w:val="007F6F46"/>
    <w:rsid w:val="007F77EC"/>
    <w:rsid w:val="007F7CBF"/>
    <w:rsid w:val="008007D4"/>
    <w:rsid w:val="00801277"/>
    <w:rsid w:val="00801844"/>
    <w:rsid w:val="00802ECB"/>
    <w:rsid w:val="0080343F"/>
    <w:rsid w:val="0080355E"/>
    <w:rsid w:val="00803BA5"/>
    <w:rsid w:val="00803FD1"/>
    <w:rsid w:val="0080443D"/>
    <w:rsid w:val="00804C2F"/>
    <w:rsid w:val="00805399"/>
    <w:rsid w:val="008057C9"/>
    <w:rsid w:val="00805DDD"/>
    <w:rsid w:val="008063B6"/>
    <w:rsid w:val="008068A8"/>
    <w:rsid w:val="00807221"/>
    <w:rsid w:val="0080743E"/>
    <w:rsid w:val="00807F9F"/>
    <w:rsid w:val="00810C86"/>
    <w:rsid w:val="00810D9B"/>
    <w:rsid w:val="0081130D"/>
    <w:rsid w:val="00811886"/>
    <w:rsid w:val="00811DBF"/>
    <w:rsid w:val="008122A2"/>
    <w:rsid w:val="00812774"/>
    <w:rsid w:val="0081317C"/>
    <w:rsid w:val="00813567"/>
    <w:rsid w:val="00813AAF"/>
    <w:rsid w:val="00814832"/>
    <w:rsid w:val="00814A20"/>
    <w:rsid w:val="00814A4D"/>
    <w:rsid w:val="00815580"/>
    <w:rsid w:val="0081571E"/>
    <w:rsid w:val="00815CC6"/>
    <w:rsid w:val="00815DC0"/>
    <w:rsid w:val="00816BB1"/>
    <w:rsid w:val="008175F1"/>
    <w:rsid w:val="0081773B"/>
    <w:rsid w:val="008179A7"/>
    <w:rsid w:val="00817A5A"/>
    <w:rsid w:val="00820A28"/>
    <w:rsid w:val="00821070"/>
    <w:rsid w:val="00821F63"/>
    <w:rsid w:val="00822965"/>
    <w:rsid w:val="00822A24"/>
    <w:rsid w:val="00822F95"/>
    <w:rsid w:val="008237C6"/>
    <w:rsid w:val="008238D1"/>
    <w:rsid w:val="00823E82"/>
    <w:rsid w:val="0082460B"/>
    <w:rsid w:val="00824868"/>
    <w:rsid w:val="00824AEA"/>
    <w:rsid w:val="00825C85"/>
    <w:rsid w:val="00825D81"/>
    <w:rsid w:val="00825E24"/>
    <w:rsid w:val="00825F55"/>
    <w:rsid w:val="00826095"/>
    <w:rsid w:val="00826157"/>
    <w:rsid w:val="0082660A"/>
    <w:rsid w:val="00826E26"/>
    <w:rsid w:val="00827AF6"/>
    <w:rsid w:val="00827BEE"/>
    <w:rsid w:val="00832204"/>
    <w:rsid w:val="0083297D"/>
    <w:rsid w:val="00833AE4"/>
    <w:rsid w:val="008341D6"/>
    <w:rsid w:val="008345A6"/>
    <w:rsid w:val="008348EE"/>
    <w:rsid w:val="00835468"/>
    <w:rsid w:val="00835E4B"/>
    <w:rsid w:val="00836A96"/>
    <w:rsid w:val="008375E2"/>
    <w:rsid w:val="0083760E"/>
    <w:rsid w:val="0083761E"/>
    <w:rsid w:val="00837B9B"/>
    <w:rsid w:val="00837D46"/>
    <w:rsid w:val="008404CE"/>
    <w:rsid w:val="00840DB7"/>
    <w:rsid w:val="00840DC1"/>
    <w:rsid w:val="00840E37"/>
    <w:rsid w:val="00840F43"/>
    <w:rsid w:val="00840F6D"/>
    <w:rsid w:val="00840FE2"/>
    <w:rsid w:val="008413F7"/>
    <w:rsid w:val="008422B4"/>
    <w:rsid w:val="00842834"/>
    <w:rsid w:val="00843414"/>
    <w:rsid w:val="008435B3"/>
    <w:rsid w:val="00843D89"/>
    <w:rsid w:val="00843F7A"/>
    <w:rsid w:val="00844B8C"/>
    <w:rsid w:val="008462A1"/>
    <w:rsid w:val="00846409"/>
    <w:rsid w:val="00846E47"/>
    <w:rsid w:val="008471C6"/>
    <w:rsid w:val="008474CF"/>
    <w:rsid w:val="00847516"/>
    <w:rsid w:val="008478CC"/>
    <w:rsid w:val="00847D2A"/>
    <w:rsid w:val="00847DE7"/>
    <w:rsid w:val="00850AD2"/>
    <w:rsid w:val="00850E4D"/>
    <w:rsid w:val="00850F38"/>
    <w:rsid w:val="008512E7"/>
    <w:rsid w:val="00851ADA"/>
    <w:rsid w:val="00851ED3"/>
    <w:rsid w:val="0085218C"/>
    <w:rsid w:val="008526F8"/>
    <w:rsid w:val="00852AA4"/>
    <w:rsid w:val="00852C82"/>
    <w:rsid w:val="00852E8A"/>
    <w:rsid w:val="00852F80"/>
    <w:rsid w:val="008531C6"/>
    <w:rsid w:val="00853B74"/>
    <w:rsid w:val="008540C5"/>
    <w:rsid w:val="0085423D"/>
    <w:rsid w:val="00854844"/>
    <w:rsid w:val="0085497A"/>
    <w:rsid w:val="00854A94"/>
    <w:rsid w:val="00854BE1"/>
    <w:rsid w:val="00855612"/>
    <w:rsid w:val="00856091"/>
    <w:rsid w:val="00856195"/>
    <w:rsid w:val="008571DA"/>
    <w:rsid w:val="008574FF"/>
    <w:rsid w:val="00857E4D"/>
    <w:rsid w:val="00860DA1"/>
    <w:rsid w:val="008610C5"/>
    <w:rsid w:val="00861348"/>
    <w:rsid w:val="008614EB"/>
    <w:rsid w:val="00861703"/>
    <w:rsid w:val="00861817"/>
    <w:rsid w:val="00861AD2"/>
    <w:rsid w:val="00861D65"/>
    <w:rsid w:val="00861E87"/>
    <w:rsid w:val="00862329"/>
    <w:rsid w:val="0086252C"/>
    <w:rsid w:val="00863447"/>
    <w:rsid w:val="00864879"/>
    <w:rsid w:val="0086509B"/>
    <w:rsid w:val="0086510D"/>
    <w:rsid w:val="008651CF"/>
    <w:rsid w:val="0086554D"/>
    <w:rsid w:val="00866A37"/>
    <w:rsid w:val="00867014"/>
    <w:rsid w:val="00867888"/>
    <w:rsid w:val="0087003C"/>
    <w:rsid w:val="00870729"/>
    <w:rsid w:val="0087104D"/>
    <w:rsid w:val="00871713"/>
    <w:rsid w:val="00871BAB"/>
    <w:rsid w:val="008720A0"/>
    <w:rsid w:val="0087223C"/>
    <w:rsid w:val="008723D9"/>
    <w:rsid w:val="008727B7"/>
    <w:rsid w:val="0087285F"/>
    <w:rsid w:val="0087331B"/>
    <w:rsid w:val="00873614"/>
    <w:rsid w:val="00873DA2"/>
    <w:rsid w:val="00874885"/>
    <w:rsid w:val="00874B04"/>
    <w:rsid w:val="008768AB"/>
    <w:rsid w:val="0087692D"/>
    <w:rsid w:val="00876BDA"/>
    <w:rsid w:val="00876DCE"/>
    <w:rsid w:val="00876E56"/>
    <w:rsid w:val="0087718F"/>
    <w:rsid w:val="00877AB6"/>
    <w:rsid w:val="00877B7A"/>
    <w:rsid w:val="00877BC5"/>
    <w:rsid w:val="00877F2E"/>
    <w:rsid w:val="0088024E"/>
    <w:rsid w:val="00880326"/>
    <w:rsid w:val="008805AA"/>
    <w:rsid w:val="008805D6"/>
    <w:rsid w:val="00880A0B"/>
    <w:rsid w:val="00881156"/>
    <w:rsid w:val="00881629"/>
    <w:rsid w:val="0088177C"/>
    <w:rsid w:val="00881D4B"/>
    <w:rsid w:val="00881EF9"/>
    <w:rsid w:val="0088236D"/>
    <w:rsid w:val="0088249A"/>
    <w:rsid w:val="00882B99"/>
    <w:rsid w:val="00882E5C"/>
    <w:rsid w:val="0088305F"/>
    <w:rsid w:val="008835CE"/>
    <w:rsid w:val="00883E17"/>
    <w:rsid w:val="008841A3"/>
    <w:rsid w:val="0088497F"/>
    <w:rsid w:val="00884C42"/>
    <w:rsid w:val="008857CD"/>
    <w:rsid w:val="008857D1"/>
    <w:rsid w:val="00885B87"/>
    <w:rsid w:val="00885C22"/>
    <w:rsid w:val="00885D9B"/>
    <w:rsid w:val="008869F7"/>
    <w:rsid w:val="00886C4A"/>
    <w:rsid w:val="00886D62"/>
    <w:rsid w:val="0088710A"/>
    <w:rsid w:val="008874EE"/>
    <w:rsid w:val="008904C9"/>
    <w:rsid w:val="008905BE"/>
    <w:rsid w:val="008911BE"/>
    <w:rsid w:val="008919C4"/>
    <w:rsid w:val="00891A6E"/>
    <w:rsid w:val="00892151"/>
    <w:rsid w:val="00892987"/>
    <w:rsid w:val="00892C5A"/>
    <w:rsid w:val="00892D4E"/>
    <w:rsid w:val="00893946"/>
    <w:rsid w:val="00893AE7"/>
    <w:rsid w:val="008957EE"/>
    <w:rsid w:val="00895DE1"/>
    <w:rsid w:val="008960E4"/>
    <w:rsid w:val="008962A3"/>
    <w:rsid w:val="0089661F"/>
    <w:rsid w:val="0089693E"/>
    <w:rsid w:val="00896CF3"/>
    <w:rsid w:val="008977A2"/>
    <w:rsid w:val="00897C43"/>
    <w:rsid w:val="008A0125"/>
    <w:rsid w:val="008A043B"/>
    <w:rsid w:val="008A04F4"/>
    <w:rsid w:val="008A068F"/>
    <w:rsid w:val="008A0DAC"/>
    <w:rsid w:val="008A1012"/>
    <w:rsid w:val="008A1866"/>
    <w:rsid w:val="008A19A7"/>
    <w:rsid w:val="008A1D66"/>
    <w:rsid w:val="008A2219"/>
    <w:rsid w:val="008A288A"/>
    <w:rsid w:val="008A2996"/>
    <w:rsid w:val="008A3299"/>
    <w:rsid w:val="008A3675"/>
    <w:rsid w:val="008A37CE"/>
    <w:rsid w:val="008A3AAA"/>
    <w:rsid w:val="008A460B"/>
    <w:rsid w:val="008A483F"/>
    <w:rsid w:val="008A4F25"/>
    <w:rsid w:val="008A50E2"/>
    <w:rsid w:val="008A5116"/>
    <w:rsid w:val="008A537E"/>
    <w:rsid w:val="008A5B13"/>
    <w:rsid w:val="008A5C41"/>
    <w:rsid w:val="008A5E45"/>
    <w:rsid w:val="008A617D"/>
    <w:rsid w:val="008A69A7"/>
    <w:rsid w:val="008A6FA8"/>
    <w:rsid w:val="008A714E"/>
    <w:rsid w:val="008A73EF"/>
    <w:rsid w:val="008A7554"/>
    <w:rsid w:val="008B0B20"/>
    <w:rsid w:val="008B1828"/>
    <w:rsid w:val="008B19D5"/>
    <w:rsid w:val="008B1D9D"/>
    <w:rsid w:val="008B1E57"/>
    <w:rsid w:val="008B2B20"/>
    <w:rsid w:val="008B365F"/>
    <w:rsid w:val="008B38FF"/>
    <w:rsid w:val="008B3AE0"/>
    <w:rsid w:val="008B479C"/>
    <w:rsid w:val="008B49A4"/>
    <w:rsid w:val="008B4A47"/>
    <w:rsid w:val="008B4D69"/>
    <w:rsid w:val="008B530D"/>
    <w:rsid w:val="008B5D60"/>
    <w:rsid w:val="008B5E03"/>
    <w:rsid w:val="008B5F85"/>
    <w:rsid w:val="008B61DA"/>
    <w:rsid w:val="008B655A"/>
    <w:rsid w:val="008B6BCE"/>
    <w:rsid w:val="008B708C"/>
    <w:rsid w:val="008B7A96"/>
    <w:rsid w:val="008B7CA1"/>
    <w:rsid w:val="008C021F"/>
    <w:rsid w:val="008C02E3"/>
    <w:rsid w:val="008C0523"/>
    <w:rsid w:val="008C12AE"/>
    <w:rsid w:val="008C18EA"/>
    <w:rsid w:val="008C19A6"/>
    <w:rsid w:val="008C1E07"/>
    <w:rsid w:val="008C2118"/>
    <w:rsid w:val="008C22FC"/>
    <w:rsid w:val="008C27D3"/>
    <w:rsid w:val="008C293F"/>
    <w:rsid w:val="008C2E09"/>
    <w:rsid w:val="008C3339"/>
    <w:rsid w:val="008C399B"/>
    <w:rsid w:val="008C3B32"/>
    <w:rsid w:val="008C4418"/>
    <w:rsid w:val="008C4814"/>
    <w:rsid w:val="008C577C"/>
    <w:rsid w:val="008C66EE"/>
    <w:rsid w:val="008C68B0"/>
    <w:rsid w:val="008C705E"/>
    <w:rsid w:val="008C7455"/>
    <w:rsid w:val="008C7DCE"/>
    <w:rsid w:val="008D0260"/>
    <w:rsid w:val="008D095E"/>
    <w:rsid w:val="008D1DA1"/>
    <w:rsid w:val="008D1DF1"/>
    <w:rsid w:val="008D2324"/>
    <w:rsid w:val="008D274D"/>
    <w:rsid w:val="008D27EA"/>
    <w:rsid w:val="008D2A41"/>
    <w:rsid w:val="008D30B2"/>
    <w:rsid w:val="008D31FE"/>
    <w:rsid w:val="008D3669"/>
    <w:rsid w:val="008D396D"/>
    <w:rsid w:val="008D3DE7"/>
    <w:rsid w:val="008D505A"/>
    <w:rsid w:val="008D50BB"/>
    <w:rsid w:val="008D5256"/>
    <w:rsid w:val="008D555D"/>
    <w:rsid w:val="008D5A05"/>
    <w:rsid w:val="008D5DD5"/>
    <w:rsid w:val="008D5FBA"/>
    <w:rsid w:val="008D6378"/>
    <w:rsid w:val="008D668B"/>
    <w:rsid w:val="008D668D"/>
    <w:rsid w:val="008D673F"/>
    <w:rsid w:val="008D6896"/>
    <w:rsid w:val="008D6E38"/>
    <w:rsid w:val="008D6ED8"/>
    <w:rsid w:val="008D74D8"/>
    <w:rsid w:val="008D7643"/>
    <w:rsid w:val="008D7DFD"/>
    <w:rsid w:val="008E0A71"/>
    <w:rsid w:val="008E0D4C"/>
    <w:rsid w:val="008E0F90"/>
    <w:rsid w:val="008E1AB3"/>
    <w:rsid w:val="008E21C4"/>
    <w:rsid w:val="008E2250"/>
    <w:rsid w:val="008E257E"/>
    <w:rsid w:val="008E2829"/>
    <w:rsid w:val="008E2BED"/>
    <w:rsid w:val="008E2F58"/>
    <w:rsid w:val="008E32AC"/>
    <w:rsid w:val="008E38C5"/>
    <w:rsid w:val="008E4266"/>
    <w:rsid w:val="008E4C38"/>
    <w:rsid w:val="008E4D8C"/>
    <w:rsid w:val="008E588A"/>
    <w:rsid w:val="008E674B"/>
    <w:rsid w:val="008E67A2"/>
    <w:rsid w:val="008E687C"/>
    <w:rsid w:val="008E6970"/>
    <w:rsid w:val="008E6ED5"/>
    <w:rsid w:val="008E7457"/>
    <w:rsid w:val="008F0439"/>
    <w:rsid w:val="008F0AFB"/>
    <w:rsid w:val="008F11C0"/>
    <w:rsid w:val="008F16BD"/>
    <w:rsid w:val="008F1D80"/>
    <w:rsid w:val="008F1E7C"/>
    <w:rsid w:val="008F2C7D"/>
    <w:rsid w:val="008F3A33"/>
    <w:rsid w:val="008F3D1D"/>
    <w:rsid w:val="008F4EC8"/>
    <w:rsid w:val="008F4EFD"/>
    <w:rsid w:val="008F538B"/>
    <w:rsid w:val="008F53F0"/>
    <w:rsid w:val="008F5436"/>
    <w:rsid w:val="008F56B6"/>
    <w:rsid w:val="008F5862"/>
    <w:rsid w:val="008F596B"/>
    <w:rsid w:val="008F618F"/>
    <w:rsid w:val="008F629D"/>
    <w:rsid w:val="008F64C8"/>
    <w:rsid w:val="008F67CA"/>
    <w:rsid w:val="008F7D7B"/>
    <w:rsid w:val="008F7FBB"/>
    <w:rsid w:val="00900052"/>
    <w:rsid w:val="0090060E"/>
    <w:rsid w:val="00900846"/>
    <w:rsid w:val="00901B56"/>
    <w:rsid w:val="00901F1B"/>
    <w:rsid w:val="00902D81"/>
    <w:rsid w:val="009035B8"/>
    <w:rsid w:val="00903808"/>
    <w:rsid w:val="00903962"/>
    <w:rsid w:val="009039A4"/>
    <w:rsid w:val="00903E9C"/>
    <w:rsid w:val="0090418A"/>
    <w:rsid w:val="00904367"/>
    <w:rsid w:val="00904801"/>
    <w:rsid w:val="00904DE2"/>
    <w:rsid w:val="00904FCD"/>
    <w:rsid w:val="0090598A"/>
    <w:rsid w:val="009059F9"/>
    <w:rsid w:val="00905B06"/>
    <w:rsid w:val="00905F9C"/>
    <w:rsid w:val="009062EE"/>
    <w:rsid w:val="009066D8"/>
    <w:rsid w:val="00906BE4"/>
    <w:rsid w:val="0090716C"/>
    <w:rsid w:val="00907179"/>
    <w:rsid w:val="009073A4"/>
    <w:rsid w:val="00907967"/>
    <w:rsid w:val="00907ED7"/>
    <w:rsid w:val="009103F0"/>
    <w:rsid w:val="0091077B"/>
    <w:rsid w:val="00910CBC"/>
    <w:rsid w:val="009110D1"/>
    <w:rsid w:val="00911C30"/>
    <w:rsid w:val="00911E37"/>
    <w:rsid w:val="009120BE"/>
    <w:rsid w:val="00912176"/>
    <w:rsid w:val="009122C2"/>
    <w:rsid w:val="00912644"/>
    <w:rsid w:val="00912BF1"/>
    <w:rsid w:val="00912D93"/>
    <w:rsid w:val="00912E01"/>
    <w:rsid w:val="009133C7"/>
    <w:rsid w:val="009135ED"/>
    <w:rsid w:val="009142FF"/>
    <w:rsid w:val="00914FC1"/>
    <w:rsid w:val="0091633C"/>
    <w:rsid w:val="00916A8A"/>
    <w:rsid w:val="00916D28"/>
    <w:rsid w:val="00916F52"/>
    <w:rsid w:val="00920281"/>
    <w:rsid w:val="00920AD6"/>
    <w:rsid w:val="00920F73"/>
    <w:rsid w:val="00920FA3"/>
    <w:rsid w:val="009213C9"/>
    <w:rsid w:val="009217F8"/>
    <w:rsid w:val="00921E15"/>
    <w:rsid w:val="00922057"/>
    <w:rsid w:val="00923890"/>
    <w:rsid w:val="00924AED"/>
    <w:rsid w:val="00925107"/>
    <w:rsid w:val="0092539E"/>
    <w:rsid w:val="00925509"/>
    <w:rsid w:val="00925670"/>
    <w:rsid w:val="00925764"/>
    <w:rsid w:val="009259D4"/>
    <w:rsid w:val="00925A79"/>
    <w:rsid w:val="00926374"/>
    <w:rsid w:val="009265CA"/>
    <w:rsid w:val="009265FB"/>
    <w:rsid w:val="0092786A"/>
    <w:rsid w:val="00927BED"/>
    <w:rsid w:val="00930279"/>
    <w:rsid w:val="00930637"/>
    <w:rsid w:val="009309EC"/>
    <w:rsid w:val="00930A2A"/>
    <w:rsid w:val="00930AC9"/>
    <w:rsid w:val="00931057"/>
    <w:rsid w:val="00931440"/>
    <w:rsid w:val="009315C9"/>
    <w:rsid w:val="0093164D"/>
    <w:rsid w:val="009316A0"/>
    <w:rsid w:val="009317A6"/>
    <w:rsid w:val="009321A4"/>
    <w:rsid w:val="00932745"/>
    <w:rsid w:val="00932B98"/>
    <w:rsid w:val="00932C54"/>
    <w:rsid w:val="00932D70"/>
    <w:rsid w:val="00932F96"/>
    <w:rsid w:val="00934C9C"/>
    <w:rsid w:val="009359B9"/>
    <w:rsid w:val="00935BDB"/>
    <w:rsid w:val="00936134"/>
    <w:rsid w:val="009364B8"/>
    <w:rsid w:val="00936B7E"/>
    <w:rsid w:val="00936D75"/>
    <w:rsid w:val="00936D92"/>
    <w:rsid w:val="0093763F"/>
    <w:rsid w:val="00940EE7"/>
    <w:rsid w:val="0094104B"/>
    <w:rsid w:val="009419D3"/>
    <w:rsid w:val="00941B65"/>
    <w:rsid w:val="00942054"/>
    <w:rsid w:val="009427D7"/>
    <w:rsid w:val="00942829"/>
    <w:rsid w:val="009429D6"/>
    <w:rsid w:val="00942E0E"/>
    <w:rsid w:val="009438B4"/>
    <w:rsid w:val="0094394A"/>
    <w:rsid w:val="00943BEF"/>
    <w:rsid w:val="0094454A"/>
    <w:rsid w:val="00944855"/>
    <w:rsid w:val="00944F31"/>
    <w:rsid w:val="0094503D"/>
    <w:rsid w:val="0094539F"/>
    <w:rsid w:val="00945B6B"/>
    <w:rsid w:val="00945C19"/>
    <w:rsid w:val="00946050"/>
    <w:rsid w:val="00946286"/>
    <w:rsid w:val="0094652E"/>
    <w:rsid w:val="00946E85"/>
    <w:rsid w:val="00946F8F"/>
    <w:rsid w:val="00947073"/>
    <w:rsid w:val="00947A8E"/>
    <w:rsid w:val="00947A99"/>
    <w:rsid w:val="009505C2"/>
    <w:rsid w:val="009507B7"/>
    <w:rsid w:val="00950B61"/>
    <w:rsid w:val="00950CC0"/>
    <w:rsid w:val="009515A5"/>
    <w:rsid w:val="00953472"/>
    <w:rsid w:val="00953950"/>
    <w:rsid w:val="00953BD9"/>
    <w:rsid w:val="00953CE9"/>
    <w:rsid w:val="00954769"/>
    <w:rsid w:val="009551F6"/>
    <w:rsid w:val="00955397"/>
    <w:rsid w:val="00955E4D"/>
    <w:rsid w:val="009560C7"/>
    <w:rsid w:val="009565F3"/>
    <w:rsid w:val="009568B5"/>
    <w:rsid w:val="0095694F"/>
    <w:rsid w:val="00956B48"/>
    <w:rsid w:val="00957409"/>
    <w:rsid w:val="009576D3"/>
    <w:rsid w:val="00957744"/>
    <w:rsid w:val="009608EF"/>
    <w:rsid w:val="00960AF0"/>
    <w:rsid w:val="00960FEE"/>
    <w:rsid w:val="0096142A"/>
    <w:rsid w:val="00961860"/>
    <w:rsid w:val="00961A13"/>
    <w:rsid w:val="00961AED"/>
    <w:rsid w:val="00961FCB"/>
    <w:rsid w:val="009620C6"/>
    <w:rsid w:val="00962633"/>
    <w:rsid w:val="009626F7"/>
    <w:rsid w:val="0096296B"/>
    <w:rsid w:val="00962BE2"/>
    <w:rsid w:val="0096308F"/>
    <w:rsid w:val="009631A8"/>
    <w:rsid w:val="00963816"/>
    <w:rsid w:val="00963983"/>
    <w:rsid w:val="0096470E"/>
    <w:rsid w:val="009648A5"/>
    <w:rsid w:val="0096536D"/>
    <w:rsid w:val="00965774"/>
    <w:rsid w:val="009661BC"/>
    <w:rsid w:val="009671FF"/>
    <w:rsid w:val="00967401"/>
    <w:rsid w:val="00967DD8"/>
    <w:rsid w:val="00967FD6"/>
    <w:rsid w:val="0097039A"/>
    <w:rsid w:val="009705B5"/>
    <w:rsid w:val="00970772"/>
    <w:rsid w:val="009707B4"/>
    <w:rsid w:val="00971043"/>
    <w:rsid w:val="0097143E"/>
    <w:rsid w:val="0097164C"/>
    <w:rsid w:val="009718E5"/>
    <w:rsid w:val="00971D0D"/>
    <w:rsid w:val="00972392"/>
    <w:rsid w:val="009723DA"/>
    <w:rsid w:val="00972A35"/>
    <w:rsid w:val="00972B5C"/>
    <w:rsid w:val="00973588"/>
    <w:rsid w:val="00973DB2"/>
    <w:rsid w:val="00974010"/>
    <w:rsid w:val="0097467D"/>
    <w:rsid w:val="009746F8"/>
    <w:rsid w:val="00975088"/>
    <w:rsid w:val="00975101"/>
    <w:rsid w:val="00975319"/>
    <w:rsid w:val="009754F0"/>
    <w:rsid w:val="00975660"/>
    <w:rsid w:val="00975CA3"/>
    <w:rsid w:val="00976435"/>
    <w:rsid w:val="009766B6"/>
    <w:rsid w:val="009772E1"/>
    <w:rsid w:val="00977A2E"/>
    <w:rsid w:val="0098043A"/>
    <w:rsid w:val="0098047C"/>
    <w:rsid w:val="0098114C"/>
    <w:rsid w:val="009811F7"/>
    <w:rsid w:val="00981423"/>
    <w:rsid w:val="0098143B"/>
    <w:rsid w:val="009815D7"/>
    <w:rsid w:val="00982174"/>
    <w:rsid w:val="0098223C"/>
    <w:rsid w:val="00982318"/>
    <w:rsid w:val="0098298B"/>
    <w:rsid w:val="00982B35"/>
    <w:rsid w:val="009834CC"/>
    <w:rsid w:val="0098371D"/>
    <w:rsid w:val="00983F62"/>
    <w:rsid w:val="009850B2"/>
    <w:rsid w:val="009863FD"/>
    <w:rsid w:val="009868C9"/>
    <w:rsid w:val="0098782B"/>
    <w:rsid w:val="0099025C"/>
    <w:rsid w:val="009902E2"/>
    <w:rsid w:val="009904EA"/>
    <w:rsid w:val="009905ED"/>
    <w:rsid w:val="009907E8"/>
    <w:rsid w:val="00990955"/>
    <w:rsid w:val="00990C5F"/>
    <w:rsid w:val="00990F19"/>
    <w:rsid w:val="009912B9"/>
    <w:rsid w:val="0099156B"/>
    <w:rsid w:val="009922D3"/>
    <w:rsid w:val="009923F8"/>
    <w:rsid w:val="00992901"/>
    <w:rsid w:val="0099328A"/>
    <w:rsid w:val="00993770"/>
    <w:rsid w:val="00993AF0"/>
    <w:rsid w:val="00995085"/>
    <w:rsid w:val="009950C1"/>
    <w:rsid w:val="009952EB"/>
    <w:rsid w:val="00995646"/>
    <w:rsid w:val="00995F13"/>
    <w:rsid w:val="009961F9"/>
    <w:rsid w:val="00996691"/>
    <w:rsid w:val="009969A3"/>
    <w:rsid w:val="00996AFC"/>
    <w:rsid w:val="00996F22"/>
    <w:rsid w:val="00997470"/>
    <w:rsid w:val="0099773B"/>
    <w:rsid w:val="009A0ACB"/>
    <w:rsid w:val="009A0BE8"/>
    <w:rsid w:val="009A0E27"/>
    <w:rsid w:val="009A14AD"/>
    <w:rsid w:val="009A24B0"/>
    <w:rsid w:val="009A2B4D"/>
    <w:rsid w:val="009A32DC"/>
    <w:rsid w:val="009A335B"/>
    <w:rsid w:val="009A36A2"/>
    <w:rsid w:val="009A3ABE"/>
    <w:rsid w:val="009A3B08"/>
    <w:rsid w:val="009A46BF"/>
    <w:rsid w:val="009A4DA0"/>
    <w:rsid w:val="009A4E65"/>
    <w:rsid w:val="009A4ED5"/>
    <w:rsid w:val="009A5100"/>
    <w:rsid w:val="009A5A3B"/>
    <w:rsid w:val="009A5CB5"/>
    <w:rsid w:val="009A6FF5"/>
    <w:rsid w:val="009A743C"/>
    <w:rsid w:val="009A79B5"/>
    <w:rsid w:val="009A7F24"/>
    <w:rsid w:val="009B0904"/>
    <w:rsid w:val="009B0AB2"/>
    <w:rsid w:val="009B0B91"/>
    <w:rsid w:val="009B1202"/>
    <w:rsid w:val="009B1D8E"/>
    <w:rsid w:val="009B219B"/>
    <w:rsid w:val="009B257A"/>
    <w:rsid w:val="009B29B6"/>
    <w:rsid w:val="009B2CB9"/>
    <w:rsid w:val="009B302A"/>
    <w:rsid w:val="009B3872"/>
    <w:rsid w:val="009B3D95"/>
    <w:rsid w:val="009B474C"/>
    <w:rsid w:val="009B4925"/>
    <w:rsid w:val="009B4C9D"/>
    <w:rsid w:val="009B5815"/>
    <w:rsid w:val="009B5A60"/>
    <w:rsid w:val="009B6C9E"/>
    <w:rsid w:val="009B6E23"/>
    <w:rsid w:val="009B7AC8"/>
    <w:rsid w:val="009B7B50"/>
    <w:rsid w:val="009B7B8A"/>
    <w:rsid w:val="009B7CA8"/>
    <w:rsid w:val="009B7E3A"/>
    <w:rsid w:val="009B7F0E"/>
    <w:rsid w:val="009C1097"/>
    <w:rsid w:val="009C125A"/>
    <w:rsid w:val="009C135E"/>
    <w:rsid w:val="009C15F7"/>
    <w:rsid w:val="009C1A32"/>
    <w:rsid w:val="009C2449"/>
    <w:rsid w:val="009C26EB"/>
    <w:rsid w:val="009C27A3"/>
    <w:rsid w:val="009C336A"/>
    <w:rsid w:val="009C37DB"/>
    <w:rsid w:val="009C39F1"/>
    <w:rsid w:val="009C410B"/>
    <w:rsid w:val="009C42C4"/>
    <w:rsid w:val="009C4660"/>
    <w:rsid w:val="009C5F28"/>
    <w:rsid w:val="009C6033"/>
    <w:rsid w:val="009C6137"/>
    <w:rsid w:val="009C6B8F"/>
    <w:rsid w:val="009C6EBC"/>
    <w:rsid w:val="009C7E9B"/>
    <w:rsid w:val="009C7F0B"/>
    <w:rsid w:val="009D0020"/>
    <w:rsid w:val="009D04FA"/>
    <w:rsid w:val="009D0533"/>
    <w:rsid w:val="009D06A2"/>
    <w:rsid w:val="009D093A"/>
    <w:rsid w:val="009D0981"/>
    <w:rsid w:val="009D0BB7"/>
    <w:rsid w:val="009D10DF"/>
    <w:rsid w:val="009D136C"/>
    <w:rsid w:val="009D19F3"/>
    <w:rsid w:val="009D1A6A"/>
    <w:rsid w:val="009D2595"/>
    <w:rsid w:val="009D2848"/>
    <w:rsid w:val="009D29D6"/>
    <w:rsid w:val="009D35FE"/>
    <w:rsid w:val="009D3921"/>
    <w:rsid w:val="009D3A1E"/>
    <w:rsid w:val="009D3B89"/>
    <w:rsid w:val="009D4611"/>
    <w:rsid w:val="009D4781"/>
    <w:rsid w:val="009D512F"/>
    <w:rsid w:val="009D5B5C"/>
    <w:rsid w:val="009D5CAB"/>
    <w:rsid w:val="009D66E8"/>
    <w:rsid w:val="009D67FF"/>
    <w:rsid w:val="009D6F36"/>
    <w:rsid w:val="009D7853"/>
    <w:rsid w:val="009D78A4"/>
    <w:rsid w:val="009D7F27"/>
    <w:rsid w:val="009E058E"/>
    <w:rsid w:val="009E068A"/>
    <w:rsid w:val="009E0694"/>
    <w:rsid w:val="009E074F"/>
    <w:rsid w:val="009E0C15"/>
    <w:rsid w:val="009E1245"/>
    <w:rsid w:val="009E23E7"/>
    <w:rsid w:val="009E24D5"/>
    <w:rsid w:val="009E2749"/>
    <w:rsid w:val="009E3596"/>
    <w:rsid w:val="009E35C5"/>
    <w:rsid w:val="009E3B5F"/>
    <w:rsid w:val="009E40F3"/>
    <w:rsid w:val="009E43DC"/>
    <w:rsid w:val="009E4639"/>
    <w:rsid w:val="009E4E9F"/>
    <w:rsid w:val="009E4EC0"/>
    <w:rsid w:val="009E5174"/>
    <w:rsid w:val="009E59A7"/>
    <w:rsid w:val="009E5A5F"/>
    <w:rsid w:val="009E5D7C"/>
    <w:rsid w:val="009E6329"/>
    <w:rsid w:val="009E65CB"/>
    <w:rsid w:val="009E7068"/>
    <w:rsid w:val="009E782D"/>
    <w:rsid w:val="009F03C3"/>
    <w:rsid w:val="009F0F9D"/>
    <w:rsid w:val="009F1373"/>
    <w:rsid w:val="009F18B6"/>
    <w:rsid w:val="009F2C28"/>
    <w:rsid w:val="009F2D33"/>
    <w:rsid w:val="009F321E"/>
    <w:rsid w:val="009F3403"/>
    <w:rsid w:val="009F3743"/>
    <w:rsid w:val="009F3A2D"/>
    <w:rsid w:val="009F3F6C"/>
    <w:rsid w:val="009F4362"/>
    <w:rsid w:val="009F4458"/>
    <w:rsid w:val="009F4F41"/>
    <w:rsid w:val="009F5043"/>
    <w:rsid w:val="009F6005"/>
    <w:rsid w:val="009F6014"/>
    <w:rsid w:val="009F6E19"/>
    <w:rsid w:val="009F6F53"/>
    <w:rsid w:val="009F7485"/>
    <w:rsid w:val="009F7ACE"/>
    <w:rsid w:val="009F7CD5"/>
    <w:rsid w:val="009F7D3D"/>
    <w:rsid w:val="00A0002B"/>
    <w:rsid w:val="00A00248"/>
    <w:rsid w:val="00A00490"/>
    <w:rsid w:val="00A0099D"/>
    <w:rsid w:val="00A01283"/>
    <w:rsid w:val="00A02415"/>
    <w:rsid w:val="00A02530"/>
    <w:rsid w:val="00A02E83"/>
    <w:rsid w:val="00A039A1"/>
    <w:rsid w:val="00A040AD"/>
    <w:rsid w:val="00A04542"/>
    <w:rsid w:val="00A04C99"/>
    <w:rsid w:val="00A05E2E"/>
    <w:rsid w:val="00A0623A"/>
    <w:rsid w:val="00A0758F"/>
    <w:rsid w:val="00A0767C"/>
    <w:rsid w:val="00A07D54"/>
    <w:rsid w:val="00A07E60"/>
    <w:rsid w:val="00A103BF"/>
    <w:rsid w:val="00A107B9"/>
    <w:rsid w:val="00A10854"/>
    <w:rsid w:val="00A10B78"/>
    <w:rsid w:val="00A123F8"/>
    <w:rsid w:val="00A1273F"/>
    <w:rsid w:val="00A12961"/>
    <w:rsid w:val="00A13312"/>
    <w:rsid w:val="00A1384A"/>
    <w:rsid w:val="00A13C2A"/>
    <w:rsid w:val="00A13DF7"/>
    <w:rsid w:val="00A140AE"/>
    <w:rsid w:val="00A14454"/>
    <w:rsid w:val="00A14B36"/>
    <w:rsid w:val="00A14BD4"/>
    <w:rsid w:val="00A155B1"/>
    <w:rsid w:val="00A155B3"/>
    <w:rsid w:val="00A15835"/>
    <w:rsid w:val="00A15856"/>
    <w:rsid w:val="00A15975"/>
    <w:rsid w:val="00A15C41"/>
    <w:rsid w:val="00A15DD9"/>
    <w:rsid w:val="00A15ED9"/>
    <w:rsid w:val="00A16013"/>
    <w:rsid w:val="00A16A39"/>
    <w:rsid w:val="00A16D99"/>
    <w:rsid w:val="00A17175"/>
    <w:rsid w:val="00A17EE1"/>
    <w:rsid w:val="00A17F27"/>
    <w:rsid w:val="00A21F76"/>
    <w:rsid w:val="00A22065"/>
    <w:rsid w:val="00A225C9"/>
    <w:rsid w:val="00A225F3"/>
    <w:rsid w:val="00A2310C"/>
    <w:rsid w:val="00A23F3B"/>
    <w:rsid w:val="00A23F7C"/>
    <w:rsid w:val="00A242BA"/>
    <w:rsid w:val="00A25164"/>
    <w:rsid w:val="00A25E87"/>
    <w:rsid w:val="00A2685A"/>
    <w:rsid w:val="00A26CD1"/>
    <w:rsid w:val="00A26EEC"/>
    <w:rsid w:val="00A2704F"/>
    <w:rsid w:val="00A270A7"/>
    <w:rsid w:val="00A2752E"/>
    <w:rsid w:val="00A27792"/>
    <w:rsid w:val="00A27CEB"/>
    <w:rsid w:val="00A30423"/>
    <w:rsid w:val="00A305B1"/>
    <w:rsid w:val="00A30B22"/>
    <w:rsid w:val="00A30CA7"/>
    <w:rsid w:val="00A312C4"/>
    <w:rsid w:val="00A314DE"/>
    <w:rsid w:val="00A315E6"/>
    <w:rsid w:val="00A31C69"/>
    <w:rsid w:val="00A32188"/>
    <w:rsid w:val="00A3297D"/>
    <w:rsid w:val="00A33436"/>
    <w:rsid w:val="00A33533"/>
    <w:rsid w:val="00A34271"/>
    <w:rsid w:val="00A34643"/>
    <w:rsid w:val="00A34FBB"/>
    <w:rsid w:val="00A3637F"/>
    <w:rsid w:val="00A36838"/>
    <w:rsid w:val="00A368BE"/>
    <w:rsid w:val="00A36A7B"/>
    <w:rsid w:val="00A36BAE"/>
    <w:rsid w:val="00A4009A"/>
    <w:rsid w:val="00A415ED"/>
    <w:rsid w:val="00A4164F"/>
    <w:rsid w:val="00A41CD3"/>
    <w:rsid w:val="00A41EB7"/>
    <w:rsid w:val="00A42242"/>
    <w:rsid w:val="00A42458"/>
    <w:rsid w:val="00A4262F"/>
    <w:rsid w:val="00A42CFC"/>
    <w:rsid w:val="00A43229"/>
    <w:rsid w:val="00A43CE2"/>
    <w:rsid w:val="00A44309"/>
    <w:rsid w:val="00A4438A"/>
    <w:rsid w:val="00A4450E"/>
    <w:rsid w:val="00A44E94"/>
    <w:rsid w:val="00A44FAB"/>
    <w:rsid w:val="00A45BBC"/>
    <w:rsid w:val="00A45EF3"/>
    <w:rsid w:val="00A461A6"/>
    <w:rsid w:val="00A4698D"/>
    <w:rsid w:val="00A46E1F"/>
    <w:rsid w:val="00A4777D"/>
    <w:rsid w:val="00A47C06"/>
    <w:rsid w:val="00A47CEF"/>
    <w:rsid w:val="00A50DB7"/>
    <w:rsid w:val="00A5109A"/>
    <w:rsid w:val="00A51349"/>
    <w:rsid w:val="00A516FB"/>
    <w:rsid w:val="00A51840"/>
    <w:rsid w:val="00A521EE"/>
    <w:rsid w:val="00A52803"/>
    <w:rsid w:val="00A52A48"/>
    <w:rsid w:val="00A52FCB"/>
    <w:rsid w:val="00A53720"/>
    <w:rsid w:val="00A53841"/>
    <w:rsid w:val="00A541E5"/>
    <w:rsid w:val="00A5463B"/>
    <w:rsid w:val="00A54678"/>
    <w:rsid w:val="00A55474"/>
    <w:rsid w:val="00A555AF"/>
    <w:rsid w:val="00A56418"/>
    <w:rsid w:val="00A56962"/>
    <w:rsid w:val="00A56F3A"/>
    <w:rsid w:val="00A5748C"/>
    <w:rsid w:val="00A5797C"/>
    <w:rsid w:val="00A60BC9"/>
    <w:rsid w:val="00A61022"/>
    <w:rsid w:val="00A611FA"/>
    <w:rsid w:val="00A61BE4"/>
    <w:rsid w:val="00A620BA"/>
    <w:rsid w:val="00A620F6"/>
    <w:rsid w:val="00A635F3"/>
    <w:rsid w:val="00A639C9"/>
    <w:rsid w:val="00A63F71"/>
    <w:rsid w:val="00A640E4"/>
    <w:rsid w:val="00A65B69"/>
    <w:rsid w:val="00A65D18"/>
    <w:rsid w:val="00A65F5C"/>
    <w:rsid w:val="00A6745F"/>
    <w:rsid w:val="00A6757A"/>
    <w:rsid w:val="00A67615"/>
    <w:rsid w:val="00A676B5"/>
    <w:rsid w:val="00A67EB7"/>
    <w:rsid w:val="00A70045"/>
    <w:rsid w:val="00A7065A"/>
    <w:rsid w:val="00A70E3F"/>
    <w:rsid w:val="00A71020"/>
    <w:rsid w:val="00A73908"/>
    <w:rsid w:val="00A73DAC"/>
    <w:rsid w:val="00A74A9B"/>
    <w:rsid w:val="00A74BAC"/>
    <w:rsid w:val="00A74E38"/>
    <w:rsid w:val="00A752C6"/>
    <w:rsid w:val="00A75AFB"/>
    <w:rsid w:val="00A75B48"/>
    <w:rsid w:val="00A76B8B"/>
    <w:rsid w:val="00A778C9"/>
    <w:rsid w:val="00A77A74"/>
    <w:rsid w:val="00A80111"/>
    <w:rsid w:val="00A808E3"/>
    <w:rsid w:val="00A80CCC"/>
    <w:rsid w:val="00A80F7A"/>
    <w:rsid w:val="00A815D7"/>
    <w:rsid w:val="00A81766"/>
    <w:rsid w:val="00A821A8"/>
    <w:rsid w:val="00A822A1"/>
    <w:rsid w:val="00A82A9E"/>
    <w:rsid w:val="00A82C7D"/>
    <w:rsid w:val="00A82D8A"/>
    <w:rsid w:val="00A8335C"/>
    <w:rsid w:val="00A838FC"/>
    <w:rsid w:val="00A840A1"/>
    <w:rsid w:val="00A841E5"/>
    <w:rsid w:val="00A842FD"/>
    <w:rsid w:val="00A84398"/>
    <w:rsid w:val="00A84650"/>
    <w:rsid w:val="00A85095"/>
    <w:rsid w:val="00A852BC"/>
    <w:rsid w:val="00A852F6"/>
    <w:rsid w:val="00A854A8"/>
    <w:rsid w:val="00A864D5"/>
    <w:rsid w:val="00A86698"/>
    <w:rsid w:val="00A86BF0"/>
    <w:rsid w:val="00A86ED8"/>
    <w:rsid w:val="00A87653"/>
    <w:rsid w:val="00A90244"/>
    <w:rsid w:val="00A90889"/>
    <w:rsid w:val="00A90A81"/>
    <w:rsid w:val="00A90B3A"/>
    <w:rsid w:val="00A90BFE"/>
    <w:rsid w:val="00A90E9C"/>
    <w:rsid w:val="00A912D7"/>
    <w:rsid w:val="00A91631"/>
    <w:rsid w:val="00A92DB2"/>
    <w:rsid w:val="00A935E4"/>
    <w:rsid w:val="00A93E4A"/>
    <w:rsid w:val="00A941D3"/>
    <w:rsid w:val="00A94603"/>
    <w:rsid w:val="00A947F3"/>
    <w:rsid w:val="00A94BD0"/>
    <w:rsid w:val="00A953AD"/>
    <w:rsid w:val="00A955B3"/>
    <w:rsid w:val="00A95632"/>
    <w:rsid w:val="00A957AA"/>
    <w:rsid w:val="00A95978"/>
    <w:rsid w:val="00A95B67"/>
    <w:rsid w:val="00A973A6"/>
    <w:rsid w:val="00A9754B"/>
    <w:rsid w:val="00AA0113"/>
    <w:rsid w:val="00AA01E4"/>
    <w:rsid w:val="00AA0D28"/>
    <w:rsid w:val="00AA12CF"/>
    <w:rsid w:val="00AA13F2"/>
    <w:rsid w:val="00AA1555"/>
    <w:rsid w:val="00AA1632"/>
    <w:rsid w:val="00AA1785"/>
    <w:rsid w:val="00AA19BB"/>
    <w:rsid w:val="00AA1DE1"/>
    <w:rsid w:val="00AA2F6B"/>
    <w:rsid w:val="00AA30A3"/>
    <w:rsid w:val="00AA3424"/>
    <w:rsid w:val="00AA35EE"/>
    <w:rsid w:val="00AA3B7D"/>
    <w:rsid w:val="00AA3DFE"/>
    <w:rsid w:val="00AA40DD"/>
    <w:rsid w:val="00AA4310"/>
    <w:rsid w:val="00AA4568"/>
    <w:rsid w:val="00AA47FC"/>
    <w:rsid w:val="00AA4D04"/>
    <w:rsid w:val="00AA53D2"/>
    <w:rsid w:val="00AA5776"/>
    <w:rsid w:val="00AA585A"/>
    <w:rsid w:val="00AA6862"/>
    <w:rsid w:val="00AA6A71"/>
    <w:rsid w:val="00AA6C94"/>
    <w:rsid w:val="00AA6EE4"/>
    <w:rsid w:val="00AA717A"/>
    <w:rsid w:val="00AA75AE"/>
    <w:rsid w:val="00AA7623"/>
    <w:rsid w:val="00AA766E"/>
    <w:rsid w:val="00AA7D9F"/>
    <w:rsid w:val="00AB0500"/>
    <w:rsid w:val="00AB1BB7"/>
    <w:rsid w:val="00AB1C5B"/>
    <w:rsid w:val="00AB1C76"/>
    <w:rsid w:val="00AB341D"/>
    <w:rsid w:val="00AB365F"/>
    <w:rsid w:val="00AB380F"/>
    <w:rsid w:val="00AB38F1"/>
    <w:rsid w:val="00AB466D"/>
    <w:rsid w:val="00AB4B1F"/>
    <w:rsid w:val="00AB4B5A"/>
    <w:rsid w:val="00AB53F8"/>
    <w:rsid w:val="00AB5494"/>
    <w:rsid w:val="00AB58EA"/>
    <w:rsid w:val="00AB5D1C"/>
    <w:rsid w:val="00AB6374"/>
    <w:rsid w:val="00AB6724"/>
    <w:rsid w:val="00AB6C68"/>
    <w:rsid w:val="00AB6CE4"/>
    <w:rsid w:val="00AB72BA"/>
    <w:rsid w:val="00AB79F7"/>
    <w:rsid w:val="00AC08F8"/>
    <w:rsid w:val="00AC10AD"/>
    <w:rsid w:val="00AC1388"/>
    <w:rsid w:val="00AC16D3"/>
    <w:rsid w:val="00AC1718"/>
    <w:rsid w:val="00AC189B"/>
    <w:rsid w:val="00AC1CF7"/>
    <w:rsid w:val="00AC1EA4"/>
    <w:rsid w:val="00AC2089"/>
    <w:rsid w:val="00AC23F0"/>
    <w:rsid w:val="00AC2708"/>
    <w:rsid w:val="00AC31ED"/>
    <w:rsid w:val="00AC3A49"/>
    <w:rsid w:val="00AC3F82"/>
    <w:rsid w:val="00AC4666"/>
    <w:rsid w:val="00AC4C5E"/>
    <w:rsid w:val="00AC4ED0"/>
    <w:rsid w:val="00AC5BF2"/>
    <w:rsid w:val="00AC6013"/>
    <w:rsid w:val="00AC6379"/>
    <w:rsid w:val="00AC637A"/>
    <w:rsid w:val="00AC6D15"/>
    <w:rsid w:val="00AD0078"/>
    <w:rsid w:val="00AD0647"/>
    <w:rsid w:val="00AD08C3"/>
    <w:rsid w:val="00AD0D8C"/>
    <w:rsid w:val="00AD1B7D"/>
    <w:rsid w:val="00AD1C2C"/>
    <w:rsid w:val="00AD1C64"/>
    <w:rsid w:val="00AD2FE9"/>
    <w:rsid w:val="00AD303F"/>
    <w:rsid w:val="00AD432A"/>
    <w:rsid w:val="00AD5352"/>
    <w:rsid w:val="00AD53BF"/>
    <w:rsid w:val="00AD5792"/>
    <w:rsid w:val="00AD5D6D"/>
    <w:rsid w:val="00AD5FFD"/>
    <w:rsid w:val="00AD60B8"/>
    <w:rsid w:val="00AD6632"/>
    <w:rsid w:val="00AD73E5"/>
    <w:rsid w:val="00AD792D"/>
    <w:rsid w:val="00AE03B5"/>
    <w:rsid w:val="00AE0778"/>
    <w:rsid w:val="00AE0962"/>
    <w:rsid w:val="00AE0C04"/>
    <w:rsid w:val="00AE15BE"/>
    <w:rsid w:val="00AE1882"/>
    <w:rsid w:val="00AE1C48"/>
    <w:rsid w:val="00AE21E3"/>
    <w:rsid w:val="00AE2633"/>
    <w:rsid w:val="00AE27B5"/>
    <w:rsid w:val="00AE2ADA"/>
    <w:rsid w:val="00AE315F"/>
    <w:rsid w:val="00AE31F1"/>
    <w:rsid w:val="00AE3201"/>
    <w:rsid w:val="00AE34FA"/>
    <w:rsid w:val="00AE40EB"/>
    <w:rsid w:val="00AE4824"/>
    <w:rsid w:val="00AE4AF1"/>
    <w:rsid w:val="00AE4C45"/>
    <w:rsid w:val="00AE4F38"/>
    <w:rsid w:val="00AE508A"/>
    <w:rsid w:val="00AE5527"/>
    <w:rsid w:val="00AE5532"/>
    <w:rsid w:val="00AE5706"/>
    <w:rsid w:val="00AE5BF5"/>
    <w:rsid w:val="00AE5CC8"/>
    <w:rsid w:val="00AE5D09"/>
    <w:rsid w:val="00AE6161"/>
    <w:rsid w:val="00AE61A6"/>
    <w:rsid w:val="00AE67DE"/>
    <w:rsid w:val="00AE71C8"/>
    <w:rsid w:val="00AE772D"/>
    <w:rsid w:val="00AE77A1"/>
    <w:rsid w:val="00AE7ECD"/>
    <w:rsid w:val="00AF04F0"/>
    <w:rsid w:val="00AF060E"/>
    <w:rsid w:val="00AF0AC5"/>
    <w:rsid w:val="00AF1950"/>
    <w:rsid w:val="00AF1B35"/>
    <w:rsid w:val="00AF1D48"/>
    <w:rsid w:val="00AF1D8E"/>
    <w:rsid w:val="00AF2F43"/>
    <w:rsid w:val="00AF30DE"/>
    <w:rsid w:val="00AF3AEE"/>
    <w:rsid w:val="00AF3FEB"/>
    <w:rsid w:val="00AF448A"/>
    <w:rsid w:val="00AF44C8"/>
    <w:rsid w:val="00AF45DA"/>
    <w:rsid w:val="00AF48FF"/>
    <w:rsid w:val="00AF536B"/>
    <w:rsid w:val="00AF55C2"/>
    <w:rsid w:val="00AF576B"/>
    <w:rsid w:val="00AF5DBD"/>
    <w:rsid w:val="00AF62EC"/>
    <w:rsid w:val="00AF6A8E"/>
    <w:rsid w:val="00AF6E6E"/>
    <w:rsid w:val="00AF72EF"/>
    <w:rsid w:val="00AF7574"/>
    <w:rsid w:val="00AF7A45"/>
    <w:rsid w:val="00AF7E1C"/>
    <w:rsid w:val="00AF7E78"/>
    <w:rsid w:val="00AF7FDD"/>
    <w:rsid w:val="00B008DE"/>
    <w:rsid w:val="00B00B3B"/>
    <w:rsid w:val="00B00B8A"/>
    <w:rsid w:val="00B00CD1"/>
    <w:rsid w:val="00B00F09"/>
    <w:rsid w:val="00B012B4"/>
    <w:rsid w:val="00B01A4C"/>
    <w:rsid w:val="00B01FE8"/>
    <w:rsid w:val="00B0202E"/>
    <w:rsid w:val="00B021D9"/>
    <w:rsid w:val="00B02EEC"/>
    <w:rsid w:val="00B03CCA"/>
    <w:rsid w:val="00B0452E"/>
    <w:rsid w:val="00B04A78"/>
    <w:rsid w:val="00B04AAF"/>
    <w:rsid w:val="00B04DC5"/>
    <w:rsid w:val="00B05698"/>
    <w:rsid w:val="00B060AD"/>
    <w:rsid w:val="00B0669C"/>
    <w:rsid w:val="00B06811"/>
    <w:rsid w:val="00B06FD5"/>
    <w:rsid w:val="00B07306"/>
    <w:rsid w:val="00B07412"/>
    <w:rsid w:val="00B108CF"/>
    <w:rsid w:val="00B10C27"/>
    <w:rsid w:val="00B10FF7"/>
    <w:rsid w:val="00B11025"/>
    <w:rsid w:val="00B11134"/>
    <w:rsid w:val="00B112EC"/>
    <w:rsid w:val="00B11339"/>
    <w:rsid w:val="00B1135B"/>
    <w:rsid w:val="00B1184D"/>
    <w:rsid w:val="00B121AB"/>
    <w:rsid w:val="00B122A3"/>
    <w:rsid w:val="00B12704"/>
    <w:rsid w:val="00B1302D"/>
    <w:rsid w:val="00B131D6"/>
    <w:rsid w:val="00B13598"/>
    <w:rsid w:val="00B13776"/>
    <w:rsid w:val="00B13806"/>
    <w:rsid w:val="00B13938"/>
    <w:rsid w:val="00B13A04"/>
    <w:rsid w:val="00B13E55"/>
    <w:rsid w:val="00B14680"/>
    <w:rsid w:val="00B149F1"/>
    <w:rsid w:val="00B14A5C"/>
    <w:rsid w:val="00B15895"/>
    <w:rsid w:val="00B15A79"/>
    <w:rsid w:val="00B15F68"/>
    <w:rsid w:val="00B166AA"/>
    <w:rsid w:val="00B16DA2"/>
    <w:rsid w:val="00B1701E"/>
    <w:rsid w:val="00B206A2"/>
    <w:rsid w:val="00B211A7"/>
    <w:rsid w:val="00B223A2"/>
    <w:rsid w:val="00B231B7"/>
    <w:rsid w:val="00B2340D"/>
    <w:rsid w:val="00B23A81"/>
    <w:rsid w:val="00B23BBB"/>
    <w:rsid w:val="00B240A7"/>
    <w:rsid w:val="00B24305"/>
    <w:rsid w:val="00B24C16"/>
    <w:rsid w:val="00B24D12"/>
    <w:rsid w:val="00B24D33"/>
    <w:rsid w:val="00B266E7"/>
    <w:rsid w:val="00B26BD5"/>
    <w:rsid w:val="00B272CF"/>
    <w:rsid w:val="00B3024A"/>
    <w:rsid w:val="00B306DD"/>
    <w:rsid w:val="00B308C4"/>
    <w:rsid w:val="00B30BB4"/>
    <w:rsid w:val="00B31297"/>
    <w:rsid w:val="00B31424"/>
    <w:rsid w:val="00B31498"/>
    <w:rsid w:val="00B316CE"/>
    <w:rsid w:val="00B31A00"/>
    <w:rsid w:val="00B3201F"/>
    <w:rsid w:val="00B32968"/>
    <w:rsid w:val="00B33696"/>
    <w:rsid w:val="00B33F52"/>
    <w:rsid w:val="00B3485D"/>
    <w:rsid w:val="00B34CA7"/>
    <w:rsid w:val="00B34CAC"/>
    <w:rsid w:val="00B353E2"/>
    <w:rsid w:val="00B354FB"/>
    <w:rsid w:val="00B3567D"/>
    <w:rsid w:val="00B359A7"/>
    <w:rsid w:val="00B36355"/>
    <w:rsid w:val="00B366C7"/>
    <w:rsid w:val="00B36971"/>
    <w:rsid w:val="00B36973"/>
    <w:rsid w:val="00B37136"/>
    <w:rsid w:val="00B376D4"/>
    <w:rsid w:val="00B37D1F"/>
    <w:rsid w:val="00B37E8B"/>
    <w:rsid w:val="00B40016"/>
    <w:rsid w:val="00B4076F"/>
    <w:rsid w:val="00B408BC"/>
    <w:rsid w:val="00B40977"/>
    <w:rsid w:val="00B416BF"/>
    <w:rsid w:val="00B418E1"/>
    <w:rsid w:val="00B41A9F"/>
    <w:rsid w:val="00B42D8B"/>
    <w:rsid w:val="00B42E9D"/>
    <w:rsid w:val="00B43C12"/>
    <w:rsid w:val="00B43E40"/>
    <w:rsid w:val="00B44279"/>
    <w:rsid w:val="00B442B7"/>
    <w:rsid w:val="00B445BB"/>
    <w:rsid w:val="00B447AB"/>
    <w:rsid w:val="00B44EBF"/>
    <w:rsid w:val="00B45321"/>
    <w:rsid w:val="00B4569B"/>
    <w:rsid w:val="00B45974"/>
    <w:rsid w:val="00B45D85"/>
    <w:rsid w:val="00B4604B"/>
    <w:rsid w:val="00B460A8"/>
    <w:rsid w:val="00B466D7"/>
    <w:rsid w:val="00B468AE"/>
    <w:rsid w:val="00B46CF3"/>
    <w:rsid w:val="00B46EB0"/>
    <w:rsid w:val="00B46F23"/>
    <w:rsid w:val="00B470E8"/>
    <w:rsid w:val="00B478F5"/>
    <w:rsid w:val="00B47BAC"/>
    <w:rsid w:val="00B51060"/>
    <w:rsid w:val="00B51699"/>
    <w:rsid w:val="00B52800"/>
    <w:rsid w:val="00B5289E"/>
    <w:rsid w:val="00B5295F"/>
    <w:rsid w:val="00B52E1F"/>
    <w:rsid w:val="00B53250"/>
    <w:rsid w:val="00B5332A"/>
    <w:rsid w:val="00B533AE"/>
    <w:rsid w:val="00B533C4"/>
    <w:rsid w:val="00B53B20"/>
    <w:rsid w:val="00B53EBF"/>
    <w:rsid w:val="00B54594"/>
    <w:rsid w:val="00B54F5A"/>
    <w:rsid w:val="00B55058"/>
    <w:rsid w:val="00B55340"/>
    <w:rsid w:val="00B558EA"/>
    <w:rsid w:val="00B55EE5"/>
    <w:rsid w:val="00B566C0"/>
    <w:rsid w:val="00B568E9"/>
    <w:rsid w:val="00B56F2D"/>
    <w:rsid w:val="00B57309"/>
    <w:rsid w:val="00B577BB"/>
    <w:rsid w:val="00B57BC3"/>
    <w:rsid w:val="00B57D22"/>
    <w:rsid w:val="00B60505"/>
    <w:rsid w:val="00B6093B"/>
    <w:rsid w:val="00B60A04"/>
    <w:rsid w:val="00B60D08"/>
    <w:rsid w:val="00B61746"/>
    <w:rsid w:val="00B61FE1"/>
    <w:rsid w:val="00B629E4"/>
    <w:rsid w:val="00B62D14"/>
    <w:rsid w:val="00B62DF2"/>
    <w:rsid w:val="00B63560"/>
    <w:rsid w:val="00B64176"/>
    <w:rsid w:val="00B64596"/>
    <w:rsid w:val="00B64900"/>
    <w:rsid w:val="00B64DE1"/>
    <w:rsid w:val="00B65541"/>
    <w:rsid w:val="00B6598E"/>
    <w:rsid w:val="00B6612A"/>
    <w:rsid w:val="00B6663A"/>
    <w:rsid w:val="00B6674D"/>
    <w:rsid w:val="00B67392"/>
    <w:rsid w:val="00B7007A"/>
    <w:rsid w:val="00B708C5"/>
    <w:rsid w:val="00B71BBD"/>
    <w:rsid w:val="00B71C5A"/>
    <w:rsid w:val="00B71E81"/>
    <w:rsid w:val="00B721B4"/>
    <w:rsid w:val="00B721E9"/>
    <w:rsid w:val="00B7240C"/>
    <w:rsid w:val="00B7250A"/>
    <w:rsid w:val="00B72D93"/>
    <w:rsid w:val="00B730A8"/>
    <w:rsid w:val="00B730DB"/>
    <w:rsid w:val="00B744A0"/>
    <w:rsid w:val="00B7526B"/>
    <w:rsid w:val="00B75629"/>
    <w:rsid w:val="00B75B8B"/>
    <w:rsid w:val="00B766C5"/>
    <w:rsid w:val="00B76A66"/>
    <w:rsid w:val="00B76E32"/>
    <w:rsid w:val="00B77E66"/>
    <w:rsid w:val="00B77F7B"/>
    <w:rsid w:val="00B77FF2"/>
    <w:rsid w:val="00B80118"/>
    <w:rsid w:val="00B80BF1"/>
    <w:rsid w:val="00B80CE7"/>
    <w:rsid w:val="00B80D32"/>
    <w:rsid w:val="00B81132"/>
    <w:rsid w:val="00B81871"/>
    <w:rsid w:val="00B81911"/>
    <w:rsid w:val="00B8294B"/>
    <w:rsid w:val="00B8294E"/>
    <w:rsid w:val="00B82E95"/>
    <w:rsid w:val="00B838EA"/>
    <w:rsid w:val="00B839EC"/>
    <w:rsid w:val="00B83D79"/>
    <w:rsid w:val="00B859AC"/>
    <w:rsid w:val="00B85D98"/>
    <w:rsid w:val="00B85FC5"/>
    <w:rsid w:val="00B869C9"/>
    <w:rsid w:val="00B86CC4"/>
    <w:rsid w:val="00B8708F"/>
    <w:rsid w:val="00B87823"/>
    <w:rsid w:val="00B87881"/>
    <w:rsid w:val="00B909B7"/>
    <w:rsid w:val="00B90B4E"/>
    <w:rsid w:val="00B90CC9"/>
    <w:rsid w:val="00B91045"/>
    <w:rsid w:val="00B913D2"/>
    <w:rsid w:val="00B91F69"/>
    <w:rsid w:val="00B922C7"/>
    <w:rsid w:val="00B94AE9"/>
    <w:rsid w:val="00B94C22"/>
    <w:rsid w:val="00B94CA8"/>
    <w:rsid w:val="00B94F58"/>
    <w:rsid w:val="00B94FB3"/>
    <w:rsid w:val="00B951CD"/>
    <w:rsid w:val="00B95242"/>
    <w:rsid w:val="00B95A0F"/>
    <w:rsid w:val="00B95B3B"/>
    <w:rsid w:val="00B95E75"/>
    <w:rsid w:val="00B960E2"/>
    <w:rsid w:val="00B962CA"/>
    <w:rsid w:val="00B96358"/>
    <w:rsid w:val="00B963E9"/>
    <w:rsid w:val="00B96890"/>
    <w:rsid w:val="00B96B7A"/>
    <w:rsid w:val="00B96FBD"/>
    <w:rsid w:val="00B97376"/>
    <w:rsid w:val="00B97502"/>
    <w:rsid w:val="00B97572"/>
    <w:rsid w:val="00B9759B"/>
    <w:rsid w:val="00B97670"/>
    <w:rsid w:val="00B9773B"/>
    <w:rsid w:val="00B97B2D"/>
    <w:rsid w:val="00B97B91"/>
    <w:rsid w:val="00B97F93"/>
    <w:rsid w:val="00BA0768"/>
    <w:rsid w:val="00BA0AE3"/>
    <w:rsid w:val="00BA248D"/>
    <w:rsid w:val="00BA2536"/>
    <w:rsid w:val="00BA2A89"/>
    <w:rsid w:val="00BA30E2"/>
    <w:rsid w:val="00BA3660"/>
    <w:rsid w:val="00BA37CA"/>
    <w:rsid w:val="00BA3D9E"/>
    <w:rsid w:val="00BA444A"/>
    <w:rsid w:val="00BA4864"/>
    <w:rsid w:val="00BA4BA1"/>
    <w:rsid w:val="00BA4D56"/>
    <w:rsid w:val="00BA4EDE"/>
    <w:rsid w:val="00BA537A"/>
    <w:rsid w:val="00BA59B0"/>
    <w:rsid w:val="00BA5B25"/>
    <w:rsid w:val="00BA639A"/>
    <w:rsid w:val="00BA6DC4"/>
    <w:rsid w:val="00BA7314"/>
    <w:rsid w:val="00BA7533"/>
    <w:rsid w:val="00BA7AF2"/>
    <w:rsid w:val="00BA7CBB"/>
    <w:rsid w:val="00BB1077"/>
    <w:rsid w:val="00BB1430"/>
    <w:rsid w:val="00BB280D"/>
    <w:rsid w:val="00BB3B09"/>
    <w:rsid w:val="00BB4A60"/>
    <w:rsid w:val="00BB57E6"/>
    <w:rsid w:val="00BB6690"/>
    <w:rsid w:val="00BB6DC3"/>
    <w:rsid w:val="00BB6FFE"/>
    <w:rsid w:val="00BC0069"/>
    <w:rsid w:val="00BC0D47"/>
    <w:rsid w:val="00BC103E"/>
    <w:rsid w:val="00BC1F80"/>
    <w:rsid w:val="00BC22B3"/>
    <w:rsid w:val="00BC2470"/>
    <w:rsid w:val="00BC2CE5"/>
    <w:rsid w:val="00BC2EB7"/>
    <w:rsid w:val="00BC33D4"/>
    <w:rsid w:val="00BC3558"/>
    <w:rsid w:val="00BC3780"/>
    <w:rsid w:val="00BC3F5E"/>
    <w:rsid w:val="00BC3F7B"/>
    <w:rsid w:val="00BC49F0"/>
    <w:rsid w:val="00BC4B7A"/>
    <w:rsid w:val="00BC50CF"/>
    <w:rsid w:val="00BC5D6E"/>
    <w:rsid w:val="00BC668E"/>
    <w:rsid w:val="00BD052F"/>
    <w:rsid w:val="00BD0F34"/>
    <w:rsid w:val="00BD172D"/>
    <w:rsid w:val="00BD180C"/>
    <w:rsid w:val="00BD19F2"/>
    <w:rsid w:val="00BD1C09"/>
    <w:rsid w:val="00BD1C3D"/>
    <w:rsid w:val="00BD1DD9"/>
    <w:rsid w:val="00BD2A53"/>
    <w:rsid w:val="00BD2C1C"/>
    <w:rsid w:val="00BD31D4"/>
    <w:rsid w:val="00BD3263"/>
    <w:rsid w:val="00BD3867"/>
    <w:rsid w:val="00BD3C24"/>
    <w:rsid w:val="00BD4672"/>
    <w:rsid w:val="00BD4EEB"/>
    <w:rsid w:val="00BD50AC"/>
    <w:rsid w:val="00BD5C45"/>
    <w:rsid w:val="00BD65E4"/>
    <w:rsid w:val="00BD6D96"/>
    <w:rsid w:val="00BD7335"/>
    <w:rsid w:val="00BE06F6"/>
    <w:rsid w:val="00BE0DA4"/>
    <w:rsid w:val="00BE1878"/>
    <w:rsid w:val="00BE1AC0"/>
    <w:rsid w:val="00BE2414"/>
    <w:rsid w:val="00BE242C"/>
    <w:rsid w:val="00BE26AE"/>
    <w:rsid w:val="00BE2E75"/>
    <w:rsid w:val="00BE2EA2"/>
    <w:rsid w:val="00BE39FD"/>
    <w:rsid w:val="00BE3E9A"/>
    <w:rsid w:val="00BE40D4"/>
    <w:rsid w:val="00BE48B7"/>
    <w:rsid w:val="00BE4A9D"/>
    <w:rsid w:val="00BE50D9"/>
    <w:rsid w:val="00BE609C"/>
    <w:rsid w:val="00BE6114"/>
    <w:rsid w:val="00BE6451"/>
    <w:rsid w:val="00BE664F"/>
    <w:rsid w:val="00BE75F6"/>
    <w:rsid w:val="00BE762D"/>
    <w:rsid w:val="00BE794C"/>
    <w:rsid w:val="00BF06D5"/>
    <w:rsid w:val="00BF0E1E"/>
    <w:rsid w:val="00BF0F19"/>
    <w:rsid w:val="00BF10AB"/>
    <w:rsid w:val="00BF1288"/>
    <w:rsid w:val="00BF12CC"/>
    <w:rsid w:val="00BF1535"/>
    <w:rsid w:val="00BF1D0B"/>
    <w:rsid w:val="00BF20F0"/>
    <w:rsid w:val="00BF2744"/>
    <w:rsid w:val="00BF2B71"/>
    <w:rsid w:val="00BF2CA7"/>
    <w:rsid w:val="00BF2D00"/>
    <w:rsid w:val="00BF3454"/>
    <w:rsid w:val="00BF3C12"/>
    <w:rsid w:val="00BF3EDE"/>
    <w:rsid w:val="00BF51E7"/>
    <w:rsid w:val="00BF5B5E"/>
    <w:rsid w:val="00BF5DDD"/>
    <w:rsid w:val="00BF5F10"/>
    <w:rsid w:val="00BF68D7"/>
    <w:rsid w:val="00BF6B37"/>
    <w:rsid w:val="00BF6CF0"/>
    <w:rsid w:val="00BF6DDA"/>
    <w:rsid w:val="00BF70A9"/>
    <w:rsid w:val="00BF7763"/>
    <w:rsid w:val="00BF784F"/>
    <w:rsid w:val="00BF793C"/>
    <w:rsid w:val="00BF795C"/>
    <w:rsid w:val="00BF7D8F"/>
    <w:rsid w:val="00BF7D9F"/>
    <w:rsid w:val="00C0105D"/>
    <w:rsid w:val="00C0108C"/>
    <w:rsid w:val="00C01A5B"/>
    <w:rsid w:val="00C01E3B"/>
    <w:rsid w:val="00C026FA"/>
    <w:rsid w:val="00C02FFC"/>
    <w:rsid w:val="00C0380B"/>
    <w:rsid w:val="00C03EF9"/>
    <w:rsid w:val="00C04390"/>
    <w:rsid w:val="00C05377"/>
    <w:rsid w:val="00C064C7"/>
    <w:rsid w:val="00C06973"/>
    <w:rsid w:val="00C06B87"/>
    <w:rsid w:val="00C06C02"/>
    <w:rsid w:val="00C07747"/>
    <w:rsid w:val="00C07FF6"/>
    <w:rsid w:val="00C100BC"/>
    <w:rsid w:val="00C10819"/>
    <w:rsid w:val="00C10A2C"/>
    <w:rsid w:val="00C10EF0"/>
    <w:rsid w:val="00C1114D"/>
    <w:rsid w:val="00C112D4"/>
    <w:rsid w:val="00C116F8"/>
    <w:rsid w:val="00C126F5"/>
    <w:rsid w:val="00C12D64"/>
    <w:rsid w:val="00C13C36"/>
    <w:rsid w:val="00C13CB0"/>
    <w:rsid w:val="00C1427F"/>
    <w:rsid w:val="00C14B68"/>
    <w:rsid w:val="00C14D9C"/>
    <w:rsid w:val="00C152C4"/>
    <w:rsid w:val="00C15844"/>
    <w:rsid w:val="00C15E5E"/>
    <w:rsid w:val="00C15F81"/>
    <w:rsid w:val="00C1661E"/>
    <w:rsid w:val="00C167D2"/>
    <w:rsid w:val="00C16B3F"/>
    <w:rsid w:val="00C16C3E"/>
    <w:rsid w:val="00C16E13"/>
    <w:rsid w:val="00C17086"/>
    <w:rsid w:val="00C17109"/>
    <w:rsid w:val="00C17B7E"/>
    <w:rsid w:val="00C204A5"/>
    <w:rsid w:val="00C20A46"/>
    <w:rsid w:val="00C213AE"/>
    <w:rsid w:val="00C2146F"/>
    <w:rsid w:val="00C2154B"/>
    <w:rsid w:val="00C21B72"/>
    <w:rsid w:val="00C21D70"/>
    <w:rsid w:val="00C2206F"/>
    <w:rsid w:val="00C22507"/>
    <w:rsid w:val="00C22CD1"/>
    <w:rsid w:val="00C22E3B"/>
    <w:rsid w:val="00C234B3"/>
    <w:rsid w:val="00C23C2B"/>
    <w:rsid w:val="00C23E17"/>
    <w:rsid w:val="00C24346"/>
    <w:rsid w:val="00C24754"/>
    <w:rsid w:val="00C25526"/>
    <w:rsid w:val="00C255AC"/>
    <w:rsid w:val="00C25918"/>
    <w:rsid w:val="00C26836"/>
    <w:rsid w:val="00C27298"/>
    <w:rsid w:val="00C274B2"/>
    <w:rsid w:val="00C275D4"/>
    <w:rsid w:val="00C27E73"/>
    <w:rsid w:val="00C3072A"/>
    <w:rsid w:val="00C30ECB"/>
    <w:rsid w:val="00C311B8"/>
    <w:rsid w:val="00C31977"/>
    <w:rsid w:val="00C31A48"/>
    <w:rsid w:val="00C321F9"/>
    <w:rsid w:val="00C32291"/>
    <w:rsid w:val="00C3229F"/>
    <w:rsid w:val="00C32452"/>
    <w:rsid w:val="00C32915"/>
    <w:rsid w:val="00C3297B"/>
    <w:rsid w:val="00C32D6B"/>
    <w:rsid w:val="00C32F4C"/>
    <w:rsid w:val="00C33794"/>
    <w:rsid w:val="00C33A9A"/>
    <w:rsid w:val="00C33CD7"/>
    <w:rsid w:val="00C34081"/>
    <w:rsid w:val="00C34955"/>
    <w:rsid w:val="00C3516F"/>
    <w:rsid w:val="00C355C6"/>
    <w:rsid w:val="00C35785"/>
    <w:rsid w:val="00C358ED"/>
    <w:rsid w:val="00C36395"/>
    <w:rsid w:val="00C36B8E"/>
    <w:rsid w:val="00C378BB"/>
    <w:rsid w:val="00C37E75"/>
    <w:rsid w:val="00C401F3"/>
    <w:rsid w:val="00C40719"/>
    <w:rsid w:val="00C40D2F"/>
    <w:rsid w:val="00C40F60"/>
    <w:rsid w:val="00C4165E"/>
    <w:rsid w:val="00C41776"/>
    <w:rsid w:val="00C41B13"/>
    <w:rsid w:val="00C41B91"/>
    <w:rsid w:val="00C427D6"/>
    <w:rsid w:val="00C43333"/>
    <w:rsid w:val="00C436D0"/>
    <w:rsid w:val="00C43CF4"/>
    <w:rsid w:val="00C446A4"/>
    <w:rsid w:val="00C44AEF"/>
    <w:rsid w:val="00C45F53"/>
    <w:rsid w:val="00C469FF"/>
    <w:rsid w:val="00C46CFB"/>
    <w:rsid w:val="00C4742F"/>
    <w:rsid w:val="00C50846"/>
    <w:rsid w:val="00C510F1"/>
    <w:rsid w:val="00C510FD"/>
    <w:rsid w:val="00C51E66"/>
    <w:rsid w:val="00C51F38"/>
    <w:rsid w:val="00C5217A"/>
    <w:rsid w:val="00C526B0"/>
    <w:rsid w:val="00C528CE"/>
    <w:rsid w:val="00C5295F"/>
    <w:rsid w:val="00C52985"/>
    <w:rsid w:val="00C52EE5"/>
    <w:rsid w:val="00C530DF"/>
    <w:rsid w:val="00C531B1"/>
    <w:rsid w:val="00C53680"/>
    <w:rsid w:val="00C537A8"/>
    <w:rsid w:val="00C5450A"/>
    <w:rsid w:val="00C5478A"/>
    <w:rsid w:val="00C54E6A"/>
    <w:rsid w:val="00C54FEB"/>
    <w:rsid w:val="00C555E5"/>
    <w:rsid w:val="00C55E47"/>
    <w:rsid w:val="00C55EC2"/>
    <w:rsid w:val="00C55EE6"/>
    <w:rsid w:val="00C55EF6"/>
    <w:rsid w:val="00C56907"/>
    <w:rsid w:val="00C56DF8"/>
    <w:rsid w:val="00C56E51"/>
    <w:rsid w:val="00C57159"/>
    <w:rsid w:val="00C5746F"/>
    <w:rsid w:val="00C601C1"/>
    <w:rsid w:val="00C607DD"/>
    <w:rsid w:val="00C6102C"/>
    <w:rsid w:val="00C61167"/>
    <w:rsid w:val="00C614F1"/>
    <w:rsid w:val="00C61660"/>
    <w:rsid w:val="00C61709"/>
    <w:rsid w:val="00C61D75"/>
    <w:rsid w:val="00C61E8E"/>
    <w:rsid w:val="00C62203"/>
    <w:rsid w:val="00C62253"/>
    <w:rsid w:val="00C6275A"/>
    <w:rsid w:val="00C63087"/>
    <w:rsid w:val="00C63488"/>
    <w:rsid w:val="00C63713"/>
    <w:rsid w:val="00C6492B"/>
    <w:rsid w:val="00C650C1"/>
    <w:rsid w:val="00C65150"/>
    <w:rsid w:val="00C6532C"/>
    <w:rsid w:val="00C65832"/>
    <w:rsid w:val="00C65BA5"/>
    <w:rsid w:val="00C65D11"/>
    <w:rsid w:val="00C65E24"/>
    <w:rsid w:val="00C65E65"/>
    <w:rsid w:val="00C65FA7"/>
    <w:rsid w:val="00C65FF0"/>
    <w:rsid w:val="00C660C7"/>
    <w:rsid w:val="00C66251"/>
    <w:rsid w:val="00C6637D"/>
    <w:rsid w:val="00C668E6"/>
    <w:rsid w:val="00C6722A"/>
    <w:rsid w:val="00C6773E"/>
    <w:rsid w:val="00C67840"/>
    <w:rsid w:val="00C678D6"/>
    <w:rsid w:val="00C67B5B"/>
    <w:rsid w:val="00C67BA2"/>
    <w:rsid w:val="00C700F4"/>
    <w:rsid w:val="00C70566"/>
    <w:rsid w:val="00C70BB5"/>
    <w:rsid w:val="00C70C9D"/>
    <w:rsid w:val="00C7122C"/>
    <w:rsid w:val="00C713C5"/>
    <w:rsid w:val="00C7167B"/>
    <w:rsid w:val="00C718DE"/>
    <w:rsid w:val="00C71E39"/>
    <w:rsid w:val="00C71EB5"/>
    <w:rsid w:val="00C72627"/>
    <w:rsid w:val="00C72894"/>
    <w:rsid w:val="00C72907"/>
    <w:rsid w:val="00C729A1"/>
    <w:rsid w:val="00C72C22"/>
    <w:rsid w:val="00C72C25"/>
    <w:rsid w:val="00C72EC7"/>
    <w:rsid w:val="00C735E0"/>
    <w:rsid w:val="00C73734"/>
    <w:rsid w:val="00C73EA6"/>
    <w:rsid w:val="00C7401B"/>
    <w:rsid w:val="00C7406B"/>
    <w:rsid w:val="00C74872"/>
    <w:rsid w:val="00C74EE8"/>
    <w:rsid w:val="00C75057"/>
    <w:rsid w:val="00C7554F"/>
    <w:rsid w:val="00C75851"/>
    <w:rsid w:val="00C75DAA"/>
    <w:rsid w:val="00C76897"/>
    <w:rsid w:val="00C76D85"/>
    <w:rsid w:val="00C76E0C"/>
    <w:rsid w:val="00C7796D"/>
    <w:rsid w:val="00C77A1F"/>
    <w:rsid w:val="00C77D30"/>
    <w:rsid w:val="00C8025D"/>
    <w:rsid w:val="00C804B4"/>
    <w:rsid w:val="00C805D6"/>
    <w:rsid w:val="00C807F3"/>
    <w:rsid w:val="00C80C2B"/>
    <w:rsid w:val="00C80D17"/>
    <w:rsid w:val="00C80E3F"/>
    <w:rsid w:val="00C8107E"/>
    <w:rsid w:val="00C8113A"/>
    <w:rsid w:val="00C811D7"/>
    <w:rsid w:val="00C822CE"/>
    <w:rsid w:val="00C823BA"/>
    <w:rsid w:val="00C82B19"/>
    <w:rsid w:val="00C82D05"/>
    <w:rsid w:val="00C835FA"/>
    <w:rsid w:val="00C8416E"/>
    <w:rsid w:val="00C842F3"/>
    <w:rsid w:val="00C843D4"/>
    <w:rsid w:val="00C8448C"/>
    <w:rsid w:val="00C84587"/>
    <w:rsid w:val="00C846BA"/>
    <w:rsid w:val="00C84AD0"/>
    <w:rsid w:val="00C84CF0"/>
    <w:rsid w:val="00C84FA3"/>
    <w:rsid w:val="00C851C6"/>
    <w:rsid w:val="00C85363"/>
    <w:rsid w:val="00C85B18"/>
    <w:rsid w:val="00C85CFC"/>
    <w:rsid w:val="00C85F39"/>
    <w:rsid w:val="00C86308"/>
    <w:rsid w:val="00C8678C"/>
    <w:rsid w:val="00C870E9"/>
    <w:rsid w:val="00C87CB1"/>
    <w:rsid w:val="00C904E2"/>
    <w:rsid w:val="00C9087F"/>
    <w:rsid w:val="00C90BBD"/>
    <w:rsid w:val="00C912A9"/>
    <w:rsid w:val="00C91336"/>
    <w:rsid w:val="00C91AEC"/>
    <w:rsid w:val="00C92429"/>
    <w:rsid w:val="00C9250B"/>
    <w:rsid w:val="00C92E42"/>
    <w:rsid w:val="00C93DB6"/>
    <w:rsid w:val="00C9433C"/>
    <w:rsid w:val="00C945CB"/>
    <w:rsid w:val="00C945EE"/>
    <w:rsid w:val="00C946C6"/>
    <w:rsid w:val="00C948AA"/>
    <w:rsid w:val="00C954A8"/>
    <w:rsid w:val="00C95668"/>
    <w:rsid w:val="00C95A4E"/>
    <w:rsid w:val="00C964C6"/>
    <w:rsid w:val="00C96A56"/>
    <w:rsid w:val="00C96CF7"/>
    <w:rsid w:val="00C970F5"/>
    <w:rsid w:val="00C97B83"/>
    <w:rsid w:val="00C97BB2"/>
    <w:rsid w:val="00CA0981"/>
    <w:rsid w:val="00CA0A57"/>
    <w:rsid w:val="00CA0AEC"/>
    <w:rsid w:val="00CA1548"/>
    <w:rsid w:val="00CA15F8"/>
    <w:rsid w:val="00CA1D88"/>
    <w:rsid w:val="00CA301F"/>
    <w:rsid w:val="00CA3276"/>
    <w:rsid w:val="00CA3652"/>
    <w:rsid w:val="00CA3691"/>
    <w:rsid w:val="00CA36D5"/>
    <w:rsid w:val="00CA40AC"/>
    <w:rsid w:val="00CA4247"/>
    <w:rsid w:val="00CA442D"/>
    <w:rsid w:val="00CA462C"/>
    <w:rsid w:val="00CA4BCA"/>
    <w:rsid w:val="00CA4D0E"/>
    <w:rsid w:val="00CA56F0"/>
    <w:rsid w:val="00CA5732"/>
    <w:rsid w:val="00CA573A"/>
    <w:rsid w:val="00CA5AAD"/>
    <w:rsid w:val="00CA5F91"/>
    <w:rsid w:val="00CA638D"/>
    <w:rsid w:val="00CA68A6"/>
    <w:rsid w:val="00CA6F7B"/>
    <w:rsid w:val="00CA742C"/>
    <w:rsid w:val="00CA7B54"/>
    <w:rsid w:val="00CA7C3C"/>
    <w:rsid w:val="00CAAB92"/>
    <w:rsid w:val="00CB01F9"/>
    <w:rsid w:val="00CB0C71"/>
    <w:rsid w:val="00CB136E"/>
    <w:rsid w:val="00CB1C09"/>
    <w:rsid w:val="00CB1C44"/>
    <w:rsid w:val="00CB228C"/>
    <w:rsid w:val="00CB2655"/>
    <w:rsid w:val="00CB2743"/>
    <w:rsid w:val="00CB2F76"/>
    <w:rsid w:val="00CB3960"/>
    <w:rsid w:val="00CB3F84"/>
    <w:rsid w:val="00CB4097"/>
    <w:rsid w:val="00CB42FE"/>
    <w:rsid w:val="00CB5384"/>
    <w:rsid w:val="00CB5804"/>
    <w:rsid w:val="00CB59C4"/>
    <w:rsid w:val="00CB5C56"/>
    <w:rsid w:val="00CB5D1F"/>
    <w:rsid w:val="00CB60D1"/>
    <w:rsid w:val="00CB6AD7"/>
    <w:rsid w:val="00CB7A15"/>
    <w:rsid w:val="00CB7F25"/>
    <w:rsid w:val="00CC022A"/>
    <w:rsid w:val="00CC06EB"/>
    <w:rsid w:val="00CC0F6D"/>
    <w:rsid w:val="00CC0FA0"/>
    <w:rsid w:val="00CC100F"/>
    <w:rsid w:val="00CC193F"/>
    <w:rsid w:val="00CC260F"/>
    <w:rsid w:val="00CC262D"/>
    <w:rsid w:val="00CC3182"/>
    <w:rsid w:val="00CC4015"/>
    <w:rsid w:val="00CC4599"/>
    <w:rsid w:val="00CC4AEA"/>
    <w:rsid w:val="00CC4B89"/>
    <w:rsid w:val="00CC4E1D"/>
    <w:rsid w:val="00CC57FE"/>
    <w:rsid w:val="00CC5ED3"/>
    <w:rsid w:val="00CC64EB"/>
    <w:rsid w:val="00CC6EAF"/>
    <w:rsid w:val="00CC70E7"/>
    <w:rsid w:val="00CC7290"/>
    <w:rsid w:val="00CC769D"/>
    <w:rsid w:val="00CC7D87"/>
    <w:rsid w:val="00CD08BA"/>
    <w:rsid w:val="00CD09D0"/>
    <w:rsid w:val="00CD139F"/>
    <w:rsid w:val="00CD1785"/>
    <w:rsid w:val="00CD1DFA"/>
    <w:rsid w:val="00CD1EDE"/>
    <w:rsid w:val="00CD236A"/>
    <w:rsid w:val="00CD25C5"/>
    <w:rsid w:val="00CD268E"/>
    <w:rsid w:val="00CD2F94"/>
    <w:rsid w:val="00CD3350"/>
    <w:rsid w:val="00CD3399"/>
    <w:rsid w:val="00CD392D"/>
    <w:rsid w:val="00CD4114"/>
    <w:rsid w:val="00CD43CC"/>
    <w:rsid w:val="00CD4BA3"/>
    <w:rsid w:val="00CD4BB7"/>
    <w:rsid w:val="00CD4C6C"/>
    <w:rsid w:val="00CD5660"/>
    <w:rsid w:val="00CD56E0"/>
    <w:rsid w:val="00CD591A"/>
    <w:rsid w:val="00CD5AB0"/>
    <w:rsid w:val="00CD5E60"/>
    <w:rsid w:val="00CD635C"/>
    <w:rsid w:val="00CD64FC"/>
    <w:rsid w:val="00CD6DEF"/>
    <w:rsid w:val="00CD748C"/>
    <w:rsid w:val="00CD7B41"/>
    <w:rsid w:val="00CE0381"/>
    <w:rsid w:val="00CE08FA"/>
    <w:rsid w:val="00CE2893"/>
    <w:rsid w:val="00CE298D"/>
    <w:rsid w:val="00CE327D"/>
    <w:rsid w:val="00CE3607"/>
    <w:rsid w:val="00CE53E2"/>
    <w:rsid w:val="00CE5E00"/>
    <w:rsid w:val="00CE6406"/>
    <w:rsid w:val="00CE6644"/>
    <w:rsid w:val="00CE69BF"/>
    <w:rsid w:val="00CE6A2D"/>
    <w:rsid w:val="00CE7266"/>
    <w:rsid w:val="00CE787B"/>
    <w:rsid w:val="00CE7983"/>
    <w:rsid w:val="00CF0B9E"/>
    <w:rsid w:val="00CF0DC3"/>
    <w:rsid w:val="00CF1521"/>
    <w:rsid w:val="00CF1558"/>
    <w:rsid w:val="00CF173B"/>
    <w:rsid w:val="00CF1740"/>
    <w:rsid w:val="00CF35C2"/>
    <w:rsid w:val="00CF3924"/>
    <w:rsid w:val="00CF3B01"/>
    <w:rsid w:val="00CF3BD4"/>
    <w:rsid w:val="00CF3E41"/>
    <w:rsid w:val="00CF4040"/>
    <w:rsid w:val="00CF477A"/>
    <w:rsid w:val="00CF4FAF"/>
    <w:rsid w:val="00CF5325"/>
    <w:rsid w:val="00CF5807"/>
    <w:rsid w:val="00CF5C4C"/>
    <w:rsid w:val="00CF61F2"/>
    <w:rsid w:val="00CF6C72"/>
    <w:rsid w:val="00CF7488"/>
    <w:rsid w:val="00CF7E3A"/>
    <w:rsid w:val="00CF7E8D"/>
    <w:rsid w:val="00D000FA"/>
    <w:rsid w:val="00D002D0"/>
    <w:rsid w:val="00D00504"/>
    <w:rsid w:val="00D00E0C"/>
    <w:rsid w:val="00D011DE"/>
    <w:rsid w:val="00D01514"/>
    <w:rsid w:val="00D019BA"/>
    <w:rsid w:val="00D01B2B"/>
    <w:rsid w:val="00D0346E"/>
    <w:rsid w:val="00D03C4A"/>
    <w:rsid w:val="00D03E86"/>
    <w:rsid w:val="00D047FA"/>
    <w:rsid w:val="00D0562A"/>
    <w:rsid w:val="00D05844"/>
    <w:rsid w:val="00D05993"/>
    <w:rsid w:val="00D05C60"/>
    <w:rsid w:val="00D05D76"/>
    <w:rsid w:val="00D0619A"/>
    <w:rsid w:val="00D06C47"/>
    <w:rsid w:val="00D0707C"/>
    <w:rsid w:val="00D07453"/>
    <w:rsid w:val="00D07985"/>
    <w:rsid w:val="00D07A40"/>
    <w:rsid w:val="00D101D4"/>
    <w:rsid w:val="00D10A5F"/>
    <w:rsid w:val="00D11405"/>
    <w:rsid w:val="00D11841"/>
    <w:rsid w:val="00D11CCC"/>
    <w:rsid w:val="00D1239D"/>
    <w:rsid w:val="00D12908"/>
    <w:rsid w:val="00D13B36"/>
    <w:rsid w:val="00D145A0"/>
    <w:rsid w:val="00D145D7"/>
    <w:rsid w:val="00D1482A"/>
    <w:rsid w:val="00D15616"/>
    <w:rsid w:val="00D15D99"/>
    <w:rsid w:val="00D1623C"/>
    <w:rsid w:val="00D16BCA"/>
    <w:rsid w:val="00D16D16"/>
    <w:rsid w:val="00D1710A"/>
    <w:rsid w:val="00D17B02"/>
    <w:rsid w:val="00D20485"/>
    <w:rsid w:val="00D205D4"/>
    <w:rsid w:val="00D220FE"/>
    <w:rsid w:val="00D224F3"/>
    <w:rsid w:val="00D224FA"/>
    <w:rsid w:val="00D227D7"/>
    <w:rsid w:val="00D22B32"/>
    <w:rsid w:val="00D23A85"/>
    <w:rsid w:val="00D242CB"/>
    <w:rsid w:val="00D24C3A"/>
    <w:rsid w:val="00D24DB5"/>
    <w:rsid w:val="00D250D7"/>
    <w:rsid w:val="00D2539E"/>
    <w:rsid w:val="00D25650"/>
    <w:rsid w:val="00D261D3"/>
    <w:rsid w:val="00D2649A"/>
    <w:rsid w:val="00D26743"/>
    <w:rsid w:val="00D26FBE"/>
    <w:rsid w:val="00D271BC"/>
    <w:rsid w:val="00D279A5"/>
    <w:rsid w:val="00D27ED8"/>
    <w:rsid w:val="00D27F4F"/>
    <w:rsid w:val="00D30036"/>
    <w:rsid w:val="00D30155"/>
    <w:rsid w:val="00D3082B"/>
    <w:rsid w:val="00D3086C"/>
    <w:rsid w:val="00D30D80"/>
    <w:rsid w:val="00D31733"/>
    <w:rsid w:val="00D31CE4"/>
    <w:rsid w:val="00D32320"/>
    <w:rsid w:val="00D32545"/>
    <w:rsid w:val="00D325F7"/>
    <w:rsid w:val="00D32764"/>
    <w:rsid w:val="00D32C27"/>
    <w:rsid w:val="00D3329E"/>
    <w:rsid w:val="00D333AA"/>
    <w:rsid w:val="00D3438E"/>
    <w:rsid w:val="00D348BE"/>
    <w:rsid w:val="00D350A8"/>
    <w:rsid w:val="00D351D6"/>
    <w:rsid w:val="00D35F21"/>
    <w:rsid w:val="00D364AA"/>
    <w:rsid w:val="00D36FBE"/>
    <w:rsid w:val="00D379CA"/>
    <w:rsid w:val="00D405C0"/>
    <w:rsid w:val="00D40644"/>
    <w:rsid w:val="00D40CFB"/>
    <w:rsid w:val="00D411E8"/>
    <w:rsid w:val="00D419AD"/>
    <w:rsid w:val="00D41D00"/>
    <w:rsid w:val="00D41E59"/>
    <w:rsid w:val="00D424FC"/>
    <w:rsid w:val="00D42550"/>
    <w:rsid w:val="00D4355E"/>
    <w:rsid w:val="00D43650"/>
    <w:rsid w:val="00D43861"/>
    <w:rsid w:val="00D43BD5"/>
    <w:rsid w:val="00D4408C"/>
    <w:rsid w:val="00D44253"/>
    <w:rsid w:val="00D4428B"/>
    <w:rsid w:val="00D44406"/>
    <w:rsid w:val="00D445B6"/>
    <w:rsid w:val="00D4480E"/>
    <w:rsid w:val="00D44926"/>
    <w:rsid w:val="00D44A73"/>
    <w:rsid w:val="00D44FC9"/>
    <w:rsid w:val="00D456AF"/>
    <w:rsid w:val="00D4589F"/>
    <w:rsid w:val="00D45D6E"/>
    <w:rsid w:val="00D46373"/>
    <w:rsid w:val="00D464EC"/>
    <w:rsid w:val="00D4659C"/>
    <w:rsid w:val="00D46CB1"/>
    <w:rsid w:val="00D471D4"/>
    <w:rsid w:val="00D475E3"/>
    <w:rsid w:val="00D477B8"/>
    <w:rsid w:val="00D47E83"/>
    <w:rsid w:val="00D51F11"/>
    <w:rsid w:val="00D5260E"/>
    <w:rsid w:val="00D52E43"/>
    <w:rsid w:val="00D530C6"/>
    <w:rsid w:val="00D532AD"/>
    <w:rsid w:val="00D5375D"/>
    <w:rsid w:val="00D54498"/>
    <w:rsid w:val="00D545C8"/>
    <w:rsid w:val="00D54964"/>
    <w:rsid w:val="00D54AB5"/>
    <w:rsid w:val="00D556AA"/>
    <w:rsid w:val="00D55722"/>
    <w:rsid w:val="00D55762"/>
    <w:rsid w:val="00D5643B"/>
    <w:rsid w:val="00D56AA4"/>
    <w:rsid w:val="00D56EB7"/>
    <w:rsid w:val="00D570B4"/>
    <w:rsid w:val="00D5779F"/>
    <w:rsid w:val="00D6066D"/>
    <w:rsid w:val="00D609CE"/>
    <w:rsid w:val="00D60CE0"/>
    <w:rsid w:val="00D6147E"/>
    <w:rsid w:val="00D615B7"/>
    <w:rsid w:val="00D61DD9"/>
    <w:rsid w:val="00D62175"/>
    <w:rsid w:val="00D62A89"/>
    <w:rsid w:val="00D62B45"/>
    <w:rsid w:val="00D62DB6"/>
    <w:rsid w:val="00D63869"/>
    <w:rsid w:val="00D63E2A"/>
    <w:rsid w:val="00D657E0"/>
    <w:rsid w:val="00D66180"/>
    <w:rsid w:val="00D66AE9"/>
    <w:rsid w:val="00D66F10"/>
    <w:rsid w:val="00D676AF"/>
    <w:rsid w:val="00D7006A"/>
    <w:rsid w:val="00D70136"/>
    <w:rsid w:val="00D71BE1"/>
    <w:rsid w:val="00D72876"/>
    <w:rsid w:val="00D72AEF"/>
    <w:rsid w:val="00D72D44"/>
    <w:rsid w:val="00D72EFC"/>
    <w:rsid w:val="00D73393"/>
    <w:rsid w:val="00D736C3"/>
    <w:rsid w:val="00D74E21"/>
    <w:rsid w:val="00D7534E"/>
    <w:rsid w:val="00D753CE"/>
    <w:rsid w:val="00D75A38"/>
    <w:rsid w:val="00D75B12"/>
    <w:rsid w:val="00D75DC5"/>
    <w:rsid w:val="00D760B0"/>
    <w:rsid w:val="00D762FB"/>
    <w:rsid w:val="00D76640"/>
    <w:rsid w:val="00D76AE6"/>
    <w:rsid w:val="00D771A7"/>
    <w:rsid w:val="00D77361"/>
    <w:rsid w:val="00D777B6"/>
    <w:rsid w:val="00D77A05"/>
    <w:rsid w:val="00D77A6B"/>
    <w:rsid w:val="00D77FFD"/>
    <w:rsid w:val="00D7EC60"/>
    <w:rsid w:val="00D80148"/>
    <w:rsid w:val="00D80168"/>
    <w:rsid w:val="00D8041C"/>
    <w:rsid w:val="00D804D5"/>
    <w:rsid w:val="00D80C84"/>
    <w:rsid w:val="00D8162F"/>
    <w:rsid w:val="00D8164B"/>
    <w:rsid w:val="00D819F0"/>
    <w:rsid w:val="00D81BE8"/>
    <w:rsid w:val="00D81C58"/>
    <w:rsid w:val="00D82075"/>
    <w:rsid w:val="00D82727"/>
    <w:rsid w:val="00D830E9"/>
    <w:rsid w:val="00D835D1"/>
    <w:rsid w:val="00D83929"/>
    <w:rsid w:val="00D83BAD"/>
    <w:rsid w:val="00D83D0C"/>
    <w:rsid w:val="00D8507F"/>
    <w:rsid w:val="00D8546C"/>
    <w:rsid w:val="00D85630"/>
    <w:rsid w:val="00D85662"/>
    <w:rsid w:val="00D85E05"/>
    <w:rsid w:val="00D86088"/>
    <w:rsid w:val="00D86705"/>
    <w:rsid w:val="00D867A9"/>
    <w:rsid w:val="00D86963"/>
    <w:rsid w:val="00D86BF1"/>
    <w:rsid w:val="00D86EEF"/>
    <w:rsid w:val="00D87008"/>
    <w:rsid w:val="00D8701D"/>
    <w:rsid w:val="00D87095"/>
    <w:rsid w:val="00D870BE"/>
    <w:rsid w:val="00D873D6"/>
    <w:rsid w:val="00D87DDB"/>
    <w:rsid w:val="00D905E7"/>
    <w:rsid w:val="00D90B4B"/>
    <w:rsid w:val="00D913C1"/>
    <w:rsid w:val="00D92BE7"/>
    <w:rsid w:val="00D92F36"/>
    <w:rsid w:val="00D92F38"/>
    <w:rsid w:val="00D93923"/>
    <w:rsid w:val="00D93E43"/>
    <w:rsid w:val="00D93F51"/>
    <w:rsid w:val="00D940CE"/>
    <w:rsid w:val="00D94A61"/>
    <w:rsid w:val="00D95BE6"/>
    <w:rsid w:val="00D95C1F"/>
    <w:rsid w:val="00D961B6"/>
    <w:rsid w:val="00D96A7F"/>
    <w:rsid w:val="00D96FEE"/>
    <w:rsid w:val="00D9786A"/>
    <w:rsid w:val="00D97979"/>
    <w:rsid w:val="00DA02CF"/>
    <w:rsid w:val="00DA071C"/>
    <w:rsid w:val="00DA094C"/>
    <w:rsid w:val="00DA0A28"/>
    <w:rsid w:val="00DA0AA2"/>
    <w:rsid w:val="00DA1291"/>
    <w:rsid w:val="00DA129A"/>
    <w:rsid w:val="00DA1392"/>
    <w:rsid w:val="00DA1565"/>
    <w:rsid w:val="00DA1807"/>
    <w:rsid w:val="00DA24A3"/>
    <w:rsid w:val="00DA280B"/>
    <w:rsid w:val="00DA2A73"/>
    <w:rsid w:val="00DA329C"/>
    <w:rsid w:val="00DA3C61"/>
    <w:rsid w:val="00DA3E58"/>
    <w:rsid w:val="00DA4103"/>
    <w:rsid w:val="00DA4C04"/>
    <w:rsid w:val="00DA575E"/>
    <w:rsid w:val="00DA5A0F"/>
    <w:rsid w:val="00DA5D2A"/>
    <w:rsid w:val="00DA5E31"/>
    <w:rsid w:val="00DA6692"/>
    <w:rsid w:val="00DA6990"/>
    <w:rsid w:val="00DA6D51"/>
    <w:rsid w:val="00DA6FEA"/>
    <w:rsid w:val="00DB049C"/>
    <w:rsid w:val="00DB0739"/>
    <w:rsid w:val="00DB0AA2"/>
    <w:rsid w:val="00DB1159"/>
    <w:rsid w:val="00DB1568"/>
    <w:rsid w:val="00DB1775"/>
    <w:rsid w:val="00DB17F3"/>
    <w:rsid w:val="00DB1B21"/>
    <w:rsid w:val="00DB29C5"/>
    <w:rsid w:val="00DB2A3E"/>
    <w:rsid w:val="00DB332C"/>
    <w:rsid w:val="00DB3805"/>
    <w:rsid w:val="00DB3AB3"/>
    <w:rsid w:val="00DB3C76"/>
    <w:rsid w:val="00DB498B"/>
    <w:rsid w:val="00DB4B16"/>
    <w:rsid w:val="00DB4CA6"/>
    <w:rsid w:val="00DB57BD"/>
    <w:rsid w:val="00DB598B"/>
    <w:rsid w:val="00DB5CFB"/>
    <w:rsid w:val="00DB6022"/>
    <w:rsid w:val="00DB619C"/>
    <w:rsid w:val="00DB6733"/>
    <w:rsid w:val="00DB6941"/>
    <w:rsid w:val="00DB6E7D"/>
    <w:rsid w:val="00DB6F6C"/>
    <w:rsid w:val="00DB7457"/>
    <w:rsid w:val="00DB74E0"/>
    <w:rsid w:val="00DB7BF3"/>
    <w:rsid w:val="00DB7D20"/>
    <w:rsid w:val="00DC097D"/>
    <w:rsid w:val="00DC09FE"/>
    <w:rsid w:val="00DC1080"/>
    <w:rsid w:val="00DC1368"/>
    <w:rsid w:val="00DC1647"/>
    <w:rsid w:val="00DC16CE"/>
    <w:rsid w:val="00DC17C5"/>
    <w:rsid w:val="00DC1B56"/>
    <w:rsid w:val="00DC1E9A"/>
    <w:rsid w:val="00DC1EE9"/>
    <w:rsid w:val="00DC20D5"/>
    <w:rsid w:val="00DC222F"/>
    <w:rsid w:val="00DC24A3"/>
    <w:rsid w:val="00DC2901"/>
    <w:rsid w:val="00DC33FA"/>
    <w:rsid w:val="00DC36B4"/>
    <w:rsid w:val="00DC3AE9"/>
    <w:rsid w:val="00DC3AFE"/>
    <w:rsid w:val="00DC41C2"/>
    <w:rsid w:val="00DC42A3"/>
    <w:rsid w:val="00DC45F7"/>
    <w:rsid w:val="00DC4747"/>
    <w:rsid w:val="00DC4825"/>
    <w:rsid w:val="00DC4C92"/>
    <w:rsid w:val="00DC4F47"/>
    <w:rsid w:val="00DC50FD"/>
    <w:rsid w:val="00DC51D5"/>
    <w:rsid w:val="00DC5BD5"/>
    <w:rsid w:val="00DC5C02"/>
    <w:rsid w:val="00DC6D55"/>
    <w:rsid w:val="00DC6DEA"/>
    <w:rsid w:val="00DC70CF"/>
    <w:rsid w:val="00DC76A3"/>
    <w:rsid w:val="00DC7A07"/>
    <w:rsid w:val="00DC7C6B"/>
    <w:rsid w:val="00DC7CFB"/>
    <w:rsid w:val="00DD0720"/>
    <w:rsid w:val="00DD12CC"/>
    <w:rsid w:val="00DD15E3"/>
    <w:rsid w:val="00DD1B9B"/>
    <w:rsid w:val="00DD1C15"/>
    <w:rsid w:val="00DD2233"/>
    <w:rsid w:val="00DD24B6"/>
    <w:rsid w:val="00DD2F4F"/>
    <w:rsid w:val="00DD34ED"/>
    <w:rsid w:val="00DD404B"/>
    <w:rsid w:val="00DD4E1F"/>
    <w:rsid w:val="00DD5148"/>
    <w:rsid w:val="00DD524E"/>
    <w:rsid w:val="00DD5D4E"/>
    <w:rsid w:val="00DD5FD2"/>
    <w:rsid w:val="00DD60E5"/>
    <w:rsid w:val="00DD612E"/>
    <w:rsid w:val="00DD648C"/>
    <w:rsid w:val="00DD7363"/>
    <w:rsid w:val="00DD7B63"/>
    <w:rsid w:val="00DD7BA7"/>
    <w:rsid w:val="00DD7DE6"/>
    <w:rsid w:val="00DD7DED"/>
    <w:rsid w:val="00DE04F0"/>
    <w:rsid w:val="00DE05C6"/>
    <w:rsid w:val="00DE0F6A"/>
    <w:rsid w:val="00DE308D"/>
    <w:rsid w:val="00DE3B75"/>
    <w:rsid w:val="00DE41BE"/>
    <w:rsid w:val="00DE4266"/>
    <w:rsid w:val="00DE464E"/>
    <w:rsid w:val="00DE47E5"/>
    <w:rsid w:val="00DE4D43"/>
    <w:rsid w:val="00DE51E4"/>
    <w:rsid w:val="00DE5321"/>
    <w:rsid w:val="00DE55A9"/>
    <w:rsid w:val="00DE5779"/>
    <w:rsid w:val="00DE58BE"/>
    <w:rsid w:val="00DE5F74"/>
    <w:rsid w:val="00DE6437"/>
    <w:rsid w:val="00DE6964"/>
    <w:rsid w:val="00DE6AA8"/>
    <w:rsid w:val="00DE72F5"/>
    <w:rsid w:val="00DE7B50"/>
    <w:rsid w:val="00DE7C1B"/>
    <w:rsid w:val="00DE7DFF"/>
    <w:rsid w:val="00DE7FF9"/>
    <w:rsid w:val="00DF0BF0"/>
    <w:rsid w:val="00DF1AA4"/>
    <w:rsid w:val="00DF1E46"/>
    <w:rsid w:val="00DF2D99"/>
    <w:rsid w:val="00DF31A1"/>
    <w:rsid w:val="00DF35BC"/>
    <w:rsid w:val="00DF4459"/>
    <w:rsid w:val="00DF4477"/>
    <w:rsid w:val="00DF4571"/>
    <w:rsid w:val="00DF4588"/>
    <w:rsid w:val="00DF49B7"/>
    <w:rsid w:val="00DF4AE6"/>
    <w:rsid w:val="00DF4C56"/>
    <w:rsid w:val="00DF5197"/>
    <w:rsid w:val="00DF548E"/>
    <w:rsid w:val="00DF56D7"/>
    <w:rsid w:val="00DF580A"/>
    <w:rsid w:val="00DF6106"/>
    <w:rsid w:val="00DF649A"/>
    <w:rsid w:val="00DF7E52"/>
    <w:rsid w:val="00DF7EF3"/>
    <w:rsid w:val="00E01254"/>
    <w:rsid w:val="00E0186E"/>
    <w:rsid w:val="00E01AFA"/>
    <w:rsid w:val="00E02785"/>
    <w:rsid w:val="00E02AB0"/>
    <w:rsid w:val="00E02B51"/>
    <w:rsid w:val="00E02DB9"/>
    <w:rsid w:val="00E03458"/>
    <w:rsid w:val="00E03765"/>
    <w:rsid w:val="00E049E0"/>
    <w:rsid w:val="00E054B3"/>
    <w:rsid w:val="00E059D0"/>
    <w:rsid w:val="00E05CB5"/>
    <w:rsid w:val="00E0609D"/>
    <w:rsid w:val="00E06517"/>
    <w:rsid w:val="00E1020D"/>
    <w:rsid w:val="00E1036D"/>
    <w:rsid w:val="00E103D6"/>
    <w:rsid w:val="00E10432"/>
    <w:rsid w:val="00E108C2"/>
    <w:rsid w:val="00E117F4"/>
    <w:rsid w:val="00E11FFF"/>
    <w:rsid w:val="00E1251E"/>
    <w:rsid w:val="00E12599"/>
    <w:rsid w:val="00E127EE"/>
    <w:rsid w:val="00E128C8"/>
    <w:rsid w:val="00E13218"/>
    <w:rsid w:val="00E135EA"/>
    <w:rsid w:val="00E13D0D"/>
    <w:rsid w:val="00E144FD"/>
    <w:rsid w:val="00E14999"/>
    <w:rsid w:val="00E1504E"/>
    <w:rsid w:val="00E155C3"/>
    <w:rsid w:val="00E15892"/>
    <w:rsid w:val="00E16007"/>
    <w:rsid w:val="00E16706"/>
    <w:rsid w:val="00E16BEB"/>
    <w:rsid w:val="00E17321"/>
    <w:rsid w:val="00E1733E"/>
    <w:rsid w:val="00E174D7"/>
    <w:rsid w:val="00E1786A"/>
    <w:rsid w:val="00E1795B"/>
    <w:rsid w:val="00E17DE1"/>
    <w:rsid w:val="00E17FC9"/>
    <w:rsid w:val="00E20107"/>
    <w:rsid w:val="00E20BAE"/>
    <w:rsid w:val="00E212FE"/>
    <w:rsid w:val="00E217CA"/>
    <w:rsid w:val="00E21C91"/>
    <w:rsid w:val="00E2214E"/>
    <w:rsid w:val="00E22304"/>
    <w:rsid w:val="00E22337"/>
    <w:rsid w:val="00E22498"/>
    <w:rsid w:val="00E22765"/>
    <w:rsid w:val="00E22CA2"/>
    <w:rsid w:val="00E22CC6"/>
    <w:rsid w:val="00E23F28"/>
    <w:rsid w:val="00E245C0"/>
    <w:rsid w:val="00E25A70"/>
    <w:rsid w:val="00E25F8C"/>
    <w:rsid w:val="00E26844"/>
    <w:rsid w:val="00E26850"/>
    <w:rsid w:val="00E27944"/>
    <w:rsid w:val="00E27C31"/>
    <w:rsid w:val="00E30553"/>
    <w:rsid w:val="00E30592"/>
    <w:rsid w:val="00E3073D"/>
    <w:rsid w:val="00E3074E"/>
    <w:rsid w:val="00E30BE8"/>
    <w:rsid w:val="00E3156E"/>
    <w:rsid w:val="00E31DF0"/>
    <w:rsid w:val="00E32E05"/>
    <w:rsid w:val="00E33053"/>
    <w:rsid w:val="00E338E3"/>
    <w:rsid w:val="00E33CD7"/>
    <w:rsid w:val="00E343DD"/>
    <w:rsid w:val="00E35086"/>
    <w:rsid w:val="00E3565A"/>
    <w:rsid w:val="00E364F0"/>
    <w:rsid w:val="00E36BBF"/>
    <w:rsid w:val="00E36F7E"/>
    <w:rsid w:val="00E37565"/>
    <w:rsid w:val="00E37B10"/>
    <w:rsid w:val="00E37CF8"/>
    <w:rsid w:val="00E4026F"/>
    <w:rsid w:val="00E40279"/>
    <w:rsid w:val="00E4050B"/>
    <w:rsid w:val="00E410F0"/>
    <w:rsid w:val="00E41865"/>
    <w:rsid w:val="00E418F8"/>
    <w:rsid w:val="00E41F8B"/>
    <w:rsid w:val="00E42044"/>
    <w:rsid w:val="00E4214D"/>
    <w:rsid w:val="00E42EAB"/>
    <w:rsid w:val="00E43451"/>
    <w:rsid w:val="00E434AC"/>
    <w:rsid w:val="00E449D8"/>
    <w:rsid w:val="00E44B78"/>
    <w:rsid w:val="00E44C58"/>
    <w:rsid w:val="00E44C8B"/>
    <w:rsid w:val="00E4512F"/>
    <w:rsid w:val="00E454D0"/>
    <w:rsid w:val="00E45844"/>
    <w:rsid w:val="00E45942"/>
    <w:rsid w:val="00E45BF7"/>
    <w:rsid w:val="00E45D7E"/>
    <w:rsid w:val="00E46F30"/>
    <w:rsid w:val="00E471A3"/>
    <w:rsid w:val="00E47BAF"/>
    <w:rsid w:val="00E5074B"/>
    <w:rsid w:val="00E5079D"/>
    <w:rsid w:val="00E50CB7"/>
    <w:rsid w:val="00E52692"/>
    <w:rsid w:val="00E52C75"/>
    <w:rsid w:val="00E52FA8"/>
    <w:rsid w:val="00E53001"/>
    <w:rsid w:val="00E53095"/>
    <w:rsid w:val="00E53558"/>
    <w:rsid w:val="00E53E65"/>
    <w:rsid w:val="00E5475E"/>
    <w:rsid w:val="00E54C69"/>
    <w:rsid w:val="00E55572"/>
    <w:rsid w:val="00E55776"/>
    <w:rsid w:val="00E558C8"/>
    <w:rsid w:val="00E559D9"/>
    <w:rsid w:val="00E55E0B"/>
    <w:rsid w:val="00E560E6"/>
    <w:rsid w:val="00E56B73"/>
    <w:rsid w:val="00E57854"/>
    <w:rsid w:val="00E60937"/>
    <w:rsid w:val="00E60B12"/>
    <w:rsid w:val="00E60E09"/>
    <w:rsid w:val="00E60F21"/>
    <w:rsid w:val="00E6108D"/>
    <w:rsid w:val="00E610F5"/>
    <w:rsid w:val="00E61553"/>
    <w:rsid w:val="00E61D12"/>
    <w:rsid w:val="00E621DC"/>
    <w:rsid w:val="00E62372"/>
    <w:rsid w:val="00E6301C"/>
    <w:rsid w:val="00E63193"/>
    <w:rsid w:val="00E63751"/>
    <w:rsid w:val="00E63810"/>
    <w:rsid w:val="00E63A21"/>
    <w:rsid w:val="00E63A42"/>
    <w:rsid w:val="00E63A9B"/>
    <w:rsid w:val="00E63C9D"/>
    <w:rsid w:val="00E640B6"/>
    <w:rsid w:val="00E6458E"/>
    <w:rsid w:val="00E6519C"/>
    <w:rsid w:val="00E651A5"/>
    <w:rsid w:val="00E65721"/>
    <w:rsid w:val="00E65AC2"/>
    <w:rsid w:val="00E65CD4"/>
    <w:rsid w:val="00E65FAA"/>
    <w:rsid w:val="00E66B28"/>
    <w:rsid w:val="00E66E77"/>
    <w:rsid w:val="00E673D7"/>
    <w:rsid w:val="00E6746E"/>
    <w:rsid w:val="00E675C3"/>
    <w:rsid w:val="00E70226"/>
    <w:rsid w:val="00E707BD"/>
    <w:rsid w:val="00E7098C"/>
    <w:rsid w:val="00E70EBC"/>
    <w:rsid w:val="00E70F1E"/>
    <w:rsid w:val="00E70F69"/>
    <w:rsid w:val="00E71356"/>
    <w:rsid w:val="00E71481"/>
    <w:rsid w:val="00E715D0"/>
    <w:rsid w:val="00E71876"/>
    <w:rsid w:val="00E71A55"/>
    <w:rsid w:val="00E71CC6"/>
    <w:rsid w:val="00E71EB2"/>
    <w:rsid w:val="00E720F7"/>
    <w:rsid w:val="00E73674"/>
    <w:rsid w:val="00E7385C"/>
    <w:rsid w:val="00E73C33"/>
    <w:rsid w:val="00E73D9F"/>
    <w:rsid w:val="00E73DA7"/>
    <w:rsid w:val="00E73DF6"/>
    <w:rsid w:val="00E74832"/>
    <w:rsid w:val="00E74C95"/>
    <w:rsid w:val="00E74ECF"/>
    <w:rsid w:val="00E7588B"/>
    <w:rsid w:val="00E7687B"/>
    <w:rsid w:val="00E76988"/>
    <w:rsid w:val="00E76D8E"/>
    <w:rsid w:val="00E76F13"/>
    <w:rsid w:val="00E770A0"/>
    <w:rsid w:val="00E7755C"/>
    <w:rsid w:val="00E77756"/>
    <w:rsid w:val="00E77D31"/>
    <w:rsid w:val="00E77D71"/>
    <w:rsid w:val="00E801D4"/>
    <w:rsid w:val="00E803C9"/>
    <w:rsid w:val="00E80915"/>
    <w:rsid w:val="00E80A3B"/>
    <w:rsid w:val="00E81015"/>
    <w:rsid w:val="00E81488"/>
    <w:rsid w:val="00E81631"/>
    <w:rsid w:val="00E81B31"/>
    <w:rsid w:val="00E81EB1"/>
    <w:rsid w:val="00E823A8"/>
    <w:rsid w:val="00E82CC1"/>
    <w:rsid w:val="00E8347E"/>
    <w:rsid w:val="00E83482"/>
    <w:rsid w:val="00E85905"/>
    <w:rsid w:val="00E8620B"/>
    <w:rsid w:val="00E901AA"/>
    <w:rsid w:val="00E90510"/>
    <w:rsid w:val="00E9088D"/>
    <w:rsid w:val="00E911DF"/>
    <w:rsid w:val="00E91615"/>
    <w:rsid w:val="00E91706"/>
    <w:rsid w:val="00E91D15"/>
    <w:rsid w:val="00E92330"/>
    <w:rsid w:val="00E9296C"/>
    <w:rsid w:val="00E92A25"/>
    <w:rsid w:val="00E92CEB"/>
    <w:rsid w:val="00E948F1"/>
    <w:rsid w:val="00E9598E"/>
    <w:rsid w:val="00E96B05"/>
    <w:rsid w:val="00E9764D"/>
    <w:rsid w:val="00E97AE1"/>
    <w:rsid w:val="00EA078D"/>
    <w:rsid w:val="00EA0B34"/>
    <w:rsid w:val="00EA10A3"/>
    <w:rsid w:val="00EA1247"/>
    <w:rsid w:val="00EA1510"/>
    <w:rsid w:val="00EA153B"/>
    <w:rsid w:val="00EA163C"/>
    <w:rsid w:val="00EA1807"/>
    <w:rsid w:val="00EA1933"/>
    <w:rsid w:val="00EA1A39"/>
    <w:rsid w:val="00EA1B96"/>
    <w:rsid w:val="00EA1D09"/>
    <w:rsid w:val="00EA25E4"/>
    <w:rsid w:val="00EA2796"/>
    <w:rsid w:val="00EA2E34"/>
    <w:rsid w:val="00EA3220"/>
    <w:rsid w:val="00EA3687"/>
    <w:rsid w:val="00EA36CC"/>
    <w:rsid w:val="00EA3809"/>
    <w:rsid w:val="00EA4180"/>
    <w:rsid w:val="00EA4C35"/>
    <w:rsid w:val="00EA4F28"/>
    <w:rsid w:val="00EA5408"/>
    <w:rsid w:val="00EA598E"/>
    <w:rsid w:val="00EA655A"/>
    <w:rsid w:val="00EA68CA"/>
    <w:rsid w:val="00EA71B1"/>
    <w:rsid w:val="00EA72D5"/>
    <w:rsid w:val="00EA7573"/>
    <w:rsid w:val="00EA7B10"/>
    <w:rsid w:val="00EB03B1"/>
    <w:rsid w:val="00EB08A4"/>
    <w:rsid w:val="00EB0CB3"/>
    <w:rsid w:val="00EB14CF"/>
    <w:rsid w:val="00EB182D"/>
    <w:rsid w:val="00EB1B82"/>
    <w:rsid w:val="00EB2209"/>
    <w:rsid w:val="00EB2226"/>
    <w:rsid w:val="00EB23DF"/>
    <w:rsid w:val="00EB2499"/>
    <w:rsid w:val="00EB2E9B"/>
    <w:rsid w:val="00EB34E1"/>
    <w:rsid w:val="00EB5368"/>
    <w:rsid w:val="00EB56F8"/>
    <w:rsid w:val="00EB6048"/>
    <w:rsid w:val="00EB618B"/>
    <w:rsid w:val="00EB63A3"/>
    <w:rsid w:val="00EB6B1F"/>
    <w:rsid w:val="00EB73DB"/>
    <w:rsid w:val="00EB78DE"/>
    <w:rsid w:val="00EB7AA3"/>
    <w:rsid w:val="00EB7E8A"/>
    <w:rsid w:val="00EB7F53"/>
    <w:rsid w:val="00EC1282"/>
    <w:rsid w:val="00EC141F"/>
    <w:rsid w:val="00EC16D1"/>
    <w:rsid w:val="00EC1D1B"/>
    <w:rsid w:val="00EC1D59"/>
    <w:rsid w:val="00EC1DBB"/>
    <w:rsid w:val="00EC22A8"/>
    <w:rsid w:val="00EC2315"/>
    <w:rsid w:val="00EC266B"/>
    <w:rsid w:val="00EC2ABB"/>
    <w:rsid w:val="00EC2F20"/>
    <w:rsid w:val="00EC33B8"/>
    <w:rsid w:val="00EC391A"/>
    <w:rsid w:val="00EC3CFF"/>
    <w:rsid w:val="00EC3E97"/>
    <w:rsid w:val="00EC4060"/>
    <w:rsid w:val="00EC47D7"/>
    <w:rsid w:val="00EC4984"/>
    <w:rsid w:val="00EC4AAF"/>
    <w:rsid w:val="00EC5193"/>
    <w:rsid w:val="00EC51C2"/>
    <w:rsid w:val="00EC5C66"/>
    <w:rsid w:val="00EC5C9E"/>
    <w:rsid w:val="00EC5FE3"/>
    <w:rsid w:val="00EC640D"/>
    <w:rsid w:val="00EC715D"/>
    <w:rsid w:val="00EC7206"/>
    <w:rsid w:val="00EC728C"/>
    <w:rsid w:val="00EC7576"/>
    <w:rsid w:val="00ED03CC"/>
    <w:rsid w:val="00ED11E6"/>
    <w:rsid w:val="00ED125C"/>
    <w:rsid w:val="00ED128E"/>
    <w:rsid w:val="00ED1595"/>
    <w:rsid w:val="00ED1F63"/>
    <w:rsid w:val="00ED23DB"/>
    <w:rsid w:val="00ED25DC"/>
    <w:rsid w:val="00ED2672"/>
    <w:rsid w:val="00ED2797"/>
    <w:rsid w:val="00ED27C6"/>
    <w:rsid w:val="00ED29EB"/>
    <w:rsid w:val="00ED38A9"/>
    <w:rsid w:val="00ED3E18"/>
    <w:rsid w:val="00ED4A4A"/>
    <w:rsid w:val="00ED5308"/>
    <w:rsid w:val="00ED5489"/>
    <w:rsid w:val="00ED6292"/>
    <w:rsid w:val="00ED6A75"/>
    <w:rsid w:val="00ED745F"/>
    <w:rsid w:val="00ED79C3"/>
    <w:rsid w:val="00ED7BA8"/>
    <w:rsid w:val="00ED7CF6"/>
    <w:rsid w:val="00ED7FAE"/>
    <w:rsid w:val="00EE1057"/>
    <w:rsid w:val="00EE10DB"/>
    <w:rsid w:val="00EE11C1"/>
    <w:rsid w:val="00EE14CC"/>
    <w:rsid w:val="00EE162D"/>
    <w:rsid w:val="00EE1754"/>
    <w:rsid w:val="00EE2185"/>
    <w:rsid w:val="00EE2216"/>
    <w:rsid w:val="00EE254E"/>
    <w:rsid w:val="00EE2785"/>
    <w:rsid w:val="00EE2788"/>
    <w:rsid w:val="00EE2A52"/>
    <w:rsid w:val="00EE2C70"/>
    <w:rsid w:val="00EE2E43"/>
    <w:rsid w:val="00EE2FEC"/>
    <w:rsid w:val="00EE41F2"/>
    <w:rsid w:val="00EE46EC"/>
    <w:rsid w:val="00EE50A8"/>
    <w:rsid w:val="00EE5328"/>
    <w:rsid w:val="00EE56DD"/>
    <w:rsid w:val="00EE5A01"/>
    <w:rsid w:val="00EE5B73"/>
    <w:rsid w:val="00EE6474"/>
    <w:rsid w:val="00EE65DF"/>
    <w:rsid w:val="00EE74A9"/>
    <w:rsid w:val="00EE74AB"/>
    <w:rsid w:val="00EE78FF"/>
    <w:rsid w:val="00EE79C4"/>
    <w:rsid w:val="00EE7F75"/>
    <w:rsid w:val="00EE7FFD"/>
    <w:rsid w:val="00EF0C62"/>
    <w:rsid w:val="00EF10E3"/>
    <w:rsid w:val="00EF14FD"/>
    <w:rsid w:val="00EF159B"/>
    <w:rsid w:val="00EF18BB"/>
    <w:rsid w:val="00EF1BD4"/>
    <w:rsid w:val="00EF1F17"/>
    <w:rsid w:val="00EF2520"/>
    <w:rsid w:val="00EF2909"/>
    <w:rsid w:val="00EF2BBA"/>
    <w:rsid w:val="00EF2F75"/>
    <w:rsid w:val="00EF33AD"/>
    <w:rsid w:val="00EF385B"/>
    <w:rsid w:val="00EF3888"/>
    <w:rsid w:val="00EF39AF"/>
    <w:rsid w:val="00EF4259"/>
    <w:rsid w:val="00EF4670"/>
    <w:rsid w:val="00EF491C"/>
    <w:rsid w:val="00EF49B7"/>
    <w:rsid w:val="00EF501D"/>
    <w:rsid w:val="00EF66B5"/>
    <w:rsid w:val="00EF66C9"/>
    <w:rsid w:val="00EF7635"/>
    <w:rsid w:val="00EF7805"/>
    <w:rsid w:val="00EF7907"/>
    <w:rsid w:val="00EF7FC3"/>
    <w:rsid w:val="00F000D7"/>
    <w:rsid w:val="00F00545"/>
    <w:rsid w:val="00F010CC"/>
    <w:rsid w:val="00F012DE"/>
    <w:rsid w:val="00F021B4"/>
    <w:rsid w:val="00F02723"/>
    <w:rsid w:val="00F0340E"/>
    <w:rsid w:val="00F03539"/>
    <w:rsid w:val="00F03723"/>
    <w:rsid w:val="00F03AF4"/>
    <w:rsid w:val="00F04037"/>
    <w:rsid w:val="00F0471B"/>
    <w:rsid w:val="00F048F5"/>
    <w:rsid w:val="00F04BAD"/>
    <w:rsid w:val="00F04DBA"/>
    <w:rsid w:val="00F04FED"/>
    <w:rsid w:val="00F05151"/>
    <w:rsid w:val="00F0543C"/>
    <w:rsid w:val="00F06747"/>
    <w:rsid w:val="00F0686F"/>
    <w:rsid w:val="00F06B42"/>
    <w:rsid w:val="00F074B0"/>
    <w:rsid w:val="00F07818"/>
    <w:rsid w:val="00F07B73"/>
    <w:rsid w:val="00F104FC"/>
    <w:rsid w:val="00F10DD5"/>
    <w:rsid w:val="00F10EB4"/>
    <w:rsid w:val="00F11010"/>
    <w:rsid w:val="00F120FB"/>
    <w:rsid w:val="00F12410"/>
    <w:rsid w:val="00F12D31"/>
    <w:rsid w:val="00F12F14"/>
    <w:rsid w:val="00F1304A"/>
    <w:rsid w:val="00F136A2"/>
    <w:rsid w:val="00F13778"/>
    <w:rsid w:val="00F143A1"/>
    <w:rsid w:val="00F147BB"/>
    <w:rsid w:val="00F14A74"/>
    <w:rsid w:val="00F14D55"/>
    <w:rsid w:val="00F15A0C"/>
    <w:rsid w:val="00F15C6C"/>
    <w:rsid w:val="00F15D6C"/>
    <w:rsid w:val="00F16CA4"/>
    <w:rsid w:val="00F16E51"/>
    <w:rsid w:val="00F17345"/>
    <w:rsid w:val="00F17858"/>
    <w:rsid w:val="00F20908"/>
    <w:rsid w:val="00F20BB6"/>
    <w:rsid w:val="00F2127F"/>
    <w:rsid w:val="00F215A5"/>
    <w:rsid w:val="00F2177B"/>
    <w:rsid w:val="00F21E0E"/>
    <w:rsid w:val="00F21F46"/>
    <w:rsid w:val="00F22781"/>
    <w:rsid w:val="00F22F7B"/>
    <w:rsid w:val="00F234B9"/>
    <w:rsid w:val="00F23AD4"/>
    <w:rsid w:val="00F23F36"/>
    <w:rsid w:val="00F24124"/>
    <w:rsid w:val="00F24A53"/>
    <w:rsid w:val="00F25261"/>
    <w:rsid w:val="00F2551C"/>
    <w:rsid w:val="00F25673"/>
    <w:rsid w:val="00F25B13"/>
    <w:rsid w:val="00F267AF"/>
    <w:rsid w:val="00F26FF8"/>
    <w:rsid w:val="00F2734C"/>
    <w:rsid w:val="00F27F43"/>
    <w:rsid w:val="00F30525"/>
    <w:rsid w:val="00F30998"/>
    <w:rsid w:val="00F30B5B"/>
    <w:rsid w:val="00F30B69"/>
    <w:rsid w:val="00F30C01"/>
    <w:rsid w:val="00F320A5"/>
    <w:rsid w:val="00F32449"/>
    <w:rsid w:val="00F32F43"/>
    <w:rsid w:val="00F33775"/>
    <w:rsid w:val="00F33E03"/>
    <w:rsid w:val="00F34FA5"/>
    <w:rsid w:val="00F35A39"/>
    <w:rsid w:val="00F36392"/>
    <w:rsid w:val="00F36687"/>
    <w:rsid w:val="00F36E33"/>
    <w:rsid w:val="00F3779C"/>
    <w:rsid w:val="00F378C1"/>
    <w:rsid w:val="00F37A0D"/>
    <w:rsid w:val="00F401DD"/>
    <w:rsid w:val="00F40271"/>
    <w:rsid w:val="00F40563"/>
    <w:rsid w:val="00F4065E"/>
    <w:rsid w:val="00F40901"/>
    <w:rsid w:val="00F40F6B"/>
    <w:rsid w:val="00F41555"/>
    <w:rsid w:val="00F41684"/>
    <w:rsid w:val="00F41A17"/>
    <w:rsid w:val="00F41A72"/>
    <w:rsid w:val="00F42233"/>
    <w:rsid w:val="00F428B2"/>
    <w:rsid w:val="00F43130"/>
    <w:rsid w:val="00F433A6"/>
    <w:rsid w:val="00F441ED"/>
    <w:rsid w:val="00F44415"/>
    <w:rsid w:val="00F44457"/>
    <w:rsid w:val="00F4483E"/>
    <w:rsid w:val="00F4595C"/>
    <w:rsid w:val="00F46030"/>
    <w:rsid w:val="00F467B1"/>
    <w:rsid w:val="00F47FAD"/>
    <w:rsid w:val="00F507E1"/>
    <w:rsid w:val="00F50F2A"/>
    <w:rsid w:val="00F50F60"/>
    <w:rsid w:val="00F51950"/>
    <w:rsid w:val="00F51966"/>
    <w:rsid w:val="00F51B90"/>
    <w:rsid w:val="00F52E17"/>
    <w:rsid w:val="00F52E66"/>
    <w:rsid w:val="00F531B4"/>
    <w:rsid w:val="00F533A3"/>
    <w:rsid w:val="00F534C6"/>
    <w:rsid w:val="00F53701"/>
    <w:rsid w:val="00F542A3"/>
    <w:rsid w:val="00F550B8"/>
    <w:rsid w:val="00F556A8"/>
    <w:rsid w:val="00F55921"/>
    <w:rsid w:val="00F5669A"/>
    <w:rsid w:val="00F57098"/>
    <w:rsid w:val="00F571B6"/>
    <w:rsid w:val="00F57DCD"/>
    <w:rsid w:val="00F57FDE"/>
    <w:rsid w:val="00F60828"/>
    <w:rsid w:val="00F60BF3"/>
    <w:rsid w:val="00F611B4"/>
    <w:rsid w:val="00F6198F"/>
    <w:rsid w:val="00F61AA8"/>
    <w:rsid w:val="00F61D04"/>
    <w:rsid w:val="00F621E1"/>
    <w:rsid w:val="00F622DC"/>
    <w:rsid w:val="00F6236D"/>
    <w:rsid w:val="00F62560"/>
    <w:rsid w:val="00F62754"/>
    <w:rsid w:val="00F627CC"/>
    <w:rsid w:val="00F63408"/>
    <w:rsid w:val="00F6460A"/>
    <w:rsid w:val="00F649B2"/>
    <w:rsid w:val="00F65C86"/>
    <w:rsid w:val="00F65EF8"/>
    <w:rsid w:val="00F66056"/>
    <w:rsid w:val="00F66F28"/>
    <w:rsid w:val="00F67441"/>
    <w:rsid w:val="00F676ED"/>
    <w:rsid w:val="00F67CF4"/>
    <w:rsid w:val="00F67F52"/>
    <w:rsid w:val="00F70A30"/>
    <w:rsid w:val="00F70E24"/>
    <w:rsid w:val="00F7106A"/>
    <w:rsid w:val="00F71191"/>
    <w:rsid w:val="00F72A69"/>
    <w:rsid w:val="00F72CB9"/>
    <w:rsid w:val="00F730D6"/>
    <w:rsid w:val="00F7310A"/>
    <w:rsid w:val="00F73215"/>
    <w:rsid w:val="00F739EA"/>
    <w:rsid w:val="00F73CF0"/>
    <w:rsid w:val="00F74466"/>
    <w:rsid w:val="00F7474D"/>
    <w:rsid w:val="00F74B42"/>
    <w:rsid w:val="00F75E90"/>
    <w:rsid w:val="00F76201"/>
    <w:rsid w:val="00F76973"/>
    <w:rsid w:val="00F774C8"/>
    <w:rsid w:val="00F77529"/>
    <w:rsid w:val="00F80036"/>
    <w:rsid w:val="00F80919"/>
    <w:rsid w:val="00F80991"/>
    <w:rsid w:val="00F80F2B"/>
    <w:rsid w:val="00F81081"/>
    <w:rsid w:val="00F8114F"/>
    <w:rsid w:val="00F81A56"/>
    <w:rsid w:val="00F81BD4"/>
    <w:rsid w:val="00F81C13"/>
    <w:rsid w:val="00F82443"/>
    <w:rsid w:val="00F82BE0"/>
    <w:rsid w:val="00F82F90"/>
    <w:rsid w:val="00F838FB"/>
    <w:rsid w:val="00F84085"/>
    <w:rsid w:val="00F847FE"/>
    <w:rsid w:val="00F85626"/>
    <w:rsid w:val="00F85921"/>
    <w:rsid w:val="00F85DEC"/>
    <w:rsid w:val="00F86156"/>
    <w:rsid w:val="00F87B0E"/>
    <w:rsid w:val="00F90415"/>
    <w:rsid w:val="00F907E1"/>
    <w:rsid w:val="00F90D9F"/>
    <w:rsid w:val="00F9201D"/>
    <w:rsid w:val="00F9231B"/>
    <w:rsid w:val="00F9252E"/>
    <w:rsid w:val="00F927C9"/>
    <w:rsid w:val="00F927FD"/>
    <w:rsid w:val="00F92B22"/>
    <w:rsid w:val="00F937B7"/>
    <w:rsid w:val="00F93FDC"/>
    <w:rsid w:val="00F94321"/>
    <w:rsid w:val="00F94D45"/>
    <w:rsid w:val="00F95362"/>
    <w:rsid w:val="00F95392"/>
    <w:rsid w:val="00F96B1F"/>
    <w:rsid w:val="00F96DD6"/>
    <w:rsid w:val="00F9729B"/>
    <w:rsid w:val="00F9731D"/>
    <w:rsid w:val="00F97382"/>
    <w:rsid w:val="00F97499"/>
    <w:rsid w:val="00F97612"/>
    <w:rsid w:val="00F97D24"/>
    <w:rsid w:val="00FA0083"/>
    <w:rsid w:val="00FA0238"/>
    <w:rsid w:val="00FA0ACA"/>
    <w:rsid w:val="00FA146F"/>
    <w:rsid w:val="00FA2262"/>
    <w:rsid w:val="00FA2453"/>
    <w:rsid w:val="00FA269A"/>
    <w:rsid w:val="00FA2F97"/>
    <w:rsid w:val="00FA3316"/>
    <w:rsid w:val="00FA337A"/>
    <w:rsid w:val="00FA3839"/>
    <w:rsid w:val="00FA3A4F"/>
    <w:rsid w:val="00FA406C"/>
    <w:rsid w:val="00FA445C"/>
    <w:rsid w:val="00FA4933"/>
    <w:rsid w:val="00FA51FE"/>
    <w:rsid w:val="00FA5445"/>
    <w:rsid w:val="00FA5F07"/>
    <w:rsid w:val="00FA6169"/>
    <w:rsid w:val="00FA6470"/>
    <w:rsid w:val="00FA6F12"/>
    <w:rsid w:val="00FA6F87"/>
    <w:rsid w:val="00FA7756"/>
    <w:rsid w:val="00FB03BF"/>
    <w:rsid w:val="00FB0E07"/>
    <w:rsid w:val="00FB1A6B"/>
    <w:rsid w:val="00FB1C6E"/>
    <w:rsid w:val="00FB1C8B"/>
    <w:rsid w:val="00FB1D0E"/>
    <w:rsid w:val="00FB1D91"/>
    <w:rsid w:val="00FB1FC5"/>
    <w:rsid w:val="00FB22F6"/>
    <w:rsid w:val="00FB2788"/>
    <w:rsid w:val="00FB2839"/>
    <w:rsid w:val="00FB28F6"/>
    <w:rsid w:val="00FB28FD"/>
    <w:rsid w:val="00FB2FF0"/>
    <w:rsid w:val="00FB34EB"/>
    <w:rsid w:val="00FB364E"/>
    <w:rsid w:val="00FB41BB"/>
    <w:rsid w:val="00FB4895"/>
    <w:rsid w:val="00FB4AEB"/>
    <w:rsid w:val="00FB4D82"/>
    <w:rsid w:val="00FB56B7"/>
    <w:rsid w:val="00FB59F9"/>
    <w:rsid w:val="00FB62EE"/>
    <w:rsid w:val="00FB6458"/>
    <w:rsid w:val="00FB64F1"/>
    <w:rsid w:val="00FB6850"/>
    <w:rsid w:val="00FB6D10"/>
    <w:rsid w:val="00FB6D14"/>
    <w:rsid w:val="00FB6D6C"/>
    <w:rsid w:val="00FB6F19"/>
    <w:rsid w:val="00FB7110"/>
    <w:rsid w:val="00FB754F"/>
    <w:rsid w:val="00FB79AE"/>
    <w:rsid w:val="00FB79FD"/>
    <w:rsid w:val="00FB7B9D"/>
    <w:rsid w:val="00FC0056"/>
    <w:rsid w:val="00FC0073"/>
    <w:rsid w:val="00FC0CC9"/>
    <w:rsid w:val="00FC1D09"/>
    <w:rsid w:val="00FC1F99"/>
    <w:rsid w:val="00FC2D15"/>
    <w:rsid w:val="00FC2F97"/>
    <w:rsid w:val="00FC2FFA"/>
    <w:rsid w:val="00FC3D56"/>
    <w:rsid w:val="00FC3D6A"/>
    <w:rsid w:val="00FC55AE"/>
    <w:rsid w:val="00FC562F"/>
    <w:rsid w:val="00FC5BF2"/>
    <w:rsid w:val="00FC5C86"/>
    <w:rsid w:val="00FC5CB4"/>
    <w:rsid w:val="00FC690A"/>
    <w:rsid w:val="00FC6EB0"/>
    <w:rsid w:val="00FC7123"/>
    <w:rsid w:val="00FC7510"/>
    <w:rsid w:val="00FC7D9D"/>
    <w:rsid w:val="00FD015B"/>
    <w:rsid w:val="00FD0551"/>
    <w:rsid w:val="00FD0A70"/>
    <w:rsid w:val="00FD0BA7"/>
    <w:rsid w:val="00FD12BC"/>
    <w:rsid w:val="00FD1764"/>
    <w:rsid w:val="00FD1F82"/>
    <w:rsid w:val="00FD2AE1"/>
    <w:rsid w:val="00FD2C39"/>
    <w:rsid w:val="00FD32FA"/>
    <w:rsid w:val="00FD3694"/>
    <w:rsid w:val="00FD3D30"/>
    <w:rsid w:val="00FD47ED"/>
    <w:rsid w:val="00FD4936"/>
    <w:rsid w:val="00FD4A29"/>
    <w:rsid w:val="00FD4B63"/>
    <w:rsid w:val="00FD5164"/>
    <w:rsid w:val="00FD6063"/>
    <w:rsid w:val="00FD6925"/>
    <w:rsid w:val="00FD6B42"/>
    <w:rsid w:val="00FD6E84"/>
    <w:rsid w:val="00FD738A"/>
    <w:rsid w:val="00FD7A0F"/>
    <w:rsid w:val="00FD7CA2"/>
    <w:rsid w:val="00FD7D51"/>
    <w:rsid w:val="00FD7E16"/>
    <w:rsid w:val="00FE0519"/>
    <w:rsid w:val="00FE0EAB"/>
    <w:rsid w:val="00FE176D"/>
    <w:rsid w:val="00FE1C16"/>
    <w:rsid w:val="00FE1D23"/>
    <w:rsid w:val="00FE2246"/>
    <w:rsid w:val="00FE2668"/>
    <w:rsid w:val="00FE2BA0"/>
    <w:rsid w:val="00FE2D3A"/>
    <w:rsid w:val="00FE30C5"/>
    <w:rsid w:val="00FE41B5"/>
    <w:rsid w:val="00FE437D"/>
    <w:rsid w:val="00FE45A5"/>
    <w:rsid w:val="00FE45A9"/>
    <w:rsid w:val="00FE4710"/>
    <w:rsid w:val="00FE4B78"/>
    <w:rsid w:val="00FE4D2F"/>
    <w:rsid w:val="00FE52B1"/>
    <w:rsid w:val="00FE5840"/>
    <w:rsid w:val="00FE5A31"/>
    <w:rsid w:val="00FE6425"/>
    <w:rsid w:val="00FE6D09"/>
    <w:rsid w:val="00FE6E55"/>
    <w:rsid w:val="00FE7703"/>
    <w:rsid w:val="00FF0047"/>
    <w:rsid w:val="00FF057F"/>
    <w:rsid w:val="00FF059A"/>
    <w:rsid w:val="00FF08C7"/>
    <w:rsid w:val="00FF1214"/>
    <w:rsid w:val="00FF1700"/>
    <w:rsid w:val="00FF18F9"/>
    <w:rsid w:val="00FF1C1C"/>
    <w:rsid w:val="00FF1DC1"/>
    <w:rsid w:val="00FF211F"/>
    <w:rsid w:val="00FF2274"/>
    <w:rsid w:val="00FF299A"/>
    <w:rsid w:val="00FF2A41"/>
    <w:rsid w:val="00FF2C44"/>
    <w:rsid w:val="00FF3942"/>
    <w:rsid w:val="00FF3B64"/>
    <w:rsid w:val="00FF400E"/>
    <w:rsid w:val="00FF4483"/>
    <w:rsid w:val="00FF4788"/>
    <w:rsid w:val="00FF4D7B"/>
    <w:rsid w:val="00FF63ED"/>
    <w:rsid w:val="00FF7051"/>
    <w:rsid w:val="00FF70D4"/>
    <w:rsid w:val="00FF76DB"/>
    <w:rsid w:val="01482D6D"/>
    <w:rsid w:val="019DC973"/>
    <w:rsid w:val="01A9B7B2"/>
    <w:rsid w:val="01C2CB79"/>
    <w:rsid w:val="01DCFD2E"/>
    <w:rsid w:val="01E9F85B"/>
    <w:rsid w:val="0257D531"/>
    <w:rsid w:val="0265E44D"/>
    <w:rsid w:val="0268D0D9"/>
    <w:rsid w:val="02EB7879"/>
    <w:rsid w:val="034C10DF"/>
    <w:rsid w:val="0350EDDD"/>
    <w:rsid w:val="03613B4E"/>
    <w:rsid w:val="038FE026"/>
    <w:rsid w:val="03BB027A"/>
    <w:rsid w:val="03C0CB13"/>
    <w:rsid w:val="047D15C9"/>
    <w:rsid w:val="04A01024"/>
    <w:rsid w:val="04B1FE50"/>
    <w:rsid w:val="04D24161"/>
    <w:rsid w:val="04DBBFF2"/>
    <w:rsid w:val="04FF5D65"/>
    <w:rsid w:val="05311D81"/>
    <w:rsid w:val="054F234F"/>
    <w:rsid w:val="05ABCAC0"/>
    <w:rsid w:val="065B6F7F"/>
    <w:rsid w:val="065D839A"/>
    <w:rsid w:val="0668F6D9"/>
    <w:rsid w:val="07576313"/>
    <w:rsid w:val="07710236"/>
    <w:rsid w:val="077AC08A"/>
    <w:rsid w:val="07F7014C"/>
    <w:rsid w:val="0884F524"/>
    <w:rsid w:val="08FF0D27"/>
    <w:rsid w:val="096724F0"/>
    <w:rsid w:val="09A5398E"/>
    <w:rsid w:val="0A37C74C"/>
    <w:rsid w:val="0A425745"/>
    <w:rsid w:val="0A9AE8E3"/>
    <w:rsid w:val="0AAA2470"/>
    <w:rsid w:val="0AE1F893"/>
    <w:rsid w:val="0B337DDB"/>
    <w:rsid w:val="0C0C5D42"/>
    <w:rsid w:val="0C0C658A"/>
    <w:rsid w:val="0C2C56E1"/>
    <w:rsid w:val="0C4E9654"/>
    <w:rsid w:val="0C6D9413"/>
    <w:rsid w:val="0C7EA50B"/>
    <w:rsid w:val="0C979413"/>
    <w:rsid w:val="0CAA6905"/>
    <w:rsid w:val="0CF83A06"/>
    <w:rsid w:val="0DACD510"/>
    <w:rsid w:val="0DBAB7F1"/>
    <w:rsid w:val="0E00F0A2"/>
    <w:rsid w:val="0EA5549F"/>
    <w:rsid w:val="0EC87B1A"/>
    <w:rsid w:val="0F29C947"/>
    <w:rsid w:val="0F31ACCD"/>
    <w:rsid w:val="0F6EB0F4"/>
    <w:rsid w:val="0FECD6D1"/>
    <w:rsid w:val="10900F8E"/>
    <w:rsid w:val="10E5F233"/>
    <w:rsid w:val="11A02B90"/>
    <w:rsid w:val="11F22F8A"/>
    <w:rsid w:val="11FACD79"/>
    <w:rsid w:val="11FE9B25"/>
    <w:rsid w:val="12124C3E"/>
    <w:rsid w:val="124E7A21"/>
    <w:rsid w:val="12B60B6D"/>
    <w:rsid w:val="1301A808"/>
    <w:rsid w:val="13787E4A"/>
    <w:rsid w:val="13969DDA"/>
    <w:rsid w:val="139867DA"/>
    <w:rsid w:val="1398DC69"/>
    <w:rsid w:val="13B71789"/>
    <w:rsid w:val="13C777CD"/>
    <w:rsid w:val="13EA4A82"/>
    <w:rsid w:val="1489DFFD"/>
    <w:rsid w:val="15001E7C"/>
    <w:rsid w:val="159CC35D"/>
    <w:rsid w:val="15BF5658"/>
    <w:rsid w:val="168309B1"/>
    <w:rsid w:val="16C3675D"/>
    <w:rsid w:val="16F9BDAB"/>
    <w:rsid w:val="174AAC88"/>
    <w:rsid w:val="17B7CA2B"/>
    <w:rsid w:val="17F873E8"/>
    <w:rsid w:val="19235D0A"/>
    <w:rsid w:val="192D7A77"/>
    <w:rsid w:val="1944A4C3"/>
    <w:rsid w:val="1946EFFC"/>
    <w:rsid w:val="19C4CA79"/>
    <w:rsid w:val="19D669A0"/>
    <w:rsid w:val="19FCE689"/>
    <w:rsid w:val="1ACA6C9F"/>
    <w:rsid w:val="1B4F1BE1"/>
    <w:rsid w:val="1BDEBDB7"/>
    <w:rsid w:val="1C021D97"/>
    <w:rsid w:val="1C1919EA"/>
    <w:rsid w:val="1C27C55C"/>
    <w:rsid w:val="1C34FA15"/>
    <w:rsid w:val="1C58FC45"/>
    <w:rsid w:val="1C5AFDCC"/>
    <w:rsid w:val="1C613262"/>
    <w:rsid w:val="1C7A99C1"/>
    <w:rsid w:val="1C897AAB"/>
    <w:rsid w:val="1CACA917"/>
    <w:rsid w:val="1CAF2333"/>
    <w:rsid w:val="1CDF511F"/>
    <w:rsid w:val="1D0D91D5"/>
    <w:rsid w:val="1D46517E"/>
    <w:rsid w:val="1D54DC4A"/>
    <w:rsid w:val="1D5630D2"/>
    <w:rsid w:val="1D6391B3"/>
    <w:rsid w:val="1E1B5A7C"/>
    <w:rsid w:val="1E369176"/>
    <w:rsid w:val="1E6106B0"/>
    <w:rsid w:val="1EA31C90"/>
    <w:rsid w:val="1EDCCDFD"/>
    <w:rsid w:val="1F1A1AB6"/>
    <w:rsid w:val="1F749606"/>
    <w:rsid w:val="200F9084"/>
    <w:rsid w:val="2047676B"/>
    <w:rsid w:val="2057570F"/>
    <w:rsid w:val="208B2CF0"/>
    <w:rsid w:val="208D2E2F"/>
    <w:rsid w:val="20A206BC"/>
    <w:rsid w:val="21169FC5"/>
    <w:rsid w:val="21748A36"/>
    <w:rsid w:val="21BE0B23"/>
    <w:rsid w:val="21D9F3A1"/>
    <w:rsid w:val="21FB515D"/>
    <w:rsid w:val="221ADA9B"/>
    <w:rsid w:val="224F573A"/>
    <w:rsid w:val="22526E95"/>
    <w:rsid w:val="22539EAF"/>
    <w:rsid w:val="227F5414"/>
    <w:rsid w:val="228B64E7"/>
    <w:rsid w:val="22AD77F8"/>
    <w:rsid w:val="22B03844"/>
    <w:rsid w:val="22F5C3DF"/>
    <w:rsid w:val="22F8C244"/>
    <w:rsid w:val="2359DB84"/>
    <w:rsid w:val="236F4DC9"/>
    <w:rsid w:val="23BB739C"/>
    <w:rsid w:val="243F1FF5"/>
    <w:rsid w:val="2461D189"/>
    <w:rsid w:val="24741138"/>
    <w:rsid w:val="2499BC81"/>
    <w:rsid w:val="2520722B"/>
    <w:rsid w:val="2560E826"/>
    <w:rsid w:val="258D244D"/>
    <w:rsid w:val="259B1DF1"/>
    <w:rsid w:val="25D8AA95"/>
    <w:rsid w:val="25E8B2E8"/>
    <w:rsid w:val="26052C7C"/>
    <w:rsid w:val="26674B19"/>
    <w:rsid w:val="26858C04"/>
    <w:rsid w:val="26B252B1"/>
    <w:rsid w:val="270D4AE8"/>
    <w:rsid w:val="27A90D6F"/>
    <w:rsid w:val="285EBC03"/>
    <w:rsid w:val="28C77842"/>
    <w:rsid w:val="28DCAE3B"/>
    <w:rsid w:val="2902C6BD"/>
    <w:rsid w:val="2928C0CF"/>
    <w:rsid w:val="295ACD5D"/>
    <w:rsid w:val="2994A3DB"/>
    <w:rsid w:val="29D3C348"/>
    <w:rsid w:val="2A2C8B0E"/>
    <w:rsid w:val="2A80A86E"/>
    <w:rsid w:val="2A90B0F9"/>
    <w:rsid w:val="2ADBAB3F"/>
    <w:rsid w:val="2B0DE5AE"/>
    <w:rsid w:val="2C16B456"/>
    <w:rsid w:val="2C2C2A4D"/>
    <w:rsid w:val="2C6B9B4F"/>
    <w:rsid w:val="2CC36B22"/>
    <w:rsid w:val="2D296EB7"/>
    <w:rsid w:val="2D99E4C1"/>
    <w:rsid w:val="2DA14FD6"/>
    <w:rsid w:val="2DAD5AF2"/>
    <w:rsid w:val="2DFC16FA"/>
    <w:rsid w:val="2E3A337A"/>
    <w:rsid w:val="2E417D28"/>
    <w:rsid w:val="2E9801A7"/>
    <w:rsid w:val="2E9FECD4"/>
    <w:rsid w:val="2EFD7688"/>
    <w:rsid w:val="2F4BAB59"/>
    <w:rsid w:val="2F8AAC27"/>
    <w:rsid w:val="2FB720D5"/>
    <w:rsid w:val="2FD275CC"/>
    <w:rsid w:val="2FF91708"/>
    <w:rsid w:val="2FFBE8FC"/>
    <w:rsid w:val="3019F5A1"/>
    <w:rsid w:val="3023BE0A"/>
    <w:rsid w:val="3062E549"/>
    <w:rsid w:val="307D7ECC"/>
    <w:rsid w:val="30A4F8C3"/>
    <w:rsid w:val="30C1E55D"/>
    <w:rsid w:val="30ED60B5"/>
    <w:rsid w:val="30FBF98D"/>
    <w:rsid w:val="3132DACB"/>
    <w:rsid w:val="31618454"/>
    <w:rsid w:val="3184A97D"/>
    <w:rsid w:val="319510FF"/>
    <w:rsid w:val="31BF8E6B"/>
    <w:rsid w:val="32194F2D"/>
    <w:rsid w:val="3231B5C6"/>
    <w:rsid w:val="3238E39B"/>
    <w:rsid w:val="329F50B0"/>
    <w:rsid w:val="335B4682"/>
    <w:rsid w:val="336AA905"/>
    <w:rsid w:val="3378EFFC"/>
    <w:rsid w:val="338D8E4E"/>
    <w:rsid w:val="33A4D094"/>
    <w:rsid w:val="33C36608"/>
    <w:rsid w:val="342F14A2"/>
    <w:rsid w:val="3442AAF3"/>
    <w:rsid w:val="344669D0"/>
    <w:rsid w:val="34576546"/>
    <w:rsid w:val="349091BF"/>
    <w:rsid w:val="350562A7"/>
    <w:rsid w:val="35269134"/>
    <w:rsid w:val="356DF4A7"/>
    <w:rsid w:val="35AAA1B9"/>
    <w:rsid w:val="35ACEA4B"/>
    <w:rsid w:val="36485554"/>
    <w:rsid w:val="36532FAB"/>
    <w:rsid w:val="366A7EDD"/>
    <w:rsid w:val="36D2CC92"/>
    <w:rsid w:val="3739DB14"/>
    <w:rsid w:val="37581C8E"/>
    <w:rsid w:val="38A341FA"/>
    <w:rsid w:val="38DC9BE1"/>
    <w:rsid w:val="38DF11EE"/>
    <w:rsid w:val="38F309AB"/>
    <w:rsid w:val="3935030B"/>
    <w:rsid w:val="396833C1"/>
    <w:rsid w:val="39CAA898"/>
    <w:rsid w:val="39D36C5C"/>
    <w:rsid w:val="39E9BCFA"/>
    <w:rsid w:val="3A0F504D"/>
    <w:rsid w:val="3A7738F0"/>
    <w:rsid w:val="3AC22C9A"/>
    <w:rsid w:val="3B3EA8C6"/>
    <w:rsid w:val="3B8D46BE"/>
    <w:rsid w:val="3B983F3C"/>
    <w:rsid w:val="3BB05FE7"/>
    <w:rsid w:val="3BBB8622"/>
    <w:rsid w:val="3C008816"/>
    <w:rsid w:val="3C787696"/>
    <w:rsid w:val="3C93C0A5"/>
    <w:rsid w:val="3C9E521B"/>
    <w:rsid w:val="3CFB1DD5"/>
    <w:rsid w:val="3D85CF68"/>
    <w:rsid w:val="3DB65A8F"/>
    <w:rsid w:val="3E30ECD8"/>
    <w:rsid w:val="3E4FCE5F"/>
    <w:rsid w:val="3F6F6D3D"/>
    <w:rsid w:val="3F747F45"/>
    <w:rsid w:val="3FB08B6E"/>
    <w:rsid w:val="3FB5D09E"/>
    <w:rsid w:val="4044E854"/>
    <w:rsid w:val="404BA9B5"/>
    <w:rsid w:val="407B5FEF"/>
    <w:rsid w:val="409D673B"/>
    <w:rsid w:val="4163A4F8"/>
    <w:rsid w:val="420D6D83"/>
    <w:rsid w:val="420E5FE7"/>
    <w:rsid w:val="422551A2"/>
    <w:rsid w:val="422C30D1"/>
    <w:rsid w:val="423DAB99"/>
    <w:rsid w:val="42ADE453"/>
    <w:rsid w:val="42DAC56D"/>
    <w:rsid w:val="431AF0C0"/>
    <w:rsid w:val="4352D4D4"/>
    <w:rsid w:val="43855558"/>
    <w:rsid w:val="43F0538B"/>
    <w:rsid w:val="4470BEB2"/>
    <w:rsid w:val="44B4EF61"/>
    <w:rsid w:val="44C27BF5"/>
    <w:rsid w:val="44D2EE72"/>
    <w:rsid w:val="45184914"/>
    <w:rsid w:val="45414C91"/>
    <w:rsid w:val="45AEA2E3"/>
    <w:rsid w:val="45E12CDF"/>
    <w:rsid w:val="46B082A5"/>
    <w:rsid w:val="46D514BF"/>
    <w:rsid w:val="46F05102"/>
    <w:rsid w:val="470613CD"/>
    <w:rsid w:val="471D5231"/>
    <w:rsid w:val="475B4ABE"/>
    <w:rsid w:val="47678DDC"/>
    <w:rsid w:val="47C3EF99"/>
    <w:rsid w:val="4841EEAB"/>
    <w:rsid w:val="485334F0"/>
    <w:rsid w:val="4858785C"/>
    <w:rsid w:val="48ACBC53"/>
    <w:rsid w:val="48CA55B0"/>
    <w:rsid w:val="48D61443"/>
    <w:rsid w:val="48FDCA1E"/>
    <w:rsid w:val="490009C3"/>
    <w:rsid w:val="49FD83B2"/>
    <w:rsid w:val="4A0DBC03"/>
    <w:rsid w:val="4A3EE9C8"/>
    <w:rsid w:val="4A6B30A4"/>
    <w:rsid w:val="4A98148D"/>
    <w:rsid w:val="4B4F5312"/>
    <w:rsid w:val="4B8A2329"/>
    <w:rsid w:val="4BBCAF4F"/>
    <w:rsid w:val="4C49524E"/>
    <w:rsid w:val="4CBFD849"/>
    <w:rsid w:val="4CDA3B86"/>
    <w:rsid w:val="4CE7E534"/>
    <w:rsid w:val="4CE86C69"/>
    <w:rsid w:val="4D020EA4"/>
    <w:rsid w:val="4D36077F"/>
    <w:rsid w:val="4DAAABC5"/>
    <w:rsid w:val="4E1646C6"/>
    <w:rsid w:val="4E54F19E"/>
    <w:rsid w:val="4E5B06AE"/>
    <w:rsid w:val="4E86B6BB"/>
    <w:rsid w:val="4E8B3C6E"/>
    <w:rsid w:val="4EC7223F"/>
    <w:rsid w:val="4F1ADC90"/>
    <w:rsid w:val="4F5E3BE4"/>
    <w:rsid w:val="4FC255DF"/>
    <w:rsid w:val="50452B5B"/>
    <w:rsid w:val="509354A0"/>
    <w:rsid w:val="50B25E7B"/>
    <w:rsid w:val="50EC67E5"/>
    <w:rsid w:val="50FA0C45"/>
    <w:rsid w:val="5114153B"/>
    <w:rsid w:val="51D88F5C"/>
    <w:rsid w:val="51DDBAD4"/>
    <w:rsid w:val="51F5C674"/>
    <w:rsid w:val="523A353F"/>
    <w:rsid w:val="524C9739"/>
    <w:rsid w:val="53103558"/>
    <w:rsid w:val="53146DF9"/>
    <w:rsid w:val="533D4D8C"/>
    <w:rsid w:val="539EFE58"/>
    <w:rsid w:val="53A0D96E"/>
    <w:rsid w:val="53BDAB20"/>
    <w:rsid w:val="53D60A6D"/>
    <w:rsid w:val="53FC8036"/>
    <w:rsid w:val="54203F5F"/>
    <w:rsid w:val="5479F0AA"/>
    <w:rsid w:val="54B40F37"/>
    <w:rsid w:val="55247455"/>
    <w:rsid w:val="5525A6CF"/>
    <w:rsid w:val="55370B0E"/>
    <w:rsid w:val="5543032D"/>
    <w:rsid w:val="55503558"/>
    <w:rsid w:val="558C84A5"/>
    <w:rsid w:val="563B75CA"/>
    <w:rsid w:val="5640E8E3"/>
    <w:rsid w:val="56BE871A"/>
    <w:rsid w:val="56C81927"/>
    <w:rsid w:val="57108B52"/>
    <w:rsid w:val="57584995"/>
    <w:rsid w:val="57873DAC"/>
    <w:rsid w:val="5792316B"/>
    <w:rsid w:val="57B25891"/>
    <w:rsid w:val="57E276B9"/>
    <w:rsid w:val="5884CF02"/>
    <w:rsid w:val="58BD1DA6"/>
    <w:rsid w:val="58CCCBEA"/>
    <w:rsid w:val="58E6FD9F"/>
    <w:rsid w:val="5927131C"/>
    <w:rsid w:val="597ABE10"/>
    <w:rsid w:val="59B63D6E"/>
    <w:rsid w:val="59FA60B5"/>
    <w:rsid w:val="5ABCDDB4"/>
    <w:rsid w:val="5AE9896C"/>
    <w:rsid w:val="5B1F7FDE"/>
    <w:rsid w:val="5B229DB9"/>
    <w:rsid w:val="5C209CDE"/>
    <w:rsid w:val="5C2235E2"/>
    <w:rsid w:val="5CB78ECE"/>
    <w:rsid w:val="5CC50E93"/>
    <w:rsid w:val="5D0D0D27"/>
    <w:rsid w:val="5D1F7AB3"/>
    <w:rsid w:val="5DD7DB48"/>
    <w:rsid w:val="5E11DA10"/>
    <w:rsid w:val="5E128B48"/>
    <w:rsid w:val="5E2380EB"/>
    <w:rsid w:val="5E2C2FB9"/>
    <w:rsid w:val="5E2CD1C2"/>
    <w:rsid w:val="5E417E87"/>
    <w:rsid w:val="5E549B3B"/>
    <w:rsid w:val="5E85DDFE"/>
    <w:rsid w:val="5EC33D27"/>
    <w:rsid w:val="5EDC2E7D"/>
    <w:rsid w:val="5F0D60FE"/>
    <w:rsid w:val="5F24D4D2"/>
    <w:rsid w:val="5F859E89"/>
    <w:rsid w:val="5F8DC29E"/>
    <w:rsid w:val="5F92BB55"/>
    <w:rsid w:val="60AC679E"/>
    <w:rsid w:val="60BDF123"/>
    <w:rsid w:val="60E2A5C6"/>
    <w:rsid w:val="61156454"/>
    <w:rsid w:val="611621C3"/>
    <w:rsid w:val="6148B184"/>
    <w:rsid w:val="6166E951"/>
    <w:rsid w:val="616C12D7"/>
    <w:rsid w:val="61D9561D"/>
    <w:rsid w:val="623F866D"/>
    <w:rsid w:val="6246B442"/>
    <w:rsid w:val="62971A61"/>
    <w:rsid w:val="629C3BC7"/>
    <w:rsid w:val="62CBAEF7"/>
    <w:rsid w:val="631A6811"/>
    <w:rsid w:val="633984D4"/>
    <w:rsid w:val="635F145E"/>
    <w:rsid w:val="63B79F1C"/>
    <w:rsid w:val="63BAE062"/>
    <w:rsid w:val="6412C923"/>
    <w:rsid w:val="64670FA0"/>
    <w:rsid w:val="646C4CC6"/>
    <w:rsid w:val="6492E3B5"/>
    <w:rsid w:val="650138E3"/>
    <w:rsid w:val="65247D55"/>
    <w:rsid w:val="655758E2"/>
    <w:rsid w:val="65A82F64"/>
    <w:rsid w:val="65DDBCC6"/>
    <w:rsid w:val="665208D3"/>
    <w:rsid w:val="6694A982"/>
    <w:rsid w:val="66D7AF15"/>
    <w:rsid w:val="670884F4"/>
    <w:rsid w:val="67432ECE"/>
    <w:rsid w:val="6759340A"/>
    <w:rsid w:val="67A4E343"/>
    <w:rsid w:val="67DDC2B5"/>
    <w:rsid w:val="68006F38"/>
    <w:rsid w:val="683F4065"/>
    <w:rsid w:val="6884B85B"/>
    <w:rsid w:val="68F33155"/>
    <w:rsid w:val="68FA7F18"/>
    <w:rsid w:val="6917D864"/>
    <w:rsid w:val="694CA02C"/>
    <w:rsid w:val="6958DADC"/>
    <w:rsid w:val="69B3D9F8"/>
    <w:rsid w:val="69BACE3E"/>
    <w:rsid w:val="69E5A97E"/>
    <w:rsid w:val="69F8E226"/>
    <w:rsid w:val="6A139F13"/>
    <w:rsid w:val="6A8AC8FF"/>
    <w:rsid w:val="6A988226"/>
    <w:rsid w:val="6AB68423"/>
    <w:rsid w:val="6ADE5FA6"/>
    <w:rsid w:val="6B25FD31"/>
    <w:rsid w:val="6B6449C7"/>
    <w:rsid w:val="6B8179DF"/>
    <w:rsid w:val="6B84FC13"/>
    <w:rsid w:val="6B8E6F1E"/>
    <w:rsid w:val="6B96EF39"/>
    <w:rsid w:val="6BC5E2F3"/>
    <w:rsid w:val="6C181599"/>
    <w:rsid w:val="6C4877F8"/>
    <w:rsid w:val="6C5DD877"/>
    <w:rsid w:val="6C60CB2E"/>
    <w:rsid w:val="6CC88288"/>
    <w:rsid w:val="6CCBFC90"/>
    <w:rsid w:val="6D7539DD"/>
    <w:rsid w:val="6D75D4DF"/>
    <w:rsid w:val="6D78DA7C"/>
    <w:rsid w:val="6D81588F"/>
    <w:rsid w:val="6DF1385F"/>
    <w:rsid w:val="6E067F67"/>
    <w:rsid w:val="6EB83CB5"/>
    <w:rsid w:val="6ED8A47D"/>
    <w:rsid w:val="6EEA45BC"/>
    <w:rsid w:val="6F7232E0"/>
    <w:rsid w:val="6F7FBD72"/>
    <w:rsid w:val="6FF09CDB"/>
    <w:rsid w:val="703B5B24"/>
    <w:rsid w:val="704BF5B1"/>
    <w:rsid w:val="7052B447"/>
    <w:rsid w:val="709C833B"/>
    <w:rsid w:val="70E3AF61"/>
    <w:rsid w:val="710D30E7"/>
    <w:rsid w:val="7123EF8D"/>
    <w:rsid w:val="71507138"/>
    <w:rsid w:val="71AC33B3"/>
    <w:rsid w:val="72651DE9"/>
    <w:rsid w:val="727BBC92"/>
    <w:rsid w:val="72A733A5"/>
    <w:rsid w:val="730587B0"/>
    <w:rsid w:val="73438CE4"/>
    <w:rsid w:val="7372C7E3"/>
    <w:rsid w:val="73775278"/>
    <w:rsid w:val="73A62BEE"/>
    <w:rsid w:val="73D1F947"/>
    <w:rsid w:val="73E3B59D"/>
    <w:rsid w:val="73F35006"/>
    <w:rsid w:val="7427FA70"/>
    <w:rsid w:val="743D7E2C"/>
    <w:rsid w:val="74672C16"/>
    <w:rsid w:val="74860C27"/>
    <w:rsid w:val="74FC9241"/>
    <w:rsid w:val="751DF7C5"/>
    <w:rsid w:val="75239ADE"/>
    <w:rsid w:val="7541FC4F"/>
    <w:rsid w:val="756B0753"/>
    <w:rsid w:val="75AD83AB"/>
    <w:rsid w:val="75B35D54"/>
    <w:rsid w:val="75B4E4B4"/>
    <w:rsid w:val="75BDA179"/>
    <w:rsid w:val="75DE3831"/>
    <w:rsid w:val="768F36E6"/>
    <w:rsid w:val="76A1F188"/>
    <w:rsid w:val="76A2A764"/>
    <w:rsid w:val="7706F866"/>
    <w:rsid w:val="770F1278"/>
    <w:rsid w:val="775F8A0F"/>
    <w:rsid w:val="7789C51A"/>
    <w:rsid w:val="792625D9"/>
    <w:rsid w:val="795A193C"/>
    <w:rsid w:val="79C8E9C3"/>
    <w:rsid w:val="79D968BE"/>
    <w:rsid w:val="79DE71FF"/>
    <w:rsid w:val="79EBB835"/>
    <w:rsid w:val="79FA434E"/>
    <w:rsid w:val="7A1E111D"/>
    <w:rsid w:val="7B063FCD"/>
    <w:rsid w:val="7B12C605"/>
    <w:rsid w:val="7B1C2640"/>
    <w:rsid w:val="7B5FBBDE"/>
    <w:rsid w:val="7B67ECBF"/>
    <w:rsid w:val="7B7E549A"/>
    <w:rsid w:val="7B85284F"/>
    <w:rsid w:val="7BF67E9B"/>
    <w:rsid w:val="7C95454C"/>
    <w:rsid w:val="7CEF6EEB"/>
    <w:rsid w:val="7D0D3131"/>
    <w:rsid w:val="7D56C9BD"/>
    <w:rsid w:val="7D6DE2C7"/>
    <w:rsid w:val="7D98711B"/>
    <w:rsid w:val="7DA46C44"/>
    <w:rsid w:val="7DAB9B86"/>
    <w:rsid w:val="7DF6B504"/>
    <w:rsid w:val="7E9561C1"/>
    <w:rsid w:val="7EE0B336"/>
    <w:rsid w:val="7EE3D6CD"/>
    <w:rsid w:val="7EECD571"/>
    <w:rsid w:val="7F40DB7A"/>
    <w:rsid w:val="7F9575E8"/>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75321C0"/>
  <w15:docId w15:val="{D67C0196-A427-4902-AADC-DF915C439A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de-DE" w:eastAsia="de-DE"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nhideWhenUsed="1"/>
    <w:lsdException w:name="heading 7" w:semiHidden="1" w:uiPriority="9" w:unhideWhenUsed="1"/>
    <w:lsdException w:name="heading 8" w:semiHidden="1" w:uiPriority="0" w:unhideWhenUsed="1"/>
    <w:lsdException w:name="heading 9" w:semiHidden="1" w:uiPriority="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lsdException w:name="Quote" w:uiPriority="73"/>
    <w:lsdException w:name="Intense Quote" w:uiPriority="60"/>
    <w:lsdException w:name="Medium List 2 Accent 1" w:uiPriority="61"/>
    <w:lsdException w:name="Medium Grid 1 Accent 1" w:uiPriority="67"/>
    <w:lsdException w:name="Medium Grid 2 Accent 1" w:uiPriority="63"/>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9"/>
    <w:lsdException w:name="Medium List 1 Accent 2" w:uiPriority="65"/>
    <w:lsdException w:name="Medium List 2 Accent 2" w:uiPriority="66"/>
    <w:lsdException w:name="Medium Grid 1 Accent 2" w:uiPriority="72"/>
    <w:lsdException w:name="Medium Grid 2 Accent 2" w:uiPriority="73"/>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71"/>
    <w:lsdException w:name="Medium Grid 1 Accent 3" w:uiPriority="72"/>
    <w:lsdException w:name="Medium Grid 2 Accent 3" w:uiPriority="68"/>
    <w:lsdException w:name="Medium Grid 3 Accent 3" w:uiPriority="69"/>
    <w:lsdException w:name="Dark List Accent 3" w:uiPriority="61"/>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71"/>
    <w:lsdException w:name="Medium Grid 1 Accent 4" w:uiPriority="72"/>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71"/>
    <w:lsdException w:name="Medium Grid 1 Accent 5" w:uiPriority="67"/>
    <w:lsdException w:name="Medium Grid 2 Accent 5" w:uiPriority="68"/>
    <w:lsdException w:name="Medium Grid 3 Accent 5" w:uiPriority="60"/>
    <w:lsdException w:name="Dark List Accent 5" w:uiPriority="70"/>
    <w:lsdException w:name="Colorful Shading Accent 5" w:uiPriority="71"/>
    <w:lsdException w:name="Colorful List Accent 5" w:uiPriority="63"/>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9"/>
    <w:lsdException w:name="Medium List 1 Accent 6" w:uiPriority="65"/>
    <w:lsdException w:name="Medium List 2 Accent 6" w:uiPriority="71"/>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65"/>
    <w:lsdException w:name="Intense Emphasis" w:uiPriority="21"/>
    <w:lsdException w:name="Subtle Reference" w:uiPriority="67"/>
    <w:lsdException w:name="Intense Reference" w:uiPriority="68"/>
    <w:lsdException w:name="Book Title" w:uiPriority="33"/>
    <w:lsdException w:name="Bibliography" w:semiHidden="1" w:uiPriority="70"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44654"/>
    <w:pPr>
      <w:spacing w:after="200" w:line="360" w:lineRule="auto"/>
      <w:jc w:val="both"/>
    </w:pPr>
    <w:rPr>
      <w:sz w:val="24"/>
      <w:szCs w:val="22"/>
      <w:lang w:val="en-US" w:eastAsia="en-US"/>
    </w:rPr>
  </w:style>
  <w:style w:type="paragraph" w:styleId="Heading1">
    <w:name w:val="heading 1"/>
    <w:basedOn w:val="Normal"/>
    <w:next w:val="Normal"/>
    <w:link w:val="Heading1Char"/>
    <w:qFormat/>
    <w:rsid w:val="00C469FF"/>
    <w:pPr>
      <w:keepNext/>
      <w:keepLines/>
      <w:spacing w:before="480" w:after="0"/>
      <w:outlineLvl w:val="0"/>
    </w:pPr>
    <w:rPr>
      <w:rFonts w:eastAsiaTheme="majorEastAsia" w:cstheme="majorBidi"/>
      <w:bCs/>
      <w:color w:val="009394"/>
      <w:sz w:val="60"/>
      <w:szCs w:val="28"/>
    </w:rPr>
  </w:style>
  <w:style w:type="paragraph" w:styleId="Heading2">
    <w:name w:val="heading 2"/>
    <w:basedOn w:val="Normal"/>
    <w:next w:val="Normal"/>
    <w:link w:val="Heading2Char"/>
    <w:unhideWhenUsed/>
    <w:qFormat/>
    <w:rsid w:val="000802F3"/>
    <w:pPr>
      <w:keepNext/>
      <w:keepLines/>
      <w:spacing w:after="0"/>
      <w:outlineLvl w:val="1"/>
    </w:pPr>
    <w:rPr>
      <w:rFonts w:eastAsiaTheme="majorEastAsia" w:cstheme="majorBidi"/>
      <w:bCs/>
      <w:color w:val="009394" w:themeColor="accent1"/>
      <w:sz w:val="28"/>
      <w:szCs w:val="26"/>
    </w:rPr>
  </w:style>
  <w:style w:type="paragraph" w:styleId="Heading3">
    <w:name w:val="heading 3"/>
    <w:basedOn w:val="Normal"/>
    <w:next w:val="Normal"/>
    <w:link w:val="Heading3Char"/>
    <w:unhideWhenUsed/>
    <w:qFormat/>
    <w:rsid w:val="000802F3"/>
    <w:pPr>
      <w:keepNext/>
      <w:keepLines/>
      <w:spacing w:after="0"/>
      <w:outlineLvl w:val="2"/>
    </w:pPr>
    <w:rPr>
      <w:rFonts w:eastAsiaTheme="majorEastAsia" w:cstheme="majorBidi"/>
      <w:bCs/>
      <w:color w:val="009394" w:themeColor="accent1"/>
      <w:sz w:val="26"/>
    </w:rPr>
  </w:style>
  <w:style w:type="paragraph" w:styleId="Heading4">
    <w:name w:val="heading 4"/>
    <w:basedOn w:val="Normal"/>
    <w:next w:val="Normal"/>
    <w:link w:val="Heading4Char"/>
    <w:uiPriority w:val="9"/>
    <w:unhideWhenUsed/>
    <w:qFormat/>
    <w:rsid w:val="000802F3"/>
    <w:pPr>
      <w:keepNext/>
      <w:keepLines/>
      <w:spacing w:after="0"/>
      <w:outlineLvl w:val="3"/>
    </w:pPr>
    <w:rPr>
      <w:rFonts w:eastAsiaTheme="majorEastAsia" w:cstheme="majorBidi"/>
      <w:b/>
      <w:bCs/>
      <w:iCs/>
    </w:rPr>
  </w:style>
  <w:style w:type="paragraph" w:styleId="Heading5">
    <w:name w:val="heading 5"/>
    <w:basedOn w:val="Normal"/>
    <w:next w:val="Normal"/>
    <w:link w:val="Heading5Char"/>
    <w:uiPriority w:val="9"/>
    <w:unhideWhenUsed/>
    <w:qFormat/>
    <w:rsid w:val="00513E75"/>
    <w:pPr>
      <w:keepNext/>
      <w:keepLines/>
      <w:spacing w:before="200" w:after="0"/>
      <w:outlineLvl w:val="4"/>
    </w:pPr>
    <w:rPr>
      <w:rFonts w:asciiTheme="majorHAnsi" w:eastAsiaTheme="majorEastAsia" w:hAnsiTheme="majorHAnsi" w:cstheme="majorBidi"/>
      <w:color w:val="004949" w:themeColor="accent1" w:themeShade="7F"/>
    </w:rPr>
  </w:style>
  <w:style w:type="paragraph" w:styleId="Heading6">
    <w:name w:val="heading 6"/>
    <w:basedOn w:val="Normal"/>
    <w:next w:val="Normal"/>
    <w:link w:val="Heading6Char"/>
    <w:uiPriority w:val="99"/>
    <w:unhideWhenUsed/>
    <w:rsid w:val="008A3299"/>
    <w:pPr>
      <w:keepNext/>
      <w:keepLines/>
      <w:spacing w:before="200" w:after="0"/>
      <w:outlineLvl w:val="5"/>
    </w:pPr>
    <w:rPr>
      <w:rFonts w:asciiTheme="majorHAnsi" w:eastAsiaTheme="majorEastAsia" w:hAnsiTheme="majorHAnsi" w:cstheme="majorBidi"/>
      <w:i/>
      <w:iCs/>
      <w:color w:val="004949" w:themeColor="accent1" w:themeShade="7F"/>
    </w:rPr>
  </w:style>
  <w:style w:type="paragraph" w:styleId="Heading8">
    <w:name w:val="heading 8"/>
    <w:basedOn w:val="Normal"/>
    <w:next w:val="Normal"/>
    <w:link w:val="Heading8Char"/>
    <w:rsid w:val="0016462A"/>
    <w:pPr>
      <w:keepNext/>
      <w:spacing w:after="0" w:line="240" w:lineRule="auto"/>
      <w:jc w:val="center"/>
      <w:outlineLvl w:val="7"/>
    </w:pPr>
    <w:rPr>
      <w:rFonts w:ascii="Times" w:eastAsia="Times" w:hAnsi="Times"/>
      <w:b/>
      <w:szCs w:val="20"/>
      <w:lang w:eastAsia="de-DE"/>
    </w:rPr>
  </w:style>
  <w:style w:type="paragraph" w:styleId="Heading9">
    <w:name w:val="heading 9"/>
    <w:aliases w:val="Aufzählung"/>
    <w:basedOn w:val="Normal"/>
    <w:next w:val="NormalIndent"/>
    <w:unhideWhenUsed/>
    <w:rsid w:val="008C2118"/>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rsid w:val="008471C6"/>
    <w:pPr>
      <w:pBdr>
        <w:bottom w:val="single" w:sz="8" w:space="4" w:color="4F81BD"/>
      </w:pBdr>
      <w:spacing w:after="300" w:line="240" w:lineRule="auto"/>
      <w:contextualSpacing/>
    </w:pPr>
    <w:rPr>
      <w:rFonts w:ascii="Cambria" w:eastAsia="MS Gothic" w:hAnsi="Cambria"/>
      <w:color w:val="17365D"/>
      <w:spacing w:val="5"/>
      <w:kern w:val="28"/>
      <w:sz w:val="52"/>
      <w:szCs w:val="52"/>
      <w:lang w:eastAsia="de-DE"/>
    </w:rPr>
  </w:style>
  <w:style w:type="character" w:customStyle="1" w:styleId="TitleChar">
    <w:name w:val="Title Char"/>
    <w:link w:val="Title"/>
    <w:rsid w:val="008471C6"/>
    <w:rPr>
      <w:rFonts w:ascii="Cambria" w:eastAsia="MS Gothic" w:hAnsi="Cambria" w:cs="Times New Roman"/>
      <w:color w:val="17365D"/>
      <w:spacing w:val="5"/>
      <w:kern w:val="28"/>
      <w:sz w:val="52"/>
      <w:szCs w:val="52"/>
    </w:rPr>
  </w:style>
  <w:style w:type="paragraph" w:styleId="BalloonText">
    <w:name w:val="Balloon Text"/>
    <w:basedOn w:val="Normal"/>
    <w:link w:val="BalloonTextChar"/>
    <w:unhideWhenUsed/>
    <w:rsid w:val="00F012DE"/>
    <w:pPr>
      <w:spacing w:after="0" w:line="240" w:lineRule="auto"/>
    </w:pPr>
    <w:rPr>
      <w:rFonts w:ascii="Tahoma" w:hAnsi="Tahoma"/>
      <w:sz w:val="16"/>
      <w:szCs w:val="16"/>
    </w:rPr>
  </w:style>
  <w:style w:type="character" w:customStyle="1" w:styleId="BalloonTextChar">
    <w:name w:val="Balloon Text Char"/>
    <w:link w:val="BalloonText"/>
    <w:rsid w:val="00F012DE"/>
    <w:rPr>
      <w:rFonts w:ascii="Tahoma" w:hAnsi="Tahoma" w:cs="Tahoma"/>
      <w:sz w:val="16"/>
      <w:szCs w:val="16"/>
    </w:rPr>
  </w:style>
  <w:style w:type="paragraph" w:styleId="Header">
    <w:name w:val="header"/>
    <w:basedOn w:val="Normal"/>
    <w:link w:val="HeaderChar"/>
    <w:unhideWhenUsed/>
    <w:rsid w:val="00BD19F2"/>
    <w:pPr>
      <w:tabs>
        <w:tab w:val="center" w:pos="4536"/>
        <w:tab w:val="right" w:pos="9072"/>
      </w:tabs>
      <w:spacing w:after="0" w:line="240" w:lineRule="auto"/>
    </w:pPr>
  </w:style>
  <w:style w:type="character" w:customStyle="1" w:styleId="HeaderChar">
    <w:name w:val="Header Char"/>
    <w:basedOn w:val="DefaultParagraphFont"/>
    <w:link w:val="Header"/>
    <w:rsid w:val="00BD19F2"/>
  </w:style>
  <w:style w:type="paragraph" w:styleId="Footer">
    <w:name w:val="footer"/>
    <w:basedOn w:val="Normal"/>
    <w:link w:val="FooterChar1"/>
    <w:unhideWhenUsed/>
    <w:rsid w:val="00BD19F2"/>
    <w:pPr>
      <w:tabs>
        <w:tab w:val="center" w:pos="4536"/>
        <w:tab w:val="right" w:pos="9072"/>
      </w:tabs>
      <w:spacing w:after="0" w:line="240" w:lineRule="auto"/>
    </w:pPr>
  </w:style>
  <w:style w:type="character" w:customStyle="1" w:styleId="FooterChar1">
    <w:name w:val="Footer Char1"/>
    <w:basedOn w:val="DefaultParagraphFont"/>
    <w:link w:val="Footer"/>
    <w:uiPriority w:val="99"/>
    <w:rsid w:val="00BD19F2"/>
  </w:style>
  <w:style w:type="paragraph" w:customStyle="1" w:styleId="FlietextText">
    <w:name w:val="Fließtext (Text)"/>
    <w:basedOn w:val="Normal"/>
    <w:rsid w:val="00BD19F2"/>
    <w:pPr>
      <w:widowControl w:val="0"/>
      <w:tabs>
        <w:tab w:val="left" w:pos="170"/>
      </w:tabs>
      <w:autoSpaceDE w:val="0"/>
      <w:autoSpaceDN w:val="0"/>
      <w:adjustRightInd w:val="0"/>
      <w:spacing w:after="0" w:line="260" w:lineRule="atLeast"/>
      <w:textAlignment w:val="center"/>
    </w:pPr>
    <w:rPr>
      <w:rFonts w:ascii="AGaramondPro-Regular" w:hAnsi="AGaramondPro-Regular" w:cs="AGaramondPro-Regular"/>
      <w:color w:val="000000"/>
    </w:rPr>
  </w:style>
  <w:style w:type="paragraph" w:customStyle="1" w:styleId="AufzhlungnichtGrundlinieTextAufzhlungnichtGrundlinie">
    <w:name w:val="Aufzählung_nicht Grundlinie (Text:Aufzählung nicht Grundlinie)"/>
    <w:basedOn w:val="Normal"/>
    <w:uiPriority w:val="99"/>
    <w:rsid w:val="00BD19F2"/>
    <w:pPr>
      <w:widowControl w:val="0"/>
      <w:autoSpaceDE w:val="0"/>
      <w:autoSpaceDN w:val="0"/>
      <w:adjustRightInd w:val="0"/>
      <w:spacing w:before="57" w:after="57" w:line="260" w:lineRule="atLeast"/>
      <w:ind w:left="340" w:hanging="340"/>
      <w:textAlignment w:val="center"/>
    </w:pPr>
    <w:rPr>
      <w:rFonts w:ascii="AGaramondPro-Regular" w:hAnsi="AGaramondPro-Regular" w:cs="AGaramondPro-Regular"/>
      <w:color w:val="000000"/>
    </w:rPr>
  </w:style>
  <w:style w:type="paragraph" w:customStyle="1" w:styleId="AufzhlungnichtGrundliniekeinAbstanddanachTextAufzhlungnichtGrundlinie">
    <w:name w:val="Aufzählung_nicht Grundlinie kein Abstand danach (Text:Aufzählung nicht Grundlinie)"/>
    <w:basedOn w:val="Normal"/>
    <w:uiPriority w:val="99"/>
    <w:rsid w:val="00BD19F2"/>
    <w:pPr>
      <w:widowControl w:val="0"/>
      <w:autoSpaceDE w:val="0"/>
      <w:autoSpaceDN w:val="0"/>
      <w:adjustRightInd w:val="0"/>
      <w:spacing w:before="57" w:after="0" w:line="260" w:lineRule="atLeast"/>
      <w:ind w:left="340" w:hanging="340"/>
      <w:textAlignment w:val="center"/>
    </w:pPr>
    <w:rPr>
      <w:rFonts w:ascii="AGaramondPro-Regular" w:hAnsi="AGaramondPro-Regular" w:cs="AGaramondPro-Regular"/>
      <w:color w:val="000000"/>
    </w:rPr>
  </w:style>
  <w:style w:type="character" w:styleId="CommentReference">
    <w:name w:val="annotation reference"/>
    <w:uiPriority w:val="99"/>
    <w:unhideWhenUsed/>
    <w:rsid w:val="00BD19F2"/>
    <w:rPr>
      <w:sz w:val="18"/>
      <w:szCs w:val="18"/>
    </w:rPr>
  </w:style>
  <w:style w:type="paragraph" w:styleId="CommentText">
    <w:name w:val="annotation text"/>
    <w:basedOn w:val="Normal"/>
    <w:link w:val="CommentTextChar"/>
    <w:uiPriority w:val="99"/>
    <w:unhideWhenUsed/>
    <w:rsid w:val="00BD19F2"/>
    <w:pPr>
      <w:spacing w:line="240" w:lineRule="auto"/>
    </w:pPr>
    <w:rPr>
      <w:szCs w:val="24"/>
    </w:rPr>
  </w:style>
  <w:style w:type="character" w:customStyle="1" w:styleId="CommentTextChar">
    <w:name w:val="Comment Text Char"/>
    <w:link w:val="CommentText"/>
    <w:uiPriority w:val="99"/>
    <w:rsid w:val="00BD19F2"/>
    <w:rPr>
      <w:sz w:val="24"/>
      <w:szCs w:val="24"/>
    </w:rPr>
  </w:style>
  <w:style w:type="paragraph" w:styleId="CommentSubject">
    <w:name w:val="annotation subject"/>
    <w:basedOn w:val="CommentText"/>
    <w:next w:val="CommentText"/>
    <w:link w:val="CommentSubjectChar"/>
    <w:unhideWhenUsed/>
    <w:rsid w:val="00BD19F2"/>
    <w:rPr>
      <w:b/>
      <w:bCs/>
      <w:sz w:val="20"/>
      <w:szCs w:val="20"/>
    </w:rPr>
  </w:style>
  <w:style w:type="character" w:customStyle="1" w:styleId="CommentSubjectChar">
    <w:name w:val="Comment Subject Char"/>
    <w:link w:val="CommentSubject"/>
    <w:uiPriority w:val="99"/>
    <w:rsid w:val="00BD19F2"/>
    <w:rPr>
      <w:b/>
      <w:bCs/>
      <w:sz w:val="20"/>
      <w:szCs w:val="20"/>
    </w:rPr>
  </w:style>
  <w:style w:type="paragraph" w:customStyle="1" w:styleId="AufzhlungGrundlinieText">
    <w:name w:val="Aufzählung_Grundlinie (Text)"/>
    <w:basedOn w:val="Normal"/>
    <w:uiPriority w:val="99"/>
    <w:rsid w:val="0088236D"/>
    <w:pPr>
      <w:widowControl w:val="0"/>
      <w:autoSpaceDE w:val="0"/>
      <w:autoSpaceDN w:val="0"/>
      <w:adjustRightInd w:val="0"/>
      <w:spacing w:after="0" w:line="260" w:lineRule="atLeast"/>
      <w:ind w:left="340" w:hanging="340"/>
      <w:textAlignment w:val="center"/>
    </w:pPr>
    <w:rPr>
      <w:rFonts w:ascii="AGaramondPro-Regular" w:hAnsi="AGaramondPro-Regular" w:cs="AGaramondPro-Regular"/>
      <w:color w:val="000000"/>
    </w:rPr>
  </w:style>
  <w:style w:type="paragraph" w:customStyle="1" w:styleId="MarginalieHeadlineMarginalie">
    <w:name w:val="Marginalie Headline (Marginalie)"/>
    <w:basedOn w:val="Normal"/>
    <w:rsid w:val="0088236D"/>
    <w:pPr>
      <w:widowControl w:val="0"/>
      <w:autoSpaceDE w:val="0"/>
      <w:autoSpaceDN w:val="0"/>
      <w:adjustRightInd w:val="0"/>
      <w:spacing w:after="0" w:line="260" w:lineRule="atLeast"/>
      <w:textAlignment w:val="center"/>
    </w:pPr>
    <w:rPr>
      <w:rFonts w:ascii="DINPro-Regular" w:hAnsi="DINPro-Regular" w:cs="DINPro-Regular"/>
      <w:color w:val="000000"/>
      <w:sz w:val="19"/>
      <w:szCs w:val="19"/>
    </w:rPr>
  </w:style>
  <w:style w:type="paragraph" w:customStyle="1" w:styleId="MarginalieFlietextMarginalie">
    <w:name w:val="Marginalie Fließtext (Marginalie)"/>
    <w:basedOn w:val="Normal"/>
    <w:rsid w:val="0088236D"/>
    <w:pPr>
      <w:widowControl w:val="0"/>
      <w:autoSpaceDE w:val="0"/>
      <w:autoSpaceDN w:val="0"/>
      <w:adjustRightInd w:val="0"/>
      <w:spacing w:after="0" w:line="260" w:lineRule="atLeast"/>
      <w:textAlignment w:val="center"/>
    </w:pPr>
    <w:rPr>
      <w:rFonts w:ascii="DINPro-Regular" w:hAnsi="DINPro-Regular" w:cs="DINPro-Regular"/>
      <w:color w:val="000000"/>
      <w:sz w:val="19"/>
      <w:szCs w:val="19"/>
    </w:rPr>
  </w:style>
  <w:style w:type="paragraph" w:customStyle="1" w:styleId="NummerierungSelbstkontrolle">
    <w:name w:val="Nummerierung (Selbstkontrolle)"/>
    <w:basedOn w:val="Normal"/>
    <w:rsid w:val="0088236D"/>
    <w:pPr>
      <w:widowControl w:val="0"/>
      <w:autoSpaceDE w:val="0"/>
      <w:autoSpaceDN w:val="0"/>
      <w:adjustRightInd w:val="0"/>
      <w:spacing w:after="0" w:line="260" w:lineRule="atLeast"/>
      <w:ind w:left="340" w:hanging="340"/>
      <w:textAlignment w:val="center"/>
    </w:pPr>
    <w:rPr>
      <w:rFonts w:ascii="AGaramondPro-Regular" w:hAnsi="AGaramondPro-Regular" w:cs="AGaramondPro-Regular"/>
      <w:color w:val="000000"/>
    </w:rPr>
  </w:style>
  <w:style w:type="paragraph" w:customStyle="1" w:styleId="Selbstkontrolle-TextSelbstkontrolle">
    <w:name w:val="Selbstkontrolle - Text (Selbstkontrolle)"/>
    <w:basedOn w:val="FlietextText"/>
    <w:rsid w:val="0088236D"/>
    <w:pPr>
      <w:ind w:left="340"/>
    </w:pPr>
  </w:style>
  <w:style w:type="paragraph" w:customStyle="1" w:styleId="MultipleChoiceSelbstkontrolle">
    <w:name w:val="Multiple Choice (Selbstkontrolle)"/>
    <w:basedOn w:val="AufzhlungnichtGrundlinieTextAufzhlungnichtGrundlinie"/>
    <w:rsid w:val="0088236D"/>
    <w:pPr>
      <w:spacing w:before="28" w:after="28"/>
      <w:ind w:left="680"/>
    </w:pPr>
  </w:style>
  <w:style w:type="paragraph" w:customStyle="1" w:styleId="KeinAbsatzformat">
    <w:name w:val="[Kein Absatzformat]"/>
    <w:rsid w:val="00EB08A4"/>
    <w:pPr>
      <w:widowControl w:val="0"/>
      <w:autoSpaceDE w:val="0"/>
      <w:autoSpaceDN w:val="0"/>
      <w:adjustRightInd w:val="0"/>
      <w:spacing w:line="288" w:lineRule="auto"/>
      <w:textAlignment w:val="center"/>
    </w:pPr>
    <w:rPr>
      <w:rFonts w:ascii="Helvetica" w:hAnsi="Helvetica" w:cs="Helvetica"/>
      <w:color w:val="000000"/>
      <w:sz w:val="24"/>
      <w:szCs w:val="24"/>
      <w:lang w:eastAsia="en-US"/>
    </w:rPr>
  </w:style>
  <w:style w:type="paragraph" w:customStyle="1" w:styleId="HeadlineFlietextText">
    <w:name w:val="Headline Fließtext (Text)"/>
    <w:basedOn w:val="Normal"/>
    <w:rsid w:val="00EB08A4"/>
    <w:pPr>
      <w:widowControl w:val="0"/>
      <w:tabs>
        <w:tab w:val="left" w:pos="567"/>
      </w:tabs>
      <w:autoSpaceDE w:val="0"/>
      <w:autoSpaceDN w:val="0"/>
      <w:adjustRightInd w:val="0"/>
      <w:spacing w:before="170" w:after="0" w:line="336" w:lineRule="atLeast"/>
      <w:textAlignment w:val="center"/>
    </w:pPr>
    <w:rPr>
      <w:rFonts w:ascii="DINPro-Regular" w:hAnsi="DINPro-Regular" w:cs="DINPro-Regular"/>
      <w:color w:val="00ED7A"/>
      <w:sz w:val="28"/>
      <w:szCs w:val="28"/>
    </w:rPr>
  </w:style>
  <w:style w:type="paragraph" w:customStyle="1" w:styleId="LegendeTabelle9">
    <w:name w:val="Legende – Tabelle 9"/>
    <w:aliases w:val="0 (Tabelle)"/>
    <w:basedOn w:val="KeinAbsatzformat"/>
    <w:uiPriority w:val="99"/>
    <w:rsid w:val="00EB08A4"/>
    <w:pPr>
      <w:tabs>
        <w:tab w:val="left" w:pos="0"/>
      </w:tabs>
      <w:spacing w:after="510" w:line="260" w:lineRule="atLeast"/>
    </w:pPr>
    <w:rPr>
      <w:rFonts w:ascii="DINPro-Regular" w:hAnsi="DINPro-Regular" w:cs="DINPro-Regular"/>
      <w:color w:val="000059"/>
      <w:sz w:val="20"/>
      <w:szCs w:val="20"/>
    </w:rPr>
  </w:style>
  <w:style w:type="paragraph" w:customStyle="1" w:styleId="Legende-Tabelle4">
    <w:name w:val="Legende - Tabelle 4"/>
    <w:aliases w:val="5 (Tabelle)"/>
    <w:basedOn w:val="LegendeTabelle9"/>
    <w:uiPriority w:val="99"/>
    <w:rsid w:val="00EB08A4"/>
    <w:pPr>
      <w:spacing w:after="255"/>
    </w:pPr>
  </w:style>
  <w:style w:type="paragraph" w:customStyle="1" w:styleId="AufzhlungnichtGrundlinieAbstanddavorTextAufzhlungnichtGrundlinie">
    <w:name w:val="Aufzählung_nicht Grundlinie Abstand davor (Text:Aufzählung nicht Grundlinie)"/>
    <w:basedOn w:val="KeinAbsatzformat"/>
    <w:uiPriority w:val="99"/>
    <w:rsid w:val="00EB08A4"/>
    <w:pPr>
      <w:spacing w:before="113" w:after="57" w:line="260" w:lineRule="atLeast"/>
      <w:ind w:left="340" w:hanging="340"/>
    </w:pPr>
    <w:rPr>
      <w:rFonts w:ascii="AGaramondPro-Regular" w:hAnsi="AGaramondPro-Regular" w:cs="AGaramondPro-Regular"/>
      <w:sz w:val="22"/>
      <w:szCs w:val="22"/>
    </w:rPr>
  </w:style>
  <w:style w:type="paragraph" w:customStyle="1" w:styleId="SublineText">
    <w:name w:val="Subline (Text)"/>
    <w:basedOn w:val="KeinAbsatzformat"/>
    <w:rsid w:val="00EB08A4"/>
    <w:pPr>
      <w:tabs>
        <w:tab w:val="left" w:pos="170"/>
      </w:tabs>
      <w:spacing w:before="57" w:after="57" w:line="260" w:lineRule="atLeast"/>
      <w:jc w:val="both"/>
    </w:pPr>
    <w:rPr>
      <w:rFonts w:ascii="DINPro-Regular" w:hAnsi="DINPro-Regular" w:cs="DINPro-Regular"/>
      <w:color w:val="00ED7A"/>
      <w:sz w:val="22"/>
      <w:szCs w:val="22"/>
    </w:rPr>
  </w:style>
  <w:style w:type="paragraph" w:customStyle="1" w:styleId="Selbstkontrolle-TextlinksbndigSelbstkontrolle">
    <w:name w:val="Selbstkontrolle - Text linksbündig (Selbstkontrolle)"/>
    <w:basedOn w:val="Selbstkontrolle-TextSelbstkontrolle"/>
    <w:uiPriority w:val="99"/>
    <w:rsid w:val="00EB08A4"/>
    <w:pPr>
      <w:jc w:val="left"/>
    </w:pPr>
  </w:style>
  <w:style w:type="paragraph" w:customStyle="1" w:styleId="Legende-Tabelle0Tabelle">
    <w:name w:val="Legende - Tabelle 0 (Tabelle)"/>
    <w:basedOn w:val="Legende-Tabelle4"/>
    <w:uiPriority w:val="99"/>
    <w:rsid w:val="00EB08A4"/>
    <w:pPr>
      <w:spacing w:after="0"/>
    </w:pPr>
  </w:style>
  <w:style w:type="paragraph" w:customStyle="1" w:styleId="HeadlineTabelleTabelle">
    <w:name w:val="Headline – Tabelle (Tabelle)"/>
    <w:basedOn w:val="KeinAbsatzformat"/>
    <w:rsid w:val="00EB08A4"/>
    <w:pPr>
      <w:tabs>
        <w:tab w:val="left" w:pos="0"/>
      </w:tabs>
      <w:spacing w:line="260" w:lineRule="atLeast"/>
    </w:pPr>
    <w:rPr>
      <w:rFonts w:ascii="DINPro-Regular" w:hAnsi="DINPro-Regular" w:cs="DINPro-Regular"/>
      <w:color w:val="FFFFFF"/>
      <w:sz w:val="22"/>
      <w:szCs w:val="22"/>
    </w:rPr>
  </w:style>
  <w:style w:type="paragraph" w:customStyle="1" w:styleId="TextTabelleTabelle">
    <w:name w:val="Text – Tabelle (Tabelle)"/>
    <w:basedOn w:val="KeinAbsatzformat"/>
    <w:rsid w:val="00EB08A4"/>
    <w:pPr>
      <w:tabs>
        <w:tab w:val="left" w:pos="0"/>
      </w:tabs>
      <w:spacing w:line="260" w:lineRule="atLeast"/>
    </w:pPr>
    <w:rPr>
      <w:rFonts w:ascii="DINPro-Regular" w:hAnsi="DINPro-Regular" w:cs="DINPro-Regular"/>
      <w:sz w:val="20"/>
      <w:szCs w:val="20"/>
    </w:rPr>
  </w:style>
  <w:style w:type="paragraph" w:customStyle="1" w:styleId="AufzhlungTabelleTabelle">
    <w:name w:val="Aufzählung Tabelle (Tabelle)"/>
    <w:basedOn w:val="AufzhlungnichtGrundlinieTextAufzhlungnichtGrundlinie"/>
    <w:uiPriority w:val="99"/>
    <w:rsid w:val="00EB08A4"/>
    <w:rPr>
      <w:rFonts w:ascii="DINPro-Regular" w:hAnsi="DINPro-Regular" w:cs="DINPro-Regular"/>
      <w:sz w:val="20"/>
      <w:szCs w:val="20"/>
    </w:rPr>
  </w:style>
  <w:style w:type="paragraph" w:customStyle="1" w:styleId="Headline-ZusammenfassungZusammenfassung">
    <w:name w:val="Headline - Zusammenfassung (Zusammenfassung)"/>
    <w:basedOn w:val="KeinAbsatzformat"/>
    <w:rsid w:val="00EB08A4"/>
    <w:pPr>
      <w:tabs>
        <w:tab w:val="left" w:pos="0"/>
      </w:tabs>
      <w:spacing w:line="260" w:lineRule="atLeast"/>
      <w:jc w:val="both"/>
    </w:pPr>
    <w:rPr>
      <w:rFonts w:ascii="AGaramondPro-Bold" w:hAnsi="AGaramondPro-Bold" w:cs="AGaramondPro-Bold"/>
      <w:b/>
      <w:bCs/>
      <w:color w:val="FFFFFF"/>
      <w:sz w:val="22"/>
      <w:szCs w:val="22"/>
    </w:rPr>
  </w:style>
  <w:style w:type="paragraph" w:customStyle="1" w:styleId="Text-ZusammenfassungZusammenfassung">
    <w:name w:val="Text - Zusammenfassung (Zusammenfassung)"/>
    <w:basedOn w:val="KeinAbsatzformat"/>
    <w:rsid w:val="00EB08A4"/>
    <w:pPr>
      <w:spacing w:line="260" w:lineRule="atLeast"/>
    </w:pPr>
    <w:rPr>
      <w:rFonts w:ascii="AGaramondPro-Regular" w:hAnsi="AGaramondPro-Regular" w:cs="AGaramondPro-Regular"/>
      <w:sz w:val="22"/>
      <w:szCs w:val="22"/>
    </w:rPr>
  </w:style>
  <w:style w:type="table" w:styleId="MediumGrid2-Accent1">
    <w:name w:val="Medium Grid 2 Accent 1"/>
    <w:basedOn w:val="TableNormal"/>
    <w:uiPriority w:val="63"/>
    <w:rsid w:val="002040AA"/>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Grid1-Accent2">
    <w:name w:val="Medium Grid 1 Accent 2"/>
    <w:basedOn w:val="TableNormal"/>
    <w:uiPriority w:val="72"/>
    <w:rsid w:val="002040AA"/>
    <w:rPr>
      <w:color w:val="000000"/>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styleId="MediumList2-Accent6">
    <w:name w:val="Medium List 2 Accent 6"/>
    <w:basedOn w:val="TableNormal"/>
    <w:uiPriority w:val="71"/>
    <w:rsid w:val="002040AA"/>
    <w:rPr>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styleId="MediumList2-Accent5">
    <w:name w:val="Medium List 2 Accent 5"/>
    <w:basedOn w:val="TableNormal"/>
    <w:uiPriority w:val="71"/>
    <w:rsid w:val="002040AA"/>
    <w:rPr>
      <w:color w:val="000000"/>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styleId="MediumList2-Accent3">
    <w:name w:val="Medium List 2 Accent 3"/>
    <w:basedOn w:val="TableNormal"/>
    <w:uiPriority w:val="71"/>
    <w:rsid w:val="002040AA"/>
    <w:rPr>
      <w:color w:val="000000"/>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styleId="MediumList2-Accent4">
    <w:name w:val="Medium List 2 Accent 4"/>
    <w:basedOn w:val="TableNormal"/>
    <w:uiPriority w:val="71"/>
    <w:rsid w:val="002040AA"/>
    <w:rPr>
      <w:color w:val="000000"/>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Listenabsatz1">
    <w:name w:val="Listenabsatz1"/>
    <w:basedOn w:val="TableNormal"/>
    <w:qFormat/>
    <w:rsid w:val="002040AA"/>
    <w:rPr>
      <w:color w:val="000000"/>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styleId="MediumGrid1-Accent3">
    <w:name w:val="Medium Grid 1 Accent 3"/>
    <w:basedOn w:val="TableNormal"/>
    <w:uiPriority w:val="72"/>
    <w:rsid w:val="002040AA"/>
    <w:rPr>
      <w:color w:val="000000"/>
    </w:rPr>
    <w:tblPr>
      <w:tblStyleRowBandSize w:val="1"/>
      <w:tblStyleColBandSize w:val="1"/>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styleId="MediumGrid1-Accent4">
    <w:name w:val="Medium Grid 1 Accent 4"/>
    <w:basedOn w:val="TableNormal"/>
    <w:uiPriority w:val="72"/>
    <w:rsid w:val="002040AA"/>
    <w:rPr>
      <w:color w:val="000000"/>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styleId="MediumShading2-Accent6">
    <w:name w:val="Medium Shading 2 Accent 6"/>
    <w:basedOn w:val="TableNormal"/>
    <w:uiPriority w:val="69"/>
    <w:rsid w:val="002040AA"/>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styleId="MediumList2-Accent1">
    <w:name w:val="Medium List 2 Accent 1"/>
    <w:basedOn w:val="TableNormal"/>
    <w:uiPriority w:val="61"/>
    <w:rsid w:val="002040AA"/>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IntensivesAnfhrungszeichen1">
    <w:name w:val="Intensives Anführungszeichen1"/>
    <w:basedOn w:val="TableNormal"/>
    <w:uiPriority w:val="60"/>
    <w:qFormat/>
    <w:rsid w:val="002040AA"/>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MediumGrid3-Accent5">
    <w:name w:val="Medium Grid 3 Accent 5"/>
    <w:basedOn w:val="TableNormal"/>
    <w:uiPriority w:val="60"/>
    <w:rsid w:val="002040AA"/>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MediumShading2-Accent2">
    <w:name w:val="Medium Shading 2 Accent 2"/>
    <w:basedOn w:val="TableNormal"/>
    <w:uiPriority w:val="69"/>
    <w:rsid w:val="002040AA"/>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MediumGrid2-Accent2">
    <w:name w:val="Medium Grid 2 Accent 2"/>
    <w:basedOn w:val="TableNormal"/>
    <w:uiPriority w:val="73"/>
    <w:rsid w:val="002040AA"/>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DarkList-Accent3">
    <w:name w:val="Dark List Accent 3"/>
    <w:basedOn w:val="TableNormal"/>
    <w:uiPriority w:val="61"/>
    <w:rsid w:val="004271F8"/>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ColorfulList-Accent5">
    <w:name w:val="Colorful List Accent 5"/>
    <w:basedOn w:val="TableNormal"/>
    <w:uiPriority w:val="63"/>
    <w:rsid w:val="004271F8"/>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paragraph" w:styleId="BodyText">
    <w:name w:val="Body Text"/>
    <w:basedOn w:val="Normal"/>
    <w:link w:val="BodyTextChar"/>
    <w:rsid w:val="008C2118"/>
    <w:pPr>
      <w:tabs>
        <w:tab w:val="left" w:pos="3261"/>
        <w:tab w:val="left" w:pos="3544"/>
        <w:tab w:val="left" w:leader="dot" w:pos="6804"/>
      </w:tabs>
      <w:spacing w:before="120" w:after="0" w:line="240" w:lineRule="auto"/>
    </w:pPr>
    <w:rPr>
      <w:rFonts w:ascii="Tahoma" w:eastAsia="Times New Roman" w:hAnsi="Tahoma"/>
      <w:sz w:val="20"/>
      <w:szCs w:val="20"/>
      <w:lang w:eastAsia="de-DE"/>
    </w:rPr>
  </w:style>
  <w:style w:type="paragraph" w:customStyle="1" w:styleId="einzugerster">
    <w:name w:val="einzug erster"/>
    <w:basedOn w:val="Normal"/>
    <w:autoRedefine/>
    <w:rsid w:val="008C2118"/>
    <w:pPr>
      <w:tabs>
        <w:tab w:val="left" w:pos="900"/>
        <w:tab w:val="left" w:pos="3544"/>
        <w:tab w:val="left" w:leader="dot" w:pos="6804"/>
      </w:tabs>
      <w:spacing w:before="120" w:after="0" w:line="240" w:lineRule="auto"/>
      <w:ind w:left="57"/>
    </w:pPr>
    <w:rPr>
      <w:rFonts w:ascii="Tahoma" w:eastAsia="Times New Roman" w:hAnsi="Tahoma" w:cs="Tahoma"/>
      <w:sz w:val="20"/>
      <w:szCs w:val="24"/>
      <w:lang w:eastAsia="de-DE"/>
    </w:rPr>
  </w:style>
  <w:style w:type="paragraph" w:styleId="NormalIndent">
    <w:name w:val="Normal Indent"/>
    <w:basedOn w:val="Normal"/>
    <w:rsid w:val="008C2118"/>
    <w:pPr>
      <w:ind w:left="708"/>
    </w:pPr>
  </w:style>
  <w:style w:type="paragraph" w:customStyle="1" w:styleId="beispiel">
    <w:name w:val="beispiel"/>
    <w:basedOn w:val="Normal"/>
    <w:rsid w:val="00FC562F"/>
    <w:pPr>
      <w:pBdr>
        <w:top w:val="single" w:sz="4" w:space="1" w:color="auto"/>
        <w:left w:val="single" w:sz="4" w:space="4" w:color="auto"/>
        <w:bottom w:val="single" w:sz="4" w:space="1" w:color="auto"/>
        <w:right w:val="single" w:sz="4" w:space="4" w:color="auto"/>
      </w:pBdr>
      <w:shd w:val="pct25" w:color="auto" w:fill="FFFFFF"/>
      <w:spacing w:after="0" w:line="240" w:lineRule="auto"/>
    </w:pPr>
    <w:rPr>
      <w:rFonts w:ascii="Arial" w:eastAsia="Times New Roman" w:hAnsi="Arial"/>
      <w:i/>
      <w:szCs w:val="20"/>
      <w:lang w:eastAsia="de-DE"/>
    </w:rPr>
  </w:style>
  <w:style w:type="paragraph" w:customStyle="1" w:styleId="I">
    <w:name w:val="I"/>
    <w:basedOn w:val="Normal"/>
    <w:rsid w:val="00F66056"/>
    <w:pPr>
      <w:tabs>
        <w:tab w:val="left" w:pos="285"/>
        <w:tab w:val="left" w:pos="852"/>
      </w:tabs>
      <w:spacing w:before="120" w:after="120" w:line="240" w:lineRule="auto"/>
      <w:ind w:right="113"/>
    </w:pPr>
    <w:rPr>
      <w:rFonts w:ascii="Tahoma" w:eastAsia="Times New Roman" w:hAnsi="Tahoma"/>
      <w:sz w:val="20"/>
      <w:szCs w:val="20"/>
      <w:lang w:eastAsia="ar-SA"/>
    </w:rPr>
  </w:style>
  <w:style w:type="paragraph" w:customStyle="1" w:styleId="Literatur2">
    <w:name w:val="Literatur2"/>
    <w:basedOn w:val="Normal"/>
    <w:rsid w:val="008A3299"/>
    <w:pPr>
      <w:spacing w:before="120" w:after="120" w:line="240" w:lineRule="auto"/>
    </w:pPr>
    <w:rPr>
      <w:rFonts w:ascii="Arial" w:eastAsia="Times New Roman" w:hAnsi="Arial"/>
      <w:sz w:val="20"/>
      <w:szCs w:val="20"/>
      <w:lang w:eastAsia="de-DE"/>
    </w:rPr>
  </w:style>
  <w:style w:type="paragraph" w:styleId="BodyTextIndent2">
    <w:name w:val="Body Text Indent 2"/>
    <w:basedOn w:val="Normal"/>
    <w:link w:val="BodyTextIndent2Char"/>
    <w:uiPriority w:val="99"/>
    <w:rsid w:val="00FD3D30"/>
    <w:pPr>
      <w:tabs>
        <w:tab w:val="left" w:pos="3261"/>
        <w:tab w:val="left" w:pos="3544"/>
        <w:tab w:val="left" w:leader="dot" w:pos="6804"/>
      </w:tabs>
      <w:spacing w:before="120" w:after="0" w:line="240" w:lineRule="auto"/>
      <w:ind w:left="284" w:hanging="284"/>
    </w:pPr>
    <w:rPr>
      <w:rFonts w:ascii="Tahoma" w:eastAsia="Times New Roman" w:hAnsi="Tahoma"/>
      <w:sz w:val="20"/>
      <w:szCs w:val="20"/>
      <w:lang w:eastAsia="de-DE"/>
    </w:rPr>
  </w:style>
  <w:style w:type="paragraph" w:styleId="ListBullet">
    <w:name w:val="List Bullet"/>
    <w:basedOn w:val="Normal"/>
    <w:rsid w:val="008F5862"/>
    <w:pPr>
      <w:numPr>
        <w:numId w:val="2"/>
      </w:numPr>
    </w:pPr>
  </w:style>
  <w:style w:type="paragraph" w:styleId="TOC1">
    <w:name w:val="toc 1"/>
    <w:basedOn w:val="Normal"/>
    <w:next w:val="Normal"/>
    <w:autoRedefine/>
    <w:uiPriority w:val="39"/>
    <w:rsid w:val="00D405C0"/>
    <w:pPr>
      <w:tabs>
        <w:tab w:val="left" w:pos="2694"/>
        <w:tab w:val="right" w:leader="dot" w:pos="8210"/>
      </w:tabs>
    </w:pPr>
    <w:rPr>
      <w:b/>
      <w:noProof/>
      <w:sz w:val="28"/>
      <w:szCs w:val="28"/>
    </w:rPr>
  </w:style>
  <w:style w:type="paragraph" w:styleId="TOC2">
    <w:name w:val="toc 2"/>
    <w:basedOn w:val="Normal"/>
    <w:next w:val="Normal"/>
    <w:autoRedefine/>
    <w:uiPriority w:val="39"/>
    <w:rsid w:val="00BD2A53"/>
    <w:pPr>
      <w:tabs>
        <w:tab w:val="right" w:leader="dot" w:pos="8210"/>
      </w:tabs>
    </w:pPr>
    <w:rPr>
      <w:rFonts w:asciiTheme="minorHAnsi" w:hAnsiTheme="minorHAnsi"/>
      <w:b/>
      <w:noProof/>
      <w:szCs w:val="24"/>
    </w:rPr>
  </w:style>
  <w:style w:type="character" w:styleId="Hyperlink">
    <w:name w:val="Hyperlink"/>
    <w:basedOn w:val="DefaultParagraphFont"/>
    <w:uiPriority w:val="99"/>
    <w:rsid w:val="00782CC3"/>
    <w:rPr>
      <w:color w:val="0000FF"/>
      <w:u w:val="single"/>
    </w:rPr>
  </w:style>
  <w:style w:type="character" w:customStyle="1" w:styleId="FooterChar">
    <w:name w:val="Footer Char"/>
    <w:basedOn w:val="DefaultParagraphFont"/>
    <w:locked/>
    <w:rsid w:val="00DF31A1"/>
    <w:rPr>
      <w:rFonts w:ascii="Tahoma" w:hAnsi="Tahoma" w:cs="Times New Roman"/>
      <w:sz w:val="20"/>
    </w:rPr>
  </w:style>
  <w:style w:type="paragraph" w:styleId="Caption">
    <w:name w:val="caption"/>
    <w:aliases w:val="Absatz"/>
    <w:basedOn w:val="Normal"/>
    <w:next w:val="Normal"/>
    <w:uiPriority w:val="99"/>
    <w:unhideWhenUsed/>
    <w:rsid w:val="004568B1"/>
    <w:pPr>
      <w:spacing w:line="240" w:lineRule="auto"/>
    </w:pPr>
    <w:rPr>
      <w:b/>
      <w:bCs/>
      <w:color w:val="009394" w:themeColor="accent1"/>
      <w:sz w:val="18"/>
      <w:szCs w:val="18"/>
    </w:rPr>
  </w:style>
  <w:style w:type="paragraph" w:customStyle="1" w:styleId="zentral">
    <w:name w:val="zentral"/>
    <w:basedOn w:val="Normal"/>
    <w:rsid w:val="004568B1"/>
    <w:pPr>
      <w:spacing w:before="120" w:after="240" w:line="360" w:lineRule="atLeast"/>
    </w:pPr>
    <w:rPr>
      <w:rFonts w:ascii="Arial" w:eastAsia="Times New Roman" w:hAnsi="Arial"/>
      <w:b/>
      <w:sz w:val="20"/>
      <w:szCs w:val="20"/>
      <w:lang w:eastAsia="de-DE"/>
    </w:rPr>
  </w:style>
  <w:style w:type="paragraph" w:customStyle="1" w:styleId="berschrift9Aufzhlung">
    <w:name w:val="Überschrift 9.Aufzählung"/>
    <w:basedOn w:val="Normal"/>
    <w:next w:val="Normal"/>
    <w:rsid w:val="00513E75"/>
    <w:pPr>
      <w:keepNext/>
      <w:numPr>
        <w:numId w:val="3"/>
      </w:numPr>
      <w:tabs>
        <w:tab w:val="left" w:pos="285"/>
        <w:tab w:val="left" w:pos="852"/>
      </w:tabs>
      <w:spacing w:after="60" w:line="240" w:lineRule="auto"/>
    </w:pPr>
    <w:rPr>
      <w:rFonts w:ascii="Tahoma" w:eastAsia="Times New Roman" w:hAnsi="Tahoma"/>
      <w:sz w:val="20"/>
      <w:szCs w:val="20"/>
      <w:lang w:eastAsia="de-DE"/>
    </w:rPr>
  </w:style>
  <w:style w:type="paragraph" w:styleId="List">
    <w:name w:val="List"/>
    <w:basedOn w:val="Normal"/>
    <w:rsid w:val="00513E75"/>
    <w:pPr>
      <w:spacing w:after="120" w:line="240" w:lineRule="auto"/>
      <w:ind w:left="283" w:hanging="283"/>
    </w:pPr>
    <w:rPr>
      <w:rFonts w:ascii="Tahoma" w:eastAsia="Times New Roman" w:hAnsi="Tahoma"/>
      <w:sz w:val="20"/>
      <w:szCs w:val="20"/>
      <w:lang w:eastAsia="de-DE"/>
    </w:rPr>
  </w:style>
  <w:style w:type="paragraph" w:styleId="BodyTextIndent">
    <w:name w:val="Body Text Indent"/>
    <w:basedOn w:val="Normal"/>
    <w:link w:val="BodyTextIndentChar"/>
    <w:uiPriority w:val="99"/>
    <w:rsid w:val="00513E75"/>
    <w:pPr>
      <w:spacing w:after="120" w:line="240" w:lineRule="auto"/>
      <w:ind w:left="357"/>
    </w:pPr>
    <w:rPr>
      <w:rFonts w:ascii="Tahoma" w:eastAsia="Times New Roman" w:hAnsi="Tahoma" w:cs="Tahoma"/>
      <w:sz w:val="20"/>
      <w:szCs w:val="24"/>
      <w:lang w:eastAsia="ar-SA"/>
    </w:rPr>
  </w:style>
  <w:style w:type="paragraph" w:styleId="BodyText2">
    <w:name w:val="Body Text 2"/>
    <w:basedOn w:val="Normal"/>
    <w:link w:val="BodyText2Char"/>
    <w:uiPriority w:val="99"/>
    <w:rsid w:val="00513E75"/>
    <w:pPr>
      <w:spacing w:after="120" w:line="240" w:lineRule="auto"/>
    </w:pPr>
    <w:rPr>
      <w:rFonts w:ascii="Tahoma" w:eastAsia="Times New Roman" w:hAnsi="Tahoma" w:cs="Tahoma"/>
      <w:i/>
      <w:iCs/>
      <w:sz w:val="20"/>
      <w:szCs w:val="24"/>
      <w:lang w:eastAsia="ar-SA"/>
    </w:rPr>
  </w:style>
  <w:style w:type="paragraph" w:styleId="BodyText3">
    <w:name w:val="Body Text 3"/>
    <w:basedOn w:val="Normal"/>
    <w:link w:val="BodyText3Char"/>
    <w:uiPriority w:val="99"/>
    <w:rsid w:val="00513E75"/>
    <w:pPr>
      <w:numPr>
        <w:numId w:val="4"/>
      </w:numPr>
      <w:spacing w:before="120" w:after="120" w:line="240" w:lineRule="auto"/>
    </w:pPr>
    <w:rPr>
      <w:rFonts w:ascii="Tahoma" w:eastAsia="Times New Roman" w:hAnsi="Tahoma"/>
      <w:sz w:val="20"/>
      <w:szCs w:val="24"/>
      <w:lang w:eastAsia="ar-SA"/>
    </w:rPr>
  </w:style>
  <w:style w:type="paragraph" w:customStyle="1" w:styleId="Abbildung">
    <w:name w:val="Abbildung"/>
    <w:basedOn w:val="PlainText"/>
    <w:rsid w:val="00513E75"/>
    <w:pPr>
      <w:spacing w:after="120" w:line="240" w:lineRule="auto"/>
      <w:jc w:val="right"/>
    </w:pPr>
    <w:rPr>
      <w:rFonts w:ascii="Tahoma" w:eastAsia="Times New Roman" w:hAnsi="Tahoma"/>
      <w:b/>
      <w:bCs/>
      <w:szCs w:val="24"/>
      <w:lang w:eastAsia="de-DE"/>
    </w:rPr>
  </w:style>
  <w:style w:type="paragraph" w:customStyle="1" w:styleId="Standard1">
    <w:name w:val="Standard1"/>
    <w:rsid w:val="00513E75"/>
    <w:pPr>
      <w:suppressAutoHyphens/>
      <w:spacing w:after="120"/>
      <w:jc w:val="both"/>
    </w:pPr>
    <w:rPr>
      <w:rFonts w:ascii="Tahoma" w:eastAsia="Times New Roman" w:hAnsi="Tahoma"/>
      <w:lang w:eastAsia="ar-SA"/>
    </w:rPr>
  </w:style>
  <w:style w:type="paragraph" w:styleId="PlainText">
    <w:name w:val="Plain Text"/>
    <w:basedOn w:val="Normal"/>
    <w:rsid w:val="00513E75"/>
    <w:rPr>
      <w:rFonts w:ascii="Courier New" w:hAnsi="Courier New" w:cs="Courier New"/>
      <w:sz w:val="20"/>
      <w:szCs w:val="20"/>
    </w:rPr>
  </w:style>
  <w:style w:type="paragraph" w:customStyle="1" w:styleId="Textkrper31">
    <w:name w:val="Textkörper 31"/>
    <w:basedOn w:val="Normal"/>
    <w:rsid w:val="00513E75"/>
    <w:pPr>
      <w:tabs>
        <w:tab w:val="left" w:pos="3261"/>
        <w:tab w:val="left" w:pos="3544"/>
        <w:tab w:val="left" w:leader="dot" w:pos="6804"/>
      </w:tabs>
      <w:spacing w:before="120" w:after="120" w:line="280" w:lineRule="atLeast"/>
    </w:pPr>
    <w:rPr>
      <w:rFonts w:ascii="Tahoma" w:eastAsia="Times New Roman" w:hAnsi="Tahoma"/>
      <w:szCs w:val="20"/>
      <w:lang w:eastAsia="ar-SA"/>
    </w:rPr>
  </w:style>
  <w:style w:type="character" w:customStyle="1" w:styleId="Heading2Char">
    <w:name w:val="Heading 2 Char"/>
    <w:basedOn w:val="DefaultParagraphFont"/>
    <w:link w:val="Heading2"/>
    <w:locked/>
    <w:rsid w:val="000802F3"/>
    <w:rPr>
      <w:rFonts w:eastAsiaTheme="majorEastAsia" w:cstheme="majorBidi"/>
      <w:bCs/>
      <w:color w:val="009394" w:themeColor="accent1"/>
      <w:sz w:val="28"/>
      <w:szCs w:val="26"/>
      <w:lang w:eastAsia="en-US"/>
    </w:rPr>
  </w:style>
  <w:style w:type="paragraph" w:customStyle="1" w:styleId="Literatur">
    <w:name w:val="Literatur"/>
    <w:basedOn w:val="Normal"/>
    <w:rsid w:val="00513E75"/>
    <w:pPr>
      <w:spacing w:before="120" w:after="120" w:line="240" w:lineRule="auto"/>
    </w:pPr>
    <w:rPr>
      <w:rFonts w:ascii="Arial" w:eastAsia="Times New Roman" w:hAnsi="Arial"/>
      <w:szCs w:val="20"/>
      <w:lang w:eastAsia="de-DE"/>
    </w:rPr>
  </w:style>
  <w:style w:type="paragraph" w:styleId="TOC3">
    <w:name w:val="toc 3"/>
    <w:basedOn w:val="Normal"/>
    <w:next w:val="Normal"/>
    <w:autoRedefine/>
    <w:rsid w:val="00513E75"/>
    <w:pPr>
      <w:ind w:left="440"/>
    </w:pPr>
  </w:style>
  <w:style w:type="paragraph" w:customStyle="1" w:styleId="Absatz-Standardschriftar">
    <w:name w:val="Absatz-Standardschriftar"/>
    <w:next w:val="Normal"/>
    <w:rsid w:val="005152EB"/>
    <w:rPr>
      <w:rFonts w:ascii="CG Times (WN)" w:eastAsia="Times New Roman" w:hAnsi="CG Times (WN)"/>
    </w:rPr>
  </w:style>
  <w:style w:type="paragraph" w:customStyle="1" w:styleId="Zusfass-berschrift">
    <w:name w:val="Zus.fass.-Überschrift"/>
    <w:basedOn w:val="Normal"/>
    <w:rsid w:val="005152EB"/>
    <w:pPr>
      <w:numPr>
        <w:numId w:val="1"/>
      </w:numPr>
      <w:spacing w:after="0" w:line="240" w:lineRule="auto"/>
    </w:pPr>
    <w:rPr>
      <w:rFonts w:ascii="Tahoma" w:eastAsia="Times New Roman" w:hAnsi="Tahoma"/>
      <w:sz w:val="20"/>
      <w:szCs w:val="20"/>
      <w:lang w:eastAsia="de-DE"/>
    </w:rPr>
  </w:style>
  <w:style w:type="paragraph" w:styleId="FootnoteText">
    <w:name w:val="footnote text"/>
    <w:basedOn w:val="Normal"/>
    <w:link w:val="FootnoteTextChar"/>
    <w:uiPriority w:val="99"/>
    <w:rsid w:val="005152EB"/>
    <w:pPr>
      <w:tabs>
        <w:tab w:val="left" w:pos="3261"/>
        <w:tab w:val="left" w:pos="3544"/>
        <w:tab w:val="left" w:leader="dot" w:pos="6804"/>
      </w:tabs>
      <w:spacing w:after="0" w:line="240" w:lineRule="auto"/>
    </w:pPr>
    <w:rPr>
      <w:rFonts w:ascii="Arial" w:eastAsia="Times New Roman" w:hAnsi="Arial"/>
      <w:sz w:val="20"/>
      <w:szCs w:val="20"/>
      <w:lang w:eastAsia="de-DE"/>
    </w:rPr>
  </w:style>
  <w:style w:type="paragraph" w:customStyle="1" w:styleId="Standardeinrck">
    <w:name w:val="Standardeinrück"/>
    <w:basedOn w:val="Normal"/>
    <w:rsid w:val="005152EB"/>
    <w:pPr>
      <w:widowControl w:val="0"/>
      <w:spacing w:before="60" w:after="100" w:line="240" w:lineRule="auto"/>
      <w:ind w:left="1134" w:hanging="567"/>
    </w:pPr>
    <w:rPr>
      <w:rFonts w:ascii="Tahoma" w:eastAsia="Times New Roman" w:hAnsi="Tahoma"/>
      <w:sz w:val="34"/>
      <w:szCs w:val="20"/>
      <w:lang w:eastAsia="de-DE"/>
    </w:rPr>
  </w:style>
  <w:style w:type="paragraph" w:customStyle="1" w:styleId="Leitfragen">
    <w:name w:val="Leitfragen"/>
    <w:basedOn w:val="Normal"/>
    <w:rsid w:val="005152EB"/>
    <w:pPr>
      <w:widowControl w:val="0"/>
      <w:numPr>
        <w:ilvl w:val="12"/>
      </w:numPr>
      <w:spacing w:before="480" w:after="240" w:line="240" w:lineRule="auto"/>
    </w:pPr>
    <w:rPr>
      <w:rFonts w:ascii="Arial" w:eastAsia="Times New Roman" w:hAnsi="Arial"/>
      <w:b/>
      <w:color w:val="000000"/>
      <w:szCs w:val="20"/>
      <w:lang w:eastAsia="de-DE"/>
    </w:rPr>
  </w:style>
  <w:style w:type="paragraph" w:customStyle="1" w:styleId="Name">
    <w:name w:val="Name"/>
    <w:basedOn w:val="Normal"/>
    <w:autoRedefine/>
    <w:rsid w:val="005152EB"/>
    <w:pPr>
      <w:widowControl w:val="0"/>
      <w:spacing w:before="60" w:after="120" w:line="240" w:lineRule="auto"/>
    </w:pPr>
    <w:rPr>
      <w:rFonts w:ascii="Tahoma" w:eastAsia="Times New Roman" w:hAnsi="Tahoma"/>
      <w:sz w:val="20"/>
      <w:szCs w:val="20"/>
      <w:lang w:eastAsia="de-DE"/>
    </w:rPr>
  </w:style>
  <w:style w:type="table" w:styleId="TableGrid">
    <w:name w:val="Table Grid"/>
    <w:basedOn w:val="TableNormal"/>
    <w:uiPriority w:val="59"/>
    <w:rsid w:val="004C099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0802F3"/>
    <w:rPr>
      <w:rFonts w:eastAsiaTheme="majorEastAsia" w:cstheme="majorBidi"/>
      <w:b/>
      <w:bCs/>
      <w:iCs/>
      <w:sz w:val="24"/>
      <w:szCs w:val="22"/>
      <w:lang w:eastAsia="en-US"/>
    </w:rPr>
  </w:style>
  <w:style w:type="character" w:customStyle="1" w:styleId="Heading8Char">
    <w:name w:val="Heading 8 Char"/>
    <w:basedOn w:val="DefaultParagraphFont"/>
    <w:link w:val="Heading8"/>
    <w:rsid w:val="0016462A"/>
    <w:rPr>
      <w:rFonts w:ascii="Times" w:eastAsia="Times" w:hAnsi="Times"/>
      <w:b/>
      <w:sz w:val="24"/>
    </w:rPr>
  </w:style>
  <w:style w:type="paragraph" w:styleId="ListParagraph">
    <w:name w:val="List Paragraph"/>
    <w:basedOn w:val="Normal"/>
    <w:uiPriority w:val="72"/>
    <w:rsid w:val="001A626F"/>
    <w:pPr>
      <w:ind w:left="720"/>
      <w:contextualSpacing/>
    </w:pPr>
  </w:style>
  <w:style w:type="character" w:customStyle="1" w:styleId="contributornametrigger">
    <w:name w:val="contributornametrigger"/>
    <w:basedOn w:val="DefaultParagraphFont"/>
    <w:rsid w:val="0011188D"/>
  </w:style>
  <w:style w:type="paragraph" w:customStyle="1" w:styleId="U3New">
    <w:name w:val="U3_New"/>
    <w:rsid w:val="0083760E"/>
    <w:pPr>
      <w:spacing w:before="340" w:after="283"/>
    </w:pPr>
    <w:rPr>
      <w:rFonts w:ascii="Avenir 55" w:eastAsia="Times New Roman" w:hAnsi="Avenir 55"/>
      <w:b/>
      <w:sz w:val="26"/>
      <w:lang w:val="en-US" w:eastAsia="ru-RU"/>
    </w:rPr>
  </w:style>
  <w:style w:type="paragraph" w:customStyle="1" w:styleId="Body">
    <w:name w:val="Body"/>
    <w:rsid w:val="003B6AAE"/>
    <w:pPr>
      <w:keepLines/>
      <w:spacing w:after="226" w:line="280" w:lineRule="atLeast"/>
      <w:jc w:val="both"/>
    </w:pPr>
    <w:rPr>
      <w:rFonts w:ascii="Avenir 65" w:eastAsia="Times New Roman" w:hAnsi="Avenir 65"/>
      <w:lang w:val="en-US" w:eastAsia="ru-RU"/>
    </w:rPr>
  </w:style>
  <w:style w:type="character" w:customStyle="1" w:styleId="Bodybold">
    <w:name w:val="Body_bold"/>
    <w:rsid w:val="003B3ED1"/>
    <w:rPr>
      <w:rFonts w:ascii="Avenir 55" w:hAnsi="Avenir 55" w:hint="default"/>
      <w:b/>
    </w:rPr>
  </w:style>
  <w:style w:type="paragraph" w:customStyle="1" w:styleId="U4New">
    <w:name w:val="U4_New"/>
    <w:rsid w:val="00226820"/>
    <w:pPr>
      <w:spacing w:before="113" w:after="170"/>
    </w:pPr>
    <w:rPr>
      <w:rFonts w:ascii="Avenir 55" w:eastAsia="Times New Roman" w:hAnsi="Avenir 55"/>
      <w:b/>
      <w:sz w:val="22"/>
      <w:lang w:val="en-US" w:eastAsia="ru-RU"/>
    </w:rPr>
  </w:style>
  <w:style w:type="paragraph" w:customStyle="1" w:styleId="U5New">
    <w:name w:val="U5_New"/>
    <w:rsid w:val="00226820"/>
    <w:pPr>
      <w:keepLines/>
      <w:spacing w:after="113" w:line="280" w:lineRule="atLeast"/>
      <w:jc w:val="both"/>
    </w:pPr>
    <w:rPr>
      <w:rFonts w:ascii="Avenir 55" w:eastAsia="Times New Roman" w:hAnsi="Avenir 55"/>
      <w:b/>
      <w:i/>
      <w:sz w:val="22"/>
      <w:lang w:val="en-US" w:eastAsia="ru-RU"/>
    </w:rPr>
  </w:style>
  <w:style w:type="character" w:customStyle="1" w:styleId="Italic">
    <w:name w:val="Italic"/>
    <w:rsid w:val="00226820"/>
    <w:rPr>
      <w:rFonts w:ascii="Avenir 65" w:hAnsi="Avenir 65" w:hint="default"/>
      <w:i/>
    </w:rPr>
  </w:style>
  <w:style w:type="paragraph" w:customStyle="1" w:styleId="afr10textinrahmen">
    <w:name w:val="afr 10 text in rahmen"/>
    <w:basedOn w:val="Normal"/>
    <w:autoRedefine/>
    <w:rsid w:val="00926374"/>
    <w:pPr>
      <w:pBdr>
        <w:top w:val="single" w:sz="4" w:space="1" w:color="000000"/>
        <w:left w:val="single" w:sz="4" w:space="4" w:color="000000"/>
        <w:bottom w:val="single" w:sz="4" w:space="1" w:color="000000"/>
        <w:right w:val="single" w:sz="4" w:space="4" w:color="000000"/>
      </w:pBdr>
      <w:tabs>
        <w:tab w:val="left" w:pos="567"/>
        <w:tab w:val="left" w:pos="851"/>
        <w:tab w:val="left" w:pos="1134"/>
      </w:tabs>
      <w:spacing w:after="0" w:line="284" w:lineRule="exact"/>
    </w:pPr>
    <w:rPr>
      <w:rFonts w:ascii="Frutiger 45 Light" w:eastAsia="Times New Roman" w:hAnsi="Frutiger 45 Light" w:cs="Arial"/>
      <w:color w:val="000000"/>
      <w:sz w:val="18"/>
      <w:szCs w:val="18"/>
      <w:lang w:eastAsia="de-DE"/>
    </w:rPr>
  </w:style>
  <w:style w:type="paragraph" w:customStyle="1" w:styleId="afr10textChar">
    <w:name w:val="afr 10 text Char"/>
    <w:link w:val="afr10textCharChar"/>
    <w:autoRedefine/>
    <w:rsid w:val="00A07E60"/>
    <w:pPr>
      <w:tabs>
        <w:tab w:val="left" w:pos="567"/>
        <w:tab w:val="left" w:pos="851"/>
        <w:tab w:val="left" w:pos="1134"/>
      </w:tabs>
      <w:spacing w:line="284" w:lineRule="exact"/>
    </w:pPr>
    <w:rPr>
      <w:rFonts w:asciiTheme="minorHAnsi" w:eastAsia="Times New Roman" w:hAnsiTheme="minorHAnsi" w:cs="Arial"/>
      <w:color w:val="000000"/>
      <w:sz w:val="28"/>
      <w:szCs w:val="28"/>
    </w:rPr>
  </w:style>
  <w:style w:type="character" w:customStyle="1" w:styleId="afr10textCharChar">
    <w:name w:val="afr 10 text Char Char"/>
    <w:link w:val="afr10textChar"/>
    <w:rsid w:val="00A07E60"/>
    <w:rPr>
      <w:rFonts w:asciiTheme="minorHAnsi" w:eastAsia="Times New Roman" w:hAnsiTheme="minorHAnsi" w:cs="Arial"/>
      <w:color w:val="000000"/>
      <w:sz w:val="28"/>
      <w:szCs w:val="28"/>
    </w:rPr>
  </w:style>
  <w:style w:type="paragraph" w:styleId="TOC4">
    <w:name w:val="toc 4"/>
    <w:basedOn w:val="Normal"/>
    <w:next w:val="Normal"/>
    <w:autoRedefine/>
    <w:unhideWhenUsed/>
    <w:rsid w:val="000B5EB1"/>
    <w:pPr>
      <w:ind w:left="660"/>
    </w:pPr>
  </w:style>
  <w:style w:type="paragraph" w:styleId="TOC5">
    <w:name w:val="toc 5"/>
    <w:basedOn w:val="Normal"/>
    <w:next w:val="Normal"/>
    <w:autoRedefine/>
    <w:unhideWhenUsed/>
    <w:rsid w:val="000B5EB1"/>
    <w:pPr>
      <w:ind w:left="880"/>
    </w:pPr>
  </w:style>
  <w:style w:type="paragraph" w:styleId="TOC6">
    <w:name w:val="toc 6"/>
    <w:basedOn w:val="Normal"/>
    <w:next w:val="Normal"/>
    <w:autoRedefine/>
    <w:unhideWhenUsed/>
    <w:rsid w:val="000B5EB1"/>
    <w:pPr>
      <w:ind w:left="1100"/>
    </w:pPr>
  </w:style>
  <w:style w:type="paragraph" w:styleId="TOC7">
    <w:name w:val="toc 7"/>
    <w:basedOn w:val="Normal"/>
    <w:next w:val="Normal"/>
    <w:autoRedefine/>
    <w:unhideWhenUsed/>
    <w:rsid w:val="000B5EB1"/>
    <w:pPr>
      <w:ind w:left="1320"/>
    </w:pPr>
  </w:style>
  <w:style w:type="paragraph" w:styleId="TOC8">
    <w:name w:val="toc 8"/>
    <w:basedOn w:val="Normal"/>
    <w:next w:val="Normal"/>
    <w:autoRedefine/>
    <w:unhideWhenUsed/>
    <w:rsid w:val="000B5EB1"/>
    <w:pPr>
      <w:ind w:left="1540"/>
    </w:pPr>
  </w:style>
  <w:style w:type="paragraph" w:styleId="TOC9">
    <w:name w:val="toc 9"/>
    <w:basedOn w:val="Normal"/>
    <w:next w:val="Normal"/>
    <w:autoRedefine/>
    <w:unhideWhenUsed/>
    <w:rsid w:val="000B5EB1"/>
    <w:pPr>
      <w:ind w:left="1760"/>
    </w:pPr>
  </w:style>
  <w:style w:type="paragraph" w:styleId="TableofFigures">
    <w:name w:val="table of figures"/>
    <w:basedOn w:val="Normal"/>
    <w:next w:val="Normal"/>
    <w:uiPriority w:val="99"/>
    <w:unhideWhenUsed/>
    <w:rsid w:val="000B5EB1"/>
    <w:pPr>
      <w:ind w:left="440" w:hanging="440"/>
    </w:pPr>
  </w:style>
  <w:style w:type="paragraph" w:customStyle="1" w:styleId="afr12ueberschrift">
    <w:name w:val="afr 12 ueberschrift"/>
    <w:next w:val="afr10textChar"/>
    <w:autoRedefine/>
    <w:rsid w:val="00F95362"/>
    <w:pPr>
      <w:tabs>
        <w:tab w:val="left" w:pos="567"/>
        <w:tab w:val="left" w:pos="1134"/>
      </w:tabs>
      <w:spacing w:line="284" w:lineRule="exact"/>
    </w:pPr>
    <w:rPr>
      <w:rFonts w:asciiTheme="majorHAnsi" w:eastAsia="Times" w:hAnsiTheme="majorHAnsi"/>
      <w:b/>
      <w:noProof/>
      <w:color w:val="000000"/>
      <w:sz w:val="24"/>
      <w:szCs w:val="24"/>
    </w:rPr>
  </w:style>
  <w:style w:type="character" w:customStyle="1" w:styleId="FootnoteTextChar">
    <w:name w:val="Footnote Text Char"/>
    <w:link w:val="FootnoteText"/>
    <w:uiPriority w:val="99"/>
    <w:rsid w:val="00617C91"/>
    <w:rPr>
      <w:rFonts w:ascii="Arial" w:eastAsia="Times New Roman" w:hAnsi="Arial"/>
    </w:rPr>
  </w:style>
  <w:style w:type="character" w:styleId="FootnoteReference">
    <w:name w:val="footnote reference"/>
    <w:uiPriority w:val="99"/>
    <w:rsid w:val="00617C91"/>
    <w:rPr>
      <w:vertAlign w:val="superscript"/>
    </w:rPr>
  </w:style>
  <w:style w:type="paragraph" w:customStyle="1" w:styleId="Spisokbody">
    <w:name w:val="Spisok_body"/>
    <w:rsid w:val="003171F9"/>
    <w:pPr>
      <w:keepLines/>
      <w:spacing w:after="113" w:line="280" w:lineRule="atLeast"/>
      <w:jc w:val="both"/>
    </w:pPr>
    <w:rPr>
      <w:rFonts w:ascii="Avenir 65" w:eastAsia="Times New Roman" w:hAnsi="Avenir 65"/>
      <w:lang w:val="en-US" w:eastAsia="ru-RU"/>
    </w:rPr>
  </w:style>
  <w:style w:type="paragraph" w:customStyle="1" w:styleId="spisokNew">
    <w:name w:val="spisok_New"/>
    <w:rsid w:val="003171F9"/>
    <w:pPr>
      <w:keepLines/>
      <w:spacing w:line="280" w:lineRule="atLeast"/>
      <w:ind w:left="340" w:hanging="341"/>
      <w:jc w:val="both"/>
    </w:pPr>
    <w:rPr>
      <w:rFonts w:ascii="Avenir 65" w:eastAsia="Times New Roman" w:hAnsi="Avenir 65"/>
      <w:lang w:val="en-US" w:eastAsia="ru-RU"/>
    </w:rPr>
  </w:style>
  <w:style w:type="paragraph" w:customStyle="1" w:styleId="spisoklastNew">
    <w:name w:val="spisok_last_New"/>
    <w:rsid w:val="003171F9"/>
    <w:pPr>
      <w:keepLines/>
      <w:spacing w:after="226" w:line="280" w:lineRule="atLeast"/>
      <w:ind w:left="340" w:hanging="341"/>
      <w:jc w:val="both"/>
    </w:pPr>
    <w:rPr>
      <w:rFonts w:ascii="Avenir 65" w:eastAsia="Times New Roman" w:hAnsi="Avenir 65"/>
      <w:lang w:val="en-US" w:eastAsia="ru-RU"/>
    </w:rPr>
  </w:style>
  <w:style w:type="character" w:customStyle="1" w:styleId="50">
    <w:name w:val="%_50"/>
    <w:rsid w:val="00AD6632"/>
    <w:rPr>
      <w:rFonts w:ascii="Avenir 65" w:hAnsi="Avenir 65" w:hint="default"/>
      <w:color w:val="FFFFFF"/>
    </w:rPr>
  </w:style>
  <w:style w:type="paragraph" w:styleId="NormalWeb">
    <w:name w:val="Normal (Web)"/>
    <w:basedOn w:val="Normal"/>
    <w:uiPriority w:val="99"/>
    <w:unhideWhenUsed/>
    <w:rsid w:val="00D46CB1"/>
    <w:pPr>
      <w:spacing w:before="100" w:beforeAutospacing="1" w:after="100" w:afterAutospacing="1" w:line="240" w:lineRule="auto"/>
    </w:pPr>
    <w:rPr>
      <w:rFonts w:ascii="Times" w:hAnsi="Times"/>
      <w:sz w:val="20"/>
      <w:szCs w:val="20"/>
      <w:lang w:eastAsia="de-DE"/>
    </w:rPr>
  </w:style>
  <w:style w:type="paragraph" w:customStyle="1" w:styleId="Textblock">
    <w:name w:val="Textblock"/>
    <w:basedOn w:val="Normal"/>
    <w:rsid w:val="00CD4114"/>
    <w:pPr>
      <w:overflowPunct w:val="0"/>
      <w:autoSpaceDE w:val="0"/>
      <w:autoSpaceDN w:val="0"/>
      <w:adjustRightInd w:val="0"/>
      <w:spacing w:before="120" w:after="0" w:line="300" w:lineRule="atLeast"/>
      <w:textAlignment w:val="baseline"/>
    </w:pPr>
    <w:rPr>
      <w:rFonts w:ascii="Times New Roman" w:eastAsia="Times New Roman" w:hAnsi="Times New Roman"/>
      <w:sz w:val="26"/>
      <w:szCs w:val="20"/>
      <w:lang w:eastAsia="de-DE"/>
    </w:rPr>
  </w:style>
  <w:style w:type="paragraph" w:customStyle="1" w:styleId="U2New">
    <w:name w:val="U2_New"/>
    <w:rsid w:val="00127D07"/>
    <w:pPr>
      <w:spacing w:before="510" w:after="396"/>
    </w:pPr>
    <w:rPr>
      <w:rFonts w:ascii="Avenir 55" w:eastAsia="Times New Roman" w:hAnsi="Avenir 55"/>
      <w:b/>
      <w:sz w:val="32"/>
      <w:lang w:val="en-US" w:eastAsia="ru-RU"/>
    </w:rPr>
  </w:style>
  <w:style w:type="paragraph" w:customStyle="1" w:styleId="Flietext">
    <w:name w:val="Fließtext"/>
    <w:rsid w:val="00816BB1"/>
    <w:pPr>
      <w:spacing w:after="282" w:line="282" w:lineRule="exact"/>
      <w:jc w:val="both"/>
    </w:pPr>
    <w:rPr>
      <w:rFonts w:ascii="Frutiger 45 Light" w:eastAsia="Times New Roman" w:hAnsi="Frutiger 45 Light"/>
      <w:color w:val="000000"/>
      <w:szCs w:val="24"/>
    </w:rPr>
  </w:style>
  <w:style w:type="paragraph" w:customStyle="1" w:styleId="spisok">
    <w:name w:val="spisok"/>
    <w:rsid w:val="00B16DA2"/>
    <w:pPr>
      <w:keepLines/>
      <w:spacing w:line="280" w:lineRule="exact"/>
      <w:ind w:left="255" w:hanging="256"/>
      <w:jc w:val="both"/>
    </w:pPr>
    <w:rPr>
      <w:rFonts w:ascii="Avenir 65" w:eastAsia="Times New Roman" w:hAnsi="Avenir 65"/>
      <w:lang w:val="en-US" w:eastAsia="ru-RU"/>
    </w:rPr>
  </w:style>
  <w:style w:type="paragraph" w:customStyle="1" w:styleId="spisoklast">
    <w:name w:val="spisok_last"/>
    <w:rsid w:val="00B16DA2"/>
    <w:pPr>
      <w:keepLines/>
      <w:spacing w:after="226" w:line="280" w:lineRule="exact"/>
      <w:ind w:left="255" w:hanging="256"/>
      <w:jc w:val="both"/>
    </w:pPr>
    <w:rPr>
      <w:rFonts w:ascii="Avenir 65" w:eastAsia="Times New Roman" w:hAnsi="Avenir 65"/>
      <w:lang w:val="en-US" w:eastAsia="ru-RU"/>
    </w:rPr>
  </w:style>
  <w:style w:type="character" w:customStyle="1" w:styleId="Norma">
    <w:name w:val="Norma"/>
    <w:rsid w:val="00020B39"/>
    <w:rPr>
      <w:rFonts w:ascii="Avenir 65" w:hAnsi="Avenir 65"/>
    </w:rPr>
  </w:style>
  <w:style w:type="character" w:customStyle="1" w:styleId="a">
    <w:name w:val="%"/>
    <w:rsid w:val="00251101"/>
    <w:rPr>
      <w:rFonts w:ascii="Avenir 65" w:hAnsi="Avenir 65"/>
      <w:color w:val="FFFFFF"/>
    </w:rPr>
  </w:style>
  <w:style w:type="paragraph" w:styleId="Subtitle">
    <w:name w:val="Subtitle"/>
    <w:basedOn w:val="Normal"/>
    <w:link w:val="SubtitleChar"/>
    <w:rsid w:val="00E81EB1"/>
    <w:pPr>
      <w:spacing w:after="0" w:line="240" w:lineRule="auto"/>
    </w:pPr>
    <w:rPr>
      <w:rFonts w:ascii="Arial" w:eastAsia="Times" w:hAnsi="Arial"/>
      <w:b/>
      <w:sz w:val="32"/>
      <w:szCs w:val="20"/>
      <w:lang w:eastAsia="de-DE"/>
    </w:rPr>
  </w:style>
  <w:style w:type="character" w:customStyle="1" w:styleId="SubtitleChar">
    <w:name w:val="Subtitle Char"/>
    <w:basedOn w:val="DefaultParagraphFont"/>
    <w:link w:val="Subtitle"/>
    <w:rsid w:val="00E81EB1"/>
    <w:rPr>
      <w:rFonts w:ascii="Arial" w:eastAsia="Times" w:hAnsi="Arial"/>
      <w:b/>
      <w:sz w:val="32"/>
    </w:rPr>
  </w:style>
  <w:style w:type="paragraph" w:customStyle="1" w:styleId="Spisok2">
    <w:name w:val="Spisok_2"/>
    <w:rsid w:val="00E343DD"/>
    <w:pPr>
      <w:keepLines/>
      <w:spacing w:line="280" w:lineRule="exact"/>
      <w:ind w:left="510" w:hanging="256"/>
      <w:jc w:val="both"/>
    </w:pPr>
    <w:rPr>
      <w:rFonts w:ascii="Avenir 65" w:eastAsia="Times New Roman" w:hAnsi="Avenir 65"/>
      <w:lang w:val="en-US" w:eastAsia="ru-RU"/>
    </w:rPr>
  </w:style>
  <w:style w:type="paragraph" w:customStyle="1" w:styleId="A1">
    <w:name w:val="A1"/>
    <w:rsid w:val="009F18B6"/>
    <w:pPr>
      <w:jc w:val="right"/>
    </w:pPr>
    <w:rPr>
      <w:rFonts w:ascii="Avenir 55" w:eastAsia="Times New Roman" w:hAnsi="Avenir 55"/>
      <w:b/>
      <w:sz w:val="44"/>
      <w:lang w:val="en-US" w:eastAsia="ru-RU"/>
    </w:rPr>
  </w:style>
  <w:style w:type="paragraph" w:styleId="DocumentMap">
    <w:name w:val="Document Map"/>
    <w:basedOn w:val="Normal"/>
    <w:link w:val="DocumentMapChar"/>
    <w:uiPriority w:val="99"/>
    <w:semiHidden/>
    <w:unhideWhenUsed/>
    <w:rsid w:val="00000390"/>
    <w:pPr>
      <w:spacing w:after="0" w:line="240" w:lineRule="auto"/>
    </w:pPr>
    <w:rPr>
      <w:rFonts w:ascii="Lucida Grande" w:hAnsi="Lucida Grande" w:cs="Lucida Grande"/>
      <w:szCs w:val="24"/>
    </w:rPr>
  </w:style>
  <w:style w:type="character" w:customStyle="1" w:styleId="DocumentMapChar">
    <w:name w:val="Document Map Char"/>
    <w:basedOn w:val="DefaultParagraphFont"/>
    <w:link w:val="DocumentMap"/>
    <w:uiPriority w:val="99"/>
    <w:semiHidden/>
    <w:rsid w:val="00000390"/>
    <w:rPr>
      <w:rFonts w:ascii="Lucida Grande" w:hAnsi="Lucida Grande" w:cs="Lucida Grande"/>
      <w:sz w:val="24"/>
      <w:szCs w:val="24"/>
      <w:lang w:eastAsia="en-US"/>
    </w:rPr>
  </w:style>
  <w:style w:type="character" w:styleId="PageNumber">
    <w:name w:val="page number"/>
    <w:basedOn w:val="DefaultParagraphFont"/>
    <w:uiPriority w:val="99"/>
    <w:semiHidden/>
    <w:unhideWhenUsed/>
    <w:rsid w:val="00925A79"/>
  </w:style>
  <w:style w:type="paragraph" w:styleId="Bibliography">
    <w:name w:val="Bibliography"/>
    <w:basedOn w:val="Normal"/>
    <w:next w:val="Normal"/>
    <w:uiPriority w:val="70"/>
    <w:unhideWhenUsed/>
    <w:rsid w:val="009A4E65"/>
  </w:style>
  <w:style w:type="paragraph" w:customStyle="1" w:styleId="FlietextSkript">
    <w:name w:val="Fließtext Skript"/>
    <w:uiPriority w:val="99"/>
    <w:rsid w:val="009A4E65"/>
    <w:pPr>
      <w:widowControl w:val="0"/>
      <w:tabs>
        <w:tab w:val="left" w:pos="170"/>
      </w:tabs>
      <w:autoSpaceDE w:val="0"/>
      <w:autoSpaceDN w:val="0"/>
      <w:adjustRightInd w:val="0"/>
      <w:spacing w:line="360" w:lineRule="auto"/>
      <w:jc w:val="both"/>
      <w:textAlignment w:val="center"/>
    </w:pPr>
    <w:rPr>
      <w:rFonts w:cs="AGaramondPro-Regular"/>
      <w:color w:val="000000"/>
      <w:sz w:val="24"/>
      <w:szCs w:val="22"/>
      <w:lang w:eastAsia="en-US"/>
    </w:rPr>
  </w:style>
  <w:style w:type="character" w:styleId="PlaceholderText">
    <w:name w:val="Placeholder Text"/>
    <w:basedOn w:val="DefaultParagraphFont"/>
    <w:uiPriority w:val="99"/>
    <w:semiHidden/>
    <w:rsid w:val="00E30592"/>
    <w:rPr>
      <w:color w:val="808080"/>
    </w:rPr>
  </w:style>
  <w:style w:type="paragraph" w:customStyle="1" w:styleId="FlietextSkript1">
    <w:name w:val="Fließtext Skript 1"/>
    <w:rsid w:val="003539C5"/>
    <w:pPr>
      <w:spacing w:line="360" w:lineRule="auto"/>
      <w:jc w:val="both"/>
    </w:pPr>
    <w:rPr>
      <w:rFonts w:cs="Calibri"/>
      <w:bCs/>
      <w:color w:val="000000"/>
      <w:sz w:val="24"/>
      <w:szCs w:val="24"/>
      <w:lang w:eastAsia="en-US"/>
    </w:rPr>
  </w:style>
  <w:style w:type="paragraph" w:customStyle="1" w:styleId="Kopf-undFusszeilen">
    <w:name w:val="Kopf- und Fusszeilen"/>
    <w:rsid w:val="00094CD1"/>
    <w:pPr>
      <w:tabs>
        <w:tab w:val="right" w:pos="9632"/>
      </w:tabs>
    </w:pPr>
    <w:rPr>
      <w:rFonts w:ascii="Helvetica" w:eastAsia="ヒラギノ角ゴ Pro W3" w:hAnsi="Helvetica"/>
      <w:color w:val="000000"/>
    </w:rPr>
  </w:style>
  <w:style w:type="paragraph" w:customStyle="1" w:styleId="Text">
    <w:name w:val="Text"/>
    <w:rsid w:val="00094CD1"/>
    <w:rPr>
      <w:rFonts w:ascii="Helvetica" w:eastAsia="ヒラギノ角ゴ Pro W3" w:hAnsi="Helvetica"/>
      <w:color w:val="000000"/>
      <w:sz w:val="24"/>
    </w:rPr>
  </w:style>
  <w:style w:type="character" w:customStyle="1" w:styleId="Heading1Char">
    <w:name w:val="Heading 1 Char"/>
    <w:link w:val="Heading1"/>
    <w:rsid w:val="00094CD1"/>
    <w:rPr>
      <w:rFonts w:eastAsiaTheme="majorEastAsia" w:cstheme="majorBidi"/>
      <w:bCs/>
      <w:color w:val="009394"/>
      <w:sz w:val="60"/>
      <w:szCs w:val="28"/>
      <w:lang w:eastAsia="en-US"/>
    </w:rPr>
  </w:style>
  <w:style w:type="paragraph" w:customStyle="1" w:styleId="FarbigeListe-Akzent11">
    <w:name w:val="Farbige Liste - Akzent 11"/>
    <w:basedOn w:val="Normal"/>
    <w:uiPriority w:val="99"/>
    <w:rsid w:val="00094CD1"/>
    <w:pPr>
      <w:spacing w:line="276" w:lineRule="auto"/>
      <w:ind w:left="720"/>
      <w:contextualSpacing/>
      <w:jc w:val="left"/>
    </w:pPr>
    <w:rPr>
      <w:sz w:val="22"/>
    </w:rPr>
  </w:style>
  <w:style w:type="character" w:customStyle="1" w:styleId="Heading3Char">
    <w:name w:val="Heading 3 Char"/>
    <w:link w:val="Heading3"/>
    <w:rsid w:val="000802F3"/>
    <w:rPr>
      <w:rFonts w:eastAsiaTheme="majorEastAsia" w:cstheme="majorBidi"/>
      <w:bCs/>
      <w:color w:val="009394" w:themeColor="accent1"/>
      <w:sz w:val="26"/>
      <w:szCs w:val="22"/>
      <w:lang w:eastAsia="en-US"/>
    </w:rPr>
  </w:style>
  <w:style w:type="character" w:customStyle="1" w:styleId="Heading5Char">
    <w:name w:val="Heading 5 Char"/>
    <w:link w:val="Heading5"/>
    <w:uiPriority w:val="9"/>
    <w:rsid w:val="00094CD1"/>
    <w:rPr>
      <w:rFonts w:asciiTheme="majorHAnsi" w:eastAsiaTheme="majorEastAsia" w:hAnsiTheme="majorHAnsi" w:cstheme="majorBidi"/>
      <w:color w:val="004949" w:themeColor="accent1" w:themeShade="7F"/>
      <w:sz w:val="24"/>
      <w:szCs w:val="22"/>
      <w:lang w:eastAsia="en-US"/>
    </w:rPr>
  </w:style>
  <w:style w:type="character" w:customStyle="1" w:styleId="Heading6Char">
    <w:name w:val="Heading 6 Char"/>
    <w:link w:val="Heading6"/>
    <w:uiPriority w:val="99"/>
    <w:rsid w:val="00094CD1"/>
    <w:rPr>
      <w:rFonts w:asciiTheme="majorHAnsi" w:eastAsiaTheme="majorEastAsia" w:hAnsiTheme="majorHAnsi" w:cstheme="majorBidi"/>
      <w:i/>
      <w:iCs/>
      <w:color w:val="004949" w:themeColor="accent1" w:themeShade="7F"/>
      <w:sz w:val="24"/>
      <w:szCs w:val="22"/>
      <w:lang w:eastAsia="en-US"/>
    </w:rPr>
  </w:style>
  <w:style w:type="character" w:customStyle="1" w:styleId="BodyTextChar">
    <w:name w:val="Body Text Char"/>
    <w:link w:val="BodyText"/>
    <w:rsid w:val="00094CD1"/>
    <w:rPr>
      <w:rFonts w:ascii="Tahoma" w:eastAsia="Times New Roman" w:hAnsi="Tahoma"/>
    </w:rPr>
  </w:style>
  <w:style w:type="paragraph" w:customStyle="1" w:styleId="Standardeinleitung">
    <w:name w:val="Standard_einleitung"/>
    <w:basedOn w:val="Normal"/>
    <w:uiPriority w:val="99"/>
    <w:rsid w:val="00094CD1"/>
    <w:pPr>
      <w:spacing w:after="120"/>
    </w:pPr>
    <w:rPr>
      <w:rFonts w:eastAsia="Times New Roman"/>
      <w:szCs w:val="20"/>
      <w:lang w:eastAsia="de-DE"/>
    </w:rPr>
  </w:style>
  <w:style w:type="paragraph" w:styleId="TOCHeading">
    <w:name w:val="TOC Heading"/>
    <w:basedOn w:val="Heading1"/>
    <w:next w:val="Normal"/>
    <w:uiPriority w:val="39"/>
    <w:rsid w:val="00094CD1"/>
    <w:pPr>
      <w:pageBreakBefore/>
      <w:spacing w:before="120" w:after="120"/>
      <w:jc w:val="left"/>
      <w:outlineLvl w:val="9"/>
    </w:pPr>
    <w:rPr>
      <w:rFonts w:ascii="Cambria" w:eastAsia="Times New Roman" w:hAnsi="Cambria" w:cs="Times New Roman"/>
      <w:b/>
      <w:color w:val="365F91"/>
      <w:sz w:val="28"/>
      <w:u w:val="single"/>
      <w:lang w:val="de-AT" w:eastAsia="de-AT"/>
    </w:rPr>
  </w:style>
  <w:style w:type="character" w:customStyle="1" w:styleId="BodyTextIndentChar">
    <w:name w:val="Body Text Indent Char"/>
    <w:link w:val="BodyTextIndent"/>
    <w:uiPriority w:val="99"/>
    <w:rsid w:val="00094CD1"/>
    <w:rPr>
      <w:rFonts w:ascii="Tahoma" w:eastAsia="Times New Roman" w:hAnsi="Tahoma" w:cs="Tahoma"/>
      <w:szCs w:val="24"/>
      <w:lang w:eastAsia="ar-SA"/>
    </w:rPr>
  </w:style>
  <w:style w:type="character" w:customStyle="1" w:styleId="BodyTextIndent2Char">
    <w:name w:val="Body Text Indent 2 Char"/>
    <w:link w:val="BodyTextIndent2"/>
    <w:uiPriority w:val="99"/>
    <w:rsid w:val="00094CD1"/>
    <w:rPr>
      <w:rFonts w:ascii="Tahoma" w:eastAsia="Times New Roman" w:hAnsi="Tahoma"/>
    </w:rPr>
  </w:style>
  <w:style w:type="paragraph" w:styleId="BodyTextIndent3">
    <w:name w:val="Body Text Indent 3"/>
    <w:basedOn w:val="Normal"/>
    <w:link w:val="BodyTextIndent3Char"/>
    <w:uiPriority w:val="99"/>
    <w:rsid w:val="00094CD1"/>
    <w:pPr>
      <w:spacing w:after="120"/>
      <w:ind w:left="283" w:right="2552"/>
    </w:pPr>
    <w:rPr>
      <w:rFonts w:ascii="Times New Roman" w:eastAsia="Times New Roman" w:hAnsi="Times New Roman"/>
      <w:sz w:val="16"/>
      <w:szCs w:val="16"/>
      <w:lang w:val="de-AT" w:eastAsia="de-AT"/>
    </w:rPr>
  </w:style>
  <w:style w:type="character" w:customStyle="1" w:styleId="BodyTextIndent3Char">
    <w:name w:val="Body Text Indent 3 Char"/>
    <w:basedOn w:val="DefaultParagraphFont"/>
    <w:link w:val="BodyTextIndent3"/>
    <w:uiPriority w:val="99"/>
    <w:rsid w:val="00094CD1"/>
    <w:rPr>
      <w:rFonts w:ascii="Times New Roman" w:eastAsia="Times New Roman" w:hAnsi="Times New Roman"/>
      <w:sz w:val="16"/>
      <w:szCs w:val="16"/>
      <w:lang w:val="de-AT" w:eastAsia="de-AT"/>
    </w:rPr>
  </w:style>
  <w:style w:type="paragraph" w:styleId="BlockText">
    <w:name w:val="Block Text"/>
    <w:basedOn w:val="Normal"/>
    <w:uiPriority w:val="99"/>
    <w:rsid w:val="00094CD1"/>
    <w:pPr>
      <w:tabs>
        <w:tab w:val="left" w:pos="1008"/>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s>
      <w:spacing w:after="120"/>
      <w:ind w:left="426" w:right="-22" w:hanging="426"/>
      <w:jc w:val="left"/>
    </w:pPr>
    <w:rPr>
      <w:rFonts w:eastAsia="Times New Roman"/>
      <w:szCs w:val="20"/>
      <w:lang w:eastAsia="de-DE"/>
    </w:rPr>
  </w:style>
  <w:style w:type="paragraph" w:customStyle="1" w:styleId="FarbigesRaster-Akzent11">
    <w:name w:val="Farbiges Raster - Akzent 11"/>
    <w:basedOn w:val="Normal"/>
    <w:next w:val="Normal"/>
    <w:link w:val="FarbigesRaster-Akzent1Zeichen"/>
    <w:uiPriority w:val="99"/>
    <w:rsid w:val="00094CD1"/>
    <w:pPr>
      <w:spacing w:line="276" w:lineRule="auto"/>
      <w:jc w:val="left"/>
    </w:pPr>
    <w:rPr>
      <w:rFonts w:eastAsia="Times New Roman"/>
      <w:i/>
      <w:iCs/>
      <w:color w:val="000000"/>
      <w:sz w:val="22"/>
      <w:lang w:val="de-AT" w:eastAsia="de-AT"/>
    </w:rPr>
  </w:style>
  <w:style w:type="character" w:customStyle="1" w:styleId="FarbigesRaster-Akzent1Zeichen">
    <w:name w:val="Farbiges Raster - Akzent 1 Zeichen"/>
    <w:link w:val="FarbigesRaster-Akzent11"/>
    <w:uiPriority w:val="99"/>
    <w:rsid w:val="00094CD1"/>
    <w:rPr>
      <w:rFonts w:eastAsia="Times New Roman"/>
      <w:i/>
      <w:iCs/>
      <w:color w:val="000000"/>
      <w:sz w:val="22"/>
      <w:szCs w:val="22"/>
      <w:lang w:val="de-AT" w:eastAsia="de-AT"/>
    </w:rPr>
  </w:style>
  <w:style w:type="paragraph" w:customStyle="1" w:styleId="D2CC0B6B44A644CB9165D72AE26434DF">
    <w:name w:val="D2CC0B6B44A644CB9165D72AE26434DF"/>
    <w:uiPriority w:val="99"/>
    <w:rsid w:val="00094CD1"/>
    <w:pPr>
      <w:spacing w:after="200" w:line="276" w:lineRule="auto"/>
    </w:pPr>
    <w:rPr>
      <w:rFonts w:eastAsia="Times New Roman"/>
      <w:sz w:val="22"/>
      <w:szCs w:val="22"/>
      <w:lang w:val="de-AT" w:eastAsia="de-AT"/>
    </w:rPr>
  </w:style>
  <w:style w:type="character" w:customStyle="1" w:styleId="wiss2eZchn">
    <w:name w:val="wiss2_e Zchn"/>
    <w:link w:val="wiss2e"/>
    <w:uiPriority w:val="99"/>
    <w:locked/>
    <w:rsid w:val="00094CD1"/>
    <w:rPr>
      <w:sz w:val="27"/>
    </w:rPr>
  </w:style>
  <w:style w:type="paragraph" w:customStyle="1" w:styleId="wiss2e">
    <w:name w:val="wiss2_e"/>
    <w:basedOn w:val="Normal"/>
    <w:next w:val="Normal"/>
    <w:link w:val="wiss2eZchn"/>
    <w:uiPriority w:val="99"/>
    <w:rsid w:val="00094CD1"/>
    <w:pPr>
      <w:spacing w:after="120" w:line="325" w:lineRule="exact"/>
      <w:ind w:firstLine="397"/>
    </w:pPr>
    <w:rPr>
      <w:sz w:val="27"/>
      <w:szCs w:val="20"/>
      <w:lang w:eastAsia="de-DE"/>
    </w:rPr>
  </w:style>
  <w:style w:type="paragraph" w:customStyle="1" w:styleId="wiss22">
    <w:name w:val="wiss2_Ü2"/>
    <w:basedOn w:val="Normal"/>
    <w:next w:val="Normal"/>
    <w:uiPriority w:val="99"/>
    <w:rsid w:val="00094CD1"/>
    <w:pPr>
      <w:numPr>
        <w:ilvl w:val="1"/>
        <w:numId w:val="5"/>
      </w:numPr>
      <w:tabs>
        <w:tab w:val="clear" w:pos="377"/>
        <w:tab w:val="left" w:pos="737"/>
      </w:tabs>
      <w:spacing w:before="540" w:after="240" w:line="360" w:lineRule="exact"/>
      <w:jc w:val="left"/>
      <w:outlineLvl w:val="1"/>
    </w:pPr>
    <w:rPr>
      <w:rFonts w:eastAsia="Times New Roman"/>
      <w:sz w:val="30"/>
      <w:szCs w:val="20"/>
      <w:lang w:val="de-AT" w:eastAsia="de-DE"/>
    </w:rPr>
  </w:style>
  <w:style w:type="paragraph" w:customStyle="1" w:styleId="wiss23">
    <w:name w:val="wiss2_Ü3"/>
    <w:basedOn w:val="wiss22"/>
    <w:next w:val="Normal"/>
    <w:uiPriority w:val="99"/>
    <w:rsid w:val="00094CD1"/>
    <w:pPr>
      <w:numPr>
        <w:ilvl w:val="2"/>
      </w:numPr>
      <w:tabs>
        <w:tab w:val="clear" w:pos="737"/>
      </w:tabs>
      <w:spacing w:before="320" w:after="0" w:line="320" w:lineRule="exact"/>
      <w:outlineLvl w:val="2"/>
    </w:pPr>
    <w:rPr>
      <w:sz w:val="27"/>
    </w:rPr>
  </w:style>
  <w:style w:type="character" w:customStyle="1" w:styleId="wiss2citZchn">
    <w:name w:val="wiss2_cit Zchn"/>
    <w:link w:val="wiss2cit"/>
    <w:uiPriority w:val="99"/>
    <w:locked/>
    <w:rsid w:val="00094CD1"/>
    <w:rPr>
      <w:sz w:val="24"/>
    </w:rPr>
  </w:style>
  <w:style w:type="paragraph" w:customStyle="1" w:styleId="wiss2cit">
    <w:name w:val="wiss2_cit"/>
    <w:basedOn w:val="Normal"/>
    <w:next w:val="Normal"/>
    <w:link w:val="wiss2citZchn"/>
    <w:uiPriority w:val="99"/>
    <w:rsid w:val="00094CD1"/>
    <w:pPr>
      <w:tabs>
        <w:tab w:val="left" w:pos="567"/>
      </w:tabs>
      <w:spacing w:before="180" w:after="120" w:line="300" w:lineRule="exact"/>
      <w:ind w:left="567"/>
    </w:pPr>
    <w:rPr>
      <w:szCs w:val="20"/>
      <w:lang w:eastAsia="de-DE"/>
    </w:rPr>
  </w:style>
  <w:style w:type="paragraph" w:customStyle="1" w:styleId="wiss2abb">
    <w:name w:val="wiss2_abb"/>
    <w:basedOn w:val="Normal"/>
    <w:next w:val="Normal"/>
    <w:uiPriority w:val="99"/>
    <w:rsid w:val="00094CD1"/>
    <w:pPr>
      <w:tabs>
        <w:tab w:val="left" w:pos="1134"/>
      </w:tabs>
      <w:spacing w:before="180" w:after="120" w:line="325" w:lineRule="exact"/>
      <w:ind w:left="1134" w:hanging="1134"/>
      <w:jc w:val="left"/>
    </w:pPr>
    <w:rPr>
      <w:rFonts w:eastAsia="Times New Roman"/>
      <w:sz w:val="27"/>
      <w:szCs w:val="20"/>
      <w:lang w:val="de-AT" w:eastAsia="de-DE"/>
    </w:rPr>
  </w:style>
  <w:style w:type="paragraph" w:customStyle="1" w:styleId="wiss24">
    <w:name w:val="wiss2_Ü4"/>
    <w:basedOn w:val="wiss23"/>
    <w:next w:val="Normal"/>
    <w:uiPriority w:val="99"/>
    <w:rsid w:val="00094CD1"/>
    <w:pPr>
      <w:numPr>
        <w:ilvl w:val="3"/>
      </w:numPr>
    </w:pPr>
  </w:style>
  <w:style w:type="character" w:customStyle="1" w:styleId="wiss2Zchn">
    <w:name w:val="wiss2 Zchn"/>
    <w:link w:val="wiss2"/>
    <w:uiPriority w:val="99"/>
    <w:locked/>
    <w:rsid w:val="00094CD1"/>
    <w:rPr>
      <w:sz w:val="22"/>
      <w:lang w:val="de-AT"/>
    </w:rPr>
  </w:style>
  <w:style w:type="paragraph" w:customStyle="1" w:styleId="wiss2">
    <w:name w:val="wiss2"/>
    <w:link w:val="wiss2Zchn"/>
    <w:uiPriority w:val="99"/>
    <w:rsid w:val="00094CD1"/>
    <w:pPr>
      <w:spacing w:before="180" w:line="325" w:lineRule="exact"/>
      <w:jc w:val="both"/>
    </w:pPr>
    <w:rPr>
      <w:sz w:val="22"/>
      <w:lang w:val="de-AT"/>
    </w:rPr>
  </w:style>
  <w:style w:type="paragraph" w:customStyle="1" w:styleId="wiss21">
    <w:name w:val="wiss2_Ü1"/>
    <w:basedOn w:val="wiss2"/>
    <w:next w:val="wiss2"/>
    <w:uiPriority w:val="99"/>
    <w:rsid w:val="00094CD1"/>
    <w:pPr>
      <w:tabs>
        <w:tab w:val="num" w:pos="-323"/>
        <w:tab w:val="left" w:pos="397"/>
      </w:tabs>
      <w:ind w:left="397" w:hanging="397"/>
      <w:jc w:val="left"/>
      <w:outlineLvl w:val="0"/>
    </w:pPr>
    <w:rPr>
      <w:sz w:val="34"/>
    </w:rPr>
  </w:style>
  <w:style w:type="character" w:customStyle="1" w:styleId="wiss2citeZchn">
    <w:name w:val="wiss2_cit_e Zchn"/>
    <w:link w:val="wiss2cite"/>
    <w:uiPriority w:val="99"/>
    <w:locked/>
    <w:rsid w:val="00094CD1"/>
    <w:rPr>
      <w:sz w:val="24"/>
    </w:rPr>
  </w:style>
  <w:style w:type="paragraph" w:customStyle="1" w:styleId="wiss2cite">
    <w:name w:val="wiss2_cit_e"/>
    <w:basedOn w:val="wiss2cit"/>
    <w:next w:val="wiss2"/>
    <w:link w:val="wiss2citeZchn"/>
    <w:uiPriority w:val="99"/>
    <w:rsid w:val="00094CD1"/>
    <w:pPr>
      <w:ind w:firstLine="340"/>
    </w:pPr>
  </w:style>
  <w:style w:type="character" w:customStyle="1" w:styleId="BodyText3Char">
    <w:name w:val="Body Text 3 Char"/>
    <w:link w:val="BodyText3"/>
    <w:uiPriority w:val="99"/>
    <w:rsid w:val="00094CD1"/>
    <w:rPr>
      <w:rFonts w:ascii="Tahoma" w:eastAsia="Times New Roman" w:hAnsi="Tahoma"/>
      <w:szCs w:val="24"/>
      <w:lang w:val="en-US" w:eastAsia="ar-SA"/>
    </w:rPr>
  </w:style>
  <w:style w:type="character" w:customStyle="1" w:styleId="BodyText2Char">
    <w:name w:val="Body Text 2 Char"/>
    <w:link w:val="BodyText2"/>
    <w:uiPriority w:val="99"/>
    <w:rsid w:val="00094CD1"/>
    <w:rPr>
      <w:rFonts w:ascii="Tahoma" w:eastAsia="Times New Roman" w:hAnsi="Tahoma" w:cs="Tahoma"/>
      <w:i/>
      <w:iCs/>
      <w:szCs w:val="24"/>
      <w:lang w:eastAsia="ar-SA"/>
    </w:rPr>
  </w:style>
  <w:style w:type="paragraph" w:customStyle="1" w:styleId="Default">
    <w:name w:val="Default"/>
    <w:uiPriority w:val="99"/>
    <w:rsid w:val="00094CD1"/>
    <w:pPr>
      <w:widowControl w:val="0"/>
      <w:autoSpaceDE w:val="0"/>
      <w:autoSpaceDN w:val="0"/>
      <w:adjustRightInd w:val="0"/>
    </w:pPr>
    <w:rPr>
      <w:rFonts w:ascii="Helvetica" w:eastAsia="Times New Roman" w:hAnsi="Helvetica" w:cs="Helvetica"/>
      <w:color w:val="000000"/>
      <w:sz w:val="24"/>
      <w:szCs w:val="24"/>
      <w:lang w:val="de-AT" w:eastAsia="de-AT"/>
    </w:rPr>
  </w:style>
  <w:style w:type="paragraph" w:customStyle="1" w:styleId="CM25">
    <w:name w:val="CM25"/>
    <w:basedOn w:val="Default"/>
    <w:next w:val="Default"/>
    <w:uiPriority w:val="99"/>
    <w:rsid w:val="00094CD1"/>
    <w:pPr>
      <w:spacing w:after="343"/>
    </w:pPr>
    <w:rPr>
      <w:rFonts w:cs="Times New Roman"/>
      <w:color w:val="auto"/>
    </w:rPr>
  </w:style>
  <w:style w:type="paragraph" w:customStyle="1" w:styleId="CM27">
    <w:name w:val="CM27"/>
    <w:basedOn w:val="Default"/>
    <w:next w:val="Default"/>
    <w:uiPriority w:val="99"/>
    <w:rsid w:val="00094CD1"/>
    <w:pPr>
      <w:spacing w:after="120"/>
    </w:pPr>
    <w:rPr>
      <w:rFonts w:cs="Times New Roman"/>
      <w:color w:val="auto"/>
    </w:rPr>
  </w:style>
  <w:style w:type="paragraph" w:customStyle="1" w:styleId="CM9">
    <w:name w:val="CM9"/>
    <w:basedOn w:val="Default"/>
    <w:next w:val="Default"/>
    <w:uiPriority w:val="99"/>
    <w:rsid w:val="00094CD1"/>
    <w:pPr>
      <w:spacing w:line="383" w:lineRule="atLeast"/>
    </w:pPr>
    <w:rPr>
      <w:rFonts w:cs="Times New Roman"/>
      <w:color w:val="auto"/>
    </w:rPr>
  </w:style>
  <w:style w:type="paragraph" w:customStyle="1" w:styleId="CM26">
    <w:name w:val="CM26"/>
    <w:basedOn w:val="Default"/>
    <w:next w:val="Default"/>
    <w:uiPriority w:val="99"/>
    <w:rsid w:val="00094CD1"/>
    <w:pPr>
      <w:spacing w:after="255"/>
    </w:pPr>
    <w:rPr>
      <w:rFonts w:cs="Times New Roman"/>
      <w:color w:val="auto"/>
    </w:rPr>
  </w:style>
  <w:style w:type="paragraph" w:customStyle="1" w:styleId="CM31">
    <w:name w:val="CM31"/>
    <w:basedOn w:val="Default"/>
    <w:next w:val="Default"/>
    <w:uiPriority w:val="99"/>
    <w:rsid w:val="00094CD1"/>
    <w:pPr>
      <w:spacing w:after="190"/>
    </w:pPr>
    <w:rPr>
      <w:rFonts w:cs="Times New Roman"/>
      <w:color w:val="auto"/>
    </w:rPr>
  </w:style>
  <w:style w:type="character" w:customStyle="1" w:styleId="googqs-tidbit">
    <w:name w:val="goog_qs-tidbit"/>
    <w:uiPriority w:val="99"/>
    <w:rsid w:val="00094CD1"/>
    <w:rPr>
      <w:rFonts w:cs="Times New Roman"/>
    </w:rPr>
  </w:style>
  <w:style w:type="paragraph" w:customStyle="1" w:styleId="wiss2lit">
    <w:name w:val="wiss2_lit"/>
    <w:basedOn w:val="wiss2"/>
    <w:uiPriority w:val="99"/>
    <w:rsid w:val="00094CD1"/>
    <w:pPr>
      <w:spacing w:before="60" w:line="280" w:lineRule="exact"/>
      <w:ind w:left="397" w:hanging="397"/>
    </w:pPr>
    <w:rPr>
      <w:sz w:val="24"/>
    </w:rPr>
  </w:style>
  <w:style w:type="character" w:customStyle="1" w:styleId="apple-style-span">
    <w:name w:val="apple-style-span"/>
    <w:uiPriority w:val="99"/>
    <w:rsid w:val="00094CD1"/>
    <w:rPr>
      <w:rFonts w:cs="Times New Roman"/>
    </w:rPr>
  </w:style>
  <w:style w:type="character" w:customStyle="1" w:styleId="apple-converted-space">
    <w:name w:val="apple-converted-space"/>
    <w:uiPriority w:val="99"/>
    <w:rsid w:val="00094CD1"/>
    <w:rPr>
      <w:rFonts w:cs="Times New Roman"/>
    </w:rPr>
  </w:style>
  <w:style w:type="paragraph" w:customStyle="1" w:styleId="Formatvorlage1">
    <w:name w:val="Formatvorlage1"/>
    <w:basedOn w:val="Default"/>
    <w:next w:val="Default"/>
    <w:uiPriority w:val="99"/>
    <w:rsid w:val="00094CD1"/>
    <w:pPr>
      <w:widowControl/>
    </w:pPr>
    <w:rPr>
      <w:rFonts w:ascii="HLHENK+Frutiger45Light" w:hAnsi="HLHENK+Frutiger45Light" w:cs="Times New Roman"/>
      <w:color w:val="auto"/>
    </w:rPr>
  </w:style>
  <w:style w:type="paragraph" w:customStyle="1" w:styleId="wiss2Titel2">
    <w:name w:val="wiss2_Titel2"/>
    <w:basedOn w:val="wiss2"/>
    <w:next w:val="wiss2"/>
    <w:uiPriority w:val="99"/>
    <w:rsid w:val="00094CD1"/>
    <w:pPr>
      <w:spacing w:line="240" w:lineRule="auto"/>
      <w:jc w:val="center"/>
    </w:pPr>
    <w:rPr>
      <w:sz w:val="28"/>
      <w:lang w:val="de-DE"/>
    </w:rPr>
  </w:style>
  <w:style w:type="character" w:styleId="Emphasis">
    <w:name w:val="Emphasis"/>
    <w:uiPriority w:val="20"/>
    <w:rsid w:val="00094CD1"/>
    <w:rPr>
      <w:iCs/>
      <w:color w:val="009394"/>
      <w:sz w:val="32"/>
      <w:szCs w:val="32"/>
    </w:rPr>
  </w:style>
  <w:style w:type="character" w:customStyle="1" w:styleId="mw-headline">
    <w:name w:val="mw-headline"/>
    <w:uiPriority w:val="99"/>
    <w:rsid w:val="00094CD1"/>
    <w:rPr>
      <w:rFonts w:cs="Times New Roman"/>
    </w:rPr>
  </w:style>
  <w:style w:type="character" w:customStyle="1" w:styleId="editsection">
    <w:name w:val="editsection"/>
    <w:uiPriority w:val="99"/>
    <w:rsid w:val="00094CD1"/>
    <w:rPr>
      <w:rFonts w:cs="Times New Roman"/>
    </w:rPr>
  </w:style>
  <w:style w:type="character" w:customStyle="1" w:styleId="toctoggle">
    <w:name w:val="toctoggle"/>
    <w:uiPriority w:val="99"/>
    <w:rsid w:val="00094CD1"/>
    <w:rPr>
      <w:rFonts w:cs="Times New Roman"/>
    </w:rPr>
  </w:style>
  <w:style w:type="character" w:customStyle="1" w:styleId="tocnumber">
    <w:name w:val="tocnumber"/>
    <w:uiPriority w:val="99"/>
    <w:rsid w:val="00094CD1"/>
    <w:rPr>
      <w:rFonts w:cs="Times New Roman"/>
    </w:rPr>
  </w:style>
  <w:style w:type="character" w:customStyle="1" w:styleId="toctext">
    <w:name w:val="toctext"/>
    <w:uiPriority w:val="99"/>
    <w:rsid w:val="00094CD1"/>
    <w:rPr>
      <w:rFonts w:cs="Times New Roman"/>
    </w:rPr>
  </w:style>
  <w:style w:type="character" w:customStyle="1" w:styleId="st">
    <w:name w:val="st"/>
    <w:rsid w:val="00094CD1"/>
  </w:style>
  <w:style w:type="paragraph" w:customStyle="1" w:styleId="FlietextTextLatinCalibri">
    <w:name w:val="Fließtext (Text) + (Latin) Calibri"/>
    <w:aliases w:val="12 pt,12 pt + 12 pt,12 pt + Arial,Jus..."/>
    <w:basedOn w:val="Normal"/>
    <w:link w:val="FlietextTextLatinCalibriChar"/>
    <w:rsid w:val="00094CD1"/>
    <w:pPr>
      <w:spacing w:after="120"/>
      <w:jc w:val="left"/>
    </w:pPr>
    <w:rPr>
      <w:rFonts w:ascii="Arial" w:eastAsia="Times New Roman" w:hAnsi="Arial"/>
      <w:color w:val="000000"/>
      <w:sz w:val="23"/>
      <w:szCs w:val="23"/>
      <w:lang w:val="en-GB" w:eastAsia="en-GB"/>
    </w:rPr>
  </w:style>
  <w:style w:type="character" w:customStyle="1" w:styleId="FlietextTextLatinCalibriChar">
    <w:name w:val="Fließtext (Text) + (Latin) Calibri Char"/>
    <w:aliases w:val="12 pt Char"/>
    <w:link w:val="FlietextTextLatinCalibri"/>
    <w:rsid w:val="00094CD1"/>
    <w:rPr>
      <w:rFonts w:ascii="Arial" w:eastAsia="Times New Roman" w:hAnsi="Arial"/>
      <w:color w:val="000000"/>
      <w:sz w:val="23"/>
      <w:szCs w:val="23"/>
      <w:lang w:val="en-GB" w:eastAsia="en-GB"/>
    </w:rPr>
  </w:style>
  <w:style w:type="character" w:styleId="FollowedHyperlink">
    <w:name w:val="FollowedHyperlink"/>
    <w:basedOn w:val="DefaultParagraphFont"/>
    <w:uiPriority w:val="99"/>
    <w:semiHidden/>
    <w:unhideWhenUsed/>
    <w:rsid w:val="00254B66"/>
    <w:rPr>
      <w:color w:val="800080" w:themeColor="followedHyperlink"/>
      <w:u w:val="single"/>
    </w:rPr>
  </w:style>
  <w:style w:type="paragraph" w:customStyle="1" w:styleId="Aufzhlung1">
    <w:name w:val="Aufzählung 1"/>
    <w:rsid w:val="004E2ABF"/>
    <w:pPr>
      <w:numPr>
        <w:numId w:val="6"/>
      </w:numPr>
      <w:spacing w:line="360" w:lineRule="auto"/>
    </w:pPr>
    <w:rPr>
      <w:rFonts w:cs="Calibri"/>
      <w:color w:val="000000"/>
      <w:sz w:val="24"/>
      <w:szCs w:val="24"/>
      <w:lang w:eastAsia="en-US"/>
    </w:rPr>
  </w:style>
  <w:style w:type="paragraph" w:customStyle="1" w:styleId="AnkreuzenSelbstkontrolle">
    <w:name w:val="Ankreuzen Selbstkontrolle"/>
    <w:rsid w:val="004E2ABF"/>
    <w:pPr>
      <w:numPr>
        <w:numId w:val="7"/>
      </w:numPr>
      <w:spacing w:line="360" w:lineRule="auto"/>
    </w:pPr>
    <w:rPr>
      <w:rFonts w:cs="Calibri"/>
      <w:color w:val="000000"/>
      <w:sz w:val="24"/>
      <w:szCs w:val="24"/>
      <w:lang w:eastAsia="en-US"/>
    </w:rPr>
  </w:style>
  <w:style w:type="character" w:customStyle="1" w:styleId="boxsubheader">
    <w:name w:val="boxsubheader"/>
    <w:basedOn w:val="DefaultParagraphFont"/>
    <w:rsid w:val="00DA6692"/>
  </w:style>
  <w:style w:type="paragraph" w:customStyle="1" w:styleId="FlietextLehrbriefInnen">
    <w:name w:val="Fließtext (Lehrbrief Innen)"/>
    <w:basedOn w:val="Normal"/>
    <w:uiPriority w:val="99"/>
    <w:rsid w:val="00D77A6B"/>
    <w:pPr>
      <w:widowControl w:val="0"/>
      <w:tabs>
        <w:tab w:val="left" w:pos="170"/>
      </w:tabs>
      <w:autoSpaceDE w:val="0"/>
      <w:autoSpaceDN w:val="0"/>
      <w:adjustRightInd w:val="0"/>
      <w:spacing w:after="0" w:line="260" w:lineRule="atLeast"/>
      <w:textAlignment w:val="center"/>
    </w:pPr>
    <w:rPr>
      <w:rFonts w:ascii="AGaramondPro-Regular" w:eastAsiaTheme="minorHAnsi" w:hAnsi="AGaramondPro-Regular" w:cs="AGaramondPro-Regular"/>
      <w:color w:val="000000"/>
      <w:sz w:val="22"/>
    </w:rPr>
  </w:style>
  <w:style w:type="table" w:customStyle="1" w:styleId="TableNormal1">
    <w:name w:val="Table Normal1"/>
    <w:rsid w:val="00D771A7"/>
    <w:tblPr>
      <w:tblInd w:w="0" w:type="dxa"/>
      <w:tblCellMar>
        <w:top w:w="0" w:type="dxa"/>
        <w:left w:w="0" w:type="dxa"/>
        <w:bottom w:w="0" w:type="dxa"/>
        <w:right w:w="0" w:type="dxa"/>
      </w:tblCellMar>
    </w:tblPr>
  </w:style>
  <w:style w:type="paragraph" w:customStyle="1" w:styleId="Kopf-undFuzeilen">
    <w:name w:val="Kopf- und Fußzeilen"/>
    <w:rsid w:val="00D771A7"/>
    <w:pPr>
      <w:tabs>
        <w:tab w:val="right" w:pos="9020"/>
      </w:tabs>
    </w:pPr>
    <w:rPr>
      <w:rFonts w:ascii="Helvetica" w:eastAsia="Arial Unicode MS" w:hAnsi="Arial Unicode MS" w:cs="Arial Unicode MS"/>
      <w:color w:val="000000"/>
      <w:sz w:val="24"/>
      <w:szCs w:val="24"/>
    </w:rPr>
  </w:style>
  <w:style w:type="character" w:customStyle="1" w:styleId="Hervorhebung1">
    <w:name w:val="Hervorhebung1"/>
    <w:rsid w:val="00D771A7"/>
    <w:rPr>
      <w:rFonts w:ascii="Times New Roman" w:eastAsia="Arial Unicode MS" w:hAnsi="Arial Unicode MS" w:cs="Arial Unicode MS"/>
      <w:b/>
      <w:bCs/>
      <w:i w:val="0"/>
      <w:iCs w:val="0"/>
      <w:lang w:val="de-DE"/>
    </w:rPr>
  </w:style>
  <w:style w:type="numbering" w:customStyle="1" w:styleId="Punkt">
    <w:name w:val="Punkt"/>
    <w:rsid w:val="00D771A7"/>
    <w:pPr>
      <w:numPr>
        <w:numId w:val="14"/>
      </w:numPr>
    </w:pPr>
  </w:style>
  <w:style w:type="numbering" w:customStyle="1" w:styleId="List0">
    <w:name w:val="List 0"/>
    <w:basedOn w:val="Nummeriert"/>
    <w:rsid w:val="00D771A7"/>
    <w:pPr>
      <w:numPr>
        <w:numId w:val="9"/>
      </w:numPr>
    </w:pPr>
  </w:style>
  <w:style w:type="numbering" w:customStyle="1" w:styleId="Nummeriert">
    <w:name w:val="Nummeriert"/>
    <w:rsid w:val="00D771A7"/>
    <w:pPr>
      <w:numPr>
        <w:numId w:val="16"/>
      </w:numPr>
    </w:pPr>
  </w:style>
  <w:style w:type="numbering" w:customStyle="1" w:styleId="ImportierterStil3">
    <w:name w:val="Importierter Stil: 3"/>
    <w:rsid w:val="00D771A7"/>
    <w:pPr>
      <w:numPr>
        <w:numId w:val="17"/>
      </w:numPr>
    </w:pPr>
  </w:style>
  <w:style w:type="numbering" w:customStyle="1" w:styleId="List1">
    <w:name w:val="List 1"/>
    <w:basedOn w:val="Punkt"/>
    <w:rsid w:val="00D771A7"/>
    <w:pPr>
      <w:numPr>
        <w:numId w:val="10"/>
      </w:numPr>
    </w:pPr>
  </w:style>
  <w:style w:type="numbering" w:customStyle="1" w:styleId="Liste21">
    <w:name w:val="Liste 21"/>
    <w:basedOn w:val="Alphabetisch"/>
    <w:rsid w:val="00D771A7"/>
    <w:pPr>
      <w:numPr>
        <w:numId w:val="11"/>
      </w:numPr>
    </w:pPr>
  </w:style>
  <w:style w:type="numbering" w:customStyle="1" w:styleId="Alphabetisch">
    <w:name w:val="Alphabetisch"/>
    <w:rsid w:val="00D771A7"/>
    <w:pPr>
      <w:numPr>
        <w:numId w:val="12"/>
      </w:numPr>
    </w:pPr>
  </w:style>
  <w:style w:type="paragraph" w:customStyle="1" w:styleId="Tabellenstil2">
    <w:name w:val="Tabellenstil 2"/>
    <w:rsid w:val="00D771A7"/>
    <w:rPr>
      <w:rFonts w:ascii="Helvetica" w:eastAsia="Helvetica" w:hAnsi="Helvetica" w:cs="Helvetica"/>
      <w:color w:val="000000"/>
    </w:rPr>
  </w:style>
  <w:style w:type="numbering" w:customStyle="1" w:styleId="Strich">
    <w:name w:val="Strich"/>
    <w:rsid w:val="00D771A7"/>
    <w:pPr>
      <w:numPr>
        <w:numId w:val="15"/>
      </w:numPr>
    </w:pPr>
  </w:style>
  <w:style w:type="character" w:customStyle="1" w:styleId="Hyperlink0">
    <w:name w:val="Hyperlink.0"/>
    <w:basedOn w:val="Hyperlink"/>
    <w:rsid w:val="00D771A7"/>
    <w:rPr>
      <w:color w:val="0000FF"/>
      <w:u w:val="single"/>
    </w:rPr>
  </w:style>
  <w:style w:type="numbering" w:customStyle="1" w:styleId="Liste31">
    <w:name w:val="Liste 31"/>
    <w:basedOn w:val="NoList"/>
    <w:rsid w:val="00D771A7"/>
    <w:pPr>
      <w:numPr>
        <w:numId w:val="13"/>
      </w:numPr>
    </w:pPr>
  </w:style>
  <w:style w:type="character" w:styleId="Strong">
    <w:name w:val="Strong"/>
    <w:basedOn w:val="DefaultParagraphFont"/>
    <w:uiPriority w:val="22"/>
    <w:qFormat/>
    <w:rsid w:val="00D771A7"/>
    <w:rPr>
      <w:b/>
      <w:bCs/>
    </w:rPr>
  </w:style>
  <w:style w:type="paragraph" w:customStyle="1" w:styleId="NotizEbene21">
    <w:name w:val="Notiz Ebene 21"/>
    <w:basedOn w:val="Normal"/>
    <w:uiPriority w:val="99"/>
    <w:rsid w:val="00D771A7"/>
    <w:pPr>
      <w:keepNext/>
      <w:numPr>
        <w:ilvl w:val="1"/>
        <w:numId w:val="18"/>
      </w:numPr>
      <w:spacing w:after="0"/>
      <w:contextualSpacing/>
      <w:outlineLvl w:val="1"/>
    </w:pPr>
    <w:rPr>
      <w:rFonts w:ascii="Verdana" w:hAnsi="Verdana"/>
    </w:rPr>
  </w:style>
  <w:style w:type="paragraph" w:styleId="NoSpacing">
    <w:name w:val="No Spacing"/>
    <w:uiPriority w:val="1"/>
    <w:rsid w:val="00D771A7"/>
    <w:rPr>
      <w:sz w:val="24"/>
      <w:szCs w:val="22"/>
      <w:lang w:eastAsia="en-US"/>
    </w:rPr>
  </w:style>
  <w:style w:type="character" w:styleId="IntenseEmphasis">
    <w:name w:val="Intense Emphasis"/>
    <w:basedOn w:val="DefaultParagraphFont"/>
    <w:uiPriority w:val="21"/>
    <w:rsid w:val="00D771A7"/>
    <w:rPr>
      <w:b/>
      <w:bCs/>
      <w:i/>
      <w:iCs/>
      <w:color w:val="009394" w:themeColor="accent1"/>
    </w:rPr>
  </w:style>
  <w:style w:type="character" w:styleId="BookTitle">
    <w:name w:val="Book Title"/>
    <w:basedOn w:val="DefaultParagraphFont"/>
    <w:uiPriority w:val="33"/>
    <w:rsid w:val="00D771A7"/>
    <w:rPr>
      <w:b/>
      <w:bCs/>
      <w:smallCaps/>
      <w:spacing w:val="5"/>
    </w:rPr>
  </w:style>
  <w:style w:type="paragraph" w:styleId="Revision">
    <w:name w:val="Revision"/>
    <w:hidden/>
    <w:uiPriority w:val="99"/>
    <w:semiHidden/>
    <w:rsid w:val="00D771A7"/>
    <w:rPr>
      <w:rFonts w:cs="Arial Unicode MS"/>
      <w:sz w:val="24"/>
      <w:szCs w:val="22"/>
      <w:lang w:eastAsia="en-US"/>
    </w:rPr>
  </w:style>
  <w:style w:type="paragraph" w:customStyle="1" w:styleId="LehrbriefeFormatvorlage">
    <w:name w:val="Lehrbriefe_Formatvorlage"/>
    <w:basedOn w:val="Heading2"/>
    <w:link w:val="LehrbriefeFormatvorlageZchn"/>
    <w:rsid w:val="00D771A7"/>
    <w:pPr>
      <w:spacing w:line="276" w:lineRule="auto"/>
      <w:jc w:val="left"/>
    </w:pPr>
    <w:rPr>
      <w:rFonts w:cs="Calibri"/>
      <w:noProof/>
      <w:color w:val="009394"/>
      <w:szCs w:val="28"/>
    </w:rPr>
  </w:style>
  <w:style w:type="character" w:customStyle="1" w:styleId="LehrbriefeFormatvorlageZchn">
    <w:name w:val="Lehrbriefe_Formatvorlage Zchn"/>
    <w:basedOn w:val="Heading2Char"/>
    <w:link w:val="LehrbriefeFormatvorlage"/>
    <w:locked/>
    <w:rsid w:val="00D771A7"/>
    <w:rPr>
      <w:rFonts w:eastAsiaTheme="majorEastAsia" w:cs="Calibri"/>
      <w:bCs/>
      <w:noProof/>
      <w:color w:val="009394"/>
      <w:sz w:val="28"/>
      <w:szCs w:val="28"/>
      <w:lang w:eastAsia="en-US"/>
    </w:rPr>
  </w:style>
  <w:style w:type="paragraph" w:customStyle="1" w:styleId="Inhaltsverzeichnisberschrift1">
    <w:name w:val="Inhaltsverzeichnisüberschrift1"/>
    <w:basedOn w:val="Heading1"/>
    <w:next w:val="Normal"/>
    <w:semiHidden/>
    <w:rsid w:val="00D771A7"/>
    <w:pPr>
      <w:spacing w:line="276" w:lineRule="auto"/>
      <w:jc w:val="left"/>
      <w:outlineLvl w:val="9"/>
    </w:pPr>
    <w:rPr>
      <w:rFonts w:ascii="Cambria" w:eastAsia="Calibri" w:hAnsi="Cambria" w:cs="Times New Roman"/>
      <w:b/>
      <w:color w:val="006D6E"/>
      <w:sz w:val="28"/>
    </w:rPr>
  </w:style>
  <w:style w:type="character" w:customStyle="1" w:styleId="ZchnZchn1">
    <w:name w:val="Zchn Zchn1"/>
    <w:semiHidden/>
    <w:rsid w:val="00D771A7"/>
    <w:rPr>
      <w:sz w:val="24"/>
      <w:szCs w:val="24"/>
    </w:rPr>
  </w:style>
  <w:style w:type="numbering" w:styleId="111111">
    <w:name w:val="Outline List 2"/>
    <w:basedOn w:val="NoList"/>
    <w:rsid w:val="00D771A7"/>
    <w:pPr>
      <w:numPr>
        <w:numId w:val="19"/>
      </w:numPr>
    </w:pPr>
  </w:style>
  <w:style w:type="character" w:customStyle="1" w:styleId="hps">
    <w:name w:val="hps"/>
    <w:basedOn w:val="DefaultParagraphFont"/>
    <w:rsid w:val="00D771A7"/>
  </w:style>
  <w:style w:type="character" w:customStyle="1" w:styleId="a-size-base">
    <w:name w:val="a-size-base"/>
    <w:basedOn w:val="DefaultParagraphFont"/>
    <w:rsid w:val="00AD53BF"/>
  </w:style>
  <w:style w:type="character" w:customStyle="1" w:styleId="mathphrase">
    <w:name w:val="mathphrase"/>
    <w:uiPriority w:val="1"/>
    <w:rsid w:val="001D2E71"/>
    <w:rPr>
      <w:rFonts w:ascii="Times New Roman" w:hAnsi="Times New Roman"/>
      <w:b w:val="0"/>
      <w:i/>
      <w:lang w:val="en-US"/>
    </w:rPr>
  </w:style>
  <w:style w:type="paragraph" w:customStyle="1" w:styleId="paragraph">
    <w:name w:val="paragraph"/>
    <w:basedOn w:val="Normal"/>
    <w:rsid w:val="001F64C7"/>
    <w:pPr>
      <w:spacing w:before="100" w:beforeAutospacing="1" w:after="100" w:afterAutospacing="1" w:line="240" w:lineRule="auto"/>
      <w:jc w:val="left"/>
    </w:pPr>
    <w:rPr>
      <w:rFonts w:ascii="Times New Roman" w:eastAsia="Times New Roman" w:hAnsi="Times New Roman"/>
      <w:szCs w:val="24"/>
      <w:lang w:eastAsia="en-GB"/>
    </w:rPr>
  </w:style>
  <w:style w:type="character" w:customStyle="1" w:styleId="normaltextrun">
    <w:name w:val="normaltextrun"/>
    <w:basedOn w:val="DefaultParagraphFont"/>
    <w:rsid w:val="001F64C7"/>
  </w:style>
  <w:style w:type="character" w:customStyle="1" w:styleId="eop">
    <w:name w:val="eop"/>
    <w:basedOn w:val="DefaultParagraphFont"/>
    <w:rsid w:val="001F64C7"/>
  </w:style>
  <w:style w:type="character" w:customStyle="1" w:styleId="spellingerror">
    <w:name w:val="spellingerror"/>
    <w:basedOn w:val="DefaultParagraphFont"/>
    <w:rsid w:val="001F64C7"/>
  </w:style>
  <w:style w:type="paragraph" w:customStyle="1" w:styleId="Code">
    <w:name w:val="Code"/>
    <w:next w:val="KeinAbsatzformat"/>
    <w:link w:val="CodeChar"/>
    <w:qFormat/>
    <w:rsid w:val="00AF6A8E"/>
    <w:rPr>
      <w:rFonts w:ascii="Courier New" w:hAnsi="Courier New"/>
      <w:sz w:val="24"/>
      <w:szCs w:val="24"/>
      <w:lang w:val="en-US" w:eastAsia="en-US"/>
    </w:rPr>
  </w:style>
  <w:style w:type="character" w:customStyle="1" w:styleId="CodeChar">
    <w:name w:val="Code Char"/>
    <w:basedOn w:val="DefaultParagraphFont"/>
    <w:link w:val="Code"/>
    <w:rsid w:val="00AF6A8E"/>
    <w:rPr>
      <w:rFonts w:ascii="Courier New" w:hAnsi="Courier New"/>
      <w:sz w:val="24"/>
      <w:szCs w:val="24"/>
      <w:lang w:val="en-US" w:eastAsia="en-US"/>
    </w:rPr>
  </w:style>
  <w:style w:type="table" w:styleId="GridTable4-Accent5">
    <w:name w:val="Grid Table 4 Accent 5"/>
    <w:basedOn w:val="TableNormal"/>
    <w:uiPriority w:val="49"/>
    <w:rsid w:val="00FB79AE"/>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customStyle="1" w:styleId="GraphicsStyle">
    <w:name w:val="Graphics Style"/>
    <w:basedOn w:val="Normal"/>
    <w:autoRedefine/>
    <w:qFormat/>
    <w:rsid w:val="00497CE4"/>
    <w:rPr>
      <w:b/>
      <w:color w:val="009394" w:themeColor="text2"/>
      <w:sz w:val="32"/>
    </w:rPr>
  </w:style>
  <w:style w:type="paragraph" w:customStyle="1" w:styleId="Summary">
    <w:name w:val="Summary"/>
    <w:basedOn w:val="Normal"/>
    <w:qFormat/>
    <w:rsid w:val="00A225F3"/>
    <w:rPr>
      <w:b/>
      <w:color w:val="C0504D" w:themeColor="accent2"/>
    </w:rPr>
  </w:style>
  <w:style w:type="character" w:styleId="UnresolvedMention">
    <w:name w:val="Unresolved Mention"/>
    <w:basedOn w:val="DefaultParagraphFont"/>
    <w:uiPriority w:val="99"/>
    <w:semiHidden/>
    <w:unhideWhenUsed/>
    <w:rsid w:val="005842E3"/>
    <w:rPr>
      <w:color w:val="605E5C"/>
      <w:shd w:val="clear" w:color="auto" w:fill="E1DFDD"/>
    </w:rPr>
  </w:style>
  <w:style w:type="paragraph" w:styleId="HTMLPreformatted">
    <w:name w:val="HTML Preformatted"/>
    <w:basedOn w:val="Normal"/>
    <w:link w:val="HTMLPreformattedChar"/>
    <w:uiPriority w:val="99"/>
    <w:semiHidden/>
    <w:unhideWhenUsed/>
    <w:rsid w:val="00B113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sz w:val="20"/>
      <w:szCs w:val="20"/>
      <w:lang w:eastAsia="en-GB"/>
    </w:rPr>
  </w:style>
  <w:style w:type="character" w:customStyle="1" w:styleId="HTMLPreformattedChar">
    <w:name w:val="HTML Preformatted Char"/>
    <w:basedOn w:val="DefaultParagraphFont"/>
    <w:link w:val="HTMLPreformatted"/>
    <w:uiPriority w:val="99"/>
    <w:semiHidden/>
    <w:rsid w:val="00B1135B"/>
    <w:rPr>
      <w:rFonts w:ascii="Courier New" w:eastAsia="Times New Roman" w:hAnsi="Courier New" w:cs="Courier New"/>
      <w:lang w:eastAsia="en-GB"/>
    </w:rPr>
  </w:style>
  <w:style w:type="character" w:styleId="HTMLCode">
    <w:name w:val="HTML Code"/>
    <w:basedOn w:val="DefaultParagraphFont"/>
    <w:uiPriority w:val="99"/>
    <w:semiHidden/>
    <w:unhideWhenUsed/>
    <w:rsid w:val="00B1135B"/>
    <w:rPr>
      <w:rFonts w:ascii="Courier New" w:eastAsia="Times New Roman" w:hAnsi="Courier New" w:cs="Courier New"/>
      <w:sz w:val="20"/>
      <w:szCs w:val="20"/>
    </w:rPr>
  </w:style>
  <w:style w:type="character" w:customStyle="1" w:styleId="hljs-meta">
    <w:name w:val="hljs-meta"/>
    <w:basedOn w:val="DefaultParagraphFont"/>
    <w:rsid w:val="00B1135B"/>
  </w:style>
  <w:style w:type="character" w:customStyle="1" w:styleId="hljs-keyword">
    <w:name w:val="hljs-keyword"/>
    <w:basedOn w:val="DefaultParagraphFont"/>
    <w:rsid w:val="00B1135B"/>
  </w:style>
  <w:style w:type="character" w:customStyle="1" w:styleId="hljs-tag">
    <w:name w:val="hljs-tag"/>
    <w:basedOn w:val="DefaultParagraphFont"/>
    <w:rsid w:val="00B1135B"/>
  </w:style>
  <w:style w:type="character" w:customStyle="1" w:styleId="hljs-name">
    <w:name w:val="hljs-name"/>
    <w:basedOn w:val="DefaultParagraphFont"/>
    <w:rsid w:val="00B1135B"/>
  </w:style>
  <w:style w:type="character" w:customStyle="1" w:styleId="hljs-attr">
    <w:name w:val="hljs-attr"/>
    <w:basedOn w:val="DefaultParagraphFont"/>
    <w:rsid w:val="00815DC0"/>
  </w:style>
  <w:style w:type="character" w:customStyle="1" w:styleId="hljs-string">
    <w:name w:val="hljs-string"/>
    <w:basedOn w:val="DefaultParagraphFont"/>
    <w:rsid w:val="00815DC0"/>
  </w:style>
  <w:style w:type="character" w:customStyle="1" w:styleId="hljs-comment">
    <w:name w:val="hljs-comment"/>
    <w:basedOn w:val="DefaultParagraphFont"/>
    <w:rsid w:val="00147D0E"/>
  </w:style>
  <w:style w:type="character" w:customStyle="1" w:styleId="hljs-title">
    <w:name w:val="hljs-title"/>
    <w:basedOn w:val="DefaultParagraphFont"/>
    <w:rsid w:val="00147D0E"/>
  </w:style>
  <w:style w:type="character" w:customStyle="1" w:styleId="hljs-regexp">
    <w:name w:val="hljs-regexp"/>
    <w:basedOn w:val="DefaultParagraphFont"/>
    <w:rsid w:val="00147D0E"/>
  </w:style>
  <w:style w:type="numbering" w:customStyle="1" w:styleId="CurrentList1">
    <w:name w:val="Current List1"/>
    <w:uiPriority w:val="99"/>
    <w:rsid w:val="00F621E1"/>
    <w:pPr>
      <w:numPr>
        <w:numId w:val="60"/>
      </w:numPr>
    </w:pPr>
  </w:style>
  <w:style w:type="numbering" w:customStyle="1" w:styleId="CurrentList2">
    <w:name w:val="Current List2"/>
    <w:uiPriority w:val="99"/>
    <w:rsid w:val="0093164D"/>
    <w:pPr>
      <w:numPr>
        <w:numId w:val="66"/>
      </w:numPr>
    </w:pPr>
  </w:style>
  <w:style w:type="numbering" w:customStyle="1" w:styleId="CurrentList3">
    <w:name w:val="Current List3"/>
    <w:uiPriority w:val="99"/>
    <w:rsid w:val="0093164D"/>
    <w:pPr>
      <w:numPr>
        <w:numId w:val="67"/>
      </w:numPr>
    </w:pPr>
  </w:style>
  <w:style w:type="numbering" w:customStyle="1" w:styleId="CurrentList4">
    <w:name w:val="Current List4"/>
    <w:uiPriority w:val="99"/>
    <w:rsid w:val="0093164D"/>
    <w:pPr>
      <w:numPr>
        <w:numId w:val="68"/>
      </w:numPr>
    </w:pPr>
  </w:style>
  <w:style w:type="numbering" w:customStyle="1" w:styleId="CurrentList5">
    <w:name w:val="Current List5"/>
    <w:uiPriority w:val="99"/>
    <w:rsid w:val="0093164D"/>
    <w:pPr>
      <w:numPr>
        <w:numId w:val="69"/>
      </w:numPr>
    </w:pPr>
  </w:style>
  <w:style w:type="numbering" w:customStyle="1" w:styleId="CurrentList6">
    <w:name w:val="Current List6"/>
    <w:uiPriority w:val="99"/>
    <w:rsid w:val="0093164D"/>
    <w:pPr>
      <w:numPr>
        <w:numId w:val="70"/>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82294">
      <w:bodyDiv w:val="1"/>
      <w:marLeft w:val="0"/>
      <w:marRight w:val="0"/>
      <w:marTop w:val="0"/>
      <w:marBottom w:val="0"/>
      <w:divBdr>
        <w:top w:val="none" w:sz="0" w:space="0" w:color="auto"/>
        <w:left w:val="none" w:sz="0" w:space="0" w:color="auto"/>
        <w:bottom w:val="none" w:sz="0" w:space="0" w:color="auto"/>
        <w:right w:val="none" w:sz="0" w:space="0" w:color="auto"/>
      </w:divBdr>
      <w:divsChild>
        <w:div w:id="959068688">
          <w:marLeft w:val="0"/>
          <w:marRight w:val="0"/>
          <w:marTop w:val="0"/>
          <w:marBottom w:val="0"/>
          <w:divBdr>
            <w:top w:val="none" w:sz="0" w:space="0" w:color="auto"/>
            <w:left w:val="none" w:sz="0" w:space="0" w:color="auto"/>
            <w:bottom w:val="none" w:sz="0" w:space="0" w:color="auto"/>
            <w:right w:val="none" w:sz="0" w:space="0" w:color="auto"/>
          </w:divBdr>
        </w:div>
        <w:div w:id="193079979">
          <w:marLeft w:val="0"/>
          <w:marRight w:val="0"/>
          <w:marTop w:val="0"/>
          <w:marBottom w:val="0"/>
          <w:divBdr>
            <w:top w:val="none" w:sz="0" w:space="0" w:color="auto"/>
            <w:left w:val="none" w:sz="0" w:space="0" w:color="auto"/>
            <w:bottom w:val="none" w:sz="0" w:space="0" w:color="auto"/>
            <w:right w:val="none" w:sz="0" w:space="0" w:color="auto"/>
          </w:divBdr>
        </w:div>
        <w:div w:id="81032295">
          <w:marLeft w:val="0"/>
          <w:marRight w:val="0"/>
          <w:marTop w:val="0"/>
          <w:marBottom w:val="0"/>
          <w:divBdr>
            <w:top w:val="none" w:sz="0" w:space="0" w:color="auto"/>
            <w:left w:val="none" w:sz="0" w:space="0" w:color="auto"/>
            <w:bottom w:val="none" w:sz="0" w:space="0" w:color="auto"/>
            <w:right w:val="none" w:sz="0" w:space="0" w:color="auto"/>
          </w:divBdr>
        </w:div>
        <w:div w:id="1073816655">
          <w:marLeft w:val="0"/>
          <w:marRight w:val="0"/>
          <w:marTop w:val="0"/>
          <w:marBottom w:val="0"/>
          <w:divBdr>
            <w:top w:val="none" w:sz="0" w:space="0" w:color="auto"/>
            <w:left w:val="none" w:sz="0" w:space="0" w:color="auto"/>
            <w:bottom w:val="none" w:sz="0" w:space="0" w:color="auto"/>
            <w:right w:val="none" w:sz="0" w:space="0" w:color="auto"/>
          </w:divBdr>
        </w:div>
        <w:div w:id="128790051">
          <w:marLeft w:val="0"/>
          <w:marRight w:val="0"/>
          <w:marTop w:val="0"/>
          <w:marBottom w:val="0"/>
          <w:divBdr>
            <w:top w:val="none" w:sz="0" w:space="0" w:color="auto"/>
            <w:left w:val="none" w:sz="0" w:space="0" w:color="auto"/>
            <w:bottom w:val="none" w:sz="0" w:space="0" w:color="auto"/>
            <w:right w:val="none" w:sz="0" w:space="0" w:color="auto"/>
          </w:divBdr>
        </w:div>
      </w:divsChild>
    </w:div>
    <w:div w:id="9187088">
      <w:bodyDiv w:val="1"/>
      <w:marLeft w:val="0"/>
      <w:marRight w:val="0"/>
      <w:marTop w:val="0"/>
      <w:marBottom w:val="0"/>
      <w:divBdr>
        <w:top w:val="none" w:sz="0" w:space="0" w:color="auto"/>
        <w:left w:val="none" w:sz="0" w:space="0" w:color="auto"/>
        <w:bottom w:val="none" w:sz="0" w:space="0" w:color="auto"/>
        <w:right w:val="none" w:sz="0" w:space="0" w:color="auto"/>
      </w:divBdr>
      <w:divsChild>
        <w:div w:id="1248810066">
          <w:marLeft w:val="0"/>
          <w:marRight w:val="0"/>
          <w:marTop w:val="0"/>
          <w:marBottom w:val="0"/>
          <w:divBdr>
            <w:top w:val="none" w:sz="0" w:space="0" w:color="auto"/>
            <w:left w:val="none" w:sz="0" w:space="0" w:color="auto"/>
            <w:bottom w:val="none" w:sz="0" w:space="0" w:color="auto"/>
            <w:right w:val="none" w:sz="0" w:space="0" w:color="auto"/>
          </w:divBdr>
          <w:divsChild>
            <w:div w:id="184753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5362">
      <w:bodyDiv w:val="1"/>
      <w:marLeft w:val="0"/>
      <w:marRight w:val="0"/>
      <w:marTop w:val="0"/>
      <w:marBottom w:val="0"/>
      <w:divBdr>
        <w:top w:val="none" w:sz="0" w:space="0" w:color="auto"/>
        <w:left w:val="none" w:sz="0" w:space="0" w:color="auto"/>
        <w:bottom w:val="none" w:sz="0" w:space="0" w:color="auto"/>
        <w:right w:val="none" w:sz="0" w:space="0" w:color="auto"/>
      </w:divBdr>
      <w:divsChild>
        <w:div w:id="634915013">
          <w:marLeft w:val="0"/>
          <w:marRight w:val="0"/>
          <w:marTop w:val="0"/>
          <w:marBottom w:val="0"/>
          <w:divBdr>
            <w:top w:val="none" w:sz="0" w:space="0" w:color="auto"/>
            <w:left w:val="none" w:sz="0" w:space="0" w:color="auto"/>
            <w:bottom w:val="none" w:sz="0" w:space="0" w:color="auto"/>
            <w:right w:val="none" w:sz="0" w:space="0" w:color="auto"/>
          </w:divBdr>
        </w:div>
        <w:div w:id="1991789707">
          <w:marLeft w:val="0"/>
          <w:marRight w:val="0"/>
          <w:marTop w:val="0"/>
          <w:marBottom w:val="0"/>
          <w:divBdr>
            <w:top w:val="none" w:sz="0" w:space="0" w:color="auto"/>
            <w:left w:val="none" w:sz="0" w:space="0" w:color="auto"/>
            <w:bottom w:val="none" w:sz="0" w:space="0" w:color="auto"/>
            <w:right w:val="none" w:sz="0" w:space="0" w:color="auto"/>
          </w:divBdr>
        </w:div>
      </w:divsChild>
    </w:div>
    <w:div w:id="19161120">
      <w:bodyDiv w:val="1"/>
      <w:marLeft w:val="0"/>
      <w:marRight w:val="0"/>
      <w:marTop w:val="0"/>
      <w:marBottom w:val="0"/>
      <w:divBdr>
        <w:top w:val="none" w:sz="0" w:space="0" w:color="auto"/>
        <w:left w:val="none" w:sz="0" w:space="0" w:color="auto"/>
        <w:bottom w:val="none" w:sz="0" w:space="0" w:color="auto"/>
        <w:right w:val="none" w:sz="0" w:space="0" w:color="auto"/>
      </w:divBdr>
      <w:divsChild>
        <w:div w:id="843978877">
          <w:marLeft w:val="0"/>
          <w:marRight w:val="0"/>
          <w:marTop w:val="0"/>
          <w:marBottom w:val="0"/>
          <w:divBdr>
            <w:top w:val="none" w:sz="0" w:space="0" w:color="auto"/>
            <w:left w:val="none" w:sz="0" w:space="0" w:color="auto"/>
            <w:bottom w:val="none" w:sz="0" w:space="0" w:color="auto"/>
            <w:right w:val="none" w:sz="0" w:space="0" w:color="auto"/>
          </w:divBdr>
        </w:div>
        <w:div w:id="2137596008">
          <w:marLeft w:val="0"/>
          <w:marRight w:val="0"/>
          <w:marTop w:val="0"/>
          <w:marBottom w:val="0"/>
          <w:divBdr>
            <w:top w:val="none" w:sz="0" w:space="0" w:color="auto"/>
            <w:left w:val="none" w:sz="0" w:space="0" w:color="auto"/>
            <w:bottom w:val="none" w:sz="0" w:space="0" w:color="auto"/>
            <w:right w:val="none" w:sz="0" w:space="0" w:color="auto"/>
          </w:divBdr>
        </w:div>
        <w:div w:id="891959165">
          <w:marLeft w:val="0"/>
          <w:marRight w:val="0"/>
          <w:marTop w:val="0"/>
          <w:marBottom w:val="0"/>
          <w:divBdr>
            <w:top w:val="none" w:sz="0" w:space="0" w:color="auto"/>
            <w:left w:val="none" w:sz="0" w:space="0" w:color="auto"/>
            <w:bottom w:val="none" w:sz="0" w:space="0" w:color="auto"/>
            <w:right w:val="none" w:sz="0" w:space="0" w:color="auto"/>
          </w:divBdr>
        </w:div>
        <w:div w:id="1276404406">
          <w:marLeft w:val="0"/>
          <w:marRight w:val="0"/>
          <w:marTop w:val="0"/>
          <w:marBottom w:val="0"/>
          <w:divBdr>
            <w:top w:val="none" w:sz="0" w:space="0" w:color="auto"/>
            <w:left w:val="none" w:sz="0" w:space="0" w:color="auto"/>
            <w:bottom w:val="none" w:sz="0" w:space="0" w:color="auto"/>
            <w:right w:val="none" w:sz="0" w:space="0" w:color="auto"/>
          </w:divBdr>
        </w:div>
        <w:div w:id="264507084">
          <w:marLeft w:val="0"/>
          <w:marRight w:val="0"/>
          <w:marTop w:val="0"/>
          <w:marBottom w:val="0"/>
          <w:divBdr>
            <w:top w:val="none" w:sz="0" w:space="0" w:color="auto"/>
            <w:left w:val="none" w:sz="0" w:space="0" w:color="auto"/>
            <w:bottom w:val="none" w:sz="0" w:space="0" w:color="auto"/>
            <w:right w:val="none" w:sz="0" w:space="0" w:color="auto"/>
          </w:divBdr>
        </w:div>
        <w:div w:id="599337266">
          <w:marLeft w:val="0"/>
          <w:marRight w:val="0"/>
          <w:marTop w:val="0"/>
          <w:marBottom w:val="0"/>
          <w:divBdr>
            <w:top w:val="none" w:sz="0" w:space="0" w:color="auto"/>
            <w:left w:val="none" w:sz="0" w:space="0" w:color="auto"/>
            <w:bottom w:val="none" w:sz="0" w:space="0" w:color="auto"/>
            <w:right w:val="none" w:sz="0" w:space="0" w:color="auto"/>
          </w:divBdr>
        </w:div>
      </w:divsChild>
    </w:div>
    <w:div w:id="19471993">
      <w:bodyDiv w:val="1"/>
      <w:marLeft w:val="0"/>
      <w:marRight w:val="0"/>
      <w:marTop w:val="0"/>
      <w:marBottom w:val="0"/>
      <w:divBdr>
        <w:top w:val="none" w:sz="0" w:space="0" w:color="auto"/>
        <w:left w:val="none" w:sz="0" w:space="0" w:color="auto"/>
        <w:bottom w:val="none" w:sz="0" w:space="0" w:color="auto"/>
        <w:right w:val="none" w:sz="0" w:space="0" w:color="auto"/>
      </w:divBdr>
      <w:divsChild>
        <w:div w:id="1363938722">
          <w:marLeft w:val="0"/>
          <w:marRight w:val="0"/>
          <w:marTop w:val="0"/>
          <w:marBottom w:val="0"/>
          <w:divBdr>
            <w:top w:val="none" w:sz="0" w:space="0" w:color="auto"/>
            <w:left w:val="none" w:sz="0" w:space="0" w:color="auto"/>
            <w:bottom w:val="none" w:sz="0" w:space="0" w:color="auto"/>
            <w:right w:val="none" w:sz="0" w:space="0" w:color="auto"/>
          </w:divBdr>
          <w:divsChild>
            <w:div w:id="146284668">
              <w:marLeft w:val="0"/>
              <w:marRight w:val="0"/>
              <w:marTop w:val="0"/>
              <w:marBottom w:val="0"/>
              <w:divBdr>
                <w:top w:val="none" w:sz="0" w:space="0" w:color="auto"/>
                <w:left w:val="none" w:sz="0" w:space="0" w:color="auto"/>
                <w:bottom w:val="none" w:sz="0" w:space="0" w:color="auto"/>
                <w:right w:val="none" w:sz="0" w:space="0" w:color="auto"/>
              </w:divBdr>
              <w:divsChild>
                <w:div w:id="859707217">
                  <w:marLeft w:val="0"/>
                  <w:marRight w:val="0"/>
                  <w:marTop w:val="0"/>
                  <w:marBottom w:val="0"/>
                  <w:divBdr>
                    <w:top w:val="none" w:sz="0" w:space="0" w:color="auto"/>
                    <w:left w:val="none" w:sz="0" w:space="0" w:color="auto"/>
                    <w:bottom w:val="none" w:sz="0" w:space="0" w:color="auto"/>
                    <w:right w:val="none" w:sz="0" w:space="0" w:color="auto"/>
                  </w:divBdr>
                  <w:divsChild>
                    <w:div w:id="1278565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04434">
      <w:bodyDiv w:val="1"/>
      <w:marLeft w:val="0"/>
      <w:marRight w:val="0"/>
      <w:marTop w:val="0"/>
      <w:marBottom w:val="0"/>
      <w:divBdr>
        <w:top w:val="none" w:sz="0" w:space="0" w:color="auto"/>
        <w:left w:val="none" w:sz="0" w:space="0" w:color="auto"/>
        <w:bottom w:val="none" w:sz="0" w:space="0" w:color="auto"/>
        <w:right w:val="none" w:sz="0" w:space="0" w:color="auto"/>
      </w:divBdr>
      <w:divsChild>
        <w:div w:id="788427634">
          <w:marLeft w:val="0"/>
          <w:marRight w:val="0"/>
          <w:marTop w:val="0"/>
          <w:marBottom w:val="0"/>
          <w:divBdr>
            <w:top w:val="none" w:sz="0" w:space="0" w:color="auto"/>
            <w:left w:val="none" w:sz="0" w:space="0" w:color="auto"/>
            <w:bottom w:val="none" w:sz="0" w:space="0" w:color="auto"/>
            <w:right w:val="none" w:sz="0" w:space="0" w:color="auto"/>
          </w:divBdr>
          <w:divsChild>
            <w:div w:id="2135560329">
              <w:marLeft w:val="0"/>
              <w:marRight w:val="0"/>
              <w:marTop w:val="0"/>
              <w:marBottom w:val="0"/>
              <w:divBdr>
                <w:top w:val="none" w:sz="0" w:space="0" w:color="auto"/>
                <w:left w:val="none" w:sz="0" w:space="0" w:color="auto"/>
                <w:bottom w:val="none" w:sz="0" w:space="0" w:color="auto"/>
                <w:right w:val="none" w:sz="0" w:space="0" w:color="auto"/>
              </w:divBdr>
            </w:div>
            <w:div w:id="1399673519">
              <w:marLeft w:val="0"/>
              <w:marRight w:val="0"/>
              <w:marTop w:val="0"/>
              <w:marBottom w:val="0"/>
              <w:divBdr>
                <w:top w:val="none" w:sz="0" w:space="0" w:color="auto"/>
                <w:left w:val="none" w:sz="0" w:space="0" w:color="auto"/>
                <w:bottom w:val="none" w:sz="0" w:space="0" w:color="auto"/>
                <w:right w:val="none" w:sz="0" w:space="0" w:color="auto"/>
              </w:divBdr>
            </w:div>
            <w:div w:id="533882943">
              <w:marLeft w:val="0"/>
              <w:marRight w:val="0"/>
              <w:marTop w:val="0"/>
              <w:marBottom w:val="0"/>
              <w:divBdr>
                <w:top w:val="none" w:sz="0" w:space="0" w:color="auto"/>
                <w:left w:val="none" w:sz="0" w:space="0" w:color="auto"/>
                <w:bottom w:val="none" w:sz="0" w:space="0" w:color="auto"/>
                <w:right w:val="none" w:sz="0" w:space="0" w:color="auto"/>
              </w:divBdr>
            </w:div>
            <w:div w:id="1828203833">
              <w:marLeft w:val="0"/>
              <w:marRight w:val="0"/>
              <w:marTop w:val="0"/>
              <w:marBottom w:val="0"/>
              <w:divBdr>
                <w:top w:val="none" w:sz="0" w:space="0" w:color="auto"/>
                <w:left w:val="none" w:sz="0" w:space="0" w:color="auto"/>
                <w:bottom w:val="none" w:sz="0" w:space="0" w:color="auto"/>
                <w:right w:val="none" w:sz="0" w:space="0" w:color="auto"/>
              </w:divBdr>
            </w:div>
            <w:div w:id="109012146">
              <w:marLeft w:val="0"/>
              <w:marRight w:val="0"/>
              <w:marTop w:val="0"/>
              <w:marBottom w:val="0"/>
              <w:divBdr>
                <w:top w:val="none" w:sz="0" w:space="0" w:color="auto"/>
                <w:left w:val="none" w:sz="0" w:space="0" w:color="auto"/>
                <w:bottom w:val="none" w:sz="0" w:space="0" w:color="auto"/>
                <w:right w:val="none" w:sz="0" w:space="0" w:color="auto"/>
              </w:divBdr>
            </w:div>
            <w:div w:id="489717197">
              <w:marLeft w:val="0"/>
              <w:marRight w:val="0"/>
              <w:marTop w:val="0"/>
              <w:marBottom w:val="0"/>
              <w:divBdr>
                <w:top w:val="none" w:sz="0" w:space="0" w:color="auto"/>
                <w:left w:val="none" w:sz="0" w:space="0" w:color="auto"/>
                <w:bottom w:val="none" w:sz="0" w:space="0" w:color="auto"/>
                <w:right w:val="none" w:sz="0" w:space="0" w:color="auto"/>
              </w:divBdr>
            </w:div>
            <w:div w:id="1239972835">
              <w:marLeft w:val="0"/>
              <w:marRight w:val="0"/>
              <w:marTop w:val="0"/>
              <w:marBottom w:val="0"/>
              <w:divBdr>
                <w:top w:val="none" w:sz="0" w:space="0" w:color="auto"/>
                <w:left w:val="none" w:sz="0" w:space="0" w:color="auto"/>
                <w:bottom w:val="none" w:sz="0" w:space="0" w:color="auto"/>
                <w:right w:val="none" w:sz="0" w:space="0" w:color="auto"/>
              </w:divBdr>
            </w:div>
            <w:div w:id="1506088552">
              <w:marLeft w:val="0"/>
              <w:marRight w:val="0"/>
              <w:marTop w:val="0"/>
              <w:marBottom w:val="0"/>
              <w:divBdr>
                <w:top w:val="none" w:sz="0" w:space="0" w:color="auto"/>
                <w:left w:val="none" w:sz="0" w:space="0" w:color="auto"/>
                <w:bottom w:val="none" w:sz="0" w:space="0" w:color="auto"/>
                <w:right w:val="none" w:sz="0" w:space="0" w:color="auto"/>
              </w:divBdr>
            </w:div>
            <w:div w:id="573467176">
              <w:marLeft w:val="0"/>
              <w:marRight w:val="0"/>
              <w:marTop w:val="0"/>
              <w:marBottom w:val="0"/>
              <w:divBdr>
                <w:top w:val="none" w:sz="0" w:space="0" w:color="auto"/>
                <w:left w:val="none" w:sz="0" w:space="0" w:color="auto"/>
                <w:bottom w:val="none" w:sz="0" w:space="0" w:color="auto"/>
                <w:right w:val="none" w:sz="0" w:space="0" w:color="auto"/>
              </w:divBdr>
            </w:div>
            <w:div w:id="623006130">
              <w:marLeft w:val="0"/>
              <w:marRight w:val="0"/>
              <w:marTop w:val="0"/>
              <w:marBottom w:val="0"/>
              <w:divBdr>
                <w:top w:val="none" w:sz="0" w:space="0" w:color="auto"/>
                <w:left w:val="none" w:sz="0" w:space="0" w:color="auto"/>
                <w:bottom w:val="none" w:sz="0" w:space="0" w:color="auto"/>
                <w:right w:val="none" w:sz="0" w:space="0" w:color="auto"/>
              </w:divBdr>
            </w:div>
            <w:div w:id="975454279">
              <w:marLeft w:val="0"/>
              <w:marRight w:val="0"/>
              <w:marTop w:val="0"/>
              <w:marBottom w:val="0"/>
              <w:divBdr>
                <w:top w:val="none" w:sz="0" w:space="0" w:color="auto"/>
                <w:left w:val="none" w:sz="0" w:space="0" w:color="auto"/>
                <w:bottom w:val="none" w:sz="0" w:space="0" w:color="auto"/>
                <w:right w:val="none" w:sz="0" w:space="0" w:color="auto"/>
              </w:divBdr>
            </w:div>
            <w:div w:id="1808931585">
              <w:marLeft w:val="0"/>
              <w:marRight w:val="0"/>
              <w:marTop w:val="0"/>
              <w:marBottom w:val="0"/>
              <w:divBdr>
                <w:top w:val="none" w:sz="0" w:space="0" w:color="auto"/>
                <w:left w:val="none" w:sz="0" w:space="0" w:color="auto"/>
                <w:bottom w:val="none" w:sz="0" w:space="0" w:color="auto"/>
                <w:right w:val="none" w:sz="0" w:space="0" w:color="auto"/>
              </w:divBdr>
            </w:div>
            <w:div w:id="2104640477">
              <w:marLeft w:val="0"/>
              <w:marRight w:val="0"/>
              <w:marTop w:val="0"/>
              <w:marBottom w:val="0"/>
              <w:divBdr>
                <w:top w:val="none" w:sz="0" w:space="0" w:color="auto"/>
                <w:left w:val="none" w:sz="0" w:space="0" w:color="auto"/>
                <w:bottom w:val="none" w:sz="0" w:space="0" w:color="auto"/>
                <w:right w:val="none" w:sz="0" w:space="0" w:color="auto"/>
              </w:divBdr>
            </w:div>
            <w:div w:id="202401170">
              <w:marLeft w:val="0"/>
              <w:marRight w:val="0"/>
              <w:marTop w:val="0"/>
              <w:marBottom w:val="0"/>
              <w:divBdr>
                <w:top w:val="none" w:sz="0" w:space="0" w:color="auto"/>
                <w:left w:val="none" w:sz="0" w:space="0" w:color="auto"/>
                <w:bottom w:val="none" w:sz="0" w:space="0" w:color="auto"/>
                <w:right w:val="none" w:sz="0" w:space="0" w:color="auto"/>
              </w:divBdr>
            </w:div>
            <w:div w:id="730732352">
              <w:marLeft w:val="0"/>
              <w:marRight w:val="0"/>
              <w:marTop w:val="0"/>
              <w:marBottom w:val="0"/>
              <w:divBdr>
                <w:top w:val="none" w:sz="0" w:space="0" w:color="auto"/>
                <w:left w:val="none" w:sz="0" w:space="0" w:color="auto"/>
                <w:bottom w:val="none" w:sz="0" w:space="0" w:color="auto"/>
                <w:right w:val="none" w:sz="0" w:space="0" w:color="auto"/>
              </w:divBdr>
            </w:div>
            <w:div w:id="1860073774">
              <w:marLeft w:val="0"/>
              <w:marRight w:val="0"/>
              <w:marTop w:val="0"/>
              <w:marBottom w:val="0"/>
              <w:divBdr>
                <w:top w:val="none" w:sz="0" w:space="0" w:color="auto"/>
                <w:left w:val="none" w:sz="0" w:space="0" w:color="auto"/>
                <w:bottom w:val="none" w:sz="0" w:space="0" w:color="auto"/>
                <w:right w:val="none" w:sz="0" w:space="0" w:color="auto"/>
              </w:divBdr>
            </w:div>
            <w:div w:id="2117213315">
              <w:marLeft w:val="0"/>
              <w:marRight w:val="0"/>
              <w:marTop w:val="0"/>
              <w:marBottom w:val="0"/>
              <w:divBdr>
                <w:top w:val="none" w:sz="0" w:space="0" w:color="auto"/>
                <w:left w:val="none" w:sz="0" w:space="0" w:color="auto"/>
                <w:bottom w:val="none" w:sz="0" w:space="0" w:color="auto"/>
                <w:right w:val="none" w:sz="0" w:space="0" w:color="auto"/>
              </w:divBdr>
            </w:div>
            <w:div w:id="1322268600">
              <w:marLeft w:val="0"/>
              <w:marRight w:val="0"/>
              <w:marTop w:val="0"/>
              <w:marBottom w:val="0"/>
              <w:divBdr>
                <w:top w:val="none" w:sz="0" w:space="0" w:color="auto"/>
                <w:left w:val="none" w:sz="0" w:space="0" w:color="auto"/>
                <w:bottom w:val="none" w:sz="0" w:space="0" w:color="auto"/>
                <w:right w:val="none" w:sz="0" w:space="0" w:color="auto"/>
              </w:divBdr>
            </w:div>
            <w:div w:id="959217165">
              <w:marLeft w:val="0"/>
              <w:marRight w:val="0"/>
              <w:marTop w:val="0"/>
              <w:marBottom w:val="0"/>
              <w:divBdr>
                <w:top w:val="none" w:sz="0" w:space="0" w:color="auto"/>
                <w:left w:val="none" w:sz="0" w:space="0" w:color="auto"/>
                <w:bottom w:val="none" w:sz="0" w:space="0" w:color="auto"/>
                <w:right w:val="none" w:sz="0" w:space="0" w:color="auto"/>
              </w:divBdr>
            </w:div>
            <w:div w:id="1984504363">
              <w:marLeft w:val="0"/>
              <w:marRight w:val="0"/>
              <w:marTop w:val="0"/>
              <w:marBottom w:val="0"/>
              <w:divBdr>
                <w:top w:val="none" w:sz="0" w:space="0" w:color="auto"/>
                <w:left w:val="none" w:sz="0" w:space="0" w:color="auto"/>
                <w:bottom w:val="none" w:sz="0" w:space="0" w:color="auto"/>
                <w:right w:val="none" w:sz="0" w:space="0" w:color="auto"/>
              </w:divBdr>
            </w:div>
            <w:div w:id="1817837645">
              <w:marLeft w:val="0"/>
              <w:marRight w:val="0"/>
              <w:marTop w:val="0"/>
              <w:marBottom w:val="0"/>
              <w:divBdr>
                <w:top w:val="none" w:sz="0" w:space="0" w:color="auto"/>
                <w:left w:val="none" w:sz="0" w:space="0" w:color="auto"/>
                <w:bottom w:val="none" w:sz="0" w:space="0" w:color="auto"/>
                <w:right w:val="none" w:sz="0" w:space="0" w:color="auto"/>
              </w:divBdr>
            </w:div>
            <w:div w:id="145637105">
              <w:marLeft w:val="0"/>
              <w:marRight w:val="0"/>
              <w:marTop w:val="0"/>
              <w:marBottom w:val="0"/>
              <w:divBdr>
                <w:top w:val="none" w:sz="0" w:space="0" w:color="auto"/>
                <w:left w:val="none" w:sz="0" w:space="0" w:color="auto"/>
                <w:bottom w:val="none" w:sz="0" w:space="0" w:color="auto"/>
                <w:right w:val="none" w:sz="0" w:space="0" w:color="auto"/>
              </w:divBdr>
            </w:div>
            <w:div w:id="795871341">
              <w:marLeft w:val="0"/>
              <w:marRight w:val="0"/>
              <w:marTop w:val="0"/>
              <w:marBottom w:val="0"/>
              <w:divBdr>
                <w:top w:val="none" w:sz="0" w:space="0" w:color="auto"/>
                <w:left w:val="none" w:sz="0" w:space="0" w:color="auto"/>
                <w:bottom w:val="none" w:sz="0" w:space="0" w:color="auto"/>
                <w:right w:val="none" w:sz="0" w:space="0" w:color="auto"/>
              </w:divBdr>
            </w:div>
            <w:div w:id="1179272848">
              <w:marLeft w:val="0"/>
              <w:marRight w:val="0"/>
              <w:marTop w:val="0"/>
              <w:marBottom w:val="0"/>
              <w:divBdr>
                <w:top w:val="none" w:sz="0" w:space="0" w:color="auto"/>
                <w:left w:val="none" w:sz="0" w:space="0" w:color="auto"/>
                <w:bottom w:val="none" w:sz="0" w:space="0" w:color="auto"/>
                <w:right w:val="none" w:sz="0" w:space="0" w:color="auto"/>
              </w:divBdr>
            </w:div>
            <w:div w:id="526678082">
              <w:marLeft w:val="0"/>
              <w:marRight w:val="0"/>
              <w:marTop w:val="0"/>
              <w:marBottom w:val="0"/>
              <w:divBdr>
                <w:top w:val="none" w:sz="0" w:space="0" w:color="auto"/>
                <w:left w:val="none" w:sz="0" w:space="0" w:color="auto"/>
                <w:bottom w:val="none" w:sz="0" w:space="0" w:color="auto"/>
                <w:right w:val="none" w:sz="0" w:space="0" w:color="auto"/>
              </w:divBdr>
            </w:div>
            <w:div w:id="532421610">
              <w:marLeft w:val="0"/>
              <w:marRight w:val="0"/>
              <w:marTop w:val="0"/>
              <w:marBottom w:val="0"/>
              <w:divBdr>
                <w:top w:val="none" w:sz="0" w:space="0" w:color="auto"/>
                <w:left w:val="none" w:sz="0" w:space="0" w:color="auto"/>
                <w:bottom w:val="none" w:sz="0" w:space="0" w:color="auto"/>
                <w:right w:val="none" w:sz="0" w:space="0" w:color="auto"/>
              </w:divBdr>
            </w:div>
            <w:div w:id="2115516936">
              <w:marLeft w:val="0"/>
              <w:marRight w:val="0"/>
              <w:marTop w:val="0"/>
              <w:marBottom w:val="0"/>
              <w:divBdr>
                <w:top w:val="none" w:sz="0" w:space="0" w:color="auto"/>
                <w:left w:val="none" w:sz="0" w:space="0" w:color="auto"/>
                <w:bottom w:val="none" w:sz="0" w:space="0" w:color="auto"/>
                <w:right w:val="none" w:sz="0" w:space="0" w:color="auto"/>
              </w:divBdr>
            </w:div>
            <w:div w:id="1769620788">
              <w:marLeft w:val="0"/>
              <w:marRight w:val="0"/>
              <w:marTop w:val="0"/>
              <w:marBottom w:val="0"/>
              <w:divBdr>
                <w:top w:val="none" w:sz="0" w:space="0" w:color="auto"/>
                <w:left w:val="none" w:sz="0" w:space="0" w:color="auto"/>
                <w:bottom w:val="none" w:sz="0" w:space="0" w:color="auto"/>
                <w:right w:val="none" w:sz="0" w:space="0" w:color="auto"/>
              </w:divBdr>
            </w:div>
            <w:div w:id="1915242441">
              <w:marLeft w:val="0"/>
              <w:marRight w:val="0"/>
              <w:marTop w:val="0"/>
              <w:marBottom w:val="0"/>
              <w:divBdr>
                <w:top w:val="none" w:sz="0" w:space="0" w:color="auto"/>
                <w:left w:val="none" w:sz="0" w:space="0" w:color="auto"/>
                <w:bottom w:val="none" w:sz="0" w:space="0" w:color="auto"/>
                <w:right w:val="none" w:sz="0" w:space="0" w:color="auto"/>
              </w:divBdr>
            </w:div>
            <w:div w:id="13386325">
              <w:marLeft w:val="0"/>
              <w:marRight w:val="0"/>
              <w:marTop w:val="0"/>
              <w:marBottom w:val="0"/>
              <w:divBdr>
                <w:top w:val="none" w:sz="0" w:space="0" w:color="auto"/>
                <w:left w:val="none" w:sz="0" w:space="0" w:color="auto"/>
                <w:bottom w:val="none" w:sz="0" w:space="0" w:color="auto"/>
                <w:right w:val="none" w:sz="0" w:space="0" w:color="auto"/>
              </w:divBdr>
            </w:div>
            <w:div w:id="1148783567">
              <w:marLeft w:val="0"/>
              <w:marRight w:val="0"/>
              <w:marTop w:val="0"/>
              <w:marBottom w:val="0"/>
              <w:divBdr>
                <w:top w:val="none" w:sz="0" w:space="0" w:color="auto"/>
                <w:left w:val="none" w:sz="0" w:space="0" w:color="auto"/>
                <w:bottom w:val="none" w:sz="0" w:space="0" w:color="auto"/>
                <w:right w:val="none" w:sz="0" w:space="0" w:color="auto"/>
              </w:divBdr>
            </w:div>
            <w:div w:id="527986357">
              <w:marLeft w:val="0"/>
              <w:marRight w:val="0"/>
              <w:marTop w:val="0"/>
              <w:marBottom w:val="0"/>
              <w:divBdr>
                <w:top w:val="none" w:sz="0" w:space="0" w:color="auto"/>
                <w:left w:val="none" w:sz="0" w:space="0" w:color="auto"/>
                <w:bottom w:val="none" w:sz="0" w:space="0" w:color="auto"/>
                <w:right w:val="none" w:sz="0" w:space="0" w:color="auto"/>
              </w:divBdr>
            </w:div>
            <w:div w:id="1227104263">
              <w:marLeft w:val="0"/>
              <w:marRight w:val="0"/>
              <w:marTop w:val="0"/>
              <w:marBottom w:val="0"/>
              <w:divBdr>
                <w:top w:val="none" w:sz="0" w:space="0" w:color="auto"/>
                <w:left w:val="none" w:sz="0" w:space="0" w:color="auto"/>
                <w:bottom w:val="none" w:sz="0" w:space="0" w:color="auto"/>
                <w:right w:val="none" w:sz="0" w:space="0" w:color="auto"/>
              </w:divBdr>
            </w:div>
            <w:div w:id="1089696682">
              <w:marLeft w:val="0"/>
              <w:marRight w:val="0"/>
              <w:marTop w:val="0"/>
              <w:marBottom w:val="0"/>
              <w:divBdr>
                <w:top w:val="none" w:sz="0" w:space="0" w:color="auto"/>
                <w:left w:val="none" w:sz="0" w:space="0" w:color="auto"/>
                <w:bottom w:val="none" w:sz="0" w:space="0" w:color="auto"/>
                <w:right w:val="none" w:sz="0" w:space="0" w:color="auto"/>
              </w:divBdr>
            </w:div>
            <w:div w:id="1907834758">
              <w:marLeft w:val="0"/>
              <w:marRight w:val="0"/>
              <w:marTop w:val="0"/>
              <w:marBottom w:val="0"/>
              <w:divBdr>
                <w:top w:val="none" w:sz="0" w:space="0" w:color="auto"/>
                <w:left w:val="none" w:sz="0" w:space="0" w:color="auto"/>
                <w:bottom w:val="none" w:sz="0" w:space="0" w:color="auto"/>
                <w:right w:val="none" w:sz="0" w:space="0" w:color="auto"/>
              </w:divBdr>
            </w:div>
            <w:div w:id="424812715">
              <w:marLeft w:val="0"/>
              <w:marRight w:val="0"/>
              <w:marTop w:val="0"/>
              <w:marBottom w:val="0"/>
              <w:divBdr>
                <w:top w:val="none" w:sz="0" w:space="0" w:color="auto"/>
                <w:left w:val="none" w:sz="0" w:space="0" w:color="auto"/>
                <w:bottom w:val="none" w:sz="0" w:space="0" w:color="auto"/>
                <w:right w:val="none" w:sz="0" w:space="0" w:color="auto"/>
              </w:divBdr>
            </w:div>
            <w:div w:id="1279797278">
              <w:marLeft w:val="0"/>
              <w:marRight w:val="0"/>
              <w:marTop w:val="0"/>
              <w:marBottom w:val="0"/>
              <w:divBdr>
                <w:top w:val="none" w:sz="0" w:space="0" w:color="auto"/>
                <w:left w:val="none" w:sz="0" w:space="0" w:color="auto"/>
                <w:bottom w:val="none" w:sz="0" w:space="0" w:color="auto"/>
                <w:right w:val="none" w:sz="0" w:space="0" w:color="auto"/>
              </w:divBdr>
            </w:div>
            <w:div w:id="316302461">
              <w:marLeft w:val="0"/>
              <w:marRight w:val="0"/>
              <w:marTop w:val="0"/>
              <w:marBottom w:val="0"/>
              <w:divBdr>
                <w:top w:val="none" w:sz="0" w:space="0" w:color="auto"/>
                <w:left w:val="none" w:sz="0" w:space="0" w:color="auto"/>
                <w:bottom w:val="none" w:sz="0" w:space="0" w:color="auto"/>
                <w:right w:val="none" w:sz="0" w:space="0" w:color="auto"/>
              </w:divBdr>
            </w:div>
            <w:div w:id="1146122549">
              <w:marLeft w:val="0"/>
              <w:marRight w:val="0"/>
              <w:marTop w:val="0"/>
              <w:marBottom w:val="0"/>
              <w:divBdr>
                <w:top w:val="none" w:sz="0" w:space="0" w:color="auto"/>
                <w:left w:val="none" w:sz="0" w:space="0" w:color="auto"/>
                <w:bottom w:val="none" w:sz="0" w:space="0" w:color="auto"/>
                <w:right w:val="none" w:sz="0" w:space="0" w:color="auto"/>
              </w:divBdr>
            </w:div>
            <w:div w:id="461194652">
              <w:marLeft w:val="0"/>
              <w:marRight w:val="0"/>
              <w:marTop w:val="0"/>
              <w:marBottom w:val="0"/>
              <w:divBdr>
                <w:top w:val="none" w:sz="0" w:space="0" w:color="auto"/>
                <w:left w:val="none" w:sz="0" w:space="0" w:color="auto"/>
                <w:bottom w:val="none" w:sz="0" w:space="0" w:color="auto"/>
                <w:right w:val="none" w:sz="0" w:space="0" w:color="auto"/>
              </w:divBdr>
            </w:div>
            <w:div w:id="107479933">
              <w:marLeft w:val="0"/>
              <w:marRight w:val="0"/>
              <w:marTop w:val="0"/>
              <w:marBottom w:val="0"/>
              <w:divBdr>
                <w:top w:val="none" w:sz="0" w:space="0" w:color="auto"/>
                <w:left w:val="none" w:sz="0" w:space="0" w:color="auto"/>
                <w:bottom w:val="none" w:sz="0" w:space="0" w:color="auto"/>
                <w:right w:val="none" w:sz="0" w:space="0" w:color="auto"/>
              </w:divBdr>
            </w:div>
            <w:div w:id="1529490630">
              <w:marLeft w:val="0"/>
              <w:marRight w:val="0"/>
              <w:marTop w:val="0"/>
              <w:marBottom w:val="0"/>
              <w:divBdr>
                <w:top w:val="none" w:sz="0" w:space="0" w:color="auto"/>
                <w:left w:val="none" w:sz="0" w:space="0" w:color="auto"/>
                <w:bottom w:val="none" w:sz="0" w:space="0" w:color="auto"/>
                <w:right w:val="none" w:sz="0" w:space="0" w:color="auto"/>
              </w:divBdr>
            </w:div>
            <w:div w:id="1158837770">
              <w:marLeft w:val="0"/>
              <w:marRight w:val="0"/>
              <w:marTop w:val="0"/>
              <w:marBottom w:val="0"/>
              <w:divBdr>
                <w:top w:val="none" w:sz="0" w:space="0" w:color="auto"/>
                <w:left w:val="none" w:sz="0" w:space="0" w:color="auto"/>
                <w:bottom w:val="none" w:sz="0" w:space="0" w:color="auto"/>
                <w:right w:val="none" w:sz="0" w:space="0" w:color="auto"/>
              </w:divBdr>
            </w:div>
            <w:div w:id="54471695">
              <w:marLeft w:val="0"/>
              <w:marRight w:val="0"/>
              <w:marTop w:val="0"/>
              <w:marBottom w:val="0"/>
              <w:divBdr>
                <w:top w:val="none" w:sz="0" w:space="0" w:color="auto"/>
                <w:left w:val="none" w:sz="0" w:space="0" w:color="auto"/>
                <w:bottom w:val="none" w:sz="0" w:space="0" w:color="auto"/>
                <w:right w:val="none" w:sz="0" w:space="0" w:color="auto"/>
              </w:divBdr>
            </w:div>
            <w:div w:id="1442264815">
              <w:marLeft w:val="0"/>
              <w:marRight w:val="0"/>
              <w:marTop w:val="0"/>
              <w:marBottom w:val="0"/>
              <w:divBdr>
                <w:top w:val="none" w:sz="0" w:space="0" w:color="auto"/>
                <w:left w:val="none" w:sz="0" w:space="0" w:color="auto"/>
                <w:bottom w:val="none" w:sz="0" w:space="0" w:color="auto"/>
                <w:right w:val="none" w:sz="0" w:space="0" w:color="auto"/>
              </w:divBdr>
            </w:div>
            <w:div w:id="363680821">
              <w:marLeft w:val="0"/>
              <w:marRight w:val="0"/>
              <w:marTop w:val="0"/>
              <w:marBottom w:val="0"/>
              <w:divBdr>
                <w:top w:val="none" w:sz="0" w:space="0" w:color="auto"/>
                <w:left w:val="none" w:sz="0" w:space="0" w:color="auto"/>
                <w:bottom w:val="none" w:sz="0" w:space="0" w:color="auto"/>
                <w:right w:val="none" w:sz="0" w:space="0" w:color="auto"/>
              </w:divBdr>
            </w:div>
            <w:div w:id="230120725">
              <w:marLeft w:val="0"/>
              <w:marRight w:val="0"/>
              <w:marTop w:val="0"/>
              <w:marBottom w:val="0"/>
              <w:divBdr>
                <w:top w:val="none" w:sz="0" w:space="0" w:color="auto"/>
                <w:left w:val="none" w:sz="0" w:space="0" w:color="auto"/>
                <w:bottom w:val="none" w:sz="0" w:space="0" w:color="auto"/>
                <w:right w:val="none" w:sz="0" w:space="0" w:color="auto"/>
              </w:divBdr>
            </w:div>
            <w:div w:id="106582708">
              <w:marLeft w:val="0"/>
              <w:marRight w:val="0"/>
              <w:marTop w:val="0"/>
              <w:marBottom w:val="0"/>
              <w:divBdr>
                <w:top w:val="none" w:sz="0" w:space="0" w:color="auto"/>
                <w:left w:val="none" w:sz="0" w:space="0" w:color="auto"/>
                <w:bottom w:val="none" w:sz="0" w:space="0" w:color="auto"/>
                <w:right w:val="none" w:sz="0" w:space="0" w:color="auto"/>
              </w:divBdr>
            </w:div>
            <w:div w:id="1956324377">
              <w:marLeft w:val="0"/>
              <w:marRight w:val="0"/>
              <w:marTop w:val="0"/>
              <w:marBottom w:val="0"/>
              <w:divBdr>
                <w:top w:val="none" w:sz="0" w:space="0" w:color="auto"/>
                <w:left w:val="none" w:sz="0" w:space="0" w:color="auto"/>
                <w:bottom w:val="none" w:sz="0" w:space="0" w:color="auto"/>
                <w:right w:val="none" w:sz="0" w:space="0" w:color="auto"/>
              </w:divBdr>
            </w:div>
            <w:div w:id="1939410445">
              <w:marLeft w:val="0"/>
              <w:marRight w:val="0"/>
              <w:marTop w:val="0"/>
              <w:marBottom w:val="0"/>
              <w:divBdr>
                <w:top w:val="none" w:sz="0" w:space="0" w:color="auto"/>
                <w:left w:val="none" w:sz="0" w:space="0" w:color="auto"/>
                <w:bottom w:val="none" w:sz="0" w:space="0" w:color="auto"/>
                <w:right w:val="none" w:sz="0" w:space="0" w:color="auto"/>
              </w:divBdr>
            </w:div>
            <w:div w:id="366684130">
              <w:marLeft w:val="0"/>
              <w:marRight w:val="0"/>
              <w:marTop w:val="0"/>
              <w:marBottom w:val="0"/>
              <w:divBdr>
                <w:top w:val="none" w:sz="0" w:space="0" w:color="auto"/>
                <w:left w:val="none" w:sz="0" w:space="0" w:color="auto"/>
                <w:bottom w:val="none" w:sz="0" w:space="0" w:color="auto"/>
                <w:right w:val="none" w:sz="0" w:space="0" w:color="auto"/>
              </w:divBdr>
            </w:div>
            <w:div w:id="221792927">
              <w:marLeft w:val="0"/>
              <w:marRight w:val="0"/>
              <w:marTop w:val="0"/>
              <w:marBottom w:val="0"/>
              <w:divBdr>
                <w:top w:val="none" w:sz="0" w:space="0" w:color="auto"/>
                <w:left w:val="none" w:sz="0" w:space="0" w:color="auto"/>
                <w:bottom w:val="none" w:sz="0" w:space="0" w:color="auto"/>
                <w:right w:val="none" w:sz="0" w:space="0" w:color="auto"/>
              </w:divBdr>
            </w:div>
            <w:div w:id="1427388119">
              <w:marLeft w:val="0"/>
              <w:marRight w:val="0"/>
              <w:marTop w:val="0"/>
              <w:marBottom w:val="0"/>
              <w:divBdr>
                <w:top w:val="none" w:sz="0" w:space="0" w:color="auto"/>
                <w:left w:val="none" w:sz="0" w:space="0" w:color="auto"/>
                <w:bottom w:val="none" w:sz="0" w:space="0" w:color="auto"/>
                <w:right w:val="none" w:sz="0" w:space="0" w:color="auto"/>
              </w:divBdr>
            </w:div>
            <w:div w:id="1832718268">
              <w:marLeft w:val="0"/>
              <w:marRight w:val="0"/>
              <w:marTop w:val="0"/>
              <w:marBottom w:val="0"/>
              <w:divBdr>
                <w:top w:val="none" w:sz="0" w:space="0" w:color="auto"/>
                <w:left w:val="none" w:sz="0" w:space="0" w:color="auto"/>
                <w:bottom w:val="none" w:sz="0" w:space="0" w:color="auto"/>
                <w:right w:val="none" w:sz="0" w:space="0" w:color="auto"/>
              </w:divBdr>
            </w:div>
            <w:div w:id="842549329">
              <w:marLeft w:val="0"/>
              <w:marRight w:val="0"/>
              <w:marTop w:val="0"/>
              <w:marBottom w:val="0"/>
              <w:divBdr>
                <w:top w:val="none" w:sz="0" w:space="0" w:color="auto"/>
                <w:left w:val="none" w:sz="0" w:space="0" w:color="auto"/>
                <w:bottom w:val="none" w:sz="0" w:space="0" w:color="auto"/>
                <w:right w:val="none" w:sz="0" w:space="0" w:color="auto"/>
              </w:divBdr>
            </w:div>
            <w:div w:id="1891645683">
              <w:marLeft w:val="0"/>
              <w:marRight w:val="0"/>
              <w:marTop w:val="0"/>
              <w:marBottom w:val="0"/>
              <w:divBdr>
                <w:top w:val="none" w:sz="0" w:space="0" w:color="auto"/>
                <w:left w:val="none" w:sz="0" w:space="0" w:color="auto"/>
                <w:bottom w:val="none" w:sz="0" w:space="0" w:color="auto"/>
                <w:right w:val="none" w:sz="0" w:space="0" w:color="auto"/>
              </w:divBdr>
            </w:div>
            <w:div w:id="1848135891">
              <w:marLeft w:val="0"/>
              <w:marRight w:val="0"/>
              <w:marTop w:val="0"/>
              <w:marBottom w:val="0"/>
              <w:divBdr>
                <w:top w:val="none" w:sz="0" w:space="0" w:color="auto"/>
                <w:left w:val="none" w:sz="0" w:space="0" w:color="auto"/>
                <w:bottom w:val="none" w:sz="0" w:space="0" w:color="auto"/>
                <w:right w:val="none" w:sz="0" w:space="0" w:color="auto"/>
              </w:divBdr>
            </w:div>
            <w:div w:id="1133401121">
              <w:marLeft w:val="0"/>
              <w:marRight w:val="0"/>
              <w:marTop w:val="0"/>
              <w:marBottom w:val="0"/>
              <w:divBdr>
                <w:top w:val="none" w:sz="0" w:space="0" w:color="auto"/>
                <w:left w:val="none" w:sz="0" w:space="0" w:color="auto"/>
                <w:bottom w:val="none" w:sz="0" w:space="0" w:color="auto"/>
                <w:right w:val="none" w:sz="0" w:space="0" w:color="auto"/>
              </w:divBdr>
            </w:div>
            <w:div w:id="696124873">
              <w:marLeft w:val="0"/>
              <w:marRight w:val="0"/>
              <w:marTop w:val="0"/>
              <w:marBottom w:val="0"/>
              <w:divBdr>
                <w:top w:val="none" w:sz="0" w:space="0" w:color="auto"/>
                <w:left w:val="none" w:sz="0" w:space="0" w:color="auto"/>
                <w:bottom w:val="none" w:sz="0" w:space="0" w:color="auto"/>
                <w:right w:val="none" w:sz="0" w:space="0" w:color="auto"/>
              </w:divBdr>
            </w:div>
            <w:div w:id="2020547311">
              <w:marLeft w:val="0"/>
              <w:marRight w:val="0"/>
              <w:marTop w:val="0"/>
              <w:marBottom w:val="0"/>
              <w:divBdr>
                <w:top w:val="none" w:sz="0" w:space="0" w:color="auto"/>
                <w:left w:val="none" w:sz="0" w:space="0" w:color="auto"/>
                <w:bottom w:val="none" w:sz="0" w:space="0" w:color="auto"/>
                <w:right w:val="none" w:sz="0" w:space="0" w:color="auto"/>
              </w:divBdr>
            </w:div>
            <w:div w:id="1708138784">
              <w:marLeft w:val="0"/>
              <w:marRight w:val="0"/>
              <w:marTop w:val="0"/>
              <w:marBottom w:val="0"/>
              <w:divBdr>
                <w:top w:val="none" w:sz="0" w:space="0" w:color="auto"/>
                <w:left w:val="none" w:sz="0" w:space="0" w:color="auto"/>
                <w:bottom w:val="none" w:sz="0" w:space="0" w:color="auto"/>
                <w:right w:val="none" w:sz="0" w:space="0" w:color="auto"/>
              </w:divBdr>
            </w:div>
            <w:div w:id="1204249135">
              <w:marLeft w:val="0"/>
              <w:marRight w:val="0"/>
              <w:marTop w:val="0"/>
              <w:marBottom w:val="0"/>
              <w:divBdr>
                <w:top w:val="none" w:sz="0" w:space="0" w:color="auto"/>
                <w:left w:val="none" w:sz="0" w:space="0" w:color="auto"/>
                <w:bottom w:val="none" w:sz="0" w:space="0" w:color="auto"/>
                <w:right w:val="none" w:sz="0" w:space="0" w:color="auto"/>
              </w:divBdr>
            </w:div>
            <w:div w:id="1261794721">
              <w:marLeft w:val="0"/>
              <w:marRight w:val="0"/>
              <w:marTop w:val="0"/>
              <w:marBottom w:val="0"/>
              <w:divBdr>
                <w:top w:val="none" w:sz="0" w:space="0" w:color="auto"/>
                <w:left w:val="none" w:sz="0" w:space="0" w:color="auto"/>
                <w:bottom w:val="none" w:sz="0" w:space="0" w:color="auto"/>
                <w:right w:val="none" w:sz="0" w:space="0" w:color="auto"/>
              </w:divBdr>
            </w:div>
            <w:div w:id="1215117081">
              <w:marLeft w:val="0"/>
              <w:marRight w:val="0"/>
              <w:marTop w:val="0"/>
              <w:marBottom w:val="0"/>
              <w:divBdr>
                <w:top w:val="none" w:sz="0" w:space="0" w:color="auto"/>
                <w:left w:val="none" w:sz="0" w:space="0" w:color="auto"/>
                <w:bottom w:val="none" w:sz="0" w:space="0" w:color="auto"/>
                <w:right w:val="none" w:sz="0" w:space="0" w:color="auto"/>
              </w:divBdr>
            </w:div>
            <w:div w:id="1453667827">
              <w:marLeft w:val="0"/>
              <w:marRight w:val="0"/>
              <w:marTop w:val="0"/>
              <w:marBottom w:val="0"/>
              <w:divBdr>
                <w:top w:val="none" w:sz="0" w:space="0" w:color="auto"/>
                <w:left w:val="none" w:sz="0" w:space="0" w:color="auto"/>
                <w:bottom w:val="none" w:sz="0" w:space="0" w:color="auto"/>
                <w:right w:val="none" w:sz="0" w:space="0" w:color="auto"/>
              </w:divBdr>
            </w:div>
            <w:div w:id="1311717537">
              <w:marLeft w:val="0"/>
              <w:marRight w:val="0"/>
              <w:marTop w:val="0"/>
              <w:marBottom w:val="0"/>
              <w:divBdr>
                <w:top w:val="none" w:sz="0" w:space="0" w:color="auto"/>
                <w:left w:val="none" w:sz="0" w:space="0" w:color="auto"/>
                <w:bottom w:val="none" w:sz="0" w:space="0" w:color="auto"/>
                <w:right w:val="none" w:sz="0" w:space="0" w:color="auto"/>
              </w:divBdr>
            </w:div>
            <w:div w:id="192118155">
              <w:marLeft w:val="0"/>
              <w:marRight w:val="0"/>
              <w:marTop w:val="0"/>
              <w:marBottom w:val="0"/>
              <w:divBdr>
                <w:top w:val="none" w:sz="0" w:space="0" w:color="auto"/>
                <w:left w:val="none" w:sz="0" w:space="0" w:color="auto"/>
                <w:bottom w:val="none" w:sz="0" w:space="0" w:color="auto"/>
                <w:right w:val="none" w:sz="0" w:space="0" w:color="auto"/>
              </w:divBdr>
            </w:div>
            <w:div w:id="1477378090">
              <w:marLeft w:val="0"/>
              <w:marRight w:val="0"/>
              <w:marTop w:val="0"/>
              <w:marBottom w:val="0"/>
              <w:divBdr>
                <w:top w:val="none" w:sz="0" w:space="0" w:color="auto"/>
                <w:left w:val="none" w:sz="0" w:space="0" w:color="auto"/>
                <w:bottom w:val="none" w:sz="0" w:space="0" w:color="auto"/>
                <w:right w:val="none" w:sz="0" w:space="0" w:color="auto"/>
              </w:divBdr>
            </w:div>
            <w:div w:id="1512329180">
              <w:marLeft w:val="0"/>
              <w:marRight w:val="0"/>
              <w:marTop w:val="0"/>
              <w:marBottom w:val="0"/>
              <w:divBdr>
                <w:top w:val="none" w:sz="0" w:space="0" w:color="auto"/>
                <w:left w:val="none" w:sz="0" w:space="0" w:color="auto"/>
                <w:bottom w:val="none" w:sz="0" w:space="0" w:color="auto"/>
                <w:right w:val="none" w:sz="0" w:space="0" w:color="auto"/>
              </w:divBdr>
            </w:div>
            <w:div w:id="1093933393">
              <w:marLeft w:val="0"/>
              <w:marRight w:val="0"/>
              <w:marTop w:val="0"/>
              <w:marBottom w:val="0"/>
              <w:divBdr>
                <w:top w:val="none" w:sz="0" w:space="0" w:color="auto"/>
                <w:left w:val="none" w:sz="0" w:space="0" w:color="auto"/>
                <w:bottom w:val="none" w:sz="0" w:space="0" w:color="auto"/>
                <w:right w:val="none" w:sz="0" w:space="0" w:color="auto"/>
              </w:divBdr>
            </w:div>
            <w:div w:id="1349913028">
              <w:marLeft w:val="0"/>
              <w:marRight w:val="0"/>
              <w:marTop w:val="0"/>
              <w:marBottom w:val="0"/>
              <w:divBdr>
                <w:top w:val="none" w:sz="0" w:space="0" w:color="auto"/>
                <w:left w:val="none" w:sz="0" w:space="0" w:color="auto"/>
                <w:bottom w:val="none" w:sz="0" w:space="0" w:color="auto"/>
                <w:right w:val="none" w:sz="0" w:space="0" w:color="auto"/>
              </w:divBdr>
            </w:div>
            <w:div w:id="773935878">
              <w:marLeft w:val="0"/>
              <w:marRight w:val="0"/>
              <w:marTop w:val="0"/>
              <w:marBottom w:val="0"/>
              <w:divBdr>
                <w:top w:val="none" w:sz="0" w:space="0" w:color="auto"/>
                <w:left w:val="none" w:sz="0" w:space="0" w:color="auto"/>
                <w:bottom w:val="none" w:sz="0" w:space="0" w:color="auto"/>
                <w:right w:val="none" w:sz="0" w:space="0" w:color="auto"/>
              </w:divBdr>
            </w:div>
            <w:div w:id="695623730">
              <w:marLeft w:val="0"/>
              <w:marRight w:val="0"/>
              <w:marTop w:val="0"/>
              <w:marBottom w:val="0"/>
              <w:divBdr>
                <w:top w:val="none" w:sz="0" w:space="0" w:color="auto"/>
                <w:left w:val="none" w:sz="0" w:space="0" w:color="auto"/>
                <w:bottom w:val="none" w:sz="0" w:space="0" w:color="auto"/>
                <w:right w:val="none" w:sz="0" w:space="0" w:color="auto"/>
              </w:divBdr>
            </w:div>
            <w:div w:id="1925650785">
              <w:marLeft w:val="0"/>
              <w:marRight w:val="0"/>
              <w:marTop w:val="0"/>
              <w:marBottom w:val="0"/>
              <w:divBdr>
                <w:top w:val="none" w:sz="0" w:space="0" w:color="auto"/>
                <w:left w:val="none" w:sz="0" w:space="0" w:color="auto"/>
                <w:bottom w:val="none" w:sz="0" w:space="0" w:color="auto"/>
                <w:right w:val="none" w:sz="0" w:space="0" w:color="auto"/>
              </w:divBdr>
            </w:div>
            <w:div w:id="933588028">
              <w:marLeft w:val="0"/>
              <w:marRight w:val="0"/>
              <w:marTop w:val="0"/>
              <w:marBottom w:val="0"/>
              <w:divBdr>
                <w:top w:val="none" w:sz="0" w:space="0" w:color="auto"/>
                <w:left w:val="none" w:sz="0" w:space="0" w:color="auto"/>
                <w:bottom w:val="none" w:sz="0" w:space="0" w:color="auto"/>
                <w:right w:val="none" w:sz="0" w:space="0" w:color="auto"/>
              </w:divBdr>
            </w:div>
            <w:div w:id="1736389307">
              <w:marLeft w:val="0"/>
              <w:marRight w:val="0"/>
              <w:marTop w:val="0"/>
              <w:marBottom w:val="0"/>
              <w:divBdr>
                <w:top w:val="none" w:sz="0" w:space="0" w:color="auto"/>
                <w:left w:val="none" w:sz="0" w:space="0" w:color="auto"/>
                <w:bottom w:val="none" w:sz="0" w:space="0" w:color="auto"/>
                <w:right w:val="none" w:sz="0" w:space="0" w:color="auto"/>
              </w:divBdr>
            </w:div>
            <w:div w:id="1462263780">
              <w:marLeft w:val="0"/>
              <w:marRight w:val="0"/>
              <w:marTop w:val="0"/>
              <w:marBottom w:val="0"/>
              <w:divBdr>
                <w:top w:val="none" w:sz="0" w:space="0" w:color="auto"/>
                <w:left w:val="none" w:sz="0" w:space="0" w:color="auto"/>
                <w:bottom w:val="none" w:sz="0" w:space="0" w:color="auto"/>
                <w:right w:val="none" w:sz="0" w:space="0" w:color="auto"/>
              </w:divBdr>
            </w:div>
            <w:div w:id="1118378405">
              <w:marLeft w:val="0"/>
              <w:marRight w:val="0"/>
              <w:marTop w:val="0"/>
              <w:marBottom w:val="0"/>
              <w:divBdr>
                <w:top w:val="none" w:sz="0" w:space="0" w:color="auto"/>
                <w:left w:val="none" w:sz="0" w:space="0" w:color="auto"/>
                <w:bottom w:val="none" w:sz="0" w:space="0" w:color="auto"/>
                <w:right w:val="none" w:sz="0" w:space="0" w:color="auto"/>
              </w:divBdr>
            </w:div>
            <w:div w:id="1333487780">
              <w:marLeft w:val="0"/>
              <w:marRight w:val="0"/>
              <w:marTop w:val="0"/>
              <w:marBottom w:val="0"/>
              <w:divBdr>
                <w:top w:val="none" w:sz="0" w:space="0" w:color="auto"/>
                <w:left w:val="none" w:sz="0" w:space="0" w:color="auto"/>
                <w:bottom w:val="none" w:sz="0" w:space="0" w:color="auto"/>
                <w:right w:val="none" w:sz="0" w:space="0" w:color="auto"/>
              </w:divBdr>
            </w:div>
            <w:div w:id="1888955650">
              <w:marLeft w:val="0"/>
              <w:marRight w:val="0"/>
              <w:marTop w:val="0"/>
              <w:marBottom w:val="0"/>
              <w:divBdr>
                <w:top w:val="none" w:sz="0" w:space="0" w:color="auto"/>
                <w:left w:val="none" w:sz="0" w:space="0" w:color="auto"/>
                <w:bottom w:val="none" w:sz="0" w:space="0" w:color="auto"/>
                <w:right w:val="none" w:sz="0" w:space="0" w:color="auto"/>
              </w:divBdr>
            </w:div>
            <w:div w:id="892228072">
              <w:marLeft w:val="0"/>
              <w:marRight w:val="0"/>
              <w:marTop w:val="0"/>
              <w:marBottom w:val="0"/>
              <w:divBdr>
                <w:top w:val="none" w:sz="0" w:space="0" w:color="auto"/>
                <w:left w:val="none" w:sz="0" w:space="0" w:color="auto"/>
                <w:bottom w:val="none" w:sz="0" w:space="0" w:color="auto"/>
                <w:right w:val="none" w:sz="0" w:space="0" w:color="auto"/>
              </w:divBdr>
            </w:div>
            <w:div w:id="1648434476">
              <w:marLeft w:val="0"/>
              <w:marRight w:val="0"/>
              <w:marTop w:val="0"/>
              <w:marBottom w:val="0"/>
              <w:divBdr>
                <w:top w:val="none" w:sz="0" w:space="0" w:color="auto"/>
                <w:left w:val="none" w:sz="0" w:space="0" w:color="auto"/>
                <w:bottom w:val="none" w:sz="0" w:space="0" w:color="auto"/>
                <w:right w:val="none" w:sz="0" w:space="0" w:color="auto"/>
              </w:divBdr>
            </w:div>
            <w:div w:id="630523206">
              <w:marLeft w:val="0"/>
              <w:marRight w:val="0"/>
              <w:marTop w:val="0"/>
              <w:marBottom w:val="0"/>
              <w:divBdr>
                <w:top w:val="none" w:sz="0" w:space="0" w:color="auto"/>
                <w:left w:val="none" w:sz="0" w:space="0" w:color="auto"/>
                <w:bottom w:val="none" w:sz="0" w:space="0" w:color="auto"/>
                <w:right w:val="none" w:sz="0" w:space="0" w:color="auto"/>
              </w:divBdr>
            </w:div>
            <w:div w:id="1586262705">
              <w:marLeft w:val="0"/>
              <w:marRight w:val="0"/>
              <w:marTop w:val="0"/>
              <w:marBottom w:val="0"/>
              <w:divBdr>
                <w:top w:val="none" w:sz="0" w:space="0" w:color="auto"/>
                <w:left w:val="none" w:sz="0" w:space="0" w:color="auto"/>
                <w:bottom w:val="none" w:sz="0" w:space="0" w:color="auto"/>
                <w:right w:val="none" w:sz="0" w:space="0" w:color="auto"/>
              </w:divBdr>
            </w:div>
            <w:div w:id="646713409">
              <w:marLeft w:val="0"/>
              <w:marRight w:val="0"/>
              <w:marTop w:val="0"/>
              <w:marBottom w:val="0"/>
              <w:divBdr>
                <w:top w:val="none" w:sz="0" w:space="0" w:color="auto"/>
                <w:left w:val="none" w:sz="0" w:space="0" w:color="auto"/>
                <w:bottom w:val="none" w:sz="0" w:space="0" w:color="auto"/>
                <w:right w:val="none" w:sz="0" w:space="0" w:color="auto"/>
              </w:divBdr>
            </w:div>
            <w:div w:id="353192808">
              <w:marLeft w:val="0"/>
              <w:marRight w:val="0"/>
              <w:marTop w:val="0"/>
              <w:marBottom w:val="0"/>
              <w:divBdr>
                <w:top w:val="none" w:sz="0" w:space="0" w:color="auto"/>
                <w:left w:val="none" w:sz="0" w:space="0" w:color="auto"/>
                <w:bottom w:val="none" w:sz="0" w:space="0" w:color="auto"/>
                <w:right w:val="none" w:sz="0" w:space="0" w:color="auto"/>
              </w:divBdr>
            </w:div>
            <w:div w:id="1826050159">
              <w:marLeft w:val="0"/>
              <w:marRight w:val="0"/>
              <w:marTop w:val="0"/>
              <w:marBottom w:val="0"/>
              <w:divBdr>
                <w:top w:val="none" w:sz="0" w:space="0" w:color="auto"/>
                <w:left w:val="none" w:sz="0" w:space="0" w:color="auto"/>
                <w:bottom w:val="none" w:sz="0" w:space="0" w:color="auto"/>
                <w:right w:val="none" w:sz="0" w:space="0" w:color="auto"/>
              </w:divBdr>
            </w:div>
            <w:div w:id="1242370685">
              <w:marLeft w:val="0"/>
              <w:marRight w:val="0"/>
              <w:marTop w:val="0"/>
              <w:marBottom w:val="0"/>
              <w:divBdr>
                <w:top w:val="none" w:sz="0" w:space="0" w:color="auto"/>
                <w:left w:val="none" w:sz="0" w:space="0" w:color="auto"/>
                <w:bottom w:val="none" w:sz="0" w:space="0" w:color="auto"/>
                <w:right w:val="none" w:sz="0" w:space="0" w:color="auto"/>
              </w:divBdr>
            </w:div>
            <w:div w:id="1375731865">
              <w:marLeft w:val="0"/>
              <w:marRight w:val="0"/>
              <w:marTop w:val="0"/>
              <w:marBottom w:val="0"/>
              <w:divBdr>
                <w:top w:val="none" w:sz="0" w:space="0" w:color="auto"/>
                <w:left w:val="none" w:sz="0" w:space="0" w:color="auto"/>
                <w:bottom w:val="none" w:sz="0" w:space="0" w:color="auto"/>
                <w:right w:val="none" w:sz="0" w:space="0" w:color="auto"/>
              </w:divBdr>
            </w:div>
            <w:div w:id="1975721098">
              <w:marLeft w:val="0"/>
              <w:marRight w:val="0"/>
              <w:marTop w:val="0"/>
              <w:marBottom w:val="0"/>
              <w:divBdr>
                <w:top w:val="none" w:sz="0" w:space="0" w:color="auto"/>
                <w:left w:val="none" w:sz="0" w:space="0" w:color="auto"/>
                <w:bottom w:val="none" w:sz="0" w:space="0" w:color="auto"/>
                <w:right w:val="none" w:sz="0" w:space="0" w:color="auto"/>
              </w:divBdr>
            </w:div>
            <w:div w:id="1916238604">
              <w:marLeft w:val="0"/>
              <w:marRight w:val="0"/>
              <w:marTop w:val="0"/>
              <w:marBottom w:val="0"/>
              <w:divBdr>
                <w:top w:val="none" w:sz="0" w:space="0" w:color="auto"/>
                <w:left w:val="none" w:sz="0" w:space="0" w:color="auto"/>
                <w:bottom w:val="none" w:sz="0" w:space="0" w:color="auto"/>
                <w:right w:val="none" w:sz="0" w:space="0" w:color="auto"/>
              </w:divBdr>
            </w:div>
            <w:div w:id="761493331">
              <w:marLeft w:val="0"/>
              <w:marRight w:val="0"/>
              <w:marTop w:val="0"/>
              <w:marBottom w:val="0"/>
              <w:divBdr>
                <w:top w:val="none" w:sz="0" w:space="0" w:color="auto"/>
                <w:left w:val="none" w:sz="0" w:space="0" w:color="auto"/>
                <w:bottom w:val="none" w:sz="0" w:space="0" w:color="auto"/>
                <w:right w:val="none" w:sz="0" w:space="0" w:color="auto"/>
              </w:divBdr>
            </w:div>
            <w:div w:id="1673413437">
              <w:marLeft w:val="0"/>
              <w:marRight w:val="0"/>
              <w:marTop w:val="0"/>
              <w:marBottom w:val="0"/>
              <w:divBdr>
                <w:top w:val="none" w:sz="0" w:space="0" w:color="auto"/>
                <w:left w:val="none" w:sz="0" w:space="0" w:color="auto"/>
                <w:bottom w:val="none" w:sz="0" w:space="0" w:color="auto"/>
                <w:right w:val="none" w:sz="0" w:space="0" w:color="auto"/>
              </w:divBdr>
            </w:div>
            <w:div w:id="201748197">
              <w:marLeft w:val="0"/>
              <w:marRight w:val="0"/>
              <w:marTop w:val="0"/>
              <w:marBottom w:val="0"/>
              <w:divBdr>
                <w:top w:val="none" w:sz="0" w:space="0" w:color="auto"/>
                <w:left w:val="none" w:sz="0" w:space="0" w:color="auto"/>
                <w:bottom w:val="none" w:sz="0" w:space="0" w:color="auto"/>
                <w:right w:val="none" w:sz="0" w:space="0" w:color="auto"/>
              </w:divBdr>
            </w:div>
            <w:div w:id="2027168773">
              <w:marLeft w:val="0"/>
              <w:marRight w:val="0"/>
              <w:marTop w:val="0"/>
              <w:marBottom w:val="0"/>
              <w:divBdr>
                <w:top w:val="none" w:sz="0" w:space="0" w:color="auto"/>
                <w:left w:val="none" w:sz="0" w:space="0" w:color="auto"/>
                <w:bottom w:val="none" w:sz="0" w:space="0" w:color="auto"/>
                <w:right w:val="none" w:sz="0" w:space="0" w:color="auto"/>
              </w:divBdr>
            </w:div>
            <w:div w:id="1895660704">
              <w:marLeft w:val="0"/>
              <w:marRight w:val="0"/>
              <w:marTop w:val="0"/>
              <w:marBottom w:val="0"/>
              <w:divBdr>
                <w:top w:val="none" w:sz="0" w:space="0" w:color="auto"/>
                <w:left w:val="none" w:sz="0" w:space="0" w:color="auto"/>
                <w:bottom w:val="none" w:sz="0" w:space="0" w:color="auto"/>
                <w:right w:val="none" w:sz="0" w:space="0" w:color="auto"/>
              </w:divBdr>
            </w:div>
            <w:div w:id="1150637174">
              <w:marLeft w:val="0"/>
              <w:marRight w:val="0"/>
              <w:marTop w:val="0"/>
              <w:marBottom w:val="0"/>
              <w:divBdr>
                <w:top w:val="none" w:sz="0" w:space="0" w:color="auto"/>
                <w:left w:val="none" w:sz="0" w:space="0" w:color="auto"/>
                <w:bottom w:val="none" w:sz="0" w:space="0" w:color="auto"/>
                <w:right w:val="none" w:sz="0" w:space="0" w:color="auto"/>
              </w:divBdr>
            </w:div>
            <w:div w:id="1612475400">
              <w:marLeft w:val="0"/>
              <w:marRight w:val="0"/>
              <w:marTop w:val="0"/>
              <w:marBottom w:val="0"/>
              <w:divBdr>
                <w:top w:val="none" w:sz="0" w:space="0" w:color="auto"/>
                <w:left w:val="none" w:sz="0" w:space="0" w:color="auto"/>
                <w:bottom w:val="none" w:sz="0" w:space="0" w:color="auto"/>
                <w:right w:val="none" w:sz="0" w:space="0" w:color="auto"/>
              </w:divBdr>
            </w:div>
            <w:div w:id="457837725">
              <w:marLeft w:val="0"/>
              <w:marRight w:val="0"/>
              <w:marTop w:val="0"/>
              <w:marBottom w:val="0"/>
              <w:divBdr>
                <w:top w:val="none" w:sz="0" w:space="0" w:color="auto"/>
                <w:left w:val="none" w:sz="0" w:space="0" w:color="auto"/>
                <w:bottom w:val="none" w:sz="0" w:space="0" w:color="auto"/>
                <w:right w:val="none" w:sz="0" w:space="0" w:color="auto"/>
              </w:divBdr>
            </w:div>
            <w:div w:id="1614098101">
              <w:marLeft w:val="0"/>
              <w:marRight w:val="0"/>
              <w:marTop w:val="0"/>
              <w:marBottom w:val="0"/>
              <w:divBdr>
                <w:top w:val="none" w:sz="0" w:space="0" w:color="auto"/>
                <w:left w:val="none" w:sz="0" w:space="0" w:color="auto"/>
                <w:bottom w:val="none" w:sz="0" w:space="0" w:color="auto"/>
                <w:right w:val="none" w:sz="0" w:space="0" w:color="auto"/>
              </w:divBdr>
            </w:div>
            <w:div w:id="1820799774">
              <w:marLeft w:val="0"/>
              <w:marRight w:val="0"/>
              <w:marTop w:val="0"/>
              <w:marBottom w:val="0"/>
              <w:divBdr>
                <w:top w:val="none" w:sz="0" w:space="0" w:color="auto"/>
                <w:left w:val="none" w:sz="0" w:space="0" w:color="auto"/>
                <w:bottom w:val="none" w:sz="0" w:space="0" w:color="auto"/>
                <w:right w:val="none" w:sz="0" w:space="0" w:color="auto"/>
              </w:divBdr>
            </w:div>
            <w:div w:id="531504046">
              <w:marLeft w:val="0"/>
              <w:marRight w:val="0"/>
              <w:marTop w:val="0"/>
              <w:marBottom w:val="0"/>
              <w:divBdr>
                <w:top w:val="none" w:sz="0" w:space="0" w:color="auto"/>
                <w:left w:val="none" w:sz="0" w:space="0" w:color="auto"/>
                <w:bottom w:val="none" w:sz="0" w:space="0" w:color="auto"/>
                <w:right w:val="none" w:sz="0" w:space="0" w:color="auto"/>
              </w:divBdr>
            </w:div>
            <w:div w:id="52436954">
              <w:marLeft w:val="0"/>
              <w:marRight w:val="0"/>
              <w:marTop w:val="0"/>
              <w:marBottom w:val="0"/>
              <w:divBdr>
                <w:top w:val="none" w:sz="0" w:space="0" w:color="auto"/>
                <w:left w:val="none" w:sz="0" w:space="0" w:color="auto"/>
                <w:bottom w:val="none" w:sz="0" w:space="0" w:color="auto"/>
                <w:right w:val="none" w:sz="0" w:space="0" w:color="auto"/>
              </w:divBdr>
            </w:div>
            <w:div w:id="2049181991">
              <w:marLeft w:val="0"/>
              <w:marRight w:val="0"/>
              <w:marTop w:val="0"/>
              <w:marBottom w:val="0"/>
              <w:divBdr>
                <w:top w:val="none" w:sz="0" w:space="0" w:color="auto"/>
                <w:left w:val="none" w:sz="0" w:space="0" w:color="auto"/>
                <w:bottom w:val="none" w:sz="0" w:space="0" w:color="auto"/>
                <w:right w:val="none" w:sz="0" w:space="0" w:color="auto"/>
              </w:divBdr>
            </w:div>
            <w:div w:id="718631538">
              <w:marLeft w:val="0"/>
              <w:marRight w:val="0"/>
              <w:marTop w:val="0"/>
              <w:marBottom w:val="0"/>
              <w:divBdr>
                <w:top w:val="none" w:sz="0" w:space="0" w:color="auto"/>
                <w:left w:val="none" w:sz="0" w:space="0" w:color="auto"/>
                <w:bottom w:val="none" w:sz="0" w:space="0" w:color="auto"/>
                <w:right w:val="none" w:sz="0" w:space="0" w:color="auto"/>
              </w:divBdr>
            </w:div>
            <w:div w:id="739055814">
              <w:marLeft w:val="0"/>
              <w:marRight w:val="0"/>
              <w:marTop w:val="0"/>
              <w:marBottom w:val="0"/>
              <w:divBdr>
                <w:top w:val="none" w:sz="0" w:space="0" w:color="auto"/>
                <w:left w:val="none" w:sz="0" w:space="0" w:color="auto"/>
                <w:bottom w:val="none" w:sz="0" w:space="0" w:color="auto"/>
                <w:right w:val="none" w:sz="0" w:space="0" w:color="auto"/>
              </w:divBdr>
            </w:div>
            <w:div w:id="2135057981">
              <w:marLeft w:val="0"/>
              <w:marRight w:val="0"/>
              <w:marTop w:val="0"/>
              <w:marBottom w:val="0"/>
              <w:divBdr>
                <w:top w:val="none" w:sz="0" w:space="0" w:color="auto"/>
                <w:left w:val="none" w:sz="0" w:space="0" w:color="auto"/>
                <w:bottom w:val="none" w:sz="0" w:space="0" w:color="auto"/>
                <w:right w:val="none" w:sz="0" w:space="0" w:color="auto"/>
              </w:divBdr>
            </w:div>
            <w:div w:id="1696493484">
              <w:marLeft w:val="0"/>
              <w:marRight w:val="0"/>
              <w:marTop w:val="0"/>
              <w:marBottom w:val="0"/>
              <w:divBdr>
                <w:top w:val="none" w:sz="0" w:space="0" w:color="auto"/>
                <w:left w:val="none" w:sz="0" w:space="0" w:color="auto"/>
                <w:bottom w:val="none" w:sz="0" w:space="0" w:color="auto"/>
                <w:right w:val="none" w:sz="0" w:space="0" w:color="auto"/>
              </w:divBdr>
            </w:div>
            <w:div w:id="958148674">
              <w:marLeft w:val="0"/>
              <w:marRight w:val="0"/>
              <w:marTop w:val="0"/>
              <w:marBottom w:val="0"/>
              <w:divBdr>
                <w:top w:val="none" w:sz="0" w:space="0" w:color="auto"/>
                <w:left w:val="none" w:sz="0" w:space="0" w:color="auto"/>
                <w:bottom w:val="none" w:sz="0" w:space="0" w:color="auto"/>
                <w:right w:val="none" w:sz="0" w:space="0" w:color="auto"/>
              </w:divBdr>
            </w:div>
            <w:div w:id="1477529792">
              <w:marLeft w:val="0"/>
              <w:marRight w:val="0"/>
              <w:marTop w:val="0"/>
              <w:marBottom w:val="0"/>
              <w:divBdr>
                <w:top w:val="none" w:sz="0" w:space="0" w:color="auto"/>
                <w:left w:val="none" w:sz="0" w:space="0" w:color="auto"/>
                <w:bottom w:val="none" w:sz="0" w:space="0" w:color="auto"/>
                <w:right w:val="none" w:sz="0" w:space="0" w:color="auto"/>
              </w:divBdr>
            </w:div>
            <w:div w:id="1834645423">
              <w:marLeft w:val="0"/>
              <w:marRight w:val="0"/>
              <w:marTop w:val="0"/>
              <w:marBottom w:val="0"/>
              <w:divBdr>
                <w:top w:val="none" w:sz="0" w:space="0" w:color="auto"/>
                <w:left w:val="none" w:sz="0" w:space="0" w:color="auto"/>
                <w:bottom w:val="none" w:sz="0" w:space="0" w:color="auto"/>
                <w:right w:val="none" w:sz="0" w:space="0" w:color="auto"/>
              </w:divBdr>
            </w:div>
            <w:div w:id="487481590">
              <w:marLeft w:val="0"/>
              <w:marRight w:val="0"/>
              <w:marTop w:val="0"/>
              <w:marBottom w:val="0"/>
              <w:divBdr>
                <w:top w:val="none" w:sz="0" w:space="0" w:color="auto"/>
                <w:left w:val="none" w:sz="0" w:space="0" w:color="auto"/>
                <w:bottom w:val="none" w:sz="0" w:space="0" w:color="auto"/>
                <w:right w:val="none" w:sz="0" w:space="0" w:color="auto"/>
              </w:divBdr>
            </w:div>
            <w:div w:id="1824083325">
              <w:marLeft w:val="0"/>
              <w:marRight w:val="0"/>
              <w:marTop w:val="0"/>
              <w:marBottom w:val="0"/>
              <w:divBdr>
                <w:top w:val="none" w:sz="0" w:space="0" w:color="auto"/>
                <w:left w:val="none" w:sz="0" w:space="0" w:color="auto"/>
                <w:bottom w:val="none" w:sz="0" w:space="0" w:color="auto"/>
                <w:right w:val="none" w:sz="0" w:space="0" w:color="auto"/>
              </w:divBdr>
            </w:div>
            <w:div w:id="1178304318">
              <w:marLeft w:val="0"/>
              <w:marRight w:val="0"/>
              <w:marTop w:val="0"/>
              <w:marBottom w:val="0"/>
              <w:divBdr>
                <w:top w:val="none" w:sz="0" w:space="0" w:color="auto"/>
                <w:left w:val="none" w:sz="0" w:space="0" w:color="auto"/>
                <w:bottom w:val="none" w:sz="0" w:space="0" w:color="auto"/>
                <w:right w:val="none" w:sz="0" w:space="0" w:color="auto"/>
              </w:divBdr>
            </w:div>
            <w:div w:id="147677573">
              <w:marLeft w:val="0"/>
              <w:marRight w:val="0"/>
              <w:marTop w:val="0"/>
              <w:marBottom w:val="0"/>
              <w:divBdr>
                <w:top w:val="none" w:sz="0" w:space="0" w:color="auto"/>
                <w:left w:val="none" w:sz="0" w:space="0" w:color="auto"/>
                <w:bottom w:val="none" w:sz="0" w:space="0" w:color="auto"/>
                <w:right w:val="none" w:sz="0" w:space="0" w:color="auto"/>
              </w:divBdr>
            </w:div>
            <w:div w:id="1049258589">
              <w:marLeft w:val="0"/>
              <w:marRight w:val="0"/>
              <w:marTop w:val="0"/>
              <w:marBottom w:val="0"/>
              <w:divBdr>
                <w:top w:val="none" w:sz="0" w:space="0" w:color="auto"/>
                <w:left w:val="none" w:sz="0" w:space="0" w:color="auto"/>
                <w:bottom w:val="none" w:sz="0" w:space="0" w:color="auto"/>
                <w:right w:val="none" w:sz="0" w:space="0" w:color="auto"/>
              </w:divBdr>
            </w:div>
            <w:div w:id="478960644">
              <w:marLeft w:val="0"/>
              <w:marRight w:val="0"/>
              <w:marTop w:val="0"/>
              <w:marBottom w:val="0"/>
              <w:divBdr>
                <w:top w:val="none" w:sz="0" w:space="0" w:color="auto"/>
                <w:left w:val="none" w:sz="0" w:space="0" w:color="auto"/>
                <w:bottom w:val="none" w:sz="0" w:space="0" w:color="auto"/>
                <w:right w:val="none" w:sz="0" w:space="0" w:color="auto"/>
              </w:divBdr>
            </w:div>
            <w:div w:id="777068839">
              <w:marLeft w:val="0"/>
              <w:marRight w:val="0"/>
              <w:marTop w:val="0"/>
              <w:marBottom w:val="0"/>
              <w:divBdr>
                <w:top w:val="none" w:sz="0" w:space="0" w:color="auto"/>
                <w:left w:val="none" w:sz="0" w:space="0" w:color="auto"/>
                <w:bottom w:val="none" w:sz="0" w:space="0" w:color="auto"/>
                <w:right w:val="none" w:sz="0" w:space="0" w:color="auto"/>
              </w:divBdr>
            </w:div>
            <w:div w:id="1952466697">
              <w:marLeft w:val="0"/>
              <w:marRight w:val="0"/>
              <w:marTop w:val="0"/>
              <w:marBottom w:val="0"/>
              <w:divBdr>
                <w:top w:val="none" w:sz="0" w:space="0" w:color="auto"/>
                <w:left w:val="none" w:sz="0" w:space="0" w:color="auto"/>
                <w:bottom w:val="none" w:sz="0" w:space="0" w:color="auto"/>
                <w:right w:val="none" w:sz="0" w:space="0" w:color="auto"/>
              </w:divBdr>
            </w:div>
            <w:div w:id="971717926">
              <w:marLeft w:val="0"/>
              <w:marRight w:val="0"/>
              <w:marTop w:val="0"/>
              <w:marBottom w:val="0"/>
              <w:divBdr>
                <w:top w:val="none" w:sz="0" w:space="0" w:color="auto"/>
                <w:left w:val="none" w:sz="0" w:space="0" w:color="auto"/>
                <w:bottom w:val="none" w:sz="0" w:space="0" w:color="auto"/>
                <w:right w:val="none" w:sz="0" w:space="0" w:color="auto"/>
              </w:divBdr>
            </w:div>
            <w:div w:id="2136290148">
              <w:marLeft w:val="0"/>
              <w:marRight w:val="0"/>
              <w:marTop w:val="0"/>
              <w:marBottom w:val="0"/>
              <w:divBdr>
                <w:top w:val="none" w:sz="0" w:space="0" w:color="auto"/>
                <w:left w:val="none" w:sz="0" w:space="0" w:color="auto"/>
                <w:bottom w:val="none" w:sz="0" w:space="0" w:color="auto"/>
                <w:right w:val="none" w:sz="0" w:space="0" w:color="auto"/>
              </w:divBdr>
            </w:div>
            <w:div w:id="225259999">
              <w:marLeft w:val="0"/>
              <w:marRight w:val="0"/>
              <w:marTop w:val="0"/>
              <w:marBottom w:val="0"/>
              <w:divBdr>
                <w:top w:val="none" w:sz="0" w:space="0" w:color="auto"/>
                <w:left w:val="none" w:sz="0" w:space="0" w:color="auto"/>
                <w:bottom w:val="none" w:sz="0" w:space="0" w:color="auto"/>
                <w:right w:val="none" w:sz="0" w:space="0" w:color="auto"/>
              </w:divBdr>
            </w:div>
            <w:div w:id="1112018951">
              <w:marLeft w:val="0"/>
              <w:marRight w:val="0"/>
              <w:marTop w:val="0"/>
              <w:marBottom w:val="0"/>
              <w:divBdr>
                <w:top w:val="none" w:sz="0" w:space="0" w:color="auto"/>
                <w:left w:val="none" w:sz="0" w:space="0" w:color="auto"/>
                <w:bottom w:val="none" w:sz="0" w:space="0" w:color="auto"/>
                <w:right w:val="none" w:sz="0" w:space="0" w:color="auto"/>
              </w:divBdr>
            </w:div>
            <w:div w:id="1711808656">
              <w:marLeft w:val="0"/>
              <w:marRight w:val="0"/>
              <w:marTop w:val="0"/>
              <w:marBottom w:val="0"/>
              <w:divBdr>
                <w:top w:val="none" w:sz="0" w:space="0" w:color="auto"/>
                <w:left w:val="none" w:sz="0" w:space="0" w:color="auto"/>
                <w:bottom w:val="none" w:sz="0" w:space="0" w:color="auto"/>
                <w:right w:val="none" w:sz="0" w:space="0" w:color="auto"/>
              </w:divBdr>
            </w:div>
            <w:div w:id="1074819481">
              <w:marLeft w:val="0"/>
              <w:marRight w:val="0"/>
              <w:marTop w:val="0"/>
              <w:marBottom w:val="0"/>
              <w:divBdr>
                <w:top w:val="none" w:sz="0" w:space="0" w:color="auto"/>
                <w:left w:val="none" w:sz="0" w:space="0" w:color="auto"/>
                <w:bottom w:val="none" w:sz="0" w:space="0" w:color="auto"/>
                <w:right w:val="none" w:sz="0" w:space="0" w:color="auto"/>
              </w:divBdr>
            </w:div>
            <w:div w:id="294679917">
              <w:marLeft w:val="0"/>
              <w:marRight w:val="0"/>
              <w:marTop w:val="0"/>
              <w:marBottom w:val="0"/>
              <w:divBdr>
                <w:top w:val="none" w:sz="0" w:space="0" w:color="auto"/>
                <w:left w:val="none" w:sz="0" w:space="0" w:color="auto"/>
                <w:bottom w:val="none" w:sz="0" w:space="0" w:color="auto"/>
                <w:right w:val="none" w:sz="0" w:space="0" w:color="auto"/>
              </w:divBdr>
            </w:div>
            <w:div w:id="63382391">
              <w:marLeft w:val="0"/>
              <w:marRight w:val="0"/>
              <w:marTop w:val="0"/>
              <w:marBottom w:val="0"/>
              <w:divBdr>
                <w:top w:val="none" w:sz="0" w:space="0" w:color="auto"/>
                <w:left w:val="none" w:sz="0" w:space="0" w:color="auto"/>
                <w:bottom w:val="none" w:sz="0" w:space="0" w:color="auto"/>
                <w:right w:val="none" w:sz="0" w:space="0" w:color="auto"/>
              </w:divBdr>
            </w:div>
            <w:div w:id="333067817">
              <w:marLeft w:val="0"/>
              <w:marRight w:val="0"/>
              <w:marTop w:val="0"/>
              <w:marBottom w:val="0"/>
              <w:divBdr>
                <w:top w:val="none" w:sz="0" w:space="0" w:color="auto"/>
                <w:left w:val="none" w:sz="0" w:space="0" w:color="auto"/>
                <w:bottom w:val="none" w:sz="0" w:space="0" w:color="auto"/>
                <w:right w:val="none" w:sz="0" w:space="0" w:color="auto"/>
              </w:divBdr>
            </w:div>
            <w:div w:id="1375036099">
              <w:marLeft w:val="0"/>
              <w:marRight w:val="0"/>
              <w:marTop w:val="0"/>
              <w:marBottom w:val="0"/>
              <w:divBdr>
                <w:top w:val="none" w:sz="0" w:space="0" w:color="auto"/>
                <w:left w:val="none" w:sz="0" w:space="0" w:color="auto"/>
                <w:bottom w:val="none" w:sz="0" w:space="0" w:color="auto"/>
                <w:right w:val="none" w:sz="0" w:space="0" w:color="auto"/>
              </w:divBdr>
            </w:div>
            <w:div w:id="1979410005">
              <w:marLeft w:val="0"/>
              <w:marRight w:val="0"/>
              <w:marTop w:val="0"/>
              <w:marBottom w:val="0"/>
              <w:divBdr>
                <w:top w:val="none" w:sz="0" w:space="0" w:color="auto"/>
                <w:left w:val="none" w:sz="0" w:space="0" w:color="auto"/>
                <w:bottom w:val="none" w:sz="0" w:space="0" w:color="auto"/>
                <w:right w:val="none" w:sz="0" w:space="0" w:color="auto"/>
              </w:divBdr>
            </w:div>
            <w:div w:id="1660229488">
              <w:marLeft w:val="0"/>
              <w:marRight w:val="0"/>
              <w:marTop w:val="0"/>
              <w:marBottom w:val="0"/>
              <w:divBdr>
                <w:top w:val="none" w:sz="0" w:space="0" w:color="auto"/>
                <w:left w:val="none" w:sz="0" w:space="0" w:color="auto"/>
                <w:bottom w:val="none" w:sz="0" w:space="0" w:color="auto"/>
                <w:right w:val="none" w:sz="0" w:space="0" w:color="auto"/>
              </w:divBdr>
            </w:div>
            <w:div w:id="823156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297651">
      <w:bodyDiv w:val="1"/>
      <w:marLeft w:val="0"/>
      <w:marRight w:val="0"/>
      <w:marTop w:val="0"/>
      <w:marBottom w:val="0"/>
      <w:divBdr>
        <w:top w:val="none" w:sz="0" w:space="0" w:color="auto"/>
        <w:left w:val="none" w:sz="0" w:space="0" w:color="auto"/>
        <w:bottom w:val="none" w:sz="0" w:space="0" w:color="auto"/>
        <w:right w:val="none" w:sz="0" w:space="0" w:color="auto"/>
      </w:divBdr>
      <w:divsChild>
        <w:div w:id="1649548817">
          <w:marLeft w:val="0"/>
          <w:marRight w:val="0"/>
          <w:marTop w:val="0"/>
          <w:marBottom w:val="0"/>
          <w:divBdr>
            <w:top w:val="none" w:sz="0" w:space="0" w:color="auto"/>
            <w:left w:val="none" w:sz="0" w:space="0" w:color="auto"/>
            <w:bottom w:val="none" w:sz="0" w:space="0" w:color="auto"/>
            <w:right w:val="none" w:sz="0" w:space="0" w:color="auto"/>
          </w:divBdr>
          <w:divsChild>
            <w:div w:id="965893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538216">
      <w:bodyDiv w:val="1"/>
      <w:marLeft w:val="0"/>
      <w:marRight w:val="0"/>
      <w:marTop w:val="0"/>
      <w:marBottom w:val="0"/>
      <w:divBdr>
        <w:top w:val="none" w:sz="0" w:space="0" w:color="auto"/>
        <w:left w:val="none" w:sz="0" w:space="0" w:color="auto"/>
        <w:bottom w:val="none" w:sz="0" w:space="0" w:color="auto"/>
        <w:right w:val="none" w:sz="0" w:space="0" w:color="auto"/>
      </w:divBdr>
      <w:divsChild>
        <w:div w:id="1439641597">
          <w:marLeft w:val="0"/>
          <w:marRight w:val="0"/>
          <w:marTop w:val="0"/>
          <w:marBottom w:val="0"/>
          <w:divBdr>
            <w:top w:val="none" w:sz="0" w:space="0" w:color="auto"/>
            <w:left w:val="none" w:sz="0" w:space="0" w:color="auto"/>
            <w:bottom w:val="none" w:sz="0" w:space="0" w:color="auto"/>
            <w:right w:val="none" w:sz="0" w:space="0" w:color="auto"/>
          </w:divBdr>
          <w:divsChild>
            <w:div w:id="1397702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706097">
      <w:bodyDiv w:val="1"/>
      <w:marLeft w:val="0"/>
      <w:marRight w:val="0"/>
      <w:marTop w:val="0"/>
      <w:marBottom w:val="0"/>
      <w:divBdr>
        <w:top w:val="none" w:sz="0" w:space="0" w:color="auto"/>
        <w:left w:val="none" w:sz="0" w:space="0" w:color="auto"/>
        <w:bottom w:val="none" w:sz="0" w:space="0" w:color="auto"/>
        <w:right w:val="none" w:sz="0" w:space="0" w:color="auto"/>
      </w:divBdr>
      <w:divsChild>
        <w:div w:id="1761373035">
          <w:marLeft w:val="0"/>
          <w:marRight w:val="0"/>
          <w:marTop w:val="0"/>
          <w:marBottom w:val="0"/>
          <w:divBdr>
            <w:top w:val="none" w:sz="0" w:space="0" w:color="auto"/>
            <w:left w:val="none" w:sz="0" w:space="0" w:color="auto"/>
            <w:bottom w:val="none" w:sz="0" w:space="0" w:color="auto"/>
            <w:right w:val="none" w:sz="0" w:space="0" w:color="auto"/>
          </w:divBdr>
          <w:divsChild>
            <w:div w:id="711077473">
              <w:marLeft w:val="0"/>
              <w:marRight w:val="0"/>
              <w:marTop w:val="0"/>
              <w:marBottom w:val="0"/>
              <w:divBdr>
                <w:top w:val="none" w:sz="0" w:space="0" w:color="auto"/>
                <w:left w:val="none" w:sz="0" w:space="0" w:color="auto"/>
                <w:bottom w:val="none" w:sz="0" w:space="0" w:color="auto"/>
                <w:right w:val="none" w:sz="0" w:space="0" w:color="auto"/>
              </w:divBdr>
            </w:div>
            <w:div w:id="1299649120">
              <w:marLeft w:val="0"/>
              <w:marRight w:val="0"/>
              <w:marTop w:val="0"/>
              <w:marBottom w:val="0"/>
              <w:divBdr>
                <w:top w:val="none" w:sz="0" w:space="0" w:color="auto"/>
                <w:left w:val="none" w:sz="0" w:space="0" w:color="auto"/>
                <w:bottom w:val="none" w:sz="0" w:space="0" w:color="auto"/>
                <w:right w:val="none" w:sz="0" w:space="0" w:color="auto"/>
              </w:divBdr>
            </w:div>
            <w:div w:id="1930767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772843">
      <w:bodyDiv w:val="1"/>
      <w:marLeft w:val="0"/>
      <w:marRight w:val="0"/>
      <w:marTop w:val="0"/>
      <w:marBottom w:val="0"/>
      <w:divBdr>
        <w:top w:val="none" w:sz="0" w:space="0" w:color="auto"/>
        <w:left w:val="none" w:sz="0" w:space="0" w:color="auto"/>
        <w:bottom w:val="none" w:sz="0" w:space="0" w:color="auto"/>
        <w:right w:val="none" w:sz="0" w:space="0" w:color="auto"/>
      </w:divBdr>
    </w:div>
    <w:div w:id="49967752">
      <w:bodyDiv w:val="1"/>
      <w:marLeft w:val="0"/>
      <w:marRight w:val="0"/>
      <w:marTop w:val="0"/>
      <w:marBottom w:val="0"/>
      <w:divBdr>
        <w:top w:val="none" w:sz="0" w:space="0" w:color="auto"/>
        <w:left w:val="none" w:sz="0" w:space="0" w:color="auto"/>
        <w:bottom w:val="none" w:sz="0" w:space="0" w:color="auto"/>
        <w:right w:val="none" w:sz="0" w:space="0" w:color="auto"/>
      </w:divBdr>
      <w:divsChild>
        <w:div w:id="1166483815">
          <w:marLeft w:val="0"/>
          <w:marRight w:val="0"/>
          <w:marTop w:val="0"/>
          <w:marBottom w:val="0"/>
          <w:divBdr>
            <w:top w:val="none" w:sz="0" w:space="0" w:color="auto"/>
            <w:left w:val="none" w:sz="0" w:space="0" w:color="auto"/>
            <w:bottom w:val="none" w:sz="0" w:space="0" w:color="auto"/>
            <w:right w:val="none" w:sz="0" w:space="0" w:color="auto"/>
          </w:divBdr>
          <w:divsChild>
            <w:div w:id="77751217">
              <w:marLeft w:val="0"/>
              <w:marRight w:val="0"/>
              <w:marTop w:val="0"/>
              <w:marBottom w:val="0"/>
              <w:divBdr>
                <w:top w:val="none" w:sz="0" w:space="0" w:color="auto"/>
                <w:left w:val="none" w:sz="0" w:space="0" w:color="auto"/>
                <w:bottom w:val="none" w:sz="0" w:space="0" w:color="auto"/>
                <w:right w:val="none" w:sz="0" w:space="0" w:color="auto"/>
              </w:divBdr>
            </w:div>
            <w:div w:id="363020326">
              <w:marLeft w:val="0"/>
              <w:marRight w:val="0"/>
              <w:marTop w:val="0"/>
              <w:marBottom w:val="0"/>
              <w:divBdr>
                <w:top w:val="none" w:sz="0" w:space="0" w:color="auto"/>
                <w:left w:val="none" w:sz="0" w:space="0" w:color="auto"/>
                <w:bottom w:val="none" w:sz="0" w:space="0" w:color="auto"/>
                <w:right w:val="none" w:sz="0" w:space="0" w:color="auto"/>
              </w:divBdr>
            </w:div>
            <w:div w:id="151408886">
              <w:marLeft w:val="0"/>
              <w:marRight w:val="0"/>
              <w:marTop w:val="0"/>
              <w:marBottom w:val="0"/>
              <w:divBdr>
                <w:top w:val="none" w:sz="0" w:space="0" w:color="auto"/>
                <w:left w:val="none" w:sz="0" w:space="0" w:color="auto"/>
                <w:bottom w:val="none" w:sz="0" w:space="0" w:color="auto"/>
                <w:right w:val="none" w:sz="0" w:space="0" w:color="auto"/>
              </w:divBdr>
            </w:div>
            <w:div w:id="32777291">
              <w:marLeft w:val="0"/>
              <w:marRight w:val="0"/>
              <w:marTop w:val="0"/>
              <w:marBottom w:val="0"/>
              <w:divBdr>
                <w:top w:val="none" w:sz="0" w:space="0" w:color="auto"/>
                <w:left w:val="none" w:sz="0" w:space="0" w:color="auto"/>
                <w:bottom w:val="none" w:sz="0" w:space="0" w:color="auto"/>
                <w:right w:val="none" w:sz="0" w:space="0" w:color="auto"/>
              </w:divBdr>
            </w:div>
            <w:div w:id="1909072261">
              <w:marLeft w:val="0"/>
              <w:marRight w:val="0"/>
              <w:marTop w:val="0"/>
              <w:marBottom w:val="0"/>
              <w:divBdr>
                <w:top w:val="none" w:sz="0" w:space="0" w:color="auto"/>
                <w:left w:val="none" w:sz="0" w:space="0" w:color="auto"/>
                <w:bottom w:val="none" w:sz="0" w:space="0" w:color="auto"/>
                <w:right w:val="none" w:sz="0" w:space="0" w:color="auto"/>
              </w:divBdr>
            </w:div>
            <w:div w:id="2003267643">
              <w:marLeft w:val="0"/>
              <w:marRight w:val="0"/>
              <w:marTop w:val="0"/>
              <w:marBottom w:val="0"/>
              <w:divBdr>
                <w:top w:val="none" w:sz="0" w:space="0" w:color="auto"/>
                <w:left w:val="none" w:sz="0" w:space="0" w:color="auto"/>
                <w:bottom w:val="none" w:sz="0" w:space="0" w:color="auto"/>
                <w:right w:val="none" w:sz="0" w:space="0" w:color="auto"/>
              </w:divBdr>
            </w:div>
            <w:div w:id="1046374305">
              <w:marLeft w:val="0"/>
              <w:marRight w:val="0"/>
              <w:marTop w:val="0"/>
              <w:marBottom w:val="0"/>
              <w:divBdr>
                <w:top w:val="none" w:sz="0" w:space="0" w:color="auto"/>
                <w:left w:val="none" w:sz="0" w:space="0" w:color="auto"/>
                <w:bottom w:val="none" w:sz="0" w:space="0" w:color="auto"/>
                <w:right w:val="none" w:sz="0" w:space="0" w:color="auto"/>
              </w:divBdr>
            </w:div>
            <w:div w:id="1148285681">
              <w:marLeft w:val="0"/>
              <w:marRight w:val="0"/>
              <w:marTop w:val="0"/>
              <w:marBottom w:val="0"/>
              <w:divBdr>
                <w:top w:val="none" w:sz="0" w:space="0" w:color="auto"/>
                <w:left w:val="none" w:sz="0" w:space="0" w:color="auto"/>
                <w:bottom w:val="none" w:sz="0" w:space="0" w:color="auto"/>
                <w:right w:val="none" w:sz="0" w:space="0" w:color="auto"/>
              </w:divBdr>
            </w:div>
            <w:div w:id="816267122">
              <w:marLeft w:val="0"/>
              <w:marRight w:val="0"/>
              <w:marTop w:val="0"/>
              <w:marBottom w:val="0"/>
              <w:divBdr>
                <w:top w:val="none" w:sz="0" w:space="0" w:color="auto"/>
                <w:left w:val="none" w:sz="0" w:space="0" w:color="auto"/>
                <w:bottom w:val="none" w:sz="0" w:space="0" w:color="auto"/>
                <w:right w:val="none" w:sz="0" w:space="0" w:color="auto"/>
              </w:divBdr>
            </w:div>
            <w:div w:id="21172969">
              <w:marLeft w:val="0"/>
              <w:marRight w:val="0"/>
              <w:marTop w:val="0"/>
              <w:marBottom w:val="0"/>
              <w:divBdr>
                <w:top w:val="none" w:sz="0" w:space="0" w:color="auto"/>
                <w:left w:val="none" w:sz="0" w:space="0" w:color="auto"/>
                <w:bottom w:val="none" w:sz="0" w:space="0" w:color="auto"/>
                <w:right w:val="none" w:sz="0" w:space="0" w:color="auto"/>
              </w:divBdr>
            </w:div>
            <w:div w:id="348795842">
              <w:marLeft w:val="0"/>
              <w:marRight w:val="0"/>
              <w:marTop w:val="0"/>
              <w:marBottom w:val="0"/>
              <w:divBdr>
                <w:top w:val="none" w:sz="0" w:space="0" w:color="auto"/>
                <w:left w:val="none" w:sz="0" w:space="0" w:color="auto"/>
                <w:bottom w:val="none" w:sz="0" w:space="0" w:color="auto"/>
                <w:right w:val="none" w:sz="0" w:space="0" w:color="auto"/>
              </w:divBdr>
            </w:div>
            <w:div w:id="974868396">
              <w:marLeft w:val="0"/>
              <w:marRight w:val="0"/>
              <w:marTop w:val="0"/>
              <w:marBottom w:val="0"/>
              <w:divBdr>
                <w:top w:val="none" w:sz="0" w:space="0" w:color="auto"/>
                <w:left w:val="none" w:sz="0" w:space="0" w:color="auto"/>
                <w:bottom w:val="none" w:sz="0" w:space="0" w:color="auto"/>
                <w:right w:val="none" w:sz="0" w:space="0" w:color="auto"/>
              </w:divBdr>
            </w:div>
            <w:div w:id="700201994">
              <w:marLeft w:val="0"/>
              <w:marRight w:val="0"/>
              <w:marTop w:val="0"/>
              <w:marBottom w:val="0"/>
              <w:divBdr>
                <w:top w:val="none" w:sz="0" w:space="0" w:color="auto"/>
                <w:left w:val="none" w:sz="0" w:space="0" w:color="auto"/>
                <w:bottom w:val="none" w:sz="0" w:space="0" w:color="auto"/>
                <w:right w:val="none" w:sz="0" w:space="0" w:color="auto"/>
              </w:divBdr>
            </w:div>
            <w:div w:id="1919168979">
              <w:marLeft w:val="0"/>
              <w:marRight w:val="0"/>
              <w:marTop w:val="0"/>
              <w:marBottom w:val="0"/>
              <w:divBdr>
                <w:top w:val="none" w:sz="0" w:space="0" w:color="auto"/>
                <w:left w:val="none" w:sz="0" w:space="0" w:color="auto"/>
                <w:bottom w:val="none" w:sz="0" w:space="0" w:color="auto"/>
                <w:right w:val="none" w:sz="0" w:space="0" w:color="auto"/>
              </w:divBdr>
            </w:div>
            <w:div w:id="2099208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583880">
      <w:bodyDiv w:val="1"/>
      <w:marLeft w:val="0"/>
      <w:marRight w:val="0"/>
      <w:marTop w:val="0"/>
      <w:marBottom w:val="0"/>
      <w:divBdr>
        <w:top w:val="none" w:sz="0" w:space="0" w:color="auto"/>
        <w:left w:val="none" w:sz="0" w:space="0" w:color="auto"/>
        <w:bottom w:val="none" w:sz="0" w:space="0" w:color="auto"/>
        <w:right w:val="none" w:sz="0" w:space="0" w:color="auto"/>
      </w:divBdr>
      <w:divsChild>
        <w:div w:id="1796098203">
          <w:marLeft w:val="0"/>
          <w:marRight w:val="0"/>
          <w:marTop w:val="0"/>
          <w:marBottom w:val="0"/>
          <w:divBdr>
            <w:top w:val="none" w:sz="0" w:space="0" w:color="auto"/>
            <w:left w:val="none" w:sz="0" w:space="0" w:color="auto"/>
            <w:bottom w:val="none" w:sz="0" w:space="0" w:color="auto"/>
            <w:right w:val="none" w:sz="0" w:space="0" w:color="auto"/>
          </w:divBdr>
          <w:divsChild>
            <w:div w:id="1839230438">
              <w:marLeft w:val="0"/>
              <w:marRight w:val="0"/>
              <w:marTop w:val="0"/>
              <w:marBottom w:val="0"/>
              <w:divBdr>
                <w:top w:val="none" w:sz="0" w:space="0" w:color="auto"/>
                <w:left w:val="none" w:sz="0" w:space="0" w:color="auto"/>
                <w:bottom w:val="none" w:sz="0" w:space="0" w:color="auto"/>
                <w:right w:val="none" w:sz="0" w:space="0" w:color="auto"/>
              </w:divBdr>
            </w:div>
            <w:div w:id="670529880">
              <w:marLeft w:val="0"/>
              <w:marRight w:val="0"/>
              <w:marTop w:val="0"/>
              <w:marBottom w:val="0"/>
              <w:divBdr>
                <w:top w:val="none" w:sz="0" w:space="0" w:color="auto"/>
                <w:left w:val="none" w:sz="0" w:space="0" w:color="auto"/>
                <w:bottom w:val="none" w:sz="0" w:space="0" w:color="auto"/>
                <w:right w:val="none" w:sz="0" w:space="0" w:color="auto"/>
              </w:divBdr>
            </w:div>
            <w:div w:id="1621574143">
              <w:marLeft w:val="0"/>
              <w:marRight w:val="0"/>
              <w:marTop w:val="0"/>
              <w:marBottom w:val="0"/>
              <w:divBdr>
                <w:top w:val="none" w:sz="0" w:space="0" w:color="auto"/>
                <w:left w:val="none" w:sz="0" w:space="0" w:color="auto"/>
                <w:bottom w:val="none" w:sz="0" w:space="0" w:color="auto"/>
                <w:right w:val="none" w:sz="0" w:space="0" w:color="auto"/>
              </w:divBdr>
            </w:div>
            <w:div w:id="1619601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104549">
      <w:bodyDiv w:val="1"/>
      <w:marLeft w:val="0"/>
      <w:marRight w:val="0"/>
      <w:marTop w:val="0"/>
      <w:marBottom w:val="0"/>
      <w:divBdr>
        <w:top w:val="none" w:sz="0" w:space="0" w:color="auto"/>
        <w:left w:val="none" w:sz="0" w:space="0" w:color="auto"/>
        <w:bottom w:val="none" w:sz="0" w:space="0" w:color="auto"/>
        <w:right w:val="none" w:sz="0" w:space="0" w:color="auto"/>
      </w:divBdr>
      <w:divsChild>
        <w:div w:id="796217493">
          <w:marLeft w:val="0"/>
          <w:marRight w:val="0"/>
          <w:marTop w:val="0"/>
          <w:marBottom w:val="0"/>
          <w:divBdr>
            <w:top w:val="none" w:sz="0" w:space="0" w:color="auto"/>
            <w:left w:val="none" w:sz="0" w:space="0" w:color="auto"/>
            <w:bottom w:val="none" w:sz="0" w:space="0" w:color="auto"/>
            <w:right w:val="none" w:sz="0" w:space="0" w:color="auto"/>
          </w:divBdr>
          <w:divsChild>
            <w:div w:id="838352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494622">
      <w:bodyDiv w:val="1"/>
      <w:marLeft w:val="0"/>
      <w:marRight w:val="0"/>
      <w:marTop w:val="0"/>
      <w:marBottom w:val="0"/>
      <w:divBdr>
        <w:top w:val="none" w:sz="0" w:space="0" w:color="auto"/>
        <w:left w:val="none" w:sz="0" w:space="0" w:color="auto"/>
        <w:bottom w:val="none" w:sz="0" w:space="0" w:color="auto"/>
        <w:right w:val="none" w:sz="0" w:space="0" w:color="auto"/>
      </w:divBdr>
      <w:divsChild>
        <w:div w:id="910314975">
          <w:marLeft w:val="547"/>
          <w:marRight w:val="0"/>
          <w:marTop w:val="211"/>
          <w:marBottom w:val="0"/>
          <w:divBdr>
            <w:top w:val="none" w:sz="0" w:space="0" w:color="auto"/>
            <w:left w:val="none" w:sz="0" w:space="0" w:color="auto"/>
            <w:bottom w:val="none" w:sz="0" w:space="0" w:color="auto"/>
            <w:right w:val="none" w:sz="0" w:space="0" w:color="auto"/>
          </w:divBdr>
        </w:div>
      </w:divsChild>
    </w:div>
    <w:div w:id="64645500">
      <w:bodyDiv w:val="1"/>
      <w:marLeft w:val="0"/>
      <w:marRight w:val="0"/>
      <w:marTop w:val="0"/>
      <w:marBottom w:val="0"/>
      <w:divBdr>
        <w:top w:val="none" w:sz="0" w:space="0" w:color="auto"/>
        <w:left w:val="none" w:sz="0" w:space="0" w:color="auto"/>
        <w:bottom w:val="none" w:sz="0" w:space="0" w:color="auto"/>
        <w:right w:val="none" w:sz="0" w:space="0" w:color="auto"/>
      </w:divBdr>
      <w:divsChild>
        <w:div w:id="2080982801">
          <w:marLeft w:val="0"/>
          <w:marRight w:val="0"/>
          <w:marTop w:val="0"/>
          <w:marBottom w:val="0"/>
          <w:divBdr>
            <w:top w:val="none" w:sz="0" w:space="0" w:color="auto"/>
            <w:left w:val="none" w:sz="0" w:space="0" w:color="auto"/>
            <w:bottom w:val="none" w:sz="0" w:space="0" w:color="auto"/>
            <w:right w:val="none" w:sz="0" w:space="0" w:color="auto"/>
          </w:divBdr>
          <w:divsChild>
            <w:div w:id="1589119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154106">
      <w:bodyDiv w:val="1"/>
      <w:marLeft w:val="0"/>
      <w:marRight w:val="0"/>
      <w:marTop w:val="0"/>
      <w:marBottom w:val="0"/>
      <w:divBdr>
        <w:top w:val="none" w:sz="0" w:space="0" w:color="auto"/>
        <w:left w:val="none" w:sz="0" w:space="0" w:color="auto"/>
        <w:bottom w:val="none" w:sz="0" w:space="0" w:color="auto"/>
        <w:right w:val="none" w:sz="0" w:space="0" w:color="auto"/>
      </w:divBdr>
      <w:divsChild>
        <w:div w:id="394935057">
          <w:marLeft w:val="0"/>
          <w:marRight w:val="0"/>
          <w:marTop w:val="0"/>
          <w:marBottom w:val="0"/>
          <w:divBdr>
            <w:top w:val="none" w:sz="0" w:space="0" w:color="auto"/>
            <w:left w:val="none" w:sz="0" w:space="0" w:color="auto"/>
            <w:bottom w:val="none" w:sz="0" w:space="0" w:color="auto"/>
            <w:right w:val="none" w:sz="0" w:space="0" w:color="auto"/>
          </w:divBdr>
          <w:divsChild>
            <w:div w:id="1171146249">
              <w:marLeft w:val="0"/>
              <w:marRight w:val="0"/>
              <w:marTop w:val="0"/>
              <w:marBottom w:val="0"/>
              <w:divBdr>
                <w:top w:val="none" w:sz="0" w:space="0" w:color="auto"/>
                <w:left w:val="none" w:sz="0" w:space="0" w:color="auto"/>
                <w:bottom w:val="none" w:sz="0" w:space="0" w:color="auto"/>
                <w:right w:val="none" w:sz="0" w:space="0" w:color="auto"/>
              </w:divBdr>
            </w:div>
            <w:div w:id="1710180891">
              <w:marLeft w:val="0"/>
              <w:marRight w:val="0"/>
              <w:marTop w:val="0"/>
              <w:marBottom w:val="0"/>
              <w:divBdr>
                <w:top w:val="none" w:sz="0" w:space="0" w:color="auto"/>
                <w:left w:val="none" w:sz="0" w:space="0" w:color="auto"/>
                <w:bottom w:val="none" w:sz="0" w:space="0" w:color="auto"/>
                <w:right w:val="none" w:sz="0" w:space="0" w:color="auto"/>
              </w:divBdr>
            </w:div>
            <w:div w:id="410666487">
              <w:marLeft w:val="0"/>
              <w:marRight w:val="0"/>
              <w:marTop w:val="0"/>
              <w:marBottom w:val="0"/>
              <w:divBdr>
                <w:top w:val="none" w:sz="0" w:space="0" w:color="auto"/>
                <w:left w:val="none" w:sz="0" w:space="0" w:color="auto"/>
                <w:bottom w:val="none" w:sz="0" w:space="0" w:color="auto"/>
                <w:right w:val="none" w:sz="0" w:space="0" w:color="auto"/>
              </w:divBdr>
            </w:div>
            <w:div w:id="989675872">
              <w:marLeft w:val="0"/>
              <w:marRight w:val="0"/>
              <w:marTop w:val="0"/>
              <w:marBottom w:val="0"/>
              <w:divBdr>
                <w:top w:val="none" w:sz="0" w:space="0" w:color="auto"/>
                <w:left w:val="none" w:sz="0" w:space="0" w:color="auto"/>
                <w:bottom w:val="none" w:sz="0" w:space="0" w:color="auto"/>
                <w:right w:val="none" w:sz="0" w:space="0" w:color="auto"/>
              </w:divBdr>
            </w:div>
            <w:div w:id="258099252">
              <w:marLeft w:val="0"/>
              <w:marRight w:val="0"/>
              <w:marTop w:val="0"/>
              <w:marBottom w:val="0"/>
              <w:divBdr>
                <w:top w:val="none" w:sz="0" w:space="0" w:color="auto"/>
                <w:left w:val="none" w:sz="0" w:space="0" w:color="auto"/>
                <w:bottom w:val="none" w:sz="0" w:space="0" w:color="auto"/>
                <w:right w:val="none" w:sz="0" w:space="0" w:color="auto"/>
              </w:divBdr>
            </w:div>
            <w:div w:id="284965527">
              <w:marLeft w:val="0"/>
              <w:marRight w:val="0"/>
              <w:marTop w:val="0"/>
              <w:marBottom w:val="0"/>
              <w:divBdr>
                <w:top w:val="none" w:sz="0" w:space="0" w:color="auto"/>
                <w:left w:val="none" w:sz="0" w:space="0" w:color="auto"/>
                <w:bottom w:val="none" w:sz="0" w:space="0" w:color="auto"/>
                <w:right w:val="none" w:sz="0" w:space="0" w:color="auto"/>
              </w:divBdr>
            </w:div>
            <w:div w:id="1241334493">
              <w:marLeft w:val="0"/>
              <w:marRight w:val="0"/>
              <w:marTop w:val="0"/>
              <w:marBottom w:val="0"/>
              <w:divBdr>
                <w:top w:val="none" w:sz="0" w:space="0" w:color="auto"/>
                <w:left w:val="none" w:sz="0" w:space="0" w:color="auto"/>
                <w:bottom w:val="none" w:sz="0" w:space="0" w:color="auto"/>
                <w:right w:val="none" w:sz="0" w:space="0" w:color="auto"/>
              </w:divBdr>
            </w:div>
            <w:div w:id="1087188412">
              <w:marLeft w:val="0"/>
              <w:marRight w:val="0"/>
              <w:marTop w:val="0"/>
              <w:marBottom w:val="0"/>
              <w:divBdr>
                <w:top w:val="none" w:sz="0" w:space="0" w:color="auto"/>
                <w:left w:val="none" w:sz="0" w:space="0" w:color="auto"/>
                <w:bottom w:val="none" w:sz="0" w:space="0" w:color="auto"/>
                <w:right w:val="none" w:sz="0" w:space="0" w:color="auto"/>
              </w:divBdr>
            </w:div>
            <w:div w:id="415784917">
              <w:marLeft w:val="0"/>
              <w:marRight w:val="0"/>
              <w:marTop w:val="0"/>
              <w:marBottom w:val="0"/>
              <w:divBdr>
                <w:top w:val="none" w:sz="0" w:space="0" w:color="auto"/>
                <w:left w:val="none" w:sz="0" w:space="0" w:color="auto"/>
                <w:bottom w:val="none" w:sz="0" w:space="0" w:color="auto"/>
                <w:right w:val="none" w:sz="0" w:space="0" w:color="auto"/>
              </w:divBdr>
            </w:div>
            <w:div w:id="534854939">
              <w:marLeft w:val="0"/>
              <w:marRight w:val="0"/>
              <w:marTop w:val="0"/>
              <w:marBottom w:val="0"/>
              <w:divBdr>
                <w:top w:val="none" w:sz="0" w:space="0" w:color="auto"/>
                <w:left w:val="none" w:sz="0" w:space="0" w:color="auto"/>
                <w:bottom w:val="none" w:sz="0" w:space="0" w:color="auto"/>
                <w:right w:val="none" w:sz="0" w:space="0" w:color="auto"/>
              </w:divBdr>
            </w:div>
            <w:div w:id="1290819709">
              <w:marLeft w:val="0"/>
              <w:marRight w:val="0"/>
              <w:marTop w:val="0"/>
              <w:marBottom w:val="0"/>
              <w:divBdr>
                <w:top w:val="none" w:sz="0" w:space="0" w:color="auto"/>
                <w:left w:val="none" w:sz="0" w:space="0" w:color="auto"/>
                <w:bottom w:val="none" w:sz="0" w:space="0" w:color="auto"/>
                <w:right w:val="none" w:sz="0" w:space="0" w:color="auto"/>
              </w:divBdr>
            </w:div>
            <w:div w:id="1240091645">
              <w:marLeft w:val="0"/>
              <w:marRight w:val="0"/>
              <w:marTop w:val="0"/>
              <w:marBottom w:val="0"/>
              <w:divBdr>
                <w:top w:val="none" w:sz="0" w:space="0" w:color="auto"/>
                <w:left w:val="none" w:sz="0" w:space="0" w:color="auto"/>
                <w:bottom w:val="none" w:sz="0" w:space="0" w:color="auto"/>
                <w:right w:val="none" w:sz="0" w:space="0" w:color="auto"/>
              </w:divBdr>
            </w:div>
            <w:div w:id="1355614921">
              <w:marLeft w:val="0"/>
              <w:marRight w:val="0"/>
              <w:marTop w:val="0"/>
              <w:marBottom w:val="0"/>
              <w:divBdr>
                <w:top w:val="none" w:sz="0" w:space="0" w:color="auto"/>
                <w:left w:val="none" w:sz="0" w:space="0" w:color="auto"/>
                <w:bottom w:val="none" w:sz="0" w:space="0" w:color="auto"/>
                <w:right w:val="none" w:sz="0" w:space="0" w:color="auto"/>
              </w:divBdr>
            </w:div>
            <w:div w:id="981499354">
              <w:marLeft w:val="0"/>
              <w:marRight w:val="0"/>
              <w:marTop w:val="0"/>
              <w:marBottom w:val="0"/>
              <w:divBdr>
                <w:top w:val="none" w:sz="0" w:space="0" w:color="auto"/>
                <w:left w:val="none" w:sz="0" w:space="0" w:color="auto"/>
                <w:bottom w:val="none" w:sz="0" w:space="0" w:color="auto"/>
                <w:right w:val="none" w:sz="0" w:space="0" w:color="auto"/>
              </w:divBdr>
            </w:div>
            <w:div w:id="1209877264">
              <w:marLeft w:val="0"/>
              <w:marRight w:val="0"/>
              <w:marTop w:val="0"/>
              <w:marBottom w:val="0"/>
              <w:divBdr>
                <w:top w:val="none" w:sz="0" w:space="0" w:color="auto"/>
                <w:left w:val="none" w:sz="0" w:space="0" w:color="auto"/>
                <w:bottom w:val="none" w:sz="0" w:space="0" w:color="auto"/>
                <w:right w:val="none" w:sz="0" w:space="0" w:color="auto"/>
              </w:divBdr>
            </w:div>
            <w:div w:id="1651403196">
              <w:marLeft w:val="0"/>
              <w:marRight w:val="0"/>
              <w:marTop w:val="0"/>
              <w:marBottom w:val="0"/>
              <w:divBdr>
                <w:top w:val="none" w:sz="0" w:space="0" w:color="auto"/>
                <w:left w:val="none" w:sz="0" w:space="0" w:color="auto"/>
                <w:bottom w:val="none" w:sz="0" w:space="0" w:color="auto"/>
                <w:right w:val="none" w:sz="0" w:space="0" w:color="auto"/>
              </w:divBdr>
            </w:div>
            <w:div w:id="1893999892">
              <w:marLeft w:val="0"/>
              <w:marRight w:val="0"/>
              <w:marTop w:val="0"/>
              <w:marBottom w:val="0"/>
              <w:divBdr>
                <w:top w:val="none" w:sz="0" w:space="0" w:color="auto"/>
                <w:left w:val="none" w:sz="0" w:space="0" w:color="auto"/>
                <w:bottom w:val="none" w:sz="0" w:space="0" w:color="auto"/>
                <w:right w:val="none" w:sz="0" w:space="0" w:color="auto"/>
              </w:divBdr>
            </w:div>
            <w:div w:id="49425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925116">
      <w:bodyDiv w:val="1"/>
      <w:marLeft w:val="0"/>
      <w:marRight w:val="0"/>
      <w:marTop w:val="0"/>
      <w:marBottom w:val="0"/>
      <w:divBdr>
        <w:top w:val="none" w:sz="0" w:space="0" w:color="auto"/>
        <w:left w:val="none" w:sz="0" w:space="0" w:color="auto"/>
        <w:bottom w:val="none" w:sz="0" w:space="0" w:color="auto"/>
        <w:right w:val="none" w:sz="0" w:space="0" w:color="auto"/>
      </w:divBdr>
      <w:divsChild>
        <w:div w:id="432551700">
          <w:marLeft w:val="0"/>
          <w:marRight w:val="0"/>
          <w:marTop w:val="0"/>
          <w:marBottom w:val="0"/>
          <w:divBdr>
            <w:top w:val="none" w:sz="0" w:space="0" w:color="auto"/>
            <w:left w:val="none" w:sz="0" w:space="0" w:color="auto"/>
            <w:bottom w:val="none" w:sz="0" w:space="0" w:color="auto"/>
            <w:right w:val="none" w:sz="0" w:space="0" w:color="auto"/>
          </w:divBdr>
          <w:divsChild>
            <w:div w:id="871650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795614">
      <w:bodyDiv w:val="1"/>
      <w:marLeft w:val="0"/>
      <w:marRight w:val="0"/>
      <w:marTop w:val="0"/>
      <w:marBottom w:val="0"/>
      <w:divBdr>
        <w:top w:val="none" w:sz="0" w:space="0" w:color="auto"/>
        <w:left w:val="none" w:sz="0" w:space="0" w:color="auto"/>
        <w:bottom w:val="none" w:sz="0" w:space="0" w:color="auto"/>
        <w:right w:val="none" w:sz="0" w:space="0" w:color="auto"/>
      </w:divBdr>
      <w:divsChild>
        <w:div w:id="652028344">
          <w:marLeft w:val="0"/>
          <w:marRight w:val="0"/>
          <w:marTop w:val="0"/>
          <w:marBottom w:val="0"/>
          <w:divBdr>
            <w:top w:val="none" w:sz="0" w:space="0" w:color="auto"/>
            <w:left w:val="none" w:sz="0" w:space="0" w:color="auto"/>
            <w:bottom w:val="none" w:sz="0" w:space="0" w:color="auto"/>
            <w:right w:val="none" w:sz="0" w:space="0" w:color="auto"/>
          </w:divBdr>
          <w:divsChild>
            <w:div w:id="801462503">
              <w:marLeft w:val="0"/>
              <w:marRight w:val="0"/>
              <w:marTop w:val="0"/>
              <w:marBottom w:val="0"/>
              <w:divBdr>
                <w:top w:val="none" w:sz="0" w:space="0" w:color="auto"/>
                <w:left w:val="none" w:sz="0" w:space="0" w:color="auto"/>
                <w:bottom w:val="none" w:sz="0" w:space="0" w:color="auto"/>
                <w:right w:val="none" w:sz="0" w:space="0" w:color="auto"/>
              </w:divBdr>
            </w:div>
            <w:div w:id="924070056">
              <w:marLeft w:val="0"/>
              <w:marRight w:val="0"/>
              <w:marTop w:val="0"/>
              <w:marBottom w:val="0"/>
              <w:divBdr>
                <w:top w:val="none" w:sz="0" w:space="0" w:color="auto"/>
                <w:left w:val="none" w:sz="0" w:space="0" w:color="auto"/>
                <w:bottom w:val="none" w:sz="0" w:space="0" w:color="auto"/>
                <w:right w:val="none" w:sz="0" w:space="0" w:color="auto"/>
              </w:divBdr>
            </w:div>
            <w:div w:id="1482650243">
              <w:marLeft w:val="0"/>
              <w:marRight w:val="0"/>
              <w:marTop w:val="0"/>
              <w:marBottom w:val="0"/>
              <w:divBdr>
                <w:top w:val="none" w:sz="0" w:space="0" w:color="auto"/>
                <w:left w:val="none" w:sz="0" w:space="0" w:color="auto"/>
                <w:bottom w:val="none" w:sz="0" w:space="0" w:color="auto"/>
                <w:right w:val="none" w:sz="0" w:space="0" w:color="auto"/>
              </w:divBdr>
            </w:div>
            <w:div w:id="1544905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241102">
      <w:bodyDiv w:val="1"/>
      <w:marLeft w:val="0"/>
      <w:marRight w:val="0"/>
      <w:marTop w:val="0"/>
      <w:marBottom w:val="0"/>
      <w:divBdr>
        <w:top w:val="none" w:sz="0" w:space="0" w:color="auto"/>
        <w:left w:val="none" w:sz="0" w:space="0" w:color="auto"/>
        <w:bottom w:val="none" w:sz="0" w:space="0" w:color="auto"/>
        <w:right w:val="none" w:sz="0" w:space="0" w:color="auto"/>
      </w:divBdr>
    </w:div>
    <w:div w:id="90661755">
      <w:bodyDiv w:val="1"/>
      <w:marLeft w:val="0"/>
      <w:marRight w:val="0"/>
      <w:marTop w:val="0"/>
      <w:marBottom w:val="0"/>
      <w:divBdr>
        <w:top w:val="none" w:sz="0" w:space="0" w:color="auto"/>
        <w:left w:val="none" w:sz="0" w:space="0" w:color="auto"/>
        <w:bottom w:val="none" w:sz="0" w:space="0" w:color="auto"/>
        <w:right w:val="none" w:sz="0" w:space="0" w:color="auto"/>
      </w:divBdr>
      <w:divsChild>
        <w:div w:id="344940524">
          <w:marLeft w:val="0"/>
          <w:marRight w:val="0"/>
          <w:marTop w:val="0"/>
          <w:marBottom w:val="0"/>
          <w:divBdr>
            <w:top w:val="none" w:sz="0" w:space="0" w:color="auto"/>
            <w:left w:val="none" w:sz="0" w:space="0" w:color="auto"/>
            <w:bottom w:val="none" w:sz="0" w:space="0" w:color="auto"/>
            <w:right w:val="none" w:sz="0" w:space="0" w:color="auto"/>
          </w:divBdr>
          <w:divsChild>
            <w:div w:id="1549560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657981">
      <w:bodyDiv w:val="1"/>
      <w:marLeft w:val="0"/>
      <w:marRight w:val="0"/>
      <w:marTop w:val="0"/>
      <w:marBottom w:val="0"/>
      <w:divBdr>
        <w:top w:val="none" w:sz="0" w:space="0" w:color="auto"/>
        <w:left w:val="none" w:sz="0" w:space="0" w:color="auto"/>
        <w:bottom w:val="none" w:sz="0" w:space="0" w:color="auto"/>
        <w:right w:val="none" w:sz="0" w:space="0" w:color="auto"/>
      </w:divBdr>
    </w:div>
    <w:div w:id="104229631">
      <w:bodyDiv w:val="1"/>
      <w:marLeft w:val="0"/>
      <w:marRight w:val="0"/>
      <w:marTop w:val="0"/>
      <w:marBottom w:val="0"/>
      <w:divBdr>
        <w:top w:val="none" w:sz="0" w:space="0" w:color="auto"/>
        <w:left w:val="none" w:sz="0" w:space="0" w:color="auto"/>
        <w:bottom w:val="none" w:sz="0" w:space="0" w:color="auto"/>
        <w:right w:val="none" w:sz="0" w:space="0" w:color="auto"/>
      </w:divBdr>
      <w:divsChild>
        <w:div w:id="355623965">
          <w:marLeft w:val="0"/>
          <w:marRight w:val="0"/>
          <w:marTop w:val="0"/>
          <w:marBottom w:val="0"/>
          <w:divBdr>
            <w:top w:val="none" w:sz="0" w:space="0" w:color="auto"/>
            <w:left w:val="none" w:sz="0" w:space="0" w:color="auto"/>
            <w:bottom w:val="none" w:sz="0" w:space="0" w:color="auto"/>
            <w:right w:val="none" w:sz="0" w:space="0" w:color="auto"/>
          </w:divBdr>
        </w:div>
        <w:div w:id="1685132374">
          <w:marLeft w:val="0"/>
          <w:marRight w:val="0"/>
          <w:marTop w:val="0"/>
          <w:marBottom w:val="0"/>
          <w:divBdr>
            <w:top w:val="none" w:sz="0" w:space="0" w:color="auto"/>
            <w:left w:val="none" w:sz="0" w:space="0" w:color="auto"/>
            <w:bottom w:val="none" w:sz="0" w:space="0" w:color="auto"/>
            <w:right w:val="none" w:sz="0" w:space="0" w:color="auto"/>
          </w:divBdr>
        </w:div>
        <w:div w:id="787505351">
          <w:marLeft w:val="0"/>
          <w:marRight w:val="0"/>
          <w:marTop w:val="0"/>
          <w:marBottom w:val="0"/>
          <w:divBdr>
            <w:top w:val="none" w:sz="0" w:space="0" w:color="auto"/>
            <w:left w:val="none" w:sz="0" w:space="0" w:color="auto"/>
            <w:bottom w:val="none" w:sz="0" w:space="0" w:color="auto"/>
            <w:right w:val="none" w:sz="0" w:space="0" w:color="auto"/>
          </w:divBdr>
        </w:div>
        <w:div w:id="1178927324">
          <w:marLeft w:val="0"/>
          <w:marRight w:val="0"/>
          <w:marTop w:val="0"/>
          <w:marBottom w:val="0"/>
          <w:divBdr>
            <w:top w:val="none" w:sz="0" w:space="0" w:color="auto"/>
            <w:left w:val="none" w:sz="0" w:space="0" w:color="auto"/>
            <w:bottom w:val="none" w:sz="0" w:space="0" w:color="auto"/>
            <w:right w:val="none" w:sz="0" w:space="0" w:color="auto"/>
          </w:divBdr>
        </w:div>
      </w:divsChild>
    </w:div>
    <w:div w:id="123621871">
      <w:bodyDiv w:val="1"/>
      <w:marLeft w:val="0"/>
      <w:marRight w:val="0"/>
      <w:marTop w:val="0"/>
      <w:marBottom w:val="0"/>
      <w:divBdr>
        <w:top w:val="none" w:sz="0" w:space="0" w:color="auto"/>
        <w:left w:val="none" w:sz="0" w:space="0" w:color="auto"/>
        <w:bottom w:val="none" w:sz="0" w:space="0" w:color="auto"/>
        <w:right w:val="none" w:sz="0" w:space="0" w:color="auto"/>
      </w:divBdr>
      <w:divsChild>
        <w:div w:id="49617530">
          <w:marLeft w:val="547"/>
          <w:marRight w:val="0"/>
          <w:marTop w:val="134"/>
          <w:marBottom w:val="0"/>
          <w:divBdr>
            <w:top w:val="none" w:sz="0" w:space="0" w:color="auto"/>
            <w:left w:val="none" w:sz="0" w:space="0" w:color="auto"/>
            <w:bottom w:val="none" w:sz="0" w:space="0" w:color="auto"/>
            <w:right w:val="none" w:sz="0" w:space="0" w:color="auto"/>
          </w:divBdr>
        </w:div>
        <w:div w:id="548495085">
          <w:marLeft w:val="547"/>
          <w:marRight w:val="0"/>
          <w:marTop w:val="134"/>
          <w:marBottom w:val="0"/>
          <w:divBdr>
            <w:top w:val="none" w:sz="0" w:space="0" w:color="auto"/>
            <w:left w:val="none" w:sz="0" w:space="0" w:color="auto"/>
            <w:bottom w:val="none" w:sz="0" w:space="0" w:color="auto"/>
            <w:right w:val="none" w:sz="0" w:space="0" w:color="auto"/>
          </w:divBdr>
        </w:div>
        <w:div w:id="782924582">
          <w:marLeft w:val="547"/>
          <w:marRight w:val="0"/>
          <w:marTop w:val="134"/>
          <w:marBottom w:val="0"/>
          <w:divBdr>
            <w:top w:val="none" w:sz="0" w:space="0" w:color="auto"/>
            <w:left w:val="none" w:sz="0" w:space="0" w:color="auto"/>
            <w:bottom w:val="none" w:sz="0" w:space="0" w:color="auto"/>
            <w:right w:val="none" w:sz="0" w:space="0" w:color="auto"/>
          </w:divBdr>
        </w:div>
        <w:div w:id="992877320">
          <w:marLeft w:val="547"/>
          <w:marRight w:val="0"/>
          <w:marTop w:val="134"/>
          <w:marBottom w:val="0"/>
          <w:divBdr>
            <w:top w:val="none" w:sz="0" w:space="0" w:color="auto"/>
            <w:left w:val="none" w:sz="0" w:space="0" w:color="auto"/>
            <w:bottom w:val="none" w:sz="0" w:space="0" w:color="auto"/>
            <w:right w:val="none" w:sz="0" w:space="0" w:color="auto"/>
          </w:divBdr>
        </w:div>
        <w:div w:id="1476796104">
          <w:marLeft w:val="547"/>
          <w:marRight w:val="0"/>
          <w:marTop w:val="134"/>
          <w:marBottom w:val="0"/>
          <w:divBdr>
            <w:top w:val="none" w:sz="0" w:space="0" w:color="auto"/>
            <w:left w:val="none" w:sz="0" w:space="0" w:color="auto"/>
            <w:bottom w:val="none" w:sz="0" w:space="0" w:color="auto"/>
            <w:right w:val="none" w:sz="0" w:space="0" w:color="auto"/>
          </w:divBdr>
        </w:div>
        <w:div w:id="1539390872">
          <w:marLeft w:val="547"/>
          <w:marRight w:val="0"/>
          <w:marTop w:val="134"/>
          <w:marBottom w:val="0"/>
          <w:divBdr>
            <w:top w:val="none" w:sz="0" w:space="0" w:color="auto"/>
            <w:left w:val="none" w:sz="0" w:space="0" w:color="auto"/>
            <w:bottom w:val="none" w:sz="0" w:space="0" w:color="auto"/>
            <w:right w:val="none" w:sz="0" w:space="0" w:color="auto"/>
          </w:divBdr>
        </w:div>
        <w:div w:id="1750688895">
          <w:marLeft w:val="547"/>
          <w:marRight w:val="0"/>
          <w:marTop w:val="134"/>
          <w:marBottom w:val="0"/>
          <w:divBdr>
            <w:top w:val="none" w:sz="0" w:space="0" w:color="auto"/>
            <w:left w:val="none" w:sz="0" w:space="0" w:color="auto"/>
            <w:bottom w:val="none" w:sz="0" w:space="0" w:color="auto"/>
            <w:right w:val="none" w:sz="0" w:space="0" w:color="auto"/>
          </w:divBdr>
        </w:div>
        <w:div w:id="1991133452">
          <w:marLeft w:val="547"/>
          <w:marRight w:val="0"/>
          <w:marTop w:val="134"/>
          <w:marBottom w:val="0"/>
          <w:divBdr>
            <w:top w:val="none" w:sz="0" w:space="0" w:color="auto"/>
            <w:left w:val="none" w:sz="0" w:space="0" w:color="auto"/>
            <w:bottom w:val="none" w:sz="0" w:space="0" w:color="auto"/>
            <w:right w:val="none" w:sz="0" w:space="0" w:color="auto"/>
          </w:divBdr>
        </w:div>
      </w:divsChild>
    </w:div>
    <w:div w:id="125900307">
      <w:bodyDiv w:val="1"/>
      <w:marLeft w:val="0"/>
      <w:marRight w:val="0"/>
      <w:marTop w:val="0"/>
      <w:marBottom w:val="0"/>
      <w:divBdr>
        <w:top w:val="none" w:sz="0" w:space="0" w:color="auto"/>
        <w:left w:val="none" w:sz="0" w:space="0" w:color="auto"/>
        <w:bottom w:val="none" w:sz="0" w:space="0" w:color="auto"/>
        <w:right w:val="none" w:sz="0" w:space="0" w:color="auto"/>
      </w:divBdr>
      <w:divsChild>
        <w:div w:id="1981686456">
          <w:marLeft w:val="0"/>
          <w:marRight w:val="0"/>
          <w:marTop w:val="0"/>
          <w:marBottom w:val="0"/>
          <w:divBdr>
            <w:top w:val="none" w:sz="0" w:space="0" w:color="auto"/>
            <w:left w:val="none" w:sz="0" w:space="0" w:color="auto"/>
            <w:bottom w:val="none" w:sz="0" w:space="0" w:color="auto"/>
            <w:right w:val="none" w:sz="0" w:space="0" w:color="auto"/>
          </w:divBdr>
          <w:divsChild>
            <w:div w:id="722563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025599">
      <w:bodyDiv w:val="1"/>
      <w:marLeft w:val="0"/>
      <w:marRight w:val="0"/>
      <w:marTop w:val="0"/>
      <w:marBottom w:val="0"/>
      <w:divBdr>
        <w:top w:val="none" w:sz="0" w:space="0" w:color="auto"/>
        <w:left w:val="none" w:sz="0" w:space="0" w:color="auto"/>
        <w:bottom w:val="none" w:sz="0" w:space="0" w:color="auto"/>
        <w:right w:val="none" w:sz="0" w:space="0" w:color="auto"/>
      </w:divBdr>
      <w:divsChild>
        <w:div w:id="1157846012">
          <w:marLeft w:val="0"/>
          <w:marRight w:val="0"/>
          <w:marTop w:val="0"/>
          <w:marBottom w:val="0"/>
          <w:divBdr>
            <w:top w:val="none" w:sz="0" w:space="0" w:color="auto"/>
            <w:left w:val="none" w:sz="0" w:space="0" w:color="auto"/>
            <w:bottom w:val="none" w:sz="0" w:space="0" w:color="auto"/>
            <w:right w:val="none" w:sz="0" w:space="0" w:color="auto"/>
          </w:divBdr>
          <w:divsChild>
            <w:div w:id="324287091">
              <w:marLeft w:val="0"/>
              <w:marRight w:val="0"/>
              <w:marTop w:val="0"/>
              <w:marBottom w:val="0"/>
              <w:divBdr>
                <w:top w:val="none" w:sz="0" w:space="0" w:color="auto"/>
                <w:left w:val="none" w:sz="0" w:space="0" w:color="auto"/>
                <w:bottom w:val="none" w:sz="0" w:space="0" w:color="auto"/>
                <w:right w:val="none" w:sz="0" w:space="0" w:color="auto"/>
              </w:divBdr>
            </w:div>
            <w:div w:id="1729302575">
              <w:marLeft w:val="0"/>
              <w:marRight w:val="0"/>
              <w:marTop w:val="0"/>
              <w:marBottom w:val="0"/>
              <w:divBdr>
                <w:top w:val="none" w:sz="0" w:space="0" w:color="auto"/>
                <w:left w:val="none" w:sz="0" w:space="0" w:color="auto"/>
                <w:bottom w:val="none" w:sz="0" w:space="0" w:color="auto"/>
                <w:right w:val="none" w:sz="0" w:space="0" w:color="auto"/>
              </w:divBdr>
            </w:div>
            <w:div w:id="1576209396">
              <w:marLeft w:val="0"/>
              <w:marRight w:val="0"/>
              <w:marTop w:val="0"/>
              <w:marBottom w:val="0"/>
              <w:divBdr>
                <w:top w:val="none" w:sz="0" w:space="0" w:color="auto"/>
                <w:left w:val="none" w:sz="0" w:space="0" w:color="auto"/>
                <w:bottom w:val="none" w:sz="0" w:space="0" w:color="auto"/>
                <w:right w:val="none" w:sz="0" w:space="0" w:color="auto"/>
              </w:divBdr>
            </w:div>
            <w:div w:id="571625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611973">
      <w:bodyDiv w:val="1"/>
      <w:marLeft w:val="0"/>
      <w:marRight w:val="0"/>
      <w:marTop w:val="0"/>
      <w:marBottom w:val="0"/>
      <w:divBdr>
        <w:top w:val="none" w:sz="0" w:space="0" w:color="auto"/>
        <w:left w:val="none" w:sz="0" w:space="0" w:color="auto"/>
        <w:bottom w:val="none" w:sz="0" w:space="0" w:color="auto"/>
        <w:right w:val="none" w:sz="0" w:space="0" w:color="auto"/>
      </w:divBdr>
    </w:div>
    <w:div w:id="141430951">
      <w:bodyDiv w:val="1"/>
      <w:marLeft w:val="0"/>
      <w:marRight w:val="0"/>
      <w:marTop w:val="0"/>
      <w:marBottom w:val="0"/>
      <w:divBdr>
        <w:top w:val="none" w:sz="0" w:space="0" w:color="auto"/>
        <w:left w:val="none" w:sz="0" w:space="0" w:color="auto"/>
        <w:bottom w:val="none" w:sz="0" w:space="0" w:color="auto"/>
        <w:right w:val="none" w:sz="0" w:space="0" w:color="auto"/>
      </w:divBdr>
      <w:divsChild>
        <w:div w:id="236062213">
          <w:marLeft w:val="0"/>
          <w:marRight w:val="0"/>
          <w:marTop w:val="0"/>
          <w:marBottom w:val="0"/>
          <w:divBdr>
            <w:top w:val="none" w:sz="0" w:space="0" w:color="auto"/>
            <w:left w:val="none" w:sz="0" w:space="0" w:color="auto"/>
            <w:bottom w:val="none" w:sz="0" w:space="0" w:color="auto"/>
            <w:right w:val="none" w:sz="0" w:space="0" w:color="auto"/>
          </w:divBdr>
          <w:divsChild>
            <w:div w:id="292249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832165">
      <w:bodyDiv w:val="1"/>
      <w:marLeft w:val="0"/>
      <w:marRight w:val="0"/>
      <w:marTop w:val="0"/>
      <w:marBottom w:val="0"/>
      <w:divBdr>
        <w:top w:val="none" w:sz="0" w:space="0" w:color="auto"/>
        <w:left w:val="none" w:sz="0" w:space="0" w:color="auto"/>
        <w:bottom w:val="none" w:sz="0" w:space="0" w:color="auto"/>
        <w:right w:val="none" w:sz="0" w:space="0" w:color="auto"/>
      </w:divBdr>
      <w:divsChild>
        <w:div w:id="1104689660">
          <w:marLeft w:val="0"/>
          <w:marRight w:val="0"/>
          <w:marTop w:val="0"/>
          <w:marBottom w:val="0"/>
          <w:divBdr>
            <w:top w:val="none" w:sz="0" w:space="0" w:color="auto"/>
            <w:left w:val="none" w:sz="0" w:space="0" w:color="auto"/>
            <w:bottom w:val="none" w:sz="0" w:space="0" w:color="auto"/>
            <w:right w:val="none" w:sz="0" w:space="0" w:color="auto"/>
          </w:divBdr>
          <w:divsChild>
            <w:div w:id="965156169">
              <w:marLeft w:val="0"/>
              <w:marRight w:val="0"/>
              <w:marTop w:val="0"/>
              <w:marBottom w:val="0"/>
              <w:divBdr>
                <w:top w:val="none" w:sz="0" w:space="0" w:color="auto"/>
                <w:left w:val="none" w:sz="0" w:space="0" w:color="auto"/>
                <w:bottom w:val="none" w:sz="0" w:space="0" w:color="auto"/>
                <w:right w:val="none" w:sz="0" w:space="0" w:color="auto"/>
              </w:divBdr>
            </w:div>
            <w:div w:id="863604">
              <w:marLeft w:val="0"/>
              <w:marRight w:val="0"/>
              <w:marTop w:val="0"/>
              <w:marBottom w:val="0"/>
              <w:divBdr>
                <w:top w:val="none" w:sz="0" w:space="0" w:color="auto"/>
                <w:left w:val="none" w:sz="0" w:space="0" w:color="auto"/>
                <w:bottom w:val="none" w:sz="0" w:space="0" w:color="auto"/>
                <w:right w:val="none" w:sz="0" w:space="0" w:color="auto"/>
              </w:divBdr>
            </w:div>
            <w:div w:id="1263224945">
              <w:marLeft w:val="0"/>
              <w:marRight w:val="0"/>
              <w:marTop w:val="0"/>
              <w:marBottom w:val="0"/>
              <w:divBdr>
                <w:top w:val="none" w:sz="0" w:space="0" w:color="auto"/>
                <w:left w:val="none" w:sz="0" w:space="0" w:color="auto"/>
                <w:bottom w:val="none" w:sz="0" w:space="0" w:color="auto"/>
                <w:right w:val="none" w:sz="0" w:space="0" w:color="auto"/>
              </w:divBdr>
            </w:div>
            <w:div w:id="587690870">
              <w:marLeft w:val="0"/>
              <w:marRight w:val="0"/>
              <w:marTop w:val="0"/>
              <w:marBottom w:val="0"/>
              <w:divBdr>
                <w:top w:val="none" w:sz="0" w:space="0" w:color="auto"/>
                <w:left w:val="none" w:sz="0" w:space="0" w:color="auto"/>
                <w:bottom w:val="none" w:sz="0" w:space="0" w:color="auto"/>
                <w:right w:val="none" w:sz="0" w:space="0" w:color="auto"/>
              </w:divBdr>
            </w:div>
            <w:div w:id="229116516">
              <w:marLeft w:val="0"/>
              <w:marRight w:val="0"/>
              <w:marTop w:val="0"/>
              <w:marBottom w:val="0"/>
              <w:divBdr>
                <w:top w:val="none" w:sz="0" w:space="0" w:color="auto"/>
                <w:left w:val="none" w:sz="0" w:space="0" w:color="auto"/>
                <w:bottom w:val="none" w:sz="0" w:space="0" w:color="auto"/>
                <w:right w:val="none" w:sz="0" w:space="0" w:color="auto"/>
              </w:divBdr>
            </w:div>
            <w:div w:id="817957013">
              <w:marLeft w:val="0"/>
              <w:marRight w:val="0"/>
              <w:marTop w:val="0"/>
              <w:marBottom w:val="0"/>
              <w:divBdr>
                <w:top w:val="none" w:sz="0" w:space="0" w:color="auto"/>
                <w:left w:val="none" w:sz="0" w:space="0" w:color="auto"/>
                <w:bottom w:val="none" w:sz="0" w:space="0" w:color="auto"/>
                <w:right w:val="none" w:sz="0" w:space="0" w:color="auto"/>
              </w:divBdr>
            </w:div>
            <w:div w:id="1431655690">
              <w:marLeft w:val="0"/>
              <w:marRight w:val="0"/>
              <w:marTop w:val="0"/>
              <w:marBottom w:val="0"/>
              <w:divBdr>
                <w:top w:val="none" w:sz="0" w:space="0" w:color="auto"/>
                <w:left w:val="none" w:sz="0" w:space="0" w:color="auto"/>
                <w:bottom w:val="none" w:sz="0" w:space="0" w:color="auto"/>
                <w:right w:val="none" w:sz="0" w:space="0" w:color="auto"/>
              </w:divBdr>
            </w:div>
            <w:div w:id="325935739">
              <w:marLeft w:val="0"/>
              <w:marRight w:val="0"/>
              <w:marTop w:val="0"/>
              <w:marBottom w:val="0"/>
              <w:divBdr>
                <w:top w:val="none" w:sz="0" w:space="0" w:color="auto"/>
                <w:left w:val="none" w:sz="0" w:space="0" w:color="auto"/>
                <w:bottom w:val="none" w:sz="0" w:space="0" w:color="auto"/>
                <w:right w:val="none" w:sz="0" w:space="0" w:color="auto"/>
              </w:divBdr>
            </w:div>
            <w:div w:id="696661996">
              <w:marLeft w:val="0"/>
              <w:marRight w:val="0"/>
              <w:marTop w:val="0"/>
              <w:marBottom w:val="0"/>
              <w:divBdr>
                <w:top w:val="none" w:sz="0" w:space="0" w:color="auto"/>
                <w:left w:val="none" w:sz="0" w:space="0" w:color="auto"/>
                <w:bottom w:val="none" w:sz="0" w:space="0" w:color="auto"/>
                <w:right w:val="none" w:sz="0" w:space="0" w:color="auto"/>
              </w:divBdr>
            </w:div>
            <w:div w:id="1607543363">
              <w:marLeft w:val="0"/>
              <w:marRight w:val="0"/>
              <w:marTop w:val="0"/>
              <w:marBottom w:val="0"/>
              <w:divBdr>
                <w:top w:val="none" w:sz="0" w:space="0" w:color="auto"/>
                <w:left w:val="none" w:sz="0" w:space="0" w:color="auto"/>
                <w:bottom w:val="none" w:sz="0" w:space="0" w:color="auto"/>
                <w:right w:val="none" w:sz="0" w:space="0" w:color="auto"/>
              </w:divBdr>
            </w:div>
            <w:div w:id="1350795039">
              <w:marLeft w:val="0"/>
              <w:marRight w:val="0"/>
              <w:marTop w:val="0"/>
              <w:marBottom w:val="0"/>
              <w:divBdr>
                <w:top w:val="none" w:sz="0" w:space="0" w:color="auto"/>
                <w:left w:val="none" w:sz="0" w:space="0" w:color="auto"/>
                <w:bottom w:val="none" w:sz="0" w:space="0" w:color="auto"/>
                <w:right w:val="none" w:sz="0" w:space="0" w:color="auto"/>
              </w:divBdr>
            </w:div>
            <w:div w:id="1905093921">
              <w:marLeft w:val="0"/>
              <w:marRight w:val="0"/>
              <w:marTop w:val="0"/>
              <w:marBottom w:val="0"/>
              <w:divBdr>
                <w:top w:val="none" w:sz="0" w:space="0" w:color="auto"/>
                <w:left w:val="none" w:sz="0" w:space="0" w:color="auto"/>
                <w:bottom w:val="none" w:sz="0" w:space="0" w:color="auto"/>
                <w:right w:val="none" w:sz="0" w:space="0" w:color="auto"/>
              </w:divBdr>
            </w:div>
            <w:div w:id="877396418">
              <w:marLeft w:val="0"/>
              <w:marRight w:val="0"/>
              <w:marTop w:val="0"/>
              <w:marBottom w:val="0"/>
              <w:divBdr>
                <w:top w:val="none" w:sz="0" w:space="0" w:color="auto"/>
                <w:left w:val="none" w:sz="0" w:space="0" w:color="auto"/>
                <w:bottom w:val="none" w:sz="0" w:space="0" w:color="auto"/>
                <w:right w:val="none" w:sz="0" w:space="0" w:color="auto"/>
              </w:divBdr>
            </w:div>
            <w:div w:id="2054499502">
              <w:marLeft w:val="0"/>
              <w:marRight w:val="0"/>
              <w:marTop w:val="0"/>
              <w:marBottom w:val="0"/>
              <w:divBdr>
                <w:top w:val="none" w:sz="0" w:space="0" w:color="auto"/>
                <w:left w:val="none" w:sz="0" w:space="0" w:color="auto"/>
                <w:bottom w:val="none" w:sz="0" w:space="0" w:color="auto"/>
                <w:right w:val="none" w:sz="0" w:space="0" w:color="auto"/>
              </w:divBdr>
            </w:div>
            <w:div w:id="871528948">
              <w:marLeft w:val="0"/>
              <w:marRight w:val="0"/>
              <w:marTop w:val="0"/>
              <w:marBottom w:val="0"/>
              <w:divBdr>
                <w:top w:val="none" w:sz="0" w:space="0" w:color="auto"/>
                <w:left w:val="none" w:sz="0" w:space="0" w:color="auto"/>
                <w:bottom w:val="none" w:sz="0" w:space="0" w:color="auto"/>
                <w:right w:val="none" w:sz="0" w:space="0" w:color="auto"/>
              </w:divBdr>
            </w:div>
            <w:div w:id="1012532072">
              <w:marLeft w:val="0"/>
              <w:marRight w:val="0"/>
              <w:marTop w:val="0"/>
              <w:marBottom w:val="0"/>
              <w:divBdr>
                <w:top w:val="none" w:sz="0" w:space="0" w:color="auto"/>
                <w:left w:val="none" w:sz="0" w:space="0" w:color="auto"/>
                <w:bottom w:val="none" w:sz="0" w:space="0" w:color="auto"/>
                <w:right w:val="none" w:sz="0" w:space="0" w:color="auto"/>
              </w:divBdr>
            </w:div>
            <w:div w:id="1151016722">
              <w:marLeft w:val="0"/>
              <w:marRight w:val="0"/>
              <w:marTop w:val="0"/>
              <w:marBottom w:val="0"/>
              <w:divBdr>
                <w:top w:val="none" w:sz="0" w:space="0" w:color="auto"/>
                <w:left w:val="none" w:sz="0" w:space="0" w:color="auto"/>
                <w:bottom w:val="none" w:sz="0" w:space="0" w:color="auto"/>
                <w:right w:val="none" w:sz="0" w:space="0" w:color="auto"/>
              </w:divBdr>
            </w:div>
            <w:div w:id="235359434">
              <w:marLeft w:val="0"/>
              <w:marRight w:val="0"/>
              <w:marTop w:val="0"/>
              <w:marBottom w:val="0"/>
              <w:divBdr>
                <w:top w:val="none" w:sz="0" w:space="0" w:color="auto"/>
                <w:left w:val="none" w:sz="0" w:space="0" w:color="auto"/>
                <w:bottom w:val="none" w:sz="0" w:space="0" w:color="auto"/>
                <w:right w:val="none" w:sz="0" w:space="0" w:color="auto"/>
              </w:divBdr>
            </w:div>
            <w:div w:id="298657798">
              <w:marLeft w:val="0"/>
              <w:marRight w:val="0"/>
              <w:marTop w:val="0"/>
              <w:marBottom w:val="0"/>
              <w:divBdr>
                <w:top w:val="none" w:sz="0" w:space="0" w:color="auto"/>
                <w:left w:val="none" w:sz="0" w:space="0" w:color="auto"/>
                <w:bottom w:val="none" w:sz="0" w:space="0" w:color="auto"/>
                <w:right w:val="none" w:sz="0" w:space="0" w:color="auto"/>
              </w:divBdr>
            </w:div>
            <w:div w:id="4485676">
              <w:marLeft w:val="0"/>
              <w:marRight w:val="0"/>
              <w:marTop w:val="0"/>
              <w:marBottom w:val="0"/>
              <w:divBdr>
                <w:top w:val="none" w:sz="0" w:space="0" w:color="auto"/>
                <w:left w:val="none" w:sz="0" w:space="0" w:color="auto"/>
                <w:bottom w:val="none" w:sz="0" w:space="0" w:color="auto"/>
                <w:right w:val="none" w:sz="0" w:space="0" w:color="auto"/>
              </w:divBdr>
            </w:div>
            <w:div w:id="434788266">
              <w:marLeft w:val="0"/>
              <w:marRight w:val="0"/>
              <w:marTop w:val="0"/>
              <w:marBottom w:val="0"/>
              <w:divBdr>
                <w:top w:val="none" w:sz="0" w:space="0" w:color="auto"/>
                <w:left w:val="none" w:sz="0" w:space="0" w:color="auto"/>
                <w:bottom w:val="none" w:sz="0" w:space="0" w:color="auto"/>
                <w:right w:val="none" w:sz="0" w:space="0" w:color="auto"/>
              </w:divBdr>
            </w:div>
            <w:div w:id="1025525372">
              <w:marLeft w:val="0"/>
              <w:marRight w:val="0"/>
              <w:marTop w:val="0"/>
              <w:marBottom w:val="0"/>
              <w:divBdr>
                <w:top w:val="none" w:sz="0" w:space="0" w:color="auto"/>
                <w:left w:val="none" w:sz="0" w:space="0" w:color="auto"/>
                <w:bottom w:val="none" w:sz="0" w:space="0" w:color="auto"/>
                <w:right w:val="none" w:sz="0" w:space="0" w:color="auto"/>
              </w:divBdr>
            </w:div>
            <w:div w:id="250086142">
              <w:marLeft w:val="0"/>
              <w:marRight w:val="0"/>
              <w:marTop w:val="0"/>
              <w:marBottom w:val="0"/>
              <w:divBdr>
                <w:top w:val="none" w:sz="0" w:space="0" w:color="auto"/>
                <w:left w:val="none" w:sz="0" w:space="0" w:color="auto"/>
                <w:bottom w:val="none" w:sz="0" w:space="0" w:color="auto"/>
                <w:right w:val="none" w:sz="0" w:space="0" w:color="auto"/>
              </w:divBdr>
            </w:div>
            <w:div w:id="1390418038">
              <w:marLeft w:val="0"/>
              <w:marRight w:val="0"/>
              <w:marTop w:val="0"/>
              <w:marBottom w:val="0"/>
              <w:divBdr>
                <w:top w:val="none" w:sz="0" w:space="0" w:color="auto"/>
                <w:left w:val="none" w:sz="0" w:space="0" w:color="auto"/>
                <w:bottom w:val="none" w:sz="0" w:space="0" w:color="auto"/>
                <w:right w:val="none" w:sz="0" w:space="0" w:color="auto"/>
              </w:divBdr>
            </w:div>
            <w:div w:id="2071804662">
              <w:marLeft w:val="0"/>
              <w:marRight w:val="0"/>
              <w:marTop w:val="0"/>
              <w:marBottom w:val="0"/>
              <w:divBdr>
                <w:top w:val="none" w:sz="0" w:space="0" w:color="auto"/>
                <w:left w:val="none" w:sz="0" w:space="0" w:color="auto"/>
                <w:bottom w:val="none" w:sz="0" w:space="0" w:color="auto"/>
                <w:right w:val="none" w:sz="0" w:space="0" w:color="auto"/>
              </w:divBdr>
            </w:div>
            <w:div w:id="460611320">
              <w:marLeft w:val="0"/>
              <w:marRight w:val="0"/>
              <w:marTop w:val="0"/>
              <w:marBottom w:val="0"/>
              <w:divBdr>
                <w:top w:val="none" w:sz="0" w:space="0" w:color="auto"/>
                <w:left w:val="none" w:sz="0" w:space="0" w:color="auto"/>
                <w:bottom w:val="none" w:sz="0" w:space="0" w:color="auto"/>
                <w:right w:val="none" w:sz="0" w:space="0" w:color="auto"/>
              </w:divBdr>
            </w:div>
            <w:div w:id="102187463">
              <w:marLeft w:val="0"/>
              <w:marRight w:val="0"/>
              <w:marTop w:val="0"/>
              <w:marBottom w:val="0"/>
              <w:divBdr>
                <w:top w:val="none" w:sz="0" w:space="0" w:color="auto"/>
                <w:left w:val="none" w:sz="0" w:space="0" w:color="auto"/>
                <w:bottom w:val="none" w:sz="0" w:space="0" w:color="auto"/>
                <w:right w:val="none" w:sz="0" w:space="0" w:color="auto"/>
              </w:divBdr>
            </w:div>
            <w:div w:id="276836620">
              <w:marLeft w:val="0"/>
              <w:marRight w:val="0"/>
              <w:marTop w:val="0"/>
              <w:marBottom w:val="0"/>
              <w:divBdr>
                <w:top w:val="none" w:sz="0" w:space="0" w:color="auto"/>
                <w:left w:val="none" w:sz="0" w:space="0" w:color="auto"/>
                <w:bottom w:val="none" w:sz="0" w:space="0" w:color="auto"/>
                <w:right w:val="none" w:sz="0" w:space="0" w:color="auto"/>
              </w:divBdr>
            </w:div>
            <w:div w:id="806630245">
              <w:marLeft w:val="0"/>
              <w:marRight w:val="0"/>
              <w:marTop w:val="0"/>
              <w:marBottom w:val="0"/>
              <w:divBdr>
                <w:top w:val="none" w:sz="0" w:space="0" w:color="auto"/>
                <w:left w:val="none" w:sz="0" w:space="0" w:color="auto"/>
                <w:bottom w:val="none" w:sz="0" w:space="0" w:color="auto"/>
                <w:right w:val="none" w:sz="0" w:space="0" w:color="auto"/>
              </w:divBdr>
            </w:div>
            <w:div w:id="1245644742">
              <w:marLeft w:val="0"/>
              <w:marRight w:val="0"/>
              <w:marTop w:val="0"/>
              <w:marBottom w:val="0"/>
              <w:divBdr>
                <w:top w:val="none" w:sz="0" w:space="0" w:color="auto"/>
                <w:left w:val="none" w:sz="0" w:space="0" w:color="auto"/>
                <w:bottom w:val="none" w:sz="0" w:space="0" w:color="auto"/>
                <w:right w:val="none" w:sz="0" w:space="0" w:color="auto"/>
              </w:divBdr>
            </w:div>
            <w:div w:id="1068460688">
              <w:marLeft w:val="0"/>
              <w:marRight w:val="0"/>
              <w:marTop w:val="0"/>
              <w:marBottom w:val="0"/>
              <w:divBdr>
                <w:top w:val="none" w:sz="0" w:space="0" w:color="auto"/>
                <w:left w:val="none" w:sz="0" w:space="0" w:color="auto"/>
                <w:bottom w:val="none" w:sz="0" w:space="0" w:color="auto"/>
                <w:right w:val="none" w:sz="0" w:space="0" w:color="auto"/>
              </w:divBdr>
            </w:div>
            <w:div w:id="1235624833">
              <w:marLeft w:val="0"/>
              <w:marRight w:val="0"/>
              <w:marTop w:val="0"/>
              <w:marBottom w:val="0"/>
              <w:divBdr>
                <w:top w:val="none" w:sz="0" w:space="0" w:color="auto"/>
                <w:left w:val="none" w:sz="0" w:space="0" w:color="auto"/>
                <w:bottom w:val="none" w:sz="0" w:space="0" w:color="auto"/>
                <w:right w:val="none" w:sz="0" w:space="0" w:color="auto"/>
              </w:divBdr>
            </w:div>
            <w:div w:id="664825396">
              <w:marLeft w:val="0"/>
              <w:marRight w:val="0"/>
              <w:marTop w:val="0"/>
              <w:marBottom w:val="0"/>
              <w:divBdr>
                <w:top w:val="none" w:sz="0" w:space="0" w:color="auto"/>
                <w:left w:val="none" w:sz="0" w:space="0" w:color="auto"/>
                <w:bottom w:val="none" w:sz="0" w:space="0" w:color="auto"/>
                <w:right w:val="none" w:sz="0" w:space="0" w:color="auto"/>
              </w:divBdr>
            </w:div>
            <w:div w:id="1967806251">
              <w:marLeft w:val="0"/>
              <w:marRight w:val="0"/>
              <w:marTop w:val="0"/>
              <w:marBottom w:val="0"/>
              <w:divBdr>
                <w:top w:val="none" w:sz="0" w:space="0" w:color="auto"/>
                <w:left w:val="none" w:sz="0" w:space="0" w:color="auto"/>
                <w:bottom w:val="none" w:sz="0" w:space="0" w:color="auto"/>
                <w:right w:val="none" w:sz="0" w:space="0" w:color="auto"/>
              </w:divBdr>
            </w:div>
            <w:div w:id="665132540">
              <w:marLeft w:val="0"/>
              <w:marRight w:val="0"/>
              <w:marTop w:val="0"/>
              <w:marBottom w:val="0"/>
              <w:divBdr>
                <w:top w:val="none" w:sz="0" w:space="0" w:color="auto"/>
                <w:left w:val="none" w:sz="0" w:space="0" w:color="auto"/>
                <w:bottom w:val="none" w:sz="0" w:space="0" w:color="auto"/>
                <w:right w:val="none" w:sz="0" w:space="0" w:color="auto"/>
              </w:divBdr>
            </w:div>
            <w:div w:id="1316837773">
              <w:marLeft w:val="0"/>
              <w:marRight w:val="0"/>
              <w:marTop w:val="0"/>
              <w:marBottom w:val="0"/>
              <w:divBdr>
                <w:top w:val="none" w:sz="0" w:space="0" w:color="auto"/>
                <w:left w:val="none" w:sz="0" w:space="0" w:color="auto"/>
                <w:bottom w:val="none" w:sz="0" w:space="0" w:color="auto"/>
                <w:right w:val="none" w:sz="0" w:space="0" w:color="auto"/>
              </w:divBdr>
            </w:div>
            <w:div w:id="310450021">
              <w:marLeft w:val="0"/>
              <w:marRight w:val="0"/>
              <w:marTop w:val="0"/>
              <w:marBottom w:val="0"/>
              <w:divBdr>
                <w:top w:val="none" w:sz="0" w:space="0" w:color="auto"/>
                <w:left w:val="none" w:sz="0" w:space="0" w:color="auto"/>
                <w:bottom w:val="none" w:sz="0" w:space="0" w:color="auto"/>
                <w:right w:val="none" w:sz="0" w:space="0" w:color="auto"/>
              </w:divBdr>
            </w:div>
            <w:div w:id="478152716">
              <w:marLeft w:val="0"/>
              <w:marRight w:val="0"/>
              <w:marTop w:val="0"/>
              <w:marBottom w:val="0"/>
              <w:divBdr>
                <w:top w:val="none" w:sz="0" w:space="0" w:color="auto"/>
                <w:left w:val="none" w:sz="0" w:space="0" w:color="auto"/>
                <w:bottom w:val="none" w:sz="0" w:space="0" w:color="auto"/>
                <w:right w:val="none" w:sz="0" w:space="0" w:color="auto"/>
              </w:divBdr>
            </w:div>
            <w:div w:id="1089808170">
              <w:marLeft w:val="0"/>
              <w:marRight w:val="0"/>
              <w:marTop w:val="0"/>
              <w:marBottom w:val="0"/>
              <w:divBdr>
                <w:top w:val="none" w:sz="0" w:space="0" w:color="auto"/>
                <w:left w:val="none" w:sz="0" w:space="0" w:color="auto"/>
                <w:bottom w:val="none" w:sz="0" w:space="0" w:color="auto"/>
                <w:right w:val="none" w:sz="0" w:space="0" w:color="auto"/>
              </w:divBdr>
            </w:div>
            <w:div w:id="191186274">
              <w:marLeft w:val="0"/>
              <w:marRight w:val="0"/>
              <w:marTop w:val="0"/>
              <w:marBottom w:val="0"/>
              <w:divBdr>
                <w:top w:val="none" w:sz="0" w:space="0" w:color="auto"/>
                <w:left w:val="none" w:sz="0" w:space="0" w:color="auto"/>
                <w:bottom w:val="none" w:sz="0" w:space="0" w:color="auto"/>
                <w:right w:val="none" w:sz="0" w:space="0" w:color="auto"/>
              </w:divBdr>
            </w:div>
            <w:div w:id="1621952741">
              <w:marLeft w:val="0"/>
              <w:marRight w:val="0"/>
              <w:marTop w:val="0"/>
              <w:marBottom w:val="0"/>
              <w:divBdr>
                <w:top w:val="none" w:sz="0" w:space="0" w:color="auto"/>
                <w:left w:val="none" w:sz="0" w:space="0" w:color="auto"/>
                <w:bottom w:val="none" w:sz="0" w:space="0" w:color="auto"/>
                <w:right w:val="none" w:sz="0" w:space="0" w:color="auto"/>
              </w:divBdr>
            </w:div>
            <w:div w:id="1412238763">
              <w:marLeft w:val="0"/>
              <w:marRight w:val="0"/>
              <w:marTop w:val="0"/>
              <w:marBottom w:val="0"/>
              <w:divBdr>
                <w:top w:val="none" w:sz="0" w:space="0" w:color="auto"/>
                <w:left w:val="none" w:sz="0" w:space="0" w:color="auto"/>
                <w:bottom w:val="none" w:sz="0" w:space="0" w:color="auto"/>
                <w:right w:val="none" w:sz="0" w:space="0" w:color="auto"/>
              </w:divBdr>
            </w:div>
            <w:div w:id="1970280157">
              <w:marLeft w:val="0"/>
              <w:marRight w:val="0"/>
              <w:marTop w:val="0"/>
              <w:marBottom w:val="0"/>
              <w:divBdr>
                <w:top w:val="none" w:sz="0" w:space="0" w:color="auto"/>
                <w:left w:val="none" w:sz="0" w:space="0" w:color="auto"/>
                <w:bottom w:val="none" w:sz="0" w:space="0" w:color="auto"/>
                <w:right w:val="none" w:sz="0" w:space="0" w:color="auto"/>
              </w:divBdr>
            </w:div>
            <w:div w:id="1015381243">
              <w:marLeft w:val="0"/>
              <w:marRight w:val="0"/>
              <w:marTop w:val="0"/>
              <w:marBottom w:val="0"/>
              <w:divBdr>
                <w:top w:val="none" w:sz="0" w:space="0" w:color="auto"/>
                <w:left w:val="none" w:sz="0" w:space="0" w:color="auto"/>
                <w:bottom w:val="none" w:sz="0" w:space="0" w:color="auto"/>
                <w:right w:val="none" w:sz="0" w:space="0" w:color="auto"/>
              </w:divBdr>
            </w:div>
            <w:div w:id="1263687589">
              <w:marLeft w:val="0"/>
              <w:marRight w:val="0"/>
              <w:marTop w:val="0"/>
              <w:marBottom w:val="0"/>
              <w:divBdr>
                <w:top w:val="none" w:sz="0" w:space="0" w:color="auto"/>
                <w:left w:val="none" w:sz="0" w:space="0" w:color="auto"/>
                <w:bottom w:val="none" w:sz="0" w:space="0" w:color="auto"/>
                <w:right w:val="none" w:sz="0" w:space="0" w:color="auto"/>
              </w:divBdr>
            </w:div>
            <w:div w:id="1767463415">
              <w:marLeft w:val="0"/>
              <w:marRight w:val="0"/>
              <w:marTop w:val="0"/>
              <w:marBottom w:val="0"/>
              <w:divBdr>
                <w:top w:val="none" w:sz="0" w:space="0" w:color="auto"/>
                <w:left w:val="none" w:sz="0" w:space="0" w:color="auto"/>
                <w:bottom w:val="none" w:sz="0" w:space="0" w:color="auto"/>
                <w:right w:val="none" w:sz="0" w:space="0" w:color="auto"/>
              </w:divBdr>
            </w:div>
            <w:div w:id="2016614789">
              <w:marLeft w:val="0"/>
              <w:marRight w:val="0"/>
              <w:marTop w:val="0"/>
              <w:marBottom w:val="0"/>
              <w:divBdr>
                <w:top w:val="none" w:sz="0" w:space="0" w:color="auto"/>
                <w:left w:val="none" w:sz="0" w:space="0" w:color="auto"/>
                <w:bottom w:val="none" w:sz="0" w:space="0" w:color="auto"/>
                <w:right w:val="none" w:sz="0" w:space="0" w:color="auto"/>
              </w:divBdr>
            </w:div>
            <w:div w:id="458228448">
              <w:marLeft w:val="0"/>
              <w:marRight w:val="0"/>
              <w:marTop w:val="0"/>
              <w:marBottom w:val="0"/>
              <w:divBdr>
                <w:top w:val="none" w:sz="0" w:space="0" w:color="auto"/>
                <w:left w:val="none" w:sz="0" w:space="0" w:color="auto"/>
                <w:bottom w:val="none" w:sz="0" w:space="0" w:color="auto"/>
                <w:right w:val="none" w:sz="0" w:space="0" w:color="auto"/>
              </w:divBdr>
            </w:div>
            <w:div w:id="1134178902">
              <w:marLeft w:val="0"/>
              <w:marRight w:val="0"/>
              <w:marTop w:val="0"/>
              <w:marBottom w:val="0"/>
              <w:divBdr>
                <w:top w:val="none" w:sz="0" w:space="0" w:color="auto"/>
                <w:left w:val="none" w:sz="0" w:space="0" w:color="auto"/>
                <w:bottom w:val="none" w:sz="0" w:space="0" w:color="auto"/>
                <w:right w:val="none" w:sz="0" w:space="0" w:color="auto"/>
              </w:divBdr>
            </w:div>
            <w:div w:id="429012529">
              <w:marLeft w:val="0"/>
              <w:marRight w:val="0"/>
              <w:marTop w:val="0"/>
              <w:marBottom w:val="0"/>
              <w:divBdr>
                <w:top w:val="none" w:sz="0" w:space="0" w:color="auto"/>
                <w:left w:val="none" w:sz="0" w:space="0" w:color="auto"/>
                <w:bottom w:val="none" w:sz="0" w:space="0" w:color="auto"/>
                <w:right w:val="none" w:sz="0" w:space="0" w:color="auto"/>
              </w:divBdr>
            </w:div>
            <w:div w:id="504710141">
              <w:marLeft w:val="0"/>
              <w:marRight w:val="0"/>
              <w:marTop w:val="0"/>
              <w:marBottom w:val="0"/>
              <w:divBdr>
                <w:top w:val="none" w:sz="0" w:space="0" w:color="auto"/>
                <w:left w:val="none" w:sz="0" w:space="0" w:color="auto"/>
                <w:bottom w:val="none" w:sz="0" w:space="0" w:color="auto"/>
                <w:right w:val="none" w:sz="0" w:space="0" w:color="auto"/>
              </w:divBdr>
            </w:div>
            <w:div w:id="1686397088">
              <w:marLeft w:val="0"/>
              <w:marRight w:val="0"/>
              <w:marTop w:val="0"/>
              <w:marBottom w:val="0"/>
              <w:divBdr>
                <w:top w:val="none" w:sz="0" w:space="0" w:color="auto"/>
                <w:left w:val="none" w:sz="0" w:space="0" w:color="auto"/>
                <w:bottom w:val="none" w:sz="0" w:space="0" w:color="auto"/>
                <w:right w:val="none" w:sz="0" w:space="0" w:color="auto"/>
              </w:divBdr>
            </w:div>
            <w:div w:id="98717487">
              <w:marLeft w:val="0"/>
              <w:marRight w:val="0"/>
              <w:marTop w:val="0"/>
              <w:marBottom w:val="0"/>
              <w:divBdr>
                <w:top w:val="none" w:sz="0" w:space="0" w:color="auto"/>
                <w:left w:val="none" w:sz="0" w:space="0" w:color="auto"/>
                <w:bottom w:val="none" w:sz="0" w:space="0" w:color="auto"/>
                <w:right w:val="none" w:sz="0" w:space="0" w:color="auto"/>
              </w:divBdr>
            </w:div>
            <w:div w:id="1288976596">
              <w:marLeft w:val="0"/>
              <w:marRight w:val="0"/>
              <w:marTop w:val="0"/>
              <w:marBottom w:val="0"/>
              <w:divBdr>
                <w:top w:val="none" w:sz="0" w:space="0" w:color="auto"/>
                <w:left w:val="none" w:sz="0" w:space="0" w:color="auto"/>
                <w:bottom w:val="none" w:sz="0" w:space="0" w:color="auto"/>
                <w:right w:val="none" w:sz="0" w:space="0" w:color="auto"/>
              </w:divBdr>
            </w:div>
            <w:div w:id="1222060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37306">
      <w:bodyDiv w:val="1"/>
      <w:marLeft w:val="0"/>
      <w:marRight w:val="0"/>
      <w:marTop w:val="0"/>
      <w:marBottom w:val="0"/>
      <w:divBdr>
        <w:top w:val="none" w:sz="0" w:space="0" w:color="auto"/>
        <w:left w:val="none" w:sz="0" w:space="0" w:color="auto"/>
        <w:bottom w:val="none" w:sz="0" w:space="0" w:color="auto"/>
        <w:right w:val="none" w:sz="0" w:space="0" w:color="auto"/>
      </w:divBdr>
    </w:div>
    <w:div w:id="164757706">
      <w:bodyDiv w:val="1"/>
      <w:marLeft w:val="0"/>
      <w:marRight w:val="0"/>
      <w:marTop w:val="0"/>
      <w:marBottom w:val="0"/>
      <w:divBdr>
        <w:top w:val="none" w:sz="0" w:space="0" w:color="auto"/>
        <w:left w:val="none" w:sz="0" w:space="0" w:color="auto"/>
        <w:bottom w:val="none" w:sz="0" w:space="0" w:color="auto"/>
        <w:right w:val="none" w:sz="0" w:space="0" w:color="auto"/>
      </w:divBdr>
      <w:divsChild>
        <w:div w:id="2067139718">
          <w:marLeft w:val="0"/>
          <w:marRight w:val="0"/>
          <w:marTop w:val="0"/>
          <w:marBottom w:val="0"/>
          <w:divBdr>
            <w:top w:val="none" w:sz="0" w:space="0" w:color="auto"/>
            <w:left w:val="none" w:sz="0" w:space="0" w:color="auto"/>
            <w:bottom w:val="none" w:sz="0" w:space="0" w:color="auto"/>
            <w:right w:val="none" w:sz="0" w:space="0" w:color="auto"/>
          </w:divBdr>
          <w:divsChild>
            <w:div w:id="1430467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00159">
      <w:bodyDiv w:val="1"/>
      <w:marLeft w:val="0"/>
      <w:marRight w:val="0"/>
      <w:marTop w:val="0"/>
      <w:marBottom w:val="0"/>
      <w:divBdr>
        <w:top w:val="none" w:sz="0" w:space="0" w:color="auto"/>
        <w:left w:val="none" w:sz="0" w:space="0" w:color="auto"/>
        <w:bottom w:val="none" w:sz="0" w:space="0" w:color="auto"/>
        <w:right w:val="none" w:sz="0" w:space="0" w:color="auto"/>
      </w:divBdr>
      <w:divsChild>
        <w:div w:id="1104039762">
          <w:marLeft w:val="0"/>
          <w:marRight w:val="0"/>
          <w:marTop w:val="0"/>
          <w:marBottom w:val="0"/>
          <w:divBdr>
            <w:top w:val="none" w:sz="0" w:space="0" w:color="auto"/>
            <w:left w:val="none" w:sz="0" w:space="0" w:color="auto"/>
            <w:bottom w:val="none" w:sz="0" w:space="0" w:color="auto"/>
            <w:right w:val="none" w:sz="0" w:space="0" w:color="auto"/>
          </w:divBdr>
          <w:divsChild>
            <w:div w:id="56905079">
              <w:marLeft w:val="0"/>
              <w:marRight w:val="0"/>
              <w:marTop w:val="0"/>
              <w:marBottom w:val="0"/>
              <w:divBdr>
                <w:top w:val="none" w:sz="0" w:space="0" w:color="auto"/>
                <w:left w:val="none" w:sz="0" w:space="0" w:color="auto"/>
                <w:bottom w:val="none" w:sz="0" w:space="0" w:color="auto"/>
                <w:right w:val="none" w:sz="0" w:space="0" w:color="auto"/>
              </w:divBdr>
            </w:div>
            <w:div w:id="331225374">
              <w:marLeft w:val="0"/>
              <w:marRight w:val="0"/>
              <w:marTop w:val="0"/>
              <w:marBottom w:val="0"/>
              <w:divBdr>
                <w:top w:val="none" w:sz="0" w:space="0" w:color="auto"/>
                <w:left w:val="none" w:sz="0" w:space="0" w:color="auto"/>
                <w:bottom w:val="none" w:sz="0" w:space="0" w:color="auto"/>
                <w:right w:val="none" w:sz="0" w:space="0" w:color="auto"/>
              </w:divBdr>
            </w:div>
            <w:div w:id="399596033">
              <w:marLeft w:val="0"/>
              <w:marRight w:val="0"/>
              <w:marTop w:val="0"/>
              <w:marBottom w:val="0"/>
              <w:divBdr>
                <w:top w:val="none" w:sz="0" w:space="0" w:color="auto"/>
                <w:left w:val="none" w:sz="0" w:space="0" w:color="auto"/>
                <w:bottom w:val="none" w:sz="0" w:space="0" w:color="auto"/>
                <w:right w:val="none" w:sz="0" w:space="0" w:color="auto"/>
              </w:divBdr>
            </w:div>
            <w:div w:id="434133900">
              <w:marLeft w:val="0"/>
              <w:marRight w:val="0"/>
              <w:marTop w:val="0"/>
              <w:marBottom w:val="0"/>
              <w:divBdr>
                <w:top w:val="none" w:sz="0" w:space="0" w:color="auto"/>
                <w:left w:val="none" w:sz="0" w:space="0" w:color="auto"/>
                <w:bottom w:val="none" w:sz="0" w:space="0" w:color="auto"/>
                <w:right w:val="none" w:sz="0" w:space="0" w:color="auto"/>
              </w:divBdr>
            </w:div>
            <w:div w:id="716322251">
              <w:marLeft w:val="0"/>
              <w:marRight w:val="0"/>
              <w:marTop w:val="0"/>
              <w:marBottom w:val="0"/>
              <w:divBdr>
                <w:top w:val="none" w:sz="0" w:space="0" w:color="auto"/>
                <w:left w:val="none" w:sz="0" w:space="0" w:color="auto"/>
                <w:bottom w:val="none" w:sz="0" w:space="0" w:color="auto"/>
                <w:right w:val="none" w:sz="0" w:space="0" w:color="auto"/>
              </w:divBdr>
            </w:div>
            <w:div w:id="747465337">
              <w:marLeft w:val="0"/>
              <w:marRight w:val="0"/>
              <w:marTop w:val="0"/>
              <w:marBottom w:val="0"/>
              <w:divBdr>
                <w:top w:val="none" w:sz="0" w:space="0" w:color="auto"/>
                <w:left w:val="none" w:sz="0" w:space="0" w:color="auto"/>
                <w:bottom w:val="none" w:sz="0" w:space="0" w:color="auto"/>
                <w:right w:val="none" w:sz="0" w:space="0" w:color="auto"/>
              </w:divBdr>
            </w:div>
            <w:div w:id="928737123">
              <w:marLeft w:val="0"/>
              <w:marRight w:val="0"/>
              <w:marTop w:val="0"/>
              <w:marBottom w:val="0"/>
              <w:divBdr>
                <w:top w:val="none" w:sz="0" w:space="0" w:color="auto"/>
                <w:left w:val="none" w:sz="0" w:space="0" w:color="auto"/>
                <w:bottom w:val="none" w:sz="0" w:space="0" w:color="auto"/>
                <w:right w:val="none" w:sz="0" w:space="0" w:color="auto"/>
              </w:divBdr>
            </w:div>
            <w:div w:id="977884174">
              <w:marLeft w:val="0"/>
              <w:marRight w:val="0"/>
              <w:marTop w:val="0"/>
              <w:marBottom w:val="0"/>
              <w:divBdr>
                <w:top w:val="none" w:sz="0" w:space="0" w:color="auto"/>
                <w:left w:val="none" w:sz="0" w:space="0" w:color="auto"/>
                <w:bottom w:val="none" w:sz="0" w:space="0" w:color="auto"/>
                <w:right w:val="none" w:sz="0" w:space="0" w:color="auto"/>
              </w:divBdr>
            </w:div>
            <w:div w:id="1026910321">
              <w:marLeft w:val="0"/>
              <w:marRight w:val="0"/>
              <w:marTop w:val="0"/>
              <w:marBottom w:val="0"/>
              <w:divBdr>
                <w:top w:val="none" w:sz="0" w:space="0" w:color="auto"/>
                <w:left w:val="none" w:sz="0" w:space="0" w:color="auto"/>
                <w:bottom w:val="none" w:sz="0" w:space="0" w:color="auto"/>
                <w:right w:val="none" w:sz="0" w:space="0" w:color="auto"/>
              </w:divBdr>
            </w:div>
            <w:div w:id="1047069292">
              <w:marLeft w:val="0"/>
              <w:marRight w:val="0"/>
              <w:marTop w:val="0"/>
              <w:marBottom w:val="0"/>
              <w:divBdr>
                <w:top w:val="none" w:sz="0" w:space="0" w:color="auto"/>
                <w:left w:val="none" w:sz="0" w:space="0" w:color="auto"/>
                <w:bottom w:val="none" w:sz="0" w:space="0" w:color="auto"/>
                <w:right w:val="none" w:sz="0" w:space="0" w:color="auto"/>
              </w:divBdr>
            </w:div>
            <w:div w:id="1213006538">
              <w:marLeft w:val="0"/>
              <w:marRight w:val="0"/>
              <w:marTop w:val="0"/>
              <w:marBottom w:val="0"/>
              <w:divBdr>
                <w:top w:val="none" w:sz="0" w:space="0" w:color="auto"/>
                <w:left w:val="none" w:sz="0" w:space="0" w:color="auto"/>
                <w:bottom w:val="none" w:sz="0" w:space="0" w:color="auto"/>
                <w:right w:val="none" w:sz="0" w:space="0" w:color="auto"/>
              </w:divBdr>
            </w:div>
            <w:div w:id="1224753636">
              <w:marLeft w:val="0"/>
              <w:marRight w:val="0"/>
              <w:marTop w:val="0"/>
              <w:marBottom w:val="0"/>
              <w:divBdr>
                <w:top w:val="none" w:sz="0" w:space="0" w:color="auto"/>
                <w:left w:val="none" w:sz="0" w:space="0" w:color="auto"/>
                <w:bottom w:val="none" w:sz="0" w:space="0" w:color="auto"/>
                <w:right w:val="none" w:sz="0" w:space="0" w:color="auto"/>
              </w:divBdr>
            </w:div>
            <w:div w:id="1315527394">
              <w:marLeft w:val="0"/>
              <w:marRight w:val="0"/>
              <w:marTop w:val="0"/>
              <w:marBottom w:val="0"/>
              <w:divBdr>
                <w:top w:val="none" w:sz="0" w:space="0" w:color="auto"/>
                <w:left w:val="none" w:sz="0" w:space="0" w:color="auto"/>
                <w:bottom w:val="none" w:sz="0" w:space="0" w:color="auto"/>
                <w:right w:val="none" w:sz="0" w:space="0" w:color="auto"/>
              </w:divBdr>
            </w:div>
            <w:div w:id="1353729901">
              <w:marLeft w:val="0"/>
              <w:marRight w:val="0"/>
              <w:marTop w:val="0"/>
              <w:marBottom w:val="0"/>
              <w:divBdr>
                <w:top w:val="none" w:sz="0" w:space="0" w:color="auto"/>
                <w:left w:val="none" w:sz="0" w:space="0" w:color="auto"/>
                <w:bottom w:val="none" w:sz="0" w:space="0" w:color="auto"/>
                <w:right w:val="none" w:sz="0" w:space="0" w:color="auto"/>
              </w:divBdr>
            </w:div>
            <w:div w:id="1368095138">
              <w:marLeft w:val="0"/>
              <w:marRight w:val="0"/>
              <w:marTop w:val="0"/>
              <w:marBottom w:val="0"/>
              <w:divBdr>
                <w:top w:val="none" w:sz="0" w:space="0" w:color="auto"/>
                <w:left w:val="none" w:sz="0" w:space="0" w:color="auto"/>
                <w:bottom w:val="none" w:sz="0" w:space="0" w:color="auto"/>
                <w:right w:val="none" w:sz="0" w:space="0" w:color="auto"/>
              </w:divBdr>
            </w:div>
            <w:div w:id="1559590355">
              <w:marLeft w:val="0"/>
              <w:marRight w:val="0"/>
              <w:marTop w:val="0"/>
              <w:marBottom w:val="0"/>
              <w:divBdr>
                <w:top w:val="none" w:sz="0" w:space="0" w:color="auto"/>
                <w:left w:val="none" w:sz="0" w:space="0" w:color="auto"/>
                <w:bottom w:val="none" w:sz="0" w:space="0" w:color="auto"/>
                <w:right w:val="none" w:sz="0" w:space="0" w:color="auto"/>
              </w:divBdr>
            </w:div>
            <w:div w:id="1571580613">
              <w:marLeft w:val="0"/>
              <w:marRight w:val="0"/>
              <w:marTop w:val="0"/>
              <w:marBottom w:val="0"/>
              <w:divBdr>
                <w:top w:val="none" w:sz="0" w:space="0" w:color="auto"/>
                <w:left w:val="none" w:sz="0" w:space="0" w:color="auto"/>
                <w:bottom w:val="none" w:sz="0" w:space="0" w:color="auto"/>
                <w:right w:val="none" w:sz="0" w:space="0" w:color="auto"/>
              </w:divBdr>
            </w:div>
            <w:div w:id="1593003135">
              <w:marLeft w:val="0"/>
              <w:marRight w:val="0"/>
              <w:marTop w:val="0"/>
              <w:marBottom w:val="0"/>
              <w:divBdr>
                <w:top w:val="none" w:sz="0" w:space="0" w:color="auto"/>
                <w:left w:val="none" w:sz="0" w:space="0" w:color="auto"/>
                <w:bottom w:val="none" w:sz="0" w:space="0" w:color="auto"/>
                <w:right w:val="none" w:sz="0" w:space="0" w:color="auto"/>
              </w:divBdr>
            </w:div>
            <w:div w:id="1697074652">
              <w:marLeft w:val="0"/>
              <w:marRight w:val="0"/>
              <w:marTop w:val="0"/>
              <w:marBottom w:val="0"/>
              <w:divBdr>
                <w:top w:val="none" w:sz="0" w:space="0" w:color="auto"/>
                <w:left w:val="none" w:sz="0" w:space="0" w:color="auto"/>
                <w:bottom w:val="none" w:sz="0" w:space="0" w:color="auto"/>
                <w:right w:val="none" w:sz="0" w:space="0" w:color="auto"/>
              </w:divBdr>
            </w:div>
            <w:div w:id="1749032115">
              <w:marLeft w:val="0"/>
              <w:marRight w:val="0"/>
              <w:marTop w:val="0"/>
              <w:marBottom w:val="0"/>
              <w:divBdr>
                <w:top w:val="none" w:sz="0" w:space="0" w:color="auto"/>
                <w:left w:val="none" w:sz="0" w:space="0" w:color="auto"/>
                <w:bottom w:val="none" w:sz="0" w:space="0" w:color="auto"/>
                <w:right w:val="none" w:sz="0" w:space="0" w:color="auto"/>
              </w:divBdr>
            </w:div>
            <w:div w:id="1885750504">
              <w:marLeft w:val="0"/>
              <w:marRight w:val="0"/>
              <w:marTop w:val="0"/>
              <w:marBottom w:val="0"/>
              <w:divBdr>
                <w:top w:val="none" w:sz="0" w:space="0" w:color="auto"/>
                <w:left w:val="none" w:sz="0" w:space="0" w:color="auto"/>
                <w:bottom w:val="none" w:sz="0" w:space="0" w:color="auto"/>
                <w:right w:val="none" w:sz="0" w:space="0" w:color="auto"/>
              </w:divBdr>
            </w:div>
            <w:div w:id="2074042849">
              <w:marLeft w:val="0"/>
              <w:marRight w:val="0"/>
              <w:marTop w:val="0"/>
              <w:marBottom w:val="0"/>
              <w:divBdr>
                <w:top w:val="none" w:sz="0" w:space="0" w:color="auto"/>
                <w:left w:val="none" w:sz="0" w:space="0" w:color="auto"/>
                <w:bottom w:val="none" w:sz="0" w:space="0" w:color="auto"/>
                <w:right w:val="none" w:sz="0" w:space="0" w:color="auto"/>
              </w:divBdr>
            </w:div>
            <w:div w:id="2088766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73777">
      <w:bodyDiv w:val="1"/>
      <w:marLeft w:val="0"/>
      <w:marRight w:val="0"/>
      <w:marTop w:val="0"/>
      <w:marBottom w:val="0"/>
      <w:divBdr>
        <w:top w:val="none" w:sz="0" w:space="0" w:color="auto"/>
        <w:left w:val="none" w:sz="0" w:space="0" w:color="auto"/>
        <w:bottom w:val="none" w:sz="0" w:space="0" w:color="auto"/>
        <w:right w:val="none" w:sz="0" w:space="0" w:color="auto"/>
      </w:divBdr>
      <w:divsChild>
        <w:div w:id="1568568128">
          <w:marLeft w:val="0"/>
          <w:marRight w:val="0"/>
          <w:marTop w:val="0"/>
          <w:marBottom w:val="0"/>
          <w:divBdr>
            <w:top w:val="none" w:sz="0" w:space="0" w:color="auto"/>
            <w:left w:val="none" w:sz="0" w:space="0" w:color="auto"/>
            <w:bottom w:val="none" w:sz="0" w:space="0" w:color="auto"/>
            <w:right w:val="none" w:sz="0" w:space="0" w:color="auto"/>
          </w:divBdr>
          <w:divsChild>
            <w:div w:id="2144151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987469">
      <w:bodyDiv w:val="1"/>
      <w:marLeft w:val="0"/>
      <w:marRight w:val="0"/>
      <w:marTop w:val="0"/>
      <w:marBottom w:val="0"/>
      <w:divBdr>
        <w:top w:val="none" w:sz="0" w:space="0" w:color="auto"/>
        <w:left w:val="none" w:sz="0" w:space="0" w:color="auto"/>
        <w:bottom w:val="none" w:sz="0" w:space="0" w:color="auto"/>
        <w:right w:val="none" w:sz="0" w:space="0" w:color="auto"/>
      </w:divBdr>
      <w:divsChild>
        <w:div w:id="1595437237">
          <w:marLeft w:val="0"/>
          <w:marRight w:val="0"/>
          <w:marTop w:val="0"/>
          <w:marBottom w:val="0"/>
          <w:divBdr>
            <w:top w:val="none" w:sz="0" w:space="0" w:color="auto"/>
            <w:left w:val="none" w:sz="0" w:space="0" w:color="auto"/>
            <w:bottom w:val="none" w:sz="0" w:space="0" w:color="auto"/>
            <w:right w:val="none" w:sz="0" w:space="0" w:color="auto"/>
          </w:divBdr>
          <w:divsChild>
            <w:div w:id="1150949985">
              <w:marLeft w:val="0"/>
              <w:marRight w:val="0"/>
              <w:marTop w:val="0"/>
              <w:marBottom w:val="0"/>
              <w:divBdr>
                <w:top w:val="none" w:sz="0" w:space="0" w:color="auto"/>
                <w:left w:val="none" w:sz="0" w:space="0" w:color="auto"/>
                <w:bottom w:val="none" w:sz="0" w:space="0" w:color="auto"/>
                <w:right w:val="none" w:sz="0" w:space="0" w:color="auto"/>
              </w:divBdr>
            </w:div>
            <w:div w:id="358822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027816">
      <w:bodyDiv w:val="1"/>
      <w:marLeft w:val="0"/>
      <w:marRight w:val="0"/>
      <w:marTop w:val="0"/>
      <w:marBottom w:val="0"/>
      <w:divBdr>
        <w:top w:val="none" w:sz="0" w:space="0" w:color="auto"/>
        <w:left w:val="none" w:sz="0" w:space="0" w:color="auto"/>
        <w:bottom w:val="none" w:sz="0" w:space="0" w:color="auto"/>
        <w:right w:val="none" w:sz="0" w:space="0" w:color="auto"/>
      </w:divBdr>
      <w:divsChild>
        <w:div w:id="371924790">
          <w:marLeft w:val="0"/>
          <w:marRight w:val="0"/>
          <w:marTop w:val="0"/>
          <w:marBottom w:val="0"/>
          <w:divBdr>
            <w:top w:val="none" w:sz="0" w:space="0" w:color="auto"/>
            <w:left w:val="none" w:sz="0" w:space="0" w:color="auto"/>
            <w:bottom w:val="none" w:sz="0" w:space="0" w:color="auto"/>
            <w:right w:val="none" w:sz="0" w:space="0" w:color="auto"/>
          </w:divBdr>
        </w:div>
        <w:div w:id="1667397487">
          <w:marLeft w:val="0"/>
          <w:marRight w:val="0"/>
          <w:marTop w:val="0"/>
          <w:marBottom w:val="0"/>
          <w:divBdr>
            <w:top w:val="none" w:sz="0" w:space="0" w:color="auto"/>
            <w:left w:val="none" w:sz="0" w:space="0" w:color="auto"/>
            <w:bottom w:val="none" w:sz="0" w:space="0" w:color="auto"/>
            <w:right w:val="none" w:sz="0" w:space="0" w:color="auto"/>
          </w:divBdr>
        </w:div>
        <w:div w:id="163128800">
          <w:marLeft w:val="0"/>
          <w:marRight w:val="0"/>
          <w:marTop w:val="0"/>
          <w:marBottom w:val="0"/>
          <w:divBdr>
            <w:top w:val="none" w:sz="0" w:space="0" w:color="auto"/>
            <w:left w:val="none" w:sz="0" w:space="0" w:color="auto"/>
            <w:bottom w:val="none" w:sz="0" w:space="0" w:color="auto"/>
            <w:right w:val="none" w:sz="0" w:space="0" w:color="auto"/>
          </w:divBdr>
        </w:div>
      </w:divsChild>
    </w:div>
    <w:div w:id="191966336">
      <w:bodyDiv w:val="1"/>
      <w:marLeft w:val="0"/>
      <w:marRight w:val="0"/>
      <w:marTop w:val="0"/>
      <w:marBottom w:val="0"/>
      <w:divBdr>
        <w:top w:val="none" w:sz="0" w:space="0" w:color="auto"/>
        <w:left w:val="none" w:sz="0" w:space="0" w:color="auto"/>
        <w:bottom w:val="none" w:sz="0" w:space="0" w:color="auto"/>
        <w:right w:val="none" w:sz="0" w:space="0" w:color="auto"/>
      </w:divBdr>
      <w:divsChild>
        <w:div w:id="2094933686">
          <w:marLeft w:val="0"/>
          <w:marRight w:val="0"/>
          <w:marTop w:val="0"/>
          <w:marBottom w:val="0"/>
          <w:divBdr>
            <w:top w:val="none" w:sz="0" w:space="0" w:color="auto"/>
            <w:left w:val="none" w:sz="0" w:space="0" w:color="auto"/>
            <w:bottom w:val="none" w:sz="0" w:space="0" w:color="auto"/>
            <w:right w:val="none" w:sz="0" w:space="0" w:color="auto"/>
          </w:divBdr>
        </w:div>
        <w:div w:id="630286988">
          <w:marLeft w:val="0"/>
          <w:marRight w:val="0"/>
          <w:marTop w:val="0"/>
          <w:marBottom w:val="0"/>
          <w:divBdr>
            <w:top w:val="none" w:sz="0" w:space="0" w:color="auto"/>
            <w:left w:val="none" w:sz="0" w:space="0" w:color="auto"/>
            <w:bottom w:val="none" w:sz="0" w:space="0" w:color="auto"/>
            <w:right w:val="none" w:sz="0" w:space="0" w:color="auto"/>
          </w:divBdr>
        </w:div>
        <w:div w:id="721444987">
          <w:marLeft w:val="0"/>
          <w:marRight w:val="0"/>
          <w:marTop w:val="0"/>
          <w:marBottom w:val="0"/>
          <w:divBdr>
            <w:top w:val="none" w:sz="0" w:space="0" w:color="auto"/>
            <w:left w:val="none" w:sz="0" w:space="0" w:color="auto"/>
            <w:bottom w:val="none" w:sz="0" w:space="0" w:color="auto"/>
            <w:right w:val="none" w:sz="0" w:space="0" w:color="auto"/>
          </w:divBdr>
        </w:div>
        <w:div w:id="73551820">
          <w:marLeft w:val="0"/>
          <w:marRight w:val="0"/>
          <w:marTop w:val="0"/>
          <w:marBottom w:val="0"/>
          <w:divBdr>
            <w:top w:val="none" w:sz="0" w:space="0" w:color="auto"/>
            <w:left w:val="none" w:sz="0" w:space="0" w:color="auto"/>
            <w:bottom w:val="none" w:sz="0" w:space="0" w:color="auto"/>
            <w:right w:val="none" w:sz="0" w:space="0" w:color="auto"/>
          </w:divBdr>
        </w:div>
        <w:div w:id="2000304446">
          <w:marLeft w:val="0"/>
          <w:marRight w:val="0"/>
          <w:marTop w:val="0"/>
          <w:marBottom w:val="0"/>
          <w:divBdr>
            <w:top w:val="none" w:sz="0" w:space="0" w:color="auto"/>
            <w:left w:val="none" w:sz="0" w:space="0" w:color="auto"/>
            <w:bottom w:val="none" w:sz="0" w:space="0" w:color="auto"/>
            <w:right w:val="none" w:sz="0" w:space="0" w:color="auto"/>
          </w:divBdr>
        </w:div>
      </w:divsChild>
    </w:div>
    <w:div w:id="193540692">
      <w:bodyDiv w:val="1"/>
      <w:marLeft w:val="0"/>
      <w:marRight w:val="0"/>
      <w:marTop w:val="0"/>
      <w:marBottom w:val="0"/>
      <w:divBdr>
        <w:top w:val="none" w:sz="0" w:space="0" w:color="auto"/>
        <w:left w:val="none" w:sz="0" w:space="0" w:color="auto"/>
        <w:bottom w:val="none" w:sz="0" w:space="0" w:color="auto"/>
        <w:right w:val="none" w:sz="0" w:space="0" w:color="auto"/>
      </w:divBdr>
      <w:divsChild>
        <w:div w:id="2007586762">
          <w:marLeft w:val="0"/>
          <w:marRight w:val="0"/>
          <w:marTop w:val="0"/>
          <w:marBottom w:val="0"/>
          <w:divBdr>
            <w:top w:val="none" w:sz="0" w:space="0" w:color="auto"/>
            <w:left w:val="none" w:sz="0" w:space="0" w:color="auto"/>
            <w:bottom w:val="none" w:sz="0" w:space="0" w:color="auto"/>
            <w:right w:val="none" w:sz="0" w:space="0" w:color="auto"/>
          </w:divBdr>
          <w:divsChild>
            <w:div w:id="358706541">
              <w:marLeft w:val="0"/>
              <w:marRight w:val="0"/>
              <w:marTop w:val="0"/>
              <w:marBottom w:val="0"/>
              <w:divBdr>
                <w:top w:val="none" w:sz="0" w:space="0" w:color="auto"/>
                <w:left w:val="none" w:sz="0" w:space="0" w:color="auto"/>
                <w:bottom w:val="none" w:sz="0" w:space="0" w:color="auto"/>
                <w:right w:val="none" w:sz="0" w:space="0" w:color="auto"/>
              </w:divBdr>
            </w:div>
            <w:div w:id="550307207">
              <w:marLeft w:val="0"/>
              <w:marRight w:val="0"/>
              <w:marTop w:val="0"/>
              <w:marBottom w:val="0"/>
              <w:divBdr>
                <w:top w:val="none" w:sz="0" w:space="0" w:color="auto"/>
                <w:left w:val="none" w:sz="0" w:space="0" w:color="auto"/>
                <w:bottom w:val="none" w:sz="0" w:space="0" w:color="auto"/>
                <w:right w:val="none" w:sz="0" w:space="0" w:color="auto"/>
              </w:divBdr>
            </w:div>
            <w:div w:id="626010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123717">
      <w:bodyDiv w:val="1"/>
      <w:marLeft w:val="0"/>
      <w:marRight w:val="0"/>
      <w:marTop w:val="0"/>
      <w:marBottom w:val="0"/>
      <w:divBdr>
        <w:top w:val="none" w:sz="0" w:space="0" w:color="auto"/>
        <w:left w:val="none" w:sz="0" w:space="0" w:color="auto"/>
        <w:bottom w:val="none" w:sz="0" w:space="0" w:color="auto"/>
        <w:right w:val="none" w:sz="0" w:space="0" w:color="auto"/>
      </w:divBdr>
      <w:divsChild>
        <w:div w:id="1475104006">
          <w:marLeft w:val="0"/>
          <w:marRight w:val="0"/>
          <w:marTop w:val="0"/>
          <w:marBottom w:val="0"/>
          <w:divBdr>
            <w:top w:val="none" w:sz="0" w:space="0" w:color="auto"/>
            <w:left w:val="none" w:sz="0" w:space="0" w:color="auto"/>
            <w:bottom w:val="none" w:sz="0" w:space="0" w:color="auto"/>
            <w:right w:val="none" w:sz="0" w:space="0" w:color="auto"/>
          </w:divBdr>
          <w:divsChild>
            <w:div w:id="1092123722">
              <w:marLeft w:val="0"/>
              <w:marRight w:val="0"/>
              <w:marTop w:val="0"/>
              <w:marBottom w:val="0"/>
              <w:divBdr>
                <w:top w:val="none" w:sz="0" w:space="0" w:color="auto"/>
                <w:left w:val="none" w:sz="0" w:space="0" w:color="auto"/>
                <w:bottom w:val="none" w:sz="0" w:space="0" w:color="auto"/>
                <w:right w:val="none" w:sz="0" w:space="0" w:color="auto"/>
              </w:divBdr>
            </w:div>
            <w:div w:id="1272663808">
              <w:marLeft w:val="0"/>
              <w:marRight w:val="0"/>
              <w:marTop w:val="0"/>
              <w:marBottom w:val="0"/>
              <w:divBdr>
                <w:top w:val="none" w:sz="0" w:space="0" w:color="auto"/>
                <w:left w:val="none" w:sz="0" w:space="0" w:color="auto"/>
                <w:bottom w:val="none" w:sz="0" w:space="0" w:color="auto"/>
                <w:right w:val="none" w:sz="0" w:space="0" w:color="auto"/>
              </w:divBdr>
            </w:div>
            <w:div w:id="1597905735">
              <w:marLeft w:val="0"/>
              <w:marRight w:val="0"/>
              <w:marTop w:val="0"/>
              <w:marBottom w:val="0"/>
              <w:divBdr>
                <w:top w:val="none" w:sz="0" w:space="0" w:color="auto"/>
                <w:left w:val="none" w:sz="0" w:space="0" w:color="auto"/>
                <w:bottom w:val="none" w:sz="0" w:space="0" w:color="auto"/>
                <w:right w:val="none" w:sz="0" w:space="0" w:color="auto"/>
              </w:divBdr>
            </w:div>
            <w:div w:id="136605647">
              <w:marLeft w:val="0"/>
              <w:marRight w:val="0"/>
              <w:marTop w:val="0"/>
              <w:marBottom w:val="0"/>
              <w:divBdr>
                <w:top w:val="none" w:sz="0" w:space="0" w:color="auto"/>
                <w:left w:val="none" w:sz="0" w:space="0" w:color="auto"/>
                <w:bottom w:val="none" w:sz="0" w:space="0" w:color="auto"/>
                <w:right w:val="none" w:sz="0" w:space="0" w:color="auto"/>
              </w:divBdr>
            </w:div>
            <w:div w:id="169299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054902">
      <w:bodyDiv w:val="1"/>
      <w:marLeft w:val="0"/>
      <w:marRight w:val="0"/>
      <w:marTop w:val="0"/>
      <w:marBottom w:val="0"/>
      <w:divBdr>
        <w:top w:val="none" w:sz="0" w:space="0" w:color="auto"/>
        <w:left w:val="none" w:sz="0" w:space="0" w:color="auto"/>
        <w:bottom w:val="none" w:sz="0" w:space="0" w:color="auto"/>
        <w:right w:val="none" w:sz="0" w:space="0" w:color="auto"/>
      </w:divBdr>
      <w:divsChild>
        <w:div w:id="1887570371">
          <w:marLeft w:val="0"/>
          <w:marRight w:val="0"/>
          <w:marTop w:val="0"/>
          <w:marBottom w:val="0"/>
          <w:divBdr>
            <w:top w:val="none" w:sz="0" w:space="0" w:color="auto"/>
            <w:left w:val="none" w:sz="0" w:space="0" w:color="auto"/>
            <w:bottom w:val="none" w:sz="0" w:space="0" w:color="auto"/>
            <w:right w:val="none" w:sz="0" w:space="0" w:color="auto"/>
          </w:divBdr>
          <w:divsChild>
            <w:div w:id="91169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898067">
      <w:bodyDiv w:val="1"/>
      <w:marLeft w:val="0"/>
      <w:marRight w:val="0"/>
      <w:marTop w:val="0"/>
      <w:marBottom w:val="0"/>
      <w:divBdr>
        <w:top w:val="none" w:sz="0" w:space="0" w:color="auto"/>
        <w:left w:val="none" w:sz="0" w:space="0" w:color="auto"/>
        <w:bottom w:val="none" w:sz="0" w:space="0" w:color="auto"/>
        <w:right w:val="none" w:sz="0" w:space="0" w:color="auto"/>
      </w:divBdr>
      <w:divsChild>
        <w:div w:id="1690594939">
          <w:marLeft w:val="0"/>
          <w:marRight w:val="0"/>
          <w:marTop w:val="0"/>
          <w:marBottom w:val="0"/>
          <w:divBdr>
            <w:top w:val="none" w:sz="0" w:space="0" w:color="auto"/>
            <w:left w:val="none" w:sz="0" w:space="0" w:color="auto"/>
            <w:bottom w:val="none" w:sz="0" w:space="0" w:color="auto"/>
            <w:right w:val="none" w:sz="0" w:space="0" w:color="auto"/>
          </w:divBdr>
          <w:divsChild>
            <w:div w:id="1216428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188458">
      <w:bodyDiv w:val="1"/>
      <w:marLeft w:val="0"/>
      <w:marRight w:val="0"/>
      <w:marTop w:val="0"/>
      <w:marBottom w:val="0"/>
      <w:divBdr>
        <w:top w:val="none" w:sz="0" w:space="0" w:color="auto"/>
        <w:left w:val="none" w:sz="0" w:space="0" w:color="auto"/>
        <w:bottom w:val="none" w:sz="0" w:space="0" w:color="auto"/>
        <w:right w:val="none" w:sz="0" w:space="0" w:color="auto"/>
      </w:divBdr>
      <w:divsChild>
        <w:div w:id="48577050">
          <w:marLeft w:val="0"/>
          <w:marRight w:val="0"/>
          <w:marTop w:val="0"/>
          <w:marBottom w:val="0"/>
          <w:divBdr>
            <w:top w:val="none" w:sz="0" w:space="0" w:color="auto"/>
            <w:left w:val="none" w:sz="0" w:space="0" w:color="auto"/>
            <w:bottom w:val="none" w:sz="0" w:space="0" w:color="auto"/>
            <w:right w:val="none" w:sz="0" w:space="0" w:color="auto"/>
          </w:divBdr>
          <w:divsChild>
            <w:div w:id="1108889129">
              <w:marLeft w:val="0"/>
              <w:marRight w:val="0"/>
              <w:marTop w:val="0"/>
              <w:marBottom w:val="0"/>
              <w:divBdr>
                <w:top w:val="none" w:sz="0" w:space="0" w:color="auto"/>
                <w:left w:val="none" w:sz="0" w:space="0" w:color="auto"/>
                <w:bottom w:val="none" w:sz="0" w:space="0" w:color="auto"/>
                <w:right w:val="none" w:sz="0" w:space="0" w:color="auto"/>
              </w:divBdr>
            </w:div>
            <w:div w:id="348264057">
              <w:marLeft w:val="0"/>
              <w:marRight w:val="0"/>
              <w:marTop w:val="0"/>
              <w:marBottom w:val="0"/>
              <w:divBdr>
                <w:top w:val="none" w:sz="0" w:space="0" w:color="auto"/>
                <w:left w:val="none" w:sz="0" w:space="0" w:color="auto"/>
                <w:bottom w:val="none" w:sz="0" w:space="0" w:color="auto"/>
                <w:right w:val="none" w:sz="0" w:space="0" w:color="auto"/>
              </w:divBdr>
            </w:div>
            <w:div w:id="686371494">
              <w:marLeft w:val="0"/>
              <w:marRight w:val="0"/>
              <w:marTop w:val="0"/>
              <w:marBottom w:val="0"/>
              <w:divBdr>
                <w:top w:val="none" w:sz="0" w:space="0" w:color="auto"/>
                <w:left w:val="none" w:sz="0" w:space="0" w:color="auto"/>
                <w:bottom w:val="none" w:sz="0" w:space="0" w:color="auto"/>
                <w:right w:val="none" w:sz="0" w:space="0" w:color="auto"/>
              </w:divBdr>
            </w:div>
            <w:div w:id="698513159">
              <w:marLeft w:val="0"/>
              <w:marRight w:val="0"/>
              <w:marTop w:val="0"/>
              <w:marBottom w:val="0"/>
              <w:divBdr>
                <w:top w:val="none" w:sz="0" w:space="0" w:color="auto"/>
                <w:left w:val="none" w:sz="0" w:space="0" w:color="auto"/>
                <w:bottom w:val="none" w:sz="0" w:space="0" w:color="auto"/>
                <w:right w:val="none" w:sz="0" w:space="0" w:color="auto"/>
              </w:divBdr>
            </w:div>
            <w:div w:id="58673252">
              <w:marLeft w:val="0"/>
              <w:marRight w:val="0"/>
              <w:marTop w:val="0"/>
              <w:marBottom w:val="0"/>
              <w:divBdr>
                <w:top w:val="none" w:sz="0" w:space="0" w:color="auto"/>
                <w:left w:val="none" w:sz="0" w:space="0" w:color="auto"/>
                <w:bottom w:val="none" w:sz="0" w:space="0" w:color="auto"/>
                <w:right w:val="none" w:sz="0" w:space="0" w:color="auto"/>
              </w:divBdr>
            </w:div>
            <w:div w:id="1089233408">
              <w:marLeft w:val="0"/>
              <w:marRight w:val="0"/>
              <w:marTop w:val="0"/>
              <w:marBottom w:val="0"/>
              <w:divBdr>
                <w:top w:val="none" w:sz="0" w:space="0" w:color="auto"/>
                <w:left w:val="none" w:sz="0" w:space="0" w:color="auto"/>
                <w:bottom w:val="none" w:sz="0" w:space="0" w:color="auto"/>
                <w:right w:val="none" w:sz="0" w:space="0" w:color="auto"/>
              </w:divBdr>
            </w:div>
            <w:div w:id="803427285">
              <w:marLeft w:val="0"/>
              <w:marRight w:val="0"/>
              <w:marTop w:val="0"/>
              <w:marBottom w:val="0"/>
              <w:divBdr>
                <w:top w:val="none" w:sz="0" w:space="0" w:color="auto"/>
                <w:left w:val="none" w:sz="0" w:space="0" w:color="auto"/>
                <w:bottom w:val="none" w:sz="0" w:space="0" w:color="auto"/>
                <w:right w:val="none" w:sz="0" w:space="0" w:color="auto"/>
              </w:divBdr>
            </w:div>
            <w:div w:id="1086927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4147707">
      <w:bodyDiv w:val="1"/>
      <w:marLeft w:val="0"/>
      <w:marRight w:val="0"/>
      <w:marTop w:val="0"/>
      <w:marBottom w:val="0"/>
      <w:divBdr>
        <w:top w:val="none" w:sz="0" w:space="0" w:color="auto"/>
        <w:left w:val="none" w:sz="0" w:space="0" w:color="auto"/>
        <w:bottom w:val="none" w:sz="0" w:space="0" w:color="auto"/>
        <w:right w:val="none" w:sz="0" w:space="0" w:color="auto"/>
      </w:divBdr>
      <w:divsChild>
        <w:div w:id="854344168">
          <w:marLeft w:val="0"/>
          <w:marRight w:val="0"/>
          <w:marTop w:val="0"/>
          <w:marBottom w:val="0"/>
          <w:divBdr>
            <w:top w:val="none" w:sz="0" w:space="0" w:color="auto"/>
            <w:left w:val="none" w:sz="0" w:space="0" w:color="auto"/>
            <w:bottom w:val="none" w:sz="0" w:space="0" w:color="auto"/>
            <w:right w:val="none" w:sz="0" w:space="0" w:color="auto"/>
          </w:divBdr>
          <w:divsChild>
            <w:div w:id="213394865">
              <w:marLeft w:val="0"/>
              <w:marRight w:val="0"/>
              <w:marTop w:val="0"/>
              <w:marBottom w:val="0"/>
              <w:divBdr>
                <w:top w:val="none" w:sz="0" w:space="0" w:color="auto"/>
                <w:left w:val="none" w:sz="0" w:space="0" w:color="auto"/>
                <w:bottom w:val="none" w:sz="0" w:space="0" w:color="auto"/>
                <w:right w:val="none" w:sz="0" w:space="0" w:color="auto"/>
              </w:divBdr>
            </w:div>
            <w:div w:id="100731811">
              <w:marLeft w:val="0"/>
              <w:marRight w:val="0"/>
              <w:marTop w:val="0"/>
              <w:marBottom w:val="0"/>
              <w:divBdr>
                <w:top w:val="none" w:sz="0" w:space="0" w:color="auto"/>
                <w:left w:val="none" w:sz="0" w:space="0" w:color="auto"/>
                <w:bottom w:val="none" w:sz="0" w:space="0" w:color="auto"/>
                <w:right w:val="none" w:sz="0" w:space="0" w:color="auto"/>
              </w:divBdr>
            </w:div>
            <w:div w:id="2005011208">
              <w:marLeft w:val="0"/>
              <w:marRight w:val="0"/>
              <w:marTop w:val="0"/>
              <w:marBottom w:val="0"/>
              <w:divBdr>
                <w:top w:val="none" w:sz="0" w:space="0" w:color="auto"/>
                <w:left w:val="none" w:sz="0" w:space="0" w:color="auto"/>
                <w:bottom w:val="none" w:sz="0" w:space="0" w:color="auto"/>
                <w:right w:val="none" w:sz="0" w:space="0" w:color="auto"/>
              </w:divBdr>
            </w:div>
            <w:div w:id="1165322423">
              <w:marLeft w:val="0"/>
              <w:marRight w:val="0"/>
              <w:marTop w:val="0"/>
              <w:marBottom w:val="0"/>
              <w:divBdr>
                <w:top w:val="none" w:sz="0" w:space="0" w:color="auto"/>
                <w:left w:val="none" w:sz="0" w:space="0" w:color="auto"/>
                <w:bottom w:val="none" w:sz="0" w:space="0" w:color="auto"/>
                <w:right w:val="none" w:sz="0" w:space="0" w:color="auto"/>
              </w:divBdr>
            </w:div>
            <w:div w:id="1287390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6671533">
      <w:bodyDiv w:val="1"/>
      <w:marLeft w:val="0"/>
      <w:marRight w:val="0"/>
      <w:marTop w:val="0"/>
      <w:marBottom w:val="0"/>
      <w:divBdr>
        <w:top w:val="none" w:sz="0" w:space="0" w:color="auto"/>
        <w:left w:val="none" w:sz="0" w:space="0" w:color="auto"/>
        <w:bottom w:val="none" w:sz="0" w:space="0" w:color="auto"/>
        <w:right w:val="none" w:sz="0" w:space="0" w:color="auto"/>
      </w:divBdr>
      <w:divsChild>
        <w:div w:id="502428564">
          <w:marLeft w:val="0"/>
          <w:marRight w:val="0"/>
          <w:marTop w:val="0"/>
          <w:marBottom w:val="0"/>
          <w:divBdr>
            <w:top w:val="none" w:sz="0" w:space="0" w:color="auto"/>
            <w:left w:val="none" w:sz="0" w:space="0" w:color="auto"/>
            <w:bottom w:val="none" w:sz="0" w:space="0" w:color="auto"/>
            <w:right w:val="none" w:sz="0" w:space="0" w:color="auto"/>
          </w:divBdr>
          <w:divsChild>
            <w:div w:id="462965038">
              <w:marLeft w:val="0"/>
              <w:marRight w:val="0"/>
              <w:marTop w:val="0"/>
              <w:marBottom w:val="0"/>
              <w:divBdr>
                <w:top w:val="none" w:sz="0" w:space="0" w:color="auto"/>
                <w:left w:val="none" w:sz="0" w:space="0" w:color="auto"/>
                <w:bottom w:val="none" w:sz="0" w:space="0" w:color="auto"/>
                <w:right w:val="none" w:sz="0" w:space="0" w:color="auto"/>
              </w:divBdr>
            </w:div>
            <w:div w:id="2082021884">
              <w:marLeft w:val="0"/>
              <w:marRight w:val="0"/>
              <w:marTop w:val="0"/>
              <w:marBottom w:val="0"/>
              <w:divBdr>
                <w:top w:val="none" w:sz="0" w:space="0" w:color="auto"/>
                <w:left w:val="none" w:sz="0" w:space="0" w:color="auto"/>
                <w:bottom w:val="none" w:sz="0" w:space="0" w:color="auto"/>
                <w:right w:val="none" w:sz="0" w:space="0" w:color="auto"/>
              </w:divBdr>
            </w:div>
            <w:div w:id="1329291936">
              <w:marLeft w:val="0"/>
              <w:marRight w:val="0"/>
              <w:marTop w:val="0"/>
              <w:marBottom w:val="0"/>
              <w:divBdr>
                <w:top w:val="none" w:sz="0" w:space="0" w:color="auto"/>
                <w:left w:val="none" w:sz="0" w:space="0" w:color="auto"/>
                <w:bottom w:val="none" w:sz="0" w:space="0" w:color="auto"/>
                <w:right w:val="none" w:sz="0" w:space="0" w:color="auto"/>
              </w:divBdr>
            </w:div>
            <w:div w:id="1186095581">
              <w:marLeft w:val="0"/>
              <w:marRight w:val="0"/>
              <w:marTop w:val="0"/>
              <w:marBottom w:val="0"/>
              <w:divBdr>
                <w:top w:val="none" w:sz="0" w:space="0" w:color="auto"/>
                <w:left w:val="none" w:sz="0" w:space="0" w:color="auto"/>
                <w:bottom w:val="none" w:sz="0" w:space="0" w:color="auto"/>
                <w:right w:val="none" w:sz="0" w:space="0" w:color="auto"/>
              </w:divBdr>
            </w:div>
            <w:div w:id="100953930">
              <w:marLeft w:val="0"/>
              <w:marRight w:val="0"/>
              <w:marTop w:val="0"/>
              <w:marBottom w:val="0"/>
              <w:divBdr>
                <w:top w:val="none" w:sz="0" w:space="0" w:color="auto"/>
                <w:left w:val="none" w:sz="0" w:space="0" w:color="auto"/>
                <w:bottom w:val="none" w:sz="0" w:space="0" w:color="auto"/>
                <w:right w:val="none" w:sz="0" w:space="0" w:color="auto"/>
              </w:divBdr>
            </w:div>
            <w:div w:id="496191020">
              <w:marLeft w:val="0"/>
              <w:marRight w:val="0"/>
              <w:marTop w:val="0"/>
              <w:marBottom w:val="0"/>
              <w:divBdr>
                <w:top w:val="none" w:sz="0" w:space="0" w:color="auto"/>
                <w:left w:val="none" w:sz="0" w:space="0" w:color="auto"/>
                <w:bottom w:val="none" w:sz="0" w:space="0" w:color="auto"/>
                <w:right w:val="none" w:sz="0" w:space="0" w:color="auto"/>
              </w:divBdr>
            </w:div>
            <w:div w:id="768239783">
              <w:marLeft w:val="0"/>
              <w:marRight w:val="0"/>
              <w:marTop w:val="0"/>
              <w:marBottom w:val="0"/>
              <w:divBdr>
                <w:top w:val="none" w:sz="0" w:space="0" w:color="auto"/>
                <w:left w:val="none" w:sz="0" w:space="0" w:color="auto"/>
                <w:bottom w:val="none" w:sz="0" w:space="0" w:color="auto"/>
                <w:right w:val="none" w:sz="0" w:space="0" w:color="auto"/>
              </w:divBdr>
            </w:div>
            <w:div w:id="101608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2496122">
      <w:bodyDiv w:val="1"/>
      <w:marLeft w:val="0"/>
      <w:marRight w:val="0"/>
      <w:marTop w:val="0"/>
      <w:marBottom w:val="0"/>
      <w:divBdr>
        <w:top w:val="none" w:sz="0" w:space="0" w:color="auto"/>
        <w:left w:val="none" w:sz="0" w:space="0" w:color="auto"/>
        <w:bottom w:val="none" w:sz="0" w:space="0" w:color="auto"/>
        <w:right w:val="none" w:sz="0" w:space="0" w:color="auto"/>
      </w:divBdr>
    </w:div>
    <w:div w:id="243926156">
      <w:bodyDiv w:val="1"/>
      <w:marLeft w:val="0"/>
      <w:marRight w:val="0"/>
      <w:marTop w:val="0"/>
      <w:marBottom w:val="0"/>
      <w:divBdr>
        <w:top w:val="none" w:sz="0" w:space="0" w:color="auto"/>
        <w:left w:val="none" w:sz="0" w:space="0" w:color="auto"/>
        <w:bottom w:val="none" w:sz="0" w:space="0" w:color="auto"/>
        <w:right w:val="none" w:sz="0" w:space="0" w:color="auto"/>
      </w:divBdr>
      <w:divsChild>
        <w:div w:id="2092584619">
          <w:marLeft w:val="0"/>
          <w:marRight w:val="0"/>
          <w:marTop w:val="0"/>
          <w:marBottom w:val="0"/>
          <w:divBdr>
            <w:top w:val="none" w:sz="0" w:space="0" w:color="auto"/>
            <w:left w:val="none" w:sz="0" w:space="0" w:color="auto"/>
            <w:bottom w:val="none" w:sz="0" w:space="0" w:color="auto"/>
            <w:right w:val="none" w:sz="0" w:space="0" w:color="auto"/>
          </w:divBdr>
          <w:divsChild>
            <w:div w:id="327637270">
              <w:marLeft w:val="0"/>
              <w:marRight w:val="0"/>
              <w:marTop w:val="0"/>
              <w:marBottom w:val="0"/>
              <w:divBdr>
                <w:top w:val="none" w:sz="0" w:space="0" w:color="auto"/>
                <w:left w:val="none" w:sz="0" w:space="0" w:color="auto"/>
                <w:bottom w:val="none" w:sz="0" w:space="0" w:color="auto"/>
                <w:right w:val="none" w:sz="0" w:space="0" w:color="auto"/>
              </w:divBdr>
            </w:div>
            <w:div w:id="926813832">
              <w:marLeft w:val="0"/>
              <w:marRight w:val="0"/>
              <w:marTop w:val="0"/>
              <w:marBottom w:val="0"/>
              <w:divBdr>
                <w:top w:val="none" w:sz="0" w:space="0" w:color="auto"/>
                <w:left w:val="none" w:sz="0" w:space="0" w:color="auto"/>
                <w:bottom w:val="none" w:sz="0" w:space="0" w:color="auto"/>
                <w:right w:val="none" w:sz="0" w:space="0" w:color="auto"/>
              </w:divBdr>
            </w:div>
            <w:div w:id="1164710506">
              <w:marLeft w:val="0"/>
              <w:marRight w:val="0"/>
              <w:marTop w:val="0"/>
              <w:marBottom w:val="0"/>
              <w:divBdr>
                <w:top w:val="none" w:sz="0" w:space="0" w:color="auto"/>
                <w:left w:val="none" w:sz="0" w:space="0" w:color="auto"/>
                <w:bottom w:val="none" w:sz="0" w:space="0" w:color="auto"/>
                <w:right w:val="none" w:sz="0" w:space="0" w:color="auto"/>
              </w:divBdr>
            </w:div>
            <w:div w:id="1364943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8932535">
      <w:bodyDiv w:val="1"/>
      <w:marLeft w:val="0"/>
      <w:marRight w:val="0"/>
      <w:marTop w:val="0"/>
      <w:marBottom w:val="0"/>
      <w:divBdr>
        <w:top w:val="none" w:sz="0" w:space="0" w:color="auto"/>
        <w:left w:val="none" w:sz="0" w:space="0" w:color="auto"/>
        <w:bottom w:val="none" w:sz="0" w:space="0" w:color="auto"/>
        <w:right w:val="none" w:sz="0" w:space="0" w:color="auto"/>
      </w:divBdr>
      <w:divsChild>
        <w:div w:id="1701398146">
          <w:marLeft w:val="0"/>
          <w:marRight w:val="0"/>
          <w:marTop w:val="0"/>
          <w:marBottom w:val="0"/>
          <w:divBdr>
            <w:top w:val="none" w:sz="0" w:space="0" w:color="auto"/>
            <w:left w:val="none" w:sz="0" w:space="0" w:color="auto"/>
            <w:bottom w:val="none" w:sz="0" w:space="0" w:color="auto"/>
            <w:right w:val="none" w:sz="0" w:space="0" w:color="auto"/>
          </w:divBdr>
        </w:div>
        <w:div w:id="279338426">
          <w:marLeft w:val="0"/>
          <w:marRight w:val="0"/>
          <w:marTop w:val="0"/>
          <w:marBottom w:val="0"/>
          <w:divBdr>
            <w:top w:val="none" w:sz="0" w:space="0" w:color="auto"/>
            <w:left w:val="none" w:sz="0" w:space="0" w:color="auto"/>
            <w:bottom w:val="none" w:sz="0" w:space="0" w:color="auto"/>
            <w:right w:val="none" w:sz="0" w:space="0" w:color="auto"/>
          </w:divBdr>
        </w:div>
        <w:div w:id="1574702810">
          <w:marLeft w:val="0"/>
          <w:marRight w:val="0"/>
          <w:marTop w:val="0"/>
          <w:marBottom w:val="0"/>
          <w:divBdr>
            <w:top w:val="none" w:sz="0" w:space="0" w:color="auto"/>
            <w:left w:val="none" w:sz="0" w:space="0" w:color="auto"/>
            <w:bottom w:val="none" w:sz="0" w:space="0" w:color="auto"/>
            <w:right w:val="none" w:sz="0" w:space="0" w:color="auto"/>
          </w:divBdr>
        </w:div>
        <w:div w:id="1346978894">
          <w:marLeft w:val="0"/>
          <w:marRight w:val="0"/>
          <w:marTop w:val="0"/>
          <w:marBottom w:val="0"/>
          <w:divBdr>
            <w:top w:val="none" w:sz="0" w:space="0" w:color="auto"/>
            <w:left w:val="none" w:sz="0" w:space="0" w:color="auto"/>
            <w:bottom w:val="none" w:sz="0" w:space="0" w:color="auto"/>
            <w:right w:val="none" w:sz="0" w:space="0" w:color="auto"/>
          </w:divBdr>
        </w:div>
      </w:divsChild>
    </w:div>
    <w:div w:id="252126670">
      <w:bodyDiv w:val="1"/>
      <w:marLeft w:val="0"/>
      <w:marRight w:val="0"/>
      <w:marTop w:val="0"/>
      <w:marBottom w:val="0"/>
      <w:divBdr>
        <w:top w:val="none" w:sz="0" w:space="0" w:color="auto"/>
        <w:left w:val="none" w:sz="0" w:space="0" w:color="auto"/>
        <w:bottom w:val="none" w:sz="0" w:space="0" w:color="auto"/>
        <w:right w:val="none" w:sz="0" w:space="0" w:color="auto"/>
      </w:divBdr>
      <w:divsChild>
        <w:div w:id="643119949">
          <w:marLeft w:val="0"/>
          <w:marRight w:val="0"/>
          <w:marTop w:val="0"/>
          <w:marBottom w:val="0"/>
          <w:divBdr>
            <w:top w:val="none" w:sz="0" w:space="0" w:color="auto"/>
            <w:left w:val="none" w:sz="0" w:space="0" w:color="auto"/>
            <w:bottom w:val="none" w:sz="0" w:space="0" w:color="auto"/>
            <w:right w:val="none" w:sz="0" w:space="0" w:color="auto"/>
          </w:divBdr>
          <w:divsChild>
            <w:div w:id="8726075">
              <w:marLeft w:val="0"/>
              <w:marRight w:val="0"/>
              <w:marTop w:val="0"/>
              <w:marBottom w:val="0"/>
              <w:divBdr>
                <w:top w:val="none" w:sz="0" w:space="0" w:color="auto"/>
                <w:left w:val="none" w:sz="0" w:space="0" w:color="auto"/>
                <w:bottom w:val="none" w:sz="0" w:space="0" w:color="auto"/>
                <w:right w:val="none" w:sz="0" w:space="0" w:color="auto"/>
              </w:divBdr>
            </w:div>
            <w:div w:id="14692228">
              <w:marLeft w:val="0"/>
              <w:marRight w:val="0"/>
              <w:marTop w:val="0"/>
              <w:marBottom w:val="0"/>
              <w:divBdr>
                <w:top w:val="none" w:sz="0" w:space="0" w:color="auto"/>
                <w:left w:val="none" w:sz="0" w:space="0" w:color="auto"/>
                <w:bottom w:val="none" w:sz="0" w:space="0" w:color="auto"/>
                <w:right w:val="none" w:sz="0" w:space="0" w:color="auto"/>
              </w:divBdr>
            </w:div>
            <w:div w:id="14694455">
              <w:marLeft w:val="0"/>
              <w:marRight w:val="0"/>
              <w:marTop w:val="0"/>
              <w:marBottom w:val="0"/>
              <w:divBdr>
                <w:top w:val="none" w:sz="0" w:space="0" w:color="auto"/>
                <w:left w:val="none" w:sz="0" w:space="0" w:color="auto"/>
                <w:bottom w:val="none" w:sz="0" w:space="0" w:color="auto"/>
                <w:right w:val="none" w:sz="0" w:space="0" w:color="auto"/>
              </w:divBdr>
            </w:div>
            <w:div w:id="38670897">
              <w:marLeft w:val="0"/>
              <w:marRight w:val="0"/>
              <w:marTop w:val="0"/>
              <w:marBottom w:val="0"/>
              <w:divBdr>
                <w:top w:val="none" w:sz="0" w:space="0" w:color="auto"/>
                <w:left w:val="none" w:sz="0" w:space="0" w:color="auto"/>
                <w:bottom w:val="none" w:sz="0" w:space="0" w:color="auto"/>
                <w:right w:val="none" w:sz="0" w:space="0" w:color="auto"/>
              </w:divBdr>
            </w:div>
            <w:div w:id="62221683">
              <w:marLeft w:val="0"/>
              <w:marRight w:val="0"/>
              <w:marTop w:val="0"/>
              <w:marBottom w:val="0"/>
              <w:divBdr>
                <w:top w:val="none" w:sz="0" w:space="0" w:color="auto"/>
                <w:left w:val="none" w:sz="0" w:space="0" w:color="auto"/>
                <w:bottom w:val="none" w:sz="0" w:space="0" w:color="auto"/>
                <w:right w:val="none" w:sz="0" w:space="0" w:color="auto"/>
              </w:divBdr>
            </w:div>
            <w:div w:id="87116581">
              <w:marLeft w:val="0"/>
              <w:marRight w:val="0"/>
              <w:marTop w:val="0"/>
              <w:marBottom w:val="0"/>
              <w:divBdr>
                <w:top w:val="none" w:sz="0" w:space="0" w:color="auto"/>
                <w:left w:val="none" w:sz="0" w:space="0" w:color="auto"/>
                <w:bottom w:val="none" w:sz="0" w:space="0" w:color="auto"/>
                <w:right w:val="none" w:sz="0" w:space="0" w:color="auto"/>
              </w:divBdr>
            </w:div>
            <w:div w:id="98139185">
              <w:marLeft w:val="0"/>
              <w:marRight w:val="0"/>
              <w:marTop w:val="0"/>
              <w:marBottom w:val="0"/>
              <w:divBdr>
                <w:top w:val="none" w:sz="0" w:space="0" w:color="auto"/>
                <w:left w:val="none" w:sz="0" w:space="0" w:color="auto"/>
                <w:bottom w:val="none" w:sz="0" w:space="0" w:color="auto"/>
                <w:right w:val="none" w:sz="0" w:space="0" w:color="auto"/>
              </w:divBdr>
            </w:div>
            <w:div w:id="102961453">
              <w:marLeft w:val="0"/>
              <w:marRight w:val="0"/>
              <w:marTop w:val="0"/>
              <w:marBottom w:val="0"/>
              <w:divBdr>
                <w:top w:val="none" w:sz="0" w:space="0" w:color="auto"/>
                <w:left w:val="none" w:sz="0" w:space="0" w:color="auto"/>
                <w:bottom w:val="none" w:sz="0" w:space="0" w:color="auto"/>
                <w:right w:val="none" w:sz="0" w:space="0" w:color="auto"/>
              </w:divBdr>
            </w:div>
            <w:div w:id="122114518">
              <w:marLeft w:val="0"/>
              <w:marRight w:val="0"/>
              <w:marTop w:val="0"/>
              <w:marBottom w:val="0"/>
              <w:divBdr>
                <w:top w:val="none" w:sz="0" w:space="0" w:color="auto"/>
                <w:left w:val="none" w:sz="0" w:space="0" w:color="auto"/>
                <w:bottom w:val="none" w:sz="0" w:space="0" w:color="auto"/>
                <w:right w:val="none" w:sz="0" w:space="0" w:color="auto"/>
              </w:divBdr>
            </w:div>
            <w:div w:id="125780031">
              <w:marLeft w:val="0"/>
              <w:marRight w:val="0"/>
              <w:marTop w:val="0"/>
              <w:marBottom w:val="0"/>
              <w:divBdr>
                <w:top w:val="none" w:sz="0" w:space="0" w:color="auto"/>
                <w:left w:val="none" w:sz="0" w:space="0" w:color="auto"/>
                <w:bottom w:val="none" w:sz="0" w:space="0" w:color="auto"/>
                <w:right w:val="none" w:sz="0" w:space="0" w:color="auto"/>
              </w:divBdr>
            </w:div>
            <w:div w:id="135219303">
              <w:marLeft w:val="0"/>
              <w:marRight w:val="0"/>
              <w:marTop w:val="0"/>
              <w:marBottom w:val="0"/>
              <w:divBdr>
                <w:top w:val="none" w:sz="0" w:space="0" w:color="auto"/>
                <w:left w:val="none" w:sz="0" w:space="0" w:color="auto"/>
                <w:bottom w:val="none" w:sz="0" w:space="0" w:color="auto"/>
                <w:right w:val="none" w:sz="0" w:space="0" w:color="auto"/>
              </w:divBdr>
            </w:div>
            <w:div w:id="136190419">
              <w:marLeft w:val="0"/>
              <w:marRight w:val="0"/>
              <w:marTop w:val="0"/>
              <w:marBottom w:val="0"/>
              <w:divBdr>
                <w:top w:val="none" w:sz="0" w:space="0" w:color="auto"/>
                <w:left w:val="none" w:sz="0" w:space="0" w:color="auto"/>
                <w:bottom w:val="none" w:sz="0" w:space="0" w:color="auto"/>
                <w:right w:val="none" w:sz="0" w:space="0" w:color="auto"/>
              </w:divBdr>
            </w:div>
            <w:div w:id="140192744">
              <w:marLeft w:val="0"/>
              <w:marRight w:val="0"/>
              <w:marTop w:val="0"/>
              <w:marBottom w:val="0"/>
              <w:divBdr>
                <w:top w:val="none" w:sz="0" w:space="0" w:color="auto"/>
                <w:left w:val="none" w:sz="0" w:space="0" w:color="auto"/>
                <w:bottom w:val="none" w:sz="0" w:space="0" w:color="auto"/>
                <w:right w:val="none" w:sz="0" w:space="0" w:color="auto"/>
              </w:divBdr>
            </w:div>
            <w:div w:id="161511166">
              <w:marLeft w:val="0"/>
              <w:marRight w:val="0"/>
              <w:marTop w:val="0"/>
              <w:marBottom w:val="0"/>
              <w:divBdr>
                <w:top w:val="none" w:sz="0" w:space="0" w:color="auto"/>
                <w:left w:val="none" w:sz="0" w:space="0" w:color="auto"/>
                <w:bottom w:val="none" w:sz="0" w:space="0" w:color="auto"/>
                <w:right w:val="none" w:sz="0" w:space="0" w:color="auto"/>
              </w:divBdr>
            </w:div>
            <w:div w:id="167529631">
              <w:marLeft w:val="0"/>
              <w:marRight w:val="0"/>
              <w:marTop w:val="0"/>
              <w:marBottom w:val="0"/>
              <w:divBdr>
                <w:top w:val="none" w:sz="0" w:space="0" w:color="auto"/>
                <w:left w:val="none" w:sz="0" w:space="0" w:color="auto"/>
                <w:bottom w:val="none" w:sz="0" w:space="0" w:color="auto"/>
                <w:right w:val="none" w:sz="0" w:space="0" w:color="auto"/>
              </w:divBdr>
            </w:div>
            <w:div w:id="175116936">
              <w:marLeft w:val="0"/>
              <w:marRight w:val="0"/>
              <w:marTop w:val="0"/>
              <w:marBottom w:val="0"/>
              <w:divBdr>
                <w:top w:val="none" w:sz="0" w:space="0" w:color="auto"/>
                <w:left w:val="none" w:sz="0" w:space="0" w:color="auto"/>
                <w:bottom w:val="none" w:sz="0" w:space="0" w:color="auto"/>
                <w:right w:val="none" w:sz="0" w:space="0" w:color="auto"/>
              </w:divBdr>
            </w:div>
            <w:div w:id="188421025">
              <w:marLeft w:val="0"/>
              <w:marRight w:val="0"/>
              <w:marTop w:val="0"/>
              <w:marBottom w:val="0"/>
              <w:divBdr>
                <w:top w:val="none" w:sz="0" w:space="0" w:color="auto"/>
                <w:left w:val="none" w:sz="0" w:space="0" w:color="auto"/>
                <w:bottom w:val="none" w:sz="0" w:space="0" w:color="auto"/>
                <w:right w:val="none" w:sz="0" w:space="0" w:color="auto"/>
              </w:divBdr>
            </w:div>
            <w:div w:id="198905029">
              <w:marLeft w:val="0"/>
              <w:marRight w:val="0"/>
              <w:marTop w:val="0"/>
              <w:marBottom w:val="0"/>
              <w:divBdr>
                <w:top w:val="none" w:sz="0" w:space="0" w:color="auto"/>
                <w:left w:val="none" w:sz="0" w:space="0" w:color="auto"/>
                <w:bottom w:val="none" w:sz="0" w:space="0" w:color="auto"/>
                <w:right w:val="none" w:sz="0" w:space="0" w:color="auto"/>
              </w:divBdr>
            </w:div>
            <w:div w:id="225386564">
              <w:marLeft w:val="0"/>
              <w:marRight w:val="0"/>
              <w:marTop w:val="0"/>
              <w:marBottom w:val="0"/>
              <w:divBdr>
                <w:top w:val="none" w:sz="0" w:space="0" w:color="auto"/>
                <w:left w:val="none" w:sz="0" w:space="0" w:color="auto"/>
                <w:bottom w:val="none" w:sz="0" w:space="0" w:color="auto"/>
                <w:right w:val="none" w:sz="0" w:space="0" w:color="auto"/>
              </w:divBdr>
            </w:div>
            <w:div w:id="241913411">
              <w:marLeft w:val="0"/>
              <w:marRight w:val="0"/>
              <w:marTop w:val="0"/>
              <w:marBottom w:val="0"/>
              <w:divBdr>
                <w:top w:val="none" w:sz="0" w:space="0" w:color="auto"/>
                <w:left w:val="none" w:sz="0" w:space="0" w:color="auto"/>
                <w:bottom w:val="none" w:sz="0" w:space="0" w:color="auto"/>
                <w:right w:val="none" w:sz="0" w:space="0" w:color="auto"/>
              </w:divBdr>
            </w:div>
            <w:div w:id="256793473">
              <w:marLeft w:val="0"/>
              <w:marRight w:val="0"/>
              <w:marTop w:val="0"/>
              <w:marBottom w:val="0"/>
              <w:divBdr>
                <w:top w:val="none" w:sz="0" w:space="0" w:color="auto"/>
                <w:left w:val="none" w:sz="0" w:space="0" w:color="auto"/>
                <w:bottom w:val="none" w:sz="0" w:space="0" w:color="auto"/>
                <w:right w:val="none" w:sz="0" w:space="0" w:color="auto"/>
              </w:divBdr>
            </w:div>
            <w:div w:id="258801952">
              <w:marLeft w:val="0"/>
              <w:marRight w:val="0"/>
              <w:marTop w:val="0"/>
              <w:marBottom w:val="0"/>
              <w:divBdr>
                <w:top w:val="none" w:sz="0" w:space="0" w:color="auto"/>
                <w:left w:val="none" w:sz="0" w:space="0" w:color="auto"/>
                <w:bottom w:val="none" w:sz="0" w:space="0" w:color="auto"/>
                <w:right w:val="none" w:sz="0" w:space="0" w:color="auto"/>
              </w:divBdr>
            </w:div>
            <w:div w:id="260382241">
              <w:marLeft w:val="0"/>
              <w:marRight w:val="0"/>
              <w:marTop w:val="0"/>
              <w:marBottom w:val="0"/>
              <w:divBdr>
                <w:top w:val="none" w:sz="0" w:space="0" w:color="auto"/>
                <w:left w:val="none" w:sz="0" w:space="0" w:color="auto"/>
                <w:bottom w:val="none" w:sz="0" w:space="0" w:color="auto"/>
                <w:right w:val="none" w:sz="0" w:space="0" w:color="auto"/>
              </w:divBdr>
            </w:div>
            <w:div w:id="270093379">
              <w:marLeft w:val="0"/>
              <w:marRight w:val="0"/>
              <w:marTop w:val="0"/>
              <w:marBottom w:val="0"/>
              <w:divBdr>
                <w:top w:val="none" w:sz="0" w:space="0" w:color="auto"/>
                <w:left w:val="none" w:sz="0" w:space="0" w:color="auto"/>
                <w:bottom w:val="none" w:sz="0" w:space="0" w:color="auto"/>
                <w:right w:val="none" w:sz="0" w:space="0" w:color="auto"/>
              </w:divBdr>
            </w:div>
            <w:div w:id="273564517">
              <w:marLeft w:val="0"/>
              <w:marRight w:val="0"/>
              <w:marTop w:val="0"/>
              <w:marBottom w:val="0"/>
              <w:divBdr>
                <w:top w:val="none" w:sz="0" w:space="0" w:color="auto"/>
                <w:left w:val="none" w:sz="0" w:space="0" w:color="auto"/>
                <w:bottom w:val="none" w:sz="0" w:space="0" w:color="auto"/>
                <w:right w:val="none" w:sz="0" w:space="0" w:color="auto"/>
              </w:divBdr>
            </w:div>
            <w:div w:id="286399238">
              <w:marLeft w:val="0"/>
              <w:marRight w:val="0"/>
              <w:marTop w:val="0"/>
              <w:marBottom w:val="0"/>
              <w:divBdr>
                <w:top w:val="none" w:sz="0" w:space="0" w:color="auto"/>
                <w:left w:val="none" w:sz="0" w:space="0" w:color="auto"/>
                <w:bottom w:val="none" w:sz="0" w:space="0" w:color="auto"/>
                <w:right w:val="none" w:sz="0" w:space="0" w:color="auto"/>
              </w:divBdr>
            </w:div>
            <w:div w:id="292370648">
              <w:marLeft w:val="0"/>
              <w:marRight w:val="0"/>
              <w:marTop w:val="0"/>
              <w:marBottom w:val="0"/>
              <w:divBdr>
                <w:top w:val="none" w:sz="0" w:space="0" w:color="auto"/>
                <w:left w:val="none" w:sz="0" w:space="0" w:color="auto"/>
                <w:bottom w:val="none" w:sz="0" w:space="0" w:color="auto"/>
                <w:right w:val="none" w:sz="0" w:space="0" w:color="auto"/>
              </w:divBdr>
            </w:div>
            <w:div w:id="292634523">
              <w:marLeft w:val="0"/>
              <w:marRight w:val="0"/>
              <w:marTop w:val="0"/>
              <w:marBottom w:val="0"/>
              <w:divBdr>
                <w:top w:val="none" w:sz="0" w:space="0" w:color="auto"/>
                <w:left w:val="none" w:sz="0" w:space="0" w:color="auto"/>
                <w:bottom w:val="none" w:sz="0" w:space="0" w:color="auto"/>
                <w:right w:val="none" w:sz="0" w:space="0" w:color="auto"/>
              </w:divBdr>
            </w:div>
            <w:div w:id="297415463">
              <w:marLeft w:val="0"/>
              <w:marRight w:val="0"/>
              <w:marTop w:val="0"/>
              <w:marBottom w:val="0"/>
              <w:divBdr>
                <w:top w:val="none" w:sz="0" w:space="0" w:color="auto"/>
                <w:left w:val="none" w:sz="0" w:space="0" w:color="auto"/>
                <w:bottom w:val="none" w:sz="0" w:space="0" w:color="auto"/>
                <w:right w:val="none" w:sz="0" w:space="0" w:color="auto"/>
              </w:divBdr>
            </w:div>
            <w:div w:id="322204585">
              <w:marLeft w:val="0"/>
              <w:marRight w:val="0"/>
              <w:marTop w:val="0"/>
              <w:marBottom w:val="0"/>
              <w:divBdr>
                <w:top w:val="none" w:sz="0" w:space="0" w:color="auto"/>
                <w:left w:val="none" w:sz="0" w:space="0" w:color="auto"/>
                <w:bottom w:val="none" w:sz="0" w:space="0" w:color="auto"/>
                <w:right w:val="none" w:sz="0" w:space="0" w:color="auto"/>
              </w:divBdr>
            </w:div>
            <w:div w:id="322591025">
              <w:marLeft w:val="0"/>
              <w:marRight w:val="0"/>
              <w:marTop w:val="0"/>
              <w:marBottom w:val="0"/>
              <w:divBdr>
                <w:top w:val="none" w:sz="0" w:space="0" w:color="auto"/>
                <w:left w:val="none" w:sz="0" w:space="0" w:color="auto"/>
                <w:bottom w:val="none" w:sz="0" w:space="0" w:color="auto"/>
                <w:right w:val="none" w:sz="0" w:space="0" w:color="auto"/>
              </w:divBdr>
            </w:div>
            <w:div w:id="328212519">
              <w:marLeft w:val="0"/>
              <w:marRight w:val="0"/>
              <w:marTop w:val="0"/>
              <w:marBottom w:val="0"/>
              <w:divBdr>
                <w:top w:val="none" w:sz="0" w:space="0" w:color="auto"/>
                <w:left w:val="none" w:sz="0" w:space="0" w:color="auto"/>
                <w:bottom w:val="none" w:sz="0" w:space="0" w:color="auto"/>
                <w:right w:val="none" w:sz="0" w:space="0" w:color="auto"/>
              </w:divBdr>
            </w:div>
            <w:div w:id="379281523">
              <w:marLeft w:val="0"/>
              <w:marRight w:val="0"/>
              <w:marTop w:val="0"/>
              <w:marBottom w:val="0"/>
              <w:divBdr>
                <w:top w:val="none" w:sz="0" w:space="0" w:color="auto"/>
                <w:left w:val="none" w:sz="0" w:space="0" w:color="auto"/>
                <w:bottom w:val="none" w:sz="0" w:space="0" w:color="auto"/>
                <w:right w:val="none" w:sz="0" w:space="0" w:color="auto"/>
              </w:divBdr>
            </w:div>
            <w:div w:id="389888556">
              <w:marLeft w:val="0"/>
              <w:marRight w:val="0"/>
              <w:marTop w:val="0"/>
              <w:marBottom w:val="0"/>
              <w:divBdr>
                <w:top w:val="none" w:sz="0" w:space="0" w:color="auto"/>
                <w:left w:val="none" w:sz="0" w:space="0" w:color="auto"/>
                <w:bottom w:val="none" w:sz="0" w:space="0" w:color="auto"/>
                <w:right w:val="none" w:sz="0" w:space="0" w:color="auto"/>
              </w:divBdr>
            </w:div>
            <w:div w:id="393820609">
              <w:marLeft w:val="0"/>
              <w:marRight w:val="0"/>
              <w:marTop w:val="0"/>
              <w:marBottom w:val="0"/>
              <w:divBdr>
                <w:top w:val="none" w:sz="0" w:space="0" w:color="auto"/>
                <w:left w:val="none" w:sz="0" w:space="0" w:color="auto"/>
                <w:bottom w:val="none" w:sz="0" w:space="0" w:color="auto"/>
                <w:right w:val="none" w:sz="0" w:space="0" w:color="auto"/>
              </w:divBdr>
            </w:div>
            <w:div w:id="395520050">
              <w:marLeft w:val="0"/>
              <w:marRight w:val="0"/>
              <w:marTop w:val="0"/>
              <w:marBottom w:val="0"/>
              <w:divBdr>
                <w:top w:val="none" w:sz="0" w:space="0" w:color="auto"/>
                <w:left w:val="none" w:sz="0" w:space="0" w:color="auto"/>
                <w:bottom w:val="none" w:sz="0" w:space="0" w:color="auto"/>
                <w:right w:val="none" w:sz="0" w:space="0" w:color="auto"/>
              </w:divBdr>
            </w:div>
            <w:div w:id="398290906">
              <w:marLeft w:val="0"/>
              <w:marRight w:val="0"/>
              <w:marTop w:val="0"/>
              <w:marBottom w:val="0"/>
              <w:divBdr>
                <w:top w:val="none" w:sz="0" w:space="0" w:color="auto"/>
                <w:left w:val="none" w:sz="0" w:space="0" w:color="auto"/>
                <w:bottom w:val="none" w:sz="0" w:space="0" w:color="auto"/>
                <w:right w:val="none" w:sz="0" w:space="0" w:color="auto"/>
              </w:divBdr>
            </w:div>
            <w:div w:id="410351251">
              <w:marLeft w:val="0"/>
              <w:marRight w:val="0"/>
              <w:marTop w:val="0"/>
              <w:marBottom w:val="0"/>
              <w:divBdr>
                <w:top w:val="none" w:sz="0" w:space="0" w:color="auto"/>
                <w:left w:val="none" w:sz="0" w:space="0" w:color="auto"/>
                <w:bottom w:val="none" w:sz="0" w:space="0" w:color="auto"/>
                <w:right w:val="none" w:sz="0" w:space="0" w:color="auto"/>
              </w:divBdr>
            </w:div>
            <w:div w:id="414085144">
              <w:marLeft w:val="0"/>
              <w:marRight w:val="0"/>
              <w:marTop w:val="0"/>
              <w:marBottom w:val="0"/>
              <w:divBdr>
                <w:top w:val="none" w:sz="0" w:space="0" w:color="auto"/>
                <w:left w:val="none" w:sz="0" w:space="0" w:color="auto"/>
                <w:bottom w:val="none" w:sz="0" w:space="0" w:color="auto"/>
                <w:right w:val="none" w:sz="0" w:space="0" w:color="auto"/>
              </w:divBdr>
            </w:div>
            <w:div w:id="436600958">
              <w:marLeft w:val="0"/>
              <w:marRight w:val="0"/>
              <w:marTop w:val="0"/>
              <w:marBottom w:val="0"/>
              <w:divBdr>
                <w:top w:val="none" w:sz="0" w:space="0" w:color="auto"/>
                <w:left w:val="none" w:sz="0" w:space="0" w:color="auto"/>
                <w:bottom w:val="none" w:sz="0" w:space="0" w:color="auto"/>
                <w:right w:val="none" w:sz="0" w:space="0" w:color="auto"/>
              </w:divBdr>
            </w:div>
            <w:div w:id="461460949">
              <w:marLeft w:val="0"/>
              <w:marRight w:val="0"/>
              <w:marTop w:val="0"/>
              <w:marBottom w:val="0"/>
              <w:divBdr>
                <w:top w:val="none" w:sz="0" w:space="0" w:color="auto"/>
                <w:left w:val="none" w:sz="0" w:space="0" w:color="auto"/>
                <w:bottom w:val="none" w:sz="0" w:space="0" w:color="auto"/>
                <w:right w:val="none" w:sz="0" w:space="0" w:color="auto"/>
              </w:divBdr>
            </w:div>
            <w:div w:id="485362792">
              <w:marLeft w:val="0"/>
              <w:marRight w:val="0"/>
              <w:marTop w:val="0"/>
              <w:marBottom w:val="0"/>
              <w:divBdr>
                <w:top w:val="none" w:sz="0" w:space="0" w:color="auto"/>
                <w:left w:val="none" w:sz="0" w:space="0" w:color="auto"/>
                <w:bottom w:val="none" w:sz="0" w:space="0" w:color="auto"/>
                <w:right w:val="none" w:sz="0" w:space="0" w:color="auto"/>
              </w:divBdr>
            </w:div>
            <w:div w:id="509609690">
              <w:marLeft w:val="0"/>
              <w:marRight w:val="0"/>
              <w:marTop w:val="0"/>
              <w:marBottom w:val="0"/>
              <w:divBdr>
                <w:top w:val="none" w:sz="0" w:space="0" w:color="auto"/>
                <w:left w:val="none" w:sz="0" w:space="0" w:color="auto"/>
                <w:bottom w:val="none" w:sz="0" w:space="0" w:color="auto"/>
                <w:right w:val="none" w:sz="0" w:space="0" w:color="auto"/>
              </w:divBdr>
            </w:div>
            <w:div w:id="510264185">
              <w:marLeft w:val="0"/>
              <w:marRight w:val="0"/>
              <w:marTop w:val="0"/>
              <w:marBottom w:val="0"/>
              <w:divBdr>
                <w:top w:val="none" w:sz="0" w:space="0" w:color="auto"/>
                <w:left w:val="none" w:sz="0" w:space="0" w:color="auto"/>
                <w:bottom w:val="none" w:sz="0" w:space="0" w:color="auto"/>
                <w:right w:val="none" w:sz="0" w:space="0" w:color="auto"/>
              </w:divBdr>
            </w:div>
            <w:div w:id="543911581">
              <w:marLeft w:val="0"/>
              <w:marRight w:val="0"/>
              <w:marTop w:val="0"/>
              <w:marBottom w:val="0"/>
              <w:divBdr>
                <w:top w:val="none" w:sz="0" w:space="0" w:color="auto"/>
                <w:left w:val="none" w:sz="0" w:space="0" w:color="auto"/>
                <w:bottom w:val="none" w:sz="0" w:space="0" w:color="auto"/>
                <w:right w:val="none" w:sz="0" w:space="0" w:color="auto"/>
              </w:divBdr>
            </w:div>
            <w:div w:id="548304372">
              <w:marLeft w:val="0"/>
              <w:marRight w:val="0"/>
              <w:marTop w:val="0"/>
              <w:marBottom w:val="0"/>
              <w:divBdr>
                <w:top w:val="none" w:sz="0" w:space="0" w:color="auto"/>
                <w:left w:val="none" w:sz="0" w:space="0" w:color="auto"/>
                <w:bottom w:val="none" w:sz="0" w:space="0" w:color="auto"/>
                <w:right w:val="none" w:sz="0" w:space="0" w:color="auto"/>
              </w:divBdr>
            </w:div>
            <w:div w:id="575288717">
              <w:marLeft w:val="0"/>
              <w:marRight w:val="0"/>
              <w:marTop w:val="0"/>
              <w:marBottom w:val="0"/>
              <w:divBdr>
                <w:top w:val="none" w:sz="0" w:space="0" w:color="auto"/>
                <w:left w:val="none" w:sz="0" w:space="0" w:color="auto"/>
                <w:bottom w:val="none" w:sz="0" w:space="0" w:color="auto"/>
                <w:right w:val="none" w:sz="0" w:space="0" w:color="auto"/>
              </w:divBdr>
            </w:div>
            <w:div w:id="575555444">
              <w:marLeft w:val="0"/>
              <w:marRight w:val="0"/>
              <w:marTop w:val="0"/>
              <w:marBottom w:val="0"/>
              <w:divBdr>
                <w:top w:val="none" w:sz="0" w:space="0" w:color="auto"/>
                <w:left w:val="none" w:sz="0" w:space="0" w:color="auto"/>
                <w:bottom w:val="none" w:sz="0" w:space="0" w:color="auto"/>
                <w:right w:val="none" w:sz="0" w:space="0" w:color="auto"/>
              </w:divBdr>
            </w:div>
            <w:div w:id="576866731">
              <w:marLeft w:val="0"/>
              <w:marRight w:val="0"/>
              <w:marTop w:val="0"/>
              <w:marBottom w:val="0"/>
              <w:divBdr>
                <w:top w:val="none" w:sz="0" w:space="0" w:color="auto"/>
                <w:left w:val="none" w:sz="0" w:space="0" w:color="auto"/>
                <w:bottom w:val="none" w:sz="0" w:space="0" w:color="auto"/>
                <w:right w:val="none" w:sz="0" w:space="0" w:color="auto"/>
              </w:divBdr>
            </w:div>
            <w:div w:id="581648559">
              <w:marLeft w:val="0"/>
              <w:marRight w:val="0"/>
              <w:marTop w:val="0"/>
              <w:marBottom w:val="0"/>
              <w:divBdr>
                <w:top w:val="none" w:sz="0" w:space="0" w:color="auto"/>
                <w:left w:val="none" w:sz="0" w:space="0" w:color="auto"/>
                <w:bottom w:val="none" w:sz="0" w:space="0" w:color="auto"/>
                <w:right w:val="none" w:sz="0" w:space="0" w:color="auto"/>
              </w:divBdr>
            </w:div>
            <w:div w:id="583497537">
              <w:marLeft w:val="0"/>
              <w:marRight w:val="0"/>
              <w:marTop w:val="0"/>
              <w:marBottom w:val="0"/>
              <w:divBdr>
                <w:top w:val="none" w:sz="0" w:space="0" w:color="auto"/>
                <w:left w:val="none" w:sz="0" w:space="0" w:color="auto"/>
                <w:bottom w:val="none" w:sz="0" w:space="0" w:color="auto"/>
                <w:right w:val="none" w:sz="0" w:space="0" w:color="auto"/>
              </w:divBdr>
            </w:div>
            <w:div w:id="585118149">
              <w:marLeft w:val="0"/>
              <w:marRight w:val="0"/>
              <w:marTop w:val="0"/>
              <w:marBottom w:val="0"/>
              <w:divBdr>
                <w:top w:val="none" w:sz="0" w:space="0" w:color="auto"/>
                <w:left w:val="none" w:sz="0" w:space="0" w:color="auto"/>
                <w:bottom w:val="none" w:sz="0" w:space="0" w:color="auto"/>
                <w:right w:val="none" w:sz="0" w:space="0" w:color="auto"/>
              </w:divBdr>
            </w:div>
            <w:div w:id="592787754">
              <w:marLeft w:val="0"/>
              <w:marRight w:val="0"/>
              <w:marTop w:val="0"/>
              <w:marBottom w:val="0"/>
              <w:divBdr>
                <w:top w:val="none" w:sz="0" w:space="0" w:color="auto"/>
                <w:left w:val="none" w:sz="0" w:space="0" w:color="auto"/>
                <w:bottom w:val="none" w:sz="0" w:space="0" w:color="auto"/>
                <w:right w:val="none" w:sz="0" w:space="0" w:color="auto"/>
              </w:divBdr>
            </w:div>
            <w:div w:id="613290142">
              <w:marLeft w:val="0"/>
              <w:marRight w:val="0"/>
              <w:marTop w:val="0"/>
              <w:marBottom w:val="0"/>
              <w:divBdr>
                <w:top w:val="none" w:sz="0" w:space="0" w:color="auto"/>
                <w:left w:val="none" w:sz="0" w:space="0" w:color="auto"/>
                <w:bottom w:val="none" w:sz="0" w:space="0" w:color="auto"/>
                <w:right w:val="none" w:sz="0" w:space="0" w:color="auto"/>
              </w:divBdr>
            </w:div>
            <w:div w:id="629894439">
              <w:marLeft w:val="0"/>
              <w:marRight w:val="0"/>
              <w:marTop w:val="0"/>
              <w:marBottom w:val="0"/>
              <w:divBdr>
                <w:top w:val="none" w:sz="0" w:space="0" w:color="auto"/>
                <w:left w:val="none" w:sz="0" w:space="0" w:color="auto"/>
                <w:bottom w:val="none" w:sz="0" w:space="0" w:color="auto"/>
                <w:right w:val="none" w:sz="0" w:space="0" w:color="auto"/>
              </w:divBdr>
            </w:div>
            <w:div w:id="648896908">
              <w:marLeft w:val="0"/>
              <w:marRight w:val="0"/>
              <w:marTop w:val="0"/>
              <w:marBottom w:val="0"/>
              <w:divBdr>
                <w:top w:val="none" w:sz="0" w:space="0" w:color="auto"/>
                <w:left w:val="none" w:sz="0" w:space="0" w:color="auto"/>
                <w:bottom w:val="none" w:sz="0" w:space="0" w:color="auto"/>
                <w:right w:val="none" w:sz="0" w:space="0" w:color="auto"/>
              </w:divBdr>
            </w:div>
            <w:div w:id="659767873">
              <w:marLeft w:val="0"/>
              <w:marRight w:val="0"/>
              <w:marTop w:val="0"/>
              <w:marBottom w:val="0"/>
              <w:divBdr>
                <w:top w:val="none" w:sz="0" w:space="0" w:color="auto"/>
                <w:left w:val="none" w:sz="0" w:space="0" w:color="auto"/>
                <w:bottom w:val="none" w:sz="0" w:space="0" w:color="auto"/>
                <w:right w:val="none" w:sz="0" w:space="0" w:color="auto"/>
              </w:divBdr>
            </w:div>
            <w:div w:id="674647110">
              <w:marLeft w:val="0"/>
              <w:marRight w:val="0"/>
              <w:marTop w:val="0"/>
              <w:marBottom w:val="0"/>
              <w:divBdr>
                <w:top w:val="none" w:sz="0" w:space="0" w:color="auto"/>
                <w:left w:val="none" w:sz="0" w:space="0" w:color="auto"/>
                <w:bottom w:val="none" w:sz="0" w:space="0" w:color="auto"/>
                <w:right w:val="none" w:sz="0" w:space="0" w:color="auto"/>
              </w:divBdr>
            </w:div>
            <w:div w:id="675772730">
              <w:marLeft w:val="0"/>
              <w:marRight w:val="0"/>
              <w:marTop w:val="0"/>
              <w:marBottom w:val="0"/>
              <w:divBdr>
                <w:top w:val="none" w:sz="0" w:space="0" w:color="auto"/>
                <w:left w:val="none" w:sz="0" w:space="0" w:color="auto"/>
                <w:bottom w:val="none" w:sz="0" w:space="0" w:color="auto"/>
                <w:right w:val="none" w:sz="0" w:space="0" w:color="auto"/>
              </w:divBdr>
            </w:div>
            <w:div w:id="685639899">
              <w:marLeft w:val="0"/>
              <w:marRight w:val="0"/>
              <w:marTop w:val="0"/>
              <w:marBottom w:val="0"/>
              <w:divBdr>
                <w:top w:val="none" w:sz="0" w:space="0" w:color="auto"/>
                <w:left w:val="none" w:sz="0" w:space="0" w:color="auto"/>
                <w:bottom w:val="none" w:sz="0" w:space="0" w:color="auto"/>
                <w:right w:val="none" w:sz="0" w:space="0" w:color="auto"/>
              </w:divBdr>
            </w:div>
            <w:div w:id="695035314">
              <w:marLeft w:val="0"/>
              <w:marRight w:val="0"/>
              <w:marTop w:val="0"/>
              <w:marBottom w:val="0"/>
              <w:divBdr>
                <w:top w:val="none" w:sz="0" w:space="0" w:color="auto"/>
                <w:left w:val="none" w:sz="0" w:space="0" w:color="auto"/>
                <w:bottom w:val="none" w:sz="0" w:space="0" w:color="auto"/>
                <w:right w:val="none" w:sz="0" w:space="0" w:color="auto"/>
              </w:divBdr>
            </w:div>
            <w:div w:id="699747114">
              <w:marLeft w:val="0"/>
              <w:marRight w:val="0"/>
              <w:marTop w:val="0"/>
              <w:marBottom w:val="0"/>
              <w:divBdr>
                <w:top w:val="none" w:sz="0" w:space="0" w:color="auto"/>
                <w:left w:val="none" w:sz="0" w:space="0" w:color="auto"/>
                <w:bottom w:val="none" w:sz="0" w:space="0" w:color="auto"/>
                <w:right w:val="none" w:sz="0" w:space="0" w:color="auto"/>
              </w:divBdr>
            </w:div>
            <w:div w:id="704795991">
              <w:marLeft w:val="0"/>
              <w:marRight w:val="0"/>
              <w:marTop w:val="0"/>
              <w:marBottom w:val="0"/>
              <w:divBdr>
                <w:top w:val="none" w:sz="0" w:space="0" w:color="auto"/>
                <w:left w:val="none" w:sz="0" w:space="0" w:color="auto"/>
                <w:bottom w:val="none" w:sz="0" w:space="0" w:color="auto"/>
                <w:right w:val="none" w:sz="0" w:space="0" w:color="auto"/>
              </w:divBdr>
            </w:div>
            <w:div w:id="708190404">
              <w:marLeft w:val="0"/>
              <w:marRight w:val="0"/>
              <w:marTop w:val="0"/>
              <w:marBottom w:val="0"/>
              <w:divBdr>
                <w:top w:val="none" w:sz="0" w:space="0" w:color="auto"/>
                <w:left w:val="none" w:sz="0" w:space="0" w:color="auto"/>
                <w:bottom w:val="none" w:sz="0" w:space="0" w:color="auto"/>
                <w:right w:val="none" w:sz="0" w:space="0" w:color="auto"/>
              </w:divBdr>
            </w:div>
            <w:div w:id="713432062">
              <w:marLeft w:val="0"/>
              <w:marRight w:val="0"/>
              <w:marTop w:val="0"/>
              <w:marBottom w:val="0"/>
              <w:divBdr>
                <w:top w:val="none" w:sz="0" w:space="0" w:color="auto"/>
                <w:left w:val="none" w:sz="0" w:space="0" w:color="auto"/>
                <w:bottom w:val="none" w:sz="0" w:space="0" w:color="auto"/>
                <w:right w:val="none" w:sz="0" w:space="0" w:color="auto"/>
              </w:divBdr>
            </w:div>
            <w:div w:id="734545577">
              <w:marLeft w:val="0"/>
              <w:marRight w:val="0"/>
              <w:marTop w:val="0"/>
              <w:marBottom w:val="0"/>
              <w:divBdr>
                <w:top w:val="none" w:sz="0" w:space="0" w:color="auto"/>
                <w:left w:val="none" w:sz="0" w:space="0" w:color="auto"/>
                <w:bottom w:val="none" w:sz="0" w:space="0" w:color="auto"/>
                <w:right w:val="none" w:sz="0" w:space="0" w:color="auto"/>
              </w:divBdr>
            </w:div>
            <w:div w:id="747389736">
              <w:marLeft w:val="0"/>
              <w:marRight w:val="0"/>
              <w:marTop w:val="0"/>
              <w:marBottom w:val="0"/>
              <w:divBdr>
                <w:top w:val="none" w:sz="0" w:space="0" w:color="auto"/>
                <w:left w:val="none" w:sz="0" w:space="0" w:color="auto"/>
                <w:bottom w:val="none" w:sz="0" w:space="0" w:color="auto"/>
                <w:right w:val="none" w:sz="0" w:space="0" w:color="auto"/>
              </w:divBdr>
            </w:div>
            <w:div w:id="752776773">
              <w:marLeft w:val="0"/>
              <w:marRight w:val="0"/>
              <w:marTop w:val="0"/>
              <w:marBottom w:val="0"/>
              <w:divBdr>
                <w:top w:val="none" w:sz="0" w:space="0" w:color="auto"/>
                <w:left w:val="none" w:sz="0" w:space="0" w:color="auto"/>
                <w:bottom w:val="none" w:sz="0" w:space="0" w:color="auto"/>
                <w:right w:val="none" w:sz="0" w:space="0" w:color="auto"/>
              </w:divBdr>
            </w:div>
            <w:div w:id="794569603">
              <w:marLeft w:val="0"/>
              <w:marRight w:val="0"/>
              <w:marTop w:val="0"/>
              <w:marBottom w:val="0"/>
              <w:divBdr>
                <w:top w:val="none" w:sz="0" w:space="0" w:color="auto"/>
                <w:left w:val="none" w:sz="0" w:space="0" w:color="auto"/>
                <w:bottom w:val="none" w:sz="0" w:space="0" w:color="auto"/>
                <w:right w:val="none" w:sz="0" w:space="0" w:color="auto"/>
              </w:divBdr>
            </w:div>
            <w:div w:id="807405520">
              <w:marLeft w:val="0"/>
              <w:marRight w:val="0"/>
              <w:marTop w:val="0"/>
              <w:marBottom w:val="0"/>
              <w:divBdr>
                <w:top w:val="none" w:sz="0" w:space="0" w:color="auto"/>
                <w:left w:val="none" w:sz="0" w:space="0" w:color="auto"/>
                <w:bottom w:val="none" w:sz="0" w:space="0" w:color="auto"/>
                <w:right w:val="none" w:sz="0" w:space="0" w:color="auto"/>
              </w:divBdr>
            </w:div>
            <w:div w:id="828591417">
              <w:marLeft w:val="0"/>
              <w:marRight w:val="0"/>
              <w:marTop w:val="0"/>
              <w:marBottom w:val="0"/>
              <w:divBdr>
                <w:top w:val="none" w:sz="0" w:space="0" w:color="auto"/>
                <w:left w:val="none" w:sz="0" w:space="0" w:color="auto"/>
                <w:bottom w:val="none" w:sz="0" w:space="0" w:color="auto"/>
                <w:right w:val="none" w:sz="0" w:space="0" w:color="auto"/>
              </w:divBdr>
            </w:div>
            <w:div w:id="861357031">
              <w:marLeft w:val="0"/>
              <w:marRight w:val="0"/>
              <w:marTop w:val="0"/>
              <w:marBottom w:val="0"/>
              <w:divBdr>
                <w:top w:val="none" w:sz="0" w:space="0" w:color="auto"/>
                <w:left w:val="none" w:sz="0" w:space="0" w:color="auto"/>
                <w:bottom w:val="none" w:sz="0" w:space="0" w:color="auto"/>
                <w:right w:val="none" w:sz="0" w:space="0" w:color="auto"/>
              </w:divBdr>
            </w:div>
            <w:div w:id="878542785">
              <w:marLeft w:val="0"/>
              <w:marRight w:val="0"/>
              <w:marTop w:val="0"/>
              <w:marBottom w:val="0"/>
              <w:divBdr>
                <w:top w:val="none" w:sz="0" w:space="0" w:color="auto"/>
                <w:left w:val="none" w:sz="0" w:space="0" w:color="auto"/>
                <w:bottom w:val="none" w:sz="0" w:space="0" w:color="auto"/>
                <w:right w:val="none" w:sz="0" w:space="0" w:color="auto"/>
              </w:divBdr>
            </w:div>
            <w:div w:id="893854978">
              <w:marLeft w:val="0"/>
              <w:marRight w:val="0"/>
              <w:marTop w:val="0"/>
              <w:marBottom w:val="0"/>
              <w:divBdr>
                <w:top w:val="none" w:sz="0" w:space="0" w:color="auto"/>
                <w:left w:val="none" w:sz="0" w:space="0" w:color="auto"/>
                <w:bottom w:val="none" w:sz="0" w:space="0" w:color="auto"/>
                <w:right w:val="none" w:sz="0" w:space="0" w:color="auto"/>
              </w:divBdr>
            </w:div>
            <w:div w:id="901213959">
              <w:marLeft w:val="0"/>
              <w:marRight w:val="0"/>
              <w:marTop w:val="0"/>
              <w:marBottom w:val="0"/>
              <w:divBdr>
                <w:top w:val="none" w:sz="0" w:space="0" w:color="auto"/>
                <w:left w:val="none" w:sz="0" w:space="0" w:color="auto"/>
                <w:bottom w:val="none" w:sz="0" w:space="0" w:color="auto"/>
                <w:right w:val="none" w:sz="0" w:space="0" w:color="auto"/>
              </w:divBdr>
            </w:div>
            <w:div w:id="905267549">
              <w:marLeft w:val="0"/>
              <w:marRight w:val="0"/>
              <w:marTop w:val="0"/>
              <w:marBottom w:val="0"/>
              <w:divBdr>
                <w:top w:val="none" w:sz="0" w:space="0" w:color="auto"/>
                <w:left w:val="none" w:sz="0" w:space="0" w:color="auto"/>
                <w:bottom w:val="none" w:sz="0" w:space="0" w:color="auto"/>
                <w:right w:val="none" w:sz="0" w:space="0" w:color="auto"/>
              </w:divBdr>
            </w:div>
            <w:div w:id="906644822">
              <w:marLeft w:val="0"/>
              <w:marRight w:val="0"/>
              <w:marTop w:val="0"/>
              <w:marBottom w:val="0"/>
              <w:divBdr>
                <w:top w:val="none" w:sz="0" w:space="0" w:color="auto"/>
                <w:left w:val="none" w:sz="0" w:space="0" w:color="auto"/>
                <w:bottom w:val="none" w:sz="0" w:space="0" w:color="auto"/>
                <w:right w:val="none" w:sz="0" w:space="0" w:color="auto"/>
              </w:divBdr>
            </w:div>
            <w:div w:id="926429407">
              <w:marLeft w:val="0"/>
              <w:marRight w:val="0"/>
              <w:marTop w:val="0"/>
              <w:marBottom w:val="0"/>
              <w:divBdr>
                <w:top w:val="none" w:sz="0" w:space="0" w:color="auto"/>
                <w:left w:val="none" w:sz="0" w:space="0" w:color="auto"/>
                <w:bottom w:val="none" w:sz="0" w:space="0" w:color="auto"/>
                <w:right w:val="none" w:sz="0" w:space="0" w:color="auto"/>
              </w:divBdr>
            </w:div>
            <w:div w:id="962154455">
              <w:marLeft w:val="0"/>
              <w:marRight w:val="0"/>
              <w:marTop w:val="0"/>
              <w:marBottom w:val="0"/>
              <w:divBdr>
                <w:top w:val="none" w:sz="0" w:space="0" w:color="auto"/>
                <w:left w:val="none" w:sz="0" w:space="0" w:color="auto"/>
                <w:bottom w:val="none" w:sz="0" w:space="0" w:color="auto"/>
                <w:right w:val="none" w:sz="0" w:space="0" w:color="auto"/>
              </w:divBdr>
            </w:div>
            <w:div w:id="972632802">
              <w:marLeft w:val="0"/>
              <w:marRight w:val="0"/>
              <w:marTop w:val="0"/>
              <w:marBottom w:val="0"/>
              <w:divBdr>
                <w:top w:val="none" w:sz="0" w:space="0" w:color="auto"/>
                <w:left w:val="none" w:sz="0" w:space="0" w:color="auto"/>
                <w:bottom w:val="none" w:sz="0" w:space="0" w:color="auto"/>
                <w:right w:val="none" w:sz="0" w:space="0" w:color="auto"/>
              </w:divBdr>
            </w:div>
            <w:div w:id="1014111031">
              <w:marLeft w:val="0"/>
              <w:marRight w:val="0"/>
              <w:marTop w:val="0"/>
              <w:marBottom w:val="0"/>
              <w:divBdr>
                <w:top w:val="none" w:sz="0" w:space="0" w:color="auto"/>
                <w:left w:val="none" w:sz="0" w:space="0" w:color="auto"/>
                <w:bottom w:val="none" w:sz="0" w:space="0" w:color="auto"/>
                <w:right w:val="none" w:sz="0" w:space="0" w:color="auto"/>
              </w:divBdr>
            </w:div>
            <w:div w:id="1019235791">
              <w:marLeft w:val="0"/>
              <w:marRight w:val="0"/>
              <w:marTop w:val="0"/>
              <w:marBottom w:val="0"/>
              <w:divBdr>
                <w:top w:val="none" w:sz="0" w:space="0" w:color="auto"/>
                <w:left w:val="none" w:sz="0" w:space="0" w:color="auto"/>
                <w:bottom w:val="none" w:sz="0" w:space="0" w:color="auto"/>
                <w:right w:val="none" w:sz="0" w:space="0" w:color="auto"/>
              </w:divBdr>
            </w:div>
            <w:div w:id="1025907785">
              <w:marLeft w:val="0"/>
              <w:marRight w:val="0"/>
              <w:marTop w:val="0"/>
              <w:marBottom w:val="0"/>
              <w:divBdr>
                <w:top w:val="none" w:sz="0" w:space="0" w:color="auto"/>
                <w:left w:val="none" w:sz="0" w:space="0" w:color="auto"/>
                <w:bottom w:val="none" w:sz="0" w:space="0" w:color="auto"/>
                <w:right w:val="none" w:sz="0" w:space="0" w:color="auto"/>
              </w:divBdr>
            </w:div>
            <w:div w:id="1038513032">
              <w:marLeft w:val="0"/>
              <w:marRight w:val="0"/>
              <w:marTop w:val="0"/>
              <w:marBottom w:val="0"/>
              <w:divBdr>
                <w:top w:val="none" w:sz="0" w:space="0" w:color="auto"/>
                <w:left w:val="none" w:sz="0" w:space="0" w:color="auto"/>
                <w:bottom w:val="none" w:sz="0" w:space="0" w:color="auto"/>
                <w:right w:val="none" w:sz="0" w:space="0" w:color="auto"/>
              </w:divBdr>
            </w:div>
            <w:div w:id="1038696770">
              <w:marLeft w:val="0"/>
              <w:marRight w:val="0"/>
              <w:marTop w:val="0"/>
              <w:marBottom w:val="0"/>
              <w:divBdr>
                <w:top w:val="none" w:sz="0" w:space="0" w:color="auto"/>
                <w:left w:val="none" w:sz="0" w:space="0" w:color="auto"/>
                <w:bottom w:val="none" w:sz="0" w:space="0" w:color="auto"/>
                <w:right w:val="none" w:sz="0" w:space="0" w:color="auto"/>
              </w:divBdr>
            </w:div>
            <w:div w:id="1066565472">
              <w:marLeft w:val="0"/>
              <w:marRight w:val="0"/>
              <w:marTop w:val="0"/>
              <w:marBottom w:val="0"/>
              <w:divBdr>
                <w:top w:val="none" w:sz="0" w:space="0" w:color="auto"/>
                <w:left w:val="none" w:sz="0" w:space="0" w:color="auto"/>
                <w:bottom w:val="none" w:sz="0" w:space="0" w:color="auto"/>
                <w:right w:val="none" w:sz="0" w:space="0" w:color="auto"/>
              </w:divBdr>
            </w:div>
            <w:div w:id="1068846096">
              <w:marLeft w:val="0"/>
              <w:marRight w:val="0"/>
              <w:marTop w:val="0"/>
              <w:marBottom w:val="0"/>
              <w:divBdr>
                <w:top w:val="none" w:sz="0" w:space="0" w:color="auto"/>
                <w:left w:val="none" w:sz="0" w:space="0" w:color="auto"/>
                <w:bottom w:val="none" w:sz="0" w:space="0" w:color="auto"/>
                <w:right w:val="none" w:sz="0" w:space="0" w:color="auto"/>
              </w:divBdr>
            </w:div>
            <w:div w:id="1071194152">
              <w:marLeft w:val="0"/>
              <w:marRight w:val="0"/>
              <w:marTop w:val="0"/>
              <w:marBottom w:val="0"/>
              <w:divBdr>
                <w:top w:val="none" w:sz="0" w:space="0" w:color="auto"/>
                <w:left w:val="none" w:sz="0" w:space="0" w:color="auto"/>
                <w:bottom w:val="none" w:sz="0" w:space="0" w:color="auto"/>
                <w:right w:val="none" w:sz="0" w:space="0" w:color="auto"/>
              </w:divBdr>
            </w:div>
            <w:div w:id="1076243865">
              <w:marLeft w:val="0"/>
              <w:marRight w:val="0"/>
              <w:marTop w:val="0"/>
              <w:marBottom w:val="0"/>
              <w:divBdr>
                <w:top w:val="none" w:sz="0" w:space="0" w:color="auto"/>
                <w:left w:val="none" w:sz="0" w:space="0" w:color="auto"/>
                <w:bottom w:val="none" w:sz="0" w:space="0" w:color="auto"/>
                <w:right w:val="none" w:sz="0" w:space="0" w:color="auto"/>
              </w:divBdr>
            </w:div>
            <w:div w:id="1088768264">
              <w:marLeft w:val="0"/>
              <w:marRight w:val="0"/>
              <w:marTop w:val="0"/>
              <w:marBottom w:val="0"/>
              <w:divBdr>
                <w:top w:val="none" w:sz="0" w:space="0" w:color="auto"/>
                <w:left w:val="none" w:sz="0" w:space="0" w:color="auto"/>
                <w:bottom w:val="none" w:sz="0" w:space="0" w:color="auto"/>
                <w:right w:val="none" w:sz="0" w:space="0" w:color="auto"/>
              </w:divBdr>
            </w:div>
            <w:div w:id="1117604879">
              <w:marLeft w:val="0"/>
              <w:marRight w:val="0"/>
              <w:marTop w:val="0"/>
              <w:marBottom w:val="0"/>
              <w:divBdr>
                <w:top w:val="none" w:sz="0" w:space="0" w:color="auto"/>
                <w:left w:val="none" w:sz="0" w:space="0" w:color="auto"/>
                <w:bottom w:val="none" w:sz="0" w:space="0" w:color="auto"/>
                <w:right w:val="none" w:sz="0" w:space="0" w:color="auto"/>
              </w:divBdr>
            </w:div>
            <w:div w:id="1160997451">
              <w:marLeft w:val="0"/>
              <w:marRight w:val="0"/>
              <w:marTop w:val="0"/>
              <w:marBottom w:val="0"/>
              <w:divBdr>
                <w:top w:val="none" w:sz="0" w:space="0" w:color="auto"/>
                <w:left w:val="none" w:sz="0" w:space="0" w:color="auto"/>
                <w:bottom w:val="none" w:sz="0" w:space="0" w:color="auto"/>
                <w:right w:val="none" w:sz="0" w:space="0" w:color="auto"/>
              </w:divBdr>
            </w:div>
            <w:div w:id="1186091889">
              <w:marLeft w:val="0"/>
              <w:marRight w:val="0"/>
              <w:marTop w:val="0"/>
              <w:marBottom w:val="0"/>
              <w:divBdr>
                <w:top w:val="none" w:sz="0" w:space="0" w:color="auto"/>
                <w:left w:val="none" w:sz="0" w:space="0" w:color="auto"/>
                <w:bottom w:val="none" w:sz="0" w:space="0" w:color="auto"/>
                <w:right w:val="none" w:sz="0" w:space="0" w:color="auto"/>
              </w:divBdr>
            </w:div>
            <w:div w:id="1221163167">
              <w:marLeft w:val="0"/>
              <w:marRight w:val="0"/>
              <w:marTop w:val="0"/>
              <w:marBottom w:val="0"/>
              <w:divBdr>
                <w:top w:val="none" w:sz="0" w:space="0" w:color="auto"/>
                <w:left w:val="none" w:sz="0" w:space="0" w:color="auto"/>
                <w:bottom w:val="none" w:sz="0" w:space="0" w:color="auto"/>
                <w:right w:val="none" w:sz="0" w:space="0" w:color="auto"/>
              </w:divBdr>
            </w:div>
            <w:div w:id="1241597352">
              <w:marLeft w:val="0"/>
              <w:marRight w:val="0"/>
              <w:marTop w:val="0"/>
              <w:marBottom w:val="0"/>
              <w:divBdr>
                <w:top w:val="none" w:sz="0" w:space="0" w:color="auto"/>
                <w:left w:val="none" w:sz="0" w:space="0" w:color="auto"/>
                <w:bottom w:val="none" w:sz="0" w:space="0" w:color="auto"/>
                <w:right w:val="none" w:sz="0" w:space="0" w:color="auto"/>
              </w:divBdr>
            </w:div>
            <w:div w:id="1245187588">
              <w:marLeft w:val="0"/>
              <w:marRight w:val="0"/>
              <w:marTop w:val="0"/>
              <w:marBottom w:val="0"/>
              <w:divBdr>
                <w:top w:val="none" w:sz="0" w:space="0" w:color="auto"/>
                <w:left w:val="none" w:sz="0" w:space="0" w:color="auto"/>
                <w:bottom w:val="none" w:sz="0" w:space="0" w:color="auto"/>
                <w:right w:val="none" w:sz="0" w:space="0" w:color="auto"/>
              </w:divBdr>
            </w:div>
            <w:div w:id="1251550890">
              <w:marLeft w:val="0"/>
              <w:marRight w:val="0"/>
              <w:marTop w:val="0"/>
              <w:marBottom w:val="0"/>
              <w:divBdr>
                <w:top w:val="none" w:sz="0" w:space="0" w:color="auto"/>
                <w:left w:val="none" w:sz="0" w:space="0" w:color="auto"/>
                <w:bottom w:val="none" w:sz="0" w:space="0" w:color="auto"/>
                <w:right w:val="none" w:sz="0" w:space="0" w:color="auto"/>
              </w:divBdr>
            </w:div>
            <w:div w:id="1255747471">
              <w:marLeft w:val="0"/>
              <w:marRight w:val="0"/>
              <w:marTop w:val="0"/>
              <w:marBottom w:val="0"/>
              <w:divBdr>
                <w:top w:val="none" w:sz="0" w:space="0" w:color="auto"/>
                <w:left w:val="none" w:sz="0" w:space="0" w:color="auto"/>
                <w:bottom w:val="none" w:sz="0" w:space="0" w:color="auto"/>
                <w:right w:val="none" w:sz="0" w:space="0" w:color="auto"/>
              </w:divBdr>
            </w:div>
            <w:div w:id="1257132864">
              <w:marLeft w:val="0"/>
              <w:marRight w:val="0"/>
              <w:marTop w:val="0"/>
              <w:marBottom w:val="0"/>
              <w:divBdr>
                <w:top w:val="none" w:sz="0" w:space="0" w:color="auto"/>
                <w:left w:val="none" w:sz="0" w:space="0" w:color="auto"/>
                <w:bottom w:val="none" w:sz="0" w:space="0" w:color="auto"/>
                <w:right w:val="none" w:sz="0" w:space="0" w:color="auto"/>
              </w:divBdr>
            </w:div>
            <w:div w:id="1267232208">
              <w:marLeft w:val="0"/>
              <w:marRight w:val="0"/>
              <w:marTop w:val="0"/>
              <w:marBottom w:val="0"/>
              <w:divBdr>
                <w:top w:val="none" w:sz="0" w:space="0" w:color="auto"/>
                <w:left w:val="none" w:sz="0" w:space="0" w:color="auto"/>
                <w:bottom w:val="none" w:sz="0" w:space="0" w:color="auto"/>
                <w:right w:val="none" w:sz="0" w:space="0" w:color="auto"/>
              </w:divBdr>
            </w:div>
            <w:div w:id="1272590256">
              <w:marLeft w:val="0"/>
              <w:marRight w:val="0"/>
              <w:marTop w:val="0"/>
              <w:marBottom w:val="0"/>
              <w:divBdr>
                <w:top w:val="none" w:sz="0" w:space="0" w:color="auto"/>
                <w:left w:val="none" w:sz="0" w:space="0" w:color="auto"/>
                <w:bottom w:val="none" w:sz="0" w:space="0" w:color="auto"/>
                <w:right w:val="none" w:sz="0" w:space="0" w:color="auto"/>
              </w:divBdr>
            </w:div>
            <w:div w:id="1272862499">
              <w:marLeft w:val="0"/>
              <w:marRight w:val="0"/>
              <w:marTop w:val="0"/>
              <w:marBottom w:val="0"/>
              <w:divBdr>
                <w:top w:val="none" w:sz="0" w:space="0" w:color="auto"/>
                <w:left w:val="none" w:sz="0" w:space="0" w:color="auto"/>
                <w:bottom w:val="none" w:sz="0" w:space="0" w:color="auto"/>
                <w:right w:val="none" w:sz="0" w:space="0" w:color="auto"/>
              </w:divBdr>
            </w:div>
            <w:div w:id="1277517997">
              <w:marLeft w:val="0"/>
              <w:marRight w:val="0"/>
              <w:marTop w:val="0"/>
              <w:marBottom w:val="0"/>
              <w:divBdr>
                <w:top w:val="none" w:sz="0" w:space="0" w:color="auto"/>
                <w:left w:val="none" w:sz="0" w:space="0" w:color="auto"/>
                <w:bottom w:val="none" w:sz="0" w:space="0" w:color="auto"/>
                <w:right w:val="none" w:sz="0" w:space="0" w:color="auto"/>
              </w:divBdr>
            </w:div>
            <w:div w:id="1278443447">
              <w:marLeft w:val="0"/>
              <w:marRight w:val="0"/>
              <w:marTop w:val="0"/>
              <w:marBottom w:val="0"/>
              <w:divBdr>
                <w:top w:val="none" w:sz="0" w:space="0" w:color="auto"/>
                <w:left w:val="none" w:sz="0" w:space="0" w:color="auto"/>
                <w:bottom w:val="none" w:sz="0" w:space="0" w:color="auto"/>
                <w:right w:val="none" w:sz="0" w:space="0" w:color="auto"/>
              </w:divBdr>
            </w:div>
            <w:div w:id="1286158567">
              <w:marLeft w:val="0"/>
              <w:marRight w:val="0"/>
              <w:marTop w:val="0"/>
              <w:marBottom w:val="0"/>
              <w:divBdr>
                <w:top w:val="none" w:sz="0" w:space="0" w:color="auto"/>
                <w:left w:val="none" w:sz="0" w:space="0" w:color="auto"/>
                <w:bottom w:val="none" w:sz="0" w:space="0" w:color="auto"/>
                <w:right w:val="none" w:sz="0" w:space="0" w:color="auto"/>
              </w:divBdr>
            </w:div>
            <w:div w:id="1295258932">
              <w:marLeft w:val="0"/>
              <w:marRight w:val="0"/>
              <w:marTop w:val="0"/>
              <w:marBottom w:val="0"/>
              <w:divBdr>
                <w:top w:val="none" w:sz="0" w:space="0" w:color="auto"/>
                <w:left w:val="none" w:sz="0" w:space="0" w:color="auto"/>
                <w:bottom w:val="none" w:sz="0" w:space="0" w:color="auto"/>
                <w:right w:val="none" w:sz="0" w:space="0" w:color="auto"/>
              </w:divBdr>
            </w:div>
            <w:div w:id="1308128384">
              <w:marLeft w:val="0"/>
              <w:marRight w:val="0"/>
              <w:marTop w:val="0"/>
              <w:marBottom w:val="0"/>
              <w:divBdr>
                <w:top w:val="none" w:sz="0" w:space="0" w:color="auto"/>
                <w:left w:val="none" w:sz="0" w:space="0" w:color="auto"/>
                <w:bottom w:val="none" w:sz="0" w:space="0" w:color="auto"/>
                <w:right w:val="none" w:sz="0" w:space="0" w:color="auto"/>
              </w:divBdr>
            </w:div>
            <w:div w:id="1339386863">
              <w:marLeft w:val="0"/>
              <w:marRight w:val="0"/>
              <w:marTop w:val="0"/>
              <w:marBottom w:val="0"/>
              <w:divBdr>
                <w:top w:val="none" w:sz="0" w:space="0" w:color="auto"/>
                <w:left w:val="none" w:sz="0" w:space="0" w:color="auto"/>
                <w:bottom w:val="none" w:sz="0" w:space="0" w:color="auto"/>
                <w:right w:val="none" w:sz="0" w:space="0" w:color="auto"/>
              </w:divBdr>
            </w:div>
            <w:div w:id="1347636981">
              <w:marLeft w:val="0"/>
              <w:marRight w:val="0"/>
              <w:marTop w:val="0"/>
              <w:marBottom w:val="0"/>
              <w:divBdr>
                <w:top w:val="none" w:sz="0" w:space="0" w:color="auto"/>
                <w:left w:val="none" w:sz="0" w:space="0" w:color="auto"/>
                <w:bottom w:val="none" w:sz="0" w:space="0" w:color="auto"/>
                <w:right w:val="none" w:sz="0" w:space="0" w:color="auto"/>
              </w:divBdr>
            </w:div>
            <w:div w:id="1362244108">
              <w:marLeft w:val="0"/>
              <w:marRight w:val="0"/>
              <w:marTop w:val="0"/>
              <w:marBottom w:val="0"/>
              <w:divBdr>
                <w:top w:val="none" w:sz="0" w:space="0" w:color="auto"/>
                <w:left w:val="none" w:sz="0" w:space="0" w:color="auto"/>
                <w:bottom w:val="none" w:sz="0" w:space="0" w:color="auto"/>
                <w:right w:val="none" w:sz="0" w:space="0" w:color="auto"/>
              </w:divBdr>
            </w:div>
            <w:div w:id="1372337977">
              <w:marLeft w:val="0"/>
              <w:marRight w:val="0"/>
              <w:marTop w:val="0"/>
              <w:marBottom w:val="0"/>
              <w:divBdr>
                <w:top w:val="none" w:sz="0" w:space="0" w:color="auto"/>
                <w:left w:val="none" w:sz="0" w:space="0" w:color="auto"/>
                <w:bottom w:val="none" w:sz="0" w:space="0" w:color="auto"/>
                <w:right w:val="none" w:sz="0" w:space="0" w:color="auto"/>
              </w:divBdr>
            </w:div>
            <w:div w:id="1385833842">
              <w:marLeft w:val="0"/>
              <w:marRight w:val="0"/>
              <w:marTop w:val="0"/>
              <w:marBottom w:val="0"/>
              <w:divBdr>
                <w:top w:val="none" w:sz="0" w:space="0" w:color="auto"/>
                <w:left w:val="none" w:sz="0" w:space="0" w:color="auto"/>
                <w:bottom w:val="none" w:sz="0" w:space="0" w:color="auto"/>
                <w:right w:val="none" w:sz="0" w:space="0" w:color="auto"/>
              </w:divBdr>
            </w:div>
            <w:div w:id="1463117457">
              <w:marLeft w:val="0"/>
              <w:marRight w:val="0"/>
              <w:marTop w:val="0"/>
              <w:marBottom w:val="0"/>
              <w:divBdr>
                <w:top w:val="none" w:sz="0" w:space="0" w:color="auto"/>
                <w:left w:val="none" w:sz="0" w:space="0" w:color="auto"/>
                <w:bottom w:val="none" w:sz="0" w:space="0" w:color="auto"/>
                <w:right w:val="none" w:sz="0" w:space="0" w:color="auto"/>
              </w:divBdr>
            </w:div>
            <w:div w:id="1466434843">
              <w:marLeft w:val="0"/>
              <w:marRight w:val="0"/>
              <w:marTop w:val="0"/>
              <w:marBottom w:val="0"/>
              <w:divBdr>
                <w:top w:val="none" w:sz="0" w:space="0" w:color="auto"/>
                <w:left w:val="none" w:sz="0" w:space="0" w:color="auto"/>
                <w:bottom w:val="none" w:sz="0" w:space="0" w:color="auto"/>
                <w:right w:val="none" w:sz="0" w:space="0" w:color="auto"/>
              </w:divBdr>
            </w:div>
            <w:div w:id="1474179724">
              <w:marLeft w:val="0"/>
              <w:marRight w:val="0"/>
              <w:marTop w:val="0"/>
              <w:marBottom w:val="0"/>
              <w:divBdr>
                <w:top w:val="none" w:sz="0" w:space="0" w:color="auto"/>
                <w:left w:val="none" w:sz="0" w:space="0" w:color="auto"/>
                <w:bottom w:val="none" w:sz="0" w:space="0" w:color="auto"/>
                <w:right w:val="none" w:sz="0" w:space="0" w:color="auto"/>
              </w:divBdr>
            </w:div>
            <w:div w:id="1490904318">
              <w:marLeft w:val="0"/>
              <w:marRight w:val="0"/>
              <w:marTop w:val="0"/>
              <w:marBottom w:val="0"/>
              <w:divBdr>
                <w:top w:val="none" w:sz="0" w:space="0" w:color="auto"/>
                <w:left w:val="none" w:sz="0" w:space="0" w:color="auto"/>
                <w:bottom w:val="none" w:sz="0" w:space="0" w:color="auto"/>
                <w:right w:val="none" w:sz="0" w:space="0" w:color="auto"/>
              </w:divBdr>
            </w:div>
            <w:div w:id="1514952095">
              <w:marLeft w:val="0"/>
              <w:marRight w:val="0"/>
              <w:marTop w:val="0"/>
              <w:marBottom w:val="0"/>
              <w:divBdr>
                <w:top w:val="none" w:sz="0" w:space="0" w:color="auto"/>
                <w:left w:val="none" w:sz="0" w:space="0" w:color="auto"/>
                <w:bottom w:val="none" w:sz="0" w:space="0" w:color="auto"/>
                <w:right w:val="none" w:sz="0" w:space="0" w:color="auto"/>
              </w:divBdr>
            </w:div>
            <w:div w:id="1525705826">
              <w:marLeft w:val="0"/>
              <w:marRight w:val="0"/>
              <w:marTop w:val="0"/>
              <w:marBottom w:val="0"/>
              <w:divBdr>
                <w:top w:val="none" w:sz="0" w:space="0" w:color="auto"/>
                <w:left w:val="none" w:sz="0" w:space="0" w:color="auto"/>
                <w:bottom w:val="none" w:sz="0" w:space="0" w:color="auto"/>
                <w:right w:val="none" w:sz="0" w:space="0" w:color="auto"/>
              </w:divBdr>
            </w:div>
            <w:div w:id="1529873118">
              <w:marLeft w:val="0"/>
              <w:marRight w:val="0"/>
              <w:marTop w:val="0"/>
              <w:marBottom w:val="0"/>
              <w:divBdr>
                <w:top w:val="none" w:sz="0" w:space="0" w:color="auto"/>
                <w:left w:val="none" w:sz="0" w:space="0" w:color="auto"/>
                <w:bottom w:val="none" w:sz="0" w:space="0" w:color="auto"/>
                <w:right w:val="none" w:sz="0" w:space="0" w:color="auto"/>
              </w:divBdr>
            </w:div>
            <w:div w:id="1552040929">
              <w:marLeft w:val="0"/>
              <w:marRight w:val="0"/>
              <w:marTop w:val="0"/>
              <w:marBottom w:val="0"/>
              <w:divBdr>
                <w:top w:val="none" w:sz="0" w:space="0" w:color="auto"/>
                <w:left w:val="none" w:sz="0" w:space="0" w:color="auto"/>
                <w:bottom w:val="none" w:sz="0" w:space="0" w:color="auto"/>
                <w:right w:val="none" w:sz="0" w:space="0" w:color="auto"/>
              </w:divBdr>
            </w:div>
            <w:div w:id="1559827317">
              <w:marLeft w:val="0"/>
              <w:marRight w:val="0"/>
              <w:marTop w:val="0"/>
              <w:marBottom w:val="0"/>
              <w:divBdr>
                <w:top w:val="none" w:sz="0" w:space="0" w:color="auto"/>
                <w:left w:val="none" w:sz="0" w:space="0" w:color="auto"/>
                <w:bottom w:val="none" w:sz="0" w:space="0" w:color="auto"/>
                <w:right w:val="none" w:sz="0" w:space="0" w:color="auto"/>
              </w:divBdr>
            </w:div>
            <w:div w:id="1560745381">
              <w:marLeft w:val="0"/>
              <w:marRight w:val="0"/>
              <w:marTop w:val="0"/>
              <w:marBottom w:val="0"/>
              <w:divBdr>
                <w:top w:val="none" w:sz="0" w:space="0" w:color="auto"/>
                <w:left w:val="none" w:sz="0" w:space="0" w:color="auto"/>
                <w:bottom w:val="none" w:sz="0" w:space="0" w:color="auto"/>
                <w:right w:val="none" w:sz="0" w:space="0" w:color="auto"/>
              </w:divBdr>
            </w:div>
            <w:div w:id="1572691892">
              <w:marLeft w:val="0"/>
              <w:marRight w:val="0"/>
              <w:marTop w:val="0"/>
              <w:marBottom w:val="0"/>
              <w:divBdr>
                <w:top w:val="none" w:sz="0" w:space="0" w:color="auto"/>
                <w:left w:val="none" w:sz="0" w:space="0" w:color="auto"/>
                <w:bottom w:val="none" w:sz="0" w:space="0" w:color="auto"/>
                <w:right w:val="none" w:sz="0" w:space="0" w:color="auto"/>
              </w:divBdr>
            </w:div>
            <w:div w:id="1598755619">
              <w:marLeft w:val="0"/>
              <w:marRight w:val="0"/>
              <w:marTop w:val="0"/>
              <w:marBottom w:val="0"/>
              <w:divBdr>
                <w:top w:val="none" w:sz="0" w:space="0" w:color="auto"/>
                <w:left w:val="none" w:sz="0" w:space="0" w:color="auto"/>
                <w:bottom w:val="none" w:sz="0" w:space="0" w:color="auto"/>
                <w:right w:val="none" w:sz="0" w:space="0" w:color="auto"/>
              </w:divBdr>
            </w:div>
            <w:div w:id="1608192005">
              <w:marLeft w:val="0"/>
              <w:marRight w:val="0"/>
              <w:marTop w:val="0"/>
              <w:marBottom w:val="0"/>
              <w:divBdr>
                <w:top w:val="none" w:sz="0" w:space="0" w:color="auto"/>
                <w:left w:val="none" w:sz="0" w:space="0" w:color="auto"/>
                <w:bottom w:val="none" w:sz="0" w:space="0" w:color="auto"/>
                <w:right w:val="none" w:sz="0" w:space="0" w:color="auto"/>
              </w:divBdr>
            </w:div>
            <w:div w:id="1628661086">
              <w:marLeft w:val="0"/>
              <w:marRight w:val="0"/>
              <w:marTop w:val="0"/>
              <w:marBottom w:val="0"/>
              <w:divBdr>
                <w:top w:val="none" w:sz="0" w:space="0" w:color="auto"/>
                <w:left w:val="none" w:sz="0" w:space="0" w:color="auto"/>
                <w:bottom w:val="none" w:sz="0" w:space="0" w:color="auto"/>
                <w:right w:val="none" w:sz="0" w:space="0" w:color="auto"/>
              </w:divBdr>
            </w:div>
            <w:div w:id="1636910636">
              <w:marLeft w:val="0"/>
              <w:marRight w:val="0"/>
              <w:marTop w:val="0"/>
              <w:marBottom w:val="0"/>
              <w:divBdr>
                <w:top w:val="none" w:sz="0" w:space="0" w:color="auto"/>
                <w:left w:val="none" w:sz="0" w:space="0" w:color="auto"/>
                <w:bottom w:val="none" w:sz="0" w:space="0" w:color="auto"/>
                <w:right w:val="none" w:sz="0" w:space="0" w:color="auto"/>
              </w:divBdr>
            </w:div>
            <w:div w:id="1639191622">
              <w:marLeft w:val="0"/>
              <w:marRight w:val="0"/>
              <w:marTop w:val="0"/>
              <w:marBottom w:val="0"/>
              <w:divBdr>
                <w:top w:val="none" w:sz="0" w:space="0" w:color="auto"/>
                <w:left w:val="none" w:sz="0" w:space="0" w:color="auto"/>
                <w:bottom w:val="none" w:sz="0" w:space="0" w:color="auto"/>
                <w:right w:val="none" w:sz="0" w:space="0" w:color="auto"/>
              </w:divBdr>
            </w:div>
            <w:div w:id="1666082953">
              <w:marLeft w:val="0"/>
              <w:marRight w:val="0"/>
              <w:marTop w:val="0"/>
              <w:marBottom w:val="0"/>
              <w:divBdr>
                <w:top w:val="none" w:sz="0" w:space="0" w:color="auto"/>
                <w:left w:val="none" w:sz="0" w:space="0" w:color="auto"/>
                <w:bottom w:val="none" w:sz="0" w:space="0" w:color="auto"/>
                <w:right w:val="none" w:sz="0" w:space="0" w:color="auto"/>
              </w:divBdr>
            </w:div>
            <w:div w:id="1669559297">
              <w:marLeft w:val="0"/>
              <w:marRight w:val="0"/>
              <w:marTop w:val="0"/>
              <w:marBottom w:val="0"/>
              <w:divBdr>
                <w:top w:val="none" w:sz="0" w:space="0" w:color="auto"/>
                <w:left w:val="none" w:sz="0" w:space="0" w:color="auto"/>
                <w:bottom w:val="none" w:sz="0" w:space="0" w:color="auto"/>
                <w:right w:val="none" w:sz="0" w:space="0" w:color="auto"/>
              </w:divBdr>
            </w:div>
            <w:div w:id="1676374972">
              <w:marLeft w:val="0"/>
              <w:marRight w:val="0"/>
              <w:marTop w:val="0"/>
              <w:marBottom w:val="0"/>
              <w:divBdr>
                <w:top w:val="none" w:sz="0" w:space="0" w:color="auto"/>
                <w:left w:val="none" w:sz="0" w:space="0" w:color="auto"/>
                <w:bottom w:val="none" w:sz="0" w:space="0" w:color="auto"/>
                <w:right w:val="none" w:sz="0" w:space="0" w:color="auto"/>
              </w:divBdr>
            </w:div>
            <w:div w:id="1683431928">
              <w:marLeft w:val="0"/>
              <w:marRight w:val="0"/>
              <w:marTop w:val="0"/>
              <w:marBottom w:val="0"/>
              <w:divBdr>
                <w:top w:val="none" w:sz="0" w:space="0" w:color="auto"/>
                <w:left w:val="none" w:sz="0" w:space="0" w:color="auto"/>
                <w:bottom w:val="none" w:sz="0" w:space="0" w:color="auto"/>
                <w:right w:val="none" w:sz="0" w:space="0" w:color="auto"/>
              </w:divBdr>
            </w:div>
            <w:div w:id="1739352991">
              <w:marLeft w:val="0"/>
              <w:marRight w:val="0"/>
              <w:marTop w:val="0"/>
              <w:marBottom w:val="0"/>
              <w:divBdr>
                <w:top w:val="none" w:sz="0" w:space="0" w:color="auto"/>
                <w:left w:val="none" w:sz="0" w:space="0" w:color="auto"/>
                <w:bottom w:val="none" w:sz="0" w:space="0" w:color="auto"/>
                <w:right w:val="none" w:sz="0" w:space="0" w:color="auto"/>
              </w:divBdr>
            </w:div>
            <w:div w:id="1742292948">
              <w:marLeft w:val="0"/>
              <w:marRight w:val="0"/>
              <w:marTop w:val="0"/>
              <w:marBottom w:val="0"/>
              <w:divBdr>
                <w:top w:val="none" w:sz="0" w:space="0" w:color="auto"/>
                <w:left w:val="none" w:sz="0" w:space="0" w:color="auto"/>
                <w:bottom w:val="none" w:sz="0" w:space="0" w:color="auto"/>
                <w:right w:val="none" w:sz="0" w:space="0" w:color="auto"/>
              </w:divBdr>
            </w:div>
            <w:div w:id="1783526187">
              <w:marLeft w:val="0"/>
              <w:marRight w:val="0"/>
              <w:marTop w:val="0"/>
              <w:marBottom w:val="0"/>
              <w:divBdr>
                <w:top w:val="none" w:sz="0" w:space="0" w:color="auto"/>
                <w:left w:val="none" w:sz="0" w:space="0" w:color="auto"/>
                <w:bottom w:val="none" w:sz="0" w:space="0" w:color="auto"/>
                <w:right w:val="none" w:sz="0" w:space="0" w:color="auto"/>
              </w:divBdr>
            </w:div>
            <w:div w:id="1790198857">
              <w:marLeft w:val="0"/>
              <w:marRight w:val="0"/>
              <w:marTop w:val="0"/>
              <w:marBottom w:val="0"/>
              <w:divBdr>
                <w:top w:val="none" w:sz="0" w:space="0" w:color="auto"/>
                <w:left w:val="none" w:sz="0" w:space="0" w:color="auto"/>
                <w:bottom w:val="none" w:sz="0" w:space="0" w:color="auto"/>
                <w:right w:val="none" w:sz="0" w:space="0" w:color="auto"/>
              </w:divBdr>
            </w:div>
            <w:div w:id="1794665453">
              <w:marLeft w:val="0"/>
              <w:marRight w:val="0"/>
              <w:marTop w:val="0"/>
              <w:marBottom w:val="0"/>
              <w:divBdr>
                <w:top w:val="none" w:sz="0" w:space="0" w:color="auto"/>
                <w:left w:val="none" w:sz="0" w:space="0" w:color="auto"/>
                <w:bottom w:val="none" w:sz="0" w:space="0" w:color="auto"/>
                <w:right w:val="none" w:sz="0" w:space="0" w:color="auto"/>
              </w:divBdr>
            </w:div>
            <w:div w:id="1817214323">
              <w:marLeft w:val="0"/>
              <w:marRight w:val="0"/>
              <w:marTop w:val="0"/>
              <w:marBottom w:val="0"/>
              <w:divBdr>
                <w:top w:val="none" w:sz="0" w:space="0" w:color="auto"/>
                <w:left w:val="none" w:sz="0" w:space="0" w:color="auto"/>
                <w:bottom w:val="none" w:sz="0" w:space="0" w:color="auto"/>
                <w:right w:val="none" w:sz="0" w:space="0" w:color="auto"/>
              </w:divBdr>
            </w:div>
            <w:div w:id="1827283825">
              <w:marLeft w:val="0"/>
              <w:marRight w:val="0"/>
              <w:marTop w:val="0"/>
              <w:marBottom w:val="0"/>
              <w:divBdr>
                <w:top w:val="none" w:sz="0" w:space="0" w:color="auto"/>
                <w:left w:val="none" w:sz="0" w:space="0" w:color="auto"/>
                <w:bottom w:val="none" w:sz="0" w:space="0" w:color="auto"/>
                <w:right w:val="none" w:sz="0" w:space="0" w:color="auto"/>
              </w:divBdr>
            </w:div>
            <w:div w:id="1859394393">
              <w:marLeft w:val="0"/>
              <w:marRight w:val="0"/>
              <w:marTop w:val="0"/>
              <w:marBottom w:val="0"/>
              <w:divBdr>
                <w:top w:val="none" w:sz="0" w:space="0" w:color="auto"/>
                <w:left w:val="none" w:sz="0" w:space="0" w:color="auto"/>
                <w:bottom w:val="none" w:sz="0" w:space="0" w:color="auto"/>
                <w:right w:val="none" w:sz="0" w:space="0" w:color="auto"/>
              </w:divBdr>
            </w:div>
            <w:div w:id="1881279572">
              <w:marLeft w:val="0"/>
              <w:marRight w:val="0"/>
              <w:marTop w:val="0"/>
              <w:marBottom w:val="0"/>
              <w:divBdr>
                <w:top w:val="none" w:sz="0" w:space="0" w:color="auto"/>
                <w:left w:val="none" w:sz="0" w:space="0" w:color="auto"/>
                <w:bottom w:val="none" w:sz="0" w:space="0" w:color="auto"/>
                <w:right w:val="none" w:sz="0" w:space="0" w:color="auto"/>
              </w:divBdr>
            </w:div>
            <w:div w:id="1891260063">
              <w:marLeft w:val="0"/>
              <w:marRight w:val="0"/>
              <w:marTop w:val="0"/>
              <w:marBottom w:val="0"/>
              <w:divBdr>
                <w:top w:val="none" w:sz="0" w:space="0" w:color="auto"/>
                <w:left w:val="none" w:sz="0" w:space="0" w:color="auto"/>
                <w:bottom w:val="none" w:sz="0" w:space="0" w:color="auto"/>
                <w:right w:val="none" w:sz="0" w:space="0" w:color="auto"/>
              </w:divBdr>
            </w:div>
            <w:div w:id="1905872648">
              <w:marLeft w:val="0"/>
              <w:marRight w:val="0"/>
              <w:marTop w:val="0"/>
              <w:marBottom w:val="0"/>
              <w:divBdr>
                <w:top w:val="none" w:sz="0" w:space="0" w:color="auto"/>
                <w:left w:val="none" w:sz="0" w:space="0" w:color="auto"/>
                <w:bottom w:val="none" w:sz="0" w:space="0" w:color="auto"/>
                <w:right w:val="none" w:sz="0" w:space="0" w:color="auto"/>
              </w:divBdr>
            </w:div>
            <w:div w:id="1943104176">
              <w:marLeft w:val="0"/>
              <w:marRight w:val="0"/>
              <w:marTop w:val="0"/>
              <w:marBottom w:val="0"/>
              <w:divBdr>
                <w:top w:val="none" w:sz="0" w:space="0" w:color="auto"/>
                <w:left w:val="none" w:sz="0" w:space="0" w:color="auto"/>
                <w:bottom w:val="none" w:sz="0" w:space="0" w:color="auto"/>
                <w:right w:val="none" w:sz="0" w:space="0" w:color="auto"/>
              </w:divBdr>
            </w:div>
            <w:div w:id="1957831948">
              <w:marLeft w:val="0"/>
              <w:marRight w:val="0"/>
              <w:marTop w:val="0"/>
              <w:marBottom w:val="0"/>
              <w:divBdr>
                <w:top w:val="none" w:sz="0" w:space="0" w:color="auto"/>
                <w:left w:val="none" w:sz="0" w:space="0" w:color="auto"/>
                <w:bottom w:val="none" w:sz="0" w:space="0" w:color="auto"/>
                <w:right w:val="none" w:sz="0" w:space="0" w:color="auto"/>
              </w:divBdr>
            </w:div>
            <w:div w:id="1958101886">
              <w:marLeft w:val="0"/>
              <w:marRight w:val="0"/>
              <w:marTop w:val="0"/>
              <w:marBottom w:val="0"/>
              <w:divBdr>
                <w:top w:val="none" w:sz="0" w:space="0" w:color="auto"/>
                <w:left w:val="none" w:sz="0" w:space="0" w:color="auto"/>
                <w:bottom w:val="none" w:sz="0" w:space="0" w:color="auto"/>
                <w:right w:val="none" w:sz="0" w:space="0" w:color="auto"/>
              </w:divBdr>
            </w:div>
            <w:div w:id="1962298940">
              <w:marLeft w:val="0"/>
              <w:marRight w:val="0"/>
              <w:marTop w:val="0"/>
              <w:marBottom w:val="0"/>
              <w:divBdr>
                <w:top w:val="none" w:sz="0" w:space="0" w:color="auto"/>
                <w:left w:val="none" w:sz="0" w:space="0" w:color="auto"/>
                <w:bottom w:val="none" w:sz="0" w:space="0" w:color="auto"/>
                <w:right w:val="none" w:sz="0" w:space="0" w:color="auto"/>
              </w:divBdr>
            </w:div>
            <w:div w:id="1965621532">
              <w:marLeft w:val="0"/>
              <w:marRight w:val="0"/>
              <w:marTop w:val="0"/>
              <w:marBottom w:val="0"/>
              <w:divBdr>
                <w:top w:val="none" w:sz="0" w:space="0" w:color="auto"/>
                <w:left w:val="none" w:sz="0" w:space="0" w:color="auto"/>
                <w:bottom w:val="none" w:sz="0" w:space="0" w:color="auto"/>
                <w:right w:val="none" w:sz="0" w:space="0" w:color="auto"/>
              </w:divBdr>
            </w:div>
            <w:div w:id="1976912273">
              <w:marLeft w:val="0"/>
              <w:marRight w:val="0"/>
              <w:marTop w:val="0"/>
              <w:marBottom w:val="0"/>
              <w:divBdr>
                <w:top w:val="none" w:sz="0" w:space="0" w:color="auto"/>
                <w:left w:val="none" w:sz="0" w:space="0" w:color="auto"/>
                <w:bottom w:val="none" w:sz="0" w:space="0" w:color="auto"/>
                <w:right w:val="none" w:sz="0" w:space="0" w:color="auto"/>
              </w:divBdr>
            </w:div>
            <w:div w:id="2001080498">
              <w:marLeft w:val="0"/>
              <w:marRight w:val="0"/>
              <w:marTop w:val="0"/>
              <w:marBottom w:val="0"/>
              <w:divBdr>
                <w:top w:val="none" w:sz="0" w:space="0" w:color="auto"/>
                <w:left w:val="none" w:sz="0" w:space="0" w:color="auto"/>
                <w:bottom w:val="none" w:sz="0" w:space="0" w:color="auto"/>
                <w:right w:val="none" w:sz="0" w:space="0" w:color="auto"/>
              </w:divBdr>
            </w:div>
            <w:div w:id="2017804670">
              <w:marLeft w:val="0"/>
              <w:marRight w:val="0"/>
              <w:marTop w:val="0"/>
              <w:marBottom w:val="0"/>
              <w:divBdr>
                <w:top w:val="none" w:sz="0" w:space="0" w:color="auto"/>
                <w:left w:val="none" w:sz="0" w:space="0" w:color="auto"/>
                <w:bottom w:val="none" w:sz="0" w:space="0" w:color="auto"/>
                <w:right w:val="none" w:sz="0" w:space="0" w:color="auto"/>
              </w:divBdr>
            </w:div>
            <w:div w:id="2036730401">
              <w:marLeft w:val="0"/>
              <w:marRight w:val="0"/>
              <w:marTop w:val="0"/>
              <w:marBottom w:val="0"/>
              <w:divBdr>
                <w:top w:val="none" w:sz="0" w:space="0" w:color="auto"/>
                <w:left w:val="none" w:sz="0" w:space="0" w:color="auto"/>
                <w:bottom w:val="none" w:sz="0" w:space="0" w:color="auto"/>
                <w:right w:val="none" w:sz="0" w:space="0" w:color="auto"/>
              </w:divBdr>
            </w:div>
            <w:div w:id="2042825900">
              <w:marLeft w:val="0"/>
              <w:marRight w:val="0"/>
              <w:marTop w:val="0"/>
              <w:marBottom w:val="0"/>
              <w:divBdr>
                <w:top w:val="none" w:sz="0" w:space="0" w:color="auto"/>
                <w:left w:val="none" w:sz="0" w:space="0" w:color="auto"/>
                <w:bottom w:val="none" w:sz="0" w:space="0" w:color="auto"/>
                <w:right w:val="none" w:sz="0" w:space="0" w:color="auto"/>
              </w:divBdr>
            </w:div>
            <w:div w:id="2082168468">
              <w:marLeft w:val="0"/>
              <w:marRight w:val="0"/>
              <w:marTop w:val="0"/>
              <w:marBottom w:val="0"/>
              <w:divBdr>
                <w:top w:val="none" w:sz="0" w:space="0" w:color="auto"/>
                <w:left w:val="none" w:sz="0" w:space="0" w:color="auto"/>
                <w:bottom w:val="none" w:sz="0" w:space="0" w:color="auto"/>
                <w:right w:val="none" w:sz="0" w:space="0" w:color="auto"/>
              </w:divBdr>
            </w:div>
            <w:div w:id="2094156596">
              <w:marLeft w:val="0"/>
              <w:marRight w:val="0"/>
              <w:marTop w:val="0"/>
              <w:marBottom w:val="0"/>
              <w:divBdr>
                <w:top w:val="none" w:sz="0" w:space="0" w:color="auto"/>
                <w:left w:val="none" w:sz="0" w:space="0" w:color="auto"/>
                <w:bottom w:val="none" w:sz="0" w:space="0" w:color="auto"/>
                <w:right w:val="none" w:sz="0" w:space="0" w:color="auto"/>
              </w:divBdr>
            </w:div>
            <w:div w:id="2096242728">
              <w:marLeft w:val="0"/>
              <w:marRight w:val="0"/>
              <w:marTop w:val="0"/>
              <w:marBottom w:val="0"/>
              <w:divBdr>
                <w:top w:val="none" w:sz="0" w:space="0" w:color="auto"/>
                <w:left w:val="none" w:sz="0" w:space="0" w:color="auto"/>
                <w:bottom w:val="none" w:sz="0" w:space="0" w:color="auto"/>
                <w:right w:val="none" w:sz="0" w:space="0" w:color="auto"/>
              </w:divBdr>
            </w:div>
            <w:div w:id="2102095595">
              <w:marLeft w:val="0"/>
              <w:marRight w:val="0"/>
              <w:marTop w:val="0"/>
              <w:marBottom w:val="0"/>
              <w:divBdr>
                <w:top w:val="none" w:sz="0" w:space="0" w:color="auto"/>
                <w:left w:val="none" w:sz="0" w:space="0" w:color="auto"/>
                <w:bottom w:val="none" w:sz="0" w:space="0" w:color="auto"/>
                <w:right w:val="none" w:sz="0" w:space="0" w:color="auto"/>
              </w:divBdr>
            </w:div>
            <w:div w:id="2103338350">
              <w:marLeft w:val="0"/>
              <w:marRight w:val="0"/>
              <w:marTop w:val="0"/>
              <w:marBottom w:val="0"/>
              <w:divBdr>
                <w:top w:val="none" w:sz="0" w:space="0" w:color="auto"/>
                <w:left w:val="none" w:sz="0" w:space="0" w:color="auto"/>
                <w:bottom w:val="none" w:sz="0" w:space="0" w:color="auto"/>
                <w:right w:val="none" w:sz="0" w:space="0" w:color="auto"/>
              </w:divBdr>
            </w:div>
            <w:div w:id="2121874342">
              <w:marLeft w:val="0"/>
              <w:marRight w:val="0"/>
              <w:marTop w:val="0"/>
              <w:marBottom w:val="0"/>
              <w:divBdr>
                <w:top w:val="none" w:sz="0" w:space="0" w:color="auto"/>
                <w:left w:val="none" w:sz="0" w:space="0" w:color="auto"/>
                <w:bottom w:val="none" w:sz="0" w:space="0" w:color="auto"/>
                <w:right w:val="none" w:sz="0" w:space="0" w:color="auto"/>
              </w:divBdr>
            </w:div>
            <w:div w:id="2141921162">
              <w:marLeft w:val="0"/>
              <w:marRight w:val="0"/>
              <w:marTop w:val="0"/>
              <w:marBottom w:val="0"/>
              <w:divBdr>
                <w:top w:val="none" w:sz="0" w:space="0" w:color="auto"/>
                <w:left w:val="none" w:sz="0" w:space="0" w:color="auto"/>
                <w:bottom w:val="none" w:sz="0" w:space="0" w:color="auto"/>
                <w:right w:val="none" w:sz="0" w:space="0" w:color="auto"/>
              </w:divBdr>
            </w:div>
            <w:div w:id="2142111829">
              <w:marLeft w:val="0"/>
              <w:marRight w:val="0"/>
              <w:marTop w:val="0"/>
              <w:marBottom w:val="0"/>
              <w:divBdr>
                <w:top w:val="none" w:sz="0" w:space="0" w:color="auto"/>
                <w:left w:val="none" w:sz="0" w:space="0" w:color="auto"/>
                <w:bottom w:val="none" w:sz="0" w:space="0" w:color="auto"/>
                <w:right w:val="none" w:sz="0" w:space="0" w:color="auto"/>
              </w:divBdr>
            </w:div>
            <w:div w:id="2143231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7445110">
      <w:bodyDiv w:val="1"/>
      <w:marLeft w:val="0"/>
      <w:marRight w:val="0"/>
      <w:marTop w:val="0"/>
      <w:marBottom w:val="0"/>
      <w:divBdr>
        <w:top w:val="none" w:sz="0" w:space="0" w:color="auto"/>
        <w:left w:val="none" w:sz="0" w:space="0" w:color="auto"/>
        <w:bottom w:val="none" w:sz="0" w:space="0" w:color="auto"/>
        <w:right w:val="none" w:sz="0" w:space="0" w:color="auto"/>
      </w:divBdr>
    </w:div>
    <w:div w:id="262497158">
      <w:bodyDiv w:val="1"/>
      <w:marLeft w:val="0"/>
      <w:marRight w:val="0"/>
      <w:marTop w:val="0"/>
      <w:marBottom w:val="0"/>
      <w:divBdr>
        <w:top w:val="none" w:sz="0" w:space="0" w:color="auto"/>
        <w:left w:val="none" w:sz="0" w:space="0" w:color="auto"/>
        <w:bottom w:val="none" w:sz="0" w:space="0" w:color="auto"/>
        <w:right w:val="none" w:sz="0" w:space="0" w:color="auto"/>
      </w:divBdr>
      <w:divsChild>
        <w:div w:id="658004271">
          <w:marLeft w:val="965"/>
          <w:marRight w:val="0"/>
          <w:marTop w:val="58"/>
          <w:marBottom w:val="0"/>
          <w:divBdr>
            <w:top w:val="none" w:sz="0" w:space="0" w:color="auto"/>
            <w:left w:val="none" w:sz="0" w:space="0" w:color="auto"/>
            <w:bottom w:val="none" w:sz="0" w:space="0" w:color="auto"/>
            <w:right w:val="none" w:sz="0" w:space="0" w:color="auto"/>
          </w:divBdr>
        </w:div>
        <w:div w:id="810907793">
          <w:marLeft w:val="965"/>
          <w:marRight w:val="0"/>
          <w:marTop w:val="58"/>
          <w:marBottom w:val="0"/>
          <w:divBdr>
            <w:top w:val="none" w:sz="0" w:space="0" w:color="auto"/>
            <w:left w:val="none" w:sz="0" w:space="0" w:color="auto"/>
            <w:bottom w:val="none" w:sz="0" w:space="0" w:color="auto"/>
            <w:right w:val="none" w:sz="0" w:space="0" w:color="auto"/>
          </w:divBdr>
        </w:div>
        <w:div w:id="881592845">
          <w:marLeft w:val="965"/>
          <w:marRight w:val="0"/>
          <w:marTop w:val="58"/>
          <w:marBottom w:val="0"/>
          <w:divBdr>
            <w:top w:val="none" w:sz="0" w:space="0" w:color="auto"/>
            <w:left w:val="none" w:sz="0" w:space="0" w:color="auto"/>
            <w:bottom w:val="none" w:sz="0" w:space="0" w:color="auto"/>
            <w:right w:val="none" w:sz="0" w:space="0" w:color="auto"/>
          </w:divBdr>
        </w:div>
        <w:div w:id="1109206154">
          <w:marLeft w:val="965"/>
          <w:marRight w:val="0"/>
          <w:marTop w:val="58"/>
          <w:marBottom w:val="0"/>
          <w:divBdr>
            <w:top w:val="none" w:sz="0" w:space="0" w:color="auto"/>
            <w:left w:val="none" w:sz="0" w:space="0" w:color="auto"/>
            <w:bottom w:val="none" w:sz="0" w:space="0" w:color="auto"/>
            <w:right w:val="none" w:sz="0" w:space="0" w:color="auto"/>
          </w:divBdr>
        </w:div>
        <w:div w:id="1129515325">
          <w:marLeft w:val="965"/>
          <w:marRight w:val="0"/>
          <w:marTop w:val="58"/>
          <w:marBottom w:val="0"/>
          <w:divBdr>
            <w:top w:val="none" w:sz="0" w:space="0" w:color="auto"/>
            <w:left w:val="none" w:sz="0" w:space="0" w:color="auto"/>
            <w:bottom w:val="none" w:sz="0" w:space="0" w:color="auto"/>
            <w:right w:val="none" w:sz="0" w:space="0" w:color="auto"/>
          </w:divBdr>
        </w:div>
      </w:divsChild>
    </w:div>
    <w:div w:id="272979391">
      <w:bodyDiv w:val="1"/>
      <w:marLeft w:val="0"/>
      <w:marRight w:val="0"/>
      <w:marTop w:val="0"/>
      <w:marBottom w:val="0"/>
      <w:divBdr>
        <w:top w:val="none" w:sz="0" w:space="0" w:color="auto"/>
        <w:left w:val="none" w:sz="0" w:space="0" w:color="auto"/>
        <w:bottom w:val="none" w:sz="0" w:space="0" w:color="auto"/>
        <w:right w:val="none" w:sz="0" w:space="0" w:color="auto"/>
      </w:divBdr>
      <w:divsChild>
        <w:div w:id="975338368">
          <w:marLeft w:val="0"/>
          <w:marRight w:val="0"/>
          <w:marTop w:val="0"/>
          <w:marBottom w:val="0"/>
          <w:divBdr>
            <w:top w:val="none" w:sz="0" w:space="0" w:color="auto"/>
            <w:left w:val="none" w:sz="0" w:space="0" w:color="auto"/>
            <w:bottom w:val="none" w:sz="0" w:space="0" w:color="auto"/>
            <w:right w:val="none" w:sz="0" w:space="0" w:color="auto"/>
          </w:divBdr>
        </w:div>
        <w:div w:id="206837927">
          <w:marLeft w:val="0"/>
          <w:marRight w:val="0"/>
          <w:marTop w:val="0"/>
          <w:marBottom w:val="0"/>
          <w:divBdr>
            <w:top w:val="none" w:sz="0" w:space="0" w:color="auto"/>
            <w:left w:val="none" w:sz="0" w:space="0" w:color="auto"/>
            <w:bottom w:val="none" w:sz="0" w:space="0" w:color="auto"/>
            <w:right w:val="none" w:sz="0" w:space="0" w:color="auto"/>
          </w:divBdr>
        </w:div>
        <w:div w:id="1119179385">
          <w:marLeft w:val="0"/>
          <w:marRight w:val="0"/>
          <w:marTop w:val="0"/>
          <w:marBottom w:val="0"/>
          <w:divBdr>
            <w:top w:val="none" w:sz="0" w:space="0" w:color="auto"/>
            <w:left w:val="none" w:sz="0" w:space="0" w:color="auto"/>
            <w:bottom w:val="none" w:sz="0" w:space="0" w:color="auto"/>
            <w:right w:val="none" w:sz="0" w:space="0" w:color="auto"/>
          </w:divBdr>
        </w:div>
      </w:divsChild>
    </w:div>
    <w:div w:id="277496238">
      <w:bodyDiv w:val="1"/>
      <w:marLeft w:val="0"/>
      <w:marRight w:val="0"/>
      <w:marTop w:val="0"/>
      <w:marBottom w:val="0"/>
      <w:divBdr>
        <w:top w:val="none" w:sz="0" w:space="0" w:color="auto"/>
        <w:left w:val="none" w:sz="0" w:space="0" w:color="auto"/>
        <w:bottom w:val="none" w:sz="0" w:space="0" w:color="auto"/>
        <w:right w:val="none" w:sz="0" w:space="0" w:color="auto"/>
      </w:divBdr>
    </w:div>
    <w:div w:id="277760485">
      <w:bodyDiv w:val="1"/>
      <w:marLeft w:val="0"/>
      <w:marRight w:val="0"/>
      <w:marTop w:val="0"/>
      <w:marBottom w:val="0"/>
      <w:divBdr>
        <w:top w:val="none" w:sz="0" w:space="0" w:color="auto"/>
        <w:left w:val="none" w:sz="0" w:space="0" w:color="auto"/>
        <w:bottom w:val="none" w:sz="0" w:space="0" w:color="auto"/>
        <w:right w:val="none" w:sz="0" w:space="0" w:color="auto"/>
      </w:divBdr>
      <w:divsChild>
        <w:div w:id="1278174839">
          <w:marLeft w:val="0"/>
          <w:marRight w:val="0"/>
          <w:marTop w:val="0"/>
          <w:marBottom w:val="0"/>
          <w:divBdr>
            <w:top w:val="none" w:sz="0" w:space="0" w:color="auto"/>
            <w:left w:val="none" w:sz="0" w:space="0" w:color="auto"/>
            <w:bottom w:val="none" w:sz="0" w:space="0" w:color="auto"/>
            <w:right w:val="none" w:sz="0" w:space="0" w:color="auto"/>
          </w:divBdr>
          <w:divsChild>
            <w:div w:id="181550277">
              <w:marLeft w:val="0"/>
              <w:marRight w:val="0"/>
              <w:marTop w:val="0"/>
              <w:marBottom w:val="0"/>
              <w:divBdr>
                <w:top w:val="none" w:sz="0" w:space="0" w:color="auto"/>
                <w:left w:val="none" w:sz="0" w:space="0" w:color="auto"/>
                <w:bottom w:val="none" w:sz="0" w:space="0" w:color="auto"/>
                <w:right w:val="none" w:sz="0" w:space="0" w:color="auto"/>
              </w:divBdr>
            </w:div>
            <w:div w:id="1660765942">
              <w:marLeft w:val="0"/>
              <w:marRight w:val="0"/>
              <w:marTop w:val="0"/>
              <w:marBottom w:val="0"/>
              <w:divBdr>
                <w:top w:val="none" w:sz="0" w:space="0" w:color="auto"/>
                <w:left w:val="none" w:sz="0" w:space="0" w:color="auto"/>
                <w:bottom w:val="none" w:sz="0" w:space="0" w:color="auto"/>
                <w:right w:val="none" w:sz="0" w:space="0" w:color="auto"/>
              </w:divBdr>
            </w:div>
            <w:div w:id="1738940295">
              <w:marLeft w:val="0"/>
              <w:marRight w:val="0"/>
              <w:marTop w:val="0"/>
              <w:marBottom w:val="0"/>
              <w:divBdr>
                <w:top w:val="none" w:sz="0" w:space="0" w:color="auto"/>
                <w:left w:val="none" w:sz="0" w:space="0" w:color="auto"/>
                <w:bottom w:val="none" w:sz="0" w:space="0" w:color="auto"/>
                <w:right w:val="none" w:sz="0" w:space="0" w:color="auto"/>
              </w:divBdr>
            </w:div>
            <w:div w:id="164978401">
              <w:marLeft w:val="0"/>
              <w:marRight w:val="0"/>
              <w:marTop w:val="0"/>
              <w:marBottom w:val="0"/>
              <w:divBdr>
                <w:top w:val="none" w:sz="0" w:space="0" w:color="auto"/>
                <w:left w:val="none" w:sz="0" w:space="0" w:color="auto"/>
                <w:bottom w:val="none" w:sz="0" w:space="0" w:color="auto"/>
                <w:right w:val="none" w:sz="0" w:space="0" w:color="auto"/>
              </w:divBdr>
            </w:div>
            <w:div w:id="8720252">
              <w:marLeft w:val="0"/>
              <w:marRight w:val="0"/>
              <w:marTop w:val="0"/>
              <w:marBottom w:val="0"/>
              <w:divBdr>
                <w:top w:val="none" w:sz="0" w:space="0" w:color="auto"/>
                <w:left w:val="none" w:sz="0" w:space="0" w:color="auto"/>
                <w:bottom w:val="none" w:sz="0" w:space="0" w:color="auto"/>
                <w:right w:val="none" w:sz="0" w:space="0" w:color="auto"/>
              </w:divBdr>
            </w:div>
            <w:div w:id="166017387">
              <w:marLeft w:val="0"/>
              <w:marRight w:val="0"/>
              <w:marTop w:val="0"/>
              <w:marBottom w:val="0"/>
              <w:divBdr>
                <w:top w:val="none" w:sz="0" w:space="0" w:color="auto"/>
                <w:left w:val="none" w:sz="0" w:space="0" w:color="auto"/>
                <w:bottom w:val="none" w:sz="0" w:space="0" w:color="auto"/>
                <w:right w:val="none" w:sz="0" w:space="0" w:color="auto"/>
              </w:divBdr>
            </w:div>
            <w:div w:id="1435049590">
              <w:marLeft w:val="0"/>
              <w:marRight w:val="0"/>
              <w:marTop w:val="0"/>
              <w:marBottom w:val="0"/>
              <w:divBdr>
                <w:top w:val="none" w:sz="0" w:space="0" w:color="auto"/>
                <w:left w:val="none" w:sz="0" w:space="0" w:color="auto"/>
                <w:bottom w:val="none" w:sz="0" w:space="0" w:color="auto"/>
                <w:right w:val="none" w:sz="0" w:space="0" w:color="auto"/>
              </w:divBdr>
            </w:div>
            <w:div w:id="909969899">
              <w:marLeft w:val="0"/>
              <w:marRight w:val="0"/>
              <w:marTop w:val="0"/>
              <w:marBottom w:val="0"/>
              <w:divBdr>
                <w:top w:val="none" w:sz="0" w:space="0" w:color="auto"/>
                <w:left w:val="none" w:sz="0" w:space="0" w:color="auto"/>
                <w:bottom w:val="none" w:sz="0" w:space="0" w:color="auto"/>
                <w:right w:val="none" w:sz="0" w:space="0" w:color="auto"/>
              </w:divBdr>
            </w:div>
            <w:div w:id="2019774632">
              <w:marLeft w:val="0"/>
              <w:marRight w:val="0"/>
              <w:marTop w:val="0"/>
              <w:marBottom w:val="0"/>
              <w:divBdr>
                <w:top w:val="none" w:sz="0" w:space="0" w:color="auto"/>
                <w:left w:val="none" w:sz="0" w:space="0" w:color="auto"/>
                <w:bottom w:val="none" w:sz="0" w:space="0" w:color="auto"/>
                <w:right w:val="none" w:sz="0" w:space="0" w:color="auto"/>
              </w:divBdr>
            </w:div>
            <w:div w:id="1749577861">
              <w:marLeft w:val="0"/>
              <w:marRight w:val="0"/>
              <w:marTop w:val="0"/>
              <w:marBottom w:val="0"/>
              <w:divBdr>
                <w:top w:val="none" w:sz="0" w:space="0" w:color="auto"/>
                <w:left w:val="none" w:sz="0" w:space="0" w:color="auto"/>
                <w:bottom w:val="none" w:sz="0" w:space="0" w:color="auto"/>
                <w:right w:val="none" w:sz="0" w:space="0" w:color="auto"/>
              </w:divBdr>
            </w:div>
            <w:div w:id="1368994035">
              <w:marLeft w:val="0"/>
              <w:marRight w:val="0"/>
              <w:marTop w:val="0"/>
              <w:marBottom w:val="0"/>
              <w:divBdr>
                <w:top w:val="none" w:sz="0" w:space="0" w:color="auto"/>
                <w:left w:val="none" w:sz="0" w:space="0" w:color="auto"/>
                <w:bottom w:val="none" w:sz="0" w:space="0" w:color="auto"/>
                <w:right w:val="none" w:sz="0" w:space="0" w:color="auto"/>
              </w:divBdr>
            </w:div>
            <w:div w:id="2029865817">
              <w:marLeft w:val="0"/>
              <w:marRight w:val="0"/>
              <w:marTop w:val="0"/>
              <w:marBottom w:val="0"/>
              <w:divBdr>
                <w:top w:val="none" w:sz="0" w:space="0" w:color="auto"/>
                <w:left w:val="none" w:sz="0" w:space="0" w:color="auto"/>
                <w:bottom w:val="none" w:sz="0" w:space="0" w:color="auto"/>
                <w:right w:val="none" w:sz="0" w:space="0" w:color="auto"/>
              </w:divBdr>
            </w:div>
            <w:div w:id="743062393">
              <w:marLeft w:val="0"/>
              <w:marRight w:val="0"/>
              <w:marTop w:val="0"/>
              <w:marBottom w:val="0"/>
              <w:divBdr>
                <w:top w:val="none" w:sz="0" w:space="0" w:color="auto"/>
                <w:left w:val="none" w:sz="0" w:space="0" w:color="auto"/>
                <w:bottom w:val="none" w:sz="0" w:space="0" w:color="auto"/>
                <w:right w:val="none" w:sz="0" w:space="0" w:color="auto"/>
              </w:divBdr>
            </w:div>
            <w:div w:id="800614416">
              <w:marLeft w:val="0"/>
              <w:marRight w:val="0"/>
              <w:marTop w:val="0"/>
              <w:marBottom w:val="0"/>
              <w:divBdr>
                <w:top w:val="none" w:sz="0" w:space="0" w:color="auto"/>
                <w:left w:val="none" w:sz="0" w:space="0" w:color="auto"/>
                <w:bottom w:val="none" w:sz="0" w:space="0" w:color="auto"/>
                <w:right w:val="none" w:sz="0" w:space="0" w:color="auto"/>
              </w:divBdr>
            </w:div>
            <w:div w:id="1322200202">
              <w:marLeft w:val="0"/>
              <w:marRight w:val="0"/>
              <w:marTop w:val="0"/>
              <w:marBottom w:val="0"/>
              <w:divBdr>
                <w:top w:val="none" w:sz="0" w:space="0" w:color="auto"/>
                <w:left w:val="none" w:sz="0" w:space="0" w:color="auto"/>
                <w:bottom w:val="none" w:sz="0" w:space="0" w:color="auto"/>
                <w:right w:val="none" w:sz="0" w:space="0" w:color="auto"/>
              </w:divBdr>
            </w:div>
            <w:div w:id="1132020056">
              <w:marLeft w:val="0"/>
              <w:marRight w:val="0"/>
              <w:marTop w:val="0"/>
              <w:marBottom w:val="0"/>
              <w:divBdr>
                <w:top w:val="none" w:sz="0" w:space="0" w:color="auto"/>
                <w:left w:val="none" w:sz="0" w:space="0" w:color="auto"/>
                <w:bottom w:val="none" w:sz="0" w:space="0" w:color="auto"/>
                <w:right w:val="none" w:sz="0" w:space="0" w:color="auto"/>
              </w:divBdr>
            </w:div>
            <w:div w:id="1783114173">
              <w:marLeft w:val="0"/>
              <w:marRight w:val="0"/>
              <w:marTop w:val="0"/>
              <w:marBottom w:val="0"/>
              <w:divBdr>
                <w:top w:val="none" w:sz="0" w:space="0" w:color="auto"/>
                <w:left w:val="none" w:sz="0" w:space="0" w:color="auto"/>
                <w:bottom w:val="none" w:sz="0" w:space="0" w:color="auto"/>
                <w:right w:val="none" w:sz="0" w:space="0" w:color="auto"/>
              </w:divBdr>
            </w:div>
            <w:div w:id="1077632832">
              <w:marLeft w:val="0"/>
              <w:marRight w:val="0"/>
              <w:marTop w:val="0"/>
              <w:marBottom w:val="0"/>
              <w:divBdr>
                <w:top w:val="none" w:sz="0" w:space="0" w:color="auto"/>
                <w:left w:val="none" w:sz="0" w:space="0" w:color="auto"/>
                <w:bottom w:val="none" w:sz="0" w:space="0" w:color="auto"/>
                <w:right w:val="none" w:sz="0" w:space="0" w:color="auto"/>
              </w:divBdr>
            </w:div>
            <w:div w:id="1076125823">
              <w:marLeft w:val="0"/>
              <w:marRight w:val="0"/>
              <w:marTop w:val="0"/>
              <w:marBottom w:val="0"/>
              <w:divBdr>
                <w:top w:val="none" w:sz="0" w:space="0" w:color="auto"/>
                <w:left w:val="none" w:sz="0" w:space="0" w:color="auto"/>
                <w:bottom w:val="none" w:sz="0" w:space="0" w:color="auto"/>
                <w:right w:val="none" w:sz="0" w:space="0" w:color="auto"/>
              </w:divBdr>
            </w:div>
            <w:div w:id="226964120">
              <w:marLeft w:val="0"/>
              <w:marRight w:val="0"/>
              <w:marTop w:val="0"/>
              <w:marBottom w:val="0"/>
              <w:divBdr>
                <w:top w:val="none" w:sz="0" w:space="0" w:color="auto"/>
                <w:left w:val="none" w:sz="0" w:space="0" w:color="auto"/>
                <w:bottom w:val="none" w:sz="0" w:space="0" w:color="auto"/>
                <w:right w:val="none" w:sz="0" w:space="0" w:color="auto"/>
              </w:divBdr>
            </w:div>
            <w:div w:id="81068836">
              <w:marLeft w:val="0"/>
              <w:marRight w:val="0"/>
              <w:marTop w:val="0"/>
              <w:marBottom w:val="0"/>
              <w:divBdr>
                <w:top w:val="none" w:sz="0" w:space="0" w:color="auto"/>
                <w:left w:val="none" w:sz="0" w:space="0" w:color="auto"/>
                <w:bottom w:val="none" w:sz="0" w:space="0" w:color="auto"/>
                <w:right w:val="none" w:sz="0" w:space="0" w:color="auto"/>
              </w:divBdr>
            </w:div>
            <w:div w:id="237448344">
              <w:marLeft w:val="0"/>
              <w:marRight w:val="0"/>
              <w:marTop w:val="0"/>
              <w:marBottom w:val="0"/>
              <w:divBdr>
                <w:top w:val="none" w:sz="0" w:space="0" w:color="auto"/>
                <w:left w:val="none" w:sz="0" w:space="0" w:color="auto"/>
                <w:bottom w:val="none" w:sz="0" w:space="0" w:color="auto"/>
                <w:right w:val="none" w:sz="0" w:space="0" w:color="auto"/>
              </w:divBdr>
            </w:div>
            <w:div w:id="1168786767">
              <w:marLeft w:val="0"/>
              <w:marRight w:val="0"/>
              <w:marTop w:val="0"/>
              <w:marBottom w:val="0"/>
              <w:divBdr>
                <w:top w:val="none" w:sz="0" w:space="0" w:color="auto"/>
                <w:left w:val="none" w:sz="0" w:space="0" w:color="auto"/>
                <w:bottom w:val="none" w:sz="0" w:space="0" w:color="auto"/>
                <w:right w:val="none" w:sz="0" w:space="0" w:color="auto"/>
              </w:divBdr>
            </w:div>
            <w:div w:id="1945917802">
              <w:marLeft w:val="0"/>
              <w:marRight w:val="0"/>
              <w:marTop w:val="0"/>
              <w:marBottom w:val="0"/>
              <w:divBdr>
                <w:top w:val="none" w:sz="0" w:space="0" w:color="auto"/>
                <w:left w:val="none" w:sz="0" w:space="0" w:color="auto"/>
                <w:bottom w:val="none" w:sz="0" w:space="0" w:color="auto"/>
                <w:right w:val="none" w:sz="0" w:space="0" w:color="auto"/>
              </w:divBdr>
            </w:div>
            <w:div w:id="1815487398">
              <w:marLeft w:val="0"/>
              <w:marRight w:val="0"/>
              <w:marTop w:val="0"/>
              <w:marBottom w:val="0"/>
              <w:divBdr>
                <w:top w:val="none" w:sz="0" w:space="0" w:color="auto"/>
                <w:left w:val="none" w:sz="0" w:space="0" w:color="auto"/>
                <w:bottom w:val="none" w:sz="0" w:space="0" w:color="auto"/>
                <w:right w:val="none" w:sz="0" w:space="0" w:color="auto"/>
              </w:divBdr>
            </w:div>
            <w:div w:id="438138134">
              <w:marLeft w:val="0"/>
              <w:marRight w:val="0"/>
              <w:marTop w:val="0"/>
              <w:marBottom w:val="0"/>
              <w:divBdr>
                <w:top w:val="none" w:sz="0" w:space="0" w:color="auto"/>
                <w:left w:val="none" w:sz="0" w:space="0" w:color="auto"/>
                <w:bottom w:val="none" w:sz="0" w:space="0" w:color="auto"/>
                <w:right w:val="none" w:sz="0" w:space="0" w:color="auto"/>
              </w:divBdr>
            </w:div>
            <w:div w:id="1708482857">
              <w:marLeft w:val="0"/>
              <w:marRight w:val="0"/>
              <w:marTop w:val="0"/>
              <w:marBottom w:val="0"/>
              <w:divBdr>
                <w:top w:val="none" w:sz="0" w:space="0" w:color="auto"/>
                <w:left w:val="none" w:sz="0" w:space="0" w:color="auto"/>
                <w:bottom w:val="none" w:sz="0" w:space="0" w:color="auto"/>
                <w:right w:val="none" w:sz="0" w:space="0" w:color="auto"/>
              </w:divBdr>
            </w:div>
            <w:div w:id="2031181456">
              <w:marLeft w:val="0"/>
              <w:marRight w:val="0"/>
              <w:marTop w:val="0"/>
              <w:marBottom w:val="0"/>
              <w:divBdr>
                <w:top w:val="none" w:sz="0" w:space="0" w:color="auto"/>
                <w:left w:val="none" w:sz="0" w:space="0" w:color="auto"/>
                <w:bottom w:val="none" w:sz="0" w:space="0" w:color="auto"/>
                <w:right w:val="none" w:sz="0" w:space="0" w:color="auto"/>
              </w:divBdr>
            </w:div>
            <w:div w:id="1378510383">
              <w:marLeft w:val="0"/>
              <w:marRight w:val="0"/>
              <w:marTop w:val="0"/>
              <w:marBottom w:val="0"/>
              <w:divBdr>
                <w:top w:val="none" w:sz="0" w:space="0" w:color="auto"/>
                <w:left w:val="none" w:sz="0" w:space="0" w:color="auto"/>
                <w:bottom w:val="none" w:sz="0" w:space="0" w:color="auto"/>
                <w:right w:val="none" w:sz="0" w:space="0" w:color="auto"/>
              </w:divBdr>
            </w:div>
            <w:div w:id="1375885013">
              <w:marLeft w:val="0"/>
              <w:marRight w:val="0"/>
              <w:marTop w:val="0"/>
              <w:marBottom w:val="0"/>
              <w:divBdr>
                <w:top w:val="none" w:sz="0" w:space="0" w:color="auto"/>
                <w:left w:val="none" w:sz="0" w:space="0" w:color="auto"/>
                <w:bottom w:val="none" w:sz="0" w:space="0" w:color="auto"/>
                <w:right w:val="none" w:sz="0" w:space="0" w:color="auto"/>
              </w:divBdr>
            </w:div>
            <w:div w:id="1039663316">
              <w:marLeft w:val="0"/>
              <w:marRight w:val="0"/>
              <w:marTop w:val="0"/>
              <w:marBottom w:val="0"/>
              <w:divBdr>
                <w:top w:val="none" w:sz="0" w:space="0" w:color="auto"/>
                <w:left w:val="none" w:sz="0" w:space="0" w:color="auto"/>
                <w:bottom w:val="none" w:sz="0" w:space="0" w:color="auto"/>
                <w:right w:val="none" w:sz="0" w:space="0" w:color="auto"/>
              </w:divBdr>
            </w:div>
            <w:div w:id="1012297009">
              <w:marLeft w:val="0"/>
              <w:marRight w:val="0"/>
              <w:marTop w:val="0"/>
              <w:marBottom w:val="0"/>
              <w:divBdr>
                <w:top w:val="none" w:sz="0" w:space="0" w:color="auto"/>
                <w:left w:val="none" w:sz="0" w:space="0" w:color="auto"/>
                <w:bottom w:val="none" w:sz="0" w:space="0" w:color="auto"/>
                <w:right w:val="none" w:sz="0" w:space="0" w:color="auto"/>
              </w:divBdr>
            </w:div>
            <w:div w:id="180780455">
              <w:marLeft w:val="0"/>
              <w:marRight w:val="0"/>
              <w:marTop w:val="0"/>
              <w:marBottom w:val="0"/>
              <w:divBdr>
                <w:top w:val="none" w:sz="0" w:space="0" w:color="auto"/>
                <w:left w:val="none" w:sz="0" w:space="0" w:color="auto"/>
                <w:bottom w:val="none" w:sz="0" w:space="0" w:color="auto"/>
                <w:right w:val="none" w:sz="0" w:space="0" w:color="auto"/>
              </w:divBdr>
            </w:div>
            <w:div w:id="779881948">
              <w:marLeft w:val="0"/>
              <w:marRight w:val="0"/>
              <w:marTop w:val="0"/>
              <w:marBottom w:val="0"/>
              <w:divBdr>
                <w:top w:val="none" w:sz="0" w:space="0" w:color="auto"/>
                <w:left w:val="none" w:sz="0" w:space="0" w:color="auto"/>
                <w:bottom w:val="none" w:sz="0" w:space="0" w:color="auto"/>
                <w:right w:val="none" w:sz="0" w:space="0" w:color="auto"/>
              </w:divBdr>
            </w:div>
            <w:div w:id="782844464">
              <w:marLeft w:val="0"/>
              <w:marRight w:val="0"/>
              <w:marTop w:val="0"/>
              <w:marBottom w:val="0"/>
              <w:divBdr>
                <w:top w:val="none" w:sz="0" w:space="0" w:color="auto"/>
                <w:left w:val="none" w:sz="0" w:space="0" w:color="auto"/>
                <w:bottom w:val="none" w:sz="0" w:space="0" w:color="auto"/>
                <w:right w:val="none" w:sz="0" w:space="0" w:color="auto"/>
              </w:divBdr>
            </w:div>
            <w:div w:id="872770941">
              <w:marLeft w:val="0"/>
              <w:marRight w:val="0"/>
              <w:marTop w:val="0"/>
              <w:marBottom w:val="0"/>
              <w:divBdr>
                <w:top w:val="none" w:sz="0" w:space="0" w:color="auto"/>
                <w:left w:val="none" w:sz="0" w:space="0" w:color="auto"/>
                <w:bottom w:val="none" w:sz="0" w:space="0" w:color="auto"/>
                <w:right w:val="none" w:sz="0" w:space="0" w:color="auto"/>
              </w:divBdr>
            </w:div>
            <w:div w:id="1964001557">
              <w:marLeft w:val="0"/>
              <w:marRight w:val="0"/>
              <w:marTop w:val="0"/>
              <w:marBottom w:val="0"/>
              <w:divBdr>
                <w:top w:val="none" w:sz="0" w:space="0" w:color="auto"/>
                <w:left w:val="none" w:sz="0" w:space="0" w:color="auto"/>
                <w:bottom w:val="none" w:sz="0" w:space="0" w:color="auto"/>
                <w:right w:val="none" w:sz="0" w:space="0" w:color="auto"/>
              </w:divBdr>
            </w:div>
            <w:div w:id="1301839409">
              <w:marLeft w:val="0"/>
              <w:marRight w:val="0"/>
              <w:marTop w:val="0"/>
              <w:marBottom w:val="0"/>
              <w:divBdr>
                <w:top w:val="none" w:sz="0" w:space="0" w:color="auto"/>
                <w:left w:val="none" w:sz="0" w:space="0" w:color="auto"/>
                <w:bottom w:val="none" w:sz="0" w:space="0" w:color="auto"/>
                <w:right w:val="none" w:sz="0" w:space="0" w:color="auto"/>
              </w:divBdr>
            </w:div>
            <w:div w:id="1388261759">
              <w:marLeft w:val="0"/>
              <w:marRight w:val="0"/>
              <w:marTop w:val="0"/>
              <w:marBottom w:val="0"/>
              <w:divBdr>
                <w:top w:val="none" w:sz="0" w:space="0" w:color="auto"/>
                <w:left w:val="none" w:sz="0" w:space="0" w:color="auto"/>
                <w:bottom w:val="none" w:sz="0" w:space="0" w:color="auto"/>
                <w:right w:val="none" w:sz="0" w:space="0" w:color="auto"/>
              </w:divBdr>
            </w:div>
            <w:div w:id="2019192482">
              <w:marLeft w:val="0"/>
              <w:marRight w:val="0"/>
              <w:marTop w:val="0"/>
              <w:marBottom w:val="0"/>
              <w:divBdr>
                <w:top w:val="none" w:sz="0" w:space="0" w:color="auto"/>
                <w:left w:val="none" w:sz="0" w:space="0" w:color="auto"/>
                <w:bottom w:val="none" w:sz="0" w:space="0" w:color="auto"/>
                <w:right w:val="none" w:sz="0" w:space="0" w:color="auto"/>
              </w:divBdr>
            </w:div>
            <w:div w:id="2007711358">
              <w:marLeft w:val="0"/>
              <w:marRight w:val="0"/>
              <w:marTop w:val="0"/>
              <w:marBottom w:val="0"/>
              <w:divBdr>
                <w:top w:val="none" w:sz="0" w:space="0" w:color="auto"/>
                <w:left w:val="none" w:sz="0" w:space="0" w:color="auto"/>
                <w:bottom w:val="none" w:sz="0" w:space="0" w:color="auto"/>
                <w:right w:val="none" w:sz="0" w:space="0" w:color="auto"/>
              </w:divBdr>
            </w:div>
            <w:div w:id="1915167161">
              <w:marLeft w:val="0"/>
              <w:marRight w:val="0"/>
              <w:marTop w:val="0"/>
              <w:marBottom w:val="0"/>
              <w:divBdr>
                <w:top w:val="none" w:sz="0" w:space="0" w:color="auto"/>
                <w:left w:val="none" w:sz="0" w:space="0" w:color="auto"/>
                <w:bottom w:val="none" w:sz="0" w:space="0" w:color="auto"/>
                <w:right w:val="none" w:sz="0" w:space="0" w:color="auto"/>
              </w:divBdr>
            </w:div>
            <w:div w:id="1413969294">
              <w:marLeft w:val="0"/>
              <w:marRight w:val="0"/>
              <w:marTop w:val="0"/>
              <w:marBottom w:val="0"/>
              <w:divBdr>
                <w:top w:val="none" w:sz="0" w:space="0" w:color="auto"/>
                <w:left w:val="none" w:sz="0" w:space="0" w:color="auto"/>
                <w:bottom w:val="none" w:sz="0" w:space="0" w:color="auto"/>
                <w:right w:val="none" w:sz="0" w:space="0" w:color="auto"/>
              </w:divBdr>
            </w:div>
            <w:div w:id="94908305">
              <w:marLeft w:val="0"/>
              <w:marRight w:val="0"/>
              <w:marTop w:val="0"/>
              <w:marBottom w:val="0"/>
              <w:divBdr>
                <w:top w:val="none" w:sz="0" w:space="0" w:color="auto"/>
                <w:left w:val="none" w:sz="0" w:space="0" w:color="auto"/>
                <w:bottom w:val="none" w:sz="0" w:space="0" w:color="auto"/>
                <w:right w:val="none" w:sz="0" w:space="0" w:color="auto"/>
              </w:divBdr>
            </w:div>
            <w:div w:id="1376270037">
              <w:marLeft w:val="0"/>
              <w:marRight w:val="0"/>
              <w:marTop w:val="0"/>
              <w:marBottom w:val="0"/>
              <w:divBdr>
                <w:top w:val="none" w:sz="0" w:space="0" w:color="auto"/>
                <w:left w:val="none" w:sz="0" w:space="0" w:color="auto"/>
                <w:bottom w:val="none" w:sz="0" w:space="0" w:color="auto"/>
                <w:right w:val="none" w:sz="0" w:space="0" w:color="auto"/>
              </w:divBdr>
            </w:div>
            <w:div w:id="534998536">
              <w:marLeft w:val="0"/>
              <w:marRight w:val="0"/>
              <w:marTop w:val="0"/>
              <w:marBottom w:val="0"/>
              <w:divBdr>
                <w:top w:val="none" w:sz="0" w:space="0" w:color="auto"/>
                <w:left w:val="none" w:sz="0" w:space="0" w:color="auto"/>
                <w:bottom w:val="none" w:sz="0" w:space="0" w:color="auto"/>
                <w:right w:val="none" w:sz="0" w:space="0" w:color="auto"/>
              </w:divBdr>
            </w:div>
            <w:div w:id="1656376816">
              <w:marLeft w:val="0"/>
              <w:marRight w:val="0"/>
              <w:marTop w:val="0"/>
              <w:marBottom w:val="0"/>
              <w:divBdr>
                <w:top w:val="none" w:sz="0" w:space="0" w:color="auto"/>
                <w:left w:val="none" w:sz="0" w:space="0" w:color="auto"/>
                <w:bottom w:val="none" w:sz="0" w:space="0" w:color="auto"/>
                <w:right w:val="none" w:sz="0" w:space="0" w:color="auto"/>
              </w:divBdr>
            </w:div>
            <w:div w:id="506479857">
              <w:marLeft w:val="0"/>
              <w:marRight w:val="0"/>
              <w:marTop w:val="0"/>
              <w:marBottom w:val="0"/>
              <w:divBdr>
                <w:top w:val="none" w:sz="0" w:space="0" w:color="auto"/>
                <w:left w:val="none" w:sz="0" w:space="0" w:color="auto"/>
                <w:bottom w:val="none" w:sz="0" w:space="0" w:color="auto"/>
                <w:right w:val="none" w:sz="0" w:space="0" w:color="auto"/>
              </w:divBdr>
            </w:div>
            <w:div w:id="1728260497">
              <w:marLeft w:val="0"/>
              <w:marRight w:val="0"/>
              <w:marTop w:val="0"/>
              <w:marBottom w:val="0"/>
              <w:divBdr>
                <w:top w:val="none" w:sz="0" w:space="0" w:color="auto"/>
                <w:left w:val="none" w:sz="0" w:space="0" w:color="auto"/>
                <w:bottom w:val="none" w:sz="0" w:space="0" w:color="auto"/>
                <w:right w:val="none" w:sz="0" w:space="0" w:color="auto"/>
              </w:divBdr>
            </w:div>
            <w:div w:id="958493384">
              <w:marLeft w:val="0"/>
              <w:marRight w:val="0"/>
              <w:marTop w:val="0"/>
              <w:marBottom w:val="0"/>
              <w:divBdr>
                <w:top w:val="none" w:sz="0" w:space="0" w:color="auto"/>
                <w:left w:val="none" w:sz="0" w:space="0" w:color="auto"/>
                <w:bottom w:val="none" w:sz="0" w:space="0" w:color="auto"/>
                <w:right w:val="none" w:sz="0" w:space="0" w:color="auto"/>
              </w:divBdr>
            </w:div>
            <w:div w:id="429355776">
              <w:marLeft w:val="0"/>
              <w:marRight w:val="0"/>
              <w:marTop w:val="0"/>
              <w:marBottom w:val="0"/>
              <w:divBdr>
                <w:top w:val="none" w:sz="0" w:space="0" w:color="auto"/>
                <w:left w:val="none" w:sz="0" w:space="0" w:color="auto"/>
                <w:bottom w:val="none" w:sz="0" w:space="0" w:color="auto"/>
                <w:right w:val="none" w:sz="0" w:space="0" w:color="auto"/>
              </w:divBdr>
            </w:div>
            <w:div w:id="1676763420">
              <w:marLeft w:val="0"/>
              <w:marRight w:val="0"/>
              <w:marTop w:val="0"/>
              <w:marBottom w:val="0"/>
              <w:divBdr>
                <w:top w:val="none" w:sz="0" w:space="0" w:color="auto"/>
                <w:left w:val="none" w:sz="0" w:space="0" w:color="auto"/>
                <w:bottom w:val="none" w:sz="0" w:space="0" w:color="auto"/>
                <w:right w:val="none" w:sz="0" w:space="0" w:color="auto"/>
              </w:divBdr>
            </w:div>
            <w:div w:id="93479546">
              <w:marLeft w:val="0"/>
              <w:marRight w:val="0"/>
              <w:marTop w:val="0"/>
              <w:marBottom w:val="0"/>
              <w:divBdr>
                <w:top w:val="none" w:sz="0" w:space="0" w:color="auto"/>
                <w:left w:val="none" w:sz="0" w:space="0" w:color="auto"/>
                <w:bottom w:val="none" w:sz="0" w:space="0" w:color="auto"/>
                <w:right w:val="none" w:sz="0" w:space="0" w:color="auto"/>
              </w:divBdr>
            </w:div>
            <w:div w:id="2062171472">
              <w:marLeft w:val="0"/>
              <w:marRight w:val="0"/>
              <w:marTop w:val="0"/>
              <w:marBottom w:val="0"/>
              <w:divBdr>
                <w:top w:val="none" w:sz="0" w:space="0" w:color="auto"/>
                <w:left w:val="none" w:sz="0" w:space="0" w:color="auto"/>
                <w:bottom w:val="none" w:sz="0" w:space="0" w:color="auto"/>
                <w:right w:val="none" w:sz="0" w:space="0" w:color="auto"/>
              </w:divBdr>
            </w:div>
            <w:div w:id="959192786">
              <w:marLeft w:val="0"/>
              <w:marRight w:val="0"/>
              <w:marTop w:val="0"/>
              <w:marBottom w:val="0"/>
              <w:divBdr>
                <w:top w:val="none" w:sz="0" w:space="0" w:color="auto"/>
                <w:left w:val="none" w:sz="0" w:space="0" w:color="auto"/>
                <w:bottom w:val="none" w:sz="0" w:space="0" w:color="auto"/>
                <w:right w:val="none" w:sz="0" w:space="0" w:color="auto"/>
              </w:divBdr>
            </w:div>
            <w:div w:id="2097817996">
              <w:marLeft w:val="0"/>
              <w:marRight w:val="0"/>
              <w:marTop w:val="0"/>
              <w:marBottom w:val="0"/>
              <w:divBdr>
                <w:top w:val="none" w:sz="0" w:space="0" w:color="auto"/>
                <w:left w:val="none" w:sz="0" w:space="0" w:color="auto"/>
                <w:bottom w:val="none" w:sz="0" w:space="0" w:color="auto"/>
                <w:right w:val="none" w:sz="0" w:space="0" w:color="auto"/>
              </w:divBdr>
            </w:div>
            <w:div w:id="5835548">
              <w:marLeft w:val="0"/>
              <w:marRight w:val="0"/>
              <w:marTop w:val="0"/>
              <w:marBottom w:val="0"/>
              <w:divBdr>
                <w:top w:val="none" w:sz="0" w:space="0" w:color="auto"/>
                <w:left w:val="none" w:sz="0" w:space="0" w:color="auto"/>
                <w:bottom w:val="none" w:sz="0" w:space="0" w:color="auto"/>
                <w:right w:val="none" w:sz="0" w:space="0" w:color="auto"/>
              </w:divBdr>
            </w:div>
            <w:div w:id="873343040">
              <w:marLeft w:val="0"/>
              <w:marRight w:val="0"/>
              <w:marTop w:val="0"/>
              <w:marBottom w:val="0"/>
              <w:divBdr>
                <w:top w:val="none" w:sz="0" w:space="0" w:color="auto"/>
                <w:left w:val="none" w:sz="0" w:space="0" w:color="auto"/>
                <w:bottom w:val="none" w:sz="0" w:space="0" w:color="auto"/>
                <w:right w:val="none" w:sz="0" w:space="0" w:color="auto"/>
              </w:divBdr>
            </w:div>
            <w:div w:id="931233536">
              <w:marLeft w:val="0"/>
              <w:marRight w:val="0"/>
              <w:marTop w:val="0"/>
              <w:marBottom w:val="0"/>
              <w:divBdr>
                <w:top w:val="none" w:sz="0" w:space="0" w:color="auto"/>
                <w:left w:val="none" w:sz="0" w:space="0" w:color="auto"/>
                <w:bottom w:val="none" w:sz="0" w:space="0" w:color="auto"/>
                <w:right w:val="none" w:sz="0" w:space="0" w:color="auto"/>
              </w:divBdr>
            </w:div>
            <w:div w:id="1336542168">
              <w:marLeft w:val="0"/>
              <w:marRight w:val="0"/>
              <w:marTop w:val="0"/>
              <w:marBottom w:val="0"/>
              <w:divBdr>
                <w:top w:val="none" w:sz="0" w:space="0" w:color="auto"/>
                <w:left w:val="none" w:sz="0" w:space="0" w:color="auto"/>
                <w:bottom w:val="none" w:sz="0" w:space="0" w:color="auto"/>
                <w:right w:val="none" w:sz="0" w:space="0" w:color="auto"/>
              </w:divBdr>
            </w:div>
            <w:div w:id="292561895">
              <w:marLeft w:val="0"/>
              <w:marRight w:val="0"/>
              <w:marTop w:val="0"/>
              <w:marBottom w:val="0"/>
              <w:divBdr>
                <w:top w:val="none" w:sz="0" w:space="0" w:color="auto"/>
                <w:left w:val="none" w:sz="0" w:space="0" w:color="auto"/>
                <w:bottom w:val="none" w:sz="0" w:space="0" w:color="auto"/>
                <w:right w:val="none" w:sz="0" w:space="0" w:color="auto"/>
              </w:divBdr>
            </w:div>
            <w:div w:id="1567493780">
              <w:marLeft w:val="0"/>
              <w:marRight w:val="0"/>
              <w:marTop w:val="0"/>
              <w:marBottom w:val="0"/>
              <w:divBdr>
                <w:top w:val="none" w:sz="0" w:space="0" w:color="auto"/>
                <w:left w:val="none" w:sz="0" w:space="0" w:color="auto"/>
                <w:bottom w:val="none" w:sz="0" w:space="0" w:color="auto"/>
                <w:right w:val="none" w:sz="0" w:space="0" w:color="auto"/>
              </w:divBdr>
            </w:div>
            <w:div w:id="1086607927">
              <w:marLeft w:val="0"/>
              <w:marRight w:val="0"/>
              <w:marTop w:val="0"/>
              <w:marBottom w:val="0"/>
              <w:divBdr>
                <w:top w:val="none" w:sz="0" w:space="0" w:color="auto"/>
                <w:left w:val="none" w:sz="0" w:space="0" w:color="auto"/>
                <w:bottom w:val="none" w:sz="0" w:space="0" w:color="auto"/>
                <w:right w:val="none" w:sz="0" w:space="0" w:color="auto"/>
              </w:divBdr>
            </w:div>
            <w:div w:id="904216772">
              <w:marLeft w:val="0"/>
              <w:marRight w:val="0"/>
              <w:marTop w:val="0"/>
              <w:marBottom w:val="0"/>
              <w:divBdr>
                <w:top w:val="none" w:sz="0" w:space="0" w:color="auto"/>
                <w:left w:val="none" w:sz="0" w:space="0" w:color="auto"/>
                <w:bottom w:val="none" w:sz="0" w:space="0" w:color="auto"/>
                <w:right w:val="none" w:sz="0" w:space="0" w:color="auto"/>
              </w:divBdr>
            </w:div>
            <w:div w:id="673649729">
              <w:marLeft w:val="0"/>
              <w:marRight w:val="0"/>
              <w:marTop w:val="0"/>
              <w:marBottom w:val="0"/>
              <w:divBdr>
                <w:top w:val="none" w:sz="0" w:space="0" w:color="auto"/>
                <w:left w:val="none" w:sz="0" w:space="0" w:color="auto"/>
                <w:bottom w:val="none" w:sz="0" w:space="0" w:color="auto"/>
                <w:right w:val="none" w:sz="0" w:space="0" w:color="auto"/>
              </w:divBdr>
            </w:div>
            <w:div w:id="560560735">
              <w:marLeft w:val="0"/>
              <w:marRight w:val="0"/>
              <w:marTop w:val="0"/>
              <w:marBottom w:val="0"/>
              <w:divBdr>
                <w:top w:val="none" w:sz="0" w:space="0" w:color="auto"/>
                <w:left w:val="none" w:sz="0" w:space="0" w:color="auto"/>
                <w:bottom w:val="none" w:sz="0" w:space="0" w:color="auto"/>
                <w:right w:val="none" w:sz="0" w:space="0" w:color="auto"/>
              </w:divBdr>
            </w:div>
            <w:div w:id="1299606768">
              <w:marLeft w:val="0"/>
              <w:marRight w:val="0"/>
              <w:marTop w:val="0"/>
              <w:marBottom w:val="0"/>
              <w:divBdr>
                <w:top w:val="none" w:sz="0" w:space="0" w:color="auto"/>
                <w:left w:val="none" w:sz="0" w:space="0" w:color="auto"/>
                <w:bottom w:val="none" w:sz="0" w:space="0" w:color="auto"/>
                <w:right w:val="none" w:sz="0" w:space="0" w:color="auto"/>
              </w:divBdr>
            </w:div>
            <w:div w:id="1763329784">
              <w:marLeft w:val="0"/>
              <w:marRight w:val="0"/>
              <w:marTop w:val="0"/>
              <w:marBottom w:val="0"/>
              <w:divBdr>
                <w:top w:val="none" w:sz="0" w:space="0" w:color="auto"/>
                <w:left w:val="none" w:sz="0" w:space="0" w:color="auto"/>
                <w:bottom w:val="none" w:sz="0" w:space="0" w:color="auto"/>
                <w:right w:val="none" w:sz="0" w:space="0" w:color="auto"/>
              </w:divBdr>
            </w:div>
            <w:div w:id="897982166">
              <w:marLeft w:val="0"/>
              <w:marRight w:val="0"/>
              <w:marTop w:val="0"/>
              <w:marBottom w:val="0"/>
              <w:divBdr>
                <w:top w:val="none" w:sz="0" w:space="0" w:color="auto"/>
                <w:left w:val="none" w:sz="0" w:space="0" w:color="auto"/>
                <w:bottom w:val="none" w:sz="0" w:space="0" w:color="auto"/>
                <w:right w:val="none" w:sz="0" w:space="0" w:color="auto"/>
              </w:divBdr>
            </w:div>
            <w:div w:id="175269930">
              <w:marLeft w:val="0"/>
              <w:marRight w:val="0"/>
              <w:marTop w:val="0"/>
              <w:marBottom w:val="0"/>
              <w:divBdr>
                <w:top w:val="none" w:sz="0" w:space="0" w:color="auto"/>
                <w:left w:val="none" w:sz="0" w:space="0" w:color="auto"/>
                <w:bottom w:val="none" w:sz="0" w:space="0" w:color="auto"/>
                <w:right w:val="none" w:sz="0" w:space="0" w:color="auto"/>
              </w:divBdr>
            </w:div>
            <w:div w:id="914390578">
              <w:marLeft w:val="0"/>
              <w:marRight w:val="0"/>
              <w:marTop w:val="0"/>
              <w:marBottom w:val="0"/>
              <w:divBdr>
                <w:top w:val="none" w:sz="0" w:space="0" w:color="auto"/>
                <w:left w:val="none" w:sz="0" w:space="0" w:color="auto"/>
                <w:bottom w:val="none" w:sz="0" w:space="0" w:color="auto"/>
                <w:right w:val="none" w:sz="0" w:space="0" w:color="auto"/>
              </w:divBdr>
            </w:div>
            <w:div w:id="1634016776">
              <w:marLeft w:val="0"/>
              <w:marRight w:val="0"/>
              <w:marTop w:val="0"/>
              <w:marBottom w:val="0"/>
              <w:divBdr>
                <w:top w:val="none" w:sz="0" w:space="0" w:color="auto"/>
                <w:left w:val="none" w:sz="0" w:space="0" w:color="auto"/>
                <w:bottom w:val="none" w:sz="0" w:space="0" w:color="auto"/>
                <w:right w:val="none" w:sz="0" w:space="0" w:color="auto"/>
              </w:divBdr>
            </w:div>
            <w:div w:id="578752673">
              <w:marLeft w:val="0"/>
              <w:marRight w:val="0"/>
              <w:marTop w:val="0"/>
              <w:marBottom w:val="0"/>
              <w:divBdr>
                <w:top w:val="none" w:sz="0" w:space="0" w:color="auto"/>
                <w:left w:val="none" w:sz="0" w:space="0" w:color="auto"/>
                <w:bottom w:val="none" w:sz="0" w:space="0" w:color="auto"/>
                <w:right w:val="none" w:sz="0" w:space="0" w:color="auto"/>
              </w:divBdr>
            </w:div>
            <w:div w:id="1898466752">
              <w:marLeft w:val="0"/>
              <w:marRight w:val="0"/>
              <w:marTop w:val="0"/>
              <w:marBottom w:val="0"/>
              <w:divBdr>
                <w:top w:val="none" w:sz="0" w:space="0" w:color="auto"/>
                <w:left w:val="none" w:sz="0" w:space="0" w:color="auto"/>
                <w:bottom w:val="none" w:sz="0" w:space="0" w:color="auto"/>
                <w:right w:val="none" w:sz="0" w:space="0" w:color="auto"/>
              </w:divBdr>
            </w:div>
            <w:div w:id="1730499327">
              <w:marLeft w:val="0"/>
              <w:marRight w:val="0"/>
              <w:marTop w:val="0"/>
              <w:marBottom w:val="0"/>
              <w:divBdr>
                <w:top w:val="none" w:sz="0" w:space="0" w:color="auto"/>
                <w:left w:val="none" w:sz="0" w:space="0" w:color="auto"/>
                <w:bottom w:val="none" w:sz="0" w:space="0" w:color="auto"/>
                <w:right w:val="none" w:sz="0" w:space="0" w:color="auto"/>
              </w:divBdr>
            </w:div>
            <w:div w:id="732047711">
              <w:marLeft w:val="0"/>
              <w:marRight w:val="0"/>
              <w:marTop w:val="0"/>
              <w:marBottom w:val="0"/>
              <w:divBdr>
                <w:top w:val="none" w:sz="0" w:space="0" w:color="auto"/>
                <w:left w:val="none" w:sz="0" w:space="0" w:color="auto"/>
                <w:bottom w:val="none" w:sz="0" w:space="0" w:color="auto"/>
                <w:right w:val="none" w:sz="0" w:space="0" w:color="auto"/>
              </w:divBdr>
            </w:div>
            <w:div w:id="874002109">
              <w:marLeft w:val="0"/>
              <w:marRight w:val="0"/>
              <w:marTop w:val="0"/>
              <w:marBottom w:val="0"/>
              <w:divBdr>
                <w:top w:val="none" w:sz="0" w:space="0" w:color="auto"/>
                <w:left w:val="none" w:sz="0" w:space="0" w:color="auto"/>
                <w:bottom w:val="none" w:sz="0" w:space="0" w:color="auto"/>
                <w:right w:val="none" w:sz="0" w:space="0" w:color="auto"/>
              </w:divBdr>
            </w:div>
            <w:div w:id="471487779">
              <w:marLeft w:val="0"/>
              <w:marRight w:val="0"/>
              <w:marTop w:val="0"/>
              <w:marBottom w:val="0"/>
              <w:divBdr>
                <w:top w:val="none" w:sz="0" w:space="0" w:color="auto"/>
                <w:left w:val="none" w:sz="0" w:space="0" w:color="auto"/>
                <w:bottom w:val="none" w:sz="0" w:space="0" w:color="auto"/>
                <w:right w:val="none" w:sz="0" w:space="0" w:color="auto"/>
              </w:divBdr>
            </w:div>
            <w:div w:id="1312830137">
              <w:marLeft w:val="0"/>
              <w:marRight w:val="0"/>
              <w:marTop w:val="0"/>
              <w:marBottom w:val="0"/>
              <w:divBdr>
                <w:top w:val="none" w:sz="0" w:space="0" w:color="auto"/>
                <w:left w:val="none" w:sz="0" w:space="0" w:color="auto"/>
                <w:bottom w:val="none" w:sz="0" w:space="0" w:color="auto"/>
                <w:right w:val="none" w:sz="0" w:space="0" w:color="auto"/>
              </w:divBdr>
            </w:div>
            <w:div w:id="92822256">
              <w:marLeft w:val="0"/>
              <w:marRight w:val="0"/>
              <w:marTop w:val="0"/>
              <w:marBottom w:val="0"/>
              <w:divBdr>
                <w:top w:val="none" w:sz="0" w:space="0" w:color="auto"/>
                <w:left w:val="none" w:sz="0" w:space="0" w:color="auto"/>
                <w:bottom w:val="none" w:sz="0" w:space="0" w:color="auto"/>
                <w:right w:val="none" w:sz="0" w:space="0" w:color="auto"/>
              </w:divBdr>
            </w:div>
            <w:div w:id="1597248437">
              <w:marLeft w:val="0"/>
              <w:marRight w:val="0"/>
              <w:marTop w:val="0"/>
              <w:marBottom w:val="0"/>
              <w:divBdr>
                <w:top w:val="none" w:sz="0" w:space="0" w:color="auto"/>
                <w:left w:val="none" w:sz="0" w:space="0" w:color="auto"/>
                <w:bottom w:val="none" w:sz="0" w:space="0" w:color="auto"/>
                <w:right w:val="none" w:sz="0" w:space="0" w:color="auto"/>
              </w:divBdr>
            </w:div>
            <w:div w:id="176620820">
              <w:marLeft w:val="0"/>
              <w:marRight w:val="0"/>
              <w:marTop w:val="0"/>
              <w:marBottom w:val="0"/>
              <w:divBdr>
                <w:top w:val="none" w:sz="0" w:space="0" w:color="auto"/>
                <w:left w:val="none" w:sz="0" w:space="0" w:color="auto"/>
                <w:bottom w:val="none" w:sz="0" w:space="0" w:color="auto"/>
                <w:right w:val="none" w:sz="0" w:space="0" w:color="auto"/>
              </w:divBdr>
            </w:div>
            <w:div w:id="1307977013">
              <w:marLeft w:val="0"/>
              <w:marRight w:val="0"/>
              <w:marTop w:val="0"/>
              <w:marBottom w:val="0"/>
              <w:divBdr>
                <w:top w:val="none" w:sz="0" w:space="0" w:color="auto"/>
                <w:left w:val="none" w:sz="0" w:space="0" w:color="auto"/>
                <w:bottom w:val="none" w:sz="0" w:space="0" w:color="auto"/>
                <w:right w:val="none" w:sz="0" w:space="0" w:color="auto"/>
              </w:divBdr>
            </w:div>
            <w:div w:id="2029872954">
              <w:marLeft w:val="0"/>
              <w:marRight w:val="0"/>
              <w:marTop w:val="0"/>
              <w:marBottom w:val="0"/>
              <w:divBdr>
                <w:top w:val="none" w:sz="0" w:space="0" w:color="auto"/>
                <w:left w:val="none" w:sz="0" w:space="0" w:color="auto"/>
                <w:bottom w:val="none" w:sz="0" w:space="0" w:color="auto"/>
                <w:right w:val="none" w:sz="0" w:space="0" w:color="auto"/>
              </w:divBdr>
            </w:div>
            <w:div w:id="922419519">
              <w:marLeft w:val="0"/>
              <w:marRight w:val="0"/>
              <w:marTop w:val="0"/>
              <w:marBottom w:val="0"/>
              <w:divBdr>
                <w:top w:val="none" w:sz="0" w:space="0" w:color="auto"/>
                <w:left w:val="none" w:sz="0" w:space="0" w:color="auto"/>
                <w:bottom w:val="none" w:sz="0" w:space="0" w:color="auto"/>
                <w:right w:val="none" w:sz="0" w:space="0" w:color="auto"/>
              </w:divBdr>
            </w:div>
            <w:div w:id="1157919325">
              <w:marLeft w:val="0"/>
              <w:marRight w:val="0"/>
              <w:marTop w:val="0"/>
              <w:marBottom w:val="0"/>
              <w:divBdr>
                <w:top w:val="none" w:sz="0" w:space="0" w:color="auto"/>
                <w:left w:val="none" w:sz="0" w:space="0" w:color="auto"/>
                <w:bottom w:val="none" w:sz="0" w:space="0" w:color="auto"/>
                <w:right w:val="none" w:sz="0" w:space="0" w:color="auto"/>
              </w:divBdr>
            </w:div>
            <w:div w:id="358121167">
              <w:marLeft w:val="0"/>
              <w:marRight w:val="0"/>
              <w:marTop w:val="0"/>
              <w:marBottom w:val="0"/>
              <w:divBdr>
                <w:top w:val="none" w:sz="0" w:space="0" w:color="auto"/>
                <w:left w:val="none" w:sz="0" w:space="0" w:color="auto"/>
                <w:bottom w:val="none" w:sz="0" w:space="0" w:color="auto"/>
                <w:right w:val="none" w:sz="0" w:space="0" w:color="auto"/>
              </w:divBdr>
            </w:div>
            <w:div w:id="2139832344">
              <w:marLeft w:val="0"/>
              <w:marRight w:val="0"/>
              <w:marTop w:val="0"/>
              <w:marBottom w:val="0"/>
              <w:divBdr>
                <w:top w:val="none" w:sz="0" w:space="0" w:color="auto"/>
                <w:left w:val="none" w:sz="0" w:space="0" w:color="auto"/>
                <w:bottom w:val="none" w:sz="0" w:space="0" w:color="auto"/>
                <w:right w:val="none" w:sz="0" w:space="0" w:color="auto"/>
              </w:divBdr>
            </w:div>
            <w:div w:id="2018774711">
              <w:marLeft w:val="0"/>
              <w:marRight w:val="0"/>
              <w:marTop w:val="0"/>
              <w:marBottom w:val="0"/>
              <w:divBdr>
                <w:top w:val="none" w:sz="0" w:space="0" w:color="auto"/>
                <w:left w:val="none" w:sz="0" w:space="0" w:color="auto"/>
                <w:bottom w:val="none" w:sz="0" w:space="0" w:color="auto"/>
                <w:right w:val="none" w:sz="0" w:space="0" w:color="auto"/>
              </w:divBdr>
            </w:div>
            <w:div w:id="22639184">
              <w:marLeft w:val="0"/>
              <w:marRight w:val="0"/>
              <w:marTop w:val="0"/>
              <w:marBottom w:val="0"/>
              <w:divBdr>
                <w:top w:val="none" w:sz="0" w:space="0" w:color="auto"/>
                <w:left w:val="none" w:sz="0" w:space="0" w:color="auto"/>
                <w:bottom w:val="none" w:sz="0" w:space="0" w:color="auto"/>
                <w:right w:val="none" w:sz="0" w:space="0" w:color="auto"/>
              </w:divBdr>
            </w:div>
            <w:div w:id="551890609">
              <w:marLeft w:val="0"/>
              <w:marRight w:val="0"/>
              <w:marTop w:val="0"/>
              <w:marBottom w:val="0"/>
              <w:divBdr>
                <w:top w:val="none" w:sz="0" w:space="0" w:color="auto"/>
                <w:left w:val="none" w:sz="0" w:space="0" w:color="auto"/>
                <w:bottom w:val="none" w:sz="0" w:space="0" w:color="auto"/>
                <w:right w:val="none" w:sz="0" w:space="0" w:color="auto"/>
              </w:divBdr>
            </w:div>
            <w:div w:id="1314026263">
              <w:marLeft w:val="0"/>
              <w:marRight w:val="0"/>
              <w:marTop w:val="0"/>
              <w:marBottom w:val="0"/>
              <w:divBdr>
                <w:top w:val="none" w:sz="0" w:space="0" w:color="auto"/>
                <w:left w:val="none" w:sz="0" w:space="0" w:color="auto"/>
                <w:bottom w:val="none" w:sz="0" w:space="0" w:color="auto"/>
                <w:right w:val="none" w:sz="0" w:space="0" w:color="auto"/>
              </w:divBdr>
            </w:div>
            <w:div w:id="1550074746">
              <w:marLeft w:val="0"/>
              <w:marRight w:val="0"/>
              <w:marTop w:val="0"/>
              <w:marBottom w:val="0"/>
              <w:divBdr>
                <w:top w:val="none" w:sz="0" w:space="0" w:color="auto"/>
                <w:left w:val="none" w:sz="0" w:space="0" w:color="auto"/>
                <w:bottom w:val="none" w:sz="0" w:space="0" w:color="auto"/>
                <w:right w:val="none" w:sz="0" w:space="0" w:color="auto"/>
              </w:divBdr>
            </w:div>
            <w:div w:id="1088426335">
              <w:marLeft w:val="0"/>
              <w:marRight w:val="0"/>
              <w:marTop w:val="0"/>
              <w:marBottom w:val="0"/>
              <w:divBdr>
                <w:top w:val="none" w:sz="0" w:space="0" w:color="auto"/>
                <w:left w:val="none" w:sz="0" w:space="0" w:color="auto"/>
                <w:bottom w:val="none" w:sz="0" w:space="0" w:color="auto"/>
                <w:right w:val="none" w:sz="0" w:space="0" w:color="auto"/>
              </w:divBdr>
            </w:div>
            <w:div w:id="1769277093">
              <w:marLeft w:val="0"/>
              <w:marRight w:val="0"/>
              <w:marTop w:val="0"/>
              <w:marBottom w:val="0"/>
              <w:divBdr>
                <w:top w:val="none" w:sz="0" w:space="0" w:color="auto"/>
                <w:left w:val="none" w:sz="0" w:space="0" w:color="auto"/>
                <w:bottom w:val="none" w:sz="0" w:space="0" w:color="auto"/>
                <w:right w:val="none" w:sz="0" w:space="0" w:color="auto"/>
              </w:divBdr>
            </w:div>
            <w:div w:id="1796018923">
              <w:marLeft w:val="0"/>
              <w:marRight w:val="0"/>
              <w:marTop w:val="0"/>
              <w:marBottom w:val="0"/>
              <w:divBdr>
                <w:top w:val="none" w:sz="0" w:space="0" w:color="auto"/>
                <w:left w:val="none" w:sz="0" w:space="0" w:color="auto"/>
                <w:bottom w:val="none" w:sz="0" w:space="0" w:color="auto"/>
                <w:right w:val="none" w:sz="0" w:space="0" w:color="auto"/>
              </w:divBdr>
            </w:div>
            <w:div w:id="1645089243">
              <w:marLeft w:val="0"/>
              <w:marRight w:val="0"/>
              <w:marTop w:val="0"/>
              <w:marBottom w:val="0"/>
              <w:divBdr>
                <w:top w:val="none" w:sz="0" w:space="0" w:color="auto"/>
                <w:left w:val="none" w:sz="0" w:space="0" w:color="auto"/>
                <w:bottom w:val="none" w:sz="0" w:space="0" w:color="auto"/>
                <w:right w:val="none" w:sz="0" w:space="0" w:color="auto"/>
              </w:divBdr>
            </w:div>
            <w:div w:id="385182954">
              <w:marLeft w:val="0"/>
              <w:marRight w:val="0"/>
              <w:marTop w:val="0"/>
              <w:marBottom w:val="0"/>
              <w:divBdr>
                <w:top w:val="none" w:sz="0" w:space="0" w:color="auto"/>
                <w:left w:val="none" w:sz="0" w:space="0" w:color="auto"/>
                <w:bottom w:val="none" w:sz="0" w:space="0" w:color="auto"/>
                <w:right w:val="none" w:sz="0" w:space="0" w:color="auto"/>
              </w:divBdr>
            </w:div>
            <w:div w:id="1916471221">
              <w:marLeft w:val="0"/>
              <w:marRight w:val="0"/>
              <w:marTop w:val="0"/>
              <w:marBottom w:val="0"/>
              <w:divBdr>
                <w:top w:val="none" w:sz="0" w:space="0" w:color="auto"/>
                <w:left w:val="none" w:sz="0" w:space="0" w:color="auto"/>
                <w:bottom w:val="none" w:sz="0" w:space="0" w:color="auto"/>
                <w:right w:val="none" w:sz="0" w:space="0" w:color="auto"/>
              </w:divBdr>
            </w:div>
            <w:div w:id="1123960317">
              <w:marLeft w:val="0"/>
              <w:marRight w:val="0"/>
              <w:marTop w:val="0"/>
              <w:marBottom w:val="0"/>
              <w:divBdr>
                <w:top w:val="none" w:sz="0" w:space="0" w:color="auto"/>
                <w:left w:val="none" w:sz="0" w:space="0" w:color="auto"/>
                <w:bottom w:val="none" w:sz="0" w:space="0" w:color="auto"/>
                <w:right w:val="none" w:sz="0" w:space="0" w:color="auto"/>
              </w:divBdr>
            </w:div>
            <w:div w:id="117383619">
              <w:marLeft w:val="0"/>
              <w:marRight w:val="0"/>
              <w:marTop w:val="0"/>
              <w:marBottom w:val="0"/>
              <w:divBdr>
                <w:top w:val="none" w:sz="0" w:space="0" w:color="auto"/>
                <w:left w:val="none" w:sz="0" w:space="0" w:color="auto"/>
                <w:bottom w:val="none" w:sz="0" w:space="0" w:color="auto"/>
                <w:right w:val="none" w:sz="0" w:space="0" w:color="auto"/>
              </w:divBdr>
            </w:div>
            <w:div w:id="1272085727">
              <w:marLeft w:val="0"/>
              <w:marRight w:val="0"/>
              <w:marTop w:val="0"/>
              <w:marBottom w:val="0"/>
              <w:divBdr>
                <w:top w:val="none" w:sz="0" w:space="0" w:color="auto"/>
                <w:left w:val="none" w:sz="0" w:space="0" w:color="auto"/>
                <w:bottom w:val="none" w:sz="0" w:space="0" w:color="auto"/>
                <w:right w:val="none" w:sz="0" w:space="0" w:color="auto"/>
              </w:divBdr>
            </w:div>
            <w:div w:id="490483509">
              <w:marLeft w:val="0"/>
              <w:marRight w:val="0"/>
              <w:marTop w:val="0"/>
              <w:marBottom w:val="0"/>
              <w:divBdr>
                <w:top w:val="none" w:sz="0" w:space="0" w:color="auto"/>
                <w:left w:val="none" w:sz="0" w:space="0" w:color="auto"/>
                <w:bottom w:val="none" w:sz="0" w:space="0" w:color="auto"/>
                <w:right w:val="none" w:sz="0" w:space="0" w:color="auto"/>
              </w:divBdr>
            </w:div>
            <w:div w:id="309945642">
              <w:marLeft w:val="0"/>
              <w:marRight w:val="0"/>
              <w:marTop w:val="0"/>
              <w:marBottom w:val="0"/>
              <w:divBdr>
                <w:top w:val="none" w:sz="0" w:space="0" w:color="auto"/>
                <w:left w:val="none" w:sz="0" w:space="0" w:color="auto"/>
                <w:bottom w:val="none" w:sz="0" w:space="0" w:color="auto"/>
                <w:right w:val="none" w:sz="0" w:space="0" w:color="auto"/>
              </w:divBdr>
            </w:div>
            <w:div w:id="568463649">
              <w:marLeft w:val="0"/>
              <w:marRight w:val="0"/>
              <w:marTop w:val="0"/>
              <w:marBottom w:val="0"/>
              <w:divBdr>
                <w:top w:val="none" w:sz="0" w:space="0" w:color="auto"/>
                <w:left w:val="none" w:sz="0" w:space="0" w:color="auto"/>
                <w:bottom w:val="none" w:sz="0" w:space="0" w:color="auto"/>
                <w:right w:val="none" w:sz="0" w:space="0" w:color="auto"/>
              </w:divBdr>
            </w:div>
            <w:div w:id="976837004">
              <w:marLeft w:val="0"/>
              <w:marRight w:val="0"/>
              <w:marTop w:val="0"/>
              <w:marBottom w:val="0"/>
              <w:divBdr>
                <w:top w:val="none" w:sz="0" w:space="0" w:color="auto"/>
                <w:left w:val="none" w:sz="0" w:space="0" w:color="auto"/>
                <w:bottom w:val="none" w:sz="0" w:space="0" w:color="auto"/>
                <w:right w:val="none" w:sz="0" w:space="0" w:color="auto"/>
              </w:divBdr>
            </w:div>
            <w:div w:id="29649274">
              <w:marLeft w:val="0"/>
              <w:marRight w:val="0"/>
              <w:marTop w:val="0"/>
              <w:marBottom w:val="0"/>
              <w:divBdr>
                <w:top w:val="none" w:sz="0" w:space="0" w:color="auto"/>
                <w:left w:val="none" w:sz="0" w:space="0" w:color="auto"/>
                <w:bottom w:val="none" w:sz="0" w:space="0" w:color="auto"/>
                <w:right w:val="none" w:sz="0" w:space="0" w:color="auto"/>
              </w:divBdr>
            </w:div>
            <w:div w:id="378167888">
              <w:marLeft w:val="0"/>
              <w:marRight w:val="0"/>
              <w:marTop w:val="0"/>
              <w:marBottom w:val="0"/>
              <w:divBdr>
                <w:top w:val="none" w:sz="0" w:space="0" w:color="auto"/>
                <w:left w:val="none" w:sz="0" w:space="0" w:color="auto"/>
                <w:bottom w:val="none" w:sz="0" w:space="0" w:color="auto"/>
                <w:right w:val="none" w:sz="0" w:space="0" w:color="auto"/>
              </w:divBdr>
            </w:div>
            <w:div w:id="1112432916">
              <w:marLeft w:val="0"/>
              <w:marRight w:val="0"/>
              <w:marTop w:val="0"/>
              <w:marBottom w:val="0"/>
              <w:divBdr>
                <w:top w:val="none" w:sz="0" w:space="0" w:color="auto"/>
                <w:left w:val="none" w:sz="0" w:space="0" w:color="auto"/>
                <w:bottom w:val="none" w:sz="0" w:space="0" w:color="auto"/>
                <w:right w:val="none" w:sz="0" w:space="0" w:color="auto"/>
              </w:divBdr>
            </w:div>
            <w:div w:id="1539781685">
              <w:marLeft w:val="0"/>
              <w:marRight w:val="0"/>
              <w:marTop w:val="0"/>
              <w:marBottom w:val="0"/>
              <w:divBdr>
                <w:top w:val="none" w:sz="0" w:space="0" w:color="auto"/>
                <w:left w:val="none" w:sz="0" w:space="0" w:color="auto"/>
                <w:bottom w:val="none" w:sz="0" w:space="0" w:color="auto"/>
                <w:right w:val="none" w:sz="0" w:space="0" w:color="auto"/>
              </w:divBdr>
            </w:div>
            <w:div w:id="1731533643">
              <w:marLeft w:val="0"/>
              <w:marRight w:val="0"/>
              <w:marTop w:val="0"/>
              <w:marBottom w:val="0"/>
              <w:divBdr>
                <w:top w:val="none" w:sz="0" w:space="0" w:color="auto"/>
                <w:left w:val="none" w:sz="0" w:space="0" w:color="auto"/>
                <w:bottom w:val="none" w:sz="0" w:space="0" w:color="auto"/>
                <w:right w:val="none" w:sz="0" w:space="0" w:color="auto"/>
              </w:divBdr>
            </w:div>
            <w:div w:id="232544000">
              <w:marLeft w:val="0"/>
              <w:marRight w:val="0"/>
              <w:marTop w:val="0"/>
              <w:marBottom w:val="0"/>
              <w:divBdr>
                <w:top w:val="none" w:sz="0" w:space="0" w:color="auto"/>
                <w:left w:val="none" w:sz="0" w:space="0" w:color="auto"/>
                <w:bottom w:val="none" w:sz="0" w:space="0" w:color="auto"/>
                <w:right w:val="none" w:sz="0" w:space="0" w:color="auto"/>
              </w:divBdr>
            </w:div>
            <w:div w:id="937832677">
              <w:marLeft w:val="0"/>
              <w:marRight w:val="0"/>
              <w:marTop w:val="0"/>
              <w:marBottom w:val="0"/>
              <w:divBdr>
                <w:top w:val="none" w:sz="0" w:space="0" w:color="auto"/>
                <w:left w:val="none" w:sz="0" w:space="0" w:color="auto"/>
                <w:bottom w:val="none" w:sz="0" w:space="0" w:color="auto"/>
                <w:right w:val="none" w:sz="0" w:space="0" w:color="auto"/>
              </w:divBdr>
            </w:div>
            <w:div w:id="1309017763">
              <w:marLeft w:val="0"/>
              <w:marRight w:val="0"/>
              <w:marTop w:val="0"/>
              <w:marBottom w:val="0"/>
              <w:divBdr>
                <w:top w:val="none" w:sz="0" w:space="0" w:color="auto"/>
                <w:left w:val="none" w:sz="0" w:space="0" w:color="auto"/>
                <w:bottom w:val="none" w:sz="0" w:space="0" w:color="auto"/>
                <w:right w:val="none" w:sz="0" w:space="0" w:color="auto"/>
              </w:divBdr>
            </w:div>
            <w:div w:id="815798977">
              <w:marLeft w:val="0"/>
              <w:marRight w:val="0"/>
              <w:marTop w:val="0"/>
              <w:marBottom w:val="0"/>
              <w:divBdr>
                <w:top w:val="none" w:sz="0" w:space="0" w:color="auto"/>
                <w:left w:val="none" w:sz="0" w:space="0" w:color="auto"/>
                <w:bottom w:val="none" w:sz="0" w:space="0" w:color="auto"/>
                <w:right w:val="none" w:sz="0" w:space="0" w:color="auto"/>
              </w:divBdr>
            </w:div>
            <w:div w:id="1697656063">
              <w:marLeft w:val="0"/>
              <w:marRight w:val="0"/>
              <w:marTop w:val="0"/>
              <w:marBottom w:val="0"/>
              <w:divBdr>
                <w:top w:val="none" w:sz="0" w:space="0" w:color="auto"/>
                <w:left w:val="none" w:sz="0" w:space="0" w:color="auto"/>
                <w:bottom w:val="none" w:sz="0" w:space="0" w:color="auto"/>
                <w:right w:val="none" w:sz="0" w:space="0" w:color="auto"/>
              </w:divBdr>
            </w:div>
            <w:div w:id="959413230">
              <w:marLeft w:val="0"/>
              <w:marRight w:val="0"/>
              <w:marTop w:val="0"/>
              <w:marBottom w:val="0"/>
              <w:divBdr>
                <w:top w:val="none" w:sz="0" w:space="0" w:color="auto"/>
                <w:left w:val="none" w:sz="0" w:space="0" w:color="auto"/>
                <w:bottom w:val="none" w:sz="0" w:space="0" w:color="auto"/>
                <w:right w:val="none" w:sz="0" w:space="0" w:color="auto"/>
              </w:divBdr>
            </w:div>
            <w:div w:id="377631476">
              <w:marLeft w:val="0"/>
              <w:marRight w:val="0"/>
              <w:marTop w:val="0"/>
              <w:marBottom w:val="0"/>
              <w:divBdr>
                <w:top w:val="none" w:sz="0" w:space="0" w:color="auto"/>
                <w:left w:val="none" w:sz="0" w:space="0" w:color="auto"/>
                <w:bottom w:val="none" w:sz="0" w:space="0" w:color="auto"/>
                <w:right w:val="none" w:sz="0" w:space="0" w:color="auto"/>
              </w:divBdr>
            </w:div>
            <w:div w:id="1209685963">
              <w:marLeft w:val="0"/>
              <w:marRight w:val="0"/>
              <w:marTop w:val="0"/>
              <w:marBottom w:val="0"/>
              <w:divBdr>
                <w:top w:val="none" w:sz="0" w:space="0" w:color="auto"/>
                <w:left w:val="none" w:sz="0" w:space="0" w:color="auto"/>
                <w:bottom w:val="none" w:sz="0" w:space="0" w:color="auto"/>
                <w:right w:val="none" w:sz="0" w:space="0" w:color="auto"/>
              </w:divBdr>
            </w:div>
            <w:div w:id="629826590">
              <w:marLeft w:val="0"/>
              <w:marRight w:val="0"/>
              <w:marTop w:val="0"/>
              <w:marBottom w:val="0"/>
              <w:divBdr>
                <w:top w:val="none" w:sz="0" w:space="0" w:color="auto"/>
                <w:left w:val="none" w:sz="0" w:space="0" w:color="auto"/>
                <w:bottom w:val="none" w:sz="0" w:space="0" w:color="auto"/>
                <w:right w:val="none" w:sz="0" w:space="0" w:color="auto"/>
              </w:divBdr>
            </w:div>
            <w:div w:id="1746606017">
              <w:marLeft w:val="0"/>
              <w:marRight w:val="0"/>
              <w:marTop w:val="0"/>
              <w:marBottom w:val="0"/>
              <w:divBdr>
                <w:top w:val="none" w:sz="0" w:space="0" w:color="auto"/>
                <w:left w:val="none" w:sz="0" w:space="0" w:color="auto"/>
                <w:bottom w:val="none" w:sz="0" w:space="0" w:color="auto"/>
                <w:right w:val="none" w:sz="0" w:space="0" w:color="auto"/>
              </w:divBdr>
            </w:div>
            <w:div w:id="1155876356">
              <w:marLeft w:val="0"/>
              <w:marRight w:val="0"/>
              <w:marTop w:val="0"/>
              <w:marBottom w:val="0"/>
              <w:divBdr>
                <w:top w:val="none" w:sz="0" w:space="0" w:color="auto"/>
                <w:left w:val="none" w:sz="0" w:space="0" w:color="auto"/>
                <w:bottom w:val="none" w:sz="0" w:space="0" w:color="auto"/>
                <w:right w:val="none" w:sz="0" w:space="0" w:color="auto"/>
              </w:divBdr>
            </w:div>
            <w:div w:id="528222985">
              <w:marLeft w:val="0"/>
              <w:marRight w:val="0"/>
              <w:marTop w:val="0"/>
              <w:marBottom w:val="0"/>
              <w:divBdr>
                <w:top w:val="none" w:sz="0" w:space="0" w:color="auto"/>
                <w:left w:val="none" w:sz="0" w:space="0" w:color="auto"/>
                <w:bottom w:val="none" w:sz="0" w:space="0" w:color="auto"/>
                <w:right w:val="none" w:sz="0" w:space="0" w:color="auto"/>
              </w:divBdr>
            </w:div>
            <w:div w:id="1680696039">
              <w:marLeft w:val="0"/>
              <w:marRight w:val="0"/>
              <w:marTop w:val="0"/>
              <w:marBottom w:val="0"/>
              <w:divBdr>
                <w:top w:val="none" w:sz="0" w:space="0" w:color="auto"/>
                <w:left w:val="none" w:sz="0" w:space="0" w:color="auto"/>
                <w:bottom w:val="none" w:sz="0" w:space="0" w:color="auto"/>
                <w:right w:val="none" w:sz="0" w:space="0" w:color="auto"/>
              </w:divBdr>
            </w:div>
            <w:div w:id="1723020871">
              <w:marLeft w:val="0"/>
              <w:marRight w:val="0"/>
              <w:marTop w:val="0"/>
              <w:marBottom w:val="0"/>
              <w:divBdr>
                <w:top w:val="none" w:sz="0" w:space="0" w:color="auto"/>
                <w:left w:val="none" w:sz="0" w:space="0" w:color="auto"/>
                <w:bottom w:val="none" w:sz="0" w:space="0" w:color="auto"/>
                <w:right w:val="none" w:sz="0" w:space="0" w:color="auto"/>
              </w:divBdr>
            </w:div>
            <w:div w:id="1793858652">
              <w:marLeft w:val="0"/>
              <w:marRight w:val="0"/>
              <w:marTop w:val="0"/>
              <w:marBottom w:val="0"/>
              <w:divBdr>
                <w:top w:val="none" w:sz="0" w:space="0" w:color="auto"/>
                <w:left w:val="none" w:sz="0" w:space="0" w:color="auto"/>
                <w:bottom w:val="none" w:sz="0" w:space="0" w:color="auto"/>
                <w:right w:val="none" w:sz="0" w:space="0" w:color="auto"/>
              </w:divBdr>
            </w:div>
            <w:div w:id="109204204">
              <w:marLeft w:val="0"/>
              <w:marRight w:val="0"/>
              <w:marTop w:val="0"/>
              <w:marBottom w:val="0"/>
              <w:divBdr>
                <w:top w:val="none" w:sz="0" w:space="0" w:color="auto"/>
                <w:left w:val="none" w:sz="0" w:space="0" w:color="auto"/>
                <w:bottom w:val="none" w:sz="0" w:space="0" w:color="auto"/>
                <w:right w:val="none" w:sz="0" w:space="0" w:color="auto"/>
              </w:divBdr>
            </w:div>
            <w:div w:id="939023280">
              <w:marLeft w:val="0"/>
              <w:marRight w:val="0"/>
              <w:marTop w:val="0"/>
              <w:marBottom w:val="0"/>
              <w:divBdr>
                <w:top w:val="none" w:sz="0" w:space="0" w:color="auto"/>
                <w:left w:val="none" w:sz="0" w:space="0" w:color="auto"/>
                <w:bottom w:val="none" w:sz="0" w:space="0" w:color="auto"/>
                <w:right w:val="none" w:sz="0" w:space="0" w:color="auto"/>
              </w:divBdr>
            </w:div>
            <w:div w:id="267157022">
              <w:marLeft w:val="0"/>
              <w:marRight w:val="0"/>
              <w:marTop w:val="0"/>
              <w:marBottom w:val="0"/>
              <w:divBdr>
                <w:top w:val="none" w:sz="0" w:space="0" w:color="auto"/>
                <w:left w:val="none" w:sz="0" w:space="0" w:color="auto"/>
                <w:bottom w:val="none" w:sz="0" w:space="0" w:color="auto"/>
                <w:right w:val="none" w:sz="0" w:space="0" w:color="auto"/>
              </w:divBdr>
            </w:div>
            <w:div w:id="1771387122">
              <w:marLeft w:val="0"/>
              <w:marRight w:val="0"/>
              <w:marTop w:val="0"/>
              <w:marBottom w:val="0"/>
              <w:divBdr>
                <w:top w:val="none" w:sz="0" w:space="0" w:color="auto"/>
                <w:left w:val="none" w:sz="0" w:space="0" w:color="auto"/>
                <w:bottom w:val="none" w:sz="0" w:space="0" w:color="auto"/>
                <w:right w:val="none" w:sz="0" w:space="0" w:color="auto"/>
              </w:divBdr>
            </w:div>
            <w:div w:id="699860256">
              <w:marLeft w:val="0"/>
              <w:marRight w:val="0"/>
              <w:marTop w:val="0"/>
              <w:marBottom w:val="0"/>
              <w:divBdr>
                <w:top w:val="none" w:sz="0" w:space="0" w:color="auto"/>
                <w:left w:val="none" w:sz="0" w:space="0" w:color="auto"/>
                <w:bottom w:val="none" w:sz="0" w:space="0" w:color="auto"/>
                <w:right w:val="none" w:sz="0" w:space="0" w:color="auto"/>
              </w:divBdr>
            </w:div>
            <w:div w:id="424108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3116257">
      <w:bodyDiv w:val="1"/>
      <w:marLeft w:val="0"/>
      <w:marRight w:val="0"/>
      <w:marTop w:val="0"/>
      <w:marBottom w:val="0"/>
      <w:divBdr>
        <w:top w:val="none" w:sz="0" w:space="0" w:color="auto"/>
        <w:left w:val="none" w:sz="0" w:space="0" w:color="auto"/>
        <w:bottom w:val="none" w:sz="0" w:space="0" w:color="auto"/>
        <w:right w:val="none" w:sz="0" w:space="0" w:color="auto"/>
      </w:divBdr>
      <w:divsChild>
        <w:div w:id="1827476035">
          <w:marLeft w:val="0"/>
          <w:marRight w:val="0"/>
          <w:marTop w:val="0"/>
          <w:marBottom w:val="0"/>
          <w:divBdr>
            <w:top w:val="none" w:sz="0" w:space="0" w:color="auto"/>
            <w:left w:val="none" w:sz="0" w:space="0" w:color="auto"/>
            <w:bottom w:val="none" w:sz="0" w:space="0" w:color="auto"/>
            <w:right w:val="none" w:sz="0" w:space="0" w:color="auto"/>
          </w:divBdr>
          <w:divsChild>
            <w:div w:id="888226453">
              <w:marLeft w:val="0"/>
              <w:marRight w:val="0"/>
              <w:marTop w:val="0"/>
              <w:marBottom w:val="0"/>
              <w:divBdr>
                <w:top w:val="none" w:sz="0" w:space="0" w:color="auto"/>
                <w:left w:val="none" w:sz="0" w:space="0" w:color="auto"/>
                <w:bottom w:val="none" w:sz="0" w:space="0" w:color="auto"/>
                <w:right w:val="none" w:sz="0" w:space="0" w:color="auto"/>
              </w:divBdr>
            </w:div>
            <w:div w:id="1740008414">
              <w:marLeft w:val="0"/>
              <w:marRight w:val="0"/>
              <w:marTop w:val="0"/>
              <w:marBottom w:val="0"/>
              <w:divBdr>
                <w:top w:val="none" w:sz="0" w:space="0" w:color="auto"/>
                <w:left w:val="none" w:sz="0" w:space="0" w:color="auto"/>
                <w:bottom w:val="none" w:sz="0" w:space="0" w:color="auto"/>
                <w:right w:val="none" w:sz="0" w:space="0" w:color="auto"/>
              </w:divBdr>
            </w:div>
            <w:div w:id="1557625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0911142">
      <w:bodyDiv w:val="1"/>
      <w:marLeft w:val="0"/>
      <w:marRight w:val="0"/>
      <w:marTop w:val="0"/>
      <w:marBottom w:val="0"/>
      <w:divBdr>
        <w:top w:val="none" w:sz="0" w:space="0" w:color="auto"/>
        <w:left w:val="none" w:sz="0" w:space="0" w:color="auto"/>
        <w:bottom w:val="none" w:sz="0" w:space="0" w:color="auto"/>
        <w:right w:val="none" w:sz="0" w:space="0" w:color="auto"/>
      </w:divBdr>
    </w:div>
    <w:div w:id="315114623">
      <w:bodyDiv w:val="1"/>
      <w:marLeft w:val="0"/>
      <w:marRight w:val="0"/>
      <w:marTop w:val="0"/>
      <w:marBottom w:val="0"/>
      <w:divBdr>
        <w:top w:val="none" w:sz="0" w:space="0" w:color="auto"/>
        <w:left w:val="none" w:sz="0" w:space="0" w:color="auto"/>
        <w:bottom w:val="none" w:sz="0" w:space="0" w:color="auto"/>
        <w:right w:val="none" w:sz="0" w:space="0" w:color="auto"/>
      </w:divBdr>
      <w:divsChild>
        <w:div w:id="1630432050">
          <w:marLeft w:val="0"/>
          <w:marRight w:val="0"/>
          <w:marTop w:val="0"/>
          <w:marBottom w:val="0"/>
          <w:divBdr>
            <w:top w:val="none" w:sz="0" w:space="0" w:color="auto"/>
            <w:left w:val="none" w:sz="0" w:space="0" w:color="auto"/>
            <w:bottom w:val="none" w:sz="0" w:space="0" w:color="auto"/>
            <w:right w:val="none" w:sz="0" w:space="0" w:color="auto"/>
          </w:divBdr>
          <w:divsChild>
            <w:div w:id="1136681979">
              <w:marLeft w:val="0"/>
              <w:marRight w:val="0"/>
              <w:marTop w:val="0"/>
              <w:marBottom w:val="0"/>
              <w:divBdr>
                <w:top w:val="none" w:sz="0" w:space="0" w:color="auto"/>
                <w:left w:val="none" w:sz="0" w:space="0" w:color="auto"/>
                <w:bottom w:val="none" w:sz="0" w:space="0" w:color="auto"/>
                <w:right w:val="none" w:sz="0" w:space="0" w:color="auto"/>
              </w:divBdr>
            </w:div>
            <w:div w:id="1251112473">
              <w:marLeft w:val="0"/>
              <w:marRight w:val="0"/>
              <w:marTop w:val="0"/>
              <w:marBottom w:val="0"/>
              <w:divBdr>
                <w:top w:val="none" w:sz="0" w:space="0" w:color="auto"/>
                <w:left w:val="none" w:sz="0" w:space="0" w:color="auto"/>
                <w:bottom w:val="none" w:sz="0" w:space="0" w:color="auto"/>
                <w:right w:val="none" w:sz="0" w:space="0" w:color="auto"/>
              </w:divBdr>
            </w:div>
            <w:div w:id="1516070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5577364">
      <w:bodyDiv w:val="1"/>
      <w:marLeft w:val="0"/>
      <w:marRight w:val="0"/>
      <w:marTop w:val="0"/>
      <w:marBottom w:val="0"/>
      <w:divBdr>
        <w:top w:val="none" w:sz="0" w:space="0" w:color="auto"/>
        <w:left w:val="none" w:sz="0" w:space="0" w:color="auto"/>
        <w:bottom w:val="none" w:sz="0" w:space="0" w:color="auto"/>
        <w:right w:val="none" w:sz="0" w:space="0" w:color="auto"/>
      </w:divBdr>
      <w:divsChild>
        <w:div w:id="1183590507">
          <w:marLeft w:val="0"/>
          <w:marRight w:val="0"/>
          <w:marTop w:val="0"/>
          <w:marBottom w:val="0"/>
          <w:divBdr>
            <w:top w:val="none" w:sz="0" w:space="0" w:color="auto"/>
            <w:left w:val="none" w:sz="0" w:space="0" w:color="auto"/>
            <w:bottom w:val="none" w:sz="0" w:space="0" w:color="auto"/>
            <w:right w:val="none" w:sz="0" w:space="0" w:color="auto"/>
          </w:divBdr>
          <w:divsChild>
            <w:div w:id="1746956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7852802">
      <w:bodyDiv w:val="1"/>
      <w:marLeft w:val="0"/>
      <w:marRight w:val="0"/>
      <w:marTop w:val="0"/>
      <w:marBottom w:val="0"/>
      <w:divBdr>
        <w:top w:val="none" w:sz="0" w:space="0" w:color="auto"/>
        <w:left w:val="none" w:sz="0" w:space="0" w:color="auto"/>
        <w:bottom w:val="none" w:sz="0" w:space="0" w:color="auto"/>
        <w:right w:val="none" w:sz="0" w:space="0" w:color="auto"/>
      </w:divBdr>
      <w:divsChild>
        <w:div w:id="2085104183">
          <w:marLeft w:val="0"/>
          <w:marRight w:val="0"/>
          <w:marTop w:val="0"/>
          <w:marBottom w:val="0"/>
          <w:divBdr>
            <w:top w:val="none" w:sz="0" w:space="0" w:color="auto"/>
            <w:left w:val="none" w:sz="0" w:space="0" w:color="auto"/>
            <w:bottom w:val="none" w:sz="0" w:space="0" w:color="auto"/>
            <w:right w:val="none" w:sz="0" w:space="0" w:color="auto"/>
          </w:divBdr>
          <w:divsChild>
            <w:div w:id="156505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0280536">
      <w:bodyDiv w:val="1"/>
      <w:marLeft w:val="0"/>
      <w:marRight w:val="0"/>
      <w:marTop w:val="0"/>
      <w:marBottom w:val="0"/>
      <w:divBdr>
        <w:top w:val="none" w:sz="0" w:space="0" w:color="auto"/>
        <w:left w:val="none" w:sz="0" w:space="0" w:color="auto"/>
        <w:bottom w:val="none" w:sz="0" w:space="0" w:color="auto"/>
        <w:right w:val="none" w:sz="0" w:space="0" w:color="auto"/>
      </w:divBdr>
      <w:divsChild>
        <w:div w:id="1501114609">
          <w:marLeft w:val="0"/>
          <w:marRight w:val="0"/>
          <w:marTop w:val="0"/>
          <w:marBottom w:val="0"/>
          <w:divBdr>
            <w:top w:val="none" w:sz="0" w:space="0" w:color="auto"/>
            <w:left w:val="none" w:sz="0" w:space="0" w:color="auto"/>
            <w:bottom w:val="none" w:sz="0" w:space="0" w:color="auto"/>
            <w:right w:val="none" w:sz="0" w:space="0" w:color="auto"/>
          </w:divBdr>
          <w:divsChild>
            <w:div w:id="873156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8020742">
      <w:bodyDiv w:val="1"/>
      <w:marLeft w:val="0"/>
      <w:marRight w:val="0"/>
      <w:marTop w:val="0"/>
      <w:marBottom w:val="0"/>
      <w:divBdr>
        <w:top w:val="none" w:sz="0" w:space="0" w:color="auto"/>
        <w:left w:val="none" w:sz="0" w:space="0" w:color="auto"/>
        <w:bottom w:val="none" w:sz="0" w:space="0" w:color="auto"/>
        <w:right w:val="none" w:sz="0" w:space="0" w:color="auto"/>
      </w:divBdr>
      <w:divsChild>
        <w:div w:id="1006636865">
          <w:marLeft w:val="0"/>
          <w:marRight w:val="0"/>
          <w:marTop w:val="0"/>
          <w:marBottom w:val="0"/>
          <w:divBdr>
            <w:top w:val="none" w:sz="0" w:space="0" w:color="auto"/>
            <w:left w:val="none" w:sz="0" w:space="0" w:color="auto"/>
            <w:bottom w:val="none" w:sz="0" w:space="0" w:color="auto"/>
            <w:right w:val="none" w:sz="0" w:space="0" w:color="auto"/>
          </w:divBdr>
        </w:div>
        <w:div w:id="886793851">
          <w:marLeft w:val="0"/>
          <w:marRight w:val="0"/>
          <w:marTop w:val="0"/>
          <w:marBottom w:val="0"/>
          <w:divBdr>
            <w:top w:val="none" w:sz="0" w:space="0" w:color="auto"/>
            <w:left w:val="none" w:sz="0" w:space="0" w:color="auto"/>
            <w:bottom w:val="none" w:sz="0" w:space="0" w:color="auto"/>
            <w:right w:val="none" w:sz="0" w:space="0" w:color="auto"/>
          </w:divBdr>
        </w:div>
        <w:div w:id="858590393">
          <w:marLeft w:val="0"/>
          <w:marRight w:val="0"/>
          <w:marTop w:val="0"/>
          <w:marBottom w:val="0"/>
          <w:divBdr>
            <w:top w:val="none" w:sz="0" w:space="0" w:color="auto"/>
            <w:left w:val="none" w:sz="0" w:space="0" w:color="auto"/>
            <w:bottom w:val="none" w:sz="0" w:space="0" w:color="auto"/>
            <w:right w:val="none" w:sz="0" w:space="0" w:color="auto"/>
          </w:divBdr>
        </w:div>
      </w:divsChild>
    </w:div>
    <w:div w:id="328141253">
      <w:bodyDiv w:val="1"/>
      <w:marLeft w:val="0"/>
      <w:marRight w:val="0"/>
      <w:marTop w:val="0"/>
      <w:marBottom w:val="0"/>
      <w:divBdr>
        <w:top w:val="none" w:sz="0" w:space="0" w:color="auto"/>
        <w:left w:val="none" w:sz="0" w:space="0" w:color="auto"/>
        <w:bottom w:val="none" w:sz="0" w:space="0" w:color="auto"/>
        <w:right w:val="none" w:sz="0" w:space="0" w:color="auto"/>
      </w:divBdr>
      <w:divsChild>
        <w:div w:id="508062244">
          <w:marLeft w:val="0"/>
          <w:marRight w:val="0"/>
          <w:marTop w:val="0"/>
          <w:marBottom w:val="0"/>
          <w:divBdr>
            <w:top w:val="none" w:sz="0" w:space="0" w:color="auto"/>
            <w:left w:val="none" w:sz="0" w:space="0" w:color="auto"/>
            <w:bottom w:val="none" w:sz="0" w:space="0" w:color="auto"/>
            <w:right w:val="none" w:sz="0" w:space="0" w:color="auto"/>
          </w:divBdr>
          <w:divsChild>
            <w:div w:id="1102803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1420260">
      <w:bodyDiv w:val="1"/>
      <w:marLeft w:val="0"/>
      <w:marRight w:val="0"/>
      <w:marTop w:val="0"/>
      <w:marBottom w:val="0"/>
      <w:divBdr>
        <w:top w:val="none" w:sz="0" w:space="0" w:color="auto"/>
        <w:left w:val="none" w:sz="0" w:space="0" w:color="auto"/>
        <w:bottom w:val="none" w:sz="0" w:space="0" w:color="auto"/>
        <w:right w:val="none" w:sz="0" w:space="0" w:color="auto"/>
      </w:divBdr>
      <w:divsChild>
        <w:div w:id="205458807">
          <w:marLeft w:val="0"/>
          <w:marRight w:val="0"/>
          <w:marTop w:val="0"/>
          <w:marBottom w:val="0"/>
          <w:divBdr>
            <w:top w:val="none" w:sz="0" w:space="0" w:color="auto"/>
            <w:left w:val="none" w:sz="0" w:space="0" w:color="auto"/>
            <w:bottom w:val="none" w:sz="0" w:space="0" w:color="auto"/>
            <w:right w:val="none" w:sz="0" w:space="0" w:color="auto"/>
          </w:divBdr>
          <w:divsChild>
            <w:div w:id="349990239">
              <w:marLeft w:val="0"/>
              <w:marRight w:val="0"/>
              <w:marTop w:val="0"/>
              <w:marBottom w:val="0"/>
              <w:divBdr>
                <w:top w:val="none" w:sz="0" w:space="0" w:color="auto"/>
                <w:left w:val="none" w:sz="0" w:space="0" w:color="auto"/>
                <w:bottom w:val="none" w:sz="0" w:space="0" w:color="auto"/>
                <w:right w:val="none" w:sz="0" w:space="0" w:color="auto"/>
              </w:divBdr>
            </w:div>
            <w:div w:id="2080787246">
              <w:marLeft w:val="0"/>
              <w:marRight w:val="0"/>
              <w:marTop w:val="0"/>
              <w:marBottom w:val="0"/>
              <w:divBdr>
                <w:top w:val="none" w:sz="0" w:space="0" w:color="auto"/>
                <w:left w:val="none" w:sz="0" w:space="0" w:color="auto"/>
                <w:bottom w:val="none" w:sz="0" w:space="0" w:color="auto"/>
                <w:right w:val="none" w:sz="0" w:space="0" w:color="auto"/>
              </w:divBdr>
            </w:div>
            <w:div w:id="1217543058">
              <w:marLeft w:val="0"/>
              <w:marRight w:val="0"/>
              <w:marTop w:val="0"/>
              <w:marBottom w:val="0"/>
              <w:divBdr>
                <w:top w:val="none" w:sz="0" w:space="0" w:color="auto"/>
                <w:left w:val="none" w:sz="0" w:space="0" w:color="auto"/>
                <w:bottom w:val="none" w:sz="0" w:space="0" w:color="auto"/>
                <w:right w:val="none" w:sz="0" w:space="0" w:color="auto"/>
              </w:divBdr>
            </w:div>
            <w:div w:id="1849521165">
              <w:marLeft w:val="0"/>
              <w:marRight w:val="0"/>
              <w:marTop w:val="0"/>
              <w:marBottom w:val="0"/>
              <w:divBdr>
                <w:top w:val="none" w:sz="0" w:space="0" w:color="auto"/>
                <w:left w:val="none" w:sz="0" w:space="0" w:color="auto"/>
                <w:bottom w:val="none" w:sz="0" w:space="0" w:color="auto"/>
                <w:right w:val="none" w:sz="0" w:space="0" w:color="auto"/>
              </w:divBdr>
            </w:div>
            <w:div w:id="1403523255">
              <w:marLeft w:val="0"/>
              <w:marRight w:val="0"/>
              <w:marTop w:val="0"/>
              <w:marBottom w:val="0"/>
              <w:divBdr>
                <w:top w:val="none" w:sz="0" w:space="0" w:color="auto"/>
                <w:left w:val="none" w:sz="0" w:space="0" w:color="auto"/>
                <w:bottom w:val="none" w:sz="0" w:space="0" w:color="auto"/>
                <w:right w:val="none" w:sz="0" w:space="0" w:color="auto"/>
              </w:divBdr>
            </w:div>
            <w:div w:id="1350453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7536244">
      <w:bodyDiv w:val="1"/>
      <w:marLeft w:val="0"/>
      <w:marRight w:val="0"/>
      <w:marTop w:val="0"/>
      <w:marBottom w:val="0"/>
      <w:divBdr>
        <w:top w:val="none" w:sz="0" w:space="0" w:color="auto"/>
        <w:left w:val="none" w:sz="0" w:space="0" w:color="auto"/>
        <w:bottom w:val="none" w:sz="0" w:space="0" w:color="auto"/>
        <w:right w:val="none" w:sz="0" w:space="0" w:color="auto"/>
      </w:divBdr>
      <w:divsChild>
        <w:div w:id="1332827603">
          <w:marLeft w:val="0"/>
          <w:marRight w:val="0"/>
          <w:marTop w:val="0"/>
          <w:marBottom w:val="0"/>
          <w:divBdr>
            <w:top w:val="none" w:sz="0" w:space="0" w:color="auto"/>
            <w:left w:val="none" w:sz="0" w:space="0" w:color="auto"/>
            <w:bottom w:val="none" w:sz="0" w:space="0" w:color="auto"/>
            <w:right w:val="none" w:sz="0" w:space="0" w:color="auto"/>
          </w:divBdr>
          <w:divsChild>
            <w:div w:id="9306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9433852">
      <w:bodyDiv w:val="1"/>
      <w:marLeft w:val="0"/>
      <w:marRight w:val="0"/>
      <w:marTop w:val="0"/>
      <w:marBottom w:val="0"/>
      <w:divBdr>
        <w:top w:val="none" w:sz="0" w:space="0" w:color="auto"/>
        <w:left w:val="none" w:sz="0" w:space="0" w:color="auto"/>
        <w:bottom w:val="none" w:sz="0" w:space="0" w:color="auto"/>
        <w:right w:val="none" w:sz="0" w:space="0" w:color="auto"/>
      </w:divBdr>
      <w:divsChild>
        <w:div w:id="828599734">
          <w:marLeft w:val="0"/>
          <w:marRight w:val="0"/>
          <w:marTop w:val="0"/>
          <w:marBottom w:val="0"/>
          <w:divBdr>
            <w:top w:val="none" w:sz="0" w:space="0" w:color="auto"/>
            <w:left w:val="none" w:sz="0" w:space="0" w:color="auto"/>
            <w:bottom w:val="none" w:sz="0" w:space="0" w:color="auto"/>
            <w:right w:val="none" w:sz="0" w:space="0" w:color="auto"/>
          </w:divBdr>
          <w:divsChild>
            <w:div w:id="463886255">
              <w:marLeft w:val="0"/>
              <w:marRight w:val="0"/>
              <w:marTop w:val="0"/>
              <w:marBottom w:val="0"/>
              <w:divBdr>
                <w:top w:val="none" w:sz="0" w:space="0" w:color="auto"/>
                <w:left w:val="none" w:sz="0" w:space="0" w:color="auto"/>
                <w:bottom w:val="none" w:sz="0" w:space="0" w:color="auto"/>
                <w:right w:val="none" w:sz="0" w:space="0" w:color="auto"/>
              </w:divBdr>
            </w:div>
            <w:div w:id="605886984">
              <w:marLeft w:val="0"/>
              <w:marRight w:val="0"/>
              <w:marTop w:val="0"/>
              <w:marBottom w:val="0"/>
              <w:divBdr>
                <w:top w:val="none" w:sz="0" w:space="0" w:color="auto"/>
                <w:left w:val="none" w:sz="0" w:space="0" w:color="auto"/>
                <w:bottom w:val="none" w:sz="0" w:space="0" w:color="auto"/>
                <w:right w:val="none" w:sz="0" w:space="0" w:color="auto"/>
              </w:divBdr>
            </w:div>
            <w:div w:id="2071076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5180712">
      <w:bodyDiv w:val="1"/>
      <w:marLeft w:val="0"/>
      <w:marRight w:val="0"/>
      <w:marTop w:val="0"/>
      <w:marBottom w:val="0"/>
      <w:divBdr>
        <w:top w:val="none" w:sz="0" w:space="0" w:color="auto"/>
        <w:left w:val="none" w:sz="0" w:space="0" w:color="auto"/>
        <w:bottom w:val="none" w:sz="0" w:space="0" w:color="auto"/>
        <w:right w:val="none" w:sz="0" w:space="0" w:color="auto"/>
      </w:divBdr>
      <w:divsChild>
        <w:div w:id="107239660">
          <w:marLeft w:val="0"/>
          <w:marRight w:val="0"/>
          <w:marTop w:val="0"/>
          <w:marBottom w:val="0"/>
          <w:divBdr>
            <w:top w:val="none" w:sz="0" w:space="0" w:color="auto"/>
            <w:left w:val="none" w:sz="0" w:space="0" w:color="auto"/>
            <w:bottom w:val="none" w:sz="0" w:space="0" w:color="auto"/>
            <w:right w:val="none" w:sz="0" w:space="0" w:color="auto"/>
          </w:divBdr>
        </w:div>
        <w:div w:id="126239191">
          <w:marLeft w:val="0"/>
          <w:marRight w:val="0"/>
          <w:marTop w:val="0"/>
          <w:marBottom w:val="0"/>
          <w:divBdr>
            <w:top w:val="none" w:sz="0" w:space="0" w:color="auto"/>
            <w:left w:val="none" w:sz="0" w:space="0" w:color="auto"/>
            <w:bottom w:val="none" w:sz="0" w:space="0" w:color="auto"/>
            <w:right w:val="none" w:sz="0" w:space="0" w:color="auto"/>
          </w:divBdr>
        </w:div>
        <w:div w:id="1655913994">
          <w:marLeft w:val="0"/>
          <w:marRight w:val="0"/>
          <w:marTop w:val="0"/>
          <w:marBottom w:val="0"/>
          <w:divBdr>
            <w:top w:val="none" w:sz="0" w:space="0" w:color="auto"/>
            <w:left w:val="none" w:sz="0" w:space="0" w:color="auto"/>
            <w:bottom w:val="none" w:sz="0" w:space="0" w:color="auto"/>
            <w:right w:val="none" w:sz="0" w:space="0" w:color="auto"/>
          </w:divBdr>
        </w:div>
        <w:div w:id="782505949">
          <w:marLeft w:val="0"/>
          <w:marRight w:val="0"/>
          <w:marTop w:val="0"/>
          <w:marBottom w:val="0"/>
          <w:divBdr>
            <w:top w:val="none" w:sz="0" w:space="0" w:color="auto"/>
            <w:left w:val="none" w:sz="0" w:space="0" w:color="auto"/>
            <w:bottom w:val="none" w:sz="0" w:space="0" w:color="auto"/>
            <w:right w:val="none" w:sz="0" w:space="0" w:color="auto"/>
          </w:divBdr>
        </w:div>
        <w:div w:id="1974754274">
          <w:marLeft w:val="0"/>
          <w:marRight w:val="0"/>
          <w:marTop w:val="0"/>
          <w:marBottom w:val="0"/>
          <w:divBdr>
            <w:top w:val="none" w:sz="0" w:space="0" w:color="auto"/>
            <w:left w:val="none" w:sz="0" w:space="0" w:color="auto"/>
            <w:bottom w:val="none" w:sz="0" w:space="0" w:color="auto"/>
            <w:right w:val="none" w:sz="0" w:space="0" w:color="auto"/>
          </w:divBdr>
        </w:div>
      </w:divsChild>
    </w:div>
    <w:div w:id="346562281">
      <w:bodyDiv w:val="1"/>
      <w:marLeft w:val="0"/>
      <w:marRight w:val="0"/>
      <w:marTop w:val="0"/>
      <w:marBottom w:val="0"/>
      <w:divBdr>
        <w:top w:val="none" w:sz="0" w:space="0" w:color="auto"/>
        <w:left w:val="none" w:sz="0" w:space="0" w:color="auto"/>
        <w:bottom w:val="none" w:sz="0" w:space="0" w:color="auto"/>
        <w:right w:val="none" w:sz="0" w:space="0" w:color="auto"/>
      </w:divBdr>
      <w:divsChild>
        <w:div w:id="1253006076">
          <w:marLeft w:val="0"/>
          <w:marRight w:val="0"/>
          <w:marTop w:val="0"/>
          <w:marBottom w:val="0"/>
          <w:divBdr>
            <w:top w:val="none" w:sz="0" w:space="0" w:color="auto"/>
            <w:left w:val="none" w:sz="0" w:space="0" w:color="auto"/>
            <w:bottom w:val="none" w:sz="0" w:space="0" w:color="auto"/>
            <w:right w:val="none" w:sz="0" w:space="0" w:color="auto"/>
          </w:divBdr>
          <w:divsChild>
            <w:div w:id="54747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0688045">
      <w:bodyDiv w:val="1"/>
      <w:marLeft w:val="0"/>
      <w:marRight w:val="0"/>
      <w:marTop w:val="0"/>
      <w:marBottom w:val="0"/>
      <w:divBdr>
        <w:top w:val="none" w:sz="0" w:space="0" w:color="auto"/>
        <w:left w:val="none" w:sz="0" w:space="0" w:color="auto"/>
        <w:bottom w:val="none" w:sz="0" w:space="0" w:color="auto"/>
        <w:right w:val="none" w:sz="0" w:space="0" w:color="auto"/>
      </w:divBdr>
      <w:divsChild>
        <w:div w:id="257830405">
          <w:marLeft w:val="835"/>
          <w:marRight w:val="0"/>
          <w:marTop w:val="134"/>
          <w:marBottom w:val="0"/>
          <w:divBdr>
            <w:top w:val="none" w:sz="0" w:space="0" w:color="auto"/>
            <w:left w:val="none" w:sz="0" w:space="0" w:color="auto"/>
            <w:bottom w:val="none" w:sz="0" w:space="0" w:color="auto"/>
            <w:right w:val="none" w:sz="0" w:space="0" w:color="auto"/>
          </w:divBdr>
        </w:div>
        <w:div w:id="753162714">
          <w:marLeft w:val="835"/>
          <w:marRight w:val="0"/>
          <w:marTop w:val="134"/>
          <w:marBottom w:val="0"/>
          <w:divBdr>
            <w:top w:val="none" w:sz="0" w:space="0" w:color="auto"/>
            <w:left w:val="none" w:sz="0" w:space="0" w:color="auto"/>
            <w:bottom w:val="none" w:sz="0" w:space="0" w:color="auto"/>
            <w:right w:val="none" w:sz="0" w:space="0" w:color="auto"/>
          </w:divBdr>
        </w:div>
        <w:div w:id="1055860936">
          <w:marLeft w:val="835"/>
          <w:marRight w:val="0"/>
          <w:marTop w:val="134"/>
          <w:marBottom w:val="0"/>
          <w:divBdr>
            <w:top w:val="none" w:sz="0" w:space="0" w:color="auto"/>
            <w:left w:val="none" w:sz="0" w:space="0" w:color="auto"/>
            <w:bottom w:val="none" w:sz="0" w:space="0" w:color="auto"/>
            <w:right w:val="none" w:sz="0" w:space="0" w:color="auto"/>
          </w:divBdr>
        </w:div>
      </w:divsChild>
    </w:div>
    <w:div w:id="362173615">
      <w:bodyDiv w:val="1"/>
      <w:marLeft w:val="0"/>
      <w:marRight w:val="0"/>
      <w:marTop w:val="0"/>
      <w:marBottom w:val="0"/>
      <w:divBdr>
        <w:top w:val="none" w:sz="0" w:space="0" w:color="auto"/>
        <w:left w:val="none" w:sz="0" w:space="0" w:color="auto"/>
        <w:bottom w:val="none" w:sz="0" w:space="0" w:color="auto"/>
        <w:right w:val="none" w:sz="0" w:space="0" w:color="auto"/>
      </w:divBdr>
      <w:divsChild>
        <w:div w:id="1763144052">
          <w:marLeft w:val="0"/>
          <w:marRight w:val="0"/>
          <w:marTop w:val="0"/>
          <w:marBottom w:val="0"/>
          <w:divBdr>
            <w:top w:val="none" w:sz="0" w:space="0" w:color="auto"/>
            <w:left w:val="none" w:sz="0" w:space="0" w:color="auto"/>
            <w:bottom w:val="none" w:sz="0" w:space="0" w:color="auto"/>
            <w:right w:val="none" w:sz="0" w:space="0" w:color="auto"/>
          </w:divBdr>
          <w:divsChild>
            <w:div w:id="11879744">
              <w:marLeft w:val="0"/>
              <w:marRight w:val="0"/>
              <w:marTop w:val="0"/>
              <w:marBottom w:val="0"/>
              <w:divBdr>
                <w:top w:val="none" w:sz="0" w:space="0" w:color="auto"/>
                <w:left w:val="none" w:sz="0" w:space="0" w:color="auto"/>
                <w:bottom w:val="none" w:sz="0" w:space="0" w:color="auto"/>
                <w:right w:val="none" w:sz="0" w:space="0" w:color="auto"/>
              </w:divBdr>
            </w:div>
            <w:div w:id="16582274">
              <w:marLeft w:val="0"/>
              <w:marRight w:val="0"/>
              <w:marTop w:val="0"/>
              <w:marBottom w:val="0"/>
              <w:divBdr>
                <w:top w:val="none" w:sz="0" w:space="0" w:color="auto"/>
                <w:left w:val="none" w:sz="0" w:space="0" w:color="auto"/>
                <w:bottom w:val="none" w:sz="0" w:space="0" w:color="auto"/>
                <w:right w:val="none" w:sz="0" w:space="0" w:color="auto"/>
              </w:divBdr>
            </w:div>
            <w:div w:id="27798769">
              <w:marLeft w:val="0"/>
              <w:marRight w:val="0"/>
              <w:marTop w:val="0"/>
              <w:marBottom w:val="0"/>
              <w:divBdr>
                <w:top w:val="none" w:sz="0" w:space="0" w:color="auto"/>
                <w:left w:val="none" w:sz="0" w:space="0" w:color="auto"/>
                <w:bottom w:val="none" w:sz="0" w:space="0" w:color="auto"/>
                <w:right w:val="none" w:sz="0" w:space="0" w:color="auto"/>
              </w:divBdr>
            </w:div>
            <w:div w:id="76637057">
              <w:marLeft w:val="0"/>
              <w:marRight w:val="0"/>
              <w:marTop w:val="0"/>
              <w:marBottom w:val="0"/>
              <w:divBdr>
                <w:top w:val="none" w:sz="0" w:space="0" w:color="auto"/>
                <w:left w:val="none" w:sz="0" w:space="0" w:color="auto"/>
                <w:bottom w:val="none" w:sz="0" w:space="0" w:color="auto"/>
                <w:right w:val="none" w:sz="0" w:space="0" w:color="auto"/>
              </w:divBdr>
            </w:div>
            <w:div w:id="179860958">
              <w:marLeft w:val="0"/>
              <w:marRight w:val="0"/>
              <w:marTop w:val="0"/>
              <w:marBottom w:val="0"/>
              <w:divBdr>
                <w:top w:val="none" w:sz="0" w:space="0" w:color="auto"/>
                <w:left w:val="none" w:sz="0" w:space="0" w:color="auto"/>
                <w:bottom w:val="none" w:sz="0" w:space="0" w:color="auto"/>
                <w:right w:val="none" w:sz="0" w:space="0" w:color="auto"/>
              </w:divBdr>
            </w:div>
            <w:div w:id="275645960">
              <w:marLeft w:val="0"/>
              <w:marRight w:val="0"/>
              <w:marTop w:val="0"/>
              <w:marBottom w:val="0"/>
              <w:divBdr>
                <w:top w:val="none" w:sz="0" w:space="0" w:color="auto"/>
                <w:left w:val="none" w:sz="0" w:space="0" w:color="auto"/>
                <w:bottom w:val="none" w:sz="0" w:space="0" w:color="auto"/>
                <w:right w:val="none" w:sz="0" w:space="0" w:color="auto"/>
              </w:divBdr>
            </w:div>
            <w:div w:id="281425560">
              <w:marLeft w:val="0"/>
              <w:marRight w:val="0"/>
              <w:marTop w:val="0"/>
              <w:marBottom w:val="0"/>
              <w:divBdr>
                <w:top w:val="none" w:sz="0" w:space="0" w:color="auto"/>
                <w:left w:val="none" w:sz="0" w:space="0" w:color="auto"/>
                <w:bottom w:val="none" w:sz="0" w:space="0" w:color="auto"/>
                <w:right w:val="none" w:sz="0" w:space="0" w:color="auto"/>
              </w:divBdr>
            </w:div>
            <w:div w:id="330184513">
              <w:marLeft w:val="0"/>
              <w:marRight w:val="0"/>
              <w:marTop w:val="0"/>
              <w:marBottom w:val="0"/>
              <w:divBdr>
                <w:top w:val="none" w:sz="0" w:space="0" w:color="auto"/>
                <w:left w:val="none" w:sz="0" w:space="0" w:color="auto"/>
                <w:bottom w:val="none" w:sz="0" w:space="0" w:color="auto"/>
                <w:right w:val="none" w:sz="0" w:space="0" w:color="auto"/>
              </w:divBdr>
            </w:div>
            <w:div w:id="335429038">
              <w:marLeft w:val="0"/>
              <w:marRight w:val="0"/>
              <w:marTop w:val="0"/>
              <w:marBottom w:val="0"/>
              <w:divBdr>
                <w:top w:val="none" w:sz="0" w:space="0" w:color="auto"/>
                <w:left w:val="none" w:sz="0" w:space="0" w:color="auto"/>
                <w:bottom w:val="none" w:sz="0" w:space="0" w:color="auto"/>
                <w:right w:val="none" w:sz="0" w:space="0" w:color="auto"/>
              </w:divBdr>
            </w:div>
            <w:div w:id="343482197">
              <w:marLeft w:val="0"/>
              <w:marRight w:val="0"/>
              <w:marTop w:val="0"/>
              <w:marBottom w:val="0"/>
              <w:divBdr>
                <w:top w:val="none" w:sz="0" w:space="0" w:color="auto"/>
                <w:left w:val="none" w:sz="0" w:space="0" w:color="auto"/>
                <w:bottom w:val="none" w:sz="0" w:space="0" w:color="auto"/>
                <w:right w:val="none" w:sz="0" w:space="0" w:color="auto"/>
              </w:divBdr>
            </w:div>
            <w:div w:id="385616043">
              <w:marLeft w:val="0"/>
              <w:marRight w:val="0"/>
              <w:marTop w:val="0"/>
              <w:marBottom w:val="0"/>
              <w:divBdr>
                <w:top w:val="none" w:sz="0" w:space="0" w:color="auto"/>
                <w:left w:val="none" w:sz="0" w:space="0" w:color="auto"/>
                <w:bottom w:val="none" w:sz="0" w:space="0" w:color="auto"/>
                <w:right w:val="none" w:sz="0" w:space="0" w:color="auto"/>
              </w:divBdr>
            </w:div>
            <w:div w:id="416559615">
              <w:marLeft w:val="0"/>
              <w:marRight w:val="0"/>
              <w:marTop w:val="0"/>
              <w:marBottom w:val="0"/>
              <w:divBdr>
                <w:top w:val="none" w:sz="0" w:space="0" w:color="auto"/>
                <w:left w:val="none" w:sz="0" w:space="0" w:color="auto"/>
                <w:bottom w:val="none" w:sz="0" w:space="0" w:color="auto"/>
                <w:right w:val="none" w:sz="0" w:space="0" w:color="auto"/>
              </w:divBdr>
            </w:div>
            <w:div w:id="519245351">
              <w:marLeft w:val="0"/>
              <w:marRight w:val="0"/>
              <w:marTop w:val="0"/>
              <w:marBottom w:val="0"/>
              <w:divBdr>
                <w:top w:val="none" w:sz="0" w:space="0" w:color="auto"/>
                <w:left w:val="none" w:sz="0" w:space="0" w:color="auto"/>
                <w:bottom w:val="none" w:sz="0" w:space="0" w:color="auto"/>
                <w:right w:val="none" w:sz="0" w:space="0" w:color="auto"/>
              </w:divBdr>
            </w:div>
            <w:div w:id="533542762">
              <w:marLeft w:val="0"/>
              <w:marRight w:val="0"/>
              <w:marTop w:val="0"/>
              <w:marBottom w:val="0"/>
              <w:divBdr>
                <w:top w:val="none" w:sz="0" w:space="0" w:color="auto"/>
                <w:left w:val="none" w:sz="0" w:space="0" w:color="auto"/>
                <w:bottom w:val="none" w:sz="0" w:space="0" w:color="auto"/>
                <w:right w:val="none" w:sz="0" w:space="0" w:color="auto"/>
              </w:divBdr>
            </w:div>
            <w:div w:id="535627947">
              <w:marLeft w:val="0"/>
              <w:marRight w:val="0"/>
              <w:marTop w:val="0"/>
              <w:marBottom w:val="0"/>
              <w:divBdr>
                <w:top w:val="none" w:sz="0" w:space="0" w:color="auto"/>
                <w:left w:val="none" w:sz="0" w:space="0" w:color="auto"/>
                <w:bottom w:val="none" w:sz="0" w:space="0" w:color="auto"/>
                <w:right w:val="none" w:sz="0" w:space="0" w:color="auto"/>
              </w:divBdr>
            </w:div>
            <w:div w:id="560947504">
              <w:marLeft w:val="0"/>
              <w:marRight w:val="0"/>
              <w:marTop w:val="0"/>
              <w:marBottom w:val="0"/>
              <w:divBdr>
                <w:top w:val="none" w:sz="0" w:space="0" w:color="auto"/>
                <w:left w:val="none" w:sz="0" w:space="0" w:color="auto"/>
                <w:bottom w:val="none" w:sz="0" w:space="0" w:color="auto"/>
                <w:right w:val="none" w:sz="0" w:space="0" w:color="auto"/>
              </w:divBdr>
            </w:div>
            <w:div w:id="569074120">
              <w:marLeft w:val="0"/>
              <w:marRight w:val="0"/>
              <w:marTop w:val="0"/>
              <w:marBottom w:val="0"/>
              <w:divBdr>
                <w:top w:val="none" w:sz="0" w:space="0" w:color="auto"/>
                <w:left w:val="none" w:sz="0" w:space="0" w:color="auto"/>
                <w:bottom w:val="none" w:sz="0" w:space="0" w:color="auto"/>
                <w:right w:val="none" w:sz="0" w:space="0" w:color="auto"/>
              </w:divBdr>
            </w:div>
            <w:div w:id="571156606">
              <w:marLeft w:val="0"/>
              <w:marRight w:val="0"/>
              <w:marTop w:val="0"/>
              <w:marBottom w:val="0"/>
              <w:divBdr>
                <w:top w:val="none" w:sz="0" w:space="0" w:color="auto"/>
                <w:left w:val="none" w:sz="0" w:space="0" w:color="auto"/>
                <w:bottom w:val="none" w:sz="0" w:space="0" w:color="auto"/>
                <w:right w:val="none" w:sz="0" w:space="0" w:color="auto"/>
              </w:divBdr>
            </w:div>
            <w:div w:id="586579376">
              <w:marLeft w:val="0"/>
              <w:marRight w:val="0"/>
              <w:marTop w:val="0"/>
              <w:marBottom w:val="0"/>
              <w:divBdr>
                <w:top w:val="none" w:sz="0" w:space="0" w:color="auto"/>
                <w:left w:val="none" w:sz="0" w:space="0" w:color="auto"/>
                <w:bottom w:val="none" w:sz="0" w:space="0" w:color="auto"/>
                <w:right w:val="none" w:sz="0" w:space="0" w:color="auto"/>
              </w:divBdr>
            </w:div>
            <w:div w:id="665326310">
              <w:marLeft w:val="0"/>
              <w:marRight w:val="0"/>
              <w:marTop w:val="0"/>
              <w:marBottom w:val="0"/>
              <w:divBdr>
                <w:top w:val="none" w:sz="0" w:space="0" w:color="auto"/>
                <w:left w:val="none" w:sz="0" w:space="0" w:color="auto"/>
                <w:bottom w:val="none" w:sz="0" w:space="0" w:color="auto"/>
                <w:right w:val="none" w:sz="0" w:space="0" w:color="auto"/>
              </w:divBdr>
            </w:div>
            <w:div w:id="738475712">
              <w:marLeft w:val="0"/>
              <w:marRight w:val="0"/>
              <w:marTop w:val="0"/>
              <w:marBottom w:val="0"/>
              <w:divBdr>
                <w:top w:val="none" w:sz="0" w:space="0" w:color="auto"/>
                <w:left w:val="none" w:sz="0" w:space="0" w:color="auto"/>
                <w:bottom w:val="none" w:sz="0" w:space="0" w:color="auto"/>
                <w:right w:val="none" w:sz="0" w:space="0" w:color="auto"/>
              </w:divBdr>
            </w:div>
            <w:div w:id="753823213">
              <w:marLeft w:val="0"/>
              <w:marRight w:val="0"/>
              <w:marTop w:val="0"/>
              <w:marBottom w:val="0"/>
              <w:divBdr>
                <w:top w:val="none" w:sz="0" w:space="0" w:color="auto"/>
                <w:left w:val="none" w:sz="0" w:space="0" w:color="auto"/>
                <w:bottom w:val="none" w:sz="0" w:space="0" w:color="auto"/>
                <w:right w:val="none" w:sz="0" w:space="0" w:color="auto"/>
              </w:divBdr>
            </w:div>
            <w:div w:id="767966716">
              <w:marLeft w:val="0"/>
              <w:marRight w:val="0"/>
              <w:marTop w:val="0"/>
              <w:marBottom w:val="0"/>
              <w:divBdr>
                <w:top w:val="none" w:sz="0" w:space="0" w:color="auto"/>
                <w:left w:val="none" w:sz="0" w:space="0" w:color="auto"/>
                <w:bottom w:val="none" w:sz="0" w:space="0" w:color="auto"/>
                <w:right w:val="none" w:sz="0" w:space="0" w:color="auto"/>
              </w:divBdr>
            </w:div>
            <w:div w:id="791947199">
              <w:marLeft w:val="0"/>
              <w:marRight w:val="0"/>
              <w:marTop w:val="0"/>
              <w:marBottom w:val="0"/>
              <w:divBdr>
                <w:top w:val="none" w:sz="0" w:space="0" w:color="auto"/>
                <w:left w:val="none" w:sz="0" w:space="0" w:color="auto"/>
                <w:bottom w:val="none" w:sz="0" w:space="0" w:color="auto"/>
                <w:right w:val="none" w:sz="0" w:space="0" w:color="auto"/>
              </w:divBdr>
            </w:div>
            <w:div w:id="812910198">
              <w:marLeft w:val="0"/>
              <w:marRight w:val="0"/>
              <w:marTop w:val="0"/>
              <w:marBottom w:val="0"/>
              <w:divBdr>
                <w:top w:val="none" w:sz="0" w:space="0" w:color="auto"/>
                <w:left w:val="none" w:sz="0" w:space="0" w:color="auto"/>
                <w:bottom w:val="none" w:sz="0" w:space="0" w:color="auto"/>
                <w:right w:val="none" w:sz="0" w:space="0" w:color="auto"/>
              </w:divBdr>
            </w:div>
            <w:div w:id="825324094">
              <w:marLeft w:val="0"/>
              <w:marRight w:val="0"/>
              <w:marTop w:val="0"/>
              <w:marBottom w:val="0"/>
              <w:divBdr>
                <w:top w:val="none" w:sz="0" w:space="0" w:color="auto"/>
                <w:left w:val="none" w:sz="0" w:space="0" w:color="auto"/>
                <w:bottom w:val="none" w:sz="0" w:space="0" w:color="auto"/>
                <w:right w:val="none" w:sz="0" w:space="0" w:color="auto"/>
              </w:divBdr>
            </w:div>
            <w:div w:id="854029161">
              <w:marLeft w:val="0"/>
              <w:marRight w:val="0"/>
              <w:marTop w:val="0"/>
              <w:marBottom w:val="0"/>
              <w:divBdr>
                <w:top w:val="none" w:sz="0" w:space="0" w:color="auto"/>
                <w:left w:val="none" w:sz="0" w:space="0" w:color="auto"/>
                <w:bottom w:val="none" w:sz="0" w:space="0" w:color="auto"/>
                <w:right w:val="none" w:sz="0" w:space="0" w:color="auto"/>
              </w:divBdr>
            </w:div>
            <w:div w:id="1071194932">
              <w:marLeft w:val="0"/>
              <w:marRight w:val="0"/>
              <w:marTop w:val="0"/>
              <w:marBottom w:val="0"/>
              <w:divBdr>
                <w:top w:val="none" w:sz="0" w:space="0" w:color="auto"/>
                <w:left w:val="none" w:sz="0" w:space="0" w:color="auto"/>
                <w:bottom w:val="none" w:sz="0" w:space="0" w:color="auto"/>
                <w:right w:val="none" w:sz="0" w:space="0" w:color="auto"/>
              </w:divBdr>
            </w:div>
            <w:div w:id="1129938761">
              <w:marLeft w:val="0"/>
              <w:marRight w:val="0"/>
              <w:marTop w:val="0"/>
              <w:marBottom w:val="0"/>
              <w:divBdr>
                <w:top w:val="none" w:sz="0" w:space="0" w:color="auto"/>
                <w:left w:val="none" w:sz="0" w:space="0" w:color="auto"/>
                <w:bottom w:val="none" w:sz="0" w:space="0" w:color="auto"/>
                <w:right w:val="none" w:sz="0" w:space="0" w:color="auto"/>
              </w:divBdr>
            </w:div>
            <w:div w:id="1169564980">
              <w:marLeft w:val="0"/>
              <w:marRight w:val="0"/>
              <w:marTop w:val="0"/>
              <w:marBottom w:val="0"/>
              <w:divBdr>
                <w:top w:val="none" w:sz="0" w:space="0" w:color="auto"/>
                <w:left w:val="none" w:sz="0" w:space="0" w:color="auto"/>
                <w:bottom w:val="none" w:sz="0" w:space="0" w:color="auto"/>
                <w:right w:val="none" w:sz="0" w:space="0" w:color="auto"/>
              </w:divBdr>
            </w:div>
            <w:div w:id="1193954285">
              <w:marLeft w:val="0"/>
              <w:marRight w:val="0"/>
              <w:marTop w:val="0"/>
              <w:marBottom w:val="0"/>
              <w:divBdr>
                <w:top w:val="none" w:sz="0" w:space="0" w:color="auto"/>
                <w:left w:val="none" w:sz="0" w:space="0" w:color="auto"/>
                <w:bottom w:val="none" w:sz="0" w:space="0" w:color="auto"/>
                <w:right w:val="none" w:sz="0" w:space="0" w:color="auto"/>
              </w:divBdr>
            </w:div>
            <w:div w:id="1220635236">
              <w:marLeft w:val="0"/>
              <w:marRight w:val="0"/>
              <w:marTop w:val="0"/>
              <w:marBottom w:val="0"/>
              <w:divBdr>
                <w:top w:val="none" w:sz="0" w:space="0" w:color="auto"/>
                <w:left w:val="none" w:sz="0" w:space="0" w:color="auto"/>
                <w:bottom w:val="none" w:sz="0" w:space="0" w:color="auto"/>
                <w:right w:val="none" w:sz="0" w:space="0" w:color="auto"/>
              </w:divBdr>
            </w:div>
            <w:div w:id="1240479595">
              <w:marLeft w:val="0"/>
              <w:marRight w:val="0"/>
              <w:marTop w:val="0"/>
              <w:marBottom w:val="0"/>
              <w:divBdr>
                <w:top w:val="none" w:sz="0" w:space="0" w:color="auto"/>
                <w:left w:val="none" w:sz="0" w:space="0" w:color="auto"/>
                <w:bottom w:val="none" w:sz="0" w:space="0" w:color="auto"/>
                <w:right w:val="none" w:sz="0" w:space="0" w:color="auto"/>
              </w:divBdr>
            </w:div>
            <w:div w:id="1246499158">
              <w:marLeft w:val="0"/>
              <w:marRight w:val="0"/>
              <w:marTop w:val="0"/>
              <w:marBottom w:val="0"/>
              <w:divBdr>
                <w:top w:val="none" w:sz="0" w:space="0" w:color="auto"/>
                <w:left w:val="none" w:sz="0" w:space="0" w:color="auto"/>
                <w:bottom w:val="none" w:sz="0" w:space="0" w:color="auto"/>
                <w:right w:val="none" w:sz="0" w:space="0" w:color="auto"/>
              </w:divBdr>
            </w:div>
            <w:div w:id="1247105578">
              <w:marLeft w:val="0"/>
              <w:marRight w:val="0"/>
              <w:marTop w:val="0"/>
              <w:marBottom w:val="0"/>
              <w:divBdr>
                <w:top w:val="none" w:sz="0" w:space="0" w:color="auto"/>
                <w:left w:val="none" w:sz="0" w:space="0" w:color="auto"/>
                <w:bottom w:val="none" w:sz="0" w:space="0" w:color="auto"/>
                <w:right w:val="none" w:sz="0" w:space="0" w:color="auto"/>
              </w:divBdr>
            </w:div>
            <w:div w:id="1285430089">
              <w:marLeft w:val="0"/>
              <w:marRight w:val="0"/>
              <w:marTop w:val="0"/>
              <w:marBottom w:val="0"/>
              <w:divBdr>
                <w:top w:val="none" w:sz="0" w:space="0" w:color="auto"/>
                <w:left w:val="none" w:sz="0" w:space="0" w:color="auto"/>
                <w:bottom w:val="none" w:sz="0" w:space="0" w:color="auto"/>
                <w:right w:val="none" w:sz="0" w:space="0" w:color="auto"/>
              </w:divBdr>
            </w:div>
            <w:div w:id="1289823654">
              <w:marLeft w:val="0"/>
              <w:marRight w:val="0"/>
              <w:marTop w:val="0"/>
              <w:marBottom w:val="0"/>
              <w:divBdr>
                <w:top w:val="none" w:sz="0" w:space="0" w:color="auto"/>
                <w:left w:val="none" w:sz="0" w:space="0" w:color="auto"/>
                <w:bottom w:val="none" w:sz="0" w:space="0" w:color="auto"/>
                <w:right w:val="none" w:sz="0" w:space="0" w:color="auto"/>
              </w:divBdr>
            </w:div>
            <w:div w:id="1291860168">
              <w:marLeft w:val="0"/>
              <w:marRight w:val="0"/>
              <w:marTop w:val="0"/>
              <w:marBottom w:val="0"/>
              <w:divBdr>
                <w:top w:val="none" w:sz="0" w:space="0" w:color="auto"/>
                <w:left w:val="none" w:sz="0" w:space="0" w:color="auto"/>
                <w:bottom w:val="none" w:sz="0" w:space="0" w:color="auto"/>
                <w:right w:val="none" w:sz="0" w:space="0" w:color="auto"/>
              </w:divBdr>
            </w:div>
            <w:div w:id="1352026587">
              <w:marLeft w:val="0"/>
              <w:marRight w:val="0"/>
              <w:marTop w:val="0"/>
              <w:marBottom w:val="0"/>
              <w:divBdr>
                <w:top w:val="none" w:sz="0" w:space="0" w:color="auto"/>
                <w:left w:val="none" w:sz="0" w:space="0" w:color="auto"/>
                <w:bottom w:val="none" w:sz="0" w:space="0" w:color="auto"/>
                <w:right w:val="none" w:sz="0" w:space="0" w:color="auto"/>
              </w:divBdr>
            </w:div>
            <w:div w:id="1373311616">
              <w:marLeft w:val="0"/>
              <w:marRight w:val="0"/>
              <w:marTop w:val="0"/>
              <w:marBottom w:val="0"/>
              <w:divBdr>
                <w:top w:val="none" w:sz="0" w:space="0" w:color="auto"/>
                <w:left w:val="none" w:sz="0" w:space="0" w:color="auto"/>
                <w:bottom w:val="none" w:sz="0" w:space="0" w:color="auto"/>
                <w:right w:val="none" w:sz="0" w:space="0" w:color="auto"/>
              </w:divBdr>
            </w:div>
            <w:div w:id="1391230378">
              <w:marLeft w:val="0"/>
              <w:marRight w:val="0"/>
              <w:marTop w:val="0"/>
              <w:marBottom w:val="0"/>
              <w:divBdr>
                <w:top w:val="none" w:sz="0" w:space="0" w:color="auto"/>
                <w:left w:val="none" w:sz="0" w:space="0" w:color="auto"/>
                <w:bottom w:val="none" w:sz="0" w:space="0" w:color="auto"/>
                <w:right w:val="none" w:sz="0" w:space="0" w:color="auto"/>
              </w:divBdr>
            </w:div>
            <w:div w:id="1418090974">
              <w:marLeft w:val="0"/>
              <w:marRight w:val="0"/>
              <w:marTop w:val="0"/>
              <w:marBottom w:val="0"/>
              <w:divBdr>
                <w:top w:val="none" w:sz="0" w:space="0" w:color="auto"/>
                <w:left w:val="none" w:sz="0" w:space="0" w:color="auto"/>
                <w:bottom w:val="none" w:sz="0" w:space="0" w:color="auto"/>
                <w:right w:val="none" w:sz="0" w:space="0" w:color="auto"/>
              </w:divBdr>
            </w:div>
            <w:div w:id="1426925675">
              <w:marLeft w:val="0"/>
              <w:marRight w:val="0"/>
              <w:marTop w:val="0"/>
              <w:marBottom w:val="0"/>
              <w:divBdr>
                <w:top w:val="none" w:sz="0" w:space="0" w:color="auto"/>
                <w:left w:val="none" w:sz="0" w:space="0" w:color="auto"/>
                <w:bottom w:val="none" w:sz="0" w:space="0" w:color="auto"/>
                <w:right w:val="none" w:sz="0" w:space="0" w:color="auto"/>
              </w:divBdr>
            </w:div>
            <w:div w:id="1427922142">
              <w:marLeft w:val="0"/>
              <w:marRight w:val="0"/>
              <w:marTop w:val="0"/>
              <w:marBottom w:val="0"/>
              <w:divBdr>
                <w:top w:val="none" w:sz="0" w:space="0" w:color="auto"/>
                <w:left w:val="none" w:sz="0" w:space="0" w:color="auto"/>
                <w:bottom w:val="none" w:sz="0" w:space="0" w:color="auto"/>
                <w:right w:val="none" w:sz="0" w:space="0" w:color="auto"/>
              </w:divBdr>
            </w:div>
            <w:div w:id="1460956800">
              <w:marLeft w:val="0"/>
              <w:marRight w:val="0"/>
              <w:marTop w:val="0"/>
              <w:marBottom w:val="0"/>
              <w:divBdr>
                <w:top w:val="none" w:sz="0" w:space="0" w:color="auto"/>
                <w:left w:val="none" w:sz="0" w:space="0" w:color="auto"/>
                <w:bottom w:val="none" w:sz="0" w:space="0" w:color="auto"/>
                <w:right w:val="none" w:sz="0" w:space="0" w:color="auto"/>
              </w:divBdr>
            </w:div>
            <w:div w:id="1461337338">
              <w:marLeft w:val="0"/>
              <w:marRight w:val="0"/>
              <w:marTop w:val="0"/>
              <w:marBottom w:val="0"/>
              <w:divBdr>
                <w:top w:val="none" w:sz="0" w:space="0" w:color="auto"/>
                <w:left w:val="none" w:sz="0" w:space="0" w:color="auto"/>
                <w:bottom w:val="none" w:sz="0" w:space="0" w:color="auto"/>
                <w:right w:val="none" w:sz="0" w:space="0" w:color="auto"/>
              </w:divBdr>
            </w:div>
            <w:div w:id="1463621428">
              <w:marLeft w:val="0"/>
              <w:marRight w:val="0"/>
              <w:marTop w:val="0"/>
              <w:marBottom w:val="0"/>
              <w:divBdr>
                <w:top w:val="none" w:sz="0" w:space="0" w:color="auto"/>
                <w:left w:val="none" w:sz="0" w:space="0" w:color="auto"/>
                <w:bottom w:val="none" w:sz="0" w:space="0" w:color="auto"/>
                <w:right w:val="none" w:sz="0" w:space="0" w:color="auto"/>
              </w:divBdr>
            </w:div>
            <w:div w:id="1473597448">
              <w:marLeft w:val="0"/>
              <w:marRight w:val="0"/>
              <w:marTop w:val="0"/>
              <w:marBottom w:val="0"/>
              <w:divBdr>
                <w:top w:val="none" w:sz="0" w:space="0" w:color="auto"/>
                <w:left w:val="none" w:sz="0" w:space="0" w:color="auto"/>
                <w:bottom w:val="none" w:sz="0" w:space="0" w:color="auto"/>
                <w:right w:val="none" w:sz="0" w:space="0" w:color="auto"/>
              </w:divBdr>
            </w:div>
            <w:div w:id="1484855763">
              <w:marLeft w:val="0"/>
              <w:marRight w:val="0"/>
              <w:marTop w:val="0"/>
              <w:marBottom w:val="0"/>
              <w:divBdr>
                <w:top w:val="none" w:sz="0" w:space="0" w:color="auto"/>
                <w:left w:val="none" w:sz="0" w:space="0" w:color="auto"/>
                <w:bottom w:val="none" w:sz="0" w:space="0" w:color="auto"/>
                <w:right w:val="none" w:sz="0" w:space="0" w:color="auto"/>
              </w:divBdr>
            </w:div>
            <w:div w:id="1562135305">
              <w:marLeft w:val="0"/>
              <w:marRight w:val="0"/>
              <w:marTop w:val="0"/>
              <w:marBottom w:val="0"/>
              <w:divBdr>
                <w:top w:val="none" w:sz="0" w:space="0" w:color="auto"/>
                <w:left w:val="none" w:sz="0" w:space="0" w:color="auto"/>
                <w:bottom w:val="none" w:sz="0" w:space="0" w:color="auto"/>
                <w:right w:val="none" w:sz="0" w:space="0" w:color="auto"/>
              </w:divBdr>
            </w:div>
            <w:div w:id="1715546082">
              <w:marLeft w:val="0"/>
              <w:marRight w:val="0"/>
              <w:marTop w:val="0"/>
              <w:marBottom w:val="0"/>
              <w:divBdr>
                <w:top w:val="none" w:sz="0" w:space="0" w:color="auto"/>
                <w:left w:val="none" w:sz="0" w:space="0" w:color="auto"/>
                <w:bottom w:val="none" w:sz="0" w:space="0" w:color="auto"/>
                <w:right w:val="none" w:sz="0" w:space="0" w:color="auto"/>
              </w:divBdr>
            </w:div>
            <w:div w:id="1721005646">
              <w:marLeft w:val="0"/>
              <w:marRight w:val="0"/>
              <w:marTop w:val="0"/>
              <w:marBottom w:val="0"/>
              <w:divBdr>
                <w:top w:val="none" w:sz="0" w:space="0" w:color="auto"/>
                <w:left w:val="none" w:sz="0" w:space="0" w:color="auto"/>
                <w:bottom w:val="none" w:sz="0" w:space="0" w:color="auto"/>
                <w:right w:val="none" w:sz="0" w:space="0" w:color="auto"/>
              </w:divBdr>
            </w:div>
            <w:div w:id="1785878020">
              <w:marLeft w:val="0"/>
              <w:marRight w:val="0"/>
              <w:marTop w:val="0"/>
              <w:marBottom w:val="0"/>
              <w:divBdr>
                <w:top w:val="none" w:sz="0" w:space="0" w:color="auto"/>
                <w:left w:val="none" w:sz="0" w:space="0" w:color="auto"/>
                <w:bottom w:val="none" w:sz="0" w:space="0" w:color="auto"/>
                <w:right w:val="none" w:sz="0" w:space="0" w:color="auto"/>
              </w:divBdr>
            </w:div>
            <w:div w:id="1811902653">
              <w:marLeft w:val="0"/>
              <w:marRight w:val="0"/>
              <w:marTop w:val="0"/>
              <w:marBottom w:val="0"/>
              <w:divBdr>
                <w:top w:val="none" w:sz="0" w:space="0" w:color="auto"/>
                <w:left w:val="none" w:sz="0" w:space="0" w:color="auto"/>
                <w:bottom w:val="none" w:sz="0" w:space="0" w:color="auto"/>
                <w:right w:val="none" w:sz="0" w:space="0" w:color="auto"/>
              </w:divBdr>
            </w:div>
            <w:div w:id="1824662356">
              <w:marLeft w:val="0"/>
              <w:marRight w:val="0"/>
              <w:marTop w:val="0"/>
              <w:marBottom w:val="0"/>
              <w:divBdr>
                <w:top w:val="none" w:sz="0" w:space="0" w:color="auto"/>
                <w:left w:val="none" w:sz="0" w:space="0" w:color="auto"/>
                <w:bottom w:val="none" w:sz="0" w:space="0" w:color="auto"/>
                <w:right w:val="none" w:sz="0" w:space="0" w:color="auto"/>
              </w:divBdr>
            </w:div>
            <w:div w:id="1864896463">
              <w:marLeft w:val="0"/>
              <w:marRight w:val="0"/>
              <w:marTop w:val="0"/>
              <w:marBottom w:val="0"/>
              <w:divBdr>
                <w:top w:val="none" w:sz="0" w:space="0" w:color="auto"/>
                <w:left w:val="none" w:sz="0" w:space="0" w:color="auto"/>
                <w:bottom w:val="none" w:sz="0" w:space="0" w:color="auto"/>
                <w:right w:val="none" w:sz="0" w:space="0" w:color="auto"/>
              </w:divBdr>
            </w:div>
            <w:div w:id="2004969410">
              <w:marLeft w:val="0"/>
              <w:marRight w:val="0"/>
              <w:marTop w:val="0"/>
              <w:marBottom w:val="0"/>
              <w:divBdr>
                <w:top w:val="none" w:sz="0" w:space="0" w:color="auto"/>
                <w:left w:val="none" w:sz="0" w:space="0" w:color="auto"/>
                <w:bottom w:val="none" w:sz="0" w:space="0" w:color="auto"/>
                <w:right w:val="none" w:sz="0" w:space="0" w:color="auto"/>
              </w:divBdr>
            </w:div>
            <w:div w:id="2083600113">
              <w:marLeft w:val="0"/>
              <w:marRight w:val="0"/>
              <w:marTop w:val="0"/>
              <w:marBottom w:val="0"/>
              <w:divBdr>
                <w:top w:val="none" w:sz="0" w:space="0" w:color="auto"/>
                <w:left w:val="none" w:sz="0" w:space="0" w:color="auto"/>
                <w:bottom w:val="none" w:sz="0" w:space="0" w:color="auto"/>
                <w:right w:val="none" w:sz="0" w:space="0" w:color="auto"/>
              </w:divBdr>
            </w:div>
            <w:div w:id="2089812707">
              <w:marLeft w:val="0"/>
              <w:marRight w:val="0"/>
              <w:marTop w:val="0"/>
              <w:marBottom w:val="0"/>
              <w:divBdr>
                <w:top w:val="none" w:sz="0" w:space="0" w:color="auto"/>
                <w:left w:val="none" w:sz="0" w:space="0" w:color="auto"/>
                <w:bottom w:val="none" w:sz="0" w:space="0" w:color="auto"/>
                <w:right w:val="none" w:sz="0" w:space="0" w:color="auto"/>
              </w:divBdr>
            </w:div>
            <w:div w:id="2128624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6024936">
      <w:bodyDiv w:val="1"/>
      <w:marLeft w:val="0"/>
      <w:marRight w:val="0"/>
      <w:marTop w:val="0"/>
      <w:marBottom w:val="0"/>
      <w:divBdr>
        <w:top w:val="none" w:sz="0" w:space="0" w:color="auto"/>
        <w:left w:val="none" w:sz="0" w:space="0" w:color="auto"/>
        <w:bottom w:val="none" w:sz="0" w:space="0" w:color="auto"/>
        <w:right w:val="none" w:sz="0" w:space="0" w:color="auto"/>
      </w:divBdr>
      <w:divsChild>
        <w:div w:id="174807814">
          <w:marLeft w:val="0"/>
          <w:marRight w:val="0"/>
          <w:marTop w:val="0"/>
          <w:marBottom w:val="0"/>
          <w:divBdr>
            <w:top w:val="none" w:sz="0" w:space="0" w:color="auto"/>
            <w:left w:val="none" w:sz="0" w:space="0" w:color="auto"/>
            <w:bottom w:val="none" w:sz="0" w:space="0" w:color="auto"/>
            <w:right w:val="none" w:sz="0" w:space="0" w:color="auto"/>
          </w:divBdr>
          <w:divsChild>
            <w:div w:id="843663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8845244">
      <w:bodyDiv w:val="1"/>
      <w:marLeft w:val="0"/>
      <w:marRight w:val="0"/>
      <w:marTop w:val="0"/>
      <w:marBottom w:val="0"/>
      <w:divBdr>
        <w:top w:val="none" w:sz="0" w:space="0" w:color="auto"/>
        <w:left w:val="none" w:sz="0" w:space="0" w:color="auto"/>
        <w:bottom w:val="none" w:sz="0" w:space="0" w:color="auto"/>
        <w:right w:val="none" w:sz="0" w:space="0" w:color="auto"/>
      </w:divBdr>
      <w:divsChild>
        <w:div w:id="302007665">
          <w:marLeft w:val="0"/>
          <w:marRight w:val="0"/>
          <w:marTop w:val="0"/>
          <w:marBottom w:val="0"/>
          <w:divBdr>
            <w:top w:val="none" w:sz="0" w:space="0" w:color="auto"/>
            <w:left w:val="none" w:sz="0" w:space="0" w:color="auto"/>
            <w:bottom w:val="none" w:sz="0" w:space="0" w:color="auto"/>
            <w:right w:val="none" w:sz="0" w:space="0" w:color="auto"/>
          </w:divBdr>
          <w:divsChild>
            <w:div w:id="1124810926">
              <w:marLeft w:val="0"/>
              <w:marRight w:val="0"/>
              <w:marTop w:val="0"/>
              <w:marBottom w:val="0"/>
              <w:divBdr>
                <w:top w:val="none" w:sz="0" w:space="0" w:color="auto"/>
                <w:left w:val="none" w:sz="0" w:space="0" w:color="auto"/>
                <w:bottom w:val="none" w:sz="0" w:space="0" w:color="auto"/>
                <w:right w:val="none" w:sz="0" w:space="0" w:color="auto"/>
              </w:divBdr>
            </w:div>
            <w:div w:id="1554581886">
              <w:marLeft w:val="0"/>
              <w:marRight w:val="0"/>
              <w:marTop w:val="0"/>
              <w:marBottom w:val="0"/>
              <w:divBdr>
                <w:top w:val="none" w:sz="0" w:space="0" w:color="auto"/>
                <w:left w:val="none" w:sz="0" w:space="0" w:color="auto"/>
                <w:bottom w:val="none" w:sz="0" w:space="0" w:color="auto"/>
                <w:right w:val="none" w:sz="0" w:space="0" w:color="auto"/>
              </w:divBdr>
            </w:div>
            <w:div w:id="834761662">
              <w:marLeft w:val="0"/>
              <w:marRight w:val="0"/>
              <w:marTop w:val="0"/>
              <w:marBottom w:val="0"/>
              <w:divBdr>
                <w:top w:val="none" w:sz="0" w:space="0" w:color="auto"/>
                <w:left w:val="none" w:sz="0" w:space="0" w:color="auto"/>
                <w:bottom w:val="none" w:sz="0" w:space="0" w:color="auto"/>
                <w:right w:val="none" w:sz="0" w:space="0" w:color="auto"/>
              </w:divBdr>
            </w:div>
            <w:div w:id="1809082081">
              <w:marLeft w:val="0"/>
              <w:marRight w:val="0"/>
              <w:marTop w:val="0"/>
              <w:marBottom w:val="0"/>
              <w:divBdr>
                <w:top w:val="none" w:sz="0" w:space="0" w:color="auto"/>
                <w:left w:val="none" w:sz="0" w:space="0" w:color="auto"/>
                <w:bottom w:val="none" w:sz="0" w:space="0" w:color="auto"/>
                <w:right w:val="none" w:sz="0" w:space="0" w:color="auto"/>
              </w:divBdr>
            </w:div>
            <w:div w:id="1802727647">
              <w:marLeft w:val="0"/>
              <w:marRight w:val="0"/>
              <w:marTop w:val="0"/>
              <w:marBottom w:val="0"/>
              <w:divBdr>
                <w:top w:val="none" w:sz="0" w:space="0" w:color="auto"/>
                <w:left w:val="none" w:sz="0" w:space="0" w:color="auto"/>
                <w:bottom w:val="none" w:sz="0" w:space="0" w:color="auto"/>
                <w:right w:val="none" w:sz="0" w:space="0" w:color="auto"/>
              </w:divBdr>
            </w:div>
            <w:div w:id="884607467">
              <w:marLeft w:val="0"/>
              <w:marRight w:val="0"/>
              <w:marTop w:val="0"/>
              <w:marBottom w:val="0"/>
              <w:divBdr>
                <w:top w:val="none" w:sz="0" w:space="0" w:color="auto"/>
                <w:left w:val="none" w:sz="0" w:space="0" w:color="auto"/>
                <w:bottom w:val="none" w:sz="0" w:space="0" w:color="auto"/>
                <w:right w:val="none" w:sz="0" w:space="0" w:color="auto"/>
              </w:divBdr>
            </w:div>
            <w:div w:id="364402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9377804">
      <w:bodyDiv w:val="1"/>
      <w:marLeft w:val="0"/>
      <w:marRight w:val="0"/>
      <w:marTop w:val="0"/>
      <w:marBottom w:val="0"/>
      <w:divBdr>
        <w:top w:val="none" w:sz="0" w:space="0" w:color="auto"/>
        <w:left w:val="none" w:sz="0" w:space="0" w:color="auto"/>
        <w:bottom w:val="none" w:sz="0" w:space="0" w:color="auto"/>
        <w:right w:val="none" w:sz="0" w:space="0" w:color="auto"/>
      </w:divBdr>
      <w:divsChild>
        <w:div w:id="595140594">
          <w:marLeft w:val="0"/>
          <w:marRight w:val="0"/>
          <w:marTop w:val="0"/>
          <w:marBottom w:val="0"/>
          <w:divBdr>
            <w:top w:val="none" w:sz="0" w:space="0" w:color="auto"/>
            <w:left w:val="none" w:sz="0" w:space="0" w:color="auto"/>
            <w:bottom w:val="none" w:sz="0" w:space="0" w:color="auto"/>
            <w:right w:val="none" w:sz="0" w:space="0" w:color="auto"/>
          </w:divBdr>
          <w:divsChild>
            <w:div w:id="1710639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1271577">
      <w:bodyDiv w:val="1"/>
      <w:marLeft w:val="0"/>
      <w:marRight w:val="0"/>
      <w:marTop w:val="0"/>
      <w:marBottom w:val="0"/>
      <w:divBdr>
        <w:top w:val="none" w:sz="0" w:space="0" w:color="auto"/>
        <w:left w:val="none" w:sz="0" w:space="0" w:color="auto"/>
        <w:bottom w:val="none" w:sz="0" w:space="0" w:color="auto"/>
        <w:right w:val="none" w:sz="0" w:space="0" w:color="auto"/>
      </w:divBdr>
      <w:divsChild>
        <w:div w:id="1733194877">
          <w:marLeft w:val="0"/>
          <w:marRight w:val="0"/>
          <w:marTop w:val="0"/>
          <w:marBottom w:val="0"/>
          <w:divBdr>
            <w:top w:val="none" w:sz="0" w:space="0" w:color="auto"/>
            <w:left w:val="none" w:sz="0" w:space="0" w:color="auto"/>
            <w:bottom w:val="none" w:sz="0" w:space="0" w:color="auto"/>
            <w:right w:val="none" w:sz="0" w:space="0" w:color="auto"/>
          </w:divBdr>
          <w:divsChild>
            <w:div w:id="8676653">
              <w:marLeft w:val="0"/>
              <w:marRight w:val="0"/>
              <w:marTop w:val="0"/>
              <w:marBottom w:val="0"/>
              <w:divBdr>
                <w:top w:val="none" w:sz="0" w:space="0" w:color="auto"/>
                <w:left w:val="none" w:sz="0" w:space="0" w:color="auto"/>
                <w:bottom w:val="none" w:sz="0" w:space="0" w:color="auto"/>
                <w:right w:val="none" w:sz="0" w:space="0" w:color="auto"/>
              </w:divBdr>
            </w:div>
            <w:div w:id="220561294">
              <w:marLeft w:val="0"/>
              <w:marRight w:val="0"/>
              <w:marTop w:val="0"/>
              <w:marBottom w:val="0"/>
              <w:divBdr>
                <w:top w:val="none" w:sz="0" w:space="0" w:color="auto"/>
                <w:left w:val="none" w:sz="0" w:space="0" w:color="auto"/>
                <w:bottom w:val="none" w:sz="0" w:space="0" w:color="auto"/>
                <w:right w:val="none" w:sz="0" w:space="0" w:color="auto"/>
              </w:divBdr>
            </w:div>
            <w:div w:id="394085198">
              <w:marLeft w:val="0"/>
              <w:marRight w:val="0"/>
              <w:marTop w:val="0"/>
              <w:marBottom w:val="0"/>
              <w:divBdr>
                <w:top w:val="none" w:sz="0" w:space="0" w:color="auto"/>
                <w:left w:val="none" w:sz="0" w:space="0" w:color="auto"/>
                <w:bottom w:val="none" w:sz="0" w:space="0" w:color="auto"/>
                <w:right w:val="none" w:sz="0" w:space="0" w:color="auto"/>
              </w:divBdr>
            </w:div>
            <w:div w:id="423576708">
              <w:marLeft w:val="0"/>
              <w:marRight w:val="0"/>
              <w:marTop w:val="0"/>
              <w:marBottom w:val="0"/>
              <w:divBdr>
                <w:top w:val="none" w:sz="0" w:space="0" w:color="auto"/>
                <w:left w:val="none" w:sz="0" w:space="0" w:color="auto"/>
                <w:bottom w:val="none" w:sz="0" w:space="0" w:color="auto"/>
                <w:right w:val="none" w:sz="0" w:space="0" w:color="auto"/>
              </w:divBdr>
            </w:div>
            <w:div w:id="203297340">
              <w:marLeft w:val="0"/>
              <w:marRight w:val="0"/>
              <w:marTop w:val="0"/>
              <w:marBottom w:val="0"/>
              <w:divBdr>
                <w:top w:val="none" w:sz="0" w:space="0" w:color="auto"/>
                <w:left w:val="none" w:sz="0" w:space="0" w:color="auto"/>
                <w:bottom w:val="none" w:sz="0" w:space="0" w:color="auto"/>
                <w:right w:val="none" w:sz="0" w:space="0" w:color="auto"/>
              </w:divBdr>
            </w:div>
            <w:div w:id="143355675">
              <w:marLeft w:val="0"/>
              <w:marRight w:val="0"/>
              <w:marTop w:val="0"/>
              <w:marBottom w:val="0"/>
              <w:divBdr>
                <w:top w:val="none" w:sz="0" w:space="0" w:color="auto"/>
                <w:left w:val="none" w:sz="0" w:space="0" w:color="auto"/>
                <w:bottom w:val="none" w:sz="0" w:space="0" w:color="auto"/>
                <w:right w:val="none" w:sz="0" w:space="0" w:color="auto"/>
              </w:divBdr>
            </w:div>
            <w:div w:id="399207644">
              <w:marLeft w:val="0"/>
              <w:marRight w:val="0"/>
              <w:marTop w:val="0"/>
              <w:marBottom w:val="0"/>
              <w:divBdr>
                <w:top w:val="none" w:sz="0" w:space="0" w:color="auto"/>
                <w:left w:val="none" w:sz="0" w:space="0" w:color="auto"/>
                <w:bottom w:val="none" w:sz="0" w:space="0" w:color="auto"/>
                <w:right w:val="none" w:sz="0" w:space="0" w:color="auto"/>
              </w:divBdr>
            </w:div>
            <w:div w:id="1285038785">
              <w:marLeft w:val="0"/>
              <w:marRight w:val="0"/>
              <w:marTop w:val="0"/>
              <w:marBottom w:val="0"/>
              <w:divBdr>
                <w:top w:val="none" w:sz="0" w:space="0" w:color="auto"/>
                <w:left w:val="none" w:sz="0" w:space="0" w:color="auto"/>
                <w:bottom w:val="none" w:sz="0" w:space="0" w:color="auto"/>
                <w:right w:val="none" w:sz="0" w:space="0" w:color="auto"/>
              </w:divBdr>
            </w:div>
            <w:div w:id="1615668694">
              <w:marLeft w:val="0"/>
              <w:marRight w:val="0"/>
              <w:marTop w:val="0"/>
              <w:marBottom w:val="0"/>
              <w:divBdr>
                <w:top w:val="none" w:sz="0" w:space="0" w:color="auto"/>
                <w:left w:val="none" w:sz="0" w:space="0" w:color="auto"/>
                <w:bottom w:val="none" w:sz="0" w:space="0" w:color="auto"/>
                <w:right w:val="none" w:sz="0" w:space="0" w:color="auto"/>
              </w:divBdr>
            </w:div>
            <w:div w:id="632754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8580618">
      <w:bodyDiv w:val="1"/>
      <w:marLeft w:val="0"/>
      <w:marRight w:val="0"/>
      <w:marTop w:val="0"/>
      <w:marBottom w:val="0"/>
      <w:divBdr>
        <w:top w:val="none" w:sz="0" w:space="0" w:color="auto"/>
        <w:left w:val="none" w:sz="0" w:space="0" w:color="auto"/>
        <w:bottom w:val="none" w:sz="0" w:space="0" w:color="auto"/>
        <w:right w:val="none" w:sz="0" w:space="0" w:color="auto"/>
      </w:divBdr>
      <w:divsChild>
        <w:div w:id="142085979">
          <w:marLeft w:val="0"/>
          <w:marRight w:val="0"/>
          <w:marTop w:val="0"/>
          <w:marBottom w:val="0"/>
          <w:divBdr>
            <w:top w:val="none" w:sz="0" w:space="0" w:color="auto"/>
            <w:left w:val="none" w:sz="0" w:space="0" w:color="auto"/>
            <w:bottom w:val="none" w:sz="0" w:space="0" w:color="auto"/>
            <w:right w:val="none" w:sz="0" w:space="0" w:color="auto"/>
          </w:divBdr>
          <w:divsChild>
            <w:div w:id="13967107">
              <w:marLeft w:val="0"/>
              <w:marRight w:val="0"/>
              <w:marTop w:val="0"/>
              <w:marBottom w:val="0"/>
              <w:divBdr>
                <w:top w:val="none" w:sz="0" w:space="0" w:color="auto"/>
                <w:left w:val="none" w:sz="0" w:space="0" w:color="auto"/>
                <w:bottom w:val="none" w:sz="0" w:space="0" w:color="auto"/>
                <w:right w:val="none" w:sz="0" w:space="0" w:color="auto"/>
              </w:divBdr>
            </w:div>
            <w:div w:id="985745020">
              <w:marLeft w:val="0"/>
              <w:marRight w:val="0"/>
              <w:marTop w:val="0"/>
              <w:marBottom w:val="0"/>
              <w:divBdr>
                <w:top w:val="none" w:sz="0" w:space="0" w:color="auto"/>
                <w:left w:val="none" w:sz="0" w:space="0" w:color="auto"/>
                <w:bottom w:val="none" w:sz="0" w:space="0" w:color="auto"/>
                <w:right w:val="none" w:sz="0" w:space="0" w:color="auto"/>
              </w:divBdr>
            </w:div>
            <w:div w:id="616254753">
              <w:marLeft w:val="0"/>
              <w:marRight w:val="0"/>
              <w:marTop w:val="0"/>
              <w:marBottom w:val="0"/>
              <w:divBdr>
                <w:top w:val="none" w:sz="0" w:space="0" w:color="auto"/>
                <w:left w:val="none" w:sz="0" w:space="0" w:color="auto"/>
                <w:bottom w:val="none" w:sz="0" w:space="0" w:color="auto"/>
                <w:right w:val="none" w:sz="0" w:space="0" w:color="auto"/>
              </w:divBdr>
            </w:div>
            <w:div w:id="44377980">
              <w:marLeft w:val="0"/>
              <w:marRight w:val="0"/>
              <w:marTop w:val="0"/>
              <w:marBottom w:val="0"/>
              <w:divBdr>
                <w:top w:val="none" w:sz="0" w:space="0" w:color="auto"/>
                <w:left w:val="none" w:sz="0" w:space="0" w:color="auto"/>
                <w:bottom w:val="none" w:sz="0" w:space="0" w:color="auto"/>
                <w:right w:val="none" w:sz="0" w:space="0" w:color="auto"/>
              </w:divBdr>
            </w:div>
            <w:div w:id="1705862366">
              <w:marLeft w:val="0"/>
              <w:marRight w:val="0"/>
              <w:marTop w:val="0"/>
              <w:marBottom w:val="0"/>
              <w:divBdr>
                <w:top w:val="none" w:sz="0" w:space="0" w:color="auto"/>
                <w:left w:val="none" w:sz="0" w:space="0" w:color="auto"/>
                <w:bottom w:val="none" w:sz="0" w:space="0" w:color="auto"/>
                <w:right w:val="none" w:sz="0" w:space="0" w:color="auto"/>
              </w:divBdr>
            </w:div>
            <w:div w:id="1095319184">
              <w:marLeft w:val="0"/>
              <w:marRight w:val="0"/>
              <w:marTop w:val="0"/>
              <w:marBottom w:val="0"/>
              <w:divBdr>
                <w:top w:val="none" w:sz="0" w:space="0" w:color="auto"/>
                <w:left w:val="none" w:sz="0" w:space="0" w:color="auto"/>
                <w:bottom w:val="none" w:sz="0" w:space="0" w:color="auto"/>
                <w:right w:val="none" w:sz="0" w:space="0" w:color="auto"/>
              </w:divBdr>
            </w:div>
            <w:div w:id="967129011">
              <w:marLeft w:val="0"/>
              <w:marRight w:val="0"/>
              <w:marTop w:val="0"/>
              <w:marBottom w:val="0"/>
              <w:divBdr>
                <w:top w:val="none" w:sz="0" w:space="0" w:color="auto"/>
                <w:left w:val="none" w:sz="0" w:space="0" w:color="auto"/>
                <w:bottom w:val="none" w:sz="0" w:space="0" w:color="auto"/>
                <w:right w:val="none" w:sz="0" w:space="0" w:color="auto"/>
              </w:divBdr>
            </w:div>
            <w:div w:id="1837262245">
              <w:marLeft w:val="0"/>
              <w:marRight w:val="0"/>
              <w:marTop w:val="0"/>
              <w:marBottom w:val="0"/>
              <w:divBdr>
                <w:top w:val="none" w:sz="0" w:space="0" w:color="auto"/>
                <w:left w:val="none" w:sz="0" w:space="0" w:color="auto"/>
                <w:bottom w:val="none" w:sz="0" w:space="0" w:color="auto"/>
                <w:right w:val="none" w:sz="0" w:space="0" w:color="auto"/>
              </w:divBdr>
            </w:div>
            <w:div w:id="28603012">
              <w:marLeft w:val="0"/>
              <w:marRight w:val="0"/>
              <w:marTop w:val="0"/>
              <w:marBottom w:val="0"/>
              <w:divBdr>
                <w:top w:val="none" w:sz="0" w:space="0" w:color="auto"/>
                <w:left w:val="none" w:sz="0" w:space="0" w:color="auto"/>
                <w:bottom w:val="none" w:sz="0" w:space="0" w:color="auto"/>
                <w:right w:val="none" w:sz="0" w:space="0" w:color="auto"/>
              </w:divBdr>
            </w:div>
            <w:div w:id="1586188545">
              <w:marLeft w:val="0"/>
              <w:marRight w:val="0"/>
              <w:marTop w:val="0"/>
              <w:marBottom w:val="0"/>
              <w:divBdr>
                <w:top w:val="none" w:sz="0" w:space="0" w:color="auto"/>
                <w:left w:val="none" w:sz="0" w:space="0" w:color="auto"/>
                <w:bottom w:val="none" w:sz="0" w:space="0" w:color="auto"/>
                <w:right w:val="none" w:sz="0" w:space="0" w:color="auto"/>
              </w:divBdr>
            </w:div>
            <w:div w:id="655643014">
              <w:marLeft w:val="0"/>
              <w:marRight w:val="0"/>
              <w:marTop w:val="0"/>
              <w:marBottom w:val="0"/>
              <w:divBdr>
                <w:top w:val="none" w:sz="0" w:space="0" w:color="auto"/>
                <w:left w:val="none" w:sz="0" w:space="0" w:color="auto"/>
                <w:bottom w:val="none" w:sz="0" w:space="0" w:color="auto"/>
                <w:right w:val="none" w:sz="0" w:space="0" w:color="auto"/>
              </w:divBdr>
            </w:div>
            <w:div w:id="390541756">
              <w:marLeft w:val="0"/>
              <w:marRight w:val="0"/>
              <w:marTop w:val="0"/>
              <w:marBottom w:val="0"/>
              <w:divBdr>
                <w:top w:val="none" w:sz="0" w:space="0" w:color="auto"/>
                <w:left w:val="none" w:sz="0" w:space="0" w:color="auto"/>
                <w:bottom w:val="none" w:sz="0" w:space="0" w:color="auto"/>
                <w:right w:val="none" w:sz="0" w:space="0" w:color="auto"/>
              </w:divBdr>
            </w:div>
            <w:div w:id="439491337">
              <w:marLeft w:val="0"/>
              <w:marRight w:val="0"/>
              <w:marTop w:val="0"/>
              <w:marBottom w:val="0"/>
              <w:divBdr>
                <w:top w:val="none" w:sz="0" w:space="0" w:color="auto"/>
                <w:left w:val="none" w:sz="0" w:space="0" w:color="auto"/>
                <w:bottom w:val="none" w:sz="0" w:space="0" w:color="auto"/>
                <w:right w:val="none" w:sz="0" w:space="0" w:color="auto"/>
              </w:divBdr>
            </w:div>
            <w:div w:id="1104350303">
              <w:marLeft w:val="0"/>
              <w:marRight w:val="0"/>
              <w:marTop w:val="0"/>
              <w:marBottom w:val="0"/>
              <w:divBdr>
                <w:top w:val="none" w:sz="0" w:space="0" w:color="auto"/>
                <w:left w:val="none" w:sz="0" w:space="0" w:color="auto"/>
                <w:bottom w:val="none" w:sz="0" w:space="0" w:color="auto"/>
                <w:right w:val="none" w:sz="0" w:space="0" w:color="auto"/>
              </w:divBdr>
            </w:div>
            <w:div w:id="787510079">
              <w:marLeft w:val="0"/>
              <w:marRight w:val="0"/>
              <w:marTop w:val="0"/>
              <w:marBottom w:val="0"/>
              <w:divBdr>
                <w:top w:val="none" w:sz="0" w:space="0" w:color="auto"/>
                <w:left w:val="none" w:sz="0" w:space="0" w:color="auto"/>
                <w:bottom w:val="none" w:sz="0" w:space="0" w:color="auto"/>
                <w:right w:val="none" w:sz="0" w:space="0" w:color="auto"/>
              </w:divBdr>
            </w:div>
            <w:div w:id="1797681530">
              <w:marLeft w:val="0"/>
              <w:marRight w:val="0"/>
              <w:marTop w:val="0"/>
              <w:marBottom w:val="0"/>
              <w:divBdr>
                <w:top w:val="none" w:sz="0" w:space="0" w:color="auto"/>
                <w:left w:val="none" w:sz="0" w:space="0" w:color="auto"/>
                <w:bottom w:val="none" w:sz="0" w:space="0" w:color="auto"/>
                <w:right w:val="none" w:sz="0" w:space="0" w:color="auto"/>
              </w:divBdr>
            </w:div>
            <w:div w:id="308292395">
              <w:marLeft w:val="0"/>
              <w:marRight w:val="0"/>
              <w:marTop w:val="0"/>
              <w:marBottom w:val="0"/>
              <w:divBdr>
                <w:top w:val="none" w:sz="0" w:space="0" w:color="auto"/>
                <w:left w:val="none" w:sz="0" w:space="0" w:color="auto"/>
                <w:bottom w:val="none" w:sz="0" w:space="0" w:color="auto"/>
                <w:right w:val="none" w:sz="0" w:space="0" w:color="auto"/>
              </w:divBdr>
            </w:div>
            <w:div w:id="725182803">
              <w:marLeft w:val="0"/>
              <w:marRight w:val="0"/>
              <w:marTop w:val="0"/>
              <w:marBottom w:val="0"/>
              <w:divBdr>
                <w:top w:val="none" w:sz="0" w:space="0" w:color="auto"/>
                <w:left w:val="none" w:sz="0" w:space="0" w:color="auto"/>
                <w:bottom w:val="none" w:sz="0" w:space="0" w:color="auto"/>
                <w:right w:val="none" w:sz="0" w:space="0" w:color="auto"/>
              </w:divBdr>
            </w:div>
            <w:div w:id="1022438110">
              <w:marLeft w:val="0"/>
              <w:marRight w:val="0"/>
              <w:marTop w:val="0"/>
              <w:marBottom w:val="0"/>
              <w:divBdr>
                <w:top w:val="none" w:sz="0" w:space="0" w:color="auto"/>
                <w:left w:val="none" w:sz="0" w:space="0" w:color="auto"/>
                <w:bottom w:val="none" w:sz="0" w:space="0" w:color="auto"/>
                <w:right w:val="none" w:sz="0" w:space="0" w:color="auto"/>
              </w:divBdr>
            </w:div>
            <w:div w:id="594704414">
              <w:marLeft w:val="0"/>
              <w:marRight w:val="0"/>
              <w:marTop w:val="0"/>
              <w:marBottom w:val="0"/>
              <w:divBdr>
                <w:top w:val="none" w:sz="0" w:space="0" w:color="auto"/>
                <w:left w:val="none" w:sz="0" w:space="0" w:color="auto"/>
                <w:bottom w:val="none" w:sz="0" w:space="0" w:color="auto"/>
                <w:right w:val="none" w:sz="0" w:space="0" w:color="auto"/>
              </w:divBdr>
            </w:div>
            <w:div w:id="1300496543">
              <w:marLeft w:val="0"/>
              <w:marRight w:val="0"/>
              <w:marTop w:val="0"/>
              <w:marBottom w:val="0"/>
              <w:divBdr>
                <w:top w:val="none" w:sz="0" w:space="0" w:color="auto"/>
                <w:left w:val="none" w:sz="0" w:space="0" w:color="auto"/>
                <w:bottom w:val="none" w:sz="0" w:space="0" w:color="auto"/>
                <w:right w:val="none" w:sz="0" w:space="0" w:color="auto"/>
              </w:divBdr>
            </w:div>
            <w:div w:id="1692753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0660405">
      <w:bodyDiv w:val="1"/>
      <w:marLeft w:val="0"/>
      <w:marRight w:val="0"/>
      <w:marTop w:val="0"/>
      <w:marBottom w:val="0"/>
      <w:divBdr>
        <w:top w:val="none" w:sz="0" w:space="0" w:color="auto"/>
        <w:left w:val="none" w:sz="0" w:space="0" w:color="auto"/>
        <w:bottom w:val="none" w:sz="0" w:space="0" w:color="auto"/>
        <w:right w:val="none" w:sz="0" w:space="0" w:color="auto"/>
      </w:divBdr>
      <w:divsChild>
        <w:div w:id="1688284938">
          <w:marLeft w:val="0"/>
          <w:marRight w:val="0"/>
          <w:marTop w:val="0"/>
          <w:marBottom w:val="0"/>
          <w:divBdr>
            <w:top w:val="none" w:sz="0" w:space="0" w:color="auto"/>
            <w:left w:val="none" w:sz="0" w:space="0" w:color="auto"/>
            <w:bottom w:val="none" w:sz="0" w:space="0" w:color="auto"/>
            <w:right w:val="none" w:sz="0" w:space="0" w:color="auto"/>
          </w:divBdr>
          <w:divsChild>
            <w:div w:id="30226416">
              <w:marLeft w:val="0"/>
              <w:marRight w:val="0"/>
              <w:marTop w:val="0"/>
              <w:marBottom w:val="0"/>
              <w:divBdr>
                <w:top w:val="none" w:sz="0" w:space="0" w:color="auto"/>
                <w:left w:val="none" w:sz="0" w:space="0" w:color="auto"/>
                <w:bottom w:val="none" w:sz="0" w:space="0" w:color="auto"/>
                <w:right w:val="none" w:sz="0" w:space="0" w:color="auto"/>
              </w:divBdr>
            </w:div>
            <w:div w:id="42408668">
              <w:marLeft w:val="0"/>
              <w:marRight w:val="0"/>
              <w:marTop w:val="0"/>
              <w:marBottom w:val="0"/>
              <w:divBdr>
                <w:top w:val="none" w:sz="0" w:space="0" w:color="auto"/>
                <w:left w:val="none" w:sz="0" w:space="0" w:color="auto"/>
                <w:bottom w:val="none" w:sz="0" w:space="0" w:color="auto"/>
                <w:right w:val="none" w:sz="0" w:space="0" w:color="auto"/>
              </w:divBdr>
            </w:div>
            <w:div w:id="178324604">
              <w:marLeft w:val="0"/>
              <w:marRight w:val="0"/>
              <w:marTop w:val="0"/>
              <w:marBottom w:val="0"/>
              <w:divBdr>
                <w:top w:val="none" w:sz="0" w:space="0" w:color="auto"/>
                <w:left w:val="none" w:sz="0" w:space="0" w:color="auto"/>
                <w:bottom w:val="none" w:sz="0" w:space="0" w:color="auto"/>
                <w:right w:val="none" w:sz="0" w:space="0" w:color="auto"/>
              </w:divBdr>
            </w:div>
            <w:div w:id="499004444">
              <w:marLeft w:val="0"/>
              <w:marRight w:val="0"/>
              <w:marTop w:val="0"/>
              <w:marBottom w:val="0"/>
              <w:divBdr>
                <w:top w:val="none" w:sz="0" w:space="0" w:color="auto"/>
                <w:left w:val="none" w:sz="0" w:space="0" w:color="auto"/>
                <w:bottom w:val="none" w:sz="0" w:space="0" w:color="auto"/>
                <w:right w:val="none" w:sz="0" w:space="0" w:color="auto"/>
              </w:divBdr>
            </w:div>
            <w:div w:id="678385206">
              <w:marLeft w:val="0"/>
              <w:marRight w:val="0"/>
              <w:marTop w:val="0"/>
              <w:marBottom w:val="0"/>
              <w:divBdr>
                <w:top w:val="none" w:sz="0" w:space="0" w:color="auto"/>
                <w:left w:val="none" w:sz="0" w:space="0" w:color="auto"/>
                <w:bottom w:val="none" w:sz="0" w:space="0" w:color="auto"/>
                <w:right w:val="none" w:sz="0" w:space="0" w:color="auto"/>
              </w:divBdr>
            </w:div>
            <w:div w:id="1951206778">
              <w:marLeft w:val="0"/>
              <w:marRight w:val="0"/>
              <w:marTop w:val="0"/>
              <w:marBottom w:val="0"/>
              <w:divBdr>
                <w:top w:val="none" w:sz="0" w:space="0" w:color="auto"/>
                <w:left w:val="none" w:sz="0" w:space="0" w:color="auto"/>
                <w:bottom w:val="none" w:sz="0" w:space="0" w:color="auto"/>
                <w:right w:val="none" w:sz="0" w:space="0" w:color="auto"/>
              </w:divBdr>
            </w:div>
            <w:div w:id="384257944">
              <w:marLeft w:val="0"/>
              <w:marRight w:val="0"/>
              <w:marTop w:val="0"/>
              <w:marBottom w:val="0"/>
              <w:divBdr>
                <w:top w:val="none" w:sz="0" w:space="0" w:color="auto"/>
                <w:left w:val="none" w:sz="0" w:space="0" w:color="auto"/>
                <w:bottom w:val="none" w:sz="0" w:space="0" w:color="auto"/>
                <w:right w:val="none" w:sz="0" w:space="0" w:color="auto"/>
              </w:divBdr>
            </w:div>
            <w:div w:id="452362187">
              <w:marLeft w:val="0"/>
              <w:marRight w:val="0"/>
              <w:marTop w:val="0"/>
              <w:marBottom w:val="0"/>
              <w:divBdr>
                <w:top w:val="none" w:sz="0" w:space="0" w:color="auto"/>
                <w:left w:val="none" w:sz="0" w:space="0" w:color="auto"/>
                <w:bottom w:val="none" w:sz="0" w:space="0" w:color="auto"/>
                <w:right w:val="none" w:sz="0" w:space="0" w:color="auto"/>
              </w:divBdr>
            </w:div>
            <w:div w:id="1264920106">
              <w:marLeft w:val="0"/>
              <w:marRight w:val="0"/>
              <w:marTop w:val="0"/>
              <w:marBottom w:val="0"/>
              <w:divBdr>
                <w:top w:val="none" w:sz="0" w:space="0" w:color="auto"/>
                <w:left w:val="none" w:sz="0" w:space="0" w:color="auto"/>
                <w:bottom w:val="none" w:sz="0" w:space="0" w:color="auto"/>
                <w:right w:val="none" w:sz="0" w:space="0" w:color="auto"/>
              </w:divBdr>
            </w:div>
            <w:div w:id="1015155240">
              <w:marLeft w:val="0"/>
              <w:marRight w:val="0"/>
              <w:marTop w:val="0"/>
              <w:marBottom w:val="0"/>
              <w:divBdr>
                <w:top w:val="none" w:sz="0" w:space="0" w:color="auto"/>
                <w:left w:val="none" w:sz="0" w:space="0" w:color="auto"/>
                <w:bottom w:val="none" w:sz="0" w:space="0" w:color="auto"/>
                <w:right w:val="none" w:sz="0" w:space="0" w:color="auto"/>
              </w:divBdr>
            </w:div>
            <w:div w:id="889850502">
              <w:marLeft w:val="0"/>
              <w:marRight w:val="0"/>
              <w:marTop w:val="0"/>
              <w:marBottom w:val="0"/>
              <w:divBdr>
                <w:top w:val="none" w:sz="0" w:space="0" w:color="auto"/>
                <w:left w:val="none" w:sz="0" w:space="0" w:color="auto"/>
                <w:bottom w:val="none" w:sz="0" w:space="0" w:color="auto"/>
                <w:right w:val="none" w:sz="0" w:space="0" w:color="auto"/>
              </w:divBdr>
            </w:div>
            <w:div w:id="838741323">
              <w:marLeft w:val="0"/>
              <w:marRight w:val="0"/>
              <w:marTop w:val="0"/>
              <w:marBottom w:val="0"/>
              <w:divBdr>
                <w:top w:val="none" w:sz="0" w:space="0" w:color="auto"/>
                <w:left w:val="none" w:sz="0" w:space="0" w:color="auto"/>
                <w:bottom w:val="none" w:sz="0" w:space="0" w:color="auto"/>
                <w:right w:val="none" w:sz="0" w:space="0" w:color="auto"/>
              </w:divBdr>
            </w:div>
            <w:div w:id="1030839333">
              <w:marLeft w:val="0"/>
              <w:marRight w:val="0"/>
              <w:marTop w:val="0"/>
              <w:marBottom w:val="0"/>
              <w:divBdr>
                <w:top w:val="none" w:sz="0" w:space="0" w:color="auto"/>
                <w:left w:val="none" w:sz="0" w:space="0" w:color="auto"/>
                <w:bottom w:val="none" w:sz="0" w:space="0" w:color="auto"/>
                <w:right w:val="none" w:sz="0" w:space="0" w:color="auto"/>
              </w:divBdr>
            </w:div>
            <w:div w:id="163471784">
              <w:marLeft w:val="0"/>
              <w:marRight w:val="0"/>
              <w:marTop w:val="0"/>
              <w:marBottom w:val="0"/>
              <w:divBdr>
                <w:top w:val="none" w:sz="0" w:space="0" w:color="auto"/>
                <w:left w:val="none" w:sz="0" w:space="0" w:color="auto"/>
                <w:bottom w:val="none" w:sz="0" w:space="0" w:color="auto"/>
                <w:right w:val="none" w:sz="0" w:space="0" w:color="auto"/>
              </w:divBdr>
            </w:div>
            <w:div w:id="298389137">
              <w:marLeft w:val="0"/>
              <w:marRight w:val="0"/>
              <w:marTop w:val="0"/>
              <w:marBottom w:val="0"/>
              <w:divBdr>
                <w:top w:val="none" w:sz="0" w:space="0" w:color="auto"/>
                <w:left w:val="none" w:sz="0" w:space="0" w:color="auto"/>
                <w:bottom w:val="none" w:sz="0" w:space="0" w:color="auto"/>
                <w:right w:val="none" w:sz="0" w:space="0" w:color="auto"/>
              </w:divBdr>
            </w:div>
            <w:div w:id="1501047493">
              <w:marLeft w:val="0"/>
              <w:marRight w:val="0"/>
              <w:marTop w:val="0"/>
              <w:marBottom w:val="0"/>
              <w:divBdr>
                <w:top w:val="none" w:sz="0" w:space="0" w:color="auto"/>
                <w:left w:val="none" w:sz="0" w:space="0" w:color="auto"/>
                <w:bottom w:val="none" w:sz="0" w:space="0" w:color="auto"/>
                <w:right w:val="none" w:sz="0" w:space="0" w:color="auto"/>
              </w:divBdr>
            </w:div>
            <w:div w:id="1300496772">
              <w:marLeft w:val="0"/>
              <w:marRight w:val="0"/>
              <w:marTop w:val="0"/>
              <w:marBottom w:val="0"/>
              <w:divBdr>
                <w:top w:val="none" w:sz="0" w:space="0" w:color="auto"/>
                <w:left w:val="none" w:sz="0" w:space="0" w:color="auto"/>
                <w:bottom w:val="none" w:sz="0" w:space="0" w:color="auto"/>
                <w:right w:val="none" w:sz="0" w:space="0" w:color="auto"/>
              </w:divBdr>
            </w:div>
            <w:div w:id="994533718">
              <w:marLeft w:val="0"/>
              <w:marRight w:val="0"/>
              <w:marTop w:val="0"/>
              <w:marBottom w:val="0"/>
              <w:divBdr>
                <w:top w:val="none" w:sz="0" w:space="0" w:color="auto"/>
                <w:left w:val="none" w:sz="0" w:space="0" w:color="auto"/>
                <w:bottom w:val="none" w:sz="0" w:space="0" w:color="auto"/>
                <w:right w:val="none" w:sz="0" w:space="0" w:color="auto"/>
              </w:divBdr>
            </w:div>
            <w:div w:id="1397245454">
              <w:marLeft w:val="0"/>
              <w:marRight w:val="0"/>
              <w:marTop w:val="0"/>
              <w:marBottom w:val="0"/>
              <w:divBdr>
                <w:top w:val="none" w:sz="0" w:space="0" w:color="auto"/>
                <w:left w:val="none" w:sz="0" w:space="0" w:color="auto"/>
                <w:bottom w:val="none" w:sz="0" w:space="0" w:color="auto"/>
                <w:right w:val="none" w:sz="0" w:space="0" w:color="auto"/>
              </w:divBdr>
            </w:div>
            <w:div w:id="684021166">
              <w:marLeft w:val="0"/>
              <w:marRight w:val="0"/>
              <w:marTop w:val="0"/>
              <w:marBottom w:val="0"/>
              <w:divBdr>
                <w:top w:val="none" w:sz="0" w:space="0" w:color="auto"/>
                <w:left w:val="none" w:sz="0" w:space="0" w:color="auto"/>
                <w:bottom w:val="none" w:sz="0" w:space="0" w:color="auto"/>
                <w:right w:val="none" w:sz="0" w:space="0" w:color="auto"/>
              </w:divBdr>
            </w:div>
            <w:div w:id="317459466">
              <w:marLeft w:val="0"/>
              <w:marRight w:val="0"/>
              <w:marTop w:val="0"/>
              <w:marBottom w:val="0"/>
              <w:divBdr>
                <w:top w:val="none" w:sz="0" w:space="0" w:color="auto"/>
                <w:left w:val="none" w:sz="0" w:space="0" w:color="auto"/>
                <w:bottom w:val="none" w:sz="0" w:space="0" w:color="auto"/>
                <w:right w:val="none" w:sz="0" w:space="0" w:color="auto"/>
              </w:divBdr>
            </w:div>
            <w:div w:id="1951816273">
              <w:marLeft w:val="0"/>
              <w:marRight w:val="0"/>
              <w:marTop w:val="0"/>
              <w:marBottom w:val="0"/>
              <w:divBdr>
                <w:top w:val="none" w:sz="0" w:space="0" w:color="auto"/>
                <w:left w:val="none" w:sz="0" w:space="0" w:color="auto"/>
                <w:bottom w:val="none" w:sz="0" w:space="0" w:color="auto"/>
                <w:right w:val="none" w:sz="0" w:space="0" w:color="auto"/>
              </w:divBdr>
            </w:div>
            <w:div w:id="1993484805">
              <w:marLeft w:val="0"/>
              <w:marRight w:val="0"/>
              <w:marTop w:val="0"/>
              <w:marBottom w:val="0"/>
              <w:divBdr>
                <w:top w:val="none" w:sz="0" w:space="0" w:color="auto"/>
                <w:left w:val="none" w:sz="0" w:space="0" w:color="auto"/>
                <w:bottom w:val="none" w:sz="0" w:space="0" w:color="auto"/>
                <w:right w:val="none" w:sz="0" w:space="0" w:color="auto"/>
              </w:divBdr>
            </w:div>
            <w:div w:id="192422464">
              <w:marLeft w:val="0"/>
              <w:marRight w:val="0"/>
              <w:marTop w:val="0"/>
              <w:marBottom w:val="0"/>
              <w:divBdr>
                <w:top w:val="none" w:sz="0" w:space="0" w:color="auto"/>
                <w:left w:val="none" w:sz="0" w:space="0" w:color="auto"/>
                <w:bottom w:val="none" w:sz="0" w:space="0" w:color="auto"/>
                <w:right w:val="none" w:sz="0" w:space="0" w:color="auto"/>
              </w:divBdr>
            </w:div>
            <w:div w:id="128405409">
              <w:marLeft w:val="0"/>
              <w:marRight w:val="0"/>
              <w:marTop w:val="0"/>
              <w:marBottom w:val="0"/>
              <w:divBdr>
                <w:top w:val="none" w:sz="0" w:space="0" w:color="auto"/>
                <w:left w:val="none" w:sz="0" w:space="0" w:color="auto"/>
                <w:bottom w:val="none" w:sz="0" w:space="0" w:color="auto"/>
                <w:right w:val="none" w:sz="0" w:space="0" w:color="auto"/>
              </w:divBdr>
            </w:div>
            <w:div w:id="1839493175">
              <w:marLeft w:val="0"/>
              <w:marRight w:val="0"/>
              <w:marTop w:val="0"/>
              <w:marBottom w:val="0"/>
              <w:divBdr>
                <w:top w:val="none" w:sz="0" w:space="0" w:color="auto"/>
                <w:left w:val="none" w:sz="0" w:space="0" w:color="auto"/>
                <w:bottom w:val="none" w:sz="0" w:space="0" w:color="auto"/>
                <w:right w:val="none" w:sz="0" w:space="0" w:color="auto"/>
              </w:divBdr>
            </w:div>
            <w:div w:id="483399993">
              <w:marLeft w:val="0"/>
              <w:marRight w:val="0"/>
              <w:marTop w:val="0"/>
              <w:marBottom w:val="0"/>
              <w:divBdr>
                <w:top w:val="none" w:sz="0" w:space="0" w:color="auto"/>
                <w:left w:val="none" w:sz="0" w:space="0" w:color="auto"/>
                <w:bottom w:val="none" w:sz="0" w:space="0" w:color="auto"/>
                <w:right w:val="none" w:sz="0" w:space="0" w:color="auto"/>
              </w:divBdr>
            </w:div>
            <w:div w:id="944461342">
              <w:marLeft w:val="0"/>
              <w:marRight w:val="0"/>
              <w:marTop w:val="0"/>
              <w:marBottom w:val="0"/>
              <w:divBdr>
                <w:top w:val="none" w:sz="0" w:space="0" w:color="auto"/>
                <w:left w:val="none" w:sz="0" w:space="0" w:color="auto"/>
                <w:bottom w:val="none" w:sz="0" w:space="0" w:color="auto"/>
                <w:right w:val="none" w:sz="0" w:space="0" w:color="auto"/>
              </w:divBdr>
            </w:div>
            <w:div w:id="1886942115">
              <w:marLeft w:val="0"/>
              <w:marRight w:val="0"/>
              <w:marTop w:val="0"/>
              <w:marBottom w:val="0"/>
              <w:divBdr>
                <w:top w:val="none" w:sz="0" w:space="0" w:color="auto"/>
                <w:left w:val="none" w:sz="0" w:space="0" w:color="auto"/>
                <w:bottom w:val="none" w:sz="0" w:space="0" w:color="auto"/>
                <w:right w:val="none" w:sz="0" w:space="0" w:color="auto"/>
              </w:divBdr>
            </w:div>
            <w:div w:id="1903176868">
              <w:marLeft w:val="0"/>
              <w:marRight w:val="0"/>
              <w:marTop w:val="0"/>
              <w:marBottom w:val="0"/>
              <w:divBdr>
                <w:top w:val="none" w:sz="0" w:space="0" w:color="auto"/>
                <w:left w:val="none" w:sz="0" w:space="0" w:color="auto"/>
                <w:bottom w:val="none" w:sz="0" w:space="0" w:color="auto"/>
                <w:right w:val="none" w:sz="0" w:space="0" w:color="auto"/>
              </w:divBdr>
            </w:div>
            <w:div w:id="657928018">
              <w:marLeft w:val="0"/>
              <w:marRight w:val="0"/>
              <w:marTop w:val="0"/>
              <w:marBottom w:val="0"/>
              <w:divBdr>
                <w:top w:val="none" w:sz="0" w:space="0" w:color="auto"/>
                <w:left w:val="none" w:sz="0" w:space="0" w:color="auto"/>
                <w:bottom w:val="none" w:sz="0" w:space="0" w:color="auto"/>
                <w:right w:val="none" w:sz="0" w:space="0" w:color="auto"/>
              </w:divBdr>
            </w:div>
            <w:div w:id="2129661802">
              <w:marLeft w:val="0"/>
              <w:marRight w:val="0"/>
              <w:marTop w:val="0"/>
              <w:marBottom w:val="0"/>
              <w:divBdr>
                <w:top w:val="none" w:sz="0" w:space="0" w:color="auto"/>
                <w:left w:val="none" w:sz="0" w:space="0" w:color="auto"/>
                <w:bottom w:val="none" w:sz="0" w:space="0" w:color="auto"/>
                <w:right w:val="none" w:sz="0" w:space="0" w:color="auto"/>
              </w:divBdr>
            </w:div>
            <w:div w:id="1725526185">
              <w:marLeft w:val="0"/>
              <w:marRight w:val="0"/>
              <w:marTop w:val="0"/>
              <w:marBottom w:val="0"/>
              <w:divBdr>
                <w:top w:val="none" w:sz="0" w:space="0" w:color="auto"/>
                <w:left w:val="none" w:sz="0" w:space="0" w:color="auto"/>
                <w:bottom w:val="none" w:sz="0" w:space="0" w:color="auto"/>
                <w:right w:val="none" w:sz="0" w:space="0" w:color="auto"/>
              </w:divBdr>
            </w:div>
            <w:div w:id="467555244">
              <w:marLeft w:val="0"/>
              <w:marRight w:val="0"/>
              <w:marTop w:val="0"/>
              <w:marBottom w:val="0"/>
              <w:divBdr>
                <w:top w:val="none" w:sz="0" w:space="0" w:color="auto"/>
                <w:left w:val="none" w:sz="0" w:space="0" w:color="auto"/>
                <w:bottom w:val="none" w:sz="0" w:space="0" w:color="auto"/>
                <w:right w:val="none" w:sz="0" w:space="0" w:color="auto"/>
              </w:divBdr>
            </w:div>
            <w:div w:id="372727493">
              <w:marLeft w:val="0"/>
              <w:marRight w:val="0"/>
              <w:marTop w:val="0"/>
              <w:marBottom w:val="0"/>
              <w:divBdr>
                <w:top w:val="none" w:sz="0" w:space="0" w:color="auto"/>
                <w:left w:val="none" w:sz="0" w:space="0" w:color="auto"/>
                <w:bottom w:val="none" w:sz="0" w:space="0" w:color="auto"/>
                <w:right w:val="none" w:sz="0" w:space="0" w:color="auto"/>
              </w:divBdr>
            </w:div>
            <w:div w:id="1316035609">
              <w:marLeft w:val="0"/>
              <w:marRight w:val="0"/>
              <w:marTop w:val="0"/>
              <w:marBottom w:val="0"/>
              <w:divBdr>
                <w:top w:val="none" w:sz="0" w:space="0" w:color="auto"/>
                <w:left w:val="none" w:sz="0" w:space="0" w:color="auto"/>
                <w:bottom w:val="none" w:sz="0" w:space="0" w:color="auto"/>
                <w:right w:val="none" w:sz="0" w:space="0" w:color="auto"/>
              </w:divBdr>
            </w:div>
            <w:div w:id="19208100">
              <w:marLeft w:val="0"/>
              <w:marRight w:val="0"/>
              <w:marTop w:val="0"/>
              <w:marBottom w:val="0"/>
              <w:divBdr>
                <w:top w:val="none" w:sz="0" w:space="0" w:color="auto"/>
                <w:left w:val="none" w:sz="0" w:space="0" w:color="auto"/>
                <w:bottom w:val="none" w:sz="0" w:space="0" w:color="auto"/>
                <w:right w:val="none" w:sz="0" w:space="0" w:color="auto"/>
              </w:divBdr>
            </w:div>
            <w:div w:id="2101367884">
              <w:marLeft w:val="0"/>
              <w:marRight w:val="0"/>
              <w:marTop w:val="0"/>
              <w:marBottom w:val="0"/>
              <w:divBdr>
                <w:top w:val="none" w:sz="0" w:space="0" w:color="auto"/>
                <w:left w:val="none" w:sz="0" w:space="0" w:color="auto"/>
                <w:bottom w:val="none" w:sz="0" w:space="0" w:color="auto"/>
                <w:right w:val="none" w:sz="0" w:space="0" w:color="auto"/>
              </w:divBdr>
            </w:div>
            <w:div w:id="300505273">
              <w:marLeft w:val="0"/>
              <w:marRight w:val="0"/>
              <w:marTop w:val="0"/>
              <w:marBottom w:val="0"/>
              <w:divBdr>
                <w:top w:val="none" w:sz="0" w:space="0" w:color="auto"/>
                <w:left w:val="none" w:sz="0" w:space="0" w:color="auto"/>
                <w:bottom w:val="none" w:sz="0" w:space="0" w:color="auto"/>
                <w:right w:val="none" w:sz="0" w:space="0" w:color="auto"/>
              </w:divBdr>
            </w:div>
            <w:div w:id="1675917988">
              <w:marLeft w:val="0"/>
              <w:marRight w:val="0"/>
              <w:marTop w:val="0"/>
              <w:marBottom w:val="0"/>
              <w:divBdr>
                <w:top w:val="none" w:sz="0" w:space="0" w:color="auto"/>
                <w:left w:val="none" w:sz="0" w:space="0" w:color="auto"/>
                <w:bottom w:val="none" w:sz="0" w:space="0" w:color="auto"/>
                <w:right w:val="none" w:sz="0" w:space="0" w:color="auto"/>
              </w:divBdr>
            </w:div>
            <w:div w:id="211622489">
              <w:marLeft w:val="0"/>
              <w:marRight w:val="0"/>
              <w:marTop w:val="0"/>
              <w:marBottom w:val="0"/>
              <w:divBdr>
                <w:top w:val="none" w:sz="0" w:space="0" w:color="auto"/>
                <w:left w:val="none" w:sz="0" w:space="0" w:color="auto"/>
                <w:bottom w:val="none" w:sz="0" w:space="0" w:color="auto"/>
                <w:right w:val="none" w:sz="0" w:space="0" w:color="auto"/>
              </w:divBdr>
            </w:div>
            <w:div w:id="1337879137">
              <w:marLeft w:val="0"/>
              <w:marRight w:val="0"/>
              <w:marTop w:val="0"/>
              <w:marBottom w:val="0"/>
              <w:divBdr>
                <w:top w:val="none" w:sz="0" w:space="0" w:color="auto"/>
                <w:left w:val="none" w:sz="0" w:space="0" w:color="auto"/>
                <w:bottom w:val="none" w:sz="0" w:space="0" w:color="auto"/>
                <w:right w:val="none" w:sz="0" w:space="0" w:color="auto"/>
              </w:divBdr>
            </w:div>
            <w:div w:id="612712388">
              <w:marLeft w:val="0"/>
              <w:marRight w:val="0"/>
              <w:marTop w:val="0"/>
              <w:marBottom w:val="0"/>
              <w:divBdr>
                <w:top w:val="none" w:sz="0" w:space="0" w:color="auto"/>
                <w:left w:val="none" w:sz="0" w:space="0" w:color="auto"/>
                <w:bottom w:val="none" w:sz="0" w:space="0" w:color="auto"/>
                <w:right w:val="none" w:sz="0" w:space="0" w:color="auto"/>
              </w:divBdr>
            </w:div>
            <w:div w:id="1767922342">
              <w:marLeft w:val="0"/>
              <w:marRight w:val="0"/>
              <w:marTop w:val="0"/>
              <w:marBottom w:val="0"/>
              <w:divBdr>
                <w:top w:val="none" w:sz="0" w:space="0" w:color="auto"/>
                <w:left w:val="none" w:sz="0" w:space="0" w:color="auto"/>
                <w:bottom w:val="none" w:sz="0" w:space="0" w:color="auto"/>
                <w:right w:val="none" w:sz="0" w:space="0" w:color="auto"/>
              </w:divBdr>
            </w:div>
            <w:div w:id="1061708884">
              <w:marLeft w:val="0"/>
              <w:marRight w:val="0"/>
              <w:marTop w:val="0"/>
              <w:marBottom w:val="0"/>
              <w:divBdr>
                <w:top w:val="none" w:sz="0" w:space="0" w:color="auto"/>
                <w:left w:val="none" w:sz="0" w:space="0" w:color="auto"/>
                <w:bottom w:val="none" w:sz="0" w:space="0" w:color="auto"/>
                <w:right w:val="none" w:sz="0" w:space="0" w:color="auto"/>
              </w:divBdr>
            </w:div>
            <w:div w:id="498891257">
              <w:marLeft w:val="0"/>
              <w:marRight w:val="0"/>
              <w:marTop w:val="0"/>
              <w:marBottom w:val="0"/>
              <w:divBdr>
                <w:top w:val="none" w:sz="0" w:space="0" w:color="auto"/>
                <w:left w:val="none" w:sz="0" w:space="0" w:color="auto"/>
                <w:bottom w:val="none" w:sz="0" w:space="0" w:color="auto"/>
                <w:right w:val="none" w:sz="0" w:space="0" w:color="auto"/>
              </w:divBdr>
            </w:div>
            <w:div w:id="2025857458">
              <w:marLeft w:val="0"/>
              <w:marRight w:val="0"/>
              <w:marTop w:val="0"/>
              <w:marBottom w:val="0"/>
              <w:divBdr>
                <w:top w:val="none" w:sz="0" w:space="0" w:color="auto"/>
                <w:left w:val="none" w:sz="0" w:space="0" w:color="auto"/>
                <w:bottom w:val="none" w:sz="0" w:space="0" w:color="auto"/>
                <w:right w:val="none" w:sz="0" w:space="0" w:color="auto"/>
              </w:divBdr>
            </w:div>
            <w:div w:id="908929567">
              <w:marLeft w:val="0"/>
              <w:marRight w:val="0"/>
              <w:marTop w:val="0"/>
              <w:marBottom w:val="0"/>
              <w:divBdr>
                <w:top w:val="none" w:sz="0" w:space="0" w:color="auto"/>
                <w:left w:val="none" w:sz="0" w:space="0" w:color="auto"/>
                <w:bottom w:val="none" w:sz="0" w:space="0" w:color="auto"/>
                <w:right w:val="none" w:sz="0" w:space="0" w:color="auto"/>
              </w:divBdr>
            </w:div>
            <w:div w:id="1855069030">
              <w:marLeft w:val="0"/>
              <w:marRight w:val="0"/>
              <w:marTop w:val="0"/>
              <w:marBottom w:val="0"/>
              <w:divBdr>
                <w:top w:val="none" w:sz="0" w:space="0" w:color="auto"/>
                <w:left w:val="none" w:sz="0" w:space="0" w:color="auto"/>
                <w:bottom w:val="none" w:sz="0" w:space="0" w:color="auto"/>
                <w:right w:val="none" w:sz="0" w:space="0" w:color="auto"/>
              </w:divBdr>
            </w:div>
            <w:div w:id="654458416">
              <w:marLeft w:val="0"/>
              <w:marRight w:val="0"/>
              <w:marTop w:val="0"/>
              <w:marBottom w:val="0"/>
              <w:divBdr>
                <w:top w:val="none" w:sz="0" w:space="0" w:color="auto"/>
                <w:left w:val="none" w:sz="0" w:space="0" w:color="auto"/>
                <w:bottom w:val="none" w:sz="0" w:space="0" w:color="auto"/>
                <w:right w:val="none" w:sz="0" w:space="0" w:color="auto"/>
              </w:divBdr>
            </w:div>
            <w:div w:id="1105425921">
              <w:marLeft w:val="0"/>
              <w:marRight w:val="0"/>
              <w:marTop w:val="0"/>
              <w:marBottom w:val="0"/>
              <w:divBdr>
                <w:top w:val="none" w:sz="0" w:space="0" w:color="auto"/>
                <w:left w:val="none" w:sz="0" w:space="0" w:color="auto"/>
                <w:bottom w:val="none" w:sz="0" w:space="0" w:color="auto"/>
                <w:right w:val="none" w:sz="0" w:space="0" w:color="auto"/>
              </w:divBdr>
            </w:div>
            <w:div w:id="1013874232">
              <w:marLeft w:val="0"/>
              <w:marRight w:val="0"/>
              <w:marTop w:val="0"/>
              <w:marBottom w:val="0"/>
              <w:divBdr>
                <w:top w:val="none" w:sz="0" w:space="0" w:color="auto"/>
                <w:left w:val="none" w:sz="0" w:space="0" w:color="auto"/>
                <w:bottom w:val="none" w:sz="0" w:space="0" w:color="auto"/>
                <w:right w:val="none" w:sz="0" w:space="0" w:color="auto"/>
              </w:divBdr>
            </w:div>
            <w:div w:id="1612010661">
              <w:marLeft w:val="0"/>
              <w:marRight w:val="0"/>
              <w:marTop w:val="0"/>
              <w:marBottom w:val="0"/>
              <w:divBdr>
                <w:top w:val="none" w:sz="0" w:space="0" w:color="auto"/>
                <w:left w:val="none" w:sz="0" w:space="0" w:color="auto"/>
                <w:bottom w:val="none" w:sz="0" w:space="0" w:color="auto"/>
                <w:right w:val="none" w:sz="0" w:space="0" w:color="auto"/>
              </w:divBdr>
            </w:div>
            <w:div w:id="1750346186">
              <w:marLeft w:val="0"/>
              <w:marRight w:val="0"/>
              <w:marTop w:val="0"/>
              <w:marBottom w:val="0"/>
              <w:divBdr>
                <w:top w:val="none" w:sz="0" w:space="0" w:color="auto"/>
                <w:left w:val="none" w:sz="0" w:space="0" w:color="auto"/>
                <w:bottom w:val="none" w:sz="0" w:space="0" w:color="auto"/>
                <w:right w:val="none" w:sz="0" w:space="0" w:color="auto"/>
              </w:divBdr>
            </w:div>
            <w:div w:id="1203905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2657044">
      <w:bodyDiv w:val="1"/>
      <w:marLeft w:val="0"/>
      <w:marRight w:val="0"/>
      <w:marTop w:val="0"/>
      <w:marBottom w:val="0"/>
      <w:divBdr>
        <w:top w:val="none" w:sz="0" w:space="0" w:color="auto"/>
        <w:left w:val="none" w:sz="0" w:space="0" w:color="auto"/>
        <w:bottom w:val="none" w:sz="0" w:space="0" w:color="auto"/>
        <w:right w:val="none" w:sz="0" w:space="0" w:color="auto"/>
      </w:divBdr>
      <w:divsChild>
        <w:div w:id="1563129878">
          <w:marLeft w:val="0"/>
          <w:marRight w:val="0"/>
          <w:marTop w:val="0"/>
          <w:marBottom w:val="0"/>
          <w:divBdr>
            <w:top w:val="none" w:sz="0" w:space="0" w:color="auto"/>
            <w:left w:val="none" w:sz="0" w:space="0" w:color="auto"/>
            <w:bottom w:val="none" w:sz="0" w:space="0" w:color="auto"/>
            <w:right w:val="none" w:sz="0" w:space="0" w:color="auto"/>
          </w:divBdr>
          <w:divsChild>
            <w:div w:id="116023597">
              <w:marLeft w:val="0"/>
              <w:marRight w:val="0"/>
              <w:marTop w:val="0"/>
              <w:marBottom w:val="0"/>
              <w:divBdr>
                <w:top w:val="none" w:sz="0" w:space="0" w:color="auto"/>
                <w:left w:val="none" w:sz="0" w:space="0" w:color="auto"/>
                <w:bottom w:val="none" w:sz="0" w:space="0" w:color="auto"/>
                <w:right w:val="none" w:sz="0" w:space="0" w:color="auto"/>
              </w:divBdr>
            </w:div>
            <w:div w:id="344795351">
              <w:marLeft w:val="0"/>
              <w:marRight w:val="0"/>
              <w:marTop w:val="0"/>
              <w:marBottom w:val="0"/>
              <w:divBdr>
                <w:top w:val="none" w:sz="0" w:space="0" w:color="auto"/>
                <w:left w:val="none" w:sz="0" w:space="0" w:color="auto"/>
                <w:bottom w:val="none" w:sz="0" w:space="0" w:color="auto"/>
                <w:right w:val="none" w:sz="0" w:space="0" w:color="auto"/>
              </w:divBdr>
            </w:div>
            <w:div w:id="1164781611">
              <w:marLeft w:val="0"/>
              <w:marRight w:val="0"/>
              <w:marTop w:val="0"/>
              <w:marBottom w:val="0"/>
              <w:divBdr>
                <w:top w:val="none" w:sz="0" w:space="0" w:color="auto"/>
                <w:left w:val="none" w:sz="0" w:space="0" w:color="auto"/>
                <w:bottom w:val="none" w:sz="0" w:space="0" w:color="auto"/>
                <w:right w:val="none" w:sz="0" w:space="0" w:color="auto"/>
              </w:divBdr>
            </w:div>
            <w:div w:id="84083140">
              <w:marLeft w:val="0"/>
              <w:marRight w:val="0"/>
              <w:marTop w:val="0"/>
              <w:marBottom w:val="0"/>
              <w:divBdr>
                <w:top w:val="none" w:sz="0" w:space="0" w:color="auto"/>
                <w:left w:val="none" w:sz="0" w:space="0" w:color="auto"/>
                <w:bottom w:val="none" w:sz="0" w:space="0" w:color="auto"/>
                <w:right w:val="none" w:sz="0" w:space="0" w:color="auto"/>
              </w:divBdr>
            </w:div>
            <w:div w:id="1026444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3428453">
      <w:bodyDiv w:val="1"/>
      <w:marLeft w:val="0"/>
      <w:marRight w:val="0"/>
      <w:marTop w:val="0"/>
      <w:marBottom w:val="0"/>
      <w:divBdr>
        <w:top w:val="none" w:sz="0" w:space="0" w:color="auto"/>
        <w:left w:val="none" w:sz="0" w:space="0" w:color="auto"/>
        <w:bottom w:val="none" w:sz="0" w:space="0" w:color="auto"/>
        <w:right w:val="none" w:sz="0" w:space="0" w:color="auto"/>
      </w:divBdr>
      <w:divsChild>
        <w:div w:id="12072108">
          <w:marLeft w:val="1800"/>
          <w:marRight w:val="0"/>
          <w:marTop w:val="134"/>
          <w:marBottom w:val="0"/>
          <w:divBdr>
            <w:top w:val="none" w:sz="0" w:space="0" w:color="auto"/>
            <w:left w:val="none" w:sz="0" w:space="0" w:color="auto"/>
            <w:bottom w:val="none" w:sz="0" w:space="0" w:color="auto"/>
            <w:right w:val="none" w:sz="0" w:space="0" w:color="auto"/>
          </w:divBdr>
        </w:div>
        <w:div w:id="430319756">
          <w:marLeft w:val="1800"/>
          <w:marRight w:val="0"/>
          <w:marTop w:val="134"/>
          <w:marBottom w:val="0"/>
          <w:divBdr>
            <w:top w:val="none" w:sz="0" w:space="0" w:color="auto"/>
            <w:left w:val="none" w:sz="0" w:space="0" w:color="auto"/>
            <w:bottom w:val="none" w:sz="0" w:space="0" w:color="auto"/>
            <w:right w:val="none" w:sz="0" w:space="0" w:color="auto"/>
          </w:divBdr>
        </w:div>
        <w:div w:id="832838081">
          <w:marLeft w:val="1800"/>
          <w:marRight w:val="0"/>
          <w:marTop w:val="134"/>
          <w:marBottom w:val="0"/>
          <w:divBdr>
            <w:top w:val="none" w:sz="0" w:space="0" w:color="auto"/>
            <w:left w:val="none" w:sz="0" w:space="0" w:color="auto"/>
            <w:bottom w:val="none" w:sz="0" w:space="0" w:color="auto"/>
            <w:right w:val="none" w:sz="0" w:space="0" w:color="auto"/>
          </w:divBdr>
        </w:div>
        <w:div w:id="1599946508">
          <w:marLeft w:val="1800"/>
          <w:marRight w:val="0"/>
          <w:marTop w:val="134"/>
          <w:marBottom w:val="0"/>
          <w:divBdr>
            <w:top w:val="none" w:sz="0" w:space="0" w:color="auto"/>
            <w:left w:val="none" w:sz="0" w:space="0" w:color="auto"/>
            <w:bottom w:val="none" w:sz="0" w:space="0" w:color="auto"/>
            <w:right w:val="none" w:sz="0" w:space="0" w:color="auto"/>
          </w:divBdr>
        </w:div>
        <w:div w:id="2084912007">
          <w:marLeft w:val="1800"/>
          <w:marRight w:val="0"/>
          <w:marTop w:val="134"/>
          <w:marBottom w:val="0"/>
          <w:divBdr>
            <w:top w:val="none" w:sz="0" w:space="0" w:color="auto"/>
            <w:left w:val="none" w:sz="0" w:space="0" w:color="auto"/>
            <w:bottom w:val="none" w:sz="0" w:space="0" w:color="auto"/>
            <w:right w:val="none" w:sz="0" w:space="0" w:color="auto"/>
          </w:divBdr>
        </w:div>
      </w:divsChild>
    </w:div>
    <w:div w:id="396127314">
      <w:bodyDiv w:val="1"/>
      <w:marLeft w:val="0"/>
      <w:marRight w:val="0"/>
      <w:marTop w:val="0"/>
      <w:marBottom w:val="0"/>
      <w:divBdr>
        <w:top w:val="none" w:sz="0" w:space="0" w:color="auto"/>
        <w:left w:val="none" w:sz="0" w:space="0" w:color="auto"/>
        <w:bottom w:val="none" w:sz="0" w:space="0" w:color="auto"/>
        <w:right w:val="none" w:sz="0" w:space="0" w:color="auto"/>
      </w:divBdr>
      <w:divsChild>
        <w:div w:id="303051583">
          <w:marLeft w:val="0"/>
          <w:marRight w:val="0"/>
          <w:marTop w:val="0"/>
          <w:marBottom w:val="0"/>
          <w:divBdr>
            <w:top w:val="none" w:sz="0" w:space="0" w:color="auto"/>
            <w:left w:val="none" w:sz="0" w:space="0" w:color="auto"/>
            <w:bottom w:val="none" w:sz="0" w:space="0" w:color="auto"/>
            <w:right w:val="none" w:sz="0" w:space="0" w:color="auto"/>
          </w:divBdr>
          <w:divsChild>
            <w:div w:id="1816871395">
              <w:marLeft w:val="0"/>
              <w:marRight w:val="0"/>
              <w:marTop w:val="0"/>
              <w:marBottom w:val="0"/>
              <w:divBdr>
                <w:top w:val="none" w:sz="0" w:space="0" w:color="auto"/>
                <w:left w:val="none" w:sz="0" w:space="0" w:color="auto"/>
                <w:bottom w:val="none" w:sz="0" w:space="0" w:color="auto"/>
                <w:right w:val="none" w:sz="0" w:space="0" w:color="auto"/>
              </w:divBdr>
            </w:div>
            <w:div w:id="1249995407">
              <w:marLeft w:val="0"/>
              <w:marRight w:val="0"/>
              <w:marTop w:val="0"/>
              <w:marBottom w:val="0"/>
              <w:divBdr>
                <w:top w:val="none" w:sz="0" w:space="0" w:color="auto"/>
                <w:left w:val="none" w:sz="0" w:space="0" w:color="auto"/>
                <w:bottom w:val="none" w:sz="0" w:space="0" w:color="auto"/>
                <w:right w:val="none" w:sz="0" w:space="0" w:color="auto"/>
              </w:divBdr>
            </w:div>
            <w:div w:id="161968148">
              <w:marLeft w:val="0"/>
              <w:marRight w:val="0"/>
              <w:marTop w:val="0"/>
              <w:marBottom w:val="0"/>
              <w:divBdr>
                <w:top w:val="none" w:sz="0" w:space="0" w:color="auto"/>
                <w:left w:val="none" w:sz="0" w:space="0" w:color="auto"/>
                <w:bottom w:val="none" w:sz="0" w:space="0" w:color="auto"/>
                <w:right w:val="none" w:sz="0" w:space="0" w:color="auto"/>
              </w:divBdr>
            </w:div>
            <w:div w:id="1671567057">
              <w:marLeft w:val="0"/>
              <w:marRight w:val="0"/>
              <w:marTop w:val="0"/>
              <w:marBottom w:val="0"/>
              <w:divBdr>
                <w:top w:val="none" w:sz="0" w:space="0" w:color="auto"/>
                <w:left w:val="none" w:sz="0" w:space="0" w:color="auto"/>
                <w:bottom w:val="none" w:sz="0" w:space="0" w:color="auto"/>
                <w:right w:val="none" w:sz="0" w:space="0" w:color="auto"/>
              </w:divBdr>
            </w:div>
            <w:div w:id="1409882538">
              <w:marLeft w:val="0"/>
              <w:marRight w:val="0"/>
              <w:marTop w:val="0"/>
              <w:marBottom w:val="0"/>
              <w:divBdr>
                <w:top w:val="none" w:sz="0" w:space="0" w:color="auto"/>
                <w:left w:val="none" w:sz="0" w:space="0" w:color="auto"/>
                <w:bottom w:val="none" w:sz="0" w:space="0" w:color="auto"/>
                <w:right w:val="none" w:sz="0" w:space="0" w:color="auto"/>
              </w:divBdr>
            </w:div>
            <w:div w:id="545800267">
              <w:marLeft w:val="0"/>
              <w:marRight w:val="0"/>
              <w:marTop w:val="0"/>
              <w:marBottom w:val="0"/>
              <w:divBdr>
                <w:top w:val="none" w:sz="0" w:space="0" w:color="auto"/>
                <w:left w:val="none" w:sz="0" w:space="0" w:color="auto"/>
                <w:bottom w:val="none" w:sz="0" w:space="0" w:color="auto"/>
                <w:right w:val="none" w:sz="0" w:space="0" w:color="auto"/>
              </w:divBdr>
            </w:div>
            <w:div w:id="320425279">
              <w:marLeft w:val="0"/>
              <w:marRight w:val="0"/>
              <w:marTop w:val="0"/>
              <w:marBottom w:val="0"/>
              <w:divBdr>
                <w:top w:val="none" w:sz="0" w:space="0" w:color="auto"/>
                <w:left w:val="none" w:sz="0" w:space="0" w:color="auto"/>
                <w:bottom w:val="none" w:sz="0" w:space="0" w:color="auto"/>
                <w:right w:val="none" w:sz="0" w:space="0" w:color="auto"/>
              </w:divBdr>
            </w:div>
            <w:div w:id="2064670629">
              <w:marLeft w:val="0"/>
              <w:marRight w:val="0"/>
              <w:marTop w:val="0"/>
              <w:marBottom w:val="0"/>
              <w:divBdr>
                <w:top w:val="none" w:sz="0" w:space="0" w:color="auto"/>
                <w:left w:val="none" w:sz="0" w:space="0" w:color="auto"/>
                <w:bottom w:val="none" w:sz="0" w:space="0" w:color="auto"/>
                <w:right w:val="none" w:sz="0" w:space="0" w:color="auto"/>
              </w:divBdr>
            </w:div>
            <w:div w:id="1414595050">
              <w:marLeft w:val="0"/>
              <w:marRight w:val="0"/>
              <w:marTop w:val="0"/>
              <w:marBottom w:val="0"/>
              <w:divBdr>
                <w:top w:val="none" w:sz="0" w:space="0" w:color="auto"/>
                <w:left w:val="none" w:sz="0" w:space="0" w:color="auto"/>
                <w:bottom w:val="none" w:sz="0" w:space="0" w:color="auto"/>
                <w:right w:val="none" w:sz="0" w:space="0" w:color="auto"/>
              </w:divBdr>
            </w:div>
            <w:div w:id="2087262369">
              <w:marLeft w:val="0"/>
              <w:marRight w:val="0"/>
              <w:marTop w:val="0"/>
              <w:marBottom w:val="0"/>
              <w:divBdr>
                <w:top w:val="none" w:sz="0" w:space="0" w:color="auto"/>
                <w:left w:val="none" w:sz="0" w:space="0" w:color="auto"/>
                <w:bottom w:val="none" w:sz="0" w:space="0" w:color="auto"/>
                <w:right w:val="none" w:sz="0" w:space="0" w:color="auto"/>
              </w:divBdr>
            </w:div>
            <w:div w:id="1604872959">
              <w:marLeft w:val="0"/>
              <w:marRight w:val="0"/>
              <w:marTop w:val="0"/>
              <w:marBottom w:val="0"/>
              <w:divBdr>
                <w:top w:val="none" w:sz="0" w:space="0" w:color="auto"/>
                <w:left w:val="none" w:sz="0" w:space="0" w:color="auto"/>
                <w:bottom w:val="none" w:sz="0" w:space="0" w:color="auto"/>
                <w:right w:val="none" w:sz="0" w:space="0" w:color="auto"/>
              </w:divBdr>
            </w:div>
            <w:div w:id="1721394061">
              <w:marLeft w:val="0"/>
              <w:marRight w:val="0"/>
              <w:marTop w:val="0"/>
              <w:marBottom w:val="0"/>
              <w:divBdr>
                <w:top w:val="none" w:sz="0" w:space="0" w:color="auto"/>
                <w:left w:val="none" w:sz="0" w:space="0" w:color="auto"/>
                <w:bottom w:val="none" w:sz="0" w:space="0" w:color="auto"/>
                <w:right w:val="none" w:sz="0" w:space="0" w:color="auto"/>
              </w:divBdr>
            </w:div>
            <w:div w:id="1091388530">
              <w:marLeft w:val="0"/>
              <w:marRight w:val="0"/>
              <w:marTop w:val="0"/>
              <w:marBottom w:val="0"/>
              <w:divBdr>
                <w:top w:val="none" w:sz="0" w:space="0" w:color="auto"/>
                <w:left w:val="none" w:sz="0" w:space="0" w:color="auto"/>
                <w:bottom w:val="none" w:sz="0" w:space="0" w:color="auto"/>
                <w:right w:val="none" w:sz="0" w:space="0" w:color="auto"/>
              </w:divBdr>
            </w:div>
            <w:div w:id="1522931702">
              <w:marLeft w:val="0"/>
              <w:marRight w:val="0"/>
              <w:marTop w:val="0"/>
              <w:marBottom w:val="0"/>
              <w:divBdr>
                <w:top w:val="none" w:sz="0" w:space="0" w:color="auto"/>
                <w:left w:val="none" w:sz="0" w:space="0" w:color="auto"/>
                <w:bottom w:val="none" w:sz="0" w:space="0" w:color="auto"/>
                <w:right w:val="none" w:sz="0" w:space="0" w:color="auto"/>
              </w:divBdr>
            </w:div>
            <w:div w:id="1424185929">
              <w:marLeft w:val="0"/>
              <w:marRight w:val="0"/>
              <w:marTop w:val="0"/>
              <w:marBottom w:val="0"/>
              <w:divBdr>
                <w:top w:val="none" w:sz="0" w:space="0" w:color="auto"/>
                <w:left w:val="none" w:sz="0" w:space="0" w:color="auto"/>
                <w:bottom w:val="none" w:sz="0" w:space="0" w:color="auto"/>
                <w:right w:val="none" w:sz="0" w:space="0" w:color="auto"/>
              </w:divBdr>
            </w:div>
            <w:div w:id="1386562752">
              <w:marLeft w:val="0"/>
              <w:marRight w:val="0"/>
              <w:marTop w:val="0"/>
              <w:marBottom w:val="0"/>
              <w:divBdr>
                <w:top w:val="none" w:sz="0" w:space="0" w:color="auto"/>
                <w:left w:val="none" w:sz="0" w:space="0" w:color="auto"/>
                <w:bottom w:val="none" w:sz="0" w:space="0" w:color="auto"/>
                <w:right w:val="none" w:sz="0" w:space="0" w:color="auto"/>
              </w:divBdr>
            </w:div>
            <w:div w:id="538398547">
              <w:marLeft w:val="0"/>
              <w:marRight w:val="0"/>
              <w:marTop w:val="0"/>
              <w:marBottom w:val="0"/>
              <w:divBdr>
                <w:top w:val="none" w:sz="0" w:space="0" w:color="auto"/>
                <w:left w:val="none" w:sz="0" w:space="0" w:color="auto"/>
                <w:bottom w:val="none" w:sz="0" w:space="0" w:color="auto"/>
                <w:right w:val="none" w:sz="0" w:space="0" w:color="auto"/>
              </w:divBdr>
            </w:div>
            <w:div w:id="937640942">
              <w:marLeft w:val="0"/>
              <w:marRight w:val="0"/>
              <w:marTop w:val="0"/>
              <w:marBottom w:val="0"/>
              <w:divBdr>
                <w:top w:val="none" w:sz="0" w:space="0" w:color="auto"/>
                <w:left w:val="none" w:sz="0" w:space="0" w:color="auto"/>
                <w:bottom w:val="none" w:sz="0" w:space="0" w:color="auto"/>
                <w:right w:val="none" w:sz="0" w:space="0" w:color="auto"/>
              </w:divBdr>
            </w:div>
            <w:div w:id="677196434">
              <w:marLeft w:val="0"/>
              <w:marRight w:val="0"/>
              <w:marTop w:val="0"/>
              <w:marBottom w:val="0"/>
              <w:divBdr>
                <w:top w:val="none" w:sz="0" w:space="0" w:color="auto"/>
                <w:left w:val="none" w:sz="0" w:space="0" w:color="auto"/>
                <w:bottom w:val="none" w:sz="0" w:space="0" w:color="auto"/>
                <w:right w:val="none" w:sz="0" w:space="0" w:color="auto"/>
              </w:divBdr>
            </w:div>
            <w:div w:id="568459849">
              <w:marLeft w:val="0"/>
              <w:marRight w:val="0"/>
              <w:marTop w:val="0"/>
              <w:marBottom w:val="0"/>
              <w:divBdr>
                <w:top w:val="none" w:sz="0" w:space="0" w:color="auto"/>
                <w:left w:val="none" w:sz="0" w:space="0" w:color="auto"/>
                <w:bottom w:val="none" w:sz="0" w:space="0" w:color="auto"/>
                <w:right w:val="none" w:sz="0" w:space="0" w:color="auto"/>
              </w:divBdr>
            </w:div>
            <w:div w:id="580911645">
              <w:marLeft w:val="0"/>
              <w:marRight w:val="0"/>
              <w:marTop w:val="0"/>
              <w:marBottom w:val="0"/>
              <w:divBdr>
                <w:top w:val="none" w:sz="0" w:space="0" w:color="auto"/>
                <w:left w:val="none" w:sz="0" w:space="0" w:color="auto"/>
                <w:bottom w:val="none" w:sz="0" w:space="0" w:color="auto"/>
                <w:right w:val="none" w:sz="0" w:space="0" w:color="auto"/>
              </w:divBdr>
            </w:div>
            <w:div w:id="372199291">
              <w:marLeft w:val="0"/>
              <w:marRight w:val="0"/>
              <w:marTop w:val="0"/>
              <w:marBottom w:val="0"/>
              <w:divBdr>
                <w:top w:val="none" w:sz="0" w:space="0" w:color="auto"/>
                <w:left w:val="none" w:sz="0" w:space="0" w:color="auto"/>
                <w:bottom w:val="none" w:sz="0" w:space="0" w:color="auto"/>
                <w:right w:val="none" w:sz="0" w:space="0" w:color="auto"/>
              </w:divBdr>
            </w:div>
            <w:div w:id="1244296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5762419">
      <w:bodyDiv w:val="1"/>
      <w:marLeft w:val="0"/>
      <w:marRight w:val="0"/>
      <w:marTop w:val="0"/>
      <w:marBottom w:val="0"/>
      <w:divBdr>
        <w:top w:val="none" w:sz="0" w:space="0" w:color="auto"/>
        <w:left w:val="none" w:sz="0" w:space="0" w:color="auto"/>
        <w:bottom w:val="none" w:sz="0" w:space="0" w:color="auto"/>
        <w:right w:val="none" w:sz="0" w:space="0" w:color="auto"/>
      </w:divBdr>
      <w:divsChild>
        <w:div w:id="28915286">
          <w:marLeft w:val="0"/>
          <w:marRight w:val="0"/>
          <w:marTop w:val="0"/>
          <w:marBottom w:val="0"/>
          <w:divBdr>
            <w:top w:val="none" w:sz="0" w:space="0" w:color="auto"/>
            <w:left w:val="none" w:sz="0" w:space="0" w:color="auto"/>
            <w:bottom w:val="none" w:sz="0" w:space="0" w:color="auto"/>
            <w:right w:val="none" w:sz="0" w:space="0" w:color="auto"/>
          </w:divBdr>
          <w:divsChild>
            <w:div w:id="1344740689">
              <w:marLeft w:val="0"/>
              <w:marRight w:val="0"/>
              <w:marTop w:val="0"/>
              <w:marBottom w:val="0"/>
              <w:divBdr>
                <w:top w:val="none" w:sz="0" w:space="0" w:color="auto"/>
                <w:left w:val="none" w:sz="0" w:space="0" w:color="auto"/>
                <w:bottom w:val="none" w:sz="0" w:space="0" w:color="auto"/>
                <w:right w:val="none" w:sz="0" w:space="0" w:color="auto"/>
              </w:divBdr>
            </w:div>
            <w:div w:id="1133713333">
              <w:marLeft w:val="0"/>
              <w:marRight w:val="0"/>
              <w:marTop w:val="0"/>
              <w:marBottom w:val="0"/>
              <w:divBdr>
                <w:top w:val="none" w:sz="0" w:space="0" w:color="auto"/>
                <w:left w:val="none" w:sz="0" w:space="0" w:color="auto"/>
                <w:bottom w:val="none" w:sz="0" w:space="0" w:color="auto"/>
                <w:right w:val="none" w:sz="0" w:space="0" w:color="auto"/>
              </w:divBdr>
            </w:div>
            <w:div w:id="379329284">
              <w:marLeft w:val="0"/>
              <w:marRight w:val="0"/>
              <w:marTop w:val="0"/>
              <w:marBottom w:val="0"/>
              <w:divBdr>
                <w:top w:val="none" w:sz="0" w:space="0" w:color="auto"/>
                <w:left w:val="none" w:sz="0" w:space="0" w:color="auto"/>
                <w:bottom w:val="none" w:sz="0" w:space="0" w:color="auto"/>
                <w:right w:val="none" w:sz="0" w:space="0" w:color="auto"/>
              </w:divBdr>
            </w:div>
            <w:div w:id="2083941141">
              <w:marLeft w:val="0"/>
              <w:marRight w:val="0"/>
              <w:marTop w:val="0"/>
              <w:marBottom w:val="0"/>
              <w:divBdr>
                <w:top w:val="none" w:sz="0" w:space="0" w:color="auto"/>
                <w:left w:val="none" w:sz="0" w:space="0" w:color="auto"/>
                <w:bottom w:val="none" w:sz="0" w:space="0" w:color="auto"/>
                <w:right w:val="none" w:sz="0" w:space="0" w:color="auto"/>
              </w:divBdr>
            </w:div>
            <w:div w:id="562329236">
              <w:marLeft w:val="0"/>
              <w:marRight w:val="0"/>
              <w:marTop w:val="0"/>
              <w:marBottom w:val="0"/>
              <w:divBdr>
                <w:top w:val="none" w:sz="0" w:space="0" w:color="auto"/>
                <w:left w:val="none" w:sz="0" w:space="0" w:color="auto"/>
                <w:bottom w:val="none" w:sz="0" w:space="0" w:color="auto"/>
                <w:right w:val="none" w:sz="0" w:space="0" w:color="auto"/>
              </w:divBdr>
            </w:div>
            <w:div w:id="734669337">
              <w:marLeft w:val="0"/>
              <w:marRight w:val="0"/>
              <w:marTop w:val="0"/>
              <w:marBottom w:val="0"/>
              <w:divBdr>
                <w:top w:val="none" w:sz="0" w:space="0" w:color="auto"/>
                <w:left w:val="none" w:sz="0" w:space="0" w:color="auto"/>
                <w:bottom w:val="none" w:sz="0" w:space="0" w:color="auto"/>
                <w:right w:val="none" w:sz="0" w:space="0" w:color="auto"/>
              </w:divBdr>
            </w:div>
            <w:div w:id="70661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9624156">
      <w:bodyDiv w:val="1"/>
      <w:marLeft w:val="0"/>
      <w:marRight w:val="0"/>
      <w:marTop w:val="0"/>
      <w:marBottom w:val="0"/>
      <w:divBdr>
        <w:top w:val="none" w:sz="0" w:space="0" w:color="auto"/>
        <w:left w:val="none" w:sz="0" w:space="0" w:color="auto"/>
        <w:bottom w:val="none" w:sz="0" w:space="0" w:color="auto"/>
        <w:right w:val="none" w:sz="0" w:space="0" w:color="auto"/>
      </w:divBdr>
      <w:divsChild>
        <w:div w:id="665980144">
          <w:marLeft w:val="0"/>
          <w:marRight w:val="0"/>
          <w:marTop w:val="0"/>
          <w:marBottom w:val="0"/>
          <w:divBdr>
            <w:top w:val="none" w:sz="0" w:space="0" w:color="auto"/>
            <w:left w:val="none" w:sz="0" w:space="0" w:color="auto"/>
            <w:bottom w:val="none" w:sz="0" w:space="0" w:color="auto"/>
            <w:right w:val="none" w:sz="0" w:space="0" w:color="auto"/>
          </w:divBdr>
        </w:div>
        <w:div w:id="1559048923">
          <w:marLeft w:val="0"/>
          <w:marRight w:val="0"/>
          <w:marTop w:val="0"/>
          <w:marBottom w:val="0"/>
          <w:divBdr>
            <w:top w:val="none" w:sz="0" w:space="0" w:color="auto"/>
            <w:left w:val="none" w:sz="0" w:space="0" w:color="auto"/>
            <w:bottom w:val="none" w:sz="0" w:space="0" w:color="auto"/>
            <w:right w:val="none" w:sz="0" w:space="0" w:color="auto"/>
          </w:divBdr>
        </w:div>
        <w:div w:id="580523441">
          <w:marLeft w:val="0"/>
          <w:marRight w:val="0"/>
          <w:marTop w:val="0"/>
          <w:marBottom w:val="0"/>
          <w:divBdr>
            <w:top w:val="none" w:sz="0" w:space="0" w:color="auto"/>
            <w:left w:val="none" w:sz="0" w:space="0" w:color="auto"/>
            <w:bottom w:val="none" w:sz="0" w:space="0" w:color="auto"/>
            <w:right w:val="none" w:sz="0" w:space="0" w:color="auto"/>
          </w:divBdr>
        </w:div>
        <w:div w:id="1023749824">
          <w:marLeft w:val="0"/>
          <w:marRight w:val="0"/>
          <w:marTop w:val="0"/>
          <w:marBottom w:val="0"/>
          <w:divBdr>
            <w:top w:val="none" w:sz="0" w:space="0" w:color="auto"/>
            <w:left w:val="none" w:sz="0" w:space="0" w:color="auto"/>
            <w:bottom w:val="none" w:sz="0" w:space="0" w:color="auto"/>
            <w:right w:val="none" w:sz="0" w:space="0" w:color="auto"/>
          </w:divBdr>
        </w:div>
      </w:divsChild>
    </w:div>
    <w:div w:id="413818600">
      <w:bodyDiv w:val="1"/>
      <w:marLeft w:val="0"/>
      <w:marRight w:val="0"/>
      <w:marTop w:val="0"/>
      <w:marBottom w:val="0"/>
      <w:divBdr>
        <w:top w:val="none" w:sz="0" w:space="0" w:color="auto"/>
        <w:left w:val="none" w:sz="0" w:space="0" w:color="auto"/>
        <w:bottom w:val="none" w:sz="0" w:space="0" w:color="auto"/>
        <w:right w:val="none" w:sz="0" w:space="0" w:color="auto"/>
      </w:divBdr>
      <w:divsChild>
        <w:div w:id="53553105">
          <w:marLeft w:val="835"/>
          <w:marRight w:val="0"/>
          <w:marTop w:val="134"/>
          <w:marBottom w:val="0"/>
          <w:divBdr>
            <w:top w:val="none" w:sz="0" w:space="0" w:color="auto"/>
            <w:left w:val="none" w:sz="0" w:space="0" w:color="auto"/>
            <w:bottom w:val="none" w:sz="0" w:space="0" w:color="auto"/>
            <w:right w:val="none" w:sz="0" w:space="0" w:color="auto"/>
          </w:divBdr>
        </w:div>
        <w:div w:id="1091007967">
          <w:marLeft w:val="835"/>
          <w:marRight w:val="0"/>
          <w:marTop w:val="134"/>
          <w:marBottom w:val="0"/>
          <w:divBdr>
            <w:top w:val="none" w:sz="0" w:space="0" w:color="auto"/>
            <w:left w:val="none" w:sz="0" w:space="0" w:color="auto"/>
            <w:bottom w:val="none" w:sz="0" w:space="0" w:color="auto"/>
            <w:right w:val="none" w:sz="0" w:space="0" w:color="auto"/>
          </w:divBdr>
        </w:div>
        <w:div w:id="1673295592">
          <w:marLeft w:val="835"/>
          <w:marRight w:val="0"/>
          <w:marTop w:val="134"/>
          <w:marBottom w:val="0"/>
          <w:divBdr>
            <w:top w:val="none" w:sz="0" w:space="0" w:color="auto"/>
            <w:left w:val="none" w:sz="0" w:space="0" w:color="auto"/>
            <w:bottom w:val="none" w:sz="0" w:space="0" w:color="auto"/>
            <w:right w:val="none" w:sz="0" w:space="0" w:color="auto"/>
          </w:divBdr>
        </w:div>
        <w:div w:id="1695764088">
          <w:marLeft w:val="835"/>
          <w:marRight w:val="0"/>
          <w:marTop w:val="134"/>
          <w:marBottom w:val="0"/>
          <w:divBdr>
            <w:top w:val="none" w:sz="0" w:space="0" w:color="auto"/>
            <w:left w:val="none" w:sz="0" w:space="0" w:color="auto"/>
            <w:bottom w:val="none" w:sz="0" w:space="0" w:color="auto"/>
            <w:right w:val="none" w:sz="0" w:space="0" w:color="auto"/>
          </w:divBdr>
        </w:div>
      </w:divsChild>
    </w:div>
    <w:div w:id="414592494">
      <w:bodyDiv w:val="1"/>
      <w:marLeft w:val="0"/>
      <w:marRight w:val="0"/>
      <w:marTop w:val="0"/>
      <w:marBottom w:val="0"/>
      <w:divBdr>
        <w:top w:val="none" w:sz="0" w:space="0" w:color="auto"/>
        <w:left w:val="none" w:sz="0" w:space="0" w:color="auto"/>
        <w:bottom w:val="none" w:sz="0" w:space="0" w:color="auto"/>
        <w:right w:val="none" w:sz="0" w:space="0" w:color="auto"/>
      </w:divBdr>
      <w:divsChild>
        <w:div w:id="1672372251">
          <w:marLeft w:val="0"/>
          <w:marRight w:val="0"/>
          <w:marTop w:val="0"/>
          <w:marBottom w:val="0"/>
          <w:divBdr>
            <w:top w:val="none" w:sz="0" w:space="0" w:color="auto"/>
            <w:left w:val="none" w:sz="0" w:space="0" w:color="auto"/>
            <w:bottom w:val="none" w:sz="0" w:space="0" w:color="auto"/>
            <w:right w:val="none" w:sz="0" w:space="0" w:color="auto"/>
          </w:divBdr>
          <w:divsChild>
            <w:div w:id="1896426971">
              <w:marLeft w:val="0"/>
              <w:marRight w:val="0"/>
              <w:marTop w:val="0"/>
              <w:marBottom w:val="0"/>
              <w:divBdr>
                <w:top w:val="none" w:sz="0" w:space="0" w:color="auto"/>
                <w:left w:val="none" w:sz="0" w:space="0" w:color="auto"/>
                <w:bottom w:val="none" w:sz="0" w:space="0" w:color="auto"/>
                <w:right w:val="none" w:sz="0" w:space="0" w:color="auto"/>
              </w:divBdr>
            </w:div>
            <w:div w:id="1063866378">
              <w:marLeft w:val="0"/>
              <w:marRight w:val="0"/>
              <w:marTop w:val="0"/>
              <w:marBottom w:val="0"/>
              <w:divBdr>
                <w:top w:val="none" w:sz="0" w:space="0" w:color="auto"/>
                <w:left w:val="none" w:sz="0" w:space="0" w:color="auto"/>
                <w:bottom w:val="none" w:sz="0" w:space="0" w:color="auto"/>
                <w:right w:val="none" w:sz="0" w:space="0" w:color="auto"/>
              </w:divBdr>
            </w:div>
            <w:div w:id="738403212">
              <w:marLeft w:val="0"/>
              <w:marRight w:val="0"/>
              <w:marTop w:val="0"/>
              <w:marBottom w:val="0"/>
              <w:divBdr>
                <w:top w:val="none" w:sz="0" w:space="0" w:color="auto"/>
                <w:left w:val="none" w:sz="0" w:space="0" w:color="auto"/>
                <w:bottom w:val="none" w:sz="0" w:space="0" w:color="auto"/>
                <w:right w:val="none" w:sz="0" w:space="0" w:color="auto"/>
              </w:divBdr>
            </w:div>
            <w:div w:id="1053117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5790200">
      <w:bodyDiv w:val="1"/>
      <w:marLeft w:val="0"/>
      <w:marRight w:val="0"/>
      <w:marTop w:val="0"/>
      <w:marBottom w:val="0"/>
      <w:divBdr>
        <w:top w:val="none" w:sz="0" w:space="0" w:color="auto"/>
        <w:left w:val="none" w:sz="0" w:space="0" w:color="auto"/>
        <w:bottom w:val="none" w:sz="0" w:space="0" w:color="auto"/>
        <w:right w:val="none" w:sz="0" w:space="0" w:color="auto"/>
      </w:divBdr>
      <w:divsChild>
        <w:div w:id="706758997">
          <w:marLeft w:val="0"/>
          <w:marRight w:val="0"/>
          <w:marTop w:val="0"/>
          <w:marBottom w:val="0"/>
          <w:divBdr>
            <w:top w:val="none" w:sz="0" w:space="0" w:color="auto"/>
            <w:left w:val="none" w:sz="0" w:space="0" w:color="auto"/>
            <w:bottom w:val="none" w:sz="0" w:space="0" w:color="auto"/>
            <w:right w:val="none" w:sz="0" w:space="0" w:color="auto"/>
          </w:divBdr>
        </w:div>
        <w:div w:id="1306741776">
          <w:marLeft w:val="0"/>
          <w:marRight w:val="0"/>
          <w:marTop w:val="0"/>
          <w:marBottom w:val="0"/>
          <w:divBdr>
            <w:top w:val="none" w:sz="0" w:space="0" w:color="auto"/>
            <w:left w:val="none" w:sz="0" w:space="0" w:color="auto"/>
            <w:bottom w:val="none" w:sz="0" w:space="0" w:color="auto"/>
            <w:right w:val="none" w:sz="0" w:space="0" w:color="auto"/>
          </w:divBdr>
        </w:div>
        <w:div w:id="227956191">
          <w:marLeft w:val="0"/>
          <w:marRight w:val="0"/>
          <w:marTop w:val="0"/>
          <w:marBottom w:val="0"/>
          <w:divBdr>
            <w:top w:val="none" w:sz="0" w:space="0" w:color="auto"/>
            <w:left w:val="none" w:sz="0" w:space="0" w:color="auto"/>
            <w:bottom w:val="none" w:sz="0" w:space="0" w:color="auto"/>
            <w:right w:val="none" w:sz="0" w:space="0" w:color="auto"/>
          </w:divBdr>
        </w:div>
        <w:div w:id="1665208465">
          <w:marLeft w:val="0"/>
          <w:marRight w:val="0"/>
          <w:marTop w:val="0"/>
          <w:marBottom w:val="0"/>
          <w:divBdr>
            <w:top w:val="none" w:sz="0" w:space="0" w:color="auto"/>
            <w:left w:val="none" w:sz="0" w:space="0" w:color="auto"/>
            <w:bottom w:val="none" w:sz="0" w:space="0" w:color="auto"/>
            <w:right w:val="none" w:sz="0" w:space="0" w:color="auto"/>
          </w:divBdr>
        </w:div>
        <w:div w:id="335810658">
          <w:marLeft w:val="0"/>
          <w:marRight w:val="0"/>
          <w:marTop w:val="0"/>
          <w:marBottom w:val="0"/>
          <w:divBdr>
            <w:top w:val="none" w:sz="0" w:space="0" w:color="auto"/>
            <w:left w:val="none" w:sz="0" w:space="0" w:color="auto"/>
            <w:bottom w:val="none" w:sz="0" w:space="0" w:color="auto"/>
            <w:right w:val="none" w:sz="0" w:space="0" w:color="auto"/>
          </w:divBdr>
        </w:div>
      </w:divsChild>
    </w:div>
    <w:div w:id="416053432">
      <w:bodyDiv w:val="1"/>
      <w:marLeft w:val="0"/>
      <w:marRight w:val="0"/>
      <w:marTop w:val="0"/>
      <w:marBottom w:val="0"/>
      <w:divBdr>
        <w:top w:val="none" w:sz="0" w:space="0" w:color="auto"/>
        <w:left w:val="none" w:sz="0" w:space="0" w:color="auto"/>
        <w:bottom w:val="none" w:sz="0" w:space="0" w:color="auto"/>
        <w:right w:val="none" w:sz="0" w:space="0" w:color="auto"/>
      </w:divBdr>
      <w:divsChild>
        <w:div w:id="297347362">
          <w:marLeft w:val="0"/>
          <w:marRight w:val="0"/>
          <w:marTop w:val="0"/>
          <w:marBottom w:val="0"/>
          <w:divBdr>
            <w:top w:val="none" w:sz="0" w:space="0" w:color="auto"/>
            <w:left w:val="none" w:sz="0" w:space="0" w:color="auto"/>
            <w:bottom w:val="none" w:sz="0" w:space="0" w:color="auto"/>
            <w:right w:val="none" w:sz="0" w:space="0" w:color="auto"/>
          </w:divBdr>
          <w:divsChild>
            <w:div w:id="502085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9638474">
      <w:bodyDiv w:val="1"/>
      <w:marLeft w:val="0"/>
      <w:marRight w:val="0"/>
      <w:marTop w:val="0"/>
      <w:marBottom w:val="0"/>
      <w:divBdr>
        <w:top w:val="none" w:sz="0" w:space="0" w:color="auto"/>
        <w:left w:val="none" w:sz="0" w:space="0" w:color="auto"/>
        <w:bottom w:val="none" w:sz="0" w:space="0" w:color="auto"/>
        <w:right w:val="none" w:sz="0" w:space="0" w:color="auto"/>
      </w:divBdr>
      <w:divsChild>
        <w:div w:id="1656182147">
          <w:marLeft w:val="0"/>
          <w:marRight w:val="0"/>
          <w:marTop w:val="0"/>
          <w:marBottom w:val="0"/>
          <w:divBdr>
            <w:top w:val="none" w:sz="0" w:space="0" w:color="auto"/>
            <w:left w:val="none" w:sz="0" w:space="0" w:color="auto"/>
            <w:bottom w:val="none" w:sz="0" w:space="0" w:color="auto"/>
            <w:right w:val="none" w:sz="0" w:space="0" w:color="auto"/>
          </w:divBdr>
          <w:divsChild>
            <w:div w:id="1643727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5274911">
      <w:bodyDiv w:val="1"/>
      <w:marLeft w:val="0"/>
      <w:marRight w:val="0"/>
      <w:marTop w:val="0"/>
      <w:marBottom w:val="0"/>
      <w:divBdr>
        <w:top w:val="none" w:sz="0" w:space="0" w:color="auto"/>
        <w:left w:val="none" w:sz="0" w:space="0" w:color="auto"/>
        <w:bottom w:val="none" w:sz="0" w:space="0" w:color="auto"/>
        <w:right w:val="none" w:sz="0" w:space="0" w:color="auto"/>
      </w:divBdr>
      <w:divsChild>
        <w:div w:id="530460359">
          <w:marLeft w:val="0"/>
          <w:marRight w:val="0"/>
          <w:marTop w:val="0"/>
          <w:marBottom w:val="0"/>
          <w:divBdr>
            <w:top w:val="none" w:sz="0" w:space="0" w:color="auto"/>
            <w:left w:val="none" w:sz="0" w:space="0" w:color="auto"/>
            <w:bottom w:val="none" w:sz="0" w:space="0" w:color="auto"/>
            <w:right w:val="none" w:sz="0" w:space="0" w:color="auto"/>
          </w:divBdr>
          <w:divsChild>
            <w:div w:id="2087458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777859">
      <w:bodyDiv w:val="1"/>
      <w:marLeft w:val="0"/>
      <w:marRight w:val="0"/>
      <w:marTop w:val="0"/>
      <w:marBottom w:val="0"/>
      <w:divBdr>
        <w:top w:val="none" w:sz="0" w:space="0" w:color="auto"/>
        <w:left w:val="none" w:sz="0" w:space="0" w:color="auto"/>
        <w:bottom w:val="none" w:sz="0" w:space="0" w:color="auto"/>
        <w:right w:val="none" w:sz="0" w:space="0" w:color="auto"/>
      </w:divBdr>
      <w:divsChild>
        <w:div w:id="95447695">
          <w:marLeft w:val="0"/>
          <w:marRight w:val="0"/>
          <w:marTop w:val="0"/>
          <w:marBottom w:val="0"/>
          <w:divBdr>
            <w:top w:val="none" w:sz="0" w:space="0" w:color="auto"/>
            <w:left w:val="none" w:sz="0" w:space="0" w:color="auto"/>
            <w:bottom w:val="none" w:sz="0" w:space="0" w:color="auto"/>
            <w:right w:val="none" w:sz="0" w:space="0" w:color="auto"/>
          </w:divBdr>
          <w:divsChild>
            <w:div w:id="703141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5058360">
      <w:bodyDiv w:val="1"/>
      <w:marLeft w:val="0"/>
      <w:marRight w:val="0"/>
      <w:marTop w:val="0"/>
      <w:marBottom w:val="0"/>
      <w:divBdr>
        <w:top w:val="none" w:sz="0" w:space="0" w:color="auto"/>
        <w:left w:val="none" w:sz="0" w:space="0" w:color="auto"/>
        <w:bottom w:val="none" w:sz="0" w:space="0" w:color="auto"/>
        <w:right w:val="none" w:sz="0" w:space="0" w:color="auto"/>
      </w:divBdr>
    </w:div>
    <w:div w:id="436676285">
      <w:bodyDiv w:val="1"/>
      <w:marLeft w:val="0"/>
      <w:marRight w:val="0"/>
      <w:marTop w:val="0"/>
      <w:marBottom w:val="0"/>
      <w:divBdr>
        <w:top w:val="none" w:sz="0" w:space="0" w:color="auto"/>
        <w:left w:val="none" w:sz="0" w:space="0" w:color="auto"/>
        <w:bottom w:val="none" w:sz="0" w:space="0" w:color="auto"/>
        <w:right w:val="none" w:sz="0" w:space="0" w:color="auto"/>
      </w:divBdr>
      <w:divsChild>
        <w:div w:id="1835105129">
          <w:marLeft w:val="0"/>
          <w:marRight w:val="0"/>
          <w:marTop w:val="0"/>
          <w:marBottom w:val="0"/>
          <w:divBdr>
            <w:top w:val="none" w:sz="0" w:space="0" w:color="auto"/>
            <w:left w:val="none" w:sz="0" w:space="0" w:color="auto"/>
            <w:bottom w:val="none" w:sz="0" w:space="0" w:color="auto"/>
            <w:right w:val="none" w:sz="0" w:space="0" w:color="auto"/>
          </w:divBdr>
          <w:divsChild>
            <w:div w:id="74672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0493199">
      <w:bodyDiv w:val="1"/>
      <w:marLeft w:val="0"/>
      <w:marRight w:val="0"/>
      <w:marTop w:val="0"/>
      <w:marBottom w:val="0"/>
      <w:divBdr>
        <w:top w:val="none" w:sz="0" w:space="0" w:color="auto"/>
        <w:left w:val="none" w:sz="0" w:space="0" w:color="auto"/>
        <w:bottom w:val="none" w:sz="0" w:space="0" w:color="auto"/>
        <w:right w:val="none" w:sz="0" w:space="0" w:color="auto"/>
      </w:divBdr>
    </w:div>
    <w:div w:id="442041261">
      <w:bodyDiv w:val="1"/>
      <w:marLeft w:val="0"/>
      <w:marRight w:val="0"/>
      <w:marTop w:val="0"/>
      <w:marBottom w:val="0"/>
      <w:divBdr>
        <w:top w:val="none" w:sz="0" w:space="0" w:color="auto"/>
        <w:left w:val="none" w:sz="0" w:space="0" w:color="auto"/>
        <w:bottom w:val="none" w:sz="0" w:space="0" w:color="auto"/>
        <w:right w:val="none" w:sz="0" w:space="0" w:color="auto"/>
      </w:divBdr>
      <w:divsChild>
        <w:div w:id="728071471">
          <w:marLeft w:val="0"/>
          <w:marRight w:val="0"/>
          <w:marTop w:val="0"/>
          <w:marBottom w:val="0"/>
          <w:divBdr>
            <w:top w:val="none" w:sz="0" w:space="0" w:color="auto"/>
            <w:left w:val="none" w:sz="0" w:space="0" w:color="auto"/>
            <w:bottom w:val="none" w:sz="0" w:space="0" w:color="auto"/>
            <w:right w:val="none" w:sz="0" w:space="0" w:color="auto"/>
          </w:divBdr>
          <w:divsChild>
            <w:div w:id="1218781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3429069">
      <w:bodyDiv w:val="1"/>
      <w:marLeft w:val="0"/>
      <w:marRight w:val="0"/>
      <w:marTop w:val="0"/>
      <w:marBottom w:val="0"/>
      <w:divBdr>
        <w:top w:val="none" w:sz="0" w:space="0" w:color="auto"/>
        <w:left w:val="none" w:sz="0" w:space="0" w:color="auto"/>
        <w:bottom w:val="none" w:sz="0" w:space="0" w:color="auto"/>
        <w:right w:val="none" w:sz="0" w:space="0" w:color="auto"/>
      </w:divBdr>
    </w:div>
    <w:div w:id="451558031">
      <w:bodyDiv w:val="1"/>
      <w:marLeft w:val="0"/>
      <w:marRight w:val="0"/>
      <w:marTop w:val="0"/>
      <w:marBottom w:val="0"/>
      <w:divBdr>
        <w:top w:val="none" w:sz="0" w:space="0" w:color="auto"/>
        <w:left w:val="none" w:sz="0" w:space="0" w:color="auto"/>
        <w:bottom w:val="none" w:sz="0" w:space="0" w:color="auto"/>
        <w:right w:val="none" w:sz="0" w:space="0" w:color="auto"/>
      </w:divBdr>
      <w:divsChild>
        <w:div w:id="545333895">
          <w:marLeft w:val="0"/>
          <w:marRight w:val="0"/>
          <w:marTop w:val="0"/>
          <w:marBottom w:val="0"/>
          <w:divBdr>
            <w:top w:val="none" w:sz="0" w:space="0" w:color="auto"/>
            <w:left w:val="none" w:sz="0" w:space="0" w:color="auto"/>
            <w:bottom w:val="none" w:sz="0" w:space="0" w:color="auto"/>
            <w:right w:val="none" w:sz="0" w:space="0" w:color="auto"/>
          </w:divBdr>
          <w:divsChild>
            <w:div w:id="2100327270">
              <w:marLeft w:val="0"/>
              <w:marRight w:val="0"/>
              <w:marTop w:val="0"/>
              <w:marBottom w:val="0"/>
              <w:divBdr>
                <w:top w:val="none" w:sz="0" w:space="0" w:color="auto"/>
                <w:left w:val="none" w:sz="0" w:space="0" w:color="auto"/>
                <w:bottom w:val="none" w:sz="0" w:space="0" w:color="auto"/>
                <w:right w:val="none" w:sz="0" w:space="0" w:color="auto"/>
              </w:divBdr>
            </w:div>
            <w:div w:id="947275478">
              <w:marLeft w:val="0"/>
              <w:marRight w:val="0"/>
              <w:marTop w:val="0"/>
              <w:marBottom w:val="0"/>
              <w:divBdr>
                <w:top w:val="none" w:sz="0" w:space="0" w:color="auto"/>
                <w:left w:val="none" w:sz="0" w:space="0" w:color="auto"/>
                <w:bottom w:val="none" w:sz="0" w:space="0" w:color="auto"/>
                <w:right w:val="none" w:sz="0" w:space="0" w:color="auto"/>
              </w:divBdr>
            </w:div>
            <w:div w:id="786849465">
              <w:marLeft w:val="0"/>
              <w:marRight w:val="0"/>
              <w:marTop w:val="0"/>
              <w:marBottom w:val="0"/>
              <w:divBdr>
                <w:top w:val="none" w:sz="0" w:space="0" w:color="auto"/>
                <w:left w:val="none" w:sz="0" w:space="0" w:color="auto"/>
                <w:bottom w:val="none" w:sz="0" w:space="0" w:color="auto"/>
                <w:right w:val="none" w:sz="0" w:space="0" w:color="auto"/>
              </w:divBdr>
            </w:div>
            <w:div w:id="1919094786">
              <w:marLeft w:val="0"/>
              <w:marRight w:val="0"/>
              <w:marTop w:val="0"/>
              <w:marBottom w:val="0"/>
              <w:divBdr>
                <w:top w:val="none" w:sz="0" w:space="0" w:color="auto"/>
                <w:left w:val="none" w:sz="0" w:space="0" w:color="auto"/>
                <w:bottom w:val="none" w:sz="0" w:space="0" w:color="auto"/>
                <w:right w:val="none" w:sz="0" w:space="0" w:color="auto"/>
              </w:divBdr>
            </w:div>
            <w:div w:id="764767581">
              <w:marLeft w:val="0"/>
              <w:marRight w:val="0"/>
              <w:marTop w:val="0"/>
              <w:marBottom w:val="0"/>
              <w:divBdr>
                <w:top w:val="none" w:sz="0" w:space="0" w:color="auto"/>
                <w:left w:val="none" w:sz="0" w:space="0" w:color="auto"/>
                <w:bottom w:val="none" w:sz="0" w:space="0" w:color="auto"/>
                <w:right w:val="none" w:sz="0" w:space="0" w:color="auto"/>
              </w:divBdr>
            </w:div>
            <w:div w:id="625504265">
              <w:marLeft w:val="0"/>
              <w:marRight w:val="0"/>
              <w:marTop w:val="0"/>
              <w:marBottom w:val="0"/>
              <w:divBdr>
                <w:top w:val="none" w:sz="0" w:space="0" w:color="auto"/>
                <w:left w:val="none" w:sz="0" w:space="0" w:color="auto"/>
                <w:bottom w:val="none" w:sz="0" w:space="0" w:color="auto"/>
                <w:right w:val="none" w:sz="0" w:space="0" w:color="auto"/>
              </w:divBdr>
            </w:div>
            <w:div w:id="1145245412">
              <w:marLeft w:val="0"/>
              <w:marRight w:val="0"/>
              <w:marTop w:val="0"/>
              <w:marBottom w:val="0"/>
              <w:divBdr>
                <w:top w:val="none" w:sz="0" w:space="0" w:color="auto"/>
                <w:left w:val="none" w:sz="0" w:space="0" w:color="auto"/>
                <w:bottom w:val="none" w:sz="0" w:space="0" w:color="auto"/>
                <w:right w:val="none" w:sz="0" w:space="0" w:color="auto"/>
              </w:divBdr>
            </w:div>
            <w:div w:id="1455977141">
              <w:marLeft w:val="0"/>
              <w:marRight w:val="0"/>
              <w:marTop w:val="0"/>
              <w:marBottom w:val="0"/>
              <w:divBdr>
                <w:top w:val="none" w:sz="0" w:space="0" w:color="auto"/>
                <w:left w:val="none" w:sz="0" w:space="0" w:color="auto"/>
                <w:bottom w:val="none" w:sz="0" w:space="0" w:color="auto"/>
                <w:right w:val="none" w:sz="0" w:space="0" w:color="auto"/>
              </w:divBdr>
            </w:div>
            <w:div w:id="892272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6678322">
      <w:bodyDiv w:val="1"/>
      <w:marLeft w:val="0"/>
      <w:marRight w:val="0"/>
      <w:marTop w:val="0"/>
      <w:marBottom w:val="0"/>
      <w:divBdr>
        <w:top w:val="none" w:sz="0" w:space="0" w:color="auto"/>
        <w:left w:val="none" w:sz="0" w:space="0" w:color="auto"/>
        <w:bottom w:val="none" w:sz="0" w:space="0" w:color="auto"/>
        <w:right w:val="none" w:sz="0" w:space="0" w:color="auto"/>
      </w:divBdr>
      <w:divsChild>
        <w:div w:id="9455031">
          <w:marLeft w:val="0"/>
          <w:marRight w:val="0"/>
          <w:marTop w:val="0"/>
          <w:marBottom w:val="0"/>
          <w:divBdr>
            <w:top w:val="none" w:sz="0" w:space="0" w:color="auto"/>
            <w:left w:val="none" w:sz="0" w:space="0" w:color="auto"/>
            <w:bottom w:val="none" w:sz="0" w:space="0" w:color="auto"/>
            <w:right w:val="none" w:sz="0" w:space="0" w:color="auto"/>
          </w:divBdr>
          <w:divsChild>
            <w:div w:id="1571113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7341687">
      <w:bodyDiv w:val="1"/>
      <w:marLeft w:val="0"/>
      <w:marRight w:val="0"/>
      <w:marTop w:val="0"/>
      <w:marBottom w:val="0"/>
      <w:divBdr>
        <w:top w:val="none" w:sz="0" w:space="0" w:color="auto"/>
        <w:left w:val="none" w:sz="0" w:space="0" w:color="auto"/>
        <w:bottom w:val="none" w:sz="0" w:space="0" w:color="auto"/>
        <w:right w:val="none" w:sz="0" w:space="0" w:color="auto"/>
      </w:divBdr>
      <w:divsChild>
        <w:div w:id="292710932">
          <w:marLeft w:val="0"/>
          <w:marRight w:val="0"/>
          <w:marTop w:val="0"/>
          <w:marBottom w:val="0"/>
          <w:divBdr>
            <w:top w:val="none" w:sz="0" w:space="0" w:color="auto"/>
            <w:left w:val="none" w:sz="0" w:space="0" w:color="auto"/>
            <w:bottom w:val="none" w:sz="0" w:space="0" w:color="auto"/>
            <w:right w:val="none" w:sz="0" w:space="0" w:color="auto"/>
          </w:divBdr>
          <w:divsChild>
            <w:div w:id="933247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0922610">
      <w:bodyDiv w:val="1"/>
      <w:marLeft w:val="0"/>
      <w:marRight w:val="0"/>
      <w:marTop w:val="0"/>
      <w:marBottom w:val="0"/>
      <w:divBdr>
        <w:top w:val="none" w:sz="0" w:space="0" w:color="auto"/>
        <w:left w:val="none" w:sz="0" w:space="0" w:color="auto"/>
        <w:bottom w:val="none" w:sz="0" w:space="0" w:color="auto"/>
        <w:right w:val="none" w:sz="0" w:space="0" w:color="auto"/>
      </w:divBdr>
      <w:divsChild>
        <w:div w:id="1918007245">
          <w:marLeft w:val="0"/>
          <w:marRight w:val="0"/>
          <w:marTop w:val="0"/>
          <w:marBottom w:val="0"/>
          <w:divBdr>
            <w:top w:val="none" w:sz="0" w:space="0" w:color="auto"/>
            <w:left w:val="none" w:sz="0" w:space="0" w:color="auto"/>
            <w:bottom w:val="none" w:sz="0" w:space="0" w:color="auto"/>
            <w:right w:val="none" w:sz="0" w:space="0" w:color="auto"/>
          </w:divBdr>
          <w:divsChild>
            <w:div w:id="1316761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2187982">
      <w:bodyDiv w:val="1"/>
      <w:marLeft w:val="0"/>
      <w:marRight w:val="0"/>
      <w:marTop w:val="0"/>
      <w:marBottom w:val="0"/>
      <w:divBdr>
        <w:top w:val="none" w:sz="0" w:space="0" w:color="auto"/>
        <w:left w:val="none" w:sz="0" w:space="0" w:color="auto"/>
        <w:bottom w:val="none" w:sz="0" w:space="0" w:color="auto"/>
        <w:right w:val="none" w:sz="0" w:space="0" w:color="auto"/>
      </w:divBdr>
      <w:divsChild>
        <w:div w:id="1072119346">
          <w:marLeft w:val="0"/>
          <w:marRight w:val="0"/>
          <w:marTop w:val="0"/>
          <w:marBottom w:val="0"/>
          <w:divBdr>
            <w:top w:val="none" w:sz="0" w:space="0" w:color="auto"/>
            <w:left w:val="none" w:sz="0" w:space="0" w:color="auto"/>
            <w:bottom w:val="none" w:sz="0" w:space="0" w:color="auto"/>
            <w:right w:val="none" w:sz="0" w:space="0" w:color="auto"/>
          </w:divBdr>
          <w:divsChild>
            <w:div w:id="1107120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7207808">
      <w:bodyDiv w:val="1"/>
      <w:marLeft w:val="0"/>
      <w:marRight w:val="0"/>
      <w:marTop w:val="0"/>
      <w:marBottom w:val="0"/>
      <w:divBdr>
        <w:top w:val="none" w:sz="0" w:space="0" w:color="auto"/>
        <w:left w:val="none" w:sz="0" w:space="0" w:color="auto"/>
        <w:bottom w:val="none" w:sz="0" w:space="0" w:color="auto"/>
        <w:right w:val="none" w:sz="0" w:space="0" w:color="auto"/>
      </w:divBdr>
      <w:divsChild>
        <w:div w:id="1376465489">
          <w:marLeft w:val="0"/>
          <w:marRight w:val="0"/>
          <w:marTop w:val="0"/>
          <w:marBottom w:val="0"/>
          <w:divBdr>
            <w:top w:val="none" w:sz="0" w:space="0" w:color="auto"/>
            <w:left w:val="none" w:sz="0" w:space="0" w:color="auto"/>
            <w:bottom w:val="none" w:sz="0" w:space="0" w:color="auto"/>
            <w:right w:val="none" w:sz="0" w:space="0" w:color="auto"/>
          </w:divBdr>
        </w:div>
        <w:div w:id="1824617141">
          <w:marLeft w:val="0"/>
          <w:marRight w:val="0"/>
          <w:marTop w:val="0"/>
          <w:marBottom w:val="0"/>
          <w:divBdr>
            <w:top w:val="none" w:sz="0" w:space="0" w:color="auto"/>
            <w:left w:val="none" w:sz="0" w:space="0" w:color="auto"/>
            <w:bottom w:val="none" w:sz="0" w:space="0" w:color="auto"/>
            <w:right w:val="none" w:sz="0" w:space="0" w:color="auto"/>
          </w:divBdr>
        </w:div>
        <w:div w:id="864560258">
          <w:marLeft w:val="0"/>
          <w:marRight w:val="0"/>
          <w:marTop w:val="0"/>
          <w:marBottom w:val="0"/>
          <w:divBdr>
            <w:top w:val="none" w:sz="0" w:space="0" w:color="auto"/>
            <w:left w:val="none" w:sz="0" w:space="0" w:color="auto"/>
            <w:bottom w:val="none" w:sz="0" w:space="0" w:color="auto"/>
            <w:right w:val="none" w:sz="0" w:space="0" w:color="auto"/>
          </w:divBdr>
        </w:div>
      </w:divsChild>
    </w:div>
    <w:div w:id="479157165">
      <w:bodyDiv w:val="1"/>
      <w:marLeft w:val="0"/>
      <w:marRight w:val="0"/>
      <w:marTop w:val="0"/>
      <w:marBottom w:val="0"/>
      <w:divBdr>
        <w:top w:val="none" w:sz="0" w:space="0" w:color="auto"/>
        <w:left w:val="none" w:sz="0" w:space="0" w:color="auto"/>
        <w:bottom w:val="none" w:sz="0" w:space="0" w:color="auto"/>
        <w:right w:val="none" w:sz="0" w:space="0" w:color="auto"/>
      </w:divBdr>
      <w:divsChild>
        <w:div w:id="313224367">
          <w:marLeft w:val="0"/>
          <w:marRight w:val="0"/>
          <w:marTop w:val="0"/>
          <w:marBottom w:val="0"/>
          <w:divBdr>
            <w:top w:val="none" w:sz="0" w:space="0" w:color="auto"/>
            <w:left w:val="none" w:sz="0" w:space="0" w:color="auto"/>
            <w:bottom w:val="none" w:sz="0" w:space="0" w:color="auto"/>
            <w:right w:val="none" w:sz="0" w:space="0" w:color="auto"/>
          </w:divBdr>
          <w:divsChild>
            <w:div w:id="1822774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2210876">
      <w:bodyDiv w:val="1"/>
      <w:marLeft w:val="0"/>
      <w:marRight w:val="0"/>
      <w:marTop w:val="0"/>
      <w:marBottom w:val="0"/>
      <w:divBdr>
        <w:top w:val="none" w:sz="0" w:space="0" w:color="auto"/>
        <w:left w:val="none" w:sz="0" w:space="0" w:color="auto"/>
        <w:bottom w:val="none" w:sz="0" w:space="0" w:color="auto"/>
        <w:right w:val="none" w:sz="0" w:space="0" w:color="auto"/>
      </w:divBdr>
      <w:divsChild>
        <w:div w:id="460924343">
          <w:marLeft w:val="965"/>
          <w:marRight w:val="0"/>
          <w:marTop w:val="58"/>
          <w:marBottom w:val="0"/>
          <w:divBdr>
            <w:top w:val="none" w:sz="0" w:space="0" w:color="auto"/>
            <w:left w:val="none" w:sz="0" w:space="0" w:color="auto"/>
            <w:bottom w:val="none" w:sz="0" w:space="0" w:color="auto"/>
            <w:right w:val="none" w:sz="0" w:space="0" w:color="auto"/>
          </w:divBdr>
        </w:div>
        <w:div w:id="580143116">
          <w:marLeft w:val="965"/>
          <w:marRight w:val="0"/>
          <w:marTop w:val="58"/>
          <w:marBottom w:val="0"/>
          <w:divBdr>
            <w:top w:val="none" w:sz="0" w:space="0" w:color="auto"/>
            <w:left w:val="none" w:sz="0" w:space="0" w:color="auto"/>
            <w:bottom w:val="none" w:sz="0" w:space="0" w:color="auto"/>
            <w:right w:val="none" w:sz="0" w:space="0" w:color="auto"/>
          </w:divBdr>
        </w:div>
        <w:div w:id="900141031">
          <w:marLeft w:val="965"/>
          <w:marRight w:val="0"/>
          <w:marTop w:val="58"/>
          <w:marBottom w:val="0"/>
          <w:divBdr>
            <w:top w:val="none" w:sz="0" w:space="0" w:color="auto"/>
            <w:left w:val="none" w:sz="0" w:space="0" w:color="auto"/>
            <w:bottom w:val="none" w:sz="0" w:space="0" w:color="auto"/>
            <w:right w:val="none" w:sz="0" w:space="0" w:color="auto"/>
          </w:divBdr>
        </w:div>
        <w:div w:id="1133209608">
          <w:marLeft w:val="965"/>
          <w:marRight w:val="0"/>
          <w:marTop w:val="58"/>
          <w:marBottom w:val="0"/>
          <w:divBdr>
            <w:top w:val="none" w:sz="0" w:space="0" w:color="auto"/>
            <w:left w:val="none" w:sz="0" w:space="0" w:color="auto"/>
            <w:bottom w:val="none" w:sz="0" w:space="0" w:color="auto"/>
            <w:right w:val="none" w:sz="0" w:space="0" w:color="auto"/>
          </w:divBdr>
        </w:div>
        <w:div w:id="1794327832">
          <w:marLeft w:val="965"/>
          <w:marRight w:val="0"/>
          <w:marTop w:val="58"/>
          <w:marBottom w:val="0"/>
          <w:divBdr>
            <w:top w:val="none" w:sz="0" w:space="0" w:color="auto"/>
            <w:left w:val="none" w:sz="0" w:space="0" w:color="auto"/>
            <w:bottom w:val="none" w:sz="0" w:space="0" w:color="auto"/>
            <w:right w:val="none" w:sz="0" w:space="0" w:color="auto"/>
          </w:divBdr>
        </w:div>
      </w:divsChild>
    </w:div>
    <w:div w:id="505553909">
      <w:bodyDiv w:val="1"/>
      <w:marLeft w:val="0"/>
      <w:marRight w:val="0"/>
      <w:marTop w:val="0"/>
      <w:marBottom w:val="0"/>
      <w:divBdr>
        <w:top w:val="none" w:sz="0" w:space="0" w:color="auto"/>
        <w:left w:val="none" w:sz="0" w:space="0" w:color="auto"/>
        <w:bottom w:val="none" w:sz="0" w:space="0" w:color="auto"/>
        <w:right w:val="none" w:sz="0" w:space="0" w:color="auto"/>
      </w:divBdr>
      <w:divsChild>
        <w:div w:id="1783528245">
          <w:marLeft w:val="0"/>
          <w:marRight w:val="0"/>
          <w:marTop w:val="0"/>
          <w:marBottom w:val="0"/>
          <w:divBdr>
            <w:top w:val="none" w:sz="0" w:space="0" w:color="auto"/>
            <w:left w:val="none" w:sz="0" w:space="0" w:color="auto"/>
            <w:bottom w:val="none" w:sz="0" w:space="0" w:color="auto"/>
            <w:right w:val="none" w:sz="0" w:space="0" w:color="auto"/>
          </w:divBdr>
        </w:div>
        <w:div w:id="1206916752">
          <w:marLeft w:val="0"/>
          <w:marRight w:val="0"/>
          <w:marTop w:val="0"/>
          <w:marBottom w:val="0"/>
          <w:divBdr>
            <w:top w:val="none" w:sz="0" w:space="0" w:color="auto"/>
            <w:left w:val="none" w:sz="0" w:space="0" w:color="auto"/>
            <w:bottom w:val="none" w:sz="0" w:space="0" w:color="auto"/>
            <w:right w:val="none" w:sz="0" w:space="0" w:color="auto"/>
          </w:divBdr>
        </w:div>
        <w:div w:id="545609666">
          <w:marLeft w:val="0"/>
          <w:marRight w:val="0"/>
          <w:marTop w:val="0"/>
          <w:marBottom w:val="0"/>
          <w:divBdr>
            <w:top w:val="none" w:sz="0" w:space="0" w:color="auto"/>
            <w:left w:val="none" w:sz="0" w:space="0" w:color="auto"/>
            <w:bottom w:val="none" w:sz="0" w:space="0" w:color="auto"/>
            <w:right w:val="none" w:sz="0" w:space="0" w:color="auto"/>
          </w:divBdr>
        </w:div>
        <w:div w:id="1360470774">
          <w:marLeft w:val="0"/>
          <w:marRight w:val="0"/>
          <w:marTop w:val="0"/>
          <w:marBottom w:val="0"/>
          <w:divBdr>
            <w:top w:val="none" w:sz="0" w:space="0" w:color="auto"/>
            <w:left w:val="none" w:sz="0" w:space="0" w:color="auto"/>
            <w:bottom w:val="none" w:sz="0" w:space="0" w:color="auto"/>
            <w:right w:val="none" w:sz="0" w:space="0" w:color="auto"/>
          </w:divBdr>
        </w:div>
        <w:div w:id="1242104987">
          <w:marLeft w:val="0"/>
          <w:marRight w:val="0"/>
          <w:marTop w:val="0"/>
          <w:marBottom w:val="0"/>
          <w:divBdr>
            <w:top w:val="none" w:sz="0" w:space="0" w:color="auto"/>
            <w:left w:val="none" w:sz="0" w:space="0" w:color="auto"/>
            <w:bottom w:val="none" w:sz="0" w:space="0" w:color="auto"/>
            <w:right w:val="none" w:sz="0" w:space="0" w:color="auto"/>
          </w:divBdr>
        </w:div>
        <w:div w:id="999967390">
          <w:marLeft w:val="0"/>
          <w:marRight w:val="0"/>
          <w:marTop w:val="0"/>
          <w:marBottom w:val="0"/>
          <w:divBdr>
            <w:top w:val="none" w:sz="0" w:space="0" w:color="auto"/>
            <w:left w:val="none" w:sz="0" w:space="0" w:color="auto"/>
            <w:bottom w:val="none" w:sz="0" w:space="0" w:color="auto"/>
            <w:right w:val="none" w:sz="0" w:space="0" w:color="auto"/>
          </w:divBdr>
        </w:div>
        <w:div w:id="992638111">
          <w:marLeft w:val="0"/>
          <w:marRight w:val="0"/>
          <w:marTop w:val="0"/>
          <w:marBottom w:val="0"/>
          <w:divBdr>
            <w:top w:val="none" w:sz="0" w:space="0" w:color="auto"/>
            <w:left w:val="none" w:sz="0" w:space="0" w:color="auto"/>
            <w:bottom w:val="none" w:sz="0" w:space="0" w:color="auto"/>
            <w:right w:val="none" w:sz="0" w:space="0" w:color="auto"/>
          </w:divBdr>
        </w:div>
      </w:divsChild>
    </w:div>
    <w:div w:id="506671629">
      <w:bodyDiv w:val="1"/>
      <w:marLeft w:val="0"/>
      <w:marRight w:val="0"/>
      <w:marTop w:val="0"/>
      <w:marBottom w:val="0"/>
      <w:divBdr>
        <w:top w:val="none" w:sz="0" w:space="0" w:color="auto"/>
        <w:left w:val="none" w:sz="0" w:space="0" w:color="auto"/>
        <w:bottom w:val="none" w:sz="0" w:space="0" w:color="auto"/>
        <w:right w:val="none" w:sz="0" w:space="0" w:color="auto"/>
      </w:divBdr>
      <w:divsChild>
        <w:div w:id="200558327">
          <w:marLeft w:val="0"/>
          <w:marRight w:val="0"/>
          <w:marTop w:val="0"/>
          <w:marBottom w:val="0"/>
          <w:divBdr>
            <w:top w:val="none" w:sz="0" w:space="0" w:color="auto"/>
            <w:left w:val="none" w:sz="0" w:space="0" w:color="auto"/>
            <w:bottom w:val="none" w:sz="0" w:space="0" w:color="auto"/>
            <w:right w:val="none" w:sz="0" w:space="0" w:color="auto"/>
          </w:divBdr>
          <w:divsChild>
            <w:div w:id="22175096">
              <w:marLeft w:val="0"/>
              <w:marRight w:val="0"/>
              <w:marTop w:val="0"/>
              <w:marBottom w:val="0"/>
              <w:divBdr>
                <w:top w:val="none" w:sz="0" w:space="0" w:color="auto"/>
                <w:left w:val="none" w:sz="0" w:space="0" w:color="auto"/>
                <w:bottom w:val="none" w:sz="0" w:space="0" w:color="auto"/>
                <w:right w:val="none" w:sz="0" w:space="0" w:color="auto"/>
              </w:divBdr>
            </w:div>
            <w:div w:id="52625777">
              <w:marLeft w:val="0"/>
              <w:marRight w:val="0"/>
              <w:marTop w:val="0"/>
              <w:marBottom w:val="0"/>
              <w:divBdr>
                <w:top w:val="none" w:sz="0" w:space="0" w:color="auto"/>
                <w:left w:val="none" w:sz="0" w:space="0" w:color="auto"/>
                <w:bottom w:val="none" w:sz="0" w:space="0" w:color="auto"/>
                <w:right w:val="none" w:sz="0" w:space="0" w:color="auto"/>
              </w:divBdr>
            </w:div>
            <w:div w:id="69625087">
              <w:marLeft w:val="0"/>
              <w:marRight w:val="0"/>
              <w:marTop w:val="0"/>
              <w:marBottom w:val="0"/>
              <w:divBdr>
                <w:top w:val="none" w:sz="0" w:space="0" w:color="auto"/>
                <w:left w:val="none" w:sz="0" w:space="0" w:color="auto"/>
                <w:bottom w:val="none" w:sz="0" w:space="0" w:color="auto"/>
                <w:right w:val="none" w:sz="0" w:space="0" w:color="auto"/>
              </w:divBdr>
            </w:div>
            <w:div w:id="83570958">
              <w:marLeft w:val="0"/>
              <w:marRight w:val="0"/>
              <w:marTop w:val="0"/>
              <w:marBottom w:val="0"/>
              <w:divBdr>
                <w:top w:val="none" w:sz="0" w:space="0" w:color="auto"/>
                <w:left w:val="none" w:sz="0" w:space="0" w:color="auto"/>
                <w:bottom w:val="none" w:sz="0" w:space="0" w:color="auto"/>
                <w:right w:val="none" w:sz="0" w:space="0" w:color="auto"/>
              </w:divBdr>
            </w:div>
            <w:div w:id="92216026">
              <w:marLeft w:val="0"/>
              <w:marRight w:val="0"/>
              <w:marTop w:val="0"/>
              <w:marBottom w:val="0"/>
              <w:divBdr>
                <w:top w:val="none" w:sz="0" w:space="0" w:color="auto"/>
                <w:left w:val="none" w:sz="0" w:space="0" w:color="auto"/>
                <w:bottom w:val="none" w:sz="0" w:space="0" w:color="auto"/>
                <w:right w:val="none" w:sz="0" w:space="0" w:color="auto"/>
              </w:divBdr>
            </w:div>
            <w:div w:id="125635079">
              <w:marLeft w:val="0"/>
              <w:marRight w:val="0"/>
              <w:marTop w:val="0"/>
              <w:marBottom w:val="0"/>
              <w:divBdr>
                <w:top w:val="none" w:sz="0" w:space="0" w:color="auto"/>
                <w:left w:val="none" w:sz="0" w:space="0" w:color="auto"/>
                <w:bottom w:val="none" w:sz="0" w:space="0" w:color="auto"/>
                <w:right w:val="none" w:sz="0" w:space="0" w:color="auto"/>
              </w:divBdr>
            </w:div>
            <w:div w:id="129251072">
              <w:marLeft w:val="0"/>
              <w:marRight w:val="0"/>
              <w:marTop w:val="0"/>
              <w:marBottom w:val="0"/>
              <w:divBdr>
                <w:top w:val="none" w:sz="0" w:space="0" w:color="auto"/>
                <w:left w:val="none" w:sz="0" w:space="0" w:color="auto"/>
                <w:bottom w:val="none" w:sz="0" w:space="0" w:color="auto"/>
                <w:right w:val="none" w:sz="0" w:space="0" w:color="auto"/>
              </w:divBdr>
            </w:div>
            <w:div w:id="140657338">
              <w:marLeft w:val="0"/>
              <w:marRight w:val="0"/>
              <w:marTop w:val="0"/>
              <w:marBottom w:val="0"/>
              <w:divBdr>
                <w:top w:val="none" w:sz="0" w:space="0" w:color="auto"/>
                <w:left w:val="none" w:sz="0" w:space="0" w:color="auto"/>
                <w:bottom w:val="none" w:sz="0" w:space="0" w:color="auto"/>
                <w:right w:val="none" w:sz="0" w:space="0" w:color="auto"/>
              </w:divBdr>
            </w:div>
            <w:div w:id="161892988">
              <w:marLeft w:val="0"/>
              <w:marRight w:val="0"/>
              <w:marTop w:val="0"/>
              <w:marBottom w:val="0"/>
              <w:divBdr>
                <w:top w:val="none" w:sz="0" w:space="0" w:color="auto"/>
                <w:left w:val="none" w:sz="0" w:space="0" w:color="auto"/>
                <w:bottom w:val="none" w:sz="0" w:space="0" w:color="auto"/>
                <w:right w:val="none" w:sz="0" w:space="0" w:color="auto"/>
              </w:divBdr>
            </w:div>
            <w:div w:id="168106111">
              <w:marLeft w:val="0"/>
              <w:marRight w:val="0"/>
              <w:marTop w:val="0"/>
              <w:marBottom w:val="0"/>
              <w:divBdr>
                <w:top w:val="none" w:sz="0" w:space="0" w:color="auto"/>
                <w:left w:val="none" w:sz="0" w:space="0" w:color="auto"/>
                <w:bottom w:val="none" w:sz="0" w:space="0" w:color="auto"/>
                <w:right w:val="none" w:sz="0" w:space="0" w:color="auto"/>
              </w:divBdr>
            </w:div>
            <w:div w:id="174807853">
              <w:marLeft w:val="0"/>
              <w:marRight w:val="0"/>
              <w:marTop w:val="0"/>
              <w:marBottom w:val="0"/>
              <w:divBdr>
                <w:top w:val="none" w:sz="0" w:space="0" w:color="auto"/>
                <w:left w:val="none" w:sz="0" w:space="0" w:color="auto"/>
                <w:bottom w:val="none" w:sz="0" w:space="0" w:color="auto"/>
                <w:right w:val="none" w:sz="0" w:space="0" w:color="auto"/>
              </w:divBdr>
            </w:div>
            <w:div w:id="176580452">
              <w:marLeft w:val="0"/>
              <w:marRight w:val="0"/>
              <w:marTop w:val="0"/>
              <w:marBottom w:val="0"/>
              <w:divBdr>
                <w:top w:val="none" w:sz="0" w:space="0" w:color="auto"/>
                <w:left w:val="none" w:sz="0" w:space="0" w:color="auto"/>
                <w:bottom w:val="none" w:sz="0" w:space="0" w:color="auto"/>
                <w:right w:val="none" w:sz="0" w:space="0" w:color="auto"/>
              </w:divBdr>
            </w:div>
            <w:div w:id="195123587">
              <w:marLeft w:val="0"/>
              <w:marRight w:val="0"/>
              <w:marTop w:val="0"/>
              <w:marBottom w:val="0"/>
              <w:divBdr>
                <w:top w:val="none" w:sz="0" w:space="0" w:color="auto"/>
                <w:left w:val="none" w:sz="0" w:space="0" w:color="auto"/>
                <w:bottom w:val="none" w:sz="0" w:space="0" w:color="auto"/>
                <w:right w:val="none" w:sz="0" w:space="0" w:color="auto"/>
              </w:divBdr>
            </w:div>
            <w:div w:id="206455751">
              <w:marLeft w:val="0"/>
              <w:marRight w:val="0"/>
              <w:marTop w:val="0"/>
              <w:marBottom w:val="0"/>
              <w:divBdr>
                <w:top w:val="none" w:sz="0" w:space="0" w:color="auto"/>
                <w:left w:val="none" w:sz="0" w:space="0" w:color="auto"/>
                <w:bottom w:val="none" w:sz="0" w:space="0" w:color="auto"/>
                <w:right w:val="none" w:sz="0" w:space="0" w:color="auto"/>
              </w:divBdr>
            </w:div>
            <w:div w:id="220799367">
              <w:marLeft w:val="0"/>
              <w:marRight w:val="0"/>
              <w:marTop w:val="0"/>
              <w:marBottom w:val="0"/>
              <w:divBdr>
                <w:top w:val="none" w:sz="0" w:space="0" w:color="auto"/>
                <w:left w:val="none" w:sz="0" w:space="0" w:color="auto"/>
                <w:bottom w:val="none" w:sz="0" w:space="0" w:color="auto"/>
                <w:right w:val="none" w:sz="0" w:space="0" w:color="auto"/>
              </w:divBdr>
            </w:div>
            <w:div w:id="243685888">
              <w:marLeft w:val="0"/>
              <w:marRight w:val="0"/>
              <w:marTop w:val="0"/>
              <w:marBottom w:val="0"/>
              <w:divBdr>
                <w:top w:val="none" w:sz="0" w:space="0" w:color="auto"/>
                <w:left w:val="none" w:sz="0" w:space="0" w:color="auto"/>
                <w:bottom w:val="none" w:sz="0" w:space="0" w:color="auto"/>
                <w:right w:val="none" w:sz="0" w:space="0" w:color="auto"/>
              </w:divBdr>
            </w:div>
            <w:div w:id="250553816">
              <w:marLeft w:val="0"/>
              <w:marRight w:val="0"/>
              <w:marTop w:val="0"/>
              <w:marBottom w:val="0"/>
              <w:divBdr>
                <w:top w:val="none" w:sz="0" w:space="0" w:color="auto"/>
                <w:left w:val="none" w:sz="0" w:space="0" w:color="auto"/>
                <w:bottom w:val="none" w:sz="0" w:space="0" w:color="auto"/>
                <w:right w:val="none" w:sz="0" w:space="0" w:color="auto"/>
              </w:divBdr>
            </w:div>
            <w:div w:id="273634219">
              <w:marLeft w:val="0"/>
              <w:marRight w:val="0"/>
              <w:marTop w:val="0"/>
              <w:marBottom w:val="0"/>
              <w:divBdr>
                <w:top w:val="none" w:sz="0" w:space="0" w:color="auto"/>
                <w:left w:val="none" w:sz="0" w:space="0" w:color="auto"/>
                <w:bottom w:val="none" w:sz="0" w:space="0" w:color="auto"/>
                <w:right w:val="none" w:sz="0" w:space="0" w:color="auto"/>
              </w:divBdr>
            </w:div>
            <w:div w:id="307247702">
              <w:marLeft w:val="0"/>
              <w:marRight w:val="0"/>
              <w:marTop w:val="0"/>
              <w:marBottom w:val="0"/>
              <w:divBdr>
                <w:top w:val="none" w:sz="0" w:space="0" w:color="auto"/>
                <w:left w:val="none" w:sz="0" w:space="0" w:color="auto"/>
                <w:bottom w:val="none" w:sz="0" w:space="0" w:color="auto"/>
                <w:right w:val="none" w:sz="0" w:space="0" w:color="auto"/>
              </w:divBdr>
            </w:div>
            <w:div w:id="332610582">
              <w:marLeft w:val="0"/>
              <w:marRight w:val="0"/>
              <w:marTop w:val="0"/>
              <w:marBottom w:val="0"/>
              <w:divBdr>
                <w:top w:val="none" w:sz="0" w:space="0" w:color="auto"/>
                <w:left w:val="none" w:sz="0" w:space="0" w:color="auto"/>
                <w:bottom w:val="none" w:sz="0" w:space="0" w:color="auto"/>
                <w:right w:val="none" w:sz="0" w:space="0" w:color="auto"/>
              </w:divBdr>
            </w:div>
            <w:div w:id="377975536">
              <w:marLeft w:val="0"/>
              <w:marRight w:val="0"/>
              <w:marTop w:val="0"/>
              <w:marBottom w:val="0"/>
              <w:divBdr>
                <w:top w:val="none" w:sz="0" w:space="0" w:color="auto"/>
                <w:left w:val="none" w:sz="0" w:space="0" w:color="auto"/>
                <w:bottom w:val="none" w:sz="0" w:space="0" w:color="auto"/>
                <w:right w:val="none" w:sz="0" w:space="0" w:color="auto"/>
              </w:divBdr>
            </w:div>
            <w:div w:id="378633540">
              <w:marLeft w:val="0"/>
              <w:marRight w:val="0"/>
              <w:marTop w:val="0"/>
              <w:marBottom w:val="0"/>
              <w:divBdr>
                <w:top w:val="none" w:sz="0" w:space="0" w:color="auto"/>
                <w:left w:val="none" w:sz="0" w:space="0" w:color="auto"/>
                <w:bottom w:val="none" w:sz="0" w:space="0" w:color="auto"/>
                <w:right w:val="none" w:sz="0" w:space="0" w:color="auto"/>
              </w:divBdr>
            </w:div>
            <w:div w:id="411194909">
              <w:marLeft w:val="0"/>
              <w:marRight w:val="0"/>
              <w:marTop w:val="0"/>
              <w:marBottom w:val="0"/>
              <w:divBdr>
                <w:top w:val="none" w:sz="0" w:space="0" w:color="auto"/>
                <w:left w:val="none" w:sz="0" w:space="0" w:color="auto"/>
                <w:bottom w:val="none" w:sz="0" w:space="0" w:color="auto"/>
                <w:right w:val="none" w:sz="0" w:space="0" w:color="auto"/>
              </w:divBdr>
            </w:div>
            <w:div w:id="447623704">
              <w:marLeft w:val="0"/>
              <w:marRight w:val="0"/>
              <w:marTop w:val="0"/>
              <w:marBottom w:val="0"/>
              <w:divBdr>
                <w:top w:val="none" w:sz="0" w:space="0" w:color="auto"/>
                <w:left w:val="none" w:sz="0" w:space="0" w:color="auto"/>
                <w:bottom w:val="none" w:sz="0" w:space="0" w:color="auto"/>
                <w:right w:val="none" w:sz="0" w:space="0" w:color="auto"/>
              </w:divBdr>
            </w:div>
            <w:div w:id="474107548">
              <w:marLeft w:val="0"/>
              <w:marRight w:val="0"/>
              <w:marTop w:val="0"/>
              <w:marBottom w:val="0"/>
              <w:divBdr>
                <w:top w:val="none" w:sz="0" w:space="0" w:color="auto"/>
                <w:left w:val="none" w:sz="0" w:space="0" w:color="auto"/>
                <w:bottom w:val="none" w:sz="0" w:space="0" w:color="auto"/>
                <w:right w:val="none" w:sz="0" w:space="0" w:color="auto"/>
              </w:divBdr>
            </w:div>
            <w:div w:id="508368064">
              <w:marLeft w:val="0"/>
              <w:marRight w:val="0"/>
              <w:marTop w:val="0"/>
              <w:marBottom w:val="0"/>
              <w:divBdr>
                <w:top w:val="none" w:sz="0" w:space="0" w:color="auto"/>
                <w:left w:val="none" w:sz="0" w:space="0" w:color="auto"/>
                <w:bottom w:val="none" w:sz="0" w:space="0" w:color="auto"/>
                <w:right w:val="none" w:sz="0" w:space="0" w:color="auto"/>
              </w:divBdr>
            </w:div>
            <w:div w:id="531921897">
              <w:marLeft w:val="0"/>
              <w:marRight w:val="0"/>
              <w:marTop w:val="0"/>
              <w:marBottom w:val="0"/>
              <w:divBdr>
                <w:top w:val="none" w:sz="0" w:space="0" w:color="auto"/>
                <w:left w:val="none" w:sz="0" w:space="0" w:color="auto"/>
                <w:bottom w:val="none" w:sz="0" w:space="0" w:color="auto"/>
                <w:right w:val="none" w:sz="0" w:space="0" w:color="auto"/>
              </w:divBdr>
            </w:div>
            <w:div w:id="564800297">
              <w:marLeft w:val="0"/>
              <w:marRight w:val="0"/>
              <w:marTop w:val="0"/>
              <w:marBottom w:val="0"/>
              <w:divBdr>
                <w:top w:val="none" w:sz="0" w:space="0" w:color="auto"/>
                <w:left w:val="none" w:sz="0" w:space="0" w:color="auto"/>
                <w:bottom w:val="none" w:sz="0" w:space="0" w:color="auto"/>
                <w:right w:val="none" w:sz="0" w:space="0" w:color="auto"/>
              </w:divBdr>
            </w:div>
            <w:div w:id="589000483">
              <w:marLeft w:val="0"/>
              <w:marRight w:val="0"/>
              <w:marTop w:val="0"/>
              <w:marBottom w:val="0"/>
              <w:divBdr>
                <w:top w:val="none" w:sz="0" w:space="0" w:color="auto"/>
                <w:left w:val="none" w:sz="0" w:space="0" w:color="auto"/>
                <w:bottom w:val="none" w:sz="0" w:space="0" w:color="auto"/>
                <w:right w:val="none" w:sz="0" w:space="0" w:color="auto"/>
              </w:divBdr>
            </w:div>
            <w:div w:id="591011064">
              <w:marLeft w:val="0"/>
              <w:marRight w:val="0"/>
              <w:marTop w:val="0"/>
              <w:marBottom w:val="0"/>
              <w:divBdr>
                <w:top w:val="none" w:sz="0" w:space="0" w:color="auto"/>
                <w:left w:val="none" w:sz="0" w:space="0" w:color="auto"/>
                <w:bottom w:val="none" w:sz="0" w:space="0" w:color="auto"/>
                <w:right w:val="none" w:sz="0" w:space="0" w:color="auto"/>
              </w:divBdr>
            </w:div>
            <w:div w:id="608708937">
              <w:marLeft w:val="0"/>
              <w:marRight w:val="0"/>
              <w:marTop w:val="0"/>
              <w:marBottom w:val="0"/>
              <w:divBdr>
                <w:top w:val="none" w:sz="0" w:space="0" w:color="auto"/>
                <w:left w:val="none" w:sz="0" w:space="0" w:color="auto"/>
                <w:bottom w:val="none" w:sz="0" w:space="0" w:color="auto"/>
                <w:right w:val="none" w:sz="0" w:space="0" w:color="auto"/>
              </w:divBdr>
            </w:div>
            <w:div w:id="622610860">
              <w:marLeft w:val="0"/>
              <w:marRight w:val="0"/>
              <w:marTop w:val="0"/>
              <w:marBottom w:val="0"/>
              <w:divBdr>
                <w:top w:val="none" w:sz="0" w:space="0" w:color="auto"/>
                <w:left w:val="none" w:sz="0" w:space="0" w:color="auto"/>
                <w:bottom w:val="none" w:sz="0" w:space="0" w:color="auto"/>
                <w:right w:val="none" w:sz="0" w:space="0" w:color="auto"/>
              </w:divBdr>
            </w:div>
            <w:div w:id="637032289">
              <w:marLeft w:val="0"/>
              <w:marRight w:val="0"/>
              <w:marTop w:val="0"/>
              <w:marBottom w:val="0"/>
              <w:divBdr>
                <w:top w:val="none" w:sz="0" w:space="0" w:color="auto"/>
                <w:left w:val="none" w:sz="0" w:space="0" w:color="auto"/>
                <w:bottom w:val="none" w:sz="0" w:space="0" w:color="auto"/>
                <w:right w:val="none" w:sz="0" w:space="0" w:color="auto"/>
              </w:divBdr>
            </w:div>
            <w:div w:id="661733966">
              <w:marLeft w:val="0"/>
              <w:marRight w:val="0"/>
              <w:marTop w:val="0"/>
              <w:marBottom w:val="0"/>
              <w:divBdr>
                <w:top w:val="none" w:sz="0" w:space="0" w:color="auto"/>
                <w:left w:val="none" w:sz="0" w:space="0" w:color="auto"/>
                <w:bottom w:val="none" w:sz="0" w:space="0" w:color="auto"/>
                <w:right w:val="none" w:sz="0" w:space="0" w:color="auto"/>
              </w:divBdr>
            </w:div>
            <w:div w:id="671642821">
              <w:marLeft w:val="0"/>
              <w:marRight w:val="0"/>
              <w:marTop w:val="0"/>
              <w:marBottom w:val="0"/>
              <w:divBdr>
                <w:top w:val="none" w:sz="0" w:space="0" w:color="auto"/>
                <w:left w:val="none" w:sz="0" w:space="0" w:color="auto"/>
                <w:bottom w:val="none" w:sz="0" w:space="0" w:color="auto"/>
                <w:right w:val="none" w:sz="0" w:space="0" w:color="auto"/>
              </w:divBdr>
            </w:div>
            <w:div w:id="682586472">
              <w:marLeft w:val="0"/>
              <w:marRight w:val="0"/>
              <w:marTop w:val="0"/>
              <w:marBottom w:val="0"/>
              <w:divBdr>
                <w:top w:val="none" w:sz="0" w:space="0" w:color="auto"/>
                <w:left w:val="none" w:sz="0" w:space="0" w:color="auto"/>
                <w:bottom w:val="none" w:sz="0" w:space="0" w:color="auto"/>
                <w:right w:val="none" w:sz="0" w:space="0" w:color="auto"/>
              </w:divBdr>
            </w:div>
            <w:div w:id="700588702">
              <w:marLeft w:val="0"/>
              <w:marRight w:val="0"/>
              <w:marTop w:val="0"/>
              <w:marBottom w:val="0"/>
              <w:divBdr>
                <w:top w:val="none" w:sz="0" w:space="0" w:color="auto"/>
                <w:left w:val="none" w:sz="0" w:space="0" w:color="auto"/>
                <w:bottom w:val="none" w:sz="0" w:space="0" w:color="auto"/>
                <w:right w:val="none" w:sz="0" w:space="0" w:color="auto"/>
              </w:divBdr>
            </w:div>
            <w:div w:id="708187369">
              <w:marLeft w:val="0"/>
              <w:marRight w:val="0"/>
              <w:marTop w:val="0"/>
              <w:marBottom w:val="0"/>
              <w:divBdr>
                <w:top w:val="none" w:sz="0" w:space="0" w:color="auto"/>
                <w:left w:val="none" w:sz="0" w:space="0" w:color="auto"/>
                <w:bottom w:val="none" w:sz="0" w:space="0" w:color="auto"/>
                <w:right w:val="none" w:sz="0" w:space="0" w:color="auto"/>
              </w:divBdr>
            </w:div>
            <w:div w:id="712996969">
              <w:marLeft w:val="0"/>
              <w:marRight w:val="0"/>
              <w:marTop w:val="0"/>
              <w:marBottom w:val="0"/>
              <w:divBdr>
                <w:top w:val="none" w:sz="0" w:space="0" w:color="auto"/>
                <w:left w:val="none" w:sz="0" w:space="0" w:color="auto"/>
                <w:bottom w:val="none" w:sz="0" w:space="0" w:color="auto"/>
                <w:right w:val="none" w:sz="0" w:space="0" w:color="auto"/>
              </w:divBdr>
            </w:div>
            <w:div w:id="723408534">
              <w:marLeft w:val="0"/>
              <w:marRight w:val="0"/>
              <w:marTop w:val="0"/>
              <w:marBottom w:val="0"/>
              <w:divBdr>
                <w:top w:val="none" w:sz="0" w:space="0" w:color="auto"/>
                <w:left w:val="none" w:sz="0" w:space="0" w:color="auto"/>
                <w:bottom w:val="none" w:sz="0" w:space="0" w:color="auto"/>
                <w:right w:val="none" w:sz="0" w:space="0" w:color="auto"/>
              </w:divBdr>
            </w:div>
            <w:div w:id="726807085">
              <w:marLeft w:val="0"/>
              <w:marRight w:val="0"/>
              <w:marTop w:val="0"/>
              <w:marBottom w:val="0"/>
              <w:divBdr>
                <w:top w:val="none" w:sz="0" w:space="0" w:color="auto"/>
                <w:left w:val="none" w:sz="0" w:space="0" w:color="auto"/>
                <w:bottom w:val="none" w:sz="0" w:space="0" w:color="auto"/>
                <w:right w:val="none" w:sz="0" w:space="0" w:color="auto"/>
              </w:divBdr>
            </w:div>
            <w:div w:id="763841767">
              <w:marLeft w:val="0"/>
              <w:marRight w:val="0"/>
              <w:marTop w:val="0"/>
              <w:marBottom w:val="0"/>
              <w:divBdr>
                <w:top w:val="none" w:sz="0" w:space="0" w:color="auto"/>
                <w:left w:val="none" w:sz="0" w:space="0" w:color="auto"/>
                <w:bottom w:val="none" w:sz="0" w:space="0" w:color="auto"/>
                <w:right w:val="none" w:sz="0" w:space="0" w:color="auto"/>
              </w:divBdr>
            </w:div>
            <w:div w:id="797845376">
              <w:marLeft w:val="0"/>
              <w:marRight w:val="0"/>
              <w:marTop w:val="0"/>
              <w:marBottom w:val="0"/>
              <w:divBdr>
                <w:top w:val="none" w:sz="0" w:space="0" w:color="auto"/>
                <w:left w:val="none" w:sz="0" w:space="0" w:color="auto"/>
                <w:bottom w:val="none" w:sz="0" w:space="0" w:color="auto"/>
                <w:right w:val="none" w:sz="0" w:space="0" w:color="auto"/>
              </w:divBdr>
            </w:div>
            <w:div w:id="799958600">
              <w:marLeft w:val="0"/>
              <w:marRight w:val="0"/>
              <w:marTop w:val="0"/>
              <w:marBottom w:val="0"/>
              <w:divBdr>
                <w:top w:val="none" w:sz="0" w:space="0" w:color="auto"/>
                <w:left w:val="none" w:sz="0" w:space="0" w:color="auto"/>
                <w:bottom w:val="none" w:sz="0" w:space="0" w:color="auto"/>
                <w:right w:val="none" w:sz="0" w:space="0" w:color="auto"/>
              </w:divBdr>
            </w:div>
            <w:div w:id="880751564">
              <w:marLeft w:val="0"/>
              <w:marRight w:val="0"/>
              <w:marTop w:val="0"/>
              <w:marBottom w:val="0"/>
              <w:divBdr>
                <w:top w:val="none" w:sz="0" w:space="0" w:color="auto"/>
                <w:left w:val="none" w:sz="0" w:space="0" w:color="auto"/>
                <w:bottom w:val="none" w:sz="0" w:space="0" w:color="auto"/>
                <w:right w:val="none" w:sz="0" w:space="0" w:color="auto"/>
              </w:divBdr>
            </w:div>
            <w:div w:id="880946743">
              <w:marLeft w:val="0"/>
              <w:marRight w:val="0"/>
              <w:marTop w:val="0"/>
              <w:marBottom w:val="0"/>
              <w:divBdr>
                <w:top w:val="none" w:sz="0" w:space="0" w:color="auto"/>
                <w:left w:val="none" w:sz="0" w:space="0" w:color="auto"/>
                <w:bottom w:val="none" w:sz="0" w:space="0" w:color="auto"/>
                <w:right w:val="none" w:sz="0" w:space="0" w:color="auto"/>
              </w:divBdr>
            </w:div>
            <w:div w:id="898171263">
              <w:marLeft w:val="0"/>
              <w:marRight w:val="0"/>
              <w:marTop w:val="0"/>
              <w:marBottom w:val="0"/>
              <w:divBdr>
                <w:top w:val="none" w:sz="0" w:space="0" w:color="auto"/>
                <w:left w:val="none" w:sz="0" w:space="0" w:color="auto"/>
                <w:bottom w:val="none" w:sz="0" w:space="0" w:color="auto"/>
                <w:right w:val="none" w:sz="0" w:space="0" w:color="auto"/>
              </w:divBdr>
            </w:div>
            <w:div w:id="966007313">
              <w:marLeft w:val="0"/>
              <w:marRight w:val="0"/>
              <w:marTop w:val="0"/>
              <w:marBottom w:val="0"/>
              <w:divBdr>
                <w:top w:val="none" w:sz="0" w:space="0" w:color="auto"/>
                <w:left w:val="none" w:sz="0" w:space="0" w:color="auto"/>
                <w:bottom w:val="none" w:sz="0" w:space="0" w:color="auto"/>
                <w:right w:val="none" w:sz="0" w:space="0" w:color="auto"/>
              </w:divBdr>
            </w:div>
            <w:div w:id="1030254885">
              <w:marLeft w:val="0"/>
              <w:marRight w:val="0"/>
              <w:marTop w:val="0"/>
              <w:marBottom w:val="0"/>
              <w:divBdr>
                <w:top w:val="none" w:sz="0" w:space="0" w:color="auto"/>
                <w:left w:val="none" w:sz="0" w:space="0" w:color="auto"/>
                <w:bottom w:val="none" w:sz="0" w:space="0" w:color="auto"/>
                <w:right w:val="none" w:sz="0" w:space="0" w:color="auto"/>
              </w:divBdr>
            </w:div>
            <w:div w:id="1058167541">
              <w:marLeft w:val="0"/>
              <w:marRight w:val="0"/>
              <w:marTop w:val="0"/>
              <w:marBottom w:val="0"/>
              <w:divBdr>
                <w:top w:val="none" w:sz="0" w:space="0" w:color="auto"/>
                <w:left w:val="none" w:sz="0" w:space="0" w:color="auto"/>
                <w:bottom w:val="none" w:sz="0" w:space="0" w:color="auto"/>
                <w:right w:val="none" w:sz="0" w:space="0" w:color="auto"/>
              </w:divBdr>
            </w:div>
            <w:div w:id="1088236562">
              <w:marLeft w:val="0"/>
              <w:marRight w:val="0"/>
              <w:marTop w:val="0"/>
              <w:marBottom w:val="0"/>
              <w:divBdr>
                <w:top w:val="none" w:sz="0" w:space="0" w:color="auto"/>
                <w:left w:val="none" w:sz="0" w:space="0" w:color="auto"/>
                <w:bottom w:val="none" w:sz="0" w:space="0" w:color="auto"/>
                <w:right w:val="none" w:sz="0" w:space="0" w:color="auto"/>
              </w:divBdr>
            </w:div>
            <w:div w:id="1104299745">
              <w:marLeft w:val="0"/>
              <w:marRight w:val="0"/>
              <w:marTop w:val="0"/>
              <w:marBottom w:val="0"/>
              <w:divBdr>
                <w:top w:val="none" w:sz="0" w:space="0" w:color="auto"/>
                <w:left w:val="none" w:sz="0" w:space="0" w:color="auto"/>
                <w:bottom w:val="none" w:sz="0" w:space="0" w:color="auto"/>
                <w:right w:val="none" w:sz="0" w:space="0" w:color="auto"/>
              </w:divBdr>
            </w:div>
            <w:div w:id="1122846913">
              <w:marLeft w:val="0"/>
              <w:marRight w:val="0"/>
              <w:marTop w:val="0"/>
              <w:marBottom w:val="0"/>
              <w:divBdr>
                <w:top w:val="none" w:sz="0" w:space="0" w:color="auto"/>
                <w:left w:val="none" w:sz="0" w:space="0" w:color="auto"/>
                <w:bottom w:val="none" w:sz="0" w:space="0" w:color="auto"/>
                <w:right w:val="none" w:sz="0" w:space="0" w:color="auto"/>
              </w:divBdr>
            </w:div>
            <w:div w:id="1129056064">
              <w:marLeft w:val="0"/>
              <w:marRight w:val="0"/>
              <w:marTop w:val="0"/>
              <w:marBottom w:val="0"/>
              <w:divBdr>
                <w:top w:val="none" w:sz="0" w:space="0" w:color="auto"/>
                <w:left w:val="none" w:sz="0" w:space="0" w:color="auto"/>
                <w:bottom w:val="none" w:sz="0" w:space="0" w:color="auto"/>
                <w:right w:val="none" w:sz="0" w:space="0" w:color="auto"/>
              </w:divBdr>
            </w:div>
            <w:div w:id="1142311544">
              <w:marLeft w:val="0"/>
              <w:marRight w:val="0"/>
              <w:marTop w:val="0"/>
              <w:marBottom w:val="0"/>
              <w:divBdr>
                <w:top w:val="none" w:sz="0" w:space="0" w:color="auto"/>
                <w:left w:val="none" w:sz="0" w:space="0" w:color="auto"/>
                <w:bottom w:val="none" w:sz="0" w:space="0" w:color="auto"/>
                <w:right w:val="none" w:sz="0" w:space="0" w:color="auto"/>
              </w:divBdr>
            </w:div>
            <w:div w:id="1154444124">
              <w:marLeft w:val="0"/>
              <w:marRight w:val="0"/>
              <w:marTop w:val="0"/>
              <w:marBottom w:val="0"/>
              <w:divBdr>
                <w:top w:val="none" w:sz="0" w:space="0" w:color="auto"/>
                <w:left w:val="none" w:sz="0" w:space="0" w:color="auto"/>
                <w:bottom w:val="none" w:sz="0" w:space="0" w:color="auto"/>
                <w:right w:val="none" w:sz="0" w:space="0" w:color="auto"/>
              </w:divBdr>
            </w:div>
            <w:div w:id="1169247488">
              <w:marLeft w:val="0"/>
              <w:marRight w:val="0"/>
              <w:marTop w:val="0"/>
              <w:marBottom w:val="0"/>
              <w:divBdr>
                <w:top w:val="none" w:sz="0" w:space="0" w:color="auto"/>
                <w:left w:val="none" w:sz="0" w:space="0" w:color="auto"/>
                <w:bottom w:val="none" w:sz="0" w:space="0" w:color="auto"/>
                <w:right w:val="none" w:sz="0" w:space="0" w:color="auto"/>
              </w:divBdr>
            </w:div>
            <w:div w:id="1179730432">
              <w:marLeft w:val="0"/>
              <w:marRight w:val="0"/>
              <w:marTop w:val="0"/>
              <w:marBottom w:val="0"/>
              <w:divBdr>
                <w:top w:val="none" w:sz="0" w:space="0" w:color="auto"/>
                <w:left w:val="none" w:sz="0" w:space="0" w:color="auto"/>
                <w:bottom w:val="none" w:sz="0" w:space="0" w:color="auto"/>
                <w:right w:val="none" w:sz="0" w:space="0" w:color="auto"/>
              </w:divBdr>
            </w:div>
            <w:div w:id="1184126357">
              <w:marLeft w:val="0"/>
              <w:marRight w:val="0"/>
              <w:marTop w:val="0"/>
              <w:marBottom w:val="0"/>
              <w:divBdr>
                <w:top w:val="none" w:sz="0" w:space="0" w:color="auto"/>
                <w:left w:val="none" w:sz="0" w:space="0" w:color="auto"/>
                <w:bottom w:val="none" w:sz="0" w:space="0" w:color="auto"/>
                <w:right w:val="none" w:sz="0" w:space="0" w:color="auto"/>
              </w:divBdr>
            </w:div>
            <w:div w:id="1228609129">
              <w:marLeft w:val="0"/>
              <w:marRight w:val="0"/>
              <w:marTop w:val="0"/>
              <w:marBottom w:val="0"/>
              <w:divBdr>
                <w:top w:val="none" w:sz="0" w:space="0" w:color="auto"/>
                <w:left w:val="none" w:sz="0" w:space="0" w:color="auto"/>
                <w:bottom w:val="none" w:sz="0" w:space="0" w:color="auto"/>
                <w:right w:val="none" w:sz="0" w:space="0" w:color="auto"/>
              </w:divBdr>
            </w:div>
            <w:div w:id="1238898970">
              <w:marLeft w:val="0"/>
              <w:marRight w:val="0"/>
              <w:marTop w:val="0"/>
              <w:marBottom w:val="0"/>
              <w:divBdr>
                <w:top w:val="none" w:sz="0" w:space="0" w:color="auto"/>
                <w:left w:val="none" w:sz="0" w:space="0" w:color="auto"/>
                <w:bottom w:val="none" w:sz="0" w:space="0" w:color="auto"/>
                <w:right w:val="none" w:sz="0" w:space="0" w:color="auto"/>
              </w:divBdr>
            </w:div>
            <w:div w:id="1242106128">
              <w:marLeft w:val="0"/>
              <w:marRight w:val="0"/>
              <w:marTop w:val="0"/>
              <w:marBottom w:val="0"/>
              <w:divBdr>
                <w:top w:val="none" w:sz="0" w:space="0" w:color="auto"/>
                <w:left w:val="none" w:sz="0" w:space="0" w:color="auto"/>
                <w:bottom w:val="none" w:sz="0" w:space="0" w:color="auto"/>
                <w:right w:val="none" w:sz="0" w:space="0" w:color="auto"/>
              </w:divBdr>
            </w:div>
            <w:div w:id="1253583565">
              <w:marLeft w:val="0"/>
              <w:marRight w:val="0"/>
              <w:marTop w:val="0"/>
              <w:marBottom w:val="0"/>
              <w:divBdr>
                <w:top w:val="none" w:sz="0" w:space="0" w:color="auto"/>
                <w:left w:val="none" w:sz="0" w:space="0" w:color="auto"/>
                <w:bottom w:val="none" w:sz="0" w:space="0" w:color="auto"/>
                <w:right w:val="none" w:sz="0" w:space="0" w:color="auto"/>
              </w:divBdr>
            </w:div>
            <w:div w:id="1258712339">
              <w:marLeft w:val="0"/>
              <w:marRight w:val="0"/>
              <w:marTop w:val="0"/>
              <w:marBottom w:val="0"/>
              <w:divBdr>
                <w:top w:val="none" w:sz="0" w:space="0" w:color="auto"/>
                <w:left w:val="none" w:sz="0" w:space="0" w:color="auto"/>
                <w:bottom w:val="none" w:sz="0" w:space="0" w:color="auto"/>
                <w:right w:val="none" w:sz="0" w:space="0" w:color="auto"/>
              </w:divBdr>
            </w:div>
            <w:div w:id="1270049163">
              <w:marLeft w:val="0"/>
              <w:marRight w:val="0"/>
              <w:marTop w:val="0"/>
              <w:marBottom w:val="0"/>
              <w:divBdr>
                <w:top w:val="none" w:sz="0" w:space="0" w:color="auto"/>
                <w:left w:val="none" w:sz="0" w:space="0" w:color="auto"/>
                <w:bottom w:val="none" w:sz="0" w:space="0" w:color="auto"/>
                <w:right w:val="none" w:sz="0" w:space="0" w:color="auto"/>
              </w:divBdr>
            </w:div>
            <w:div w:id="1271624812">
              <w:marLeft w:val="0"/>
              <w:marRight w:val="0"/>
              <w:marTop w:val="0"/>
              <w:marBottom w:val="0"/>
              <w:divBdr>
                <w:top w:val="none" w:sz="0" w:space="0" w:color="auto"/>
                <w:left w:val="none" w:sz="0" w:space="0" w:color="auto"/>
                <w:bottom w:val="none" w:sz="0" w:space="0" w:color="auto"/>
                <w:right w:val="none" w:sz="0" w:space="0" w:color="auto"/>
              </w:divBdr>
            </w:div>
            <w:div w:id="1344236934">
              <w:marLeft w:val="0"/>
              <w:marRight w:val="0"/>
              <w:marTop w:val="0"/>
              <w:marBottom w:val="0"/>
              <w:divBdr>
                <w:top w:val="none" w:sz="0" w:space="0" w:color="auto"/>
                <w:left w:val="none" w:sz="0" w:space="0" w:color="auto"/>
                <w:bottom w:val="none" w:sz="0" w:space="0" w:color="auto"/>
                <w:right w:val="none" w:sz="0" w:space="0" w:color="auto"/>
              </w:divBdr>
            </w:div>
            <w:div w:id="1402484415">
              <w:marLeft w:val="0"/>
              <w:marRight w:val="0"/>
              <w:marTop w:val="0"/>
              <w:marBottom w:val="0"/>
              <w:divBdr>
                <w:top w:val="none" w:sz="0" w:space="0" w:color="auto"/>
                <w:left w:val="none" w:sz="0" w:space="0" w:color="auto"/>
                <w:bottom w:val="none" w:sz="0" w:space="0" w:color="auto"/>
                <w:right w:val="none" w:sz="0" w:space="0" w:color="auto"/>
              </w:divBdr>
            </w:div>
            <w:div w:id="1432579227">
              <w:marLeft w:val="0"/>
              <w:marRight w:val="0"/>
              <w:marTop w:val="0"/>
              <w:marBottom w:val="0"/>
              <w:divBdr>
                <w:top w:val="none" w:sz="0" w:space="0" w:color="auto"/>
                <w:left w:val="none" w:sz="0" w:space="0" w:color="auto"/>
                <w:bottom w:val="none" w:sz="0" w:space="0" w:color="auto"/>
                <w:right w:val="none" w:sz="0" w:space="0" w:color="auto"/>
              </w:divBdr>
            </w:div>
            <w:div w:id="1432697129">
              <w:marLeft w:val="0"/>
              <w:marRight w:val="0"/>
              <w:marTop w:val="0"/>
              <w:marBottom w:val="0"/>
              <w:divBdr>
                <w:top w:val="none" w:sz="0" w:space="0" w:color="auto"/>
                <w:left w:val="none" w:sz="0" w:space="0" w:color="auto"/>
                <w:bottom w:val="none" w:sz="0" w:space="0" w:color="auto"/>
                <w:right w:val="none" w:sz="0" w:space="0" w:color="auto"/>
              </w:divBdr>
            </w:div>
            <w:div w:id="1439327389">
              <w:marLeft w:val="0"/>
              <w:marRight w:val="0"/>
              <w:marTop w:val="0"/>
              <w:marBottom w:val="0"/>
              <w:divBdr>
                <w:top w:val="none" w:sz="0" w:space="0" w:color="auto"/>
                <w:left w:val="none" w:sz="0" w:space="0" w:color="auto"/>
                <w:bottom w:val="none" w:sz="0" w:space="0" w:color="auto"/>
                <w:right w:val="none" w:sz="0" w:space="0" w:color="auto"/>
              </w:divBdr>
            </w:div>
            <w:div w:id="1456558527">
              <w:marLeft w:val="0"/>
              <w:marRight w:val="0"/>
              <w:marTop w:val="0"/>
              <w:marBottom w:val="0"/>
              <w:divBdr>
                <w:top w:val="none" w:sz="0" w:space="0" w:color="auto"/>
                <w:left w:val="none" w:sz="0" w:space="0" w:color="auto"/>
                <w:bottom w:val="none" w:sz="0" w:space="0" w:color="auto"/>
                <w:right w:val="none" w:sz="0" w:space="0" w:color="auto"/>
              </w:divBdr>
            </w:div>
            <w:div w:id="1464467790">
              <w:marLeft w:val="0"/>
              <w:marRight w:val="0"/>
              <w:marTop w:val="0"/>
              <w:marBottom w:val="0"/>
              <w:divBdr>
                <w:top w:val="none" w:sz="0" w:space="0" w:color="auto"/>
                <w:left w:val="none" w:sz="0" w:space="0" w:color="auto"/>
                <w:bottom w:val="none" w:sz="0" w:space="0" w:color="auto"/>
                <w:right w:val="none" w:sz="0" w:space="0" w:color="auto"/>
              </w:divBdr>
            </w:div>
            <w:div w:id="1469317720">
              <w:marLeft w:val="0"/>
              <w:marRight w:val="0"/>
              <w:marTop w:val="0"/>
              <w:marBottom w:val="0"/>
              <w:divBdr>
                <w:top w:val="none" w:sz="0" w:space="0" w:color="auto"/>
                <w:left w:val="none" w:sz="0" w:space="0" w:color="auto"/>
                <w:bottom w:val="none" w:sz="0" w:space="0" w:color="auto"/>
                <w:right w:val="none" w:sz="0" w:space="0" w:color="auto"/>
              </w:divBdr>
            </w:div>
            <w:div w:id="1471362311">
              <w:marLeft w:val="0"/>
              <w:marRight w:val="0"/>
              <w:marTop w:val="0"/>
              <w:marBottom w:val="0"/>
              <w:divBdr>
                <w:top w:val="none" w:sz="0" w:space="0" w:color="auto"/>
                <w:left w:val="none" w:sz="0" w:space="0" w:color="auto"/>
                <w:bottom w:val="none" w:sz="0" w:space="0" w:color="auto"/>
                <w:right w:val="none" w:sz="0" w:space="0" w:color="auto"/>
              </w:divBdr>
            </w:div>
            <w:div w:id="1471481979">
              <w:marLeft w:val="0"/>
              <w:marRight w:val="0"/>
              <w:marTop w:val="0"/>
              <w:marBottom w:val="0"/>
              <w:divBdr>
                <w:top w:val="none" w:sz="0" w:space="0" w:color="auto"/>
                <w:left w:val="none" w:sz="0" w:space="0" w:color="auto"/>
                <w:bottom w:val="none" w:sz="0" w:space="0" w:color="auto"/>
                <w:right w:val="none" w:sz="0" w:space="0" w:color="auto"/>
              </w:divBdr>
            </w:div>
            <w:div w:id="1473980968">
              <w:marLeft w:val="0"/>
              <w:marRight w:val="0"/>
              <w:marTop w:val="0"/>
              <w:marBottom w:val="0"/>
              <w:divBdr>
                <w:top w:val="none" w:sz="0" w:space="0" w:color="auto"/>
                <w:left w:val="none" w:sz="0" w:space="0" w:color="auto"/>
                <w:bottom w:val="none" w:sz="0" w:space="0" w:color="auto"/>
                <w:right w:val="none" w:sz="0" w:space="0" w:color="auto"/>
              </w:divBdr>
            </w:div>
            <w:div w:id="1500851462">
              <w:marLeft w:val="0"/>
              <w:marRight w:val="0"/>
              <w:marTop w:val="0"/>
              <w:marBottom w:val="0"/>
              <w:divBdr>
                <w:top w:val="none" w:sz="0" w:space="0" w:color="auto"/>
                <w:left w:val="none" w:sz="0" w:space="0" w:color="auto"/>
                <w:bottom w:val="none" w:sz="0" w:space="0" w:color="auto"/>
                <w:right w:val="none" w:sz="0" w:space="0" w:color="auto"/>
              </w:divBdr>
            </w:div>
            <w:div w:id="1508330332">
              <w:marLeft w:val="0"/>
              <w:marRight w:val="0"/>
              <w:marTop w:val="0"/>
              <w:marBottom w:val="0"/>
              <w:divBdr>
                <w:top w:val="none" w:sz="0" w:space="0" w:color="auto"/>
                <w:left w:val="none" w:sz="0" w:space="0" w:color="auto"/>
                <w:bottom w:val="none" w:sz="0" w:space="0" w:color="auto"/>
                <w:right w:val="none" w:sz="0" w:space="0" w:color="auto"/>
              </w:divBdr>
            </w:div>
            <w:div w:id="1548033343">
              <w:marLeft w:val="0"/>
              <w:marRight w:val="0"/>
              <w:marTop w:val="0"/>
              <w:marBottom w:val="0"/>
              <w:divBdr>
                <w:top w:val="none" w:sz="0" w:space="0" w:color="auto"/>
                <w:left w:val="none" w:sz="0" w:space="0" w:color="auto"/>
                <w:bottom w:val="none" w:sz="0" w:space="0" w:color="auto"/>
                <w:right w:val="none" w:sz="0" w:space="0" w:color="auto"/>
              </w:divBdr>
            </w:div>
            <w:div w:id="1563173310">
              <w:marLeft w:val="0"/>
              <w:marRight w:val="0"/>
              <w:marTop w:val="0"/>
              <w:marBottom w:val="0"/>
              <w:divBdr>
                <w:top w:val="none" w:sz="0" w:space="0" w:color="auto"/>
                <w:left w:val="none" w:sz="0" w:space="0" w:color="auto"/>
                <w:bottom w:val="none" w:sz="0" w:space="0" w:color="auto"/>
                <w:right w:val="none" w:sz="0" w:space="0" w:color="auto"/>
              </w:divBdr>
            </w:div>
            <w:div w:id="1583220290">
              <w:marLeft w:val="0"/>
              <w:marRight w:val="0"/>
              <w:marTop w:val="0"/>
              <w:marBottom w:val="0"/>
              <w:divBdr>
                <w:top w:val="none" w:sz="0" w:space="0" w:color="auto"/>
                <w:left w:val="none" w:sz="0" w:space="0" w:color="auto"/>
                <w:bottom w:val="none" w:sz="0" w:space="0" w:color="auto"/>
                <w:right w:val="none" w:sz="0" w:space="0" w:color="auto"/>
              </w:divBdr>
            </w:div>
            <w:div w:id="1587691334">
              <w:marLeft w:val="0"/>
              <w:marRight w:val="0"/>
              <w:marTop w:val="0"/>
              <w:marBottom w:val="0"/>
              <w:divBdr>
                <w:top w:val="none" w:sz="0" w:space="0" w:color="auto"/>
                <w:left w:val="none" w:sz="0" w:space="0" w:color="auto"/>
                <w:bottom w:val="none" w:sz="0" w:space="0" w:color="auto"/>
                <w:right w:val="none" w:sz="0" w:space="0" w:color="auto"/>
              </w:divBdr>
            </w:div>
            <w:div w:id="1591696739">
              <w:marLeft w:val="0"/>
              <w:marRight w:val="0"/>
              <w:marTop w:val="0"/>
              <w:marBottom w:val="0"/>
              <w:divBdr>
                <w:top w:val="none" w:sz="0" w:space="0" w:color="auto"/>
                <w:left w:val="none" w:sz="0" w:space="0" w:color="auto"/>
                <w:bottom w:val="none" w:sz="0" w:space="0" w:color="auto"/>
                <w:right w:val="none" w:sz="0" w:space="0" w:color="auto"/>
              </w:divBdr>
            </w:div>
            <w:div w:id="1623345542">
              <w:marLeft w:val="0"/>
              <w:marRight w:val="0"/>
              <w:marTop w:val="0"/>
              <w:marBottom w:val="0"/>
              <w:divBdr>
                <w:top w:val="none" w:sz="0" w:space="0" w:color="auto"/>
                <w:left w:val="none" w:sz="0" w:space="0" w:color="auto"/>
                <w:bottom w:val="none" w:sz="0" w:space="0" w:color="auto"/>
                <w:right w:val="none" w:sz="0" w:space="0" w:color="auto"/>
              </w:divBdr>
            </w:div>
            <w:div w:id="1639677571">
              <w:marLeft w:val="0"/>
              <w:marRight w:val="0"/>
              <w:marTop w:val="0"/>
              <w:marBottom w:val="0"/>
              <w:divBdr>
                <w:top w:val="none" w:sz="0" w:space="0" w:color="auto"/>
                <w:left w:val="none" w:sz="0" w:space="0" w:color="auto"/>
                <w:bottom w:val="none" w:sz="0" w:space="0" w:color="auto"/>
                <w:right w:val="none" w:sz="0" w:space="0" w:color="auto"/>
              </w:divBdr>
            </w:div>
            <w:div w:id="1646812829">
              <w:marLeft w:val="0"/>
              <w:marRight w:val="0"/>
              <w:marTop w:val="0"/>
              <w:marBottom w:val="0"/>
              <w:divBdr>
                <w:top w:val="none" w:sz="0" w:space="0" w:color="auto"/>
                <w:left w:val="none" w:sz="0" w:space="0" w:color="auto"/>
                <w:bottom w:val="none" w:sz="0" w:space="0" w:color="auto"/>
                <w:right w:val="none" w:sz="0" w:space="0" w:color="auto"/>
              </w:divBdr>
            </w:div>
            <w:div w:id="1647196535">
              <w:marLeft w:val="0"/>
              <w:marRight w:val="0"/>
              <w:marTop w:val="0"/>
              <w:marBottom w:val="0"/>
              <w:divBdr>
                <w:top w:val="none" w:sz="0" w:space="0" w:color="auto"/>
                <w:left w:val="none" w:sz="0" w:space="0" w:color="auto"/>
                <w:bottom w:val="none" w:sz="0" w:space="0" w:color="auto"/>
                <w:right w:val="none" w:sz="0" w:space="0" w:color="auto"/>
              </w:divBdr>
            </w:div>
            <w:div w:id="1656907071">
              <w:marLeft w:val="0"/>
              <w:marRight w:val="0"/>
              <w:marTop w:val="0"/>
              <w:marBottom w:val="0"/>
              <w:divBdr>
                <w:top w:val="none" w:sz="0" w:space="0" w:color="auto"/>
                <w:left w:val="none" w:sz="0" w:space="0" w:color="auto"/>
                <w:bottom w:val="none" w:sz="0" w:space="0" w:color="auto"/>
                <w:right w:val="none" w:sz="0" w:space="0" w:color="auto"/>
              </w:divBdr>
            </w:div>
            <w:div w:id="1671640581">
              <w:marLeft w:val="0"/>
              <w:marRight w:val="0"/>
              <w:marTop w:val="0"/>
              <w:marBottom w:val="0"/>
              <w:divBdr>
                <w:top w:val="none" w:sz="0" w:space="0" w:color="auto"/>
                <w:left w:val="none" w:sz="0" w:space="0" w:color="auto"/>
                <w:bottom w:val="none" w:sz="0" w:space="0" w:color="auto"/>
                <w:right w:val="none" w:sz="0" w:space="0" w:color="auto"/>
              </w:divBdr>
            </w:div>
            <w:div w:id="1698694501">
              <w:marLeft w:val="0"/>
              <w:marRight w:val="0"/>
              <w:marTop w:val="0"/>
              <w:marBottom w:val="0"/>
              <w:divBdr>
                <w:top w:val="none" w:sz="0" w:space="0" w:color="auto"/>
                <w:left w:val="none" w:sz="0" w:space="0" w:color="auto"/>
                <w:bottom w:val="none" w:sz="0" w:space="0" w:color="auto"/>
                <w:right w:val="none" w:sz="0" w:space="0" w:color="auto"/>
              </w:divBdr>
            </w:div>
            <w:div w:id="1717507792">
              <w:marLeft w:val="0"/>
              <w:marRight w:val="0"/>
              <w:marTop w:val="0"/>
              <w:marBottom w:val="0"/>
              <w:divBdr>
                <w:top w:val="none" w:sz="0" w:space="0" w:color="auto"/>
                <w:left w:val="none" w:sz="0" w:space="0" w:color="auto"/>
                <w:bottom w:val="none" w:sz="0" w:space="0" w:color="auto"/>
                <w:right w:val="none" w:sz="0" w:space="0" w:color="auto"/>
              </w:divBdr>
            </w:div>
            <w:div w:id="1718771203">
              <w:marLeft w:val="0"/>
              <w:marRight w:val="0"/>
              <w:marTop w:val="0"/>
              <w:marBottom w:val="0"/>
              <w:divBdr>
                <w:top w:val="none" w:sz="0" w:space="0" w:color="auto"/>
                <w:left w:val="none" w:sz="0" w:space="0" w:color="auto"/>
                <w:bottom w:val="none" w:sz="0" w:space="0" w:color="auto"/>
                <w:right w:val="none" w:sz="0" w:space="0" w:color="auto"/>
              </w:divBdr>
            </w:div>
            <w:div w:id="1733306161">
              <w:marLeft w:val="0"/>
              <w:marRight w:val="0"/>
              <w:marTop w:val="0"/>
              <w:marBottom w:val="0"/>
              <w:divBdr>
                <w:top w:val="none" w:sz="0" w:space="0" w:color="auto"/>
                <w:left w:val="none" w:sz="0" w:space="0" w:color="auto"/>
                <w:bottom w:val="none" w:sz="0" w:space="0" w:color="auto"/>
                <w:right w:val="none" w:sz="0" w:space="0" w:color="auto"/>
              </w:divBdr>
            </w:div>
            <w:div w:id="1736010667">
              <w:marLeft w:val="0"/>
              <w:marRight w:val="0"/>
              <w:marTop w:val="0"/>
              <w:marBottom w:val="0"/>
              <w:divBdr>
                <w:top w:val="none" w:sz="0" w:space="0" w:color="auto"/>
                <w:left w:val="none" w:sz="0" w:space="0" w:color="auto"/>
                <w:bottom w:val="none" w:sz="0" w:space="0" w:color="auto"/>
                <w:right w:val="none" w:sz="0" w:space="0" w:color="auto"/>
              </w:divBdr>
            </w:div>
            <w:div w:id="1748336018">
              <w:marLeft w:val="0"/>
              <w:marRight w:val="0"/>
              <w:marTop w:val="0"/>
              <w:marBottom w:val="0"/>
              <w:divBdr>
                <w:top w:val="none" w:sz="0" w:space="0" w:color="auto"/>
                <w:left w:val="none" w:sz="0" w:space="0" w:color="auto"/>
                <w:bottom w:val="none" w:sz="0" w:space="0" w:color="auto"/>
                <w:right w:val="none" w:sz="0" w:space="0" w:color="auto"/>
              </w:divBdr>
            </w:div>
            <w:div w:id="1756129610">
              <w:marLeft w:val="0"/>
              <w:marRight w:val="0"/>
              <w:marTop w:val="0"/>
              <w:marBottom w:val="0"/>
              <w:divBdr>
                <w:top w:val="none" w:sz="0" w:space="0" w:color="auto"/>
                <w:left w:val="none" w:sz="0" w:space="0" w:color="auto"/>
                <w:bottom w:val="none" w:sz="0" w:space="0" w:color="auto"/>
                <w:right w:val="none" w:sz="0" w:space="0" w:color="auto"/>
              </w:divBdr>
            </w:div>
            <w:div w:id="1769619638">
              <w:marLeft w:val="0"/>
              <w:marRight w:val="0"/>
              <w:marTop w:val="0"/>
              <w:marBottom w:val="0"/>
              <w:divBdr>
                <w:top w:val="none" w:sz="0" w:space="0" w:color="auto"/>
                <w:left w:val="none" w:sz="0" w:space="0" w:color="auto"/>
                <w:bottom w:val="none" w:sz="0" w:space="0" w:color="auto"/>
                <w:right w:val="none" w:sz="0" w:space="0" w:color="auto"/>
              </w:divBdr>
            </w:div>
            <w:div w:id="1797605428">
              <w:marLeft w:val="0"/>
              <w:marRight w:val="0"/>
              <w:marTop w:val="0"/>
              <w:marBottom w:val="0"/>
              <w:divBdr>
                <w:top w:val="none" w:sz="0" w:space="0" w:color="auto"/>
                <w:left w:val="none" w:sz="0" w:space="0" w:color="auto"/>
                <w:bottom w:val="none" w:sz="0" w:space="0" w:color="auto"/>
                <w:right w:val="none" w:sz="0" w:space="0" w:color="auto"/>
              </w:divBdr>
            </w:div>
            <w:div w:id="1805536951">
              <w:marLeft w:val="0"/>
              <w:marRight w:val="0"/>
              <w:marTop w:val="0"/>
              <w:marBottom w:val="0"/>
              <w:divBdr>
                <w:top w:val="none" w:sz="0" w:space="0" w:color="auto"/>
                <w:left w:val="none" w:sz="0" w:space="0" w:color="auto"/>
                <w:bottom w:val="none" w:sz="0" w:space="0" w:color="auto"/>
                <w:right w:val="none" w:sz="0" w:space="0" w:color="auto"/>
              </w:divBdr>
            </w:div>
            <w:div w:id="1806582391">
              <w:marLeft w:val="0"/>
              <w:marRight w:val="0"/>
              <w:marTop w:val="0"/>
              <w:marBottom w:val="0"/>
              <w:divBdr>
                <w:top w:val="none" w:sz="0" w:space="0" w:color="auto"/>
                <w:left w:val="none" w:sz="0" w:space="0" w:color="auto"/>
                <w:bottom w:val="none" w:sz="0" w:space="0" w:color="auto"/>
                <w:right w:val="none" w:sz="0" w:space="0" w:color="auto"/>
              </w:divBdr>
            </w:div>
            <w:div w:id="1831827187">
              <w:marLeft w:val="0"/>
              <w:marRight w:val="0"/>
              <w:marTop w:val="0"/>
              <w:marBottom w:val="0"/>
              <w:divBdr>
                <w:top w:val="none" w:sz="0" w:space="0" w:color="auto"/>
                <w:left w:val="none" w:sz="0" w:space="0" w:color="auto"/>
                <w:bottom w:val="none" w:sz="0" w:space="0" w:color="auto"/>
                <w:right w:val="none" w:sz="0" w:space="0" w:color="auto"/>
              </w:divBdr>
            </w:div>
            <w:div w:id="1871531876">
              <w:marLeft w:val="0"/>
              <w:marRight w:val="0"/>
              <w:marTop w:val="0"/>
              <w:marBottom w:val="0"/>
              <w:divBdr>
                <w:top w:val="none" w:sz="0" w:space="0" w:color="auto"/>
                <w:left w:val="none" w:sz="0" w:space="0" w:color="auto"/>
                <w:bottom w:val="none" w:sz="0" w:space="0" w:color="auto"/>
                <w:right w:val="none" w:sz="0" w:space="0" w:color="auto"/>
              </w:divBdr>
            </w:div>
            <w:div w:id="1903518767">
              <w:marLeft w:val="0"/>
              <w:marRight w:val="0"/>
              <w:marTop w:val="0"/>
              <w:marBottom w:val="0"/>
              <w:divBdr>
                <w:top w:val="none" w:sz="0" w:space="0" w:color="auto"/>
                <w:left w:val="none" w:sz="0" w:space="0" w:color="auto"/>
                <w:bottom w:val="none" w:sz="0" w:space="0" w:color="auto"/>
                <w:right w:val="none" w:sz="0" w:space="0" w:color="auto"/>
              </w:divBdr>
            </w:div>
            <w:div w:id="1945651460">
              <w:marLeft w:val="0"/>
              <w:marRight w:val="0"/>
              <w:marTop w:val="0"/>
              <w:marBottom w:val="0"/>
              <w:divBdr>
                <w:top w:val="none" w:sz="0" w:space="0" w:color="auto"/>
                <w:left w:val="none" w:sz="0" w:space="0" w:color="auto"/>
                <w:bottom w:val="none" w:sz="0" w:space="0" w:color="auto"/>
                <w:right w:val="none" w:sz="0" w:space="0" w:color="auto"/>
              </w:divBdr>
            </w:div>
            <w:div w:id="1950357659">
              <w:marLeft w:val="0"/>
              <w:marRight w:val="0"/>
              <w:marTop w:val="0"/>
              <w:marBottom w:val="0"/>
              <w:divBdr>
                <w:top w:val="none" w:sz="0" w:space="0" w:color="auto"/>
                <w:left w:val="none" w:sz="0" w:space="0" w:color="auto"/>
                <w:bottom w:val="none" w:sz="0" w:space="0" w:color="auto"/>
                <w:right w:val="none" w:sz="0" w:space="0" w:color="auto"/>
              </w:divBdr>
            </w:div>
            <w:div w:id="1972399586">
              <w:marLeft w:val="0"/>
              <w:marRight w:val="0"/>
              <w:marTop w:val="0"/>
              <w:marBottom w:val="0"/>
              <w:divBdr>
                <w:top w:val="none" w:sz="0" w:space="0" w:color="auto"/>
                <w:left w:val="none" w:sz="0" w:space="0" w:color="auto"/>
                <w:bottom w:val="none" w:sz="0" w:space="0" w:color="auto"/>
                <w:right w:val="none" w:sz="0" w:space="0" w:color="auto"/>
              </w:divBdr>
            </w:div>
            <w:div w:id="1981153606">
              <w:marLeft w:val="0"/>
              <w:marRight w:val="0"/>
              <w:marTop w:val="0"/>
              <w:marBottom w:val="0"/>
              <w:divBdr>
                <w:top w:val="none" w:sz="0" w:space="0" w:color="auto"/>
                <w:left w:val="none" w:sz="0" w:space="0" w:color="auto"/>
                <w:bottom w:val="none" w:sz="0" w:space="0" w:color="auto"/>
                <w:right w:val="none" w:sz="0" w:space="0" w:color="auto"/>
              </w:divBdr>
            </w:div>
            <w:div w:id="1986080854">
              <w:marLeft w:val="0"/>
              <w:marRight w:val="0"/>
              <w:marTop w:val="0"/>
              <w:marBottom w:val="0"/>
              <w:divBdr>
                <w:top w:val="none" w:sz="0" w:space="0" w:color="auto"/>
                <w:left w:val="none" w:sz="0" w:space="0" w:color="auto"/>
                <w:bottom w:val="none" w:sz="0" w:space="0" w:color="auto"/>
                <w:right w:val="none" w:sz="0" w:space="0" w:color="auto"/>
              </w:divBdr>
            </w:div>
            <w:div w:id="1992051256">
              <w:marLeft w:val="0"/>
              <w:marRight w:val="0"/>
              <w:marTop w:val="0"/>
              <w:marBottom w:val="0"/>
              <w:divBdr>
                <w:top w:val="none" w:sz="0" w:space="0" w:color="auto"/>
                <w:left w:val="none" w:sz="0" w:space="0" w:color="auto"/>
                <w:bottom w:val="none" w:sz="0" w:space="0" w:color="auto"/>
                <w:right w:val="none" w:sz="0" w:space="0" w:color="auto"/>
              </w:divBdr>
            </w:div>
            <w:div w:id="2047101475">
              <w:marLeft w:val="0"/>
              <w:marRight w:val="0"/>
              <w:marTop w:val="0"/>
              <w:marBottom w:val="0"/>
              <w:divBdr>
                <w:top w:val="none" w:sz="0" w:space="0" w:color="auto"/>
                <w:left w:val="none" w:sz="0" w:space="0" w:color="auto"/>
                <w:bottom w:val="none" w:sz="0" w:space="0" w:color="auto"/>
                <w:right w:val="none" w:sz="0" w:space="0" w:color="auto"/>
              </w:divBdr>
            </w:div>
            <w:div w:id="2073000594">
              <w:marLeft w:val="0"/>
              <w:marRight w:val="0"/>
              <w:marTop w:val="0"/>
              <w:marBottom w:val="0"/>
              <w:divBdr>
                <w:top w:val="none" w:sz="0" w:space="0" w:color="auto"/>
                <w:left w:val="none" w:sz="0" w:space="0" w:color="auto"/>
                <w:bottom w:val="none" w:sz="0" w:space="0" w:color="auto"/>
                <w:right w:val="none" w:sz="0" w:space="0" w:color="auto"/>
              </w:divBdr>
            </w:div>
            <w:div w:id="2142989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0072656">
      <w:bodyDiv w:val="1"/>
      <w:marLeft w:val="0"/>
      <w:marRight w:val="0"/>
      <w:marTop w:val="0"/>
      <w:marBottom w:val="0"/>
      <w:divBdr>
        <w:top w:val="none" w:sz="0" w:space="0" w:color="auto"/>
        <w:left w:val="none" w:sz="0" w:space="0" w:color="auto"/>
        <w:bottom w:val="none" w:sz="0" w:space="0" w:color="auto"/>
        <w:right w:val="none" w:sz="0" w:space="0" w:color="auto"/>
      </w:divBdr>
      <w:divsChild>
        <w:div w:id="1908147151">
          <w:marLeft w:val="0"/>
          <w:marRight w:val="0"/>
          <w:marTop w:val="0"/>
          <w:marBottom w:val="0"/>
          <w:divBdr>
            <w:top w:val="none" w:sz="0" w:space="0" w:color="auto"/>
            <w:left w:val="none" w:sz="0" w:space="0" w:color="auto"/>
            <w:bottom w:val="none" w:sz="0" w:space="0" w:color="auto"/>
            <w:right w:val="none" w:sz="0" w:space="0" w:color="auto"/>
          </w:divBdr>
          <w:divsChild>
            <w:div w:id="355473931">
              <w:marLeft w:val="0"/>
              <w:marRight w:val="0"/>
              <w:marTop w:val="0"/>
              <w:marBottom w:val="0"/>
              <w:divBdr>
                <w:top w:val="none" w:sz="0" w:space="0" w:color="auto"/>
                <w:left w:val="none" w:sz="0" w:space="0" w:color="auto"/>
                <w:bottom w:val="none" w:sz="0" w:space="0" w:color="auto"/>
                <w:right w:val="none" w:sz="0" w:space="0" w:color="auto"/>
              </w:divBdr>
            </w:div>
            <w:div w:id="605692226">
              <w:marLeft w:val="0"/>
              <w:marRight w:val="0"/>
              <w:marTop w:val="0"/>
              <w:marBottom w:val="0"/>
              <w:divBdr>
                <w:top w:val="none" w:sz="0" w:space="0" w:color="auto"/>
                <w:left w:val="none" w:sz="0" w:space="0" w:color="auto"/>
                <w:bottom w:val="none" w:sz="0" w:space="0" w:color="auto"/>
                <w:right w:val="none" w:sz="0" w:space="0" w:color="auto"/>
              </w:divBdr>
            </w:div>
            <w:div w:id="2126995438">
              <w:marLeft w:val="0"/>
              <w:marRight w:val="0"/>
              <w:marTop w:val="0"/>
              <w:marBottom w:val="0"/>
              <w:divBdr>
                <w:top w:val="none" w:sz="0" w:space="0" w:color="auto"/>
                <w:left w:val="none" w:sz="0" w:space="0" w:color="auto"/>
                <w:bottom w:val="none" w:sz="0" w:space="0" w:color="auto"/>
                <w:right w:val="none" w:sz="0" w:space="0" w:color="auto"/>
              </w:divBdr>
            </w:div>
            <w:div w:id="1622687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719975">
      <w:bodyDiv w:val="1"/>
      <w:marLeft w:val="0"/>
      <w:marRight w:val="0"/>
      <w:marTop w:val="0"/>
      <w:marBottom w:val="0"/>
      <w:divBdr>
        <w:top w:val="none" w:sz="0" w:space="0" w:color="auto"/>
        <w:left w:val="none" w:sz="0" w:space="0" w:color="auto"/>
        <w:bottom w:val="none" w:sz="0" w:space="0" w:color="auto"/>
        <w:right w:val="none" w:sz="0" w:space="0" w:color="auto"/>
      </w:divBdr>
      <w:divsChild>
        <w:div w:id="2018582664">
          <w:marLeft w:val="0"/>
          <w:marRight w:val="0"/>
          <w:marTop w:val="0"/>
          <w:marBottom w:val="0"/>
          <w:divBdr>
            <w:top w:val="none" w:sz="0" w:space="0" w:color="auto"/>
            <w:left w:val="none" w:sz="0" w:space="0" w:color="auto"/>
            <w:bottom w:val="none" w:sz="0" w:space="0" w:color="auto"/>
            <w:right w:val="none" w:sz="0" w:space="0" w:color="auto"/>
          </w:divBdr>
          <w:divsChild>
            <w:div w:id="532690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2887701">
      <w:bodyDiv w:val="1"/>
      <w:marLeft w:val="0"/>
      <w:marRight w:val="0"/>
      <w:marTop w:val="0"/>
      <w:marBottom w:val="0"/>
      <w:divBdr>
        <w:top w:val="none" w:sz="0" w:space="0" w:color="auto"/>
        <w:left w:val="none" w:sz="0" w:space="0" w:color="auto"/>
        <w:bottom w:val="none" w:sz="0" w:space="0" w:color="auto"/>
        <w:right w:val="none" w:sz="0" w:space="0" w:color="auto"/>
      </w:divBdr>
      <w:divsChild>
        <w:div w:id="674767195">
          <w:marLeft w:val="0"/>
          <w:marRight w:val="0"/>
          <w:marTop w:val="0"/>
          <w:marBottom w:val="0"/>
          <w:divBdr>
            <w:top w:val="none" w:sz="0" w:space="0" w:color="auto"/>
            <w:left w:val="none" w:sz="0" w:space="0" w:color="auto"/>
            <w:bottom w:val="none" w:sz="0" w:space="0" w:color="auto"/>
            <w:right w:val="none" w:sz="0" w:space="0" w:color="auto"/>
          </w:divBdr>
          <w:divsChild>
            <w:div w:id="967668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0288773">
      <w:bodyDiv w:val="1"/>
      <w:marLeft w:val="0"/>
      <w:marRight w:val="0"/>
      <w:marTop w:val="0"/>
      <w:marBottom w:val="0"/>
      <w:divBdr>
        <w:top w:val="none" w:sz="0" w:space="0" w:color="auto"/>
        <w:left w:val="none" w:sz="0" w:space="0" w:color="auto"/>
        <w:bottom w:val="none" w:sz="0" w:space="0" w:color="auto"/>
        <w:right w:val="none" w:sz="0" w:space="0" w:color="auto"/>
      </w:divBdr>
      <w:divsChild>
        <w:div w:id="1420297257">
          <w:marLeft w:val="0"/>
          <w:marRight w:val="0"/>
          <w:marTop w:val="0"/>
          <w:marBottom w:val="0"/>
          <w:divBdr>
            <w:top w:val="none" w:sz="0" w:space="0" w:color="auto"/>
            <w:left w:val="none" w:sz="0" w:space="0" w:color="auto"/>
            <w:bottom w:val="none" w:sz="0" w:space="0" w:color="auto"/>
            <w:right w:val="none" w:sz="0" w:space="0" w:color="auto"/>
          </w:divBdr>
          <w:divsChild>
            <w:div w:id="17317655">
              <w:marLeft w:val="0"/>
              <w:marRight w:val="0"/>
              <w:marTop w:val="0"/>
              <w:marBottom w:val="0"/>
              <w:divBdr>
                <w:top w:val="none" w:sz="0" w:space="0" w:color="auto"/>
                <w:left w:val="none" w:sz="0" w:space="0" w:color="auto"/>
                <w:bottom w:val="none" w:sz="0" w:space="0" w:color="auto"/>
                <w:right w:val="none" w:sz="0" w:space="0" w:color="auto"/>
              </w:divBdr>
            </w:div>
            <w:div w:id="30425822">
              <w:marLeft w:val="0"/>
              <w:marRight w:val="0"/>
              <w:marTop w:val="0"/>
              <w:marBottom w:val="0"/>
              <w:divBdr>
                <w:top w:val="none" w:sz="0" w:space="0" w:color="auto"/>
                <w:left w:val="none" w:sz="0" w:space="0" w:color="auto"/>
                <w:bottom w:val="none" w:sz="0" w:space="0" w:color="auto"/>
                <w:right w:val="none" w:sz="0" w:space="0" w:color="auto"/>
              </w:divBdr>
            </w:div>
            <w:div w:id="41446206">
              <w:marLeft w:val="0"/>
              <w:marRight w:val="0"/>
              <w:marTop w:val="0"/>
              <w:marBottom w:val="0"/>
              <w:divBdr>
                <w:top w:val="none" w:sz="0" w:space="0" w:color="auto"/>
                <w:left w:val="none" w:sz="0" w:space="0" w:color="auto"/>
                <w:bottom w:val="none" w:sz="0" w:space="0" w:color="auto"/>
                <w:right w:val="none" w:sz="0" w:space="0" w:color="auto"/>
              </w:divBdr>
            </w:div>
            <w:div w:id="55015286">
              <w:marLeft w:val="0"/>
              <w:marRight w:val="0"/>
              <w:marTop w:val="0"/>
              <w:marBottom w:val="0"/>
              <w:divBdr>
                <w:top w:val="none" w:sz="0" w:space="0" w:color="auto"/>
                <w:left w:val="none" w:sz="0" w:space="0" w:color="auto"/>
                <w:bottom w:val="none" w:sz="0" w:space="0" w:color="auto"/>
                <w:right w:val="none" w:sz="0" w:space="0" w:color="auto"/>
              </w:divBdr>
            </w:div>
            <w:div w:id="59406473">
              <w:marLeft w:val="0"/>
              <w:marRight w:val="0"/>
              <w:marTop w:val="0"/>
              <w:marBottom w:val="0"/>
              <w:divBdr>
                <w:top w:val="none" w:sz="0" w:space="0" w:color="auto"/>
                <w:left w:val="none" w:sz="0" w:space="0" w:color="auto"/>
                <w:bottom w:val="none" w:sz="0" w:space="0" w:color="auto"/>
                <w:right w:val="none" w:sz="0" w:space="0" w:color="auto"/>
              </w:divBdr>
            </w:div>
            <w:div w:id="64650723">
              <w:marLeft w:val="0"/>
              <w:marRight w:val="0"/>
              <w:marTop w:val="0"/>
              <w:marBottom w:val="0"/>
              <w:divBdr>
                <w:top w:val="none" w:sz="0" w:space="0" w:color="auto"/>
                <w:left w:val="none" w:sz="0" w:space="0" w:color="auto"/>
                <w:bottom w:val="none" w:sz="0" w:space="0" w:color="auto"/>
                <w:right w:val="none" w:sz="0" w:space="0" w:color="auto"/>
              </w:divBdr>
            </w:div>
            <w:div w:id="72627949">
              <w:marLeft w:val="0"/>
              <w:marRight w:val="0"/>
              <w:marTop w:val="0"/>
              <w:marBottom w:val="0"/>
              <w:divBdr>
                <w:top w:val="none" w:sz="0" w:space="0" w:color="auto"/>
                <w:left w:val="none" w:sz="0" w:space="0" w:color="auto"/>
                <w:bottom w:val="none" w:sz="0" w:space="0" w:color="auto"/>
                <w:right w:val="none" w:sz="0" w:space="0" w:color="auto"/>
              </w:divBdr>
            </w:div>
            <w:div w:id="74128975">
              <w:marLeft w:val="0"/>
              <w:marRight w:val="0"/>
              <w:marTop w:val="0"/>
              <w:marBottom w:val="0"/>
              <w:divBdr>
                <w:top w:val="none" w:sz="0" w:space="0" w:color="auto"/>
                <w:left w:val="none" w:sz="0" w:space="0" w:color="auto"/>
                <w:bottom w:val="none" w:sz="0" w:space="0" w:color="auto"/>
                <w:right w:val="none" w:sz="0" w:space="0" w:color="auto"/>
              </w:divBdr>
            </w:div>
            <w:div w:id="80877302">
              <w:marLeft w:val="0"/>
              <w:marRight w:val="0"/>
              <w:marTop w:val="0"/>
              <w:marBottom w:val="0"/>
              <w:divBdr>
                <w:top w:val="none" w:sz="0" w:space="0" w:color="auto"/>
                <w:left w:val="none" w:sz="0" w:space="0" w:color="auto"/>
                <w:bottom w:val="none" w:sz="0" w:space="0" w:color="auto"/>
                <w:right w:val="none" w:sz="0" w:space="0" w:color="auto"/>
              </w:divBdr>
            </w:div>
            <w:div w:id="88158974">
              <w:marLeft w:val="0"/>
              <w:marRight w:val="0"/>
              <w:marTop w:val="0"/>
              <w:marBottom w:val="0"/>
              <w:divBdr>
                <w:top w:val="none" w:sz="0" w:space="0" w:color="auto"/>
                <w:left w:val="none" w:sz="0" w:space="0" w:color="auto"/>
                <w:bottom w:val="none" w:sz="0" w:space="0" w:color="auto"/>
                <w:right w:val="none" w:sz="0" w:space="0" w:color="auto"/>
              </w:divBdr>
            </w:div>
            <w:div w:id="92864741">
              <w:marLeft w:val="0"/>
              <w:marRight w:val="0"/>
              <w:marTop w:val="0"/>
              <w:marBottom w:val="0"/>
              <w:divBdr>
                <w:top w:val="none" w:sz="0" w:space="0" w:color="auto"/>
                <w:left w:val="none" w:sz="0" w:space="0" w:color="auto"/>
                <w:bottom w:val="none" w:sz="0" w:space="0" w:color="auto"/>
                <w:right w:val="none" w:sz="0" w:space="0" w:color="auto"/>
              </w:divBdr>
            </w:div>
            <w:div w:id="97217625">
              <w:marLeft w:val="0"/>
              <w:marRight w:val="0"/>
              <w:marTop w:val="0"/>
              <w:marBottom w:val="0"/>
              <w:divBdr>
                <w:top w:val="none" w:sz="0" w:space="0" w:color="auto"/>
                <w:left w:val="none" w:sz="0" w:space="0" w:color="auto"/>
                <w:bottom w:val="none" w:sz="0" w:space="0" w:color="auto"/>
                <w:right w:val="none" w:sz="0" w:space="0" w:color="auto"/>
              </w:divBdr>
            </w:div>
            <w:div w:id="111441025">
              <w:marLeft w:val="0"/>
              <w:marRight w:val="0"/>
              <w:marTop w:val="0"/>
              <w:marBottom w:val="0"/>
              <w:divBdr>
                <w:top w:val="none" w:sz="0" w:space="0" w:color="auto"/>
                <w:left w:val="none" w:sz="0" w:space="0" w:color="auto"/>
                <w:bottom w:val="none" w:sz="0" w:space="0" w:color="auto"/>
                <w:right w:val="none" w:sz="0" w:space="0" w:color="auto"/>
              </w:divBdr>
            </w:div>
            <w:div w:id="115218530">
              <w:marLeft w:val="0"/>
              <w:marRight w:val="0"/>
              <w:marTop w:val="0"/>
              <w:marBottom w:val="0"/>
              <w:divBdr>
                <w:top w:val="none" w:sz="0" w:space="0" w:color="auto"/>
                <w:left w:val="none" w:sz="0" w:space="0" w:color="auto"/>
                <w:bottom w:val="none" w:sz="0" w:space="0" w:color="auto"/>
                <w:right w:val="none" w:sz="0" w:space="0" w:color="auto"/>
              </w:divBdr>
            </w:div>
            <w:div w:id="115873283">
              <w:marLeft w:val="0"/>
              <w:marRight w:val="0"/>
              <w:marTop w:val="0"/>
              <w:marBottom w:val="0"/>
              <w:divBdr>
                <w:top w:val="none" w:sz="0" w:space="0" w:color="auto"/>
                <w:left w:val="none" w:sz="0" w:space="0" w:color="auto"/>
                <w:bottom w:val="none" w:sz="0" w:space="0" w:color="auto"/>
                <w:right w:val="none" w:sz="0" w:space="0" w:color="auto"/>
              </w:divBdr>
            </w:div>
            <w:div w:id="131674775">
              <w:marLeft w:val="0"/>
              <w:marRight w:val="0"/>
              <w:marTop w:val="0"/>
              <w:marBottom w:val="0"/>
              <w:divBdr>
                <w:top w:val="none" w:sz="0" w:space="0" w:color="auto"/>
                <w:left w:val="none" w:sz="0" w:space="0" w:color="auto"/>
                <w:bottom w:val="none" w:sz="0" w:space="0" w:color="auto"/>
                <w:right w:val="none" w:sz="0" w:space="0" w:color="auto"/>
              </w:divBdr>
            </w:div>
            <w:div w:id="143859809">
              <w:marLeft w:val="0"/>
              <w:marRight w:val="0"/>
              <w:marTop w:val="0"/>
              <w:marBottom w:val="0"/>
              <w:divBdr>
                <w:top w:val="none" w:sz="0" w:space="0" w:color="auto"/>
                <w:left w:val="none" w:sz="0" w:space="0" w:color="auto"/>
                <w:bottom w:val="none" w:sz="0" w:space="0" w:color="auto"/>
                <w:right w:val="none" w:sz="0" w:space="0" w:color="auto"/>
              </w:divBdr>
            </w:div>
            <w:div w:id="151143621">
              <w:marLeft w:val="0"/>
              <w:marRight w:val="0"/>
              <w:marTop w:val="0"/>
              <w:marBottom w:val="0"/>
              <w:divBdr>
                <w:top w:val="none" w:sz="0" w:space="0" w:color="auto"/>
                <w:left w:val="none" w:sz="0" w:space="0" w:color="auto"/>
                <w:bottom w:val="none" w:sz="0" w:space="0" w:color="auto"/>
                <w:right w:val="none" w:sz="0" w:space="0" w:color="auto"/>
              </w:divBdr>
            </w:div>
            <w:div w:id="152114101">
              <w:marLeft w:val="0"/>
              <w:marRight w:val="0"/>
              <w:marTop w:val="0"/>
              <w:marBottom w:val="0"/>
              <w:divBdr>
                <w:top w:val="none" w:sz="0" w:space="0" w:color="auto"/>
                <w:left w:val="none" w:sz="0" w:space="0" w:color="auto"/>
                <w:bottom w:val="none" w:sz="0" w:space="0" w:color="auto"/>
                <w:right w:val="none" w:sz="0" w:space="0" w:color="auto"/>
              </w:divBdr>
            </w:div>
            <w:div w:id="156383869">
              <w:marLeft w:val="0"/>
              <w:marRight w:val="0"/>
              <w:marTop w:val="0"/>
              <w:marBottom w:val="0"/>
              <w:divBdr>
                <w:top w:val="none" w:sz="0" w:space="0" w:color="auto"/>
                <w:left w:val="none" w:sz="0" w:space="0" w:color="auto"/>
                <w:bottom w:val="none" w:sz="0" w:space="0" w:color="auto"/>
                <w:right w:val="none" w:sz="0" w:space="0" w:color="auto"/>
              </w:divBdr>
            </w:div>
            <w:div w:id="159929294">
              <w:marLeft w:val="0"/>
              <w:marRight w:val="0"/>
              <w:marTop w:val="0"/>
              <w:marBottom w:val="0"/>
              <w:divBdr>
                <w:top w:val="none" w:sz="0" w:space="0" w:color="auto"/>
                <w:left w:val="none" w:sz="0" w:space="0" w:color="auto"/>
                <w:bottom w:val="none" w:sz="0" w:space="0" w:color="auto"/>
                <w:right w:val="none" w:sz="0" w:space="0" w:color="auto"/>
              </w:divBdr>
            </w:div>
            <w:div w:id="164983621">
              <w:marLeft w:val="0"/>
              <w:marRight w:val="0"/>
              <w:marTop w:val="0"/>
              <w:marBottom w:val="0"/>
              <w:divBdr>
                <w:top w:val="none" w:sz="0" w:space="0" w:color="auto"/>
                <w:left w:val="none" w:sz="0" w:space="0" w:color="auto"/>
                <w:bottom w:val="none" w:sz="0" w:space="0" w:color="auto"/>
                <w:right w:val="none" w:sz="0" w:space="0" w:color="auto"/>
              </w:divBdr>
            </w:div>
            <w:div w:id="172305205">
              <w:marLeft w:val="0"/>
              <w:marRight w:val="0"/>
              <w:marTop w:val="0"/>
              <w:marBottom w:val="0"/>
              <w:divBdr>
                <w:top w:val="none" w:sz="0" w:space="0" w:color="auto"/>
                <w:left w:val="none" w:sz="0" w:space="0" w:color="auto"/>
                <w:bottom w:val="none" w:sz="0" w:space="0" w:color="auto"/>
                <w:right w:val="none" w:sz="0" w:space="0" w:color="auto"/>
              </w:divBdr>
            </w:div>
            <w:div w:id="184098684">
              <w:marLeft w:val="0"/>
              <w:marRight w:val="0"/>
              <w:marTop w:val="0"/>
              <w:marBottom w:val="0"/>
              <w:divBdr>
                <w:top w:val="none" w:sz="0" w:space="0" w:color="auto"/>
                <w:left w:val="none" w:sz="0" w:space="0" w:color="auto"/>
                <w:bottom w:val="none" w:sz="0" w:space="0" w:color="auto"/>
                <w:right w:val="none" w:sz="0" w:space="0" w:color="auto"/>
              </w:divBdr>
            </w:div>
            <w:div w:id="198780331">
              <w:marLeft w:val="0"/>
              <w:marRight w:val="0"/>
              <w:marTop w:val="0"/>
              <w:marBottom w:val="0"/>
              <w:divBdr>
                <w:top w:val="none" w:sz="0" w:space="0" w:color="auto"/>
                <w:left w:val="none" w:sz="0" w:space="0" w:color="auto"/>
                <w:bottom w:val="none" w:sz="0" w:space="0" w:color="auto"/>
                <w:right w:val="none" w:sz="0" w:space="0" w:color="auto"/>
              </w:divBdr>
            </w:div>
            <w:div w:id="203293805">
              <w:marLeft w:val="0"/>
              <w:marRight w:val="0"/>
              <w:marTop w:val="0"/>
              <w:marBottom w:val="0"/>
              <w:divBdr>
                <w:top w:val="none" w:sz="0" w:space="0" w:color="auto"/>
                <w:left w:val="none" w:sz="0" w:space="0" w:color="auto"/>
                <w:bottom w:val="none" w:sz="0" w:space="0" w:color="auto"/>
                <w:right w:val="none" w:sz="0" w:space="0" w:color="auto"/>
              </w:divBdr>
            </w:div>
            <w:div w:id="212471240">
              <w:marLeft w:val="0"/>
              <w:marRight w:val="0"/>
              <w:marTop w:val="0"/>
              <w:marBottom w:val="0"/>
              <w:divBdr>
                <w:top w:val="none" w:sz="0" w:space="0" w:color="auto"/>
                <w:left w:val="none" w:sz="0" w:space="0" w:color="auto"/>
                <w:bottom w:val="none" w:sz="0" w:space="0" w:color="auto"/>
                <w:right w:val="none" w:sz="0" w:space="0" w:color="auto"/>
              </w:divBdr>
            </w:div>
            <w:div w:id="212935442">
              <w:marLeft w:val="0"/>
              <w:marRight w:val="0"/>
              <w:marTop w:val="0"/>
              <w:marBottom w:val="0"/>
              <w:divBdr>
                <w:top w:val="none" w:sz="0" w:space="0" w:color="auto"/>
                <w:left w:val="none" w:sz="0" w:space="0" w:color="auto"/>
                <w:bottom w:val="none" w:sz="0" w:space="0" w:color="auto"/>
                <w:right w:val="none" w:sz="0" w:space="0" w:color="auto"/>
              </w:divBdr>
            </w:div>
            <w:div w:id="230775179">
              <w:marLeft w:val="0"/>
              <w:marRight w:val="0"/>
              <w:marTop w:val="0"/>
              <w:marBottom w:val="0"/>
              <w:divBdr>
                <w:top w:val="none" w:sz="0" w:space="0" w:color="auto"/>
                <w:left w:val="none" w:sz="0" w:space="0" w:color="auto"/>
                <w:bottom w:val="none" w:sz="0" w:space="0" w:color="auto"/>
                <w:right w:val="none" w:sz="0" w:space="0" w:color="auto"/>
              </w:divBdr>
            </w:div>
            <w:div w:id="233274005">
              <w:marLeft w:val="0"/>
              <w:marRight w:val="0"/>
              <w:marTop w:val="0"/>
              <w:marBottom w:val="0"/>
              <w:divBdr>
                <w:top w:val="none" w:sz="0" w:space="0" w:color="auto"/>
                <w:left w:val="none" w:sz="0" w:space="0" w:color="auto"/>
                <w:bottom w:val="none" w:sz="0" w:space="0" w:color="auto"/>
                <w:right w:val="none" w:sz="0" w:space="0" w:color="auto"/>
              </w:divBdr>
            </w:div>
            <w:div w:id="238174356">
              <w:marLeft w:val="0"/>
              <w:marRight w:val="0"/>
              <w:marTop w:val="0"/>
              <w:marBottom w:val="0"/>
              <w:divBdr>
                <w:top w:val="none" w:sz="0" w:space="0" w:color="auto"/>
                <w:left w:val="none" w:sz="0" w:space="0" w:color="auto"/>
                <w:bottom w:val="none" w:sz="0" w:space="0" w:color="auto"/>
                <w:right w:val="none" w:sz="0" w:space="0" w:color="auto"/>
              </w:divBdr>
            </w:div>
            <w:div w:id="238755799">
              <w:marLeft w:val="0"/>
              <w:marRight w:val="0"/>
              <w:marTop w:val="0"/>
              <w:marBottom w:val="0"/>
              <w:divBdr>
                <w:top w:val="none" w:sz="0" w:space="0" w:color="auto"/>
                <w:left w:val="none" w:sz="0" w:space="0" w:color="auto"/>
                <w:bottom w:val="none" w:sz="0" w:space="0" w:color="auto"/>
                <w:right w:val="none" w:sz="0" w:space="0" w:color="auto"/>
              </w:divBdr>
            </w:div>
            <w:div w:id="239295283">
              <w:marLeft w:val="0"/>
              <w:marRight w:val="0"/>
              <w:marTop w:val="0"/>
              <w:marBottom w:val="0"/>
              <w:divBdr>
                <w:top w:val="none" w:sz="0" w:space="0" w:color="auto"/>
                <w:left w:val="none" w:sz="0" w:space="0" w:color="auto"/>
                <w:bottom w:val="none" w:sz="0" w:space="0" w:color="auto"/>
                <w:right w:val="none" w:sz="0" w:space="0" w:color="auto"/>
              </w:divBdr>
            </w:div>
            <w:div w:id="245723927">
              <w:marLeft w:val="0"/>
              <w:marRight w:val="0"/>
              <w:marTop w:val="0"/>
              <w:marBottom w:val="0"/>
              <w:divBdr>
                <w:top w:val="none" w:sz="0" w:space="0" w:color="auto"/>
                <w:left w:val="none" w:sz="0" w:space="0" w:color="auto"/>
                <w:bottom w:val="none" w:sz="0" w:space="0" w:color="auto"/>
                <w:right w:val="none" w:sz="0" w:space="0" w:color="auto"/>
              </w:divBdr>
            </w:div>
            <w:div w:id="264120999">
              <w:marLeft w:val="0"/>
              <w:marRight w:val="0"/>
              <w:marTop w:val="0"/>
              <w:marBottom w:val="0"/>
              <w:divBdr>
                <w:top w:val="none" w:sz="0" w:space="0" w:color="auto"/>
                <w:left w:val="none" w:sz="0" w:space="0" w:color="auto"/>
                <w:bottom w:val="none" w:sz="0" w:space="0" w:color="auto"/>
                <w:right w:val="none" w:sz="0" w:space="0" w:color="auto"/>
              </w:divBdr>
            </w:div>
            <w:div w:id="265621883">
              <w:marLeft w:val="0"/>
              <w:marRight w:val="0"/>
              <w:marTop w:val="0"/>
              <w:marBottom w:val="0"/>
              <w:divBdr>
                <w:top w:val="none" w:sz="0" w:space="0" w:color="auto"/>
                <w:left w:val="none" w:sz="0" w:space="0" w:color="auto"/>
                <w:bottom w:val="none" w:sz="0" w:space="0" w:color="auto"/>
                <w:right w:val="none" w:sz="0" w:space="0" w:color="auto"/>
              </w:divBdr>
            </w:div>
            <w:div w:id="267662462">
              <w:marLeft w:val="0"/>
              <w:marRight w:val="0"/>
              <w:marTop w:val="0"/>
              <w:marBottom w:val="0"/>
              <w:divBdr>
                <w:top w:val="none" w:sz="0" w:space="0" w:color="auto"/>
                <w:left w:val="none" w:sz="0" w:space="0" w:color="auto"/>
                <w:bottom w:val="none" w:sz="0" w:space="0" w:color="auto"/>
                <w:right w:val="none" w:sz="0" w:space="0" w:color="auto"/>
              </w:divBdr>
            </w:div>
            <w:div w:id="271674006">
              <w:marLeft w:val="0"/>
              <w:marRight w:val="0"/>
              <w:marTop w:val="0"/>
              <w:marBottom w:val="0"/>
              <w:divBdr>
                <w:top w:val="none" w:sz="0" w:space="0" w:color="auto"/>
                <w:left w:val="none" w:sz="0" w:space="0" w:color="auto"/>
                <w:bottom w:val="none" w:sz="0" w:space="0" w:color="auto"/>
                <w:right w:val="none" w:sz="0" w:space="0" w:color="auto"/>
              </w:divBdr>
            </w:div>
            <w:div w:id="277955191">
              <w:marLeft w:val="0"/>
              <w:marRight w:val="0"/>
              <w:marTop w:val="0"/>
              <w:marBottom w:val="0"/>
              <w:divBdr>
                <w:top w:val="none" w:sz="0" w:space="0" w:color="auto"/>
                <w:left w:val="none" w:sz="0" w:space="0" w:color="auto"/>
                <w:bottom w:val="none" w:sz="0" w:space="0" w:color="auto"/>
                <w:right w:val="none" w:sz="0" w:space="0" w:color="auto"/>
              </w:divBdr>
            </w:div>
            <w:div w:id="281307922">
              <w:marLeft w:val="0"/>
              <w:marRight w:val="0"/>
              <w:marTop w:val="0"/>
              <w:marBottom w:val="0"/>
              <w:divBdr>
                <w:top w:val="none" w:sz="0" w:space="0" w:color="auto"/>
                <w:left w:val="none" w:sz="0" w:space="0" w:color="auto"/>
                <w:bottom w:val="none" w:sz="0" w:space="0" w:color="auto"/>
                <w:right w:val="none" w:sz="0" w:space="0" w:color="auto"/>
              </w:divBdr>
            </w:div>
            <w:div w:id="286472763">
              <w:marLeft w:val="0"/>
              <w:marRight w:val="0"/>
              <w:marTop w:val="0"/>
              <w:marBottom w:val="0"/>
              <w:divBdr>
                <w:top w:val="none" w:sz="0" w:space="0" w:color="auto"/>
                <w:left w:val="none" w:sz="0" w:space="0" w:color="auto"/>
                <w:bottom w:val="none" w:sz="0" w:space="0" w:color="auto"/>
                <w:right w:val="none" w:sz="0" w:space="0" w:color="auto"/>
              </w:divBdr>
            </w:div>
            <w:div w:id="287398363">
              <w:marLeft w:val="0"/>
              <w:marRight w:val="0"/>
              <w:marTop w:val="0"/>
              <w:marBottom w:val="0"/>
              <w:divBdr>
                <w:top w:val="none" w:sz="0" w:space="0" w:color="auto"/>
                <w:left w:val="none" w:sz="0" w:space="0" w:color="auto"/>
                <w:bottom w:val="none" w:sz="0" w:space="0" w:color="auto"/>
                <w:right w:val="none" w:sz="0" w:space="0" w:color="auto"/>
              </w:divBdr>
            </w:div>
            <w:div w:id="288751894">
              <w:marLeft w:val="0"/>
              <w:marRight w:val="0"/>
              <w:marTop w:val="0"/>
              <w:marBottom w:val="0"/>
              <w:divBdr>
                <w:top w:val="none" w:sz="0" w:space="0" w:color="auto"/>
                <w:left w:val="none" w:sz="0" w:space="0" w:color="auto"/>
                <w:bottom w:val="none" w:sz="0" w:space="0" w:color="auto"/>
                <w:right w:val="none" w:sz="0" w:space="0" w:color="auto"/>
              </w:divBdr>
            </w:div>
            <w:div w:id="289753539">
              <w:marLeft w:val="0"/>
              <w:marRight w:val="0"/>
              <w:marTop w:val="0"/>
              <w:marBottom w:val="0"/>
              <w:divBdr>
                <w:top w:val="none" w:sz="0" w:space="0" w:color="auto"/>
                <w:left w:val="none" w:sz="0" w:space="0" w:color="auto"/>
                <w:bottom w:val="none" w:sz="0" w:space="0" w:color="auto"/>
                <w:right w:val="none" w:sz="0" w:space="0" w:color="auto"/>
              </w:divBdr>
            </w:div>
            <w:div w:id="298263518">
              <w:marLeft w:val="0"/>
              <w:marRight w:val="0"/>
              <w:marTop w:val="0"/>
              <w:marBottom w:val="0"/>
              <w:divBdr>
                <w:top w:val="none" w:sz="0" w:space="0" w:color="auto"/>
                <w:left w:val="none" w:sz="0" w:space="0" w:color="auto"/>
                <w:bottom w:val="none" w:sz="0" w:space="0" w:color="auto"/>
                <w:right w:val="none" w:sz="0" w:space="0" w:color="auto"/>
              </w:divBdr>
            </w:div>
            <w:div w:id="307129055">
              <w:marLeft w:val="0"/>
              <w:marRight w:val="0"/>
              <w:marTop w:val="0"/>
              <w:marBottom w:val="0"/>
              <w:divBdr>
                <w:top w:val="none" w:sz="0" w:space="0" w:color="auto"/>
                <w:left w:val="none" w:sz="0" w:space="0" w:color="auto"/>
                <w:bottom w:val="none" w:sz="0" w:space="0" w:color="auto"/>
                <w:right w:val="none" w:sz="0" w:space="0" w:color="auto"/>
              </w:divBdr>
            </w:div>
            <w:div w:id="344283173">
              <w:marLeft w:val="0"/>
              <w:marRight w:val="0"/>
              <w:marTop w:val="0"/>
              <w:marBottom w:val="0"/>
              <w:divBdr>
                <w:top w:val="none" w:sz="0" w:space="0" w:color="auto"/>
                <w:left w:val="none" w:sz="0" w:space="0" w:color="auto"/>
                <w:bottom w:val="none" w:sz="0" w:space="0" w:color="auto"/>
                <w:right w:val="none" w:sz="0" w:space="0" w:color="auto"/>
              </w:divBdr>
            </w:div>
            <w:div w:id="353843637">
              <w:marLeft w:val="0"/>
              <w:marRight w:val="0"/>
              <w:marTop w:val="0"/>
              <w:marBottom w:val="0"/>
              <w:divBdr>
                <w:top w:val="none" w:sz="0" w:space="0" w:color="auto"/>
                <w:left w:val="none" w:sz="0" w:space="0" w:color="auto"/>
                <w:bottom w:val="none" w:sz="0" w:space="0" w:color="auto"/>
                <w:right w:val="none" w:sz="0" w:space="0" w:color="auto"/>
              </w:divBdr>
            </w:div>
            <w:div w:id="354309475">
              <w:marLeft w:val="0"/>
              <w:marRight w:val="0"/>
              <w:marTop w:val="0"/>
              <w:marBottom w:val="0"/>
              <w:divBdr>
                <w:top w:val="none" w:sz="0" w:space="0" w:color="auto"/>
                <w:left w:val="none" w:sz="0" w:space="0" w:color="auto"/>
                <w:bottom w:val="none" w:sz="0" w:space="0" w:color="auto"/>
                <w:right w:val="none" w:sz="0" w:space="0" w:color="auto"/>
              </w:divBdr>
            </w:div>
            <w:div w:id="363751258">
              <w:marLeft w:val="0"/>
              <w:marRight w:val="0"/>
              <w:marTop w:val="0"/>
              <w:marBottom w:val="0"/>
              <w:divBdr>
                <w:top w:val="none" w:sz="0" w:space="0" w:color="auto"/>
                <w:left w:val="none" w:sz="0" w:space="0" w:color="auto"/>
                <w:bottom w:val="none" w:sz="0" w:space="0" w:color="auto"/>
                <w:right w:val="none" w:sz="0" w:space="0" w:color="auto"/>
              </w:divBdr>
            </w:div>
            <w:div w:id="364214186">
              <w:marLeft w:val="0"/>
              <w:marRight w:val="0"/>
              <w:marTop w:val="0"/>
              <w:marBottom w:val="0"/>
              <w:divBdr>
                <w:top w:val="none" w:sz="0" w:space="0" w:color="auto"/>
                <w:left w:val="none" w:sz="0" w:space="0" w:color="auto"/>
                <w:bottom w:val="none" w:sz="0" w:space="0" w:color="auto"/>
                <w:right w:val="none" w:sz="0" w:space="0" w:color="auto"/>
              </w:divBdr>
            </w:div>
            <w:div w:id="377627526">
              <w:marLeft w:val="0"/>
              <w:marRight w:val="0"/>
              <w:marTop w:val="0"/>
              <w:marBottom w:val="0"/>
              <w:divBdr>
                <w:top w:val="none" w:sz="0" w:space="0" w:color="auto"/>
                <w:left w:val="none" w:sz="0" w:space="0" w:color="auto"/>
                <w:bottom w:val="none" w:sz="0" w:space="0" w:color="auto"/>
                <w:right w:val="none" w:sz="0" w:space="0" w:color="auto"/>
              </w:divBdr>
            </w:div>
            <w:div w:id="380205661">
              <w:marLeft w:val="0"/>
              <w:marRight w:val="0"/>
              <w:marTop w:val="0"/>
              <w:marBottom w:val="0"/>
              <w:divBdr>
                <w:top w:val="none" w:sz="0" w:space="0" w:color="auto"/>
                <w:left w:val="none" w:sz="0" w:space="0" w:color="auto"/>
                <w:bottom w:val="none" w:sz="0" w:space="0" w:color="auto"/>
                <w:right w:val="none" w:sz="0" w:space="0" w:color="auto"/>
              </w:divBdr>
            </w:div>
            <w:div w:id="386031496">
              <w:marLeft w:val="0"/>
              <w:marRight w:val="0"/>
              <w:marTop w:val="0"/>
              <w:marBottom w:val="0"/>
              <w:divBdr>
                <w:top w:val="none" w:sz="0" w:space="0" w:color="auto"/>
                <w:left w:val="none" w:sz="0" w:space="0" w:color="auto"/>
                <w:bottom w:val="none" w:sz="0" w:space="0" w:color="auto"/>
                <w:right w:val="none" w:sz="0" w:space="0" w:color="auto"/>
              </w:divBdr>
            </w:div>
            <w:div w:id="401954339">
              <w:marLeft w:val="0"/>
              <w:marRight w:val="0"/>
              <w:marTop w:val="0"/>
              <w:marBottom w:val="0"/>
              <w:divBdr>
                <w:top w:val="none" w:sz="0" w:space="0" w:color="auto"/>
                <w:left w:val="none" w:sz="0" w:space="0" w:color="auto"/>
                <w:bottom w:val="none" w:sz="0" w:space="0" w:color="auto"/>
                <w:right w:val="none" w:sz="0" w:space="0" w:color="auto"/>
              </w:divBdr>
            </w:div>
            <w:div w:id="405035754">
              <w:marLeft w:val="0"/>
              <w:marRight w:val="0"/>
              <w:marTop w:val="0"/>
              <w:marBottom w:val="0"/>
              <w:divBdr>
                <w:top w:val="none" w:sz="0" w:space="0" w:color="auto"/>
                <w:left w:val="none" w:sz="0" w:space="0" w:color="auto"/>
                <w:bottom w:val="none" w:sz="0" w:space="0" w:color="auto"/>
                <w:right w:val="none" w:sz="0" w:space="0" w:color="auto"/>
              </w:divBdr>
            </w:div>
            <w:div w:id="407263918">
              <w:marLeft w:val="0"/>
              <w:marRight w:val="0"/>
              <w:marTop w:val="0"/>
              <w:marBottom w:val="0"/>
              <w:divBdr>
                <w:top w:val="none" w:sz="0" w:space="0" w:color="auto"/>
                <w:left w:val="none" w:sz="0" w:space="0" w:color="auto"/>
                <w:bottom w:val="none" w:sz="0" w:space="0" w:color="auto"/>
                <w:right w:val="none" w:sz="0" w:space="0" w:color="auto"/>
              </w:divBdr>
            </w:div>
            <w:div w:id="414326980">
              <w:marLeft w:val="0"/>
              <w:marRight w:val="0"/>
              <w:marTop w:val="0"/>
              <w:marBottom w:val="0"/>
              <w:divBdr>
                <w:top w:val="none" w:sz="0" w:space="0" w:color="auto"/>
                <w:left w:val="none" w:sz="0" w:space="0" w:color="auto"/>
                <w:bottom w:val="none" w:sz="0" w:space="0" w:color="auto"/>
                <w:right w:val="none" w:sz="0" w:space="0" w:color="auto"/>
              </w:divBdr>
            </w:div>
            <w:div w:id="424375895">
              <w:marLeft w:val="0"/>
              <w:marRight w:val="0"/>
              <w:marTop w:val="0"/>
              <w:marBottom w:val="0"/>
              <w:divBdr>
                <w:top w:val="none" w:sz="0" w:space="0" w:color="auto"/>
                <w:left w:val="none" w:sz="0" w:space="0" w:color="auto"/>
                <w:bottom w:val="none" w:sz="0" w:space="0" w:color="auto"/>
                <w:right w:val="none" w:sz="0" w:space="0" w:color="auto"/>
              </w:divBdr>
            </w:div>
            <w:div w:id="426855070">
              <w:marLeft w:val="0"/>
              <w:marRight w:val="0"/>
              <w:marTop w:val="0"/>
              <w:marBottom w:val="0"/>
              <w:divBdr>
                <w:top w:val="none" w:sz="0" w:space="0" w:color="auto"/>
                <w:left w:val="none" w:sz="0" w:space="0" w:color="auto"/>
                <w:bottom w:val="none" w:sz="0" w:space="0" w:color="auto"/>
                <w:right w:val="none" w:sz="0" w:space="0" w:color="auto"/>
              </w:divBdr>
            </w:div>
            <w:div w:id="426926980">
              <w:marLeft w:val="0"/>
              <w:marRight w:val="0"/>
              <w:marTop w:val="0"/>
              <w:marBottom w:val="0"/>
              <w:divBdr>
                <w:top w:val="none" w:sz="0" w:space="0" w:color="auto"/>
                <w:left w:val="none" w:sz="0" w:space="0" w:color="auto"/>
                <w:bottom w:val="none" w:sz="0" w:space="0" w:color="auto"/>
                <w:right w:val="none" w:sz="0" w:space="0" w:color="auto"/>
              </w:divBdr>
            </w:div>
            <w:div w:id="427434564">
              <w:marLeft w:val="0"/>
              <w:marRight w:val="0"/>
              <w:marTop w:val="0"/>
              <w:marBottom w:val="0"/>
              <w:divBdr>
                <w:top w:val="none" w:sz="0" w:space="0" w:color="auto"/>
                <w:left w:val="none" w:sz="0" w:space="0" w:color="auto"/>
                <w:bottom w:val="none" w:sz="0" w:space="0" w:color="auto"/>
                <w:right w:val="none" w:sz="0" w:space="0" w:color="auto"/>
              </w:divBdr>
            </w:div>
            <w:div w:id="428476494">
              <w:marLeft w:val="0"/>
              <w:marRight w:val="0"/>
              <w:marTop w:val="0"/>
              <w:marBottom w:val="0"/>
              <w:divBdr>
                <w:top w:val="none" w:sz="0" w:space="0" w:color="auto"/>
                <w:left w:val="none" w:sz="0" w:space="0" w:color="auto"/>
                <w:bottom w:val="none" w:sz="0" w:space="0" w:color="auto"/>
                <w:right w:val="none" w:sz="0" w:space="0" w:color="auto"/>
              </w:divBdr>
            </w:div>
            <w:div w:id="439497878">
              <w:marLeft w:val="0"/>
              <w:marRight w:val="0"/>
              <w:marTop w:val="0"/>
              <w:marBottom w:val="0"/>
              <w:divBdr>
                <w:top w:val="none" w:sz="0" w:space="0" w:color="auto"/>
                <w:left w:val="none" w:sz="0" w:space="0" w:color="auto"/>
                <w:bottom w:val="none" w:sz="0" w:space="0" w:color="auto"/>
                <w:right w:val="none" w:sz="0" w:space="0" w:color="auto"/>
              </w:divBdr>
            </w:div>
            <w:div w:id="440147784">
              <w:marLeft w:val="0"/>
              <w:marRight w:val="0"/>
              <w:marTop w:val="0"/>
              <w:marBottom w:val="0"/>
              <w:divBdr>
                <w:top w:val="none" w:sz="0" w:space="0" w:color="auto"/>
                <w:left w:val="none" w:sz="0" w:space="0" w:color="auto"/>
                <w:bottom w:val="none" w:sz="0" w:space="0" w:color="auto"/>
                <w:right w:val="none" w:sz="0" w:space="0" w:color="auto"/>
              </w:divBdr>
            </w:div>
            <w:div w:id="443772952">
              <w:marLeft w:val="0"/>
              <w:marRight w:val="0"/>
              <w:marTop w:val="0"/>
              <w:marBottom w:val="0"/>
              <w:divBdr>
                <w:top w:val="none" w:sz="0" w:space="0" w:color="auto"/>
                <w:left w:val="none" w:sz="0" w:space="0" w:color="auto"/>
                <w:bottom w:val="none" w:sz="0" w:space="0" w:color="auto"/>
                <w:right w:val="none" w:sz="0" w:space="0" w:color="auto"/>
              </w:divBdr>
            </w:div>
            <w:div w:id="444421963">
              <w:marLeft w:val="0"/>
              <w:marRight w:val="0"/>
              <w:marTop w:val="0"/>
              <w:marBottom w:val="0"/>
              <w:divBdr>
                <w:top w:val="none" w:sz="0" w:space="0" w:color="auto"/>
                <w:left w:val="none" w:sz="0" w:space="0" w:color="auto"/>
                <w:bottom w:val="none" w:sz="0" w:space="0" w:color="auto"/>
                <w:right w:val="none" w:sz="0" w:space="0" w:color="auto"/>
              </w:divBdr>
            </w:div>
            <w:div w:id="456724532">
              <w:marLeft w:val="0"/>
              <w:marRight w:val="0"/>
              <w:marTop w:val="0"/>
              <w:marBottom w:val="0"/>
              <w:divBdr>
                <w:top w:val="none" w:sz="0" w:space="0" w:color="auto"/>
                <w:left w:val="none" w:sz="0" w:space="0" w:color="auto"/>
                <w:bottom w:val="none" w:sz="0" w:space="0" w:color="auto"/>
                <w:right w:val="none" w:sz="0" w:space="0" w:color="auto"/>
              </w:divBdr>
            </w:div>
            <w:div w:id="464661119">
              <w:marLeft w:val="0"/>
              <w:marRight w:val="0"/>
              <w:marTop w:val="0"/>
              <w:marBottom w:val="0"/>
              <w:divBdr>
                <w:top w:val="none" w:sz="0" w:space="0" w:color="auto"/>
                <w:left w:val="none" w:sz="0" w:space="0" w:color="auto"/>
                <w:bottom w:val="none" w:sz="0" w:space="0" w:color="auto"/>
                <w:right w:val="none" w:sz="0" w:space="0" w:color="auto"/>
              </w:divBdr>
            </w:div>
            <w:div w:id="465777093">
              <w:marLeft w:val="0"/>
              <w:marRight w:val="0"/>
              <w:marTop w:val="0"/>
              <w:marBottom w:val="0"/>
              <w:divBdr>
                <w:top w:val="none" w:sz="0" w:space="0" w:color="auto"/>
                <w:left w:val="none" w:sz="0" w:space="0" w:color="auto"/>
                <w:bottom w:val="none" w:sz="0" w:space="0" w:color="auto"/>
                <w:right w:val="none" w:sz="0" w:space="0" w:color="auto"/>
              </w:divBdr>
            </w:div>
            <w:div w:id="484515935">
              <w:marLeft w:val="0"/>
              <w:marRight w:val="0"/>
              <w:marTop w:val="0"/>
              <w:marBottom w:val="0"/>
              <w:divBdr>
                <w:top w:val="none" w:sz="0" w:space="0" w:color="auto"/>
                <w:left w:val="none" w:sz="0" w:space="0" w:color="auto"/>
                <w:bottom w:val="none" w:sz="0" w:space="0" w:color="auto"/>
                <w:right w:val="none" w:sz="0" w:space="0" w:color="auto"/>
              </w:divBdr>
            </w:div>
            <w:div w:id="487593007">
              <w:marLeft w:val="0"/>
              <w:marRight w:val="0"/>
              <w:marTop w:val="0"/>
              <w:marBottom w:val="0"/>
              <w:divBdr>
                <w:top w:val="none" w:sz="0" w:space="0" w:color="auto"/>
                <w:left w:val="none" w:sz="0" w:space="0" w:color="auto"/>
                <w:bottom w:val="none" w:sz="0" w:space="0" w:color="auto"/>
                <w:right w:val="none" w:sz="0" w:space="0" w:color="auto"/>
              </w:divBdr>
            </w:div>
            <w:div w:id="498231614">
              <w:marLeft w:val="0"/>
              <w:marRight w:val="0"/>
              <w:marTop w:val="0"/>
              <w:marBottom w:val="0"/>
              <w:divBdr>
                <w:top w:val="none" w:sz="0" w:space="0" w:color="auto"/>
                <w:left w:val="none" w:sz="0" w:space="0" w:color="auto"/>
                <w:bottom w:val="none" w:sz="0" w:space="0" w:color="auto"/>
                <w:right w:val="none" w:sz="0" w:space="0" w:color="auto"/>
              </w:divBdr>
            </w:div>
            <w:div w:id="500658987">
              <w:marLeft w:val="0"/>
              <w:marRight w:val="0"/>
              <w:marTop w:val="0"/>
              <w:marBottom w:val="0"/>
              <w:divBdr>
                <w:top w:val="none" w:sz="0" w:space="0" w:color="auto"/>
                <w:left w:val="none" w:sz="0" w:space="0" w:color="auto"/>
                <w:bottom w:val="none" w:sz="0" w:space="0" w:color="auto"/>
                <w:right w:val="none" w:sz="0" w:space="0" w:color="auto"/>
              </w:divBdr>
            </w:div>
            <w:div w:id="517155146">
              <w:marLeft w:val="0"/>
              <w:marRight w:val="0"/>
              <w:marTop w:val="0"/>
              <w:marBottom w:val="0"/>
              <w:divBdr>
                <w:top w:val="none" w:sz="0" w:space="0" w:color="auto"/>
                <w:left w:val="none" w:sz="0" w:space="0" w:color="auto"/>
                <w:bottom w:val="none" w:sz="0" w:space="0" w:color="auto"/>
                <w:right w:val="none" w:sz="0" w:space="0" w:color="auto"/>
              </w:divBdr>
            </w:div>
            <w:div w:id="519396485">
              <w:marLeft w:val="0"/>
              <w:marRight w:val="0"/>
              <w:marTop w:val="0"/>
              <w:marBottom w:val="0"/>
              <w:divBdr>
                <w:top w:val="none" w:sz="0" w:space="0" w:color="auto"/>
                <w:left w:val="none" w:sz="0" w:space="0" w:color="auto"/>
                <w:bottom w:val="none" w:sz="0" w:space="0" w:color="auto"/>
                <w:right w:val="none" w:sz="0" w:space="0" w:color="auto"/>
              </w:divBdr>
            </w:div>
            <w:div w:id="522012079">
              <w:marLeft w:val="0"/>
              <w:marRight w:val="0"/>
              <w:marTop w:val="0"/>
              <w:marBottom w:val="0"/>
              <w:divBdr>
                <w:top w:val="none" w:sz="0" w:space="0" w:color="auto"/>
                <w:left w:val="none" w:sz="0" w:space="0" w:color="auto"/>
                <w:bottom w:val="none" w:sz="0" w:space="0" w:color="auto"/>
                <w:right w:val="none" w:sz="0" w:space="0" w:color="auto"/>
              </w:divBdr>
            </w:div>
            <w:div w:id="523058420">
              <w:marLeft w:val="0"/>
              <w:marRight w:val="0"/>
              <w:marTop w:val="0"/>
              <w:marBottom w:val="0"/>
              <w:divBdr>
                <w:top w:val="none" w:sz="0" w:space="0" w:color="auto"/>
                <w:left w:val="none" w:sz="0" w:space="0" w:color="auto"/>
                <w:bottom w:val="none" w:sz="0" w:space="0" w:color="auto"/>
                <w:right w:val="none" w:sz="0" w:space="0" w:color="auto"/>
              </w:divBdr>
            </w:div>
            <w:div w:id="524177828">
              <w:marLeft w:val="0"/>
              <w:marRight w:val="0"/>
              <w:marTop w:val="0"/>
              <w:marBottom w:val="0"/>
              <w:divBdr>
                <w:top w:val="none" w:sz="0" w:space="0" w:color="auto"/>
                <w:left w:val="none" w:sz="0" w:space="0" w:color="auto"/>
                <w:bottom w:val="none" w:sz="0" w:space="0" w:color="auto"/>
                <w:right w:val="none" w:sz="0" w:space="0" w:color="auto"/>
              </w:divBdr>
            </w:div>
            <w:div w:id="527379633">
              <w:marLeft w:val="0"/>
              <w:marRight w:val="0"/>
              <w:marTop w:val="0"/>
              <w:marBottom w:val="0"/>
              <w:divBdr>
                <w:top w:val="none" w:sz="0" w:space="0" w:color="auto"/>
                <w:left w:val="none" w:sz="0" w:space="0" w:color="auto"/>
                <w:bottom w:val="none" w:sz="0" w:space="0" w:color="auto"/>
                <w:right w:val="none" w:sz="0" w:space="0" w:color="auto"/>
              </w:divBdr>
            </w:div>
            <w:div w:id="530532631">
              <w:marLeft w:val="0"/>
              <w:marRight w:val="0"/>
              <w:marTop w:val="0"/>
              <w:marBottom w:val="0"/>
              <w:divBdr>
                <w:top w:val="none" w:sz="0" w:space="0" w:color="auto"/>
                <w:left w:val="none" w:sz="0" w:space="0" w:color="auto"/>
                <w:bottom w:val="none" w:sz="0" w:space="0" w:color="auto"/>
                <w:right w:val="none" w:sz="0" w:space="0" w:color="auto"/>
              </w:divBdr>
            </w:div>
            <w:div w:id="548340746">
              <w:marLeft w:val="0"/>
              <w:marRight w:val="0"/>
              <w:marTop w:val="0"/>
              <w:marBottom w:val="0"/>
              <w:divBdr>
                <w:top w:val="none" w:sz="0" w:space="0" w:color="auto"/>
                <w:left w:val="none" w:sz="0" w:space="0" w:color="auto"/>
                <w:bottom w:val="none" w:sz="0" w:space="0" w:color="auto"/>
                <w:right w:val="none" w:sz="0" w:space="0" w:color="auto"/>
              </w:divBdr>
            </w:div>
            <w:div w:id="549001251">
              <w:marLeft w:val="0"/>
              <w:marRight w:val="0"/>
              <w:marTop w:val="0"/>
              <w:marBottom w:val="0"/>
              <w:divBdr>
                <w:top w:val="none" w:sz="0" w:space="0" w:color="auto"/>
                <w:left w:val="none" w:sz="0" w:space="0" w:color="auto"/>
                <w:bottom w:val="none" w:sz="0" w:space="0" w:color="auto"/>
                <w:right w:val="none" w:sz="0" w:space="0" w:color="auto"/>
              </w:divBdr>
            </w:div>
            <w:div w:id="551695281">
              <w:marLeft w:val="0"/>
              <w:marRight w:val="0"/>
              <w:marTop w:val="0"/>
              <w:marBottom w:val="0"/>
              <w:divBdr>
                <w:top w:val="none" w:sz="0" w:space="0" w:color="auto"/>
                <w:left w:val="none" w:sz="0" w:space="0" w:color="auto"/>
                <w:bottom w:val="none" w:sz="0" w:space="0" w:color="auto"/>
                <w:right w:val="none" w:sz="0" w:space="0" w:color="auto"/>
              </w:divBdr>
            </w:div>
            <w:div w:id="569576862">
              <w:marLeft w:val="0"/>
              <w:marRight w:val="0"/>
              <w:marTop w:val="0"/>
              <w:marBottom w:val="0"/>
              <w:divBdr>
                <w:top w:val="none" w:sz="0" w:space="0" w:color="auto"/>
                <w:left w:val="none" w:sz="0" w:space="0" w:color="auto"/>
                <w:bottom w:val="none" w:sz="0" w:space="0" w:color="auto"/>
                <w:right w:val="none" w:sz="0" w:space="0" w:color="auto"/>
              </w:divBdr>
            </w:div>
            <w:div w:id="570888264">
              <w:marLeft w:val="0"/>
              <w:marRight w:val="0"/>
              <w:marTop w:val="0"/>
              <w:marBottom w:val="0"/>
              <w:divBdr>
                <w:top w:val="none" w:sz="0" w:space="0" w:color="auto"/>
                <w:left w:val="none" w:sz="0" w:space="0" w:color="auto"/>
                <w:bottom w:val="none" w:sz="0" w:space="0" w:color="auto"/>
                <w:right w:val="none" w:sz="0" w:space="0" w:color="auto"/>
              </w:divBdr>
            </w:div>
            <w:div w:id="573854336">
              <w:marLeft w:val="0"/>
              <w:marRight w:val="0"/>
              <w:marTop w:val="0"/>
              <w:marBottom w:val="0"/>
              <w:divBdr>
                <w:top w:val="none" w:sz="0" w:space="0" w:color="auto"/>
                <w:left w:val="none" w:sz="0" w:space="0" w:color="auto"/>
                <w:bottom w:val="none" w:sz="0" w:space="0" w:color="auto"/>
                <w:right w:val="none" w:sz="0" w:space="0" w:color="auto"/>
              </w:divBdr>
            </w:div>
            <w:div w:id="577517116">
              <w:marLeft w:val="0"/>
              <w:marRight w:val="0"/>
              <w:marTop w:val="0"/>
              <w:marBottom w:val="0"/>
              <w:divBdr>
                <w:top w:val="none" w:sz="0" w:space="0" w:color="auto"/>
                <w:left w:val="none" w:sz="0" w:space="0" w:color="auto"/>
                <w:bottom w:val="none" w:sz="0" w:space="0" w:color="auto"/>
                <w:right w:val="none" w:sz="0" w:space="0" w:color="auto"/>
              </w:divBdr>
            </w:div>
            <w:div w:id="579876996">
              <w:marLeft w:val="0"/>
              <w:marRight w:val="0"/>
              <w:marTop w:val="0"/>
              <w:marBottom w:val="0"/>
              <w:divBdr>
                <w:top w:val="none" w:sz="0" w:space="0" w:color="auto"/>
                <w:left w:val="none" w:sz="0" w:space="0" w:color="auto"/>
                <w:bottom w:val="none" w:sz="0" w:space="0" w:color="auto"/>
                <w:right w:val="none" w:sz="0" w:space="0" w:color="auto"/>
              </w:divBdr>
            </w:div>
            <w:div w:id="608590418">
              <w:marLeft w:val="0"/>
              <w:marRight w:val="0"/>
              <w:marTop w:val="0"/>
              <w:marBottom w:val="0"/>
              <w:divBdr>
                <w:top w:val="none" w:sz="0" w:space="0" w:color="auto"/>
                <w:left w:val="none" w:sz="0" w:space="0" w:color="auto"/>
                <w:bottom w:val="none" w:sz="0" w:space="0" w:color="auto"/>
                <w:right w:val="none" w:sz="0" w:space="0" w:color="auto"/>
              </w:divBdr>
            </w:div>
            <w:div w:id="612782442">
              <w:marLeft w:val="0"/>
              <w:marRight w:val="0"/>
              <w:marTop w:val="0"/>
              <w:marBottom w:val="0"/>
              <w:divBdr>
                <w:top w:val="none" w:sz="0" w:space="0" w:color="auto"/>
                <w:left w:val="none" w:sz="0" w:space="0" w:color="auto"/>
                <w:bottom w:val="none" w:sz="0" w:space="0" w:color="auto"/>
                <w:right w:val="none" w:sz="0" w:space="0" w:color="auto"/>
              </w:divBdr>
            </w:div>
            <w:div w:id="624778487">
              <w:marLeft w:val="0"/>
              <w:marRight w:val="0"/>
              <w:marTop w:val="0"/>
              <w:marBottom w:val="0"/>
              <w:divBdr>
                <w:top w:val="none" w:sz="0" w:space="0" w:color="auto"/>
                <w:left w:val="none" w:sz="0" w:space="0" w:color="auto"/>
                <w:bottom w:val="none" w:sz="0" w:space="0" w:color="auto"/>
                <w:right w:val="none" w:sz="0" w:space="0" w:color="auto"/>
              </w:divBdr>
            </w:div>
            <w:div w:id="628322649">
              <w:marLeft w:val="0"/>
              <w:marRight w:val="0"/>
              <w:marTop w:val="0"/>
              <w:marBottom w:val="0"/>
              <w:divBdr>
                <w:top w:val="none" w:sz="0" w:space="0" w:color="auto"/>
                <w:left w:val="none" w:sz="0" w:space="0" w:color="auto"/>
                <w:bottom w:val="none" w:sz="0" w:space="0" w:color="auto"/>
                <w:right w:val="none" w:sz="0" w:space="0" w:color="auto"/>
              </w:divBdr>
            </w:div>
            <w:div w:id="642388728">
              <w:marLeft w:val="0"/>
              <w:marRight w:val="0"/>
              <w:marTop w:val="0"/>
              <w:marBottom w:val="0"/>
              <w:divBdr>
                <w:top w:val="none" w:sz="0" w:space="0" w:color="auto"/>
                <w:left w:val="none" w:sz="0" w:space="0" w:color="auto"/>
                <w:bottom w:val="none" w:sz="0" w:space="0" w:color="auto"/>
                <w:right w:val="none" w:sz="0" w:space="0" w:color="auto"/>
              </w:divBdr>
            </w:div>
            <w:div w:id="655302007">
              <w:marLeft w:val="0"/>
              <w:marRight w:val="0"/>
              <w:marTop w:val="0"/>
              <w:marBottom w:val="0"/>
              <w:divBdr>
                <w:top w:val="none" w:sz="0" w:space="0" w:color="auto"/>
                <w:left w:val="none" w:sz="0" w:space="0" w:color="auto"/>
                <w:bottom w:val="none" w:sz="0" w:space="0" w:color="auto"/>
                <w:right w:val="none" w:sz="0" w:space="0" w:color="auto"/>
              </w:divBdr>
            </w:div>
            <w:div w:id="658388087">
              <w:marLeft w:val="0"/>
              <w:marRight w:val="0"/>
              <w:marTop w:val="0"/>
              <w:marBottom w:val="0"/>
              <w:divBdr>
                <w:top w:val="none" w:sz="0" w:space="0" w:color="auto"/>
                <w:left w:val="none" w:sz="0" w:space="0" w:color="auto"/>
                <w:bottom w:val="none" w:sz="0" w:space="0" w:color="auto"/>
                <w:right w:val="none" w:sz="0" w:space="0" w:color="auto"/>
              </w:divBdr>
            </w:div>
            <w:div w:id="665134743">
              <w:marLeft w:val="0"/>
              <w:marRight w:val="0"/>
              <w:marTop w:val="0"/>
              <w:marBottom w:val="0"/>
              <w:divBdr>
                <w:top w:val="none" w:sz="0" w:space="0" w:color="auto"/>
                <w:left w:val="none" w:sz="0" w:space="0" w:color="auto"/>
                <w:bottom w:val="none" w:sz="0" w:space="0" w:color="auto"/>
                <w:right w:val="none" w:sz="0" w:space="0" w:color="auto"/>
              </w:divBdr>
            </w:div>
            <w:div w:id="670983828">
              <w:marLeft w:val="0"/>
              <w:marRight w:val="0"/>
              <w:marTop w:val="0"/>
              <w:marBottom w:val="0"/>
              <w:divBdr>
                <w:top w:val="none" w:sz="0" w:space="0" w:color="auto"/>
                <w:left w:val="none" w:sz="0" w:space="0" w:color="auto"/>
                <w:bottom w:val="none" w:sz="0" w:space="0" w:color="auto"/>
                <w:right w:val="none" w:sz="0" w:space="0" w:color="auto"/>
              </w:divBdr>
            </w:div>
            <w:div w:id="675618012">
              <w:marLeft w:val="0"/>
              <w:marRight w:val="0"/>
              <w:marTop w:val="0"/>
              <w:marBottom w:val="0"/>
              <w:divBdr>
                <w:top w:val="none" w:sz="0" w:space="0" w:color="auto"/>
                <w:left w:val="none" w:sz="0" w:space="0" w:color="auto"/>
                <w:bottom w:val="none" w:sz="0" w:space="0" w:color="auto"/>
                <w:right w:val="none" w:sz="0" w:space="0" w:color="auto"/>
              </w:divBdr>
            </w:div>
            <w:div w:id="683091765">
              <w:marLeft w:val="0"/>
              <w:marRight w:val="0"/>
              <w:marTop w:val="0"/>
              <w:marBottom w:val="0"/>
              <w:divBdr>
                <w:top w:val="none" w:sz="0" w:space="0" w:color="auto"/>
                <w:left w:val="none" w:sz="0" w:space="0" w:color="auto"/>
                <w:bottom w:val="none" w:sz="0" w:space="0" w:color="auto"/>
                <w:right w:val="none" w:sz="0" w:space="0" w:color="auto"/>
              </w:divBdr>
            </w:div>
            <w:div w:id="692996560">
              <w:marLeft w:val="0"/>
              <w:marRight w:val="0"/>
              <w:marTop w:val="0"/>
              <w:marBottom w:val="0"/>
              <w:divBdr>
                <w:top w:val="none" w:sz="0" w:space="0" w:color="auto"/>
                <w:left w:val="none" w:sz="0" w:space="0" w:color="auto"/>
                <w:bottom w:val="none" w:sz="0" w:space="0" w:color="auto"/>
                <w:right w:val="none" w:sz="0" w:space="0" w:color="auto"/>
              </w:divBdr>
            </w:div>
            <w:div w:id="694235736">
              <w:marLeft w:val="0"/>
              <w:marRight w:val="0"/>
              <w:marTop w:val="0"/>
              <w:marBottom w:val="0"/>
              <w:divBdr>
                <w:top w:val="none" w:sz="0" w:space="0" w:color="auto"/>
                <w:left w:val="none" w:sz="0" w:space="0" w:color="auto"/>
                <w:bottom w:val="none" w:sz="0" w:space="0" w:color="auto"/>
                <w:right w:val="none" w:sz="0" w:space="0" w:color="auto"/>
              </w:divBdr>
            </w:div>
            <w:div w:id="701629968">
              <w:marLeft w:val="0"/>
              <w:marRight w:val="0"/>
              <w:marTop w:val="0"/>
              <w:marBottom w:val="0"/>
              <w:divBdr>
                <w:top w:val="none" w:sz="0" w:space="0" w:color="auto"/>
                <w:left w:val="none" w:sz="0" w:space="0" w:color="auto"/>
                <w:bottom w:val="none" w:sz="0" w:space="0" w:color="auto"/>
                <w:right w:val="none" w:sz="0" w:space="0" w:color="auto"/>
              </w:divBdr>
            </w:div>
            <w:div w:id="722682636">
              <w:marLeft w:val="0"/>
              <w:marRight w:val="0"/>
              <w:marTop w:val="0"/>
              <w:marBottom w:val="0"/>
              <w:divBdr>
                <w:top w:val="none" w:sz="0" w:space="0" w:color="auto"/>
                <w:left w:val="none" w:sz="0" w:space="0" w:color="auto"/>
                <w:bottom w:val="none" w:sz="0" w:space="0" w:color="auto"/>
                <w:right w:val="none" w:sz="0" w:space="0" w:color="auto"/>
              </w:divBdr>
            </w:div>
            <w:div w:id="736125665">
              <w:marLeft w:val="0"/>
              <w:marRight w:val="0"/>
              <w:marTop w:val="0"/>
              <w:marBottom w:val="0"/>
              <w:divBdr>
                <w:top w:val="none" w:sz="0" w:space="0" w:color="auto"/>
                <w:left w:val="none" w:sz="0" w:space="0" w:color="auto"/>
                <w:bottom w:val="none" w:sz="0" w:space="0" w:color="auto"/>
                <w:right w:val="none" w:sz="0" w:space="0" w:color="auto"/>
              </w:divBdr>
            </w:div>
            <w:div w:id="736827148">
              <w:marLeft w:val="0"/>
              <w:marRight w:val="0"/>
              <w:marTop w:val="0"/>
              <w:marBottom w:val="0"/>
              <w:divBdr>
                <w:top w:val="none" w:sz="0" w:space="0" w:color="auto"/>
                <w:left w:val="none" w:sz="0" w:space="0" w:color="auto"/>
                <w:bottom w:val="none" w:sz="0" w:space="0" w:color="auto"/>
                <w:right w:val="none" w:sz="0" w:space="0" w:color="auto"/>
              </w:divBdr>
            </w:div>
            <w:div w:id="742021347">
              <w:marLeft w:val="0"/>
              <w:marRight w:val="0"/>
              <w:marTop w:val="0"/>
              <w:marBottom w:val="0"/>
              <w:divBdr>
                <w:top w:val="none" w:sz="0" w:space="0" w:color="auto"/>
                <w:left w:val="none" w:sz="0" w:space="0" w:color="auto"/>
                <w:bottom w:val="none" w:sz="0" w:space="0" w:color="auto"/>
                <w:right w:val="none" w:sz="0" w:space="0" w:color="auto"/>
              </w:divBdr>
            </w:div>
            <w:div w:id="742408566">
              <w:marLeft w:val="0"/>
              <w:marRight w:val="0"/>
              <w:marTop w:val="0"/>
              <w:marBottom w:val="0"/>
              <w:divBdr>
                <w:top w:val="none" w:sz="0" w:space="0" w:color="auto"/>
                <w:left w:val="none" w:sz="0" w:space="0" w:color="auto"/>
                <w:bottom w:val="none" w:sz="0" w:space="0" w:color="auto"/>
                <w:right w:val="none" w:sz="0" w:space="0" w:color="auto"/>
              </w:divBdr>
            </w:div>
            <w:div w:id="746878176">
              <w:marLeft w:val="0"/>
              <w:marRight w:val="0"/>
              <w:marTop w:val="0"/>
              <w:marBottom w:val="0"/>
              <w:divBdr>
                <w:top w:val="none" w:sz="0" w:space="0" w:color="auto"/>
                <w:left w:val="none" w:sz="0" w:space="0" w:color="auto"/>
                <w:bottom w:val="none" w:sz="0" w:space="0" w:color="auto"/>
                <w:right w:val="none" w:sz="0" w:space="0" w:color="auto"/>
              </w:divBdr>
            </w:div>
            <w:div w:id="753861029">
              <w:marLeft w:val="0"/>
              <w:marRight w:val="0"/>
              <w:marTop w:val="0"/>
              <w:marBottom w:val="0"/>
              <w:divBdr>
                <w:top w:val="none" w:sz="0" w:space="0" w:color="auto"/>
                <w:left w:val="none" w:sz="0" w:space="0" w:color="auto"/>
                <w:bottom w:val="none" w:sz="0" w:space="0" w:color="auto"/>
                <w:right w:val="none" w:sz="0" w:space="0" w:color="auto"/>
              </w:divBdr>
            </w:div>
            <w:div w:id="758603825">
              <w:marLeft w:val="0"/>
              <w:marRight w:val="0"/>
              <w:marTop w:val="0"/>
              <w:marBottom w:val="0"/>
              <w:divBdr>
                <w:top w:val="none" w:sz="0" w:space="0" w:color="auto"/>
                <w:left w:val="none" w:sz="0" w:space="0" w:color="auto"/>
                <w:bottom w:val="none" w:sz="0" w:space="0" w:color="auto"/>
                <w:right w:val="none" w:sz="0" w:space="0" w:color="auto"/>
              </w:divBdr>
            </w:div>
            <w:div w:id="760301661">
              <w:marLeft w:val="0"/>
              <w:marRight w:val="0"/>
              <w:marTop w:val="0"/>
              <w:marBottom w:val="0"/>
              <w:divBdr>
                <w:top w:val="none" w:sz="0" w:space="0" w:color="auto"/>
                <w:left w:val="none" w:sz="0" w:space="0" w:color="auto"/>
                <w:bottom w:val="none" w:sz="0" w:space="0" w:color="auto"/>
                <w:right w:val="none" w:sz="0" w:space="0" w:color="auto"/>
              </w:divBdr>
            </w:div>
            <w:div w:id="774326818">
              <w:marLeft w:val="0"/>
              <w:marRight w:val="0"/>
              <w:marTop w:val="0"/>
              <w:marBottom w:val="0"/>
              <w:divBdr>
                <w:top w:val="none" w:sz="0" w:space="0" w:color="auto"/>
                <w:left w:val="none" w:sz="0" w:space="0" w:color="auto"/>
                <w:bottom w:val="none" w:sz="0" w:space="0" w:color="auto"/>
                <w:right w:val="none" w:sz="0" w:space="0" w:color="auto"/>
              </w:divBdr>
            </w:div>
            <w:div w:id="777530251">
              <w:marLeft w:val="0"/>
              <w:marRight w:val="0"/>
              <w:marTop w:val="0"/>
              <w:marBottom w:val="0"/>
              <w:divBdr>
                <w:top w:val="none" w:sz="0" w:space="0" w:color="auto"/>
                <w:left w:val="none" w:sz="0" w:space="0" w:color="auto"/>
                <w:bottom w:val="none" w:sz="0" w:space="0" w:color="auto"/>
                <w:right w:val="none" w:sz="0" w:space="0" w:color="auto"/>
              </w:divBdr>
            </w:div>
            <w:div w:id="800075500">
              <w:marLeft w:val="0"/>
              <w:marRight w:val="0"/>
              <w:marTop w:val="0"/>
              <w:marBottom w:val="0"/>
              <w:divBdr>
                <w:top w:val="none" w:sz="0" w:space="0" w:color="auto"/>
                <w:left w:val="none" w:sz="0" w:space="0" w:color="auto"/>
                <w:bottom w:val="none" w:sz="0" w:space="0" w:color="auto"/>
                <w:right w:val="none" w:sz="0" w:space="0" w:color="auto"/>
              </w:divBdr>
            </w:div>
            <w:div w:id="800540177">
              <w:marLeft w:val="0"/>
              <w:marRight w:val="0"/>
              <w:marTop w:val="0"/>
              <w:marBottom w:val="0"/>
              <w:divBdr>
                <w:top w:val="none" w:sz="0" w:space="0" w:color="auto"/>
                <w:left w:val="none" w:sz="0" w:space="0" w:color="auto"/>
                <w:bottom w:val="none" w:sz="0" w:space="0" w:color="auto"/>
                <w:right w:val="none" w:sz="0" w:space="0" w:color="auto"/>
              </w:divBdr>
            </w:div>
            <w:div w:id="810636920">
              <w:marLeft w:val="0"/>
              <w:marRight w:val="0"/>
              <w:marTop w:val="0"/>
              <w:marBottom w:val="0"/>
              <w:divBdr>
                <w:top w:val="none" w:sz="0" w:space="0" w:color="auto"/>
                <w:left w:val="none" w:sz="0" w:space="0" w:color="auto"/>
                <w:bottom w:val="none" w:sz="0" w:space="0" w:color="auto"/>
                <w:right w:val="none" w:sz="0" w:space="0" w:color="auto"/>
              </w:divBdr>
            </w:div>
            <w:div w:id="825166559">
              <w:marLeft w:val="0"/>
              <w:marRight w:val="0"/>
              <w:marTop w:val="0"/>
              <w:marBottom w:val="0"/>
              <w:divBdr>
                <w:top w:val="none" w:sz="0" w:space="0" w:color="auto"/>
                <w:left w:val="none" w:sz="0" w:space="0" w:color="auto"/>
                <w:bottom w:val="none" w:sz="0" w:space="0" w:color="auto"/>
                <w:right w:val="none" w:sz="0" w:space="0" w:color="auto"/>
              </w:divBdr>
            </w:div>
            <w:div w:id="832263501">
              <w:marLeft w:val="0"/>
              <w:marRight w:val="0"/>
              <w:marTop w:val="0"/>
              <w:marBottom w:val="0"/>
              <w:divBdr>
                <w:top w:val="none" w:sz="0" w:space="0" w:color="auto"/>
                <w:left w:val="none" w:sz="0" w:space="0" w:color="auto"/>
                <w:bottom w:val="none" w:sz="0" w:space="0" w:color="auto"/>
                <w:right w:val="none" w:sz="0" w:space="0" w:color="auto"/>
              </w:divBdr>
            </w:div>
            <w:div w:id="838882390">
              <w:marLeft w:val="0"/>
              <w:marRight w:val="0"/>
              <w:marTop w:val="0"/>
              <w:marBottom w:val="0"/>
              <w:divBdr>
                <w:top w:val="none" w:sz="0" w:space="0" w:color="auto"/>
                <w:left w:val="none" w:sz="0" w:space="0" w:color="auto"/>
                <w:bottom w:val="none" w:sz="0" w:space="0" w:color="auto"/>
                <w:right w:val="none" w:sz="0" w:space="0" w:color="auto"/>
              </w:divBdr>
            </w:div>
            <w:div w:id="843277509">
              <w:marLeft w:val="0"/>
              <w:marRight w:val="0"/>
              <w:marTop w:val="0"/>
              <w:marBottom w:val="0"/>
              <w:divBdr>
                <w:top w:val="none" w:sz="0" w:space="0" w:color="auto"/>
                <w:left w:val="none" w:sz="0" w:space="0" w:color="auto"/>
                <w:bottom w:val="none" w:sz="0" w:space="0" w:color="auto"/>
                <w:right w:val="none" w:sz="0" w:space="0" w:color="auto"/>
              </w:divBdr>
            </w:div>
            <w:div w:id="850611336">
              <w:marLeft w:val="0"/>
              <w:marRight w:val="0"/>
              <w:marTop w:val="0"/>
              <w:marBottom w:val="0"/>
              <w:divBdr>
                <w:top w:val="none" w:sz="0" w:space="0" w:color="auto"/>
                <w:left w:val="none" w:sz="0" w:space="0" w:color="auto"/>
                <w:bottom w:val="none" w:sz="0" w:space="0" w:color="auto"/>
                <w:right w:val="none" w:sz="0" w:space="0" w:color="auto"/>
              </w:divBdr>
            </w:div>
            <w:div w:id="850686005">
              <w:marLeft w:val="0"/>
              <w:marRight w:val="0"/>
              <w:marTop w:val="0"/>
              <w:marBottom w:val="0"/>
              <w:divBdr>
                <w:top w:val="none" w:sz="0" w:space="0" w:color="auto"/>
                <w:left w:val="none" w:sz="0" w:space="0" w:color="auto"/>
                <w:bottom w:val="none" w:sz="0" w:space="0" w:color="auto"/>
                <w:right w:val="none" w:sz="0" w:space="0" w:color="auto"/>
              </w:divBdr>
            </w:div>
            <w:div w:id="853038202">
              <w:marLeft w:val="0"/>
              <w:marRight w:val="0"/>
              <w:marTop w:val="0"/>
              <w:marBottom w:val="0"/>
              <w:divBdr>
                <w:top w:val="none" w:sz="0" w:space="0" w:color="auto"/>
                <w:left w:val="none" w:sz="0" w:space="0" w:color="auto"/>
                <w:bottom w:val="none" w:sz="0" w:space="0" w:color="auto"/>
                <w:right w:val="none" w:sz="0" w:space="0" w:color="auto"/>
              </w:divBdr>
            </w:div>
            <w:div w:id="854881042">
              <w:marLeft w:val="0"/>
              <w:marRight w:val="0"/>
              <w:marTop w:val="0"/>
              <w:marBottom w:val="0"/>
              <w:divBdr>
                <w:top w:val="none" w:sz="0" w:space="0" w:color="auto"/>
                <w:left w:val="none" w:sz="0" w:space="0" w:color="auto"/>
                <w:bottom w:val="none" w:sz="0" w:space="0" w:color="auto"/>
                <w:right w:val="none" w:sz="0" w:space="0" w:color="auto"/>
              </w:divBdr>
            </w:div>
            <w:div w:id="866990028">
              <w:marLeft w:val="0"/>
              <w:marRight w:val="0"/>
              <w:marTop w:val="0"/>
              <w:marBottom w:val="0"/>
              <w:divBdr>
                <w:top w:val="none" w:sz="0" w:space="0" w:color="auto"/>
                <w:left w:val="none" w:sz="0" w:space="0" w:color="auto"/>
                <w:bottom w:val="none" w:sz="0" w:space="0" w:color="auto"/>
                <w:right w:val="none" w:sz="0" w:space="0" w:color="auto"/>
              </w:divBdr>
            </w:div>
            <w:div w:id="915675182">
              <w:marLeft w:val="0"/>
              <w:marRight w:val="0"/>
              <w:marTop w:val="0"/>
              <w:marBottom w:val="0"/>
              <w:divBdr>
                <w:top w:val="none" w:sz="0" w:space="0" w:color="auto"/>
                <w:left w:val="none" w:sz="0" w:space="0" w:color="auto"/>
                <w:bottom w:val="none" w:sz="0" w:space="0" w:color="auto"/>
                <w:right w:val="none" w:sz="0" w:space="0" w:color="auto"/>
              </w:divBdr>
            </w:div>
            <w:div w:id="935403641">
              <w:marLeft w:val="0"/>
              <w:marRight w:val="0"/>
              <w:marTop w:val="0"/>
              <w:marBottom w:val="0"/>
              <w:divBdr>
                <w:top w:val="none" w:sz="0" w:space="0" w:color="auto"/>
                <w:left w:val="none" w:sz="0" w:space="0" w:color="auto"/>
                <w:bottom w:val="none" w:sz="0" w:space="0" w:color="auto"/>
                <w:right w:val="none" w:sz="0" w:space="0" w:color="auto"/>
              </w:divBdr>
            </w:div>
            <w:div w:id="936715654">
              <w:marLeft w:val="0"/>
              <w:marRight w:val="0"/>
              <w:marTop w:val="0"/>
              <w:marBottom w:val="0"/>
              <w:divBdr>
                <w:top w:val="none" w:sz="0" w:space="0" w:color="auto"/>
                <w:left w:val="none" w:sz="0" w:space="0" w:color="auto"/>
                <w:bottom w:val="none" w:sz="0" w:space="0" w:color="auto"/>
                <w:right w:val="none" w:sz="0" w:space="0" w:color="auto"/>
              </w:divBdr>
            </w:div>
            <w:div w:id="940526886">
              <w:marLeft w:val="0"/>
              <w:marRight w:val="0"/>
              <w:marTop w:val="0"/>
              <w:marBottom w:val="0"/>
              <w:divBdr>
                <w:top w:val="none" w:sz="0" w:space="0" w:color="auto"/>
                <w:left w:val="none" w:sz="0" w:space="0" w:color="auto"/>
                <w:bottom w:val="none" w:sz="0" w:space="0" w:color="auto"/>
                <w:right w:val="none" w:sz="0" w:space="0" w:color="auto"/>
              </w:divBdr>
            </w:div>
            <w:div w:id="945693592">
              <w:marLeft w:val="0"/>
              <w:marRight w:val="0"/>
              <w:marTop w:val="0"/>
              <w:marBottom w:val="0"/>
              <w:divBdr>
                <w:top w:val="none" w:sz="0" w:space="0" w:color="auto"/>
                <w:left w:val="none" w:sz="0" w:space="0" w:color="auto"/>
                <w:bottom w:val="none" w:sz="0" w:space="0" w:color="auto"/>
                <w:right w:val="none" w:sz="0" w:space="0" w:color="auto"/>
              </w:divBdr>
            </w:div>
            <w:div w:id="966088172">
              <w:marLeft w:val="0"/>
              <w:marRight w:val="0"/>
              <w:marTop w:val="0"/>
              <w:marBottom w:val="0"/>
              <w:divBdr>
                <w:top w:val="none" w:sz="0" w:space="0" w:color="auto"/>
                <w:left w:val="none" w:sz="0" w:space="0" w:color="auto"/>
                <w:bottom w:val="none" w:sz="0" w:space="0" w:color="auto"/>
                <w:right w:val="none" w:sz="0" w:space="0" w:color="auto"/>
              </w:divBdr>
            </w:div>
            <w:div w:id="967978325">
              <w:marLeft w:val="0"/>
              <w:marRight w:val="0"/>
              <w:marTop w:val="0"/>
              <w:marBottom w:val="0"/>
              <w:divBdr>
                <w:top w:val="none" w:sz="0" w:space="0" w:color="auto"/>
                <w:left w:val="none" w:sz="0" w:space="0" w:color="auto"/>
                <w:bottom w:val="none" w:sz="0" w:space="0" w:color="auto"/>
                <w:right w:val="none" w:sz="0" w:space="0" w:color="auto"/>
              </w:divBdr>
            </w:div>
            <w:div w:id="977032818">
              <w:marLeft w:val="0"/>
              <w:marRight w:val="0"/>
              <w:marTop w:val="0"/>
              <w:marBottom w:val="0"/>
              <w:divBdr>
                <w:top w:val="none" w:sz="0" w:space="0" w:color="auto"/>
                <w:left w:val="none" w:sz="0" w:space="0" w:color="auto"/>
                <w:bottom w:val="none" w:sz="0" w:space="0" w:color="auto"/>
                <w:right w:val="none" w:sz="0" w:space="0" w:color="auto"/>
              </w:divBdr>
            </w:div>
            <w:div w:id="977303405">
              <w:marLeft w:val="0"/>
              <w:marRight w:val="0"/>
              <w:marTop w:val="0"/>
              <w:marBottom w:val="0"/>
              <w:divBdr>
                <w:top w:val="none" w:sz="0" w:space="0" w:color="auto"/>
                <w:left w:val="none" w:sz="0" w:space="0" w:color="auto"/>
                <w:bottom w:val="none" w:sz="0" w:space="0" w:color="auto"/>
                <w:right w:val="none" w:sz="0" w:space="0" w:color="auto"/>
              </w:divBdr>
            </w:div>
            <w:div w:id="984041983">
              <w:marLeft w:val="0"/>
              <w:marRight w:val="0"/>
              <w:marTop w:val="0"/>
              <w:marBottom w:val="0"/>
              <w:divBdr>
                <w:top w:val="none" w:sz="0" w:space="0" w:color="auto"/>
                <w:left w:val="none" w:sz="0" w:space="0" w:color="auto"/>
                <w:bottom w:val="none" w:sz="0" w:space="0" w:color="auto"/>
                <w:right w:val="none" w:sz="0" w:space="0" w:color="auto"/>
              </w:divBdr>
            </w:div>
            <w:div w:id="1013074397">
              <w:marLeft w:val="0"/>
              <w:marRight w:val="0"/>
              <w:marTop w:val="0"/>
              <w:marBottom w:val="0"/>
              <w:divBdr>
                <w:top w:val="none" w:sz="0" w:space="0" w:color="auto"/>
                <w:left w:val="none" w:sz="0" w:space="0" w:color="auto"/>
                <w:bottom w:val="none" w:sz="0" w:space="0" w:color="auto"/>
                <w:right w:val="none" w:sz="0" w:space="0" w:color="auto"/>
              </w:divBdr>
            </w:div>
            <w:div w:id="1013188050">
              <w:marLeft w:val="0"/>
              <w:marRight w:val="0"/>
              <w:marTop w:val="0"/>
              <w:marBottom w:val="0"/>
              <w:divBdr>
                <w:top w:val="none" w:sz="0" w:space="0" w:color="auto"/>
                <w:left w:val="none" w:sz="0" w:space="0" w:color="auto"/>
                <w:bottom w:val="none" w:sz="0" w:space="0" w:color="auto"/>
                <w:right w:val="none" w:sz="0" w:space="0" w:color="auto"/>
              </w:divBdr>
            </w:div>
            <w:div w:id="1054550061">
              <w:marLeft w:val="0"/>
              <w:marRight w:val="0"/>
              <w:marTop w:val="0"/>
              <w:marBottom w:val="0"/>
              <w:divBdr>
                <w:top w:val="none" w:sz="0" w:space="0" w:color="auto"/>
                <w:left w:val="none" w:sz="0" w:space="0" w:color="auto"/>
                <w:bottom w:val="none" w:sz="0" w:space="0" w:color="auto"/>
                <w:right w:val="none" w:sz="0" w:space="0" w:color="auto"/>
              </w:divBdr>
            </w:div>
            <w:div w:id="1065030563">
              <w:marLeft w:val="0"/>
              <w:marRight w:val="0"/>
              <w:marTop w:val="0"/>
              <w:marBottom w:val="0"/>
              <w:divBdr>
                <w:top w:val="none" w:sz="0" w:space="0" w:color="auto"/>
                <w:left w:val="none" w:sz="0" w:space="0" w:color="auto"/>
                <w:bottom w:val="none" w:sz="0" w:space="0" w:color="auto"/>
                <w:right w:val="none" w:sz="0" w:space="0" w:color="auto"/>
              </w:divBdr>
            </w:div>
            <w:div w:id="1077047349">
              <w:marLeft w:val="0"/>
              <w:marRight w:val="0"/>
              <w:marTop w:val="0"/>
              <w:marBottom w:val="0"/>
              <w:divBdr>
                <w:top w:val="none" w:sz="0" w:space="0" w:color="auto"/>
                <w:left w:val="none" w:sz="0" w:space="0" w:color="auto"/>
                <w:bottom w:val="none" w:sz="0" w:space="0" w:color="auto"/>
                <w:right w:val="none" w:sz="0" w:space="0" w:color="auto"/>
              </w:divBdr>
            </w:div>
            <w:div w:id="1080101810">
              <w:marLeft w:val="0"/>
              <w:marRight w:val="0"/>
              <w:marTop w:val="0"/>
              <w:marBottom w:val="0"/>
              <w:divBdr>
                <w:top w:val="none" w:sz="0" w:space="0" w:color="auto"/>
                <w:left w:val="none" w:sz="0" w:space="0" w:color="auto"/>
                <w:bottom w:val="none" w:sz="0" w:space="0" w:color="auto"/>
                <w:right w:val="none" w:sz="0" w:space="0" w:color="auto"/>
              </w:divBdr>
            </w:div>
            <w:div w:id="1099177878">
              <w:marLeft w:val="0"/>
              <w:marRight w:val="0"/>
              <w:marTop w:val="0"/>
              <w:marBottom w:val="0"/>
              <w:divBdr>
                <w:top w:val="none" w:sz="0" w:space="0" w:color="auto"/>
                <w:left w:val="none" w:sz="0" w:space="0" w:color="auto"/>
                <w:bottom w:val="none" w:sz="0" w:space="0" w:color="auto"/>
                <w:right w:val="none" w:sz="0" w:space="0" w:color="auto"/>
              </w:divBdr>
            </w:div>
            <w:div w:id="1103185924">
              <w:marLeft w:val="0"/>
              <w:marRight w:val="0"/>
              <w:marTop w:val="0"/>
              <w:marBottom w:val="0"/>
              <w:divBdr>
                <w:top w:val="none" w:sz="0" w:space="0" w:color="auto"/>
                <w:left w:val="none" w:sz="0" w:space="0" w:color="auto"/>
                <w:bottom w:val="none" w:sz="0" w:space="0" w:color="auto"/>
                <w:right w:val="none" w:sz="0" w:space="0" w:color="auto"/>
              </w:divBdr>
            </w:div>
            <w:div w:id="1104880704">
              <w:marLeft w:val="0"/>
              <w:marRight w:val="0"/>
              <w:marTop w:val="0"/>
              <w:marBottom w:val="0"/>
              <w:divBdr>
                <w:top w:val="none" w:sz="0" w:space="0" w:color="auto"/>
                <w:left w:val="none" w:sz="0" w:space="0" w:color="auto"/>
                <w:bottom w:val="none" w:sz="0" w:space="0" w:color="auto"/>
                <w:right w:val="none" w:sz="0" w:space="0" w:color="auto"/>
              </w:divBdr>
            </w:div>
            <w:div w:id="1110705772">
              <w:marLeft w:val="0"/>
              <w:marRight w:val="0"/>
              <w:marTop w:val="0"/>
              <w:marBottom w:val="0"/>
              <w:divBdr>
                <w:top w:val="none" w:sz="0" w:space="0" w:color="auto"/>
                <w:left w:val="none" w:sz="0" w:space="0" w:color="auto"/>
                <w:bottom w:val="none" w:sz="0" w:space="0" w:color="auto"/>
                <w:right w:val="none" w:sz="0" w:space="0" w:color="auto"/>
              </w:divBdr>
            </w:div>
            <w:div w:id="1111162993">
              <w:marLeft w:val="0"/>
              <w:marRight w:val="0"/>
              <w:marTop w:val="0"/>
              <w:marBottom w:val="0"/>
              <w:divBdr>
                <w:top w:val="none" w:sz="0" w:space="0" w:color="auto"/>
                <w:left w:val="none" w:sz="0" w:space="0" w:color="auto"/>
                <w:bottom w:val="none" w:sz="0" w:space="0" w:color="auto"/>
                <w:right w:val="none" w:sz="0" w:space="0" w:color="auto"/>
              </w:divBdr>
            </w:div>
            <w:div w:id="1114521018">
              <w:marLeft w:val="0"/>
              <w:marRight w:val="0"/>
              <w:marTop w:val="0"/>
              <w:marBottom w:val="0"/>
              <w:divBdr>
                <w:top w:val="none" w:sz="0" w:space="0" w:color="auto"/>
                <w:left w:val="none" w:sz="0" w:space="0" w:color="auto"/>
                <w:bottom w:val="none" w:sz="0" w:space="0" w:color="auto"/>
                <w:right w:val="none" w:sz="0" w:space="0" w:color="auto"/>
              </w:divBdr>
            </w:div>
            <w:div w:id="1122532782">
              <w:marLeft w:val="0"/>
              <w:marRight w:val="0"/>
              <w:marTop w:val="0"/>
              <w:marBottom w:val="0"/>
              <w:divBdr>
                <w:top w:val="none" w:sz="0" w:space="0" w:color="auto"/>
                <w:left w:val="none" w:sz="0" w:space="0" w:color="auto"/>
                <w:bottom w:val="none" w:sz="0" w:space="0" w:color="auto"/>
                <w:right w:val="none" w:sz="0" w:space="0" w:color="auto"/>
              </w:divBdr>
            </w:div>
            <w:div w:id="1122923407">
              <w:marLeft w:val="0"/>
              <w:marRight w:val="0"/>
              <w:marTop w:val="0"/>
              <w:marBottom w:val="0"/>
              <w:divBdr>
                <w:top w:val="none" w:sz="0" w:space="0" w:color="auto"/>
                <w:left w:val="none" w:sz="0" w:space="0" w:color="auto"/>
                <w:bottom w:val="none" w:sz="0" w:space="0" w:color="auto"/>
                <w:right w:val="none" w:sz="0" w:space="0" w:color="auto"/>
              </w:divBdr>
            </w:div>
            <w:div w:id="1130320174">
              <w:marLeft w:val="0"/>
              <w:marRight w:val="0"/>
              <w:marTop w:val="0"/>
              <w:marBottom w:val="0"/>
              <w:divBdr>
                <w:top w:val="none" w:sz="0" w:space="0" w:color="auto"/>
                <w:left w:val="none" w:sz="0" w:space="0" w:color="auto"/>
                <w:bottom w:val="none" w:sz="0" w:space="0" w:color="auto"/>
                <w:right w:val="none" w:sz="0" w:space="0" w:color="auto"/>
              </w:divBdr>
            </w:div>
            <w:div w:id="1134640296">
              <w:marLeft w:val="0"/>
              <w:marRight w:val="0"/>
              <w:marTop w:val="0"/>
              <w:marBottom w:val="0"/>
              <w:divBdr>
                <w:top w:val="none" w:sz="0" w:space="0" w:color="auto"/>
                <w:left w:val="none" w:sz="0" w:space="0" w:color="auto"/>
                <w:bottom w:val="none" w:sz="0" w:space="0" w:color="auto"/>
                <w:right w:val="none" w:sz="0" w:space="0" w:color="auto"/>
              </w:divBdr>
            </w:div>
            <w:div w:id="1150368864">
              <w:marLeft w:val="0"/>
              <w:marRight w:val="0"/>
              <w:marTop w:val="0"/>
              <w:marBottom w:val="0"/>
              <w:divBdr>
                <w:top w:val="none" w:sz="0" w:space="0" w:color="auto"/>
                <w:left w:val="none" w:sz="0" w:space="0" w:color="auto"/>
                <w:bottom w:val="none" w:sz="0" w:space="0" w:color="auto"/>
                <w:right w:val="none" w:sz="0" w:space="0" w:color="auto"/>
              </w:divBdr>
            </w:div>
            <w:div w:id="1155953049">
              <w:marLeft w:val="0"/>
              <w:marRight w:val="0"/>
              <w:marTop w:val="0"/>
              <w:marBottom w:val="0"/>
              <w:divBdr>
                <w:top w:val="none" w:sz="0" w:space="0" w:color="auto"/>
                <w:left w:val="none" w:sz="0" w:space="0" w:color="auto"/>
                <w:bottom w:val="none" w:sz="0" w:space="0" w:color="auto"/>
                <w:right w:val="none" w:sz="0" w:space="0" w:color="auto"/>
              </w:divBdr>
            </w:div>
            <w:div w:id="1162893441">
              <w:marLeft w:val="0"/>
              <w:marRight w:val="0"/>
              <w:marTop w:val="0"/>
              <w:marBottom w:val="0"/>
              <w:divBdr>
                <w:top w:val="none" w:sz="0" w:space="0" w:color="auto"/>
                <w:left w:val="none" w:sz="0" w:space="0" w:color="auto"/>
                <w:bottom w:val="none" w:sz="0" w:space="0" w:color="auto"/>
                <w:right w:val="none" w:sz="0" w:space="0" w:color="auto"/>
              </w:divBdr>
            </w:div>
            <w:div w:id="1175613067">
              <w:marLeft w:val="0"/>
              <w:marRight w:val="0"/>
              <w:marTop w:val="0"/>
              <w:marBottom w:val="0"/>
              <w:divBdr>
                <w:top w:val="none" w:sz="0" w:space="0" w:color="auto"/>
                <w:left w:val="none" w:sz="0" w:space="0" w:color="auto"/>
                <w:bottom w:val="none" w:sz="0" w:space="0" w:color="auto"/>
                <w:right w:val="none" w:sz="0" w:space="0" w:color="auto"/>
              </w:divBdr>
            </w:div>
            <w:div w:id="1198619568">
              <w:marLeft w:val="0"/>
              <w:marRight w:val="0"/>
              <w:marTop w:val="0"/>
              <w:marBottom w:val="0"/>
              <w:divBdr>
                <w:top w:val="none" w:sz="0" w:space="0" w:color="auto"/>
                <w:left w:val="none" w:sz="0" w:space="0" w:color="auto"/>
                <w:bottom w:val="none" w:sz="0" w:space="0" w:color="auto"/>
                <w:right w:val="none" w:sz="0" w:space="0" w:color="auto"/>
              </w:divBdr>
            </w:div>
            <w:div w:id="1211302976">
              <w:marLeft w:val="0"/>
              <w:marRight w:val="0"/>
              <w:marTop w:val="0"/>
              <w:marBottom w:val="0"/>
              <w:divBdr>
                <w:top w:val="none" w:sz="0" w:space="0" w:color="auto"/>
                <w:left w:val="none" w:sz="0" w:space="0" w:color="auto"/>
                <w:bottom w:val="none" w:sz="0" w:space="0" w:color="auto"/>
                <w:right w:val="none" w:sz="0" w:space="0" w:color="auto"/>
              </w:divBdr>
            </w:div>
            <w:div w:id="1211765977">
              <w:marLeft w:val="0"/>
              <w:marRight w:val="0"/>
              <w:marTop w:val="0"/>
              <w:marBottom w:val="0"/>
              <w:divBdr>
                <w:top w:val="none" w:sz="0" w:space="0" w:color="auto"/>
                <w:left w:val="none" w:sz="0" w:space="0" w:color="auto"/>
                <w:bottom w:val="none" w:sz="0" w:space="0" w:color="auto"/>
                <w:right w:val="none" w:sz="0" w:space="0" w:color="auto"/>
              </w:divBdr>
            </w:div>
            <w:div w:id="1213928148">
              <w:marLeft w:val="0"/>
              <w:marRight w:val="0"/>
              <w:marTop w:val="0"/>
              <w:marBottom w:val="0"/>
              <w:divBdr>
                <w:top w:val="none" w:sz="0" w:space="0" w:color="auto"/>
                <w:left w:val="none" w:sz="0" w:space="0" w:color="auto"/>
                <w:bottom w:val="none" w:sz="0" w:space="0" w:color="auto"/>
                <w:right w:val="none" w:sz="0" w:space="0" w:color="auto"/>
              </w:divBdr>
            </w:div>
            <w:div w:id="1214393596">
              <w:marLeft w:val="0"/>
              <w:marRight w:val="0"/>
              <w:marTop w:val="0"/>
              <w:marBottom w:val="0"/>
              <w:divBdr>
                <w:top w:val="none" w:sz="0" w:space="0" w:color="auto"/>
                <w:left w:val="none" w:sz="0" w:space="0" w:color="auto"/>
                <w:bottom w:val="none" w:sz="0" w:space="0" w:color="auto"/>
                <w:right w:val="none" w:sz="0" w:space="0" w:color="auto"/>
              </w:divBdr>
            </w:div>
            <w:div w:id="1224757802">
              <w:marLeft w:val="0"/>
              <w:marRight w:val="0"/>
              <w:marTop w:val="0"/>
              <w:marBottom w:val="0"/>
              <w:divBdr>
                <w:top w:val="none" w:sz="0" w:space="0" w:color="auto"/>
                <w:left w:val="none" w:sz="0" w:space="0" w:color="auto"/>
                <w:bottom w:val="none" w:sz="0" w:space="0" w:color="auto"/>
                <w:right w:val="none" w:sz="0" w:space="0" w:color="auto"/>
              </w:divBdr>
            </w:div>
            <w:div w:id="1227758765">
              <w:marLeft w:val="0"/>
              <w:marRight w:val="0"/>
              <w:marTop w:val="0"/>
              <w:marBottom w:val="0"/>
              <w:divBdr>
                <w:top w:val="none" w:sz="0" w:space="0" w:color="auto"/>
                <w:left w:val="none" w:sz="0" w:space="0" w:color="auto"/>
                <w:bottom w:val="none" w:sz="0" w:space="0" w:color="auto"/>
                <w:right w:val="none" w:sz="0" w:space="0" w:color="auto"/>
              </w:divBdr>
            </w:div>
            <w:div w:id="1229002512">
              <w:marLeft w:val="0"/>
              <w:marRight w:val="0"/>
              <w:marTop w:val="0"/>
              <w:marBottom w:val="0"/>
              <w:divBdr>
                <w:top w:val="none" w:sz="0" w:space="0" w:color="auto"/>
                <w:left w:val="none" w:sz="0" w:space="0" w:color="auto"/>
                <w:bottom w:val="none" w:sz="0" w:space="0" w:color="auto"/>
                <w:right w:val="none" w:sz="0" w:space="0" w:color="auto"/>
              </w:divBdr>
            </w:div>
            <w:div w:id="1237284823">
              <w:marLeft w:val="0"/>
              <w:marRight w:val="0"/>
              <w:marTop w:val="0"/>
              <w:marBottom w:val="0"/>
              <w:divBdr>
                <w:top w:val="none" w:sz="0" w:space="0" w:color="auto"/>
                <w:left w:val="none" w:sz="0" w:space="0" w:color="auto"/>
                <w:bottom w:val="none" w:sz="0" w:space="0" w:color="auto"/>
                <w:right w:val="none" w:sz="0" w:space="0" w:color="auto"/>
              </w:divBdr>
            </w:div>
            <w:div w:id="1241672747">
              <w:marLeft w:val="0"/>
              <w:marRight w:val="0"/>
              <w:marTop w:val="0"/>
              <w:marBottom w:val="0"/>
              <w:divBdr>
                <w:top w:val="none" w:sz="0" w:space="0" w:color="auto"/>
                <w:left w:val="none" w:sz="0" w:space="0" w:color="auto"/>
                <w:bottom w:val="none" w:sz="0" w:space="0" w:color="auto"/>
                <w:right w:val="none" w:sz="0" w:space="0" w:color="auto"/>
              </w:divBdr>
            </w:div>
            <w:div w:id="1257786958">
              <w:marLeft w:val="0"/>
              <w:marRight w:val="0"/>
              <w:marTop w:val="0"/>
              <w:marBottom w:val="0"/>
              <w:divBdr>
                <w:top w:val="none" w:sz="0" w:space="0" w:color="auto"/>
                <w:left w:val="none" w:sz="0" w:space="0" w:color="auto"/>
                <w:bottom w:val="none" w:sz="0" w:space="0" w:color="auto"/>
                <w:right w:val="none" w:sz="0" w:space="0" w:color="auto"/>
              </w:divBdr>
            </w:div>
            <w:div w:id="1259291268">
              <w:marLeft w:val="0"/>
              <w:marRight w:val="0"/>
              <w:marTop w:val="0"/>
              <w:marBottom w:val="0"/>
              <w:divBdr>
                <w:top w:val="none" w:sz="0" w:space="0" w:color="auto"/>
                <w:left w:val="none" w:sz="0" w:space="0" w:color="auto"/>
                <w:bottom w:val="none" w:sz="0" w:space="0" w:color="auto"/>
                <w:right w:val="none" w:sz="0" w:space="0" w:color="auto"/>
              </w:divBdr>
            </w:div>
            <w:div w:id="1271284368">
              <w:marLeft w:val="0"/>
              <w:marRight w:val="0"/>
              <w:marTop w:val="0"/>
              <w:marBottom w:val="0"/>
              <w:divBdr>
                <w:top w:val="none" w:sz="0" w:space="0" w:color="auto"/>
                <w:left w:val="none" w:sz="0" w:space="0" w:color="auto"/>
                <w:bottom w:val="none" w:sz="0" w:space="0" w:color="auto"/>
                <w:right w:val="none" w:sz="0" w:space="0" w:color="auto"/>
              </w:divBdr>
            </w:div>
            <w:div w:id="1272858832">
              <w:marLeft w:val="0"/>
              <w:marRight w:val="0"/>
              <w:marTop w:val="0"/>
              <w:marBottom w:val="0"/>
              <w:divBdr>
                <w:top w:val="none" w:sz="0" w:space="0" w:color="auto"/>
                <w:left w:val="none" w:sz="0" w:space="0" w:color="auto"/>
                <w:bottom w:val="none" w:sz="0" w:space="0" w:color="auto"/>
                <w:right w:val="none" w:sz="0" w:space="0" w:color="auto"/>
              </w:divBdr>
            </w:div>
            <w:div w:id="1297031315">
              <w:marLeft w:val="0"/>
              <w:marRight w:val="0"/>
              <w:marTop w:val="0"/>
              <w:marBottom w:val="0"/>
              <w:divBdr>
                <w:top w:val="none" w:sz="0" w:space="0" w:color="auto"/>
                <w:left w:val="none" w:sz="0" w:space="0" w:color="auto"/>
                <w:bottom w:val="none" w:sz="0" w:space="0" w:color="auto"/>
                <w:right w:val="none" w:sz="0" w:space="0" w:color="auto"/>
              </w:divBdr>
            </w:div>
            <w:div w:id="1299607779">
              <w:marLeft w:val="0"/>
              <w:marRight w:val="0"/>
              <w:marTop w:val="0"/>
              <w:marBottom w:val="0"/>
              <w:divBdr>
                <w:top w:val="none" w:sz="0" w:space="0" w:color="auto"/>
                <w:left w:val="none" w:sz="0" w:space="0" w:color="auto"/>
                <w:bottom w:val="none" w:sz="0" w:space="0" w:color="auto"/>
                <w:right w:val="none" w:sz="0" w:space="0" w:color="auto"/>
              </w:divBdr>
            </w:div>
            <w:div w:id="1304848987">
              <w:marLeft w:val="0"/>
              <w:marRight w:val="0"/>
              <w:marTop w:val="0"/>
              <w:marBottom w:val="0"/>
              <w:divBdr>
                <w:top w:val="none" w:sz="0" w:space="0" w:color="auto"/>
                <w:left w:val="none" w:sz="0" w:space="0" w:color="auto"/>
                <w:bottom w:val="none" w:sz="0" w:space="0" w:color="auto"/>
                <w:right w:val="none" w:sz="0" w:space="0" w:color="auto"/>
              </w:divBdr>
            </w:div>
            <w:div w:id="1315453095">
              <w:marLeft w:val="0"/>
              <w:marRight w:val="0"/>
              <w:marTop w:val="0"/>
              <w:marBottom w:val="0"/>
              <w:divBdr>
                <w:top w:val="none" w:sz="0" w:space="0" w:color="auto"/>
                <w:left w:val="none" w:sz="0" w:space="0" w:color="auto"/>
                <w:bottom w:val="none" w:sz="0" w:space="0" w:color="auto"/>
                <w:right w:val="none" w:sz="0" w:space="0" w:color="auto"/>
              </w:divBdr>
            </w:div>
            <w:div w:id="1320578450">
              <w:marLeft w:val="0"/>
              <w:marRight w:val="0"/>
              <w:marTop w:val="0"/>
              <w:marBottom w:val="0"/>
              <w:divBdr>
                <w:top w:val="none" w:sz="0" w:space="0" w:color="auto"/>
                <w:left w:val="none" w:sz="0" w:space="0" w:color="auto"/>
                <w:bottom w:val="none" w:sz="0" w:space="0" w:color="auto"/>
                <w:right w:val="none" w:sz="0" w:space="0" w:color="auto"/>
              </w:divBdr>
            </w:div>
            <w:div w:id="1324891159">
              <w:marLeft w:val="0"/>
              <w:marRight w:val="0"/>
              <w:marTop w:val="0"/>
              <w:marBottom w:val="0"/>
              <w:divBdr>
                <w:top w:val="none" w:sz="0" w:space="0" w:color="auto"/>
                <w:left w:val="none" w:sz="0" w:space="0" w:color="auto"/>
                <w:bottom w:val="none" w:sz="0" w:space="0" w:color="auto"/>
                <w:right w:val="none" w:sz="0" w:space="0" w:color="auto"/>
              </w:divBdr>
            </w:div>
            <w:div w:id="1339849640">
              <w:marLeft w:val="0"/>
              <w:marRight w:val="0"/>
              <w:marTop w:val="0"/>
              <w:marBottom w:val="0"/>
              <w:divBdr>
                <w:top w:val="none" w:sz="0" w:space="0" w:color="auto"/>
                <w:left w:val="none" w:sz="0" w:space="0" w:color="auto"/>
                <w:bottom w:val="none" w:sz="0" w:space="0" w:color="auto"/>
                <w:right w:val="none" w:sz="0" w:space="0" w:color="auto"/>
              </w:divBdr>
            </w:div>
            <w:div w:id="1359817351">
              <w:marLeft w:val="0"/>
              <w:marRight w:val="0"/>
              <w:marTop w:val="0"/>
              <w:marBottom w:val="0"/>
              <w:divBdr>
                <w:top w:val="none" w:sz="0" w:space="0" w:color="auto"/>
                <w:left w:val="none" w:sz="0" w:space="0" w:color="auto"/>
                <w:bottom w:val="none" w:sz="0" w:space="0" w:color="auto"/>
                <w:right w:val="none" w:sz="0" w:space="0" w:color="auto"/>
              </w:divBdr>
            </w:div>
            <w:div w:id="1368215479">
              <w:marLeft w:val="0"/>
              <w:marRight w:val="0"/>
              <w:marTop w:val="0"/>
              <w:marBottom w:val="0"/>
              <w:divBdr>
                <w:top w:val="none" w:sz="0" w:space="0" w:color="auto"/>
                <w:left w:val="none" w:sz="0" w:space="0" w:color="auto"/>
                <w:bottom w:val="none" w:sz="0" w:space="0" w:color="auto"/>
                <w:right w:val="none" w:sz="0" w:space="0" w:color="auto"/>
              </w:divBdr>
            </w:div>
            <w:div w:id="1368870315">
              <w:marLeft w:val="0"/>
              <w:marRight w:val="0"/>
              <w:marTop w:val="0"/>
              <w:marBottom w:val="0"/>
              <w:divBdr>
                <w:top w:val="none" w:sz="0" w:space="0" w:color="auto"/>
                <w:left w:val="none" w:sz="0" w:space="0" w:color="auto"/>
                <w:bottom w:val="none" w:sz="0" w:space="0" w:color="auto"/>
                <w:right w:val="none" w:sz="0" w:space="0" w:color="auto"/>
              </w:divBdr>
            </w:div>
            <w:div w:id="1370448280">
              <w:marLeft w:val="0"/>
              <w:marRight w:val="0"/>
              <w:marTop w:val="0"/>
              <w:marBottom w:val="0"/>
              <w:divBdr>
                <w:top w:val="none" w:sz="0" w:space="0" w:color="auto"/>
                <w:left w:val="none" w:sz="0" w:space="0" w:color="auto"/>
                <w:bottom w:val="none" w:sz="0" w:space="0" w:color="auto"/>
                <w:right w:val="none" w:sz="0" w:space="0" w:color="auto"/>
              </w:divBdr>
            </w:div>
            <w:div w:id="1372338547">
              <w:marLeft w:val="0"/>
              <w:marRight w:val="0"/>
              <w:marTop w:val="0"/>
              <w:marBottom w:val="0"/>
              <w:divBdr>
                <w:top w:val="none" w:sz="0" w:space="0" w:color="auto"/>
                <w:left w:val="none" w:sz="0" w:space="0" w:color="auto"/>
                <w:bottom w:val="none" w:sz="0" w:space="0" w:color="auto"/>
                <w:right w:val="none" w:sz="0" w:space="0" w:color="auto"/>
              </w:divBdr>
            </w:div>
            <w:div w:id="1375497769">
              <w:marLeft w:val="0"/>
              <w:marRight w:val="0"/>
              <w:marTop w:val="0"/>
              <w:marBottom w:val="0"/>
              <w:divBdr>
                <w:top w:val="none" w:sz="0" w:space="0" w:color="auto"/>
                <w:left w:val="none" w:sz="0" w:space="0" w:color="auto"/>
                <w:bottom w:val="none" w:sz="0" w:space="0" w:color="auto"/>
                <w:right w:val="none" w:sz="0" w:space="0" w:color="auto"/>
              </w:divBdr>
            </w:div>
            <w:div w:id="1376732546">
              <w:marLeft w:val="0"/>
              <w:marRight w:val="0"/>
              <w:marTop w:val="0"/>
              <w:marBottom w:val="0"/>
              <w:divBdr>
                <w:top w:val="none" w:sz="0" w:space="0" w:color="auto"/>
                <w:left w:val="none" w:sz="0" w:space="0" w:color="auto"/>
                <w:bottom w:val="none" w:sz="0" w:space="0" w:color="auto"/>
                <w:right w:val="none" w:sz="0" w:space="0" w:color="auto"/>
              </w:divBdr>
            </w:div>
            <w:div w:id="1379015643">
              <w:marLeft w:val="0"/>
              <w:marRight w:val="0"/>
              <w:marTop w:val="0"/>
              <w:marBottom w:val="0"/>
              <w:divBdr>
                <w:top w:val="none" w:sz="0" w:space="0" w:color="auto"/>
                <w:left w:val="none" w:sz="0" w:space="0" w:color="auto"/>
                <w:bottom w:val="none" w:sz="0" w:space="0" w:color="auto"/>
                <w:right w:val="none" w:sz="0" w:space="0" w:color="auto"/>
              </w:divBdr>
            </w:div>
            <w:div w:id="1380397570">
              <w:marLeft w:val="0"/>
              <w:marRight w:val="0"/>
              <w:marTop w:val="0"/>
              <w:marBottom w:val="0"/>
              <w:divBdr>
                <w:top w:val="none" w:sz="0" w:space="0" w:color="auto"/>
                <w:left w:val="none" w:sz="0" w:space="0" w:color="auto"/>
                <w:bottom w:val="none" w:sz="0" w:space="0" w:color="auto"/>
                <w:right w:val="none" w:sz="0" w:space="0" w:color="auto"/>
              </w:divBdr>
            </w:div>
            <w:div w:id="1384138763">
              <w:marLeft w:val="0"/>
              <w:marRight w:val="0"/>
              <w:marTop w:val="0"/>
              <w:marBottom w:val="0"/>
              <w:divBdr>
                <w:top w:val="none" w:sz="0" w:space="0" w:color="auto"/>
                <w:left w:val="none" w:sz="0" w:space="0" w:color="auto"/>
                <w:bottom w:val="none" w:sz="0" w:space="0" w:color="auto"/>
                <w:right w:val="none" w:sz="0" w:space="0" w:color="auto"/>
              </w:divBdr>
            </w:div>
            <w:div w:id="1387223838">
              <w:marLeft w:val="0"/>
              <w:marRight w:val="0"/>
              <w:marTop w:val="0"/>
              <w:marBottom w:val="0"/>
              <w:divBdr>
                <w:top w:val="none" w:sz="0" w:space="0" w:color="auto"/>
                <w:left w:val="none" w:sz="0" w:space="0" w:color="auto"/>
                <w:bottom w:val="none" w:sz="0" w:space="0" w:color="auto"/>
                <w:right w:val="none" w:sz="0" w:space="0" w:color="auto"/>
              </w:divBdr>
            </w:div>
            <w:div w:id="1387610148">
              <w:marLeft w:val="0"/>
              <w:marRight w:val="0"/>
              <w:marTop w:val="0"/>
              <w:marBottom w:val="0"/>
              <w:divBdr>
                <w:top w:val="none" w:sz="0" w:space="0" w:color="auto"/>
                <w:left w:val="none" w:sz="0" w:space="0" w:color="auto"/>
                <w:bottom w:val="none" w:sz="0" w:space="0" w:color="auto"/>
                <w:right w:val="none" w:sz="0" w:space="0" w:color="auto"/>
              </w:divBdr>
            </w:div>
            <w:div w:id="1389189061">
              <w:marLeft w:val="0"/>
              <w:marRight w:val="0"/>
              <w:marTop w:val="0"/>
              <w:marBottom w:val="0"/>
              <w:divBdr>
                <w:top w:val="none" w:sz="0" w:space="0" w:color="auto"/>
                <w:left w:val="none" w:sz="0" w:space="0" w:color="auto"/>
                <w:bottom w:val="none" w:sz="0" w:space="0" w:color="auto"/>
                <w:right w:val="none" w:sz="0" w:space="0" w:color="auto"/>
              </w:divBdr>
            </w:div>
            <w:div w:id="1392927213">
              <w:marLeft w:val="0"/>
              <w:marRight w:val="0"/>
              <w:marTop w:val="0"/>
              <w:marBottom w:val="0"/>
              <w:divBdr>
                <w:top w:val="none" w:sz="0" w:space="0" w:color="auto"/>
                <w:left w:val="none" w:sz="0" w:space="0" w:color="auto"/>
                <w:bottom w:val="none" w:sz="0" w:space="0" w:color="auto"/>
                <w:right w:val="none" w:sz="0" w:space="0" w:color="auto"/>
              </w:divBdr>
            </w:div>
            <w:div w:id="1393043722">
              <w:marLeft w:val="0"/>
              <w:marRight w:val="0"/>
              <w:marTop w:val="0"/>
              <w:marBottom w:val="0"/>
              <w:divBdr>
                <w:top w:val="none" w:sz="0" w:space="0" w:color="auto"/>
                <w:left w:val="none" w:sz="0" w:space="0" w:color="auto"/>
                <w:bottom w:val="none" w:sz="0" w:space="0" w:color="auto"/>
                <w:right w:val="none" w:sz="0" w:space="0" w:color="auto"/>
              </w:divBdr>
            </w:div>
            <w:div w:id="1398438340">
              <w:marLeft w:val="0"/>
              <w:marRight w:val="0"/>
              <w:marTop w:val="0"/>
              <w:marBottom w:val="0"/>
              <w:divBdr>
                <w:top w:val="none" w:sz="0" w:space="0" w:color="auto"/>
                <w:left w:val="none" w:sz="0" w:space="0" w:color="auto"/>
                <w:bottom w:val="none" w:sz="0" w:space="0" w:color="auto"/>
                <w:right w:val="none" w:sz="0" w:space="0" w:color="auto"/>
              </w:divBdr>
            </w:div>
            <w:div w:id="1410998389">
              <w:marLeft w:val="0"/>
              <w:marRight w:val="0"/>
              <w:marTop w:val="0"/>
              <w:marBottom w:val="0"/>
              <w:divBdr>
                <w:top w:val="none" w:sz="0" w:space="0" w:color="auto"/>
                <w:left w:val="none" w:sz="0" w:space="0" w:color="auto"/>
                <w:bottom w:val="none" w:sz="0" w:space="0" w:color="auto"/>
                <w:right w:val="none" w:sz="0" w:space="0" w:color="auto"/>
              </w:divBdr>
            </w:div>
            <w:div w:id="1416895763">
              <w:marLeft w:val="0"/>
              <w:marRight w:val="0"/>
              <w:marTop w:val="0"/>
              <w:marBottom w:val="0"/>
              <w:divBdr>
                <w:top w:val="none" w:sz="0" w:space="0" w:color="auto"/>
                <w:left w:val="none" w:sz="0" w:space="0" w:color="auto"/>
                <w:bottom w:val="none" w:sz="0" w:space="0" w:color="auto"/>
                <w:right w:val="none" w:sz="0" w:space="0" w:color="auto"/>
              </w:divBdr>
            </w:div>
            <w:div w:id="1424185400">
              <w:marLeft w:val="0"/>
              <w:marRight w:val="0"/>
              <w:marTop w:val="0"/>
              <w:marBottom w:val="0"/>
              <w:divBdr>
                <w:top w:val="none" w:sz="0" w:space="0" w:color="auto"/>
                <w:left w:val="none" w:sz="0" w:space="0" w:color="auto"/>
                <w:bottom w:val="none" w:sz="0" w:space="0" w:color="auto"/>
                <w:right w:val="none" w:sz="0" w:space="0" w:color="auto"/>
              </w:divBdr>
            </w:div>
            <w:div w:id="1438058869">
              <w:marLeft w:val="0"/>
              <w:marRight w:val="0"/>
              <w:marTop w:val="0"/>
              <w:marBottom w:val="0"/>
              <w:divBdr>
                <w:top w:val="none" w:sz="0" w:space="0" w:color="auto"/>
                <w:left w:val="none" w:sz="0" w:space="0" w:color="auto"/>
                <w:bottom w:val="none" w:sz="0" w:space="0" w:color="auto"/>
                <w:right w:val="none" w:sz="0" w:space="0" w:color="auto"/>
              </w:divBdr>
            </w:div>
            <w:div w:id="1438406624">
              <w:marLeft w:val="0"/>
              <w:marRight w:val="0"/>
              <w:marTop w:val="0"/>
              <w:marBottom w:val="0"/>
              <w:divBdr>
                <w:top w:val="none" w:sz="0" w:space="0" w:color="auto"/>
                <w:left w:val="none" w:sz="0" w:space="0" w:color="auto"/>
                <w:bottom w:val="none" w:sz="0" w:space="0" w:color="auto"/>
                <w:right w:val="none" w:sz="0" w:space="0" w:color="auto"/>
              </w:divBdr>
            </w:div>
            <w:div w:id="1457288986">
              <w:marLeft w:val="0"/>
              <w:marRight w:val="0"/>
              <w:marTop w:val="0"/>
              <w:marBottom w:val="0"/>
              <w:divBdr>
                <w:top w:val="none" w:sz="0" w:space="0" w:color="auto"/>
                <w:left w:val="none" w:sz="0" w:space="0" w:color="auto"/>
                <w:bottom w:val="none" w:sz="0" w:space="0" w:color="auto"/>
                <w:right w:val="none" w:sz="0" w:space="0" w:color="auto"/>
              </w:divBdr>
            </w:div>
            <w:div w:id="1460223017">
              <w:marLeft w:val="0"/>
              <w:marRight w:val="0"/>
              <w:marTop w:val="0"/>
              <w:marBottom w:val="0"/>
              <w:divBdr>
                <w:top w:val="none" w:sz="0" w:space="0" w:color="auto"/>
                <w:left w:val="none" w:sz="0" w:space="0" w:color="auto"/>
                <w:bottom w:val="none" w:sz="0" w:space="0" w:color="auto"/>
                <w:right w:val="none" w:sz="0" w:space="0" w:color="auto"/>
              </w:divBdr>
            </w:div>
            <w:div w:id="1463616753">
              <w:marLeft w:val="0"/>
              <w:marRight w:val="0"/>
              <w:marTop w:val="0"/>
              <w:marBottom w:val="0"/>
              <w:divBdr>
                <w:top w:val="none" w:sz="0" w:space="0" w:color="auto"/>
                <w:left w:val="none" w:sz="0" w:space="0" w:color="auto"/>
                <w:bottom w:val="none" w:sz="0" w:space="0" w:color="auto"/>
                <w:right w:val="none" w:sz="0" w:space="0" w:color="auto"/>
              </w:divBdr>
            </w:div>
            <w:div w:id="1468013252">
              <w:marLeft w:val="0"/>
              <w:marRight w:val="0"/>
              <w:marTop w:val="0"/>
              <w:marBottom w:val="0"/>
              <w:divBdr>
                <w:top w:val="none" w:sz="0" w:space="0" w:color="auto"/>
                <w:left w:val="none" w:sz="0" w:space="0" w:color="auto"/>
                <w:bottom w:val="none" w:sz="0" w:space="0" w:color="auto"/>
                <w:right w:val="none" w:sz="0" w:space="0" w:color="auto"/>
              </w:divBdr>
            </w:div>
            <w:div w:id="1471358281">
              <w:marLeft w:val="0"/>
              <w:marRight w:val="0"/>
              <w:marTop w:val="0"/>
              <w:marBottom w:val="0"/>
              <w:divBdr>
                <w:top w:val="none" w:sz="0" w:space="0" w:color="auto"/>
                <w:left w:val="none" w:sz="0" w:space="0" w:color="auto"/>
                <w:bottom w:val="none" w:sz="0" w:space="0" w:color="auto"/>
                <w:right w:val="none" w:sz="0" w:space="0" w:color="auto"/>
              </w:divBdr>
            </w:div>
            <w:div w:id="1473012397">
              <w:marLeft w:val="0"/>
              <w:marRight w:val="0"/>
              <w:marTop w:val="0"/>
              <w:marBottom w:val="0"/>
              <w:divBdr>
                <w:top w:val="none" w:sz="0" w:space="0" w:color="auto"/>
                <w:left w:val="none" w:sz="0" w:space="0" w:color="auto"/>
                <w:bottom w:val="none" w:sz="0" w:space="0" w:color="auto"/>
                <w:right w:val="none" w:sz="0" w:space="0" w:color="auto"/>
              </w:divBdr>
            </w:div>
            <w:div w:id="1474175467">
              <w:marLeft w:val="0"/>
              <w:marRight w:val="0"/>
              <w:marTop w:val="0"/>
              <w:marBottom w:val="0"/>
              <w:divBdr>
                <w:top w:val="none" w:sz="0" w:space="0" w:color="auto"/>
                <w:left w:val="none" w:sz="0" w:space="0" w:color="auto"/>
                <w:bottom w:val="none" w:sz="0" w:space="0" w:color="auto"/>
                <w:right w:val="none" w:sz="0" w:space="0" w:color="auto"/>
              </w:divBdr>
            </w:div>
            <w:div w:id="1505783108">
              <w:marLeft w:val="0"/>
              <w:marRight w:val="0"/>
              <w:marTop w:val="0"/>
              <w:marBottom w:val="0"/>
              <w:divBdr>
                <w:top w:val="none" w:sz="0" w:space="0" w:color="auto"/>
                <w:left w:val="none" w:sz="0" w:space="0" w:color="auto"/>
                <w:bottom w:val="none" w:sz="0" w:space="0" w:color="auto"/>
                <w:right w:val="none" w:sz="0" w:space="0" w:color="auto"/>
              </w:divBdr>
            </w:div>
            <w:div w:id="1510439868">
              <w:marLeft w:val="0"/>
              <w:marRight w:val="0"/>
              <w:marTop w:val="0"/>
              <w:marBottom w:val="0"/>
              <w:divBdr>
                <w:top w:val="none" w:sz="0" w:space="0" w:color="auto"/>
                <w:left w:val="none" w:sz="0" w:space="0" w:color="auto"/>
                <w:bottom w:val="none" w:sz="0" w:space="0" w:color="auto"/>
                <w:right w:val="none" w:sz="0" w:space="0" w:color="auto"/>
              </w:divBdr>
            </w:div>
            <w:div w:id="1529483932">
              <w:marLeft w:val="0"/>
              <w:marRight w:val="0"/>
              <w:marTop w:val="0"/>
              <w:marBottom w:val="0"/>
              <w:divBdr>
                <w:top w:val="none" w:sz="0" w:space="0" w:color="auto"/>
                <w:left w:val="none" w:sz="0" w:space="0" w:color="auto"/>
                <w:bottom w:val="none" w:sz="0" w:space="0" w:color="auto"/>
                <w:right w:val="none" w:sz="0" w:space="0" w:color="auto"/>
              </w:divBdr>
            </w:div>
            <w:div w:id="1533566808">
              <w:marLeft w:val="0"/>
              <w:marRight w:val="0"/>
              <w:marTop w:val="0"/>
              <w:marBottom w:val="0"/>
              <w:divBdr>
                <w:top w:val="none" w:sz="0" w:space="0" w:color="auto"/>
                <w:left w:val="none" w:sz="0" w:space="0" w:color="auto"/>
                <w:bottom w:val="none" w:sz="0" w:space="0" w:color="auto"/>
                <w:right w:val="none" w:sz="0" w:space="0" w:color="auto"/>
              </w:divBdr>
            </w:div>
            <w:div w:id="1533571904">
              <w:marLeft w:val="0"/>
              <w:marRight w:val="0"/>
              <w:marTop w:val="0"/>
              <w:marBottom w:val="0"/>
              <w:divBdr>
                <w:top w:val="none" w:sz="0" w:space="0" w:color="auto"/>
                <w:left w:val="none" w:sz="0" w:space="0" w:color="auto"/>
                <w:bottom w:val="none" w:sz="0" w:space="0" w:color="auto"/>
                <w:right w:val="none" w:sz="0" w:space="0" w:color="auto"/>
              </w:divBdr>
            </w:div>
            <w:div w:id="1536307065">
              <w:marLeft w:val="0"/>
              <w:marRight w:val="0"/>
              <w:marTop w:val="0"/>
              <w:marBottom w:val="0"/>
              <w:divBdr>
                <w:top w:val="none" w:sz="0" w:space="0" w:color="auto"/>
                <w:left w:val="none" w:sz="0" w:space="0" w:color="auto"/>
                <w:bottom w:val="none" w:sz="0" w:space="0" w:color="auto"/>
                <w:right w:val="none" w:sz="0" w:space="0" w:color="auto"/>
              </w:divBdr>
            </w:div>
            <w:div w:id="1546872958">
              <w:marLeft w:val="0"/>
              <w:marRight w:val="0"/>
              <w:marTop w:val="0"/>
              <w:marBottom w:val="0"/>
              <w:divBdr>
                <w:top w:val="none" w:sz="0" w:space="0" w:color="auto"/>
                <w:left w:val="none" w:sz="0" w:space="0" w:color="auto"/>
                <w:bottom w:val="none" w:sz="0" w:space="0" w:color="auto"/>
                <w:right w:val="none" w:sz="0" w:space="0" w:color="auto"/>
              </w:divBdr>
            </w:div>
            <w:div w:id="1552770369">
              <w:marLeft w:val="0"/>
              <w:marRight w:val="0"/>
              <w:marTop w:val="0"/>
              <w:marBottom w:val="0"/>
              <w:divBdr>
                <w:top w:val="none" w:sz="0" w:space="0" w:color="auto"/>
                <w:left w:val="none" w:sz="0" w:space="0" w:color="auto"/>
                <w:bottom w:val="none" w:sz="0" w:space="0" w:color="auto"/>
                <w:right w:val="none" w:sz="0" w:space="0" w:color="auto"/>
              </w:divBdr>
            </w:div>
            <w:div w:id="1578172437">
              <w:marLeft w:val="0"/>
              <w:marRight w:val="0"/>
              <w:marTop w:val="0"/>
              <w:marBottom w:val="0"/>
              <w:divBdr>
                <w:top w:val="none" w:sz="0" w:space="0" w:color="auto"/>
                <w:left w:val="none" w:sz="0" w:space="0" w:color="auto"/>
                <w:bottom w:val="none" w:sz="0" w:space="0" w:color="auto"/>
                <w:right w:val="none" w:sz="0" w:space="0" w:color="auto"/>
              </w:divBdr>
            </w:div>
            <w:div w:id="1587960074">
              <w:marLeft w:val="0"/>
              <w:marRight w:val="0"/>
              <w:marTop w:val="0"/>
              <w:marBottom w:val="0"/>
              <w:divBdr>
                <w:top w:val="none" w:sz="0" w:space="0" w:color="auto"/>
                <w:left w:val="none" w:sz="0" w:space="0" w:color="auto"/>
                <w:bottom w:val="none" w:sz="0" w:space="0" w:color="auto"/>
                <w:right w:val="none" w:sz="0" w:space="0" w:color="auto"/>
              </w:divBdr>
            </w:div>
            <w:div w:id="1600330934">
              <w:marLeft w:val="0"/>
              <w:marRight w:val="0"/>
              <w:marTop w:val="0"/>
              <w:marBottom w:val="0"/>
              <w:divBdr>
                <w:top w:val="none" w:sz="0" w:space="0" w:color="auto"/>
                <w:left w:val="none" w:sz="0" w:space="0" w:color="auto"/>
                <w:bottom w:val="none" w:sz="0" w:space="0" w:color="auto"/>
                <w:right w:val="none" w:sz="0" w:space="0" w:color="auto"/>
              </w:divBdr>
            </w:div>
            <w:div w:id="1601837878">
              <w:marLeft w:val="0"/>
              <w:marRight w:val="0"/>
              <w:marTop w:val="0"/>
              <w:marBottom w:val="0"/>
              <w:divBdr>
                <w:top w:val="none" w:sz="0" w:space="0" w:color="auto"/>
                <w:left w:val="none" w:sz="0" w:space="0" w:color="auto"/>
                <w:bottom w:val="none" w:sz="0" w:space="0" w:color="auto"/>
                <w:right w:val="none" w:sz="0" w:space="0" w:color="auto"/>
              </w:divBdr>
            </w:div>
            <w:div w:id="1603147634">
              <w:marLeft w:val="0"/>
              <w:marRight w:val="0"/>
              <w:marTop w:val="0"/>
              <w:marBottom w:val="0"/>
              <w:divBdr>
                <w:top w:val="none" w:sz="0" w:space="0" w:color="auto"/>
                <w:left w:val="none" w:sz="0" w:space="0" w:color="auto"/>
                <w:bottom w:val="none" w:sz="0" w:space="0" w:color="auto"/>
                <w:right w:val="none" w:sz="0" w:space="0" w:color="auto"/>
              </w:divBdr>
            </w:div>
            <w:div w:id="1607998980">
              <w:marLeft w:val="0"/>
              <w:marRight w:val="0"/>
              <w:marTop w:val="0"/>
              <w:marBottom w:val="0"/>
              <w:divBdr>
                <w:top w:val="none" w:sz="0" w:space="0" w:color="auto"/>
                <w:left w:val="none" w:sz="0" w:space="0" w:color="auto"/>
                <w:bottom w:val="none" w:sz="0" w:space="0" w:color="auto"/>
                <w:right w:val="none" w:sz="0" w:space="0" w:color="auto"/>
              </w:divBdr>
            </w:div>
            <w:div w:id="1620725619">
              <w:marLeft w:val="0"/>
              <w:marRight w:val="0"/>
              <w:marTop w:val="0"/>
              <w:marBottom w:val="0"/>
              <w:divBdr>
                <w:top w:val="none" w:sz="0" w:space="0" w:color="auto"/>
                <w:left w:val="none" w:sz="0" w:space="0" w:color="auto"/>
                <w:bottom w:val="none" w:sz="0" w:space="0" w:color="auto"/>
                <w:right w:val="none" w:sz="0" w:space="0" w:color="auto"/>
              </w:divBdr>
            </w:div>
            <w:div w:id="1623536951">
              <w:marLeft w:val="0"/>
              <w:marRight w:val="0"/>
              <w:marTop w:val="0"/>
              <w:marBottom w:val="0"/>
              <w:divBdr>
                <w:top w:val="none" w:sz="0" w:space="0" w:color="auto"/>
                <w:left w:val="none" w:sz="0" w:space="0" w:color="auto"/>
                <w:bottom w:val="none" w:sz="0" w:space="0" w:color="auto"/>
                <w:right w:val="none" w:sz="0" w:space="0" w:color="auto"/>
              </w:divBdr>
            </w:div>
            <w:div w:id="1629973427">
              <w:marLeft w:val="0"/>
              <w:marRight w:val="0"/>
              <w:marTop w:val="0"/>
              <w:marBottom w:val="0"/>
              <w:divBdr>
                <w:top w:val="none" w:sz="0" w:space="0" w:color="auto"/>
                <w:left w:val="none" w:sz="0" w:space="0" w:color="auto"/>
                <w:bottom w:val="none" w:sz="0" w:space="0" w:color="auto"/>
                <w:right w:val="none" w:sz="0" w:space="0" w:color="auto"/>
              </w:divBdr>
            </w:div>
            <w:div w:id="1631007824">
              <w:marLeft w:val="0"/>
              <w:marRight w:val="0"/>
              <w:marTop w:val="0"/>
              <w:marBottom w:val="0"/>
              <w:divBdr>
                <w:top w:val="none" w:sz="0" w:space="0" w:color="auto"/>
                <w:left w:val="none" w:sz="0" w:space="0" w:color="auto"/>
                <w:bottom w:val="none" w:sz="0" w:space="0" w:color="auto"/>
                <w:right w:val="none" w:sz="0" w:space="0" w:color="auto"/>
              </w:divBdr>
            </w:div>
            <w:div w:id="1637447387">
              <w:marLeft w:val="0"/>
              <w:marRight w:val="0"/>
              <w:marTop w:val="0"/>
              <w:marBottom w:val="0"/>
              <w:divBdr>
                <w:top w:val="none" w:sz="0" w:space="0" w:color="auto"/>
                <w:left w:val="none" w:sz="0" w:space="0" w:color="auto"/>
                <w:bottom w:val="none" w:sz="0" w:space="0" w:color="auto"/>
                <w:right w:val="none" w:sz="0" w:space="0" w:color="auto"/>
              </w:divBdr>
            </w:div>
            <w:div w:id="1644306820">
              <w:marLeft w:val="0"/>
              <w:marRight w:val="0"/>
              <w:marTop w:val="0"/>
              <w:marBottom w:val="0"/>
              <w:divBdr>
                <w:top w:val="none" w:sz="0" w:space="0" w:color="auto"/>
                <w:left w:val="none" w:sz="0" w:space="0" w:color="auto"/>
                <w:bottom w:val="none" w:sz="0" w:space="0" w:color="auto"/>
                <w:right w:val="none" w:sz="0" w:space="0" w:color="auto"/>
              </w:divBdr>
            </w:div>
            <w:div w:id="1654796961">
              <w:marLeft w:val="0"/>
              <w:marRight w:val="0"/>
              <w:marTop w:val="0"/>
              <w:marBottom w:val="0"/>
              <w:divBdr>
                <w:top w:val="none" w:sz="0" w:space="0" w:color="auto"/>
                <w:left w:val="none" w:sz="0" w:space="0" w:color="auto"/>
                <w:bottom w:val="none" w:sz="0" w:space="0" w:color="auto"/>
                <w:right w:val="none" w:sz="0" w:space="0" w:color="auto"/>
              </w:divBdr>
            </w:div>
            <w:div w:id="1656032358">
              <w:marLeft w:val="0"/>
              <w:marRight w:val="0"/>
              <w:marTop w:val="0"/>
              <w:marBottom w:val="0"/>
              <w:divBdr>
                <w:top w:val="none" w:sz="0" w:space="0" w:color="auto"/>
                <w:left w:val="none" w:sz="0" w:space="0" w:color="auto"/>
                <w:bottom w:val="none" w:sz="0" w:space="0" w:color="auto"/>
                <w:right w:val="none" w:sz="0" w:space="0" w:color="auto"/>
              </w:divBdr>
            </w:div>
            <w:div w:id="1669291557">
              <w:marLeft w:val="0"/>
              <w:marRight w:val="0"/>
              <w:marTop w:val="0"/>
              <w:marBottom w:val="0"/>
              <w:divBdr>
                <w:top w:val="none" w:sz="0" w:space="0" w:color="auto"/>
                <w:left w:val="none" w:sz="0" w:space="0" w:color="auto"/>
                <w:bottom w:val="none" w:sz="0" w:space="0" w:color="auto"/>
                <w:right w:val="none" w:sz="0" w:space="0" w:color="auto"/>
              </w:divBdr>
            </w:div>
            <w:div w:id="1685395126">
              <w:marLeft w:val="0"/>
              <w:marRight w:val="0"/>
              <w:marTop w:val="0"/>
              <w:marBottom w:val="0"/>
              <w:divBdr>
                <w:top w:val="none" w:sz="0" w:space="0" w:color="auto"/>
                <w:left w:val="none" w:sz="0" w:space="0" w:color="auto"/>
                <w:bottom w:val="none" w:sz="0" w:space="0" w:color="auto"/>
                <w:right w:val="none" w:sz="0" w:space="0" w:color="auto"/>
              </w:divBdr>
            </w:div>
            <w:div w:id="1694723614">
              <w:marLeft w:val="0"/>
              <w:marRight w:val="0"/>
              <w:marTop w:val="0"/>
              <w:marBottom w:val="0"/>
              <w:divBdr>
                <w:top w:val="none" w:sz="0" w:space="0" w:color="auto"/>
                <w:left w:val="none" w:sz="0" w:space="0" w:color="auto"/>
                <w:bottom w:val="none" w:sz="0" w:space="0" w:color="auto"/>
                <w:right w:val="none" w:sz="0" w:space="0" w:color="auto"/>
              </w:divBdr>
            </w:div>
            <w:div w:id="1703163251">
              <w:marLeft w:val="0"/>
              <w:marRight w:val="0"/>
              <w:marTop w:val="0"/>
              <w:marBottom w:val="0"/>
              <w:divBdr>
                <w:top w:val="none" w:sz="0" w:space="0" w:color="auto"/>
                <w:left w:val="none" w:sz="0" w:space="0" w:color="auto"/>
                <w:bottom w:val="none" w:sz="0" w:space="0" w:color="auto"/>
                <w:right w:val="none" w:sz="0" w:space="0" w:color="auto"/>
              </w:divBdr>
            </w:div>
            <w:div w:id="1703899615">
              <w:marLeft w:val="0"/>
              <w:marRight w:val="0"/>
              <w:marTop w:val="0"/>
              <w:marBottom w:val="0"/>
              <w:divBdr>
                <w:top w:val="none" w:sz="0" w:space="0" w:color="auto"/>
                <w:left w:val="none" w:sz="0" w:space="0" w:color="auto"/>
                <w:bottom w:val="none" w:sz="0" w:space="0" w:color="auto"/>
                <w:right w:val="none" w:sz="0" w:space="0" w:color="auto"/>
              </w:divBdr>
            </w:div>
            <w:div w:id="1704089707">
              <w:marLeft w:val="0"/>
              <w:marRight w:val="0"/>
              <w:marTop w:val="0"/>
              <w:marBottom w:val="0"/>
              <w:divBdr>
                <w:top w:val="none" w:sz="0" w:space="0" w:color="auto"/>
                <w:left w:val="none" w:sz="0" w:space="0" w:color="auto"/>
                <w:bottom w:val="none" w:sz="0" w:space="0" w:color="auto"/>
                <w:right w:val="none" w:sz="0" w:space="0" w:color="auto"/>
              </w:divBdr>
            </w:div>
            <w:div w:id="1732187793">
              <w:marLeft w:val="0"/>
              <w:marRight w:val="0"/>
              <w:marTop w:val="0"/>
              <w:marBottom w:val="0"/>
              <w:divBdr>
                <w:top w:val="none" w:sz="0" w:space="0" w:color="auto"/>
                <w:left w:val="none" w:sz="0" w:space="0" w:color="auto"/>
                <w:bottom w:val="none" w:sz="0" w:space="0" w:color="auto"/>
                <w:right w:val="none" w:sz="0" w:space="0" w:color="auto"/>
              </w:divBdr>
            </w:div>
            <w:div w:id="1733498408">
              <w:marLeft w:val="0"/>
              <w:marRight w:val="0"/>
              <w:marTop w:val="0"/>
              <w:marBottom w:val="0"/>
              <w:divBdr>
                <w:top w:val="none" w:sz="0" w:space="0" w:color="auto"/>
                <w:left w:val="none" w:sz="0" w:space="0" w:color="auto"/>
                <w:bottom w:val="none" w:sz="0" w:space="0" w:color="auto"/>
                <w:right w:val="none" w:sz="0" w:space="0" w:color="auto"/>
              </w:divBdr>
            </w:div>
            <w:div w:id="1738436558">
              <w:marLeft w:val="0"/>
              <w:marRight w:val="0"/>
              <w:marTop w:val="0"/>
              <w:marBottom w:val="0"/>
              <w:divBdr>
                <w:top w:val="none" w:sz="0" w:space="0" w:color="auto"/>
                <w:left w:val="none" w:sz="0" w:space="0" w:color="auto"/>
                <w:bottom w:val="none" w:sz="0" w:space="0" w:color="auto"/>
                <w:right w:val="none" w:sz="0" w:space="0" w:color="auto"/>
              </w:divBdr>
            </w:div>
            <w:div w:id="1740127343">
              <w:marLeft w:val="0"/>
              <w:marRight w:val="0"/>
              <w:marTop w:val="0"/>
              <w:marBottom w:val="0"/>
              <w:divBdr>
                <w:top w:val="none" w:sz="0" w:space="0" w:color="auto"/>
                <w:left w:val="none" w:sz="0" w:space="0" w:color="auto"/>
                <w:bottom w:val="none" w:sz="0" w:space="0" w:color="auto"/>
                <w:right w:val="none" w:sz="0" w:space="0" w:color="auto"/>
              </w:divBdr>
            </w:div>
            <w:div w:id="1744838146">
              <w:marLeft w:val="0"/>
              <w:marRight w:val="0"/>
              <w:marTop w:val="0"/>
              <w:marBottom w:val="0"/>
              <w:divBdr>
                <w:top w:val="none" w:sz="0" w:space="0" w:color="auto"/>
                <w:left w:val="none" w:sz="0" w:space="0" w:color="auto"/>
                <w:bottom w:val="none" w:sz="0" w:space="0" w:color="auto"/>
                <w:right w:val="none" w:sz="0" w:space="0" w:color="auto"/>
              </w:divBdr>
            </w:div>
            <w:div w:id="1745297302">
              <w:marLeft w:val="0"/>
              <w:marRight w:val="0"/>
              <w:marTop w:val="0"/>
              <w:marBottom w:val="0"/>
              <w:divBdr>
                <w:top w:val="none" w:sz="0" w:space="0" w:color="auto"/>
                <w:left w:val="none" w:sz="0" w:space="0" w:color="auto"/>
                <w:bottom w:val="none" w:sz="0" w:space="0" w:color="auto"/>
                <w:right w:val="none" w:sz="0" w:space="0" w:color="auto"/>
              </w:divBdr>
            </w:div>
            <w:div w:id="1755130601">
              <w:marLeft w:val="0"/>
              <w:marRight w:val="0"/>
              <w:marTop w:val="0"/>
              <w:marBottom w:val="0"/>
              <w:divBdr>
                <w:top w:val="none" w:sz="0" w:space="0" w:color="auto"/>
                <w:left w:val="none" w:sz="0" w:space="0" w:color="auto"/>
                <w:bottom w:val="none" w:sz="0" w:space="0" w:color="auto"/>
                <w:right w:val="none" w:sz="0" w:space="0" w:color="auto"/>
              </w:divBdr>
            </w:div>
            <w:div w:id="1756319240">
              <w:marLeft w:val="0"/>
              <w:marRight w:val="0"/>
              <w:marTop w:val="0"/>
              <w:marBottom w:val="0"/>
              <w:divBdr>
                <w:top w:val="none" w:sz="0" w:space="0" w:color="auto"/>
                <w:left w:val="none" w:sz="0" w:space="0" w:color="auto"/>
                <w:bottom w:val="none" w:sz="0" w:space="0" w:color="auto"/>
                <w:right w:val="none" w:sz="0" w:space="0" w:color="auto"/>
              </w:divBdr>
            </w:div>
            <w:div w:id="1760911245">
              <w:marLeft w:val="0"/>
              <w:marRight w:val="0"/>
              <w:marTop w:val="0"/>
              <w:marBottom w:val="0"/>
              <w:divBdr>
                <w:top w:val="none" w:sz="0" w:space="0" w:color="auto"/>
                <w:left w:val="none" w:sz="0" w:space="0" w:color="auto"/>
                <w:bottom w:val="none" w:sz="0" w:space="0" w:color="auto"/>
                <w:right w:val="none" w:sz="0" w:space="0" w:color="auto"/>
              </w:divBdr>
            </w:div>
            <w:div w:id="1761756254">
              <w:marLeft w:val="0"/>
              <w:marRight w:val="0"/>
              <w:marTop w:val="0"/>
              <w:marBottom w:val="0"/>
              <w:divBdr>
                <w:top w:val="none" w:sz="0" w:space="0" w:color="auto"/>
                <w:left w:val="none" w:sz="0" w:space="0" w:color="auto"/>
                <w:bottom w:val="none" w:sz="0" w:space="0" w:color="auto"/>
                <w:right w:val="none" w:sz="0" w:space="0" w:color="auto"/>
              </w:divBdr>
            </w:div>
            <w:div w:id="1763061933">
              <w:marLeft w:val="0"/>
              <w:marRight w:val="0"/>
              <w:marTop w:val="0"/>
              <w:marBottom w:val="0"/>
              <w:divBdr>
                <w:top w:val="none" w:sz="0" w:space="0" w:color="auto"/>
                <w:left w:val="none" w:sz="0" w:space="0" w:color="auto"/>
                <w:bottom w:val="none" w:sz="0" w:space="0" w:color="auto"/>
                <w:right w:val="none" w:sz="0" w:space="0" w:color="auto"/>
              </w:divBdr>
            </w:div>
            <w:div w:id="1769809247">
              <w:marLeft w:val="0"/>
              <w:marRight w:val="0"/>
              <w:marTop w:val="0"/>
              <w:marBottom w:val="0"/>
              <w:divBdr>
                <w:top w:val="none" w:sz="0" w:space="0" w:color="auto"/>
                <w:left w:val="none" w:sz="0" w:space="0" w:color="auto"/>
                <w:bottom w:val="none" w:sz="0" w:space="0" w:color="auto"/>
                <w:right w:val="none" w:sz="0" w:space="0" w:color="auto"/>
              </w:divBdr>
            </w:div>
            <w:div w:id="1770849377">
              <w:marLeft w:val="0"/>
              <w:marRight w:val="0"/>
              <w:marTop w:val="0"/>
              <w:marBottom w:val="0"/>
              <w:divBdr>
                <w:top w:val="none" w:sz="0" w:space="0" w:color="auto"/>
                <w:left w:val="none" w:sz="0" w:space="0" w:color="auto"/>
                <w:bottom w:val="none" w:sz="0" w:space="0" w:color="auto"/>
                <w:right w:val="none" w:sz="0" w:space="0" w:color="auto"/>
              </w:divBdr>
            </w:div>
            <w:div w:id="1771312098">
              <w:marLeft w:val="0"/>
              <w:marRight w:val="0"/>
              <w:marTop w:val="0"/>
              <w:marBottom w:val="0"/>
              <w:divBdr>
                <w:top w:val="none" w:sz="0" w:space="0" w:color="auto"/>
                <w:left w:val="none" w:sz="0" w:space="0" w:color="auto"/>
                <w:bottom w:val="none" w:sz="0" w:space="0" w:color="auto"/>
                <w:right w:val="none" w:sz="0" w:space="0" w:color="auto"/>
              </w:divBdr>
            </w:div>
            <w:div w:id="1782214414">
              <w:marLeft w:val="0"/>
              <w:marRight w:val="0"/>
              <w:marTop w:val="0"/>
              <w:marBottom w:val="0"/>
              <w:divBdr>
                <w:top w:val="none" w:sz="0" w:space="0" w:color="auto"/>
                <w:left w:val="none" w:sz="0" w:space="0" w:color="auto"/>
                <w:bottom w:val="none" w:sz="0" w:space="0" w:color="auto"/>
                <w:right w:val="none" w:sz="0" w:space="0" w:color="auto"/>
              </w:divBdr>
            </w:div>
            <w:div w:id="1792091929">
              <w:marLeft w:val="0"/>
              <w:marRight w:val="0"/>
              <w:marTop w:val="0"/>
              <w:marBottom w:val="0"/>
              <w:divBdr>
                <w:top w:val="none" w:sz="0" w:space="0" w:color="auto"/>
                <w:left w:val="none" w:sz="0" w:space="0" w:color="auto"/>
                <w:bottom w:val="none" w:sz="0" w:space="0" w:color="auto"/>
                <w:right w:val="none" w:sz="0" w:space="0" w:color="auto"/>
              </w:divBdr>
            </w:div>
            <w:div w:id="1826555448">
              <w:marLeft w:val="0"/>
              <w:marRight w:val="0"/>
              <w:marTop w:val="0"/>
              <w:marBottom w:val="0"/>
              <w:divBdr>
                <w:top w:val="none" w:sz="0" w:space="0" w:color="auto"/>
                <w:left w:val="none" w:sz="0" w:space="0" w:color="auto"/>
                <w:bottom w:val="none" w:sz="0" w:space="0" w:color="auto"/>
                <w:right w:val="none" w:sz="0" w:space="0" w:color="auto"/>
              </w:divBdr>
            </w:div>
            <w:div w:id="1835604176">
              <w:marLeft w:val="0"/>
              <w:marRight w:val="0"/>
              <w:marTop w:val="0"/>
              <w:marBottom w:val="0"/>
              <w:divBdr>
                <w:top w:val="none" w:sz="0" w:space="0" w:color="auto"/>
                <w:left w:val="none" w:sz="0" w:space="0" w:color="auto"/>
                <w:bottom w:val="none" w:sz="0" w:space="0" w:color="auto"/>
                <w:right w:val="none" w:sz="0" w:space="0" w:color="auto"/>
              </w:divBdr>
            </w:div>
            <w:div w:id="1836606365">
              <w:marLeft w:val="0"/>
              <w:marRight w:val="0"/>
              <w:marTop w:val="0"/>
              <w:marBottom w:val="0"/>
              <w:divBdr>
                <w:top w:val="none" w:sz="0" w:space="0" w:color="auto"/>
                <w:left w:val="none" w:sz="0" w:space="0" w:color="auto"/>
                <w:bottom w:val="none" w:sz="0" w:space="0" w:color="auto"/>
                <w:right w:val="none" w:sz="0" w:space="0" w:color="auto"/>
              </w:divBdr>
            </w:div>
            <w:div w:id="1839924788">
              <w:marLeft w:val="0"/>
              <w:marRight w:val="0"/>
              <w:marTop w:val="0"/>
              <w:marBottom w:val="0"/>
              <w:divBdr>
                <w:top w:val="none" w:sz="0" w:space="0" w:color="auto"/>
                <w:left w:val="none" w:sz="0" w:space="0" w:color="auto"/>
                <w:bottom w:val="none" w:sz="0" w:space="0" w:color="auto"/>
                <w:right w:val="none" w:sz="0" w:space="0" w:color="auto"/>
              </w:divBdr>
            </w:div>
            <w:div w:id="1841234935">
              <w:marLeft w:val="0"/>
              <w:marRight w:val="0"/>
              <w:marTop w:val="0"/>
              <w:marBottom w:val="0"/>
              <w:divBdr>
                <w:top w:val="none" w:sz="0" w:space="0" w:color="auto"/>
                <w:left w:val="none" w:sz="0" w:space="0" w:color="auto"/>
                <w:bottom w:val="none" w:sz="0" w:space="0" w:color="auto"/>
                <w:right w:val="none" w:sz="0" w:space="0" w:color="auto"/>
              </w:divBdr>
            </w:div>
            <w:div w:id="1842087892">
              <w:marLeft w:val="0"/>
              <w:marRight w:val="0"/>
              <w:marTop w:val="0"/>
              <w:marBottom w:val="0"/>
              <w:divBdr>
                <w:top w:val="none" w:sz="0" w:space="0" w:color="auto"/>
                <w:left w:val="none" w:sz="0" w:space="0" w:color="auto"/>
                <w:bottom w:val="none" w:sz="0" w:space="0" w:color="auto"/>
                <w:right w:val="none" w:sz="0" w:space="0" w:color="auto"/>
              </w:divBdr>
            </w:div>
            <w:div w:id="1845628798">
              <w:marLeft w:val="0"/>
              <w:marRight w:val="0"/>
              <w:marTop w:val="0"/>
              <w:marBottom w:val="0"/>
              <w:divBdr>
                <w:top w:val="none" w:sz="0" w:space="0" w:color="auto"/>
                <w:left w:val="none" w:sz="0" w:space="0" w:color="auto"/>
                <w:bottom w:val="none" w:sz="0" w:space="0" w:color="auto"/>
                <w:right w:val="none" w:sz="0" w:space="0" w:color="auto"/>
              </w:divBdr>
            </w:div>
            <w:div w:id="1849295958">
              <w:marLeft w:val="0"/>
              <w:marRight w:val="0"/>
              <w:marTop w:val="0"/>
              <w:marBottom w:val="0"/>
              <w:divBdr>
                <w:top w:val="none" w:sz="0" w:space="0" w:color="auto"/>
                <w:left w:val="none" w:sz="0" w:space="0" w:color="auto"/>
                <w:bottom w:val="none" w:sz="0" w:space="0" w:color="auto"/>
                <w:right w:val="none" w:sz="0" w:space="0" w:color="auto"/>
              </w:divBdr>
            </w:div>
            <w:div w:id="1875968773">
              <w:marLeft w:val="0"/>
              <w:marRight w:val="0"/>
              <w:marTop w:val="0"/>
              <w:marBottom w:val="0"/>
              <w:divBdr>
                <w:top w:val="none" w:sz="0" w:space="0" w:color="auto"/>
                <w:left w:val="none" w:sz="0" w:space="0" w:color="auto"/>
                <w:bottom w:val="none" w:sz="0" w:space="0" w:color="auto"/>
                <w:right w:val="none" w:sz="0" w:space="0" w:color="auto"/>
              </w:divBdr>
            </w:div>
            <w:div w:id="1880048737">
              <w:marLeft w:val="0"/>
              <w:marRight w:val="0"/>
              <w:marTop w:val="0"/>
              <w:marBottom w:val="0"/>
              <w:divBdr>
                <w:top w:val="none" w:sz="0" w:space="0" w:color="auto"/>
                <w:left w:val="none" w:sz="0" w:space="0" w:color="auto"/>
                <w:bottom w:val="none" w:sz="0" w:space="0" w:color="auto"/>
                <w:right w:val="none" w:sz="0" w:space="0" w:color="auto"/>
              </w:divBdr>
            </w:div>
            <w:div w:id="1901817661">
              <w:marLeft w:val="0"/>
              <w:marRight w:val="0"/>
              <w:marTop w:val="0"/>
              <w:marBottom w:val="0"/>
              <w:divBdr>
                <w:top w:val="none" w:sz="0" w:space="0" w:color="auto"/>
                <w:left w:val="none" w:sz="0" w:space="0" w:color="auto"/>
                <w:bottom w:val="none" w:sz="0" w:space="0" w:color="auto"/>
                <w:right w:val="none" w:sz="0" w:space="0" w:color="auto"/>
              </w:divBdr>
            </w:div>
            <w:div w:id="1910534866">
              <w:marLeft w:val="0"/>
              <w:marRight w:val="0"/>
              <w:marTop w:val="0"/>
              <w:marBottom w:val="0"/>
              <w:divBdr>
                <w:top w:val="none" w:sz="0" w:space="0" w:color="auto"/>
                <w:left w:val="none" w:sz="0" w:space="0" w:color="auto"/>
                <w:bottom w:val="none" w:sz="0" w:space="0" w:color="auto"/>
                <w:right w:val="none" w:sz="0" w:space="0" w:color="auto"/>
              </w:divBdr>
            </w:div>
            <w:div w:id="1916476434">
              <w:marLeft w:val="0"/>
              <w:marRight w:val="0"/>
              <w:marTop w:val="0"/>
              <w:marBottom w:val="0"/>
              <w:divBdr>
                <w:top w:val="none" w:sz="0" w:space="0" w:color="auto"/>
                <w:left w:val="none" w:sz="0" w:space="0" w:color="auto"/>
                <w:bottom w:val="none" w:sz="0" w:space="0" w:color="auto"/>
                <w:right w:val="none" w:sz="0" w:space="0" w:color="auto"/>
              </w:divBdr>
            </w:div>
            <w:div w:id="1920556736">
              <w:marLeft w:val="0"/>
              <w:marRight w:val="0"/>
              <w:marTop w:val="0"/>
              <w:marBottom w:val="0"/>
              <w:divBdr>
                <w:top w:val="none" w:sz="0" w:space="0" w:color="auto"/>
                <w:left w:val="none" w:sz="0" w:space="0" w:color="auto"/>
                <w:bottom w:val="none" w:sz="0" w:space="0" w:color="auto"/>
                <w:right w:val="none" w:sz="0" w:space="0" w:color="auto"/>
              </w:divBdr>
            </w:div>
            <w:div w:id="1921524523">
              <w:marLeft w:val="0"/>
              <w:marRight w:val="0"/>
              <w:marTop w:val="0"/>
              <w:marBottom w:val="0"/>
              <w:divBdr>
                <w:top w:val="none" w:sz="0" w:space="0" w:color="auto"/>
                <w:left w:val="none" w:sz="0" w:space="0" w:color="auto"/>
                <w:bottom w:val="none" w:sz="0" w:space="0" w:color="auto"/>
                <w:right w:val="none" w:sz="0" w:space="0" w:color="auto"/>
              </w:divBdr>
            </w:div>
            <w:div w:id="1922567013">
              <w:marLeft w:val="0"/>
              <w:marRight w:val="0"/>
              <w:marTop w:val="0"/>
              <w:marBottom w:val="0"/>
              <w:divBdr>
                <w:top w:val="none" w:sz="0" w:space="0" w:color="auto"/>
                <w:left w:val="none" w:sz="0" w:space="0" w:color="auto"/>
                <w:bottom w:val="none" w:sz="0" w:space="0" w:color="auto"/>
                <w:right w:val="none" w:sz="0" w:space="0" w:color="auto"/>
              </w:divBdr>
            </w:div>
            <w:div w:id="1930894498">
              <w:marLeft w:val="0"/>
              <w:marRight w:val="0"/>
              <w:marTop w:val="0"/>
              <w:marBottom w:val="0"/>
              <w:divBdr>
                <w:top w:val="none" w:sz="0" w:space="0" w:color="auto"/>
                <w:left w:val="none" w:sz="0" w:space="0" w:color="auto"/>
                <w:bottom w:val="none" w:sz="0" w:space="0" w:color="auto"/>
                <w:right w:val="none" w:sz="0" w:space="0" w:color="auto"/>
              </w:divBdr>
            </w:div>
            <w:div w:id="1935045271">
              <w:marLeft w:val="0"/>
              <w:marRight w:val="0"/>
              <w:marTop w:val="0"/>
              <w:marBottom w:val="0"/>
              <w:divBdr>
                <w:top w:val="none" w:sz="0" w:space="0" w:color="auto"/>
                <w:left w:val="none" w:sz="0" w:space="0" w:color="auto"/>
                <w:bottom w:val="none" w:sz="0" w:space="0" w:color="auto"/>
                <w:right w:val="none" w:sz="0" w:space="0" w:color="auto"/>
              </w:divBdr>
            </w:div>
            <w:div w:id="1948462825">
              <w:marLeft w:val="0"/>
              <w:marRight w:val="0"/>
              <w:marTop w:val="0"/>
              <w:marBottom w:val="0"/>
              <w:divBdr>
                <w:top w:val="none" w:sz="0" w:space="0" w:color="auto"/>
                <w:left w:val="none" w:sz="0" w:space="0" w:color="auto"/>
                <w:bottom w:val="none" w:sz="0" w:space="0" w:color="auto"/>
                <w:right w:val="none" w:sz="0" w:space="0" w:color="auto"/>
              </w:divBdr>
            </w:div>
            <w:div w:id="1952473357">
              <w:marLeft w:val="0"/>
              <w:marRight w:val="0"/>
              <w:marTop w:val="0"/>
              <w:marBottom w:val="0"/>
              <w:divBdr>
                <w:top w:val="none" w:sz="0" w:space="0" w:color="auto"/>
                <w:left w:val="none" w:sz="0" w:space="0" w:color="auto"/>
                <w:bottom w:val="none" w:sz="0" w:space="0" w:color="auto"/>
                <w:right w:val="none" w:sz="0" w:space="0" w:color="auto"/>
              </w:divBdr>
            </w:div>
            <w:div w:id="1954509572">
              <w:marLeft w:val="0"/>
              <w:marRight w:val="0"/>
              <w:marTop w:val="0"/>
              <w:marBottom w:val="0"/>
              <w:divBdr>
                <w:top w:val="none" w:sz="0" w:space="0" w:color="auto"/>
                <w:left w:val="none" w:sz="0" w:space="0" w:color="auto"/>
                <w:bottom w:val="none" w:sz="0" w:space="0" w:color="auto"/>
                <w:right w:val="none" w:sz="0" w:space="0" w:color="auto"/>
              </w:divBdr>
            </w:div>
            <w:div w:id="1959221171">
              <w:marLeft w:val="0"/>
              <w:marRight w:val="0"/>
              <w:marTop w:val="0"/>
              <w:marBottom w:val="0"/>
              <w:divBdr>
                <w:top w:val="none" w:sz="0" w:space="0" w:color="auto"/>
                <w:left w:val="none" w:sz="0" w:space="0" w:color="auto"/>
                <w:bottom w:val="none" w:sz="0" w:space="0" w:color="auto"/>
                <w:right w:val="none" w:sz="0" w:space="0" w:color="auto"/>
              </w:divBdr>
            </w:div>
            <w:div w:id="1960139566">
              <w:marLeft w:val="0"/>
              <w:marRight w:val="0"/>
              <w:marTop w:val="0"/>
              <w:marBottom w:val="0"/>
              <w:divBdr>
                <w:top w:val="none" w:sz="0" w:space="0" w:color="auto"/>
                <w:left w:val="none" w:sz="0" w:space="0" w:color="auto"/>
                <w:bottom w:val="none" w:sz="0" w:space="0" w:color="auto"/>
                <w:right w:val="none" w:sz="0" w:space="0" w:color="auto"/>
              </w:divBdr>
            </w:div>
            <w:div w:id="1964922428">
              <w:marLeft w:val="0"/>
              <w:marRight w:val="0"/>
              <w:marTop w:val="0"/>
              <w:marBottom w:val="0"/>
              <w:divBdr>
                <w:top w:val="none" w:sz="0" w:space="0" w:color="auto"/>
                <w:left w:val="none" w:sz="0" w:space="0" w:color="auto"/>
                <w:bottom w:val="none" w:sz="0" w:space="0" w:color="auto"/>
                <w:right w:val="none" w:sz="0" w:space="0" w:color="auto"/>
              </w:divBdr>
            </w:div>
            <w:div w:id="1970434846">
              <w:marLeft w:val="0"/>
              <w:marRight w:val="0"/>
              <w:marTop w:val="0"/>
              <w:marBottom w:val="0"/>
              <w:divBdr>
                <w:top w:val="none" w:sz="0" w:space="0" w:color="auto"/>
                <w:left w:val="none" w:sz="0" w:space="0" w:color="auto"/>
                <w:bottom w:val="none" w:sz="0" w:space="0" w:color="auto"/>
                <w:right w:val="none" w:sz="0" w:space="0" w:color="auto"/>
              </w:divBdr>
            </w:div>
            <w:div w:id="1983458161">
              <w:marLeft w:val="0"/>
              <w:marRight w:val="0"/>
              <w:marTop w:val="0"/>
              <w:marBottom w:val="0"/>
              <w:divBdr>
                <w:top w:val="none" w:sz="0" w:space="0" w:color="auto"/>
                <w:left w:val="none" w:sz="0" w:space="0" w:color="auto"/>
                <w:bottom w:val="none" w:sz="0" w:space="0" w:color="auto"/>
                <w:right w:val="none" w:sz="0" w:space="0" w:color="auto"/>
              </w:divBdr>
            </w:div>
            <w:div w:id="1988120166">
              <w:marLeft w:val="0"/>
              <w:marRight w:val="0"/>
              <w:marTop w:val="0"/>
              <w:marBottom w:val="0"/>
              <w:divBdr>
                <w:top w:val="none" w:sz="0" w:space="0" w:color="auto"/>
                <w:left w:val="none" w:sz="0" w:space="0" w:color="auto"/>
                <w:bottom w:val="none" w:sz="0" w:space="0" w:color="auto"/>
                <w:right w:val="none" w:sz="0" w:space="0" w:color="auto"/>
              </w:divBdr>
            </w:div>
            <w:div w:id="2000111061">
              <w:marLeft w:val="0"/>
              <w:marRight w:val="0"/>
              <w:marTop w:val="0"/>
              <w:marBottom w:val="0"/>
              <w:divBdr>
                <w:top w:val="none" w:sz="0" w:space="0" w:color="auto"/>
                <w:left w:val="none" w:sz="0" w:space="0" w:color="auto"/>
                <w:bottom w:val="none" w:sz="0" w:space="0" w:color="auto"/>
                <w:right w:val="none" w:sz="0" w:space="0" w:color="auto"/>
              </w:divBdr>
            </w:div>
            <w:div w:id="2021663432">
              <w:marLeft w:val="0"/>
              <w:marRight w:val="0"/>
              <w:marTop w:val="0"/>
              <w:marBottom w:val="0"/>
              <w:divBdr>
                <w:top w:val="none" w:sz="0" w:space="0" w:color="auto"/>
                <w:left w:val="none" w:sz="0" w:space="0" w:color="auto"/>
                <w:bottom w:val="none" w:sz="0" w:space="0" w:color="auto"/>
                <w:right w:val="none" w:sz="0" w:space="0" w:color="auto"/>
              </w:divBdr>
            </w:div>
            <w:div w:id="2026007818">
              <w:marLeft w:val="0"/>
              <w:marRight w:val="0"/>
              <w:marTop w:val="0"/>
              <w:marBottom w:val="0"/>
              <w:divBdr>
                <w:top w:val="none" w:sz="0" w:space="0" w:color="auto"/>
                <w:left w:val="none" w:sz="0" w:space="0" w:color="auto"/>
                <w:bottom w:val="none" w:sz="0" w:space="0" w:color="auto"/>
                <w:right w:val="none" w:sz="0" w:space="0" w:color="auto"/>
              </w:divBdr>
            </w:div>
            <w:div w:id="2042977001">
              <w:marLeft w:val="0"/>
              <w:marRight w:val="0"/>
              <w:marTop w:val="0"/>
              <w:marBottom w:val="0"/>
              <w:divBdr>
                <w:top w:val="none" w:sz="0" w:space="0" w:color="auto"/>
                <w:left w:val="none" w:sz="0" w:space="0" w:color="auto"/>
                <w:bottom w:val="none" w:sz="0" w:space="0" w:color="auto"/>
                <w:right w:val="none" w:sz="0" w:space="0" w:color="auto"/>
              </w:divBdr>
            </w:div>
            <w:div w:id="2052801812">
              <w:marLeft w:val="0"/>
              <w:marRight w:val="0"/>
              <w:marTop w:val="0"/>
              <w:marBottom w:val="0"/>
              <w:divBdr>
                <w:top w:val="none" w:sz="0" w:space="0" w:color="auto"/>
                <w:left w:val="none" w:sz="0" w:space="0" w:color="auto"/>
                <w:bottom w:val="none" w:sz="0" w:space="0" w:color="auto"/>
                <w:right w:val="none" w:sz="0" w:space="0" w:color="auto"/>
              </w:divBdr>
            </w:div>
            <w:div w:id="2070567955">
              <w:marLeft w:val="0"/>
              <w:marRight w:val="0"/>
              <w:marTop w:val="0"/>
              <w:marBottom w:val="0"/>
              <w:divBdr>
                <w:top w:val="none" w:sz="0" w:space="0" w:color="auto"/>
                <w:left w:val="none" w:sz="0" w:space="0" w:color="auto"/>
                <w:bottom w:val="none" w:sz="0" w:space="0" w:color="auto"/>
                <w:right w:val="none" w:sz="0" w:space="0" w:color="auto"/>
              </w:divBdr>
            </w:div>
            <w:div w:id="2075542797">
              <w:marLeft w:val="0"/>
              <w:marRight w:val="0"/>
              <w:marTop w:val="0"/>
              <w:marBottom w:val="0"/>
              <w:divBdr>
                <w:top w:val="none" w:sz="0" w:space="0" w:color="auto"/>
                <w:left w:val="none" w:sz="0" w:space="0" w:color="auto"/>
                <w:bottom w:val="none" w:sz="0" w:space="0" w:color="auto"/>
                <w:right w:val="none" w:sz="0" w:space="0" w:color="auto"/>
              </w:divBdr>
            </w:div>
            <w:div w:id="2076274869">
              <w:marLeft w:val="0"/>
              <w:marRight w:val="0"/>
              <w:marTop w:val="0"/>
              <w:marBottom w:val="0"/>
              <w:divBdr>
                <w:top w:val="none" w:sz="0" w:space="0" w:color="auto"/>
                <w:left w:val="none" w:sz="0" w:space="0" w:color="auto"/>
                <w:bottom w:val="none" w:sz="0" w:space="0" w:color="auto"/>
                <w:right w:val="none" w:sz="0" w:space="0" w:color="auto"/>
              </w:divBdr>
            </w:div>
            <w:div w:id="2096433539">
              <w:marLeft w:val="0"/>
              <w:marRight w:val="0"/>
              <w:marTop w:val="0"/>
              <w:marBottom w:val="0"/>
              <w:divBdr>
                <w:top w:val="none" w:sz="0" w:space="0" w:color="auto"/>
                <w:left w:val="none" w:sz="0" w:space="0" w:color="auto"/>
                <w:bottom w:val="none" w:sz="0" w:space="0" w:color="auto"/>
                <w:right w:val="none" w:sz="0" w:space="0" w:color="auto"/>
              </w:divBdr>
            </w:div>
            <w:div w:id="2101750294">
              <w:marLeft w:val="0"/>
              <w:marRight w:val="0"/>
              <w:marTop w:val="0"/>
              <w:marBottom w:val="0"/>
              <w:divBdr>
                <w:top w:val="none" w:sz="0" w:space="0" w:color="auto"/>
                <w:left w:val="none" w:sz="0" w:space="0" w:color="auto"/>
                <w:bottom w:val="none" w:sz="0" w:space="0" w:color="auto"/>
                <w:right w:val="none" w:sz="0" w:space="0" w:color="auto"/>
              </w:divBdr>
            </w:div>
            <w:div w:id="2104184955">
              <w:marLeft w:val="0"/>
              <w:marRight w:val="0"/>
              <w:marTop w:val="0"/>
              <w:marBottom w:val="0"/>
              <w:divBdr>
                <w:top w:val="none" w:sz="0" w:space="0" w:color="auto"/>
                <w:left w:val="none" w:sz="0" w:space="0" w:color="auto"/>
                <w:bottom w:val="none" w:sz="0" w:space="0" w:color="auto"/>
                <w:right w:val="none" w:sz="0" w:space="0" w:color="auto"/>
              </w:divBdr>
            </w:div>
            <w:div w:id="2108310278">
              <w:marLeft w:val="0"/>
              <w:marRight w:val="0"/>
              <w:marTop w:val="0"/>
              <w:marBottom w:val="0"/>
              <w:divBdr>
                <w:top w:val="none" w:sz="0" w:space="0" w:color="auto"/>
                <w:left w:val="none" w:sz="0" w:space="0" w:color="auto"/>
                <w:bottom w:val="none" w:sz="0" w:space="0" w:color="auto"/>
                <w:right w:val="none" w:sz="0" w:space="0" w:color="auto"/>
              </w:divBdr>
            </w:div>
            <w:div w:id="2114546800">
              <w:marLeft w:val="0"/>
              <w:marRight w:val="0"/>
              <w:marTop w:val="0"/>
              <w:marBottom w:val="0"/>
              <w:divBdr>
                <w:top w:val="none" w:sz="0" w:space="0" w:color="auto"/>
                <w:left w:val="none" w:sz="0" w:space="0" w:color="auto"/>
                <w:bottom w:val="none" w:sz="0" w:space="0" w:color="auto"/>
                <w:right w:val="none" w:sz="0" w:space="0" w:color="auto"/>
              </w:divBdr>
            </w:div>
            <w:div w:id="2121215316">
              <w:marLeft w:val="0"/>
              <w:marRight w:val="0"/>
              <w:marTop w:val="0"/>
              <w:marBottom w:val="0"/>
              <w:divBdr>
                <w:top w:val="none" w:sz="0" w:space="0" w:color="auto"/>
                <w:left w:val="none" w:sz="0" w:space="0" w:color="auto"/>
                <w:bottom w:val="none" w:sz="0" w:space="0" w:color="auto"/>
                <w:right w:val="none" w:sz="0" w:space="0" w:color="auto"/>
              </w:divBdr>
            </w:div>
            <w:div w:id="2131245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841826">
      <w:bodyDiv w:val="1"/>
      <w:marLeft w:val="0"/>
      <w:marRight w:val="0"/>
      <w:marTop w:val="0"/>
      <w:marBottom w:val="0"/>
      <w:divBdr>
        <w:top w:val="none" w:sz="0" w:space="0" w:color="auto"/>
        <w:left w:val="none" w:sz="0" w:space="0" w:color="auto"/>
        <w:bottom w:val="none" w:sz="0" w:space="0" w:color="auto"/>
        <w:right w:val="none" w:sz="0" w:space="0" w:color="auto"/>
      </w:divBdr>
      <w:divsChild>
        <w:div w:id="646907308">
          <w:marLeft w:val="0"/>
          <w:marRight w:val="0"/>
          <w:marTop w:val="0"/>
          <w:marBottom w:val="0"/>
          <w:divBdr>
            <w:top w:val="none" w:sz="0" w:space="0" w:color="auto"/>
            <w:left w:val="none" w:sz="0" w:space="0" w:color="auto"/>
            <w:bottom w:val="none" w:sz="0" w:space="0" w:color="auto"/>
            <w:right w:val="none" w:sz="0" w:space="0" w:color="auto"/>
          </w:divBdr>
          <w:divsChild>
            <w:div w:id="997002709">
              <w:marLeft w:val="0"/>
              <w:marRight w:val="0"/>
              <w:marTop w:val="0"/>
              <w:marBottom w:val="0"/>
              <w:divBdr>
                <w:top w:val="none" w:sz="0" w:space="0" w:color="auto"/>
                <w:left w:val="none" w:sz="0" w:space="0" w:color="auto"/>
                <w:bottom w:val="none" w:sz="0" w:space="0" w:color="auto"/>
                <w:right w:val="none" w:sz="0" w:space="0" w:color="auto"/>
              </w:divBdr>
            </w:div>
            <w:div w:id="849492914">
              <w:marLeft w:val="0"/>
              <w:marRight w:val="0"/>
              <w:marTop w:val="0"/>
              <w:marBottom w:val="0"/>
              <w:divBdr>
                <w:top w:val="none" w:sz="0" w:space="0" w:color="auto"/>
                <w:left w:val="none" w:sz="0" w:space="0" w:color="auto"/>
                <w:bottom w:val="none" w:sz="0" w:space="0" w:color="auto"/>
                <w:right w:val="none" w:sz="0" w:space="0" w:color="auto"/>
              </w:divBdr>
            </w:div>
            <w:div w:id="884610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9149600">
      <w:bodyDiv w:val="1"/>
      <w:marLeft w:val="0"/>
      <w:marRight w:val="0"/>
      <w:marTop w:val="0"/>
      <w:marBottom w:val="0"/>
      <w:divBdr>
        <w:top w:val="none" w:sz="0" w:space="0" w:color="auto"/>
        <w:left w:val="none" w:sz="0" w:space="0" w:color="auto"/>
        <w:bottom w:val="none" w:sz="0" w:space="0" w:color="auto"/>
        <w:right w:val="none" w:sz="0" w:space="0" w:color="auto"/>
      </w:divBdr>
      <w:divsChild>
        <w:div w:id="1321889821">
          <w:marLeft w:val="0"/>
          <w:marRight w:val="0"/>
          <w:marTop w:val="0"/>
          <w:marBottom w:val="0"/>
          <w:divBdr>
            <w:top w:val="none" w:sz="0" w:space="0" w:color="auto"/>
            <w:left w:val="none" w:sz="0" w:space="0" w:color="auto"/>
            <w:bottom w:val="none" w:sz="0" w:space="0" w:color="auto"/>
            <w:right w:val="none" w:sz="0" w:space="0" w:color="auto"/>
          </w:divBdr>
          <w:divsChild>
            <w:div w:id="464278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3010745">
      <w:bodyDiv w:val="1"/>
      <w:marLeft w:val="0"/>
      <w:marRight w:val="0"/>
      <w:marTop w:val="0"/>
      <w:marBottom w:val="0"/>
      <w:divBdr>
        <w:top w:val="none" w:sz="0" w:space="0" w:color="auto"/>
        <w:left w:val="none" w:sz="0" w:space="0" w:color="auto"/>
        <w:bottom w:val="none" w:sz="0" w:space="0" w:color="auto"/>
        <w:right w:val="none" w:sz="0" w:space="0" w:color="auto"/>
      </w:divBdr>
      <w:divsChild>
        <w:div w:id="1377772651">
          <w:marLeft w:val="0"/>
          <w:marRight w:val="0"/>
          <w:marTop w:val="0"/>
          <w:marBottom w:val="0"/>
          <w:divBdr>
            <w:top w:val="none" w:sz="0" w:space="0" w:color="auto"/>
            <w:left w:val="none" w:sz="0" w:space="0" w:color="auto"/>
            <w:bottom w:val="none" w:sz="0" w:space="0" w:color="auto"/>
            <w:right w:val="none" w:sz="0" w:space="0" w:color="auto"/>
          </w:divBdr>
          <w:divsChild>
            <w:div w:id="1883782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3085216">
      <w:bodyDiv w:val="1"/>
      <w:marLeft w:val="0"/>
      <w:marRight w:val="0"/>
      <w:marTop w:val="0"/>
      <w:marBottom w:val="0"/>
      <w:divBdr>
        <w:top w:val="none" w:sz="0" w:space="0" w:color="auto"/>
        <w:left w:val="none" w:sz="0" w:space="0" w:color="auto"/>
        <w:bottom w:val="none" w:sz="0" w:space="0" w:color="auto"/>
        <w:right w:val="none" w:sz="0" w:space="0" w:color="auto"/>
      </w:divBdr>
      <w:divsChild>
        <w:div w:id="260723345">
          <w:marLeft w:val="0"/>
          <w:marRight w:val="0"/>
          <w:marTop w:val="0"/>
          <w:marBottom w:val="0"/>
          <w:divBdr>
            <w:top w:val="none" w:sz="0" w:space="0" w:color="auto"/>
            <w:left w:val="none" w:sz="0" w:space="0" w:color="auto"/>
            <w:bottom w:val="none" w:sz="0" w:space="0" w:color="auto"/>
            <w:right w:val="none" w:sz="0" w:space="0" w:color="auto"/>
          </w:divBdr>
          <w:divsChild>
            <w:div w:id="8602168">
              <w:marLeft w:val="0"/>
              <w:marRight w:val="0"/>
              <w:marTop w:val="0"/>
              <w:marBottom w:val="0"/>
              <w:divBdr>
                <w:top w:val="none" w:sz="0" w:space="0" w:color="auto"/>
                <w:left w:val="none" w:sz="0" w:space="0" w:color="auto"/>
                <w:bottom w:val="none" w:sz="0" w:space="0" w:color="auto"/>
                <w:right w:val="none" w:sz="0" w:space="0" w:color="auto"/>
              </w:divBdr>
            </w:div>
            <w:div w:id="20785257">
              <w:marLeft w:val="0"/>
              <w:marRight w:val="0"/>
              <w:marTop w:val="0"/>
              <w:marBottom w:val="0"/>
              <w:divBdr>
                <w:top w:val="none" w:sz="0" w:space="0" w:color="auto"/>
                <w:left w:val="none" w:sz="0" w:space="0" w:color="auto"/>
                <w:bottom w:val="none" w:sz="0" w:space="0" w:color="auto"/>
                <w:right w:val="none" w:sz="0" w:space="0" w:color="auto"/>
              </w:divBdr>
            </w:div>
            <w:div w:id="65417216">
              <w:marLeft w:val="0"/>
              <w:marRight w:val="0"/>
              <w:marTop w:val="0"/>
              <w:marBottom w:val="0"/>
              <w:divBdr>
                <w:top w:val="none" w:sz="0" w:space="0" w:color="auto"/>
                <w:left w:val="none" w:sz="0" w:space="0" w:color="auto"/>
                <w:bottom w:val="none" w:sz="0" w:space="0" w:color="auto"/>
                <w:right w:val="none" w:sz="0" w:space="0" w:color="auto"/>
              </w:divBdr>
            </w:div>
            <w:div w:id="144201148">
              <w:marLeft w:val="0"/>
              <w:marRight w:val="0"/>
              <w:marTop w:val="0"/>
              <w:marBottom w:val="0"/>
              <w:divBdr>
                <w:top w:val="none" w:sz="0" w:space="0" w:color="auto"/>
                <w:left w:val="none" w:sz="0" w:space="0" w:color="auto"/>
                <w:bottom w:val="none" w:sz="0" w:space="0" w:color="auto"/>
                <w:right w:val="none" w:sz="0" w:space="0" w:color="auto"/>
              </w:divBdr>
            </w:div>
            <w:div w:id="180512402">
              <w:marLeft w:val="0"/>
              <w:marRight w:val="0"/>
              <w:marTop w:val="0"/>
              <w:marBottom w:val="0"/>
              <w:divBdr>
                <w:top w:val="none" w:sz="0" w:space="0" w:color="auto"/>
                <w:left w:val="none" w:sz="0" w:space="0" w:color="auto"/>
                <w:bottom w:val="none" w:sz="0" w:space="0" w:color="auto"/>
                <w:right w:val="none" w:sz="0" w:space="0" w:color="auto"/>
              </w:divBdr>
            </w:div>
            <w:div w:id="183174678">
              <w:marLeft w:val="0"/>
              <w:marRight w:val="0"/>
              <w:marTop w:val="0"/>
              <w:marBottom w:val="0"/>
              <w:divBdr>
                <w:top w:val="none" w:sz="0" w:space="0" w:color="auto"/>
                <w:left w:val="none" w:sz="0" w:space="0" w:color="auto"/>
                <w:bottom w:val="none" w:sz="0" w:space="0" w:color="auto"/>
                <w:right w:val="none" w:sz="0" w:space="0" w:color="auto"/>
              </w:divBdr>
            </w:div>
            <w:div w:id="252907385">
              <w:marLeft w:val="0"/>
              <w:marRight w:val="0"/>
              <w:marTop w:val="0"/>
              <w:marBottom w:val="0"/>
              <w:divBdr>
                <w:top w:val="none" w:sz="0" w:space="0" w:color="auto"/>
                <w:left w:val="none" w:sz="0" w:space="0" w:color="auto"/>
                <w:bottom w:val="none" w:sz="0" w:space="0" w:color="auto"/>
                <w:right w:val="none" w:sz="0" w:space="0" w:color="auto"/>
              </w:divBdr>
            </w:div>
            <w:div w:id="259140049">
              <w:marLeft w:val="0"/>
              <w:marRight w:val="0"/>
              <w:marTop w:val="0"/>
              <w:marBottom w:val="0"/>
              <w:divBdr>
                <w:top w:val="none" w:sz="0" w:space="0" w:color="auto"/>
                <w:left w:val="none" w:sz="0" w:space="0" w:color="auto"/>
                <w:bottom w:val="none" w:sz="0" w:space="0" w:color="auto"/>
                <w:right w:val="none" w:sz="0" w:space="0" w:color="auto"/>
              </w:divBdr>
            </w:div>
            <w:div w:id="273093601">
              <w:marLeft w:val="0"/>
              <w:marRight w:val="0"/>
              <w:marTop w:val="0"/>
              <w:marBottom w:val="0"/>
              <w:divBdr>
                <w:top w:val="none" w:sz="0" w:space="0" w:color="auto"/>
                <w:left w:val="none" w:sz="0" w:space="0" w:color="auto"/>
                <w:bottom w:val="none" w:sz="0" w:space="0" w:color="auto"/>
                <w:right w:val="none" w:sz="0" w:space="0" w:color="auto"/>
              </w:divBdr>
            </w:div>
            <w:div w:id="297564617">
              <w:marLeft w:val="0"/>
              <w:marRight w:val="0"/>
              <w:marTop w:val="0"/>
              <w:marBottom w:val="0"/>
              <w:divBdr>
                <w:top w:val="none" w:sz="0" w:space="0" w:color="auto"/>
                <w:left w:val="none" w:sz="0" w:space="0" w:color="auto"/>
                <w:bottom w:val="none" w:sz="0" w:space="0" w:color="auto"/>
                <w:right w:val="none" w:sz="0" w:space="0" w:color="auto"/>
              </w:divBdr>
            </w:div>
            <w:div w:id="326982806">
              <w:marLeft w:val="0"/>
              <w:marRight w:val="0"/>
              <w:marTop w:val="0"/>
              <w:marBottom w:val="0"/>
              <w:divBdr>
                <w:top w:val="none" w:sz="0" w:space="0" w:color="auto"/>
                <w:left w:val="none" w:sz="0" w:space="0" w:color="auto"/>
                <w:bottom w:val="none" w:sz="0" w:space="0" w:color="auto"/>
                <w:right w:val="none" w:sz="0" w:space="0" w:color="auto"/>
              </w:divBdr>
            </w:div>
            <w:div w:id="348220909">
              <w:marLeft w:val="0"/>
              <w:marRight w:val="0"/>
              <w:marTop w:val="0"/>
              <w:marBottom w:val="0"/>
              <w:divBdr>
                <w:top w:val="none" w:sz="0" w:space="0" w:color="auto"/>
                <w:left w:val="none" w:sz="0" w:space="0" w:color="auto"/>
                <w:bottom w:val="none" w:sz="0" w:space="0" w:color="auto"/>
                <w:right w:val="none" w:sz="0" w:space="0" w:color="auto"/>
              </w:divBdr>
            </w:div>
            <w:div w:id="351537263">
              <w:marLeft w:val="0"/>
              <w:marRight w:val="0"/>
              <w:marTop w:val="0"/>
              <w:marBottom w:val="0"/>
              <w:divBdr>
                <w:top w:val="none" w:sz="0" w:space="0" w:color="auto"/>
                <w:left w:val="none" w:sz="0" w:space="0" w:color="auto"/>
                <w:bottom w:val="none" w:sz="0" w:space="0" w:color="auto"/>
                <w:right w:val="none" w:sz="0" w:space="0" w:color="auto"/>
              </w:divBdr>
            </w:div>
            <w:div w:id="355008845">
              <w:marLeft w:val="0"/>
              <w:marRight w:val="0"/>
              <w:marTop w:val="0"/>
              <w:marBottom w:val="0"/>
              <w:divBdr>
                <w:top w:val="none" w:sz="0" w:space="0" w:color="auto"/>
                <w:left w:val="none" w:sz="0" w:space="0" w:color="auto"/>
                <w:bottom w:val="none" w:sz="0" w:space="0" w:color="auto"/>
                <w:right w:val="none" w:sz="0" w:space="0" w:color="auto"/>
              </w:divBdr>
            </w:div>
            <w:div w:id="380519586">
              <w:marLeft w:val="0"/>
              <w:marRight w:val="0"/>
              <w:marTop w:val="0"/>
              <w:marBottom w:val="0"/>
              <w:divBdr>
                <w:top w:val="none" w:sz="0" w:space="0" w:color="auto"/>
                <w:left w:val="none" w:sz="0" w:space="0" w:color="auto"/>
                <w:bottom w:val="none" w:sz="0" w:space="0" w:color="auto"/>
                <w:right w:val="none" w:sz="0" w:space="0" w:color="auto"/>
              </w:divBdr>
            </w:div>
            <w:div w:id="429206912">
              <w:marLeft w:val="0"/>
              <w:marRight w:val="0"/>
              <w:marTop w:val="0"/>
              <w:marBottom w:val="0"/>
              <w:divBdr>
                <w:top w:val="none" w:sz="0" w:space="0" w:color="auto"/>
                <w:left w:val="none" w:sz="0" w:space="0" w:color="auto"/>
                <w:bottom w:val="none" w:sz="0" w:space="0" w:color="auto"/>
                <w:right w:val="none" w:sz="0" w:space="0" w:color="auto"/>
              </w:divBdr>
            </w:div>
            <w:div w:id="451246309">
              <w:marLeft w:val="0"/>
              <w:marRight w:val="0"/>
              <w:marTop w:val="0"/>
              <w:marBottom w:val="0"/>
              <w:divBdr>
                <w:top w:val="none" w:sz="0" w:space="0" w:color="auto"/>
                <w:left w:val="none" w:sz="0" w:space="0" w:color="auto"/>
                <w:bottom w:val="none" w:sz="0" w:space="0" w:color="auto"/>
                <w:right w:val="none" w:sz="0" w:space="0" w:color="auto"/>
              </w:divBdr>
            </w:div>
            <w:div w:id="483665850">
              <w:marLeft w:val="0"/>
              <w:marRight w:val="0"/>
              <w:marTop w:val="0"/>
              <w:marBottom w:val="0"/>
              <w:divBdr>
                <w:top w:val="none" w:sz="0" w:space="0" w:color="auto"/>
                <w:left w:val="none" w:sz="0" w:space="0" w:color="auto"/>
                <w:bottom w:val="none" w:sz="0" w:space="0" w:color="auto"/>
                <w:right w:val="none" w:sz="0" w:space="0" w:color="auto"/>
              </w:divBdr>
            </w:div>
            <w:div w:id="489643185">
              <w:marLeft w:val="0"/>
              <w:marRight w:val="0"/>
              <w:marTop w:val="0"/>
              <w:marBottom w:val="0"/>
              <w:divBdr>
                <w:top w:val="none" w:sz="0" w:space="0" w:color="auto"/>
                <w:left w:val="none" w:sz="0" w:space="0" w:color="auto"/>
                <w:bottom w:val="none" w:sz="0" w:space="0" w:color="auto"/>
                <w:right w:val="none" w:sz="0" w:space="0" w:color="auto"/>
              </w:divBdr>
            </w:div>
            <w:div w:id="518156826">
              <w:marLeft w:val="0"/>
              <w:marRight w:val="0"/>
              <w:marTop w:val="0"/>
              <w:marBottom w:val="0"/>
              <w:divBdr>
                <w:top w:val="none" w:sz="0" w:space="0" w:color="auto"/>
                <w:left w:val="none" w:sz="0" w:space="0" w:color="auto"/>
                <w:bottom w:val="none" w:sz="0" w:space="0" w:color="auto"/>
                <w:right w:val="none" w:sz="0" w:space="0" w:color="auto"/>
              </w:divBdr>
            </w:div>
            <w:div w:id="524825821">
              <w:marLeft w:val="0"/>
              <w:marRight w:val="0"/>
              <w:marTop w:val="0"/>
              <w:marBottom w:val="0"/>
              <w:divBdr>
                <w:top w:val="none" w:sz="0" w:space="0" w:color="auto"/>
                <w:left w:val="none" w:sz="0" w:space="0" w:color="auto"/>
                <w:bottom w:val="none" w:sz="0" w:space="0" w:color="auto"/>
                <w:right w:val="none" w:sz="0" w:space="0" w:color="auto"/>
              </w:divBdr>
            </w:div>
            <w:div w:id="568342647">
              <w:marLeft w:val="0"/>
              <w:marRight w:val="0"/>
              <w:marTop w:val="0"/>
              <w:marBottom w:val="0"/>
              <w:divBdr>
                <w:top w:val="none" w:sz="0" w:space="0" w:color="auto"/>
                <w:left w:val="none" w:sz="0" w:space="0" w:color="auto"/>
                <w:bottom w:val="none" w:sz="0" w:space="0" w:color="auto"/>
                <w:right w:val="none" w:sz="0" w:space="0" w:color="auto"/>
              </w:divBdr>
            </w:div>
            <w:div w:id="603803131">
              <w:marLeft w:val="0"/>
              <w:marRight w:val="0"/>
              <w:marTop w:val="0"/>
              <w:marBottom w:val="0"/>
              <w:divBdr>
                <w:top w:val="none" w:sz="0" w:space="0" w:color="auto"/>
                <w:left w:val="none" w:sz="0" w:space="0" w:color="auto"/>
                <w:bottom w:val="none" w:sz="0" w:space="0" w:color="auto"/>
                <w:right w:val="none" w:sz="0" w:space="0" w:color="auto"/>
              </w:divBdr>
            </w:div>
            <w:div w:id="605969254">
              <w:marLeft w:val="0"/>
              <w:marRight w:val="0"/>
              <w:marTop w:val="0"/>
              <w:marBottom w:val="0"/>
              <w:divBdr>
                <w:top w:val="none" w:sz="0" w:space="0" w:color="auto"/>
                <w:left w:val="none" w:sz="0" w:space="0" w:color="auto"/>
                <w:bottom w:val="none" w:sz="0" w:space="0" w:color="auto"/>
                <w:right w:val="none" w:sz="0" w:space="0" w:color="auto"/>
              </w:divBdr>
            </w:div>
            <w:div w:id="609315112">
              <w:marLeft w:val="0"/>
              <w:marRight w:val="0"/>
              <w:marTop w:val="0"/>
              <w:marBottom w:val="0"/>
              <w:divBdr>
                <w:top w:val="none" w:sz="0" w:space="0" w:color="auto"/>
                <w:left w:val="none" w:sz="0" w:space="0" w:color="auto"/>
                <w:bottom w:val="none" w:sz="0" w:space="0" w:color="auto"/>
                <w:right w:val="none" w:sz="0" w:space="0" w:color="auto"/>
              </w:divBdr>
            </w:div>
            <w:div w:id="629093911">
              <w:marLeft w:val="0"/>
              <w:marRight w:val="0"/>
              <w:marTop w:val="0"/>
              <w:marBottom w:val="0"/>
              <w:divBdr>
                <w:top w:val="none" w:sz="0" w:space="0" w:color="auto"/>
                <w:left w:val="none" w:sz="0" w:space="0" w:color="auto"/>
                <w:bottom w:val="none" w:sz="0" w:space="0" w:color="auto"/>
                <w:right w:val="none" w:sz="0" w:space="0" w:color="auto"/>
              </w:divBdr>
            </w:div>
            <w:div w:id="659503440">
              <w:marLeft w:val="0"/>
              <w:marRight w:val="0"/>
              <w:marTop w:val="0"/>
              <w:marBottom w:val="0"/>
              <w:divBdr>
                <w:top w:val="none" w:sz="0" w:space="0" w:color="auto"/>
                <w:left w:val="none" w:sz="0" w:space="0" w:color="auto"/>
                <w:bottom w:val="none" w:sz="0" w:space="0" w:color="auto"/>
                <w:right w:val="none" w:sz="0" w:space="0" w:color="auto"/>
              </w:divBdr>
            </w:div>
            <w:div w:id="660624295">
              <w:marLeft w:val="0"/>
              <w:marRight w:val="0"/>
              <w:marTop w:val="0"/>
              <w:marBottom w:val="0"/>
              <w:divBdr>
                <w:top w:val="none" w:sz="0" w:space="0" w:color="auto"/>
                <w:left w:val="none" w:sz="0" w:space="0" w:color="auto"/>
                <w:bottom w:val="none" w:sz="0" w:space="0" w:color="auto"/>
                <w:right w:val="none" w:sz="0" w:space="0" w:color="auto"/>
              </w:divBdr>
            </w:div>
            <w:div w:id="667903617">
              <w:marLeft w:val="0"/>
              <w:marRight w:val="0"/>
              <w:marTop w:val="0"/>
              <w:marBottom w:val="0"/>
              <w:divBdr>
                <w:top w:val="none" w:sz="0" w:space="0" w:color="auto"/>
                <w:left w:val="none" w:sz="0" w:space="0" w:color="auto"/>
                <w:bottom w:val="none" w:sz="0" w:space="0" w:color="auto"/>
                <w:right w:val="none" w:sz="0" w:space="0" w:color="auto"/>
              </w:divBdr>
            </w:div>
            <w:div w:id="672076494">
              <w:marLeft w:val="0"/>
              <w:marRight w:val="0"/>
              <w:marTop w:val="0"/>
              <w:marBottom w:val="0"/>
              <w:divBdr>
                <w:top w:val="none" w:sz="0" w:space="0" w:color="auto"/>
                <w:left w:val="none" w:sz="0" w:space="0" w:color="auto"/>
                <w:bottom w:val="none" w:sz="0" w:space="0" w:color="auto"/>
                <w:right w:val="none" w:sz="0" w:space="0" w:color="auto"/>
              </w:divBdr>
            </w:div>
            <w:div w:id="672727163">
              <w:marLeft w:val="0"/>
              <w:marRight w:val="0"/>
              <w:marTop w:val="0"/>
              <w:marBottom w:val="0"/>
              <w:divBdr>
                <w:top w:val="none" w:sz="0" w:space="0" w:color="auto"/>
                <w:left w:val="none" w:sz="0" w:space="0" w:color="auto"/>
                <w:bottom w:val="none" w:sz="0" w:space="0" w:color="auto"/>
                <w:right w:val="none" w:sz="0" w:space="0" w:color="auto"/>
              </w:divBdr>
            </w:div>
            <w:div w:id="700132882">
              <w:marLeft w:val="0"/>
              <w:marRight w:val="0"/>
              <w:marTop w:val="0"/>
              <w:marBottom w:val="0"/>
              <w:divBdr>
                <w:top w:val="none" w:sz="0" w:space="0" w:color="auto"/>
                <w:left w:val="none" w:sz="0" w:space="0" w:color="auto"/>
                <w:bottom w:val="none" w:sz="0" w:space="0" w:color="auto"/>
                <w:right w:val="none" w:sz="0" w:space="0" w:color="auto"/>
              </w:divBdr>
            </w:div>
            <w:div w:id="733965369">
              <w:marLeft w:val="0"/>
              <w:marRight w:val="0"/>
              <w:marTop w:val="0"/>
              <w:marBottom w:val="0"/>
              <w:divBdr>
                <w:top w:val="none" w:sz="0" w:space="0" w:color="auto"/>
                <w:left w:val="none" w:sz="0" w:space="0" w:color="auto"/>
                <w:bottom w:val="none" w:sz="0" w:space="0" w:color="auto"/>
                <w:right w:val="none" w:sz="0" w:space="0" w:color="auto"/>
              </w:divBdr>
            </w:div>
            <w:div w:id="752437927">
              <w:marLeft w:val="0"/>
              <w:marRight w:val="0"/>
              <w:marTop w:val="0"/>
              <w:marBottom w:val="0"/>
              <w:divBdr>
                <w:top w:val="none" w:sz="0" w:space="0" w:color="auto"/>
                <w:left w:val="none" w:sz="0" w:space="0" w:color="auto"/>
                <w:bottom w:val="none" w:sz="0" w:space="0" w:color="auto"/>
                <w:right w:val="none" w:sz="0" w:space="0" w:color="auto"/>
              </w:divBdr>
            </w:div>
            <w:div w:id="786509946">
              <w:marLeft w:val="0"/>
              <w:marRight w:val="0"/>
              <w:marTop w:val="0"/>
              <w:marBottom w:val="0"/>
              <w:divBdr>
                <w:top w:val="none" w:sz="0" w:space="0" w:color="auto"/>
                <w:left w:val="none" w:sz="0" w:space="0" w:color="auto"/>
                <w:bottom w:val="none" w:sz="0" w:space="0" w:color="auto"/>
                <w:right w:val="none" w:sz="0" w:space="0" w:color="auto"/>
              </w:divBdr>
            </w:div>
            <w:div w:id="819421045">
              <w:marLeft w:val="0"/>
              <w:marRight w:val="0"/>
              <w:marTop w:val="0"/>
              <w:marBottom w:val="0"/>
              <w:divBdr>
                <w:top w:val="none" w:sz="0" w:space="0" w:color="auto"/>
                <w:left w:val="none" w:sz="0" w:space="0" w:color="auto"/>
                <w:bottom w:val="none" w:sz="0" w:space="0" w:color="auto"/>
                <w:right w:val="none" w:sz="0" w:space="0" w:color="auto"/>
              </w:divBdr>
            </w:div>
            <w:div w:id="833186611">
              <w:marLeft w:val="0"/>
              <w:marRight w:val="0"/>
              <w:marTop w:val="0"/>
              <w:marBottom w:val="0"/>
              <w:divBdr>
                <w:top w:val="none" w:sz="0" w:space="0" w:color="auto"/>
                <w:left w:val="none" w:sz="0" w:space="0" w:color="auto"/>
                <w:bottom w:val="none" w:sz="0" w:space="0" w:color="auto"/>
                <w:right w:val="none" w:sz="0" w:space="0" w:color="auto"/>
              </w:divBdr>
            </w:div>
            <w:div w:id="837773993">
              <w:marLeft w:val="0"/>
              <w:marRight w:val="0"/>
              <w:marTop w:val="0"/>
              <w:marBottom w:val="0"/>
              <w:divBdr>
                <w:top w:val="none" w:sz="0" w:space="0" w:color="auto"/>
                <w:left w:val="none" w:sz="0" w:space="0" w:color="auto"/>
                <w:bottom w:val="none" w:sz="0" w:space="0" w:color="auto"/>
                <w:right w:val="none" w:sz="0" w:space="0" w:color="auto"/>
              </w:divBdr>
            </w:div>
            <w:div w:id="838039983">
              <w:marLeft w:val="0"/>
              <w:marRight w:val="0"/>
              <w:marTop w:val="0"/>
              <w:marBottom w:val="0"/>
              <w:divBdr>
                <w:top w:val="none" w:sz="0" w:space="0" w:color="auto"/>
                <w:left w:val="none" w:sz="0" w:space="0" w:color="auto"/>
                <w:bottom w:val="none" w:sz="0" w:space="0" w:color="auto"/>
                <w:right w:val="none" w:sz="0" w:space="0" w:color="auto"/>
              </w:divBdr>
            </w:div>
            <w:div w:id="933173872">
              <w:marLeft w:val="0"/>
              <w:marRight w:val="0"/>
              <w:marTop w:val="0"/>
              <w:marBottom w:val="0"/>
              <w:divBdr>
                <w:top w:val="none" w:sz="0" w:space="0" w:color="auto"/>
                <w:left w:val="none" w:sz="0" w:space="0" w:color="auto"/>
                <w:bottom w:val="none" w:sz="0" w:space="0" w:color="auto"/>
                <w:right w:val="none" w:sz="0" w:space="0" w:color="auto"/>
              </w:divBdr>
            </w:div>
            <w:div w:id="946812389">
              <w:marLeft w:val="0"/>
              <w:marRight w:val="0"/>
              <w:marTop w:val="0"/>
              <w:marBottom w:val="0"/>
              <w:divBdr>
                <w:top w:val="none" w:sz="0" w:space="0" w:color="auto"/>
                <w:left w:val="none" w:sz="0" w:space="0" w:color="auto"/>
                <w:bottom w:val="none" w:sz="0" w:space="0" w:color="auto"/>
                <w:right w:val="none" w:sz="0" w:space="0" w:color="auto"/>
              </w:divBdr>
            </w:div>
            <w:div w:id="953555873">
              <w:marLeft w:val="0"/>
              <w:marRight w:val="0"/>
              <w:marTop w:val="0"/>
              <w:marBottom w:val="0"/>
              <w:divBdr>
                <w:top w:val="none" w:sz="0" w:space="0" w:color="auto"/>
                <w:left w:val="none" w:sz="0" w:space="0" w:color="auto"/>
                <w:bottom w:val="none" w:sz="0" w:space="0" w:color="auto"/>
                <w:right w:val="none" w:sz="0" w:space="0" w:color="auto"/>
              </w:divBdr>
            </w:div>
            <w:div w:id="989794208">
              <w:marLeft w:val="0"/>
              <w:marRight w:val="0"/>
              <w:marTop w:val="0"/>
              <w:marBottom w:val="0"/>
              <w:divBdr>
                <w:top w:val="none" w:sz="0" w:space="0" w:color="auto"/>
                <w:left w:val="none" w:sz="0" w:space="0" w:color="auto"/>
                <w:bottom w:val="none" w:sz="0" w:space="0" w:color="auto"/>
                <w:right w:val="none" w:sz="0" w:space="0" w:color="auto"/>
              </w:divBdr>
            </w:div>
            <w:div w:id="1013650114">
              <w:marLeft w:val="0"/>
              <w:marRight w:val="0"/>
              <w:marTop w:val="0"/>
              <w:marBottom w:val="0"/>
              <w:divBdr>
                <w:top w:val="none" w:sz="0" w:space="0" w:color="auto"/>
                <w:left w:val="none" w:sz="0" w:space="0" w:color="auto"/>
                <w:bottom w:val="none" w:sz="0" w:space="0" w:color="auto"/>
                <w:right w:val="none" w:sz="0" w:space="0" w:color="auto"/>
              </w:divBdr>
            </w:div>
            <w:div w:id="1057162783">
              <w:marLeft w:val="0"/>
              <w:marRight w:val="0"/>
              <w:marTop w:val="0"/>
              <w:marBottom w:val="0"/>
              <w:divBdr>
                <w:top w:val="none" w:sz="0" w:space="0" w:color="auto"/>
                <w:left w:val="none" w:sz="0" w:space="0" w:color="auto"/>
                <w:bottom w:val="none" w:sz="0" w:space="0" w:color="auto"/>
                <w:right w:val="none" w:sz="0" w:space="0" w:color="auto"/>
              </w:divBdr>
            </w:div>
            <w:div w:id="1070538039">
              <w:marLeft w:val="0"/>
              <w:marRight w:val="0"/>
              <w:marTop w:val="0"/>
              <w:marBottom w:val="0"/>
              <w:divBdr>
                <w:top w:val="none" w:sz="0" w:space="0" w:color="auto"/>
                <w:left w:val="none" w:sz="0" w:space="0" w:color="auto"/>
                <w:bottom w:val="none" w:sz="0" w:space="0" w:color="auto"/>
                <w:right w:val="none" w:sz="0" w:space="0" w:color="auto"/>
              </w:divBdr>
            </w:div>
            <w:div w:id="1073505714">
              <w:marLeft w:val="0"/>
              <w:marRight w:val="0"/>
              <w:marTop w:val="0"/>
              <w:marBottom w:val="0"/>
              <w:divBdr>
                <w:top w:val="none" w:sz="0" w:space="0" w:color="auto"/>
                <w:left w:val="none" w:sz="0" w:space="0" w:color="auto"/>
                <w:bottom w:val="none" w:sz="0" w:space="0" w:color="auto"/>
                <w:right w:val="none" w:sz="0" w:space="0" w:color="auto"/>
              </w:divBdr>
            </w:div>
            <w:div w:id="1092700863">
              <w:marLeft w:val="0"/>
              <w:marRight w:val="0"/>
              <w:marTop w:val="0"/>
              <w:marBottom w:val="0"/>
              <w:divBdr>
                <w:top w:val="none" w:sz="0" w:space="0" w:color="auto"/>
                <w:left w:val="none" w:sz="0" w:space="0" w:color="auto"/>
                <w:bottom w:val="none" w:sz="0" w:space="0" w:color="auto"/>
                <w:right w:val="none" w:sz="0" w:space="0" w:color="auto"/>
              </w:divBdr>
            </w:div>
            <w:div w:id="1104763016">
              <w:marLeft w:val="0"/>
              <w:marRight w:val="0"/>
              <w:marTop w:val="0"/>
              <w:marBottom w:val="0"/>
              <w:divBdr>
                <w:top w:val="none" w:sz="0" w:space="0" w:color="auto"/>
                <w:left w:val="none" w:sz="0" w:space="0" w:color="auto"/>
                <w:bottom w:val="none" w:sz="0" w:space="0" w:color="auto"/>
                <w:right w:val="none" w:sz="0" w:space="0" w:color="auto"/>
              </w:divBdr>
            </w:div>
            <w:div w:id="1110127879">
              <w:marLeft w:val="0"/>
              <w:marRight w:val="0"/>
              <w:marTop w:val="0"/>
              <w:marBottom w:val="0"/>
              <w:divBdr>
                <w:top w:val="none" w:sz="0" w:space="0" w:color="auto"/>
                <w:left w:val="none" w:sz="0" w:space="0" w:color="auto"/>
                <w:bottom w:val="none" w:sz="0" w:space="0" w:color="auto"/>
                <w:right w:val="none" w:sz="0" w:space="0" w:color="auto"/>
              </w:divBdr>
            </w:div>
            <w:div w:id="1118067865">
              <w:marLeft w:val="0"/>
              <w:marRight w:val="0"/>
              <w:marTop w:val="0"/>
              <w:marBottom w:val="0"/>
              <w:divBdr>
                <w:top w:val="none" w:sz="0" w:space="0" w:color="auto"/>
                <w:left w:val="none" w:sz="0" w:space="0" w:color="auto"/>
                <w:bottom w:val="none" w:sz="0" w:space="0" w:color="auto"/>
                <w:right w:val="none" w:sz="0" w:space="0" w:color="auto"/>
              </w:divBdr>
            </w:div>
            <w:div w:id="1120607695">
              <w:marLeft w:val="0"/>
              <w:marRight w:val="0"/>
              <w:marTop w:val="0"/>
              <w:marBottom w:val="0"/>
              <w:divBdr>
                <w:top w:val="none" w:sz="0" w:space="0" w:color="auto"/>
                <w:left w:val="none" w:sz="0" w:space="0" w:color="auto"/>
                <w:bottom w:val="none" w:sz="0" w:space="0" w:color="auto"/>
                <w:right w:val="none" w:sz="0" w:space="0" w:color="auto"/>
              </w:divBdr>
            </w:div>
            <w:div w:id="1145048423">
              <w:marLeft w:val="0"/>
              <w:marRight w:val="0"/>
              <w:marTop w:val="0"/>
              <w:marBottom w:val="0"/>
              <w:divBdr>
                <w:top w:val="none" w:sz="0" w:space="0" w:color="auto"/>
                <w:left w:val="none" w:sz="0" w:space="0" w:color="auto"/>
                <w:bottom w:val="none" w:sz="0" w:space="0" w:color="auto"/>
                <w:right w:val="none" w:sz="0" w:space="0" w:color="auto"/>
              </w:divBdr>
            </w:div>
            <w:div w:id="1167592655">
              <w:marLeft w:val="0"/>
              <w:marRight w:val="0"/>
              <w:marTop w:val="0"/>
              <w:marBottom w:val="0"/>
              <w:divBdr>
                <w:top w:val="none" w:sz="0" w:space="0" w:color="auto"/>
                <w:left w:val="none" w:sz="0" w:space="0" w:color="auto"/>
                <w:bottom w:val="none" w:sz="0" w:space="0" w:color="auto"/>
                <w:right w:val="none" w:sz="0" w:space="0" w:color="auto"/>
              </w:divBdr>
            </w:div>
            <w:div w:id="1184440101">
              <w:marLeft w:val="0"/>
              <w:marRight w:val="0"/>
              <w:marTop w:val="0"/>
              <w:marBottom w:val="0"/>
              <w:divBdr>
                <w:top w:val="none" w:sz="0" w:space="0" w:color="auto"/>
                <w:left w:val="none" w:sz="0" w:space="0" w:color="auto"/>
                <w:bottom w:val="none" w:sz="0" w:space="0" w:color="auto"/>
                <w:right w:val="none" w:sz="0" w:space="0" w:color="auto"/>
              </w:divBdr>
            </w:div>
            <w:div w:id="1214200478">
              <w:marLeft w:val="0"/>
              <w:marRight w:val="0"/>
              <w:marTop w:val="0"/>
              <w:marBottom w:val="0"/>
              <w:divBdr>
                <w:top w:val="none" w:sz="0" w:space="0" w:color="auto"/>
                <w:left w:val="none" w:sz="0" w:space="0" w:color="auto"/>
                <w:bottom w:val="none" w:sz="0" w:space="0" w:color="auto"/>
                <w:right w:val="none" w:sz="0" w:space="0" w:color="auto"/>
              </w:divBdr>
            </w:div>
            <w:div w:id="1237590944">
              <w:marLeft w:val="0"/>
              <w:marRight w:val="0"/>
              <w:marTop w:val="0"/>
              <w:marBottom w:val="0"/>
              <w:divBdr>
                <w:top w:val="none" w:sz="0" w:space="0" w:color="auto"/>
                <w:left w:val="none" w:sz="0" w:space="0" w:color="auto"/>
                <w:bottom w:val="none" w:sz="0" w:space="0" w:color="auto"/>
                <w:right w:val="none" w:sz="0" w:space="0" w:color="auto"/>
              </w:divBdr>
            </w:div>
            <w:div w:id="1240285134">
              <w:marLeft w:val="0"/>
              <w:marRight w:val="0"/>
              <w:marTop w:val="0"/>
              <w:marBottom w:val="0"/>
              <w:divBdr>
                <w:top w:val="none" w:sz="0" w:space="0" w:color="auto"/>
                <w:left w:val="none" w:sz="0" w:space="0" w:color="auto"/>
                <w:bottom w:val="none" w:sz="0" w:space="0" w:color="auto"/>
                <w:right w:val="none" w:sz="0" w:space="0" w:color="auto"/>
              </w:divBdr>
            </w:div>
            <w:div w:id="1250626119">
              <w:marLeft w:val="0"/>
              <w:marRight w:val="0"/>
              <w:marTop w:val="0"/>
              <w:marBottom w:val="0"/>
              <w:divBdr>
                <w:top w:val="none" w:sz="0" w:space="0" w:color="auto"/>
                <w:left w:val="none" w:sz="0" w:space="0" w:color="auto"/>
                <w:bottom w:val="none" w:sz="0" w:space="0" w:color="auto"/>
                <w:right w:val="none" w:sz="0" w:space="0" w:color="auto"/>
              </w:divBdr>
            </w:div>
            <w:div w:id="1291015916">
              <w:marLeft w:val="0"/>
              <w:marRight w:val="0"/>
              <w:marTop w:val="0"/>
              <w:marBottom w:val="0"/>
              <w:divBdr>
                <w:top w:val="none" w:sz="0" w:space="0" w:color="auto"/>
                <w:left w:val="none" w:sz="0" w:space="0" w:color="auto"/>
                <w:bottom w:val="none" w:sz="0" w:space="0" w:color="auto"/>
                <w:right w:val="none" w:sz="0" w:space="0" w:color="auto"/>
              </w:divBdr>
            </w:div>
            <w:div w:id="1337726962">
              <w:marLeft w:val="0"/>
              <w:marRight w:val="0"/>
              <w:marTop w:val="0"/>
              <w:marBottom w:val="0"/>
              <w:divBdr>
                <w:top w:val="none" w:sz="0" w:space="0" w:color="auto"/>
                <w:left w:val="none" w:sz="0" w:space="0" w:color="auto"/>
                <w:bottom w:val="none" w:sz="0" w:space="0" w:color="auto"/>
                <w:right w:val="none" w:sz="0" w:space="0" w:color="auto"/>
              </w:divBdr>
            </w:div>
            <w:div w:id="1344428967">
              <w:marLeft w:val="0"/>
              <w:marRight w:val="0"/>
              <w:marTop w:val="0"/>
              <w:marBottom w:val="0"/>
              <w:divBdr>
                <w:top w:val="none" w:sz="0" w:space="0" w:color="auto"/>
                <w:left w:val="none" w:sz="0" w:space="0" w:color="auto"/>
                <w:bottom w:val="none" w:sz="0" w:space="0" w:color="auto"/>
                <w:right w:val="none" w:sz="0" w:space="0" w:color="auto"/>
              </w:divBdr>
            </w:div>
            <w:div w:id="1352877399">
              <w:marLeft w:val="0"/>
              <w:marRight w:val="0"/>
              <w:marTop w:val="0"/>
              <w:marBottom w:val="0"/>
              <w:divBdr>
                <w:top w:val="none" w:sz="0" w:space="0" w:color="auto"/>
                <w:left w:val="none" w:sz="0" w:space="0" w:color="auto"/>
                <w:bottom w:val="none" w:sz="0" w:space="0" w:color="auto"/>
                <w:right w:val="none" w:sz="0" w:space="0" w:color="auto"/>
              </w:divBdr>
            </w:div>
            <w:div w:id="1392002139">
              <w:marLeft w:val="0"/>
              <w:marRight w:val="0"/>
              <w:marTop w:val="0"/>
              <w:marBottom w:val="0"/>
              <w:divBdr>
                <w:top w:val="none" w:sz="0" w:space="0" w:color="auto"/>
                <w:left w:val="none" w:sz="0" w:space="0" w:color="auto"/>
                <w:bottom w:val="none" w:sz="0" w:space="0" w:color="auto"/>
                <w:right w:val="none" w:sz="0" w:space="0" w:color="auto"/>
              </w:divBdr>
            </w:div>
            <w:div w:id="1394549733">
              <w:marLeft w:val="0"/>
              <w:marRight w:val="0"/>
              <w:marTop w:val="0"/>
              <w:marBottom w:val="0"/>
              <w:divBdr>
                <w:top w:val="none" w:sz="0" w:space="0" w:color="auto"/>
                <w:left w:val="none" w:sz="0" w:space="0" w:color="auto"/>
                <w:bottom w:val="none" w:sz="0" w:space="0" w:color="auto"/>
                <w:right w:val="none" w:sz="0" w:space="0" w:color="auto"/>
              </w:divBdr>
            </w:div>
            <w:div w:id="1420247402">
              <w:marLeft w:val="0"/>
              <w:marRight w:val="0"/>
              <w:marTop w:val="0"/>
              <w:marBottom w:val="0"/>
              <w:divBdr>
                <w:top w:val="none" w:sz="0" w:space="0" w:color="auto"/>
                <w:left w:val="none" w:sz="0" w:space="0" w:color="auto"/>
                <w:bottom w:val="none" w:sz="0" w:space="0" w:color="auto"/>
                <w:right w:val="none" w:sz="0" w:space="0" w:color="auto"/>
              </w:divBdr>
            </w:div>
            <w:div w:id="1446464482">
              <w:marLeft w:val="0"/>
              <w:marRight w:val="0"/>
              <w:marTop w:val="0"/>
              <w:marBottom w:val="0"/>
              <w:divBdr>
                <w:top w:val="none" w:sz="0" w:space="0" w:color="auto"/>
                <w:left w:val="none" w:sz="0" w:space="0" w:color="auto"/>
                <w:bottom w:val="none" w:sz="0" w:space="0" w:color="auto"/>
                <w:right w:val="none" w:sz="0" w:space="0" w:color="auto"/>
              </w:divBdr>
            </w:div>
            <w:div w:id="1487698304">
              <w:marLeft w:val="0"/>
              <w:marRight w:val="0"/>
              <w:marTop w:val="0"/>
              <w:marBottom w:val="0"/>
              <w:divBdr>
                <w:top w:val="none" w:sz="0" w:space="0" w:color="auto"/>
                <w:left w:val="none" w:sz="0" w:space="0" w:color="auto"/>
                <w:bottom w:val="none" w:sz="0" w:space="0" w:color="auto"/>
                <w:right w:val="none" w:sz="0" w:space="0" w:color="auto"/>
              </w:divBdr>
            </w:div>
            <w:div w:id="1529370576">
              <w:marLeft w:val="0"/>
              <w:marRight w:val="0"/>
              <w:marTop w:val="0"/>
              <w:marBottom w:val="0"/>
              <w:divBdr>
                <w:top w:val="none" w:sz="0" w:space="0" w:color="auto"/>
                <w:left w:val="none" w:sz="0" w:space="0" w:color="auto"/>
                <w:bottom w:val="none" w:sz="0" w:space="0" w:color="auto"/>
                <w:right w:val="none" w:sz="0" w:space="0" w:color="auto"/>
              </w:divBdr>
            </w:div>
            <w:div w:id="1535381064">
              <w:marLeft w:val="0"/>
              <w:marRight w:val="0"/>
              <w:marTop w:val="0"/>
              <w:marBottom w:val="0"/>
              <w:divBdr>
                <w:top w:val="none" w:sz="0" w:space="0" w:color="auto"/>
                <w:left w:val="none" w:sz="0" w:space="0" w:color="auto"/>
                <w:bottom w:val="none" w:sz="0" w:space="0" w:color="auto"/>
                <w:right w:val="none" w:sz="0" w:space="0" w:color="auto"/>
              </w:divBdr>
            </w:div>
            <w:div w:id="1550535886">
              <w:marLeft w:val="0"/>
              <w:marRight w:val="0"/>
              <w:marTop w:val="0"/>
              <w:marBottom w:val="0"/>
              <w:divBdr>
                <w:top w:val="none" w:sz="0" w:space="0" w:color="auto"/>
                <w:left w:val="none" w:sz="0" w:space="0" w:color="auto"/>
                <w:bottom w:val="none" w:sz="0" w:space="0" w:color="auto"/>
                <w:right w:val="none" w:sz="0" w:space="0" w:color="auto"/>
              </w:divBdr>
            </w:div>
            <w:div w:id="1587882458">
              <w:marLeft w:val="0"/>
              <w:marRight w:val="0"/>
              <w:marTop w:val="0"/>
              <w:marBottom w:val="0"/>
              <w:divBdr>
                <w:top w:val="none" w:sz="0" w:space="0" w:color="auto"/>
                <w:left w:val="none" w:sz="0" w:space="0" w:color="auto"/>
                <w:bottom w:val="none" w:sz="0" w:space="0" w:color="auto"/>
                <w:right w:val="none" w:sz="0" w:space="0" w:color="auto"/>
              </w:divBdr>
            </w:div>
            <w:div w:id="1592547410">
              <w:marLeft w:val="0"/>
              <w:marRight w:val="0"/>
              <w:marTop w:val="0"/>
              <w:marBottom w:val="0"/>
              <w:divBdr>
                <w:top w:val="none" w:sz="0" w:space="0" w:color="auto"/>
                <w:left w:val="none" w:sz="0" w:space="0" w:color="auto"/>
                <w:bottom w:val="none" w:sz="0" w:space="0" w:color="auto"/>
                <w:right w:val="none" w:sz="0" w:space="0" w:color="auto"/>
              </w:divBdr>
            </w:div>
            <w:div w:id="1605335537">
              <w:marLeft w:val="0"/>
              <w:marRight w:val="0"/>
              <w:marTop w:val="0"/>
              <w:marBottom w:val="0"/>
              <w:divBdr>
                <w:top w:val="none" w:sz="0" w:space="0" w:color="auto"/>
                <w:left w:val="none" w:sz="0" w:space="0" w:color="auto"/>
                <w:bottom w:val="none" w:sz="0" w:space="0" w:color="auto"/>
                <w:right w:val="none" w:sz="0" w:space="0" w:color="auto"/>
              </w:divBdr>
            </w:div>
            <w:div w:id="1609510160">
              <w:marLeft w:val="0"/>
              <w:marRight w:val="0"/>
              <w:marTop w:val="0"/>
              <w:marBottom w:val="0"/>
              <w:divBdr>
                <w:top w:val="none" w:sz="0" w:space="0" w:color="auto"/>
                <w:left w:val="none" w:sz="0" w:space="0" w:color="auto"/>
                <w:bottom w:val="none" w:sz="0" w:space="0" w:color="auto"/>
                <w:right w:val="none" w:sz="0" w:space="0" w:color="auto"/>
              </w:divBdr>
            </w:div>
            <w:div w:id="1657807539">
              <w:marLeft w:val="0"/>
              <w:marRight w:val="0"/>
              <w:marTop w:val="0"/>
              <w:marBottom w:val="0"/>
              <w:divBdr>
                <w:top w:val="none" w:sz="0" w:space="0" w:color="auto"/>
                <w:left w:val="none" w:sz="0" w:space="0" w:color="auto"/>
                <w:bottom w:val="none" w:sz="0" w:space="0" w:color="auto"/>
                <w:right w:val="none" w:sz="0" w:space="0" w:color="auto"/>
              </w:divBdr>
            </w:div>
            <w:div w:id="1699968431">
              <w:marLeft w:val="0"/>
              <w:marRight w:val="0"/>
              <w:marTop w:val="0"/>
              <w:marBottom w:val="0"/>
              <w:divBdr>
                <w:top w:val="none" w:sz="0" w:space="0" w:color="auto"/>
                <w:left w:val="none" w:sz="0" w:space="0" w:color="auto"/>
                <w:bottom w:val="none" w:sz="0" w:space="0" w:color="auto"/>
                <w:right w:val="none" w:sz="0" w:space="0" w:color="auto"/>
              </w:divBdr>
            </w:div>
            <w:div w:id="1726561233">
              <w:marLeft w:val="0"/>
              <w:marRight w:val="0"/>
              <w:marTop w:val="0"/>
              <w:marBottom w:val="0"/>
              <w:divBdr>
                <w:top w:val="none" w:sz="0" w:space="0" w:color="auto"/>
                <w:left w:val="none" w:sz="0" w:space="0" w:color="auto"/>
                <w:bottom w:val="none" w:sz="0" w:space="0" w:color="auto"/>
                <w:right w:val="none" w:sz="0" w:space="0" w:color="auto"/>
              </w:divBdr>
            </w:div>
            <w:div w:id="1733456836">
              <w:marLeft w:val="0"/>
              <w:marRight w:val="0"/>
              <w:marTop w:val="0"/>
              <w:marBottom w:val="0"/>
              <w:divBdr>
                <w:top w:val="none" w:sz="0" w:space="0" w:color="auto"/>
                <w:left w:val="none" w:sz="0" w:space="0" w:color="auto"/>
                <w:bottom w:val="none" w:sz="0" w:space="0" w:color="auto"/>
                <w:right w:val="none" w:sz="0" w:space="0" w:color="auto"/>
              </w:divBdr>
            </w:div>
            <w:div w:id="1734307052">
              <w:marLeft w:val="0"/>
              <w:marRight w:val="0"/>
              <w:marTop w:val="0"/>
              <w:marBottom w:val="0"/>
              <w:divBdr>
                <w:top w:val="none" w:sz="0" w:space="0" w:color="auto"/>
                <w:left w:val="none" w:sz="0" w:space="0" w:color="auto"/>
                <w:bottom w:val="none" w:sz="0" w:space="0" w:color="auto"/>
                <w:right w:val="none" w:sz="0" w:space="0" w:color="auto"/>
              </w:divBdr>
            </w:div>
            <w:div w:id="1763454702">
              <w:marLeft w:val="0"/>
              <w:marRight w:val="0"/>
              <w:marTop w:val="0"/>
              <w:marBottom w:val="0"/>
              <w:divBdr>
                <w:top w:val="none" w:sz="0" w:space="0" w:color="auto"/>
                <w:left w:val="none" w:sz="0" w:space="0" w:color="auto"/>
                <w:bottom w:val="none" w:sz="0" w:space="0" w:color="auto"/>
                <w:right w:val="none" w:sz="0" w:space="0" w:color="auto"/>
              </w:divBdr>
            </w:div>
            <w:div w:id="1785730043">
              <w:marLeft w:val="0"/>
              <w:marRight w:val="0"/>
              <w:marTop w:val="0"/>
              <w:marBottom w:val="0"/>
              <w:divBdr>
                <w:top w:val="none" w:sz="0" w:space="0" w:color="auto"/>
                <w:left w:val="none" w:sz="0" w:space="0" w:color="auto"/>
                <w:bottom w:val="none" w:sz="0" w:space="0" w:color="auto"/>
                <w:right w:val="none" w:sz="0" w:space="0" w:color="auto"/>
              </w:divBdr>
            </w:div>
            <w:div w:id="1812751139">
              <w:marLeft w:val="0"/>
              <w:marRight w:val="0"/>
              <w:marTop w:val="0"/>
              <w:marBottom w:val="0"/>
              <w:divBdr>
                <w:top w:val="none" w:sz="0" w:space="0" w:color="auto"/>
                <w:left w:val="none" w:sz="0" w:space="0" w:color="auto"/>
                <w:bottom w:val="none" w:sz="0" w:space="0" w:color="auto"/>
                <w:right w:val="none" w:sz="0" w:space="0" w:color="auto"/>
              </w:divBdr>
            </w:div>
            <w:div w:id="1856457342">
              <w:marLeft w:val="0"/>
              <w:marRight w:val="0"/>
              <w:marTop w:val="0"/>
              <w:marBottom w:val="0"/>
              <w:divBdr>
                <w:top w:val="none" w:sz="0" w:space="0" w:color="auto"/>
                <w:left w:val="none" w:sz="0" w:space="0" w:color="auto"/>
                <w:bottom w:val="none" w:sz="0" w:space="0" w:color="auto"/>
                <w:right w:val="none" w:sz="0" w:space="0" w:color="auto"/>
              </w:divBdr>
            </w:div>
            <w:div w:id="1891989673">
              <w:marLeft w:val="0"/>
              <w:marRight w:val="0"/>
              <w:marTop w:val="0"/>
              <w:marBottom w:val="0"/>
              <w:divBdr>
                <w:top w:val="none" w:sz="0" w:space="0" w:color="auto"/>
                <w:left w:val="none" w:sz="0" w:space="0" w:color="auto"/>
                <w:bottom w:val="none" w:sz="0" w:space="0" w:color="auto"/>
                <w:right w:val="none" w:sz="0" w:space="0" w:color="auto"/>
              </w:divBdr>
            </w:div>
            <w:div w:id="1904439435">
              <w:marLeft w:val="0"/>
              <w:marRight w:val="0"/>
              <w:marTop w:val="0"/>
              <w:marBottom w:val="0"/>
              <w:divBdr>
                <w:top w:val="none" w:sz="0" w:space="0" w:color="auto"/>
                <w:left w:val="none" w:sz="0" w:space="0" w:color="auto"/>
                <w:bottom w:val="none" w:sz="0" w:space="0" w:color="auto"/>
                <w:right w:val="none" w:sz="0" w:space="0" w:color="auto"/>
              </w:divBdr>
            </w:div>
            <w:div w:id="1927880059">
              <w:marLeft w:val="0"/>
              <w:marRight w:val="0"/>
              <w:marTop w:val="0"/>
              <w:marBottom w:val="0"/>
              <w:divBdr>
                <w:top w:val="none" w:sz="0" w:space="0" w:color="auto"/>
                <w:left w:val="none" w:sz="0" w:space="0" w:color="auto"/>
                <w:bottom w:val="none" w:sz="0" w:space="0" w:color="auto"/>
                <w:right w:val="none" w:sz="0" w:space="0" w:color="auto"/>
              </w:divBdr>
            </w:div>
            <w:div w:id="1927958066">
              <w:marLeft w:val="0"/>
              <w:marRight w:val="0"/>
              <w:marTop w:val="0"/>
              <w:marBottom w:val="0"/>
              <w:divBdr>
                <w:top w:val="none" w:sz="0" w:space="0" w:color="auto"/>
                <w:left w:val="none" w:sz="0" w:space="0" w:color="auto"/>
                <w:bottom w:val="none" w:sz="0" w:space="0" w:color="auto"/>
                <w:right w:val="none" w:sz="0" w:space="0" w:color="auto"/>
              </w:divBdr>
            </w:div>
            <w:div w:id="1935480281">
              <w:marLeft w:val="0"/>
              <w:marRight w:val="0"/>
              <w:marTop w:val="0"/>
              <w:marBottom w:val="0"/>
              <w:divBdr>
                <w:top w:val="none" w:sz="0" w:space="0" w:color="auto"/>
                <w:left w:val="none" w:sz="0" w:space="0" w:color="auto"/>
                <w:bottom w:val="none" w:sz="0" w:space="0" w:color="auto"/>
                <w:right w:val="none" w:sz="0" w:space="0" w:color="auto"/>
              </w:divBdr>
            </w:div>
            <w:div w:id="1950964374">
              <w:marLeft w:val="0"/>
              <w:marRight w:val="0"/>
              <w:marTop w:val="0"/>
              <w:marBottom w:val="0"/>
              <w:divBdr>
                <w:top w:val="none" w:sz="0" w:space="0" w:color="auto"/>
                <w:left w:val="none" w:sz="0" w:space="0" w:color="auto"/>
                <w:bottom w:val="none" w:sz="0" w:space="0" w:color="auto"/>
                <w:right w:val="none" w:sz="0" w:space="0" w:color="auto"/>
              </w:divBdr>
            </w:div>
            <w:div w:id="2005161978">
              <w:marLeft w:val="0"/>
              <w:marRight w:val="0"/>
              <w:marTop w:val="0"/>
              <w:marBottom w:val="0"/>
              <w:divBdr>
                <w:top w:val="none" w:sz="0" w:space="0" w:color="auto"/>
                <w:left w:val="none" w:sz="0" w:space="0" w:color="auto"/>
                <w:bottom w:val="none" w:sz="0" w:space="0" w:color="auto"/>
                <w:right w:val="none" w:sz="0" w:space="0" w:color="auto"/>
              </w:divBdr>
            </w:div>
            <w:div w:id="2010475278">
              <w:marLeft w:val="0"/>
              <w:marRight w:val="0"/>
              <w:marTop w:val="0"/>
              <w:marBottom w:val="0"/>
              <w:divBdr>
                <w:top w:val="none" w:sz="0" w:space="0" w:color="auto"/>
                <w:left w:val="none" w:sz="0" w:space="0" w:color="auto"/>
                <w:bottom w:val="none" w:sz="0" w:space="0" w:color="auto"/>
                <w:right w:val="none" w:sz="0" w:space="0" w:color="auto"/>
              </w:divBdr>
            </w:div>
            <w:div w:id="2030985067">
              <w:marLeft w:val="0"/>
              <w:marRight w:val="0"/>
              <w:marTop w:val="0"/>
              <w:marBottom w:val="0"/>
              <w:divBdr>
                <w:top w:val="none" w:sz="0" w:space="0" w:color="auto"/>
                <w:left w:val="none" w:sz="0" w:space="0" w:color="auto"/>
                <w:bottom w:val="none" w:sz="0" w:space="0" w:color="auto"/>
                <w:right w:val="none" w:sz="0" w:space="0" w:color="auto"/>
              </w:divBdr>
            </w:div>
            <w:div w:id="2050641518">
              <w:marLeft w:val="0"/>
              <w:marRight w:val="0"/>
              <w:marTop w:val="0"/>
              <w:marBottom w:val="0"/>
              <w:divBdr>
                <w:top w:val="none" w:sz="0" w:space="0" w:color="auto"/>
                <w:left w:val="none" w:sz="0" w:space="0" w:color="auto"/>
                <w:bottom w:val="none" w:sz="0" w:space="0" w:color="auto"/>
                <w:right w:val="none" w:sz="0" w:space="0" w:color="auto"/>
              </w:divBdr>
            </w:div>
            <w:div w:id="2116971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0798149">
      <w:bodyDiv w:val="1"/>
      <w:marLeft w:val="0"/>
      <w:marRight w:val="0"/>
      <w:marTop w:val="0"/>
      <w:marBottom w:val="0"/>
      <w:divBdr>
        <w:top w:val="none" w:sz="0" w:space="0" w:color="auto"/>
        <w:left w:val="none" w:sz="0" w:space="0" w:color="auto"/>
        <w:bottom w:val="none" w:sz="0" w:space="0" w:color="auto"/>
        <w:right w:val="none" w:sz="0" w:space="0" w:color="auto"/>
      </w:divBdr>
      <w:divsChild>
        <w:div w:id="761150275">
          <w:marLeft w:val="0"/>
          <w:marRight w:val="0"/>
          <w:marTop w:val="0"/>
          <w:marBottom w:val="0"/>
          <w:divBdr>
            <w:top w:val="none" w:sz="0" w:space="0" w:color="auto"/>
            <w:left w:val="none" w:sz="0" w:space="0" w:color="auto"/>
            <w:bottom w:val="none" w:sz="0" w:space="0" w:color="auto"/>
            <w:right w:val="none" w:sz="0" w:space="0" w:color="auto"/>
          </w:divBdr>
          <w:divsChild>
            <w:div w:id="1995714284">
              <w:marLeft w:val="0"/>
              <w:marRight w:val="0"/>
              <w:marTop w:val="0"/>
              <w:marBottom w:val="0"/>
              <w:divBdr>
                <w:top w:val="none" w:sz="0" w:space="0" w:color="auto"/>
                <w:left w:val="none" w:sz="0" w:space="0" w:color="auto"/>
                <w:bottom w:val="none" w:sz="0" w:space="0" w:color="auto"/>
                <w:right w:val="none" w:sz="0" w:space="0" w:color="auto"/>
              </w:divBdr>
            </w:div>
            <w:div w:id="810829383">
              <w:marLeft w:val="0"/>
              <w:marRight w:val="0"/>
              <w:marTop w:val="0"/>
              <w:marBottom w:val="0"/>
              <w:divBdr>
                <w:top w:val="none" w:sz="0" w:space="0" w:color="auto"/>
                <w:left w:val="none" w:sz="0" w:space="0" w:color="auto"/>
                <w:bottom w:val="none" w:sz="0" w:space="0" w:color="auto"/>
                <w:right w:val="none" w:sz="0" w:space="0" w:color="auto"/>
              </w:divBdr>
            </w:div>
            <w:div w:id="876549716">
              <w:marLeft w:val="0"/>
              <w:marRight w:val="0"/>
              <w:marTop w:val="0"/>
              <w:marBottom w:val="0"/>
              <w:divBdr>
                <w:top w:val="none" w:sz="0" w:space="0" w:color="auto"/>
                <w:left w:val="none" w:sz="0" w:space="0" w:color="auto"/>
                <w:bottom w:val="none" w:sz="0" w:space="0" w:color="auto"/>
                <w:right w:val="none" w:sz="0" w:space="0" w:color="auto"/>
              </w:divBdr>
            </w:div>
            <w:div w:id="717245916">
              <w:marLeft w:val="0"/>
              <w:marRight w:val="0"/>
              <w:marTop w:val="0"/>
              <w:marBottom w:val="0"/>
              <w:divBdr>
                <w:top w:val="none" w:sz="0" w:space="0" w:color="auto"/>
                <w:left w:val="none" w:sz="0" w:space="0" w:color="auto"/>
                <w:bottom w:val="none" w:sz="0" w:space="0" w:color="auto"/>
                <w:right w:val="none" w:sz="0" w:space="0" w:color="auto"/>
              </w:divBdr>
            </w:div>
            <w:div w:id="411853332">
              <w:marLeft w:val="0"/>
              <w:marRight w:val="0"/>
              <w:marTop w:val="0"/>
              <w:marBottom w:val="0"/>
              <w:divBdr>
                <w:top w:val="none" w:sz="0" w:space="0" w:color="auto"/>
                <w:left w:val="none" w:sz="0" w:space="0" w:color="auto"/>
                <w:bottom w:val="none" w:sz="0" w:space="0" w:color="auto"/>
                <w:right w:val="none" w:sz="0" w:space="0" w:color="auto"/>
              </w:divBdr>
            </w:div>
            <w:div w:id="862597926">
              <w:marLeft w:val="0"/>
              <w:marRight w:val="0"/>
              <w:marTop w:val="0"/>
              <w:marBottom w:val="0"/>
              <w:divBdr>
                <w:top w:val="none" w:sz="0" w:space="0" w:color="auto"/>
                <w:left w:val="none" w:sz="0" w:space="0" w:color="auto"/>
                <w:bottom w:val="none" w:sz="0" w:space="0" w:color="auto"/>
                <w:right w:val="none" w:sz="0" w:space="0" w:color="auto"/>
              </w:divBdr>
            </w:div>
            <w:div w:id="1549487357">
              <w:marLeft w:val="0"/>
              <w:marRight w:val="0"/>
              <w:marTop w:val="0"/>
              <w:marBottom w:val="0"/>
              <w:divBdr>
                <w:top w:val="none" w:sz="0" w:space="0" w:color="auto"/>
                <w:left w:val="none" w:sz="0" w:space="0" w:color="auto"/>
                <w:bottom w:val="none" w:sz="0" w:space="0" w:color="auto"/>
                <w:right w:val="none" w:sz="0" w:space="0" w:color="auto"/>
              </w:divBdr>
            </w:div>
            <w:div w:id="570889686">
              <w:marLeft w:val="0"/>
              <w:marRight w:val="0"/>
              <w:marTop w:val="0"/>
              <w:marBottom w:val="0"/>
              <w:divBdr>
                <w:top w:val="none" w:sz="0" w:space="0" w:color="auto"/>
                <w:left w:val="none" w:sz="0" w:space="0" w:color="auto"/>
                <w:bottom w:val="none" w:sz="0" w:space="0" w:color="auto"/>
                <w:right w:val="none" w:sz="0" w:space="0" w:color="auto"/>
              </w:divBdr>
            </w:div>
            <w:div w:id="1308625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4531014">
      <w:bodyDiv w:val="1"/>
      <w:marLeft w:val="0"/>
      <w:marRight w:val="0"/>
      <w:marTop w:val="0"/>
      <w:marBottom w:val="0"/>
      <w:divBdr>
        <w:top w:val="none" w:sz="0" w:space="0" w:color="auto"/>
        <w:left w:val="none" w:sz="0" w:space="0" w:color="auto"/>
        <w:bottom w:val="none" w:sz="0" w:space="0" w:color="auto"/>
        <w:right w:val="none" w:sz="0" w:space="0" w:color="auto"/>
      </w:divBdr>
      <w:divsChild>
        <w:div w:id="1737975559">
          <w:marLeft w:val="0"/>
          <w:marRight w:val="0"/>
          <w:marTop w:val="0"/>
          <w:marBottom w:val="0"/>
          <w:divBdr>
            <w:top w:val="none" w:sz="0" w:space="0" w:color="auto"/>
            <w:left w:val="none" w:sz="0" w:space="0" w:color="auto"/>
            <w:bottom w:val="none" w:sz="0" w:space="0" w:color="auto"/>
            <w:right w:val="none" w:sz="0" w:space="0" w:color="auto"/>
          </w:divBdr>
          <w:divsChild>
            <w:div w:id="1361932316">
              <w:marLeft w:val="0"/>
              <w:marRight w:val="0"/>
              <w:marTop w:val="0"/>
              <w:marBottom w:val="0"/>
              <w:divBdr>
                <w:top w:val="none" w:sz="0" w:space="0" w:color="auto"/>
                <w:left w:val="none" w:sz="0" w:space="0" w:color="auto"/>
                <w:bottom w:val="none" w:sz="0" w:space="0" w:color="auto"/>
                <w:right w:val="none" w:sz="0" w:space="0" w:color="auto"/>
              </w:divBdr>
            </w:div>
            <w:div w:id="169297574">
              <w:marLeft w:val="0"/>
              <w:marRight w:val="0"/>
              <w:marTop w:val="0"/>
              <w:marBottom w:val="0"/>
              <w:divBdr>
                <w:top w:val="none" w:sz="0" w:space="0" w:color="auto"/>
                <w:left w:val="none" w:sz="0" w:space="0" w:color="auto"/>
                <w:bottom w:val="none" w:sz="0" w:space="0" w:color="auto"/>
                <w:right w:val="none" w:sz="0" w:space="0" w:color="auto"/>
              </w:divBdr>
            </w:div>
            <w:div w:id="2098016872">
              <w:marLeft w:val="0"/>
              <w:marRight w:val="0"/>
              <w:marTop w:val="0"/>
              <w:marBottom w:val="0"/>
              <w:divBdr>
                <w:top w:val="none" w:sz="0" w:space="0" w:color="auto"/>
                <w:left w:val="none" w:sz="0" w:space="0" w:color="auto"/>
                <w:bottom w:val="none" w:sz="0" w:space="0" w:color="auto"/>
                <w:right w:val="none" w:sz="0" w:space="0" w:color="auto"/>
              </w:divBdr>
            </w:div>
            <w:div w:id="1257791980">
              <w:marLeft w:val="0"/>
              <w:marRight w:val="0"/>
              <w:marTop w:val="0"/>
              <w:marBottom w:val="0"/>
              <w:divBdr>
                <w:top w:val="none" w:sz="0" w:space="0" w:color="auto"/>
                <w:left w:val="none" w:sz="0" w:space="0" w:color="auto"/>
                <w:bottom w:val="none" w:sz="0" w:space="0" w:color="auto"/>
                <w:right w:val="none" w:sz="0" w:space="0" w:color="auto"/>
              </w:divBdr>
            </w:div>
            <w:div w:id="892930981">
              <w:marLeft w:val="0"/>
              <w:marRight w:val="0"/>
              <w:marTop w:val="0"/>
              <w:marBottom w:val="0"/>
              <w:divBdr>
                <w:top w:val="none" w:sz="0" w:space="0" w:color="auto"/>
                <w:left w:val="none" w:sz="0" w:space="0" w:color="auto"/>
                <w:bottom w:val="none" w:sz="0" w:space="0" w:color="auto"/>
                <w:right w:val="none" w:sz="0" w:space="0" w:color="auto"/>
              </w:divBdr>
            </w:div>
            <w:div w:id="1406953178">
              <w:marLeft w:val="0"/>
              <w:marRight w:val="0"/>
              <w:marTop w:val="0"/>
              <w:marBottom w:val="0"/>
              <w:divBdr>
                <w:top w:val="none" w:sz="0" w:space="0" w:color="auto"/>
                <w:left w:val="none" w:sz="0" w:space="0" w:color="auto"/>
                <w:bottom w:val="none" w:sz="0" w:space="0" w:color="auto"/>
                <w:right w:val="none" w:sz="0" w:space="0" w:color="auto"/>
              </w:divBdr>
            </w:div>
            <w:div w:id="1752852842">
              <w:marLeft w:val="0"/>
              <w:marRight w:val="0"/>
              <w:marTop w:val="0"/>
              <w:marBottom w:val="0"/>
              <w:divBdr>
                <w:top w:val="none" w:sz="0" w:space="0" w:color="auto"/>
                <w:left w:val="none" w:sz="0" w:space="0" w:color="auto"/>
                <w:bottom w:val="none" w:sz="0" w:space="0" w:color="auto"/>
                <w:right w:val="none" w:sz="0" w:space="0" w:color="auto"/>
              </w:divBdr>
            </w:div>
            <w:div w:id="510142401">
              <w:marLeft w:val="0"/>
              <w:marRight w:val="0"/>
              <w:marTop w:val="0"/>
              <w:marBottom w:val="0"/>
              <w:divBdr>
                <w:top w:val="none" w:sz="0" w:space="0" w:color="auto"/>
                <w:left w:val="none" w:sz="0" w:space="0" w:color="auto"/>
                <w:bottom w:val="none" w:sz="0" w:space="0" w:color="auto"/>
                <w:right w:val="none" w:sz="0" w:space="0" w:color="auto"/>
              </w:divBdr>
            </w:div>
            <w:div w:id="413363047">
              <w:marLeft w:val="0"/>
              <w:marRight w:val="0"/>
              <w:marTop w:val="0"/>
              <w:marBottom w:val="0"/>
              <w:divBdr>
                <w:top w:val="none" w:sz="0" w:space="0" w:color="auto"/>
                <w:left w:val="none" w:sz="0" w:space="0" w:color="auto"/>
                <w:bottom w:val="none" w:sz="0" w:space="0" w:color="auto"/>
                <w:right w:val="none" w:sz="0" w:space="0" w:color="auto"/>
              </w:divBdr>
            </w:div>
            <w:div w:id="2124303511">
              <w:marLeft w:val="0"/>
              <w:marRight w:val="0"/>
              <w:marTop w:val="0"/>
              <w:marBottom w:val="0"/>
              <w:divBdr>
                <w:top w:val="none" w:sz="0" w:space="0" w:color="auto"/>
                <w:left w:val="none" w:sz="0" w:space="0" w:color="auto"/>
                <w:bottom w:val="none" w:sz="0" w:space="0" w:color="auto"/>
                <w:right w:val="none" w:sz="0" w:space="0" w:color="auto"/>
              </w:divBdr>
            </w:div>
            <w:div w:id="1815024808">
              <w:marLeft w:val="0"/>
              <w:marRight w:val="0"/>
              <w:marTop w:val="0"/>
              <w:marBottom w:val="0"/>
              <w:divBdr>
                <w:top w:val="none" w:sz="0" w:space="0" w:color="auto"/>
                <w:left w:val="none" w:sz="0" w:space="0" w:color="auto"/>
                <w:bottom w:val="none" w:sz="0" w:space="0" w:color="auto"/>
                <w:right w:val="none" w:sz="0" w:space="0" w:color="auto"/>
              </w:divBdr>
            </w:div>
            <w:div w:id="169099329">
              <w:marLeft w:val="0"/>
              <w:marRight w:val="0"/>
              <w:marTop w:val="0"/>
              <w:marBottom w:val="0"/>
              <w:divBdr>
                <w:top w:val="none" w:sz="0" w:space="0" w:color="auto"/>
                <w:left w:val="none" w:sz="0" w:space="0" w:color="auto"/>
                <w:bottom w:val="none" w:sz="0" w:space="0" w:color="auto"/>
                <w:right w:val="none" w:sz="0" w:space="0" w:color="auto"/>
              </w:divBdr>
            </w:div>
            <w:div w:id="330988239">
              <w:marLeft w:val="0"/>
              <w:marRight w:val="0"/>
              <w:marTop w:val="0"/>
              <w:marBottom w:val="0"/>
              <w:divBdr>
                <w:top w:val="none" w:sz="0" w:space="0" w:color="auto"/>
                <w:left w:val="none" w:sz="0" w:space="0" w:color="auto"/>
                <w:bottom w:val="none" w:sz="0" w:space="0" w:color="auto"/>
                <w:right w:val="none" w:sz="0" w:space="0" w:color="auto"/>
              </w:divBdr>
            </w:div>
            <w:div w:id="340619816">
              <w:marLeft w:val="0"/>
              <w:marRight w:val="0"/>
              <w:marTop w:val="0"/>
              <w:marBottom w:val="0"/>
              <w:divBdr>
                <w:top w:val="none" w:sz="0" w:space="0" w:color="auto"/>
                <w:left w:val="none" w:sz="0" w:space="0" w:color="auto"/>
                <w:bottom w:val="none" w:sz="0" w:space="0" w:color="auto"/>
                <w:right w:val="none" w:sz="0" w:space="0" w:color="auto"/>
              </w:divBdr>
            </w:div>
            <w:div w:id="189495652">
              <w:marLeft w:val="0"/>
              <w:marRight w:val="0"/>
              <w:marTop w:val="0"/>
              <w:marBottom w:val="0"/>
              <w:divBdr>
                <w:top w:val="none" w:sz="0" w:space="0" w:color="auto"/>
                <w:left w:val="none" w:sz="0" w:space="0" w:color="auto"/>
                <w:bottom w:val="none" w:sz="0" w:space="0" w:color="auto"/>
                <w:right w:val="none" w:sz="0" w:space="0" w:color="auto"/>
              </w:divBdr>
            </w:div>
            <w:div w:id="586812627">
              <w:marLeft w:val="0"/>
              <w:marRight w:val="0"/>
              <w:marTop w:val="0"/>
              <w:marBottom w:val="0"/>
              <w:divBdr>
                <w:top w:val="none" w:sz="0" w:space="0" w:color="auto"/>
                <w:left w:val="none" w:sz="0" w:space="0" w:color="auto"/>
                <w:bottom w:val="none" w:sz="0" w:space="0" w:color="auto"/>
                <w:right w:val="none" w:sz="0" w:space="0" w:color="auto"/>
              </w:divBdr>
            </w:div>
            <w:div w:id="121115822">
              <w:marLeft w:val="0"/>
              <w:marRight w:val="0"/>
              <w:marTop w:val="0"/>
              <w:marBottom w:val="0"/>
              <w:divBdr>
                <w:top w:val="none" w:sz="0" w:space="0" w:color="auto"/>
                <w:left w:val="none" w:sz="0" w:space="0" w:color="auto"/>
                <w:bottom w:val="none" w:sz="0" w:space="0" w:color="auto"/>
                <w:right w:val="none" w:sz="0" w:space="0" w:color="auto"/>
              </w:divBdr>
            </w:div>
            <w:div w:id="1444425356">
              <w:marLeft w:val="0"/>
              <w:marRight w:val="0"/>
              <w:marTop w:val="0"/>
              <w:marBottom w:val="0"/>
              <w:divBdr>
                <w:top w:val="none" w:sz="0" w:space="0" w:color="auto"/>
                <w:left w:val="none" w:sz="0" w:space="0" w:color="auto"/>
                <w:bottom w:val="none" w:sz="0" w:space="0" w:color="auto"/>
                <w:right w:val="none" w:sz="0" w:space="0" w:color="auto"/>
              </w:divBdr>
            </w:div>
            <w:div w:id="1212809435">
              <w:marLeft w:val="0"/>
              <w:marRight w:val="0"/>
              <w:marTop w:val="0"/>
              <w:marBottom w:val="0"/>
              <w:divBdr>
                <w:top w:val="none" w:sz="0" w:space="0" w:color="auto"/>
                <w:left w:val="none" w:sz="0" w:space="0" w:color="auto"/>
                <w:bottom w:val="none" w:sz="0" w:space="0" w:color="auto"/>
                <w:right w:val="none" w:sz="0" w:space="0" w:color="auto"/>
              </w:divBdr>
            </w:div>
            <w:div w:id="1490292513">
              <w:marLeft w:val="0"/>
              <w:marRight w:val="0"/>
              <w:marTop w:val="0"/>
              <w:marBottom w:val="0"/>
              <w:divBdr>
                <w:top w:val="none" w:sz="0" w:space="0" w:color="auto"/>
                <w:left w:val="none" w:sz="0" w:space="0" w:color="auto"/>
                <w:bottom w:val="none" w:sz="0" w:space="0" w:color="auto"/>
                <w:right w:val="none" w:sz="0" w:space="0" w:color="auto"/>
              </w:divBdr>
            </w:div>
            <w:div w:id="2116440247">
              <w:marLeft w:val="0"/>
              <w:marRight w:val="0"/>
              <w:marTop w:val="0"/>
              <w:marBottom w:val="0"/>
              <w:divBdr>
                <w:top w:val="none" w:sz="0" w:space="0" w:color="auto"/>
                <w:left w:val="none" w:sz="0" w:space="0" w:color="auto"/>
                <w:bottom w:val="none" w:sz="0" w:space="0" w:color="auto"/>
                <w:right w:val="none" w:sz="0" w:space="0" w:color="auto"/>
              </w:divBdr>
            </w:div>
            <w:div w:id="530847851">
              <w:marLeft w:val="0"/>
              <w:marRight w:val="0"/>
              <w:marTop w:val="0"/>
              <w:marBottom w:val="0"/>
              <w:divBdr>
                <w:top w:val="none" w:sz="0" w:space="0" w:color="auto"/>
                <w:left w:val="none" w:sz="0" w:space="0" w:color="auto"/>
                <w:bottom w:val="none" w:sz="0" w:space="0" w:color="auto"/>
                <w:right w:val="none" w:sz="0" w:space="0" w:color="auto"/>
              </w:divBdr>
            </w:div>
            <w:div w:id="1189175172">
              <w:marLeft w:val="0"/>
              <w:marRight w:val="0"/>
              <w:marTop w:val="0"/>
              <w:marBottom w:val="0"/>
              <w:divBdr>
                <w:top w:val="none" w:sz="0" w:space="0" w:color="auto"/>
                <w:left w:val="none" w:sz="0" w:space="0" w:color="auto"/>
                <w:bottom w:val="none" w:sz="0" w:space="0" w:color="auto"/>
                <w:right w:val="none" w:sz="0" w:space="0" w:color="auto"/>
              </w:divBdr>
            </w:div>
            <w:div w:id="2140612627">
              <w:marLeft w:val="0"/>
              <w:marRight w:val="0"/>
              <w:marTop w:val="0"/>
              <w:marBottom w:val="0"/>
              <w:divBdr>
                <w:top w:val="none" w:sz="0" w:space="0" w:color="auto"/>
                <w:left w:val="none" w:sz="0" w:space="0" w:color="auto"/>
                <w:bottom w:val="none" w:sz="0" w:space="0" w:color="auto"/>
                <w:right w:val="none" w:sz="0" w:space="0" w:color="auto"/>
              </w:divBdr>
            </w:div>
            <w:div w:id="126240799">
              <w:marLeft w:val="0"/>
              <w:marRight w:val="0"/>
              <w:marTop w:val="0"/>
              <w:marBottom w:val="0"/>
              <w:divBdr>
                <w:top w:val="none" w:sz="0" w:space="0" w:color="auto"/>
                <w:left w:val="none" w:sz="0" w:space="0" w:color="auto"/>
                <w:bottom w:val="none" w:sz="0" w:space="0" w:color="auto"/>
                <w:right w:val="none" w:sz="0" w:space="0" w:color="auto"/>
              </w:divBdr>
            </w:div>
            <w:div w:id="1500538517">
              <w:marLeft w:val="0"/>
              <w:marRight w:val="0"/>
              <w:marTop w:val="0"/>
              <w:marBottom w:val="0"/>
              <w:divBdr>
                <w:top w:val="none" w:sz="0" w:space="0" w:color="auto"/>
                <w:left w:val="none" w:sz="0" w:space="0" w:color="auto"/>
                <w:bottom w:val="none" w:sz="0" w:space="0" w:color="auto"/>
                <w:right w:val="none" w:sz="0" w:space="0" w:color="auto"/>
              </w:divBdr>
            </w:div>
            <w:div w:id="2029603901">
              <w:marLeft w:val="0"/>
              <w:marRight w:val="0"/>
              <w:marTop w:val="0"/>
              <w:marBottom w:val="0"/>
              <w:divBdr>
                <w:top w:val="none" w:sz="0" w:space="0" w:color="auto"/>
                <w:left w:val="none" w:sz="0" w:space="0" w:color="auto"/>
                <w:bottom w:val="none" w:sz="0" w:space="0" w:color="auto"/>
                <w:right w:val="none" w:sz="0" w:space="0" w:color="auto"/>
              </w:divBdr>
            </w:div>
            <w:div w:id="1361392998">
              <w:marLeft w:val="0"/>
              <w:marRight w:val="0"/>
              <w:marTop w:val="0"/>
              <w:marBottom w:val="0"/>
              <w:divBdr>
                <w:top w:val="none" w:sz="0" w:space="0" w:color="auto"/>
                <w:left w:val="none" w:sz="0" w:space="0" w:color="auto"/>
                <w:bottom w:val="none" w:sz="0" w:space="0" w:color="auto"/>
                <w:right w:val="none" w:sz="0" w:space="0" w:color="auto"/>
              </w:divBdr>
            </w:div>
            <w:div w:id="768812085">
              <w:marLeft w:val="0"/>
              <w:marRight w:val="0"/>
              <w:marTop w:val="0"/>
              <w:marBottom w:val="0"/>
              <w:divBdr>
                <w:top w:val="none" w:sz="0" w:space="0" w:color="auto"/>
                <w:left w:val="none" w:sz="0" w:space="0" w:color="auto"/>
                <w:bottom w:val="none" w:sz="0" w:space="0" w:color="auto"/>
                <w:right w:val="none" w:sz="0" w:space="0" w:color="auto"/>
              </w:divBdr>
            </w:div>
            <w:div w:id="158346207">
              <w:marLeft w:val="0"/>
              <w:marRight w:val="0"/>
              <w:marTop w:val="0"/>
              <w:marBottom w:val="0"/>
              <w:divBdr>
                <w:top w:val="none" w:sz="0" w:space="0" w:color="auto"/>
                <w:left w:val="none" w:sz="0" w:space="0" w:color="auto"/>
                <w:bottom w:val="none" w:sz="0" w:space="0" w:color="auto"/>
                <w:right w:val="none" w:sz="0" w:space="0" w:color="auto"/>
              </w:divBdr>
            </w:div>
            <w:div w:id="749540130">
              <w:marLeft w:val="0"/>
              <w:marRight w:val="0"/>
              <w:marTop w:val="0"/>
              <w:marBottom w:val="0"/>
              <w:divBdr>
                <w:top w:val="none" w:sz="0" w:space="0" w:color="auto"/>
                <w:left w:val="none" w:sz="0" w:space="0" w:color="auto"/>
                <w:bottom w:val="none" w:sz="0" w:space="0" w:color="auto"/>
                <w:right w:val="none" w:sz="0" w:space="0" w:color="auto"/>
              </w:divBdr>
            </w:div>
            <w:div w:id="97139791">
              <w:marLeft w:val="0"/>
              <w:marRight w:val="0"/>
              <w:marTop w:val="0"/>
              <w:marBottom w:val="0"/>
              <w:divBdr>
                <w:top w:val="none" w:sz="0" w:space="0" w:color="auto"/>
                <w:left w:val="none" w:sz="0" w:space="0" w:color="auto"/>
                <w:bottom w:val="none" w:sz="0" w:space="0" w:color="auto"/>
                <w:right w:val="none" w:sz="0" w:space="0" w:color="auto"/>
              </w:divBdr>
            </w:div>
            <w:div w:id="1326057656">
              <w:marLeft w:val="0"/>
              <w:marRight w:val="0"/>
              <w:marTop w:val="0"/>
              <w:marBottom w:val="0"/>
              <w:divBdr>
                <w:top w:val="none" w:sz="0" w:space="0" w:color="auto"/>
                <w:left w:val="none" w:sz="0" w:space="0" w:color="auto"/>
                <w:bottom w:val="none" w:sz="0" w:space="0" w:color="auto"/>
                <w:right w:val="none" w:sz="0" w:space="0" w:color="auto"/>
              </w:divBdr>
            </w:div>
            <w:div w:id="175272091">
              <w:marLeft w:val="0"/>
              <w:marRight w:val="0"/>
              <w:marTop w:val="0"/>
              <w:marBottom w:val="0"/>
              <w:divBdr>
                <w:top w:val="none" w:sz="0" w:space="0" w:color="auto"/>
                <w:left w:val="none" w:sz="0" w:space="0" w:color="auto"/>
                <w:bottom w:val="none" w:sz="0" w:space="0" w:color="auto"/>
                <w:right w:val="none" w:sz="0" w:space="0" w:color="auto"/>
              </w:divBdr>
            </w:div>
            <w:div w:id="24986143">
              <w:marLeft w:val="0"/>
              <w:marRight w:val="0"/>
              <w:marTop w:val="0"/>
              <w:marBottom w:val="0"/>
              <w:divBdr>
                <w:top w:val="none" w:sz="0" w:space="0" w:color="auto"/>
                <w:left w:val="none" w:sz="0" w:space="0" w:color="auto"/>
                <w:bottom w:val="none" w:sz="0" w:space="0" w:color="auto"/>
                <w:right w:val="none" w:sz="0" w:space="0" w:color="auto"/>
              </w:divBdr>
            </w:div>
            <w:div w:id="923536533">
              <w:marLeft w:val="0"/>
              <w:marRight w:val="0"/>
              <w:marTop w:val="0"/>
              <w:marBottom w:val="0"/>
              <w:divBdr>
                <w:top w:val="none" w:sz="0" w:space="0" w:color="auto"/>
                <w:left w:val="none" w:sz="0" w:space="0" w:color="auto"/>
                <w:bottom w:val="none" w:sz="0" w:space="0" w:color="auto"/>
                <w:right w:val="none" w:sz="0" w:space="0" w:color="auto"/>
              </w:divBdr>
            </w:div>
            <w:div w:id="822040466">
              <w:marLeft w:val="0"/>
              <w:marRight w:val="0"/>
              <w:marTop w:val="0"/>
              <w:marBottom w:val="0"/>
              <w:divBdr>
                <w:top w:val="none" w:sz="0" w:space="0" w:color="auto"/>
                <w:left w:val="none" w:sz="0" w:space="0" w:color="auto"/>
                <w:bottom w:val="none" w:sz="0" w:space="0" w:color="auto"/>
                <w:right w:val="none" w:sz="0" w:space="0" w:color="auto"/>
              </w:divBdr>
            </w:div>
            <w:div w:id="210384368">
              <w:marLeft w:val="0"/>
              <w:marRight w:val="0"/>
              <w:marTop w:val="0"/>
              <w:marBottom w:val="0"/>
              <w:divBdr>
                <w:top w:val="none" w:sz="0" w:space="0" w:color="auto"/>
                <w:left w:val="none" w:sz="0" w:space="0" w:color="auto"/>
                <w:bottom w:val="none" w:sz="0" w:space="0" w:color="auto"/>
                <w:right w:val="none" w:sz="0" w:space="0" w:color="auto"/>
              </w:divBdr>
            </w:div>
            <w:div w:id="1571771946">
              <w:marLeft w:val="0"/>
              <w:marRight w:val="0"/>
              <w:marTop w:val="0"/>
              <w:marBottom w:val="0"/>
              <w:divBdr>
                <w:top w:val="none" w:sz="0" w:space="0" w:color="auto"/>
                <w:left w:val="none" w:sz="0" w:space="0" w:color="auto"/>
                <w:bottom w:val="none" w:sz="0" w:space="0" w:color="auto"/>
                <w:right w:val="none" w:sz="0" w:space="0" w:color="auto"/>
              </w:divBdr>
            </w:div>
            <w:div w:id="614093580">
              <w:marLeft w:val="0"/>
              <w:marRight w:val="0"/>
              <w:marTop w:val="0"/>
              <w:marBottom w:val="0"/>
              <w:divBdr>
                <w:top w:val="none" w:sz="0" w:space="0" w:color="auto"/>
                <w:left w:val="none" w:sz="0" w:space="0" w:color="auto"/>
                <w:bottom w:val="none" w:sz="0" w:space="0" w:color="auto"/>
                <w:right w:val="none" w:sz="0" w:space="0" w:color="auto"/>
              </w:divBdr>
            </w:div>
            <w:div w:id="525599348">
              <w:marLeft w:val="0"/>
              <w:marRight w:val="0"/>
              <w:marTop w:val="0"/>
              <w:marBottom w:val="0"/>
              <w:divBdr>
                <w:top w:val="none" w:sz="0" w:space="0" w:color="auto"/>
                <w:left w:val="none" w:sz="0" w:space="0" w:color="auto"/>
                <w:bottom w:val="none" w:sz="0" w:space="0" w:color="auto"/>
                <w:right w:val="none" w:sz="0" w:space="0" w:color="auto"/>
              </w:divBdr>
            </w:div>
            <w:div w:id="573515581">
              <w:marLeft w:val="0"/>
              <w:marRight w:val="0"/>
              <w:marTop w:val="0"/>
              <w:marBottom w:val="0"/>
              <w:divBdr>
                <w:top w:val="none" w:sz="0" w:space="0" w:color="auto"/>
                <w:left w:val="none" w:sz="0" w:space="0" w:color="auto"/>
                <w:bottom w:val="none" w:sz="0" w:space="0" w:color="auto"/>
                <w:right w:val="none" w:sz="0" w:space="0" w:color="auto"/>
              </w:divBdr>
            </w:div>
            <w:div w:id="1624842442">
              <w:marLeft w:val="0"/>
              <w:marRight w:val="0"/>
              <w:marTop w:val="0"/>
              <w:marBottom w:val="0"/>
              <w:divBdr>
                <w:top w:val="none" w:sz="0" w:space="0" w:color="auto"/>
                <w:left w:val="none" w:sz="0" w:space="0" w:color="auto"/>
                <w:bottom w:val="none" w:sz="0" w:space="0" w:color="auto"/>
                <w:right w:val="none" w:sz="0" w:space="0" w:color="auto"/>
              </w:divBdr>
            </w:div>
            <w:div w:id="147672283">
              <w:marLeft w:val="0"/>
              <w:marRight w:val="0"/>
              <w:marTop w:val="0"/>
              <w:marBottom w:val="0"/>
              <w:divBdr>
                <w:top w:val="none" w:sz="0" w:space="0" w:color="auto"/>
                <w:left w:val="none" w:sz="0" w:space="0" w:color="auto"/>
                <w:bottom w:val="none" w:sz="0" w:space="0" w:color="auto"/>
                <w:right w:val="none" w:sz="0" w:space="0" w:color="auto"/>
              </w:divBdr>
            </w:div>
            <w:div w:id="386490739">
              <w:marLeft w:val="0"/>
              <w:marRight w:val="0"/>
              <w:marTop w:val="0"/>
              <w:marBottom w:val="0"/>
              <w:divBdr>
                <w:top w:val="none" w:sz="0" w:space="0" w:color="auto"/>
                <w:left w:val="none" w:sz="0" w:space="0" w:color="auto"/>
                <w:bottom w:val="none" w:sz="0" w:space="0" w:color="auto"/>
                <w:right w:val="none" w:sz="0" w:space="0" w:color="auto"/>
              </w:divBdr>
            </w:div>
            <w:div w:id="378671831">
              <w:marLeft w:val="0"/>
              <w:marRight w:val="0"/>
              <w:marTop w:val="0"/>
              <w:marBottom w:val="0"/>
              <w:divBdr>
                <w:top w:val="none" w:sz="0" w:space="0" w:color="auto"/>
                <w:left w:val="none" w:sz="0" w:space="0" w:color="auto"/>
                <w:bottom w:val="none" w:sz="0" w:space="0" w:color="auto"/>
                <w:right w:val="none" w:sz="0" w:space="0" w:color="auto"/>
              </w:divBdr>
            </w:div>
            <w:div w:id="1547178420">
              <w:marLeft w:val="0"/>
              <w:marRight w:val="0"/>
              <w:marTop w:val="0"/>
              <w:marBottom w:val="0"/>
              <w:divBdr>
                <w:top w:val="none" w:sz="0" w:space="0" w:color="auto"/>
                <w:left w:val="none" w:sz="0" w:space="0" w:color="auto"/>
                <w:bottom w:val="none" w:sz="0" w:space="0" w:color="auto"/>
                <w:right w:val="none" w:sz="0" w:space="0" w:color="auto"/>
              </w:divBdr>
            </w:div>
            <w:div w:id="1099983347">
              <w:marLeft w:val="0"/>
              <w:marRight w:val="0"/>
              <w:marTop w:val="0"/>
              <w:marBottom w:val="0"/>
              <w:divBdr>
                <w:top w:val="none" w:sz="0" w:space="0" w:color="auto"/>
                <w:left w:val="none" w:sz="0" w:space="0" w:color="auto"/>
                <w:bottom w:val="none" w:sz="0" w:space="0" w:color="auto"/>
                <w:right w:val="none" w:sz="0" w:space="0" w:color="auto"/>
              </w:divBdr>
            </w:div>
            <w:div w:id="968126241">
              <w:marLeft w:val="0"/>
              <w:marRight w:val="0"/>
              <w:marTop w:val="0"/>
              <w:marBottom w:val="0"/>
              <w:divBdr>
                <w:top w:val="none" w:sz="0" w:space="0" w:color="auto"/>
                <w:left w:val="none" w:sz="0" w:space="0" w:color="auto"/>
                <w:bottom w:val="none" w:sz="0" w:space="0" w:color="auto"/>
                <w:right w:val="none" w:sz="0" w:space="0" w:color="auto"/>
              </w:divBdr>
            </w:div>
            <w:div w:id="2109767290">
              <w:marLeft w:val="0"/>
              <w:marRight w:val="0"/>
              <w:marTop w:val="0"/>
              <w:marBottom w:val="0"/>
              <w:divBdr>
                <w:top w:val="none" w:sz="0" w:space="0" w:color="auto"/>
                <w:left w:val="none" w:sz="0" w:space="0" w:color="auto"/>
                <w:bottom w:val="none" w:sz="0" w:space="0" w:color="auto"/>
                <w:right w:val="none" w:sz="0" w:space="0" w:color="auto"/>
              </w:divBdr>
            </w:div>
            <w:div w:id="982080734">
              <w:marLeft w:val="0"/>
              <w:marRight w:val="0"/>
              <w:marTop w:val="0"/>
              <w:marBottom w:val="0"/>
              <w:divBdr>
                <w:top w:val="none" w:sz="0" w:space="0" w:color="auto"/>
                <w:left w:val="none" w:sz="0" w:space="0" w:color="auto"/>
                <w:bottom w:val="none" w:sz="0" w:space="0" w:color="auto"/>
                <w:right w:val="none" w:sz="0" w:space="0" w:color="auto"/>
              </w:divBdr>
            </w:div>
            <w:div w:id="1616207734">
              <w:marLeft w:val="0"/>
              <w:marRight w:val="0"/>
              <w:marTop w:val="0"/>
              <w:marBottom w:val="0"/>
              <w:divBdr>
                <w:top w:val="none" w:sz="0" w:space="0" w:color="auto"/>
                <w:left w:val="none" w:sz="0" w:space="0" w:color="auto"/>
                <w:bottom w:val="none" w:sz="0" w:space="0" w:color="auto"/>
                <w:right w:val="none" w:sz="0" w:space="0" w:color="auto"/>
              </w:divBdr>
            </w:div>
            <w:div w:id="1291715143">
              <w:marLeft w:val="0"/>
              <w:marRight w:val="0"/>
              <w:marTop w:val="0"/>
              <w:marBottom w:val="0"/>
              <w:divBdr>
                <w:top w:val="none" w:sz="0" w:space="0" w:color="auto"/>
                <w:left w:val="none" w:sz="0" w:space="0" w:color="auto"/>
                <w:bottom w:val="none" w:sz="0" w:space="0" w:color="auto"/>
                <w:right w:val="none" w:sz="0" w:space="0" w:color="auto"/>
              </w:divBdr>
            </w:div>
            <w:div w:id="1893299786">
              <w:marLeft w:val="0"/>
              <w:marRight w:val="0"/>
              <w:marTop w:val="0"/>
              <w:marBottom w:val="0"/>
              <w:divBdr>
                <w:top w:val="none" w:sz="0" w:space="0" w:color="auto"/>
                <w:left w:val="none" w:sz="0" w:space="0" w:color="auto"/>
                <w:bottom w:val="none" w:sz="0" w:space="0" w:color="auto"/>
                <w:right w:val="none" w:sz="0" w:space="0" w:color="auto"/>
              </w:divBdr>
            </w:div>
            <w:div w:id="506942735">
              <w:marLeft w:val="0"/>
              <w:marRight w:val="0"/>
              <w:marTop w:val="0"/>
              <w:marBottom w:val="0"/>
              <w:divBdr>
                <w:top w:val="none" w:sz="0" w:space="0" w:color="auto"/>
                <w:left w:val="none" w:sz="0" w:space="0" w:color="auto"/>
                <w:bottom w:val="none" w:sz="0" w:space="0" w:color="auto"/>
                <w:right w:val="none" w:sz="0" w:space="0" w:color="auto"/>
              </w:divBdr>
            </w:div>
            <w:div w:id="1083988048">
              <w:marLeft w:val="0"/>
              <w:marRight w:val="0"/>
              <w:marTop w:val="0"/>
              <w:marBottom w:val="0"/>
              <w:divBdr>
                <w:top w:val="none" w:sz="0" w:space="0" w:color="auto"/>
                <w:left w:val="none" w:sz="0" w:space="0" w:color="auto"/>
                <w:bottom w:val="none" w:sz="0" w:space="0" w:color="auto"/>
                <w:right w:val="none" w:sz="0" w:space="0" w:color="auto"/>
              </w:divBdr>
            </w:div>
            <w:div w:id="656229798">
              <w:marLeft w:val="0"/>
              <w:marRight w:val="0"/>
              <w:marTop w:val="0"/>
              <w:marBottom w:val="0"/>
              <w:divBdr>
                <w:top w:val="none" w:sz="0" w:space="0" w:color="auto"/>
                <w:left w:val="none" w:sz="0" w:space="0" w:color="auto"/>
                <w:bottom w:val="none" w:sz="0" w:space="0" w:color="auto"/>
                <w:right w:val="none" w:sz="0" w:space="0" w:color="auto"/>
              </w:divBdr>
            </w:div>
            <w:div w:id="91439990">
              <w:marLeft w:val="0"/>
              <w:marRight w:val="0"/>
              <w:marTop w:val="0"/>
              <w:marBottom w:val="0"/>
              <w:divBdr>
                <w:top w:val="none" w:sz="0" w:space="0" w:color="auto"/>
                <w:left w:val="none" w:sz="0" w:space="0" w:color="auto"/>
                <w:bottom w:val="none" w:sz="0" w:space="0" w:color="auto"/>
                <w:right w:val="none" w:sz="0" w:space="0" w:color="auto"/>
              </w:divBdr>
            </w:div>
            <w:div w:id="748116559">
              <w:marLeft w:val="0"/>
              <w:marRight w:val="0"/>
              <w:marTop w:val="0"/>
              <w:marBottom w:val="0"/>
              <w:divBdr>
                <w:top w:val="none" w:sz="0" w:space="0" w:color="auto"/>
                <w:left w:val="none" w:sz="0" w:space="0" w:color="auto"/>
                <w:bottom w:val="none" w:sz="0" w:space="0" w:color="auto"/>
                <w:right w:val="none" w:sz="0" w:space="0" w:color="auto"/>
              </w:divBdr>
            </w:div>
            <w:div w:id="545727197">
              <w:marLeft w:val="0"/>
              <w:marRight w:val="0"/>
              <w:marTop w:val="0"/>
              <w:marBottom w:val="0"/>
              <w:divBdr>
                <w:top w:val="none" w:sz="0" w:space="0" w:color="auto"/>
                <w:left w:val="none" w:sz="0" w:space="0" w:color="auto"/>
                <w:bottom w:val="none" w:sz="0" w:space="0" w:color="auto"/>
                <w:right w:val="none" w:sz="0" w:space="0" w:color="auto"/>
              </w:divBdr>
            </w:div>
            <w:div w:id="2098473211">
              <w:marLeft w:val="0"/>
              <w:marRight w:val="0"/>
              <w:marTop w:val="0"/>
              <w:marBottom w:val="0"/>
              <w:divBdr>
                <w:top w:val="none" w:sz="0" w:space="0" w:color="auto"/>
                <w:left w:val="none" w:sz="0" w:space="0" w:color="auto"/>
                <w:bottom w:val="none" w:sz="0" w:space="0" w:color="auto"/>
                <w:right w:val="none" w:sz="0" w:space="0" w:color="auto"/>
              </w:divBdr>
            </w:div>
            <w:div w:id="1247956385">
              <w:marLeft w:val="0"/>
              <w:marRight w:val="0"/>
              <w:marTop w:val="0"/>
              <w:marBottom w:val="0"/>
              <w:divBdr>
                <w:top w:val="none" w:sz="0" w:space="0" w:color="auto"/>
                <w:left w:val="none" w:sz="0" w:space="0" w:color="auto"/>
                <w:bottom w:val="none" w:sz="0" w:space="0" w:color="auto"/>
                <w:right w:val="none" w:sz="0" w:space="0" w:color="auto"/>
              </w:divBdr>
            </w:div>
            <w:div w:id="1038048688">
              <w:marLeft w:val="0"/>
              <w:marRight w:val="0"/>
              <w:marTop w:val="0"/>
              <w:marBottom w:val="0"/>
              <w:divBdr>
                <w:top w:val="none" w:sz="0" w:space="0" w:color="auto"/>
                <w:left w:val="none" w:sz="0" w:space="0" w:color="auto"/>
                <w:bottom w:val="none" w:sz="0" w:space="0" w:color="auto"/>
                <w:right w:val="none" w:sz="0" w:space="0" w:color="auto"/>
              </w:divBdr>
            </w:div>
            <w:div w:id="1212890187">
              <w:marLeft w:val="0"/>
              <w:marRight w:val="0"/>
              <w:marTop w:val="0"/>
              <w:marBottom w:val="0"/>
              <w:divBdr>
                <w:top w:val="none" w:sz="0" w:space="0" w:color="auto"/>
                <w:left w:val="none" w:sz="0" w:space="0" w:color="auto"/>
                <w:bottom w:val="none" w:sz="0" w:space="0" w:color="auto"/>
                <w:right w:val="none" w:sz="0" w:space="0" w:color="auto"/>
              </w:divBdr>
            </w:div>
            <w:div w:id="362294522">
              <w:marLeft w:val="0"/>
              <w:marRight w:val="0"/>
              <w:marTop w:val="0"/>
              <w:marBottom w:val="0"/>
              <w:divBdr>
                <w:top w:val="none" w:sz="0" w:space="0" w:color="auto"/>
                <w:left w:val="none" w:sz="0" w:space="0" w:color="auto"/>
                <w:bottom w:val="none" w:sz="0" w:space="0" w:color="auto"/>
                <w:right w:val="none" w:sz="0" w:space="0" w:color="auto"/>
              </w:divBdr>
            </w:div>
            <w:div w:id="157308326">
              <w:marLeft w:val="0"/>
              <w:marRight w:val="0"/>
              <w:marTop w:val="0"/>
              <w:marBottom w:val="0"/>
              <w:divBdr>
                <w:top w:val="none" w:sz="0" w:space="0" w:color="auto"/>
                <w:left w:val="none" w:sz="0" w:space="0" w:color="auto"/>
                <w:bottom w:val="none" w:sz="0" w:space="0" w:color="auto"/>
                <w:right w:val="none" w:sz="0" w:space="0" w:color="auto"/>
              </w:divBdr>
            </w:div>
            <w:div w:id="1961958728">
              <w:marLeft w:val="0"/>
              <w:marRight w:val="0"/>
              <w:marTop w:val="0"/>
              <w:marBottom w:val="0"/>
              <w:divBdr>
                <w:top w:val="none" w:sz="0" w:space="0" w:color="auto"/>
                <w:left w:val="none" w:sz="0" w:space="0" w:color="auto"/>
                <w:bottom w:val="none" w:sz="0" w:space="0" w:color="auto"/>
                <w:right w:val="none" w:sz="0" w:space="0" w:color="auto"/>
              </w:divBdr>
            </w:div>
            <w:div w:id="1390960743">
              <w:marLeft w:val="0"/>
              <w:marRight w:val="0"/>
              <w:marTop w:val="0"/>
              <w:marBottom w:val="0"/>
              <w:divBdr>
                <w:top w:val="none" w:sz="0" w:space="0" w:color="auto"/>
                <w:left w:val="none" w:sz="0" w:space="0" w:color="auto"/>
                <w:bottom w:val="none" w:sz="0" w:space="0" w:color="auto"/>
                <w:right w:val="none" w:sz="0" w:space="0" w:color="auto"/>
              </w:divBdr>
            </w:div>
            <w:div w:id="1700276125">
              <w:marLeft w:val="0"/>
              <w:marRight w:val="0"/>
              <w:marTop w:val="0"/>
              <w:marBottom w:val="0"/>
              <w:divBdr>
                <w:top w:val="none" w:sz="0" w:space="0" w:color="auto"/>
                <w:left w:val="none" w:sz="0" w:space="0" w:color="auto"/>
                <w:bottom w:val="none" w:sz="0" w:space="0" w:color="auto"/>
                <w:right w:val="none" w:sz="0" w:space="0" w:color="auto"/>
              </w:divBdr>
            </w:div>
            <w:div w:id="1072777845">
              <w:marLeft w:val="0"/>
              <w:marRight w:val="0"/>
              <w:marTop w:val="0"/>
              <w:marBottom w:val="0"/>
              <w:divBdr>
                <w:top w:val="none" w:sz="0" w:space="0" w:color="auto"/>
                <w:left w:val="none" w:sz="0" w:space="0" w:color="auto"/>
                <w:bottom w:val="none" w:sz="0" w:space="0" w:color="auto"/>
                <w:right w:val="none" w:sz="0" w:space="0" w:color="auto"/>
              </w:divBdr>
            </w:div>
            <w:div w:id="2066220944">
              <w:marLeft w:val="0"/>
              <w:marRight w:val="0"/>
              <w:marTop w:val="0"/>
              <w:marBottom w:val="0"/>
              <w:divBdr>
                <w:top w:val="none" w:sz="0" w:space="0" w:color="auto"/>
                <w:left w:val="none" w:sz="0" w:space="0" w:color="auto"/>
                <w:bottom w:val="none" w:sz="0" w:space="0" w:color="auto"/>
                <w:right w:val="none" w:sz="0" w:space="0" w:color="auto"/>
              </w:divBdr>
            </w:div>
            <w:div w:id="579413640">
              <w:marLeft w:val="0"/>
              <w:marRight w:val="0"/>
              <w:marTop w:val="0"/>
              <w:marBottom w:val="0"/>
              <w:divBdr>
                <w:top w:val="none" w:sz="0" w:space="0" w:color="auto"/>
                <w:left w:val="none" w:sz="0" w:space="0" w:color="auto"/>
                <w:bottom w:val="none" w:sz="0" w:space="0" w:color="auto"/>
                <w:right w:val="none" w:sz="0" w:space="0" w:color="auto"/>
              </w:divBdr>
            </w:div>
            <w:div w:id="1286304364">
              <w:marLeft w:val="0"/>
              <w:marRight w:val="0"/>
              <w:marTop w:val="0"/>
              <w:marBottom w:val="0"/>
              <w:divBdr>
                <w:top w:val="none" w:sz="0" w:space="0" w:color="auto"/>
                <w:left w:val="none" w:sz="0" w:space="0" w:color="auto"/>
                <w:bottom w:val="none" w:sz="0" w:space="0" w:color="auto"/>
                <w:right w:val="none" w:sz="0" w:space="0" w:color="auto"/>
              </w:divBdr>
            </w:div>
            <w:div w:id="860095062">
              <w:marLeft w:val="0"/>
              <w:marRight w:val="0"/>
              <w:marTop w:val="0"/>
              <w:marBottom w:val="0"/>
              <w:divBdr>
                <w:top w:val="none" w:sz="0" w:space="0" w:color="auto"/>
                <w:left w:val="none" w:sz="0" w:space="0" w:color="auto"/>
                <w:bottom w:val="none" w:sz="0" w:space="0" w:color="auto"/>
                <w:right w:val="none" w:sz="0" w:space="0" w:color="auto"/>
              </w:divBdr>
            </w:div>
            <w:div w:id="434248911">
              <w:marLeft w:val="0"/>
              <w:marRight w:val="0"/>
              <w:marTop w:val="0"/>
              <w:marBottom w:val="0"/>
              <w:divBdr>
                <w:top w:val="none" w:sz="0" w:space="0" w:color="auto"/>
                <w:left w:val="none" w:sz="0" w:space="0" w:color="auto"/>
                <w:bottom w:val="none" w:sz="0" w:space="0" w:color="auto"/>
                <w:right w:val="none" w:sz="0" w:space="0" w:color="auto"/>
              </w:divBdr>
            </w:div>
            <w:div w:id="1409227768">
              <w:marLeft w:val="0"/>
              <w:marRight w:val="0"/>
              <w:marTop w:val="0"/>
              <w:marBottom w:val="0"/>
              <w:divBdr>
                <w:top w:val="none" w:sz="0" w:space="0" w:color="auto"/>
                <w:left w:val="none" w:sz="0" w:space="0" w:color="auto"/>
                <w:bottom w:val="none" w:sz="0" w:space="0" w:color="auto"/>
                <w:right w:val="none" w:sz="0" w:space="0" w:color="auto"/>
              </w:divBdr>
            </w:div>
            <w:div w:id="419566337">
              <w:marLeft w:val="0"/>
              <w:marRight w:val="0"/>
              <w:marTop w:val="0"/>
              <w:marBottom w:val="0"/>
              <w:divBdr>
                <w:top w:val="none" w:sz="0" w:space="0" w:color="auto"/>
                <w:left w:val="none" w:sz="0" w:space="0" w:color="auto"/>
                <w:bottom w:val="none" w:sz="0" w:space="0" w:color="auto"/>
                <w:right w:val="none" w:sz="0" w:space="0" w:color="auto"/>
              </w:divBdr>
            </w:div>
            <w:div w:id="194579527">
              <w:marLeft w:val="0"/>
              <w:marRight w:val="0"/>
              <w:marTop w:val="0"/>
              <w:marBottom w:val="0"/>
              <w:divBdr>
                <w:top w:val="none" w:sz="0" w:space="0" w:color="auto"/>
                <w:left w:val="none" w:sz="0" w:space="0" w:color="auto"/>
                <w:bottom w:val="none" w:sz="0" w:space="0" w:color="auto"/>
                <w:right w:val="none" w:sz="0" w:space="0" w:color="auto"/>
              </w:divBdr>
            </w:div>
            <w:div w:id="13653990">
              <w:marLeft w:val="0"/>
              <w:marRight w:val="0"/>
              <w:marTop w:val="0"/>
              <w:marBottom w:val="0"/>
              <w:divBdr>
                <w:top w:val="none" w:sz="0" w:space="0" w:color="auto"/>
                <w:left w:val="none" w:sz="0" w:space="0" w:color="auto"/>
                <w:bottom w:val="none" w:sz="0" w:space="0" w:color="auto"/>
                <w:right w:val="none" w:sz="0" w:space="0" w:color="auto"/>
              </w:divBdr>
            </w:div>
            <w:div w:id="680162587">
              <w:marLeft w:val="0"/>
              <w:marRight w:val="0"/>
              <w:marTop w:val="0"/>
              <w:marBottom w:val="0"/>
              <w:divBdr>
                <w:top w:val="none" w:sz="0" w:space="0" w:color="auto"/>
                <w:left w:val="none" w:sz="0" w:space="0" w:color="auto"/>
                <w:bottom w:val="none" w:sz="0" w:space="0" w:color="auto"/>
                <w:right w:val="none" w:sz="0" w:space="0" w:color="auto"/>
              </w:divBdr>
            </w:div>
            <w:div w:id="930893283">
              <w:marLeft w:val="0"/>
              <w:marRight w:val="0"/>
              <w:marTop w:val="0"/>
              <w:marBottom w:val="0"/>
              <w:divBdr>
                <w:top w:val="none" w:sz="0" w:space="0" w:color="auto"/>
                <w:left w:val="none" w:sz="0" w:space="0" w:color="auto"/>
                <w:bottom w:val="none" w:sz="0" w:space="0" w:color="auto"/>
                <w:right w:val="none" w:sz="0" w:space="0" w:color="auto"/>
              </w:divBdr>
            </w:div>
            <w:div w:id="373583898">
              <w:marLeft w:val="0"/>
              <w:marRight w:val="0"/>
              <w:marTop w:val="0"/>
              <w:marBottom w:val="0"/>
              <w:divBdr>
                <w:top w:val="none" w:sz="0" w:space="0" w:color="auto"/>
                <w:left w:val="none" w:sz="0" w:space="0" w:color="auto"/>
                <w:bottom w:val="none" w:sz="0" w:space="0" w:color="auto"/>
                <w:right w:val="none" w:sz="0" w:space="0" w:color="auto"/>
              </w:divBdr>
            </w:div>
            <w:div w:id="1254973204">
              <w:marLeft w:val="0"/>
              <w:marRight w:val="0"/>
              <w:marTop w:val="0"/>
              <w:marBottom w:val="0"/>
              <w:divBdr>
                <w:top w:val="none" w:sz="0" w:space="0" w:color="auto"/>
                <w:left w:val="none" w:sz="0" w:space="0" w:color="auto"/>
                <w:bottom w:val="none" w:sz="0" w:space="0" w:color="auto"/>
                <w:right w:val="none" w:sz="0" w:space="0" w:color="auto"/>
              </w:divBdr>
            </w:div>
            <w:div w:id="662928239">
              <w:marLeft w:val="0"/>
              <w:marRight w:val="0"/>
              <w:marTop w:val="0"/>
              <w:marBottom w:val="0"/>
              <w:divBdr>
                <w:top w:val="none" w:sz="0" w:space="0" w:color="auto"/>
                <w:left w:val="none" w:sz="0" w:space="0" w:color="auto"/>
                <w:bottom w:val="none" w:sz="0" w:space="0" w:color="auto"/>
                <w:right w:val="none" w:sz="0" w:space="0" w:color="auto"/>
              </w:divBdr>
            </w:div>
            <w:div w:id="1817913826">
              <w:marLeft w:val="0"/>
              <w:marRight w:val="0"/>
              <w:marTop w:val="0"/>
              <w:marBottom w:val="0"/>
              <w:divBdr>
                <w:top w:val="none" w:sz="0" w:space="0" w:color="auto"/>
                <w:left w:val="none" w:sz="0" w:space="0" w:color="auto"/>
                <w:bottom w:val="none" w:sz="0" w:space="0" w:color="auto"/>
                <w:right w:val="none" w:sz="0" w:space="0" w:color="auto"/>
              </w:divBdr>
            </w:div>
            <w:div w:id="1559314733">
              <w:marLeft w:val="0"/>
              <w:marRight w:val="0"/>
              <w:marTop w:val="0"/>
              <w:marBottom w:val="0"/>
              <w:divBdr>
                <w:top w:val="none" w:sz="0" w:space="0" w:color="auto"/>
                <w:left w:val="none" w:sz="0" w:space="0" w:color="auto"/>
                <w:bottom w:val="none" w:sz="0" w:space="0" w:color="auto"/>
                <w:right w:val="none" w:sz="0" w:space="0" w:color="auto"/>
              </w:divBdr>
            </w:div>
            <w:div w:id="1912885139">
              <w:marLeft w:val="0"/>
              <w:marRight w:val="0"/>
              <w:marTop w:val="0"/>
              <w:marBottom w:val="0"/>
              <w:divBdr>
                <w:top w:val="none" w:sz="0" w:space="0" w:color="auto"/>
                <w:left w:val="none" w:sz="0" w:space="0" w:color="auto"/>
                <w:bottom w:val="none" w:sz="0" w:space="0" w:color="auto"/>
                <w:right w:val="none" w:sz="0" w:space="0" w:color="auto"/>
              </w:divBdr>
            </w:div>
            <w:div w:id="1576431002">
              <w:marLeft w:val="0"/>
              <w:marRight w:val="0"/>
              <w:marTop w:val="0"/>
              <w:marBottom w:val="0"/>
              <w:divBdr>
                <w:top w:val="none" w:sz="0" w:space="0" w:color="auto"/>
                <w:left w:val="none" w:sz="0" w:space="0" w:color="auto"/>
                <w:bottom w:val="none" w:sz="0" w:space="0" w:color="auto"/>
                <w:right w:val="none" w:sz="0" w:space="0" w:color="auto"/>
              </w:divBdr>
            </w:div>
            <w:div w:id="1469930459">
              <w:marLeft w:val="0"/>
              <w:marRight w:val="0"/>
              <w:marTop w:val="0"/>
              <w:marBottom w:val="0"/>
              <w:divBdr>
                <w:top w:val="none" w:sz="0" w:space="0" w:color="auto"/>
                <w:left w:val="none" w:sz="0" w:space="0" w:color="auto"/>
                <w:bottom w:val="none" w:sz="0" w:space="0" w:color="auto"/>
                <w:right w:val="none" w:sz="0" w:space="0" w:color="auto"/>
              </w:divBdr>
            </w:div>
            <w:div w:id="215626351">
              <w:marLeft w:val="0"/>
              <w:marRight w:val="0"/>
              <w:marTop w:val="0"/>
              <w:marBottom w:val="0"/>
              <w:divBdr>
                <w:top w:val="none" w:sz="0" w:space="0" w:color="auto"/>
                <w:left w:val="none" w:sz="0" w:space="0" w:color="auto"/>
                <w:bottom w:val="none" w:sz="0" w:space="0" w:color="auto"/>
                <w:right w:val="none" w:sz="0" w:space="0" w:color="auto"/>
              </w:divBdr>
            </w:div>
            <w:div w:id="1873422747">
              <w:marLeft w:val="0"/>
              <w:marRight w:val="0"/>
              <w:marTop w:val="0"/>
              <w:marBottom w:val="0"/>
              <w:divBdr>
                <w:top w:val="none" w:sz="0" w:space="0" w:color="auto"/>
                <w:left w:val="none" w:sz="0" w:space="0" w:color="auto"/>
                <w:bottom w:val="none" w:sz="0" w:space="0" w:color="auto"/>
                <w:right w:val="none" w:sz="0" w:space="0" w:color="auto"/>
              </w:divBdr>
            </w:div>
            <w:div w:id="796029203">
              <w:marLeft w:val="0"/>
              <w:marRight w:val="0"/>
              <w:marTop w:val="0"/>
              <w:marBottom w:val="0"/>
              <w:divBdr>
                <w:top w:val="none" w:sz="0" w:space="0" w:color="auto"/>
                <w:left w:val="none" w:sz="0" w:space="0" w:color="auto"/>
                <w:bottom w:val="none" w:sz="0" w:space="0" w:color="auto"/>
                <w:right w:val="none" w:sz="0" w:space="0" w:color="auto"/>
              </w:divBdr>
            </w:div>
            <w:div w:id="171604869">
              <w:marLeft w:val="0"/>
              <w:marRight w:val="0"/>
              <w:marTop w:val="0"/>
              <w:marBottom w:val="0"/>
              <w:divBdr>
                <w:top w:val="none" w:sz="0" w:space="0" w:color="auto"/>
                <w:left w:val="none" w:sz="0" w:space="0" w:color="auto"/>
                <w:bottom w:val="none" w:sz="0" w:space="0" w:color="auto"/>
                <w:right w:val="none" w:sz="0" w:space="0" w:color="auto"/>
              </w:divBdr>
            </w:div>
            <w:div w:id="1265768780">
              <w:marLeft w:val="0"/>
              <w:marRight w:val="0"/>
              <w:marTop w:val="0"/>
              <w:marBottom w:val="0"/>
              <w:divBdr>
                <w:top w:val="none" w:sz="0" w:space="0" w:color="auto"/>
                <w:left w:val="none" w:sz="0" w:space="0" w:color="auto"/>
                <w:bottom w:val="none" w:sz="0" w:space="0" w:color="auto"/>
                <w:right w:val="none" w:sz="0" w:space="0" w:color="auto"/>
              </w:divBdr>
            </w:div>
            <w:div w:id="390738917">
              <w:marLeft w:val="0"/>
              <w:marRight w:val="0"/>
              <w:marTop w:val="0"/>
              <w:marBottom w:val="0"/>
              <w:divBdr>
                <w:top w:val="none" w:sz="0" w:space="0" w:color="auto"/>
                <w:left w:val="none" w:sz="0" w:space="0" w:color="auto"/>
                <w:bottom w:val="none" w:sz="0" w:space="0" w:color="auto"/>
                <w:right w:val="none" w:sz="0" w:space="0" w:color="auto"/>
              </w:divBdr>
            </w:div>
            <w:div w:id="2117014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766308">
      <w:bodyDiv w:val="1"/>
      <w:marLeft w:val="0"/>
      <w:marRight w:val="0"/>
      <w:marTop w:val="0"/>
      <w:marBottom w:val="0"/>
      <w:divBdr>
        <w:top w:val="none" w:sz="0" w:space="0" w:color="auto"/>
        <w:left w:val="none" w:sz="0" w:space="0" w:color="auto"/>
        <w:bottom w:val="none" w:sz="0" w:space="0" w:color="auto"/>
        <w:right w:val="none" w:sz="0" w:space="0" w:color="auto"/>
      </w:divBdr>
      <w:divsChild>
        <w:div w:id="2047097964">
          <w:marLeft w:val="0"/>
          <w:marRight w:val="0"/>
          <w:marTop w:val="0"/>
          <w:marBottom w:val="0"/>
          <w:divBdr>
            <w:top w:val="none" w:sz="0" w:space="0" w:color="auto"/>
            <w:left w:val="none" w:sz="0" w:space="0" w:color="auto"/>
            <w:bottom w:val="none" w:sz="0" w:space="0" w:color="auto"/>
            <w:right w:val="none" w:sz="0" w:space="0" w:color="auto"/>
          </w:divBdr>
          <w:divsChild>
            <w:div w:id="1137914402">
              <w:marLeft w:val="0"/>
              <w:marRight w:val="0"/>
              <w:marTop w:val="0"/>
              <w:marBottom w:val="0"/>
              <w:divBdr>
                <w:top w:val="none" w:sz="0" w:space="0" w:color="auto"/>
                <w:left w:val="none" w:sz="0" w:space="0" w:color="auto"/>
                <w:bottom w:val="none" w:sz="0" w:space="0" w:color="auto"/>
                <w:right w:val="none" w:sz="0" w:space="0" w:color="auto"/>
              </w:divBdr>
            </w:div>
            <w:div w:id="1503276504">
              <w:marLeft w:val="0"/>
              <w:marRight w:val="0"/>
              <w:marTop w:val="0"/>
              <w:marBottom w:val="0"/>
              <w:divBdr>
                <w:top w:val="none" w:sz="0" w:space="0" w:color="auto"/>
                <w:left w:val="none" w:sz="0" w:space="0" w:color="auto"/>
                <w:bottom w:val="none" w:sz="0" w:space="0" w:color="auto"/>
                <w:right w:val="none" w:sz="0" w:space="0" w:color="auto"/>
              </w:divBdr>
            </w:div>
            <w:div w:id="1142189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1504204">
      <w:bodyDiv w:val="1"/>
      <w:marLeft w:val="0"/>
      <w:marRight w:val="0"/>
      <w:marTop w:val="0"/>
      <w:marBottom w:val="0"/>
      <w:divBdr>
        <w:top w:val="none" w:sz="0" w:space="0" w:color="auto"/>
        <w:left w:val="none" w:sz="0" w:space="0" w:color="auto"/>
        <w:bottom w:val="none" w:sz="0" w:space="0" w:color="auto"/>
        <w:right w:val="none" w:sz="0" w:space="0" w:color="auto"/>
      </w:divBdr>
      <w:divsChild>
        <w:div w:id="461459332">
          <w:marLeft w:val="0"/>
          <w:marRight w:val="0"/>
          <w:marTop w:val="0"/>
          <w:marBottom w:val="0"/>
          <w:divBdr>
            <w:top w:val="none" w:sz="0" w:space="0" w:color="auto"/>
            <w:left w:val="none" w:sz="0" w:space="0" w:color="auto"/>
            <w:bottom w:val="none" w:sz="0" w:space="0" w:color="auto"/>
            <w:right w:val="none" w:sz="0" w:space="0" w:color="auto"/>
          </w:divBdr>
          <w:divsChild>
            <w:div w:id="1184785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3027633">
      <w:bodyDiv w:val="1"/>
      <w:marLeft w:val="0"/>
      <w:marRight w:val="0"/>
      <w:marTop w:val="0"/>
      <w:marBottom w:val="0"/>
      <w:divBdr>
        <w:top w:val="none" w:sz="0" w:space="0" w:color="auto"/>
        <w:left w:val="none" w:sz="0" w:space="0" w:color="auto"/>
        <w:bottom w:val="none" w:sz="0" w:space="0" w:color="auto"/>
        <w:right w:val="none" w:sz="0" w:space="0" w:color="auto"/>
      </w:divBdr>
      <w:divsChild>
        <w:div w:id="606423610">
          <w:marLeft w:val="0"/>
          <w:marRight w:val="0"/>
          <w:marTop w:val="0"/>
          <w:marBottom w:val="0"/>
          <w:divBdr>
            <w:top w:val="none" w:sz="0" w:space="0" w:color="auto"/>
            <w:left w:val="none" w:sz="0" w:space="0" w:color="auto"/>
            <w:bottom w:val="none" w:sz="0" w:space="0" w:color="auto"/>
            <w:right w:val="none" w:sz="0" w:space="0" w:color="auto"/>
          </w:divBdr>
          <w:divsChild>
            <w:div w:id="35664510">
              <w:marLeft w:val="0"/>
              <w:marRight w:val="0"/>
              <w:marTop w:val="0"/>
              <w:marBottom w:val="0"/>
              <w:divBdr>
                <w:top w:val="none" w:sz="0" w:space="0" w:color="auto"/>
                <w:left w:val="none" w:sz="0" w:space="0" w:color="auto"/>
                <w:bottom w:val="none" w:sz="0" w:space="0" w:color="auto"/>
                <w:right w:val="none" w:sz="0" w:space="0" w:color="auto"/>
              </w:divBdr>
            </w:div>
            <w:div w:id="39938606">
              <w:marLeft w:val="0"/>
              <w:marRight w:val="0"/>
              <w:marTop w:val="0"/>
              <w:marBottom w:val="0"/>
              <w:divBdr>
                <w:top w:val="none" w:sz="0" w:space="0" w:color="auto"/>
                <w:left w:val="none" w:sz="0" w:space="0" w:color="auto"/>
                <w:bottom w:val="none" w:sz="0" w:space="0" w:color="auto"/>
                <w:right w:val="none" w:sz="0" w:space="0" w:color="auto"/>
              </w:divBdr>
            </w:div>
            <w:div w:id="67965076">
              <w:marLeft w:val="0"/>
              <w:marRight w:val="0"/>
              <w:marTop w:val="0"/>
              <w:marBottom w:val="0"/>
              <w:divBdr>
                <w:top w:val="none" w:sz="0" w:space="0" w:color="auto"/>
                <w:left w:val="none" w:sz="0" w:space="0" w:color="auto"/>
                <w:bottom w:val="none" w:sz="0" w:space="0" w:color="auto"/>
                <w:right w:val="none" w:sz="0" w:space="0" w:color="auto"/>
              </w:divBdr>
            </w:div>
            <w:div w:id="68430846">
              <w:marLeft w:val="0"/>
              <w:marRight w:val="0"/>
              <w:marTop w:val="0"/>
              <w:marBottom w:val="0"/>
              <w:divBdr>
                <w:top w:val="none" w:sz="0" w:space="0" w:color="auto"/>
                <w:left w:val="none" w:sz="0" w:space="0" w:color="auto"/>
                <w:bottom w:val="none" w:sz="0" w:space="0" w:color="auto"/>
                <w:right w:val="none" w:sz="0" w:space="0" w:color="auto"/>
              </w:divBdr>
            </w:div>
            <w:div w:id="69347926">
              <w:marLeft w:val="0"/>
              <w:marRight w:val="0"/>
              <w:marTop w:val="0"/>
              <w:marBottom w:val="0"/>
              <w:divBdr>
                <w:top w:val="none" w:sz="0" w:space="0" w:color="auto"/>
                <w:left w:val="none" w:sz="0" w:space="0" w:color="auto"/>
                <w:bottom w:val="none" w:sz="0" w:space="0" w:color="auto"/>
                <w:right w:val="none" w:sz="0" w:space="0" w:color="auto"/>
              </w:divBdr>
            </w:div>
            <w:div w:id="150490006">
              <w:marLeft w:val="0"/>
              <w:marRight w:val="0"/>
              <w:marTop w:val="0"/>
              <w:marBottom w:val="0"/>
              <w:divBdr>
                <w:top w:val="none" w:sz="0" w:space="0" w:color="auto"/>
                <w:left w:val="none" w:sz="0" w:space="0" w:color="auto"/>
                <w:bottom w:val="none" w:sz="0" w:space="0" w:color="auto"/>
                <w:right w:val="none" w:sz="0" w:space="0" w:color="auto"/>
              </w:divBdr>
            </w:div>
            <w:div w:id="173955909">
              <w:marLeft w:val="0"/>
              <w:marRight w:val="0"/>
              <w:marTop w:val="0"/>
              <w:marBottom w:val="0"/>
              <w:divBdr>
                <w:top w:val="none" w:sz="0" w:space="0" w:color="auto"/>
                <w:left w:val="none" w:sz="0" w:space="0" w:color="auto"/>
                <w:bottom w:val="none" w:sz="0" w:space="0" w:color="auto"/>
                <w:right w:val="none" w:sz="0" w:space="0" w:color="auto"/>
              </w:divBdr>
            </w:div>
            <w:div w:id="276526012">
              <w:marLeft w:val="0"/>
              <w:marRight w:val="0"/>
              <w:marTop w:val="0"/>
              <w:marBottom w:val="0"/>
              <w:divBdr>
                <w:top w:val="none" w:sz="0" w:space="0" w:color="auto"/>
                <w:left w:val="none" w:sz="0" w:space="0" w:color="auto"/>
                <w:bottom w:val="none" w:sz="0" w:space="0" w:color="auto"/>
                <w:right w:val="none" w:sz="0" w:space="0" w:color="auto"/>
              </w:divBdr>
            </w:div>
            <w:div w:id="310255436">
              <w:marLeft w:val="0"/>
              <w:marRight w:val="0"/>
              <w:marTop w:val="0"/>
              <w:marBottom w:val="0"/>
              <w:divBdr>
                <w:top w:val="none" w:sz="0" w:space="0" w:color="auto"/>
                <w:left w:val="none" w:sz="0" w:space="0" w:color="auto"/>
                <w:bottom w:val="none" w:sz="0" w:space="0" w:color="auto"/>
                <w:right w:val="none" w:sz="0" w:space="0" w:color="auto"/>
              </w:divBdr>
            </w:div>
            <w:div w:id="354505608">
              <w:marLeft w:val="0"/>
              <w:marRight w:val="0"/>
              <w:marTop w:val="0"/>
              <w:marBottom w:val="0"/>
              <w:divBdr>
                <w:top w:val="none" w:sz="0" w:space="0" w:color="auto"/>
                <w:left w:val="none" w:sz="0" w:space="0" w:color="auto"/>
                <w:bottom w:val="none" w:sz="0" w:space="0" w:color="auto"/>
                <w:right w:val="none" w:sz="0" w:space="0" w:color="auto"/>
              </w:divBdr>
            </w:div>
            <w:div w:id="432091931">
              <w:marLeft w:val="0"/>
              <w:marRight w:val="0"/>
              <w:marTop w:val="0"/>
              <w:marBottom w:val="0"/>
              <w:divBdr>
                <w:top w:val="none" w:sz="0" w:space="0" w:color="auto"/>
                <w:left w:val="none" w:sz="0" w:space="0" w:color="auto"/>
                <w:bottom w:val="none" w:sz="0" w:space="0" w:color="auto"/>
                <w:right w:val="none" w:sz="0" w:space="0" w:color="auto"/>
              </w:divBdr>
            </w:div>
            <w:div w:id="439496626">
              <w:marLeft w:val="0"/>
              <w:marRight w:val="0"/>
              <w:marTop w:val="0"/>
              <w:marBottom w:val="0"/>
              <w:divBdr>
                <w:top w:val="none" w:sz="0" w:space="0" w:color="auto"/>
                <w:left w:val="none" w:sz="0" w:space="0" w:color="auto"/>
                <w:bottom w:val="none" w:sz="0" w:space="0" w:color="auto"/>
                <w:right w:val="none" w:sz="0" w:space="0" w:color="auto"/>
              </w:divBdr>
            </w:div>
            <w:div w:id="573275570">
              <w:marLeft w:val="0"/>
              <w:marRight w:val="0"/>
              <w:marTop w:val="0"/>
              <w:marBottom w:val="0"/>
              <w:divBdr>
                <w:top w:val="none" w:sz="0" w:space="0" w:color="auto"/>
                <w:left w:val="none" w:sz="0" w:space="0" w:color="auto"/>
                <w:bottom w:val="none" w:sz="0" w:space="0" w:color="auto"/>
                <w:right w:val="none" w:sz="0" w:space="0" w:color="auto"/>
              </w:divBdr>
            </w:div>
            <w:div w:id="591429444">
              <w:marLeft w:val="0"/>
              <w:marRight w:val="0"/>
              <w:marTop w:val="0"/>
              <w:marBottom w:val="0"/>
              <w:divBdr>
                <w:top w:val="none" w:sz="0" w:space="0" w:color="auto"/>
                <w:left w:val="none" w:sz="0" w:space="0" w:color="auto"/>
                <w:bottom w:val="none" w:sz="0" w:space="0" w:color="auto"/>
                <w:right w:val="none" w:sz="0" w:space="0" w:color="auto"/>
              </w:divBdr>
            </w:div>
            <w:div w:id="624578751">
              <w:marLeft w:val="0"/>
              <w:marRight w:val="0"/>
              <w:marTop w:val="0"/>
              <w:marBottom w:val="0"/>
              <w:divBdr>
                <w:top w:val="none" w:sz="0" w:space="0" w:color="auto"/>
                <w:left w:val="none" w:sz="0" w:space="0" w:color="auto"/>
                <w:bottom w:val="none" w:sz="0" w:space="0" w:color="auto"/>
                <w:right w:val="none" w:sz="0" w:space="0" w:color="auto"/>
              </w:divBdr>
            </w:div>
            <w:div w:id="650253758">
              <w:marLeft w:val="0"/>
              <w:marRight w:val="0"/>
              <w:marTop w:val="0"/>
              <w:marBottom w:val="0"/>
              <w:divBdr>
                <w:top w:val="none" w:sz="0" w:space="0" w:color="auto"/>
                <w:left w:val="none" w:sz="0" w:space="0" w:color="auto"/>
                <w:bottom w:val="none" w:sz="0" w:space="0" w:color="auto"/>
                <w:right w:val="none" w:sz="0" w:space="0" w:color="auto"/>
              </w:divBdr>
            </w:div>
            <w:div w:id="660892147">
              <w:marLeft w:val="0"/>
              <w:marRight w:val="0"/>
              <w:marTop w:val="0"/>
              <w:marBottom w:val="0"/>
              <w:divBdr>
                <w:top w:val="none" w:sz="0" w:space="0" w:color="auto"/>
                <w:left w:val="none" w:sz="0" w:space="0" w:color="auto"/>
                <w:bottom w:val="none" w:sz="0" w:space="0" w:color="auto"/>
                <w:right w:val="none" w:sz="0" w:space="0" w:color="auto"/>
              </w:divBdr>
            </w:div>
            <w:div w:id="741685138">
              <w:marLeft w:val="0"/>
              <w:marRight w:val="0"/>
              <w:marTop w:val="0"/>
              <w:marBottom w:val="0"/>
              <w:divBdr>
                <w:top w:val="none" w:sz="0" w:space="0" w:color="auto"/>
                <w:left w:val="none" w:sz="0" w:space="0" w:color="auto"/>
                <w:bottom w:val="none" w:sz="0" w:space="0" w:color="auto"/>
                <w:right w:val="none" w:sz="0" w:space="0" w:color="auto"/>
              </w:divBdr>
            </w:div>
            <w:div w:id="752509757">
              <w:marLeft w:val="0"/>
              <w:marRight w:val="0"/>
              <w:marTop w:val="0"/>
              <w:marBottom w:val="0"/>
              <w:divBdr>
                <w:top w:val="none" w:sz="0" w:space="0" w:color="auto"/>
                <w:left w:val="none" w:sz="0" w:space="0" w:color="auto"/>
                <w:bottom w:val="none" w:sz="0" w:space="0" w:color="auto"/>
                <w:right w:val="none" w:sz="0" w:space="0" w:color="auto"/>
              </w:divBdr>
            </w:div>
            <w:div w:id="786973526">
              <w:marLeft w:val="0"/>
              <w:marRight w:val="0"/>
              <w:marTop w:val="0"/>
              <w:marBottom w:val="0"/>
              <w:divBdr>
                <w:top w:val="none" w:sz="0" w:space="0" w:color="auto"/>
                <w:left w:val="none" w:sz="0" w:space="0" w:color="auto"/>
                <w:bottom w:val="none" w:sz="0" w:space="0" w:color="auto"/>
                <w:right w:val="none" w:sz="0" w:space="0" w:color="auto"/>
              </w:divBdr>
            </w:div>
            <w:div w:id="793059326">
              <w:marLeft w:val="0"/>
              <w:marRight w:val="0"/>
              <w:marTop w:val="0"/>
              <w:marBottom w:val="0"/>
              <w:divBdr>
                <w:top w:val="none" w:sz="0" w:space="0" w:color="auto"/>
                <w:left w:val="none" w:sz="0" w:space="0" w:color="auto"/>
                <w:bottom w:val="none" w:sz="0" w:space="0" w:color="auto"/>
                <w:right w:val="none" w:sz="0" w:space="0" w:color="auto"/>
              </w:divBdr>
            </w:div>
            <w:div w:id="827132668">
              <w:marLeft w:val="0"/>
              <w:marRight w:val="0"/>
              <w:marTop w:val="0"/>
              <w:marBottom w:val="0"/>
              <w:divBdr>
                <w:top w:val="none" w:sz="0" w:space="0" w:color="auto"/>
                <w:left w:val="none" w:sz="0" w:space="0" w:color="auto"/>
                <w:bottom w:val="none" w:sz="0" w:space="0" w:color="auto"/>
                <w:right w:val="none" w:sz="0" w:space="0" w:color="auto"/>
              </w:divBdr>
            </w:div>
            <w:div w:id="861285733">
              <w:marLeft w:val="0"/>
              <w:marRight w:val="0"/>
              <w:marTop w:val="0"/>
              <w:marBottom w:val="0"/>
              <w:divBdr>
                <w:top w:val="none" w:sz="0" w:space="0" w:color="auto"/>
                <w:left w:val="none" w:sz="0" w:space="0" w:color="auto"/>
                <w:bottom w:val="none" w:sz="0" w:space="0" w:color="auto"/>
                <w:right w:val="none" w:sz="0" w:space="0" w:color="auto"/>
              </w:divBdr>
            </w:div>
            <w:div w:id="873427698">
              <w:marLeft w:val="0"/>
              <w:marRight w:val="0"/>
              <w:marTop w:val="0"/>
              <w:marBottom w:val="0"/>
              <w:divBdr>
                <w:top w:val="none" w:sz="0" w:space="0" w:color="auto"/>
                <w:left w:val="none" w:sz="0" w:space="0" w:color="auto"/>
                <w:bottom w:val="none" w:sz="0" w:space="0" w:color="auto"/>
                <w:right w:val="none" w:sz="0" w:space="0" w:color="auto"/>
              </w:divBdr>
            </w:div>
            <w:div w:id="886065457">
              <w:marLeft w:val="0"/>
              <w:marRight w:val="0"/>
              <w:marTop w:val="0"/>
              <w:marBottom w:val="0"/>
              <w:divBdr>
                <w:top w:val="none" w:sz="0" w:space="0" w:color="auto"/>
                <w:left w:val="none" w:sz="0" w:space="0" w:color="auto"/>
                <w:bottom w:val="none" w:sz="0" w:space="0" w:color="auto"/>
                <w:right w:val="none" w:sz="0" w:space="0" w:color="auto"/>
              </w:divBdr>
            </w:div>
            <w:div w:id="912740642">
              <w:marLeft w:val="0"/>
              <w:marRight w:val="0"/>
              <w:marTop w:val="0"/>
              <w:marBottom w:val="0"/>
              <w:divBdr>
                <w:top w:val="none" w:sz="0" w:space="0" w:color="auto"/>
                <w:left w:val="none" w:sz="0" w:space="0" w:color="auto"/>
                <w:bottom w:val="none" w:sz="0" w:space="0" w:color="auto"/>
                <w:right w:val="none" w:sz="0" w:space="0" w:color="auto"/>
              </w:divBdr>
            </w:div>
            <w:div w:id="996689288">
              <w:marLeft w:val="0"/>
              <w:marRight w:val="0"/>
              <w:marTop w:val="0"/>
              <w:marBottom w:val="0"/>
              <w:divBdr>
                <w:top w:val="none" w:sz="0" w:space="0" w:color="auto"/>
                <w:left w:val="none" w:sz="0" w:space="0" w:color="auto"/>
                <w:bottom w:val="none" w:sz="0" w:space="0" w:color="auto"/>
                <w:right w:val="none" w:sz="0" w:space="0" w:color="auto"/>
              </w:divBdr>
            </w:div>
            <w:div w:id="1019239166">
              <w:marLeft w:val="0"/>
              <w:marRight w:val="0"/>
              <w:marTop w:val="0"/>
              <w:marBottom w:val="0"/>
              <w:divBdr>
                <w:top w:val="none" w:sz="0" w:space="0" w:color="auto"/>
                <w:left w:val="none" w:sz="0" w:space="0" w:color="auto"/>
                <w:bottom w:val="none" w:sz="0" w:space="0" w:color="auto"/>
                <w:right w:val="none" w:sz="0" w:space="0" w:color="auto"/>
              </w:divBdr>
            </w:div>
            <w:div w:id="1041904404">
              <w:marLeft w:val="0"/>
              <w:marRight w:val="0"/>
              <w:marTop w:val="0"/>
              <w:marBottom w:val="0"/>
              <w:divBdr>
                <w:top w:val="none" w:sz="0" w:space="0" w:color="auto"/>
                <w:left w:val="none" w:sz="0" w:space="0" w:color="auto"/>
                <w:bottom w:val="none" w:sz="0" w:space="0" w:color="auto"/>
                <w:right w:val="none" w:sz="0" w:space="0" w:color="auto"/>
              </w:divBdr>
            </w:div>
            <w:div w:id="1089277592">
              <w:marLeft w:val="0"/>
              <w:marRight w:val="0"/>
              <w:marTop w:val="0"/>
              <w:marBottom w:val="0"/>
              <w:divBdr>
                <w:top w:val="none" w:sz="0" w:space="0" w:color="auto"/>
                <w:left w:val="none" w:sz="0" w:space="0" w:color="auto"/>
                <w:bottom w:val="none" w:sz="0" w:space="0" w:color="auto"/>
                <w:right w:val="none" w:sz="0" w:space="0" w:color="auto"/>
              </w:divBdr>
            </w:div>
            <w:div w:id="1118913548">
              <w:marLeft w:val="0"/>
              <w:marRight w:val="0"/>
              <w:marTop w:val="0"/>
              <w:marBottom w:val="0"/>
              <w:divBdr>
                <w:top w:val="none" w:sz="0" w:space="0" w:color="auto"/>
                <w:left w:val="none" w:sz="0" w:space="0" w:color="auto"/>
                <w:bottom w:val="none" w:sz="0" w:space="0" w:color="auto"/>
                <w:right w:val="none" w:sz="0" w:space="0" w:color="auto"/>
              </w:divBdr>
            </w:div>
            <w:div w:id="1122844812">
              <w:marLeft w:val="0"/>
              <w:marRight w:val="0"/>
              <w:marTop w:val="0"/>
              <w:marBottom w:val="0"/>
              <w:divBdr>
                <w:top w:val="none" w:sz="0" w:space="0" w:color="auto"/>
                <w:left w:val="none" w:sz="0" w:space="0" w:color="auto"/>
                <w:bottom w:val="none" w:sz="0" w:space="0" w:color="auto"/>
                <w:right w:val="none" w:sz="0" w:space="0" w:color="auto"/>
              </w:divBdr>
            </w:div>
            <w:div w:id="1158957799">
              <w:marLeft w:val="0"/>
              <w:marRight w:val="0"/>
              <w:marTop w:val="0"/>
              <w:marBottom w:val="0"/>
              <w:divBdr>
                <w:top w:val="none" w:sz="0" w:space="0" w:color="auto"/>
                <w:left w:val="none" w:sz="0" w:space="0" w:color="auto"/>
                <w:bottom w:val="none" w:sz="0" w:space="0" w:color="auto"/>
                <w:right w:val="none" w:sz="0" w:space="0" w:color="auto"/>
              </w:divBdr>
            </w:div>
            <w:div w:id="1172532100">
              <w:marLeft w:val="0"/>
              <w:marRight w:val="0"/>
              <w:marTop w:val="0"/>
              <w:marBottom w:val="0"/>
              <w:divBdr>
                <w:top w:val="none" w:sz="0" w:space="0" w:color="auto"/>
                <w:left w:val="none" w:sz="0" w:space="0" w:color="auto"/>
                <w:bottom w:val="none" w:sz="0" w:space="0" w:color="auto"/>
                <w:right w:val="none" w:sz="0" w:space="0" w:color="auto"/>
              </w:divBdr>
            </w:div>
            <w:div w:id="1222400349">
              <w:marLeft w:val="0"/>
              <w:marRight w:val="0"/>
              <w:marTop w:val="0"/>
              <w:marBottom w:val="0"/>
              <w:divBdr>
                <w:top w:val="none" w:sz="0" w:space="0" w:color="auto"/>
                <w:left w:val="none" w:sz="0" w:space="0" w:color="auto"/>
                <w:bottom w:val="none" w:sz="0" w:space="0" w:color="auto"/>
                <w:right w:val="none" w:sz="0" w:space="0" w:color="auto"/>
              </w:divBdr>
            </w:div>
            <w:div w:id="1295990625">
              <w:marLeft w:val="0"/>
              <w:marRight w:val="0"/>
              <w:marTop w:val="0"/>
              <w:marBottom w:val="0"/>
              <w:divBdr>
                <w:top w:val="none" w:sz="0" w:space="0" w:color="auto"/>
                <w:left w:val="none" w:sz="0" w:space="0" w:color="auto"/>
                <w:bottom w:val="none" w:sz="0" w:space="0" w:color="auto"/>
                <w:right w:val="none" w:sz="0" w:space="0" w:color="auto"/>
              </w:divBdr>
            </w:div>
            <w:div w:id="1303077827">
              <w:marLeft w:val="0"/>
              <w:marRight w:val="0"/>
              <w:marTop w:val="0"/>
              <w:marBottom w:val="0"/>
              <w:divBdr>
                <w:top w:val="none" w:sz="0" w:space="0" w:color="auto"/>
                <w:left w:val="none" w:sz="0" w:space="0" w:color="auto"/>
                <w:bottom w:val="none" w:sz="0" w:space="0" w:color="auto"/>
                <w:right w:val="none" w:sz="0" w:space="0" w:color="auto"/>
              </w:divBdr>
            </w:div>
            <w:div w:id="1309673858">
              <w:marLeft w:val="0"/>
              <w:marRight w:val="0"/>
              <w:marTop w:val="0"/>
              <w:marBottom w:val="0"/>
              <w:divBdr>
                <w:top w:val="none" w:sz="0" w:space="0" w:color="auto"/>
                <w:left w:val="none" w:sz="0" w:space="0" w:color="auto"/>
                <w:bottom w:val="none" w:sz="0" w:space="0" w:color="auto"/>
                <w:right w:val="none" w:sz="0" w:space="0" w:color="auto"/>
              </w:divBdr>
            </w:div>
            <w:div w:id="1324508525">
              <w:marLeft w:val="0"/>
              <w:marRight w:val="0"/>
              <w:marTop w:val="0"/>
              <w:marBottom w:val="0"/>
              <w:divBdr>
                <w:top w:val="none" w:sz="0" w:space="0" w:color="auto"/>
                <w:left w:val="none" w:sz="0" w:space="0" w:color="auto"/>
                <w:bottom w:val="none" w:sz="0" w:space="0" w:color="auto"/>
                <w:right w:val="none" w:sz="0" w:space="0" w:color="auto"/>
              </w:divBdr>
            </w:div>
            <w:div w:id="1349986971">
              <w:marLeft w:val="0"/>
              <w:marRight w:val="0"/>
              <w:marTop w:val="0"/>
              <w:marBottom w:val="0"/>
              <w:divBdr>
                <w:top w:val="none" w:sz="0" w:space="0" w:color="auto"/>
                <w:left w:val="none" w:sz="0" w:space="0" w:color="auto"/>
                <w:bottom w:val="none" w:sz="0" w:space="0" w:color="auto"/>
                <w:right w:val="none" w:sz="0" w:space="0" w:color="auto"/>
              </w:divBdr>
            </w:div>
            <w:div w:id="1383364574">
              <w:marLeft w:val="0"/>
              <w:marRight w:val="0"/>
              <w:marTop w:val="0"/>
              <w:marBottom w:val="0"/>
              <w:divBdr>
                <w:top w:val="none" w:sz="0" w:space="0" w:color="auto"/>
                <w:left w:val="none" w:sz="0" w:space="0" w:color="auto"/>
                <w:bottom w:val="none" w:sz="0" w:space="0" w:color="auto"/>
                <w:right w:val="none" w:sz="0" w:space="0" w:color="auto"/>
              </w:divBdr>
            </w:div>
            <w:div w:id="1383678758">
              <w:marLeft w:val="0"/>
              <w:marRight w:val="0"/>
              <w:marTop w:val="0"/>
              <w:marBottom w:val="0"/>
              <w:divBdr>
                <w:top w:val="none" w:sz="0" w:space="0" w:color="auto"/>
                <w:left w:val="none" w:sz="0" w:space="0" w:color="auto"/>
                <w:bottom w:val="none" w:sz="0" w:space="0" w:color="auto"/>
                <w:right w:val="none" w:sz="0" w:space="0" w:color="auto"/>
              </w:divBdr>
            </w:div>
            <w:div w:id="1384787533">
              <w:marLeft w:val="0"/>
              <w:marRight w:val="0"/>
              <w:marTop w:val="0"/>
              <w:marBottom w:val="0"/>
              <w:divBdr>
                <w:top w:val="none" w:sz="0" w:space="0" w:color="auto"/>
                <w:left w:val="none" w:sz="0" w:space="0" w:color="auto"/>
                <w:bottom w:val="none" w:sz="0" w:space="0" w:color="auto"/>
                <w:right w:val="none" w:sz="0" w:space="0" w:color="auto"/>
              </w:divBdr>
            </w:div>
            <w:div w:id="1521816443">
              <w:marLeft w:val="0"/>
              <w:marRight w:val="0"/>
              <w:marTop w:val="0"/>
              <w:marBottom w:val="0"/>
              <w:divBdr>
                <w:top w:val="none" w:sz="0" w:space="0" w:color="auto"/>
                <w:left w:val="none" w:sz="0" w:space="0" w:color="auto"/>
                <w:bottom w:val="none" w:sz="0" w:space="0" w:color="auto"/>
                <w:right w:val="none" w:sz="0" w:space="0" w:color="auto"/>
              </w:divBdr>
            </w:div>
            <w:div w:id="1537354613">
              <w:marLeft w:val="0"/>
              <w:marRight w:val="0"/>
              <w:marTop w:val="0"/>
              <w:marBottom w:val="0"/>
              <w:divBdr>
                <w:top w:val="none" w:sz="0" w:space="0" w:color="auto"/>
                <w:left w:val="none" w:sz="0" w:space="0" w:color="auto"/>
                <w:bottom w:val="none" w:sz="0" w:space="0" w:color="auto"/>
                <w:right w:val="none" w:sz="0" w:space="0" w:color="auto"/>
              </w:divBdr>
            </w:div>
            <w:div w:id="1550145296">
              <w:marLeft w:val="0"/>
              <w:marRight w:val="0"/>
              <w:marTop w:val="0"/>
              <w:marBottom w:val="0"/>
              <w:divBdr>
                <w:top w:val="none" w:sz="0" w:space="0" w:color="auto"/>
                <w:left w:val="none" w:sz="0" w:space="0" w:color="auto"/>
                <w:bottom w:val="none" w:sz="0" w:space="0" w:color="auto"/>
                <w:right w:val="none" w:sz="0" w:space="0" w:color="auto"/>
              </w:divBdr>
            </w:div>
            <w:div w:id="1558398103">
              <w:marLeft w:val="0"/>
              <w:marRight w:val="0"/>
              <w:marTop w:val="0"/>
              <w:marBottom w:val="0"/>
              <w:divBdr>
                <w:top w:val="none" w:sz="0" w:space="0" w:color="auto"/>
                <w:left w:val="none" w:sz="0" w:space="0" w:color="auto"/>
                <w:bottom w:val="none" w:sz="0" w:space="0" w:color="auto"/>
                <w:right w:val="none" w:sz="0" w:space="0" w:color="auto"/>
              </w:divBdr>
            </w:div>
            <w:div w:id="1618633511">
              <w:marLeft w:val="0"/>
              <w:marRight w:val="0"/>
              <w:marTop w:val="0"/>
              <w:marBottom w:val="0"/>
              <w:divBdr>
                <w:top w:val="none" w:sz="0" w:space="0" w:color="auto"/>
                <w:left w:val="none" w:sz="0" w:space="0" w:color="auto"/>
                <w:bottom w:val="none" w:sz="0" w:space="0" w:color="auto"/>
                <w:right w:val="none" w:sz="0" w:space="0" w:color="auto"/>
              </w:divBdr>
            </w:div>
            <w:div w:id="1704668920">
              <w:marLeft w:val="0"/>
              <w:marRight w:val="0"/>
              <w:marTop w:val="0"/>
              <w:marBottom w:val="0"/>
              <w:divBdr>
                <w:top w:val="none" w:sz="0" w:space="0" w:color="auto"/>
                <w:left w:val="none" w:sz="0" w:space="0" w:color="auto"/>
                <w:bottom w:val="none" w:sz="0" w:space="0" w:color="auto"/>
                <w:right w:val="none" w:sz="0" w:space="0" w:color="auto"/>
              </w:divBdr>
            </w:div>
            <w:div w:id="1844317450">
              <w:marLeft w:val="0"/>
              <w:marRight w:val="0"/>
              <w:marTop w:val="0"/>
              <w:marBottom w:val="0"/>
              <w:divBdr>
                <w:top w:val="none" w:sz="0" w:space="0" w:color="auto"/>
                <w:left w:val="none" w:sz="0" w:space="0" w:color="auto"/>
                <w:bottom w:val="none" w:sz="0" w:space="0" w:color="auto"/>
                <w:right w:val="none" w:sz="0" w:space="0" w:color="auto"/>
              </w:divBdr>
            </w:div>
            <w:div w:id="1848905525">
              <w:marLeft w:val="0"/>
              <w:marRight w:val="0"/>
              <w:marTop w:val="0"/>
              <w:marBottom w:val="0"/>
              <w:divBdr>
                <w:top w:val="none" w:sz="0" w:space="0" w:color="auto"/>
                <w:left w:val="none" w:sz="0" w:space="0" w:color="auto"/>
                <w:bottom w:val="none" w:sz="0" w:space="0" w:color="auto"/>
                <w:right w:val="none" w:sz="0" w:space="0" w:color="auto"/>
              </w:divBdr>
            </w:div>
            <w:div w:id="1867910136">
              <w:marLeft w:val="0"/>
              <w:marRight w:val="0"/>
              <w:marTop w:val="0"/>
              <w:marBottom w:val="0"/>
              <w:divBdr>
                <w:top w:val="none" w:sz="0" w:space="0" w:color="auto"/>
                <w:left w:val="none" w:sz="0" w:space="0" w:color="auto"/>
                <w:bottom w:val="none" w:sz="0" w:space="0" w:color="auto"/>
                <w:right w:val="none" w:sz="0" w:space="0" w:color="auto"/>
              </w:divBdr>
            </w:div>
            <w:div w:id="1875578021">
              <w:marLeft w:val="0"/>
              <w:marRight w:val="0"/>
              <w:marTop w:val="0"/>
              <w:marBottom w:val="0"/>
              <w:divBdr>
                <w:top w:val="none" w:sz="0" w:space="0" w:color="auto"/>
                <w:left w:val="none" w:sz="0" w:space="0" w:color="auto"/>
                <w:bottom w:val="none" w:sz="0" w:space="0" w:color="auto"/>
                <w:right w:val="none" w:sz="0" w:space="0" w:color="auto"/>
              </w:divBdr>
            </w:div>
            <w:div w:id="1905749470">
              <w:marLeft w:val="0"/>
              <w:marRight w:val="0"/>
              <w:marTop w:val="0"/>
              <w:marBottom w:val="0"/>
              <w:divBdr>
                <w:top w:val="none" w:sz="0" w:space="0" w:color="auto"/>
                <w:left w:val="none" w:sz="0" w:space="0" w:color="auto"/>
                <w:bottom w:val="none" w:sz="0" w:space="0" w:color="auto"/>
                <w:right w:val="none" w:sz="0" w:space="0" w:color="auto"/>
              </w:divBdr>
            </w:div>
            <w:div w:id="1932158959">
              <w:marLeft w:val="0"/>
              <w:marRight w:val="0"/>
              <w:marTop w:val="0"/>
              <w:marBottom w:val="0"/>
              <w:divBdr>
                <w:top w:val="none" w:sz="0" w:space="0" w:color="auto"/>
                <w:left w:val="none" w:sz="0" w:space="0" w:color="auto"/>
                <w:bottom w:val="none" w:sz="0" w:space="0" w:color="auto"/>
                <w:right w:val="none" w:sz="0" w:space="0" w:color="auto"/>
              </w:divBdr>
            </w:div>
            <w:div w:id="1963881205">
              <w:marLeft w:val="0"/>
              <w:marRight w:val="0"/>
              <w:marTop w:val="0"/>
              <w:marBottom w:val="0"/>
              <w:divBdr>
                <w:top w:val="none" w:sz="0" w:space="0" w:color="auto"/>
                <w:left w:val="none" w:sz="0" w:space="0" w:color="auto"/>
                <w:bottom w:val="none" w:sz="0" w:space="0" w:color="auto"/>
                <w:right w:val="none" w:sz="0" w:space="0" w:color="auto"/>
              </w:divBdr>
            </w:div>
            <w:div w:id="1995179237">
              <w:marLeft w:val="0"/>
              <w:marRight w:val="0"/>
              <w:marTop w:val="0"/>
              <w:marBottom w:val="0"/>
              <w:divBdr>
                <w:top w:val="none" w:sz="0" w:space="0" w:color="auto"/>
                <w:left w:val="none" w:sz="0" w:space="0" w:color="auto"/>
                <w:bottom w:val="none" w:sz="0" w:space="0" w:color="auto"/>
                <w:right w:val="none" w:sz="0" w:space="0" w:color="auto"/>
              </w:divBdr>
            </w:div>
            <w:div w:id="2006010942">
              <w:marLeft w:val="0"/>
              <w:marRight w:val="0"/>
              <w:marTop w:val="0"/>
              <w:marBottom w:val="0"/>
              <w:divBdr>
                <w:top w:val="none" w:sz="0" w:space="0" w:color="auto"/>
                <w:left w:val="none" w:sz="0" w:space="0" w:color="auto"/>
                <w:bottom w:val="none" w:sz="0" w:space="0" w:color="auto"/>
                <w:right w:val="none" w:sz="0" w:space="0" w:color="auto"/>
              </w:divBdr>
            </w:div>
            <w:div w:id="2062556688">
              <w:marLeft w:val="0"/>
              <w:marRight w:val="0"/>
              <w:marTop w:val="0"/>
              <w:marBottom w:val="0"/>
              <w:divBdr>
                <w:top w:val="none" w:sz="0" w:space="0" w:color="auto"/>
                <w:left w:val="none" w:sz="0" w:space="0" w:color="auto"/>
                <w:bottom w:val="none" w:sz="0" w:space="0" w:color="auto"/>
                <w:right w:val="none" w:sz="0" w:space="0" w:color="auto"/>
              </w:divBdr>
            </w:div>
            <w:div w:id="2086566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4460115">
      <w:bodyDiv w:val="1"/>
      <w:marLeft w:val="0"/>
      <w:marRight w:val="0"/>
      <w:marTop w:val="0"/>
      <w:marBottom w:val="0"/>
      <w:divBdr>
        <w:top w:val="none" w:sz="0" w:space="0" w:color="auto"/>
        <w:left w:val="none" w:sz="0" w:space="0" w:color="auto"/>
        <w:bottom w:val="none" w:sz="0" w:space="0" w:color="auto"/>
        <w:right w:val="none" w:sz="0" w:space="0" w:color="auto"/>
      </w:divBdr>
      <w:divsChild>
        <w:div w:id="839002754">
          <w:marLeft w:val="0"/>
          <w:marRight w:val="0"/>
          <w:marTop w:val="0"/>
          <w:marBottom w:val="0"/>
          <w:divBdr>
            <w:top w:val="none" w:sz="0" w:space="0" w:color="auto"/>
            <w:left w:val="none" w:sz="0" w:space="0" w:color="auto"/>
            <w:bottom w:val="none" w:sz="0" w:space="0" w:color="auto"/>
            <w:right w:val="none" w:sz="0" w:space="0" w:color="auto"/>
          </w:divBdr>
        </w:div>
        <w:div w:id="1346058764">
          <w:marLeft w:val="0"/>
          <w:marRight w:val="0"/>
          <w:marTop w:val="0"/>
          <w:marBottom w:val="0"/>
          <w:divBdr>
            <w:top w:val="none" w:sz="0" w:space="0" w:color="auto"/>
            <w:left w:val="none" w:sz="0" w:space="0" w:color="auto"/>
            <w:bottom w:val="none" w:sz="0" w:space="0" w:color="auto"/>
            <w:right w:val="none" w:sz="0" w:space="0" w:color="auto"/>
          </w:divBdr>
        </w:div>
        <w:div w:id="2061589995">
          <w:marLeft w:val="0"/>
          <w:marRight w:val="0"/>
          <w:marTop w:val="0"/>
          <w:marBottom w:val="0"/>
          <w:divBdr>
            <w:top w:val="none" w:sz="0" w:space="0" w:color="auto"/>
            <w:left w:val="none" w:sz="0" w:space="0" w:color="auto"/>
            <w:bottom w:val="none" w:sz="0" w:space="0" w:color="auto"/>
            <w:right w:val="none" w:sz="0" w:space="0" w:color="auto"/>
          </w:divBdr>
        </w:div>
      </w:divsChild>
    </w:div>
    <w:div w:id="585771844">
      <w:bodyDiv w:val="1"/>
      <w:marLeft w:val="0"/>
      <w:marRight w:val="0"/>
      <w:marTop w:val="0"/>
      <w:marBottom w:val="0"/>
      <w:divBdr>
        <w:top w:val="none" w:sz="0" w:space="0" w:color="auto"/>
        <w:left w:val="none" w:sz="0" w:space="0" w:color="auto"/>
        <w:bottom w:val="none" w:sz="0" w:space="0" w:color="auto"/>
        <w:right w:val="none" w:sz="0" w:space="0" w:color="auto"/>
      </w:divBdr>
      <w:divsChild>
        <w:div w:id="275255568">
          <w:marLeft w:val="547"/>
          <w:marRight w:val="0"/>
          <w:marTop w:val="211"/>
          <w:marBottom w:val="0"/>
          <w:divBdr>
            <w:top w:val="none" w:sz="0" w:space="0" w:color="auto"/>
            <w:left w:val="none" w:sz="0" w:space="0" w:color="auto"/>
            <w:bottom w:val="none" w:sz="0" w:space="0" w:color="auto"/>
            <w:right w:val="none" w:sz="0" w:space="0" w:color="auto"/>
          </w:divBdr>
        </w:div>
      </w:divsChild>
    </w:div>
    <w:div w:id="600573895">
      <w:bodyDiv w:val="1"/>
      <w:marLeft w:val="0"/>
      <w:marRight w:val="0"/>
      <w:marTop w:val="0"/>
      <w:marBottom w:val="0"/>
      <w:divBdr>
        <w:top w:val="none" w:sz="0" w:space="0" w:color="auto"/>
        <w:left w:val="none" w:sz="0" w:space="0" w:color="auto"/>
        <w:bottom w:val="none" w:sz="0" w:space="0" w:color="auto"/>
        <w:right w:val="none" w:sz="0" w:space="0" w:color="auto"/>
      </w:divBdr>
      <w:divsChild>
        <w:div w:id="1690136728">
          <w:marLeft w:val="0"/>
          <w:marRight w:val="0"/>
          <w:marTop w:val="0"/>
          <w:marBottom w:val="0"/>
          <w:divBdr>
            <w:top w:val="none" w:sz="0" w:space="0" w:color="auto"/>
            <w:left w:val="none" w:sz="0" w:space="0" w:color="auto"/>
            <w:bottom w:val="none" w:sz="0" w:space="0" w:color="auto"/>
            <w:right w:val="none" w:sz="0" w:space="0" w:color="auto"/>
          </w:divBdr>
          <w:divsChild>
            <w:div w:id="1028336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7543612">
      <w:bodyDiv w:val="1"/>
      <w:marLeft w:val="0"/>
      <w:marRight w:val="0"/>
      <w:marTop w:val="0"/>
      <w:marBottom w:val="0"/>
      <w:divBdr>
        <w:top w:val="none" w:sz="0" w:space="0" w:color="auto"/>
        <w:left w:val="none" w:sz="0" w:space="0" w:color="auto"/>
        <w:bottom w:val="none" w:sz="0" w:space="0" w:color="auto"/>
        <w:right w:val="none" w:sz="0" w:space="0" w:color="auto"/>
      </w:divBdr>
      <w:divsChild>
        <w:div w:id="452286404">
          <w:marLeft w:val="0"/>
          <w:marRight w:val="0"/>
          <w:marTop w:val="0"/>
          <w:marBottom w:val="0"/>
          <w:divBdr>
            <w:top w:val="none" w:sz="0" w:space="0" w:color="auto"/>
            <w:left w:val="none" w:sz="0" w:space="0" w:color="auto"/>
            <w:bottom w:val="none" w:sz="0" w:space="0" w:color="auto"/>
            <w:right w:val="none" w:sz="0" w:space="0" w:color="auto"/>
          </w:divBdr>
          <w:divsChild>
            <w:div w:id="1907959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8975346">
      <w:bodyDiv w:val="1"/>
      <w:marLeft w:val="0"/>
      <w:marRight w:val="0"/>
      <w:marTop w:val="0"/>
      <w:marBottom w:val="0"/>
      <w:divBdr>
        <w:top w:val="none" w:sz="0" w:space="0" w:color="auto"/>
        <w:left w:val="none" w:sz="0" w:space="0" w:color="auto"/>
        <w:bottom w:val="none" w:sz="0" w:space="0" w:color="auto"/>
        <w:right w:val="none" w:sz="0" w:space="0" w:color="auto"/>
      </w:divBdr>
      <w:divsChild>
        <w:div w:id="620693675">
          <w:marLeft w:val="0"/>
          <w:marRight w:val="0"/>
          <w:marTop w:val="0"/>
          <w:marBottom w:val="0"/>
          <w:divBdr>
            <w:top w:val="none" w:sz="0" w:space="0" w:color="auto"/>
            <w:left w:val="none" w:sz="0" w:space="0" w:color="auto"/>
            <w:bottom w:val="none" w:sz="0" w:space="0" w:color="auto"/>
            <w:right w:val="none" w:sz="0" w:space="0" w:color="auto"/>
          </w:divBdr>
          <w:divsChild>
            <w:div w:id="63381865">
              <w:marLeft w:val="0"/>
              <w:marRight w:val="0"/>
              <w:marTop w:val="0"/>
              <w:marBottom w:val="0"/>
              <w:divBdr>
                <w:top w:val="none" w:sz="0" w:space="0" w:color="auto"/>
                <w:left w:val="none" w:sz="0" w:space="0" w:color="auto"/>
                <w:bottom w:val="none" w:sz="0" w:space="0" w:color="auto"/>
                <w:right w:val="none" w:sz="0" w:space="0" w:color="auto"/>
              </w:divBdr>
            </w:div>
            <w:div w:id="143402261">
              <w:marLeft w:val="0"/>
              <w:marRight w:val="0"/>
              <w:marTop w:val="0"/>
              <w:marBottom w:val="0"/>
              <w:divBdr>
                <w:top w:val="none" w:sz="0" w:space="0" w:color="auto"/>
                <w:left w:val="none" w:sz="0" w:space="0" w:color="auto"/>
                <w:bottom w:val="none" w:sz="0" w:space="0" w:color="auto"/>
                <w:right w:val="none" w:sz="0" w:space="0" w:color="auto"/>
              </w:divBdr>
            </w:div>
            <w:div w:id="177038140">
              <w:marLeft w:val="0"/>
              <w:marRight w:val="0"/>
              <w:marTop w:val="0"/>
              <w:marBottom w:val="0"/>
              <w:divBdr>
                <w:top w:val="none" w:sz="0" w:space="0" w:color="auto"/>
                <w:left w:val="none" w:sz="0" w:space="0" w:color="auto"/>
                <w:bottom w:val="none" w:sz="0" w:space="0" w:color="auto"/>
                <w:right w:val="none" w:sz="0" w:space="0" w:color="auto"/>
              </w:divBdr>
            </w:div>
            <w:div w:id="180509452">
              <w:marLeft w:val="0"/>
              <w:marRight w:val="0"/>
              <w:marTop w:val="0"/>
              <w:marBottom w:val="0"/>
              <w:divBdr>
                <w:top w:val="none" w:sz="0" w:space="0" w:color="auto"/>
                <w:left w:val="none" w:sz="0" w:space="0" w:color="auto"/>
                <w:bottom w:val="none" w:sz="0" w:space="0" w:color="auto"/>
                <w:right w:val="none" w:sz="0" w:space="0" w:color="auto"/>
              </w:divBdr>
            </w:div>
            <w:div w:id="197666232">
              <w:marLeft w:val="0"/>
              <w:marRight w:val="0"/>
              <w:marTop w:val="0"/>
              <w:marBottom w:val="0"/>
              <w:divBdr>
                <w:top w:val="none" w:sz="0" w:space="0" w:color="auto"/>
                <w:left w:val="none" w:sz="0" w:space="0" w:color="auto"/>
                <w:bottom w:val="none" w:sz="0" w:space="0" w:color="auto"/>
                <w:right w:val="none" w:sz="0" w:space="0" w:color="auto"/>
              </w:divBdr>
            </w:div>
            <w:div w:id="207642684">
              <w:marLeft w:val="0"/>
              <w:marRight w:val="0"/>
              <w:marTop w:val="0"/>
              <w:marBottom w:val="0"/>
              <w:divBdr>
                <w:top w:val="none" w:sz="0" w:space="0" w:color="auto"/>
                <w:left w:val="none" w:sz="0" w:space="0" w:color="auto"/>
                <w:bottom w:val="none" w:sz="0" w:space="0" w:color="auto"/>
                <w:right w:val="none" w:sz="0" w:space="0" w:color="auto"/>
              </w:divBdr>
            </w:div>
            <w:div w:id="208999350">
              <w:marLeft w:val="0"/>
              <w:marRight w:val="0"/>
              <w:marTop w:val="0"/>
              <w:marBottom w:val="0"/>
              <w:divBdr>
                <w:top w:val="none" w:sz="0" w:space="0" w:color="auto"/>
                <w:left w:val="none" w:sz="0" w:space="0" w:color="auto"/>
                <w:bottom w:val="none" w:sz="0" w:space="0" w:color="auto"/>
                <w:right w:val="none" w:sz="0" w:space="0" w:color="auto"/>
              </w:divBdr>
            </w:div>
            <w:div w:id="225530029">
              <w:marLeft w:val="0"/>
              <w:marRight w:val="0"/>
              <w:marTop w:val="0"/>
              <w:marBottom w:val="0"/>
              <w:divBdr>
                <w:top w:val="none" w:sz="0" w:space="0" w:color="auto"/>
                <w:left w:val="none" w:sz="0" w:space="0" w:color="auto"/>
                <w:bottom w:val="none" w:sz="0" w:space="0" w:color="auto"/>
                <w:right w:val="none" w:sz="0" w:space="0" w:color="auto"/>
              </w:divBdr>
            </w:div>
            <w:div w:id="257956313">
              <w:marLeft w:val="0"/>
              <w:marRight w:val="0"/>
              <w:marTop w:val="0"/>
              <w:marBottom w:val="0"/>
              <w:divBdr>
                <w:top w:val="none" w:sz="0" w:space="0" w:color="auto"/>
                <w:left w:val="none" w:sz="0" w:space="0" w:color="auto"/>
                <w:bottom w:val="none" w:sz="0" w:space="0" w:color="auto"/>
                <w:right w:val="none" w:sz="0" w:space="0" w:color="auto"/>
              </w:divBdr>
            </w:div>
            <w:div w:id="311179366">
              <w:marLeft w:val="0"/>
              <w:marRight w:val="0"/>
              <w:marTop w:val="0"/>
              <w:marBottom w:val="0"/>
              <w:divBdr>
                <w:top w:val="none" w:sz="0" w:space="0" w:color="auto"/>
                <w:left w:val="none" w:sz="0" w:space="0" w:color="auto"/>
                <w:bottom w:val="none" w:sz="0" w:space="0" w:color="auto"/>
                <w:right w:val="none" w:sz="0" w:space="0" w:color="auto"/>
              </w:divBdr>
            </w:div>
            <w:div w:id="336155637">
              <w:marLeft w:val="0"/>
              <w:marRight w:val="0"/>
              <w:marTop w:val="0"/>
              <w:marBottom w:val="0"/>
              <w:divBdr>
                <w:top w:val="none" w:sz="0" w:space="0" w:color="auto"/>
                <w:left w:val="none" w:sz="0" w:space="0" w:color="auto"/>
                <w:bottom w:val="none" w:sz="0" w:space="0" w:color="auto"/>
                <w:right w:val="none" w:sz="0" w:space="0" w:color="auto"/>
              </w:divBdr>
            </w:div>
            <w:div w:id="340401630">
              <w:marLeft w:val="0"/>
              <w:marRight w:val="0"/>
              <w:marTop w:val="0"/>
              <w:marBottom w:val="0"/>
              <w:divBdr>
                <w:top w:val="none" w:sz="0" w:space="0" w:color="auto"/>
                <w:left w:val="none" w:sz="0" w:space="0" w:color="auto"/>
                <w:bottom w:val="none" w:sz="0" w:space="0" w:color="auto"/>
                <w:right w:val="none" w:sz="0" w:space="0" w:color="auto"/>
              </w:divBdr>
            </w:div>
            <w:div w:id="368263889">
              <w:marLeft w:val="0"/>
              <w:marRight w:val="0"/>
              <w:marTop w:val="0"/>
              <w:marBottom w:val="0"/>
              <w:divBdr>
                <w:top w:val="none" w:sz="0" w:space="0" w:color="auto"/>
                <w:left w:val="none" w:sz="0" w:space="0" w:color="auto"/>
                <w:bottom w:val="none" w:sz="0" w:space="0" w:color="auto"/>
                <w:right w:val="none" w:sz="0" w:space="0" w:color="auto"/>
              </w:divBdr>
            </w:div>
            <w:div w:id="400367255">
              <w:marLeft w:val="0"/>
              <w:marRight w:val="0"/>
              <w:marTop w:val="0"/>
              <w:marBottom w:val="0"/>
              <w:divBdr>
                <w:top w:val="none" w:sz="0" w:space="0" w:color="auto"/>
                <w:left w:val="none" w:sz="0" w:space="0" w:color="auto"/>
                <w:bottom w:val="none" w:sz="0" w:space="0" w:color="auto"/>
                <w:right w:val="none" w:sz="0" w:space="0" w:color="auto"/>
              </w:divBdr>
            </w:div>
            <w:div w:id="406806423">
              <w:marLeft w:val="0"/>
              <w:marRight w:val="0"/>
              <w:marTop w:val="0"/>
              <w:marBottom w:val="0"/>
              <w:divBdr>
                <w:top w:val="none" w:sz="0" w:space="0" w:color="auto"/>
                <w:left w:val="none" w:sz="0" w:space="0" w:color="auto"/>
                <w:bottom w:val="none" w:sz="0" w:space="0" w:color="auto"/>
                <w:right w:val="none" w:sz="0" w:space="0" w:color="auto"/>
              </w:divBdr>
            </w:div>
            <w:div w:id="417752671">
              <w:marLeft w:val="0"/>
              <w:marRight w:val="0"/>
              <w:marTop w:val="0"/>
              <w:marBottom w:val="0"/>
              <w:divBdr>
                <w:top w:val="none" w:sz="0" w:space="0" w:color="auto"/>
                <w:left w:val="none" w:sz="0" w:space="0" w:color="auto"/>
                <w:bottom w:val="none" w:sz="0" w:space="0" w:color="auto"/>
                <w:right w:val="none" w:sz="0" w:space="0" w:color="auto"/>
              </w:divBdr>
            </w:div>
            <w:div w:id="523325491">
              <w:marLeft w:val="0"/>
              <w:marRight w:val="0"/>
              <w:marTop w:val="0"/>
              <w:marBottom w:val="0"/>
              <w:divBdr>
                <w:top w:val="none" w:sz="0" w:space="0" w:color="auto"/>
                <w:left w:val="none" w:sz="0" w:space="0" w:color="auto"/>
                <w:bottom w:val="none" w:sz="0" w:space="0" w:color="auto"/>
                <w:right w:val="none" w:sz="0" w:space="0" w:color="auto"/>
              </w:divBdr>
            </w:div>
            <w:div w:id="561328830">
              <w:marLeft w:val="0"/>
              <w:marRight w:val="0"/>
              <w:marTop w:val="0"/>
              <w:marBottom w:val="0"/>
              <w:divBdr>
                <w:top w:val="none" w:sz="0" w:space="0" w:color="auto"/>
                <w:left w:val="none" w:sz="0" w:space="0" w:color="auto"/>
                <w:bottom w:val="none" w:sz="0" w:space="0" w:color="auto"/>
                <w:right w:val="none" w:sz="0" w:space="0" w:color="auto"/>
              </w:divBdr>
            </w:div>
            <w:div w:id="597564899">
              <w:marLeft w:val="0"/>
              <w:marRight w:val="0"/>
              <w:marTop w:val="0"/>
              <w:marBottom w:val="0"/>
              <w:divBdr>
                <w:top w:val="none" w:sz="0" w:space="0" w:color="auto"/>
                <w:left w:val="none" w:sz="0" w:space="0" w:color="auto"/>
                <w:bottom w:val="none" w:sz="0" w:space="0" w:color="auto"/>
                <w:right w:val="none" w:sz="0" w:space="0" w:color="auto"/>
              </w:divBdr>
            </w:div>
            <w:div w:id="597644672">
              <w:marLeft w:val="0"/>
              <w:marRight w:val="0"/>
              <w:marTop w:val="0"/>
              <w:marBottom w:val="0"/>
              <w:divBdr>
                <w:top w:val="none" w:sz="0" w:space="0" w:color="auto"/>
                <w:left w:val="none" w:sz="0" w:space="0" w:color="auto"/>
                <w:bottom w:val="none" w:sz="0" w:space="0" w:color="auto"/>
                <w:right w:val="none" w:sz="0" w:space="0" w:color="auto"/>
              </w:divBdr>
            </w:div>
            <w:div w:id="687147125">
              <w:marLeft w:val="0"/>
              <w:marRight w:val="0"/>
              <w:marTop w:val="0"/>
              <w:marBottom w:val="0"/>
              <w:divBdr>
                <w:top w:val="none" w:sz="0" w:space="0" w:color="auto"/>
                <w:left w:val="none" w:sz="0" w:space="0" w:color="auto"/>
                <w:bottom w:val="none" w:sz="0" w:space="0" w:color="auto"/>
                <w:right w:val="none" w:sz="0" w:space="0" w:color="auto"/>
              </w:divBdr>
            </w:div>
            <w:div w:id="741565480">
              <w:marLeft w:val="0"/>
              <w:marRight w:val="0"/>
              <w:marTop w:val="0"/>
              <w:marBottom w:val="0"/>
              <w:divBdr>
                <w:top w:val="none" w:sz="0" w:space="0" w:color="auto"/>
                <w:left w:val="none" w:sz="0" w:space="0" w:color="auto"/>
                <w:bottom w:val="none" w:sz="0" w:space="0" w:color="auto"/>
                <w:right w:val="none" w:sz="0" w:space="0" w:color="auto"/>
              </w:divBdr>
            </w:div>
            <w:div w:id="762727253">
              <w:marLeft w:val="0"/>
              <w:marRight w:val="0"/>
              <w:marTop w:val="0"/>
              <w:marBottom w:val="0"/>
              <w:divBdr>
                <w:top w:val="none" w:sz="0" w:space="0" w:color="auto"/>
                <w:left w:val="none" w:sz="0" w:space="0" w:color="auto"/>
                <w:bottom w:val="none" w:sz="0" w:space="0" w:color="auto"/>
                <w:right w:val="none" w:sz="0" w:space="0" w:color="auto"/>
              </w:divBdr>
            </w:div>
            <w:div w:id="810555188">
              <w:marLeft w:val="0"/>
              <w:marRight w:val="0"/>
              <w:marTop w:val="0"/>
              <w:marBottom w:val="0"/>
              <w:divBdr>
                <w:top w:val="none" w:sz="0" w:space="0" w:color="auto"/>
                <w:left w:val="none" w:sz="0" w:space="0" w:color="auto"/>
                <w:bottom w:val="none" w:sz="0" w:space="0" w:color="auto"/>
                <w:right w:val="none" w:sz="0" w:space="0" w:color="auto"/>
              </w:divBdr>
            </w:div>
            <w:div w:id="842160545">
              <w:marLeft w:val="0"/>
              <w:marRight w:val="0"/>
              <w:marTop w:val="0"/>
              <w:marBottom w:val="0"/>
              <w:divBdr>
                <w:top w:val="none" w:sz="0" w:space="0" w:color="auto"/>
                <w:left w:val="none" w:sz="0" w:space="0" w:color="auto"/>
                <w:bottom w:val="none" w:sz="0" w:space="0" w:color="auto"/>
                <w:right w:val="none" w:sz="0" w:space="0" w:color="auto"/>
              </w:divBdr>
            </w:div>
            <w:div w:id="845636701">
              <w:marLeft w:val="0"/>
              <w:marRight w:val="0"/>
              <w:marTop w:val="0"/>
              <w:marBottom w:val="0"/>
              <w:divBdr>
                <w:top w:val="none" w:sz="0" w:space="0" w:color="auto"/>
                <w:left w:val="none" w:sz="0" w:space="0" w:color="auto"/>
                <w:bottom w:val="none" w:sz="0" w:space="0" w:color="auto"/>
                <w:right w:val="none" w:sz="0" w:space="0" w:color="auto"/>
              </w:divBdr>
            </w:div>
            <w:div w:id="858665391">
              <w:marLeft w:val="0"/>
              <w:marRight w:val="0"/>
              <w:marTop w:val="0"/>
              <w:marBottom w:val="0"/>
              <w:divBdr>
                <w:top w:val="none" w:sz="0" w:space="0" w:color="auto"/>
                <w:left w:val="none" w:sz="0" w:space="0" w:color="auto"/>
                <w:bottom w:val="none" w:sz="0" w:space="0" w:color="auto"/>
                <w:right w:val="none" w:sz="0" w:space="0" w:color="auto"/>
              </w:divBdr>
            </w:div>
            <w:div w:id="869024978">
              <w:marLeft w:val="0"/>
              <w:marRight w:val="0"/>
              <w:marTop w:val="0"/>
              <w:marBottom w:val="0"/>
              <w:divBdr>
                <w:top w:val="none" w:sz="0" w:space="0" w:color="auto"/>
                <w:left w:val="none" w:sz="0" w:space="0" w:color="auto"/>
                <w:bottom w:val="none" w:sz="0" w:space="0" w:color="auto"/>
                <w:right w:val="none" w:sz="0" w:space="0" w:color="auto"/>
              </w:divBdr>
            </w:div>
            <w:div w:id="903758370">
              <w:marLeft w:val="0"/>
              <w:marRight w:val="0"/>
              <w:marTop w:val="0"/>
              <w:marBottom w:val="0"/>
              <w:divBdr>
                <w:top w:val="none" w:sz="0" w:space="0" w:color="auto"/>
                <w:left w:val="none" w:sz="0" w:space="0" w:color="auto"/>
                <w:bottom w:val="none" w:sz="0" w:space="0" w:color="auto"/>
                <w:right w:val="none" w:sz="0" w:space="0" w:color="auto"/>
              </w:divBdr>
            </w:div>
            <w:div w:id="914702349">
              <w:marLeft w:val="0"/>
              <w:marRight w:val="0"/>
              <w:marTop w:val="0"/>
              <w:marBottom w:val="0"/>
              <w:divBdr>
                <w:top w:val="none" w:sz="0" w:space="0" w:color="auto"/>
                <w:left w:val="none" w:sz="0" w:space="0" w:color="auto"/>
                <w:bottom w:val="none" w:sz="0" w:space="0" w:color="auto"/>
                <w:right w:val="none" w:sz="0" w:space="0" w:color="auto"/>
              </w:divBdr>
            </w:div>
            <w:div w:id="941037756">
              <w:marLeft w:val="0"/>
              <w:marRight w:val="0"/>
              <w:marTop w:val="0"/>
              <w:marBottom w:val="0"/>
              <w:divBdr>
                <w:top w:val="none" w:sz="0" w:space="0" w:color="auto"/>
                <w:left w:val="none" w:sz="0" w:space="0" w:color="auto"/>
                <w:bottom w:val="none" w:sz="0" w:space="0" w:color="auto"/>
                <w:right w:val="none" w:sz="0" w:space="0" w:color="auto"/>
              </w:divBdr>
            </w:div>
            <w:div w:id="955284905">
              <w:marLeft w:val="0"/>
              <w:marRight w:val="0"/>
              <w:marTop w:val="0"/>
              <w:marBottom w:val="0"/>
              <w:divBdr>
                <w:top w:val="none" w:sz="0" w:space="0" w:color="auto"/>
                <w:left w:val="none" w:sz="0" w:space="0" w:color="auto"/>
                <w:bottom w:val="none" w:sz="0" w:space="0" w:color="auto"/>
                <w:right w:val="none" w:sz="0" w:space="0" w:color="auto"/>
              </w:divBdr>
            </w:div>
            <w:div w:id="1029180128">
              <w:marLeft w:val="0"/>
              <w:marRight w:val="0"/>
              <w:marTop w:val="0"/>
              <w:marBottom w:val="0"/>
              <w:divBdr>
                <w:top w:val="none" w:sz="0" w:space="0" w:color="auto"/>
                <w:left w:val="none" w:sz="0" w:space="0" w:color="auto"/>
                <w:bottom w:val="none" w:sz="0" w:space="0" w:color="auto"/>
                <w:right w:val="none" w:sz="0" w:space="0" w:color="auto"/>
              </w:divBdr>
            </w:div>
            <w:div w:id="1053886483">
              <w:marLeft w:val="0"/>
              <w:marRight w:val="0"/>
              <w:marTop w:val="0"/>
              <w:marBottom w:val="0"/>
              <w:divBdr>
                <w:top w:val="none" w:sz="0" w:space="0" w:color="auto"/>
                <w:left w:val="none" w:sz="0" w:space="0" w:color="auto"/>
                <w:bottom w:val="none" w:sz="0" w:space="0" w:color="auto"/>
                <w:right w:val="none" w:sz="0" w:space="0" w:color="auto"/>
              </w:divBdr>
            </w:div>
            <w:div w:id="1060635179">
              <w:marLeft w:val="0"/>
              <w:marRight w:val="0"/>
              <w:marTop w:val="0"/>
              <w:marBottom w:val="0"/>
              <w:divBdr>
                <w:top w:val="none" w:sz="0" w:space="0" w:color="auto"/>
                <w:left w:val="none" w:sz="0" w:space="0" w:color="auto"/>
                <w:bottom w:val="none" w:sz="0" w:space="0" w:color="auto"/>
                <w:right w:val="none" w:sz="0" w:space="0" w:color="auto"/>
              </w:divBdr>
            </w:div>
            <w:div w:id="1096631834">
              <w:marLeft w:val="0"/>
              <w:marRight w:val="0"/>
              <w:marTop w:val="0"/>
              <w:marBottom w:val="0"/>
              <w:divBdr>
                <w:top w:val="none" w:sz="0" w:space="0" w:color="auto"/>
                <w:left w:val="none" w:sz="0" w:space="0" w:color="auto"/>
                <w:bottom w:val="none" w:sz="0" w:space="0" w:color="auto"/>
                <w:right w:val="none" w:sz="0" w:space="0" w:color="auto"/>
              </w:divBdr>
            </w:div>
            <w:div w:id="1209418039">
              <w:marLeft w:val="0"/>
              <w:marRight w:val="0"/>
              <w:marTop w:val="0"/>
              <w:marBottom w:val="0"/>
              <w:divBdr>
                <w:top w:val="none" w:sz="0" w:space="0" w:color="auto"/>
                <w:left w:val="none" w:sz="0" w:space="0" w:color="auto"/>
                <w:bottom w:val="none" w:sz="0" w:space="0" w:color="auto"/>
                <w:right w:val="none" w:sz="0" w:space="0" w:color="auto"/>
              </w:divBdr>
            </w:div>
            <w:div w:id="1248225244">
              <w:marLeft w:val="0"/>
              <w:marRight w:val="0"/>
              <w:marTop w:val="0"/>
              <w:marBottom w:val="0"/>
              <w:divBdr>
                <w:top w:val="none" w:sz="0" w:space="0" w:color="auto"/>
                <w:left w:val="none" w:sz="0" w:space="0" w:color="auto"/>
                <w:bottom w:val="none" w:sz="0" w:space="0" w:color="auto"/>
                <w:right w:val="none" w:sz="0" w:space="0" w:color="auto"/>
              </w:divBdr>
            </w:div>
            <w:div w:id="1250846156">
              <w:marLeft w:val="0"/>
              <w:marRight w:val="0"/>
              <w:marTop w:val="0"/>
              <w:marBottom w:val="0"/>
              <w:divBdr>
                <w:top w:val="none" w:sz="0" w:space="0" w:color="auto"/>
                <w:left w:val="none" w:sz="0" w:space="0" w:color="auto"/>
                <w:bottom w:val="none" w:sz="0" w:space="0" w:color="auto"/>
                <w:right w:val="none" w:sz="0" w:space="0" w:color="auto"/>
              </w:divBdr>
            </w:div>
            <w:div w:id="1316835980">
              <w:marLeft w:val="0"/>
              <w:marRight w:val="0"/>
              <w:marTop w:val="0"/>
              <w:marBottom w:val="0"/>
              <w:divBdr>
                <w:top w:val="none" w:sz="0" w:space="0" w:color="auto"/>
                <w:left w:val="none" w:sz="0" w:space="0" w:color="auto"/>
                <w:bottom w:val="none" w:sz="0" w:space="0" w:color="auto"/>
                <w:right w:val="none" w:sz="0" w:space="0" w:color="auto"/>
              </w:divBdr>
            </w:div>
            <w:div w:id="1333608000">
              <w:marLeft w:val="0"/>
              <w:marRight w:val="0"/>
              <w:marTop w:val="0"/>
              <w:marBottom w:val="0"/>
              <w:divBdr>
                <w:top w:val="none" w:sz="0" w:space="0" w:color="auto"/>
                <w:left w:val="none" w:sz="0" w:space="0" w:color="auto"/>
                <w:bottom w:val="none" w:sz="0" w:space="0" w:color="auto"/>
                <w:right w:val="none" w:sz="0" w:space="0" w:color="auto"/>
              </w:divBdr>
            </w:div>
            <w:div w:id="1346325780">
              <w:marLeft w:val="0"/>
              <w:marRight w:val="0"/>
              <w:marTop w:val="0"/>
              <w:marBottom w:val="0"/>
              <w:divBdr>
                <w:top w:val="none" w:sz="0" w:space="0" w:color="auto"/>
                <w:left w:val="none" w:sz="0" w:space="0" w:color="auto"/>
                <w:bottom w:val="none" w:sz="0" w:space="0" w:color="auto"/>
                <w:right w:val="none" w:sz="0" w:space="0" w:color="auto"/>
              </w:divBdr>
            </w:div>
            <w:div w:id="1349789049">
              <w:marLeft w:val="0"/>
              <w:marRight w:val="0"/>
              <w:marTop w:val="0"/>
              <w:marBottom w:val="0"/>
              <w:divBdr>
                <w:top w:val="none" w:sz="0" w:space="0" w:color="auto"/>
                <w:left w:val="none" w:sz="0" w:space="0" w:color="auto"/>
                <w:bottom w:val="none" w:sz="0" w:space="0" w:color="auto"/>
                <w:right w:val="none" w:sz="0" w:space="0" w:color="auto"/>
              </w:divBdr>
            </w:div>
            <w:div w:id="1376075749">
              <w:marLeft w:val="0"/>
              <w:marRight w:val="0"/>
              <w:marTop w:val="0"/>
              <w:marBottom w:val="0"/>
              <w:divBdr>
                <w:top w:val="none" w:sz="0" w:space="0" w:color="auto"/>
                <w:left w:val="none" w:sz="0" w:space="0" w:color="auto"/>
                <w:bottom w:val="none" w:sz="0" w:space="0" w:color="auto"/>
                <w:right w:val="none" w:sz="0" w:space="0" w:color="auto"/>
              </w:divBdr>
            </w:div>
            <w:div w:id="1443919976">
              <w:marLeft w:val="0"/>
              <w:marRight w:val="0"/>
              <w:marTop w:val="0"/>
              <w:marBottom w:val="0"/>
              <w:divBdr>
                <w:top w:val="none" w:sz="0" w:space="0" w:color="auto"/>
                <w:left w:val="none" w:sz="0" w:space="0" w:color="auto"/>
                <w:bottom w:val="none" w:sz="0" w:space="0" w:color="auto"/>
                <w:right w:val="none" w:sz="0" w:space="0" w:color="auto"/>
              </w:divBdr>
            </w:div>
            <w:div w:id="1488982914">
              <w:marLeft w:val="0"/>
              <w:marRight w:val="0"/>
              <w:marTop w:val="0"/>
              <w:marBottom w:val="0"/>
              <w:divBdr>
                <w:top w:val="none" w:sz="0" w:space="0" w:color="auto"/>
                <w:left w:val="none" w:sz="0" w:space="0" w:color="auto"/>
                <w:bottom w:val="none" w:sz="0" w:space="0" w:color="auto"/>
                <w:right w:val="none" w:sz="0" w:space="0" w:color="auto"/>
              </w:divBdr>
            </w:div>
            <w:div w:id="1612320311">
              <w:marLeft w:val="0"/>
              <w:marRight w:val="0"/>
              <w:marTop w:val="0"/>
              <w:marBottom w:val="0"/>
              <w:divBdr>
                <w:top w:val="none" w:sz="0" w:space="0" w:color="auto"/>
                <w:left w:val="none" w:sz="0" w:space="0" w:color="auto"/>
                <w:bottom w:val="none" w:sz="0" w:space="0" w:color="auto"/>
                <w:right w:val="none" w:sz="0" w:space="0" w:color="auto"/>
              </w:divBdr>
            </w:div>
            <w:div w:id="1622570045">
              <w:marLeft w:val="0"/>
              <w:marRight w:val="0"/>
              <w:marTop w:val="0"/>
              <w:marBottom w:val="0"/>
              <w:divBdr>
                <w:top w:val="none" w:sz="0" w:space="0" w:color="auto"/>
                <w:left w:val="none" w:sz="0" w:space="0" w:color="auto"/>
                <w:bottom w:val="none" w:sz="0" w:space="0" w:color="auto"/>
                <w:right w:val="none" w:sz="0" w:space="0" w:color="auto"/>
              </w:divBdr>
            </w:div>
            <w:div w:id="1627350230">
              <w:marLeft w:val="0"/>
              <w:marRight w:val="0"/>
              <w:marTop w:val="0"/>
              <w:marBottom w:val="0"/>
              <w:divBdr>
                <w:top w:val="none" w:sz="0" w:space="0" w:color="auto"/>
                <w:left w:val="none" w:sz="0" w:space="0" w:color="auto"/>
                <w:bottom w:val="none" w:sz="0" w:space="0" w:color="auto"/>
                <w:right w:val="none" w:sz="0" w:space="0" w:color="auto"/>
              </w:divBdr>
            </w:div>
            <w:div w:id="1638756782">
              <w:marLeft w:val="0"/>
              <w:marRight w:val="0"/>
              <w:marTop w:val="0"/>
              <w:marBottom w:val="0"/>
              <w:divBdr>
                <w:top w:val="none" w:sz="0" w:space="0" w:color="auto"/>
                <w:left w:val="none" w:sz="0" w:space="0" w:color="auto"/>
                <w:bottom w:val="none" w:sz="0" w:space="0" w:color="auto"/>
                <w:right w:val="none" w:sz="0" w:space="0" w:color="auto"/>
              </w:divBdr>
            </w:div>
            <w:div w:id="1646930999">
              <w:marLeft w:val="0"/>
              <w:marRight w:val="0"/>
              <w:marTop w:val="0"/>
              <w:marBottom w:val="0"/>
              <w:divBdr>
                <w:top w:val="none" w:sz="0" w:space="0" w:color="auto"/>
                <w:left w:val="none" w:sz="0" w:space="0" w:color="auto"/>
                <w:bottom w:val="none" w:sz="0" w:space="0" w:color="auto"/>
                <w:right w:val="none" w:sz="0" w:space="0" w:color="auto"/>
              </w:divBdr>
            </w:div>
            <w:div w:id="1665282653">
              <w:marLeft w:val="0"/>
              <w:marRight w:val="0"/>
              <w:marTop w:val="0"/>
              <w:marBottom w:val="0"/>
              <w:divBdr>
                <w:top w:val="none" w:sz="0" w:space="0" w:color="auto"/>
                <w:left w:val="none" w:sz="0" w:space="0" w:color="auto"/>
                <w:bottom w:val="none" w:sz="0" w:space="0" w:color="auto"/>
                <w:right w:val="none" w:sz="0" w:space="0" w:color="auto"/>
              </w:divBdr>
            </w:div>
            <w:div w:id="1701131076">
              <w:marLeft w:val="0"/>
              <w:marRight w:val="0"/>
              <w:marTop w:val="0"/>
              <w:marBottom w:val="0"/>
              <w:divBdr>
                <w:top w:val="none" w:sz="0" w:space="0" w:color="auto"/>
                <w:left w:val="none" w:sz="0" w:space="0" w:color="auto"/>
                <w:bottom w:val="none" w:sz="0" w:space="0" w:color="auto"/>
                <w:right w:val="none" w:sz="0" w:space="0" w:color="auto"/>
              </w:divBdr>
            </w:div>
            <w:div w:id="1724022456">
              <w:marLeft w:val="0"/>
              <w:marRight w:val="0"/>
              <w:marTop w:val="0"/>
              <w:marBottom w:val="0"/>
              <w:divBdr>
                <w:top w:val="none" w:sz="0" w:space="0" w:color="auto"/>
                <w:left w:val="none" w:sz="0" w:space="0" w:color="auto"/>
                <w:bottom w:val="none" w:sz="0" w:space="0" w:color="auto"/>
                <w:right w:val="none" w:sz="0" w:space="0" w:color="auto"/>
              </w:divBdr>
            </w:div>
            <w:div w:id="1791901481">
              <w:marLeft w:val="0"/>
              <w:marRight w:val="0"/>
              <w:marTop w:val="0"/>
              <w:marBottom w:val="0"/>
              <w:divBdr>
                <w:top w:val="none" w:sz="0" w:space="0" w:color="auto"/>
                <w:left w:val="none" w:sz="0" w:space="0" w:color="auto"/>
                <w:bottom w:val="none" w:sz="0" w:space="0" w:color="auto"/>
                <w:right w:val="none" w:sz="0" w:space="0" w:color="auto"/>
              </w:divBdr>
            </w:div>
            <w:div w:id="1800956722">
              <w:marLeft w:val="0"/>
              <w:marRight w:val="0"/>
              <w:marTop w:val="0"/>
              <w:marBottom w:val="0"/>
              <w:divBdr>
                <w:top w:val="none" w:sz="0" w:space="0" w:color="auto"/>
                <w:left w:val="none" w:sz="0" w:space="0" w:color="auto"/>
                <w:bottom w:val="none" w:sz="0" w:space="0" w:color="auto"/>
                <w:right w:val="none" w:sz="0" w:space="0" w:color="auto"/>
              </w:divBdr>
            </w:div>
            <w:div w:id="1850681113">
              <w:marLeft w:val="0"/>
              <w:marRight w:val="0"/>
              <w:marTop w:val="0"/>
              <w:marBottom w:val="0"/>
              <w:divBdr>
                <w:top w:val="none" w:sz="0" w:space="0" w:color="auto"/>
                <w:left w:val="none" w:sz="0" w:space="0" w:color="auto"/>
                <w:bottom w:val="none" w:sz="0" w:space="0" w:color="auto"/>
                <w:right w:val="none" w:sz="0" w:space="0" w:color="auto"/>
              </w:divBdr>
            </w:div>
            <w:div w:id="1869828972">
              <w:marLeft w:val="0"/>
              <w:marRight w:val="0"/>
              <w:marTop w:val="0"/>
              <w:marBottom w:val="0"/>
              <w:divBdr>
                <w:top w:val="none" w:sz="0" w:space="0" w:color="auto"/>
                <w:left w:val="none" w:sz="0" w:space="0" w:color="auto"/>
                <w:bottom w:val="none" w:sz="0" w:space="0" w:color="auto"/>
                <w:right w:val="none" w:sz="0" w:space="0" w:color="auto"/>
              </w:divBdr>
            </w:div>
            <w:div w:id="1882551429">
              <w:marLeft w:val="0"/>
              <w:marRight w:val="0"/>
              <w:marTop w:val="0"/>
              <w:marBottom w:val="0"/>
              <w:divBdr>
                <w:top w:val="none" w:sz="0" w:space="0" w:color="auto"/>
                <w:left w:val="none" w:sz="0" w:space="0" w:color="auto"/>
                <w:bottom w:val="none" w:sz="0" w:space="0" w:color="auto"/>
                <w:right w:val="none" w:sz="0" w:space="0" w:color="auto"/>
              </w:divBdr>
            </w:div>
            <w:div w:id="1947536526">
              <w:marLeft w:val="0"/>
              <w:marRight w:val="0"/>
              <w:marTop w:val="0"/>
              <w:marBottom w:val="0"/>
              <w:divBdr>
                <w:top w:val="none" w:sz="0" w:space="0" w:color="auto"/>
                <w:left w:val="none" w:sz="0" w:space="0" w:color="auto"/>
                <w:bottom w:val="none" w:sz="0" w:space="0" w:color="auto"/>
                <w:right w:val="none" w:sz="0" w:space="0" w:color="auto"/>
              </w:divBdr>
            </w:div>
            <w:div w:id="1995253596">
              <w:marLeft w:val="0"/>
              <w:marRight w:val="0"/>
              <w:marTop w:val="0"/>
              <w:marBottom w:val="0"/>
              <w:divBdr>
                <w:top w:val="none" w:sz="0" w:space="0" w:color="auto"/>
                <w:left w:val="none" w:sz="0" w:space="0" w:color="auto"/>
                <w:bottom w:val="none" w:sz="0" w:space="0" w:color="auto"/>
                <w:right w:val="none" w:sz="0" w:space="0" w:color="auto"/>
              </w:divBdr>
            </w:div>
            <w:div w:id="2003004814">
              <w:marLeft w:val="0"/>
              <w:marRight w:val="0"/>
              <w:marTop w:val="0"/>
              <w:marBottom w:val="0"/>
              <w:divBdr>
                <w:top w:val="none" w:sz="0" w:space="0" w:color="auto"/>
                <w:left w:val="none" w:sz="0" w:space="0" w:color="auto"/>
                <w:bottom w:val="none" w:sz="0" w:space="0" w:color="auto"/>
                <w:right w:val="none" w:sz="0" w:space="0" w:color="auto"/>
              </w:divBdr>
            </w:div>
            <w:div w:id="2037079919">
              <w:marLeft w:val="0"/>
              <w:marRight w:val="0"/>
              <w:marTop w:val="0"/>
              <w:marBottom w:val="0"/>
              <w:divBdr>
                <w:top w:val="none" w:sz="0" w:space="0" w:color="auto"/>
                <w:left w:val="none" w:sz="0" w:space="0" w:color="auto"/>
                <w:bottom w:val="none" w:sz="0" w:space="0" w:color="auto"/>
                <w:right w:val="none" w:sz="0" w:space="0" w:color="auto"/>
              </w:divBdr>
            </w:div>
            <w:div w:id="2144804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686215">
      <w:bodyDiv w:val="1"/>
      <w:marLeft w:val="0"/>
      <w:marRight w:val="0"/>
      <w:marTop w:val="0"/>
      <w:marBottom w:val="0"/>
      <w:divBdr>
        <w:top w:val="none" w:sz="0" w:space="0" w:color="auto"/>
        <w:left w:val="none" w:sz="0" w:space="0" w:color="auto"/>
        <w:bottom w:val="none" w:sz="0" w:space="0" w:color="auto"/>
        <w:right w:val="none" w:sz="0" w:space="0" w:color="auto"/>
      </w:divBdr>
      <w:divsChild>
        <w:div w:id="1980575428">
          <w:marLeft w:val="0"/>
          <w:marRight w:val="0"/>
          <w:marTop w:val="0"/>
          <w:marBottom w:val="0"/>
          <w:divBdr>
            <w:top w:val="none" w:sz="0" w:space="0" w:color="auto"/>
            <w:left w:val="none" w:sz="0" w:space="0" w:color="auto"/>
            <w:bottom w:val="none" w:sz="0" w:space="0" w:color="auto"/>
            <w:right w:val="none" w:sz="0" w:space="0" w:color="auto"/>
          </w:divBdr>
          <w:divsChild>
            <w:div w:id="55708926">
              <w:marLeft w:val="0"/>
              <w:marRight w:val="0"/>
              <w:marTop w:val="0"/>
              <w:marBottom w:val="0"/>
              <w:divBdr>
                <w:top w:val="none" w:sz="0" w:space="0" w:color="auto"/>
                <w:left w:val="none" w:sz="0" w:space="0" w:color="auto"/>
                <w:bottom w:val="none" w:sz="0" w:space="0" w:color="auto"/>
                <w:right w:val="none" w:sz="0" w:space="0" w:color="auto"/>
              </w:divBdr>
            </w:div>
            <w:div w:id="113837612">
              <w:marLeft w:val="0"/>
              <w:marRight w:val="0"/>
              <w:marTop w:val="0"/>
              <w:marBottom w:val="0"/>
              <w:divBdr>
                <w:top w:val="none" w:sz="0" w:space="0" w:color="auto"/>
                <w:left w:val="none" w:sz="0" w:space="0" w:color="auto"/>
                <w:bottom w:val="none" w:sz="0" w:space="0" w:color="auto"/>
                <w:right w:val="none" w:sz="0" w:space="0" w:color="auto"/>
              </w:divBdr>
            </w:div>
            <w:div w:id="117845463">
              <w:marLeft w:val="0"/>
              <w:marRight w:val="0"/>
              <w:marTop w:val="0"/>
              <w:marBottom w:val="0"/>
              <w:divBdr>
                <w:top w:val="none" w:sz="0" w:space="0" w:color="auto"/>
                <w:left w:val="none" w:sz="0" w:space="0" w:color="auto"/>
                <w:bottom w:val="none" w:sz="0" w:space="0" w:color="auto"/>
                <w:right w:val="none" w:sz="0" w:space="0" w:color="auto"/>
              </w:divBdr>
            </w:div>
            <w:div w:id="131094134">
              <w:marLeft w:val="0"/>
              <w:marRight w:val="0"/>
              <w:marTop w:val="0"/>
              <w:marBottom w:val="0"/>
              <w:divBdr>
                <w:top w:val="none" w:sz="0" w:space="0" w:color="auto"/>
                <w:left w:val="none" w:sz="0" w:space="0" w:color="auto"/>
                <w:bottom w:val="none" w:sz="0" w:space="0" w:color="auto"/>
                <w:right w:val="none" w:sz="0" w:space="0" w:color="auto"/>
              </w:divBdr>
            </w:div>
            <w:div w:id="153305810">
              <w:marLeft w:val="0"/>
              <w:marRight w:val="0"/>
              <w:marTop w:val="0"/>
              <w:marBottom w:val="0"/>
              <w:divBdr>
                <w:top w:val="none" w:sz="0" w:space="0" w:color="auto"/>
                <w:left w:val="none" w:sz="0" w:space="0" w:color="auto"/>
                <w:bottom w:val="none" w:sz="0" w:space="0" w:color="auto"/>
                <w:right w:val="none" w:sz="0" w:space="0" w:color="auto"/>
              </w:divBdr>
            </w:div>
            <w:div w:id="157692503">
              <w:marLeft w:val="0"/>
              <w:marRight w:val="0"/>
              <w:marTop w:val="0"/>
              <w:marBottom w:val="0"/>
              <w:divBdr>
                <w:top w:val="none" w:sz="0" w:space="0" w:color="auto"/>
                <w:left w:val="none" w:sz="0" w:space="0" w:color="auto"/>
                <w:bottom w:val="none" w:sz="0" w:space="0" w:color="auto"/>
                <w:right w:val="none" w:sz="0" w:space="0" w:color="auto"/>
              </w:divBdr>
            </w:div>
            <w:div w:id="165631970">
              <w:marLeft w:val="0"/>
              <w:marRight w:val="0"/>
              <w:marTop w:val="0"/>
              <w:marBottom w:val="0"/>
              <w:divBdr>
                <w:top w:val="none" w:sz="0" w:space="0" w:color="auto"/>
                <w:left w:val="none" w:sz="0" w:space="0" w:color="auto"/>
                <w:bottom w:val="none" w:sz="0" w:space="0" w:color="auto"/>
                <w:right w:val="none" w:sz="0" w:space="0" w:color="auto"/>
              </w:divBdr>
            </w:div>
            <w:div w:id="174226233">
              <w:marLeft w:val="0"/>
              <w:marRight w:val="0"/>
              <w:marTop w:val="0"/>
              <w:marBottom w:val="0"/>
              <w:divBdr>
                <w:top w:val="none" w:sz="0" w:space="0" w:color="auto"/>
                <w:left w:val="none" w:sz="0" w:space="0" w:color="auto"/>
                <w:bottom w:val="none" w:sz="0" w:space="0" w:color="auto"/>
                <w:right w:val="none" w:sz="0" w:space="0" w:color="auto"/>
              </w:divBdr>
            </w:div>
            <w:div w:id="180358663">
              <w:marLeft w:val="0"/>
              <w:marRight w:val="0"/>
              <w:marTop w:val="0"/>
              <w:marBottom w:val="0"/>
              <w:divBdr>
                <w:top w:val="none" w:sz="0" w:space="0" w:color="auto"/>
                <w:left w:val="none" w:sz="0" w:space="0" w:color="auto"/>
                <w:bottom w:val="none" w:sz="0" w:space="0" w:color="auto"/>
                <w:right w:val="none" w:sz="0" w:space="0" w:color="auto"/>
              </w:divBdr>
            </w:div>
            <w:div w:id="185170455">
              <w:marLeft w:val="0"/>
              <w:marRight w:val="0"/>
              <w:marTop w:val="0"/>
              <w:marBottom w:val="0"/>
              <w:divBdr>
                <w:top w:val="none" w:sz="0" w:space="0" w:color="auto"/>
                <w:left w:val="none" w:sz="0" w:space="0" w:color="auto"/>
                <w:bottom w:val="none" w:sz="0" w:space="0" w:color="auto"/>
                <w:right w:val="none" w:sz="0" w:space="0" w:color="auto"/>
              </w:divBdr>
            </w:div>
            <w:div w:id="196552982">
              <w:marLeft w:val="0"/>
              <w:marRight w:val="0"/>
              <w:marTop w:val="0"/>
              <w:marBottom w:val="0"/>
              <w:divBdr>
                <w:top w:val="none" w:sz="0" w:space="0" w:color="auto"/>
                <w:left w:val="none" w:sz="0" w:space="0" w:color="auto"/>
                <w:bottom w:val="none" w:sz="0" w:space="0" w:color="auto"/>
                <w:right w:val="none" w:sz="0" w:space="0" w:color="auto"/>
              </w:divBdr>
            </w:div>
            <w:div w:id="304431035">
              <w:marLeft w:val="0"/>
              <w:marRight w:val="0"/>
              <w:marTop w:val="0"/>
              <w:marBottom w:val="0"/>
              <w:divBdr>
                <w:top w:val="none" w:sz="0" w:space="0" w:color="auto"/>
                <w:left w:val="none" w:sz="0" w:space="0" w:color="auto"/>
                <w:bottom w:val="none" w:sz="0" w:space="0" w:color="auto"/>
                <w:right w:val="none" w:sz="0" w:space="0" w:color="auto"/>
              </w:divBdr>
            </w:div>
            <w:div w:id="332538454">
              <w:marLeft w:val="0"/>
              <w:marRight w:val="0"/>
              <w:marTop w:val="0"/>
              <w:marBottom w:val="0"/>
              <w:divBdr>
                <w:top w:val="none" w:sz="0" w:space="0" w:color="auto"/>
                <w:left w:val="none" w:sz="0" w:space="0" w:color="auto"/>
                <w:bottom w:val="none" w:sz="0" w:space="0" w:color="auto"/>
                <w:right w:val="none" w:sz="0" w:space="0" w:color="auto"/>
              </w:divBdr>
            </w:div>
            <w:div w:id="377054758">
              <w:marLeft w:val="0"/>
              <w:marRight w:val="0"/>
              <w:marTop w:val="0"/>
              <w:marBottom w:val="0"/>
              <w:divBdr>
                <w:top w:val="none" w:sz="0" w:space="0" w:color="auto"/>
                <w:left w:val="none" w:sz="0" w:space="0" w:color="auto"/>
                <w:bottom w:val="none" w:sz="0" w:space="0" w:color="auto"/>
                <w:right w:val="none" w:sz="0" w:space="0" w:color="auto"/>
              </w:divBdr>
            </w:div>
            <w:div w:id="415981946">
              <w:marLeft w:val="0"/>
              <w:marRight w:val="0"/>
              <w:marTop w:val="0"/>
              <w:marBottom w:val="0"/>
              <w:divBdr>
                <w:top w:val="none" w:sz="0" w:space="0" w:color="auto"/>
                <w:left w:val="none" w:sz="0" w:space="0" w:color="auto"/>
                <w:bottom w:val="none" w:sz="0" w:space="0" w:color="auto"/>
                <w:right w:val="none" w:sz="0" w:space="0" w:color="auto"/>
              </w:divBdr>
            </w:div>
            <w:div w:id="417144260">
              <w:marLeft w:val="0"/>
              <w:marRight w:val="0"/>
              <w:marTop w:val="0"/>
              <w:marBottom w:val="0"/>
              <w:divBdr>
                <w:top w:val="none" w:sz="0" w:space="0" w:color="auto"/>
                <w:left w:val="none" w:sz="0" w:space="0" w:color="auto"/>
                <w:bottom w:val="none" w:sz="0" w:space="0" w:color="auto"/>
                <w:right w:val="none" w:sz="0" w:space="0" w:color="auto"/>
              </w:divBdr>
            </w:div>
            <w:div w:id="473835450">
              <w:marLeft w:val="0"/>
              <w:marRight w:val="0"/>
              <w:marTop w:val="0"/>
              <w:marBottom w:val="0"/>
              <w:divBdr>
                <w:top w:val="none" w:sz="0" w:space="0" w:color="auto"/>
                <w:left w:val="none" w:sz="0" w:space="0" w:color="auto"/>
                <w:bottom w:val="none" w:sz="0" w:space="0" w:color="auto"/>
                <w:right w:val="none" w:sz="0" w:space="0" w:color="auto"/>
              </w:divBdr>
            </w:div>
            <w:div w:id="491066800">
              <w:marLeft w:val="0"/>
              <w:marRight w:val="0"/>
              <w:marTop w:val="0"/>
              <w:marBottom w:val="0"/>
              <w:divBdr>
                <w:top w:val="none" w:sz="0" w:space="0" w:color="auto"/>
                <w:left w:val="none" w:sz="0" w:space="0" w:color="auto"/>
                <w:bottom w:val="none" w:sz="0" w:space="0" w:color="auto"/>
                <w:right w:val="none" w:sz="0" w:space="0" w:color="auto"/>
              </w:divBdr>
            </w:div>
            <w:div w:id="514349232">
              <w:marLeft w:val="0"/>
              <w:marRight w:val="0"/>
              <w:marTop w:val="0"/>
              <w:marBottom w:val="0"/>
              <w:divBdr>
                <w:top w:val="none" w:sz="0" w:space="0" w:color="auto"/>
                <w:left w:val="none" w:sz="0" w:space="0" w:color="auto"/>
                <w:bottom w:val="none" w:sz="0" w:space="0" w:color="auto"/>
                <w:right w:val="none" w:sz="0" w:space="0" w:color="auto"/>
              </w:divBdr>
            </w:div>
            <w:div w:id="526675064">
              <w:marLeft w:val="0"/>
              <w:marRight w:val="0"/>
              <w:marTop w:val="0"/>
              <w:marBottom w:val="0"/>
              <w:divBdr>
                <w:top w:val="none" w:sz="0" w:space="0" w:color="auto"/>
                <w:left w:val="none" w:sz="0" w:space="0" w:color="auto"/>
                <w:bottom w:val="none" w:sz="0" w:space="0" w:color="auto"/>
                <w:right w:val="none" w:sz="0" w:space="0" w:color="auto"/>
              </w:divBdr>
            </w:div>
            <w:div w:id="527304668">
              <w:marLeft w:val="0"/>
              <w:marRight w:val="0"/>
              <w:marTop w:val="0"/>
              <w:marBottom w:val="0"/>
              <w:divBdr>
                <w:top w:val="none" w:sz="0" w:space="0" w:color="auto"/>
                <w:left w:val="none" w:sz="0" w:space="0" w:color="auto"/>
                <w:bottom w:val="none" w:sz="0" w:space="0" w:color="auto"/>
                <w:right w:val="none" w:sz="0" w:space="0" w:color="auto"/>
              </w:divBdr>
            </w:div>
            <w:div w:id="633215343">
              <w:marLeft w:val="0"/>
              <w:marRight w:val="0"/>
              <w:marTop w:val="0"/>
              <w:marBottom w:val="0"/>
              <w:divBdr>
                <w:top w:val="none" w:sz="0" w:space="0" w:color="auto"/>
                <w:left w:val="none" w:sz="0" w:space="0" w:color="auto"/>
                <w:bottom w:val="none" w:sz="0" w:space="0" w:color="auto"/>
                <w:right w:val="none" w:sz="0" w:space="0" w:color="auto"/>
              </w:divBdr>
            </w:div>
            <w:div w:id="663046756">
              <w:marLeft w:val="0"/>
              <w:marRight w:val="0"/>
              <w:marTop w:val="0"/>
              <w:marBottom w:val="0"/>
              <w:divBdr>
                <w:top w:val="none" w:sz="0" w:space="0" w:color="auto"/>
                <w:left w:val="none" w:sz="0" w:space="0" w:color="auto"/>
                <w:bottom w:val="none" w:sz="0" w:space="0" w:color="auto"/>
                <w:right w:val="none" w:sz="0" w:space="0" w:color="auto"/>
              </w:divBdr>
            </w:div>
            <w:div w:id="704405640">
              <w:marLeft w:val="0"/>
              <w:marRight w:val="0"/>
              <w:marTop w:val="0"/>
              <w:marBottom w:val="0"/>
              <w:divBdr>
                <w:top w:val="none" w:sz="0" w:space="0" w:color="auto"/>
                <w:left w:val="none" w:sz="0" w:space="0" w:color="auto"/>
                <w:bottom w:val="none" w:sz="0" w:space="0" w:color="auto"/>
                <w:right w:val="none" w:sz="0" w:space="0" w:color="auto"/>
              </w:divBdr>
            </w:div>
            <w:div w:id="716508096">
              <w:marLeft w:val="0"/>
              <w:marRight w:val="0"/>
              <w:marTop w:val="0"/>
              <w:marBottom w:val="0"/>
              <w:divBdr>
                <w:top w:val="none" w:sz="0" w:space="0" w:color="auto"/>
                <w:left w:val="none" w:sz="0" w:space="0" w:color="auto"/>
                <w:bottom w:val="none" w:sz="0" w:space="0" w:color="auto"/>
                <w:right w:val="none" w:sz="0" w:space="0" w:color="auto"/>
              </w:divBdr>
            </w:div>
            <w:div w:id="725103266">
              <w:marLeft w:val="0"/>
              <w:marRight w:val="0"/>
              <w:marTop w:val="0"/>
              <w:marBottom w:val="0"/>
              <w:divBdr>
                <w:top w:val="none" w:sz="0" w:space="0" w:color="auto"/>
                <w:left w:val="none" w:sz="0" w:space="0" w:color="auto"/>
                <w:bottom w:val="none" w:sz="0" w:space="0" w:color="auto"/>
                <w:right w:val="none" w:sz="0" w:space="0" w:color="auto"/>
              </w:divBdr>
            </w:div>
            <w:div w:id="745960214">
              <w:marLeft w:val="0"/>
              <w:marRight w:val="0"/>
              <w:marTop w:val="0"/>
              <w:marBottom w:val="0"/>
              <w:divBdr>
                <w:top w:val="none" w:sz="0" w:space="0" w:color="auto"/>
                <w:left w:val="none" w:sz="0" w:space="0" w:color="auto"/>
                <w:bottom w:val="none" w:sz="0" w:space="0" w:color="auto"/>
                <w:right w:val="none" w:sz="0" w:space="0" w:color="auto"/>
              </w:divBdr>
            </w:div>
            <w:div w:id="754940447">
              <w:marLeft w:val="0"/>
              <w:marRight w:val="0"/>
              <w:marTop w:val="0"/>
              <w:marBottom w:val="0"/>
              <w:divBdr>
                <w:top w:val="none" w:sz="0" w:space="0" w:color="auto"/>
                <w:left w:val="none" w:sz="0" w:space="0" w:color="auto"/>
                <w:bottom w:val="none" w:sz="0" w:space="0" w:color="auto"/>
                <w:right w:val="none" w:sz="0" w:space="0" w:color="auto"/>
              </w:divBdr>
            </w:div>
            <w:div w:id="755133162">
              <w:marLeft w:val="0"/>
              <w:marRight w:val="0"/>
              <w:marTop w:val="0"/>
              <w:marBottom w:val="0"/>
              <w:divBdr>
                <w:top w:val="none" w:sz="0" w:space="0" w:color="auto"/>
                <w:left w:val="none" w:sz="0" w:space="0" w:color="auto"/>
                <w:bottom w:val="none" w:sz="0" w:space="0" w:color="auto"/>
                <w:right w:val="none" w:sz="0" w:space="0" w:color="auto"/>
              </w:divBdr>
            </w:div>
            <w:div w:id="880943377">
              <w:marLeft w:val="0"/>
              <w:marRight w:val="0"/>
              <w:marTop w:val="0"/>
              <w:marBottom w:val="0"/>
              <w:divBdr>
                <w:top w:val="none" w:sz="0" w:space="0" w:color="auto"/>
                <w:left w:val="none" w:sz="0" w:space="0" w:color="auto"/>
                <w:bottom w:val="none" w:sz="0" w:space="0" w:color="auto"/>
                <w:right w:val="none" w:sz="0" w:space="0" w:color="auto"/>
              </w:divBdr>
            </w:div>
            <w:div w:id="908805397">
              <w:marLeft w:val="0"/>
              <w:marRight w:val="0"/>
              <w:marTop w:val="0"/>
              <w:marBottom w:val="0"/>
              <w:divBdr>
                <w:top w:val="none" w:sz="0" w:space="0" w:color="auto"/>
                <w:left w:val="none" w:sz="0" w:space="0" w:color="auto"/>
                <w:bottom w:val="none" w:sz="0" w:space="0" w:color="auto"/>
                <w:right w:val="none" w:sz="0" w:space="0" w:color="auto"/>
              </w:divBdr>
            </w:div>
            <w:div w:id="915674157">
              <w:marLeft w:val="0"/>
              <w:marRight w:val="0"/>
              <w:marTop w:val="0"/>
              <w:marBottom w:val="0"/>
              <w:divBdr>
                <w:top w:val="none" w:sz="0" w:space="0" w:color="auto"/>
                <w:left w:val="none" w:sz="0" w:space="0" w:color="auto"/>
                <w:bottom w:val="none" w:sz="0" w:space="0" w:color="auto"/>
                <w:right w:val="none" w:sz="0" w:space="0" w:color="auto"/>
              </w:divBdr>
            </w:div>
            <w:div w:id="921839512">
              <w:marLeft w:val="0"/>
              <w:marRight w:val="0"/>
              <w:marTop w:val="0"/>
              <w:marBottom w:val="0"/>
              <w:divBdr>
                <w:top w:val="none" w:sz="0" w:space="0" w:color="auto"/>
                <w:left w:val="none" w:sz="0" w:space="0" w:color="auto"/>
                <w:bottom w:val="none" w:sz="0" w:space="0" w:color="auto"/>
                <w:right w:val="none" w:sz="0" w:space="0" w:color="auto"/>
              </w:divBdr>
            </w:div>
            <w:div w:id="922447353">
              <w:marLeft w:val="0"/>
              <w:marRight w:val="0"/>
              <w:marTop w:val="0"/>
              <w:marBottom w:val="0"/>
              <w:divBdr>
                <w:top w:val="none" w:sz="0" w:space="0" w:color="auto"/>
                <w:left w:val="none" w:sz="0" w:space="0" w:color="auto"/>
                <w:bottom w:val="none" w:sz="0" w:space="0" w:color="auto"/>
                <w:right w:val="none" w:sz="0" w:space="0" w:color="auto"/>
              </w:divBdr>
            </w:div>
            <w:div w:id="950631245">
              <w:marLeft w:val="0"/>
              <w:marRight w:val="0"/>
              <w:marTop w:val="0"/>
              <w:marBottom w:val="0"/>
              <w:divBdr>
                <w:top w:val="none" w:sz="0" w:space="0" w:color="auto"/>
                <w:left w:val="none" w:sz="0" w:space="0" w:color="auto"/>
                <w:bottom w:val="none" w:sz="0" w:space="0" w:color="auto"/>
                <w:right w:val="none" w:sz="0" w:space="0" w:color="auto"/>
              </w:divBdr>
            </w:div>
            <w:div w:id="1115976618">
              <w:marLeft w:val="0"/>
              <w:marRight w:val="0"/>
              <w:marTop w:val="0"/>
              <w:marBottom w:val="0"/>
              <w:divBdr>
                <w:top w:val="none" w:sz="0" w:space="0" w:color="auto"/>
                <w:left w:val="none" w:sz="0" w:space="0" w:color="auto"/>
                <w:bottom w:val="none" w:sz="0" w:space="0" w:color="auto"/>
                <w:right w:val="none" w:sz="0" w:space="0" w:color="auto"/>
              </w:divBdr>
            </w:div>
            <w:div w:id="1130900953">
              <w:marLeft w:val="0"/>
              <w:marRight w:val="0"/>
              <w:marTop w:val="0"/>
              <w:marBottom w:val="0"/>
              <w:divBdr>
                <w:top w:val="none" w:sz="0" w:space="0" w:color="auto"/>
                <w:left w:val="none" w:sz="0" w:space="0" w:color="auto"/>
                <w:bottom w:val="none" w:sz="0" w:space="0" w:color="auto"/>
                <w:right w:val="none" w:sz="0" w:space="0" w:color="auto"/>
              </w:divBdr>
            </w:div>
            <w:div w:id="1161698581">
              <w:marLeft w:val="0"/>
              <w:marRight w:val="0"/>
              <w:marTop w:val="0"/>
              <w:marBottom w:val="0"/>
              <w:divBdr>
                <w:top w:val="none" w:sz="0" w:space="0" w:color="auto"/>
                <w:left w:val="none" w:sz="0" w:space="0" w:color="auto"/>
                <w:bottom w:val="none" w:sz="0" w:space="0" w:color="auto"/>
                <w:right w:val="none" w:sz="0" w:space="0" w:color="auto"/>
              </w:divBdr>
            </w:div>
            <w:div w:id="1278368958">
              <w:marLeft w:val="0"/>
              <w:marRight w:val="0"/>
              <w:marTop w:val="0"/>
              <w:marBottom w:val="0"/>
              <w:divBdr>
                <w:top w:val="none" w:sz="0" w:space="0" w:color="auto"/>
                <w:left w:val="none" w:sz="0" w:space="0" w:color="auto"/>
                <w:bottom w:val="none" w:sz="0" w:space="0" w:color="auto"/>
                <w:right w:val="none" w:sz="0" w:space="0" w:color="auto"/>
              </w:divBdr>
            </w:div>
            <w:div w:id="1284769959">
              <w:marLeft w:val="0"/>
              <w:marRight w:val="0"/>
              <w:marTop w:val="0"/>
              <w:marBottom w:val="0"/>
              <w:divBdr>
                <w:top w:val="none" w:sz="0" w:space="0" w:color="auto"/>
                <w:left w:val="none" w:sz="0" w:space="0" w:color="auto"/>
                <w:bottom w:val="none" w:sz="0" w:space="0" w:color="auto"/>
                <w:right w:val="none" w:sz="0" w:space="0" w:color="auto"/>
              </w:divBdr>
            </w:div>
            <w:div w:id="1354843272">
              <w:marLeft w:val="0"/>
              <w:marRight w:val="0"/>
              <w:marTop w:val="0"/>
              <w:marBottom w:val="0"/>
              <w:divBdr>
                <w:top w:val="none" w:sz="0" w:space="0" w:color="auto"/>
                <w:left w:val="none" w:sz="0" w:space="0" w:color="auto"/>
                <w:bottom w:val="none" w:sz="0" w:space="0" w:color="auto"/>
                <w:right w:val="none" w:sz="0" w:space="0" w:color="auto"/>
              </w:divBdr>
            </w:div>
            <w:div w:id="1401252049">
              <w:marLeft w:val="0"/>
              <w:marRight w:val="0"/>
              <w:marTop w:val="0"/>
              <w:marBottom w:val="0"/>
              <w:divBdr>
                <w:top w:val="none" w:sz="0" w:space="0" w:color="auto"/>
                <w:left w:val="none" w:sz="0" w:space="0" w:color="auto"/>
                <w:bottom w:val="none" w:sz="0" w:space="0" w:color="auto"/>
                <w:right w:val="none" w:sz="0" w:space="0" w:color="auto"/>
              </w:divBdr>
            </w:div>
            <w:div w:id="1454054392">
              <w:marLeft w:val="0"/>
              <w:marRight w:val="0"/>
              <w:marTop w:val="0"/>
              <w:marBottom w:val="0"/>
              <w:divBdr>
                <w:top w:val="none" w:sz="0" w:space="0" w:color="auto"/>
                <w:left w:val="none" w:sz="0" w:space="0" w:color="auto"/>
                <w:bottom w:val="none" w:sz="0" w:space="0" w:color="auto"/>
                <w:right w:val="none" w:sz="0" w:space="0" w:color="auto"/>
              </w:divBdr>
            </w:div>
            <w:div w:id="1571573258">
              <w:marLeft w:val="0"/>
              <w:marRight w:val="0"/>
              <w:marTop w:val="0"/>
              <w:marBottom w:val="0"/>
              <w:divBdr>
                <w:top w:val="none" w:sz="0" w:space="0" w:color="auto"/>
                <w:left w:val="none" w:sz="0" w:space="0" w:color="auto"/>
                <w:bottom w:val="none" w:sz="0" w:space="0" w:color="auto"/>
                <w:right w:val="none" w:sz="0" w:space="0" w:color="auto"/>
              </w:divBdr>
            </w:div>
            <w:div w:id="1575092573">
              <w:marLeft w:val="0"/>
              <w:marRight w:val="0"/>
              <w:marTop w:val="0"/>
              <w:marBottom w:val="0"/>
              <w:divBdr>
                <w:top w:val="none" w:sz="0" w:space="0" w:color="auto"/>
                <w:left w:val="none" w:sz="0" w:space="0" w:color="auto"/>
                <w:bottom w:val="none" w:sz="0" w:space="0" w:color="auto"/>
                <w:right w:val="none" w:sz="0" w:space="0" w:color="auto"/>
              </w:divBdr>
            </w:div>
            <w:div w:id="1586068163">
              <w:marLeft w:val="0"/>
              <w:marRight w:val="0"/>
              <w:marTop w:val="0"/>
              <w:marBottom w:val="0"/>
              <w:divBdr>
                <w:top w:val="none" w:sz="0" w:space="0" w:color="auto"/>
                <w:left w:val="none" w:sz="0" w:space="0" w:color="auto"/>
                <w:bottom w:val="none" w:sz="0" w:space="0" w:color="auto"/>
                <w:right w:val="none" w:sz="0" w:space="0" w:color="auto"/>
              </w:divBdr>
            </w:div>
            <w:div w:id="1633094607">
              <w:marLeft w:val="0"/>
              <w:marRight w:val="0"/>
              <w:marTop w:val="0"/>
              <w:marBottom w:val="0"/>
              <w:divBdr>
                <w:top w:val="none" w:sz="0" w:space="0" w:color="auto"/>
                <w:left w:val="none" w:sz="0" w:space="0" w:color="auto"/>
                <w:bottom w:val="none" w:sz="0" w:space="0" w:color="auto"/>
                <w:right w:val="none" w:sz="0" w:space="0" w:color="auto"/>
              </w:divBdr>
            </w:div>
            <w:div w:id="1653363782">
              <w:marLeft w:val="0"/>
              <w:marRight w:val="0"/>
              <w:marTop w:val="0"/>
              <w:marBottom w:val="0"/>
              <w:divBdr>
                <w:top w:val="none" w:sz="0" w:space="0" w:color="auto"/>
                <w:left w:val="none" w:sz="0" w:space="0" w:color="auto"/>
                <w:bottom w:val="none" w:sz="0" w:space="0" w:color="auto"/>
                <w:right w:val="none" w:sz="0" w:space="0" w:color="auto"/>
              </w:divBdr>
            </w:div>
            <w:div w:id="1686440940">
              <w:marLeft w:val="0"/>
              <w:marRight w:val="0"/>
              <w:marTop w:val="0"/>
              <w:marBottom w:val="0"/>
              <w:divBdr>
                <w:top w:val="none" w:sz="0" w:space="0" w:color="auto"/>
                <w:left w:val="none" w:sz="0" w:space="0" w:color="auto"/>
                <w:bottom w:val="none" w:sz="0" w:space="0" w:color="auto"/>
                <w:right w:val="none" w:sz="0" w:space="0" w:color="auto"/>
              </w:divBdr>
            </w:div>
            <w:div w:id="1690252514">
              <w:marLeft w:val="0"/>
              <w:marRight w:val="0"/>
              <w:marTop w:val="0"/>
              <w:marBottom w:val="0"/>
              <w:divBdr>
                <w:top w:val="none" w:sz="0" w:space="0" w:color="auto"/>
                <w:left w:val="none" w:sz="0" w:space="0" w:color="auto"/>
                <w:bottom w:val="none" w:sz="0" w:space="0" w:color="auto"/>
                <w:right w:val="none" w:sz="0" w:space="0" w:color="auto"/>
              </w:divBdr>
            </w:div>
            <w:div w:id="1712150739">
              <w:marLeft w:val="0"/>
              <w:marRight w:val="0"/>
              <w:marTop w:val="0"/>
              <w:marBottom w:val="0"/>
              <w:divBdr>
                <w:top w:val="none" w:sz="0" w:space="0" w:color="auto"/>
                <w:left w:val="none" w:sz="0" w:space="0" w:color="auto"/>
                <w:bottom w:val="none" w:sz="0" w:space="0" w:color="auto"/>
                <w:right w:val="none" w:sz="0" w:space="0" w:color="auto"/>
              </w:divBdr>
            </w:div>
            <w:div w:id="1715345493">
              <w:marLeft w:val="0"/>
              <w:marRight w:val="0"/>
              <w:marTop w:val="0"/>
              <w:marBottom w:val="0"/>
              <w:divBdr>
                <w:top w:val="none" w:sz="0" w:space="0" w:color="auto"/>
                <w:left w:val="none" w:sz="0" w:space="0" w:color="auto"/>
                <w:bottom w:val="none" w:sz="0" w:space="0" w:color="auto"/>
                <w:right w:val="none" w:sz="0" w:space="0" w:color="auto"/>
              </w:divBdr>
            </w:div>
            <w:div w:id="1721857222">
              <w:marLeft w:val="0"/>
              <w:marRight w:val="0"/>
              <w:marTop w:val="0"/>
              <w:marBottom w:val="0"/>
              <w:divBdr>
                <w:top w:val="none" w:sz="0" w:space="0" w:color="auto"/>
                <w:left w:val="none" w:sz="0" w:space="0" w:color="auto"/>
                <w:bottom w:val="none" w:sz="0" w:space="0" w:color="auto"/>
                <w:right w:val="none" w:sz="0" w:space="0" w:color="auto"/>
              </w:divBdr>
            </w:div>
            <w:div w:id="1794252755">
              <w:marLeft w:val="0"/>
              <w:marRight w:val="0"/>
              <w:marTop w:val="0"/>
              <w:marBottom w:val="0"/>
              <w:divBdr>
                <w:top w:val="none" w:sz="0" w:space="0" w:color="auto"/>
                <w:left w:val="none" w:sz="0" w:space="0" w:color="auto"/>
                <w:bottom w:val="none" w:sz="0" w:space="0" w:color="auto"/>
                <w:right w:val="none" w:sz="0" w:space="0" w:color="auto"/>
              </w:divBdr>
            </w:div>
            <w:div w:id="1891845226">
              <w:marLeft w:val="0"/>
              <w:marRight w:val="0"/>
              <w:marTop w:val="0"/>
              <w:marBottom w:val="0"/>
              <w:divBdr>
                <w:top w:val="none" w:sz="0" w:space="0" w:color="auto"/>
                <w:left w:val="none" w:sz="0" w:space="0" w:color="auto"/>
                <w:bottom w:val="none" w:sz="0" w:space="0" w:color="auto"/>
                <w:right w:val="none" w:sz="0" w:space="0" w:color="auto"/>
              </w:divBdr>
            </w:div>
            <w:div w:id="1892691820">
              <w:marLeft w:val="0"/>
              <w:marRight w:val="0"/>
              <w:marTop w:val="0"/>
              <w:marBottom w:val="0"/>
              <w:divBdr>
                <w:top w:val="none" w:sz="0" w:space="0" w:color="auto"/>
                <w:left w:val="none" w:sz="0" w:space="0" w:color="auto"/>
                <w:bottom w:val="none" w:sz="0" w:space="0" w:color="auto"/>
                <w:right w:val="none" w:sz="0" w:space="0" w:color="auto"/>
              </w:divBdr>
            </w:div>
            <w:div w:id="1951820013">
              <w:marLeft w:val="0"/>
              <w:marRight w:val="0"/>
              <w:marTop w:val="0"/>
              <w:marBottom w:val="0"/>
              <w:divBdr>
                <w:top w:val="none" w:sz="0" w:space="0" w:color="auto"/>
                <w:left w:val="none" w:sz="0" w:space="0" w:color="auto"/>
                <w:bottom w:val="none" w:sz="0" w:space="0" w:color="auto"/>
                <w:right w:val="none" w:sz="0" w:space="0" w:color="auto"/>
              </w:divBdr>
            </w:div>
            <w:div w:id="1962295556">
              <w:marLeft w:val="0"/>
              <w:marRight w:val="0"/>
              <w:marTop w:val="0"/>
              <w:marBottom w:val="0"/>
              <w:divBdr>
                <w:top w:val="none" w:sz="0" w:space="0" w:color="auto"/>
                <w:left w:val="none" w:sz="0" w:space="0" w:color="auto"/>
                <w:bottom w:val="none" w:sz="0" w:space="0" w:color="auto"/>
                <w:right w:val="none" w:sz="0" w:space="0" w:color="auto"/>
              </w:divBdr>
            </w:div>
            <w:div w:id="2021006641">
              <w:marLeft w:val="0"/>
              <w:marRight w:val="0"/>
              <w:marTop w:val="0"/>
              <w:marBottom w:val="0"/>
              <w:divBdr>
                <w:top w:val="none" w:sz="0" w:space="0" w:color="auto"/>
                <w:left w:val="none" w:sz="0" w:space="0" w:color="auto"/>
                <w:bottom w:val="none" w:sz="0" w:space="0" w:color="auto"/>
                <w:right w:val="none" w:sz="0" w:space="0" w:color="auto"/>
              </w:divBdr>
            </w:div>
            <w:div w:id="2040273336">
              <w:marLeft w:val="0"/>
              <w:marRight w:val="0"/>
              <w:marTop w:val="0"/>
              <w:marBottom w:val="0"/>
              <w:divBdr>
                <w:top w:val="none" w:sz="0" w:space="0" w:color="auto"/>
                <w:left w:val="none" w:sz="0" w:space="0" w:color="auto"/>
                <w:bottom w:val="none" w:sz="0" w:space="0" w:color="auto"/>
                <w:right w:val="none" w:sz="0" w:space="0" w:color="auto"/>
              </w:divBdr>
            </w:div>
            <w:div w:id="2069187737">
              <w:marLeft w:val="0"/>
              <w:marRight w:val="0"/>
              <w:marTop w:val="0"/>
              <w:marBottom w:val="0"/>
              <w:divBdr>
                <w:top w:val="none" w:sz="0" w:space="0" w:color="auto"/>
                <w:left w:val="none" w:sz="0" w:space="0" w:color="auto"/>
                <w:bottom w:val="none" w:sz="0" w:space="0" w:color="auto"/>
                <w:right w:val="none" w:sz="0" w:space="0" w:color="auto"/>
              </w:divBdr>
            </w:div>
            <w:div w:id="2094425432">
              <w:marLeft w:val="0"/>
              <w:marRight w:val="0"/>
              <w:marTop w:val="0"/>
              <w:marBottom w:val="0"/>
              <w:divBdr>
                <w:top w:val="none" w:sz="0" w:space="0" w:color="auto"/>
                <w:left w:val="none" w:sz="0" w:space="0" w:color="auto"/>
                <w:bottom w:val="none" w:sz="0" w:space="0" w:color="auto"/>
                <w:right w:val="none" w:sz="0" w:space="0" w:color="auto"/>
              </w:divBdr>
            </w:div>
            <w:div w:id="2096172453">
              <w:marLeft w:val="0"/>
              <w:marRight w:val="0"/>
              <w:marTop w:val="0"/>
              <w:marBottom w:val="0"/>
              <w:divBdr>
                <w:top w:val="none" w:sz="0" w:space="0" w:color="auto"/>
                <w:left w:val="none" w:sz="0" w:space="0" w:color="auto"/>
                <w:bottom w:val="none" w:sz="0" w:space="0" w:color="auto"/>
                <w:right w:val="none" w:sz="0" w:space="0" w:color="auto"/>
              </w:divBdr>
            </w:div>
            <w:div w:id="2133817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0354201">
      <w:bodyDiv w:val="1"/>
      <w:marLeft w:val="0"/>
      <w:marRight w:val="0"/>
      <w:marTop w:val="0"/>
      <w:marBottom w:val="0"/>
      <w:divBdr>
        <w:top w:val="none" w:sz="0" w:space="0" w:color="auto"/>
        <w:left w:val="none" w:sz="0" w:space="0" w:color="auto"/>
        <w:bottom w:val="none" w:sz="0" w:space="0" w:color="auto"/>
        <w:right w:val="none" w:sz="0" w:space="0" w:color="auto"/>
      </w:divBdr>
    </w:div>
    <w:div w:id="642007966">
      <w:bodyDiv w:val="1"/>
      <w:marLeft w:val="0"/>
      <w:marRight w:val="0"/>
      <w:marTop w:val="0"/>
      <w:marBottom w:val="0"/>
      <w:divBdr>
        <w:top w:val="none" w:sz="0" w:space="0" w:color="auto"/>
        <w:left w:val="none" w:sz="0" w:space="0" w:color="auto"/>
        <w:bottom w:val="none" w:sz="0" w:space="0" w:color="auto"/>
        <w:right w:val="none" w:sz="0" w:space="0" w:color="auto"/>
      </w:divBdr>
      <w:divsChild>
        <w:div w:id="1253586255">
          <w:marLeft w:val="0"/>
          <w:marRight w:val="0"/>
          <w:marTop w:val="0"/>
          <w:marBottom w:val="0"/>
          <w:divBdr>
            <w:top w:val="none" w:sz="0" w:space="0" w:color="auto"/>
            <w:left w:val="none" w:sz="0" w:space="0" w:color="auto"/>
            <w:bottom w:val="none" w:sz="0" w:space="0" w:color="auto"/>
            <w:right w:val="none" w:sz="0" w:space="0" w:color="auto"/>
          </w:divBdr>
          <w:divsChild>
            <w:div w:id="979531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2023076">
      <w:bodyDiv w:val="1"/>
      <w:marLeft w:val="0"/>
      <w:marRight w:val="0"/>
      <w:marTop w:val="0"/>
      <w:marBottom w:val="0"/>
      <w:divBdr>
        <w:top w:val="none" w:sz="0" w:space="0" w:color="auto"/>
        <w:left w:val="none" w:sz="0" w:space="0" w:color="auto"/>
        <w:bottom w:val="none" w:sz="0" w:space="0" w:color="auto"/>
        <w:right w:val="none" w:sz="0" w:space="0" w:color="auto"/>
      </w:divBdr>
      <w:divsChild>
        <w:div w:id="1668753235">
          <w:marLeft w:val="0"/>
          <w:marRight w:val="0"/>
          <w:marTop w:val="0"/>
          <w:marBottom w:val="0"/>
          <w:divBdr>
            <w:top w:val="none" w:sz="0" w:space="0" w:color="auto"/>
            <w:left w:val="none" w:sz="0" w:space="0" w:color="auto"/>
            <w:bottom w:val="none" w:sz="0" w:space="0" w:color="auto"/>
            <w:right w:val="none" w:sz="0" w:space="0" w:color="auto"/>
          </w:divBdr>
          <w:divsChild>
            <w:div w:id="1716084136">
              <w:marLeft w:val="0"/>
              <w:marRight w:val="0"/>
              <w:marTop w:val="0"/>
              <w:marBottom w:val="0"/>
              <w:divBdr>
                <w:top w:val="none" w:sz="0" w:space="0" w:color="auto"/>
                <w:left w:val="none" w:sz="0" w:space="0" w:color="auto"/>
                <w:bottom w:val="none" w:sz="0" w:space="0" w:color="auto"/>
                <w:right w:val="none" w:sz="0" w:space="0" w:color="auto"/>
              </w:divBdr>
            </w:div>
            <w:div w:id="117338134">
              <w:marLeft w:val="0"/>
              <w:marRight w:val="0"/>
              <w:marTop w:val="0"/>
              <w:marBottom w:val="0"/>
              <w:divBdr>
                <w:top w:val="none" w:sz="0" w:space="0" w:color="auto"/>
                <w:left w:val="none" w:sz="0" w:space="0" w:color="auto"/>
                <w:bottom w:val="none" w:sz="0" w:space="0" w:color="auto"/>
                <w:right w:val="none" w:sz="0" w:space="0" w:color="auto"/>
              </w:divBdr>
            </w:div>
            <w:div w:id="762840787">
              <w:marLeft w:val="0"/>
              <w:marRight w:val="0"/>
              <w:marTop w:val="0"/>
              <w:marBottom w:val="0"/>
              <w:divBdr>
                <w:top w:val="none" w:sz="0" w:space="0" w:color="auto"/>
                <w:left w:val="none" w:sz="0" w:space="0" w:color="auto"/>
                <w:bottom w:val="none" w:sz="0" w:space="0" w:color="auto"/>
                <w:right w:val="none" w:sz="0" w:space="0" w:color="auto"/>
              </w:divBdr>
            </w:div>
            <w:div w:id="1180701808">
              <w:marLeft w:val="0"/>
              <w:marRight w:val="0"/>
              <w:marTop w:val="0"/>
              <w:marBottom w:val="0"/>
              <w:divBdr>
                <w:top w:val="none" w:sz="0" w:space="0" w:color="auto"/>
                <w:left w:val="none" w:sz="0" w:space="0" w:color="auto"/>
                <w:bottom w:val="none" w:sz="0" w:space="0" w:color="auto"/>
                <w:right w:val="none" w:sz="0" w:space="0" w:color="auto"/>
              </w:divBdr>
            </w:div>
            <w:div w:id="413939212">
              <w:marLeft w:val="0"/>
              <w:marRight w:val="0"/>
              <w:marTop w:val="0"/>
              <w:marBottom w:val="0"/>
              <w:divBdr>
                <w:top w:val="none" w:sz="0" w:space="0" w:color="auto"/>
                <w:left w:val="none" w:sz="0" w:space="0" w:color="auto"/>
                <w:bottom w:val="none" w:sz="0" w:space="0" w:color="auto"/>
                <w:right w:val="none" w:sz="0" w:space="0" w:color="auto"/>
              </w:divBdr>
            </w:div>
            <w:div w:id="6519932">
              <w:marLeft w:val="0"/>
              <w:marRight w:val="0"/>
              <w:marTop w:val="0"/>
              <w:marBottom w:val="0"/>
              <w:divBdr>
                <w:top w:val="none" w:sz="0" w:space="0" w:color="auto"/>
                <w:left w:val="none" w:sz="0" w:space="0" w:color="auto"/>
                <w:bottom w:val="none" w:sz="0" w:space="0" w:color="auto"/>
                <w:right w:val="none" w:sz="0" w:space="0" w:color="auto"/>
              </w:divBdr>
            </w:div>
            <w:div w:id="1556426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235035">
      <w:bodyDiv w:val="1"/>
      <w:marLeft w:val="0"/>
      <w:marRight w:val="0"/>
      <w:marTop w:val="0"/>
      <w:marBottom w:val="0"/>
      <w:divBdr>
        <w:top w:val="none" w:sz="0" w:space="0" w:color="auto"/>
        <w:left w:val="none" w:sz="0" w:space="0" w:color="auto"/>
        <w:bottom w:val="none" w:sz="0" w:space="0" w:color="auto"/>
        <w:right w:val="none" w:sz="0" w:space="0" w:color="auto"/>
      </w:divBdr>
      <w:divsChild>
        <w:div w:id="651181338">
          <w:marLeft w:val="0"/>
          <w:marRight w:val="0"/>
          <w:marTop w:val="0"/>
          <w:marBottom w:val="0"/>
          <w:divBdr>
            <w:top w:val="none" w:sz="0" w:space="0" w:color="auto"/>
            <w:left w:val="none" w:sz="0" w:space="0" w:color="auto"/>
            <w:bottom w:val="none" w:sz="0" w:space="0" w:color="auto"/>
            <w:right w:val="none" w:sz="0" w:space="0" w:color="auto"/>
          </w:divBdr>
          <w:divsChild>
            <w:div w:id="1887792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0429732">
      <w:bodyDiv w:val="1"/>
      <w:marLeft w:val="0"/>
      <w:marRight w:val="0"/>
      <w:marTop w:val="0"/>
      <w:marBottom w:val="0"/>
      <w:divBdr>
        <w:top w:val="none" w:sz="0" w:space="0" w:color="auto"/>
        <w:left w:val="none" w:sz="0" w:space="0" w:color="auto"/>
        <w:bottom w:val="none" w:sz="0" w:space="0" w:color="auto"/>
        <w:right w:val="none" w:sz="0" w:space="0" w:color="auto"/>
      </w:divBdr>
      <w:divsChild>
        <w:div w:id="830220979">
          <w:marLeft w:val="0"/>
          <w:marRight w:val="0"/>
          <w:marTop w:val="0"/>
          <w:marBottom w:val="0"/>
          <w:divBdr>
            <w:top w:val="none" w:sz="0" w:space="0" w:color="auto"/>
            <w:left w:val="none" w:sz="0" w:space="0" w:color="auto"/>
            <w:bottom w:val="none" w:sz="0" w:space="0" w:color="auto"/>
            <w:right w:val="none" w:sz="0" w:space="0" w:color="auto"/>
          </w:divBdr>
          <w:divsChild>
            <w:div w:id="909659902">
              <w:marLeft w:val="0"/>
              <w:marRight w:val="0"/>
              <w:marTop w:val="0"/>
              <w:marBottom w:val="0"/>
              <w:divBdr>
                <w:top w:val="none" w:sz="0" w:space="0" w:color="auto"/>
                <w:left w:val="none" w:sz="0" w:space="0" w:color="auto"/>
                <w:bottom w:val="none" w:sz="0" w:space="0" w:color="auto"/>
                <w:right w:val="none" w:sz="0" w:space="0" w:color="auto"/>
              </w:divBdr>
            </w:div>
            <w:div w:id="1944848341">
              <w:marLeft w:val="0"/>
              <w:marRight w:val="0"/>
              <w:marTop w:val="0"/>
              <w:marBottom w:val="0"/>
              <w:divBdr>
                <w:top w:val="none" w:sz="0" w:space="0" w:color="auto"/>
                <w:left w:val="none" w:sz="0" w:space="0" w:color="auto"/>
                <w:bottom w:val="none" w:sz="0" w:space="0" w:color="auto"/>
                <w:right w:val="none" w:sz="0" w:space="0" w:color="auto"/>
              </w:divBdr>
            </w:div>
            <w:div w:id="299696538">
              <w:marLeft w:val="0"/>
              <w:marRight w:val="0"/>
              <w:marTop w:val="0"/>
              <w:marBottom w:val="0"/>
              <w:divBdr>
                <w:top w:val="none" w:sz="0" w:space="0" w:color="auto"/>
                <w:left w:val="none" w:sz="0" w:space="0" w:color="auto"/>
                <w:bottom w:val="none" w:sz="0" w:space="0" w:color="auto"/>
                <w:right w:val="none" w:sz="0" w:space="0" w:color="auto"/>
              </w:divBdr>
            </w:div>
            <w:div w:id="1898664733">
              <w:marLeft w:val="0"/>
              <w:marRight w:val="0"/>
              <w:marTop w:val="0"/>
              <w:marBottom w:val="0"/>
              <w:divBdr>
                <w:top w:val="none" w:sz="0" w:space="0" w:color="auto"/>
                <w:left w:val="none" w:sz="0" w:space="0" w:color="auto"/>
                <w:bottom w:val="none" w:sz="0" w:space="0" w:color="auto"/>
                <w:right w:val="none" w:sz="0" w:space="0" w:color="auto"/>
              </w:divBdr>
            </w:div>
            <w:div w:id="712658409">
              <w:marLeft w:val="0"/>
              <w:marRight w:val="0"/>
              <w:marTop w:val="0"/>
              <w:marBottom w:val="0"/>
              <w:divBdr>
                <w:top w:val="none" w:sz="0" w:space="0" w:color="auto"/>
                <w:left w:val="none" w:sz="0" w:space="0" w:color="auto"/>
                <w:bottom w:val="none" w:sz="0" w:space="0" w:color="auto"/>
                <w:right w:val="none" w:sz="0" w:space="0" w:color="auto"/>
              </w:divBdr>
            </w:div>
            <w:div w:id="100416092">
              <w:marLeft w:val="0"/>
              <w:marRight w:val="0"/>
              <w:marTop w:val="0"/>
              <w:marBottom w:val="0"/>
              <w:divBdr>
                <w:top w:val="none" w:sz="0" w:space="0" w:color="auto"/>
                <w:left w:val="none" w:sz="0" w:space="0" w:color="auto"/>
                <w:bottom w:val="none" w:sz="0" w:space="0" w:color="auto"/>
                <w:right w:val="none" w:sz="0" w:space="0" w:color="auto"/>
              </w:divBdr>
            </w:div>
            <w:div w:id="1936983954">
              <w:marLeft w:val="0"/>
              <w:marRight w:val="0"/>
              <w:marTop w:val="0"/>
              <w:marBottom w:val="0"/>
              <w:divBdr>
                <w:top w:val="none" w:sz="0" w:space="0" w:color="auto"/>
                <w:left w:val="none" w:sz="0" w:space="0" w:color="auto"/>
                <w:bottom w:val="none" w:sz="0" w:space="0" w:color="auto"/>
                <w:right w:val="none" w:sz="0" w:space="0" w:color="auto"/>
              </w:divBdr>
            </w:div>
            <w:div w:id="135536408">
              <w:marLeft w:val="0"/>
              <w:marRight w:val="0"/>
              <w:marTop w:val="0"/>
              <w:marBottom w:val="0"/>
              <w:divBdr>
                <w:top w:val="none" w:sz="0" w:space="0" w:color="auto"/>
                <w:left w:val="none" w:sz="0" w:space="0" w:color="auto"/>
                <w:bottom w:val="none" w:sz="0" w:space="0" w:color="auto"/>
                <w:right w:val="none" w:sz="0" w:space="0" w:color="auto"/>
              </w:divBdr>
            </w:div>
            <w:div w:id="1761756257">
              <w:marLeft w:val="0"/>
              <w:marRight w:val="0"/>
              <w:marTop w:val="0"/>
              <w:marBottom w:val="0"/>
              <w:divBdr>
                <w:top w:val="none" w:sz="0" w:space="0" w:color="auto"/>
                <w:left w:val="none" w:sz="0" w:space="0" w:color="auto"/>
                <w:bottom w:val="none" w:sz="0" w:space="0" w:color="auto"/>
                <w:right w:val="none" w:sz="0" w:space="0" w:color="auto"/>
              </w:divBdr>
            </w:div>
            <w:div w:id="1187017628">
              <w:marLeft w:val="0"/>
              <w:marRight w:val="0"/>
              <w:marTop w:val="0"/>
              <w:marBottom w:val="0"/>
              <w:divBdr>
                <w:top w:val="none" w:sz="0" w:space="0" w:color="auto"/>
                <w:left w:val="none" w:sz="0" w:space="0" w:color="auto"/>
                <w:bottom w:val="none" w:sz="0" w:space="0" w:color="auto"/>
                <w:right w:val="none" w:sz="0" w:space="0" w:color="auto"/>
              </w:divBdr>
            </w:div>
            <w:div w:id="1232471011">
              <w:marLeft w:val="0"/>
              <w:marRight w:val="0"/>
              <w:marTop w:val="0"/>
              <w:marBottom w:val="0"/>
              <w:divBdr>
                <w:top w:val="none" w:sz="0" w:space="0" w:color="auto"/>
                <w:left w:val="none" w:sz="0" w:space="0" w:color="auto"/>
                <w:bottom w:val="none" w:sz="0" w:space="0" w:color="auto"/>
                <w:right w:val="none" w:sz="0" w:space="0" w:color="auto"/>
              </w:divBdr>
            </w:div>
            <w:div w:id="360010271">
              <w:marLeft w:val="0"/>
              <w:marRight w:val="0"/>
              <w:marTop w:val="0"/>
              <w:marBottom w:val="0"/>
              <w:divBdr>
                <w:top w:val="none" w:sz="0" w:space="0" w:color="auto"/>
                <w:left w:val="none" w:sz="0" w:space="0" w:color="auto"/>
                <w:bottom w:val="none" w:sz="0" w:space="0" w:color="auto"/>
                <w:right w:val="none" w:sz="0" w:space="0" w:color="auto"/>
              </w:divBdr>
            </w:div>
            <w:div w:id="479231557">
              <w:marLeft w:val="0"/>
              <w:marRight w:val="0"/>
              <w:marTop w:val="0"/>
              <w:marBottom w:val="0"/>
              <w:divBdr>
                <w:top w:val="none" w:sz="0" w:space="0" w:color="auto"/>
                <w:left w:val="none" w:sz="0" w:space="0" w:color="auto"/>
                <w:bottom w:val="none" w:sz="0" w:space="0" w:color="auto"/>
                <w:right w:val="none" w:sz="0" w:space="0" w:color="auto"/>
              </w:divBdr>
            </w:div>
            <w:div w:id="1145659154">
              <w:marLeft w:val="0"/>
              <w:marRight w:val="0"/>
              <w:marTop w:val="0"/>
              <w:marBottom w:val="0"/>
              <w:divBdr>
                <w:top w:val="none" w:sz="0" w:space="0" w:color="auto"/>
                <w:left w:val="none" w:sz="0" w:space="0" w:color="auto"/>
                <w:bottom w:val="none" w:sz="0" w:space="0" w:color="auto"/>
                <w:right w:val="none" w:sz="0" w:space="0" w:color="auto"/>
              </w:divBdr>
            </w:div>
            <w:div w:id="1735080807">
              <w:marLeft w:val="0"/>
              <w:marRight w:val="0"/>
              <w:marTop w:val="0"/>
              <w:marBottom w:val="0"/>
              <w:divBdr>
                <w:top w:val="none" w:sz="0" w:space="0" w:color="auto"/>
                <w:left w:val="none" w:sz="0" w:space="0" w:color="auto"/>
                <w:bottom w:val="none" w:sz="0" w:space="0" w:color="auto"/>
                <w:right w:val="none" w:sz="0" w:space="0" w:color="auto"/>
              </w:divBdr>
            </w:div>
            <w:div w:id="1728991318">
              <w:marLeft w:val="0"/>
              <w:marRight w:val="0"/>
              <w:marTop w:val="0"/>
              <w:marBottom w:val="0"/>
              <w:divBdr>
                <w:top w:val="none" w:sz="0" w:space="0" w:color="auto"/>
                <w:left w:val="none" w:sz="0" w:space="0" w:color="auto"/>
                <w:bottom w:val="none" w:sz="0" w:space="0" w:color="auto"/>
                <w:right w:val="none" w:sz="0" w:space="0" w:color="auto"/>
              </w:divBdr>
            </w:div>
            <w:div w:id="314577206">
              <w:marLeft w:val="0"/>
              <w:marRight w:val="0"/>
              <w:marTop w:val="0"/>
              <w:marBottom w:val="0"/>
              <w:divBdr>
                <w:top w:val="none" w:sz="0" w:space="0" w:color="auto"/>
                <w:left w:val="none" w:sz="0" w:space="0" w:color="auto"/>
                <w:bottom w:val="none" w:sz="0" w:space="0" w:color="auto"/>
                <w:right w:val="none" w:sz="0" w:space="0" w:color="auto"/>
              </w:divBdr>
            </w:div>
            <w:div w:id="1379234643">
              <w:marLeft w:val="0"/>
              <w:marRight w:val="0"/>
              <w:marTop w:val="0"/>
              <w:marBottom w:val="0"/>
              <w:divBdr>
                <w:top w:val="none" w:sz="0" w:space="0" w:color="auto"/>
                <w:left w:val="none" w:sz="0" w:space="0" w:color="auto"/>
                <w:bottom w:val="none" w:sz="0" w:space="0" w:color="auto"/>
                <w:right w:val="none" w:sz="0" w:space="0" w:color="auto"/>
              </w:divBdr>
            </w:div>
            <w:div w:id="1354726076">
              <w:marLeft w:val="0"/>
              <w:marRight w:val="0"/>
              <w:marTop w:val="0"/>
              <w:marBottom w:val="0"/>
              <w:divBdr>
                <w:top w:val="none" w:sz="0" w:space="0" w:color="auto"/>
                <w:left w:val="none" w:sz="0" w:space="0" w:color="auto"/>
                <w:bottom w:val="none" w:sz="0" w:space="0" w:color="auto"/>
                <w:right w:val="none" w:sz="0" w:space="0" w:color="auto"/>
              </w:divBdr>
            </w:div>
            <w:div w:id="979456004">
              <w:marLeft w:val="0"/>
              <w:marRight w:val="0"/>
              <w:marTop w:val="0"/>
              <w:marBottom w:val="0"/>
              <w:divBdr>
                <w:top w:val="none" w:sz="0" w:space="0" w:color="auto"/>
                <w:left w:val="none" w:sz="0" w:space="0" w:color="auto"/>
                <w:bottom w:val="none" w:sz="0" w:space="0" w:color="auto"/>
                <w:right w:val="none" w:sz="0" w:space="0" w:color="auto"/>
              </w:divBdr>
            </w:div>
            <w:div w:id="1029570986">
              <w:marLeft w:val="0"/>
              <w:marRight w:val="0"/>
              <w:marTop w:val="0"/>
              <w:marBottom w:val="0"/>
              <w:divBdr>
                <w:top w:val="none" w:sz="0" w:space="0" w:color="auto"/>
                <w:left w:val="none" w:sz="0" w:space="0" w:color="auto"/>
                <w:bottom w:val="none" w:sz="0" w:space="0" w:color="auto"/>
                <w:right w:val="none" w:sz="0" w:space="0" w:color="auto"/>
              </w:divBdr>
            </w:div>
            <w:div w:id="1494759550">
              <w:marLeft w:val="0"/>
              <w:marRight w:val="0"/>
              <w:marTop w:val="0"/>
              <w:marBottom w:val="0"/>
              <w:divBdr>
                <w:top w:val="none" w:sz="0" w:space="0" w:color="auto"/>
                <w:left w:val="none" w:sz="0" w:space="0" w:color="auto"/>
                <w:bottom w:val="none" w:sz="0" w:space="0" w:color="auto"/>
                <w:right w:val="none" w:sz="0" w:space="0" w:color="auto"/>
              </w:divBdr>
            </w:div>
            <w:div w:id="1238512118">
              <w:marLeft w:val="0"/>
              <w:marRight w:val="0"/>
              <w:marTop w:val="0"/>
              <w:marBottom w:val="0"/>
              <w:divBdr>
                <w:top w:val="none" w:sz="0" w:space="0" w:color="auto"/>
                <w:left w:val="none" w:sz="0" w:space="0" w:color="auto"/>
                <w:bottom w:val="none" w:sz="0" w:space="0" w:color="auto"/>
                <w:right w:val="none" w:sz="0" w:space="0" w:color="auto"/>
              </w:divBdr>
            </w:div>
            <w:div w:id="1221862920">
              <w:marLeft w:val="0"/>
              <w:marRight w:val="0"/>
              <w:marTop w:val="0"/>
              <w:marBottom w:val="0"/>
              <w:divBdr>
                <w:top w:val="none" w:sz="0" w:space="0" w:color="auto"/>
                <w:left w:val="none" w:sz="0" w:space="0" w:color="auto"/>
                <w:bottom w:val="none" w:sz="0" w:space="0" w:color="auto"/>
                <w:right w:val="none" w:sz="0" w:space="0" w:color="auto"/>
              </w:divBdr>
            </w:div>
            <w:div w:id="289364458">
              <w:marLeft w:val="0"/>
              <w:marRight w:val="0"/>
              <w:marTop w:val="0"/>
              <w:marBottom w:val="0"/>
              <w:divBdr>
                <w:top w:val="none" w:sz="0" w:space="0" w:color="auto"/>
                <w:left w:val="none" w:sz="0" w:space="0" w:color="auto"/>
                <w:bottom w:val="none" w:sz="0" w:space="0" w:color="auto"/>
                <w:right w:val="none" w:sz="0" w:space="0" w:color="auto"/>
              </w:divBdr>
            </w:div>
            <w:div w:id="2041858886">
              <w:marLeft w:val="0"/>
              <w:marRight w:val="0"/>
              <w:marTop w:val="0"/>
              <w:marBottom w:val="0"/>
              <w:divBdr>
                <w:top w:val="none" w:sz="0" w:space="0" w:color="auto"/>
                <w:left w:val="none" w:sz="0" w:space="0" w:color="auto"/>
                <w:bottom w:val="none" w:sz="0" w:space="0" w:color="auto"/>
                <w:right w:val="none" w:sz="0" w:space="0" w:color="auto"/>
              </w:divBdr>
            </w:div>
            <w:div w:id="1757358402">
              <w:marLeft w:val="0"/>
              <w:marRight w:val="0"/>
              <w:marTop w:val="0"/>
              <w:marBottom w:val="0"/>
              <w:divBdr>
                <w:top w:val="none" w:sz="0" w:space="0" w:color="auto"/>
                <w:left w:val="none" w:sz="0" w:space="0" w:color="auto"/>
                <w:bottom w:val="none" w:sz="0" w:space="0" w:color="auto"/>
                <w:right w:val="none" w:sz="0" w:space="0" w:color="auto"/>
              </w:divBdr>
            </w:div>
            <w:div w:id="1335180712">
              <w:marLeft w:val="0"/>
              <w:marRight w:val="0"/>
              <w:marTop w:val="0"/>
              <w:marBottom w:val="0"/>
              <w:divBdr>
                <w:top w:val="none" w:sz="0" w:space="0" w:color="auto"/>
                <w:left w:val="none" w:sz="0" w:space="0" w:color="auto"/>
                <w:bottom w:val="none" w:sz="0" w:space="0" w:color="auto"/>
                <w:right w:val="none" w:sz="0" w:space="0" w:color="auto"/>
              </w:divBdr>
            </w:div>
            <w:div w:id="1566456914">
              <w:marLeft w:val="0"/>
              <w:marRight w:val="0"/>
              <w:marTop w:val="0"/>
              <w:marBottom w:val="0"/>
              <w:divBdr>
                <w:top w:val="none" w:sz="0" w:space="0" w:color="auto"/>
                <w:left w:val="none" w:sz="0" w:space="0" w:color="auto"/>
                <w:bottom w:val="none" w:sz="0" w:space="0" w:color="auto"/>
                <w:right w:val="none" w:sz="0" w:space="0" w:color="auto"/>
              </w:divBdr>
            </w:div>
            <w:div w:id="649750057">
              <w:marLeft w:val="0"/>
              <w:marRight w:val="0"/>
              <w:marTop w:val="0"/>
              <w:marBottom w:val="0"/>
              <w:divBdr>
                <w:top w:val="none" w:sz="0" w:space="0" w:color="auto"/>
                <w:left w:val="none" w:sz="0" w:space="0" w:color="auto"/>
                <w:bottom w:val="none" w:sz="0" w:space="0" w:color="auto"/>
                <w:right w:val="none" w:sz="0" w:space="0" w:color="auto"/>
              </w:divBdr>
            </w:div>
            <w:div w:id="1716806307">
              <w:marLeft w:val="0"/>
              <w:marRight w:val="0"/>
              <w:marTop w:val="0"/>
              <w:marBottom w:val="0"/>
              <w:divBdr>
                <w:top w:val="none" w:sz="0" w:space="0" w:color="auto"/>
                <w:left w:val="none" w:sz="0" w:space="0" w:color="auto"/>
                <w:bottom w:val="none" w:sz="0" w:space="0" w:color="auto"/>
                <w:right w:val="none" w:sz="0" w:space="0" w:color="auto"/>
              </w:divBdr>
            </w:div>
            <w:div w:id="492648739">
              <w:marLeft w:val="0"/>
              <w:marRight w:val="0"/>
              <w:marTop w:val="0"/>
              <w:marBottom w:val="0"/>
              <w:divBdr>
                <w:top w:val="none" w:sz="0" w:space="0" w:color="auto"/>
                <w:left w:val="none" w:sz="0" w:space="0" w:color="auto"/>
                <w:bottom w:val="none" w:sz="0" w:space="0" w:color="auto"/>
                <w:right w:val="none" w:sz="0" w:space="0" w:color="auto"/>
              </w:divBdr>
            </w:div>
            <w:div w:id="446463501">
              <w:marLeft w:val="0"/>
              <w:marRight w:val="0"/>
              <w:marTop w:val="0"/>
              <w:marBottom w:val="0"/>
              <w:divBdr>
                <w:top w:val="none" w:sz="0" w:space="0" w:color="auto"/>
                <w:left w:val="none" w:sz="0" w:space="0" w:color="auto"/>
                <w:bottom w:val="none" w:sz="0" w:space="0" w:color="auto"/>
                <w:right w:val="none" w:sz="0" w:space="0" w:color="auto"/>
              </w:divBdr>
            </w:div>
            <w:div w:id="1830441126">
              <w:marLeft w:val="0"/>
              <w:marRight w:val="0"/>
              <w:marTop w:val="0"/>
              <w:marBottom w:val="0"/>
              <w:divBdr>
                <w:top w:val="none" w:sz="0" w:space="0" w:color="auto"/>
                <w:left w:val="none" w:sz="0" w:space="0" w:color="auto"/>
                <w:bottom w:val="none" w:sz="0" w:space="0" w:color="auto"/>
                <w:right w:val="none" w:sz="0" w:space="0" w:color="auto"/>
              </w:divBdr>
            </w:div>
            <w:div w:id="530414852">
              <w:marLeft w:val="0"/>
              <w:marRight w:val="0"/>
              <w:marTop w:val="0"/>
              <w:marBottom w:val="0"/>
              <w:divBdr>
                <w:top w:val="none" w:sz="0" w:space="0" w:color="auto"/>
                <w:left w:val="none" w:sz="0" w:space="0" w:color="auto"/>
                <w:bottom w:val="none" w:sz="0" w:space="0" w:color="auto"/>
                <w:right w:val="none" w:sz="0" w:space="0" w:color="auto"/>
              </w:divBdr>
            </w:div>
            <w:div w:id="671645409">
              <w:marLeft w:val="0"/>
              <w:marRight w:val="0"/>
              <w:marTop w:val="0"/>
              <w:marBottom w:val="0"/>
              <w:divBdr>
                <w:top w:val="none" w:sz="0" w:space="0" w:color="auto"/>
                <w:left w:val="none" w:sz="0" w:space="0" w:color="auto"/>
                <w:bottom w:val="none" w:sz="0" w:space="0" w:color="auto"/>
                <w:right w:val="none" w:sz="0" w:space="0" w:color="auto"/>
              </w:divBdr>
            </w:div>
            <w:div w:id="875775049">
              <w:marLeft w:val="0"/>
              <w:marRight w:val="0"/>
              <w:marTop w:val="0"/>
              <w:marBottom w:val="0"/>
              <w:divBdr>
                <w:top w:val="none" w:sz="0" w:space="0" w:color="auto"/>
                <w:left w:val="none" w:sz="0" w:space="0" w:color="auto"/>
                <w:bottom w:val="none" w:sz="0" w:space="0" w:color="auto"/>
                <w:right w:val="none" w:sz="0" w:space="0" w:color="auto"/>
              </w:divBdr>
            </w:div>
            <w:div w:id="1360737057">
              <w:marLeft w:val="0"/>
              <w:marRight w:val="0"/>
              <w:marTop w:val="0"/>
              <w:marBottom w:val="0"/>
              <w:divBdr>
                <w:top w:val="none" w:sz="0" w:space="0" w:color="auto"/>
                <w:left w:val="none" w:sz="0" w:space="0" w:color="auto"/>
                <w:bottom w:val="none" w:sz="0" w:space="0" w:color="auto"/>
                <w:right w:val="none" w:sz="0" w:space="0" w:color="auto"/>
              </w:divBdr>
            </w:div>
            <w:div w:id="71121941">
              <w:marLeft w:val="0"/>
              <w:marRight w:val="0"/>
              <w:marTop w:val="0"/>
              <w:marBottom w:val="0"/>
              <w:divBdr>
                <w:top w:val="none" w:sz="0" w:space="0" w:color="auto"/>
                <w:left w:val="none" w:sz="0" w:space="0" w:color="auto"/>
                <w:bottom w:val="none" w:sz="0" w:space="0" w:color="auto"/>
                <w:right w:val="none" w:sz="0" w:space="0" w:color="auto"/>
              </w:divBdr>
            </w:div>
            <w:div w:id="206181248">
              <w:marLeft w:val="0"/>
              <w:marRight w:val="0"/>
              <w:marTop w:val="0"/>
              <w:marBottom w:val="0"/>
              <w:divBdr>
                <w:top w:val="none" w:sz="0" w:space="0" w:color="auto"/>
                <w:left w:val="none" w:sz="0" w:space="0" w:color="auto"/>
                <w:bottom w:val="none" w:sz="0" w:space="0" w:color="auto"/>
                <w:right w:val="none" w:sz="0" w:space="0" w:color="auto"/>
              </w:divBdr>
            </w:div>
            <w:div w:id="709643807">
              <w:marLeft w:val="0"/>
              <w:marRight w:val="0"/>
              <w:marTop w:val="0"/>
              <w:marBottom w:val="0"/>
              <w:divBdr>
                <w:top w:val="none" w:sz="0" w:space="0" w:color="auto"/>
                <w:left w:val="none" w:sz="0" w:space="0" w:color="auto"/>
                <w:bottom w:val="none" w:sz="0" w:space="0" w:color="auto"/>
                <w:right w:val="none" w:sz="0" w:space="0" w:color="auto"/>
              </w:divBdr>
            </w:div>
            <w:div w:id="342632425">
              <w:marLeft w:val="0"/>
              <w:marRight w:val="0"/>
              <w:marTop w:val="0"/>
              <w:marBottom w:val="0"/>
              <w:divBdr>
                <w:top w:val="none" w:sz="0" w:space="0" w:color="auto"/>
                <w:left w:val="none" w:sz="0" w:space="0" w:color="auto"/>
                <w:bottom w:val="none" w:sz="0" w:space="0" w:color="auto"/>
                <w:right w:val="none" w:sz="0" w:space="0" w:color="auto"/>
              </w:divBdr>
            </w:div>
            <w:div w:id="956376274">
              <w:marLeft w:val="0"/>
              <w:marRight w:val="0"/>
              <w:marTop w:val="0"/>
              <w:marBottom w:val="0"/>
              <w:divBdr>
                <w:top w:val="none" w:sz="0" w:space="0" w:color="auto"/>
                <w:left w:val="none" w:sz="0" w:space="0" w:color="auto"/>
                <w:bottom w:val="none" w:sz="0" w:space="0" w:color="auto"/>
                <w:right w:val="none" w:sz="0" w:space="0" w:color="auto"/>
              </w:divBdr>
            </w:div>
            <w:div w:id="311182661">
              <w:marLeft w:val="0"/>
              <w:marRight w:val="0"/>
              <w:marTop w:val="0"/>
              <w:marBottom w:val="0"/>
              <w:divBdr>
                <w:top w:val="none" w:sz="0" w:space="0" w:color="auto"/>
                <w:left w:val="none" w:sz="0" w:space="0" w:color="auto"/>
                <w:bottom w:val="none" w:sz="0" w:space="0" w:color="auto"/>
                <w:right w:val="none" w:sz="0" w:space="0" w:color="auto"/>
              </w:divBdr>
            </w:div>
            <w:div w:id="232548152">
              <w:marLeft w:val="0"/>
              <w:marRight w:val="0"/>
              <w:marTop w:val="0"/>
              <w:marBottom w:val="0"/>
              <w:divBdr>
                <w:top w:val="none" w:sz="0" w:space="0" w:color="auto"/>
                <w:left w:val="none" w:sz="0" w:space="0" w:color="auto"/>
                <w:bottom w:val="none" w:sz="0" w:space="0" w:color="auto"/>
                <w:right w:val="none" w:sz="0" w:space="0" w:color="auto"/>
              </w:divBdr>
            </w:div>
            <w:div w:id="2122724514">
              <w:marLeft w:val="0"/>
              <w:marRight w:val="0"/>
              <w:marTop w:val="0"/>
              <w:marBottom w:val="0"/>
              <w:divBdr>
                <w:top w:val="none" w:sz="0" w:space="0" w:color="auto"/>
                <w:left w:val="none" w:sz="0" w:space="0" w:color="auto"/>
                <w:bottom w:val="none" w:sz="0" w:space="0" w:color="auto"/>
                <w:right w:val="none" w:sz="0" w:space="0" w:color="auto"/>
              </w:divBdr>
            </w:div>
            <w:div w:id="1239634879">
              <w:marLeft w:val="0"/>
              <w:marRight w:val="0"/>
              <w:marTop w:val="0"/>
              <w:marBottom w:val="0"/>
              <w:divBdr>
                <w:top w:val="none" w:sz="0" w:space="0" w:color="auto"/>
                <w:left w:val="none" w:sz="0" w:space="0" w:color="auto"/>
                <w:bottom w:val="none" w:sz="0" w:space="0" w:color="auto"/>
                <w:right w:val="none" w:sz="0" w:space="0" w:color="auto"/>
              </w:divBdr>
            </w:div>
            <w:div w:id="1617101300">
              <w:marLeft w:val="0"/>
              <w:marRight w:val="0"/>
              <w:marTop w:val="0"/>
              <w:marBottom w:val="0"/>
              <w:divBdr>
                <w:top w:val="none" w:sz="0" w:space="0" w:color="auto"/>
                <w:left w:val="none" w:sz="0" w:space="0" w:color="auto"/>
                <w:bottom w:val="none" w:sz="0" w:space="0" w:color="auto"/>
                <w:right w:val="none" w:sz="0" w:space="0" w:color="auto"/>
              </w:divBdr>
            </w:div>
            <w:div w:id="1941795950">
              <w:marLeft w:val="0"/>
              <w:marRight w:val="0"/>
              <w:marTop w:val="0"/>
              <w:marBottom w:val="0"/>
              <w:divBdr>
                <w:top w:val="none" w:sz="0" w:space="0" w:color="auto"/>
                <w:left w:val="none" w:sz="0" w:space="0" w:color="auto"/>
                <w:bottom w:val="none" w:sz="0" w:space="0" w:color="auto"/>
                <w:right w:val="none" w:sz="0" w:space="0" w:color="auto"/>
              </w:divBdr>
            </w:div>
            <w:div w:id="1302081632">
              <w:marLeft w:val="0"/>
              <w:marRight w:val="0"/>
              <w:marTop w:val="0"/>
              <w:marBottom w:val="0"/>
              <w:divBdr>
                <w:top w:val="none" w:sz="0" w:space="0" w:color="auto"/>
                <w:left w:val="none" w:sz="0" w:space="0" w:color="auto"/>
                <w:bottom w:val="none" w:sz="0" w:space="0" w:color="auto"/>
                <w:right w:val="none" w:sz="0" w:space="0" w:color="auto"/>
              </w:divBdr>
            </w:div>
            <w:div w:id="1500346839">
              <w:marLeft w:val="0"/>
              <w:marRight w:val="0"/>
              <w:marTop w:val="0"/>
              <w:marBottom w:val="0"/>
              <w:divBdr>
                <w:top w:val="none" w:sz="0" w:space="0" w:color="auto"/>
                <w:left w:val="none" w:sz="0" w:space="0" w:color="auto"/>
                <w:bottom w:val="none" w:sz="0" w:space="0" w:color="auto"/>
                <w:right w:val="none" w:sz="0" w:space="0" w:color="auto"/>
              </w:divBdr>
            </w:div>
            <w:div w:id="1476410948">
              <w:marLeft w:val="0"/>
              <w:marRight w:val="0"/>
              <w:marTop w:val="0"/>
              <w:marBottom w:val="0"/>
              <w:divBdr>
                <w:top w:val="none" w:sz="0" w:space="0" w:color="auto"/>
                <w:left w:val="none" w:sz="0" w:space="0" w:color="auto"/>
                <w:bottom w:val="none" w:sz="0" w:space="0" w:color="auto"/>
                <w:right w:val="none" w:sz="0" w:space="0" w:color="auto"/>
              </w:divBdr>
            </w:div>
            <w:div w:id="1311444072">
              <w:marLeft w:val="0"/>
              <w:marRight w:val="0"/>
              <w:marTop w:val="0"/>
              <w:marBottom w:val="0"/>
              <w:divBdr>
                <w:top w:val="none" w:sz="0" w:space="0" w:color="auto"/>
                <w:left w:val="none" w:sz="0" w:space="0" w:color="auto"/>
                <w:bottom w:val="none" w:sz="0" w:space="0" w:color="auto"/>
                <w:right w:val="none" w:sz="0" w:space="0" w:color="auto"/>
              </w:divBdr>
            </w:div>
            <w:div w:id="101993833">
              <w:marLeft w:val="0"/>
              <w:marRight w:val="0"/>
              <w:marTop w:val="0"/>
              <w:marBottom w:val="0"/>
              <w:divBdr>
                <w:top w:val="none" w:sz="0" w:space="0" w:color="auto"/>
                <w:left w:val="none" w:sz="0" w:space="0" w:color="auto"/>
                <w:bottom w:val="none" w:sz="0" w:space="0" w:color="auto"/>
                <w:right w:val="none" w:sz="0" w:space="0" w:color="auto"/>
              </w:divBdr>
            </w:div>
            <w:div w:id="1348368173">
              <w:marLeft w:val="0"/>
              <w:marRight w:val="0"/>
              <w:marTop w:val="0"/>
              <w:marBottom w:val="0"/>
              <w:divBdr>
                <w:top w:val="none" w:sz="0" w:space="0" w:color="auto"/>
                <w:left w:val="none" w:sz="0" w:space="0" w:color="auto"/>
                <w:bottom w:val="none" w:sz="0" w:space="0" w:color="auto"/>
                <w:right w:val="none" w:sz="0" w:space="0" w:color="auto"/>
              </w:divBdr>
            </w:div>
            <w:div w:id="577516731">
              <w:marLeft w:val="0"/>
              <w:marRight w:val="0"/>
              <w:marTop w:val="0"/>
              <w:marBottom w:val="0"/>
              <w:divBdr>
                <w:top w:val="none" w:sz="0" w:space="0" w:color="auto"/>
                <w:left w:val="none" w:sz="0" w:space="0" w:color="auto"/>
                <w:bottom w:val="none" w:sz="0" w:space="0" w:color="auto"/>
                <w:right w:val="none" w:sz="0" w:space="0" w:color="auto"/>
              </w:divBdr>
            </w:div>
            <w:div w:id="1860924703">
              <w:marLeft w:val="0"/>
              <w:marRight w:val="0"/>
              <w:marTop w:val="0"/>
              <w:marBottom w:val="0"/>
              <w:divBdr>
                <w:top w:val="none" w:sz="0" w:space="0" w:color="auto"/>
                <w:left w:val="none" w:sz="0" w:space="0" w:color="auto"/>
                <w:bottom w:val="none" w:sz="0" w:space="0" w:color="auto"/>
                <w:right w:val="none" w:sz="0" w:space="0" w:color="auto"/>
              </w:divBdr>
            </w:div>
            <w:div w:id="1336613477">
              <w:marLeft w:val="0"/>
              <w:marRight w:val="0"/>
              <w:marTop w:val="0"/>
              <w:marBottom w:val="0"/>
              <w:divBdr>
                <w:top w:val="none" w:sz="0" w:space="0" w:color="auto"/>
                <w:left w:val="none" w:sz="0" w:space="0" w:color="auto"/>
                <w:bottom w:val="none" w:sz="0" w:space="0" w:color="auto"/>
                <w:right w:val="none" w:sz="0" w:space="0" w:color="auto"/>
              </w:divBdr>
            </w:div>
            <w:div w:id="698507170">
              <w:marLeft w:val="0"/>
              <w:marRight w:val="0"/>
              <w:marTop w:val="0"/>
              <w:marBottom w:val="0"/>
              <w:divBdr>
                <w:top w:val="none" w:sz="0" w:space="0" w:color="auto"/>
                <w:left w:val="none" w:sz="0" w:space="0" w:color="auto"/>
                <w:bottom w:val="none" w:sz="0" w:space="0" w:color="auto"/>
                <w:right w:val="none" w:sz="0" w:space="0" w:color="auto"/>
              </w:divBdr>
            </w:div>
            <w:div w:id="1906407685">
              <w:marLeft w:val="0"/>
              <w:marRight w:val="0"/>
              <w:marTop w:val="0"/>
              <w:marBottom w:val="0"/>
              <w:divBdr>
                <w:top w:val="none" w:sz="0" w:space="0" w:color="auto"/>
                <w:left w:val="none" w:sz="0" w:space="0" w:color="auto"/>
                <w:bottom w:val="none" w:sz="0" w:space="0" w:color="auto"/>
                <w:right w:val="none" w:sz="0" w:space="0" w:color="auto"/>
              </w:divBdr>
            </w:div>
            <w:div w:id="1509753699">
              <w:marLeft w:val="0"/>
              <w:marRight w:val="0"/>
              <w:marTop w:val="0"/>
              <w:marBottom w:val="0"/>
              <w:divBdr>
                <w:top w:val="none" w:sz="0" w:space="0" w:color="auto"/>
                <w:left w:val="none" w:sz="0" w:space="0" w:color="auto"/>
                <w:bottom w:val="none" w:sz="0" w:space="0" w:color="auto"/>
                <w:right w:val="none" w:sz="0" w:space="0" w:color="auto"/>
              </w:divBdr>
            </w:div>
            <w:div w:id="1925070071">
              <w:marLeft w:val="0"/>
              <w:marRight w:val="0"/>
              <w:marTop w:val="0"/>
              <w:marBottom w:val="0"/>
              <w:divBdr>
                <w:top w:val="none" w:sz="0" w:space="0" w:color="auto"/>
                <w:left w:val="none" w:sz="0" w:space="0" w:color="auto"/>
                <w:bottom w:val="none" w:sz="0" w:space="0" w:color="auto"/>
                <w:right w:val="none" w:sz="0" w:space="0" w:color="auto"/>
              </w:divBdr>
            </w:div>
            <w:div w:id="2067410650">
              <w:marLeft w:val="0"/>
              <w:marRight w:val="0"/>
              <w:marTop w:val="0"/>
              <w:marBottom w:val="0"/>
              <w:divBdr>
                <w:top w:val="none" w:sz="0" w:space="0" w:color="auto"/>
                <w:left w:val="none" w:sz="0" w:space="0" w:color="auto"/>
                <w:bottom w:val="none" w:sz="0" w:space="0" w:color="auto"/>
                <w:right w:val="none" w:sz="0" w:space="0" w:color="auto"/>
              </w:divBdr>
            </w:div>
            <w:div w:id="159126338">
              <w:marLeft w:val="0"/>
              <w:marRight w:val="0"/>
              <w:marTop w:val="0"/>
              <w:marBottom w:val="0"/>
              <w:divBdr>
                <w:top w:val="none" w:sz="0" w:space="0" w:color="auto"/>
                <w:left w:val="none" w:sz="0" w:space="0" w:color="auto"/>
                <w:bottom w:val="none" w:sz="0" w:space="0" w:color="auto"/>
                <w:right w:val="none" w:sz="0" w:space="0" w:color="auto"/>
              </w:divBdr>
            </w:div>
            <w:div w:id="1781097514">
              <w:marLeft w:val="0"/>
              <w:marRight w:val="0"/>
              <w:marTop w:val="0"/>
              <w:marBottom w:val="0"/>
              <w:divBdr>
                <w:top w:val="none" w:sz="0" w:space="0" w:color="auto"/>
                <w:left w:val="none" w:sz="0" w:space="0" w:color="auto"/>
                <w:bottom w:val="none" w:sz="0" w:space="0" w:color="auto"/>
                <w:right w:val="none" w:sz="0" w:space="0" w:color="auto"/>
              </w:divBdr>
            </w:div>
            <w:div w:id="959141771">
              <w:marLeft w:val="0"/>
              <w:marRight w:val="0"/>
              <w:marTop w:val="0"/>
              <w:marBottom w:val="0"/>
              <w:divBdr>
                <w:top w:val="none" w:sz="0" w:space="0" w:color="auto"/>
                <w:left w:val="none" w:sz="0" w:space="0" w:color="auto"/>
                <w:bottom w:val="none" w:sz="0" w:space="0" w:color="auto"/>
                <w:right w:val="none" w:sz="0" w:space="0" w:color="auto"/>
              </w:divBdr>
            </w:div>
            <w:div w:id="414742827">
              <w:marLeft w:val="0"/>
              <w:marRight w:val="0"/>
              <w:marTop w:val="0"/>
              <w:marBottom w:val="0"/>
              <w:divBdr>
                <w:top w:val="none" w:sz="0" w:space="0" w:color="auto"/>
                <w:left w:val="none" w:sz="0" w:space="0" w:color="auto"/>
                <w:bottom w:val="none" w:sz="0" w:space="0" w:color="auto"/>
                <w:right w:val="none" w:sz="0" w:space="0" w:color="auto"/>
              </w:divBdr>
            </w:div>
            <w:div w:id="243422835">
              <w:marLeft w:val="0"/>
              <w:marRight w:val="0"/>
              <w:marTop w:val="0"/>
              <w:marBottom w:val="0"/>
              <w:divBdr>
                <w:top w:val="none" w:sz="0" w:space="0" w:color="auto"/>
                <w:left w:val="none" w:sz="0" w:space="0" w:color="auto"/>
                <w:bottom w:val="none" w:sz="0" w:space="0" w:color="auto"/>
                <w:right w:val="none" w:sz="0" w:space="0" w:color="auto"/>
              </w:divBdr>
            </w:div>
            <w:div w:id="571548822">
              <w:marLeft w:val="0"/>
              <w:marRight w:val="0"/>
              <w:marTop w:val="0"/>
              <w:marBottom w:val="0"/>
              <w:divBdr>
                <w:top w:val="none" w:sz="0" w:space="0" w:color="auto"/>
                <w:left w:val="none" w:sz="0" w:space="0" w:color="auto"/>
                <w:bottom w:val="none" w:sz="0" w:space="0" w:color="auto"/>
                <w:right w:val="none" w:sz="0" w:space="0" w:color="auto"/>
              </w:divBdr>
            </w:div>
            <w:div w:id="696270360">
              <w:marLeft w:val="0"/>
              <w:marRight w:val="0"/>
              <w:marTop w:val="0"/>
              <w:marBottom w:val="0"/>
              <w:divBdr>
                <w:top w:val="none" w:sz="0" w:space="0" w:color="auto"/>
                <w:left w:val="none" w:sz="0" w:space="0" w:color="auto"/>
                <w:bottom w:val="none" w:sz="0" w:space="0" w:color="auto"/>
                <w:right w:val="none" w:sz="0" w:space="0" w:color="auto"/>
              </w:divBdr>
            </w:div>
            <w:div w:id="984970863">
              <w:marLeft w:val="0"/>
              <w:marRight w:val="0"/>
              <w:marTop w:val="0"/>
              <w:marBottom w:val="0"/>
              <w:divBdr>
                <w:top w:val="none" w:sz="0" w:space="0" w:color="auto"/>
                <w:left w:val="none" w:sz="0" w:space="0" w:color="auto"/>
                <w:bottom w:val="none" w:sz="0" w:space="0" w:color="auto"/>
                <w:right w:val="none" w:sz="0" w:space="0" w:color="auto"/>
              </w:divBdr>
            </w:div>
            <w:div w:id="701249982">
              <w:marLeft w:val="0"/>
              <w:marRight w:val="0"/>
              <w:marTop w:val="0"/>
              <w:marBottom w:val="0"/>
              <w:divBdr>
                <w:top w:val="none" w:sz="0" w:space="0" w:color="auto"/>
                <w:left w:val="none" w:sz="0" w:space="0" w:color="auto"/>
                <w:bottom w:val="none" w:sz="0" w:space="0" w:color="auto"/>
                <w:right w:val="none" w:sz="0" w:space="0" w:color="auto"/>
              </w:divBdr>
            </w:div>
            <w:div w:id="1278945723">
              <w:marLeft w:val="0"/>
              <w:marRight w:val="0"/>
              <w:marTop w:val="0"/>
              <w:marBottom w:val="0"/>
              <w:divBdr>
                <w:top w:val="none" w:sz="0" w:space="0" w:color="auto"/>
                <w:left w:val="none" w:sz="0" w:space="0" w:color="auto"/>
                <w:bottom w:val="none" w:sz="0" w:space="0" w:color="auto"/>
                <w:right w:val="none" w:sz="0" w:space="0" w:color="auto"/>
              </w:divBdr>
            </w:div>
            <w:div w:id="201947026">
              <w:marLeft w:val="0"/>
              <w:marRight w:val="0"/>
              <w:marTop w:val="0"/>
              <w:marBottom w:val="0"/>
              <w:divBdr>
                <w:top w:val="none" w:sz="0" w:space="0" w:color="auto"/>
                <w:left w:val="none" w:sz="0" w:space="0" w:color="auto"/>
                <w:bottom w:val="none" w:sz="0" w:space="0" w:color="auto"/>
                <w:right w:val="none" w:sz="0" w:space="0" w:color="auto"/>
              </w:divBdr>
            </w:div>
            <w:div w:id="1184980432">
              <w:marLeft w:val="0"/>
              <w:marRight w:val="0"/>
              <w:marTop w:val="0"/>
              <w:marBottom w:val="0"/>
              <w:divBdr>
                <w:top w:val="none" w:sz="0" w:space="0" w:color="auto"/>
                <w:left w:val="none" w:sz="0" w:space="0" w:color="auto"/>
                <w:bottom w:val="none" w:sz="0" w:space="0" w:color="auto"/>
                <w:right w:val="none" w:sz="0" w:space="0" w:color="auto"/>
              </w:divBdr>
            </w:div>
            <w:div w:id="343410125">
              <w:marLeft w:val="0"/>
              <w:marRight w:val="0"/>
              <w:marTop w:val="0"/>
              <w:marBottom w:val="0"/>
              <w:divBdr>
                <w:top w:val="none" w:sz="0" w:space="0" w:color="auto"/>
                <w:left w:val="none" w:sz="0" w:space="0" w:color="auto"/>
                <w:bottom w:val="none" w:sz="0" w:space="0" w:color="auto"/>
                <w:right w:val="none" w:sz="0" w:space="0" w:color="auto"/>
              </w:divBdr>
            </w:div>
            <w:div w:id="538128734">
              <w:marLeft w:val="0"/>
              <w:marRight w:val="0"/>
              <w:marTop w:val="0"/>
              <w:marBottom w:val="0"/>
              <w:divBdr>
                <w:top w:val="none" w:sz="0" w:space="0" w:color="auto"/>
                <w:left w:val="none" w:sz="0" w:space="0" w:color="auto"/>
                <w:bottom w:val="none" w:sz="0" w:space="0" w:color="auto"/>
                <w:right w:val="none" w:sz="0" w:space="0" w:color="auto"/>
              </w:divBdr>
            </w:div>
            <w:div w:id="1842576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3818420">
      <w:bodyDiv w:val="1"/>
      <w:marLeft w:val="0"/>
      <w:marRight w:val="0"/>
      <w:marTop w:val="0"/>
      <w:marBottom w:val="0"/>
      <w:divBdr>
        <w:top w:val="none" w:sz="0" w:space="0" w:color="auto"/>
        <w:left w:val="none" w:sz="0" w:space="0" w:color="auto"/>
        <w:bottom w:val="none" w:sz="0" w:space="0" w:color="auto"/>
        <w:right w:val="none" w:sz="0" w:space="0" w:color="auto"/>
      </w:divBdr>
      <w:divsChild>
        <w:div w:id="174148612">
          <w:marLeft w:val="0"/>
          <w:marRight w:val="0"/>
          <w:marTop w:val="0"/>
          <w:marBottom w:val="0"/>
          <w:divBdr>
            <w:top w:val="none" w:sz="0" w:space="0" w:color="auto"/>
            <w:left w:val="none" w:sz="0" w:space="0" w:color="auto"/>
            <w:bottom w:val="none" w:sz="0" w:space="0" w:color="auto"/>
            <w:right w:val="none" w:sz="0" w:space="0" w:color="auto"/>
          </w:divBdr>
        </w:div>
        <w:div w:id="1197348766">
          <w:marLeft w:val="0"/>
          <w:marRight w:val="0"/>
          <w:marTop w:val="0"/>
          <w:marBottom w:val="0"/>
          <w:divBdr>
            <w:top w:val="none" w:sz="0" w:space="0" w:color="auto"/>
            <w:left w:val="none" w:sz="0" w:space="0" w:color="auto"/>
            <w:bottom w:val="none" w:sz="0" w:space="0" w:color="auto"/>
            <w:right w:val="none" w:sz="0" w:space="0" w:color="auto"/>
          </w:divBdr>
        </w:div>
      </w:divsChild>
    </w:div>
    <w:div w:id="670107171">
      <w:bodyDiv w:val="1"/>
      <w:marLeft w:val="0"/>
      <w:marRight w:val="0"/>
      <w:marTop w:val="0"/>
      <w:marBottom w:val="0"/>
      <w:divBdr>
        <w:top w:val="none" w:sz="0" w:space="0" w:color="auto"/>
        <w:left w:val="none" w:sz="0" w:space="0" w:color="auto"/>
        <w:bottom w:val="none" w:sz="0" w:space="0" w:color="auto"/>
        <w:right w:val="none" w:sz="0" w:space="0" w:color="auto"/>
      </w:divBdr>
      <w:divsChild>
        <w:div w:id="2059695954">
          <w:marLeft w:val="0"/>
          <w:marRight w:val="0"/>
          <w:marTop w:val="0"/>
          <w:marBottom w:val="0"/>
          <w:divBdr>
            <w:top w:val="none" w:sz="0" w:space="0" w:color="auto"/>
            <w:left w:val="none" w:sz="0" w:space="0" w:color="auto"/>
            <w:bottom w:val="none" w:sz="0" w:space="0" w:color="auto"/>
            <w:right w:val="none" w:sz="0" w:space="0" w:color="auto"/>
          </w:divBdr>
          <w:divsChild>
            <w:div w:id="659776064">
              <w:marLeft w:val="0"/>
              <w:marRight w:val="0"/>
              <w:marTop w:val="0"/>
              <w:marBottom w:val="0"/>
              <w:divBdr>
                <w:top w:val="none" w:sz="0" w:space="0" w:color="auto"/>
                <w:left w:val="none" w:sz="0" w:space="0" w:color="auto"/>
                <w:bottom w:val="none" w:sz="0" w:space="0" w:color="auto"/>
                <w:right w:val="none" w:sz="0" w:space="0" w:color="auto"/>
              </w:divBdr>
            </w:div>
            <w:div w:id="1150289260">
              <w:marLeft w:val="0"/>
              <w:marRight w:val="0"/>
              <w:marTop w:val="0"/>
              <w:marBottom w:val="0"/>
              <w:divBdr>
                <w:top w:val="none" w:sz="0" w:space="0" w:color="auto"/>
                <w:left w:val="none" w:sz="0" w:space="0" w:color="auto"/>
                <w:bottom w:val="none" w:sz="0" w:space="0" w:color="auto"/>
                <w:right w:val="none" w:sz="0" w:space="0" w:color="auto"/>
              </w:divBdr>
            </w:div>
            <w:div w:id="1405492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1680863">
      <w:bodyDiv w:val="1"/>
      <w:marLeft w:val="0"/>
      <w:marRight w:val="0"/>
      <w:marTop w:val="0"/>
      <w:marBottom w:val="0"/>
      <w:divBdr>
        <w:top w:val="none" w:sz="0" w:space="0" w:color="auto"/>
        <w:left w:val="none" w:sz="0" w:space="0" w:color="auto"/>
        <w:bottom w:val="none" w:sz="0" w:space="0" w:color="auto"/>
        <w:right w:val="none" w:sz="0" w:space="0" w:color="auto"/>
      </w:divBdr>
      <w:divsChild>
        <w:div w:id="1598640265">
          <w:marLeft w:val="0"/>
          <w:marRight w:val="0"/>
          <w:marTop w:val="0"/>
          <w:marBottom w:val="0"/>
          <w:divBdr>
            <w:top w:val="none" w:sz="0" w:space="0" w:color="auto"/>
            <w:left w:val="none" w:sz="0" w:space="0" w:color="auto"/>
            <w:bottom w:val="none" w:sz="0" w:space="0" w:color="auto"/>
            <w:right w:val="none" w:sz="0" w:space="0" w:color="auto"/>
          </w:divBdr>
          <w:divsChild>
            <w:div w:id="5789077">
              <w:marLeft w:val="0"/>
              <w:marRight w:val="0"/>
              <w:marTop w:val="0"/>
              <w:marBottom w:val="0"/>
              <w:divBdr>
                <w:top w:val="none" w:sz="0" w:space="0" w:color="auto"/>
                <w:left w:val="none" w:sz="0" w:space="0" w:color="auto"/>
                <w:bottom w:val="none" w:sz="0" w:space="0" w:color="auto"/>
                <w:right w:val="none" w:sz="0" w:space="0" w:color="auto"/>
              </w:divBdr>
            </w:div>
            <w:div w:id="17969138">
              <w:marLeft w:val="0"/>
              <w:marRight w:val="0"/>
              <w:marTop w:val="0"/>
              <w:marBottom w:val="0"/>
              <w:divBdr>
                <w:top w:val="none" w:sz="0" w:space="0" w:color="auto"/>
                <w:left w:val="none" w:sz="0" w:space="0" w:color="auto"/>
                <w:bottom w:val="none" w:sz="0" w:space="0" w:color="auto"/>
                <w:right w:val="none" w:sz="0" w:space="0" w:color="auto"/>
              </w:divBdr>
            </w:div>
            <w:div w:id="27412326">
              <w:marLeft w:val="0"/>
              <w:marRight w:val="0"/>
              <w:marTop w:val="0"/>
              <w:marBottom w:val="0"/>
              <w:divBdr>
                <w:top w:val="none" w:sz="0" w:space="0" w:color="auto"/>
                <w:left w:val="none" w:sz="0" w:space="0" w:color="auto"/>
                <w:bottom w:val="none" w:sz="0" w:space="0" w:color="auto"/>
                <w:right w:val="none" w:sz="0" w:space="0" w:color="auto"/>
              </w:divBdr>
            </w:div>
            <w:div w:id="50540184">
              <w:marLeft w:val="0"/>
              <w:marRight w:val="0"/>
              <w:marTop w:val="0"/>
              <w:marBottom w:val="0"/>
              <w:divBdr>
                <w:top w:val="none" w:sz="0" w:space="0" w:color="auto"/>
                <w:left w:val="none" w:sz="0" w:space="0" w:color="auto"/>
                <w:bottom w:val="none" w:sz="0" w:space="0" w:color="auto"/>
                <w:right w:val="none" w:sz="0" w:space="0" w:color="auto"/>
              </w:divBdr>
            </w:div>
            <w:div w:id="55208228">
              <w:marLeft w:val="0"/>
              <w:marRight w:val="0"/>
              <w:marTop w:val="0"/>
              <w:marBottom w:val="0"/>
              <w:divBdr>
                <w:top w:val="none" w:sz="0" w:space="0" w:color="auto"/>
                <w:left w:val="none" w:sz="0" w:space="0" w:color="auto"/>
                <w:bottom w:val="none" w:sz="0" w:space="0" w:color="auto"/>
                <w:right w:val="none" w:sz="0" w:space="0" w:color="auto"/>
              </w:divBdr>
            </w:div>
            <w:div w:id="100802990">
              <w:marLeft w:val="0"/>
              <w:marRight w:val="0"/>
              <w:marTop w:val="0"/>
              <w:marBottom w:val="0"/>
              <w:divBdr>
                <w:top w:val="none" w:sz="0" w:space="0" w:color="auto"/>
                <w:left w:val="none" w:sz="0" w:space="0" w:color="auto"/>
                <w:bottom w:val="none" w:sz="0" w:space="0" w:color="auto"/>
                <w:right w:val="none" w:sz="0" w:space="0" w:color="auto"/>
              </w:divBdr>
            </w:div>
            <w:div w:id="117334666">
              <w:marLeft w:val="0"/>
              <w:marRight w:val="0"/>
              <w:marTop w:val="0"/>
              <w:marBottom w:val="0"/>
              <w:divBdr>
                <w:top w:val="none" w:sz="0" w:space="0" w:color="auto"/>
                <w:left w:val="none" w:sz="0" w:space="0" w:color="auto"/>
                <w:bottom w:val="none" w:sz="0" w:space="0" w:color="auto"/>
                <w:right w:val="none" w:sz="0" w:space="0" w:color="auto"/>
              </w:divBdr>
            </w:div>
            <w:div w:id="120148752">
              <w:marLeft w:val="0"/>
              <w:marRight w:val="0"/>
              <w:marTop w:val="0"/>
              <w:marBottom w:val="0"/>
              <w:divBdr>
                <w:top w:val="none" w:sz="0" w:space="0" w:color="auto"/>
                <w:left w:val="none" w:sz="0" w:space="0" w:color="auto"/>
                <w:bottom w:val="none" w:sz="0" w:space="0" w:color="auto"/>
                <w:right w:val="none" w:sz="0" w:space="0" w:color="auto"/>
              </w:divBdr>
            </w:div>
            <w:div w:id="177237802">
              <w:marLeft w:val="0"/>
              <w:marRight w:val="0"/>
              <w:marTop w:val="0"/>
              <w:marBottom w:val="0"/>
              <w:divBdr>
                <w:top w:val="none" w:sz="0" w:space="0" w:color="auto"/>
                <w:left w:val="none" w:sz="0" w:space="0" w:color="auto"/>
                <w:bottom w:val="none" w:sz="0" w:space="0" w:color="auto"/>
                <w:right w:val="none" w:sz="0" w:space="0" w:color="auto"/>
              </w:divBdr>
            </w:div>
            <w:div w:id="190001234">
              <w:marLeft w:val="0"/>
              <w:marRight w:val="0"/>
              <w:marTop w:val="0"/>
              <w:marBottom w:val="0"/>
              <w:divBdr>
                <w:top w:val="none" w:sz="0" w:space="0" w:color="auto"/>
                <w:left w:val="none" w:sz="0" w:space="0" w:color="auto"/>
                <w:bottom w:val="none" w:sz="0" w:space="0" w:color="auto"/>
                <w:right w:val="none" w:sz="0" w:space="0" w:color="auto"/>
              </w:divBdr>
            </w:div>
            <w:div w:id="194972538">
              <w:marLeft w:val="0"/>
              <w:marRight w:val="0"/>
              <w:marTop w:val="0"/>
              <w:marBottom w:val="0"/>
              <w:divBdr>
                <w:top w:val="none" w:sz="0" w:space="0" w:color="auto"/>
                <w:left w:val="none" w:sz="0" w:space="0" w:color="auto"/>
                <w:bottom w:val="none" w:sz="0" w:space="0" w:color="auto"/>
                <w:right w:val="none" w:sz="0" w:space="0" w:color="auto"/>
              </w:divBdr>
            </w:div>
            <w:div w:id="197159212">
              <w:marLeft w:val="0"/>
              <w:marRight w:val="0"/>
              <w:marTop w:val="0"/>
              <w:marBottom w:val="0"/>
              <w:divBdr>
                <w:top w:val="none" w:sz="0" w:space="0" w:color="auto"/>
                <w:left w:val="none" w:sz="0" w:space="0" w:color="auto"/>
                <w:bottom w:val="none" w:sz="0" w:space="0" w:color="auto"/>
                <w:right w:val="none" w:sz="0" w:space="0" w:color="auto"/>
              </w:divBdr>
            </w:div>
            <w:div w:id="215163117">
              <w:marLeft w:val="0"/>
              <w:marRight w:val="0"/>
              <w:marTop w:val="0"/>
              <w:marBottom w:val="0"/>
              <w:divBdr>
                <w:top w:val="none" w:sz="0" w:space="0" w:color="auto"/>
                <w:left w:val="none" w:sz="0" w:space="0" w:color="auto"/>
                <w:bottom w:val="none" w:sz="0" w:space="0" w:color="auto"/>
                <w:right w:val="none" w:sz="0" w:space="0" w:color="auto"/>
              </w:divBdr>
            </w:div>
            <w:div w:id="225721067">
              <w:marLeft w:val="0"/>
              <w:marRight w:val="0"/>
              <w:marTop w:val="0"/>
              <w:marBottom w:val="0"/>
              <w:divBdr>
                <w:top w:val="none" w:sz="0" w:space="0" w:color="auto"/>
                <w:left w:val="none" w:sz="0" w:space="0" w:color="auto"/>
                <w:bottom w:val="none" w:sz="0" w:space="0" w:color="auto"/>
                <w:right w:val="none" w:sz="0" w:space="0" w:color="auto"/>
              </w:divBdr>
            </w:div>
            <w:div w:id="226846046">
              <w:marLeft w:val="0"/>
              <w:marRight w:val="0"/>
              <w:marTop w:val="0"/>
              <w:marBottom w:val="0"/>
              <w:divBdr>
                <w:top w:val="none" w:sz="0" w:space="0" w:color="auto"/>
                <w:left w:val="none" w:sz="0" w:space="0" w:color="auto"/>
                <w:bottom w:val="none" w:sz="0" w:space="0" w:color="auto"/>
                <w:right w:val="none" w:sz="0" w:space="0" w:color="auto"/>
              </w:divBdr>
            </w:div>
            <w:div w:id="232159109">
              <w:marLeft w:val="0"/>
              <w:marRight w:val="0"/>
              <w:marTop w:val="0"/>
              <w:marBottom w:val="0"/>
              <w:divBdr>
                <w:top w:val="none" w:sz="0" w:space="0" w:color="auto"/>
                <w:left w:val="none" w:sz="0" w:space="0" w:color="auto"/>
                <w:bottom w:val="none" w:sz="0" w:space="0" w:color="auto"/>
                <w:right w:val="none" w:sz="0" w:space="0" w:color="auto"/>
              </w:divBdr>
            </w:div>
            <w:div w:id="261230012">
              <w:marLeft w:val="0"/>
              <w:marRight w:val="0"/>
              <w:marTop w:val="0"/>
              <w:marBottom w:val="0"/>
              <w:divBdr>
                <w:top w:val="none" w:sz="0" w:space="0" w:color="auto"/>
                <w:left w:val="none" w:sz="0" w:space="0" w:color="auto"/>
                <w:bottom w:val="none" w:sz="0" w:space="0" w:color="auto"/>
                <w:right w:val="none" w:sz="0" w:space="0" w:color="auto"/>
              </w:divBdr>
            </w:div>
            <w:div w:id="265815294">
              <w:marLeft w:val="0"/>
              <w:marRight w:val="0"/>
              <w:marTop w:val="0"/>
              <w:marBottom w:val="0"/>
              <w:divBdr>
                <w:top w:val="none" w:sz="0" w:space="0" w:color="auto"/>
                <w:left w:val="none" w:sz="0" w:space="0" w:color="auto"/>
                <w:bottom w:val="none" w:sz="0" w:space="0" w:color="auto"/>
                <w:right w:val="none" w:sz="0" w:space="0" w:color="auto"/>
              </w:divBdr>
            </w:div>
            <w:div w:id="293567059">
              <w:marLeft w:val="0"/>
              <w:marRight w:val="0"/>
              <w:marTop w:val="0"/>
              <w:marBottom w:val="0"/>
              <w:divBdr>
                <w:top w:val="none" w:sz="0" w:space="0" w:color="auto"/>
                <w:left w:val="none" w:sz="0" w:space="0" w:color="auto"/>
                <w:bottom w:val="none" w:sz="0" w:space="0" w:color="auto"/>
                <w:right w:val="none" w:sz="0" w:space="0" w:color="auto"/>
              </w:divBdr>
            </w:div>
            <w:div w:id="294333064">
              <w:marLeft w:val="0"/>
              <w:marRight w:val="0"/>
              <w:marTop w:val="0"/>
              <w:marBottom w:val="0"/>
              <w:divBdr>
                <w:top w:val="none" w:sz="0" w:space="0" w:color="auto"/>
                <w:left w:val="none" w:sz="0" w:space="0" w:color="auto"/>
                <w:bottom w:val="none" w:sz="0" w:space="0" w:color="auto"/>
                <w:right w:val="none" w:sz="0" w:space="0" w:color="auto"/>
              </w:divBdr>
            </w:div>
            <w:div w:id="303704824">
              <w:marLeft w:val="0"/>
              <w:marRight w:val="0"/>
              <w:marTop w:val="0"/>
              <w:marBottom w:val="0"/>
              <w:divBdr>
                <w:top w:val="none" w:sz="0" w:space="0" w:color="auto"/>
                <w:left w:val="none" w:sz="0" w:space="0" w:color="auto"/>
                <w:bottom w:val="none" w:sz="0" w:space="0" w:color="auto"/>
                <w:right w:val="none" w:sz="0" w:space="0" w:color="auto"/>
              </w:divBdr>
            </w:div>
            <w:div w:id="317921752">
              <w:marLeft w:val="0"/>
              <w:marRight w:val="0"/>
              <w:marTop w:val="0"/>
              <w:marBottom w:val="0"/>
              <w:divBdr>
                <w:top w:val="none" w:sz="0" w:space="0" w:color="auto"/>
                <w:left w:val="none" w:sz="0" w:space="0" w:color="auto"/>
                <w:bottom w:val="none" w:sz="0" w:space="0" w:color="auto"/>
                <w:right w:val="none" w:sz="0" w:space="0" w:color="auto"/>
              </w:divBdr>
            </w:div>
            <w:div w:id="326566562">
              <w:marLeft w:val="0"/>
              <w:marRight w:val="0"/>
              <w:marTop w:val="0"/>
              <w:marBottom w:val="0"/>
              <w:divBdr>
                <w:top w:val="none" w:sz="0" w:space="0" w:color="auto"/>
                <w:left w:val="none" w:sz="0" w:space="0" w:color="auto"/>
                <w:bottom w:val="none" w:sz="0" w:space="0" w:color="auto"/>
                <w:right w:val="none" w:sz="0" w:space="0" w:color="auto"/>
              </w:divBdr>
            </w:div>
            <w:div w:id="364521011">
              <w:marLeft w:val="0"/>
              <w:marRight w:val="0"/>
              <w:marTop w:val="0"/>
              <w:marBottom w:val="0"/>
              <w:divBdr>
                <w:top w:val="none" w:sz="0" w:space="0" w:color="auto"/>
                <w:left w:val="none" w:sz="0" w:space="0" w:color="auto"/>
                <w:bottom w:val="none" w:sz="0" w:space="0" w:color="auto"/>
                <w:right w:val="none" w:sz="0" w:space="0" w:color="auto"/>
              </w:divBdr>
            </w:div>
            <w:div w:id="366218165">
              <w:marLeft w:val="0"/>
              <w:marRight w:val="0"/>
              <w:marTop w:val="0"/>
              <w:marBottom w:val="0"/>
              <w:divBdr>
                <w:top w:val="none" w:sz="0" w:space="0" w:color="auto"/>
                <w:left w:val="none" w:sz="0" w:space="0" w:color="auto"/>
                <w:bottom w:val="none" w:sz="0" w:space="0" w:color="auto"/>
                <w:right w:val="none" w:sz="0" w:space="0" w:color="auto"/>
              </w:divBdr>
            </w:div>
            <w:div w:id="396637681">
              <w:marLeft w:val="0"/>
              <w:marRight w:val="0"/>
              <w:marTop w:val="0"/>
              <w:marBottom w:val="0"/>
              <w:divBdr>
                <w:top w:val="none" w:sz="0" w:space="0" w:color="auto"/>
                <w:left w:val="none" w:sz="0" w:space="0" w:color="auto"/>
                <w:bottom w:val="none" w:sz="0" w:space="0" w:color="auto"/>
                <w:right w:val="none" w:sz="0" w:space="0" w:color="auto"/>
              </w:divBdr>
            </w:div>
            <w:div w:id="409040925">
              <w:marLeft w:val="0"/>
              <w:marRight w:val="0"/>
              <w:marTop w:val="0"/>
              <w:marBottom w:val="0"/>
              <w:divBdr>
                <w:top w:val="none" w:sz="0" w:space="0" w:color="auto"/>
                <w:left w:val="none" w:sz="0" w:space="0" w:color="auto"/>
                <w:bottom w:val="none" w:sz="0" w:space="0" w:color="auto"/>
                <w:right w:val="none" w:sz="0" w:space="0" w:color="auto"/>
              </w:divBdr>
            </w:div>
            <w:div w:id="431821855">
              <w:marLeft w:val="0"/>
              <w:marRight w:val="0"/>
              <w:marTop w:val="0"/>
              <w:marBottom w:val="0"/>
              <w:divBdr>
                <w:top w:val="none" w:sz="0" w:space="0" w:color="auto"/>
                <w:left w:val="none" w:sz="0" w:space="0" w:color="auto"/>
                <w:bottom w:val="none" w:sz="0" w:space="0" w:color="auto"/>
                <w:right w:val="none" w:sz="0" w:space="0" w:color="auto"/>
              </w:divBdr>
            </w:div>
            <w:div w:id="518278849">
              <w:marLeft w:val="0"/>
              <w:marRight w:val="0"/>
              <w:marTop w:val="0"/>
              <w:marBottom w:val="0"/>
              <w:divBdr>
                <w:top w:val="none" w:sz="0" w:space="0" w:color="auto"/>
                <w:left w:val="none" w:sz="0" w:space="0" w:color="auto"/>
                <w:bottom w:val="none" w:sz="0" w:space="0" w:color="auto"/>
                <w:right w:val="none" w:sz="0" w:space="0" w:color="auto"/>
              </w:divBdr>
            </w:div>
            <w:div w:id="538125405">
              <w:marLeft w:val="0"/>
              <w:marRight w:val="0"/>
              <w:marTop w:val="0"/>
              <w:marBottom w:val="0"/>
              <w:divBdr>
                <w:top w:val="none" w:sz="0" w:space="0" w:color="auto"/>
                <w:left w:val="none" w:sz="0" w:space="0" w:color="auto"/>
                <w:bottom w:val="none" w:sz="0" w:space="0" w:color="auto"/>
                <w:right w:val="none" w:sz="0" w:space="0" w:color="auto"/>
              </w:divBdr>
            </w:div>
            <w:div w:id="543518504">
              <w:marLeft w:val="0"/>
              <w:marRight w:val="0"/>
              <w:marTop w:val="0"/>
              <w:marBottom w:val="0"/>
              <w:divBdr>
                <w:top w:val="none" w:sz="0" w:space="0" w:color="auto"/>
                <w:left w:val="none" w:sz="0" w:space="0" w:color="auto"/>
                <w:bottom w:val="none" w:sz="0" w:space="0" w:color="auto"/>
                <w:right w:val="none" w:sz="0" w:space="0" w:color="auto"/>
              </w:divBdr>
            </w:div>
            <w:div w:id="550726776">
              <w:marLeft w:val="0"/>
              <w:marRight w:val="0"/>
              <w:marTop w:val="0"/>
              <w:marBottom w:val="0"/>
              <w:divBdr>
                <w:top w:val="none" w:sz="0" w:space="0" w:color="auto"/>
                <w:left w:val="none" w:sz="0" w:space="0" w:color="auto"/>
                <w:bottom w:val="none" w:sz="0" w:space="0" w:color="auto"/>
                <w:right w:val="none" w:sz="0" w:space="0" w:color="auto"/>
              </w:divBdr>
            </w:div>
            <w:div w:id="565605702">
              <w:marLeft w:val="0"/>
              <w:marRight w:val="0"/>
              <w:marTop w:val="0"/>
              <w:marBottom w:val="0"/>
              <w:divBdr>
                <w:top w:val="none" w:sz="0" w:space="0" w:color="auto"/>
                <w:left w:val="none" w:sz="0" w:space="0" w:color="auto"/>
                <w:bottom w:val="none" w:sz="0" w:space="0" w:color="auto"/>
                <w:right w:val="none" w:sz="0" w:space="0" w:color="auto"/>
              </w:divBdr>
            </w:div>
            <w:div w:id="568349131">
              <w:marLeft w:val="0"/>
              <w:marRight w:val="0"/>
              <w:marTop w:val="0"/>
              <w:marBottom w:val="0"/>
              <w:divBdr>
                <w:top w:val="none" w:sz="0" w:space="0" w:color="auto"/>
                <w:left w:val="none" w:sz="0" w:space="0" w:color="auto"/>
                <w:bottom w:val="none" w:sz="0" w:space="0" w:color="auto"/>
                <w:right w:val="none" w:sz="0" w:space="0" w:color="auto"/>
              </w:divBdr>
            </w:div>
            <w:div w:id="609896566">
              <w:marLeft w:val="0"/>
              <w:marRight w:val="0"/>
              <w:marTop w:val="0"/>
              <w:marBottom w:val="0"/>
              <w:divBdr>
                <w:top w:val="none" w:sz="0" w:space="0" w:color="auto"/>
                <w:left w:val="none" w:sz="0" w:space="0" w:color="auto"/>
                <w:bottom w:val="none" w:sz="0" w:space="0" w:color="auto"/>
                <w:right w:val="none" w:sz="0" w:space="0" w:color="auto"/>
              </w:divBdr>
            </w:div>
            <w:div w:id="624315408">
              <w:marLeft w:val="0"/>
              <w:marRight w:val="0"/>
              <w:marTop w:val="0"/>
              <w:marBottom w:val="0"/>
              <w:divBdr>
                <w:top w:val="none" w:sz="0" w:space="0" w:color="auto"/>
                <w:left w:val="none" w:sz="0" w:space="0" w:color="auto"/>
                <w:bottom w:val="none" w:sz="0" w:space="0" w:color="auto"/>
                <w:right w:val="none" w:sz="0" w:space="0" w:color="auto"/>
              </w:divBdr>
            </w:div>
            <w:div w:id="683900791">
              <w:marLeft w:val="0"/>
              <w:marRight w:val="0"/>
              <w:marTop w:val="0"/>
              <w:marBottom w:val="0"/>
              <w:divBdr>
                <w:top w:val="none" w:sz="0" w:space="0" w:color="auto"/>
                <w:left w:val="none" w:sz="0" w:space="0" w:color="auto"/>
                <w:bottom w:val="none" w:sz="0" w:space="0" w:color="auto"/>
                <w:right w:val="none" w:sz="0" w:space="0" w:color="auto"/>
              </w:divBdr>
            </w:div>
            <w:div w:id="724714934">
              <w:marLeft w:val="0"/>
              <w:marRight w:val="0"/>
              <w:marTop w:val="0"/>
              <w:marBottom w:val="0"/>
              <w:divBdr>
                <w:top w:val="none" w:sz="0" w:space="0" w:color="auto"/>
                <w:left w:val="none" w:sz="0" w:space="0" w:color="auto"/>
                <w:bottom w:val="none" w:sz="0" w:space="0" w:color="auto"/>
                <w:right w:val="none" w:sz="0" w:space="0" w:color="auto"/>
              </w:divBdr>
            </w:div>
            <w:div w:id="737481028">
              <w:marLeft w:val="0"/>
              <w:marRight w:val="0"/>
              <w:marTop w:val="0"/>
              <w:marBottom w:val="0"/>
              <w:divBdr>
                <w:top w:val="none" w:sz="0" w:space="0" w:color="auto"/>
                <w:left w:val="none" w:sz="0" w:space="0" w:color="auto"/>
                <w:bottom w:val="none" w:sz="0" w:space="0" w:color="auto"/>
                <w:right w:val="none" w:sz="0" w:space="0" w:color="auto"/>
              </w:divBdr>
            </w:div>
            <w:div w:id="745306219">
              <w:marLeft w:val="0"/>
              <w:marRight w:val="0"/>
              <w:marTop w:val="0"/>
              <w:marBottom w:val="0"/>
              <w:divBdr>
                <w:top w:val="none" w:sz="0" w:space="0" w:color="auto"/>
                <w:left w:val="none" w:sz="0" w:space="0" w:color="auto"/>
                <w:bottom w:val="none" w:sz="0" w:space="0" w:color="auto"/>
                <w:right w:val="none" w:sz="0" w:space="0" w:color="auto"/>
              </w:divBdr>
            </w:div>
            <w:div w:id="757557385">
              <w:marLeft w:val="0"/>
              <w:marRight w:val="0"/>
              <w:marTop w:val="0"/>
              <w:marBottom w:val="0"/>
              <w:divBdr>
                <w:top w:val="none" w:sz="0" w:space="0" w:color="auto"/>
                <w:left w:val="none" w:sz="0" w:space="0" w:color="auto"/>
                <w:bottom w:val="none" w:sz="0" w:space="0" w:color="auto"/>
                <w:right w:val="none" w:sz="0" w:space="0" w:color="auto"/>
              </w:divBdr>
            </w:div>
            <w:div w:id="787704109">
              <w:marLeft w:val="0"/>
              <w:marRight w:val="0"/>
              <w:marTop w:val="0"/>
              <w:marBottom w:val="0"/>
              <w:divBdr>
                <w:top w:val="none" w:sz="0" w:space="0" w:color="auto"/>
                <w:left w:val="none" w:sz="0" w:space="0" w:color="auto"/>
                <w:bottom w:val="none" w:sz="0" w:space="0" w:color="auto"/>
                <w:right w:val="none" w:sz="0" w:space="0" w:color="auto"/>
              </w:divBdr>
            </w:div>
            <w:div w:id="797531484">
              <w:marLeft w:val="0"/>
              <w:marRight w:val="0"/>
              <w:marTop w:val="0"/>
              <w:marBottom w:val="0"/>
              <w:divBdr>
                <w:top w:val="none" w:sz="0" w:space="0" w:color="auto"/>
                <w:left w:val="none" w:sz="0" w:space="0" w:color="auto"/>
                <w:bottom w:val="none" w:sz="0" w:space="0" w:color="auto"/>
                <w:right w:val="none" w:sz="0" w:space="0" w:color="auto"/>
              </w:divBdr>
            </w:div>
            <w:div w:id="801313243">
              <w:marLeft w:val="0"/>
              <w:marRight w:val="0"/>
              <w:marTop w:val="0"/>
              <w:marBottom w:val="0"/>
              <w:divBdr>
                <w:top w:val="none" w:sz="0" w:space="0" w:color="auto"/>
                <w:left w:val="none" w:sz="0" w:space="0" w:color="auto"/>
                <w:bottom w:val="none" w:sz="0" w:space="0" w:color="auto"/>
                <w:right w:val="none" w:sz="0" w:space="0" w:color="auto"/>
              </w:divBdr>
            </w:div>
            <w:div w:id="823662239">
              <w:marLeft w:val="0"/>
              <w:marRight w:val="0"/>
              <w:marTop w:val="0"/>
              <w:marBottom w:val="0"/>
              <w:divBdr>
                <w:top w:val="none" w:sz="0" w:space="0" w:color="auto"/>
                <w:left w:val="none" w:sz="0" w:space="0" w:color="auto"/>
                <w:bottom w:val="none" w:sz="0" w:space="0" w:color="auto"/>
                <w:right w:val="none" w:sz="0" w:space="0" w:color="auto"/>
              </w:divBdr>
            </w:div>
            <w:div w:id="831144054">
              <w:marLeft w:val="0"/>
              <w:marRight w:val="0"/>
              <w:marTop w:val="0"/>
              <w:marBottom w:val="0"/>
              <w:divBdr>
                <w:top w:val="none" w:sz="0" w:space="0" w:color="auto"/>
                <w:left w:val="none" w:sz="0" w:space="0" w:color="auto"/>
                <w:bottom w:val="none" w:sz="0" w:space="0" w:color="auto"/>
                <w:right w:val="none" w:sz="0" w:space="0" w:color="auto"/>
              </w:divBdr>
            </w:div>
            <w:div w:id="836729105">
              <w:marLeft w:val="0"/>
              <w:marRight w:val="0"/>
              <w:marTop w:val="0"/>
              <w:marBottom w:val="0"/>
              <w:divBdr>
                <w:top w:val="none" w:sz="0" w:space="0" w:color="auto"/>
                <w:left w:val="none" w:sz="0" w:space="0" w:color="auto"/>
                <w:bottom w:val="none" w:sz="0" w:space="0" w:color="auto"/>
                <w:right w:val="none" w:sz="0" w:space="0" w:color="auto"/>
              </w:divBdr>
            </w:div>
            <w:div w:id="859733515">
              <w:marLeft w:val="0"/>
              <w:marRight w:val="0"/>
              <w:marTop w:val="0"/>
              <w:marBottom w:val="0"/>
              <w:divBdr>
                <w:top w:val="none" w:sz="0" w:space="0" w:color="auto"/>
                <w:left w:val="none" w:sz="0" w:space="0" w:color="auto"/>
                <w:bottom w:val="none" w:sz="0" w:space="0" w:color="auto"/>
                <w:right w:val="none" w:sz="0" w:space="0" w:color="auto"/>
              </w:divBdr>
            </w:div>
            <w:div w:id="883057348">
              <w:marLeft w:val="0"/>
              <w:marRight w:val="0"/>
              <w:marTop w:val="0"/>
              <w:marBottom w:val="0"/>
              <w:divBdr>
                <w:top w:val="none" w:sz="0" w:space="0" w:color="auto"/>
                <w:left w:val="none" w:sz="0" w:space="0" w:color="auto"/>
                <w:bottom w:val="none" w:sz="0" w:space="0" w:color="auto"/>
                <w:right w:val="none" w:sz="0" w:space="0" w:color="auto"/>
              </w:divBdr>
            </w:div>
            <w:div w:id="886601778">
              <w:marLeft w:val="0"/>
              <w:marRight w:val="0"/>
              <w:marTop w:val="0"/>
              <w:marBottom w:val="0"/>
              <w:divBdr>
                <w:top w:val="none" w:sz="0" w:space="0" w:color="auto"/>
                <w:left w:val="none" w:sz="0" w:space="0" w:color="auto"/>
                <w:bottom w:val="none" w:sz="0" w:space="0" w:color="auto"/>
                <w:right w:val="none" w:sz="0" w:space="0" w:color="auto"/>
              </w:divBdr>
            </w:div>
            <w:div w:id="893780910">
              <w:marLeft w:val="0"/>
              <w:marRight w:val="0"/>
              <w:marTop w:val="0"/>
              <w:marBottom w:val="0"/>
              <w:divBdr>
                <w:top w:val="none" w:sz="0" w:space="0" w:color="auto"/>
                <w:left w:val="none" w:sz="0" w:space="0" w:color="auto"/>
                <w:bottom w:val="none" w:sz="0" w:space="0" w:color="auto"/>
                <w:right w:val="none" w:sz="0" w:space="0" w:color="auto"/>
              </w:divBdr>
            </w:div>
            <w:div w:id="967856760">
              <w:marLeft w:val="0"/>
              <w:marRight w:val="0"/>
              <w:marTop w:val="0"/>
              <w:marBottom w:val="0"/>
              <w:divBdr>
                <w:top w:val="none" w:sz="0" w:space="0" w:color="auto"/>
                <w:left w:val="none" w:sz="0" w:space="0" w:color="auto"/>
                <w:bottom w:val="none" w:sz="0" w:space="0" w:color="auto"/>
                <w:right w:val="none" w:sz="0" w:space="0" w:color="auto"/>
              </w:divBdr>
            </w:div>
            <w:div w:id="968125842">
              <w:marLeft w:val="0"/>
              <w:marRight w:val="0"/>
              <w:marTop w:val="0"/>
              <w:marBottom w:val="0"/>
              <w:divBdr>
                <w:top w:val="none" w:sz="0" w:space="0" w:color="auto"/>
                <w:left w:val="none" w:sz="0" w:space="0" w:color="auto"/>
                <w:bottom w:val="none" w:sz="0" w:space="0" w:color="auto"/>
                <w:right w:val="none" w:sz="0" w:space="0" w:color="auto"/>
              </w:divBdr>
            </w:div>
            <w:div w:id="978455399">
              <w:marLeft w:val="0"/>
              <w:marRight w:val="0"/>
              <w:marTop w:val="0"/>
              <w:marBottom w:val="0"/>
              <w:divBdr>
                <w:top w:val="none" w:sz="0" w:space="0" w:color="auto"/>
                <w:left w:val="none" w:sz="0" w:space="0" w:color="auto"/>
                <w:bottom w:val="none" w:sz="0" w:space="0" w:color="auto"/>
                <w:right w:val="none" w:sz="0" w:space="0" w:color="auto"/>
              </w:divBdr>
            </w:div>
            <w:div w:id="979189768">
              <w:marLeft w:val="0"/>
              <w:marRight w:val="0"/>
              <w:marTop w:val="0"/>
              <w:marBottom w:val="0"/>
              <w:divBdr>
                <w:top w:val="none" w:sz="0" w:space="0" w:color="auto"/>
                <w:left w:val="none" w:sz="0" w:space="0" w:color="auto"/>
                <w:bottom w:val="none" w:sz="0" w:space="0" w:color="auto"/>
                <w:right w:val="none" w:sz="0" w:space="0" w:color="auto"/>
              </w:divBdr>
            </w:div>
            <w:div w:id="981424063">
              <w:marLeft w:val="0"/>
              <w:marRight w:val="0"/>
              <w:marTop w:val="0"/>
              <w:marBottom w:val="0"/>
              <w:divBdr>
                <w:top w:val="none" w:sz="0" w:space="0" w:color="auto"/>
                <w:left w:val="none" w:sz="0" w:space="0" w:color="auto"/>
                <w:bottom w:val="none" w:sz="0" w:space="0" w:color="auto"/>
                <w:right w:val="none" w:sz="0" w:space="0" w:color="auto"/>
              </w:divBdr>
            </w:div>
            <w:div w:id="1004286530">
              <w:marLeft w:val="0"/>
              <w:marRight w:val="0"/>
              <w:marTop w:val="0"/>
              <w:marBottom w:val="0"/>
              <w:divBdr>
                <w:top w:val="none" w:sz="0" w:space="0" w:color="auto"/>
                <w:left w:val="none" w:sz="0" w:space="0" w:color="auto"/>
                <w:bottom w:val="none" w:sz="0" w:space="0" w:color="auto"/>
                <w:right w:val="none" w:sz="0" w:space="0" w:color="auto"/>
              </w:divBdr>
            </w:div>
            <w:div w:id="1051464961">
              <w:marLeft w:val="0"/>
              <w:marRight w:val="0"/>
              <w:marTop w:val="0"/>
              <w:marBottom w:val="0"/>
              <w:divBdr>
                <w:top w:val="none" w:sz="0" w:space="0" w:color="auto"/>
                <w:left w:val="none" w:sz="0" w:space="0" w:color="auto"/>
                <w:bottom w:val="none" w:sz="0" w:space="0" w:color="auto"/>
                <w:right w:val="none" w:sz="0" w:space="0" w:color="auto"/>
              </w:divBdr>
            </w:div>
            <w:div w:id="1066805919">
              <w:marLeft w:val="0"/>
              <w:marRight w:val="0"/>
              <w:marTop w:val="0"/>
              <w:marBottom w:val="0"/>
              <w:divBdr>
                <w:top w:val="none" w:sz="0" w:space="0" w:color="auto"/>
                <w:left w:val="none" w:sz="0" w:space="0" w:color="auto"/>
                <w:bottom w:val="none" w:sz="0" w:space="0" w:color="auto"/>
                <w:right w:val="none" w:sz="0" w:space="0" w:color="auto"/>
              </w:divBdr>
            </w:div>
            <w:div w:id="1072001718">
              <w:marLeft w:val="0"/>
              <w:marRight w:val="0"/>
              <w:marTop w:val="0"/>
              <w:marBottom w:val="0"/>
              <w:divBdr>
                <w:top w:val="none" w:sz="0" w:space="0" w:color="auto"/>
                <w:left w:val="none" w:sz="0" w:space="0" w:color="auto"/>
                <w:bottom w:val="none" w:sz="0" w:space="0" w:color="auto"/>
                <w:right w:val="none" w:sz="0" w:space="0" w:color="auto"/>
              </w:divBdr>
            </w:div>
            <w:div w:id="1086808718">
              <w:marLeft w:val="0"/>
              <w:marRight w:val="0"/>
              <w:marTop w:val="0"/>
              <w:marBottom w:val="0"/>
              <w:divBdr>
                <w:top w:val="none" w:sz="0" w:space="0" w:color="auto"/>
                <w:left w:val="none" w:sz="0" w:space="0" w:color="auto"/>
                <w:bottom w:val="none" w:sz="0" w:space="0" w:color="auto"/>
                <w:right w:val="none" w:sz="0" w:space="0" w:color="auto"/>
              </w:divBdr>
            </w:div>
            <w:div w:id="1124736743">
              <w:marLeft w:val="0"/>
              <w:marRight w:val="0"/>
              <w:marTop w:val="0"/>
              <w:marBottom w:val="0"/>
              <w:divBdr>
                <w:top w:val="none" w:sz="0" w:space="0" w:color="auto"/>
                <w:left w:val="none" w:sz="0" w:space="0" w:color="auto"/>
                <w:bottom w:val="none" w:sz="0" w:space="0" w:color="auto"/>
                <w:right w:val="none" w:sz="0" w:space="0" w:color="auto"/>
              </w:divBdr>
            </w:div>
            <w:div w:id="1155296314">
              <w:marLeft w:val="0"/>
              <w:marRight w:val="0"/>
              <w:marTop w:val="0"/>
              <w:marBottom w:val="0"/>
              <w:divBdr>
                <w:top w:val="none" w:sz="0" w:space="0" w:color="auto"/>
                <w:left w:val="none" w:sz="0" w:space="0" w:color="auto"/>
                <w:bottom w:val="none" w:sz="0" w:space="0" w:color="auto"/>
                <w:right w:val="none" w:sz="0" w:space="0" w:color="auto"/>
              </w:divBdr>
            </w:div>
            <w:div w:id="1176961348">
              <w:marLeft w:val="0"/>
              <w:marRight w:val="0"/>
              <w:marTop w:val="0"/>
              <w:marBottom w:val="0"/>
              <w:divBdr>
                <w:top w:val="none" w:sz="0" w:space="0" w:color="auto"/>
                <w:left w:val="none" w:sz="0" w:space="0" w:color="auto"/>
                <w:bottom w:val="none" w:sz="0" w:space="0" w:color="auto"/>
                <w:right w:val="none" w:sz="0" w:space="0" w:color="auto"/>
              </w:divBdr>
            </w:div>
            <w:div w:id="1177967611">
              <w:marLeft w:val="0"/>
              <w:marRight w:val="0"/>
              <w:marTop w:val="0"/>
              <w:marBottom w:val="0"/>
              <w:divBdr>
                <w:top w:val="none" w:sz="0" w:space="0" w:color="auto"/>
                <w:left w:val="none" w:sz="0" w:space="0" w:color="auto"/>
                <w:bottom w:val="none" w:sz="0" w:space="0" w:color="auto"/>
                <w:right w:val="none" w:sz="0" w:space="0" w:color="auto"/>
              </w:divBdr>
            </w:div>
            <w:div w:id="1198809325">
              <w:marLeft w:val="0"/>
              <w:marRight w:val="0"/>
              <w:marTop w:val="0"/>
              <w:marBottom w:val="0"/>
              <w:divBdr>
                <w:top w:val="none" w:sz="0" w:space="0" w:color="auto"/>
                <w:left w:val="none" w:sz="0" w:space="0" w:color="auto"/>
                <w:bottom w:val="none" w:sz="0" w:space="0" w:color="auto"/>
                <w:right w:val="none" w:sz="0" w:space="0" w:color="auto"/>
              </w:divBdr>
            </w:div>
            <w:div w:id="1254897333">
              <w:marLeft w:val="0"/>
              <w:marRight w:val="0"/>
              <w:marTop w:val="0"/>
              <w:marBottom w:val="0"/>
              <w:divBdr>
                <w:top w:val="none" w:sz="0" w:space="0" w:color="auto"/>
                <w:left w:val="none" w:sz="0" w:space="0" w:color="auto"/>
                <w:bottom w:val="none" w:sz="0" w:space="0" w:color="auto"/>
                <w:right w:val="none" w:sz="0" w:space="0" w:color="auto"/>
              </w:divBdr>
            </w:div>
            <w:div w:id="1279491306">
              <w:marLeft w:val="0"/>
              <w:marRight w:val="0"/>
              <w:marTop w:val="0"/>
              <w:marBottom w:val="0"/>
              <w:divBdr>
                <w:top w:val="none" w:sz="0" w:space="0" w:color="auto"/>
                <w:left w:val="none" w:sz="0" w:space="0" w:color="auto"/>
                <w:bottom w:val="none" w:sz="0" w:space="0" w:color="auto"/>
                <w:right w:val="none" w:sz="0" w:space="0" w:color="auto"/>
              </w:divBdr>
            </w:div>
            <w:div w:id="1288047978">
              <w:marLeft w:val="0"/>
              <w:marRight w:val="0"/>
              <w:marTop w:val="0"/>
              <w:marBottom w:val="0"/>
              <w:divBdr>
                <w:top w:val="none" w:sz="0" w:space="0" w:color="auto"/>
                <w:left w:val="none" w:sz="0" w:space="0" w:color="auto"/>
                <w:bottom w:val="none" w:sz="0" w:space="0" w:color="auto"/>
                <w:right w:val="none" w:sz="0" w:space="0" w:color="auto"/>
              </w:divBdr>
            </w:div>
            <w:div w:id="1306083207">
              <w:marLeft w:val="0"/>
              <w:marRight w:val="0"/>
              <w:marTop w:val="0"/>
              <w:marBottom w:val="0"/>
              <w:divBdr>
                <w:top w:val="none" w:sz="0" w:space="0" w:color="auto"/>
                <w:left w:val="none" w:sz="0" w:space="0" w:color="auto"/>
                <w:bottom w:val="none" w:sz="0" w:space="0" w:color="auto"/>
                <w:right w:val="none" w:sz="0" w:space="0" w:color="auto"/>
              </w:divBdr>
            </w:div>
            <w:div w:id="1306854068">
              <w:marLeft w:val="0"/>
              <w:marRight w:val="0"/>
              <w:marTop w:val="0"/>
              <w:marBottom w:val="0"/>
              <w:divBdr>
                <w:top w:val="none" w:sz="0" w:space="0" w:color="auto"/>
                <w:left w:val="none" w:sz="0" w:space="0" w:color="auto"/>
                <w:bottom w:val="none" w:sz="0" w:space="0" w:color="auto"/>
                <w:right w:val="none" w:sz="0" w:space="0" w:color="auto"/>
              </w:divBdr>
            </w:div>
            <w:div w:id="1316757904">
              <w:marLeft w:val="0"/>
              <w:marRight w:val="0"/>
              <w:marTop w:val="0"/>
              <w:marBottom w:val="0"/>
              <w:divBdr>
                <w:top w:val="none" w:sz="0" w:space="0" w:color="auto"/>
                <w:left w:val="none" w:sz="0" w:space="0" w:color="auto"/>
                <w:bottom w:val="none" w:sz="0" w:space="0" w:color="auto"/>
                <w:right w:val="none" w:sz="0" w:space="0" w:color="auto"/>
              </w:divBdr>
            </w:div>
            <w:div w:id="1339846075">
              <w:marLeft w:val="0"/>
              <w:marRight w:val="0"/>
              <w:marTop w:val="0"/>
              <w:marBottom w:val="0"/>
              <w:divBdr>
                <w:top w:val="none" w:sz="0" w:space="0" w:color="auto"/>
                <w:left w:val="none" w:sz="0" w:space="0" w:color="auto"/>
                <w:bottom w:val="none" w:sz="0" w:space="0" w:color="auto"/>
                <w:right w:val="none" w:sz="0" w:space="0" w:color="auto"/>
              </w:divBdr>
            </w:div>
            <w:div w:id="1341077530">
              <w:marLeft w:val="0"/>
              <w:marRight w:val="0"/>
              <w:marTop w:val="0"/>
              <w:marBottom w:val="0"/>
              <w:divBdr>
                <w:top w:val="none" w:sz="0" w:space="0" w:color="auto"/>
                <w:left w:val="none" w:sz="0" w:space="0" w:color="auto"/>
                <w:bottom w:val="none" w:sz="0" w:space="0" w:color="auto"/>
                <w:right w:val="none" w:sz="0" w:space="0" w:color="auto"/>
              </w:divBdr>
            </w:div>
            <w:div w:id="1345404072">
              <w:marLeft w:val="0"/>
              <w:marRight w:val="0"/>
              <w:marTop w:val="0"/>
              <w:marBottom w:val="0"/>
              <w:divBdr>
                <w:top w:val="none" w:sz="0" w:space="0" w:color="auto"/>
                <w:left w:val="none" w:sz="0" w:space="0" w:color="auto"/>
                <w:bottom w:val="none" w:sz="0" w:space="0" w:color="auto"/>
                <w:right w:val="none" w:sz="0" w:space="0" w:color="auto"/>
              </w:divBdr>
            </w:div>
            <w:div w:id="1382090979">
              <w:marLeft w:val="0"/>
              <w:marRight w:val="0"/>
              <w:marTop w:val="0"/>
              <w:marBottom w:val="0"/>
              <w:divBdr>
                <w:top w:val="none" w:sz="0" w:space="0" w:color="auto"/>
                <w:left w:val="none" w:sz="0" w:space="0" w:color="auto"/>
                <w:bottom w:val="none" w:sz="0" w:space="0" w:color="auto"/>
                <w:right w:val="none" w:sz="0" w:space="0" w:color="auto"/>
              </w:divBdr>
            </w:div>
            <w:div w:id="1392460036">
              <w:marLeft w:val="0"/>
              <w:marRight w:val="0"/>
              <w:marTop w:val="0"/>
              <w:marBottom w:val="0"/>
              <w:divBdr>
                <w:top w:val="none" w:sz="0" w:space="0" w:color="auto"/>
                <w:left w:val="none" w:sz="0" w:space="0" w:color="auto"/>
                <w:bottom w:val="none" w:sz="0" w:space="0" w:color="auto"/>
                <w:right w:val="none" w:sz="0" w:space="0" w:color="auto"/>
              </w:divBdr>
            </w:div>
            <w:div w:id="1399865350">
              <w:marLeft w:val="0"/>
              <w:marRight w:val="0"/>
              <w:marTop w:val="0"/>
              <w:marBottom w:val="0"/>
              <w:divBdr>
                <w:top w:val="none" w:sz="0" w:space="0" w:color="auto"/>
                <w:left w:val="none" w:sz="0" w:space="0" w:color="auto"/>
                <w:bottom w:val="none" w:sz="0" w:space="0" w:color="auto"/>
                <w:right w:val="none" w:sz="0" w:space="0" w:color="auto"/>
              </w:divBdr>
            </w:div>
            <w:div w:id="1476753139">
              <w:marLeft w:val="0"/>
              <w:marRight w:val="0"/>
              <w:marTop w:val="0"/>
              <w:marBottom w:val="0"/>
              <w:divBdr>
                <w:top w:val="none" w:sz="0" w:space="0" w:color="auto"/>
                <w:left w:val="none" w:sz="0" w:space="0" w:color="auto"/>
                <w:bottom w:val="none" w:sz="0" w:space="0" w:color="auto"/>
                <w:right w:val="none" w:sz="0" w:space="0" w:color="auto"/>
              </w:divBdr>
            </w:div>
            <w:div w:id="1528442688">
              <w:marLeft w:val="0"/>
              <w:marRight w:val="0"/>
              <w:marTop w:val="0"/>
              <w:marBottom w:val="0"/>
              <w:divBdr>
                <w:top w:val="none" w:sz="0" w:space="0" w:color="auto"/>
                <w:left w:val="none" w:sz="0" w:space="0" w:color="auto"/>
                <w:bottom w:val="none" w:sz="0" w:space="0" w:color="auto"/>
                <w:right w:val="none" w:sz="0" w:space="0" w:color="auto"/>
              </w:divBdr>
            </w:div>
            <w:div w:id="1570118458">
              <w:marLeft w:val="0"/>
              <w:marRight w:val="0"/>
              <w:marTop w:val="0"/>
              <w:marBottom w:val="0"/>
              <w:divBdr>
                <w:top w:val="none" w:sz="0" w:space="0" w:color="auto"/>
                <w:left w:val="none" w:sz="0" w:space="0" w:color="auto"/>
                <w:bottom w:val="none" w:sz="0" w:space="0" w:color="auto"/>
                <w:right w:val="none" w:sz="0" w:space="0" w:color="auto"/>
              </w:divBdr>
            </w:div>
            <w:div w:id="1588465764">
              <w:marLeft w:val="0"/>
              <w:marRight w:val="0"/>
              <w:marTop w:val="0"/>
              <w:marBottom w:val="0"/>
              <w:divBdr>
                <w:top w:val="none" w:sz="0" w:space="0" w:color="auto"/>
                <w:left w:val="none" w:sz="0" w:space="0" w:color="auto"/>
                <w:bottom w:val="none" w:sz="0" w:space="0" w:color="auto"/>
                <w:right w:val="none" w:sz="0" w:space="0" w:color="auto"/>
              </w:divBdr>
            </w:div>
            <w:div w:id="1598517326">
              <w:marLeft w:val="0"/>
              <w:marRight w:val="0"/>
              <w:marTop w:val="0"/>
              <w:marBottom w:val="0"/>
              <w:divBdr>
                <w:top w:val="none" w:sz="0" w:space="0" w:color="auto"/>
                <w:left w:val="none" w:sz="0" w:space="0" w:color="auto"/>
                <w:bottom w:val="none" w:sz="0" w:space="0" w:color="auto"/>
                <w:right w:val="none" w:sz="0" w:space="0" w:color="auto"/>
              </w:divBdr>
            </w:div>
            <w:div w:id="1609854094">
              <w:marLeft w:val="0"/>
              <w:marRight w:val="0"/>
              <w:marTop w:val="0"/>
              <w:marBottom w:val="0"/>
              <w:divBdr>
                <w:top w:val="none" w:sz="0" w:space="0" w:color="auto"/>
                <w:left w:val="none" w:sz="0" w:space="0" w:color="auto"/>
                <w:bottom w:val="none" w:sz="0" w:space="0" w:color="auto"/>
                <w:right w:val="none" w:sz="0" w:space="0" w:color="auto"/>
              </w:divBdr>
            </w:div>
            <w:div w:id="1633704226">
              <w:marLeft w:val="0"/>
              <w:marRight w:val="0"/>
              <w:marTop w:val="0"/>
              <w:marBottom w:val="0"/>
              <w:divBdr>
                <w:top w:val="none" w:sz="0" w:space="0" w:color="auto"/>
                <w:left w:val="none" w:sz="0" w:space="0" w:color="auto"/>
                <w:bottom w:val="none" w:sz="0" w:space="0" w:color="auto"/>
                <w:right w:val="none" w:sz="0" w:space="0" w:color="auto"/>
              </w:divBdr>
            </w:div>
            <w:div w:id="1648826961">
              <w:marLeft w:val="0"/>
              <w:marRight w:val="0"/>
              <w:marTop w:val="0"/>
              <w:marBottom w:val="0"/>
              <w:divBdr>
                <w:top w:val="none" w:sz="0" w:space="0" w:color="auto"/>
                <w:left w:val="none" w:sz="0" w:space="0" w:color="auto"/>
                <w:bottom w:val="none" w:sz="0" w:space="0" w:color="auto"/>
                <w:right w:val="none" w:sz="0" w:space="0" w:color="auto"/>
              </w:divBdr>
            </w:div>
            <w:div w:id="1671061525">
              <w:marLeft w:val="0"/>
              <w:marRight w:val="0"/>
              <w:marTop w:val="0"/>
              <w:marBottom w:val="0"/>
              <w:divBdr>
                <w:top w:val="none" w:sz="0" w:space="0" w:color="auto"/>
                <w:left w:val="none" w:sz="0" w:space="0" w:color="auto"/>
                <w:bottom w:val="none" w:sz="0" w:space="0" w:color="auto"/>
                <w:right w:val="none" w:sz="0" w:space="0" w:color="auto"/>
              </w:divBdr>
            </w:div>
            <w:div w:id="1687975720">
              <w:marLeft w:val="0"/>
              <w:marRight w:val="0"/>
              <w:marTop w:val="0"/>
              <w:marBottom w:val="0"/>
              <w:divBdr>
                <w:top w:val="none" w:sz="0" w:space="0" w:color="auto"/>
                <w:left w:val="none" w:sz="0" w:space="0" w:color="auto"/>
                <w:bottom w:val="none" w:sz="0" w:space="0" w:color="auto"/>
                <w:right w:val="none" w:sz="0" w:space="0" w:color="auto"/>
              </w:divBdr>
            </w:div>
            <w:div w:id="1698198274">
              <w:marLeft w:val="0"/>
              <w:marRight w:val="0"/>
              <w:marTop w:val="0"/>
              <w:marBottom w:val="0"/>
              <w:divBdr>
                <w:top w:val="none" w:sz="0" w:space="0" w:color="auto"/>
                <w:left w:val="none" w:sz="0" w:space="0" w:color="auto"/>
                <w:bottom w:val="none" w:sz="0" w:space="0" w:color="auto"/>
                <w:right w:val="none" w:sz="0" w:space="0" w:color="auto"/>
              </w:divBdr>
            </w:div>
            <w:div w:id="1725442063">
              <w:marLeft w:val="0"/>
              <w:marRight w:val="0"/>
              <w:marTop w:val="0"/>
              <w:marBottom w:val="0"/>
              <w:divBdr>
                <w:top w:val="none" w:sz="0" w:space="0" w:color="auto"/>
                <w:left w:val="none" w:sz="0" w:space="0" w:color="auto"/>
                <w:bottom w:val="none" w:sz="0" w:space="0" w:color="auto"/>
                <w:right w:val="none" w:sz="0" w:space="0" w:color="auto"/>
              </w:divBdr>
            </w:div>
            <w:div w:id="1732267449">
              <w:marLeft w:val="0"/>
              <w:marRight w:val="0"/>
              <w:marTop w:val="0"/>
              <w:marBottom w:val="0"/>
              <w:divBdr>
                <w:top w:val="none" w:sz="0" w:space="0" w:color="auto"/>
                <w:left w:val="none" w:sz="0" w:space="0" w:color="auto"/>
                <w:bottom w:val="none" w:sz="0" w:space="0" w:color="auto"/>
                <w:right w:val="none" w:sz="0" w:space="0" w:color="auto"/>
              </w:divBdr>
            </w:div>
            <w:div w:id="1740442140">
              <w:marLeft w:val="0"/>
              <w:marRight w:val="0"/>
              <w:marTop w:val="0"/>
              <w:marBottom w:val="0"/>
              <w:divBdr>
                <w:top w:val="none" w:sz="0" w:space="0" w:color="auto"/>
                <w:left w:val="none" w:sz="0" w:space="0" w:color="auto"/>
                <w:bottom w:val="none" w:sz="0" w:space="0" w:color="auto"/>
                <w:right w:val="none" w:sz="0" w:space="0" w:color="auto"/>
              </w:divBdr>
            </w:div>
            <w:div w:id="1746604724">
              <w:marLeft w:val="0"/>
              <w:marRight w:val="0"/>
              <w:marTop w:val="0"/>
              <w:marBottom w:val="0"/>
              <w:divBdr>
                <w:top w:val="none" w:sz="0" w:space="0" w:color="auto"/>
                <w:left w:val="none" w:sz="0" w:space="0" w:color="auto"/>
                <w:bottom w:val="none" w:sz="0" w:space="0" w:color="auto"/>
                <w:right w:val="none" w:sz="0" w:space="0" w:color="auto"/>
              </w:divBdr>
            </w:div>
            <w:div w:id="1775323815">
              <w:marLeft w:val="0"/>
              <w:marRight w:val="0"/>
              <w:marTop w:val="0"/>
              <w:marBottom w:val="0"/>
              <w:divBdr>
                <w:top w:val="none" w:sz="0" w:space="0" w:color="auto"/>
                <w:left w:val="none" w:sz="0" w:space="0" w:color="auto"/>
                <w:bottom w:val="none" w:sz="0" w:space="0" w:color="auto"/>
                <w:right w:val="none" w:sz="0" w:space="0" w:color="auto"/>
              </w:divBdr>
            </w:div>
            <w:div w:id="1806583320">
              <w:marLeft w:val="0"/>
              <w:marRight w:val="0"/>
              <w:marTop w:val="0"/>
              <w:marBottom w:val="0"/>
              <w:divBdr>
                <w:top w:val="none" w:sz="0" w:space="0" w:color="auto"/>
                <w:left w:val="none" w:sz="0" w:space="0" w:color="auto"/>
                <w:bottom w:val="none" w:sz="0" w:space="0" w:color="auto"/>
                <w:right w:val="none" w:sz="0" w:space="0" w:color="auto"/>
              </w:divBdr>
            </w:div>
            <w:div w:id="1809198538">
              <w:marLeft w:val="0"/>
              <w:marRight w:val="0"/>
              <w:marTop w:val="0"/>
              <w:marBottom w:val="0"/>
              <w:divBdr>
                <w:top w:val="none" w:sz="0" w:space="0" w:color="auto"/>
                <w:left w:val="none" w:sz="0" w:space="0" w:color="auto"/>
                <w:bottom w:val="none" w:sz="0" w:space="0" w:color="auto"/>
                <w:right w:val="none" w:sz="0" w:space="0" w:color="auto"/>
              </w:divBdr>
            </w:div>
            <w:div w:id="1822576219">
              <w:marLeft w:val="0"/>
              <w:marRight w:val="0"/>
              <w:marTop w:val="0"/>
              <w:marBottom w:val="0"/>
              <w:divBdr>
                <w:top w:val="none" w:sz="0" w:space="0" w:color="auto"/>
                <w:left w:val="none" w:sz="0" w:space="0" w:color="auto"/>
                <w:bottom w:val="none" w:sz="0" w:space="0" w:color="auto"/>
                <w:right w:val="none" w:sz="0" w:space="0" w:color="auto"/>
              </w:divBdr>
            </w:div>
            <w:div w:id="1855073375">
              <w:marLeft w:val="0"/>
              <w:marRight w:val="0"/>
              <w:marTop w:val="0"/>
              <w:marBottom w:val="0"/>
              <w:divBdr>
                <w:top w:val="none" w:sz="0" w:space="0" w:color="auto"/>
                <w:left w:val="none" w:sz="0" w:space="0" w:color="auto"/>
                <w:bottom w:val="none" w:sz="0" w:space="0" w:color="auto"/>
                <w:right w:val="none" w:sz="0" w:space="0" w:color="auto"/>
              </w:divBdr>
            </w:div>
            <w:div w:id="1855529788">
              <w:marLeft w:val="0"/>
              <w:marRight w:val="0"/>
              <w:marTop w:val="0"/>
              <w:marBottom w:val="0"/>
              <w:divBdr>
                <w:top w:val="none" w:sz="0" w:space="0" w:color="auto"/>
                <w:left w:val="none" w:sz="0" w:space="0" w:color="auto"/>
                <w:bottom w:val="none" w:sz="0" w:space="0" w:color="auto"/>
                <w:right w:val="none" w:sz="0" w:space="0" w:color="auto"/>
              </w:divBdr>
            </w:div>
            <w:div w:id="1877615582">
              <w:marLeft w:val="0"/>
              <w:marRight w:val="0"/>
              <w:marTop w:val="0"/>
              <w:marBottom w:val="0"/>
              <w:divBdr>
                <w:top w:val="none" w:sz="0" w:space="0" w:color="auto"/>
                <w:left w:val="none" w:sz="0" w:space="0" w:color="auto"/>
                <w:bottom w:val="none" w:sz="0" w:space="0" w:color="auto"/>
                <w:right w:val="none" w:sz="0" w:space="0" w:color="auto"/>
              </w:divBdr>
            </w:div>
            <w:div w:id="1953591348">
              <w:marLeft w:val="0"/>
              <w:marRight w:val="0"/>
              <w:marTop w:val="0"/>
              <w:marBottom w:val="0"/>
              <w:divBdr>
                <w:top w:val="none" w:sz="0" w:space="0" w:color="auto"/>
                <w:left w:val="none" w:sz="0" w:space="0" w:color="auto"/>
                <w:bottom w:val="none" w:sz="0" w:space="0" w:color="auto"/>
                <w:right w:val="none" w:sz="0" w:space="0" w:color="auto"/>
              </w:divBdr>
            </w:div>
            <w:div w:id="1961910871">
              <w:marLeft w:val="0"/>
              <w:marRight w:val="0"/>
              <w:marTop w:val="0"/>
              <w:marBottom w:val="0"/>
              <w:divBdr>
                <w:top w:val="none" w:sz="0" w:space="0" w:color="auto"/>
                <w:left w:val="none" w:sz="0" w:space="0" w:color="auto"/>
                <w:bottom w:val="none" w:sz="0" w:space="0" w:color="auto"/>
                <w:right w:val="none" w:sz="0" w:space="0" w:color="auto"/>
              </w:divBdr>
            </w:div>
            <w:div w:id="1980763966">
              <w:marLeft w:val="0"/>
              <w:marRight w:val="0"/>
              <w:marTop w:val="0"/>
              <w:marBottom w:val="0"/>
              <w:divBdr>
                <w:top w:val="none" w:sz="0" w:space="0" w:color="auto"/>
                <w:left w:val="none" w:sz="0" w:space="0" w:color="auto"/>
                <w:bottom w:val="none" w:sz="0" w:space="0" w:color="auto"/>
                <w:right w:val="none" w:sz="0" w:space="0" w:color="auto"/>
              </w:divBdr>
            </w:div>
            <w:div w:id="2027978354">
              <w:marLeft w:val="0"/>
              <w:marRight w:val="0"/>
              <w:marTop w:val="0"/>
              <w:marBottom w:val="0"/>
              <w:divBdr>
                <w:top w:val="none" w:sz="0" w:space="0" w:color="auto"/>
                <w:left w:val="none" w:sz="0" w:space="0" w:color="auto"/>
                <w:bottom w:val="none" w:sz="0" w:space="0" w:color="auto"/>
                <w:right w:val="none" w:sz="0" w:space="0" w:color="auto"/>
              </w:divBdr>
            </w:div>
            <w:div w:id="2048990939">
              <w:marLeft w:val="0"/>
              <w:marRight w:val="0"/>
              <w:marTop w:val="0"/>
              <w:marBottom w:val="0"/>
              <w:divBdr>
                <w:top w:val="none" w:sz="0" w:space="0" w:color="auto"/>
                <w:left w:val="none" w:sz="0" w:space="0" w:color="auto"/>
                <w:bottom w:val="none" w:sz="0" w:space="0" w:color="auto"/>
                <w:right w:val="none" w:sz="0" w:space="0" w:color="auto"/>
              </w:divBdr>
            </w:div>
            <w:div w:id="2093356531">
              <w:marLeft w:val="0"/>
              <w:marRight w:val="0"/>
              <w:marTop w:val="0"/>
              <w:marBottom w:val="0"/>
              <w:divBdr>
                <w:top w:val="none" w:sz="0" w:space="0" w:color="auto"/>
                <w:left w:val="none" w:sz="0" w:space="0" w:color="auto"/>
                <w:bottom w:val="none" w:sz="0" w:space="0" w:color="auto"/>
                <w:right w:val="none" w:sz="0" w:space="0" w:color="auto"/>
              </w:divBdr>
            </w:div>
            <w:div w:id="2109111105">
              <w:marLeft w:val="0"/>
              <w:marRight w:val="0"/>
              <w:marTop w:val="0"/>
              <w:marBottom w:val="0"/>
              <w:divBdr>
                <w:top w:val="none" w:sz="0" w:space="0" w:color="auto"/>
                <w:left w:val="none" w:sz="0" w:space="0" w:color="auto"/>
                <w:bottom w:val="none" w:sz="0" w:space="0" w:color="auto"/>
                <w:right w:val="none" w:sz="0" w:space="0" w:color="auto"/>
              </w:divBdr>
            </w:div>
            <w:div w:id="2111702622">
              <w:marLeft w:val="0"/>
              <w:marRight w:val="0"/>
              <w:marTop w:val="0"/>
              <w:marBottom w:val="0"/>
              <w:divBdr>
                <w:top w:val="none" w:sz="0" w:space="0" w:color="auto"/>
                <w:left w:val="none" w:sz="0" w:space="0" w:color="auto"/>
                <w:bottom w:val="none" w:sz="0" w:space="0" w:color="auto"/>
                <w:right w:val="none" w:sz="0" w:space="0" w:color="auto"/>
              </w:divBdr>
            </w:div>
            <w:div w:id="2123835822">
              <w:marLeft w:val="0"/>
              <w:marRight w:val="0"/>
              <w:marTop w:val="0"/>
              <w:marBottom w:val="0"/>
              <w:divBdr>
                <w:top w:val="none" w:sz="0" w:space="0" w:color="auto"/>
                <w:left w:val="none" w:sz="0" w:space="0" w:color="auto"/>
                <w:bottom w:val="none" w:sz="0" w:space="0" w:color="auto"/>
                <w:right w:val="none" w:sz="0" w:space="0" w:color="auto"/>
              </w:divBdr>
            </w:div>
            <w:div w:id="2135976213">
              <w:marLeft w:val="0"/>
              <w:marRight w:val="0"/>
              <w:marTop w:val="0"/>
              <w:marBottom w:val="0"/>
              <w:divBdr>
                <w:top w:val="none" w:sz="0" w:space="0" w:color="auto"/>
                <w:left w:val="none" w:sz="0" w:space="0" w:color="auto"/>
                <w:bottom w:val="none" w:sz="0" w:space="0" w:color="auto"/>
                <w:right w:val="none" w:sz="0" w:space="0" w:color="auto"/>
              </w:divBdr>
            </w:div>
            <w:div w:id="2136094428">
              <w:marLeft w:val="0"/>
              <w:marRight w:val="0"/>
              <w:marTop w:val="0"/>
              <w:marBottom w:val="0"/>
              <w:divBdr>
                <w:top w:val="none" w:sz="0" w:space="0" w:color="auto"/>
                <w:left w:val="none" w:sz="0" w:space="0" w:color="auto"/>
                <w:bottom w:val="none" w:sz="0" w:space="0" w:color="auto"/>
                <w:right w:val="none" w:sz="0" w:space="0" w:color="auto"/>
              </w:divBdr>
            </w:div>
            <w:div w:id="2138256554">
              <w:marLeft w:val="0"/>
              <w:marRight w:val="0"/>
              <w:marTop w:val="0"/>
              <w:marBottom w:val="0"/>
              <w:divBdr>
                <w:top w:val="none" w:sz="0" w:space="0" w:color="auto"/>
                <w:left w:val="none" w:sz="0" w:space="0" w:color="auto"/>
                <w:bottom w:val="none" w:sz="0" w:space="0" w:color="auto"/>
                <w:right w:val="none" w:sz="0" w:space="0" w:color="auto"/>
              </w:divBdr>
            </w:div>
            <w:div w:id="2147352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4266835">
      <w:bodyDiv w:val="1"/>
      <w:marLeft w:val="0"/>
      <w:marRight w:val="0"/>
      <w:marTop w:val="0"/>
      <w:marBottom w:val="0"/>
      <w:divBdr>
        <w:top w:val="none" w:sz="0" w:space="0" w:color="auto"/>
        <w:left w:val="none" w:sz="0" w:space="0" w:color="auto"/>
        <w:bottom w:val="none" w:sz="0" w:space="0" w:color="auto"/>
        <w:right w:val="none" w:sz="0" w:space="0" w:color="auto"/>
      </w:divBdr>
      <w:divsChild>
        <w:div w:id="1135416526">
          <w:marLeft w:val="0"/>
          <w:marRight w:val="0"/>
          <w:marTop w:val="0"/>
          <w:marBottom w:val="0"/>
          <w:divBdr>
            <w:top w:val="none" w:sz="0" w:space="0" w:color="auto"/>
            <w:left w:val="none" w:sz="0" w:space="0" w:color="auto"/>
            <w:bottom w:val="none" w:sz="0" w:space="0" w:color="auto"/>
            <w:right w:val="none" w:sz="0" w:space="0" w:color="auto"/>
          </w:divBdr>
          <w:divsChild>
            <w:div w:id="1507163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5618339">
      <w:bodyDiv w:val="1"/>
      <w:marLeft w:val="0"/>
      <w:marRight w:val="0"/>
      <w:marTop w:val="0"/>
      <w:marBottom w:val="0"/>
      <w:divBdr>
        <w:top w:val="none" w:sz="0" w:space="0" w:color="auto"/>
        <w:left w:val="none" w:sz="0" w:space="0" w:color="auto"/>
        <w:bottom w:val="none" w:sz="0" w:space="0" w:color="auto"/>
        <w:right w:val="none" w:sz="0" w:space="0" w:color="auto"/>
      </w:divBdr>
    </w:div>
    <w:div w:id="677079027">
      <w:bodyDiv w:val="1"/>
      <w:marLeft w:val="0"/>
      <w:marRight w:val="0"/>
      <w:marTop w:val="0"/>
      <w:marBottom w:val="0"/>
      <w:divBdr>
        <w:top w:val="none" w:sz="0" w:space="0" w:color="auto"/>
        <w:left w:val="none" w:sz="0" w:space="0" w:color="auto"/>
        <w:bottom w:val="none" w:sz="0" w:space="0" w:color="auto"/>
        <w:right w:val="none" w:sz="0" w:space="0" w:color="auto"/>
      </w:divBdr>
      <w:divsChild>
        <w:div w:id="1290473438">
          <w:marLeft w:val="0"/>
          <w:marRight w:val="0"/>
          <w:marTop w:val="0"/>
          <w:marBottom w:val="0"/>
          <w:divBdr>
            <w:top w:val="none" w:sz="0" w:space="0" w:color="auto"/>
            <w:left w:val="none" w:sz="0" w:space="0" w:color="auto"/>
            <w:bottom w:val="none" w:sz="0" w:space="0" w:color="auto"/>
            <w:right w:val="none" w:sz="0" w:space="0" w:color="auto"/>
          </w:divBdr>
        </w:div>
        <w:div w:id="866255453">
          <w:marLeft w:val="0"/>
          <w:marRight w:val="0"/>
          <w:marTop w:val="0"/>
          <w:marBottom w:val="0"/>
          <w:divBdr>
            <w:top w:val="none" w:sz="0" w:space="0" w:color="auto"/>
            <w:left w:val="none" w:sz="0" w:space="0" w:color="auto"/>
            <w:bottom w:val="none" w:sz="0" w:space="0" w:color="auto"/>
            <w:right w:val="none" w:sz="0" w:space="0" w:color="auto"/>
          </w:divBdr>
        </w:div>
        <w:div w:id="548761828">
          <w:marLeft w:val="0"/>
          <w:marRight w:val="0"/>
          <w:marTop w:val="0"/>
          <w:marBottom w:val="0"/>
          <w:divBdr>
            <w:top w:val="none" w:sz="0" w:space="0" w:color="auto"/>
            <w:left w:val="none" w:sz="0" w:space="0" w:color="auto"/>
            <w:bottom w:val="none" w:sz="0" w:space="0" w:color="auto"/>
            <w:right w:val="none" w:sz="0" w:space="0" w:color="auto"/>
          </w:divBdr>
        </w:div>
        <w:div w:id="377124802">
          <w:marLeft w:val="0"/>
          <w:marRight w:val="0"/>
          <w:marTop w:val="0"/>
          <w:marBottom w:val="0"/>
          <w:divBdr>
            <w:top w:val="none" w:sz="0" w:space="0" w:color="auto"/>
            <w:left w:val="none" w:sz="0" w:space="0" w:color="auto"/>
            <w:bottom w:val="none" w:sz="0" w:space="0" w:color="auto"/>
            <w:right w:val="none" w:sz="0" w:space="0" w:color="auto"/>
          </w:divBdr>
        </w:div>
        <w:div w:id="1785683942">
          <w:marLeft w:val="0"/>
          <w:marRight w:val="0"/>
          <w:marTop w:val="0"/>
          <w:marBottom w:val="0"/>
          <w:divBdr>
            <w:top w:val="none" w:sz="0" w:space="0" w:color="auto"/>
            <w:left w:val="none" w:sz="0" w:space="0" w:color="auto"/>
            <w:bottom w:val="none" w:sz="0" w:space="0" w:color="auto"/>
            <w:right w:val="none" w:sz="0" w:space="0" w:color="auto"/>
          </w:divBdr>
        </w:div>
      </w:divsChild>
    </w:div>
    <w:div w:id="689766909">
      <w:bodyDiv w:val="1"/>
      <w:marLeft w:val="0"/>
      <w:marRight w:val="0"/>
      <w:marTop w:val="0"/>
      <w:marBottom w:val="0"/>
      <w:divBdr>
        <w:top w:val="none" w:sz="0" w:space="0" w:color="auto"/>
        <w:left w:val="none" w:sz="0" w:space="0" w:color="auto"/>
        <w:bottom w:val="none" w:sz="0" w:space="0" w:color="auto"/>
        <w:right w:val="none" w:sz="0" w:space="0" w:color="auto"/>
      </w:divBdr>
      <w:divsChild>
        <w:div w:id="1993172226">
          <w:marLeft w:val="0"/>
          <w:marRight w:val="0"/>
          <w:marTop w:val="0"/>
          <w:marBottom w:val="0"/>
          <w:divBdr>
            <w:top w:val="none" w:sz="0" w:space="0" w:color="auto"/>
            <w:left w:val="none" w:sz="0" w:space="0" w:color="auto"/>
            <w:bottom w:val="none" w:sz="0" w:space="0" w:color="auto"/>
            <w:right w:val="none" w:sz="0" w:space="0" w:color="auto"/>
          </w:divBdr>
        </w:div>
        <w:div w:id="492723513">
          <w:marLeft w:val="0"/>
          <w:marRight w:val="0"/>
          <w:marTop w:val="0"/>
          <w:marBottom w:val="0"/>
          <w:divBdr>
            <w:top w:val="none" w:sz="0" w:space="0" w:color="auto"/>
            <w:left w:val="none" w:sz="0" w:space="0" w:color="auto"/>
            <w:bottom w:val="none" w:sz="0" w:space="0" w:color="auto"/>
            <w:right w:val="none" w:sz="0" w:space="0" w:color="auto"/>
          </w:divBdr>
        </w:div>
        <w:div w:id="2014263134">
          <w:marLeft w:val="0"/>
          <w:marRight w:val="0"/>
          <w:marTop w:val="0"/>
          <w:marBottom w:val="0"/>
          <w:divBdr>
            <w:top w:val="none" w:sz="0" w:space="0" w:color="auto"/>
            <w:left w:val="none" w:sz="0" w:space="0" w:color="auto"/>
            <w:bottom w:val="none" w:sz="0" w:space="0" w:color="auto"/>
            <w:right w:val="none" w:sz="0" w:space="0" w:color="auto"/>
          </w:divBdr>
        </w:div>
      </w:divsChild>
    </w:div>
    <w:div w:id="703751399">
      <w:bodyDiv w:val="1"/>
      <w:marLeft w:val="0"/>
      <w:marRight w:val="0"/>
      <w:marTop w:val="0"/>
      <w:marBottom w:val="0"/>
      <w:divBdr>
        <w:top w:val="none" w:sz="0" w:space="0" w:color="auto"/>
        <w:left w:val="none" w:sz="0" w:space="0" w:color="auto"/>
        <w:bottom w:val="none" w:sz="0" w:space="0" w:color="auto"/>
        <w:right w:val="none" w:sz="0" w:space="0" w:color="auto"/>
      </w:divBdr>
      <w:divsChild>
        <w:div w:id="356153679">
          <w:marLeft w:val="965"/>
          <w:marRight w:val="0"/>
          <w:marTop w:val="58"/>
          <w:marBottom w:val="0"/>
          <w:divBdr>
            <w:top w:val="none" w:sz="0" w:space="0" w:color="auto"/>
            <w:left w:val="none" w:sz="0" w:space="0" w:color="auto"/>
            <w:bottom w:val="none" w:sz="0" w:space="0" w:color="auto"/>
            <w:right w:val="none" w:sz="0" w:space="0" w:color="auto"/>
          </w:divBdr>
        </w:div>
        <w:div w:id="1624926450">
          <w:marLeft w:val="965"/>
          <w:marRight w:val="0"/>
          <w:marTop w:val="58"/>
          <w:marBottom w:val="0"/>
          <w:divBdr>
            <w:top w:val="none" w:sz="0" w:space="0" w:color="auto"/>
            <w:left w:val="none" w:sz="0" w:space="0" w:color="auto"/>
            <w:bottom w:val="none" w:sz="0" w:space="0" w:color="auto"/>
            <w:right w:val="none" w:sz="0" w:space="0" w:color="auto"/>
          </w:divBdr>
        </w:div>
        <w:div w:id="1673530981">
          <w:marLeft w:val="965"/>
          <w:marRight w:val="0"/>
          <w:marTop w:val="58"/>
          <w:marBottom w:val="0"/>
          <w:divBdr>
            <w:top w:val="none" w:sz="0" w:space="0" w:color="auto"/>
            <w:left w:val="none" w:sz="0" w:space="0" w:color="auto"/>
            <w:bottom w:val="none" w:sz="0" w:space="0" w:color="auto"/>
            <w:right w:val="none" w:sz="0" w:space="0" w:color="auto"/>
          </w:divBdr>
        </w:div>
      </w:divsChild>
    </w:div>
    <w:div w:id="714164769">
      <w:bodyDiv w:val="1"/>
      <w:marLeft w:val="0"/>
      <w:marRight w:val="0"/>
      <w:marTop w:val="0"/>
      <w:marBottom w:val="0"/>
      <w:divBdr>
        <w:top w:val="none" w:sz="0" w:space="0" w:color="auto"/>
        <w:left w:val="none" w:sz="0" w:space="0" w:color="auto"/>
        <w:bottom w:val="none" w:sz="0" w:space="0" w:color="auto"/>
        <w:right w:val="none" w:sz="0" w:space="0" w:color="auto"/>
      </w:divBdr>
      <w:divsChild>
        <w:div w:id="2147316534">
          <w:marLeft w:val="0"/>
          <w:marRight w:val="0"/>
          <w:marTop w:val="0"/>
          <w:marBottom w:val="0"/>
          <w:divBdr>
            <w:top w:val="none" w:sz="0" w:space="0" w:color="auto"/>
            <w:left w:val="none" w:sz="0" w:space="0" w:color="auto"/>
            <w:bottom w:val="none" w:sz="0" w:space="0" w:color="auto"/>
            <w:right w:val="none" w:sz="0" w:space="0" w:color="auto"/>
          </w:divBdr>
        </w:div>
        <w:div w:id="2032030857">
          <w:marLeft w:val="0"/>
          <w:marRight w:val="0"/>
          <w:marTop w:val="0"/>
          <w:marBottom w:val="0"/>
          <w:divBdr>
            <w:top w:val="none" w:sz="0" w:space="0" w:color="auto"/>
            <w:left w:val="none" w:sz="0" w:space="0" w:color="auto"/>
            <w:bottom w:val="none" w:sz="0" w:space="0" w:color="auto"/>
            <w:right w:val="none" w:sz="0" w:space="0" w:color="auto"/>
          </w:divBdr>
        </w:div>
      </w:divsChild>
    </w:div>
    <w:div w:id="717555349">
      <w:bodyDiv w:val="1"/>
      <w:marLeft w:val="0"/>
      <w:marRight w:val="0"/>
      <w:marTop w:val="0"/>
      <w:marBottom w:val="0"/>
      <w:divBdr>
        <w:top w:val="none" w:sz="0" w:space="0" w:color="auto"/>
        <w:left w:val="none" w:sz="0" w:space="0" w:color="auto"/>
        <w:bottom w:val="none" w:sz="0" w:space="0" w:color="auto"/>
        <w:right w:val="none" w:sz="0" w:space="0" w:color="auto"/>
      </w:divBdr>
      <w:divsChild>
        <w:div w:id="183174489">
          <w:marLeft w:val="0"/>
          <w:marRight w:val="0"/>
          <w:marTop w:val="0"/>
          <w:marBottom w:val="0"/>
          <w:divBdr>
            <w:top w:val="none" w:sz="0" w:space="0" w:color="auto"/>
            <w:left w:val="none" w:sz="0" w:space="0" w:color="auto"/>
            <w:bottom w:val="none" w:sz="0" w:space="0" w:color="auto"/>
            <w:right w:val="none" w:sz="0" w:space="0" w:color="auto"/>
          </w:divBdr>
          <w:divsChild>
            <w:div w:id="827133556">
              <w:marLeft w:val="0"/>
              <w:marRight w:val="0"/>
              <w:marTop w:val="0"/>
              <w:marBottom w:val="0"/>
              <w:divBdr>
                <w:top w:val="none" w:sz="0" w:space="0" w:color="auto"/>
                <w:left w:val="none" w:sz="0" w:space="0" w:color="auto"/>
                <w:bottom w:val="none" w:sz="0" w:space="0" w:color="auto"/>
                <w:right w:val="none" w:sz="0" w:space="0" w:color="auto"/>
              </w:divBdr>
              <w:divsChild>
                <w:div w:id="1485313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0179100">
      <w:bodyDiv w:val="1"/>
      <w:marLeft w:val="0"/>
      <w:marRight w:val="0"/>
      <w:marTop w:val="0"/>
      <w:marBottom w:val="0"/>
      <w:divBdr>
        <w:top w:val="none" w:sz="0" w:space="0" w:color="auto"/>
        <w:left w:val="none" w:sz="0" w:space="0" w:color="auto"/>
        <w:bottom w:val="none" w:sz="0" w:space="0" w:color="auto"/>
        <w:right w:val="none" w:sz="0" w:space="0" w:color="auto"/>
      </w:divBdr>
      <w:divsChild>
        <w:div w:id="700057221">
          <w:marLeft w:val="0"/>
          <w:marRight w:val="0"/>
          <w:marTop w:val="0"/>
          <w:marBottom w:val="0"/>
          <w:divBdr>
            <w:top w:val="none" w:sz="0" w:space="0" w:color="auto"/>
            <w:left w:val="none" w:sz="0" w:space="0" w:color="auto"/>
            <w:bottom w:val="none" w:sz="0" w:space="0" w:color="auto"/>
            <w:right w:val="none" w:sz="0" w:space="0" w:color="auto"/>
          </w:divBdr>
          <w:divsChild>
            <w:div w:id="561214713">
              <w:marLeft w:val="0"/>
              <w:marRight w:val="0"/>
              <w:marTop w:val="0"/>
              <w:marBottom w:val="0"/>
              <w:divBdr>
                <w:top w:val="none" w:sz="0" w:space="0" w:color="auto"/>
                <w:left w:val="none" w:sz="0" w:space="0" w:color="auto"/>
                <w:bottom w:val="none" w:sz="0" w:space="0" w:color="auto"/>
                <w:right w:val="none" w:sz="0" w:space="0" w:color="auto"/>
              </w:divBdr>
            </w:div>
            <w:div w:id="681510566">
              <w:marLeft w:val="0"/>
              <w:marRight w:val="0"/>
              <w:marTop w:val="0"/>
              <w:marBottom w:val="0"/>
              <w:divBdr>
                <w:top w:val="none" w:sz="0" w:space="0" w:color="auto"/>
                <w:left w:val="none" w:sz="0" w:space="0" w:color="auto"/>
                <w:bottom w:val="none" w:sz="0" w:space="0" w:color="auto"/>
                <w:right w:val="none" w:sz="0" w:space="0" w:color="auto"/>
              </w:divBdr>
            </w:div>
            <w:div w:id="115609555">
              <w:marLeft w:val="0"/>
              <w:marRight w:val="0"/>
              <w:marTop w:val="0"/>
              <w:marBottom w:val="0"/>
              <w:divBdr>
                <w:top w:val="none" w:sz="0" w:space="0" w:color="auto"/>
                <w:left w:val="none" w:sz="0" w:space="0" w:color="auto"/>
                <w:bottom w:val="none" w:sz="0" w:space="0" w:color="auto"/>
                <w:right w:val="none" w:sz="0" w:space="0" w:color="auto"/>
              </w:divBdr>
            </w:div>
            <w:div w:id="226962348">
              <w:marLeft w:val="0"/>
              <w:marRight w:val="0"/>
              <w:marTop w:val="0"/>
              <w:marBottom w:val="0"/>
              <w:divBdr>
                <w:top w:val="none" w:sz="0" w:space="0" w:color="auto"/>
                <w:left w:val="none" w:sz="0" w:space="0" w:color="auto"/>
                <w:bottom w:val="none" w:sz="0" w:space="0" w:color="auto"/>
                <w:right w:val="none" w:sz="0" w:space="0" w:color="auto"/>
              </w:divBdr>
            </w:div>
            <w:div w:id="1912346410">
              <w:marLeft w:val="0"/>
              <w:marRight w:val="0"/>
              <w:marTop w:val="0"/>
              <w:marBottom w:val="0"/>
              <w:divBdr>
                <w:top w:val="none" w:sz="0" w:space="0" w:color="auto"/>
                <w:left w:val="none" w:sz="0" w:space="0" w:color="auto"/>
                <w:bottom w:val="none" w:sz="0" w:space="0" w:color="auto"/>
                <w:right w:val="none" w:sz="0" w:space="0" w:color="auto"/>
              </w:divBdr>
            </w:div>
            <w:div w:id="1005786140">
              <w:marLeft w:val="0"/>
              <w:marRight w:val="0"/>
              <w:marTop w:val="0"/>
              <w:marBottom w:val="0"/>
              <w:divBdr>
                <w:top w:val="none" w:sz="0" w:space="0" w:color="auto"/>
                <w:left w:val="none" w:sz="0" w:space="0" w:color="auto"/>
                <w:bottom w:val="none" w:sz="0" w:space="0" w:color="auto"/>
                <w:right w:val="none" w:sz="0" w:space="0" w:color="auto"/>
              </w:divBdr>
            </w:div>
            <w:div w:id="127165950">
              <w:marLeft w:val="0"/>
              <w:marRight w:val="0"/>
              <w:marTop w:val="0"/>
              <w:marBottom w:val="0"/>
              <w:divBdr>
                <w:top w:val="none" w:sz="0" w:space="0" w:color="auto"/>
                <w:left w:val="none" w:sz="0" w:space="0" w:color="auto"/>
                <w:bottom w:val="none" w:sz="0" w:space="0" w:color="auto"/>
                <w:right w:val="none" w:sz="0" w:space="0" w:color="auto"/>
              </w:divBdr>
            </w:div>
            <w:div w:id="1888374015">
              <w:marLeft w:val="0"/>
              <w:marRight w:val="0"/>
              <w:marTop w:val="0"/>
              <w:marBottom w:val="0"/>
              <w:divBdr>
                <w:top w:val="none" w:sz="0" w:space="0" w:color="auto"/>
                <w:left w:val="none" w:sz="0" w:space="0" w:color="auto"/>
                <w:bottom w:val="none" w:sz="0" w:space="0" w:color="auto"/>
                <w:right w:val="none" w:sz="0" w:space="0" w:color="auto"/>
              </w:divBdr>
            </w:div>
            <w:div w:id="1877161566">
              <w:marLeft w:val="0"/>
              <w:marRight w:val="0"/>
              <w:marTop w:val="0"/>
              <w:marBottom w:val="0"/>
              <w:divBdr>
                <w:top w:val="none" w:sz="0" w:space="0" w:color="auto"/>
                <w:left w:val="none" w:sz="0" w:space="0" w:color="auto"/>
                <w:bottom w:val="none" w:sz="0" w:space="0" w:color="auto"/>
                <w:right w:val="none" w:sz="0" w:space="0" w:color="auto"/>
              </w:divBdr>
            </w:div>
            <w:div w:id="1055085286">
              <w:marLeft w:val="0"/>
              <w:marRight w:val="0"/>
              <w:marTop w:val="0"/>
              <w:marBottom w:val="0"/>
              <w:divBdr>
                <w:top w:val="none" w:sz="0" w:space="0" w:color="auto"/>
                <w:left w:val="none" w:sz="0" w:space="0" w:color="auto"/>
                <w:bottom w:val="none" w:sz="0" w:space="0" w:color="auto"/>
                <w:right w:val="none" w:sz="0" w:space="0" w:color="auto"/>
              </w:divBdr>
            </w:div>
            <w:div w:id="1442608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1951385">
      <w:bodyDiv w:val="1"/>
      <w:marLeft w:val="0"/>
      <w:marRight w:val="0"/>
      <w:marTop w:val="0"/>
      <w:marBottom w:val="0"/>
      <w:divBdr>
        <w:top w:val="none" w:sz="0" w:space="0" w:color="auto"/>
        <w:left w:val="none" w:sz="0" w:space="0" w:color="auto"/>
        <w:bottom w:val="none" w:sz="0" w:space="0" w:color="auto"/>
        <w:right w:val="none" w:sz="0" w:space="0" w:color="auto"/>
      </w:divBdr>
      <w:divsChild>
        <w:div w:id="722220167">
          <w:marLeft w:val="0"/>
          <w:marRight w:val="0"/>
          <w:marTop w:val="0"/>
          <w:marBottom w:val="0"/>
          <w:divBdr>
            <w:top w:val="none" w:sz="0" w:space="0" w:color="auto"/>
            <w:left w:val="none" w:sz="0" w:space="0" w:color="auto"/>
            <w:bottom w:val="none" w:sz="0" w:space="0" w:color="auto"/>
            <w:right w:val="none" w:sz="0" w:space="0" w:color="auto"/>
          </w:divBdr>
          <w:divsChild>
            <w:div w:id="1088500090">
              <w:marLeft w:val="0"/>
              <w:marRight w:val="0"/>
              <w:marTop w:val="0"/>
              <w:marBottom w:val="0"/>
              <w:divBdr>
                <w:top w:val="none" w:sz="0" w:space="0" w:color="auto"/>
                <w:left w:val="none" w:sz="0" w:space="0" w:color="auto"/>
                <w:bottom w:val="none" w:sz="0" w:space="0" w:color="auto"/>
                <w:right w:val="none" w:sz="0" w:space="0" w:color="auto"/>
              </w:divBdr>
            </w:div>
            <w:div w:id="940604971">
              <w:marLeft w:val="0"/>
              <w:marRight w:val="0"/>
              <w:marTop w:val="0"/>
              <w:marBottom w:val="0"/>
              <w:divBdr>
                <w:top w:val="none" w:sz="0" w:space="0" w:color="auto"/>
                <w:left w:val="none" w:sz="0" w:space="0" w:color="auto"/>
                <w:bottom w:val="none" w:sz="0" w:space="0" w:color="auto"/>
                <w:right w:val="none" w:sz="0" w:space="0" w:color="auto"/>
              </w:divBdr>
            </w:div>
            <w:div w:id="1837258394">
              <w:marLeft w:val="0"/>
              <w:marRight w:val="0"/>
              <w:marTop w:val="0"/>
              <w:marBottom w:val="0"/>
              <w:divBdr>
                <w:top w:val="none" w:sz="0" w:space="0" w:color="auto"/>
                <w:left w:val="none" w:sz="0" w:space="0" w:color="auto"/>
                <w:bottom w:val="none" w:sz="0" w:space="0" w:color="auto"/>
                <w:right w:val="none" w:sz="0" w:space="0" w:color="auto"/>
              </w:divBdr>
            </w:div>
            <w:div w:id="1993438276">
              <w:marLeft w:val="0"/>
              <w:marRight w:val="0"/>
              <w:marTop w:val="0"/>
              <w:marBottom w:val="0"/>
              <w:divBdr>
                <w:top w:val="none" w:sz="0" w:space="0" w:color="auto"/>
                <w:left w:val="none" w:sz="0" w:space="0" w:color="auto"/>
                <w:bottom w:val="none" w:sz="0" w:space="0" w:color="auto"/>
                <w:right w:val="none" w:sz="0" w:space="0" w:color="auto"/>
              </w:divBdr>
            </w:div>
            <w:div w:id="115488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4331346">
      <w:bodyDiv w:val="1"/>
      <w:marLeft w:val="0"/>
      <w:marRight w:val="0"/>
      <w:marTop w:val="0"/>
      <w:marBottom w:val="0"/>
      <w:divBdr>
        <w:top w:val="none" w:sz="0" w:space="0" w:color="auto"/>
        <w:left w:val="none" w:sz="0" w:space="0" w:color="auto"/>
        <w:bottom w:val="none" w:sz="0" w:space="0" w:color="auto"/>
        <w:right w:val="none" w:sz="0" w:space="0" w:color="auto"/>
      </w:divBdr>
      <w:divsChild>
        <w:div w:id="1311861115">
          <w:marLeft w:val="0"/>
          <w:marRight w:val="0"/>
          <w:marTop w:val="0"/>
          <w:marBottom w:val="0"/>
          <w:divBdr>
            <w:top w:val="none" w:sz="0" w:space="0" w:color="auto"/>
            <w:left w:val="none" w:sz="0" w:space="0" w:color="auto"/>
            <w:bottom w:val="none" w:sz="0" w:space="0" w:color="auto"/>
            <w:right w:val="none" w:sz="0" w:space="0" w:color="auto"/>
          </w:divBdr>
          <w:divsChild>
            <w:div w:id="698354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6688911">
      <w:bodyDiv w:val="1"/>
      <w:marLeft w:val="0"/>
      <w:marRight w:val="0"/>
      <w:marTop w:val="0"/>
      <w:marBottom w:val="0"/>
      <w:divBdr>
        <w:top w:val="none" w:sz="0" w:space="0" w:color="auto"/>
        <w:left w:val="none" w:sz="0" w:space="0" w:color="auto"/>
        <w:bottom w:val="none" w:sz="0" w:space="0" w:color="auto"/>
        <w:right w:val="none" w:sz="0" w:space="0" w:color="auto"/>
      </w:divBdr>
      <w:divsChild>
        <w:div w:id="450785349">
          <w:marLeft w:val="0"/>
          <w:marRight w:val="0"/>
          <w:marTop w:val="0"/>
          <w:marBottom w:val="0"/>
          <w:divBdr>
            <w:top w:val="none" w:sz="0" w:space="0" w:color="auto"/>
            <w:left w:val="none" w:sz="0" w:space="0" w:color="auto"/>
            <w:bottom w:val="none" w:sz="0" w:space="0" w:color="auto"/>
            <w:right w:val="none" w:sz="0" w:space="0" w:color="auto"/>
          </w:divBdr>
          <w:divsChild>
            <w:div w:id="485513556">
              <w:marLeft w:val="0"/>
              <w:marRight w:val="0"/>
              <w:marTop w:val="0"/>
              <w:marBottom w:val="0"/>
              <w:divBdr>
                <w:top w:val="none" w:sz="0" w:space="0" w:color="auto"/>
                <w:left w:val="none" w:sz="0" w:space="0" w:color="auto"/>
                <w:bottom w:val="none" w:sz="0" w:space="0" w:color="auto"/>
                <w:right w:val="none" w:sz="0" w:space="0" w:color="auto"/>
              </w:divBdr>
            </w:div>
            <w:div w:id="638657297">
              <w:marLeft w:val="0"/>
              <w:marRight w:val="0"/>
              <w:marTop w:val="0"/>
              <w:marBottom w:val="0"/>
              <w:divBdr>
                <w:top w:val="none" w:sz="0" w:space="0" w:color="auto"/>
                <w:left w:val="none" w:sz="0" w:space="0" w:color="auto"/>
                <w:bottom w:val="none" w:sz="0" w:space="0" w:color="auto"/>
                <w:right w:val="none" w:sz="0" w:space="0" w:color="auto"/>
              </w:divBdr>
            </w:div>
            <w:div w:id="821845350">
              <w:marLeft w:val="0"/>
              <w:marRight w:val="0"/>
              <w:marTop w:val="0"/>
              <w:marBottom w:val="0"/>
              <w:divBdr>
                <w:top w:val="none" w:sz="0" w:space="0" w:color="auto"/>
                <w:left w:val="none" w:sz="0" w:space="0" w:color="auto"/>
                <w:bottom w:val="none" w:sz="0" w:space="0" w:color="auto"/>
                <w:right w:val="none" w:sz="0" w:space="0" w:color="auto"/>
              </w:divBdr>
            </w:div>
            <w:div w:id="927926490">
              <w:marLeft w:val="0"/>
              <w:marRight w:val="0"/>
              <w:marTop w:val="0"/>
              <w:marBottom w:val="0"/>
              <w:divBdr>
                <w:top w:val="none" w:sz="0" w:space="0" w:color="auto"/>
                <w:left w:val="none" w:sz="0" w:space="0" w:color="auto"/>
                <w:bottom w:val="none" w:sz="0" w:space="0" w:color="auto"/>
                <w:right w:val="none" w:sz="0" w:space="0" w:color="auto"/>
              </w:divBdr>
            </w:div>
            <w:div w:id="1262564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1194308">
      <w:bodyDiv w:val="1"/>
      <w:marLeft w:val="0"/>
      <w:marRight w:val="0"/>
      <w:marTop w:val="0"/>
      <w:marBottom w:val="0"/>
      <w:divBdr>
        <w:top w:val="none" w:sz="0" w:space="0" w:color="auto"/>
        <w:left w:val="none" w:sz="0" w:space="0" w:color="auto"/>
        <w:bottom w:val="none" w:sz="0" w:space="0" w:color="auto"/>
        <w:right w:val="none" w:sz="0" w:space="0" w:color="auto"/>
      </w:divBdr>
      <w:divsChild>
        <w:div w:id="36010815">
          <w:marLeft w:val="0"/>
          <w:marRight w:val="0"/>
          <w:marTop w:val="0"/>
          <w:marBottom w:val="0"/>
          <w:divBdr>
            <w:top w:val="none" w:sz="0" w:space="0" w:color="auto"/>
            <w:left w:val="none" w:sz="0" w:space="0" w:color="auto"/>
            <w:bottom w:val="none" w:sz="0" w:space="0" w:color="auto"/>
            <w:right w:val="none" w:sz="0" w:space="0" w:color="auto"/>
          </w:divBdr>
        </w:div>
        <w:div w:id="1499231245">
          <w:marLeft w:val="0"/>
          <w:marRight w:val="0"/>
          <w:marTop w:val="0"/>
          <w:marBottom w:val="0"/>
          <w:divBdr>
            <w:top w:val="none" w:sz="0" w:space="0" w:color="auto"/>
            <w:left w:val="none" w:sz="0" w:space="0" w:color="auto"/>
            <w:bottom w:val="none" w:sz="0" w:space="0" w:color="auto"/>
            <w:right w:val="none" w:sz="0" w:space="0" w:color="auto"/>
          </w:divBdr>
        </w:div>
        <w:div w:id="1327784879">
          <w:marLeft w:val="0"/>
          <w:marRight w:val="0"/>
          <w:marTop w:val="0"/>
          <w:marBottom w:val="0"/>
          <w:divBdr>
            <w:top w:val="none" w:sz="0" w:space="0" w:color="auto"/>
            <w:left w:val="none" w:sz="0" w:space="0" w:color="auto"/>
            <w:bottom w:val="none" w:sz="0" w:space="0" w:color="auto"/>
            <w:right w:val="none" w:sz="0" w:space="0" w:color="auto"/>
          </w:divBdr>
        </w:div>
        <w:div w:id="1281958258">
          <w:marLeft w:val="0"/>
          <w:marRight w:val="0"/>
          <w:marTop w:val="0"/>
          <w:marBottom w:val="0"/>
          <w:divBdr>
            <w:top w:val="none" w:sz="0" w:space="0" w:color="auto"/>
            <w:left w:val="none" w:sz="0" w:space="0" w:color="auto"/>
            <w:bottom w:val="none" w:sz="0" w:space="0" w:color="auto"/>
            <w:right w:val="none" w:sz="0" w:space="0" w:color="auto"/>
          </w:divBdr>
        </w:div>
      </w:divsChild>
    </w:div>
    <w:div w:id="755058240">
      <w:bodyDiv w:val="1"/>
      <w:marLeft w:val="0"/>
      <w:marRight w:val="0"/>
      <w:marTop w:val="0"/>
      <w:marBottom w:val="0"/>
      <w:divBdr>
        <w:top w:val="none" w:sz="0" w:space="0" w:color="auto"/>
        <w:left w:val="none" w:sz="0" w:space="0" w:color="auto"/>
        <w:bottom w:val="none" w:sz="0" w:space="0" w:color="auto"/>
        <w:right w:val="none" w:sz="0" w:space="0" w:color="auto"/>
      </w:divBdr>
      <w:divsChild>
        <w:div w:id="906232476">
          <w:marLeft w:val="0"/>
          <w:marRight w:val="0"/>
          <w:marTop w:val="0"/>
          <w:marBottom w:val="0"/>
          <w:divBdr>
            <w:top w:val="none" w:sz="0" w:space="0" w:color="auto"/>
            <w:left w:val="none" w:sz="0" w:space="0" w:color="auto"/>
            <w:bottom w:val="none" w:sz="0" w:space="0" w:color="auto"/>
            <w:right w:val="none" w:sz="0" w:space="0" w:color="auto"/>
          </w:divBdr>
        </w:div>
        <w:div w:id="669064838">
          <w:marLeft w:val="0"/>
          <w:marRight w:val="0"/>
          <w:marTop w:val="0"/>
          <w:marBottom w:val="0"/>
          <w:divBdr>
            <w:top w:val="none" w:sz="0" w:space="0" w:color="auto"/>
            <w:left w:val="none" w:sz="0" w:space="0" w:color="auto"/>
            <w:bottom w:val="none" w:sz="0" w:space="0" w:color="auto"/>
            <w:right w:val="none" w:sz="0" w:space="0" w:color="auto"/>
          </w:divBdr>
        </w:div>
        <w:div w:id="327564186">
          <w:marLeft w:val="0"/>
          <w:marRight w:val="0"/>
          <w:marTop w:val="0"/>
          <w:marBottom w:val="0"/>
          <w:divBdr>
            <w:top w:val="none" w:sz="0" w:space="0" w:color="auto"/>
            <w:left w:val="none" w:sz="0" w:space="0" w:color="auto"/>
            <w:bottom w:val="none" w:sz="0" w:space="0" w:color="auto"/>
            <w:right w:val="none" w:sz="0" w:space="0" w:color="auto"/>
          </w:divBdr>
        </w:div>
      </w:divsChild>
    </w:div>
    <w:div w:id="760953502">
      <w:bodyDiv w:val="1"/>
      <w:marLeft w:val="0"/>
      <w:marRight w:val="0"/>
      <w:marTop w:val="0"/>
      <w:marBottom w:val="0"/>
      <w:divBdr>
        <w:top w:val="none" w:sz="0" w:space="0" w:color="auto"/>
        <w:left w:val="none" w:sz="0" w:space="0" w:color="auto"/>
        <w:bottom w:val="none" w:sz="0" w:space="0" w:color="auto"/>
        <w:right w:val="none" w:sz="0" w:space="0" w:color="auto"/>
      </w:divBdr>
      <w:divsChild>
        <w:div w:id="777140796">
          <w:marLeft w:val="0"/>
          <w:marRight w:val="0"/>
          <w:marTop w:val="0"/>
          <w:marBottom w:val="0"/>
          <w:divBdr>
            <w:top w:val="none" w:sz="0" w:space="0" w:color="auto"/>
            <w:left w:val="none" w:sz="0" w:space="0" w:color="auto"/>
            <w:bottom w:val="none" w:sz="0" w:space="0" w:color="auto"/>
            <w:right w:val="none" w:sz="0" w:space="0" w:color="auto"/>
          </w:divBdr>
          <w:divsChild>
            <w:div w:id="171334103">
              <w:marLeft w:val="0"/>
              <w:marRight w:val="0"/>
              <w:marTop w:val="0"/>
              <w:marBottom w:val="0"/>
              <w:divBdr>
                <w:top w:val="none" w:sz="0" w:space="0" w:color="auto"/>
                <w:left w:val="none" w:sz="0" w:space="0" w:color="auto"/>
                <w:bottom w:val="none" w:sz="0" w:space="0" w:color="auto"/>
                <w:right w:val="none" w:sz="0" w:space="0" w:color="auto"/>
              </w:divBdr>
            </w:div>
            <w:div w:id="915865626">
              <w:marLeft w:val="0"/>
              <w:marRight w:val="0"/>
              <w:marTop w:val="0"/>
              <w:marBottom w:val="0"/>
              <w:divBdr>
                <w:top w:val="none" w:sz="0" w:space="0" w:color="auto"/>
                <w:left w:val="none" w:sz="0" w:space="0" w:color="auto"/>
                <w:bottom w:val="none" w:sz="0" w:space="0" w:color="auto"/>
                <w:right w:val="none" w:sz="0" w:space="0" w:color="auto"/>
              </w:divBdr>
            </w:div>
            <w:div w:id="1651711536">
              <w:marLeft w:val="0"/>
              <w:marRight w:val="0"/>
              <w:marTop w:val="0"/>
              <w:marBottom w:val="0"/>
              <w:divBdr>
                <w:top w:val="none" w:sz="0" w:space="0" w:color="auto"/>
                <w:left w:val="none" w:sz="0" w:space="0" w:color="auto"/>
                <w:bottom w:val="none" w:sz="0" w:space="0" w:color="auto"/>
                <w:right w:val="none" w:sz="0" w:space="0" w:color="auto"/>
              </w:divBdr>
            </w:div>
            <w:div w:id="559442864">
              <w:marLeft w:val="0"/>
              <w:marRight w:val="0"/>
              <w:marTop w:val="0"/>
              <w:marBottom w:val="0"/>
              <w:divBdr>
                <w:top w:val="none" w:sz="0" w:space="0" w:color="auto"/>
                <w:left w:val="none" w:sz="0" w:space="0" w:color="auto"/>
                <w:bottom w:val="none" w:sz="0" w:space="0" w:color="auto"/>
                <w:right w:val="none" w:sz="0" w:space="0" w:color="auto"/>
              </w:divBdr>
            </w:div>
            <w:div w:id="1526792324">
              <w:marLeft w:val="0"/>
              <w:marRight w:val="0"/>
              <w:marTop w:val="0"/>
              <w:marBottom w:val="0"/>
              <w:divBdr>
                <w:top w:val="none" w:sz="0" w:space="0" w:color="auto"/>
                <w:left w:val="none" w:sz="0" w:space="0" w:color="auto"/>
                <w:bottom w:val="none" w:sz="0" w:space="0" w:color="auto"/>
                <w:right w:val="none" w:sz="0" w:space="0" w:color="auto"/>
              </w:divBdr>
            </w:div>
            <w:div w:id="1059281978">
              <w:marLeft w:val="0"/>
              <w:marRight w:val="0"/>
              <w:marTop w:val="0"/>
              <w:marBottom w:val="0"/>
              <w:divBdr>
                <w:top w:val="none" w:sz="0" w:space="0" w:color="auto"/>
                <w:left w:val="none" w:sz="0" w:space="0" w:color="auto"/>
                <w:bottom w:val="none" w:sz="0" w:space="0" w:color="auto"/>
                <w:right w:val="none" w:sz="0" w:space="0" w:color="auto"/>
              </w:divBdr>
            </w:div>
            <w:div w:id="1206256941">
              <w:marLeft w:val="0"/>
              <w:marRight w:val="0"/>
              <w:marTop w:val="0"/>
              <w:marBottom w:val="0"/>
              <w:divBdr>
                <w:top w:val="none" w:sz="0" w:space="0" w:color="auto"/>
                <w:left w:val="none" w:sz="0" w:space="0" w:color="auto"/>
                <w:bottom w:val="none" w:sz="0" w:space="0" w:color="auto"/>
                <w:right w:val="none" w:sz="0" w:space="0" w:color="auto"/>
              </w:divBdr>
            </w:div>
            <w:div w:id="252787756">
              <w:marLeft w:val="0"/>
              <w:marRight w:val="0"/>
              <w:marTop w:val="0"/>
              <w:marBottom w:val="0"/>
              <w:divBdr>
                <w:top w:val="none" w:sz="0" w:space="0" w:color="auto"/>
                <w:left w:val="none" w:sz="0" w:space="0" w:color="auto"/>
                <w:bottom w:val="none" w:sz="0" w:space="0" w:color="auto"/>
                <w:right w:val="none" w:sz="0" w:space="0" w:color="auto"/>
              </w:divBdr>
            </w:div>
            <w:div w:id="225066473">
              <w:marLeft w:val="0"/>
              <w:marRight w:val="0"/>
              <w:marTop w:val="0"/>
              <w:marBottom w:val="0"/>
              <w:divBdr>
                <w:top w:val="none" w:sz="0" w:space="0" w:color="auto"/>
                <w:left w:val="none" w:sz="0" w:space="0" w:color="auto"/>
                <w:bottom w:val="none" w:sz="0" w:space="0" w:color="auto"/>
                <w:right w:val="none" w:sz="0" w:space="0" w:color="auto"/>
              </w:divBdr>
            </w:div>
            <w:div w:id="875657738">
              <w:marLeft w:val="0"/>
              <w:marRight w:val="0"/>
              <w:marTop w:val="0"/>
              <w:marBottom w:val="0"/>
              <w:divBdr>
                <w:top w:val="none" w:sz="0" w:space="0" w:color="auto"/>
                <w:left w:val="none" w:sz="0" w:space="0" w:color="auto"/>
                <w:bottom w:val="none" w:sz="0" w:space="0" w:color="auto"/>
                <w:right w:val="none" w:sz="0" w:space="0" w:color="auto"/>
              </w:divBdr>
            </w:div>
            <w:div w:id="32657341">
              <w:marLeft w:val="0"/>
              <w:marRight w:val="0"/>
              <w:marTop w:val="0"/>
              <w:marBottom w:val="0"/>
              <w:divBdr>
                <w:top w:val="none" w:sz="0" w:space="0" w:color="auto"/>
                <w:left w:val="none" w:sz="0" w:space="0" w:color="auto"/>
                <w:bottom w:val="none" w:sz="0" w:space="0" w:color="auto"/>
                <w:right w:val="none" w:sz="0" w:space="0" w:color="auto"/>
              </w:divBdr>
            </w:div>
            <w:div w:id="472218603">
              <w:marLeft w:val="0"/>
              <w:marRight w:val="0"/>
              <w:marTop w:val="0"/>
              <w:marBottom w:val="0"/>
              <w:divBdr>
                <w:top w:val="none" w:sz="0" w:space="0" w:color="auto"/>
                <w:left w:val="none" w:sz="0" w:space="0" w:color="auto"/>
                <w:bottom w:val="none" w:sz="0" w:space="0" w:color="auto"/>
                <w:right w:val="none" w:sz="0" w:space="0" w:color="auto"/>
              </w:divBdr>
            </w:div>
            <w:div w:id="282882277">
              <w:marLeft w:val="0"/>
              <w:marRight w:val="0"/>
              <w:marTop w:val="0"/>
              <w:marBottom w:val="0"/>
              <w:divBdr>
                <w:top w:val="none" w:sz="0" w:space="0" w:color="auto"/>
                <w:left w:val="none" w:sz="0" w:space="0" w:color="auto"/>
                <w:bottom w:val="none" w:sz="0" w:space="0" w:color="auto"/>
                <w:right w:val="none" w:sz="0" w:space="0" w:color="auto"/>
              </w:divBdr>
            </w:div>
            <w:div w:id="862019588">
              <w:marLeft w:val="0"/>
              <w:marRight w:val="0"/>
              <w:marTop w:val="0"/>
              <w:marBottom w:val="0"/>
              <w:divBdr>
                <w:top w:val="none" w:sz="0" w:space="0" w:color="auto"/>
                <w:left w:val="none" w:sz="0" w:space="0" w:color="auto"/>
                <w:bottom w:val="none" w:sz="0" w:space="0" w:color="auto"/>
                <w:right w:val="none" w:sz="0" w:space="0" w:color="auto"/>
              </w:divBdr>
            </w:div>
            <w:div w:id="373165017">
              <w:marLeft w:val="0"/>
              <w:marRight w:val="0"/>
              <w:marTop w:val="0"/>
              <w:marBottom w:val="0"/>
              <w:divBdr>
                <w:top w:val="none" w:sz="0" w:space="0" w:color="auto"/>
                <w:left w:val="none" w:sz="0" w:space="0" w:color="auto"/>
                <w:bottom w:val="none" w:sz="0" w:space="0" w:color="auto"/>
                <w:right w:val="none" w:sz="0" w:space="0" w:color="auto"/>
              </w:divBdr>
            </w:div>
            <w:div w:id="105004707">
              <w:marLeft w:val="0"/>
              <w:marRight w:val="0"/>
              <w:marTop w:val="0"/>
              <w:marBottom w:val="0"/>
              <w:divBdr>
                <w:top w:val="none" w:sz="0" w:space="0" w:color="auto"/>
                <w:left w:val="none" w:sz="0" w:space="0" w:color="auto"/>
                <w:bottom w:val="none" w:sz="0" w:space="0" w:color="auto"/>
                <w:right w:val="none" w:sz="0" w:space="0" w:color="auto"/>
              </w:divBdr>
            </w:div>
            <w:div w:id="155729744">
              <w:marLeft w:val="0"/>
              <w:marRight w:val="0"/>
              <w:marTop w:val="0"/>
              <w:marBottom w:val="0"/>
              <w:divBdr>
                <w:top w:val="none" w:sz="0" w:space="0" w:color="auto"/>
                <w:left w:val="none" w:sz="0" w:space="0" w:color="auto"/>
                <w:bottom w:val="none" w:sz="0" w:space="0" w:color="auto"/>
                <w:right w:val="none" w:sz="0" w:space="0" w:color="auto"/>
              </w:divBdr>
            </w:div>
            <w:div w:id="19933928">
              <w:marLeft w:val="0"/>
              <w:marRight w:val="0"/>
              <w:marTop w:val="0"/>
              <w:marBottom w:val="0"/>
              <w:divBdr>
                <w:top w:val="none" w:sz="0" w:space="0" w:color="auto"/>
                <w:left w:val="none" w:sz="0" w:space="0" w:color="auto"/>
                <w:bottom w:val="none" w:sz="0" w:space="0" w:color="auto"/>
                <w:right w:val="none" w:sz="0" w:space="0" w:color="auto"/>
              </w:divBdr>
            </w:div>
            <w:div w:id="238297060">
              <w:marLeft w:val="0"/>
              <w:marRight w:val="0"/>
              <w:marTop w:val="0"/>
              <w:marBottom w:val="0"/>
              <w:divBdr>
                <w:top w:val="none" w:sz="0" w:space="0" w:color="auto"/>
                <w:left w:val="none" w:sz="0" w:space="0" w:color="auto"/>
                <w:bottom w:val="none" w:sz="0" w:space="0" w:color="auto"/>
                <w:right w:val="none" w:sz="0" w:space="0" w:color="auto"/>
              </w:divBdr>
            </w:div>
            <w:div w:id="61758283">
              <w:marLeft w:val="0"/>
              <w:marRight w:val="0"/>
              <w:marTop w:val="0"/>
              <w:marBottom w:val="0"/>
              <w:divBdr>
                <w:top w:val="none" w:sz="0" w:space="0" w:color="auto"/>
                <w:left w:val="none" w:sz="0" w:space="0" w:color="auto"/>
                <w:bottom w:val="none" w:sz="0" w:space="0" w:color="auto"/>
                <w:right w:val="none" w:sz="0" w:space="0" w:color="auto"/>
              </w:divBdr>
            </w:div>
            <w:div w:id="1963924589">
              <w:marLeft w:val="0"/>
              <w:marRight w:val="0"/>
              <w:marTop w:val="0"/>
              <w:marBottom w:val="0"/>
              <w:divBdr>
                <w:top w:val="none" w:sz="0" w:space="0" w:color="auto"/>
                <w:left w:val="none" w:sz="0" w:space="0" w:color="auto"/>
                <w:bottom w:val="none" w:sz="0" w:space="0" w:color="auto"/>
                <w:right w:val="none" w:sz="0" w:space="0" w:color="auto"/>
              </w:divBdr>
            </w:div>
            <w:div w:id="286276586">
              <w:marLeft w:val="0"/>
              <w:marRight w:val="0"/>
              <w:marTop w:val="0"/>
              <w:marBottom w:val="0"/>
              <w:divBdr>
                <w:top w:val="none" w:sz="0" w:space="0" w:color="auto"/>
                <w:left w:val="none" w:sz="0" w:space="0" w:color="auto"/>
                <w:bottom w:val="none" w:sz="0" w:space="0" w:color="auto"/>
                <w:right w:val="none" w:sz="0" w:space="0" w:color="auto"/>
              </w:divBdr>
            </w:div>
            <w:div w:id="314187715">
              <w:marLeft w:val="0"/>
              <w:marRight w:val="0"/>
              <w:marTop w:val="0"/>
              <w:marBottom w:val="0"/>
              <w:divBdr>
                <w:top w:val="none" w:sz="0" w:space="0" w:color="auto"/>
                <w:left w:val="none" w:sz="0" w:space="0" w:color="auto"/>
                <w:bottom w:val="none" w:sz="0" w:space="0" w:color="auto"/>
                <w:right w:val="none" w:sz="0" w:space="0" w:color="auto"/>
              </w:divBdr>
            </w:div>
            <w:div w:id="506140396">
              <w:marLeft w:val="0"/>
              <w:marRight w:val="0"/>
              <w:marTop w:val="0"/>
              <w:marBottom w:val="0"/>
              <w:divBdr>
                <w:top w:val="none" w:sz="0" w:space="0" w:color="auto"/>
                <w:left w:val="none" w:sz="0" w:space="0" w:color="auto"/>
                <w:bottom w:val="none" w:sz="0" w:space="0" w:color="auto"/>
                <w:right w:val="none" w:sz="0" w:space="0" w:color="auto"/>
              </w:divBdr>
            </w:div>
            <w:div w:id="1640645048">
              <w:marLeft w:val="0"/>
              <w:marRight w:val="0"/>
              <w:marTop w:val="0"/>
              <w:marBottom w:val="0"/>
              <w:divBdr>
                <w:top w:val="none" w:sz="0" w:space="0" w:color="auto"/>
                <w:left w:val="none" w:sz="0" w:space="0" w:color="auto"/>
                <w:bottom w:val="none" w:sz="0" w:space="0" w:color="auto"/>
                <w:right w:val="none" w:sz="0" w:space="0" w:color="auto"/>
              </w:divBdr>
            </w:div>
            <w:div w:id="1227647412">
              <w:marLeft w:val="0"/>
              <w:marRight w:val="0"/>
              <w:marTop w:val="0"/>
              <w:marBottom w:val="0"/>
              <w:divBdr>
                <w:top w:val="none" w:sz="0" w:space="0" w:color="auto"/>
                <w:left w:val="none" w:sz="0" w:space="0" w:color="auto"/>
                <w:bottom w:val="none" w:sz="0" w:space="0" w:color="auto"/>
                <w:right w:val="none" w:sz="0" w:space="0" w:color="auto"/>
              </w:divBdr>
            </w:div>
            <w:div w:id="990863832">
              <w:marLeft w:val="0"/>
              <w:marRight w:val="0"/>
              <w:marTop w:val="0"/>
              <w:marBottom w:val="0"/>
              <w:divBdr>
                <w:top w:val="none" w:sz="0" w:space="0" w:color="auto"/>
                <w:left w:val="none" w:sz="0" w:space="0" w:color="auto"/>
                <w:bottom w:val="none" w:sz="0" w:space="0" w:color="auto"/>
                <w:right w:val="none" w:sz="0" w:space="0" w:color="auto"/>
              </w:divBdr>
            </w:div>
            <w:div w:id="1046948988">
              <w:marLeft w:val="0"/>
              <w:marRight w:val="0"/>
              <w:marTop w:val="0"/>
              <w:marBottom w:val="0"/>
              <w:divBdr>
                <w:top w:val="none" w:sz="0" w:space="0" w:color="auto"/>
                <w:left w:val="none" w:sz="0" w:space="0" w:color="auto"/>
                <w:bottom w:val="none" w:sz="0" w:space="0" w:color="auto"/>
                <w:right w:val="none" w:sz="0" w:space="0" w:color="auto"/>
              </w:divBdr>
            </w:div>
            <w:div w:id="928927342">
              <w:marLeft w:val="0"/>
              <w:marRight w:val="0"/>
              <w:marTop w:val="0"/>
              <w:marBottom w:val="0"/>
              <w:divBdr>
                <w:top w:val="none" w:sz="0" w:space="0" w:color="auto"/>
                <w:left w:val="none" w:sz="0" w:space="0" w:color="auto"/>
                <w:bottom w:val="none" w:sz="0" w:space="0" w:color="auto"/>
                <w:right w:val="none" w:sz="0" w:space="0" w:color="auto"/>
              </w:divBdr>
            </w:div>
            <w:div w:id="2038849367">
              <w:marLeft w:val="0"/>
              <w:marRight w:val="0"/>
              <w:marTop w:val="0"/>
              <w:marBottom w:val="0"/>
              <w:divBdr>
                <w:top w:val="none" w:sz="0" w:space="0" w:color="auto"/>
                <w:left w:val="none" w:sz="0" w:space="0" w:color="auto"/>
                <w:bottom w:val="none" w:sz="0" w:space="0" w:color="auto"/>
                <w:right w:val="none" w:sz="0" w:space="0" w:color="auto"/>
              </w:divBdr>
            </w:div>
            <w:div w:id="738017067">
              <w:marLeft w:val="0"/>
              <w:marRight w:val="0"/>
              <w:marTop w:val="0"/>
              <w:marBottom w:val="0"/>
              <w:divBdr>
                <w:top w:val="none" w:sz="0" w:space="0" w:color="auto"/>
                <w:left w:val="none" w:sz="0" w:space="0" w:color="auto"/>
                <w:bottom w:val="none" w:sz="0" w:space="0" w:color="auto"/>
                <w:right w:val="none" w:sz="0" w:space="0" w:color="auto"/>
              </w:divBdr>
            </w:div>
            <w:div w:id="1558197811">
              <w:marLeft w:val="0"/>
              <w:marRight w:val="0"/>
              <w:marTop w:val="0"/>
              <w:marBottom w:val="0"/>
              <w:divBdr>
                <w:top w:val="none" w:sz="0" w:space="0" w:color="auto"/>
                <w:left w:val="none" w:sz="0" w:space="0" w:color="auto"/>
                <w:bottom w:val="none" w:sz="0" w:space="0" w:color="auto"/>
                <w:right w:val="none" w:sz="0" w:space="0" w:color="auto"/>
              </w:divBdr>
            </w:div>
            <w:div w:id="1417286141">
              <w:marLeft w:val="0"/>
              <w:marRight w:val="0"/>
              <w:marTop w:val="0"/>
              <w:marBottom w:val="0"/>
              <w:divBdr>
                <w:top w:val="none" w:sz="0" w:space="0" w:color="auto"/>
                <w:left w:val="none" w:sz="0" w:space="0" w:color="auto"/>
                <w:bottom w:val="none" w:sz="0" w:space="0" w:color="auto"/>
                <w:right w:val="none" w:sz="0" w:space="0" w:color="auto"/>
              </w:divBdr>
            </w:div>
            <w:div w:id="847528177">
              <w:marLeft w:val="0"/>
              <w:marRight w:val="0"/>
              <w:marTop w:val="0"/>
              <w:marBottom w:val="0"/>
              <w:divBdr>
                <w:top w:val="none" w:sz="0" w:space="0" w:color="auto"/>
                <w:left w:val="none" w:sz="0" w:space="0" w:color="auto"/>
                <w:bottom w:val="none" w:sz="0" w:space="0" w:color="auto"/>
                <w:right w:val="none" w:sz="0" w:space="0" w:color="auto"/>
              </w:divBdr>
            </w:div>
            <w:div w:id="1820461524">
              <w:marLeft w:val="0"/>
              <w:marRight w:val="0"/>
              <w:marTop w:val="0"/>
              <w:marBottom w:val="0"/>
              <w:divBdr>
                <w:top w:val="none" w:sz="0" w:space="0" w:color="auto"/>
                <w:left w:val="none" w:sz="0" w:space="0" w:color="auto"/>
                <w:bottom w:val="none" w:sz="0" w:space="0" w:color="auto"/>
                <w:right w:val="none" w:sz="0" w:space="0" w:color="auto"/>
              </w:divBdr>
            </w:div>
            <w:div w:id="650869845">
              <w:marLeft w:val="0"/>
              <w:marRight w:val="0"/>
              <w:marTop w:val="0"/>
              <w:marBottom w:val="0"/>
              <w:divBdr>
                <w:top w:val="none" w:sz="0" w:space="0" w:color="auto"/>
                <w:left w:val="none" w:sz="0" w:space="0" w:color="auto"/>
                <w:bottom w:val="none" w:sz="0" w:space="0" w:color="auto"/>
                <w:right w:val="none" w:sz="0" w:space="0" w:color="auto"/>
              </w:divBdr>
            </w:div>
            <w:div w:id="136654223">
              <w:marLeft w:val="0"/>
              <w:marRight w:val="0"/>
              <w:marTop w:val="0"/>
              <w:marBottom w:val="0"/>
              <w:divBdr>
                <w:top w:val="none" w:sz="0" w:space="0" w:color="auto"/>
                <w:left w:val="none" w:sz="0" w:space="0" w:color="auto"/>
                <w:bottom w:val="none" w:sz="0" w:space="0" w:color="auto"/>
                <w:right w:val="none" w:sz="0" w:space="0" w:color="auto"/>
              </w:divBdr>
            </w:div>
            <w:div w:id="1813254781">
              <w:marLeft w:val="0"/>
              <w:marRight w:val="0"/>
              <w:marTop w:val="0"/>
              <w:marBottom w:val="0"/>
              <w:divBdr>
                <w:top w:val="none" w:sz="0" w:space="0" w:color="auto"/>
                <w:left w:val="none" w:sz="0" w:space="0" w:color="auto"/>
                <w:bottom w:val="none" w:sz="0" w:space="0" w:color="auto"/>
                <w:right w:val="none" w:sz="0" w:space="0" w:color="auto"/>
              </w:divBdr>
            </w:div>
            <w:div w:id="1433472191">
              <w:marLeft w:val="0"/>
              <w:marRight w:val="0"/>
              <w:marTop w:val="0"/>
              <w:marBottom w:val="0"/>
              <w:divBdr>
                <w:top w:val="none" w:sz="0" w:space="0" w:color="auto"/>
                <w:left w:val="none" w:sz="0" w:space="0" w:color="auto"/>
                <w:bottom w:val="none" w:sz="0" w:space="0" w:color="auto"/>
                <w:right w:val="none" w:sz="0" w:space="0" w:color="auto"/>
              </w:divBdr>
            </w:div>
            <w:div w:id="139615037">
              <w:marLeft w:val="0"/>
              <w:marRight w:val="0"/>
              <w:marTop w:val="0"/>
              <w:marBottom w:val="0"/>
              <w:divBdr>
                <w:top w:val="none" w:sz="0" w:space="0" w:color="auto"/>
                <w:left w:val="none" w:sz="0" w:space="0" w:color="auto"/>
                <w:bottom w:val="none" w:sz="0" w:space="0" w:color="auto"/>
                <w:right w:val="none" w:sz="0" w:space="0" w:color="auto"/>
              </w:divBdr>
            </w:div>
            <w:div w:id="1287740936">
              <w:marLeft w:val="0"/>
              <w:marRight w:val="0"/>
              <w:marTop w:val="0"/>
              <w:marBottom w:val="0"/>
              <w:divBdr>
                <w:top w:val="none" w:sz="0" w:space="0" w:color="auto"/>
                <w:left w:val="none" w:sz="0" w:space="0" w:color="auto"/>
                <w:bottom w:val="none" w:sz="0" w:space="0" w:color="auto"/>
                <w:right w:val="none" w:sz="0" w:space="0" w:color="auto"/>
              </w:divBdr>
            </w:div>
            <w:div w:id="1791388560">
              <w:marLeft w:val="0"/>
              <w:marRight w:val="0"/>
              <w:marTop w:val="0"/>
              <w:marBottom w:val="0"/>
              <w:divBdr>
                <w:top w:val="none" w:sz="0" w:space="0" w:color="auto"/>
                <w:left w:val="none" w:sz="0" w:space="0" w:color="auto"/>
                <w:bottom w:val="none" w:sz="0" w:space="0" w:color="auto"/>
                <w:right w:val="none" w:sz="0" w:space="0" w:color="auto"/>
              </w:divBdr>
            </w:div>
            <w:div w:id="641230695">
              <w:marLeft w:val="0"/>
              <w:marRight w:val="0"/>
              <w:marTop w:val="0"/>
              <w:marBottom w:val="0"/>
              <w:divBdr>
                <w:top w:val="none" w:sz="0" w:space="0" w:color="auto"/>
                <w:left w:val="none" w:sz="0" w:space="0" w:color="auto"/>
                <w:bottom w:val="none" w:sz="0" w:space="0" w:color="auto"/>
                <w:right w:val="none" w:sz="0" w:space="0" w:color="auto"/>
              </w:divBdr>
            </w:div>
            <w:div w:id="9722253">
              <w:marLeft w:val="0"/>
              <w:marRight w:val="0"/>
              <w:marTop w:val="0"/>
              <w:marBottom w:val="0"/>
              <w:divBdr>
                <w:top w:val="none" w:sz="0" w:space="0" w:color="auto"/>
                <w:left w:val="none" w:sz="0" w:space="0" w:color="auto"/>
                <w:bottom w:val="none" w:sz="0" w:space="0" w:color="auto"/>
                <w:right w:val="none" w:sz="0" w:space="0" w:color="auto"/>
              </w:divBdr>
            </w:div>
            <w:div w:id="131678920">
              <w:marLeft w:val="0"/>
              <w:marRight w:val="0"/>
              <w:marTop w:val="0"/>
              <w:marBottom w:val="0"/>
              <w:divBdr>
                <w:top w:val="none" w:sz="0" w:space="0" w:color="auto"/>
                <w:left w:val="none" w:sz="0" w:space="0" w:color="auto"/>
                <w:bottom w:val="none" w:sz="0" w:space="0" w:color="auto"/>
                <w:right w:val="none" w:sz="0" w:space="0" w:color="auto"/>
              </w:divBdr>
            </w:div>
            <w:div w:id="91053391">
              <w:marLeft w:val="0"/>
              <w:marRight w:val="0"/>
              <w:marTop w:val="0"/>
              <w:marBottom w:val="0"/>
              <w:divBdr>
                <w:top w:val="none" w:sz="0" w:space="0" w:color="auto"/>
                <w:left w:val="none" w:sz="0" w:space="0" w:color="auto"/>
                <w:bottom w:val="none" w:sz="0" w:space="0" w:color="auto"/>
                <w:right w:val="none" w:sz="0" w:space="0" w:color="auto"/>
              </w:divBdr>
            </w:div>
            <w:div w:id="971789371">
              <w:marLeft w:val="0"/>
              <w:marRight w:val="0"/>
              <w:marTop w:val="0"/>
              <w:marBottom w:val="0"/>
              <w:divBdr>
                <w:top w:val="none" w:sz="0" w:space="0" w:color="auto"/>
                <w:left w:val="none" w:sz="0" w:space="0" w:color="auto"/>
                <w:bottom w:val="none" w:sz="0" w:space="0" w:color="auto"/>
                <w:right w:val="none" w:sz="0" w:space="0" w:color="auto"/>
              </w:divBdr>
            </w:div>
            <w:div w:id="2016222751">
              <w:marLeft w:val="0"/>
              <w:marRight w:val="0"/>
              <w:marTop w:val="0"/>
              <w:marBottom w:val="0"/>
              <w:divBdr>
                <w:top w:val="none" w:sz="0" w:space="0" w:color="auto"/>
                <w:left w:val="none" w:sz="0" w:space="0" w:color="auto"/>
                <w:bottom w:val="none" w:sz="0" w:space="0" w:color="auto"/>
                <w:right w:val="none" w:sz="0" w:space="0" w:color="auto"/>
              </w:divBdr>
            </w:div>
            <w:div w:id="156772309">
              <w:marLeft w:val="0"/>
              <w:marRight w:val="0"/>
              <w:marTop w:val="0"/>
              <w:marBottom w:val="0"/>
              <w:divBdr>
                <w:top w:val="none" w:sz="0" w:space="0" w:color="auto"/>
                <w:left w:val="none" w:sz="0" w:space="0" w:color="auto"/>
                <w:bottom w:val="none" w:sz="0" w:space="0" w:color="auto"/>
                <w:right w:val="none" w:sz="0" w:space="0" w:color="auto"/>
              </w:divBdr>
            </w:div>
            <w:div w:id="1004819833">
              <w:marLeft w:val="0"/>
              <w:marRight w:val="0"/>
              <w:marTop w:val="0"/>
              <w:marBottom w:val="0"/>
              <w:divBdr>
                <w:top w:val="none" w:sz="0" w:space="0" w:color="auto"/>
                <w:left w:val="none" w:sz="0" w:space="0" w:color="auto"/>
                <w:bottom w:val="none" w:sz="0" w:space="0" w:color="auto"/>
                <w:right w:val="none" w:sz="0" w:space="0" w:color="auto"/>
              </w:divBdr>
            </w:div>
            <w:div w:id="780732999">
              <w:marLeft w:val="0"/>
              <w:marRight w:val="0"/>
              <w:marTop w:val="0"/>
              <w:marBottom w:val="0"/>
              <w:divBdr>
                <w:top w:val="none" w:sz="0" w:space="0" w:color="auto"/>
                <w:left w:val="none" w:sz="0" w:space="0" w:color="auto"/>
                <w:bottom w:val="none" w:sz="0" w:space="0" w:color="auto"/>
                <w:right w:val="none" w:sz="0" w:space="0" w:color="auto"/>
              </w:divBdr>
            </w:div>
            <w:div w:id="1593581867">
              <w:marLeft w:val="0"/>
              <w:marRight w:val="0"/>
              <w:marTop w:val="0"/>
              <w:marBottom w:val="0"/>
              <w:divBdr>
                <w:top w:val="none" w:sz="0" w:space="0" w:color="auto"/>
                <w:left w:val="none" w:sz="0" w:space="0" w:color="auto"/>
                <w:bottom w:val="none" w:sz="0" w:space="0" w:color="auto"/>
                <w:right w:val="none" w:sz="0" w:space="0" w:color="auto"/>
              </w:divBdr>
            </w:div>
            <w:div w:id="98720899">
              <w:marLeft w:val="0"/>
              <w:marRight w:val="0"/>
              <w:marTop w:val="0"/>
              <w:marBottom w:val="0"/>
              <w:divBdr>
                <w:top w:val="none" w:sz="0" w:space="0" w:color="auto"/>
                <w:left w:val="none" w:sz="0" w:space="0" w:color="auto"/>
                <w:bottom w:val="none" w:sz="0" w:space="0" w:color="auto"/>
                <w:right w:val="none" w:sz="0" w:space="0" w:color="auto"/>
              </w:divBdr>
            </w:div>
            <w:div w:id="522406971">
              <w:marLeft w:val="0"/>
              <w:marRight w:val="0"/>
              <w:marTop w:val="0"/>
              <w:marBottom w:val="0"/>
              <w:divBdr>
                <w:top w:val="none" w:sz="0" w:space="0" w:color="auto"/>
                <w:left w:val="none" w:sz="0" w:space="0" w:color="auto"/>
                <w:bottom w:val="none" w:sz="0" w:space="0" w:color="auto"/>
                <w:right w:val="none" w:sz="0" w:space="0" w:color="auto"/>
              </w:divBdr>
            </w:div>
            <w:div w:id="451481366">
              <w:marLeft w:val="0"/>
              <w:marRight w:val="0"/>
              <w:marTop w:val="0"/>
              <w:marBottom w:val="0"/>
              <w:divBdr>
                <w:top w:val="none" w:sz="0" w:space="0" w:color="auto"/>
                <w:left w:val="none" w:sz="0" w:space="0" w:color="auto"/>
                <w:bottom w:val="none" w:sz="0" w:space="0" w:color="auto"/>
                <w:right w:val="none" w:sz="0" w:space="0" w:color="auto"/>
              </w:divBdr>
            </w:div>
            <w:div w:id="1136993996">
              <w:marLeft w:val="0"/>
              <w:marRight w:val="0"/>
              <w:marTop w:val="0"/>
              <w:marBottom w:val="0"/>
              <w:divBdr>
                <w:top w:val="none" w:sz="0" w:space="0" w:color="auto"/>
                <w:left w:val="none" w:sz="0" w:space="0" w:color="auto"/>
                <w:bottom w:val="none" w:sz="0" w:space="0" w:color="auto"/>
                <w:right w:val="none" w:sz="0" w:space="0" w:color="auto"/>
              </w:divBdr>
            </w:div>
            <w:div w:id="2140565715">
              <w:marLeft w:val="0"/>
              <w:marRight w:val="0"/>
              <w:marTop w:val="0"/>
              <w:marBottom w:val="0"/>
              <w:divBdr>
                <w:top w:val="none" w:sz="0" w:space="0" w:color="auto"/>
                <w:left w:val="none" w:sz="0" w:space="0" w:color="auto"/>
                <w:bottom w:val="none" w:sz="0" w:space="0" w:color="auto"/>
                <w:right w:val="none" w:sz="0" w:space="0" w:color="auto"/>
              </w:divBdr>
            </w:div>
            <w:div w:id="1952277324">
              <w:marLeft w:val="0"/>
              <w:marRight w:val="0"/>
              <w:marTop w:val="0"/>
              <w:marBottom w:val="0"/>
              <w:divBdr>
                <w:top w:val="none" w:sz="0" w:space="0" w:color="auto"/>
                <w:left w:val="none" w:sz="0" w:space="0" w:color="auto"/>
                <w:bottom w:val="none" w:sz="0" w:space="0" w:color="auto"/>
                <w:right w:val="none" w:sz="0" w:space="0" w:color="auto"/>
              </w:divBdr>
            </w:div>
            <w:div w:id="155805718">
              <w:marLeft w:val="0"/>
              <w:marRight w:val="0"/>
              <w:marTop w:val="0"/>
              <w:marBottom w:val="0"/>
              <w:divBdr>
                <w:top w:val="none" w:sz="0" w:space="0" w:color="auto"/>
                <w:left w:val="none" w:sz="0" w:space="0" w:color="auto"/>
                <w:bottom w:val="none" w:sz="0" w:space="0" w:color="auto"/>
                <w:right w:val="none" w:sz="0" w:space="0" w:color="auto"/>
              </w:divBdr>
            </w:div>
            <w:div w:id="1210340088">
              <w:marLeft w:val="0"/>
              <w:marRight w:val="0"/>
              <w:marTop w:val="0"/>
              <w:marBottom w:val="0"/>
              <w:divBdr>
                <w:top w:val="none" w:sz="0" w:space="0" w:color="auto"/>
                <w:left w:val="none" w:sz="0" w:space="0" w:color="auto"/>
                <w:bottom w:val="none" w:sz="0" w:space="0" w:color="auto"/>
                <w:right w:val="none" w:sz="0" w:space="0" w:color="auto"/>
              </w:divBdr>
            </w:div>
            <w:div w:id="521478555">
              <w:marLeft w:val="0"/>
              <w:marRight w:val="0"/>
              <w:marTop w:val="0"/>
              <w:marBottom w:val="0"/>
              <w:divBdr>
                <w:top w:val="none" w:sz="0" w:space="0" w:color="auto"/>
                <w:left w:val="none" w:sz="0" w:space="0" w:color="auto"/>
                <w:bottom w:val="none" w:sz="0" w:space="0" w:color="auto"/>
                <w:right w:val="none" w:sz="0" w:space="0" w:color="auto"/>
              </w:divBdr>
            </w:div>
            <w:div w:id="1514028852">
              <w:marLeft w:val="0"/>
              <w:marRight w:val="0"/>
              <w:marTop w:val="0"/>
              <w:marBottom w:val="0"/>
              <w:divBdr>
                <w:top w:val="none" w:sz="0" w:space="0" w:color="auto"/>
                <w:left w:val="none" w:sz="0" w:space="0" w:color="auto"/>
                <w:bottom w:val="none" w:sz="0" w:space="0" w:color="auto"/>
                <w:right w:val="none" w:sz="0" w:space="0" w:color="auto"/>
              </w:divBdr>
            </w:div>
            <w:div w:id="915743709">
              <w:marLeft w:val="0"/>
              <w:marRight w:val="0"/>
              <w:marTop w:val="0"/>
              <w:marBottom w:val="0"/>
              <w:divBdr>
                <w:top w:val="none" w:sz="0" w:space="0" w:color="auto"/>
                <w:left w:val="none" w:sz="0" w:space="0" w:color="auto"/>
                <w:bottom w:val="none" w:sz="0" w:space="0" w:color="auto"/>
                <w:right w:val="none" w:sz="0" w:space="0" w:color="auto"/>
              </w:divBdr>
            </w:div>
            <w:div w:id="2058581612">
              <w:marLeft w:val="0"/>
              <w:marRight w:val="0"/>
              <w:marTop w:val="0"/>
              <w:marBottom w:val="0"/>
              <w:divBdr>
                <w:top w:val="none" w:sz="0" w:space="0" w:color="auto"/>
                <w:left w:val="none" w:sz="0" w:space="0" w:color="auto"/>
                <w:bottom w:val="none" w:sz="0" w:space="0" w:color="auto"/>
                <w:right w:val="none" w:sz="0" w:space="0" w:color="auto"/>
              </w:divBdr>
            </w:div>
            <w:div w:id="90256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4543454">
      <w:bodyDiv w:val="1"/>
      <w:marLeft w:val="0"/>
      <w:marRight w:val="0"/>
      <w:marTop w:val="0"/>
      <w:marBottom w:val="0"/>
      <w:divBdr>
        <w:top w:val="none" w:sz="0" w:space="0" w:color="auto"/>
        <w:left w:val="none" w:sz="0" w:space="0" w:color="auto"/>
        <w:bottom w:val="none" w:sz="0" w:space="0" w:color="auto"/>
        <w:right w:val="none" w:sz="0" w:space="0" w:color="auto"/>
      </w:divBdr>
      <w:divsChild>
        <w:div w:id="2099018685">
          <w:marLeft w:val="0"/>
          <w:marRight w:val="0"/>
          <w:marTop w:val="0"/>
          <w:marBottom w:val="0"/>
          <w:divBdr>
            <w:top w:val="none" w:sz="0" w:space="0" w:color="auto"/>
            <w:left w:val="none" w:sz="0" w:space="0" w:color="auto"/>
            <w:bottom w:val="none" w:sz="0" w:space="0" w:color="auto"/>
            <w:right w:val="none" w:sz="0" w:space="0" w:color="auto"/>
          </w:divBdr>
          <w:divsChild>
            <w:div w:id="1981034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0859527">
      <w:bodyDiv w:val="1"/>
      <w:marLeft w:val="0"/>
      <w:marRight w:val="0"/>
      <w:marTop w:val="0"/>
      <w:marBottom w:val="0"/>
      <w:divBdr>
        <w:top w:val="none" w:sz="0" w:space="0" w:color="auto"/>
        <w:left w:val="none" w:sz="0" w:space="0" w:color="auto"/>
        <w:bottom w:val="none" w:sz="0" w:space="0" w:color="auto"/>
        <w:right w:val="none" w:sz="0" w:space="0" w:color="auto"/>
      </w:divBdr>
      <w:divsChild>
        <w:div w:id="1124032996">
          <w:marLeft w:val="0"/>
          <w:marRight w:val="0"/>
          <w:marTop w:val="0"/>
          <w:marBottom w:val="0"/>
          <w:divBdr>
            <w:top w:val="none" w:sz="0" w:space="0" w:color="auto"/>
            <w:left w:val="none" w:sz="0" w:space="0" w:color="auto"/>
            <w:bottom w:val="none" w:sz="0" w:space="0" w:color="auto"/>
            <w:right w:val="none" w:sz="0" w:space="0" w:color="auto"/>
          </w:divBdr>
        </w:div>
        <w:div w:id="497041117">
          <w:marLeft w:val="0"/>
          <w:marRight w:val="0"/>
          <w:marTop w:val="0"/>
          <w:marBottom w:val="0"/>
          <w:divBdr>
            <w:top w:val="none" w:sz="0" w:space="0" w:color="auto"/>
            <w:left w:val="none" w:sz="0" w:space="0" w:color="auto"/>
            <w:bottom w:val="none" w:sz="0" w:space="0" w:color="auto"/>
            <w:right w:val="none" w:sz="0" w:space="0" w:color="auto"/>
          </w:divBdr>
        </w:div>
        <w:div w:id="983588516">
          <w:marLeft w:val="0"/>
          <w:marRight w:val="0"/>
          <w:marTop w:val="0"/>
          <w:marBottom w:val="0"/>
          <w:divBdr>
            <w:top w:val="none" w:sz="0" w:space="0" w:color="auto"/>
            <w:left w:val="none" w:sz="0" w:space="0" w:color="auto"/>
            <w:bottom w:val="none" w:sz="0" w:space="0" w:color="auto"/>
            <w:right w:val="none" w:sz="0" w:space="0" w:color="auto"/>
          </w:divBdr>
        </w:div>
        <w:div w:id="1447315544">
          <w:marLeft w:val="0"/>
          <w:marRight w:val="0"/>
          <w:marTop w:val="0"/>
          <w:marBottom w:val="0"/>
          <w:divBdr>
            <w:top w:val="none" w:sz="0" w:space="0" w:color="auto"/>
            <w:left w:val="none" w:sz="0" w:space="0" w:color="auto"/>
            <w:bottom w:val="none" w:sz="0" w:space="0" w:color="auto"/>
            <w:right w:val="none" w:sz="0" w:space="0" w:color="auto"/>
          </w:divBdr>
        </w:div>
        <w:div w:id="1755786027">
          <w:marLeft w:val="0"/>
          <w:marRight w:val="0"/>
          <w:marTop w:val="0"/>
          <w:marBottom w:val="0"/>
          <w:divBdr>
            <w:top w:val="none" w:sz="0" w:space="0" w:color="auto"/>
            <w:left w:val="none" w:sz="0" w:space="0" w:color="auto"/>
            <w:bottom w:val="none" w:sz="0" w:space="0" w:color="auto"/>
            <w:right w:val="none" w:sz="0" w:space="0" w:color="auto"/>
          </w:divBdr>
        </w:div>
        <w:div w:id="948124255">
          <w:marLeft w:val="0"/>
          <w:marRight w:val="0"/>
          <w:marTop w:val="0"/>
          <w:marBottom w:val="0"/>
          <w:divBdr>
            <w:top w:val="none" w:sz="0" w:space="0" w:color="auto"/>
            <w:left w:val="none" w:sz="0" w:space="0" w:color="auto"/>
            <w:bottom w:val="none" w:sz="0" w:space="0" w:color="auto"/>
            <w:right w:val="none" w:sz="0" w:space="0" w:color="auto"/>
          </w:divBdr>
        </w:div>
        <w:div w:id="1895658462">
          <w:marLeft w:val="0"/>
          <w:marRight w:val="0"/>
          <w:marTop w:val="0"/>
          <w:marBottom w:val="0"/>
          <w:divBdr>
            <w:top w:val="none" w:sz="0" w:space="0" w:color="auto"/>
            <w:left w:val="none" w:sz="0" w:space="0" w:color="auto"/>
            <w:bottom w:val="none" w:sz="0" w:space="0" w:color="auto"/>
            <w:right w:val="none" w:sz="0" w:space="0" w:color="auto"/>
          </w:divBdr>
        </w:div>
        <w:div w:id="675379261">
          <w:marLeft w:val="0"/>
          <w:marRight w:val="0"/>
          <w:marTop w:val="0"/>
          <w:marBottom w:val="0"/>
          <w:divBdr>
            <w:top w:val="none" w:sz="0" w:space="0" w:color="auto"/>
            <w:left w:val="none" w:sz="0" w:space="0" w:color="auto"/>
            <w:bottom w:val="none" w:sz="0" w:space="0" w:color="auto"/>
            <w:right w:val="none" w:sz="0" w:space="0" w:color="auto"/>
          </w:divBdr>
        </w:div>
        <w:div w:id="1853302505">
          <w:marLeft w:val="0"/>
          <w:marRight w:val="0"/>
          <w:marTop w:val="0"/>
          <w:marBottom w:val="0"/>
          <w:divBdr>
            <w:top w:val="none" w:sz="0" w:space="0" w:color="auto"/>
            <w:left w:val="none" w:sz="0" w:space="0" w:color="auto"/>
            <w:bottom w:val="none" w:sz="0" w:space="0" w:color="auto"/>
            <w:right w:val="none" w:sz="0" w:space="0" w:color="auto"/>
          </w:divBdr>
        </w:div>
        <w:div w:id="1391270711">
          <w:marLeft w:val="0"/>
          <w:marRight w:val="0"/>
          <w:marTop w:val="0"/>
          <w:marBottom w:val="0"/>
          <w:divBdr>
            <w:top w:val="none" w:sz="0" w:space="0" w:color="auto"/>
            <w:left w:val="none" w:sz="0" w:space="0" w:color="auto"/>
            <w:bottom w:val="none" w:sz="0" w:space="0" w:color="auto"/>
            <w:right w:val="none" w:sz="0" w:space="0" w:color="auto"/>
          </w:divBdr>
        </w:div>
        <w:div w:id="756170916">
          <w:marLeft w:val="0"/>
          <w:marRight w:val="0"/>
          <w:marTop w:val="0"/>
          <w:marBottom w:val="0"/>
          <w:divBdr>
            <w:top w:val="none" w:sz="0" w:space="0" w:color="auto"/>
            <w:left w:val="none" w:sz="0" w:space="0" w:color="auto"/>
            <w:bottom w:val="none" w:sz="0" w:space="0" w:color="auto"/>
            <w:right w:val="none" w:sz="0" w:space="0" w:color="auto"/>
          </w:divBdr>
        </w:div>
        <w:div w:id="2117823784">
          <w:marLeft w:val="0"/>
          <w:marRight w:val="0"/>
          <w:marTop w:val="0"/>
          <w:marBottom w:val="0"/>
          <w:divBdr>
            <w:top w:val="none" w:sz="0" w:space="0" w:color="auto"/>
            <w:left w:val="none" w:sz="0" w:space="0" w:color="auto"/>
            <w:bottom w:val="none" w:sz="0" w:space="0" w:color="auto"/>
            <w:right w:val="none" w:sz="0" w:space="0" w:color="auto"/>
          </w:divBdr>
        </w:div>
        <w:div w:id="763569356">
          <w:marLeft w:val="0"/>
          <w:marRight w:val="0"/>
          <w:marTop w:val="0"/>
          <w:marBottom w:val="0"/>
          <w:divBdr>
            <w:top w:val="none" w:sz="0" w:space="0" w:color="auto"/>
            <w:left w:val="none" w:sz="0" w:space="0" w:color="auto"/>
            <w:bottom w:val="none" w:sz="0" w:space="0" w:color="auto"/>
            <w:right w:val="none" w:sz="0" w:space="0" w:color="auto"/>
          </w:divBdr>
        </w:div>
        <w:div w:id="1268999468">
          <w:marLeft w:val="0"/>
          <w:marRight w:val="0"/>
          <w:marTop w:val="0"/>
          <w:marBottom w:val="0"/>
          <w:divBdr>
            <w:top w:val="none" w:sz="0" w:space="0" w:color="auto"/>
            <w:left w:val="none" w:sz="0" w:space="0" w:color="auto"/>
            <w:bottom w:val="none" w:sz="0" w:space="0" w:color="auto"/>
            <w:right w:val="none" w:sz="0" w:space="0" w:color="auto"/>
          </w:divBdr>
        </w:div>
        <w:div w:id="1853910144">
          <w:marLeft w:val="0"/>
          <w:marRight w:val="0"/>
          <w:marTop w:val="0"/>
          <w:marBottom w:val="0"/>
          <w:divBdr>
            <w:top w:val="none" w:sz="0" w:space="0" w:color="auto"/>
            <w:left w:val="none" w:sz="0" w:space="0" w:color="auto"/>
            <w:bottom w:val="none" w:sz="0" w:space="0" w:color="auto"/>
            <w:right w:val="none" w:sz="0" w:space="0" w:color="auto"/>
          </w:divBdr>
        </w:div>
        <w:div w:id="430395604">
          <w:marLeft w:val="0"/>
          <w:marRight w:val="0"/>
          <w:marTop w:val="0"/>
          <w:marBottom w:val="0"/>
          <w:divBdr>
            <w:top w:val="none" w:sz="0" w:space="0" w:color="auto"/>
            <w:left w:val="none" w:sz="0" w:space="0" w:color="auto"/>
            <w:bottom w:val="none" w:sz="0" w:space="0" w:color="auto"/>
            <w:right w:val="none" w:sz="0" w:space="0" w:color="auto"/>
          </w:divBdr>
        </w:div>
        <w:div w:id="1858614423">
          <w:marLeft w:val="0"/>
          <w:marRight w:val="0"/>
          <w:marTop w:val="0"/>
          <w:marBottom w:val="0"/>
          <w:divBdr>
            <w:top w:val="none" w:sz="0" w:space="0" w:color="auto"/>
            <w:left w:val="none" w:sz="0" w:space="0" w:color="auto"/>
            <w:bottom w:val="none" w:sz="0" w:space="0" w:color="auto"/>
            <w:right w:val="none" w:sz="0" w:space="0" w:color="auto"/>
          </w:divBdr>
        </w:div>
        <w:div w:id="638849754">
          <w:marLeft w:val="0"/>
          <w:marRight w:val="0"/>
          <w:marTop w:val="0"/>
          <w:marBottom w:val="0"/>
          <w:divBdr>
            <w:top w:val="none" w:sz="0" w:space="0" w:color="auto"/>
            <w:left w:val="none" w:sz="0" w:space="0" w:color="auto"/>
            <w:bottom w:val="none" w:sz="0" w:space="0" w:color="auto"/>
            <w:right w:val="none" w:sz="0" w:space="0" w:color="auto"/>
          </w:divBdr>
        </w:div>
        <w:div w:id="1266813082">
          <w:marLeft w:val="0"/>
          <w:marRight w:val="0"/>
          <w:marTop w:val="0"/>
          <w:marBottom w:val="0"/>
          <w:divBdr>
            <w:top w:val="none" w:sz="0" w:space="0" w:color="auto"/>
            <w:left w:val="none" w:sz="0" w:space="0" w:color="auto"/>
            <w:bottom w:val="none" w:sz="0" w:space="0" w:color="auto"/>
            <w:right w:val="none" w:sz="0" w:space="0" w:color="auto"/>
          </w:divBdr>
        </w:div>
        <w:div w:id="344671888">
          <w:marLeft w:val="0"/>
          <w:marRight w:val="0"/>
          <w:marTop w:val="0"/>
          <w:marBottom w:val="0"/>
          <w:divBdr>
            <w:top w:val="none" w:sz="0" w:space="0" w:color="auto"/>
            <w:left w:val="none" w:sz="0" w:space="0" w:color="auto"/>
            <w:bottom w:val="none" w:sz="0" w:space="0" w:color="auto"/>
            <w:right w:val="none" w:sz="0" w:space="0" w:color="auto"/>
          </w:divBdr>
        </w:div>
      </w:divsChild>
    </w:div>
    <w:div w:id="781077172">
      <w:bodyDiv w:val="1"/>
      <w:marLeft w:val="0"/>
      <w:marRight w:val="0"/>
      <w:marTop w:val="0"/>
      <w:marBottom w:val="0"/>
      <w:divBdr>
        <w:top w:val="none" w:sz="0" w:space="0" w:color="auto"/>
        <w:left w:val="none" w:sz="0" w:space="0" w:color="auto"/>
        <w:bottom w:val="none" w:sz="0" w:space="0" w:color="auto"/>
        <w:right w:val="none" w:sz="0" w:space="0" w:color="auto"/>
      </w:divBdr>
    </w:div>
    <w:div w:id="790899528">
      <w:bodyDiv w:val="1"/>
      <w:marLeft w:val="0"/>
      <w:marRight w:val="0"/>
      <w:marTop w:val="0"/>
      <w:marBottom w:val="0"/>
      <w:divBdr>
        <w:top w:val="none" w:sz="0" w:space="0" w:color="auto"/>
        <w:left w:val="none" w:sz="0" w:space="0" w:color="auto"/>
        <w:bottom w:val="none" w:sz="0" w:space="0" w:color="auto"/>
        <w:right w:val="none" w:sz="0" w:space="0" w:color="auto"/>
      </w:divBdr>
      <w:divsChild>
        <w:div w:id="1155803236">
          <w:marLeft w:val="0"/>
          <w:marRight w:val="0"/>
          <w:marTop w:val="0"/>
          <w:marBottom w:val="0"/>
          <w:divBdr>
            <w:top w:val="none" w:sz="0" w:space="0" w:color="auto"/>
            <w:left w:val="none" w:sz="0" w:space="0" w:color="auto"/>
            <w:bottom w:val="none" w:sz="0" w:space="0" w:color="auto"/>
            <w:right w:val="none" w:sz="0" w:space="0" w:color="auto"/>
          </w:divBdr>
        </w:div>
        <w:div w:id="475610356">
          <w:marLeft w:val="0"/>
          <w:marRight w:val="0"/>
          <w:marTop w:val="0"/>
          <w:marBottom w:val="0"/>
          <w:divBdr>
            <w:top w:val="none" w:sz="0" w:space="0" w:color="auto"/>
            <w:left w:val="none" w:sz="0" w:space="0" w:color="auto"/>
            <w:bottom w:val="none" w:sz="0" w:space="0" w:color="auto"/>
            <w:right w:val="none" w:sz="0" w:space="0" w:color="auto"/>
          </w:divBdr>
        </w:div>
        <w:div w:id="1808468090">
          <w:marLeft w:val="0"/>
          <w:marRight w:val="0"/>
          <w:marTop w:val="0"/>
          <w:marBottom w:val="0"/>
          <w:divBdr>
            <w:top w:val="none" w:sz="0" w:space="0" w:color="auto"/>
            <w:left w:val="none" w:sz="0" w:space="0" w:color="auto"/>
            <w:bottom w:val="none" w:sz="0" w:space="0" w:color="auto"/>
            <w:right w:val="none" w:sz="0" w:space="0" w:color="auto"/>
          </w:divBdr>
        </w:div>
        <w:div w:id="820073177">
          <w:marLeft w:val="0"/>
          <w:marRight w:val="0"/>
          <w:marTop w:val="0"/>
          <w:marBottom w:val="0"/>
          <w:divBdr>
            <w:top w:val="none" w:sz="0" w:space="0" w:color="auto"/>
            <w:left w:val="none" w:sz="0" w:space="0" w:color="auto"/>
            <w:bottom w:val="none" w:sz="0" w:space="0" w:color="auto"/>
            <w:right w:val="none" w:sz="0" w:space="0" w:color="auto"/>
          </w:divBdr>
        </w:div>
        <w:div w:id="1834712585">
          <w:marLeft w:val="0"/>
          <w:marRight w:val="0"/>
          <w:marTop w:val="0"/>
          <w:marBottom w:val="0"/>
          <w:divBdr>
            <w:top w:val="none" w:sz="0" w:space="0" w:color="auto"/>
            <w:left w:val="none" w:sz="0" w:space="0" w:color="auto"/>
            <w:bottom w:val="none" w:sz="0" w:space="0" w:color="auto"/>
            <w:right w:val="none" w:sz="0" w:space="0" w:color="auto"/>
          </w:divBdr>
        </w:div>
        <w:div w:id="1430001150">
          <w:marLeft w:val="0"/>
          <w:marRight w:val="0"/>
          <w:marTop w:val="0"/>
          <w:marBottom w:val="0"/>
          <w:divBdr>
            <w:top w:val="none" w:sz="0" w:space="0" w:color="auto"/>
            <w:left w:val="none" w:sz="0" w:space="0" w:color="auto"/>
            <w:bottom w:val="none" w:sz="0" w:space="0" w:color="auto"/>
            <w:right w:val="none" w:sz="0" w:space="0" w:color="auto"/>
          </w:divBdr>
        </w:div>
      </w:divsChild>
    </w:div>
    <w:div w:id="794517646">
      <w:bodyDiv w:val="1"/>
      <w:marLeft w:val="0"/>
      <w:marRight w:val="0"/>
      <w:marTop w:val="0"/>
      <w:marBottom w:val="0"/>
      <w:divBdr>
        <w:top w:val="none" w:sz="0" w:space="0" w:color="auto"/>
        <w:left w:val="none" w:sz="0" w:space="0" w:color="auto"/>
        <w:bottom w:val="none" w:sz="0" w:space="0" w:color="auto"/>
        <w:right w:val="none" w:sz="0" w:space="0" w:color="auto"/>
      </w:divBdr>
      <w:divsChild>
        <w:div w:id="1553690886">
          <w:marLeft w:val="0"/>
          <w:marRight w:val="0"/>
          <w:marTop w:val="0"/>
          <w:marBottom w:val="0"/>
          <w:divBdr>
            <w:top w:val="none" w:sz="0" w:space="0" w:color="auto"/>
            <w:left w:val="none" w:sz="0" w:space="0" w:color="auto"/>
            <w:bottom w:val="none" w:sz="0" w:space="0" w:color="auto"/>
            <w:right w:val="none" w:sz="0" w:space="0" w:color="auto"/>
          </w:divBdr>
          <w:divsChild>
            <w:div w:id="2111195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8842536">
      <w:bodyDiv w:val="1"/>
      <w:marLeft w:val="0"/>
      <w:marRight w:val="0"/>
      <w:marTop w:val="0"/>
      <w:marBottom w:val="0"/>
      <w:divBdr>
        <w:top w:val="none" w:sz="0" w:space="0" w:color="auto"/>
        <w:left w:val="none" w:sz="0" w:space="0" w:color="auto"/>
        <w:bottom w:val="none" w:sz="0" w:space="0" w:color="auto"/>
        <w:right w:val="none" w:sz="0" w:space="0" w:color="auto"/>
      </w:divBdr>
      <w:divsChild>
        <w:div w:id="1190922157">
          <w:marLeft w:val="0"/>
          <w:marRight w:val="0"/>
          <w:marTop w:val="0"/>
          <w:marBottom w:val="0"/>
          <w:divBdr>
            <w:top w:val="none" w:sz="0" w:space="0" w:color="auto"/>
            <w:left w:val="none" w:sz="0" w:space="0" w:color="auto"/>
            <w:bottom w:val="none" w:sz="0" w:space="0" w:color="auto"/>
            <w:right w:val="none" w:sz="0" w:space="0" w:color="auto"/>
          </w:divBdr>
        </w:div>
        <w:div w:id="2063402586">
          <w:marLeft w:val="0"/>
          <w:marRight w:val="0"/>
          <w:marTop w:val="0"/>
          <w:marBottom w:val="0"/>
          <w:divBdr>
            <w:top w:val="none" w:sz="0" w:space="0" w:color="auto"/>
            <w:left w:val="none" w:sz="0" w:space="0" w:color="auto"/>
            <w:bottom w:val="none" w:sz="0" w:space="0" w:color="auto"/>
            <w:right w:val="none" w:sz="0" w:space="0" w:color="auto"/>
          </w:divBdr>
        </w:div>
      </w:divsChild>
    </w:div>
    <w:div w:id="802386851">
      <w:bodyDiv w:val="1"/>
      <w:marLeft w:val="0"/>
      <w:marRight w:val="0"/>
      <w:marTop w:val="0"/>
      <w:marBottom w:val="0"/>
      <w:divBdr>
        <w:top w:val="none" w:sz="0" w:space="0" w:color="auto"/>
        <w:left w:val="none" w:sz="0" w:space="0" w:color="auto"/>
        <w:bottom w:val="none" w:sz="0" w:space="0" w:color="auto"/>
        <w:right w:val="none" w:sz="0" w:space="0" w:color="auto"/>
      </w:divBdr>
      <w:divsChild>
        <w:div w:id="655108077">
          <w:marLeft w:val="0"/>
          <w:marRight w:val="0"/>
          <w:marTop w:val="0"/>
          <w:marBottom w:val="0"/>
          <w:divBdr>
            <w:top w:val="none" w:sz="0" w:space="0" w:color="auto"/>
            <w:left w:val="none" w:sz="0" w:space="0" w:color="auto"/>
            <w:bottom w:val="none" w:sz="0" w:space="0" w:color="auto"/>
            <w:right w:val="none" w:sz="0" w:space="0" w:color="auto"/>
          </w:divBdr>
          <w:divsChild>
            <w:div w:id="1889107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2816056">
      <w:bodyDiv w:val="1"/>
      <w:marLeft w:val="0"/>
      <w:marRight w:val="0"/>
      <w:marTop w:val="0"/>
      <w:marBottom w:val="0"/>
      <w:divBdr>
        <w:top w:val="none" w:sz="0" w:space="0" w:color="auto"/>
        <w:left w:val="none" w:sz="0" w:space="0" w:color="auto"/>
        <w:bottom w:val="none" w:sz="0" w:space="0" w:color="auto"/>
        <w:right w:val="none" w:sz="0" w:space="0" w:color="auto"/>
      </w:divBdr>
      <w:divsChild>
        <w:div w:id="971441771">
          <w:marLeft w:val="0"/>
          <w:marRight w:val="0"/>
          <w:marTop w:val="0"/>
          <w:marBottom w:val="0"/>
          <w:divBdr>
            <w:top w:val="none" w:sz="0" w:space="0" w:color="auto"/>
            <w:left w:val="none" w:sz="0" w:space="0" w:color="auto"/>
            <w:bottom w:val="none" w:sz="0" w:space="0" w:color="auto"/>
            <w:right w:val="none" w:sz="0" w:space="0" w:color="auto"/>
          </w:divBdr>
          <w:divsChild>
            <w:div w:id="424769678">
              <w:marLeft w:val="0"/>
              <w:marRight w:val="0"/>
              <w:marTop w:val="0"/>
              <w:marBottom w:val="0"/>
              <w:divBdr>
                <w:top w:val="none" w:sz="0" w:space="0" w:color="auto"/>
                <w:left w:val="none" w:sz="0" w:space="0" w:color="auto"/>
                <w:bottom w:val="none" w:sz="0" w:space="0" w:color="auto"/>
                <w:right w:val="none" w:sz="0" w:space="0" w:color="auto"/>
              </w:divBdr>
            </w:div>
            <w:div w:id="2105300474">
              <w:marLeft w:val="0"/>
              <w:marRight w:val="0"/>
              <w:marTop w:val="0"/>
              <w:marBottom w:val="0"/>
              <w:divBdr>
                <w:top w:val="none" w:sz="0" w:space="0" w:color="auto"/>
                <w:left w:val="none" w:sz="0" w:space="0" w:color="auto"/>
                <w:bottom w:val="none" w:sz="0" w:space="0" w:color="auto"/>
                <w:right w:val="none" w:sz="0" w:space="0" w:color="auto"/>
              </w:divBdr>
            </w:div>
            <w:div w:id="100414479">
              <w:marLeft w:val="0"/>
              <w:marRight w:val="0"/>
              <w:marTop w:val="0"/>
              <w:marBottom w:val="0"/>
              <w:divBdr>
                <w:top w:val="none" w:sz="0" w:space="0" w:color="auto"/>
                <w:left w:val="none" w:sz="0" w:space="0" w:color="auto"/>
                <w:bottom w:val="none" w:sz="0" w:space="0" w:color="auto"/>
                <w:right w:val="none" w:sz="0" w:space="0" w:color="auto"/>
              </w:divBdr>
            </w:div>
            <w:div w:id="802121109">
              <w:marLeft w:val="0"/>
              <w:marRight w:val="0"/>
              <w:marTop w:val="0"/>
              <w:marBottom w:val="0"/>
              <w:divBdr>
                <w:top w:val="none" w:sz="0" w:space="0" w:color="auto"/>
                <w:left w:val="none" w:sz="0" w:space="0" w:color="auto"/>
                <w:bottom w:val="none" w:sz="0" w:space="0" w:color="auto"/>
                <w:right w:val="none" w:sz="0" w:space="0" w:color="auto"/>
              </w:divBdr>
            </w:div>
            <w:div w:id="582839070">
              <w:marLeft w:val="0"/>
              <w:marRight w:val="0"/>
              <w:marTop w:val="0"/>
              <w:marBottom w:val="0"/>
              <w:divBdr>
                <w:top w:val="none" w:sz="0" w:space="0" w:color="auto"/>
                <w:left w:val="none" w:sz="0" w:space="0" w:color="auto"/>
                <w:bottom w:val="none" w:sz="0" w:space="0" w:color="auto"/>
                <w:right w:val="none" w:sz="0" w:space="0" w:color="auto"/>
              </w:divBdr>
            </w:div>
            <w:div w:id="198906023">
              <w:marLeft w:val="0"/>
              <w:marRight w:val="0"/>
              <w:marTop w:val="0"/>
              <w:marBottom w:val="0"/>
              <w:divBdr>
                <w:top w:val="none" w:sz="0" w:space="0" w:color="auto"/>
                <w:left w:val="none" w:sz="0" w:space="0" w:color="auto"/>
                <w:bottom w:val="none" w:sz="0" w:space="0" w:color="auto"/>
                <w:right w:val="none" w:sz="0" w:space="0" w:color="auto"/>
              </w:divBdr>
            </w:div>
            <w:div w:id="1830097306">
              <w:marLeft w:val="0"/>
              <w:marRight w:val="0"/>
              <w:marTop w:val="0"/>
              <w:marBottom w:val="0"/>
              <w:divBdr>
                <w:top w:val="none" w:sz="0" w:space="0" w:color="auto"/>
                <w:left w:val="none" w:sz="0" w:space="0" w:color="auto"/>
                <w:bottom w:val="none" w:sz="0" w:space="0" w:color="auto"/>
                <w:right w:val="none" w:sz="0" w:space="0" w:color="auto"/>
              </w:divBdr>
            </w:div>
            <w:div w:id="1368599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4855522">
      <w:bodyDiv w:val="1"/>
      <w:marLeft w:val="0"/>
      <w:marRight w:val="0"/>
      <w:marTop w:val="0"/>
      <w:marBottom w:val="0"/>
      <w:divBdr>
        <w:top w:val="none" w:sz="0" w:space="0" w:color="auto"/>
        <w:left w:val="none" w:sz="0" w:space="0" w:color="auto"/>
        <w:bottom w:val="none" w:sz="0" w:space="0" w:color="auto"/>
        <w:right w:val="none" w:sz="0" w:space="0" w:color="auto"/>
      </w:divBdr>
      <w:divsChild>
        <w:div w:id="99951875">
          <w:marLeft w:val="0"/>
          <w:marRight w:val="0"/>
          <w:marTop w:val="0"/>
          <w:marBottom w:val="0"/>
          <w:divBdr>
            <w:top w:val="none" w:sz="0" w:space="0" w:color="auto"/>
            <w:left w:val="none" w:sz="0" w:space="0" w:color="auto"/>
            <w:bottom w:val="none" w:sz="0" w:space="0" w:color="auto"/>
            <w:right w:val="none" w:sz="0" w:space="0" w:color="auto"/>
          </w:divBdr>
        </w:div>
        <w:div w:id="1832870177">
          <w:marLeft w:val="0"/>
          <w:marRight w:val="0"/>
          <w:marTop w:val="0"/>
          <w:marBottom w:val="0"/>
          <w:divBdr>
            <w:top w:val="none" w:sz="0" w:space="0" w:color="auto"/>
            <w:left w:val="none" w:sz="0" w:space="0" w:color="auto"/>
            <w:bottom w:val="none" w:sz="0" w:space="0" w:color="auto"/>
            <w:right w:val="none" w:sz="0" w:space="0" w:color="auto"/>
          </w:divBdr>
        </w:div>
        <w:div w:id="1685742818">
          <w:marLeft w:val="0"/>
          <w:marRight w:val="0"/>
          <w:marTop w:val="0"/>
          <w:marBottom w:val="0"/>
          <w:divBdr>
            <w:top w:val="none" w:sz="0" w:space="0" w:color="auto"/>
            <w:left w:val="none" w:sz="0" w:space="0" w:color="auto"/>
            <w:bottom w:val="none" w:sz="0" w:space="0" w:color="auto"/>
            <w:right w:val="none" w:sz="0" w:space="0" w:color="auto"/>
          </w:divBdr>
        </w:div>
        <w:div w:id="1795633082">
          <w:marLeft w:val="0"/>
          <w:marRight w:val="0"/>
          <w:marTop w:val="0"/>
          <w:marBottom w:val="0"/>
          <w:divBdr>
            <w:top w:val="none" w:sz="0" w:space="0" w:color="auto"/>
            <w:left w:val="none" w:sz="0" w:space="0" w:color="auto"/>
            <w:bottom w:val="none" w:sz="0" w:space="0" w:color="auto"/>
            <w:right w:val="none" w:sz="0" w:space="0" w:color="auto"/>
          </w:divBdr>
        </w:div>
        <w:div w:id="132062019">
          <w:marLeft w:val="0"/>
          <w:marRight w:val="0"/>
          <w:marTop w:val="0"/>
          <w:marBottom w:val="0"/>
          <w:divBdr>
            <w:top w:val="none" w:sz="0" w:space="0" w:color="auto"/>
            <w:left w:val="none" w:sz="0" w:space="0" w:color="auto"/>
            <w:bottom w:val="none" w:sz="0" w:space="0" w:color="auto"/>
            <w:right w:val="none" w:sz="0" w:space="0" w:color="auto"/>
          </w:divBdr>
        </w:div>
        <w:div w:id="1997108269">
          <w:marLeft w:val="0"/>
          <w:marRight w:val="0"/>
          <w:marTop w:val="0"/>
          <w:marBottom w:val="0"/>
          <w:divBdr>
            <w:top w:val="none" w:sz="0" w:space="0" w:color="auto"/>
            <w:left w:val="none" w:sz="0" w:space="0" w:color="auto"/>
            <w:bottom w:val="none" w:sz="0" w:space="0" w:color="auto"/>
            <w:right w:val="none" w:sz="0" w:space="0" w:color="auto"/>
          </w:divBdr>
        </w:div>
        <w:div w:id="2114200663">
          <w:marLeft w:val="0"/>
          <w:marRight w:val="0"/>
          <w:marTop w:val="0"/>
          <w:marBottom w:val="0"/>
          <w:divBdr>
            <w:top w:val="none" w:sz="0" w:space="0" w:color="auto"/>
            <w:left w:val="none" w:sz="0" w:space="0" w:color="auto"/>
            <w:bottom w:val="none" w:sz="0" w:space="0" w:color="auto"/>
            <w:right w:val="none" w:sz="0" w:space="0" w:color="auto"/>
          </w:divBdr>
        </w:div>
      </w:divsChild>
    </w:div>
    <w:div w:id="809588809">
      <w:bodyDiv w:val="1"/>
      <w:marLeft w:val="0"/>
      <w:marRight w:val="0"/>
      <w:marTop w:val="0"/>
      <w:marBottom w:val="0"/>
      <w:divBdr>
        <w:top w:val="none" w:sz="0" w:space="0" w:color="auto"/>
        <w:left w:val="none" w:sz="0" w:space="0" w:color="auto"/>
        <w:bottom w:val="none" w:sz="0" w:space="0" w:color="auto"/>
        <w:right w:val="none" w:sz="0" w:space="0" w:color="auto"/>
      </w:divBdr>
      <w:divsChild>
        <w:div w:id="1964848813">
          <w:marLeft w:val="0"/>
          <w:marRight w:val="0"/>
          <w:marTop w:val="0"/>
          <w:marBottom w:val="0"/>
          <w:divBdr>
            <w:top w:val="none" w:sz="0" w:space="0" w:color="auto"/>
            <w:left w:val="none" w:sz="0" w:space="0" w:color="auto"/>
            <w:bottom w:val="none" w:sz="0" w:space="0" w:color="auto"/>
            <w:right w:val="none" w:sz="0" w:space="0" w:color="auto"/>
          </w:divBdr>
          <w:divsChild>
            <w:div w:id="1978141649">
              <w:marLeft w:val="0"/>
              <w:marRight w:val="0"/>
              <w:marTop w:val="0"/>
              <w:marBottom w:val="0"/>
              <w:divBdr>
                <w:top w:val="none" w:sz="0" w:space="0" w:color="auto"/>
                <w:left w:val="none" w:sz="0" w:space="0" w:color="auto"/>
                <w:bottom w:val="none" w:sz="0" w:space="0" w:color="auto"/>
                <w:right w:val="none" w:sz="0" w:space="0" w:color="auto"/>
              </w:divBdr>
            </w:div>
            <w:div w:id="1743597850">
              <w:marLeft w:val="0"/>
              <w:marRight w:val="0"/>
              <w:marTop w:val="0"/>
              <w:marBottom w:val="0"/>
              <w:divBdr>
                <w:top w:val="none" w:sz="0" w:space="0" w:color="auto"/>
                <w:left w:val="none" w:sz="0" w:space="0" w:color="auto"/>
                <w:bottom w:val="none" w:sz="0" w:space="0" w:color="auto"/>
                <w:right w:val="none" w:sz="0" w:space="0" w:color="auto"/>
              </w:divBdr>
            </w:div>
            <w:div w:id="1440098836">
              <w:marLeft w:val="0"/>
              <w:marRight w:val="0"/>
              <w:marTop w:val="0"/>
              <w:marBottom w:val="0"/>
              <w:divBdr>
                <w:top w:val="none" w:sz="0" w:space="0" w:color="auto"/>
                <w:left w:val="none" w:sz="0" w:space="0" w:color="auto"/>
                <w:bottom w:val="none" w:sz="0" w:space="0" w:color="auto"/>
                <w:right w:val="none" w:sz="0" w:space="0" w:color="auto"/>
              </w:divBdr>
            </w:div>
            <w:div w:id="1285117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8904572">
      <w:bodyDiv w:val="1"/>
      <w:marLeft w:val="0"/>
      <w:marRight w:val="0"/>
      <w:marTop w:val="0"/>
      <w:marBottom w:val="0"/>
      <w:divBdr>
        <w:top w:val="none" w:sz="0" w:space="0" w:color="auto"/>
        <w:left w:val="none" w:sz="0" w:space="0" w:color="auto"/>
        <w:bottom w:val="none" w:sz="0" w:space="0" w:color="auto"/>
        <w:right w:val="none" w:sz="0" w:space="0" w:color="auto"/>
      </w:divBdr>
      <w:divsChild>
        <w:div w:id="666904970">
          <w:marLeft w:val="0"/>
          <w:marRight w:val="0"/>
          <w:marTop w:val="0"/>
          <w:marBottom w:val="0"/>
          <w:divBdr>
            <w:top w:val="none" w:sz="0" w:space="0" w:color="auto"/>
            <w:left w:val="none" w:sz="0" w:space="0" w:color="auto"/>
            <w:bottom w:val="none" w:sz="0" w:space="0" w:color="auto"/>
            <w:right w:val="none" w:sz="0" w:space="0" w:color="auto"/>
          </w:divBdr>
          <w:divsChild>
            <w:div w:id="17202892">
              <w:marLeft w:val="0"/>
              <w:marRight w:val="0"/>
              <w:marTop w:val="0"/>
              <w:marBottom w:val="0"/>
              <w:divBdr>
                <w:top w:val="none" w:sz="0" w:space="0" w:color="auto"/>
                <w:left w:val="none" w:sz="0" w:space="0" w:color="auto"/>
                <w:bottom w:val="none" w:sz="0" w:space="0" w:color="auto"/>
                <w:right w:val="none" w:sz="0" w:space="0" w:color="auto"/>
              </w:divBdr>
            </w:div>
            <w:div w:id="87428899">
              <w:marLeft w:val="0"/>
              <w:marRight w:val="0"/>
              <w:marTop w:val="0"/>
              <w:marBottom w:val="0"/>
              <w:divBdr>
                <w:top w:val="none" w:sz="0" w:space="0" w:color="auto"/>
                <w:left w:val="none" w:sz="0" w:space="0" w:color="auto"/>
                <w:bottom w:val="none" w:sz="0" w:space="0" w:color="auto"/>
                <w:right w:val="none" w:sz="0" w:space="0" w:color="auto"/>
              </w:divBdr>
            </w:div>
            <w:div w:id="102924016">
              <w:marLeft w:val="0"/>
              <w:marRight w:val="0"/>
              <w:marTop w:val="0"/>
              <w:marBottom w:val="0"/>
              <w:divBdr>
                <w:top w:val="none" w:sz="0" w:space="0" w:color="auto"/>
                <w:left w:val="none" w:sz="0" w:space="0" w:color="auto"/>
                <w:bottom w:val="none" w:sz="0" w:space="0" w:color="auto"/>
                <w:right w:val="none" w:sz="0" w:space="0" w:color="auto"/>
              </w:divBdr>
            </w:div>
            <w:div w:id="105538528">
              <w:marLeft w:val="0"/>
              <w:marRight w:val="0"/>
              <w:marTop w:val="0"/>
              <w:marBottom w:val="0"/>
              <w:divBdr>
                <w:top w:val="none" w:sz="0" w:space="0" w:color="auto"/>
                <w:left w:val="none" w:sz="0" w:space="0" w:color="auto"/>
                <w:bottom w:val="none" w:sz="0" w:space="0" w:color="auto"/>
                <w:right w:val="none" w:sz="0" w:space="0" w:color="auto"/>
              </w:divBdr>
            </w:div>
            <w:div w:id="117262558">
              <w:marLeft w:val="0"/>
              <w:marRight w:val="0"/>
              <w:marTop w:val="0"/>
              <w:marBottom w:val="0"/>
              <w:divBdr>
                <w:top w:val="none" w:sz="0" w:space="0" w:color="auto"/>
                <w:left w:val="none" w:sz="0" w:space="0" w:color="auto"/>
                <w:bottom w:val="none" w:sz="0" w:space="0" w:color="auto"/>
                <w:right w:val="none" w:sz="0" w:space="0" w:color="auto"/>
              </w:divBdr>
            </w:div>
            <w:div w:id="167335190">
              <w:marLeft w:val="0"/>
              <w:marRight w:val="0"/>
              <w:marTop w:val="0"/>
              <w:marBottom w:val="0"/>
              <w:divBdr>
                <w:top w:val="none" w:sz="0" w:space="0" w:color="auto"/>
                <w:left w:val="none" w:sz="0" w:space="0" w:color="auto"/>
                <w:bottom w:val="none" w:sz="0" w:space="0" w:color="auto"/>
                <w:right w:val="none" w:sz="0" w:space="0" w:color="auto"/>
              </w:divBdr>
            </w:div>
            <w:div w:id="174072776">
              <w:marLeft w:val="0"/>
              <w:marRight w:val="0"/>
              <w:marTop w:val="0"/>
              <w:marBottom w:val="0"/>
              <w:divBdr>
                <w:top w:val="none" w:sz="0" w:space="0" w:color="auto"/>
                <w:left w:val="none" w:sz="0" w:space="0" w:color="auto"/>
                <w:bottom w:val="none" w:sz="0" w:space="0" w:color="auto"/>
                <w:right w:val="none" w:sz="0" w:space="0" w:color="auto"/>
              </w:divBdr>
            </w:div>
            <w:div w:id="190152447">
              <w:marLeft w:val="0"/>
              <w:marRight w:val="0"/>
              <w:marTop w:val="0"/>
              <w:marBottom w:val="0"/>
              <w:divBdr>
                <w:top w:val="none" w:sz="0" w:space="0" w:color="auto"/>
                <w:left w:val="none" w:sz="0" w:space="0" w:color="auto"/>
                <w:bottom w:val="none" w:sz="0" w:space="0" w:color="auto"/>
                <w:right w:val="none" w:sz="0" w:space="0" w:color="auto"/>
              </w:divBdr>
            </w:div>
            <w:div w:id="198515799">
              <w:marLeft w:val="0"/>
              <w:marRight w:val="0"/>
              <w:marTop w:val="0"/>
              <w:marBottom w:val="0"/>
              <w:divBdr>
                <w:top w:val="none" w:sz="0" w:space="0" w:color="auto"/>
                <w:left w:val="none" w:sz="0" w:space="0" w:color="auto"/>
                <w:bottom w:val="none" w:sz="0" w:space="0" w:color="auto"/>
                <w:right w:val="none" w:sz="0" w:space="0" w:color="auto"/>
              </w:divBdr>
            </w:div>
            <w:div w:id="201943074">
              <w:marLeft w:val="0"/>
              <w:marRight w:val="0"/>
              <w:marTop w:val="0"/>
              <w:marBottom w:val="0"/>
              <w:divBdr>
                <w:top w:val="none" w:sz="0" w:space="0" w:color="auto"/>
                <w:left w:val="none" w:sz="0" w:space="0" w:color="auto"/>
                <w:bottom w:val="none" w:sz="0" w:space="0" w:color="auto"/>
                <w:right w:val="none" w:sz="0" w:space="0" w:color="auto"/>
              </w:divBdr>
            </w:div>
            <w:div w:id="228922715">
              <w:marLeft w:val="0"/>
              <w:marRight w:val="0"/>
              <w:marTop w:val="0"/>
              <w:marBottom w:val="0"/>
              <w:divBdr>
                <w:top w:val="none" w:sz="0" w:space="0" w:color="auto"/>
                <w:left w:val="none" w:sz="0" w:space="0" w:color="auto"/>
                <w:bottom w:val="none" w:sz="0" w:space="0" w:color="auto"/>
                <w:right w:val="none" w:sz="0" w:space="0" w:color="auto"/>
              </w:divBdr>
            </w:div>
            <w:div w:id="240910528">
              <w:marLeft w:val="0"/>
              <w:marRight w:val="0"/>
              <w:marTop w:val="0"/>
              <w:marBottom w:val="0"/>
              <w:divBdr>
                <w:top w:val="none" w:sz="0" w:space="0" w:color="auto"/>
                <w:left w:val="none" w:sz="0" w:space="0" w:color="auto"/>
                <w:bottom w:val="none" w:sz="0" w:space="0" w:color="auto"/>
                <w:right w:val="none" w:sz="0" w:space="0" w:color="auto"/>
              </w:divBdr>
            </w:div>
            <w:div w:id="241304257">
              <w:marLeft w:val="0"/>
              <w:marRight w:val="0"/>
              <w:marTop w:val="0"/>
              <w:marBottom w:val="0"/>
              <w:divBdr>
                <w:top w:val="none" w:sz="0" w:space="0" w:color="auto"/>
                <w:left w:val="none" w:sz="0" w:space="0" w:color="auto"/>
                <w:bottom w:val="none" w:sz="0" w:space="0" w:color="auto"/>
                <w:right w:val="none" w:sz="0" w:space="0" w:color="auto"/>
              </w:divBdr>
            </w:div>
            <w:div w:id="282812417">
              <w:marLeft w:val="0"/>
              <w:marRight w:val="0"/>
              <w:marTop w:val="0"/>
              <w:marBottom w:val="0"/>
              <w:divBdr>
                <w:top w:val="none" w:sz="0" w:space="0" w:color="auto"/>
                <w:left w:val="none" w:sz="0" w:space="0" w:color="auto"/>
                <w:bottom w:val="none" w:sz="0" w:space="0" w:color="auto"/>
                <w:right w:val="none" w:sz="0" w:space="0" w:color="auto"/>
              </w:divBdr>
            </w:div>
            <w:div w:id="284046775">
              <w:marLeft w:val="0"/>
              <w:marRight w:val="0"/>
              <w:marTop w:val="0"/>
              <w:marBottom w:val="0"/>
              <w:divBdr>
                <w:top w:val="none" w:sz="0" w:space="0" w:color="auto"/>
                <w:left w:val="none" w:sz="0" w:space="0" w:color="auto"/>
                <w:bottom w:val="none" w:sz="0" w:space="0" w:color="auto"/>
                <w:right w:val="none" w:sz="0" w:space="0" w:color="auto"/>
              </w:divBdr>
            </w:div>
            <w:div w:id="301080033">
              <w:marLeft w:val="0"/>
              <w:marRight w:val="0"/>
              <w:marTop w:val="0"/>
              <w:marBottom w:val="0"/>
              <w:divBdr>
                <w:top w:val="none" w:sz="0" w:space="0" w:color="auto"/>
                <w:left w:val="none" w:sz="0" w:space="0" w:color="auto"/>
                <w:bottom w:val="none" w:sz="0" w:space="0" w:color="auto"/>
                <w:right w:val="none" w:sz="0" w:space="0" w:color="auto"/>
              </w:divBdr>
            </w:div>
            <w:div w:id="317152899">
              <w:marLeft w:val="0"/>
              <w:marRight w:val="0"/>
              <w:marTop w:val="0"/>
              <w:marBottom w:val="0"/>
              <w:divBdr>
                <w:top w:val="none" w:sz="0" w:space="0" w:color="auto"/>
                <w:left w:val="none" w:sz="0" w:space="0" w:color="auto"/>
                <w:bottom w:val="none" w:sz="0" w:space="0" w:color="auto"/>
                <w:right w:val="none" w:sz="0" w:space="0" w:color="auto"/>
              </w:divBdr>
            </w:div>
            <w:div w:id="397559125">
              <w:marLeft w:val="0"/>
              <w:marRight w:val="0"/>
              <w:marTop w:val="0"/>
              <w:marBottom w:val="0"/>
              <w:divBdr>
                <w:top w:val="none" w:sz="0" w:space="0" w:color="auto"/>
                <w:left w:val="none" w:sz="0" w:space="0" w:color="auto"/>
                <w:bottom w:val="none" w:sz="0" w:space="0" w:color="auto"/>
                <w:right w:val="none" w:sz="0" w:space="0" w:color="auto"/>
              </w:divBdr>
            </w:div>
            <w:div w:id="431821503">
              <w:marLeft w:val="0"/>
              <w:marRight w:val="0"/>
              <w:marTop w:val="0"/>
              <w:marBottom w:val="0"/>
              <w:divBdr>
                <w:top w:val="none" w:sz="0" w:space="0" w:color="auto"/>
                <w:left w:val="none" w:sz="0" w:space="0" w:color="auto"/>
                <w:bottom w:val="none" w:sz="0" w:space="0" w:color="auto"/>
                <w:right w:val="none" w:sz="0" w:space="0" w:color="auto"/>
              </w:divBdr>
            </w:div>
            <w:div w:id="545223311">
              <w:marLeft w:val="0"/>
              <w:marRight w:val="0"/>
              <w:marTop w:val="0"/>
              <w:marBottom w:val="0"/>
              <w:divBdr>
                <w:top w:val="none" w:sz="0" w:space="0" w:color="auto"/>
                <w:left w:val="none" w:sz="0" w:space="0" w:color="auto"/>
                <w:bottom w:val="none" w:sz="0" w:space="0" w:color="auto"/>
                <w:right w:val="none" w:sz="0" w:space="0" w:color="auto"/>
              </w:divBdr>
            </w:div>
            <w:div w:id="547033767">
              <w:marLeft w:val="0"/>
              <w:marRight w:val="0"/>
              <w:marTop w:val="0"/>
              <w:marBottom w:val="0"/>
              <w:divBdr>
                <w:top w:val="none" w:sz="0" w:space="0" w:color="auto"/>
                <w:left w:val="none" w:sz="0" w:space="0" w:color="auto"/>
                <w:bottom w:val="none" w:sz="0" w:space="0" w:color="auto"/>
                <w:right w:val="none" w:sz="0" w:space="0" w:color="auto"/>
              </w:divBdr>
            </w:div>
            <w:div w:id="552347275">
              <w:marLeft w:val="0"/>
              <w:marRight w:val="0"/>
              <w:marTop w:val="0"/>
              <w:marBottom w:val="0"/>
              <w:divBdr>
                <w:top w:val="none" w:sz="0" w:space="0" w:color="auto"/>
                <w:left w:val="none" w:sz="0" w:space="0" w:color="auto"/>
                <w:bottom w:val="none" w:sz="0" w:space="0" w:color="auto"/>
                <w:right w:val="none" w:sz="0" w:space="0" w:color="auto"/>
              </w:divBdr>
            </w:div>
            <w:div w:id="554898685">
              <w:marLeft w:val="0"/>
              <w:marRight w:val="0"/>
              <w:marTop w:val="0"/>
              <w:marBottom w:val="0"/>
              <w:divBdr>
                <w:top w:val="none" w:sz="0" w:space="0" w:color="auto"/>
                <w:left w:val="none" w:sz="0" w:space="0" w:color="auto"/>
                <w:bottom w:val="none" w:sz="0" w:space="0" w:color="auto"/>
                <w:right w:val="none" w:sz="0" w:space="0" w:color="auto"/>
              </w:divBdr>
            </w:div>
            <w:div w:id="569659392">
              <w:marLeft w:val="0"/>
              <w:marRight w:val="0"/>
              <w:marTop w:val="0"/>
              <w:marBottom w:val="0"/>
              <w:divBdr>
                <w:top w:val="none" w:sz="0" w:space="0" w:color="auto"/>
                <w:left w:val="none" w:sz="0" w:space="0" w:color="auto"/>
                <w:bottom w:val="none" w:sz="0" w:space="0" w:color="auto"/>
                <w:right w:val="none" w:sz="0" w:space="0" w:color="auto"/>
              </w:divBdr>
            </w:div>
            <w:div w:id="598178388">
              <w:marLeft w:val="0"/>
              <w:marRight w:val="0"/>
              <w:marTop w:val="0"/>
              <w:marBottom w:val="0"/>
              <w:divBdr>
                <w:top w:val="none" w:sz="0" w:space="0" w:color="auto"/>
                <w:left w:val="none" w:sz="0" w:space="0" w:color="auto"/>
                <w:bottom w:val="none" w:sz="0" w:space="0" w:color="auto"/>
                <w:right w:val="none" w:sz="0" w:space="0" w:color="auto"/>
              </w:divBdr>
            </w:div>
            <w:div w:id="618680723">
              <w:marLeft w:val="0"/>
              <w:marRight w:val="0"/>
              <w:marTop w:val="0"/>
              <w:marBottom w:val="0"/>
              <w:divBdr>
                <w:top w:val="none" w:sz="0" w:space="0" w:color="auto"/>
                <w:left w:val="none" w:sz="0" w:space="0" w:color="auto"/>
                <w:bottom w:val="none" w:sz="0" w:space="0" w:color="auto"/>
                <w:right w:val="none" w:sz="0" w:space="0" w:color="auto"/>
              </w:divBdr>
            </w:div>
            <w:div w:id="679430506">
              <w:marLeft w:val="0"/>
              <w:marRight w:val="0"/>
              <w:marTop w:val="0"/>
              <w:marBottom w:val="0"/>
              <w:divBdr>
                <w:top w:val="none" w:sz="0" w:space="0" w:color="auto"/>
                <w:left w:val="none" w:sz="0" w:space="0" w:color="auto"/>
                <w:bottom w:val="none" w:sz="0" w:space="0" w:color="auto"/>
                <w:right w:val="none" w:sz="0" w:space="0" w:color="auto"/>
              </w:divBdr>
            </w:div>
            <w:div w:id="766076235">
              <w:marLeft w:val="0"/>
              <w:marRight w:val="0"/>
              <w:marTop w:val="0"/>
              <w:marBottom w:val="0"/>
              <w:divBdr>
                <w:top w:val="none" w:sz="0" w:space="0" w:color="auto"/>
                <w:left w:val="none" w:sz="0" w:space="0" w:color="auto"/>
                <w:bottom w:val="none" w:sz="0" w:space="0" w:color="auto"/>
                <w:right w:val="none" w:sz="0" w:space="0" w:color="auto"/>
              </w:divBdr>
            </w:div>
            <w:div w:id="809711302">
              <w:marLeft w:val="0"/>
              <w:marRight w:val="0"/>
              <w:marTop w:val="0"/>
              <w:marBottom w:val="0"/>
              <w:divBdr>
                <w:top w:val="none" w:sz="0" w:space="0" w:color="auto"/>
                <w:left w:val="none" w:sz="0" w:space="0" w:color="auto"/>
                <w:bottom w:val="none" w:sz="0" w:space="0" w:color="auto"/>
                <w:right w:val="none" w:sz="0" w:space="0" w:color="auto"/>
              </w:divBdr>
            </w:div>
            <w:div w:id="847670242">
              <w:marLeft w:val="0"/>
              <w:marRight w:val="0"/>
              <w:marTop w:val="0"/>
              <w:marBottom w:val="0"/>
              <w:divBdr>
                <w:top w:val="none" w:sz="0" w:space="0" w:color="auto"/>
                <w:left w:val="none" w:sz="0" w:space="0" w:color="auto"/>
                <w:bottom w:val="none" w:sz="0" w:space="0" w:color="auto"/>
                <w:right w:val="none" w:sz="0" w:space="0" w:color="auto"/>
              </w:divBdr>
            </w:div>
            <w:div w:id="848102787">
              <w:marLeft w:val="0"/>
              <w:marRight w:val="0"/>
              <w:marTop w:val="0"/>
              <w:marBottom w:val="0"/>
              <w:divBdr>
                <w:top w:val="none" w:sz="0" w:space="0" w:color="auto"/>
                <w:left w:val="none" w:sz="0" w:space="0" w:color="auto"/>
                <w:bottom w:val="none" w:sz="0" w:space="0" w:color="auto"/>
                <w:right w:val="none" w:sz="0" w:space="0" w:color="auto"/>
              </w:divBdr>
            </w:div>
            <w:div w:id="854228879">
              <w:marLeft w:val="0"/>
              <w:marRight w:val="0"/>
              <w:marTop w:val="0"/>
              <w:marBottom w:val="0"/>
              <w:divBdr>
                <w:top w:val="none" w:sz="0" w:space="0" w:color="auto"/>
                <w:left w:val="none" w:sz="0" w:space="0" w:color="auto"/>
                <w:bottom w:val="none" w:sz="0" w:space="0" w:color="auto"/>
                <w:right w:val="none" w:sz="0" w:space="0" w:color="auto"/>
              </w:divBdr>
            </w:div>
            <w:div w:id="872961700">
              <w:marLeft w:val="0"/>
              <w:marRight w:val="0"/>
              <w:marTop w:val="0"/>
              <w:marBottom w:val="0"/>
              <w:divBdr>
                <w:top w:val="none" w:sz="0" w:space="0" w:color="auto"/>
                <w:left w:val="none" w:sz="0" w:space="0" w:color="auto"/>
                <w:bottom w:val="none" w:sz="0" w:space="0" w:color="auto"/>
                <w:right w:val="none" w:sz="0" w:space="0" w:color="auto"/>
              </w:divBdr>
            </w:div>
            <w:div w:id="957763306">
              <w:marLeft w:val="0"/>
              <w:marRight w:val="0"/>
              <w:marTop w:val="0"/>
              <w:marBottom w:val="0"/>
              <w:divBdr>
                <w:top w:val="none" w:sz="0" w:space="0" w:color="auto"/>
                <w:left w:val="none" w:sz="0" w:space="0" w:color="auto"/>
                <w:bottom w:val="none" w:sz="0" w:space="0" w:color="auto"/>
                <w:right w:val="none" w:sz="0" w:space="0" w:color="auto"/>
              </w:divBdr>
            </w:div>
            <w:div w:id="963003504">
              <w:marLeft w:val="0"/>
              <w:marRight w:val="0"/>
              <w:marTop w:val="0"/>
              <w:marBottom w:val="0"/>
              <w:divBdr>
                <w:top w:val="none" w:sz="0" w:space="0" w:color="auto"/>
                <w:left w:val="none" w:sz="0" w:space="0" w:color="auto"/>
                <w:bottom w:val="none" w:sz="0" w:space="0" w:color="auto"/>
                <w:right w:val="none" w:sz="0" w:space="0" w:color="auto"/>
              </w:divBdr>
            </w:div>
            <w:div w:id="964896564">
              <w:marLeft w:val="0"/>
              <w:marRight w:val="0"/>
              <w:marTop w:val="0"/>
              <w:marBottom w:val="0"/>
              <w:divBdr>
                <w:top w:val="none" w:sz="0" w:space="0" w:color="auto"/>
                <w:left w:val="none" w:sz="0" w:space="0" w:color="auto"/>
                <w:bottom w:val="none" w:sz="0" w:space="0" w:color="auto"/>
                <w:right w:val="none" w:sz="0" w:space="0" w:color="auto"/>
              </w:divBdr>
            </w:div>
            <w:div w:id="970593492">
              <w:marLeft w:val="0"/>
              <w:marRight w:val="0"/>
              <w:marTop w:val="0"/>
              <w:marBottom w:val="0"/>
              <w:divBdr>
                <w:top w:val="none" w:sz="0" w:space="0" w:color="auto"/>
                <w:left w:val="none" w:sz="0" w:space="0" w:color="auto"/>
                <w:bottom w:val="none" w:sz="0" w:space="0" w:color="auto"/>
                <w:right w:val="none" w:sz="0" w:space="0" w:color="auto"/>
              </w:divBdr>
            </w:div>
            <w:div w:id="986786634">
              <w:marLeft w:val="0"/>
              <w:marRight w:val="0"/>
              <w:marTop w:val="0"/>
              <w:marBottom w:val="0"/>
              <w:divBdr>
                <w:top w:val="none" w:sz="0" w:space="0" w:color="auto"/>
                <w:left w:val="none" w:sz="0" w:space="0" w:color="auto"/>
                <w:bottom w:val="none" w:sz="0" w:space="0" w:color="auto"/>
                <w:right w:val="none" w:sz="0" w:space="0" w:color="auto"/>
              </w:divBdr>
            </w:div>
            <w:div w:id="987244195">
              <w:marLeft w:val="0"/>
              <w:marRight w:val="0"/>
              <w:marTop w:val="0"/>
              <w:marBottom w:val="0"/>
              <w:divBdr>
                <w:top w:val="none" w:sz="0" w:space="0" w:color="auto"/>
                <w:left w:val="none" w:sz="0" w:space="0" w:color="auto"/>
                <w:bottom w:val="none" w:sz="0" w:space="0" w:color="auto"/>
                <w:right w:val="none" w:sz="0" w:space="0" w:color="auto"/>
              </w:divBdr>
            </w:div>
            <w:div w:id="1003125921">
              <w:marLeft w:val="0"/>
              <w:marRight w:val="0"/>
              <w:marTop w:val="0"/>
              <w:marBottom w:val="0"/>
              <w:divBdr>
                <w:top w:val="none" w:sz="0" w:space="0" w:color="auto"/>
                <w:left w:val="none" w:sz="0" w:space="0" w:color="auto"/>
                <w:bottom w:val="none" w:sz="0" w:space="0" w:color="auto"/>
                <w:right w:val="none" w:sz="0" w:space="0" w:color="auto"/>
              </w:divBdr>
            </w:div>
            <w:div w:id="1093935076">
              <w:marLeft w:val="0"/>
              <w:marRight w:val="0"/>
              <w:marTop w:val="0"/>
              <w:marBottom w:val="0"/>
              <w:divBdr>
                <w:top w:val="none" w:sz="0" w:space="0" w:color="auto"/>
                <w:left w:val="none" w:sz="0" w:space="0" w:color="auto"/>
                <w:bottom w:val="none" w:sz="0" w:space="0" w:color="auto"/>
                <w:right w:val="none" w:sz="0" w:space="0" w:color="auto"/>
              </w:divBdr>
            </w:div>
            <w:div w:id="1106314502">
              <w:marLeft w:val="0"/>
              <w:marRight w:val="0"/>
              <w:marTop w:val="0"/>
              <w:marBottom w:val="0"/>
              <w:divBdr>
                <w:top w:val="none" w:sz="0" w:space="0" w:color="auto"/>
                <w:left w:val="none" w:sz="0" w:space="0" w:color="auto"/>
                <w:bottom w:val="none" w:sz="0" w:space="0" w:color="auto"/>
                <w:right w:val="none" w:sz="0" w:space="0" w:color="auto"/>
              </w:divBdr>
            </w:div>
            <w:div w:id="1130588374">
              <w:marLeft w:val="0"/>
              <w:marRight w:val="0"/>
              <w:marTop w:val="0"/>
              <w:marBottom w:val="0"/>
              <w:divBdr>
                <w:top w:val="none" w:sz="0" w:space="0" w:color="auto"/>
                <w:left w:val="none" w:sz="0" w:space="0" w:color="auto"/>
                <w:bottom w:val="none" w:sz="0" w:space="0" w:color="auto"/>
                <w:right w:val="none" w:sz="0" w:space="0" w:color="auto"/>
              </w:divBdr>
            </w:div>
            <w:div w:id="1140227968">
              <w:marLeft w:val="0"/>
              <w:marRight w:val="0"/>
              <w:marTop w:val="0"/>
              <w:marBottom w:val="0"/>
              <w:divBdr>
                <w:top w:val="none" w:sz="0" w:space="0" w:color="auto"/>
                <w:left w:val="none" w:sz="0" w:space="0" w:color="auto"/>
                <w:bottom w:val="none" w:sz="0" w:space="0" w:color="auto"/>
                <w:right w:val="none" w:sz="0" w:space="0" w:color="auto"/>
              </w:divBdr>
            </w:div>
            <w:div w:id="1188252014">
              <w:marLeft w:val="0"/>
              <w:marRight w:val="0"/>
              <w:marTop w:val="0"/>
              <w:marBottom w:val="0"/>
              <w:divBdr>
                <w:top w:val="none" w:sz="0" w:space="0" w:color="auto"/>
                <w:left w:val="none" w:sz="0" w:space="0" w:color="auto"/>
                <w:bottom w:val="none" w:sz="0" w:space="0" w:color="auto"/>
                <w:right w:val="none" w:sz="0" w:space="0" w:color="auto"/>
              </w:divBdr>
            </w:div>
            <w:div w:id="1192377832">
              <w:marLeft w:val="0"/>
              <w:marRight w:val="0"/>
              <w:marTop w:val="0"/>
              <w:marBottom w:val="0"/>
              <w:divBdr>
                <w:top w:val="none" w:sz="0" w:space="0" w:color="auto"/>
                <w:left w:val="none" w:sz="0" w:space="0" w:color="auto"/>
                <w:bottom w:val="none" w:sz="0" w:space="0" w:color="auto"/>
                <w:right w:val="none" w:sz="0" w:space="0" w:color="auto"/>
              </w:divBdr>
            </w:div>
            <w:div w:id="1202206321">
              <w:marLeft w:val="0"/>
              <w:marRight w:val="0"/>
              <w:marTop w:val="0"/>
              <w:marBottom w:val="0"/>
              <w:divBdr>
                <w:top w:val="none" w:sz="0" w:space="0" w:color="auto"/>
                <w:left w:val="none" w:sz="0" w:space="0" w:color="auto"/>
                <w:bottom w:val="none" w:sz="0" w:space="0" w:color="auto"/>
                <w:right w:val="none" w:sz="0" w:space="0" w:color="auto"/>
              </w:divBdr>
            </w:div>
            <w:div w:id="1211383568">
              <w:marLeft w:val="0"/>
              <w:marRight w:val="0"/>
              <w:marTop w:val="0"/>
              <w:marBottom w:val="0"/>
              <w:divBdr>
                <w:top w:val="none" w:sz="0" w:space="0" w:color="auto"/>
                <w:left w:val="none" w:sz="0" w:space="0" w:color="auto"/>
                <w:bottom w:val="none" w:sz="0" w:space="0" w:color="auto"/>
                <w:right w:val="none" w:sz="0" w:space="0" w:color="auto"/>
              </w:divBdr>
            </w:div>
            <w:div w:id="1239318277">
              <w:marLeft w:val="0"/>
              <w:marRight w:val="0"/>
              <w:marTop w:val="0"/>
              <w:marBottom w:val="0"/>
              <w:divBdr>
                <w:top w:val="none" w:sz="0" w:space="0" w:color="auto"/>
                <w:left w:val="none" w:sz="0" w:space="0" w:color="auto"/>
                <w:bottom w:val="none" w:sz="0" w:space="0" w:color="auto"/>
                <w:right w:val="none" w:sz="0" w:space="0" w:color="auto"/>
              </w:divBdr>
            </w:div>
            <w:div w:id="1251430397">
              <w:marLeft w:val="0"/>
              <w:marRight w:val="0"/>
              <w:marTop w:val="0"/>
              <w:marBottom w:val="0"/>
              <w:divBdr>
                <w:top w:val="none" w:sz="0" w:space="0" w:color="auto"/>
                <w:left w:val="none" w:sz="0" w:space="0" w:color="auto"/>
                <w:bottom w:val="none" w:sz="0" w:space="0" w:color="auto"/>
                <w:right w:val="none" w:sz="0" w:space="0" w:color="auto"/>
              </w:divBdr>
            </w:div>
            <w:div w:id="1294100303">
              <w:marLeft w:val="0"/>
              <w:marRight w:val="0"/>
              <w:marTop w:val="0"/>
              <w:marBottom w:val="0"/>
              <w:divBdr>
                <w:top w:val="none" w:sz="0" w:space="0" w:color="auto"/>
                <w:left w:val="none" w:sz="0" w:space="0" w:color="auto"/>
                <w:bottom w:val="none" w:sz="0" w:space="0" w:color="auto"/>
                <w:right w:val="none" w:sz="0" w:space="0" w:color="auto"/>
              </w:divBdr>
            </w:div>
            <w:div w:id="1300570100">
              <w:marLeft w:val="0"/>
              <w:marRight w:val="0"/>
              <w:marTop w:val="0"/>
              <w:marBottom w:val="0"/>
              <w:divBdr>
                <w:top w:val="none" w:sz="0" w:space="0" w:color="auto"/>
                <w:left w:val="none" w:sz="0" w:space="0" w:color="auto"/>
                <w:bottom w:val="none" w:sz="0" w:space="0" w:color="auto"/>
                <w:right w:val="none" w:sz="0" w:space="0" w:color="auto"/>
              </w:divBdr>
            </w:div>
            <w:div w:id="1311398124">
              <w:marLeft w:val="0"/>
              <w:marRight w:val="0"/>
              <w:marTop w:val="0"/>
              <w:marBottom w:val="0"/>
              <w:divBdr>
                <w:top w:val="none" w:sz="0" w:space="0" w:color="auto"/>
                <w:left w:val="none" w:sz="0" w:space="0" w:color="auto"/>
                <w:bottom w:val="none" w:sz="0" w:space="0" w:color="auto"/>
                <w:right w:val="none" w:sz="0" w:space="0" w:color="auto"/>
              </w:divBdr>
            </w:div>
            <w:div w:id="1322193648">
              <w:marLeft w:val="0"/>
              <w:marRight w:val="0"/>
              <w:marTop w:val="0"/>
              <w:marBottom w:val="0"/>
              <w:divBdr>
                <w:top w:val="none" w:sz="0" w:space="0" w:color="auto"/>
                <w:left w:val="none" w:sz="0" w:space="0" w:color="auto"/>
                <w:bottom w:val="none" w:sz="0" w:space="0" w:color="auto"/>
                <w:right w:val="none" w:sz="0" w:space="0" w:color="auto"/>
              </w:divBdr>
            </w:div>
            <w:div w:id="1350569669">
              <w:marLeft w:val="0"/>
              <w:marRight w:val="0"/>
              <w:marTop w:val="0"/>
              <w:marBottom w:val="0"/>
              <w:divBdr>
                <w:top w:val="none" w:sz="0" w:space="0" w:color="auto"/>
                <w:left w:val="none" w:sz="0" w:space="0" w:color="auto"/>
                <w:bottom w:val="none" w:sz="0" w:space="0" w:color="auto"/>
                <w:right w:val="none" w:sz="0" w:space="0" w:color="auto"/>
              </w:divBdr>
            </w:div>
            <w:div w:id="1366640059">
              <w:marLeft w:val="0"/>
              <w:marRight w:val="0"/>
              <w:marTop w:val="0"/>
              <w:marBottom w:val="0"/>
              <w:divBdr>
                <w:top w:val="none" w:sz="0" w:space="0" w:color="auto"/>
                <w:left w:val="none" w:sz="0" w:space="0" w:color="auto"/>
                <w:bottom w:val="none" w:sz="0" w:space="0" w:color="auto"/>
                <w:right w:val="none" w:sz="0" w:space="0" w:color="auto"/>
              </w:divBdr>
            </w:div>
            <w:div w:id="1387144268">
              <w:marLeft w:val="0"/>
              <w:marRight w:val="0"/>
              <w:marTop w:val="0"/>
              <w:marBottom w:val="0"/>
              <w:divBdr>
                <w:top w:val="none" w:sz="0" w:space="0" w:color="auto"/>
                <w:left w:val="none" w:sz="0" w:space="0" w:color="auto"/>
                <w:bottom w:val="none" w:sz="0" w:space="0" w:color="auto"/>
                <w:right w:val="none" w:sz="0" w:space="0" w:color="auto"/>
              </w:divBdr>
            </w:div>
            <w:div w:id="1430539984">
              <w:marLeft w:val="0"/>
              <w:marRight w:val="0"/>
              <w:marTop w:val="0"/>
              <w:marBottom w:val="0"/>
              <w:divBdr>
                <w:top w:val="none" w:sz="0" w:space="0" w:color="auto"/>
                <w:left w:val="none" w:sz="0" w:space="0" w:color="auto"/>
                <w:bottom w:val="none" w:sz="0" w:space="0" w:color="auto"/>
                <w:right w:val="none" w:sz="0" w:space="0" w:color="auto"/>
              </w:divBdr>
            </w:div>
            <w:div w:id="1495536553">
              <w:marLeft w:val="0"/>
              <w:marRight w:val="0"/>
              <w:marTop w:val="0"/>
              <w:marBottom w:val="0"/>
              <w:divBdr>
                <w:top w:val="none" w:sz="0" w:space="0" w:color="auto"/>
                <w:left w:val="none" w:sz="0" w:space="0" w:color="auto"/>
                <w:bottom w:val="none" w:sz="0" w:space="0" w:color="auto"/>
                <w:right w:val="none" w:sz="0" w:space="0" w:color="auto"/>
              </w:divBdr>
            </w:div>
            <w:div w:id="1527405868">
              <w:marLeft w:val="0"/>
              <w:marRight w:val="0"/>
              <w:marTop w:val="0"/>
              <w:marBottom w:val="0"/>
              <w:divBdr>
                <w:top w:val="none" w:sz="0" w:space="0" w:color="auto"/>
                <w:left w:val="none" w:sz="0" w:space="0" w:color="auto"/>
                <w:bottom w:val="none" w:sz="0" w:space="0" w:color="auto"/>
                <w:right w:val="none" w:sz="0" w:space="0" w:color="auto"/>
              </w:divBdr>
            </w:div>
            <w:div w:id="1542522070">
              <w:marLeft w:val="0"/>
              <w:marRight w:val="0"/>
              <w:marTop w:val="0"/>
              <w:marBottom w:val="0"/>
              <w:divBdr>
                <w:top w:val="none" w:sz="0" w:space="0" w:color="auto"/>
                <w:left w:val="none" w:sz="0" w:space="0" w:color="auto"/>
                <w:bottom w:val="none" w:sz="0" w:space="0" w:color="auto"/>
                <w:right w:val="none" w:sz="0" w:space="0" w:color="auto"/>
              </w:divBdr>
            </w:div>
            <w:div w:id="1597128304">
              <w:marLeft w:val="0"/>
              <w:marRight w:val="0"/>
              <w:marTop w:val="0"/>
              <w:marBottom w:val="0"/>
              <w:divBdr>
                <w:top w:val="none" w:sz="0" w:space="0" w:color="auto"/>
                <w:left w:val="none" w:sz="0" w:space="0" w:color="auto"/>
                <w:bottom w:val="none" w:sz="0" w:space="0" w:color="auto"/>
                <w:right w:val="none" w:sz="0" w:space="0" w:color="auto"/>
              </w:divBdr>
            </w:div>
            <w:div w:id="1627353693">
              <w:marLeft w:val="0"/>
              <w:marRight w:val="0"/>
              <w:marTop w:val="0"/>
              <w:marBottom w:val="0"/>
              <w:divBdr>
                <w:top w:val="none" w:sz="0" w:space="0" w:color="auto"/>
                <w:left w:val="none" w:sz="0" w:space="0" w:color="auto"/>
                <w:bottom w:val="none" w:sz="0" w:space="0" w:color="auto"/>
                <w:right w:val="none" w:sz="0" w:space="0" w:color="auto"/>
              </w:divBdr>
            </w:div>
            <w:div w:id="1648558537">
              <w:marLeft w:val="0"/>
              <w:marRight w:val="0"/>
              <w:marTop w:val="0"/>
              <w:marBottom w:val="0"/>
              <w:divBdr>
                <w:top w:val="none" w:sz="0" w:space="0" w:color="auto"/>
                <w:left w:val="none" w:sz="0" w:space="0" w:color="auto"/>
                <w:bottom w:val="none" w:sz="0" w:space="0" w:color="auto"/>
                <w:right w:val="none" w:sz="0" w:space="0" w:color="auto"/>
              </w:divBdr>
            </w:div>
            <w:div w:id="1659335650">
              <w:marLeft w:val="0"/>
              <w:marRight w:val="0"/>
              <w:marTop w:val="0"/>
              <w:marBottom w:val="0"/>
              <w:divBdr>
                <w:top w:val="none" w:sz="0" w:space="0" w:color="auto"/>
                <w:left w:val="none" w:sz="0" w:space="0" w:color="auto"/>
                <w:bottom w:val="none" w:sz="0" w:space="0" w:color="auto"/>
                <w:right w:val="none" w:sz="0" w:space="0" w:color="auto"/>
              </w:divBdr>
            </w:div>
            <w:div w:id="1660233697">
              <w:marLeft w:val="0"/>
              <w:marRight w:val="0"/>
              <w:marTop w:val="0"/>
              <w:marBottom w:val="0"/>
              <w:divBdr>
                <w:top w:val="none" w:sz="0" w:space="0" w:color="auto"/>
                <w:left w:val="none" w:sz="0" w:space="0" w:color="auto"/>
                <w:bottom w:val="none" w:sz="0" w:space="0" w:color="auto"/>
                <w:right w:val="none" w:sz="0" w:space="0" w:color="auto"/>
              </w:divBdr>
            </w:div>
            <w:div w:id="1767267857">
              <w:marLeft w:val="0"/>
              <w:marRight w:val="0"/>
              <w:marTop w:val="0"/>
              <w:marBottom w:val="0"/>
              <w:divBdr>
                <w:top w:val="none" w:sz="0" w:space="0" w:color="auto"/>
                <w:left w:val="none" w:sz="0" w:space="0" w:color="auto"/>
                <w:bottom w:val="none" w:sz="0" w:space="0" w:color="auto"/>
                <w:right w:val="none" w:sz="0" w:space="0" w:color="auto"/>
              </w:divBdr>
            </w:div>
            <w:div w:id="1789664083">
              <w:marLeft w:val="0"/>
              <w:marRight w:val="0"/>
              <w:marTop w:val="0"/>
              <w:marBottom w:val="0"/>
              <w:divBdr>
                <w:top w:val="none" w:sz="0" w:space="0" w:color="auto"/>
                <w:left w:val="none" w:sz="0" w:space="0" w:color="auto"/>
                <w:bottom w:val="none" w:sz="0" w:space="0" w:color="auto"/>
                <w:right w:val="none" w:sz="0" w:space="0" w:color="auto"/>
              </w:divBdr>
            </w:div>
            <w:div w:id="1857964765">
              <w:marLeft w:val="0"/>
              <w:marRight w:val="0"/>
              <w:marTop w:val="0"/>
              <w:marBottom w:val="0"/>
              <w:divBdr>
                <w:top w:val="none" w:sz="0" w:space="0" w:color="auto"/>
                <w:left w:val="none" w:sz="0" w:space="0" w:color="auto"/>
                <w:bottom w:val="none" w:sz="0" w:space="0" w:color="auto"/>
                <w:right w:val="none" w:sz="0" w:space="0" w:color="auto"/>
              </w:divBdr>
            </w:div>
            <w:div w:id="1888837235">
              <w:marLeft w:val="0"/>
              <w:marRight w:val="0"/>
              <w:marTop w:val="0"/>
              <w:marBottom w:val="0"/>
              <w:divBdr>
                <w:top w:val="none" w:sz="0" w:space="0" w:color="auto"/>
                <w:left w:val="none" w:sz="0" w:space="0" w:color="auto"/>
                <w:bottom w:val="none" w:sz="0" w:space="0" w:color="auto"/>
                <w:right w:val="none" w:sz="0" w:space="0" w:color="auto"/>
              </w:divBdr>
            </w:div>
            <w:div w:id="1948806066">
              <w:marLeft w:val="0"/>
              <w:marRight w:val="0"/>
              <w:marTop w:val="0"/>
              <w:marBottom w:val="0"/>
              <w:divBdr>
                <w:top w:val="none" w:sz="0" w:space="0" w:color="auto"/>
                <w:left w:val="none" w:sz="0" w:space="0" w:color="auto"/>
                <w:bottom w:val="none" w:sz="0" w:space="0" w:color="auto"/>
                <w:right w:val="none" w:sz="0" w:space="0" w:color="auto"/>
              </w:divBdr>
            </w:div>
            <w:div w:id="1956672185">
              <w:marLeft w:val="0"/>
              <w:marRight w:val="0"/>
              <w:marTop w:val="0"/>
              <w:marBottom w:val="0"/>
              <w:divBdr>
                <w:top w:val="none" w:sz="0" w:space="0" w:color="auto"/>
                <w:left w:val="none" w:sz="0" w:space="0" w:color="auto"/>
                <w:bottom w:val="none" w:sz="0" w:space="0" w:color="auto"/>
                <w:right w:val="none" w:sz="0" w:space="0" w:color="auto"/>
              </w:divBdr>
            </w:div>
            <w:div w:id="1969312297">
              <w:marLeft w:val="0"/>
              <w:marRight w:val="0"/>
              <w:marTop w:val="0"/>
              <w:marBottom w:val="0"/>
              <w:divBdr>
                <w:top w:val="none" w:sz="0" w:space="0" w:color="auto"/>
                <w:left w:val="none" w:sz="0" w:space="0" w:color="auto"/>
                <w:bottom w:val="none" w:sz="0" w:space="0" w:color="auto"/>
                <w:right w:val="none" w:sz="0" w:space="0" w:color="auto"/>
              </w:divBdr>
            </w:div>
            <w:div w:id="1976980301">
              <w:marLeft w:val="0"/>
              <w:marRight w:val="0"/>
              <w:marTop w:val="0"/>
              <w:marBottom w:val="0"/>
              <w:divBdr>
                <w:top w:val="none" w:sz="0" w:space="0" w:color="auto"/>
                <w:left w:val="none" w:sz="0" w:space="0" w:color="auto"/>
                <w:bottom w:val="none" w:sz="0" w:space="0" w:color="auto"/>
                <w:right w:val="none" w:sz="0" w:space="0" w:color="auto"/>
              </w:divBdr>
            </w:div>
            <w:div w:id="2039574851">
              <w:marLeft w:val="0"/>
              <w:marRight w:val="0"/>
              <w:marTop w:val="0"/>
              <w:marBottom w:val="0"/>
              <w:divBdr>
                <w:top w:val="none" w:sz="0" w:space="0" w:color="auto"/>
                <w:left w:val="none" w:sz="0" w:space="0" w:color="auto"/>
                <w:bottom w:val="none" w:sz="0" w:space="0" w:color="auto"/>
                <w:right w:val="none" w:sz="0" w:space="0" w:color="auto"/>
              </w:divBdr>
            </w:div>
            <w:div w:id="2050252643">
              <w:marLeft w:val="0"/>
              <w:marRight w:val="0"/>
              <w:marTop w:val="0"/>
              <w:marBottom w:val="0"/>
              <w:divBdr>
                <w:top w:val="none" w:sz="0" w:space="0" w:color="auto"/>
                <w:left w:val="none" w:sz="0" w:space="0" w:color="auto"/>
                <w:bottom w:val="none" w:sz="0" w:space="0" w:color="auto"/>
                <w:right w:val="none" w:sz="0" w:space="0" w:color="auto"/>
              </w:divBdr>
            </w:div>
            <w:div w:id="2069110187">
              <w:marLeft w:val="0"/>
              <w:marRight w:val="0"/>
              <w:marTop w:val="0"/>
              <w:marBottom w:val="0"/>
              <w:divBdr>
                <w:top w:val="none" w:sz="0" w:space="0" w:color="auto"/>
                <w:left w:val="none" w:sz="0" w:space="0" w:color="auto"/>
                <w:bottom w:val="none" w:sz="0" w:space="0" w:color="auto"/>
                <w:right w:val="none" w:sz="0" w:space="0" w:color="auto"/>
              </w:divBdr>
            </w:div>
            <w:div w:id="2069722306">
              <w:marLeft w:val="0"/>
              <w:marRight w:val="0"/>
              <w:marTop w:val="0"/>
              <w:marBottom w:val="0"/>
              <w:divBdr>
                <w:top w:val="none" w:sz="0" w:space="0" w:color="auto"/>
                <w:left w:val="none" w:sz="0" w:space="0" w:color="auto"/>
                <w:bottom w:val="none" w:sz="0" w:space="0" w:color="auto"/>
                <w:right w:val="none" w:sz="0" w:space="0" w:color="auto"/>
              </w:divBdr>
            </w:div>
            <w:div w:id="2080518957">
              <w:marLeft w:val="0"/>
              <w:marRight w:val="0"/>
              <w:marTop w:val="0"/>
              <w:marBottom w:val="0"/>
              <w:divBdr>
                <w:top w:val="none" w:sz="0" w:space="0" w:color="auto"/>
                <w:left w:val="none" w:sz="0" w:space="0" w:color="auto"/>
                <w:bottom w:val="none" w:sz="0" w:space="0" w:color="auto"/>
                <w:right w:val="none" w:sz="0" w:space="0" w:color="auto"/>
              </w:divBdr>
            </w:div>
            <w:div w:id="2093312576">
              <w:marLeft w:val="0"/>
              <w:marRight w:val="0"/>
              <w:marTop w:val="0"/>
              <w:marBottom w:val="0"/>
              <w:divBdr>
                <w:top w:val="none" w:sz="0" w:space="0" w:color="auto"/>
                <w:left w:val="none" w:sz="0" w:space="0" w:color="auto"/>
                <w:bottom w:val="none" w:sz="0" w:space="0" w:color="auto"/>
                <w:right w:val="none" w:sz="0" w:space="0" w:color="auto"/>
              </w:divBdr>
            </w:div>
            <w:div w:id="2101902354">
              <w:marLeft w:val="0"/>
              <w:marRight w:val="0"/>
              <w:marTop w:val="0"/>
              <w:marBottom w:val="0"/>
              <w:divBdr>
                <w:top w:val="none" w:sz="0" w:space="0" w:color="auto"/>
                <w:left w:val="none" w:sz="0" w:space="0" w:color="auto"/>
                <w:bottom w:val="none" w:sz="0" w:space="0" w:color="auto"/>
                <w:right w:val="none" w:sz="0" w:space="0" w:color="auto"/>
              </w:divBdr>
            </w:div>
            <w:div w:id="2115132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080675">
      <w:bodyDiv w:val="1"/>
      <w:marLeft w:val="0"/>
      <w:marRight w:val="0"/>
      <w:marTop w:val="0"/>
      <w:marBottom w:val="0"/>
      <w:divBdr>
        <w:top w:val="none" w:sz="0" w:space="0" w:color="auto"/>
        <w:left w:val="none" w:sz="0" w:space="0" w:color="auto"/>
        <w:bottom w:val="none" w:sz="0" w:space="0" w:color="auto"/>
        <w:right w:val="none" w:sz="0" w:space="0" w:color="auto"/>
      </w:divBdr>
      <w:divsChild>
        <w:div w:id="1206720922">
          <w:marLeft w:val="0"/>
          <w:marRight w:val="0"/>
          <w:marTop w:val="0"/>
          <w:marBottom w:val="0"/>
          <w:divBdr>
            <w:top w:val="none" w:sz="0" w:space="0" w:color="auto"/>
            <w:left w:val="none" w:sz="0" w:space="0" w:color="auto"/>
            <w:bottom w:val="none" w:sz="0" w:space="0" w:color="auto"/>
            <w:right w:val="none" w:sz="0" w:space="0" w:color="auto"/>
          </w:divBdr>
          <w:divsChild>
            <w:div w:id="1647978111">
              <w:marLeft w:val="0"/>
              <w:marRight w:val="0"/>
              <w:marTop w:val="0"/>
              <w:marBottom w:val="0"/>
              <w:divBdr>
                <w:top w:val="none" w:sz="0" w:space="0" w:color="auto"/>
                <w:left w:val="none" w:sz="0" w:space="0" w:color="auto"/>
                <w:bottom w:val="none" w:sz="0" w:space="0" w:color="auto"/>
                <w:right w:val="none" w:sz="0" w:space="0" w:color="auto"/>
              </w:divBdr>
            </w:div>
            <w:div w:id="1813332554">
              <w:marLeft w:val="0"/>
              <w:marRight w:val="0"/>
              <w:marTop w:val="0"/>
              <w:marBottom w:val="0"/>
              <w:divBdr>
                <w:top w:val="none" w:sz="0" w:space="0" w:color="auto"/>
                <w:left w:val="none" w:sz="0" w:space="0" w:color="auto"/>
                <w:bottom w:val="none" w:sz="0" w:space="0" w:color="auto"/>
                <w:right w:val="none" w:sz="0" w:space="0" w:color="auto"/>
              </w:divBdr>
            </w:div>
            <w:div w:id="645012267">
              <w:marLeft w:val="0"/>
              <w:marRight w:val="0"/>
              <w:marTop w:val="0"/>
              <w:marBottom w:val="0"/>
              <w:divBdr>
                <w:top w:val="none" w:sz="0" w:space="0" w:color="auto"/>
                <w:left w:val="none" w:sz="0" w:space="0" w:color="auto"/>
                <w:bottom w:val="none" w:sz="0" w:space="0" w:color="auto"/>
                <w:right w:val="none" w:sz="0" w:space="0" w:color="auto"/>
              </w:divBdr>
            </w:div>
            <w:div w:id="1277257061">
              <w:marLeft w:val="0"/>
              <w:marRight w:val="0"/>
              <w:marTop w:val="0"/>
              <w:marBottom w:val="0"/>
              <w:divBdr>
                <w:top w:val="none" w:sz="0" w:space="0" w:color="auto"/>
                <w:left w:val="none" w:sz="0" w:space="0" w:color="auto"/>
                <w:bottom w:val="none" w:sz="0" w:space="0" w:color="auto"/>
                <w:right w:val="none" w:sz="0" w:space="0" w:color="auto"/>
              </w:divBdr>
            </w:div>
            <w:div w:id="117651336">
              <w:marLeft w:val="0"/>
              <w:marRight w:val="0"/>
              <w:marTop w:val="0"/>
              <w:marBottom w:val="0"/>
              <w:divBdr>
                <w:top w:val="none" w:sz="0" w:space="0" w:color="auto"/>
                <w:left w:val="none" w:sz="0" w:space="0" w:color="auto"/>
                <w:bottom w:val="none" w:sz="0" w:space="0" w:color="auto"/>
                <w:right w:val="none" w:sz="0" w:space="0" w:color="auto"/>
              </w:divBdr>
            </w:div>
            <w:div w:id="105538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8102038">
      <w:bodyDiv w:val="1"/>
      <w:marLeft w:val="0"/>
      <w:marRight w:val="0"/>
      <w:marTop w:val="0"/>
      <w:marBottom w:val="0"/>
      <w:divBdr>
        <w:top w:val="none" w:sz="0" w:space="0" w:color="auto"/>
        <w:left w:val="none" w:sz="0" w:space="0" w:color="auto"/>
        <w:bottom w:val="none" w:sz="0" w:space="0" w:color="auto"/>
        <w:right w:val="none" w:sz="0" w:space="0" w:color="auto"/>
      </w:divBdr>
      <w:divsChild>
        <w:div w:id="1245803483">
          <w:marLeft w:val="0"/>
          <w:marRight w:val="0"/>
          <w:marTop w:val="0"/>
          <w:marBottom w:val="0"/>
          <w:divBdr>
            <w:top w:val="none" w:sz="0" w:space="0" w:color="auto"/>
            <w:left w:val="none" w:sz="0" w:space="0" w:color="auto"/>
            <w:bottom w:val="none" w:sz="0" w:space="0" w:color="auto"/>
            <w:right w:val="none" w:sz="0" w:space="0" w:color="auto"/>
          </w:divBdr>
          <w:divsChild>
            <w:div w:id="81536743">
              <w:marLeft w:val="0"/>
              <w:marRight w:val="0"/>
              <w:marTop w:val="0"/>
              <w:marBottom w:val="0"/>
              <w:divBdr>
                <w:top w:val="none" w:sz="0" w:space="0" w:color="auto"/>
                <w:left w:val="none" w:sz="0" w:space="0" w:color="auto"/>
                <w:bottom w:val="none" w:sz="0" w:space="0" w:color="auto"/>
                <w:right w:val="none" w:sz="0" w:space="0" w:color="auto"/>
              </w:divBdr>
            </w:div>
            <w:div w:id="36900444">
              <w:marLeft w:val="0"/>
              <w:marRight w:val="0"/>
              <w:marTop w:val="0"/>
              <w:marBottom w:val="0"/>
              <w:divBdr>
                <w:top w:val="none" w:sz="0" w:space="0" w:color="auto"/>
                <w:left w:val="none" w:sz="0" w:space="0" w:color="auto"/>
                <w:bottom w:val="none" w:sz="0" w:space="0" w:color="auto"/>
                <w:right w:val="none" w:sz="0" w:space="0" w:color="auto"/>
              </w:divBdr>
            </w:div>
            <w:div w:id="1889415786">
              <w:marLeft w:val="0"/>
              <w:marRight w:val="0"/>
              <w:marTop w:val="0"/>
              <w:marBottom w:val="0"/>
              <w:divBdr>
                <w:top w:val="none" w:sz="0" w:space="0" w:color="auto"/>
                <w:left w:val="none" w:sz="0" w:space="0" w:color="auto"/>
                <w:bottom w:val="none" w:sz="0" w:space="0" w:color="auto"/>
                <w:right w:val="none" w:sz="0" w:space="0" w:color="auto"/>
              </w:divBdr>
            </w:div>
            <w:div w:id="764106961">
              <w:marLeft w:val="0"/>
              <w:marRight w:val="0"/>
              <w:marTop w:val="0"/>
              <w:marBottom w:val="0"/>
              <w:divBdr>
                <w:top w:val="none" w:sz="0" w:space="0" w:color="auto"/>
                <w:left w:val="none" w:sz="0" w:space="0" w:color="auto"/>
                <w:bottom w:val="none" w:sz="0" w:space="0" w:color="auto"/>
                <w:right w:val="none" w:sz="0" w:space="0" w:color="auto"/>
              </w:divBdr>
            </w:div>
            <w:div w:id="1633629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8643729">
      <w:bodyDiv w:val="1"/>
      <w:marLeft w:val="0"/>
      <w:marRight w:val="0"/>
      <w:marTop w:val="0"/>
      <w:marBottom w:val="0"/>
      <w:divBdr>
        <w:top w:val="none" w:sz="0" w:space="0" w:color="auto"/>
        <w:left w:val="none" w:sz="0" w:space="0" w:color="auto"/>
        <w:bottom w:val="none" w:sz="0" w:space="0" w:color="auto"/>
        <w:right w:val="none" w:sz="0" w:space="0" w:color="auto"/>
      </w:divBdr>
      <w:divsChild>
        <w:div w:id="1334186563">
          <w:marLeft w:val="0"/>
          <w:marRight w:val="0"/>
          <w:marTop w:val="0"/>
          <w:marBottom w:val="0"/>
          <w:divBdr>
            <w:top w:val="none" w:sz="0" w:space="0" w:color="auto"/>
            <w:left w:val="none" w:sz="0" w:space="0" w:color="auto"/>
            <w:bottom w:val="none" w:sz="0" w:space="0" w:color="auto"/>
            <w:right w:val="none" w:sz="0" w:space="0" w:color="auto"/>
          </w:divBdr>
          <w:divsChild>
            <w:div w:id="795223386">
              <w:marLeft w:val="0"/>
              <w:marRight w:val="0"/>
              <w:marTop w:val="0"/>
              <w:marBottom w:val="0"/>
              <w:divBdr>
                <w:top w:val="none" w:sz="0" w:space="0" w:color="auto"/>
                <w:left w:val="none" w:sz="0" w:space="0" w:color="auto"/>
                <w:bottom w:val="none" w:sz="0" w:space="0" w:color="auto"/>
                <w:right w:val="none" w:sz="0" w:space="0" w:color="auto"/>
              </w:divBdr>
            </w:div>
            <w:div w:id="145052270">
              <w:marLeft w:val="0"/>
              <w:marRight w:val="0"/>
              <w:marTop w:val="0"/>
              <w:marBottom w:val="0"/>
              <w:divBdr>
                <w:top w:val="none" w:sz="0" w:space="0" w:color="auto"/>
                <w:left w:val="none" w:sz="0" w:space="0" w:color="auto"/>
                <w:bottom w:val="none" w:sz="0" w:space="0" w:color="auto"/>
                <w:right w:val="none" w:sz="0" w:space="0" w:color="auto"/>
              </w:divBdr>
            </w:div>
            <w:div w:id="1723626928">
              <w:marLeft w:val="0"/>
              <w:marRight w:val="0"/>
              <w:marTop w:val="0"/>
              <w:marBottom w:val="0"/>
              <w:divBdr>
                <w:top w:val="none" w:sz="0" w:space="0" w:color="auto"/>
                <w:left w:val="none" w:sz="0" w:space="0" w:color="auto"/>
                <w:bottom w:val="none" w:sz="0" w:space="0" w:color="auto"/>
                <w:right w:val="none" w:sz="0" w:space="0" w:color="auto"/>
              </w:divBdr>
            </w:div>
            <w:div w:id="2047755969">
              <w:marLeft w:val="0"/>
              <w:marRight w:val="0"/>
              <w:marTop w:val="0"/>
              <w:marBottom w:val="0"/>
              <w:divBdr>
                <w:top w:val="none" w:sz="0" w:space="0" w:color="auto"/>
                <w:left w:val="none" w:sz="0" w:space="0" w:color="auto"/>
                <w:bottom w:val="none" w:sz="0" w:space="0" w:color="auto"/>
                <w:right w:val="none" w:sz="0" w:space="0" w:color="auto"/>
              </w:divBdr>
            </w:div>
            <w:div w:id="2093307663">
              <w:marLeft w:val="0"/>
              <w:marRight w:val="0"/>
              <w:marTop w:val="0"/>
              <w:marBottom w:val="0"/>
              <w:divBdr>
                <w:top w:val="none" w:sz="0" w:space="0" w:color="auto"/>
                <w:left w:val="none" w:sz="0" w:space="0" w:color="auto"/>
                <w:bottom w:val="none" w:sz="0" w:space="0" w:color="auto"/>
                <w:right w:val="none" w:sz="0" w:space="0" w:color="auto"/>
              </w:divBdr>
            </w:div>
            <w:div w:id="1933003828">
              <w:marLeft w:val="0"/>
              <w:marRight w:val="0"/>
              <w:marTop w:val="0"/>
              <w:marBottom w:val="0"/>
              <w:divBdr>
                <w:top w:val="none" w:sz="0" w:space="0" w:color="auto"/>
                <w:left w:val="none" w:sz="0" w:space="0" w:color="auto"/>
                <w:bottom w:val="none" w:sz="0" w:space="0" w:color="auto"/>
                <w:right w:val="none" w:sz="0" w:space="0" w:color="auto"/>
              </w:divBdr>
            </w:div>
            <w:div w:id="2072385325">
              <w:marLeft w:val="0"/>
              <w:marRight w:val="0"/>
              <w:marTop w:val="0"/>
              <w:marBottom w:val="0"/>
              <w:divBdr>
                <w:top w:val="none" w:sz="0" w:space="0" w:color="auto"/>
                <w:left w:val="none" w:sz="0" w:space="0" w:color="auto"/>
                <w:bottom w:val="none" w:sz="0" w:space="0" w:color="auto"/>
                <w:right w:val="none" w:sz="0" w:space="0" w:color="auto"/>
              </w:divBdr>
            </w:div>
            <w:div w:id="965115060">
              <w:marLeft w:val="0"/>
              <w:marRight w:val="0"/>
              <w:marTop w:val="0"/>
              <w:marBottom w:val="0"/>
              <w:divBdr>
                <w:top w:val="none" w:sz="0" w:space="0" w:color="auto"/>
                <w:left w:val="none" w:sz="0" w:space="0" w:color="auto"/>
                <w:bottom w:val="none" w:sz="0" w:space="0" w:color="auto"/>
                <w:right w:val="none" w:sz="0" w:space="0" w:color="auto"/>
              </w:divBdr>
            </w:div>
            <w:div w:id="562566769">
              <w:marLeft w:val="0"/>
              <w:marRight w:val="0"/>
              <w:marTop w:val="0"/>
              <w:marBottom w:val="0"/>
              <w:divBdr>
                <w:top w:val="none" w:sz="0" w:space="0" w:color="auto"/>
                <w:left w:val="none" w:sz="0" w:space="0" w:color="auto"/>
                <w:bottom w:val="none" w:sz="0" w:space="0" w:color="auto"/>
                <w:right w:val="none" w:sz="0" w:space="0" w:color="auto"/>
              </w:divBdr>
            </w:div>
            <w:div w:id="1965698429">
              <w:marLeft w:val="0"/>
              <w:marRight w:val="0"/>
              <w:marTop w:val="0"/>
              <w:marBottom w:val="0"/>
              <w:divBdr>
                <w:top w:val="none" w:sz="0" w:space="0" w:color="auto"/>
                <w:left w:val="none" w:sz="0" w:space="0" w:color="auto"/>
                <w:bottom w:val="none" w:sz="0" w:space="0" w:color="auto"/>
                <w:right w:val="none" w:sz="0" w:space="0" w:color="auto"/>
              </w:divBdr>
            </w:div>
            <w:div w:id="767770227">
              <w:marLeft w:val="0"/>
              <w:marRight w:val="0"/>
              <w:marTop w:val="0"/>
              <w:marBottom w:val="0"/>
              <w:divBdr>
                <w:top w:val="none" w:sz="0" w:space="0" w:color="auto"/>
                <w:left w:val="none" w:sz="0" w:space="0" w:color="auto"/>
                <w:bottom w:val="none" w:sz="0" w:space="0" w:color="auto"/>
                <w:right w:val="none" w:sz="0" w:space="0" w:color="auto"/>
              </w:divBdr>
            </w:div>
            <w:div w:id="1641571107">
              <w:marLeft w:val="0"/>
              <w:marRight w:val="0"/>
              <w:marTop w:val="0"/>
              <w:marBottom w:val="0"/>
              <w:divBdr>
                <w:top w:val="none" w:sz="0" w:space="0" w:color="auto"/>
                <w:left w:val="none" w:sz="0" w:space="0" w:color="auto"/>
                <w:bottom w:val="none" w:sz="0" w:space="0" w:color="auto"/>
                <w:right w:val="none" w:sz="0" w:space="0" w:color="auto"/>
              </w:divBdr>
            </w:div>
            <w:div w:id="1790970156">
              <w:marLeft w:val="0"/>
              <w:marRight w:val="0"/>
              <w:marTop w:val="0"/>
              <w:marBottom w:val="0"/>
              <w:divBdr>
                <w:top w:val="none" w:sz="0" w:space="0" w:color="auto"/>
                <w:left w:val="none" w:sz="0" w:space="0" w:color="auto"/>
                <w:bottom w:val="none" w:sz="0" w:space="0" w:color="auto"/>
                <w:right w:val="none" w:sz="0" w:space="0" w:color="auto"/>
              </w:divBdr>
            </w:div>
            <w:div w:id="1734311286">
              <w:marLeft w:val="0"/>
              <w:marRight w:val="0"/>
              <w:marTop w:val="0"/>
              <w:marBottom w:val="0"/>
              <w:divBdr>
                <w:top w:val="none" w:sz="0" w:space="0" w:color="auto"/>
                <w:left w:val="none" w:sz="0" w:space="0" w:color="auto"/>
                <w:bottom w:val="none" w:sz="0" w:space="0" w:color="auto"/>
                <w:right w:val="none" w:sz="0" w:space="0" w:color="auto"/>
              </w:divBdr>
            </w:div>
            <w:div w:id="1374843813">
              <w:marLeft w:val="0"/>
              <w:marRight w:val="0"/>
              <w:marTop w:val="0"/>
              <w:marBottom w:val="0"/>
              <w:divBdr>
                <w:top w:val="none" w:sz="0" w:space="0" w:color="auto"/>
                <w:left w:val="none" w:sz="0" w:space="0" w:color="auto"/>
                <w:bottom w:val="none" w:sz="0" w:space="0" w:color="auto"/>
                <w:right w:val="none" w:sz="0" w:space="0" w:color="auto"/>
              </w:divBdr>
            </w:div>
            <w:div w:id="950430923">
              <w:marLeft w:val="0"/>
              <w:marRight w:val="0"/>
              <w:marTop w:val="0"/>
              <w:marBottom w:val="0"/>
              <w:divBdr>
                <w:top w:val="none" w:sz="0" w:space="0" w:color="auto"/>
                <w:left w:val="none" w:sz="0" w:space="0" w:color="auto"/>
                <w:bottom w:val="none" w:sz="0" w:space="0" w:color="auto"/>
                <w:right w:val="none" w:sz="0" w:space="0" w:color="auto"/>
              </w:divBdr>
            </w:div>
            <w:div w:id="1244029609">
              <w:marLeft w:val="0"/>
              <w:marRight w:val="0"/>
              <w:marTop w:val="0"/>
              <w:marBottom w:val="0"/>
              <w:divBdr>
                <w:top w:val="none" w:sz="0" w:space="0" w:color="auto"/>
                <w:left w:val="none" w:sz="0" w:space="0" w:color="auto"/>
                <w:bottom w:val="none" w:sz="0" w:space="0" w:color="auto"/>
                <w:right w:val="none" w:sz="0" w:space="0" w:color="auto"/>
              </w:divBdr>
            </w:div>
            <w:div w:id="356583552">
              <w:marLeft w:val="0"/>
              <w:marRight w:val="0"/>
              <w:marTop w:val="0"/>
              <w:marBottom w:val="0"/>
              <w:divBdr>
                <w:top w:val="none" w:sz="0" w:space="0" w:color="auto"/>
                <w:left w:val="none" w:sz="0" w:space="0" w:color="auto"/>
                <w:bottom w:val="none" w:sz="0" w:space="0" w:color="auto"/>
                <w:right w:val="none" w:sz="0" w:space="0" w:color="auto"/>
              </w:divBdr>
            </w:div>
            <w:div w:id="529992698">
              <w:marLeft w:val="0"/>
              <w:marRight w:val="0"/>
              <w:marTop w:val="0"/>
              <w:marBottom w:val="0"/>
              <w:divBdr>
                <w:top w:val="none" w:sz="0" w:space="0" w:color="auto"/>
                <w:left w:val="none" w:sz="0" w:space="0" w:color="auto"/>
                <w:bottom w:val="none" w:sz="0" w:space="0" w:color="auto"/>
                <w:right w:val="none" w:sz="0" w:space="0" w:color="auto"/>
              </w:divBdr>
            </w:div>
            <w:div w:id="299962021">
              <w:marLeft w:val="0"/>
              <w:marRight w:val="0"/>
              <w:marTop w:val="0"/>
              <w:marBottom w:val="0"/>
              <w:divBdr>
                <w:top w:val="none" w:sz="0" w:space="0" w:color="auto"/>
                <w:left w:val="none" w:sz="0" w:space="0" w:color="auto"/>
                <w:bottom w:val="none" w:sz="0" w:space="0" w:color="auto"/>
                <w:right w:val="none" w:sz="0" w:space="0" w:color="auto"/>
              </w:divBdr>
            </w:div>
            <w:div w:id="1320571152">
              <w:marLeft w:val="0"/>
              <w:marRight w:val="0"/>
              <w:marTop w:val="0"/>
              <w:marBottom w:val="0"/>
              <w:divBdr>
                <w:top w:val="none" w:sz="0" w:space="0" w:color="auto"/>
                <w:left w:val="none" w:sz="0" w:space="0" w:color="auto"/>
                <w:bottom w:val="none" w:sz="0" w:space="0" w:color="auto"/>
                <w:right w:val="none" w:sz="0" w:space="0" w:color="auto"/>
              </w:divBdr>
            </w:div>
            <w:div w:id="1861775970">
              <w:marLeft w:val="0"/>
              <w:marRight w:val="0"/>
              <w:marTop w:val="0"/>
              <w:marBottom w:val="0"/>
              <w:divBdr>
                <w:top w:val="none" w:sz="0" w:space="0" w:color="auto"/>
                <w:left w:val="none" w:sz="0" w:space="0" w:color="auto"/>
                <w:bottom w:val="none" w:sz="0" w:space="0" w:color="auto"/>
                <w:right w:val="none" w:sz="0" w:space="0" w:color="auto"/>
              </w:divBdr>
            </w:div>
            <w:div w:id="1395545191">
              <w:marLeft w:val="0"/>
              <w:marRight w:val="0"/>
              <w:marTop w:val="0"/>
              <w:marBottom w:val="0"/>
              <w:divBdr>
                <w:top w:val="none" w:sz="0" w:space="0" w:color="auto"/>
                <w:left w:val="none" w:sz="0" w:space="0" w:color="auto"/>
                <w:bottom w:val="none" w:sz="0" w:space="0" w:color="auto"/>
                <w:right w:val="none" w:sz="0" w:space="0" w:color="auto"/>
              </w:divBdr>
            </w:div>
            <w:div w:id="665061300">
              <w:marLeft w:val="0"/>
              <w:marRight w:val="0"/>
              <w:marTop w:val="0"/>
              <w:marBottom w:val="0"/>
              <w:divBdr>
                <w:top w:val="none" w:sz="0" w:space="0" w:color="auto"/>
                <w:left w:val="none" w:sz="0" w:space="0" w:color="auto"/>
                <w:bottom w:val="none" w:sz="0" w:space="0" w:color="auto"/>
                <w:right w:val="none" w:sz="0" w:space="0" w:color="auto"/>
              </w:divBdr>
            </w:div>
            <w:div w:id="2096508076">
              <w:marLeft w:val="0"/>
              <w:marRight w:val="0"/>
              <w:marTop w:val="0"/>
              <w:marBottom w:val="0"/>
              <w:divBdr>
                <w:top w:val="none" w:sz="0" w:space="0" w:color="auto"/>
                <w:left w:val="none" w:sz="0" w:space="0" w:color="auto"/>
                <w:bottom w:val="none" w:sz="0" w:space="0" w:color="auto"/>
                <w:right w:val="none" w:sz="0" w:space="0" w:color="auto"/>
              </w:divBdr>
            </w:div>
            <w:div w:id="1432434946">
              <w:marLeft w:val="0"/>
              <w:marRight w:val="0"/>
              <w:marTop w:val="0"/>
              <w:marBottom w:val="0"/>
              <w:divBdr>
                <w:top w:val="none" w:sz="0" w:space="0" w:color="auto"/>
                <w:left w:val="none" w:sz="0" w:space="0" w:color="auto"/>
                <w:bottom w:val="none" w:sz="0" w:space="0" w:color="auto"/>
                <w:right w:val="none" w:sz="0" w:space="0" w:color="auto"/>
              </w:divBdr>
            </w:div>
            <w:div w:id="749348771">
              <w:marLeft w:val="0"/>
              <w:marRight w:val="0"/>
              <w:marTop w:val="0"/>
              <w:marBottom w:val="0"/>
              <w:divBdr>
                <w:top w:val="none" w:sz="0" w:space="0" w:color="auto"/>
                <w:left w:val="none" w:sz="0" w:space="0" w:color="auto"/>
                <w:bottom w:val="none" w:sz="0" w:space="0" w:color="auto"/>
                <w:right w:val="none" w:sz="0" w:space="0" w:color="auto"/>
              </w:divBdr>
            </w:div>
            <w:div w:id="836187804">
              <w:marLeft w:val="0"/>
              <w:marRight w:val="0"/>
              <w:marTop w:val="0"/>
              <w:marBottom w:val="0"/>
              <w:divBdr>
                <w:top w:val="none" w:sz="0" w:space="0" w:color="auto"/>
                <w:left w:val="none" w:sz="0" w:space="0" w:color="auto"/>
                <w:bottom w:val="none" w:sz="0" w:space="0" w:color="auto"/>
                <w:right w:val="none" w:sz="0" w:space="0" w:color="auto"/>
              </w:divBdr>
            </w:div>
            <w:div w:id="650981386">
              <w:marLeft w:val="0"/>
              <w:marRight w:val="0"/>
              <w:marTop w:val="0"/>
              <w:marBottom w:val="0"/>
              <w:divBdr>
                <w:top w:val="none" w:sz="0" w:space="0" w:color="auto"/>
                <w:left w:val="none" w:sz="0" w:space="0" w:color="auto"/>
                <w:bottom w:val="none" w:sz="0" w:space="0" w:color="auto"/>
                <w:right w:val="none" w:sz="0" w:space="0" w:color="auto"/>
              </w:divBdr>
            </w:div>
            <w:div w:id="68232274">
              <w:marLeft w:val="0"/>
              <w:marRight w:val="0"/>
              <w:marTop w:val="0"/>
              <w:marBottom w:val="0"/>
              <w:divBdr>
                <w:top w:val="none" w:sz="0" w:space="0" w:color="auto"/>
                <w:left w:val="none" w:sz="0" w:space="0" w:color="auto"/>
                <w:bottom w:val="none" w:sz="0" w:space="0" w:color="auto"/>
                <w:right w:val="none" w:sz="0" w:space="0" w:color="auto"/>
              </w:divBdr>
            </w:div>
            <w:div w:id="1570269314">
              <w:marLeft w:val="0"/>
              <w:marRight w:val="0"/>
              <w:marTop w:val="0"/>
              <w:marBottom w:val="0"/>
              <w:divBdr>
                <w:top w:val="none" w:sz="0" w:space="0" w:color="auto"/>
                <w:left w:val="none" w:sz="0" w:space="0" w:color="auto"/>
                <w:bottom w:val="none" w:sz="0" w:space="0" w:color="auto"/>
                <w:right w:val="none" w:sz="0" w:space="0" w:color="auto"/>
              </w:divBdr>
            </w:div>
            <w:div w:id="2016034148">
              <w:marLeft w:val="0"/>
              <w:marRight w:val="0"/>
              <w:marTop w:val="0"/>
              <w:marBottom w:val="0"/>
              <w:divBdr>
                <w:top w:val="none" w:sz="0" w:space="0" w:color="auto"/>
                <w:left w:val="none" w:sz="0" w:space="0" w:color="auto"/>
                <w:bottom w:val="none" w:sz="0" w:space="0" w:color="auto"/>
                <w:right w:val="none" w:sz="0" w:space="0" w:color="auto"/>
              </w:divBdr>
            </w:div>
            <w:div w:id="1307707656">
              <w:marLeft w:val="0"/>
              <w:marRight w:val="0"/>
              <w:marTop w:val="0"/>
              <w:marBottom w:val="0"/>
              <w:divBdr>
                <w:top w:val="none" w:sz="0" w:space="0" w:color="auto"/>
                <w:left w:val="none" w:sz="0" w:space="0" w:color="auto"/>
                <w:bottom w:val="none" w:sz="0" w:space="0" w:color="auto"/>
                <w:right w:val="none" w:sz="0" w:space="0" w:color="auto"/>
              </w:divBdr>
            </w:div>
            <w:div w:id="11493732">
              <w:marLeft w:val="0"/>
              <w:marRight w:val="0"/>
              <w:marTop w:val="0"/>
              <w:marBottom w:val="0"/>
              <w:divBdr>
                <w:top w:val="none" w:sz="0" w:space="0" w:color="auto"/>
                <w:left w:val="none" w:sz="0" w:space="0" w:color="auto"/>
                <w:bottom w:val="none" w:sz="0" w:space="0" w:color="auto"/>
                <w:right w:val="none" w:sz="0" w:space="0" w:color="auto"/>
              </w:divBdr>
            </w:div>
            <w:div w:id="1733887457">
              <w:marLeft w:val="0"/>
              <w:marRight w:val="0"/>
              <w:marTop w:val="0"/>
              <w:marBottom w:val="0"/>
              <w:divBdr>
                <w:top w:val="none" w:sz="0" w:space="0" w:color="auto"/>
                <w:left w:val="none" w:sz="0" w:space="0" w:color="auto"/>
                <w:bottom w:val="none" w:sz="0" w:space="0" w:color="auto"/>
                <w:right w:val="none" w:sz="0" w:space="0" w:color="auto"/>
              </w:divBdr>
            </w:div>
            <w:div w:id="186918009">
              <w:marLeft w:val="0"/>
              <w:marRight w:val="0"/>
              <w:marTop w:val="0"/>
              <w:marBottom w:val="0"/>
              <w:divBdr>
                <w:top w:val="none" w:sz="0" w:space="0" w:color="auto"/>
                <w:left w:val="none" w:sz="0" w:space="0" w:color="auto"/>
                <w:bottom w:val="none" w:sz="0" w:space="0" w:color="auto"/>
                <w:right w:val="none" w:sz="0" w:space="0" w:color="auto"/>
              </w:divBdr>
            </w:div>
            <w:div w:id="1415783137">
              <w:marLeft w:val="0"/>
              <w:marRight w:val="0"/>
              <w:marTop w:val="0"/>
              <w:marBottom w:val="0"/>
              <w:divBdr>
                <w:top w:val="none" w:sz="0" w:space="0" w:color="auto"/>
                <w:left w:val="none" w:sz="0" w:space="0" w:color="auto"/>
                <w:bottom w:val="none" w:sz="0" w:space="0" w:color="auto"/>
                <w:right w:val="none" w:sz="0" w:space="0" w:color="auto"/>
              </w:divBdr>
            </w:div>
            <w:div w:id="390080265">
              <w:marLeft w:val="0"/>
              <w:marRight w:val="0"/>
              <w:marTop w:val="0"/>
              <w:marBottom w:val="0"/>
              <w:divBdr>
                <w:top w:val="none" w:sz="0" w:space="0" w:color="auto"/>
                <w:left w:val="none" w:sz="0" w:space="0" w:color="auto"/>
                <w:bottom w:val="none" w:sz="0" w:space="0" w:color="auto"/>
                <w:right w:val="none" w:sz="0" w:space="0" w:color="auto"/>
              </w:divBdr>
            </w:div>
            <w:div w:id="665866574">
              <w:marLeft w:val="0"/>
              <w:marRight w:val="0"/>
              <w:marTop w:val="0"/>
              <w:marBottom w:val="0"/>
              <w:divBdr>
                <w:top w:val="none" w:sz="0" w:space="0" w:color="auto"/>
                <w:left w:val="none" w:sz="0" w:space="0" w:color="auto"/>
                <w:bottom w:val="none" w:sz="0" w:space="0" w:color="auto"/>
                <w:right w:val="none" w:sz="0" w:space="0" w:color="auto"/>
              </w:divBdr>
            </w:div>
            <w:div w:id="918365103">
              <w:marLeft w:val="0"/>
              <w:marRight w:val="0"/>
              <w:marTop w:val="0"/>
              <w:marBottom w:val="0"/>
              <w:divBdr>
                <w:top w:val="none" w:sz="0" w:space="0" w:color="auto"/>
                <w:left w:val="none" w:sz="0" w:space="0" w:color="auto"/>
                <w:bottom w:val="none" w:sz="0" w:space="0" w:color="auto"/>
                <w:right w:val="none" w:sz="0" w:space="0" w:color="auto"/>
              </w:divBdr>
            </w:div>
            <w:div w:id="213928791">
              <w:marLeft w:val="0"/>
              <w:marRight w:val="0"/>
              <w:marTop w:val="0"/>
              <w:marBottom w:val="0"/>
              <w:divBdr>
                <w:top w:val="none" w:sz="0" w:space="0" w:color="auto"/>
                <w:left w:val="none" w:sz="0" w:space="0" w:color="auto"/>
                <w:bottom w:val="none" w:sz="0" w:space="0" w:color="auto"/>
                <w:right w:val="none" w:sz="0" w:space="0" w:color="auto"/>
              </w:divBdr>
            </w:div>
            <w:div w:id="1509171972">
              <w:marLeft w:val="0"/>
              <w:marRight w:val="0"/>
              <w:marTop w:val="0"/>
              <w:marBottom w:val="0"/>
              <w:divBdr>
                <w:top w:val="none" w:sz="0" w:space="0" w:color="auto"/>
                <w:left w:val="none" w:sz="0" w:space="0" w:color="auto"/>
                <w:bottom w:val="none" w:sz="0" w:space="0" w:color="auto"/>
                <w:right w:val="none" w:sz="0" w:space="0" w:color="auto"/>
              </w:divBdr>
            </w:div>
            <w:div w:id="1846044560">
              <w:marLeft w:val="0"/>
              <w:marRight w:val="0"/>
              <w:marTop w:val="0"/>
              <w:marBottom w:val="0"/>
              <w:divBdr>
                <w:top w:val="none" w:sz="0" w:space="0" w:color="auto"/>
                <w:left w:val="none" w:sz="0" w:space="0" w:color="auto"/>
                <w:bottom w:val="none" w:sz="0" w:space="0" w:color="auto"/>
                <w:right w:val="none" w:sz="0" w:space="0" w:color="auto"/>
              </w:divBdr>
            </w:div>
            <w:div w:id="871528887">
              <w:marLeft w:val="0"/>
              <w:marRight w:val="0"/>
              <w:marTop w:val="0"/>
              <w:marBottom w:val="0"/>
              <w:divBdr>
                <w:top w:val="none" w:sz="0" w:space="0" w:color="auto"/>
                <w:left w:val="none" w:sz="0" w:space="0" w:color="auto"/>
                <w:bottom w:val="none" w:sz="0" w:space="0" w:color="auto"/>
                <w:right w:val="none" w:sz="0" w:space="0" w:color="auto"/>
              </w:divBdr>
            </w:div>
            <w:div w:id="58285890">
              <w:marLeft w:val="0"/>
              <w:marRight w:val="0"/>
              <w:marTop w:val="0"/>
              <w:marBottom w:val="0"/>
              <w:divBdr>
                <w:top w:val="none" w:sz="0" w:space="0" w:color="auto"/>
                <w:left w:val="none" w:sz="0" w:space="0" w:color="auto"/>
                <w:bottom w:val="none" w:sz="0" w:space="0" w:color="auto"/>
                <w:right w:val="none" w:sz="0" w:space="0" w:color="auto"/>
              </w:divBdr>
            </w:div>
            <w:div w:id="2029137115">
              <w:marLeft w:val="0"/>
              <w:marRight w:val="0"/>
              <w:marTop w:val="0"/>
              <w:marBottom w:val="0"/>
              <w:divBdr>
                <w:top w:val="none" w:sz="0" w:space="0" w:color="auto"/>
                <w:left w:val="none" w:sz="0" w:space="0" w:color="auto"/>
                <w:bottom w:val="none" w:sz="0" w:space="0" w:color="auto"/>
                <w:right w:val="none" w:sz="0" w:space="0" w:color="auto"/>
              </w:divBdr>
            </w:div>
            <w:div w:id="1756517353">
              <w:marLeft w:val="0"/>
              <w:marRight w:val="0"/>
              <w:marTop w:val="0"/>
              <w:marBottom w:val="0"/>
              <w:divBdr>
                <w:top w:val="none" w:sz="0" w:space="0" w:color="auto"/>
                <w:left w:val="none" w:sz="0" w:space="0" w:color="auto"/>
                <w:bottom w:val="none" w:sz="0" w:space="0" w:color="auto"/>
                <w:right w:val="none" w:sz="0" w:space="0" w:color="auto"/>
              </w:divBdr>
            </w:div>
            <w:div w:id="796684440">
              <w:marLeft w:val="0"/>
              <w:marRight w:val="0"/>
              <w:marTop w:val="0"/>
              <w:marBottom w:val="0"/>
              <w:divBdr>
                <w:top w:val="none" w:sz="0" w:space="0" w:color="auto"/>
                <w:left w:val="none" w:sz="0" w:space="0" w:color="auto"/>
                <w:bottom w:val="none" w:sz="0" w:space="0" w:color="auto"/>
                <w:right w:val="none" w:sz="0" w:space="0" w:color="auto"/>
              </w:divBdr>
            </w:div>
            <w:div w:id="599490477">
              <w:marLeft w:val="0"/>
              <w:marRight w:val="0"/>
              <w:marTop w:val="0"/>
              <w:marBottom w:val="0"/>
              <w:divBdr>
                <w:top w:val="none" w:sz="0" w:space="0" w:color="auto"/>
                <w:left w:val="none" w:sz="0" w:space="0" w:color="auto"/>
                <w:bottom w:val="none" w:sz="0" w:space="0" w:color="auto"/>
                <w:right w:val="none" w:sz="0" w:space="0" w:color="auto"/>
              </w:divBdr>
            </w:div>
            <w:div w:id="1124039000">
              <w:marLeft w:val="0"/>
              <w:marRight w:val="0"/>
              <w:marTop w:val="0"/>
              <w:marBottom w:val="0"/>
              <w:divBdr>
                <w:top w:val="none" w:sz="0" w:space="0" w:color="auto"/>
                <w:left w:val="none" w:sz="0" w:space="0" w:color="auto"/>
                <w:bottom w:val="none" w:sz="0" w:space="0" w:color="auto"/>
                <w:right w:val="none" w:sz="0" w:space="0" w:color="auto"/>
              </w:divBdr>
            </w:div>
            <w:div w:id="1086002840">
              <w:marLeft w:val="0"/>
              <w:marRight w:val="0"/>
              <w:marTop w:val="0"/>
              <w:marBottom w:val="0"/>
              <w:divBdr>
                <w:top w:val="none" w:sz="0" w:space="0" w:color="auto"/>
                <w:left w:val="none" w:sz="0" w:space="0" w:color="auto"/>
                <w:bottom w:val="none" w:sz="0" w:space="0" w:color="auto"/>
                <w:right w:val="none" w:sz="0" w:space="0" w:color="auto"/>
              </w:divBdr>
            </w:div>
            <w:div w:id="1579556586">
              <w:marLeft w:val="0"/>
              <w:marRight w:val="0"/>
              <w:marTop w:val="0"/>
              <w:marBottom w:val="0"/>
              <w:divBdr>
                <w:top w:val="none" w:sz="0" w:space="0" w:color="auto"/>
                <w:left w:val="none" w:sz="0" w:space="0" w:color="auto"/>
                <w:bottom w:val="none" w:sz="0" w:space="0" w:color="auto"/>
                <w:right w:val="none" w:sz="0" w:space="0" w:color="auto"/>
              </w:divBdr>
            </w:div>
            <w:div w:id="2110007124">
              <w:marLeft w:val="0"/>
              <w:marRight w:val="0"/>
              <w:marTop w:val="0"/>
              <w:marBottom w:val="0"/>
              <w:divBdr>
                <w:top w:val="none" w:sz="0" w:space="0" w:color="auto"/>
                <w:left w:val="none" w:sz="0" w:space="0" w:color="auto"/>
                <w:bottom w:val="none" w:sz="0" w:space="0" w:color="auto"/>
                <w:right w:val="none" w:sz="0" w:space="0" w:color="auto"/>
              </w:divBdr>
            </w:div>
            <w:div w:id="1212423727">
              <w:marLeft w:val="0"/>
              <w:marRight w:val="0"/>
              <w:marTop w:val="0"/>
              <w:marBottom w:val="0"/>
              <w:divBdr>
                <w:top w:val="none" w:sz="0" w:space="0" w:color="auto"/>
                <w:left w:val="none" w:sz="0" w:space="0" w:color="auto"/>
                <w:bottom w:val="none" w:sz="0" w:space="0" w:color="auto"/>
                <w:right w:val="none" w:sz="0" w:space="0" w:color="auto"/>
              </w:divBdr>
            </w:div>
            <w:div w:id="11349490">
              <w:marLeft w:val="0"/>
              <w:marRight w:val="0"/>
              <w:marTop w:val="0"/>
              <w:marBottom w:val="0"/>
              <w:divBdr>
                <w:top w:val="none" w:sz="0" w:space="0" w:color="auto"/>
                <w:left w:val="none" w:sz="0" w:space="0" w:color="auto"/>
                <w:bottom w:val="none" w:sz="0" w:space="0" w:color="auto"/>
                <w:right w:val="none" w:sz="0" w:space="0" w:color="auto"/>
              </w:divBdr>
            </w:div>
            <w:div w:id="645085987">
              <w:marLeft w:val="0"/>
              <w:marRight w:val="0"/>
              <w:marTop w:val="0"/>
              <w:marBottom w:val="0"/>
              <w:divBdr>
                <w:top w:val="none" w:sz="0" w:space="0" w:color="auto"/>
                <w:left w:val="none" w:sz="0" w:space="0" w:color="auto"/>
                <w:bottom w:val="none" w:sz="0" w:space="0" w:color="auto"/>
                <w:right w:val="none" w:sz="0" w:space="0" w:color="auto"/>
              </w:divBdr>
            </w:div>
            <w:div w:id="910040926">
              <w:marLeft w:val="0"/>
              <w:marRight w:val="0"/>
              <w:marTop w:val="0"/>
              <w:marBottom w:val="0"/>
              <w:divBdr>
                <w:top w:val="none" w:sz="0" w:space="0" w:color="auto"/>
                <w:left w:val="none" w:sz="0" w:space="0" w:color="auto"/>
                <w:bottom w:val="none" w:sz="0" w:space="0" w:color="auto"/>
                <w:right w:val="none" w:sz="0" w:space="0" w:color="auto"/>
              </w:divBdr>
            </w:div>
            <w:div w:id="1527868514">
              <w:marLeft w:val="0"/>
              <w:marRight w:val="0"/>
              <w:marTop w:val="0"/>
              <w:marBottom w:val="0"/>
              <w:divBdr>
                <w:top w:val="none" w:sz="0" w:space="0" w:color="auto"/>
                <w:left w:val="none" w:sz="0" w:space="0" w:color="auto"/>
                <w:bottom w:val="none" w:sz="0" w:space="0" w:color="auto"/>
                <w:right w:val="none" w:sz="0" w:space="0" w:color="auto"/>
              </w:divBdr>
            </w:div>
            <w:div w:id="420639805">
              <w:marLeft w:val="0"/>
              <w:marRight w:val="0"/>
              <w:marTop w:val="0"/>
              <w:marBottom w:val="0"/>
              <w:divBdr>
                <w:top w:val="none" w:sz="0" w:space="0" w:color="auto"/>
                <w:left w:val="none" w:sz="0" w:space="0" w:color="auto"/>
                <w:bottom w:val="none" w:sz="0" w:space="0" w:color="auto"/>
                <w:right w:val="none" w:sz="0" w:space="0" w:color="auto"/>
              </w:divBdr>
            </w:div>
            <w:div w:id="401090">
              <w:marLeft w:val="0"/>
              <w:marRight w:val="0"/>
              <w:marTop w:val="0"/>
              <w:marBottom w:val="0"/>
              <w:divBdr>
                <w:top w:val="none" w:sz="0" w:space="0" w:color="auto"/>
                <w:left w:val="none" w:sz="0" w:space="0" w:color="auto"/>
                <w:bottom w:val="none" w:sz="0" w:space="0" w:color="auto"/>
                <w:right w:val="none" w:sz="0" w:space="0" w:color="auto"/>
              </w:divBdr>
            </w:div>
            <w:div w:id="2132632227">
              <w:marLeft w:val="0"/>
              <w:marRight w:val="0"/>
              <w:marTop w:val="0"/>
              <w:marBottom w:val="0"/>
              <w:divBdr>
                <w:top w:val="none" w:sz="0" w:space="0" w:color="auto"/>
                <w:left w:val="none" w:sz="0" w:space="0" w:color="auto"/>
                <w:bottom w:val="none" w:sz="0" w:space="0" w:color="auto"/>
                <w:right w:val="none" w:sz="0" w:space="0" w:color="auto"/>
              </w:divBdr>
            </w:div>
            <w:div w:id="684944998">
              <w:marLeft w:val="0"/>
              <w:marRight w:val="0"/>
              <w:marTop w:val="0"/>
              <w:marBottom w:val="0"/>
              <w:divBdr>
                <w:top w:val="none" w:sz="0" w:space="0" w:color="auto"/>
                <w:left w:val="none" w:sz="0" w:space="0" w:color="auto"/>
                <w:bottom w:val="none" w:sz="0" w:space="0" w:color="auto"/>
                <w:right w:val="none" w:sz="0" w:space="0" w:color="auto"/>
              </w:divBdr>
            </w:div>
            <w:div w:id="1772820420">
              <w:marLeft w:val="0"/>
              <w:marRight w:val="0"/>
              <w:marTop w:val="0"/>
              <w:marBottom w:val="0"/>
              <w:divBdr>
                <w:top w:val="none" w:sz="0" w:space="0" w:color="auto"/>
                <w:left w:val="none" w:sz="0" w:space="0" w:color="auto"/>
                <w:bottom w:val="none" w:sz="0" w:space="0" w:color="auto"/>
                <w:right w:val="none" w:sz="0" w:space="0" w:color="auto"/>
              </w:divBdr>
            </w:div>
            <w:div w:id="945498910">
              <w:marLeft w:val="0"/>
              <w:marRight w:val="0"/>
              <w:marTop w:val="0"/>
              <w:marBottom w:val="0"/>
              <w:divBdr>
                <w:top w:val="none" w:sz="0" w:space="0" w:color="auto"/>
                <w:left w:val="none" w:sz="0" w:space="0" w:color="auto"/>
                <w:bottom w:val="none" w:sz="0" w:space="0" w:color="auto"/>
                <w:right w:val="none" w:sz="0" w:space="0" w:color="auto"/>
              </w:divBdr>
            </w:div>
            <w:div w:id="1088036208">
              <w:marLeft w:val="0"/>
              <w:marRight w:val="0"/>
              <w:marTop w:val="0"/>
              <w:marBottom w:val="0"/>
              <w:divBdr>
                <w:top w:val="none" w:sz="0" w:space="0" w:color="auto"/>
                <w:left w:val="none" w:sz="0" w:space="0" w:color="auto"/>
                <w:bottom w:val="none" w:sz="0" w:space="0" w:color="auto"/>
                <w:right w:val="none" w:sz="0" w:space="0" w:color="auto"/>
              </w:divBdr>
            </w:div>
            <w:div w:id="1345476049">
              <w:marLeft w:val="0"/>
              <w:marRight w:val="0"/>
              <w:marTop w:val="0"/>
              <w:marBottom w:val="0"/>
              <w:divBdr>
                <w:top w:val="none" w:sz="0" w:space="0" w:color="auto"/>
                <w:left w:val="none" w:sz="0" w:space="0" w:color="auto"/>
                <w:bottom w:val="none" w:sz="0" w:space="0" w:color="auto"/>
                <w:right w:val="none" w:sz="0" w:space="0" w:color="auto"/>
              </w:divBdr>
            </w:div>
            <w:div w:id="1680739164">
              <w:marLeft w:val="0"/>
              <w:marRight w:val="0"/>
              <w:marTop w:val="0"/>
              <w:marBottom w:val="0"/>
              <w:divBdr>
                <w:top w:val="none" w:sz="0" w:space="0" w:color="auto"/>
                <w:left w:val="none" w:sz="0" w:space="0" w:color="auto"/>
                <w:bottom w:val="none" w:sz="0" w:space="0" w:color="auto"/>
                <w:right w:val="none" w:sz="0" w:space="0" w:color="auto"/>
              </w:divBdr>
            </w:div>
            <w:div w:id="1301425892">
              <w:marLeft w:val="0"/>
              <w:marRight w:val="0"/>
              <w:marTop w:val="0"/>
              <w:marBottom w:val="0"/>
              <w:divBdr>
                <w:top w:val="none" w:sz="0" w:space="0" w:color="auto"/>
                <w:left w:val="none" w:sz="0" w:space="0" w:color="auto"/>
                <w:bottom w:val="none" w:sz="0" w:space="0" w:color="auto"/>
                <w:right w:val="none" w:sz="0" w:space="0" w:color="auto"/>
              </w:divBdr>
            </w:div>
            <w:div w:id="119494397">
              <w:marLeft w:val="0"/>
              <w:marRight w:val="0"/>
              <w:marTop w:val="0"/>
              <w:marBottom w:val="0"/>
              <w:divBdr>
                <w:top w:val="none" w:sz="0" w:space="0" w:color="auto"/>
                <w:left w:val="none" w:sz="0" w:space="0" w:color="auto"/>
                <w:bottom w:val="none" w:sz="0" w:space="0" w:color="auto"/>
                <w:right w:val="none" w:sz="0" w:space="0" w:color="auto"/>
              </w:divBdr>
            </w:div>
            <w:div w:id="1154297609">
              <w:marLeft w:val="0"/>
              <w:marRight w:val="0"/>
              <w:marTop w:val="0"/>
              <w:marBottom w:val="0"/>
              <w:divBdr>
                <w:top w:val="none" w:sz="0" w:space="0" w:color="auto"/>
                <w:left w:val="none" w:sz="0" w:space="0" w:color="auto"/>
                <w:bottom w:val="none" w:sz="0" w:space="0" w:color="auto"/>
                <w:right w:val="none" w:sz="0" w:space="0" w:color="auto"/>
              </w:divBdr>
            </w:div>
            <w:div w:id="133373789">
              <w:marLeft w:val="0"/>
              <w:marRight w:val="0"/>
              <w:marTop w:val="0"/>
              <w:marBottom w:val="0"/>
              <w:divBdr>
                <w:top w:val="none" w:sz="0" w:space="0" w:color="auto"/>
                <w:left w:val="none" w:sz="0" w:space="0" w:color="auto"/>
                <w:bottom w:val="none" w:sz="0" w:space="0" w:color="auto"/>
                <w:right w:val="none" w:sz="0" w:space="0" w:color="auto"/>
              </w:divBdr>
            </w:div>
            <w:div w:id="1258295080">
              <w:marLeft w:val="0"/>
              <w:marRight w:val="0"/>
              <w:marTop w:val="0"/>
              <w:marBottom w:val="0"/>
              <w:divBdr>
                <w:top w:val="none" w:sz="0" w:space="0" w:color="auto"/>
                <w:left w:val="none" w:sz="0" w:space="0" w:color="auto"/>
                <w:bottom w:val="none" w:sz="0" w:space="0" w:color="auto"/>
                <w:right w:val="none" w:sz="0" w:space="0" w:color="auto"/>
              </w:divBdr>
            </w:div>
            <w:div w:id="160392379">
              <w:marLeft w:val="0"/>
              <w:marRight w:val="0"/>
              <w:marTop w:val="0"/>
              <w:marBottom w:val="0"/>
              <w:divBdr>
                <w:top w:val="none" w:sz="0" w:space="0" w:color="auto"/>
                <w:left w:val="none" w:sz="0" w:space="0" w:color="auto"/>
                <w:bottom w:val="none" w:sz="0" w:space="0" w:color="auto"/>
                <w:right w:val="none" w:sz="0" w:space="0" w:color="auto"/>
              </w:divBdr>
            </w:div>
            <w:div w:id="1888956108">
              <w:marLeft w:val="0"/>
              <w:marRight w:val="0"/>
              <w:marTop w:val="0"/>
              <w:marBottom w:val="0"/>
              <w:divBdr>
                <w:top w:val="none" w:sz="0" w:space="0" w:color="auto"/>
                <w:left w:val="none" w:sz="0" w:space="0" w:color="auto"/>
                <w:bottom w:val="none" w:sz="0" w:space="0" w:color="auto"/>
                <w:right w:val="none" w:sz="0" w:space="0" w:color="auto"/>
              </w:divBdr>
            </w:div>
            <w:div w:id="1324579613">
              <w:marLeft w:val="0"/>
              <w:marRight w:val="0"/>
              <w:marTop w:val="0"/>
              <w:marBottom w:val="0"/>
              <w:divBdr>
                <w:top w:val="none" w:sz="0" w:space="0" w:color="auto"/>
                <w:left w:val="none" w:sz="0" w:space="0" w:color="auto"/>
                <w:bottom w:val="none" w:sz="0" w:space="0" w:color="auto"/>
                <w:right w:val="none" w:sz="0" w:space="0" w:color="auto"/>
              </w:divBdr>
            </w:div>
            <w:div w:id="729889668">
              <w:marLeft w:val="0"/>
              <w:marRight w:val="0"/>
              <w:marTop w:val="0"/>
              <w:marBottom w:val="0"/>
              <w:divBdr>
                <w:top w:val="none" w:sz="0" w:space="0" w:color="auto"/>
                <w:left w:val="none" w:sz="0" w:space="0" w:color="auto"/>
                <w:bottom w:val="none" w:sz="0" w:space="0" w:color="auto"/>
                <w:right w:val="none" w:sz="0" w:space="0" w:color="auto"/>
              </w:divBdr>
            </w:div>
            <w:div w:id="1156454319">
              <w:marLeft w:val="0"/>
              <w:marRight w:val="0"/>
              <w:marTop w:val="0"/>
              <w:marBottom w:val="0"/>
              <w:divBdr>
                <w:top w:val="none" w:sz="0" w:space="0" w:color="auto"/>
                <w:left w:val="none" w:sz="0" w:space="0" w:color="auto"/>
                <w:bottom w:val="none" w:sz="0" w:space="0" w:color="auto"/>
                <w:right w:val="none" w:sz="0" w:space="0" w:color="auto"/>
              </w:divBdr>
            </w:div>
            <w:div w:id="661741812">
              <w:marLeft w:val="0"/>
              <w:marRight w:val="0"/>
              <w:marTop w:val="0"/>
              <w:marBottom w:val="0"/>
              <w:divBdr>
                <w:top w:val="none" w:sz="0" w:space="0" w:color="auto"/>
                <w:left w:val="none" w:sz="0" w:space="0" w:color="auto"/>
                <w:bottom w:val="none" w:sz="0" w:space="0" w:color="auto"/>
                <w:right w:val="none" w:sz="0" w:space="0" w:color="auto"/>
              </w:divBdr>
            </w:div>
            <w:div w:id="180163786">
              <w:marLeft w:val="0"/>
              <w:marRight w:val="0"/>
              <w:marTop w:val="0"/>
              <w:marBottom w:val="0"/>
              <w:divBdr>
                <w:top w:val="none" w:sz="0" w:space="0" w:color="auto"/>
                <w:left w:val="none" w:sz="0" w:space="0" w:color="auto"/>
                <w:bottom w:val="none" w:sz="0" w:space="0" w:color="auto"/>
                <w:right w:val="none" w:sz="0" w:space="0" w:color="auto"/>
              </w:divBdr>
            </w:div>
            <w:div w:id="387459184">
              <w:marLeft w:val="0"/>
              <w:marRight w:val="0"/>
              <w:marTop w:val="0"/>
              <w:marBottom w:val="0"/>
              <w:divBdr>
                <w:top w:val="none" w:sz="0" w:space="0" w:color="auto"/>
                <w:left w:val="none" w:sz="0" w:space="0" w:color="auto"/>
                <w:bottom w:val="none" w:sz="0" w:space="0" w:color="auto"/>
                <w:right w:val="none" w:sz="0" w:space="0" w:color="auto"/>
              </w:divBdr>
            </w:div>
            <w:div w:id="1554652818">
              <w:marLeft w:val="0"/>
              <w:marRight w:val="0"/>
              <w:marTop w:val="0"/>
              <w:marBottom w:val="0"/>
              <w:divBdr>
                <w:top w:val="none" w:sz="0" w:space="0" w:color="auto"/>
                <w:left w:val="none" w:sz="0" w:space="0" w:color="auto"/>
                <w:bottom w:val="none" w:sz="0" w:space="0" w:color="auto"/>
                <w:right w:val="none" w:sz="0" w:space="0" w:color="auto"/>
              </w:divBdr>
            </w:div>
            <w:div w:id="1333409451">
              <w:marLeft w:val="0"/>
              <w:marRight w:val="0"/>
              <w:marTop w:val="0"/>
              <w:marBottom w:val="0"/>
              <w:divBdr>
                <w:top w:val="none" w:sz="0" w:space="0" w:color="auto"/>
                <w:left w:val="none" w:sz="0" w:space="0" w:color="auto"/>
                <w:bottom w:val="none" w:sz="0" w:space="0" w:color="auto"/>
                <w:right w:val="none" w:sz="0" w:space="0" w:color="auto"/>
              </w:divBdr>
            </w:div>
            <w:div w:id="1433277659">
              <w:marLeft w:val="0"/>
              <w:marRight w:val="0"/>
              <w:marTop w:val="0"/>
              <w:marBottom w:val="0"/>
              <w:divBdr>
                <w:top w:val="none" w:sz="0" w:space="0" w:color="auto"/>
                <w:left w:val="none" w:sz="0" w:space="0" w:color="auto"/>
                <w:bottom w:val="none" w:sz="0" w:space="0" w:color="auto"/>
                <w:right w:val="none" w:sz="0" w:space="0" w:color="auto"/>
              </w:divBdr>
            </w:div>
            <w:div w:id="779228393">
              <w:marLeft w:val="0"/>
              <w:marRight w:val="0"/>
              <w:marTop w:val="0"/>
              <w:marBottom w:val="0"/>
              <w:divBdr>
                <w:top w:val="none" w:sz="0" w:space="0" w:color="auto"/>
                <w:left w:val="none" w:sz="0" w:space="0" w:color="auto"/>
                <w:bottom w:val="none" w:sz="0" w:space="0" w:color="auto"/>
                <w:right w:val="none" w:sz="0" w:space="0" w:color="auto"/>
              </w:divBdr>
            </w:div>
            <w:div w:id="978730771">
              <w:marLeft w:val="0"/>
              <w:marRight w:val="0"/>
              <w:marTop w:val="0"/>
              <w:marBottom w:val="0"/>
              <w:divBdr>
                <w:top w:val="none" w:sz="0" w:space="0" w:color="auto"/>
                <w:left w:val="none" w:sz="0" w:space="0" w:color="auto"/>
                <w:bottom w:val="none" w:sz="0" w:space="0" w:color="auto"/>
                <w:right w:val="none" w:sz="0" w:space="0" w:color="auto"/>
              </w:divBdr>
            </w:div>
            <w:div w:id="1295794932">
              <w:marLeft w:val="0"/>
              <w:marRight w:val="0"/>
              <w:marTop w:val="0"/>
              <w:marBottom w:val="0"/>
              <w:divBdr>
                <w:top w:val="none" w:sz="0" w:space="0" w:color="auto"/>
                <w:left w:val="none" w:sz="0" w:space="0" w:color="auto"/>
                <w:bottom w:val="none" w:sz="0" w:space="0" w:color="auto"/>
                <w:right w:val="none" w:sz="0" w:space="0" w:color="auto"/>
              </w:divBdr>
            </w:div>
            <w:div w:id="667708551">
              <w:marLeft w:val="0"/>
              <w:marRight w:val="0"/>
              <w:marTop w:val="0"/>
              <w:marBottom w:val="0"/>
              <w:divBdr>
                <w:top w:val="none" w:sz="0" w:space="0" w:color="auto"/>
                <w:left w:val="none" w:sz="0" w:space="0" w:color="auto"/>
                <w:bottom w:val="none" w:sz="0" w:space="0" w:color="auto"/>
                <w:right w:val="none" w:sz="0" w:space="0" w:color="auto"/>
              </w:divBdr>
            </w:div>
            <w:div w:id="631787968">
              <w:marLeft w:val="0"/>
              <w:marRight w:val="0"/>
              <w:marTop w:val="0"/>
              <w:marBottom w:val="0"/>
              <w:divBdr>
                <w:top w:val="none" w:sz="0" w:space="0" w:color="auto"/>
                <w:left w:val="none" w:sz="0" w:space="0" w:color="auto"/>
                <w:bottom w:val="none" w:sz="0" w:space="0" w:color="auto"/>
                <w:right w:val="none" w:sz="0" w:space="0" w:color="auto"/>
              </w:divBdr>
            </w:div>
            <w:div w:id="1687168761">
              <w:marLeft w:val="0"/>
              <w:marRight w:val="0"/>
              <w:marTop w:val="0"/>
              <w:marBottom w:val="0"/>
              <w:divBdr>
                <w:top w:val="none" w:sz="0" w:space="0" w:color="auto"/>
                <w:left w:val="none" w:sz="0" w:space="0" w:color="auto"/>
                <w:bottom w:val="none" w:sz="0" w:space="0" w:color="auto"/>
                <w:right w:val="none" w:sz="0" w:space="0" w:color="auto"/>
              </w:divBdr>
            </w:div>
            <w:div w:id="1132821688">
              <w:marLeft w:val="0"/>
              <w:marRight w:val="0"/>
              <w:marTop w:val="0"/>
              <w:marBottom w:val="0"/>
              <w:divBdr>
                <w:top w:val="none" w:sz="0" w:space="0" w:color="auto"/>
                <w:left w:val="none" w:sz="0" w:space="0" w:color="auto"/>
                <w:bottom w:val="none" w:sz="0" w:space="0" w:color="auto"/>
                <w:right w:val="none" w:sz="0" w:space="0" w:color="auto"/>
              </w:divBdr>
            </w:div>
            <w:div w:id="962463562">
              <w:marLeft w:val="0"/>
              <w:marRight w:val="0"/>
              <w:marTop w:val="0"/>
              <w:marBottom w:val="0"/>
              <w:divBdr>
                <w:top w:val="none" w:sz="0" w:space="0" w:color="auto"/>
                <w:left w:val="none" w:sz="0" w:space="0" w:color="auto"/>
                <w:bottom w:val="none" w:sz="0" w:space="0" w:color="auto"/>
                <w:right w:val="none" w:sz="0" w:space="0" w:color="auto"/>
              </w:divBdr>
            </w:div>
            <w:div w:id="545072610">
              <w:marLeft w:val="0"/>
              <w:marRight w:val="0"/>
              <w:marTop w:val="0"/>
              <w:marBottom w:val="0"/>
              <w:divBdr>
                <w:top w:val="none" w:sz="0" w:space="0" w:color="auto"/>
                <w:left w:val="none" w:sz="0" w:space="0" w:color="auto"/>
                <w:bottom w:val="none" w:sz="0" w:space="0" w:color="auto"/>
                <w:right w:val="none" w:sz="0" w:space="0" w:color="auto"/>
              </w:divBdr>
            </w:div>
            <w:div w:id="1814516548">
              <w:marLeft w:val="0"/>
              <w:marRight w:val="0"/>
              <w:marTop w:val="0"/>
              <w:marBottom w:val="0"/>
              <w:divBdr>
                <w:top w:val="none" w:sz="0" w:space="0" w:color="auto"/>
                <w:left w:val="none" w:sz="0" w:space="0" w:color="auto"/>
                <w:bottom w:val="none" w:sz="0" w:space="0" w:color="auto"/>
                <w:right w:val="none" w:sz="0" w:space="0" w:color="auto"/>
              </w:divBdr>
            </w:div>
            <w:div w:id="1865048370">
              <w:marLeft w:val="0"/>
              <w:marRight w:val="0"/>
              <w:marTop w:val="0"/>
              <w:marBottom w:val="0"/>
              <w:divBdr>
                <w:top w:val="none" w:sz="0" w:space="0" w:color="auto"/>
                <w:left w:val="none" w:sz="0" w:space="0" w:color="auto"/>
                <w:bottom w:val="none" w:sz="0" w:space="0" w:color="auto"/>
                <w:right w:val="none" w:sz="0" w:space="0" w:color="auto"/>
              </w:divBdr>
            </w:div>
            <w:div w:id="1612468203">
              <w:marLeft w:val="0"/>
              <w:marRight w:val="0"/>
              <w:marTop w:val="0"/>
              <w:marBottom w:val="0"/>
              <w:divBdr>
                <w:top w:val="none" w:sz="0" w:space="0" w:color="auto"/>
                <w:left w:val="none" w:sz="0" w:space="0" w:color="auto"/>
                <w:bottom w:val="none" w:sz="0" w:space="0" w:color="auto"/>
                <w:right w:val="none" w:sz="0" w:space="0" w:color="auto"/>
              </w:divBdr>
            </w:div>
            <w:div w:id="159008183">
              <w:marLeft w:val="0"/>
              <w:marRight w:val="0"/>
              <w:marTop w:val="0"/>
              <w:marBottom w:val="0"/>
              <w:divBdr>
                <w:top w:val="none" w:sz="0" w:space="0" w:color="auto"/>
                <w:left w:val="none" w:sz="0" w:space="0" w:color="auto"/>
                <w:bottom w:val="none" w:sz="0" w:space="0" w:color="auto"/>
                <w:right w:val="none" w:sz="0" w:space="0" w:color="auto"/>
              </w:divBdr>
            </w:div>
            <w:div w:id="707293044">
              <w:marLeft w:val="0"/>
              <w:marRight w:val="0"/>
              <w:marTop w:val="0"/>
              <w:marBottom w:val="0"/>
              <w:divBdr>
                <w:top w:val="none" w:sz="0" w:space="0" w:color="auto"/>
                <w:left w:val="none" w:sz="0" w:space="0" w:color="auto"/>
                <w:bottom w:val="none" w:sz="0" w:space="0" w:color="auto"/>
                <w:right w:val="none" w:sz="0" w:space="0" w:color="auto"/>
              </w:divBdr>
            </w:div>
            <w:div w:id="1685092484">
              <w:marLeft w:val="0"/>
              <w:marRight w:val="0"/>
              <w:marTop w:val="0"/>
              <w:marBottom w:val="0"/>
              <w:divBdr>
                <w:top w:val="none" w:sz="0" w:space="0" w:color="auto"/>
                <w:left w:val="none" w:sz="0" w:space="0" w:color="auto"/>
                <w:bottom w:val="none" w:sz="0" w:space="0" w:color="auto"/>
                <w:right w:val="none" w:sz="0" w:space="0" w:color="auto"/>
              </w:divBdr>
            </w:div>
            <w:div w:id="2137605711">
              <w:marLeft w:val="0"/>
              <w:marRight w:val="0"/>
              <w:marTop w:val="0"/>
              <w:marBottom w:val="0"/>
              <w:divBdr>
                <w:top w:val="none" w:sz="0" w:space="0" w:color="auto"/>
                <w:left w:val="none" w:sz="0" w:space="0" w:color="auto"/>
                <w:bottom w:val="none" w:sz="0" w:space="0" w:color="auto"/>
                <w:right w:val="none" w:sz="0" w:space="0" w:color="auto"/>
              </w:divBdr>
            </w:div>
            <w:div w:id="1375227277">
              <w:marLeft w:val="0"/>
              <w:marRight w:val="0"/>
              <w:marTop w:val="0"/>
              <w:marBottom w:val="0"/>
              <w:divBdr>
                <w:top w:val="none" w:sz="0" w:space="0" w:color="auto"/>
                <w:left w:val="none" w:sz="0" w:space="0" w:color="auto"/>
                <w:bottom w:val="none" w:sz="0" w:space="0" w:color="auto"/>
                <w:right w:val="none" w:sz="0" w:space="0" w:color="auto"/>
              </w:divBdr>
            </w:div>
            <w:div w:id="695085457">
              <w:marLeft w:val="0"/>
              <w:marRight w:val="0"/>
              <w:marTop w:val="0"/>
              <w:marBottom w:val="0"/>
              <w:divBdr>
                <w:top w:val="none" w:sz="0" w:space="0" w:color="auto"/>
                <w:left w:val="none" w:sz="0" w:space="0" w:color="auto"/>
                <w:bottom w:val="none" w:sz="0" w:space="0" w:color="auto"/>
                <w:right w:val="none" w:sz="0" w:space="0" w:color="auto"/>
              </w:divBdr>
            </w:div>
            <w:div w:id="683484484">
              <w:marLeft w:val="0"/>
              <w:marRight w:val="0"/>
              <w:marTop w:val="0"/>
              <w:marBottom w:val="0"/>
              <w:divBdr>
                <w:top w:val="none" w:sz="0" w:space="0" w:color="auto"/>
                <w:left w:val="none" w:sz="0" w:space="0" w:color="auto"/>
                <w:bottom w:val="none" w:sz="0" w:space="0" w:color="auto"/>
                <w:right w:val="none" w:sz="0" w:space="0" w:color="auto"/>
              </w:divBdr>
            </w:div>
            <w:div w:id="1136220071">
              <w:marLeft w:val="0"/>
              <w:marRight w:val="0"/>
              <w:marTop w:val="0"/>
              <w:marBottom w:val="0"/>
              <w:divBdr>
                <w:top w:val="none" w:sz="0" w:space="0" w:color="auto"/>
                <w:left w:val="none" w:sz="0" w:space="0" w:color="auto"/>
                <w:bottom w:val="none" w:sz="0" w:space="0" w:color="auto"/>
                <w:right w:val="none" w:sz="0" w:space="0" w:color="auto"/>
              </w:divBdr>
            </w:div>
            <w:div w:id="819080451">
              <w:marLeft w:val="0"/>
              <w:marRight w:val="0"/>
              <w:marTop w:val="0"/>
              <w:marBottom w:val="0"/>
              <w:divBdr>
                <w:top w:val="none" w:sz="0" w:space="0" w:color="auto"/>
                <w:left w:val="none" w:sz="0" w:space="0" w:color="auto"/>
                <w:bottom w:val="none" w:sz="0" w:space="0" w:color="auto"/>
                <w:right w:val="none" w:sz="0" w:space="0" w:color="auto"/>
              </w:divBdr>
            </w:div>
            <w:div w:id="1807428273">
              <w:marLeft w:val="0"/>
              <w:marRight w:val="0"/>
              <w:marTop w:val="0"/>
              <w:marBottom w:val="0"/>
              <w:divBdr>
                <w:top w:val="none" w:sz="0" w:space="0" w:color="auto"/>
                <w:left w:val="none" w:sz="0" w:space="0" w:color="auto"/>
                <w:bottom w:val="none" w:sz="0" w:space="0" w:color="auto"/>
                <w:right w:val="none" w:sz="0" w:space="0" w:color="auto"/>
              </w:divBdr>
            </w:div>
            <w:div w:id="1278752533">
              <w:marLeft w:val="0"/>
              <w:marRight w:val="0"/>
              <w:marTop w:val="0"/>
              <w:marBottom w:val="0"/>
              <w:divBdr>
                <w:top w:val="none" w:sz="0" w:space="0" w:color="auto"/>
                <w:left w:val="none" w:sz="0" w:space="0" w:color="auto"/>
                <w:bottom w:val="none" w:sz="0" w:space="0" w:color="auto"/>
                <w:right w:val="none" w:sz="0" w:space="0" w:color="auto"/>
              </w:divBdr>
            </w:div>
            <w:div w:id="1137265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9101342">
      <w:bodyDiv w:val="1"/>
      <w:marLeft w:val="0"/>
      <w:marRight w:val="0"/>
      <w:marTop w:val="0"/>
      <w:marBottom w:val="0"/>
      <w:divBdr>
        <w:top w:val="none" w:sz="0" w:space="0" w:color="auto"/>
        <w:left w:val="none" w:sz="0" w:space="0" w:color="auto"/>
        <w:bottom w:val="none" w:sz="0" w:space="0" w:color="auto"/>
        <w:right w:val="none" w:sz="0" w:space="0" w:color="auto"/>
      </w:divBdr>
      <w:divsChild>
        <w:div w:id="1733652739">
          <w:marLeft w:val="0"/>
          <w:marRight w:val="0"/>
          <w:marTop w:val="0"/>
          <w:marBottom w:val="0"/>
          <w:divBdr>
            <w:top w:val="none" w:sz="0" w:space="0" w:color="auto"/>
            <w:left w:val="none" w:sz="0" w:space="0" w:color="auto"/>
            <w:bottom w:val="none" w:sz="0" w:space="0" w:color="auto"/>
            <w:right w:val="none" w:sz="0" w:space="0" w:color="auto"/>
          </w:divBdr>
          <w:divsChild>
            <w:div w:id="646978816">
              <w:marLeft w:val="0"/>
              <w:marRight w:val="0"/>
              <w:marTop w:val="0"/>
              <w:marBottom w:val="0"/>
              <w:divBdr>
                <w:top w:val="none" w:sz="0" w:space="0" w:color="auto"/>
                <w:left w:val="none" w:sz="0" w:space="0" w:color="auto"/>
                <w:bottom w:val="none" w:sz="0" w:space="0" w:color="auto"/>
                <w:right w:val="none" w:sz="0" w:space="0" w:color="auto"/>
              </w:divBdr>
            </w:div>
            <w:div w:id="146940952">
              <w:marLeft w:val="0"/>
              <w:marRight w:val="0"/>
              <w:marTop w:val="0"/>
              <w:marBottom w:val="0"/>
              <w:divBdr>
                <w:top w:val="none" w:sz="0" w:space="0" w:color="auto"/>
                <w:left w:val="none" w:sz="0" w:space="0" w:color="auto"/>
                <w:bottom w:val="none" w:sz="0" w:space="0" w:color="auto"/>
                <w:right w:val="none" w:sz="0" w:space="0" w:color="auto"/>
              </w:divBdr>
            </w:div>
            <w:div w:id="1195508864">
              <w:marLeft w:val="0"/>
              <w:marRight w:val="0"/>
              <w:marTop w:val="0"/>
              <w:marBottom w:val="0"/>
              <w:divBdr>
                <w:top w:val="none" w:sz="0" w:space="0" w:color="auto"/>
                <w:left w:val="none" w:sz="0" w:space="0" w:color="auto"/>
                <w:bottom w:val="none" w:sz="0" w:space="0" w:color="auto"/>
                <w:right w:val="none" w:sz="0" w:space="0" w:color="auto"/>
              </w:divBdr>
            </w:div>
            <w:div w:id="606280724">
              <w:marLeft w:val="0"/>
              <w:marRight w:val="0"/>
              <w:marTop w:val="0"/>
              <w:marBottom w:val="0"/>
              <w:divBdr>
                <w:top w:val="none" w:sz="0" w:space="0" w:color="auto"/>
                <w:left w:val="none" w:sz="0" w:space="0" w:color="auto"/>
                <w:bottom w:val="none" w:sz="0" w:space="0" w:color="auto"/>
                <w:right w:val="none" w:sz="0" w:space="0" w:color="auto"/>
              </w:divBdr>
            </w:div>
            <w:div w:id="1086225872">
              <w:marLeft w:val="0"/>
              <w:marRight w:val="0"/>
              <w:marTop w:val="0"/>
              <w:marBottom w:val="0"/>
              <w:divBdr>
                <w:top w:val="none" w:sz="0" w:space="0" w:color="auto"/>
                <w:left w:val="none" w:sz="0" w:space="0" w:color="auto"/>
                <w:bottom w:val="none" w:sz="0" w:space="0" w:color="auto"/>
                <w:right w:val="none" w:sz="0" w:space="0" w:color="auto"/>
              </w:divBdr>
            </w:div>
            <w:div w:id="1107890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5732563">
      <w:bodyDiv w:val="1"/>
      <w:marLeft w:val="0"/>
      <w:marRight w:val="0"/>
      <w:marTop w:val="0"/>
      <w:marBottom w:val="0"/>
      <w:divBdr>
        <w:top w:val="none" w:sz="0" w:space="0" w:color="auto"/>
        <w:left w:val="none" w:sz="0" w:space="0" w:color="auto"/>
        <w:bottom w:val="none" w:sz="0" w:space="0" w:color="auto"/>
        <w:right w:val="none" w:sz="0" w:space="0" w:color="auto"/>
      </w:divBdr>
      <w:divsChild>
        <w:div w:id="79985987">
          <w:marLeft w:val="0"/>
          <w:marRight w:val="0"/>
          <w:marTop w:val="0"/>
          <w:marBottom w:val="0"/>
          <w:divBdr>
            <w:top w:val="none" w:sz="0" w:space="0" w:color="auto"/>
            <w:left w:val="none" w:sz="0" w:space="0" w:color="auto"/>
            <w:bottom w:val="none" w:sz="0" w:space="0" w:color="auto"/>
            <w:right w:val="none" w:sz="0" w:space="0" w:color="auto"/>
          </w:divBdr>
          <w:divsChild>
            <w:div w:id="693307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6963092">
      <w:bodyDiv w:val="1"/>
      <w:marLeft w:val="0"/>
      <w:marRight w:val="0"/>
      <w:marTop w:val="0"/>
      <w:marBottom w:val="0"/>
      <w:divBdr>
        <w:top w:val="none" w:sz="0" w:space="0" w:color="auto"/>
        <w:left w:val="none" w:sz="0" w:space="0" w:color="auto"/>
        <w:bottom w:val="none" w:sz="0" w:space="0" w:color="auto"/>
        <w:right w:val="none" w:sz="0" w:space="0" w:color="auto"/>
      </w:divBdr>
      <w:divsChild>
        <w:div w:id="1641494099">
          <w:marLeft w:val="0"/>
          <w:marRight w:val="0"/>
          <w:marTop w:val="0"/>
          <w:marBottom w:val="0"/>
          <w:divBdr>
            <w:top w:val="none" w:sz="0" w:space="0" w:color="auto"/>
            <w:left w:val="none" w:sz="0" w:space="0" w:color="auto"/>
            <w:bottom w:val="none" w:sz="0" w:space="0" w:color="auto"/>
            <w:right w:val="none" w:sz="0" w:space="0" w:color="auto"/>
          </w:divBdr>
          <w:divsChild>
            <w:div w:id="321667512">
              <w:marLeft w:val="0"/>
              <w:marRight w:val="0"/>
              <w:marTop w:val="0"/>
              <w:marBottom w:val="0"/>
              <w:divBdr>
                <w:top w:val="none" w:sz="0" w:space="0" w:color="auto"/>
                <w:left w:val="none" w:sz="0" w:space="0" w:color="auto"/>
                <w:bottom w:val="none" w:sz="0" w:space="0" w:color="auto"/>
                <w:right w:val="none" w:sz="0" w:space="0" w:color="auto"/>
              </w:divBdr>
            </w:div>
            <w:div w:id="1398279600">
              <w:marLeft w:val="0"/>
              <w:marRight w:val="0"/>
              <w:marTop w:val="0"/>
              <w:marBottom w:val="0"/>
              <w:divBdr>
                <w:top w:val="none" w:sz="0" w:space="0" w:color="auto"/>
                <w:left w:val="none" w:sz="0" w:space="0" w:color="auto"/>
                <w:bottom w:val="none" w:sz="0" w:space="0" w:color="auto"/>
                <w:right w:val="none" w:sz="0" w:space="0" w:color="auto"/>
              </w:divBdr>
            </w:div>
            <w:div w:id="898054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3401531">
      <w:bodyDiv w:val="1"/>
      <w:marLeft w:val="0"/>
      <w:marRight w:val="0"/>
      <w:marTop w:val="0"/>
      <w:marBottom w:val="0"/>
      <w:divBdr>
        <w:top w:val="none" w:sz="0" w:space="0" w:color="auto"/>
        <w:left w:val="none" w:sz="0" w:space="0" w:color="auto"/>
        <w:bottom w:val="none" w:sz="0" w:space="0" w:color="auto"/>
        <w:right w:val="none" w:sz="0" w:space="0" w:color="auto"/>
      </w:divBdr>
      <w:divsChild>
        <w:div w:id="1543833542">
          <w:marLeft w:val="0"/>
          <w:marRight w:val="0"/>
          <w:marTop w:val="0"/>
          <w:marBottom w:val="0"/>
          <w:divBdr>
            <w:top w:val="none" w:sz="0" w:space="0" w:color="auto"/>
            <w:left w:val="none" w:sz="0" w:space="0" w:color="auto"/>
            <w:bottom w:val="none" w:sz="0" w:space="0" w:color="auto"/>
            <w:right w:val="none" w:sz="0" w:space="0" w:color="auto"/>
          </w:divBdr>
          <w:divsChild>
            <w:div w:id="659504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1966427">
      <w:bodyDiv w:val="1"/>
      <w:marLeft w:val="0"/>
      <w:marRight w:val="0"/>
      <w:marTop w:val="0"/>
      <w:marBottom w:val="0"/>
      <w:divBdr>
        <w:top w:val="none" w:sz="0" w:space="0" w:color="auto"/>
        <w:left w:val="none" w:sz="0" w:space="0" w:color="auto"/>
        <w:bottom w:val="none" w:sz="0" w:space="0" w:color="auto"/>
        <w:right w:val="none" w:sz="0" w:space="0" w:color="auto"/>
      </w:divBdr>
      <w:divsChild>
        <w:div w:id="867568742">
          <w:marLeft w:val="0"/>
          <w:marRight w:val="0"/>
          <w:marTop w:val="0"/>
          <w:marBottom w:val="0"/>
          <w:divBdr>
            <w:top w:val="none" w:sz="0" w:space="0" w:color="auto"/>
            <w:left w:val="none" w:sz="0" w:space="0" w:color="auto"/>
            <w:bottom w:val="none" w:sz="0" w:space="0" w:color="auto"/>
            <w:right w:val="none" w:sz="0" w:space="0" w:color="auto"/>
          </w:divBdr>
          <w:divsChild>
            <w:div w:id="955141411">
              <w:marLeft w:val="0"/>
              <w:marRight w:val="0"/>
              <w:marTop w:val="0"/>
              <w:marBottom w:val="0"/>
              <w:divBdr>
                <w:top w:val="none" w:sz="0" w:space="0" w:color="auto"/>
                <w:left w:val="none" w:sz="0" w:space="0" w:color="auto"/>
                <w:bottom w:val="none" w:sz="0" w:space="0" w:color="auto"/>
                <w:right w:val="none" w:sz="0" w:space="0" w:color="auto"/>
              </w:divBdr>
            </w:div>
            <w:div w:id="1470128742">
              <w:marLeft w:val="0"/>
              <w:marRight w:val="0"/>
              <w:marTop w:val="0"/>
              <w:marBottom w:val="0"/>
              <w:divBdr>
                <w:top w:val="none" w:sz="0" w:space="0" w:color="auto"/>
                <w:left w:val="none" w:sz="0" w:space="0" w:color="auto"/>
                <w:bottom w:val="none" w:sz="0" w:space="0" w:color="auto"/>
                <w:right w:val="none" w:sz="0" w:space="0" w:color="auto"/>
              </w:divBdr>
            </w:div>
            <w:div w:id="26220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349761">
      <w:bodyDiv w:val="1"/>
      <w:marLeft w:val="0"/>
      <w:marRight w:val="0"/>
      <w:marTop w:val="0"/>
      <w:marBottom w:val="0"/>
      <w:divBdr>
        <w:top w:val="none" w:sz="0" w:space="0" w:color="auto"/>
        <w:left w:val="none" w:sz="0" w:space="0" w:color="auto"/>
        <w:bottom w:val="none" w:sz="0" w:space="0" w:color="auto"/>
        <w:right w:val="none" w:sz="0" w:space="0" w:color="auto"/>
      </w:divBdr>
      <w:divsChild>
        <w:div w:id="1453552186">
          <w:marLeft w:val="0"/>
          <w:marRight w:val="0"/>
          <w:marTop w:val="0"/>
          <w:marBottom w:val="0"/>
          <w:divBdr>
            <w:top w:val="none" w:sz="0" w:space="0" w:color="auto"/>
            <w:left w:val="none" w:sz="0" w:space="0" w:color="auto"/>
            <w:bottom w:val="none" w:sz="0" w:space="0" w:color="auto"/>
            <w:right w:val="none" w:sz="0" w:space="0" w:color="auto"/>
          </w:divBdr>
          <w:divsChild>
            <w:div w:id="654458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6115777">
      <w:bodyDiv w:val="1"/>
      <w:marLeft w:val="0"/>
      <w:marRight w:val="0"/>
      <w:marTop w:val="0"/>
      <w:marBottom w:val="0"/>
      <w:divBdr>
        <w:top w:val="none" w:sz="0" w:space="0" w:color="auto"/>
        <w:left w:val="none" w:sz="0" w:space="0" w:color="auto"/>
        <w:bottom w:val="none" w:sz="0" w:space="0" w:color="auto"/>
        <w:right w:val="none" w:sz="0" w:space="0" w:color="auto"/>
      </w:divBdr>
      <w:divsChild>
        <w:div w:id="813137719">
          <w:marLeft w:val="0"/>
          <w:marRight w:val="0"/>
          <w:marTop w:val="0"/>
          <w:marBottom w:val="0"/>
          <w:divBdr>
            <w:top w:val="none" w:sz="0" w:space="0" w:color="auto"/>
            <w:left w:val="none" w:sz="0" w:space="0" w:color="auto"/>
            <w:bottom w:val="none" w:sz="0" w:space="0" w:color="auto"/>
            <w:right w:val="none" w:sz="0" w:space="0" w:color="auto"/>
          </w:divBdr>
        </w:div>
        <w:div w:id="175001196">
          <w:marLeft w:val="0"/>
          <w:marRight w:val="0"/>
          <w:marTop w:val="0"/>
          <w:marBottom w:val="0"/>
          <w:divBdr>
            <w:top w:val="none" w:sz="0" w:space="0" w:color="auto"/>
            <w:left w:val="none" w:sz="0" w:space="0" w:color="auto"/>
            <w:bottom w:val="none" w:sz="0" w:space="0" w:color="auto"/>
            <w:right w:val="none" w:sz="0" w:space="0" w:color="auto"/>
          </w:divBdr>
        </w:div>
        <w:div w:id="545413546">
          <w:marLeft w:val="0"/>
          <w:marRight w:val="0"/>
          <w:marTop w:val="0"/>
          <w:marBottom w:val="0"/>
          <w:divBdr>
            <w:top w:val="none" w:sz="0" w:space="0" w:color="auto"/>
            <w:left w:val="none" w:sz="0" w:space="0" w:color="auto"/>
            <w:bottom w:val="none" w:sz="0" w:space="0" w:color="auto"/>
            <w:right w:val="none" w:sz="0" w:space="0" w:color="auto"/>
          </w:divBdr>
        </w:div>
        <w:div w:id="1623269346">
          <w:marLeft w:val="0"/>
          <w:marRight w:val="0"/>
          <w:marTop w:val="0"/>
          <w:marBottom w:val="0"/>
          <w:divBdr>
            <w:top w:val="none" w:sz="0" w:space="0" w:color="auto"/>
            <w:left w:val="none" w:sz="0" w:space="0" w:color="auto"/>
            <w:bottom w:val="none" w:sz="0" w:space="0" w:color="auto"/>
            <w:right w:val="none" w:sz="0" w:space="0" w:color="auto"/>
          </w:divBdr>
        </w:div>
      </w:divsChild>
    </w:div>
    <w:div w:id="878514775">
      <w:bodyDiv w:val="1"/>
      <w:marLeft w:val="0"/>
      <w:marRight w:val="0"/>
      <w:marTop w:val="0"/>
      <w:marBottom w:val="0"/>
      <w:divBdr>
        <w:top w:val="none" w:sz="0" w:space="0" w:color="auto"/>
        <w:left w:val="none" w:sz="0" w:space="0" w:color="auto"/>
        <w:bottom w:val="none" w:sz="0" w:space="0" w:color="auto"/>
        <w:right w:val="none" w:sz="0" w:space="0" w:color="auto"/>
      </w:divBdr>
      <w:divsChild>
        <w:div w:id="11954041">
          <w:marLeft w:val="0"/>
          <w:marRight w:val="0"/>
          <w:marTop w:val="0"/>
          <w:marBottom w:val="0"/>
          <w:divBdr>
            <w:top w:val="none" w:sz="0" w:space="0" w:color="auto"/>
            <w:left w:val="none" w:sz="0" w:space="0" w:color="auto"/>
            <w:bottom w:val="none" w:sz="0" w:space="0" w:color="auto"/>
            <w:right w:val="none" w:sz="0" w:space="0" w:color="auto"/>
          </w:divBdr>
          <w:divsChild>
            <w:div w:id="115686350">
              <w:marLeft w:val="0"/>
              <w:marRight w:val="0"/>
              <w:marTop w:val="0"/>
              <w:marBottom w:val="0"/>
              <w:divBdr>
                <w:top w:val="none" w:sz="0" w:space="0" w:color="auto"/>
                <w:left w:val="none" w:sz="0" w:space="0" w:color="auto"/>
                <w:bottom w:val="none" w:sz="0" w:space="0" w:color="auto"/>
                <w:right w:val="none" w:sz="0" w:space="0" w:color="auto"/>
              </w:divBdr>
            </w:div>
            <w:div w:id="1551380356">
              <w:marLeft w:val="0"/>
              <w:marRight w:val="0"/>
              <w:marTop w:val="0"/>
              <w:marBottom w:val="0"/>
              <w:divBdr>
                <w:top w:val="none" w:sz="0" w:space="0" w:color="auto"/>
                <w:left w:val="none" w:sz="0" w:space="0" w:color="auto"/>
                <w:bottom w:val="none" w:sz="0" w:space="0" w:color="auto"/>
                <w:right w:val="none" w:sz="0" w:space="0" w:color="auto"/>
              </w:divBdr>
            </w:div>
            <w:div w:id="1920602371">
              <w:marLeft w:val="0"/>
              <w:marRight w:val="0"/>
              <w:marTop w:val="0"/>
              <w:marBottom w:val="0"/>
              <w:divBdr>
                <w:top w:val="none" w:sz="0" w:space="0" w:color="auto"/>
                <w:left w:val="none" w:sz="0" w:space="0" w:color="auto"/>
                <w:bottom w:val="none" w:sz="0" w:space="0" w:color="auto"/>
                <w:right w:val="none" w:sz="0" w:space="0" w:color="auto"/>
              </w:divBdr>
            </w:div>
            <w:div w:id="521436070">
              <w:marLeft w:val="0"/>
              <w:marRight w:val="0"/>
              <w:marTop w:val="0"/>
              <w:marBottom w:val="0"/>
              <w:divBdr>
                <w:top w:val="none" w:sz="0" w:space="0" w:color="auto"/>
                <w:left w:val="none" w:sz="0" w:space="0" w:color="auto"/>
                <w:bottom w:val="none" w:sz="0" w:space="0" w:color="auto"/>
                <w:right w:val="none" w:sz="0" w:space="0" w:color="auto"/>
              </w:divBdr>
            </w:div>
            <w:div w:id="1063598879">
              <w:marLeft w:val="0"/>
              <w:marRight w:val="0"/>
              <w:marTop w:val="0"/>
              <w:marBottom w:val="0"/>
              <w:divBdr>
                <w:top w:val="none" w:sz="0" w:space="0" w:color="auto"/>
                <w:left w:val="none" w:sz="0" w:space="0" w:color="auto"/>
                <w:bottom w:val="none" w:sz="0" w:space="0" w:color="auto"/>
                <w:right w:val="none" w:sz="0" w:space="0" w:color="auto"/>
              </w:divBdr>
            </w:div>
            <w:div w:id="610742275">
              <w:marLeft w:val="0"/>
              <w:marRight w:val="0"/>
              <w:marTop w:val="0"/>
              <w:marBottom w:val="0"/>
              <w:divBdr>
                <w:top w:val="none" w:sz="0" w:space="0" w:color="auto"/>
                <w:left w:val="none" w:sz="0" w:space="0" w:color="auto"/>
                <w:bottom w:val="none" w:sz="0" w:space="0" w:color="auto"/>
                <w:right w:val="none" w:sz="0" w:space="0" w:color="auto"/>
              </w:divBdr>
            </w:div>
            <w:div w:id="67581093">
              <w:marLeft w:val="0"/>
              <w:marRight w:val="0"/>
              <w:marTop w:val="0"/>
              <w:marBottom w:val="0"/>
              <w:divBdr>
                <w:top w:val="none" w:sz="0" w:space="0" w:color="auto"/>
                <w:left w:val="none" w:sz="0" w:space="0" w:color="auto"/>
                <w:bottom w:val="none" w:sz="0" w:space="0" w:color="auto"/>
                <w:right w:val="none" w:sz="0" w:space="0" w:color="auto"/>
              </w:divBdr>
            </w:div>
            <w:div w:id="818378551">
              <w:marLeft w:val="0"/>
              <w:marRight w:val="0"/>
              <w:marTop w:val="0"/>
              <w:marBottom w:val="0"/>
              <w:divBdr>
                <w:top w:val="none" w:sz="0" w:space="0" w:color="auto"/>
                <w:left w:val="none" w:sz="0" w:space="0" w:color="auto"/>
                <w:bottom w:val="none" w:sz="0" w:space="0" w:color="auto"/>
                <w:right w:val="none" w:sz="0" w:space="0" w:color="auto"/>
              </w:divBdr>
            </w:div>
            <w:div w:id="556167278">
              <w:marLeft w:val="0"/>
              <w:marRight w:val="0"/>
              <w:marTop w:val="0"/>
              <w:marBottom w:val="0"/>
              <w:divBdr>
                <w:top w:val="none" w:sz="0" w:space="0" w:color="auto"/>
                <w:left w:val="none" w:sz="0" w:space="0" w:color="auto"/>
                <w:bottom w:val="none" w:sz="0" w:space="0" w:color="auto"/>
                <w:right w:val="none" w:sz="0" w:space="0" w:color="auto"/>
              </w:divBdr>
            </w:div>
            <w:div w:id="1744832136">
              <w:marLeft w:val="0"/>
              <w:marRight w:val="0"/>
              <w:marTop w:val="0"/>
              <w:marBottom w:val="0"/>
              <w:divBdr>
                <w:top w:val="none" w:sz="0" w:space="0" w:color="auto"/>
                <w:left w:val="none" w:sz="0" w:space="0" w:color="auto"/>
                <w:bottom w:val="none" w:sz="0" w:space="0" w:color="auto"/>
                <w:right w:val="none" w:sz="0" w:space="0" w:color="auto"/>
              </w:divBdr>
            </w:div>
            <w:div w:id="462043029">
              <w:marLeft w:val="0"/>
              <w:marRight w:val="0"/>
              <w:marTop w:val="0"/>
              <w:marBottom w:val="0"/>
              <w:divBdr>
                <w:top w:val="none" w:sz="0" w:space="0" w:color="auto"/>
                <w:left w:val="none" w:sz="0" w:space="0" w:color="auto"/>
                <w:bottom w:val="none" w:sz="0" w:space="0" w:color="auto"/>
                <w:right w:val="none" w:sz="0" w:space="0" w:color="auto"/>
              </w:divBdr>
            </w:div>
            <w:div w:id="1878736168">
              <w:marLeft w:val="0"/>
              <w:marRight w:val="0"/>
              <w:marTop w:val="0"/>
              <w:marBottom w:val="0"/>
              <w:divBdr>
                <w:top w:val="none" w:sz="0" w:space="0" w:color="auto"/>
                <w:left w:val="none" w:sz="0" w:space="0" w:color="auto"/>
                <w:bottom w:val="none" w:sz="0" w:space="0" w:color="auto"/>
                <w:right w:val="none" w:sz="0" w:space="0" w:color="auto"/>
              </w:divBdr>
            </w:div>
            <w:div w:id="1367215902">
              <w:marLeft w:val="0"/>
              <w:marRight w:val="0"/>
              <w:marTop w:val="0"/>
              <w:marBottom w:val="0"/>
              <w:divBdr>
                <w:top w:val="none" w:sz="0" w:space="0" w:color="auto"/>
                <w:left w:val="none" w:sz="0" w:space="0" w:color="auto"/>
                <w:bottom w:val="none" w:sz="0" w:space="0" w:color="auto"/>
                <w:right w:val="none" w:sz="0" w:space="0" w:color="auto"/>
              </w:divBdr>
            </w:div>
            <w:div w:id="2082098303">
              <w:marLeft w:val="0"/>
              <w:marRight w:val="0"/>
              <w:marTop w:val="0"/>
              <w:marBottom w:val="0"/>
              <w:divBdr>
                <w:top w:val="none" w:sz="0" w:space="0" w:color="auto"/>
                <w:left w:val="none" w:sz="0" w:space="0" w:color="auto"/>
                <w:bottom w:val="none" w:sz="0" w:space="0" w:color="auto"/>
                <w:right w:val="none" w:sz="0" w:space="0" w:color="auto"/>
              </w:divBdr>
            </w:div>
            <w:div w:id="1350450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0168148">
      <w:bodyDiv w:val="1"/>
      <w:marLeft w:val="0"/>
      <w:marRight w:val="0"/>
      <w:marTop w:val="0"/>
      <w:marBottom w:val="0"/>
      <w:divBdr>
        <w:top w:val="none" w:sz="0" w:space="0" w:color="auto"/>
        <w:left w:val="none" w:sz="0" w:space="0" w:color="auto"/>
        <w:bottom w:val="none" w:sz="0" w:space="0" w:color="auto"/>
        <w:right w:val="none" w:sz="0" w:space="0" w:color="auto"/>
      </w:divBdr>
      <w:divsChild>
        <w:div w:id="1042367961">
          <w:marLeft w:val="0"/>
          <w:marRight w:val="0"/>
          <w:marTop w:val="0"/>
          <w:marBottom w:val="0"/>
          <w:divBdr>
            <w:top w:val="none" w:sz="0" w:space="0" w:color="auto"/>
            <w:left w:val="none" w:sz="0" w:space="0" w:color="auto"/>
            <w:bottom w:val="none" w:sz="0" w:space="0" w:color="auto"/>
            <w:right w:val="none" w:sz="0" w:space="0" w:color="auto"/>
          </w:divBdr>
          <w:divsChild>
            <w:div w:id="333922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6450330">
      <w:bodyDiv w:val="1"/>
      <w:marLeft w:val="0"/>
      <w:marRight w:val="0"/>
      <w:marTop w:val="0"/>
      <w:marBottom w:val="0"/>
      <w:divBdr>
        <w:top w:val="none" w:sz="0" w:space="0" w:color="auto"/>
        <w:left w:val="none" w:sz="0" w:space="0" w:color="auto"/>
        <w:bottom w:val="none" w:sz="0" w:space="0" w:color="auto"/>
        <w:right w:val="none" w:sz="0" w:space="0" w:color="auto"/>
      </w:divBdr>
      <w:divsChild>
        <w:div w:id="1867328346">
          <w:marLeft w:val="0"/>
          <w:marRight w:val="0"/>
          <w:marTop w:val="0"/>
          <w:marBottom w:val="0"/>
          <w:divBdr>
            <w:top w:val="none" w:sz="0" w:space="0" w:color="auto"/>
            <w:left w:val="none" w:sz="0" w:space="0" w:color="auto"/>
            <w:bottom w:val="none" w:sz="0" w:space="0" w:color="auto"/>
            <w:right w:val="none" w:sz="0" w:space="0" w:color="auto"/>
          </w:divBdr>
          <w:divsChild>
            <w:div w:id="1350370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7105930">
      <w:bodyDiv w:val="1"/>
      <w:marLeft w:val="0"/>
      <w:marRight w:val="0"/>
      <w:marTop w:val="0"/>
      <w:marBottom w:val="0"/>
      <w:divBdr>
        <w:top w:val="none" w:sz="0" w:space="0" w:color="auto"/>
        <w:left w:val="none" w:sz="0" w:space="0" w:color="auto"/>
        <w:bottom w:val="none" w:sz="0" w:space="0" w:color="auto"/>
        <w:right w:val="none" w:sz="0" w:space="0" w:color="auto"/>
      </w:divBdr>
      <w:divsChild>
        <w:div w:id="1595672664">
          <w:marLeft w:val="0"/>
          <w:marRight w:val="0"/>
          <w:marTop w:val="0"/>
          <w:marBottom w:val="0"/>
          <w:divBdr>
            <w:top w:val="none" w:sz="0" w:space="0" w:color="auto"/>
            <w:left w:val="none" w:sz="0" w:space="0" w:color="auto"/>
            <w:bottom w:val="none" w:sz="0" w:space="0" w:color="auto"/>
            <w:right w:val="none" w:sz="0" w:space="0" w:color="auto"/>
          </w:divBdr>
          <w:divsChild>
            <w:div w:id="1592276675">
              <w:marLeft w:val="0"/>
              <w:marRight w:val="0"/>
              <w:marTop w:val="0"/>
              <w:marBottom w:val="0"/>
              <w:divBdr>
                <w:top w:val="none" w:sz="0" w:space="0" w:color="auto"/>
                <w:left w:val="none" w:sz="0" w:space="0" w:color="auto"/>
                <w:bottom w:val="none" w:sz="0" w:space="0" w:color="auto"/>
                <w:right w:val="none" w:sz="0" w:space="0" w:color="auto"/>
              </w:divBdr>
              <w:divsChild>
                <w:div w:id="1792044572">
                  <w:marLeft w:val="0"/>
                  <w:marRight w:val="0"/>
                  <w:marTop w:val="0"/>
                  <w:marBottom w:val="0"/>
                  <w:divBdr>
                    <w:top w:val="none" w:sz="0" w:space="0" w:color="auto"/>
                    <w:left w:val="none" w:sz="0" w:space="0" w:color="auto"/>
                    <w:bottom w:val="none" w:sz="0" w:space="0" w:color="auto"/>
                    <w:right w:val="none" w:sz="0" w:space="0" w:color="auto"/>
                  </w:divBdr>
                  <w:divsChild>
                    <w:div w:id="703099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1600368">
      <w:bodyDiv w:val="1"/>
      <w:marLeft w:val="0"/>
      <w:marRight w:val="0"/>
      <w:marTop w:val="0"/>
      <w:marBottom w:val="0"/>
      <w:divBdr>
        <w:top w:val="none" w:sz="0" w:space="0" w:color="auto"/>
        <w:left w:val="none" w:sz="0" w:space="0" w:color="auto"/>
        <w:bottom w:val="none" w:sz="0" w:space="0" w:color="auto"/>
        <w:right w:val="none" w:sz="0" w:space="0" w:color="auto"/>
      </w:divBdr>
      <w:divsChild>
        <w:div w:id="1382825493">
          <w:marLeft w:val="0"/>
          <w:marRight w:val="0"/>
          <w:marTop w:val="0"/>
          <w:marBottom w:val="0"/>
          <w:divBdr>
            <w:top w:val="none" w:sz="0" w:space="0" w:color="auto"/>
            <w:left w:val="none" w:sz="0" w:space="0" w:color="auto"/>
            <w:bottom w:val="none" w:sz="0" w:space="0" w:color="auto"/>
            <w:right w:val="none" w:sz="0" w:space="0" w:color="auto"/>
          </w:divBdr>
        </w:div>
        <w:div w:id="1149976010">
          <w:marLeft w:val="0"/>
          <w:marRight w:val="0"/>
          <w:marTop w:val="0"/>
          <w:marBottom w:val="0"/>
          <w:divBdr>
            <w:top w:val="none" w:sz="0" w:space="0" w:color="auto"/>
            <w:left w:val="none" w:sz="0" w:space="0" w:color="auto"/>
            <w:bottom w:val="none" w:sz="0" w:space="0" w:color="auto"/>
            <w:right w:val="none" w:sz="0" w:space="0" w:color="auto"/>
          </w:divBdr>
        </w:div>
        <w:div w:id="30616954">
          <w:marLeft w:val="0"/>
          <w:marRight w:val="0"/>
          <w:marTop w:val="0"/>
          <w:marBottom w:val="0"/>
          <w:divBdr>
            <w:top w:val="none" w:sz="0" w:space="0" w:color="auto"/>
            <w:left w:val="none" w:sz="0" w:space="0" w:color="auto"/>
            <w:bottom w:val="none" w:sz="0" w:space="0" w:color="auto"/>
            <w:right w:val="none" w:sz="0" w:space="0" w:color="auto"/>
          </w:divBdr>
        </w:div>
      </w:divsChild>
    </w:div>
    <w:div w:id="902108809">
      <w:bodyDiv w:val="1"/>
      <w:marLeft w:val="0"/>
      <w:marRight w:val="0"/>
      <w:marTop w:val="0"/>
      <w:marBottom w:val="0"/>
      <w:divBdr>
        <w:top w:val="none" w:sz="0" w:space="0" w:color="auto"/>
        <w:left w:val="none" w:sz="0" w:space="0" w:color="auto"/>
        <w:bottom w:val="none" w:sz="0" w:space="0" w:color="auto"/>
        <w:right w:val="none" w:sz="0" w:space="0" w:color="auto"/>
      </w:divBdr>
    </w:div>
    <w:div w:id="920018328">
      <w:bodyDiv w:val="1"/>
      <w:marLeft w:val="0"/>
      <w:marRight w:val="0"/>
      <w:marTop w:val="0"/>
      <w:marBottom w:val="0"/>
      <w:divBdr>
        <w:top w:val="none" w:sz="0" w:space="0" w:color="auto"/>
        <w:left w:val="none" w:sz="0" w:space="0" w:color="auto"/>
        <w:bottom w:val="none" w:sz="0" w:space="0" w:color="auto"/>
        <w:right w:val="none" w:sz="0" w:space="0" w:color="auto"/>
      </w:divBdr>
      <w:divsChild>
        <w:div w:id="1572957326">
          <w:marLeft w:val="0"/>
          <w:marRight w:val="0"/>
          <w:marTop w:val="0"/>
          <w:marBottom w:val="0"/>
          <w:divBdr>
            <w:top w:val="none" w:sz="0" w:space="0" w:color="auto"/>
            <w:left w:val="none" w:sz="0" w:space="0" w:color="auto"/>
            <w:bottom w:val="none" w:sz="0" w:space="0" w:color="auto"/>
            <w:right w:val="none" w:sz="0" w:space="0" w:color="auto"/>
          </w:divBdr>
          <w:divsChild>
            <w:div w:id="1503397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2419486">
      <w:bodyDiv w:val="1"/>
      <w:marLeft w:val="0"/>
      <w:marRight w:val="0"/>
      <w:marTop w:val="0"/>
      <w:marBottom w:val="0"/>
      <w:divBdr>
        <w:top w:val="none" w:sz="0" w:space="0" w:color="auto"/>
        <w:left w:val="none" w:sz="0" w:space="0" w:color="auto"/>
        <w:bottom w:val="none" w:sz="0" w:space="0" w:color="auto"/>
        <w:right w:val="none" w:sz="0" w:space="0" w:color="auto"/>
      </w:divBdr>
      <w:divsChild>
        <w:div w:id="442071707">
          <w:marLeft w:val="0"/>
          <w:marRight w:val="0"/>
          <w:marTop w:val="0"/>
          <w:marBottom w:val="0"/>
          <w:divBdr>
            <w:top w:val="none" w:sz="0" w:space="0" w:color="auto"/>
            <w:left w:val="none" w:sz="0" w:space="0" w:color="auto"/>
            <w:bottom w:val="none" w:sz="0" w:space="0" w:color="auto"/>
            <w:right w:val="none" w:sz="0" w:space="0" w:color="auto"/>
          </w:divBdr>
          <w:divsChild>
            <w:div w:id="176164961">
              <w:marLeft w:val="0"/>
              <w:marRight w:val="0"/>
              <w:marTop w:val="0"/>
              <w:marBottom w:val="0"/>
              <w:divBdr>
                <w:top w:val="none" w:sz="0" w:space="0" w:color="auto"/>
                <w:left w:val="none" w:sz="0" w:space="0" w:color="auto"/>
                <w:bottom w:val="none" w:sz="0" w:space="0" w:color="auto"/>
                <w:right w:val="none" w:sz="0" w:space="0" w:color="auto"/>
              </w:divBdr>
            </w:div>
            <w:div w:id="1545480230">
              <w:marLeft w:val="0"/>
              <w:marRight w:val="0"/>
              <w:marTop w:val="0"/>
              <w:marBottom w:val="0"/>
              <w:divBdr>
                <w:top w:val="none" w:sz="0" w:space="0" w:color="auto"/>
                <w:left w:val="none" w:sz="0" w:space="0" w:color="auto"/>
                <w:bottom w:val="none" w:sz="0" w:space="0" w:color="auto"/>
                <w:right w:val="none" w:sz="0" w:space="0" w:color="auto"/>
              </w:divBdr>
            </w:div>
            <w:div w:id="1123230705">
              <w:marLeft w:val="0"/>
              <w:marRight w:val="0"/>
              <w:marTop w:val="0"/>
              <w:marBottom w:val="0"/>
              <w:divBdr>
                <w:top w:val="none" w:sz="0" w:space="0" w:color="auto"/>
                <w:left w:val="none" w:sz="0" w:space="0" w:color="auto"/>
                <w:bottom w:val="none" w:sz="0" w:space="0" w:color="auto"/>
                <w:right w:val="none" w:sz="0" w:space="0" w:color="auto"/>
              </w:divBdr>
            </w:div>
            <w:div w:id="1665232368">
              <w:marLeft w:val="0"/>
              <w:marRight w:val="0"/>
              <w:marTop w:val="0"/>
              <w:marBottom w:val="0"/>
              <w:divBdr>
                <w:top w:val="none" w:sz="0" w:space="0" w:color="auto"/>
                <w:left w:val="none" w:sz="0" w:space="0" w:color="auto"/>
                <w:bottom w:val="none" w:sz="0" w:space="0" w:color="auto"/>
                <w:right w:val="none" w:sz="0" w:space="0" w:color="auto"/>
              </w:divBdr>
            </w:div>
            <w:div w:id="1125660885">
              <w:marLeft w:val="0"/>
              <w:marRight w:val="0"/>
              <w:marTop w:val="0"/>
              <w:marBottom w:val="0"/>
              <w:divBdr>
                <w:top w:val="none" w:sz="0" w:space="0" w:color="auto"/>
                <w:left w:val="none" w:sz="0" w:space="0" w:color="auto"/>
                <w:bottom w:val="none" w:sz="0" w:space="0" w:color="auto"/>
                <w:right w:val="none" w:sz="0" w:space="0" w:color="auto"/>
              </w:divBdr>
            </w:div>
            <w:div w:id="1672637524">
              <w:marLeft w:val="0"/>
              <w:marRight w:val="0"/>
              <w:marTop w:val="0"/>
              <w:marBottom w:val="0"/>
              <w:divBdr>
                <w:top w:val="none" w:sz="0" w:space="0" w:color="auto"/>
                <w:left w:val="none" w:sz="0" w:space="0" w:color="auto"/>
                <w:bottom w:val="none" w:sz="0" w:space="0" w:color="auto"/>
                <w:right w:val="none" w:sz="0" w:space="0" w:color="auto"/>
              </w:divBdr>
            </w:div>
            <w:div w:id="2027362199">
              <w:marLeft w:val="0"/>
              <w:marRight w:val="0"/>
              <w:marTop w:val="0"/>
              <w:marBottom w:val="0"/>
              <w:divBdr>
                <w:top w:val="none" w:sz="0" w:space="0" w:color="auto"/>
                <w:left w:val="none" w:sz="0" w:space="0" w:color="auto"/>
                <w:bottom w:val="none" w:sz="0" w:space="0" w:color="auto"/>
                <w:right w:val="none" w:sz="0" w:space="0" w:color="auto"/>
              </w:divBdr>
            </w:div>
            <w:div w:id="73015033">
              <w:marLeft w:val="0"/>
              <w:marRight w:val="0"/>
              <w:marTop w:val="0"/>
              <w:marBottom w:val="0"/>
              <w:divBdr>
                <w:top w:val="none" w:sz="0" w:space="0" w:color="auto"/>
                <w:left w:val="none" w:sz="0" w:space="0" w:color="auto"/>
                <w:bottom w:val="none" w:sz="0" w:space="0" w:color="auto"/>
                <w:right w:val="none" w:sz="0" w:space="0" w:color="auto"/>
              </w:divBdr>
            </w:div>
            <w:div w:id="1351755319">
              <w:marLeft w:val="0"/>
              <w:marRight w:val="0"/>
              <w:marTop w:val="0"/>
              <w:marBottom w:val="0"/>
              <w:divBdr>
                <w:top w:val="none" w:sz="0" w:space="0" w:color="auto"/>
                <w:left w:val="none" w:sz="0" w:space="0" w:color="auto"/>
                <w:bottom w:val="none" w:sz="0" w:space="0" w:color="auto"/>
                <w:right w:val="none" w:sz="0" w:space="0" w:color="auto"/>
              </w:divBdr>
            </w:div>
            <w:div w:id="768279878">
              <w:marLeft w:val="0"/>
              <w:marRight w:val="0"/>
              <w:marTop w:val="0"/>
              <w:marBottom w:val="0"/>
              <w:divBdr>
                <w:top w:val="none" w:sz="0" w:space="0" w:color="auto"/>
                <w:left w:val="none" w:sz="0" w:space="0" w:color="auto"/>
                <w:bottom w:val="none" w:sz="0" w:space="0" w:color="auto"/>
                <w:right w:val="none" w:sz="0" w:space="0" w:color="auto"/>
              </w:divBdr>
            </w:div>
            <w:div w:id="1434281226">
              <w:marLeft w:val="0"/>
              <w:marRight w:val="0"/>
              <w:marTop w:val="0"/>
              <w:marBottom w:val="0"/>
              <w:divBdr>
                <w:top w:val="none" w:sz="0" w:space="0" w:color="auto"/>
                <w:left w:val="none" w:sz="0" w:space="0" w:color="auto"/>
                <w:bottom w:val="none" w:sz="0" w:space="0" w:color="auto"/>
                <w:right w:val="none" w:sz="0" w:space="0" w:color="auto"/>
              </w:divBdr>
            </w:div>
            <w:div w:id="1402482285">
              <w:marLeft w:val="0"/>
              <w:marRight w:val="0"/>
              <w:marTop w:val="0"/>
              <w:marBottom w:val="0"/>
              <w:divBdr>
                <w:top w:val="none" w:sz="0" w:space="0" w:color="auto"/>
                <w:left w:val="none" w:sz="0" w:space="0" w:color="auto"/>
                <w:bottom w:val="none" w:sz="0" w:space="0" w:color="auto"/>
                <w:right w:val="none" w:sz="0" w:space="0" w:color="auto"/>
              </w:divBdr>
            </w:div>
            <w:div w:id="359211580">
              <w:marLeft w:val="0"/>
              <w:marRight w:val="0"/>
              <w:marTop w:val="0"/>
              <w:marBottom w:val="0"/>
              <w:divBdr>
                <w:top w:val="none" w:sz="0" w:space="0" w:color="auto"/>
                <w:left w:val="none" w:sz="0" w:space="0" w:color="auto"/>
                <w:bottom w:val="none" w:sz="0" w:space="0" w:color="auto"/>
                <w:right w:val="none" w:sz="0" w:space="0" w:color="auto"/>
              </w:divBdr>
            </w:div>
            <w:div w:id="1951741396">
              <w:marLeft w:val="0"/>
              <w:marRight w:val="0"/>
              <w:marTop w:val="0"/>
              <w:marBottom w:val="0"/>
              <w:divBdr>
                <w:top w:val="none" w:sz="0" w:space="0" w:color="auto"/>
                <w:left w:val="none" w:sz="0" w:space="0" w:color="auto"/>
                <w:bottom w:val="none" w:sz="0" w:space="0" w:color="auto"/>
                <w:right w:val="none" w:sz="0" w:space="0" w:color="auto"/>
              </w:divBdr>
            </w:div>
            <w:div w:id="799111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8217666">
      <w:bodyDiv w:val="1"/>
      <w:marLeft w:val="0"/>
      <w:marRight w:val="0"/>
      <w:marTop w:val="0"/>
      <w:marBottom w:val="0"/>
      <w:divBdr>
        <w:top w:val="none" w:sz="0" w:space="0" w:color="auto"/>
        <w:left w:val="none" w:sz="0" w:space="0" w:color="auto"/>
        <w:bottom w:val="none" w:sz="0" w:space="0" w:color="auto"/>
        <w:right w:val="none" w:sz="0" w:space="0" w:color="auto"/>
      </w:divBdr>
      <w:divsChild>
        <w:div w:id="1329484157">
          <w:marLeft w:val="0"/>
          <w:marRight w:val="0"/>
          <w:marTop w:val="0"/>
          <w:marBottom w:val="0"/>
          <w:divBdr>
            <w:top w:val="none" w:sz="0" w:space="0" w:color="auto"/>
            <w:left w:val="none" w:sz="0" w:space="0" w:color="auto"/>
            <w:bottom w:val="none" w:sz="0" w:space="0" w:color="auto"/>
            <w:right w:val="none" w:sz="0" w:space="0" w:color="auto"/>
          </w:divBdr>
          <w:divsChild>
            <w:div w:id="1353410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9335093">
      <w:bodyDiv w:val="1"/>
      <w:marLeft w:val="0"/>
      <w:marRight w:val="0"/>
      <w:marTop w:val="0"/>
      <w:marBottom w:val="0"/>
      <w:divBdr>
        <w:top w:val="none" w:sz="0" w:space="0" w:color="auto"/>
        <w:left w:val="none" w:sz="0" w:space="0" w:color="auto"/>
        <w:bottom w:val="none" w:sz="0" w:space="0" w:color="auto"/>
        <w:right w:val="none" w:sz="0" w:space="0" w:color="auto"/>
      </w:divBdr>
      <w:divsChild>
        <w:div w:id="59405522">
          <w:marLeft w:val="0"/>
          <w:marRight w:val="0"/>
          <w:marTop w:val="0"/>
          <w:marBottom w:val="0"/>
          <w:divBdr>
            <w:top w:val="none" w:sz="0" w:space="0" w:color="auto"/>
            <w:left w:val="none" w:sz="0" w:space="0" w:color="auto"/>
            <w:bottom w:val="none" w:sz="0" w:space="0" w:color="auto"/>
            <w:right w:val="none" w:sz="0" w:space="0" w:color="auto"/>
          </w:divBdr>
          <w:divsChild>
            <w:div w:id="1497841729">
              <w:marLeft w:val="0"/>
              <w:marRight w:val="0"/>
              <w:marTop w:val="0"/>
              <w:marBottom w:val="0"/>
              <w:divBdr>
                <w:top w:val="none" w:sz="0" w:space="0" w:color="auto"/>
                <w:left w:val="none" w:sz="0" w:space="0" w:color="auto"/>
                <w:bottom w:val="none" w:sz="0" w:space="0" w:color="auto"/>
                <w:right w:val="none" w:sz="0" w:space="0" w:color="auto"/>
              </w:divBdr>
            </w:div>
            <w:div w:id="386688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9681973">
      <w:bodyDiv w:val="1"/>
      <w:marLeft w:val="0"/>
      <w:marRight w:val="0"/>
      <w:marTop w:val="0"/>
      <w:marBottom w:val="0"/>
      <w:divBdr>
        <w:top w:val="none" w:sz="0" w:space="0" w:color="auto"/>
        <w:left w:val="none" w:sz="0" w:space="0" w:color="auto"/>
        <w:bottom w:val="none" w:sz="0" w:space="0" w:color="auto"/>
        <w:right w:val="none" w:sz="0" w:space="0" w:color="auto"/>
      </w:divBdr>
      <w:divsChild>
        <w:div w:id="148329933">
          <w:marLeft w:val="0"/>
          <w:marRight w:val="0"/>
          <w:marTop w:val="0"/>
          <w:marBottom w:val="0"/>
          <w:divBdr>
            <w:top w:val="none" w:sz="0" w:space="0" w:color="auto"/>
            <w:left w:val="none" w:sz="0" w:space="0" w:color="auto"/>
            <w:bottom w:val="none" w:sz="0" w:space="0" w:color="auto"/>
            <w:right w:val="none" w:sz="0" w:space="0" w:color="auto"/>
          </w:divBdr>
          <w:divsChild>
            <w:div w:id="1817990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3728198">
      <w:bodyDiv w:val="1"/>
      <w:marLeft w:val="0"/>
      <w:marRight w:val="0"/>
      <w:marTop w:val="0"/>
      <w:marBottom w:val="0"/>
      <w:divBdr>
        <w:top w:val="none" w:sz="0" w:space="0" w:color="auto"/>
        <w:left w:val="none" w:sz="0" w:space="0" w:color="auto"/>
        <w:bottom w:val="none" w:sz="0" w:space="0" w:color="auto"/>
        <w:right w:val="none" w:sz="0" w:space="0" w:color="auto"/>
      </w:divBdr>
      <w:divsChild>
        <w:div w:id="14036882">
          <w:marLeft w:val="0"/>
          <w:marRight w:val="0"/>
          <w:marTop w:val="0"/>
          <w:marBottom w:val="0"/>
          <w:divBdr>
            <w:top w:val="none" w:sz="0" w:space="0" w:color="auto"/>
            <w:left w:val="none" w:sz="0" w:space="0" w:color="auto"/>
            <w:bottom w:val="none" w:sz="0" w:space="0" w:color="auto"/>
            <w:right w:val="none" w:sz="0" w:space="0" w:color="auto"/>
          </w:divBdr>
        </w:div>
        <w:div w:id="2004771498">
          <w:marLeft w:val="0"/>
          <w:marRight w:val="0"/>
          <w:marTop w:val="0"/>
          <w:marBottom w:val="0"/>
          <w:divBdr>
            <w:top w:val="none" w:sz="0" w:space="0" w:color="auto"/>
            <w:left w:val="none" w:sz="0" w:space="0" w:color="auto"/>
            <w:bottom w:val="none" w:sz="0" w:space="0" w:color="auto"/>
            <w:right w:val="none" w:sz="0" w:space="0" w:color="auto"/>
          </w:divBdr>
        </w:div>
        <w:div w:id="925651417">
          <w:marLeft w:val="0"/>
          <w:marRight w:val="0"/>
          <w:marTop w:val="0"/>
          <w:marBottom w:val="0"/>
          <w:divBdr>
            <w:top w:val="none" w:sz="0" w:space="0" w:color="auto"/>
            <w:left w:val="none" w:sz="0" w:space="0" w:color="auto"/>
            <w:bottom w:val="none" w:sz="0" w:space="0" w:color="auto"/>
            <w:right w:val="none" w:sz="0" w:space="0" w:color="auto"/>
          </w:divBdr>
        </w:div>
        <w:div w:id="2135521380">
          <w:marLeft w:val="0"/>
          <w:marRight w:val="0"/>
          <w:marTop w:val="0"/>
          <w:marBottom w:val="0"/>
          <w:divBdr>
            <w:top w:val="none" w:sz="0" w:space="0" w:color="auto"/>
            <w:left w:val="none" w:sz="0" w:space="0" w:color="auto"/>
            <w:bottom w:val="none" w:sz="0" w:space="0" w:color="auto"/>
            <w:right w:val="none" w:sz="0" w:space="0" w:color="auto"/>
          </w:divBdr>
        </w:div>
      </w:divsChild>
    </w:div>
    <w:div w:id="945160778">
      <w:bodyDiv w:val="1"/>
      <w:marLeft w:val="0"/>
      <w:marRight w:val="0"/>
      <w:marTop w:val="0"/>
      <w:marBottom w:val="0"/>
      <w:divBdr>
        <w:top w:val="none" w:sz="0" w:space="0" w:color="auto"/>
        <w:left w:val="none" w:sz="0" w:space="0" w:color="auto"/>
        <w:bottom w:val="none" w:sz="0" w:space="0" w:color="auto"/>
        <w:right w:val="none" w:sz="0" w:space="0" w:color="auto"/>
      </w:divBdr>
      <w:divsChild>
        <w:div w:id="690422749">
          <w:marLeft w:val="0"/>
          <w:marRight w:val="0"/>
          <w:marTop w:val="0"/>
          <w:marBottom w:val="0"/>
          <w:divBdr>
            <w:top w:val="none" w:sz="0" w:space="0" w:color="auto"/>
            <w:left w:val="none" w:sz="0" w:space="0" w:color="auto"/>
            <w:bottom w:val="none" w:sz="0" w:space="0" w:color="auto"/>
            <w:right w:val="none" w:sz="0" w:space="0" w:color="auto"/>
          </w:divBdr>
          <w:divsChild>
            <w:div w:id="202641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668515">
      <w:bodyDiv w:val="1"/>
      <w:marLeft w:val="0"/>
      <w:marRight w:val="0"/>
      <w:marTop w:val="0"/>
      <w:marBottom w:val="0"/>
      <w:divBdr>
        <w:top w:val="none" w:sz="0" w:space="0" w:color="auto"/>
        <w:left w:val="none" w:sz="0" w:space="0" w:color="auto"/>
        <w:bottom w:val="none" w:sz="0" w:space="0" w:color="auto"/>
        <w:right w:val="none" w:sz="0" w:space="0" w:color="auto"/>
      </w:divBdr>
    </w:div>
    <w:div w:id="953484092">
      <w:bodyDiv w:val="1"/>
      <w:marLeft w:val="0"/>
      <w:marRight w:val="0"/>
      <w:marTop w:val="0"/>
      <w:marBottom w:val="0"/>
      <w:divBdr>
        <w:top w:val="none" w:sz="0" w:space="0" w:color="auto"/>
        <w:left w:val="none" w:sz="0" w:space="0" w:color="auto"/>
        <w:bottom w:val="none" w:sz="0" w:space="0" w:color="auto"/>
        <w:right w:val="none" w:sz="0" w:space="0" w:color="auto"/>
      </w:divBdr>
    </w:div>
    <w:div w:id="954092207">
      <w:bodyDiv w:val="1"/>
      <w:marLeft w:val="0"/>
      <w:marRight w:val="0"/>
      <w:marTop w:val="0"/>
      <w:marBottom w:val="0"/>
      <w:divBdr>
        <w:top w:val="none" w:sz="0" w:space="0" w:color="auto"/>
        <w:left w:val="none" w:sz="0" w:space="0" w:color="auto"/>
        <w:bottom w:val="none" w:sz="0" w:space="0" w:color="auto"/>
        <w:right w:val="none" w:sz="0" w:space="0" w:color="auto"/>
      </w:divBdr>
    </w:div>
    <w:div w:id="959725778">
      <w:bodyDiv w:val="1"/>
      <w:marLeft w:val="0"/>
      <w:marRight w:val="0"/>
      <w:marTop w:val="0"/>
      <w:marBottom w:val="0"/>
      <w:divBdr>
        <w:top w:val="none" w:sz="0" w:space="0" w:color="auto"/>
        <w:left w:val="none" w:sz="0" w:space="0" w:color="auto"/>
        <w:bottom w:val="none" w:sz="0" w:space="0" w:color="auto"/>
        <w:right w:val="none" w:sz="0" w:space="0" w:color="auto"/>
      </w:divBdr>
      <w:divsChild>
        <w:div w:id="1342078726">
          <w:marLeft w:val="0"/>
          <w:marRight w:val="0"/>
          <w:marTop w:val="0"/>
          <w:marBottom w:val="0"/>
          <w:divBdr>
            <w:top w:val="none" w:sz="0" w:space="0" w:color="auto"/>
            <w:left w:val="none" w:sz="0" w:space="0" w:color="auto"/>
            <w:bottom w:val="none" w:sz="0" w:space="0" w:color="auto"/>
            <w:right w:val="none" w:sz="0" w:space="0" w:color="auto"/>
          </w:divBdr>
          <w:divsChild>
            <w:div w:id="225186810">
              <w:marLeft w:val="0"/>
              <w:marRight w:val="0"/>
              <w:marTop w:val="0"/>
              <w:marBottom w:val="0"/>
              <w:divBdr>
                <w:top w:val="none" w:sz="0" w:space="0" w:color="auto"/>
                <w:left w:val="none" w:sz="0" w:space="0" w:color="auto"/>
                <w:bottom w:val="none" w:sz="0" w:space="0" w:color="auto"/>
                <w:right w:val="none" w:sz="0" w:space="0" w:color="auto"/>
              </w:divBdr>
            </w:div>
            <w:div w:id="1719892737">
              <w:marLeft w:val="0"/>
              <w:marRight w:val="0"/>
              <w:marTop w:val="0"/>
              <w:marBottom w:val="0"/>
              <w:divBdr>
                <w:top w:val="none" w:sz="0" w:space="0" w:color="auto"/>
                <w:left w:val="none" w:sz="0" w:space="0" w:color="auto"/>
                <w:bottom w:val="none" w:sz="0" w:space="0" w:color="auto"/>
                <w:right w:val="none" w:sz="0" w:space="0" w:color="auto"/>
              </w:divBdr>
            </w:div>
            <w:div w:id="2040351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2462950">
      <w:bodyDiv w:val="1"/>
      <w:marLeft w:val="0"/>
      <w:marRight w:val="0"/>
      <w:marTop w:val="0"/>
      <w:marBottom w:val="0"/>
      <w:divBdr>
        <w:top w:val="none" w:sz="0" w:space="0" w:color="auto"/>
        <w:left w:val="none" w:sz="0" w:space="0" w:color="auto"/>
        <w:bottom w:val="none" w:sz="0" w:space="0" w:color="auto"/>
        <w:right w:val="none" w:sz="0" w:space="0" w:color="auto"/>
      </w:divBdr>
    </w:div>
    <w:div w:id="966398891">
      <w:bodyDiv w:val="1"/>
      <w:marLeft w:val="0"/>
      <w:marRight w:val="0"/>
      <w:marTop w:val="0"/>
      <w:marBottom w:val="0"/>
      <w:divBdr>
        <w:top w:val="none" w:sz="0" w:space="0" w:color="auto"/>
        <w:left w:val="none" w:sz="0" w:space="0" w:color="auto"/>
        <w:bottom w:val="none" w:sz="0" w:space="0" w:color="auto"/>
        <w:right w:val="none" w:sz="0" w:space="0" w:color="auto"/>
      </w:divBdr>
      <w:divsChild>
        <w:div w:id="978731307">
          <w:marLeft w:val="0"/>
          <w:marRight w:val="0"/>
          <w:marTop w:val="0"/>
          <w:marBottom w:val="0"/>
          <w:divBdr>
            <w:top w:val="none" w:sz="0" w:space="0" w:color="auto"/>
            <w:left w:val="none" w:sz="0" w:space="0" w:color="auto"/>
            <w:bottom w:val="none" w:sz="0" w:space="0" w:color="auto"/>
            <w:right w:val="none" w:sz="0" w:space="0" w:color="auto"/>
          </w:divBdr>
          <w:divsChild>
            <w:div w:id="114063197">
              <w:marLeft w:val="0"/>
              <w:marRight w:val="0"/>
              <w:marTop w:val="0"/>
              <w:marBottom w:val="0"/>
              <w:divBdr>
                <w:top w:val="none" w:sz="0" w:space="0" w:color="auto"/>
                <w:left w:val="none" w:sz="0" w:space="0" w:color="auto"/>
                <w:bottom w:val="none" w:sz="0" w:space="0" w:color="auto"/>
                <w:right w:val="none" w:sz="0" w:space="0" w:color="auto"/>
              </w:divBdr>
            </w:div>
            <w:div w:id="511728843">
              <w:marLeft w:val="0"/>
              <w:marRight w:val="0"/>
              <w:marTop w:val="0"/>
              <w:marBottom w:val="0"/>
              <w:divBdr>
                <w:top w:val="none" w:sz="0" w:space="0" w:color="auto"/>
                <w:left w:val="none" w:sz="0" w:space="0" w:color="auto"/>
                <w:bottom w:val="none" w:sz="0" w:space="0" w:color="auto"/>
                <w:right w:val="none" w:sz="0" w:space="0" w:color="auto"/>
              </w:divBdr>
            </w:div>
            <w:div w:id="934217334">
              <w:marLeft w:val="0"/>
              <w:marRight w:val="0"/>
              <w:marTop w:val="0"/>
              <w:marBottom w:val="0"/>
              <w:divBdr>
                <w:top w:val="none" w:sz="0" w:space="0" w:color="auto"/>
                <w:left w:val="none" w:sz="0" w:space="0" w:color="auto"/>
                <w:bottom w:val="none" w:sz="0" w:space="0" w:color="auto"/>
                <w:right w:val="none" w:sz="0" w:space="0" w:color="auto"/>
              </w:divBdr>
            </w:div>
            <w:div w:id="1411586196">
              <w:marLeft w:val="0"/>
              <w:marRight w:val="0"/>
              <w:marTop w:val="0"/>
              <w:marBottom w:val="0"/>
              <w:divBdr>
                <w:top w:val="none" w:sz="0" w:space="0" w:color="auto"/>
                <w:left w:val="none" w:sz="0" w:space="0" w:color="auto"/>
                <w:bottom w:val="none" w:sz="0" w:space="0" w:color="auto"/>
                <w:right w:val="none" w:sz="0" w:space="0" w:color="auto"/>
              </w:divBdr>
            </w:div>
            <w:div w:id="1559585835">
              <w:marLeft w:val="0"/>
              <w:marRight w:val="0"/>
              <w:marTop w:val="0"/>
              <w:marBottom w:val="0"/>
              <w:divBdr>
                <w:top w:val="none" w:sz="0" w:space="0" w:color="auto"/>
                <w:left w:val="none" w:sz="0" w:space="0" w:color="auto"/>
                <w:bottom w:val="none" w:sz="0" w:space="0" w:color="auto"/>
                <w:right w:val="none" w:sz="0" w:space="0" w:color="auto"/>
              </w:divBdr>
            </w:div>
            <w:div w:id="1847553090">
              <w:marLeft w:val="0"/>
              <w:marRight w:val="0"/>
              <w:marTop w:val="0"/>
              <w:marBottom w:val="0"/>
              <w:divBdr>
                <w:top w:val="none" w:sz="0" w:space="0" w:color="auto"/>
                <w:left w:val="none" w:sz="0" w:space="0" w:color="auto"/>
                <w:bottom w:val="none" w:sz="0" w:space="0" w:color="auto"/>
                <w:right w:val="none" w:sz="0" w:space="0" w:color="auto"/>
              </w:divBdr>
            </w:div>
            <w:div w:id="1921451261">
              <w:marLeft w:val="0"/>
              <w:marRight w:val="0"/>
              <w:marTop w:val="0"/>
              <w:marBottom w:val="0"/>
              <w:divBdr>
                <w:top w:val="none" w:sz="0" w:space="0" w:color="auto"/>
                <w:left w:val="none" w:sz="0" w:space="0" w:color="auto"/>
                <w:bottom w:val="none" w:sz="0" w:space="0" w:color="auto"/>
                <w:right w:val="none" w:sz="0" w:space="0" w:color="auto"/>
              </w:divBdr>
            </w:div>
            <w:div w:id="1981230610">
              <w:marLeft w:val="0"/>
              <w:marRight w:val="0"/>
              <w:marTop w:val="0"/>
              <w:marBottom w:val="0"/>
              <w:divBdr>
                <w:top w:val="none" w:sz="0" w:space="0" w:color="auto"/>
                <w:left w:val="none" w:sz="0" w:space="0" w:color="auto"/>
                <w:bottom w:val="none" w:sz="0" w:space="0" w:color="auto"/>
                <w:right w:val="none" w:sz="0" w:space="0" w:color="auto"/>
              </w:divBdr>
            </w:div>
            <w:div w:id="2034725330">
              <w:marLeft w:val="0"/>
              <w:marRight w:val="0"/>
              <w:marTop w:val="0"/>
              <w:marBottom w:val="0"/>
              <w:divBdr>
                <w:top w:val="none" w:sz="0" w:space="0" w:color="auto"/>
                <w:left w:val="none" w:sz="0" w:space="0" w:color="auto"/>
                <w:bottom w:val="none" w:sz="0" w:space="0" w:color="auto"/>
                <w:right w:val="none" w:sz="0" w:space="0" w:color="auto"/>
              </w:divBdr>
            </w:div>
            <w:div w:id="2143762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1323621">
      <w:bodyDiv w:val="1"/>
      <w:marLeft w:val="0"/>
      <w:marRight w:val="0"/>
      <w:marTop w:val="0"/>
      <w:marBottom w:val="0"/>
      <w:divBdr>
        <w:top w:val="none" w:sz="0" w:space="0" w:color="auto"/>
        <w:left w:val="none" w:sz="0" w:space="0" w:color="auto"/>
        <w:bottom w:val="none" w:sz="0" w:space="0" w:color="auto"/>
        <w:right w:val="none" w:sz="0" w:space="0" w:color="auto"/>
      </w:divBdr>
      <w:divsChild>
        <w:div w:id="1171868675">
          <w:marLeft w:val="0"/>
          <w:marRight w:val="0"/>
          <w:marTop w:val="0"/>
          <w:marBottom w:val="0"/>
          <w:divBdr>
            <w:top w:val="none" w:sz="0" w:space="0" w:color="auto"/>
            <w:left w:val="none" w:sz="0" w:space="0" w:color="auto"/>
            <w:bottom w:val="none" w:sz="0" w:space="0" w:color="auto"/>
            <w:right w:val="none" w:sz="0" w:space="0" w:color="auto"/>
          </w:divBdr>
          <w:divsChild>
            <w:div w:id="834995785">
              <w:marLeft w:val="0"/>
              <w:marRight w:val="0"/>
              <w:marTop w:val="0"/>
              <w:marBottom w:val="0"/>
              <w:divBdr>
                <w:top w:val="none" w:sz="0" w:space="0" w:color="auto"/>
                <w:left w:val="none" w:sz="0" w:space="0" w:color="auto"/>
                <w:bottom w:val="none" w:sz="0" w:space="0" w:color="auto"/>
                <w:right w:val="none" w:sz="0" w:space="0" w:color="auto"/>
              </w:divBdr>
            </w:div>
            <w:div w:id="523372521">
              <w:marLeft w:val="0"/>
              <w:marRight w:val="0"/>
              <w:marTop w:val="0"/>
              <w:marBottom w:val="0"/>
              <w:divBdr>
                <w:top w:val="none" w:sz="0" w:space="0" w:color="auto"/>
                <w:left w:val="none" w:sz="0" w:space="0" w:color="auto"/>
                <w:bottom w:val="none" w:sz="0" w:space="0" w:color="auto"/>
                <w:right w:val="none" w:sz="0" w:space="0" w:color="auto"/>
              </w:divBdr>
            </w:div>
            <w:div w:id="1907765808">
              <w:marLeft w:val="0"/>
              <w:marRight w:val="0"/>
              <w:marTop w:val="0"/>
              <w:marBottom w:val="0"/>
              <w:divBdr>
                <w:top w:val="none" w:sz="0" w:space="0" w:color="auto"/>
                <w:left w:val="none" w:sz="0" w:space="0" w:color="auto"/>
                <w:bottom w:val="none" w:sz="0" w:space="0" w:color="auto"/>
                <w:right w:val="none" w:sz="0" w:space="0" w:color="auto"/>
              </w:divBdr>
            </w:div>
            <w:div w:id="1680543225">
              <w:marLeft w:val="0"/>
              <w:marRight w:val="0"/>
              <w:marTop w:val="0"/>
              <w:marBottom w:val="0"/>
              <w:divBdr>
                <w:top w:val="none" w:sz="0" w:space="0" w:color="auto"/>
                <w:left w:val="none" w:sz="0" w:space="0" w:color="auto"/>
                <w:bottom w:val="none" w:sz="0" w:space="0" w:color="auto"/>
                <w:right w:val="none" w:sz="0" w:space="0" w:color="auto"/>
              </w:divBdr>
            </w:div>
            <w:div w:id="286087007">
              <w:marLeft w:val="0"/>
              <w:marRight w:val="0"/>
              <w:marTop w:val="0"/>
              <w:marBottom w:val="0"/>
              <w:divBdr>
                <w:top w:val="none" w:sz="0" w:space="0" w:color="auto"/>
                <w:left w:val="none" w:sz="0" w:space="0" w:color="auto"/>
                <w:bottom w:val="none" w:sz="0" w:space="0" w:color="auto"/>
                <w:right w:val="none" w:sz="0" w:space="0" w:color="auto"/>
              </w:divBdr>
            </w:div>
            <w:div w:id="2088574242">
              <w:marLeft w:val="0"/>
              <w:marRight w:val="0"/>
              <w:marTop w:val="0"/>
              <w:marBottom w:val="0"/>
              <w:divBdr>
                <w:top w:val="none" w:sz="0" w:space="0" w:color="auto"/>
                <w:left w:val="none" w:sz="0" w:space="0" w:color="auto"/>
                <w:bottom w:val="none" w:sz="0" w:space="0" w:color="auto"/>
                <w:right w:val="none" w:sz="0" w:space="0" w:color="auto"/>
              </w:divBdr>
            </w:div>
            <w:div w:id="832602068">
              <w:marLeft w:val="0"/>
              <w:marRight w:val="0"/>
              <w:marTop w:val="0"/>
              <w:marBottom w:val="0"/>
              <w:divBdr>
                <w:top w:val="none" w:sz="0" w:space="0" w:color="auto"/>
                <w:left w:val="none" w:sz="0" w:space="0" w:color="auto"/>
                <w:bottom w:val="none" w:sz="0" w:space="0" w:color="auto"/>
                <w:right w:val="none" w:sz="0" w:space="0" w:color="auto"/>
              </w:divBdr>
            </w:div>
            <w:div w:id="405300503">
              <w:marLeft w:val="0"/>
              <w:marRight w:val="0"/>
              <w:marTop w:val="0"/>
              <w:marBottom w:val="0"/>
              <w:divBdr>
                <w:top w:val="none" w:sz="0" w:space="0" w:color="auto"/>
                <w:left w:val="none" w:sz="0" w:space="0" w:color="auto"/>
                <w:bottom w:val="none" w:sz="0" w:space="0" w:color="auto"/>
                <w:right w:val="none" w:sz="0" w:space="0" w:color="auto"/>
              </w:divBdr>
            </w:div>
            <w:div w:id="1102803324">
              <w:marLeft w:val="0"/>
              <w:marRight w:val="0"/>
              <w:marTop w:val="0"/>
              <w:marBottom w:val="0"/>
              <w:divBdr>
                <w:top w:val="none" w:sz="0" w:space="0" w:color="auto"/>
                <w:left w:val="none" w:sz="0" w:space="0" w:color="auto"/>
                <w:bottom w:val="none" w:sz="0" w:space="0" w:color="auto"/>
                <w:right w:val="none" w:sz="0" w:space="0" w:color="auto"/>
              </w:divBdr>
            </w:div>
            <w:div w:id="1410348803">
              <w:marLeft w:val="0"/>
              <w:marRight w:val="0"/>
              <w:marTop w:val="0"/>
              <w:marBottom w:val="0"/>
              <w:divBdr>
                <w:top w:val="none" w:sz="0" w:space="0" w:color="auto"/>
                <w:left w:val="none" w:sz="0" w:space="0" w:color="auto"/>
                <w:bottom w:val="none" w:sz="0" w:space="0" w:color="auto"/>
                <w:right w:val="none" w:sz="0" w:space="0" w:color="auto"/>
              </w:divBdr>
            </w:div>
            <w:div w:id="221058654">
              <w:marLeft w:val="0"/>
              <w:marRight w:val="0"/>
              <w:marTop w:val="0"/>
              <w:marBottom w:val="0"/>
              <w:divBdr>
                <w:top w:val="none" w:sz="0" w:space="0" w:color="auto"/>
                <w:left w:val="none" w:sz="0" w:space="0" w:color="auto"/>
                <w:bottom w:val="none" w:sz="0" w:space="0" w:color="auto"/>
                <w:right w:val="none" w:sz="0" w:space="0" w:color="auto"/>
              </w:divBdr>
            </w:div>
            <w:div w:id="860163821">
              <w:marLeft w:val="0"/>
              <w:marRight w:val="0"/>
              <w:marTop w:val="0"/>
              <w:marBottom w:val="0"/>
              <w:divBdr>
                <w:top w:val="none" w:sz="0" w:space="0" w:color="auto"/>
                <w:left w:val="none" w:sz="0" w:space="0" w:color="auto"/>
                <w:bottom w:val="none" w:sz="0" w:space="0" w:color="auto"/>
                <w:right w:val="none" w:sz="0" w:space="0" w:color="auto"/>
              </w:divBdr>
            </w:div>
            <w:div w:id="582492963">
              <w:marLeft w:val="0"/>
              <w:marRight w:val="0"/>
              <w:marTop w:val="0"/>
              <w:marBottom w:val="0"/>
              <w:divBdr>
                <w:top w:val="none" w:sz="0" w:space="0" w:color="auto"/>
                <w:left w:val="none" w:sz="0" w:space="0" w:color="auto"/>
                <w:bottom w:val="none" w:sz="0" w:space="0" w:color="auto"/>
                <w:right w:val="none" w:sz="0" w:space="0" w:color="auto"/>
              </w:divBdr>
            </w:div>
            <w:div w:id="125659317">
              <w:marLeft w:val="0"/>
              <w:marRight w:val="0"/>
              <w:marTop w:val="0"/>
              <w:marBottom w:val="0"/>
              <w:divBdr>
                <w:top w:val="none" w:sz="0" w:space="0" w:color="auto"/>
                <w:left w:val="none" w:sz="0" w:space="0" w:color="auto"/>
                <w:bottom w:val="none" w:sz="0" w:space="0" w:color="auto"/>
                <w:right w:val="none" w:sz="0" w:space="0" w:color="auto"/>
              </w:divBdr>
            </w:div>
            <w:div w:id="304966418">
              <w:marLeft w:val="0"/>
              <w:marRight w:val="0"/>
              <w:marTop w:val="0"/>
              <w:marBottom w:val="0"/>
              <w:divBdr>
                <w:top w:val="none" w:sz="0" w:space="0" w:color="auto"/>
                <w:left w:val="none" w:sz="0" w:space="0" w:color="auto"/>
                <w:bottom w:val="none" w:sz="0" w:space="0" w:color="auto"/>
                <w:right w:val="none" w:sz="0" w:space="0" w:color="auto"/>
              </w:divBdr>
            </w:div>
            <w:div w:id="813110129">
              <w:marLeft w:val="0"/>
              <w:marRight w:val="0"/>
              <w:marTop w:val="0"/>
              <w:marBottom w:val="0"/>
              <w:divBdr>
                <w:top w:val="none" w:sz="0" w:space="0" w:color="auto"/>
                <w:left w:val="none" w:sz="0" w:space="0" w:color="auto"/>
                <w:bottom w:val="none" w:sz="0" w:space="0" w:color="auto"/>
                <w:right w:val="none" w:sz="0" w:space="0" w:color="auto"/>
              </w:divBdr>
            </w:div>
            <w:div w:id="1574898970">
              <w:marLeft w:val="0"/>
              <w:marRight w:val="0"/>
              <w:marTop w:val="0"/>
              <w:marBottom w:val="0"/>
              <w:divBdr>
                <w:top w:val="none" w:sz="0" w:space="0" w:color="auto"/>
                <w:left w:val="none" w:sz="0" w:space="0" w:color="auto"/>
                <w:bottom w:val="none" w:sz="0" w:space="0" w:color="auto"/>
                <w:right w:val="none" w:sz="0" w:space="0" w:color="auto"/>
              </w:divBdr>
            </w:div>
            <w:div w:id="978531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7758027">
      <w:bodyDiv w:val="1"/>
      <w:marLeft w:val="0"/>
      <w:marRight w:val="0"/>
      <w:marTop w:val="0"/>
      <w:marBottom w:val="0"/>
      <w:divBdr>
        <w:top w:val="none" w:sz="0" w:space="0" w:color="auto"/>
        <w:left w:val="none" w:sz="0" w:space="0" w:color="auto"/>
        <w:bottom w:val="none" w:sz="0" w:space="0" w:color="auto"/>
        <w:right w:val="none" w:sz="0" w:space="0" w:color="auto"/>
      </w:divBdr>
      <w:divsChild>
        <w:div w:id="1022321779">
          <w:marLeft w:val="0"/>
          <w:marRight w:val="0"/>
          <w:marTop w:val="0"/>
          <w:marBottom w:val="0"/>
          <w:divBdr>
            <w:top w:val="none" w:sz="0" w:space="0" w:color="auto"/>
            <w:left w:val="none" w:sz="0" w:space="0" w:color="auto"/>
            <w:bottom w:val="none" w:sz="0" w:space="0" w:color="auto"/>
            <w:right w:val="none" w:sz="0" w:space="0" w:color="auto"/>
          </w:divBdr>
          <w:divsChild>
            <w:div w:id="1248152416">
              <w:marLeft w:val="0"/>
              <w:marRight w:val="0"/>
              <w:marTop w:val="0"/>
              <w:marBottom w:val="0"/>
              <w:divBdr>
                <w:top w:val="none" w:sz="0" w:space="0" w:color="auto"/>
                <w:left w:val="none" w:sz="0" w:space="0" w:color="auto"/>
                <w:bottom w:val="none" w:sz="0" w:space="0" w:color="auto"/>
                <w:right w:val="none" w:sz="0" w:space="0" w:color="auto"/>
              </w:divBdr>
            </w:div>
            <w:div w:id="1157724423">
              <w:marLeft w:val="0"/>
              <w:marRight w:val="0"/>
              <w:marTop w:val="0"/>
              <w:marBottom w:val="0"/>
              <w:divBdr>
                <w:top w:val="none" w:sz="0" w:space="0" w:color="auto"/>
                <w:left w:val="none" w:sz="0" w:space="0" w:color="auto"/>
                <w:bottom w:val="none" w:sz="0" w:space="0" w:color="auto"/>
                <w:right w:val="none" w:sz="0" w:space="0" w:color="auto"/>
              </w:divBdr>
            </w:div>
            <w:div w:id="973483542">
              <w:marLeft w:val="0"/>
              <w:marRight w:val="0"/>
              <w:marTop w:val="0"/>
              <w:marBottom w:val="0"/>
              <w:divBdr>
                <w:top w:val="none" w:sz="0" w:space="0" w:color="auto"/>
                <w:left w:val="none" w:sz="0" w:space="0" w:color="auto"/>
                <w:bottom w:val="none" w:sz="0" w:space="0" w:color="auto"/>
                <w:right w:val="none" w:sz="0" w:space="0" w:color="auto"/>
              </w:divBdr>
            </w:div>
            <w:div w:id="330372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2126784">
      <w:bodyDiv w:val="1"/>
      <w:marLeft w:val="0"/>
      <w:marRight w:val="0"/>
      <w:marTop w:val="0"/>
      <w:marBottom w:val="0"/>
      <w:divBdr>
        <w:top w:val="none" w:sz="0" w:space="0" w:color="auto"/>
        <w:left w:val="none" w:sz="0" w:space="0" w:color="auto"/>
        <w:bottom w:val="none" w:sz="0" w:space="0" w:color="auto"/>
        <w:right w:val="none" w:sz="0" w:space="0" w:color="auto"/>
      </w:divBdr>
    </w:div>
    <w:div w:id="986589670">
      <w:bodyDiv w:val="1"/>
      <w:marLeft w:val="0"/>
      <w:marRight w:val="0"/>
      <w:marTop w:val="0"/>
      <w:marBottom w:val="0"/>
      <w:divBdr>
        <w:top w:val="none" w:sz="0" w:space="0" w:color="auto"/>
        <w:left w:val="none" w:sz="0" w:space="0" w:color="auto"/>
        <w:bottom w:val="none" w:sz="0" w:space="0" w:color="auto"/>
        <w:right w:val="none" w:sz="0" w:space="0" w:color="auto"/>
      </w:divBdr>
      <w:divsChild>
        <w:div w:id="177427030">
          <w:marLeft w:val="0"/>
          <w:marRight w:val="0"/>
          <w:marTop w:val="0"/>
          <w:marBottom w:val="0"/>
          <w:divBdr>
            <w:top w:val="none" w:sz="0" w:space="0" w:color="auto"/>
            <w:left w:val="none" w:sz="0" w:space="0" w:color="auto"/>
            <w:bottom w:val="none" w:sz="0" w:space="0" w:color="auto"/>
            <w:right w:val="none" w:sz="0" w:space="0" w:color="auto"/>
          </w:divBdr>
          <w:divsChild>
            <w:div w:id="214968674">
              <w:marLeft w:val="0"/>
              <w:marRight w:val="0"/>
              <w:marTop w:val="0"/>
              <w:marBottom w:val="0"/>
              <w:divBdr>
                <w:top w:val="none" w:sz="0" w:space="0" w:color="auto"/>
                <w:left w:val="none" w:sz="0" w:space="0" w:color="auto"/>
                <w:bottom w:val="none" w:sz="0" w:space="0" w:color="auto"/>
                <w:right w:val="none" w:sz="0" w:space="0" w:color="auto"/>
              </w:divBdr>
            </w:div>
            <w:div w:id="891422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762648">
      <w:bodyDiv w:val="1"/>
      <w:marLeft w:val="0"/>
      <w:marRight w:val="0"/>
      <w:marTop w:val="0"/>
      <w:marBottom w:val="0"/>
      <w:divBdr>
        <w:top w:val="none" w:sz="0" w:space="0" w:color="auto"/>
        <w:left w:val="none" w:sz="0" w:space="0" w:color="auto"/>
        <w:bottom w:val="none" w:sz="0" w:space="0" w:color="auto"/>
        <w:right w:val="none" w:sz="0" w:space="0" w:color="auto"/>
      </w:divBdr>
      <w:divsChild>
        <w:div w:id="1413504909">
          <w:marLeft w:val="0"/>
          <w:marRight w:val="0"/>
          <w:marTop w:val="0"/>
          <w:marBottom w:val="0"/>
          <w:divBdr>
            <w:top w:val="none" w:sz="0" w:space="0" w:color="auto"/>
            <w:left w:val="none" w:sz="0" w:space="0" w:color="auto"/>
            <w:bottom w:val="none" w:sz="0" w:space="0" w:color="auto"/>
            <w:right w:val="none" w:sz="0" w:space="0" w:color="auto"/>
          </w:divBdr>
          <w:divsChild>
            <w:div w:id="1157649125">
              <w:marLeft w:val="0"/>
              <w:marRight w:val="0"/>
              <w:marTop w:val="0"/>
              <w:marBottom w:val="0"/>
              <w:divBdr>
                <w:top w:val="none" w:sz="0" w:space="0" w:color="auto"/>
                <w:left w:val="none" w:sz="0" w:space="0" w:color="auto"/>
                <w:bottom w:val="none" w:sz="0" w:space="0" w:color="auto"/>
                <w:right w:val="none" w:sz="0" w:space="0" w:color="auto"/>
              </w:divBdr>
            </w:div>
            <w:div w:id="1013921265">
              <w:marLeft w:val="0"/>
              <w:marRight w:val="0"/>
              <w:marTop w:val="0"/>
              <w:marBottom w:val="0"/>
              <w:divBdr>
                <w:top w:val="none" w:sz="0" w:space="0" w:color="auto"/>
                <w:left w:val="none" w:sz="0" w:space="0" w:color="auto"/>
                <w:bottom w:val="none" w:sz="0" w:space="0" w:color="auto"/>
                <w:right w:val="none" w:sz="0" w:space="0" w:color="auto"/>
              </w:divBdr>
            </w:div>
            <w:div w:id="2139951785">
              <w:marLeft w:val="0"/>
              <w:marRight w:val="0"/>
              <w:marTop w:val="0"/>
              <w:marBottom w:val="0"/>
              <w:divBdr>
                <w:top w:val="none" w:sz="0" w:space="0" w:color="auto"/>
                <w:left w:val="none" w:sz="0" w:space="0" w:color="auto"/>
                <w:bottom w:val="none" w:sz="0" w:space="0" w:color="auto"/>
                <w:right w:val="none" w:sz="0" w:space="0" w:color="auto"/>
              </w:divBdr>
            </w:div>
            <w:div w:id="1769737327">
              <w:marLeft w:val="0"/>
              <w:marRight w:val="0"/>
              <w:marTop w:val="0"/>
              <w:marBottom w:val="0"/>
              <w:divBdr>
                <w:top w:val="none" w:sz="0" w:space="0" w:color="auto"/>
                <w:left w:val="none" w:sz="0" w:space="0" w:color="auto"/>
                <w:bottom w:val="none" w:sz="0" w:space="0" w:color="auto"/>
                <w:right w:val="none" w:sz="0" w:space="0" w:color="auto"/>
              </w:divBdr>
            </w:div>
            <w:div w:id="62337587">
              <w:marLeft w:val="0"/>
              <w:marRight w:val="0"/>
              <w:marTop w:val="0"/>
              <w:marBottom w:val="0"/>
              <w:divBdr>
                <w:top w:val="none" w:sz="0" w:space="0" w:color="auto"/>
                <w:left w:val="none" w:sz="0" w:space="0" w:color="auto"/>
                <w:bottom w:val="none" w:sz="0" w:space="0" w:color="auto"/>
                <w:right w:val="none" w:sz="0" w:space="0" w:color="auto"/>
              </w:divBdr>
            </w:div>
            <w:div w:id="1688872225">
              <w:marLeft w:val="0"/>
              <w:marRight w:val="0"/>
              <w:marTop w:val="0"/>
              <w:marBottom w:val="0"/>
              <w:divBdr>
                <w:top w:val="none" w:sz="0" w:space="0" w:color="auto"/>
                <w:left w:val="none" w:sz="0" w:space="0" w:color="auto"/>
                <w:bottom w:val="none" w:sz="0" w:space="0" w:color="auto"/>
                <w:right w:val="none" w:sz="0" w:space="0" w:color="auto"/>
              </w:divBdr>
            </w:div>
            <w:div w:id="1761295925">
              <w:marLeft w:val="0"/>
              <w:marRight w:val="0"/>
              <w:marTop w:val="0"/>
              <w:marBottom w:val="0"/>
              <w:divBdr>
                <w:top w:val="none" w:sz="0" w:space="0" w:color="auto"/>
                <w:left w:val="none" w:sz="0" w:space="0" w:color="auto"/>
                <w:bottom w:val="none" w:sz="0" w:space="0" w:color="auto"/>
                <w:right w:val="none" w:sz="0" w:space="0" w:color="auto"/>
              </w:divBdr>
            </w:div>
            <w:div w:id="91753000">
              <w:marLeft w:val="0"/>
              <w:marRight w:val="0"/>
              <w:marTop w:val="0"/>
              <w:marBottom w:val="0"/>
              <w:divBdr>
                <w:top w:val="none" w:sz="0" w:space="0" w:color="auto"/>
                <w:left w:val="none" w:sz="0" w:space="0" w:color="auto"/>
                <w:bottom w:val="none" w:sz="0" w:space="0" w:color="auto"/>
                <w:right w:val="none" w:sz="0" w:space="0" w:color="auto"/>
              </w:divBdr>
            </w:div>
            <w:div w:id="633293360">
              <w:marLeft w:val="0"/>
              <w:marRight w:val="0"/>
              <w:marTop w:val="0"/>
              <w:marBottom w:val="0"/>
              <w:divBdr>
                <w:top w:val="none" w:sz="0" w:space="0" w:color="auto"/>
                <w:left w:val="none" w:sz="0" w:space="0" w:color="auto"/>
                <w:bottom w:val="none" w:sz="0" w:space="0" w:color="auto"/>
                <w:right w:val="none" w:sz="0" w:space="0" w:color="auto"/>
              </w:divBdr>
            </w:div>
            <w:div w:id="807743127">
              <w:marLeft w:val="0"/>
              <w:marRight w:val="0"/>
              <w:marTop w:val="0"/>
              <w:marBottom w:val="0"/>
              <w:divBdr>
                <w:top w:val="none" w:sz="0" w:space="0" w:color="auto"/>
                <w:left w:val="none" w:sz="0" w:space="0" w:color="auto"/>
                <w:bottom w:val="none" w:sz="0" w:space="0" w:color="auto"/>
                <w:right w:val="none" w:sz="0" w:space="0" w:color="auto"/>
              </w:divBdr>
            </w:div>
            <w:div w:id="1883125761">
              <w:marLeft w:val="0"/>
              <w:marRight w:val="0"/>
              <w:marTop w:val="0"/>
              <w:marBottom w:val="0"/>
              <w:divBdr>
                <w:top w:val="none" w:sz="0" w:space="0" w:color="auto"/>
                <w:left w:val="none" w:sz="0" w:space="0" w:color="auto"/>
                <w:bottom w:val="none" w:sz="0" w:space="0" w:color="auto"/>
                <w:right w:val="none" w:sz="0" w:space="0" w:color="auto"/>
              </w:divBdr>
            </w:div>
            <w:div w:id="643776934">
              <w:marLeft w:val="0"/>
              <w:marRight w:val="0"/>
              <w:marTop w:val="0"/>
              <w:marBottom w:val="0"/>
              <w:divBdr>
                <w:top w:val="none" w:sz="0" w:space="0" w:color="auto"/>
                <w:left w:val="none" w:sz="0" w:space="0" w:color="auto"/>
                <w:bottom w:val="none" w:sz="0" w:space="0" w:color="auto"/>
                <w:right w:val="none" w:sz="0" w:space="0" w:color="auto"/>
              </w:divBdr>
            </w:div>
            <w:div w:id="391084042">
              <w:marLeft w:val="0"/>
              <w:marRight w:val="0"/>
              <w:marTop w:val="0"/>
              <w:marBottom w:val="0"/>
              <w:divBdr>
                <w:top w:val="none" w:sz="0" w:space="0" w:color="auto"/>
                <w:left w:val="none" w:sz="0" w:space="0" w:color="auto"/>
                <w:bottom w:val="none" w:sz="0" w:space="0" w:color="auto"/>
                <w:right w:val="none" w:sz="0" w:space="0" w:color="auto"/>
              </w:divBdr>
            </w:div>
            <w:div w:id="1321347503">
              <w:marLeft w:val="0"/>
              <w:marRight w:val="0"/>
              <w:marTop w:val="0"/>
              <w:marBottom w:val="0"/>
              <w:divBdr>
                <w:top w:val="none" w:sz="0" w:space="0" w:color="auto"/>
                <w:left w:val="none" w:sz="0" w:space="0" w:color="auto"/>
                <w:bottom w:val="none" w:sz="0" w:space="0" w:color="auto"/>
                <w:right w:val="none" w:sz="0" w:space="0" w:color="auto"/>
              </w:divBdr>
            </w:div>
            <w:div w:id="592323275">
              <w:marLeft w:val="0"/>
              <w:marRight w:val="0"/>
              <w:marTop w:val="0"/>
              <w:marBottom w:val="0"/>
              <w:divBdr>
                <w:top w:val="none" w:sz="0" w:space="0" w:color="auto"/>
                <w:left w:val="none" w:sz="0" w:space="0" w:color="auto"/>
                <w:bottom w:val="none" w:sz="0" w:space="0" w:color="auto"/>
                <w:right w:val="none" w:sz="0" w:space="0" w:color="auto"/>
              </w:divBdr>
            </w:div>
            <w:div w:id="1538396080">
              <w:marLeft w:val="0"/>
              <w:marRight w:val="0"/>
              <w:marTop w:val="0"/>
              <w:marBottom w:val="0"/>
              <w:divBdr>
                <w:top w:val="none" w:sz="0" w:space="0" w:color="auto"/>
                <w:left w:val="none" w:sz="0" w:space="0" w:color="auto"/>
                <w:bottom w:val="none" w:sz="0" w:space="0" w:color="auto"/>
                <w:right w:val="none" w:sz="0" w:space="0" w:color="auto"/>
              </w:divBdr>
            </w:div>
            <w:div w:id="1410542888">
              <w:marLeft w:val="0"/>
              <w:marRight w:val="0"/>
              <w:marTop w:val="0"/>
              <w:marBottom w:val="0"/>
              <w:divBdr>
                <w:top w:val="none" w:sz="0" w:space="0" w:color="auto"/>
                <w:left w:val="none" w:sz="0" w:space="0" w:color="auto"/>
                <w:bottom w:val="none" w:sz="0" w:space="0" w:color="auto"/>
                <w:right w:val="none" w:sz="0" w:space="0" w:color="auto"/>
              </w:divBdr>
            </w:div>
            <w:div w:id="2145661946">
              <w:marLeft w:val="0"/>
              <w:marRight w:val="0"/>
              <w:marTop w:val="0"/>
              <w:marBottom w:val="0"/>
              <w:divBdr>
                <w:top w:val="none" w:sz="0" w:space="0" w:color="auto"/>
                <w:left w:val="none" w:sz="0" w:space="0" w:color="auto"/>
                <w:bottom w:val="none" w:sz="0" w:space="0" w:color="auto"/>
                <w:right w:val="none" w:sz="0" w:space="0" w:color="auto"/>
              </w:divBdr>
            </w:div>
            <w:div w:id="670253216">
              <w:marLeft w:val="0"/>
              <w:marRight w:val="0"/>
              <w:marTop w:val="0"/>
              <w:marBottom w:val="0"/>
              <w:divBdr>
                <w:top w:val="none" w:sz="0" w:space="0" w:color="auto"/>
                <w:left w:val="none" w:sz="0" w:space="0" w:color="auto"/>
                <w:bottom w:val="none" w:sz="0" w:space="0" w:color="auto"/>
                <w:right w:val="none" w:sz="0" w:space="0" w:color="auto"/>
              </w:divBdr>
            </w:div>
            <w:div w:id="1292397922">
              <w:marLeft w:val="0"/>
              <w:marRight w:val="0"/>
              <w:marTop w:val="0"/>
              <w:marBottom w:val="0"/>
              <w:divBdr>
                <w:top w:val="none" w:sz="0" w:space="0" w:color="auto"/>
                <w:left w:val="none" w:sz="0" w:space="0" w:color="auto"/>
                <w:bottom w:val="none" w:sz="0" w:space="0" w:color="auto"/>
                <w:right w:val="none" w:sz="0" w:space="0" w:color="auto"/>
              </w:divBdr>
            </w:div>
            <w:div w:id="2047830631">
              <w:marLeft w:val="0"/>
              <w:marRight w:val="0"/>
              <w:marTop w:val="0"/>
              <w:marBottom w:val="0"/>
              <w:divBdr>
                <w:top w:val="none" w:sz="0" w:space="0" w:color="auto"/>
                <w:left w:val="none" w:sz="0" w:space="0" w:color="auto"/>
                <w:bottom w:val="none" w:sz="0" w:space="0" w:color="auto"/>
                <w:right w:val="none" w:sz="0" w:space="0" w:color="auto"/>
              </w:divBdr>
            </w:div>
            <w:div w:id="382291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2290625">
      <w:bodyDiv w:val="1"/>
      <w:marLeft w:val="0"/>
      <w:marRight w:val="0"/>
      <w:marTop w:val="0"/>
      <w:marBottom w:val="0"/>
      <w:divBdr>
        <w:top w:val="none" w:sz="0" w:space="0" w:color="auto"/>
        <w:left w:val="none" w:sz="0" w:space="0" w:color="auto"/>
        <w:bottom w:val="none" w:sz="0" w:space="0" w:color="auto"/>
        <w:right w:val="none" w:sz="0" w:space="0" w:color="auto"/>
      </w:divBdr>
      <w:divsChild>
        <w:div w:id="1075785743">
          <w:marLeft w:val="0"/>
          <w:marRight w:val="0"/>
          <w:marTop w:val="0"/>
          <w:marBottom w:val="0"/>
          <w:divBdr>
            <w:top w:val="none" w:sz="0" w:space="0" w:color="auto"/>
            <w:left w:val="none" w:sz="0" w:space="0" w:color="auto"/>
            <w:bottom w:val="none" w:sz="0" w:space="0" w:color="auto"/>
            <w:right w:val="none" w:sz="0" w:space="0" w:color="auto"/>
          </w:divBdr>
          <w:divsChild>
            <w:div w:id="46799891">
              <w:marLeft w:val="0"/>
              <w:marRight w:val="0"/>
              <w:marTop w:val="0"/>
              <w:marBottom w:val="0"/>
              <w:divBdr>
                <w:top w:val="none" w:sz="0" w:space="0" w:color="auto"/>
                <w:left w:val="none" w:sz="0" w:space="0" w:color="auto"/>
                <w:bottom w:val="none" w:sz="0" w:space="0" w:color="auto"/>
                <w:right w:val="none" w:sz="0" w:space="0" w:color="auto"/>
              </w:divBdr>
            </w:div>
            <w:div w:id="113452738">
              <w:marLeft w:val="0"/>
              <w:marRight w:val="0"/>
              <w:marTop w:val="0"/>
              <w:marBottom w:val="0"/>
              <w:divBdr>
                <w:top w:val="none" w:sz="0" w:space="0" w:color="auto"/>
                <w:left w:val="none" w:sz="0" w:space="0" w:color="auto"/>
                <w:bottom w:val="none" w:sz="0" w:space="0" w:color="auto"/>
                <w:right w:val="none" w:sz="0" w:space="0" w:color="auto"/>
              </w:divBdr>
            </w:div>
            <w:div w:id="122575551">
              <w:marLeft w:val="0"/>
              <w:marRight w:val="0"/>
              <w:marTop w:val="0"/>
              <w:marBottom w:val="0"/>
              <w:divBdr>
                <w:top w:val="none" w:sz="0" w:space="0" w:color="auto"/>
                <w:left w:val="none" w:sz="0" w:space="0" w:color="auto"/>
                <w:bottom w:val="none" w:sz="0" w:space="0" w:color="auto"/>
                <w:right w:val="none" w:sz="0" w:space="0" w:color="auto"/>
              </w:divBdr>
            </w:div>
            <w:div w:id="144051646">
              <w:marLeft w:val="0"/>
              <w:marRight w:val="0"/>
              <w:marTop w:val="0"/>
              <w:marBottom w:val="0"/>
              <w:divBdr>
                <w:top w:val="none" w:sz="0" w:space="0" w:color="auto"/>
                <w:left w:val="none" w:sz="0" w:space="0" w:color="auto"/>
                <w:bottom w:val="none" w:sz="0" w:space="0" w:color="auto"/>
                <w:right w:val="none" w:sz="0" w:space="0" w:color="auto"/>
              </w:divBdr>
            </w:div>
            <w:div w:id="411852301">
              <w:marLeft w:val="0"/>
              <w:marRight w:val="0"/>
              <w:marTop w:val="0"/>
              <w:marBottom w:val="0"/>
              <w:divBdr>
                <w:top w:val="none" w:sz="0" w:space="0" w:color="auto"/>
                <w:left w:val="none" w:sz="0" w:space="0" w:color="auto"/>
                <w:bottom w:val="none" w:sz="0" w:space="0" w:color="auto"/>
                <w:right w:val="none" w:sz="0" w:space="0" w:color="auto"/>
              </w:divBdr>
            </w:div>
            <w:div w:id="442455607">
              <w:marLeft w:val="0"/>
              <w:marRight w:val="0"/>
              <w:marTop w:val="0"/>
              <w:marBottom w:val="0"/>
              <w:divBdr>
                <w:top w:val="none" w:sz="0" w:space="0" w:color="auto"/>
                <w:left w:val="none" w:sz="0" w:space="0" w:color="auto"/>
                <w:bottom w:val="none" w:sz="0" w:space="0" w:color="auto"/>
                <w:right w:val="none" w:sz="0" w:space="0" w:color="auto"/>
              </w:divBdr>
            </w:div>
            <w:div w:id="533662858">
              <w:marLeft w:val="0"/>
              <w:marRight w:val="0"/>
              <w:marTop w:val="0"/>
              <w:marBottom w:val="0"/>
              <w:divBdr>
                <w:top w:val="none" w:sz="0" w:space="0" w:color="auto"/>
                <w:left w:val="none" w:sz="0" w:space="0" w:color="auto"/>
                <w:bottom w:val="none" w:sz="0" w:space="0" w:color="auto"/>
                <w:right w:val="none" w:sz="0" w:space="0" w:color="auto"/>
              </w:divBdr>
            </w:div>
            <w:div w:id="590503731">
              <w:marLeft w:val="0"/>
              <w:marRight w:val="0"/>
              <w:marTop w:val="0"/>
              <w:marBottom w:val="0"/>
              <w:divBdr>
                <w:top w:val="none" w:sz="0" w:space="0" w:color="auto"/>
                <w:left w:val="none" w:sz="0" w:space="0" w:color="auto"/>
                <w:bottom w:val="none" w:sz="0" w:space="0" w:color="auto"/>
                <w:right w:val="none" w:sz="0" w:space="0" w:color="auto"/>
              </w:divBdr>
            </w:div>
            <w:div w:id="856969986">
              <w:marLeft w:val="0"/>
              <w:marRight w:val="0"/>
              <w:marTop w:val="0"/>
              <w:marBottom w:val="0"/>
              <w:divBdr>
                <w:top w:val="none" w:sz="0" w:space="0" w:color="auto"/>
                <w:left w:val="none" w:sz="0" w:space="0" w:color="auto"/>
                <w:bottom w:val="none" w:sz="0" w:space="0" w:color="auto"/>
                <w:right w:val="none" w:sz="0" w:space="0" w:color="auto"/>
              </w:divBdr>
            </w:div>
            <w:div w:id="866409384">
              <w:marLeft w:val="0"/>
              <w:marRight w:val="0"/>
              <w:marTop w:val="0"/>
              <w:marBottom w:val="0"/>
              <w:divBdr>
                <w:top w:val="none" w:sz="0" w:space="0" w:color="auto"/>
                <w:left w:val="none" w:sz="0" w:space="0" w:color="auto"/>
                <w:bottom w:val="none" w:sz="0" w:space="0" w:color="auto"/>
                <w:right w:val="none" w:sz="0" w:space="0" w:color="auto"/>
              </w:divBdr>
            </w:div>
            <w:div w:id="1073770248">
              <w:marLeft w:val="0"/>
              <w:marRight w:val="0"/>
              <w:marTop w:val="0"/>
              <w:marBottom w:val="0"/>
              <w:divBdr>
                <w:top w:val="none" w:sz="0" w:space="0" w:color="auto"/>
                <w:left w:val="none" w:sz="0" w:space="0" w:color="auto"/>
                <w:bottom w:val="none" w:sz="0" w:space="0" w:color="auto"/>
                <w:right w:val="none" w:sz="0" w:space="0" w:color="auto"/>
              </w:divBdr>
            </w:div>
            <w:div w:id="1273174167">
              <w:marLeft w:val="0"/>
              <w:marRight w:val="0"/>
              <w:marTop w:val="0"/>
              <w:marBottom w:val="0"/>
              <w:divBdr>
                <w:top w:val="none" w:sz="0" w:space="0" w:color="auto"/>
                <w:left w:val="none" w:sz="0" w:space="0" w:color="auto"/>
                <w:bottom w:val="none" w:sz="0" w:space="0" w:color="auto"/>
                <w:right w:val="none" w:sz="0" w:space="0" w:color="auto"/>
              </w:divBdr>
            </w:div>
            <w:div w:id="1319378972">
              <w:marLeft w:val="0"/>
              <w:marRight w:val="0"/>
              <w:marTop w:val="0"/>
              <w:marBottom w:val="0"/>
              <w:divBdr>
                <w:top w:val="none" w:sz="0" w:space="0" w:color="auto"/>
                <w:left w:val="none" w:sz="0" w:space="0" w:color="auto"/>
                <w:bottom w:val="none" w:sz="0" w:space="0" w:color="auto"/>
                <w:right w:val="none" w:sz="0" w:space="0" w:color="auto"/>
              </w:divBdr>
            </w:div>
            <w:div w:id="1334146366">
              <w:marLeft w:val="0"/>
              <w:marRight w:val="0"/>
              <w:marTop w:val="0"/>
              <w:marBottom w:val="0"/>
              <w:divBdr>
                <w:top w:val="none" w:sz="0" w:space="0" w:color="auto"/>
                <w:left w:val="none" w:sz="0" w:space="0" w:color="auto"/>
                <w:bottom w:val="none" w:sz="0" w:space="0" w:color="auto"/>
                <w:right w:val="none" w:sz="0" w:space="0" w:color="auto"/>
              </w:divBdr>
            </w:div>
            <w:div w:id="1348023968">
              <w:marLeft w:val="0"/>
              <w:marRight w:val="0"/>
              <w:marTop w:val="0"/>
              <w:marBottom w:val="0"/>
              <w:divBdr>
                <w:top w:val="none" w:sz="0" w:space="0" w:color="auto"/>
                <w:left w:val="none" w:sz="0" w:space="0" w:color="auto"/>
                <w:bottom w:val="none" w:sz="0" w:space="0" w:color="auto"/>
                <w:right w:val="none" w:sz="0" w:space="0" w:color="auto"/>
              </w:divBdr>
            </w:div>
            <w:div w:id="1429423679">
              <w:marLeft w:val="0"/>
              <w:marRight w:val="0"/>
              <w:marTop w:val="0"/>
              <w:marBottom w:val="0"/>
              <w:divBdr>
                <w:top w:val="none" w:sz="0" w:space="0" w:color="auto"/>
                <w:left w:val="none" w:sz="0" w:space="0" w:color="auto"/>
                <w:bottom w:val="none" w:sz="0" w:space="0" w:color="auto"/>
                <w:right w:val="none" w:sz="0" w:space="0" w:color="auto"/>
              </w:divBdr>
            </w:div>
            <w:div w:id="1673873178">
              <w:marLeft w:val="0"/>
              <w:marRight w:val="0"/>
              <w:marTop w:val="0"/>
              <w:marBottom w:val="0"/>
              <w:divBdr>
                <w:top w:val="none" w:sz="0" w:space="0" w:color="auto"/>
                <w:left w:val="none" w:sz="0" w:space="0" w:color="auto"/>
                <w:bottom w:val="none" w:sz="0" w:space="0" w:color="auto"/>
                <w:right w:val="none" w:sz="0" w:space="0" w:color="auto"/>
              </w:divBdr>
            </w:div>
            <w:div w:id="1746760080">
              <w:marLeft w:val="0"/>
              <w:marRight w:val="0"/>
              <w:marTop w:val="0"/>
              <w:marBottom w:val="0"/>
              <w:divBdr>
                <w:top w:val="none" w:sz="0" w:space="0" w:color="auto"/>
                <w:left w:val="none" w:sz="0" w:space="0" w:color="auto"/>
                <w:bottom w:val="none" w:sz="0" w:space="0" w:color="auto"/>
                <w:right w:val="none" w:sz="0" w:space="0" w:color="auto"/>
              </w:divBdr>
            </w:div>
            <w:div w:id="1819875797">
              <w:marLeft w:val="0"/>
              <w:marRight w:val="0"/>
              <w:marTop w:val="0"/>
              <w:marBottom w:val="0"/>
              <w:divBdr>
                <w:top w:val="none" w:sz="0" w:space="0" w:color="auto"/>
                <w:left w:val="none" w:sz="0" w:space="0" w:color="auto"/>
                <w:bottom w:val="none" w:sz="0" w:space="0" w:color="auto"/>
                <w:right w:val="none" w:sz="0" w:space="0" w:color="auto"/>
              </w:divBdr>
            </w:div>
            <w:div w:id="1841313997">
              <w:marLeft w:val="0"/>
              <w:marRight w:val="0"/>
              <w:marTop w:val="0"/>
              <w:marBottom w:val="0"/>
              <w:divBdr>
                <w:top w:val="none" w:sz="0" w:space="0" w:color="auto"/>
                <w:left w:val="none" w:sz="0" w:space="0" w:color="auto"/>
                <w:bottom w:val="none" w:sz="0" w:space="0" w:color="auto"/>
                <w:right w:val="none" w:sz="0" w:space="0" w:color="auto"/>
              </w:divBdr>
            </w:div>
            <w:div w:id="1858343842">
              <w:marLeft w:val="0"/>
              <w:marRight w:val="0"/>
              <w:marTop w:val="0"/>
              <w:marBottom w:val="0"/>
              <w:divBdr>
                <w:top w:val="none" w:sz="0" w:space="0" w:color="auto"/>
                <w:left w:val="none" w:sz="0" w:space="0" w:color="auto"/>
                <w:bottom w:val="none" w:sz="0" w:space="0" w:color="auto"/>
                <w:right w:val="none" w:sz="0" w:space="0" w:color="auto"/>
              </w:divBdr>
            </w:div>
            <w:div w:id="1980843758">
              <w:marLeft w:val="0"/>
              <w:marRight w:val="0"/>
              <w:marTop w:val="0"/>
              <w:marBottom w:val="0"/>
              <w:divBdr>
                <w:top w:val="none" w:sz="0" w:space="0" w:color="auto"/>
                <w:left w:val="none" w:sz="0" w:space="0" w:color="auto"/>
                <w:bottom w:val="none" w:sz="0" w:space="0" w:color="auto"/>
                <w:right w:val="none" w:sz="0" w:space="0" w:color="auto"/>
              </w:divBdr>
            </w:div>
            <w:div w:id="2110394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9574327">
      <w:bodyDiv w:val="1"/>
      <w:marLeft w:val="0"/>
      <w:marRight w:val="0"/>
      <w:marTop w:val="0"/>
      <w:marBottom w:val="0"/>
      <w:divBdr>
        <w:top w:val="none" w:sz="0" w:space="0" w:color="auto"/>
        <w:left w:val="none" w:sz="0" w:space="0" w:color="auto"/>
        <w:bottom w:val="none" w:sz="0" w:space="0" w:color="auto"/>
        <w:right w:val="none" w:sz="0" w:space="0" w:color="auto"/>
      </w:divBdr>
      <w:divsChild>
        <w:div w:id="269044162">
          <w:marLeft w:val="547"/>
          <w:marRight w:val="0"/>
          <w:marTop w:val="192"/>
          <w:marBottom w:val="0"/>
          <w:divBdr>
            <w:top w:val="none" w:sz="0" w:space="0" w:color="auto"/>
            <w:left w:val="none" w:sz="0" w:space="0" w:color="auto"/>
            <w:bottom w:val="none" w:sz="0" w:space="0" w:color="auto"/>
            <w:right w:val="none" w:sz="0" w:space="0" w:color="auto"/>
          </w:divBdr>
        </w:div>
        <w:div w:id="417092903">
          <w:marLeft w:val="547"/>
          <w:marRight w:val="0"/>
          <w:marTop w:val="192"/>
          <w:marBottom w:val="0"/>
          <w:divBdr>
            <w:top w:val="none" w:sz="0" w:space="0" w:color="auto"/>
            <w:left w:val="none" w:sz="0" w:space="0" w:color="auto"/>
            <w:bottom w:val="none" w:sz="0" w:space="0" w:color="auto"/>
            <w:right w:val="none" w:sz="0" w:space="0" w:color="auto"/>
          </w:divBdr>
        </w:div>
        <w:div w:id="1180047880">
          <w:marLeft w:val="547"/>
          <w:marRight w:val="0"/>
          <w:marTop w:val="192"/>
          <w:marBottom w:val="0"/>
          <w:divBdr>
            <w:top w:val="none" w:sz="0" w:space="0" w:color="auto"/>
            <w:left w:val="none" w:sz="0" w:space="0" w:color="auto"/>
            <w:bottom w:val="none" w:sz="0" w:space="0" w:color="auto"/>
            <w:right w:val="none" w:sz="0" w:space="0" w:color="auto"/>
          </w:divBdr>
        </w:div>
      </w:divsChild>
    </w:div>
    <w:div w:id="1005674007">
      <w:bodyDiv w:val="1"/>
      <w:marLeft w:val="0"/>
      <w:marRight w:val="0"/>
      <w:marTop w:val="0"/>
      <w:marBottom w:val="0"/>
      <w:divBdr>
        <w:top w:val="none" w:sz="0" w:space="0" w:color="auto"/>
        <w:left w:val="none" w:sz="0" w:space="0" w:color="auto"/>
        <w:bottom w:val="none" w:sz="0" w:space="0" w:color="auto"/>
        <w:right w:val="none" w:sz="0" w:space="0" w:color="auto"/>
      </w:divBdr>
      <w:divsChild>
        <w:div w:id="1485047817">
          <w:marLeft w:val="0"/>
          <w:marRight w:val="0"/>
          <w:marTop w:val="0"/>
          <w:marBottom w:val="0"/>
          <w:divBdr>
            <w:top w:val="none" w:sz="0" w:space="0" w:color="auto"/>
            <w:left w:val="none" w:sz="0" w:space="0" w:color="auto"/>
            <w:bottom w:val="none" w:sz="0" w:space="0" w:color="auto"/>
            <w:right w:val="none" w:sz="0" w:space="0" w:color="auto"/>
          </w:divBdr>
          <w:divsChild>
            <w:div w:id="113194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8557892">
      <w:bodyDiv w:val="1"/>
      <w:marLeft w:val="0"/>
      <w:marRight w:val="0"/>
      <w:marTop w:val="0"/>
      <w:marBottom w:val="0"/>
      <w:divBdr>
        <w:top w:val="none" w:sz="0" w:space="0" w:color="auto"/>
        <w:left w:val="none" w:sz="0" w:space="0" w:color="auto"/>
        <w:bottom w:val="none" w:sz="0" w:space="0" w:color="auto"/>
        <w:right w:val="none" w:sz="0" w:space="0" w:color="auto"/>
      </w:divBdr>
      <w:divsChild>
        <w:div w:id="97139437">
          <w:marLeft w:val="0"/>
          <w:marRight w:val="0"/>
          <w:marTop w:val="0"/>
          <w:marBottom w:val="0"/>
          <w:divBdr>
            <w:top w:val="none" w:sz="0" w:space="0" w:color="auto"/>
            <w:left w:val="none" w:sz="0" w:space="0" w:color="auto"/>
            <w:bottom w:val="none" w:sz="0" w:space="0" w:color="auto"/>
            <w:right w:val="none" w:sz="0" w:space="0" w:color="auto"/>
          </w:divBdr>
          <w:divsChild>
            <w:div w:id="863245732">
              <w:marLeft w:val="0"/>
              <w:marRight w:val="0"/>
              <w:marTop w:val="0"/>
              <w:marBottom w:val="0"/>
              <w:divBdr>
                <w:top w:val="none" w:sz="0" w:space="0" w:color="auto"/>
                <w:left w:val="none" w:sz="0" w:space="0" w:color="auto"/>
                <w:bottom w:val="none" w:sz="0" w:space="0" w:color="auto"/>
                <w:right w:val="none" w:sz="0" w:space="0" w:color="auto"/>
              </w:divBdr>
            </w:div>
            <w:div w:id="1335494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2337528">
      <w:bodyDiv w:val="1"/>
      <w:marLeft w:val="0"/>
      <w:marRight w:val="0"/>
      <w:marTop w:val="0"/>
      <w:marBottom w:val="0"/>
      <w:divBdr>
        <w:top w:val="none" w:sz="0" w:space="0" w:color="auto"/>
        <w:left w:val="none" w:sz="0" w:space="0" w:color="auto"/>
        <w:bottom w:val="none" w:sz="0" w:space="0" w:color="auto"/>
        <w:right w:val="none" w:sz="0" w:space="0" w:color="auto"/>
      </w:divBdr>
      <w:divsChild>
        <w:div w:id="592208077">
          <w:marLeft w:val="0"/>
          <w:marRight w:val="0"/>
          <w:marTop w:val="0"/>
          <w:marBottom w:val="0"/>
          <w:divBdr>
            <w:top w:val="none" w:sz="0" w:space="0" w:color="auto"/>
            <w:left w:val="none" w:sz="0" w:space="0" w:color="auto"/>
            <w:bottom w:val="none" w:sz="0" w:space="0" w:color="auto"/>
            <w:right w:val="none" w:sz="0" w:space="0" w:color="auto"/>
          </w:divBdr>
          <w:divsChild>
            <w:div w:id="1724213496">
              <w:marLeft w:val="0"/>
              <w:marRight w:val="0"/>
              <w:marTop w:val="0"/>
              <w:marBottom w:val="0"/>
              <w:divBdr>
                <w:top w:val="none" w:sz="0" w:space="0" w:color="auto"/>
                <w:left w:val="none" w:sz="0" w:space="0" w:color="auto"/>
                <w:bottom w:val="none" w:sz="0" w:space="0" w:color="auto"/>
                <w:right w:val="none" w:sz="0" w:space="0" w:color="auto"/>
              </w:divBdr>
            </w:div>
            <w:div w:id="481384131">
              <w:marLeft w:val="0"/>
              <w:marRight w:val="0"/>
              <w:marTop w:val="0"/>
              <w:marBottom w:val="0"/>
              <w:divBdr>
                <w:top w:val="none" w:sz="0" w:space="0" w:color="auto"/>
                <w:left w:val="none" w:sz="0" w:space="0" w:color="auto"/>
                <w:bottom w:val="none" w:sz="0" w:space="0" w:color="auto"/>
                <w:right w:val="none" w:sz="0" w:space="0" w:color="auto"/>
              </w:divBdr>
            </w:div>
            <w:div w:id="688291619">
              <w:marLeft w:val="0"/>
              <w:marRight w:val="0"/>
              <w:marTop w:val="0"/>
              <w:marBottom w:val="0"/>
              <w:divBdr>
                <w:top w:val="none" w:sz="0" w:space="0" w:color="auto"/>
                <w:left w:val="none" w:sz="0" w:space="0" w:color="auto"/>
                <w:bottom w:val="none" w:sz="0" w:space="0" w:color="auto"/>
                <w:right w:val="none" w:sz="0" w:space="0" w:color="auto"/>
              </w:divBdr>
            </w:div>
            <w:div w:id="443160856">
              <w:marLeft w:val="0"/>
              <w:marRight w:val="0"/>
              <w:marTop w:val="0"/>
              <w:marBottom w:val="0"/>
              <w:divBdr>
                <w:top w:val="none" w:sz="0" w:space="0" w:color="auto"/>
                <w:left w:val="none" w:sz="0" w:space="0" w:color="auto"/>
                <w:bottom w:val="none" w:sz="0" w:space="0" w:color="auto"/>
                <w:right w:val="none" w:sz="0" w:space="0" w:color="auto"/>
              </w:divBdr>
            </w:div>
            <w:div w:id="1101606633">
              <w:marLeft w:val="0"/>
              <w:marRight w:val="0"/>
              <w:marTop w:val="0"/>
              <w:marBottom w:val="0"/>
              <w:divBdr>
                <w:top w:val="none" w:sz="0" w:space="0" w:color="auto"/>
                <w:left w:val="none" w:sz="0" w:space="0" w:color="auto"/>
                <w:bottom w:val="none" w:sz="0" w:space="0" w:color="auto"/>
                <w:right w:val="none" w:sz="0" w:space="0" w:color="auto"/>
              </w:divBdr>
            </w:div>
            <w:div w:id="650016006">
              <w:marLeft w:val="0"/>
              <w:marRight w:val="0"/>
              <w:marTop w:val="0"/>
              <w:marBottom w:val="0"/>
              <w:divBdr>
                <w:top w:val="none" w:sz="0" w:space="0" w:color="auto"/>
                <w:left w:val="none" w:sz="0" w:space="0" w:color="auto"/>
                <w:bottom w:val="none" w:sz="0" w:space="0" w:color="auto"/>
                <w:right w:val="none" w:sz="0" w:space="0" w:color="auto"/>
              </w:divBdr>
            </w:div>
            <w:div w:id="599987824">
              <w:marLeft w:val="0"/>
              <w:marRight w:val="0"/>
              <w:marTop w:val="0"/>
              <w:marBottom w:val="0"/>
              <w:divBdr>
                <w:top w:val="none" w:sz="0" w:space="0" w:color="auto"/>
                <w:left w:val="none" w:sz="0" w:space="0" w:color="auto"/>
                <w:bottom w:val="none" w:sz="0" w:space="0" w:color="auto"/>
                <w:right w:val="none" w:sz="0" w:space="0" w:color="auto"/>
              </w:divBdr>
            </w:div>
            <w:div w:id="1494711714">
              <w:marLeft w:val="0"/>
              <w:marRight w:val="0"/>
              <w:marTop w:val="0"/>
              <w:marBottom w:val="0"/>
              <w:divBdr>
                <w:top w:val="none" w:sz="0" w:space="0" w:color="auto"/>
                <w:left w:val="none" w:sz="0" w:space="0" w:color="auto"/>
                <w:bottom w:val="none" w:sz="0" w:space="0" w:color="auto"/>
                <w:right w:val="none" w:sz="0" w:space="0" w:color="auto"/>
              </w:divBdr>
            </w:div>
            <w:div w:id="1331635802">
              <w:marLeft w:val="0"/>
              <w:marRight w:val="0"/>
              <w:marTop w:val="0"/>
              <w:marBottom w:val="0"/>
              <w:divBdr>
                <w:top w:val="none" w:sz="0" w:space="0" w:color="auto"/>
                <w:left w:val="none" w:sz="0" w:space="0" w:color="auto"/>
                <w:bottom w:val="none" w:sz="0" w:space="0" w:color="auto"/>
                <w:right w:val="none" w:sz="0" w:space="0" w:color="auto"/>
              </w:divBdr>
            </w:div>
            <w:div w:id="1674141666">
              <w:marLeft w:val="0"/>
              <w:marRight w:val="0"/>
              <w:marTop w:val="0"/>
              <w:marBottom w:val="0"/>
              <w:divBdr>
                <w:top w:val="none" w:sz="0" w:space="0" w:color="auto"/>
                <w:left w:val="none" w:sz="0" w:space="0" w:color="auto"/>
                <w:bottom w:val="none" w:sz="0" w:space="0" w:color="auto"/>
                <w:right w:val="none" w:sz="0" w:space="0" w:color="auto"/>
              </w:divBdr>
            </w:div>
            <w:div w:id="1974365112">
              <w:marLeft w:val="0"/>
              <w:marRight w:val="0"/>
              <w:marTop w:val="0"/>
              <w:marBottom w:val="0"/>
              <w:divBdr>
                <w:top w:val="none" w:sz="0" w:space="0" w:color="auto"/>
                <w:left w:val="none" w:sz="0" w:space="0" w:color="auto"/>
                <w:bottom w:val="none" w:sz="0" w:space="0" w:color="auto"/>
                <w:right w:val="none" w:sz="0" w:space="0" w:color="auto"/>
              </w:divBdr>
            </w:div>
            <w:div w:id="533032583">
              <w:marLeft w:val="0"/>
              <w:marRight w:val="0"/>
              <w:marTop w:val="0"/>
              <w:marBottom w:val="0"/>
              <w:divBdr>
                <w:top w:val="none" w:sz="0" w:space="0" w:color="auto"/>
                <w:left w:val="none" w:sz="0" w:space="0" w:color="auto"/>
                <w:bottom w:val="none" w:sz="0" w:space="0" w:color="auto"/>
                <w:right w:val="none" w:sz="0" w:space="0" w:color="auto"/>
              </w:divBdr>
            </w:div>
            <w:div w:id="1510172599">
              <w:marLeft w:val="0"/>
              <w:marRight w:val="0"/>
              <w:marTop w:val="0"/>
              <w:marBottom w:val="0"/>
              <w:divBdr>
                <w:top w:val="none" w:sz="0" w:space="0" w:color="auto"/>
                <w:left w:val="none" w:sz="0" w:space="0" w:color="auto"/>
                <w:bottom w:val="none" w:sz="0" w:space="0" w:color="auto"/>
                <w:right w:val="none" w:sz="0" w:space="0" w:color="auto"/>
              </w:divBdr>
            </w:div>
            <w:div w:id="86848170">
              <w:marLeft w:val="0"/>
              <w:marRight w:val="0"/>
              <w:marTop w:val="0"/>
              <w:marBottom w:val="0"/>
              <w:divBdr>
                <w:top w:val="none" w:sz="0" w:space="0" w:color="auto"/>
                <w:left w:val="none" w:sz="0" w:space="0" w:color="auto"/>
                <w:bottom w:val="none" w:sz="0" w:space="0" w:color="auto"/>
                <w:right w:val="none" w:sz="0" w:space="0" w:color="auto"/>
              </w:divBdr>
            </w:div>
            <w:div w:id="1176192977">
              <w:marLeft w:val="0"/>
              <w:marRight w:val="0"/>
              <w:marTop w:val="0"/>
              <w:marBottom w:val="0"/>
              <w:divBdr>
                <w:top w:val="none" w:sz="0" w:space="0" w:color="auto"/>
                <w:left w:val="none" w:sz="0" w:space="0" w:color="auto"/>
                <w:bottom w:val="none" w:sz="0" w:space="0" w:color="auto"/>
                <w:right w:val="none" w:sz="0" w:space="0" w:color="auto"/>
              </w:divBdr>
            </w:div>
            <w:div w:id="962271038">
              <w:marLeft w:val="0"/>
              <w:marRight w:val="0"/>
              <w:marTop w:val="0"/>
              <w:marBottom w:val="0"/>
              <w:divBdr>
                <w:top w:val="none" w:sz="0" w:space="0" w:color="auto"/>
                <w:left w:val="none" w:sz="0" w:space="0" w:color="auto"/>
                <w:bottom w:val="none" w:sz="0" w:space="0" w:color="auto"/>
                <w:right w:val="none" w:sz="0" w:space="0" w:color="auto"/>
              </w:divBdr>
            </w:div>
            <w:div w:id="655961472">
              <w:marLeft w:val="0"/>
              <w:marRight w:val="0"/>
              <w:marTop w:val="0"/>
              <w:marBottom w:val="0"/>
              <w:divBdr>
                <w:top w:val="none" w:sz="0" w:space="0" w:color="auto"/>
                <w:left w:val="none" w:sz="0" w:space="0" w:color="auto"/>
                <w:bottom w:val="none" w:sz="0" w:space="0" w:color="auto"/>
                <w:right w:val="none" w:sz="0" w:space="0" w:color="auto"/>
              </w:divBdr>
            </w:div>
            <w:div w:id="652486239">
              <w:marLeft w:val="0"/>
              <w:marRight w:val="0"/>
              <w:marTop w:val="0"/>
              <w:marBottom w:val="0"/>
              <w:divBdr>
                <w:top w:val="none" w:sz="0" w:space="0" w:color="auto"/>
                <w:left w:val="none" w:sz="0" w:space="0" w:color="auto"/>
                <w:bottom w:val="none" w:sz="0" w:space="0" w:color="auto"/>
                <w:right w:val="none" w:sz="0" w:space="0" w:color="auto"/>
              </w:divBdr>
            </w:div>
            <w:div w:id="195890498">
              <w:marLeft w:val="0"/>
              <w:marRight w:val="0"/>
              <w:marTop w:val="0"/>
              <w:marBottom w:val="0"/>
              <w:divBdr>
                <w:top w:val="none" w:sz="0" w:space="0" w:color="auto"/>
                <w:left w:val="none" w:sz="0" w:space="0" w:color="auto"/>
                <w:bottom w:val="none" w:sz="0" w:space="0" w:color="auto"/>
                <w:right w:val="none" w:sz="0" w:space="0" w:color="auto"/>
              </w:divBdr>
            </w:div>
            <w:div w:id="536313731">
              <w:marLeft w:val="0"/>
              <w:marRight w:val="0"/>
              <w:marTop w:val="0"/>
              <w:marBottom w:val="0"/>
              <w:divBdr>
                <w:top w:val="none" w:sz="0" w:space="0" w:color="auto"/>
                <w:left w:val="none" w:sz="0" w:space="0" w:color="auto"/>
                <w:bottom w:val="none" w:sz="0" w:space="0" w:color="auto"/>
                <w:right w:val="none" w:sz="0" w:space="0" w:color="auto"/>
              </w:divBdr>
            </w:div>
            <w:div w:id="1624798876">
              <w:marLeft w:val="0"/>
              <w:marRight w:val="0"/>
              <w:marTop w:val="0"/>
              <w:marBottom w:val="0"/>
              <w:divBdr>
                <w:top w:val="none" w:sz="0" w:space="0" w:color="auto"/>
                <w:left w:val="none" w:sz="0" w:space="0" w:color="auto"/>
                <w:bottom w:val="none" w:sz="0" w:space="0" w:color="auto"/>
                <w:right w:val="none" w:sz="0" w:space="0" w:color="auto"/>
              </w:divBdr>
            </w:div>
            <w:div w:id="1551920926">
              <w:marLeft w:val="0"/>
              <w:marRight w:val="0"/>
              <w:marTop w:val="0"/>
              <w:marBottom w:val="0"/>
              <w:divBdr>
                <w:top w:val="none" w:sz="0" w:space="0" w:color="auto"/>
                <w:left w:val="none" w:sz="0" w:space="0" w:color="auto"/>
                <w:bottom w:val="none" w:sz="0" w:space="0" w:color="auto"/>
                <w:right w:val="none" w:sz="0" w:space="0" w:color="auto"/>
              </w:divBdr>
            </w:div>
            <w:div w:id="1805460674">
              <w:marLeft w:val="0"/>
              <w:marRight w:val="0"/>
              <w:marTop w:val="0"/>
              <w:marBottom w:val="0"/>
              <w:divBdr>
                <w:top w:val="none" w:sz="0" w:space="0" w:color="auto"/>
                <w:left w:val="none" w:sz="0" w:space="0" w:color="auto"/>
                <w:bottom w:val="none" w:sz="0" w:space="0" w:color="auto"/>
                <w:right w:val="none" w:sz="0" w:space="0" w:color="auto"/>
              </w:divBdr>
            </w:div>
            <w:div w:id="1210848648">
              <w:marLeft w:val="0"/>
              <w:marRight w:val="0"/>
              <w:marTop w:val="0"/>
              <w:marBottom w:val="0"/>
              <w:divBdr>
                <w:top w:val="none" w:sz="0" w:space="0" w:color="auto"/>
                <w:left w:val="none" w:sz="0" w:space="0" w:color="auto"/>
                <w:bottom w:val="none" w:sz="0" w:space="0" w:color="auto"/>
                <w:right w:val="none" w:sz="0" w:space="0" w:color="auto"/>
              </w:divBdr>
            </w:div>
            <w:div w:id="213008136">
              <w:marLeft w:val="0"/>
              <w:marRight w:val="0"/>
              <w:marTop w:val="0"/>
              <w:marBottom w:val="0"/>
              <w:divBdr>
                <w:top w:val="none" w:sz="0" w:space="0" w:color="auto"/>
                <w:left w:val="none" w:sz="0" w:space="0" w:color="auto"/>
                <w:bottom w:val="none" w:sz="0" w:space="0" w:color="auto"/>
                <w:right w:val="none" w:sz="0" w:space="0" w:color="auto"/>
              </w:divBdr>
            </w:div>
            <w:div w:id="743990808">
              <w:marLeft w:val="0"/>
              <w:marRight w:val="0"/>
              <w:marTop w:val="0"/>
              <w:marBottom w:val="0"/>
              <w:divBdr>
                <w:top w:val="none" w:sz="0" w:space="0" w:color="auto"/>
                <w:left w:val="none" w:sz="0" w:space="0" w:color="auto"/>
                <w:bottom w:val="none" w:sz="0" w:space="0" w:color="auto"/>
                <w:right w:val="none" w:sz="0" w:space="0" w:color="auto"/>
              </w:divBdr>
            </w:div>
            <w:div w:id="1499342870">
              <w:marLeft w:val="0"/>
              <w:marRight w:val="0"/>
              <w:marTop w:val="0"/>
              <w:marBottom w:val="0"/>
              <w:divBdr>
                <w:top w:val="none" w:sz="0" w:space="0" w:color="auto"/>
                <w:left w:val="none" w:sz="0" w:space="0" w:color="auto"/>
                <w:bottom w:val="none" w:sz="0" w:space="0" w:color="auto"/>
                <w:right w:val="none" w:sz="0" w:space="0" w:color="auto"/>
              </w:divBdr>
            </w:div>
            <w:div w:id="1927617404">
              <w:marLeft w:val="0"/>
              <w:marRight w:val="0"/>
              <w:marTop w:val="0"/>
              <w:marBottom w:val="0"/>
              <w:divBdr>
                <w:top w:val="none" w:sz="0" w:space="0" w:color="auto"/>
                <w:left w:val="none" w:sz="0" w:space="0" w:color="auto"/>
                <w:bottom w:val="none" w:sz="0" w:space="0" w:color="auto"/>
                <w:right w:val="none" w:sz="0" w:space="0" w:color="auto"/>
              </w:divBdr>
            </w:div>
            <w:div w:id="91824021">
              <w:marLeft w:val="0"/>
              <w:marRight w:val="0"/>
              <w:marTop w:val="0"/>
              <w:marBottom w:val="0"/>
              <w:divBdr>
                <w:top w:val="none" w:sz="0" w:space="0" w:color="auto"/>
                <w:left w:val="none" w:sz="0" w:space="0" w:color="auto"/>
                <w:bottom w:val="none" w:sz="0" w:space="0" w:color="auto"/>
                <w:right w:val="none" w:sz="0" w:space="0" w:color="auto"/>
              </w:divBdr>
            </w:div>
            <w:div w:id="357852931">
              <w:marLeft w:val="0"/>
              <w:marRight w:val="0"/>
              <w:marTop w:val="0"/>
              <w:marBottom w:val="0"/>
              <w:divBdr>
                <w:top w:val="none" w:sz="0" w:space="0" w:color="auto"/>
                <w:left w:val="none" w:sz="0" w:space="0" w:color="auto"/>
                <w:bottom w:val="none" w:sz="0" w:space="0" w:color="auto"/>
                <w:right w:val="none" w:sz="0" w:space="0" w:color="auto"/>
              </w:divBdr>
            </w:div>
            <w:div w:id="1964385257">
              <w:marLeft w:val="0"/>
              <w:marRight w:val="0"/>
              <w:marTop w:val="0"/>
              <w:marBottom w:val="0"/>
              <w:divBdr>
                <w:top w:val="none" w:sz="0" w:space="0" w:color="auto"/>
                <w:left w:val="none" w:sz="0" w:space="0" w:color="auto"/>
                <w:bottom w:val="none" w:sz="0" w:space="0" w:color="auto"/>
                <w:right w:val="none" w:sz="0" w:space="0" w:color="auto"/>
              </w:divBdr>
            </w:div>
            <w:div w:id="1180776103">
              <w:marLeft w:val="0"/>
              <w:marRight w:val="0"/>
              <w:marTop w:val="0"/>
              <w:marBottom w:val="0"/>
              <w:divBdr>
                <w:top w:val="none" w:sz="0" w:space="0" w:color="auto"/>
                <w:left w:val="none" w:sz="0" w:space="0" w:color="auto"/>
                <w:bottom w:val="none" w:sz="0" w:space="0" w:color="auto"/>
                <w:right w:val="none" w:sz="0" w:space="0" w:color="auto"/>
              </w:divBdr>
            </w:div>
            <w:div w:id="898129971">
              <w:marLeft w:val="0"/>
              <w:marRight w:val="0"/>
              <w:marTop w:val="0"/>
              <w:marBottom w:val="0"/>
              <w:divBdr>
                <w:top w:val="none" w:sz="0" w:space="0" w:color="auto"/>
                <w:left w:val="none" w:sz="0" w:space="0" w:color="auto"/>
                <w:bottom w:val="none" w:sz="0" w:space="0" w:color="auto"/>
                <w:right w:val="none" w:sz="0" w:space="0" w:color="auto"/>
              </w:divBdr>
            </w:div>
            <w:div w:id="977345528">
              <w:marLeft w:val="0"/>
              <w:marRight w:val="0"/>
              <w:marTop w:val="0"/>
              <w:marBottom w:val="0"/>
              <w:divBdr>
                <w:top w:val="none" w:sz="0" w:space="0" w:color="auto"/>
                <w:left w:val="none" w:sz="0" w:space="0" w:color="auto"/>
                <w:bottom w:val="none" w:sz="0" w:space="0" w:color="auto"/>
                <w:right w:val="none" w:sz="0" w:space="0" w:color="auto"/>
              </w:divBdr>
            </w:div>
            <w:div w:id="62917004">
              <w:marLeft w:val="0"/>
              <w:marRight w:val="0"/>
              <w:marTop w:val="0"/>
              <w:marBottom w:val="0"/>
              <w:divBdr>
                <w:top w:val="none" w:sz="0" w:space="0" w:color="auto"/>
                <w:left w:val="none" w:sz="0" w:space="0" w:color="auto"/>
                <w:bottom w:val="none" w:sz="0" w:space="0" w:color="auto"/>
                <w:right w:val="none" w:sz="0" w:space="0" w:color="auto"/>
              </w:divBdr>
            </w:div>
            <w:div w:id="1246383862">
              <w:marLeft w:val="0"/>
              <w:marRight w:val="0"/>
              <w:marTop w:val="0"/>
              <w:marBottom w:val="0"/>
              <w:divBdr>
                <w:top w:val="none" w:sz="0" w:space="0" w:color="auto"/>
                <w:left w:val="none" w:sz="0" w:space="0" w:color="auto"/>
                <w:bottom w:val="none" w:sz="0" w:space="0" w:color="auto"/>
                <w:right w:val="none" w:sz="0" w:space="0" w:color="auto"/>
              </w:divBdr>
            </w:div>
            <w:div w:id="1680619200">
              <w:marLeft w:val="0"/>
              <w:marRight w:val="0"/>
              <w:marTop w:val="0"/>
              <w:marBottom w:val="0"/>
              <w:divBdr>
                <w:top w:val="none" w:sz="0" w:space="0" w:color="auto"/>
                <w:left w:val="none" w:sz="0" w:space="0" w:color="auto"/>
                <w:bottom w:val="none" w:sz="0" w:space="0" w:color="auto"/>
                <w:right w:val="none" w:sz="0" w:space="0" w:color="auto"/>
              </w:divBdr>
            </w:div>
            <w:div w:id="1900937507">
              <w:marLeft w:val="0"/>
              <w:marRight w:val="0"/>
              <w:marTop w:val="0"/>
              <w:marBottom w:val="0"/>
              <w:divBdr>
                <w:top w:val="none" w:sz="0" w:space="0" w:color="auto"/>
                <w:left w:val="none" w:sz="0" w:space="0" w:color="auto"/>
                <w:bottom w:val="none" w:sz="0" w:space="0" w:color="auto"/>
                <w:right w:val="none" w:sz="0" w:space="0" w:color="auto"/>
              </w:divBdr>
            </w:div>
            <w:div w:id="335377504">
              <w:marLeft w:val="0"/>
              <w:marRight w:val="0"/>
              <w:marTop w:val="0"/>
              <w:marBottom w:val="0"/>
              <w:divBdr>
                <w:top w:val="none" w:sz="0" w:space="0" w:color="auto"/>
                <w:left w:val="none" w:sz="0" w:space="0" w:color="auto"/>
                <w:bottom w:val="none" w:sz="0" w:space="0" w:color="auto"/>
                <w:right w:val="none" w:sz="0" w:space="0" w:color="auto"/>
              </w:divBdr>
            </w:div>
            <w:div w:id="904149582">
              <w:marLeft w:val="0"/>
              <w:marRight w:val="0"/>
              <w:marTop w:val="0"/>
              <w:marBottom w:val="0"/>
              <w:divBdr>
                <w:top w:val="none" w:sz="0" w:space="0" w:color="auto"/>
                <w:left w:val="none" w:sz="0" w:space="0" w:color="auto"/>
                <w:bottom w:val="none" w:sz="0" w:space="0" w:color="auto"/>
                <w:right w:val="none" w:sz="0" w:space="0" w:color="auto"/>
              </w:divBdr>
            </w:div>
            <w:div w:id="1276793514">
              <w:marLeft w:val="0"/>
              <w:marRight w:val="0"/>
              <w:marTop w:val="0"/>
              <w:marBottom w:val="0"/>
              <w:divBdr>
                <w:top w:val="none" w:sz="0" w:space="0" w:color="auto"/>
                <w:left w:val="none" w:sz="0" w:space="0" w:color="auto"/>
                <w:bottom w:val="none" w:sz="0" w:space="0" w:color="auto"/>
                <w:right w:val="none" w:sz="0" w:space="0" w:color="auto"/>
              </w:divBdr>
            </w:div>
            <w:div w:id="1642079927">
              <w:marLeft w:val="0"/>
              <w:marRight w:val="0"/>
              <w:marTop w:val="0"/>
              <w:marBottom w:val="0"/>
              <w:divBdr>
                <w:top w:val="none" w:sz="0" w:space="0" w:color="auto"/>
                <w:left w:val="none" w:sz="0" w:space="0" w:color="auto"/>
                <w:bottom w:val="none" w:sz="0" w:space="0" w:color="auto"/>
                <w:right w:val="none" w:sz="0" w:space="0" w:color="auto"/>
              </w:divBdr>
            </w:div>
            <w:div w:id="1482649825">
              <w:marLeft w:val="0"/>
              <w:marRight w:val="0"/>
              <w:marTop w:val="0"/>
              <w:marBottom w:val="0"/>
              <w:divBdr>
                <w:top w:val="none" w:sz="0" w:space="0" w:color="auto"/>
                <w:left w:val="none" w:sz="0" w:space="0" w:color="auto"/>
                <w:bottom w:val="none" w:sz="0" w:space="0" w:color="auto"/>
                <w:right w:val="none" w:sz="0" w:space="0" w:color="auto"/>
              </w:divBdr>
            </w:div>
            <w:div w:id="169294279">
              <w:marLeft w:val="0"/>
              <w:marRight w:val="0"/>
              <w:marTop w:val="0"/>
              <w:marBottom w:val="0"/>
              <w:divBdr>
                <w:top w:val="none" w:sz="0" w:space="0" w:color="auto"/>
                <w:left w:val="none" w:sz="0" w:space="0" w:color="auto"/>
                <w:bottom w:val="none" w:sz="0" w:space="0" w:color="auto"/>
                <w:right w:val="none" w:sz="0" w:space="0" w:color="auto"/>
              </w:divBdr>
            </w:div>
            <w:div w:id="502822430">
              <w:marLeft w:val="0"/>
              <w:marRight w:val="0"/>
              <w:marTop w:val="0"/>
              <w:marBottom w:val="0"/>
              <w:divBdr>
                <w:top w:val="none" w:sz="0" w:space="0" w:color="auto"/>
                <w:left w:val="none" w:sz="0" w:space="0" w:color="auto"/>
                <w:bottom w:val="none" w:sz="0" w:space="0" w:color="auto"/>
                <w:right w:val="none" w:sz="0" w:space="0" w:color="auto"/>
              </w:divBdr>
            </w:div>
            <w:div w:id="60715463">
              <w:marLeft w:val="0"/>
              <w:marRight w:val="0"/>
              <w:marTop w:val="0"/>
              <w:marBottom w:val="0"/>
              <w:divBdr>
                <w:top w:val="none" w:sz="0" w:space="0" w:color="auto"/>
                <w:left w:val="none" w:sz="0" w:space="0" w:color="auto"/>
                <w:bottom w:val="none" w:sz="0" w:space="0" w:color="auto"/>
                <w:right w:val="none" w:sz="0" w:space="0" w:color="auto"/>
              </w:divBdr>
            </w:div>
            <w:div w:id="140124374">
              <w:marLeft w:val="0"/>
              <w:marRight w:val="0"/>
              <w:marTop w:val="0"/>
              <w:marBottom w:val="0"/>
              <w:divBdr>
                <w:top w:val="none" w:sz="0" w:space="0" w:color="auto"/>
                <w:left w:val="none" w:sz="0" w:space="0" w:color="auto"/>
                <w:bottom w:val="none" w:sz="0" w:space="0" w:color="auto"/>
                <w:right w:val="none" w:sz="0" w:space="0" w:color="auto"/>
              </w:divBdr>
            </w:div>
            <w:div w:id="1017973457">
              <w:marLeft w:val="0"/>
              <w:marRight w:val="0"/>
              <w:marTop w:val="0"/>
              <w:marBottom w:val="0"/>
              <w:divBdr>
                <w:top w:val="none" w:sz="0" w:space="0" w:color="auto"/>
                <w:left w:val="none" w:sz="0" w:space="0" w:color="auto"/>
                <w:bottom w:val="none" w:sz="0" w:space="0" w:color="auto"/>
                <w:right w:val="none" w:sz="0" w:space="0" w:color="auto"/>
              </w:divBdr>
            </w:div>
            <w:div w:id="1899196523">
              <w:marLeft w:val="0"/>
              <w:marRight w:val="0"/>
              <w:marTop w:val="0"/>
              <w:marBottom w:val="0"/>
              <w:divBdr>
                <w:top w:val="none" w:sz="0" w:space="0" w:color="auto"/>
                <w:left w:val="none" w:sz="0" w:space="0" w:color="auto"/>
                <w:bottom w:val="none" w:sz="0" w:space="0" w:color="auto"/>
                <w:right w:val="none" w:sz="0" w:space="0" w:color="auto"/>
              </w:divBdr>
            </w:div>
            <w:div w:id="1818298079">
              <w:marLeft w:val="0"/>
              <w:marRight w:val="0"/>
              <w:marTop w:val="0"/>
              <w:marBottom w:val="0"/>
              <w:divBdr>
                <w:top w:val="none" w:sz="0" w:space="0" w:color="auto"/>
                <w:left w:val="none" w:sz="0" w:space="0" w:color="auto"/>
                <w:bottom w:val="none" w:sz="0" w:space="0" w:color="auto"/>
                <w:right w:val="none" w:sz="0" w:space="0" w:color="auto"/>
              </w:divBdr>
            </w:div>
            <w:div w:id="500657586">
              <w:marLeft w:val="0"/>
              <w:marRight w:val="0"/>
              <w:marTop w:val="0"/>
              <w:marBottom w:val="0"/>
              <w:divBdr>
                <w:top w:val="none" w:sz="0" w:space="0" w:color="auto"/>
                <w:left w:val="none" w:sz="0" w:space="0" w:color="auto"/>
                <w:bottom w:val="none" w:sz="0" w:space="0" w:color="auto"/>
                <w:right w:val="none" w:sz="0" w:space="0" w:color="auto"/>
              </w:divBdr>
            </w:div>
            <w:div w:id="1629704268">
              <w:marLeft w:val="0"/>
              <w:marRight w:val="0"/>
              <w:marTop w:val="0"/>
              <w:marBottom w:val="0"/>
              <w:divBdr>
                <w:top w:val="none" w:sz="0" w:space="0" w:color="auto"/>
                <w:left w:val="none" w:sz="0" w:space="0" w:color="auto"/>
                <w:bottom w:val="none" w:sz="0" w:space="0" w:color="auto"/>
                <w:right w:val="none" w:sz="0" w:space="0" w:color="auto"/>
              </w:divBdr>
            </w:div>
            <w:div w:id="482280443">
              <w:marLeft w:val="0"/>
              <w:marRight w:val="0"/>
              <w:marTop w:val="0"/>
              <w:marBottom w:val="0"/>
              <w:divBdr>
                <w:top w:val="none" w:sz="0" w:space="0" w:color="auto"/>
                <w:left w:val="none" w:sz="0" w:space="0" w:color="auto"/>
                <w:bottom w:val="none" w:sz="0" w:space="0" w:color="auto"/>
                <w:right w:val="none" w:sz="0" w:space="0" w:color="auto"/>
              </w:divBdr>
            </w:div>
            <w:div w:id="827096034">
              <w:marLeft w:val="0"/>
              <w:marRight w:val="0"/>
              <w:marTop w:val="0"/>
              <w:marBottom w:val="0"/>
              <w:divBdr>
                <w:top w:val="none" w:sz="0" w:space="0" w:color="auto"/>
                <w:left w:val="none" w:sz="0" w:space="0" w:color="auto"/>
                <w:bottom w:val="none" w:sz="0" w:space="0" w:color="auto"/>
                <w:right w:val="none" w:sz="0" w:space="0" w:color="auto"/>
              </w:divBdr>
            </w:div>
            <w:div w:id="735665401">
              <w:marLeft w:val="0"/>
              <w:marRight w:val="0"/>
              <w:marTop w:val="0"/>
              <w:marBottom w:val="0"/>
              <w:divBdr>
                <w:top w:val="none" w:sz="0" w:space="0" w:color="auto"/>
                <w:left w:val="none" w:sz="0" w:space="0" w:color="auto"/>
                <w:bottom w:val="none" w:sz="0" w:space="0" w:color="auto"/>
                <w:right w:val="none" w:sz="0" w:space="0" w:color="auto"/>
              </w:divBdr>
            </w:div>
            <w:div w:id="1366754633">
              <w:marLeft w:val="0"/>
              <w:marRight w:val="0"/>
              <w:marTop w:val="0"/>
              <w:marBottom w:val="0"/>
              <w:divBdr>
                <w:top w:val="none" w:sz="0" w:space="0" w:color="auto"/>
                <w:left w:val="none" w:sz="0" w:space="0" w:color="auto"/>
                <w:bottom w:val="none" w:sz="0" w:space="0" w:color="auto"/>
                <w:right w:val="none" w:sz="0" w:space="0" w:color="auto"/>
              </w:divBdr>
            </w:div>
            <w:div w:id="943533424">
              <w:marLeft w:val="0"/>
              <w:marRight w:val="0"/>
              <w:marTop w:val="0"/>
              <w:marBottom w:val="0"/>
              <w:divBdr>
                <w:top w:val="none" w:sz="0" w:space="0" w:color="auto"/>
                <w:left w:val="none" w:sz="0" w:space="0" w:color="auto"/>
                <w:bottom w:val="none" w:sz="0" w:space="0" w:color="auto"/>
                <w:right w:val="none" w:sz="0" w:space="0" w:color="auto"/>
              </w:divBdr>
            </w:div>
            <w:div w:id="999887983">
              <w:marLeft w:val="0"/>
              <w:marRight w:val="0"/>
              <w:marTop w:val="0"/>
              <w:marBottom w:val="0"/>
              <w:divBdr>
                <w:top w:val="none" w:sz="0" w:space="0" w:color="auto"/>
                <w:left w:val="none" w:sz="0" w:space="0" w:color="auto"/>
                <w:bottom w:val="none" w:sz="0" w:space="0" w:color="auto"/>
                <w:right w:val="none" w:sz="0" w:space="0" w:color="auto"/>
              </w:divBdr>
            </w:div>
            <w:div w:id="2127194174">
              <w:marLeft w:val="0"/>
              <w:marRight w:val="0"/>
              <w:marTop w:val="0"/>
              <w:marBottom w:val="0"/>
              <w:divBdr>
                <w:top w:val="none" w:sz="0" w:space="0" w:color="auto"/>
                <w:left w:val="none" w:sz="0" w:space="0" w:color="auto"/>
                <w:bottom w:val="none" w:sz="0" w:space="0" w:color="auto"/>
                <w:right w:val="none" w:sz="0" w:space="0" w:color="auto"/>
              </w:divBdr>
            </w:div>
            <w:div w:id="1173839043">
              <w:marLeft w:val="0"/>
              <w:marRight w:val="0"/>
              <w:marTop w:val="0"/>
              <w:marBottom w:val="0"/>
              <w:divBdr>
                <w:top w:val="none" w:sz="0" w:space="0" w:color="auto"/>
                <w:left w:val="none" w:sz="0" w:space="0" w:color="auto"/>
                <w:bottom w:val="none" w:sz="0" w:space="0" w:color="auto"/>
                <w:right w:val="none" w:sz="0" w:space="0" w:color="auto"/>
              </w:divBdr>
            </w:div>
            <w:div w:id="1377126250">
              <w:marLeft w:val="0"/>
              <w:marRight w:val="0"/>
              <w:marTop w:val="0"/>
              <w:marBottom w:val="0"/>
              <w:divBdr>
                <w:top w:val="none" w:sz="0" w:space="0" w:color="auto"/>
                <w:left w:val="none" w:sz="0" w:space="0" w:color="auto"/>
                <w:bottom w:val="none" w:sz="0" w:space="0" w:color="auto"/>
                <w:right w:val="none" w:sz="0" w:space="0" w:color="auto"/>
              </w:divBdr>
            </w:div>
            <w:div w:id="1005087827">
              <w:marLeft w:val="0"/>
              <w:marRight w:val="0"/>
              <w:marTop w:val="0"/>
              <w:marBottom w:val="0"/>
              <w:divBdr>
                <w:top w:val="none" w:sz="0" w:space="0" w:color="auto"/>
                <w:left w:val="none" w:sz="0" w:space="0" w:color="auto"/>
                <w:bottom w:val="none" w:sz="0" w:space="0" w:color="auto"/>
                <w:right w:val="none" w:sz="0" w:space="0" w:color="auto"/>
              </w:divBdr>
            </w:div>
            <w:div w:id="1363360852">
              <w:marLeft w:val="0"/>
              <w:marRight w:val="0"/>
              <w:marTop w:val="0"/>
              <w:marBottom w:val="0"/>
              <w:divBdr>
                <w:top w:val="none" w:sz="0" w:space="0" w:color="auto"/>
                <w:left w:val="none" w:sz="0" w:space="0" w:color="auto"/>
                <w:bottom w:val="none" w:sz="0" w:space="0" w:color="auto"/>
                <w:right w:val="none" w:sz="0" w:space="0" w:color="auto"/>
              </w:divBdr>
            </w:div>
            <w:div w:id="1809585022">
              <w:marLeft w:val="0"/>
              <w:marRight w:val="0"/>
              <w:marTop w:val="0"/>
              <w:marBottom w:val="0"/>
              <w:divBdr>
                <w:top w:val="none" w:sz="0" w:space="0" w:color="auto"/>
                <w:left w:val="none" w:sz="0" w:space="0" w:color="auto"/>
                <w:bottom w:val="none" w:sz="0" w:space="0" w:color="auto"/>
                <w:right w:val="none" w:sz="0" w:space="0" w:color="auto"/>
              </w:divBdr>
            </w:div>
            <w:div w:id="1299265293">
              <w:marLeft w:val="0"/>
              <w:marRight w:val="0"/>
              <w:marTop w:val="0"/>
              <w:marBottom w:val="0"/>
              <w:divBdr>
                <w:top w:val="none" w:sz="0" w:space="0" w:color="auto"/>
                <w:left w:val="none" w:sz="0" w:space="0" w:color="auto"/>
                <w:bottom w:val="none" w:sz="0" w:space="0" w:color="auto"/>
                <w:right w:val="none" w:sz="0" w:space="0" w:color="auto"/>
              </w:divBdr>
            </w:div>
            <w:div w:id="294413005">
              <w:marLeft w:val="0"/>
              <w:marRight w:val="0"/>
              <w:marTop w:val="0"/>
              <w:marBottom w:val="0"/>
              <w:divBdr>
                <w:top w:val="none" w:sz="0" w:space="0" w:color="auto"/>
                <w:left w:val="none" w:sz="0" w:space="0" w:color="auto"/>
                <w:bottom w:val="none" w:sz="0" w:space="0" w:color="auto"/>
                <w:right w:val="none" w:sz="0" w:space="0" w:color="auto"/>
              </w:divBdr>
            </w:div>
            <w:div w:id="2057925897">
              <w:marLeft w:val="0"/>
              <w:marRight w:val="0"/>
              <w:marTop w:val="0"/>
              <w:marBottom w:val="0"/>
              <w:divBdr>
                <w:top w:val="none" w:sz="0" w:space="0" w:color="auto"/>
                <w:left w:val="none" w:sz="0" w:space="0" w:color="auto"/>
                <w:bottom w:val="none" w:sz="0" w:space="0" w:color="auto"/>
                <w:right w:val="none" w:sz="0" w:space="0" w:color="auto"/>
              </w:divBdr>
            </w:div>
            <w:div w:id="2112774000">
              <w:marLeft w:val="0"/>
              <w:marRight w:val="0"/>
              <w:marTop w:val="0"/>
              <w:marBottom w:val="0"/>
              <w:divBdr>
                <w:top w:val="none" w:sz="0" w:space="0" w:color="auto"/>
                <w:left w:val="none" w:sz="0" w:space="0" w:color="auto"/>
                <w:bottom w:val="none" w:sz="0" w:space="0" w:color="auto"/>
                <w:right w:val="none" w:sz="0" w:space="0" w:color="auto"/>
              </w:divBdr>
            </w:div>
            <w:div w:id="2089302525">
              <w:marLeft w:val="0"/>
              <w:marRight w:val="0"/>
              <w:marTop w:val="0"/>
              <w:marBottom w:val="0"/>
              <w:divBdr>
                <w:top w:val="none" w:sz="0" w:space="0" w:color="auto"/>
                <w:left w:val="none" w:sz="0" w:space="0" w:color="auto"/>
                <w:bottom w:val="none" w:sz="0" w:space="0" w:color="auto"/>
                <w:right w:val="none" w:sz="0" w:space="0" w:color="auto"/>
              </w:divBdr>
            </w:div>
            <w:div w:id="1169640415">
              <w:marLeft w:val="0"/>
              <w:marRight w:val="0"/>
              <w:marTop w:val="0"/>
              <w:marBottom w:val="0"/>
              <w:divBdr>
                <w:top w:val="none" w:sz="0" w:space="0" w:color="auto"/>
                <w:left w:val="none" w:sz="0" w:space="0" w:color="auto"/>
                <w:bottom w:val="none" w:sz="0" w:space="0" w:color="auto"/>
                <w:right w:val="none" w:sz="0" w:space="0" w:color="auto"/>
              </w:divBdr>
            </w:div>
            <w:div w:id="1019085031">
              <w:marLeft w:val="0"/>
              <w:marRight w:val="0"/>
              <w:marTop w:val="0"/>
              <w:marBottom w:val="0"/>
              <w:divBdr>
                <w:top w:val="none" w:sz="0" w:space="0" w:color="auto"/>
                <w:left w:val="none" w:sz="0" w:space="0" w:color="auto"/>
                <w:bottom w:val="none" w:sz="0" w:space="0" w:color="auto"/>
                <w:right w:val="none" w:sz="0" w:space="0" w:color="auto"/>
              </w:divBdr>
            </w:div>
            <w:div w:id="476922698">
              <w:marLeft w:val="0"/>
              <w:marRight w:val="0"/>
              <w:marTop w:val="0"/>
              <w:marBottom w:val="0"/>
              <w:divBdr>
                <w:top w:val="none" w:sz="0" w:space="0" w:color="auto"/>
                <w:left w:val="none" w:sz="0" w:space="0" w:color="auto"/>
                <w:bottom w:val="none" w:sz="0" w:space="0" w:color="auto"/>
                <w:right w:val="none" w:sz="0" w:space="0" w:color="auto"/>
              </w:divBdr>
            </w:div>
            <w:div w:id="292834033">
              <w:marLeft w:val="0"/>
              <w:marRight w:val="0"/>
              <w:marTop w:val="0"/>
              <w:marBottom w:val="0"/>
              <w:divBdr>
                <w:top w:val="none" w:sz="0" w:space="0" w:color="auto"/>
                <w:left w:val="none" w:sz="0" w:space="0" w:color="auto"/>
                <w:bottom w:val="none" w:sz="0" w:space="0" w:color="auto"/>
                <w:right w:val="none" w:sz="0" w:space="0" w:color="auto"/>
              </w:divBdr>
            </w:div>
            <w:div w:id="643390156">
              <w:marLeft w:val="0"/>
              <w:marRight w:val="0"/>
              <w:marTop w:val="0"/>
              <w:marBottom w:val="0"/>
              <w:divBdr>
                <w:top w:val="none" w:sz="0" w:space="0" w:color="auto"/>
                <w:left w:val="none" w:sz="0" w:space="0" w:color="auto"/>
                <w:bottom w:val="none" w:sz="0" w:space="0" w:color="auto"/>
                <w:right w:val="none" w:sz="0" w:space="0" w:color="auto"/>
              </w:divBdr>
            </w:div>
            <w:div w:id="1475217394">
              <w:marLeft w:val="0"/>
              <w:marRight w:val="0"/>
              <w:marTop w:val="0"/>
              <w:marBottom w:val="0"/>
              <w:divBdr>
                <w:top w:val="none" w:sz="0" w:space="0" w:color="auto"/>
                <w:left w:val="none" w:sz="0" w:space="0" w:color="auto"/>
                <w:bottom w:val="none" w:sz="0" w:space="0" w:color="auto"/>
                <w:right w:val="none" w:sz="0" w:space="0" w:color="auto"/>
              </w:divBdr>
            </w:div>
            <w:div w:id="1717243488">
              <w:marLeft w:val="0"/>
              <w:marRight w:val="0"/>
              <w:marTop w:val="0"/>
              <w:marBottom w:val="0"/>
              <w:divBdr>
                <w:top w:val="none" w:sz="0" w:space="0" w:color="auto"/>
                <w:left w:val="none" w:sz="0" w:space="0" w:color="auto"/>
                <w:bottom w:val="none" w:sz="0" w:space="0" w:color="auto"/>
                <w:right w:val="none" w:sz="0" w:space="0" w:color="auto"/>
              </w:divBdr>
            </w:div>
            <w:div w:id="2128544202">
              <w:marLeft w:val="0"/>
              <w:marRight w:val="0"/>
              <w:marTop w:val="0"/>
              <w:marBottom w:val="0"/>
              <w:divBdr>
                <w:top w:val="none" w:sz="0" w:space="0" w:color="auto"/>
                <w:left w:val="none" w:sz="0" w:space="0" w:color="auto"/>
                <w:bottom w:val="none" w:sz="0" w:space="0" w:color="auto"/>
                <w:right w:val="none" w:sz="0" w:space="0" w:color="auto"/>
              </w:divBdr>
            </w:div>
            <w:div w:id="426073366">
              <w:marLeft w:val="0"/>
              <w:marRight w:val="0"/>
              <w:marTop w:val="0"/>
              <w:marBottom w:val="0"/>
              <w:divBdr>
                <w:top w:val="none" w:sz="0" w:space="0" w:color="auto"/>
                <w:left w:val="none" w:sz="0" w:space="0" w:color="auto"/>
                <w:bottom w:val="none" w:sz="0" w:space="0" w:color="auto"/>
                <w:right w:val="none" w:sz="0" w:space="0" w:color="auto"/>
              </w:divBdr>
            </w:div>
            <w:div w:id="1243759650">
              <w:marLeft w:val="0"/>
              <w:marRight w:val="0"/>
              <w:marTop w:val="0"/>
              <w:marBottom w:val="0"/>
              <w:divBdr>
                <w:top w:val="none" w:sz="0" w:space="0" w:color="auto"/>
                <w:left w:val="none" w:sz="0" w:space="0" w:color="auto"/>
                <w:bottom w:val="none" w:sz="0" w:space="0" w:color="auto"/>
                <w:right w:val="none" w:sz="0" w:space="0" w:color="auto"/>
              </w:divBdr>
            </w:div>
            <w:div w:id="2032492020">
              <w:marLeft w:val="0"/>
              <w:marRight w:val="0"/>
              <w:marTop w:val="0"/>
              <w:marBottom w:val="0"/>
              <w:divBdr>
                <w:top w:val="none" w:sz="0" w:space="0" w:color="auto"/>
                <w:left w:val="none" w:sz="0" w:space="0" w:color="auto"/>
                <w:bottom w:val="none" w:sz="0" w:space="0" w:color="auto"/>
                <w:right w:val="none" w:sz="0" w:space="0" w:color="auto"/>
              </w:divBdr>
            </w:div>
            <w:div w:id="1814179642">
              <w:marLeft w:val="0"/>
              <w:marRight w:val="0"/>
              <w:marTop w:val="0"/>
              <w:marBottom w:val="0"/>
              <w:divBdr>
                <w:top w:val="none" w:sz="0" w:space="0" w:color="auto"/>
                <w:left w:val="none" w:sz="0" w:space="0" w:color="auto"/>
                <w:bottom w:val="none" w:sz="0" w:space="0" w:color="auto"/>
                <w:right w:val="none" w:sz="0" w:space="0" w:color="auto"/>
              </w:divBdr>
            </w:div>
            <w:div w:id="1368720595">
              <w:marLeft w:val="0"/>
              <w:marRight w:val="0"/>
              <w:marTop w:val="0"/>
              <w:marBottom w:val="0"/>
              <w:divBdr>
                <w:top w:val="none" w:sz="0" w:space="0" w:color="auto"/>
                <w:left w:val="none" w:sz="0" w:space="0" w:color="auto"/>
                <w:bottom w:val="none" w:sz="0" w:space="0" w:color="auto"/>
                <w:right w:val="none" w:sz="0" w:space="0" w:color="auto"/>
              </w:divBdr>
            </w:div>
            <w:div w:id="177280986">
              <w:marLeft w:val="0"/>
              <w:marRight w:val="0"/>
              <w:marTop w:val="0"/>
              <w:marBottom w:val="0"/>
              <w:divBdr>
                <w:top w:val="none" w:sz="0" w:space="0" w:color="auto"/>
                <w:left w:val="none" w:sz="0" w:space="0" w:color="auto"/>
                <w:bottom w:val="none" w:sz="0" w:space="0" w:color="auto"/>
                <w:right w:val="none" w:sz="0" w:space="0" w:color="auto"/>
              </w:divBdr>
            </w:div>
            <w:div w:id="72168462">
              <w:marLeft w:val="0"/>
              <w:marRight w:val="0"/>
              <w:marTop w:val="0"/>
              <w:marBottom w:val="0"/>
              <w:divBdr>
                <w:top w:val="none" w:sz="0" w:space="0" w:color="auto"/>
                <w:left w:val="none" w:sz="0" w:space="0" w:color="auto"/>
                <w:bottom w:val="none" w:sz="0" w:space="0" w:color="auto"/>
                <w:right w:val="none" w:sz="0" w:space="0" w:color="auto"/>
              </w:divBdr>
            </w:div>
            <w:div w:id="97336941">
              <w:marLeft w:val="0"/>
              <w:marRight w:val="0"/>
              <w:marTop w:val="0"/>
              <w:marBottom w:val="0"/>
              <w:divBdr>
                <w:top w:val="none" w:sz="0" w:space="0" w:color="auto"/>
                <w:left w:val="none" w:sz="0" w:space="0" w:color="auto"/>
                <w:bottom w:val="none" w:sz="0" w:space="0" w:color="auto"/>
                <w:right w:val="none" w:sz="0" w:space="0" w:color="auto"/>
              </w:divBdr>
            </w:div>
            <w:div w:id="1681349806">
              <w:marLeft w:val="0"/>
              <w:marRight w:val="0"/>
              <w:marTop w:val="0"/>
              <w:marBottom w:val="0"/>
              <w:divBdr>
                <w:top w:val="none" w:sz="0" w:space="0" w:color="auto"/>
                <w:left w:val="none" w:sz="0" w:space="0" w:color="auto"/>
                <w:bottom w:val="none" w:sz="0" w:space="0" w:color="auto"/>
                <w:right w:val="none" w:sz="0" w:space="0" w:color="auto"/>
              </w:divBdr>
            </w:div>
            <w:div w:id="724375181">
              <w:marLeft w:val="0"/>
              <w:marRight w:val="0"/>
              <w:marTop w:val="0"/>
              <w:marBottom w:val="0"/>
              <w:divBdr>
                <w:top w:val="none" w:sz="0" w:space="0" w:color="auto"/>
                <w:left w:val="none" w:sz="0" w:space="0" w:color="auto"/>
                <w:bottom w:val="none" w:sz="0" w:space="0" w:color="auto"/>
                <w:right w:val="none" w:sz="0" w:space="0" w:color="auto"/>
              </w:divBdr>
            </w:div>
            <w:div w:id="621500374">
              <w:marLeft w:val="0"/>
              <w:marRight w:val="0"/>
              <w:marTop w:val="0"/>
              <w:marBottom w:val="0"/>
              <w:divBdr>
                <w:top w:val="none" w:sz="0" w:space="0" w:color="auto"/>
                <w:left w:val="none" w:sz="0" w:space="0" w:color="auto"/>
                <w:bottom w:val="none" w:sz="0" w:space="0" w:color="auto"/>
                <w:right w:val="none" w:sz="0" w:space="0" w:color="auto"/>
              </w:divBdr>
            </w:div>
            <w:div w:id="1331371016">
              <w:marLeft w:val="0"/>
              <w:marRight w:val="0"/>
              <w:marTop w:val="0"/>
              <w:marBottom w:val="0"/>
              <w:divBdr>
                <w:top w:val="none" w:sz="0" w:space="0" w:color="auto"/>
                <w:left w:val="none" w:sz="0" w:space="0" w:color="auto"/>
                <w:bottom w:val="none" w:sz="0" w:space="0" w:color="auto"/>
                <w:right w:val="none" w:sz="0" w:space="0" w:color="auto"/>
              </w:divBdr>
            </w:div>
            <w:div w:id="1663045304">
              <w:marLeft w:val="0"/>
              <w:marRight w:val="0"/>
              <w:marTop w:val="0"/>
              <w:marBottom w:val="0"/>
              <w:divBdr>
                <w:top w:val="none" w:sz="0" w:space="0" w:color="auto"/>
                <w:left w:val="none" w:sz="0" w:space="0" w:color="auto"/>
                <w:bottom w:val="none" w:sz="0" w:space="0" w:color="auto"/>
                <w:right w:val="none" w:sz="0" w:space="0" w:color="auto"/>
              </w:divBdr>
            </w:div>
            <w:div w:id="1041899151">
              <w:marLeft w:val="0"/>
              <w:marRight w:val="0"/>
              <w:marTop w:val="0"/>
              <w:marBottom w:val="0"/>
              <w:divBdr>
                <w:top w:val="none" w:sz="0" w:space="0" w:color="auto"/>
                <w:left w:val="none" w:sz="0" w:space="0" w:color="auto"/>
                <w:bottom w:val="none" w:sz="0" w:space="0" w:color="auto"/>
                <w:right w:val="none" w:sz="0" w:space="0" w:color="auto"/>
              </w:divBdr>
            </w:div>
            <w:div w:id="1818061887">
              <w:marLeft w:val="0"/>
              <w:marRight w:val="0"/>
              <w:marTop w:val="0"/>
              <w:marBottom w:val="0"/>
              <w:divBdr>
                <w:top w:val="none" w:sz="0" w:space="0" w:color="auto"/>
                <w:left w:val="none" w:sz="0" w:space="0" w:color="auto"/>
                <w:bottom w:val="none" w:sz="0" w:space="0" w:color="auto"/>
                <w:right w:val="none" w:sz="0" w:space="0" w:color="auto"/>
              </w:divBdr>
            </w:div>
            <w:div w:id="1513567137">
              <w:marLeft w:val="0"/>
              <w:marRight w:val="0"/>
              <w:marTop w:val="0"/>
              <w:marBottom w:val="0"/>
              <w:divBdr>
                <w:top w:val="none" w:sz="0" w:space="0" w:color="auto"/>
                <w:left w:val="none" w:sz="0" w:space="0" w:color="auto"/>
                <w:bottom w:val="none" w:sz="0" w:space="0" w:color="auto"/>
                <w:right w:val="none" w:sz="0" w:space="0" w:color="auto"/>
              </w:divBdr>
            </w:div>
            <w:div w:id="1183590129">
              <w:marLeft w:val="0"/>
              <w:marRight w:val="0"/>
              <w:marTop w:val="0"/>
              <w:marBottom w:val="0"/>
              <w:divBdr>
                <w:top w:val="none" w:sz="0" w:space="0" w:color="auto"/>
                <w:left w:val="none" w:sz="0" w:space="0" w:color="auto"/>
                <w:bottom w:val="none" w:sz="0" w:space="0" w:color="auto"/>
                <w:right w:val="none" w:sz="0" w:space="0" w:color="auto"/>
              </w:divBdr>
            </w:div>
            <w:div w:id="1962566432">
              <w:marLeft w:val="0"/>
              <w:marRight w:val="0"/>
              <w:marTop w:val="0"/>
              <w:marBottom w:val="0"/>
              <w:divBdr>
                <w:top w:val="none" w:sz="0" w:space="0" w:color="auto"/>
                <w:left w:val="none" w:sz="0" w:space="0" w:color="auto"/>
                <w:bottom w:val="none" w:sz="0" w:space="0" w:color="auto"/>
                <w:right w:val="none" w:sz="0" w:space="0" w:color="auto"/>
              </w:divBdr>
            </w:div>
            <w:div w:id="1824275976">
              <w:marLeft w:val="0"/>
              <w:marRight w:val="0"/>
              <w:marTop w:val="0"/>
              <w:marBottom w:val="0"/>
              <w:divBdr>
                <w:top w:val="none" w:sz="0" w:space="0" w:color="auto"/>
                <w:left w:val="none" w:sz="0" w:space="0" w:color="auto"/>
                <w:bottom w:val="none" w:sz="0" w:space="0" w:color="auto"/>
                <w:right w:val="none" w:sz="0" w:space="0" w:color="auto"/>
              </w:divBdr>
            </w:div>
            <w:div w:id="1415397967">
              <w:marLeft w:val="0"/>
              <w:marRight w:val="0"/>
              <w:marTop w:val="0"/>
              <w:marBottom w:val="0"/>
              <w:divBdr>
                <w:top w:val="none" w:sz="0" w:space="0" w:color="auto"/>
                <w:left w:val="none" w:sz="0" w:space="0" w:color="auto"/>
                <w:bottom w:val="none" w:sz="0" w:space="0" w:color="auto"/>
                <w:right w:val="none" w:sz="0" w:space="0" w:color="auto"/>
              </w:divBdr>
            </w:div>
            <w:div w:id="1996570911">
              <w:marLeft w:val="0"/>
              <w:marRight w:val="0"/>
              <w:marTop w:val="0"/>
              <w:marBottom w:val="0"/>
              <w:divBdr>
                <w:top w:val="none" w:sz="0" w:space="0" w:color="auto"/>
                <w:left w:val="none" w:sz="0" w:space="0" w:color="auto"/>
                <w:bottom w:val="none" w:sz="0" w:space="0" w:color="auto"/>
                <w:right w:val="none" w:sz="0" w:space="0" w:color="auto"/>
              </w:divBdr>
            </w:div>
            <w:div w:id="1680741107">
              <w:marLeft w:val="0"/>
              <w:marRight w:val="0"/>
              <w:marTop w:val="0"/>
              <w:marBottom w:val="0"/>
              <w:divBdr>
                <w:top w:val="none" w:sz="0" w:space="0" w:color="auto"/>
                <w:left w:val="none" w:sz="0" w:space="0" w:color="auto"/>
                <w:bottom w:val="none" w:sz="0" w:space="0" w:color="auto"/>
                <w:right w:val="none" w:sz="0" w:space="0" w:color="auto"/>
              </w:divBdr>
            </w:div>
            <w:div w:id="2063673372">
              <w:marLeft w:val="0"/>
              <w:marRight w:val="0"/>
              <w:marTop w:val="0"/>
              <w:marBottom w:val="0"/>
              <w:divBdr>
                <w:top w:val="none" w:sz="0" w:space="0" w:color="auto"/>
                <w:left w:val="none" w:sz="0" w:space="0" w:color="auto"/>
                <w:bottom w:val="none" w:sz="0" w:space="0" w:color="auto"/>
                <w:right w:val="none" w:sz="0" w:space="0" w:color="auto"/>
              </w:divBdr>
            </w:div>
            <w:div w:id="1565336341">
              <w:marLeft w:val="0"/>
              <w:marRight w:val="0"/>
              <w:marTop w:val="0"/>
              <w:marBottom w:val="0"/>
              <w:divBdr>
                <w:top w:val="none" w:sz="0" w:space="0" w:color="auto"/>
                <w:left w:val="none" w:sz="0" w:space="0" w:color="auto"/>
                <w:bottom w:val="none" w:sz="0" w:space="0" w:color="auto"/>
                <w:right w:val="none" w:sz="0" w:space="0" w:color="auto"/>
              </w:divBdr>
            </w:div>
            <w:div w:id="1600723181">
              <w:marLeft w:val="0"/>
              <w:marRight w:val="0"/>
              <w:marTop w:val="0"/>
              <w:marBottom w:val="0"/>
              <w:divBdr>
                <w:top w:val="none" w:sz="0" w:space="0" w:color="auto"/>
                <w:left w:val="none" w:sz="0" w:space="0" w:color="auto"/>
                <w:bottom w:val="none" w:sz="0" w:space="0" w:color="auto"/>
                <w:right w:val="none" w:sz="0" w:space="0" w:color="auto"/>
              </w:divBdr>
            </w:div>
            <w:div w:id="1236477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9696772">
      <w:bodyDiv w:val="1"/>
      <w:marLeft w:val="0"/>
      <w:marRight w:val="0"/>
      <w:marTop w:val="0"/>
      <w:marBottom w:val="0"/>
      <w:divBdr>
        <w:top w:val="none" w:sz="0" w:space="0" w:color="auto"/>
        <w:left w:val="none" w:sz="0" w:space="0" w:color="auto"/>
        <w:bottom w:val="none" w:sz="0" w:space="0" w:color="auto"/>
        <w:right w:val="none" w:sz="0" w:space="0" w:color="auto"/>
      </w:divBdr>
      <w:divsChild>
        <w:div w:id="264770265">
          <w:marLeft w:val="0"/>
          <w:marRight w:val="0"/>
          <w:marTop w:val="0"/>
          <w:marBottom w:val="0"/>
          <w:divBdr>
            <w:top w:val="none" w:sz="0" w:space="0" w:color="auto"/>
            <w:left w:val="none" w:sz="0" w:space="0" w:color="auto"/>
            <w:bottom w:val="none" w:sz="0" w:space="0" w:color="auto"/>
            <w:right w:val="none" w:sz="0" w:space="0" w:color="auto"/>
          </w:divBdr>
        </w:div>
        <w:div w:id="501748685">
          <w:marLeft w:val="0"/>
          <w:marRight w:val="0"/>
          <w:marTop w:val="0"/>
          <w:marBottom w:val="0"/>
          <w:divBdr>
            <w:top w:val="none" w:sz="0" w:space="0" w:color="auto"/>
            <w:left w:val="none" w:sz="0" w:space="0" w:color="auto"/>
            <w:bottom w:val="none" w:sz="0" w:space="0" w:color="auto"/>
            <w:right w:val="none" w:sz="0" w:space="0" w:color="auto"/>
          </w:divBdr>
        </w:div>
      </w:divsChild>
    </w:div>
    <w:div w:id="1020475207">
      <w:bodyDiv w:val="1"/>
      <w:marLeft w:val="0"/>
      <w:marRight w:val="0"/>
      <w:marTop w:val="0"/>
      <w:marBottom w:val="0"/>
      <w:divBdr>
        <w:top w:val="none" w:sz="0" w:space="0" w:color="auto"/>
        <w:left w:val="none" w:sz="0" w:space="0" w:color="auto"/>
        <w:bottom w:val="none" w:sz="0" w:space="0" w:color="auto"/>
        <w:right w:val="none" w:sz="0" w:space="0" w:color="auto"/>
      </w:divBdr>
      <w:divsChild>
        <w:div w:id="823787912">
          <w:marLeft w:val="0"/>
          <w:marRight w:val="0"/>
          <w:marTop w:val="0"/>
          <w:marBottom w:val="0"/>
          <w:divBdr>
            <w:top w:val="none" w:sz="0" w:space="0" w:color="auto"/>
            <w:left w:val="none" w:sz="0" w:space="0" w:color="auto"/>
            <w:bottom w:val="none" w:sz="0" w:space="0" w:color="auto"/>
            <w:right w:val="none" w:sz="0" w:space="0" w:color="auto"/>
          </w:divBdr>
          <w:divsChild>
            <w:div w:id="75784186">
              <w:marLeft w:val="0"/>
              <w:marRight w:val="0"/>
              <w:marTop w:val="0"/>
              <w:marBottom w:val="0"/>
              <w:divBdr>
                <w:top w:val="none" w:sz="0" w:space="0" w:color="auto"/>
                <w:left w:val="none" w:sz="0" w:space="0" w:color="auto"/>
                <w:bottom w:val="none" w:sz="0" w:space="0" w:color="auto"/>
                <w:right w:val="none" w:sz="0" w:space="0" w:color="auto"/>
              </w:divBdr>
            </w:div>
            <w:div w:id="95903162">
              <w:marLeft w:val="0"/>
              <w:marRight w:val="0"/>
              <w:marTop w:val="0"/>
              <w:marBottom w:val="0"/>
              <w:divBdr>
                <w:top w:val="none" w:sz="0" w:space="0" w:color="auto"/>
                <w:left w:val="none" w:sz="0" w:space="0" w:color="auto"/>
                <w:bottom w:val="none" w:sz="0" w:space="0" w:color="auto"/>
                <w:right w:val="none" w:sz="0" w:space="0" w:color="auto"/>
              </w:divBdr>
            </w:div>
            <w:div w:id="212811483">
              <w:marLeft w:val="0"/>
              <w:marRight w:val="0"/>
              <w:marTop w:val="0"/>
              <w:marBottom w:val="0"/>
              <w:divBdr>
                <w:top w:val="none" w:sz="0" w:space="0" w:color="auto"/>
                <w:left w:val="none" w:sz="0" w:space="0" w:color="auto"/>
                <w:bottom w:val="none" w:sz="0" w:space="0" w:color="auto"/>
                <w:right w:val="none" w:sz="0" w:space="0" w:color="auto"/>
              </w:divBdr>
            </w:div>
            <w:div w:id="562057887">
              <w:marLeft w:val="0"/>
              <w:marRight w:val="0"/>
              <w:marTop w:val="0"/>
              <w:marBottom w:val="0"/>
              <w:divBdr>
                <w:top w:val="none" w:sz="0" w:space="0" w:color="auto"/>
                <w:left w:val="none" w:sz="0" w:space="0" w:color="auto"/>
                <w:bottom w:val="none" w:sz="0" w:space="0" w:color="auto"/>
                <w:right w:val="none" w:sz="0" w:space="0" w:color="auto"/>
              </w:divBdr>
            </w:div>
            <w:div w:id="782842948">
              <w:marLeft w:val="0"/>
              <w:marRight w:val="0"/>
              <w:marTop w:val="0"/>
              <w:marBottom w:val="0"/>
              <w:divBdr>
                <w:top w:val="none" w:sz="0" w:space="0" w:color="auto"/>
                <w:left w:val="none" w:sz="0" w:space="0" w:color="auto"/>
                <w:bottom w:val="none" w:sz="0" w:space="0" w:color="auto"/>
                <w:right w:val="none" w:sz="0" w:space="0" w:color="auto"/>
              </w:divBdr>
            </w:div>
            <w:div w:id="950940435">
              <w:marLeft w:val="0"/>
              <w:marRight w:val="0"/>
              <w:marTop w:val="0"/>
              <w:marBottom w:val="0"/>
              <w:divBdr>
                <w:top w:val="none" w:sz="0" w:space="0" w:color="auto"/>
                <w:left w:val="none" w:sz="0" w:space="0" w:color="auto"/>
                <w:bottom w:val="none" w:sz="0" w:space="0" w:color="auto"/>
                <w:right w:val="none" w:sz="0" w:space="0" w:color="auto"/>
              </w:divBdr>
            </w:div>
            <w:div w:id="1142162373">
              <w:marLeft w:val="0"/>
              <w:marRight w:val="0"/>
              <w:marTop w:val="0"/>
              <w:marBottom w:val="0"/>
              <w:divBdr>
                <w:top w:val="none" w:sz="0" w:space="0" w:color="auto"/>
                <w:left w:val="none" w:sz="0" w:space="0" w:color="auto"/>
                <w:bottom w:val="none" w:sz="0" w:space="0" w:color="auto"/>
                <w:right w:val="none" w:sz="0" w:space="0" w:color="auto"/>
              </w:divBdr>
            </w:div>
            <w:div w:id="1919636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7172314">
      <w:bodyDiv w:val="1"/>
      <w:marLeft w:val="0"/>
      <w:marRight w:val="0"/>
      <w:marTop w:val="0"/>
      <w:marBottom w:val="0"/>
      <w:divBdr>
        <w:top w:val="none" w:sz="0" w:space="0" w:color="auto"/>
        <w:left w:val="none" w:sz="0" w:space="0" w:color="auto"/>
        <w:bottom w:val="none" w:sz="0" w:space="0" w:color="auto"/>
        <w:right w:val="none" w:sz="0" w:space="0" w:color="auto"/>
      </w:divBdr>
      <w:divsChild>
        <w:div w:id="877159412">
          <w:marLeft w:val="0"/>
          <w:marRight w:val="0"/>
          <w:marTop w:val="0"/>
          <w:marBottom w:val="0"/>
          <w:divBdr>
            <w:top w:val="none" w:sz="0" w:space="0" w:color="auto"/>
            <w:left w:val="none" w:sz="0" w:space="0" w:color="auto"/>
            <w:bottom w:val="none" w:sz="0" w:space="0" w:color="auto"/>
            <w:right w:val="none" w:sz="0" w:space="0" w:color="auto"/>
          </w:divBdr>
          <w:divsChild>
            <w:div w:id="1817455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8725594">
      <w:bodyDiv w:val="1"/>
      <w:marLeft w:val="0"/>
      <w:marRight w:val="0"/>
      <w:marTop w:val="0"/>
      <w:marBottom w:val="0"/>
      <w:divBdr>
        <w:top w:val="none" w:sz="0" w:space="0" w:color="auto"/>
        <w:left w:val="none" w:sz="0" w:space="0" w:color="auto"/>
        <w:bottom w:val="none" w:sz="0" w:space="0" w:color="auto"/>
        <w:right w:val="none" w:sz="0" w:space="0" w:color="auto"/>
      </w:divBdr>
      <w:divsChild>
        <w:div w:id="22559950">
          <w:marLeft w:val="547"/>
          <w:marRight w:val="0"/>
          <w:marTop w:val="86"/>
          <w:marBottom w:val="0"/>
          <w:divBdr>
            <w:top w:val="none" w:sz="0" w:space="0" w:color="auto"/>
            <w:left w:val="none" w:sz="0" w:space="0" w:color="auto"/>
            <w:bottom w:val="none" w:sz="0" w:space="0" w:color="auto"/>
            <w:right w:val="none" w:sz="0" w:space="0" w:color="auto"/>
          </w:divBdr>
        </w:div>
        <w:div w:id="470756869">
          <w:marLeft w:val="547"/>
          <w:marRight w:val="0"/>
          <w:marTop w:val="86"/>
          <w:marBottom w:val="0"/>
          <w:divBdr>
            <w:top w:val="none" w:sz="0" w:space="0" w:color="auto"/>
            <w:left w:val="none" w:sz="0" w:space="0" w:color="auto"/>
            <w:bottom w:val="none" w:sz="0" w:space="0" w:color="auto"/>
            <w:right w:val="none" w:sz="0" w:space="0" w:color="auto"/>
          </w:divBdr>
        </w:div>
        <w:div w:id="1261523758">
          <w:marLeft w:val="547"/>
          <w:marRight w:val="0"/>
          <w:marTop w:val="86"/>
          <w:marBottom w:val="0"/>
          <w:divBdr>
            <w:top w:val="none" w:sz="0" w:space="0" w:color="auto"/>
            <w:left w:val="none" w:sz="0" w:space="0" w:color="auto"/>
            <w:bottom w:val="none" w:sz="0" w:space="0" w:color="auto"/>
            <w:right w:val="none" w:sz="0" w:space="0" w:color="auto"/>
          </w:divBdr>
        </w:div>
      </w:divsChild>
    </w:div>
    <w:div w:id="1036850358">
      <w:bodyDiv w:val="1"/>
      <w:marLeft w:val="0"/>
      <w:marRight w:val="0"/>
      <w:marTop w:val="0"/>
      <w:marBottom w:val="0"/>
      <w:divBdr>
        <w:top w:val="none" w:sz="0" w:space="0" w:color="auto"/>
        <w:left w:val="none" w:sz="0" w:space="0" w:color="auto"/>
        <w:bottom w:val="none" w:sz="0" w:space="0" w:color="auto"/>
        <w:right w:val="none" w:sz="0" w:space="0" w:color="auto"/>
      </w:divBdr>
      <w:divsChild>
        <w:div w:id="678780416">
          <w:marLeft w:val="0"/>
          <w:marRight w:val="0"/>
          <w:marTop w:val="0"/>
          <w:marBottom w:val="0"/>
          <w:divBdr>
            <w:top w:val="none" w:sz="0" w:space="0" w:color="auto"/>
            <w:left w:val="none" w:sz="0" w:space="0" w:color="auto"/>
            <w:bottom w:val="none" w:sz="0" w:space="0" w:color="auto"/>
            <w:right w:val="none" w:sz="0" w:space="0" w:color="auto"/>
          </w:divBdr>
          <w:divsChild>
            <w:div w:id="2008557360">
              <w:marLeft w:val="0"/>
              <w:marRight w:val="0"/>
              <w:marTop w:val="0"/>
              <w:marBottom w:val="0"/>
              <w:divBdr>
                <w:top w:val="none" w:sz="0" w:space="0" w:color="auto"/>
                <w:left w:val="none" w:sz="0" w:space="0" w:color="auto"/>
                <w:bottom w:val="none" w:sz="0" w:space="0" w:color="auto"/>
                <w:right w:val="none" w:sz="0" w:space="0" w:color="auto"/>
              </w:divBdr>
            </w:div>
            <w:div w:id="1881362827">
              <w:marLeft w:val="0"/>
              <w:marRight w:val="0"/>
              <w:marTop w:val="0"/>
              <w:marBottom w:val="0"/>
              <w:divBdr>
                <w:top w:val="none" w:sz="0" w:space="0" w:color="auto"/>
                <w:left w:val="none" w:sz="0" w:space="0" w:color="auto"/>
                <w:bottom w:val="none" w:sz="0" w:space="0" w:color="auto"/>
                <w:right w:val="none" w:sz="0" w:space="0" w:color="auto"/>
              </w:divBdr>
            </w:div>
            <w:div w:id="1685667764">
              <w:marLeft w:val="0"/>
              <w:marRight w:val="0"/>
              <w:marTop w:val="0"/>
              <w:marBottom w:val="0"/>
              <w:divBdr>
                <w:top w:val="none" w:sz="0" w:space="0" w:color="auto"/>
                <w:left w:val="none" w:sz="0" w:space="0" w:color="auto"/>
                <w:bottom w:val="none" w:sz="0" w:space="0" w:color="auto"/>
                <w:right w:val="none" w:sz="0" w:space="0" w:color="auto"/>
              </w:divBdr>
            </w:div>
            <w:div w:id="1822040513">
              <w:marLeft w:val="0"/>
              <w:marRight w:val="0"/>
              <w:marTop w:val="0"/>
              <w:marBottom w:val="0"/>
              <w:divBdr>
                <w:top w:val="none" w:sz="0" w:space="0" w:color="auto"/>
                <w:left w:val="none" w:sz="0" w:space="0" w:color="auto"/>
                <w:bottom w:val="none" w:sz="0" w:space="0" w:color="auto"/>
                <w:right w:val="none" w:sz="0" w:space="0" w:color="auto"/>
              </w:divBdr>
            </w:div>
            <w:div w:id="2079745271">
              <w:marLeft w:val="0"/>
              <w:marRight w:val="0"/>
              <w:marTop w:val="0"/>
              <w:marBottom w:val="0"/>
              <w:divBdr>
                <w:top w:val="none" w:sz="0" w:space="0" w:color="auto"/>
                <w:left w:val="none" w:sz="0" w:space="0" w:color="auto"/>
                <w:bottom w:val="none" w:sz="0" w:space="0" w:color="auto"/>
                <w:right w:val="none" w:sz="0" w:space="0" w:color="auto"/>
              </w:divBdr>
            </w:div>
            <w:div w:id="2044019677">
              <w:marLeft w:val="0"/>
              <w:marRight w:val="0"/>
              <w:marTop w:val="0"/>
              <w:marBottom w:val="0"/>
              <w:divBdr>
                <w:top w:val="none" w:sz="0" w:space="0" w:color="auto"/>
                <w:left w:val="none" w:sz="0" w:space="0" w:color="auto"/>
                <w:bottom w:val="none" w:sz="0" w:space="0" w:color="auto"/>
                <w:right w:val="none" w:sz="0" w:space="0" w:color="auto"/>
              </w:divBdr>
            </w:div>
            <w:div w:id="552352203">
              <w:marLeft w:val="0"/>
              <w:marRight w:val="0"/>
              <w:marTop w:val="0"/>
              <w:marBottom w:val="0"/>
              <w:divBdr>
                <w:top w:val="none" w:sz="0" w:space="0" w:color="auto"/>
                <w:left w:val="none" w:sz="0" w:space="0" w:color="auto"/>
                <w:bottom w:val="none" w:sz="0" w:space="0" w:color="auto"/>
                <w:right w:val="none" w:sz="0" w:space="0" w:color="auto"/>
              </w:divBdr>
            </w:div>
            <w:div w:id="875584860">
              <w:marLeft w:val="0"/>
              <w:marRight w:val="0"/>
              <w:marTop w:val="0"/>
              <w:marBottom w:val="0"/>
              <w:divBdr>
                <w:top w:val="none" w:sz="0" w:space="0" w:color="auto"/>
                <w:left w:val="none" w:sz="0" w:space="0" w:color="auto"/>
                <w:bottom w:val="none" w:sz="0" w:space="0" w:color="auto"/>
                <w:right w:val="none" w:sz="0" w:space="0" w:color="auto"/>
              </w:divBdr>
            </w:div>
            <w:div w:id="655381226">
              <w:marLeft w:val="0"/>
              <w:marRight w:val="0"/>
              <w:marTop w:val="0"/>
              <w:marBottom w:val="0"/>
              <w:divBdr>
                <w:top w:val="none" w:sz="0" w:space="0" w:color="auto"/>
                <w:left w:val="none" w:sz="0" w:space="0" w:color="auto"/>
                <w:bottom w:val="none" w:sz="0" w:space="0" w:color="auto"/>
                <w:right w:val="none" w:sz="0" w:space="0" w:color="auto"/>
              </w:divBdr>
            </w:div>
            <w:div w:id="1957636484">
              <w:marLeft w:val="0"/>
              <w:marRight w:val="0"/>
              <w:marTop w:val="0"/>
              <w:marBottom w:val="0"/>
              <w:divBdr>
                <w:top w:val="none" w:sz="0" w:space="0" w:color="auto"/>
                <w:left w:val="none" w:sz="0" w:space="0" w:color="auto"/>
                <w:bottom w:val="none" w:sz="0" w:space="0" w:color="auto"/>
                <w:right w:val="none" w:sz="0" w:space="0" w:color="auto"/>
              </w:divBdr>
            </w:div>
            <w:div w:id="862790166">
              <w:marLeft w:val="0"/>
              <w:marRight w:val="0"/>
              <w:marTop w:val="0"/>
              <w:marBottom w:val="0"/>
              <w:divBdr>
                <w:top w:val="none" w:sz="0" w:space="0" w:color="auto"/>
                <w:left w:val="none" w:sz="0" w:space="0" w:color="auto"/>
                <w:bottom w:val="none" w:sz="0" w:space="0" w:color="auto"/>
                <w:right w:val="none" w:sz="0" w:space="0" w:color="auto"/>
              </w:divBdr>
            </w:div>
            <w:div w:id="767432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1175631">
      <w:bodyDiv w:val="1"/>
      <w:marLeft w:val="0"/>
      <w:marRight w:val="0"/>
      <w:marTop w:val="0"/>
      <w:marBottom w:val="0"/>
      <w:divBdr>
        <w:top w:val="none" w:sz="0" w:space="0" w:color="auto"/>
        <w:left w:val="none" w:sz="0" w:space="0" w:color="auto"/>
        <w:bottom w:val="none" w:sz="0" w:space="0" w:color="auto"/>
        <w:right w:val="none" w:sz="0" w:space="0" w:color="auto"/>
      </w:divBdr>
      <w:divsChild>
        <w:div w:id="1474560732">
          <w:marLeft w:val="0"/>
          <w:marRight w:val="0"/>
          <w:marTop w:val="0"/>
          <w:marBottom w:val="0"/>
          <w:divBdr>
            <w:top w:val="none" w:sz="0" w:space="0" w:color="auto"/>
            <w:left w:val="none" w:sz="0" w:space="0" w:color="auto"/>
            <w:bottom w:val="none" w:sz="0" w:space="0" w:color="auto"/>
            <w:right w:val="none" w:sz="0" w:space="0" w:color="auto"/>
          </w:divBdr>
          <w:divsChild>
            <w:div w:id="549728934">
              <w:marLeft w:val="0"/>
              <w:marRight w:val="0"/>
              <w:marTop w:val="0"/>
              <w:marBottom w:val="0"/>
              <w:divBdr>
                <w:top w:val="none" w:sz="0" w:space="0" w:color="auto"/>
                <w:left w:val="none" w:sz="0" w:space="0" w:color="auto"/>
                <w:bottom w:val="none" w:sz="0" w:space="0" w:color="auto"/>
                <w:right w:val="none" w:sz="0" w:space="0" w:color="auto"/>
              </w:divBdr>
            </w:div>
            <w:div w:id="623345263">
              <w:marLeft w:val="0"/>
              <w:marRight w:val="0"/>
              <w:marTop w:val="0"/>
              <w:marBottom w:val="0"/>
              <w:divBdr>
                <w:top w:val="none" w:sz="0" w:space="0" w:color="auto"/>
                <w:left w:val="none" w:sz="0" w:space="0" w:color="auto"/>
                <w:bottom w:val="none" w:sz="0" w:space="0" w:color="auto"/>
                <w:right w:val="none" w:sz="0" w:space="0" w:color="auto"/>
              </w:divBdr>
            </w:div>
            <w:div w:id="788940677">
              <w:marLeft w:val="0"/>
              <w:marRight w:val="0"/>
              <w:marTop w:val="0"/>
              <w:marBottom w:val="0"/>
              <w:divBdr>
                <w:top w:val="none" w:sz="0" w:space="0" w:color="auto"/>
                <w:left w:val="none" w:sz="0" w:space="0" w:color="auto"/>
                <w:bottom w:val="none" w:sz="0" w:space="0" w:color="auto"/>
                <w:right w:val="none" w:sz="0" w:space="0" w:color="auto"/>
              </w:divBdr>
            </w:div>
            <w:div w:id="1092511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1424089">
      <w:bodyDiv w:val="1"/>
      <w:marLeft w:val="0"/>
      <w:marRight w:val="0"/>
      <w:marTop w:val="0"/>
      <w:marBottom w:val="0"/>
      <w:divBdr>
        <w:top w:val="none" w:sz="0" w:space="0" w:color="auto"/>
        <w:left w:val="none" w:sz="0" w:space="0" w:color="auto"/>
        <w:bottom w:val="none" w:sz="0" w:space="0" w:color="auto"/>
        <w:right w:val="none" w:sz="0" w:space="0" w:color="auto"/>
      </w:divBdr>
      <w:divsChild>
        <w:div w:id="1687946852">
          <w:marLeft w:val="0"/>
          <w:marRight w:val="0"/>
          <w:marTop w:val="0"/>
          <w:marBottom w:val="0"/>
          <w:divBdr>
            <w:top w:val="none" w:sz="0" w:space="0" w:color="auto"/>
            <w:left w:val="none" w:sz="0" w:space="0" w:color="auto"/>
            <w:bottom w:val="none" w:sz="0" w:space="0" w:color="auto"/>
            <w:right w:val="none" w:sz="0" w:space="0" w:color="auto"/>
          </w:divBdr>
          <w:divsChild>
            <w:div w:id="186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4238701">
      <w:bodyDiv w:val="1"/>
      <w:marLeft w:val="0"/>
      <w:marRight w:val="0"/>
      <w:marTop w:val="0"/>
      <w:marBottom w:val="0"/>
      <w:divBdr>
        <w:top w:val="none" w:sz="0" w:space="0" w:color="auto"/>
        <w:left w:val="none" w:sz="0" w:space="0" w:color="auto"/>
        <w:bottom w:val="none" w:sz="0" w:space="0" w:color="auto"/>
        <w:right w:val="none" w:sz="0" w:space="0" w:color="auto"/>
      </w:divBdr>
    </w:div>
    <w:div w:id="1061635351">
      <w:bodyDiv w:val="1"/>
      <w:marLeft w:val="0"/>
      <w:marRight w:val="0"/>
      <w:marTop w:val="0"/>
      <w:marBottom w:val="0"/>
      <w:divBdr>
        <w:top w:val="none" w:sz="0" w:space="0" w:color="auto"/>
        <w:left w:val="none" w:sz="0" w:space="0" w:color="auto"/>
        <w:bottom w:val="none" w:sz="0" w:space="0" w:color="auto"/>
        <w:right w:val="none" w:sz="0" w:space="0" w:color="auto"/>
      </w:divBdr>
      <w:divsChild>
        <w:div w:id="1323850436">
          <w:marLeft w:val="0"/>
          <w:marRight w:val="0"/>
          <w:marTop w:val="0"/>
          <w:marBottom w:val="0"/>
          <w:divBdr>
            <w:top w:val="none" w:sz="0" w:space="0" w:color="auto"/>
            <w:left w:val="none" w:sz="0" w:space="0" w:color="auto"/>
            <w:bottom w:val="none" w:sz="0" w:space="0" w:color="auto"/>
            <w:right w:val="none" w:sz="0" w:space="0" w:color="auto"/>
          </w:divBdr>
          <w:divsChild>
            <w:div w:id="412363387">
              <w:marLeft w:val="0"/>
              <w:marRight w:val="0"/>
              <w:marTop w:val="0"/>
              <w:marBottom w:val="0"/>
              <w:divBdr>
                <w:top w:val="none" w:sz="0" w:space="0" w:color="auto"/>
                <w:left w:val="none" w:sz="0" w:space="0" w:color="auto"/>
                <w:bottom w:val="none" w:sz="0" w:space="0" w:color="auto"/>
                <w:right w:val="none" w:sz="0" w:space="0" w:color="auto"/>
              </w:divBdr>
            </w:div>
            <w:div w:id="923997042">
              <w:marLeft w:val="0"/>
              <w:marRight w:val="0"/>
              <w:marTop w:val="0"/>
              <w:marBottom w:val="0"/>
              <w:divBdr>
                <w:top w:val="none" w:sz="0" w:space="0" w:color="auto"/>
                <w:left w:val="none" w:sz="0" w:space="0" w:color="auto"/>
                <w:bottom w:val="none" w:sz="0" w:space="0" w:color="auto"/>
                <w:right w:val="none" w:sz="0" w:space="0" w:color="auto"/>
              </w:divBdr>
            </w:div>
            <w:div w:id="239409047">
              <w:marLeft w:val="0"/>
              <w:marRight w:val="0"/>
              <w:marTop w:val="0"/>
              <w:marBottom w:val="0"/>
              <w:divBdr>
                <w:top w:val="none" w:sz="0" w:space="0" w:color="auto"/>
                <w:left w:val="none" w:sz="0" w:space="0" w:color="auto"/>
                <w:bottom w:val="none" w:sz="0" w:space="0" w:color="auto"/>
                <w:right w:val="none" w:sz="0" w:space="0" w:color="auto"/>
              </w:divBdr>
            </w:div>
            <w:div w:id="165293585">
              <w:marLeft w:val="0"/>
              <w:marRight w:val="0"/>
              <w:marTop w:val="0"/>
              <w:marBottom w:val="0"/>
              <w:divBdr>
                <w:top w:val="none" w:sz="0" w:space="0" w:color="auto"/>
                <w:left w:val="none" w:sz="0" w:space="0" w:color="auto"/>
                <w:bottom w:val="none" w:sz="0" w:space="0" w:color="auto"/>
                <w:right w:val="none" w:sz="0" w:space="0" w:color="auto"/>
              </w:divBdr>
            </w:div>
            <w:div w:id="1449860173">
              <w:marLeft w:val="0"/>
              <w:marRight w:val="0"/>
              <w:marTop w:val="0"/>
              <w:marBottom w:val="0"/>
              <w:divBdr>
                <w:top w:val="none" w:sz="0" w:space="0" w:color="auto"/>
                <w:left w:val="none" w:sz="0" w:space="0" w:color="auto"/>
                <w:bottom w:val="none" w:sz="0" w:space="0" w:color="auto"/>
                <w:right w:val="none" w:sz="0" w:space="0" w:color="auto"/>
              </w:divBdr>
            </w:div>
            <w:div w:id="1131632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2757538">
      <w:bodyDiv w:val="1"/>
      <w:marLeft w:val="0"/>
      <w:marRight w:val="0"/>
      <w:marTop w:val="0"/>
      <w:marBottom w:val="0"/>
      <w:divBdr>
        <w:top w:val="none" w:sz="0" w:space="0" w:color="auto"/>
        <w:left w:val="none" w:sz="0" w:space="0" w:color="auto"/>
        <w:bottom w:val="none" w:sz="0" w:space="0" w:color="auto"/>
        <w:right w:val="none" w:sz="0" w:space="0" w:color="auto"/>
      </w:divBdr>
      <w:divsChild>
        <w:div w:id="260379043">
          <w:marLeft w:val="720"/>
          <w:marRight w:val="0"/>
          <w:marTop w:val="264"/>
          <w:marBottom w:val="0"/>
          <w:divBdr>
            <w:top w:val="none" w:sz="0" w:space="0" w:color="auto"/>
            <w:left w:val="none" w:sz="0" w:space="0" w:color="auto"/>
            <w:bottom w:val="none" w:sz="0" w:space="0" w:color="auto"/>
            <w:right w:val="none" w:sz="0" w:space="0" w:color="auto"/>
          </w:divBdr>
        </w:div>
        <w:div w:id="411120299">
          <w:marLeft w:val="720"/>
          <w:marRight w:val="0"/>
          <w:marTop w:val="264"/>
          <w:marBottom w:val="0"/>
          <w:divBdr>
            <w:top w:val="none" w:sz="0" w:space="0" w:color="auto"/>
            <w:left w:val="none" w:sz="0" w:space="0" w:color="auto"/>
            <w:bottom w:val="none" w:sz="0" w:space="0" w:color="auto"/>
            <w:right w:val="none" w:sz="0" w:space="0" w:color="auto"/>
          </w:divBdr>
        </w:div>
        <w:div w:id="1020936516">
          <w:marLeft w:val="720"/>
          <w:marRight w:val="0"/>
          <w:marTop w:val="264"/>
          <w:marBottom w:val="0"/>
          <w:divBdr>
            <w:top w:val="none" w:sz="0" w:space="0" w:color="auto"/>
            <w:left w:val="none" w:sz="0" w:space="0" w:color="auto"/>
            <w:bottom w:val="none" w:sz="0" w:space="0" w:color="auto"/>
            <w:right w:val="none" w:sz="0" w:space="0" w:color="auto"/>
          </w:divBdr>
        </w:div>
        <w:div w:id="1317999422">
          <w:marLeft w:val="720"/>
          <w:marRight w:val="0"/>
          <w:marTop w:val="264"/>
          <w:marBottom w:val="0"/>
          <w:divBdr>
            <w:top w:val="none" w:sz="0" w:space="0" w:color="auto"/>
            <w:left w:val="none" w:sz="0" w:space="0" w:color="auto"/>
            <w:bottom w:val="none" w:sz="0" w:space="0" w:color="auto"/>
            <w:right w:val="none" w:sz="0" w:space="0" w:color="auto"/>
          </w:divBdr>
        </w:div>
        <w:div w:id="1461416789">
          <w:marLeft w:val="720"/>
          <w:marRight w:val="0"/>
          <w:marTop w:val="264"/>
          <w:marBottom w:val="0"/>
          <w:divBdr>
            <w:top w:val="none" w:sz="0" w:space="0" w:color="auto"/>
            <w:left w:val="none" w:sz="0" w:space="0" w:color="auto"/>
            <w:bottom w:val="none" w:sz="0" w:space="0" w:color="auto"/>
            <w:right w:val="none" w:sz="0" w:space="0" w:color="auto"/>
          </w:divBdr>
        </w:div>
        <w:div w:id="1594901213">
          <w:marLeft w:val="720"/>
          <w:marRight w:val="0"/>
          <w:marTop w:val="264"/>
          <w:marBottom w:val="0"/>
          <w:divBdr>
            <w:top w:val="none" w:sz="0" w:space="0" w:color="auto"/>
            <w:left w:val="none" w:sz="0" w:space="0" w:color="auto"/>
            <w:bottom w:val="none" w:sz="0" w:space="0" w:color="auto"/>
            <w:right w:val="none" w:sz="0" w:space="0" w:color="auto"/>
          </w:divBdr>
        </w:div>
        <w:div w:id="1698431711">
          <w:marLeft w:val="720"/>
          <w:marRight w:val="0"/>
          <w:marTop w:val="264"/>
          <w:marBottom w:val="0"/>
          <w:divBdr>
            <w:top w:val="none" w:sz="0" w:space="0" w:color="auto"/>
            <w:left w:val="none" w:sz="0" w:space="0" w:color="auto"/>
            <w:bottom w:val="none" w:sz="0" w:space="0" w:color="auto"/>
            <w:right w:val="none" w:sz="0" w:space="0" w:color="auto"/>
          </w:divBdr>
        </w:div>
        <w:div w:id="2083137242">
          <w:marLeft w:val="720"/>
          <w:marRight w:val="0"/>
          <w:marTop w:val="264"/>
          <w:marBottom w:val="0"/>
          <w:divBdr>
            <w:top w:val="none" w:sz="0" w:space="0" w:color="auto"/>
            <w:left w:val="none" w:sz="0" w:space="0" w:color="auto"/>
            <w:bottom w:val="none" w:sz="0" w:space="0" w:color="auto"/>
            <w:right w:val="none" w:sz="0" w:space="0" w:color="auto"/>
          </w:divBdr>
        </w:div>
      </w:divsChild>
    </w:div>
    <w:div w:id="1068918026">
      <w:bodyDiv w:val="1"/>
      <w:marLeft w:val="0"/>
      <w:marRight w:val="0"/>
      <w:marTop w:val="0"/>
      <w:marBottom w:val="0"/>
      <w:divBdr>
        <w:top w:val="none" w:sz="0" w:space="0" w:color="auto"/>
        <w:left w:val="none" w:sz="0" w:space="0" w:color="auto"/>
        <w:bottom w:val="none" w:sz="0" w:space="0" w:color="auto"/>
        <w:right w:val="none" w:sz="0" w:space="0" w:color="auto"/>
      </w:divBdr>
      <w:divsChild>
        <w:div w:id="1210726405">
          <w:marLeft w:val="0"/>
          <w:marRight w:val="0"/>
          <w:marTop w:val="0"/>
          <w:marBottom w:val="0"/>
          <w:divBdr>
            <w:top w:val="none" w:sz="0" w:space="0" w:color="auto"/>
            <w:left w:val="none" w:sz="0" w:space="0" w:color="auto"/>
            <w:bottom w:val="none" w:sz="0" w:space="0" w:color="auto"/>
            <w:right w:val="none" w:sz="0" w:space="0" w:color="auto"/>
          </w:divBdr>
          <w:divsChild>
            <w:div w:id="1839926518">
              <w:marLeft w:val="0"/>
              <w:marRight w:val="0"/>
              <w:marTop w:val="0"/>
              <w:marBottom w:val="0"/>
              <w:divBdr>
                <w:top w:val="none" w:sz="0" w:space="0" w:color="auto"/>
                <w:left w:val="none" w:sz="0" w:space="0" w:color="auto"/>
                <w:bottom w:val="none" w:sz="0" w:space="0" w:color="auto"/>
                <w:right w:val="none" w:sz="0" w:space="0" w:color="auto"/>
              </w:divBdr>
            </w:div>
            <w:div w:id="963540115">
              <w:marLeft w:val="0"/>
              <w:marRight w:val="0"/>
              <w:marTop w:val="0"/>
              <w:marBottom w:val="0"/>
              <w:divBdr>
                <w:top w:val="none" w:sz="0" w:space="0" w:color="auto"/>
                <w:left w:val="none" w:sz="0" w:space="0" w:color="auto"/>
                <w:bottom w:val="none" w:sz="0" w:space="0" w:color="auto"/>
                <w:right w:val="none" w:sz="0" w:space="0" w:color="auto"/>
              </w:divBdr>
            </w:div>
            <w:div w:id="1143081030">
              <w:marLeft w:val="0"/>
              <w:marRight w:val="0"/>
              <w:marTop w:val="0"/>
              <w:marBottom w:val="0"/>
              <w:divBdr>
                <w:top w:val="none" w:sz="0" w:space="0" w:color="auto"/>
                <w:left w:val="none" w:sz="0" w:space="0" w:color="auto"/>
                <w:bottom w:val="none" w:sz="0" w:space="0" w:color="auto"/>
                <w:right w:val="none" w:sz="0" w:space="0" w:color="auto"/>
              </w:divBdr>
            </w:div>
            <w:div w:id="1753619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9229124">
      <w:bodyDiv w:val="1"/>
      <w:marLeft w:val="0"/>
      <w:marRight w:val="0"/>
      <w:marTop w:val="0"/>
      <w:marBottom w:val="0"/>
      <w:divBdr>
        <w:top w:val="none" w:sz="0" w:space="0" w:color="auto"/>
        <w:left w:val="none" w:sz="0" w:space="0" w:color="auto"/>
        <w:bottom w:val="none" w:sz="0" w:space="0" w:color="auto"/>
        <w:right w:val="none" w:sz="0" w:space="0" w:color="auto"/>
      </w:divBdr>
      <w:divsChild>
        <w:div w:id="387538609">
          <w:marLeft w:val="0"/>
          <w:marRight w:val="0"/>
          <w:marTop w:val="0"/>
          <w:marBottom w:val="0"/>
          <w:divBdr>
            <w:top w:val="none" w:sz="0" w:space="0" w:color="auto"/>
            <w:left w:val="none" w:sz="0" w:space="0" w:color="auto"/>
            <w:bottom w:val="none" w:sz="0" w:space="0" w:color="auto"/>
            <w:right w:val="none" w:sz="0" w:space="0" w:color="auto"/>
          </w:divBdr>
          <w:divsChild>
            <w:div w:id="772434163">
              <w:marLeft w:val="0"/>
              <w:marRight w:val="0"/>
              <w:marTop w:val="0"/>
              <w:marBottom w:val="0"/>
              <w:divBdr>
                <w:top w:val="none" w:sz="0" w:space="0" w:color="auto"/>
                <w:left w:val="none" w:sz="0" w:space="0" w:color="auto"/>
                <w:bottom w:val="none" w:sz="0" w:space="0" w:color="auto"/>
                <w:right w:val="none" w:sz="0" w:space="0" w:color="auto"/>
              </w:divBdr>
            </w:div>
            <w:div w:id="1480490678">
              <w:marLeft w:val="0"/>
              <w:marRight w:val="0"/>
              <w:marTop w:val="0"/>
              <w:marBottom w:val="0"/>
              <w:divBdr>
                <w:top w:val="none" w:sz="0" w:space="0" w:color="auto"/>
                <w:left w:val="none" w:sz="0" w:space="0" w:color="auto"/>
                <w:bottom w:val="none" w:sz="0" w:space="0" w:color="auto"/>
                <w:right w:val="none" w:sz="0" w:space="0" w:color="auto"/>
              </w:divBdr>
            </w:div>
            <w:div w:id="940988002">
              <w:marLeft w:val="0"/>
              <w:marRight w:val="0"/>
              <w:marTop w:val="0"/>
              <w:marBottom w:val="0"/>
              <w:divBdr>
                <w:top w:val="none" w:sz="0" w:space="0" w:color="auto"/>
                <w:left w:val="none" w:sz="0" w:space="0" w:color="auto"/>
                <w:bottom w:val="none" w:sz="0" w:space="0" w:color="auto"/>
                <w:right w:val="none" w:sz="0" w:space="0" w:color="auto"/>
              </w:divBdr>
            </w:div>
            <w:div w:id="1931853">
              <w:marLeft w:val="0"/>
              <w:marRight w:val="0"/>
              <w:marTop w:val="0"/>
              <w:marBottom w:val="0"/>
              <w:divBdr>
                <w:top w:val="none" w:sz="0" w:space="0" w:color="auto"/>
                <w:left w:val="none" w:sz="0" w:space="0" w:color="auto"/>
                <w:bottom w:val="none" w:sz="0" w:space="0" w:color="auto"/>
                <w:right w:val="none" w:sz="0" w:space="0" w:color="auto"/>
              </w:divBdr>
            </w:div>
            <w:div w:id="1972053995">
              <w:marLeft w:val="0"/>
              <w:marRight w:val="0"/>
              <w:marTop w:val="0"/>
              <w:marBottom w:val="0"/>
              <w:divBdr>
                <w:top w:val="none" w:sz="0" w:space="0" w:color="auto"/>
                <w:left w:val="none" w:sz="0" w:space="0" w:color="auto"/>
                <w:bottom w:val="none" w:sz="0" w:space="0" w:color="auto"/>
                <w:right w:val="none" w:sz="0" w:space="0" w:color="auto"/>
              </w:divBdr>
            </w:div>
            <w:div w:id="1914392503">
              <w:marLeft w:val="0"/>
              <w:marRight w:val="0"/>
              <w:marTop w:val="0"/>
              <w:marBottom w:val="0"/>
              <w:divBdr>
                <w:top w:val="none" w:sz="0" w:space="0" w:color="auto"/>
                <w:left w:val="none" w:sz="0" w:space="0" w:color="auto"/>
                <w:bottom w:val="none" w:sz="0" w:space="0" w:color="auto"/>
                <w:right w:val="none" w:sz="0" w:space="0" w:color="auto"/>
              </w:divBdr>
            </w:div>
            <w:div w:id="977689284">
              <w:marLeft w:val="0"/>
              <w:marRight w:val="0"/>
              <w:marTop w:val="0"/>
              <w:marBottom w:val="0"/>
              <w:divBdr>
                <w:top w:val="none" w:sz="0" w:space="0" w:color="auto"/>
                <w:left w:val="none" w:sz="0" w:space="0" w:color="auto"/>
                <w:bottom w:val="none" w:sz="0" w:space="0" w:color="auto"/>
                <w:right w:val="none" w:sz="0" w:space="0" w:color="auto"/>
              </w:divBdr>
            </w:div>
            <w:div w:id="810752255">
              <w:marLeft w:val="0"/>
              <w:marRight w:val="0"/>
              <w:marTop w:val="0"/>
              <w:marBottom w:val="0"/>
              <w:divBdr>
                <w:top w:val="none" w:sz="0" w:space="0" w:color="auto"/>
                <w:left w:val="none" w:sz="0" w:space="0" w:color="auto"/>
                <w:bottom w:val="none" w:sz="0" w:space="0" w:color="auto"/>
                <w:right w:val="none" w:sz="0" w:space="0" w:color="auto"/>
              </w:divBdr>
            </w:div>
            <w:div w:id="1850027356">
              <w:marLeft w:val="0"/>
              <w:marRight w:val="0"/>
              <w:marTop w:val="0"/>
              <w:marBottom w:val="0"/>
              <w:divBdr>
                <w:top w:val="none" w:sz="0" w:space="0" w:color="auto"/>
                <w:left w:val="none" w:sz="0" w:space="0" w:color="auto"/>
                <w:bottom w:val="none" w:sz="0" w:space="0" w:color="auto"/>
                <w:right w:val="none" w:sz="0" w:space="0" w:color="auto"/>
              </w:divBdr>
            </w:div>
            <w:div w:id="715197104">
              <w:marLeft w:val="0"/>
              <w:marRight w:val="0"/>
              <w:marTop w:val="0"/>
              <w:marBottom w:val="0"/>
              <w:divBdr>
                <w:top w:val="none" w:sz="0" w:space="0" w:color="auto"/>
                <w:left w:val="none" w:sz="0" w:space="0" w:color="auto"/>
                <w:bottom w:val="none" w:sz="0" w:space="0" w:color="auto"/>
                <w:right w:val="none" w:sz="0" w:space="0" w:color="auto"/>
              </w:divBdr>
            </w:div>
            <w:div w:id="2133555137">
              <w:marLeft w:val="0"/>
              <w:marRight w:val="0"/>
              <w:marTop w:val="0"/>
              <w:marBottom w:val="0"/>
              <w:divBdr>
                <w:top w:val="none" w:sz="0" w:space="0" w:color="auto"/>
                <w:left w:val="none" w:sz="0" w:space="0" w:color="auto"/>
                <w:bottom w:val="none" w:sz="0" w:space="0" w:color="auto"/>
                <w:right w:val="none" w:sz="0" w:space="0" w:color="auto"/>
              </w:divBdr>
            </w:div>
            <w:div w:id="1346833084">
              <w:marLeft w:val="0"/>
              <w:marRight w:val="0"/>
              <w:marTop w:val="0"/>
              <w:marBottom w:val="0"/>
              <w:divBdr>
                <w:top w:val="none" w:sz="0" w:space="0" w:color="auto"/>
                <w:left w:val="none" w:sz="0" w:space="0" w:color="auto"/>
                <w:bottom w:val="none" w:sz="0" w:space="0" w:color="auto"/>
                <w:right w:val="none" w:sz="0" w:space="0" w:color="auto"/>
              </w:divBdr>
            </w:div>
            <w:div w:id="1379738565">
              <w:marLeft w:val="0"/>
              <w:marRight w:val="0"/>
              <w:marTop w:val="0"/>
              <w:marBottom w:val="0"/>
              <w:divBdr>
                <w:top w:val="none" w:sz="0" w:space="0" w:color="auto"/>
                <w:left w:val="none" w:sz="0" w:space="0" w:color="auto"/>
                <w:bottom w:val="none" w:sz="0" w:space="0" w:color="auto"/>
                <w:right w:val="none" w:sz="0" w:space="0" w:color="auto"/>
              </w:divBdr>
            </w:div>
            <w:div w:id="1490054965">
              <w:marLeft w:val="0"/>
              <w:marRight w:val="0"/>
              <w:marTop w:val="0"/>
              <w:marBottom w:val="0"/>
              <w:divBdr>
                <w:top w:val="none" w:sz="0" w:space="0" w:color="auto"/>
                <w:left w:val="none" w:sz="0" w:space="0" w:color="auto"/>
                <w:bottom w:val="none" w:sz="0" w:space="0" w:color="auto"/>
                <w:right w:val="none" w:sz="0" w:space="0" w:color="auto"/>
              </w:divBdr>
            </w:div>
            <w:div w:id="2015260643">
              <w:marLeft w:val="0"/>
              <w:marRight w:val="0"/>
              <w:marTop w:val="0"/>
              <w:marBottom w:val="0"/>
              <w:divBdr>
                <w:top w:val="none" w:sz="0" w:space="0" w:color="auto"/>
                <w:left w:val="none" w:sz="0" w:space="0" w:color="auto"/>
                <w:bottom w:val="none" w:sz="0" w:space="0" w:color="auto"/>
                <w:right w:val="none" w:sz="0" w:space="0" w:color="auto"/>
              </w:divBdr>
            </w:div>
            <w:div w:id="49814419">
              <w:marLeft w:val="0"/>
              <w:marRight w:val="0"/>
              <w:marTop w:val="0"/>
              <w:marBottom w:val="0"/>
              <w:divBdr>
                <w:top w:val="none" w:sz="0" w:space="0" w:color="auto"/>
                <w:left w:val="none" w:sz="0" w:space="0" w:color="auto"/>
                <w:bottom w:val="none" w:sz="0" w:space="0" w:color="auto"/>
                <w:right w:val="none" w:sz="0" w:space="0" w:color="auto"/>
              </w:divBdr>
            </w:div>
            <w:div w:id="2026787983">
              <w:marLeft w:val="0"/>
              <w:marRight w:val="0"/>
              <w:marTop w:val="0"/>
              <w:marBottom w:val="0"/>
              <w:divBdr>
                <w:top w:val="none" w:sz="0" w:space="0" w:color="auto"/>
                <w:left w:val="none" w:sz="0" w:space="0" w:color="auto"/>
                <w:bottom w:val="none" w:sz="0" w:space="0" w:color="auto"/>
                <w:right w:val="none" w:sz="0" w:space="0" w:color="auto"/>
              </w:divBdr>
            </w:div>
            <w:div w:id="382172903">
              <w:marLeft w:val="0"/>
              <w:marRight w:val="0"/>
              <w:marTop w:val="0"/>
              <w:marBottom w:val="0"/>
              <w:divBdr>
                <w:top w:val="none" w:sz="0" w:space="0" w:color="auto"/>
                <w:left w:val="none" w:sz="0" w:space="0" w:color="auto"/>
                <w:bottom w:val="none" w:sz="0" w:space="0" w:color="auto"/>
                <w:right w:val="none" w:sz="0" w:space="0" w:color="auto"/>
              </w:divBdr>
            </w:div>
            <w:div w:id="186450247">
              <w:marLeft w:val="0"/>
              <w:marRight w:val="0"/>
              <w:marTop w:val="0"/>
              <w:marBottom w:val="0"/>
              <w:divBdr>
                <w:top w:val="none" w:sz="0" w:space="0" w:color="auto"/>
                <w:left w:val="none" w:sz="0" w:space="0" w:color="auto"/>
                <w:bottom w:val="none" w:sz="0" w:space="0" w:color="auto"/>
                <w:right w:val="none" w:sz="0" w:space="0" w:color="auto"/>
              </w:divBdr>
            </w:div>
            <w:div w:id="37779367">
              <w:marLeft w:val="0"/>
              <w:marRight w:val="0"/>
              <w:marTop w:val="0"/>
              <w:marBottom w:val="0"/>
              <w:divBdr>
                <w:top w:val="none" w:sz="0" w:space="0" w:color="auto"/>
                <w:left w:val="none" w:sz="0" w:space="0" w:color="auto"/>
                <w:bottom w:val="none" w:sz="0" w:space="0" w:color="auto"/>
                <w:right w:val="none" w:sz="0" w:space="0" w:color="auto"/>
              </w:divBdr>
            </w:div>
            <w:div w:id="1844120992">
              <w:marLeft w:val="0"/>
              <w:marRight w:val="0"/>
              <w:marTop w:val="0"/>
              <w:marBottom w:val="0"/>
              <w:divBdr>
                <w:top w:val="none" w:sz="0" w:space="0" w:color="auto"/>
                <w:left w:val="none" w:sz="0" w:space="0" w:color="auto"/>
                <w:bottom w:val="none" w:sz="0" w:space="0" w:color="auto"/>
                <w:right w:val="none" w:sz="0" w:space="0" w:color="auto"/>
              </w:divBdr>
            </w:div>
            <w:div w:id="741487856">
              <w:marLeft w:val="0"/>
              <w:marRight w:val="0"/>
              <w:marTop w:val="0"/>
              <w:marBottom w:val="0"/>
              <w:divBdr>
                <w:top w:val="none" w:sz="0" w:space="0" w:color="auto"/>
                <w:left w:val="none" w:sz="0" w:space="0" w:color="auto"/>
                <w:bottom w:val="none" w:sz="0" w:space="0" w:color="auto"/>
                <w:right w:val="none" w:sz="0" w:space="0" w:color="auto"/>
              </w:divBdr>
            </w:div>
            <w:div w:id="1738431788">
              <w:marLeft w:val="0"/>
              <w:marRight w:val="0"/>
              <w:marTop w:val="0"/>
              <w:marBottom w:val="0"/>
              <w:divBdr>
                <w:top w:val="none" w:sz="0" w:space="0" w:color="auto"/>
                <w:left w:val="none" w:sz="0" w:space="0" w:color="auto"/>
                <w:bottom w:val="none" w:sz="0" w:space="0" w:color="auto"/>
                <w:right w:val="none" w:sz="0" w:space="0" w:color="auto"/>
              </w:divBdr>
            </w:div>
            <w:div w:id="2007635443">
              <w:marLeft w:val="0"/>
              <w:marRight w:val="0"/>
              <w:marTop w:val="0"/>
              <w:marBottom w:val="0"/>
              <w:divBdr>
                <w:top w:val="none" w:sz="0" w:space="0" w:color="auto"/>
                <w:left w:val="none" w:sz="0" w:space="0" w:color="auto"/>
                <w:bottom w:val="none" w:sz="0" w:space="0" w:color="auto"/>
                <w:right w:val="none" w:sz="0" w:space="0" w:color="auto"/>
              </w:divBdr>
            </w:div>
            <w:div w:id="222108297">
              <w:marLeft w:val="0"/>
              <w:marRight w:val="0"/>
              <w:marTop w:val="0"/>
              <w:marBottom w:val="0"/>
              <w:divBdr>
                <w:top w:val="none" w:sz="0" w:space="0" w:color="auto"/>
                <w:left w:val="none" w:sz="0" w:space="0" w:color="auto"/>
                <w:bottom w:val="none" w:sz="0" w:space="0" w:color="auto"/>
                <w:right w:val="none" w:sz="0" w:space="0" w:color="auto"/>
              </w:divBdr>
            </w:div>
            <w:div w:id="2101945240">
              <w:marLeft w:val="0"/>
              <w:marRight w:val="0"/>
              <w:marTop w:val="0"/>
              <w:marBottom w:val="0"/>
              <w:divBdr>
                <w:top w:val="none" w:sz="0" w:space="0" w:color="auto"/>
                <w:left w:val="none" w:sz="0" w:space="0" w:color="auto"/>
                <w:bottom w:val="none" w:sz="0" w:space="0" w:color="auto"/>
                <w:right w:val="none" w:sz="0" w:space="0" w:color="auto"/>
              </w:divBdr>
            </w:div>
            <w:div w:id="178812936">
              <w:marLeft w:val="0"/>
              <w:marRight w:val="0"/>
              <w:marTop w:val="0"/>
              <w:marBottom w:val="0"/>
              <w:divBdr>
                <w:top w:val="none" w:sz="0" w:space="0" w:color="auto"/>
                <w:left w:val="none" w:sz="0" w:space="0" w:color="auto"/>
                <w:bottom w:val="none" w:sz="0" w:space="0" w:color="auto"/>
                <w:right w:val="none" w:sz="0" w:space="0" w:color="auto"/>
              </w:divBdr>
            </w:div>
            <w:div w:id="3092688">
              <w:marLeft w:val="0"/>
              <w:marRight w:val="0"/>
              <w:marTop w:val="0"/>
              <w:marBottom w:val="0"/>
              <w:divBdr>
                <w:top w:val="none" w:sz="0" w:space="0" w:color="auto"/>
                <w:left w:val="none" w:sz="0" w:space="0" w:color="auto"/>
                <w:bottom w:val="none" w:sz="0" w:space="0" w:color="auto"/>
                <w:right w:val="none" w:sz="0" w:space="0" w:color="auto"/>
              </w:divBdr>
            </w:div>
            <w:div w:id="1109157082">
              <w:marLeft w:val="0"/>
              <w:marRight w:val="0"/>
              <w:marTop w:val="0"/>
              <w:marBottom w:val="0"/>
              <w:divBdr>
                <w:top w:val="none" w:sz="0" w:space="0" w:color="auto"/>
                <w:left w:val="none" w:sz="0" w:space="0" w:color="auto"/>
                <w:bottom w:val="none" w:sz="0" w:space="0" w:color="auto"/>
                <w:right w:val="none" w:sz="0" w:space="0" w:color="auto"/>
              </w:divBdr>
            </w:div>
            <w:div w:id="669915561">
              <w:marLeft w:val="0"/>
              <w:marRight w:val="0"/>
              <w:marTop w:val="0"/>
              <w:marBottom w:val="0"/>
              <w:divBdr>
                <w:top w:val="none" w:sz="0" w:space="0" w:color="auto"/>
                <w:left w:val="none" w:sz="0" w:space="0" w:color="auto"/>
                <w:bottom w:val="none" w:sz="0" w:space="0" w:color="auto"/>
                <w:right w:val="none" w:sz="0" w:space="0" w:color="auto"/>
              </w:divBdr>
            </w:div>
            <w:div w:id="41713177">
              <w:marLeft w:val="0"/>
              <w:marRight w:val="0"/>
              <w:marTop w:val="0"/>
              <w:marBottom w:val="0"/>
              <w:divBdr>
                <w:top w:val="none" w:sz="0" w:space="0" w:color="auto"/>
                <w:left w:val="none" w:sz="0" w:space="0" w:color="auto"/>
                <w:bottom w:val="none" w:sz="0" w:space="0" w:color="auto"/>
                <w:right w:val="none" w:sz="0" w:space="0" w:color="auto"/>
              </w:divBdr>
            </w:div>
            <w:div w:id="817651320">
              <w:marLeft w:val="0"/>
              <w:marRight w:val="0"/>
              <w:marTop w:val="0"/>
              <w:marBottom w:val="0"/>
              <w:divBdr>
                <w:top w:val="none" w:sz="0" w:space="0" w:color="auto"/>
                <w:left w:val="none" w:sz="0" w:space="0" w:color="auto"/>
                <w:bottom w:val="none" w:sz="0" w:space="0" w:color="auto"/>
                <w:right w:val="none" w:sz="0" w:space="0" w:color="auto"/>
              </w:divBdr>
            </w:div>
            <w:div w:id="1234465226">
              <w:marLeft w:val="0"/>
              <w:marRight w:val="0"/>
              <w:marTop w:val="0"/>
              <w:marBottom w:val="0"/>
              <w:divBdr>
                <w:top w:val="none" w:sz="0" w:space="0" w:color="auto"/>
                <w:left w:val="none" w:sz="0" w:space="0" w:color="auto"/>
                <w:bottom w:val="none" w:sz="0" w:space="0" w:color="auto"/>
                <w:right w:val="none" w:sz="0" w:space="0" w:color="auto"/>
              </w:divBdr>
            </w:div>
            <w:div w:id="73937852">
              <w:marLeft w:val="0"/>
              <w:marRight w:val="0"/>
              <w:marTop w:val="0"/>
              <w:marBottom w:val="0"/>
              <w:divBdr>
                <w:top w:val="none" w:sz="0" w:space="0" w:color="auto"/>
                <w:left w:val="none" w:sz="0" w:space="0" w:color="auto"/>
                <w:bottom w:val="none" w:sz="0" w:space="0" w:color="auto"/>
                <w:right w:val="none" w:sz="0" w:space="0" w:color="auto"/>
              </w:divBdr>
            </w:div>
            <w:div w:id="985550649">
              <w:marLeft w:val="0"/>
              <w:marRight w:val="0"/>
              <w:marTop w:val="0"/>
              <w:marBottom w:val="0"/>
              <w:divBdr>
                <w:top w:val="none" w:sz="0" w:space="0" w:color="auto"/>
                <w:left w:val="none" w:sz="0" w:space="0" w:color="auto"/>
                <w:bottom w:val="none" w:sz="0" w:space="0" w:color="auto"/>
                <w:right w:val="none" w:sz="0" w:space="0" w:color="auto"/>
              </w:divBdr>
            </w:div>
            <w:div w:id="1751001636">
              <w:marLeft w:val="0"/>
              <w:marRight w:val="0"/>
              <w:marTop w:val="0"/>
              <w:marBottom w:val="0"/>
              <w:divBdr>
                <w:top w:val="none" w:sz="0" w:space="0" w:color="auto"/>
                <w:left w:val="none" w:sz="0" w:space="0" w:color="auto"/>
                <w:bottom w:val="none" w:sz="0" w:space="0" w:color="auto"/>
                <w:right w:val="none" w:sz="0" w:space="0" w:color="auto"/>
              </w:divBdr>
            </w:div>
            <w:div w:id="1082802274">
              <w:marLeft w:val="0"/>
              <w:marRight w:val="0"/>
              <w:marTop w:val="0"/>
              <w:marBottom w:val="0"/>
              <w:divBdr>
                <w:top w:val="none" w:sz="0" w:space="0" w:color="auto"/>
                <w:left w:val="none" w:sz="0" w:space="0" w:color="auto"/>
                <w:bottom w:val="none" w:sz="0" w:space="0" w:color="auto"/>
                <w:right w:val="none" w:sz="0" w:space="0" w:color="auto"/>
              </w:divBdr>
            </w:div>
            <w:div w:id="168755284">
              <w:marLeft w:val="0"/>
              <w:marRight w:val="0"/>
              <w:marTop w:val="0"/>
              <w:marBottom w:val="0"/>
              <w:divBdr>
                <w:top w:val="none" w:sz="0" w:space="0" w:color="auto"/>
                <w:left w:val="none" w:sz="0" w:space="0" w:color="auto"/>
                <w:bottom w:val="none" w:sz="0" w:space="0" w:color="auto"/>
                <w:right w:val="none" w:sz="0" w:space="0" w:color="auto"/>
              </w:divBdr>
            </w:div>
            <w:div w:id="778137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3240904">
      <w:bodyDiv w:val="1"/>
      <w:marLeft w:val="0"/>
      <w:marRight w:val="0"/>
      <w:marTop w:val="0"/>
      <w:marBottom w:val="0"/>
      <w:divBdr>
        <w:top w:val="none" w:sz="0" w:space="0" w:color="auto"/>
        <w:left w:val="none" w:sz="0" w:space="0" w:color="auto"/>
        <w:bottom w:val="none" w:sz="0" w:space="0" w:color="auto"/>
        <w:right w:val="none" w:sz="0" w:space="0" w:color="auto"/>
      </w:divBdr>
      <w:divsChild>
        <w:div w:id="1953319426">
          <w:marLeft w:val="0"/>
          <w:marRight w:val="0"/>
          <w:marTop w:val="0"/>
          <w:marBottom w:val="0"/>
          <w:divBdr>
            <w:top w:val="none" w:sz="0" w:space="0" w:color="auto"/>
            <w:left w:val="none" w:sz="0" w:space="0" w:color="auto"/>
            <w:bottom w:val="none" w:sz="0" w:space="0" w:color="auto"/>
            <w:right w:val="none" w:sz="0" w:space="0" w:color="auto"/>
          </w:divBdr>
          <w:divsChild>
            <w:div w:id="1131705043">
              <w:marLeft w:val="0"/>
              <w:marRight w:val="0"/>
              <w:marTop w:val="0"/>
              <w:marBottom w:val="0"/>
              <w:divBdr>
                <w:top w:val="none" w:sz="0" w:space="0" w:color="auto"/>
                <w:left w:val="none" w:sz="0" w:space="0" w:color="auto"/>
                <w:bottom w:val="none" w:sz="0" w:space="0" w:color="auto"/>
                <w:right w:val="none" w:sz="0" w:space="0" w:color="auto"/>
              </w:divBdr>
            </w:div>
            <w:div w:id="908422123">
              <w:marLeft w:val="0"/>
              <w:marRight w:val="0"/>
              <w:marTop w:val="0"/>
              <w:marBottom w:val="0"/>
              <w:divBdr>
                <w:top w:val="none" w:sz="0" w:space="0" w:color="auto"/>
                <w:left w:val="none" w:sz="0" w:space="0" w:color="auto"/>
                <w:bottom w:val="none" w:sz="0" w:space="0" w:color="auto"/>
                <w:right w:val="none" w:sz="0" w:space="0" w:color="auto"/>
              </w:divBdr>
            </w:div>
            <w:div w:id="1176731590">
              <w:marLeft w:val="0"/>
              <w:marRight w:val="0"/>
              <w:marTop w:val="0"/>
              <w:marBottom w:val="0"/>
              <w:divBdr>
                <w:top w:val="none" w:sz="0" w:space="0" w:color="auto"/>
                <w:left w:val="none" w:sz="0" w:space="0" w:color="auto"/>
                <w:bottom w:val="none" w:sz="0" w:space="0" w:color="auto"/>
                <w:right w:val="none" w:sz="0" w:space="0" w:color="auto"/>
              </w:divBdr>
            </w:div>
            <w:div w:id="1787578494">
              <w:marLeft w:val="0"/>
              <w:marRight w:val="0"/>
              <w:marTop w:val="0"/>
              <w:marBottom w:val="0"/>
              <w:divBdr>
                <w:top w:val="none" w:sz="0" w:space="0" w:color="auto"/>
                <w:left w:val="none" w:sz="0" w:space="0" w:color="auto"/>
                <w:bottom w:val="none" w:sz="0" w:space="0" w:color="auto"/>
                <w:right w:val="none" w:sz="0" w:space="0" w:color="auto"/>
              </w:divBdr>
            </w:div>
            <w:div w:id="478035279">
              <w:marLeft w:val="0"/>
              <w:marRight w:val="0"/>
              <w:marTop w:val="0"/>
              <w:marBottom w:val="0"/>
              <w:divBdr>
                <w:top w:val="none" w:sz="0" w:space="0" w:color="auto"/>
                <w:left w:val="none" w:sz="0" w:space="0" w:color="auto"/>
                <w:bottom w:val="none" w:sz="0" w:space="0" w:color="auto"/>
                <w:right w:val="none" w:sz="0" w:space="0" w:color="auto"/>
              </w:divBdr>
            </w:div>
            <w:div w:id="200557562">
              <w:marLeft w:val="0"/>
              <w:marRight w:val="0"/>
              <w:marTop w:val="0"/>
              <w:marBottom w:val="0"/>
              <w:divBdr>
                <w:top w:val="none" w:sz="0" w:space="0" w:color="auto"/>
                <w:left w:val="none" w:sz="0" w:space="0" w:color="auto"/>
                <w:bottom w:val="none" w:sz="0" w:space="0" w:color="auto"/>
                <w:right w:val="none" w:sz="0" w:space="0" w:color="auto"/>
              </w:divBdr>
            </w:div>
            <w:div w:id="1547372363">
              <w:marLeft w:val="0"/>
              <w:marRight w:val="0"/>
              <w:marTop w:val="0"/>
              <w:marBottom w:val="0"/>
              <w:divBdr>
                <w:top w:val="none" w:sz="0" w:space="0" w:color="auto"/>
                <w:left w:val="none" w:sz="0" w:space="0" w:color="auto"/>
                <w:bottom w:val="none" w:sz="0" w:space="0" w:color="auto"/>
                <w:right w:val="none" w:sz="0" w:space="0" w:color="auto"/>
              </w:divBdr>
            </w:div>
            <w:div w:id="1648317304">
              <w:marLeft w:val="0"/>
              <w:marRight w:val="0"/>
              <w:marTop w:val="0"/>
              <w:marBottom w:val="0"/>
              <w:divBdr>
                <w:top w:val="none" w:sz="0" w:space="0" w:color="auto"/>
                <w:left w:val="none" w:sz="0" w:space="0" w:color="auto"/>
                <w:bottom w:val="none" w:sz="0" w:space="0" w:color="auto"/>
                <w:right w:val="none" w:sz="0" w:space="0" w:color="auto"/>
              </w:divBdr>
            </w:div>
            <w:div w:id="1344435815">
              <w:marLeft w:val="0"/>
              <w:marRight w:val="0"/>
              <w:marTop w:val="0"/>
              <w:marBottom w:val="0"/>
              <w:divBdr>
                <w:top w:val="none" w:sz="0" w:space="0" w:color="auto"/>
                <w:left w:val="none" w:sz="0" w:space="0" w:color="auto"/>
                <w:bottom w:val="none" w:sz="0" w:space="0" w:color="auto"/>
                <w:right w:val="none" w:sz="0" w:space="0" w:color="auto"/>
              </w:divBdr>
            </w:div>
            <w:div w:id="2111390867">
              <w:marLeft w:val="0"/>
              <w:marRight w:val="0"/>
              <w:marTop w:val="0"/>
              <w:marBottom w:val="0"/>
              <w:divBdr>
                <w:top w:val="none" w:sz="0" w:space="0" w:color="auto"/>
                <w:left w:val="none" w:sz="0" w:space="0" w:color="auto"/>
                <w:bottom w:val="none" w:sz="0" w:space="0" w:color="auto"/>
                <w:right w:val="none" w:sz="0" w:space="0" w:color="auto"/>
              </w:divBdr>
            </w:div>
            <w:div w:id="1244417498">
              <w:marLeft w:val="0"/>
              <w:marRight w:val="0"/>
              <w:marTop w:val="0"/>
              <w:marBottom w:val="0"/>
              <w:divBdr>
                <w:top w:val="none" w:sz="0" w:space="0" w:color="auto"/>
                <w:left w:val="none" w:sz="0" w:space="0" w:color="auto"/>
                <w:bottom w:val="none" w:sz="0" w:space="0" w:color="auto"/>
                <w:right w:val="none" w:sz="0" w:space="0" w:color="auto"/>
              </w:divBdr>
            </w:div>
            <w:div w:id="1277249528">
              <w:marLeft w:val="0"/>
              <w:marRight w:val="0"/>
              <w:marTop w:val="0"/>
              <w:marBottom w:val="0"/>
              <w:divBdr>
                <w:top w:val="none" w:sz="0" w:space="0" w:color="auto"/>
                <w:left w:val="none" w:sz="0" w:space="0" w:color="auto"/>
                <w:bottom w:val="none" w:sz="0" w:space="0" w:color="auto"/>
                <w:right w:val="none" w:sz="0" w:space="0" w:color="auto"/>
              </w:divBdr>
            </w:div>
            <w:div w:id="521015178">
              <w:marLeft w:val="0"/>
              <w:marRight w:val="0"/>
              <w:marTop w:val="0"/>
              <w:marBottom w:val="0"/>
              <w:divBdr>
                <w:top w:val="none" w:sz="0" w:space="0" w:color="auto"/>
                <w:left w:val="none" w:sz="0" w:space="0" w:color="auto"/>
                <w:bottom w:val="none" w:sz="0" w:space="0" w:color="auto"/>
                <w:right w:val="none" w:sz="0" w:space="0" w:color="auto"/>
              </w:divBdr>
            </w:div>
            <w:div w:id="778569240">
              <w:marLeft w:val="0"/>
              <w:marRight w:val="0"/>
              <w:marTop w:val="0"/>
              <w:marBottom w:val="0"/>
              <w:divBdr>
                <w:top w:val="none" w:sz="0" w:space="0" w:color="auto"/>
                <w:left w:val="none" w:sz="0" w:space="0" w:color="auto"/>
                <w:bottom w:val="none" w:sz="0" w:space="0" w:color="auto"/>
                <w:right w:val="none" w:sz="0" w:space="0" w:color="auto"/>
              </w:divBdr>
            </w:div>
            <w:div w:id="1506287766">
              <w:marLeft w:val="0"/>
              <w:marRight w:val="0"/>
              <w:marTop w:val="0"/>
              <w:marBottom w:val="0"/>
              <w:divBdr>
                <w:top w:val="none" w:sz="0" w:space="0" w:color="auto"/>
                <w:left w:val="none" w:sz="0" w:space="0" w:color="auto"/>
                <w:bottom w:val="none" w:sz="0" w:space="0" w:color="auto"/>
                <w:right w:val="none" w:sz="0" w:space="0" w:color="auto"/>
              </w:divBdr>
            </w:div>
            <w:div w:id="582490622">
              <w:marLeft w:val="0"/>
              <w:marRight w:val="0"/>
              <w:marTop w:val="0"/>
              <w:marBottom w:val="0"/>
              <w:divBdr>
                <w:top w:val="none" w:sz="0" w:space="0" w:color="auto"/>
                <w:left w:val="none" w:sz="0" w:space="0" w:color="auto"/>
                <w:bottom w:val="none" w:sz="0" w:space="0" w:color="auto"/>
                <w:right w:val="none" w:sz="0" w:space="0" w:color="auto"/>
              </w:divBdr>
            </w:div>
            <w:div w:id="995501054">
              <w:marLeft w:val="0"/>
              <w:marRight w:val="0"/>
              <w:marTop w:val="0"/>
              <w:marBottom w:val="0"/>
              <w:divBdr>
                <w:top w:val="none" w:sz="0" w:space="0" w:color="auto"/>
                <w:left w:val="none" w:sz="0" w:space="0" w:color="auto"/>
                <w:bottom w:val="none" w:sz="0" w:space="0" w:color="auto"/>
                <w:right w:val="none" w:sz="0" w:space="0" w:color="auto"/>
              </w:divBdr>
            </w:div>
            <w:div w:id="1326474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7558630">
      <w:bodyDiv w:val="1"/>
      <w:marLeft w:val="0"/>
      <w:marRight w:val="0"/>
      <w:marTop w:val="0"/>
      <w:marBottom w:val="0"/>
      <w:divBdr>
        <w:top w:val="none" w:sz="0" w:space="0" w:color="auto"/>
        <w:left w:val="none" w:sz="0" w:space="0" w:color="auto"/>
        <w:bottom w:val="none" w:sz="0" w:space="0" w:color="auto"/>
        <w:right w:val="none" w:sz="0" w:space="0" w:color="auto"/>
      </w:divBdr>
      <w:divsChild>
        <w:div w:id="1599799678">
          <w:marLeft w:val="0"/>
          <w:marRight w:val="0"/>
          <w:marTop w:val="0"/>
          <w:marBottom w:val="0"/>
          <w:divBdr>
            <w:top w:val="none" w:sz="0" w:space="0" w:color="auto"/>
            <w:left w:val="none" w:sz="0" w:space="0" w:color="auto"/>
            <w:bottom w:val="none" w:sz="0" w:space="0" w:color="auto"/>
            <w:right w:val="none" w:sz="0" w:space="0" w:color="auto"/>
          </w:divBdr>
          <w:divsChild>
            <w:div w:id="1206794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8431649">
      <w:bodyDiv w:val="1"/>
      <w:marLeft w:val="0"/>
      <w:marRight w:val="0"/>
      <w:marTop w:val="0"/>
      <w:marBottom w:val="0"/>
      <w:divBdr>
        <w:top w:val="none" w:sz="0" w:space="0" w:color="auto"/>
        <w:left w:val="none" w:sz="0" w:space="0" w:color="auto"/>
        <w:bottom w:val="none" w:sz="0" w:space="0" w:color="auto"/>
        <w:right w:val="none" w:sz="0" w:space="0" w:color="auto"/>
      </w:divBdr>
      <w:divsChild>
        <w:div w:id="587351744">
          <w:marLeft w:val="0"/>
          <w:marRight w:val="0"/>
          <w:marTop w:val="0"/>
          <w:marBottom w:val="0"/>
          <w:divBdr>
            <w:top w:val="none" w:sz="0" w:space="0" w:color="auto"/>
            <w:left w:val="none" w:sz="0" w:space="0" w:color="auto"/>
            <w:bottom w:val="none" w:sz="0" w:space="0" w:color="auto"/>
            <w:right w:val="none" w:sz="0" w:space="0" w:color="auto"/>
          </w:divBdr>
          <w:divsChild>
            <w:div w:id="523980470">
              <w:marLeft w:val="0"/>
              <w:marRight w:val="0"/>
              <w:marTop w:val="0"/>
              <w:marBottom w:val="0"/>
              <w:divBdr>
                <w:top w:val="none" w:sz="0" w:space="0" w:color="auto"/>
                <w:left w:val="none" w:sz="0" w:space="0" w:color="auto"/>
                <w:bottom w:val="none" w:sz="0" w:space="0" w:color="auto"/>
                <w:right w:val="none" w:sz="0" w:space="0" w:color="auto"/>
              </w:divBdr>
            </w:div>
            <w:div w:id="1043142354">
              <w:marLeft w:val="0"/>
              <w:marRight w:val="0"/>
              <w:marTop w:val="0"/>
              <w:marBottom w:val="0"/>
              <w:divBdr>
                <w:top w:val="none" w:sz="0" w:space="0" w:color="auto"/>
                <w:left w:val="none" w:sz="0" w:space="0" w:color="auto"/>
                <w:bottom w:val="none" w:sz="0" w:space="0" w:color="auto"/>
                <w:right w:val="none" w:sz="0" w:space="0" w:color="auto"/>
              </w:divBdr>
            </w:div>
            <w:div w:id="2073965225">
              <w:marLeft w:val="0"/>
              <w:marRight w:val="0"/>
              <w:marTop w:val="0"/>
              <w:marBottom w:val="0"/>
              <w:divBdr>
                <w:top w:val="none" w:sz="0" w:space="0" w:color="auto"/>
                <w:left w:val="none" w:sz="0" w:space="0" w:color="auto"/>
                <w:bottom w:val="none" w:sz="0" w:space="0" w:color="auto"/>
                <w:right w:val="none" w:sz="0" w:space="0" w:color="auto"/>
              </w:divBdr>
            </w:div>
            <w:div w:id="222760701">
              <w:marLeft w:val="0"/>
              <w:marRight w:val="0"/>
              <w:marTop w:val="0"/>
              <w:marBottom w:val="0"/>
              <w:divBdr>
                <w:top w:val="none" w:sz="0" w:space="0" w:color="auto"/>
                <w:left w:val="none" w:sz="0" w:space="0" w:color="auto"/>
                <w:bottom w:val="none" w:sz="0" w:space="0" w:color="auto"/>
                <w:right w:val="none" w:sz="0" w:space="0" w:color="auto"/>
              </w:divBdr>
            </w:div>
            <w:div w:id="93332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9623789">
      <w:bodyDiv w:val="1"/>
      <w:marLeft w:val="0"/>
      <w:marRight w:val="0"/>
      <w:marTop w:val="0"/>
      <w:marBottom w:val="0"/>
      <w:divBdr>
        <w:top w:val="none" w:sz="0" w:space="0" w:color="auto"/>
        <w:left w:val="none" w:sz="0" w:space="0" w:color="auto"/>
        <w:bottom w:val="none" w:sz="0" w:space="0" w:color="auto"/>
        <w:right w:val="none" w:sz="0" w:space="0" w:color="auto"/>
      </w:divBdr>
      <w:divsChild>
        <w:div w:id="1579942370">
          <w:marLeft w:val="0"/>
          <w:marRight w:val="0"/>
          <w:marTop w:val="0"/>
          <w:marBottom w:val="0"/>
          <w:divBdr>
            <w:top w:val="none" w:sz="0" w:space="0" w:color="auto"/>
            <w:left w:val="none" w:sz="0" w:space="0" w:color="auto"/>
            <w:bottom w:val="none" w:sz="0" w:space="0" w:color="auto"/>
            <w:right w:val="none" w:sz="0" w:space="0" w:color="auto"/>
          </w:divBdr>
          <w:divsChild>
            <w:div w:id="1565793729">
              <w:marLeft w:val="0"/>
              <w:marRight w:val="0"/>
              <w:marTop w:val="0"/>
              <w:marBottom w:val="0"/>
              <w:divBdr>
                <w:top w:val="none" w:sz="0" w:space="0" w:color="auto"/>
                <w:left w:val="none" w:sz="0" w:space="0" w:color="auto"/>
                <w:bottom w:val="none" w:sz="0" w:space="0" w:color="auto"/>
                <w:right w:val="none" w:sz="0" w:space="0" w:color="auto"/>
              </w:divBdr>
            </w:div>
            <w:div w:id="2128043094">
              <w:marLeft w:val="0"/>
              <w:marRight w:val="0"/>
              <w:marTop w:val="0"/>
              <w:marBottom w:val="0"/>
              <w:divBdr>
                <w:top w:val="none" w:sz="0" w:space="0" w:color="auto"/>
                <w:left w:val="none" w:sz="0" w:space="0" w:color="auto"/>
                <w:bottom w:val="none" w:sz="0" w:space="0" w:color="auto"/>
                <w:right w:val="none" w:sz="0" w:space="0" w:color="auto"/>
              </w:divBdr>
            </w:div>
            <w:div w:id="40984641">
              <w:marLeft w:val="0"/>
              <w:marRight w:val="0"/>
              <w:marTop w:val="0"/>
              <w:marBottom w:val="0"/>
              <w:divBdr>
                <w:top w:val="none" w:sz="0" w:space="0" w:color="auto"/>
                <w:left w:val="none" w:sz="0" w:space="0" w:color="auto"/>
                <w:bottom w:val="none" w:sz="0" w:space="0" w:color="auto"/>
                <w:right w:val="none" w:sz="0" w:space="0" w:color="auto"/>
              </w:divBdr>
            </w:div>
            <w:div w:id="1107189296">
              <w:marLeft w:val="0"/>
              <w:marRight w:val="0"/>
              <w:marTop w:val="0"/>
              <w:marBottom w:val="0"/>
              <w:divBdr>
                <w:top w:val="none" w:sz="0" w:space="0" w:color="auto"/>
                <w:left w:val="none" w:sz="0" w:space="0" w:color="auto"/>
                <w:bottom w:val="none" w:sz="0" w:space="0" w:color="auto"/>
                <w:right w:val="none" w:sz="0" w:space="0" w:color="auto"/>
              </w:divBdr>
            </w:div>
            <w:div w:id="1787044211">
              <w:marLeft w:val="0"/>
              <w:marRight w:val="0"/>
              <w:marTop w:val="0"/>
              <w:marBottom w:val="0"/>
              <w:divBdr>
                <w:top w:val="none" w:sz="0" w:space="0" w:color="auto"/>
                <w:left w:val="none" w:sz="0" w:space="0" w:color="auto"/>
                <w:bottom w:val="none" w:sz="0" w:space="0" w:color="auto"/>
                <w:right w:val="none" w:sz="0" w:space="0" w:color="auto"/>
              </w:divBdr>
            </w:div>
            <w:div w:id="939752378">
              <w:marLeft w:val="0"/>
              <w:marRight w:val="0"/>
              <w:marTop w:val="0"/>
              <w:marBottom w:val="0"/>
              <w:divBdr>
                <w:top w:val="none" w:sz="0" w:space="0" w:color="auto"/>
                <w:left w:val="none" w:sz="0" w:space="0" w:color="auto"/>
                <w:bottom w:val="none" w:sz="0" w:space="0" w:color="auto"/>
                <w:right w:val="none" w:sz="0" w:space="0" w:color="auto"/>
              </w:divBdr>
            </w:div>
            <w:div w:id="1231961066">
              <w:marLeft w:val="0"/>
              <w:marRight w:val="0"/>
              <w:marTop w:val="0"/>
              <w:marBottom w:val="0"/>
              <w:divBdr>
                <w:top w:val="none" w:sz="0" w:space="0" w:color="auto"/>
                <w:left w:val="none" w:sz="0" w:space="0" w:color="auto"/>
                <w:bottom w:val="none" w:sz="0" w:space="0" w:color="auto"/>
                <w:right w:val="none" w:sz="0" w:space="0" w:color="auto"/>
              </w:divBdr>
            </w:div>
            <w:div w:id="146824018">
              <w:marLeft w:val="0"/>
              <w:marRight w:val="0"/>
              <w:marTop w:val="0"/>
              <w:marBottom w:val="0"/>
              <w:divBdr>
                <w:top w:val="none" w:sz="0" w:space="0" w:color="auto"/>
                <w:left w:val="none" w:sz="0" w:space="0" w:color="auto"/>
                <w:bottom w:val="none" w:sz="0" w:space="0" w:color="auto"/>
                <w:right w:val="none" w:sz="0" w:space="0" w:color="auto"/>
              </w:divBdr>
            </w:div>
            <w:div w:id="49967557">
              <w:marLeft w:val="0"/>
              <w:marRight w:val="0"/>
              <w:marTop w:val="0"/>
              <w:marBottom w:val="0"/>
              <w:divBdr>
                <w:top w:val="none" w:sz="0" w:space="0" w:color="auto"/>
                <w:left w:val="none" w:sz="0" w:space="0" w:color="auto"/>
                <w:bottom w:val="none" w:sz="0" w:space="0" w:color="auto"/>
                <w:right w:val="none" w:sz="0" w:space="0" w:color="auto"/>
              </w:divBdr>
            </w:div>
            <w:div w:id="958955017">
              <w:marLeft w:val="0"/>
              <w:marRight w:val="0"/>
              <w:marTop w:val="0"/>
              <w:marBottom w:val="0"/>
              <w:divBdr>
                <w:top w:val="none" w:sz="0" w:space="0" w:color="auto"/>
                <w:left w:val="none" w:sz="0" w:space="0" w:color="auto"/>
                <w:bottom w:val="none" w:sz="0" w:space="0" w:color="auto"/>
                <w:right w:val="none" w:sz="0" w:space="0" w:color="auto"/>
              </w:divBdr>
            </w:div>
            <w:div w:id="1205170832">
              <w:marLeft w:val="0"/>
              <w:marRight w:val="0"/>
              <w:marTop w:val="0"/>
              <w:marBottom w:val="0"/>
              <w:divBdr>
                <w:top w:val="none" w:sz="0" w:space="0" w:color="auto"/>
                <w:left w:val="none" w:sz="0" w:space="0" w:color="auto"/>
                <w:bottom w:val="none" w:sz="0" w:space="0" w:color="auto"/>
                <w:right w:val="none" w:sz="0" w:space="0" w:color="auto"/>
              </w:divBdr>
            </w:div>
            <w:div w:id="927008880">
              <w:marLeft w:val="0"/>
              <w:marRight w:val="0"/>
              <w:marTop w:val="0"/>
              <w:marBottom w:val="0"/>
              <w:divBdr>
                <w:top w:val="none" w:sz="0" w:space="0" w:color="auto"/>
                <w:left w:val="none" w:sz="0" w:space="0" w:color="auto"/>
                <w:bottom w:val="none" w:sz="0" w:space="0" w:color="auto"/>
                <w:right w:val="none" w:sz="0" w:space="0" w:color="auto"/>
              </w:divBdr>
            </w:div>
            <w:div w:id="979383363">
              <w:marLeft w:val="0"/>
              <w:marRight w:val="0"/>
              <w:marTop w:val="0"/>
              <w:marBottom w:val="0"/>
              <w:divBdr>
                <w:top w:val="none" w:sz="0" w:space="0" w:color="auto"/>
                <w:left w:val="none" w:sz="0" w:space="0" w:color="auto"/>
                <w:bottom w:val="none" w:sz="0" w:space="0" w:color="auto"/>
                <w:right w:val="none" w:sz="0" w:space="0" w:color="auto"/>
              </w:divBdr>
            </w:div>
            <w:div w:id="416437096">
              <w:marLeft w:val="0"/>
              <w:marRight w:val="0"/>
              <w:marTop w:val="0"/>
              <w:marBottom w:val="0"/>
              <w:divBdr>
                <w:top w:val="none" w:sz="0" w:space="0" w:color="auto"/>
                <w:left w:val="none" w:sz="0" w:space="0" w:color="auto"/>
                <w:bottom w:val="none" w:sz="0" w:space="0" w:color="auto"/>
                <w:right w:val="none" w:sz="0" w:space="0" w:color="auto"/>
              </w:divBdr>
            </w:div>
            <w:div w:id="1276254226">
              <w:marLeft w:val="0"/>
              <w:marRight w:val="0"/>
              <w:marTop w:val="0"/>
              <w:marBottom w:val="0"/>
              <w:divBdr>
                <w:top w:val="none" w:sz="0" w:space="0" w:color="auto"/>
                <w:left w:val="none" w:sz="0" w:space="0" w:color="auto"/>
                <w:bottom w:val="none" w:sz="0" w:space="0" w:color="auto"/>
                <w:right w:val="none" w:sz="0" w:space="0" w:color="auto"/>
              </w:divBdr>
            </w:div>
            <w:div w:id="1834906571">
              <w:marLeft w:val="0"/>
              <w:marRight w:val="0"/>
              <w:marTop w:val="0"/>
              <w:marBottom w:val="0"/>
              <w:divBdr>
                <w:top w:val="none" w:sz="0" w:space="0" w:color="auto"/>
                <w:left w:val="none" w:sz="0" w:space="0" w:color="auto"/>
                <w:bottom w:val="none" w:sz="0" w:space="0" w:color="auto"/>
                <w:right w:val="none" w:sz="0" w:space="0" w:color="auto"/>
              </w:divBdr>
            </w:div>
            <w:div w:id="1474717580">
              <w:marLeft w:val="0"/>
              <w:marRight w:val="0"/>
              <w:marTop w:val="0"/>
              <w:marBottom w:val="0"/>
              <w:divBdr>
                <w:top w:val="none" w:sz="0" w:space="0" w:color="auto"/>
                <w:left w:val="none" w:sz="0" w:space="0" w:color="auto"/>
                <w:bottom w:val="none" w:sz="0" w:space="0" w:color="auto"/>
                <w:right w:val="none" w:sz="0" w:space="0" w:color="auto"/>
              </w:divBdr>
            </w:div>
            <w:div w:id="2054881459">
              <w:marLeft w:val="0"/>
              <w:marRight w:val="0"/>
              <w:marTop w:val="0"/>
              <w:marBottom w:val="0"/>
              <w:divBdr>
                <w:top w:val="none" w:sz="0" w:space="0" w:color="auto"/>
                <w:left w:val="none" w:sz="0" w:space="0" w:color="auto"/>
                <w:bottom w:val="none" w:sz="0" w:space="0" w:color="auto"/>
                <w:right w:val="none" w:sz="0" w:space="0" w:color="auto"/>
              </w:divBdr>
            </w:div>
            <w:div w:id="1404719064">
              <w:marLeft w:val="0"/>
              <w:marRight w:val="0"/>
              <w:marTop w:val="0"/>
              <w:marBottom w:val="0"/>
              <w:divBdr>
                <w:top w:val="none" w:sz="0" w:space="0" w:color="auto"/>
                <w:left w:val="none" w:sz="0" w:space="0" w:color="auto"/>
                <w:bottom w:val="none" w:sz="0" w:space="0" w:color="auto"/>
                <w:right w:val="none" w:sz="0" w:space="0" w:color="auto"/>
              </w:divBdr>
            </w:div>
            <w:div w:id="809782154">
              <w:marLeft w:val="0"/>
              <w:marRight w:val="0"/>
              <w:marTop w:val="0"/>
              <w:marBottom w:val="0"/>
              <w:divBdr>
                <w:top w:val="none" w:sz="0" w:space="0" w:color="auto"/>
                <w:left w:val="none" w:sz="0" w:space="0" w:color="auto"/>
                <w:bottom w:val="none" w:sz="0" w:space="0" w:color="auto"/>
                <w:right w:val="none" w:sz="0" w:space="0" w:color="auto"/>
              </w:divBdr>
            </w:div>
            <w:div w:id="329144754">
              <w:marLeft w:val="0"/>
              <w:marRight w:val="0"/>
              <w:marTop w:val="0"/>
              <w:marBottom w:val="0"/>
              <w:divBdr>
                <w:top w:val="none" w:sz="0" w:space="0" w:color="auto"/>
                <w:left w:val="none" w:sz="0" w:space="0" w:color="auto"/>
                <w:bottom w:val="none" w:sz="0" w:space="0" w:color="auto"/>
                <w:right w:val="none" w:sz="0" w:space="0" w:color="auto"/>
              </w:divBdr>
            </w:div>
            <w:div w:id="545407461">
              <w:marLeft w:val="0"/>
              <w:marRight w:val="0"/>
              <w:marTop w:val="0"/>
              <w:marBottom w:val="0"/>
              <w:divBdr>
                <w:top w:val="none" w:sz="0" w:space="0" w:color="auto"/>
                <w:left w:val="none" w:sz="0" w:space="0" w:color="auto"/>
                <w:bottom w:val="none" w:sz="0" w:space="0" w:color="auto"/>
                <w:right w:val="none" w:sz="0" w:space="0" w:color="auto"/>
              </w:divBdr>
            </w:div>
            <w:div w:id="331220437">
              <w:marLeft w:val="0"/>
              <w:marRight w:val="0"/>
              <w:marTop w:val="0"/>
              <w:marBottom w:val="0"/>
              <w:divBdr>
                <w:top w:val="none" w:sz="0" w:space="0" w:color="auto"/>
                <w:left w:val="none" w:sz="0" w:space="0" w:color="auto"/>
                <w:bottom w:val="none" w:sz="0" w:space="0" w:color="auto"/>
                <w:right w:val="none" w:sz="0" w:space="0" w:color="auto"/>
              </w:divBdr>
            </w:div>
            <w:div w:id="1163353441">
              <w:marLeft w:val="0"/>
              <w:marRight w:val="0"/>
              <w:marTop w:val="0"/>
              <w:marBottom w:val="0"/>
              <w:divBdr>
                <w:top w:val="none" w:sz="0" w:space="0" w:color="auto"/>
                <w:left w:val="none" w:sz="0" w:space="0" w:color="auto"/>
                <w:bottom w:val="none" w:sz="0" w:space="0" w:color="auto"/>
                <w:right w:val="none" w:sz="0" w:space="0" w:color="auto"/>
              </w:divBdr>
            </w:div>
            <w:div w:id="30350254">
              <w:marLeft w:val="0"/>
              <w:marRight w:val="0"/>
              <w:marTop w:val="0"/>
              <w:marBottom w:val="0"/>
              <w:divBdr>
                <w:top w:val="none" w:sz="0" w:space="0" w:color="auto"/>
                <w:left w:val="none" w:sz="0" w:space="0" w:color="auto"/>
                <w:bottom w:val="none" w:sz="0" w:space="0" w:color="auto"/>
                <w:right w:val="none" w:sz="0" w:space="0" w:color="auto"/>
              </w:divBdr>
            </w:div>
            <w:div w:id="2079208587">
              <w:marLeft w:val="0"/>
              <w:marRight w:val="0"/>
              <w:marTop w:val="0"/>
              <w:marBottom w:val="0"/>
              <w:divBdr>
                <w:top w:val="none" w:sz="0" w:space="0" w:color="auto"/>
                <w:left w:val="none" w:sz="0" w:space="0" w:color="auto"/>
                <w:bottom w:val="none" w:sz="0" w:space="0" w:color="auto"/>
                <w:right w:val="none" w:sz="0" w:space="0" w:color="auto"/>
              </w:divBdr>
            </w:div>
            <w:div w:id="1087189715">
              <w:marLeft w:val="0"/>
              <w:marRight w:val="0"/>
              <w:marTop w:val="0"/>
              <w:marBottom w:val="0"/>
              <w:divBdr>
                <w:top w:val="none" w:sz="0" w:space="0" w:color="auto"/>
                <w:left w:val="none" w:sz="0" w:space="0" w:color="auto"/>
                <w:bottom w:val="none" w:sz="0" w:space="0" w:color="auto"/>
                <w:right w:val="none" w:sz="0" w:space="0" w:color="auto"/>
              </w:divBdr>
            </w:div>
            <w:div w:id="1837530690">
              <w:marLeft w:val="0"/>
              <w:marRight w:val="0"/>
              <w:marTop w:val="0"/>
              <w:marBottom w:val="0"/>
              <w:divBdr>
                <w:top w:val="none" w:sz="0" w:space="0" w:color="auto"/>
                <w:left w:val="none" w:sz="0" w:space="0" w:color="auto"/>
                <w:bottom w:val="none" w:sz="0" w:space="0" w:color="auto"/>
                <w:right w:val="none" w:sz="0" w:space="0" w:color="auto"/>
              </w:divBdr>
            </w:div>
            <w:div w:id="1674411004">
              <w:marLeft w:val="0"/>
              <w:marRight w:val="0"/>
              <w:marTop w:val="0"/>
              <w:marBottom w:val="0"/>
              <w:divBdr>
                <w:top w:val="none" w:sz="0" w:space="0" w:color="auto"/>
                <w:left w:val="none" w:sz="0" w:space="0" w:color="auto"/>
                <w:bottom w:val="none" w:sz="0" w:space="0" w:color="auto"/>
                <w:right w:val="none" w:sz="0" w:space="0" w:color="auto"/>
              </w:divBdr>
            </w:div>
            <w:div w:id="547768704">
              <w:marLeft w:val="0"/>
              <w:marRight w:val="0"/>
              <w:marTop w:val="0"/>
              <w:marBottom w:val="0"/>
              <w:divBdr>
                <w:top w:val="none" w:sz="0" w:space="0" w:color="auto"/>
                <w:left w:val="none" w:sz="0" w:space="0" w:color="auto"/>
                <w:bottom w:val="none" w:sz="0" w:space="0" w:color="auto"/>
                <w:right w:val="none" w:sz="0" w:space="0" w:color="auto"/>
              </w:divBdr>
            </w:div>
            <w:div w:id="1628392240">
              <w:marLeft w:val="0"/>
              <w:marRight w:val="0"/>
              <w:marTop w:val="0"/>
              <w:marBottom w:val="0"/>
              <w:divBdr>
                <w:top w:val="none" w:sz="0" w:space="0" w:color="auto"/>
                <w:left w:val="none" w:sz="0" w:space="0" w:color="auto"/>
                <w:bottom w:val="none" w:sz="0" w:space="0" w:color="auto"/>
                <w:right w:val="none" w:sz="0" w:space="0" w:color="auto"/>
              </w:divBdr>
            </w:div>
            <w:div w:id="126171062">
              <w:marLeft w:val="0"/>
              <w:marRight w:val="0"/>
              <w:marTop w:val="0"/>
              <w:marBottom w:val="0"/>
              <w:divBdr>
                <w:top w:val="none" w:sz="0" w:space="0" w:color="auto"/>
                <w:left w:val="none" w:sz="0" w:space="0" w:color="auto"/>
                <w:bottom w:val="none" w:sz="0" w:space="0" w:color="auto"/>
                <w:right w:val="none" w:sz="0" w:space="0" w:color="auto"/>
              </w:divBdr>
            </w:div>
            <w:div w:id="1391154416">
              <w:marLeft w:val="0"/>
              <w:marRight w:val="0"/>
              <w:marTop w:val="0"/>
              <w:marBottom w:val="0"/>
              <w:divBdr>
                <w:top w:val="none" w:sz="0" w:space="0" w:color="auto"/>
                <w:left w:val="none" w:sz="0" w:space="0" w:color="auto"/>
                <w:bottom w:val="none" w:sz="0" w:space="0" w:color="auto"/>
                <w:right w:val="none" w:sz="0" w:space="0" w:color="auto"/>
              </w:divBdr>
            </w:div>
            <w:div w:id="438763897">
              <w:marLeft w:val="0"/>
              <w:marRight w:val="0"/>
              <w:marTop w:val="0"/>
              <w:marBottom w:val="0"/>
              <w:divBdr>
                <w:top w:val="none" w:sz="0" w:space="0" w:color="auto"/>
                <w:left w:val="none" w:sz="0" w:space="0" w:color="auto"/>
                <w:bottom w:val="none" w:sz="0" w:space="0" w:color="auto"/>
                <w:right w:val="none" w:sz="0" w:space="0" w:color="auto"/>
              </w:divBdr>
            </w:div>
            <w:div w:id="127086609">
              <w:marLeft w:val="0"/>
              <w:marRight w:val="0"/>
              <w:marTop w:val="0"/>
              <w:marBottom w:val="0"/>
              <w:divBdr>
                <w:top w:val="none" w:sz="0" w:space="0" w:color="auto"/>
                <w:left w:val="none" w:sz="0" w:space="0" w:color="auto"/>
                <w:bottom w:val="none" w:sz="0" w:space="0" w:color="auto"/>
                <w:right w:val="none" w:sz="0" w:space="0" w:color="auto"/>
              </w:divBdr>
            </w:div>
            <w:div w:id="288128101">
              <w:marLeft w:val="0"/>
              <w:marRight w:val="0"/>
              <w:marTop w:val="0"/>
              <w:marBottom w:val="0"/>
              <w:divBdr>
                <w:top w:val="none" w:sz="0" w:space="0" w:color="auto"/>
                <w:left w:val="none" w:sz="0" w:space="0" w:color="auto"/>
                <w:bottom w:val="none" w:sz="0" w:space="0" w:color="auto"/>
                <w:right w:val="none" w:sz="0" w:space="0" w:color="auto"/>
              </w:divBdr>
            </w:div>
            <w:div w:id="1280377866">
              <w:marLeft w:val="0"/>
              <w:marRight w:val="0"/>
              <w:marTop w:val="0"/>
              <w:marBottom w:val="0"/>
              <w:divBdr>
                <w:top w:val="none" w:sz="0" w:space="0" w:color="auto"/>
                <w:left w:val="none" w:sz="0" w:space="0" w:color="auto"/>
                <w:bottom w:val="none" w:sz="0" w:space="0" w:color="auto"/>
                <w:right w:val="none" w:sz="0" w:space="0" w:color="auto"/>
              </w:divBdr>
            </w:div>
            <w:div w:id="246118509">
              <w:marLeft w:val="0"/>
              <w:marRight w:val="0"/>
              <w:marTop w:val="0"/>
              <w:marBottom w:val="0"/>
              <w:divBdr>
                <w:top w:val="none" w:sz="0" w:space="0" w:color="auto"/>
                <w:left w:val="none" w:sz="0" w:space="0" w:color="auto"/>
                <w:bottom w:val="none" w:sz="0" w:space="0" w:color="auto"/>
                <w:right w:val="none" w:sz="0" w:space="0" w:color="auto"/>
              </w:divBdr>
            </w:div>
            <w:div w:id="386949901">
              <w:marLeft w:val="0"/>
              <w:marRight w:val="0"/>
              <w:marTop w:val="0"/>
              <w:marBottom w:val="0"/>
              <w:divBdr>
                <w:top w:val="none" w:sz="0" w:space="0" w:color="auto"/>
                <w:left w:val="none" w:sz="0" w:space="0" w:color="auto"/>
                <w:bottom w:val="none" w:sz="0" w:space="0" w:color="auto"/>
                <w:right w:val="none" w:sz="0" w:space="0" w:color="auto"/>
              </w:divBdr>
            </w:div>
            <w:div w:id="557402413">
              <w:marLeft w:val="0"/>
              <w:marRight w:val="0"/>
              <w:marTop w:val="0"/>
              <w:marBottom w:val="0"/>
              <w:divBdr>
                <w:top w:val="none" w:sz="0" w:space="0" w:color="auto"/>
                <w:left w:val="none" w:sz="0" w:space="0" w:color="auto"/>
                <w:bottom w:val="none" w:sz="0" w:space="0" w:color="auto"/>
                <w:right w:val="none" w:sz="0" w:space="0" w:color="auto"/>
              </w:divBdr>
            </w:div>
            <w:div w:id="1316958065">
              <w:marLeft w:val="0"/>
              <w:marRight w:val="0"/>
              <w:marTop w:val="0"/>
              <w:marBottom w:val="0"/>
              <w:divBdr>
                <w:top w:val="none" w:sz="0" w:space="0" w:color="auto"/>
                <w:left w:val="none" w:sz="0" w:space="0" w:color="auto"/>
                <w:bottom w:val="none" w:sz="0" w:space="0" w:color="auto"/>
                <w:right w:val="none" w:sz="0" w:space="0" w:color="auto"/>
              </w:divBdr>
            </w:div>
            <w:div w:id="213977472">
              <w:marLeft w:val="0"/>
              <w:marRight w:val="0"/>
              <w:marTop w:val="0"/>
              <w:marBottom w:val="0"/>
              <w:divBdr>
                <w:top w:val="none" w:sz="0" w:space="0" w:color="auto"/>
                <w:left w:val="none" w:sz="0" w:space="0" w:color="auto"/>
                <w:bottom w:val="none" w:sz="0" w:space="0" w:color="auto"/>
                <w:right w:val="none" w:sz="0" w:space="0" w:color="auto"/>
              </w:divBdr>
            </w:div>
            <w:div w:id="117651255">
              <w:marLeft w:val="0"/>
              <w:marRight w:val="0"/>
              <w:marTop w:val="0"/>
              <w:marBottom w:val="0"/>
              <w:divBdr>
                <w:top w:val="none" w:sz="0" w:space="0" w:color="auto"/>
                <w:left w:val="none" w:sz="0" w:space="0" w:color="auto"/>
                <w:bottom w:val="none" w:sz="0" w:space="0" w:color="auto"/>
                <w:right w:val="none" w:sz="0" w:space="0" w:color="auto"/>
              </w:divBdr>
            </w:div>
            <w:div w:id="1284770706">
              <w:marLeft w:val="0"/>
              <w:marRight w:val="0"/>
              <w:marTop w:val="0"/>
              <w:marBottom w:val="0"/>
              <w:divBdr>
                <w:top w:val="none" w:sz="0" w:space="0" w:color="auto"/>
                <w:left w:val="none" w:sz="0" w:space="0" w:color="auto"/>
                <w:bottom w:val="none" w:sz="0" w:space="0" w:color="auto"/>
                <w:right w:val="none" w:sz="0" w:space="0" w:color="auto"/>
              </w:divBdr>
            </w:div>
            <w:div w:id="1545949695">
              <w:marLeft w:val="0"/>
              <w:marRight w:val="0"/>
              <w:marTop w:val="0"/>
              <w:marBottom w:val="0"/>
              <w:divBdr>
                <w:top w:val="none" w:sz="0" w:space="0" w:color="auto"/>
                <w:left w:val="none" w:sz="0" w:space="0" w:color="auto"/>
                <w:bottom w:val="none" w:sz="0" w:space="0" w:color="auto"/>
                <w:right w:val="none" w:sz="0" w:space="0" w:color="auto"/>
              </w:divBdr>
            </w:div>
            <w:div w:id="1029572337">
              <w:marLeft w:val="0"/>
              <w:marRight w:val="0"/>
              <w:marTop w:val="0"/>
              <w:marBottom w:val="0"/>
              <w:divBdr>
                <w:top w:val="none" w:sz="0" w:space="0" w:color="auto"/>
                <w:left w:val="none" w:sz="0" w:space="0" w:color="auto"/>
                <w:bottom w:val="none" w:sz="0" w:space="0" w:color="auto"/>
                <w:right w:val="none" w:sz="0" w:space="0" w:color="auto"/>
              </w:divBdr>
            </w:div>
            <w:div w:id="1471172324">
              <w:marLeft w:val="0"/>
              <w:marRight w:val="0"/>
              <w:marTop w:val="0"/>
              <w:marBottom w:val="0"/>
              <w:divBdr>
                <w:top w:val="none" w:sz="0" w:space="0" w:color="auto"/>
                <w:left w:val="none" w:sz="0" w:space="0" w:color="auto"/>
                <w:bottom w:val="none" w:sz="0" w:space="0" w:color="auto"/>
                <w:right w:val="none" w:sz="0" w:space="0" w:color="auto"/>
              </w:divBdr>
            </w:div>
            <w:div w:id="646519160">
              <w:marLeft w:val="0"/>
              <w:marRight w:val="0"/>
              <w:marTop w:val="0"/>
              <w:marBottom w:val="0"/>
              <w:divBdr>
                <w:top w:val="none" w:sz="0" w:space="0" w:color="auto"/>
                <w:left w:val="none" w:sz="0" w:space="0" w:color="auto"/>
                <w:bottom w:val="none" w:sz="0" w:space="0" w:color="auto"/>
                <w:right w:val="none" w:sz="0" w:space="0" w:color="auto"/>
              </w:divBdr>
            </w:div>
            <w:div w:id="342165883">
              <w:marLeft w:val="0"/>
              <w:marRight w:val="0"/>
              <w:marTop w:val="0"/>
              <w:marBottom w:val="0"/>
              <w:divBdr>
                <w:top w:val="none" w:sz="0" w:space="0" w:color="auto"/>
                <w:left w:val="none" w:sz="0" w:space="0" w:color="auto"/>
                <w:bottom w:val="none" w:sz="0" w:space="0" w:color="auto"/>
                <w:right w:val="none" w:sz="0" w:space="0" w:color="auto"/>
              </w:divBdr>
            </w:div>
            <w:div w:id="847210374">
              <w:marLeft w:val="0"/>
              <w:marRight w:val="0"/>
              <w:marTop w:val="0"/>
              <w:marBottom w:val="0"/>
              <w:divBdr>
                <w:top w:val="none" w:sz="0" w:space="0" w:color="auto"/>
                <w:left w:val="none" w:sz="0" w:space="0" w:color="auto"/>
                <w:bottom w:val="none" w:sz="0" w:space="0" w:color="auto"/>
                <w:right w:val="none" w:sz="0" w:space="0" w:color="auto"/>
              </w:divBdr>
            </w:div>
            <w:div w:id="624166444">
              <w:marLeft w:val="0"/>
              <w:marRight w:val="0"/>
              <w:marTop w:val="0"/>
              <w:marBottom w:val="0"/>
              <w:divBdr>
                <w:top w:val="none" w:sz="0" w:space="0" w:color="auto"/>
                <w:left w:val="none" w:sz="0" w:space="0" w:color="auto"/>
                <w:bottom w:val="none" w:sz="0" w:space="0" w:color="auto"/>
                <w:right w:val="none" w:sz="0" w:space="0" w:color="auto"/>
              </w:divBdr>
            </w:div>
            <w:div w:id="1286543288">
              <w:marLeft w:val="0"/>
              <w:marRight w:val="0"/>
              <w:marTop w:val="0"/>
              <w:marBottom w:val="0"/>
              <w:divBdr>
                <w:top w:val="none" w:sz="0" w:space="0" w:color="auto"/>
                <w:left w:val="none" w:sz="0" w:space="0" w:color="auto"/>
                <w:bottom w:val="none" w:sz="0" w:space="0" w:color="auto"/>
                <w:right w:val="none" w:sz="0" w:space="0" w:color="auto"/>
              </w:divBdr>
            </w:div>
            <w:div w:id="1919973477">
              <w:marLeft w:val="0"/>
              <w:marRight w:val="0"/>
              <w:marTop w:val="0"/>
              <w:marBottom w:val="0"/>
              <w:divBdr>
                <w:top w:val="none" w:sz="0" w:space="0" w:color="auto"/>
                <w:left w:val="none" w:sz="0" w:space="0" w:color="auto"/>
                <w:bottom w:val="none" w:sz="0" w:space="0" w:color="auto"/>
                <w:right w:val="none" w:sz="0" w:space="0" w:color="auto"/>
              </w:divBdr>
            </w:div>
            <w:div w:id="1641689410">
              <w:marLeft w:val="0"/>
              <w:marRight w:val="0"/>
              <w:marTop w:val="0"/>
              <w:marBottom w:val="0"/>
              <w:divBdr>
                <w:top w:val="none" w:sz="0" w:space="0" w:color="auto"/>
                <w:left w:val="none" w:sz="0" w:space="0" w:color="auto"/>
                <w:bottom w:val="none" w:sz="0" w:space="0" w:color="auto"/>
                <w:right w:val="none" w:sz="0" w:space="0" w:color="auto"/>
              </w:divBdr>
            </w:div>
            <w:div w:id="926425774">
              <w:marLeft w:val="0"/>
              <w:marRight w:val="0"/>
              <w:marTop w:val="0"/>
              <w:marBottom w:val="0"/>
              <w:divBdr>
                <w:top w:val="none" w:sz="0" w:space="0" w:color="auto"/>
                <w:left w:val="none" w:sz="0" w:space="0" w:color="auto"/>
                <w:bottom w:val="none" w:sz="0" w:space="0" w:color="auto"/>
                <w:right w:val="none" w:sz="0" w:space="0" w:color="auto"/>
              </w:divBdr>
            </w:div>
            <w:div w:id="11495512">
              <w:marLeft w:val="0"/>
              <w:marRight w:val="0"/>
              <w:marTop w:val="0"/>
              <w:marBottom w:val="0"/>
              <w:divBdr>
                <w:top w:val="none" w:sz="0" w:space="0" w:color="auto"/>
                <w:left w:val="none" w:sz="0" w:space="0" w:color="auto"/>
                <w:bottom w:val="none" w:sz="0" w:space="0" w:color="auto"/>
                <w:right w:val="none" w:sz="0" w:space="0" w:color="auto"/>
              </w:divBdr>
            </w:div>
            <w:div w:id="661196911">
              <w:marLeft w:val="0"/>
              <w:marRight w:val="0"/>
              <w:marTop w:val="0"/>
              <w:marBottom w:val="0"/>
              <w:divBdr>
                <w:top w:val="none" w:sz="0" w:space="0" w:color="auto"/>
                <w:left w:val="none" w:sz="0" w:space="0" w:color="auto"/>
                <w:bottom w:val="none" w:sz="0" w:space="0" w:color="auto"/>
                <w:right w:val="none" w:sz="0" w:space="0" w:color="auto"/>
              </w:divBdr>
            </w:div>
            <w:div w:id="2015645536">
              <w:marLeft w:val="0"/>
              <w:marRight w:val="0"/>
              <w:marTop w:val="0"/>
              <w:marBottom w:val="0"/>
              <w:divBdr>
                <w:top w:val="none" w:sz="0" w:space="0" w:color="auto"/>
                <w:left w:val="none" w:sz="0" w:space="0" w:color="auto"/>
                <w:bottom w:val="none" w:sz="0" w:space="0" w:color="auto"/>
                <w:right w:val="none" w:sz="0" w:space="0" w:color="auto"/>
              </w:divBdr>
            </w:div>
            <w:div w:id="748621434">
              <w:marLeft w:val="0"/>
              <w:marRight w:val="0"/>
              <w:marTop w:val="0"/>
              <w:marBottom w:val="0"/>
              <w:divBdr>
                <w:top w:val="none" w:sz="0" w:space="0" w:color="auto"/>
                <w:left w:val="none" w:sz="0" w:space="0" w:color="auto"/>
                <w:bottom w:val="none" w:sz="0" w:space="0" w:color="auto"/>
                <w:right w:val="none" w:sz="0" w:space="0" w:color="auto"/>
              </w:divBdr>
            </w:div>
            <w:div w:id="2071690751">
              <w:marLeft w:val="0"/>
              <w:marRight w:val="0"/>
              <w:marTop w:val="0"/>
              <w:marBottom w:val="0"/>
              <w:divBdr>
                <w:top w:val="none" w:sz="0" w:space="0" w:color="auto"/>
                <w:left w:val="none" w:sz="0" w:space="0" w:color="auto"/>
                <w:bottom w:val="none" w:sz="0" w:space="0" w:color="auto"/>
                <w:right w:val="none" w:sz="0" w:space="0" w:color="auto"/>
              </w:divBdr>
            </w:div>
            <w:div w:id="1119224238">
              <w:marLeft w:val="0"/>
              <w:marRight w:val="0"/>
              <w:marTop w:val="0"/>
              <w:marBottom w:val="0"/>
              <w:divBdr>
                <w:top w:val="none" w:sz="0" w:space="0" w:color="auto"/>
                <w:left w:val="none" w:sz="0" w:space="0" w:color="auto"/>
                <w:bottom w:val="none" w:sz="0" w:space="0" w:color="auto"/>
                <w:right w:val="none" w:sz="0" w:space="0" w:color="auto"/>
              </w:divBdr>
            </w:div>
            <w:div w:id="1812598151">
              <w:marLeft w:val="0"/>
              <w:marRight w:val="0"/>
              <w:marTop w:val="0"/>
              <w:marBottom w:val="0"/>
              <w:divBdr>
                <w:top w:val="none" w:sz="0" w:space="0" w:color="auto"/>
                <w:left w:val="none" w:sz="0" w:space="0" w:color="auto"/>
                <w:bottom w:val="none" w:sz="0" w:space="0" w:color="auto"/>
                <w:right w:val="none" w:sz="0" w:space="0" w:color="auto"/>
              </w:divBdr>
            </w:div>
            <w:div w:id="28646120">
              <w:marLeft w:val="0"/>
              <w:marRight w:val="0"/>
              <w:marTop w:val="0"/>
              <w:marBottom w:val="0"/>
              <w:divBdr>
                <w:top w:val="none" w:sz="0" w:space="0" w:color="auto"/>
                <w:left w:val="none" w:sz="0" w:space="0" w:color="auto"/>
                <w:bottom w:val="none" w:sz="0" w:space="0" w:color="auto"/>
                <w:right w:val="none" w:sz="0" w:space="0" w:color="auto"/>
              </w:divBdr>
            </w:div>
            <w:div w:id="1016538096">
              <w:marLeft w:val="0"/>
              <w:marRight w:val="0"/>
              <w:marTop w:val="0"/>
              <w:marBottom w:val="0"/>
              <w:divBdr>
                <w:top w:val="none" w:sz="0" w:space="0" w:color="auto"/>
                <w:left w:val="none" w:sz="0" w:space="0" w:color="auto"/>
                <w:bottom w:val="none" w:sz="0" w:space="0" w:color="auto"/>
                <w:right w:val="none" w:sz="0" w:space="0" w:color="auto"/>
              </w:divBdr>
            </w:div>
            <w:div w:id="1374579522">
              <w:marLeft w:val="0"/>
              <w:marRight w:val="0"/>
              <w:marTop w:val="0"/>
              <w:marBottom w:val="0"/>
              <w:divBdr>
                <w:top w:val="none" w:sz="0" w:space="0" w:color="auto"/>
                <w:left w:val="none" w:sz="0" w:space="0" w:color="auto"/>
                <w:bottom w:val="none" w:sz="0" w:space="0" w:color="auto"/>
                <w:right w:val="none" w:sz="0" w:space="0" w:color="auto"/>
              </w:divBdr>
            </w:div>
            <w:div w:id="1799641615">
              <w:marLeft w:val="0"/>
              <w:marRight w:val="0"/>
              <w:marTop w:val="0"/>
              <w:marBottom w:val="0"/>
              <w:divBdr>
                <w:top w:val="none" w:sz="0" w:space="0" w:color="auto"/>
                <w:left w:val="none" w:sz="0" w:space="0" w:color="auto"/>
                <w:bottom w:val="none" w:sz="0" w:space="0" w:color="auto"/>
                <w:right w:val="none" w:sz="0" w:space="0" w:color="auto"/>
              </w:divBdr>
            </w:div>
            <w:div w:id="506673479">
              <w:marLeft w:val="0"/>
              <w:marRight w:val="0"/>
              <w:marTop w:val="0"/>
              <w:marBottom w:val="0"/>
              <w:divBdr>
                <w:top w:val="none" w:sz="0" w:space="0" w:color="auto"/>
                <w:left w:val="none" w:sz="0" w:space="0" w:color="auto"/>
                <w:bottom w:val="none" w:sz="0" w:space="0" w:color="auto"/>
                <w:right w:val="none" w:sz="0" w:space="0" w:color="auto"/>
              </w:divBdr>
            </w:div>
            <w:div w:id="2099059449">
              <w:marLeft w:val="0"/>
              <w:marRight w:val="0"/>
              <w:marTop w:val="0"/>
              <w:marBottom w:val="0"/>
              <w:divBdr>
                <w:top w:val="none" w:sz="0" w:space="0" w:color="auto"/>
                <w:left w:val="none" w:sz="0" w:space="0" w:color="auto"/>
                <w:bottom w:val="none" w:sz="0" w:space="0" w:color="auto"/>
                <w:right w:val="none" w:sz="0" w:space="0" w:color="auto"/>
              </w:divBdr>
            </w:div>
            <w:div w:id="1420179834">
              <w:marLeft w:val="0"/>
              <w:marRight w:val="0"/>
              <w:marTop w:val="0"/>
              <w:marBottom w:val="0"/>
              <w:divBdr>
                <w:top w:val="none" w:sz="0" w:space="0" w:color="auto"/>
                <w:left w:val="none" w:sz="0" w:space="0" w:color="auto"/>
                <w:bottom w:val="none" w:sz="0" w:space="0" w:color="auto"/>
                <w:right w:val="none" w:sz="0" w:space="0" w:color="auto"/>
              </w:divBdr>
            </w:div>
            <w:div w:id="444466236">
              <w:marLeft w:val="0"/>
              <w:marRight w:val="0"/>
              <w:marTop w:val="0"/>
              <w:marBottom w:val="0"/>
              <w:divBdr>
                <w:top w:val="none" w:sz="0" w:space="0" w:color="auto"/>
                <w:left w:val="none" w:sz="0" w:space="0" w:color="auto"/>
                <w:bottom w:val="none" w:sz="0" w:space="0" w:color="auto"/>
                <w:right w:val="none" w:sz="0" w:space="0" w:color="auto"/>
              </w:divBdr>
            </w:div>
            <w:div w:id="12272049">
              <w:marLeft w:val="0"/>
              <w:marRight w:val="0"/>
              <w:marTop w:val="0"/>
              <w:marBottom w:val="0"/>
              <w:divBdr>
                <w:top w:val="none" w:sz="0" w:space="0" w:color="auto"/>
                <w:left w:val="none" w:sz="0" w:space="0" w:color="auto"/>
                <w:bottom w:val="none" w:sz="0" w:space="0" w:color="auto"/>
                <w:right w:val="none" w:sz="0" w:space="0" w:color="auto"/>
              </w:divBdr>
            </w:div>
            <w:div w:id="1161120309">
              <w:marLeft w:val="0"/>
              <w:marRight w:val="0"/>
              <w:marTop w:val="0"/>
              <w:marBottom w:val="0"/>
              <w:divBdr>
                <w:top w:val="none" w:sz="0" w:space="0" w:color="auto"/>
                <w:left w:val="none" w:sz="0" w:space="0" w:color="auto"/>
                <w:bottom w:val="none" w:sz="0" w:space="0" w:color="auto"/>
                <w:right w:val="none" w:sz="0" w:space="0" w:color="auto"/>
              </w:divBdr>
            </w:div>
            <w:div w:id="2021539474">
              <w:marLeft w:val="0"/>
              <w:marRight w:val="0"/>
              <w:marTop w:val="0"/>
              <w:marBottom w:val="0"/>
              <w:divBdr>
                <w:top w:val="none" w:sz="0" w:space="0" w:color="auto"/>
                <w:left w:val="none" w:sz="0" w:space="0" w:color="auto"/>
                <w:bottom w:val="none" w:sz="0" w:space="0" w:color="auto"/>
                <w:right w:val="none" w:sz="0" w:space="0" w:color="auto"/>
              </w:divBdr>
            </w:div>
            <w:div w:id="172691126">
              <w:marLeft w:val="0"/>
              <w:marRight w:val="0"/>
              <w:marTop w:val="0"/>
              <w:marBottom w:val="0"/>
              <w:divBdr>
                <w:top w:val="none" w:sz="0" w:space="0" w:color="auto"/>
                <w:left w:val="none" w:sz="0" w:space="0" w:color="auto"/>
                <w:bottom w:val="none" w:sz="0" w:space="0" w:color="auto"/>
                <w:right w:val="none" w:sz="0" w:space="0" w:color="auto"/>
              </w:divBdr>
            </w:div>
            <w:div w:id="1744600608">
              <w:marLeft w:val="0"/>
              <w:marRight w:val="0"/>
              <w:marTop w:val="0"/>
              <w:marBottom w:val="0"/>
              <w:divBdr>
                <w:top w:val="none" w:sz="0" w:space="0" w:color="auto"/>
                <w:left w:val="none" w:sz="0" w:space="0" w:color="auto"/>
                <w:bottom w:val="none" w:sz="0" w:space="0" w:color="auto"/>
                <w:right w:val="none" w:sz="0" w:space="0" w:color="auto"/>
              </w:divBdr>
            </w:div>
            <w:div w:id="1034815422">
              <w:marLeft w:val="0"/>
              <w:marRight w:val="0"/>
              <w:marTop w:val="0"/>
              <w:marBottom w:val="0"/>
              <w:divBdr>
                <w:top w:val="none" w:sz="0" w:space="0" w:color="auto"/>
                <w:left w:val="none" w:sz="0" w:space="0" w:color="auto"/>
                <w:bottom w:val="none" w:sz="0" w:space="0" w:color="auto"/>
                <w:right w:val="none" w:sz="0" w:space="0" w:color="auto"/>
              </w:divBdr>
            </w:div>
            <w:div w:id="2137480161">
              <w:marLeft w:val="0"/>
              <w:marRight w:val="0"/>
              <w:marTop w:val="0"/>
              <w:marBottom w:val="0"/>
              <w:divBdr>
                <w:top w:val="none" w:sz="0" w:space="0" w:color="auto"/>
                <w:left w:val="none" w:sz="0" w:space="0" w:color="auto"/>
                <w:bottom w:val="none" w:sz="0" w:space="0" w:color="auto"/>
                <w:right w:val="none" w:sz="0" w:space="0" w:color="auto"/>
              </w:divBdr>
            </w:div>
            <w:div w:id="1653367029">
              <w:marLeft w:val="0"/>
              <w:marRight w:val="0"/>
              <w:marTop w:val="0"/>
              <w:marBottom w:val="0"/>
              <w:divBdr>
                <w:top w:val="none" w:sz="0" w:space="0" w:color="auto"/>
                <w:left w:val="none" w:sz="0" w:space="0" w:color="auto"/>
                <w:bottom w:val="none" w:sz="0" w:space="0" w:color="auto"/>
                <w:right w:val="none" w:sz="0" w:space="0" w:color="auto"/>
              </w:divBdr>
            </w:div>
            <w:div w:id="1041246076">
              <w:marLeft w:val="0"/>
              <w:marRight w:val="0"/>
              <w:marTop w:val="0"/>
              <w:marBottom w:val="0"/>
              <w:divBdr>
                <w:top w:val="none" w:sz="0" w:space="0" w:color="auto"/>
                <w:left w:val="none" w:sz="0" w:space="0" w:color="auto"/>
                <w:bottom w:val="none" w:sz="0" w:space="0" w:color="auto"/>
                <w:right w:val="none" w:sz="0" w:space="0" w:color="auto"/>
              </w:divBdr>
            </w:div>
            <w:div w:id="1486894572">
              <w:marLeft w:val="0"/>
              <w:marRight w:val="0"/>
              <w:marTop w:val="0"/>
              <w:marBottom w:val="0"/>
              <w:divBdr>
                <w:top w:val="none" w:sz="0" w:space="0" w:color="auto"/>
                <w:left w:val="none" w:sz="0" w:space="0" w:color="auto"/>
                <w:bottom w:val="none" w:sz="0" w:space="0" w:color="auto"/>
                <w:right w:val="none" w:sz="0" w:space="0" w:color="auto"/>
              </w:divBdr>
            </w:div>
            <w:div w:id="702242543">
              <w:marLeft w:val="0"/>
              <w:marRight w:val="0"/>
              <w:marTop w:val="0"/>
              <w:marBottom w:val="0"/>
              <w:divBdr>
                <w:top w:val="none" w:sz="0" w:space="0" w:color="auto"/>
                <w:left w:val="none" w:sz="0" w:space="0" w:color="auto"/>
                <w:bottom w:val="none" w:sz="0" w:space="0" w:color="auto"/>
                <w:right w:val="none" w:sz="0" w:space="0" w:color="auto"/>
              </w:divBdr>
            </w:div>
            <w:div w:id="700323720">
              <w:marLeft w:val="0"/>
              <w:marRight w:val="0"/>
              <w:marTop w:val="0"/>
              <w:marBottom w:val="0"/>
              <w:divBdr>
                <w:top w:val="none" w:sz="0" w:space="0" w:color="auto"/>
                <w:left w:val="none" w:sz="0" w:space="0" w:color="auto"/>
                <w:bottom w:val="none" w:sz="0" w:space="0" w:color="auto"/>
                <w:right w:val="none" w:sz="0" w:space="0" w:color="auto"/>
              </w:divBdr>
            </w:div>
            <w:div w:id="1570995300">
              <w:marLeft w:val="0"/>
              <w:marRight w:val="0"/>
              <w:marTop w:val="0"/>
              <w:marBottom w:val="0"/>
              <w:divBdr>
                <w:top w:val="none" w:sz="0" w:space="0" w:color="auto"/>
                <w:left w:val="none" w:sz="0" w:space="0" w:color="auto"/>
                <w:bottom w:val="none" w:sz="0" w:space="0" w:color="auto"/>
                <w:right w:val="none" w:sz="0" w:space="0" w:color="auto"/>
              </w:divBdr>
            </w:div>
            <w:div w:id="1010597136">
              <w:marLeft w:val="0"/>
              <w:marRight w:val="0"/>
              <w:marTop w:val="0"/>
              <w:marBottom w:val="0"/>
              <w:divBdr>
                <w:top w:val="none" w:sz="0" w:space="0" w:color="auto"/>
                <w:left w:val="none" w:sz="0" w:space="0" w:color="auto"/>
                <w:bottom w:val="none" w:sz="0" w:space="0" w:color="auto"/>
                <w:right w:val="none" w:sz="0" w:space="0" w:color="auto"/>
              </w:divBdr>
            </w:div>
            <w:div w:id="1946885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5055192">
      <w:bodyDiv w:val="1"/>
      <w:marLeft w:val="0"/>
      <w:marRight w:val="0"/>
      <w:marTop w:val="0"/>
      <w:marBottom w:val="0"/>
      <w:divBdr>
        <w:top w:val="none" w:sz="0" w:space="0" w:color="auto"/>
        <w:left w:val="none" w:sz="0" w:space="0" w:color="auto"/>
        <w:bottom w:val="none" w:sz="0" w:space="0" w:color="auto"/>
        <w:right w:val="none" w:sz="0" w:space="0" w:color="auto"/>
      </w:divBdr>
      <w:divsChild>
        <w:div w:id="465702621">
          <w:marLeft w:val="0"/>
          <w:marRight w:val="0"/>
          <w:marTop w:val="0"/>
          <w:marBottom w:val="0"/>
          <w:divBdr>
            <w:top w:val="none" w:sz="0" w:space="0" w:color="auto"/>
            <w:left w:val="none" w:sz="0" w:space="0" w:color="auto"/>
            <w:bottom w:val="none" w:sz="0" w:space="0" w:color="auto"/>
            <w:right w:val="none" w:sz="0" w:space="0" w:color="auto"/>
          </w:divBdr>
          <w:divsChild>
            <w:div w:id="2079937387">
              <w:marLeft w:val="0"/>
              <w:marRight w:val="0"/>
              <w:marTop w:val="0"/>
              <w:marBottom w:val="0"/>
              <w:divBdr>
                <w:top w:val="none" w:sz="0" w:space="0" w:color="auto"/>
                <w:left w:val="none" w:sz="0" w:space="0" w:color="auto"/>
                <w:bottom w:val="none" w:sz="0" w:space="0" w:color="auto"/>
                <w:right w:val="none" w:sz="0" w:space="0" w:color="auto"/>
              </w:divBdr>
            </w:div>
            <w:div w:id="1563253901">
              <w:marLeft w:val="0"/>
              <w:marRight w:val="0"/>
              <w:marTop w:val="0"/>
              <w:marBottom w:val="0"/>
              <w:divBdr>
                <w:top w:val="none" w:sz="0" w:space="0" w:color="auto"/>
                <w:left w:val="none" w:sz="0" w:space="0" w:color="auto"/>
                <w:bottom w:val="none" w:sz="0" w:space="0" w:color="auto"/>
                <w:right w:val="none" w:sz="0" w:space="0" w:color="auto"/>
              </w:divBdr>
            </w:div>
            <w:div w:id="1107047114">
              <w:marLeft w:val="0"/>
              <w:marRight w:val="0"/>
              <w:marTop w:val="0"/>
              <w:marBottom w:val="0"/>
              <w:divBdr>
                <w:top w:val="none" w:sz="0" w:space="0" w:color="auto"/>
                <w:left w:val="none" w:sz="0" w:space="0" w:color="auto"/>
                <w:bottom w:val="none" w:sz="0" w:space="0" w:color="auto"/>
                <w:right w:val="none" w:sz="0" w:space="0" w:color="auto"/>
              </w:divBdr>
            </w:div>
            <w:div w:id="2083480486">
              <w:marLeft w:val="0"/>
              <w:marRight w:val="0"/>
              <w:marTop w:val="0"/>
              <w:marBottom w:val="0"/>
              <w:divBdr>
                <w:top w:val="none" w:sz="0" w:space="0" w:color="auto"/>
                <w:left w:val="none" w:sz="0" w:space="0" w:color="auto"/>
                <w:bottom w:val="none" w:sz="0" w:space="0" w:color="auto"/>
                <w:right w:val="none" w:sz="0" w:space="0" w:color="auto"/>
              </w:divBdr>
            </w:div>
            <w:div w:id="135075358">
              <w:marLeft w:val="0"/>
              <w:marRight w:val="0"/>
              <w:marTop w:val="0"/>
              <w:marBottom w:val="0"/>
              <w:divBdr>
                <w:top w:val="none" w:sz="0" w:space="0" w:color="auto"/>
                <w:left w:val="none" w:sz="0" w:space="0" w:color="auto"/>
                <w:bottom w:val="none" w:sz="0" w:space="0" w:color="auto"/>
                <w:right w:val="none" w:sz="0" w:space="0" w:color="auto"/>
              </w:divBdr>
            </w:div>
            <w:div w:id="66998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8868705">
      <w:bodyDiv w:val="1"/>
      <w:marLeft w:val="0"/>
      <w:marRight w:val="0"/>
      <w:marTop w:val="0"/>
      <w:marBottom w:val="0"/>
      <w:divBdr>
        <w:top w:val="none" w:sz="0" w:space="0" w:color="auto"/>
        <w:left w:val="none" w:sz="0" w:space="0" w:color="auto"/>
        <w:bottom w:val="none" w:sz="0" w:space="0" w:color="auto"/>
        <w:right w:val="none" w:sz="0" w:space="0" w:color="auto"/>
      </w:divBdr>
      <w:divsChild>
        <w:div w:id="305285574">
          <w:marLeft w:val="0"/>
          <w:marRight w:val="0"/>
          <w:marTop w:val="0"/>
          <w:marBottom w:val="0"/>
          <w:divBdr>
            <w:top w:val="none" w:sz="0" w:space="0" w:color="auto"/>
            <w:left w:val="none" w:sz="0" w:space="0" w:color="auto"/>
            <w:bottom w:val="none" w:sz="0" w:space="0" w:color="auto"/>
            <w:right w:val="none" w:sz="0" w:space="0" w:color="auto"/>
          </w:divBdr>
          <w:divsChild>
            <w:div w:id="1532036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9443729">
      <w:bodyDiv w:val="1"/>
      <w:marLeft w:val="0"/>
      <w:marRight w:val="0"/>
      <w:marTop w:val="0"/>
      <w:marBottom w:val="0"/>
      <w:divBdr>
        <w:top w:val="none" w:sz="0" w:space="0" w:color="auto"/>
        <w:left w:val="none" w:sz="0" w:space="0" w:color="auto"/>
        <w:bottom w:val="none" w:sz="0" w:space="0" w:color="auto"/>
        <w:right w:val="none" w:sz="0" w:space="0" w:color="auto"/>
      </w:divBdr>
      <w:divsChild>
        <w:div w:id="1254170534">
          <w:marLeft w:val="0"/>
          <w:marRight w:val="0"/>
          <w:marTop w:val="0"/>
          <w:marBottom w:val="0"/>
          <w:divBdr>
            <w:top w:val="none" w:sz="0" w:space="0" w:color="auto"/>
            <w:left w:val="none" w:sz="0" w:space="0" w:color="auto"/>
            <w:bottom w:val="none" w:sz="0" w:space="0" w:color="auto"/>
            <w:right w:val="none" w:sz="0" w:space="0" w:color="auto"/>
          </w:divBdr>
          <w:divsChild>
            <w:div w:id="1230651559">
              <w:marLeft w:val="0"/>
              <w:marRight w:val="0"/>
              <w:marTop w:val="0"/>
              <w:marBottom w:val="0"/>
              <w:divBdr>
                <w:top w:val="none" w:sz="0" w:space="0" w:color="auto"/>
                <w:left w:val="none" w:sz="0" w:space="0" w:color="auto"/>
                <w:bottom w:val="none" w:sz="0" w:space="0" w:color="auto"/>
                <w:right w:val="none" w:sz="0" w:space="0" w:color="auto"/>
              </w:divBdr>
            </w:div>
            <w:div w:id="1690453180">
              <w:marLeft w:val="0"/>
              <w:marRight w:val="0"/>
              <w:marTop w:val="0"/>
              <w:marBottom w:val="0"/>
              <w:divBdr>
                <w:top w:val="none" w:sz="0" w:space="0" w:color="auto"/>
                <w:left w:val="none" w:sz="0" w:space="0" w:color="auto"/>
                <w:bottom w:val="none" w:sz="0" w:space="0" w:color="auto"/>
                <w:right w:val="none" w:sz="0" w:space="0" w:color="auto"/>
              </w:divBdr>
            </w:div>
            <w:div w:id="253244467">
              <w:marLeft w:val="0"/>
              <w:marRight w:val="0"/>
              <w:marTop w:val="0"/>
              <w:marBottom w:val="0"/>
              <w:divBdr>
                <w:top w:val="none" w:sz="0" w:space="0" w:color="auto"/>
                <w:left w:val="none" w:sz="0" w:space="0" w:color="auto"/>
                <w:bottom w:val="none" w:sz="0" w:space="0" w:color="auto"/>
                <w:right w:val="none" w:sz="0" w:space="0" w:color="auto"/>
              </w:divBdr>
            </w:div>
            <w:div w:id="341008525">
              <w:marLeft w:val="0"/>
              <w:marRight w:val="0"/>
              <w:marTop w:val="0"/>
              <w:marBottom w:val="0"/>
              <w:divBdr>
                <w:top w:val="none" w:sz="0" w:space="0" w:color="auto"/>
                <w:left w:val="none" w:sz="0" w:space="0" w:color="auto"/>
                <w:bottom w:val="none" w:sz="0" w:space="0" w:color="auto"/>
                <w:right w:val="none" w:sz="0" w:space="0" w:color="auto"/>
              </w:divBdr>
            </w:div>
            <w:div w:id="534856465">
              <w:marLeft w:val="0"/>
              <w:marRight w:val="0"/>
              <w:marTop w:val="0"/>
              <w:marBottom w:val="0"/>
              <w:divBdr>
                <w:top w:val="none" w:sz="0" w:space="0" w:color="auto"/>
                <w:left w:val="none" w:sz="0" w:space="0" w:color="auto"/>
                <w:bottom w:val="none" w:sz="0" w:space="0" w:color="auto"/>
                <w:right w:val="none" w:sz="0" w:space="0" w:color="auto"/>
              </w:divBdr>
            </w:div>
            <w:div w:id="280497412">
              <w:marLeft w:val="0"/>
              <w:marRight w:val="0"/>
              <w:marTop w:val="0"/>
              <w:marBottom w:val="0"/>
              <w:divBdr>
                <w:top w:val="none" w:sz="0" w:space="0" w:color="auto"/>
                <w:left w:val="none" w:sz="0" w:space="0" w:color="auto"/>
                <w:bottom w:val="none" w:sz="0" w:space="0" w:color="auto"/>
                <w:right w:val="none" w:sz="0" w:space="0" w:color="auto"/>
              </w:divBdr>
            </w:div>
            <w:div w:id="1721780317">
              <w:marLeft w:val="0"/>
              <w:marRight w:val="0"/>
              <w:marTop w:val="0"/>
              <w:marBottom w:val="0"/>
              <w:divBdr>
                <w:top w:val="none" w:sz="0" w:space="0" w:color="auto"/>
                <w:left w:val="none" w:sz="0" w:space="0" w:color="auto"/>
                <w:bottom w:val="none" w:sz="0" w:space="0" w:color="auto"/>
                <w:right w:val="none" w:sz="0" w:space="0" w:color="auto"/>
              </w:divBdr>
            </w:div>
            <w:div w:id="799802385">
              <w:marLeft w:val="0"/>
              <w:marRight w:val="0"/>
              <w:marTop w:val="0"/>
              <w:marBottom w:val="0"/>
              <w:divBdr>
                <w:top w:val="none" w:sz="0" w:space="0" w:color="auto"/>
                <w:left w:val="none" w:sz="0" w:space="0" w:color="auto"/>
                <w:bottom w:val="none" w:sz="0" w:space="0" w:color="auto"/>
                <w:right w:val="none" w:sz="0" w:space="0" w:color="auto"/>
              </w:divBdr>
            </w:div>
            <w:div w:id="2102483053">
              <w:marLeft w:val="0"/>
              <w:marRight w:val="0"/>
              <w:marTop w:val="0"/>
              <w:marBottom w:val="0"/>
              <w:divBdr>
                <w:top w:val="none" w:sz="0" w:space="0" w:color="auto"/>
                <w:left w:val="none" w:sz="0" w:space="0" w:color="auto"/>
                <w:bottom w:val="none" w:sz="0" w:space="0" w:color="auto"/>
                <w:right w:val="none" w:sz="0" w:space="0" w:color="auto"/>
              </w:divBdr>
            </w:div>
            <w:div w:id="1985232036">
              <w:marLeft w:val="0"/>
              <w:marRight w:val="0"/>
              <w:marTop w:val="0"/>
              <w:marBottom w:val="0"/>
              <w:divBdr>
                <w:top w:val="none" w:sz="0" w:space="0" w:color="auto"/>
                <w:left w:val="none" w:sz="0" w:space="0" w:color="auto"/>
                <w:bottom w:val="none" w:sz="0" w:space="0" w:color="auto"/>
                <w:right w:val="none" w:sz="0" w:space="0" w:color="auto"/>
              </w:divBdr>
            </w:div>
            <w:div w:id="1992522455">
              <w:marLeft w:val="0"/>
              <w:marRight w:val="0"/>
              <w:marTop w:val="0"/>
              <w:marBottom w:val="0"/>
              <w:divBdr>
                <w:top w:val="none" w:sz="0" w:space="0" w:color="auto"/>
                <w:left w:val="none" w:sz="0" w:space="0" w:color="auto"/>
                <w:bottom w:val="none" w:sz="0" w:space="0" w:color="auto"/>
                <w:right w:val="none" w:sz="0" w:space="0" w:color="auto"/>
              </w:divBdr>
            </w:div>
            <w:div w:id="987707056">
              <w:marLeft w:val="0"/>
              <w:marRight w:val="0"/>
              <w:marTop w:val="0"/>
              <w:marBottom w:val="0"/>
              <w:divBdr>
                <w:top w:val="none" w:sz="0" w:space="0" w:color="auto"/>
                <w:left w:val="none" w:sz="0" w:space="0" w:color="auto"/>
                <w:bottom w:val="none" w:sz="0" w:space="0" w:color="auto"/>
                <w:right w:val="none" w:sz="0" w:space="0" w:color="auto"/>
              </w:divBdr>
            </w:div>
            <w:div w:id="211616397">
              <w:marLeft w:val="0"/>
              <w:marRight w:val="0"/>
              <w:marTop w:val="0"/>
              <w:marBottom w:val="0"/>
              <w:divBdr>
                <w:top w:val="none" w:sz="0" w:space="0" w:color="auto"/>
                <w:left w:val="none" w:sz="0" w:space="0" w:color="auto"/>
                <w:bottom w:val="none" w:sz="0" w:space="0" w:color="auto"/>
                <w:right w:val="none" w:sz="0" w:space="0" w:color="auto"/>
              </w:divBdr>
            </w:div>
            <w:div w:id="1816994843">
              <w:marLeft w:val="0"/>
              <w:marRight w:val="0"/>
              <w:marTop w:val="0"/>
              <w:marBottom w:val="0"/>
              <w:divBdr>
                <w:top w:val="none" w:sz="0" w:space="0" w:color="auto"/>
                <w:left w:val="none" w:sz="0" w:space="0" w:color="auto"/>
                <w:bottom w:val="none" w:sz="0" w:space="0" w:color="auto"/>
                <w:right w:val="none" w:sz="0" w:space="0" w:color="auto"/>
              </w:divBdr>
            </w:div>
            <w:div w:id="1107043930">
              <w:marLeft w:val="0"/>
              <w:marRight w:val="0"/>
              <w:marTop w:val="0"/>
              <w:marBottom w:val="0"/>
              <w:divBdr>
                <w:top w:val="none" w:sz="0" w:space="0" w:color="auto"/>
                <w:left w:val="none" w:sz="0" w:space="0" w:color="auto"/>
                <w:bottom w:val="none" w:sz="0" w:space="0" w:color="auto"/>
                <w:right w:val="none" w:sz="0" w:space="0" w:color="auto"/>
              </w:divBdr>
            </w:div>
            <w:div w:id="1690109285">
              <w:marLeft w:val="0"/>
              <w:marRight w:val="0"/>
              <w:marTop w:val="0"/>
              <w:marBottom w:val="0"/>
              <w:divBdr>
                <w:top w:val="none" w:sz="0" w:space="0" w:color="auto"/>
                <w:left w:val="none" w:sz="0" w:space="0" w:color="auto"/>
                <w:bottom w:val="none" w:sz="0" w:space="0" w:color="auto"/>
                <w:right w:val="none" w:sz="0" w:space="0" w:color="auto"/>
              </w:divBdr>
            </w:div>
            <w:div w:id="1831367410">
              <w:marLeft w:val="0"/>
              <w:marRight w:val="0"/>
              <w:marTop w:val="0"/>
              <w:marBottom w:val="0"/>
              <w:divBdr>
                <w:top w:val="none" w:sz="0" w:space="0" w:color="auto"/>
                <w:left w:val="none" w:sz="0" w:space="0" w:color="auto"/>
                <w:bottom w:val="none" w:sz="0" w:space="0" w:color="auto"/>
                <w:right w:val="none" w:sz="0" w:space="0" w:color="auto"/>
              </w:divBdr>
            </w:div>
            <w:div w:id="1754860958">
              <w:marLeft w:val="0"/>
              <w:marRight w:val="0"/>
              <w:marTop w:val="0"/>
              <w:marBottom w:val="0"/>
              <w:divBdr>
                <w:top w:val="none" w:sz="0" w:space="0" w:color="auto"/>
                <w:left w:val="none" w:sz="0" w:space="0" w:color="auto"/>
                <w:bottom w:val="none" w:sz="0" w:space="0" w:color="auto"/>
                <w:right w:val="none" w:sz="0" w:space="0" w:color="auto"/>
              </w:divBdr>
            </w:div>
            <w:div w:id="1855996824">
              <w:marLeft w:val="0"/>
              <w:marRight w:val="0"/>
              <w:marTop w:val="0"/>
              <w:marBottom w:val="0"/>
              <w:divBdr>
                <w:top w:val="none" w:sz="0" w:space="0" w:color="auto"/>
                <w:left w:val="none" w:sz="0" w:space="0" w:color="auto"/>
                <w:bottom w:val="none" w:sz="0" w:space="0" w:color="auto"/>
                <w:right w:val="none" w:sz="0" w:space="0" w:color="auto"/>
              </w:divBdr>
            </w:div>
            <w:div w:id="1296062449">
              <w:marLeft w:val="0"/>
              <w:marRight w:val="0"/>
              <w:marTop w:val="0"/>
              <w:marBottom w:val="0"/>
              <w:divBdr>
                <w:top w:val="none" w:sz="0" w:space="0" w:color="auto"/>
                <w:left w:val="none" w:sz="0" w:space="0" w:color="auto"/>
                <w:bottom w:val="none" w:sz="0" w:space="0" w:color="auto"/>
                <w:right w:val="none" w:sz="0" w:space="0" w:color="auto"/>
              </w:divBdr>
            </w:div>
            <w:div w:id="1813399536">
              <w:marLeft w:val="0"/>
              <w:marRight w:val="0"/>
              <w:marTop w:val="0"/>
              <w:marBottom w:val="0"/>
              <w:divBdr>
                <w:top w:val="none" w:sz="0" w:space="0" w:color="auto"/>
                <w:left w:val="none" w:sz="0" w:space="0" w:color="auto"/>
                <w:bottom w:val="none" w:sz="0" w:space="0" w:color="auto"/>
                <w:right w:val="none" w:sz="0" w:space="0" w:color="auto"/>
              </w:divBdr>
            </w:div>
            <w:div w:id="1348213869">
              <w:marLeft w:val="0"/>
              <w:marRight w:val="0"/>
              <w:marTop w:val="0"/>
              <w:marBottom w:val="0"/>
              <w:divBdr>
                <w:top w:val="none" w:sz="0" w:space="0" w:color="auto"/>
                <w:left w:val="none" w:sz="0" w:space="0" w:color="auto"/>
                <w:bottom w:val="none" w:sz="0" w:space="0" w:color="auto"/>
                <w:right w:val="none" w:sz="0" w:space="0" w:color="auto"/>
              </w:divBdr>
            </w:div>
            <w:div w:id="108595197">
              <w:marLeft w:val="0"/>
              <w:marRight w:val="0"/>
              <w:marTop w:val="0"/>
              <w:marBottom w:val="0"/>
              <w:divBdr>
                <w:top w:val="none" w:sz="0" w:space="0" w:color="auto"/>
                <w:left w:val="none" w:sz="0" w:space="0" w:color="auto"/>
                <w:bottom w:val="none" w:sz="0" w:space="0" w:color="auto"/>
                <w:right w:val="none" w:sz="0" w:space="0" w:color="auto"/>
              </w:divBdr>
            </w:div>
            <w:div w:id="2115591870">
              <w:marLeft w:val="0"/>
              <w:marRight w:val="0"/>
              <w:marTop w:val="0"/>
              <w:marBottom w:val="0"/>
              <w:divBdr>
                <w:top w:val="none" w:sz="0" w:space="0" w:color="auto"/>
                <w:left w:val="none" w:sz="0" w:space="0" w:color="auto"/>
                <w:bottom w:val="none" w:sz="0" w:space="0" w:color="auto"/>
                <w:right w:val="none" w:sz="0" w:space="0" w:color="auto"/>
              </w:divBdr>
            </w:div>
            <w:div w:id="1149710595">
              <w:marLeft w:val="0"/>
              <w:marRight w:val="0"/>
              <w:marTop w:val="0"/>
              <w:marBottom w:val="0"/>
              <w:divBdr>
                <w:top w:val="none" w:sz="0" w:space="0" w:color="auto"/>
                <w:left w:val="none" w:sz="0" w:space="0" w:color="auto"/>
                <w:bottom w:val="none" w:sz="0" w:space="0" w:color="auto"/>
                <w:right w:val="none" w:sz="0" w:space="0" w:color="auto"/>
              </w:divBdr>
            </w:div>
            <w:div w:id="1753241195">
              <w:marLeft w:val="0"/>
              <w:marRight w:val="0"/>
              <w:marTop w:val="0"/>
              <w:marBottom w:val="0"/>
              <w:divBdr>
                <w:top w:val="none" w:sz="0" w:space="0" w:color="auto"/>
                <w:left w:val="none" w:sz="0" w:space="0" w:color="auto"/>
                <w:bottom w:val="none" w:sz="0" w:space="0" w:color="auto"/>
                <w:right w:val="none" w:sz="0" w:space="0" w:color="auto"/>
              </w:divBdr>
            </w:div>
            <w:div w:id="2035619154">
              <w:marLeft w:val="0"/>
              <w:marRight w:val="0"/>
              <w:marTop w:val="0"/>
              <w:marBottom w:val="0"/>
              <w:divBdr>
                <w:top w:val="none" w:sz="0" w:space="0" w:color="auto"/>
                <w:left w:val="none" w:sz="0" w:space="0" w:color="auto"/>
                <w:bottom w:val="none" w:sz="0" w:space="0" w:color="auto"/>
                <w:right w:val="none" w:sz="0" w:space="0" w:color="auto"/>
              </w:divBdr>
            </w:div>
            <w:div w:id="1740903199">
              <w:marLeft w:val="0"/>
              <w:marRight w:val="0"/>
              <w:marTop w:val="0"/>
              <w:marBottom w:val="0"/>
              <w:divBdr>
                <w:top w:val="none" w:sz="0" w:space="0" w:color="auto"/>
                <w:left w:val="none" w:sz="0" w:space="0" w:color="auto"/>
                <w:bottom w:val="none" w:sz="0" w:space="0" w:color="auto"/>
                <w:right w:val="none" w:sz="0" w:space="0" w:color="auto"/>
              </w:divBdr>
            </w:div>
            <w:div w:id="329530226">
              <w:marLeft w:val="0"/>
              <w:marRight w:val="0"/>
              <w:marTop w:val="0"/>
              <w:marBottom w:val="0"/>
              <w:divBdr>
                <w:top w:val="none" w:sz="0" w:space="0" w:color="auto"/>
                <w:left w:val="none" w:sz="0" w:space="0" w:color="auto"/>
                <w:bottom w:val="none" w:sz="0" w:space="0" w:color="auto"/>
                <w:right w:val="none" w:sz="0" w:space="0" w:color="auto"/>
              </w:divBdr>
            </w:div>
            <w:div w:id="704136001">
              <w:marLeft w:val="0"/>
              <w:marRight w:val="0"/>
              <w:marTop w:val="0"/>
              <w:marBottom w:val="0"/>
              <w:divBdr>
                <w:top w:val="none" w:sz="0" w:space="0" w:color="auto"/>
                <w:left w:val="none" w:sz="0" w:space="0" w:color="auto"/>
                <w:bottom w:val="none" w:sz="0" w:space="0" w:color="auto"/>
                <w:right w:val="none" w:sz="0" w:space="0" w:color="auto"/>
              </w:divBdr>
            </w:div>
            <w:div w:id="980963601">
              <w:marLeft w:val="0"/>
              <w:marRight w:val="0"/>
              <w:marTop w:val="0"/>
              <w:marBottom w:val="0"/>
              <w:divBdr>
                <w:top w:val="none" w:sz="0" w:space="0" w:color="auto"/>
                <w:left w:val="none" w:sz="0" w:space="0" w:color="auto"/>
                <w:bottom w:val="none" w:sz="0" w:space="0" w:color="auto"/>
                <w:right w:val="none" w:sz="0" w:space="0" w:color="auto"/>
              </w:divBdr>
            </w:div>
            <w:div w:id="623269352">
              <w:marLeft w:val="0"/>
              <w:marRight w:val="0"/>
              <w:marTop w:val="0"/>
              <w:marBottom w:val="0"/>
              <w:divBdr>
                <w:top w:val="none" w:sz="0" w:space="0" w:color="auto"/>
                <w:left w:val="none" w:sz="0" w:space="0" w:color="auto"/>
                <w:bottom w:val="none" w:sz="0" w:space="0" w:color="auto"/>
                <w:right w:val="none" w:sz="0" w:space="0" w:color="auto"/>
              </w:divBdr>
            </w:div>
            <w:div w:id="1091582644">
              <w:marLeft w:val="0"/>
              <w:marRight w:val="0"/>
              <w:marTop w:val="0"/>
              <w:marBottom w:val="0"/>
              <w:divBdr>
                <w:top w:val="none" w:sz="0" w:space="0" w:color="auto"/>
                <w:left w:val="none" w:sz="0" w:space="0" w:color="auto"/>
                <w:bottom w:val="none" w:sz="0" w:space="0" w:color="auto"/>
                <w:right w:val="none" w:sz="0" w:space="0" w:color="auto"/>
              </w:divBdr>
            </w:div>
            <w:div w:id="518933066">
              <w:marLeft w:val="0"/>
              <w:marRight w:val="0"/>
              <w:marTop w:val="0"/>
              <w:marBottom w:val="0"/>
              <w:divBdr>
                <w:top w:val="none" w:sz="0" w:space="0" w:color="auto"/>
                <w:left w:val="none" w:sz="0" w:space="0" w:color="auto"/>
                <w:bottom w:val="none" w:sz="0" w:space="0" w:color="auto"/>
                <w:right w:val="none" w:sz="0" w:space="0" w:color="auto"/>
              </w:divBdr>
            </w:div>
            <w:div w:id="538513442">
              <w:marLeft w:val="0"/>
              <w:marRight w:val="0"/>
              <w:marTop w:val="0"/>
              <w:marBottom w:val="0"/>
              <w:divBdr>
                <w:top w:val="none" w:sz="0" w:space="0" w:color="auto"/>
                <w:left w:val="none" w:sz="0" w:space="0" w:color="auto"/>
                <w:bottom w:val="none" w:sz="0" w:space="0" w:color="auto"/>
                <w:right w:val="none" w:sz="0" w:space="0" w:color="auto"/>
              </w:divBdr>
            </w:div>
            <w:div w:id="1962304176">
              <w:marLeft w:val="0"/>
              <w:marRight w:val="0"/>
              <w:marTop w:val="0"/>
              <w:marBottom w:val="0"/>
              <w:divBdr>
                <w:top w:val="none" w:sz="0" w:space="0" w:color="auto"/>
                <w:left w:val="none" w:sz="0" w:space="0" w:color="auto"/>
                <w:bottom w:val="none" w:sz="0" w:space="0" w:color="auto"/>
                <w:right w:val="none" w:sz="0" w:space="0" w:color="auto"/>
              </w:divBdr>
            </w:div>
            <w:div w:id="323825135">
              <w:marLeft w:val="0"/>
              <w:marRight w:val="0"/>
              <w:marTop w:val="0"/>
              <w:marBottom w:val="0"/>
              <w:divBdr>
                <w:top w:val="none" w:sz="0" w:space="0" w:color="auto"/>
                <w:left w:val="none" w:sz="0" w:space="0" w:color="auto"/>
                <w:bottom w:val="none" w:sz="0" w:space="0" w:color="auto"/>
                <w:right w:val="none" w:sz="0" w:space="0" w:color="auto"/>
              </w:divBdr>
            </w:div>
            <w:div w:id="1134372434">
              <w:marLeft w:val="0"/>
              <w:marRight w:val="0"/>
              <w:marTop w:val="0"/>
              <w:marBottom w:val="0"/>
              <w:divBdr>
                <w:top w:val="none" w:sz="0" w:space="0" w:color="auto"/>
                <w:left w:val="none" w:sz="0" w:space="0" w:color="auto"/>
                <w:bottom w:val="none" w:sz="0" w:space="0" w:color="auto"/>
                <w:right w:val="none" w:sz="0" w:space="0" w:color="auto"/>
              </w:divBdr>
            </w:div>
            <w:div w:id="900677430">
              <w:marLeft w:val="0"/>
              <w:marRight w:val="0"/>
              <w:marTop w:val="0"/>
              <w:marBottom w:val="0"/>
              <w:divBdr>
                <w:top w:val="none" w:sz="0" w:space="0" w:color="auto"/>
                <w:left w:val="none" w:sz="0" w:space="0" w:color="auto"/>
                <w:bottom w:val="none" w:sz="0" w:space="0" w:color="auto"/>
                <w:right w:val="none" w:sz="0" w:space="0" w:color="auto"/>
              </w:divBdr>
            </w:div>
            <w:div w:id="342443347">
              <w:marLeft w:val="0"/>
              <w:marRight w:val="0"/>
              <w:marTop w:val="0"/>
              <w:marBottom w:val="0"/>
              <w:divBdr>
                <w:top w:val="none" w:sz="0" w:space="0" w:color="auto"/>
                <w:left w:val="none" w:sz="0" w:space="0" w:color="auto"/>
                <w:bottom w:val="none" w:sz="0" w:space="0" w:color="auto"/>
                <w:right w:val="none" w:sz="0" w:space="0" w:color="auto"/>
              </w:divBdr>
            </w:div>
            <w:div w:id="465395508">
              <w:marLeft w:val="0"/>
              <w:marRight w:val="0"/>
              <w:marTop w:val="0"/>
              <w:marBottom w:val="0"/>
              <w:divBdr>
                <w:top w:val="none" w:sz="0" w:space="0" w:color="auto"/>
                <w:left w:val="none" w:sz="0" w:space="0" w:color="auto"/>
                <w:bottom w:val="none" w:sz="0" w:space="0" w:color="auto"/>
                <w:right w:val="none" w:sz="0" w:space="0" w:color="auto"/>
              </w:divBdr>
            </w:div>
            <w:div w:id="66464655">
              <w:marLeft w:val="0"/>
              <w:marRight w:val="0"/>
              <w:marTop w:val="0"/>
              <w:marBottom w:val="0"/>
              <w:divBdr>
                <w:top w:val="none" w:sz="0" w:space="0" w:color="auto"/>
                <w:left w:val="none" w:sz="0" w:space="0" w:color="auto"/>
                <w:bottom w:val="none" w:sz="0" w:space="0" w:color="auto"/>
                <w:right w:val="none" w:sz="0" w:space="0" w:color="auto"/>
              </w:divBdr>
            </w:div>
            <w:div w:id="437604641">
              <w:marLeft w:val="0"/>
              <w:marRight w:val="0"/>
              <w:marTop w:val="0"/>
              <w:marBottom w:val="0"/>
              <w:divBdr>
                <w:top w:val="none" w:sz="0" w:space="0" w:color="auto"/>
                <w:left w:val="none" w:sz="0" w:space="0" w:color="auto"/>
                <w:bottom w:val="none" w:sz="0" w:space="0" w:color="auto"/>
                <w:right w:val="none" w:sz="0" w:space="0" w:color="auto"/>
              </w:divBdr>
            </w:div>
            <w:div w:id="1863547557">
              <w:marLeft w:val="0"/>
              <w:marRight w:val="0"/>
              <w:marTop w:val="0"/>
              <w:marBottom w:val="0"/>
              <w:divBdr>
                <w:top w:val="none" w:sz="0" w:space="0" w:color="auto"/>
                <w:left w:val="none" w:sz="0" w:space="0" w:color="auto"/>
                <w:bottom w:val="none" w:sz="0" w:space="0" w:color="auto"/>
                <w:right w:val="none" w:sz="0" w:space="0" w:color="auto"/>
              </w:divBdr>
            </w:div>
            <w:div w:id="1076391202">
              <w:marLeft w:val="0"/>
              <w:marRight w:val="0"/>
              <w:marTop w:val="0"/>
              <w:marBottom w:val="0"/>
              <w:divBdr>
                <w:top w:val="none" w:sz="0" w:space="0" w:color="auto"/>
                <w:left w:val="none" w:sz="0" w:space="0" w:color="auto"/>
                <w:bottom w:val="none" w:sz="0" w:space="0" w:color="auto"/>
                <w:right w:val="none" w:sz="0" w:space="0" w:color="auto"/>
              </w:divBdr>
            </w:div>
            <w:div w:id="1360088971">
              <w:marLeft w:val="0"/>
              <w:marRight w:val="0"/>
              <w:marTop w:val="0"/>
              <w:marBottom w:val="0"/>
              <w:divBdr>
                <w:top w:val="none" w:sz="0" w:space="0" w:color="auto"/>
                <w:left w:val="none" w:sz="0" w:space="0" w:color="auto"/>
                <w:bottom w:val="none" w:sz="0" w:space="0" w:color="auto"/>
                <w:right w:val="none" w:sz="0" w:space="0" w:color="auto"/>
              </w:divBdr>
            </w:div>
            <w:div w:id="888957609">
              <w:marLeft w:val="0"/>
              <w:marRight w:val="0"/>
              <w:marTop w:val="0"/>
              <w:marBottom w:val="0"/>
              <w:divBdr>
                <w:top w:val="none" w:sz="0" w:space="0" w:color="auto"/>
                <w:left w:val="none" w:sz="0" w:space="0" w:color="auto"/>
                <w:bottom w:val="none" w:sz="0" w:space="0" w:color="auto"/>
                <w:right w:val="none" w:sz="0" w:space="0" w:color="auto"/>
              </w:divBdr>
            </w:div>
            <w:div w:id="2039312481">
              <w:marLeft w:val="0"/>
              <w:marRight w:val="0"/>
              <w:marTop w:val="0"/>
              <w:marBottom w:val="0"/>
              <w:divBdr>
                <w:top w:val="none" w:sz="0" w:space="0" w:color="auto"/>
                <w:left w:val="none" w:sz="0" w:space="0" w:color="auto"/>
                <w:bottom w:val="none" w:sz="0" w:space="0" w:color="auto"/>
                <w:right w:val="none" w:sz="0" w:space="0" w:color="auto"/>
              </w:divBdr>
            </w:div>
            <w:div w:id="1641617483">
              <w:marLeft w:val="0"/>
              <w:marRight w:val="0"/>
              <w:marTop w:val="0"/>
              <w:marBottom w:val="0"/>
              <w:divBdr>
                <w:top w:val="none" w:sz="0" w:space="0" w:color="auto"/>
                <w:left w:val="none" w:sz="0" w:space="0" w:color="auto"/>
                <w:bottom w:val="none" w:sz="0" w:space="0" w:color="auto"/>
                <w:right w:val="none" w:sz="0" w:space="0" w:color="auto"/>
              </w:divBdr>
            </w:div>
            <w:div w:id="2105807068">
              <w:marLeft w:val="0"/>
              <w:marRight w:val="0"/>
              <w:marTop w:val="0"/>
              <w:marBottom w:val="0"/>
              <w:divBdr>
                <w:top w:val="none" w:sz="0" w:space="0" w:color="auto"/>
                <w:left w:val="none" w:sz="0" w:space="0" w:color="auto"/>
                <w:bottom w:val="none" w:sz="0" w:space="0" w:color="auto"/>
                <w:right w:val="none" w:sz="0" w:space="0" w:color="auto"/>
              </w:divBdr>
            </w:div>
            <w:div w:id="1483808160">
              <w:marLeft w:val="0"/>
              <w:marRight w:val="0"/>
              <w:marTop w:val="0"/>
              <w:marBottom w:val="0"/>
              <w:divBdr>
                <w:top w:val="none" w:sz="0" w:space="0" w:color="auto"/>
                <w:left w:val="none" w:sz="0" w:space="0" w:color="auto"/>
                <w:bottom w:val="none" w:sz="0" w:space="0" w:color="auto"/>
                <w:right w:val="none" w:sz="0" w:space="0" w:color="auto"/>
              </w:divBdr>
            </w:div>
            <w:div w:id="447042016">
              <w:marLeft w:val="0"/>
              <w:marRight w:val="0"/>
              <w:marTop w:val="0"/>
              <w:marBottom w:val="0"/>
              <w:divBdr>
                <w:top w:val="none" w:sz="0" w:space="0" w:color="auto"/>
                <w:left w:val="none" w:sz="0" w:space="0" w:color="auto"/>
                <w:bottom w:val="none" w:sz="0" w:space="0" w:color="auto"/>
                <w:right w:val="none" w:sz="0" w:space="0" w:color="auto"/>
              </w:divBdr>
            </w:div>
            <w:div w:id="698745422">
              <w:marLeft w:val="0"/>
              <w:marRight w:val="0"/>
              <w:marTop w:val="0"/>
              <w:marBottom w:val="0"/>
              <w:divBdr>
                <w:top w:val="none" w:sz="0" w:space="0" w:color="auto"/>
                <w:left w:val="none" w:sz="0" w:space="0" w:color="auto"/>
                <w:bottom w:val="none" w:sz="0" w:space="0" w:color="auto"/>
                <w:right w:val="none" w:sz="0" w:space="0" w:color="auto"/>
              </w:divBdr>
            </w:div>
            <w:div w:id="2094205119">
              <w:marLeft w:val="0"/>
              <w:marRight w:val="0"/>
              <w:marTop w:val="0"/>
              <w:marBottom w:val="0"/>
              <w:divBdr>
                <w:top w:val="none" w:sz="0" w:space="0" w:color="auto"/>
                <w:left w:val="none" w:sz="0" w:space="0" w:color="auto"/>
                <w:bottom w:val="none" w:sz="0" w:space="0" w:color="auto"/>
                <w:right w:val="none" w:sz="0" w:space="0" w:color="auto"/>
              </w:divBdr>
            </w:div>
            <w:div w:id="242030767">
              <w:marLeft w:val="0"/>
              <w:marRight w:val="0"/>
              <w:marTop w:val="0"/>
              <w:marBottom w:val="0"/>
              <w:divBdr>
                <w:top w:val="none" w:sz="0" w:space="0" w:color="auto"/>
                <w:left w:val="none" w:sz="0" w:space="0" w:color="auto"/>
                <w:bottom w:val="none" w:sz="0" w:space="0" w:color="auto"/>
                <w:right w:val="none" w:sz="0" w:space="0" w:color="auto"/>
              </w:divBdr>
            </w:div>
            <w:div w:id="260375438">
              <w:marLeft w:val="0"/>
              <w:marRight w:val="0"/>
              <w:marTop w:val="0"/>
              <w:marBottom w:val="0"/>
              <w:divBdr>
                <w:top w:val="none" w:sz="0" w:space="0" w:color="auto"/>
                <w:left w:val="none" w:sz="0" w:space="0" w:color="auto"/>
                <w:bottom w:val="none" w:sz="0" w:space="0" w:color="auto"/>
                <w:right w:val="none" w:sz="0" w:space="0" w:color="auto"/>
              </w:divBdr>
            </w:div>
            <w:div w:id="1446726971">
              <w:marLeft w:val="0"/>
              <w:marRight w:val="0"/>
              <w:marTop w:val="0"/>
              <w:marBottom w:val="0"/>
              <w:divBdr>
                <w:top w:val="none" w:sz="0" w:space="0" w:color="auto"/>
                <w:left w:val="none" w:sz="0" w:space="0" w:color="auto"/>
                <w:bottom w:val="none" w:sz="0" w:space="0" w:color="auto"/>
                <w:right w:val="none" w:sz="0" w:space="0" w:color="auto"/>
              </w:divBdr>
            </w:div>
            <w:div w:id="1958371505">
              <w:marLeft w:val="0"/>
              <w:marRight w:val="0"/>
              <w:marTop w:val="0"/>
              <w:marBottom w:val="0"/>
              <w:divBdr>
                <w:top w:val="none" w:sz="0" w:space="0" w:color="auto"/>
                <w:left w:val="none" w:sz="0" w:space="0" w:color="auto"/>
                <w:bottom w:val="none" w:sz="0" w:space="0" w:color="auto"/>
                <w:right w:val="none" w:sz="0" w:space="0" w:color="auto"/>
              </w:divBdr>
            </w:div>
            <w:div w:id="141970464">
              <w:marLeft w:val="0"/>
              <w:marRight w:val="0"/>
              <w:marTop w:val="0"/>
              <w:marBottom w:val="0"/>
              <w:divBdr>
                <w:top w:val="none" w:sz="0" w:space="0" w:color="auto"/>
                <w:left w:val="none" w:sz="0" w:space="0" w:color="auto"/>
                <w:bottom w:val="none" w:sz="0" w:space="0" w:color="auto"/>
                <w:right w:val="none" w:sz="0" w:space="0" w:color="auto"/>
              </w:divBdr>
            </w:div>
            <w:div w:id="123619491">
              <w:marLeft w:val="0"/>
              <w:marRight w:val="0"/>
              <w:marTop w:val="0"/>
              <w:marBottom w:val="0"/>
              <w:divBdr>
                <w:top w:val="none" w:sz="0" w:space="0" w:color="auto"/>
                <w:left w:val="none" w:sz="0" w:space="0" w:color="auto"/>
                <w:bottom w:val="none" w:sz="0" w:space="0" w:color="auto"/>
                <w:right w:val="none" w:sz="0" w:space="0" w:color="auto"/>
              </w:divBdr>
            </w:div>
            <w:div w:id="734428619">
              <w:marLeft w:val="0"/>
              <w:marRight w:val="0"/>
              <w:marTop w:val="0"/>
              <w:marBottom w:val="0"/>
              <w:divBdr>
                <w:top w:val="none" w:sz="0" w:space="0" w:color="auto"/>
                <w:left w:val="none" w:sz="0" w:space="0" w:color="auto"/>
                <w:bottom w:val="none" w:sz="0" w:space="0" w:color="auto"/>
                <w:right w:val="none" w:sz="0" w:space="0" w:color="auto"/>
              </w:divBdr>
            </w:div>
            <w:div w:id="330566885">
              <w:marLeft w:val="0"/>
              <w:marRight w:val="0"/>
              <w:marTop w:val="0"/>
              <w:marBottom w:val="0"/>
              <w:divBdr>
                <w:top w:val="none" w:sz="0" w:space="0" w:color="auto"/>
                <w:left w:val="none" w:sz="0" w:space="0" w:color="auto"/>
                <w:bottom w:val="none" w:sz="0" w:space="0" w:color="auto"/>
                <w:right w:val="none" w:sz="0" w:space="0" w:color="auto"/>
              </w:divBdr>
            </w:div>
            <w:div w:id="1037585430">
              <w:marLeft w:val="0"/>
              <w:marRight w:val="0"/>
              <w:marTop w:val="0"/>
              <w:marBottom w:val="0"/>
              <w:divBdr>
                <w:top w:val="none" w:sz="0" w:space="0" w:color="auto"/>
                <w:left w:val="none" w:sz="0" w:space="0" w:color="auto"/>
                <w:bottom w:val="none" w:sz="0" w:space="0" w:color="auto"/>
                <w:right w:val="none" w:sz="0" w:space="0" w:color="auto"/>
              </w:divBdr>
            </w:div>
            <w:div w:id="2016567934">
              <w:marLeft w:val="0"/>
              <w:marRight w:val="0"/>
              <w:marTop w:val="0"/>
              <w:marBottom w:val="0"/>
              <w:divBdr>
                <w:top w:val="none" w:sz="0" w:space="0" w:color="auto"/>
                <w:left w:val="none" w:sz="0" w:space="0" w:color="auto"/>
                <w:bottom w:val="none" w:sz="0" w:space="0" w:color="auto"/>
                <w:right w:val="none" w:sz="0" w:space="0" w:color="auto"/>
              </w:divBdr>
            </w:div>
            <w:div w:id="775363995">
              <w:marLeft w:val="0"/>
              <w:marRight w:val="0"/>
              <w:marTop w:val="0"/>
              <w:marBottom w:val="0"/>
              <w:divBdr>
                <w:top w:val="none" w:sz="0" w:space="0" w:color="auto"/>
                <w:left w:val="none" w:sz="0" w:space="0" w:color="auto"/>
                <w:bottom w:val="none" w:sz="0" w:space="0" w:color="auto"/>
                <w:right w:val="none" w:sz="0" w:space="0" w:color="auto"/>
              </w:divBdr>
            </w:div>
            <w:div w:id="1227302989">
              <w:marLeft w:val="0"/>
              <w:marRight w:val="0"/>
              <w:marTop w:val="0"/>
              <w:marBottom w:val="0"/>
              <w:divBdr>
                <w:top w:val="none" w:sz="0" w:space="0" w:color="auto"/>
                <w:left w:val="none" w:sz="0" w:space="0" w:color="auto"/>
                <w:bottom w:val="none" w:sz="0" w:space="0" w:color="auto"/>
                <w:right w:val="none" w:sz="0" w:space="0" w:color="auto"/>
              </w:divBdr>
            </w:div>
            <w:div w:id="355231883">
              <w:marLeft w:val="0"/>
              <w:marRight w:val="0"/>
              <w:marTop w:val="0"/>
              <w:marBottom w:val="0"/>
              <w:divBdr>
                <w:top w:val="none" w:sz="0" w:space="0" w:color="auto"/>
                <w:left w:val="none" w:sz="0" w:space="0" w:color="auto"/>
                <w:bottom w:val="none" w:sz="0" w:space="0" w:color="auto"/>
                <w:right w:val="none" w:sz="0" w:space="0" w:color="auto"/>
              </w:divBdr>
            </w:div>
            <w:div w:id="846678499">
              <w:marLeft w:val="0"/>
              <w:marRight w:val="0"/>
              <w:marTop w:val="0"/>
              <w:marBottom w:val="0"/>
              <w:divBdr>
                <w:top w:val="none" w:sz="0" w:space="0" w:color="auto"/>
                <w:left w:val="none" w:sz="0" w:space="0" w:color="auto"/>
                <w:bottom w:val="none" w:sz="0" w:space="0" w:color="auto"/>
                <w:right w:val="none" w:sz="0" w:space="0" w:color="auto"/>
              </w:divBdr>
            </w:div>
            <w:div w:id="606811575">
              <w:marLeft w:val="0"/>
              <w:marRight w:val="0"/>
              <w:marTop w:val="0"/>
              <w:marBottom w:val="0"/>
              <w:divBdr>
                <w:top w:val="none" w:sz="0" w:space="0" w:color="auto"/>
                <w:left w:val="none" w:sz="0" w:space="0" w:color="auto"/>
                <w:bottom w:val="none" w:sz="0" w:space="0" w:color="auto"/>
                <w:right w:val="none" w:sz="0" w:space="0" w:color="auto"/>
              </w:divBdr>
            </w:div>
            <w:div w:id="1235969671">
              <w:marLeft w:val="0"/>
              <w:marRight w:val="0"/>
              <w:marTop w:val="0"/>
              <w:marBottom w:val="0"/>
              <w:divBdr>
                <w:top w:val="none" w:sz="0" w:space="0" w:color="auto"/>
                <w:left w:val="none" w:sz="0" w:space="0" w:color="auto"/>
                <w:bottom w:val="none" w:sz="0" w:space="0" w:color="auto"/>
                <w:right w:val="none" w:sz="0" w:space="0" w:color="auto"/>
              </w:divBdr>
            </w:div>
            <w:div w:id="1758164051">
              <w:marLeft w:val="0"/>
              <w:marRight w:val="0"/>
              <w:marTop w:val="0"/>
              <w:marBottom w:val="0"/>
              <w:divBdr>
                <w:top w:val="none" w:sz="0" w:space="0" w:color="auto"/>
                <w:left w:val="none" w:sz="0" w:space="0" w:color="auto"/>
                <w:bottom w:val="none" w:sz="0" w:space="0" w:color="auto"/>
                <w:right w:val="none" w:sz="0" w:space="0" w:color="auto"/>
              </w:divBdr>
            </w:div>
            <w:div w:id="1308053516">
              <w:marLeft w:val="0"/>
              <w:marRight w:val="0"/>
              <w:marTop w:val="0"/>
              <w:marBottom w:val="0"/>
              <w:divBdr>
                <w:top w:val="none" w:sz="0" w:space="0" w:color="auto"/>
                <w:left w:val="none" w:sz="0" w:space="0" w:color="auto"/>
                <w:bottom w:val="none" w:sz="0" w:space="0" w:color="auto"/>
                <w:right w:val="none" w:sz="0" w:space="0" w:color="auto"/>
              </w:divBdr>
            </w:div>
            <w:div w:id="1918780804">
              <w:marLeft w:val="0"/>
              <w:marRight w:val="0"/>
              <w:marTop w:val="0"/>
              <w:marBottom w:val="0"/>
              <w:divBdr>
                <w:top w:val="none" w:sz="0" w:space="0" w:color="auto"/>
                <w:left w:val="none" w:sz="0" w:space="0" w:color="auto"/>
                <w:bottom w:val="none" w:sz="0" w:space="0" w:color="auto"/>
                <w:right w:val="none" w:sz="0" w:space="0" w:color="auto"/>
              </w:divBdr>
            </w:div>
            <w:div w:id="2006660731">
              <w:marLeft w:val="0"/>
              <w:marRight w:val="0"/>
              <w:marTop w:val="0"/>
              <w:marBottom w:val="0"/>
              <w:divBdr>
                <w:top w:val="none" w:sz="0" w:space="0" w:color="auto"/>
                <w:left w:val="none" w:sz="0" w:space="0" w:color="auto"/>
                <w:bottom w:val="none" w:sz="0" w:space="0" w:color="auto"/>
                <w:right w:val="none" w:sz="0" w:space="0" w:color="auto"/>
              </w:divBdr>
            </w:div>
            <w:div w:id="846864685">
              <w:marLeft w:val="0"/>
              <w:marRight w:val="0"/>
              <w:marTop w:val="0"/>
              <w:marBottom w:val="0"/>
              <w:divBdr>
                <w:top w:val="none" w:sz="0" w:space="0" w:color="auto"/>
                <w:left w:val="none" w:sz="0" w:space="0" w:color="auto"/>
                <w:bottom w:val="none" w:sz="0" w:space="0" w:color="auto"/>
                <w:right w:val="none" w:sz="0" w:space="0" w:color="auto"/>
              </w:divBdr>
            </w:div>
            <w:div w:id="1278759188">
              <w:marLeft w:val="0"/>
              <w:marRight w:val="0"/>
              <w:marTop w:val="0"/>
              <w:marBottom w:val="0"/>
              <w:divBdr>
                <w:top w:val="none" w:sz="0" w:space="0" w:color="auto"/>
                <w:left w:val="none" w:sz="0" w:space="0" w:color="auto"/>
                <w:bottom w:val="none" w:sz="0" w:space="0" w:color="auto"/>
                <w:right w:val="none" w:sz="0" w:space="0" w:color="auto"/>
              </w:divBdr>
            </w:div>
            <w:div w:id="374620459">
              <w:marLeft w:val="0"/>
              <w:marRight w:val="0"/>
              <w:marTop w:val="0"/>
              <w:marBottom w:val="0"/>
              <w:divBdr>
                <w:top w:val="none" w:sz="0" w:space="0" w:color="auto"/>
                <w:left w:val="none" w:sz="0" w:space="0" w:color="auto"/>
                <w:bottom w:val="none" w:sz="0" w:space="0" w:color="auto"/>
                <w:right w:val="none" w:sz="0" w:space="0" w:color="auto"/>
              </w:divBdr>
            </w:div>
            <w:div w:id="583883780">
              <w:marLeft w:val="0"/>
              <w:marRight w:val="0"/>
              <w:marTop w:val="0"/>
              <w:marBottom w:val="0"/>
              <w:divBdr>
                <w:top w:val="none" w:sz="0" w:space="0" w:color="auto"/>
                <w:left w:val="none" w:sz="0" w:space="0" w:color="auto"/>
                <w:bottom w:val="none" w:sz="0" w:space="0" w:color="auto"/>
                <w:right w:val="none" w:sz="0" w:space="0" w:color="auto"/>
              </w:divBdr>
            </w:div>
            <w:div w:id="736394991">
              <w:marLeft w:val="0"/>
              <w:marRight w:val="0"/>
              <w:marTop w:val="0"/>
              <w:marBottom w:val="0"/>
              <w:divBdr>
                <w:top w:val="none" w:sz="0" w:space="0" w:color="auto"/>
                <w:left w:val="none" w:sz="0" w:space="0" w:color="auto"/>
                <w:bottom w:val="none" w:sz="0" w:space="0" w:color="auto"/>
                <w:right w:val="none" w:sz="0" w:space="0" w:color="auto"/>
              </w:divBdr>
            </w:div>
            <w:div w:id="1264190691">
              <w:marLeft w:val="0"/>
              <w:marRight w:val="0"/>
              <w:marTop w:val="0"/>
              <w:marBottom w:val="0"/>
              <w:divBdr>
                <w:top w:val="none" w:sz="0" w:space="0" w:color="auto"/>
                <w:left w:val="none" w:sz="0" w:space="0" w:color="auto"/>
                <w:bottom w:val="none" w:sz="0" w:space="0" w:color="auto"/>
                <w:right w:val="none" w:sz="0" w:space="0" w:color="auto"/>
              </w:divBdr>
            </w:div>
            <w:div w:id="228224666">
              <w:marLeft w:val="0"/>
              <w:marRight w:val="0"/>
              <w:marTop w:val="0"/>
              <w:marBottom w:val="0"/>
              <w:divBdr>
                <w:top w:val="none" w:sz="0" w:space="0" w:color="auto"/>
                <w:left w:val="none" w:sz="0" w:space="0" w:color="auto"/>
                <w:bottom w:val="none" w:sz="0" w:space="0" w:color="auto"/>
                <w:right w:val="none" w:sz="0" w:space="0" w:color="auto"/>
              </w:divBdr>
            </w:div>
            <w:div w:id="1166092025">
              <w:marLeft w:val="0"/>
              <w:marRight w:val="0"/>
              <w:marTop w:val="0"/>
              <w:marBottom w:val="0"/>
              <w:divBdr>
                <w:top w:val="none" w:sz="0" w:space="0" w:color="auto"/>
                <w:left w:val="none" w:sz="0" w:space="0" w:color="auto"/>
                <w:bottom w:val="none" w:sz="0" w:space="0" w:color="auto"/>
                <w:right w:val="none" w:sz="0" w:space="0" w:color="auto"/>
              </w:divBdr>
            </w:div>
            <w:div w:id="1153061999">
              <w:marLeft w:val="0"/>
              <w:marRight w:val="0"/>
              <w:marTop w:val="0"/>
              <w:marBottom w:val="0"/>
              <w:divBdr>
                <w:top w:val="none" w:sz="0" w:space="0" w:color="auto"/>
                <w:left w:val="none" w:sz="0" w:space="0" w:color="auto"/>
                <w:bottom w:val="none" w:sz="0" w:space="0" w:color="auto"/>
                <w:right w:val="none" w:sz="0" w:space="0" w:color="auto"/>
              </w:divBdr>
            </w:div>
            <w:div w:id="921832993">
              <w:marLeft w:val="0"/>
              <w:marRight w:val="0"/>
              <w:marTop w:val="0"/>
              <w:marBottom w:val="0"/>
              <w:divBdr>
                <w:top w:val="none" w:sz="0" w:space="0" w:color="auto"/>
                <w:left w:val="none" w:sz="0" w:space="0" w:color="auto"/>
                <w:bottom w:val="none" w:sz="0" w:space="0" w:color="auto"/>
                <w:right w:val="none" w:sz="0" w:space="0" w:color="auto"/>
              </w:divBdr>
            </w:div>
            <w:div w:id="506211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0759998">
      <w:bodyDiv w:val="1"/>
      <w:marLeft w:val="0"/>
      <w:marRight w:val="0"/>
      <w:marTop w:val="0"/>
      <w:marBottom w:val="0"/>
      <w:divBdr>
        <w:top w:val="none" w:sz="0" w:space="0" w:color="auto"/>
        <w:left w:val="none" w:sz="0" w:space="0" w:color="auto"/>
        <w:bottom w:val="none" w:sz="0" w:space="0" w:color="auto"/>
        <w:right w:val="none" w:sz="0" w:space="0" w:color="auto"/>
      </w:divBdr>
      <w:divsChild>
        <w:div w:id="1008948435">
          <w:marLeft w:val="0"/>
          <w:marRight w:val="0"/>
          <w:marTop w:val="0"/>
          <w:marBottom w:val="0"/>
          <w:divBdr>
            <w:top w:val="none" w:sz="0" w:space="0" w:color="auto"/>
            <w:left w:val="none" w:sz="0" w:space="0" w:color="auto"/>
            <w:bottom w:val="none" w:sz="0" w:space="0" w:color="auto"/>
            <w:right w:val="none" w:sz="0" w:space="0" w:color="auto"/>
          </w:divBdr>
          <w:divsChild>
            <w:div w:id="1589848918">
              <w:marLeft w:val="0"/>
              <w:marRight w:val="0"/>
              <w:marTop w:val="0"/>
              <w:marBottom w:val="0"/>
              <w:divBdr>
                <w:top w:val="none" w:sz="0" w:space="0" w:color="auto"/>
                <w:left w:val="none" w:sz="0" w:space="0" w:color="auto"/>
                <w:bottom w:val="none" w:sz="0" w:space="0" w:color="auto"/>
                <w:right w:val="none" w:sz="0" w:space="0" w:color="auto"/>
              </w:divBdr>
            </w:div>
            <w:div w:id="469254197">
              <w:marLeft w:val="0"/>
              <w:marRight w:val="0"/>
              <w:marTop w:val="0"/>
              <w:marBottom w:val="0"/>
              <w:divBdr>
                <w:top w:val="none" w:sz="0" w:space="0" w:color="auto"/>
                <w:left w:val="none" w:sz="0" w:space="0" w:color="auto"/>
                <w:bottom w:val="none" w:sz="0" w:space="0" w:color="auto"/>
                <w:right w:val="none" w:sz="0" w:space="0" w:color="auto"/>
              </w:divBdr>
            </w:div>
            <w:div w:id="1275556974">
              <w:marLeft w:val="0"/>
              <w:marRight w:val="0"/>
              <w:marTop w:val="0"/>
              <w:marBottom w:val="0"/>
              <w:divBdr>
                <w:top w:val="none" w:sz="0" w:space="0" w:color="auto"/>
                <w:left w:val="none" w:sz="0" w:space="0" w:color="auto"/>
                <w:bottom w:val="none" w:sz="0" w:space="0" w:color="auto"/>
                <w:right w:val="none" w:sz="0" w:space="0" w:color="auto"/>
              </w:divBdr>
            </w:div>
            <w:div w:id="965160460">
              <w:marLeft w:val="0"/>
              <w:marRight w:val="0"/>
              <w:marTop w:val="0"/>
              <w:marBottom w:val="0"/>
              <w:divBdr>
                <w:top w:val="none" w:sz="0" w:space="0" w:color="auto"/>
                <w:left w:val="none" w:sz="0" w:space="0" w:color="auto"/>
                <w:bottom w:val="none" w:sz="0" w:space="0" w:color="auto"/>
                <w:right w:val="none" w:sz="0" w:space="0" w:color="auto"/>
              </w:divBdr>
            </w:div>
            <w:div w:id="280302480">
              <w:marLeft w:val="0"/>
              <w:marRight w:val="0"/>
              <w:marTop w:val="0"/>
              <w:marBottom w:val="0"/>
              <w:divBdr>
                <w:top w:val="none" w:sz="0" w:space="0" w:color="auto"/>
                <w:left w:val="none" w:sz="0" w:space="0" w:color="auto"/>
                <w:bottom w:val="none" w:sz="0" w:space="0" w:color="auto"/>
                <w:right w:val="none" w:sz="0" w:space="0" w:color="auto"/>
              </w:divBdr>
            </w:div>
            <w:div w:id="394862470">
              <w:marLeft w:val="0"/>
              <w:marRight w:val="0"/>
              <w:marTop w:val="0"/>
              <w:marBottom w:val="0"/>
              <w:divBdr>
                <w:top w:val="none" w:sz="0" w:space="0" w:color="auto"/>
                <w:left w:val="none" w:sz="0" w:space="0" w:color="auto"/>
                <w:bottom w:val="none" w:sz="0" w:space="0" w:color="auto"/>
                <w:right w:val="none" w:sz="0" w:space="0" w:color="auto"/>
              </w:divBdr>
            </w:div>
            <w:div w:id="1875194193">
              <w:marLeft w:val="0"/>
              <w:marRight w:val="0"/>
              <w:marTop w:val="0"/>
              <w:marBottom w:val="0"/>
              <w:divBdr>
                <w:top w:val="none" w:sz="0" w:space="0" w:color="auto"/>
                <w:left w:val="none" w:sz="0" w:space="0" w:color="auto"/>
                <w:bottom w:val="none" w:sz="0" w:space="0" w:color="auto"/>
                <w:right w:val="none" w:sz="0" w:space="0" w:color="auto"/>
              </w:divBdr>
            </w:div>
            <w:div w:id="2028754898">
              <w:marLeft w:val="0"/>
              <w:marRight w:val="0"/>
              <w:marTop w:val="0"/>
              <w:marBottom w:val="0"/>
              <w:divBdr>
                <w:top w:val="none" w:sz="0" w:space="0" w:color="auto"/>
                <w:left w:val="none" w:sz="0" w:space="0" w:color="auto"/>
                <w:bottom w:val="none" w:sz="0" w:space="0" w:color="auto"/>
                <w:right w:val="none" w:sz="0" w:space="0" w:color="auto"/>
              </w:divBdr>
            </w:div>
            <w:div w:id="709652094">
              <w:marLeft w:val="0"/>
              <w:marRight w:val="0"/>
              <w:marTop w:val="0"/>
              <w:marBottom w:val="0"/>
              <w:divBdr>
                <w:top w:val="none" w:sz="0" w:space="0" w:color="auto"/>
                <w:left w:val="none" w:sz="0" w:space="0" w:color="auto"/>
                <w:bottom w:val="none" w:sz="0" w:space="0" w:color="auto"/>
                <w:right w:val="none" w:sz="0" w:space="0" w:color="auto"/>
              </w:divBdr>
            </w:div>
            <w:div w:id="233245578">
              <w:marLeft w:val="0"/>
              <w:marRight w:val="0"/>
              <w:marTop w:val="0"/>
              <w:marBottom w:val="0"/>
              <w:divBdr>
                <w:top w:val="none" w:sz="0" w:space="0" w:color="auto"/>
                <w:left w:val="none" w:sz="0" w:space="0" w:color="auto"/>
                <w:bottom w:val="none" w:sz="0" w:space="0" w:color="auto"/>
                <w:right w:val="none" w:sz="0" w:space="0" w:color="auto"/>
              </w:divBdr>
            </w:div>
            <w:div w:id="801197521">
              <w:marLeft w:val="0"/>
              <w:marRight w:val="0"/>
              <w:marTop w:val="0"/>
              <w:marBottom w:val="0"/>
              <w:divBdr>
                <w:top w:val="none" w:sz="0" w:space="0" w:color="auto"/>
                <w:left w:val="none" w:sz="0" w:space="0" w:color="auto"/>
                <w:bottom w:val="none" w:sz="0" w:space="0" w:color="auto"/>
                <w:right w:val="none" w:sz="0" w:space="0" w:color="auto"/>
              </w:divBdr>
            </w:div>
            <w:div w:id="1896618975">
              <w:marLeft w:val="0"/>
              <w:marRight w:val="0"/>
              <w:marTop w:val="0"/>
              <w:marBottom w:val="0"/>
              <w:divBdr>
                <w:top w:val="none" w:sz="0" w:space="0" w:color="auto"/>
                <w:left w:val="none" w:sz="0" w:space="0" w:color="auto"/>
                <w:bottom w:val="none" w:sz="0" w:space="0" w:color="auto"/>
                <w:right w:val="none" w:sz="0" w:space="0" w:color="auto"/>
              </w:divBdr>
            </w:div>
            <w:div w:id="1260875222">
              <w:marLeft w:val="0"/>
              <w:marRight w:val="0"/>
              <w:marTop w:val="0"/>
              <w:marBottom w:val="0"/>
              <w:divBdr>
                <w:top w:val="none" w:sz="0" w:space="0" w:color="auto"/>
                <w:left w:val="none" w:sz="0" w:space="0" w:color="auto"/>
                <w:bottom w:val="none" w:sz="0" w:space="0" w:color="auto"/>
                <w:right w:val="none" w:sz="0" w:space="0" w:color="auto"/>
              </w:divBdr>
            </w:div>
            <w:div w:id="1673265532">
              <w:marLeft w:val="0"/>
              <w:marRight w:val="0"/>
              <w:marTop w:val="0"/>
              <w:marBottom w:val="0"/>
              <w:divBdr>
                <w:top w:val="none" w:sz="0" w:space="0" w:color="auto"/>
                <w:left w:val="none" w:sz="0" w:space="0" w:color="auto"/>
                <w:bottom w:val="none" w:sz="0" w:space="0" w:color="auto"/>
                <w:right w:val="none" w:sz="0" w:space="0" w:color="auto"/>
              </w:divBdr>
            </w:div>
            <w:div w:id="2102338384">
              <w:marLeft w:val="0"/>
              <w:marRight w:val="0"/>
              <w:marTop w:val="0"/>
              <w:marBottom w:val="0"/>
              <w:divBdr>
                <w:top w:val="none" w:sz="0" w:space="0" w:color="auto"/>
                <w:left w:val="none" w:sz="0" w:space="0" w:color="auto"/>
                <w:bottom w:val="none" w:sz="0" w:space="0" w:color="auto"/>
                <w:right w:val="none" w:sz="0" w:space="0" w:color="auto"/>
              </w:divBdr>
            </w:div>
            <w:div w:id="1131825879">
              <w:marLeft w:val="0"/>
              <w:marRight w:val="0"/>
              <w:marTop w:val="0"/>
              <w:marBottom w:val="0"/>
              <w:divBdr>
                <w:top w:val="none" w:sz="0" w:space="0" w:color="auto"/>
                <w:left w:val="none" w:sz="0" w:space="0" w:color="auto"/>
                <w:bottom w:val="none" w:sz="0" w:space="0" w:color="auto"/>
                <w:right w:val="none" w:sz="0" w:space="0" w:color="auto"/>
              </w:divBdr>
            </w:div>
            <w:div w:id="808666571">
              <w:marLeft w:val="0"/>
              <w:marRight w:val="0"/>
              <w:marTop w:val="0"/>
              <w:marBottom w:val="0"/>
              <w:divBdr>
                <w:top w:val="none" w:sz="0" w:space="0" w:color="auto"/>
                <w:left w:val="none" w:sz="0" w:space="0" w:color="auto"/>
                <w:bottom w:val="none" w:sz="0" w:space="0" w:color="auto"/>
                <w:right w:val="none" w:sz="0" w:space="0" w:color="auto"/>
              </w:divBdr>
            </w:div>
            <w:div w:id="496726323">
              <w:marLeft w:val="0"/>
              <w:marRight w:val="0"/>
              <w:marTop w:val="0"/>
              <w:marBottom w:val="0"/>
              <w:divBdr>
                <w:top w:val="none" w:sz="0" w:space="0" w:color="auto"/>
                <w:left w:val="none" w:sz="0" w:space="0" w:color="auto"/>
                <w:bottom w:val="none" w:sz="0" w:space="0" w:color="auto"/>
                <w:right w:val="none" w:sz="0" w:space="0" w:color="auto"/>
              </w:divBdr>
            </w:div>
            <w:div w:id="1419985398">
              <w:marLeft w:val="0"/>
              <w:marRight w:val="0"/>
              <w:marTop w:val="0"/>
              <w:marBottom w:val="0"/>
              <w:divBdr>
                <w:top w:val="none" w:sz="0" w:space="0" w:color="auto"/>
                <w:left w:val="none" w:sz="0" w:space="0" w:color="auto"/>
                <w:bottom w:val="none" w:sz="0" w:space="0" w:color="auto"/>
                <w:right w:val="none" w:sz="0" w:space="0" w:color="auto"/>
              </w:divBdr>
            </w:div>
            <w:div w:id="500243084">
              <w:marLeft w:val="0"/>
              <w:marRight w:val="0"/>
              <w:marTop w:val="0"/>
              <w:marBottom w:val="0"/>
              <w:divBdr>
                <w:top w:val="none" w:sz="0" w:space="0" w:color="auto"/>
                <w:left w:val="none" w:sz="0" w:space="0" w:color="auto"/>
                <w:bottom w:val="none" w:sz="0" w:space="0" w:color="auto"/>
                <w:right w:val="none" w:sz="0" w:space="0" w:color="auto"/>
              </w:divBdr>
            </w:div>
            <w:div w:id="102194931">
              <w:marLeft w:val="0"/>
              <w:marRight w:val="0"/>
              <w:marTop w:val="0"/>
              <w:marBottom w:val="0"/>
              <w:divBdr>
                <w:top w:val="none" w:sz="0" w:space="0" w:color="auto"/>
                <w:left w:val="none" w:sz="0" w:space="0" w:color="auto"/>
                <w:bottom w:val="none" w:sz="0" w:space="0" w:color="auto"/>
                <w:right w:val="none" w:sz="0" w:space="0" w:color="auto"/>
              </w:divBdr>
            </w:div>
            <w:div w:id="696390351">
              <w:marLeft w:val="0"/>
              <w:marRight w:val="0"/>
              <w:marTop w:val="0"/>
              <w:marBottom w:val="0"/>
              <w:divBdr>
                <w:top w:val="none" w:sz="0" w:space="0" w:color="auto"/>
                <w:left w:val="none" w:sz="0" w:space="0" w:color="auto"/>
                <w:bottom w:val="none" w:sz="0" w:space="0" w:color="auto"/>
                <w:right w:val="none" w:sz="0" w:space="0" w:color="auto"/>
              </w:divBdr>
            </w:div>
            <w:div w:id="221647598">
              <w:marLeft w:val="0"/>
              <w:marRight w:val="0"/>
              <w:marTop w:val="0"/>
              <w:marBottom w:val="0"/>
              <w:divBdr>
                <w:top w:val="none" w:sz="0" w:space="0" w:color="auto"/>
                <w:left w:val="none" w:sz="0" w:space="0" w:color="auto"/>
                <w:bottom w:val="none" w:sz="0" w:space="0" w:color="auto"/>
                <w:right w:val="none" w:sz="0" w:space="0" w:color="auto"/>
              </w:divBdr>
            </w:div>
            <w:div w:id="1347245457">
              <w:marLeft w:val="0"/>
              <w:marRight w:val="0"/>
              <w:marTop w:val="0"/>
              <w:marBottom w:val="0"/>
              <w:divBdr>
                <w:top w:val="none" w:sz="0" w:space="0" w:color="auto"/>
                <w:left w:val="none" w:sz="0" w:space="0" w:color="auto"/>
                <w:bottom w:val="none" w:sz="0" w:space="0" w:color="auto"/>
                <w:right w:val="none" w:sz="0" w:space="0" w:color="auto"/>
              </w:divBdr>
            </w:div>
            <w:div w:id="1157957332">
              <w:marLeft w:val="0"/>
              <w:marRight w:val="0"/>
              <w:marTop w:val="0"/>
              <w:marBottom w:val="0"/>
              <w:divBdr>
                <w:top w:val="none" w:sz="0" w:space="0" w:color="auto"/>
                <w:left w:val="none" w:sz="0" w:space="0" w:color="auto"/>
                <w:bottom w:val="none" w:sz="0" w:space="0" w:color="auto"/>
                <w:right w:val="none" w:sz="0" w:space="0" w:color="auto"/>
              </w:divBdr>
            </w:div>
            <w:div w:id="2131196258">
              <w:marLeft w:val="0"/>
              <w:marRight w:val="0"/>
              <w:marTop w:val="0"/>
              <w:marBottom w:val="0"/>
              <w:divBdr>
                <w:top w:val="none" w:sz="0" w:space="0" w:color="auto"/>
                <w:left w:val="none" w:sz="0" w:space="0" w:color="auto"/>
                <w:bottom w:val="none" w:sz="0" w:space="0" w:color="auto"/>
                <w:right w:val="none" w:sz="0" w:space="0" w:color="auto"/>
              </w:divBdr>
            </w:div>
            <w:div w:id="1045181127">
              <w:marLeft w:val="0"/>
              <w:marRight w:val="0"/>
              <w:marTop w:val="0"/>
              <w:marBottom w:val="0"/>
              <w:divBdr>
                <w:top w:val="none" w:sz="0" w:space="0" w:color="auto"/>
                <w:left w:val="none" w:sz="0" w:space="0" w:color="auto"/>
                <w:bottom w:val="none" w:sz="0" w:space="0" w:color="auto"/>
                <w:right w:val="none" w:sz="0" w:space="0" w:color="auto"/>
              </w:divBdr>
            </w:div>
            <w:div w:id="43263775">
              <w:marLeft w:val="0"/>
              <w:marRight w:val="0"/>
              <w:marTop w:val="0"/>
              <w:marBottom w:val="0"/>
              <w:divBdr>
                <w:top w:val="none" w:sz="0" w:space="0" w:color="auto"/>
                <w:left w:val="none" w:sz="0" w:space="0" w:color="auto"/>
                <w:bottom w:val="none" w:sz="0" w:space="0" w:color="auto"/>
                <w:right w:val="none" w:sz="0" w:space="0" w:color="auto"/>
              </w:divBdr>
            </w:div>
            <w:div w:id="1475757709">
              <w:marLeft w:val="0"/>
              <w:marRight w:val="0"/>
              <w:marTop w:val="0"/>
              <w:marBottom w:val="0"/>
              <w:divBdr>
                <w:top w:val="none" w:sz="0" w:space="0" w:color="auto"/>
                <w:left w:val="none" w:sz="0" w:space="0" w:color="auto"/>
                <w:bottom w:val="none" w:sz="0" w:space="0" w:color="auto"/>
                <w:right w:val="none" w:sz="0" w:space="0" w:color="auto"/>
              </w:divBdr>
            </w:div>
            <w:div w:id="617839590">
              <w:marLeft w:val="0"/>
              <w:marRight w:val="0"/>
              <w:marTop w:val="0"/>
              <w:marBottom w:val="0"/>
              <w:divBdr>
                <w:top w:val="none" w:sz="0" w:space="0" w:color="auto"/>
                <w:left w:val="none" w:sz="0" w:space="0" w:color="auto"/>
                <w:bottom w:val="none" w:sz="0" w:space="0" w:color="auto"/>
                <w:right w:val="none" w:sz="0" w:space="0" w:color="auto"/>
              </w:divBdr>
            </w:div>
            <w:div w:id="1131483745">
              <w:marLeft w:val="0"/>
              <w:marRight w:val="0"/>
              <w:marTop w:val="0"/>
              <w:marBottom w:val="0"/>
              <w:divBdr>
                <w:top w:val="none" w:sz="0" w:space="0" w:color="auto"/>
                <w:left w:val="none" w:sz="0" w:space="0" w:color="auto"/>
                <w:bottom w:val="none" w:sz="0" w:space="0" w:color="auto"/>
                <w:right w:val="none" w:sz="0" w:space="0" w:color="auto"/>
              </w:divBdr>
            </w:div>
            <w:div w:id="569581211">
              <w:marLeft w:val="0"/>
              <w:marRight w:val="0"/>
              <w:marTop w:val="0"/>
              <w:marBottom w:val="0"/>
              <w:divBdr>
                <w:top w:val="none" w:sz="0" w:space="0" w:color="auto"/>
                <w:left w:val="none" w:sz="0" w:space="0" w:color="auto"/>
                <w:bottom w:val="none" w:sz="0" w:space="0" w:color="auto"/>
                <w:right w:val="none" w:sz="0" w:space="0" w:color="auto"/>
              </w:divBdr>
            </w:div>
            <w:div w:id="599994142">
              <w:marLeft w:val="0"/>
              <w:marRight w:val="0"/>
              <w:marTop w:val="0"/>
              <w:marBottom w:val="0"/>
              <w:divBdr>
                <w:top w:val="none" w:sz="0" w:space="0" w:color="auto"/>
                <w:left w:val="none" w:sz="0" w:space="0" w:color="auto"/>
                <w:bottom w:val="none" w:sz="0" w:space="0" w:color="auto"/>
                <w:right w:val="none" w:sz="0" w:space="0" w:color="auto"/>
              </w:divBdr>
            </w:div>
            <w:div w:id="815685987">
              <w:marLeft w:val="0"/>
              <w:marRight w:val="0"/>
              <w:marTop w:val="0"/>
              <w:marBottom w:val="0"/>
              <w:divBdr>
                <w:top w:val="none" w:sz="0" w:space="0" w:color="auto"/>
                <w:left w:val="none" w:sz="0" w:space="0" w:color="auto"/>
                <w:bottom w:val="none" w:sz="0" w:space="0" w:color="auto"/>
                <w:right w:val="none" w:sz="0" w:space="0" w:color="auto"/>
              </w:divBdr>
            </w:div>
            <w:div w:id="891965926">
              <w:marLeft w:val="0"/>
              <w:marRight w:val="0"/>
              <w:marTop w:val="0"/>
              <w:marBottom w:val="0"/>
              <w:divBdr>
                <w:top w:val="none" w:sz="0" w:space="0" w:color="auto"/>
                <w:left w:val="none" w:sz="0" w:space="0" w:color="auto"/>
                <w:bottom w:val="none" w:sz="0" w:space="0" w:color="auto"/>
                <w:right w:val="none" w:sz="0" w:space="0" w:color="auto"/>
              </w:divBdr>
            </w:div>
            <w:div w:id="2141023930">
              <w:marLeft w:val="0"/>
              <w:marRight w:val="0"/>
              <w:marTop w:val="0"/>
              <w:marBottom w:val="0"/>
              <w:divBdr>
                <w:top w:val="none" w:sz="0" w:space="0" w:color="auto"/>
                <w:left w:val="none" w:sz="0" w:space="0" w:color="auto"/>
                <w:bottom w:val="none" w:sz="0" w:space="0" w:color="auto"/>
                <w:right w:val="none" w:sz="0" w:space="0" w:color="auto"/>
              </w:divBdr>
            </w:div>
            <w:div w:id="1833061861">
              <w:marLeft w:val="0"/>
              <w:marRight w:val="0"/>
              <w:marTop w:val="0"/>
              <w:marBottom w:val="0"/>
              <w:divBdr>
                <w:top w:val="none" w:sz="0" w:space="0" w:color="auto"/>
                <w:left w:val="none" w:sz="0" w:space="0" w:color="auto"/>
                <w:bottom w:val="none" w:sz="0" w:space="0" w:color="auto"/>
                <w:right w:val="none" w:sz="0" w:space="0" w:color="auto"/>
              </w:divBdr>
            </w:div>
            <w:div w:id="2034181844">
              <w:marLeft w:val="0"/>
              <w:marRight w:val="0"/>
              <w:marTop w:val="0"/>
              <w:marBottom w:val="0"/>
              <w:divBdr>
                <w:top w:val="none" w:sz="0" w:space="0" w:color="auto"/>
                <w:left w:val="none" w:sz="0" w:space="0" w:color="auto"/>
                <w:bottom w:val="none" w:sz="0" w:space="0" w:color="auto"/>
                <w:right w:val="none" w:sz="0" w:space="0" w:color="auto"/>
              </w:divBdr>
            </w:div>
            <w:div w:id="345638239">
              <w:marLeft w:val="0"/>
              <w:marRight w:val="0"/>
              <w:marTop w:val="0"/>
              <w:marBottom w:val="0"/>
              <w:divBdr>
                <w:top w:val="none" w:sz="0" w:space="0" w:color="auto"/>
                <w:left w:val="none" w:sz="0" w:space="0" w:color="auto"/>
                <w:bottom w:val="none" w:sz="0" w:space="0" w:color="auto"/>
                <w:right w:val="none" w:sz="0" w:space="0" w:color="auto"/>
              </w:divBdr>
            </w:div>
            <w:div w:id="390662750">
              <w:marLeft w:val="0"/>
              <w:marRight w:val="0"/>
              <w:marTop w:val="0"/>
              <w:marBottom w:val="0"/>
              <w:divBdr>
                <w:top w:val="none" w:sz="0" w:space="0" w:color="auto"/>
                <w:left w:val="none" w:sz="0" w:space="0" w:color="auto"/>
                <w:bottom w:val="none" w:sz="0" w:space="0" w:color="auto"/>
                <w:right w:val="none" w:sz="0" w:space="0" w:color="auto"/>
              </w:divBdr>
            </w:div>
            <w:div w:id="1286159056">
              <w:marLeft w:val="0"/>
              <w:marRight w:val="0"/>
              <w:marTop w:val="0"/>
              <w:marBottom w:val="0"/>
              <w:divBdr>
                <w:top w:val="none" w:sz="0" w:space="0" w:color="auto"/>
                <w:left w:val="none" w:sz="0" w:space="0" w:color="auto"/>
                <w:bottom w:val="none" w:sz="0" w:space="0" w:color="auto"/>
                <w:right w:val="none" w:sz="0" w:space="0" w:color="auto"/>
              </w:divBdr>
            </w:div>
            <w:div w:id="1649432966">
              <w:marLeft w:val="0"/>
              <w:marRight w:val="0"/>
              <w:marTop w:val="0"/>
              <w:marBottom w:val="0"/>
              <w:divBdr>
                <w:top w:val="none" w:sz="0" w:space="0" w:color="auto"/>
                <w:left w:val="none" w:sz="0" w:space="0" w:color="auto"/>
                <w:bottom w:val="none" w:sz="0" w:space="0" w:color="auto"/>
                <w:right w:val="none" w:sz="0" w:space="0" w:color="auto"/>
              </w:divBdr>
            </w:div>
            <w:div w:id="364647602">
              <w:marLeft w:val="0"/>
              <w:marRight w:val="0"/>
              <w:marTop w:val="0"/>
              <w:marBottom w:val="0"/>
              <w:divBdr>
                <w:top w:val="none" w:sz="0" w:space="0" w:color="auto"/>
                <w:left w:val="none" w:sz="0" w:space="0" w:color="auto"/>
                <w:bottom w:val="none" w:sz="0" w:space="0" w:color="auto"/>
                <w:right w:val="none" w:sz="0" w:space="0" w:color="auto"/>
              </w:divBdr>
            </w:div>
            <w:div w:id="1932154925">
              <w:marLeft w:val="0"/>
              <w:marRight w:val="0"/>
              <w:marTop w:val="0"/>
              <w:marBottom w:val="0"/>
              <w:divBdr>
                <w:top w:val="none" w:sz="0" w:space="0" w:color="auto"/>
                <w:left w:val="none" w:sz="0" w:space="0" w:color="auto"/>
                <w:bottom w:val="none" w:sz="0" w:space="0" w:color="auto"/>
                <w:right w:val="none" w:sz="0" w:space="0" w:color="auto"/>
              </w:divBdr>
            </w:div>
            <w:div w:id="1568150600">
              <w:marLeft w:val="0"/>
              <w:marRight w:val="0"/>
              <w:marTop w:val="0"/>
              <w:marBottom w:val="0"/>
              <w:divBdr>
                <w:top w:val="none" w:sz="0" w:space="0" w:color="auto"/>
                <w:left w:val="none" w:sz="0" w:space="0" w:color="auto"/>
                <w:bottom w:val="none" w:sz="0" w:space="0" w:color="auto"/>
                <w:right w:val="none" w:sz="0" w:space="0" w:color="auto"/>
              </w:divBdr>
            </w:div>
            <w:div w:id="317541816">
              <w:marLeft w:val="0"/>
              <w:marRight w:val="0"/>
              <w:marTop w:val="0"/>
              <w:marBottom w:val="0"/>
              <w:divBdr>
                <w:top w:val="none" w:sz="0" w:space="0" w:color="auto"/>
                <w:left w:val="none" w:sz="0" w:space="0" w:color="auto"/>
                <w:bottom w:val="none" w:sz="0" w:space="0" w:color="auto"/>
                <w:right w:val="none" w:sz="0" w:space="0" w:color="auto"/>
              </w:divBdr>
            </w:div>
            <w:div w:id="842209289">
              <w:marLeft w:val="0"/>
              <w:marRight w:val="0"/>
              <w:marTop w:val="0"/>
              <w:marBottom w:val="0"/>
              <w:divBdr>
                <w:top w:val="none" w:sz="0" w:space="0" w:color="auto"/>
                <w:left w:val="none" w:sz="0" w:space="0" w:color="auto"/>
                <w:bottom w:val="none" w:sz="0" w:space="0" w:color="auto"/>
                <w:right w:val="none" w:sz="0" w:space="0" w:color="auto"/>
              </w:divBdr>
            </w:div>
            <w:div w:id="416830002">
              <w:marLeft w:val="0"/>
              <w:marRight w:val="0"/>
              <w:marTop w:val="0"/>
              <w:marBottom w:val="0"/>
              <w:divBdr>
                <w:top w:val="none" w:sz="0" w:space="0" w:color="auto"/>
                <w:left w:val="none" w:sz="0" w:space="0" w:color="auto"/>
                <w:bottom w:val="none" w:sz="0" w:space="0" w:color="auto"/>
                <w:right w:val="none" w:sz="0" w:space="0" w:color="auto"/>
              </w:divBdr>
            </w:div>
            <w:div w:id="1474911227">
              <w:marLeft w:val="0"/>
              <w:marRight w:val="0"/>
              <w:marTop w:val="0"/>
              <w:marBottom w:val="0"/>
              <w:divBdr>
                <w:top w:val="none" w:sz="0" w:space="0" w:color="auto"/>
                <w:left w:val="none" w:sz="0" w:space="0" w:color="auto"/>
                <w:bottom w:val="none" w:sz="0" w:space="0" w:color="auto"/>
                <w:right w:val="none" w:sz="0" w:space="0" w:color="auto"/>
              </w:divBdr>
            </w:div>
            <w:div w:id="1501389938">
              <w:marLeft w:val="0"/>
              <w:marRight w:val="0"/>
              <w:marTop w:val="0"/>
              <w:marBottom w:val="0"/>
              <w:divBdr>
                <w:top w:val="none" w:sz="0" w:space="0" w:color="auto"/>
                <w:left w:val="none" w:sz="0" w:space="0" w:color="auto"/>
                <w:bottom w:val="none" w:sz="0" w:space="0" w:color="auto"/>
                <w:right w:val="none" w:sz="0" w:space="0" w:color="auto"/>
              </w:divBdr>
            </w:div>
            <w:div w:id="540166489">
              <w:marLeft w:val="0"/>
              <w:marRight w:val="0"/>
              <w:marTop w:val="0"/>
              <w:marBottom w:val="0"/>
              <w:divBdr>
                <w:top w:val="none" w:sz="0" w:space="0" w:color="auto"/>
                <w:left w:val="none" w:sz="0" w:space="0" w:color="auto"/>
                <w:bottom w:val="none" w:sz="0" w:space="0" w:color="auto"/>
                <w:right w:val="none" w:sz="0" w:space="0" w:color="auto"/>
              </w:divBdr>
            </w:div>
            <w:div w:id="2015842347">
              <w:marLeft w:val="0"/>
              <w:marRight w:val="0"/>
              <w:marTop w:val="0"/>
              <w:marBottom w:val="0"/>
              <w:divBdr>
                <w:top w:val="none" w:sz="0" w:space="0" w:color="auto"/>
                <w:left w:val="none" w:sz="0" w:space="0" w:color="auto"/>
                <w:bottom w:val="none" w:sz="0" w:space="0" w:color="auto"/>
                <w:right w:val="none" w:sz="0" w:space="0" w:color="auto"/>
              </w:divBdr>
            </w:div>
            <w:div w:id="728726095">
              <w:marLeft w:val="0"/>
              <w:marRight w:val="0"/>
              <w:marTop w:val="0"/>
              <w:marBottom w:val="0"/>
              <w:divBdr>
                <w:top w:val="none" w:sz="0" w:space="0" w:color="auto"/>
                <w:left w:val="none" w:sz="0" w:space="0" w:color="auto"/>
                <w:bottom w:val="none" w:sz="0" w:space="0" w:color="auto"/>
                <w:right w:val="none" w:sz="0" w:space="0" w:color="auto"/>
              </w:divBdr>
            </w:div>
            <w:div w:id="1284535098">
              <w:marLeft w:val="0"/>
              <w:marRight w:val="0"/>
              <w:marTop w:val="0"/>
              <w:marBottom w:val="0"/>
              <w:divBdr>
                <w:top w:val="none" w:sz="0" w:space="0" w:color="auto"/>
                <w:left w:val="none" w:sz="0" w:space="0" w:color="auto"/>
                <w:bottom w:val="none" w:sz="0" w:space="0" w:color="auto"/>
                <w:right w:val="none" w:sz="0" w:space="0" w:color="auto"/>
              </w:divBdr>
            </w:div>
            <w:div w:id="465054384">
              <w:marLeft w:val="0"/>
              <w:marRight w:val="0"/>
              <w:marTop w:val="0"/>
              <w:marBottom w:val="0"/>
              <w:divBdr>
                <w:top w:val="none" w:sz="0" w:space="0" w:color="auto"/>
                <w:left w:val="none" w:sz="0" w:space="0" w:color="auto"/>
                <w:bottom w:val="none" w:sz="0" w:space="0" w:color="auto"/>
                <w:right w:val="none" w:sz="0" w:space="0" w:color="auto"/>
              </w:divBdr>
            </w:div>
            <w:div w:id="1030841094">
              <w:marLeft w:val="0"/>
              <w:marRight w:val="0"/>
              <w:marTop w:val="0"/>
              <w:marBottom w:val="0"/>
              <w:divBdr>
                <w:top w:val="none" w:sz="0" w:space="0" w:color="auto"/>
                <w:left w:val="none" w:sz="0" w:space="0" w:color="auto"/>
                <w:bottom w:val="none" w:sz="0" w:space="0" w:color="auto"/>
                <w:right w:val="none" w:sz="0" w:space="0" w:color="auto"/>
              </w:divBdr>
            </w:div>
            <w:div w:id="105393877">
              <w:marLeft w:val="0"/>
              <w:marRight w:val="0"/>
              <w:marTop w:val="0"/>
              <w:marBottom w:val="0"/>
              <w:divBdr>
                <w:top w:val="none" w:sz="0" w:space="0" w:color="auto"/>
                <w:left w:val="none" w:sz="0" w:space="0" w:color="auto"/>
                <w:bottom w:val="none" w:sz="0" w:space="0" w:color="auto"/>
                <w:right w:val="none" w:sz="0" w:space="0" w:color="auto"/>
              </w:divBdr>
            </w:div>
            <w:div w:id="910770821">
              <w:marLeft w:val="0"/>
              <w:marRight w:val="0"/>
              <w:marTop w:val="0"/>
              <w:marBottom w:val="0"/>
              <w:divBdr>
                <w:top w:val="none" w:sz="0" w:space="0" w:color="auto"/>
                <w:left w:val="none" w:sz="0" w:space="0" w:color="auto"/>
                <w:bottom w:val="none" w:sz="0" w:space="0" w:color="auto"/>
                <w:right w:val="none" w:sz="0" w:space="0" w:color="auto"/>
              </w:divBdr>
            </w:div>
            <w:div w:id="124735970">
              <w:marLeft w:val="0"/>
              <w:marRight w:val="0"/>
              <w:marTop w:val="0"/>
              <w:marBottom w:val="0"/>
              <w:divBdr>
                <w:top w:val="none" w:sz="0" w:space="0" w:color="auto"/>
                <w:left w:val="none" w:sz="0" w:space="0" w:color="auto"/>
                <w:bottom w:val="none" w:sz="0" w:space="0" w:color="auto"/>
                <w:right w:val="none" w:sz="0" w:space="0" w:color="auto"/>
              </w:divBdr>
            </w:div>
            <w:div w:id="1584414452">
              <w:marLeft w:val="0"/>
              <w:marRight w:val="0"/>
              <w:marTop w:val="0"/>
              <w:marBottom w:val="0"/>
              <w:divBdr>
                <w:top w:val="none" w:sz="0" w:space="0" w:color="auto"/>
                <w:left w:val="none" w:sz="0" w:space="0" w:color="auto"/>
                <w:bottom w:val="none" w:sz="0" w:space="0" w:color="auto"/>
                <w:right w:val="none" w:sz="0" w:space="0" w:color="auto"/>
              </w:divBdr>
            </w:div>
            <w:div w:id="952327721">
              <w:marLeft w:val="0"/>
              <w:marRight w:val="0"/>
              <w:marTop w:val="0"/>
              <w:marBottom w:val="0"/>
              <w:divBdr>
                <w:top w:val="none" w:sz="0" w:space="0" w:color="auto"/>
                <w:left w:val="none" w:sz="0" w:space="0" w:color="auto"/>
                <w:bottom w:val="none" w:sz="0" w:space="0" w:color="auto"/>
                <w:right w:val="none" w:sz="0" w:space="0" w:color="auto"/>
              </w:divBdr>
            </w:div>
            <w:div w:id="1822696274">
              <w:marLeft w:val="0"/>
              <w:marRight w:val="0"/>
              <w:marTop w:val="0"/>
              <w:marBottom w:val="0"/>
              <w:divBdr>
                <w:top w:val="none" w:sz="0" w:space="0" w:color="auto"/>
                <w:left w:val="none" w:sz="0" w:space="0" w:color="auto"/>
                <w:bottom w:val="none" w:sz="0" w:space="0" w:color="auto"/>
                <w:right w:val="none" w:sz="0" w:space="0" w:color="auto"/>
              </w:divBdr>
            </w:div>
            <w:div w:id="36778623">
              <w:marLeft w:val="0"/>
              <w:marRight w:val="0"/>
              <w:marTop w:val="0"/>
              <w:marBottom w:val="0"/>
              <w:divBdr>
                <w:top w:val="none" w:sz="0" w:space="0" w:color="auto"/>
                <w:left w:val="none" w:sz="0" w:space="0" w:color="auto"/>
                <w:bottom w:val="none" w:sz="0" w:space="0" w:color="auto"/>
                <w:right w:val="none" w:sz="0" w:space="0" w:color="auto"/>
              </w:divBdr>
            </w:div>
            <w:div w:id="969439868">
              <w:marLeft w:val="0"/>
              <w:marRight w:val="0"/>
              <w:marTop w:val="0"/>
              <w:marBottom w:val="0"/>
              <w:divBdr>
                <w:top w:val="none" w:sz="0" w:space="0" w:color="auto"/>
                <w:left w:val="none" w:sz="0" w:space="0" w:color="auto"/>
                <w:bottom w:val="none" w:sz="0" w:space="0" w:color="auto"/>
                <w:right w:val="none" w:sz="0" w:space="0" w:color="auto"/>
              </w:divBdr>
            </w:div>
            <w:div w:id="169024395">
              <w:marLeft w:val="0"/>
              <w:marRight w:val="0"/>
              <w:marTop w:val="0"/>
              <w:marBottom w:val="0"/>
              <w:divBdr>
                <w:top w:val="none" w:sz="0" w:space="0" w:color="auto"/>
                <w:left w:val="none" w:sz="0" w:space="0" w:color="auto"/>
                <w:bottom w:val="none" w:sz="0" w:space="0" w:color="auto"/>
                <w:right w:val="none" w:sz="0" w:space="0" w:color="auto"/>
              </w:divBdr>
            </w:div>
            <w:div w:id="890966918">
              <w:marLeft w:val="0"/>
              <w:marRight w:val="0"/>
              <w:marTop w:val="0"/>
              <w:marBottom w:val="0"/>
              <w:divBdr>
                <w:top w:val="none" w:sz="0" w:space="0" w:color="auto"/>
                <w:left w:val="none" w:sz="0" w:space="0" w:color="auto"/>
                <w:bottom w:val="none" w:sz="0" w:space="0" w:color="auto"/>
                <w:right w:val="none" w:sz="0" w:space="0" w:color="auto"/>
              </w:divBdr>
            </w:div>
            <w:div w:id="383984750">
              <w:marLeft w:val="0"/>
              <w:marRight w:val="0"/>
              <w:marTop w:val="0"/>
              <w:marBottom w:val="0"/>
              <w:divBdr>
                <w:top w:val="none" w:sz="0" w:space="0" w:color="auto"/>
                <w:left w:val="none" w:sz="0" w:space="0" w:color="auto"/>
                <w:bottom w:val="none" w:sz="0" w:space="0" w:color="auto"/>
                <w:right w:val="none" w:sz="0" w:space="0" w:color="auto"/>
              </w:divBdr>
            </w:div>
            <w:div w:id="487984117">
              <w:marLeft w:val="0"/>
              <w:marRight w:val="0"/>
              <w:marTop w:val="0"/>
              <w:marBottom w:val="0"/>
              <w:divBdr>
                <w:top w:val="none" w:sz="0" w:space="0" w:color="auto"/>
                <w:left w:val="none" w:sz="0" w:space="0" w:color="auto"/>
                <w:bottom w:val="none" w:sz="0" w:space="0" w:color="auto"/>
                <w:right w:val="none" w:sz="0" w:space="0" w:color="auto"/>
              </w:divBdr>
            </w:div>
            <w:div w:id="1137995885">
              <w:marLeft w:val="0"/>
              <w:marRight w:val="0"/>
              <w:marTop w:val="0"/>
              <w:marBottom w:val="0"/>
              <w:divBdr>
                <w:top w:val="none" w:sz="0" w:space="0" w:color="auto"/>
                <w:left w:val="none" w:sz="0" w:space="0" w:color="auto"/>
                <w:bottom w:val="none" w:sz="0" w:space="0" w:color="auto"/>
                <w:right w:val="none" w:sz="0" w:space="0" w:color="auto"/>
              </w:divBdr>
            </w:div>
            <w:div w:id="629673763">
              <w:marLeft w:val="0"/>
              <w:marRight w:val="0"/>
              <w:marTop w:val="0"/>
              <w:marBottom w:val="0"/>
              <w:divBdr>
                <w:top w:val="none" w:sz="0" w:space="0" w:color="auto"/>
                <w:left w:val="none" w:sz="0" w:space="0" w:color="auto"/>
                <w:bottom w:val="none" w:sz="0" w:space="0" w:color="auto"/>
                <w:right w:val="none" w:sz="0" w:space="0" w:color="auto"/>
              </w:divBdr>
            </w:div>
            <w:div w:id="791366727">
              <w:marLeft w:val="0"/>
              <w:marRight w:val="0"/>
              <w:marTop w:val="0"/>
              <w:marBottom w:val="0"/>
              <w:divBdr>
                <w:top w:val="none" w:sz="0" w:space="0" w:color="auto"/>
                <w:left w:val="none" w:sz="0" w:space="0" w:color="auto"/>
                <w:bottom w:val="none" w:sz="0" w:space="0" w:color="auto"/>
                <w:right w:val="none" w:sz="0" w:space="0" w:color="auto"/>
              </w:divBdr>
            </w:div>
            <w:div w:id="1425956536">
              <w:marLeft w:val="0"/>
              <w:marRight w:val="0"/>
              <w:marTop w:val="0"/>
              <w:marBottom w:val="0"/>
              <w:divBdr>
                <w:top w:val="none" w:sz="0" w:space="0" w:color="auto"/>
                <w:left w:val="none" w:sz="0" w:space="0" w:color="auto"/>
                <w:bottom w:val="none" w:sz="0" w:space="0" w:color="auto"/>
                <w:right w:val="none" w:sz="0" w:space="0" w:color="auto"/>
              </w:divBdr>
            </w:div>
            <w:div w:id="1501772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7966797">
      <w:bodyDiv w:val="1"/>
      <w:marLeft w:val="0"/>
      <w:marRight w:val="0"/>
      <w:marTop w:val="0"/>
      <w:marBottom w:val="0"/>
      <w:divBdr>
        <w:top w:val="none" w:sz="0" w:space="0" w:color="auto"/>
        <w:left w:val="none" w:sz="0" w:space="0" w:color="auto"/>
        <w:bottom w:val="none" w:sz="0" w:space="0" w:color="auto"/>
        <w:right w:val="none" w:sz="0" w:space="0" w:color="auto"/>
      </w:divBdr>
      <w:divsChild>
        <w:div w:id="405420017">
          <w:marLeft w:val="0"/>
          <w:marRight w:val="0"/>
          <w:marTop w:val="0"/>
          <w:marBottom w:val="0"/>
          <w:divBdr>
            <w:top w:val="none" w:sz="0" w:space="0" w:color="auto"/>
            <w:left w:val="none" w:sz="0" w:space="0" w:color="auto"/>
            <w:bottom w:val="none" w:sz="0" w:space="0" w:color="auto"/>
            <w:right w:val="none" w:sz="0" w:space="0" w:color="auto"/>
          </w:divBdr>
          <w:divsChild>
            <w:div w:id="769198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3521276">
      <w:bodyDiv w:val="1"/>
      <w:marLeft w:val="0"/>
      <w:marRight w:val="0"/>
      <w:marTop w:val="0"/>
      <w:marBottom w:val="0"/>
      <w:divBdr>
        <w:top w:val="none" w:sz="0" w:space="0" w:color="auto"/>
        <w:left w:val="none" w:sz="0" w:space="0" w:color="auto"/>
        <w:bottom w:val="none" w:sz="0" w:space="0" w:color="auto"/>
        <w:right w:val="none" w:sz="0" w:space="0" w:color="auto"/>
      </w:divBdr>
    </w:div>
    <w:div w:id="1137144404">
      <w:bodyDiv w:val="1"/>
      <w:marLeft w:val="0"/>
      <w:marRight w:val="0"/>
      <w:marTop w:val="0"/>
      <w:marBottom w:val="0"/>
      <w:divBdr>
        <w:top w:val="none" w:sz="0" w:space="0" w:color="auto"/>
        <w:left w:val="none" w:sz="0" w:space="0" w:color="auto"/>
        <w:bottom w:val="none" w:sz="0" w:space="0" w:color="auto"/>
        <w:right w:val="none" w:sz="0" w:space="0" w:color="auto"/>
      </w:divBdr>
      <w:divsChild>
        <w:div w:id="2025863087">
          <w:marLeft w:val="0"/>
          <w:marRight w:val="0"/>
          <w:marTop w:val="0"/>
          <w:marBottom w:val="0"/>
          <w:divBdr>
            <w:top w:val="none" w:sz="0" w:space="0" w:color="auto"/>
            <w:left w:val="none" w:sz="0" w:space="0" w:color="auto"/>
            <w:bottom w:val="none" w:sz="0" w:space="0" w:color="auto"/>
            <w:right w:val="none" w:sz="0" w:space="0" w:color="auto"/>
          </w:divBdr>
          <w:divsChild>
            <w:div w:id="751046549">
              <w:marLeft w:val="0"/>
              <w:marRight w:val="0"/>
              <w:marTop w:val="0"/>
              <w:marBottom w:val="0"/>
              <w:divBdr>
                <w:top w:val="none" w:sz="0" w:space="0" w:color="auto"/>
                <w:left w:val="none" w:sz="0" w:space="0" w:color="auto"/>
                <w:bottom w:val="none" w:sz="0" w:space="0" w:color="auto"/>
                <w:right w:val="none" w:sz="0" w:space="0" w:color="auto"/>
              </w:divBdr>
            </w:div>
            <w:div w:id="1385173690">
              <w:marLeft w:val="0"/>
              <w:marRight w:val="0"/>
              <w:marTop w:val="0"/>
              <w:marBottom w:val="0"/>
              <w:divBdr>
                <w:top w:val="none" w:sz="0" w:space="0" w:color="auto"/>
                <w:left w:val="none" w:sz="0" w:space="0" w:color="auto"/>
                <w:bottom w:val="none" w:sz="0" w:space="0" w:color="auto"/>
                <w:right w:val="none" w:sz="0" w:space="0" w:color="auto"/>
              </w:divBdr>
            </w:div>
            <w:div w:id="1409959379">
              <w:marLeft w:val="0"/>
              <w:marRight w:val="0"/>
              <w:marTop w:val="0"/>
              <w:marBottom w:val="0"/>
              <w:divBdr>
                <w:top w:val="none" w:sz="0" w:space="0" w:color="auto"/>
                <w:left w:val="none" w:sz="0" w:space="0" w:color="auto"/>
                <w:bottom w:val="none" w:sz="0" w:space="0" w:color="auto"/>
                <w:right w:val="none" w:sz="0" w:space="0" w:color="auto"/>
              </w:divBdr>
            </w:div>
            <w:div w:id="2076395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1461844">
      <w:bodyDiv w:val="1"/>
      <w:marLeft w:val="0"/>
      <w:marRight w:val="0"/>
      <w:marTop w:val="0"/>
      <w:marBottom w:val="0"/>
      <w:divBdr>
        <w:top w:val="none" w:sz="0" w:space="0" w:color="auto"/>
        <w:left w:val="none" w:sz="0" w:space="0" w:color="auto"/>
        <w:bottom w:val="none" w:sz="0" w:space="0" w:color="auto"/>
        <w:right w:val="none" w:sz="0" w:space="0" w:color="auto"/>
      </w:divBdr>
      <w:divsChild>
        <w:div w:id="855732817">
          <w:marLeft w:val="0"/>
          <w:marRight w:val="0"/>
          <w:marTop w:val="0"/>
          <w:marBottom w:val="0"/>
          <w:divBdr>
            <w:top w:val="none" w:sz="0" w:space="0" w:color="auto"/>
            <w:left w:val="none" w:sz="0" w:space="0" w:color="auto"/>
            <w:bottom w:val="none" w:sz="0" w:space="0" w:color="auto"/>
            <w:right w:val="none" w:sz="0" w:space="0" w:color="auto"/>
          </w:divBdr>
          <w:divsChild>
            <w:div w:id="1225993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5971521">
      <w:bodyDiv w:val="1"/>
      <w:marLeft w:val="0"/>
      <w:marRight w:val="0"/>
      <w:marTop w:val="0"/>
      <w:marBottom w:val="0"/>
      <w:divBdr>
        <w:top w:val="none" w:sz="0" w:space="0" w:color="auto"/>
        <w:left w:val="none" w:sz="0" w:space="0" w:color="auto"/>
        <w:bottom w:val="none" w:sz="0" w:space="0" w:color="auto"/>
        <w:right w:val="none" w:sz="0" w:space="0" w:color="auto"/>
      </w:divBdr>
      <w:divsChild>
        <w:div w:id="1450079372">
          <w:marLeft w:val="0"/>
          <w:marRight w:val="0"/>
          <w:marTop w:val="0"/>
          <w:marBottom w:val="0"/>
          <w:divBdr>
            <w:top w:val="none" w:sz="0" w:space="0" w:color="auto"/>
            <w:left w:val="none" w:sz="0" w:space="0" w:color="auto"/>
            <w:bottom w:val="none" w:sz="0" w:space="0" w:color="auto"/>
            <w:right w:val="none" w:sz="0" w:space="0" w:color="auto"/>
          </w:divBdr>
          <w:divsChild>
            <w:div w:id="1126654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9248603">
      <w:bodyDiv w:val="1"/>
      <w:marLeft w:val="0"/>
      <w:marRight w:val="0"/>
      <w:marTop w:val="0"/>
      <w:marBottom w:val="0"/>
      <w:divBdr>
        <w:top w:val="none" w:sz="0" w:space="0" w:color="auto"/>
        <w:left w:val="none" w:sz="0" w:space="0" w:color="auto"/>
        <w:bottom w:val="none" w:sz="0" w:space="0" w:color="auto"/>
        <w:right w:val="none" w:sz="0" w:space="0" w:color="auto"/>
      </w:divBdr>
    </w:div>
    <w:div w:id="1150512823">
      <w:bodyDiv w:val="1"/>
      <w:marLeft w:val="0"/>
      <w:marRight w:val="0"/>
      <w:marTop w:val="0"/>
      <w:marBottom w:val="0"/>
      <w:divBdr>
        <w:top w:val="none" w:sz="0" w:space="0" w:color="auto"/>
        <w:left w:val="none" w:sz="0" w:space="0" w:color="auto"/>
        <w:bottom w:val="none" w:sz="0" w:space="0" w:color="auto"/>
        <w:right w:val="none" w:sz="0" w:space="0" w:color="auto"/>
      </w:divBdr>
      <w:divsChild>
        <w:div w:id="1137920037">
          <w:marLeft w:val="0"/>
          <w:marRight w:val="0"/>
          <w:marTop w:val="0"/>
          <w:marBottom w:val="0"/>
          <w:divBdr>
            <w:top w:val="none" w:sz="0" w:space="0" w:color="auto"/>
            <w:left w:val="none" w:sz="0" w:space="0" w:color="auto"/>
            <w:bottom w:val="none" w:sz="0" w:space="0" w:color="auto"/>
            <w:right w:val="none" w:sz="0" w:space="0" w:color="auto"/>
          </w:divBdr>
          <w:divsChild>
            <w:div w:id="1855414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3064580">
      <w:bodyDiv w:val="1"/>
      <w:marLeft w:val="0"/>
      <w:marRight w:val="0"/>
      <w:marTop w:val="0"/>
      <w:marBottom w:val="0"/>
      <w:divBdr>
        <w:top w:val="none" w:sz="0" w:space="0" w:color="auto"/>
        <w:left w:val="none" w:sz="0" w:space="0" w:color="auto"/>
        <w:bottom w:val="none" w:sz="0" w:space="0" w:color="auto"/>
        <w:right w:val="none" w:sz="0" w:space="0" w:color="auto"/>
      </w:divBdr>
    </w:div>
    <w:div w:id="1156144616">
      <w:bodyDiv w:val="1"/>
      <w:marLeft w:val="0"/>
      <w:marRight w:val="0"/>
      <w:marTop w:val="0"/>
      <w:marBottom w:val="0"/>
      <w:divBdr>
        <w:top w:val="none" w:sz="0" w:space="0" w:color="auto"/>
        <w:left w:val="none" w:sz="0" w:space="0" w:color="auto"/>
        <w:bottom w:val="none" w:sz="0" w:space="0" w:color="auto"/>
        <w:right w:val="none" w:sz="0" w:space="0" w:color="auto"/>
      </w:divBdr>
      <w:divsChild>
        <w:div w:id="736707914">
          <w:marLeft w:val="0"/>
          <w:marRight w:val="0"/>
          <w:marTop w:val="0"/>
          <w:marBottom w:val="0"/>
          <w:divBdr>
            <w:top w:val="none" w:sz="0" w:space="0" w:color="auto"/>
            <w:left w:val="none" w:sz="0" w:space="0" w:color="auto"/>
            <w:bottom w:val="none" w:sz="0" w:space="0" w:color="auto"/>
            <w:right w:val="none" w:sz="0" w:space="0" w:color="auto"/>
          </w:divBdr>
          <w:divsChild>
            <w:div w:id="532228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810275">
      <w:bodyDiv w:val="1"/>
      <w:marLeft w:val="0"/>
      <w:marRight w:val="0"/>
      <w:marTop w:val="0"/>
      <w:marBottom w:val="0"/>
      <w:divBdr>
        <w:top w:val="none" w:sz="0" w:space="0" w:color="auto"/>
        <w:left w:val="none" w:sz="0" w:space="0" w:color="auto"/>
        <w:bottom w:val="none" w:sz="0" w:space="0" w:color="auto"/>
        <w:right w:val="none" w:sz="0" w:space="0" w:color="auto"/>
      </w:divBdr>
      <w:divsChild>
        <w:div w:id="943267647">
          <w:marLeft w:val="0"/>
          <w:marRight w:val="0"/>
          <w:marTop w:val="0"/>
          <w:marBottom w:val="0"/>
          <w:divBdr>
            <w:top w:val="none" w:sz="0" w:space="0" w:color="auto"/>
            <w:left w:val="none" w:sz="0" w:space="0" w:color="auto"/>
            <w:bottom w:val="none" w:sz="0" w:space="0" w:color="auto"/>
            <w:right w:val="none" w:sz="0" w:space="0" w:color="auto"/>
          </w:divBdr>
          <w:divsChild>
            <w:div w:id="258217174">
              <w:marLeft w:val="0"/>
              <w:marRight w:val="0"/>
              <w:marTop w:val="0"/>
              <w:marBottom w:val="0"/>
              <w:divBdr>
                <w:top w:val="none" w:sz="0" w:space="0" w:color="auto"/>
                <w:left w:val="none" w:sz="0" w:space="0" w:color="auto"/>
                <w:bottom w:val="none" w:sz="0" w:space="0" w:color="auto"/>
                <w:right w:val="none" w:sz="0" w:space="0" w:color="auto"/>
              </w:divBdr>
            </w:div>
            <w:div w:id="1757096176">
              <w:marLeft w:val="0"/>
              <w:marRight w:val="0"/>
              <w:marTop w:val="0"/>
              <w:marBottom w:val="0"/>
              <w:divBdr>
                <w:top w:val="none" w:sz="0" w:space="0" w:color="auto"/>
                <w:left w:val="none" w:sz="0" w:space="0" w:color="auto"/>
                <w:bottom w:val="none" w:sz="0" w:space="0" w:color="auto"/>
                <w:right w:val="none" w:sz="0" w:space="0" w:color="auto"/>
              </w:divBdr>
            </w:div>
            <w:div w:id="260794249">
              <w:marLeft w:val="0"/>
              <w:marRight w:val="0"/>
              <w:marTop w:val="0"/>
              <w:marBottom w:val="0"/>
              <w:divBdr>
                <w:top w:val="none" w:sz="0" w:space="0" w:color="auto"/>
                <w:left w:val="none" w:sz="0" w:space="0" w:color="auto"/>
                <w:bottom w:val="none" w:sz="0" w:space="0" w:color="auto"/>
                <w:right w:val="none" w:sz="0" w:space="0" w:color="auto"/>
              </w:divBdr>
            </w:div>
            <w:div w:id="498038691">
              <w:marLeft w:val="0"/>
              <w:marRight w:val="0"/>
              <w:marTop w:val="0"/>
              <w:marBottom w:val="0"/>
              <w:divBdr>
                <w:top w:val="none" w:sz="0" w:space="0" w:color="auto"/>
                <w:left w:val="none" w:sz="0" w:space="0" w:color="auto"/>
                <w:bottom w:val="none" w:sz="0" w:space="0" w:color="auto"/>
                <w:right w:val="none" w:sz="0" w:space="0" w:color="auto"/>
              </w:divBdr>
            </w:div>
            <w:div w:id="1241452918">
              <w:marLeft w:val="0"/>
              <w:marRight w:val="0"/>
              <w:marTop w:val="0"/>
              <w:marBottom w:val="0"/>
              <w:divBdr>
                <w:top w:val="none" w:sz="0" w:space="0" w:color="auto"/>
                <w:left w:val="none" w:sz="0" w:space="0" w:color="auto"/>
                <w:bottom w:val="none" w:sz="0" w:space="0" w:color="auto"/>
                <w:right w:val="none" w:sz="0" w:space="0" w:color="auto"/>
              </w:divBdr>
            </w:div>
            <w:div w:id="1884950028">
              <w:marLeft w:val="0"/>
              <w:marRight w:val="0"/>
              <w:marTop w:val="0"/>
              <w:marBottom w:val="0"/>
              <w:divBdr>
                <w:top w:val="none" w:sz="0" w:space="0" w:color="auto"/>
                <w:left w:val="none" w:sz="0" w:space="0" w:color="auto"/>
                <w:bottom w:val="none" w:sz="0" w:space="0" w:color="auto"/>
                <w:right w:val="none" w:sz="0" w:space="0" w:color="auto"/>
              </w:divBdr>
            </w:div>
            <w:div w:id="1925797884">
              <w:marLeft w:val="0"/>
              <w:marRight w:val="0"/>
              <w:marTop w:val="0"/>
              <w:marBottom w:val="0"/>
              <w:divBdr>
                <w:top w:val="none" w:sz="0" w:space="0" w:color="auto"/>
                <w:left w:val="none" w:sz="0" w:space="0" w:color="auto"/>
                <w:bottom w:val="none" w:sz="0" w:space="0" w:color="auto"/>
                <w:right w:val="none" w:sz="0" w:space="0" w:color="auto"/>
              </w:divBdr>
            </w:div>
            <w:div w:id="204368903">
              <w:marLeft w:val="0"/>
              <w:marRight w:val="0"/>
              <w:marTop w:val="0"/>
              <w:marBottom w:val="0"/>
              <w:divBdr>
                <w:top w:val="none" w:sz="0" w:space="0" w:color="auto"/>
                <w:left w:val="none" w:sz="0" w:space="0" w:color="auto"/>
                <w:bottom w:val="none" w:sz="0" w:space="0" w:color="auto"/>
                <w:right w:val="none" w:sz="0" w:space="0" w:color="auto"/>
              </w:divBdr>
            </w:div>
            <w:div w:id="2038504659">
              <w:marLeft w:val="0"/>
              <w:marRight w:val="0"/>
              <w:marTop w:val="0"/>
              <w:marBottom w:val="0"/>
              <w:divBdr>
                <w:top w:val="none" w:sz="0" w:space="0" w:color="auto"/>
                <w:left w:val="none" w:sz="0" w:space="0" w:color="auto"/>
                <w:bottom w:val="none" w:sz="0" w:space="0" w:color="auto"/>
                <w:right w:val="none" w:sz="0" w:space="0" w:color="auto"/>
              </w:divBdr>
            </w:div>
            <w:div w:id="1699812425">
              <w:marLeft w:val="0"/>
              <w:marRight w:val="0"/>
              <w:marTop w:val="0"/>
              <w:marBottom w:val="0"/>
              <w:divBdr>
                <w:top w:val="none" w:sz="0" w:space="0" w:color="auto"/>
                <w:left w:val="none" w:sz="0" w:space="0" w:color="auto"/>
                <w:bottom w:val="none" w:sz="0" w:space="0" w:color="auto"/>
                <w:right w:val="none" w:sz="0" w:space="0" w:color="auto"/>
              </w:divBdr>
            </w:div>
            <w:div w:id="1225725991">
              <w:marLeft w:val="0"/>
              <w:marRight w:val="0"/>
              <w:marTop w:val="0"/>
              <w:marBottom w:val="0"/>
              <w:divBdr>
                <w:top w:val="none" w:sz="0" w:space="0" w:color="auto"/>
                <w:left w:val="none" w:sz="0" w:space="0" w:color="auto"/>
                <w:bottom w:val="none" w:sz="0" w:space="0" w:color="auto"/>
                <w:right w:val="none" w:sz="0" w:space="0" w:color="auto"/>
              </w:divBdr>
            </w:div>
            <w:div w:id="756096694">
              <w:marLeft w:val="0"/>
              <w:marRight w:val="0"/>
              <w:marTop w:val="0"/>
              <w:marBottom w:val="0"/>
              <w:divBdr>
                <w:top w:val="none" w:sz="0" w:space="0" w:color="auto"/>
                <w:left w:val="none" w:sz="0" w:space="0" w:color="auto"/>
                <w:bottom w:val="none" w:sz="0" w:space="0" w:color="auto"/>
                <w:right w:val="none" w:sz="0" w:space="0" w:color="auto"/>
              </w:divBdr>
            </w:div>
            <w:div w:id="772826339">
              <w:marLeft w:val="0"/>
              <w:marRight w:val="0"/>
              <w:marTop w:val="0"/>
              <w:marBottom w:val="0"/>
              <w:divBdr>
                <w:top w:val="none" w:sz="0" w:space="0" w:color="auto"/>
                <w:left w:val="none" w:sz="0" w:space="0" w:color="auto"/>
                <w:bottom w:val="none" w:sz="0" w:space="0" w:color="auto"/>
                <w:right w:val="none" w:sz="0" w:space="0" w:color="auto"/>
              </w:divBdr>
            </w:div>
            <w:div w:id="282270872">
              <w:marLeft w:val="0"/>
              <w:marRight w:val="0"/>
              <w:marTop w:val="0"/>
              <w:marBottom w:val="0"/>
              <w:divBdr>
                <w:top w:val="none" w:sz="0" w:space="0" w:color="auto"/>
                <w:left w:val="none" w:sz="0" w:space="0" w:color="auto"/>
                <w:bottom w:val="none" w:sz="0" w:space="0" w:color="auto"/>
                <w:right w:val="none" w:sz="0" w:space="0" w:color="auto"/>
              </w:divBdr>
            </w:div>
            <w:div w:id="2142310481">
              <w:marLeft w:val="0"/>
              <w:marRight w:val="0"/>
              <w:marTop w:val="0"/>
              <w:marBottom w:val="0"/>
              <w:divBdr>
                <w:top w:val="none" w:sz="0" w:space="0" w:color="auto"/>
                <w:left w:val="none" w:sz="0" w:space="0" w:color="auto"/>
                <w:bottom w:val="none" w:sz="0" w:space="0" w:color="auto"/>
                <w:right w:val="none" w:sz="0" w:space="0" w:color="auto"/>
              </w:divBdr>
            </w:div>
            <w:div w:id="1978222196">
              <w:marLeft w:val="0"/>
              <w:marRight w:val="0"/>
              <w:marTop w:val="0"/>
              <w:marBottom w:val="0"/>
              <w:divBdr>
                <w:top w:val="none" w:sz="0" w:space="0" w:color="auto"/>
                <w:left w:val="none" w:sz="0" w:space="0" w:color="auto"/>
                <w:bottom w:val="none" w:sz="0" w:space="0" w:color="auto"/>
                <w:right w:val="none" w:sz="0" w:space="0" w:color="auto"/>
              </w:divBdr>
            </w:div>
            <w:div w:id="1816944827">
              <w:marLeft w:val="0"/>
              <w:marRight w:val="0"/>
              <w:marTop w:val="0"/>
              <w:marBottom w:val="0"/>
              <w:divBdr>
                <w:top w:val="none" w:sz="0" w:space="0" w:color="auto"/>
                <w:left w:val="none" w:sz="0" w:space="0" w:color="auto"/>
                <w:bottom w:val="none" w:sz="0" w:space="0" w:color="auto"/>
                <w:right w:val="none" w:sz="0" w:space="0" w:color="auto"/>
              </w:divBdr>
            </w:div>
            <w:div w:id="462697534">
              <w:marLeft w:val="0"/>
              <w:marRight w:val="0"/>
              <w:marTop w:val="0"/>
              <w:marBottom w:val="0"/>
              <w:divBdr>
                <w:top w:val="none" w:sz="0" w:space="0" w:color="auto"/>
                <w:left w:val="none" w:sz="0" w:space="0" w:color="auto"/>
                <w:bottom w:val="none" w:sz="0" w:space="0" w:color="auto"/>
                <w:right w:val="none" w:sz="0" w:space="0" w:color="auto"/>
              </w:divBdr>
            </w:div>
            <w:div w:id="1078551070">
              <w:marLeft w:val="0"/>
              <w:marRight w:val="0"/>
              <w:marTop w:val="0"/>
              <w:marBottom w:val="0"/>
              <w:divBdr>
                <w:top w:val="none" w:sz="0" w:space="0" w:color="auto"/>
                <w:left w:val="none" w:sz="0" w:space="0" w:color="auto"/>
                <w:bottom w:val="none" w:sz="0" w:space="0" w:color="auto"/>
                <w:right w:val="none" w:sz="0" w:space="0" w:color="auto"/>
              </w:divBdr>
            </w:div>
            <w:div w:id="1364017385">
              <w:marLeft w:val="0"/>
              <w:marRight w:val="0"/>
              <w:marTop w:val="0"/>
              <w:marBottom w:val="0"/>
              <w:divBdr>
                <w:top w:val="none" w:sz="0" w:space="0" w:color="auto"/>
                <w:left w:val="none" w:sz="0" w:space="0" w:color="auto"/>
                <w:bottom w:val="none" w:sz="0" w:space="0" w:color="auto"/>
                <w:right w:val="none" w:sz="0" w:space="0" w:color="auto"/>
              </w:divBdr>
            </w:div>
            <w:div w:id="1088575767">
              <w:marLeft w:val="0"/>
              <w:marRight w:val="0"/>
              <w:marTop w:val="0"/>
              <w:marBottom w:val="0"/>
              <w:divBdr>
                <w:top w:val="none" w:sz="0" w:space="0" w:color="auto"/>
                <w:left w:val="none" w:sz="0" w:space="0" w:color="auto"/>
                <w:bottom w:val="none" w:sz="0" w:space="0" w:color="auto"/>
                <w:right w:val="none" w:sz="0" w:space="0" w:color="auto"/>
              </w:divBdr>
            </w:div>
            <w:div w:id="1555847657">
              <w:marLeft w:val="0"/>
              <w:marRight w:val="0"/>
              <w:marTop w:val="0"/>
              <w:marBottom w:val="0"/>
              <w:divBdr>
                <w:top w:val="none" w:sz="0" w:space="0" w:color="auto"/>
                <w:left w:val="none" w:sz="0" w:space="0" w:color="auto"/>
                <w:bottom w:val="none" w:sz="0" w:space="0" w:color="auto"/>
                <w:right w:val="none" w:sz="0" w:space="0" w:color="auto"/>
              </w:divBdr>
            </w:div>
            <w:div w:id="1536427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0274283">
      <w:bodyDiv w:val="1"/>
      <w:marLeft w:val="0"/>
      <w:marRight w:val="0"/>
      <w:marTop w:val="0"/>
      <w:marBottom w:val="0"/>
      <w:divBdr>
        <w:top w:val="none" w:sz="0" w:space="0" w:color="auto"/>
        <w:left w:val="none" w:sz="0" w:space="0" w:color="auto"/>
        <w:bottom w:val="none" w:sz="0" w:space="0" w:color="auto"/>
        <w:right w:val="none" w:sz="0" w:space="0" w:color="auto"/>
      </w:divBdr>
      <w:divsChild>
        <w:div w:id="1676880493">
          <w:marLeft w:val="0"/>
          <w:marRight w:val="0"/>
          <w:marTop w:val="0"/>
          <w:marBottom w:val="0"/>
          <w:divBdr>
            <w:top w:val="none" w:sz="0" w:space="0" w:color="auto"/>
            <w:left w:val="none" w:sz="0" w:space="0" w:color="auto"/>
            <w:bottom w:val="none" w:sz="0" w:space="0" w:color="auto"/>
            <w:right w:val="none" w:sz="0" w:space="0" w:color="auto"/>
          </w:divBdr>
        </w:div>
        <w:div w:id="791287796">
          <w:marLeft w:val="0"/>
          <w:marRight w:val="0"/>
          <w:marTop w:val="0"/>
          <w:marBottom w:val="0"/>
          <w:divBdr>
            <w:top w:val="none" w:sz="0" w:space="0" w:color="auto"/>
            <w:left w:val="none" w:sz="0" w:space="0" w:color="auto"/>
            <w:bottom w:val="none" w:sz="0" w:space="0" w:color="auto"/>
            <w:right w:val="none" w:sz="0" w:space="0" w:color="auto"/>
          </w:divBdr>
        </w:div>
        <w:div w:id="78139411">
          <w:marLeft w:val="0"/>
          <w:marRight w:val="0"/>
          <w:marTop w:val="0"/>
          <w:marBottom w:val="0"/>
          <w:divBdr>
            <w:top w:val="none" w:sz="0" w:space="0" w:color="auto"/>
            <w:left w:val="none" w:sz="0" w:space="0" w:color="auto"/>
            <w:bottom w:val="none" w:sz="0" w:space="0" w:color="auto"/>
            <w:right w:val="none" w:sz="0" w:space="0" w:color="auto"/>
          </w:divBdr>
        </w:div>
        <w:div w:id="2105608501">
          <w:marLeft w:val="0"/>
          <w:marRight w:val="0"/>
          <w:marTop w:val="0"/>
          <w:marBottom w:val="0"/>
          <w:divBdr>
            <w:top w:val="none" w:sz="0" w:space="0" w:color="auto"/>
            <w:left w:val="none" w:sz="0" w:space="0" w:color="auto"/>
            <w:bottom w:val="none" w:sz="0" w:space="0" w:color="auto"/>
            <w:right w:val="none" w:sz="0" w:space="0" w:color="auto"/>
          </w:divBdr>
        </w:div>
      </w:divsChild>
    </w:div>
    <w:div w:id="1163082744">
      <w:bodyDiv w:val="1"/>
      <w:marLeft w:val="0"/>
      <w:marRight w:val="0"/>
      <w:marTop w:val="0"/>
      <w:marBottom w:val="0"/>
      <w:divBdr>
        <w:top w:val="none" w:sz="0" w:space="0" w:color="auto"/>
        <w:left w:val="none" w:sz="0" w:space="0" w:color="auto"/>
        <w:bottom w:val="none" w:sz="0" w:space="0" w:color="auto"/>
        <w:right w:val="none" w:sz="0" w:space="0" w:color="auto"/>
      </w:divBdr>
      <w:divsChild>
        <w:div w:id="874584234">
          <w:marLeft w:val="0"/>
          <w:marRight w:val="0"/>
          <w:marTop w:val="0"/>
          <w:marBottom w:val="0"/>
          <w:divBdr>
            <w:top w:val="none" w:sz="0" w:space="0" w:color="auto"/>
            <w:left w:val="none" w:sz="0" w:space="0" w:color="auto"/>
            <w:bottom w:val="none" w:sz="0" w:space="0" w:color="auto"/>
            <w:right w:val="none" w:sz="0" w:space="0" w:color="auto"/>
          </w:divBdr>
          <w:divsChild>
            <w:div w:id="661085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4272743">
      <w:bodyDiv w:val="1"/>
      <w:marLeft w:val="0"/>
      <w:marRight w:val="0"/>
      <w:marTop w:val="0"/>
      <w:marBottom w:val="0"/>
      <w:divBdr>
        <w:top w:val="none" w:sz="0" w:space="0" w:color="auto"/>
        <w:left w:val="none" w:sz="0" w:space="0" w:color="auto"/>
        <w:bottom w:val="none" w:sz="0" w:space="0" w:color="auto"/>
        <w:right w:val="none" w:sz="0" w:space="0" w:color="auto"/>
      </w:divBdr>
      <w:divsChild>
        <w:div w:id="31076514">
          <w:marLeft w:val="0"/>
          <w:marRight w:val="0"/>
          <w:marTop w:val="0"/>
          <w:marBottom w:val="0"/>
          <w:divBdr>
            <w:top w:val="none" w:sz="0" w:space="0" w:color="auto"/>
            <w:left w:val="none" w:sz="0" w:space="0" w:color="auto"/>
            <w:bottom w:val="none" w:sz="0" w:space="0" w:color="auto"/>
            <w:right w:val="none" w:sz="0" w:space="0" w:color="auto"/>
          </w:divBdr>
          <w:divsChild>
            <w:div w:id="1385062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9784372">
      <w:bodyDiv w:val="1"/>
      <w:marLeft w:val="0"/>
      <w:marRight w:val="0"/>
      <w:marTop w:val="0"/>
      <w:marBottom w:val="0"/>
      <w:divBdr>
        <w:top w:val="none" w:sz="0" w:space="0" w:color="auto"/>
        <w:left w:val="none" w:sz="0" w:space="0" w:color="auto"/>
        <w:bottom w:val="none" w:sz="0" w:space="0" w:color="auto"/>
        <w:right w:val="none" w:sz="0" w:space="0" w:color="auto"/>
      </w:divBdr>
      <w:divsChild>
        <w:div w:id="1211960419">
          <w:marLeft w:val="0"/>
          <w:marRight w:val="0"/>
          <w:marTop w:val="0"/>
          <w:marBottom w:val="0"/>
          <w:divBdr>
            <w:top w:val="none" w:sz="0" w:space="0" w:color="auto"/>
            <w:left w:val="none" w:sz="0" w:space="0" w:color="auto"/>
            <w:bottom w:val="none" w:sz="0" w:space="0" w:color="auto"/>
            <w:right w:val="none" w:sz="0" w:space="0" w:color="auto"/>
          </w:divBdr>
        </w:div>
        <w:div w:id="1349525579">
          <w:marLeft w:val="0"/>
          <w:marRight w:val="0"/>
          <w:marTop w:val="0"/>
          <w:marBottom w:val="0"/>
          <w:divBdr>
            <w:top w:val="none" w:sz="0" w:space="0" w:color="auto"/>
            <w:left w:val="none" w:sz="0" w:space="0" w:color="auto"/>
            <w:bottom w:val="none" w:sz="0" w:space="0" w:color="auto"/>
            <w:right w:val="none" w:sz="0" w:space="0" w:color="auto"/>
          </w:divBdr>
        </w:div>
        <w:div w:id="1542934949">
          <w:marLeft w:val="0"/>
          <w:marRight w:val="0"/>
          <w:marTop w:val="0"/>
          <w:marBottom w:val="0"/>
          <w:divBdr>
            <w:top w:val="none" w:sz="0" w:space="0" w:color="auto"/>
            <w:left w:val="none" w:sz="0" w:space="0" w:color="auto"/>
            <w:bottom w:val="none" w:sz="0" w:space="0" w:color="auto"/>
            <w:right w:val="none" w:sz="0" w:space="0" w:color="auto"/>
          </w:divBdr>
        </w:div>
        <w:div w:id="1118985540">
          <w:marLeft w:val="0"/>
          <w:marRight w:val="0"/>
          <w:marTop w:val="0"/>
          <w:marBottom w:val="0"/>
          <w:divBdr>
            <w:top w:val="none" w:sz="0" w:space="0" w:color="auto"/>
            <w:left w:val="none" w:sz="0" w:space="0" w:color="auto"/>
            <w:bottom w:val="none" w:sz="0" w:space="0" w:color="auto"/>
            <w:right w:val="none" w:sz="0" w:space="0" w:color="auto"/>
          </w:divBdr>
        </w:div>
        <w:div w:id="231817723">
          <w:marLeft w:val="0"/>
          <w:marRight w:val="0"/>
          <w:marTop w:val="0"/>
          <w:marBottom w:val="0"/>
          <w:divBdr>
            <w:top w:val="none" w:sz="0" w:space="0" w:color="auto"/>
            <w:left w:val="none" w:sz="0" w:space="0" w:color="auto"/>
            <w:bottom w:val="none" w:sz="0" w:space="0" w:color="auto"/>
            <w:right w:val="none" w:sz="0" w:space="0" w:color="auto"/>
          </w:divBdr>
        </w:div>
      </w:divsChild>
    </w:div>
    <w:div w:id="1175267448">
      <w:bodyDiv w:val="1"/>
      <w:marLeft w:val="0"/>
      <w:marRight w:val="0"/>
      <w:marTop w:val="0"/>
      <w:marBottom w:val="0"/>
      <w:divBdr>
        <w:top w:val="none" w:sz="0" w:space="0" w:color="auto"/>
        <w:left w:val="none" w:sz="0" w:space="0" w:color="auto"/>
        <w:bottom w:val="none" w:sz="0" w:space="0" w:color="auto"/>
        <w:right w:val="none" w:sz="0" w:space="0" w:color="auto"/>
      </w:divBdr>
      <w:divsChild>
        <w:div w:id="419065565">
          <w:marLeft w:val="0"/>
          <w:marRight w:val="0"/>
          <w:marTop w:val="0"/>
          <w:marBottom w:val="0"/>
          <w:divBdr>
            <w:top w:val="none" w:sz="0" w:space="0" w:color="auto"/>
            <w:left w:val="none" w:sz="0" w:space="0" w:color="auto"/>
            <w:bottom w:val="none" w:sz="0" w:space="0" w:color="auto"/>
            <w:right w:val="none" w:sz="0" w:space="0" w:color="auto"/>
          </w:divBdr>
          <w:divsChild>
            <w:div w:id="1499492364">
              <w:marLeft w:val="0"/>
              <w:marRight w:val="0"/>
              <w:marTop w:val="0"/>
              <w:marBottom w:val="0"/>
              <w:divBdr>
                <w:top w:val="none" w:sz="0" w:space="0" w:color="auto"/>
                <w:left w:val="none" w:sz="0" w:space="0" w:color="auto"/>
                <w:bottom w:val="none" w:sz="0" w:space="0" w:color="auto"/>
                <w:right w:val="none" w:sz="0" w:space="0" w:color="auto"/>
              </w:divBdr>
            </w:div>
            <w:div w:id="523061182">
              <w:marLeft w:val="0"/>
              <w:marRight w:val="0"/>
              <w:marTop w:val="0"/>
              <w:marBottom w:val="0"/>
              <w:divBdr>
                <w:top w:val="none" w:sz="0" w:space="0" w:color="auto"/>
                <w:left w:val="none" w:sz="0" w:space="0" w:color="auto"/>
                <w:bottom w:val="none" w:sz="0" w:space="0" w:color="auto"/>
                <w:right w:val="none" w:sz="0" w:space="0" w:color="auto"/>
              </w:divBdr>
            </w:div>
            <w:div w:id="1600874562">
              <w:marLeft w:val="0"/>
              <w:marRight w:val="0"/>
              <w:marTop w:val="0"/>
              <w:marBottom w:val="0"/>
              <w:divBdr>
                <w:top w:val="none" w:sz="0" w:space="0" w:color="auto"/>
                <w:left w:val="none" w:sz="0" w:space="0" w:color="auto"/>
                <w:bottom w:val="none" w:sz="0" w:space="0" w:color="auto"/>
                <w:right w:val="none" w:sz="0" w:space="0" w:color="auto"/>
              </w:divBdr>
            </w:div>
            <w:div w:id="1295059966">
              <w:marLeft w:val="0"/>
              <w:marRight w:val="0"/>
              <w:marTop w:val="0"/>
              <w:marBottom w:val="0"/>
              <w:divBdr>
                <w:top w:val="none" w:sz="0" w:space="0" w:color="auto"/>
                <w:left w:val="none" w:sz="0" w:space="0" w:color="auto"/>
                <w:bottom w:val="none" w:sz="0" w:space="0" w:color="auto"/>
                <w:right w:val="none" w:sz="0" w:space="0" w:color="auto"/>
              </w:divBdr>
            </w:div>
            <w:div w:id="498470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6923452">
      <w:bodyDiv w:val="1"/>
      <w:marLeft w:val="0"/>
      <w:marRight w:val="0"/>
      <w:marTop w:val="0"/>
      <w:marBottom w:val="0"/>
      <w:divBdr>
        <w:top w:val="none" w:sz="0" w:space="0" w:color="auto"/>
        <w:left w:val="none" w:sz="0" w:space="0" w:color="auto"/>
        <w:bottom w:val="none" w:sz="0" w:space="0" w:color="auto"/>
        <w:right w:val="none" w:sz="0" w:space="0" w:color="auto"/>
      </w:divBdr>
      <w:divsChild>
        <w:div w:id="1510291315">
          <w:marLeft w:val="0"/>
          <w:marRight w:val="0"/>
          <w:marTop w:val="0"/>
          <w:marBottom w:val="0"/>
          <w:divBdr>
            <w:top w:val="none" w:sz="0" w:space="0" w:color="auto"/>
            <w:left w:val="none" w:sz="0" w:space="0" w:color="auto"/>
            <w:bottom w:val="none" w:sz="0" w:space="0" w:color="auto"/>
            <w:right w:val="none" w:sz="0" w:space="0" w:color="auto"/>
          </w:divBdr>
          <w:divsChild>
            <w:div w:id="1845440557">
              <w:marLeft w:val="0"/>
              <w:marRight w:val="0"/>
              <w:marTop w:val="0"/>
              <w:marBottom w:val="0"/>
              <w:divBdr>
                <w:top w:val="none" w:sz="0" w:space="0" w:color="auto"/>
                <w:left w:val="none" w:sz="0" w:space="0" w:color="auto"/>
                <w:bottom w:val="none" w:sz="0" w:space="0" w:color="auto"/>
                <w:right w:val="none" w:sz="0" w:space="0" w:color="auto"/>
              </w:divBdr>
            </w:div>
            <w:div w:id="1216890830">
              <w:marLeft w:val="0"/>
              <w:marRight w:val="0"/>
              <w:marTop w:val="0"/>
              <w:marBottom w:val="0"/>
              <w:divBdr>
                <w:top w:val="none" w:sz="0" w:space="0" w:color="auto"/>
                <w:left w:val="none" w:sz="0" w:space="0" w:color="auto"/>
                <w:bottom w:val="none" w:sz="0" w:space="0" w:color="auto"/>
                <w:right w:val="none" w:sz="0" w:space="0" w:color="auto"/>
              </w:divBdr>
            </w:div>
            <w:div w:id="958488126">
              <w:marLeft w:val="0"/>
              <w:marRight w:val="0"/>
              <w:marTop w:val="0"/>
              <w:marBottom w:val="0"/>
              <w:divBdr>
                <w:top w:val="none" w:sz="0" w:space="0" w:color="auto"/>
                <w:left w:val="none" w:sz="0" w:space="0" w:color="auto"/>
                <w:bottom w:val="none" w:sz="0" w:space="0" w:color="auto"/>
                <w:right w:val="none" w:sz="0" w:space="0" w:color="auto"/>
              </w:divBdr>
            </w:div>
            <w:div w:id="91165022">
              <w:marLeft w:val="0"/>
              <w:marRight w:val="0"/>
              <w:marTop w:val="0"/>
              <w:marBottom w:val="0"/>
              <w:divBdr>
                <w:top w:val="none" w:sz="0" w:space="0" w:color="auto"/>
                <w:left w:val="none" w:sz="0" w:space="0" w:color="auto"/>
                <w:bottom w:val="none" w:sz="0" w:space="0" w:color="auto"/>
                <w:right w:val="none" w:sz="0" w:space="0" w:color="auto"/>
              </w:divBdr>
            </w:div>
            <w:div w:id="1414862881">
              <w:marLeft w:val="0"/>
              <w:marRight w:val="0"/>
              <w:marTop w:val="0"/>
              <w:marBottom w:val="0"/>
              <w:divBdr>
                <w:top w:val="none" w:sz="0" w:space="0" w:color="auto"/>
                <w:left w:val="none" w:sz="0" w:space="0" w:color="auto"/>
                <w:bottom w:val="none" w:sz="0" w:space="0" w:color="auto"/>
                <w:right w:val="none" w:sz="0" w:space="0" w:color="auto"/>
              </w:divBdr>
            </w:div>
            <w:div w:id="848519121">
              <w:marLeft w:val="0"/>
              <w:marRight w:val="0"/>
              <w:marTop w:val="0"/>
              <w:marBottom w:val="0"/>
              <w:divBdr>
                <w:top w:val="none" w:sz="0" w:space="0" w:color="auto"/>
                <w:left w:val="none" w:sz="0" w:space="0" w:color="auto"/>
                <w:bottom w:val="none" w:sz="0" w:space="0" w:color="auto"/>
                <w:right w:val="none" w:sz="0" w:space="0" w:color="auto"/>
              </w:divBdr>
            </w:div>
            <w:div w:id="1892493224">
              <w:marLeft w:val="0"/>
              <w:marRight w:val="0"/>
              <w:marTop w:val="0"/>
              <w:marBottom w:val="0"/>
              <w:divBdr>
                <w:top w:val="none" w:sz="0" w:space="0" w:color="auto"/>
                <w:left w:val="none" w:sz="0" w:space="0" w:color="auto"/>
                <w:bottom w:val="none" w:sz="0" w:space="0" w:color="auto"/>
                <w:right w:val="none" w:sz="0" w:space="0" w:color="auto"/>
              </w:divBdr>
            </w:div>
            <w:div w:id="1964336584">
              <w:marLeft w:val="0"/>
              <w:marRight w:val="0"/>
              <w:marTop w:val="0"/>
              <w:marBottom w:val="0"/>
              <w:divBdr>
                <w:top w:val="none" w:sz="0" w:space="0" w:color="auto"/>
                <w:left w:val="none" w:sz="0" w:space="0" w:color="auto"/>
                <w:bottom w:val="none" w:sz="0" w:space="0" w:color="auto"/>
                <w:right w:val="none" w:sz="0" w:space="0" w:color="auto"/>
              </w:divBdr>
            </w:div>
            <w:div w:id="1332219475">
              <w:marLeft w:val="0"/>
              <w:marRight w:val="0"/>
              <w:marTop w:val="0"/>
              <w:marBottom w:val="0"/>
              <w:divBdr>
                <w:top w:val="none" w:sz="0" w:space="0" w:color="auto"/>
                <w:left w:val="none" w:sz="0" w:space="0" w:color="auto"/>
                <w:bottom w:val="none" w:sz="0" w:space="0" w:color="auto"/>
                <w:right w:val="none" w:sz="0" w:space="0" w:color="auto"/>
              </w:divBdr>
            </w:div>
            <w:div w:id="524829428">
              <w:marLeft w:val="0"/>
              <w:marRight w:val="0"/>
              <w:marTop w:val="0"/>
              <w:marBottom w:val="0"/>
              <w:divBdr>
                <w:top w:val="none" w:sz="0" w:space="0" w:color="auto"/>
                <w:left w:val="none" w:sz="0" w:space="0" w:color="auto"/>
                <w:bottom w:val="none" w:sz="0" w:space="0" w:color="auto"/>
                <w:right w:val="none" w:sz="0" w:space="0" w:color="auto"/>
              </w:divBdr>
            </w:div>
            <w:div w:id="696197670">
              <w:marLeft w:val="0"/>
              <w:marRight w:val="0"/>
              <w:marTop w:val="0"/>
              <w:marBottom w:val="0"/>
              <w:divBdr>
                <w:top w:val="none" w:sz="0" w:space="0" w:color="auto"/>
                <w:left w:val="none" w:sz="0" w:space="0" w:color="auto"/>
                <w:bottom w:val="none" w:sz="0" w:space="0" w:color="auto"/>
                <w:right w:val="none" w:sz="0" w:space="0" w:color="auto"/>
              </w:divBdr>
            </w:div>
            <w:div w:id="378668006">
              <w:marLeft w:val="0"/>
              <w:marRight w:val="0"/>
              <w:marTop w:val="0"/>
              <w:marBottom w:val="0"/>
              <w:divBdr>
                <w:top w:val="none" w:sz="0" w:space="0" w:color="auto"/>
                <w:left w:val="none" w:sz="0" w:space="0" w:color="auto"/>
                <w:bottom w:val="none" w:sz="0" w:space="0" w:color="auto"/>
                <w:right w:val="none" w:sz="0" w:space="0" w:color="auto"/>
              </w:divBdr>
            </w:div>
            <w:div w:id="598948194">
              <w:marLeft w:val="0"/>
              <w:marRight w:val="0"/>
              <w:marTop w:val="0"/>
              <w:marBottom w:val="0"/>
              <w:divBdr>
                <w:top w:val="none" w:sz="0" w:space="0" w:color="auto"/>
                <w:left w:val="none" w:sz="0" w:space="0" w:color="auto"/>
                <w:bottom w:val="none" w:sz="0" w:space="0" w:color="auto"/>
                <w:right w:val="none" w:sz="0" w:space="0" w:color="auto"/>
              </w:divBdr>
            </w:div>
            <w:div w:id="93408515">
              <w:marLeft w:val="0"/>
              <w:marRight w:val="0"/>
              <w:marTop w:val="0"/>
              <w:marBottom w:val="0"/>
              <w:divBdr>
                <w:top w:val="none" w:sz="0" w:space="0" w:color="auto"/>
                <w:left w:val="none" w:sz="0" w:space="0" w:color="auto"/>
                <w:bottom w:val="none" w:sz="0" w:space="0" w:color="auto"/>
                <w:right w:val="none" w:sz="0" w:space="0" w:color="auto"/>
              </w:divBdr>
            </w:div>
            <w:div w:id="270017681">
              <w:marLeft w:val="0"/>
              <w:marRight w:val="0"/>
              <w:marTop w:val="0"/>
              <w:marBottom w:val="0"/>
              <w:divBdr>
                <w:top w:val="none" w:sz="0" w:space="0" w:color="auto"/>
                <w:left w:val="none" w:sz="0" w:space="0" w:color="auto"/>
                <w:bottom w:val="none" w:sz="0" w:space="0" w:color="auto"/>
                <w:right w:val="none" w:sz="0" w:space="0" w:color="auto"/>
              </w:divBdr>
            </w:div>
            <w:div w:id="1391536927">
              <w:marLeft w:val="0"/>
              <w:marRight w:val="0"/>
              <w:marTop w:val="0"/>
              <w:marBottom w:val="0"/>
              <w:divBdr>
                <w:top w:val="none" w:sz="0" w:space="0" w:color="auto"/>
                <w:left w:val="none" w:sz="0" w:space="0" w:color="auto"/>
                <w:bottom w:val="none" w:sz="0" w:space="0" w:color="auto"/>
                <w:right w:val="none" w:sz="0" w:space="0" w:color="auto"/>
              </w:divBdr>
            </w:div>
            <w:div w:id="1290477799">
              <w:marLeft w:val="0"/>
              <w:marRight w:val="0"/>
              <w:marTop w:val="0"/>
              <w:marBottom w:val="0"/>
              <w:divBdr>
                <w:top w:val="none" w:sz="0" w:space="0" w:color="auto"/>
                <w:left w:val="none" w:sz="0" w:space="0" w:color="auto"/>
                <w:bottom w:val="none" w:sz="0" w:space="0" w:color="auto"/>
                <w:right w:val="none" w:sz="0" w:space="0" w:color="auto"/>
              </w:divBdr>
            </w:div>
            <w:div w:id="1366252501">
              <w:marLeft w:val="0"/>
              <w:marRight w:val="0"/>
              <w:marTop w:val="0"/>
              <w:marBottom w:val="0"/>
              <w:divBdr>
                <w:top w:val="none" w:sz="0" w:space="0" w:color="auto"/>
                <w:left w:val="none" w:sz="0" w:space="0" w:color="auto"/>
                <w:bottom w:val="none" w:sz="0" w:space="0" w:color="auto"/>
                <w:right w:val="none" w:sz="0" w:space="0" w:color="auto"/>
              </w:divBdr>
            </w:div>
            <w:div w:id="573659591">
              <w:marLeft w:val="0"/>
              <w:marRight w:val="0"/>
              <w:marTop w:val="0"/>
              <w:marBottom w:val="0"/>
              <w:divBdr>
                <w:top w:val="none" w:sz="0" w:space="0" w:color="auto"/>
                <w:left w:val="none" w:sz="0" w:space="0" w:color="auto"/>
                <w:bottom w:val="none" w:sz="0" w:space="0" w:color="auto"/>
                <w:right w:val="none" w:sz="0" w:space="0" w:color="auto"/>
              </w:divBdr>
            </w:div>
            <w:div w:id="1405569400">
              <w:marLeft w:val="0"/>
              <w:marRight w:val="0"/>
              <w:marTop w:val="0"/>
              <w:marBottom w:val="0"/>
              <w:divBdr>
                <w:top w:val="none" w:sz="0" w:space="0" w:color="auto"/>
                <w:left w:val="none" w:sz="0" w:space="0" w:color="auto"/>
                <w:bottom w:val="none" w:sz="0" w:space="0" w:color="auto"/>
                <w:right w:val="none" w:sz="0" w:space="0" w:color="auto"/>
              </w:divBdr>
            </w:div>
            <w:div w:id="531766947">
              <w:marLeft w:val="0"/>
              <w:marRight w:val="0"/>
              <w:marTop w:val="0"/>
              <w:marBottom w:val="0"/>
              <w:divBdr>
                <w:top w:val="none" w:sz="0" w:space="0" w:color="auto"/>
                <w:left w:val="none" w:sz="0" w:space="0" w:color="auto"/>
                <w:bottom w:val="none" w:sz="0" w:space="0" w:color="auto"/>
                <w:right w:val="none" w:sz="0" w:space="0" w:color="auto"/>
              </w:divBdr>
            </w:div>
            <w:div w:id="1598558685">
              <w:marLeft w:val="0"/>
              <w:marRight w:val="0"/>
              <w:marTop w:val="0"/>
              <w:marBottom w:val="0"/>
              <w:divBdr>
                <w:top w:val="none" w:sz="0" w:space="0" w:color="auto"/>
                <w:left w:val="none" w:sz="0" w:space="0" w:color="auto"/>
                <w:bottom w:val="none" w:sz="0" w:space="0" w:color="auto"/>
                <w:right w:val="none" w:sz="0" w:space="0" w:color="auto"/>
              </w:divBdr>
            </w:div>
            <w:div w:id="1174225713">
              <w:marLeft w:val="0"/>
              <w:marRight w:val="0"/>
              <w:marTop w:val="0"/>
              <w:marBottom w:val="0"/>
              <w:divBdr>
                <w:top w:val="none" w:sz="0" w:space="0" w:color="auto"/>
                <w:left w:val="none" w:sz="0" w:space="0" w:color="auto"/>
                <w:bottom w:val="none" w:sz="0" w:space="0" w:color="auto"/>
                <w:right w:val="none" w:sz="0" w:space="0" w:color="auto"/>
              </w:divBdr>
            </w:div>
            <w:div w:id="1107189018">
              <w:marLeft w:val="0"/>
              <w:marRight w:val="0"/>
              <w:marTop w:val="0"/>
              <w:marBottom w:val="0"/>
              <w:divBdr>
                <w:top w:val="none" w:sz="0" w:space="0" w:color="auto"/>
                <w:left w:val="none" w:sz="0" w:space="0" w:color="auto"/>
                <w:bottom w:val="none" w:sz="0" w:space="0" w:color="auto"/>
                <w:right w:val="none" w:sz="0" w:space="0" w:color="auto"/>
              </w:divBdr>
            </w:div>
            <w:div w:id="1477989014">
              <w:marLeft w:val="0"/>
              <w:marRight w:val="0"/>
              <w:marTop w:val="0"/>
              <w:marBottom w:val="0"/>
              <w:divBdr>
                <w:top w:val="none" w:sz="0" w:space="0" w:color="auto"/>
                <w:left w:val="none" w:sz="0" w:space="0" w:color="auto"/>
                <w:bottom w:val="none" w:sz="0" w:space="0" w:color="auto"/>
                <w:right w:val="none" w:sz="0" w:space="0" w:color="auto"/>
              </w:divBdr>
            </w:div>
            <w:div w:id="1970940125">
              <w:marLeft w:val="0"/>
              <w:marRight w:val="0"/>
              <w:marTop w:val="0"/>
              <w:marBottom w:val="0"/>
              <w:divBdr>
                <w:top w:val="none" w:sz="0" w:space="0" w:color="auto"/>
                <w:left w:val="none" w:sz="0" w:space="0" w:color="auto"/>
                <w:bottom w:val="none" w:sz="0" w:space="0" w:color="auto"/>
                <w:right w:val="none" w:sz="0" w:space="0" w:color="auto"/>
              </w:divBdr>
            </w:div>
            <w:div w:id="817918628">
              <w:marLeft w:val="0"/>
              <w:marRight w:val="0"/>
              <w:marTop w:val="0"/>
              <w:marBottom w:val="0"/>
              <w:divBdr>
                <w:top w:val="none" w:sz="0" w:space="0" w:color="auto"/>
                <w:left w:val="none" w:sz="0" w:space="0" w:color="auto"/>
                <w:bottom w:val="none" w:sz="0" w:space="0" w:color="auto"/>
                <w:right w:val="none" w:sz="0" w:space="0" w:color="auto"/>
              </w:divBdr>
            </w:div>
            <w:div w:id="359472764">
              <w:marLeft w:val="0"/>
              <w:marRight w:val="0"/>
              <w:marTop w:val="0"/>
              <w:marBottom w:val="0"/>
              <w:divBdr>
                <w:top w:val="none" w:sz="0" w:space="0" w:color="auto"/>
                <w:left w:val="none" w:sz="0" w:space="0" w:color="auto"/>
                <w:bottom w:val="none" w:sz="0" w:space="0" w:color="auto"/>
                <w:right w:val="none" w:sz="0" w:space="0" w:color="auto"/>
              </w:divBdr>
            </w:div>
            <w:div w:id="2101025096">
              <w:marLeft w:val="0"/>
              <w:marRight w:val="0"/>
              <w:marTop w:val="0"/>
              <w:marBottom w:val="0"/>
              <w:divBdr>
                <w:top w:val="none" w:sz="0" w:space="0" w:color="auto"/>
                <w:left w:val="none" w:sz="0" w:space="0" w:color="auto"/>
                <w:bottom w:val="none" w:sz="0" w:space="0" w:color="auto"/>
                <w:right w:val="none" w:sz="0" w:space="0" w:color="auto"/>
              </w:divBdr>
            </w:div>
            <w:div w:id="1820996723">
              <w:marLeft w:val="0"/>
              <w:marRight w:val="0"/>
              <w:marTop w:val="0"/>
              <w:marBottom w:val="0"/>
              <w:divBdr>
                <w:top w:val="none" w:sz="0" w:space="0" w:color="auto"/>
                <w:left w:val="none" w:sz="0" w:space="0" w:color="auto"/>
                <w:bottom w:val="none" w:sz="0" w:space="0" w:color="auto"/>
                <w:right w:val="none" w:sz="0" w:space="0" w:color="auto"/>
              </w:divBdr>
            </w:div>
            <w:div w:id="661347101">
              <w:marLeft w:val="0"/>
              <w:marRight w:val="0"/>
              <w:marTop w:val="0"/>
              <w:marBottom w:val="0"/>
              <w:divBdr>
                <w:top w:val="none" w:sz="0" w:space="0" w:color="auto"/>
                <w:left w:val="none" w:sz="0" w:space="0" w:color="auto"/>
                <w:bottom w:val="none" w:sz="0" w:space="0" w:color="auto"/>
                <w:right w:val="none" w:sz="0" w:space="0" w:color="auto"/>
              </w:divBdr>
            </w:div>
            <w:div w:id="65961206">
              <w:marLeft w:val="0"/>
              <w:marRight w:val="0"/>
              <w:marTop w:val="0"/>
              <w:marBottom w:val="0"/>
              <w:divBdr>
                <w:top w:val="none" w:sz="0" w:space="0" w:color="auto"/>
                <w:left w:val="none" w:sz="0" w:space="0" w:color="auto"/>
                <w:bottom w:val="none" w:sz="0" w:space="0" w:color="auto"/>
                <w:right w:val="none" w:sz="0" w:space="0" w:color="auto"/>
              </w:divBdr>
            </w:div>
            <w:div w:id="499196808">
              <w:marLeft w:val="0"/>
              <w:marRight w:val="0"/>
              <w:marTop w:val="0"/>
              <w:marBottom w:val="0"/>
              <w:divBdr>
                <w:top w:val="none" w:sz="0" w:space="0" w:color="auto"/>
                <w:left w:val="none" w:sz="0" w:space="0" w:color="auto"/>
                <w:bottom w:val="none" w:sz="0" w:space="0" w:color="auto"/>
                <w:right w:val="none" w:sz="0" w:space="0" w:color="auto"/>
              </w:divBdr>
            </w:div>
            <w:div w:id="822235417">
              <w:marLeft w:val="0"/>
              <w:marRight w:val="0"/>
              <w:marTop w:val="0"/>
              <w:marBottom w:val="0"/>
              <w:divBdr>
                <w:top w:val="none" w:sz="0" w:space="0" w:color="auto"/>
                <w:left w:val="none" w:sz="0" w:space="0" w:color="auto"/>
                <w:bottom w:val="none" w:sz="0" w:space="0" w:color="auto"/>
                <w:right w:val="none" w:sz="0" w:space="0" w:color="auto"/>
              </w:divBdr>
            </w:div>
            <w:div w:id="976376003">
              <w:marLeft w:val="0"/>
              <w:marRight w:val="0"/>
              <w:marTop w:val="0"/>
              <w:marBottom w:val="0"/>
              <w:divBdr>
                <w:top w:val="none" w:sz="0" w:space="0" w:color="auto"/>
                <w:left w:val="none" w:sz="0" w:space="0" w:color="auto"/>
                <w:bottom w:val="none" w:sz="0" w:space="0" w:color="auto"/>
                <w:right w:val="none" w:sz="0" w:space="0" w:color="auto"/>
              </w:divBdr>
            </w:div>
            <w:div w:id="1865711462">
              <w:marLeft w:val="0"/>
              <w:marRight w:val="0"/>
              <w:marTop w:val="0"/>
              <w:marBottom w:val="0"/>
              <w:divBdr>
                <w:top w:val="none" w:sz="0" w:space="0" w:color="auto"/>
                <w:left w:val="none" w:sz="0" w:space="0" w:color="auto"/>
                <w:bottom w:val="none" w:sz="0" w:space="0" w:color="auto"/>
                <w:right w:val="none" w:sz="0" w:space="0" w:color="auto"/>
              </w:divBdr>
            </w:div>
            <w:div w:id="495996526">
              <w:marLeft w:val="0"/>
              <w:marRight w:val="0"/>
              <w:marTop w:val="0"/>
              <w:marBottom w:val="0"/>
              <w:divBdr>
                <w:top w:val="none" w:sz="0" w:space="0" w:color="auto"/>
                <w:left w:val="none" w:sz="0" w:space="0" w:color="auto"/>
                <w:bottom w:val="none" w:sz="0" w:space="0" w:color="auto"/>
                <w:right w:val="none" w:sz="0" w:space="0" w:color="auto"/>
              </w:divBdr>
            </w:div>
            <w:div w:id="1908220204">
              <w:marLeft w:val="0"/>
              <w:marRight w:val="0"/>
              <w:marTop w:val="0"/>
              <w:marBottom w:val="0"/>
              <w:divBdr>
                <w:top w:val="none" w:sz="0" w:space="0" w:color="auto"/>
                <w:left w:val="none" w:sz="0" w:space="0" w:color="auto"/>
                <w:bottom w:val="none" w:sz="0" w:space="0" w:color="auto"/>
                <w:right w:val="none" w:sz="0" w:space="0" w:color="auto"/>
              </w:divBdr>
            </w:div>
            <w:div w:id="679166904">
              <w:marLeft w:val="0"/>
              <w:marRight w:val="0"/>
              <w:marTop w:val="0"/>
              <w:marBottom w:val="0"/>
              <w:divBdr>
                <w:top w:val="none" w:sz="0" w:space="0" w:color="auto"/>
                <w:left w:val="none" w:sz="0" w:space="0" w:color="auto"/>
                <w:bottom w:val="none" w:sz="0" w:space="0" w:color="auto"/>
                <w:right w:val="none" w:sz="0" w:space="0" w:color="auto"/>
              </w:divBdr>
            </w:div>
            <w:div w:id="364599987">
              <w:marLeft w:val="0"/>
              <w:marRight w:val="0"/>
              <w:marTop w:val="0"/>
              <w:marBottom w:val="0"/>
              <w:divBdr>
                <w:top w:val="none" w:sz="0" w:space="0" w:color="auto"/>
                <w:left w:val="none" w:sz="0" w:space="0" w:color="auto"/>
                <w:bottom w:val="none" w:sz="0" w:space="0" w:color="auto"/>
                <w:right w:val="none" w:sz="0" w:space="0" w:color="auto"/>
              </w:divBdr>
            </w:div>
            <w:div w:id="673999624">
              <w:marLeft w:val="0"/>
              <w:marRight w:val="0"/>
              <w:marTop w:val="0"/>
              <w:marBottom w:val="0"/>
              <w:divBdr>
                <w:top w:val="none" w:sz="0" w:space="0" w:color="auto"/>
                <w:left w:val="none" w:sz="0" w:space="0" w:color="auto"/>
                <w:bottom w:val="none" w:sz="0" w:space="0" w:color="auto"/>
                <w:right w:val="none" w:sz="0" w:space="0" w:color="auto"/>
              </w:divBdr>
            </w:div>
            <w:div w:id="1199008480">
              <w:marLeft w:val="0"/>
              <w:marRight w:val="0"/>
              <w:marTop w:val="0"/>
              <w:marBottom w:val="0"/>
              <w:divBdr>
                <w:top w:val="none" w:sz="0" w:space="0" w:color="auto"/>
                <w:left w:val="none" w:sz="0" w:space="0" w:color="auto"/>
                <w:bottom w:val="none" w:sz="0" w:space="0" w:color="auto"/>
                <w:right w:val="none" w:sz="0" w:space="0" w:color="auto"/>
              </w:divBdr>
            </w:div>
            <w:div w:id="854611076">
              <w:marLeft w:val="0"/>
              <w:marRight w:val="0"/>
              <w:marTop w:val="0"/>
              <w:marBottom w:val="0"/>
              <w:divBdr>
                <w:top w:val="none" w:sz="0" w:space="0" w:color="auto"/>
                <w:left w:val="none" w:sz="0" w:space="0" w:color="auto"/>
                <w:bottom w:val="none" w:sz="0" w:space="0" w:color="auto"/>
                <w:right w:val="none" w:sz="0" w:space="0" w:color="auto"/>
              </w:divBdr>
            </w:div>
            <w:div w:id="1966811556">
              <w:marLeft w:val="0"/>
              <w:marRight w:val="0"/>
              <w:marTop w:val="0"/>
              <w:marBottom w:val="0"/>
              <w:divBdr>
                <w:top w:val="none" w:sz="0" w:space="0" w:color="auto"/>
                <w:left w:val="none" w:sz="0" w:space="0" w:color="auto"/>
                <w:bottom w:val="none" w:sz="0" w:space="0" w:color="auto"/>
                <w:right w:val="none" w:sz="0" w:space="0" w:color="auto"/>
              </w:divBdr>
            </w:div>
            <w:div w:id="475025050">
              <w:marLeft w:val="0"/>
              <w:marRight w:val="0"/>
              <w:marTop w:val="0"/>
              <w:marBottom w:val="0"/>
              <w:divBdr>
                <w:top w:val="none" w:sz="0" w:space="0" w:color="auto"/>
                <w:left w:val="none" w:sz="0" w:space="0" w:color="auto"/>
                <w:bottom w:val="none" w:sz="0" w:space="0" w:color="auto"/>
                <w:right w:val="none" w:sz="0" w:space="0" w:color="auto"/>
              </w:divBdr>
            </w:div>
            <w:div w:id="86004208">
              <w:marLeft w:val="0"/>
              <w:marRight w:val="0"/>
              <w:marTop w:val="0"/>
              <w:marBottom w:val="0"/>
              <w:divBdr>
                <w:top w:val="none" w:sz="0" w:space="0" w:color="auto"/>
                <w:left w:val="none" w:sz="0" w:space="0" w:color="auto"/>
                <w:bottom w:val="none" w:sz="0" w:space="0" w:color="auto"/>
                <w:right w:val="none" w:sz="0" w:space="0" w:color="auto"/>
              </w:divBdr>
            </w:div>
            <w:div w:id="2117560467">
              <w:marLeft w:val="0"/>
              <w:marRight w:val="0"/>
              <w:marTop w:val="0"/>
              <w:marBottom w:val="0"/>
              <w:divBdr>
                <w:top w:val="none" w:sz="0" w:space="0" w:color="auto"/>
                <w:left w:val="none" w:sz="0" w:space="0" w:color="auto"/>
                <w:bottom w:val="none" w:sz="0" w:space="0" w:color="auto"/>
                <w:right w:val="none" w:sz="0" w:space="0" w:color="auto"/>
              </w:divBdr>
            </w:div>
            <w:div w:id="130681907">
              <w:marLeft w:val="0"/>
              <w:marRight w:val="0"/>
              <w:marTop w:val="0"/>
              <w:marBottom w:val="0"/>
              <w:divBdr>
                <w:top w:val="none" w:sz="0" w:space="0" w:color="auto"/>
                <w:left w:val="none" w:sz="0" w:space="0" w:color="auto"/>
                <w:bottom w:val="none" w:sz="0" w:space="0" w:color="auto"/>
                <w:right w:val="none" w:sz="0" w:space="0" w:color="auto"/>
              </w:divBdr>
            </w:div>
            <w:div w:id="407268552">
              <w:marLeft w:val="0"/>
              <w:marRight w:val="0"/>
              <w:marTop w:val="0"/>
              <w:marBottom w:val="0"/>
              <w:divBdr>
                <w:top w:val="none" w:sz="0" w:space="0" w:color="auto"/>
                <w:left w:val="none" w:sz="0" w:space="0" w:color="auto"/>
                <w:bottom w:val="none" w:sz="0" w:space="0" w:color="auto"/>
                <w:right w:val="none" w:sz="0" w:space="0" w:color="auto"/>
              </w:divBdr>
            </w:div>
            <w:div w:id="1518428625">
              <w:marLeft w:val="0"/>
              <w:marRight w:val="0"/>
              <w:marTop w:val="0"/>
              <w:marBottom w:val="0"/>
              <w:divBdr>
                <w:top w:val="none" w:sz="0" w:space="0" w:color="auto"/>
                <w:left w:val="none" w:sz="0" w:space="0" w:color="auto"/>
                <w:bottom w:val="none" w:sz="0" w:space="0" w:color="auto"/>
                <w:right w:val="none" w:sz="0" w:space="0" w:color="auto"/>
              </w:divBdr>
            </w:div>
            <w:div w:id="1082025168">
              <w:marLeft w:val="0"/>
              <w:marRight w:val="0"/>
              <w:marTop w:val="0"/>
              <w:marBottom w:val="0"/>
              <w:divBdr>
                <w:top w:val="none" w:sz="0" w:space="0" w:color="auto"/>
                <w:left w:val="none" w:sz="0" w:space="0" w:color="auto"/>
                <w:bottom w:val="none" w:sz="0" w:space="0" w:color="auto"/>
                <w:right w:val="none" w:sz="0" w:space="0" w:color="auto"/>
              </w:divBdr>
            </w:div>
            <w:div w:id="318925128">
              <w:marLeft w:val="0"/>
              <w:marRight w:val="0"/>
              <w:marTop w:val="0"/>
              <w:marBottom w:val="0"/>
              <w:divBdr>
                <w:top w:val="none" w:sz="0" w:space="0" w:color="auto"/>
                <w:left w:val="none" w:sz="0" w:space="0" w:color="auto"/>
                <w:bottom w:val="none" w:sz="0" w:space="0" w:color="auto"/>
                <w:right w:val="none" w:sz="0" w:space="0" w:color="auto"/>
              </w:divBdr>
            </w:div>
            <w:div w:id="369649385">
              <w:marLeft w:val="0"/>
              <w:marRight w:val="0"/>
              <w:marTop w:val="0"/>
              <w:marBottom w:val="0"/>
              <w:divBdr>
                <w:top w:val="none" w:sz="0" w:space="0" w:color="auto"/>
                <w:left w:val="none" w:sz="0" w:space="0" w:color="auto"/>
                <w:bottom w:val="none" w:sz="0" w:space="0" w:color="auto"/>
                <w:right w:val="none" w:sz="0" w:space="0" w:color="auto"/>
              </w:divBdr>
            </w:div>
            <w:div w:id="290135152">
              <w:marLeft w:val="0"/>
              <w:marRight w:val="0"/>
              <w:marTop w:val="0"/>
              <w:marBottom w:val="0"/>
              <w:divBdr>
                <w:top w:val="none" w:sz="0" w:space="0" w:color="auto"/>
                <w:left w:val="none" w:sz="0" w:space="0" w:color="auto"/>
                <w:bottom w:val="none" w:sz="0" w:space="0" w:color="auto"/>
                <w:right w:val="none" w:sz="0" w:space="0" w:color="auto"/>
              </w:divBdr>
            </w:div>
            <w:div w:id="221453385">
              <w:marLeft w:val="0"/>
              <w:marRight w:val="0"/>
              <w:marTop w:val="0"/>
              <w:marBottom w:val="0"/>
              <w:divBdr>
                <w:top w:val="none" w:sz="0" w:space="0" w:color="auto"/>
                <w:left w:val="none" w:sz="0" w:space="0" w:color="auto"/>
                <w:bottom w:val="none" w:sz="0" w:space="0" w:color="auto"/>
                <w:right w:val="none" w:sz="0" w:space="0" w:color="auto"/>
              </w:divBdr>
            </w:div>
            <w:div w:id="628782366">
              <w:marLeft w:val="0"/>
              <w:marRight w:val="0"/>
              <w:marTop w:val="0"/>
              <w:marBottom w:val="0"/>
              <w:divBdr>
                <w:top w:val="none" w:sz="0" w:space="0" w:color="auto"/>
                <w:left w:val="none" w:sz="0" w:space="0" w:color="auto"/>
                <w:bottom w:val="none" w:sz="0" w:space="0" w:color="auto"/>
                <w:right w:val="none" w:sz="0" w:space="0" w:color="auto"/>
              </w:divBdr>
            </w:div>
            <w:div w:id="661198505">
              <w:marLeft w:val="0"/>
              <w:marRight w:val="0"/>
              <w:marTop w:val="0"/>
              <w:marBottom w:val="0"/>
              <w:divBdr>
                <w:top w:val="none" w:sz="0" w:space="0" w:color="auto"/>
                <w:left w:val="none" w:sz="0" w:space="0" w:color="auto"/>
                <w:bottom w:val="none" w:sz="0" w:space="0" w:color="auto"/>
                <w:right w:val="none" w:sz="0" w:space="0" w:color="auto"/>
              </w:divBdr>
            </w:div>
            <w:div w:id="1749887195">
              <w:marLeft w:val="0"/>
              <w:marRight w:val="0"/>
              <w:marTop w:val="0"/>
              <w:marBottom w:val="0"/>
              <w:divBdr>
                <w:top w:val="none" w:sz="0" w:space="0" w:color="auto"/>
                <w:left w:val="none" w:sz="0" w:space="0" w:color="auto"/>
                <w:bottom w:val="none" w:sz="0" w:space="0" w:color="auto"/>
                <w:right w:val="none" w:sz="0" w:space="0" w:color="auto"/>
              </w:divBdr>
            </w:div>
            <w:div w:id="2005891604">
              <w:marLeft w:val="0"/>
              <w:marRight w:val="0"/>
              <w:marTop w:val="0"/>
              <w:marBottom w:val="0"/>
              <w:divBdr>
                <w:top w:val="none" w:sz="0" w:space="0" w:color="auto"/>
                <w:left w:val="none" w:sz="0" w:space="0" w:color="auto"/>
                <w:bottom w:val="none" w:sz="0" w:space="0" w:color="auto"/>
                <w:right w:val="none" w:sz="0" w:space="0" w:color="auto"/>
              </w:divBdr>
            </w:div>
            <w:div w:id="106315772">
              <w:marLeft w:val="0"/>
              <w:marRight w:val="0"/>
              <w:marTop w:val="0"/>
              <w:marBottom w:val="0"/>
              <w:divBdr>
                <w:top w:val="none" w:sz="0" w:space="0" w:color="auto"/>
                <w:left w:val="none" w:sz="0" w:space="0" w:color="auto"/>
                <w:bottom w:val="none" w:sz="0" w:space="0" w:color="auto"/>
                <w:right w:val="none" w:sz="0" w:space="0" w:color="auto"/>
              </w:divBdr>
            </w:div>
            <w:div w:id="1179276798">
              <w:marLeft w:val="0"/>
              <w:marRight w:val="0"/>
              <w:marTop w:val="0"/>
              <w:marBottom w:val="0"/>
              <w:divBdr>
                <w:top w:val="none" w:sz="0" w:space="0" w:color="auto"/>
                <w:left w:val="none" w:sz="0" w:space="0" w:color="auto"/>
                <w:bottom w:val="none" w:sz="0" w:space="0" w:color="auto"/>
                <w:right w:val="none" w:sz="0" w:space="0" w:color="auto"/>
              </w:divBdr>
            </w:div>
            <w:div w:id="615602805">
              <w:marLeft w:val="0"/>
              <w:marRight w:val="0"/>
              <w:marTop w:val="0"/>
              <w:marBottom w:val="0"/>
              <w:divBdr>
                <w:top w:val="none" w:sz="0" w:space="0" w:color="auto"/>
                <w:left w:val="none" w:sz="0" w:space="0" w:color="auto"/>
                <w:bottom w:val="none" w:sz="0" w:space="0" w:color="auto"/>
                <w:right w:val="none" w:sz="0" w:space="0" w:color="auto"/>
              </w:divBdr>
            </w:div>
            <w:div w:id="1634631211">
              <w:marLeft w:val="0"/>
              <w:marRight w:val="0"/>
              <w:marTop w:val="0"/>
              <w:marBottom w:val="0"/>
              <w:divBdr>
                <w:top w:val="none" w:sz="0" w:space="0" w:color="auto"/>
                <w:left w:val="none" w:sz="0" w:space="0" w:color="auto"/>
                <w:bottom w:val="none" w:sz="0" w:space="0" w:color="auto"/>
                <w:right w:val="none" w:sz="0" w:space="0" w:color="auto"/>
              </w:divBdr>
            </w:div>
            <w:div w:id="1750812456">
              <w:marLeft w:val="0"/>
              <w:marRight w:val="0"/>
              <w:marTop w:val="0"/>
              <w:marBottom w:val="0"/>
              <w:divBdr>
                <w:top w:val="none" w:sz="0" w:space="0" w:color="auto"/>
                <w:left w:val="none" w:sz="0" w:space="0" w:color="auto"/>
                <w:bottom w:val="none" w:sz="0" w:space="0" w:color="auto"/>
                <w:right w:val="none" w:sz="0" w:space="0" w:color="auto"/>
              </w:divBdr>
            </w:div>
            <w:div w:id="1887794403">
              <w:marLeft w:val="0"/>
              <w:marRight w:val="0"/>
              <w:marTop w:val="0"/>
              <w:marBottom w:val="0"/>
              <w:divBdr>
                <w:top w:val="none" w:sz="0" w:space="0" w:color="auto"/>
                <w:left w:val="none" w:sz="0" w:space="0" w:color="auto"/>
                <w:bottom w:val="none" w:sz="0" w:space="0" w:color="auto"/>
                <w:right w:val="none" w:sz="0" w:space="0" w:color="auto"/>
              </w:divBdr>
            </w:div>
            <w:div w:id="1562786569">
              <w:marLeft w:val="0"/>
              <w:marRight w:val="0"/>
              <w:marTop w:val="0"/>
              <w:marBottom w:val="0"/>
              <w:divBdr>
                <w:top w:val="none" w:sz="0" w:space="0" w:color="auto"/>
                <w:left w:val="none" w:sz="0" w:space="0" w:color="auto"/>
                <w:bottom w:val="none" w:sz="0" w:space="0" w:color="auto"/>
                <w:right w:val="none" w:sz="0" w:space="0" w:color="auto"/>
              </w:divBdr>
            </w:div>
            <w:div w:id="1639991885">
              <w:marLeft w:val="0"/>
              <w:marRight w:val="0"/>
              <w:marTop w:val="0"/>
              <w:marBottom w:val="0"/>
              <w:divBdr>
                <w:top w:val="none" w:sz="0" w:space="0" w:color="auto"/>
                <w:left w:val="none" w:sz="0" w:space="0" w:color="auto"/>
                <w:bottom w:val="none" w:sz="0" w:space="0" w:color="auto"/>
                <w:right w:val="none" w:sz="0" w:space="0" w:color="auto"/>
              </w:divBdr>
            </w:div>
            <w:div w:id="1998797982">
              <w:marLeft w:val="0"/>
              <w:marRight w:val="0"/>
              <w:marTop w:val="0"/>
              <w:marBottom w:val="0"/>
              <w:divBdr>
                <w:top w:val="none" w:sz="0" w:space="0" w:color="auto"/>
                <w:left w:val="none" w:sz="0" w:space="0" w:color="auto"/>
                <w:bottom w:val="none" w:sz="0" w:space="0" w:color="auto"/>
                <w:right w:val="none" w:sz="0" w:space="0" w:color="auto"/>
              </w:divBdr>
            </w:div>
            <w:div w:id="547643466">
              <w:marLeft w:val="0"/>
              <w:marRight w:val="0"/>
              <w:marTop w:val="0"/>
              <w:marBottom w:val="0"/>
              <w:divBdr>
                <w:top w:val="none" w:sz="0" w:space="0" w:color="auto"/>
                <w:left w:val="none" w:sz="0" w:space="0" w:color="auto"/>
                <w:bottom w:val="none" w:sz="0" w:space="0" w:color="auto"/>
                <w:right w:val="none" w:sz="0" w:space="0" w:color="auto"/>
              </w:divBdr>
            </w:div>
            <w:div w:id="614214024">
              <w:marLeft w:val="0"/>
              <w:marRight w:val="0"/>
              <w:marTop w:val="0"/>
              <w:marBottom w:val="0"/>
              <w:divBdr>
                <w:top w:val="none" w:sz="0" w:space="0" w:color="auto"/>
                <w:left w:val="none" w:sz="0" w:space="0" w:color="auto"/>
                <w:bottom w:val="none" w:sz="0" w:space="0" w:color="auto"/>
                <w:right w:val="none" w:sz="0" w:space="0" w:color="auto"/>
              </w:divBdr>
            </w:div>
            <w:div w:id="1453596517">
              <w:marLeft w:val="0"/>
              <w:marRight w:val="0"/>
              <w:marTop w:val="0"/>
              <w:marBottom w:val="0"/>
              <w:divBdr>
                <w:top w:val="none" w:sz="0" w:space="0" w:color="auto"/>
                <w:left w:val="none" w:sz="0" w:space="0" w:color="auto"/>
                <w:bottom w:val="none" w:sz="0" w:space="0" w:color="auto"/>
                <w:right w:val="none" w:sz="0" w:space="0" w:color="auto"/>
              </w:divBdr>
            </w:div>
            <w:div w:id="1908808690">
              <w:marLeft w:val="0"/>
              <w:marRight w:val="0"/>
              <w:marTop w:val="0"/>
              <w:marBottom w:val="0"/>
              <w:divBdr>
                <w:top w:val="none" w:sz="0" w:space="0" w:color="auto"/>
                <w:left w:val="none" w:sz="0" w:space="0" w:color="auto"/>
                <w:bottom w:val="none" w:sz="0" w:space="0" w:color="auto"/>
                <w:right w:val="none" w:sz="0" w:space="0" w:color="auto"/>
              </w:divBdr>
            </w:div>
            <w:div w:id="860702786">
              <w:marLeft w:val="0"/>
              <w:marRight w:val="0"/>
              <w:marTop w:val="0"/>
              <w:marBottom w:val="0"/>
              <w:divBdr>
                <w:top w:val="none" w:sz="0" w:space="0" w:color="auto"/>
                <w:left w:val="none" w:sz="0" w:space="0" w:color="auto"/>
                <w:bottom w:val="none" w:sz="0" w:space="0" w:color="auto"/>
                <w:right w:val="none" w:sz="0" w:space="0" w:color="auto"/>
              </w:divBdr>
            </w:div>
            <w:div w:id="740297110">
              <w:marLeft w:val="0"/>
              <w:marRight w:val="0"/>
              <w:marTop w:val="0"/>
              <w:marBottom w:val="0"/>
              <w:divBdr>
                <w:top w:val="none" w:sz="0" w:space="0" w:color="auto"/>
                <w:left w:val="none" w:sz="0" w:space="0" w:color="auto"/>
                <w:bottom w:val="none" w:sz="0" w:space="0" w:color="auto"/>
                <w:right w:val="none" w:sz="0" w:space="0" w:color="auto"/>
              </w:divBdr>
            </w:div>
            <w:div w:id="1318461626">
              <w:marLeft w:val="0"/>
              <w:marRight w:val="0"/>
              <w:marTop w:val="0"/>
              <w:marBottom w:val="0"/>
              <w:divBdr>
                <w:top w:val="none" w:sz="0" w:space="0" w:color="auto"/>
                <w:left w:val="none" w:sz="0" w:space="0" w:color="auto"/>
                <w:bottom w:val="none" w:sz="0" w:space="0" w:color="auto"/>
                <w:right w:val="none" w:sz="0" w:space="0" w:color="auto"/>
              </w:divBdr>
            </w:div>
            <w:div w:id="119540761">
              <w:marLeft w:val="0"/>
              <w:marRight w:val="0"/>
              <w:marTop w:val="0"/>
              <w:marBottom w:val="0"/>
              <w:divBdr>
                <w:top w:val="none" w:sz="0" w:space="0" w:color="auto"/>
                <w:left w:val="none" w:sz="0" w:space="0" w:color="auto"/>
                <w:bottom w:val="none" w:sz="0" w:space="0" w:color="auto"/>
                <w:right w:val="none" w:sz="0" w:space="0" w:color="auto"/>
              </w:divBdr>
            </w:div>
            <w:div w:id="661547270">
              <w:marLeft w:val="0"/>
              <w:marRight w:val="0"/>
              <w:marTop w:val="0"/>
              <w:marBottom w:val="0"/>
              <w:divBdr>
                <w:top w:val="none" w:sz="0" w:space="0" w:color="auto"/>
                <w:left w:val="none" w:sz="0" w:space="0" w:color="auto"/>
                <w:bottom w:val="none" w:sz="0" w:space="0" w:color="auto"/>
                <w:right w:val="none" w:sz="0" w:space="0" w:color="auto"/>
              </w:divBdr>
            </w:div>
            <w:div w:id="643974985">
              <w:marLeft w:val="0"/>
              <w:marRight w:val="0"/>
              <w:marTop w:val="0"/>
              <w:marBottom w:val="0"/>
              <w:divBdr>
                <w:top w:val="none" w:sz="0" w:space="0" w:color="auto"/>
                <w:left w:val="none" w:sz="0" w:space="0" w:color="auto"/>
                <w:bottom w:val="none" w:sz="0" w:space="0" w:color="auto"/>
                <w:right w:val="none" w:sz="0" w:space="0" w:color="auto"/>
              </w:divBdr>
            </w:div>
            <w:div w:id="1742563462">
              <w:marLeft w:val="0"/>
              <w:marRight w:val="0"/>
              <w:marTop w:val="0"/>
              <w:marBottom w:val="0"/>
              <w:divBdr>
                <w:top w:val="none" w:sz="0" w:space="0" w:color="auto"/>
                <w:left w:val="none" w:sz="0" w:space="0" w:color="auto"/>
                <w:bottom w:val="none" w:sz="0" w:space="0" w:color="auto"/>
                <w:right w:val="none" w:sz="0" w:space="0" w:color="auto"/>
              </w:divBdr>
            </w:div>
            <w:div w:id="224068163">
              <w:marLeft w:val="0"/>
              <w:marRight w:val="0"/>
              <w:marTop w:val="0"/>
              <w:marBottom w:val="0"/>
              <w:divBdr>
                <w:top w:val="none" w:sz="0" w:space="0" w:color="auto"/>
                <w:left w:val="none" w:sz="0" w:space="0" w:color="auto"/>
                <w:bottom w:val="none" w:sz="0" w:space="0" w:color="auto"/>
                <w:right w:val="none" w:sz="0" w:space="0" w:color="auto"/>
              </w:divBdr>
            </w:div>
            <w:div w:id="1440173835">
              <w:marLeft w:val="0"/>
              <w:marRight w:val="0"/>
              <w:marTop w:val="0"/>
              <w:marBottom w:val="0"/>
              <w:divBdr>
                <w:top w:val="none" w:sz="0" w:space="0" w:color="auto"/>
                <w:left w:val="none" w:sz="0" w:space="0" w:color="auto"/>
                <w:bottom w:val="none" w:sz="0" w:space="0" w:color="auto"/>
                <w:right w:val="none" w:sz="0" w:space="0" w:color="auto"/>
              </w:divBdr>
            </w:div>
            <w:div w:id="1922257949">
              <w:marLeft w:val="0"/>
              <w:marRight w:val="0"/>
              <w:marTop w:val="0"/>
              <w:marBottom w:val="0"/>
              <w:divBdr>
                <w:top w:val="none" w:sz="0" w:space="0" w:color="auto"/>
                <w:left w:val="none" w:sz="0" w:space="0" w:color="auto"/>
                <w:bottom w:val="none" w:sz="0" w:space="0" w:color="auto"/>
                <w:right w:val="none" w:sz="0" w:space="0" w:color="auto"/>
              </w:divBdr>
            </w:div>
            <w:div w:id="1983149432">
              <w:marLeft w:val="0"/>
              <w:marRight w:val="0"/>
              <w:marTop w:val="0"/>
              <w:marBottom w:val="0"/>
              <w:divBdr>
                <w:top w:val="none" w:sz="0" w:space="0" w:color="auto"/>
                <w:left w:val="none" w:sz="0" w:space="0" w:color="auto"/>
                <w:bottom w:val="none" w:sz="0" w:space="0" w:color="auto"/>
                <w:right w:val="none" w:sz="0" w:space="0" w:color="auto"/>
              </w:divBdr>
            </w:div>
            <w:div w:id="967398861">
              <w:marLeft w:val="0"/>
              <w:marRight w:val="0"/>
              <w:marTop w:val="0"/>
              <w:marBottom w:val="0"/>
              <w:divBdr>
                <w:top w:val="none" w:sz="0" w:space="0" w:color="auto"/>
                <w:left w:val="none" w:sz="0" w:space="0" w:color="auto"/>
                <w:bottom w:val="none" w:sz="0" w:space="0" w:color="auto"/>
                <w:right w:val="none" w:sz="0" w:space="0" w:color="auto"/>
              </w:divBdr>
            </w:div>
            <w:div w:id="1286816370">
              <w:marLeft w:val="0"/>
              <w:marRight w:val="0"/>
              <w:marTop w:val="0"/>
              <w:marBottom w:val="0"/>
              <w:divBdr>
                <w:top w:val="none" w:sz="0" w:space="0" w:color="auto"/>
                <w:left w:val="none" w:sz="0" w:space="0" w:color="auto"/>
                <w:bottom w:val="none" w:sz="0" w:space="0" w:color="auto"/>
                <w:right w:val="none" w:sz="0" w:space="0" w:color="auto"/>
              </w:divBdr>
            </w:div>
            <w:div w:id="884172490">
              <w:marLeft w:val="0"/>
              <w:marRight w:val="0"/>
              <w:marTop w:val="0"/>
              <w:marBottom w:val="0"/>
              <w:divBdr>
                <w:top w:val="none" w:sz="0" w:space="0" w:color="auto"/>
                <w:left w:val="none" w:sz="0" w:space="0" w:color="auto"/>
                <w:bottom w:val="none" w:sz="0" w:space="0" w:color="auto"/>
                <w:right w:val="none" w:sz="0" w:space="0" w:color="auto"/>
              </w:divBdr>
            </w:div>
            <w:div w:id="154686697">
              <w:marLeft w:val="0"/>
              <w:marRight w:val="0"/>
              <w:marTop w:val="0"/>
              <w:marBottom w:val="0"/>
              <w:divBdr>
                <w:top w:val="none" w:sz="0" w:space="0" w:color="auto"/>
                <w:left w:val="none" w:sz="0" w:space="0" w:color="auto"/>
                <w:bottom w:val="none" w:sz="0" w:space="0" w:color="auto"/>
                <w:right w:val="none" w:sz="0" w:space="0" w:color="auto"/>
              </w:divBdr>
            </w:div>
            <w:div w:id="545457663">
              <w:marLeft w:val="0"/>
              <w:marRight w:val="0"/>
              <w:marTop w:val="0"/>
              <w:marBottom w:val="0"/>
              <w:divBdr>
                <w:top w:val="none" w:sz="0" w:space="0" w:color="auto"/>
                <w:left w:val="none" w:sz="0" w:space="0" w:color="auto"/>
                <w:bottom w:val="none" w:sz="0" w:space="0" w:color="auto"/>
                <w:right w:val="none" w:sz="0" w:space="0" w:color="auto"/>
              </w:divBdr>
            </w:div>
            <w:div w:id="478110587">
              <w:marLeft w:val="0"/>
              <w:marRight w:val="0"/>
              <w:marTop w:val="0"/>
              <w:marBottom w:val="0"/>
              <w:divBdr>
                <w:top w:val="none" w:sz="0" w:space="0" w:color="auto"/>
                <w:left w:val="none" w:sz="0" w:space="0" w:color="auto"/>
                <w:bottom w:val="none" w:sz="0" w:space="0" w:color="auto"/>
                <w:right w:val="none" w:sz="0" w:space="0" w:color="auto"/>
              </w:divBdr>
            </w:div>
            <w:div w:id="2016564661">
              <w:marLeft w:val="0"/>
              <w:marRight w:val="0"/>
              <w:marTop w:val="0"/>
              <w:marBottom w:val="0"/>
              <w:divBdr>
                <w:top w:val="none" w:sz="0" w:space="0" w:color="auto"/>
                <w:left w:val="none" w:sz="0" w:space="0" w:color="auto"/>
                <w:bottom w:val="none" w:sz="0" w:space="0" w:color="auto"/>
                <w:right w:val="none" w:sz="0" w:space="0" w:color="auto"/>
              </w:divBdr>
            </w:div>
            <w:div w:id="544871142">
              <w:marLeft w:val="0"/>
              <w:marRight w:val="0"/>
              <w:marTop w:val="0"/>
              <w:marBottom w:val="0"/>
              <w:divBdr>
                <w:top w:val="none" w:sz="0" w:space="0" w:color="auto"/>
                <w:left w:val="none" w:sz="0" w:space="0" w:color="auto"/>
                <w:bottom w:val="none" w:sz="0" w:space="0" w:color="auto"/>
                <w:right w:val="none" w:sz="0" w:space="0" w:color="auto"/>
              </w:divBdr>
            </w:div>
            <w:div w:id="77019391">
              <w:marLeft w:val="0"/>
              <w:marRight w:val="0"/>
              <w:marTop w:val="0"/>
              <w:marBottom w:val="0"/>
              <w:divBdr>
                <w:top w:val="none" w:sz="0" w:space="0" w:color="auto"/>
                <w:left w:val="none" w:sz="0" w:space="0" w:color="auto"/>
                <w:bottom w:val="none" w:sz="0" w:space="0" w:color="auto"/>
                <w:right w:val="none" w:sz="0" w:space="0" w:color="auto"/>
              </w:divBdr>
            </w:div>
            <w:div w:id="778572377">
              <w:marLeft w:val="0"/>
              <w:marRight w:val="0"/>
              <w:marTop w:val="0"/>
              <w:marBottom w:val="0"/>
              <w:divBdr>
                <w:top w:val="none" w:sz="0" w:space="0" w:color="auto"/>
                <w:left w:val="none" w:sz="0" w:space="0" w:color="auto"/>
                <w:bottom w:val="none" w:sz="0" w:space="0" w:color="auto"/>
                <w:right w:val="none" w:sz="0" w:space="0" w:color="auto"/>
              </w:divBdr>
            </w:div>
            <w:div w:id="2007392083">
              <w:marLeft w:val="0"/>
              <w:marRight w:val="0"/>
              <w:marTop w:val="0"/>
              <w:marBottom w:val="0"/>
              <w:divBdr>
                <w:top w:val="none" w:sz="0" w:space="0" w:color="auto"/>
                <w:left w:val="none" w:sz="0" w:space="0" w:color="auto"/>
                <w:bottom w:val="none" w:sz="0" w:space="0" w:color="auto"/>
                <w:right w:val="none" w:sz="0" w:space="0" w:color="auto"/>
              </w:divBdr>
            </w:div>
            <w:div w:id="123232721">
              <w:marLeft w:val="0"/>
              <w:marRight w:val="0"/>
              <w:marTop w:val="0"/>
              <w:marBottom w:val="0"/>
              <w:divBdr>
                <w:top w:val="none" w:sz="0" w:space="0" w:color="auto"/>
                <w:left w:val="none" w:sz="0" w:space="0" w:color="auto"/>
                <w:bottom w:val="none" w:sz="0" w:space="0" w:color="auto"/>
                <w:right w:val="none" w:sz="0" w:space="0" w:color="auto"/>
              </w:divBdr>
            </w:div>
            <w:div w:id="1141732346">
              <w:marLeft w:val="0"/>
              <w:marRight w:val="0"/>
              <w:marTop w:val="0"/>
              <w:marBottom w:val="0"/>
              <w:divBdr>
                <w:top w:val="none" w:sz="0" w:space="0" w:color="auto"/>
                <w:left w:val="none" w:sz="0" w:space="0" w:color="auto"/>
                <w:bottom w:val="none" w:sz="0" w:space="0" w:color="auto"/>
                <w:right w:val="none" w:sz="0" w:space="0" w:color="auto"/>
              </w:divBdr>
            </w:div>
            <w:div w:id="2028561130">
              <w:marLeft w:val="0"/>
              <w:marRight w:val="0"/>
              <w:marTop w:val="0"/>
              <w:marBottom w:val="0"/>
              <w:divBdr>
                <w:top w:val="none" w:sz="0" w:space="0" w:color="auto"/>
                <w:left w:val="none" w:sz="0" w:space="0" w:color="auto"/>
                <w:bottom w:val="none" w:sz="0" w:space="0" w:color="auto"/>
                <w:right w:val="none" w:sz="0" w:space="0" w:color="auto"/>
              </w:divBdr>
            </w:div>
            <w:div w:id="1262421043">
              <w:marLeft w:val="0"/>
              <w:marRight w:val="0"/>
              <w:marTop w:val="0"/>
              <w:marBottom w:val="0"/>
              <w:divBdr>
                <w:top w:val="none" w:sz="0" w:space="0" w:color="auto"/>
                <w:left w:val="none" w:sz="0" w:space="0" w:color="auto"/>
                <w:bottom w:val="none" w:sz="0" w:space="0" w:color="auto"/>
                <w:right w:val="none" w:sz="0" w:space="0" w:color="auto"/>
              </w:divBdr>
            </w:div>
            <w:div w:id="327904300">
              <w:marLeft w:val="0"/>
              <w:marRight w:val="0"/>
              <w:marTop w:val="0"/>
              <w:marBottom w:val="0"/>
              <w:divBdr>
                <w:top w:val="none" w:sz="0" w:space="0" w:color="auto"/>
                <w:left w:val="none" w:sz="0" w:space="0" w:color="auto"/>
                <w:bottom w:val="none" w:sz="0" w:space="0" w:color="auto"/>
                <w:right w:val="none" w:sz="0" w:space="0" w:color="auto"/>
              </w:divBdr>
            </w:div>
            <w:div w:id="54858102">
              <w:marLeft w:val="0"/>
              <w:marRight w:val="0"/>
              <w:marTop w:val="0"/>
              <w:marBottom w:val="0"/>
              <w:divBdr>
                <w:top w:val="none" w:sz="0" w:space="0" w:color="auto"/>
                <w:left w:val="none" w:sz="0" w:space="0" w:color="auto"/>
                <w:bottom w:val="none" w:sz="0" w:space="0" w:color="auto"/>
                <w:right w:val="none" w:sz="0" w:space="0" w:color="auto"/>
              </w:divBdr>
            </w:div>
            <w:div w:id="1565217477">
              <w:marLeft w:val="0"/>
              <w:marRight w:val="0"/>
              <w:marTop w:val="0"/>
              <w:marBottom w:val="0"/>
              <w:divBdr>
                <w:top w:val="none" w:sz="0" w:space="0" w:color="auto"/>
                <w:left w:val="none" w:sz="0" w:space="0" w:color="auto"/>
                <w:bottom w:val="none" w:sz="0" w:space="0" w:color="auto"/>
                <w:right w:val="none" w:sz="0" w:space="0" w:color="auto"/>
              </w:divBdr>
            </w:div>
            <w:div w:id="1712194515">
              <w:marLeft w:val="0"/>
              <w:marRight w:val="0"/>
              <w:marTop w:val="0"/>
              <w:marBottom w:val="0"/>
              <w:divBdr>
                <w:top w:val="none" w:sz="0" w:space="0" w:color="auto"/>
                <w:left w:val="none" w:sz="0" w:space="0" w:color="auto"/>
                <w:bottom w:val="none" w:sz="0" w:space="0" w:color="auto"/>
                <w:right w:val="none" w:sz="0" w:space="0" w:color="auto"/>
              </w:divBdr>
            </w:div>
            <w:div w:id="948583804">
              <w:marLeft w:val="0"/>
              <w:marRight w:val="0"/>
              <w:marTop w:val="0"/>
              <w:marBottom w:val="0"/>
              <w:divBdr>
                <w:top w:val="none" w:sz="0" w:space="0" w:color="auto"/>
                <w:left w:val="none" w:sz="0" w:space="0" w:color="auto"/>
                <w:bottom w:val="none" w:sz="0" w:space="0" w:color="auto"/>
                <w:right w:val="none" w:sz="0" w:space="0" w:color="auto"/>
              </w:divBdr>
            </w:div>
            <w:div w:id="1396049515">
              <w:marLeft w:val="0"/>
              <w:marRight w:val="0"/>
              <w:marTop w:val="0"/>
              <w:marBottom w:val="0"/>
              <w:divBdr>
                <w:top w:val="none" w:sz="0" w:space="0" w:color="auto"/>
                <w:left w:val="none" w:sz="0" w:space="0" w:color="auto"/>
                <w:bottom w:val="none" w:sz="0" w:space="0" w:color="auto"/>
                <w:right w:val="none" w:sz="0" w:space="0" w:color="auto"/>
              </w:divBdr>
            </w:div>
            <w:div w:id="1325747163">
              <w:marLeft w:val="0"/>
              <w:marRight w:val="0"/>
              <w:marTop w:val="0"/>
              <w:marBottom w:val="0"/>
              <w:divBdr>
                <w:top w:val="none" w:sz="0" w:space="0" w:color="auto"/>
                <w:left w:val="none" w:sz="0" w:space="0" w:color="auto"/>
                <w:bottom w:val="none" w:sz="0" w:space="0" w:color="auto"/>
                <w:right w:val="none" w:sz="0" w:space="0" w:color="auto"/>
              </w:divBdr>
            </w:div>
            <w:div w:id="885068232">
              <w:marLeft w:val="0"/>
              <w:marRight w:val="0"/>
              <w:marTop w:val="0"/>
              <w:marBottom w:val="0"/>
              <w:divBdr>
                <w:top w:val="none" w:sz="0" w:space="0" w:color="auto"/>
                <w:left w:val="none" w:sz="0" w:space="0" w:color="auto"/>
                <w:bottom w:val="none" w:sz="0" w:space="0" w:color="auto"/>
                <w:right w:val="none" w:sz="0" w:space="0" w:color="auto"/>
              </w:divBdr>
            </w:div>
            <w:div w:id="1130897867">
              <w:marLeft w:val="0"/>
              <w:marRight w:val="0"/>
              <w:marTop w:val="0"/>
              <w:marBottom w:val="0"/>
              <w:divBdr>
                <w:top w:val="none" w:sz="0" w:space="0" w:color="auto"/>
                <w:left w:val="none" w:sz="0" w:space="0" w:color="auto"/>
                <w:bottom w:val="none" w:sz="0" w:space="0" w:color="auto"/>
                <w:right w:val="none" w:sz="0" w:space="0" w:color="auto"/>
              </w:divBdr>
            </w:div>
            <w:div w:id="1749183960">
              <w:marLeft w:val="0"/>
              <w:marRight w:val="0"/>
              <w:marTop w:val="0"/>
              <w:marBottom w:val="0"/>
              <w:divBdr>
                <w:top w:val="none" w:sz="0" w:space="0" w:color="auto"/>
                <w:left w:val="none" w:sz="0" w:space="0" w:color="auto"/>
                <w:bottom w:val="none" w:sz="0" w:space="0" w:color="auto"/>
                <w:right w:val="none" w:sz="0" w:space="0" w:color="auto"/>
              </w:divBdr>
            </w:div>
            <w:div w:id="557473932">
              <w:marLeft w:val="0"/>
              <w:marRight w:val="0"/>
              <w:marTop w:val="0"/>
              <w:marBottom w:val="0"/>
              <w:divBdr>
                <w:top w:val="none" w:sz="0" w:space="0" w:color="auto"/>
                <w:left w:val="none" w:sz="0" w:space="0" w:color="auto"/>
                <w:bottom w:val="none" w:sz="0" w:space="0" w:color="auto"/>
                <w:right w:val="none" w:sz="0" w:space="0" w:color="auto"/>
              </w:divBdr>
            </w:div>
            <w:div w:id="2098397999">
              <w:marLeft w:val="0"/>
              <w:marRight w:val="0"/>
              <w:marTop w:val="0"/>
              <w:marBottom w:val="0"/>
              <w:divBdr>
                <w:top w:val="none" w:sz="0" w:space="0" w:color="auto"/>
                <w:left w:val="none" w:sz="0" w:space="0" w:color="auto"/>
                <w:bottom w:val="none" w:sz="0" w:space="0" w:color="auto"/>
                <w:right w:val="none" w:sz="0" w:space="0" w:color="auto"/>
              </w:divBdr>
            </w:div>
            <w:div w:id="731008606">
              <w:marLeft w:val="0"/>
              <w:marRight w:val="0"/>
              <w:marTop w:val="0"/>
              <w:marBottom w:val="0"/>
              <w:divBdr>
                <w:top w:val="none" w:sz="0" w:space="0" w:color="auto"/>
                <w:left w:val="none" w:sz="0" w:space="0" w:color="auto"/>
                <w:bottom w:val="none" w:sz="0" w:space="0" w:color="auto"/>
                <w:right w:val="none" w:sz="0" w:space="0" w:color="auto"/>
              </w:divBdr>
            </w:div>
            <w:div w:id="2061514661">
              <w:marLeft w:val="0"/>
              <w:marRight w:val="0"/>
              <w:marTop w:val="0"/>
              <w:marBottom w:val="0"/>
              <w:divBdr>
                <w:top w:val="none" w:sz="0" w:space="0" w:color="auto"/>
                <w:left w:val="none" w:sz="0" w:space="0" w:color="auto"/>
                <w:bottom w:val="none" w:sz="0" w:space="0" w:color="auto"/>
                <w:right w:val="none" w:sz="0" w:space="0" w:color="auto"/>
              </w:divBdr>
            </w:div>
            <w:div w:id="1135294975">
              <w:marLeft w:val="0"/>
              <w:marRight w:val="0"/>
              <w:marTop w:val="0"/>
              <w:marBottom w:val="0"/>
              <w:divBdr>
                <w:top w:val="none" w:sz="0" w:space="0" w:color="auto"/>
                <w:left w:val="none" w:sz="0" w:space="0" w:color="auto"/>
                <w:bottom w:val="none" w:sz="0" w:space="0" w:color="auto"/>
                <w:right w:val="none" w:sz="0" w:space="0" w:color="auto"/>
              </w:divBdr>
            </w:div>
            <w:div w:id="167790898">
              <w:marLeft w:val="0"/>
              <w:marRight w:val="0"/>
              <w:marTop w:val="0"/>
              <w:marBottom w:val="0"/>
              <w:divBdr>
                <w:top w:val="none" w:sz="0" w:space="0" w:color="auto"/>
                <w:left w:val="none" w:sz="0" w:space="0" w:color="auto"/>
                <w:bottom w:val="none" w:sz="0" w:space="0" w:color="auto"/>
                <w:right w:val="none" w:sz="0" w:space="0" w:color="auto"/>
              </w:divBdr>
            </w:div>
            <w:div w:id="456993554">
              <w:marLeft w:val="0"/>
              <w:marRight w:val="0"/>
              <w:marTop w:val="0"/>
              <w:marBottom w:val="0"/>
              <w:divBdr>
                <w:top w:val="none" w:sz="0" w:space="0" w:color="auto"/>
                <w:left w:val="none" w:sz="0" w:space="0" w:color="auto"/>
                <w:bottom w:val="none" w:sz="0" w:space="0" w:color="auto"/>
                <w:right w:val="none" w:sz="0" w:space="0" w:color="auto"/>
              </w:divBdr>
            </w:div>
            <w:div w:id="1675645561">
              <w:marLeft w:val="0"/>
              <w:marRight w:val="0"/>
              <w:marTop w:val="0"/>
              <w:marBottom w:val="0"/>
              <w:divBdr>
                <w:top w:val="none" w:sz="0" w:space="0" w:color="auto"/>
                <w:left w:val="none" w:sz="0" w:space="0" w:color="auto"/>
                <w:bottom w:val="none" w:sz="0" w:space="0" w:color="auto"/>
                <w:right w:val="none" w:sz="0" w:space="0" w:color="auto"/>
              </w:divBdr>
            </w:div>
            <w:div w:id="240918933">
              <w:marLeft w:val="0"/>
              <w:marRight w:val="0"/>
              <w:marTop w:val="0"/>
              <w:marBottom w:val="0"/>
              <w:divBdr>
                <w:top w:val="none" w:sz="0" w:space="0" w:color="auto"/>
                <w:left w:val="none" w:sz="0" w:space="0" w:color="auto"/>
                <w:bottom w:val="none" w:sz="0" w:space="0" w:color="auto"/>
                <w:right w:val="none" w:sz="0" w:space="0" w:color="auto"/>
              </w:divBdr>
            </w:div>
            <w:div w:id="1351646055">
              <w:marLeft w:val="0"/>
              <w:marRight w:val="0"/>
              <w:marTop w:val="0"/>
              <w:marBottom w:val="0"/>
              <w:divBdr>
                <w:top w:val="none" w:sz="0" w:space="0" w:color="auto"/>
                <w:left w:val="none" w:sz="0" w:space="0" w:color="auto"/>
                <w:bottom w:val="none" w:sz="0" w:space="0" w:color="auto"/>
                <w:right w:val="none" w:sz="0" w:space="0" w:color="auto"/>
              </w:divBdr>
            </w:div>
            <w:div w:id="1091927598">
              <w:marLeft w:val="0"/>
              <w:marRight w:val="0"/>
              <w:marTop w:val="0"/>
              <w:marBottom w:val="0"/>
              <w:divBdr>
                <w:top w:val="none" w:sz="0" w:space="0" w:color="auto"/>
                <w:left w:val="none" w:sz="0" w:space="0" w:color="auto"/>
                <w:bottom w:val="none" w:sz="0" w:space="0" w:color="auto"/>
                <w:right w:val="none" w:sz="0" w:space="0" w:color="auto"/>
              </w:divBdr>
            </w:div>
            <w:div w:id="1450975512">
              <w:marLeft w:val="0"/>
              <w:marRight w:val="0"/>
              <w:marTop w:val="0"/>
              <w:marBottom w:val="0"/>
              <w:divBdr>
                <w:top w:val="none" w:sz="0" w:space="0" w:color="auto"/>
                <w:left w:val="none" w:sz="0" w:space="0" w:color="auto"/>
                <w:bottom w:val="none" w:sz="0" w:space="0" w:color="auto"/>
                <w:right w:val="none" w:sz="0" w:space="0" w:color="auto"/>
              </w:divBdr>
            </w:div>
            <w:div w:id="630016510">
              <w:marLeft w:val="0"/>
              <w:marRight w:val="0"/>
              <w:marTop w:val="0"/>
              <w:marBottom w:val="0"/>
              <w:divBdr>
                <w:top w:val="none" w:sz="0" w:space="0" w:color="auto"/>
                <w:left w:val="none" w:sz="0" w:space="0" w:color="auto"/>
                <w:bottom w:val="none" w:sz="0" w:space="0" w:color="auto"/>
                <w:right w:val="none" w:sz="0" w:space="0" w:color="auto"/>
              </w:divBdr>
            </w:div>
            <w:div w:id="1135223909">
              <w:marLeft w:val="0"/>
              <w:marRight w:val="0"/>
              <w:marTop w:val="0"/>
              <w:marBottom w:val="0"/>
              <w:divBdr>
                <w:top w:val="none" w:sz="0" w:space="0" w:color="auto"/>
                <w:left w:val="none" w:sz="0" w:space="0" w:color="auto"/>
                <w:bottom w:val="none" w:sz="0" w:space="0" w:color="auto"/>
                <w:right w:val="none" w:sz="0" w:space="0" w:color="auto"/>
              </w:divBdr>
            </w:div>
            <w:div w:id="1074888646">
              <w:marLeft w:val="0"/>
              <w:marRight w:val="0"/>
              <w:marTop w:val="0"/>
              <w:marBottom w:val="0"/>
              <w:divBdr>
                <w:top w:val="none" w:sz="0" w:space="0" w:color="auto"/>
                <w:left w:val="none" w:sz="0" w:space="0" w:color="auto"/>
                <w:bottom w:val="none" w:sz="0" w:space="0" w:color="auto"/>
                <w:right w:val="none" w:sz="0" w:space="0" w:color="auto"/>
              </w:divBdr>
            </w:div>
            <w:div w:id="1946770348">
              <w:marLeft w:val="0"/>
              <w:marRight w:val="0"/>
              <w:marTop w:val="0"/>
              <w:marBottom w:val="0"/>
              <w:divBdr>
                <w:top w:val="none" w:sz="0" w:space="0" w:color="auto"/>
                <w:left w:val="none" w:sz="0" w:space="0" w:color="auto"/>
                <w:bottom w:val="none" w:sz="0" w:space="0" w:color="auto"/>
                <w:right w:val="none" w:sz="0" w:space="0" w:color="auto"/>
              </w:divBdr>
            </w:div>
            <w:div w:id="2046128231">
              <w:marLeft w:val="0"/>
              <w:marRight w:val="0"/>
              <w:marTop w:val="0"/>
              <w:marBottom w:val="0"/>
              <w:divBdr>
                <w:top w:val="none" w:sz="0" w:space="0" w:color="auto"/>
                <w:left w:val="none" w:sz="0" w:space="0" w:color="auto"/>
                <w:bottom w:val="none" w:sz="0" w:space="0" w:color="auto"/>
                <w:right w:val="none" w:sz="0" w:space="0" w:color="auto"/>
              </w:divBdr>
            </w:div>
            <w:div w:id="1400403293">
              <w:marLeft w:val="0"/>
              <w:marRight w:val="0"/>
              <w:marTop w:val="0"/>
              <w:marBottom w:val="0"/>
              <w:divBdr>
                <w:top w:val="none" w:sz="0" w:space="0" w:color="auto"/>
                <w:left w:val="none" w:sz="0" w:space="0" w:color="auto"/>
                <w:bottom w:val="none" w:sz="0" w:space="0" w:color="auto"/>
                <w:right w:val="none" w:sz="0" w:space="0" w:color="auto"/>
              </w:divBdr>
            </w:div>
            <w:div w:id="511528146">
              <w:marLeft w:val="0"/>
              <w:marRight w:val="0"/>
              <w:marTop w:val="0"/>
              <w:marBottom w:val="0"/>
              <w:divBdr>
                <w:top w:val="none" w:sz="0" w:space="0" w:color="auto"/>
                <w:left w:val="none" w:sz="0" w:space="0" w:color="auto"/>
                <w:bottom w:val="none" w:sz="0" w:space="0" w:color="auto"/>
                <w:right w:val="none" w:sz="0" w:space="0" w:color="auto"/>
              </w:divBdr>
            </w:div>
            <w:div w:id="874121262">
              <w:marLeft w:val="0"/>
              <w:marRight w:val="0"/>
              <w:marTop w:val="0"/>
              <w:marBottom w:val="0"/>
              <w:divBdr>
                <w:top w:val="none" w:sz="0" w:space="0" w:color="auto"/>
                <w:left w:val="none" w:sz="0" w:space="0" w:color="auto"/>
                <w:bottom w:val="none" w:sz="0" w:space="0" w:color="auto"/>
                <w:right w:val="none" w:sz="0" w:space="0" w:color="auto"/>
              </w:divBdr>
            </w:div>
            <w:div w:id="1511794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8353954">
      <w:bodyDiv w:val="1"/>
      <w:marLeft w:val="0"/>
      <w:marRight w:val="0"/>
      <w:marTop w:val="0"/>
      <w:marBottom w:val="0"/>
      <w:divBdr>
        <w:top w:val="none" w:sz="0" w:space="0" w:color="auto"/>
        <w:left w:val="none" w:sz="0" w:space="0" w:color="auto"/>
        <w:bottom w:val="none" w:sz="0" w:space="0" w:color="auto"/>
        <w:right w:val="none" w:sz="0" w:space="0" w:color="auto"/>
      </w:divBdr>
      <w:divsChild>
        <w:div w:id="776565730">
          <w:marLeft w:val="0"/>
          <w:marRight w:val="0"/>
          <w:marTop w:val="0"/>
          <w:marBottom w:val="0"/>
          <w:divBdr>
            <w:top w:val="none" w:sz="0" w:space="0" w:color="auto"/>
            <w:left w:val="none" w:sz="0" w:space="0" w:color="auto"/>
            <w:bottom w:val="none" w:sz="0" w:space="0" w:color="auto"/>
            <w:right w:val="none" w:sz="0" w:space="0" w:color="auto"/>
          </w:divBdr>
          <w:divsChild>
            <w:div w:id="1352533550">
              <w:marLeft w:val="0"/>
              <w:marRight w:val="0"/>
              <w:marTop w:val="0"/>
              <w:marBottom w:val="0"/>
              <w:divBdr>
                <w:top w:val="none" w:sz="0" w:space="0" w:color="auto"/>
                <w:left w:val="none" w:sz="0" w:space="0" w:color="auto"/>
                <w:bottom w:val="none" w:sz="0" w:space="0" w:color="auto"/>
                <w:right w:val="none" w:sz="0" w:space="0" w:color="auto"/>
              </w:divBdr>
            </w:div>
            <w:div w:id="406079578">
              <w:marLeft w:val="0"/>
              <w:marRight w:val="0"/>
              <w:marTop w:val="0"/>
              <w:marBottom w:val="0"/>
              <w:divBdr>
                <w:top w:val="none" w:sz="0" w:space="0" w:color="auto"/>
                <w:left w:val="none" w:sz="0" w:space="0" w:color="auto"/>
                <w:bottom w:val="none" w:sz="0" w:space="0" w:color="auto"/>
                <w:right w:val="none" w:sz="0" w:space="0" w:color="auto"/>
              </w:divBdr>
            </w:div>
            <w:div w:id="971598444">
              <w:marLeft w:val="0"/>
              <w:marRight w:val="0"/>
              <w:marTop w:val="0"/>
              <w:marBottom w:val="0"/>
              <w:divBdr>
                <w:top w:val="none" w:sz="0" w:space="0" w:color="auto"/>
                <w:left w:val="none" w:sz="0" w:space="0" w:color="auto"/>
                <w:bottom w:val="none" w:sz="0" w:space="0" w:color="auto"/>
                <w:right w:val="none" w:sz="0" w:space="0" w:color="auto"/>
              </w:divBdr>
            </w:div>
            <w:div w:id="1426268020">
              <w:marLeft w:val="0"/>
              <w:marRight w:val="0"/>
              <w:marTop w:val="0"/>
              <w:marBottom w:val="0"/>
              <w:divBdr>
                <w:top w:val="none" w:sz="0" w:space="0" w:color="auto"/>
                <w:left w:val="none" w:sz="0" w:space="0" w:color="auto"/>
                <w:bottom w:val="none" w:sz="0" w:space="0" w:color="auto"/>
                <w:right w:val="none" w:sz="0" w:space="0" w:color="auto"/>
              </w:divBdr>
            </w:div>
            <w:div w:id="717046186">
              <w:marLeft w:val="0"/>
              <w:marRight w:val="0"/>
              <w:marTop w:val="0"/>
              <w:marBottom w:val="0"/>
              <w:divBdr>
                <w:top w:val="none" w:sz="0" w:space="0" w:color="auto"/>
                <w:left w:val="none" w:sz="0" w:space="0" w:color="auto"/>
                <w:bottom w:val="none" w:sz="0" w:space="0" w:color="auto"/>
                <w:right w:val="none" w:sz="0" w:space="0" w:color="auto"/>
              </w:divBdr>
            </w:div>
            <w:div w:id="575937109">
              <w:marLeft w:val="0"/>
              <w:marRight w:val="0"/>
              <w:marTop w:val="0"/>
              <w:marBottom w:val="0"/>
              <w:divBdr>
                <w:top w:val="none" w:sz="0" w:space="0" w:color="auto"/>
                <w:left w:val="none" w:sz="0" w:space="0" w:color="auto"/>
                <w:bottom w:val="none" w:sz="0" w:space="0" w:color="auto"/>
                <w:right w:val="none" w:sz="0" w:space="0" w:color="auto"/>
              </w:divBdr>
            </w:div>
            <w:div w:id="881865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629658">
      <w:bodyDiv w:val="1"/>
      <w:marLeft w:val="0"/>
      <w:marRight w:val="0"/>
      <w:marTop w:val="0"/>
      <w:marBottom w:val="0"/>
      <w:divBdr>
        <w:top w:val="none" w:sz="0" w:space="0" w:color="auto"/>
        <w:left w:val="none" w:sz="0" w:space="0" w:color="auto"/>
        <w:bottom w:val="none" w:sz="0" w:space="0" w:color="auto"/>
        <w:right w:val="none" w:sz="0" w:space="0" w:color="auto"/>
      </w:divBdr>
      <w:divsChild>
        <w:div w:id="1049644863">
          <w:marLeft w:val="0"/>
          <w:marRight w:val="0"/>
          <w:marTop w:val="0"/>
          <w:marBottom w:val="0"/>
          <w:divBdr>
            <w:top w:val="none" w:sz="0" w:space="0" w:color="auto"/>
            <w:left w:val="none" w:sz="0" w:space="0" w:color="auto"/>
            <w:bottom w:val="none" w:sz="0" w:space="0" w:color="auto"/>
            <w:right w:val="none" w:sz="0" w:space="0" w:color="auto"/>
          </w:divBdr>
          <w:divsChild>
            <w:div w:id="2013726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0531467">
      <w:bodyDiv w:val="1"/>
      <w:marLeft w:val="0"/>
      <w:marRight w:val="0"/>
      <w:marTop w:val="0"/>
      <w:marBottom w:val="0"/>
      <w:divBdr>
        <w:top w:val="none" w:sz="0" w:space="0" w:color="auto"/>
        <w:left w:val="none" w:sz="0" w:space="0" w:color="auto"/>
        <w:bottom w:val="none" w:sz="0" w:space="0" w:color="auto"/>
        <w:right w:val="none" w:sz="0" w:space="0" w:color="auto"/>
      </w:divBdr>
      <w:divsChild>
        <w:div w:id="1402366491">
          <w:marLeft w:val="0"/>
          <w:marRight w:val="0"/>
          <w:marTop w:val="0"/>
          <w:marBottom w:val="0"/>
          <w:divBdr>
            <w:top w:val="none" w:sz="0" w:space="0" w:color="auto"/>
            <w:left w:val="none" w:sz="0" w:space="0" w:color="auto"/>
            <w:bottom w:val="none" w:sz="0" w:space="0" w:color="auto"/>
            <w:right w:val="none" w:sz="0" w:space="0" w:color="auto"/>
          </w:divBdr>
          <w:divsChild>
            <w:div w:id="943343698">
              <w:marLeft w:val="0"/>
              <w:marRight w:val="0"/>
              <w:marTop w:val="0"/>
              <w:marBottom w:val="0"/>
              <w:divBdr>
                <w:top w:val="none" w:sz="0" w:space="0" w:color="auto"/>
                <w:left w:val="none" w:sz="0" w:space="0" w:color="auto"/>
                <w:bottom w:val="none" w:sz="0" w:space="0" w:color="auto"/>
                <w:right w:val="none" w:sz="0" w:space="0" w:color="auto"/>
              </w:divBdr>
            </w:div>
            <w:div w:id="564268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4467132">
      <w:bodyDiv w:val="1"/>
      <w:marLeft w:val="0"/>
      <w:marRight w:val="0"/>
      <w:marTop w:val="0"/>
      <w:marBottom w:val="0"/>
      <w:divBdr>
        <w:top w:val="none" w:sz="0" w:space="0" w:color="auto"/>
        <w:left w:val="none" w:sz="0" w:space="0" w:color="auto"/>
        <w:bottom w:val="none" w:sz="0" w:space="0" w:color="auto"/>
        <w:right w:val="none" w:sz="0" w:space="0" w:color="auto"/>
      </w:divBdr>
      <w:divsChild>
        <w:div w:id="963149454">
          <w:marLeft w:val="0"/>
          <w:marRight w:val="0"/>
          <w:marTop w:val="0"/>
          <w:marBottom w:val="0"/>
          <w:divBdr>
            <w:top w:val="none" w:sz="0" w:space="0" w:color="auto"/>
            <w:left w:val="none" w:sz="0" w:space="0" w:color="auto"/>
            <w:bottom w:val="none" w:sz="0" w:space="0" w:color="auto"/>
            <w:right w:val="none" w:sz="0" w:space="0" w:color="auto"/>
          </w:divBdr>
          <w:divsChild>
            <w:div w:id="132858">
              <w:marLeft w:val="0"/>
              <w:marRight w:val="0"/>
              <w:marTop w:val="0"/>
              <w:marBottom w:val="0"/>
              <w:divBdr>
                <w:top w:val="none" w:sz="0" w:space="0" w:color="auto"/>
                <w:left w:val="none" w:sz="0" w:space="0" w:color="auto"/>
                <w:bottom w:val="none" w:sz="0" w:space="0" w:color="auto"/>
                <w:right w:val="none" w:sz="0" w:space="0" w:color="auto"/>
              </w:divBdr>
            </w:div>
            <w:div w:id="32078450">
              <w:marLeft w:val="0"/>
              <w:marRight w:val="0"/>
              <w:marTop w:val="0"/>
              <w:marBottom w:val="0"/>
              <w:divBdr>
                <w:top w:val="none" w:sz="0" w:space="0" w:color="auto"/>
                <w:left w:val="none" w:sz="0" w:space="0" w:color="auto"/>
                <w:bottom w:val="none" w:sz="0" w:space="0" w:color="auto"/>
                <w:right w:val="none" w:sz="0" w:space="0" w:color="auto"/>
              </w:divBdr>
            </w:div>
            <w:div w:id="81536706">
              <w:marLeft w:val="0"/>
              <w:marRight w:val="0"/>
              <w:marTop w:val="0"/>
              <w:marBottom w:val="0"/>
              <w:divBdr>
                <w:top w:val="none" w:sz="0" w:space="0" w:color="auto"/>
                <w:left w:val="none" w:sz="0" w:space="0" w:color="auto"/>
                <w:bottom w:val="none" w:sz="0" w:space="0" w:color="auto"/>
                <w:right w:val="none" w:sz="0" w:space="0" w:color="auto"/>
              </w:divBdr>
            </w:div>
            <w:div w:id="87386402">
              <w:marLeft w:val="0"/>
              <w:marRight w:val="0"/>
              <w:marTop w:val="0"/>
              <w:marBottom w:val="0"/>
              <w:divBdr>
                <w:top w:val="none" w:sz="0" w:space="0" w:color="auto"/>
                <w:left w:val="none" w:sz="0" w:space="0" w:color="auto"/>
                <w:bottom w:val="none" w:sz="0" w:space="0" w:color="auto"/>
                <w:right w:val="none" w:sz="0" w:space="0" w:color="auto"/>
              </w:divBdr>
            </w:div>
            <w:div w:id="109783609">
              <w:marLeft w:val="0"/>
              <w:marRight w:val="0"/>
              <w:marTop w:val="0"/>
              <w:marBottom w:val="0"/>
              <w:divBdr>
                <w:top w:val="none" w:sz="0" w:space="0" w:color="auto"/>
                <w:left w:val="none" w:sz="0" w:space="0" w:color="auto"/>
                <w:bottom w:val="none" w:sz="0" w:space="0" w:color="auto"/>
                <w:right w:val="none" w:sz="0" w:space="0" w:color="auto"/>
              </w:divBdr>
            </w:div>
            <w:div w:id="426005981">
              <w:marLeft w:val="0"/>
              <w:marRight w:val="0"/>
              <w:marTop w:val="0"/>
              <w:marBottom w:val="0"/>
              <w:divBdr>
                <w:top w:val="none" w:sz="0" w:space="0" w:color="auto"/>
                <w:left w:val="none" w:sz="0" w:space="0" w:color="auto"/>
                <w:bottom w:val="none" w:sz="0" w:space="0" w:color="auto"/>
                <w:right w:val="none" w:sz="0" w:space="0" w:color="auto"/>
              </w:divBdr>
            </w:div>
            <w:div w:id="479735446">
              <w:marLeft w:val="0"/>
              <w:marRight w:val="0"/>
              <w:marTop w:val="0"/>
              <w:marBottom w:val="0"/>
              <w:divBdr>
                <w:top w:val="none" w:sz="0" w:space="0" w:color="auto"/>
                <w:left w:val="none" w:sz="0" w:space="0" w:color="auto"/>
                <w:bottom w:val="none" w:sz="0" w:space="0" w:color="auto"/>
                <w:right w:val="none" w:sz="0" w:space="0" w:color="auto"/>
              </w:divBdr>
            </w:div>
            <w:div w:id="490953452">
              <w:marLeft w:val="0"/>
              <w:marRight w:val="0"/>
              <w:marTop w:val="0"/>
              <w:marBottom w:val="0"/>
              <w:divBdr>
                <w:top w:val="none" w:sz="0" w:space="0" w:color="auto"/>
                <w:left w:val="none" w:sz="0" w:space="0" w:color="auto"/>
                <w:bottom w:val="none" w:sz="0" w:space="0" w:color="auto"/>
                <w:right w:val="none" w:sz="0" w:space="0" w:color="auto"/>
              </w:divBdr>
            </w:div>
            <w:div w:id="626855009">
              <w:marLeft w:val="0"/>
              <w:marRight w:val="0"/>
              <w:marTop w:val="0"/>
              <w:marBottom w:val="0"/>
              <w:divBdr>
                <w:top w:val="none" w:sz="0" w:space="0" w:color="auto"/>
                <w:left w:val="none" w:sz="0" w:space="0" w:color="auto"/>
                <w:bottom w:val="none" w:sz="0" w:space="0" w:color="auto"/>
                <w:right w:val="none" w:sz="0" w:space="0" w:color="auto"/>
              </w:divBdr>
            </w:div>
            <w:div w:id="702709508">
              <w:marLeft w:val="0"/>
              <w:marRight w:val="0"/>
              <w:marTop w:val="0"/>
              <w:marBottom w:val="0"/>
              <w:divBdr>
                <w:top w:val="none" w:sz="0" w:space="0" w:color="auto"/>
                <w:left w:val="none" w:sz="0" w:space="0" w:color="auto"/>
                <w:bottom w:val="none" w:sz="0" w:space="0" w:color="auto"/>
                <w:right w:val="none" w:sz="0" w:space="0" w:color="auto"/>
              </w:divBdr>
            </w:div>
            <w:div w:id="821193006">
              <w:marLeft w:val="0"/>
              <w:marRight w:val="0"/>
              <w:marTop w:val="0"/>
              <w:marBottom w:val="0"/>
              <w:divBdr>
                <w:top w:val="none" w:sz="0" w:space="0" w:color="auto"/>
                <w:left w:val="none" w:sz="0" w:space="0" w:color="auto"/>
                <w:bottom w:val="none" w:sz="0" w:space="0" w:color="auto"/>
                <w:right w:val="none" w:sz="0" w:space="0" w:color="auto"/>
              </w:divBdr>
            </w:div>
            <w:div w:id="835612840">
              <w:marLeft w:val="0"/>
              <w:marRight w:val="0"/>
              <w:marTop w:val="0"/>
              <w:marBottom w:val="0"/>
              <w:divBdr>
                <w:top w:val="none" w:sz="0" w:space="0" w:color="auto"/>
                <w:left w:val="none" w:sz="0" w:space="0" w:color="auto"/>
                <w:bottom w:val="none" w:sz="0" w:space="0" w:color="auto"/>
                <w:right w:val="none" w:sz="0" w:space="0" w:color="auto"/>
              </w:divBdr>
            </w:div>
            <w:div w:id="855391794">
              <w:marLeft w:val="0"/>
              <w:marRight w:val="0"/>
              <w:marTop w:val="0"/>
              <w:marBottom w:val="0"/>
              <w:divBdr>
                <w:top w:val="none" w:sz="0" w:space="0" w:color="auto"/>
                <w:left w:val="none" w:sz="0" w:space="0" w:color="auto"/>
                <w:bottom w:val="none" w:sz="0" w:space="0" w:color="auto"/>
                <w:right w:val="none" w:sz="0" w:space="0" w:color="auto"/>
              </w:divBdr>
            </w:div>
            <w:div w:id="870725755">
              <w:marLeft w:val="0"/>
              <w:marRight w:val="0"/>
              <w:marTop w:val="0"/>
              <w:marBottom w:val="0"/>
              <w:divBdr>
                <w:top w:val="none" w:sz="0" w:space="0" w:color="auto"/>
                <w:left w:val="none" w:sz="0" w:space="0" w:color="auto"/>
                <w:bottom w:val="none" w:sz="0" w:space="0" w:color="auto"/>
                <w:right w:val="none" w:sz="0" w:space="0" w:color="auto"/>
              </w:divBdr>
            </w:div>
            <w:div w:id="936719273">
              <w:marLeft w:val="0"/>
              <w:marRight w:val="0"/>
              <w:marTop w:val="0"/>
              <w:marBottom w:val="0"/>
              <w:divBdr>
                <w:top w:val="none" w:sz="0" w:space="0" w:color="auto"/>
                <w:left w:val="none" w:sz="0" w:space="0" w:color="auto"/>
                <w:bottom w:val="none" w:sz="0" w:space="0" w:color="auto"/>
                <w:right w:val="none" w:sz="0" w:space="0" w:color="auto"/>
              </w:divBdr>
            </w:div>
            <w:div w:id="1016879700">
              <w:marLeft w:val="0"/>
              <w:marRight w:val="0"/>
              <w:marTop w:val="0"/>
              <w:marBottom w:val="0"/>
              <w:divBdr>
                <w:top w:val="none" w:sz="0" w:space="0" w:color="auto"/>
                <w:left w:val="none" w:sz="0" w:space="0" w:color="auto"/>
                <w:bottom w:val="none" w:sz="0" w:space="0" w:color="auto"/>
                <w:right w:val="none" w:sz="0" w:space="0" w:color="auto"/>
              </w:divBdr>
            </w:div>
            <w:div w:id="1041130929">
              <w:marLeft w:val="0"/>
              <w:marRight w:val="0"/>
              <w:marTop w:val="0"/>
              <w:marBottom w:val="0"/>
              <w:divBdr>
                <w:top w:val="none" w:sz="0" w:space="0" w:color="auto"/>
                <w:left w:val="none" w:sz="0" w:space="0" w:color="auto"/>
                <w:bottom w:val="none" w:sz="0" w:space="0" w:color="auto"/>
                <w:right w:val="none" w:sz="0" w:space="0" w:color="auto"/>
              </w:divBdr>
            </w:div>
            <w:div w:id="1059206191">
              <w:marLeft w:val="0"/>
              <w:marRight w:val="0"/>
              <w:marTop w:val="0"/>
              <w:marBottom w:val="0"/>
              <w:divBdr>
                <w:top w:val="none" w:sz="0" w:space="0" w:color="auto"/>
                <w:left w:val="none" w:sz="0" w:space="0" w:color="auto"/>
                <w:bottom w:val="none" w:sz="0" w:space="0" w:color="auto"/>
                <w:right w:val="none" w:sz="0" w:space="0" w:color="auto"/>
              </w:divBdr>
            </w:div>
            <w:div w:id="1206408815">
              <w:marLeft w:val="0"/>
              <w:marRight w:val="0"/>
              <w:marTop w:val="0"/>
              <w:marBottom w:val="0"/>
              <w:divBdr>
                <w:top w:val="none" w:sz="0" w:space="0" w:color="auto"/>
                <w:left w:val="none" w:sz="0" w:space="0" w:color="auto"/>
                <w:bottom w:val="none" w:sz="0" w:space="0" w:color="auto"/>
                <w:right w:val="none" w:sz="0" w:space="0" w:color="auto"/>
              </w:divBdr>
            </w:div>
            <w:div w:id="1317682037">
              <w:marLeft w:val="0"/>
              <w:marRight w:val="0"/>
              <w:marTop w:val="0"/>
              <w:marBottom w:val="0"/>
              <w:divBdr>
                <w:top w:val="none" w:sz="0" w:space="0" w:color="auto"/>
                <w:left w:val="none" w:sz="0" w:space="0" w:color="auto"/>
                <w:bottom w:val="none" w:sz="0" w:space="0" w:color="auto"/>
                <w:right w:val="none" w:sz="0" w:space="0" w:color="auto"/>
              </w:divBdr>
            </w:div>
            <w:div w:id="1350449664">
              <w:marLeft w:val="0"/>
              <w:marRight w:val="0"/>
              <w:marTop w:val="0"/>
              <w:marBottom w:val="0"/>
              <w:divBdr>
                <w:top w:val="none" w:sz="0" w:space="0" w:color="auto"/>
                <w:left w:val="none" w:sz="0" w:space="0" w:color="auto"/>
                <w:bottom w:val="none" w:sz="0" w:space="0" w:color="auto"/>
                <w:right w:val="none" w:sz="0" w:space="0" w:color="auto"/>
              </w:divBdr>
            </w:div>
            <w:div w:id="1398210599">
              <w:marLeft w:val="0"/>
              <w:marRight w:val="0"/>
              <w:marTop w:val="0"/>
              <w:marBottom w:val="0"/>
              <w:divBdr>
                <w:top w:val="none" w:sz="0" w:space="0" w:color="auto"/>
                <w:left w:val="none" w:sz="0" w:space="0" w:color="auto"/>
                <w:bottom w:val="none" w:sz="0" w:space="0" w:color="auto"/>
                <w:right w:val="none" w:sz="0" w:space="0" w:color="auto"/>
              </w:divBdr>
            </w:div>
            <w:div w:id="1404913140">
              <w:marLeft w:val="0"/>
              <w:marRight w:val="0"/>
              <w:marTop w:val="0"/>
              <w:marBottom w:val="0"/>
              <w:divBdr>
                <w:top w:val="none" w:sz="0" w:space="0" w:color="auto"/>
                <w:left w:val="none" w:sz="0" w:space="0" w:color="auto"/>
                <w:bottom w:val="none" w:sz="0" w:space="0" w:color="auto"/>
                <w:right w:val="none" w:sz="0" w:space="0" w:color="auto"/>
              </w:divBdr>
            </w:div>
            <w:div w:id="1603805282">
              <w:marLeft w:val="0"/>
              <w:marRight w:val="0"/>
              <w:marTop w:val="0"/>
              <w:marBottom w:val="0"/>
              <w:divBdr>
                <w:top w:val="none" w:sz="0" w:space="0" w:color="auto"/>
                <w:left w:val="none" w:sz="0" w:space="0" w:color="auto"/>
                <w:bottom w:val="none" w:sz="0" w:space="0" w:color="auto"/>
                <w:right w:val="none" w:sz="0" w:space="0" w:color="auto"/>
              </w:divBdr>
            </w:div>
            <w:div w:id="1613055412">
              <w:marLeft w:val="0"/>
              <w:marRight w:val="0"/>
              <w:marTop w:val="0"/>
              <w:marBottom w:val="0"/>
              <w:divBdr>
                <w:top w:val="none" w:sz="0" w:space="0" w:color="auto"/>
                <w:left w:val="none" w:sz="0" w:space="0" w:color="auto"/>
                <w:bottom w:val="none" w:sz="0" w:space="0" w:color="auto"/>
                <w:right w:val="none" w:sz="0" w:space="0" w:color="auto"/>
              </w:divBdr>
            </w:div>
            <w:div w:id="1614559385">
              <w:marLeft w:val="0"/>
              <w:marRight w:val="0"/>
              <w:marTop w:val="0"/>
              <w:marBottom w:val="0"/>
              <w:divBdr>
                <w:top w:val="none" w:sz="0" w:space="0" w:color="auto"/>
                <w:left w:val="none" w:sz="0" w:space="0" w:color="auto"/>
                <w:bottom w:val="none" w:sz="0" w:space="0" w:color="auto"/>
                <w:right w:val="none" w:sz="0" w:space="0" w:color="auto"/>
              </w:divBdr>
            </w:div>
            <w:div w:id="1653213272">
              <w:marLeft w:val="0"/>
              <w:marRight w:val="0"/>
              <w:marTop w:val="0"/>
              <w:marBottom w:val="0"/>
              <w:divBdr>
                <w:top w:val="none" w:sz="0" w:space="0" w:color="auto"/>
                <w:left w:val="none" w:sz="0" w:space="0" w:color="auto"/>
                <w:bottom w:val="none" w:sz="0" w:space="0" w:color="auto"/>
                <w:right w:val="none" w:sz="0" w:space="0" w:color="auto"/>
              </w:divBdr>
            </w:div>
            <w:div w:id="1789931179">
              <w:marLeft w:val="0"/>
              <w:marRight w:val="0"/>
              <w:marTop w:val="0"/>
              <w:marBottom w:val="0"/>
              <w:divBdr>
                <w:top w:val="none" w:sz="0" w:space="0" w:color="auto"/>
                <w:left w:val="none" w:sz="0" w:space="0" w:color="auto"/>
                <w:bottom w:val="none" w:sz="0" w:space="0" w:color="auto"/>
                <w:right w:val="none" w:sz="0" w:space="0" w:color="auto"/>
              </w:divBdr>
            </w:div>
            <w:div w:id="1805125305">
              <w:marLeft w:val="0"/>
              <w:marRight w:val="0"/>
              <w:marTop w:val="0"/>
              <w:marBottom w:val="0"/>
              <w:divBdr>
                <w:top w:val="none" w:sz="0" w:space="0" w:color="auto"/>
                <w:left w:val="none" w:sz="0" w:space="0" w:color="auto"/>
                <w:bottom w:val="none" w:sz="0" w:space="0" w:color="auto"/>
                <w:right w:val="none" w:sz="0" w:space="0" w:color="auto"/>
              </w:divBdr>
            </w:div>
            <w:div w:id="1903519219">
              <w:marLeft w:val="0"/>
              <w:marRight w:val="0"/>
              <w:marTop w:val="0"/>
              <w:marBottom w:val="0"/>
              <w:divBdr>
                <w:top w:val="none" w:sz="0" w:space="0" w:color="auto"/>
                <w:left w:val="none" w:sz="0" w:space="0" w:color="auto"/>
                <w:bottom w:val="none" w:sz="0" w:space="0" w:color="auto"/>
                <w:right w:val="none" w:sz="0" w:space="0" w:color="auto"/>
              </w:divBdr>
            </w:div>
            <w:div w:id="1952974587">
              <w:marLeft w:val="0"/>
              <w:marRight w:val="0"/>
              <w:marTop w:val="0"/>
              <w:marBottom w:val="0"/>
              <w:divBdr>
                <w:top w:val="none" w:sz="0" w:space="0" w:color="auto"/>
                <w:left w:val="none" w:sz="0" w:space="0" w:color="auto"/>
                <w:bottom w:val="none" w:sz="0" w:space="0" w:color="auto"/>
                <w:right w:val="none" w:sz="0" w:space="0" w:color="auto"/>
              </w:divBdr>
            </w:div>
            <w:div w:id="1964650174">
              <w:marLeft w:val="0"/>
              <w:marRight w:val="0"/>
              <w:marTop w:val="0"/>
              <w:marBottom w:val="0"/>
              <w:divBdr>
                <w:top w:val="none" w:sz="0" w:space="0" w:color="auto"/>
                <w:left w:val="none" w:sz="0" w:space="0" w:color="auto"/>
                <w:bottom w:val="none" w:sz="0" w:space="0" w:color="auto"/>
                <w:right w:val="none" w:sz="0" w:space="0" w:color="auto"/>
              </w:divBdr>
            </w:div>
            <w:div w:id="1984506365">
              <w:marLeft w:val="0"/>
              <w:marRight w:val="0"/>
              <w:marTop w:val="0"/>
              <w:marBottom w:val="0"/>
              <w:divBdr>
                <w:top w:val="none" w:sz="0" w:space="0" w:color="auto"/>
                <w:left w:val="none" w:sz="0" w:space="0" w:color="auto"/>
                <w:bottom w:val="none" w:sz="0" w:space="0" w:color="auto"/>
                <w:right w:val="none" w:sz="0" w:space="0" w:color="auto"/>
              </w:divBdr>
            </w:div>
            <w:div w:id="2012487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6844798">
      <w:bodyDiv w:val="1"/>
      <w:marLeft w:val="0"/>
      <w:marRight w:val="0"/>
      <w:marTop w:val="0"/>
      <w:marBottom w:val="0"/>
      <w:divBdr>
        <w:top w:val="none" w:sz="0" w:space="0" w:color="auto"/>
        <w:left w:val="none" w:sz="0" w:space="0" w:color="auto"/>
        <w:bottom w:val="none" w:sz="0" w:space="0" w:color="auto"/>
        <w:right w:val="none" w:sz="0" w:space="0" w:color="auto"/>
      </w:divBdr>
      <w:divsChild>
        <w:div w:id="521090702">
          <w:marLeft w:val="0"/>
          <w:marRight w:val="0"/>
          <w:marTop w:val="0"/>
          <w:marBottom w:val="0"/>
          <w:divBdr>
            <w:top w:val="none" w:sz="0" w:space="0" w:color="auto"/>
            <w:left w:val="none" w:sz="0" w:space="0" w:color="auto"/>
            <w:bottom w:val="none" w:sz="0" w:space="0" w:color="auto"/>
            <w:right w:val="none" w:sz="0" w:space="0" w:color="auto"/>
          </w:divBdr>
        </w:div>
        <w:div w:id="1886479018">
          <w:marLeft w:val="0"/>
          <w:marRight w:val="0"/>
          <w:marTop w:val="0"/>
          <w:marBottom w:val="0"/>
          <w:divBdr>
            <w:top w:val="none" w:sz="0" w:space="0" w:color="auto"/>
            <w:left w:val="none" w:sz="0" w:space="0" w:color="auto"/>
            <w:bottom w:val="none" w:sz="0" w:space="0" w:color="auto"/>
            <w:right w:val="none" w:sz="0" w:space="0" w:color="auto"/>
          </w:divBdr>
        </w:div>
      </w:divsChild>
    </w:div>
    <w:div w:id="1197235990">
      <w:bodyDiv w:val="1"/>
      <w:marLeft w:val="0"/>
      <w:marRight w:val="0"/>
      <w:marTop w:val="0"/>
      <w:marBottom w:val="0"/>
      <w:divBdr>
        <w:top w:val="none" w:sz="0" w:space="0" w:color="auto"/>
        <w:left w:val="none" w:sz="0" w:space="0" w:color="auto"/>
        <w:bottom w:val="none" w:sz="0" w:space="0" w:color="auto"/>
        <w:right w:val="none" w:sz="0" w:space="0" w:color="auto"/>
      </w:divBdr>
      <w:divsChild>
        <w:div w:id="1723169045">
          <w:marLeft w:val="0"/>
          <w:marRight w:val="0"/>
          <w:marTop w:val="0"/>
          <w:marBottom w:val="0"/>
          <w:divBdr>
            <w:top w:val="none" w:sz="0" w:space="0" w:color="auto"/>
            <w:left w:val="none" w:sz="0" w:space="0" w:color="auto"/>
            <w:bottom w:val="none" w:sz="0" w:space="0" w:color="auto"/>
            <w:right w:val="none" w:sz="0" w:space="0" w:color="auto"/>
          </w:divBdr>
          <w:divsChild>
            <w:div w:id="1465199414">
              <w:marLeft w:val="0"/>
              <w:marRight w:val="0"/>
              <w:marTop w:val="0"/>
              <w:marBottom w:val="0"/>
              <w:divBdr>
                <w:top w:val="none" w:sz="0" w:space="0" w:color="auto"/>
                <w:left w:val="none" w:sz="0" w:space="0" w:color="auto"/>
                <w:bottom w:val="none" w:sz="0" w:space="0" w:color="auto"/>
                <w:right w:val="none" w:sz="0" w:space="0" w:color="auto"/>
              </w:divBdr>
            </w:div>
            <w:div w:id="1152520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1940218">
      <w:bodyDiv w:val="1"/>
      <w:marLeft w:val="0"/>
      <w:marRight w:val="0"/>
      <w:marTop w:val="0"/>
      <w:marBottom w:val="0"/>
      <w:divBdr>
        <w:top w:val="none" w:sz="0" w:space="0" w:color="auto"/>
        <w:left w:val="none" w:sz="0" w:space="0" w:color="auto"/>
        <w:bottom w:val="none" w:sz="0" w:space="0" w:color="auto"/>
        <w:right w:val="none" w:sz="0" w:space="0" w:color="auto"/>
      </w:divBdr>
      <w:divsChild>
        <w:div w:id="1620990057">
          <w:marLeft w:val="0"/>
          <w:marRight w:val="0"/>
          <w:marTop w:val="0"/>
          <w:marBottom w:val="0"/>
          <w:divBdr>
            <w:top w:val="none" w:sz="0" w:space="0" w:color="auto"/>
            <w:left w:val="none" w:sz="0" w:space="0" w:color="auto"/>
            <w:bottom w:val="none" w:sz="0" w:space="0" w:color="auto"/>
            <w:right w:val="none" w:sz="0" w:space="0" w:color="auto"/>
          </w:divBdr>
          <w:divsChild>
            <w:div w:id="368534381">
              <w:marLeft w:val="0"/>
              <w:marRight w:val="0"/>
              <w:marTop w:val="0"/>
              <w:marBottom w:val="0"/>
              <w:divBdr>
                <w:top w:val="none" w:sz="0" w:space="0" w:color="auto"/>
                <w:left w:val="none" w:sz="0" w:space="0" w:color="auto"/>
                <w:bottom w:val="none" w:sz="0" w:space="0" w:color="auto"/>
                <w:right w:val="none" w:sz="0" w:space="0" w:color="auto"/>
              </w:divBdr>
            </w:div>
            <w:div w:id="1340307395">
              <w:marLeft w:val="0"/>
              <w:marRight w:val="0"/>
              <w:marTop w:val="0"/>
              <w:marBottom w:val="0"/>
              <w:divBdr>
                <w:top w:val="none" w:sz="0" w:space="0" w:color="auto"/>
                <w:left w:val="none" w:sz="0" w:space="0" w:color="auto"/>
                <w:bottom w:val="none" w:sz="0" w:space="0" w:color="auto"/>
                <w:right w:val="none" w:sz="0" w:space="0" w:color="auto"/>
              </w:divBdr>
            </w:div>
            <w:div w:id="1647011339">
              <w:marLeft w:val="0"/>
              <w:marRight w:val="0"/>
              <w:marTop w:val="0"/>
              <w:marBottom w:val="0"/>
              <w:divBdr>
                <w:top w:val="none" w:sz="0" w:space="0" w:color="auto"/>
                <w:left w:val="none" w:sz="0" w:space="0" w:color="auto"/>
                <w:bottom w:val="none" w:sz="0" w:space="0" w:color="auto"/>
                <w:right w:val="none" w:sz="0" w:space="0" w:color="auto"/>
              </w:divBdr>
            </w:div>
            <w:div w:id="1771857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5941960">
      <w:bodyDiv w:val="1"/>
      <w:marLeft w:val="0"/>
      <w:marRight w:val="0"/>
      <w:marTop w:val="0"/>
      <w:marBottom w:val="0"/>
      <w:divBdr>
        <w:top w:val="none" w:sz="0" w:space="0" w:color="auto"/>
        <w:left w:val="none" w:sz="0" w:space="0" w:color="auto"/>
        <w:bottom w:val="none" w:sz="0" w:space="0" w:color="auto"/>
        <w:right w:val="none" w:sz="0" w:space="0" w:color="auto"/>
      </w:divBdr>
      <w:divsChild>
        <w:div w:id="352540550">
          <w:marLeft w:val="0"/>
          <w:marRight w:val="0"/>
          <w:marTop w:val="0"/>
          <w:marBottom w:val="0"/>
          <w:divBdr>
            <w:top w:val="none" w:sz="0" w:space="0" w:color="auto"/>
            <w:left w:val="none" w:sz="0" w:space="0" w:color="auto"/>
            <w:bottom w:val="none" w:sz="0" w:space="0" w:color="auto"/>
            <w:right w:val="none" w:sz="0" w:space="0" w:color="auto"/>
          </w:divBdr>
          <w:divsChild>
            <w:div w:id="1584989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1065722">
      <w:bodyDiv w:val="1"/>
      <w:marLeft w:val="0"/>
      <w:marRight w:val="0"/>
      <w:marTop w:val="0"/>
      <w:marBottom w:val="0"/>
      <w:divBdr>
        <w:top w:val="none" w:sz="0" w:space="0" w:color="auto"/>
        <w:left w:val="none" w:sz="0" w:space="0" w:color="auto"/>
        <w:bottom w:val="none" w:sz="0" w:space="0" w:color="auto"/>
        <w:right w:val="none" w:sz="0" w:space="0" w:color="auto"/>
      </w:divBdr>
      <w:divsChild>
        <w:div w:id="647437886">
          <w:marLeft w:val="0"/>
          <w:marRight w:val="0"/>
          <w:marTop w:val="0"/>
          <w:marBottom w:val="0"/>
          <w:divBdr>
            <w:top w:val="none" w:sz="0" w:space="0" w:color="auto"/>
            <w:left w:val="none" w:sz="0" w:space="0" w:color="auto"/>
            <w:bottom w:val="none" w:sz="0" w:space="0" w:color="auto"/>
            <w:right w:val="none" w:sz="0" w:space="0" w:color="auto"/>
          </w:divBdr>
          <w:divsChild>
            <w:div w:id="656616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3731429">
      <w:bodyDiv w:val="1"/>
      <w:marLeft w:val="0"/>
      <w:marRight w:val="0"/>
      <w:marTop w:val="0"/>
      <w:marBottom w:val="0"/>
      <w:divBdr>
        <w:top w:val="none" w:sz="0" w:space="0" w:color="auto"/>
        <w:left w:val="none" w:sz="0" w:space="0" w:color="auto"/>
        <w:bottom w:val="none" w:sz="0" w:space="0" w:color="auto"/>
        <w:right w:val="none" w:sz="0" w:space="0" w:color="auto"/>
      </w:divBdr>
      <w:divsChild>
        <w:div w:id="755903296">
          <w:marLeft w:val="0"/>
          <w:marRight w:val="0"/>
          <w:marTop w:val="0"/>
          <w:marBottom w:val="0"/>
          <w:divBdr>
            <w:top w:val="none" w:sz="0" w:space="0" w:color="auto"/>
            <w:left w:val="none" w:sz="0" w:space="0" w:color="auto"/>
            <w:bottom w:val="none" w:sz="0" w:space="0" w:color="auto"/>
            <w:right w:val="none" w:sz="0" w:space="0" w:color="auto"/>
          </w:divBdr>
          <w:divsChild>
            <w:div w:id="1580796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5393092">
      <w:bodyDiv w:val="1"/>
      <w:marLeft w:val="0"/>
      <w:marRight w:val="0"/>
      <w:marTop w:val="0"/>
      <w:marBottom w:val="0"/>
      <w:divBdr>
        <w:top w:val="none" w:sz="0" w:space="0" w:color="auto"/>
        <w:left w:val="none" w:sz="0" w:space="0" w:color="auto"/>
        <w:bottom w:val="none" w:sz="0" w:space="0" w:color="auto"/>
        <w:right w:val="none" w:sz="0" w:space="0" w:color="auto"/>
      </w:divBdr>
      <w:divsChild>
        <w:div w:id="212540179">
          <w:marLeft w:val="965"/>
          <w:marRight w:val="0"/>
          <w:marTop w:val="58"/>
          <w:marBottom w:val="0"/>
          <w:divBdr>
            <w:top w:val="none" w:sz="0" w:space="0" w:color="auto"/>
            <w:left w:val="none" w:sz="0" w:space="0" w:color="auto"/>
            <w:bottom w:val="none" w:sz="0" w:space="0" w:color="auto"/>
            <w:right w:val="none" w:sz="0" w:space="0" w:color="auto"/>
          </w:divBdr>
        </w:div>
        <w:div w:id="646476150">
          <w:marLeft w:val="965"/>
          <w:marRight w:val="0"/>
          <w:marTop w:val="58"/>
          <w:marBottom w:val="0"/>
          <w:divBdr>
            <w:top w:val="none" w:sz="0" w:space="0" w:color="auto"/>
            <w:left w:val="none" w:sz="0" w:space="0" w:color="auto"/>
            <w:bottom w:val="none" w:sz="0" w:space="0" w:color="auto"/>
            <w:right w:val="none" w:sz="0" w:space="0" w:color="auto"/>
          </w:divBdr>
        </w:div>
        <w:div w:id="1120613753">
          <w:marLeft w:val="965"/>
          <w:marRight w:val="0"/>
          <w:marTop w:val="58"/>
          <w:marBottom w:val="0"/>
          <w:divBdr>
            <w:top w:val="none" w:sz="0" w:space="0" w:color="auto"/>
            <w:left w:val="none" w:sz="0" w:space="0" w:color="auto"/>
            <w:bottom w:val="none" w:sz="0" w:space="0" w:color="auto"/>
            <w:right w:val="none" w:sz="0" w:space="0" w:color="auto"/>
          </w:divBdr>
        </w:div>
        <w:div w:id="1178423073">
          <w:marLeft w:val="965"/>
          <w:marRight w:val="0"/>
          <w:marTop w:val="58"/>
          <w:marBottom w:val="0"/>
          <w:divBdr>
            <w:top w:val="none" w:sz="0" w:space="0" w:color="auto"/>
            <w:left w:val="none" w:sz="0" w:space="0" w:color="auto"/>
            <w:bottom w:val="none" w:sz="0" w:space="0" w:color="auto"/>
            <w:right w:val="none" w:sz="0" w:space="0" w:color="auto"/>
          </w:divBdr>
        </w:div>
        <w:div w:id="1244922651">
          <w:marLeft w:val="965"/>
          <w:marRight w:val="0"/>
          <w:marTop w:val="58"/>
          <w:marBottom w:val="0"/>
          <w:divBdr>
            <w:top w:val="none" w:sz="0" w:space="0" w:color="auto"/>
            <w:left w:val="none" w:sz="0" w:space="0" w:color="auto"/>
            <w:bottom w:val="none" w:sz="0" w:space="0" w:color="auto"/>
            <w:right w:val="none" w:sz="0" w:space="0" w:color="auto"/>
          </w:divBdr>
        </w:div>
        <w:div w:id="1519730928">
          <w:marLeft w:val="965"/>
          <w:marRight w:val="0"/>
          <w:marTop w:val="58"/>
          <w:marBottom w:val="0"/>
          <w:divBdr>
            <w:top w:val="none" w:sz="0" w:space="0" w:color="auto"/>
            <w:left w:val="none" w:sz="0" w:space="0" w:color="auto"/>
            <w:bottom w:val="none" w:sz="0" w:space="0" w:color="auto"/>
            <w:right w:val="none" w:sz="0" w:space="0" w:color="auto"/>
          </w:divBdr>
        </w:div>
        <w:div w:id="1669484098">
          <w:marLeft w:val="965"/>
          <w:marRight w:val="0"/>
          <w:marTop w:val="58"/>
          <w:marBottom w:val="0"/>
          <w:divBdr>
            <w:top w:val="none" w:sz="0" w:space="0" w:color="auto"/>
            <w:left w:val="none" w:sz="0" w:space="0" w:color="auto"/>
            <w:bottom w:val="none" w:sz="0" w:space="0" w:color="auto"/>
            <w:right w:val="none" w:sz="0" w:space="0" w:color="auto"/>
          </w:divBdr>
        </w:div>
      </w:divsChild>
    </w:div>
    <w:div w:id="1217812702">
      <w:bodyDiv w:val="1"/>
      <w:marLeft w:val="0"/>
      <w:marRight w:val="0"/>
      <w:marTop w:val="0"/>
      <w:marBottom w:val="0"/>
      <w:divBdr>
        <w:top w:val="none" w:sz="0" w:space="0" w:color="auto"/>
        <w:left w:val="none" w:sz="0" w:space="0" w:color="auto"/>
        <w:bottom w:val="none" w:sz="0" w:space="0" w:color="auto"/>
        <w:right w:val="none" w:sz="0" w:space="0" w:color="auto"/>
      </w:divBdr>
      <w:divsChild>
        <w:div w:id="44455187">
          <w:marLeft w:val="0"/>
          <w:marRight w:val="0"/>
          <w:marTop w:val="0"/>
          <w:marBottom w:val="0"/>
          <w:divBdr>
            <w:top w:val="none" w:sz="0" w:space="0" w:color="auto"/>
            <w:left w:val="none" w:sz="0" w:space="0" w:color="auto"/>
            <w:bottom w:val="none" w:sz="0" w:space="0" w:color="auto"/>
            <w:right w:val="none" w:sz="0" w:space="0" w:color="auto"/>
          </w:divBdr>
          <w:divsChild>
            <w:div w:id="1219900011">
              <w:marLeft w:val="0"/>
              <w:marRight w:val="0"/>
              <w:marTop w:val="0"/>
              <w:marBottom w:val="0"/>
              <w:divBdr>
                <w:top w:val="none" w:sz="0" w:space="0" w:color="auto"/>
                <w:left w:val="none" w:sz="0" w:space="0" w:color="auto"/>
                <w:bottom w:val="none" w:sz="0" w:space="0" w:color="auto"/>
                <w:right w:val="none" w:sz="0" w:space="0" w:color="auto"/>
              </w:divBdr>
            </w:div>
            <w:div w:id="1548950480">
              <w:marLeft w:val="0"/>
              <w:marRight w:val="0"/>
              <w:marTop w:val="0"/>
              <w:marBottom w:val="0"/>
              <w:divBdr>
                <w:top w:val="none" w:sz="0" w:space="0" w:color="auto"/>
                <w:left w:val="none" w:sz="0" w:space="0" w:color="auto"/>
                <w:bottom w:val="none" w:sz="0" w:space="0" w:color="auto"/>
                <w:right w:val="none" w:sz="0" w:space="0" w:color="auto"/>
              </w:divBdr>
            </w:div>
            <w:div w:id="2089158413">
              <w:marLeft w:val="0"/>
              <w:marRight w:val="0"/>
              <w:marTop w:val="0"/>
              <w:marBottom w:val="0"/>
              <w:divBdr>
                <w:top w:val="none" w:sz="0" w:space="0" w:color="auto"/>
                <w:left w:val="none" w:sz="0" w:space="0" w:color="auto"/>
                <w:bottom w:val="none" w:sz="0" w:space="0" w:color="auto"/>
                <w:right w:val="none" w:sz="0" w:space="0" w:color="auto"/>
              </w:divBdr>
            </w:div>
            <w:div w:id="2027053411">
              <w:marLeft w:val="0"/>
              <w:marRight w:val="0"/>
              <w:marTop w:val="0"/>
              <w:marBottom w:val="0"/>
              <w:divBdr>
                <w:top w:val="none" w:sz="0" w:space="0" w:color="auto"/>
                <w:left w:val="none" w:sz="0" w:space="0" w:color="auto"/>
                <w:bottom w:val="none" w:sz="0" w:space="0" w:color="auto"/>
                <w:right w:val="none" w:sz="0" w:space="0" w:color="auto"/>
              </w:divBdr>
            </w:div>
            <w:div w:id="979773526">
              <w:marLeft w:val="0"/>
              <w:marRight w:val="0"/>
              <w:marTop w:val="0"/>
              <w:marBottom w:val="0"/>
              <w:divBdr>
                <w:top w:val="none" w:sz="0" w:space="0" w:color="auto"/>
                <w:left w:val="none" w:sz="0" w:space="0" w:color="auto"/>
                <w:bottom w:val="none" w:sz="0" w:space="0" w:color="auto"/>
                <w:right w:val="none" w:sz="0" w:space="0" w:color="auto"/>
              </w:divBdr>
            </w:div>
            <w:div w:id="232858051">
              <w:marLeft w:val="0"/>
              <w:marRight w:val="0"/>
              <w:marTop w:val="0"/>
              <w:marBottom w:val="0"/>
              <w:divBdr>
                <w:top w:val="none" w:sz="0" w:space="0" w:color="auto"/>
                <w:left w:val="none" w:sz="0" w:space="0" w:color="auto"/>
                <w:bottom w:val="none" w:sz="0" w:space="0" w:color="auto"/>
                <w:right w:val="none" w:sz="0" w:space="0" w:color="auto"/>
              </w:divBdr>
            </w:div>
            <w:div w:id="1190680574">
              <w:marLeft w:val="0"/>
              <w:marRight w:val="0"/>
              <w:marTop w:val="0"/>
              <w:marBottom w:val="0"/>
              <w:divBdr>
                <w:top w:val="none" w:sz="0" w:space="0" w:color="auto"/>
                <w:left w:val="none" w:sz="0" w:space="0" w:color="auto"/>
                <w:bottom w:val="none" w:sz="0" w:space="0" w:color="auto"/>
                <w:right w:val="none" w:sz="0" w:space="0" w:color="auto"/>
              </w:divBdr>
            </w:div>
            <w:div w:id="1008098961">
              <w:marLeft w:val="0"/>
              <w:marRight w:val="0"/>
              <w:marTop w:val="0"/>
              <w:marBottom w:val="0"/>
              <w:divBdr>
                <w:top w:val="none" w:sz="0" w:space="0" w:color="auto"/>
                <w:left w:val="none" w:sz="0" w:space="0" w:color="auto"/>
                <w:bottom w:val="none" w:sz="0" w:space="0" w:color="auto"/>
                <w:right w:val="none" w:sz="0" w:space="0" w:color="auto"/>
              </w:divBdr>
            </w:div>
            <w:div w:id="2068262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5289167">
      <w:bodyDiv w:val="1"/>
      <w:marLeft w:val="0"/>
      <w:marRight w:val="0"/>
      <w:marTop w:val="0"/>
      <w:marBottom w:val="0"/>
      <w:divBdr>
        <w:top w:val="none" w:sz="0" w:space="0" w:color="auto"/>
        <w:left w:val="none" w:sz="0" w:space="0" w:color="auto"/>
        <w:bottom w:val="none" w:sz="0" w:space="0" w:color="auto"/>
        <w:right w:val="none" w:sz="0" w:space="0" w:color="auto"/>
      </w:divBdr>
      <w:divsChild>
        <w:div w:id="2025863564">
          <w:marLeft w:val="0"/>
          <w:marRight w:val="0"/>
          <w:marTop w:val="0"/>
          <w:marBottom w:val="0"/>
          <w:divBdr>
            <w:top w:val="none" w:sz="0" w:space="0" w:color="auto"/>
            <w:left w:val="none" w:sz="0" w:space="0" w:color="auto"/>
            <w:bottom w:val="none" w:sz="0" w:space="0" w:color="auto"/>
            <w:right w:val="none" w:sz="0" w:space="0" w:color="auto"/>
          </w:divBdr>
          <w:divsChild>
            <w:div w:id="1840732459">
              <w:marLeft w:val="0"/>
              <w:marRight w:val="0"/>
              <w:marTop w:val="0"/>
              <w:marBottom w:val="0"/>
              <w:divBdr>
                <w:top w:val="none" w:sz="0" w:space="0" w:color="auto"/>
                <w:left w:val="none" w:sz="0" w:space="0" w:color="auto"/>
                <w:bottom w:val="none" w:sz="0" w:space="0" w:color="auto"/>
                <w:right w:val="none" w:sz="0" w:space="0" w:color="auto"/>
              </w:divBdr>
            </w:div>
            <w:div w:id="1800997078">
              <w:marLeft w:val="0"/>
              <w:marRight w:val="0"/>
              <w:marTop w:val="0"/>
              <w:marBottom w:val="0"/>
              <w:divBdr>
                <w:top w:val="none" w:sz="0" w:space="0" w:color="auto"/>
                <w:left w:val="none" w:sz="0" w:space="0" w:color="auto"/>
                <w:bottom w:val="none" w:sz="0" w:space="0" w:color="auto"/>
                <w:right w:val="none" w:sz="0" w:space="0" w:color="auto"/>
              </w:divBdr>
            </w:div>
            <w:div w:id="208956793">
              <w:marLeft w:val="0"/>
              <w:marRight w:val="0"/>
              <w:marTop w:val="0"/>
              <w:marBottom w:val="0"/>
              <w:divBdr>
                <w:top w:val="none" w:sz="0" w:space="0" w:color="auto"/>
                <w:left w:val="none" w:sz="0" w:space="0" w:color="auto"/>
                <w:bottom w:val="none" w:sz="0" w:space="0" w:color="auto"/>
                <w:right w:val="none" w:sz="0" w:space="0" w:color="auto"/>
              </w:divBdr>
            </w:div>
            <w:div w:id="1732800651">
              <w:marLeft w:val="0"/>
              <w:marRight w:val="0"/>
              <w:marTop w:val="0"/>
              <w:marBottom w:val="0"/>
              <w:divBdr>
                <w:top w:val="none" w:sz="0" w:space="0" w:color="auto"/>
                <w:left w:val="none" w:sz="0" w:space="0" w:color="auto"/>
                <w:bottom w:val="none" w:sz="0" w:space="0" w:color="auto"/>
                <w:right w:val="none" w:sz="0" w:space="0" w:color="auto"/>
              </w:divBdr>
            </w:div>
            <w:div w:id="726807929">
              <w:marLeft w:val="0"/>
              <w:marRight w:val="0"/>
              <w:marTop w:val="0"/>
              <w:marBottom w:val="0"/>
              <w:divBdr>
                <w:top w:val="none" w:sz="0" w:space="0" w:color="auto"/>
                <w:left w:val="none" w:sz="0" w:space="0" w:color="auto"/>
                <w:bottom w:val="none" w:sz="0" w:space="0" w:color="auto"/>
                <w:right w:val="none" w:sz="0" w:space="0" w:color="auto"/>
              </w:divBdr>
            </w:div>
            <w:div w:id="2020691185">
              <w:marLeft w:val="0"/>
              <w:marRight w:val="0"/>
              <w:marTop w:val="0"/>
              <w:marBottom w:val="0"/>
              <w:divBdr>
                <w:top w:val="none" w:sz="0" w:space="0" w:color="auto"/>
                <w:left w:val="none" w:sz="0" w:space="0" w:color="auto"/>
                <w:bottom w:val="none" w:sz="0" w:space="0" w:color="auto"/>
                <w:right w:val="none" w:sz="0" w:space="0" w:color="auto"/>
              </w:divBdr>
            </w:div>
            <w:div w:id="1164393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2233533">
      <w:bodyDiv w:val="1"/>
      <w:marLeft w:val="0"/>
      <w:marRight w:val="0"/>
      <w:marTop w:val="0"/>
      <w:marBottom w:val="0"/>
      <w:divBdr>
        <w:top w:val="none" w:sz="0" w:space="0" w:color="auto"/>
        <w:left w:val="none" w:sz="0" w:space="0" w:color="auto"/>
        <w:bottom w:val="none" w:sz="0" w:space="0" w:color="auto"/>
        <w:right w:val="none" w:sz="0" w:space="0" w:color="auto"/>
      </w:divBdr>
      <w:divsChild>
        <w:div w:id="1127504621">
          <w:marLeft w:val="0"/>
          <w:marRight w:val="0"/>
          <w:marTop w:val="0"/>
          <w:marBottom w:val="0"/>
          <w:divBdr>
            <w:top w:val="none" w:sz="0" w:space="0" w:color="auto"/>
            <w:left w:val="none" w:sz="0" w:space="0" w:color="auto"/>
            <w:bottom w:val="none" w:sz="0" w:space="0" w:color="auto"/>
            <w:right w:val="none" w:sz="0" w:space="0" w:color="auto"/>
          </w:divBdr>
          <w:divsChild>
            <w:div w:id="1892769619">
              <w:marLeft w:val="0"/>
              <w:marRight w:val="0"/>
              <w:marTop w:val="0"/>
              <w:marBottom w:val="0"/>
              <w:divBdr>
                <w:top w:val="none" w:sz="0" w:space="0" w:color="auto"/>
                <w:left w:val="none" w:sz="0" w:space="0" w:color="auto"/>
                <w:bottom w:val="none" w:sz="0" w:space="0" w:color="auto"/>
                <w:right w:val="none" w:sz="0" w:space="0" w:color="auto"/>
              </w:divBdr>
            </w:div>
            <w:div w:id="423575808">
              <w:marLeft w:val="0"/>
              <w:marRight w:val="0"/>
              <w:marTop w:val="0"/>
              <w:marBottom w:val="0"/>
              <w:divBdr>
                <w:top w:val="none" w:sz="0" w:space="0" w:color="auto"/>
                <w:left w:val="none" w:sz="0" w:space="0" w:color="auto"/>
                <w:bottom w:val="none" w:sz="0" w:space="0" w:color="auto"/>
                <w:right w:val="none" w:sz="0" w:space="0" w:color="auto"/>
              </w:divBdr>
            </w:div>
            <w:div w:id="960719918">
              <w:marLeft w:val="0"/>
              <w:marRight w:val="0"/>
              <w:marTop w:val="0"/>
              <w:marBottom w:val="0"/>
              <w:divBdr>
                <w:top w:val="none" w:sz="0" w:space="0" w:color="auto"/>
                <w:left w:val="none" w:sz="0" w:space="0" w:color="auto"/>
                <w:bottom w:val="none" w:sz="0" w:space="0" w:color="auto"/>
                <w:right w:val="none" w:sz="0" w:space="0" w:color="auto"/>
              </w:divBdr>
            </w:div>
            <w:div w:id="1487815472">
              <w:marLeft w:val="0"/>
              <w:marRight w:val="0"/>
              <w:marTop w:val="0"/>
              <w:marBottom w:val="0"/>
              <w:divBdr>
                <w:top w:val="none" w:sz="0" w:space="0" w:color="auto"/>
                <w:left w:val="none" w:sz="0" w:space="0" w:color="auto"/>
                <w:bottom w:val="none" w:sz="0" w:space="0" w:color="auto"/>
                <w:right w:val="none" w:sz="0" w:space="0" w:color="auto"/>
              </w:divBdr>
            </w:div>
            <w:div w:id="929003490">
              <w:marLeft w:val="0"/>
              <w:marRight w:val="0"/>
              <w:marTop w:val="0"/>
              <w:marBottom w:val="0"/>
              <w:divBdr>
                <w:top w:val="none" w:sz="0" w:space="0" w:color="auto"/>
                <w:left w:val="none" w:sz="0" w:space="0" w:color="auto"/>
                <w:bottom w:val="none" w:sz="0" w:space="0" w:color="auto"/>
                <w:right w:val="none" w:sz="0" w:space="0" w:color="auto"/>
              </w:divBdr>
            </w:div>
            <w:div w:id="1191987599">
              <w:marLeft w:val="0"/>
              <w:marRight w:val="0"/>
              <w:marTop w:val="0"/>
              <w:marBottom w:val="0"/>
              <w:divBdr>
                <w:top w:val="none" w:sz="0" w:space="0" w:color="auto"/>
                <w:left w:val="none" w:sz="0" w:space="0" w:color="auto"/>
                <w:bottom w:val="none" w:sz="0" w:space="0" w:color="auto"/>
                <w:right w:val="none" w:sz="0" w:space="0" w:color="auto"/>
              </w:divBdr>
            </w:div>
            <w:div w:id="593325588">
              <w:marLeft w:val="0"/>
              <w:marRight w:val="0"/>
              <w:marTop w:val="0"/>
              <w:marBottom w:val="0"/>
              <w:divBdr>
                <w:top w:val="none" w:sz="0" w:space="0" w:color="auto"/>
                <w:left w:val="none" w:sz="0" w:space="0" w:color="auto"/>
                <w:bottom w:val="none" w:sz="0" w:space="0" w:color="auto"/>
                <w:right w:val="none" w:sz="0" w:space="0" w:color="auto"/>
              </w:divBdr>
            </w:div>
            <w:div w:id="614170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3084109">
      <w:bodyDiv w:val="1"/>
      <w:marLeft w:val="0"/>
      <w:marRight w:val="0"/>
      <w:marTop w:val="0"/>
      <w:marBottom w:val="0"/>
      <w:divBdr>
        <w:top w:val="none" w:sz="0" w:space="0" w:color="auto"/>
        <w:left w:val="none" w:sz="0" w:space="0" w:color="auto"/>
        <w:bottom w:val="none" w:sz="0" w:space="0" w:color="auto"/>
        <w:right w:val="none" w:sz="0" w:space="0" w:color="auto"/>
      </w:divBdr>
      <w:divsChild>
        <w:div w:id="438376810">
          <w:marLeft w:val="547"/>
          <w:marRight w:val="0"/>
          <w:marTop w:val="134"/>
          <w:marBottom w:val="0"/>
          <w:divBdr>
            <w:top w:val="none" w:sz="0" w:space="0" w:color="auto"/>
            <w:left w:val="none" w:sz="0" w:space="0" w:color="auto"/>
            <w:bottom w:val="none" w:sz="0" w:space="0" w:color="auto"/>
            <w:right w:val="none" w:sz="0" w:space="0" w:color="auto"/>
          </w:divBdr>
        </w:div>
        <w:div w:id="610817486">
          <w:marLeft w:val="547"/>
          <w:marRight w:val="0"/>
          <w:marTop w:val="134"/>
          <w:marBottom w:val="0"/>
          <w:divBdr>
            <w:top w:val="none" w:sz="0" w:space="0" w:color="auto"/>
            <w:left w:val="none" w:sz="0" w:space="0" w:color="auto"/>
            <w:bottom w:val="none" w:sz="0" w:space="0" w:color="auto"/>
            <w:right w:val="none" w:sz="0" w:space="0" w:color="auto"/>
          </w:divBdr>
        </w:div>
        <w:div w:id="830367516">
          <w:marLeft w:val="547"/>
          <w:marRight w:val="0"/>
          <w:marTop w:val="134"/>
          <w:marBottom w:val="0"/>
          <w:divBdr>
            <w:top w:val="none" w:sz="0" w:space="0" w:color="auto"/>
            <w:left w:val="none" w:sz="0" w:space="0" w:color="auto"/>
            <w:bottom w:val="none" w:sz="0" w:space="0" w:color="auto"/>
            <w:right w:val="none" w:sz="0" w:space="0" w:color="auto"/>
          </w:divBdr>
        </w:div>
        <w:div w:id="1121076934">
          <w:marLeft w:val="547"/>
          <w:marRight w:val="0"/>
          <w:marTop w:val="134"/>
          <w:marBottom w:val="0"/>
          <w:divBdr>
            <w:top w:val="none" w:sz="0" w:space="0" w:color="auto"/>
            <w:left w:val="none" w:sz="0" w:space="0" w:color="auto"/>
            <w:bottom w:val="none" w:sz="0" w:space="0" w:color="auto"/>
            <w:right w:val="none" w:sz="0" w:space="0" w:color="auto"/>
          </w:divBdr>
        </w:div>
        <w:div w:id="1499618710">
          <w:marLeft w:val="547"/>
          <w:marRight w:val="0"/>
          <w:marTop w:val="134"/>
          <w:marBottom w:val="0"/>
          <w:divBdr>
            <w:top w:val="none" w:sz="0" w:space="0" w:color="auto"/>
            <w:left w:val="none" w:sz="0" w:space="0" w:color="auto"/>
            <w:bottom w:val="none" w:sz="0" w:space="0" w:color="auto"/>
            <w:right w:val="none" w:sz="0" w:space="0" w:color="auto"/>
          </w:divBdr>
        </w:div>
        <w:div w:id="1779526481">
          <w:marLeft w:val="547"/>
          <w:marRight w:val="0"/>
          <w:marTop w:val="134"/>
          <w:marBottom w:val="0"/>
          <w:divBdr>
            <w:top w:val="none" w:sz="0" w:space="0" w:color="auto"/>
            <w:left w:val="none" w:sz="0" w:space="0" w:color="auto"/>
            <w:bottom w:val="none" w:sz="0" w:space="0" w:color="auto"/>
            <w:right w:val="none" w:sz="0" w:space="0" w:color="auto"/>
          </w:divBdr>
        </w:div>
        <w:div w:id="1819110817">
          <w:marLeft w:val="547"/>
          <w:marRight w:val="0"/>
          <w:marTop w:val="134"/>
          <w:marBottom w:val="0"/>
          <w:divBdr>
            <w:top w:val="none" w:sz="0" w:space="0" w:color="auto"/>
            <w:left w:val="none" w:sz="0" w:space="0" w:color="auto"/>
            <w:bottom w:val="none" w:sz="0" w:space="0" w:color="auto"/>
            <w:right w:val="none" w:sz="0" w:space="0" w:color="auto"/>
          </w:divBdr>
        </w:div>
      </w:divsChild>
    </w:div>
    <w:div w:id="1233660176">
      <w:bodyDiv w:val="1"/>
      <w:marLeft w:val="0"/>
      <w:marRight w:val="0"/>
      <w:marTop w:val="0"/>
      <w:marBottom w:val="0"/>
      <w:divBdr>
        <w:top w:val="none" w:sz="0" w:space="0" w:color="auto"/>
        <w:left w:val="none" w:sz="0" w:space="0" w:color="auto"/>
        <w:bottom w:val="none" w:sz="0" w:space="0" w:color="auto"/>
        <w:right w:val="none" w:sz="0" w:space="0" w:color="auto"/>
      </w:divBdr>
      <w:divsChild>
        <w:div w:id="2119593225">
          <w:marLeft w:val="0"/>
          <w:marRight w:val="0"/>
          <w:marTop w:val="0"/>
          <w:marBottom w:val="0"/>
          <w:divBdr>
            <w:top w:val="none" w:sz="0" w:space="0" w:color="auto"/>
            <w:left w:val="none" w:sz="0" w:space="0" w:color="auto"/>
            <w:bottom w:val="none" w:sz="0" w:space="0" w:color="auto"/>
            <w:right w:val="none" w:sz="0" w:space="0" w:color="auto"/>
          </w:divBdr>
        </w:div>
        <w:div w:id="740913028">
          <w:marLeft w:val="0"/>
          <w:marRight w:val="0"/>
          <w:marTop w:val="0"/>
          <w:marBottom w:val="0"/>
          <w:divBdr>
            <w:top w:val="none" w:sz="0" w:space="0" w:color="auto"/>
            <w:left w:val="none" w:sz="0" w:space="0" w:color="auto"/>
            <w:bottom w:val="none" w:sz="0" w:space="0" w:color="auto"/>
            <w:right w:val="none" w:sz="0" w:space="0" w:color="auto"/>
          </w:divBdr>
        </w:div>
        <w:div w:id="1105493807">
          <w:marLeft w:val="0"/>
          <w:marRight w:val="0"/>
          <w:marTop w:val="0"/>
          <w:marBottom w:val="0"/>
          <w:divBdr>
            <w:top w:val="none" w:sz="0" w:space="0" w:color="auto"/>
            <w:left w:val="none" w:sz="0" w:space="0" w:color="auto"/>
            <w:bottom w:val="none" w:sz="0" w:space="0" w:color="auto"/>
            <w:right w:val="none" w:sz="0" w:space="0" w:color="auto"/>
          </w:divBdr>
        </w:div>
      </w:divsChild>
    </w:div>
    <w:div w:id="1240477208">
      <w:bodyDiv w:val="1"/>
      <w:marLeft w:val="0"/>
      <w:marRight w:val="0"/>
      <w:marTop w:val="0"/>
      <w:marBottom w:val="0"/>
      <w:divBdr>
        <w:top w:val="none" w:sz="0" w:space="0" w:color="auto"/>
        <w:left w:val="none" w:sz="0" w:space="0" w:color="auto"/>
        <w:bottom w:val="none" w:sz="0" w:space="0" w:color="auto"/>
        <w:right w:val="none" w:sz="0" w:space="0" w:color="auto"/>
      </w:divBdr>
      <w:divsChild>
        <w:div w:id="1529368240">
          <w:marLeft w:val="0"/>
          <w:marRight w:val="0"/>
          <w:marTop w:val="0"/>
          <w:marBottom w:val="0"/>
          <w:divBdr>
            <w:top w:val="none" w:sz="0" w:space="0" w:color="auto"/>
            <w:left w:val="none" w:sz="0" w:space="0" w:color="auto"/>
            <w:bottom w:val="none" w:sz="0" w:space="0" w:color="auto"/>
            <w:right w:val="none" w:sz="0" w:space="0" w:color="auto"/>
          </w:divBdr>
          <w:divsChild>
            <w:div w:id="745105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5342165">
      <w:bodyDiv w:val="1"/>
      <w:marLeft w:val="0"/>
      <w:marRight w:val="0"/>
      <w:marTop w:val="0"/>
      <w:marBottom w:val="0"/>
      <w:divBdr>
        <w:top w:val="none" w:sz="0" w:space="0" w:color="auto"/>
        <w:left w:val="none" w:sz="0" w:space="0" w:color="auto"/>
        <w:bottom w:val="none" w:sz="0" w:space="0" w:color="auto"/>
        <w:right w:val="none" w:sz="0" w:space="0" w:color="auto"/>
      </w:divBdr>
      <w:divsChild>
        <w:div w:id="169568742">
          <w:marLeft w:val="0"/>
          <w:marRight w:val="0"/>
          <w:marTop w:val="0"/>
          <w:marBottom w:val="0"/>
          <w:divBdr>
            <w:top w:val="none" w:sz="0" w:space="0" w:color="auto"/>
            <w:left w:val="none" w:sz="0" w:space="0" w:color="auto"/>
            <w:bottom w:val="none" w:sz="0" w:space="0" w:color="auto"/>
            <w:right w:val="none" w:sz="0" w:space="0" w:color="auto"/>
          </w:divBdr>
          <w:divsChild>
            <w:div w:id="20010084">
              <w:marLeft w:val="0"/>
              <w:marRight w:val="0"/>
              <w:marTop w:val="0"/>
              <w:marBottom w:val="0"/>
              <w:divBdr>
                <w:top w:val="none" w:sz="0" w:space="0" w:color="auto"/>
                <w:left w:val="none" w:sz="0" w:space="0" w:color="auto"/>
                <w:bottom w:val="none" w:sz="0" w:space="0" w:color="auto"/>
                <w:right w:val="none" w:sz="0" w:space="0" w:color="auto"/>
              </w:divBdr>
            </w:div>
            <w:div w:id="832650620">
              <w:marLeft w:val="0"/>
              <w:marRight w:val="0"/>
              <w:marTop w:val="0"/>
              <w:marBottom w:val="0"/>
              <w:divBdr>
                <w:top w:val="none" w:sz="0" w:space="0" w:color="auto"/>
                <w:left w:val="none" w:sz="0" w:space="0" w:color="auto"/>
                <w:bottom w:val="none" w:sz="0" w:space="0" w:color="auto"/>
                <w:right w:val="none" w:sz="0" w:space="0" w:color="auto"/>
              </w:divBdr>
            </w:div>
            <w:div w:id="1177041507">
              <w:marLeft w:val="0"/>
              <w:marRight w:val="0"/>
              <w:marTop w:val="0"/>
              <w:marBottom w:val="0"/>
              <w:divBdr>
                <w:top w:val="none" w:sz="0" w:space="0" w:color="auto"/>
                <w:left w:val="none" w:sz="0" w:space="0" w:color="auto"/>
                <w:bottom w:val="none" w:sz="0" w:space="0" w:color="auto"/>
                <w:right w:val="none" w:sz="0" w:space="0" w:color="auto"/>
              </w:divBdr>
            </w:div>
            <w:div w:id="245845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7960053">
      <w:bodyDiv w:val="1"/>
      <w:marLeft w:val="0"/>
      <w:marRight w:val="0"/>
      <w:marTop w:val="0"/>
      <w:marBottom w:val="0"/>
      <w:divBdr>
        <w:top w:val="none" w:sz="0" w:space="0" w:color="auto"/>
        <w:left w:val="none" w:sz="0" w:space="0" w:color="auto"/>
        <w:bottom w:val="none" w:sz="0" w:space="0" w:color="auto"/>
        <w:right w:val="none" w:sz="0" w:space="0" w:color="auto"/>
      </w:divBdr>
    </w:div>
    <w:div w:id="1249652308">
      <w:bodyDiv w:val="1"/>
      <w:marLeft w:val="0"/>
      <w:marRight w:val="0"/>
      <w:marTop w:val="0"/>
      <w:marBottom w:val="0"/>
      <w:divBdr>
        <w:top w:val="none" w:sz="0" w:space="0" w:color="auto"/>
        <w:left w:val="none" w:sz="0" w:space="0" w:color="auto"/>
        <w:bottom w:val="none" w:sz="0" w:space="0" w:color="auto"/>
        <w:right w:val="none" w:sz="0" w:space="0" w:color="auto"/>
      </w:divBdr>
      <w:divsChild>
        <w:div w:id="717170709">
          <w:marLeft w:val="0"/>
          <w:marRight w:val="0"/>
          <w:marTop w:val="0"/>
          <w:marBottom w:val="0"/>
          <w:divBdr>
            <w:top w:val="none" w:sz="0" w:space="0" w:color="auto"/>
            <w:left w:val="none" w:sz="0" w:space="0" w:color="auto"/>
            <w:bottom w:val="none" w:sz="0" w:space="0" w:color="auto"/>
            <w:right w:val="none" w:sz="0" w:space="0" w:color="auto"/>
          </w:divBdr>
          <w:divsChild>
            <w:div w:id="430780130">
              <w:marLeft w:val="0"/>
              <w:marRight w:val="0"/>
              <w:marTop w:val="0"/>
              <w:marBottom w:val="0"/>
              <w:divBdr>
                <w:top w:val="none" w:sz="0" w:space="0" w:color="auto"/>
                <w:left w:val="none" w:sz="0" w:space="0" w:color="auto"/>
                <w:bottom w:val="none" w:sz="0" w:space="0" w:color="auto"/>
                <w:right w:val="none" w:sz="0" w:space="0" w:color="auto"/>
              </w:divBdr>
            </w:div>
            <w:div w:id="795682035">
              <w:marLeft w:val="0"/>
              <w:marRight w:val="0"/>
              <w:marTop w:val="0"/>
              <w:marBottom w:val="0"/>
              <w:divBdr>
                <w:top w:val="none" w:sz="0" w:space="0" w:color="auto"/>
                <w:left w:val="none" w:sz="0" w:space="0" w:color="auto"/>
                <w:bottom w:val="none" w:sz="0" w:space="0" w:color="auto"/>
                <w:right w:val="none" w:sz="0" w:space="0" w:color="auto"/>
              </w:divBdr>
            </w:div>
            <w:div w:id="212544801">
              <w:marLeft w:val="0"/>
              <w:marRight w:val="0"/>
              <w:marTop w:val="0"/>
              <w:marBottom w:val="0"/>
              <w:divBdr>
                <w:top w:val="none" w:sz="0" w:space="0" w:color="auto"/>
                <w:left w:val="none" w:sz="0" w:space="0" w:color="auto"/>
                <w:bottom w:val="none" w:sz="0" w:space="0" w:color="auto"/>
                <w:right w:val="none" w:sz="0" w:space="0" w:color="auto"/>
              </w:divBdr>
            </w:div>
            <w:div w:id="1519351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0769715">
      <w:bodyDiv w:val="1"/>
      <w:marLeft w:val="0"/>
      <w:marRight w:val="0"/>
      <w:marTop w:val="0"/>
      <w:marBottom w:val="0"/>
      <w:divBdr>
        <w:top w:val="none" w:sz="0" w:space="0" w:color="auto"/>
        <w:left w:val="none" w:sz="0" w:space="0" w:color="auto"/>
        <w:bottom w:val="none" w:sz="0" w:space="0" w:color="auto"/>
        <w:right w:val="none" w:sz="0" w:space="0" w:color="auto"/>
      </w:divBdr>
      <w:divsChild>
        <w:div w:id="2112433888">
          <w:marLeft w:val="0"/>
          <w:marRight w:val="0"/>
          <w:marTop w:val="0"/>
          <w:marBottom w:val="0"/>
          <w:divBdr>
            <w:top w:val="none" w:sz="0" w:space="0" w:color="auto"/>
            <w:left w:val="none" w:sz="0" w:space="0" w:color="auto"/>
            <w:bottom w:val="none" w:sz="0" w:space="0" w:color="auto"/>
            <w:right w:val="none" w:sz="0" w:space="0" w:color="auto"/>
          </w:divBdr>
          <w:divsChild>
            <w:div w:id="1020742880">
              <w:marLeft w:val="0"/>
              <w:marRight w:val="0"/>
              <w:marTop w:val="0"/>
              <w:marBottom w:val="0"/>
              <w:divBdr>
                <w:top w:val="none" w:sz="0" w:space="0" w:color="auto"/>
                <w:left w:val="none" w:sz="0" w:space="0" w:color="auto"/>
                <w:bottom w:val="none" w:sz="0" w:space="0" w:color="auto"/>
                <w:right w:val="none" w:sz="0" w:space="0" w:color="auto"/>
              </w:divBdr>
            </w:div>
            <w:div w:id="1319842470">
              <w:marLeft w:val="0"/>
              <w:marRight w:val="0"/>
              <w:marTop w:val="0"/>
              <w:marBottom w:val="0"/>
              <w:divBdr>
                <w:top w:val="none" w:sz="0" w:space="0" w:color="auto"/>
                <w:left w:val="none" w:sz="0" w:space="0" w:color="auto"/>
                <w:bottom w:val="none" w:sz="0" w:space="0" w:color="auto"/>
                <w:right w:val="none" w:sz="0" w:space="0" w:color="auto"/>
              </w:divBdr>
            </w:div>
            <w:div w:id="444081001">
              <w:marLeft w:val="0"/>
              <w:marRight w:val="0"/>
              <w:marTop w:val="0"/>
              <w:marBottom w:val="0"/>
              <w:divBdr>
                <w:top w:val="none" w:sz="0" w:space="0" w:color="auto"/>
                <w:left w:val="none" w:sz="0" w:space="0" w:color="auto"/>
                <w:bottom w:val="none" w:sz="0" w:space="0" w:color="auto"/>
                <w:right w:val="none" w:sz="0" w:space="0" w:color="auto"/>
              </w:divBdr>
            </w:div>
            <w:div w:id="403917215">
              <w:marLeft w:val="0"/>
              <w:marRight w:val="0"/>
              <w:marTop w:val="0"/>
              <w:marBottom w:val="0"/>
              <w:divBdr>
                <w:top w:val="none" w:sz="0" w:space="0" w:color="auto"/>
                <w:left w:val="none" w:sz="0" w:space="0" w:color="auto"/>
                <w:bottom w:val="none" w:sz="0" w:space="0" w:color="auto"/>
                <w:right w:val="none" w:sz="0" w:space="0" w:color="auto"/>
              </w:divBdr>
            </w:div>
            <w:div w:id="108208193">
              <w:marLeft w:val="0"/>
              <w:marRight w:val="0"/>
              <w:marTop w:val="0"/>
              <w:marBottom w:val="0"/>
              <w:divBdr>
                <w:top w:val="none" w:sz="0" w:space="0" w:color="auto"/>
                <w:left w:val="none" w:sz="0" w:space="0" w:color="auto"/>
                <w:bottom w:val="none" w:sz="0" w:space="0" w:color="auto"/>
                <w:right w:val="none" w:sz="0" w:space="0" w:color="auto"/>
              </w:divBdr>
            </w:div>
            <w:div w:id="1802502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550127">
      <w:bodyDiv w:val="1"/>
      <w:marLeft w:val="0"/>
      <w:marRight w:val="0"/>
      <w:marTop w:val="0"/>
      <w:marBottom w:val="0"/>
      <w:divBdr>
        <w:top w:val="none" w:sz="0" w:space="0" w:color="auto"/>
        <w:left w:val="none" w:sz="0" w:space="0" w:color="auto"/>
        <w:bottom w:val="none" w:sz="0" w:space="0" w:color="auto"/>
        <w:right w:val="none" w:sz="0" w:space="0" w:color="auto"/>
      </w:divBdr>
      <w:divsChild>
        <w:div w:id="142547976">
          <w:marLeft w:val="547"/>
          <w:marRight w:val="0"/>
          <w:marTop w:val="96"/>
          <w:marBottom w:val="0"/>
          <w:divBdr>
            <w:top w:val="none" w:sz="0" w:space="0" w:color="auto"/>
            <w:left w:val="none" w:sz="0" w:space="0" w:color="auto"/>
            <w:bottom w:val="none" w:sz="0" w:space="0" w:color="auto"/>
            <w:right w:val="none" w:sz="0" w:space="0" w:color="auto"/>
          </w:divBdr>
        </w:div>
        <w:div w:id="242227352">
          <w:marLeft w:val="547"/>
          <w:marRight w:val="0"/>
          <w:marTop w:val="96"/>
          <w:marBottom w:val="0"/>
          <w:divBdr>
            <w:top w:val="none" w:sz="0" w:space="0" w:color="auto"/>
            <w:left w:val="none" w:sz="0" w:space="0" w:color="auto"/>
            <w:bottom w:val="none" w:sz="0" w:space="0" w:color="auto"/>
            <w:right w:val="none" w:sz="0" w:space="0" w:color="auto"/>
          </w:divBdr>
        </w:div>
        <w:div w:id="260340608">
          <w:marLeft w:val="547"/>
          <w:marRight w:val="0"/>
          <w:marTop w:val="96"/>
          <w:marBottom w:val="0"/>
          <w:divBdr>
            <w:top w:val="none" w:sz="0" w:space="0" w:color="auto"/>
            <w:left w:val="none" w:sz="0" w:space="0" w:color="auto"/>
            <w:bottom w:val="none" w:sz="0" w:space="0" w:color="auto"/>
            <w:right w:val="none" w:sz="0" w:space="0" w:color="auto"/>
          </w:divBdr>
        </w:div>
        <w:div w:id="551699846">
          <w:marLeft w:val="547"/>
          <w:marRight w:val="0"/>
          <w:marTop w:val="96"/>
          <w:marBottom w:val="0"/>
          <w:divBdr>
            <w:top w:val="none" w:sz="0" w:space="0" w:color="auto"/>
            <w:left w:val="none" w:sz="0" w:space="0" w:color="auto"/>
            <w:bottom w:val="none" w:sz="0" w:space="0" w:color="auto"/>
            <w:right w:val="none" w:sz="0" w:space="0" w:color="auto"/>
          </w:divBdr>
        </w:div>
        <w:div w:id="745030061">
          <w:marLeft w:val="547"/>
          <w:marRight w:val="0"/>
          <w:marTop w:val="96"/>
          <w:marBottom w:val="0"/>
          <w:divBdr>
            <w:top w:val="none" w:sz="0" w:space="0" w:color="auto"/>
            <w:left w:val="none" w:sz="0" w:space="0" w:color="auto"/>
            <w:bottom w:val="none" w:sz="0" w:space="0" w:color="auto"/>
            <w:right w:val="none" w:sz="0" w:space="0" w:color="auto"/>
          </w:divBdr>
        </w:div>
        <w:div w:id="788939607">
          <w:marLeft w:val="547"/>
          <w:marRight w:val="0"/>
          <w:marTop w:val="115"/>
          <w:marBottom w:val="0"/>
          <w:divBdr>
            <w:top w:val="none" w:sz="0" w:space="0" w:color="auto"/>
            <w:left w:val="none" w:sz="0" w:space="0" w:color="auto"/>
            <w:bottom w:val="none" w:sz="0" w:space="0" w:color="auto"/>
            <w:right w:val="none" w:sz="0" w:space="0" w:color="auto"/>
          </w:divBdr>
        </w:div>
        <w:div w:id="1421683502">
          <w:marLeft w:val="547"/>
          <w:marRight w:val="0"/>
          <w:marTop w:val="96"/>
          <w:marBottom w:val="0"/>
          <w:divBdr>
            <w:top w:val="none" w:sz="0" w:space="0" w:color="auto"/>
            <w:left w:val="none" w:sz="0" w:space="0" w:color="auto"/>
            <w:bottom w:val="none" w:sz="0" w:space="0" w:color="auto"/>
            <w:right w:val="none" w:sz="0" w:space="0" w:color="auto"/>
          </w:divBdr>
        </w:div>
        <w:div w:id="1478841965">
          <w:marLeft w:val="547"/>
          <w:marRight w:val="0"/>
          <w:marTop w:val="96"/>
          <w:marBottom w:val="0"/>
          <w:divBdr>
            <w:top w:val="none" w:sz="0" w:space="0" w:color="auto"/>
            <w:left w:val="none" w:sz="0" w:space="0" w:color="auto"/>
            <w:bottom w:val="none" w:sz="0" w:space="0" w:color="auto"/>
            <w:right w:val="none" w:sz="0" w:space="0" w:color="auto"/>
          </w:divBdr>
        </w:div>
        <w:div w:id="1576893454">
          <w:marLeft w:val="547"/>
          <w:marRight w:val="0"/>
          <w:marTop w:val="96"/>
          <w:marBottom w:val="0"/>
          <w:divBdr>
            <w:top w:val="none" w:sz="0" w:space="0" w:color="auto"/>
            <w:left w:val="none" w:sz="0" w:space="0" w:color="auto"/>
            <w:bottom w:val="none" w:sz="0" w:space="0" w:color="auto"/>
            <w:right w:val="none" w:sz="0" w:space="0" w:color="auto"/>
          </w:divBdr>
        </w:div>
        <w:div w:id="2027319923">
          <w:marLeft w:val="547"/>
          <w:marRight w:val="0"/>
          <w:marTop w:val="96"/>
          <w:marBottom w:val="0"/>
          <w:divBdr>
            <w:top w:val="none" w:sz="0" w:space="0" w:color="auto"/>
            <w:left w:val="none" w:sz="0" w:space="0" w:color="auto"/>
            <w:bottom w:val="none" w:sz="0" w:space="0" w:color="auto"/>
            <w:right w:val="none" w:sz="0" w:space="0" w:color="auto"/>
          </w:divBdr>
        </w:div>
      </w:divsChild>
    </w:div>
    <w:div w:id="1257901823">
      <w:bodyDiv w:val="1"/>
      <w:marLeft w:val="0"/>
      <w:marRight w:val="0"/>
      <w:marTop w:val="0"/>
      <w:marBottom w:val="0"/>
      <w:divBdr>
        <w:top w:val="none" w:sz="0" w:space="0" w:color="auto"/>
        <w:left w:val="none" w:sz="0" w:space="0" w:color="auto"/>
        <w:bottom w:val="none" w:sz="0" w:space="0" w:color="auto"/>
        <w:right w:val="none" w:sz="0" w:space="0" w:color="auto"/>
      </w:divBdr>
      <w:divsChild>
        <w:div w:id="1727756353">
          <w:marLeft w:val="0"/>
          <w:marRight w:val="0"/>
          <w:marTop w:val="0"/>
          <w:marBottom w:val="0"/>
          <w:divBdr>
            <w:top w:val="none" w:sz="0" w:space="0" w:color="auto"/>
            <w:left w:val="none" w:sz="0" w:space="0" w:color="auto"/>
            <w:bottom w:val="none" w:sz="0" w:space="0" w:color="auto"/>
            <w:right w:val="none" w:sz="0" w:space="0" w:color="auto"/>
          </w:divBdr>
        </w:div>
        <w:div w:id="2060788149">
          <w:marLeft w:val="0"/>
          <w:marRight w:val="0"/>
          <w:marTop w:val="0"/>
          <w:marBottom w:val="0"/>
          <w:divBdr>
            <w:top w:val="none" w:sz="0" w:space="0" w:color="auto"/>
            <w:left w:val="none" w:sz="0" w:space="0" w:color="auto"/>
            <w:bottom w:val="none" w:sz="0" w:space="0" w:color="auto"/>
            <w:right w:val="none" w:sz="0" w:space="0" w:color="auto"/>
          </w:divBdr>
        </w:div>
        <w:div w:id="807862380">
          <w:marLeft w:val="0"/>
          <w:marRight w:val="0"/>
          <w:marTop w:val="0"/>
          <w:marBottom w:val="0"/>
          <w:divBdr>
            <w:top w:val="none" w:sz="0" w:space="0" w:color="auto"/>
            <w:left w:val="none" w:sz="0" w:space="0" w:color="auto"/>
            <w:bottom w:val="none" w:sz="0" w:space="0" w:color="auto"/>
            <w:right w:val="none" w:sz="0" w:space="0" w:color="auto"/>
          </w:divBdr>
        </w:div>
        <w:div w:id="1100686761">
          <w:marLeft w:val="0"/>
          <w:marRight w:val="0"/>
          <w:marTop w:val="0"/>
          <w:marBottom w:val="0"/>
          <w:divBdr>
            <w:top w:val="none" w:sz="0" w:space="0" w:color="auto"/>
            <w:left w:val="none" w:sz="0" w:space="0" w:color="auto"/>
            <w:bottom w:val="none" w:sz="0" w:space="0" w:color="auto"/>
            <w:right w:val="none" w:sz="0" w:space="0" w:color="auto"/>
          </w:divBdr>
        </w:div>
      </w:divsChild>
    </w:div>
    <w:div w:id="1259369723">
      <w:bodyDiv w:val="1"/>
      <w:marLeft w:val="0"/>
      <w:marRight w:val="0"/>
      <w:marTop w:val="0"/>
      <w:marBottom w:val="0"/>
      <w:divBdr>
        <w:top w:val="none" w:sz="0" w:space="0" w:color="auto"/>
        <w:left w:val="none" w:sz="0" w:space="0" w:color="auto"/>
        <w:bottom w:val="none" w:sz="0" w:space="0" w:color="auto"/>
        <w:right w:val="none" w:sz="0" w:space="0" w:color="auto"/>
      </w:divBdr>
      <w:divsChild>
        <w:div w:id="1676297731">
          <w:marLeft w:val="0"/>
          <w:marRight w:val="0"/>
          <w:marTop w:val="0"/>
          <w:marBottom w:val="0"/>
          <w:divBdr>
            <w:top w:val="none" w:sz="0" w:space="0" w:color="auto"/>
            <w:left w:val="none" w:sz="0" w:space="0" w:color="auto"/>
            <w:bottom w:val="none" w:sz="0" w:space="0" w:color="auto"/>
            <w:right w:val="none" w:sz="0" w:space="0" w:color="auto"/>
          </w:divBdr>
        </w:div>
        <w:div w:id="27142279">
          <w:marLeft w:val="0"/>
          <w:marRight w:val="0"/>
          <w:marTop w:val="0"/>
          <w:marBottom w:val="0"/>
          <w:divBdr>
            <w:top w:val="none" w:sz="0" w:space="0" w:color="auto"/>
            <w:left w:val="none" w:sz="0" w:space="0" w:color="auto"/>
            <w:bottom w:val="none" w:sz="0" w:space="0" w:color="auto"/>
            <w:right w:val="none" w:sz="0" w:space="0" w:color="auto"/>
          </w:divBdr>
        </w:div>
      </w:divsChild>
    </w:div>
    <w:div w:id="1261334588">
      <w:bodyDiv w:val="1"/>
      <w:marLeft w:val="0"/>
      <w:marRight w:val="0"/>
      <w:marTop w:val="0"/>
      <w:marBottom w:val="0"/>
      <w:divBdr>
        <w:top w:val="none" w:sz="0" w:space="0" w:color="auto"/>
        <w:left w:val="none" w:sz="0" w:space="0" w:color="auto"/>
        <w:bottom w:val="none" w:sz="0" w:space="0" w:color="auto"/>
        <w:right w:val="none" w:sz="0" w:space="0" w:color="auto"/>
      </w:divBdr>
      <w:divsChild>
        <w:div w:id="1095789150">
          <w:marLeft w:val="0"/>
          <w:marRight w:val="0"/>
          <w:marTop w:val="0"/>
          <w:marBottom w:val="0"/>
          <w:divBdr>
            <w:top w:val="none" w:sz="0" w:space="0" w:color="auto"/>
            <w:left w:val="none" w:sz="0" w:space="0" w:color="auto"/>
            <w:bottom w:val="none" w:sz="0" w:space="0" w:color="auto"/>
            <w:right w:val="none" w:sz="0" w:space="0" w:color="auto"/>
          </w:divBdr>
          <w:divsChild>
            <w:div w:id="685597788">
              <w:marLeft w:val="0"/>
              <w:marRight w:val="0"/>
              <w:marTop w:val="0"/>
              <w:marBottom w:val="0"/>
              <w:divBdr>
                <w:top w:val="none" w:sz="0" w:space="0" w:color="auto"/>
                <w:left w:val="none" w:sz="0" w:space="0" w:color="auto"/>
                <w:bottom w:val="none" w:sz="0" w:space="0" w:color="auto"/>
                <w:right w:val="none" w:sz="0" w:space="0" w:color="auto"/>
              </w:divBdr>
            </w:div>
            <w:div w:id="1222473831">
              <w:marLeft w:val="0"/>
              <w:marRight w:val="0"/>
              <w:marTop w:val="0"/>
              <w:marBottom w:val="0"/>
              <w:divBdr>
                <w:top w:val="none" w:sz="0" w:space="0" w:color="auto"/>
                <w:left w:val="none" w:sz="0" w:space="0" w:color="auto"/>
                <w:bottom w:val="none" w:sz="0" w:space="0" w:color="auto"/>
                <w:right w:val="none" w:sz="0" w:space="0" w:color="auto"/>
              </w:divBdr>
            </w:div>
            <w:div w:id="1172717826">
              <w:marLeft w:val="0"/>
              <w:marRight w:val="0"/>
              <w:marTop w:val="0"/>
              <w:marBottom w:val="0"/>
              <w:divBdr>
                <w:top w:val="none" w:sz="0" w:space="0" w:color="auto"/>
                <w:left w:val="none" w:sz="0" w:space="0" w:color="auto"/>
                <w:bottom w:val="none" w:sz="0" w:space="0" w:color="auto"/>
                <w:right w:val="none" w:sz="0" w:space="0" w:color="auto"/>
              </w:divBdr>
            </w:div>
            <w:div w:id="7759440">
              <w:marLeft w:val="0"/>
              <w:marRight w:val="0"/>
              <w:marTop w:val="0"/>
              <w:marBottom w:val="0"/>
              <w:divBdr>
                <w:top w:val="none" w:sz="0" w:space="0" w:color="auto"/>
                <w:left w:val="none" w:sz="0" w:space="0" w:color="auto"/>
                <w:bottom w:val="none" w:sz="0" w:space="0" w:color="auto"/>
                <w:right w:val="none" w:sz="0" w:space="0" w:color="auto"/>
              </w:divBdr>
            </w:div>
            <w:div w:id="1080298976">
              <w:marLeft w:val="0"/>
              <w:marRight w:val="0"/>
              <w:marTop w:val="0"/>
              <w:marBottom w:val="0"/>
              <w:divBdr>
                <w:top w:val="none" w:sz="0" w:space="0" w:color="auto"/>
                <w:left w:val="none" w:sz="0" w:space="0" w:color="auto"/>
                <w:bottom w:val="none" w:sz="0" w:space="0" w:color="auto"/>
                <w:right w:val="none" w:sz="0" w:space="0" w:color="auto"/>
              </w:divBdr>
            </w:div>
            <w:div w:id="1257789870">
              <w:marLeft w:val="0"/>
              <w:marRight w:val="0"/>
              <w:marTop w:val="0"/>
              <w:marBottom w:val="0"/>
              <w:divBdr>
                <w:top w:val="none" w:sz="0" w:space="0" w:color="auto"/>
                <w:left w:val="none" w:sz="0" w:space="0" w:color="auto"/>
                <w:bottom w:val="none" w:sz="0" w:space="0" w:color="auto"/>
                <w:right w:val="none" w:sz="0" w:space="0" w:color="auto"/>
              </w:divBdr>
            </w:div>
            <w:div w:id="379987459">
              <w:marLeft w:val="0"/>
              <w:marRight w:val="0"/>
              <w:marTop w:val="0"/>
              <w:marBottom w:val="0"/>
              <w:divBdr>
                <w:top w:val="none" w:sz="0" w:space="0" w:color="auto"/>
                <w:left w:val="none" w:sz="0" w:space="0" w:color="auto"/>
                <w:bottom w:val="none" w:sz="0" w:space="0" w:color="auto"/>
                <w:right w:val="none" w:sz="0" w:space="0" w:color="auto"/>
              </w:divBdr>
            </w:div>
            <w:div w:id="1699619490">
              <w:marLeft w:val="0"/>
              <w:marRight w:val="0"/>
              <w:marTop w:val="0"/>
              <w:marBottom w:val="0"/>
              <w:divBdr>
                <w:top w:val="none" w:sz="0" w:space="0" w:color="auto"/>
                <w:left w:val="none" w:sz="0" w:space="0" w:color="auto"/>
                <w:bottom w:val="none" w:sz="0" w:space="0" w:color="auto"/>
                <w:right w:val="none" w:sz="0" w:space="0" w:color="auto"/>
              </w:divBdr>
            </w:div>
            <w:div w:id="1138261255">
              <w:marLeft w:val="0"/>
              <w:marRight w:val="0"/>
              <w:marTop w:val="0"/>
              <w:marBottom w:val="0"/>
              <w:divBdr>
                <w:top w:val="none" w:sz="0" w:space="0" w:color="auto"/>
                <w:left w:val="none" w:sz="0" w:space="0" w:color="auto"/>
                <w:bottom w:val="none" w:sz="0" w:space="0" w:color="auto"/>
                <w:right w:val="none" w:sz="0" w:space="0" w:color="auto"/>
              </w:divBdr>
            </w:div>
            <w:div w:id="865216133">
              <w:marLeft w:val="0"/>
              <w:marRight w:val="0"/>
              <w:marTop w:val="0"/>
              <w:marBottom w:val="0"/>
              <w:divBdr>
                <w:top w:val="none" w:sz="0" w:space="0" w:color="auto"/>
                <w:left w:val="none" w:sz="0" w:space="0" w:color="auto"/>
                <w:bottom w:val="none" w:sz="0" w:space="0" w:color="auto"/>
                <w:right w:val="none" w:sz="0" w:space="0" w:color="auto"/>
              </w:divBdr>
            </w:div>
            <w:div w:id="1116369917">
              <w:marLeft w:val="0"/>
              <w:marRight w:val="0"/>
              <w:marTop w:val="0"/>
              <w:marBottom w:val="0"/>
              <w:divBdr>
                <w:top w:val="none" w:sz="0" w:space="0" w:color="auto"/>
                <w:left w:val="none" w:sz="0" w:space="0" w:color="auto"/>
                <w:bottom w:val="none" w:sz="0" w:space="0" w:color="auto"/>
                <w:right w:val="none" w:sz="0" w:space="0" w:color="auto"/>
              </w:divBdr>
            </w:div>
            <w:div w:id="1627736801">
              <w:marLeft w:val="0"/>
              <w:marRight w:val="0"/>
              <w:marTop w:val="0"/>
              <w:marBottom w:val="0"/>
              <w:divBdr>
                <w:top w:val="none" w:sz="0" w:space="0" w:color="auto"/>
                <w:left w:val="none" w:sz="0" w:space="0" w:color="auto"/>
                <w:bottom w:val="none" w:sz="0" w:space="0" w:color="auto"/>
                <w:right w:val="none" w:sz="0" w:space="0" w:color="auto"/>
              </w:divBdr>
            </w:div>
            <w:div w:id="1112169271">
              <w:marLeft w:val="0"/>
              <w:marRight w:val="0"/>
              <w:marTop w:val="0"/>
              <w:marBottom w:val="0"/>
              <w:divBdr>
                <w:top w:val="none" w:sz="0" w:space="0" w:color="auto"/>
                <w:left w:val="none" w:sz="0" w:space="0" w:color="auto"/>
                <w:bottom w:val="none" w:sz="0" w:space="0" w:color="auto"/>
                <w:right w:val="none" w:sz="0" w:space="0" w:color="auto"/>
              </w:divBdr>
            </w:div>
            <w:div w:id="1790859999">
              <w:marLeft w:val="0"/>
              <w:marRight w:val="0"/>
              <w:marTop w:val="0"/>
              <w:marBottom w:val="0"/>
              <w:divBdr>
                <w:top w:val="none" w:sz="0" w:space="0" w:color="auto"/>
                <w:left w:val="none" w:sz="0" w:space="0" w:color="auto"/>
                <w:bottom w:val="none" w:sz="0" w:space="0" w:color="auto"/>
                <w:right w:val="none" w:sz="0" w:space="0" w:color="auto"/>
              </w:divBdr>
            </w:div>
            <w:div w:id="973946426">
              <w:marLeft w:val="0"/>
              <w:marRight w:val="0"/>
              <w:marTop w:val="0"/>
              <w:marBottom w:val="0"/>
              <w:divBdr>
                <w:top w:val="none" w:sz="0" w:space="0" w:color="auto"/>
                <w:left w:val="none" w:sz="0" w:space="0" w:color="auto"/>
                <w:bottom w:val="none" w:sz="0" w:space="0" w:color="auto"/>
                <w:right w:val="none" w:sz="0" w:space="0" w:color="auto"/>
              </w:divBdr>
            </w:div>
            <w:div w:id="1272280773">
              <w:marLeft w:val="0"/>
              <w:marRight w:val="0"/>
              <w:marTop w:val="0"/>
              <w:marBottom w:val="0"/>
              <w:divBdr>
                <w:top w:val="none" w:sz="0" w:space="0" w:color="auto"/>
                <w:left w:val="none" w:sz="0" w:space="0" w:color="auto"/>
                <w:bottom w:val="none" w:sz="0" w:space="0" w:color="auto"/>
                <w:right w:val="none" w:sz="0" w:space="0" w:color="auto"/>
              </w:divBdr>
            </w:div>
            <w:div w:id="54354930">
              <w:marLeft w:val="0"/>
              <w:marRight w:val="0"/>
              <w:marTop w:val="0"/>
              <w:marBottom w:val="0"/>
              <w:divBdr>
                <w:top w:val="none" w:sz="0" w:space="0" w:color="auto"/>
                <w:left w:val="none" w:sz="0" w:space="0" w:color="auto"/>
                <w:bottom w:val="none" w:sz="0" w:space="0" w:color="auto"/>
                <w:right w:val="none" w:sz="0" w:space="0" w:color="auto"/>
              </w:divBdr>
            </w:div>
            <w:div w:id="1936089678">
              <w:marLeft w:val="0"/>
              <w:marRight w:val="0"/>
              <w:marTop w:val="0"/>
              <w:marBottom w:val="0"/>
              <w:divBdr>
                <w:top w:val="none" w:sz="0" w:space="0" w:color="auto"/>
                <w:left w:val="none" w:sz="0" w:space="0" w:color="auto"/>
                <w:bottom w:val="none" w:sz="0" w:space="0" w:color="auto"/>
                <w:right w:val="none" w:sz="0" w:space="0" w:color="auto"/>
              </w:divBdr>
            </w:div>
            <w:div w:id="1842234750">
              <w:marLeft w:val="0"/>
              <w:marRight w:val="0"/>
              <w:marTop w:val="0"/>
              <w:marBottom w:val="0"/>
              <w:divBdr>
                <w:top w:val="none" w:sz="0" w:space="0" w:color="auto"/>
                <w:left w:val="none" w:sz="0" w:space="0" w:color="auto"/>
                <w:bottom w:val="none" w:sz="0" w:space="0" w:color="auto"/>
                <w:right w:val="none" w:sz="0" w:space="0" w:color="auto"/>
              </w:divBdr>
            </w:div>
            <w:div w:id="274489046">
              <w:marLeft w:val="0"/>
              <w:marRight w:val="0"/>
              <w:marTop w:val="0"/>
              <w:marBottom w:val="0"/>
              <w:divBdr>
                <w:top w:val="none" w:sz="0" w:space="0" w:color="auto"/>
                <w:left w:val="none" w:sz="0" w:space="0" w:color="auto"/>
                <w:bottom w:val="none" w:sz="0" w:space="0" w:color="auto"/>
                <w:right w:val="none" w:sz="0" w:space="0" w:color="auto"/>
              </w:divBdr>
            </w:div>
            <w:div w:id="1733918379">
              <w:marLeft w:val="0"/>
              <w:marRight w:val="0"/>
              <w:marTop w:val="0"/>
              <w:marBottom w:val="0"/>
              <w:divBdr>
                <w:top w:val="none" w:sz="0" w:space="0" w:color="auto"/>
                <w:left w:val="none" w:sz="0" w:space="0" w:color="auto"/>
                <w:bottom w:val="none" w:sz="0" w:space="0" w:color="auto"/>
                <w:right w:val="none" w:sz="0" w:space="0" w:color="auto"/>
              </w:divBdr>
            </w:div>
            <w:div w:id="426970073">
              <w:marLeft w:val="0"/>
              <w:marRight w:val="0"/>
              <w:marTop w:val="0"/>
              <w:marBottom w:val="0"/>
              <w:divBdr>
                <w:top w:val="none" w:sz="0" w:space="0" w:color="auto"/>
                <w:left w:val="none" w:sz="0" w:space="0" w:color="auto"/>
                <w:bottom w:val="none" w:sz="0" w:space="0" w:color="auto"/>
                <w:right w:val="none" w:sz="0" w:space="0" w:color="auto"/>
              </w:divBdr>
            </w:div>
            <w:div w:id="268239730">
              <w:marLeft w:val="0"/>
              <w:marRight w:val="0"/>
              <w:marTop w:val="0"/>
              <w:marBottom w:val="0"/>
              <w:divBdr>
                <w:top w:val="none" w:sz="0" w:space="0" w:color="auto"/>
                <w:left w:val="none" w:sz="0" w:space="0" w:color="auto"/>
                <w:bottom w:val="none" w:sz="0" w:space="0" w:color="auto"/>
                <w:right w:val="none" w:sz="0" w:space="0" w:color="auto"/>
              </w:divBdr>
            </w:div>
            <w:div w:id="1161194364">
              <w:marLeft w:val="0"/>
              <w:marRight w:val="0"/>
              <w:marTop w:val="0"/>
              <w:marBottom w:val="0"/>
              <w:divBdr>
                <w:top w:val="none" w:sz="0" w:space="0" w:color="auto"/>
                <w:left w:val="none" w:sz="0" w:space="0" w:color="auto"/>
                <w:bottom w:val="none" w:sz="0" w:space="0" w:color="auto"/>
                <w:right w:val="none" w:sz="0" w:space="0" w:color="auto"/>
              </w:divBdr>
            </w:div>
            <w:div w:id="314920006">
              <w:marLeft w:val="0"/>
              <w:marRight w:val="0"/>
              <w:marTop w:val="0"/>
              <w:marBottom w:val="0"/>
              <w:divBdr>
                <w:top w:val="none" w:sz="0" w:space="0" w:color="auto"/>
                <w:left w:val="none" w:sz="0" w:space="0" w:color="auto"/>
                <w:bottom w:val="none" w:sz="0" w:space="0" w:color="auto"/>
                <w:right w:val="none" w:sz="0" w:space="0" w:color="auto"/>
              </w:divBdr>
            </w:div>
            <w:div w:id="744035784">
              <w:marLeft w:val="0"/>
              <w:marRight w:val="0"/>
              <w:marTop w:val="0"/>
              <w:marBottom w:val="0"/>
              <w:divBdr>
                <w:top w:val="none" w:sz="0" w:space="0" w:color="auto"/>
                <w:left w:val="none" w:sz="0" w:space="0" w:color="auto"/>
                <w:bottom w:val="none" w:sz="0" w:space="0" w:color="auto"/>
                <w:right w:val="none" w:sz="0" w:space="0" w:color="auto"/>
              </w:divBdr>
            </w:div>
            <w:div w:id="364643740">
              <w:marLeft w:val="0"/>
              <w:marRight w:val="0"/>
              <w:marTop w:val="0"/>
              <w:marBottom w:val="0"/>
              <w:divBdr>
                <w:top w:val="none" w:sz="0" w:space="0" w:color="auto"/>
                <w:left w:val="none" w:sz="0" w:space="0" w:color="auto"/>
                <w:bottom w:val="none" w:sz="0" w:space="0" w:color="auto"/>
                <w:right w:val="none" w:sz="0" w:space="0" w:color="auto"/>
              </w:divBdr>
            </w:div>
            <w:div w:id="861286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4726576">
      <w:bodyDiv w:val="1"/>
      <w:marLeft w:val="0"/>
      <w:marRight w:val="0"/>
      <w:marTop w:val="0"/>
      <w:marBottom w:val="0"/>
      <w:divBdr>
        <w:top w:val="none" w:sz="0" w:space="0" w:color="auto"/>
        <w:left w:val="none" w:sz="0" w:space="0" w:color="auto"/>
        <w:bottom w:val="none" w:sz="0" w:space="0" w:color="auto"/>
        <w:right w:val="none" w:sz="0" w:space="0" w:color="auto"/>
      </w:divBdr>
      <w:divsChild>
        <w:div w:id="492767765">
          <w:marLeft w:val="0"/>
          <w:marRight w:val="0"/>
          <w:marTop w:val="0"/>
          <w:marBottom w:val="0"/>
          <w:divBdr>
            <w:top w:val="none" w:sz="0" w:space="0" w:color="auto"/>
            <w:left w:val="none" w:sz="0" w:space="0" w:color="auto"/>
            <w:bottom w:val="none" w:sz="0" w:space="0" w:color="auto"/>
            <w:right w:val="none" w:sz="0" w:space="0" w:color="auto"/>
          </w:divBdr>
          <w:divsChild>
            <w:div w:id="1367633700">
              <w:marLeft w:val="0"/>
              <w:marRight w:val="0"/>
              <w:marTop w:val="0"/>
              <w:marBottom w:val="0"/>
              <w:divBdr>
                <w:top w:val="none" w:sz="0" w:space="0" w:color="auto"/>
                <w:left w:val="none" w:sz="0" w:space="0" w:color="auto"/>
                <w:bottom w:val="none" w:sz="0" w:space="0" w:color="auto"/>
                <w:right w:val="none" w:sz="0" w:space="0" w:color="auto"/>
              </w:divBdr>
            </w:div>
            <w:div w:id="1335913991">
              <w:marLeft w:val="0"/>
              <w:marRight w:val="0"/>
              <w:marTop w:val="0"/>
              <w:marBottom w:val="0"/>
              <w:divBdr>
                <w:top w:val="none" w:sz="0" w:space="0" w:color="auto"/>
                <w:left w:val="none" w:sz="0" w:space="0" w:color="auto"/>
                <w:bottom w:val="none" w:sz="0" w:space="0" w:color="auto"/>
                <w:right w:val="none" w:sz="0" w:space="0" w:color="auto"/>
              </w:divBdr>
            </w:div>
            <w:div w:id="739715254">
              <w:marLeft w:val="0"/>
              <w:marRight w:val="0"/>
              <w:marTop w:val="0"/>
              <w:marBottom w:val="0"/>
              <w:divBdr>
                <w:top w:val="none" w:sz="0" w:space="0" w:color="auto"/>
                <w:left w:val="none" w:sz="0" w:space="0" w:color="auto"/>
                <w:bottom w:val="none" w:sz="0" w:space="0" w:color="auto"/>
                <w:right w:val="none" w:sz="0" w:space="0" w:color="auto"/>
              </w:divBdr>
            </w:div>
            <w:div w:id="1385252406">
              <w:marLeft w:val="0"/>
              <w:marRight w:val="0"/>
              <w:marTop w:val="0"/>
              <w:marBottom w:val="0"/>
              <w:divBdr>
                <w:top w:val="none" w:sz="0" w:space="0" w:color="auto"/>
                <w:left w:val="none" w:sz="0" w:space="0" w:color="auto"/>
                <w:bottom w:val="none" w:sz="0" w:space="0" w:color="auto"/>
                <w:right w:val="none" w:sz="0" w:space="0" w:color="auto"/>
              </w:divBdr>
            </w:div>
            <w:div w:id="300505563">
              <w:marLeft w:val="0"/>
              <w:marRight w:val="0"/>
              <w:marTop w:val="0"/>
              <w:marBottom w:val="0"/>
              <w:divBdr>
                <w:top w:val="none" w:sz="0" w:space="0" w:color="auto"/>
                <w:left w:val="none" w:sz="0" w:space="0" w:color="auto"/>
                <w:bottom w:val="none" w:sz="0" w:space="0" w:color="auto"/>
                <w:right w:val="none" w:sz="0" w:space="0" w:color="auto"/>
              </w:divBdr>
            </w:div>
            <w:div w:id="1445811245">
              <w:marLeft w:val="0"/>
              <w:marRight w:val="0"/>
              <w:marTop w:val="0"/>
              <w:marBottom w:val="0"/>
              <w:divBdr>
                <w:top w:val="none" w:sz="0" w:space="0" w:color="auto"/>
                <w:left w:val="none" w:sz="0" w:space="0" w:color="auto"/>
                <w:bottom w:val="none" w:sz="0" w:space="0" w:color="auto"/>
                <w:right w:val="none" w:sz="0" w:space="0" w:color="auto"/>
              </w:divBdr>
            </w:div>
            <w:div w:id="1655795624">
              <w:marLeft w:val="0"/>
              <w:marRight w:val="0"/>
              <w:marTop w:val="0"/>
              <w:marBottom w:val="0"/>
              <w:divBdr>
                <w:top w:val="none" w:sz="0" w:space="0" w:color="auto"/>
                <w:left w:val="none" w:sz="0" w:space="0" w:color="auto"/>
                <w:bottom w:val="none" w:sz="0" w:space="0" w:color="auto"/>
                <w:right w:val="none" w:sz="0" w:space="0" w:color="auto"/>
              </w:divBdr>
            </w:div>
            <w:div w:id="397090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722319">
      <w:bodyDiv w:val="1"/>
      <w:marLeft w:val="0"/>
      <w:marRight w:val="0"/>
      <w:marTop w:val="0"/>
      <w:marBottom w:val="0"/>
      <w:divBdr>
        <w:top w:val="none" w:sz="0" w:space="0" w:color="auto"/>
        <w:left w:val="none" w:sz="0" w:space="0" w:color="auto"/>
        <w:bottom w:val="none" w:sz="0" w:space="0" w:color="auto"/>
        <w:right w:val="none" w:sz="0" w:space="0" w:color="auto"/>
      </w:divBdr>
      <w:divsChild>
        <w:div w:id="279458645">
          <w:marLeft w:val="0"/>
          <w:marRight w:val="0"/>
          <w:marTop w:val="0"/>
          <w:marBottom w:val="0"/>
          <w:divBdr>
            <w:top w:val="none" w:sz="0" w:space="0" w:color="auto"/>
            <w:left w:val="none" w:sz="0" w:space="0" w:color="auto"/>
            <w:bottom w:val="none" w:sz="0" w:space="0" w:color="auto"/>
            <w:right w:val="none" w:sz="0" w:space="0" w:color="auto"/>
          </w:divBdr>
          <w:divsChild>
            <w:div w:id="1968389985">
              <w:marLeft w:val="0"/>
              <w:marRight w:val="0"/>
              <w:marTop w:val="0"/>
              <w:marBottom w:val="0"/>
              <w:divBdr>
                <w:top w:val="none" w:sz="0" w:space="0" w:color="auto"/>
                <w:left w:val="none" w:sz="0" w:space="0" w:color="auto"/>
                <w:bottom w:val="none" w:sz="0" w:space="0" w:color="auto"/>
                <w:right w:val="none" w:sz="0" w:space="0" w:color="auto"/>
              </w:divBdr>
            </w:div>
            <w:div w:id="283445">
              <w:marLeft w:val="0"/>
              <w:marRight w:val="0"/>
              <w:marTop w:val="0"/>
              <w:marBottom w:val="0"/>
              <w:divBdr>
                <w:top w:val="none" w:sz="0" w:space="0" w:color="auto"/>
                <w:left w:val="none" w:sz="0" w:space="0" w:color="auto"/>
                <w:bottom w:val="none" w:sz="0" w:space="0" w:color="auto"/>
                <w:right w:val="none" w:sz="0" w:space="0" w:color="auto"/>
              </w:divBdr>
            </w:div>
            <w:div w:id="1044016114">
              <w:marLeft w:val="0"/>
              <w:marRight w:val="0"/>
              <w:marTop w:val="0"/>
              <w:marBottom w:val="0"/>
              <w:divBdr>
                <w:top w:val="none" w:sz="0" w:space="0" w:color="auto"/>
                <w:left w:val="none" w:sz="0" w:space="0" w:color="auto"/>
                <w:bottom w:val="none" w:sz="0" w:space="0" w:color="auto"/>
                <w:right w:val="none" w:sz="0" w:space="0" w:color="auto"/>
              </w:divBdr>
            </w:div>
            <w:div w:id="1439988223">
              <w:marLeft w:val="0"/>
              <w:marRight w:val="0"/>
              <w:marTop w:val="0"/>
              <w:marBottom w:val="0"/>
              <w:divBdr>
                <w:top w:val="none" w:sz="0" w:space="0" w:color="auto"/>
                <w:left w:val="none" w:sz="0" w:space="0" w:color="auto"/>
                <w:bottom w:val="none" w:sz="0" w:space="0" w:color="auto"/>
                <w:right w:val="none" w:sz="0" w:space="0" w:color="auto"/>
              </w:divBdr>
            </w:div>
            <w:div w:id="1231694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6109506">
      <w:bodyDiv w:val="1"/>
      <w:marLeft w:val="0"/>
      <w:marRight w:val="0"/>
      <w:marTop w:val="0"/>
      <w:marBottom w:val="0"/>
      <w:divBdr>
        <w:top w:val="none" w:sz="0" w:space="0" w:color="auto"/>
        <w:left w:val="none" w:sz="0" w:space="0" w:color="auto"/>
        <w:bottom w:val="none" w:sz="0" w:space="0" w:color="auto"/>
        <w:right w:val="none" w:sz="0" w:space="0" w:color="auto"/>
      </w:divBdr>
      <w:divsChild>
        <w:div w:id="542910318">
          <w:marLeft w:val="0"/>
          <w:marRight w:val="0"/>
          <w:marTop w:val="0"/>
          <w:marBottom w:val="0"/>
          <w:divBdr>
            <w:top w:val="none" w:sz="0" w:space="0" w:color="auto"/>
            <w:left w:val="none" w:sz="0" w:space="0" w:color="auto"/>
            <w:bottom w:val="none" w:sz="0" w:space="0" w:color="auto"/>
            <w:right w:val="none" w:sz="0" w:space="0" w:color="auto"/>
          </w:divBdr>
          <w:divsChild>
            <w:div w:id="1529102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6110713">
      <w:bodyDiv w:val="1"/>
      <w:marLeft w:val="0"/>
      <w:marRight w:val="0"/>
      <w:marTop w:val="0"/>
      <w:marBottom w:val="0"/>
      <w:divBdr>
        <w:top w:val="none" w:sz="0" w:space="0" w:color="auto"/>
        <w:left w:val="none" w:sz="0" w:space="0" w:color="auto"/>
        <w:bottom w:val="none" w:sz="0" w:space="0" w:color="auto"/>
        <w:right w:val="none" w:sz="0" w:space="0" w:color="auto"/>
      </w:divBdr>
    </w:div>
    <w:div w:id="1269236508">
      <w:bodyDiv w:val="1"/>
      <w:marLeft w:val="0"/>
      <w:marRight w:val="0"/>
      <w:marTop w:val="0"/>
      <w:marBottom w:val="0"/>
      <w:divBdr>
        <w:top w:val="none" w:sz="0" w:space="0" w:color="auto"/>
        <w:left w:val="none" w:sz="0" w:space="0" w:color="auto"/>
        <w:bottom w:val="none" w:sz="0" w:space="0" w:color="auto"/>
        <w:right w:val="none" w:sz="0" w:space="0" w:color="auto"/>
      </w:divBdr>
      <w:divsChild>
        <w:div w:id="623968591">
          <w:marLeft w:val="0"/>
          <w:marRight w:val="0"/>
          <w:marTop w:val="0"/>
          <w:marBottom w:val="0"/>
          <w:divBdr>
            <w:top w:val="none" w:sz="0" w:space="0" w:color="auto"/>
            <w:left w:val="none" w:sz="0" w:space="0" w:color="auto"/>
            <w:bottom w:val="none" w:sz="0" w:space="0" w:color="auto"/>
            <w:right w:val="none" w:sz="0" w:space="0" w:color="auto"/>
          </w:divBdr>
          <w:divsChild>
            <w:div w:id="2044279508">
              <w:marLeft w:val="0"/>
              <w:marRight w:val="0"/>
              <w:marTop w:val="0"/>
              <w:marBottom w:val="0"/>
              <w:divBdr>
                <w:top w:val="none" w:sz="0" w:space="0" w:color="auto"/>
                <w:left w:val="none" w:sz="0" w:space="0" w:color="auto"/>
                <w:bottom w:val="none" w:sz="0" w:space="0" w:color="auto"/>
                <w:right w:val="none" w:sz="0" w:space="0" w:color="auto"/>
              </w:divBdr>
            </w:div>
            <w:div w:id="1835609773">
              <w:marLeft w:val="0"/>
              <w:marRight w:val="0"/>
              <w:marTop w:val="0"/>
              <w:marBottom w:val="0"/>
              <w:divBdr>
                <w:top w:val="none" w:sz="0" w:space="0" w:color="auto"/>
                <w:left w:val="none" w:sz="0" w:space="0" w:color="auto"/>
                <w:bottom w:val="none" w:sz="0" w:space="0" w:color="auto"/>
                <w:right w:val="none" w:sz="0" w:space="0" w:color="auto"/>
              </w:divBdr>
            </w:div>
            <w:div w:id="676931064">
              <w:marLeft w:val="0"/>
              <w:marRight w:val="0"/>
              <w:marTop w:val="0"/>
              <w:marBottom w:val="0"/>
              <w:divBdr>
                <w:top w:val="none" w:sz="0" w:space="0" w:color="auto"/>
                <w:left w:val="none" w:sz="0" w:space="0" w:color="auto"/>
                <w:bottom w:val="none" w:sz="0" w:space="0" w:color="auto"/>
                <w:right w:val="none" w:sz="0" w:space="0" w:color="auto"/>
              </w:divBdr>
            </w:div>
            <w:div w:id="858856153">
              <w:marLeft w:val="0"/>
              <w:marRight w:val="0"/>
              <w:marTop w:val="0"/>
              <w:marBottom w:val="0"/>
              <w:divBdr>
                <w:top w:val="none" w:sz="0" w:space="0" w:color="auto"/>
                <w:left w:val="none" w:sz="0" w:space="0" w:color="auto"/>
                <w:bottom w:val="none" w:sz="0" w:space="0" w:color="auto"/>
                <w:right w:val="none" w:sz="0" w:space="0" w:color="auto"/>
              </w:divBdr>
            </w:div>
            <w:div w:id="126751449">
              <w:marLeft w:val="0"/>
              <w:marRight w:val="0"/>
              <w:marTop w:val="0"/>
              <w:marBottom w:val="0"/>
              <w:divBdr>
                <w:top w:val="none" w:sz="0" w:space="0" w:color="auto"/>
                <w:left w:val="none" w:sz="0" w:space="0" w:color="auto"/>
                <w:bottom w:val="none" w:sz="0" w:space="0" w:color="auto"/>
                <w:right w:val="none" w:sz="0" w:space="0" w:color="auto"/>
              </w:divBdr>
            </w:div>
            <w:div w:id="683557072">
              <w:marLeft w:val="0"/>
              <w:marRight w:val="0"/>
              <w:marTop w:val="0"/>
              <w:marBottom w:val="0"/>
              <w:divBdr>
                <w:top w:val="none" w:sz="0" w:space="0" w:color="auto"/>
                <w:left w:val="none" w:sz="0" w:space="0" w:color="auto"/>
                <w:bottom w:val="none" w:sz="0" w:space="0" w:color="auto"/>
                <w:right w:val="none" w:sz="0" w:space="0" w:color="auto"/>
              </w:divBdr>
            </w:div>
            <w:div w:id="240061882">
              <w:marLeft w:val="0"/>
              <w:marRight w:val="0"/>
              <w:marTop w:val="0"/>
              <w:marBottom w:val="0"/>
              <w:divBdr>
                <w:top w:val="none" w:sz="0" w:space="0" w:color="auto"/>
                <w:left w:val="none" w:sz="0" w:space="0" w:color="auto"/>
                <w:bottom w:val="none" w:sz="0" w:space="0" w:color="auto"/>
                <w:right w:val="none" w:sz="0" w:space="0" w:color="auto"/>
              </w:divBdr>
            </w:div>
            <w:div w:id="308217453">
              <w:marLeft w:val="0"/>
              <w:marRight w:val="0"/>
              <w:marTop w:val="0"/>
              <w:marBottom w:val="0"/>
              <w:divBdr>
                <w:top w:val="none" w:sz="0" w:space="0" w:color="auto"/>
                <w:left w:val="none" w:sz="0" w:space="0" w:color="auto"/>
                <w:bottom w:val="none" w:sz="0" w:space="0" w:color="auto"/>
                <w:right w:val="none" w:sz="0" w:space="0" w:color="auto"/>
              </w:divBdr>
            </w:div>
            <w:div w:id="112947057">
              <w:marLeft w:val="0"/>
              <w:marRight w:val="0"/>
              <w:marTop w:val="0"/>
              <w:marBottom w:val="0"/>
              <w:divBdr>
                <w:top w:val="none" w:sz="0" w:space="0" w:color="auto"/>
                <w:left w:val="none" w:sz="0" w:space="0" w:color="auto"/>
                <w:bottom w:val="none" w:sz="0" w:space="0" w:color="auto"/>
                <w:right w:val="none" w:sz="0" w:space="0" w:color="auto"/>
              </w:divBdr>
            </w:div>
            <w:div w:id="1511681795">
              <w:marLeft w:val="0"/>
              <w:marRight w:val="0"/>
              <w:marTop w:val="0"/>
              <w:marBottom w:val="0"/>
              <w:divBdr>
                <w:top w:val="none" w:sz="0" w:space="0" w:color="auto"/>
                <w:left w:val="none" w:sz="0" w:space="0" w:color="auto"/>
                <w:bottom w:val="none" w:sz="0" w:space="0" w:color="auto"/>
                <w:right w:val="none" w:sz="0" w:space="0" w:color="auto"/>
              </w:divBdr>
            </w:div>
            <w:div w:id="2083327180">
              <w:marLeft w:val="0"/>
              <w:marRight w:val="0"/>
              <w:marTop w:val="0"/>
              <w:marBottom w:val="0"/>
              <w:divBdr>
                <w:top w:val="none" w:sz="0" w:space="0" w:color="auto"/>
                <w:left w:val="none" w:sz="0" w:space="0" w:color="auto"/>
                <w:bottom w:val="none" w:sz="0" w:space="0" w:color="auto"/>
                <w:right w:val="none" w:sz="0" w:space="0" w:color="auto"/>
              </w:divBdr>
            </w:div>
            <w:div w:id="2044820978">
              <w:marLeft w:val="0"/>
              <w:marRight w:val="0"/>
              <w:marTop w:val="0"/>
              <w:marBottom w:val="0"/>
              <w:divBdr>
                <w:top w:val="none" w:sz="0" w:space="0" w:color="auto"/>
                <w:left w:val="none" w:sz="0" w:space="0" w:color="auto"/>
                <w:bottom w:val="none" w:sz="0" w:space="0" w:color="auto"/>
                <w:right w:val="none" w:sz="0" w:space="0" w:color="auto"/>
              </w:divBdr>
            </w:div>
            <w:div w:id="1381057745">
              <w:marLeft w:val="0"/>
              <w:marRight w:val="0"/>
              <w:marTop w:val="0"/>
              <w:marBottom w:val="0"/>
              <w:divBdr>
                <w:top w:val="none" w:sz="0" w:space="0" w:color="auto"/>
                <w:left w:val="none" w:sz="0" w:space="0" w:color="auto"/>
                <w:bottom w:val="none" w:sz="0" w:space="0" w:color="auto"/>
                <w:right w:val="none" w:sz="0" w:space="0" w:color="auto"/>
              </w:divBdr>
            </w:div>
            <w:div w:id="399330869">
              <w:marLeft w:val="0"/>
              <w:marRight w:val="0"/>
              <w:marTop w:val="0"/>
              <w:marBottom w:val="0"/>
              <w:divBdr>
                <w:top w:val="none" w:sz="0" w:space="0" w:color="auto"/>
                <w:left w:val="none" w:sz="0" w:space="0" w:color="auto"/>
                <w:bottom w:val="none" w:sz="0" w:space="0" w:color="auto"/>
                <w:right w:val="none" w:sz="0" w:space="0" w:color="auto"/>
              </w:divBdr>
            </w:div>
            <w:div w:id="1922983296">
              <w:marLeft w:val="0"/>
              <w:marRight w:val="0"/>
              <w:marTop w:val="0"/>
              <w:marBottom w:val="0"/>
              <w:divBdr>
                <w:top w:val="none" w:sz="0" w:space="0" w:color="auto"/>
                <w:left w:val="none" w:sz="0" w:space="0" w:color="auto"/>
                <w:bottom w:val="none" w:sz="0" w:space="0" w:color="auto"/>
                <w:right w:val="none" w:sz="0" w:space="0" w:color="auto"/>
              </w:divBdr>
            </w:div>
            <w:div w:id="27344731">
              <w:marLeft w:val="0"/>
              <w:marRight w:val="0"/>
              <w:marTop w:val="0"/>
              <w:marBottom w:val="0"/>
              <w:divBdr>
                <w:top w:val="none" w:sz="0" w:space="0" w:color="auto"/>
                <w:left w:val="none" w:sz="0" w:space="0" w:color="auto"/>
                <w:bottom w:val="none" w:sz="0" w:space="0" w:color="auto"/>
                <w:right w:val="none" w:sz="0" w:space="0" w:color="auto"/>
              </w:divBdr>
            </w:div>
            <w:div w:id="306402166">
              <w:marLeft w:val="0"/>
              <w:marRight w:val="0"/>
              <w:marTop w:val="0"/>
              <w:marBottom w:val="0"/>
              <w:divBdr>
                <w:top w:val="none" w:sz="0" w:space="0" w:color="auto"/>
                <w:left w:val="none" w:sz="0" w:space="0" w:color="auto"/>
                <w:bottom w:val="none" w:sz="0" w:space="0" w:color="auto"/>
                <w:right w:val="none" w:sz="0" w:space="0" w:color="auto"/>
              </w:divBdr>
            </w:div>
            <w:div w:id="96409674">
              <w:marLeft w:val="0"/>
              <w:marRight w:val="0"/>
              <w:marTop w:val="0"/>
              <w:marBottom w:val="0"/>
              <w:divBdr>
                <w:top w:val="none" w:sz="0" w:space="0" w:color="auto"/>
                <w:left w:val="none" w:sz="0" w:space="0" w:color="auto"/>
                <w:bottom w:val="none" w:sz="0" w:space="0" w:color="auto"/>
                <w:right w:val="none" w:sz="0" w:space="0" w:color="auto"/>
              </w:divBdr>
            </w:div>
            <w:div w:id="1875457614">
              <w:marLeft w:val="0"/>
              <w:marRight w:val="0"/>
              <w:marTop w:val="0"/>
              <w:marBottom w:val="0"/>
              <w:divBdr>
                <w:top w:val="none" w:sz="0" w:space="0" w:color="auto"/>
                <w:left w:val="none" w:sz="0" w:space="0" w:color="auto"/>
                <w:bottom w:val="none" w:sz="0" w:space="0" w:color="auto"/>
                <w:right w:val="none" w:sz="0" w:space="0" w:color="auto"/>
              </w:divBdr>
            </w:div>
            <w:div w:id="1827018116">
              <w:marLeft w:val="0"/>
              <w:marRight w:val="0"/>
              <w:marTop w:val="0"/>
              <w:marBottom w:val="0"/>
              <w:divBdr>
                <w:top w:val="none" w:sz="0" w:space="0" w:color="auto"/>
                <w:left w:val="none" w:sz="0" w:space="0" w:color="auto"/>
                <w:bottom w:val="none" w:sz="0" w:space="0" w:color="auto"/>
                <w:right w:val="none" w:sz="0" w:space="0" w:color="auto"/>
              </w:divBdr>
            </w:div>
            <w:div w:id="1733769046">
              <w:marLeft w:val="0"/>
              <w:marRight w:val="0"/>
              <w:marTop w:val="0"/>
              <w:marBottom w:val="0"/>
              <w:divBdr>
                <w:top w:val="none" w:sz="0" w:space="0" w:color="auto"/>
                <w:left w:val="none" w:sz="0" w:space="0" w:color="auto"/>
                <w:bottom w:val="none" w:sz="0" w:space="0" w:color="auto"/>
                <w:right w:val="none" w:sz="0" w:space="0" w:color="auto"/>
              </w:divBdr>
            </w:div>
            <w:div w:id="165049595">
              <w:marLeft w:val="0"/>
              <w:marRight w:val="0"/>
              <w:marTop w:val="0"/>
              <w:marBottom w:val="0"/>
              <w:divBdr>
                <w:top w:val="none" w:sz="0" w:space="0" w:color="auto"/>
                <w:left w:val="none" w:sz="0" w:space="0" w:color="auto"/>
                <w:bottom w:val="none" w:sz="0" w:space="0" w:color="auto"/>
                <w:right w:val="none" w:sz="0" w:space="0" w:color="auto"/>
              </w:divBdr>
            </w:div>
            <w:div w:id="2113236286">
              <w:marLeft w:val="0"/>
              <w:marRight w:val="0"/>
              <w:marTop w:val="0"/>
              <w:marBottom w:val="0"/>
              <w:divBdr>
                <w:top w:val="none" w:sz="0" w:space="0" w:color="auto"/>
                <w:left w:val="none" w:sz="0" w:space="0" w:color="auto"/>
                <w:bottom w:val="none" w:sz="0" w:space="0" w:color="auto"/>
                <w:right w:val="none" w:sz="0" w:space="0" w:color="auto"/>
              </w:divBdr>
            </w:div>
            <w:div w:id="354229916">
              <w:marLeft w:val="0"/>
              <w:marRight w:val="0"/>
              <w:marTop w:val="0"/>
              <w:marBottom w:val="0"/>
              <w:divBdr>
                <w:top w:val="none" w:sz="0" w:space="0" w:color="auto"/>
                <w:left w:val="none" w:sz="0" w:space="0" w:color="auto"/>
                <w:bottom w:val="none" w:sz="0" w:space="0" w:color="auto"/>
                <w:right w:val="none" w:sz="0" w:space="0" w:color="auto"/>
              </w:divBdr>
            </w:div>
            <w:div w:id="1587494642">
              <w:marLeft w:val="0"/>
              <w:marRight w:val="0"/>
              <w:marTop w:val="0"/>
              <w:marBottom w:val="0"/>
              <w:divBdr>
                <w:top w:val="none" w:sz="0" w:space="0" w:color="auto"/>
                <w:left w:val="none" w:sz="0" w:space="0" w:color="auto"/>
                <w:bottom w:val="none" w:sz="0" w:space="0" w:color="auto"/>
                <w:right w:val="none" w:sz="0" w:space="0" w:color="auto"/>
              </w:divBdr>
            </w:div>
            <w:div w:id="1714841069">
              <w:marLeft w:val="0"/>
              <w:marRight w:val="0"/>
              <w:marTop w:val="0"/>
              <w:marBottom w:val="0"/>
              <w:divBdr>
                <w:top w:val="none" w:sz="0" w:space="0" w:color="auto"/>
                <w:left w:val="none" w:sz="0" w:space="0" w:color="auto"/>
                <w:bottom w:val="none" w:sz="0" w:space="0" w:color="auto"/>
                <w:right w:val="none" w:sz="0" w:space="0" w:color="auto"/>
              </w:divBdr>
            </w:div>
            <w:div w:id="1324773351">
              <w:marLeft w:val="0"/>
              <w:marRight w:val="0"/>
              <w:marTop w:val="0"/>
              <w:marBottom w:val="0"/>
              <w:divBdr>
                <w:top w:val="none" w:sz="0" w:space="0" w:color="auto"/>
                <w:left w:val="none" w:sz="0" w:space="0" w:color="auto"/>
                <w:bottom w:val="none" w:sz="0" w:space="0" w:color="auto"/>
                <w:right w:val="none" w:sz="0" w:space="0" w:color="auto"/>
              </w:divBdr>
            </w:div>
            <w:div w:id="319192537">
              <w:marLeft w:val="0"/>
              <w:marRight w:val="0"/>
              <w:marTop w:val="0"/>
              <w:marBottom w:val="0"/>
              <w:divBdr>
                <w:top w:val="none" w:sz="0" w:space="0" w:color="auto"/>
                <w:left w:val="none" w:sz="0" w:space="0" w:color="auto"/>
                <w:bottom w:val="none" w:sz="0" w:space="0" w:color="auto"/>
                <w:right w:val="none" w:sz="0" w:space="0" w:color="auto"/>
              </w:divBdr>
            </w:div>
            <w:div w:id="546532899">
              <w:marLeft w:val="0"/>
              <w:marRight w:val="0"/>
              <w:marTop w:val="0"/>
              <w:marBottom w:val="0"/>
              <w:divBdr>
                <w:top w:val="none" w:sz="0" w:space="0" w:color="auto"/>
                <w:left w:val="none" w:sz="0" w:space="0" w:color="auto"/>
                <w:bottom w:val="none" w:sz="0" w:space="0" w:color="auto"/>
                <w:right w:val="none" w:sz="0" w:space="0" w:color="auto"/>
              </w:divBdr>
            </w:div>
            <w:div w:id="1570458572">
              <w:marLeft w:val="0"/>
              <w:marRight w:val="0"/>
              <w:marTop w:val="0"/>
              <w:marBottom w:val="0"/>
              <w:divBdr>
                <w:top w:val="none" w:sz="0" w:space="0" w:color="auto"/>
                <w:left w:val="none" w:sz="0" w:space="0" w:color="auto"/>
                <w:bottom w:val="none" w:sz="0" w:space="0" w:color="auto"/>
                <w:right w:val="none" w:sz="0" w:space="0" w:color="auto"/>
              </w:divBdr>
            </w:div>
            <w:div w:id="1809516786">
              <w:marLeft w:val="0"/>
              <w:marRight w:val="0"/>
              <w:marTop w:val="0"/>
              <w:marBottom w:val="0"/>
              <w:divBdr>
                <w:top w:val="none" w:sz="0" w:space="0" w:color="auto"/>
                <w:left w:val="none" w:sz="0" w:space="0" w:color="auto"/>
                <w:bottom w:val="none" w:sz="0" w:space="0" w:color="auto"/>
                <w:right w:val="none" w:sz="0" w:space="0" w:color="auto"/>
              </w:divBdr>
            </w:div>
            <w:div w:id="1097866954">
              <w:marLeft w:val="0"/>
              <w:marRight w:val="0"/>
              <w:marTop w:val="0"/>
              <w:marBottom w:val="0"/>
              <w:divBdr>
                <w:top w:val="none" w:sz="0" w:space="0" w:color="auto"/>
                <w:left w:val="none" w:sz="0" w:space="0" w:color="auto"/>
                <w:bottom w:val="none" w:sz="0" w:space="0" w:color="auto"/>
                <w:right w:val="none" w:sz="0" w:space="0" w:color="auto"/>
              </w:divBdr>
            </w:div>
            <w:div w:id="888343932">
              <w:marLeft w:val="0"/>
              <w:marRight w:val="0"/>
              <w:marTop w:val="0"/>
              <w:marBottom w:val="0"/>
              <w:divBdr>
                <w:top w:val="none" w:sz="0" w:space="0" w:color="auto"/>
                <w:left w:val="none" w:sz="0" w:space="0" w:color="auto"/>
                <w:bottom w:val="none" w:sz="0" w:space="0" w:color="auto"/>
                <w:right w:val="none" w:sz="0" w:space="0" w:color="auto"/>
              </w:divBdr>
            </w:div>
            <w:div w:id="1307053563">
              <w:marLeft w:val="0"/>
              <w:marRight w:val="0"/>
              <w:marTop w:val="0"/>
              <w:marBottom w:val="0"/>
              <w:divBdr>
                <w:top w:val="none" w:sz="0" w:space="0" w:color="auto"/>
                <w:left w:val="none" w:sz="0" w:space="0" w:color="auto"/>
                <w:bottom w:val="none" w:sz="0" w:space="0" w:color="auto"/>
                <w:right w:val="none" w:sz="0" w:space="0" w:color="auto"/>
              </w:divBdr>
            </w:div>
            <w:div w:id="1483080660">
              <w:marLeft w:val="0"/>
              <w:marRight w:val="0"/>
              <w:marTop w:val="0"/>
              <w:marBottom w:val="0"/>
              <w:divBdr>
                <w:top w:val="none" w:sz="0" w:space="0" w:color="auto"/>
                <w:left w:val="none" w:sz="0" w:space="0" w:color="auto"/>
                <w:bottom w:val="none" w:sz="0" w:space="0" w:color="auto"/>
                <w:right w:val="none" w:sz="0" w:space="0" w:color="auto"/>
              </w:divBdr>
            </w:div>
            <w:div w:id="1967923966">
              <w:marLeft w:val="0"/>
              <w:marRight w:val="0"/>
              <w:marTop w:val="0"/>
              <w:marBottom w:val="0"/>
              <w:divBdr>
                <w:top w:val="none" w:sz="0" w:space="0" w:color="auto"/>
                <w:left w:val="none" w:sz="0" w:space="0" w:color="auto"/>
                <w:bottom w:val="none" w:sz="0" w:space="0" w:color="auto"/>
                <w:right w:val="none" w:sz="0" w:space="0" w:color="auto"/>
              </w:divBdr>
            </w:div>
            <w:div w:id="24410183">
              <w:marLeft w:val="0"/>
              <w:marRight w:val="0"/>
              <w:marTop w:val="0"/>
              <w:marBottom w:val="0"/>
              <w:divBdr>
                <w:top w:val="none" w:sz="0" w:space="0" w:color="auto"/>
                <w:left w:val="none" w:sz="0" w:space="0" w:color="auto"/>
                <w:bottom w:val="none" w:sz="0" w:space="0" w:color="auto"/>
                <w:right w:val="none" w:sz="0" w:space="0" w:color="auto"/>
              </w:divBdr>
            </w:div>
            <w:div w:id="1759791543">
              <w:marLeft w:val="0"/>
              <w:marRight w:val="0"/>
              <w:marTop w:val="0"/>
              <w:marBottom w:val="0"/>
              <w:divBdr>
                <w:top w:val="none" w:sz="0" w:space="0" w:color="auto"/>
                <w:left w:val="none" w:sz="0" w:space="0" w:color="auto"/>
                <w:bottom w:val="none" w:sz="0" w:space="0" w:color="auto"/>
                <w:right w:val="none" w:sz="0" w:space="0" w:color="auto"/>
              </w:divBdr>
            </w:div>
            <w:div w:id="446513527">
              <w:marLeft w:val="0"/>
              <w:marRight w:val="0"/>
              <w:marTop w:val="0"/>
              <w:marBottom w:val="0"/>
              <w:divBdr>
                <w:top w:val="none" w:sz="0" w:space="0" w:color="auto"/>
                <w:left w:val="none" w:sz="0" w:space="0" w:color="auto"/>
                <w:bottom w:val="none" w:sz="0" w:space="0" w:color="auto"/>
                <w:right w:val="none" w:sz="0" w:space="0" w:color="auto"/>
              </w:divBdr>
            </w:div>
            <w:div w:id="211964224">
              <w:marLeft w:val="0"/>
              <w:marRight w:val="0"/>
              <w:marTop w:val="0"/>
              <w:marBottom w:val="0"/>
              <w:divBdr>
                <w:top w:val="none" w:sz="0" w:space="0" w:color="auto"/>
                <w:left w:val="none" w:sz="0" w:space="0" w:color="auto"/>
                <w:bottom w:val="none" w:sz="0" w:space="0" w:color="auto"/>
                <w:right w:val="none" w:sz="0" w:space="0" w:color="auto"/>
              </w:divBdr>
            </w:div>
            <w:div w:id="932206363">
              <w:marLeft w:val="0"/>
              <w:marRight w:val="0"/>
              <w:marTop w:val="0"/>
              <w:marBottom w:val="0"/>
              <w:divBdr>
                <w:top w:val="none" w:sz="0" w:space="0" w:color="auto"/>
                <w:left w:val="none" w:sz="0" w:space="0" w:color="auto"/>
                <w:bottom w:val="none" w:sz="0" w:space="0" w:color="auto"/>
                <w:right w:val="none" w:sz="0" w:space="0" w:color="auto"/>
              </w:divBdr>
            </w:div>
            <w:div w:id="1470397630">
              <w:marLeft w:val="0"/>
              <w:marRight w:val="0"/>
              <w:marTop w:val="0"/>
              <w:marBottom w:val="0"/>
              <w:divBdr>
                <w:top w:val="none" w:sz="0" w:space="0" w:color="auto"/>
                <w:left w:val="none" w:sz="0" w:space="0" w:color="auto"/>
                <w:bottom w:val="none" w:sz="0" w:space="0" w:color="auto"/>
                <w:right w:val="none" w:sz="0" w:space="0" w:color="auto"/>
              </w:divBdr>
            </w:div>
            <w:div w:id="562761471">
              <w:marLeft w:val="0"/>
              <w:marRight w:val="0"/>
              <w:marTop w:val="0"/>
              <w:marBottom w:val="0"/>
              <w:divBdr>
                <w:top w:val="none" w:sz="0" w:space="0" w:color="auto"/>
                <w:left w:val="none" w:sz="0" w:space="0" w:color="auto"/>
                <w:bottom w:val="none" w:sz="0" w:space="0" w:color="auto"/>
                <w:right w:val="none" w:sz="0" w:space="0" w:color="auto"/>
              </w:divBdr>
            </w:div>
            <w:div w:id="1555313273">
              <w:marLeft w:val="0"/>
              <w:marRight w:val="0"/>
              <w:marTop w:val="0"/>
              <w:marBottom w:val="0"/>
              <w:divBdr>
                <w:top w:val="none" w:sz="0" w:space="0" w:color="auto"/>
                <w:left w:val="none" w:sz="0" w:space="0" w:color="auto"/>
                <w:bottom w:val="none" w:sz="0" w:space="0" w:color="auto"/>
                <w:right w:val="none" w:sz="0" w:space="0" w:color="auto"/>
              </w:divBdr>
            </w:div>
            <w:div w:id="1879851990">
              <w:marLeft w:val="0"/>
              <w:marRight w:val="0"/>
              <w:marTop w:val="0"/>
              <w:marBottom w:val="0"/>
              <w:divBdr>
                <w:top w:val="none" w:sz="0" w:space="0" w:color="auto"/>
                <w:left w:val="none" w:sz="0" w:space="0" w:color="auto"/>
                <w:bottom w:val="none" w:sz="0" w:space="0" w:color="auto"/>
                <w:right w:val="none" w:sz="0" w:space="0" w:color="auto"/>
              </w:divBdr>
            </w:div>
            <w:div w:id="2073309413">
              <w:marLeft w:val="0"/>
              <w:marRight w:val="0"/>
              <w:marTop w:val="0"/>
              <w:marBottom w:val="0"/>
              <w:divBdr>
                <w:top w:val="none" w:sz="0" w:space="0" w:color="auto"/>
                <w:left w:val="none" w:sz="0" w:space="0" w:color="auto"/>
                <w:bottom w:val="none" w:sz="0" w:space="0" w:color="auto"/>
                <w:right w:val="none" w:sz="0" w:space="0" w:color="auto"/>
              </w:divBdr>
            </w:div>
            <w:div w:id="1266310106">
              <w:marLeft w:val="0"/>
              <w:marRight w:val="0"/>
              <w:marTop w:val="0"/>
              <w:marBottom w:val="0"/>
              <w:divBdr>
                <w:top w:val="none" w:sz="0" w:space="0" w:color="auto"/>
                <w:left w:val="none" w:sz="0" w:space="0" w:color="auto"/>
                <w:bottom w:val="none" w:sz="0" w:space="0" w:color="auto"/>
                <w:right w:val="none" w:sz="0" w:space="0" w:color="auto"/>
              </w:divBdr>
            </w:div>
            <w:div w:id="1751072873">
              <w:marLeft w:val="0"/>
              <w:marRight w:val="0"/>
              <w:marTop w:val="0"/>
              <w:marBottom w:val="0"/>
              <w:divBdr>
                <w:top w:val="none" w:sz="0" w:space="0" w:color="auto"/>
                <w:left w:val="none" w:sz="0" w:space="0" w:color="auto"/>
                <w:bottom w:val="none" w:sz="0" w:space="0" w:color="auto"/>
                <w:right w:val="none" w:sz="0" w:space="0" w:color="auto"/>
              </w:divBdr>
            </w:div>
            <w:div w:id="332492944">
              <w:marLeft w:val="0"/>
              <w:marRight w:val="0"/>
              <w:marTop w:val="0"/>
              <w:marBottom w:val="0"/>
              <w:divBdr>
                <w:top w:val="none" w:sz="0" w:space="0" w:color="auto"/>
                <w:left w:val="none" w:sz="0" w:space="0" w:color="auto"/>
                <w:bottom w:val="none" w:sz="0" w:space="0" w:color="auto"/>
                <w:right w:val="none" w:sz="0" w:space="0" w:color="auto"/>
              </w:divBdr>
            </w:div>
            <w:div w:id="1801141830">
              <w:marLeft w:val="0"/>
              <w:marRight w:val="0"/>
              <w:marTop w:val="0"/>
              <w:marBottom w:val="0"/>
              <w:divBdr>
                <w:top w:val="none" w:sz="0" w:space="0" w:color="auto"/>
                <w:left w:val="none" w:sz="0" w:space="0" w:color="auto"/>
                <w:bottom w:val="none" w:sz="0" w:space="0" w:color="auto"/>
                <w:right w:val="none" w:sz="0" w:space="0" w:color="auto"/>
              </w:divBdr>
            </w:div>
            <w:div w:id="553471293">
              <w:marLeft w:val="0"/>
              <w:marRight w:val="0"/>
              <w:marTop w:val="0"/>
              <w:marBottom w:val="0"/>
              <w:divBdr>
                <w:top w:val="none" w:sz="0" w:space="0" w:color="auto"/>
                <w:left w:val="none" w:sz="0" w:space="0" w:color="auto"/>
                <w:bottom w:val="none" w:sz="0" w:space="0" w:color="auto"/>
                <w:right w:val="none" w:sz="0" w:space="0" w:color="auto"/>
              </w:divBdr>
            </w:div>
            <w:div w:id="1240141613">
              <w:marLeft w:val="0"/>
              <w:marRight w:val="0"/>
              <w:marTop w:val="0"/>
              <w:marBottom w:val="0"/>
              <w:divBdr>
                <w:top w:val="none" w:sz="0" w:space="0" w:color="auto"/>
                <w:left w:val="none" w:sz="0" w:space="0" w:color="auto"/>
                <w:bottom w:val="none" w:sz="0" w:space="0" w:color="auto"/>
                <w:right w:val="none" w:sz="0" w:space="0" w:color="auto"/>
              </w:divBdr>
            </w:div>
            <w:div w:id="1067846562">
              <w:marLeft w:val="0"/>
              <w:marRight w:val="0"/>
              <w:marTop w:val="0"/>
              <w:marBottom w:val="0"/>
              <w:divBdr>
                <w:top w:val="none" w:sz="0" w:space="0" w:color="auto"/>
                <w:left w:val="none" w:sz="0" w:space="0" w:color="auto"/>
                <w:bottom w:val="none" w:sz="0" w:space="0" w:color="auto"/>
                <w:right w:val="none" w:sz="0" w:space="0" w:color="auto"/>
              </w:divBdr>
            </w:div>
            <w:div w:id="1287546145">
              <w:marLeft w:val="0"/>
              <w:marRight w:val="0"/>
              <w:marTop w:val="0"/>
              <w:marBottom w:val="0"/>
              <w:divBdr>
                <w:top w:val="none" w:sz="0" w:space="0" w:color="auto"/>
                <w:left w:val="none" w:sz="0" w:space="0" w:color="auto"/>
                <w:bottom w:val="none" w:sz="0" w:space="0" w:color="auto"/>
                <w:right w:val="none" w:sz="0" w:space="0" w:color="auto"/>
              </w:divBdr>
            </w:div>
            <w:div w:id="1097285422">
              <w:marLeft w:val="0"/>
              <w:marRight w:val="0"/>
              <w:marTop w:val="0"/>
              <w:marBottom w:val="0"/>
              <w:divBdr>
                <w:top w:val="none" w:sz="0" w:space="0" w:color="auto"/>
                <w:left w:val="none" w:sz="0" w:space="0" w:color="auto"/>
                <w:bottom w:val="none" w:sz="0" w:space="0" w:color="auto"/>
                <w:right w:val="none" w:sz="0" w:space="0" w:color="auto"/>
              </w:divBdr>
            </w:div>
            <w:div w:id="1794641210">
              <w:marLeft w:val="0"/>
              <w:marRight w:val="0"/>
              <w:marTop w:val="0"/>
              <w:marBottom w:val="0"/>
              <w:divBdr>
                <w:top w:val="none" w:sz="0" w:space="0" w:color="auto"/>
                <w:left w:val="none" w:sz="0" w:space="0" w:color="auto"/>
                <w:bottom w:val="none" w:sz="0" w:space="0" w:color="auto"/>
                <w:right w:val="none" w:sz="0" w:space="0" w:color="auto"/>
              </w:divBdr>
            </w:div>
            <w:div w:id="2004042389">
              <w:marLeft w:val="0"/>
              <w:marRight w:val="0"/>
              <w:marTop w:val="0"/>
              <w:marBottom w:val="0"/>
              <w:divBdr>
                <w:top w:val="none" w:sz="0" w:space="0" w:color="auto"/>
                <w:left w:val="none" w:sz="0" w:space="0" w:color="auto"/>
                <w:bottom w:val="none" w:sz="0" w:space="0" w:color="auto"/>
                <w:right w:val="none" w:sz="0" w:space="0" w:color="auto"/>
              </w:divBdr>
            </w:div>
            <w:div w:id="1541280443">
              <w:marLeft w:val="0"/>
              <w:marRight w:val="0"/>
              <w:marTop w:val="0"/>
              <w:marBottom w:val="0"/>
              <w:divBdr>
                <w:top w:val="none" w:sz="0" w:space="0" w:color="auto"/>
                <w:left w:val="none" w:sz="0" w:space="0" w:color="auto"/>
                <w:bottom w:val="none" w:sz="0" w:space="0" w:color="auto"/>
                <w:right w:val="none" w:sz="0" w:space="0" w:color="auto"/>
              </w:divBdr>
            </w:div>
            <w:div w:id="195899335">
              <w:marLeft w:val="0"/>
              <w:marRight w:val="0"/>
              <w:marTop w:val="0"/>
              <w:marBottom w:val="0"/>
              <w:divBdr>
                <w:top w:val="none" w:sz="0" w:space="0" w:color="auto"/>
                <w:left w:val="none" w:sz="0" w:space="0" w:color="auto"/>
                <w:bottom w:val="none" w:sz="0" w:space="0" w:color="auto"/>
                <w:right w:val="none" w:sz="0" w:space="0" w:color="auto"/>
              </w:divBdr>
            </w:div>
            <w:div w:id="1751734691">
              <w:marLeft w:val="0"/>
              <w:marRight w:val="0"/>
              <w:marTop w:val="0"/>
              <w:marBottom w:val="0"/>
              <w:divBdr>
                <w:top w:val="none" w:sz="0" w:space="0" w:color="auto"/>
                <w:left w:val="none" w:sz="0" w:space="0" w:color="auto"/>
                <w:bottom w:val="none" w:sz="0" w:space="0" w:color="auto"/>
                <w:right w:val="none" w:sz="0" w:space="0" w:color="auto"/>
              </w:divBdr>
            </w:div>
            <w:div w:id="1987389305">
              <w:marLeft w:val="0"/>
              <w:marRight w:val="0"/>
              <w:marTop w:val="0"/>
              <w:marBottom w:val="0"/>
              <w:divBdr>
                <w:top w:val="none" w:sz="0" w:space="0" w:color="auto"/>
                <w:left w:val="none" w:sz="0" w:space="0" w:color="auto"/>
                <w:bottom w:val="none" w:sz="0" w:space="0" w:color="auto"/>
                <w:right w:val="none" w:sz="0" w:space="0" w:color="auto"/>
              </w:divBdr>
            </w:div>
            <w:div w:id="1882083752">
              <w:marLeft w:val="0"/>
              <w:marRight w:val="0"/>
              <w:marTop w:val="0"/>
              <w:marBottom w:val="0"/>
              <w:divBdr>
                <w:top w:val="none" w:sz="0" w:space="0" w:color="auto"/>
                <w:left w:val="none" w:sz="0" w:space="0" w:color="auto"/>
                <w:bottom w:val="none" w:sz="0" w:space="0" w:color="auto"/>
                <w:right w:val="none" w:sz="0" w:space="0" w:color="auto"/>
              </w:divBdr>
            </w:div>
            <w:div w:id="1087269324">
              <w:marLeft w:val="0"/>
              <w:marRight w:val="0"/>
              <w:marTop w:val="0"/>
              <w:marBottom w:val="0"/>
              <w:divBdr>
                <w:top w:val="none" w:sz="0" w:space="0" w:color="auto"/>
                <w:left w:val="none" w:sz="0" w:space="0" w:color="auto"/>
                <w:bottom w:val="none" w:sz="0" w:space="0" w:color="auto"/>
                <w:right w:val="none" w:sz="0" w:space="0" w:color="auto"/>
              </w:divBdr>
            </w:div>
            <w:div w:id="1697189799">
              <w:marLeft w:val="0"/>
              <w:marRight w:val="0"/>
              <w:marTop w:val="0"/>
              <w:marBottom w:val="0"/>
              <w:divBdr>
                <w:top w:val="none" w:sz="0" w:space="0" w:color="auto"/>
                <w:left w:val="none" w:sz="0" w:space="0" w:color="auto"/>
                <w:bottom w:val="none" w:sz="0" w:space="0" w:color="auto"/>
                <w:right w:val="none" w:sz="0" w:space="0" w:color="auto"/>
              </w:divBdr>
            </w:div>
            <w:div w:id="19477186">
              <w:marLeft w:val="0"/>
              <w:marRight w:val="0"/>
              <w:marTop w:val="0"/>
              <w:marBottom w:val="0"/>
              <w:divBdr>
                <w:top w:val="none" w:sz="0" w:space="0" w:color="auto"/>
                <w:left w:val="none" w:sz="0" w:space="0" w:color="auto"/>
                <w:bottom w:val="none" w:sz="0" w:space="0" w:color="auto"/>
                <w:right w:val="none" w:sz="0" w:space="0" w:color="auto"/>
              </w:divBdr>
            </w:div>
            <w:div w:id="1429816684">
              <w:marLeft w:val="0"/>
              <w:marRight w:val="0"/>
              <w:marTop w:val="0"/>
              <w:marBottom w:val="0"/>
              <w:divBdr>
                <w:top w:val="none" w:sz="0" w:space="0" w:color="auto"/>
                <w:left w:val="none" w:sz="0" w:space="0" w:color="auto"/>
                <w:bottom w:val="none" w:sz="0" w:space="0" w:color="auto"/>
                <w:right w:val="none" w:sz="0" w:space="0" w:color="auto"/>
              </w:divBdr>
            </w:div>
            <w:div w:id="1644575510">
              <w:marLeft w:val="0"/>
              <w:marRight w:val="0"/>
              <w:marTop w:val="0"/>
              <w:marBottom w:val="0"/>
              <w:divBdr>
                <w:top w:val="none" w:sz="0" w:space="0" w:color="auto"/>
                <w:left w:val="none" w:sz="0" w:space="0" w:color="auto"/>
                <w:bottom w:val="none" w:sz="0" w:space="0" w:color="auto"/>
                <w:right w:val="none" w:sz="0" w:space="0" w:color="auto"/>
              </w:divBdr>
            </w:div>
            <w:div w:id="1499997756">
              <w:marLeft w:val="0"/>
              <w:marRight w:val="0"/>
              <w:marTop w:val="0"/>
              <w:marBottom w:val="0"/>
              <w:divBdr>
                <w:top w:val="none" w:sz="0" w:space="0" w:color="auto"/>
                <w:left w:val="none" w:sz="0" w:space="0" w:color="auto"/>
                <w:bottom w:val="none" w:sz="0" w:space="0" w:color="auto"/>
                <w:right w:val="none" w:sz="0" w:space="0" w:color="auto"/>
              </w:divBdr>
            </w:div>
            <w:div w:id="1772504569">
              <w:marLeft w:val="0"/>
              <w:marRight w:val="0"/>
              <w:marTop w:val="0"/>
              <w:marBottom w:val="0"/>
              <w:divBdr>
                <w:top w:val="none" w:sz="0" w:space="0" w:color="auto"/>
                <w:left w:val="none" w:sz="0" w:space="0" w:color="auto"/>
                <w:bottom w:val="none" w:sz="0" w:space="0" w:color="auto"/>
                <w:right w:val="none" w:sz="0" w:space="0" w:color="auto"/>
              </w:divBdr>
            </w:div>
            <w:div w:id="26221744">
              <w:marLeft w:val="0"/>
              <w:marRight w:val="0"/>
              <w:marTop w:val="0"/>
              <w:marBottom w:val="0"/>
              <w:divBdr>
                <w:top w:val="none" w:sz="0" w:space="0" w:color="auto"/>
                <w:left w:val="none" w:sz="0" w:space="0" w:color="auto"/>
                <w:bottom w:val="none" w:sz="0" w:space="0" w:color="auto"/>
                <w:right w:val="none" w:sz="0" w:space="0" w:color="auto"/>
              </w:divBdr>
            </w:div>
            <w:div w:id="615795508">
              <w:marLeft w:val="0"/>
              <w:marRight w:val="0"/>
              <w:marTop w:val="0"/>
              <w:marBottom w:val="0"/>
              <w:divBdr>
                <w:top w:val="none" w:sz="0" w:space="0" w:color="auto"/>
                <w:left w:val="none" w:sz="0" w:space="0" w:color="auto"/>
                <w:bottom w:val="none" w:sz="0" w:space="0" w:color="auto"/>
                <w:right w:val="none" w:sz="0" w:space="0" w:color="auto"/>
              </w:divBdr>
            </w:div>
            <w:div w:id="652610057">
              <w:marLeft w:val="0"/>
              <w:marRight w:val="0"/>
              <w:marTop w:val="0"/>
              <w:marBottom w:val="0"/>
              <w:divBdr>
                <w:top w:val="none" w:sz="0" w:space="0" w:color="auto"/>
                <w:left w:val="none" w:sz="0" w:space="0" w:color="auto"/>
                <w:bottom w:val="none" w:sz="0" w:space="0" w:color="auto"/>
                <w:right w:val="none" w:sz="0" w:space="0" w:color="auto"/>
              </w:divBdr>
            </w:div>
            <w:div w:id="1934969666">
              <w:marLeft w:val="0"/>
              <w:marRight w:val="0"/>
              <w:marTop w:val="0"/>
              <w:marBottom w:val="0"/>
              <w:divBdr>
                <w:top w:val="none" w:sz="0" w:space="0" w:color="auto"/>
                <w:left w:val="none" w:sz="0" w:space="0" w:color="auto"/>
                <w:bottom w:val="none" w:sz="0" w:space="0" w:color="auto"/>
                <w:right w:val="none" w:sz="0" w:space="0" w:color="auto"/>
              </w:divBdr>
            </w:div>
            <w:div w:id="1271354275">
              <w:marLeft w:val="0"/>
              <w:marRight w:val="0"/>
              <w:marTop w:val="0"/>
              <w:marBottom w:val="0"/>
              <w:divBdr>
                <w:top w:val="none" w:sz="0" w:space="0" w:color="auto"/>
                <w:left w:val="none" w:sz="0" w:space="0" w:color="auto"/>
                <w:bottom w:val="none" w:sz="0" w:space="0" w:color="auto"/>
                <w:right w:val="none" w:sz="0" w:space="0" w:color="auto"/>
              </w:divBdr>
            </w:div>
            <w:div w:id="851843327">
              <w:marLeft w:val="0"/>
              <w:marRight w:val="0"/>
              <w:marTop w:val="0"/>
              <w:marBottom w:val="0"/>
              <w:divBdr>
                <w:top w:val="none" w:sz="0" w:space="0" w:color="auto"/>
                <w:left w:val="none" w:sz="0" w:space="0" w:color="auto"/>
                <w:bottom w:val="none" w:sz="0" w:space="0" w:color="auto"/>
                <w:right w:val="none" w:sz="0" w:space="0" w:color="auto"/>
              </w:divBdr>
            </w:div>
            <w:div w:id="1903715855">
              <w:marLeft w:val="0"/>
              <w:marRight w:val="0"/>
              <w:marTop w:val="0"/>
              <w:marBottom w:val="0"/>
              <w:divBdr>
                <w:top w:val="none" w:sz="0" w:space="0" w:color="auto"/>
                <w:left w:val="none" w:sz="0" w:space="0" w:color="auto"/>
                <w:bottom w:val="none" w:sz="0" w:space="0" w:color="auto"/>
                <w:right w:val="none" w:sz="0" w:space="0" w:color="auto"/>
              </w:divBdr>
            </w:div>
            <w:div w:id="1782645357">
              <w:marLeft w:val="0"/>
              <w:marRight w:val="0"/>
              <w:marTop w:val="0"/>
              <w:marBottom w:val="0"/>
              <w:divBdr>
                <w:top w:val="none" w:sz="0" w:space="0" w:color="auto"/>
                <w:left w:val="none" w:sz="0" w:space="0" w:color="auto"/>
                <w:bottom w:val="none" w:sz="0" w:space="0" w:color="auto"/>
                <w:right w:val="none" w:sz="0" w:space="0" w:color="auto"/>
              </w:divBdr>
            </w:div>
            <w:div w:id="620303878">
              <w:marLeft w:val="0"/>
              <w:marRight w:val="0"/>
              <w:marTop w:val="0"/>
              <w:marBottom w:val="0"/>
              <w:divBdr>
                <w:top w:val="none" w:sz="0" w:space="0" w:color="auto"/>
                <w:left w:val="none" w:sz="0" w:space="0" w:color="auto"/>
                <w:bottom w:val="none" w:sz="0" w:space="0" w:color="auto"/>
                <w:right w:val="none" w:sz="0" w:space="0" w:color="auto"/>
              </w:divBdr>
            </w:div>
            <w:div w:id="1633317595">
              <w:marLeft w:val="0"/>
              <w:marRight w:val="0"/>
              <w:marTop w:val="0"/>
              <w:marBottom w:val="0"/>
              <w:divBdr>
                <w:top w:val="none" w:sz="0" w:space="0" w:color="auto"/>
                <w:left w:val="none" w:sz="0" w:space="0" w:color="auto"/>
                <w:bottom w:val="none" w:sz="0" w:space="0" w:color="auto"/>
                <w:right w:val="none" w:sz="0" w:space="0" w:color="auto"/>
              </w:divBdr>
            </w:div>
            <w:div w:id="1788575074">
              <w:marLeft w:val="0"/>
              <w:marRight w:val="0"/>
              <w:marTop w:val="0"/>
              <w:marBottom w:val="0"/>
              <w:divBdr>
                <w:top w:val="none" w:sz="0" w:space="0" w:color="auto"/>
                <w:left w:val="none" w:sz="0" w:space="0" w:color="auto"/>
                <w:bottom w:val="none" w:sz="0" w:space="0" w:color="auto"/>
                <w:right w:val="none" w:sz="0" w:space="0" w:color="auto"/>
              </w:divBdr>
            </w:div>
            <w:div w:id="1128549343">
              <w:marLeft w:val="0"/>
              <w:marRight w:val="0"/>
              <w:marTop w:val="0"/>
              <w:marBottom w:val="0"/>
              <w:divBdr>
                <w:top w:val="none" w:sz="0" w:space="0" w:color="auto"/>
                <w:left w:val="none" w:sz="0" w:space="0" w:color="auto"/>
                <w:bottom w:val="none" w:sz="0" w:space="0" w:color="auto"/>
                <w:right w:val="none" w:sz="0" w:space="0" w:color="auto"/>
              </w:divBdr>
            </w:div>
            <w:div w:id="1534884271">
              <w:marLeft w:val="0"/>
              <w:marRight w:val="0"/>
              <w:marTop w:val="0"/>
              <w:marBottom w:val="0"/>
              <w:divBdr>
                <w:top w:val="none" w:sz="0" w:space="0" w:color="auto"/>
                <w:left w:val="none" w:sz="0" w:space="0" w:color="auto"/>
                <w:bottom w:val="none" w:sz="0" w:space="0" w:color="auto"/>
                <w:right w:val="none" w:sz="0" w:space="0" w:color="auto"/>
              </w:divBdr>
            </w:div>
            <w:div w:id="1324552412">
              <w:marLeft w:val="0"/>
              <w:marRight w:val="0"/>
              <w:marTop w:val="0"/>
              <w:marBottom w:val="0"/>
              <w:divBdr>
                <w:top w:val="none" w:sz="0" w:space="0" w:color="auto"/>
                <w:left w:val="none" w:sz="0" w:space="0" w:color="auto"/>
                <w:bottom w:val="none" w:sz="0" w:space="0" w:color="auto"/>
                <w:right w:val="none" w:sz="0" w:space="0" w:color="auto"/>
              </w:divBdr>
            </w:div>
            <w:div w:id="1530336510">
              <w:marLeft w:val="0"/>
              <w:marRight w:val="0"/>
              <w:marTop w:val="0"/>
              <w:marBottom w:val="0"/>
              <w:divBdr>
                <w:top w:val="none" w:sz="0" w:space="0" w:color="auto"/>
                <w:left w:val="none" w:sz="0" w:space="0" w:color="auto"/>
                <w:bottom w:val="none" w:sz="0" w:space="0" w:color="auto"/>
                <w:right w:val="none" w:sz="0" w:space="0" w:color="auto"/>
              </w:divBdr>
            </w:div>
            <w:div w:id="1411855799">
              <w:marLeft w:val="0"/>
              <w:marRight w:val="0"/>
              <w:marTop w:val="0"/>
              <w:marBottom w:val="0"/>
              <w:divBdr>
                <w:top w:val="none" w:sz="0" w:space="0" w:color="auto"/>
                <w:left w:val="none" w:sz="0" w:space="0" w:color="auto"/>
                <w:bottom w:val="none" w:sz="0" w:space="0" w:color="auto"/>
                <w:right w:val="none" w:sz="0" w:space="0" w:color="auto"/>
              </w:divBdr>
            </w:div>
            <w:div w:id="862596937">
              <w:marLeft w:val="0"/>
              <w:marRight w:val="0"/>
              <w:marTop w:val="0"/>
              <w:marBottom w:val="0"/>
              <w:divBdr>
                <w:top w:val="none" w:sz="0" w:space="0" w:color="auto"/>
                <w:left w:val="none" w:sz="0" w:space="0" w:color="auto"/>
                <w:bottom w:val="none" w:sz="0" w:space="0" w:color="auto"/>
                <w:right w:val="none" w:sz="0" w:space="0" w:color="auto"/>
              </w:divBdr>
            </w:div>
            <w:div w:id="381753705">
              <w:marLeft w:val="0"/>
              <w:marRight w:val="0"/>
              <w:marTop w:val="0"/>
              <w:marBottom w:val="0"/>
              <w:divBdr>
                <w:top w:val="none" w:sz="0" w:space="0" w:color="auto"/>
                <w:left w:val="none" w:sz="0" w:space="0" w:color="auto"/>
                <w:bottom w:val="none" w:sz="0" w:space="0" w:color="auto"/>
                <w:right w:val="none" w:sz="0" w:space="0" w:color="auto"/>
              </w:divBdr>
            </w:div>
            <w:div w:id="1521503314">
              <w:marLeft w:val="0"/>
              <w:marRight w:val="0"/>
              <w:marTop w:val="0"/>
              <w:marBottom w:val="0"/>
              <w:divBdr>
                <w:top w:val="none" w:sz="0" w:space="0" w:color="auto"/>
                <w:left w:val="none" w:sz="0" w:space="0" w:color="auto"/>
                <w:bottom w:val="none" w:sz="0" w:space="0" w:color="auto"/>
                <w:right w:val="none" w:sz="0" w:space="0" w:color="auto"/>
              </w:divBdr>
            </w:div>
            <w:div w:id="7143649">
              <w:marLeft w:val="0"/>
              <w:marRight w:val="0"/>
              <w:marTop w:val="0"/>
              <w:marBottom w:val="0"/>
              <w:divBdr>
                <w:top w:val="none" w:sz="0" w:space="0" w:color="auto"/>
                <w:left w:val="none" w:sz="0" w:space="0" w:color="auto"/>
                <w:bottom w:val="none" w:sz="0" w:space="0" w:color="auto"/>
                <w:right w:val="none" w:sz="0" w:space="0" w:color="auto"/>
              </w:divBdr>
            </w:div>
            <w:div w:id="1043479831">
              <w:marLeft w:val="0"/>
              <w:marRight w:val="0"/>
              <w:marTop w:val="0"/>
              <w:marBottom w:val="0"/>
              <w:divBdr>
                <w:top w:val="none" w:sz="0" w:space="0" w:color="auto"/>
                <w:left w:val="none" w:sz="0" w:space="0" w:color="auto"/>
                <w:bottom w:val="none" w:sz="0" w:space="0" w:color="auto"/>
                <w:right w:val="none" w:sz="0" w:space="0" w:color="auto"/>
              </w:divBdr>
            </w:div>
            <w:div w:id="1000306748">
              <w:marLeft w:val="0"/>
              <w:marRight w:val="0"/>
              <w:marTop w:val="0"/>
              <w:marBottom w:val="0"/>
              <w:divBdr>
                <w:top w:val="none" w:sz="0" w:space="0" w:color="auto"/>
                <w:left w:val="none" w:sz="0" w:space="0" w:color="auto"/>
                <w:bottom w:val="none" w:sz="0" w:space="0" w:color="auto"/>
                <w:right w:val="none" w:sz="0" w:space="0" w:color="auto"/>
              </w:divBdr>
            </w:div>
            <w:div w:id="961307306">
              <w:marLeft w:val="0"/>
              <w:marRight w:val="0"/>
              <w:marTop w:val="0"/>
              <w:marBottom w:val="0"/>
              <w:divBdr>
                <w:top w:val="none" w:sz="0" w:space="0" w:color="auto"/>
                <w:left w:val="none" w:sz="0" w:space="0" w:color="auto"/>
                <w:bottom w:val="none" w:sz="0" w:space="0" w:color="auto"/>
                <w:right w:val="none" w:sz="0" w:space="0" w:color="auto"/>
              </w:divBdr>
            </w:div>
            <w:div w:id="734164649">
              <w:marLeft w:val="0"/>
              <w:marRight w:val="0"/>
              <w:marTop w:val="0"/>
              <w:marBottom w:val="0"/>
              <w:divBdr>
                <w:top w:val="none" w:sz="0" w:space="0" w:color="auto"/>
                <w:left w:val="none" w:sz="0" w:space="0" w:color="auto"/>
                <w:bottom w:val="none" w:sz="0" w:space="0" w:color="auto"/>
                <w:right w:val="none" w:sz="0" w:space="0" w:color="auto"/>
              </w:divBdr>
            </w:div>
            <w:div w:id="1665159094">
              <w:marLeft w:val="0"/>
              <w:marRight w:val="0"/>
              <w:marTop w:val="0"/>
              <w:marBottom w:val="0"/>
              <w:divBdr>
                <w:top w:val="none" w:sz="0" w:space="0" w:color="auto"/>
                <w:left w:val="none" w:sz="0" w:space="0" w:color="auto"/>
                <w:bottom w:val="none" w:sz="0" w:space="0" w:color="auto"/>
                <w:right w:val="none" w:sz="0" w:space="0" w:color="auto"/>
              </w:divBdr>
            </w:div>
            <w:div w:id="434324381">
              <w:marLeft w:val="0"/>
              <w:marRight w:val="0"/>
              <w:marTop w:val="0"/>
              <w:marBottom w:val="0"/>
              <w:divBdr>
                <w:top w:val="none" w:sz="0" w:space="0" w:color="auto"/>
                <w:left w:val="none" w:sz="0" w:space="0" w:color="auto"/>
                <w:bottom w:val="none" w:sz="0" w:space="0" w:color="auto"/>
                <w:right w:val="none" w:sz="0" w:space="0" w:color="auto"/>
              </w:divBdr>
            </w:div>
            <w:div w:id="174537306">
              <w:marLeft w:val="0"/>
              <w:marRight w:val="0"/>
              <w:marTop w:val="0"/>
              <w:marBottom w:val="0"/>
              <w:divBdr>
                <w:top w:val="none" w:sz="0" w:space="0" w:color="auto"/>
                <w:left w:val="none" w:sz="0" w:space="0" w:color="auto"/>
                <w:bottom w:val="none" w:sz="0" w:space="0" w:color="auto"/>
                <w:right w:val="none" w:sz="0" w:space="0" w:color="auto"/>
              </w:divBdr>
            </w:div>
            <w:div w:id="556210422">
              <w:marLeft w:val="0"/>
              <w:marRight w:val="0"/>
              <w:marTop w:val="0"/>
              <w:marBottom w:val="0"/>
              <w:divBdr>
                <w:top w:val="none" w:sz="0" w:space="0" w:color="auto"/>
                <w:left w:val="none" w:sz="0" w:space="0" w:color="auto"/>
                <w:bottom w:val="none" w:sz="0" w:space="0" w:color="auto"/>
                <w:right w:val="none" w:sz="0" w:space="0" w:color="auto"/>
              </w:divBdr>
            </w:div>
            <w:div w:id="712268790">
              <w:marLeft w:val="0"/>
              <w:marRight w:val="0"/>
              <w:marTop w:val="0"/>
              <w:marBottom w:val="0"/>
              <w:divBdr>
                <w:top w:val="none" w:sz="0" w:space="0" w:color="auto"/>
                <w:left w:val="none" w:sz="0" w:space="0" w:color="auto"/>
                <w:bottom w:val="none" w:sz="0" w:space="0" w:color="auto"/>
                <w:right w:val="none" w:sz="0" w:space="0" w:color="auto"/>
              </w:divBdr>
            </w:div>
            <w:div w:id="470902163">
              <w:marLeft w:val="0"/>
              <w:marRight w:val="0"/>
              <w:marTop w:val="0"/>
              <w:marBottom w:val="0"/>
              <w:divBdr>
                <w:top w:val="none" w:sz="0" w:space="0" w:color="auto"/>
                <w:left w:val="none" w:sz="0" w:space="0" w:color="auto"/>
                <w:bottom w:val="none" w:sz="0" w:space="0" w:color="auto"/>
                <w:right w:val="none" w:sz="0" w:space="0" w:color="auto"/>
              </w:divBdr>
            </w:div>
            <w:div w:id="1754738809">
              <w:marLeft w:val="0"/>
              <w:marRight w:val="0"/>
              <w:marTop w:val="0"/>
              <w:marBottom w:val="0"/>
              <w:divBdr>
                <w:top w:val="none" w:sz="0" w:space="0" w:color="auto"/>
                <w:left w:val="none" w:sz="0" w:space="0" w:color="auto"/>
                <w:bottom w:val="none" w:sz="0" w:space="0" w:color="auto"/>
                <w:right w:val="none" w:sz="0" w:space="0" w:color="auto"/>
              </w:divBdr>
            </w:div>
            <w:div w:id="994533697">
              <w:marLeft w:val="0"/>
              <w:marRight w:val="0"/>
              <w:marTop w:val="0"/>
              <w:marBottom w:val="0"/>
              <w:divBdr>
                <w:top w:val="none" w:sz="0" w:space="0" w:color="auto"/>
                <w:left w:val="none" w:sz="0" w:space="0" w:color="auto"/>
                <w:bottom w:val="none" w:sz="0" w:space="0" w:color="auto"/>
                <w:right w:val="none" w:sz="0" w:space="0" w:color="auto"/>
              </w:divBdr>
            </w:div>
            <w:div w:id="436829445">
              <w:marLeft w:val="0"/>
              <w:marRight w:val="0"/>
              <w:marTop w:val="0"/>
              <w:marBottom w:val="0"/>
              <w:divBdr>
                <w:top w:val="none" w:sz="0" w:space="0" w:color="auto"/>
                <w:left w:val="none" w:sz="0" w:space="0" w:color="auto"/>
                <w:bottom w:val="none" w:sz="0" w:space="0" w:color="auto"/>
                <w:right w:val="none" w:sz="0" w:space="0" w:color="auto"/>
              </w:divBdr>
            </w:div>
            <w:div w:id="1671326859">
              <w:marLeft w:val="0"/>
              <w:marRight w:val="0"/>
              <w:marTop w:val="0"/>
              <w:marBottom w:val="0"/>
              <w:divBdr>
                <w:top w:val="none" w:sz="0" w:space="0" w:color="auto"/>
                <w:left w:val="none" w:sz="0" w:space="0" w:color="auto"/>
                <w:bottom w:val="none" w:sz="0" w:space="0" w:color="auto"/>
                <w:right w:val="none" w:sz="0" w:space="0" w:color="auto"/>
              </w:divBdr>
            </w:div>
            <w:div w:id="775059853">
              <w:marLeft w:val="0"/>
              <w:marRight w:val="0"/>
              <w:marTop w:val="0"/>
              <w:marBottom w:val="0"/>
              <w:divBdr>
                <w:top w:val="none" w:sz="0" w:space="0" w:color="auto"/>
                <w:left w:val="none" w:sz="0" w:space="0" w:color="auto"/>
                <w:bottom w:val="none" w:sz="0" w:space="0" w:color="auto"/>
                <w:right w:val="none" w:sz="0" w:space="0" w:color="auto"/>
              </w:divBdr>
            </w:div>
            <w:div w:id="1218056094">
              <w:marLeft w:val="0"/>
              <w:marRight w:val="0"/>
              <w:marTop w:val="0"/>
              <w:marBottom w:val="0"/>
              <w:divBdr>
                <w:top w:val="none" w:sz="0" w:space="0" w:color="auto"/>
                <w:left w:val="none" w:sz="0" w:space="0" w:color="auto"/>
                <w:bottom w:val="none" w:sz="0" w:space="0" w:color="auto"/>
                <w:right w:val="none" w:sz="0" w:space="0" w:color="auto"/>
              </w:divBdr>
            </w:div>
            <w:div w:id="544636430">
              <w:marLeft w:val="0"/>
              <w:marRight w:val="0"/>
              <w:marTop w:val="0"/>
              <w:marBottom w:val="0"/>
              <w:divBdr>
                <w:top w:val="none" w:sz="0" w:space="0" w:color="auto"/>
                <w:left w:val="none" w:sz="0" w:space="0" w:color="auto"/>
                <w:bottom w:val="none" w:sz="0" w:space="0" w:color="auto"/>
                <w:right w:val="none" w:sz="0" w:space="0" w:color="auto"/>
              </w:divBdr>
            </w:div>
            <w:div w:id="51928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6035608">
      <w:bodyDiv w:val="1"/>
      <w:marLeft w:val="0"/>
      <w:marRight w:val="0"/>
      <w:marTop w:val="0"/>
      <w:marBottom w:val="0"/>
      <w:divBdr>
        <w:top w:val="none" w:sz="0" w:space="0" w:color="auto"/>
        <w:left w:val="none" w:sz="0" w:space="0" w:color="auto"/>
        <w:bottom w:val="none" w:sz="0" w:space="0" w:color="auto"/>
        <w:right w:val="none" w:sz="0" w:space="0" w:color="auto"/>
      </w:divBdr>
      <w:divsChild>
        <w:div w:id="408354818">
          <w:marLeft w:val="0"/>
          <w:marRight w:val="0"/>
          <w:marTop w:val="0"/>
          <w:marBottom w:val="0"/>
          <w:divBdr>
            <w:top w:val="none" w:sz="0" w:space="0" w:color="auto"/>
            <w:left w:val="none" w:sz="0" w:space="0" w:color="auto"/>
            <w:bottom w:val="none" w:sz="0" w:space="0" w:color="auto"/>
            <w:right w:val="none" w:sz="0" w:space="0" w:color="auto"/>
          </w:divBdr>
          <w:divsChild>
            <w:div w:id="599413779">
              <w:marLeft w:val="0"/>
              <w:marRight w:val="0"/>
              <w:marTop w:val="0"/>
              <w:marBottom w:val="0"/>
              <w:divBdr>
                <w:top w:val="none" w:sz="0" w:space="0" w:color="auto"/>
                <w:left w:val="none" w:sz="0" w:space="0" w:color="auto"/>
                <w:bottom w:val="none" w:sz="0" w:space="0" w:color="auto"/>
                <w:right w:val="none" w:sz="0" w:space="0" w:color="auto"/>
              </w:divBdr>
            </w:div>
            <w:div w:id="980161488">
              <w:marLeft w:val="0"/>
              <w:marRight w:val="0"/>
              <w:marTop w:val="0"/>
              <w:marBottom w:val="0"/>
              <w:divBdr>
                <w:top w:val="none" w:sz="0" w:space="0" w:color="auto"/>
                <w:left w:val="none" w:sz="0" w:space="0" w:color="auto"/>
                <w:bottom w:val="none" w:sz="0" w:space="0" w:color="auto"/>
                <w:right w:val="none" w:sz="0" w:space="0" w:color="auto"/>
              </w:divBdr>
            </w:div>
            <w:div w:id="1382707058">
              <w:marLeft w:val="0"/>
              <w:marRight w:val="0"/>
              <w:marTop w:val="0"/>
              <w:marBottom w:val="0"/>
              <w:divBdr>
                <w:top w:val="none" w:sz="0" w:space="0" w:color="auto"/>
                <w:left w:val="none" w:sz="0" w:space="0" w:color="auto"/>
                <w:bottom w:val="none" w:sz="0" w:space="0" w:color="auto"/>
                <w:right w:val="none" w:sz="0" w:space="0" w:color="auto"/>
              </w:divBdr>
            </w:div>
            <w:div w:id="2056006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8967840">
      <w:bodyDiv w:val="1"/>
      <w:marLeft w:val="0"/>
      <w:marRight w:val="0"/>
      <w:marTop w:val="0"/>
      <w:marBottom w:val="0"/>
      <w:divBdr>
        <w:top w:val="none" w:sz="0" w:space="0" w:color="auto"/>
        <w:left w:val="none" w:sz="0" w:space="0" w:color="auto"/>
        <w:bottom w:val="none" w:sz="0" w:space="0" w:color="auto"/>
        <w:right w:val="none" w:sz="0" w:space="0" w:color="auto"/>
      </w:divBdr>
      <w:divsChild>
        <w:div w:id="1172258959">
          <w:marLeft w:val="0"/>
          <w:marRight w:val="0"/>
          <w:marTop w:val="0"/>
          <w:marBottom w:val="0"/>
          <w:divBdr>
            <w:top w:val="none" w:sz="0" w:space="0" w:color="auto"/>
            <w:left w:val="none" w:sz="0" w:space="0" w:color="auto"/>
            <w:bottom w:val="none" w:sz="0" w:space="0" w:color="auto"/>
            <w:right w:val="none" w:sz="0" w:space="0" w:color="auto"/>
          </w:divBdr>
          <w:divsChild>
            <w:div w:id="776174791">
              <w:marLeft w:val="0"/>
              <w:marRight w:val="0"/>
              <w:marTop w:val="0"/>
              <w:marBottom w:val="0"/>
              <w:divBdr>
                <w:top w:val="none" w:sz="0" w:space="0" w:color="auto"/>
                <w:left w:val="none" w:sz="0" w:space="0" w:color="auto"/>
                <w:bottom w:val="none" w:sz="0" w:space="0" w:color="auto"/>
                <w:right w:val="none" w:sz="0" w:space="0" w:color="auto"/>
              </w:divBdr>
            </w:div>
            <w:div w:id="121585270">
              <w:marLeft w:val="0"/>
              <w:marRight w:val="0"/>
              <w:marTop w:val="0"/>
              <w:marBottom w:val="0"/>
              <w:divBdr>
                <w:top w:val="none" w:sz="0" w:space="0" w:color="auto"/>
                <w:left w:val="none" w:sz="0" w:space="0" w:color="auto"/>
                <w:bottom w:val="none" w:sz="0" w:space="0" w:color="auto"/>
                <w:right w:val="none" w:sz="0" w:space="0" w:color="auto"/>
              </w:divBdr>
            </w:div>
            <w:div w:id="1512989409">
              <w:marLeft w:val="0"/>
              <w:marRight w:val="0"/>
              <w:marTop w:val="0"/>
              <w:marBottom w:val="0"/>
              <w:divBdr>
                <w:top w:val="none" w:sz="0" w:space="0" w:color="auto"/>
                <w:left w:val="none" w:sz="0" w:space="0" w:color="auto"/>
                <w:bottom w:val="none" w:sz="0" w:space="0" w:color="auto"/>
                <w:right w:val="none" w:sz="0" w:space="0" w:color="auto"/>
              </w:divBdr>
            </w:div>
            <w:div w:id="56321459">
              <w:marLeft w:val="0"/>
              <w:marRight w:val="0"/>
              <w:marTop w:val="0"/>
              <w:marBottom w:val="0"/>
              <w:divBdr>
                <w:top w:val="none" w:sz="0" w:space="0" w:color="auto"/>
                <w:left w:val="none" w:sz="0" w:space="0" w:color="auto"/>
                <w:bottom w:val="none" w:sz="0" w:space="0" w:color="auto"/>
                <w:right w:val="none" w:sz="0" w:space="0" w:color="auto"/>
              </w:divBdr>
            </w:div>
            <w:div w:id="467670647">
              <w:marLeft w:val="0"/>
              <w:marRight w:val="0"/>
              <w:marTop w:val="0"/>
              <w:marBottom w:val="0"/>
              <w:divBdr>
                <w:top w:val="none" w:sz="0" w:space="0" w:color="auto"/>
                <w:left w:val="none" w:sz="0" w:space="0" w:color="auto"/>
                <w:bottom w:val="none" w:sz="0" w:space="0" w:color="auto"/>
                <w:right w:val="none" w:sz="0" w:space="0" w:color="auto"/>
              </w:divBdr>
            </w:div>
            <w:div w:id="1584754520">
              <w:marLeft w:val="0"/>
              <w:marRight w:val="0"/>
              <w:marTop w:val="0"/>
              <w:marBottom w:val="0"/>
              <w:divBdr>
                <w:top w:val="none" w:sz="0" w:space="0" w:color="auto"/>
                <w:left w:val="none" w:sz="0" w:space="0" w:color="auto"/>
                <w:bottom w:val="none" w:sz="0" w:space="0" w:color="auto"/>
                <w:right w:val="none" w:sz="0" w:space="0" w:color="auto"/>
              </w:divBdr>
            </w:div>
            <w:div w:id="854154134">
              <w:marLeft w:val="0"/>
              <w:marRight w:val="0"/>
              <w:marTop w:val="0"/>
              <w:marBottom w:val="0"/>
              <w:divBdr>
                <w:top w:val="none" w:sz="0" w:space="0" w:color="auto"/>
                <w:left w:val="none" w:sz="0" w:space="0" w:color="auto"/>
                <w:bottom w:val="none" w:sz="0" w:space="0" w:color="auto"/>
                <w:right w:val="none" w:sz="0" w:space="0" w:color="auto"/>
              </w:divBdr>
            </w:div>
            <w:div w:id="864176544">
              <w:marLeft w:val="0"/>
              <w:marRight w:val="0"/>
              <w:marTop w:val="0"/>
              <w:marBottom w:val="0"/>
              <w:divBdr>
                <w:top w:val="none" w:sz="0" w:space="0" w:color="auto"/>
                <w:left w:val="none" w:sz="0" w:space="0" w:color="auto"/>
                <w:bottom w:val="none" w:sz="0" w:space="0" w:color="auto"/>
                <w:right w:val="none" w:sz="0" w:space="0" w:color="auto"/>
              </w:divBdr>
            </w:div>
            <w:div w:id="731659128">
              <w:marLeft w:val="0"/>
              <w:marRight w:val="0"/>
              <w:marTop w:val="0"/>
              <w:marBottom w:val="0"/>
              <w:divBdr>
                <w:top w:val="none" w:sz="0" w:space="0" w:color="auto"/>
                <w:left w:val="none" w:sz="0" w:space="0" w:color="auto"/>
                <w:bottom w:val="none" w:sz="0" w:space="0" w:color="auto"/>
                <w:right w:val="none" w:sz="0" w:space="0" w:color="auto"/>
              </w:divBdr>
            </w:div>
            <w:div w:id="28728255">
              <w:marLeft w:val="0"/>
              <w:marRight w:val="0"/>
              <w:marTop w:val="0"/>
              <w:marBottom w:val="0"/>
              <w:divBdr>
                <w:top w:val="none" w:sz="0" w:space="0" w:color="auto"/>
                <w:left w:val="none" w:sz="0" w:space="0" w:color="auto"/>
                <w:bottom w:val="none" w:sz="0" w:space="0" w:color="auto"/>
                <w:right w:val="none" w:sz="0" w:space="0" w:color="auto"/>
              </w:divBdr>
            </w:div>
            <w:div w:id="1221984521">
              <w:marLeft w:val="0"/>
              <w:marRight w:val="0"/>
              <w:marTop w:val="0"/>
              <w:marBottom w:val="0"/>
              <w:divBdr>
                <w:top w:val="none" w:sz="0" w:space="0" w:color="auto"/>
                <w:left w:val="none" w:sz="0" w:space="0" w:color="auto"/>
                <w:bottom w:val="none" w:sz="0" w:space="0" w:color="auto"/>
                <w:right w:val="none" w:sz="0" w:space="0" w:color="auto"/>
              </w:divBdr>
            </w:div>
            <w:div w:id="1293829368">
              <w:marLeft w:val="0"/>
              <w:marRight w:val="0"/>
              <w:marTop w:val="0"/>
              <w:marBottom w:val="0"/>
              <w:divBdr>
                <w:top w:val="none" w:sz="0" w:space="0" w:color="auto"/>
                <w:left w:val="none" w:sz="0" w:space="0" w:color="auto"/>
                <w:bottom w:val="none" w:sz="0" w:space="0" w:color="auto"/>
                <w:right w:val="none" w:sz="0" w:space="0" w:color="auto"/>
              </w:divBdr>
            </w:div>
            <w:div w:id="1893036382">
              <w:marLeft w:val="0"/>
              <w:marRight w:val="0"/>
              <w:marTop w:val="0"/>
              <w:marBottom w:val="0"/>
              <w:divBdr>
                <w:top w:val="none" w:sz="0" w:space="0" w:color="auto"/>
                <w:left w:val="none" w:sz="0" w:space="0" w:color="auto"/>
                <w:bottom w:val="none" w:sz="0" w:space="0" w:color="auto"/>
                <w:right w:val="none" w:sz="0" w:space="0" w:color="auto"/>
              </w:divBdr>
            </w:div>
            <w:div w:id="1528835840">
              <w:marLeft w:val="0"/>
              <w:marRight w:val="0"/>
              <w:marTop w:val="0"/>
              <w:marBottom w:val="0"/>
              <w:divBdr>
                <w:top w:val="none" w:sz="0" w:space="0" w:color="auto"/>
                <w:left w:val="none" w:sz="0" w:space="0" w:color="auto"/>
                <w:bottom w:val="none" w:sz="0" w:space="0" w:color="auto"/>
                <w:right w:val="none" w:sz="0" w:space="0" w:color="auto"/>
              </w:divBdr>
            </w:div>
            <w:div w:id="475799776">
              <w:marLeft w:val="0"/>
              <w:marRight w:val="0"/>
              <w:marTop w:val="0"/>
              <w:marBottom w:val="0"/>
              <w:divBdr>
                <w:top w:val="none" w:sz="0" w:space="0" w:color="auto"/>
                <w:left w:val="none" w:sz="0" w:space="0" w:color="auto"/>
                <w:bottom w:val="none" w:sz="0" w:space="0" w:color="auto"/>
                <w:right w:val="none" w:sz="0" w:space="0" w:color="auto"/>
              </w:divBdr>
            </w:div>
            <w:div w:id="981497594">
              <w:marLeft w:val="0"/>
              <w:marRight w:val="0"/>
              <w:marTop w:val="0"/>
              <w:marBottom w:val="0"/>
              <w:divBdr>
                <w:top w:val="none" w:sz="0" w:space="0" w:color="auto"/>
                <w:left w:val="none" w:sz="0" w:space="0" w:color="auto"/>
                <w:bottom w:val="none" w:sz="0" w:space="0" w:color="auto"/>
                <w:right w:val="none" w:sz="0" w:space="0" w:color="auto"/>
              </w:divBdr>
            </w:div>
            <w:div w:id="2099786886">
              <w:marLeft w:val="0"/>
              <w:marRight w:val="0"/>
              <w:marTop w:val="0"/>
              <w:marBottom w:val="0"/>
              <w:divBdr>
                <w:top w:val="none" w:sz="0" w:space="0" w:color="auto"/>
                <w:left w:val="none" w:sz="0" w:space="0" w:color="auto"/>
                <w:bottom w:val="none" w:sz="0" w:space="0" w:color="auto"/>
                <w:right w:val="none" w:sz="0" w:space="0" w:color="auto"/>
              </w:divBdr>
            </w:div>
            <w:div w:id="576130126">
              <w:marLeft w:val="0"/>
              <w:marRight w:val="0"/>
              <w:marTop w:val="0"/>
              <w:marBottom w:val="0"/>
              <w:divBdr>
                <w:top w:val="none" w:sz="0" w:space="0" w:color="auto"/>
                <w:left w:val="none" w:sz="0" w:space="0" w:color="auto"/>
                <w:bottom w:val="none" w:sz="0" w:space="0" w:color="auto"/>
                <w:right w:val="none" w:sz="0" w:space="0" w:color="auto"/>
              </w:divBdr>
            </w:div>
            <w:div w:id="356001590">
              <w:marLeft w:val="0"/>
              <w:marRight w:val="0"/>
              <w:marTop w:val="0"/>
              <w:marBottom w:val="0"/>
              <w:divBdr>
                <w:top w:val="none" w:sz="0" w:space="0" w:color="auto"/>
                <w:left w:val="none" w:sz="0" w:space="0" w:color="auto"/>
                <w:bottom w:val="none" w:sz="0" w:space="0" w:color="auto"/>
                <w:right w:val="none" w:sz="0" w:space="0" w:color="auto"/>
              </w:divBdr>
            </w:div>
            <w:div w:id="1192065804">
              <w:marLeft w:val="0"/>
              <w:marRight w:val="0"/>
              <w:marTop w:val="0"/>
              <w:marBottom w:val="0"/>
              <w:divBdr>
                <w:top w:val="none" w:sz="0" w:space="0" w:color="auto"/>
                <w:left w:val="none" w:sz="0" w:space="0" w:color="auto"/>
                <w:bottom w:val="none" w:sz="0" w:space="0" w:color="auto"/>
                <w:right w:val="none" w:sz="0" w:space="0" w:color="auto"/>
              </w:divBdr>
            </w:div>
            <w:div w:id="912473025">
              <w:marLeft w:val="0"/>
              <w:marRight w:val="0"/>
              <w:marTop w:val="0"/>
              <w:marBottom w:val="0"/>
              <w:divBdr>
                <w:top w:val="none" w:sz="0" w:space="0" w:color="auto"/>
                <w:left w:val="none" w:sz="0" w:space="0" w:color="auto"/>
                <w:bottom w:val="none" w:sz="0" w:space="0" w:color="auto"/>
                <w:right w:val="none" w:sz="0" w:space="0" w:color="auto"/>
              </w:divBdr>
            </w:div>
            <w:div w:id="1726753832">
              <w:marLeft w:val="0"/>
              <w:marRight w:val="0"/>
              <w:marTop w:val="0"/>
              <w:marBottom w:val="0"/>
              <w:divBdr>
                <w:top w:val="none" w:sz="0" w:space="0" w:color="auto"/>
                <w:left w:val="none" w:sz="0" w:space="0" w:color="auto"/>
                <w:bottom w:val="none" w:sz="0" w:space="0" w:color="auto"/>
                <w:right w:val="none" w:sz="0" w:space="0" w:color="auto"/>
              </w:divBdr>
            </w:div>
            <w:div w:id="291444230">
              <w:marLeft w:val="0"/>
              <w:marRight w:val="0"/>
              <w:marTop w:val="0"/>
              <w:marBottom w:val="0"/>
              <w:divBdr>
                <w:top w:val="none" w:sz="0" w:space="0" w:color="auto"/>
                <w:left w:val="none" w:sz="0" w:space="0" w:color="auto"/>
                <w:bottom w:val="none" w:sz="0" w:space="0" w:color="auto"/>
                <w:right w:val="none" w:sz="0" w:space="0" w:color="auto"/>
              </w:divBdr>
            </w:div>
            <w:div w:id="1700280465">
              <w:marLeft w:val="0"/>
              <w:marRight w:val="0"/>
              <w:marTop w:val="0"/>
              <w:marBottom w:val="0"/>
              <w:divBdr>
                <w:top w:val="none" w:sz="0" w:space="0" w:color="auto"/>
                <w:left w:val="none" w:sz="0" w:space="0" w:color="auto"/>
                <w:bottom w:val="none" w:sz="0" w:space="0" w:color="auto"/>
                <w:right w:val="none" w:sz="0" w:space="0" w:color="auto"/>
              </w:divBdr>
            </w:div>
            <w:div w:id="564266106">
              <w:marLeft w:val="0"/>
              <w:marRight w:val="0"/>
              <w:marTop w:val="0"/>
              <w:marBottom w:val="0"/>
              <w:divBdr>
                <w:top w:val="none" w:sz="0" w:space="0" w:color="auto"/>
                <w:left w:val="none" w:sz="0" w:space="0" w:color="auto"/>
                <w:bottom w:val="none" w:sz="0" w:space="0" w:color="auto"/>
                <w:right w:val="none" w:sz="0" w:space="0" w:color="auto"/>
              </w:divBdr>
            </w:div>
            <w:div w:id="1452238260">
              <w:marLeft w:val="0"/>
              <w:marRight w:val="0"/>
              <w:marTop w:val="0"/>
              <w:marBottom w:val="0"/>
              <w:divBdr>
                <w:top w:val="none" w:sz="0" w:space="0" w:color="auto"/>
                <w:left w:val="none" w:sz="0" w:space="0" w:color="auto"/>
                <w:bottom w:val="none" w:sz="0" w:space="0" w:color="auto"/>
                <w:right w:val="none" w:sz="0" w:space="0" w:color="auto"/>
              </w:divBdr>
            </w:div>
            <w:div w:id="1398936743">
              <w:marLeft w:val="0"/>
              <w:marRight w:val="0"/>
              <w:marTop w:val="0"/>
              <w:marBottom w:val="0"/>
              <w:divBdr>
                <w:top w:val="none" w:sz="0" w:space="0" w:color="auto"/>
                <w:left w:val="none" w:sz="0" w:space="0" w:color="auto"/>
                <w:bottom w:val="none" w:sz="0" w:space="0" w:color="auto"/>
                <w:right w:val="none" w:sz="0" w:space="0" w:color="auto"/>
              </w:divBdr>
            </w:div>
            <w:div w:id="1600942797">
              <w:marLeft w:val="0"/>
              <w:marRight w:val="0"/>
              <w:marTop w:val="0"/>
              <w:marBottom w:val="0"/>
              <w:divBdr>
                <w:top w:val="none" w:sz="0" w:space="0" w:color="auto"/>
                <w:left w:val="none" w:sz="0" w:space="0" w:color="auto"/>
                <w:bottom w:val="none" w:sz="0" w:space="0" w:color="auto"/>
                <w:right w:val="none" w:sz="0" w:space="0" w:color="auto"/>
              </w:divBdr>
            </w:div>
            <w:div w:id="1581987105">
              <w:marLeft w:val="0"/>
              <w:marRight w:val="0"/>
              <w:marTop w:val="0"/>
              <w:marBottom w:val="0"/>
              <w:divBdr>
                <w:top w:val="none" w:sz="0" w:space="0" w:color="auto"/>
                <w:left w:val="none" w:sz="0" w:space="0" w:color="auto"/>
                <w:bottom w:val="none" w:sz="0" w:space="0" w:color="auto"/>
                <w:right w:val="none" w:sz="0" w:space="0" w:color="auto"/>
              </w:divBdr>
            </w:div>
            <w:div w:id="1403331794">
              <w:marLeft w:val="0"/>
              <w:marRight w:val="0"/>
              <w:marTop w:val="0"/>
              <w:marBottom w:val="0"/>
              <w:divBdr>
                <w:top w:val="none" w:sz="0" w:space="0" w:color="auto"/>
                <w:left w:val="none" w:sz="0" w:space="0" w:color="auto"/>
                <w:bottom w:val="none" w:sz="0" w:space="0" w:color="auto"/>
                <w:right w:val="none" w:sz="0" w:space="0" w:color="auto"/>
              </w:divBdr>
            </w:div>
            <w:div w:id="722869434">
              <w:marLeft w:val="0"/>
              <w:marRight w:val="0"/>
              <w:marTop w:val="0"/>
              <w:marBottom w:val="0"/>
              <w:divBdr>
                <w:top w:val="none" w:sz="0" w:space="0" w:color="auto"/>
                <w:left w:val="none" w:sz="0" w:space="0" w:color="auto"/>
                <w:bottom w:val="none" w:sz="0" w:space="0" w:color="auto"/>
                <w:right w:val="none" w:sz="0" w:space="0" w:color="auto"/>
              </w:divBdr>
            </w:div>
            <w:div w:id="157497557">
              <w:marLeft w:val="0"/>
              <w:marRight w:val="0"/>
              <w:marTop w:val="0"/>
              <w:marBottom w:val="0"/>
              <w:divBdr>
                <w:top w:val="none" w:sz="0" w:space="0" w:color="auto"/>
                <w:left w:val="none" w:sz="0" w:space="0" w:color="auto"/>
                <w:bottom w:val="none" w:sz="0" w:space="0" w:color="auto"/>
                <w:right w:val="none" w:sz="0" w:space="0" w:color="auto"/>
              </w:divBdr>
            </w:div>
            <w:div w:id="1236816788">
              <w:marLeft w:val="0"/>
              <w:marRight w:val="0"/>
              <w:marTop w:val="0"/>
              <w:marBottom w:val="0"/>
              <w:divBdr>
                <w:top w:val="none" w:sz="0" w:space="0" w:color="auto"/>
                <w:left w:val="none" w:sz="0" w:space="0" w:color="auto"/>
                <w:bottom w:val="none" w:sz="0" w:space="0" w:color="auto"/>
                <w:right w:val="none" w:sz="0" w:space="0" w:color="auto"/>
              </w:divBdr>
            </w:div>
            <w:div w:id="1711566503">
              <w:marLeft w:val="0"/>
              <w:marRight w:val="0"/>
              <w:marTop w:val="0"/>
              <w:marBottom w:val="0"/>
              <w:divBdr>
                <w:top w:val="none" w:sz="0" w:space="0" w:color="auto"/>
                <w:left w:val="none" w:sz="0" w:space="0" w:color="auto"/>
                <w:bottom w:val="none" w:sz="0" w:space="0" w:color="auto"/>
                <w:right w:val="none" w:sz="0" w:space="0" w:color="auto"/>
              </w:divBdr>
            </w:div>
            <w:div w:id="574097176">
              <w:marLeft w:val="0"/>
              <w:marRight w:val="0"/>
              <w:marTop w:val="0"/>
              <w:marBottom w:val="0"/>
              <w:divBdr>
                <w:top w:val="none" w:sz="0" w:space="0" w:color="auto"/>
                <w:left w:val="none" w:sz="0" w:space="0" w:color="auto"/>
                <w:bottom w:val="none" w:sz="0" w:space="0" w:color="auto"/>
                <w:right w:val="none" w:sz="0" w:space="0" w:color="auto"/>
              </w:divBdr>
            </w:div>
            <w:div w:id="1024986483">
              <w:marLeft w:val="0"/>
              <w:marRight w:val="0"/>
              <w:marTop w:val="0"/>
              <w:marBottom w:val="0"/>
              <w:divBdr>
                <w:top w:val="none" w:sz="0" w:space="0" w:color="auto"/>
                <w:left w:val="none" w:sz="0" w:space="0" w:color="auto"/>
                <w:bottom w:val="none" w:sz="0" w:space="0" w:color="auto"/>
                <w:right w:val="none" w:sz="0" w:space="0" w:color="auto"/>
              </w:divBdr>
            </w:div>
            <w:div w:id="2091005373">
              <w:marLeft w:val="0"/>
              <w:marRight w:val="0"/>
              <w:marTop w:val="0"/>
              <w:marBottom w:val="0"/>
              <w:divBdr>
                <w:top w:val="none" w:sz="0" w:space="0" w:color="auto"/>
                <w:left w:val="none" w:sz="0" w:space="0" w:color="auto"/>
                <w:bottom w:val="none" w:sz="0" w:space="0" w:color="auto"/>
                <w:right w:val="none" w:sz="0" w:space="0" w:color="auto"/>
              </w:divBdr>
            </w:div>
            <w:div w:id="974717214">
              <w:marLeft w:val="0"/>
              <w:marRight w:val="0"/>
              <w:marTop w:val="0"/>
              <w:marBottom w:val="0"/>
              <w:divBdr>
                <w:top w:val="none" w:sz="0" w:space="0" w:color="auto"/>
                <w:left w:val="none" w:sz="0" w:space="0" w:color="auto"/>
                <w:bottom w:val="none" w:sz="0" w:space="0" w:color="auto"/>
                <w:right w:val="none" w:sz="0" w:space="0" w:color="auto"/>
              </w:divBdr>
            </w:div>
            <w:div w:id="1604608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6275073">
      <w:bodyDiv w:val="1"/>
      <w:marLeft w:val="0"/>
      <w:marRight w:val="0"/>
      <w:marTop w:val="0"/>
      <w:marBottom w:val="0"/>
      <w:divBdr>
        <w:top w:val="none" w:sz="0" w:space="0" w:color="auto"/>
        <w:left w:val="none" w:sz="0" w:space="0" w:color="auto"/>
        <w:bottom w:val="none" w:sz="0" w:space="0" w:color="auto"/>
        <w:right w:val="none" w:sz="0" w:space="0" w:color="auto"/>
      </w:divBdr>
      <w:divsChild>
        <w:div w:id="394937277">
          <w:marLeft w:val="0"/>
          <w:marRight w:val="0"/>
          <w:marTop w:val="0"/>
          <w:marBottom w:val="0"/>
          <w:divBdr>
            <w:top w:val="none" w:sz="0" w:space="0" w:color="auto"/>
            <w:left w:val="none" w:sz="0" w:space="0" w:color="auto"/>
            <w:bottom w:val="none" w:sz="0" w:space="0" w:color="auto"/>
            <w:right w:val="none" w:sz="0" w:space="0" w:color="auto"/>
          </w:divBdr>
          <w:divsChild>
            <w:div w:id="34042899">
              <w:marLeft w:val="0"/>
              <w:marRight w:val="0"/>
              <w:marTop w:val="0"/>
              <w:marBottom w:val="0"/>
              <w:divBdr>
                <w:top w:val="none" w:sz="0" w:space="0" w:color="auto"/>
                <w:left w:val="none" w:sz="0" w:space="0" w:color="auto"/>
                <w:bottom w:val="none" w:sz="0" w:space="0" w:color="auto"/>
                <w:right w:val="none" w:sz="0" w:space="0" w:color="auto"/>
              </w:divBdr>
            </w:div>
            <w:div w:id="127482135">
              <w:marLeft w:val="0"/>
              <w:marRight w:val="0"/>
              <w:marTop w:val="0"/>
              <w:marBottom w:val="0"/>
              <w:divBdr>
                <w:top w:val="none" w:sz="0" w:space="0" w:color="auto"/>
                <w:left w:val="none" w:sz="0" w:space="0" w:color="auto"/>
                <w:bottom w:val="none" w:sz="0" w:space="0" w:color="auto"/>
                <w:right w:val="none" w:sz="0" w:space="0" w:color="auto"/>
              </w:divBdr>
            </w:div>
            <w:div w:id="285354030">
              <w:marLeft w:val="0"/>
              <w:marRight w:val="0"/>
              <w:marTop w:val="0"/>
              <w:marBottom w:val="0"/>
              <w:divBdr>
                <w:top w:val="none" w:sz="0" w:space="0" w:color="auto"/>
                <w:left w:val="none" w:sz="0" w:space="0" w:color="auto"/>
                <w:bottom w:val="none" w:sz="0" w:space="0" w:color="auto"/>
                <w:right w:val="none" w:sz="0" w:space="0" w:color="auto"/>
              </w:divBdr>
            </w:div>
            <w:div w:id="465855853">
              <w:marLeft w:val="0"/>
              <w:marRight w:val="0"/>
              <w:marTop w:val="0"/>
              <w:marBottom w:val="0"/>
              <w:divBdr>
                <w:top w:val="none" w:sz="0" w:space="0" w:color="auto"/>
                <w:left w:val="none" w:sz="0" w:space="0" w:color="auto"/>
                <w:bottom w:val="none" w:sz="0" w:space="0" w:color="auto"/>
                <w:right w:val="none" w:sz="0" w:space="0" w:color="auto"/>
              </w:divBdr>
            </w:div>
            <w:div w:id="654531187">
              <w:marLeft w:val="0"/>
              <w:marRight w:val="0"/>
              <w:marTop w:val="0"/>
              <w:marBottom w:val="0"/>
              <w:divBdr>
                <w:top w:val="none" w:sz="0" w:space="0" w:color="auto"/>
                <w:left w:val="none" w:sz="0" w:space="0" w:color="auto"/>
                <w:bottom w:val="none" w:sz="0" w:space="0" w:color="auto"/>
                <w:right w:val="none" w:sz="0" w:space="0" w:color="auto"/>
              </w:divBdr>
            </w:div>
            <w:div w:id="1062219081">
              <w:marLeft w:val="0"/>
              <w:marRight w:val="0"/>
              <w:marTop w:val="0"/>
              <w:marBottom w:val="0"/>
              <w:divBdr>
                <w:top w:val="none" w:sz="0" w:space="0" w:color="auto"/>
                <w:left w:val="none" w:sz="0" w:space="0" w:color="auto"/>
                <w:bottom w:val="none" w:sz="0" w:space="0" w:color="auto"/>
                <w:right w:val="none" w:sz="0" w:space="0" w:color="auto"/>
              </w:divBdr>
            </w:div>
            <w:div w:id="1425883825">
              <w:marLeft w:val="0"/>
              <w:marRight w:val="0"/>
              <w:marTop w:val="0"/>
              <w:marBottom w:val="0"/>
              <w:divBdr>
                <w:top w:val="none" w:sz="0" w:space="0" w:color="auto"/>
                <w:left w:val="none" w:sz="0" w:space="0" w:color="auto"/>
                <w:bottom w:val="none" w:sz="0" w:space="0" w:color="auto"/>
                <w:right w:val="none" w:sz="0" w:space="0" w:color="auto"/>
              </w:divBdr>
            </w:div>
            <w:div w:id="1593128050">
              <w:marLeft w:val="0"/>
              <w:marRight w:val="0"/>
              <w:marTop w:val="0"/>
              <w:marBottom w:val="0"/>
              <w:divBdr>
                <w:top w:val="none" w:sz="0" w:space="0" w:color="auto"/>
                <w:left w:val="none" w:sz="0" w:space="0" w:color="auto"/>
                <w:bottom w:val="none" w:sz="0" w:space="0" w:color="auto"/>
                <w:right w:val="none" w:sz="0" w:space="0" w:color="auto"/>
              </w:divBdr>
            </w:div>
            <w:div w:id="1808082238">
              <w:marLeft w:val="0"/>
              <w:marRight w:val="0"/>
              <w:marTop w:val="0"/>
              <w:marBottom w:val="0"/>
              <w:divBdr>
                <w:top w:val="none" w:sz="0" w:space="0" w:color="auto"/>
                <w:left w:val="none" w:sz="0" w:space="0" w:color="auto"/>
                <w:bottom w:val="none" w:sz="0" w:space="0" w:color="auto"/>
                <w:right w:val="none" w:sz="0" w:space="0" w:color="auto"/>
              </w:divBdr>
            </w:div>
            <w:div w:id="181910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1905921">
      <w:bodyDiv w:val="1"/>
      <w:marLeft w:val="0"/>
      <w:marRight w:val="0"/>
      <w:marTop w:val="0"/>
      <w:marBottom w:val="0"/>
      <w:divBdr>
        <w:top w:val="none" w:sz="0" w:space="0" w:color="auto"/>
        <w:left w:val="none" w:sz="0" w:space="0" w:color="auto"/>
        <w:bottom w:val="none" w:sz="0" w:space="0" w:color="auto"/>
        <w:right w:val="none" w:sz="0" w:space="0" w:color="auto"/>
      </w:divBdr>
      <w:divsChild>
        <w:div w:id="302196711">
          <w:marLeft w:val="0"/>
          <w:marRight w:val="0"/>
          <w:marTop w:val="0"/>
          <w:marBottom w:val="0"/>
          <w:divBdr>
            <w:top w:val="none" w:sz="0" w:space="0" w:color="auto"/>
            <w:left w:val="none" w:sz="0" w:space="0" w:color="auto"/>
            <w:bottom w:val="none" w:sz="0" w:space="0" w:color="auto"/>
            <w:right w:val="none" w:sz="0" w:space="0" w:color="auto"/>
          </w:divBdr>
          <w:divsChild>
            <w:div w:id="534854808">
              <w:marLeft w:val="0"/>
              <w:marRight w:val="0"/>
              <w:marTop w:val="0"/>
              <w:marBottom w:val="0"/>
              <w:divBdr>
                <w:top w:val="none" w:sz="0" w:space="0" w:color="auto"/>
                <w:left w:val="none" w:sz="0" w:space="0" w:color="auto"/>
                <w:bottom w:val="none" w:sz="0" w:space="0" w:color="auto"/>
                <w:right w:val="none" w:sz="0" w:space="0" w:color="auto"/>
              </w:divBdr>
            </w:div>
            <w:div w:id="446512562">
              <w:marLeft w:val="0"/>
              <w:marRight w:val="0"/>
              <w:marTop w:val="0"/>
              <w:marBottom w:val="0"/>
              <w:divBdr>
                <w:top w:val="none" w:sz="0" w:space="0" w:color="auto"/>
                <w:left w:val="none" w:sz="0" w:space="0" w:color="auto"/>
                <w:bottom w:val="none" w:sz="0" w:space="0" w:color="auto"/>
                <w:right w:val="none" w:sz="0" w:space="0" w:color="auto"/>
              </w:divBdr>
            </w:div>
            <w:div w:id="1697462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4219486">
      <w:bodyDiv w:val="1"/>
      <w:marLeft w:val="0"/>
      <w:marRight w:val="0"/>
      <w:marTop w:val="0"/>
      <w:marBottom w:val="0"/>
      <w:divBdr>
        <w:top w:val="none" w:sz="0" w:space="0" w:color="auto"/>
        <w:left w:val="none" w:sz="0" w:space="0" w:color="auto"/>
        <w:bottom w:val="none" w:sz="0" w:space="0" w:color="auto"/>
        <w:right w:val="none" w:sz="0" w:space="0" w:color="auto"/>
      </w:divBdr>
      <w:divsChild>
        <w:div w:id="1074427557">
          <w:marLeft w:val="0"/>
          <w:marRight w:val="0"/>
          <w:marTop w:val="0"/>
          <w:marBottom w:val="0"/>
          <w:divBdr>
            <w:top w:val="none" w:sz="0" w:space="0" w:color="auto"/>
            <w:left w:val="none" w:sz="0" w:space="0" w:color="auto"/>
            <w:bottom w:val="none" w:sz="0" w:space="0" w:color="auto"/>
            <w:right w:val="none" w:sz="0" w:space="0" w:color="auto"/>
          </w:divBdr>
          <w:divsChild>
            <w:div w:id="1967157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3241351">
      <w:bodyDiv w:val="1"/>
      <w:marLeft w:val="0"/>
      <w:marRight w:val="0"/>
      <w:marTop w:val="0"/>
      <w:marBottom w:val="0"/>
      <w:divBdr>
        <w:top w:val="none" w:sz="0" w:space="0" w:color="auto"/>
        <w:left w:val="none" w:sz="0" w:space="0" w:color="auto"/>
        <w:bottom w:val="none" w:sz="0" w:space="0" w:color="auto"/>
        <w:right w:val="none" w:sz="0" w:space="0" w:color="auto"/>
      </w:divBdr>
      <w:divsChild>
        <w:div w:id="1276791098">
          <w:marLeft w:val="0"/>
          <w:marRight w:val="0"/>
          <w:marTop w:val="0"/>
          <w:marBottom w:val="0"/>
          <w:divBdr>
            <w:top w:val="none" w:sz="0" w:space="0" w:color="auto"/>
            <w:left w:val="none" w:sz="0" w:space="0" w:color="auto"/>
            <w:bottom w:val="none" w:sz="0" w:space="0" w:color="auto"/>
            <w:right w:val="none" w:sz="0" w:space="0" w:color="auto"/>
          </w:divBdr>
          <w:divsChild>
            <w:div w:id="485509382">
              <w:marLeft w:val="0"/>
              <w:marRight w:val="0"/>
              <w:marTop w:val="0"/>
              <w:marBottom w:val="0"/>
              <w:divBdr>
                <w:top w:val="none" w:sz="0" w:space="0" w:color="auto"/>
                <w:left w:val="none" w:sz="0" w:space="0" w:color="auto"/>
                <w:bottom w:val="none" w:sz="0" w:space="0" w:color="auto"/>
                <w:right w:val="none" w:sz="0" w:space="0" w:color="auto"/>
              </w:divBdr>
            </w:div>
            <w:div w:id="86078383">
              <w:marLeft w:val="0"/>
              <w:marRight w:val="0"/>
              <w:marTop w:val="0"/>
              <w:marBottom w:val="0"/>
              <w:divBdr>
                <w:top w:val="none" w:sz="0" w:space="0" w:color="auto"/>
                <w:left w:val="none" w:sz="0" w:space="0" w:color="auto"/>
                <w:bottom w:val="none" w:sz="0" w:space="0" w:color="auto"/>
                <w:right w:val="none" w:sz="0" w:space="0" w:color="auto"/>
              </w:divBdr>
            </w:div>
            <w:div w:id="1023163817">
              <w:marLeft w:val="0"/>
              <w:marRight w:val="0"/>
              <w:marTop w:val="0"/>
              <w:marBottom w:val="0"/>
              <w:divBdr>
                <w:top w:val="none" w:sz="0" w:space="0" w:color="auto"/>
                <w:left w:val="none" w:sz="0" w:space="0" w:color="auto"/>
                <w:bottom w:val="none" w:sz="0" w:space="0" w:color="auto"/>
                <w:right w:val="none" w:sz="0" w:space="0" w:color="auto"/>
              </w:divBdr>
            </w:div>
            <w:div w:id="396899870">
              <w:marLeft w:val="0"/>
              <w:marRight w:val="0"/>
              <w:marTop w:val="0"/>
              <w:marBottom w:val="0"/>
              <w:divBdr>
                <w:top w:val="none" w:sz="0" w:space="0" w:color="auto"/>
                <w:left w:val="none" w:sz="0" w:space="0" w:color="auto"/>
                <w:bottom w:val="none" w:sz="0" w:space="0" w:color="auto"/>
                <w:right w:val="none" w:sz="0" w:space="0" w:color="auto"/>
              </w:divBdr>
            </w:div>
            <w:div w:id="892152868">
              <w:marLeft w:val="0"/>
              <w:marRight w:val="0"/>
              <w:marTop w:val="0"/>
              <w:marBottom w:val="0"/>
              <w:divBdr>
                <w:top w:val="none" w:sz="0" w:space="0" w:color="auto"/>
                <w:left w:val="none" w:sz="0" w:space="0" w:color="auto"/>
                <w:bottom w:val="none" w:sz="0" w:space="0" w:color="auto"/>
                <w:right w:val="none" w:sz="0" w:space="0" w:color="auto"/>
              </w:divBdr>
            </w:div>
            <w:div w:id="1693995047">
              <w:marLeft w:val="0"/>
              <w:marRight w:val="0"/>
              <w:marTop w:val="0"/>
              <w:marBottom w:val="0"/>
              <w:divBdr>
                <w:top w:val="none" w:sz="0" w:space="0" w:color="auto"/>
                <w:left w:val="none" w:sz="0" w:space="0" w:color="auto"/>
                <w:bottom w:val="none" w:sz="0" w:space="0" w:color="auto"/>
                <w:right w:val="none" w:sz="0" w:space="0" w:color="auto"/>
              </w:divBdr>
            </w:div>
            <w:div w:id="336689700">
              <w:marLeft w:val="0"/>
              <w:marRight w:val="0"/>
              <w:marTop w:val="0"/>
              <w:marBottom w:val="0"/>
              <w:divBdr>
                <w:top w:val="none" w:sz="0" w:space="0" w:color="auto"/>
                <w:left w:val="none" w:sz="0" w:space="0" w:color="auto"/>
                <w:bottom w:val="none" w:sz="0" w:space="0" w:color="auto"/>
                <w:right w:val="none" w:sz="0" w:space="0" w:color="auto"/>
              </w:divBdr>
            </w:div>
            <w:div w:id="1602488558">
              <w:marLeft w:val="0"/>
              <w:marRight w:val="0"/>
              <w:marTop w:val="0"/>
              <w:marBottom w:val="0"/>
              <w:divBdr>
                <w:top w:val="none" w:sz="0" w:space="0" w:color="auto"/>
                <w:left w:val="none" w:sz="0" w:space="0" w:color="auto"/>
                <w:bottom w:val="none" w:sz="0" w:space="0" w:color="auto"/>
                <w:right w:val="none" w:sz="0" w:space="0" w:color="auto"/>
              </w:divBdr>
            </w:div>
            <w:div w:id="397097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5477894">
      <w:bodyDiv w:val="1"/>
      <w:marLeft w:val="0"/>
      <w:marRight w:val="0"/>
      <w:marTop w:val="0"/>
      <w:marBottom w:val="0"/>
      <w:divBdr>
        <w:top w:val="none" w:sz="0" w:space="0" w:color="auto"/>
        <w:left w:val="none" w:sz="0" w:space="0" w:color="auto"/>
        <w:bottom w:val="none" w:sz="0" w:space="0" w:color="auto"/>
        <w:right w:val="none" w:sz="0" w:space="0" w:color="auto"/>
      </w:divBdr>
    </w:div>
    <w:div w:id="1331984424">
      <w:bodyDiv w:val="1"/>
      <w:marLeft w:val="0"/>
      <w:marRight w:val="0"/>
      <w:marTop w:val="0"/>
      <w:marBottom w:val="0"/>
      <w:divBdr>
        <w:top w:val="none" w:sz="0" w:space="0" w:color="auto"/>
        <w:left w:val="none" w:sz="0" w:space="0" w:color="auto"/>
        <w:bottom w:val="none" w:sz="0" w:space="0" w:color="auto"/>
        <w:right w:val="none" w:sz="0" w:space="0" w:color="auto"/>
      </w:divBdr>
      <w:divsChild>
        <w:div w:id="1222908255">
          <w:marLeft w:val="0"/>
          <w:marRight w:val="0"/>
          <w:marTop w:val="0"/>
          <w:marBottom w:val="0"/>
          <w:divBdr>
            <w:top w:val="none" w:sz="0" w:space="0" w:color="auto"/>
            <w:left w:val="none" w:sz="0" w:space="0" w:color="auto"/>
            <w:bottom w:val="none" w:sz="0" w:space="0" w:color="auto"/>
            <w:right w:val="none" w:sz="0" w:space="0" w:color="auto"/>
          </w:divBdr>
          <w:divsChild>
            <w:div w:id="1989244939">
              <w:marLeft w:val="0"/>
              <w:marRight w:val="0"/>
              <w:marTop w:val="0"/>
              <w:marBottom w:val="0"/>
              <w:divBdr>
                <w:top w:val="none" w:sz="0" w:space="0" w:color="auto"/>
                <w:left w:val="none" w:sz="0" w:space="0" w:color="auto"/>
                <w:bottom w:val="none" w:sz="0" w:space="0" w:color="auto"/>
                <w:right w:val="none" w:sz="0" w:space="0" w:color="auto"/>
              </w:divBdr>
            </w:div>
            <w:div w:id="1620527761">
              <w:marLeft w:val="0"/>
              <w:marRight w:val="0"/>
              <w:marTop w:val="0"/>
              <w:marBottom w:val="0"/>
              <w:divBdr>
                <w:top w:val="none" w:sz="0" w:space="0" w:color="auto"/>
                <w:left w:val="none" w:sz="0" w:space="0" w:color="auto"/>
                <w:bottom w:val="none" w:sz="0" w:space="0" w:color="auto"/>
                <w:right w:val="none" w:sz="0" w:space="0" w:color="auto"/>
              </w:divBdr>
            </w:div>
            <w:div w:id="688410651">
              <w:marLeft w:val="0"/>
              <w:marRight w:val="0"/>
              <w:marTop w:val="0"/>
              <w:marBottom w:val="0"/>
              <w:divBdr>
                <w:top w:val="none" w:sz="0" w:space="0" w:color="auto"/>
                <w:left w:val="none" w:sz="0" w:space="0" w:color="auto"/>
                <w:bottom w:val="none" w:sz="0" w:space="0" w:color="auto"/>
                <w:right w:val="none" w:sz="0" w:space="0" w:color="auto"/>
              </w:divBdr>
            </w:div>
            <w:div w:id="1319847791">
              <w:marLeft w:val="0"/>
              <w:marRight w:val="0"/>
              <w:marTop w:val="0"/>
              <w:marBottom w:val="0"/>
              <w:divBdr>
                <w:top w:val="none" w:sz="0" w:space="0" w:color="auto"/>
                <w:left w:val="none" w:sz="0" w:space="0" w:color="auto"/>
                <w:bottom w:val="none" w:sz="0" w:space="0" w:color="auto"/>
                <w:right w:val="none" w:sz="0" w:space="0" w:color="auto"/>
              </w:divBdr>
            </w:div>
            <w:div w:id="208151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3920858">
      <w:bodyDiv w:val="1"/>
      <w:marLeft w:val="0"/>
      <w:marRight w:val="0"/>
      <w:marTop w:val="0"/>
      <w:marBottom w:val="0"/>
      <w:divBdr>
        <w:top w:val="none" w:sz="0" w:space="0" w:color="auto"/>
        <w:left w:val="none" w:sz="0" w:space="0" w:color="auto"/>
        <w:bottom w:val="none" w:sz="0" w:space="0" w:color="auto"/>
        <w:right w:val="none" w:sz="0" w:space="0" w:color="auto"/>
      </w:divBdr>
      <w:divsChild>
        <w:div w:id="1246569163">
          <w:marLeft w:val="0"/>
          <w:marRight w:val="0"/>
          <w:marTop w:val="0"/>
          <w:marBottom w:val="0"/>
          <w:divBdr>
            <w:top w:val="none" w:sz="0" w:space="0" w:color="auto"/>
            <w:left w:val="none" w:sz="0" w:space="0" w:color="auto"/>
            <w:bottom w:val="none" w:sz="0" w:space="0" w:color="auto"/>
            <w:right w:val="none" w:sz="0" w:space="0" w:color="auto"/>
          </w:divBdr>
          <w:divsChild>
            <w:div w:id="1026521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5591188">
      <w:bodyDiv w:val="1"/>
      <w:marLeft w:val="0"/>
      <w:marRight w:val="0"/>
      <w:marTop w:val="0"/>
      <w:marBottom w:val="0"/>
      <w:divBdr>
        <w:top w:val="none" w:sz="0" w:space="0" w:color="auto"/>
        <w:left w:val="none" w:sz="0" w:space="0" w:color="auto"/>
        <w:bottom w:val="none" w:sz="0" w:space="0" w:color="auto"/>
        <w:right w:val="none" w:sz="0" w:space="0" w:color="auto"/>
      </w:divBdr>
      <w:divsChild>
        <w:div w:id="903029344">
          <w:marLeft w:val="0"/>
          <w:marRight w:val="0"/>
          <w:marTop w:val="0"/>
          <w:marBottom w:val="0"/>
          <w:divBdr>
            <w:top w:val="none" w:sz="0" w:space="0" w:color="auto"/>
            <w:left w:val="none" w:sz="0" w:space="0" w:color="auto"/>
            <w:bottom w:val="none" w:sz="0" w:space="0" w:color="auto"/>
            <w:right w:val="none" w:sz="0" w:space="0" w:color="auto"/>
          </w:divBdr>
          <w:divsChild>
            <w:div w:id="2079479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0135171">
      <w:bodyDiv w:val="1"/>
      <w:marLeft w:val="0"/>
      <w:marRight w:val="0"/>
      <w:marTop w:val="0"/>
      <w:marBottom w:val="0"/>
      <w:divBdr>
        <w:top w:val="none" w:sz="0" w:space="0" w:color="auto"/>
        <w:left w:val="none" w:sz="0" w:space="0" w:color="auto"/>
        <w:bottom w:val="none" w:sz="0" w:space="0" w:color="auto"/>
        <w:right w:val="none" w:sz="0" w:space="0" w:color="auto"/>
      </w:divBdr>
    </w:div>
    <w:div w:id="1352994523">
      <w:bodyDiv w:val="1"/>
      <w:marLeft w:val="0"/>
      <w:marRight w:val="0"/>
      <w:marTop w:val="0"/>
      <w:marBottom w:val="0"/>
      <w:divBdr>
        <w:top w:val="none" w:sz="0" w:space="0" w:color="auto"/>
        <w:left w:val="none" w:sz="0" w:space="0" w:color="auto"/>
        <w:bottom w:val="none" w:sz="0" w:space="0" w:color="auto"/>
        <w:right w:val="none" w:sz="0" w:space="0" w:color="auto"/>
      </w:divBdr>
      <w:divsChild>
        <w:div w:id="372466789">
          <w:marLeft w:val="547"/>
          <w:marRight w:val="0"/>
          <w:marTop w:val="134"/>
          <w:marBottom w:val="0"/>
          <w:divBdr>
            <w:top w:val="none" w:sz="0" w:space="0" w:color="auto"/>
            <w:left w:val="none" w:sz="0" w:space="0" w:color="auto"/>
            <w:bottom w:val="none" w:sz="0" w:space="0" w:color="auto"/>
            <w:right w:val="none" w:sz="0" w:space="0" w:color="auto"/>
          </w:divBdr>
        </w:div>
        <w:div w:id="562326459">
          <w:marLeft w:val="547"/>
          <w:marRight w:val="0"/>
          <w:marTop w:val="134"/>
          <w:marBottom w:val="0"/>
          <w:divBdr>
            <w:top w:val="none" w:sz="0" w:space="0" w:color="auto"/>
            <w:left w:val="none" w:sz="0" w:space="0" w:color="auto"/>
            <w:bottom w:val="none" w:sz="0" w:space="0" w:color="auto"/>
            <w:right w:val="none" w:sz="0" w:space="0" w:color="auto"/>
          </w:divBdr>
        </w:div>
        <w:div w:id="579027301">
          <w:marLeft w:val="547"/>
          <w:marRight w:val="0"/>
          <w:marTop w:val="134"/>
          <w:marBottom w:val="0"/>
          <w:divBdr>
            <w:top w:val="none" w:sz="0" w:space="0" w:color="auto"/>
            <w:left w:val="none" w:sz="0" w:space="0" w:color="auto"/>
            <w:bottom w:val="none" w:sz="0" w:space="0" w:color="auto"/>
            <w:right w:val="none" w:sz="0" w:space="0" w:color="auto"/>
          </w:divBdr>
        </w:div>
        <w:div w:id="623200453">
          <w:marLeft w:val="547"/>
          <w:marRight w:val="0"/>
          <w:marTop w:val="134"/>
          <w:marBottom w:val="0"/>
          <w:divBdr>
            <w:top w:val="none" w:sz="0" w:space="0" w:color="auto"/>
            <w:left w:val="none" w:sz="0" w:space="0" w:color="auto"/>
            <w:bottom w:val="none" w:sz="0" w:space="0" w:color="auto"/>
            <w:right w:val="none" w:sz="0" w:space="0" w:color="auto"/>
          </w:divBdr>
        </w:div>
        <w:div w:id="624695033">
          <w:marLeft w:val="547"/>
          <w:marRight w:val="0"/>
          <w:marTop w:val="134"/>
          <w:marBottom w:val="0"/>
          <w:divBdr>
            <w:top w:val="none" w:sz="0" w:space="0" w:color="auto"/>
            <w:left w:val="none" w:sz="0" w:space="0" w:color="auto"/>
            <w:bottom w:val="none" w:sz="0" w:space="0" w:color="auto"/>
            <w:right w:val="none" w:sz="0" w:space="0" w:color="auto"/>
          </w:divBdr>
        </w:div>
        <w:div w:id="736980942">
          <w:marLeft w:val="547"/>
          <w:marRight w:val="0"/>
          <w:marTop w:val="134"/>
          <w:marBottom w:val="0"/>
          <w:divBdr>
            <w:top w:val="none" w:sz="0" w:space="0" w:color="auto"/>
            <w:left w:val="none" w:sz="0" w:space="0" w:color="auto"/>
            <w:bottom w:val="none" w:sz="0" w:space="0" w:color="auto"/>
            <w:right w:val="none" w:sz="0" w:space="0" w:color="auto"/>
          </w:divBdr>
        </w:div>
        <w:div w:id="963852470">
          <w:marLeft w:val="547"/>
          <w:marRight w:val="0"/>
          <w:marTop w:val="134"/>
          <w:marBottom w:val="0"/>
          <w:divBdr>
            <w:top w:val="none" w:sz="0" w:space="0" w:color="auto"/>
            <w:left w:val="none" w:sz="0" w:space="0" w:color="auto"/>
            <w:bottom w:val="none" w:sz="0" w:space="0" w:color="auto"/>
            <w:right w:val="none" w:sz="0" w:space="0" w:color="auto"/>
          </w:divBdr>
        </w:div>
        <w:div w:id="1196500735">
          <w:marLeft w:val="547"/>
          <w:marRight w:val="0"/>
          <w:marTop w:val="134"/>
          <w:marBottom w:val="0"/>
          <w:divBdr>
            <w:top w:val="none" w:sz="0" w:space="0" w:color="auto"/>
            <w:left w:val="none" w:sz="0" w:space="0" w:color="auto"/>
            <w:bottom w:val="none" w:sz="0" w:space="0" w:color="auto"/>
            <w:right w:val="none" w:sz="0" w:space="0" w:color="auto"/>
          </w:divBdr>
        </w:div>
        <w:div w:id="2026780940">
          <w:marLeft w:val="547"/>
          <w:marRight w:val="0"/>
          <w:marTop w:val="134"/>
          <w:marBottom w:val="0"/>
          <w:divBdr>
            <w:top w:val="none" w:sz="0" w:space="0" w:color="auto"/>
            <w:left w:val="none" w:sz="0" w:space="0" w:color="auto"/>
            <w:bottom w:val="none" w:sz="0" w:space="0" w:color="auto"/>
            <w:right w:val="none" w:sz="0" w:space="0" w:color="auto"/>
          </w:divBdr>
        </w:div>
      </w:divsChild>
    </w:div>
    <w:div w:id="1358576297">
      <w:bodyDiv w:val="1"/>
      <w:marLeft w:val="0"/>
      <w:marRight w:val="0"/>
      <w:marTop w:val="0"/>
      <w:marBottom w:val="0"/>
      <w:divBdr>
        <w:top w:val="none" w:sz="0" w:space="0" w:color="auto"/>
        <w:left w:val="none" w:sz="0" w:space="0" w:color="auto"/>
        <w:bottom w:val="none" w:sz="0" w:space="0" w:color="auto"/>
        <w:right w:val="none" w:sz="0" w:space="0" w:color="auto"/>
      </w:divBdr>
      <w:divsChild>
        <w:div w:id="1297295510">
          <w:marLeft w:val="0"/>
          <w:marRight w:val="0"/>
          <w:marTop w:val="0"/>
          <w:marBottom w:val="0"/>
          <w:divBdr>
            <w:top w:val="none" w:sz="0" w:space="0" w:color="auto"/>
            <w:left w:val="none" w:sz="0" w:space="0" w:color="auto"/>
            <w:bottom w:val="none" w:sz="0" w:space="0" w:color="auto"/>
            <w:right w:val="none" w:sz="0" w:space="0" w:color="auto"/>
          </w:divBdr>
        </w:div>
        <w:div w:id="285744314">
          <w:marLeft w:val="0"/>
          <w:marRight w:val="0"/>
          <w:marTop w:val="0"/>
          <w:marBottom w:val="0"/>
          <w:divBdr>
            <w:top w:val="none" w:sz="0" w:space="0" w:color="auto"/>
            <w:left w:val="none" w:sz="0" w:space="0" w:color="auto"/>
            <w:bottom w:val="none" w:sz="0" w:space="0" w:color="auto"/>
            <w:right w:val="none" w:sz="0" w:space="0" w:color="auto"/>
          </w:divBdr>
        </w:div>
        <w:div w:id="780874999">
          <w:marLeft w:val="0"/>
          <w:marRight w:val="0"/>
          <w:marTop w:val="0"/>
          <w:marBottom w:val="0"/>
          <w:divBdr>
            <w:top w:val="none" w:sz="0" w:space="0" w:color="auto"/>
            <w:left w:val="none" w:sz="0" w:space="0" w:color="auto"/>
            <w:bottom w:val="none" w:sz="0" w:space="0" w:color="auto"/>
            <w:right w:val="none" w:sz="0" w:space="0" w:color="auto"/>
          </w:divBdr>
        </w:div>
        <w:div w:id="111478097">
          <w:marLeft w:val="0"/>
          <w:marRight w:val="0"/>
          <w:marTop w:val="0"/>
          <w:marBottom w:val="0"/>
          <w:divBdr>
            <w:top w:val="none" w:sz="0" w:space="0" w:color="auto"/>
            <w:left w:val="none" w:sz="0" w:space="0" w:color="auto"/>
            <w:bottom w:val="none" w:sz="0" w:space="0" w:color="auto"/>
            <w:right w:val="none" w:sz="0" w:space="0" w:color="auto"/>
          </w:divBdr>
        </w:div>
        <w:div w:id="98070301">
          <w:marLeft w:val="0"/>
          <w:marRight w:val="0"/>
          <w:marTop w:val="0"/>
          <w:marBottom w:val="0"/>
          <w:divBdr>
            <w:top w:val="none" w:sz="0" w:space="0" w:color="auto"/>
            <w:left w:val="none" w:sz="0" w:space="0" w:color="auto"/>
            <w:bottom w:val="none" w:sz="0" w:space="0" w:color="auto"/>
            <w:right w:val="none" w:sz="0" w:space="0" w:color="auto"/>
          </w:divBdr>
        </w:div>
      </w:divsChild>
    </w:div>
    <w:div w:id="1364138824">
      <w:bodyDiv w:val="1"/>
      <w:marLeft w:val="0"/>
      <w:marRight w:val="0"/>
      <w:marTop w:val="0"/>
      <w:marBottom w:val="0"/>
      <w:divBdr>
        <w:top w:val="none" w:sz="0" w:space="0" w:color="auto"/>
        <w:left w:val="none" w:sz="0" w:space="0" w:color="auto"/>
        <w:bottom w:val="none" w:sz="0" w:space="0" w:color="auto"/>
        <w:right w:val="none" w:sz="0" w:space="0" w:color="auto"/>
      </w:divBdr>
      <w:divsChild>
        <w:div w:id="1486052123">
          <w:marLeft w:val="0"/>
          <w:marRight w:val="0"/>
          <w:marTop w:val="0"/>
          <w:marBottom w:val="0"/>
          <w:divBdr>
            <w:top w:val="none" w:sz="0" w:space="0" w:color="auto"/>
            <w:left w:val="none" w:sz="0" w:space="0" w:color="auto"/>
            <w:bottom w:val="none" w:sz="0" w:space="0" w:color="auto"/>
            <w:right w:val="none" w:sz="0" w:space="0" w:color="auto"/>
          </w:divBdr>
        </w:div>
        <w:div w:id="901528069">
          <w:marLeft w:val="0"/>
          <w:marRight w:val="0"/>
          <w:marTop w:val="0"/>
          <w:marBottom w:val="0"/>
          <w:divBdr>
            <w:top w:val="none" w:sz="0" w:space="0" w:color="auto"/>
            <w:left w:val="none" w:sz="0" w:space="0" w:color="auto"/>
            <w:bottom w:val="none" w:sz="0" w:space="0" w:color="auto"/>
            <w:right w:val="none" w:sz="0" w:space="0" w:color="auto"/>
          </w:divBdr>
        </w:div>
        <w:div w:id="2058046194">
          <w:marLeft w:val="0"/>
          <w:marRight w:val="0"/>
          <w:marTop w:val="0"/>
          <w:marBottom w:val="0"/>
          <w:divBdr>
            <w:top w:val="none" w:sz="0" w:space="0" w:color="auto"/>
            <w:left w:val="none" w:sz="0" w:space="0" w:color="auto"/>
            <w:bottom w:val="none" w:sz="0" w:space="0" w:color="auto"/>
            <w:right w:val="none" w:sz="0" w:space="0" w:color="auto"/>
          </w:divBdr>
        </w:div>
        <w:div w:id="1342275159">
          <w:marLeft w:val="0"/>
          <w:marRight w:val="0"/>
          <w:marTop w:val="0"/>
          <w:marBottom w:val="0"/>
          <w:divBdr>
            <w:top w:val="none" w:sz="0" w:space="0" w:color="auto"/>
            <w:left w:val="none" w:sz="0" w:space="0" w:color="auto"/>
            <w:bottom w:val="none" w:sz="0" w:space="0" w:color="auto"/>
            <w:right w:val="none" w:sz="0" w:space="0" w:color="auto"/>
          </w:divBdr>
        </w:div>
        <w:div w:id="130753834">
          <w:marLeft w:val="0"/>
          <w:marRight w:val="0"/>
          <w:marTop w:val="0"/>
          <w:marBottom w:val="0"/>
          <w:divBdr>
            <w:top w:val="none" w:sz="0" w:space="0" w:color="auto"/>
            <w:left w:val="none" w:sz="0" w:space="0" w:color="auto"/>
            <w:bottom w:val="none" w:sz="0" w:space="0" w:color="auto"/>
            <w:right w:val="none" w:sz="0" w:space="0" w:color="auto"/>
          </w:divBdr>
        </w:div>
        <w:div w:id="1170489759">
          <w:marLeft w:val="0"/>
          <w:marRight w:val="0"/>
          <w:marTop w:val="0"/>
          <w:marBottom w:val="0"/>
          <w:divBdr>
            <w:top w:val="none" w:sz="0" w:space="0" w:color="auto"/>
            <w:left w:val="none" w:sz="0" w:space="0" w:color="auto"/>
            <w:bottom w:val="none" w:sz="0" w:space="0" w:color="auto"/>
            <w:right w:val="none" w:sz="0" w:space="0" w:color="auto"/>
          </w:divBdr>
        </w:div>
        <w:div w:id="28772251">
          <w:marLeft w:val="0"/>
          <w:marRight w:val="0"/>
          <w:marTop w:val="0"/>
          <w:marBottom w:val="0"/>
          <w:divBdr>
            <w:top w:val="none" w:sz="0" w:space="0" w:color="auto"/>
            <w:left w:val="none" w:sz="0" w:space="0" w:color="auto"/>
            <w:bottom w:val="none" w:sz="0" w:space="0" w:color="auto"/>
            <w:right w:val="none" w:sz="0" w:space="0" w:color="auto"/>
          </w:divBdr>
        </w:div>
      </w:divsChild>
    </w:div>
    <w:div w:id="1364787227">
      <w:bodyDiv w:val="1"/>
      <w:marLeft w:val="0"/>
      <w:marRight w:val="0"/>
      <w:marTop w:val="0"/>
      <w:marBottom w:val="0"/>
      <w:divBdr>
        <w:top w:val="none" w:sz="0" w:space="0" w:color="auto"/>
        <w:left w:val="none" w:sz="0" w:space="0" w:color="auto"/>
        <w:bottom w:val="none" w:sz="0" w:space="0" w:color="auto"/>
        <w:right w:val="none" w:sz="0" w:space="0" w:color="auto"/>
      </w:divBdr>
      <w:divsChild>
        <w:div w:id="1648893669">
          <w:marLeft w:val="0"/>
          <w:marRight w:val="0"/>
          <w:marTop w:val="0"/>
          <w:marBottom w:val="0"/>
          <w:divBdr>
            <w:top w:val="none" w:sz="0" w:space="0" w:color="auto"/>
            <w:left w:val="none" w:sz="0" w:space="0" w:color="auto"/>
            <w:bottom w:val="none" w:sz="0" w:space="0" w:color="auto"/>
            <w:right w:val="none" w:sz="0" w:space="0" w:color="auto"/>
          </w:divBdr>
          <w:divsChild>
            <w:div w:id="1729692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8023722">
      <w:bodyDiv w:val="1"/>
      <w:marLeft w:val="0"/>
      <w:marRight w:val="0"/>
      <w:marTop w:val="0"/>
      <w:marBottom w:val="0"/>
      <w:divBdr>
        <w:top w:val="none" w:sz="0" w:space="0" w:color="auto"/>
        <w:left w:val="none" w:sz="0" w:space="0" w:color="auto"/>
        <w:bottom w:val="none" w:sz="0" w:space="0" w:color="auto"/>
        <w:right w:val="none" w:sz="0" w:space="0" w:color="auto"/>
      </w:divBdr>
      <w:divsChild>
        <w:div w:id="1250116531">
          <w:marLeft w:val="0"/>
          <w:marRight w:val="0"/>
          <w:marTop w:val="0"/>
          <w:marBottom w:val="0"/>
          <w:divBdr>
            <w:top w:val="none" w:sz="0" w:space="0" w:color="auto"/>
            <w:left w:val="none" w:sz="0" w:space="0" w:color="auto"/>
            <w:bottom w:val="none" w:sz="0" w:space="0" w:color="auto"/>
            <w:right w:val="none" w:sz="0" w:space="0" w:color="auto"/>
          </w:divBdr>
          <w:divsChild>
            <w:div w:id="1127310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8262897">
      <w:bodyDiv w:val="1"/>
      <w:marLeft w:val="0"/>
      <w:marRight w:val="0"/>
      <w:marTop w:val="0"/>
      <w:marBottom w:val="0"/>
      <w:divBdr>
        <w:top w:val="none" w:sz="0" w:space="0" w:color="auto"/>
        <w:left w:val="none" w:sz="0" w:space="0" w:color="auto"/>
        <w:bottom w:val="none" w:sz="0" w:space="0" w:color="auto"/>
        <w:right w:val="none" w:sz="0" w:space="0" w:color="auto"/>
      </w:divBdr>
      <w:divsChild>
        <w:div w:id="337001280">
          <w:marLeft w:val="0"/>
          <w:marRight w:val="0"/>
          <w:marTop w:val="0"/>
          <w:marBottom w:val="0"/>
          <w:divBdr>
            <w:top w:val="none" w:sz="0" w:space="0" w:color="auto"/>
            <w:left w:val="none" w:sz="0" w:space="0" w:color="auto"/>
            <w:bottom w:val="none" w:sz="0" w:space="0" w:color="auto"/>
            <w:right w:val="none" w:sz="0" w:space="0" w:color="auto"/>
          </w:divBdr>
        </w:div>
        <w:div w:id="558632256">
          <w:marLeft w:val="0"/>
          <w:marRight w:val="0"/>
          <w:marTop w:val="0"/>
          <w:marBottom w:val="0"/>
          <w:divBdr>
            <w:top w:val="none" w:sz="0" w:space="0" w:color="auto"/>
            <w:left w:val="none" w:sz="0" w:space="0" w:color="auto"/>
            <w:bottom w:val="none" w:sz="0" w:space="0" w:color="auto"/>
            <w:right w:val="none" w:sz="0" w:space="0" w:color="auto"/>
          </w:divBdr>
        </w:div>
        <w:div w:id="1267687506">
          <w:marLeft w:val="0"/>
          <w:marRight w:val="0"/>
          <w:marTop w:val="0"/>
          <w:marBottom w:val="0"/>
          <w:divBdr>
            <w:top w:val="none" w:sz="0" w:space="0" w:color="auto"/>
            <w:left w:val="none" w:sz="0" w:space="0" w:color="auto"/>
            <w:bottom w:val="none" w:sz="0" w:space="0" w:color="auto"/>
            <w:right w:val="none" w:sz="0" w:space="0" w:color="auto"/>
          </w:divBdr>
        </w:div>
      </w:divsChild>
    </w:div>
    <w:div w:id="1371878395">
      <w:bodyDiv w:val="1"/>
      <w:marLeft w:val="0"/>
      <w:marRight w:val="0"/>
      <w:marTop w:val="0"/>
      <w:marBottom w:val="0"/>
      <w:divBdr>
        <w:top w:val="none" w:sz="0" w:space="0" w:color="auto"/>
        <w:left w:val="none" w:sz="0" w:space="0" w:color="auto"/>
        <w:bottom w:val="none" w:sz="0" w:space="0" w:color="auto"/>
        <w:right w:val="none" w:sz="0" w:space="0" w:color="auto"/>
      </w:divBdr>
      <w:divsChild>
        <w:div w:id="325593370">
          <w:marLeft w:val="0"/>
          <w:marRight w:val="0"/>
          <w:marTop w:val="0"/>
          <w:marBottom w:val="0"/>
          <w:divBdr>
            <w:top w:val="none" w:sz="0" w:space="0" w:color="auto"/>
            <w:left w:val="none" w:sz="0" w:space="0" w:color="auto"/>
            <w:bottom w:val="none" w:sz="0" w:space="0" w:color="auto"/>
            <w:right w:val="none" w:sz="0" w:space="0" w:color="auto"/>
          </w:divBdr>
          <w:divsChild>
            <w:div w:id="388695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2732506">
      <w:bodyDiv w:val="1"/>
      <w:marLeft w:val="0"/>
      <w:marRight w:val="0"/>
      <w:marTop w:val="0"/>
      <w:marBottom w:val="0"/>
      <w:divBdr>
        <w:top w:val="none" w:sz="0" w:space="0" w:color="auto"/>
        <w:left w:val="none" w:sz="0" w:space="0" w:color="auto"/>
        <w:bottom w:val="none" w:sz="0" w:space="0" w:color="auto"/>
        <w:right w:val="none" w:sz="0" w:space="0" w:color="auto"/>
      </w:divBdr>
      <w:divsChild>
        <w:div w:id="760638854">
          <w:marLeft w:val="0"/>
          <w:marRight w:val="0"/>
          <w:marTop w:val="0"/>
          <w:marBottom w:val="0"/>
          <w:divBdr>
            <w:top w:val="none" w:sz="0" w:space="0" w:color="auto"/>
            <w:left w:val="none" w:sz="0" w:space="0" w:color="auto"/>
            <w:bottom w:val="none" w:sz="0" w:space="0" w:color="auto"/>
            <w:right w:val="none" w:sz="0" w:space="0" w:color="auto"/>
          </w:divBdr>
          <w:divsChild>
            <w:div w:id="156772423">
              <w:marLeft w:val="0"/>
              <w:marRight w:val="0"/>
              <w:marTop w:val="0"/>
              <w:marBottom w:val="0"/>
              <w:divBdr>
                <w:top w:val="none" w:sz="0" w:space="0" w:color="auto"/>
                <w:left w:val="none" w:sz="0" w:space="0" w:color="auto"/>
                <w:bottom w:val="none" w:sz="0" w:space="0" w:color="auto"/>
                <w:right w:val="none" w:sz="0" w:space="0" w:color="auto"/>
              </w:divBdr>
            </w:div>
            <w:div w:id="266357306">
              <w:marLeft w:val="0"/>
              <w:marRight w:val="0"/>
              <w:marTop w:val="0"/>
              <w:marBottom w:val="0"/>
              <w:divBdr>
                <w:top w:val="none" w:sz="0" w:space="0" w:color="auto"/>
                <w:left w:val="none" w:sz="0" w:space="0" w:color="auto"/>
                <w:bottom w:val="none" w:sz="0" w:space="0" w:color="auto"/>
                <w:right w:val="none" w:sz="0" w:space="0" w:color="auto"/>
              </w:divBdr>
            </w:div>
            <w:div w:id="815150339">
              <w:marLeft w:val="0"/>
              <w:marRight w:val="0"/>
              <w:marTop w:val="0"/>
              <w:marBottom w:val="0"/>
              <w:divBdr>
                <w:top w:val="none" w:sz="0" w:space="0" w:color="auto"/>
                <w:left w:val="none" w:sz="0" w:space="0" w:color="auto"/>
                <w:bottom w:val="none" w:sz="0" w:space="0" w:color="auto"/>
                <w:right w:val="none" w:sz="0" w:space="0" w:color="auto"/>
              </w:divBdr>
            </w:div>
            <w:div w:id="1112045555">
              <w:marLeft w:val="0"/>
              <w:marRight w:val="0"/>
              <w:marTop w:val="0"/>
              <w:marBottom w:val="0"/>
              <w:divBdr>
                <w:top w:val="none" w:sz="0" w:space="0" w:color="auto"/>
                <w:left w:val="none" w:sz="0" w:space="0" w:color="auto"/>
                <w:bottom w:val="none" w:sz="0" w:space="0" w:color="auto"/>
                <w:right w:val="none" w:sz="0" w:space="0" w:color="auto"/>
              </w:divBdr>
            </w:div>
            <w:div w:id="1450008118">
              <w:marLeft w:val="0"/>
              <w:marRight w:val="0"/>
              <w:marTop w:val="0"/>
              <w:marBottom w:val="0"/>
              <w:divBdr>
                <w:top w:val="none" w:sz="0" w:space="0" w:color="auto"/>
                <w:left w:val="none" w:sz="0" w:space="0" w:color="auto"/>
                <w:bottom w:val="none" w:sz="0" w:space="0" w:color="auto"/>
                <w:right w:val="none" w:sz="0" w:space="0" w:color="auto"/>
              </w:divBdr>
            </w:div>
            <w:div w:id="1530021850">
              <w:marLeft w:val="0"/>
              <w:marRight w:val="0"/>
              <w:marTop w:val="0"/>
              <w:marBottom w:val="0"/>
              <w:divBdr>
                <w:top w:val="none" w:sz="0" w:space="0" w:color="auto"/>
                <w:left w:val="none" w:sz="0" w:space="0" w:color="auto"/>
                <w:bottom w:val="none" w:sz="0" w:space="0" w:color="auto"/>
                <w:right w:val="none" w:sz="0" w:space="0" w:color="auto"/>
              </w:divBdr>
            </w:div>
            <w:div w:id="1723555676">
              <w:marLeft w:val="0"/>
              <w:marRight w:val="0"/>
              <w:marTop w:val="0"/>
              <w:marBottom w:val="0"/>
              <w:divBdr>
                <w:top w:val="none" w:sz="0" w:space="0" w:color="auto"/>
                <w:left w:val="none" w:sz="0" w:space="0" w:color="auto"/>
                <w:bottom w:val="none" w:sz="0" w:space="0" w:color="auto"/>
                <w:right w:val="none" w:sz="0" w:space="0" w:color="auto"/>
              </w:divBdr>
            </w:div>
            <w:div w:id="2043674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1638083">
      <w:bodyDiv w:val="1"/>
      <w:marLeft w:val="0"/>
      <w:marRight w:val="0"/>
      <w:marTop w:val="0"/>
      <w:marBottom w:val="0"/>
      <w:divBdr>
        <w:top w:val="none" w:sz="0" w:space="0" w:color="auto"/>
        <w:left w:val="none" w:sz="0" w:space="0" w:color="auto"/>
        <w:bottom w:val="none" w:sz="0" w:space="0" w:color="auto"/>
        <w:right w:val="none" w:sz="0" w:space="0" w:color="auto"/>
      </w:divBdr>
      <w:divsChild>
        <w:div w:id="494613128">
          <w:marLeft w:val="965"/>
          <w:marRight w:val="0"/>
          <w:marTop w:val="58"/>
          <w:marBottom w:val="0"/>
          <w:divBdr>
            <w:top w:val="none" w:sz="0" w:space="0" w:color="auto"/>
            <w:left w:val="none" w:sz="0" w:space="0" w:color="auto"/>
            <w:bottom w:val="none" w:sz="0" w:space="0" w:color="auto"/>
            <w:right w:val="none" w:sz="0" w:space="0" w:color="auto"/>
          </w:divBdr>
        </w:div>
        <w:div w:id="569854151">
          <w:marLeft w:val="965"/>
          <w:marRight w:val="0"/>
          <w:marTop w:val="58"/>
          <w:marBottom w:val="0"/>
          <w:divBdr>
            <w:top w:val="none" w:sz="0" w:space="0" w:color="auto"/>
            <w:left w:val="none" w:sz="0" w:space="0" w:color="auto"/>
            <w:bottom w:val="none" w:sz="0" w:space="0" w:color="auto"/>
            <w:right w:val="none" w:sz="0" w:space="0" w:color="auto"/>
          </w:divBdr>
        </w:div>
        <w:div w:id="1805538102">
          <w:marLeft w:val="965"/>
          <w:marRight w:val="0"/>
          <w:marTop w:val="58"/>
          <w:marBottom w:val="0"/>
          <w:divBdr>
            <w:top w:val="none" w:sz="0" w:space="0" w:color="auto"/>
            <w:left w:val="none" w:sz="0" w:space="0" w:color="auto"/>
            <w:bottom w:val="none" w:sz="0" w:space="0" w:color="auto"/>
            <w:right w:val="none" w:sz="0" w:space="0" w:color="auto"/>
          </w:divBdr>
        </w:div>
      </w:divsChild>
    </w:div>
    <w:div w:id="1414544859">
      <w:bodyDiv w:val="1"/>
      <w:marLeft w:val="0"/>
      <w:marRight w:val="0"/>
      <w:marTop w:val="0"/>
      <w:marBottom w:val="0"/>
      <w:divBdr>
        <w:top w:val="none" w:sz="0" w:space="0" w:color="auto"/>
        <w:left w:val="none" w:sz="0" w:space="0" w:color="auto"/>
        <w:bottom w:val="none" w:sz="0" w:space="0" w:color="auto"/>
        <w:right w:val="none" w:sz="0" w:space="0" w:color="auto"/>
      </w:divBdr>
      <w:divsChild>
        <w:div w:id="254243159">
          <w:marLeft w:val="547"/>
          <w:marRight w:val="0"/>
          <w:marTop w:val="120"/>
          <w:marBottom w:val="0"/>
          <w:divBdr>
            <w:top w:val="none" w:sz="0" w:space="0" w:color="auto"/>
            <w:left w:val="none" w:sz="0" w:space="0" w:color="auto"/>
            <w:bottom w:val="none" w:sz="0" w:space="0" w:color="auto"/>
            <w:right w:val="none" w:sz="0" w:space="0" w:color="auto"/>
          </w:divBdr>
        </w:div>
        <w:div w:id="373046696">
          <w:marLeft w:val="547"/>
          <w:marRight w:val="0"/>
          <w:marTop w:val="120"/>
          <w:marBottom w:val="0"/>
          <w:divBdr>
            <w:top w:val="none" w:sz="0" w:space="0" w:color="auto"/>
            <w:left w:val="none" w:sz="0" w:space="0" w:color="auto"/>
            <w:bottom w:val="none" w:sz="0" w:space="0" w:color="auto"/>
            <w:right w:val="none" w:sz="0" w:space="0" w:color="auto"/>
          </w:divBdr>
        </w:div>
        <w:div w:id="836269695">
          <w:marLeft w:val="547"/>
          <w:marRight w:val="0"/>
          <w:marTop w:val="120"/>
          <w:marBottom w:val="0"/>
          <w:divBdr>
            <w:top w:val="none" w:sz="0" w:space="0" w:color="auto"/>
            <w:left w:val="none" w:sz="0" w:space="0" w:color="auto"/>
            <w:bottom w:val="none" w:sz="0" w:space="0" w:color="auto"/>
            <w:right w:val="none" w:sz="0" w:space="0" w:color="auto"/>
          </w:divBdr>
        </w:div>
        <w:div w:id="845900069">
          <w:marLeft w:val="547"/>
          <w:marRight w:val="0"/>
          <w:marTop w:val="120"/>
          <w:marBottom w:val="0"/>
          <w:divBdr>
            <w:top w:val="none" w:sz="0" w:space="0" w:color="auto"/>
            <w:left w:val="none" w:sz="0" w:space="0" w:color="auto"/>
            <w:bottom w:val="none" w:sz="0" w:space="0" w:color="auto"/>
            <w:right w:val="none" w:sz="0" w:space="0" w:color="auto"/>
          </w:divBdr>
        </w:div>
        <w:div w:id="1365977512">
          <w:marLeft w:val="547"/>
          <w:marRight w:val="0"/>
          <w:marTop w:val="120"/>
          <w:marBottom w:val="0"/>
          <w:divBdr>
            <w:top w:val="none" w:sz="0" w:space="0" w:color="auto"/>
            <w:left w:val="none" w:sz="0" w:space="0" w:color="auto"/>
            <w:bottom w:val="none" w:sz="0" w:space="0" w:color="auto"/>
            <w:right w:val="none" w:sz="0" w:space="0" w:color="auto"/>
          </w:divBdr>
        </w:div>
      </w:divsChild>
    </w:div>
    <w:div w:id="1420979381">
      <w:bodyDiv w:val="1"/>
      <w:marLeft w:val="0"/>
      <w:marRight w:val="0"/>
      <w:marTop w:val="0"/>
      <w:marBottom w:val="0"/>
      <w:divBdr>
        <w:top w:val="none" w:sz="0" w:space="0" w:color="auto"/>
        <w:left w:val="none" w:sz="0" w:space="0" w:color="auto"/>
        <w:bottom w:val="none" w:sz="0" w:space="0" w:color="auto"/>
        <w:right w:val="none" w:sz="0" w:space="0" w:color="auto"/>
      </w:divBdr>
      <w:divsChild>
        <w:div w:id="1020354007">
          <w:marLeft w:val="0"/>
          <w:marRight w:val="0"/>
          <w:marTop w:val="0"/>
          <w:marBottom w:val="0"/>
          <w:divBdr>
            <w:top w:val="none" w:sz="0" w:space="0" w:color="auto"/>
            <w:left w:val="none" w:sz="0" w:space="0" w:color="auto"/>
            <w:bottom w:val="none" w:sz="0" w:space="0" w:color="auto"/>
            <w:right w:val="none" w:sz="0" w:space="0" w:color="auto"/>
          </w:divBdr>
        </w:div>
        <w:div w:id="911279720">
          <w:marLeft w:val="0"/>
          <w:marRight w:val="0"/>
          <w:marTop w:val="0"/>
          <w:marBottom w:val="0"/>
          <w:divBdr>
            <w:top w:val="none" w:sz="0" w:space="0" w:color="auto"/>
            <w:left w:val="none" w:sz="0" w:space="0" w:color="auto"/>
            <w:bottom w:val="none" w:sz="0" w:space="0" w:color="auto"/>
            <w:right w:val="none" w:sz="0" w:space="0" w:color="auto"/>
          </w:divBdr>
        </w:div>
      </w:divsChild>
    </w:div>
    <w:div w:id="1422215846">
      <w:bodyDiv w:val="1"/>
      <w:marLeft w:val="0"/>
      <w:marRight w:val="0"/>
      <w:marTop w:val="0"/>
      <w:marBottom w:val="0"/>
      <w:divBdr>
        <w:top w:val="none" w:sz="0" w:space="0" w:color="auto"/>
        <w:left w:val="none" w:sz="0" w:space="0" w:color="auto"/>
        <w:bottom w:val="none" w:sz="0" w:space="0" w:color="auto"/>
        <w:right w:val="none" w:sz="0" w:space="0" w:color="auto"/>
      </w:divBdr>
      <w:divsChild>
        <w:div w:id="179440476">
          <w:marLeft w:val="0"/>
          <w:marRight w:val="0"/>
          <w:marTop w:val="0"/>
          <w:marBottom w:val="0"/>
          <w:divBdr>
            <w:top w:val="none" w:sz="0" w:space="0" w:color="auto"/>
            <w:left w:val="none" w:sz="0" w:space="0" w:color="auto"/>
            <w:bottom w:val="none" w:sz="0" w:space="0" w:color="auto"/>
            <w:right w:val="none" w:sz="0" w:space="0" w:color="auto"/>
          </w:divBdr>
          <w:divsChild>
            <w:div w:id="1818952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8065180">
      <w:bodyDiv w:val="1"/>
      <w:marLeft w:val="0"/>
      <w:marRight w:val="0"/>
      <w:marTop w:val="0"/>
      <w:marBottom w:val="0"/>
      <w:divBdr>
        <w:top w:val="none" w:sz="0" w:space="0" w:color="auto"/>
        <w:left w:val="none" w:sz="0" w:space="0" w:color="auto"/>
        <w:bottom w:val="none" w:sz="0" w:space="0" w:color="auto"/>
        <w:right w:val="none" w:sz="0" w:space="0" w:color="auto"/>
      </w:divBdr>
      <w:divsChild>
        <w:div w:id="340671341">
          <w:marLeft w:val="0"/>
          <w:marRight w:val="0"/>
          <w:marTop w:val="0"/>
          <w:marBottom w:val="0"/>
          <w:divBdr>
            <w:top w:val="none" w:sz="0" w:space="0" w:color="auto"/>
            <w:left w:val="none" w:sz="0" w:space="0" w:color="auto"/>
            <w:bottom w:val="none" w:sz="0" w:space="0" w:color="auto"/>
            <w:right w:val="none" w:sz="0" w:space="0" w:color="auto"/>
          </w:divBdr>
          <w:divsChild>
            <w:div w:id="723262621">
              <w:marLeft w:val="0"/>
              <w:marRight w:val="0"/>
              <w:marTop w:val="0"/>
              <w:marBottom w:val="0"/>
              <w:divBdr>
                <w:top w:val="none" w:sz="0" w:space="0" w:color="auto"/>
                <w:left w:val="none" w:sz="0" w:space="0" w:color="auto"/>
                <w:bottom w:val="none" w:sz="0" w:space="0" w:color="auto"/>
                <w:right w:val="none" w:sz="0" w:space="0" w:color="auto"/>
              </w:divBdr>
            </w:div>
            <w:div w:id="1398824516">
              <w:marLeft w:val="0"/>
              <w:marRight w:val="0"/>
              <w:marTop w:val="0"/>
              <w:marBottom w:val="0"/>
              <w:divBdr>
                <w:top w:val="none" w:sz="0" w:space="0" w:color="auto"/>
                <w:left w:val="none" w:sz="0" w:space="0" w:color="auto"/>
                <w:bottom w:val="none" w:sz="0" w:space="0" w:color="auto"/>
                <w:right w:val="none" w:sz="0" w:space="0" w:color="auto"/>
              </w:divBdr>
            </w:div>
            <w:div w:id="25105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491620">
      <w:bodyDiv w:val="1"/>
      <w:marLeft w:val="0"/>
      <w:marRight w:val="0"/>
      <w:marTop w:val="0"/>
      <w:marBottom w:val="0"/>
      <w:divBdr>
        <w:top w:val="none" w:sz="0" w:space="0" w:color="auto"/>
        <w:left w:val="none" w:sz="0" w:space="0" w:color="auto"/>
        <w:bottom w:val="none" w:sz="0" w:space="0" w:color="auto"/>
        <w:right w:val="none" w:sz="0" w:space="0" w:color="auto"/>
      </w:divBdr>
      <w:divsChild>
        <w:div w:id="316617847">
          <w:marLeft w:val="0"/>
          <w:marRight w:val="0"/>
          <w:marTop w:val="0"/>
          <w:marBottom w:val="0"/>
          <w:divBdr>
            <w:top w:val="none" w:sz="0" w:space="0" w:color="auto"/>
            <w:left w:val="none" w:sz="0" w:space="0" w:color="auto"/>
            <w:bottom w:val="none" w:sz="0" w:space="0" w:color="auto"/>
            <w:right w:val="none" w:sz="0" w:space="0" w:color="auto"/>
          </w:divBdr>
          <w:divsChild>
            <w:div w:id="14697282">
              <w:marLeft w:val="0"/>
              <w:marRight w:val="0"/>
              <w:marTop w:val="0"/>
              <w:marBottom w:val="0"/>
              <w:divBdr>
                <w:top w:val="none" w:sz="0" w:space="0" w:color="auto"/>
                <w:left w:val="none" w:sz="0" w:space="0" w:color="auto"/>
                <w:bottom w:val="none" w:sz="0" w:space="0" w:color="auto"/>
                <w:right w:val="none" w:sz="0" w:space="0" w:color="auto"/>
              </w:divBdr>
            </w:div>
            <w:div w:id="18706358">
              <w:marLeft w:val="0"/>
              <w:marRight w:val="0"/>
              <w:marTop w:val="0"/>
              <w:marBottom w:val="0"/>
              <w:divBdr>
                <w:top w:val="none" w:sz="0" w:space="0" w:color="auto"/>
                <w:left w:val="none" w:sz="0" w:space="0" w:color="auto"/>
                <w:bottom w:val="none" w:sz="0" w:space="0" w:color="auto"/>
                <w:right w:val="none" w:sz="0" w:space="0" w:color="auto"/>
              </w:divBdr>
            </w:div>
            <w:div w:id="18823329">
              <w:marLeft w:val="0"/>
              <w:marRight w:val="0"/>
              <w:marTop w:val="0"/>
              <w:marBottom w:val="0"/>
              <w:divBdr>
                <w:top w:val="none" w:sz="0" w:space="0" w:color="auto"/>
                <w:left w:val="none" w:sz="0" w:space="0" w:color="auto"/>
                <w:bottom w:val="none" w:sz="0" w:space="0" w:color="auto"/>
                <w:right w:val="none" w:sz="0" w:space="0" w:color="auto"/>
              </w:divBdr>
            </w:div>
            <w:div w:id="40831351">
              <w:marLeft w:val="0"/>
              <w:marRight w:val="0"/>
              <w:marTop w:val="0"/>
              <w:marBottom w:val="0"/>
              <w:divBdr>
                <w:top w:val="none" w:sz="0" w:space="0" w:color="auto"/>
                <w:left w:val="none" w:sz="0" w:space="0" w:color="auto"/>
                <w:bottom w:val="none" w:sz="0" w:space="0" w:color="auto"/>
                <w:right w:val="none" w:sz="0" w:space="0" w:color="auto"/>
              </w:divBdr>
            </w:div>
            <w:div w:id="50084052">
              <w:marLeft w:val="0"/>
              <w:marRight w:val="0"/>
              <w:marTop w:val="0"/>
              <w:marBottom w:val="0"/>
              <w:divBdr>
                <w:top w:val="none" w:sz="0" w:space="0" w:color="auto"/>
                <w:left w:val="none" w:sz="0" w:space="0" w:color="auto"/>
                <w:bottom w:val="none" w:sz="0" w:space="0" w:color="auto"/>
                <w:right w:val="none" w:sz="0" w:space="0" w:color="auto"/>
              </w:divBdr>
            </w:div>
            <w:div w:id="53362011">
              <w:marLeft w:val="0"/>
              <w:marRight w:val="0"/>
              <w:marTop w:val="0"/>
              <w:marBottom w:val="0"/>
              <w:divBdr>
                <w:top w:val="none" w:sz="0" w:space="0" w:color="auto"/>
                <w:left w:val="none" w:sz="0" w:space="0" w:color="auto"/>
                <w:bottom w:val="none" w:sz="0" w:space="0" w:color="auto"/>
                <w:right w:val="none" w:sz="0" w:space="0" w:color="auto"/>
              </w:divBdr>
            </w:div>
            <w:div w:id="63727272">
              <w:marLeft w:val="0"/>
              <w:marRight w:val="0"/>
              <w:marTop w:val="0"/>
              <w:marBottom w:val="0"/>
              <w:divBdr>
                <w:top w:val="none" w:sz="0" w:space="0" w:color="auto"/>
                <w:left w:val="none" w:sz="0" w:space="0" w:color="auto"/>
                <w:bottom w:val="none" w:sz="0" w:space="0" w:color="auto"/>
                <w:right w:val="none" w:sz="0" w:space="0" w:color="auto"/>
              </w:divBdr>
            </w:div>
            <w:div w:id="71709639">
              <w:marLeft w:val="0"/>
              <w:marRight w:val="0"/>
              <w:marTop w:val="0"/>
              <w:marBottom w:val="0"/>
              <w:divBdr>
                <w:top w:val="none" w:sz="0" w:space="0" w:color="auto"/>
                <w:left w:val="none" w:sz="0" w:space="0" w:color="auto"/>
                <w:bottom w:val="none" w:sz="0" w:space="0" w:color="auto"/>
                <w:right w:val="none" w:sz="0" w:space="0" w:color="auto"/>
              </w:divBdr>
            </w:div>
            <w:div w:id="75327027">
              <w:marLeft w:val="0"/>
              <w:marRight w:val="0"/>
              <w:marTop w:val="0"/>
              <w:marBottom w:val="0"/>
              <w:divBdr>
                <w:top w:val="none" w:sz="0" w:space="0" w:color="auto"/>
                <w:left w:val="none" w:sz="0" w:space="0" w:color="auto"/>
                <w:bottom w:val="none" w:sz="0" w:space="0" w:color="auto"/>
                <w:right w:val="none" w:sz="0" w:space="0" w:color="auto"/>
              </w:divBdr>
            </w:div>
            <w:div w:id="87360090">
              <w:marLeft w:val="0"/>
              <w:marRight w:val="0"/>
              <w:marTop w:val="0"/>
              <w:marBottom w:val="0"/>
              <w:divBdr>
                <w:top w:val="none" w:sz="0" w:space="0" w:color="auto"/>
                <w:left w:val="none" w:sz="0" w:space="0" w:color="auto"/>
                <w:bottom w:val="none" w:sz="0" w:space="0" w:color="auto"/>
                <w:right w:val="none" w:sz="0" w:space="0" w:color="auto"/>
              </w:divBdr>
            </w:div>
            <w:div w:id="103159013">
              <w:marLeft w:val="0"/>
              <w:marRight w:val="0"/>
              <w:marTop w:val="0"/>
              <w:marBottom w:val="0"/>
              <w:divBdr>
                <w:top w:val="none" w:sz="0" w:space="0" w:color="auto"/>
                <w:left w:val="none" w:sz="0" w:space="0" w:color="auto"/>
                <w:bottom w:val="none" w:sz="0" w:space="0" w:color="auto"/>
                <w:right w:val="none" w:sz="0" w:space="0" w:color="auto"/>
              </w:divBdr>
            </w:div>
            <w:div w:id="110976543">
              <w:marLeft w:val="0"/>
              <w:marRight w:val="0"/>
              <w:marTop w:val="0"/>
              <w:marBottom w:val="0"/>
              <w:divBdr>
                <w:top w:val="none" w:sz="0" w:space="0" w:color="auto"/>
                <w:left w:val="none" w:sz="0" w:space="0" w:color="auto"/>
                <w:bottom w:val="none" w:sz="0" w:space="0" w:color="auto"/>
                <w:right w:val="none" w:sz="0" w:space="0" w:color="auto"/>
              </w:divBdr>
            </w:div>
            <w:div w:id="113332700">
              <w:marLeft w:val="0"/>
              <w:marRight w:val="0"/>
              <w:marTop w:val="0"/>
              <w:marBottom w:val="0"/>
              <w:divBdr>
                <w:top w:val="none" w:sz="0" w:space="0" w:color="auto"/>
                <w:left w:val="none" w:sz="0" w:space="0" w:color="auto"/>
                <w:bottom w:val="none" w:sz="0" w:space="0" w:color="auto"/>
                <w:right w:val="none" w:sz="0" w:space="0" w:color="auto"/>
              </w:divBdr>
            </w:div>
            <w:div w:id="113522518">
              <w:marLeft w:val="0"/>
              <w:marRight w:val="0"/>
              <w:marTop w:val="0"/>
              <w:marBottom w:val="0"/>
              <w:divBdr>
                <w:top w:val="none" w:sz="0" w:space="0" w:color="auto"/>
                <w:left w:val="none" w:sz="0" w:space="0" w:color="auto"/>
                <w:bottom w:val="none" w:sz="0" w:space="0" w:color="auto"/>
                <w:right w:val="none" w:sz="0" w:space="0" w:color="auto"/>
              </w:divBdr>
            </w:div>
            <w:div w:id="115638270">
              <w:marLeft w:val="0"/>
              <w:marRight w:val="0"/>
              <w:marTop w:val="0"/>
              <w:marBottom w:val="0"/>
              <w:divBdr>
                <w:top w:val="none" w:sz="0" w:space="0" w:color="auto"/>
                <w:left w:val="none" w:sz="0" w:space="0" w:color="auto"/>
                <w:bottom w:val="none" w:sz="0" w:space="0" w:color="auto"/>
                <w:right w:val="none" w:sz="0" w:space="0" w:color="auto"/>
              </w:divBdr>
            </w:div>
            <w:div w:id="118110291">
              <w:marLeft w:val="0"/>
              <w:marRight w:val="0"/>
              <w:marTop w:val="0"/>
              <w:marBottom w:val="0"/>
              <w:divBdr>
                <w:top w:val="none" w:sz="0" w:space="0" w:color="auto"/>
                <w:left w:val="none" w:sz="0" w:space="0" w:color="auto"/>
                <w:bottom w:val="none" w:sz="0" w:space="0" w:color="auto"/>
                <w:right w:val="none" w:sz="0" w:space="0" w:color="auto"/>
              </w:divBdr>
            </w:div>
            <w:div w:id="130289423">
              <w:marLeft w:val="0"/>
              <w:marRight w:val="0"/>
              <w:marTop w:val="0"/>
              <w:marBottom w:val="0"/>
              <w:divBdr>
                <w:top w:val="none" w:sz="0" w:space="0" w:color="auto"/>
                <w:left w:val="none" w:sz="0" w:space="0" w:color="auto"/>
                <w:bottom w:val="none" w:sz="0" w:space="0" w:color="auto"/>
                <w:right w:val="none" w:sz="0" w:space="0" w:color="auto"/>
              </w:divBdr>
            </w:div>
            <w:div w:id="130757078">
              <w:marLeft w:val="0"/>
              <w:marRight w:val="0"/>
              <w:marTop w:val="0"/>
              <w:marBottom w:val="0"/>
              <w:divBdr>
                <w:top w:val="none" w:sz="0" w:space="0" w:color="auto"/>
                <w:left w:val="none" w:sz="0" w:space="0" w:color="auto"/>
                <w:bottom w:val="none" w:sz="0" w:space="0" w:color="auto"/>
                <w:right w:val="none" w:sz="0" w:space="0" w:color="auto"/>
              </w:divBdr>
            </w:div>
            <w:div w:id="140655182">
              <w:marLeft w:val="0"/>
              <w:marRight w:val="0"/>
              <w:marTop w:val="0"/>
              <w:marBottom w:val="0"/>
              <w:divBdr>
                <w:top w:val="none" w:sz="0" w:space="0" w:color="auto"/>
                <w:left w:val="none" w:sz="0" w:space="0" w:color="auto"/>
                <w:bottom w:val="none" w:sz="0" w:space="0" w:color="auto"/>
                <w:right w:val="none" w:sz="0" w:space="0" w:color="auto"/>
              </w:divBdr>
            </w:div>
            <w:div w:id="145169148">
              <w:marLeft w:val="0"/>
              <w:marRight w:val="0"/>
              <w:marTop w:val="0"/>
              <w:marBottom w:val="0"/>
              <w:divBdr>
                <w:top w:val="none" w:sz="0" w:space="0" w:color="auto"/>
                <w:left w:val="none" w:sz="0" w:space="0" w:color="auto"/>
                <w:bottom w:val="none" w:sz="0" w:space="0" w:color="auto"/>
                <w:right w:val="none" w:sz="0" w:space="0" w:color="auto"/>
              </w:divBdr>
            </w:div>
            <w:div w:id="145359154">
              <w:marLeft w:val="0"/>
              <w:marRight w:val="0"/>
              <w:marTop w:val="0"/>
              <w:marBottom w:val="0"/>
              <w:divBdr>
                <w:top w:val="none" w:sz="0" w:space="0" w:color="auto"/>
                <w:left w:val="none" w:sz="0" w:space="0" w:color="auto"/>
                <w:bottom w:val="none" w:sz="0" w:space="0" w:color="auto"/>
                <w:right w:val="none" w:sz="0" w:space="0" w:color="auto"/>
              </w:divBdr>
            </w:div>
            <w:div w:id="164059399">
              <w:marLeft w:val="0"/>
              <w:marRight w:val="0"/>
              <w:marTop w:val="0"/>
              <w:marBottom w:val="0"/>
              <w:divBdr>
                <w:top w:val="none" w:sz="0" w:space="0" w:color="auto"/>
                <w:left w:val="none" w:sz="0" w:space="0" w:color="auto"/>
                <w:bottom w:val="none" w:sz="0" w:space="0" w:color="auto"/>
                <w:right w:val="none" w:sz="0" w:space="0" w:color="auto"/>
              </w:divBdr>
            </w:div>
            <w:div w:id="171647032">
              <w:marLeft w:val="0"/>
              <w:marRight w:val="0"/>
              <w:marTop w:val="0"/>
              <w:marBottom w:val="0"/>
              <w:divBdr>
                <w:top w:val="none" w:sz="0" w:space="0" w:color="auto"/>
                <w:left w:val="none" w:sz="0" w:space="0" w:color="auto"/>
                <w:bottom w:val="none" w:sz="0" w:space="0" w:color="auto"/>
                <w:right w:val="none" w:sz="0" w:space="0" w:color="auto"/>
              </w:divBdr>
            </w:div>
            <w:div w:id="195505028">
              <w:marLeft w:val="0"/>
              <w:marRight w:val="0"/>
              <w:marTop w:val="0"/>
              <w:marBottom w:val="0"/>
              <w:divBdr>
                <w:top w:val="none" w:sz="0" w:space="0" w:color="auto"/>
                <w:left w:val="none" w:sz="0" w:space="0" w:color="auto"/>
                <w:bottom w:val="none" w:sz="0" w:space="0" w:color="auto"/>
                <w:right w:val="none" w:sz="0" w:space="0" w:color="auto"/>
              </w:divBdr>
            </w:div>
            <w:div w:id="204298906">
              <w:marLeft w:val="0"/>
              <w:marRight w:val="0"/>
              <w:marTop w:val="0"/>
              <w:marBottom w:val="0"/>
              <w:divBdr>
                <w:top w:val="none" w:sz="0" w:space="0" w:color="auto"/>
                <w:left w:val="none" w:sz="0" w:space="0" w:color="auto"/>
                <w:bottom w:val="none" w:sz="0" w:space="0" w:color="auto"/>
                <w:right w:val="none" w:sz="0" w:space="0" w:color="auto"/>
              </w:divBdr>
            </w:div>
            <w:div w:id="211314091">
              <w:marLeft w:val="0"/>
              <w:marRight w:val="0"/>
              <w:marTop w:val="0"/>
              <w:marBottom w:val="0"/>
              <w:divBdr>
                <w:top w:val="none" w:sz="0" w:space="0" w:color="auto"/>
                <w:left w:val="none" w:sz="0" w:space="0" w:color="auto"/>
                <w:bottom w:val="none" w:sz="0" w:space="0" w:color="auto"/>
                <w:right w:val="none" w:sz="0" w:space="0" w:color="auto"/>
              </w:divBdr>
            </w:div>
            <w:div w:id="213779970">
              <w:marLeft w:val="0"/>
              <w:marRight w:val="0"/>
              <w:marTop w:val="0"/>
              <w:marBottom w:val="0"/>
              <w:divBdr>
                <w:top w:val="none" w:sz="0" w:space="0" w:color="auto"/>
                <w:left w:val="none" w:sz="0" w:space="0" w:color="auto"/>
                <w:bottom w:val="none" w:sz="0" w:space="0" w:color="auto"/>
                <w:right w:val="none" w:sz="0" w:space="0" w:color="auto"/>
              </w:divBdr>
            </w:div>
            <w:div w:id="217013499">
              <w:marLeft w:val="0"/>
              <w:marRight w:val="0"/>
              <w:marTop w:val="0"/>
              <w:marBottom w:val="0"/>
              <w:divBdr>
                <w:top w:val="none" w:sz="0" w:space="0" w:color="auto"/>
                <w:left w:val="none" w:sz="0" w:space="0" w:color="auto"/>
                <w:bottom w:val="none" w:sz="0" w:space="0" w:color="auto"/>
                <w:right w:val="none" w:sz="0" w:space="0" w:color="auto"/>
              </w:divBdr>
            </w:div>
            <w:div w:id="218054969">
              <w:marLeft w:val="0"/>
              <w:marRight w:val="0"/>
              <w:marTop w:val="0"/>
              <w:marBottom w:val="0"/>
              <w:divBdr>
                <w:top w:val="none" w:sz="0" w:space="0" w:color="auto"/>
                <w:left w:val="none" w:sz="0" w:space="0" w:color="auto"/>
                <w:bottom w:val="none" w:sz="0" w:space="0" w:color="auto"/>
                <w:right w:val="none" w:sz="0" w:space="0" w:color="auto"/>
              </w:divBdr>
            </w:div>
            <w:div w:id="225378393">
              <w:marLeft w:val="0"/>
              <w:marRight w:val="0"/>
              <w:marTop w:val="0"/>
              <w:marBottom w:val="0"/>
              <w:divBdr>
                <w:top w:val="none" w:sz="0" w:space="0" w:color="auto"/>
                <w:left w:val="none" w:sz="0" w:space="0" w:color="auto"/>
                <w:bottom w:val="none" w:sz="0" w:space="0" w:color="auto"/>
                <w:right w:val="none" w:sz="0" w:space="0" w:color="auto"/>
              </w:divBdr>
            </w:div>
            <w:div w:id="225453348">
              <w:marLeft w:val="0"/>
              <w:marRight w:val="0"/>
              <w:marTop w:val="0"/>
              <w:marBottom w:val="0"/>
              <w:divBdr>
                <w:top w:val="none" w:sz="0" w:space="0" w:color="auto"/>
                <w:left w:val="none" w:sz="0" w:space="0" w:color="auto"/>
                <w:bottom w:val="none" w:sz="0" w:space="0" w:color="auto"/>
                <w:right w:val="none" w:sz="0" w:space="0" w:color="auto"/>
              </w:divBdr>
            </w:div>
            <w:div w:id="229003604">
              <w:marLeft w:val="0"/>
              <w:marRight w:val="0"/>
              <w:marTop w:val="0"/>
              <w:marBottom w:val="0"/>
              <w:divBdr>
                <w:top w:val="none" w:sz="0" w:space="0" w:color="auto"/>
                <w:left w:val="none" w:sz="0" w:space="0" w:color="auto"/>
                <w:bottom w:val="none" w:sz="0" w:space="0" w:color="auto"/>
                <w:right w:val="none" w:sz="0" w:space="0" w:color="auto"/>
              </w:divBdr>
            </w:div>
            <w:div w:id="229121005">
              <w:marLeft w:val="0"/>
              <w:marRight w:val="0"/>
              <w:marTop w:val="0"/>
              <w:marBottom w:val="0"/>
              <w:divBdr>
                <w:top w:val="none" w:sz="0" w:space="0" w:color="auto"/>
                <w:left w:val="none" w:sz="0" w:space="0" w:color="auto"/>
                <w:bottom w:val="none" w:sz="0" w:space="0" w:color="auto"/>
                <w:right w:val="none" w:sz="0" w:space="0" w:color="auto"/>
              </w:divBdr>
            </w:div>
            <w:div w:id="230314382">
              <w:marLeft w:val="0"/>
              <w:marRight w:val="0"/>
              <w:marTop w:val="0"/>
              <w:marBottom w:val="0"/>
              <w:divBdr>
                <w:top w:val="none" w:sz="0" w:space="0" w:color="auto"/>
                <w:left w:val="none" w:sz="0" w:space="0" w:color="auto"/>
                <w:bottom w:val="none" w:sz="0" w:space="0" w:color="auto"/>
                <w:right w:val="none" w:sz="0" w:space="0" w:color="auto"/>
              </w:divBdr>
            </w:div>
            <w:div w:id="236017196">
              <w:marLeft w:val="0"/>
              <w:marRight w:val="0"/>
              <w:marTop w:val="0"/>
              <w:marBottom w:val="0"/>
              <w:divBdr>
                <w:top w:val="none" w:sz="0" w:space="0" w:color="auto"/>
                <w:left w:val="none" w:sz="0" w:space="0" w:color="auto"/>
                <w:bottom w:val="none" w:sz="0" w:space="0" w:color="auto"/>
                <w:right w:val="none" w:sz="0" w:space="0" w:color="auto"/>
              </w:divBdr>
            </w:div>
            <w:div w:id="237982005">
              <w:marLeft w:val="0"/>
              <w:marRight w:val="0"/>
              <w:marTop w:val="0"/>
              <w:marBottom w:val="0"/>
              <w:divBdr>
                <w:top w:val="none" w:sz="0" w:space="0" w:color="auto"/>
                <w:left w:val="none" w:sz="0" w:space="0" w:color="auto"/>
                <w:bottom w:val="none" w:sz="0" w:space="0" w:color="auto"/>
                <w:right w:val="none" w:sz="0" w:space="0" w:color="auto"/>
              </w:divBdr>
            </w:div>
            <w:div w:id="248318936">
              <w:marLeft w:val="0"/>
              <w:marRight w:val="0"/>
              <w:marTop w:val="0"/>
              <w:marBottom w:val="0"/>
              <w:divBdr>
                <w:top w:val="none" w:sz="0" w:space="0" w:color="auto"/>
                <w:left w:val="none" w:sz="0" w:space="0" w:color="auto"/>
                <w:bottom w:val="none" w:sz="0" w:space="0" w:color="auto"/>
                <w:right w:val="none" w:sz="0" w:space="0" w:color="auto"/>
              </w:divBdr>
            </w:div>
            <w:div w:id="252248544">
              <w:marLeft w:val="0"/>
              <w:marRight w:val="0"/>
              <w:marTop w:val="0"/>
              <w:marBottom w:val="0"/>
              <w:divBdr>
                <w:top w:val="none" w:sz="0" w:space="0" w:color="auto"/>
                <w:left w:val="none" w:sz="0" w:space="0" w:color="auto"/>
                <w:bottom w:val="none" w:sz="0" w:space="0" w:color="auto"/>
                <w:right w:val="none" w:sz="0" w:space="0" w:color="auto"/>
              </w:divBdr>
            </w:div>
            <w:div w:id="273875131">
              <w:marLeft w:val="0"/>
              <w:marRight w:val="0"/>
              <w:marTop w:val="0"/>
              <w:marBottom w:val="0"/>
              <w:divBdr>
                <w:top w:val="none" w:sz="0" w:space="0" w:color="auto"/>
                <w:left w:val="none" w:sz="0" w:space="0" w:color="auto"/>
                <w:bottom w:val="none" w:sz="0" w:space="0" w:color="auto"/>
                <w:right w:val="none" w:sz="0" w:space="0" w:color="auto"/>
              </w:divBdr>
            </w:div>
            <w:div w:id="287322552">
              <w:marLeft w:val="0"/>
              <w:marRight w:val="0"/>
              <w:marTop w:val="0"/>
              <w:marBottom w:val="0"/>
              <w:divBdr>
                <w:top w:val="none" w:sz="0" w:space="0" w:color="auto"/>
                <w:left w:val="none" w:sz="0" w:space="0" w:color="auto"/>
                <w:bottom w:val="none" w:sz="0" w:space="0" w:color="auto"/>
                <w:right w:val="none" w:sz="0" w:space="0" w:color="auto"/>
              </w:divBdr>
            </w:div>
            <w:div w:id="308823525">
              <w:marLeft w:val="0"/>
              <w:marRight w:val="0"/>
              <w:marTop w:val="0"/>
              <w:marBottom w:val="0"/>
              <w:divBdr>
                <w:top w:val="none" w:sz="0" w:space="0" w:color="auto"/>
                <w:left w:val="none" w:sz="0" w:space="0" w:color="auto"/>
                <w:bottom w:val="none" w:sz="0" w:space="0" w:color="auto"/>
                <w:right w:val="none" w:sz="0" w:space="0" w:color="auto"/>
              </w:divBdr>
            </w:div>
            <w:div w:id="320351159">
              <w:marLeft w:val="0"/>
              <w:marRight w:val="0"/>
              <w:marTop w:val="0"/>
              <w:marBottom w:val="0"/>
              <w:divBdr>
                <w:top w:val="none" w:sz="0" w:space="0" w:color="auto"/>
                <w:left w:val="none" w:sz="0" w:space="0" w:color="auto"/>
                <w:bottom w:val="none" w:sz="0" w:space="0" w:color="auto"/>
                <w:right w:val="none" w:sz="0" w:space="0" w:color="auto"/>
              </w:divBdr>
            </w:div>
            <w:div w:id="335885971">
              <w:marLeft w:val="0"/>
              <w:marRight w:val="0"/>
              <w:marTop w:val="0"/>
              <w:marBottom w:val="0"/>
              <w:divBdr>
                <w:top w:val="none" w:sz="0" w:space="0" w:color="auto"/>
                <w:left w:val="none" w:sz="0" w:space="0" w:color="auto"/>
                <w:bottom w:val="none" w:sz="0" w:space="0" w:color="auto"/>
                <w:right w:val="none" w:sz="0" w:space="0" w:color="auto"/>
              </w:divBdr>
            </w:div>
            <w:div w:id="338704509">
              <w:marLeft w:val="0"/>
              <w:marRight w:val="0"/>
              <w:marTop w:val="0"/>
              <w:marBottom w:val="0"/>
              <w:divBdr>
                <w:top w:val="none" w:sz="0" w:space="0" w:color="auto"/>
                <w:left w:val="none" w:sz="0" w:space="0" w:color="auto"/>
                <w:bottom w:val="none" w:sz="0" w:space="0" w:color="auto"/>
                <w:right w:val="none" w:sz="0" w:space="0" w:color="auto"/>
              </w:divBdr>
            </w:div>
            <w:div w:id="339895822">
              <w:marLeft w:val="0"/>
              <w:marRight w:val="0"/>
              <w:marTop w:val="0"/>
              <w:marBottom w:val="0"/>
              <w:divBdr>
                <w:top w:val="none" w:sz="0" w:space="0" w:color="auto"/>
                <w:left w:val="none" w:sz="0" w:space="0" w:color="auto"/>
                <w:bottom w:val="none" w:sz="0" w:space="0" w:color="auto"/>
                <w:right w:val="none" w:sz="0" w:space="0" w:color="auto"/>
              </w:divBdr>
            </w:div>
            <w:div w:id="343703080">
              <w:marLeft w:val="0"/>
              <w:marRight w:val="0"/>
              <w:marTop w:val="0"/>
              <w:marBottom w:val="0"/>
              <w:divBdr>
                <w:top w:val="none" w:sz="0" w:space="0" w:color="auto"/>
                <w:left w:val="none" w:sz="0" w:space="0" w:color="auto"/>
                <w:bottom w:val="none" w:sz="0" w:space="0" w:color="auto"/>
                <w:right w:val="none" w:sz="0" w:space="0" w:color="auto"/>
              </w:divBdr>
            </w:div>
            <w:div w:id="395251753">
              <w:marLeft w:val="0"/>
              <w:marRight w:val="0"/>
              <w:marTop w:val="0"/>
              <w:marBottom w:val="0"/>
              <w:divBdr>
                <w:top w:val="none" w:sz="0" w:space="0" w:color="auto"/>
                <w:left w:val="none" w:sz="0" w:space="0" w:color="auto"/>
                <w:bottom w:val="none" w:sz="0" w:space="0" w:color="auto"/>
                <w:right w:val="none" w:sz="0" w:space="0" w:color="auto"/>
              </w:divBdr>
            </w:div>
            <w:div w:id="405733805">
              <w:marLeft w:val="0"/>
              <w:marRight w:val="0"/>
              <w:marTop w:val="0"/>
              <w:marBottom w:val="0"/>
              <w:divBdr>
                <w:top w:val="none" w:sz="0" w:space="0" w:color="auto"/>
                <w:left w:val="none" w:sz="0" w:space="0" w:color="auto"/>
                <w:bottom w:val="none" w:sz="0" w:space="0" w:color="auto"/>
                <w:right w:val="none" w:sz="0" w:space="0" w:color="auto"/>
              </w:divBdr>
            </w:div>
            <w:div w:id="408236879">
              <w:marLeft w:val="0"/>
              <w:marRight w:val="0"/>
              <w:marTop w:val="0"/>
              <w:marBottom w:val="0"/>
              <w:divBdr>
                <w:top w:val="none" w:sz="0" w:space="0" w:color="auto"/>
                <w:left w:val="none" w:sz="0" w:space="0" w:color="auto"/>
                <w:bottom w:val="none" w:sz="0" w:space="0" w:color="auto"/>
                <w:right w:val="none" w:sz="0" w:space="0" w:color="auto"/>
              </w:divBdr>
            </w:div>
            <w:div w:id="415201914">
              <w:marLeft w:val="0"/>
              <w:marRight w:val="0"/>
              <w:marTop w:val="0"/>
              <w:marBottom w:val="0"/>
              <w:divBdr>
                <w:top w:val="none" w:sz="0" w:space="0" w:color="auto"/>
                <w:left w:val="none" w:sz="0" w:space="0" w:color="auto"/>
                <w:bottom w:val="none" w:sz="0" w:space="0" w:color="auto"/>
                <w:right w:val="none" w:sz="0" w:space="0" w:color="auto"/>
              </w:divBdr>
            </w:div>
            <w:div w:id="419108501">
              <w:marLeft w:val="0"/>
              <w:marRight w:val="0"/>
              <w:marTop w:val="0"/>
              <w:marBottom w:val="0"/>
              <w:divBdr>
                <w:top w:val="none" w:sz="0" w:space="0" w:color="auto"/>
                <w:left w:val="none" w:sz="0" w:space="0" w:color="auto"/>
                <w:bottom w:val="none" w:sz="0" w:space="0" w:color="auto"/>
                <w:right w:val="none" w:sz="0" w:space="0" w:color="auto"/>
              </w:divBdr>
            </w:div>
            <w:div w:id="419720050">
              <w:marLeft w:val="0"/>
              <w:marRight w:val="0"/>
              <w:marTop w:val="0"/>
              <w:marBottom w:val="0"/>
              <w:divBdr>
                <w:top w:val="none" w:sz="0" w:space="0" w:color="auto"/>
                <w:left w:val="none" w:sz="0" w:space="0" w:color="auto"/>
                <w:bottom w:val="none" w:sz="0" w:space="0" w:color="auto"/>
                <w:right w:val="none" w:sz="0" w:space="0" w:color="auto"/>
              </w:divBdr>
            </w:div>
            <w:div w:id="421144312">
              <w:marLeft w:val="0"/>
              <w:marRight w:val="0"/>
              <w:marTop w:val="0"/>
              <w:marBottom w:val="0"/>
              <w:divBdr>
                <w:top w:val="none" w:sz="0" w:space="0" w:color="auto"/>
                <w:left w:val="none" w:sz="0" w:space="0" w:color="auto"/>
                <w:bottom w:val="none" w:sz="0" w:space="0" w:color="auto"/>
                <w:right w:val="none" w:sz="0" w:space="0" w:color="auto"/>
              </w:divBdr>
            </w:div>
            <w:div w:id="424887165">
              <w:marLeft w:val="0"/>
              <w:marRight w:val="0"/>
              <w:marTop w:val="0"/>
              <w:marBottom w:val="0"/>
              <w:divBdr>
                <w:top w:val="none" w:sz="0" w:space="0" w:color="auto"/>
                <w:left w:val="none" w:sz="0" w:space="0" w:color="auto"/>
                <w:bottom w:val="none" w:sz="0" w:space="0" w:color="auto"/>
                <w:right w:val="none" w:sz="0" w:space="0" w:color="auto"/>
              </w:divBdr>
            </w:div>
            <w:div w:id="429591836">
              <w:marLeft w:val="0"/>
              <w:marRight w:val="0"/>
              <w:marTop w:val="0"/>
              <w:marBottom w:val="0"/>
              <w:divBdr>
                <w:top w:val="none" w:sz="0" w:space="0" w:color="auto"/>
                <w:left w:val="none" w:sz="0" w:space="0" w:color="auto"/>
                <w:bottom w:val="none" w:sz="0" w:space="0" w:color="auto"/>
                <w:right w:val="none" w:sz="0" w:space="0" w:color="auto"/>
              </w:divBdr>
            </w:div>
            <w:div w:id="432094046">
              <w:marLeft w:val="0"/>
              <w:marRight w:val="0"/>
              <w:marTop w:val="0"/>
              <w:marBottom w:val="0"/>
              <w:divBdr>
                <w:top w:val="none" w:sz="0" w:space="0" w:color="auto"/>
                <w:left w:val="none" w:sz="0" w:space="0" w:color="auto"/>
                <w:bottom w:val="none" w:sz="0" w:space="0" w:color="auto"/>
                <w:right w:val="none" w:sz="0" w:space="0" w:color="auto"/>
              </w:divBdr>
            </w:div>
            <w:div w:id="435909801">
              <w:marLeft w:val="0"/>
              <w:marRight w:val="0"/>
              <w:marTop w:val="0"/>
              <w:marBottom w:val="0"/>
              <w:divBdr>
                <w:top w:val="none" w:sz="0" w:space="0" w:color="auto"/>
                <w:left w:val="none" w:sz="0" w:space="0" w:color="auto"/>
                <w:bottom w:val="none" w:sz="0" w:space="0" w:color="auto"/>
                <w:right w:val="none" w:sz="0" w:space="0" w:color="auto"/>
              </w:divBdr>
            </w:div>
            <w:div w:id="445807727">
              <w:marLeft w:val="0"/>
              <w:marRight w:val="0"/>
              <w:marTop w:val="0"/>
              <w:marBottom w:val="0"/>
              <w:divBdr>
                <w:top w:val="none" w:sz="0" w:space="0" w:color="auto"/>
                <w:left w:val="none" w:sz="0" w:space="0" w:color="auto"/>
                <w:bottom w:val="none" w:sz="0" w:space="0" w:color="auto"/>
                <w:right w:val="none" w:sz="0" w:space="0" w:color="auto"/>
              </w:divBdr>
            </w:div>
            <w:div w:id="454565767">
              <w:marLeft w:val="0"/>
              <w:marRight w:val="0"/>
              <w:marTop w:val="0"/>
              <w:marBottom w:val="0"/>
              <w:divBdr>
                <w:top w:val="none" w:sz="0" w:space="0" w:color="auto"/>
                <w:left w:val="none" w:sz="0" w:space="0" w:color="auto"/>
                <w:bottom w:val="none" w:sz="0" w:space="0" w:color="auto"/>
                <w:right w:val="none" w:sz="0" w:space="0" w:color="auto"/>
              </w:divBdr>
            </w:div>
            <w:div w:id="459425095">
              <w:marLeft w:val="0"/>
              <w:marRight w:val="0"/>
              <w:marTop w:val="0"/>
              <w:marBottom w:val="0"/>
              <w:divBdr>
                <w:top w:val="none" w:sz="0" w:space="0" w:color="auto"/>
                <w:left w:val="none" w:sz="0" w:space="0" w:color="auto"/>
                <w:bottom w:val="none" w:sz="0" w:space="0" w:color="auto"/>
                <w:right w:val="none" w:sz="0" w:space="0" w:color="auto"/>
              </w:divBdr>
            </w:div>
            <w:div w:id="464853176">
              <w:marLeft w:val="0"/>
              <w:marRight w:val="0"/>
              <w:marTop w:val="0"/>
              <w:marBottom w:val="0"/>
              <w:divBdr>
                <w:top w:val="none" w:sz="0" w:space="0" w:color="auto"/>
                <w:left w:val="none" w:sz="0" w:space="0" w:color="auto"/>
                <w:bottom w:val="none" w:sz="0" w:space="0" w:color="auto"/>
                <w:right w:val="none" w:sz="0" w:space="0" w:color="auto"/>
              </w:divBdr>
            </w:div>
            <w:div w:id="467014689">
              <w:marLeft w:val="0"/>
              <w:marRight w:val="0"/>
              <w:marTop w:val="0"/>
              <w:marBottom w:val="0"/>
              <w:divBdr>
                <w:top w:val="none" w:sz="0" w:space="0" w:color="auto"/>
                <w:left w:val="none" w:sz="0" w:space="0" w:color="auto"/>
                <w:bottom w:val="none" w:sz="0" w:space="0" w:color="auto"/>
                <w:right w:val="none" w:sz="0" w:space="0" w:color="auto"/>
              </w:divBdr>
            </w:div>
            <w:div w:id="471872378">
              <w:marLeft w:val="0"/>
              <w:marRight w:val="0"/>
              <w:marTop w:val="0"/>
              <w:marBottom w:val="0"/>
              <w:divBdr>
                <w:top w:val="none" w:sz="0" w:space="0" w:color="auto"/>
                <w:left w:val="none" w:sz="0" w:space="0" w:color="auto"/>
                <w:bottom w:val="none" w:sz="0" w:space="0" w:color="auto"/>
                <w:right w:val="none" w:sz="0" w:space="0" w:color="auto"/>
              </w:divBdr>
            </w:div>
            <w:div w:id="472212360">
              <w:marLeft w:val="0"/>
              <w:marRight w:val="0"/>
              <w:marTop w:val="0"/>
              <w:marBottom w:val="0"/>
              <w:divBdr>
                <w:top w:val="none" w:sz="0" w:space="0" w:color="auto"/>
                <w:left w:val="none" w:sz="0" w:space="0" w:color="auto"/>
                <w:bottom w:val="none" w:sz="0" w:space="0" w:color="auto"/>
                <w:right w:val="none" w:sz="0" w:space="0" w:color="auto"/>
              </w:divBdr>
            </w:div>
            <w:div w:id="474227237">
              <w:marLeft w:val="0"/>
              <w:marRight w:val="0"/>
              <w:marTop w:val="0"/>
              <w:marBottom w:val="0"/>
              <w:divBdr>
                <w:top w:val="none" w:sz="0" w:space="0" w:color="auto"/>
                <w:left w:val="none" w:sz="0" w:space="0" w:color="auto"/>
                <w:bottom w:val="none" w:sz="0" w:space="0" w:color="auto"/>
                <w:right w:val="none" w:sz="0" w:space="0" w:color="auto"/>
              </w:divBdr>
            </w:div>
            <w:div w:id="477116727">
              <w:marLeft w:val="0"/>
              <w:marRight w:val="0"/>
              <w:marTop w:val="0"/>
              <w:marBottom w:val="0"/>
              <w:divBdr>
                <w:top w:val="none" w:sz="0" w:space="0" w:color="auto"/>
                <w:left w:val="none" w:sz="0" w:space="0" w:color="auto"/>
                <w:bottom w:val="none" w:sz="0" w:space="0" w:color="auto"/>
                <w:right w:val="none" w:sz="0" w:space="0" w:color="auto"/>
              </w:divBdr>
            </w:div>
            <w:div w:id="491676826">
              <w:marLeft w:val="0"/>
              <w:marRight w:val="0"/>
              <w:marTop w:val="0"/>
              <w:marBottom w:val="0"/>
              <w:divBdr>
                <w:top w:val="none" w:sz="0" w:space="0" w:color="auto"/>
                <w:left w:val="none" w:sz="0" w:space="0" w:color="auto"/>
                <w:bottom w:val="none" w:sz="0" w:space="0" w:color="auto"/>
                <w:right w:val="none" w:sz="0" w:space="0" w:color="auto"/>
              </w:divBdr>
            </w:div>
            <w:div w:id="493843365">
              <w:marLeft w:val="0"/>
              <w:marRight w:val="0"/>
              <w:marTop w:val="0"/>
              <w:marBottom w:val="0"/>
              <w:divBdr>
                <w:top w:val="none" w:sz="0" w:space="0" w:color="auto"/>
                <w:left w:val="none" w:sz="0" w:space="0" w:color="auto"/>
                <w:bottom w:val="none" w:sz="0" w:space="0" w:color="auto"/>
                <w:right w:val="none" w:sz="0" w:space="0" w:color="auto"/>
              </w:divBdr>
            </w:div>
            <w:div w:id="496968706">
              <w:marLeft w:val="0"/>
              <w:marRight w:val="0"/>
              <w:marTop w:val="0"/>
              <w:marBottom w:val="0"/>
              <w:divBdr>
                <w:top w:val="none" w:sz="0" w:space="0" w:color="auto"/>
                <w:left w:val="none" w:sz="0" w:space="0" w:color="auto"/>
                <w:bottom w:val="none" w:sz="0" w:space="0" w:color="auto"/>
                <w:right w:val="none" w:sz="0" w:space="0" w:color="auto"/>
              </w:divBdr>
            </w:div>
            <w:div w:id="498934710">
              <w:marLeft w:val="0"/>
              <w:marRight w:val="0"/>
              <w:marTop w:val="0"/>
              <w:marBottom w:val="0"/>
              <w:divBdr>
                <w:top w:val="none" w:sz="0" w:space="0" w:color="auto"/>
                <w:left w:val="none" w:sz="0" w:space="0" w:color="auto"/>
                <w:bottom w:val="none" w:sz="0" w:space="0" w:color="auto"/>
                <w:right w:val="none" w:sz="0" w:space="0" w:color="auto"/>
              </w:divBdr>
            </w:div>
            <w:div w:id="507326025">
              <w:marLeft w:val="0"/>
              <w:marRight w:val="0"/>
              <w:marTop w:val="0"/>
              <w:marBottom w:val="0"/>
              <w:divBdr>
                <w:top w:val="none" w:sz="0" w:space="0" w:color="auto"/>
                <w:left w:val="none" w:sz="0" w:space="0" w:color="auto"/>
                <w:bottom w:val="none" w:sz="0" w:space="0" w:color="auto"/>
                <w:right w:val="none" w:sz="0" w:space="0" w:color="auto"/>
              </w:divBdr>
            </w:div>
            <w:div w:id="517736311">
              <w:marLeft w:val="0"/>
              <w:marRight w:val="0"/>
              <w:marTop w:val="0"/>
              <w:marBottom w:val="0"/>
              <w:divBdr>
                <w:top w:val="none" w:sz="0" w:space="0" w:color="auto"/>
                <w:left w:val="none" w:sz="0" w:space="0" w:color="auto"/>
                <w:bottom w:val="none" w:sz="0" w:space="0" w:color="auto"/>
                <w:right w:val="none" w:sz="0" w:space="0" w:color="auto"/>
              </w:divBdr>
            </w:div>
            <w:div w:id="522592386">
              <w:marLeft w:val="0"/>
              <w:marRight w:val="0"/>
              <w:marTop w:val="0"/>
              <w:marBottom w:val="0"/>
              <w:divBdr>
                <w:top w:val="none" w:sz="0" w:space="0" w:color="auto"/>
                <w:left w:val="none" w:sz="0" w:space="0" w:color="auto"/>
                <w:bottom w:val="none" w:sz="0" w:space="0" w:color="auto"/>
                <w:right w:val="none" w:sz="0" w:space="0" w:color="auto"/>
              </w:divBdr>
            </w:div>
            <w:div w:id="525295769">
              <w:marLeft w:val="0"/>
              <w:marRight w:val="0"/>
              <w:marTop w:val="0"/>
              <w:marBottom w:val="0"/>
              <w:divBdr>
                <w:top w:val="none" w:sz="0" w:space="0" w:color="auto"/>
                <w:left w:val="none" w:sz="0" w:space="0" w:color="auto"/>
                <w:bottom w:val="none" w:sz="0" w:space="0" w:color="auto"/>
                <w:right w:val="none" w:sz="0" w:space="0" w:color="auto"/>
              </w:divBdr>
            </w:div>
            <w:div w:id="526142243">
              <w:marLeft w:val="0"/>
              <w:marRight w:val="0"/>
              <w:marTop w:val="0"/>
              <w:marBottom w:val="0"/>
              <w:divBdr>
                <w:top w:val="none" w:sz="0" w:space="0" w:color="auto"/>
                <w:left w:val="none" w:sz="0" w:space="0" w:color="auto"/>
                <w:bottom w:val="none" w:sz="0" w:space="0" w:color="auto"/>
                <w:right w:val="none" w:sz="0" w:space="0" w:color="auto"/>
              </w:divBdr>
            </w:div>
            <w:div w:id="528417108">
              <w:marLeft w:val="0"/>
              <w:marRight w:val="0"/>
              <w:marTop w:val="0"/>
              <w:marBottom w:val="0"/>
              <w:divBdr>
                <w:top w:val="none" w:sz="0" w:space="0" w:color="auto"/>
                <w:left w:val="none" w:sz="0" w:space="0" w:color="auto"/>
                <w:bottom w:val="none" w:sz="0" w:space="0" w:color="auto"/>
                <w:right w:val="none" w:sz="0" w:space="0" w:color="auto"/>
              </w:divBdr>
            </w:div>
            <w:div w:id="533690487">
              <w:marLeft w:val="0"/>
              <w:marRight w:val="0"/>
              <w:marTop w:val="0"/>
              <w:marBottom w:val="0"/>
              <w:divBdr>
                <w:top w:val="none" w:sz="0" w:space="0" w:color="auto"/>
                <w:left w:val="none" w:sz="0" w:space="0" w:color="auto"/>
                <w:bottom w:val="none" w:sz="0" w:space="0" w:color="auto"/>
                <w:right w:val="none" w:sz="0" w:space="0" w:color="auto"/>
              </w:divBdr>
            </w:div>
            <w:div w:id="543369711">
              <w:marLeft w:val="0"/>
              <w:marRight w:val="0"/>
              <w:marTop w:val="0"/>
              <w:marBottom w:val="0"/>
              <w:divBdr>
                <w:top w:val="none" w:sz="0" w:space="0" w:color="auto"/>
                <w:left w:val="none" w:sz="0" w:space="0" w:color="auto"/>
                <w:bottom w:val="none" w:sz="0" w:space="0" w:color="auto"/>
                <w:right w:val="none" w:sz="0" w:space="0" w:color="auto"/>
              </w:divBdr>
            </w:div>
            <w:div w:id="560754045">
              <w:marLeft w:val="0"/>
              <w:marRight w:val="0"/>
              <w:marTop w:val="0"/>
              <w:marBottom w:val="0"/>
              <w:divBdr>
                <w:top w:val="none" w:sz="0" w:space="0" w:color="auto"/>
                <w:left w:val="none" w:sz="0" w:space="0" w:color="auto"/>
                <w:bottom w:val="none" w:sz="0" w:space="0" w:color="auto"/>
                <w:right w:val="none" w:sz="0" w:space="0" w:color="auto"/>
              </w:divBdr>
            </w:div>
            <w:div w:id="567804456">
              <w:marLeft w:val="0"/>
              <w:marRight w:val="0"/>
              <w:marTop w:val="0"/>
              <w:marBottom w:val="0"/>
              <w:divBdr>
                <w:top w:val="none" w:sz="0" w:space="0" w:color="auto"/>
                <w:left w:val="none" w:sz="0" w:space="0" w:color="auto"/>
                <w:bottom w:val="none" w:sz="0" w:space="0" w:color="auto"/>
                <w:right w:val="none" w:sz="0" w:space="0" w:color="auto"/>
              </w:divBdr>
            </w:div>
            <w:div w:id="573245934">
              <w:marLeft w:val="0"/>
              <w:marRight w:val="0"/>
              <w:marTop w:val="0"/>
              <w:marBottom w:val="0"/>
              <w:divBdr>
                <w:top w:val="none" w:sz="0" w:space="0" w:color="auto"/>
                <w:left w:val="none" w:sz="0" w:space="0" w:color="auto"/>
                <w:bottom w:val="none" w:sz="0" w:space="0" w:color="auto"/>
                <w:right w:val="none" w:sz="0" w:space="0" w:color="auto"/>
              </w:divBdr>
            </w:div>
            <w:div w:id="577132183">
              <w:marLeft w:val="0"/>
              <w:marRight w:val="0"/>
              <w:marTop w:val="0"/>
              <w:marBottom w:val="0"/>
              <w:divBdr>
                <w:top w:val="none" w:sz="0" w:space="0" w:color="auto"/>
                <w:left w:val="none" w:sz="0" w:space="0" w:color="auto"/>
                <w:bottom w:val="none" w:sz="0" w:space="0" w:color="auto"/>
                <w:right w:val="none" w:sz="0" w:space="0" w:color="auto"/>
              </w:divBdr>
            </w:div>
            <w:div w:id="632444228">
              <w:marLeft w:val="0"/>
              <w:marRight w:val="0"/>
              <w:marTop w:val="0"/>
              <w:marBottom w:val="0"/>
              <w:divBdr>
                <w:top w:val="none" w:sz="0" w:space="0" w:color="auto"/>
                <w:left w:val="none" w:sz="0" w:space="0" w:color="auto"/>
                <w:bottom w:val="none" w:sz="0" w:space="0" w:color="auto"/>
                <w:right w:val="none" w:sz="0" w:space="0" w:color="auto"/>
              </w:divBdr>
            </w:div>
            <w:div w:id="640232514">
              <w:marLeft w:val="0"/>
              <w:marRight w:val="0"/>
              <w:marTop w:val="0"/>
              <w:marBottom w:val="0"/>
              <w:divBdr>
                <w:top w:val="none" w:sz="0" w:space="0" w:color="auto"/>
                <w:left w:val="none" w:sz="0" w:space="0" w:color="auto"/>
                <w:bottom w:val="none" w:sz="0" w:space="0" w:color="auto"/>
                <w:right w:val="none" w:sz="0" w:space="0" w:color="auto"/>
              </w:divBdr>
            </w:div>
            <w:div w:id="642658622">
              <w:marLeft w:val="0"/>
              <w:marRight w:val="0"/>
              <w:marTop w:val="0"/>
              <w:marBottom w:val="0"/>
              <w:divBdr>
                <w:top w:val="none" w:sz="0" w:space="0" w:color="auto"/>
                <w:left w:val="none" w:sz="0" w:space="0" w:color="auto"/>
                <w:bottom w:val="none" w:sz="0" w:space="0" w:color="auto"/>
                <w:right w:val="none" w:sz="0" w:space="0" w:color="auto"/>
              </w:divBdr>
            </w:div>
            <w:div w:id="645864377">
              <w:marLeft w:val="0"/>
              <w:marRight w:val="0"/>
              <w:marTop w:val="0"/>
              <w:marBottom w:val="0"/>
              <w:divBdr>
                <w:top w:val="none" w:sz="0" w:space="0" w:color="auto"/>
                <w:left w:val="none" w:sz="0" w:space="0" w:color="auto"/>
                <w:bottom w:val="none" w:sz="0" w:space="0" w:color="auto"/>
                <w:right w:val="none" w:sz="0" w:space="0" w:color="auto"/>
              </w:divBdr>
            </w:div>
            <w:div w:id="649217227">
              <w:marLeft w:val="0"/>
              <w:marRight w:val="0"/>
              <w:marTop w:val="0"/>
              <w:marBottom w:val="0"/>
              <w:divBdr>
                <w:top w:val="none" w:sz="0" w:space="0" w:color="auto"/>
                <w:left w:val="none" w:sz="0" w:space="0" w:color="auto"/>
                <w:bottom w:val="none" w:sz="0" w:space="0" w:color="auto"/>
                <w:right w:val="none" w:sz="0" w:space="0" w:color="auto"/>
              </w:divBdr>
            </w:div>
            <w:div w:id="651443823">
              <w:marLeft w:val="0"/>
              <w:marRight w:val="0"/>
              <w:marTop w:val="0"/>
              <w:marBottom w:val="0"/>
              <w:divBdr>
                <w:top w:val="none" w:sz="0" w:space="0" w:color="auto"/>
                <w:left w:val="none" w:sz="0" w:space="0" w:color="auto"/>
                <w:bottom w:val="none" w:sz="0" w:space="0" w:color="auto"/>
                <w:right w:val="none" w:sz="0" w:space="0" w:color="auto"/>
              </w:divBdr>
            </w:div>
            <w:div w:id="653683645">
              <w:marLeft w:val="0"/>
              <w:marRight w:val="0"/>
              <w:marTop w:val="0"/>
              <w:marBottom w:val="0"/>
              <w:divBdr>
                <w:top w:val="none" w:sz="0" w:space="0" w:color="auto"/>
                <w:left w:val="none" w:sz="0" w:space="0" w:color="auto"/>
                <w:bottom w:val="none" w:sz="0" w:space="0" w:color="auto"/>
                <w:right w:val="none" w:sz="0" w:space="0" w:color="auto"/>
              </w:divBdr>
            </w:div>
            <w:div w:id="656424245">
              <w:marLeft w:val="0"/>
              <w:marRight w:val="0"/>
              <w:marTop w:val="0"/>
              <w:marBottom w:val="0"/>
              <w:divBdr>
                <w:top w:val="none" w:sz="0" w:space="0" w:color="auto"/>
                <w:left w:val="none" w:sz="0" w:space="0" w:color="auto"/>
                <w:bottom w:val="none" w:sz="0" w:space="0" w:color="auto"/>
                <w:right w:val="none" w:sz="0" w:space="0" w:color="auto"/>
              </w:divBdr>
            </w:div>
            <w:div w:id="661274880">
              <w:marLeft w:val="0"/>
              <w:marRight w:val="0"/>
              <w:marTop w:val="0"/>
              <w:marBottom w:val="0"/>
              <w:divBdr>
                <w:top w:val="none" w:sz="0" w:space="0" w:color="auto"/>
                <w:left w:val="none" w:sz="0" w:space="0" w:color="auto"/>
                <w:bottom w:val="none" w:sz="0" w:space="0" w:color="auto"/>
                <w:right w:val="none" w:sz="0" w:space="0" w:color="auto"/>
              </w:divBdr>
            </w:div>
            <w:div w:id="667755988">
              <w:marLeft w:val="0"/>
              <w:marRight w:val="0"/>
              <w:marTop w:val="0"/>
              <w:marBottom w:val="0"/>
              <w:divBdr>
                <w:top w:val="none" w:sz="0" w:space="0" w:color="auto"/>
                <w:left w:val="none" w:sz="0" w:space="0" w:color="auto"/>
                <w:bottom w:val="none" w:sz="0" w:space="0" w:color="auto"/>
                <w:right w:val="none" w:sz="0" w:space="0" w:color="auto"/>
              </w:divBdr>
            </w:div>
            <w:div w:id="668797293">
              <w:marLeft w:val="0"/>
              <w:marRight w:val="0"/>
              <w:marTop w:val="0"/>
              <w:marBottom w:val="0"/>
              <w:divBdr>
                <w:top w:val="none" w:sz="0" w:space="0" w:color="auto"/>
                <w:left w:val="none" w:sz="0" w:space="0" w:color="auto"/>
                <w:bottom w:val="none" w:sz="0" w:space="0" w:color="auto"/>
                <w:right w:val="none" w:sz="0" w:space="0" w:color="auto"/>
              </w:divBdr>
            </w:div>
            <w:div w:id="670376286">
              <w:marLeft w:val="0"/>
              <w:marRight w:val="0"/>
              <w:marTop w:val="0"/>
              <w:marBottom w:val="0"/>
              <w:divBdr>
                <w:top w:val="none" w:sz="0" w:space="0" w:color="auto"/>
                <w:left w:val="none" w:sz="0" w:space="0" w:color="auto"/>
                <w:bottom w:val="none" w:sz="0" w:space="0" w:color="auto"/>
                <w:right w:val="none" w:sz="0" w:space="0" w:color="auto"/>
              </w:divBdr>
            </w:div>
            <w:div w:id="693503044">
              <w:marLeft w:val="0"/>
              <w:marRight w:val="0"/>
              <w:marTop w:val="0"/>
              <w:marBottom w:val="0"/>
              <w:divBdr>
                <w:top w:val="none" w:sz="0" w:space="0" w:color="auto"/>
                <w:left w:val="none" w:sz="0" w:space="0" w:color="auto"/>
                <w:bottom w:val="none" w:sz="0" w:space="0" w:color="auto"/>
                <w:right w:val="none" w:sz="0" w:space="0" w:color="auto"/>
              </w:divBdr>
            </w:div>
            <w:div w:id="708914081">
              <w:marLeft w:val="0"/>
              <w:marRight w:val="0"/>
              <w:marTop w:val="0"/>
              <w:marBottom w:val="0"/>
              <w:divBdr>
                <w:top w:val="none" w:sz="0" w:space="0" w:color="auto"/>
                <w:left w:val="none" w:sz="0" w:space="0" w:color="auto"/>
                <w:bottom w:val="none" w:sz="0" w:space="0" w:color="auto"/>
                <w:right w:val="none" w:sz="0" w:space="0" w:color="auto"/>
              </w:divBdr>
            </w:div>
            <w:div w:id="715277389">
              <w:marLeft w:val="0"/>
              <w:marRight w:val="0"/>
              <w:marTop w:val="0"/>
              <w:marBottom w:val="0"/>
              <w:divBdr>
                <w:top w:val="none" w:sz="0" w:space="0" w:color="auto"/>
                <w:left w:val="none" w:sz="0" w:space="0" w:color="auto"/>
                <w:bottom w:val="none" w:sz="0" w:space="0" w:color="auto"/>
                <w:right w:val="none" w:sz="0" w:space="0" w:color="auto"/>
              </w:divBdr>
            </w:div>
            <w:div w:id="716784795">
              <w:marLeft w:val="0"/>
              <w:marRight w:val="0"/>
              <w:marTop w:val="0"/>
              <w:marBottom w:val="0"/>
              <w:divBdr>
                <w:top w:val="none" w:sz="0" w:space="0" w:color="auto"/>
                <w:left w:val="none" w:sz="0" w:space="0" w:color="auto"/>
                <w:bottom w:val="none" w:sz="0" w:space="0" w:color="auto"/>
                <w:right w:val="none" w:sz="0" w:space="0" w:color="auto"/>
              </w:divBdr>
            </w:div>
            <w:div w:id="717239255">
              <w:marLeft w:val="0"/>
              <w:marRight w:val="0"/>
              <w:marTop w:val="0"/>
              <w:marBottom w:val="0"/>
              <w:divBdr>
                <w:top w:val="none" w:sz="0" w:space="0" w:color="auto"/>
                <w:left w:val="none" w:sz="0" w:space="0" w:color="auto"/>
                <w:bottom w:val="none" w:sz="0" w:space="0" w:color="auto"/>
                <w:right w:val="none" w:sz="0" w:space="0" w:color="auto"/>
              </w:divBdr>
            </w:div>
            <w:div w:id="720858635">
              <w:marLeft w:val="0"/>
              <w:marRight w:val="0"/>
              <w:marTop w:val="0"/>
              <w:marBottom w:val="0"/>
              <w:divBdr>
                <w:top w:val="none" w:sz="0" w:space="0" w:color="auto"/>
                <w:left w:val="none" w:sz="0" w:space="0" w:color="auto"/>
                <w:bottom w:val="none" w:sz="0" w:space="0" w:color="auto"/>
                <w:right w:val="none" w:sz="0" w:space="0" w:color="auto"/>
              </w:divBdr>
            </w:div>
            <w:div w:id="739522463">
              <w:marLeft w:val="0"/>
              <w:marRight w:val="0"/>
              <w:marTop w:val="0"/>
              <w:marBottom w:val="0"/>
              <w:divBdr>
                <w:top w:val="none" w:sz="0" w:space="0" w:color="auto"/>
                <w:left w:val="none" w:sz="0" w:space="0" w:color="auto"/>
                <w:bottom w:val="none" w:sz="0" w:space="0" w:color="auto"/>
                <w:right w:val="none" w:sz="0" w:space="0" w:color="auto"/>
              </w:divBdr>
            </w:div>
            <w:div w:id="742026552">
              <w:marLeft w:val="0"/>
              <w:marRight w:val="0"/>
              <w:marTop w:val="0"/>
              <w:marBottom w:val="0"/>
              <w:divBdr>
                <w:top w:val="none" w:sz="0" w:space="0" w:color="auto"/>
                <w:left w:val="none" w:sz="0" w:space="0" w:color="auto"/>
                <w:bottom w:val="none" w:sz="0" w:space="0" w:color="auto"/>
                <w:right w:val="none" w:sz="0" w:space="0" w:color="auto"/>
              </w:divBdr>
            </w:div>
            <w:div w:id="764813078">
              <w:marLeft w:val="0"/>
              <w:marRight w:val="0"/>
              <w:marTop w:val="0"/>
              <w:marBottom w:val="0"/>
              <w:divBdr>
                <w:top w:val="none" w:sz="0" w:space="0" w:color="auto"/>
                <w:left w:val="none" w:sz="0" w:space="0" w:color="auto"/>
                <w:bottom w:val="none" w:sz="0" w:space="0" w:color="auto"/>
                <w:right w:val="none" w:sz="0" w:space="0" w:color="auto"/>
              </w:divBdr>
            </w:div>
            <w:div w:id="765614348">
              <w:marLeft w:val="0"/>
              <w:marRight w:val="0"/>
              <w:marTop w:val="0"/>
              <w:marBottom w:val="0"/>
              <w:divBdr>
                <w:top w:val="none" w:sz="0" w:space="0" w:color="auto"/>
                <w:left w:val="none" w:sz="0" w:space="0" w:color="auto"/>
                <w:bottom w:val="none" w:sz="0" w:space="0" w:color="auto"/>
                <w:right w:val="none" w:sz="0" w:space="0" w:color="auto"/>
              </w:divBdr>
            </w:div>
            <w:div w:id="795873888">
              <w:marLeft w:val="0"/>
              <w:marRight w:val="0"/>
              <w:marTop w:val="0"/>
              <w:marBottom w:val="0"/>
              <w:divBdr>
                <w:top w:val="none" w:sz="0" w:space="0" w:color="auto"/>
                <w:left w:val="none" w:sz="0" w:space="0" w:color="auto"/>
                <w:bottom w:val="none" w:sz="0" w:space="0" w:color="auto"/>
                <w:right w:val="none" w:sz="0" w:space="0" w:color="auto"/>
              </w:divBdr>
            </w:div>
            <w:div w:id="807824762">
              <w:marLeft w:val="0"/>
              <w:marRight w:val="0"/>
              <w:marTop w:val="0"/>
              <w:marBottom w:val="0"/>
              <w:divBdr>
                <w:top w:val="none" w:sz="0" w:space="0" w:color="auto"/>
                <w:left w:val="none" w:sz="0" w:space="0" w:color="auto"/>
                <w:bottom w:val="none" w:sz="0" w:space="0" w:color="auto"/>
                <w:right w:val="none" w:sz="0" w:space="0" w:color="auto"/>
              </w:divBdr>
            </w:div>
            <w:div w:id="814028238">
              <w:marLeft w:val="0"/>
              <w:marRight w:val="0"/>
              <w:marTop w:val="0"/>
              <w:marBottom w:val="0"/>
              <w:divBdr>
                <w:top w:val="none" w:sz="0" w:space="0" w:color="auto"/>
                <w:left w:val="none" w:sz="0" w:space="0" w:color="auto"/>
                <w:bottom w:val="none" w:sz="0" w:space="0" w:color="auto"/>
                <w:right w:val="none" w:sz="0" w:space="0" w:color="auto"/>
              </w:divBdr>
            </w:div>
            <w:div w:id="814447869">
              <w:marLeft w:val="0"/>
              <w:marRight w:val="0"/>
              <w:marTop w:val="0"/>
              <w:marBottom w:val="0"/>
              <w:divBdr>
                <w:top w:val="none" w:sz="0" w:space="0" w:color="auto"/>
                <w:left w:val="none" w:sz="0" w:space="0" w:color="auto"/>
                <w:bottom w:val="none" w:sz="0" w:space="0" w:color="auto"/>
                <w:right w:val="none" w:sz="0" w:space="0" w:color="auto"/>
              </w:divBdr>
            </w:div>
            <w:div w:id="816073025">
              <w:marLeft w:val="0"/>
              <w:marRight w:val="0"/>
              <w:marTop w:val="0"/>
              <w:marBottom w:val="0"/>
              <w:divBdr>
                <w:top w:val="none" w:sz="0" w:space="0" w:color="auto"/>
                <w:left w:val="none" w:sz="0" w:space="0" w:color="auto"/>
                <w:bottom w:val="none" w:sz="0" w:space="0" w:color="auto"/>
                <w:right w:val="none" w:sz="0" w:space="0" w:color="auto"/>
              </w:divBdr>
            </w:div>
            <w:div w:id="817065997">
              <w:marLeft w:val="0"/>
              <w:marRight w:val="0"/>
              <w:marTop w:val="0"/>
              <w:marBottom w:val="0"/>
              <w:divBdr>
                <w:top w:val="none" w:sz="0" w:space="0" w:color="auto"/>
                <w:left w:val="none" w:sz="0" w:space="0" w:color="auto"/>
                <w:bottom w:val="none" w:sz="0" w:space="0" w:color="auto"/>
                <w:right w:val="none" w:sz="0" w:space="0" w:color="auto"/>
              </w:divBdr>
            </w:div>
            <w:div w:id="822623993">
              <w:marLeft w:val="0"/>
              <w:marRight w:val="0"/>
              <w:marTop w:val="0"/>
              <w:marBottom w:val="0"/>
              <w:divBdr>
                <w:top w:val="none" w:sz="0" w:space="0" w:color="auto"/>
                <w:left w:val="none" w:sz="0" w:space="0" w:color="auto"/>
                <w:bottom w:val="none" w:sz="0" w:space="0" w:color="auto"/>
                <w:right w:val="none" w:sz="0" w:space="0" w:color="auto"/>
              </w:divBdr>
            </w:div>
            <w:div w:id="823080589">
              <w:marLeft w:val="0"/>
              <w:marRight w:val="0"/>
              <w:marTop w:val="0"/>
              <w:marBottom w:val="0"/>
              <w:divBdr>
                <w:top w:val="none" w:sz="0" w:space="0" w:color="auto"/>
                <w:left w:val="none" w:sz="0" w:space="0" w:color="auto"/>
                <w:bottom w:val="none" w:sz="0" w:space="0" w:color="auto"/>
                <w:right w:val="none" w:sz="0" w:space="0" w:color="auto"/>
              </w:divBdr>
            </w:div>
            <w:div w:id="824785039">
              <w:marLeft w:val="0"/>
              <w:marRight w:val="0"/>
              <w:marTop w:val="0"/>
              <w:marBottom w:val="0"/>
              <w:divBdr>
                <w:top w:val="none" w:sz="0" w:space="0" w:color="auto"/>
                <w:left w:val="none" w:sz="0" w:space="0" w:color="auto"/>
                <w:bottom w:val="none" w:sz="0" w:space="0" w:color="auto"/>
                <w:right w:val="none" w:sz="0" w:space="0" w:color="auto"/>
              </w:divBdr>
            </w:div>
            <w:div w:id="827480271">
              <w:marLeft w:val="0"/>
              <w:marRight w:val="0"/>
              <w:marTop w:val="0"/>
              <w:marBottom w:val="0"/>
              <w:divBdr>
                <w:top w:val="none" w:sz="0" w:space="0" w:color="auto"/>
                <w:left w:val="none" w:sz="0" w:space="0" w:color="auto"/>
                <w:bottom w:val="none" w:sz="0" w:space="0" w:color="auto"/>
                <w:right w:val="none" w:sz="0" w:space="0" w:color="auto"/>
              </w:divBdr>
            </w:div>
            <w:div w:id="837698676">
              <w:marLeft w:val="0"/>
              <w:marRight w:val="0"/>
              <w:marTop w:val="0"/>
              <w:marBottom w:val="0"/>
              <w:divBdr>
                <w:top w:val="none" w:sz="0" w:space="0" w:color="auto"/>
                <w:left w:val="none" w:sz="0" w:space="0" w:color="auto"/>
                <w:bottom w:val="none" w:sz="0" w:space="0" w:color="auto"/>
                <w:right w:val="none" w:sz="0" w:space="0" w:color="auto"/>
              </w:divBdr>
            </w:div>
            <w:div w:id="875462181">
              <w:marLeft w:val="0"/>
              <w:marRight w:val="0"/>
              <w:marTop w:val="0"/>
              <w:marBottom w:val="0"/>
              <w:divBdr>
                <w:top w:val="none" w:sz="0" w:space="0" w:color="auto"/>
                <w:left w:val="none" w:sz="0" w:space="0" w:color="auto"/>
                <w:bottom w:val="none" w:sz="0" w:space="0" w:color="auto"/>
                <w:right w:val="none" w:sz="0" w:space="0" w:color="auto"/>
              </w:divBdr>
            </w:div>
            <w:div w:id="887111439">
              <w:marLeft w:val="0"/>
              <w:marRight w:val="0"/>
              <w:marTop w:val="0"/>
              <w:marBottom w:val="0"/>
              <w:divBdr>
                <w:top w:val="none" w:sz="0" w:space="0" w:color="auto"/>
                <w:left w:val="none" w:sz="0" w:space="0" w:color="auto"/>
                <w:bottom w:val="none" w:sz="0" w:space="0" w:color="auto"/>
                <w:right w:val="none" w:sz="0" w:space="0" w:color="auto"/>
              </w:divBdr>
            </w:div>
            <w:div w:id="894778749">
              <w:marLeft w:val="0"/>
              <w:marRight w:val="0"/>
              <w:marTop w:val="0"/>
              <w:marBottom w:val="0"/>
              <w:divBdr>
                <w:top w:val="none" w:sz="0" w:space="0" w:color="auto"/>
                <w:left w:val="none" w:sz="0" w:space="0" w:color="auto"/>
                <w:bottom w:val="none" w:sz="0" w:space="0" w:color="auto"/>
                <w:right w:val="none" w:sz="0" w:space="0" w:color="auto"/>
              </w:divBdr>
            </w:div>
            <w:div w:id="895626402">
              <w:marLeft w:val="0"/>
              <w:marRight w:val="0"/>
              <w:marTop w:val="0"/>
              <w:marBottom w:val="0"/>
              <w:divBdr>
                <w:top w:val="none" w:sz="0" w:space="0" w:color="auto"/>
                <w:left w:val="none" w:sz="0" w:space="0" w:color="auto"/>
                <w:bottom w:val="none" w:sz="0" w:space="0" w:color="auto"/>
                <w:right w:val="none" w:sz="0" w:space="0" w:color="auto"/>
              </w:divBdr>
            </w:div>
            <w:div w:id="911620119">
              <w:marLeft w:val="0"/>
              <w:marRight w:val="0"/>
              <w:marTop w:val="0"/>
              <w:marBottom w:val="0"/>
              <w:divBdr>
                <w:top w:val="none" w:sz="0" w:space="0" w:color="auto"/>
                <w:left w:val="none" w:sz="0" w:space="0" w:color="auto"/>
                <w:bottom w:val="none" w:sz="0" w:space="0" w:color="auto"/>
                <w:right w:val="none" w:sz="0" w:space="0" w:color="auto"/>
              </w:divBdr>
            </w:div>
            <w:div w:id="932323390">
              <w:marLeft w:val="0"/>
              <w:marRight w:val="0"/>
              <w:marTop w:val="0"/>
              <w:marBottom w:val="0"/>
              <w:divBdr>
                <w:top w:val="none" w:sz="0" w:space="0" w:color="auto"/>
                <w:left w:val="none" w:sz="0" w:space="0" w:color="auto"/>
                <w:bottom w:val="none" w:sz="0" w:space="0" w:color="auto"/>
                <w:right w:val="none" w:sz="0" w:space="0" w:color="auto"/>
              </w:divBdr>
            </w:div>
            <w:div w:id="960497599">
              <w:marLeft w:val="0"/>
              <w:marRight w:val="0"/>
              <w:marTop w:val="0"/>
              <w:marBottom w:val="0"/>
              <w:divBdr>
                <w:top w:val="none" w:sz="0" w:space="0" w:color="auto"/>
                <w:left w:val="none" w:sz="0" w:space="0" w:color="auto"/>
                <w:bottom w:val="none" w:sz="0" w:space="0" w:color="auto"/>
                <w:right w:val="none" w:sz="0" w:space="0" w:color="auto"/>
              </w:divBdr>
            </w:div>
            <w:div w:id="978808270">
              <w:marLeft w:val="0"/>
              <w:marRight w:val="0"/>
              <w:marTop w:val="0"/>
              <w:marBottom w:val="0"/>
              <w:divBdr>
                <w:top w:val="none" w:sz="0" w:space="0" w:color="auto"/>
                <w:left w:val="none" w:sz="0" w:space="0" w:color="auto"/>
                <w:bottom w:val="none" w:sz="0" w:space="0" w:color="auto"/>
                <w:right w:val="none" w:sz="0" w:space="0" w:color="auto"/>
              </w:divBdr>
            </w:div>
            <w:div w:id="988365605">
              <w:marLeft w:val="0"/>
              <w:marRight w:val="0"/>
              <w:marTop w:val="0"/>
              <w:marBottom w:val="0"/>
              <w:divBdr>
                <w:top w:val="none" w:sz="0" w:space="0" w:color="auto"/>
                <w:left w:val="none" w:sz="0" w:space="0" w:color="auto"/>
                <w:bottom w:val="none" w:sz="0" w:space="0" w:color="auto"/>
                <w:right w:val="none" w:sz="0" w:space="0" w:color="auto"/>
              </w:divBdr>
            </w:div>
            <w:div w:id="994457515">
              <w:marLeft w:val="0"/>
              <w:marRight w:val="0"/>
              <w:marTop w:val="0"/>
              <w:marBottom w:val="0"/>
              <w:divBdr>
                <w:top w:val="none" w:sz="0" w:space="0" w:color="auto"/>
                <w:left w:val="none" w:sz="0" w:space="0" w:color="auto"/>
                <w:bottom w:val="none" w:sz="0" w:space="0" w:color="auto"/>
                <w:right w:val="none" w:sz="0" w:space="0" w:color="auto"/>
              </w:divBdr>
            </w:div>
            <w:div w:id="1012145884">
              <w:marLeft w:val="0"/>
              <w:marRight w:val="0"/>
              <w:marTop w:val="0"/>
              <w:marBottom w:val="0"/>
              <w:divBdr>
                <w:top w:val="none" w:sz="0" w:space="0" w:color="auto"/>
                <w:left w:val="none" w:sz="0" w:space="0" w:color="auto"/>
                <w:bottom w:val="none" w:sz="0" w:space="0" w:color="auto"/>
                <w:right w:val="none" w:sz="0" w:space="0" w:color="auto"/>
              </w:divBdr>
            </w:div>
            <w:div w:id="1014264696">
              <w:marLeft w:val="0"/>
              <w:marRight w:val="0"/>
              <w:marTop w:val="0"/>
              <w:marBottom w:val="0"/>
              <w:divBdr>
                <w:top w:val="none" w:sz="0" w:space="0" w:color="auto"/>
                <w:left w:val="none" w:sz="0" w:space="0" w:color="auto"/>
                <w:bottom w:val="none" w:sz="0" w:space="0" w:color="auto"/>
                <w:right w:val="none" w:sz="0" w:space="0" w:color="auto"/>
              </w:divBdr>
            </w:div>
            <w:div w:id="1018698279">
              <w:marLeft w:val="0"/>
              <w:marRight w:val="0"/>
              <w:marTop w:val="0"/>
              <w:marBottom w:val="0"/>
              <w:divBdr>
                <w:top w:val="none" w:sz="0" w:space="0" w:color="auto"/>
                <w:left w:val="none" w:sz="0" w:space="0" w:color="auto"/>
                <w:bottom w:val="none" w:sz="0" w:space="0" w:color="auto"/>
                <w:right w:val="none" w:sz="0" w:space="0" w:color="auto"/>
              </w:divBdr>
            </w:div>
            <w:div w:id="1019696063">
              <w:marLeft w:val="0"/>
              <w:marRight w:val="0"/>
              <w:marTop w:val="0"/>
              <w:marBottom w:val="0"/>
              <w:divBdr>
                <w:top w:val="none" w:sz="0" w:space="0" w:color="auto"/>
                <w:left w:val="none" w:sz="0" w:space="0" w:color="auto"/>
                <w:bottom w:val="none" w:sz="0" w:space="0" w:color="auto"/>
                <w:right w:val="none" w:sz="0" w:space="0" w:color="auto"/>
              </w:divBdr>
            </w:div>
            <w:div w:id="1027290540">
              <w:marLeft w:val="0"/>
              <w:marRight w:val="0"/>
              <w:marTop w:val="0"/>
              <w:marBottom w:val="0"/>
              <w:divBdr>
                <w:top w:val="none" w:sz="0" w:space="0" w:color="auto"/>
                <w:left w:val="none" w:sz="0" w:space="0" w:color="auto"/>
                <w:bottom w:val="none" w:sz="0" w:space="0" w:color="auto"/>
                <w:right w:val="none" w:sz="0" w:space="0" w:color="auto"/>
              </w:divBdr>
            </w:div>
            <w:div w:id="1031420361">
              <w:marLeft w:val="0"/>
              <w:marRight w:val="0"/>
              <w:marTop w:val="0"/>
              <w:marBottom w:val="0"/>
              <w:divBdr>
                <w:top w:val="none" w:sz="0" w:space="0" w:color="auto"/>
                <w:left w:val="none" w:sz="0" w:space="0" w:color="auto"/>
                <w:bottom w:val="none" w:sz="0" w:space="0" w:color="auto"/>
                <w:right w:val="none" w:sz="0" w:space="0" w:color="auto"/>
              </w:divBdr>
            </w:div>
            <w:div w:id="1041588203">
              <w:marLeft w:val="0"/>
              <w:marRight w:val="0"/>
              <w:marTop w:val="0"/>
              <w:marBottom w:val="0"/>
              <w:divBdr>
                <w:top w:val="none" w:sz="0" w:space="0" w:color="auto"/>
                <w:left w:val="none" w:sz="0" w:space="0" w:color="auto"/>
                <w:bottom w:val="none" w:sz="0" w:space="0" w:color="auto"/>
                <w:right w:val="none" w:sz="0" w:space="0" w:color="auto"/>
              </w:divBdr>
            </w:div>
            <w:div w:id="1048187347">
              <w:marLeft w:val="0"/>
              <w:marRight w:val="0"/>
              <w:marTop w:val="0"/>
              <w:marBottom w:val="0"/>
              <w:divBdr>
                <w:top w:val="none" w:sz="0" w:space="0" w:color="auto"/>
                <w:left w:val="none" w:sz="0" w:space="0" w:color="auto"/>
                <w:bottom w:val="none" w:sz="0" w:space="0" w:color="auto"/>
                <w:right w:val="none" w:sz="0" w:space="0" w:color="auto"/>
              </w:divBdr>
            </w:div>
            <w:div w:id="1058867770">
              <w:marLeft w:val="0"/>
              <w:marRight w:val="0"/>
              <w:marTop w:val="0"/>
              <w:marBottom w:val="0"/>
              <w:divBdr>
                <w:top w:val="none" w:sz="0" w:space="0" w:color="auto"/>
                <w:left w:val="none" w:sz="0" w:space="0" w:color="auto"/>
                <w:bottom w:val="none" w:sz="0" w:space="0" w:color="auto"/>
                <w:right w:val="none" w:sz="0" w:space="0" w:color="auto"/>
              </w:divBdr>
            </w:div>
            <w:div w:id="1062829859">
              <w:marLeft w:val="0"/>
              <w:marRight w:val="0"/>
              <w:marTop w:val="0"/>
              <w:marBottom w:val="0"/>
              <w:divBdr>
                <w:top w:val="none" w:sz="0" w:space="0" w:color="auto"/>
                <w:left w:val="none" w:sz="0" w:space="0" w:color="auto"/>
                <w:bottom w:val="none" w:sz="0" w:space="0" w:color="auto"/>
                <w:right w:val="none" w:sz="0" w:space="0" w:color="auto"/>
              </w:divBdr>
            </w:div>
            <w:div w:id="1091438716">
              <w:marLeft w:val="0"/>
              <w:marRight w:val="0"/>
              <w:marTop w:val="0"/>
              <w:marBottom w:val="0"/>
              <w:divBdr>
                <w:top w:val="none" w:sz="0" w:space="0" w:color="auto"/>
                <w:left w:val="none" w:sz="0" w:space="0" w:color="auto"/>
                <w:bottom w:val="none" w:sz="0" w:space="0" w:color="auto"/>
                <w:right w:val="none" w:sz="0" w:space="0" w:color="auto"/>
              </w:divBdr>
            </w:div>
            <w:div w:id="1095326621">
              <w:marLeft w:val="0"/>
              <w:marRight w:val="0"/>
              <w:marTop w:val="0"/>
              <w:marBottom w:val="0"/>
              <w:divBdr>
                <w:top w:val="none" w:sz="0" w:space="0" w:color="auto"/>
                <w:left w:val="none" w:sz="0" w:space="0" w:color="auto"/>
                <w:bottom w:val="none" w:sz="0" w:space="0" w:color="auto"/>
                <w:right w:val="none" w:sz="0" w:space="0" w:color="auto"/>
              </w:divBdr>
            </w:div>
            <w:div w:id="1101873255">
              <w:marLeft w:val="0"/>
              <w:marRight w:val="0"/>
              <w:marTop w:val="0"/>
              <w:marBottom w:val="0"/>
              <w:divBdr>
                <w:top w:val="none" w:sz="0" w:space="0" w:color="auto"/>
                <w:left w:val="none" w:sz="0" w:space="0" w:color="auto"/>
                <w:bottom w:val="none" w:sz="0" w:space="0" w:color="auto"/>
                <w:right w:val="none" w:sz="0" w:space="0" w:color="auto"/>
              </w:divBdr>
            </w:div>
            <w:div w:id="1110659190">
              <w:marLeft w:val="0"/>
              <w:marRight w:val="0"/>
              <w:marTop w:val="0"/>
              <w:marBottom w:val="0"/>
              <w:divBdr>
                <w:top w:val="none" w:sz="0" w:space="0" w:color="auto"/>
                <w:left w:val="none" w:sz="0" w:space="0" w:color="auto"/>
                <w:bottom w:val="none" w:sz="0" w:space="0" w:color="auto"/>
                <w:right w:val="none" w:sz="0" w:space="0" w:color="auto"/>
              </w:divBdr>
            </w:div>
            <w:div w:id="1149785180">
              <w:marLeft w:val="0"/>
              <w:marRight w:val="0"/>
              <w:marTop w:val="0"/>
              <w:marBottom w:val="0"/>
              <w:divBdr>
                <w:top w:val="none" w:sz="0" w:space="0" w:color="auto"/>
                <w:left w:val="none" w:sz="0" w:space="0" w:color="auto"/>
                <w:bottom w:val="none" w:sz="0" w:space="0" w:color="auto"/>
                <w:right w:val="none" w:sz="0" w:space="0" w:color="auto"/>
              </w:divBdr>
            </w:div>
            <w:div w:id="1150249421">
              <w:marLeft w:val="0"/>
              <w:marRight w:val="0"/>
              <w:marTop w:val="0"/>
              <w:marBottom w:val="0"/>
              <w:divBdr>
                <w:top w:val="none" w:sz="0" w:space="0" w:color="auto"/>
                <w:left w:val="none" w:sz="0" w:space="0" w:color="auto"/>
                <w:bottom w:val="none" w:sz="0" w:space="0" w:color="auto"/>
                <w:right w:val="none" w:sz="0" w:space="0" w:color="auto"/>
              </w:divBdr>
            </w:div>
            <w:div w:id="1154489062">
              <w:marLeft w:val="0"/>
              <w:marRight w:val="0"/>
              <w:marTop w:val="0"/>
              <w:marBottom w:val="0"/>
              <w:divBdr>
                <w:top w:val="none" w:sz="0" w:space="0" w:color="auto"/>
                <w:left w:val="none" w:sz="0" w:space="0" w:color="auto"/>
                <w:bottom w:val="none" w:sz="0" w:space="0" w:color="auto"/>
                <w:right w:val="none" w:sz="0" w:space="0" w:color="auto"/>
              </w:divBdr>
            </w:div>
            <w:div w:id="1159344795">
              <w:marLeft w:val="0"/>
              <w:marRight w:val="0"/>
              <w:marTop w:val="0"/>
              <w:marBottom w:val="0"/>
              <w:divBdr>
                <w:top w:val="none" w:sz="0" w:space="0" w:color="auto"/>
                <w:left w:val="none" w:sz="0" w:space="0" w:color="auto"/>
                <w:bottom w:val="none" w:sz="0" w:space="0" w:color="auto"/>
                <w:right w:val="none" w:sz="0" w:space="0" w:color="auto"/>
              </w:divBdr>
            </w:div>
            <w:div w:id="1162116182">
              <w:marLeft w:val="0"/>
              <w:marRight w:val="0"/>
              <w:marTop w:val="0"/>
              <w:marBottom w:val="0"/>
              <w:divBdr>
                <w:top w:val="none" w:sz="0" w:space="0" w:color="auto"/>
                <w:left w:val="none" w:sz="0" w:space="0" w:color="auto"/>
                <w:bottom w:val="none" w:sz="0" w:space="0" w:color="auto"/>
                <w:right w:val="none" w:sz="0" w:space="0" w:color="auto"/>
              </w:divBdr>
            </w:div>
            <w:div w:id="1167551917">
              <w:marLeft w:val="0"/>
              <w:marRight w:val="0"/>
              <w:marTop w:val="0"/>
              <w:marBottom w:val="0"/>
              <w:divBdr>
                <w:top w:val="none" w:sz="0" w:space="0" w:color="auto"/>
                <w:left w:val="none" w:sz="0" w:space="0" w:color="auto"/>
                <w:bottom w:val="none" w:sz="0" w:space="0" w:color="auto"/>
                <w:right w:val="none" w:sz="0" w:space="0" w:color="auto"/>
              </w:divBdr>
            </w:div>
            <w:div w:id="1171067033">
              <w:marLeft w:val="0"/>
              <w:marRight w:val="0"/>
              <w:marTop w:val="0"/>
              <w:marBottom w:val="0"/>
              <w:divBdr>
                <w:top w:val="none" w:sz="0" w:space="0" w:color="auto"/>
                <w:left w:val="none" w:sz="0" w:space="0" w:color="auto"/>
                <w:bottom w:val="none" w:sz="0" w:space="0" w:color="auto"/>
                <w:right w:val="none" w:sz="0" w:space="0" w:color="auto"/>
              </w:divBdr>
            </w:div>
            <w:div w:id="1176268155">
              <w:marLeft w:val="0"/>
              <w:marRight w:val="0"/>
              <w:marTop w:val="0"/>
              <w:marBottom w:val="0"/>
              <w:divBdr>
                <w:top w:val="none" w:sz="0" w:space="0" w:color="auto"/>
                <w:left w:val="none" w:sz="0" w:space="0" w:color="auto"/>
                <w:bottom w:val="none" w:sz="0" w:space="0" w:color="auto"/>
                <w:right w:val="none" w:sz="0" w:space="0" w:color="auto"/>
              </w:divBdr>
            </w:div>
            <w:div w:id="1189373910">
              <w:marLeft w:val="0"/>
              <w:marRight w:val="0"/>
              <w:marTop w:val="0"/>
              <w:marBottom w:val="0"/>
              <w:divBdr>
                <w:top w:val="none" w:sz="0" w:space="0" w:color="auto"/>
                <w:left w:val="none" w:sz="0" w:space="0" w:color="auto"/>
                <w:bottom w:val="none" w:sz="0" w:space="0" w:color="auto"/>
                <w:right w:val="none" w:sz="0" w:space="0" w:color="auto"/>
              </w:divBdr>
            </w:div>
            <w:div w:id="1201632570">
              <w:marLeft w:val="0"/>
              <w:marRight w:val="0"/>
              <w:marTop w:val="0"/>
              <w:marBottom w:val="0"/>
              <w:divBdr>
                <w:top w:val="none" w:sz="0" w:space="0" w:color="auto"/>
                <w:left w:val="none" w:sz="0" w:space="0" w:color="auto"/>
                <w:bottom w:val="none" w:sz="0" w:space="0" w:color="auto"/>
                <w:right w:val="none" w:sz="0" w:space="0" w:color="auto"/>
              </w:divBdr>
            </w:div>
            <w:div w:id="1209731618">
              <w:marLeft w:val="0"/>
              <w:marRight w:val="0"/>
              <w:marTop w:val="0"/>
              <w:marBottom w:val="0"/>
              <w:divBdr>
                <w:top w:val="none" w:sz="0" w:space="0" w:color="auto"/>
                <w:left w:val="none" w:sz="0" w:space="0" w:color="auto"/>
                <w:bottom w:val="none" w:sz="0" w:space="0" w:color="auto"/>
                <w:right w:val="none" w:sz="0" w:space="0" w:color="auto"/>
              </w:divBdr>
            </w:div>
            <w:div w:id="1210147866">
              <w:marLeft w:val="0"/>
              <w:marRight w:val="0"/>
              <w:marTop w:val="0"/>
              <w:marBottom w:val="0"/>
              <w:divBdr>
                <w:top w:val="none" w:sz="0" w:space="0" w:color="auto"/>
                <w:left w:val="none" w:sz="0" w:space="0" w:color="auto"/>
                <w:bottom w:val="none" w:sz="0" w:space="0" w:color="auto"/>
                <w:right w:val="none" w:sz="0" w:space="0" w:color="auto"/>
              </w:divBdr>
            </w:div>
            <w:div w:id="1211769999">
              <w:marLeft w:val="0"/>
              <w:marRight w:val="0"/>
              <w:marTop w:val="0"/>
              <w:marBottom w:val="0"/>
              <w:divBdr>
                <w:top w:val="none" w:sz="0" w:space="0" w:color="auto"/>
                <w:left w:val="none" w:sz="0" w:space="0" w:color="auto"/>
                <w:bottom w:val="none" w:sz="0" w:space="0" w:color="auto"/>
                <w:right w:val="none" w:sz="0" w:space="0" w:color="auto"/>
              </w:divBdr>
            </w:div>
            <w:div w:id="1212692069">
              <w:marLeft w:val="0"/>
              <w:marRight w:val="0"/>
              <w:marTop w:val="0"/>
              <w:marBottom w:val="0"/>
              <w:divBdr>
                <w:top w:val="none" w:sz="0" w:space="0" w:color="auto"/>
                <w:left w:val="none" w:sz="0" w:space="0" w:color="auto"/>
                <w:bottom w:val="none" w:sz="0" w:space="0" w:color="auto"/>
                <w:right w:val="none" w:sz="0" w:space="0" w:color="auto"/>
              </w:divBdr>
            </w:div>
            <w:div w:id="1218280177">
              <w:marLeft w:val="0"/>
              <w:marRight w:val="0"/>
              <w:marTop w:val="0"/>
              <w:marBottom w:val="0"/>
              <w:divBdr>
                <w:top w:val="none" w:sz="0" w:space="0" w:color="auto"/>
                <w:left w:val="none" w:sz="0" w:space="0" w:color="auto"/>
                <w:bottom w:val="none" w:sz="0" w:space="0" w:color="auto"/>
                <w:right w:val="none" w:sz="0" w:space="0" w:color="auto"/>
              </w:divBdr>
            </w:div>
            <w:div w:id="1233008312">
              <w:marLeft w:val="0"/>
              <w:marRight w:val="0"/>
              <w:marTop w:val="0"/>
              <w:marBottom w:val="0"/>
              <w:divBdr>
                <w:top w:val="none" w:sz="0" w:space="0" w:color="auto"/>
                <w:left w:val="none" w:sz="0" w:space="0" w:color="auto"/>
                <w:bottom w:val="none" w:sz="0" w:space="0" w:color="auto"/>
                <w:right w:val="none" w:sz="0" w:space="0" w:color="auto"/>
              </w:divBdr>
            </w:div>
            <w:div w:id="1249997787">
              <w:marLeft w:val="0"/>
              <w:marRight w:val="0"/>
              <w:marTop w:val="0"/>
              <w:marBottom w:val="0"/>
              <w:divBdr>
                <w:top w:val="none" w:sz="0" w:space="0" w:color="auto"/>
                <w:left w:val="none" w:sz="0" w:space="0" w:color="auto"/>
                <w:bottom w:val="none" w:sz="0" w:space="0" w:color="auto"/>
                <w:right w:val="none" w:sz="0" w:space="0" w:color="auto"/>
              </w:divBdr>
            </w:div>
            <w:div w:id="1253591045">
              <w:marLeft w:val="0"/>
              <w:marRight w:val="0"/>
              <w:marTop w:val="0"/>
              <w:marBottom w:val="0"/>
              <w:divBdr>
                <w:top w:val="none" w:sz="0" w:space="0" w:color="auto"/>
                <w:left w:val="none" w:sz="0" w:space="0" w:color="auto"/>
                <w:bottom w:val="none" w:sz="0" w:space="0" w:color="auto"/>
                <w:right w:val="none" w:sz="0" w:space="0" w:color="auto"/>
              </w:divBdr>
            </w:div>
            <w:div w:id="1259217764">
              <w:marLeft w:val="0"/>
              <w:marRight w:val="0"/>
              <w:marTop w:val="0"/>
              <w:marBottom w:val="0"/>
              <w:divBdr>
                <w:top w:val="none" w:sz="0" w:space="0" w:color="auto"/>
                <w:left w:val="none" w:sz="0" w:space="0" w:color="auto"/>
                <w:bottom w:val="none" w:sz="0" w:space="0" w:color="auto"/>
                <w:right w:val="none" w:sz="0" w:space="0" w:color="auto"/>
              </w:divBdr>
            </w:div>
            <w:div w:id="1268656145">
              <w:marLeft w:val="0"/>
              <w:marRight w:val="0"/>
              <w:marTop w:val="0"/>
              <w:marBottom w:val="0"/>
              <w:divBdr>
                <w:top w:val="none" w:sz="0" w:space="0" w:color="auto"/>
                <w:left w:val="none" w:sz="0" w:space="0" w:color="auto"/>
                <w:bottom w:val="none" w:sz="0" w:space="0" w:color="auto"/>
                <w:right w:val="none" w:sz="0" w:space="0" w:color="auto"/>
              </w:divBdr>
            </w:div>
            <w:div w:id="1292128480">
              <w:marLeft w:val="0"/>
              <w:marRight w:val="0"/>
              <w:marTop w:val="0"/>
              <w:marBottom w:val="0"/>
              <w:divBdr>
                <w:top w:val="none" w:sz="0" w:space="0" w:color="auto"/>
                <w:left w:val="none" w:sz="0" w:space="0" w:color="auto"/>
                <w:bottom w:val="none" w:sz="0" w:space="0" w:color="auto"/>
                <w:right w:val="none" w:sz="0" w:space="0" w:color="auto"/>
              </w:divBdr>
            </w:div>
            <w:div w:id="1298030145">
              <w:marLeft w:val="0"/>
              <w:marRight w:val="0"/>
              <w:marTop w:val="0"/>
              <w:marBottom w:val="0"/>
              <w:divBdr>
                <w:top w:val="none" w:sz="0" w:space="0" w:color="auto"/>
                <w:left w:val="none" w:sz="0" w:space="0" w:color="auto"/>
                <w:bottom w:val="none" w:sz="0" w:space="0" w:color="auto"/>
                <w:right w:val="none" w:sz="0" w:space="0" w:color="auto"/>
              </w:divBdr>
            </w:div>
            <w:div w:id="1308048835">
              <w:marLeft w:val="0"/>
              <w:marRight w:val="0"/>
              <w:marTop w:val="0"/>
              <w:marBottom w:val="0"/>
              <w:divBdr>
                <w:top w:val="none" w:sz="0" w:space="0" w:color="auto"/>
                <w:left w:val="none" w:sz="0" w:space="0" w:color="auto"/>
                <w:bottom w:val="none" w:sz="0" w:space="0" w:color="auto"/>
                <w:right w:val="none" w:sz="0" w:space="0" w:color="auto"/>
              </w:divBdr>
            </w:div>
            <w:div w:id="1310477795">
              <w:marLeft w:val="0"/>
              <w:marRight w:val="0"/>
              <w:marTop w:val="0"/>
              <w:marBottom w:val="0"/>
              <w:divBdr>
                <w:top w:val="none" w:sz="0" w:space="0" w:color="auto"/>
                <w:left w:val="none" w:sz="0" w:space="0" w:color="auto"/>
                <w:bottom w:val="none" w:sz="0" w:space="0" w:color="auto"/>
                <w:right w:val="none" w:sz="0" w:space="0" w:color="auto"/>
              </w:divBdr>
            </w:div>
            <w:div w:id="1316564268">
              <w:marLeft w:val="0"/>
              <w:marRight w:val="0"/>
              <w:marTop w:val="0"/>
              <w:marBottom w:val="0"/>
              <w:divBdr>
                <w:top w:val="none" w:sz="0" w:space="0" w:color="auto"/>
                <w:left w:val="none" w:sz="0" w:space="0" w:color="auto"/>
                <w:bottom w:val="none" w:sz="0" w:space="0" w:color="auto"/>
                <w:right w:val="none" w:sz="0" w:space="0" w:color="auto"/>
              </w:divBdr>
            </w:div>
            <w:div w:id="1317761815">
              <w:marLeft w:val="0"/>
              <w:marRight w:val="0"/>
              <w:marTop w:val="0"/>
              <w:marBottom w:val="0"/>
              <w:divBdr>
                <w:top w:val="none" w:sz="0" w:space="0" w:color="auto"/>
                <w:left w:val="none" w:sz="0" w:space="0" w:color="auto"/>
                <w:bottom w:val="none" w:sz="0" w:space="0" w:color="auto"/>
                <w:right w:val="none" w:sz="0" w:space="0" w:color="auto"/>
              </w:divBdr>
            </w:div>
            <w:div w:id="1325624880">
              <w:marLeft w:val="0"/>
              <w:marRight w:val="0"/>
              <w:marTop w:val="0"/>
              <w:marBottom w:val="0"/>
              <w:divBdr>
                <w:top w:val="none" w:sz="0" w:space="0" w:color="auto"/>
                <w:left w:val="none" w:sz="0" w:space="0" w:color="auto"/>
                <w:bottom w:val="none" w:sz="0" w:space="0" w:color="auto"/>
                <w:right w:val="none" w:sz="0" w:space="0" w:color="auto"/>
              </w:divBdr>
            </w:div>
            <w:div w:id="1329363955">
              <w:marLeft w:val="0"/>
              <w:marRight w:val="0"/>
              <w:marTop w:val="0"/>
              <w:marBottom w:val="0"/>
              <w:divBdr>
                <w:top w:val="none" w:sz="0" w:space="0" w:color="auto"/>
                <w:left w:val="none" w:sz="0" w:space="0" w:color="auto"/>
                <w:bottom w:val="none" w:sz="0" w:space="0" w:color="auto"/>
                <w:right w:val="none" w:sz="0" w:space="0" w:color="auto"/>
              </w:divBdr>
            </w:div>
            <w:div w:id="1351106348">
              <w:marLeft w:val="0"/>
              <w:marRight w:val="0"/>
              <w:marTop w:val="0"/>
              <w:marBottom w:val="0"/>
              <w:divBdr>
                <w:top w:val="none" w:sz="0" w:space="0" w:color="auto"/>
                <w:left w:val="none" w:sz="0" w:space="0" w:color="auto"/>
                <w:bottom w:val="none" w:sz="0" w:space="0" w:color="auto"/>
                <w:right w:val="none" w:sz="0" w:space="0" w:color="auto"/>
              </w:divBdr>
            </w:div>
            <w:div w:id="1351948157">
              <w:marLeft w:val="0"/>
              <w:marRight w:val="0"/>
              <w:marTop w:val="0"/>
              <w:marBottom w:val="0"/>
              <w:divBdr>
                <w:top w:val="none" w:sz="0" w:space="0" w:color="auto"/>
                <w:left w:val="none" w:sz="0" w:space="0" w:color="auto"/>
                <w:bottom w:val="none" w:sz="0" w:space="0" w:color="auto"/>
                <w:right w:val="none" w:sz="0" w:space="0" w:color="auto"/>
              </w:divBdr>
            </w:div>
            <w:div w:id="1352563647">
              <w:marLeft w:val="0"/>
              <w:marRight w:val="0"/>
              <w:marTop w:val="0"/>
              <w:marBottom w:val="0"/>
              <w:divBdr>
                <w:top w:val="none" w:sz="0" w:space="0" w:color="auto"/>
                <w:left w:val="none" w:sz="0" w:space="0" w:color="auto"/>
                <w:bottom w:val="none" w:sz="0" w:space="0" w:color="auto"/>
                <w:right w:val="none" w:sz="0" w:space="0" w:color="auto"/>
              </w:divBdr>
            </w:div>
            <w:div w:id="1354455437">
              <w:marLeft w:val="0"/>
              <w:marRight w:val="0"/>
              <w:marTop w:val="0"/>
              <w:marBottom w:val="0"/>
              <w:divBdr>
                <w:top w:val="none" w:sz="0" w:space="0" w:color="auto"/>
                <w:left w:val="none" w:sz="0" w:space="0" w:color="auto"/>
                <w:bottom w:val="none" w:sz="0" w:space="0" w:color="auto"/>
                <w:right w:val="none" w:sz="0" w:space="0" w:color="auto"/>
              </w:divBdr>
            </w:div>
            <w:div w:id="1357776169">
              <w:marLeft w:val="0"/>
              <w:marRight w:val="0"/>
              <w:marTop w:val="0"/>
              <w:marBottom w:val="0"/>
              <w:divBdr>
                <w:top w:val="none" w:sz="0" w:space="0" w:color="auto"/>
                <w:left w:val="none" w:sz="0" w:space="0" w:color="auto"/>
                <w:bottom w:val="none" w:sz="0" w:space="0" w:color="auto"/>
                <w:right w:val="none" w:sz="0" w:space="0" w:color="auto"/>
              </w:divBdr>
            </w:div>
            <w:div w:id="1359503244">
              <w:marLeft w:val="0"/>
              <w:marRight w:val="0"/>
              <w:marTop w:val="0"/>
              <w:marBottom w:val="0"/>
              <w:divBdr>
                <w:top w:val="none" w:sz="0" w:space="0" w:color="auto"/>
                <w:left w:val="none" w:sz="0" w:space="0" w:color="auto"/>
                <w:bottom w:val="none" w:sz="0" w:space="0" w:color="auto"/>
                <w:right w:val="none" w:sz="0" w:space="0" w:color="auto"/>
              </w:divBdr>
            </w:div>
            <w:div w:id="1370564347">
              <w:marLeft w:val="0"/>
              <w:marRight w:val="0"/>
              <w:marTop w:val="0"/>
              <w:marBottom w:val="0"/>
              <w:divBdr>
                <w:top w:val="none" w:sz="0" w:space="0" w:color="auto"/>
                <w:left w:val="none" w:sz="0" w:space="0" w:color="auto"/>
                <w:bottom w:val="none" w:sz="0" w:space="0" w:color="auto"/>
                <w:right w:val="none" w:sz="0" w:space="0" w:color="auto"/>
              </w:divBdr>
            </w:div>
            <w:div w:id="1416706512">
              <w:marLeft w:val="0"/>
              <w:marRight w:val="0"/>
              <w:marTop w:val="0"/>
              <w:marBottom w:val="0"/>
              <w:divBdr>
                <w:top w:val="none" w:sz="0" w:space="0" w:color="auto"/>
                <w:left w:val="none" w:sz="0" w:space="0" w:color="auto"/>
                <w:bottom w:val="none" w:sz="0" w:space="0" w:color="auto"/>
                <w:right w:val="none" w:sz="0" w:space="0" w:color="auto"/>
              </w:divBdr>
            </w:div>
            <w:div w:id="1428311209">
              <w:marLeft w:val="0"/>
              <w:marRight w:val="0"/>
              <w:marTop w:val="0"/>
              <w:marBottom w:val="0"/>
              <w:divBdr>
                <w:top w:val="none" w:sz="0" w:space="0" w:color="auto"/>
                <w:left w:val="none" w:sz="0" w:space="0" w:color="auto"/>
                <w:bottom w:val="none" w:sz="0" w:space="0" w:color="auto"/>
                <w:right w:val="none" w:sz="0" w:space="0" w:color="auto"/>
              </w:divBdr>
            </w:div>
            <w:div w:id="1432968774">
              <w:marLeft w:val="0"/>
              <w:marRight w:val="0"/>
              <w:marTop w:val="0"/>
              <w:marBottom w:val="0"/>
              <w:divBdr>
                <w:top w:val="none" w:sz="0" w:space="0" w:color="auto"/>
                <w:left w:val="none" w:sz="0" w:space="0" w:color="auto"/>
                <w:bottom w:val="none" w:sz="0" w:space="0" w:color="auto"/>
                <w:right w:val="none" w:sz="0" w:space="0" w:color="auto"/>
              </w:divBdr>
            </w:div>
            <w:div w:id="1439906172">
              <w:marLeft w:val="0"/>
              <w:marRight w:val="0"/>
              <w:marTop w:val="0"/>
              <w:marBottom w:val="0"/>
              <w:divBdr>
                <w:top w:val="none" w:sz="0" w:space="0" w:color="auto"/>
                <w:left w:val="none" w:sz="0" w:space="0" w:color="auto"/>
                <w:bottom w:val="none" w:sz="0" w:space="0" w:color="auto"/>
                <w:right w:val="none" w:sz="0" w:space="0" w:color="auto"/>
              </w:divBdr>
            </w:div>
            <w:div w:id="1439987719">
              <w:marLeft w:val="0"/>
              <w:marRight w:val="0"/>
              <w:marTop w:val="0"/>
              <w:marBottom w:val="0"/>
              <w:divBdr>
                <w:top w:val="none" w:sz="0" w:space="0" w:color="auto"/>
                <w:left w:val="none" w:sz="0" w:space="0" w:color="auto"/>
                <w:bottom w:val="none" w:sz="0" w:space="0" w:color="auto"/>
                <w:right w:val="none" w:sz="0" w:space="0" w:color="auto"/>
              </w:divBdr>
            </w:div>
            <w:div w:id="1445147676">
              <w:marLeft w:val="0"/>
              <w:marRight w:val="0"/>
              <w:marTop w:val="0"/>
              <w:marBottom w:val="0"/>
              <w:divBdr>
                <w:top w:val="none" w:sz="0" w:space="0" w:color="auto"/>
                <w:left w:val="none" w:sz="0" w:space="0" w:color="auto"/>
                <w:bottom w:val="none" w:sz="0" w:space="0" w:color="auto"/>
                <w:right w:val="none" w:sz="0" w:space="0" w:color="auto"/>
              </w:divBdr>
            </w:div>
            <w:div w:id="1447576926">
              <w:marLeft w:val="0"/>
              <w:marRight w:val="0"/>
              <w:marTop w:val="0"/>
              <w:marBottom w:val="0"/>
              <w:divBdr>
                <w:top w:val="none" w:sz="0" w:space="0" w:color="auto"/>
                <w:left w:val="none" w:sz="0" w:space="0" w:color="auto"/>
                <w:bottom w:val="none" w:sz="0" w:space="0" w:color="auto"/>
                <w:right w:val="none" w:sz="0" w:space="0" w:color="auto"/>
              </w:divBdr>
            </w:div>
            <w:div w:id="1453940468">
              <w:marLeft w:val="0"/>
              <w:marRight w:val="0"/>
              <w:marTop w:val="0"/>
              <w:marBottom w:val="0"/>
              <w:divBdr>
                <w:top w:val="none" w:sz="0" w:space="0" w:color="auto"/>
                <w:left w:val="none" w:sz="0" w:space="0" w:color="auto"/>
                <w:bottom w:val="none" w:sz="0" w:space="0" w:color="auto"/>
                <w:right w:val="none" w:sz="0" w:space="0" w:color="auto"/>
              </w:divBdr>
            </w:div>
            <w:div w:id="1459489696">
              <w:marLeft w:val="0"/>
              <w:marRight w:val="0"/>
              <w:marTop w:val="0"/>
              <w:marBottom w:val="0"/>
              <w:divBdr>
                <w:top w:val="none" w:sz="0" w:space="0" w:color="auto"/>
                <w:left w:val="none" w:sz="0" w:space="0" w:color="auto"/>
                <w:bottom w:val="none" w:sz="0" w:space="0" w:color="auto"/>
                <w:right w:val="none" w:sz="0" w:space="0" w:color="auto"/>
              </w:divBdr>
            </w:div>
            <w:div w:id="1462259761">
              <w:marLeft w:val="0"/>
              <w:marRight w:val="0"/>
              <w:marTop w:val="0"/>
              <w:marBottom w:val="0"/>
              <w:divBdr>
                <w:top w:val="none" w:sz="0" w:space="0" w:color="auto"/>
                <w:left w:val="none" w:sz="0" w:space="0" w:color="auto"/>
                <w:bottom w:val="none" w:sz="0" w:space="0" w:color="auto"/>
                <w:right w:val="none" w:sz="0" w:space="0" w:color="auto"/>
              </w:divBdr>
            </w:div>
            <w:div w:id="1465123380">
              <w:marLeft w:val="0"/>
              <w:marRight w:val="0"/>
              <w:marTop w:val="0"/>
              <w:marBottom w:val="0"/>
              <w:divBdr>
                <w:top w:val="none" w:sz="0" w:space="0" w:color="auto"/>
                <w:left w:val="none" w:sz="0" w:space="0" w:color="auto"/>
                <w:bottom w:val="none" w:sz="0" w:space="0" w:color="auto"/>
                <w:right w:val="none" w:sz="0" w:space="0" w:color="auto"/>
              </w:divBdr>
            </w:div>
            <w:div w:id="1466585195">
              <w:marLeft w:val="0"/>
              <w:marRight w:val="0"/>
              <w:marTop w:val="0"/>
              <w:marBottom w:val="0"/>
              <w:divBdr>
                <w:top w:val="none" w:sz="0" w:space="0" w:color="auto"/>
                <w:left w:val="none" w:sz="0" w:space="0" w:color="auto"/>
                <w:bottom w:val="none" w:sz="0" w:space="0" w:color="auto"/>
                <w:right w:val="none" w:sz="0" w:space="0" w:color="auto"/>
              </w:divBdr>
            </w:div>
            <w:div w:id="1470630709">
              <w:marLeft w:val="0"/>
              <w:marRight w:val="0"/>
              <w:marTop w:val="0"/>
              <w:marBottom w:val="0"/>
              <w:divBdr>
                <w:top w:val="none" w:sz="0" w:space="0" w:color="auto"/>
                <w:left w:val="none" w:sz="0" w:space="0" w:color="auto"/>
                <w:bottom w:val="none" w:sz="0" w:space="0" w:color="auto"/>
                <w:right w:val="none" w:sz="0" w:space="0" w:color="auto"/>
              </w:divBdr>
            </w:div>
            <w:div w:id="1483236371">
              <w:marLeft w:val="0"/>
              <w:marRight w:val="0"/>
              <w:marTop w:val="0"/>
              <w:marBottom w:val="0"/>
              <w:divBdr>
                <w:top w:val="none" w:sz="0" w:space="0" w:color="auto"/>
                <w:left w:val="none" w:sz="0" w:space="0" w:color="auto"/>
                <w:bottom w:val="none" w:sz="0" w:space="0" w:color="auto"/>
                <w:right w:val="none" w:sz="0" w:space="0" w:color="auto"/>
              </w:divBdr>
            </w:div>
            <w:div w:id="1493371004">
              <w:marLeft w:val="0"/>
              <w:marRight w:val="0"/>
              <w:marTop w:val="0"/>
              <w:marBottom w:val="0"/>
              <w:divBdr>
                <w:top w:val="none" w:sz="0" w:space="0" w:color="auto"/>
                <w:left w:val="none" w:sz="0" w:space="0" w:color="auto"/>
                <w:bottom w:val="none" w:sz="0" w:space="0" w:color="auto"/>
                <w:right w:val="none" w:sz="0" w:space="0" w:color="auto"/>
              </w:divBdr>
            </w:div>
            <w:div w:id="1523860002">
              <w:marLeft w:val="0"/>
              <w:marRight w:val="0"/>
              <w:marTop w:val="0"/>
              <w:marBottom w:val="0"/>
              <w:divBdr>
                <w:top w:val="none" w:sz="0" w:space="0" w:color="auto"/>
                <w:left w:val="none" w:sz="0" w:space="0" w:color="auto"/>
                <w:bottom w:val="none" w:sz="0" w:space="0" w:color="auto"/>
                <w:right w:val="none" w:sz="0" w:space="0" w:color="auto"/>
              </w:divBdr>
            </w:div>
            <w:div w:id="1527865187">
              <w:marLeft w:val="0"/>
              <w:marRight w:val="0"/>
              <w:marTop w:val="0"/>
              <w:marBottom w:val="0"/>
              <w:divBdr>
                <w:top w:val="none" w:sz="0" w:space="0" w:color="auto"/>
                <w:left w:val="none" w:sz="0" w:space="0" w:color="auto"/>
                <w:bottom w:val="none" w:sz="0" w:space="0" w:color="auto"/>
                <w:right w:val="none" w:sz="0" w:space="0" w:color="auto"/>
              </w:divBdr>
            </w:div>
            <w:div w:id="1529949932">
              <w:marLeft w:val="0"/>
              <w:marRight w:val="0"/>
              <w:marTop w:val="0"/>
              <w:marBottom w:val="0"/>
              <w:divBdr>
                <w:top w:val="none" w:sz="0" w:space="0" w:color="auto"/>
                <w:left w:val="none" w:sz="0" w:space="0" w:color="auto"/>
                <w:bottom w:val="none" w:sz="0" w:space="0" w:color="auto"/>
                <w:right w:val="none" w:sz="0" w:space="0" w:color="auto"/>
              </w:divBdr>
            </w:div>
            <w:div w:id="1533225336">
              <w:marLeft w:val="0"/>
              <w:marRight w:val="0"/>
              <w:marTop w:val="0"/>
              <w:marBottom w:val="0"/>
              <w:divBdr>
                <w:top w:val="none" w:sz="0" w:space="0" w:color="auto"/>
                <w:left w:val="none" w:sz="0" w:space="0" w:color="auto"/>
                <w:bottom w:val="none" w:sz="0" w:space="0" w:color="auto"/>
                <w:right w:val="none" w:sz="0" w:space="0" w:color="auto"/>
              </w:divBdr>
            </w:div>
            <w:div w:id="1535193910">
              <w:marLeft w:val="0"/>
              <w:marRight w:val="0"/>
              <w:marTop w:val="0"/>
              <w:marBottom w:val="0"/>
              <w:divBdr>
                <w:top w:val="none" w:sz="0" w:space="0" w:color="auto"/>
                <w:left w:val="none" w:sz="0" w:space="0" w:color="auto"/>
                <w:bottom w:val="none" w:sz="0" w:space="0" w:color="auto"/>
                <w:right w:val="none" w:sz="0" w:space="0" w:color="auto"/>
              </w:divBdr>
            </w:div>
            <w:div w:id="1544632231">
              <w:marLeft w:val="0"/>
              <w:marRight w:val="0"/>
              <w:marTop w:val="0"/>
              <w:marBottom w:val="0"/>
              <w:divBdr>
                <w:top w:val="none" w:sz="0" w:space="0" w:color="auto"/>
                <w:left w:val="none" w:sz="0" w:space="0" w:color="auto"/>
                <w:bottom w:val="none" w:sz="0" w:space="0" w:color="auto"/>
                <w:right w:val="none" w:sz="0" w:space="0" w:color="auto"/>
              </w:divBdr>
            </w:div>
            <w:div w:id="1547373654">
              <w:marLeft w:val="0"/>
              <w:marRight w:val="0"/>
              <w:marTop w:val="0"/>
              <w:marBottom w:val="0"/>
              <w:divBdr>
                <w:top w:val="none" w:sz="0" w:space="0" w:color="auto"/>
                <w:left w:val="none" w:sz="0" w:space="0" w:color="auto"/>
                <w:bottom w:val="none" w:sz="0" w:space="0" w:color="auto"/>
                <w:right w:val="none" w:sz="0" w:space="0" w:color="auto"/>
              </w:divBdr>
            </w:div>
            <w:div w:id="1547793140">
              <w:marLeft w:val="0"/>
              <w:marRight w:val="0"/>
              <w:marTop w:val="0"/>
              <w:marBottom w:val="0"/>
              <w:divBdr>
                <w:top w:val="none" w:sz="0" w:space="0" w:color="auto"/>
                <w:left w:val="none" w:sz="0" w:space="0" w:color="auto"/>
                <w:bottom w:val="none" w:sz="0" w:space="0" w:color="auto"/>
                <w:right w:val="none" w:sz="0" w:space="0" w:color="auto"/>
              </w:divBdr>
            </w:div>
            <w:div w:id="1548762539">
              <w:marLeft w:val="0"/>
              <w:marRight w:val="0"/>
              <w:marTop w:val="0"/>
              <w:marBottom w:val="0"/>
              <w:divBdr>
                <w:top w:val="none" w:sz="0" w:space="0" w:color="auto"/>
                <w:left w:val="none" w:sz="0" w:space="0" w:color="auto"/>
                <w:bottom w:val="none" w:sz="0" w:space="0" w:color="auto"/>
                <w:right w:val="none" w:sz="0" w:space="0" w:color="auto"/>
              </w:divBdr>
            </w:div>
            <w:div w:id="1568765651">
              <w:marLeft w:val="0"/>
              <w:marRight w:val="0"/>
              <w:marTop w:val="0"/>
              <w:marBottom w:val="0"/>
              <w:divBdr>
                <w:top w:val="none" w:sz="0" w:space="0" w:color="auto"/>
                <w:left w:val="none" w:sz="0" w:space="0" w:color="auto"/>
                <w:bottom w:val="none" w:sz="0" w:space="0" w:color="auto"/>
                <w:right w:val="none" w:sz="0" w:space="0" w:color="auto"/>
              </w:divBdr>
            </w:div>
            <w:div w:id="1576474051">
              <w:marLeft w:val="0"/>
              <w:marRight w:val="0"/>
              <w:marTop w:val="0"/>
              <w:marBottom w:val="0"/>
              <w:divBdr>
                <w:top w:val="none" w:sz="0" w:space="0" w:color="auto"/>
                <w:left w:val="none" w:sz="0" w:space="0" w:color="auto"/>
                <w:bottom w:val="none" w:sz="0" w:space="0" w:color="auto"/>
                <w:right w:val="none" w:sz="0" w:space="0" w:color="auto"/>
              </w:divBdr>
            </w:div>
            <w:div w:id="1576892265">
              <w:marLeft w:val="0"/>
              <w:marRight w:val="0"/>
              <w:marTop w:val="0"/>
              <w:marBottom w:val="0"/>
              <w:divBdr>
                <w:top w:val="none" w:sz="0" w:space="0" w:color="auto"/>
                <w:left w:val="none" w:sz="0" w:space="0" w:color="auto"/>
                <w:bottom w:val="none" w:sz="0" w:space="0" w:color="auto"/>
                <w:right w:val="none" w:sz="0" w:space="0" w:color="auto"/>
              </w:divBdr>
            </w:div>
            <w:div w:id="1589268856">
              <w:marLeft w:val="0"/>
              <w:marRight w:val="0"/>
              <w:marTop w:val="0"/>
              <w:marBottom w:val="0"/>
              <w:divBdr>
                <w:top w:val="none" w:sz="0" w:space="0" w:color="auto"/>
                <w:left w:val="none" w:sz="0" w:space="0" w:color="auto"/>
                <w:bottom w:val="none" w:sz="0" w:space="0" w:color="auto"/>
                <w:right w:val="none" w:sz="0" w:space="0" w:color="auto"/>
              </w:divBdr>
            </w:div>
            <w:div w:id="1598174990">
              <w:marLeft w:val="0"/>
              <w:marRight w:val="0"/>
              <w:marTop w:val="0"/>
              <w:marBottom w:val="0"/>
              <w:divBdr>
                <w:top w:val="none" w:sz="0" w:space="0" w:color="auto"/>
                <w:left w:val="none" w:sz="0" w:space="0" w:color="auto"/>
                <w:bottom w:val="none" w:sz="0" w:space="0" w:color="auto"/>
                <w:right w:val="none" w:sz="0" w:space="0" w:color="auto"/>
              </w:divBdr>
            </w:div>
            <w:div w:id="1602252008">
              <w:marLeft w:val="0"/>
              <w:marRight w:val="0"/>
              <w:marTop w:val="0"/>
              <w:marBottom w:val="0"/>
              <w:divBdr>
                <w:top w:val="none" w:sz="0" w:space="0" w:color="auto"/>
                <w:left w:val="none" w:sz="0" w:space="0" w:color="auto"/>
                <w:bottom w:val="none" w:sz="0" w:space="0" w:color="auto"/>
                <w:right w:val="none" w:sz="0" w:space="0" w:color="auto"/>
              </w:divBdr>
            </w:div>
            <w:div w:id="1603025271">
              <w:marLeft w:val="0"/>
              <w:marRight w:val="0"/>
              <w:marTop w:val="0"/>
              <w:marBottom w:val="0"/>
              <w:divBdr>
                <w:top w:val="none" w:sz="0" w:space="0" w:color="auto"/>
                <w:left w:val="none" w:sz="0" w:space="0" w:color="auto"/>
                <w:bottom w:val="none" w:sz="0" w:space="0" w:color="auto"/>
                <w:right w:val="none" w:sz="0" w:space="0" w:color="auto"/>
              </w:divBdr>
            </w:div>
            <w:div w:id="1611661657">
              <w:marLeft w:val="0"/>
              <w:marRight w:val="0"/>
              <w:marTop w:val="0"/>
              <w:marBottom w:val="0"/>
              <w:divBdr>
                <w:top w:val="none" w:sz="0" w:space="0" w:color="auto"/>
                <w:left w:val="none" w:sz="0" w:space="0" w:color="auto"/>
                <w:bottom w:val="none" w:sz="0" w:space="0" w:color="auto"/>
                <w:right w:val="none" w:sz="0" w:space="0" w:color="auto"/>
              </w:divBdr>
            </w:div>
            <w:div w:id="1614240381">
              <w:marLeft w:val="0"/>
              <w:marRight w:val="0"/>
              <w:marTop w:val="0"/>
              <w:marBottom w:val="0"/>
              <w:divBdr>
                <w:top w:val="none" w:sz="0" w:space="0" w:color="auto"/>
                <w:left w:val="none" w:sz="0" w:space="0" w:color="auto"/>
                <w:bottom w:val="none" w:sz="0" w:space="0" w:color="auto"/>
                <w:right w:val="none" w:sz="0" w:space="0" w:color="auto"/>
              </w:divBdr>
            </w:div>
            <w:div w:id="1618760480">
              <w:marLeft w:val="0"/>
              <w:marRight w:val="0"/>
              <w:marTop w:val="0"/>
              <w:marBottom w:val="0"/>
              <w:divBdr>
                <w:top w:val="none" w:sz="0" w:space="0" w:color="auto"/>
                <w:left w:val="none" w:sz="0" w:space="0" w:color="auto"/>
                <w:bottom w:val="none" w:sz="0" w:space="0" w:color="auto"/>
                <w:right w:val="none" w:sz="0" w:space="0" w:color="auto"/>
              </w:divBdr>
            </w:div>
            <w:div w:id="1621492251">
              <w:marLeft w:val="0"/>
              <w:marRight w:val="0"/>
              <w:marTop w:val="0"/>
              <w:marBottom w:val="0"/>
              <w:divBdr>
                <w:top w:val="none" w:sz="0" w:space="0" w:color="auto"/>
                <w:left w:val="none" w:sz="0" w:space="0" w:color="auto"/>
                <w:bottom w:val="none" w:sz="0" w:space="0" w:color="auto"/>
                <w:right w:val="none" w:sz="0" w:space="0" w:color="auto"/>
              </w:divBdr>
            </w:div>
            <w:div w:id="1630165932">
              <w:marLeft w:val="0"/>
              <w:marRight w:val="0"/>
              <w:marTop w:val="0"/>
              <w:marBottom w:val="0"/>
              <w:divBdr>
                <w:top w:val="none" w:sz="0" w:space="0" w:color="auto"/>
                <w:left w:val="none" w:sz="0" w:space="0" w:color="auto"/>
                <w:bottom w:val="none" w:sz="0" w:space="0" w:color="auto"/>
                <w:right w:val="none" w:sz="0" w:space="0" w:color="auto"/>
              </w:divBdr>
            </w:div>
            <w:div w:id="1634290388">
              <w:marLeft w:val="0"/>
              <w:marRight w:val="0"/>
              <w:marTop w:val="0"/>
              <w:marBottom w:val="0"/>
              <w:divBdr>
                <w:top w:val="none" w:sz="0" w:space="0" w:color="auto"/>
                <w:left w:val="none" w:sz="0" w:space="0" w:color="auto"/>
                <w:bottom w:val="none" w:sz="0" w:space="0" w:color="auto"/>
                <w:right w:val="none" w:sz="0" w:space="0" w:color="auto"/>
              </w:divBdr>
            </w:div>
            <w:div w:id="1646885777">
              <w:marLeft w:val="0"/>
              <w:marRight w:val="0"/>
              <w:marTop w:val="0"/>
              <w:marBottom w:val="0"/>
              <w:divBdr>
                <w:top w:val="none" w:sz="0" w:space="0" w:color="auto"/>
                <w:left w:val="none" w:sz="0" w:space="0" w:color="auto"/>
                <w:bottom w:val="none" w:sz="0" w:space="0" w:color="auto"/>
                <w:right w:val="none" w:sz="0" w:space="0" w:color="auto"/>
              </w:divBdr>
            </w:div>
            <w:div w:id="1651325619">
              <w:marLeft w:val="0"/>
              <w:marRight w:val="0"/>
              <w:marTop w:val="0"/>
              <w:marBottom w:val="0"/>
              <w:divBdr>
                <w:top w:val="none" w:sz="0" w:space="0" w:color="auto"/>
                <w:left w:val="none" w:sz="0" w:space="0" w:color="auto"/>
                <w:bottom w:val="none" w:sz="0" w:space="0" w:color="auto"/>
                <w:right w:val="none" w:sz="0" w:space="0" w:color="auto"/>
              </w:divBdr>
            </w:div>
            <w:div w:id="1652051932">
              <w:marLeft w:val="0"/>
              <w:marRight w:val="0"/>
              <w:marTop w:val="0"/>
              <w:marBottom w:val="0"/>
              <w:divBdr>
                <w:top w:val="none" w:sz="0" w:space="0" w:color="auto"/>
                <w:left w:val="none" w:sz="0" w:space="0" w:color="auto"/>
                <w:bottom w:val="none" w:sz="0" w:space="0" w:color="auto"/>
                <w:right w:val="none" w:sz="0" w:space="0" w:color="auto"/>
              </w:divBdr>
            </w:div>
            <w:div w:id="1652294391">
              <w:marLeft w:val="0"/>
              <w:marRight w:val="0"/>
              <w:marTop w:val="0"/>
              <w:marBottom w:val="0"/>
              <w:divBdr>
                <w:top w:val="none" w:sz="0" w:space="0" w:color="auto"/>
                <w:left w:val="none" w:sz="0" w:space="0" w:color="auto"/>
                <w:bottom w:val="none" w:sz="0" w:space="0" w:color="auto"/>
                <w:right w:val="none" w:sz="0" w:space="0" w:color="auto"/>
              </w:divBdr>
            </w:div>
            <w:div w:id="1664511203">
              <w:marLeft w:val="0"/>
              <w:marRight w:val="0"/>
              <w:marTop w:val="0"/>
              <w:marBottom w:val="0"/>
              <w:divBdr>
                <w:top w:val="none" w:sz="0" w:space="0" w:color="auto"/>
                <w:left w:val="none" w:sz="0" w:space="0" w:color="auto"/>
                <w:bottom w:val="none" w:sz="0" w:space="0" w:color="auto"/>
                <w:right w:val="none" w:sz="0" w:space="0" w:color="auto"/>
              </w:divBdr>
            </w:div>
            <w:div w:id="1666473784">
              <w:marLeft w:val="0"/>
              <w:marRight w:val="0"/>
              <w:marTop w:val="0"/>
              <w:marBottom w:val="0"/>
              <w:divBdr>
                <w:top w:val="none" w:sz="0" w:space="0" w:color="auto"/>
                <w:left w:val="none" w:sz="0" w:space="0" w:color="auto"/>
                <w:bottom w:val="none" w:sz="0" w:space="0" w:color="auto"/>
                <w:right w:val="none" w:sz="0" w:space="0" w:color="auto"/>
              </w:divBdr>
            </w:div>
            <w:div w:id="1667636676">
              <w:marLeft w:val="0"/>
              <w:marRight w:val="0"/>
              <w:marTop w:val="0"/>
              <w:marBottom w:val="0"/>
              <w:divBdr>
                <w:top w:val="none" w:sz="0" w:space="0" w:color="auto"/>
                <w:left w:val="none" w:sz="0" w:space="0" w:color="auto"/>
                <w:bottom w:val="none" w:sz="0" w:space="0" w:color="auto"/>
                <w:right w:val="none" w:sz="0" w:space="0" w:color="auto"/>
              </w:divBdr>
            </w:div>
            <w:div w:id="1673490789">
              <w:marLeft w:val="0"/>
              <w:marRight w:val="0"/>
              <w:marTop w:val="0"/>
              <w:marBottom w:val="0"/>
              <w:divBdr>
                <w:top w:val="none" w:sz="0" w:space="0" w:color="auto"/>
                <w:left w:val="none" w:sz="0" w:space="0" w:color="auto"/>
                <w:bottom w:val="none" w:sz="0" w:space="0" w:color="auto"/>
                <w:right w:val="none" w:sz="0" w:space="0" w:color="auto"/>
              </w:divBdr>
            </w:div>
            <w:div w:id="1674604053">
              <w:marLeft w:val="0"/>
              <w:marRight w:val="0"/>
              <w:marTop w:val="0"/>
              <w:marBottom w:val="0"/>
              <w:divBdr>
                <w:top w:val="none" w:sz="0" w:space="0" w:color="auto"/>
                <w:left w:val="none" w:sz="0" w:space="0" w:color="auto"/>
                <w:bottom w:val="none" w:sz="0" w:space="0" w:color="auto"/>
                <w:right w:val="none" w:sz="0" w:space="0" w:color="auto"/>
              </w:divBdr>
            </w:div>
            <w:div w:id="1681276653">
              <w:marLeft w:val="0"/>
              <w:marRight w:val="0"/>
              <w:marTop w:val="0"/>
              <w:marBottom w:val="0"/>
              <w:divBdr>
                <w:top w:val="none" w:sz="0" w:space="0" w:color="auto"/>
                <w:left w:val="none" w:sz="0" w:space="0" w:color="auto"/>
                <w:bottom w:val="none" w:sz="0" w:space="0" w:color="auto"/>
                <w:right w:val="none" w:sz="0" w:space="0" w:color="auto"/>
              </w:divBdr>
            </w:div>
            <w:div w:id="1681741228">
              <w:marLeft w:val="0"/>
              <w:marRight w:val="0"/>
              <w:marTop w:val="0"/>
              <w:marBottom w:val="0"/>
              <w:divBdr>
                <w:top w:val="none" w:sz="0" w:space="0" w:color="auto"/>
                <w:left w:val="none" w:sz="0" w:space="0" w:color="auto"/>
                <w:bottom w:val="none" w:sz="0" w:space="0" w:color="auto"/>
                <w:right w:val="none" w:sz="0" w:space="0" w:color="auto"/>
              </w:divBdr>
            </w:div>
            <w:div w:id="1701007849">
              <w:marLeft w:val="0"/>
              <w:marRight w:val="0"/>
              <w:marTop w:val="0"/>
              <w:marBottom w:val="0"/>
              <w:divBdr>
                <w:top w:val="none" w:sz="0" w:space="0" w:color="auto"/>
                <w:left w:val="none" w:sz="0" w:space="0" w:color="auto"/>
                <w:bottom w:val="none" w:sz="0" w:space="0" w:color="auto"/>
                <w:right w:val="none" w:sz="0" w:space="0" w:color="auto"/>
              </w:divBdr>
            </w:div>
            <w:div w:id="1708870914">
              <w:marLeft w:val="0"/>
              <w:marRight w:val="0"/>
              <w:marTop w:val="0"/>
              <w:marBottom w:val="0"/>
              <w:divBdr>
                <w:top w:val="none" w:sz="0" w:space="0" w:color="auto"/>
                <w:left w:val="none" w:sz="0" w:space="0" w:color="auto"/>
                <w:bottom w:val="none" w:sz="0" w:space="0" w:color="auto"/>
                <w:right w:val="none" w:sz="0" w:space="0" w:color="auto"/>
              </w:divBdr>
            </w:div>
            <w:div w:id="1720008729">
              <w:marLeft w:val="0"/>
              <w:marRight w:val="0"/>
              <w:marTop w:val="0"/>
              <w:marBottom w:val="0"/>
              <w:divBdr>
                <w:top w:val="none" w:sz="0" w:space="0" w:color="auto"/>
                <w:left w:val="none" w:sz="0" w:space="0" w:color="auto"/>
                <w:bottom w:val="none" w:sz="0" w:space="0" w:color="auto"/>
                <w:right w:val="none" w:sz="0" w:space="0" w:color="auto"/>
              </w:divBdr>
            </w:div>
            <w:div w:id="1731273074">
              <w:marLeft w:val="0"/>
              <w:marRight w:val="0"/>
              <w:marTop w:val="0"/>
              <w:marBottom w:val="0"/>
              <w:divBdr>
                <w:top w:val="none" w:sz="0" w:space="0" w:color="auto"/>
                <w:left w:val="none" w:sz="0" w:space="0" w:color="auto"/>
                <w:bottom w:val="none" w:sz="0" w:space="0" w:color="auto"/>
                <w:right w:val="none" w:sz="0" w:space="0" w:color="auto"/>
              </w:divBdr>
            </w:div>
            <w:div w:id="1731685951">
              <w:marLeft w:val="0"/>
              <w:marRight w:val="0"/>
              <w:marTop w:val="0"/>
              <w:marBottom w:val="0"/>
              <w:divBdr>
                <w:top w:val="none" w:sz="0" w:space="0" w:color="auto"/>
                <w:left w:val="none" w:sz="0" w:space="0" w:color="auto"/>
                <w:bottom w:val="none" w:sz="0" w:space="0" w:color="auto"/>
                <w:right w:val="none" w:sz="0" w:space="0" w:color="auto"/>
              </w:divBdr>
            </w:div>
            <w:div w:id="1747142123">
              <w:marLeft w:val="0"/>
              <w:marRight w:val="0"/>
              <w:marTop w:val="0"/>
              <w:marBottom w:val="0"/>
              <w:divBdr>
                <w:top w:val="none" w:sz="0" w:space="0" w:color="auto"/>
                <w:left w:val="none" w:sz="0" w:space="0" w:color="auto"/>
                <w:bottom w:val="none" w:sz="0" w:space="0" w:color="auto"/>
                <w:right w:val="none" w:sz="0" w:space="0" w:color="auto"/>
              </w:divBdr>
            </w:div>
            <w:div w:id="1755590561">
              <w:marLeft w:val="0"/>
              <w:marRight w:val="0"/>
              <w:marTop w:val="0"/>
              <w:marBottom w:val="0"/>
              <w:divBdr>
                <w:top w:val="none" w:sz="0" w:space="0" w:color="auto"/>
                <w:left w:val="none" w:sz="0" w:space="0" w:color="auto"/>
                <w:bottom w:val="none" w:sz="0" w:space="0" w:color="auto"/>
                <w:right w:val="none" w:sz="0" w:space="0" w:color="auto"/>
              </w:divBdr>
            </w:div>
            <w:div w:id="1758794449">
              <w:marLeft w:val="0"/>
              <w:marRight w:val="0"/>
              <w:marTop w:val="0"/>
              <w:marBottom w:val="0"/>
              <w:divBdr>
                <w:top w:val="none" w:sz="0" w:space="0" w:color="auto"/>
                <w:left w:val="none" w:sz="0" w:space="0" w:color="auto"/>
                <w:bottom w:val="none" w:sz="0" w:space="0" w:color="auto"/>
                <w:right w:val="none" w:sz="0" w:space="0" w:color="auto"/>
              </w:divBdr>
            </w:div>
            <w:div w:id="1762985448">
              <w:marLeft w:val="0"/>
              <w:marRight w:val="0"/>
              <w:marTop w:val="0"/>
              <w:marBottom w:val="0"/>
              <w:divBdr>
                <w:top w:val="none" w:sz="0" w:space="0" w:color="auto"/>
                <w:left w:val="none" w:sz="0" w:space="0" w:color="auto"/>
                <w:bottom w:val="none" w:sz="0" w:space="0" w:color="auto"/>
                <w:right w:val="none" w:sz="0" w:space="0" w:color="auto"/>
              </w:divBdr>
            </w:div>
            <w:div w:id="1763526480">
              <w:marLeft w:val="0"/>
              <w:marRight w:val="0"/>
              <w:marTop w:val="0"/>
              <w:marBottom w:val="0"/>
              <w:divBdr>
                <w:top w:val="none" w:sz="0" w:space="0" w:color="auto"/>
                <w:left w:val="none" w:sz="0" w:space="0" w:color="auto"/>
                <w:bottom w:val="none" w:sz="0" w:space="0" w:color="auto"/>
                <w:right w:val="none" w:sz="0" w:space="0" w:color="auto"/>
              </w:divBdr>
            </w:div>
            <w:div w:id="1777021552">
              <w:marLeft w:val="0"/>
              <w:marRight w:val="0"/>
              <w:marTop w:val="0"/>
              <w:marBottom w:val="0"/>
              <w:divBdr>
                <w:top w:val="none" w:sz="0" w:space="0" w:color="auto"/>
                <w:left w:val="none" w:sz="0" w:space="0" w:color="auto"/>
                <w:bottom w:val="none" w:sz="0" w:space="0" w:color="auto"/>
                <w:right w:val="none" w:sz="0" w:space="0" w:color="auto"/>
              </w:divBdr>
            </w:div>
            <w:div w:id="1780368653">
              <w:marLeft w:val="0"/>
              <w:marRight w:val="0"/>
              <w:marTop w:val="0"/>
              <w:marBottom w:val="0"/>
              <w:divBdr>
                <w:top w:val="none" w:sz="0" w:space="0" w:color="auto"/>
                <w:left w:val="none" w:sz="0" w:space="0" w:color="auto"/>
                <w:bottom w:val="none" w:sz="0" w:space="0" w:color="auto"/>
                <w:right w:val="none" w:sz="0" w:space="0" w:color="auto"/>
              </w:divBdr>
            </w:div>
            <w:div w:id="1788696867">
              <w:marLeft w:val="0"/>
              <w:marRight w:val="0"/>
              <w:marTop w:val="0"/>
              <w:marBottom w:val="0"/>
              <w:divBdr>
                <w:top w:val="none" w:sz="0" w:space="0" w:color="auto"/>
                <w:left w:val="none" w:sz="0" w:space="0" w:color="auto"/>
                <w:bottom w:val="none" w:sz="0" w:space="0" w:color="auto"/>
                <w:right w:val="none" w:sz="0" w:space="0" w:color="auto"/>
              </w:divBdr>
            </w:div>
            <w:div w:id="1801075836">
              <w:marLeft w:val="0"/>
              <w:marRight w:val="0"/>
              <w:marTop w:val="0"/>
              <w:marBottom w:val="0"/>
              <w:divBdr>
                <w:top w:val="none" w:sz="0" w:space="0" w:color="auto"/>
                <w:left w:val="none" w:sz="0" w:space="0" w:color="auto"/>
                <w:bottom w:val="none" w:sz="0" w:space="0" w:color="auto"/>
                <w:right w:val="none" w:sz="0" w:space="0" w:color="auto"/>
              </w:divBdr>
            </w:div>
            <w:div w:id="1803764714">
              <w:marLeft w:val="0"/>
              <w:marRight w:val="0"/>
              <w:marTop w:val="0"/>
              <w:marBottom w:val="0"/>
              <w:divBdr>
                <w:top w:val="none" w:sz="0" w:space="0" w:color="auto"/>
                <w:left w:val="none" w:sz="0" w:space="0" w:color="auto"/>
                <w:bottom w:val="none" w:sz="0" w:space="0" w:color="auto"/>
                <w:right w:val="none" w:sz="0" w:space="0" w:color="auto"/>
              </w:divBdr>
            </w:div>
            <w:div w:id="1836727207">
              <w:marLeft w:val="0"/>
              <w:marRight w:val="0"/>
              <w:marTop w:val="0"/>
              <w:marBottom w:val="0"/>
              <w:divBdr>
                <w:top w:val="none" w:sz="0" w:space="0" w:color="auto"/>
                <w:left w:val="none" w:sz="0" w:space="0" w:color="auto"/>
                <w:bottom w:val="none" w:sz="0" w:space="0" w:color="auto"/>
                <w:right w:val="none" w:sz="0" w:space="0" w:color="auto"/>
              </w:divBdr>
            </w:div>
            <w:div w:id="1843010926">
              <w:marLeft w:val="0"/>
              <w:marRight w:val="0"/>
              <w:marTop w:val="0"/>
              <w:marBottom w:val="0"/>
              <w:divBdr>
                <w:top w:val="none" w:sz="0" w:space="0" w:color="auto"/>
                <w:left w:val="none" w:sz="0" w:space="0" w:color="auto"/>
                <w:bottom w:val="none" w:sz="0" w:space="0" w:color="auto"/>
                <w:right w:val="none" w:sz="0" w:space="0" w:color="auto"/>
              </w:divBdr>
            </w:div>
            <w:div w:id="1843160813">
              <w:marLeft w:val="0"/>
              <w:marRight w:val="0"/>
              <w:marTop w:val="0"/>
              <w:marBottom w:val="0"/>
              <w:divBdr>
                <w:top w:val="none" w:sz="0" w:space="0" w:color="auto"/>
                <w:left w:val="none" w:sz="0" w:space="0" w:color="auto"/>
                <w:bottom w:val="none" w:sz="0" w:space="0" w:color="auto"/>
                <w:right w:val="none" w:sz="0" w:space="0" w:color="auto"/>
              </w:divBdr>
            </w:div>
            <w:div w:id="1851135784">
              <w:marLeft w:val="0"/>
              <w:marRight w:val="0"/>
              <w:marTop w:val="0"/>
              <w:marBottom w:val="0"/>
              <w:divBdr>
                <w:top w:val="none" w:sz="0" w:space="0" w:color="auto"/>
                <w:left w:val="none" w:sz="0" w:space="0" w:color="auto"/>
                <w:bottom w:val="none" w:sz="0" w:space="0" w:color="auto"/>
                <w:right w:val="none" w:sz="0" w:space="0" w:color="auto"/>
              </w:divBdr>
            </w:div>
            <w:div w:id="1852791237">
              <w:marLeft w:val="0"/>
              <w:marRight w:val="0"/>
              <w:marTop w:val="0"/>
              <w:marBottom w:val="0"/>
              <w:divBdr>
                <w:top w:val="none" w:sz="0" w:space="0" w:color="auto"/>
                <w:left w:val="none" w:sz="0" w:space="0" w:color="auto"/>
                <w:bottom w:val="none" w:sz="0" w:space="0" w:color="auto"/>
                <w:right w:val="none" w:sz="0" w:space="0" w:color="auto"/>
              </w:divBdr>
            </w:div>
            <w:div w:id="1861963759">
              <w:marLeft w:val="0"/>
              <w:marRight w:val="0"/>
              <w:marTop w:val="0"/>
              <w:marBottom w:val="0"/>
              <w:divBdr>
                <w:top w:val="none" w:sz="0" w:space="0" w:color="auto"/>
                <w:left w:val="none" w:sz="0" w:space="0" w:color="auto"/>
                <w:bottom w:val="none" w:sz="0" w:space="0" w:color="auto"/>
                <w:right w:val="none" w:sz="0" w:space="0" w:color="auto"/>
              </w:divBdr>
            </w:div>
            <w:div w:id="1869025715">
              <w:marLeft w:val="0"/>
              <w:marRight w:val="0"/>
              <w:marTop w:val="0"/>
              <w:marBottom w:val="0"/>
              <w:divBdr>
                <w:top w:val="none" w:sz="0" w:space="0" w:color="auto"/>
                <w:left w:val="none" w:sz="0" w:space="0" w:color="auto"/>
                <w:bottom w:val="none" w:sz="0" w:space="0" w:color="auto"/>
                <w:right w:val="none" w:sz="0" w:space="0" w:color="auto"/>
              </w:divBdr>
            </w:div>
            <w:div w:id="1871187019">
              <w:marLeft w:val="0"/>
              <w:marRight w:val="0"/>
              <w:marTop w:val="0"/>
              <w:marBottom w:val="0"/>
              <w:divBdr>
                <w:top w:val="none" w:sz="0" w:space="0" w:color="auto"/>
                <w:left w:val="none" w:sz="0" w:space="0" w:color="auto"/>
                <w:bottom w:val="none" w:sz="0" w:space="0" w:color="auto"/>
                <w:right w:val="none" w:sz="0" w:space="0" w:color="auto"/>
              </w:divBdr>
            </w:div>
            <w:div w:id="1875119675">
              <w:marLeft w:val="0"/>
              <w:marRight w:val="0"/>
              <w:marTop w:val="0"/>
              <w:marBottom w:val="0"/>
              <w:divBdr>
                <w:top w:val="none" w:sz="0" w:space="0" w:color="auto"/>
                <w:left w:val="none" w:sz="0" w:space="0" w:color="auto"/>
                <w:bottom w:val="none" w:sz="0" w:space="0" w:color="auto"/>
                <w:right w:val="none" w:sz="0" w:space="0" w:color="auto"/>
              </w:divBdr>
            </w:div>
            <w:div w:id="1876841855">
              <w:marLeft w:val="0"/>
              <w:marRight w:val="0"/>
              <w:marTop w:val="0"/>
              <w:marBottom w:val="0"/>
              <w:divBdr>
                <w:top w:val="none" w:sz="0" w:space="0" w:color="auto"/>
                <w:left w:val="none" w:sz="0" w:space="0" w:color="auto"/>
                <w:bottom w:val="none" w:sz="0" w:space="0" w:color="auto"/>
                <w:right w:val="none" w:sz="0" w:space="0" w:color="auto"/>
              </w:divBdr>
            </w:div>
            <w:div w:id="1883665451">
              <w:marLeft w:val="0"/>
              <w:marRight w:val="0"/>
              <w:marTop w:val="0"/>
              <w:marBottom w:val="0"/>
              <w:divBdr>
                <w:top w:val="none" w:sz="0" w:space="0" w:color="auto"/>
                <w:left w:val="none" w:sz="0" w:space="0" w:color="auto"/>
                <w:bottom w:val="none" w:sz="0" w:space="0" w:color="auto"/>
                <w:right w:val="none" w:sz="0" w:space="0" w:color="auto"/>
              </w:divBdr>
            </w:div>
            <w:div w:id="1886677698">
              <w:marLeft w:val="0"/>
              <w:marRight w:val="0"/>
              <w:marTop w:val="0"/>
              <w:marBottom w:val="0"/>
              <w:divBdr>
                <w:top w:val="none" w:sz="0" w:space="0" w:color="auto"/>
                <w:left w:val="none" w:sz="0" w:space="0" w:color="auto"/>
                <w:bottom w:val="none" w:sz="0" w:space="0" w:color="auto"/>
                <w:right w:val="none" w:sz="0" w:space="0" w:color="auto"/>
              </w:divBdr>
            </w:div>
            <w:div w:id="1890415841">
              <w:marLeft w:val="0"/>
              <w:marRight w:val="0"/>
              <w:marTop w:val="0"/>
              <w:marBottom w:val="0"/>
              <w:divBdr>
                <w:top w:val="none" w:sz="0" w:space="0" w:color="auto"/>
                <w:left w:val="none" w:sz="0" w:space="0" w:color="auto"/>
                <w:bottom w:val="none" w:sz="0" w:space="0" w:color="auto"/>
                <w:right w:val="none" w:sz="0" w:space="0" w:color="auto"/>
              </w:divBdr>
            </w:div>
            <w:div w:id="1898122162">
              <w:marLeft w:val="0"/>
              <w:marRight w:val="0"/>
              <w:marTop w:val="0"/>
              <w:marBottom w:val="0"/>
              <w:divBdr>
                <w:top w:val="none" w:sz="0" w:space="0" w:color="auto"/>
                <w:left w:val="none" w:sz="0" w:space="0" w:color="auto"/>
                <w:bottom w:val="none" w:sz="0" w:space="0" w:color="auto"/>
                <w:right w:val="none" w:sz="0" w:space="0" w:color="auto"/>
              </w:divBdr>
            </w:div>
            <w:div w:id="1908221685">
              <w:marLeft w:val="0"/>
              <w:marRight w:val="0"/>
              <w:marTop w:val="0"/>
              <w:marBottom w:val="0"/>
              <w:divBdr>
                <w:top w:val="none" w:sz="0" w:space="0" w:color="auto"/>
                <w:left w:val="none" w:sz="0" w:space="0" w:color="auto"/>
                <w:bottom w:val="none" w:sz="0" w:space="0" w:color="auto"/>
                <w:right w:val="none" w:sz="0" w:space="0" w:color="auto"/>
              </w:divBdr>
            </w:div>
            <w:div w:id="1925994067">
              <w:marLeft w:val="0"/>
              <w:marRight w:val="0"/>
              <w:marTop w:val="0"/>
              <w:marBottom w:val="0"/>
              <w:divBdr>
                <w:top w:val="none" w:sz="0" w:space="0" w:color="auto"/>
                <w:left w:val="none" w:sz="0" w:space="0" w:color="auto"/>
                <w:bottom w:val="none" w:sz="0" w:space="0" w:color="auto"/>
                <w:right w:val="none" w:sz="0" w:space="0" w:color="auto"/>
              </w:divBdr>
            </w:div>
            <w:div w:id="1945109070">
              <w:marLeft w:val="0"/>
              <w:marRight w:val="0"/>
              <w:marTop w:val="0"/>
              <w:marBottom w:val="0"/>
              <w:divBdr>
                <w:top w:val="none" w:sz="0" w:space="0" w:color="auto"/>
                <w:left w:val="none" w:sz="0" w:space="0" w:color="auto"/>
                <w:bottom w:val="none" w:sz="0" w:space="0" w:color="auto"/>
                <w:right w:val="none" w:sz="0" w:space="0" w:color="auto"/>
              </w:divBdr>
            </w:div>
            <w:div w:id="1946115373">
              <w:marLeft w:val="0"/>
              <w:marRight w:val="0"/>
              <w:marTop w:val="0"/>
              <w:marBottom w:val="0"/>
              <w:divBdr>
                <w:top w:val="none" w:sz="0" w:space="0" w:color="auto"/>
                <w:left w:val="none" w:sz="0" w:space="0" w:color="auto"/>
                <w:bottom w:val="none" w:sz="0" w:space="0" w:color="auto"/>
                <w:right w:val="none" w:sz="0" w:space="0" w:color="auto"/>
              </w:divBdr>
            </w:div>
            <w:div w:id="1946300217">
              <w:marLeft w:val="0"/>
              <w:marRight w:val="0"/>
              <w:marTop w:val="0"/>
              <w:marBottom w:val="0"/>
              <w:divBdr>
                <w:top w:val="none" w:sz="0" w:space="0" w:color="auto"/>
                <w:left w:val="none" w:sz="0" w:space="0" w:color="auto"/>
                <w:bottom w:val="none" w:sz="0" w:space="0" w:color="auto"/>
                <w:right w:val="none" w:sz="0" w:space="0" w:color="auto"/>
              </w:divBdr>
            </w:div>
            <w:div w:id="1947153628">
              <w:marLeft w:val="0"/>
              <w:marRight w:val="0"/>
              <w:marTop w:val="0"/>
              <w:marBottom w:val="0"/>
              <w:divBdr>
                <w:top w:val="none" w:sz="0" w:space="0" w:color="auto"/>
                <w:left w:val="none" w:sz="0" w:space="0" w:color="auto"/>
                <w:bottom w:val="none" w:sz="0" w:space="0" w:color="auto"/>
                <w:right w:val="none" w:sz="0" w:space="0" w:color="auto"/>
              </w:divBdr>
            </w:div>
            <w:div w:id="1954164732">
              <w:marLeft w:val="0"/>
              <w:marRight w:val="0"/>
              <w:marTop w:val="0"/>
              <w:marBottom w:val="0"/>
              <w:divBdr>
                <w:top w:val="none" w:sz="0" w:space="0" w:color="auto"/>
                <w:left w:val="none" w:sz="0" w:space="0" w:color="auto"/>
                <w:bottom w:val="none" w:sz="0" w:space="0" w:color="auto"/>
                <w:right w:val="none" w:sz="0" w:space="0" w:color="auto"/>
              </w:divBdr>
            </w:div>
            <w:div w:id="1957171220">
              <w:marLeft w:val="0"/>
              <w:marRight w:val="0"/>
              <w:marTop w:val="0"/>
              <w:marBottom w:val="0"/>
              <w:divBdr>
                <w:top w:val="none" w:sz="0" w:space="0" w:color="auto"/>
                <w:left w:val="none" w:sz="0" w:space="0" w:color="auto"/>
                <w:bottom w:val="none" w:sz="0" w:space="0" w:color="auto"/>
                <w:right w:val="none" w:sz="0" w:space="0" w:color="auto"/>
              </w:divBdr>
            </w:div>
            <w:div w:id="1961456003">
              <w:marLeft w:val="0"/>
              <w:marRight w:val="0"/>
              <w:marTop w:val="0"/>
              <w:marBottom w:val="0"/>
              <w:divBdr>
                <w:top w:val="none" w:sz="0" w:space="0" w:color="auto"/>
                <w:left w:val="none" w:sz="0" w:space="0" w:color="auto"/>
                <w:bottom w:val="none" w:sz="0" w:space="0" w:color="auto"/>
                <w:right w:val="none" w:sz="0" w:space="0" w:color="auto"/>
              </w:divBdr>
            </w:div>
            <w:div w:id="1962492544">
              <w:marLeft w:val="0"/>
              <w:marRight w:val="0"/>
              <w:marTop w:val="0"/>
              <w:marBottom w:val="0"/>
              <w:divBdr>
                <w:top w:val="none" w:sz="0" w:space="0" w:color="auto"/>
                <w:left w:val="none" w:sz="0" w:space="0" w:color="auto"/>
                <w:bottom w:val="none" w:sz="0" w:space="0" w:color="auto"/>
                <w:right w:val="none" w:sz="0" w:space="0" w:color="auto"/>
              </w:divBdr>
            </w:div>
            <w:div w:id="1966422030">
              <w:marLeft w:val="0"/>
              <w:marRight w:val="0"/>
              <w:marTop w:val="0"/>
              <w:marBottom w:val="0"/>
              <w:divBdr>
                <w:top w:val="none" w:sz="0" w:space="0" w:color="auto"/>
                <w:left w:val="none" w:sz="0" w:space="0" w:color="auto"/>
                <w:bottom w:val="none" w:sz="0" w:space="0" w:color="auto"/>
                <w:right w:val="none" w:sz="0" w:space="0" w:color="auto"/>
              </w:divBdr>
            </w:div>
            <w:div w:id="1969385985">
              <w:marLeft w:val="0"/>
              <w:marRight w:val="0"/>
              <w:marTop w:val="0"/>
              <w:marBottom w:val="0"/>
              <w:divBdr>
                <w:top w:val="none" w:sz="0" w:space="0" w:color="auto"/>
                <w:left w:val="none" w:sz="0" w:space="0" w:color="auto"/>
                <w:bottom w:val="none" w:sz="0" w:space="0" w:color="auto"/>
                <w:right w:val="none" w:sz="0" w:space="0" w:color="auto"/>
              </w:divBdr>
            </w:div>
            <w:div w:id="1969702730">
              <w:marLeft w:val="0"/>
              <w:marRight w:val="0"/>
              <w:marTop w:val="0"/>
              <w:marBottom w:val="0"/>
              <w:divBdr>
                <w:top w:val="none" w:sz="0" w:space="0" w:color="auto"/>
                <w:left w:val="none" w:sz="0" w:space="0" w:color="auto"/>
                <w:bottom w:val="none" w:sz="0" w:space="0" w:color="auto"/>
                <w:right w:val="none" w:sz="0" w:space="0" w:color="auto"/>
              </w:divBdr>
            </w:div>
            <w:div w:id="1970816749">
              <w:marLeft w:val="0"/>
              <w:marRight w:val="0"/>
              <w:marTop w:val="0"/>
              <w:marBottom w:val="0"/>
              <w:divBdr>
                <w:top w:val="none" w:sz="0" w:space="0" w:color="auto"/>
                <w:left w:val="none" w:sz="0" w:space="0" w:color="auto"/>
                <w:bottom w:val="none" w:sz="0" w:space="0" w:color="auto"/>
                <w:right w:val="none" w:sz="0" w:space="0" w:color="auto"/>
              </w:divBdr>
            </w:div>
            <w:div w:id="1974283847">
              <w:marLeft w:val="0"/>
              <w:marRight w:val="0"/>
              <w:marTop w:val="0"/>
              <w:marBottom w:val="0"/>
              <w:divBdr>
                <w:top w:val="none" w:sz="0" w:space="0" w:color="auto"/>
                <w:left w:val="none" w:sz="0" w:space="0" w:color="auto"/>
                <w:bottom w:val="none" w:sz="0" w:space="0" w:color="auto"/>
                <w:right w:val="none" w:sz="0" w:space="0" w:color="auto"/>
              </w:divBdr>
            </w:div>
            <w:div w:id="1976445198">
              <w:marLeft w:val="0"/>
              <w:marRight w:val="0"/>
              <w:marTop w:val="0"/>
              <w:marBottom w:val="0"/>
              <w:divBdr>
                <w:top w:val="none" w:sz="0" w:space="0" w:color="auto"/>
                <w:left w:val="none" w:sz="0" w:space="0" w:color="auto"/>
                <w:bottom w:val="none" w:sz="0" w:space="0" w:color="auto"/>
                <w:right w:val="none" w:sz="0" w:space="0" w:color="auto"/>
              </w:divBdr>
            </w:div>
            <w:div w:id="1978024637">
              <w:marLeft w:val="0"/>
              <w:marRight w:val="0"/>
              <w:marTop w:val="0"/>
              <w:marBottom w:val="0"/>
              <w:divBdr>
                <w:top w:val="none" w:sz="0" w:space="0" w:color="auto"/>
                <w:left w:val="none" w:sz="0" w:space="0" w:color="auto"/>
                <w:bottom w:val="none" w:sz="0" w:space="0" w:color="auto"/>
                <w:right w:val="none" w:sz="0" w:space="0" w:color="auto"/>
              </w:divBdr>
            </w:div>
            <w:div w:id="1987975688">
              <w:marLeft w:val="0"/>
              <w:marRight w:val="0"/>
              <w:marTop w:val="0"/>
              <w:marBottom w:val="0"/>
              <w:divBdr>
                <w:top w:val="none" w:sz="0" w:space="0" w:color="auto"/>
                <w:left w:val="none" w:sz="0" w:space="0" w:color="auto"/>
                <w:bottom w:val="none" w:sz="0" w:space="0" w:color="auto"/>
                <w:right w:val="none" w:sz="0" w:space="0" w:color="auto"/>
              </w:divBdr>
            </w:div>
            <w:div w:id="1991708598">
              <w:marLeft w:val="0"/>
              <w:marRight w:val="0"/>
              <w:marTop w:val="0"/>
              <w:marBottom w:val="0"/>
              <w:divBdr>
                <w:top w:val="none" w:sz="0" w:space="0" w:color="auto"/>
                <w:left w:val="none" w:sz="0" w:space="0" w:color="auto"/>
                <w:bottom w:val="none" w:sz="0" w:space="0" w:color="auto"/>
                <w:right w:val="none" w:sz="0" w:space="0" w:color="auto"/>
              </w:divBdr>
            </w:div>
            <w:div w:id="1999338383">
              <w:marLeft w:val="0"/>
              <w:marRight w:val="0"/>
              <w:marTop w:val="0"/>
              <w:marBottom w:val="0"/>
              <w:divBdr>
                <w:top w:val="none" w:sz="0" w:space="0" w:color="auto"/>
                <w:left w:val="none" w:sz="0" w:space="0" w:color="auto"/>
                <w:bottom w:val="none" w:sz="0" w:space="0" w:color="auto"/>
                <w:right w:val="none" w:sz="0" w:space="0" w:color="auto"/>
              </w:divBdr>
            </w:div>
            <w:div w:id="2001347373">
              <w:marLeft w:val="0"/>
              <w:marRight w:val="0"/>
              <w:marTop w:val="0"/>
              <w:marBottom w:val="0"/>
              <w:divBdr>
                <w:top w:val="none" w:sz="0" w:space="0" w:color="auto"/>
                <w:left w:val="none" w:sz="0" w:space="0" w:color="auto"/>
                <w:bottom w:val="none" w:sz="0" w:space="0" w:color="auto"/>
                <w:right w:val="none" w:sz="0" w:space="0" w:color="auto"/>
              </w:divBdr>
            </w:div>
            <w:div w:id="2003855397">
              <w:marLeft w:val="0"/>
              <w:marRight w:val="0"/>
              <w:marTop w:val="0"/>
              <w:marBottom w:val="0"/>
              <w:divBdr>
                <w:top w:val="none" w:sz="0" w:space="0" w:color="auto"/>
                <w:left w:val="none" w:sz="0" w:space="0" w:color="auto"/>
                <w:bottom w:val="none" w:sz="0" w:space="0" w:color="auto"/>
                <w:right w:val="none" w:sz="0" w:space="0" w:color="auto"/>
              </w:divBdr>
            </w:div>
            <w:div w:id="2010479297">
              <w:marLeft w:val="0"/>
              <w:marRight w:val="0"/>
              <w:marTop w:val="0"/>
              <w:marBottom w:val="0"/>
              <w:divBdr>
                <w:top w:val="none" w:sz="0" w:space="0" w:color="auto"/>
                <w:left w:val="none" w:sz="0" w:space="0" w:color="auto"/>
                <w:bottom w:val="none" w:sz="0" w:space="0" w:color="auto"/>
                <w:right w:val="none" w:sz="0" w:space="0" w:color="auto"/>
              </w:divBdr>
            </w:div>
            <w:div w:id="2018344254">
              <w:marLeft w:val="0"/>
              <w:marRight w:val="0"/>
              <w:marTop w:val="0"/>
              <w:marBottom w:val="0"/>
              <w:divBdr>
                <w:top w:val="none" w:sz="0" w:space="0" w:color="auto"/>
                <w:left w:val="none" w:sz="0" w:space="0" w:color="auto"/>
                <w:bottom w:val="none" w:sz="0" w:space="0" w:color="auto"/>
                <w:right w:val="none" w:sz="0" w:space="0" w:color="auto"/>
              </w:divBdr>
            </w:div>
            <w:div w:id="2038509103">
              <w:marLeft w:val="0"/>
              <w:marRight w:val="0"/>
              <w:marTop w:val="0"/>
              <w:marBottom w:val="0"/>
              <w:divBdr>
                <w:top w:val="none" w:sz="0" w:space="0" w:color="auto"/>
                <w:left w:val="none" w:sz="0" w:space="0" w:color="auto"/>
                <w:bottom w:val="none" w:sz="0" w:space="0" w:color="auto"/>
                <w:right w:val="none" w:sz="0" w:space="0" w:color="auto"/>
              </w:divBdr>
            </w:div>
            <w:div w:id="2040232758">
              <w:marLeft w:val="0"/>
              <w:marRight w:val="0"/>
              <w:marTop w:val="0"/>
              <w:marBottom w:val="0"/>
              <w:divBdr>
                <w:top w:val="none" w:sz="0" w:space="0" w:color="auto"/>
                <w:left w:val="none" w:sz="0" w:space="0" w:color="auto"/>
                <w:bottom w:val="none" w:sz="0" w:space="0" w:color="auto"/>
                <w:right w:val="none" w:sz="0" w:space="0" w:color="auto"/>
              </w:divBdr>
            </w:div>
            <w:div w:id="2079938167">
              <w:marLeft w:val="0"/>
              <w:marRight w:val="0"/>
              <w:marTop w:val="0"/>
              <w:marBottom w:val="0"/>
              <w:divBdr>
                <w:top w:val="none" w:sz="0" w:space="0" w:color="auto"/>
                <w:left w:val="none" w:sz="0" w:space="0" w:color="auto"/>
                <w:bottom w:val="none" w:sz="0" w:space="0" w:color="auto"/>
                <w:right w:val="none" w:sz="0" w:space="0" w:color="auto"/>
              </w:divBdr>
            </w:div>
            <w:div w:id="2081632278">
              <w:marLeft w:val="0"/>
              <w:marRight w:val="0"/>
              <w:marTop w:val="0"/>
              <w:marBottom w:val="0"/>
              <w:divBdr>
                <w:top w:val="none" w:sz="0" w:space="0" w:color="auto"/>
                <w:left w:val="none" w:sz="0" w:space="0" w:color="auto"/>
                <w:bottom w:val="none" w:sz="0" w:space="0" w:color="auto"/>
                <w:right w:val="none" w:sz="0" w:space="0" w:color="auto"/>
              </w:divBdr>
            </w:div>
            <w:div w:id="2083478194">
              <w:marLeft w:val="0"/>
              <w:marRight w:val="0"/>
              <w:marTop w:val="0"/>
              <w:marBottom w:val="0"/>
              <w:divBdr>
                <w:top w:val="none" w:sz="0" w:space="0" w:color="auto"/>
                <w:left w:val="none" w:sz="0" w:space="0" w:color="auto"/>
                <w:bottom w:val="none" w:sz="0" w:space="0" w:color="auto"/>
                <w:right w:val="none" w:sz="0" w:space="0" w:color="auto"/>
              </w:divBdr>
            </w:div>
            <w:div w:id="2086561843">
              <w:marLeft w:val="0"/>
              <w:marRight w:val="0"/>
              <w:marTop w:val="0"/>
              <w:marBottom w:val="0"/>
              <w:divBdr>
                <w:top w:val="none" w:sz="0" w:space="0" w:color="auto"/>
                <w:left w:val="none" w:sz="0" w:space="0" w:color="auto"/>
                <w:bottom w:val="none" w:sz="0" w:space="0" w:color="auto"/>
                <w:right w:val="none" w:sz="0" w:space="0" w:color="auto"/>
              </w:divBdr>
            </w:div>
            <w:div w:id="2091386919">
              <w:marLeft w:val="0"/>
              <w:marRight w:val="0"/>
              <w:marTop w:val="0"/>
              <w:marBottom w:val="0"/>
              <w:divBdr>
                <w:top w:val="none" w:sz="0" w:space="0" w:color="auto"/>
                <w:left w:val="none" w:sz="0" w:space="0" w:color="auto"/>
                <w:bottom w:val="none" w:sz="0" w:space="0" w:color="auto"/>
                <w:right w:val="none" w:sz="0" w:space="0" w:color="auto"/>
              </w:divBdr>
            </w:div>
            <w:div w:id="2102674444">
              <w:marLeft w:val="0"/>
              <w:marRight w:val="0"/>
              <w:marTop w:val="0"/>
              <w:marBottom w:val="0"/>
              <w:divBdr>
                <w:top w:val="none" w:sz="0" w:space="0" w:color="auto"/>
                <w:left w:val="none" w:sz="0" w:space="0" w:color="auto"/>
                <w:bottom w:val="none" w:sz="0" w:space="0" w:color="auto"/>
                <w:right w:val="none" w:sz="0" w:space="0" w:color="auto"/>
              </w:divBdr>
            </w:div>
            <w:div w:id="2113936935">
              <w:marLeft w:val="0"/>
              <w:marRight w:val="0"/>
              <w:marTop w:val="0"/>
              <w:marBottom w:val="0"/>
              <w:divBdr>
                <w:top w:val="none" w:sz="0" w:space="0" w:color="auto"/>
                <w:left w:val="none" w:sz="0" w:space="0" w:color="auto"/>
                <w:bottom w:val="none" w:sz="0" w:space="0" w:color="auto"/>
                <w:right w:val="none" w:sz="0" w:space="0" w:color="auto"/>
              </w:divBdr>
            </w:div>
            <w:div w:id="2117359257">
              <w:marLeft w:val="0"/>
              <w:marRight w:val="0"/>
              <w:marTop w:val="0"/>
              <w:marBottom w:val="0"/>
              <w:divBdr>
                <w:top w:val="none" w:sz="0" w:space="0" w:color="auto"/>
                <w:left w:val="none" w:sz="0" w:space="0" w:color="auto"/>
                <w:bottom w:val="none" w:sz="0" w:space="0" w:color="auto"/>
                <w:right w:val="none" w:sz="0" w:space="0" w:color="auto"/>
              </w:divBdr>
            </w:div>
            <w:div w:id="2119833374">
              <w:marLeft w:val="0"/>
              <w:marRight w:val="0"/>
              <w:marTop w:val="0"/>
              <w:marBottom w:val="0"/>
              <w:divBdr>
                <w:top w:val="none" w:sz="0" w:space="0" w:color="auto"/>
                <w:left w:val="none" w:sz="0" w:space="0" w:color="auto"/>
                <w:bottom w:val="none" w:sz="0" w:space="0" w:color="auto"/>
                <w:right w:val="none" w:sz="0" w:space="0" w:color="auto"/>
              </w:divBdr>
            </w:div>
            <w:div w:id="2121337187">
              <w:marLeft w:val="0"/>
              <w:marRight w:val="0"/>
              <w:marTop w:val="0"/>
              <w:marBottom w:val="0"/>
              <w:divBdr>
                <w:top w:val="none" w:sz="0" w:space="0" w:color="auto"/>
                <w:left w:val="none" w:sz="0" w:space="0" w:color="auto"/>
                <w:bottom w:val="none" w:sz="0" w:space="0" w:color="auto"/>
                <w:right w:val="none" w:sz="0" w:space="0" w:color="auto"/>
              </w:divBdr>
            </w:div>
            <w:div w:id="2130930826">
              <w:marLeft w:val="0"/>
              <w:marRight w:val="0"/>
              <w:marTop w:val="0"/>
              <w:marBottom w:val="0"/>
              <w:divBdr>
                <w:top w:val="none" w:sz="0" w:space="0" w:color="auto"/>
                <w:left w:val="none" w:sz="0" w:space="0" w:color="auto"/>
                <w:bottom w:val="none" w:sz="0" w:space="0" w:color="auto"/>
                <w:right w:val="none" w:sz="0" w:space="0" w:color="auto"/>
              </w:divBdr>
            </w:div>
            <w:div w:id="2137943312">
              <w:marLeft w:val="0"/>
              <w:marRight w:val="0"/>
              <w:marTop w:val="0"/>
              <w:marBottom w:val="0"/>
              <w:divBdr>
                <w:top w:val="none" w:sz="0" w:space="0" w:color="auto"/>
                <w:left w:val="none" w:sz="0" w:space="0" w:color="auto"/>
                <w:bottom w:val="none" w:sz="0" w:space="0" w:color="auto"/>
                <w:right w:val="none" w:sz="0" w:space="0" w:color="auto"/>
              </w:divBdr>
            </w:div>
            <w:div w:id="2141678442">
              <w:marLeft w:val="0"/>
              <w:marRight w:val="0"/>
              <w:marTop w:val="0"/>
              <w:marBottom w:val="0"/>
              <w:divBdr>
                <w:top w:val="none" w:sz="0" w:space="0" w:color="auto"/>
                <w:left w:val="none" w:sz="0" w:space="0" w:color="auto"/>
                <w:bottom w:val="none" w:sz="0" w:space="0" w:color="auto"/>
                <w:right w:val="none" w:sz="0" w:space="0" w:color="auto"/>
              </w:divBdr>
            </w:div>
            <w:div w:id="2142263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569087">
      <w:bodyDiv w:val="1"/>
      <w:marLeft w:val="0"/>
      <w:marRight w:val="0"/>
      <w:marTop w:val="0"/>
      <w:marBottom w:val="0"/>
      <w:divBdr>
        <w:top w:val="none" w:sz="0" w:space="0" w:color="auto"/>
        <w:left w:val="none" w:sz="0" w:space="0" w:color="auto"/>
        <w:bottom w:val="none" w:sz="0" w:space="0" w:color="auto"/>
        <w:right w:val="none" w:sz="0" w:space="0" w:color="auto"/>
      </w:divBdr>
      <w:divsChild>
        <w:div w:id="215749248">
          <w:marLeft w:val="0"/>
          <w:marRight w:val="0"/>
          <w:marTop w:val="0"/>
          <w:marBottom w:val="0"/>
          <w:divBdr>
            <w:top w:val="none" w:sz="0" w:space="0" w:color="auto"/>
            <w:left w:val="none" w:sz="0" w:space="0" w:color="auto"/>
            <w:bottom w:val="none" w:sz="0" w:space="0" w:color="auto"/>
            <w:right w:val="none" w:sz="0" w:space="0" w:color="auto"/>
          </w:divBdr>
          <w:divsChild>
            <w:div w:id="161746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4880175">
      <w:bodyDiv w:val="1"/>
      <w:marLeft w:val="0"/>
      <w:marRight w:val="0"/>
      <w:marTop w:val="0"/>
      <w:marBottom w:val="0"/>
      <w:divBdr>
        <w:top w:val="none" w:sz="0" w:space="0" w:color="auto"/>
        <w:left w:val="none" w:sz="0" w:space="0" w:color="auto"/>
        <w:bottom w:val="none" w:sz="0" w:space="0" w:color="auto"/>
        <w:right w:val="none" w:sz="0" w:space="0" w:color="auto"/>
      </w:divBdr>
      <w:divsChild>
        <w:div w:id="954487616">
          <w:marLeft w:val="0"/>
          <w:marRight w:val="0"/>
          <w:marTop w:val="0"/>
          <w:marBottom w:val="0"/>
          <w:divBdr>
            <w:top w:val="none" w:sz="0" w:space="0" w:color="auto"/>
            <w:left w:val="none" w:sz="0" w:space="0" w:color="auto"/>
            <w:bottom w:val="none" w:sz="0" w:space="0" w:color="auto"/>
            <w:right w:val="none" w:sz="0" w:space="0" w:color="auto"/>
          </w:divBdr>
          <w:divsChild>
            <w:div w:id="1939020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6461873">
      <w:bodyDiv w:val="1"/>
      <w:marLeft w:val="0"/>
      <w:marRight w:val="0"/>
      <w:marTop w:val="0"/>
      <w:marBottom w:val="0"/>
      <w:divBdr>
        <w:top w:val="none" w:sz="0" w:space="0" w:color="auto"/>
        <w:left w:val="none" w:sz="0" w:space="0" w:color="auto"/>
        <w:bottom w:val="none" w:sz="0" w:space="0" w:color="auto"/>
        <w:right w:val="none" w:sz="0" w:space="0" w:color="auto"/>
      </w:divBdr>
    </w:div>
    <w:div w:id="1452282927">
      <w:bodyDiv w:val="1"/>
      <w:marLeft w:val="0"/>
      <w:marRight w:val="0"/>
      <w:marTop w:val="0"/>
      <w:marBottom w:val="0"/>
      <w:divBdr>
        <w:top w:val="none" w:sz="0" w:space="0" w:color="auto"/>
        <w:left w:val="none" w:sz="0" w:space="0" w:color="auto"/>
        <w:bottom w:val="none" w:sz="0" w:space="0" w:color="auto"/>
        <w:right w:val="none" w:sz="0" w:space="0" w:color="auto"/>
      </w:divBdr>
      <w:divsChild>
        <w:div w:id="1434394426">
          <w:marLeft w:val="0"/>
          <w:marRight w:val="0"/>
          <w:marTop w:val="0"/>
          <w:marBottom w:val="0"/>
          <w:divBdr>
            <w:top w:val="none" w:sz="0" w:space="0" w:color="auto"/>
            <w:left w:val="none" w:sz="0" w:space="0" w:color="auto"/>
            <w:bottom w:val="none" w:sz="0" w:space="0" w:color="auto"/>
            <w:right w:val="none" w:sz="0" w:space="0" w:color="auto"/>
          </w:divBdr>
        </w:div>
        <w:div w:id="71319232">
          <w:marLeft w:val="0"/>
          <w:marRight w:val="0"/>
          <w:marTop w:val="0"/>
          <w:marBottom w:val="0"/>
          <w:divBdr>
            <w:top w:val="none" w:sz="0" w:space="0" w:color="auto"/>
            <w:left w:val="none" w:sz="0" w:space="0" w:color="auto"/>
            <w:bottom w:val="none" w:sz="0" w:space="0" w:color="auto"/>
            <w:right w:val="none" w:sz="0" w:space="0" w:color="auto"/>
          </w:divBdr>
        </w:div>
        <w:div w:id="1697538780">
          <w:marLeft w:val="0"/>
          <w:marRight w:val="0"/>
          <w:marTop w:val="0"/>
          <w:marBottom w:val="0"/>
          <w:divBdr>
            <w:top w:val="none" w:sz="0" w:space="0" w:color="auto"/>
            <w:left w:val="none" w:sz="0" w:space="0" w:color="auto"/>
            <w:bottom w:val="none" w:sz="0" w:space="0" w:color="auto"/>
            <w:right w:val="none" w:sz="0" w:space="0" w:color="auto"/>
          </w:divBdr>
        </w:div>
        <w:div w:id="1009916779">
          <w:marLeft w:val="0"/>
          <w:marRight w:val="0"/>
          <w:marTop w:val="0"/>
          <w:marBottom w:val="0"/>
          <w:divBdr>
            <w:top w:val="none" w:sz="0" w:space="0" w:color="auto"/>
            <w:left w:val="none" w:sz="0" w:space="0" w:color="auto"/>
            <w:bottom w:val="none" w:sz="0" w:space="0" w:color="auto"/>
            <w:right w:val="none" w:sz="0" w:space="0" w:color="auto"/>
          </w:divBdr>
        </w:div>
        <w:div w:id="1587297827">
          <w:marLeft w:val="0"/>
          <w:marRight w:val="0"/>
          <w:marTop w:val="0"/>
          <w:marBottom w:val="0"/>
          <w:divBdr>
            <w:top w:val="none" w:sz="0" w:space="0" w:color="auto"/>
            <w:left w:val="none" w:sz="0" w:space="0" w:color="auto"/>
            <w:bottom w:val="none" w:sz="0" w:space="0" w:color="auto"/>
            <w:right w:val="none" w:sz="0" w:space="0" w:color="auto"/>
          </w:divBdr>
        </w:div>
      </w:divsChild>
    </w:div>
    <w:div w:id="1459644112">
      <w:bodyDiv w:val="1"/>
      <w:marLeft w:val="0"/>
      <w:marRight w:val="0"/>
      <w:marTop w:val="0"/>
      <w:marBottom w:val="0"/>
      <w:divBdr>
        <w:top w:val="none" w:sz="0" w:space="0" w:color="auto"/>
        <w:left w:val="none" w:sz="0" w:space="0" w:color="auto"/>
        <w:bottom w:val="none" w:sz="0" w:space="0" w:color="auto"/>
        <w:right w:val="none" w:sz="0" w:space="0" w:color="auto"/>
      </w:divBdr>
      <w:divsChild>
        <w:div w:id="1075786571">
          <w:marLeft w:val="0"/>
          <w:marRight w:val="0"/>
          <w:marTop w:val="0"/>
          <w:marBottom w:val="0"/>
          <w:divBdr>
            <w:top w:val="none" w:sz="0" w:space="0" w:color="auto"/>
            <w:left w:val="none" w:sz="0" w:space="0" w:color="auto"/>
            <w:bottom w:val="none" w:sz="0" w:space="0" w:color="auto"/>
            <w:right w:val="none" w:sz="0" w:space="0" w:color="auto"/>
          </w:divBdr>
          <w:divsChild>
            <w:div w:id="15082613">
              <w:marLeft w:val="0"/>
              <w:marRight w:val="0"/>
              <w:marTop w:val="0"/>
              <w:marBottom w:val="0"/>
              <w:divBdr>
                <w:top w:val="none" w:sz="0" w:space="0" w:color="auto"/>
                <w:left w:val="none" w:sz="0" w:space="0" w:color="auto"/>
                <w:bottom w:val="none" w:sz="0" w:space="0" w:color="auto"/>
                <w:right w:val="none" w:sz="0" w:space="0" w:color="auto"/>
              </w:divBdr>
            </w:div>
            <w:div w:id="60373355">
              <w:marLeft w:val="0"/>
              <w:marRight w:val="0"/>
              <w:marTop w:val="0"/>
              <w:marBottom w:val="0"/>
              <w:divBdr>
                <w:top w:val="none" w:sz="0" w:space="0" w:color="auto"/>
                <w:left w:val="none" w:sz="0" w:space="0" w:color="auto"/>
                <w:bottom w:val="none" w:sz="0" w:space="0" w:color="auto"/>
                <w:right w:val="none" w:sz="0" w:space="0" w:color="auto"/>
              </w:divBdr>
            </w:div>
            <w:div w:id="80836124">
              <w:marLeft w:val="0"/>
              <w:marRight w:val="0"/>
              <w:marTop w:val="0"/>
              <w:marBottom w:val="0"/>
              <w:divBdr>
                <w:top w:val="none" w:sz="0" w:space="0" w:color="auto"/>
                <w:left w:val="none" w:sz="0" w:space="0" w:color="auto"/>
                <w:bottom w:val="none" w:sz="0" w:space="0" w:color="auto"/>
                <w:right w:val="none" w:sz="0" w:space="0" w:color="auto"/>
              </w:divBdr>
            </w:div>
            <w:div w:id="114638891">
              <w:marLeft w:val="0"/>
              <w:marRight w:val="0"/>
              <w:marTop w:val="0"/>
              <w:marBottom w:val="0"/>
              <w:divBdr>
                <w:top w:val="none" w:sz="0" w:space="0" w:color="auto"/>
                <w:left w:val="none" w:sz="0" w:space="0" w:color="auto"/>
                <w:bottom w:val="none" w:sz="0" w:space="0" w:color="auto"/>
                <w:right w:val="none" w:sz="0" w:space="0" w:color="auto"/>
              </w:divBdr>
            </w:div>
            <w:div w:id="160170900">
              <w:marLeft w:val="0"/>
              <w:marRight w:val="0"/>
              <w:marTop w:val="0"/>
              <w:marBottom w:val="0"/>
              <w:divBdr>
                <w:top w:val="none" w:sz="0" w:space="0" w:color="auto"/>
                <w:left w:val="none" w:sz="0" w:space="0" w:color="auto"/>
                <w:bottom w:val="none" w:sz="0" w:space="0" w:color="auto"/>
                <w:right w:val="none" w:sz="0" w:space="0" w:color="auto"/>
              </w:divBdr>
            </w:div>
            <w:div w:id="207885716">
              <w:marLeft w:val="0"/>
              <w:marRight w:val="0"/>
              <w:marTop w:val="0"/>
              <w:marBottom w:val="0"/>
              <w:divBdr>
                <w:top w:val="none" w:sz="0" w:space="0" w:color="auto"/>
                <w:left w:val="none" w:sz="0" w:space="0" w:color="auto"/>
                <w:bottom w:val="none" w:sz="0" w:space="0" w:color="auto"/>
                <w:right w:val="none" w:sz="0" w:space="0" w:color="auto"/>
              </w:divBdr>
            </w:div>
            <w:div w:id="207887548">
              <w:marLeft w:val="0"/>
              <w:marRight w:val="0"/>
              <w:marTop w:val="0"/>
              <w:marBottom w:val="0"/>
              <w:divBdr>
                <w:top w:val="none" w:sz="0" w:space="0" w:color="auto"/>
                <w:left w:val="none" w:sz="0" w:space="0" w:color="auto"/>
                <w:bottom w:val="none" w:sz="0" w:space="0" w:color="auto"/>
                <w:right w:val="none" w:sz="0" w:space="0" w:color="auto"/>
              </w:divBdr>
            </w:div>
            <w:div w:id="221912148">
              <w:marLeft w:val="0"/>
              <w:marRight w:val="0"/>
              <w:marTop w:val="0"/>
              <w:marBottom w:val="0"/>
              <w:divBdr>
                <w:top w:val="none" w:sz="0" w:space="0" w:color="auto"/>
                <w:left w:val="none" w:sz="0" w:space="0" w:color="auto"/>
                <w:bottom w:val="none" w:sz="0" w:space="0" w:color="auto"/>
                <w:right w:val="none" w:sz="0" w:space="0" w:color="auto"/>
              </w:divBdr>
            </w:div>
            <w:div w:id="224612606">
              <w:marLeft w:val="0"/>
              <w:marRight w:val="0"/>
              <w:marTop w:val="0"/>
              <w:marBottom w:val="0"/>
              <w:divBdr>
                <w:top w:val="none" w:sz="0" w:space="0" w:color="auto"/>
                <w:left w:val="none" w:sz="0" w:space="0" w:color="auto"/>
                <w:bottom w:val="none" w:sz="0" w:space="0" w:color="auto"/>
                <w:right w:val="none" w:sz="0" w:space="0" w:color="auto"/>
              </w:divBdr>
            </w:div>
            <w:div w:id="225190485">
              <w:marLeft w:val="0"/>
              <w:marRight w:val="0"/>
              <w:marTop w:val="0"/>
              <w:marBottom w:val="0"/>
              <w:divBdr>
                <w:top w:val="none" w:sz="0" w:space="0" w:color="auto"/>
                <w:left w:val="none" w:sz="0" w:space="0" w:color="auto"/>
                <w:bottom w:val="none" w:sz="0" w:space="0" w:color="auto"/>
                <w:right w:val="none" w:sz="0" w:space="0" w:color="auto"/>
              </w:divBdr>
            </w:div>
            <w:div w:id="248733540">
              <w:marLeft w:val="0"/>
              <w:marRight w:val="0"/>
              <w:marTop w:val="0"/>
              <w:marBottom w:val="0"/>
              <w:divBdr>
                <w:top w:val="none" w:sz="0" w:space="0" w:color="auto"/>
                <w:left w:val="none" w:sz="0" w:space="0" w:color="auto"/>
                <w:bottom w:val="none" w:sz="0" w:space="0" w:color="auto"/>
                <w:right w:val="none" w:sz="0" w:space="0" w:color="auto"/>
              </w:divBdr>
            </w:div>
            <w:div w:id="261300388">
              <w:marLeft w:val="0"/>
              <w:marRight w:val="0"/>
              <w:marTop w:val="0"/>
              <w:marBottom w:val="0"/>
              <w:divBdr>
                <w:top w:val="none" w:sz="0" w:space="0" w:color="auto"/>
                <w:left w:val="none" w:sz="0" w:space="0" w:color="auto"/>
                <w:bottom w:val="none" w:sz="0" w:space="0" w:color="auto"/>
                <w:right w:val="none" w:sz="0" w:space="0" w:color="auto"/>
              </w:divBdr>
            </w:div>
            <w:div w:id="312872664">
              <w:marLeft w:val="0"/>
              <w:marRight w:val="0"/>
              <w:marTop w:val="0"/>
              <w:marBottom w:val="0"/>
              <w:divBdr>
                <w:top w:val="none" w:sz="0" w:space="0" w:color="auto"/>
                <w:left w:val="none" w:sz="0" w:space="0" w:color="auto"/>
                <w:bottom w:val="none" w:sz="0" w:space="0" w:color="auto"/>
                <w:right w:val="none" w:sz="0" w:space="0" w:color="auto"/>
              </w:divBdr>
            </w:div>
            <w:div w:id="328406815">
              <w:marLeft w:val="0"/>
              <w:marRight w:val="0"/>
              <w:marTop w:val="0"/>
              <w:marBottom w:val="0"/>
              <w:divBdr>
                <w:top w:val="none" w:sz="0" w:space="0" w:color="auto"/>
                <w:left w:val="none" w:sz="0" w:space="0" w:color="auto"/>
                <w:bottom w:val="none" w:sz="0" w:space="0" w:color="auto"/>
                <w:right w:val="none" w:sz="0" w:space="0" w:color="auto"/>
              </w:divBdr>
            </w:div>
            <w:div w:id="339354256">
              <w:marLeft w:val="0"/>
              <w:marRight w:val="0"/>
              <w:marTop w:val="0"/>
              <w:marBottom w:val="0"/>
              <w:divBdr>
                <w:top w:val="none" w:sz="0" w:space="0" w:color="auto"/>
                <w:left w:val="none" w:sz="0" w:space="0" w:color="auto"/>
                <w:bottom w:val="none" w:sz="0" w:space="0" w:color="auto"/>
                <w:right w:val="none" w:sz="0" w:space="0" w:color="auto"/>
              </w:divBdr>
            </w:div>
            <w:div w:id="358432212">
              <w:marLeft w:val="0"/>
              <w:marRight w:val="0"/>
              <w:marTop w:val="0"/>
              <w:marBottom w:val="0"/>
              <w:divBdr>
                <w:top w:val="none" w:sz="0" w:space="0" w:color="auto"/>
                <w:left w:val="none" w:sz="0" w:space="0" w:color="auto"/>
                <w:bottom w:val="none" w:sz="0" w:space="0" w:color="auto"/>
                <w:right w:val="none" w:sz="0" w:space="0" w:color="auto"/>
              </w:divBdr>
            </w:div>
            <w:div w:id="360131224">
              <w:marLeft w:val="0"/>
              <w:marRight w:val="0"/>
              <w:marTop w:val="0"/>
              <w:marBottom w:val="0"/>
              <w:divBdr>
                <w:top w:val="none" w:sz="0" w:space="0" w:color="auto"/>
                <w:left w:val="none" w:sz="0" w:space="0" w:color="auto"/>
                <w:bottom w:val="none" w:sz="0" w:space="0" w:color="auto"/>
                <w:right w:val="none" w:sz="0" w:space="0" w:color="auto"/>
              </w:divBdr>
            </w:div>
            <w:div w:id="371004101">
              <w:marLeft w:val="0"/>
              <w:marRight w:val="0"/>
              <w:marTop w:val="0"/>
              <w:marBottom w:val="0"/>
              <w:divBdr>
                <w:top w:val="none" w:sz="0" w:space="0" w:color="auto"/>
                <w:left w:val="none" w:sz="0" w:space="0" w:color="auto"/>
                <w:bottom w:val="none" w:sz="0" w:space="0" w:color="auto"/>
                <w:right w:val="none" w:sz="0" w:space="0" w:color="auto"/>
              </w:divBdr>
            </w:div>
            <w:div w:id="440683210">
              <w:marLeft w:val="0"/>
              <w:marRight w:val="0"/>
              <w:marTop w:val="0"/>
              <w:marBottom w:val="0"/>
              <w:divBdr>
                <w:top w:val="none" w:sz="0" w:space="0" w:color="auto"/>
                <w:left w:val="none" w:sz="0" w:space="0" w:color="auto"/>
                <w:bottom w:val="none" w:sz="0" w:space="0" w:color="auto"/>
                <w:right w:val="none" w:sz="0" w:space="0" w:color="auto"/>
              </w:divBdr>
            </w:div>
            <w:div w:id="446311081">
              <w:marLeft w:val="0"/>
              <w:marRight w:val="0"/>
              <w:marTop w:val="0"/>
              <w:marBottom w:val="0"/>
              <w:divBdr>
                <w:top w:val="none" w:sz="0" w:space="0" w:color="auto"/>
                <w:left w:val="none" w:sz="0" w:space="0" w:color="auto"/>
                <w:bottom w:val="none" w:sz="0" w:space="0" w:color="auto"/>
                <w:right w:val="none" w:sz="0" w:space="0" w:color="auto"/>
              </w:divBdr>
            </w:div>
            <w:div w:id="459155351">
              <w:marLeft w:val="0"/>
              <w:marRight w:val="0"/>
              <w:marTop w:val="0"/>
              <w:marBottom w:val="0"/>
              <w:divBdr>
                <w:top w:val="none" w:sz="0" w:space="0" w:color="auto"/>
                <w:left w:val="none" w:sz="0" w:space="0" w:color="auto"/>
                <w:bottom w:val="none" w:sz="0" w:space="0" w:color="auto"/>
                <w:right w:val="none" w:sz="0" w:space="0" w:color="auto"/>
              </w:divBdr>
            </w:div>
            <w:div w:id="482159811">
              <w:marLeft w:val="0"/>
              <w:marRight w:val="0"/>
              <w:marTop w:val="0"/>
              <w:marBottom w:val="0"/>
              <w:divBdr>
                <w:top w:val="none" w:sz="0" w:space="0" w:color="auto"/>
                <w:left w:val="none" w:sz="0" w:space="0" w:color="auto"/>
                <w:bottom w:val="none" w:sz="0" w:space="0" w:color="auto"/>
                <w:right w:val="none" w:sz="0" w:space="0" w:color="auto"/>
              </w:divBdr>
            </w:div>
            <w:div w:id="523592856">
              <w:marLeft w:val="0"/>
              <w:marRight w:val="0"/>
              <w:marTop w:val="0"/>
              <w:marBottom w:val="0"/>
              <w:divBdr>
                <w:top w:val="none" w:sz="0" w:space="0" w:color="auto"/>
                <w:left w:val="none" w:sz="0" w:space="0" w:color="auto"/>
                <w:bottom w:val="none" w:sz="0" w:space="0" w:color="auto"/>
                <w:right w:val="none" w:sz="0" w:space="0" w:color="auto"/>
              </w:divBdr>
            </w:div>
            <w:div w:id="528832965">
              <w:marLeft w:val="0"/>
              <w:marRight w:val="0"/>
              <w:marTop w:val="0"/>
              <w:marBottom w:val="0"/>
              <w:divBdr>
                <w:top w:val="none" w:sz="0" w:space="0" w:color="auto"/>
                <w:left w:val="none" w:sz="0" w:space="0" w:color="auto"/>
                <w:bottom w:val="none" w:sz="0" w:space="0" w:color="auto"/>
                <w:right w:val="none" w:sz="0" w:space="0" w:color="auto"/>
              </w:divBdr>
            </w:div>
            <w:div w:id="554388183">
              <w:marLeft w:val="0"/>
              <w:marRight w:val="0"/>
              <w:marTop w:val="0"/>
              <w:marBottom w:val="0"/>
              <w:divBdr>
                <w:top w:val="none" w:sz="0" w:space="0" w:color="auto"/>
                <w:left w:val="none" w:sz="0" w:space="0" w:color="auto"/>
                <w:bottom w:val="none" w:sz="0" w:space="0" w:color="auto"/>
                <w:right w:val="none" w:sz="0" w:space="0" w:color="auto"/>
              </w:divBdr>
            </w:div>
            <w:div w:id="567614334">
              <w:marLeft w:val="0"/>
              <w:marRight w:val="0"/>
              <w:marTop w:val="0"/>
              <w:marBottom w:val="0"/>
              <w:divBdr>
                <w:top w:val="none" w:sz="0" w:space="0" w:color="auto"/>
                <w:left w:val="none" w:sz="0" w:space="0" w:color="auto"/>
                <w:bottom w:val="none" w:sz="0" w:space="0" w:color="auto"/>
                <w:right w:val="none" w:sz="0" w:space="0" w:color="auto"/>
              </w:divBdr>
            </w:div>
            <w:div w:id="619652470">
              <w:marLeft w:val="0"/>
              <w:marRight w:val="0"/>
              <w:marTop w:val="0"/>
              <w:marBottom w:val="0"/>
              <w:divBdr>
                <w:top w:val="none" w:sz="0" w:space="0" w:color="auto"/>
                <w:left w:val="none" w:sz="0" w:space="0" w:color="auto"/>
                <w:bottom w:val="none" w:sz="0" w:space="0" w:color="auto"/>
                <w:right w:val="none" w:sz="0" w:space="0" w:color="auto"/>
              </w:divBdr>
            </w:div>
            <w:div w:id="621037473">
              <w:marLeft w:val="0"/>
              <w:marRight w:val="0"/>
              <w:marTop w:val="0"/>
              <w:marBottom w:val="0"/>
              <w:divBdr>
                <w:top w:val="none" w:sz="0" w:space="0" w:color="auto"/>
                <w:left w:val="none" w:sz="0" w:space="0" w:color="auto"/>
                <w:bottom w:val="none" w:sz="0" w:space="0" w:color="auto"/>
                <w:right w:val="none" w:sz="0" w:space="0" w:color="auto"/>
              </w:divBdr>
            </w:div>
            <w:div w:id="655038637">
              <w:marLeft w:val="0"/>
              <w:marRight w:val="0"/>
              <w:marTop w:val="0"/>
              <w:marBottom w:val="0"/>
              <w:divBdr>
                <w:top w:val="none" w:sz="0" w:space="0" w:color="auto"/>
                <w:left w:val="none" w:sz="0" w:space="0" w:color="auto"/>
                <w:bottom w:val="none" w:sz="0" w:space="0" w:color="auto"/>
                <w:right w:val="none" w:sz="0" w:space="0" w:color="auto"/>
              </w:divBdr>
            </w:div>
            <w:div w:id="684792955">
              <w:marLeft w:val="0"/>
              <w:marRight w:val="0"/>
              <w:marTop w:val="0"/>
              <w:marBottom w:val="0"/>
              <w:divBdr>
                <w:top w:val="none" w:sz="0" w:space="0" w:color="auto"/>
                <w:left w:val="none" w:sz="0" w:space="0" w:color="auto"/>
                <w:bottom w:val="none" w:sz="0" w:space="0" w:color="auto"/>
                <w:right w:val="none" w:sz="0" w:space="0" w:color="auto"/>
              </w:divBdr>
            </w:div>
            <w:div w:id="688025484">
              <w:marLeft w:val="0"/>
              <w:marRight w:val="0"/>
              <w:marTop w:val="0"/>
              <w:marBottom w:val="0"/>
              <w:divBdr>
                <w:top w:val="none" w:sz="0" w:space="0" w:color="auto"/>
                <w:left w:val="none" w:sz="0" w:space="0" w:color="auto"/>
                <w:bottom w:val="none" w:sz="0" w:space="0" w:color="auto"/>
                <w:right w:val="none" w:sz="0" w:space="0" w:color="auto"/>
              </w:divBdr>
            </w:div>
            <w:div w:id="719785181">
              <w:marLeft w:val="0"/>
              <w:marRight w:val="0"/>
              <w:marTop w:val="0"/>
              <w:marBottom w:val="0"/>
              <w:divBdr>
                <w:top w:val="none" w:sz="0" w:space="0" w:color="auto"/>
                <w:left w:val="none" w:sz="0" w:space="0" w:color="auto"/>
                <w:bottom w:val="none" w:sz="0" w:space="0" w:color="auto"/>
                <w:right w:val="none" w:sz="0" w:space="0" w:color="auto"/>
              </w:divBdr>
            </w:div>
            <w:div w:id="729888720">
              <w:marLeft w:val="0"/>
              <w:marRight w:val="0"/>
              <w:marTop w:val="0"/>
              <w:marBottom w:val="0"/>
              <w:divBdr>
                <w:top w:val="none" w:sz="0" w:space="0" w:color="auto"/>
                <w:left w:val="none" w:sz="0" w:space="0" w:color="auto"/>
                <w:bottom w:val="none" w:sz="0" w:space="0" w:color="auto"/>
                <w:right w:val="none" w:sz="0" w:space="0" w:color="auto"/>
              </w:divBdr>
            </w:div>
            <w:div w:id="735395841">
              <w:marLeft w:val="0"/>
              <w:marRight w:val="0"/>
              <w:marTop w:val="0"/>
              <w:marBottom w:val="0"/>
              <w:divBdr>
                <w:top w:val="none" w:sz="0" w:space="0" w:color="auto"/>
                <w:left w:val="none" w:sz="0" w:space="0" w:color="auto"/>
                <w:bottom w:val="none" w:sz="0" w:space="0" w:color="auto"/>
                <w:right w:val="none" w:sz="0" w:space="0" w:color="auto"/>
              </w:divBdr>
            </w:div>
            <w:div w:id="750852300">
              <w:marLeft w:val="0"/>
              <w:marRight w:val="0"/>
              <w:marTop w:val="0"/>
              <w:marBottom w:val="0"/>
              <w:divBdr>
                <w:top w:val="none" w:sz="0" w:space="0" w:color="auto"/>
                <w:left w:val="none" w:sz="0" w:space="0" w:color="auto"/>
                <w:bottom w:val="none" w:sz="0" w:space="0" w:color="auto"/>
                <w:right w:val="none" w:sz="0" w:space="0" w:color="auto"/>
              </w:divBdr>
            </w:div>
            <w:div w:id="760175601">
              <w:marLeft w:val="0"/>
              <w:marRight w:val="0"/>
              <w:marTop w:val="0"/>
              <w:marBottom w:val="0"/>
              <w:divBdr>
                <w:top w:val="none" w:sz="0" w:space="0" w:color="auto"/>
                <w:left w:val="none" w:sz="0" w:space="0" w:color="auto"/>
                <w:bottom w:val="none" w:sz="0" w:space="0" w:color="auto"/>
                <w:right w:val="none" w:sz="0" w:space="0" w:color="auto"/>
              </w:divBdr>
            </w:div>
            <w:div w:id="772747616">
              <w:marLeft w:val="0"/>
              <w:marRight w:val="0"/>
              <w:marTop w:val="0"/>
              <w:marBottom w:val="0"/>
              <w:divBdr>
                <w:top w:val="none" w:sz="0" w:space="0" w:color="auto"/>
                <w:left w:val="none" w:sz="0" w:space="0" w:color="auto"/>
                <w:bottom w:val="none" w:sz="0" w:space="0" w:color="auto"/>
                <w:right w:val="none" w:sz="0" w:space="0" w:color="auto"/>
              </w:divBdr>
            </w:div>
            <w:div w:id="779109378">
              <w:marLeft w:val="0"/>
              <w:marRight w:val="0"/>
              <w:marTop w:val="0"/>
              <w:marBottom w:val="0"/>
              <w:divBdr>
                <w:top w:val="none" w:sz="0" w:space="0" w:color="auto"/>
                <w:left w:val="none" w:sz="0" w:space="0" w:color="auto"/>
                <w:bottom w:val="none" w:sz="0" w:space="0" w:color="auto"/>
                <w:right w:val="none" w:sz="0" w:space="0" w:color="auto"/>
              </w:divBdr>
            </w:div>
            <w:div w:id="787893108">
              <w:marLeft w:val="0"/>
              <w:marRight w:val="0"/>
              <w:marTop w:val="0"/>
              <w:marBottom w:val="0"/>
              <w:divBdr>
                <w:top w:val="none" w:sz="0" w:space="0" w:color="auto"/>
                <w:left w:val="none" w:sz="0" w:space="0" w:color="auto"/>
                <w:bottom w:val="none" w:sz="0" w:space="0" w:color="auto"/>
                <w:right w:val="none" w:sz="0" w:space="0" w:color="auto"/>
              </w:divBdr>
            </w:div>
            <w:div w:id="788007890">
              <w:marLeft w:val="0"/>
              <w:marRight w:val="0"/>
              <w:marTop w:val="0"/>
              <w:marBottom w:val="0"/>
              <w:divBdr>
                <w:top w:val="none" w:sz="0" w:space="0" w:color="auto"/>
                <w:left w:val="none" w:sz="0" w:space="0" w:color="auto"/>
                <w:bottom w:val="none" w:sz="0" w:space="0" w:color="auto"/>
                <w:right w:val="none" w:sz="0" w:space="0" w:color="auto"/>
              </w:divBdr>
            </w:div>
            <w:div w:id="788938293">
              <w:marLeft w:val="0"/>
              <w:marRight w:val="0"/>
              <w:marTop w:val="0"/>
              <w:marBottom w:val="0"/>
              <w:divBdr>
                <w:top w:val="none" w:sz="0" w:space="0" w:color="auto"/>
                <w:left w:val="none" w:sz="0" w:space="0" w:color="auto"/>
                <w:bottom w:val="none" w:sz="0" w:space="0" w:color="auto"/>
                <w:right w:val="none" w:sz="0" w:space="0" w:color="auto"/>
              </w:divBdr>
            </w:div>
            <w:div w:id="801584350">
              <w:marLeft w:val="0"/>
              <w:marRight w:val="0"/>
              <w:marTop w:val="0"/>
              <w:marBottom w:val="0"/>
              <w:divBdr>
                <w:top w:val="none" w:sz="0" w:space="0" w:color="auto"/>
                <w:left w:val="none" w:sz="0" w:space="0" w:color="auto"/>
                <w:bottom w:val="none" w:sz="0" w:space="0" w:color="auto"/>
                <w:right w:val="none" w:sz="0" w:space="0" w:color="auto"/>
              </w:divBdr>
            </w:div>
            <w:div w:id="852762956">
              <w:marLeft w:val="0"/>
              <w:marRight w:val="0"/>
              <w:marTop w:val="0"/>
              <w:marBottom w:val="0"/>
              <w:divBdr>
                <w:top w:val="none" w:sz="0" w:space="0" w:color="auto"/>
                <w:left w:val="none" w:sz="0" w:space="0" w:color="auto"/>
                <w:bottom w:val="none" w:sz="0" w:space="0" w:color="auto"/>
                <w:right w:val="none" w:sz="0" w:space="0" w:color="auto"/>
              </w:divBdr>
            </w:div>
            <w:div w:id="862283566">
              <w:marLeft w:val="0"/>
              <w:marRight w:val="0"/>
              <w:marTop w:val="0"/>
              <w:marBottom w:val="0"/>
              <w:divBdr>
                <w:top w:val="none" w:sz="0" w:space="0" w:color="auto"/>
                <w:left w:val="none" w:sz="0" w:space="0" w:color="auto"/>
                <w:bottom w:val="none" w:sz="0" w:space="0" w:color="auto"/>
                <w:right w:val="none" w:sz="0" w:space="0" w:color="auto"/>
              </w:divBdr>
            </w:div>
            <w:div w:id="882592906">
              <w:marLeft w:val="0"/>
              <w:marRight w:val="0"/>
              <w:marTop w:val="0"/>
              <w:marBottom w:val="0"/>
              <w:divBdr>
                <w:top w:val="none" w:sz="0" w:space="0" w:color="auto"/>
                <w:left w:val="none" w:sz="0" w:space="0" w:color="auto"/>
                <w:bottom w:val="none" w:sz="0" w:space="0" w:color="auto"/>
                <w:right w:val="none" w:sz="0" w:space="0" w:color="auto"/>
              </w:divBdr>
            </w:div>
            <w:div w:id="891422389">
              <w:marLeft w:val="0"/>
              <w:marRight w:val="0"/>
              <w:marTop w:val="0"/>
              <w:marBottom w:val="0"/>
              <w:divBdr>
                <w:top w:val="none" w:sz="0" w:space="0" w:color="auto"/>
                <w:left w:val="none" w:sz="0" w:space="0" w:color="auto"/>
                <w:bottom w:val="none" w:sz="0" w:space="0" w:color="auto"/>
                <w:right w:val="none" w:sz="0" w:space="0" w:color="auto"/>
              </w:divBdr>
            </w:div>
            <w:div w:id="913011918">
              <w:marLeft w:val="0"/>
              <w:marRight w:val="0"/>
              <w:marTop w:val="0"/>
              <w:marBottom w:val="0"/>
              <w:divBdr>
                <w:top w:val="none" w:sz="0" w:space="0" w:color="auto"/>
                <w:left w:val="none" w:sz="0" w:space="0" w:color="auto"/>
                <w:bottom w:val="none" w:sz="0" w:space="0" w:color="auto"/>
                <w:right w:val="none" w:sz="0" w:space="0" w:color="auto"/>
              </w:divBdr>
            </w:div>
            <w:div w:id="919827882">
              <w:marLeft w:val="0"/>
              <w:marRight w:val="0"/>
              <w:marTop w:val="0"/>
              <w:marBottom w:val="0"/>
              <w:divBdr>
                <w:top w:val="none" w:sz="0" w:space="0" w:color="auto"/>
                <w:left w:val="none" w:sz="0" w:space="0" w:color="auto"/>
                <w:bottom w:val="none" w:sz="0" w:space="0" w:color="auto"/>
                <w:right w:val="none" w:sz="0" w:space="0" w:color="auto"/>
              </w:divBdr>
            </w:div>
            <w:div w:id="938370279">
              <w:marLeft w:val="0"/>
              <w:marRight w:val="0"/>
              <w:marTop w:val="0"/>
              <w:marBottom w:val="0"/>
              <w:divBdr>
                <w:top w:val="none" w:sz="0" w:space="0" w:color="auto"/>
                <w:left w:val="none" w:sz="0" w:space="0" w:color="auto"/>
                <w:bottom w:val="none" w:sz="0" w:space="0" w:color="auto"/>
                <w:right w:val="none" w:sz="0" w:space="0" w:color="auto"/>
              </w:divBdr>
            </w:div>
            <w:div w:id="938637446">
              <w:marLeft w:val="0"/>
              <w:marRight w:val="0"/>
              <w:marTop w:val="0"/>
              <w:marBottom w:val="0"/>
              <w:divBdr>
                <w:top w:val="none" w:sz="0" w:space="0" w:color="auto"/>
                <w:left w:val="none" w:sz="0" w:space="0" w:color="auto"/>
                <w:bottom w:val="none" w:sz="0" w:space="0" w:color="auto"/>
                <w:right w:val="none" w:sz="0" w:space="0" w:color="auto"/>
              </w:divBdr>
            </w:div>
            <w:div w:id="980041846">
              <w:marLeft w:val="0"/>
              <w:marRight w:val="0"/>
              <w:marTop w:val="0"/>
              <w:marBottom w:val="0"/>
              <w:divBdr>
                <w:top w:val="none" w:sz="0" w:space="0" w:color="auto"/>
                <w:left w:val="none" w:sz="0" w:space="0" w:color="auto"/>
                <w:bottom w:val="none" w:sz="0" w:space="0" w:color="auto"/>
                <w:right w:val="none" w:sz="0" w:space="0" w:color="auto"/>
              </w:divBdr>
            </w:div>
            <w:div w:id="1019702782">
              <w:marLeft w:val="0"/>
              <w:marRight w:val="0"/>
              <w:marTop w:val="0"/>
              <w:marBottom w:val="0"/>
              <w:divBdr>
                <w:top w:val="none" w:sz="0" w:space="0" w:color="auto"/>
                <w:left w:val="none" w:sz="0" w:space="0" w:color="auto"/>
                <w:bottom w:val="none" w:sz="0" w:space="0" w:color="auto"/>
                <w:right w:val="none" w:sz="0" w:space="0" w:color="auto"/>
              </w:divBdr>
            </w:div>
            <w:div w:id="1023551192">
              <w:marLeft w:val="0"/>
              <w:marRight w:val="0"/>
              <w:marTop w:val="0"/>
              <w:marBottom w:val="0"/>
              <w:divBdr>
                <w:top w:val="none" w:sz="0" w:space="0" w:color="auto"/>
                <w:left w:val="none" w:sz="0" w:space="0" w:color="auto"/>
                <w:bottom w:val="none" w:sz="0" w:space="0" w:color="auto"/>
                <w:right w:val="none" w:sz="0" w:space="0" w:color="auto"/>
              </w:divBdr>
            </w:div>
            <w:div w:id="1039402483">
              <w:marLeft w:val="0"/>
              <w:marRight w:val="0"/>
              <w:marTop w:val="0"/>
              <w:marBottom w:val="0"/>
              <w:divBdr>
                <w:top w:val="none" w:sz="0" w:space="0" w:color="auto"/>
                <w:left w:val="none" w:sz="0" w:space="0" w:color="auto"/>
                <w:bottom w:val="none" w:sz="0" w:space="0" w:color="auto"/>
                <w:right w:val="none" w:sz="0" w:space="0" w:color="auto"/>
              </w:divBdr>
            </w:div>
            <w:div w:id="1109663450">
              <w:marLeft w:val="0"/>
              <w:marRight w:val="0"/>
              <w:marTop w:val="0"/>
              <w:marBottom w:val="0"/>
              <w:divBdr>
                <w:top w:val="none" w:sz="0" w:space="0" w:color="auto"/>
                <w:left w:val="none" w:sz="0" w:space="0" w:color="auto"/>
                <w:bottom w:val="none" w:sz="0" w:space="0" w:color="auto"/>
                <w:right w:val="none" w:sz="0" w:space="0" w:color="auto"/>
              </w:divBdr>
            </w:div>
            <w:div w:id="1117873658">
              <w:marLeft w:val="0"/>
              <w:marRight w:val="0"/>
              <w:marTop w:val="0"/>
              <w:marBottom w:val="0"/>
              <w:divBdr>
                <w:top w:val="none" w:sz="0" w:space="0" w:color="auto"/>
                <w:left w:val="none" w:sz="0" w:space="0" w:color="auto"/>
                <w:bottom w:val="none" w:sz="0" w:space="0" w:color="auto"/>
                <w:right w:val="none" w:sz="0" w:space="0" w:color="auto"/>
              </w:divBdr>
            </w:div>
            <w:div w:id="1127747378">
              <w:marLeft w:val="0"/>
              <w:marRight w:val="0"/>
              <w:marTop w:val="0"/>
              <w:marBottom w:val="0"/>
              <w:divBdr>
                <w:top w:val="none" w:sz="0" w:space="0" w:color="auto"/>
                <w:left w:val="none" w:sz="0" w:space="0" w:color="auto"/>
                <w:bottom w:val="none" w:sz="0" w:space="0" w:color="auto"/>
                <w:right w:val="none" w:sz="0" w:space="0" w:color="auto"/>
              </w:divBdr>
            </w:div>
            <w:div w:id="1136528116">
              <w:marLeft w:val="0"/>
              <w:marRight w:val="0"/>
              <w:marTop w:val="0"/>
              <w:marBottom w:val="0"/>
              <w:divBdr>
                <w:top w:val="none" w:sz="0" w:space="0" w:color="auto"/>
                <w:left w:val="none" w:sz="0" w:space="0" w:color="auto"/>
                <w:bottom w:val="none" w:sz="0" w:space="0" w:color="auto"/>
                <w:right w:val="none" w:sz="0" w:space="0" w:color="auto"/>
              </w:divBdr>
            </w:div>
            <w:div w:id="1140877405">
              <w:marLeft w:val="0"/>
              <w:marRight w:val="0"/>
              <w:marTop w:val="0"/>
              <w:marBottom w:val="0"/>
              <w:divBdr>
                <w:top w:val="none" w:sz="0" w:space="0" w:color="auto"/>
                <w:left w:val="none" w:sz="0" w:space="0" w:color="auto"/>
                <w:bottom w:val="none" w:sz="0" w:space="0" w:color="auto"/>
                <w:right w:val="none" w:sz="0" w:space="0" w:color="auto"/>
              </w:divBdr>
            </w:div>
            <w:div w:id="1171677142">
              <w:marLeft w:val="0"/>
              <w:marRight w:val="0"/>
              <w:marTop w:val="0"/>
              <w:marBottom w:val="0"/>
              <w:divBdr>
                <w:top w:val="none" w:sz="0" w:space="0" w:color="auto"/>
                <w:left w:val="none" w:sz="0" w:space="0" w:color="auto"/>
                <w:bottom w:val="none" w:sz="0" w:space="0" w:color="auto"/>
                <w:right w:val="none" w:sz="0" w:space="0" w:color="auto"/>
              </w:divBdr>
            </w:div>
            <w:div w:id="1202398260">
              <w:marLeft w:val="0"/>
              <w:marRight w:val="0"/>
              <w:marTop w:val="0"/>
              <w:marBottom w:val="0"/>
              <w:divBdr>
                <w:top w:val="none" w:sz="0" w:space="0" w:color="auto"/>
                <w:left w:val="none" w:sz="0" w:space="0" w:color="auto"/>
                <w:bottom w:val="none" w:sz="0" w:space="0" w:color="auto"/>
                <w:right w:val="none" w:sz="0" w:space="0" w:color="auto"/>
              </w:divBdr>
            </w:div>
            <w:div w:id="1253390344">
              <w:marLeft w:val="0"/>
              <w:marRight w:val="0"/>
              <w:marTop w:val="0"/>
              <w:marBottom w:val="0"/>
              <w:divBdr>
                <w:top w:val="none" w:sz="0" w:space="0" w:color="auto"/>
                <w:left w:val="none" w:sz="0" w:space="0" w:color="auto"/>
                <w:bottom w:val="none" w:sz="0" w:space="0" w:color="auto"/>
                <w:right w:val="none" w:sz="0" w:space="0" w:color="auto"/>
              </w:divBdr>
            </w:div>
            <w:div w:id="1301109128">
              <w:marLeft w:val="0"/>
              <w:marRight w:val="0"/>
              <w:marTop w:val="0"/>
              <w:marBottom w:val="0"/>
              <w:divBdr>
                <w:top w:val="none" w:sz="0" w:space="0" w:color="auto"/>
                <w:left w:val="none" w:sz="0" w:space="0" w:color="auto"/>
                <w:bottom w:val="none" w:sz="0" w:space="0" w:color="auto"/>
                <w:right w:val="none" w:sz="0" w:space="0" w:color="auto"/>
              </w:divBdr>
            </w:div>
            <w:div w:id="1306471273">
              <w:marLeft w:val="0"/>
              <w:marRight w:val="0"/>
              <w:marTop w:val="0"/>
              <w:marBottom w:val="0"/>
              <w:divBdr>
                <w:top w:val="none" w:sz="0" w:space="0" w:color="auto"/>
                <w:left w:val="none" w:sz="0" w:space="0" w:color="auto"/>
                <w:bottom w:val="none" w:sz="0" w:space="0" w:color="auto"/>
                <w:right w:val="none" w:sz="0" w:space="0" w:color="auto"/>
              </w:divBdr>
            </w:div>
            <w:div w:id="1326283663">
              <w:marLeft w:val="0"/>
              <w:marRight w:val="0"/>
              <w:marTop w:val="0"/>
              <w:marBottom w:val="0"/>
              <w:divBdr>
                <w:top w:val="none" w:sz="0" w:space="0" w:color="auto"/>
                <w:left w:val="none" w:sz="0" w:space="0" w:color="auto"/>
                <w:bottom w:val="none" w:sz="0" w:space="0" w:color="auto"/>
                <w:right w:val="none" w:sz="0" w:space="0" w:color="auto"/>
              </w:divBdr>
            </w:div>
            <w:div w:id="1377002701">
              <w:marLeft w:val="0"/>
              <w:marRight w:val="0"/>
              <w:marTop w:val="0"/>
              <w:marBottom w:val="0"/>
              <w:divBdr>
                <w:top w:val="none" w:sz="0" w:space="0" w:color="auto"/>
                <w:left w:val="none" w:sz="0" w:space="0" w:color="auto"/>
                <w:bottom w:val="none" w:sz="0" w:space="0" w:color="auto"/>
                <w:right w:val="none" w:sz="0" w:space="0" w:color="auto"/>
              </w:divBdr>
            </w:div>
            <w:div w:id="1378705814">
              <w:marLeft w:val="0"/>
              <w:marRight w:val="0"/>
              <w:marTop w:val="0"/>
              <w:marBottom w:val="0"/>
              <w:divBdr>
                <w:top w:val="none" w:sz="0" w:space="0" w:color="auto"/>
                <w:left w:val="none" w:sz="0" w:space="0" w:color="auto"/>
                <w:bottom w:val="none" w:sz="0" w:space="0" w:color="auto"/>
                <w:right w:val="none" w:sz="0" w:space="0" w:color="auto"/>
              </w:divBdr>
            </w:div>
            <w:div w:id="1389571306">
              <w:marLeft w:val="0"/>
              <w:marRight w:val="0"/>
              <w:marTop w:val="0"/>
              <w:marBottom w:val="0"/>
              <w:divBdr>
                <w:top w:val="none" w:sz="0" w:space="0" w:color="auto"/>
                <w:left w:val="none" w:sz="0" w:space="0" w:color="auto"/>
                <w:bottom w:val="none" w:sz="0" w:space="0" w:color="auto"/>
                <w:right w:val="none" w:sz="0" w:space="0" w:color="auto"/>
              </w:divBdr>
            </w:div>
            <w:div w:id="1399206739">
              <w:marLeft w:val="0"/>
              <w:marRight w:val="0"/>
              <w:marTop w:val="0"/>
              <w:marBottom w:val="0"/>
              <w:divBdr>
                <w:top w:val="none" w:sz="0" w:space="0" w:color="auto"/>
                <w:left w:val="none" w:sz="0" w:space="0" w:color="auto"/>
                <w:bottom w:val="none" w:sz="0" w:space="0" w:color="auto"/>
                <w:right w:val="none" w:sz="0" w:space="0" w:color="auto"/>
              </w:divBdr>
            </w:div>
            <w:div w:id="1401899561">
              <w:marLeft w:val="0"/>
              <w:marRight w:val="0"/>
              <w:marTop w:val="0"/>
              <w:marBottom w:val="0"/>
              <w:divBdr>
                <w:top w:val="none" w:sz="0" w:space="0" w:color="auto"/>
                <w:left w:val="none" w:sz="0" w:space="0" w:color="auto"/>
                <w:bottom w:val="none" w:sz="0" w:space="0" w:color="auto"/>
                <w:right w:val="none" w:sz="0" w:space="0" w:color="auto"/>
              </w:divBdr>
            </w:div>
            <w:div w:id="1406681581">
              <w:marLeft w:val="0"/>
              <w:marRight w:val="0"/>
              <w:marTop w:val="0"/>
              <w:marBottom w:val="0"/>
              <w:divBdr>
                <w:top w:val="none" w:sz="0" w:space="0" w:color="auto"/>
                <w:left w:val="none" w:sz="0" w:space="0" w:color="auto"/>
                <w:bottom w:val="none" w:sz="0" w:space="0" w:color="auto"/>
                <w:right w:val="none" w:sz="0" w:space="0" w:color="auto"/>
              </w:divBdr>
            </w:div>
            <w:div w:id="1420172134">
              <w:marLeft w:val="0"/>
              <w:marRight w:val="0"/>
              <w:marTop w:val="0"/>
              <w:marBottom w:val="0"/>
              <w:divBdr>
                <w:top w:val="none" w:sz="0" w:space="0" w:color="auto"/>
                <w:left w:val="none" w:sz="0" w:space="0" w:color="auto"/>
                <w:bottom w:val="none" w:sz="0" w:space="0" w:color="auto"/>
                <w:right w:val="none" w:sz="0" w:space="0" w:color="auto"/>
              </w:divBdr>
            </w:div>
            <w:div w:id="1425956801">
              <w:marLeft w:val="0"/>
              <w:marRight w:val="0"/>
              <w:marTop w:val="0"/>
              <w:marBottom w:val="0"/>
              <w:divBdr>
                <w:top w:val="none" w:sz="0" w:space="0" w:color="auto"/>
                <w:left w:val="none" w:sz="0" w:space="0" w:color="auto"/>
                <w:bottom w:val="none" w:sz="0" w:space="0" w:color="auto"/>
                <w:right w:val="none" w:sz="0" w:space="0" w:color="auto"/>
              </w:divBdr>
            </w:div>
            <w:div w:id="1438721584">
              <w:marLeft w:val="0"/>
              <w:marRight w:val="0"/>
              <w:marTop w:val="0"/>
              <w:marBottom w:val="0"/>
              <w:divBdr>
                <w:top w:val="none" w:sz="0" w:space="0" w:color="auto"/>
                <w:left w:val="none" w:sz="0" w:space="0" w:color="auto"/>
                <w:bottom w:val="none" w:sz="0" w:space="0" w:color="auto"/>
                <w:right w:val="none" w:sz="0" w:space="0" w:color="auto"/>
              </w:divBdr>
            </w:div>
            <w:div w:id="1457676269">
              <w:marLeft w:val="0"/>
              <w:marRight w:val="0"/>
              <w:marTop w:val="0"/>
              <w:marBottom w:val="0"/>
              <w:divBdr>
                <w:top w:val="none" w:sz="0" w:space="0" w:color="auto"/>
                <w:left w:val="none" w:sz="0" w:space="0" w:color="auto"/>
                <w:bottom w:val="none" w:sz="0" w:space="0" w:color="auto"/>
                <w:right w:val="none" w:sz="0" w:space="0" w:color="auto"/>
              </w:divBdr>
            </w:div>
            <w:div w:id="1466511558">
              <w:marLeft w:val="0"/>
              <w:marRight w:val="0"/>
              <w:marTop w:val="0"/>
              <w:marBottom w:val="0"/>
              <w:divBdr>
                <w:top w:val="none" w:sz="0" w:space="0" w:color="auto"/>
                <w:left w:val="none" w:sz="0" w:space="0" w:color="auto"/>
                <w:bottom w:val="none" w:sz="0" w:space="0" w:color="auto"/>
                <w:right w:val="none" w:sz="0" w:space="0" w:color="auto"/>
              </w:divBdr>
            </w:div>
            <w:div w:id="1535342174">
              <w:marLeft w:val="0"/>
              <w:marRight w:val="0"/>
              <w:marTop w:val="0"/>
              <w:marBottom w:val="0"/>
              <w:divBdr>
                <w:top w:val="none" w:sz="0" w:space="0" w:color="auto"/>
                <w:left w:val="none" w:sz="0" w:space="0" w:color="auto"/>
                <w:bottom w:val="none" w:sz="0" w:space="0" w:color="auto"/>
                <w:right w:val="none" w:sz="0" w:space="0" w:color="auto"/>
              </w:divBdr>
            </w:div>
            <w:div w:id="1575816864">
              <w:marLeft w:val="0"/>
              <w:marRight w:val="0"/>
              <w:marTop w:val="0"/>
              <w:marBottom w:val="0"/>
              <w:divBdr>
                <w:top w:val="none" w:sz="0" w:space="0" w:color="auto"/>
                <w:left w:val="none" w:sz="0" w:space="0" w:color="auto"/>
                <w:bottom w:val="none" w:sz="0" w:space="0" w:color="auto"/>
                <w:right w:val="none" w:sz="0" w:space="0" w:color="auto"/>
              </w:divBdr>
            </w:div>
            <w:div w:id="1582837030">
              <w:marLeft w:val="0"/>
              <w:marRight w:val="0"/>
              <w:marTop w:val="0"/>
              <w:marBottom w:val="0"/>
              <w:divBdr>
                <w:top w:val="none" w:sz="0" w:space="0" w:color="auto"/>
                <w:left w:val="none" w:sz="0" w:space="0" w:color="auto"/>
                <w:bottom w:val="none" w:sz="0" w:space="0" w:color="auto"/>
                <w:right w:val="none" w:sz="0" w:space="0" w:color="auto"/>
              </w:divBdr>
            </w:div>
            <w:div w:id="1638335800">
              <w:marLeft w:val="0"/>
              <w:marRight w:val="0"/>
              <w:marTop w:val="0"/>
              <w:marBottom w:val="0"/>
              <w:divBdr>
                <w:top w:val="none" w:sz="0" w:space="0" w:color="auto"/>
                <w:left w:val="none" w:sz="0" w:space="0" w:color="auto"/>
                <w:bottom w:val="none" w:sz="0" w:space="0" w:color="auto"/>
                <w:right w:val="none" w:sz="0" w:space="0" w:color="auto"/>
              </w:divBdr>
            </w:div>
            <w:div w:id="1672758647">
              <w:marLeft w:val="0"/>
              <w:marRight w:val="0"/>
              <w:marTop w:val="0"/>
              <w:marBottom w:val="0"/>
              <w:divBdr>
                <w:top w:val="none" w:sz="0" w:space="0" w:color="auto"/>
                <w:left w:val="none" w:sz="0" w:space="0" w:color="auto"/>
                <w:bottom w:val="none" w:sz="0" w:space="0" w:color="auto"/>
                <w:right w:val="none" w:sz="0" w:space="0" w:color="auto"/>
              </w:divBdr>
            </w:div>
            <w:div w:id="1676767014">
              <w:marLeft w:val="0"/>
              <w:marRight w:val="0"/>
              <w:marTop w:val="0"/>
              <w:marBottom w:val="0"/>
              <w:divBdr>
                <w:top w:val="none" w:sz="0" w:space="0" w:color="auto"/>
                <w:left w:val="none" w:sz="0" w:space="0" w:color="auto"/>
                <w:bottom w:val="none" w:sz="0" w:space="0" w:color="auto"/>
                <w:right w:val="none" w:sz="0" w:space="0" w:color="auto"/>
              </w:divBdr>
            </w:div>
            <w:div w:id="1692803283">
              <w:marLeft w:val="0"/>
              <w:marRight w:val="0"/>
              <w:marTop w:val="0"/>
              <w:marBottom w:val="0"/>
              <w:divBdr>
                <w:top w:val="none" w:sz="0" w:space="0" w:color="auto"/>
                <w:left w:val="none" w:sz="0" w:space="0" w:color="auto"/>
                <w:bottom w:val="none" w:sz="0" w:space="0" w:color="auto"/>
                <w:right w:val="none" w:sz="0" w:space="0" w:color="auto"/>
              </w:divBdr>
            </w:div>
            <w:div w:id="1701125840">
              <w:marLeft w:val="0"/>
              <w:marRight w:val="0"/>
              <w:marTop w:val="0"/>
              <w:marBottom w:val="0"/>
              <w:divBdr>
                <w:top w:val="none" w:sz="0" w:space="0" w:color="auto"/>
                <w:left w:val="none" w:sz="0" w:space="0" w:color="auto"/>
                <w:bottom w:val="none" w:sz="0" w:space="0" w:color="auto"/>
                <w:right w:val="none" w:sz="0" w:space="0" w:color="auto"/>
              </w:divBdr>
            </w:div>
            <w:div w:id="1712805866">
              <w:marLeft w:val="0"/>
              <w:marRight w:val="0"/>
              <w:marTop w:val="0"/>
              <w:marBottom w:val="0"/>
              <w:divBdr>
                <w:top w:val="none" w:sz="0" w:space="0" w:color="auto"/>
                <w:left w:val="none" w:sz="0" w:space="0" w:color="auto"/>
                <w:bottom w:val="none" w:sz="0" w:space="0" w:color="auto"/>
                <w:right w:val="none" w:sz="0" w:space="0" w:color="auto"/>
              </w:divBdr>
            </w:div>
            <w:div w:id="1734231422">
              <w:marLeft w:val="0"/>
              <w:marRight w:val="0"/>
              <w:marTop w:val="0"/>
              <w:marBottom w:val="0"/>
              <w:divBdr>
                <w:top w:val="none" w:sz="0" w:space="0" w:color="auto"/>
                <w:left w:val="none" w:sz="0" w:space="0" w:color="auto"/>
                <w:bottom w:val="none" w:sz="0" w:space="0" w:color="auto"/>
                <w:right w:val="none" w:sz="0" w:space="0" w:color="auto"/>
              </w:divBdr>
            </w:div>
            <w:div w:id="1788963903">
              <w:marLeft w:val="0"/>
              <w:marRight w:val="0"/>
              <w:marTop w:val="0"/>
              <w:marBottom w:val="0"/>
              <w:divBdr>
                <w:top w:val="none" w:sz="0" w:space="0" w:color="auto"/>
                <w:left w:val="none" w:sz="0" w:space="0" w:color="auto"/>
                <w:bottom w:val="none" w:sz="0" w:space="0" w:color="auto"/>
                <w:right w:val="none" w:sz="0" w:space="0" w:color="auto"/>
              </w:divBdr>
            </w:div>
            <w:div w:id="1891459698">
              <w:marLeft w:val="0"/>
              <w:marRight w:val="0"/>
              <w:marTop w:val="0"/>
              <w:marBottom w:val="0"/>
              <w:divBdr>
                <w:top w:val="none" w:sz="0" w:space="0" w:color="auto"/>
                <w:left w:val="none" w:sz="0" w:space="0" w:color="auto"/>
                <w:bottom w:val="none" w:sz="0" w:space="0" w:color="auto"/>
                <w:right w:val="none" w:sz="0" w:space="0" w:color="auto"/>
              </w:divBdr>
            </w:div>
            <w:div w:id="1896308383">
              <w:marLeft w:val="0"/>
              <w:marRight w:val="0"/>
              <w:marTop w:val="0"/>
              <w:marBottom w:val="0"/>
              <w:divBdr>
                <w:top w:val="none" w:sz="0" w:space="0" w:color="auto"/>
                <w:left w:val="none" w:sz="0" w:space="0" w:color="auto"/>
                <w:bottom w:val="none" w:sz="0" w:space="0" w:color="auto"/>
                <w:right w:val="none" w:sz="0" w:space="0" w:color="auto"/>
              </w:divBdr>
            </w:div>
            <w:div w:id="1910923534">
              <w:marLeft w:val="0"/>
              <w:marRight w:val="0"/>
              <w:marTop w:val="0"/>
              <w:marBottom w:val="0"/>
              <w:divBdr>
                <w:top w:val="none" w:sz="0" w:space="0" w:color="auto"/>
                <w:left w:val="none" w:sz="0" w:space="0" w:color="auto"/>
                <w:bottom w:val="none" w:sz="0" w:space="0" w:color="auto"/>
                <w:right w:val="none" w:sz="0" w:space="0" w:color="auto"/>
              </w:divBdr>
            </w:div>
            <w:div w:id="1929465409">
              <w:marLeft w:val="0"/>
              <w:marRight w:val="0"/>
              <w:marTop w:val="0"/>
              <w:marBottom w:val="0"/>
              <w:divBdr>
                <w:top w:val="none" w:sz="0" w:space="0" w:color="auto"/>
                <w:left w:val="none" w:sz="0" w:space="0" w:color="auto"/>
                <w:bottom w:val="none" w:sz="0" w:space="0" w:color="auto"/>
                <w:right w:val="none" w:sz="0" w:space="0" w:color="auto"/>
              </w:divBdr>
            </w:div>
            <w:div w:id="2058315273">
              <w:marLeft w:val="0"/>
              <w:marRight w:val="0"/>
              <w:marTop w:val="0"/>
              <w:marBottom w:val="0"/>
              <w:divBdr>
                <w:top w:val="none" w:sz="0" w:space="0" w:color="auto"/>
                <w:left w:val="none" w:sz="0" w:space="0" w:color="auto"/>
                <w:bottom w:val="none" w:sz="0" w:space="0" w:color="auto"/>
                <w:right w:val="none" w:sz="0" w:space="0" w:color="auto"/>
              </w:divBdr>
            </w:div>
            <w:div w:id="2060857168">
              <w:marLeft w:val="0"/>
              <w:marRight w:val="0"/>
              <w:marTop w:val="0"/>
              <w:marBottom w:val="0"/>
              <w:divBdr>
                <w:top w:val="none" w:sz="0" w:space="0" w:color="auto"/>
                <w:left w:val="none" w:sz="0" w:space="0" w:color="auto"/>
                <w:bottom w:val="none" w:sz="0" w:space="0" w:color="auto"/>
                <w:right w:val="none" w:sz="0" w:space="0" w:color="auto"/>
              </w:divBdr>
            </w:div>
            <w:div w:id="2116094375">
              <w:marLeft w:val="0"/>
              <w:marRight w:val="0"/>
              <w:marTop w:val="0"/>
              <w:marBottom w:val="0"/>
              <w:divBdr>
                <w:top w:val="none" w:sz="0" w:space="0" w:color="auto"/>
                <w:left w:val="none" w:sz="0" w:space="0" w:color="auto"/>
                <w:bottom w:val="none" w:sz="0" w:space="0" w:color="auto"/>
                <w:right w:val="none" w:sz="0" w:space="0" w:color="auto"/>
              </w:divBdr>
            </w:div>
            <w:div w:id="2123307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2839745">
      <w:bodyDiv w:val="1"/>
      <w:marLeft w:val="0"/>
      <w:marRight w:val="0"/>
      <w:marTop w:val="0"/>
      <w:marBottom w:val="0"/>
      <w:divBdr>
        <w:top w:val="none" w:sz="0" w:space="0" w:color="auto"/>
        <w:left w:val="none" w:sz="0" w:space="0" w:color="auto"/>
        <w:bottom w:val="none" w:sz="0" w:space="0" w:color="auto"/>
        <w:right w:val="none" w:sz="0" w:space="0" w:color="auto"/>
      </w:divBdr>
      <w:divsChild>
        <w:div w:id="1755937659">
          <w:marLeft w:val="0"/>
          <w:marRight w:val="0"/>
          <w:marTop w:val="0"/>
          <w:marBottom w:val="0"/>
          <w:divBdr>
            <w:top w:val="none" w:sz="0" w:space="0" w:color="auto"/>
            <w:left w:val="none" w:sz="0" w:space="0" w:color="auto"/>
            <w:bottom w:val="none" w:sz="0" w:space="0" w:color="auto"/>
            <w:right w:val="none" w:sz="0" w:space="0" w:color="auto"/>
          </w:divBdr>
          <w:divsChild>
            <w:div w:id="994068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5924015">
      <w:bodyDiv w:val="1"/>
      <w:marLeft w:val="0"/>
      <w:marRight w:val="0"/>
      <w:marTop w:val="0"/>
      <w:marBottom w:val="0"/>
      <w:divBdr>
        <w:top w:val="none" w:sz="0" w:space="0" w:color="auto"/>
        <w:left w:val="none" w:sz="0" w:space="0" w:color="auto"/>
        <w:bottom w:val="none" w:sz="0" w:space="0" w:color="auto"/>
        <w:right w:val="none" w:sz="0" w:space="0" w:color="auto"/>
      </w:divBdr>
      <w:divsChild>
        <w:div w:id="1955822646">
          <w:marLeft w:val="0"/>
          <w:marRight w:val="0"/>
          <w:marTop w:val="0"/>
          <w:marBottom w:val="0"/>
          <w:divBdr>
            <w:top w:val="none" w:sz="0" w:space="0" w:color="auto"/>
            <w:left w:val="none" w:sz="0" w:space="0" w:color="auto"/>
            <w:bottom w:val="none" w:sz="0" w:space="0" w:color="auto"/>
            <w:right w:val="none" w:sz="0" w:space="0" w:color="auto"/>
          </w:divBdr>
          <w:divsChild>
            <w:div w:id="1158577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6972327">
      <w:bodyDiv w:val="1"/>
      <w:marLeft w:val="0"/>
      <w:marRight w:val="0"/>
      <w:marTop w:val="0"/>
      <w:marBottom w:val="0"/>
      <w:divBdr>
        <w:top w:val="none" w:sz="0" w:space="0" w:color="auto"/>
        <w:left w:val="none" w:sz="0" w:space="0" w:color="auto"/>
        <w:bottom w:val="none" w:sz="0" w:space="0" w:color="auto"/>
        <w:right w:val="none" w:sz="0" w:space="0" w:color="auto"/>
      </w:divBdr>
      <w:divsChild>
        <w:div w:id="617297609">
          <w:marLeft w:val="0"/>
          <w:marRight w:val="0"/>
          <w:marTop w:val="0"/>
          <w:marBottom w:val="0"/>
          <w:divBdr>
            <w:top w:val="none" w:sz="0" w:space="0" w:color="auto"/>
            <w:left w:val="none" w:sz="0" w:space="0" w:color="auto"/>
            <w:bottom w:val="none" w:sz="0" w:space="0" w:color="auto"/>
            <w:right w:val="none" w:sz="0" w:space="0" w:color="auto"/>
          </w:divBdr>
          <w:divsChild>
            <w:div w:id="1290168159">
              <w:marLeft w:val="0"/>
              <w:marRight w:val="0"/>
              <w:marTop w:val="0"/>
              <w:marBottom w:val="0"/>
              <w:divBdr>
                <w:top w:val="none" w:sz="0" w:space="0" w:color="auto"/>
                <w:left w:val="none" w:sz="0" w:space="0" w:color="auto"/>
                <w:bottom w:val="none" w:sz="0" w:space="0" w:color="auto"/>
                <w:right w:val="none" w:sz="0" w:space="0" w:color="auto"/>
              </w:divBdr>
            </w:div>
            <w:div w:id="1605961643">
              <w:marLeft w:val="0"/>
              <w:marRight w:val="0"/>
              <w:marTop w:val="0"/>
              <w:marBottom w:val="0"/>
              <w:divBdr>
                <w:top w:val="none" w:sz="0" w:space="0" w:color="auto"/>
                <w:left w:val="none" w:sz="0" w:space="0" w:color="auto"/>
                <w:bottom w:val="none" w:sz="0" w:space="0" w:color="auto"/>
                <w:right w:val="none" w:sz="0" w:space="0" w:color="auto"/>
              </w:divBdr>
            </w:div>
            <w:div w:id="1799565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9934519">
      <w:bodyDiv w:val="1"/>
      <w:marLeft w:val="0"/>
      <w:marRight w:val="0"/>
      <w:marTop w:val="0"/>
      <w:marBottom w:val="0"/>
      <w:divBdr>
        <w:top w:val="none" w:sz="0" w:space="0" w:color="auto"/>
        <w:left w:val="none" w:sz="0" w:space="0" w:color="auto"/>
        <w:bottom w:val="none" w:sz="0" w:space="0" w:color="auto"/>
        <w:right w:val="none" w:sz="0" w:space="0" w:color="auto"/>
      </w:divBdr>
      <w:divsChild>
        <w:div w:id="1924022225">
          <w:marLeft w:val="0"/>
          <w:marRight w:val="0"/>
          <w:marTop w:val="0"/>
          <w:marBottom w:val="0"/>
          <w:divBdr>
            <w:top w:val="none" w:sz="0" w:space="0" w:color="auto"/>
            <w:left w:val="none" w:sz="0" w:space="0" w:color="auto"/>
            <w:bottom w:val="none" w:sz="0" w:space="0" w:color="auto"/>
            <w:right w:val="none" w:sz="0" w:space="0" w:color="auto"/>
          </w:divBdr>
          <w:divsChild>
            <w:div w:id="2051612682">
              <w:marLeft w:val="0"/>
              <w:marRight w:val="0"/>
              <w:marTop w:val="0"/>
              <w:marBottom w:val="0"/>
              <w:divBdr>
                <w:top w:val="none" w:sz="0" w:space="0" w:color="auto"/>
                <w:left w:val="none" w:sz="0" w:space="0" w:color="auto"/>
                <w:bottom w:val="none" w:sz="0" w:space="0" w:color="auto"/>
                <w:right w:val="none" w:sz="0" w:space="0" w:color="auto"/>
              </w:divBdr>
            </w:div>
            <w:div w:id="674042537">
              <w:marLeft w:val="0"/>
              <w:marRight w:val="0"/>
              <w:marTop w:val="0"/>
              <w:marBottom w:val="0"/>
              <w:divBdr>
                <w:top w:val="none" w:sz="0" w:space="0" w:color="auto"/>
                <w:left w:val="none" w:sz="0" w:space="0" w:color="auto"/>
                <w:bottom w:val="none" w:sz="0" w:space="0" w:color="auto"/>
                <w:right w:val="none" w:sz="0" w:space="0" w:color="auto"/>
              </w:divBdr>
            </w:div>
            <w:div w:id="1803385412">
              <w:marLeft w:val="0"/>
              <w:marRight w:val="0"/>
              <w:marTop w:val="0"/>
              <w:marBottom w:val="0"/>
              <w:divBdr>
                <w:top w:val="none" w:sz="0" w:space="0" w:color="auto"/>
                <w:left w:val="none" w:sz="0" w:space="0" w:color="auto"/>
                <w:bottom w:val="none" w:sz="0" w:space="0" w:color="auto"/>
                <w:right w:val="none" w:sz="0" w:space="0" w:color="auto"/>
              </w:divBdr>
            </w:div>
            <w:div w:id="1074282099">
              <w:marLeft w:val="0"/>
              <w:marRight w:val="0"/>
              <w:marTop w:val="0"/>
              <w:marBottom w:val="0"/>
              <w:divBdr>
                <w:top w:val="none" w:sz="0" w:space="0" w:color="auto"/>
                <w:left w:val="none" w:sz="0" w:space="0" w:color="auto"/>
                <w:bottom w:val="none" w:sz="0" w:space="0" w:color="auto"/>
                <w:right w:val="none" w:sz="0" w:space="0" w:color="auto"/>
              </w:divBdr>
            </w:div>
            <w:div w:id="1443183591">
              <w:marLeft w:val="0"/>
              <w:marRight w:val="0"/>
              <w:marTop w:val="0"/>
              <w:marBottom w:val="0"/>
              <w:divBdr>
                <w:top w:val="none" w:sz="0" w:space="0" w:color="auto"/>
                <w:left w:val="none" w:sz="0" w:space="0" w:color="auto"/>
                <w:bottom w:val="none" w:sz="0" w:space="0" w:color="auto"/>
                <w:right w:val="none" w:sz="0" w:space="0" w:color="auto"/>
              </w:divBdr>
            </w:div>
            <w:div w:id="394747194">
              <w:marLeft w:val="0"/>
              <w:marRight w:val="0"/>
              <w:marTop w:val="0"/>
              <w:marBottom w:val="0"/>
              <w:divBdr>
                <w:top w:val="none" w:sz="0" w:space="0" w:color="auto"/>
                <w:left w:val="none" w:sz="0" w:space="0" w:color="auto"/>
                <w:bottom w:val="none" w:sz="0" w:space="0" w:color="auto"/>
                <w:right w:val="none" w:sz="0" w:space="0" w:color="auto"/>
              </w:divBdr>
            </w:div>
            <w:div w:id="493690333">
              <w:marLeft w:val="0"/>
              <w:marRight w:val="0"/>
              <w:marTop w:val="0"/>
              <w:marBottom w:val="0"/>
              <w:divBdr>
                <w:top w:val="none" w:sz="0" w:space="0" w:color="auto"/>
                <w:left w:val="none" w:sz="0" w:space="0" w:color="auto"/>
                <w:bottom w:val="none" w:sz="0" w:space="0" w:color="auto"/>
                <w:right w:val="none" w:sz="0" w:space="0" w:color="auto"/>
              </w:divBdr>
            </w:div>
            <w:div w:id="1204563564">
              <w:marLeft w:val="0"/>
              <w:marRight w:val="0"/>
              <w:marTop w:val="0"/>
              <w:marBottom w:val="0"/>
              <w:divBdr>
                <w:top w:val="none" w:sz="0" w:space="0" w:color="auto"/>
                <w:left w:val="none" w:sz="0" w:space="0" w:color="auto"/>
                <w:bottom w:val="none" w:sz="0" w:space="0" w:color="auto"/>
                <w:right w:val="none" w:sz="0" w:space="0" w:color="auto"/>
              </w:divBdr>
            </w:div>
            <w:div w:id="1898122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1166457">
      <w:bodyDiv w:val="1"/>
      <w:marLeft w:val="0"/>
      <w:marRight w:val="0"/>
      <w:marTop w:val="0"/>
      <w:marBottom w:val="0"/>
      <w:divBdr>
        <w:top w:val="none" w:sz="0" w:space="0" w:color="auto"/>
        <w:left w:val="none" w:sz="0" w:space="0" w:color="auto"/>
        <w:bottom w:val="none" w:sz="0" w:space="0" w:color="auto"/>
        <w:right w:val="none" w:sz="0" w:space="0" w:color="auto"/>
      </w:divBdr>
      <w:divsChild>
        <w:div w:id="1298410708">
          <w:marLeft w:val="0"/>
          <w:marRight w:val="0"/>
          <w:marTop w:val="0"/>
          <w:marBottom w:val="0"/>
          <w:divBdr>
            <w:top w:val="none" w:sz="0" w:space="0" w:color="auto"/>
            <w:left w:val="none" w:sz="0" w:space="0" w:color="auto"/>
            <w:bottom w:val="none" w:sz="0" w:space="0" w:color="auto"/>
            <w:right w:val="none" w:sz="0" w:space="0" w:color="auto"/>
          </w:divBdr>
          <w:divsChild>
            <w:div w:id="31002665">
              <w:marLeft w:val="0"/>
              <w:marRight w:val="0"/>
              <w:marTop w:val="0"/>
              <w:marBottom w:val="0"/>
              <w:divBdr>
                <w:top w:val="none" w:sz="0" w:space="0" w:color="auto"/>
                <w:left w:val="none" w:sz="0" w:space="0" w:color="auto"/>
                <w:bottom w:val="none" w:sz="0" w:space="0" w:color="auto"/>
                <w:right w:val="none" w:sz="0" w:space="0" w:color="auto"/>
              </w:divBdr>
            </w:div>
            <w:div w:id="54859339">
              <w:marLeft w:val="0"/>
              <w:marRight w:val="0"/>
              <w:marTop w:val="0"/>
              <w:marBottom w:val="0"/>
              <w:divBdr>
                <w:top w:val="none" w:sz="0" w:space="0" w:color="auto"/>
                <w:left w:val="none" w:sz="0" w:space="0" w:color="auto"/>
                <w:bottom w:val="none" w:sz="0" w:space="0" w:color="auto"/>
                <w:right w:val="none" w:sz="0" w:space="0" w:color="auto"/>
              </w:divBdr>
            </w:div>
            <w:div w:id="163477680">
              <w:marLeft w:val="0"/>
              <w:marRight w:val="0"/>
              <w:marTop w:val="0"/>
              <w:marBottom w:val="0"/>
              <w:divBdr>
                <w:top w:val="none" w:sz="0" w:space="0" w:color="auto"/>
                <w:left w:val="none" w:sz="0" w:space="0" w:color="auto"/>
                <w:bottom w:val="none" w:sz="0" w:space="0" w:color="auto"/>
                <w:right w:val="none" w:sz="0" w:space="0" w:color="auto"/>
              </w:divBdr>
            </w:div>
            <w:div w:id="238712868">
              <w:marLeft w:val="0"/>
              <w:marRight w:val="0"/>
              <w:marTop w:val="0"/>
              <w:marBottom w:val="0"/>
              <w:divBdr>
                <w:top w:val="none" w:sz="0" w:space="0" w:color="auto"/>
                <w:left w:val="none" w:sz="0" w:space="0" w:color="auto"/>
                <w:bottom w:val="none" w:sz="0" w:space="0" w:color="auto"/>
                <w:right w:val="none" w:sz="0" w:space="0" w:color="auto"/>
              </w:divBdr>
            </w:div>
            <w:div w:id="252979955">
              <w:marLeft w:val="0"/>
              <w:marRight w:val="0"/>
              <w:marTop w:val="0"/>
              <w:marBottom w:val="0"/>
              <w:divBdr>
                <w:top w:val="none" w:sz="0" w:space="0" w:color="auto"/>
                <w:left w:val="none" w:sz="0" w:space="0" w:color="auto"/>
                <w:bottom w:val="none" w:sz="0" w:space="0" w:color="auto"/>
                <w:right w:val="none" w:sz="0" w:space="0" w:color="auto"/>
              </w:divBdr>
            </w:div>
            <w:div w:id="278881314">
              <w:marLeft w:val="0"/>
              <w:marRight w:val="0"/>
              <w:marTop w:val="0"/>
              <w:marBottom w:val="0"/>
              <w:divBdr>
                <w:top w:val="none" w:sz="0" w:space="0" w:color="auto"/>
                <w:left w:val="none" w:sz="0" w:space="0" w:color="auto"/>
                <w:bottom w:val="none" w:sz="0" w:space="0" w:color="auto"/>
                <w:right w:val="none" w:sz="0" w:space="0" w:color="auto"/>
              </w:divBdr>
            </w:div>
            <w:div w:id="308049346">
              <w:marLeft w:val="0"/>
              <w:marRight w:val="0"/>
              <w:marTop w:val="0"/>
              <w:marBottom w:val="0"/>
              <w:divBdr>
                <w:top w:val="none" w:sz="0" w:space="0" w:color="auto"/>
                <w:left w:val="none" w:sz="0" w:space="0" w:color="auto"/>
                <w:bottom w:val="none" w:sz="0" w:space="0" w:color="auto"/>
                <w:right w:val="none" w:sz="0" w:space="0" w:color="auto"/>
              </w:divBdr>
            </w:div>
            <w:div w:id="335694751">
              <w:marLeft w:val="0"/>
              <w:marRight w:val="0"/>
              <w:marTop w:val="0"/>
              <w:marBottom w:val="0"/>
              <w:divBdr>
                <w:top w:val="none" w:sz="0" w:space="0" w:color="auto"/>
                <w:left w:val="none" w:sz="0" w:space="0" w:color="auto"/>
                <w:bottom w:val="none" w:sz="0" w:space="0" w:color="auto"/>
                <w:right w:val="none" w:sz="0" w:space="0" w:color="auto"/>
              </w:divBdr>
            </w:div>
            <w:div w:id="369259531">
              <w:marLeft w:val="0"/>
              <w:marRight w:val="0"/>
              <w:marTop w:val="0"/>
              <w:marBottom w:val="0"/>
              <w:divBdr>
                <w:top w:val="none" w:sz="0" w:space="0" w:color="auto"/>
                <w:left w:val="none" w:sz="0" w:space="0" w:color="auto"/>
                <w:bottom w:val="none" w:sz="0" w:space="0" w:color="auto"/>
                <w:right w:val="none" w:sz="0" w:space="0" w:color="auto"/>
              </w:divBdr>
            </w:div>
            <w:div w:id="378894733">
              <w:marLeft w:val="0"/>
              <w:marRight w:val="0"/>
              <w:marTop w:val="0"/>
              <w:marBottom w:val="0"/>
              <w:divBdr>
                <w:top w:val="none" w:sz="0" w:space="0" w:color="auto"/>
                <w:left w:val="none" w:sz="0" w:space="0" w:color="auto"/>
                <w:bottom w:val="none" w:sz="0" w:space="0" w:color="auto"/>
                <w:right w:val="none" w:sz="0" w:space="0" w:color="auto"/>
              </w:divBdr>
            </w:div>
            <w:div w:id="407650625">
              <w:marLeft w:val="0"/>
              <w:marRight w:val="0"/>
              <w:marTop w:val="0"/>
              <w:marBottom w:val="0"/>
              <w:divBdr>
                <w:top w:val="none" w:sz="0" w:space="0" w:color="auto"/>
                <w:left w:val="none" w:sz="0" w:space="0" w:color="auto"/>
                <w:bottom w:val="none" w:sz="0" w:space="0" w:color="auto"/>
                <w:right w:val="none" w:sz="0" w:space="0" w:color="auto"/>
              </w:divBdr>
            </w:div>
            <w:div w:id="426729594">
              <w:marLeft w:val="0"/>
              <w:marRight w:val="0"/>
              <w:marTop w:val="0"/>
              <w:marBottom w:val="0"/>
              <w:divBdr>
                <w:top w:val="none" w:sz="0" w:space="0" w:color="auto"/>
                <w:left w:val="none" w:sz="0" w:space="0" w:color="auto"/>
                <w:bottom w:val="none" w:sz="0" w:space="0" w:color="auto"/>
                <w:right w:val="none" w:sz="0" w:space="0" w:color="auto"/>
              </w:divBdr>
            </w:div>
            <w:div w:id="483937695">
              <w:marLeft w:val="0"/>
              <w:marRight w:val="0"/>
              <w:marTop w:val="0"/>
              <w:marBottom w:val="0"/>
              <w:divBdr>
                <w:top w:val="none" w:sz="0" w:space="0" w:color="auto"/>
                <w:left w:val="none" w:sz="0" w:space="0" w:color="auto"/>
                <w:bottom w:val="none" w:sz="0" w:space="0" w:color="auto"/>
                <w:right w:val="none" w:sz="0" w:space="0" w:color="auto"/>
              </w:divBdr>
            </w:div>
            <w:div w:id="510141665">
              <w:marLeft w:val="0"/>
              <w:marRight w:val="0"/>
              <w:marTop w:val="0"/>
              <w:marBottom w:val="0"/>
              <w:divBdr>
                <w:top w:val="none" w:sz="0" w:space="0" w:color="auto"/>
                <w:left w:val="none" w:sz="0" w:space="0" w:color="auto"/>
                <w:bottom w:val="none" w:sz="0" w:space="0" w:color="auto"/>
                <w:right w:val="none" w:sz="0" w:space="0" w:color="auto"/>
              </w:divBdr>
            </w:div>
            <w:div w:id="523985190">
              <w:marLeft w:val="0"/>
              <w:marRight w:val="0"/>
              <w:marTop w:val="0"/>
              <w:marBottom w:val="0"/>
              <w:divBdr>
                <w:top w:val="none" w:sz="0" w:space="0" w:color="auto"/>
                <w:left w:val="none" w:sz="0" w:space="0" w:color="auto"/>
                <w:bottom w:val="none" w:sz="0" w:space="0" w:color="auto"/>
                <w:right w:val="none" w:sz="0" w:space="0" w:color="auto"/>
              </w:divBdr>
            </w:div>
            <w:div w:id="532351732">
              <w:marLeft w:val="0"/>
              <w:marRight w:val="0"/>
              <w:marTop w:val="0"/>
              <w:marBottom w:val="0"/>
              <w:divBdr>
                <w:top w:val="none" w:sz="0" w:space="0" w:color="auto"/>
                <w:left w:val="none" w:sz="0" w:space="0" w:color="auto"/>
                <w:bottom w:val="none" w:sz="0" w:space="0" w:color="auto"/>
                <w:right w:val="none" w:sz="0" w:space="0" w:color="auto"/>
              </w:divBdr>
            </w:div>
            <w:div w:id="543374848">
              <w:marLeft w:val="0"/>
              <w:marRight w:val="0"/>
              <w:marTop w:val="0"/>
              <w:marBottom w:val="0"/>
              <w:divBdr>
                <w:top w:val="none" w:sz="0" w:space="0" w:color="auto"/>
                <w:left w:val="none" w:sz="0" w:space="0" w:color="auto"/>
                <w:bottom w:val="none" w:sz="0" w:space="0" w:color="auto"/>
                <w:right w:val="none" w:sz="0" w:space="0" w:color="auto"/>
              </w:divBdr>
            </w:div>
            <w:div w:id="547255012">
              <w:marLeft w:val="0"/>
              <w:marRight w:val="0"/>
              <w:marTop w:val="0"/>
              <w:marBottom w:val="0"/>
              <w:divBdr>
                <w:top w:val="none" w:sz="0" w:space="0" w:color="auto"/>
                <w:left w:val="none" w:sz="0" w:space="0" w:color="auto"/>
                <w:bottom w:val="none" w:sz="0" w:space="0" w:color="auto"/>
                <w:right w:val="none" w:sz="0" w:space="0" w:color="auto"/>
              </w:divBdr>
            </w:div>
            <w:div w:id="572935206">
              <w:marLeft w:val="0"/>
              <w:marRight w:val="0"/>
              <w:marTop w:val="0"/>
              <w:marBottom w:val="0"/>
              <w:divBdr>
                <w:top w:val="none" w:sz="0" w:space="0" w:color="auto"/>
                <w:left w:val="none" w:sz="0" w:space="0" w:color="auto"/>
                <w:bottom w:val="none" w:sz="0" w:space="0" w:color="auto"/>
                <w:right w:val="none" w:sz="0" w:space="0" w:color="auto"/>
              </w:divBdr>
            </w:div>
            <w:div w:id="574166558">
              <w:marLeft w:val="0"/>
              <w:marRight w:val="0"/>
              <w:marTop w:val="0"/>
              <w:marBottom w:val="0"/>
              <w:divBdr>
                <w:top w:val="none" w:sz="0" w:space="0" w:color="auto"/>
                <w:left w:val="none" w:sz="0" w:space="0" w:color="auto"/>
                <w:bottom w:val="none" w:sz="0" w:space="0" w:color="auto"/>
                <w:right w:val="none" w:sz="0" w:space="0" w:color="auto"/>
              </w:divBdr>
            </w:div>
            <w:div w:id="582027167">
              <w:marLeft w:val="0"/>
              <w:marRight w:val="0"/>
              <w:marTop w:val="0"/>
              <w:marBottom w:val="0"/>
              <w:divBdr>
                <w:top w:val="none" w:sz="0" w:space="0" w:color="auto"/>
                <w:left w:val="none" w:sz="0" w:space="0" w:color="auto"/>
                <w:bottom w:val="none" w:sz="0" w:space="0" w:color="auto"/>
                <w:right w:val="none" w:sz="0" w:space="0" w:color="auto"/>
              </w:divBdr>
            </w:div>
            <w:div w:id="585193000">
              <w:marLeft w:val="0"/>
              <w:marRight w:val="0"/>
              <w:marTop w:val="0"/>
              <w:marBottom w:val="0"/>
              <w:divBdr>
                <w:top w:val="none" w:sz="0" w:space="0" w:color="auto"/>
                <w:left w:val="none" w:sz="0" w:space="0" w:color="auto"/>
                <w:bottom w:val="none" w:sz="0" w:space="0" w:color="auto"/>
                <w:right w:val="none" w:sz="0" w:space="0" w:color="auto"/>
              </w:divBdr>
            </w:div>
            <w:div w:id="615672450">
              <w:marLeft w:val="0"/>
              <w:marRight w:val="0"/>
              <w:marTop w:val="0"/>
              <w:marBottom w:val="0"/>
              <w:divBdr>
                <w:top w:val="none" w:sz="0" w:space="0" w:color="auto"/>
                <w:left w:val="none" w:sz="0" w:space="0" w:color="auto"/>
                <w:bottom w:val="none" w:sz="0" w:space="0" w:color="auto"/>
                <w:right w:val="none" w:sz="0" w:space="0" w:color="auto"/>
              </w:divBdr>
            </w:div>
            <w:div w:id="667634167">
              <w:marLeft w:val="0"/>
              <w:marRight w:val="0"/>
              <w:marTop w:val="0"/>
              <w:marBottom w:val="0"/>
              <w:divBdr>
                <w:top w:val="none" w:sz="0" w:space="0" w:color="auto"/>
                <w:left w:val="none" w:sz="0" w:space="0" w:color="auto"/>
                <w:bottom w:val="none" w:sz="0" w:space="0" w:color="auto"/>
                <w:right w:val="none" w:sz="0" w:space="0" w:color="auto"/>
              </w:divBdr>
            </w:div>
            <w:div w:id="681976420">
              <w:marLeft w:val="0"/>
              <w:marRight w:val="0"/>
              <w:marTop w:val="0"/>
              <w:marBottom w:val="0"/>
              <w:divBdr>
                <w:top w:val="none" w:sz="0" w:space="0" w:color="auto"/>
                <w:left w:val="none" w:sz="0" w:space="0" w:color="auto"/>
                <w:bottom w:val="none" w:sz="0" w:space="0" w:color="auto"/>
                <w:right w:val="none" w:sz="0" w:space="0" w:color="auto"/>
              </w:divBdr>
            </w:div>
            <w:div w:id="682589325">
              <w:marLeft w:val="0"/>
              <w:marRight w:val="0"/>
              <w:marTop w:val="0"/>
              <w:marBottom w:val="0"/>
              <w:divBdr>
                <w:top w:val="none" w:sz="0" w:space="0" w:color="auto"/>
                <w:left w:val="none" w:sz="0" w:space="0" w:color="auto"/>
                <w:bottom w:val="none" w:sz="0" w:space="0" w:color="auto"/>
                <w:right w:val="none" w:sz="0" w:space="0" w:color="auto"/>
              </w:divBdr>
            </w:div>
            <w:div w:id="743375592">
              <w:marLeft w:val="0"/>
              <w:marRight w:val="0"/>
              <w:marTop w:val="0"/>
              <w:marBottom w:val="0"/>
              <w:divBdr>
                <w:top w:val="none" w:sz="0" w:space="0" w:color="auto"/>
                <w:left w:val="none" w:sz="0" w:space="0" w:color="auto"/>
                <w:bottom w:val="none" w:sz="0" w:space="0" w:color="auto"/>
                <w:right w:val="none" w:sz="0" w:space="0" w:color="auto"/>
              </w:divBdr>
            </w:div>
            <w:div w:id="765543957">
              <w:marLeft w:val="0"/>
              <w:marRight w:val="0"/>
              <w:marTop w:val="0"/>
              <w:marBottom w:val="0"/>
              <w:divBdr>
                <w:top w:val="none" w:sz="0" w:space="0" w:color="auto"/>
                <w:left w:val="none" w:sz="0" w:space="0" w:color="auto"/>
                <w:bottom w:val="none" w:sz="0" w:space="0" w:color="auto"/>
                <w:right w:val="none" w:sz="0" w:space="0" w:color="auto"/>
              </w:divBdr>
            </w:div>
            <w:div w:id="782698528">
              <w:marLeft w:val="0"/>
              <w:marRight w:val="0"/>
              <w:marTop w:val="0"/>
              <w:marBottom w:val="0"/>
              <w:divBdr>
                <w:top w:val="none" w:sz="0" w:space="0" w:color="auto"/>
                <w:left w:val="none" w:sz="0" w:space="0" w:color="auto"/>
                <w:bottom w:val="none" w:sz="0" w:space="0" w:color="auto"/>
                <w:right w:val="none" w:sz="0" w:space="0" w:color="auto"/>
              </w:divBdr>
            </w:div>
            <w:div w:id="815225145">
              <w:marLeft w:val="0"/>
              <w:marRight w:val="0"/>
              <w:marTop w:val="0"/>
              <w:marBottom w:val="0"/>
              <w:divBdr>
                <w:top w:val="none" w:sz="0" w:space="0" w:color="auto"/>
                <w:left w:val="none" w:sz="0" w:space="0" w:color="auto"/>
                <w:bottom w:val="none" w:sz="0" w:space="0" w:color="auto"/>
                <w:right w:val="none" w:sz="0" w:space="0" w:color="auto"/>
              </w:divBdr>
            </w:div>
            <w:div w:id="830676253">
              <w:marLeft w:val="0"/>
              <w:marRight w:val="0"/>
              <w:marTop w:val="0"/>
              <w:marBottom w:val="0"/>
              <w:divBdr>
                <w:top w:val="none" w:sz="0" w:space="0" w:color="auto"/>
                <w:left w:val="none" w:sz="0" w:space="0" w:color="auto"/>
                <w:bottom w:val="none" w:sz="0" w:space="0" w:color="auto"/>
                <w:right w:val="none" w:sz="0" w:space="0" w:color="auto"/>
              </w:divBdr>
            </w:div>
            <w:div w:id="839276788">
              <w:marLeft w:val="0"/>
              <w:marRight w:val="0"/>
              <w:marTop w:val="0"/>
              <w:marBottom w:val="0"/>
              <w:divBdr>
                <w:top w:val="none" w:sz="0" w:space="0" w:color="auto"/>
                <w:left w:val="none" w:sz="0" w:space="0" w:color="auto"/>
                <w:bottom w:val="none" w:sz="0" w:space="0" w:color="auto"/>
                <w:right w:val="none" w:sz="0" w:space="0" w:color="auto"/>
              </w:divBdr>
            </w:div>
            <w:div w:id="851068701">
              <w:marLeft w:val="0"/>
              <w:marRight w:val="0"/>
              <w:marTop w:val="0"/>
              <w:marBottom w:val="0"/>
              <w:divBdr>
                <w:top w:val="none" w:sz="0" w:space="0" w:color="auto"/>
                <w:left w:val="none" w:sz="0" w:space="0" w:color="auto"/>
                <w:bottom w:val="none" w:sz="0" w:space="0" w:color="auto"/>
                <w:right w:val="none" w:sz="0" w:space="0" w:color="auto"/>
              </w:divBdr>
            </w:div>
            <w:div w:id="904528454">
              <w:marLeft w:val="0"/>
              <w:marRight w:val="0"/>
              <w:marTop w:val="0"/>
              <w:marBottom w:val="0"/>
              <w:divBdr>
                <w:top w:val="none" w:sz="0" w:space="0" w:color="auto"/>
                <w:left w:val="none" w:sz="0" w:space="0" w:color="auto"/>
                <w:bottom w:val="none" w:sz="0" w:space="0" w:color="auto"/>
                <w:right w:val="none" w:sz="0" w:space="0" w:color="auto"/>
              </w:divBdr>
            </w:div>
            <w:div w:id="968121961">
              <w:marLeft w:val="0"/>
              <w:marRight w:val="0"/>
              <w:marTop w:val="0"/>
              <w:marBottom w:val="0"/>
              <w:divBdr>
                <w:top w:val="none" w:sz="0" w:space="0" w:color="auto"/>
                <w:left w:val="none" w:sz="0" w:space="0" w:color="auto"/>
                <w:bottom w:val="none" w:sz="0" w:space="0" w:color="auto"/>
                <w:right w:val="none" w:sz="0" w:space="0" w:color="auto"/>
              </w:divBdr>
            </w:div>
            <w:div w:id="974799059">
              <w:marLeft w:val="0"/>
              <w:marRight w:val="0"/>
              <w:marTop w:val="0"/>
              <w:marBottom w:val="0"/>
              <w:divBdr>
                <w:top w:val="none" w:sz="0" w:space="0" w:color="auto"/>
                <w:left w:val="none" w:sz="0" w:space="0" w:color="auto"/>
                <w:bottom w:val="none" w:sz="0" w:space="0" w:color="auto"/>
                <w:right w:val="none" w:sz="0" w:space="0" w:color="auto"/>
              </w:divBdr>
            </w:div>
            <w:div w:id="1004166991">
              <w:marLeft w:val="0"/>
              <w:marRight w:val="0"/>
              <w:marTop w:val="0"/>
              <w:marBottom w:val="0"/>
              <w:divBdr>
                <w:top w:val="none" w:sz="0" w:space="0" w:color="auto"/>
                <w:left w:val="none" w:sz="0" w:space="0" w:color="auto"/>
                <w:bottom w:val="none" w:sz="0" w:space="0" w:color="auto"/>
                <w:right w:val="none" w:sz="0" w:space="0" w:color="auto"/>
              </w:divBdr>
            </w:div>
            <w:div w:id="1036076750">
              <w:marLeft w:val="0"/>
              <w:marRight w:val="0"/>
              <w:marTop w:val="0"/>
              <w:marBottom w:val="0"/>
              <w:divBdr>
                <w:top w:val="none" w:sz="0" w:space="0" w:color="auto"/>
                <w:left w:val="none" w:sz="0" w:space="0" w:color="auto"/>
                <w:bottom w:val="none" w:sz="0" w:space="0" w:color="auto"/>
                <w:right w:val="none" w:sz="0" w:space="0" w:color="auto"/>
              </w:divBdr>
            </w:div>
            <w:div w:id="1049720189">
              <w:marLeft w:val="0"/>
              <w:marRight w:val="0"/>
              <w:marTop w:val="0"/>
              <w:marBottom w:val="0"/>
              <w:divBdr>
                <w:top w:val="none" w:sz="0" w:space="0" w:color="auto"/>
                <w:left w:val="none" w:sz="0" w:space="0" w:color="auto"/>
                <w:bottom w:val="none" w:sz="0" w:space="0" w:color="auto"/>
                <w:right w:val="none" w:sz="0" w:space="0" w:color="auto"/>
              </w:divBdr>
            </w:div>
            <w:div w:id="1056393530">
              <w:marLeft w:val="0"/>
              <w:marRight w:val="0"/>
              <w:marTop w:val="0"/>
              <w:marBottom w:val="0"/>
              <w:divBdr>
                <w:top w:val="none" w:sz="0" w:space="0" w:color="auto"/>
                <w:left w:val="none" w:sz="0" w:space="0" w:color="auto"/>
                <w:bottom w:val="none" w:sz="0" w:space="0" w:color="auto"/>
                <w:right w:val="none" w:sz="0" w:space="0" w:color="auto"/>
              </w:divBdr>
            </w:div>
            <w:div w:id="1074208550">
              <w:marLeft w:val="0"/>
              <w:marRight w:val="0"/>
              <w:marTop w:val="0"/>
              <w:marBottom w:val="0"/>
              <w:divBdr>
                <w:top w:val="none" w:sz="0" w:space="0" w:color="auto"/>
                <w:left w:val="none" w:sz="0" w:space="0" w:color="auto"/>
                <w:bottom w:val="none" w:sz="0" w:space="0" w:color="auto"/>
                <w:right w:val="none" w:sz="0" w:space="0" w:color="auto"/>
              </w:divBdr>
            </w:div>
            <w:div w:id="1077508863">
              <w:marLeft w:val="0"/>
              <w:marRight w:val="0"/>
              <w:marTop w:val="0"/>
              <w:marBottom w:val="0"/>
              <w:divBdr>
                <w:top w:val="none" w:sz="0" w:space="0" w:color="auto"/>
                <w:left w:val="none" w:sz="0" w:space="0" w:color="auto"/>
                <w:bottom w:val="none" w:sz="0" w:space="0" w:color="auto"/>
                <w:right w:val="none" w:sz="0" w:space="0" w:color="auto"/>
              </w:divBdr>
            </w:div>
            <w:div w:id="1250234796">
              <w:marLeft w:val="0"/>
              <w:marRight w:val="0"/>
              <w:marTop w:val="0"/>
              <w:marBottom w:val="0"/>
              <w:divBdr>
                <w:top w:val="none" w:sz="0" w:space="0" w:color="auto"/>
                <w:left w:val="none" w:sz="0" w:space="0" w:color="auto"/>
                <w:bottom w:val="none" w:sz="0" w:space="0" w:color="auto"/>
                <w:right w:val="none" w:sz="0" w:space="0" w:color="auto"/>
              </w:divBdr>
            </w:div>
            <w:div w:id="1262959298">
              <w:marLeft w:val="0"/>
              <w:marRight w:val="0"/>
              <w:marTop w:val="0"/>
              <w:marBottom w:val="0"/>
              <w:divBdr>
                <w:top w:val="none" w:sz="0" w:space="0" w:color="auto"/>
                <w:left w:val="none" w:sz="0" w:space="0" w:color="auto"/>
                <w:bottom w:val="none" w:sz="0" w:space="0" w:color="auto"/>
                <w:right w:val="none" w:sz="0" w:space="0" w:color="auto"/>
              </w:divBdr>
            </w:div>
            <w:div w:id="1270045472">
              <w:marLeft w:val="0"/>
              <w:marRight w:val="0"/>
              <w:marTop w:val="0"/>
              <w:marBottom w:val="0"/>
              <w:divBdr>
                <w:top w:val="none" w:sz="0" w:space="0" w:color="auto"/>
                <w:left w:val="none" w:sz="0" w:space="0" w:color="auto"/>
                <w:bottom w:val="none" w:sz="0" w:space="0" w:color="auto"/>
                <w:right w:val="none" w:sz="0" w:space="0" w:color="auto"/>
              </w:divBdr>
            </w:div>
            <w:div w:id="1308127243">
              <w:marLeft w:val="0"/>
              <w:marRight w:val="0"/>
              <w:marTop w:val="0"/>
              <w:marBottom w:val="0"/>
              <w:divBdr>
                <w:top w:val="none" w:sz="0" w:space="0" w:color="auto"/>
                <w:left w:val="none" w:sz="0" w:space="0" w:color="auto"/>
                <w:bottom w:val="none" w:sz="0" w:space="0" w:color="auto"/>
                <w:right w:val="none" w:sz="0" w:space="0" w:color="auto"/>
              </w:divBdr>
            </w:div>
            <w:div w:id="1310595560">
              <w:marLeft w:val="0"/>
              <w:marRight w:val="0"/>
              <w:marTop w:val="0"/>
              <w:marBottom w:val="0"/>
              <w:divBdr>
                <w:top w:val="none" w:sz="0" w:space="0" w:color="auto"/>
                <w:left w:val="none" w:sz="0" w:space="0" w:color="auto"/>
                <w:bottom w:val="none" w:sz="0" w:space="0" w:color="auto"/>
                <w:right w:val="none" w:sz="0" w:space="0" w:color="auto"/>
              </w:divBdr>
            </w:div>
            <w:div w:id="1330594886">
              <w:marLeft w:val="0"/>
              <w:marRight w:val="0"/>
              <w:marTop w:val="0"/>
              <w:marBottom w:val="0"/>
              <w:divBdr>
                <w:top w:val="none" w:sz="0" w:space="0" w:color="auto"/>
                <w:left w:val="none" w:sz="0" w:space="0" w:color="auto"/>
                <w:bottom w:val="none" w:sz="0" w:space="0" w:color="auto"/>
                <w:right w:val="none" w:sz="0" w:space="0" w:color="auto"/>
              </w:divBdr>
            </w:div>
            <w:div w:id="1337221845">
              <w:marLeft w:val="0"/>
              <w:marRight w:val="0"/>
              <w:marTop w:val="0"/>
              <w:marBottom w:val="0"/>
              <w:divBdr>
                <w:top w:val="none" w:sz="0" w:space="0" w:color="auto"/>
                <w:left w:val="none" w:sz="0" w:space="0" w:color="auto"/>
                <w:bottom w:val="none" w:sz="0" w:space="0" w:color="auto"/>
                <w:right w:val="none" w:sz="0" w:space="0" w:color="auto"/>
              </w:divBdr>
            </w:div>
            <w:div w:id="1347750156">
              <w:marLeft w:val="0"/>
              <w:marRight w:val="0"/>
              <w:marTop w:val="0"/>
              <w:marBottom w:val="0"/>
              <w:divBdr>
                <w:top w:val="none" w:sz="0" w:space="0" w:color="auto"/>
                <w:left w:val="none" w:sz="0" w:space="0" w:color="auto"/>
                <w:bottom w:val="none" w:sz="0" w:space="0" w:color="auto"/>
                <w:right w:val="none" w:sz="0" w:space="0" w:color="auto"/>
              </w:divBdr>
            </w:div>
            <w:div w:id="1350180113">
              <w:marLeft w:val="0"/>
              <w:marRight w:val="0"/>
              <w:marTop w:val="0"/>
              <w:marBottom w:val="0"/>
              <w:divBdr>
                <w:top w:val="none" w:sz="0" w:space="0" w:color="auto"/>
                <w:left w:val="none" w:sz="0" w:space="0" w:color="auto"/>
                <w:bottom w:val="none" w:sz="0" w:space="0" w:color="auto"/>
                <w:right w:val="none" w:sz="0" w:space="0" w:color="auto"/>
              </w:divBdr>
            </w:div>
            <w:div w:id="1353996789">
              <w:marLeft w:val="0"/>
              <w:marRight w:val="0"/>
              <w:marTop w:val="0"/>
              <w:marBottom w:val="0"/>
              <w:divBdr>
                <w:top w:val="none" w:sz="0" w:space="0" w:color="auto"/>
                <w:left w:val="none" w:sz="0" w:space="0" w:color="auto"/>
                <w:bottom w:val="none" w:sz="0" w:space="0" w:color="auto"/>
                <w:right w:val="none" w:sz="0" w:space="0" w:color="auto"/>
              </w:divBdr>
            </w:div>
            <w:div w:id="1373456193">
              <w:marLeft w:val="0"/>
              <w:marRight w:val="0"/>
              <w:marTop w:val="0"/>
              <w:marBottom w:val="0"/>
              <w:divBdr>
                <w:top w:val="none" w:sz="0" w:space="0" w:color="auto"/>
                <w:left w:val="none" w:sz="0" w:space="0" w:color="auto"/>
                <w:bottom w:val="none" w:sz="0" w:space="0" w:color="auto"/>
                <w:right w:val="none" w:sz="0" w:space="0" w:color="auto"/>
              </w:divBdr>
            </w:div>
            <w:div w:id="1376659703">
              <w:marLeft w:val="0"/>
              <w:marRight w:val="0"/>
              <w:marTop w:val="0"/>
              <w:marBottom w:val="0"/>
              <w:divBdr>
                <w:top w:val="none" w:sz="0" w:space="0" w:color="auto"/>
                <w:left w:val="none" w:sz="0" w:space="0" w:color="auto"/>
                <w:bottom w:val="none" w:sz="0" w:space="0" w:color="auto"/>
                <w:right w:val="none" w:sz="0" w:space="0" w:color="auto"/>
              </w:divBdr>
            </w:div>
            <w:div w:id="1407655714">
              <w:marLeft w:val="0"/>
              <w:marRight w:val="0"/>
              <w:marTop w:val="0"/>
              <w:marBottom w:val="0"/>
              <w:divBdr>
                <w:top w:val="none" w:sz="0" w:space="0" w:color="auto"/>
                <w:left w:val="none" w:sz="0" w:space="0" w:color="auto"/>
                <w:bottom w:val="none" w:sz="0" w:space="0" w:color="auto"/>
                <w:right w:val="none" w:sz="0" w:space="0" w:color="auto"/>
              </w:divBdr>
            </w:div>
            <w:div w:id="1437560968">
              <w:marLeft w:val="0"/>
              <w:marRight w:val="0"/>
              <w:marTop w:val="0"/>
              <w:marBottom w:val="0"/>
              <w:divBdr>
                <w:top w:val="none" w:sz="0" w:space="0" w:color="auto"/>
                <w:left w:val="none" w:sz="0" w:space="0" w:color="auto"/>
                <w:bottom w:val="none" w:sz="0" w:space="0" w:color="auto"/>
                <w:right w:val="none" w:sz="0" w:space="0" w:color="auto"/>
              </w:divBdr>
            </w:div>
            <w:div w:id="1484078204">
              <w:marLeft w:val="0"/>
              <w:marRight w:val="0"/>
              <w:marTop w:val="0"/>
              <w:marBottom w:val="0"/>
              <w:divBdr>
                <w:top w:val="none" w:sz="0" w:space="0" w:color="auto"/>
                <w:left w:val="none" w:sz="0" w:space="0" w:color="auto"/>
                <w:bottom w:val="none" w:sz="0" w:space="0" w:color="auto"/>
                <w:right w:val="none" w:sz="0" w:space="0" w:color="auto"/>
              </w:divBdr>
            </w:div>
            <w:div w:id="1497769782">
              <w:marLeft w:val="0"/>
              <w:marRight w:val="0"/>
              <w:marTop w:val="0"/>
              <w:marBottom w:val="0"/>
              <w:divBdr>
                <w:top w:val="none" w:sz="0" w:space="0" w:color="auto"/>
                <w:left w:val="none" w:sz="0" w:space="0" w:color="auto"/>
                <w:bottom w:val="none" w:sz="0" w:space="0" w:color="auto"/>
                <w:right w:val="none" w:sz="0" w:space="0" w:color="auto"/>
              </w:divBdr>
            </w:div>
            <w:div w:id="1505777209">
              <w:marLeft w:val="0"/>
              <w:marRight w:val="0"/>
              <w:marTop w:val="0"/>
              <w:marBottom w:val="0"/>
              <w:divBdr>
                <w:top w:val="none" w:sz="0" w:space="0" w:color="auto"/>
                <w:left w:val="none" w:sz="0" w:space="0" w:color="auto"/>
                <w:bottom w:val="none" w:sz="0" w:space="0" w:color="auto"/>
                <w:right w:val="none" w:sz="0" w:space="0" w:color="auto"/>
              </w:divBdr>
            </w:div>
            <w:div w:id="1511528222">
              <w:marLeft w:val="0"/>
              <w:marRight w:val="0"/>
              <w:marTop w:val="0"/>
              <w:marBottom w:val="0"/>
              <w:divBdr>
                <w:top w:val="none" w:sz="0" w:space="0" w:color="auto"/>
                <w:left w:val="none" w:sz="0" w:space="0" w:color="auto"/>
                <w:bottom w:val="none" w:sz="0" w:space="0" w:color="auto"/>
                <w:right w:val="none" w:sz="0" w:space="0" w:color="auto"/>
              </w:divBdr>
            </w:div>
            <w:div w:id="1569226229">
              <w:marLeft w:val="0"/>
              <w:marRight w:val="0"/>
              <w:marTop w:val="0"/>
              <w:marBottom w:val="0"/>
              <w:divBdr>
                <w:top w:val="none" w:sz="0" w:space="0" w:color="auto"/>
                <w:left w:val="none" w:sz="0" w:space="0" w:color="auto"/>
                <w:bottom w:val="none" w:sz="0" w:space="0" w:color="auto"/>
                <w:right w:val="none" w:sz="0" w:space="0" w:color="auto"/>
              </w:divBdr>
            </w:div>
            <w:div w:id="1611352153">
              <w:marLeft w:val="0"/>
              <w:marRight w:val="0"/>
              <w:marTop w:val="0"/>
              <w:marBottom w:val="0"/>
              <w:divBdr>
                <w:top w:val="none" w:sz="0" w:space="0" w:color="auto"/>
                <w:left w:val="none" w:sz="0" w:space="0" w:color="auto"/>
                <w:bottom w:val="none" w:sz="0" w:space="0" w:color="auto"/>
                <w:right w:val="none" w:sz="0" w:space="0" w:color="auto"/>
              </w:divBdr>
            </w:div>
            <w:div w:id="1692872011">
              <w:marLeft w:val="0"/>
              <w:marRight w:val="0"/>
              <w:marTop w:val="0"/>
              <w:marBottom w:val="0"/>
              <w:divBdr>
                <w:top w:val="none" w:sz="0" w:space="0" w:color="auto"/>
                <w:left w:val="none" w:sz="0" w:space="0" w:color="auto"/>
                <w:bottom w:val="none" w:sz="0" w:space="0" w:color="auto"/>
                <w:right w:val="none" w:sz="0" w:space="0" w:color="auto"/>
              </w:divBdr>
            </w:div>
            <w:div w:id="1730613044">
              <w:marLeft w:val="0"/>
              <w:marRight w:val="0"/>
              <w:marTop w:val="0"/>
              <w:marBottom w:val="0"/>
              <w:divBdr>
                <w:top w:val="none" w:sz="0" w:space="0" w:color="auto"/>
                <w:left w:val="none" w:sz="0" w:space="0" w:color="auto"/>
                <w:bottom w:val="none" w:sz="0" w:space="0" w:color="auto"/>
                <w:right w:val="none" w:sz="0" w:space="0" w:color="auto"/>
              </w:divBdr>
            </w:div>
            <w:div w:id="1736052499">
              <w:marLeft w:val="0"/>
              <w:marRight w:val="0"/>
              <w:marTop w:val="0"/>
              <w:marBottom w:val="0"/>
              <w:divBdr>
                <w:top w:val="none" w:sz="0" w:space="0" w:color="auto"/>
                <w:left w:val="none" w:sz="0" w:space="0" w:color="auto"/>
                <w:bottom w:val="none" w:sz="0" w:space="0" w:color="auto"/>
                <w:right w:val="none" w:sz="0" w:space="0" w:color="auto"/>
              </w:divBdr>
            </w:div>
            <w:div w:id="1747652083">
              <w:marLeft w:val="0"/>
              <w:marRight w:val="0"/>
              <w:marTop w:val="0"/>
              <w:marBottom w:val="0"/>
              <w:divBdr>
                <w:top w:val="none" w:sz="0" w:space="0" w:color="auto"/>
                <w:left w:val="none" w:sz="0" w:space="0" w:color="auto"/>
                <w:bottom w:val="none" w:sz="0" w:space="0" w:color="auto"/>
                <w:right w:val="none" w:sz="0" w:space="0" w:color="auto"/>
              </w:divBdr>
            </w:div>
            <w:div w:id="1749038286">
              <w:marLeft w:val="0"/>
              <w:marRight w:val="0"/>
              <w:marTop w:val="0"/>
              <w:marBottom w:val="0"/>
              <w:divBdr>
                <w:top w:val="none" w:sz="0" w:space="0" w:color="auto"/>
                <w:left w:val="none" w:sz="0" w:space="0" w:color="auto"/>
                <w:bottom w:val="none" w:sz="0" w:space="0" w:color="auto"/>
                <w:right w:val="none" w:sz="0" w:space="0" w:color="auto"/>
              </w:divBdr>
            </w:div>
            <w:div w:id="1756173587">
              <w:marLeft w:val="0"/>
              <w:marRight w:val="0"/>
              <w:marTop w:val="0"/>
              <w:marBottom w:val="0"/>
              <w:divBdr>
                <w:top w:val="none" w:sz="0" w:space="0" w:color="auto"/>
                <w:left w:val="none" w:sz="0" w:space="0" w:color="auto"/>
                <w:bottom w:val="none" w:sz="0" w:space="0" w:color="auto"/>
                <w:right w:val="none" w:sz="0" w:space="0" w:color="auto"/>
              </w:divBdr>
            </w:div>
            <w:div w:id="1764454385">
              <w:marLeft w:val="0"/>
              <w:marRight w:val="0"/>
              <w:marTop w:val="0"/>
              <w:marBottom w:val="0"/>
              <w:divBdr>
                <w:top w:val="none" w:sz="0" w:space="0" w:color="auto"/>
                <w:left w:val="none" w:sz="0" w:space="0" w:color="auto"/>
                <w:bottom w:val="none" w:sz="0" w:space="0" w:color="auto"/>
                <w:right w:val="none" w:sz="0" w:space="0" w:color="auto"/>
              </w:divBdr>
            </w:div>
            <w:div w:id="1789468325">
              <w:marLeft w:val="0"/>
              <w:marRight w:val="0"/>
              <w:marTop w:val="0"/>
              <w:marBottom w:val="0"/>
              <w:divBdr>
                <w:top w:val="none" w:sz="0" w:space="0" w:color="auto"/>
                <w:left w:val="none" w:sz="0" w:space="0" w:color="auto"/>
                <w:bottom w:val="none" w:sz="0" w:space="0" w:color="auto"/>
                <w:right w:val="none" w:sz="0" w:space="0" w:color="auto"/>
              </w:divBdr>
            </w:div>
            <w:div w:id="1873423581">
              <w:marLeft w:val="0"/>
              <w:marRight w:val="0"/>
              <w:marTop w:val="0"/>
              <w:marBottom w:val="0"/>
              <w:divBdr>
                <w:top w:val="none" w:sz="0" w:space="0" w:color="auto"/>
                <w:left w:val="none" w:sz="0" w:space="0" w:color="auto"/>
                <w:bottom w:val="none" w:sz="0" w:space="0" w:color="auto"/>
                <w:right w:val="none" w:sz="0" w:space="0" w:color="auto"/>
              </w:divBdr>
            </w:div>
            <w:div w:id="1892302547">
              <w:marLeft w:val="0"/>
              <w:marRight w:val="0"/>
              <w:marTop w:val="0"/>
              <w:marBottom w:val="0"/>
              <w:divBdr>
                <w:top w:val="none" w:sz="0" w:space="0" w:color="auto"/>
                <w:left w:val="none" w:sz="0" w:space="0" w:color="auto"/>
                <w:bottom w:val="none" w:sz="0" w:space="0" w:color="auto"/>
                <w:right w:val="none" w:sz="0" w:space="0" w:color="auto"/>
              </w:divBdr>
            </w:div>
            <w:div w:id="1909489455">
              <w:marLeft w:val="0"/>
              <w:marRight w:val="0"/>
              <w:marTop w:val="0"/>
              <w:marBottom w:val="0"/>
              <w:divBdr>
                <w:top w:val="none" w:sz="0" w:space="0" w:color="auto"/>
                <w:left w:val="none" w:sz="0" w:space="0" w:color="auto"/>
                <w:bottom w:val="none" w:sz="0" w:space="0" w:color="auto"/>
                <w:right w:val="none" w:sz="0" w:space="0" w:color="auto"/>
              </w:divBdr>
            </w:div>
            <w:div w:id="1919825038">
              <w:marLeft w:val="0"/>
              <w:marRight w:val="0"/>
              <w:marTop w:val="0"/>
              <w:marBottom w:val="0"/>
              <w:divBdr>
                <w:top w:val="none" w:sz="0" w:space="0" w:color="auto"/>
                <w:left w:val="none" w:sz="0" w:space="0" w:color="auto"/>
                <w:bottom w:val="none" w:sz="0" w:space="0" w:color="auto"/>
                <w:right w:val="none" w:sz="0" w:space="0" w:color="auto"/>
              </w:divBdr>
            </w:div>
            <w:div w:id="1937784808">
              <w:marLeft w:val="0"/>
              <w:marRight w:val="0"/>
              <w:marTop w:val="0"/>
              <w:marBottom w:val="0"/>
              <w:divBdr>
                <w:top w:val="none" w:sz="0" w:space="0" w:color="auto"/>
                <w:left w:val="none" w:sz="0" w:space="0" w:color="auto"/>
                <w:bottom w:val="none" w:sz="0" w:space="0" w:color="auto"/>
                <w:right w:val="none" w:sz="0" w:space="0" w:color="auto"/>
              </w:divBdr>
            </w:div>
            <w:div w:id="1943762274">
              <w:marLeft w:val="0"/>
              <w:marRight w:val="0"/>
              <w:marTop w:val="0"/>
              <w:marBottom w:val="0"/>
              <w:divBdr>
                <w:top w:val="none" w:sz="0" w:space="0" w:color="auto"/>
                <w:left w:val="none" w:sz="0" w:space="0" w:color="auto"/>
                <w:bottom w:val="none" w:sz="0" w:space="0" w:color="auto"/>
                <w:right w:val="none" w:sz="0" w:space="0" w:color="auto"/>
              </w:divBdr>
            </w:div>
            <w:div w:id="1980845809">
              <w:marLeft w:val="0"/>
              <w:marRight w:val="0"/>
              <w:marTop w:val="0"/>
              <w:marBottom w:val="0"/>
              <w:divBdr>
                <w:top w:val="none" w:sz="0" w:space="0" w:color="auto"/>
                <w:left w:val="none" w:sz="0" w:space="0" w:color="auto"/>
                <w:bottom w:val="none" w:sz="0" w:space="0" w:color="auto"/>
                <w:right w:val="none" w:sz="0" w:space="0" w:color="auto"/>
              </w:divBdr>
            </w:div>
            <w:div w:id="2006931619">
              <w:marLeft w:val="0"/>
              <w:marRight w:val="0"/>
              <w:marTop w:val="0"/>
              <w:marBottom w:val="0"/>
              <w:divBdr>
                <w:top w:val="none" w:sz="0" w:space="0" w:color="auto"/>
                <w:left w:val="none" w:sz="0" w:space="0" w:color="auto"/>
                <w:bottom w:val="none" w:sz="0" w:space="0" w:color="auto"/>
                <w:right w:val="none" w:sz="0" w:space="0" w:color="auto"/>
              </w:divBdr>
            </w:div>
            <w:div w:id="2045714374">
              <w:marLeft w:val="0"/>
              <w:marRight w:val="0"/>
              <w:marTop w:val="0"/>
              <w:marBottom w:val="0"/>
              <w:divBdr>
                <w:top w:val="none" w:sz="0" w:space="0" w:color="auto"/>
                <w:left w:val="none" w:sz="0" w:space="0" w:color="auto"/>
                <w:bottom w:val="none" w:sz="0" w:space="0" w:color="auto"/>
                <w:right w:val="none" w:sz="0" w:space="0" w:color="auto"/>
              </w:divBdr>
            </w:div>
            <w:div w:id="2079277173">
              <w:marLeft w:val="0"/>
              <w:marRight w:val="0"/>
              <w:marTop w:val="0"/>
              <w:marBottom w:val="0"/>
              <w:divBdr>
                <w:top w:val="none" w:sz="0" w:space="0" w:color="auto"/>
                <w:left w:val="none" w:sz="0" w:space="0" w:color="auto"/>
                <w:bottom w:val="none" w:sz="0" w:space="0" w:color="auto"/>
                <w:right w:val="none" w:sz="0" w:space="0" w:color="auto"/>
              </w:divBdr>
            </w:div>
            <w:div w:id="2115591723">
              <w:marLeft w:val="0"/>
              <w:marRight w:val="0"/>
              <w:marTop w:val="0"/>
              <w:marBottom w:val="0"/>
              <w:divBdr>
                <w:top w:val="none" w:sz="0" w:space="0" w:color="auto"/>
                <w:left w:val="none" w:sz="0" w:space="0" w:color="auto"/>
                <w:bottom w:val="none" w:sz="0" w:space="0" w:color="auto"/>
                <w:right w:val="none" w:sz="0" w:space="0" w:color="auto"/>
              </w:divBdr>
            </w:div>
            <w:div w:id="2125735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9108380">
      <w:bodyDiv w:val="1"/>
      <w:marLeft w:val="0"/>
      <w:marRight w:val="0"/>
      <w:marTop w:val="0"/>
      <w:marBottom w:val="0"/>
      <w:divBdr>
        <w:top w:val="none" w:sz="0" w:space="0" w:color="auto"/>
        <w:left w:val="none" w:sz="0" w:space="0" w:color="auto"/>
        <w:bottom w:val="none" w:sz="0" w:space="0" w:color="auto"/>
        <w:right w:val="none" w:sz="0" w:space="0" w:color="auto"/>
      </w:divBdr>
      <w:divsChild>
        <w:div w:id="1655184538">
          <w:marLeft w:val="0"/>
          <w:marRight w:val="0"/>
          <w:marTop w:val="0"/>
          <w:marBottom w:val="0"/>
          <w:divBdr>
            <w:top w:val="none" w:sz="0" w:space="0" w:color="auto"/>
            <w:left w:val="none" w:sz="0" w:space="0" w:color="auto"/>
            <w:bottom w:val="none" w:sz="0" w:space="0" w:color="auto"/>
            <w:right w:val="none" w:sz="0" w:space="0" w:color="auto"/>
          </w:divBdr>
          <w:divsChild>
            <w:div w:id="160773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2572733">
      <w:bodyDiv w:val="1"/>
      <w:marLeft w:val="0"/>
      <w:marRight w:val="0"/>
      <w:marTop w:val="0"/>
      <w:marBottom w:val="0"/>
      <w:divBdr>
        <w:top w:val="none" w:sz="0" w:space="0" w:color="auto"/>
        <w:left w:val="none" w:sz="0" w:space="0" w:color="auto"/>
        <w:bottom w:val="none" w:sz="0" w:space="0" w:color="auto"/>
        <w:right w:val="none" w:sz="0" w:space="0" w:color="auto"/>
      </w:divBdr>
    </w:div>
    <w:div w:id="1486631964">
      <w:bodyDiv w:val="1"/>
      <w:marLeft w:val="0"/>
      <w:marRight w:val="0"/>
      <w:marTop w:val="0"/>
      <w:marBottom w:val="0"/>
      <w:divBdr>
        <w:top w:val="none" w:sz="0" w:space="0" w:color="auto"/>
        <w:left w:val="none" w:sz="0" w:space="0" w:color="auto"/>
        <w:bottom w:val="none" w:sz="0" w:space="0" w:color="auto"/>
        <w:right w:val="none" w:sz="0" w:space="0" w:color="auto"/>
      </w:divBdr>
      <w:divsChild>
        <w:div w:id="1830556686">
          <w:marLeft w:val="0"/>
          <w:marRight w:val="0"/>
          <w:marTop w:val="0"/>
          <w:marBottom w:val="0"/>
          <w:divBdr>
            <w:top w:val="none" w:sz="0" w:space="0" w:color="auto"/>
            <w:left w:val="none" w:sz="0" w:space="0" w:color="auto"/>
            <w:bottom w:val="none" w:sz="0" w:space="0" w:color="auto"/>
            <w:right w:val="none" w:sz="0" w:space="0" w:color="auto"/>
          </w:divBdr>
          <w:divsChild>
            <w:div w:id="1930309700">
              <w:marLeft w:val="0"/>
              <w:marRight w:val="0"/>
              <w:marTop w:val="0"/>
              <w:marBottom w:val="0"/>
              <w:divBdr>
                <w:top w:val="none" w:sz="0" w:space="0" w:color="auto"/>
                <w:left w:val="none" w:sz="0" w:space="0" w:color="auto"/>
                <w:bottom w:val="none" w:sz="0" w:space="0" w:color="auto"/>
                <w:right w:val="none" w:sz="0" w:space="0" w:color="auto"/>
              </w:divBdr>
            </w:div>
            <w:div w:id="773667688">
              <w:marLeft w:val="0"/>
              <w:marRight w:val="0"/>
              <w:marTop w:val="0"/>
              <w:marBottom w:val="0"/>
              <w:divBdr>
                <w:top w:val="none" w:sz="0" w:space="0" w:color="auto"/>
                <w:left w:val="none" w:sz="0" w:space="0" w:color="auto"/>
                <w:bottom w:val="none" w:sz="0" w:space="0" w:color="auto"/>
                <w:right w:val="none" w:sz="0" w:space="0" w:color="auto"/>
              </w:divBdr>
            </w:div>
            <w:div w:id="525555856">
              <w:marLeft w:val="0"/>
              <w:marRight w:val="0"/>
              <w:marTop w:val="0"/>
              <w:marBottom w:val="0"/>
              <w:divBdr>
                <w:top w:val="none" w:sz="0" w:space="0" w:color="auto"/>
                <w:left w:val="none" w:sz="0" w:space="0" w:color="auto"/>
                <w:bottom w:val="none" w:sz="0" w:space="0" w:color="auto"/>
                <w:right w:val="none" w:sz="0" w:space="0" w:color="auto"/>
              </w:divBdr>
            </w:div>
            <w:div w:id="838084004">
              <w:marLeft w:val="0"/>
              <w:marRight w:val="0"/>
              <w:marTop w:val="0"/>
              <w:marBottom w:val="0"/>
              <w:divBdr>
                <w:top w:val="none" w:sz="0" w:space="0" w:color="auto"/>
                <w:left w:val="none" w:sz="0" w:space="0" w:color="auto"/>
                <w:bottom w:val="none" w:sz="0" w:space="0" w:color="auto"/>
                <w:right w:val="none" w:sz="0" w:space="0" w:color="auto"/>
              </w:divBdr>
            </w:div>
            <w:div w:id="477383142">
              <w:marLeft w:val="0"/>
              <w:marRight w:val="0"/>
              <w:marTop w:val="0"/>
              <w:marBottom w:val="0"/>
              <w:divBdr>
                <w:top w:val="none" w:sz="0" w:space="0" w:color="auto"/>
                <w:left w:val="none" w:sz="0" w:space="0" w:color="auto"/>
                <w:bottom w:val="none" w:sz="0" w:space="0" w:color="auto"/>
                <w:right w:val="none" w:sz="0" w:space="0" w:color="auto"/>
              </w:divBdr>
            </w:div>
            <w:div w:id="155072761">
              <w:marLeft w:val="0"/>
              <w:marRight w:val="0"/>
              <w:marTop w:val="0"/>
              <w:marBottom w:val="0"/>
              <w:divBdr>
                <w:top w:val="none" w:sz="0" w:space="0" w:color="auto"/>
                <w:left w:val="none" w:sz="0" w:space="0" w:color="auto"/>
                <w:bottom w:val="none" w:sz="0" w:space="0" w:color="auto"/>
                <w:right w:val="none" w:sz="0" w:space="0" w:color="auto"/>
              </w:divBdr>
            </w:div>
            <w:div w:id="778530124">
              <w:marLeft w:val="0"/>
              <w:marRight w:val="0"/>
              <w:marTop w:val="0"/>
              <w:marBottom w:val="0"/>
              <w:divBdr>
                <w:top w:val="none" w:sz="0" w:space="0" w:color="auto"/>
                <w:left w:val="none" w:sz="0" w:space="0" w:color="auto"/>
                <w:bottom w:val="none" w:sz="0" w:space="0" w:color="auto"/>
                <w:right w:val="none" w:sz="0" w:space="0" w:color="auto"/>
              </w:divBdr>
            </w:div>
            <w:div w:id="331761292">
              <w:marLeft w:val="0"/>
              <w:marRight w:val="0"/>
              <w:marTop w:val="0"/>
              <w:marBottom w:val="0"/>
              <w:divBdr>
                <w:top w:val="none" w:sz="0" w:space="0" w:color="auto"/>
                <w:left w:val="none" w:sz="0" w:space="0" w:color="auto"/>
                <w:bottom w:val="none" w:sz="0" w:space="0" w:color="auto"/>
                <w:right w:val="none" w:sz="0" w:space="0" w:color="auto"/>
              </w:divBdr>
            </w:div>
            <w:div w:id="305814832">
              <w:marLeft w:val="0"/>
              <w:marRight w:val="0"/>
              <w:marTop w:val="0"/>
              <w:marBottom w:val="0"/>
              <w:divBdr>
                <w:top w:val="none" w:sz="0" w:space="0" w:color="auto"/>
                <w:left w:val="none" w:sz="0" w:space="0" w:color="auto"/>
                <w:bottom w:val="none" w:sz="0" w:space="0" w:color="auto"/>
                <w:right w:val="none" w:sz="0" w:space="0" w:color="auto"/>
              </w:divBdr>
            </w:div>
            <w:div w:id="455178776">
              <w:marLeft w:val="0"/>
              <w:marRight w:val="0"/>
              <w:marTop w:val="0"/>
              <w:marBottom w:val="0"/>
              <w:divBdr>
                <w:top w:val="none" w:sz="0" w:space="0" w:color="auto"/>
                <w:left w:val="none" w:sz="0" w:space="0" w:color="auto"/>
                <w:bottom w:val="none" w:sz="0" w:space="0" w:color="auto"/>
                <w:right w:val="none" w:sz="0" w:space="0" w:color="auto"/>
              </w:divBdr>
            </w:div>
            <w:div w:id="288826453">
              <w:marLeft w:val="0"/>
              <w:marRight w:val="0"/>
              <w:marTop w:val="0"/>
              <w:marBottom w:val="0"/>
              <w:divBdr>
                <w:top w:val="none" w:sz="0" w:space="0" w:color="auto"/>
                <w:left w:val="none" w:sz="0" w:space="0" w:color="auto"/>
                <w:bottom w:val="none" w:sz="0" w:space="0" w:color="auto"/>
                <w:right w:val="none" w:sz="0" w:space="0" w:color="auto"/>
              </w:divBdr>
            </w:div>
            <w:div w:id="1944796713">
              <w:marLeft w:val="0"/>
              <w:marRight w:val="0"/>
              <w:marTop w:val="0"/>
              <w:marBottom w:val="0"/>
              <w:divBdr>
                <w:top w:val="none" w:sz="0" w:space="0" w:color="auto"/>
                <w:left w:val="none" w:sz="0" w:space="0" w:color="auto"/>
                <w:bottom w:val="none" w:sz="0" w:space="0" w:color="auto"/>
                <w:right w:val="none" w:sz="0" w:space="0" w:color="auto"/>
              </w:divBdr>
            </w:div>
            <w:div w:id="1285773090">
              <w:marLeft w:val="0"/>
              <w:marRight w:val="0"/>
              <w:marTop w:val="0"/>
              <w:marBottom w:val="0"/>
              <w:divBdr>
                <w:top w:val="none" w:sz="0" w:space="0" w:color="auto"/>
                <w:left w:val="none" w:sz="0" w:space="0" w:color="auto"/>
                <w:bottom w:val="none" w:sz="0" w:space="0" w:color="auto"/>
                <w:right w:val="none" w:sz="0" w:space="0" w:color="auto"/>
              </w:divBdr>
            </w:div>
            <w:div w:id="1440374903">
              <w:marLeft w:val="0"/>
              <w:marRight w:val="0"/>
              <w:marTop w:val="0"/>
              <w:marBottom w:val="0"/>
              <w:divBdr>
                <w:top w:val="none" w:sz="0" w:space="0" w:color="auto"/>
                <w:left w:val="none" w:sz="0" w:space="0" w:color="auto"/>
                <w:bottom w:val="none" w:sz="0" w:space="0" w:color="auto"/>
                <w:right w:val="none" w:sz="0" w:space="0" w:color="auto"/>
              </w:divBdr>
            </w:div>
            <w:div w:id="1228110673">
              <w:marLeft w:val="0"/>
              <w:marRight w:val="0"/>
              <w:marTop w:val="0"/>
              <w:marBottom w:val="0"/>
              <w:divBdr>
                <w:top w:val="none" w:sz="0" w:space="0" w:color="auto"/>
                <w:left w:val="none" w:sz="0" w:space="0" w:color="auto"/>
                <w:bottom w:val="none" w:sz="0" w:space="0" w:color="auto"/>
                <w:right w:val="none" w:sz="0" w:space="0" w:color="auto"/>
              </w:divBdr>
            </w:div>
            <w:div w:id="2080976577">
              <w:marLeft w:val="0"/>
              <w:marRight w:val="0"/>
              <w:marTop w:val="0"/>
              <w:marBottom w:val="0"/>
              <w:divBdr>
                <w:top w:val="none" w:sz="0" w:space="0" w:color="auto"/>
                <w:left w:val="none" w:sz="0" w:space="0" w:color="auto"/>
                <w:bottom w:val="none" w:sz="0" w:space="0" w:color="auto"/>
                <w:right w:val="none" w:sz="0" w:space="0" w:color="auto"/>
              </w:divBdr>
            </w:div>
            <w:div w:id="697660497">
              <w:marLeft w:val="0"/>
              <w:marRight w:val="0"/>
              <w:marTop w:val="0"/>
              <w:marBottom w:val="0"/>
              <w:divBdr>
                <w:top w:val="none" w:sz="0" w:space="0" w:color="auto"/>
                <w:left w:val="none" w:sz="0" w:space="0" w:color="auto"/>
                <w:bottom w:val="none" w:sz="0" w:space="0" w:color="auto"/>
                <w:right w:val="none" w:sz="0" w:space="0" w:color="auto"/>
              </w:divBdr>
            </w:div>
            <w:div w:id="1865440992">
              <w:marLeft w:val="0"/>
              <w:marRight w:val="0"/>
              <w:marTop w:val="0"/>
              <w:marBottom w:val="0"/>
              <w:divBdr>
                <w:top w:val="none" w:sz="0" w:space="0" w:color="auto"/>
                <w:left w:val="none" w:sz="0" w:space="0" w:color="auto"/>
                <w:bottom w:val="none" w:sz="0" w:space="0" w:color="auto"/>
                <w:right w:val="none" w:sz="0" w:space="0" w:color="auto"/>
              </w:divBdr>
            </w:div>
            <w:div w:id="1300842058">
              <w:marLeft w:val="0"/>
              <w:marRight w:val="0"/>
              <w:marTop w:val="0"/>
              <w:marBottom w:val="0"/>
              <w:divBdr>
                <w:top w:val="none" w:sz="0" w:space="0" w:color="auto"/>
                <w:left w:val="none" w:sz="0" w:space="0" w:color="auto"/>
                <w:bottom w:val="none" w:sz="0" w:space="0" w:color="auto"/>
                <w:right w:val="none" w:sz="0" w:space="0" w:color="auto"/>
              </w:divBdr>
            </w:div>
            <w:div w:id="631206270">
              <w:marLeft w:val="0"/>
              <w:marRight w:val="0"/>
              <w:marTop w:val="0"/>
              <w:marBottom w:val="0"/>
              <w:divBdr>
                <w:top w:val="none" w:sz="0" w:space="0" w:color="auto"/>
                <w:left w:val="none" w:sz="0" w:space="0" w:color="auto"/>
                <w:bottom w:val="none" w:sz="0" w:space="0" w:color="auto"/>
                <w:right w:val="none" w:sz="0" w:space="0" w:color="auto"/>
              </w:divBdr>
            </w:div>
            <w:div w:id="176580814">
              <w:marLeft w:val="0"/>
              <w:marRight w:val="0"/>
              <w:marTop w:val="0"/>
              <w:marBottom w:val="0"/>
              <w:divBdr>
                <w:top w:val="none" w:sz="0" w:space="0" w:color="auto"/>
                <w:left w:val="none" w:sz="0" w:space="0" w:color="auto"/>
                <w:bottom w:val="none" w:sz="0" w:space="0" w:color="auto"/>
                <w:right w:val="none" w:sz="0" w:space="0" w:color="auto"/>
              </w:divBdr>
            </w:div>
            <w:div w:id="1505515819">
              <w:marLeft w:val="0"/>
              <w:marRight w:val="0"/>
              <w:marTop w:val="0"/>
              <w:marBottom w:val="0"/>
              <w:divBdr>
                <w:top w:val="none" w:sz="0" w:space="0" w:color="auto"/>
                <w:left w:val="none" w:sz="0" w:space="0" w:color="auto"/>
                <w:bottom w:val="none" w:sz="0" w:space="0" w:color="auto"/>
                <w:right w:val="none" w:sz="0" w:space="0" w:color="auto"/>
              </w:divBdr>
            </w:div>
            <w:div w:id="1509950743">
              <w:marLeft w:val="0"/>
              <w:marRight w:val="0"/>
              <w:marTop w:val="0"/>
              <w:marBottom w:val="0"/>
              <w:divBdr>
                <w:top w:val="none" w:sz="0" w:space="0" w:color="auto"/>
                <w:left w:val="none" w:sz="0" w:space="0" w:color="auto"/>
                <w:bottom w:val="none" w:sz="0" w:space="0" w:color="auto"/>
                <w:right w:val="none" w:sz="0" w:space="0" w:color="auto"/>
              </w:divBdr>
            </w:div>
            <w:div w:id="1468931080">
              <w:marLeft w:val="0"/>
              <w:marRight w:val="0"/>
              <w:marTop w:val="0"/>
              <w:marBottom w:val="0"/>
              <w:divBdr>
                <w:top w:val="none" w:sz="0" w:space="0" w:color="auto"/>
                <w:left w:val="none" w:sz="0" w:space="0" w:color="auto"/>
                <w:bottom w:val="none" w:sz="0" w:space="0" w:color="auto"/>
                <w:right w:val="none" w:sz="0" w:space="0" w:color="auto"/>
              </w:divBdr>
            </w:div>
            <w:div w:id="1573782159">
              <w:marLeft w:val="0"/>
              <w:marRight w:val="0"/>
              <w:marTop w:val="0"/>
              <w:marBottom w:val="0"/>
              <w:divBdr>
                <w:top w:val="none" w:sz="0" w:space="0" w:color="auto"/>
                <w:left w:val="none" w:sz="0" w:space="0" w:color="auto"/>
                <w:bottom w:val="none" w:sz="0" w:space="0" w:color="auto"/>
                <w:right w:val="none" w:sz="0" w:space="0" w:color="auto"/>
              </w:divBdr>
            </w:div>
            <w:div w:id="719591951">
              <w:marLeft w:val="0"/>
              <w:marRight w:val="0"/>
              <w:marTop w:val="0"/>
              <w:marBottom w:val="0"/>
              <w:divBdr>
                <w:top w:val="none" w:sz="0" w:space="0" w:color="auto"/>
                <w:left w:val="none" w:sz="0" w:space="0" w:color="auto"/>
                <w:bottom w:val="none" w:sz="0" w:space="0" w:color="auto"/>
                <w:right w:val="none" w:sz="0" w:space="0" w:color="auto"/>
              </w:divBdr>
            </w:div>
            <w:div w:id="1130972268">
              <w:marLeft w:val="0"/>
              <w:marRight w:val="0"/>
              <w:marTop w:val="0"/>
              <w:marBottom w:val="0"/>
              <w:divBdr>
                <w:top w:val="none" w:sz="0" w:space="0" w:color="auto"/>
                <w:left w:val="none" w:sz="0" w:space="0" w:color="auto"/>
                <w:bottom w:val="none" w:sz="0" w:space="0" w:color="auto"/>
                <w:right w:val="none" w:sz="0" w:space="0" w:color="auto"/>
              </w:divBdr>
            </w:div>
            <w:div w:id="295531447">
              <w:marLeft w:val="0"/>
              <w:marRight w:val="0"/>
              <w:marTop w:val="0"/>
              <w:marBottom w:val="0"/>
              <w:divBdr>
                <w:top w:val="none" w:sz="0" w:space="0" w:color="auto"/>
                <w:left w:val="none" w:sz="0" w:space="0" w:color="auto"/>
                <w:bottom w:val="none" w:sz="0" w:space="0" w:color="auto"/>
                <w:right w:val="none" w:sz="0" w:space="0" w:color="auto"/>
              </w:divBdr>
            </w:div>
            <w:div w:id="1311130456">
              <w:marLeft w:val="0"/>
              <w:marRight w:val="0"/>
              <w:marTop w:val="0"/>
              <w:marBottom w:val="0"/>
              <w:divBdr>
                <w:top w:val="none" w:sz="0" w:space="0" w:color="auto"/>
                <w:left w:val="none" w:sz="0" w:space="0" w:color="auto"/>
                <w:bottom w:val="none" w:sz="0" w:space="0" w:color="auto"/>
                <w:right w:val="none" w:sz="0" w:space="0" w:color="auto"/>
              </w:divBdr>
            </w:div>
            <w:div w:id="763183719">
              <w:marLeft w:val="0"/>
              <w:marRight w:val="0"/>
              <w:marTop w:val="0"/>
              <w:marBottom w:val="0"/>
              <w:divBdr>
                <w:top w:val="none" w:sz="0" w:space="0" w:color="auto"/>
                <w:left w:val="none" w:sz="0" w:space="0" w:color="auto"/>
                <w:bottom w:val="none" w:sz="0" w:space="0" w:color="auto"/>
                <w:right w:val="none" w:sz="0" w:space="0" w:color="auto"/>
              </w:divBdr>
            </w:div>
            <w:div w:id="308829378">
              <w:marLeft w:val="0"/>
              <w:marRight w:val="0"/>
              <w:marTop w:val="0"/>
              <w:marBottom w:val="0"/>
              <w:divBdr>
                <w:top w:val="none" w:sz="0" w:space="0" w:color="auto"/>
                <w:left w:val="none" w:sz="0" w:space="0" w:color="auto"/>
                <w:bottom w:val="none" w:sz="0" w:space="0" w:color="auto"/>
                <w:right w:val="none" w:sz="0" w:space="0" w:color="auto"/>
              </w:divBdr>
            </w:div>
            <w:div w:id="820930308">
              <w:marLeft w:val="0"/>
              <w:marRight w:val="0"/>
              <w:marTop w:val="0"/>
              <w:marBottom w:val="0"/>
              <w:divBdr>
                <w:top w:val="none" w:sz="0" w:space="0" w:color="auto"/>
                <w:left w:val="none" w:sz="0" w:space="0" w:color="auto"/>
                <w:bottom w:val="none" w:sz="0" w:space="0" w:color="auto"/>
                <w:right w:val="none" w:sz="0" w:space="0" w:color="auto"/>
              </w:divBdr>
            </w:div>
            <w:div w:id="897087414">
              <w:marLeft w:val="0"/>
              <w:marRight w:val="0"/>
              <w:marTop w:val="0"/>
              <w:marBottom w:val="0"/>
              <w:divBdr>
                <w:top w:val="none" w:sz="0" w:space="0" w:color="auto"/>
                <w:left w:val="none" w:sz="0" w:space="0" w:color="auto"/>
                <w:bottom w:val="none" w:sz="0" w:space="0" w:color="auto"/>
                <w:right w:val="none" w:sz="0" w:space="0" w:color="auto"/>
              </w:divBdr>
            </w:div>
            <w:div w:id="648559193">
              <w:marLeft w:val="0"/>
              <w:marRight w:val="0"/>
              <w:marTop w:val="0"/>
              <w:marBottom w:val="0"/>
              <w:divBdr>
                <w:top w:val="none" w:sz="0" w:space="0" w:color="auto"/>
                <w:left w:val="none" w:sz="0" w:space="0" w:color="auto"/>
                <w:bottom w:val="none" w:sz="0" w:space="0" w:color="auto"/>
                <w:right w:val="none" w:sz="0" w:space="0" w:color="auto"/>
              </w:divBdr>
            </w:div>
            <w:div w:id="2081168327">
              <w:marLeft w:val="0"/>
              <w:marRight w:val="0"/>
              <w:marTop w:val="0"/>
              <w:marBottom w:val="0"/>
              <w:divBdr>
                <w:top w:val="none" w:sz="0" w:space="0" w:color="auto"/>
                <w:left w:val="none" w:sz="0" w:space="0" w:color="auto"/>
                <w:bottom w:val="none" w:sz="0" w:space="0" w:color="auto"/>
                <w:right w:val="none" w:sz="0" w:space="0" w:color="auto"/>
              </w:divBdr>
            </w:div>
            <w:div w:id="1070885432">
              <w:marLeft w:val="0"/>
              <w:marRight w:val="0"/>
              <w:marTop w:val="0"/>
              <w:marBottom w:val="0"/>
              <w:divBdr>
                <w:top w:val="none" w:sz="0" w:space="0" w:color="auto"/>
                <w:left w:val="none" w:sz="0" w:space="0" w:color="auto"/>
                <w:bottom w:val="none" w:sz="0" w:space="0" w:color="auto"/>
                <w:right w:val="none" w:sz="0" w:space="0" w:color="auto"/>
              </w:divBdr>
            </w:div>
            <w:div w:id="514732485">
              <w:marLeft w:val="0"/>
              <w:marRight w:val="0"/>
              <w:marTop w:val="0"/>
              <w:marBottom w:val="0"/>
              <w:divBdr>
                <w:top w:val="none" w:sz="0" w:space="0" w:color="auto"/>
                <w:left w:val="none" w:sz="0" w:space="0" w:color="auto"/>
                <w:bottom w:val="none" w:sz="0" w:space="0" w:color="auto"/>
                <w:right w:val="none" w:sz="0" w:space="0" w:color="auto"/>
              </w:divBdr>
            </w:div>
            <w:div w:id="1677079215">
              <w:marLeft w:val="0"/>
              <w:marRight w:val="0"/>
              <w:marTop w:val="0"/>
              <w:marBottom w:val="0"/>
              <w:divBdr>
                <w:top w:val="none" w:sz="0" w:space="0" w:color="auto"/>
                <w:left w:val="none" w:sz="0" w:space="0" w:color="auto"/>
                <w:bottom w:val="none" w:sz="0" w:space="0" w:color="auto"/>
                <w:right w:val="none" w:sz="0" w:space="0" w:color="auto"/>
              </w:divBdr>
            </w:div>
            <w:div w:id="135874750">
              <w:marLeft w:val="0"/>
              <w:marRight w:val="0"/>
              <w:marTop w:val="0"/>
              <w:marBottom w:val="0"/>
              <w:divBdr>
                <w:top w:val="none" w:sz="0" w:space="0" w:color="auto"/>
                <w:left w:val="none" w:sz="0" w:space="0" w:color="auto"/>
                <w:bottom w:val="none" w:sz="0" w:space="0" w:color="auto"/>
                <w:right w:val="none" w:sz="0" w:space="0" w:color="auto"/>
              </w:divBdr>
            </w:div>
            <w:div w:id="1346899931">
              <w:marLeft w:val="0"/>
              <w:marRight w:val="0"/>
              <w:marTop w:val="0"/>
              <w:marBottom w:val="0"/>
              <w:divBdr>
                <w:top w:val="none" w:sz="0" w:space="0" w:color="auto"/>
                <w:left w:val="none" w:sz="0" w:space="0" w:color="auto"/>
                <w:bottom w:val="none" w:sz="0" w:space="0" w:color="auto"/>
                <w:right w:val="none" w:sz="0" w:space="0" w:color="auto"/>
              </w:divBdr>
            </w:div>
            <w:div w:id="1179392067">
              <w:marLeft w:val="0"/>
              <w:marRight w:val="0"/>
              <w:marTop w:val="0"/>
              <w:marBottom w:val="0"/>
              <w:divBdr>
                <w:top w:val="none" w:sz="0" w:space="0" w:color="auto"/>
                <w:left w:val="none" w:sz="0" w:space="0" w:color="auto"/>
                <w:bottom w:val="none" w:sz="0" w:space="0" w:color="auto"/>
                <w:right w:val="none" w:sz="0" w:space="0" w:color="auto"/>
              </w:divBdr>
            </w:div>
            <w:div w:id="1149055662">
              <w:marLeft w:val="0"/>
              <w:marRight w:val="0"/>
              <w:marTop w:val="0"/>
              <w:marBottom w:val="0"/>
              <w:divBdr>
                <w:top w:val="none" w:sz="0" w:space="0" w:color="auto"/>
                <w:left w:val="none" w:sz="0" w:space="0" w:color="auto"/>
                <w:bottom w:val="none" w:sz="0" w:space="0" w:color="auto"/>
                <w:right w:val="none" w:sz="0" w:space="0" w:color="auto"/>
              </w:divBdr>
            </w:div>
            <w:div w:id="1495877815">
              <w:marLeft w:val="0"/>
              <w:marRight w:val="0"/>
              <w:marTop w:val="0"/>
              <w:marBottom w:val="0"/>
              <w:divBdr>
                <w:top w:val="none" w:sz="0" w:space="0" w:color="auto"/>
                <w:left w:val="none" w:sz="0" w:space="0" w:color="auto"/>
                <w:bottom w:val="none" w:sz="0" w:space="0" w:color="auto"/>
                <w:right w:val="none" w:sz="0" w:space="0" w:color="auto"/>
              </w:divBdr>
            </w:div>
            <w:div w:id="832649611">
              <w:marLeft w:val="0"/>
              <w:marRight w:val="0"/>
              <w:marTop w:val="0"/>
              <w:marBottom w:val="0"/>
              <w:divBdr>
                <w:top w:val="none" w:sz="0" w:space="0" w:color="auto"/>
                <w:left w:val="none" w:sz="0" w:space="0" w:color="auto"/>
                <w:bottom w:val="none" w:sz="0" w:space="0" w:color="auto"/>
                <w:right w:val="none" w:sz="0" w:space="0" w:color="auto"/>
              </w:divBdr>
            </w:div>
            <w:div w:id="644435250">
              <w:marLeft w:val="0"/>
              <w:marRight w:val="0"/>
              <w:marTop w:val="0"/>
              <w:marBottom w:val="0"/>
              <w:divBdr>
                <w:top w:val="none" w:sz="0" w:space="0" w:color="auto"/>
                <w:left w:val="none" w:sz="0" w:space="0" w:color="auto"/>
                <w:bottom w:val="none" w:sz="0" w:space="0" w:color="auto"/>
                <w:right w:val="none" w:sz="0" w:space="0" w:color="auto"/>
              </w:divBdr>
            </w:div>
            <w:div w:id="153378851">
              <w:marLeft w:val="0"/>
              <w:marRight w:val="0"/>
              <w:marTop w:val="0"/>
              <w:marBottom w:val="0"/>
              <w:divBdr>
                <w:top w:val="none" w:sz="0" w:space="0" w:color="auto"/>
                <w:left w:val="none" w:sz="0" w:space="0" w:color="auto"/>
                <w:bottom w:val="none" w:sz="0" w:space="0" w:color="auto"/>
                <w:right w:val="none" w:sz="0" w:space="0" w:color="auto"/>
              </w:divBdr>
            </w:div>
            <w:div w:id="895046937">
              <w:marLeft w:val="0"/>
              <w:marRight w:val="0"/>
              <w:marTop w:val="0"/>
              <w:marBottom w:val="0"/>
              <w:divBdr>
                <w:top w:val="none" w:sz="0" w:space="0" w:color="auto"/>
                <w:left w:val="none" w:sz="0" w:space="0" w:color="auto"/>
                <w:bottom w:val="none" w:sz="0" w:space="0" w:color="auto"/>
                <w:right w:val="none" w:sz="0" w:space="0" w:color="auto"/>
              </w:divBdr>
            </w:div>
            <w:div w:id="928780015">
              <w:marLeft w:val="0"/>
              <w:marRight w:val="0"/>
              <w:marTop w:val="0"/>
              <w:marBottom w:val="0"/>
              <w:divBdr>
                <w:top w:val="none" w:sz="0" w:space="0" w:color="auto"/>
                <w:left w:val="none" w:sz="0" w:space="0" w:color="auto"/>
                <w:bottom w:val="none" w:sz="0" w:space="0" w:color="auto"/>
                <w:right w:val="none" w:sz="0" w:space="0" w:color="auto"/>
              </w:divBdr>
            </w:div>
            <w:div w:id="1721395207">
              <w:marLeft w:val="0"/>
              <w:marRight w:val="0"/>
              <w:marTop w:val="0"/>
              <w:marBottom w:val="0"/>
              <w:divBdr>
                <w:top w:val="none" w:sz="0" w:space="0" w:color="auto"/>
                <w:left w:val="none" w:sz="0" w:space="0" w:color="auto"/>
                <w:bottom w:val="none" w:sz="0" w:space="0" w:color="auto"/>
                <w:right w:val="none" w:sz="0" w:space="0" w:color="auto"/>
              </w:divBdr>
            </w:div>
            <w:div w:id="1760325560">
              <w:marLeft w:val="0"/>
              <w:marRight w:val="0"/>
              <w:marTop w:val="0"/>
              <w:marBottom w:val="0"/>
              <w:divBdr>
                <w:top w:val="none" w:sz="0" w:space="0" w:color="auto"/>
                <w:left w:val="none" w:sz="0" w:space="0" w:color="auto"/>
                <w:bottom w:val="none" w:sz="0" w:space="0" w:color="auto"/>
                <w:right w:val="none" w:sz="0" w:space="0" w:color="auto"/>
              </w:divBdr>
            </w:div>
            <w:div w:id="337582334">
              <w:marLeft w:val="0"/>
              <w:marRight w:val="0"/>
              <w:marTop w:val="0"/>
              <w:marBottom w:val="0"/>
              <w:divBdr>
                <w:top w:val="none" w:sz="0" w:space="0" w:color="auto"/>
                <w:left w:val="none" w:sz="0" w:space="0" w:color="auto"/>
                <w:bottom w:val="none" w:sz="0" w:space="0" w:color="auto"/>
                <w:right w:val="none" w:sz="0" w:space="0" w:color="auto"/>
              </w:divBdr>
            </w:div>
            <w:div w:id="1720279719">
              <w:marLeft w:val="0"/>
              <w:marRight w:val="0"/>
              <w:marTop w:val="0"/>
              <w:marBottom w:val="0"/>
              <w:divBdr>
                <w:top w:val="none" w:sz="0" w:space="0" w:color="auto"/>
                <w:left w:val="none" w:sz="0" w:space="0" w:color="auto"/>
                <w:bottom w:val="none" w:sz="0" w:space="0" w:color="auto"/>
                <w:right w:val="none" w:sz="0" w:space="0" w:color="auto"/>
              </w:divBdr>
            </w:div>
            <w:div w:id="1309286722">
              <w:marLeft w:val="0"/>
              <w:marRight w:val="0"/>
              <w:marTop w:val="0"/>
              <w:marBottom w:val="0"/>
              <w:divBdr>
                <w:top w:val="none" w:sz="0" w:space="0" w:color="auto"/>
                <w:left w:val="none" w:sz="0" w:space="0" w:color="auto"/>
                <w:bottom w:val="none" w:sz="0" w:space="0" w:color="auto"/>
                <w:right w:val="none" w:sz="0" w:space="0" w:color="auto"/>
              </w:divBdr>
            </w:div>
            <w:div w:id="19861931">
              <w:marLeft w:val="0"/>
              <w:marRight w:val="0"/>
              <w:marTop w:val="0"/>
              <w:marBottom w:val="0"/>
              <w:divBdr>
                <w:top w:val="none" w:sz="0" w:space="0" w:color="auto"/>
                <w:left w:val="none" w:sz="0" w:space="0" w:color="auto"/>
                <w:bottom w:val="none" w:sz="0" w:space="0" w:color="auto"/>
                <w:right w:val="none" w:sz="0" w:space="0" w:color="auto"/>
              </w:divBdr>
            </w:div>
            <w:div w:id="1760367902">
              <w:marLeft w:val="0"/>
              <w:marRight w:val="0"/>
              <w:marTop w:val="0"/>
              <w:marBottom w:val="0"/>
              <w:divBdr>
                <w:top w:val="none" w:sz="0" w:space="0" w:color="auto"/>
                <w:left w:val="none" w:sz="0" w:space="0" w:color="auto"/>
                <w:bottom w:val="none" w:sz="0" w:space="0" w:color="auto"/>
                <w:right w:val="none" w:sz="0" w:space="0" w:color="auto"/>
              </w:divBdr>
            </w:div>
            <w:div w:id="730032471">
              <w:marLeft w:val="0"/>
              <w:marRight w:val="0"/>
              <w:marTop w:val="0"/>
              <w:marBottom w:val="0"/>
              <w:divBdr>
                <w:top w:val="none" w:sz="0" w:space="0" w:color="auto"/>
                <w:left w:val="none" w:sz="0" w:space="0" w:color="auto"/>
                <w:bottom w:val="none" w:sz="0" w:space="0" w:color="auto"/>
                <w:right w:val="none" w:sz="0" w:space="0" w:color="auto"/>
              </w:divBdr>
            </w:div>
            <w:div w:id="1560704854">
              <w:marLeft w:val="0"/>
              <w:marRight w:val="0"/>
              <w:marTop w:val="0"/>
              <w:marBottom w:val="0"/>
              <w:divBdr>
                <w:top w:val="none" w:sz="0" w:space="0" w:color="auto"/>
                <w:left w:val="none" w:sz="0" w:space="0" w:color="auto"/>
                <w:bottom w:val="none" w:sz="0" w:space="0" w:color="auto"/>
                <w:right w:val="none" w:sz="0" w:space="0" w:color="auto"/>
              </w:divBdr>
            </w:div>
            <w:div w:id="1105156380">
              <w:marLeft w:val="0"/>
              <w:marRight w:val="0"/>
              <w:marTop w:val="0"/>
              <w:marBottom w:val="0"/>
              <w:divBdr>
                <w:top w:val="none" w:sz="0" w:space="0" w:color="auto"/>
                <w:left w:val="none" w:sz="0" w:space="0" w:color="auto"/>
                <w:bottom w:val="none" w:sz="0" w:space="0" w:color="auto"/>
                <w:right w:val="none" w:sz="0" w:space="0" w:color="auto"/>
              </w:divBdr>
            </w:div>
            <w:div w:id="426468496">
              <w:marLeft w:val="0"/>
              <w:marRight w:val="0"/>
              <w:marTop w:val="0"/>
              <w:marBottom w:val="0"/>
              <w:divBdr>
                <w:top w:val="none" w:sz="0" w:space="0" w:color="auto"/>
                <w:left w:val="none" w:sz="0" w:space="0" w:color="auto"/>
                <w:bottom w:val="none" w:sz="0" w:space="0" w:color="auto"/>
                <w:right w:val="none" w:sz="0" w:space="0" w:color="auto"/>
              </w:divBdr>
            </w:div>
            <w:div w:id="486241080">
              <w:marLeft w:val="0"/>
              <w:marRight w:val="0"/>
              <w:marTop w:val="0"/>
              <w:marBottom w:val="0"/>
              <w:divBdr>
                <w:top w:val="none" w:sz="0" w:space="0" w:color="auto"/>
                <w:left w:val="none" w:sz="0" w:space="0" w:color="auto"/>
                <w:bottom w:val="none" w:sz="0" w:space="0" w:color="auto"/>
                <w:right w:val="none" w:sz="0" w:space="0" w:color="auto"/>
              </w:divBdr>
            </w:div>
            <w:div w:id="1333140251">
              <w:marLeft w:val="0"/>
              <w:marRight w:val="0"/>
              <w:marTop w:val="0"/>
              <w:marBottom w:val="0"/>
              <w:divBdr>
                <w:top w:val="none" w:sz="0" w:space="0" w:color="auto"/>
                <w:left w:val="none" w:sz="0" w:space="0" w:color="auto"/>
                <w:bottom w:val="none" w:sz="0" w:space="0" w:color="auto"/>
                <w:right w:val="none" w:sz="0" w:space="0" w:color="auto"/>
              </w:divBdr>
            </w:div>
            <w:div w:id="1555508520">
              <w:marLeft w:val="0"/>
              <w:marRight w:val="0"/>
              <w:marTop w:val="0"/>
              <w:marBottom w:val="0"/>
              <w:divBdr>
                <w:top w:val="none" w:sz="0" w:space="0" w:color="auto"/>
                <w:left w:val="none" w:sz="0" w:space="0" w:color="auto"/>
                <w:bottom w:val="none" w:sz="0" w:space="0" w:color="auto"/>
                <w:right w:val="none" w:sz="0" w:space="0" w:color="auto"/>
              </w:divBdr>
            </w:div>
            <w:div w:id="2004120100">
              <w:marLeft w:val="0"/>
              <w:marRight w:val="0"/>
              <w:marTop w:val="0"/>
              <w:marBottom w:val="0"/>
              <w:divBdr>
                <w:top w:val="none" w:sz="0" w:space="0" w:color="auto"/>
                <w:left w:val="none" w:sz="0" w:space="0" w:color="auto"/>
                <w:bottom w:val="none" w:sz="0" w:space="0" w:color="auto"/>
                <w:right w:val="none" w:sz="0" w:space="0" w:color="auto"/>
              </w:divBdr>
            </w:div>
            <w:div w:id="1982884590">
              <w:marLeft w:val="0"/>
              <w:marRight w:val="0"/>
              <w:marTop w:val="0"/>
              <w:marBottom w:val="0"/>
              <w:divBdr>
                <w:top w:val="none" w:sz="0" w:space="0" w:color="auto"/>
                <w:left w:val="none" w:sz="0" w:space="0" w:color="auto"/>
                <w:bottom w:val="none" w:sz="0" w:space="0" w:color="auto"/>
                <w:right w:val="none" w:sz="0" w:space="0" w:color="auto"/>
              </w:divBdr>
            </w:div>
            <w:div w:id="1725059007">
              <w:marLeft w:val="0"/>
              <w:marRight w:val="0"/>
              <w:marTop w:val="0"/>
              <w:marBottom w:val="0"/>
              <w:divBdr>
                <w:top w:val="none" w:sz="0" w:space="0" w:color="auto"/>
                <w:left w:val="none" w:sz="0" w:space="0" w:color="auto"/>
                <w:bottom w:val="none" w:sz="0" w:space="0" w:color="auto"/>
                <w:right w:val="none" w:sz="0" w:space="0" w:color="auto"/>
              </w:divBdr>
            </w:div>
            <w:div w:id="1786347299">
              <w:marLeft w:val="0"/>
              <w:marRight w:val="0"/>
              <w:marTop w:val="0"/>
              <w:marBottom w:val="0"/>
              <w:divBdr>
                <w:top w:val="none" w:sz="0" w:space="0" w:color="auto"/>
                <w:left w:val="none" w:sz="0" w:space="0" w:color="auto"/>
                <w:bottom w:val="none" w:sz="0" w:space="0" w:color="auto"/>
                <w:right w:val="none" w:sz="0" w:space="0" w:color="auto"/>
              </w:divBdr>
            </w:div>
            <w:div w:id="31419245">
              <w:marLeft w:val="0"/>
              <w:marRight w:val="0"/>
              <w:marTop w:val="0"/>
              <w:marBottom w:val="0"/>
              <w:divBdr>
                <w:top w:val="none" w:sz="0" w:space="0" w:color="auto"/>
                <w:left w:val="none" w:sz="0" w:space="0" w:color="auto"/>
                <w:bottom w:val="none" w:sz="0" w:space="0" w:color="auto"/>
                <w:right w:val="none" w:sz="0" w:space="0" w:color="auto"/>
              </w:divBdr>
            </w:div>
            <w:div w:id="1648783999">
              <w:marLeft w:val="0"/>
              <w:marRight w:val="0"/>
              <w:marTop w:val="0"/>
              <w:marBottom w:val="0"/>
              <w:divBdr>
                <w:top w:val="none" w:sz="0" w:space="0" w:color="auto"/>
                <w:left w:val="none" w:sz="0" w:space="0" w:color="auto"/>
                <w:bottom w:val="none" w:sz="0" w:space="0" w:color="auto"/>
                <w:right w:val="none" w:sz="0" w:space="0" w:color="auto"/>
              </w:divBdr>
            </w:div>
            <w:div w:id="318847797">
              <w:marLeft w:val="0"/>
              <w:marRight w:val="0"/>
              <w:marTop w:val="0"/>
              <w:marBottom w:val="0"/>
              <w:divBdr>
                <w:top w:val="none" w:sz="0" w:space="0" w:color="auto"/>
                <w:left w:val="none" w:sz="0" w:space="0" w:color="auto"/>
                <w:bottom w:val="none" w:sz="0" w:space="0" w:color="auto"/>
                <w:right w:val="none" w:sz="0" w:space="0" w:color="auto"/>
              </w:divBdr>
            </w:div>
            <w:div w:id="8333218">
              <w:marLeft w:val="0"/>
              <w:marRight w:val="0"/>
              <w:marTop w:val="0"/>
              <w:marBottom w:val="0"/>
              <w:divBdr>
                <w:top w:val="none" w:sz="0" w:space="0" w:color="auto"/>
                <w:left w:val="none" w:sz="0" w:space="0" w:color="auto"/>
                <w:bottom w:val="none" w:sz="0" w:space="0" w:color="auto"/>
                <w:right w:val="none" w:sz="0" w:space="0" w:color="auto"/>
              </w:divBdr>
            </w:div>
            <w:div w:id="17045953">
              <w:marLeft w:val="0"/>
              <w:marRight w:val="0"/>
              <w:marTop w:val="0"/>
              <w:marBottom w:val="0"/>
              <w:divBdr>
                <w:top w:val="none" w:sz="0" w:space="0" w:color="auto"/>
                <w:left w:val="none" w:sz="0" w:space="0" w:color="auto"/>
                <w:bottom w:val="none" w:sz="0" w:space="0" w:color="auto"/>
                <w:right w:val="none" w:sz="0" w:space="0" w:color="auto"/>
              </w:divBdr>
            </w:div>
            <w:div w:id="64112102">
              <w:marLeft w:val="0"/>
              <w:marRight w:val="0"/>
              <w:marTop w:val="0"/>
              <w:marBottom w:val="0"/>
              <w:divBdr>
                <w:top w:val="none" w:sz="0" w:space="0" w:color="auto"/>
                <w:left w:val="none" w:sz="0" w:space="0" w:color="auto"/>
                <w:bottom w:val="none" w:sz="0" w:space="0" w:color="auto"/>
                <w:right w:val="none" w:sz="0" w:space="0" w:color="auto"/>
              </w:divBdr>
            </w:div>
            <w:div w:id="924414084">
              <w:marLeft w:val="0"/>
              <w:marRight w:val="0"/>
              <w:marTop w:val="0"/>
              <w:marBottom w:val="0"/>
              <w:divBdr>
                <w:top w:val="none" w:sz="0" w:space="0" w:color="auto"/>
                <w:left w:val="none" w:sz="0" w:space="0" w:color="auto"/>
                <w:bottom w:val="none" w:sz="0" w:space="0" w:color="auto"/>
                <w:right w:val="none" w:sz="0" w:space="0" w:color="auto"/>
              </w:divBdr>
            </w:div>
            <w:div w:id="746268389">
              <w:marLeft w:val="0"/>
              <w:marRight w:val="0"/>
              <w:marTop w:val="0"/>
              <w:marBottom w:val="0"/>
              <w:divBdr>
                <w:top w:val="none" w:sz="0" w:space="0" w:color="auto"/>
                <w:left w:val="none" w:sz="0" w:space="0" w:color="auto"/>
                <w:bottom w:val="none" w:sz="0" w:space="0" w:color="auto"/>
                <w:right w:val="none" w:sz="0" w:space="0" w:color="auto"/>
              </w:divBdr>
            </w:div>
            <w:div w:id="931936166">
              <w:marLeft w:val="0"/>
              <w:marRight w:val="0"/>
              <w:marTop w:val="0"/>
              <w:marBottom w:val="0"/>
              <w:divBdr>
                <w:top w:val="none" w:sz="0" w:space="0" w:color="auto"/>
                <w:left w:val="none" w:sz="0" w:space="0" w:color="auto"/>
                <w:bottom w:val="none" w:sz="0" w:space="0" w:color="auto"/>
                <w:right w:val="none" w:sz="0" w:space="0" w:color="auto"/>
              </w:divBdr>
            </w:div>
            <w:div w:id="1780834496">
              <w:marLeft w:val="0"/>
              <w:marRight w:val="0"/>
              <w:marTop w:val="0"/>
              <w:marBottom w:val="0"/>
              <w:divBdr>
                <w:top w:val="none" w:sz="0" w:space="0" w:color="auto"/>
                <w:left w:val="none" w:sz="0" w:space="0" w:color="auto"/>
                <w:bottom w:val="none" w:sz="0" w:space="0" w:color="auto"/>
                <w:right w:val="none" w:sz="0" w:space="0" w:color="auto"/>
              </w:divBdr>
            </w:div>
            <w:div w:id="1195313243">
              <w:marLeft w:val="0"/>
              <w:marRight w:val="0"/>
              <w:marTop w:val="0"/>
              <w:marBottom w:val="0"/>
              <w:divBdr>
                <w:top w:val="none" w:sz="0" w:space="0" w:color="auto"/>
                <w:left w:val="none" w:sz="0" w:space="0" w:color="auto"/>
                <w:bottom w:val="none" w:sz="0" w:space="0" w:color="auto"/>
                <w:right w:val="none" w:sz="0" w:space="0" w:color="auto"/>
              </w:divBdr>
            </w:div>
            <w:div w:id="557131447">
              <w:marLeft w:val="0"/>
              <w:marRight w:val="0"/>
              <w:marTop w:val="0"/>
              <w:marBottom w:val="0"/>
              <w:divBdr>
                <w:top w:val="none" w:sz="0" w:space="0" w:color="auto"/>
                <w:left w:val="none" w:sz="0" w:space="0" w:color="auto"/>
                <w:bottom w:val="none" w:sz="0" w:space="0" w:color="auto"/>
                <w:right w:val="none" w:sz="0" w:space="0" w:color="auto"/>
              </w:divBdr>
            </w:div>
            <w:div w:id="1138180789">
              <w:marLeft w:val="0"/>
              <w:marRight w:val="0"/>
              <w:marTop w:val="0"/>
              <w:marBottom w:val="0"/>
              <w:divBdr>
                <w:top w:val="none" w:sz="0" w:space="0" w:color="auto"/>
                <w:left w:val="none" w:sz="0" w:space="0" w:color="auto"/>
                <w:bottom w:val="none" w:sz="0" w:space="0" w:color="auto"/>
                <w:right w:val="none" w:sz="0" w:space="0" w:color="auto"/>
              </w:divBdr>
            </w:div>
            <w:div w:id="1153642189">
              <w:marLeft w:val="0"/>
              <w:marRight w:val="0"/>
              <w:marTop w:val="0"/>
              <w:marBottom w:val="0"/>
              <w:divBdr>
                <w:top w:val="none" w:sz="0" w:space="0" w:color="auto"/>
                <w:left w:val="none" w:sz="0" w:space="0" w:color="auto"/>
                <w:bottom w:val="none" w:sz="0" w:space="0" w:color="auto"/>
                <w:right w:val="none" w:sz="0" w:space="0" w:color="auto"/>
              </w:divBdr>
            </w:div>
            <w:div w:id="28796775">
              <w:marLeft w:val="0"/>
              <w:marRight w:val="0"/>
              <w:marTop w:val="0"/>
              <w:marBottom w:val="0"/>
              <w:divBdr>
                <w:top w:val="none" w:sz="0" w:space="0" w:color="auto"/>
                <w:left w:val="none" w:sz="0" w:space="0" w:color="auto"/>
                <w:bottom w:val="none" w:sz="0" w:space="0" w:color="auto"/>
                <w:right w:val="none" w:sz="0" w:space="0" w:color="auto"/>
              </w:divBdr>
            </w:div>
            <w:div w:id="2050104534">
              <w:marLeft w:val="0"/>
              <w:marRight w:val="0"/>
              <w:marTop w:val="0"/>
              <w:marBottom w:val="0"/>
              <w:divBdr>
                <w:top w:val="none" w:sz="0" w:space="0" w:color="auto"/>
                <w:left w:val="none" w:sz="0" w:space="0" w:color="auto"/>
                <w:bottom w:val="none" w:sz="0" w:space="0" w:color="auto"/>
                <w:right w:val="none" w:sz="0" w:space="0" w:color="auto"/>
              </w:divBdr>
            </w:div>
            <w:div w:id="1580360383">
              <w:marLeft w:val="0"/>
              <w:marRight w:val="0"/>
              <w:marTop w:val="0"/>
              <w:marBottom w:val="0"/>
              <w:divBdr>
                <w:top w:val="none" w:sz="0" w:space="0" w:color="auto"/>
                <w:left w:val="none" w:sz="0" w:space="0" w:color="auto"/>
                <w:bottom w:val="none" w:sz="0" w:space="0" w:color="auto"/>
                <w:right w:val="none" w:sz="0" w:space="0" w:color="auto"/>
              </w:divBdr>
            </w:div>
            <w:div w:id="1392650154">
              <w:marLeft w:val="0"/>
              <w:marRight w:val="0"/>
              <w:marTop w:val="0"/>
              <w:marBottom w:val="0"/>
              <w:divBdr>
                <w:top w:val="none" w:sz="0" w:space="0" w:color="auto"/>
                <w:left w:val="none" w:sz="0" w:space="0" w:color="auto"/>
                <w:bottom w:val="none" w:sz="0" w:space="0" w:color="auto"/>
                <w:right w:val="none" w:sz="0" w:space="0" w:color="auto"/>
              </w:divBdr>
            </w:div>
            <w:div w:id="1043168251">
              <w:marLeft w:val="0"/>
              <w:marRight w:val="0"/>
              <w:marTop w:val="0"/>
              <w:marBottom w:val="0"/>
              <w:divBdr>
                <w:top w:val="none" w:sz="0" w:space="0" w:color="auto"/>
                <w:left w:val="none" w:sz="0" w:space="0" w:color="auto"/>
                <w:bottom w:val="none" w:sz="0" w:space="0" w:color="auto"/>
                <w:right w:val="none" w:sz="0" w:space="0" w:color="auto"/>
              </w:divBdr>
            </w:div>
            <w:div w:id="1920478153">
              <w:marLeft w:val="0"/>
              <w:marRight w:val="0"/>
              <w:marTop w:val="0"/>
              <w:marBottom w:val="0"/>
              <w:divBdr>
                <w:top w:val="none" w:sz="0" w:space="0" w:color="auto"/>
                <w:left w:val="none" w:sz="0" w:space="0" w:color="auto"/>
                <w:bottom w:val="none" w:sz="0" w:space="0" w:color="auto"/>
                <w:right w:val="none" w:sz="0" w:space="0" w:color="auto"/>
              </w:divBdr>
            </w:div>
            <w:div w:id="1468358518">
              <w:marLeft w:val="0"/>
              <w:marRight w:val="0"/>
              <w:marTop w:val="0"/>
              <w:marBottom w:val="0"/>
              <w:divBdr>
                <w:top w:val="none" w:sz="0" w:space="0" w:color="auto"/>
                <w:left w:val="none" w:sz="0" w:space="0" w:color="auto"/>
                <w:bottom w:val="none" w:sz="0" w:space="0" w:color="auto"/>
                <w:right w:val="none" w:sz="0" w:space="0" w:color="auto"/>
              </w:divBdr>
            </w:div>
            <w:div w:id="1563516497">
              <w:marLeft w:val="0"/>
              <w:marRight w:val="0"/>
              <w:marTop w:val="0"/>
              <w:marBottom w:val="0"/>
              <w:divBdr>
                <w:top w:val="none" w:sz="0" w:space="0" w:color="auto"/>
                <w:left w:val="none" w:sz="0" w:space="0" w:color="auto"/>
                <w:bottom w:val="none" w:sz="0" w:space="0" w:color="auto"/>
                <w:right w:val="none" w:sz="0" w:space="0" w:color="auto"/>
              </w:divBdr>
            </w:div>
            <w:div w:id="2049722950">
              <w:marLeft w:val="0"/>
              <w:marRight w:val="0"/>
              <w:marTop w:val="0"/>
              <w:marBottom w:val="0"/>
              <w:divBdr>
                <w:top w:val="none" w:sz="0" w:space="0" w:color="auto"/>
                <w:left w:val="none" w:sz="0" w:space="0" w:color="auto"/>
                <w:bottom w:val="none" w:sz="0" w:space="0" w:color="auto"/>
                <w:right w:val="none" w:sz="0" w:space="0" w:color="auto"/>
              </w:divBdr>
            </w:div>
            <w:div w:id="2099714462">
              <w:marLeft w:val="0"/>
              <w:marRight w:val="0"/>
              <w:marTop w:val="0"/>
              <w:marBottom w:val="0"/>
              <w:divBdr>
                <w:top w:val="none" w:sz="0" w:space="0" w:color="auto"/>
                <w:left w:val="none" w:sz="0" w:space="0" w:color="auto"/>
                <w:bottom w:val="none" w:sz="0" w:space="0" w:color="auto"/>
                <w:right w:val="none" w:sz="0" w:space="0" w:color="auto"/>
              </w:divBdr>
            </w:div>
            <w:div w:id="1419594286">
              <w:marLeft w:val="0"/>
              <w:marRight w:val="0"/>
              <w:marTop w:val="0"/>
              <w:marBottom w:val="0"/>
              <w:divBdr>
                <w:top w:val="none" w:sz="0" w:space="0" w:color="auto"/>
                <w:left w:val="none" w:sz="0" w:space="0" w:color="auto"/>
                <w:bottom w:val="none" w:sz="0" w:space="0" w:color="auto"/>
                <w:right w:val="none" w:sz="0" w:space="0" w:color="auto"/>
              </w:divBdr>
            </w:div>
            <w:div w:id="1923489817">
              <w:marLeft w:val="0"/>
              <w:marRight w:val="0"/>
              <w:marTop w:val="0"/>
              <w:marBottom w:val="0"/>
              <w:divBdr>
                <w:top w:val="none" w:sz="0" w:space="0" w:color="auto"/>
                <w:left w:val="none" w:sz="0" w:space="0" w:color="auto"/>
                <w:bottom w:val="none" w:sz="0" w:space="0" w:color="auto"/>
                <w:right w:val="none" w:sz="0" w:space="0" w:color="auto"/>
              </w:divBdr>
            </w:div>
            <w:div w:id="1722248439">
              <w:marLeft w:val="0"/>
              <w:marRight w:val="0"/>
              <w:marTop w:val="0"/>
              <w:marBottom w:val="0"/>
              <w:divBdr>
                <w:top w:val="none" w:sz="0" w:space="0" w:color="auto"/>
                <w:left w:val="none" w:sz="0" w:space="0" w:color="auto"/>
                <w:bottom w:val="none" w:sz="0" w:space="0" w:color="auto"/>
                <w:right w:val="none" w:sz="0" w:space="0" w:color="auto"/>
              </w:divBdr>
            </w:div>
            <w:div w:id="1616979226">
              <w:marLeft w:val="0"/>
              <w:marRight w:val="0"/>
              <w:marTop w:val="0"/>
              <w:marBottom w:val="0"/>
              <w:divBdr>
                <w:top w:val="none" w:sz="0" w:space="0" w:color="auto"/>
                <w:left w:val="none" w:sz="0" w:space="0" w:color="auto"/>
                <w:bottom w:val="none" w:sz="0" w:space="0" w:color="auto"/>
                <w:right w:val="none" w:sz="0" w:space="0" w:color="auto"/>
              </w:divBdr>
            </w:div>
            <w:div w:id="2087878645">
              <w:marLeft w:val="0"/>
              <w:marRight w:val="0"/>
              <w:marTop w:val="0"/>
              <w:marBottom w:val="0"/>
              <w:divBdr>
                <w:top w:val="none" w:sz="0" w:space="0" w:color="auto"/>
                <w:left w:val="none" w:sz="0" w:space="0" w:color="auto"/>
                <w:bottom w:val="none" w:sz="0" w:space="0" w:color="auto"/>
                <w:right w:val="none" w:sz="0" w:space="0" w:color="auto"/>
              </w:divBdr>
            </w:div>
            <w:div w:id="2115974312">
              <w:marLeft w:val="0"/>
              <w:marRight w:val="0"/>
              <w:marTop w:val="0"/>
              <w:marBottom w:val="0"/>
              <w:divBdr>
                <w:top w:val="none" w:sz="0" w:space="0" w:color="auto"/>
                <w:left w:val="none" w:sz="0" w:space="0" w:color="auto"/>
                <w:bottom w:val="none" w:sz="0" w:space="0" w:color="auto"/>
                <w:right w:val="none" w:sz="0" w:space="0" w:color="auto"/>
              </w:divBdr>
            </w:div>
            <w:div w:id="574166710">
              <w:marLeft w:val="0"/>
              <w:marRight w:val="0"/>
              <w:marTop w:val="0"/>
              <w:marBottom w:val="0"/>
              <w:divBdr>
                <w:top w:val="none" w:sz="0" w:space="0" w:color="auto"/>
                <w:left w:val="none" w:sz="0" w:space="0" w:color="auto"/>
                <w:bottom w:val="none" w:sz="0" w:space="0" w:color="auto"/>
                <w:right w:val="none" w:sz="0" w:space="0" w:color="auto"/>
              </w:divBdr>
            </w:div>
            <w:div w:id="1109082457">
              <w:marLeft w:val="0"/>
              <w:marRight w:val="0"/>
              <w:marTop w:val="0"/>
              <w:marBottom w:val="0"/>
              <w:divBdr>
                <w:top w:val="none" w:sz="0" w:space="0" w:color="auto"/>
                <w:left w:val="none" w:sz="0" w:space="0" w:color="auto"/>
                <w:bottom w:val="none" w:sz="0" w:space="0" w:color="auto"/>
                <w:right w:val="none" w:sz="0" w:space="0" w:color="auto"/>
              </w:divBdr>
            </w:div>
            <w:div w:id="2103187041">
              <w:marLeft w:val="0"/>
              <w:marRight w:val="0"/>
              <w:marTop w:val="0"/>
              <w:marBottom w:val="0"/>
              <w:divBdr>
                <w:top w:val="none" w:sz="0" w:space="0" w:color="auto"/>
                <w:left w:val="none" w:sz="0" w:space="0" w:color="auto"/>
                <w:bottom w:val="none" w:sz="0" w:space="0" w:color="auto"/>
                <w:right w:val="none" w:sz="0" w:space="0" w:color="auto"/>
              </w:divBdr>
            </w:div>
            <w:div w:id="556167837">
              <w:marLeft w:val="0"/>
              <w:marRight w:val="0"/>
              <w:marTop w:val="0"/>
              <w:marBottom w:val="0"/>
              <w:divBdr>
                <w:top w:val="none" w:sz="0" w:space="0" w:color="auto"/>
                <w:left w:val="none" w:sz="0" w:space="0" w:color="auto"/>
                <w:bottom w:val="none" w:sz="0" w:space="0" w:color="auto"/>
                <w:right w:val="none" w:sz="0" w:space="0" w:color="auto"/>
              </w:divBdr>
            </w:div>
            <w:div w:id="376390777">
              <w:marLeft w:val="0"/>
              <w:marRight w:val="0"/>
              <w:marTop w:val="0"/>
              <w:marBottom w:val="0"/>
              <w:divBdr>
                <w:top w:val="none" w:sz="0" w:space="0" w:color="auto"/>
                <w:left w:val="none" w:sz="0" w:space="0" w:color="auto"/>
                <w:bottom w:val="none" w:sz="0" w:space="0" w:color="auto"/>
                <w:right w:val="none" w:sz="0" w:space="0" w:color="auto"/>
              </w:divBdr>
            </w:div>
            <w:div w:id="2083982333">
              <w:marLeft w:val="0"/>
              <w:marRight w:val="0"/>
              <w:marTop w:val="0"/>
              <w:marBottom w:val="0"/>
              <w:divBdr>
                <w:top w:val="none" w:sz="0" w:space="0" w:color="auto"/>
                <w:left w:val="none" w:sz="0" w:space="0" w:color="auto"/>
                <w:bottom w:val="none" w:sz="0" w:space="0" w:color="auto"/>
                <w:right w:val="none" w:sz="0" w:space="0" w:color="auto"/>
              </w:divBdr>
            </w:div>
            <w:div w:id="1798596232">
              <w:marLeft w:val="0"/>
              <w:marRight w:val="0"/>
              <w:marTop w:val="0"/>
              <w:marBottom w:val="0"/>
              <w:divBdr>
                <w:top w:val="none" w:sz="0" w:space="0" w:color="auto"/>
                <w:left w:val="none" w:sz="0" w:space="0" w:color="auto"/>
                <w:bottom w:val="none" w:sz="0" w:space="0" w:color="auto"/>
                <w:right w:val="none" w:sz="0" w:space="0" w:color="auto"/>
              </w:divBdr>
            </w:div>
            <w:div w:id="471408013">
              <w:marLeft w:val="0"/>
              <w:marRight w:val="0"/>
              <w:marTop w:val="0"/>
              <w:marBottom w:val="0"/>
              <w:divBdr>
                <w:top w:val="none" w:sz="0" w:space="0" w:color="auto"/>
                <w:left w:val="none" w:sz="0" w:space="0" w:color="auto"/>
                <w:bottom w:val="none" w:sz="0" w:space="0" w:color="auto"/>
                <w:right w:val="none" w:sz="0" w:space="0" w:color="auto"/>
              </w:divBdr>
            </w:div>
            <w:div w:id="978418729">
              <w:marLeft w:val="0"/>
              <w:marRight w:val="0"/>
              <w:marTop w:val="0"/>
              <w:marBottom w:val="0"/>
              <w:divBdr>
                <w:top w:val="none" w:sz="0" w:space="0" w:color="auto"/>
                <w:left w:val="none" w:sz="0" w:space="0" w:color="auto"/>
                <w:bottom w:val="none" w:sz="0" w:space="0" w:color="auto"/>
                <w:right w:val="none" w:sz="0" w:space="0" w:color="auto"/>
              </w:divBdr>
            </w:div>
            <w:div w:id="1637293484">
              <w:marLeft w:val="0"/>
              <w:marRight w:val="0"/>
              <w:marTop w:val="0"/>
              <w:marBottom w:val="0"/>
              <w:divBdr>
                <w:top w:val="none" w:sz="0" w:space="0" w:color="auto"/>
                <w:left w:val="none" w:sz="0" w:space="0" w:color="auto"/>
                <w:bottom w:val="none" w:sz="0" w:space="0" w:color="auto"/>
                <w:right w:val="none" w:sz="0" w:space="0" w:color="auto"/>
              </w:divBdr>
            </w:div>
            <w:div w:id="1445614279">
              <w:marLeft w:val="0"/>
              <w:marRight w:val="0"/>
              <w:marTop w:val="0"/>
              <w:marBottom w:val="0"/>
              <w:divBdr>
                <w:top w:val="none" w:sz="0" w:space="0" w:color="auto"/>
                <w:left w:val="none" w:sz="0" w:space="0" w:color="auto"/>
                <w:bottom w:val="none" w:sz="0" w:space="0" w:color="auto"/>
                <w:right w:val="none" w:sz="0" w:space="0" w:color="auto"/>
              </w:divBdr>
            </w:div>
            <w:div w:id="904530260">
              <w:marLeft w:val="0"/>
              <w:marRight w:val="0"/>
              <w:marTop w:val="0"/>
              <w:marBottom w:val="0"/>
              <w:divBdr>
                <w:top w:val="none" w:sz="0" w:space="0" w:color="auto"/>
                <w:left w:val="none" w:sz="0" w:space="0" w:color="auto"/>
                <w:bottom w:val="none" w:sz="0" w:space="0" w:color="auto"/>
                <w:right w:val="none" w:sz="0" w:space="0" w:color="auto"/>
              </w:divBdr>
            </w:div>
            <w:div w:id="1461652286">
              <w:marLeft w:val="0"/>
              <w:marRight w:val="0"/>
              <w:marTop w:val="0"/>
              <w:marBottom w:val="0"/>
              <w:divBdr>
                <w:top w:val="none" w:sz="0" w:space="0" w:color="auto"/>
                <w:left w:val="none" w:sz="0" w:space="0" w:color="auto"/>
                <w:bottom w:val="none" w:sz="0" w:space="0" w:color="auto"/>
                <w:right w:val="none" w:sz="0" w:space="0" w:color="auto"/>
              </w:divBdr>
            </w:div>
            <w:div w:id="1425882318">
              <w:marLeft w:val="0"/>
              <w:marRight w:val="0"/>
              <w:marTop w:val="0"/>
              <w:marBottom w:val="0"/>
              <w:divBdr>
                <w:top w:val="none" w:sz="0" w:space="0" w:color="auto"/>
                <w:left w:val="none" w:sz="0" w:space="0" w:color="auto"/>
                <w:bottom w:val="none" w:sz="0" w:space="0" w:color="auto"/>
                <w:right w:val="none" w:sz="0" w:space="0" w:color="auto"/>
              </w:divBdr>
            </w:div>
            <w:div w:id="932276131">
              <w:marLeft w:val="0"/>
              <w:marRight w:val="0"/>
              <w:marTop w:val="0"/>
              <w:marBottom w:val="0"/>
              <w:divBdr>
                <w:top w:val="none" w:sz="0" w:space="0" w:color="auto"/>
                <w:left w:val="none" w:sz="0" w:space="0" w:color="auto"/>
                <w:bottom w:val="none" w:sz="0" w:space="0" w:color="auto"/>
                <w:right w:val="none" w:sz="0" w:space="0" w:color="auto"/>
              </w:divBdr>
            </w:div>
            <w:div w:id="79759644">
              <w:marLeft w:val="0"/>
              <w:marRight w:val="0"/>
              <w:marTop w:val="0"/>
              <w:marBottom w:val="0"/>
              <w:divBdr>
                <w:top w:val="none" w:sz="0" w:space="0" w:color="auto"/>
                <w:left w:val="none" w:sz="0" w:space="0" w:color="auto"/>
                <w:bottom w:val="none" w:sz="0" w:space="0" w:color="auto"/>
                <w:right w:val="none" w:sz="0" w:space="0" w:color="auto"/>
              </w:divBdr>
            </w:div>
            <w:div w:id="195967703">
              <w:marLeft w:val="0"/>
              <w:marRight w:val="0"/>
              <w:marTop w:val="0"/>
              <w:marBottom w:val="0"/>
              <w:divBdr>
                <w:top w:val="none" w:sz="0" w:space="0" w:color="auto"/>
                <w:left w:val="none" w:sz="0" w:space="0" w:color="auto"/>
                <w:bottom w:val="none" w:sz="0" w:space="0" w:color="auto"/>
                <w:right w:val="none" w:sz="0" w:space="0" w:color="auto"/>
              </w:divBdr>
            </w:div>
            <w:div w:id="1645041031">
              <w:marLeft w:val="0"/>
              <w:marRight w:val="0"/>
              <w:marTop w:val="0"/>
              <w:marBottom w:val="0"/>
              <w:divBdr>
                <w:top w:val="none" w:sz="0" w:space="0" w:color="auto"/>
                <w:left w:val="none" w:sz="0" w:space="0" w:color="auto"/>
                <w:bottom w:val="none" w:sz="0" w:space="0" w:color="auto"/>
                <w:right w:val="none" w:sz="0" w:space="0" w:color="auto"/>
              </w:divBdr>
            </w:div>
            <w:div w:id="1146704582">
              <w:marLeft w:val="0"/>
              <w:marRight w:val="0"/>
              <w:marTop w:val="0"/>
              <w:marBottom w:val="0"/>
              <w:divBdr>
                <w:top w:val="none" w:sz="0" w:space="0" w:color="auto"/>
                <w:left w:val="none" w:sz="0" w:space="0" w:color="auto"/>
                <w:bottom w:val="none" w:sz="0" w:space="0" w:color="auto"/>
                <w:right w:val="none" w:sz="0" w:space="0" w:color="auto"/>
              </w:divBdr>
            </w:div>
            <w:div w:id="699014590">
              <w:marLeft w:val="0"/>
              <w:marRight w:val="0"/>
              <w:marTop w:val="0"/>
              <w:marBottom w:val="0"/>
              <w:divBdr>
                <w:top w:val="none" w:sz="0" w:space="0" w:color="auto"/>
                <w:left w:val="none" w:sz="0" w:space="0" w:color="auto"/>
                <w:bottom w:val="none" w:sz="0" w:space="0" w:color="auto"/>
                <w:right w:val="none" w:sz="0" w:space="0" w:color="auto"/>
              </w:divBdr>
            </w:div>
            <w:div w:id="202594176">
              <w:marLeft w:val="0"/>
              <w:marRight w:val="0"/>
              <w:marTop w:val="0"/>
              <w:marBottom w:val="0"/>
              <w:divBdr>
                <w:top w:val="none" w:sz="0" w:space="0" w:color="auto"/>
                <w:left w:val="none" w:sz="0" w:space="0" w:color="auto"/>
                <w:bottom w:val="none" w:sz="0" w:space="0" w:color="auto"/>
                <w:right w:val="none" w:sz="0" w:space="0" w:color="auto"/>
              </w:divBdr>
            </w:div>
            <w:div w:id="2124423389">
              <w:marLeft w:val="0"/>
              <w:marRight w:val="0"/>
              <w:marTop w:val="0"/>
              <w:marBottom w:val="0"/>
              <w:divBdr>
                <w:top w:val="none" w:sz="0" w:space="0" w:color="auto"/>
                <w:left w:val="none" w:sz="0" w:space="0" w:color="auto"/>
                <w:bottom w:val="none" w:sz="0" w:space="0" w:color="auto"/>
                <w:right w:val="none" w:sz="0" w:space="0" w:color="auto"/>
              </w:divBdr>
            </w:div>
            <w:div w:id="1552693760">
              <w:marLeft w:val="0"/>
              <w:marRight w:val="0"/>
              <w:marTop w:val="0"/>
              <w:marBottom w:val="0"/>
              <w:divBdr>
                <w:top w:val="none" w:sz="0" w:space="0" w:color="auto"/>
                <w:left w:val="none" w:sz="0" w:space="0" w:color="auto"/>
                <w:bottom w:val="none" w:sz="0" w:space="0" w:color="auto"/>
                <w:right w:val="none" w:sz="0" w:space="0" w:color="auto"/>
              </w:divBdr>
            </w:div>
            <w:div w:id="479884379">
              <w:marLeft w:val="0"/>
              <w:marRight w:val="0"/>
              <w:marTop w:val="0"/>
              <w:marBottom w:val="0"/>
              <w:divBdr>
                <w:top w:val="none" w:sz="0" w:space="0" w:color="auto"/>
                <w:left w:val="none" w:sz="0" w:space="0" w:color="auto"/>
                <w:bottom w:val="none" w:sz="0" w:space="0" w:color="auto"/>
                <w:right w:val="none" w:sz="0" w:space="0" w:color="auto"/>
              </w:divBdr>
            </w:div>
            <w:div w:id="2056654066">
              <w:marLeft w:val="0"/>
              <w:marRight w:val="0"/>
              <w:marTop w:val="0"/>
              <w:marBottom w:val="0"/>
              <w:divBdr>
                <w:top w:val="none" w:sz="0" w:space="0" w:color="auto"/>
                <w:left w:val="none" w:sz="0" w:space="0" w:color="auto"/>
                <w:bottom w:val="none" w:sz="0" w:space="0" w:color="auto"/>
                <w:right w:val="none" w:sz="0" w:space="0" w:color="auto"/>
              </w:divBdr>
            </w:div>
            <w:div w:id="727805889">
              <w:marLeft w:val="0"/>
              <w:marRight w:val="0"/>
              <w:marTop w:val="0"/>
              <w:marBottom w:val="0"/>
              <w:divBdr>
                <w:top w:val="none" w:sz="0" w:space="0" w:color="auto"/>
                <w:left w:val="none" w:sz="0" w:space="0" w:color="auto"/>
                <w:bottom w:val="none" w:sz="0" w:space="0" w:color="auto"/>
                <w:right w:val="none" w:sz="0" w:space="0" w:color="auto"/>
              </w:divBdr>
            </w:div>
            <w:div w:id="1566523582">
              <w:marLeft w:val="0"/>
              <w:marRight w:val="0"/>
              <w:marTop w:val="0"/>
              <w:marBottom w:val="0"/>
              <w:divBdr>
                <w:top w:val="none" w:sz="0" w:space="0" w:color="auto"/>
                <w:left w:val="none" w:sz="0" w:space="0" w:color="auto"/>
                <w:bottom w:val="none" w:sz="0" w:space="0" w:color="auto"/>
                <w:right w:val="none" w:sz="0" w:space="0" w:color="auto"/>
              </w:divBdr>
            </w:div>
            <w:div w:id="1167987589">
              <w:marLeft w:val="0"/>
              <w:marRight w:val="0"/>
              <w:marTop w:val="0"/>
              <w:marBottom w:val="0"/>
              <w:divBdr>
                <w:top w:val="none" w:sz="0" w:space="0" w:color="auto"/>
                <w:left w:val="none" w:sz="0" w:space="0" w:color="auto"/>
                <w:bottom w:val="none" w:sz="0" w:space="0" w:color="auto"/>
                <w:right w:val="none" w:sz="0" w:space="0" w:color="auto"/>
              </w:divBdr>
            </w:div>
            <w:div w:id="1585188977">
              <w:marLeft w:val="0"/>
              <w:marRight w:val="0"/>
              <w:marTop w:val="0"/>
              <w:marBottom w:val="0"/>
              <w:divBdr>
                <w:top w:val="none" w:sz="0" w:space="0" w:color="auto"/>
                <w:left w:val="none" w:sz="0" w:space="0" w:color="auto"/>
                <w:bottom w:val="none" w:sz="0" w:space="0" w:color="auto"/>
                <w:right w:val="none" w:sz="0" w:space="0" w:color="auto"/>
              </w:divBdr>
            </w:div>
            <w:div w:id="1492015192">
              <w:marLeft w:val="0"/>
              <w:marRight w:val="0"/>
              <w:marTop w:val="0"/>
              <w:marBottom w:val="0"/>
              <w:divBdr>
                <w:top w:val="none" w:sz="0" w:space="0" w:color="auto"/>
                <w:left w:val="none" w:sz="0" w:space="0" w:color="auto"/>
                <w:bottom w:val="none" w:sz="0" w:space="0" w:color="auto"/>
                <w:right w:val="none" w:sz="0" w:space="0" w:color="auto"/>
              </w:divBdr>
            </w:div>
            <w:div w:id="1336229622">
              <w:marLeft w:val="0"/>
              <w:marRight w:val="0"/>
              <w:marTop w:val="0"/>
              <w:marBottom w:val="0"/>
              <w:divBdr>
                <w:top w:val="none" w:sz="0" w:space="0" w:color="auto"/>
                <w:left w:val="none" w:sz="0" w:space="0" w:color="auto"/>
                <w:bottom w:val="none" w:sz="0" w:space="0" w:color="auto"/>
                <w:right w:val="none" w:sz="0" w:space="0" w:color="auto"/>
              </w:divBdr>
            </w:div>
            <w:div w:id="1862159244">
              <w:marLeft w:val="0"/>
              <w:marRight w:val="0"/>
              <w:marTop w:val="0"/>
              <w:marBottom w:val="0"/>
              <w:divBdr>
                <w:top w:val="none" w:sz="0" w:space="0" w:color="auto"/>
                <w:left w:val="none" w:sz="0" w:space="0" w:color="auto"/>
                <w:bottom w:val="none" w:sz="0" w:space="0" w:color="auto"/>
                <w:right w:val="none" w:sz="0" w:space="0" w:color="auto"/>
              </w:divBdr>
            </w:div>
            <w:div w:id="1613516640">
              <w:marLeft w:val="0"/>
              <w:marRight w:val="0"/>
              <w:marTop w:val="0"/>
              <w:marBottom w:val="0"/>
              <w:divBdr>
                <w:top w:val="none" w:sz="0" w:space="0" w:color="auto"/>
                <w:left w:val="none" w:sz="0" w:space="0" w:color="auto"/>
                <w:bottom w:val="none" w:sz="0" w:space="0" w:color="auto"/>
                <w:right w:val="none" w:sz="0" w:space="0" w:color="auto"/>
              </w:divBdr>
            </w:div>
            <w:div w:id="887494547">
              <w:marLeft w:val="0"/>
              <w:marRight w:val="0"/>
              <w:marTop w:val="0"/>
              <w:marBottom w:val="0"/>
              <w:divBdr>
                <w:top w:val="none" w:sz="0" w:space="0" w:color="auto"/>
                <w:left w:val="none" w:sz="0" w:space="0" w:color="auto"/>
                <w:bottom w:val="none" w:sz="0" w:space="0" w:color="auto"/>
                <w:right w:val="none" w:sz="0" w:space="0" w:color="auto"/>
              </w:divBdr>
            </w:div>
            <w:div w:id="1971085048">
              <w:marLeft w:val="0"/>
              <w:marRight w:val="0"/>
              <w:marTop w:val="0"/>
              <w:marBottom w:val="0"/>
              <w:divBdr>
                <w:top w:val="none" w:sz="0" w:space="0" w:color="auto"/>
                <w:left w:val="none" w:sz="0" w:space="0" w:color="auto"/>
                <w:bottom w:val="none" w:sz="0" w:space="0" w:color="auto"/>
                <w:right w:val="none" w:sz="0" w:space="0" w:color="auto"/>
              </w:divBdr>
            </w:div>
            <w:div w:id="2009626425">
              <w:marLeft w:val="0"/>
              <w:marRight w:val="0"/>
              <w:marTop w:val="0"/>
              <w:marBottom w:val="0"/>
              <w:divBdr>
                <w:top w:val="none" w:sz="0" w:space="0" w:color="auto"/>
                <w:left w:val="none" w:sz="0" w:space="0" w:color="auto"/>
                <w:bottom w:val="none" w:sz="0" w:space="0" w:color="auto"/>
                <w:right w:val="none" w:sz="0" w:space="0" w:color="auto"/>
              </w:divBdr>
            </w:div>
            <w:div w:id="2070613257">
              <w:marLeft w:val="0"/>
              <w:marRight w:val="0"/>
              <w:marTop w:val="0"/>
              <w:marBottom w:val="0"/>
              <w:divBdr>
                <w:top w:val="none" w:sz="0" w:space="0" w:color="auto"/>
                <w:left w:val="none" w:sz="0" w:space="0" w:color="auto"/>
                <w:bottom w:val="none" w:sz="0" w:space="0" w:color="auto"/>
                <w:right w:val="none" w:sz="0" w:space="0" w:color="auto"/>
              </w:divBdr>
            </w:div>
            <w:div w:id="329529247">
              <w:marLeft w:val="0"/>
              <w:marRight w:val="0"/>
              <w:marTop w:val="0"/>
              <w:marBottom w:val="0"/>
              <w:divBdr>
                <w:top w:val="none" w:sz="0" w:space="0" w:color="auto"/>
                <w:left w:val="none" w:sz="0" w:space="0" w:color="auto"/>
                <w:bottom w:val="none" w:sz="0" w:space="0" w:color="auto"/>
                <w:right w:val="none" w:sz="0" w:space="0" w:color="auto"/>
              </w:divBdr>
            </w:div>
            <w:div w:id="1792364199">
              <w:marLeft w:val="0"/>
              <w:marRight w:val="0"/>
              <w:marTop w:val="0"/>
              <w:marBottom w:val="0"/>
              <w:divBdr>
                <w:top w:val="none" w:sz="0" w:space="0" w:color="auto"/>
                <w:left w:val="none" w:sz="0" w:space="0" w:color="auto"/>
                <w:bottom w:val="none" w:sz="0" w:space="0" w:color="auto"/>
                <w:right w:val="none" w:sz="0" w:space="0" w:color="auto"/>
              </w:divBdr>
            </w:div>
            <w:div w:id="1988389429">
              <w:marLeft w:val="0"/>
              <w:marRight w:val="0"/>
              <w:marTop w:val="0"/>
              <w:marBottom w:val="0"/>
              <w:divBdr>
                <w:top w:val="none" w:sz="0" w:space="0" w:color="auto"/>
                <w:left w:val="none" w:sz="0" w:space="0" w:color="auto"/>
                <w:bottom w:val="none" w:sz="0" w:space="0" w:color="auto"/>
                <w:right w:val="none" w:sz="0" w:space="0" w:color="auto"/>
              </w:divBdr>
            </w:div>
            <w:div w:id="314383790">
              <w:marLeft w:val="0"/>
              <w:marRight w:val="0"/>
              <w:marTop w:val="0"/>
              <w:marBottom w:val="0"/>
              <w:divBdr>
                <w:top w:val="none" w:sz="0" w:space="0" w:color="auto"/>
                <w:left w:val="none" w:sz="0" w:space="0" w:color="auto"/>
                <w:bottom w:val="none" w:sz="0" w:space="0" w:color="auto"/>
                <w:right w:val="none" w:sz="0" w:space="0" w:color="auto"/>
              </w:divBdr>
            </w:div>
            <w:div w:id="540946363">
              <w:marLeft w:val="0"/>
              <w:marRight w:val="0"/>
              <w:marTop w:val="0"/>
              <w:marBottom w:val="0"/>
              <w:divBdr>
                <w:top w:val="none" w:sz="0" w:space="0" w:color="auto"/>
                <w:left w:val="none" w:sz="0" w:space="0" w:color="auto"/>
                <w:bottom w:val="none" w:sz="0" w:space="0" w:color="auto"/>
                <w:right w:val="none" w:sz="0" w:space="0" w:color="auto"/>
              </w:divBdr>
            </w:div>
            <w:div w:id="1037241610">
              <w:marLeft w:val="0"/>
              <w:marRight w:val="0"/>
              <w:marTop w:val="0"/>
              <w:marBottom w:val="0"/>
              <w:divBdr>
                <w:top w:val="none" w:sz="0" w:space="0" w:color="auto"/>
                <w:left w:val="none" w:sz="0" w:space="0" w:color="auto"/>
                <w:bottom w:val="none" w:sz="0" w:space="0" w:color="auto"/>
                <w:right w:val="none" w:sz="0" w:space="0" w:color="auto"/>
              </w:divBdr>
            </w:div>
            <w:div w:id="1356270237">
              <w:marLeft w:val="0"/>
              <w:marRight w:val="0"/>
              <w:marTop w:val="0"/>
              <w:marBottom w:val="0"/>
              <w:divBdr>
                <w:top w:val="none" w:sz="0" w:space="0" w:color="auto"/>
                <w:left w:val="none" w:sz="0" w:space="0" w:color="auto"/>
                <w:bottom w:val="none" w:sz="0" w:space="0" w:color="auto"/>
                <w:right w:val="none" w:sz="0" w:space="0" w:color="auto"/>
              </w:divBdr>
            </w:div>
            <w:div w:id="570972050">
              <w:marLeft w:val="0"/>
              <w:marRight w:val="0"/>
              <w:marTop w:val="0"/>
              <w:marBottom w:val="0"/>
              <w:divBdr>
                <w:top w:val="none" w:sz="0" w:space="0" w:color="auto"/>
                <w:left w:val="none" w:sz="0" w:space="0" w:color="auto"/>
                <w:bottom w:val="none" w:sz="0" w:space="0" w:color="auto"/>
                <w:right w:val="none" w:sz="0" w:space="0" w:color="auto"/>
              </w:divBdr>
            </w:div>
            <w:div w:id="514661747">
              <w:marLeft w:val="0"/>
              <w:marRight w:val="0"/>
              <w:marTop w:val="0"/>
              <w:marBottom w:val="0"/>
              <w:divBdr>
                <w:top w:val="none" w:sz="0" w:space="0" w:color="auto"/>
                <w:left w:val="none" w:sz="0" w:space="0" w:color="auto"/>
                <w:bottom w:val="none" w:sz="0" w:space="0" w:color="auto"/>
                <w:right w:val="none" w:sz="0" w:space="0" w:color="auto"/>
              </w:divBdr>
            </w:div>
            <w:div w:id="1505125643">
              <w:marLeft w:val="0"/>
              <w:marRight w:val="0"/>
              <w:marTop w:val="0"/>
              <w:marBottom w:val="0"/>
              <w:divBdr>
                <w:top w:val="none" w:sz="0" w:space="0" w:color="auto"/>
                <w:left w:val="none" w:sz="0" w:space="0" w:color="auto"/>
                <w:bottom w:val="none" w:sz="0" w:space="0" w:color="auto"/>
                <w:right w:val="none" w:sz="0" w:space="0" w:color="auto"/>
              </w:divBdr>
            </w:div>
            <w:div w:id="31422820">
              <w:marLeft w:val="0"/>
              <w:marRight w:val="0"/>
              <w:marTop w:val="0"/>
              <w:marBottom w:val="0"/>
              <w:divBdr>
                <w:top w:val="none" w:sz="0" w:space="0" w:color="auto"/>
                <w:left w:val="none" w:sz="0" w:space="0" w:color="auto"/>
                <w:bottom w:val="none" w:sz="0" w:space="0" w:color="auto"/>
                <w:right w:val="none" w:sz="0" w:space="0" w:color="auto"/>
              </w:divBdr>
            </w:div>
            <w:div w:id="433746425">
              <w:marLeft w:val="0"/>
              <w:marRight w:val="0"/>
              <w:marTop w:val="0"/>
              <w:marBottom w:val="0"/>
              <w:divBdr>
                <w:top w:val="none" w:sz="0" w:space="0" w:color="auto"/>
                <w:left w:val="none" w:sz="0" w:space="0" w:color="auto"/>
                <w:bottom w:val="none" w:sz="0" w:space="0" w:color="auto"/>
                <w:right w:val="none" w:sz="0" w:space="0" w:color="auto"/>
              </w:divBdr>
            </w:div>
            <w:div w:id="17464573">
              <w:marLeft w:val="0"/>
              <w:marRight w:val="0"/>
              <w:marTop w:val="0"/>
              <w:marBottom w:val="0"/>
              <w:divBdr>
                <w:top w:val="none" w:sz="0" w:space="0" w:color="auto"/>
                <w:left w:val="none" w:sz="0" w:space="0" w:color="auto"/>
                <w:bottom w:val="none" w:sz="0" w:space="0" w:color="auto"/>
                <w:right w:val="none" w:sz="0" w:space="0" w:color="auto"/>
              </w:divBdr>
            </w:div>
            <w:div w:id="397441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9610115">
      <w:bodyDiv w:val="1"/>
      <w:marLeft w:val="0"/>
      <w:marRight w:val="0"/>
      <w:marTop w:val="0"/>
      <w:marBottom w:val="0"/>
      <w:divBdr>
        <w:top w:val="none" w:sz="0" w:space="0" w:color="auto"/>
        <w:left w:val="none" w:sz="0" w:space="0" w:color="auto"/>
        <w:bottom w:val="none" w:sz="0" w:space="0" w:color="auto"/>
        <w:right w:val="none" w:sz="0" w:space="0" w:color="auto"/>
      </w:divBdr>
      <w:divsChild>
        <w:div w:id="1254511104">
          <w:marLeft w:val="0"/>
          <w:marRight w:val="0"/>
          <w:marTop w:val="0"/>
          <w:marBottom w:val="0"/>
          <w:divBdr>
            <w:top w:val="none" w:sz="0" w:space="0" w:color="auto"/>
            <w:left w:val="none" w:sz="0" w:space="0" w:color="auto"/>
            <w:bottom w:val="none" w:sz="0" w:space="0" w:color="auto"/>
            <w:right w:val="none" w:sz="0" w:space="0" w:color="auto"/>
          </w:divBdr>
        </w:div>
        <w:div w:id="1684435024">
          <w:marLeft w:val="0"/>
          <w:marRight w:val="0"/>
          <w:marTop w:val="0"/>
          <w:marBottom w:val="0"/>
          <w:divBdr>
            <w:top w:val="none" w:sz="0" w:space="0" w:color="auto"/>
            <w:left w:val="none" w:sz="0" w:space="0" w:color="auto"/>
            <w:bottom w:val="none" w:sz="0" w:space="0" w:color="auto"/>
            <w:right w:val="none" w:sz="0" w:space="0" w:color="auto"/>
          </w:divBdr>
        </w:div>
      </w:divsChild>
    </w:div>
    <w:div w:id="1500271258">
      <w:bodyDiv w:val="1"/>
      <w:marLeft w:val="0"/>
      <w:marRight w:val="0"/>
      <w:marTop w:val="0"/>
      <w:marBottom w:val="0"/>
      <w:divBdr>
        <w:top w:val="none" w:sz="0" w:space="0" w:color="auto"/>
        <w:left w:val="none" w:sz="0" w:space="0" w:color="auto"/>
        <w:bottom w:val="none" w:sz="0" w:space="0" w:color="auto"/>
        <w:right w:val="none" w:sz="0" w:space="0" w:color="auto"/>
      </w:divBdr>
    </w:div>
    <w:div w:id="1515850044">
      <w:bodyDiv w:val="1"/>
      <w:marLeft w:val="0"/>
      <w:marRight w:val="0"/>
      <w:marTop w:val="0"/>
      <w:marBottom w:val="0"/>
      <w:divBdr>
        <w:top w:val="none" w:sz="0" w:space="0" w:color="auto"/>
        <w:left w:val="none" w:sz="0" w:space="0" w:color="auto"/>
        <w:bottom w:val="none" w:sz="0" w:space="0" w:color="auto"/>
        <w:right w:val="none" w:sz="0" w:space="0" w:color="auto"/>
      </w:divBdr>
      <w:divsChild>
        <w:div w:id="815416568">
          <w:marLeft w:val="0"/>
          <w:marRight w:val="0"/>
          <w:marTop w:val="0"/>
          <w:marBottom w:val="0"/>
          <w:divBdr>
            <w:top w:val="none" w:sz="0" w:space="0" w:color="auto"/>
            <w:left w:val="none" w:sz="0" w:space="0" w:color="auto"/>
            <w:bottom w:val="none" w:sz="0" w:space="0" w:color="auto"/>
            <w:right w:val="none" w:sz="0" w:space="0" w:color="auto"/>
          </w:divBdr>
        </w:div>
        <w:div w:id="2025327224">
          <w:marLeft w:val="0"/>
          <w:marRight w:val="0"/>
          <w:marTop w:val="0"/>
          <w:marBottom w:val="0"/>
          <w:divBdr>
            <w:top w:val="none" w:sz="0" w:space="0" w:color="auto"/>
            <w:left w:val="none" w:sz="0" w:space="0" w:color="auto"/>
            <w:bottom w:val="none" w:sz="0" w:space="0" w:color="auto"/>
            <w:right w:val="none" w:sz="0" w:space="0" w:color="auto"/>
          </w:divBdr>
        </w:div>
        <w:div w:id="812714202">
          <w:marLeft w:val="0"/>
          <w:marRight w:val="0"/>
          <w:marTop w:val="0"/>
          <w:marBottom w:val="0"/>
          <w:divBdr>
            <w:top w:val="none" w:sz="0" w:space="0" w:color="auto"/>
            <w:left w:val="none" w:sz="0" w:space="0" w:color="auto"/>
            <w:bottom w:val="none" w:sz="0" w:space="0" w:color="auto"/>
            <w:right w:val="none" w:sz="0" w:space="0" w:color="auto"/>
          </w:divBdr>
        </w:div>
        <w:div w:id="318582731">
          <w:marLeft w:val="0"/>
          <w:marRight w:val="0"/>
          <w:marTop w:val="0"/>
          <w:marBottom w:val="0"/>
          <w:divBdr>
            <w:top w:val="none" w:sz="0" w:space="0" w:color="auto"/>
            <w:left w:val="none" w:sz="0" w:space="0" w:color="auto"/>
            <w:bottom w:val="none" w:sz="0" w:space="0" w:color="auto"/>
            <w:right w:val="none" w:sz="0" w:space="0" w:color="auto"/>
          </w:divBdr>
        </w:div>
        <w:div w:id="195388088">
          <w:marLeft w:val="0"/>
          <w:marRight w:val="0"/>
          <w:marTop w:val="0"/>
          <w:marBottom w:val="0"/>
          <w:divBdr>
            <w:top w:val="none" w:sz="0" w:space="0" w:color="auto"/>
            <w:left w:val="none" w:sz="0" w:space="0" w:color="auto"/>
            <w:bottom w:val="none" w:sz="0" w:space="0" w:color="auto"/>
            <w:right w:val="none" w:sz="0" w:space="0" w:color="auto"/>
          </w:divBdr>
        </w:div>
      </w:divsChild>
    </w:div>
    <w:div w:id="1516649669">
      <w:bodyDiv w:val="1"/>
      <w:marLeft w:val="0"/>
      <w:marRight w:val="0"/>
      <w:marTop w:val="0"/>
      <w:marBottom w:val="0"/>
      <w:divBdr>
        <w:top w:val="none" w:sz="0" w:space="0" w:color="auto"/>
        <w:left w:val="none" w:sz="0" w:space="0" w:color="auto"/>
        <w:bottom w:val="none" w:sz="0" w:space="0" w:color="auto"/>
        <w:right w:val="none" w:sz="0" w:space="0" w:color="auto"/>
      </w:divBdr>
      <w:divsChild>
        <w:div w:id="276722071">
          <w:marLeft w:val="0"/>
          <w:marRight w:val="0"/>
          <w:marTop w:val="0"/>
          <w:marBottom w:val="0"/>
          <w:divBdr>
            <w:top w:val="none" w:sz="0" w:space="0" w:color="auto"/>
            <w:left w:val="none" w:sz="0" w:space="0" w:color="auto"/>
            <w:bottom w:val="none" w:sz="0" w:space="0" w:color="auto"/>
            <w:right w:val="none" w:sz="0" w:space="0" w:color="auto"/>
          </w:divBdr>
          <w:divsChild>
            <w:div w:id="110131342">
              <w:marLeft w:val="0"/>
              <w:marRight w:val="0"/>
              <w:marTop w:val="0"/>
              <w:marBottom w:val="0"/>
              <w:divBdr>
                <w:top w:val="none" w:sz="0" w:space="0" w:color="auto"/>
                <w:left w:val="none" w:sz="0" w:space="0" w:color="auto"/>
                <w:bottom w:val="none" w:sz="0" w:space="0" w:color="auto"/>
                <w:right w:val="none" w:sz="0" w:space="0" w:color="auto"/>
              </w:divBdr>
            </w:div>
            <w:div w:id="2045129338">
              <w:marLeft w:val="0"/>
              <w:marRight w:val="0"/>
              <w:marTop w:val="0"/>
              <w:marBottom w:val="0"/>
              <w:divBdr>
                <w:top w:val="none" w:sz="0" w:space="0" w:color="auto"/>
                <w:left w:val="none" w:sz="0" w:space="0" w:color="auto"/>
                <w:bottom w:val="none" w:sz="0" w:space="0" w:color="auto"/>
                <w:right w:val="none" w:sz="0" w:space="0" w:color="auto"/>
              </w:divBdr>
            </w:div>
            <w:div w:id="319232637">
              <w:marLeft w:val="0"/>
              <w:marRight w:val="0"/>
              <w:marTop w:val="0"/>
              <w:marBottom w:val="0"/>
              <w:divBdr>
                <w:top w:val="none" w:sz="0" w:space="0" w:color="auto"/>
                <w:left w:val="none" w:sz="0" w:space="0" w:color="auto"/>
                <w:bottom w:val="none" w:sz="0" w:space="0" w:color="auto"/>
                <w:right w:val="none" w:sz="0" w:space="0" w:color="auto"/>
              </w:divBdr>
            </w:div>
            <w:div w:id="1271350922">
              <w:marLeft w:val="0"/>
              <w:marRight w:val="0"/>
              <w:marTop w:val="0"/>
              <w:marBottom w:val="0"/>
              <w:divBdr>
                <w:top w:val="none" w:sz="0" w:space="0" w:color="auto"/>
                <w:left w:val="none" w:sz="0" w:space="0" w:color="auto"/>
                <w:bottom w:val="none" w:sz="0" w:space="0" w:color="auto"/>
                <w:right w:val="none" w:sz="0" w:space="0" w:color="auto"/>
              </w:divBdr>
            </w:div>
            <w:div w:id="967198582">
              <w:marLeft w:val="0"/>
              <w:marRight w:val="0"/>
              <w:marTop w:val="0"/>
              <w:marBottom w:val="0"/>
              <w:divBdr>
                <w:top w:val="none" w:sz="0" w:space="0" w:color="auto"/>
                <w:left w:val="none" w:sz="0" w:space="0" w:color="auto"/>
                <w:bottom w:val="none" w:sz="0" w:space="0" w:color="auto"/>
                <w:right w:val="none" w:sz="0" w:space="0" w:color="auto"/>
              </w:divBdr>
            </w:div>
            <w:div w:id="492717939">
              <w:marLeft w:val="0"/>
              <w:marRight w:val="0"/>
              <w:marTop w:val="0"/>
              <w:marBottom w:val="0"/>
              <w:divBdr>
                <w:top w:val="none" w:sz="0" w:space="0" w:color="auto"/>
                <w:left w:val="none" w:sz="0" w:space="0" w:color="auto"/>
                <w:bottom w:val="none" w:sz="0" w:space="0" w:color="auto"/>
                <w:right w:val="none" w:sz="0" w:space="0" w:color="auto"/>
              </w:divBdr>
            </w:div>
            <w:div w:id="689066663">
              <w:marLeft w:val="0"/>
              <w:marRight w:val="0"/>
              <w:marTop w:val="0"/>
              <w:marBottom w:val="0"/>
              <w:divBdr>
                <w:top w:val="none" w:sz="0" w:space="0" w:color="auto"/>
                <w:left w:val="none" w:sz="0" w:space="0" w:color="auto"/>
                <w:bottom w:val="none" w:sz="0" w:space="0" w:color="auto"/>
                <w:right w:val="none" w:sz="0" w:space="0" w:color="auto"/>
              </w:divBdr>
            </w:div>
            <w:div w:id="2080638202">
              <w:marLeft w:val="0"/>
              <w:marRight w:val="0"/>
              <w:marTop w:val="0"/>
              <w:marBottom w:val="0"/>
              <w:divBdr>
                <w:top w:val="none" w:sz="0" w:space="0" w:color="auto"/>
                <w:left w:val="none" w:sz="0" w:space="0" w:color="auto"/>
                <w:bottom w:val="none" w:sz="0" w:space="0" w:color="auto"/>
                <w:right w:val="none" w:sz="0" w:space="0" w:color="auto"/>
              </w:divBdr>
            </w:div>
            <w:div w:id="2039818738">
              <w:marLeft w:val="0"/>
              <w:marRight w:val="0"/>
              <w:marTop w:val="0"/>
              <w:marBottom w:val="0"/>
              <w:divBdr>
                <w:top w:val="none" w:sz="0" w:space="0" w:color="auto"/>
                <w:left w:val="none" w:sz="0" w:space="0" w:color="auto"/>
                <w:bottom w:val="none" w:sz="0" w:space="0" w:color="auto"/>
                <w:right w:val="none" w:sz="0" w:space="0" w:color="auto"/>
              </w:divBdr>
            </w:div>
            <w:div w:id="1272324060">
              <w:marLeft w:val="0"/>
              <w:marRight w:val="0"/>
              <w:marTop w:val="0"/>
              <w:marBottom w:val="0"/>
              <w:divBdr>
                <w:top w:val="none" w:sz="0" w:space="0" w:color="auto"/>
                <w:left w:val="none" w:sz="0" w:space="0" w:color="auto"/>
                <w:bottom w:val="none" w:sz="0" w:space="0" w:color="auto"/>
                <w:right w:val="none" w:sz="0" w:space="0" w:color="auto"/>
              </w:divBdr>
            </w:div>
            <w:div w:id="1371417772">
              <w:marLeft w:val="0"/>
              <w:marRight w:val="0"/>
              <w:marTop w:val="0"/>
              <w:marBottom w:val="0"/>
              <w:divBdr>
                <w:top w:val="none" w:sz="0" w:space="0" w:color="auto"/>
                <w:left w:val="none" w:sz="0" w:space="0" w:color="auto"/>
                <w:bottom w:val="none" w:sz="0" w:space="0" w:color="auto"/>
                <w:right w:val="none" w:sz="0" w:space="0" w:color="auto"/>
              </w:divBdr>
            </w:div>
            <w:div w:id="1668481811">
              <w:marLeft w:val="0"/>
              <w:marRight w:val="0"/>
              <w:marTop w:val="0"/>
              <w:marBottom w:val="0"/>
              <w:divBdr>
                <w:top w:val="none" w:sz="0" w:space="0" w:color="auto"/>
                <w:left w:val="none" w:sz="0" w:space="0" w:color="auto"/>
                <w:bottom w:val="none" w:sz="0" w:space="0" w:color="auto"/>
                <w:right w:val="none" w:sz="0" w:space="0" w:color="auto"/>
              </w:divBdr>
            </w:div>
            <w:div w:id="1726558988">
              <w:marLeft w:val="0"/>
              <w:marRight w:val="0"/>
              <w:marTop w:val="0"/>
              <w:marBottom w:val="0"/>
              <w:divBdr>
                <w:top w:val="none" w:sz="0" w:space="0" w:color="auto"/>
                <w:left w:val="none" w:sz="0" w:space="0" w:color="auto"/>
                <w:bottom w:val="none" w:sz="0" w:space="0" w:color="auto"/>
                <w:right w:val="none" w:sz="0" w:space="0" w:color="auto"/>
              </w:divBdr>
            </w:div>
            <w:div w:id="1666401503">
              <w:marLeft w:val="0"/>
              <w:marRight w:val="0"/>
              <w:marTop w:val="0"/>
              <w:marBottom w:val="0"/>
              <w:divBdr>
                <w:top w:val="none" w:sz="0" w:space="0" w:color="auto"/>
                <w:left w:val="none" w:sz="0" w:space="0" w:color="auto"/>
                <w:bottom w:val="none" w:sz="0" w:space="0" w:color="auto"/>
                <w:right w:val="none" w:sz="0" w:space="0" w:color="auto"/>
              </w:divBdr>
            </w:div>
            <w:div w:id="1046877317">
              <w:marLeft w:val="0"/>
              <w:marRight w:val="0"/>
              <w:marTop w:val="0"/>
              <w:marBottom w:val="0"/>
              <w:divBdr>
                <w:top w:val="none" w:sz="0" w:space="0" w:color="auto"/>
                <w:left w:val="none" w:sz="0" w:space="0" w:color="auto"/>
                <w:bottom w:val="none" w:sz="0" w:space="0" w:color="auto"/>
                <w:right w:val="none" w:sz="0" w:space="0" w:color="auto"/>
              </w:divBdr>
            </w:div>
            <w:div w:id="1120881013">
              <w:marLeft w:val="0"/>
              <w:marRight w:val="0"/>
              <w:marTop w:val="0"/>
              <w:marBottom w:val="0"/>
              <w:divBdr>
                <w:top w:val="none" w:sz="0" w:space="0" w:color="auto"/>
                <w:left w:val="none" w:sz="0" w:space="0" w:color="auto"/>
                <w:bottom w:val="none" w:sz="0" w:space="0" w:color="auto"/>
                <w:right w:val="none" w:sz="0" w:space="0" w:color="auto"/>
              </w:divBdr>
            </w:div>
            <w:div w:id="988825110">
              <w:marLeft w:val="0"/>
              <w:marRight w:val="0"/>
              <w:marTop w:val="0"/>
              <w:marBottom w:val="0"/>
              <w:divBdr>
                <w:top w:val="none" w:sz="0" w:space="0" w:color="auto"/>
                <w:left w:val="none" w:sz="0" w:space="0" w:color="auto"/>
                <w:bottom w:val="none" w:sz="0" w:space="0" w:color="auto"/>
                <w:right w:val="none" w:sz="0" w:space="0" w:color="auto"/>
              </w:divBdr>
            </w:div>
            <w:div w:id="1382367388">
              <w:marLeft w:val="0"/>
              <w:marRight w:val="0"/>
              <w:marTop w:val="0"/>
              <w:marBottom w:val="0"/>
              <w:divBdr>
                <w:top w:val="none" w:sz="0" w:space="0" w:color="auto"/>
                <w:left w:val="none" w:sz="0" w:space="0" w:color="auto"/>
                <w:bottom w:val="none" w:sz="0" w:space="0" w:color="auto"/>
                <w:right w:val="none" w:sz="0" w:space="0" w:color="auto"/>
              </w:divBdr>
            </w:div>
            <w:div w:id="1262030832">
              <w:marLeft w:val="0"/>
              <w:marRight w:val="0"/>
              <w:marTop w:val="0"/>
              <w:marBottom w:val="0"/>
              <w:divBdr>
                <w:top w:val="none" w:sz="0" w:space="0" w:color="auto"/>
                <w:left w:val="none" w:sz="0" w:space="0" w:color="auto"/>
                <w:bottom w:val="none" w:sz="0" w:space="0" w:color="auto"/>
                <w:right w:val="none" w:sz="0" w:space="0" w:color="auto"/>
              </w:divBdr>
            </w:div>
            <w:div w:id="2103841450">
              <w:marLeft w:val="0"/>
              <w:marRight w:val="0"/>
              <w:marTop w:val="0"/>
              <w:marBottom w:val="0"/>
              <w:divBdr>
                <w:top w:val="none" w:sz="0" w:space="0" w:color="auto"/>
                <w:left w:val="none" w:sz="0" w:space="0" w:color="auto"/>
                <w:bottom w:val="none" w:sz="0" w:space="0" w:color="auto"/>
                <w:right w:val="none" w:sz="0" w:space="0" w:color="auto"/>
              </w:divBdr>
            </w:div>
            <w:div w:id="2137219045">
              <w:marLeft w:val="0"/>
              <w:marRight w:val="0"/>
              <w:marTop w:val="0"/>
              <w:marBottom w:val="0"/>
              <w:divBdr>
                <w:top w:val="none" w:sz="0" w:space="0" w:color="auto"/>
                <w:left w:val="none" w:sz="0" w:space="0" w:color="auto"/>
                <w:bottom w:val="none" w:sz="0" w:space="0" w:color="auto"/>
                <w:right w:val="none" w:sz="0" w:space="0" w:color="auto"/>
              </w:divBdr>
            </w:div>
            <w:div w:id="2094932482">
              <w:marLeft w:val="0"/>
              <w:marRight w:val="0"/>
              <w:marTop w:val="0"/>
              <w:marBottom w:val="0"/>
              <w:divBdr>
                <w:top w:val="none" w:sz="0" w:space="0" w:color="auto"/>
                <w:left w:val="none" w:sz="0" w:space="0" w:color="auto"/>
                <w:bottom w:val="none" w:sz="0" w:space="0" w:color="auto"/>
                <w:right w:val="none" w:sz="0" w:space="0" w:color="auto"/>
              </w:divBdr>
            </w:div>
            <w:div w:id="1037776944">
              <w:marLeft w:val="0"/>
              <w:marRight w:val="0"/>
              <w:marTop w:val="0"/>
              <w:marBottom w:val="0"/>
              <w:divBdr>
                <w:top w:val="none" w:sz="0" w:space="0" w:color="auto"/>
                <w:left w:val="none" w:sz="0" w:space="0" w:color="auto"/>
                <w:bottom w:val="none" w:sz="0" w:space="0" w:color="auto"/>
                <w:right w:val="none" w:sz="0" w:space="0" w:color="auto"/>
              </w:divBdr>
            </w:div>
            <w:div w:id="423233246">
              <w:marLeft w:val="0"/>
              <w:marRight w:val="0"/>
              <w:marTop w:val="0"/>
              <w:marBottom w:val="0"/>
              <w:divBdr>
                <w:top w:val="none" w:sz="0" w:space="0" w:color="auto"/>
                <w:left w:val="none" w:sz="0" w:space="0" w:color="auto"/>
                <w:bottom w:val="none" w:sz="0" w:space="0" w:color="auto"/>
                <w:right w:val="none" w:sz="0" w:space="0" w:color="auto"/>
              </w:divBdr>
            </w:div>
            <w:div w:id="2029212214">
              <w:marLeft w:val="0"/>
              <w:marRight w:val="0"/>
              <w:marTop w:val="0"/>
              <w:marBottom w:val="0"/>
              <w:divBdr>
                <w:top w:val="none" w:sz="0" w:space="0" w:color="auto"/>
                <w:left w:val="none" w:sz="0" w:space="0" w:color="auto"/>
                <w:bottom w:val="none" w:sz="0" w:space="0" w:color="auto"/>
                <w:right w:val="none" w:sz="0" w:space="0" w:color="auto"/>
              </w:divBdr>
            </w:div>
            <w:div w:id="2072724848">
              <w:marLeft w:val="0"/>
              <w:marRight w:val="0"/>
              <w:marTop w:val="0"/>
              <w:marBottom w:val="0"/>
              <w:divBdr>
                <w:top w:val="none" w:sz="0" w:space="0" w:color="auto"/>
                <w:left w:val="none" w:sz="0" w:space="0" w:color="auto"/>
                <w:bottom w:val="none" w:sz="0" w:space="0" w:color="auto"/>
                <w:right w:val="none" w:sz="0" w:space="0" w:color="auto"/>
              </w:divBdr>
            </w:div>
            <w:div w:id="1926184116">
              <w:marLeft w:val="0"/>
              <w:marRight w:val="0"/>
              <w:marTop w:val="0"/>
              <w:marBottom w:val="0"/>
              <w:divBdr>
                <w:top w:val="none" w:sz="0" w:space="0" w:color="auto"/>
                <w:left w:val="none" w:sz="0" w:space="0" w:color="auto"/>
                <w:bottom w:val="none" w:sz="0" w:space="0" w:color="auto"/>
                <w:right w:val="none" w:sz="0" w:space="0" w:color="auto"/>
              </w:divBdr>
            </w:div>
            <w:div w:id="1447196211">
              <w:marLeft w:val="0"/>
              <w:marRight w:val="0"/>
              <w:marTop w:val="0"/>
              <w:marBottom w:val="0"/>
              <w:divBdr>
                <w:top w:val="none" w:sz="0" w:space="0" w:color="auto"/>
                <w:left w:val="none" w:sz="0" w:space="0" w:color="auto"/>
                <w:bottom w:val="none" w:sz="0" w:space="0" w:color="auto"/>
                <w:right w:val="none" w:sz="0" w:space="0" w:color="auto"/>
              </w:divBdr>
            </w:div>
            <w:div w:id="631637885">
              <w:marLeft w:val="0"/>
              <w:marRight w:val="0"/>
              <w:marTop w:val="0"/>
              <w:marBottom w:val="0"/>
              <w:divBdr>
                <w:top w:val="none" w:sz="0" w:space="0" w:color="auto"/>
                <w:left w:val="none" w:sz="0" w:space="0" w:color="auto"/>
                <w:bottom w:val="none" w:sz="0" w:space="0" w:color="auto"/>
                <w:right w:val="none" w:sz="0" w:space="0" w:color="auto"/>
              </w:divBdr>
            </w:div>
            <w:div w:id="1465270722">
              <w:marLeft w:val="0"/>
              <w:marRight w:val="0"/>
              <w:marTop w:val="0"/>
              <w:marBottom w:val="0"/>
              <w:divBdr>
                <w:top w:val="none" w:sz="0" w:space="0" w:color="auto"/>
                <w:left w:val="none" w:sz="0" w:space="0" w:color="auto"/>
                <w:bottom w:val="none" w:sz="0" w:space="0" w:color="auto"/>
                <w:right w:val="none" w:sz="0" w:space="0" w:color="auto"/>
              </w:divBdr>
            </w:div>
            <w:div w:id="1216350536">
              <w:marLeft w:val="0"/>
              <w:marRight w:val="0"/>
              <w:marTop w:val="0"/>
              <w:marBottom w:val="0"/>
              <w:divBdr>
                <w:top w:val="none" w:sz="0" w:space="0" w:color="auto"/>
                <w:left w:val="none" w:sz="0" w:space="0" w:color="auto"/>
                <w:bottom w:val="none" w:sz="0" w:space="0" w:color="auto"/>
                <w:right w:val="none" w:sz="0" w:space="0" w:color="auto"/>
              </w:divBdr>
            </w:div>
            <w:div w:id="361782927">
              <w:marLeft w:val="0"/>
              <w:marRight w:val="0"/>
              <w:marTop w:val="0"/>
              <w:marBottom w:val="0"/>
              <w:divBdr>
                <w:top w:val="none" w:sz="0" w:space="0" w:color="auto"/>
                <w:left w:val="none" w:sz="0" w:space="0" w:color="auto"/>
                <w:bottom w:val="none" w:sz="0" w:space="0" w:color="auto"/>
                <w:right w:val="none" w:sz="0" w:space="0" w:color="auto"/>
              </w:divBdr>
            </w:div>
            <w:div w:id="1261139211">
              <w:marLeft w:val="0"/>
              <w:marRight w:val="0"/>
              <w:marTop w:val="0"/>
              <w:marBottom w:val="0"/>
              <w:divBdr>
                <w:top w:val="none" w:sz="0" w:space="0" w:color="auto"/>
                <w:left w:val="none" w:sz="0" w:space="0" w:color="auto"/>
                <w:bottom w:val="none" w:sz="0" w:space="0" w:color="auto"/>
                <w:right w:val="none" w:sz="0" w:space="0" w:color="auto"/>
              </w:divBdr>
            </w:div>
            <w:div w:id="1252393513">
              <w:marLeft w:val="0"/>
              <w:marRight w:val="0"/>
              <w:marTop w:val="0"/>
              <w:marBottom w:val="0"/>
              <w:divBdr>
                <w:top w:val="none" w:sz="0" w:space="0" w:color="auto"/>
                <w:left w:val="none" w:sz="0" w:space="0" w:color="auto"/>
                <w:bottom w:val="none" w:sz="0" w:space="0" w:color="auto"/>
                <w:right w:val="none" w:sz="0" w:space="0" w:color="auto"/>
              </w:divBdr>
            </w:div>
            <w:div w:id="1846552955">
              <w:marLeft w:val="0"/>
              <w:marRight w:val="0"/>
              <w:marTop w:val="0"/>
              <w:marBottom w:val="0"/>
              <w:divBdr>
                <w:top w:val="none" w:sz="0" w:space="0" w:color="auto"/>
                <w:left w:val="none" w:sz="0" w:space="0" w:color="auto"/>
                <w:bottom w:val="none" w:sz="0" w:space="0" w:color="auto"/>
                <w:right w:val="none" w:sz="0" w:space="0" w:color="auto"/>
              </w:divBdr>
            </w:div>
            <w:div w:id="1818035372">
              <w:marLeft w:val="0"/>
              <w:marRight w:val="0"/>
              <w:marTop w:val="0"/>
              <w:marBottom w:val="0"/>
              <w:divBdr>
                <w:top w:val="none" w:sz="0" w:space="0" w:color="auto"/>
                <w:left w:val="none" w:sz="0" w:space="0" w:color="auto"/>
                <w:bottom w:val="none" w:sz="0" w:space="0" w:color="auto"/>
                <w:right w:val="none" w:sz="0" w:space="0" w:color="auto"/>
              </w:divBdr>
            </w:div>
            <w:div w:id="1441414057">
              <w:marLeft w:val="0"/>
              <w:marRight w:val="0"/>
              <w:marTop w:val="0"/>
              <w:marBottom w:val="0"/>
              <w:divBdr>
                <w:top w:val="none" w:sz="0" w:space="0" w:color="auto"/>
                <w:left w:val="none" w:sz="0" w:space="0" w:color="auto"/>
                <w:bottom w:val="none" w:sz="0" w:space="0" w:color="auto"/>
                <w:right w:val="none" w:sz="0" w:space="0" w:color="auto"/>
              </w:divBdr>
            </w:div>
            <w:div w:id="1789473871">
              <w:marLeft w:val="0"/>
              <w:marRight w:val="0"/>
              <w:marTop w:val="0"/>
              <w:marBottom w:val="0"/>
              <w:divBdr>
                <w:top w:val="none" w:sz="0" w:space="0" w:color="auto"/>
                <w:left w:val="none" w:sz="0" w:space="0" w:color="auto"/>
                <w:bottom w:val="none" w:sz="0" w:space="0" w:color="auto"/>
                <w:right w:val="none" w:sz="0" w:space="0" w:color="auto"/>
              </w:divBdr>
            </w:div>
            <w:div w:id="1128090150">
              <w:marLeft w:val="0"/>
              <w:marRight w:val="0"/>
              <w:marTop w:val="0"/>
              <w:marBottom w:val="0"/>
              <w:divBdr>
                <w:top w:val="none" w:sz="0" w:space="0" w:color="auto"/>
                <w:left w:val="none" w:sz="0" w:space="0" w:color="auto"/>
                <w:bottom w:val="none" w:sz="0" w:space="0" w:color="auto"/>
                <w:right w:val="none" w:sz="0" w:space="0" w:color="auto"/>
              </w:divBdr>
            </w:div>
            <w:div w:id="1119377470">
              <w:marLeft w:val="0"/>
              <w:marRight w:val="0"/>
              <w:marTop w:val="0"/>
              <w:marBottom w:val="0"/>
              <w:divBdr>
                <w:top w:val="none" w:sz="0" w:space="0" w:color="auto"/>
                <w:left w:val="none" w:sz="0" w:space="0" w:color="auto"/>
                <w:bottom w:val="none" w:sz="0" w:space="0" w:color="auto"/>
                <w:right w:val="none" w:sz="0" w:space="0" w:color="auto"/>
              </w:divBdr>
            </w:div>
            <w:div w:id="1731658678">
              <w:marLeft w:val="0"/>
              <w:marRight w:val="0"/>
              <w:marTop w:val="0"/>
              <w:marBottom w:val="0"/>
              <w:divBdr>
                <w:top w:val="none" w:sz="0" w:space="0" w:color="auto"/>
                <w:left w:val="none" w:sz="0" w:space="0" w:color="auto"/>
                <w:bottom w:val="none" w:sz="0" w:space="0" w:color="auto"/>
                <w:right w:val="none" w:sz="0" w:space="0" w:color="auto"/>
              </w:divBdr>
            </w:div>
            <w:div w:id="1527870572">
              <w:marLeft w:val="0"/>
              <w:marRight w:val="0"/>
              <w:marTop w:val="0"/>
              <w:marBottom w:val="0"/>
              <w:divBdr>
                <w:top w:val="none" w:sz="0" w:space="0" w:color="auto"/>
                <w:left w:val="none" w:sz="0" w:space="0" w:color="auto"/>
                <w:bottom w:val="none" w:sz="0" w:space="0" w:color="auto"/>
                <w:right w:val="none" w:sz="0" w:space="0" w:color="auto"/>
              </w:divBdr>
            </w:div>
            <w:div w:id="11566926">
              <w:marLeft w:val="0"/>
              <w:marRight w:val="0"/>
              <w:marTop w:val="0"/>
              <w:marBottom w:val="0"/>
              <w:divBdr>
                <w:top w:val="none" w:sz="0" w:space="0" w:color="auto"/>
                <w:left w:val="none" w:sz="0" w:space="0" w:color="auto"/>
                <w:bottom w:val="none" w:sz="0" w:space="0" w:color="auto"/>
                <w:right w:val="none" w:sz="0" w:space="0" w:color="auto"/>
              </w:divBdr>
            </w:div>
            <w:div w:id="1855149814">
              <w:marLeft w:val="0"/>
              <w:marRight w:val="0"/>
              <w:marTop w:val="0"/>
              <w:marBottom w:val="0"/>
              <w:divBdr>
                <w:top w:val="none" w:sz="0" w:space="0" w:color="auto"/>
                <w:left w:val="none" w:sz="0" w:space="0" w:color="auto"/>
                <w:bottom w:val="none" w:sz="0" w:space="0" w:color="auto"/>
                <w:right w:val="none" w:sz="0" w:space="0" w:color="auto"/>
              </w:divBdr>
            </w:div>
            <w:div w:id="831145070">
              <w:marLeft w:val="0"/>
              <w:marRight w:val="0"/>
              <w:marTop w:val="0"/>
              <w:marBottom w:val="0"/>
              <w:divBdr>
                <w:top w:val="none" w:sz="0" w:space="0" w:color="auto"/>
                <w:left w:val="none" w:sz="0" w:space="0" w:color="auto"/>
                <w:bottom w:val="none" w:sz="0" w:space="0" w:color="auto"/>
                <w:right w:val="none" w:sz="0" w:space="0" w:color="auto"/>
              </w:divBdr>
            </w:div>
            <w:div w:id="969094945">
              <w:marLeft w:val="0"/>
              <w:marRight w:val="0"/>
              <w:marTop w:val="0"/>
              <w:marBottom w:val="0"/>
              <w:divBdr>
                <w:top w:val="none" w:sz="0" w:space="0" w:color="auto"/>
                <w:left w:val="none" w:sz="0" w:space="0" w:color="auto"/>
                <w:bottom w:val="none" w:sz="0" w:space="0" w:color="auto"/>
                <w:right w:val="none" w:sz="0" w:space="0" w:color="auto"/>
              </w:divBdr>
            </w:div>
            <w:div w:id="1978488735">
              <w:marLeft w:val="0"/>
              <w:marRight w:val="0"/>
              <w:marTop w:val="0"/>
              <w:marBottom w:val="0"/>
              <w:divBdr>
                <w:top w:val="none" w:sz="0" w:space="0" w:color="auto"/>
                <w:left w:val="none" w:sz="0" w:space="0" w:color="auto"/>
                <w:bottom w:val="none" w:sz="0" w:space="0" w:color="auto"/>
                <w:right w:val="none" w:sz="0" w:space="0" w:color="auto"/>
              </w:divBdr>
            </w:div>
            <w:div w:id="362440431">
              <w:marLeft w:val="0"/>
              <w:marRight w:val="0"/>
              <w:marTop w:val="0"/>
              <w:marBottom w:val="0"/>
              <w:divBdr>
                <w:top w:val="none" w:sz="0" w:space="0" w:color="auto"/>
                <w:left w:val="none" w:sz="0" w:space="0" w:color="auto"/>
                <w:bottom w:val="none" w:sz="0" w:space="0" w:color="auto"/>
                <w:right w:val="none" w:sz="0" w:space="0" w:color="auto"/>
              </w:divBdr>
            </w:div>
            <w:div w:id="2062053505">
              <w:marLeft w:val="0"/>
              <w:marRight w:val="0"/>
              <w:marTop w:val="0"/>
              <w:marBottom w:val="0"/>
              <w:divBdr>
                <w:top w:val="none" w:sz="0" w:space="0" w:color="auto"/>
                <w:left w:val="none" w:sz="0" w:space="0" w:color="auto"/>
                <w:bottom w:val="none" w:sz="0" w:space="0" w:color="auto"/>
                <w:right w:val="none" w:sz="0" w:space="0" w:color="auto"/>
              </w:divBdr>
            </w:div>
            <w:div w:id="765735124">
              <w:marLeft w:val="0"/>
              <w:marRight w:val="0"/>
              <w:marTop w:val="0"/>
              <w:marBottom w:val="0"/>
              <w:divBdr>
                <w:top w:val="none" w:sz="0" w:space="0" w:color="auto"/>
                <w:left w:val="none" w:sz="0" w:space="0" w:color="auto"/>
                <w:bottom w:val="none" w:sz="0" w:space="0" w:color="auto"/>
                <w:right w:val="none" w:sz="0" w:space="0" w:color="auto"/>
              </w:divBdr>
            </w:div>
            <w:div w:id="1093623386">
              <w:marLeft w:val="0"/>
              <w:marRight w:val="0"/>
              <w:marTop w:val="0"/>
              <w:marBottom w:val="0"/>
              <w:divBdr>
                <w:top w:val="none" w:sz="0" w:space="0" w:color="auto"/>
                <w:left w:val="none" w:sz="0" w:space="0" w:color="auto"/>
                <w:bottom w:val="none" w:sz="0" w:space="0" w:color="auto"/>
                <w:right w:val="none" w:sz="0" w:space="0" w:color="auto"/>
              </w:divBdr>
            </w:div>
            <w:div w:id="1393112794">
              <w:marLeft w:val="0"/>
              <w:marRight w:val="0"/>
              <w:marTop w:val="0"/>
              <w:marBottom w:val="0"/>
              <w:divBdr>
                <w:top w:val="none" w:sz="0" w:space="0" w:color="auto"/>
                <w:left w:val="none" w:sz="0" w:space="0" w:color="auto"/>
                <w:bottom w:val="none" w:sz="0" w:space="0" w:color="auto"/>
                <w:right w:val="none" w:sz="0" w:space="0" w:color="auto"/>
              </w:divBdr>
            </w:div>
            <w:div w:id="1408116550">
              <w:marLeft w:val="0"/>
              <w:marRight w:val="0"/>
              <w:marTop w:val="0"/>
              <w:marBottom w:val="0"/>
              <w:divBdr>
                <w:top w:val="none" w:sz="0" w:space="0" w:color="auto"/>
                <w:left w:val="none" w:sz="0" w:space="0" w:color="auto"/>
                <w:bottom w:val="none" w:sz="0" w:space="0" w:color="auto"/>
                <w:right w:val="none" w:sz="0" w:space="0" w:color="auto"/>
              </w:divBdr>
            </w:div>
            <w:div w:id="1181357341">
              <w:marLeft w:val="0"/>
              <w:marRight w:val="0"/>
              <w:marTop w:val="0"/>
              <w:marBottom w:val="0"/>
              <w:divBdr>
                <w:top w:val="none" w:sz="0" w:space="0" w:color="auto"/>
                <w:left w:val="none" w:sz="0" w:space="0" w:color="auto"/>
                <w:bottom w:val="none" w:sz="0" w:space="0" w:color="auto"/>
                <w:right w:val="none" w:sz="0" w:space="0" w:color="auto"/>
              </w:divBdr>
            </w:div>
            <w:div w:id="278335958">
              <w:marLeft w:val="0"/>
              <w:marRight w:val="0"/>
              <w:marTop w:val="0"/>
              <w:marBottom w:val="0"/>
              <w:divBdr>
                <w:top w:val="none" w:sz="0" w:space="0" w:color="auto"/>
                <w:left w:val="none" w:sz="0" w:space="0" w:color="auto"/>
                <w:bottom w:val="none" w:sz="0" w:space="0" w:color="auto"/>
                <w:right w:val="none" w:sz="0" w:space="0" w:color="auto"/>
              </w:divBdr>
            </w:div>
            <w:div w:id="968633364">
              <w:marLeft w:val="0"/>
              <w:marRight w:val="0"/>
              <w:marTop w:val="0"/>
              <w:marBottom w:val="0"/>
              <w:divBdr>
                <w:top w:val="none" w:sz="0" w:space="0" w:color="auto"/>
                <w:left w:val="none" w:sz="0" w:space="0" w:color="auto"/>
                <w:bottom w:val="none" w:sz="0" w:space="0" w:color="auto"/>
                <w:right w:val="none" w:sz="0" w:space="0" w:color="auto"/>
              </w:divBdr>
            </w:div>
            <w:div w:id="106701206">
              <w:marLeft w:val="0"/>
              <w:marRight w:val="0"/>
              <w:marTop w:val="0"/>
              <w:marBottom w:val="0"/>
              <w:divBdr>
                <w:top w:val="none" w:sz="0" w:space="0" w:color="auto"/>
                <w:left w:val="none" w:sz="0" w:space="0" w:color="auto"/>
                <w:bottom w:val="none" w:sz="0" w:space="0" w:color="auto"/>
                <w:right w:val="none" w:sz="0" w:space="0" w:color="auto"/>
              </w:divBdr>
            </w:div>
            <w:div w:id="471143746">
              <w:marLeft w:val="0"/>
              <w:marRight w:val="0"/>
              <w:marTop w:val="0"/>
              <w:marBottom w:val="0"/>
              <w:divBdr>
                <w:top w:val="none" w:sz="0" w:space="0" w:color="auto"/>
                <w:left w:val="none" w:sz="0" w:space="0" w:color="auto"/>
                <w:bottom w:val="none" w:sz="0" w:space="0" w:color="auto"/>
                <w:right w:val="none" w:sz="0" w:space="0" w:color="auto"/>
              </w:divBdr>
            </w:div>
            <w:div w:id="75058270">
              <w:marLeft w:val="0"/>
              <w:marRight w:val="0"/>
              <w:marTop w:val="0"/>
              <w:marBottom w:val="0"/>
              <w:divBdr>
                <w:top w:val="none" w:sz="0" w:space="0" w:color="auto"/>
                <w:left w:val="none" w:sz="0" w:space="0" w:color="auto"/>
                <w:bottom w:val="none" w:sz="0" w:space="0" w:color="auto"/>
                <w:right w:val="none" w:sz="0" w:space="0" w:color="auto"/>
              </w:divBdr>
            </w:div>
            <w:div w:id="1087917702">
              <w:marLeft w:val="0"/>
              <w:marRight w:val="0"/>
              <w:marTop w:val="0"/>
              <w:marBottom w:val="0"/>
              <w:divBdr>
                <w:top w:val="none" w:sz="0" w:space="0" w:color="auto"/>
                <w:left w:val="none" w:sz="0" w:space="0" w:color="auto"/>
                <w:bottom w:val="none" w:sz="0" w:space="0" w:color="auto"/>
                <w:right w:val="none" w:sz="0" w:space="0" w:color="auto"/>
              </w:divBdr>
            </w:div>
            <w:div w:id="9988270">
              <w:marLeft w:val="0"/>
              <w:marRight w:val="0"/>
              <w:marTop w:val="0"/>
              <w:marBottom w:val="0"/>
              <w:divBdr>
                <w:top w:val="none" w:sz="0" w:space="0" w:color="auto"/>
                <w:left w:val="none" w:sz="0" w:space="0" w:color="auto"/>
                <w:bottom w:val="none" w:sz="0" w:space="0" w:color="auto"/>
                <w:right w:val="none" w:sz="0" w:space="0" w:color="auto"/>
              </w:divBdr>
            </w:div>
            <w:div w:id="244151615">
              <w:marLeft w:val="0"/>
              <w:marRight w:val="0"/>
              <w:marTop w:val="0"/>
              <w:marBottom w:val="0"/>
              <w:divBdr>
                <w:top w:val="none" w:sz="0" w:space="0" w:color="auto"/>
                <w:left w:val="none" w:sz="0" w:space="0" w:color="auto"/>
                <w:bottom w:val="none" w:sz="0" w:space="0" w:color="auto"/>
                <w:right w:val="none" w:sz="0" w:space="0" w:color="auto"/>
              </w:divBdr>
            </w:div>
            <w:div w:id="358821790">
              <w:marLeft w:val="0"/>
              <w:marRight w:val="0"/>
              <w:marTop w:val="0"/>
              <w:marBottom w:val="0"/>
              <w:divBdr>
                <w:top w:val="none" w:sz="0" w:space="0" w:color="auto"/>
                <w:left w:val="none" w:sz="0" w:space="0" w:color="auto"/>
                <w:bottom w:val="none" w:sz="0" w:space="0" w:color="auto"/>
                <w:right w:val="none" w:sz="0" w:space="0" w:color="auto"/>
              </w:divBdr>
            </w:div>
            <w:div w:id="1182548751">
              <w:marLeft w:val="0"/>
              <w:marRight w:val="0"/>
              <w:marTop w:val="0"/>
              <w:marBottom w:val="0"/>
              <w:divBdr>
                <w:top w:val="none" w:sz="0" w:space="0" w:color="auto"/>
                <w:left w:val="none" w:sz="0" w:space="0" w:color="auto"/>
                <w:bottom w:val="none" w:sz="0" w:space="0" w:color="auto"/>
                <w:right w:val="none" w:sz="0" w:space="0" w:color="auto"/>
              </w:divBdr>
            </w:div>
            <w:div w:id="825170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9395256">
      <w:bodyDiv w:val="1"/>
      <w:marLeft w:val="0"/>
      <w:marRight w:val="0"/>
      <w:marTop w:val="0"/>
      <w:marBottom w:val="0"/>
      <w:divBdr>
        <w:top w:val="none" w:sz="0" w:space="0" w:color="auto"/>
        <w:left w:val="none" w:sz="0" w:space="0" w:color="auto"/>
        <w:bottom w:val="none" w:sz="0" w:space="0" w:color="auto"/>
        <w:right w:val="none" w:sz="0" w:space="0" w:color="auto"/>
      </w:divBdr>
    </w:div>
    <w:div w:id="1521240222">
      <w:bodyDiv w:val="1"/>
      <w:marLeft w:val="0"/>
      <w:marRight w:val="0"/>
      <w:marTop w:val="0"/>
      <w:marBottom w:val="0"/>
      <w:divBdr>
        <w:top w:val="none" w:sz="0" w:space="0" w:color="auto"/>
        <w:left w:val="none" w:sz="0" w:space="0" w:color="auto"/>
        <w:bottom w:val="none" w:sz="0" w:space="0" w:color="auto"/>
        <w:right w:val="none" w:sz="0" w:space="0" w:color="auto"/>
      </w:divBdr>
      <w:divsChild>
        <w:div w:id="2014452957">
          <w:marLeft w:val="0"/>
          <w:marRight w:val="0"/>
          <w:marTop w:val="0"/>
          <w:marBottom w:val="0"/>
          <w:divBdr>
            <w:top w:val="none" w:sz="0" w:space="0" w:color="auto"/>
            <w:left w:val="none" w:sz="0" w:space="0" w:color="auto"/>
            <w:bottom w:val="none" w:sz="0" w:space="0" w:color="auto"/>
            <w:right w:val="none" w:sz="0" w:space="0" w:color="auto"/>
          </w:divBdr>
          <w:divsChild>
            <w:div w:id="254822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5554630">
      <w:bodyDiv w:val="1"/>
      <w:marLeft w:val="0"/>
      <w:marRight w:val="0"/>
      <w:marTop w:val="0"/>
      <w:marBottom w:val="0"/>
      <w:divBdr>
        <w:top w:val="none" w:sz="0" w:space="0" w:color="auto"/>
        <w:left w:val="none" w:sz="0" w:space="0" w:color="auto"/>
        <w:bottom w:val="none" w:sz="0" w:space="0" w:color="auto"/>
        <w:right w:val="none" w:sz="0" w:space="0" w:color="auto"/>
      </w:divBdr>
      <w:divsChild>
        <w:div w:id="1756128983">
          <w:marLeft w:val="0"/>
          <w:marRight w:val="0"/>
          <w:marTop w:val="0"/>
          <w:marBottom w:val="0"/>
          <w:divBdr>
            <w:top w:val="none" w:sz="0" w:space="0" w:color="auto"/>
            <w:left w:val="none" w:sz="0" w:space="0" w:color="auto"/>
            <w:bottom w:val="none" w:sz="0" w:space="0" w:color="auto"/>
            <w:right w:val="none" w:sz="0" w:space="0" w:color="auto"/>
          </w:divBdr>
          <w:divsChild>
            <w:div w:id="267978304">
              <w:marLeft w:val="0"/>
              <w:marRight w:val="0"/>
              <w:marTop w:val="0"/>
              <w:marBottom w:val="0"/>
              <w:divBdr>
                <w:top w:val="none" w:sz="0" w:space="0" w:color="auto"/>
                <w:left w:val="none" w:sz="0" w:space="0" w:color="auto"/>
                <w:bottom w:val="none" w:sz="0" w:space="0" w:color="auto"/>
                <w:right w:val="none" w:sz="0" w:space="0" w:color="auto"/>
              </w:divBdr>
            </w:div>
            <w:div w:id="1586307622">
              <w:marLeft w:val="0"/>
              <w:marRight w:val="0"/>
              <w:marTop w:val="0"/>
              <w:marBottom w:val="0"/>
              <w:divBdr>
                <w:top w:val="none" w:sz="0" w:space="0" w:color="auto"/>
                <w:left w:val="none" w:sz="0" w:space="0" w:color="auto"/>
                <w:bottom w:val="none" w:sz="0" w:space="0" w:color="auto"/>
                <w:right w:val="none" w:sz="0" w:space="0" w:color="auto"/>
              </w:divBdr>
            </w:div>
            <w:div w:id="561789860">
              <w:marLeft w:val="0"/>
              <w:marRight w:val="0"/>
              <w:marTop w:val="0"/>
              <w:marBottom w:val="0"/>
              <w:divBdr>
                <w:top w:val="none" w:sz="0" w:space="0" w:color="auto"/>
                <w:left w:val="none" w:sz="0" w:space="0" w:color="auto"/>
                <w:bottom w:val="none" w:sz="0" w:space="0" w:color="auto"/>
                <w:right w:val="none" w:sz="0" w:space="0" w:color="auto"/>
              </w:divBdr>
            </w:div>
            <w:div w:id="385838498">
              <w:marLeft w:val="0"/>
              <w:marRight w:val="0"/>
              <w:marTop w:val="0"/>
              <w:marBottom w:val="0"/>
              <w:divBdr>
                <w:top w:val="none" w:sz="0" w:space="0" w:color="auto"/>
                <w:left w:val="none" w:sz="0" w:space="0" w:color="auto"/>
                <w:bottom w:val="none" w:sz="0" w:space="0" w:color="auto"/>
                <w:right w:val="none" w:sz="0" w:space="0" w:color="auto"/>
              </w:divBdr>
            </w:div>
            <w:div w:id="159396861">
              <w:marLeft w:val="0"/>
              <w:marRight w:val="0"/>
              <w:marTop w:val="0"/>
              <w:marBottom w:val="0"/>
              <w:divBdr>
                <w:top w:val="none" w:sz="0" w:space="0" w:color="auto"/>
                <w:left w:val="none" w:sz="0" w:space="0" w:color="auto"/>
                <w:bottom w:val="none" w:sz="0" w:space="0" w:color="auto"/>
                <w:right w:val="none" w:sz="0" w:space="0" w:color="auto"/>
              </w:divBdr>
            </w:div>
            <w:div w:id="206457402">
              <w:marLeft w:val="0"/>
              <w:marRight w:val="0"/>
              <w:marTop w:val="0"/>
              <w:marBottom w:val="0"/>
              <w:divBdr>
                <w:top w:val="none" w:sz="0" w:space="0" w:color="auto"/>
                <w:left w:val="none" w:sz="0" w:space="0" w:color="auto"/>
                <w:bottom w:val="none" w:sz="0" w:space="0" w:color="auto"/>
                <w:right w:val="none" w:sz="0" w:space="0" w:color="auto"/>
              </w:divBdr>
            </w:div>
            <w:div w:id="794904266">
              <w:marLeft w:val="0"/>
              <w:marRight w:val="0"/>
              <w:marTop w:val="0"/>
              <w:marBottom w:val="0"/>
              <w:divBdr>
                <w:top w:val="none" w:sz="0" w:space="0" w:color="auto"/>
                <w:left w:val="none" w:sz="0" w:space="0" w:color="auto"/>
                <w:bottom w:val="none" w:sz="0" w:space="0" w:color="auto"/>
                <w:right w:val="none" w:sz="0" w:space="0" w:color="auto"/>
              </w:divBdr>
            </w:div>
            <w:div w:id="1167864699">
              <w:marLeft w:val="0"/>
              <w:marRight w:val="0"/>
              <w:marTop w:val="0"/>
              <w:marBottom w:val="0"/>
              <w:divBdr>
                <w:top w:val="none" w:sz="0" w:space="0" w:color="auto"/>
                <w:left w:val="none" w:sz="0" w:space="0" w:color="auto"/>
                <w:bottom w:val="none" w:sz="0" w:space="0" w:color="auto"/>
                <w:right w:val="none" w:sz="0" w:space="0" w:color="auto"/>
              </w:divBdr>
            </w:div>
            <w:div w:id="452939822">
              <w:marLeft w:val="0"/>
              <w:marRight w:val="0"/>
              <w:marTop w:val="0"/>
              <w:marBottom w:val="0"/>
              <w:divBdr>
                <w:top w:val="none" w:sz="0" w:space="0" w:color="auto"/>
                <w:left w:val="none" w:sz="0" w:space="0" w:color="auto"/>
                <w:bottom w:val="none" w:sz="0" w:space="0" w:color="auto"/>
                <w:right w:val="none" w:sz="0" w:space="0" w:color="auto"/>
              </w:divBdr>
            </w:div>
            <w:div w:id="255552354">
              <w:marLeft w:val="0"/>
              <w:marRight w:val="0"/>
              <w:marTop w:val="0"/>
              <w:marBottom w:val="0"/>
              <w:divBdr>
                <w:top w:val="none" w:sz="0" w:space="0" w:color="auto"/>
                <w:left w:val="none" w:sz="0" w:space="0" w:color="auto"/>
                <w:bottom w:val="none" w:sz="0" w:space="0" w:color="auto"/>
                <w:right w:val="none" w:sz="0" w:space="0" w:color="auto"/>
              </w:divBdr>
            </w:div>
            <w:div w:id="671681771">
              <w:marLeft w:val="0"/>
              <w:marRight w:val="0"/>
              <w:marTop w:val="0"/>
              <w:marBottom w:val="0"/>
              <w:divBdr>
                <w:top w:val="none" w:sz="0" w:space="0" w:color="auto"/>
                <w:left w:val="none" w:sz="0" w:space="0" w:color="auto"/>
                <w:bottom w:val="none" w:sz="0" w:space="0" w:color="auto"/>
                <w:right w:val="none" w:sz="0" w:space="0" w:color="auto"/>
              </w:divBdr>
            </w:div>
            <w:div w:id="813059520">
              <w:marLeft w:val="0"/>
              <w:marRight w:val="0"/>
              <w:marTop w:val="0"/>
              <w:marBottom w:val="0"/>
              <w:divBdr>
                <w:top w:val="none" w:sz="0" w:space="0" w:color="auto"/>
                <w:left w:val="none" w:sz="0" w:space="0" w:color="auto"/>
                <w:bottom w:val="none" w:sz="0" w:space="0" w:color="auto"/>
                <w:right w:val="none" w:sz="0" w:space="0" w:color="auto"/>
              </w:divBdr>
            </w:div>
            <w:div w:id="1587687148">
              <w:marLeft w:val="0"/>
              <w:marRight w:val="0"/>
              <w:marTop w:val="0"/>
              <w:marBottom w:val="0"/>
              <w:divBdr>
                <w:top w:val="none" w:sz="0" w:space="0" w:color="auto"/>
                <w:left w:val="none" w:sz="0" w:space="0" w:color="auto"/>
                <w:bottom w:val="none" w:sz="0" w:space="0" w:color="auto"/>
                <w:right w:val="none" w:sz="0" w:space="0" w:color="auto"/>
              </w:divBdr>
            </w:div>
            <w:div w:id="737364884">
              <w:marLeft w:val="0"/>
              <w:marRight w:val="0"/>
              <w:marTop w:val="0"/>
              <w:marBottom w:val="0"/>
              <w:divBdr>
                <w:top w:val="none" w:sz="0" w:space="0" w:color="auto"/>
                <w:left w:val="none" w:sz="0" w:space="0" w:color="auto"/>
                <w:bottom w:val="none" w:sz="0" w:space="0" w:color="auto"/>
                <w:right w:val="none" w:sz="0" w:space="0" w:color="auto"/>
              </w:divBdr>
            </w:div>
            <w:div w:id="2146384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5821982">
      <w:bodyDiv w:val="1"/>
      <w:marLeft w:val="0"/>
      <w:marRight w:val="0"/>
      <w:marTop w:val="0"/>
      <w:marBottom w:val="0"/>
      <w:divBdr>
        <w:top w:val="none" w:sz="0" w:space="0" w:color="auto"/>
        <w:left w:val="none" w:sz="0" w:space="0" w:color="auto"/>
        <w:bottom w:val="none" w:sz="0" w:space="0" w:color="auto"/>
        <w:right w:val="none" w:sz="0" w:space="0" w:color="auto"/>
      </w:divBdr>
      <w:divsChild>
        <w:div w:id="1401245077">
          <w:marLeft w:val="0"/>
          <w:marRight w:val="0"/>
          <w:marTop w:val="0"/>
          <w:marBottom w:val="0"/>
          <w:divBdr>
            <w:top w:val="none" w:sz="0" w:space="0" w:color="auto"/>
            <w:left w:val="none" w:sz="0" w:space="0" w:color="auto"/>
            <w:bottom w:val="none" w:sz="0" w:space="0" w:color="auto"/>
            <w:right w:val="none" w:sz="0" w:space="0" w:color="auto"/>
          </w:divBdr>
          <w:divsChild>
            <w:div w:id="1367951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7404441">
      <w:bodyDiv w:val="1"/>
      <w:marLeft w:val="0"/>
      <w:marRight w:val="0"/>
      <w:marTop w:val="0"/>
      <w:marBottom w:val="0"/>
      <w:divBdr>
        <w:top w:val="none" w:sz="0" w:space="0" w:color="auto"/>
        <w:left w:val="none" w:sz="0" w:space="0" w:color="auto"/>
        <w:bottom w:val="none" w:sz="0" w:space="0" w:color="auto"/>
        <w:right w:val="none" w:sz="0" w:space="0" w:color="auto"/>
      </w:divBdr>
      <w:divsChild>
        <w:div w:id="1423724093">
          <w:marLeft w:val="0"/>
          <w:marRight w:val="0"/>
          <w:marTop w:val="0"/>
          <w:marBottom w:val="0"/>
          <w:divBdr>
            <w:top w:val="none" w:sz="0" w:space="0" w:color="auto"/>
            <w:left w:val="none" w:sz="0" w:space="0" w:color="auto"/>
            <w:bottom w:val="none" w:sz="0" w:space="0" w:color="auto"/>
            <w:right w:val="none" w:sz="0" w:space="0" w:color="auto"/>
          </w:divBdr>
        </w:div>
        <w:div w:id="611282578">
          <w:marLeft w:val="0"/>
          <w:marRight w:val="0"/>
          <w:marTop w:val="0"/>
          <w:marBottom w:val="0"/>
          <w:divBdr>
            <w:top w:val="none" w:sz="0" w:space="0" w:color="auto"/>
            <w:left w:val="none" w:sz="0" w:space="0" w:color="auto"/>
            <w:bottom w:val="none" w:sz="0" w:space="0" w:color="auto"/>
            <w:right w:val="none" w:sz="0" w:space="0" w:color="auto"/>
          </w:divBdr>
        </w:div>
        <w:div w:id="1895120502">
          <w:marLeft w:val="0"/>
          <w:marRight w:val="0"/>
          <w:marTop w:val="0"/>
          <w:marBottom w:val="0"/>
          <w:divBdr>
            <w:top w:val="none" w:sz="0" w:space="0" w:color="auto"/>
            <w:left w:val="none" w:sz="0" w:space="0" w:color="auto"/>
            <w:bottom w:val="none" w:sz="0" w:space="0" w:color="auto"/>
            <w:right w:val="none" w:sz="0" w:space="0" w:color="auto"/>
          </w:divBdr>
        </w:div>
        <w:div w:id="1378553619">
          <w:marLeft w:val="0"/>
          <w:marRight w:val="0"/>
          <w:marTop w:val="0"/>
          <w:marBottom w:val="0"/>
          <w:divBdr>
            <w:top w:val="none" w:sz="0" w:space="0" w:color="auto"/>
            <w:left w:val="none" w:sz="0" w:space="0" w:color="auto"/>
            <w:bottom w:val="none" w:sz="0" w:space="0" w:color="auto"/>
            <w:right w:val="none" w:sz="0" w:space="0" w:color="auto"/>
          </w:divBdr>
        </w:div>
        <w:div w:id="1181510232">
          <w:marLeft w:val="0"/>
          <w:marRight w:val="0"/>
          <w:marTop w:val="0"/>
          <w:marBottom w:val="0"/>
          <w:divBdr>
            <w:top w:val="none" w:sz="0" w:space="0" w:color="auto"/>
            <w:left w:val="none" w:sz="0" w:space="0" w:color="auto"/>
            <w:bottom w:val="none" w:sz="0" w:space="0" w:color="auto"/>
            <w:right w:val="none" w:sz="0" w:space="0" w:color="auto"/>
          </w:divBdr>
        </w:div>
        <w:div w:id="1581519275">
          <w:marLeft w:val="0"/>
          <w:marRight w:val="0"/>
          <w:marTop w:val="0"/>
          <w:marBottom w:val="0"/>
          <w:divBdr>
            <w:top w:val="none" w:sz="0" w:space="0" w:color="auto"/>
            <w:left w:val="none" w:sz="0" w:space="0" w:color="auto"/>
            <w:bottom w:val="none" w:sz="0" w:space="0" w:color="auto"/>
            <w:right w:val="none" w:sz="0" w:space="0" w:color="auto"/>
          </w:divBdr>
        </w:div>
      </w:divsChild>
    </w:div>
    <w:div w:id="1531214315">
      <w:bodyDiv w:val="1"/>
      <w:marLeft w:val="0"/>
      <w:marRight w:val="0"/>
      <w:marTop w:val="0"/>
      <w:marBottom w:val="0"/>
      <w:divBdr>
        <w:top w:val="none" w:sz="0" w:space="0" w:color="auto"/>
        <w:left w:val="none" w:sz="0" w:space="0" w:color="auto"/>
        <w:bottom w:val="none" w:sz="0" w:space="0" w:color="auto"/>
        <w:right w:val="none" w:sz="0" w:space="0" w:color="auto"/>
      </w:divBdr>
      <w:divsChild>
        <w:div w:id="1882745008">
          <w:marLeft w:val="0"/>
          <w:marRight w:val="0"/>
          <w:marTop w:val="0"/>
          <w:marBottom w:val="0"/>
          <w:divBdr>
            <w:top w:val="none" w:sz="0" w:space="0" w:color="auto"/>
            <w:left w:val="none" w:sz="0" w:space="0" w:color="auto"/>
            <w:bottom w:val="none" w:sz="0" w:space="0" w:color="auto"/>
            <w:right w:val="none" w:sz="0" w:space="0" w:color="auto"/>
          </w:divBdr>
          <w:divsChild>
            <w:div w:id="1697317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2033439">
      <w:bodyDiv w:val="1"/>
      <w:marLeft w:val="0"/>
      <w:marRight w:val="0"/>
      <w:marTop w:val="0"/>
      <w:marBottom w:val="0"/>
      <w:divBdr>
        <w:top w:val="none" w:sz="0" w:space="0" w:color="auto"/>
        <w:left w:val="none" w:sz="0" w:space="0" w:color="auto"/>
        <w:bottom w:val="none" w:sz="0" w:space="0" w:color="auto"/>
        <w:right w:val="none" w:sz="0" w:space="0" w:color="auto"/>
      </w:divBdr>
      <w:divsChild>
        <w:div w:id="1292173457">
          <w:marLeft w:val="0"/>
          <w:marRight w:val="0"/>
          <w:marTop w:val="0"/>
          <w:marBottom w:val="0"/>
          <w:divBdr>
            <w:top w:val="none" w:sz="0" w:space="0" w:color="auto"/>
            <w:left w:val="none" w:sz="0" w:space="0" w:color="auto"/>
            <w:bottom w:val="none" w:sz="0" w:space="0" w:color="auto"/>
            <w:right w:val="none" w:sz="0" w:space="0" w:color="auto"/>
          </w:divBdr>
        </w:div>
        <w:div w:id="1030881391">
          <w:marLeft w:val="0"/>
          <w:marRight w:val="0"/>
          <w:marTop w:val="0"/>
          <w:marBottom w:val="0"/>
          <w:divBdr>
            <w:top w:val="none" w:sz="0" w:space="0" w:color="auto"/>
            <w:left w:val="none" w:sz="0" w:space="0" w:color="auto"/>
            <w:bottom w:val="none" w:sz="0" w:space="0" w:color="auto"/>
            <w:right w:val="none" w:sz="0" w:space="0" w:color="auto"/>
          </w:divBdr>
        </w:div>
        <w:div w:id="802164203">
          <w:marLeft w:val="0"/>
          <w:marRight w:val="0"/>
          <w:marTop w:val="0"/>
          <w:marBottom w:val="0"/>
          <w:divBdr>
            <w:top w:val="none" w:sz="0" w:space="0" w:color="auto"/>
            <w:left w:val="none" w:sz="0" w:space="0" w:color="auto"/>
            <w:bottom w:val="none" w:sz="0" w:space="0" w:color="auto"/>
            <w:right w:val="none" w:sz="0" w:space="0" w:color="auto"/>
          </w:divBdr>
        </w:div>
        <w:div w:id="2043281547">
          <w:marLeft w:val="0"/>
          <w:marRight w:val="0"/>
          <w:marTop w:val="0"/>
          <w:marBottom w:val="0"/>
          <w:divBdr>
            <w:top w:val="none" w:sz="0" w:space="0" w:color="auto"/>
            <w:left w:val="none" w:sz="0" w:space="0" w:color="auto"/>
            <w:bottom w:val="none" w:sz="0" w:space="0" w:color="auto"/>
            <w:right w:val="none" w:sz="0" w:space="0" w:color="auto"/>
          </w:divBdr>
        </w:div>
      </w:divsChild>
    </w:div>
    <w:div w:id="1554539548">
      <w:bodyDiv w:val="1"/>
      <w:marLeft w:val="0"/>
      <w:marRight w:val="0"/>
      <w:marTop w:val="0"/>
      <w:marBottom w:val="0"/>
      <w:divBdr>
        <w:top w:val="none" w:sz="0" w:space="0" w:color="auto"/>
        <w:left w:val="none" w:sz="0" w:space="0" w:color="auto"/>
        <w:bottom w:val="none" w:sz="0" w:space="0" w:color="auto"/>
        <w:right w:val="none" w:sz="0" w:space="0" w:color="auto"/>
      </w:divBdr>
      <w:divsChild>
        <w:div w:id="311099891">
          <w:marLeft w:val="0"/>
          <w:marRight w:val="0"/>
          <w:marTop w:val="0"/>
          <w:marBottom w:val="0"/>
          <w:divBdr>
            <w:top w:val="none" w:sz="0" w:space="0" w:color="auto"/>
            <w:left w:val="none" w:sz="0" w:space="0" w:color="auto"/>
            <w:bottom w:val="none" w:sz="0" w:space="0" w:color="auto"/>
            <w:right w:val="none" w:sz="0" w:space="0" w:color="auto"/>
          </w:divBdr>
          <w:divsChild>
            <w:div w:id="1813404869">
              <w:marLeft w:val="0"/>
              <w:marRight w:val="0"/>
              <w:marTop w:val="0"/>
              <w:marBottom w:val="0"/>
              <w:divBdr>
                <w:top w:val="none" w:sz="0" w:space="0" w:color="auto"/>
                <w:left w:val="none" w:sz="0" w:space="0" w:color="auto"/>
                <w:bottom w:val="none" w:sz="0" w:space="0" w:color="auto"/>
                <w:right w:val="none" w:sz="0" w:space="0" w:color="auto"/>
              </w:divBdr>
            </w:div>
            <w:div w:id="644508404">
              <w:marLeft w:val="0"/>
              <w:marRight w:val="0"/>
              <w:marTop w:val="0"/>
              <w:marBottom w:val="0"/>
              <w:divBdr>
                <w:top w:val="none" w:sz="0" w:space="0" w:color="auto"/>
                <w:left w:val="none" w:sz="0" w:space="0" w:color="auto"/>
                <w:bottom w:val="none" w:sz="0" w:space="0" w:color="auto"/>
                <w:right w:val="none" w:sz="0" w:space="0" w:color="auto"/>
              </w:divBdr>
            </w:div>
            <w:div w:id="751970891">
              <w:marLeft w:val="0"/>
              <w:marRight w:val="0"/>
              <w:marTop w:val="0"/>
              <w:marBottom w:val="0"/>
              <w:divBdr>
                <w:top w:val="none" w:sz="0" w:space="0" w:color="auto"/>
                <w:left w:val="none" w:sz="0" w:space="0" w:color="auto"/>
                <w:bottom w:val="none" w:sz="0" w:space="0" w:color="auto"/>
                <w:right w:val="none" w:sz="0" w:space="0" w:color="auto"/>
              </w:divBdr>
            </w:div>
            <w:div w:id="632566963">
              <w:marLeft w:val="0"/>
              <w:marRight w:val="0"/>
              <w:marTop w:val="0"/>
              <w:marBottom w:val="0"/>
              <w:divBdr>
                <w:top w:val="none" w:sz="0" w:space="0" w:color="auto"/>
                <w:left w:val="none" w:sz="0" w:space="0" w:color="auto"/>
                <w:bottom w:val="none" w:sz="0" w:space="0" w:color="auto"/>
                <w:right w:val="none" w:sz="0" w:space="0" w:color="auto"/>
              </w:divBdr>
            </w:div>
            <w:div w:id="1187407381">
              <w:marLeft w:val="0"/>
              <w:marRight w:val="0"/>
              <w:marTop w:val="0"/>
              <w:marBottom w:val="0"/>
              <w:divBdr>
                <w:top w:val="none" w:sz="0" w:space="0" w:color="auto"/>
                <w:left w:val="none" w:sz="0" w:space="0" w:color="auto"/>
                <w:bottom w:val="none" w:sz="0" w:space="0" w:color="auto"/>
                <w:right w:val="none" w:sz="0" w:space="0" w:color="auto"/>
              </w:divBdr>
            </w:div>
            <w:div w:id="1518929764">
              <w:marLeft w:val="0"/>
              <w:marRight w:val="0"/>
              <w:marTop w:val="0"/>
              <w:marBottom w:val="0"/>
              <w:divBdr>
                <w:top w:val="none" w:sz="0" w:space="0" w:color="auto"/>
                <w:left w:val="none" w:sz="0" w:space="0" w:color="auto"/>
                <w:bottom w:val="none" w:sz="0" w:space="0" w:color="auto"/>
                <w:right w:val="none" w:sz="0" w:space="0" w:color="auto"/>
              </w:divBdr>
            </w:div>
            <w:div w:id="298071459">
              <w:marLeft w:val="0"/>
              <w:marRight w:val="0"/>
              <w:marTop w:val="0"/>
              <w:marBottom w:val="0"/>
              <w:divBdr>
                <w:top w:val="none" w:sz="0" w:space="0" w:color="auto"/>
                <w:left w:val="none" w:sz="0" w:space="0" w:color="auto"/>
                <w:bottom w:val="none" w:sz="0" w:space="0" w:color="auto"/>
                <w:right w:val="none" w:sz="0" w:space="0" w:color="auto"/>
              </w:divBdr>
            </w:div>
            <w:div w:id="1228417731">
              <w:marLeft w:val="0"/>
              <w:marRight w:val="0"/>
              <w:marTop w:val="0"/>
              <w:marBottom w:val="0"/>
              <w:divBdr>
                <w:top w:val="none" w:sz="0" w:space="0" w:color="auto"/>
                <w:left w:val="none" w:sz="0" w:space="0" w:color="auto"/>
                <w:bottom w:val="none" w:sz="0" w:space="0" w:color="auto"/>
                <w:right w:val="none" w:sz="0" w:space="0" w:color="auto"/>
              </w:divBdr>
            </w:div>
            <w:div w:id="189417595">
              <w:marLeft w:val="0"/>
              <w:marRight w:val="0"/>
              <w:marTop w:val="0"/>
              <w:marBottom w:val="0"/>
              <w:divBdr>
                <w:top w:val="none" w:sz="0" w:space="0" w:color="auto"/>
                <w:left w:val="none" w:sz="0" w:space="0" w:color="auto"/>
                <w:bottom w:val="none" w:sz="0" w:space="0" w:color="auto"/>
                <w:right w:val="none" w:sz="0" w:space="0" w:color="auto"/>
              </w:divBdr>
            </w:div>
            <w:div w:id="692652842">
              <w:marLeft w:val="0"/>
              <w:marRight w:val="0"/>
              <w:marTop w:val="0"/>
              <w:marBottom w:val="0"/>
              <w:divBdr>
                <w:top w:val="none" w:sz="0" w:space="0" w:color="auto"/>
                <w:left w:val="none" w:sz="0" w:space="0" w:color="auto"/>
                <w:bottom w:val="none" w:sz="0" w:space="0" w:color="auto"/>
                <w:right w:val="none" w:sz="0" w:space="0" w:color="auto"/>
              </w:divBdr>
            </w:div>
            <w:div w:id="1293749802">
              <w:marLeft w:val="0"/>
              <w:marRight w:val="0"/>
              <w:marTop w:val="0"/>
              <w:marBottom w:val="0"/>
              <w:divBdr>
                <w:top w:val="none" w:sz="0" w:space="0" w:color="auto"/>
                <w:left w:val="none" w:sz="0" w:space="0" w:color="auto"/>
                <w:bottom w:val="none" w:sz="0" w:space="0" w:color="auto"/>
                <w:right w:val="none" w:sz="0" w:space="0" w:color="auto"/>
              </w:divBdr>
            </w:div>
            <w:div w:id="1629974686">
              <w:marLeft w:val="0"/>
              <w:marRight w:val="0"/>
              <w:marTop w:val="0"/>
              <w:marBottom w:val="0"/>
              <w:divBdr>
                <w:top w:val="none" w:sz="0" w:space="0" w:color="auto"/>
                <w:left w:val="none" w:sz="0" w:space="0" w:color="auto"/>
                <w:bottom w:val="none" w:sz="0" w:space="0" w:color="auto"/>
                <w:right w:val="none" w:sz="0" w:space="0" w:color="auto"/>
              </w:divBdr>
            </w:div>
            <w:div w:id="1994985652">
              <w:marLeft w:val="0"/>
              <w:marRight w:val="0"/>
              <w:marTop w:val="0"/>
              <w:marBottom w:val="0"/>
              <w:divBdr>
                <w:top w:val="none" w:sz="0" w:space="0" w:color="auto"/>
                <w:left w:val="none" w:sz="0" w:space="0" w:color="auto"/>
                <w:bottom w:val="none" w:sz="0" w:space="0" w:color="auto"/>
                <w:right w:val="none" w:sz="0" w:space="0" w:color="auto"/>
              </w:divBdr>
            </w:div>
            <w:div w:id="1366566304">
              <w:marLeft w:val="0"/>
              <w:marRight w:val="0"/>
              <w:marTop w:val="0"/>
              <w:marBottom w:val="0"/>
              <w:divBdr>
                <w:top w:val="none" w:sz="0" w:space="0" w:color="auto"/>
                <w:left w:val="none" w:sz="0" w:space="0" w:color="auto"/>
                <w:bottom w:val="none" w:sz="0" w:space="0" w:color="auto"/>
                <w:right w:val="none" w:sz="0" w:space="0" w:color="auto"/>
              </w:divBdr>
            </w:div>
            <w:div w:id="1930655616">
              <w:marLeft w:val="0"/>
              <w:marRight w:val="0"/>
              <w:marTop w:val="0"/>
              <w:marBottom w:val="0"/>
              <w:divBdr>
                <w:top w:val="none" w:sz="0" w:space="0" w:color="auto"/>
                <w:left w:val="none" w:sz="0" w:space="0" w:color="auto"/>
                <w:bottom w:val="none" w:sz="0" w:space="0" w:color="auto"/>
                <w:right w:val="none" w:sz="0" w:space="0" w:color="auto"/>
              </w:divBdr>
            </w:div>
            <w:div w:id="241060802">
              <w:marLeft w:val="0"/>
              <w:marRight w:val="0"/>
              <w:marTop w:val="0"/>
              <w:marBottom w:val="0"/>
              <w:divBdr>
                <w:top w:val="none" w:sz="0" w:space="0" w:color="auto"/>
                <w:left w:val="none" w:sz="0" w:space="0" w:color="auto"/>
                <w:bottom w:val="none" w:sz="0" w:space="0" w:color="auto"/>
                <w:right w:val="none" w:sz="0" w:space="0" w:color="auto"/>
              </w:divBdr>
            </w:div>
            <w:div w:id="1809080803">
              <w:marLeft w:val="0"/>
              <w:marRight w:val="0"/>
              <w:marTop w:val="0"/>
              <w:marBottom w:val="0"/>
              <w:divBdr>
                <w:top w:val="none" w:sz="0" w:space="0" w:color="auto"/>
                <w:left w:val="none" w:sz="0" w:space="0" w:color="auto"/>
                <w:bottom w:val="none" w:sz="0" w:space="0" w:color="auto"/>
                <w:right w:val="none" w:sz="0" w:space="0" w:color="auto"/>
              </w:divBdr>
            </w:div>
            <w:div w:id="1632203718">
              <w:marLeft w:val="0"/>
              <w:marRight w:val="0"/>
              <w:marTop w:val="0"/>
              <w:marBottom w:val="0"/>
              <w:divBdr>
                <w:top w:val="none" w:sz="0" w:space="0" w:color="auto"/>
                <w:left w:val="none" w:sz="0" w:space="0" w:color="auto"/>
                <w:bottom w:val="none" w:sz="0" w:space="0" w:color="auto"/>
                <w:right w:val="none" w:sz="0" w:space="0" w:color="auto"/>
              </w:divBdr>
            </w:div>
            <w:div w:id="220944761">
              <w:marLeft w:val="0"/>
              <w:marRight w:val="0"/>
              <w:marTop w:val="0"/>
              <w:marBottom w:val="0"/>
              <w:divBdr>
                <w:top w:val="none" w:sz="0" w:space="0" w:color="auto"/>
                <w:left w:val="none" w:sz="0" w:space="0" w:color="auto"/>
                <w:bottom w:val="none" w:sz="0" w:space="0" w:color="auto"/>
                <w:right w:val="none" w:sz="0" w:space="0" w:color="auto"/>
              </w:divBdr>
            </w:div>
            <w:div w:id="449671557">
              <w:marLeft w:val="0"/>
              <w:marRight w:val="0"/>
              <w:marTop w:val="0"/>
              <w:marBottom w:val="0"/>
              <w:divBdr>
                <w:top w:val="none" w:sz="0" w:space="0" w:color="auto"/>
                <w:left w:val="none" w:sz="0" w:space="0" w:color="auto"/>
                <w:bottom w:val="none" w:sz="0" w:space="0" w:color="auto"/>
                <w:right w:val="none" w:sz="0" w:space="0" w:color="auto"/>
              </w:divBdr>
            </w:div>
            <w:div w:id="402947066">
              <w:marLeft w:val="0"/>
              <w:marRight w:val="0"/>
              <w:marTop w:val="0"/>
              <w:marBottom w:val="0"/>
              <w:divBdr>
                <w:top w:val="none" w:sz="0" w:space="0" w:color="auto"/>
                <w:left w:val="none" w:sz="0" w:space="0" w:color="auto"/>
                <w:bottom w:val="none" w:sz="0" w:space="0" w:color="auto"/>
                <w:right w:val="none" w:sz="0" w:space="0" w:color="auto"/>
              </w:divBdr>
            </w:div>
            <w:div w:id="1681463949">
              <w:marLeft w:val="0"/>
              <w:marRight w:val="0"/>
              <w:marTop w:val="0"/>
              <w:marBottom w:val="0"/>
              <w:divBdr>
                <w:top w:val="none" w:sz="0" w:space="0" w:color="auto"/>
                <w:left w:val="none" w:sz="0" w:space="0" w:color="auto"/>
                <w:bottom w:val="none" w:sz="0" w:space="0" w:color="auto"/>
                <w:right w:val="none" w:sz="0" w:space="0" w:color="auto"/>
              </w:divBdr>
            </w:div>
            <w:div w:id="779420843">
              <w:marLeft w:val="0"/>
              <w:marRight w:val="0"/>
              <w:marTop w:val="0"/>
              <w:marBottom w:val="0"/>
              <w:divBdr>
                <w:top w:val="none" w:sz="0" w:space="0" w:color="auto"/>
                <w:left w:val="none" w:sz="0" w:space="0" w:color="auto"/>
                <w:bottom w:val="none" w:sz="0" w:space="0" w:color="auto"/>
                <w:right w:val="none" w:sz="0" w:space="0" w:color="auto"/>
              </w:divBdr>
            </w:div>
            <w:div w:id="422264850">
              <w:marLeft w:val="0"/>
              <w:marRight w:val="0"/>
              <w:marTop w:val="0"/>
              <w:marBottom w:val="0"/>
              <w:divBdr>
                <w:top w:val="none" w:sz="0" w:space="0" w:color="auto"/>
                <w:left w:val="none" w:sz="0" w:space="0" w:color="auto"/>
                <w:bottom w:val="none" w:sz="0" w:space="0" w:color="auto"/>
                <w:right w:val="none" w:sz="0" w:space="0" w:color="auto"/>
              </w:divBdr>
            </w:div>
            <w:div w:id="486558057">
              <w:marLeft w:val="0"/>
              <w:marRight w:val="0"/>
              <w:marTop w:val="0"/>
              <w:marBottom w:val="0"/>
              <w:divBdr>
                <w:top w:val="none" w:sz="0" w:space="0" w:color="auto"/>
                <w:left w:val="none" w:sz="0" w:space="0" w:color="auto"/>
                <w:bottom w:val="none" w:sz="0" w:space="0" w:color="auto"/>
                <w:right w:val="none" w:sz="0" w:space="0" w:color="auto"/>
              </w:divBdr>
            </w:div>
            <w:div w:id="1711148130">
              <w:marLeft w:val="0"/>
              <w:marRight w:val="0"/>
              <w:marTop w:val="0"/>
              <w:marBottom w:val="0"/>
              <w:divBdr>
                <w:top w:val="none" w:sz="0" w:space="0" w:color="auto"/>
                <w:left w:val="none" w:sz="0" w:space="0" w:color="auto"/>
                <w:bottom w:val="none" w:sz="0" w:space="0" w:color="auto"/>
                <w:right w:val="none" w:sz="0" w:space="0" w:color="auto"/>
              </w:divBdr>
            </w:div>
            <w:div w:id="506553663">
              <w:marLeft w:val="0"/>
              <w:marRight w:val="0"/>
              <w:marTop w:val="0"/>
              <w:marBottom w:val="0"/>
              <w:divBdr>
                <w:top w:val="none" w:sz="0" w:space="0" w:color="auto"/>
                <w:left w:val="none" w:sz="0" w:space="0" w:color="auto"/>
                <w:bottom w:val="none" w:sz="0" w:space="0" w:color="auto"/>
                <w:right w:val="none" w:sz="0" w:space="0" w:color="auto"/>
              </w:divBdr>
            </w:div>
            <w:div w:id="1302927473">
              <w:marLeft w:val="0"/>
              <w:marRight w:val="0"/>
              <w:marTop w:val="0"/>
              <w:marBottom w:val="0"/>
              <w:divBdr>
                <w:top w:val="none" w:sz="0" w:space="0" w:color="auto"/>
                <w:left w:val="none" w:sz="0" w:space="0" w:color="auto"/>
                <w:bottom w:val="none" w:sz="0" w:space="0" w:color="auto"/>
                <w:right w:val="none" w:sz="0" w:space="0" w:color="auto"/>
              </w:divBdr>
            </w:div>
            <w:div w:id="1139571407">
              <w:marLeft w:val="0"/>
              <w:marRight w:val="0"/>
              <w:marTop w:val="0"/>
              <w:marBottom w:val="0"/>
              <w:divBdr>
                <w:top w:val="none" w:sz="0" w:space="0" w:color="auto"/>
                <w:left w:val="none" w:sz="0" w:space="0" w:color="auto"/>
                <w:bottom w:val="none" w:sz="0" w:space="0" w:color="auto"/>
                <w:right w:val="none" w:sz="0" w:space="0" w:color="auto"/>
              </w:divBdr>
            </w:div>
            <w:div w:id="244461043">
              <w:marLeft w:val="0"/>
              <w:marRight w:val="0"/>
              <w:marTop w:val="0"/>
              <w:marBottom w:val="0"/>
              <w:divBdr>
                <w:top w:val="none" w:sz="0" w:space="0" w:color="auto"/>
                <w:left w:val="none" w:sz="0" w:space="0" w:color="auto"/>
                <w:bottom w:val="none" w:sz="0" w:space="0" w:color="auto"/>
                <w:right w:val="none" w:sz="0" w:space="0" w:color="auto"/>
              </w:divBdr>
            </w:div>
            <w:div w:id="1594390673">
              <w:marLeft w:val="0"/>
              <w:marRight w:val="0"/>
              <w:marTop w:val="0"/>
              <w:marBottom w:val="0"/>
              <w:divBdr>
                <w:top w:val="none" w:sz="0" w:space="0" w:color="auto"/>
                <w:left w:val="none" w:sz="0" w:space="0" w:color="auto"/>
                <w:bottom w:val="none" w:sz="0" w:space="0" w:color="auto"/>
                <w:right w:val="none" w:sz="0" w:space="0" w:color="auto"/>
              </w:divBdr>
            </w:div>
            <w:div w:id="1858033105">
              <w:marLeft w:val="0"/>
              <w:marRight w:val="0"/>
              <w:marTop w:val="0"/>
              <w:marBottom w:val="0"/>
              <w:divBdr>
                <w:top w:val="none" w:sz="0" w:space="0" w:color="auto"/>
                <w:left w:val="none" w:sz="0" w:space="0" w:color="auto"/>
                <w:bottom w:val="none" w:sz="0" w:space="0" w:color="auto"/>
                <w:right w:val="none" w:sz="0" w:space="0" w:color="auto"/>
              </w:divBdr>
            </w:div>
            <w:div w:id="1354112730">
              <w:marLeft w:val="0"/>
              <w:marRight w:val="0"/>
              <w:marTop w:val="0"/>
              <w:marBottom w:val="0"/>
              <w:divBdr>
                <w:top w:val="none" w:sz="0" w:space="0" w:color="auto"/>
                <w:left w:val="none" w:sz="0" w:space="0" w:color="auto"/>
                <w:bottom w:val="none" w:sz="0" w:space="0" w:color="auto"/>
                <w:right w:val="none" w:sz="0" w:space="0" w:color="auto"/>
              </w:divBdr>
            </w:div>
            <w:div w:id="491872305">
              <w:marLeft w:val="0"/>
              <w:marRight w:val="0"/>
              <w:marTop w:val="0"/>
              <w:marBottom w:val="0"/>
              <w:divBdr>
                <w:top w:val="none" w:sz="0" w:space="0" w:color="auto"/>
                <w:left w:val="none" w:sz="0" w:space="0" w:color="auto"/>
                <w:bottom w:val="none" w:sz="0" w:space="0" w:color="auto"/>
                <w:right w:val="none" w:sz="0" w:space="0" w:color="auto"/>
              </w:divBdr>
            </w:div>
            <w:div w:id="1554079289">
              <w:marLeft w:val="0"/>
              <w:marRight w:val="0"/>
              <w:marTop w:val="0"/>
              <w:marBottom w:val="0"/>
              <w:divBdr>
                <w:top w:val="none" w:sz="0" w:space="0" w:color="auto"/>
                <w:left w:val="none" w:sz="0" w:space="0" w:color="auto"/>
                <w:bottom w:val="none" w:sz="0" w:space="0" w:color="auto"/>
                <w:right w:val="none" w:sz="0" w:space="0" w:color="auto"/>
              </w:divBdr>
            </w:div>
            <w:div w:id="1101298428">
              <w:marLeft w:val="0"/>
              <w:marRight w:val="0"/>
              <w:marTop w:val="0"/>
              <w:marBottom w:val="0"/>
              <w:divBdr>
                <w:top w:val="none" w:sz="0" w:space="0" w:color="auto"/>
                <w:left w:val="none" w:sz="0" w:space="0" w:color="auto"/>
                <w:bottom w:val="none" w:sz="0" w:space="0" w:color="auto"/>
                <w:right w:val="none" w:sz="0" w:space="0" w:color="auto"/>
              </w:divBdr>
            </w:div>
            <w:div w:id="1014918580">
              <w:marLeft w:val="0"/>
              <w:marRight w:val="0"/>
              <w:marTop w:val="0"/>
              <w:marBottom w:val="0"/>
              <w:divBdr>
                <w:top w:val="none" w:sz="0" w:space="0" w:color="auto"/>
                <w:left w:val="none" w:sz="0" w:space="0" w:color="auto"/>
                <w:bottom w:val="none" w:sz="0" w:space="0" w:color="auto"/>
                <w:right w:val="none" w:sz="0" w:space="0" w:color="auto"/>
              </w:divBdr>
            </w:div>
            <w:div w:id="1115102199">
              <w:marLeft w:val="0"/>
              <w:marRight w:val="0"/>
              <w:marTop w:val="0"/>
              <w:marBottom w:val="0"/>
              <w:divBdr>
                <w:top w:val="none" w:sz="0" w:space="0" w:color="auto"/>
                <w:left w:val="none" w:sz="0" w:space="0" w:color="auto"/>
                <w:bottom w:val="none" w:sz="0" w:space="0" w:color="auto"/>
                <w:right w:val="none" w:sz="0" w:space="0" w:color="auto"/>
              </w:divBdr>
            </w:div>
            <w:div w:id="1485122792">
              <w:marLeft w:val="0"/>
              <w:marRight w:val="0"/>
              <w:marTop w:val="0"/>
              <w:marBottom w:val="0"/>
              <w:divBdr>
                <w:top w:val="none" w:sz="0" w:space="0" w:color="auto"/>
                <w:left w:val="none" w:sz="0" w:space="0" w:color="auto"/>
                <w:bottom w:val="none" w:sz="0" w:space="0" w:color="auto"/>
                <w:right w:val="none" w:sz="0" w:space="0" w:color="auto"/>
              </w:divBdr>
            </w:div>
            <w:div w:id="1127818051">
              <w:marLeft w:val="0"/>
              <w:marRight w:val="0"/>
              <w:marTop w:val="0"/>
              <w:marBottom w:val="0"/>
              <w:divBdr>
                <w:top w:val="none" w:sz="0" w:space="0" w:color="auto"/>
                <w:left w:val="none" w:sz="0" w:space="0" w:color="auto"/>
                <w:bottom w:val="none" w:sz="0" w:space="0" w:color="auto"/>
                <w:right w:val="none" w:sz="0" w:space="0" w:color="auto"/>
              </w:divBdr>
            </w:div>
            <w:div w:id="1291744306">
              <w:marLeft w:val="0"/>
              <w:marRight w:val="0"/>
              <w:marTop w:val="0"/>
              <w:marBottom w:val="0"/>
              <w:divBdr>
                <w:top w:val="none" w:sz="0" w:space="0" w:color="auto"/>
                <w:left w:val="none" w:sz="0" w:space="0" w:color="auto"/>
                <w:bottom w:val="none" w:sz="0" w:space="0" w:color="auto"/>
                <w:right w:val="none" w:sz="0" w:space="0" w:color="auto"/>
              </w:divBdr>
            </w:div>
            <w:div w:id="1086608617">
              <w:marLeft w:val="0"/>
              <w:marRight w:val="0"/>
              <w:marTop w:val="0"/>
              <w:marBottom w:val="0"/>
              <w:divBdr>
                <w:top w:val="none" w:sz="0" w:space="0" w:color="auto"/>
                <w:left w:val="none" w:sz="0" w:space="0" w:color="auto"/>
                <w:bottom w:val="none" w:sz="0" w:space="0" w:color="auto"/>
                <w:right w:val="none" w:sz="0" w:space="0" w:color="auto"/>
              </w:divBdr>
            </w:div>
            <w:div w:id="71851907">
              <w:marLeft w:val="0"/>
              <w:marRight w:val="0"/>
              <w:marTop w:val="0"/>
              <w:marBottom w:val="0"/>
              <w:divBdr>
                <w:top w:val="none" w:sz="0" w:space="0" w:color="auto"/>
                <w:left w:val="none" w:sz="0" w:space="0" w:color="auto"/>
                <w:bottom w:val="none" w:sz="0" w:space="0" w:color="auto"/>
                <w:right w:val="none" w:sz="0" w:space="0" w:color="auto"/>
              </w:divBdr>
            </w:div>
            <w:div w:id="1507668449">
              <w:marLeft w:val="0"/>
              <w:marRight w:val="0"/>
              <w:marTop w:val="0"/>
              <w:marBottom w:val="0"/>
              <w:divBdr>
                <w:top w:val="none" w:sz="0" w:space="0" w:color="auto"/>
                <w:left w:val="none" w:sz="0" w:space="0" w:color="auto"/>
                <w:bottom w:val="none" w:sz="0" w:space="0" w:color="auto"/>
                <w:right w:val="none" w:sz="0" w:space="0" w:color="auto"/>
              </w:divBdr>
            </w:div>
            <w:div w:id="714895202">
              <w:marLeft w:val="0"/>
              <w:marRight w:val="0"/>
              <w:marTop w:val="0"/>
              <w:marBottom w:val="0"/>
              <w:divBdr>
                <w:top w:val="none" w:sz="0" w:space="0" w:color="auto"/>
                <w:left w:val="none" w:sz="0" w:space="0" w:color="auto"/>
                <w:bottom w:val="none" w:sz="0" w:space="0" w:color="auto"/>
                <w:right w:val="none" w:sz="0" w:space="0" w:color="auto"/>
              </w:divBdr>
            </w:div>
            <w:div w:id="495268015">
              <w:marLeft w:val="0"/>
              <w:marRight w:val="0"/>
              <w:marTop w:val="0"/>
              <w:marBottom w:val="0"/>
              <w:divBdr>
                <w:top w:val="none" w:sz="0" w:space="0" w:color="auto"/>
                <w:left w:val="none" w:sz="0" w:space="0" w:color="auto"/>
                <w:bottom w:val="none" w:sz="0" w:space="0" w:color="auto"/>
                <w:right w:val="none" w:sz="0" w:space="0" w:color="auto"/>
              </w:divBdr>
            </w:div>
            <w:div w:id="1349331989">
              <w:marLeft w:val="0"/>
              <w:marRight w:val="0"/>
              <w:marTop w:val="0"/>
              <w:marBottom w:val="0"/>
              <w:divBdr>
                <w:top w:val="none" w:sz="0" w:space="0" w:color="auto"/>
                <w:left w:val="none" w:sz="0" w:space="0" w:color="auto"/>
                <w:bottom w:val="none" w:sz="0" w:space="0" w:color="auto"/>
                <w:right w:val="none" w:sz="0" w:space="0" w:color="auto"/>
              </w:divBdr>
            </w:div>
            <w:div w:id="729622301">
              <w:marLeft w:val="0"/>
              <w:marRight w:val="0"/>
              <w:marTop w:val="0"/>
              <w:marBottom w:val="0"/>
              <w:divBdr>
                <w:top w:val="none" w:sz="0" w:space="0" w:color="auto"/>
                <w:left w:val="none" w:sz="0" w:space="0" w:color="auto"/>
                <w:bottom w:val="none" w:sz="0" w:space="0" w:color="auto"/>
                <w:right w:val="none" w:sz="0" w:space="0" w:color="auto"/>
              </w:divBdr>
            </w:div>
            <w:div w:id="100881113">
              <w:marLeft w:val="0"/>
              <w:marRight w:val="0"/>
              <w:marTop w:val="0"/>
              <w:marBottom w:val="0"/>
              <w:divBdr>
                <w:top w:val="none" w:sz="0" w:space="0" w:color="auto"/>
                <w:left w:val="none" w:sz="0" w:space="0" w:color="auto"/>
                <w:bottom w:val="none" w:sz="0" w:space="0" w:color="auto"/>
                <w:right w:val="none" w:sz="0" w:space="0" w:color="auto"/>
              </w:divBdr>
            </w:div>
            <w:div w:id="2067754885">
              <w:marLeft w:val="0"/>
              <w:marRight w:val="0"/>
              <w:marTop w:val="0"/>
              <w:marBottom w:val="0"/>
              <w:divBdr>
                <w:top w:val="none" w:sz="0" w:space="0" w:color="auto"/>
                <w:left w:val="none" w:sz="0" w:space="0" w:color="auto"/>
                <w:bottom w:val="none" w:sz="0" w:space="0" w:color="auto"/>
                <w:right w:val="none" w:sz="0" w:space="0" w:color="auto"/>
              </w:divBdr>
            </w:div>
            <w:div w:id="1918322753">
              <w:marLeft w:val="0"/>
              <w:marRight w:val="0"/>
              <w:marTop w:val="0"/>
              <w:marBottom w:val="0"/>
              <w:divBdr>
                <w:top w:val="none" w:sz="0" w:space="0" w:color="auto"/>
                <w:left w:val="none" w:sz="0" w:space="0" w:color="auto"/>
                <w:bottom w:val="none" w:sz="0" w:space="0" w:color="auto"/>
                <w:right w:val="none" w:sz="0" w:space="0" w:color="auto"/>
              </w:divBdr>
            </w:div>
            <w:div w:id="202986684">
              <w:marLeft w:val="0"/>
              <w:marRight w:val="0"/>
              <w:marTop w:val="0"/>
              <w:marBottom w:val="0"/>
              <w:divBdr>
                <w:top w:val="none" w:sz="0" w:space="0" w:color="auto"/>
                <w:left w:val="none" w:sz="0" w:space="0" w:color="auto"/>
                <w:bottom w:val="none" w:sz="0" w:space="0" w:color="auto"/>
                <w:right w:val="none" w:sz="0" w:space="0" w:color="auto"/>
              </w:divBdr>
            </w:div>
            <w:div w:id="1423530027">
              <w:marLeft w:val="0"/>
              <w:marRight w:val="0"/>
              <w:marTop w:val="0"/>
              <w:marBottom w:val="0"/>
              <w:divBdr>
                <w:top w:val="none" w:sz="0" w:space="0" w:color="auto"/>
                <w:left w:val="none" w:sz="0" w:space="0" w:color="auto"/>
                <w:bottom w:val="none" w:sz="0" w:space="0" w:color="auto"/>
                <w:right w:val="none" w:sz="0" w:space="0" w:color="auto"/>
              </w:divBdr>
            </w:div>
            <w:div w:id="329260407">
              <w:marLeft w:val="0"/>
              <w:marRight w:val="0"/>
              <w:marTop w:val="0"/>
              <w:marBottom w:val="0"/>
              <w:divBdr>
                <w:top w:val="none" w:sz="0" w:space="0" w:color="auto"/>
                <w:left w:val="none" w:sz="0" w:space="0" w:color="auto"/>
                <w:bottom w:val="none" w:sz="0" w:space="0" w:color="auto"/>
                <w:right w:val="none" w:sz="0" w:space="0" w:color="auto"/>
              </w:divBdr>
            </w:div>
            <w:div w:id="1716200953">
              <w:marLeft w:val="0"/>
              <w:marRight w:val="0"/>
              <w:marTop w:val="0"/>
              <w:marBottom w:val="0"/>
              <w:divBdr>
                <w:top w:val="none" w:sz="0" w:space="0" w:color="auto"/>
                <w:left w:val="none" w:sz="0" w:space="0" w:color="auto"/>
                <w:bottom w:val="none" w:sz="0" w:space="0" w:color="auto"/>
                <w:right w:val="none" w:sz="0" w:space="0" w:color="auto"/>
              </w:divBdr>
            </w:div>
            <w:div w:id="1591424610">
              <w:marLeft w:val="0"/>
              <w:marRight w:val="0"/>
              <w:marTop w:val="0"/>
              <w:marBottom w:val="0"/>
              <w:divBdr>
                <w:top w:val="none" w:sz="0" w:space="0" w:color="auto"/>
                <w:left w:val="none" w:sz="0" w:space="0" w:color="auto"/>
                <w:bottom w:val="none" w:sz="0" w:space="0" w:color="auto"/>
                <w:right w:val="none" w:sz="0" w:space="0" w:color="auto"/>
              </w:divBdr>
            </w:div>
            <w:div w:id="1549951436">
              <w:marLeft w:val="0"/>
              <w:marRight w:val="0"/>
              <w:marTop w:val="0"/>
              <w:marBottom w:val="0"/>
              <w:divBdr>
                <w:top w:val="none" w:sz="0" w:space="0" w:color="auto"/>
                <w:left w:val="none" w:sz="0" w:space="0" w:color="auto"/>
                <w:bottom w:val="none" w:sz="0" w:space="0" w:color="auto"/>
                <w:right w:val="none" w:sz="0" w:space="0" w:color="auto"/>
              </w:divBdr>
            </w:div>
            <w:div w:id="1634948965">
              <w:marLeft w:val="0"/>
              <w:marRight w:val="0"/>
              <w:marTop w:val="0"/>
              <w:marBottom w:val="0"/>
              <w:divBdr>
                <w:top w:val="none" w:sz="0" w:space="0" w:color="auto"/>
                <w:left w:val="none" w:sz="0" w:space="0" w:color="auto"/>
                <w:bottom w:val="none" w:sz="0" w:space="0" w:color="auto"/>
                <w:right w:val="none" w:sz="0" w:space="0" w:color="auto"/>
              </w:divBdr>
            </w:div>
            <w:div w:id="1516188841">
              <w:marLeft w:val="0"/>
              <w:marRight w:val="0"/>
              <w:marTop w:val="0"/>
              <w:marBottom w:val="0"/>
              <w:divBdr>
                <w:top w:val="none" w:sz="0" w:space="0" w:color="auto"/>
                <w:left w:val="none" w:sz="0" w:space="0" w:color="auto"/>
                <w:bottom w:val="none" w:sz="0" w:space="0" w:color="auto"/>
                <w:right w:val="none" w:sz="0" w:space="0" w:color="auto"/>
              </w:divBdr>
            </w:div>
            <w:div w:id="1501430356">
              <w:marLeft w:val="0"/>
              <w:marRight w:val="0"/>
              <w:marTop w:val="0"/>
              <w:marBottom w:val="0"/>
              <w:divBdr>
                <w:top w:val="none" w:sz="0" w:space="0" w:color="auto"/>
                <w:left w:val="none" w:sz="0" w:space="0" w:color="auto"/>
                <w:bottom w:val="none" w:sz="0" w:space="0" w:color="auto"/>
                <w:right w:val="none" w:sz="0" w:space="0" w:color="auto"/>
              </w:divBdr>
            </w:div>
            <w:div w:id="1634168386">
              <w:marLeft w:val="0"/>
              <w:marRight w:val="0"/>
              <w:marTop w:val="0"/>
              <w:marBottom w:val="0"/>
              <w:divBdr>
                <w:top w:val="none" w:sz="0" w:space="0" w:color="auto"/>
                <w:left w:val="none" w:sz="0" w:space="0" w:color="auto"/>
                <w:bottom w:val="none" w:sz="0" w:space="0" w:color="auto"/>
                <w:right w:val="none" w:sz="0" w:space="0" w:color="auto"/>
              </w:divBdr>
            </w:div>
            <w:div w:id="239026430">
              <w:marLeft w:val="0"/>
              <w:marRight w:val="0"/>
              <w:marTop w:val="0"/>
              <w:marBottom w:val="0"/>
              <w:divBdr>
                <w:top w:val="none" w:sz="0" w:space="0" w:color="auto"/>
                <w:left w:val="none" w:sz="0" w:space="0" w:color="auto"/>
                <w:bottom w:val="none" w:sz="0" w:space="0" w:color="auto"/>
                <w:right w:val="none" w:sz="0" w:space="0" w:color="auto"/>
              </w:divBdr>
            </w:div>
            <w:div w:id="2003197608">
              <w:marLeft w:val="0"/>
              <w:marRight w:val="0"/>
              <w:marTop w:val="0"/>
              <w:marBottom w:val="0"/>
              <w:divBdr>
                <w:top w:val="none" w:sz="0" w:space="0" w:color="auto"/>
                <w:left w:val="none" w:sz="0" w:space="0" w:color="auto"/>
                <w:bottom w:val="none" w:sz="0" w:space="0" w:color="auto"/>
                <w:right w:val="none" w:sz="0" w:space="0" w:color="auto"/>
              </w:divBdr>
            </w:div>
            <w:div w:id="70779576">
              <w:marLeft w:val="0"/>
              <w:marRight w:val="0"/>
              <w:marTop w:val="0"/>
              <w:marBottom w:val="0"/>
              <w:divBdr>
                <w:top w:val="none" w:sz="0" w:space="0" w:color="auto"/>
                <w:left w:val="none" w:sz="0" w:space="0" w:color="auto"/>
                <w:bottom w:val="none" w:sz="0" w:space="0" w:color="auto"/>
                <w:right w:val="none" w:sz="0" w:space="0" w:color="auto"/>
              </w:divBdr>
            </w:div>
            <w:div w:id="1233348855">
              <w:marLeft w:val="0"/>
              <w:marRight w:val="0"/>
              <w:marTop w:val="0"/>
              <w:marBottom w:val="0"/>
              <w:divBdr>
                <w:top w:val="none" w:sz="0" w:space="0" w:color="auto"/>
                <w:left w:val="none" w:sz="0" w:space="0" w:color="auto"/>
                <w:bottom w:val="none" w:sz="0" w:space="0" w:color="auto"/>
                <w:right w:val="none" w:sz="0" w:space="0" w:color="auto"/>
              </w:divBdr>
            </w:div>
            <w:div w:id="1650476347">
              <w:marLeft w:val="0"/>
              <w:marRight w:val="0"/>
              <w:marTop w:val="0"/>
              <w:marBottom w:val="0"/>
              <w:divBdr>
                <w:top w:val="none" w:sz="0" w:space="0" w:color="auto"/>
                <w:left w:val="none" w:sz="0" w:space="0" w:color="auto"/>
                <w:bottom w:val="none" w:sz="0" w:space="0" w:color="auto"/>
                <w:right w:val="none" w:sz="0" w:space="0" w:color="auto"/>
              </w:divBdr>
            </w:div>
            <w:div w:id="137118625">
              <w:marLeft w:val="0"/>
              <w:marRight w:val="0"/>
              <w:marTop w:val="0"/>
              <w:marBottom w:val="0"/>
              <w:divBdr>
                <w:top w:val="none" w:sz="0" w:space="0" w:color="auto"/>
                <w:left w:val="none" w:sz="0" w:space="0" w:color="auto"/>
                <w:bottom w:val="none" w:sz="0" w:space="0" w:color="auto"/>
                <w:right w:val="none" w:sz="0" w:space="0" w:color="auto"/>
              </w:divBdr>
            </w:div>
            <w:div w:id="289866719">
              <w:marLeft w:val="0"/>
              <w:marRight w:val="0"/>
              <w:marTop w:val="0"/>
              <w:marBottom w:val="0"/>
              <w:divBdr>
                <w:top w:val="none" w:sz="0" w:space="0" w:color="auto"/>
                <w:left w:val="none" w:sz="0" w:space="0" w:color="auto"/>
                <w:bottom w:val="none" w:sz="0" w:space="0" w:color="auto"/>
                <w:right w:val="none" w:sz="0" w:space="0" w:color="auto"/>
              </w:divBdr>
            </w:div>
            <w:div w:id="2090155372">
              <w:marLeft w:val="0"/>
              <w:marRight w:val="0"/>
              <w:marTop w:val="0"/>
              <w:marBottom w:val="0"/>
              <w:divBdr>
                <w:top w:val="none" w:sz="0" w:space="0" w:color="auto"/>
                <w:left w:val="none" w:sz="0" w:space="0" w:color="auto"/>
                <w:bottom w:val="none" w:sz="0" w:space="0" w:color="auto"/>
                <w:right w:val="none" w:sz="0" w:space="0" w:color="auto"/>
              </w:divBdr>
            </w:div>
            <w:div w:id="2036156708">
              <w:marLeft w:val="0"/>
              <w:marRight w:val="0"/>
              <w:marTop w:val="0"/>
              <w:marBottom w:val="0"/>
              <w:divBdr>
                <w:top w:val="none" w:sz="0" w:space="0" w:color="auto"/>
                <w:left w:val="none" w:sz="0" w:space="0" w:color="auto"/>
                <w:bottom w:val="none" w:sz="0" w:space="0" w:color="auto"/>
                <w:right w:val="none" w:sz="0" w:space="0" w:color="auto"/>
              </w:divBdr>
            </w:div>
            <w:div w:id="192960712">
              <w:marLeft w:val="0"/>
              <w:marRight w:val="0"/>
              <w:marTop w:val="0"/>
              <w:marBottom w:val="0"/>
              <w:divBdr>
                <w:top w:val="none" w:sz="0" w:space="0" w:color="auto"/>
                <w:left w:val="none" w:sz="0" w:space="0" w:color="auto"/>
                <w:bottom w:val="none" w:sz="0" w:space="0" w:color="auto"/>
                <w:right w:val="none" w:sz="0" w:space="0" w:color="auto"/>
              </w:divBdr>
            </w:div>
            <w:div w:id="218445591">
              <w:marLeft w:val="0"/>
              <w:marRight w:val="0"/>
              <w:marTop w:val="0"/>
              <w:marBottom w:val="0"/>
              <w:divBdr>
                <w:top w:val="none" w:sz="0" w:space="0" w:color="auto"/>
                <w:left w:val="none" w:sz="0" w:space="0" w:color="auto"/>
                <w:bottom w:val="none" w:sz="0" w:space="0" w:color="auto"/>
                <w:right w:val="none" w:sz="0" w:space="0" w:color="auto"/>
              </w:divBdr>
            </w:div>
            <w:div w:id="201331925">
              <w:marLeft w:val="0"/>
              <w:marRight w:val="0"/>
              <w:marTop w:val="0"/>
              <w:marBottom w:val="0"/>
              <w:divBdr>
                <w:top w:val="none" w:sz="0" w:space="0" w:color="auto"/>
                <w:left w:val="none" w:sz="0" w:space="0" w:color="auto"/>
                <w:bottom w:val="none" w:sz="0" w:space="0" w:color="auto"/>
                <w:right w:val="none" w:sz="0" w:space="0" w:color="auto"/>
              </w:divBdr>
            </w:div>
            <w:div w:id="1317758154">
              <w:marLeft w:val="0"/>
              <w:marRight w:val="0"/>
              <w:marTop w:val="0"/>
              <w:marBottom w:val="0"/>
              <w:divBdr>
                <w:top w:val="none" w:sz="0" w:space="0" w:color="auto"/>
                <w:left w:val="none" w:sz="0" w:space="0" w:color="auto"/>
                <w:bottom w:val="none" w:sz="0" w:space="0" w:color="auto"/>
                <w:right w:val="none" w:sz="0" w:space="0" w:color="auto"/>
              </w:divBdr>
            </w:div>
            <w:div w:id="1030374947">
              <w:marLeft w:val="0"/>
              <w:marRight w:val="0"/>
              <w:marTop w:val="0"/>
              <w:marBottom w:val="0"/>
              <w:divBdr>
                <w:top w:val="none" w:sz="0" w:space="0" w:color="auto"/>
                <w:left w:val="none" w:sz="0" w:space="0" w:color="auto"/>
                <w:bottom w:val="none" w:sz="0" w:space="0" w:color="auto"/>
                <w:right w:val="none" w:sz="0" w:space="0" w:color="auto"/>
              </w:divBdr>
            </w:div>
            <w:div w:id="1447845560">
              <w:marLeft w:val="0"/>
              <w:marRight w:val="0"/>
              <w:marTop w:val="0"/>
              <w:marBottom w:val="0"/>
              <w:divBdr>
                <w:top w:val="none" w:sz="0" w:space="0" w:color="auto"/>
                <w:left w:val="none" w:sz="0" w:space="0" w:color="auto"/>
                <w:bottom w:val="none" w:sz="0" w:space="0" w:color="auto"/>
                <w:right w:val="none" w:sz="0" w:space="0" w:color="auto"/>
              </w:divBdr>
            </w:div>
            <w:div w:id="1650674084">
              <w:marLeft w:val="0"/>
              <w:marRight w:val="0"/>
              <w:marTop w:val="0"/>
              <w:marBottom w:val="0"/>
              <w:divBdr>
                <w:top w:val="none" w:sz="0" w:space="0" w:color="auto"/>
                <w:left w:val="none" w:sz="0" w:space="0" w:color="auto"/>
                <w:bottom w:val="none" w:sz="0" w:space="0" w:color="auto"/>
                <w:right w:val="none" w:sz="0" w:space="0" w:color="auto"/>
              </w:divBdr>
            </w:div>
            <w:div w:id="932276686">
              <w:marLeft w:val="0"/>
              <w:marRight w:val="0"/>
              <w:marTop w:val="0"/>
              <w:marBottom w:val="0"/>
              <w:divBdr>
                <w:top w:val="none" w:sz="0" w:space="0" w:color="auto"/>
                <w:left w:val="none" w:sz="0" w:space="0" w:color="auto"/>
                <w:bottom w:val="none" w:sz="0" w:space="0" w:color="auto"/>
                <w:right w:val="none" w:sz="0" w:space="0" w:color="auto"/>
              </w:divBdr>
            </w:div>
            <w:div w:id="634869934">
              <w:marLeft w:val="0"/>
              <w:marRight w:val="0"/>
              <w:marTop w:val="0"/>
              <w:marBottom w:val="0"/>
              <w:divBdr>
                <w:top w:val="none" w:sz="0" w:space="0" w:color="auto"/>
                <w:left w:val="none" w:sz="0" w:space="0" w:color="auto"/>
                <w:bottom w:val="none" w:sz="0" w:space="0" w:color="auto"/>
                <w:right w:val="none" w:sz="0" w:space="0" w:color="auto"/>
              </w:divBdr>
            </w:div>
            <w:div w:id="1071658010">
              <w:marLeft w:val="0"/>
              <w:marRight w:val="0"/>
              <w:marTop w:val="0"/>
              <w:marBottom w:val="0"/>
              <w:divBdr>
                <w:top w:val="none" w:sz="0" w:space="0" w:color="auto"/>
                <w:left w:val="none" w:sz="0" w:space="0" w:color="auto"/>
                <w:bottom w:val="none" w:sz="0" w:space="0" w:color="auto"/>
                <w:right w:val="none" w:sz="0" w:space="0" w:color="auto"/>
              </w:divBdr>
            </w:div>
            <w:div w:id="1435981803">
              <w:marLeft w:val="0"/>
              <w:marRight w:val="0"/>
              <w:marTop w:val="0"/>
              <w:marBottom w:val="0"/>
              <w:divBdr>
                <w:top w:val="none" w:sz="0" w:space="0" w:color="auto"/>
                <w:left w:val="none" w:sz="0" w:space="0" w:color="auto"/>
                <w:bottom w:val="none" w:sz="0" w:space="0" w:color="auto"/>
                <w:right w:val="none" w:sz="0" w:space="0" w:color="auto"/>
              </w:divBdr>
            </w:div>
            <w:div w:id="1903979236">
              <w:marLeft w:val="0"/>
              <w:marRight w:val="0"/>
              <w:marTop w:val="0"/>
              <w:marBottom w:val="0"/>
              <w:divBdr>
                <w:top w:val="none" w:sz="0" w:space="0" w:color="auto"/>
                <w:left w:val="none" w:sz="0" w:space="0" w:color="auto"/>
                <w:bottom w:val="none" w:sz="0" w:space="0" w:color="auto"/>
                <w:right w:val="none" w:sz="0" w:space="0" w:color="auto"/>
              </w:divBdr>
            </w:div>
            <w:div w:id="1217158932">
              <w:marLeft w:val="0"/>
              <w:marRight w:val="0"/>
              <w:marTop w:val="0"/>
              <w:marBottom w:val="0"/>
              <w:divBdr>
                <w:top w:val="none" w:sz="0" w:space="0" w:color="auto"/>
                <w:left w:val="none" w:sz="0" w:space="0" w:color="auto"/>
                <w:bottom w:val="none" w:sz="0" w:space="0" w:color="auto"/>
                <w:right w:val="none" w:sz="0" w:space="0" w:color="auto"/>
              </w:divBdr>
            </w:div>
            <w:div w:id="637104511">
              <w:marLeft w:val="0"/>
              <w:marRight w:val="0"/>
              <w:marTop w:val="0"/>
              <w:marBottom w:val="0"/>
              <w:divBdr>
                <w:top w:val="none" w:sz="0" w:space="0" w:color="auto"/>
                <w:left w:val="none" w:sz="0" w:space="0" w:color="auto"/>
                <w:bottom w:val="none" w:sz="0" w:space="0" w:color="auto"/>
                <w:right w:val="none" w:sz="0" w:space="0" w:color="auto"/>
              </w:divBdr>
            </w:div>
            <w:div w:id="961573060">
              <w:marLeft w:val="0"/>
              <w:marRight w:val="0"/>
              <w:marTop w:val="0"/>
              <w:marBottom w:val="0"/>
              <w:divBdr>
                <w:top w:val="none" w:sz="0" w:space="0" w:color="auto"/>
                <w:left w:val="none" w:sz="0" w:space="0" w:color="auto"/>
                <w:bottom w:val="none" w:sz="0" w:space="0" w:color="auto"/>
                <w:right w:val="none" w:sz="0" w:space="0" w:color="auto"/>
              </w:divBdr>
            </w:div>
            <w:div w:id="843209871">
              <w:marLeft w:val="0"/>
              <w:marRight w:val="0"/>
              <w:marTop w:val="0"/>
              <w:marBottom w:val="0"/>
              <w:divBdr>
                <w:top w:val="none" w:sz="0" w:space="0" w:color="auto"/>
                <w:left w:val="none" w:sz="0" w:space="0" w:color="auto"/>
                <w:bottom w:val="none" w:sz="0" w:space="0" w:color="auto"/>
                <w:right w:val="none" w:sz="0" w:space="0" w:color="auto"/>
              </w:divBdr>
            </w:div>
            <w:div w:id="204829044">
              <w:marLeft w:val="0"/>
              <w:marRight w:val="0"/>
              <w:marTop w:val="0"/>
              <w:marBottom w:val="0"/>
              <w:divBdr>
                <w:top w:val="none" w:sz="0" w:space="0" w:color="auto"/>
                <w:left w:val="none" w:sz="0" w:space="0" w:color="auto"/>
                <w:bottom w:val="none" w:sz="0" w:space="0" w:color="auto"/>
                <w:right w:val="none" w:sz="0" w:space="0" w:color="auto"/>
              </w:divBdr>
            </w:div>
            <w:div w:id="613754238">
              <w:marLeft w:val="0"/>
              <w:marRight w:val="0"/>
              <w:marTop w:val="0"/>
              <w:marBottom w:val="0"/>
              <w:divBdr>
                <w:top w:val="none" w:sz="0" w:space="0" w:color="auto"/>
                <w:left w:val="none" w:sz="0" w:space="0" w:color="auto"/>
                <w:bottom w:val="none" w:sz="0" w:space="0" w:color="auto"/>
                <w:right w:val="none" w:sz="0" w:space="0" w:color="auto"/>
              </w:divBdr>
            </w:div>
            <w:div w:id="1597790779">
              <w:marLeft w:val="0"/>
              <w:marRight w:val="0"/>
              <w:marTop w:val="0"/>
              <w:marBottom w:val="0"/>
              <w:divBdr>
                <w:top w:val="none" w:sz="0" w:space="0" w:color="auto"/>
                <w:left w:val="none" w:sz="0" w:space="0" w:color="auto"/>
                <w:bottom w:val="none" w:sz="0" w:space="0" w:color="auto"/>
                <w:right w:val="none" w:sz="0" w:space="0" w:color="auto"/>
              </w:divBdr>
            </w:div>
            <w:div w:id="949121872">
              <w:marLeft w:val="0"/>
              <w:marRight w:val="0"/>
              <w:marTop w:val="0"/>
              <w:marBottom w:val="0"/>
              <w:divBdr>
                <w:top w:val="none" w:sz="0" w:space="0" w:color="auto"/>
                <w:left w:val="none" w:sz="0" w:space="0" w:color="auto"/>
                <w:bottom w:val="none" w:sz="0" w:space="0" w:color="auto"/>
                <w:right w:val="none" w:sz="0" w:space="0" w:color="auto"/>
              </w:divBdr>
            </w:div>
            <w:div w:id="1605461453">
              <w:marLeft w:val="0"/>
              <w:marRight w:val="0"/>
              <w:marTop w:val="0"/>
              <w:marBottom w:val="0"/>
              <w:divBdr>
                <w:top w:val="none" w:sz="0" w:space="0" w:color="auto"/>
                <w:left w:val="none" w:sz="0" w:space="0" w:color="auto"/>
                <w:bottom w:val="none" w:sz="0" w:space="0" w:color="auto"/>
                <w:right w:val="none" w:sz="0" w:space="0" w:color="auto"/>
              </w:divBdr>
            </w:div>
            <w:div w:id="2124185146">
              <w:marLeft w:val="0"/>
              <w:marRight w:val="0"/>
              <w:marTop w:val="0"/>
              <w:marBottom w:val="0"/>
              <w:divBdr>
                <w:top w:val="none" w:sz="0" w:space="0" w:color="auto"/>
                <w:left w:val="none" w:sz="0" w:space="0" w:color="auto"/>
                <w:bottom w:val="none" w:sz="0" w:space="0" w:color="auto"/>
                <w:right w:val="none" w:sz="0" w:space="0" w:color="auto"/>
              </w:divBdr>
            </w:div>
            <w:div w:id="576013030">
              <w:marLeft w:val="0"/>
              <w:marRight w:val="0"/>
              <w:marTop w:val="0"/>
              <w:marBottom w:val="0"/>
              <w:divBdr>
                <w:top w:val="none" w:sz="0" w:space="0" w:color="auto"/>
                <w:left w:val="none" w:sz="0" w:space="0" w:color="auto"/>
                <w:bottom w:val="none" w:sz="0" w:space="0" w:color="auto"/>
                <w:right w:val="none" w:sz="0" w:space="0" w:color="auto"/>
              </w:divBdr>
            </w:div>
            <w:div w:id="191650370">
              <w:marLeft w:val="0"/>
              <w:marRight w:val="0"/>
              <w:marTop w:val="0"/>
              <w:marBottom w:val="0"/>
              <w:divBdr>
                <w:top w:val="none" w:sz="0" w:space="0" w:color="auto"/>
                <w:left w:val="none" w:sz="0" w:space="0" w:color="auto"/>
                <w:bottom w:val="none" w:sz="0" w:space="0" w:color="auto"/>
                <w:right w:val="none" w:sz="0" w:space="0" w:color="auto"/>
              </w:divBdr>
            </w:div>
            <w:div w:id="790898236">
              <w:marLeft w:val="0"/>
              <w:marRight w:val="0"/>
              <w:marTop w:val="0"/>
              <w:marBottom w:val="0"/>
              <w:divBdr>
                <w:top w:val="none" w:sz="0" w:space="0" w:color="auto"/>
                <w:left w:val="none" w:sz="0" w:space="0" w:color="auto"/>
                <w:bottom w:val="none" w:sz="0" w:space="0" w:color="auto"/>
                <w:right w:val="none" w:sz="0" w:space="0" w:color="auto"/>
              </w:divBdr>
            </w:div>
            <w:div w:id="1908222925">
              <w:marLeft w:val="0"/>
              <w:marRight w:val="0"/>
              <w:marTop w:val="0"/>
              <w:marBottom w:val="0"/>
              <w:divBdr>
                <w:top w:val="none" w:sz="0" w:space="0" w:color="auto"/>
                <w:left w:val="none" w:sz="0" w:space="0" w:color="auto"/>
                <w:bottom w:val="none" w:sz="0" w:space="0" w:color="auto"/>
                <w:right w:val="none" w:sz="0" w:space="0" w:color="auto"/>
              </w:divBdr>
            </w:div>
            <w:div w:id="1891922320">
              <w:marLeft w:val="0"/>
              <w:marRight w:val="0"/>
              <w:marTop w:val="0"/>
              <w:marBottom w:val="0"/>
              <w:divBdr>
                <w:top w:val="none" w:sz="0" w:space="0" w:color="auto"/>
                <w:left w:val="none" w:sz="0" w:space="0" w:color="auto"/>
                <w:bottom w:val="none" w:sz="0" w:space="0" w:color="auto"/>
                <w:right w:val="none" w:sz="0" w:space="0" w:color="auto"/>
              </w:divBdr>
            </w:div>
            <w:div w:id="1239555632">
              <w:marLeft w:val="0"/>
              <w:marRight w:val="0"/>
              <w:marTop w:val="0"/>
              <w:marBottom w:val="0"/>
              <w:divBdr>
                <w:top w:val="none" w:sz="0" w:space="0" w:color="auto"/>
                <w:left w:val="none" w:sz="0" w:space="0" w:color="auto"/>
                <w:bottom w:val="none" w:sz="0" w:space="0" w:color="auto"/>
                <w:right w:val="none" w:sz="0" w:space="0" w:color="auto"/>
              </w:divBdr>
            </w:div>
            <w:div w:id="526605727">
              <w:marLeft w:val="0"/>
              <w:marRight w:val="0"/>
              <w:marTop w:val="0"/>
              <w:marBottom w:val="0"/>
              <w:divBdr>
                <w:top w:val="none" w:sz="0" w:space="0" w:color="auto"/>
                <w:left w:val="none" w:sz="0" w:space="0" w:color="auto"/>
                <w:bottom w:val="none" w:sz="0" w:space="0" w:color="auto"/>
                <w:right w:val="none" w:sz="0" w:space="0" w:color="auto"/>
              </w:divBdr>
            </w:div>
            <w:div w:id="925461869">
              <w:marLeft w:val="0"/>
              <w:marRight w:val="0"/>
              <w:marTop w:val="0"/>
              <w:marBottom w:val="0"/>
              <w:divBdr>
                <w:top w:val="none" w:sz="0" w:space="0" w:color="auto"/>
                <w:left w:val="none" w:sz="0" w:space="0" w:color="auto"/>
                <w:bottom w:val="none" w:sz="0" w:space="0" w:color="auto"/>
                <w:right w:val="none" w:sz="0" w:space="0" w:color="auto"/>
              </w:divBdr>
            </w:div>
            <w:div w:id="456531914">
              <w:marLeft w:val="0"/>
              <w:marRight w:val="0"/>
              <w:marTop w:val="0"/>
              <w:marBottom w:val="0"/>
              <w:divBdr>
                <w:top w:val="none" w:sz="0" w:space="0" w:color="auto"/>
                <w:left w:val="none" w:sz="0" w:space="0" w:color="auto"/>
                <w:bottom w:val="none" w:sz="0" w:space="0" w:color="auto"/>
                <w:right w:val="none" w:sz="0" w:space="0" w:color="auto"/>
              </w:divBdr>
            </w:div>
            <w:div w:id="470752102">
              <w:marLeft w:val="0"/>
              <w:marRight w:val="0"/>
              <w:marTop w:val="0"/>
              <w:marBottom w:val="0"/>
              <w:divBdr>
                <w:top w:val="none" w:sz="0" w:space="0" w:color="auto"/>
                <w:left w:val="none" w:sz="0" w:space="0" w:color="auto"/>
                <w:bottom w:val="none" w:sz="0" w:space="0" w:color="auto"/>
                <w:right w:val="none" w:sz="0" w:space="0" w:color="auto"/>
              </w:divBdr>
            </w:div>
            <w:div w:id="681586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0903249">
      <w:bodyDiv w:val="1"/>
      <w:marLeft w:val="0"/>
      <w:marRight w:val="0"/>
      <w:marTop w:val="0"/>
      <w:marBottom w:val="0"/>
      <w:divBdr>
        <w:top w:val="none" w:sz="0" w:space="0" w:color="auto"/>
        <w:left w:val="none" w:sz="0" w:space="0" w:color="auto"/>
        <w:bottom w:val="none" w:sz="0" w:space="0" w:color="auto"/>
        <w:right w:val="none" w:sz="0" w:space="0" w:color="auto"/>
      </w:divBdr>
      <w:divsChild>
        <w:div w:id="908349044">
          <w:marLeft w:val="720"/>
          <w:marRight w:val="0"/>
          <w:marTop w:val="168"/>
          <w:marBottom w:val="0"/>
          <w:divBdr>
            <w:top w:val="none" w:sz="0" w:space="0" w:color="auto"/>
            <w:left w:val="none" w:sz="0" w:space="0" w:color="auto"/>
            <w:bottom w:val="none" w:sz="0" w:space="0" w:color="auto"/>
            <w:right w:val="none" w:sz="0" w:space="0" w:color="auto"/>
          </w:divBdr>
        </w:div>
        <w:div w:id="1097016118">
          <w:marLeft w:val="720"/>
          <w:marRight w:val="0"/>
          <w:marTop w:val="168"/>
          <w:marBottom w:val="0"/>
          <w:divBdr>
            <w:top w:val="none" w:sz="0" w:space="0" w:color="auto"/>
            <w:left w:val="none" w:sz="0" w:space="0" w:color="auto"/>
            <w:bottom w:val="none" w:sz="0" w:space="0" w:color="auto"/>
            <w:right w:val="none" w:sz="0" w:space="0" w:color="auto"/>
          </w:divBdr>
        </w:div>
        <w:div w:id="1661232768">
          <w:marLeft w:val="720"/>
          <w:marRight w:val="0"/>
          <w:marTop w:val="168"/>
          <w:marBottom w:val="0"/>
          <w:divBdr>
            <w:top w:val="none" w:sz="0" w:space="0" w:color="auto"/>
            <w:left w:val="none" w:sz="0" w:space="0" w:color="auto"/>
            <w:bottom w:val="none" w:sz="0" w:space="0" w:color="auto"/>
            <w:right w:val="none" w:sz="0" w:space="0" w:color="auto"/>
          </w:divBdr>
        </w:div>
        <w:div w:id="1918129155">
          <w:marLeft w:val="720"/>
          <w:marRight w:val="0"/>
          <w:marTop w:val="168"/>
          <w:marBottom w:val="0"/>
          <w:divBdr>
            <w:top w:val="none" w:sz="0" w:space="0" w:color="auto"/>
            <w:left w:val="none" w:sz="0" w:space="0" w:color="auto"/>
            <w:bottom w:val="none" w:sz="0" w:space="0" w:color="auto"/>
            <w:right w:val="none" w:sz="0" w:space="0" w:color="auto"/>
          </w:divBdr>
        </w:div>
      </w:divsChild>
    </w:div>
    <w:div w:id="1567453806">
      <w:bodyDiv w:val="1"/>
      <w:marLeft w:val="0"/>
      <w:marRight w:val="0"/>
      <w:marTop w:val="0"/>
      <w:marBottom w:val="0"/>
      <w:divBdr>
        <w:top w:val="none" w:sz="0" w:space="0" w:color="auto"/>
        <w:left w:val="none" w:sz="0" w:space="0" w:color="auto"/>
        <w:bottom w:val="none" w:sz="0" w:space="0" w:color="auto"/>
        <w:right w:val="none" w:sz="0" w:space="0" w:color="auto"/>
      </w:divBdr>
      <w:divsChild>
        <w:div w:id="2018459313">
          <w:marLeft w:val="0"/>
          <w:marRight w:val="0"/>
          <w:marTop w:val="0"/>
          <w:marBottom w:val="0"/>
          <w:divBdr>
            <w:top w:val="none" w:sz="0" w:space="0" w:color="auto"/>
            <w:left w:val="none" w:sz="0" w:space="0" w:color="auto"/>
            <w:bottom w:val="none" w:sz="0" w:space="0" w:color="auto"/>
            <w:right w:val="none" w:sz="0" w:space="0" w:color="auto"/>
          </w:divBdr>
        </w:div>
        <w:div w:id="367071225">
          <w:marLeft w:val="0"/>
          <w:marRight w:val="0"/>
          <w:marTop w:val="0"/>
          <w:marBottom w:val="0"/>
          <w:divBdr>
            <w:top w:val="none" w:sz="0" w:space="0" w:color="auto"/>
            <w:left w:val="none" w:sz="0" w:space="0" w:color="auto"/>
            <w:bottom w:val="none" w:sz="0" w:space="0" w:color="auto"/>
            <w:right w:val="none" w:sz="0" w:space="0" w:color="auto"/>
          </w:divBdr>
        </w:div>
      </w:divsChild>
    </w:div>
    <w:div w:id="1567836908">
      <w:bodyDiv w:val="1"/>
      <w:marLeft w:val="0"/>
      <w:marRight w:val="0"/>
      <w:marTop w:val="0"/>
      <w:marBottom w:val="0"/>
      <w:divBdr>
        <w:top w:val="none" w:sz="0" w:space="0" w:color="auto"/>
        <w:left w:val="none" w:sz="0" w:space="0" w:color="auto"/>
        <w:bottom w:val="none" w:sz="0" w:space="0" w:color="auto"/>
        <w:right w:val="none" w:sz="0" w:space="0" w:color="auto"/>
      </w:divBdr>
      <w:divsChild>
        <w:div w:id="1302805671">
          <w:marLeft w:val="547"/>
          <w:marRight w:val="0"/>
          <w:marTop w:val="192"/>
          <w:marBottom w:val="0"/>
          <w:divBdr>
            <w:top w:val="none" w:sz="0" w:space="0" w:color="auto"/>
            <w:left w:val="none" w:sz="0" w:space="0" w:color="auto"/>
            <w:bottom w:val="none" w:sz="0" w:space="0" w:color="auto"/>
            <w:right w:val="none" w:sz="0" w:space="0" w:color="auto"/>
          </w:divBdr>
        </w:div>
      </w:divsChild>
    </w:div>
    <w:div w:id="1574655879">
      <w:bodyDiv w:val="1"/>
      <w:marLeft w:val="0"/>
      <w:marRight w:val="0"/>
      <w:marTop w:val="0"/>
      <w:marBottom w:val="0"/>
      <w:divBdr>
        <w:top w:val="none" w:sz="0" w:space="0" w:color="auto"/>
        <w:left w:val="none" w:sz="0" w:space="0" w:color="auto"/>
        <w:bottom w:val="none" w:sz="0" w:space="0" w:color="auto"/>
        <w:right w:val="none" w:sz="0" w:space="0" w:color="auto"/>
      </w:divBdr>
      <w:divsChild>
        <w:div w:id="888346382">
          <w:marLeft w:val="0"/>
          <w:marRight w:val="0"/>
          <w:marTop w:val="0"/>
          <w:marBottom w:val="0"/>
          <w:divBdr>
            <w:top w:val="none" w:sz="0" w:space="0" w:color="auto"/>
            <w:left w:val="none" w:sz="0" w:space="0" w:color="auto"/>
            <w:bottom w:val="none" w:sz="0" w:space="0" w:color="auto"/>
            <w:right w:val="none" w:sz="0" w:space="0" w:color="auto"/>
          </w:divBdr>
        </w:div>
        <w:div w:id="344939291">
          <w:marLeft w:val="0"/>
          <w:marRight w:val="0"/>
          <w:marTop w:val="0"/>
          <w:marBottom w:val="0"/>
          <w:divBdr>
            <w:top w:val="none" w:sz="0" w:space="0" w:color="auto"/>
            <w:left w:val="none" w:sz="0" w:space="0" w:color="auto"/>
            <w:bottom w:val="none" w:sz="0" w:space="0" w:color="auto"/>
            <w:right w:val="none" w:sz="0" w:space="0" w:color="auto"/>
          </w:divBdr>
        </w:div>
        <w:div w:id="1175025672">
          <w:marLeft w:val="0"/>
          <w:marRight w:val="0"/>
          <w:marTop w:val="0"/>
          <w:marBottom w:val="0"/>
          <w:divBdr>
            <w:top w:val="none" w:sz="0" w:space="0" w:color="auto"/>
            <w:left w:val="none" w:sz="0" w:space="0" w:color="auto"/>
            <w:bottom w:val="none" w:sz="0" w:space="0" w:color="auto"/>
            <w:right w:val="none" w:sz="0" w:space="0" w:color="auto"/>
          </w:divBdr>
        </w:div>
        <w:div w:id="1816334652">
          <w:marLeft w:val="0"/>
          <w:marRight w:val="0"/>
          <w:marTop w:val="0"/>
          <w:marBottom w:val="0"/>
          <w:divBdr>
            <w:top w:val="none" w:sz="0" w:space="0" w:color="auto"/>
            <w:left w:val="none" w:sz="0" w:space="0" w:color="auto"/>
            <w:bottom w:val="none" w:sz="0" w:space="0" w:color="auto"/>
            <w:right w:val="none" w:sz="0" w:space="0" w:color="auto"/>
          </w:divBdr>
        </w:div>
        <w:div w:id="739981111">
          <w:marLeft w:val="0"/>
          <w:marRight w:val="0"/>
          <w:marTop w:val="0"/>
          <w:marBottom w:val="0"/>
          <w:divBdr>
            <w:top w:val="none" w:sz="0" w:space="0" w:color="auto"/>
            <w:left w:val="none" w:sz="0" w:space="0" w:color="auto"/>
            <w:bottom w:val="none" w:sz="0" w:space="0" w:color="auto"/>
            <w:right w:val="none" w:sz="0" w:space="0" w:color="auto"/>
          </w:divBdr>
        </w:div>
      </w:divsChild>
    </w:div>
    <w:div w:id="1580284496">
      <w:bodyDiv w:val="1"/>
      <w:marLeft w:val="0"/>
      <w:marRight w:val="0"/>
      <w:marTop w:val="0"/>
      <w:marBottom w:val="0"/>
      <w:divBdr>
        <w:top w:val="none" w:sz="0" w:space="0" w:color="auto"/>
        <w:left w:val="none" w:sz="0" w:space="0" w:color="auto"/>
        <w:bottom w:val="none" w:sz="0" w:space="0" w:color="auto"/>
        <w:right w:val="none" w:sz="0" w:space="0" w:color="auto"/>
      </w:divBdr>
      <w:divsChild>
        <w:div w:id="1837453640">
          <w:marLeft w:val="0"/>
          <w:marRight w:val="0"/>
          <w:marTop w:val="0"/>
          <w:marBottom w:val="0"/>
          <w:divBdr>
            <w:top w:val="none" w:sz="0" w:space="0" w:color="auto"/>
            <w:left w:val="none" w:sz="0" w:space="0" w:color="auto"/>
            <w:bottom w:val="none" w:sz="0" w:space="0" w:color="auto"/>
            <w:right w:val="none" w:sz="0" w:space="0" w:color="auto"/>
          </w:divBdr>
        </w:div>
        <w:div w:id="1581911123">
          <w:marLeft w:val="0"/>
          <w:marRight w:val="0"/>
          <w:marTop w:val="0"/>
          <w:marBottom w:val="0"/>
          <w:divBdr>
            <w:top w:val="none" w:sz="0" w:space="0" w:color="auto"/>
            <w:left w:val="none" w:sz="0" w:space="0" w:color="auto"/>
            <w:bottom w:val="none" w:sz="0" w:space="0" w:color="auto"/>
            <w:right w:val="none" w:sz="0" w:space="0" w:color="auto"/>
          </w:divBdr>
        </w:div>
        <w:div w:id="1571966648">
          <w:marLeft w:val="0"/>
          <w:marRight w:val="0"/>
          <w:marTop w:val="0"/>
          <w:marBottom w:val="0"/>
          <w:divBdr>
            <w:top w:val="none" w:sz="0" w:space="0" w:color="auto"/>
            <w:left w:val="none" w:sz="0" w:space="0" w:color="auto"/>
            <w:bottom w:val="none" w:sz="0" w:space="0" w:color="auto"/>
            <w:right w:val="none" w:sz="0" w:space="0" w:color="auto"/>
          </w:divBdr>
        </w:div>
        <w:div w:id="1984852308">
          <w:marLeft w:val="0"/>
          <w:marRight w:val="0"/>
          <w:marTop w:val="0"/>
          <w:marBottom w:val="0"/>
          <w:divBdr>
            <w:top w:val="none" w:sz="0" w:space="0" w:color="auto"/>
            <w:left w:val="none" w:sz="0" w:space="0" w:color="auto"/>
            <w:bottom w:val="none" w:sz="0" w:space="0" w:color="auto"/>
            <w:right w:val="none" w:sz="0" w:space="0" w:color="auto"/>
          </w:divBdr>
        </w:div>
        <w:div w:id="1444688502">
          <w:marLeft w:val="0"/>
          <w:marRight w:val="0"/>
          <w:marTop w:val="0"/>
          <w:marBottom w:val="0"/>
          <w:divBdr>
            <w:top w:val="none" w:sz="0" w:space="0" w:color="auto"/>
            <w:left w:val="none" w:sz="0" w:space="0" w:color="auto"/>
            <w:bottom w:val="none" w:sz="0" w:space="0" w:color="auto"/>
            <w:right w:val="none" w:sz="0" w:space="0" w:color="auto"/>
          </w:divBdr>
        </w:div>
        <w:div w:id="1638416634">
          <w:marLeft w:val="0"/>
          <w:marRight w:val="0"/>
          <w:marTop w:val="0"/>
          <w:marBottom w:val="0"/>
          <w:divBdr>
            <w:top w:val="none" w:sz="0" w:space="0" w:color="auto"/>
            <w:left w:val="none" w:sz="0" w:space="0" w:color="auto"/>
            <w:bottom w:val="none" w:sz="0" w:space="0" w:color="auto"/>
            <w:right w:val="none" w:sz="0" w:space="0" w:color="auto"/>
          </w:divBdr>
        </w:div>
      </w:divsChild>
    </w:div>
    <w:div w:id="1586720257">
      <w:bodyDiv w:val="1"/>
      <w:marLeft w:val="0"/>
      <w:marRight w:val="0"/>
      <w:marTop w:val="0"/>
      <w:marBottom w:val="0"/>
      <w:divBdr>
        <w:top w:val="none" w:sz="0" w:space="0" w:color="auto"/>
        <w:left w:val="none" w:sz="0" w:space="0" w:color="auto"/>
        <w:bottom w:val="none" w:sz="0" w:space="0" w:color="auto"/>
        <w:right w:val="none" w:sz="0" w:space="0" w:color="auto"/>
      </w:divBdr>
      <w:divsChild>
        <w:div w:id="1804999888">
          <w:marLeft w:val="0"/>
          <w:marRight w:val="0"/>
          <w:marTop w:val="0"/>
          <w:marBottom w:val="0"/>
          <w:divBdr>
            <w:top w:val="none" w:sz="0" w:space="0" w:color="auto"/>
            <w:left w:val="none" w:sz="0" w:space="0" w:color="auto"/>
            <w:bottom w:val="none" w:sz="0" w:space="0" w:color="auto"/>
            <w:right w:val="none" w:sz="0" w:space="0" w:color="auto"/>
          </w:divBdr>
          <w:divsChild>
            <w:div w:id="406607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7962324">
      <w:bodyDiv w:val="1"/>
      <w:marLeft w:val="0"/>
      <w:marRight w:val="0"/>
      <w:marTop w:val="0"/>
      <w:marBottom w:val="0"/>
      <w:divBdr>
        <w:top w:val="none" w:sz="0" w:space="0" w:color="auto"/>
        <w:left w:val="none" w:sz="0" w:space="0" w:color="auto"/>
        <w:bottom w:val="none" w:sz="0" w:space="0" w:color="auto"/>
        <w:right w:val="none" w:sz="0" w:space="0" w:color="auto"/>
      </w:divBdr>
      <w:divsChild>
        <w:div w:id="1273053041">
          <w:marLeft w:val="0"/>
          <w:marRight w:val="0"/>
          <w:marTop w:val="0"/>
          <w:marBottom w:val="0"/>
          <w:divBdr>
            <w:top w:val="none" w:sz="0" w:space="0" w:color="auto"/>
            <w:left w:val="none" w:sz="0" w:space="0" w:color="auto"/>
            <w:bottom w:val="none" w:sz="0" w:space="0" w:color="auto"/>
            <w:right w:val="none" w:sz="0" w:space="0" w:color="auto"/>
          </w:divBdr>
          <w:divsChild>
            <w:div w:id="1482771053">
              <w:marLeft w:val="0"/>
              <w:marRight w:val="0"/>
              <w:marTop w:val="0"/>
              <w:marBottom w:val="0"/>
              <w:divBdr>
                <w:top w:val="none" w:sz="0" w:space="0" w:color="auto"/>
                <w:left w:val="none" w:sz="0" w:space="0" w:color="auto"/>
                <w:bottom w:val="none" w:sz="0" w:space="0" w:color="auto"/>
                <w:right w:val="none" w:sz="0" w:space="0" w:color="auto"/>
              </w:divBdr>
            </w:div>
            <w:div w:id="1526484788">
              <w:marLeft w:val="0"/>
              <w:marRight w:val="0"/>
              <w:marTop w:val="0"/>
              <w:marBottom w:val="0"/>
              <w:divBdr>
                <w:top w:val="none" w:sz="0" w:space="0" w:color="auto"/>
                <w:left w:val="none" w:sz="0" w:space="0" w:color="auto"/>
                <w:bottom w:val="none" w:sz="0" w:space="0" w:color="auto"/>
                <w:right w:val="none" w:sz="0" w:space="0" w:color="auto"/>
              </w:divBdr>
            </w:div>
            <w:div w:id="271860614">
              <w:marLeft w:val="0"/>
              <w:marRight w:val="0"/>
              <w:marTop w:val="0"/>
              <w:marBottom w:val="0"/>
              <w:divBdr>
                <w:top w:val="none" w:sz="0" w:space="0" w:color="auto"/>
                <w:left w:val="none" w:sz="0" w:space="0" w:color="auto"/>
                <w:bottom w:val="none" w:sz="0" w:space="0" w:color="auto"/>
                <w:right w:val="none" w:sz="0" w:space="0" w:color="auto"/>
              </w:divBdr>
            </w:div>
            <w:div w:id="147214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4239425">
      <w:bodyDiv w:val="1"/>
      <w:marLeft w:val="0"/>
      <w:marRight w:val="0"/>
      <w:marTop w:val="0"/>
      <w:marBottom w:val="0"/>
      <w:divBdr>
        <w:top w:val="none" w:sz="0" w:space="0" w:color="auto"/>
        <w:left w:val="none" w:sz="0" w:space="0" w:color="auto"/>
        <w:bottom w:val="none" w:sz="0" w:space="0" w:color="auto"/>
        <w:right w:val="none" w:sz="0" w:space="0" w:color="auto"/>
      </w:divBdr>
    </w:div>
    <w:div w:id="1602370673">
      <w:bodyDiv w:val="1"/>
      <w:marLeft w:val="0"/>
      <w:marRight w:val="0"/>
      <w:marTop w:val="0"/>
      <w:marBottom w:val="0"/>
      <w:divBdr>
        <w:top w:val="none" w:sz="0" w:space="0" w:color="auto"/>
        <w:left w:val="none" w:sz="0" w:space="0" w:color="auto"/>
        <w:bottom w:val="none" w:sz="0" w:space="0" w:color="auto"/>
        <w:right w:val="none" w:sz="0" w:space="0" w:color="auto"/>
      </w:divBdr>
    </w:div>
    <w:div w:id="1606384229">
      <w:bodyDiv w:val="1"/>
      <w:marLeft w:val="0"/>
      <w:marRight w:val="0"/>
      <w:marTop w:val="0"/>
      <w:marBottom w:val="0"/>
      <w:divBdr>
        <w:top w:val="none" w:sz="0" w:space="0" w:color="auto"/>
        <w:left w:val="none" w:sz="0" w:space="0" w:color="auto"/>
        <w:bottom w:val="none" w:sz="0" w:space="0" w:color="auto"/>
        <w:right w:val="none" w:sz="0" w:space="0" w:color="auto"/>
      </w:divBdr>
      <w:divsChild>
        <w:div w:id="399520974">
          <w:marLeft w:val="0"/>
          <w:marRight w:val="0"/>
          <w:marTop w:val="0"/>
          <w:marBottom w:val="0"/>
          <w:divBdr>
            <w:top w:val="none" w:sz="0" w:space="0" w:color="auto"/>
            <w:left w:val="none" w:sz="0" w:space="0" w:color="auto"/>
            <w:bottom w:val="none" w:sz="0" w:space="0" w:color="auto"/>
            <w:right w:val="none" w:sz="0" w:space="0" w:color="auto"/>
          </w:divBdr>
          <w:divsChild>
            <w:div w:id="2058578003">
              <w:marLeft w:val="0"/>
              <w:marRight w:val="0"/>
              <w:marTop w:val="0"/>
              <w:marBottom w:val="0"/>
              <w:divBdr>
                <w:top w:val="none" w:sz="0" w:space="0" w:color="auto"/>
                <w:left w:val="none" w:sz="0" w:space="0" w:color="auto"/>
                <w:bottom w:val="none" w:sz="0" w:space="0" w:color="auto"/>
                <w:right w:val="none" w:sz="0" w:space="0" w:color="auto"/>
              </w:divBdr>
            </w:div>
            <w:div w:id="1850481064">
              <w:marLeft w:val="0"/>
              <w:marRight w:val="0"/>
              <w:marTop w:val="0"/>
              <w:marBottom w:val="0"/>
              <w:divBdr>
                <w:top w:val="none" w:sz="0" w:space="0" w:color="auto"/>
                <w:left w:val="none" w:sz="0" w:space="0" w:color="auto"/>
                <w:bottom w:val="none" w:sz="0" w:space="0" w:color="auto"/>
                <w:right w:val="none" w:sz="0" w:space="0" w:color="auto"/>
              </w:divBdr>
            </w:div>
            <w:div w:id="1204369080">
              <w:marLeft w:val="0"/>
              <w:marRight w:val="0"/>
              <w:marTop w:val="0"/>
              <w:marBottom w:val="0"/>
              <w:divBdr>
                <w:top w:val="none" w:sz="0" w:space="0" w:color="auto"/>
                <w:left w:val="none" w:sz="0" w:space="0" w:color="auto"/>
                <w:bottom w:val="none" w:sz="0" w:space="0" w:color="auto"/>
                <w:right w:val="none" w:sz="0" w:space="0" w:color="auto"/>
              </w:divBdr>
            </w:div>
            <w:div w:id="1437750448">
              <w:marLeft w:val="0"/>
              <w:marRight w:val="0"/>
              <w:marTop w:val="0"/>
              <w:marBottom w:val="0"/>
              <w:divBdr>
                <w:top w:val="none" w:sz="0" w:space="0" w:color="auto"/>
                <w:left w:val="none" w:sz="0" w:space="0" w:color="auto"/>
                <w:bottom w:val="none" w:sz="0" w:space="0" w:color="auto"/>
                <w:right w:val="none" w:sz="0" w:space="0" w:color="auto"/>
              </w:divBdr>
            </w:div>
            <w:div w:id="376979671">
              <w:marLeft w:val="0"/>
              <w:marRight w:val="0"/>
              <w:marTop w:val="0"/>
              <w:marBottom w:val="0"/>
              <w:divBdr>
                <w:top w:val="none" w:sz="0" w:space="0" w:color="auto"/>
                <w:left w:val="none" w:sz="0" w:space="0" w:color="auto"/>
                <w:bottom w:val="none" w:sz="0" w:space="0" w:color="auto"/>
                <w:right w:val="none" w:sz="0" w:space="0" w:color="auto"/>
              </w:divBdr>
            </w:div>
            <w:div w:id="267739316">
              <w:marLeft w:val="0"/>
              <w:marRight w:val="0"/>
              <w:marTop w:val="0"/>
              <w:marBottom w:val="0"/>
              <w:divBdr>
                <w:top w:val="none" w:sz="0" w:space="0" w:color="auto"/>
                <w:left w:val="none" w:sz="0" w:space="0" w:color="auto"/>
                <w:bottom w:val="none" w:sz="0" w:space="0" w:color="auto"/>
                <w:right w:val="none" w:sz="0" w:space="0" w:color="auto"/>
              </w:divBdr>
            </w:div>
            <w:div w:id="1927154544">
              <w:marLeft w:val="0"/>
              <w:marRight w:val="0"/>
              <w:marTop w:val="0"/>
              <w:marBottom w:val="0"/>
              <w:divBdr>
                <w:top w:val="none" w:sz="0" w:space="0" w:color="auto"/>
                <w:left w:val="none" w:sz="0" w:space="0" w:color="auto"/>
                <w:bottom w:val="none" w:sz="0" w:space="0" w:color="auto"/>
                <w:right w:val="none" w:sz="0" w:space="0" w:color="auto"/>
              </w:divBdr>
            </w:div>
            <w:div w:id="1644504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0772049">
      <w:bodyDiv w:val="1"/>
      <w:marLeft w:val="0"/>
      <w:marRight w:val="0"/>
      <w:marTop w:val="0"/>
      <w:marBottom w:val="0"/>
      <w:divBdr>
        <w:top w:val="none" w:sz="0" w:space="0" w:color="auto"/>
        <w:left w:val="none" w:sz="0" w:space="0" w:color="auto"/>
        <w:bottom w:val="none" w:sz="0" w:space="0" w:color="auto"/>
        <w:right w:val="none" w:sz="0" w:space="0" w:color="auto"/>
      </w:divBdr>
      <w:divsChild>
        <w:div w:id="874806080">
          <w:marLeft w:val="0"/>
          <w:marRight w:val="0"/>
          <w:marTop w:val="0"/>
          <w:marBottom w:val="0"/>
          <w:divBdr>
            <w:top w:val="none" w:sz="0" w:space="0" w:color="auto"/>
            <w:left w:val="none" w:sz="0" w:space="0" w:color="auto"/>
            <w:bottom w:val="none" w:sz="0" w:space="0" w:color="auto"/>
            <w:right w:val="none" w:sz="0" w:space="0" w:color="auto"/>
          </w:divBdr>
          <w:divsChild>
            <w:div w:id="267857377">
              <w:marLeft w:val="0"/>
              <w:marRight w:val="0"/>
              <w:marTop w:val="0"/>
              <w:marBottom w:val="0"/>
              <w:divBdr>
                <w:top w:val="none" w:sz="0" w:space="0" w:color="auto"/>
                <w:left w:val="none" w:sz="0" w:space="0" w:color="auto"/>
                <w:bottom w:val="none" w:sz="0" w:space="0" w:color="auto"/>
                <w:right w:val="none" w:sz="0" w:space="0" w:color="auto"/>
              </w:divBdr>
            </w:div>
            <w:div w:id="848450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3999930">
      <w:bodyDiv w:val="1"/>
      <w:marLeft w:val="0"/>
      <w:marRight w:val="0"/>
      <w:marTop w:val="0"/>
      <w:marBottom w:val="0"/>
      <w:divBdr>
        <w:top w:val="none" w:sz="0" w:space="0" w:color="auto"/>
        <w:left w:val="none" w:sz="0" w:space="0" w:color="auto"/>
        <w:bottom w:val="none" w:sz="0" w:space="0" w:color="auto"/>
        <w:right w:val="none" w:sz="0" w:space="0" w:color="auto"/>
      </w:divBdr>
      <w:divsChild>
        <w:div w:id="1763455062">
          <w:marLeft w:val="0"/>
          <w:marRight w:val="0"/>
          <w:marTop w:val="0"/>
          <w:marBottom w:val="0"/>
          <w:divBdr>
            <w:top w:val="none" w:sz="0" w:space="0" w:color="auto"/>
            <w:left w:val="none" w:sz="0" w:space="0" w:color="auto"/>
            <w:bottom w:val="none" w:sz="0" w:space="0" w:color="auto"/>
            <w:right w:val="none" w:sz="0" w:space="0" w:color="auto"/>
          </w:divBdr>
          <w:divsChild>
            <w:div w:id="341670533">
              <w:marLeft w:val="0"/>
              <w:marRight w:val="0"/>
              <w:marTop w:val="0"/>
              <w:marBottom w:val="0"/>
              <w:divBdr>
                <w:top w:val="none" w:sz="0" w:space="0" w:color="auto"/>
                <w:left w:val="none" w:sz="0" w:space="0" w:color="auto"/>
                <w:bottom w:val="none" w:sz="0" w:space="0" w:color="auto"/>
                <w:right w:val="none" w:sz="0" w:space="0" w:color="auto"/>
              </w:divBdr>
            </w:div>
            <w:div w:id="678625313">
              <w:marLeft w:val="0"/>
              <w:marRight w:val="0"/>
              <w:marTop w:val="0"/>
              <w:marBottom w:val="0"/>
              <w:divBdr>
                <w:top w:val="none" w:sz="0" w:space="0" w:color="auto"/>
                <w:left w:val="none" w:sz="0" w:space="0" w:color="auto"/>
                <w:bottom w:val="none" w:sz="0" w:space="0" w:color="auto"/>
                <w:right w:val="none" w:sz="0" w:space="0" w:color="auto"/>
              </w:divBdr>
            </w:div>
            <w:div w:id="1465807104">
              <w:marLeft w:val="0"/>
              <w:marRight w:val="0"/>
              <w:marTop w:val="0"/>
              <w:marBottom w:val="0"/>
              <w:divBdr>
                <w:top w:val="none" w:sz="0" w:space="0" w:color="auto"/>
                <w:left w:val="none" w:sz="0" w:space="0" w:color="auto"/>
                <w:bottom w:val="none" w:sz="0" w:space="0" w:color="auto"/>
                <w:right w:val="none" w:sz="0" w:space="0" w:color="auto"/>
              </w:divBdr>
            </w:div>
            <w:div w:id="2073846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7221306">
      <w:bodyDiv w:val="1"/>
      <w:marLeft w:val="0"/>
      <w:marRight w:val="0"/>
      <w:marTop w:val="0"/>
      <w:marBottom w:val="0"/>
      <w:divBdr>
        <w:top w:val="none" w:sz="0" w:space="0" w:color="auto"/>
        <w:left w:val="none" w:sz="0" w:space="0" w:color="auto"/>
        <w:bottom w:val="none" w:sz="0" w:space="0" w:color="auto"/>
        <w:right w:val="none" w:sz="0" w:space="0" w:color="auto"/>
      </w:divBdr>
      <w:divsChild>
        <w:div w:id="1277519121">
          <w:marLeft w:val="0"/>
          <w:marRight w:val="0"/>
          <w:marTop w:val="0"/>
          <w:marBottom w:val="0"/>
          <w:divBdr>
            <w:top w:val="none" w:sz="0" w:space="0" w:color="auto"/>
            <w:left w:val="none" w:sz="0" w:space="0" w:color="auto"/>
            <w:bottom w:val="none" w:sz="0" w:space="0" w:color="auto"/>
            <w:right w:val="none" w:sz="0" w:space="0" w:color="auto"/>
          </w:divBdr>
          <w:divsChild>
            <w:div w:id="2072539289">
              <w:marLeft w:val="0"/>
              <w:marRight w:val="0"/>
              <w:marTop w:val="0"/>
              <w:marBottom w:val="0"/>
              <w:divBdr>
                <w:top w:val="none" w:sz="0" w:space="0" w:color="auto"/>
                <w:left w:val="none" w:sz="0" w:space="0" w:color="auto"/>
                <w:bottom w:val="none" w:sz="0" w:space="0" w:color="auto"/>
                <w:right w:val="none" w:sz="0" w:space="0" w:color="auto"/>
              </w:divBdr>
            </w:div>
            <w:div w:id="899678611">
              <w:marLeft w:val="0"/>
              <w:marRight w:val="0"/>
              <w:marTop w:val="0"/>
              <w:marBottom w:val="0"/>
              <w:divBdr>
                <w:top w:val="none" w:sz="0" w:space="0" w:color="auto"/>
                <w:left w:val="none" w:sz="0" w:space="0" w:color="auto"/>
                <w:bottom w:val="none" w:sz="0" w:space="0" w:color="auto"/>
                <w:right w:val="none" w:sz="0" w:space="0" w:color="auto"/>
              </w:divBdr>
            </w:div>
            <w:div w:id="1930389745">
              <w:marLeft w:val="0"/>
              <w:marRight w:val="0"/>
              <w:marTop w:val="0"/>
              <w:marBottom w:val="0"/>
              <w:divBdr>
                <w:top w:val="none" w:sz="0" w:space="0" w:color="auto"/>
                <w:left w:val="none" w:sz="0" w:space="0" w:color="auto"/>
                <w:bottom w:val="none" w:sz="0" w:space="0" w:color="auto"/>
                <w:right w:val="none" w:sz="0" w:space="0" w:color="auto"/>
              </w:divBdr>
            </w:div>
            <w:div w:id="78799331">
              <w:marLeft w:val="0"/>
              <w:marRight w:val="0"/>
              <w:marTop w:val="0"/>
              <w:marBottom w:val="0"/>
              <w:divBdr>
                <w:top w:val="none" w:sz="0" w:space="0" w:color="auto"/>
                <w:left w:val="none" w:sz="0" w:space="0" w:color="auto"/>
                <w:bottom w:val="none" w:sz="0" w:space="0" w:color="auto"/>
                <w:right w:val="none" w:sz="0" w:space="0" w:color="auto"/>
              </w:divBdr>
            </w:div>
            <w:div w:id="1424953985">
              <w:marLeft w:val="0"/>
              <w:marRight w:val="0"/>
              <w:marTop w:val="0"/>
              <w:marBottom w:val="0"/>
              <w:divBdr>
                <w:top w:val="none" w:sz="0" w:space="0" w:color="auto"/>
                <w:left w:val="none" w:sz="0" w:space="0" w:color="auto"/>
                <w:bottom w:val="none" w:sz="0" w:space="0" w:color="auto"/>
                <w:right w:val="none" w:sz="0" w:space="0" w:color="auto"/>
              </w:divBdr>
            </w:div>
            <w:div w:id="1859851257">
              <w:marLeft w:val="0"/>
              <w:marRight w:val="0"/>
              <w:marTop w:val="0"/>
              <w:marBottom w:val="0"/>
              <w:divBdr>
                <w:top w:val="none" w:sz="0" w:space="0" w:color="auto"/>
                <w:left w:val="none" w:sz="0" w:space="0" w:color="auto"/>
                <w:bottom w:val="none" w:sz="0" w:space="0" w:color="auto"/>
                <w:right w:val="none" w:sz="0" w:space="0" w:color="auto"/>
              </w:divBdr>
            </w:div>
            <w:div w:id="1342200063">
              <w:marLeft w:val="0"/>
              <w:marRight w:val="0"/>
              <w:marTop w:val="0"/>
              <w:marBottom w:val="0"/>
              <w:divBdr>
                <w:top w:val="none" w:sz="0" w:space="0" w:color="auto"/>
                <w:left w:val="none" w:sz="0" w:space="0" w:color="auto"/>
                <w:bottom w:val="none" w:sz="0" w:space="0" w:color="auto"/>
                <w:right w:val="none" w:sz="0" w:space="0" w:color="auto"/>
              </w:divBdr>
            </w:div>
            <w:div w:id="1644694981">
              <w:marLeft w:val="0"/>
              <w:marRight w:val="0"/>
              <w:marTop w:val="0"/>
              <w:marBottom w:val="0"/>
              <w:divBdr>
                <w:top w:val="none" w:sz="0" w:space="0" w:color="auto"/>
                <w:left w:val="none" w:sz="0" w:space="0" w:color="auto"/>
                <w:bottom w:val="none" w:sz="0" w:space="0" w:color="auto"/>
                <w:right w:val="none" w:sz="0" w:space="0" w:color="auto"/>
              </w:divBdr>
            </w:div>
            <w:div w:id="1026559422">
              <w:marLeft w:val="0"/>
              <w:marRight w:val="0"/>
              <w:marTop w:val="0"/>
              <w:marBottom w:val="0"/>
              <w:divBdr>
                <w:top w:val="none" w:sz="0" w:space="0" w:color="auto"/>
                <w:left w:val="none" w:sz="0" w:space="0" w:color="auto"/>
                <w:bottom w:val="none" w:sz="0" w:space="0" w:color="auto"/>
                <w:right w:val="none" w:sz="0" w:space="0" w:color="auto"/>
              </w:divBdr>
            </w:div>
            <w:div w:id="1174345350">
              <w:marLeft w:val="0"/>
              <w:marRight w:val="0"/>
              <w:marTop w:val="0"/>
              <w:marBottom w:val="0"/>
              <w:divBdr>
                <w:top w:val="none" w:sz="0" w:space="0" w:color="auto"/>
                <w:left w:val="none" w:sz="0" w:space="0" w:color="auto"/>
                <w:bottom w:val="none" w:sz="0" w:space="0" w:color="auto"/>
                <w:right w:val="none" w:sz="0" w:space="0" w:color="auto"/>
              </w:divBdr>
            </w:div>
            <w:div w:id="789276189">
              <w:marLeft w:val="0"/>
              <w:marRight w:val="0"/>
              <w:marTop w:val="0"/>
              <w:marBottom w:val="0"/>
              <w:divBdr>
                <w:top w:val="none" w:sz="0" w:space="0" w:color="auto"/>
                <w:left w:val="none" w:sz="0" w:space="0" w:color="auto"/>
                <w:bottom w:val="none" w:sz="0" w:space="0" w:color="auto"/>
                <w:right w:val="none" w:sz="0" w:space="0" w:color="auto"/>
              </w:divBdr>
            </w:div>
            <w:div w:id="2087534452">
              <w:marLeft w:val="0"/>
              <w:marRight w:val="0"/>
              <w:marTop w:val="0"/>
              <w:marBottom w:val="0"/>
              <w:divBdr>
                <w:top w:val="none" w:sz="0" w:space="0" w:color="auto"/>
                <w:left w:val="none" w:sz="0" w:space="0" w:color="auto"/>
                <w:bottom w:val="none" w:sz="0" w:space="0" w:color="auto"/>
                <w:right w:val="none" w:sz="0" w:space="0" w:color="auto"/>
              </w:divBdr>
            </w:div>
            <w:div w:id="1869294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3119876">
      <w:bodyDiv w:val="1"/>
      <w:marLeft w:val="0"/>
      <w:marRight w:val="0"/>
      <w:marTop w:val="0"/>
      <w:marBottom w:val="0"/>
      <w:divBdr>
        <w:top w:val="none" w:sz="0" w:space="0" w:color="auto"/>
        <w:left w:val="none" w:sz="0" w:space="0" w:color="auto"/>
        <w:bottom w:val="none" w:sz="0" w:space="0" w:color="auto"/>
        <w:right w:val="none" w:sz="0" w:space="0" w:color="auto"/>
      </w:divBdr>
      <w:divsChild>
        <w:div w:id="487983647">
          <w:marLeft w:val="0"/>
          <w:marRight w:val="0"/>
          <w:marTop w:val="0"/>
          <w:marBottom w:val="0"/>
          <w:divBdr>
            <w:top w:val="none" w:sz="0" w:space="0" w:color="auto"/>
            <w:left w:val="none" w:sz="0" w:space="0" w:color="auto"/>
            <w:bottom w:val="none" w:sz="0" w:space="0" w:color="auto"/>
            <w:right w:val="none" w:sz="0" w:space="0" w:color="auto"/>
          </w:divBdr>
        </w:div>
        <w:div w:id="641807137">
          <w:marLeft w:val="0"/>
          <w:marRight w:val="0"/>
          <w:marTop w:val="0"/>
          <w:marBottom w:val="0"/>
          <w:divBdr>
            <w:top w:val="none" w:sz="0" w:space="0" w:color="auto"/>
            <w:left w:val="none" w:sz="0" w:space="0" w:color="auto"/>
            <w:bottom w:val="none" w:sz="0" w:space="0" w:color="auto"/>
            <w:right w:val="none" w:sz="0" w:space="0" w:color="auto"/>
          </w:divBdr>
        </w:div>
        <w:div w:id="731536773">
          <w:marLeft w:val="0"/>
          <w:marRight w:val="0"/>
          <w:marTop w:val="0"/>
          <w:marBottom w:val="0"/>
          <w:divBdr>
            <w:top w:val="none" w:sz="0" w:space="0" w:color="auto"/>
            <w:left w:val="none" w:sz="0" w:space="0" w:color="auto"/>
            <w:bottom w:val="none" w:sz="0" w:space="0" w:color="auto"/>
            <w:right w:val="none" w:sz="0" w:space="0" w:color="auto"/>
          </w:divBdr>
        </w:div>
        <w:div w:id="949821730">
          <w:marLeft w:val="0"/>
          <w:marRight w:val="0"/>
          <w:marTop w:val="0"/>
          <w:marBottom w:val="0"/>
          <w:divBdr>
            <w:top w:val="none" w:sz="0" w:space="0" w:color="auto"/>
            <w:left w:val="none" w:sz="0" w:space="0" w:color="auto"/>
            <w:bottom w:val="none" w:sz="0" w:space="0" w:color="auto"/>
            <w:right w:val="none" w:sz="0" w:space="0" w:color="auto"/>
          </w:divBdr>
        </w:div>
        <w:div w:id="1188908250">
          <w:marLeft w:val="0"/>
          <w:marRight w:val="0"/>
          <w:marTop w:val="0"/>
          <w:marBottom w:val="0"/>
          <w:divBdr>
            <w:top w:val="none" w:sz="0" w:space="0" w:color="auto"/>
            <w:left w:val="none" w:sz="0" w:space="0" w:color="auto"/>
            <w:bottom w:val="none" w:sz="0" w:space="0" w:color="auto"/>
            <w:right w:val="none" w:sz="0" w:space="0" w:color="auto"/>
          </w:divBdr>
        </w:div>
        <w:div w:id="1325666084">
          <w:marLeft w:val="0"/>
          <w:marRight w:val="0"/>
          <w:marTop w:val="0"/>
          <w:marBottom w:val="0"/>
          <w:divBdr>
            <w:top w:val="none" w:sz="0" w:space="0" w:color="auto"/>
            <w:left w:val="none" w:sz="0" w:space="0" w:color="auto"/>
            <w:bottom w:val="none" w:sz="0" w:space="0" w:color="auto"/>
            <w:right w:val="none" w:sz="0" w:space="0" w:color="auto"/>
          </w:divBdr>
        </w:div>
        <w:div w:id="1342511592">
          <w:marLeft w:val="0"/>
          <w:marRight w:val="0"/>
          <w:marTop w:val="0"/>
          <w:marBottom w:val="0"/>
          <w:divBdr>
            <w:top w:val="none" w:sz="0" w:space="0" w:color="auto"/>
            <w:left w:val="none" w:sz="0" w:space="0" w:color="auto"/>
            <w:bottom w:val="none" w:sz="0" w:space="0" w:color="auto"/>
            <w:right w:val="none" w:sz="0" w:space="0" w:color="auto"/>
          </w:divBdr>
        </w:div>
        <w:div w:id="1438257355">
          <w:marLeft w:val="0"/>
          <w:marRight w:val="0"/>
          <w:marTop w:val="0"/>
          <w:marBottom w:val="0"/>
          <w:divBdr>
            <w:top w:val="none" w:sz="0" w:space="0" w:color="auto"/>
            <w:left w:val="none" w:sz="0" w:space="0" w:color="auto"/>
            <w:bottom w:val="none" w:sz="0" w:space="0" w:color="auto"/>
            <w:right w:val="none" w:sz="0" w:space="0" w:color="auto"/>
          </w:divBdr>
        </w:div>
        <w:div w:id="1480225075">
          <w:marLeft w:val="0"/>
          <w:marRight w:val="0"/>
          <w:marTop w:val="0"/>
          <w:marBottom w:val="0"/>
          <w:divBdr>
            <w:top w:val="none" w:sz="0" w:space="0" w:color="auto"/>
            <w:left w:val="none" w:sz="0" w:space="0" w:color="auto"/>
            <w:bottom w:val="none" w:sz="0" w:space="0" w:color="auto"/>
            <w:right w:val="none" w:sz="0" w:space="0" w:color="auto"/>
          </w:divBdr>
        </w:div>
        <w:div w:id="1603681256">
          <w:marLeft w:val="0"/>
          <w:marRight w:val="0"/>
          <w:marTop w:val="0"/>
          <w:marBottom w:val="0"/>
          <w:divBdr>
            <w:top w:val="none" w:sz="0" w:space="0" w:color="auto"/>
            <w:left w:val="none" w:sz="0" w:space="0" w:color="auto"/>
            <w:bottom w:val="none" w:sz="0" w:space="0" w:color="auto"/>
            <w:right w:val="none" w:sz="0" w:space="0" w:color="auto"/>
          </w:divBdr>
        </w:div>
        <w:div w:id="1684939396">
          <w:marLeft w:val="0"/>
          <w:marRight w:val="0"/>
          <w:marTop w:val="0"/>
          <w:marBottom w:val="0"/>
          <w:divBdr>
            <w:top w:val="none" w:sz="0" w:space="0" w:color="auto"/>
            <w:left w:val="none" w:sz="0" w:space="0" w:color="auto"/>
            <w:bottom w:val="none" w:sz="0" w:space="0" w:color="auto"/>
            <w:right w:val="none" w:sz="0" w:space="0" w:color="auto"/>
          </w:divBdr>
        </w:div>
        <w:div w:id="1844860043">
          <w:marLeft w:val="0"/>
          <w:marRight w:val="0"/>
          <w:marTop w:val="0"/>
          <w:marBottom w:val="0"/>
          <w:divBdr>
            <w:top w:val="none" w:sz="0" w:space="0" w:color="auto"/>
            <w:left w:val="none" w:sz="0" w:space="0" w:color="auto"/>
            <w:bottom w:val="none" w:sz="0" w:space="0" w:color="auto"/>
            <w:right w:val="none" w:sz="0" w:space="0" w:color="auto"/>
          </w:divBdr>
        </w:div>
        <w:div w:id="1930234313">
          <w:marLeft w:val="0"/>
          <w:marRight w:val="0"/>
          <w:marTop w:val="0"/>
          <w:marBottom w:val="0"/>
          <w:divBdr>
            <w:top w:val="none" w:sz="0" w:space="0" w:color="auto"/>
            <w:left w:val="none" w:sz="0" w:space="0" w:color="auto"/>
            <w:bottom w:val="none" w:sz="0" w:space="0" w:color="auto"/>
            <w:right w:val="none" w:sz="0" w:space="0" w:color="auto"/>
          </w:divBdr>
        </w:div>
        <w:div w:id="1966226879">
          <w:marLeft w:val="0"/>
          <w:marRight w:val="0"/>
          <w:marTop w:val="0"/>
          <w:marBottom w:val="0"/>
          <w:divBdr>
            <w:top w:val="none" w:sz="0" w:space="0" w:color="auto"/>
            <w:left w:val="none" w:sz="0" w:space="0" w:color="auto"/>
            <w:bottom w:val="none" w:sz="0" w:space="0" w:color="auto"/>
            <w:right w:val="none" w:sz="0" w:space="0" w:color="auto"/>
          </w:divBdr>
        </w:div>
        <w:div w:id="2026638381">
          <w:marLeft w:val="0"/>
          <w:marRight w:val="0"/>
          <w:marTop w:val="0"/>
          <w:marBottom w:val="0"/>
          <w:divBdr>
            <w:top w:val="none" w:sz="0" w:space="0" w:color="auto"/>
            <w:left w:val="none" w:sz="0" w:space="0" w:color="auto"/>
            <w:bottom w:val="none" w:sz="0" w:space="0" w:color="auto"/>
            <w:right w:val="none" w:sz="0" w:space="0" w:color="auto"/>
          </w:divBdr>
        </w:div>
      </w:divsChild>
    </w:div>
    <w:div w:id="1647080338">
      <w:bodyDiv w:val="1"/>
      <w:marLeft w:val="0"/>
      <w:marRight w:val="0"/>
      <w:marTop w:val="0"/>
      <w:marBottom w:val="0"/>
      <w:divBdr>
        <w:top w:val="none" w:sz="0" w:space="0" w:color="auto"/>
        <w:left w:val="none" w:sz="0" w:space="0" w:color="auto"/>
        <w:bottom w:val="none" w:sz="0" w:space="0" w:color="auto"/>
        <w:right w:val="none" w:sz="0" w:space="0" w:color="auto"/>
      </w:divBdr>
      <w:divsChild>
        <w:div w:id="1210536591">
          <w:marLeft w:val="0"/>
          <w:marRight w:val="0"/>
          <w:marTop w:val="0"/>
          <w:marBottom w:val="0"/>
          <w:divBdr>
            <w:top w:val="none" w:sz="0" w:space="0" w:color="auto"/>
            <w:left w:val="none" w:sz="0" w:space="0" w:color="auto"/>
            <w:bottom w:val="none" w:sz="0" w:space="0" w:color="auto"/>
            <w:right w:val="none" w:sz="0" w:space="0" w:color="auto"/>
          </w:divBdr>
          <w:divsChild>
            <w:div w:id="408312432">
              <w:marLeft w:val="0"/>
              <w:marRight w:val="0"/>
              <w:marTop w:val="0"/>
              <w:marBottom w:val="0"/>
              <w:divBdr>
                <w:top w:val="none" w:sz="0" w:space="0" w:color="auto"/>
                <w:left w:val="none" w:sz="0" w:space="0" w:color="auto"/>
                <w:bottom w:val="none" w:sz="0" w:space="0" w:color="auto"/>
                <w:right w:val="none" w:sz="0" w:space="0" w:color="auto"/>
              </w:divBdr>
            </w:div>
            <w:div w:id="702750526">
              <w:marLeft w:val="0"/>
              <w:marRight w:val="0"/>
              <w:marTop w:val="0"/>
              <w:marBottom w:val="0"/>
              <w:divBdr>
                <w:top w:val="none" w:sz="0" w:space="0" w:color="auto"/>
                <w:left w:val="none" w:sz="0" w:space="0" w:color="auto"/>
                <w:bottom w:val="none" w:sz="0" w:space="0" w:color="auto"/>
                <w:right w:val="none" w:sz="0" w:space="0" w:color="auto"/>
              </w:divBdr>
            </w:div>
            <w:div w:id="343900006">
              <w:marLeft w:val="0"/>
              <w:marRight w:val="0"/>
              <w:marTop w:val="0"/>
              <w:marBottom w:val="0"/>
              <w:divBdr>
                <w:top w:val="none" w:sz="0" w:space="0" w:color="auto"/>
                <w:left w:val="none" w:sz="0" w:space="0" w:color="auto"/>
                <w:bottom w:val="none" w:sz="0" w:space="0" w:color="auto"/>
                <w:right w:val="none" w:sz="0" w:space="0" w:color="auto"/>
              </w:divBdr>
            </w:div>
            <w:div w:id="530728964">
              <w:marLeft w:val="0"/>
              <w:marRight w:val="0"/>
              <w:marTop w:val="0"/>
              <w:marBottom w:val="0"/>
              <w:divBdr>
                <w:top w:val="none" w:sz="0" w:space="0" w:color="auto"/>
                <w:left w:val="none" w:sz="0" w:space="0" w:color="auto"/>
                <w:bottom w:val="none" w:sz="0" w:space="0" w:color="auto"/>
                <w:right w:val="none" w:sz="0" w:space="0" w:color="auto"/>
              </w:divBdr>
            </w:div>
            <w:div w:id="1396734020">
              <w:marLeft w:val="0"/>
              <w:marRight w:val="0"/>
              <w:marTop w:val="0"/>
              <w:marBottom w:val="0"/>
              <w:divBdr>
                <w:top w:val="none" w:sz="0" w:space="0" w:color="auto"/>
                <w:left w:val="none" w:sz="0" w:space="0" w:color="auto"/>
                <w:bottom w:val="none" w:sz="0" w:space="0" w:color="auto"/>
                <w:right w:val="none" w:sz="0" w:space="0" w:color="auto"/>
              </w:divBdr>
            </w:div>
            <w:div w:id="1980915295">
              <w:marLeft w:val="0"/>
              <w:marRight w:val="0"/>
              <w:marTop w:val="0"/>
              <w:marBottom w:val="0"/>
              <w:divBdr>
                <w:top w:val="none" w:sz="0" w:space="0" w:color="auto"/>
                <w:left w:val="none" w:sz="0" w:space="0" w:color="auto"/>
                <w:bottom w:val="none" w:sz="0" w:space="0" w:color="auto"/>
                <w:right w:val="none" w:sz="0" w:space="0" w:color="auto"/>
              </w:divBdr>
            </w:div>
            <w:div w:id="127165946">
              <w:marLeft w:val="0"/>
              <w:marRight w:val="0"/>
              <w:marTop w:val="0"/>
              <w:marBottom w:val="0"/>
              <w:divBdr>
                <w:top w:val="none" w:sz="0" w:space="0" w:color="auto"/>
                <w:left w:val="none" w:sz="0" w:space="0" w:color="auto"/>
                <w:bottom w:val="none" w:sz="0" w:space="0" w:color="auto"/>
                <w:right w:val="none" w:sz="0" w:space="0" w:color="auto"/>
              </w:divBdr>
            </w:div>
            <w:div w:id="1182277246">
              <w:marLeft w:val="0"/>
              <w:marRight w:val="0"/>
              <w:marTop w:val="0"/>
              <w:marBottom w:val="0"/>
              <w:divBdr>
                <w:top w:val="none" w:sz="0" w:space="0" w:color="auto"/>
                <w:left w:val="none" w:sz="0" w:space="0" w:color="auto"/>
                <w:bottom w:val="none" w:sz="0" w:space="0" w:color="auto"/>
                <w:right w:val="none" w:sz="0" w:space="0" w:color="auto"/>
              </w:divBdr>
            </w:div>
            <w:div w:id="1212809494">
              <w:marLeft w:val="0"/>
              <w:marRight w:val="0"/>
              <w:marTop w:val="0"/>
              <w:marBottom w:val="0"/>
              <w:divBdr>
                <w:top w:val="none" w:sz="0" w:space="0" w:color="auto"/>
                <w:left w:val="none" w:sz="0" w:space="0" w:color="auto"/>
                <w:bottom w:val="none" w:sz="0" w:space="0" w:color="auto"/>
                <w:right w:val="none" w:sz="0" w:space="0" w:color="auto"/>
              </w:divBdr>
            </w:div>
            <w:div w:id="1004823307">
              <w:marLeft w:val="0"/>
              <w:marRight w:val="0"/>
              <w:marTop w:val="0"/>
              <w:marBottom w:val="0"/>
              <w:divBdr>
                <w:top w:val="none" w:sz="0" w:space="0" w:color="auto"/>
                <w:left w:val="none" w:sz="0" w:space="0" w:color="auto"/>
                <w:bottom w:val="none" w:sz="0" w:space="0" w:color="auto"/>
                <w:right w:val="none" w:sz="0" w:space="0" w:color="auto"/>
              </w:divBdr>
            </w:div>
            <w:div w:id="1383096048">
              <w:marLeft w:val="0"/>
              <w:marRight w:val="0"/>
              <w:marTop w:val="0"/>
              <w:marBottom w:val="0"/>
              <w:divBdr>
                <w:top w:val="none" w:sz="0" w:space="0" w:color="auto"/>
                <w:left w:val="none" w:sz="0" w:space="0" w:color="auto"/>
                <w:bottom w:val="none" w:sz="0" w:space="0" w:color="auto"/>
                <w:right w:val="none" w:sz="0" w:space="0" w:color="auto"/>
              </w:divBdr>
            </w:div>
            <w:div w:id="1072196810">
              <w:marLeft w:val="0"/>
              <w:marRight w:val="0"/>
              <w:marTop w:val="0"/>
              <w:marBottom w:val="0"/>
              <w:divBdr>
                <w:top w:val="none" w:sz="0" w:space="0" w:color="auto"/>
                <w:left w:val="none" w:sz="0" w:space="0" w:color="auto"/>
                <w:bottom w:val="none" w:sz="0" w:space="0" w:color="auto"/>
                <w:right w:val="none" w:sz="0" w:space="0" w:color="auto"/>
              </w:divBdr>
            </w:div>
            <w:div w:id="444153022">
              <w:marLeft w:val="0"/>
              <w:marRight w:val="0"/>
              <w:marTop w:val="0"/>
              <w:marBottom w:val="0"/>
              <w:divBdr>
                <w:top w:val="none" w:sz="0" w:space="0" w:color="auto"/>
                <w:left w:val="none" w:sz="0" w:space="0" w:color="auto"/>
                <w:bottom w:val="none" w:sz="0" w:space="0" w:color="auto"/>
                <w:right w:val="none" w:sz="0" w:space="0" w:color="auto"/>
              </w:divBdr>
            </w:div>
            <w:div w:id="1334839542">
              <w:marLeft w:val="0"/>
              <w:marRight w:val="0"/>
              <w:marTop w:val="0"/>
              <w:marBottom w:val="0"/>
              <w:divBdr>
                <w:top w:val="none" w:sz="0" w:space="0" w:color="auto"/>
                <w:left w:val="none" w:sz="0" w:space="0" w:color="auto"/>
                <w:bottom w:val="none" w:sz="0" w:space="0" w:color="auto"/>
                <w:right w:val="none" w:sz="0" w:space="0" w:color="auto"/>
              </w:divBdr>
            </w:div>
            <w:div w:id="1317414567">
              <w:marLeft w:val="0"/>
              <w:marRight w:val="0"/>
              <w:marTop w:val="0"/>
              <w:marBottom w:val="0"/>
              <w:divBdr>
                <w:top w:val="none" w:sz="0" w:space="0" w:color="auto"/>
                <w:left w:val="none" w:sz="0" w:space="0" w:color="auto"/>
                <w:bottom w:val="none" w:sz="0" w:space="0" w:color="auto"/>
                <w:right w:val="none" w:sz="0" w:space="0" w:color="auto"/>
              </w:divBdr>
            </w:div>
            <w:div w:id="1579055152">
              <w:marLeft w:val="0"/>
              <w:marRight w:val="0"/>
              <w:marTop w:val="0"/>
              <w:marBottom w:val="0"/>
              <w:divBdr>
                <w:top w:val="none" w:sz="0" w:space="0" w:color="auto"/>
                <w:left w:val="none" w:sz="0" w:space="0" w:color="auto"/>
                <w:bottom w:val="none" w:sz="0" w:space="0" w:color="auto"/>
                <w:right w:val="none" w:sz="0" w:space="0" w:color="auto"/>
              </w:divBdr>
            </w:div>
            <w:div w:id="48459820">
              <w:marLeft w:val="0"/>
              <w:marRight w:val="0"/>
              <w:marTop w:val="0"/>
              <w:marBottom w:val="0"/>
              <w:divBdr>
                <w:top w:val="none" w:sz="0" w:space="0" w:color="auto"/>
                <w:left w:val="none" w:sz="0" w:space="0" w:color="auto"/>
                <w:bottom w:val="none" w:sz="0" w:space="0" w:color="auto"/>
                <w:right w:val="none" w:sz="0" w:space="0" w:color="auto"/>
              </w:divBdr>
            </w:div>
            <w:div w:id="1676299098">
              <w:marLeft w:val="0"/>
              <w:marRight w:val="0"/>
              <w:marTop w:val="0"/>
              <w:marBottom w:val="0"/>
              <w:divBdr>
                <w:top w:val="none" w:sz="0" w:space="0" w:color="auto"/>
                <w:left w:val="none" w:sz="0" w:space="0" w:color="auto"/>
                <w:bottom w:val="none" w:sz="0" w:space="0" w:color="auto"/>
                <w:right w:val="none" w:sz="0" w:space="0" w:color="auto"/>
              </w:divBdr>
            </w:div>
            <w:div w:id="1722822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5136934">
      <w:bodyDiv w:val="1"/>
      <w:marLeft w:val="0"/>
      <w:marRight w:val="0"/>
      <w:marTop w:val="0"/>
      <w:marBottom w:val="0"/>
      <w:divBdr>
        <w:top w:val="none" w:sz="0" w:space="0" w:color="auto"/>
        <w:left w:val="none" w:sz="0" w:space="0" w:color="auto"/>
        <w:bottom w:val="none" w:sz="0" w:space="0" w:color="auto"/>
        <w:right w:val="none" w:sz="0" w:space="0" w:color="auto"/>
      </w:divBdr>
      <w:divsChild>
        <w:div w:id="272326825">
          <w:marLeft w:val="0"/>
          <w:marRight w:val="0"/>
          <w:marTop w:val="0"/>
          <w:marBottom w:val="0"/>
          <w:divBdr>
            <w:top w:val="none" w:sz="0" w:space="0" w:color="auto"/>
            <w:left w:val="none" w:sz="0" w:space="0" w:color="auto"/>
            <w:bottom w:val="none" w:sz="0" w:space="0" w:color="auto"/>
            <w:right w:val="none" w:sz="0" w:space="0" w:color="auto"/>
          </w:divBdr>
          <w:divsChild>
            <w:div w:id="516382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85771">
      <w:bodyDiv w:val="1"/>
      <w:marLeft w:val="0"/>
      <w:marRight w:val="0"/>
      <w:marTop w:val="0"/>
      <w:marBottom w:val="0"/>
      <w:divBdr>
        <w:top w:val="none" w:sz="0" w:space="0" w:color="auto"/>
        <w:left w:val="none" w:sz="0" w:space="0" w:color="auto"/>
        <w:bottom w:val="none" w:sz="0" w:space="0" w:color="auto"/>
        <w:right w:val="none" w:sz="0" w:space="0" w:color="auto"/>
      </w:divBdr>
    </w:div>
    <w:div w:id="1674839978">
      <w:bodyDiv w:val="1"/>
      <w:marLeft w:val="0"/>
      <w:marRight w:val="0"/>
      <w:marTop w:val="0"/>
      <w:marBottom w:val="0"/>
      <w:divBdr>
        <w:top w:val="none" w:sz="0" w:space="0" w:color="auto"/>
        <w:left w:val="none" w:sz="0" w:space="0" w:color="auto"/>
        <w:bottom w:val="none" w:sz="0" w:space="0" w:color="auto"/>
        <w:right w:val="none" w:sz="0" w:space="0" w:color="auto"/>
      </w:divBdr>
      <w:divsChild>
        <w:div w:id="989528387">
          <w:marLeft w:val="0"/>
          <w:marRight w:val="0"/>
          <w:marTop w:val="0"/>
          <w:marBottom w:val="0"/>
          <w:divBdr>
            <w:top w:val="none" w:sz="0" w:space="0" w:color="auto"/>
            <w:left w:val="none" w:sz="0" w:space="0" w:color="auto"/>
            <w:bottom w:val="none" w:sz="0" w:space="0" w:color="auto"/>
            <w:right w:val="none" w:sz="0" w:space="0" w:color="auto"/>
          </w:divBdr>
          <w:divsChild>
            <w:div w:id="1643193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6567577">
      <w:bodyDiv w:val="1"/>
      <w:marLeft w:val="0"/>
      <w:marRight w:val="0"/>
      <w:marTop w:val="0"/>
      <w:marBottom w:val="0"/>
      <w:divBdr>
        <w:top w:val="none" w:sz="0" w:space="0" w:color="auto"/>
        <w:left w:val="none" w:sz="0" w:space="0" w:color="auto"/>
        <w:bottom w:val="none" w:sz="0" w:space="0" w:color="auto"/>
        <w:right w:val="none" w:sz="0" w:space="0" w:color="auto"/>
      </w:divBdr>
      <w:divsChild>
        <w:div w:id="229194812">
          <w:marLeft w:val="0"/>
          <w:marRight w:val="0"/>
          <w:marTop w:val="0"/>
          <w:marBottom w:val="0"/>
          <w:divBdr>
            <w:top w:val="none" w:sz="0" w:space="0" w:color="auto"/>
            <w:left w:val="none" w:sz="0" w:space="0" w:color="auto"/>
            <w:bottom w:val="none" w:sz="0" w:space="0" w:color="auto"/>
            <w:right w:val="none" w:sz="0" w:space="0" w:color="auto"/>
          </w:divBdr>
          <w:divsChild>
            <w:div w:id="160391862">
              <w:marLeft w:val="0"/>
              <w:marRight w:val="0"/>
              <w:marTop w:val="0"/>
              <w:marBottom w:val="0"/>
              <w:divBdr>
                <w:top w:val="none" w:sz="0" w:space="0" w:color="auto"/>
                <w:left w:val="none" w:sz="0" w:space="0" w:color="auto"/>
                <w:bottom w:val="none" w:sz="0" w:space="0" w:color="auto"/>
                <w:right w:val="none" w:sz="0" w:space="0" w:color="auto"/>
              </w:divBdr>
            </w:div>
            <w:div w:id="107046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7002634">
      <w:bodyDiv w:val="1"/>
      <w:marLeft w:val="0"/>
      <w:marRight w:val="0"/>
      <w:marTop w:val="0"/>
      <w:marBottom w:val="0"/>
      <w:divBdr>
        <w:top w:val="none" w:sz="0" w:space="0" w:color="auto"/>
        <w:left w:val="none" w:sz="0" w:space="0" w:color="auto"/>
        <w:bottom w:val="none" w:sz="0" w:space="0" w:color="auto"/>
        <w:right w:val="none" w:sz="0" w:space="0" w:color="auto"/>
      </w:divBdr>
      <w:divsChild>
        <w:div w:id="254095747">
          <w:marLeft w:val="0"/>
          <w:marRight w:val="0"/>
          <w:marTop w:val="0"/>
          <w:marBottom w:val="0"/>
          <w:divBdr>
            <w:top w:val="none" w:sz="0" w:space="0" w:color="auto"/>
            <w:left w:val="none" w:sz="0" w:space="0" w:color="auto"/>
            <w:bottom w:val="none" w:sz="0" w:space="0" w:color="auto"/>
            <w:right w:val="none" w:sz="0" w:space="0" w:color="auto"/>
          </w:divBdr>
        </w:div>
        <w:div w:id="372733141">
          <w:marLeft w:val="0"/>
          <w:marRight w:val="0"/>
          <w:marTop w:val="0"/>
          <w:marBottom w:val="0"/>
          <w:divBdr>
            <w:top w:val="none" w:sz="0" w:space="0" w:color="auto"/>
            <w:left w:val="none" w:sz="0" w:space="0" w:color="auto"/>
            <w:bottom w:val="none" w:sz="0" w:space="0" w:color="auto"/>
            <w:right w:val="none" w:sz="0" w:space="0" w:color="auto"/>
          </w:divBdr>
        </w:div>
        <w:div w:id="900484418">
          <w:marLeft w:val="0"/>
          <w:marRight w:val="0"/>
          <w:marTop w:val="0"/>
          <w:marBottom w:val="0"/>
          <w:divBdr>
            <w:top w:val="none" w:sz="0" w:space="0" w:color="auto"/>
            <w:left w:val="none" w:sz="0" w:space="0" w:color="auto"/>
            <w:bottom w:val="none" w:sz="0" w:space="0" w:color="auto"/>
            <w:right w:val="none" w:sz="0" w:space="0" w:color="auto"/>
          </w:divBdr>
        </w:div>
        <w:div w:id="2030718287">
          <w:marLeft w:val="0"/>
          <w:marRight w:val="0"/>
          <w:marTop w:val="0"/>
          <w:marBottom w:val="0"/>
          <w:divBdr>
            <w:top w:val="none" w:sz="0" w:space="0" w:color="auto"/>
            <w:left w:val="none" w:sz="0" w:space="0" w:color="auto"/>
            <w:bottom w:val="none" w:sz="0" w:space="0" w:color="auto"/>
            <w:right w:val="none" w:sz="0" w:space="0" w:color="auto"/>
          </w:divBdr>
        </w:div>
        <w:div w:id="1586643722">
          <w:marLeft w:val="0"/>
          <w:marRight w:val="0"/>
          <w:marTop w:val="0"/>
          <w:marBottom w:val="0"/>
          <w:divBdr>
            <w:top w:val="none" w:sz="0" w:space="0" w:color="auto"/>
            <w:left w:val="none" w:sz="0" w:space="0" w:color="auto"/>
            <w:bottom w:val="none" w:sz="0" w:space="0" w:color="auto"/>
            <w:right w:val="none" w:sz="0" w:space="0" w:color="auto"/>
          </w:divBdr>
        </w:div>
        <w:div w:id="2089884265">
          <w:marLeft w:val="0"/>
          <w:marRight w:val="0"/>
          <w:marTop w:val="0"/>
          <w:marBottom w:val="0"/>
          <w:divBdr>
            <w:top w:val="none" w:sz="0" w:space="0" w:color="auto"/>
            <w:left w:val="none" w:sz="0" w:space="0" w:color="auto"/>
            <w:bottom w:val="none" w:sz="0" w:space="0" w:color="auto"/>
            <w:right w:val="none" w:sz="0" w:space="0" w:color="auto"/>
          </w:divBdr>
        </w:div>
        <w:div w:id="1028261207">
          <w:marLeft w:val="0"/>
          <w:marRight w:val="0"/>
          <w:marTop w:val="0"/>
          <w:marBottom w:val="0"/>
          <w:divBdr>
            <w:top w:val="none" w:sz="0" w:space="0" w:color="auto"/>
            <w:left w:val="none" w:sz="0" w:space="0" w:color="auto"/>
            <w:bottom w:val="none" w:sz="0" w:space="0" w:color="auto"/>
            <w:right w:val="none" w:sz="0" w:space="0" w:color="auto"/>
          </w:divBdr>
        </w:div>
      </w:divsChild>
    </w:div>
    <w:div w:id="1682051537">
      <w:bodyDiv w:val="1"/>
      <w:marLeft w:val="0"/>
      <w:marRight w:val="0"/>
      <w:marTop w:val="0"/>
      <w:marBottom w:val="0"/>
      <w:divBdr>
        <w:top w:val="none" w:sz="0" w:space="0" w:color="auto"/>
        <w:left w:val="none" w:sz="0" w:space="0" w:color="auto"/>
        <w:bottom w:val="none" w:sz="0" w:space="0" w:color="auto"/>
        <w:right w:val="none" w:sz="0" w:space="0" w:color="auto"/>
      </w:divBdr>
      <w:divsChild>
        <w:div w:id="1963461468">
          <w:marLeft w:val="0"/>
          <w:marRight w:val="0"/>
          <w:marTop w:val="0"/>
          <w:marBottom w:val="0"/>
          <w:divBdr>
            <w:top w:val="none" w:sz="0" w:space="0" w:color="auto"/>
            <w:left w:val="none" w:sz="0" w:space="0" w:color="auto"/>
            <w:bottom w:val="none" w:sz="0" w:space="0" w:color="auto"/>
            <w:right w:val="none" w:sz="0" w:space="0" w:color="auto"/>
          </w:divBdr>
          <w:divsChild>
            <w:div w:id="1706296277">
              <w:marLeft w:val="0"/>
              <w:marRight w:val="0"/>
              <w:marTop w:val="0"/>
              <w:marBottom w:val="0"/>
              <w:divBdr>
                <w:top w:val="none" w:sz="0" w:space="0" w:color="auto"/>
                <w:left w:val="none" w:sz="0" w:space="0" w:color="auto"/>
                <w:bottom w:val="none" w:sz="0" w:space="0" w:color="auto"/>
                <w:right w:val="none" w:sz="0" w:space="0" w:color="auto"/>
              </w:divBdr>
            </w:div>
            <w:div w:id="2142109801">
              <w:marLeft w:val="0"/>
              <w:marRight w:val="0"/>
              <w:marTop w:val="0"/>
              <w:marBottom w:val="0"/>
              <w:divBdr>
                <w:top w:val="none" w:sz="0" w:space="0" w:color="auto"/>
                <w:left w:val="none" w:sz="0" w:space="0" w:color="auto"/>
                <w:bottom w:val="none" w:sz="0" w:space="0" w:color="auto"/>
                <w:right w:val="none" w:sz="0" w:space="0" w:color="auto"/>
              </w:divBdr>
            </w:div>
            <w:div w:id="1251739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3580642">
      <w:bodyDiv w:val="1"/>
      <w:marLeft w:val="0"/>
      <w:marRight w:val="0"/>
      <w:marTop w:val="0"/>
      <w:marBottom w:val="0"/>
      <w:divBdr>
        <w:top w:val="none" w:sz="0" w:space="0" w:color="auto"/>
        <w:left w:val="none" w:sz="0" w:space="0" w:color="auto"/>
        <w:bottom w:val="none" w:sz="0" w:space="0" w:color="auto"/>
        <w:right w:val="none" w:sz="0" w:space="0" w:color="auto"/>
      </w:divBdr>
      <w:divsChild>
        <w:div w:id="899901553">
          <w:marLeft w:val="0"/>
          <w:marRight w:val="0"/>
          <w:marTop w:val="0"/>
          <w:marBottom w:val="0"/>
          <w:divBdr>
            <w:top w:val="none" w:sz="0" w:space="0" w:color="auto"/>
            <w:left w:val="none" w:sz="0" w:space="0" w:color="auto"/>
            <w:bottom w:val="none" w:sz="0" w:space="0" w:color="auto"/>
            <w:right w:val="none" w:sz="0" w:space="0" w:color="auto"/>
          </w:divBdr>
          <w:divsChild>
            <w:div w:id="342243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7292396">
      <w:bodyDiv w:val="1"/>
      <w:marLeft w:val="0"/>
      <w:marRight w:val="0"/>
      <w:marTop w:val="0"/>
      <w:marBottom w:val="0"/>
      <w:divBdr>
        <w:top w:val="none" w:sz="0" w:space="0" w:color="auto"/>
        <w:left w:val="none" w:sz="0" w:space="0" w:color="auto"/>
        <w:bottom w:val="none" w:sz="0" w:space="0" w:color="auto"/>
        <w:right w:val="none" w:sz="0" w:space="0" w:color="auto"/>
      </w:divBdr>
      <w:divsChild>
        <w:div w:id="1664121664">
          <w:marLeft w:val="0"/>
          <w:marRight w:val="0"/>
          <w:marTop w:val="0"/>
          <w:marBottom w:val="0"/>
          <w:divBdr>
            <w:top w:val="none" w:sz="0" w:space="0" w:color="auto"/>
            <w:left w:val="none" w:sz="0" w:space="0" w:color="auto"/>
            <w:bottom w:val="none" w:sz="0" w:space="0" w:color="auto"/>
            <w:right w:val="none" w:sz="0" w:space="0" w:color="auto"/>
          </w:divBdr>
          <w:divsChild>
            <w:div w:id="448471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0721532">
      <w:bodyDiv w:val="1"/>
      <w:marLeft w:val="0"/>
      <w:marRight w:val="0"/>
      <w:marTop w:val="0"/>
      <w:marBottom w:val="0"/>
      <w:divBdr>
        <w:top w:val="none" w:sz="0" w:space="0" w:color="auto"/>
        <w:left w:val="none" w:sz="0" w:space="0" w:color="auto"/>
        <w:bottom w:val="none" w:sz="0" w:space="0" w:color="auto"/>
        <w:right w:val="none" w:sz="0" w:space="0" w:color="auto"/>
      </w:divBdr>
      <w:divsChild>
        <w:div w:id="1712683416">
          <w:marLeft w:val="0"/>
          <w:marRight w:val="0"/>
          <w:marTop w:val="0"/>
          <w:marBottom w:val="0"/>
          <w:divBdr>
            <w:top w:val="none" w:sz="0" w:space="0" w:color="auto"/>
            <w:left w:val="none" w:sz="0" w:space="0" w:color="auto"/>
            <w:bottom w:val="none" w:sz="0" w:space="0" w:color="auto"/>
            <w:right w:val="none" w:sz="0" w:space="0" w:color="auto"/>
          </w:divBdr>
          <w:divsChild>
            <w:div w:id="1428381058">
              <w:marLeft w:val="0"/>
              <w:marRight w:val="0"/>
              <w:marTop w:val="0"/>
              <w:marBottom w:val="0"/>
              <w:divBdr>
                <w:top w:val="none" w:sz="0" w:space="0" w:color="auto"/>
                <w:left w:val="none" w:sz="0" w:space="0" w:color="auto"/>
                <w:bottom w:val="none" w:sz="0" w:space="0" w:color="auto"/>
                <w:right w:val="none" w:sz="0" w:space="0" w:color="auto"/>
              </w:divBdr>
            </w:div>
            <w:div w:id="1475096143">
              <w:marLeft w:val="0"/>
              <w:marRight w:val="0"/>
              <w:marTop w:val="0"/>
              <w:marBottom w:val="0"/>
              <w:divBdr>
                <w:top w:val="none" w:sz="0" w:space="0" w:color="auto"/>
                <w:left w:val="none" w:sz="0" w:space="0" w:color="auto"/>
                <w:bottom w:val="none" w:sz="0" w:space="0" w:color="auto"/>
                <w:right w:val="none" w:sz="0" w:space="0" w:color="auto"/>
              </w:divBdr>
            </w:div>
            <w:div w:id="566306229">
              <w:marLeft w:val="0"/>
              <w:marRight w:val="0"/>
              <w:marTop w:val="0"/>
              <w:marBottom w:val="0"/>
              <w:divBdr>
                <w:top w:val="none" w:sz="0" w:space="0" w:color="auto"/>
                <w:left w:val="none" w:sz="0" w:space="0" w:color="auto"/>
                <w:bottom w:val="none" w:sz="0" w:space="0" w:color="auto"/>
                <w:right w:val="none" w:sz="0" w:space="0" w:color="auto"/>
              </w:divBdr>
            </w:div>
            <w:div w:id="497842430">
              <w:marLeft w:val="0"/>
              <w:marRight w:val="0"/>
              <w:marTop w:val="0"/>
              <w:marBottom w:val="0"/>
              <w:divBdr>
                <w:top w:val="none" w:sz="0" w:space="0" w:color="auto"/>
                <w:left w:val="none" w:sz="0" w:space="0" w:color="auto"/>
                <w:bottom w:val="none" w:sz="0" w:space="0" w:color="auto"/>
                <w:right w:val="none" w:sz="0" w:space="0" w:color="auto"/>
              </w:divBdr>
            </w:div>
            <w:div w:id="1443838346">
              <w:marLeft w:val="0"/>
              <w:marRight w:val="0"/>
              <w:marTop w:val="0"/>
              <w:marBottom w:val="0"/>
              <w:divBdr>
                <w:top w:val="none" w:sz="0" w:space="0" w:color="auto"/>
                <w:left w:val="none" w:sz="0" w:space="0" w:color="auto"/>
                <w:bottom w:val="none" w:sz="0" w:space="0" w:color="auto"/>
                <w:right w:val="none" w:sz="0" w:space="0" w:color="auto"/>
              </w:divBdr>
            </w:div>
            <w:div w:id="2038383254">
              <w:marLeft w:val="0"/>
              <w:marRight w:val="0"/>
              <w:marTop w:val="0"/>
              <w:marBottom w:val="0"/>
              <w:divBdr>
                <w:top w:val="none" w:sz="0" w:space="0" w:color="auto"/>
                <w:left w:val="none" w:sz="0" w:space="0" w:color="auto"/>
                <w:bottom w:val="none" w:sz="0" w:space="0" w:color="auto"/>
                <w:right w:val="none" w:sz="0" w:space="0" w:color="auto"/>
              </w:divBdr>
            </w:div>
            <w:div w:id="437528226">
              <w:marLeft w:val="0"/>
              <w:marRight w:val="0"/>
              <w:marTop w:val="0"/>
              <w:marBottom w:val="0"/>
              <w:divBdr>
                <w:top w:val="none" w:sz="0" w:space="0" w:color="auto"/>
                <w:left w:val="none" w:sz="0" w:space="0" w:color="auto"/>
                <w:bottom w:val="none" w:sz="0" w:space="0" w:color="auto"/>
                <w:right w:val="none" w:sz="0" w:space="0" w:color="auto"/>
              </w:divBdr>
            </w:div>
            <w:div w:id="430122314">
              <w:marLeft w:val="0"/>
              <w:marRight w:val="0"/>
              <w:marTop w:val="0"/>
              <w:marBottom w:val="0"/>
              <w:divBdr>
                <w:top w:val="none" w:sz="0" w:space="0" w:color="auto"/>
                <w:left w:val="none" w:sz="0" w:space="0" w:color="auto"/>
                <w:bottom w:val="none" w:sz="0" w:space="0" w:color="auto"/>
                <w:right w:val="none" w:sz="0" w:space="0" w:color="auto"/>
              </w:divBdr>
            </w:div>
            <w:div w:id="698816912">
              <w:marLeft w:val="0"/>
              <w:marRight w:val="0"/>
              <w:marTop w:val="0"/>
              <w:marBottom w:val="0"/>
              <w:divBdr>
                <w:top w:val="none" w:sz="0" w:space="0" w:color="auto"/>
                <w:left w:val="none" w:sz="0" w:space="0" w:color="auto"/>
                <w:bottom w:val="none" w:sz="0" w:space="0" w:color="auto"/>
                <w:right w:val="none" w:sz="0" w:space="0" w:color="auto"/>
              </w:divBdr>
            </w:div>
            <w:div w:id="859322511">
              <w:marLeft w:val="0"/>
              <w:marRight w:val="0"/>
              <w:marTop w:val="0"/>
              <w:marBottom w:val="0"/>
              <w:divBdr>
                <w:top w:val="none" w:sz="0" w:space="0" w:color="auto"/>
                <w:left w:val="none" w:sz="0" w:space="0" w:color="auto"/>
                <w:bottom w:val="none" w:sz="0" w:space="0" w:color="auto"/>
                <w:right w:val="none" w:sz="0" w:space="0" w:color="auto"/>
              </w:divBdr>
            </w:div>
            <w:div w:id="1626962875">
              <w:marLeft w:val="0"/>
              <w:marRight w:val="0"/>
              <w:marTop w:val="0"/>
              <w:marBottom w:val="0"/>
              <w:divBdr>
                <w:top w:val="none" w:sz="0" w:space="0" w:color="auto"/>
                <w:left w:val="none" w:sz="0" w:space="0" w:color="auto"/>
                <w:bottom w:val="none" w:sz="0" w:space="0" w:color="auto"/>
                <w:right w:val="none" w:sz="0" w:space="0" w:color="auto"/>
              </w:divBdr>
            </w:div>
            <w:div w:id="1679885390">
              <w:marLeft w:val="0"/>
              <w:marRight w:val="0"/>
              <w:marTop w:val="0"/>
              <w:marBottom w:val="0"/>
              <w:divBdr>
                <w:top w:val="none" w:sz="0" w:space="0" w:color="auto"/>
                <w:left w:val="none" w:sz="0" w:space="0" w:color="auto"/>
                <w:bottom w:val="none" w:sz="0" w:space="0" w:color="auto"/>
                <w:right w:val="none" w:sz="0" w:space="0" w:color="auto"/>
              </w:divBdr>
            </w:div>
            <w:div w:id="946737448">
              <w:marLeft w:val="0"/>
              <w:marRight w:val="0"/>
              <w:marTop w:val="0"/>
              <w:marBottom w:val="0"/>
              <w:divBdr>
                <w:top w:val="none" w:sz="0" w:space="0" w:color="auto"/>
                <w:left w:val="none" w:sz="0" w:space="0" w:color="auto"/>
                <w:bottom w:val="none" w:sz="0" w:space="0" w:color="auto"/>
                <w:right w:val="none" w:sz="0" w:space="0" w:color="auto"/>
              </w:divBdr>
            </w:div>
            <w:div w:id="1151556097">
              <w:marLeft w:val="0"/>
              <w:marRight w:val="0"/>
              <w:marTop w:val="0"/>
              <w:marBottom w:val="0"/>
              <w:divBdr>
                <w:top w:val="none" w:sz="0" w:space="0" w:color="auto"/>
                <w:left w:val="none" w:sz="0" w:space="0" w:color="auto"/>
                <w:bottom w:val="none" w:sz="0" w:space="0" w:color="auto"/>
                <w:right w:val="none" w:sz="0" w:space="0" w:color="auto"/>
              </w:divBdr>
            </w:div>
            <w:div w:id="75594395">
              <w:marLeft w:val="0"/>
              <w:marRight w:val="0"/>
              <w:marTop w:val="0"/>
              <w:marBottom w:val="0"/>
              <w:divBdr>
                <w:top w:val="none" w:sz="0" w:space="0" w:color="auto"/>
                <w:left w:val="none" w:sz="0" w:space="0" w:color="auto"/>
                <w:bottom w:val="none" w:sz="0" w:space="0" w:color="auto"/>
                <w:right w:val="none" w:sz="0" w:space="0" w:color="auto"/>
              </w:divBdr>
            </w:div>
            <w:div w:id="1134903413">
              <w:marLeft w:val="0"/>
              <w:marRight w:val="0"/>
              <w:marTop w:val="0"/>
              <w:marBottom w:val="0"/>
              <w:divBdr>
                <w:top w:val="none" w:sz="0" w:space="0" w:color="auto"/>
                <w:left w:val="none" w:sz="0" w:space="0" w:color="auto"/>
                <w:bottom w:val="none" w:sz="0" w:space="0" w:color="auto"/>
                <w:right w:val="none" w:sz="0" w:space="0" w:color="auto"/>
              </w:divBdr>
            </w:div>
            <w:div w:id="1596211053">
              <w:marLeft w:val="0"/>
              <w:marRight w:val="0"/>
              <w:marTop w:val="0"/>
              <w:marBottom w:val="0"/>
              <w:divBdr>
                <w:top w:val="none" w:sz="0" w:space="0" w:color="auto"/>
                <w:left w:val="none" w:sz="0" w:space="0" w:color="auto"/>
                <w:bottom w:val="none" w:sz="0" w:space="0" w:color="auto"/>
                <w:right w:val="none" w:sz="0" w:space="0" w:color="auto"/>
              </w:divBdr>
            </w:div>
            <w:div w:id="1499729549">
              <w:marLeft w:val="0"/>
              <w:marRight w:val="0"/>
              <w:marTop w:val="0"/>
              <w:marBottom w:val="0"/>
              <w:divBdr>
                <w:top w:val="none" w:sz="0" w:space="0" w:color="auto"/>
                <w:left w:val="none" w:sz="0" w:space="0" w:color="auto"/>
                <w:bottom w:val="none" w:sz="0" w:space="0" w:color="auto"/>
                <w:right w:val="none" w:sz="0" w:space="0" w:color="auto"/>
              </w:divBdr>
            </w:div>
            <w:div w:id="1050348276">
              <w:marLeft w:val="0"/>
              <w:marRight w:val="0"/>
              <w:marTop w:val="0"/>
              <w:marBottom w:val="0"/>
              <w:divBdr>
                <w:top w:val="none" w:sz="0" w:space="0" w:color="auto"/>
                <w:left w:val="none" w:sz="0" w:space="0" w:color="auto"/>
                <w:bottom w:val="none" w:sz="0" w:space="0" w:color="auto"/>
                <w:right w:val="none" w:sz="0" w:space="0" w:color="auto"/>
              </w:divBdr>
            </w:div>
            <w:div w:id="809829635">
              <w:marLeft w:val="0"/>
              <w:marRight w:val="0"/>
              <w:marTop w:val="0"/>
              <w:marBottom w:val="0"/>
              <w:divBdr>
                <w:top w:val="none" w:sz="0" w:space="0" w:color="auto"/>
                <w:left w:val="none" w:sz="0" w:space="0" w:color="auto"/>
                <w:bottom w:val="none" w:sz="0" w:space="0" w:color="auto"/>
                <w:right w:val="none" w:sz="0" w:space="0" w:color="auto"/>
              </w:divBdr>
            </w:div>
            <w:div w:id="1187325770">
              <w:marLeft w:val="0"/>
              <w:marRight w:val="0"/>
              <w:marTop w:val="0"/>
              <w:marBottom w:val="0"/>
              <w:divBdr>
                <w:top w:val="none" w:sz="0" w:space="0" w:color="auto"/>
                <w:left w:val="none" w:sz="0" w:space="0" w:color="auto"/>
                <w:bottom w:val="none" w:sz="0" w:space="0" w:color="auto"/>
                <w:right w:val="none" w:sz="0" w:space="0" w:color="auto"/>
              </w:divBdr>
            </w:div>
            <w:div w:id="1470710167">
              <w:marLeft w:val="0"/>
              <w:marRight w:val="0"/>
              <w:marTop w:val="0"/>
              <w:marBottom w:val="0"/>
              <w:divBdr>
                <w:top w:val="none" w:sz="0" w:space="0" w:color="auto"/>
                <w:left w:val="none" w:sz="0" w:space="0" w:color="auto"/>
                <w:bottom w:val="none" w:sz="0" w:space="0" w:color="auto"/>
                <w:right w:val="none" w:sz="0" w:space="0" w:color="auto"/>
              </w:divBdr>
            </w:div>
            <w:div w:id="1366442647">
              <w:marLeft w:val="0"/>
              <w:marRight w:val="0"/>
              <w:marTop w:val="0"/>
              <w:marBottom w:val="0"/>
              <w:divBdr>
                <w:top w:val="none" w:sz="0" w:space="0" w:color="auto"/>
                <w:left w:val="none" w:sz="0" w:space="0" w:color="auto"/>
                <w:bottom w:val="none" w:sz="0" w:space="0" w:color="auto"/>
                <w:right w:val="none" w:sz="0" w:space="0" w:color="auto"/>
              </w:divBdr>
            </w:div>
            <w:div w:id="884147261">
              <w:marLeft w:val="0"/>
              <w:marRight w:val="0"/>
              <w:marTop w:val="0"/>
              <w:marBottom w:val="0"/>
              <w:divBdr>
                <w:top w:val="none" w:sz="0" w:space="0" w:color="auto"/>
                <w:left w:val="none" w:sz="0" w:space="0" w:color="auto"/>
                <w:bottom w:val="none" w:sz="0" w:space="0" w:color="auto"/>
                <w:right w:val="none" w:sz="0" w:space="0" w:color="auto"/>
              </w:divBdr>
            </w:div>
            <w:div w:id="739251941">
              <w:marLeft w:val="0"/>
              <w:marRight w:val="0"/>
              <w:marTop w:val="0"/>
              <w:marBottom w:val="0"/>
              <w:divBdr>
                <w:top w:val="none" w:sz="0" w:space="0" w:color="auto"/>
                <w:left w:val="none" w:sz="0" w:space="0" w:color="auto"/>
                <w:bottom w:val="none" w:sz="0" w:space="0" w:color="auto"/>
                <w:right w:val="none" w:sz="0" w:space="0" w:color="auto"/>
              </w:divBdr>
            </w:div>
            <w:div w:id="1710380029">
              <w:marLeft w:val="0"/>
              <w:marRight w:val="0"/>
              <w:marTop w:val="0"/>
              <w:marBottom w:val="0"/>
              <w:divBdr>
                <w:top w:val="none" w:sz="0" w:space="0" w:color="auto"/>
                <w:left w:val="none" w:sz="0" w:space="0" w:color="auto"/>
                <w:bottom w:val="none" w:sz="0" w:space="0" w:color="auto"/>
                <w:right w:val="none" w:sz="0" w:space="0" w:color="auto"/>
              </w:divBdr>
            </w:div>
            <w:div w:id="590941596">
              <w:marLeft w:val="0"/>
              <w:marRight w:val="0"/>
              <w:marTop w:val="0"/>
              <w:marBottom w:val="0"/>
              <w:divBdr>
                <w:top w:val="none" w:sz="0" w:space="0" w:color="auto"/>
                <w:left w:val="none" w:sz="0" w:space="0" w:color="auto"/>
                <w:bottom w:val="none" w:sz="0" w:space="0" w:color="auto"/>
                <w:right w:val="none" w:sz="0" w:space="0" w:color="auto"/>
              </w:divBdr>
            </w:div>
            <w:div w:id="782503528">
              <w:marLeft w:val="0"/>
              <w:marRight w:val="0"/>
              <w:marTop w:val="0"/>
              <w:marBottom w:val="0"/>
              <w:divBdr>
                <w:top w:val="none" w:sz="0" w:space="0" w:color="auto"/>
                <w:left w:val="none" w:sz="0" w:space="0" w:color="auto"/>
                <w:bottom w:val="none" w:sz="0" w:space="0" w:color="auto"/>
                <w:right w:val="none" w:sz="0" w:space="0" w:color="auto"/>
              </w:divBdr>
            </w:div>
            <w:div w:id="694769092">
              <w:marLeft w:val="0"/>
              <w:marRight w:val="0"/>
              <w:marTop w:val="0"/>
              <w:marBottom w:val="0"/>
              <w:divBdr>
                <w:top w:val="none" w:sz="0" w:space="0" w:color="auto"/>
                <w:left w:val="none" w:sz="0" w:space="0" w:color="auto"/>
                <w:bottom w:val="none" w:sz="0" w:space="0" w:color="auto"/>
                <w:right w:val="none" w:sz="0" w:space="0" w:color="auto"/>
              </w:divBdr>
            </w:div>
            <w:div w:id="1874686865">
              <w:marLeft w:val="0"/>
              <w:marRight w:val="0"/>
              <w:marTop w:val="0"/>
              <w:marBottom w:val="0"/>
              <w:divBdr>
                <w:top w:val="none" w:sz="0" w:space="0" w:color="auto"/>
                <w:left w:val="none" w:sz="0" w:space="0" w:color="auto"/>
                <w:bottom w:val="none" w:sz="0" w:space="0" w:color="auto"/>
                <w:right w:val="none" w:sz="0" w:space="0" w:color="auto"/>
              </w:divBdr>
            </w:div>
            <w:div w:id="1016274017">
              <w:marLeft w:val="0"/>
              <w:marRight w:val="0"/>
              <w:marTop w:val="0"/>
              <w:marBottom w:val="0"/>
              <w:divBdr>
                <w:top w:val="none" w:sz="0" w:space="0" w:color="auto"/>
                <w:left w:val="none" w:sz="0" w:space="0" w:color="auto"/>
                <w:bottom w:val="none" w:sz="0" w:space="0" w:color="auto"/>
                <w:right w:val="none" w:sz="0" w:space="0" w:color="auto"/>
              </w:divBdr>
            </w:div>
            <w:div w:id="1190683467">
              <w:marLeft w:val="0"/>
              <w:marRight w:val="0"/>
              <w:marTop w:val="0"/>
              <w:marBottom w:val="0"/>
              <w:divBdr>
                <w:top w:val="none" w:sz="0" w:space="0" w:color="auto"/>
                <w:left w:val="none" w:sz="0" w:space="0" w:color="auto"/>
                <w:bottom w:val="none" w:sz="0" w:space="0" w:color="auto"/>
                <w:right w:val="none" w:sz="0" w:space="0" w:color="auto"/>
              </w:divBdr>
            </w:div>
            <w:div w:id="1360205623">
              <w:marLeft w:val="0"/>
              <w:marRight w:val="0"/>
              <w:marTop w:val="0"/>
              <w:marBottom w:val="0"/>
              <w:divBdr>
                <w:top w:val="none" w:sz="0" w:space="0" w:color="auto"/>
                <w:left w:val="none" w:sz="0" w:space="0" w:color="auto"/>
                <w:bottom w:val="none" w:sz="0" w:space="0" w:color="auto"/>
                <w:right w:val="none" w:sz="0" w:space="0" w:color="auto"/>
              </w:divBdr>
            </w:div>
            <w:div w:id="852767968">
              <w:marLeft w:val="0"/>
              <w:marRight w:val="0"/>
              <w:marTop w:val="0"/>
              <w:marBottom w:val="0"/>
              <w:divBdr>
                <w:top w:val="none" w:sz="0" w:space="0" w:color="auto"/>
                <w:left w:val="none" w:sz="0" w:space="0" w:color="auto"/>
                <w:bottom w:val="none" w:sz="0" w:space="0" w:color="auto"/>
                <w:right w:val="none" w:sz="0" w:space="0" w:color="auto"/>
              </w:divBdr>
            </w:div>
            <w:div w:id="383918814">
              <w:marLeft w:val="0"/>
              <w:marRight w:val="0"/>
              <w:marTop w:val="0"/>
              <w:marBottom w:val="0"/>
              <w:divBdr>
                <w:top w:val="none" w:sz="0" w:space="0" w:color="auto"/>
                <w:left w:val="none" w:sz="0" w:space="0" w:color="auto"/>
                <w:bottom w:val="none" w:sz="0" w:space="0" w:color="auto"/>
                <w:right w:val="none" w:sz="0" w:space="0" w:color="auto"/>
              </w:divBdr>
            </w:div>
            <w:div w:id="1097217771">
              <w:marLeft w:val="0"/>
              <w:marRight w:val="0"/>
              <w:marTop w:val="0"/>
              <w:marBottom w:val="0"/>
              <w:divBdr>
                <w:top w:val="none" w:sz="0" w:space="0" w:color="auto"/>
                <w:left w:val="none" w:sz="0" w:space="0" w:color="auto"/>
                <w:bottom w:val="none" w:sz="0" w:space="0" w:color="auto"/>
                <w:right w:val="none" w:sz="0" w:space="0" w:color="auto"/>
              </w:divBdr>
            </w:div>
            <w:div w:id="1647975772">
              <w:marLeft w:val="0"/>
              <w:marRight w:val="0"/>
              <w:marTop w:val="0"/>
              <w:marBottom w:val="0"/>
              <w:divBdr>
                <w:top w:val="none" w:sz="0" w:space="0" w:color="auto"/>
                <w:left w:val="none" w:sz="0" w:space="0" w:color="auto"/>
                <w:bottom w:val="none" w:sz="0" w:space="0" w:color="auto"/>
                <w:right w:val="none" w:sz="0" w:space="0" w:color="auto"/>
              </w:divBdr>
            </w:div>
            <w:div w:id="1527448948">
              <w:marLeft w:val="0"/>
              <w:marRight w:val="0"/>
              <w:marTop w:val="0"/>
              <w:marBottom w:val="0"/>
              <w:divBdr>
                <w:top w:val="none" w:sz="0" w:space="0" w:color="auto"/>
                <w:left w:val="none" w:sz="0" w:space="0" w:color="auto"/>
                <w:bottom w:val="none" w:sz="0" w:space="0" w:color="auto"/>
                <w:right w:val="none" w:sz="0" w:space="0" w:color="auto"/>
              </w:divBdr>
            </w:div>
            <w:div w:id="881286886">
              <w:marLeft w:val="0"/>
              <w:marRight w:val="0"/>
              <w:marTop w:val="0"/>
              <w:marBottom w:val="0"/>
              <w:divBdr>
                <w:top w:val="none" w:sz="0" w:space="0" w:color="auto"/>
                <w:left w:val="none" w:sz="0" w:space="0" w:color="auto"/>
                <w:bottom w:val="none" w:sz="0" w:space="0" w:color="auto"/>
                <w:right w:val="none" w:sz="0" w:space="0" w:color="auto"/>
              </w:divBdr>
            </w:div>
            <w:div w:id="1188525734">
              <w:marLeft w:val="0"/>
              <w:marRight w:val="0"/>
              <w:marTop w:val="0"/>
              <w:marBottom w:val="0"/>
              <w:divBdr>
                <w:top w:val="none" w:sz="0" w:space="0" w:color="auto"/>
                <w:left w:val="none" w:sz="0" w:space="0" w:color="auto"/>
                <w:bottom w:val="none" w:sz="0" w:space="0" w:color="auto"/>
                <w:right w:val="none" w:sz="0" w:space="0" w:color="auto"/>
              </w:divBdr>
            </w:div>
            <w:div w:id="1534032875">
              <w:marLeft w:val="0"/>
              <w:marRight w:val="0"/>
              <w:marTop w:val="0"/>
              <w:marBottom w:val="0"/>
              <w:divBdr>
                <w:top w:val="none" w:sz="0" w:space="0" w:color="auto"/>
                <w:left w:val="none" w:sz="0" w:space="0" w:color="auto"/>
                <w:bottom w:val="none" w:sz="0" w:space="0" w:color="auto"/>
                <w:right w:val="none" w:sz="0" w:space="0" w:color="auto"/>
              </w:divBdr>
            </w:div>
            <w:div w:id="261567524">
              <w:marLeft w:val="0"/>
              <w:marRight w:val="0"/>
              <w:marTop w:val="0"/>
              <w:marBottom w:val="0"/>
              <w:divBdr>
                <w:top w:val="none" w:sz="0" w:space="0" w:color="auto"/>
                <w:left w:val="none" w:sz="0" w:space="0" w:color="auto"/>
                <w:bottom w:val="none" w:sz="0" w:space="0" w:color="auto"/>
                <w:right w:val="none" w:sz="0" w:space="0" w:color="auto"/>
              </w:divBdr>
            </w:div>
            <w:div w:id="1723140250">
              <w:marLeft w:val="0"/>
              <w:marRight w:val="0"/>
              <w:marTop w:val="0"/>
              <w:marBottom w:val="0"/>
              <w:divBdr>
                <w:top w:val="none" w:sz="0" w:space="0" w:color="auto"/>
                <w:left w:val="none" w:sz="0" w:space="0" w:color="auto"/>
                <w:bottom w:val="none" w:sz="0" w:space="0" w:color="auto"/>
                <w:right w:val="none" w:sz="0" w:space="0" w:color="auto"/>
              </w:divBdr>
            </w:div>
            <w:div w:id="2025284458">
              <w:marLeft w:val="0"/>
              <w:marRight w:val="0"/>
              <w:marTop w:val="0"/>
              <w:marBottom w:val="0"/>
              <w:divBdr>
                <w:top w:val="none" w:sz="0" w:space="0" w:color="auto"/>
                <w:left w:val="none" w:sz="0" w:space="0" w:color="auto"/>
                <w:bottom w:val="none" w:sz="0" w:space="0" w:color="auto"/>
                <w:right w:val="none" w:sz="0" w:space="0" w:color="auto"/>
              </w:divBdr>
            </w:div>
            <w:div w:id="1858613525">
              <w:marLeft w:val="0"/>
              <w:marRight w:val="0"/>
              <w:marTop w:val="0"/>
              <w:marBottom w:val="0"/>
              <w:divBdr>
                <w:top w:val="none" w:sz="0" w:space="0" w:color="auto"/>
                <w:left w:val="none" w:sz="0" w:space="0" w:color="auto"/>
                <w:bottom w:val="none" w:sz="0" w:space="0" w:color="auto"/>
                <w:right w:val="none" w:sz="0" w:space="0" w:color="auto"/>
              </w:divBdr>
            </w:div>
            <w:div w:id="2112049662">
              <w:marLeft w:val="0"/>
              <w:marRight w:val="0"/>
              <w:marTop w:val="0"/>
              <w:marBottom w:val="0"/>
              <w:divBdr>
                <w:top w:val="none" w:sz="0" w:space="0" w:color="auto"/>
                <w:left w:val="none" w:sz="0" w:space="0" w:color="auto"/>
                <w:bottom w:val="none" w:sz="0" w:space="0" w:color="auto"/>
                <w:right w:val="none" w:sz="0" w:space="0" w:color="auto"/>
              </w:divBdr>
            </w:div>
            <w:div w:id="572931295">
              <w:marLeft w:val="0"/>
              <w:marRight w:val="0"/>
              <w:marTop w:val="0"/>
              <w:marBottom w:val="0"/>
              <w:divBdr>
                <w:top w:val="none" w:sz="0" w:space="0" w:color="auto"/>
                <w:left w:val="none" w:sz="0" w:space="0" w:color="auto"/>
                <w:bottom w:val="none" w:sz="0" w:space="0" w:color="auto"/>
                <w:right w:val="none" w:sz="0" w:space="0" w:color="auto"/>
              </w:divBdr>
            </w:div>
            <w:div w:id="1533810415">
              <w:marLeft w:val="0"/>
              <w:marRight w:val="0"/>
              <w:marTop w:val="0"/>
              <w:marBottom w:val="0"/>
              <w:divBdr>
                <w:top w:val="none" w:sz="0" w:space="0" w:color="auto"/>
                <w:left w:val="none" w:sz="0" w:space="0" w:color="auto"/>
                <w:bottom w:val="none" w:sz="0" w:space="0" w:color="auto"/>
                <w:right w:val="none" w:sz="0" w:space="0" w:color="auto"/>
              </w:divBdr>
            </w:div>
            <w:div w:id="1521703448">
              <w:marLeft w:val="0"/>
              <w:marRight w:val="0"/>
              <w:marTop w:val="0"/>
              <w:marBottom w:val="0"/>
              <w:divBdr>
                <w:top w:val="none" w:sz="0" w:space="0" w:color="auto"/>
                <w:left w:val="none" w:sz="0" w:space="0" w:color="auto"/>
                <w:bottom w:val="none" w:sz="0" w:space="0" w:color="auto"/>
                <w:right w:val="none" w:sz="0" w:space="0" w:color="auto"/>
              </w:divBdr>
            </w:div>
            <w:div w:id="2025521653">
              <w:marLeft w:val="0"/>
              <w:marRight w:val="0"/>
              <w:marTop w:val="0"/>
              <w:marBottom w:val="0"/>
              <w:divBdr>
                <w:top w:val="none" w:sz="0" w:space="0" w:color="auto"/>
                <w:left w:val="none" w:sz="0" w:space="0" w:color="auto"/>
                <w:bottom w:val="none" w:sz="0" w:space="0" w:color="auto"/>
                <w:right w:val="none" w:sz="0" w:space="0" w:color="auto"/>
              </w:divBdr>
            </w:div>
            <w:div w:id="209340417">
              <w:marLeft w:val="0"/>
              <w:marRight w:val="0"/>
              <w:marTop w:val="0"/>
              <w:marBottom w:val="0"/>
              <w:divBdr>
                <w:top w:val="none" w:sz="0" w:space="0" w:color="auto"/>
                <w:left w:val="none" w:sz="0" w:space="0" w:color="auto"/>
                <w:bottom w:val="none" w:sz="0" w:space="0" w:color="auto"/>
                <w:right w:val="none" w:sz="0" w:space="0" w:color="auto"/>
              </w:divBdr>
            </w:div>
            <w:div w:id="1919778804">
              <w:marLeft w:val="0"/>
              <w:marRight w:val="0"/>
              <w:marTop w:val="0"/>
              <w:marBottom w:val="0"/>
              <w:divBdr>
                <w:top w:val="none" w:sz="0" w:space="0" w:color="auto"/>
                <w:left w:val="none" w:sz="0" w:space="0" w:color="auto"/>
                <w:bottom w:val="none" w:sz="0" w:space="0" w:color="auto"/>
                <w:right w:val="none" w:sz="0" w:space="0" w:color="auto"/>
              </w:divBdr>
            </w:div>
            <w:div w:id="1692678869">
              <w:marLeft w:val="0"/>
              <w:marRight w:val="0"/>
              <w:marTop w:val="0"/>
              <w:marBottom w:val="0"/>
              <w:divBdr>
                <w:top w:val="none" w:sz="0" w:space="0" w:color="auto"/>
                <w:left w:val="none" w:sz="0" w:space="0" w:color="auto"/>
                <w:bottom w:val="none" w:sz="0" w:space="0" w:color="auto"/>
                <w:right w:val="none" w:sz="0" w:space="0" w:color="auto"/>
              </w:divBdr>
            </w:div>
            <w:div w:id="602348076">
              <w:marLeft w:val="0"/>
              <w:marRight w:val="0"/>
              <w:marTop w:val="0"/>
              <w:marBottom w:val="0"/>
              <w:divBdr>
                <w:top w:val="none" w:sz="0" w:space="0" w:color="auto"/>
                <w:left w:val="none" w:sz="0" w:space="0" w:color="auto"/>
                <w:bottom w:val="none" w:sz="0" w:space="0" w:color="auto"/>
                <w:right w:val="none" w:sz="0" w:space="0" w:color="auto"/>
              </w:divBdr>
            </w:div>
            <w:div w:id="358049991">
              <w:marLeft w:val="0"/>
              <w:marRight w:val="0"/>
              <w:marTop w:val="0"/>
              <w:marBottom w:val="0"/>
              <w:divBdr>
                <w:top w:val="none" w:sz="0" w:space="0" w:color="auto"/>
                <w:left w:val="none" w:sz="0" w:space="0" w:color="auto"/>
                <w:bottom w:val="none" w:sz="0" w:space="0" w:color="auto"/>
                <w:right w:val="none" w:sz="0" w:space="0" w:color="auto"/>
              </w:divBdr>
            </w:div>
            <w:div w:id="867185268">
              <w:marLeft w:val="0"/>
              <w:marRight w:val="0"/>
              <w:marTop w:val="0"/>
              <w:marBottom w:val="0"/>
              <w:divBdr>
                <w:top w:val="none" w:sz="0" w:space="0" w:color="auto"/>
                <w:left w:val="none" w:sz="0" w:space="0" w:color="auto"/>
                <w:bottom w:val="none" w:sz="0" w:space="0" w:color="auto"/>
                <w:right w:val="none" w:sz="0" w:space="0" w:color="auto"/>
              </w:divBdr>
            </w:div>
            <w:div w:id="579876190">
              <w:marLeft w:val="0"/>
              <w:marRight w:val="0"/>
              <w:marTop w:val="0"/>
              <w:marBottom w:val="0"/>
              <w:divBdr>
                <w:top w:val="none" w:sz="0" w:space="0" w:color="auto"/>
                <w:left w:val="none" w:sz="0" w:space="0" w:color="auto"/>
                <w:bottom w:val="none" w:sz="0" w:space="0" w:color="auto"/>
                <w:right w:val="none" w:sz="0" w:space="0" w:color="auto"/>
              </w:divBdr>
            </w:div>
            <w:div w:id="2117016462">
              <w:marLeft w:val="0"/>
              <w:marRight w:val="0"/>
              <w:marTop w:val="0"/>
              <w:marBottom w:val="0"/>
              <w:divBdr>
                <w:top w:val="none" w:sz="0" w:space="0" w:color="auto"/>
                <w:left w:val="none" w:sz="0" w:space="0" w:color="auto"/>
                <w:bottom w:val="none" w:sz="0" w:space="0" w:color="auto"/>
                <w:right w:val="none" w:sz="0" w:space="0" w:color="auto"/>
              </w:divBdr>
            </w:div>
            <w:div w:id="350306770">
              <w:marLeft w:val="0"/>
              <w:marRight w:val="0"/>
              <w:marTop w:val="0"/>
              <w:marBottom w:val="0"/>
              <w:divBdr>
                <w:top w:val="none" w:sz="0" w:space="0" w:color="auto"/>
                <w:left w:val="none" w:sz="0" w:space="0" w:color="auto"/>
                <w:bottom w:val="none" w:sz="0" w:space="0" w:color="auto"/>
                <w:right w:val="none" w:sz="0" w:space="0" w:color="auto"/>
              </w:divBdr>
            </w:div>
            <w:div w:id="942496378">
              <w:marLeft w:val="0"/>
              <w:marRight w:val="0"/>
              <w:marTop w:val="0"/>
              <w:marBottom w:val="0"/>
              <w:divBdr>
                <w:top w:val="none" w:sz="0" w:space="0" w:color="auto"/>
                <w:left w:val="none" w:sz="0" w:space="0" w:color="auto"/>
                <w:bottom w:val="none" w:sz="0" w:space="0" w:color="auto"/>
                <w:right w:val="none" w:sz="0" w:space="0" w:color="auto"/>
              </w:divBdr>
            </w:div>
            <w:div w:id="305858680">
              <w:marLeft w:val="0"/>
              <w:marRight w:val="0"/>
              <w:marTop w:val="0"/>
              <w:marBottom w:val="0"/>
              <w:divBdr>
                <w:top w:val="none" w:sz="0" w:space="0" w:color="auto"/>
                <w:left w:val="none" w:sz="0" w:space="0" w:color="auto"/>
                <w:bottom w:val="none" w:sz="0" w:space="0" w:color="auto"/>
                <w:right w:val="none" w:sz="0" w:space="0" w:color="auto"/>
              </w:divBdr>
            </w:div>
            <w:div w:id="2140100078">
              <w:marLeft w:val="0"/>
              <w:marRight w:val="0"/>
              <w:marTop w:val="0"/>
              <w:marBottom w:val="0"/>
              <w:divBdr>
                <w:top w:val="none" w:sz="0" w:space="0" w:color="auto"/>
                <w:left w:val="none" w:sz="0" w:space="0" w:color="auto"/>
                <w:bottom w:val="none" w:sz="0" w:space="0" w:color="auto"/>
                <w:right w:val="none" w:sz="0" w:space="0" w:color="auto"/>
              </w:divBdr>
            </w:div>
            <w:div w:id="545411108">
              <w:marLeft w:val="0"/>
              <w:marRight w:val="0"/>
              <w:marTop w:val="0"/>
              <w:marBottom w:val="0"/>
              <w:divBdr>
                <w:top w:val="none" w:sz="0" w:space="0" w:color="auto"/>
                <w:left w:val="none" w:sz="0" w:space="0" w:color="auto"/>
                <w:bottom w:val="none" w:sz="0" w:space="0" w:color="auto"/>
                <w:right w:val="none" w:sz="0" w:space="0" w:color="auto"/>
              </w:divBdr>
            </w:div>
            <w:div w:id="305361662">
              <w:marLeft w:val="0"/>
              <w:marRight w:val="0"/>
              <w:marTop w:val="0"/>
              <w:marBottom w:val="0"/>
              <w:divBdr>
                <w:top w:val="none" w:sz="0" w:space="0" w:color="auto"/>
                <w:left w:val="none" w:sz="0" w:space="0" w:color="auto"/>
                <w:bottom w:val="none" w:sz="0" w:space="0" w:color="auto"/>
                <w:right w:val="none" w:sz="0" w:space="0" w:color="auto"/>
              </w:divBdr>
            </w:div>
            <w:div w:id="661546326">
              <w:marLeft w:val="0"/>
              <w:marRight w:val="0"/>
              <w:marTop w:val="0"/>
              <w:marBottom w:val="0"/>
              <w:divBdr>
                <w:top w:val="none" w:sz="0" w:space="0" w:color="auto"/>
                <w:left w:val="none" w:sz="0" w:space="0" w:color="auto"/>
                <w:bottom w:val="none" w:sz="0" w:space="0" w:color="auto"/>
                <w:right w:val="none" w:sz="0" w:space="0" w:color="auto"/>
              </w:divBdr>
            </w:div>
            <w:div w:id="977221779">
              <w:marLeft w:val="0"/>
              <w:marRight w:val="0"/>
              <w:marTop w:val="0"/>
              <w:marBottom w:val="0"/>
              <w:divBdr>
                <w:top w:val="none" w:sz="0" w:space="0" w:color="auto"/>
                <w:left w:val="none" w:sz="0" w:space="0" w:color="auto"/>
                <w:bottom w:val="none" w:sz="0" w:space="0" w:color="auto"/>
                <w:right w:val="none" w:sz="0" w:space="0" w:color="auto"/>
              </w:divBdr>
            </w:div>
            <w:div w:id="2117823859">
              <w:marLeft w:val="0"/>
              <w:marRight w:val="0"/>
              <w:marTop w:val="0"/>
              <w:marBottom w:val="0"/>
              <w:divBdr>
                <w:top w:val="none" w:sz="0" w:space="0" w:color="auto"/>
                <w:left w:val="none" w:sz="0" w:space="0" w:color="auto"/>
                <w:bottom w:val="none" w:sz="0" w:space="0" w:color="auto"/>
                <w:right w:val="none" w:sz="0" w:space="0" w:color="auto"/>
              </w:divBdr>
            </w:div>
            <w:div w:id="2080399952">
              <w:marLeft w:val="0"/>
              <w:marRight w:val="0"/>
              <w:marTop w:val="0"/>
              <w:marBottom w:val="0"/>
              <w:divBdr>
                <w:top w:val="none" w:sz="0" w:space="0" w:color="auto"/>
                <w:left w:val="none" w:sz="0" w:space="0" w:color="auto"/>
                <w:bottom w:val="none" w:sz="0" w:space="0" w:color="auto"/>
                <w:right w:val="none" w:sz="0" w:space="0" w:color="auto"/>
              </w:divBdr>
            </w:div>
            <w:div w:id="1159614143">
              <w:marLeft w:val="0"/>
              <w:marRight w:val="0"/>
              <w:marTop w:val="0"/>
              <w:marBottom w:val="0"/>
              <w:divBdr>
                <w:top w:val="none" w:sz="0" w:space="0" w:color="auto"/>
                <w:left w:val="none" w:sz="0" w:space="0" w:color="auto"/>
                <w:bottom w:val="none" w:sz="0" w:space="0" w:color="auto"/>
                <w:right w:val="none" w:sz="0" w:space="0" w:color="auto"/>
              </w:divBdr>
            </w:div>
            <w:div w:id="137498155">
              <w:marLeft w:val="0"/>
              <w:marRight w:val="0"/>
              <w:marTop w:val="0"/>
              <w:marBottom w:val="0"/>
              <w:divBdr>
                <w:top w:val="none" w:sz="0" w:space="0" w:color="auto"/>
                <w:left w:val="none" w:sz="0" w:space="0" w:color="auto"/>
                <w:bottom w:val="none" w:sz="0" w:space="0" w:color="auto"/>
                <w:right w:val="none" w:sz="0" w:space="0" w:color="auto"/>
              </w:divBdr>
            </w:div>
            <w:div w:id="182862904">
              <w:marLeft w:val="0"/>
              <w:marRight w:val="0"/>
              <w:marTop w:val="0"/>
              <w:marBottom w:val="0"/>
              <w:divBdr>
                <w:top w:val="none" w:sz="0" w:space="0" w:color="auto"/>
                <w:left w:val="none" w:sz="0" w:space="0" w:color="auto"/>
                <w:bottom w:val="none" w:sz="0" w:space="0" w:color="auto"/>
                <w:right w:val="none" w:sz="0" w:space="0" w:color="auto"/>
              </w:divBdr>
            </w:div>
            <w:div w:id="584220120">
              <w:marLeft w:val="0"/>
              <w:marRight w:val="0"/>
              <w:marTop w:val="0"/>
              <w:marBottom w:val="0"/>
              <w:divBdr>
                <w:top w:val="none" w:sz="0" w:space="0" w:color="auto"/>
                <w:left w:val="none" w:sz="0" w:space="0" w:color="auto"/>
                <w:bottom w:val="none" w:sz="0" w:space="0" w:color="auto"/>
                <w:right w:val="none" w:sz="0" w:space="0" w:color="auto"/>
              </w:divBdr>
            </w:div>
            <w:div w:id="1825585670">
              <w:marLeft w:val="0"/>
              <w:marRight w:val="0"/>
              <w:marTop w:val="0"/>
              <w:marBottom w:val="0"/>
              <w:divBdr>
                <w:top w:val="none" w:sz="0" w:space="0" w:color="auto"/>
                <w:left w:val="none" w:sz="0" w:space="0" w:color="auto"/>
                <w:bottom w:val="none" w:sz="0" w:space="0" w:color="auto"/>
                <w:right w:val="none" w:sz="0" w:space="0" w:color="auto"/>
              </w:divBdr>
            </w:div>
            <w:div w:id="240605917">
              <w:marLeft w:val="0"/>
              <w:marRight w:val="0"/>
              <w:marTop w:val="0"/>
              <w:marBottom w:val="0"/>
              <w:divBdr>
                <w:top w:val="none" w:sz="0" w:space="0" w:color="auto"/>
                <w:left w:val="none" w:sz="0" w:space="0" w:color="auto"/>
                <w:bottom w:val="none" w:sz="0" w:space="0" w:color="auto"/>
                <w:right w:val="none" w:sz="0" w:space="0" w:color="auto"/>
              </w:divBdr>
            </w:div>
            <w:div w:id="1710645005">
              <w:marLeft w:val="0"/>
              <w:marRight w:val="0"/>
              <w:marTop w:val="0"/>
              <w:marBottom w:val="0"/>
              <w:divBdr>
                <w:top w:val="none" w:sz="0" w:space="0" w:color="auto"/>
                <w:left w:val="none" w:sz="0" w:space="0" w:color="auto"/>
                <w:bottom w:val="none" w:sz="0" w:space="0" w:color="auto"/>
                <w:right w:val="none" w:sz="0" w:space="0" w:color="auto"/>
              </w:divBdr>
            </w:div>
            <w:div w:id="712192618">
              <w:marLeft w:val="0"/>
              <w:marRight w:val="0"/>
              <w:marTop w:val="0"/>
              <w:marBottom w:val="0"/>
              <w:divBdr>
                <w:top w:val="none" w:sz="0" w:space="0" w:color="auto"/>
                <w:left w:val="none" w:sz="0" w:space="0" w:color="auto"/>
                <w:bottom w:val="none" w:sz="0" w:space="0" w:color="auto"/>
                <w:right w:val="none" w:sz="0" w:space="0" w:color="auto"/>
              </w:divBdr>
            </w:div>
            <w:div w:id="499273683">
              <w:marLeft w:val="0"/>
              <w:marRight w:val="0"/>
              <w:marTop w:val="0"/>
              <w:marBottom w:val="0"/>
              <w:divBdr>
                <w:top w:val="none" w:sz="0" w:space="0" w:color="auto"/>
                <w:left w:val="none" w:sz="0" w:space="0" w:color="auto"/>
                <w:bottom w:val="none" w:sz="0" w:space="0" w:color="auto"/>
                <w:right w:val="none" w:sz="0" w:space="0" w:color="auto"/>
              </w:divBdr>
            </w:div>
            <w:div w:id="1821731916">
              <w:marLeft w:val="0"/>
              <w:marRight w:val="0"/>
              <w:marTop w:val="0"/>
              <w:marBottom w:val="0"/>
              <w:divBdr>
                <w:top w:val="none" w:sz="0" w:space="0" w:color="auto"/>
                <w:left w:val="none" w:sz="0" w:space="0" w:color="auto"/>
                <w:bottom w:val="none" w:sz="0" w:space="0" w:color="auto"/>
                <w:right w:val="none" w:sz="0" w:space="0" w:color="auto"/>
              </w:divBdr>
            </w:div>
            <w:div w:id="944920999">
              <w:marLeft w:val="0"/>
              <w:marRight w:val="0"/>
              <w:marTop w:val="0"/>
              <w:marBottom w:val="0"/>
              <w:divBdr>
                <w:top w:val="none" w:sz="0" w:space="0" w:color="auto"/>
                <w:left w:val="none" w:sz="0" w:space="0" w:color="auto"/>
                <w:bottom w:val="none" w:sz="0" w:space="0" w:color="auto"/>
                <w:right w:val="none" w:sz="0" w:space="0" w:color="auto"/>
              </w:divBdr>
            </w:div>
            <w:div w:id="287050955">
              <w:marLeft w:val="0"/>
              <w:marRight w:val="0"/>
              <w:marTop w:val="0"/>
              <w:marBottom w:val="0"/>
              <w:divBdr>
                <w:top w:val="none" w:sz="0" w:space="0" w:color="auto"/>
                <w:left w:val="none" w:sz="0" w:space="0" w:color="auto"/>
                <w:bottom w:val="none" w:sz="0" w:space="0" w:color="auto"/>
                <w:right w:val="none" w:sz="0" w:space="0" w:color="auto"/>
              </w:divBdr>
            </w:div>
            <w:div w:id="1385980143">
              <w:marLeft w:val="0"/>
              <w:marRight w:val="0"/>
              <w:marTop w:val="0"/>
              <w:marBottom w:val="0"/>
              <w:divBdr>
                <w:top w:val="none" w:sz="0" w:space="0" w:color="auto"/>
                <w:left w:val="none" w:sz="0" w:space="0" w:color="auto"/>
                <w:bottom w:val="none" w:sz="0" w:space="0" w:color="auto"/>
                <w:right w:val="none" w:sz="0" w:space="0" w:color="auto"/>
              </w:divBdr>
            </w:div>
            <w:div w:id="1458376769">
              <w:marLeft w:val="0"/>
              <w:marRight w:val="0"/>
              <w:marTop w:val="0"/>
              <w:marBottom w:val="0"/>
              <w:divBdr>
                <w:top w:val="none" w:sz="0" w:space="0" w:color="auto"/>
                <w:left w:val="none" w:sz="0" w:space="0" w:color="auto"/>
                <w:bottom w:val="none" w:sz="0" w:space="0" w:color="auto"/>
                <w:right w:val="none" w:sz="0" w:space="0" w:color="auto"/>
              </w:divBdr>
            </w:div>
            <w:div w:id="423453191">
              <w:marLeft w:val="0"/>
              <w:marRight w:val="0"/>
              <w:marTop w:val="0"/>
              <w:marBottom w:val="0"/>
              <w:divBdr>
                <w:top w:val="none" w:sz="0" w:space="0" w:color="auto"/>
                <w:left w:val="none" w:sz="0" w:space="0" w:color="auto"/>
                <w:bottom w:val="none" w:sz="0" w:space="0" w:color="auto"/>
                <w:right w:val="none" w:sz="0" w:space="0" w:color="auto"/>
              </w:divBdr>
            </w:div>
            <w:div w:id="985743976">
              <w:marLeft w:val="0"/>
              <w:marRight w:val="0"/>
              <w:marTop w:val="0"/>
              <w:marBottom w:val="0"/>
              <w:divBdr>
                <w:top w:val="none" w:sz="0" w:space="0" w:color="auto"/>
                <w:left w:val="none" w:sz="0" w:space="0" w:color="auto"/>
                <w:bottom w:val="none" w:sz="0" w:space="0" w:color="auto"/>
                <w:right w:val="none" w:sz="0" w:space="0" w:color="auto"/>
              </w:divBdr>
            </w:div>
            <w:div w:id="461271544">
              <w:marLeft w:val="0"/>
              <w:marRight w:val="0"/>
              <w:marTop w:val="0"/>
              <w:marBottom w:val="0"/>
              <w:divBdr>
                <w:top w:val="none" w:sz="0" w:space="0" w:color="auto"/>
                <w:left w:val="none" w:sz="0" w:space="0" w:color="auto"/>
                <w:bottom w:val="none" w:sz="0" w:space="0" w:color="auto"/>
                <w:right w:val="none" w:sz="0" w:space="0" w:color="auto"/>
              </w:divBdr>
            </w:div>
            <w:div w:id="1542401490">
              <w:marLeft w:val="0"/>
              <w:marRight w:val="0"/>
              <w:marTop w:val="0"/>
              <w:marBottom w:val="0"/>
              <w:divBdr>
                <w:top w:val="none" w:sz="0" w:space="0" w:color="auto"/>
                <w:left w:val="none" w:sz="0" w:space="0" w:color="auto"/>
                <w:bottom w:val="none" w:sz="0" w:space="0" w:color="auto"/>
                <w:right w:val="none" w:sz="0" w:space="0" w:color="auto"/>
              </w:divBdr>
            </w:div>
            <w:div w:id="1882935986">
              <w:marLeft w:val="0"/>
              <w:marRight w:val="0"/>
              <w:marTop w:val="0"/>
              <w:marBottom w:val="0"/>
              <w:divBdr>
                <w:top w:val="none" w:sz="0" w:space="0" w:color="auto"/>
                <w:left w:val="none" w:sz="0" w:space="0" w:color="auto"/>
                <w:bottom w:val="none" w:sz="0" w:space="0" w:color="auto"/>
                <w:right w:val="none" w:sz="0" w:space="0" w:color="auto"/>
              </w:divBdr>
            </w:div>
            <w:div w:id="443579284">
              <w:marLeft w:val="0"/>
              <w:marRight w:val="0"/>
              <w:marTop w:val="0"/>
              <w:marBottom w:val="0"/>
              <w:divBdr>
                <w:top w:val="none" w:sz="0" w:space="0" w:color="auto"/>
                <w:left w:val="none" w:sz="0" w:space="0" w:color="auto"/>
                <w:bottom w:val="none" w:sz="0" w:space="0" w:color="auto"/>
                <w:right w:val="none" w:sz="0" w:space="0" w:color="auto"/>
              </w:divBdr>
            </w:div>
            <w:div w:id="31851874">
              <w:marLeft w:val="0"/>
              <w:marRight w:val="0"/>
              <w:marTop w:val="0"/>
              <w:marBottom w:val="0"/>
              <w:divBdr>
                <w:top w:val="none" w:sz="0" w:space="0" w:color="auto"/>
                <w:left w:val="none" w:sz="0" w:space="0" w:color="auto"/>
                <w:bottom w:val="none" w:sz="0" w:space="0" w:color="auto"/>
                <w:right w:val="none" w:sz="0" w:space="0" w:color="auto"/>
              </w:divBdr>
            </w:div>
            <w:div w:id="2025399859">
              <w:marLeft w:val="0"/>
              <w:marRight w:val="0"/>
              <w:marTop w:val="0"/>
              <w:marBottom w:val="0"/>
              <w:divBdr>
                <w:top w:val="none" w:sz="0" w:space="0" w:color="auto"/>
                <w:left w:val="none" w:sz="0" w:space="0" w:color="auto"/>
                <w:bottom w:val="none" w:sz="0" w:space="0" w:color="auto"/>
                <w:right w:val="none" w:sz="0" w:space="0" w:color="auto"/>
              </w:divBdr>
            </w:div>
            <w:div w:id="1938320231">
              <w:marLeft w:val="0"/>
              <w:marRight w:val="0"/>
              <w:marTop w:val="0"/>
              <w:marBottom w:val="0"/>
              <w:divBdr>
                <w:top w:val="none" w:sz="0" w:space="0" w:color="auto"/>
                <w:left w:val="none" w:sz="0" w:space="0" w:color="auto"/>
                <w:bottom w:val="none" w:sz="0" w:space="0" w:color="auto"/>
                <w:right w:val="none" w:sz="0" w:space="0" w:color="auto"/>
              </w:divBdr>
            </w:div>
            <w:div w:id="106168967">
              <w:marLeft w:val="0"/>
              <w:marRight w:val="0"/>
              <w:marTop w:val="0"/>
              <w:marBottom w:val="0"/>
              <w:divBdr>
                <w:top w:val="none" w:sz="0" w:space="0" w:color="auto"/>
                <w:left w:val="none" w:sz="0" w:space="0" w:color="auto"/>
                <w:bottom w:val="none" w:sz="0" w:space="0" w:color="auto"/>
                <w:right w:val="none" w:sz="0" w:space="0" w:color="auto"/>
              </w:divBdr>
            </w:div>
            <w:div w:id="1861971771">
              <w:marLeft w:val="0"/>
              <w:marRight w:val="0"/>
              <w:marTop w:val="0"/>
              <w:marBottom w:val="0"/>
              <w:divBdr>
                <w:top w:val="none" w:sz="0" w:space="0" w:color="auto"/>
                <w:left w:val="none" w:sz="0" w:space="0" w:color="auto"/>
                <w:bottom w:val="none" w:sz="0" w:space="0" w:color="auto"/>
                <w:right w:val="none" w:sz="0" w:space="0" w:color="auto"/>
              </w:divBdr>
            </w:div>
            <w:div w:id="1697196093">
              <w:marLeft w:val="0"/>
              <w:marRight w:val="0"/>
              <w:marTop w:val="0"/>
              <w:marBottom w:val="0"/>
              <w:divBdr>
                <w:top w:val="none" w:sz="0" w:space="0" w:color="auto"/>
                <w:left w:val="none" w:sz="0" w:space="0" w:color="auto"/>
                <w:bottom w:val="none" w:sz="0" w:space="0" w:color="auto"/>
                <w:right w:val="none" w:sz="0" w:space="0" w:color="auto"/>
              </w:divBdr>
            </w:div>
            <w:div w:id="1374503553">
              <w:marLeft w:val="0"/>
              <w:marRight w:val="0"/>
              <w:marTop w:val="0"/>
              <w:marBottom w:val="0"/>
              <w:divBdr>
                <w:top w:val="none" w:sz="0" w:space="0" w:color="auto"/>
                <w:left w:val="none" w:sz="0" w:space="0" w:color="auto"/>
                <w:bottom w:val="none" w:sz="0" w:space="0" w:color="auto"/>
                <w:right w:val="none" w:sz="0" w:space="0" w:color="auto"/>
              </w:divBdr>
            </w:div>
            <w:div w:id="1865172322">
              <w:marLeft w:val="0"/>
              <w:marRight w:val="0"/>
              <w:marTop w:val="0"/>
              <w:marBottom w:val="0"/>
              <w:divBdr>
                <w:top w:val="none" w:sz="0" w:space="0" w:color="auto"/>
                <w:left w:val="none" w:sz="0" w:space="0" w:color="auto"/>
                <w:bottom w:val="none" w:sz="0" w:space="0" w:color="auto"/>
                <w:right w:val="none" w:sz="0" w:space="0" w:color="auto"/>
              </w:divBdr>
            </w:div>
            <w:div w:id="1343357136">
              <w:marLeft w:val="0"/>
              <w:marRight w:val="0"/>
              <w:marTop w:val="0"/>
              <w:marBottom w:val="0"/>
              <w:divBdr>
                <w:top w:val="none" w:sz="0" w:space="0" w:color="auto"/>
                <w:left w:val="none" w:sz="0" w:space="0" w:color="auto"/>
                <w:bottom w:val="none" w:sz="0" w:space="0" w:color="auto"/>
                <w:right w:val="none" w:sz="0" w:space="0" w:color="auto"/>
              </w:divBdr>
            </w:div>
            <w:div w:id="769159501">
              <w:marLeft w:val="0"/>
              <w:marRight w:val="0"/>
              <w:marTop w:val="0"/>
              <w:marBottom w:val="0"/>
              <w:divBdr>
                <w:top w:val="none" w:sz="0" w:space="0" w:color="auto"/>
                <w:left w:val="none" w:sz="0" w:space="0" w:color="auto"/>
                <w:bottom w:val="none" w:sz="0" w:space="0" w:color="auto"/>
                <w:right w:val="none" w:sz="0" w:space="0" w:color="auto"/>
              </w:divBdr>
            </w:div>
            <w:div w:id="1009327744">
              <w:marLeft w:val="0"/>
              <w:marRight w:val="0"/>
              <w:marTop w:val="0"/>
              <w:marBottom w:val="0"/>
              <w:divBdr>
                <w:top w:val="none" w:sz="0" w:space="0" w:color="auto"/>
                <w:left w:val="none" w:sz="0" w:space="0" w:color="auto"/>
                <w:bottom w:val="none" w:sz="0" w:space="0" w:color="auto"/>
                <w:right w:val="none" w:sz="0" w:space="0" w:color="auto"/>
              </w:divBdr>
            </w:div>
            <w:div w:id="400446867">
              <w:marLeft w:val="0"/>
              <w:marRight w:val="0"/>
              <w:marTop w:val="0"/>
              <w:marBottom w:val="0"/>
              <w:divBdr>
                <w:top w:val="none" w:sz="0" w:space="0" w:color="auto"/>
                <w:left w:val="none" w:sz="0" w:space="0" w:color="auto"/>
                <w:bottom w:val="none" w:sz="0" w:space="0" w:color="auto"/>
                <w:right w:val="none" w:sz="0" w:space="0" w:color="auto"/>
              </w:divBdr>
            </w:div>
            <w:div w:id="211309934">
              <w:marLeft w:val="0"/>
              <w:marRight w:val="0"/>
              <w:marTop w:val="0"/>
              <w:marBottom w:val="0"/>
              <w:divBdr>
                <w:top w:val="none" w:sz="0" w:space="0" w:color="auto"/>
                <w:left w:val="none" w:sz="0" w:space="0" w:color="auto"/>
                <w:bottom w:val="none" w:sz="0" w:space="0" w:color="auto"/>
                <w:right w:val="none" w:sz="0" w:space="0" w:color="auto"/>
              </w:divBdr>
            </w:div>
            <w:div w:id="262887736">
              <w:marLeft w:val="0"/>
              <w:marRight w:val="0"/>
              <w:marTop w:val="0"/>
              <w:marBottom w:val="0"/>
              <w:divBdr>
                <w:top w:val="none" w:sz="0" w:space="0" w:color="auto"/>
                <w:left w:val="none" w:sz="0" w:space="0" w:color="auto"/>
                <w:bottom w:val="none" w:sz="0" w:space="0" w:color="auto"/>
                <w:right w:val="none" w:sz="0" w:space="0" w:color="auto"/>
              </w:divBdr>
            </w:div>
            <w:div w:id="1849253429">
              <w:marLeft w:val="0"/>
              <w:marRight w:val="0"/>
              <w:marTop w:val="0"/>
              <w:marBottom w:val="0"/>
              <w:divBdr>
                <w:top w:val="none" w:sz="0" w:space="0" w:color="auto"/>
                <w:left w:val="none" w:sz="0" w:space="0" w:color="auto"/>
                <w:bottom w:val="none" w:sz="0" w:space="0" w:color="auto"/>
                <w:right w:val="none" w:sz="0" w:space="0" w:color="auto"/>
              </w:divBdr>
            </w:div>
            <w:div w:id="1305502922">
              <w:marLeft w:val="0"/>
              <w:marRight w:val="0"/>
              <w:marTop w:val="0"/>
              <w:marBottom w:val="0"/>
              <w:divBdr>
                <w:top w:val="none" w:sz="0" w:space="0" w:color="auto"/>
                <w:left w:val="none" w:sz="0" w:space="0" w:color="auto"/>
                <w:bottom w:val="none" w:sz="0" w:space="0" w:color="auto"/>
                <w:right w:val="none" w:sz="0" w:space="0" w:color="auto"/>
              </w:divBdr>
            </w:div>
            <w:div w:id="1189371509">
              <w:marLeft w:val="0"/>
              <w:marRight w:val="0"/>
              <w:marTop w:val="0"/>
              <w:marBottom w:val="0"/>
              <w:divBdr>
                <w:top w:val="none" w:sz="0" w:space="0" w:color="auto"/>
                <w:left w:val="none" w:sz="0" w:space="0" w:color="auto"/>
                <w:bottom w:val="none" w:sz="0" w:space="0" w:color="auto"/>
                <w:right w:val="none" w:sz="0" w:space="0" w:color="auto"/>
              </w:divBdr>
            </w:div>
            <w:div w:id="1310792195">
              <w:marLeft w:val="0"/>
              <w:marRight w:val="0"/>
              <w:marTop w:val="0"/>
              <w:marBottom w:val="0"/>
              <w:divBdr>
                <w:top w:val="none" w:sz="0" w:space="0" w:color="auto"/>
                <w:left w:val="none" w:sz="0" w:space="0" w:color="auto"/>
                <w:bottom w:val="none" w:sz="0" w:space="0" w:color="auto"/>
                <w:right w:val="none" w:sz="0" w:space="0" w:color="auto"/>
              </w:divBdr>
            </w:div>
            <w:div w:id="1827435739">
              <w:marLeft w:val="0"/>
              <w:marRight w:val="0"/>
              <w:marTop w:val="0"/>
              <w:marBottom w:val="0"/>
              <w:divBdr>
                <w:top w:val="none" w:sz="0" w:space="0" w:color="auto"/>
                <w:left w:val="none" w:sz="0" w:space="0" w:color="auto"/>
                <w:bottom w:val="none" w:sz="0" w:space="0" w:color="auto"/>
                <w:right w:val="none" w:sz="0" w:space="0" w:color="auto"/>
              </w:divBdr>
            </w:div>
            <w:div w:id="843133096">
              <w:marLeft w:val="0"/>
              <w:marRight w:val="0"/>
              <w:marTop w:val="0"/>
              <w:marBottom w:val="0"/>
              <w:divBdr>
                <w:top w:val="none" w:sz="0" w:space="0" w:color="auto"/>
                <w:left w:val="none" w:sz="0" w:space="0" w:color="auto"/>
                <w:bottom w:val="none" w:sz="0" w:space="0" w:color="auto"/>
                <w:right w:val="none" w:sz="0" w:space="0" w:color="auto"/>
              </w:divBdr>
            </w:div>
            <w:div w:id="648904012">
              <w:marLeft w:val="0"/>
              <w:marRight w:val="0"/>
              <w:marTop w:val="0"/>
              <w:marBottom w:val="0"/>
              <w:divBdr>
                <w:top w:val="none" w:sz="0" w:space="0" w:color="auto"/>
                <w:left w:val="none" w:sz="0" w:space="0" w:color="auto"/>
                <w:bottom w:val="none" w:sz="0" w:space="0" w:color="auto"/>
                <w:right w:val="none" w:sz="0" w:space="0" w:color="auto"/>
              </w:divBdr>
            </w:div>
            <w:div w:id="1739326735">
              <w:marLeft w:val="0"/>
              <w:marRight w:val="0"/>
              <w:marTop w:val="0"/>
              <w:marBottom w:val="0"/>
              <w:divBdr>
                <w:top w:val="none" w:sz="0" w:space="0" w:color="auto"/>
                <w:left w:val="none" w:sz="0" w:space="0" w:color="auto"/>
                <w:bottom w:val="none" w:sz="0" w:space="0" w:color="auto"/>
                <w:right w:val="none" w:sz="0" w:space="0" w:color="auto"/>
              </w:divBdr>
            </w:div>
            <w:div w:id="579755454">
              <w:marLeft w:val="0"/>
              <w:marRight w:val="0"/>
              <w:marTop w:val="0"/>
              <w:marBottom w:val="0"/>
              <w:divBdr>
                <w:top w:val="none" w:sz="0" w:space="0" w:color="auto"/>
                <w:left w:val="none" w:sz="0" w:space="0" w:color="auto"/>
                <w:bottom w:val="none" w:sz="0" w:space="0" w:color="auto"/>
                <w:right w:val="none" w:sz="0" w:space="0" w:color="auto"/>
              </w:divBdr>
            </w:div>
            <w:div w:id="1740204143">
              <w:marLeft w:val="0"/>
              <w:marRight w:val="0"/>
              <w:marTop w:val="0"/>
              <w:marBottom w:val="0"/>
              <w:divBdr>
                <w:top w:val="none" w:sz="0" w:space="0" w:color="auto"/>
                <w:left w:val="none" w:sz="0" w:space="0" w:color="auto"/>
                <w:bottom w:val="none" w:sz="0" w:space="0" w:color="auto"/>
                <w:right w:val="none" w:sz="0" w:space="0" w:color="auto"/>
              </w:divBdr>
            </w:div>
            <w:div w:id="136606350">
              <w:marLeft w:val="0"/>
              <w:marRight w:val="0"/>
              <w:marTop w:val="0"/>
              <w:marBottom w:val="0"/>
              <w:divBdr>
                <w:top w:val="none" w:sz="0" w:space="0" w:color="auto"/>
                <w:left w:val="none" w:sz="0" w:space="0" w:color="auto"/>
                <w:bottom w:val="none" w:sz="0" w:space="0" w:color="auto"/>
                <w:right w:val="none" w:sz="0" w:space="0" w:color="auto"/>
              </w:divBdr>
            </w:div>
            <w:div w:id="1455707159">
              <w:marLeft w:val="0"/>
              <w:marRight w:val="0"/>
              <w:marTop w:val="0"/>
              <w:marBottom w:val="0"/>
              <w:divBdr>
                <w:top w:val="none" w:sz="0" w:space="0" w:color="auto"/>
                <w:left w:val="none" w:sz="0" w:space="0" w:color="auto"/>
                <w:bottom w:val="none" w:sz="0" w:space="0" w:color="auto"/>
                <w:right w:val="none" w:sz="0" w:space="0" w:color="auto"/>
              </w:divBdr>
            </w:div>
            <w:div w:id="118036416">
              <w:marLeft w:val="0"/>
              <w:marRight w:val="0"/>
              <w:marTop w:val="0"/>
              <w:marBottom w:val="0"/>
              <w:divBdr>
                <w:top w:val="none" w:sz="0" w:space="0" w:color="auto"/>
                <w:left w:val="none" w:sz="0" w:space="0" w:color="auto"/>
                <w:bottom w:val="none" w:sz="0" w:space="0" w:color="auto"/>
                <w:right w:val="none" w:sz="0" w:space="0" w:color="auto"/>
              </w:divBdr>
            </w:div>
            <w:div w:id="782111936">
              <w:marLeft w:val="0"/>
              <w:marRight w:val="0"/>
              <w:marTop w:val="0"/>
              <w:marBottom w:val="0"/>
              <w:divBdr>
                <w:top w:val="none" w:sz="0" w:space="0" w:color="auto"/>
                <w:left w:val="none" w:sz="0" w:space="0" w:color="auto"/>
                <w:bottom w:val="none" w:sz="0" w:space="0" w:color="auto"/>
                <w:right w:val="none" w:sz="0" w:space="0" w:color="auto"/>
              </w:divBdr>
            </w:div>
            <w:div w:id="114643289">
              <w:marLeft w:val="0"/>
              <w:marRight w:val="0"/>
              <w:marTop w:val="0"/>
              <w:marBottom w:val="0"/>
              <w:divBdr>
                <w:top w:val="none" w:sz="0" w:space="0" w:color="auto"/>
                <w:left w:val="none" w:sz="0" w:space="0" w:color="auto"/>
                <w:bottom w:val="none" w:sz="0" w:space="0" w:color="auto"/>
                <w:right w:val="none" w:sz="0" w:space="0" w:color="auto"/>
              </w:divBdr>
            </w:div>
            <w:div w:id="1759053937">
              <w:marLeft w:val="0"/>
              <w:marRight w:val="0"/>
              <w:marTop w:val="0"/>
              <w:marBottom w:val="0"/>
              <w:divBdr>
                <w:top w:val="none" w:sz="0" w:space="0" w:color="auto"/>
                <w:left w:val="none" w:sz="0" w:space="0" w:color="auto"/>
                <w:bottom w:val="none" w:sz="0" w:space="0" w:color="auto"/>
                <w:right w:val="none" w:sz="0" w:space="0" w:color="auto"/>
              </w:divBdr>
            </w:div>
            <w:div w:id="1323238261">
              <w:marLeft w:val="0"/>
              <w:marRight w:val="0"/>
              <w:marTop w:val="0"/>
              <w:marBottom w:val="0"/>
              <w:divBdr>
                <w:top w:val="none" w:sz="0" w:space="0" w:color="auto"/>
                <w:left w:val="none" w:sz="0" w:space="0" w:color="auto"/>
                <w:bottom w:val="none" w:sz="0" w:space="0" w:color="auto"/>
                <w:right w:val="none" w:sz="0" w:space="0" w:color="auto"/>
              </w:divBdr>
            </w:div>
            <w:div w:id="478620265">
              <w:marLeft w:val="0"/>
              <w:marRight w:val="0"/>
              <w:marTop w:val="0"/>
              <w:marBottom w:val="0"/>
              <w:divBdr>
                <w:top w:val="none" w:sz="0" w:space="0" w:color="auto"/>
                <w:left w:val="none" w:sz="0" w:space="0" w:color="auto"/>
                <w:bottom w:val="none" w:sz="0" w:space="0" w:color="auto"/>
                <w:right w:val="none" w:sz="0" w:space="0" w:color="auto"/>
              </w:divBdr>
            </w:div>
            <w:div w:id="358355076">
              <w:marLeft w:val="0"/>
              <w:marRight w:val="0"/>
              <w:marTop w:val="0"/>
              <w:marBottom w:val="0"/>
              <w:divBdr>
                <w:top w:val="none" w:sz="0" w:space="0" w:color="auto"/>
                <w:left w:val="none" w:sz="0" w:space="0" w:color="auto"/>
                <w:bottom w:val="none" w:sz="0" w:space="0" w:color="auto"/>
                <w:right w:val="none" w:sz="0" w:space="0" w:color="auto"/>
              </w:divBdr>
            </w:div>
            <w:div w:id="320549053">
              <w:marLeft w:val="0"/>
              <w:marRight w:val="0"/>
              <w:marTop w:val="0"/>
              <w:marBottom w:val="0"/>
              <w:divBdr>
                <w:top w:val="none" w:sz="0" w:space="0" w:color="auto"/>
                <w:left w:val="none" w:sz="0" w:space="0" w:color="auto"/>
                <w:bottom w:val="none" w:sz="0" w:space="0" w:color="auto"/>
                <w:right w:val="none" w:sz="0" w:space="0" w:color="auto"/>
              </w:divBdr>
            </w:div>
            <w:div w:id="1183711308">
              <w:marLeft w:val="0"/>
              <w:marRight w:val="0"/>
              <w:marTop w:val="0"/>
              <w:marBottom w:val="0"/>
              <w:divBdr>
                <w:top w:val="none" w:sz="0" w:space="0" w:color="auto"/>
                <w:left w:val="none" w:sz="0" w:space="0" w:color="auto"/>
                <w:bottom w:val="none" w:sz="0" w:space="0" w:color="auto"/>
                <w:right w:val="none" w:sz="0" w:space="0" w:color="auto"/>
              </w:divBdr>
            </w:div>
            <w:div w:id="1992253286">
              <w:marLeft w:val="0"/>
              <w:marRight w:val="0"/>
              <w:marTop w:val="0"/>
              <w:marBottom w:val="0"/>
              <w:divBdr>
                <w:top w:val="none" w:sz="0" w:space="0" w:color="auto"/>
                <w:left w:val="none" w:sz="0" w:space="0" w:color="auto"/>
                <w:bottom w:val="none" w:sz="0" w:space="0" w:color="auto"/>
                <w:right w:val="none" w:sz="0" w:space="0" w:color="auto"/>
              </w:divBdr>
            </w:div>
            <w:div w:id="8219985">
              <w:marLeft w:val="0"/>
              <w:marRight w:val="0"/>
              <w:marTop w:val="0"/>
              <w:marBottom w:val="0"/>
              <w:divBdr>
                <w:top w:val="none" w:sz="0" w:space="0" w:color="auto"/>
                <w:left w:val="none" w:sz="0" w:space="0" w:color="auto"/>
                <w:bottom w:val="none" w:sz="0" w:space="0" w:color="auto"/>
                <w:right w:val="none" w:sz="0" w:space="0" w:color="auto"/>
              </w:divBdr>
            </w:div>
            <w:div w:id="1671562425">
              <w:marLeft w:val="0"/>
              <w:marRight w:val="0"/>
              <w:marTop w:val="0"/>
              <w:marBottom w:val="0"/>
              <w:divBdr>
                <w:top w:val="none" w:sz="0" w:space="0" w:color="auto"/>
                <w:left w:val="none" w:sz="0" w:space="0" w:color="auto"/>
                <w:bottom w:val="none" w:sz="0" w:space="0" w:color="auto"/>
                <w:right w:val="none" w:sz="0" w:space="0" w:color="auto"/>
              </w:divBdr>
            </w:div>
            <w:div w:id="818885832">
              <w:marLeft w:val="0"/>
              <w:marRight w:val="0"/>
              <w:marTop w:val="0"/>
              <w:marBottom w:val="0"/>
              <w:divBdr>
                <w:top w:val="none" w:sz="0" w:space="0" w:color="auto"/>
                <w:left w:val="none" w:sz="0" w:space="0" w:color="auto"/>
                <w:bottom w:val="none" w:sz="0" w:space="0" w:color="auto"/>
                <w:right w:val="none" w:sz="0" w:space="0" w:color="auto"/>
              </w:divBdr>
            </w:div>
            <w:div w:id="17976933">
              <w:marLeft w:val="0"/>
              <w:marRight w:val="0"/>
              <w:marTop w:val="0"/>
              <w:marBottom w:val="0"/>
              <w:divBdr>
                <w:top w:val="none" w:sz="0" w:space="0" w:color="auto"/>
                <w:left w:val="none" w:sz="0" w:space="0" w:color="auto"/>
                <w:bottom w:val="none" w:sz="0" w:space="0" w:color="auto"/>
                <w:right w:val="none" w:sz="0" w:space="0" w:color="auto"/>
              </w:divBdr>
            </w:div>
            <w:div w:id="116415411">
              <w:marLeft w:val="0"/>
              <w:marRight w:val="0"/>
              <w:marTop w:val="0"/>
              <w:marBottom w:val="0"/>
              <w:divBdr>
                <w:top w:val="none" w:sz="0" w:space="0" w:color="auto"/>
                <w:left w:val="none" w:sz="0" w:space="0" w:color="auto"/>
                <w:bottom w:val="none" w:sz="0" w:space="0" w:color="auto"/>
                <w:right w:val="none" w:sz="0" w:space="0" w:color="auto"/>
              </w:divBdr>
            </w:div>
            <w:div w:id="2008171824">
              <w:marLeft w:val="0"/>
              <w:marRight w:val="0"/>
              <w:marTop w:val="0"/>
              <w:marBottom w:val="0"/>
              <w:divBdr>
                <w:top w:val="none" w:sz="0" w:space="0" w:color="auto"/>
                <w:left w:val="none" w:sz="0" w:space="0" w:color="auto"/>
                <w:bottom w:val="none" w:sz="0" w:space="0" w:color="auto"/>
                <w:right w:val="none" w:sz="0" w:space="0" w:color="auto"/>
              </w:divBdr>
            </w:div>
            <w:div w:id="1435708657">
              <w:marLeft w:val="0"/>
              <w:marRight w:val="0"/>
              <w:marTop w:val="0"/>
              <w:marBottom w:val="0"/>
              <w:divBdr>
                <w:top w:val="none" w:sz="0" w:space="0" w:color="auto"/>
                <w:left w:val="none" w:sz="0" w:space="0" w:color="auto"/>
                <w:bottom w:val="none" w:sz="0" w:space="0" w:color="auto"/>
                <w:right w:val="none" w:sz="0" w:space="0" w:color="auto"/>
              </w:divBdr>
            </w:div>
            <w:div w:id="955061198">
              <w:marLeft w:val="0"/>
              <w:marRight w:val="0"/>
              <w:marTop w:val="0"/>
              <w:marBottom w:val="0"/>
              <w:divBdr>
                <w:top w:val="none" w:sz="0" w:space="0" w:color="auto"/>
                <w:left w:val="none" w:sz="0" w:space="0" w:color="auto"/>
                <w:bottom w:val="none" w:sz="0" w:space="0" w:color="auto"/>
                <w:right w:val="none" w:sz="0" w:space="0" w:color="auto"/>
              </w:divBdr>
            </w:div>
            <w:div w:id="1559046265">
              <w:marLeft w:val="0"/>
              <w:marRight w:val="0"/>
              <w:marTop w:val="0"/>
              <w:marBottom w:val="0"/>
              <w:divBdr>
                <w:top w:val="none" w:sz="0" w:space="0" w:color="auto"/>
                <w:left w:val="none" w:sz="0" w:space="0" w:color="auto"/>
                <w:bottom w:val="none" w:sz="0" w:space="0" w:color="auto"/>
                <w:right w:val="none" w:sz="0" w:space="0" w:color="auto"/>
              </w:divBdr>
            </w:div>
            <w:div w:id="805589007">
              <w:marLeft w:val="0"/>
              <w:marRight w:val="0"/>
              <w:marTop w:val="0"/>
              <w:marBottom w:val="0"/>
              <w:divBdr>
                <w:top w:val="none" w:sz="0" w:space="0" w:color="auto"/>
                <w:left w:val="none" w:sz="0" w:space="0" w:color="auto"/>
                <w:bottom w:val="none" w:sz="0" w:space="0" w:color="auto"/>
                <w:right w:val="none" w:sz="0" w:space="0" w:color="auto"/>
              </w:divBdr>
            </w:div>
            <w:div w:id="1723749450">
              <w:marLeft w:val="0"/>
              <w:marRight w:val="0"/>
              <w:marTop w:val="0"/>
              <w:marBottom w:val="0"/>
              <w:divBdr>
                <w:top w:val="none" w:sz="0" w:space="0" w:color="auto"/>
                <w:left w:val="none" w:sz="0" w:space="0" w:color="auto"/>
                <w:bottom w:val="none" w:sz="0" w:space="0" w:color="auto"/>
                <w:right w:val="none" w:sz="0" w:space="0" w:color="auto"/>
              </w:divBdr>
            </w:div>
            <w:div w:id="1072889860">
              <w:marLeft w:val="0"/>
              <w:marRight w:val="0"/>
              <w:marTop w:val="0"/>
              <w:marBottom w:val="0"/>
              <w:divBdr>
                <w:top w:val="none" w:sz="0" w:space="0" w:color="auto"/>
                <w:left w:val="none" w:sz="0" w:space="0" w:color="auto"/>
                <w:bottom w:val="none" w:sz="0" w:space="0" w:color="auto"/>
                <w:right w:val="none" w:sz="0" w:space="0" w:color="auto"/>
              </w:divBdr>
            </w:div>
            <w:div w:id="459425538">
              <w:marLeft w:val="0"/>
              <w:marRight w:val="0"/>
              <w:marTop w:val="0"/>
              <w:marBottom w:val="0"/>
              <w:divBdr>
                <w:top w:val="none" w:sz="0" w:space="0" w:color="auto"/>
                <w:left w:val="none" w:sz="0" w:space="0" w:color="auto"/>
                <w:bottom w:val="none" w:sz="0" w:space="0" w:color="auto"/>
                <w:right w:val="none" w:sz="0" w:space="0" w:color="auto"/>
              </w:divBdr>
            </w:div>
            <w:div w:id="1140267940">
              <w:marLeft w:val="0"/>
              <w:marRight w:val="0"/>
              <w:marTop w:val="0"/>
              <w:marBottom w:val="0"/>
              <w:divBdr>
                <w:top w:val="none" w:sz="0" w:space="0" w:color="auto"/>
                <w:left w:val="none" w:sz="0" w:space="0" w:color="auto"/>
                <w:bottom w:val="none" w:sz="0" w:space="0" w:color="auto"/>
                <w:right w:val="none" w:sz="0" w:space="0" w:color="auto"/>
              </w:divBdr>
            </w:div>
            <w:div w:id="1926065562">
              <w:marLeft w:val="0"/>
              <w:marRight w:val="0"/>
              <w:marTop w:val="0"/>
              <w:marBottom w:val="0"/>
              <w:divBdr>
                <w:top w:val="none" w:sz="0" w:space="0" w:color="auto"/>
                <w:left w:val="none" w:sz="0" w:space="0" w:color="auto"/>
                <w:bottom w:val="none" w:sz="0" w:space="0" w:color="auto"/>
                <w:right w:val="none" w:sz="0" w:space="0" w:color="auto"/>
              </w:divBdr>
            </w:div>
            <w:div w:id="1229612815">
              <w:marLeft w:val="0"/>
              <w:marRight w:val="0"/>
              <w:marTop w:val="0"/>
              <w:marBottom w:val="0"/>
              <w:divBdr>
                <w:top w:val="none" w:sz="0" w:space="0" w:color="auto"/>
                <w:left w:val="none" w:sz="0" w:space="0" w:color="auto"/>
                <w:bottom w:val="none" w:sz="0" w:space="0" w:color="auto"/>
                <w:right w:val="none" w:sz="0" w:space="0" w:color="auto"/>
              </w:divBdr>
            </w:div>
            <w:div w:id="1097480358">
              <w:marLeft w:val="0"/>
              <w:marRight w:val="0"/>
              <w:marTop w:val="0"/>
              <w:marBottom w:val="0"/>
              <w:divBdr>
                <w:top w:val="none" w:sz="0" w:space="0" w:color="auto"/>
                <w:left w:val="none" w:sz="0" w:space="0" w:color="auto"/>
                <w:bottom w:val="none" w:sz="0" w:space="0" w:color="auto"/>
                <w:right w:val="none" w:sz="0" w:space="0" w:color="auto"/>
              </w:divBdr>
            </w:div>
            <w:div w:id="1092896501">
              <w:marLeft w:val="0"/>
              <w:marRight w:val="0"/>
              <w:marTop w:val="0"/>
              <w:marBottom w:val="0"/>
              <w:divBdr>
                <w:top w:val="none" w:sz="0" w:space="0" w:color="auto"/>
                <w:left w:val="none" w:sz="0" w:space="0" w:color="auto"/>
                <w:bottom w:val="none" w:sz="0" w:space="0" w:color="auto"/>
                <w:right w:val="none" w:sz="0" w:space="0" w:color="auto"/>
              </w:divBdr>
            </w:div>
            <w:div w:id="863637405">
              <w:marLeft w:val="0"/>
              <w:marRight w:val="0"/>
              <w:marTop w:val="0"/>
              <w:marBottom w:val="0"/>
              <w:divBdr>
                <w:top w:val="none" w:sz="0" w:space="0" w:color="auto"/>
                <w:left w:val="none" w:sz="0" w:space="0" w:color="auto"/>
                <w:bottom w:val="none" w:sz="0" w:space="0" w:color="auto"/>
                <w:right w:val="none" w:sz="0" w:space="0" w:color="auto"/>
              </w:divBdr>
            </w:div>
            <w:div w:id="364866678">
              <w:marLeft w:val="0"/>
              <w:marRight w:val="0"/>
              <w:marTop w:val="0"/>
              <w:marBottom w:val="0"/>
              <w:divBdr>
                <w:top w:val="none" w:sz="0" w:space="0" w:color="auto"/>
                <w:left w:val="none" w:sz="0" w:space="0" w:color="auto"/>
                <w:bottom w:val="none" w:sz="0" w:space="0" w:color="auto"/>
                <w:right w:val="none" w:sz="0" w:space="0" w:color="auto"/>
              </w:divBdr>
            </w:div>
            <w:div w:id="278683310">
              <w:marLeft w:val="0"/>
              <w:marRight w:val="0"/>
              <w:marTop w:val="0"/>
              <w:marBottom w:val="0"/>
              <w:divBdr>
                <w:top w:val="none" w:sz="0" w:space="0" w:color="auto"/>
                <w:left w:val="none" w:sz="0" w:space="0" w:color="auto"/>
                <w:bottom w:val="none" w:sz="0" w:space="0" w:color="auto"/>
                <w:right w:val="none" w:sz="0" w:space="0" w:color="auto"/>
              </w:divBdr>
            </w:div>
            <w:div w:id="1790586953">
              <w:marLeft w:val="0"/>
              <w:marRight w:val="0"/>
              <w:marTop w:val="0"/>
              <w:marBottom w:val="0"/>
              <w:divBdr>
                <w:top w:val="none" w:sz="0" w:space="0" w:color="auto"/>
                <w:left w:val="none" w:sz="0" w:space="0" w:color="auto"/>
                <w:bottom w:val="none" w:sz="0" w:space="0" w:color="auto"/>
                <w:right w:val="none" w:sz="0" w:space="0" w:color="auto"/>
              </w:divBdr>
            </w:div>
            <w:div w:id="1889301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2103059">
      <w:bodyDiv w:val="1"/>
      <w:marLeft w:val="0"/>
      <w:marRight w:val="0"/>
      <w:marTop w:val="0"/>
      <w:marBottom w:val="0"/>
      <w:divBdr>
        <w:top w:val="none" w:sz="0" w:space="0" w:color="auto"/>
        <w:left w:val="none" w:sz="0" w:space="0" w:color="auto"/>
        <w:bottom w:val="none" w:sz="0" w:space="0" w:color="auto"/>
        <w:right w:val="none" w:sz="0" w:space="0" w:color="auto"/>
      </w:divBdr>
      <w:divsChild>
        <w:div w:id="119347080">
          <w:marLeft w:val="0"/>
          <w:marRight w:val="0"/>
          <w:marTop w:val="0"/>
          <w:marBottom w:val="0"/>
          <w:divBdr>
            <w:top w:val="none" w:sz="0" w:space="0" w:color="auto"/>
            <w:left w:val="none" w:sz="0" w:space="0" w:color="auto"/>
            <w:bottom w:val="none" w:sz="0" w:space="0" w:color="auto"/>
            <w:right w:val="none" w:sz="0" w:space="0" w:color="auto"/>
          </w:divBdr>
        </w:div>
        <w:div w:id="1556311218">
          <w:marLeft w:val="0"/>
          <w:marRight w:val="0"/>
          <w:marTop w:val="0"/>
          <w:marBottom w:val="0"/>
          <w:divBdr>
            <w:top w:val="none" w:sz="0" w:space="0" w:color="auto"/>
            <w:left w:val="none" w:sz="0" w:space="0" w:color="auto"/>
            <w:bottom w:val="none" w:sz="0" w:space="0" w:color="auto"/>
            <w:right w:val="none" w:sz="0" w:space="0" w:color="auto"/>
          </w:divBdr>
        </w:div>
        <w:div w:id="268511771">
          <w:marLeft w:val="0"/>
          <w:marRight w:val="0"/>
          <w:marTop w:val="0"/>
          <w:marBottom w:val="0"/>
          <w:divBdr>
            <w:top w:val="none" w:sz="0" w:space="0" w:color="auto"/>
            <w:left w:val="none" w:sz="0" w:space="0" w:color="auto"/>
            <w:bottom w:val="none" w:sz="0" w:space="0" w:color="auto"/>
            <w:right w:val="none" w:sz="0" w:space="0" w:color="auto"/>
          </w:divBdr>
        </w:div>
      </w:divsChild>
    </w:div>
    <w:div w:id="1694263371">
      <w:bodyDiv w:val="1"/>
      <w:marLeft w:val="0"/>
      <w:marRight w:val="0"/>
      <w:marTop w:val="0"/>
      <w:marBottom w:val="0"/>
      <w:divBdr>
        <w:top w:val="none" w:sz="0" w:space="0" w:color="auto"/>
        <w:left w:val="none" w:sz="0" w:space="0" w:color="auto"/>
        <w:bottom w:val="none" w:sz="0" w:space="0" w:color="auto"/>
        <w:right w:val="none" w:sz="0" w:space="0" w:color="auto"/>
      </w:divBdr>
      <w:divsChild>
        <w:div w:id="880483052">
          <w:marLeft w:val="0"/>
          <w:marRight w:val="0"/>
          <w:marTop w:val="0"/>
          <w:marBottom w:val="0"/>
          <w:divBdr>
            <w:top w:val="none" w:sz="0" w:space="0" w:color="auto"/>
            <w:left w:val="none" w:sz="0" w:space="0" w:color="auto"/>
            <w:bottom w:val="none" w:sz="0" w:space="0" w:color="auto"/>
            <w:right w:val="none" w:sz="0" w:space="0" w:color="auto"/>
          </w:divBdr>
          <w:divsChild>
            <w:div w:id="2107378392">
              <w:marLeft w:val="0"/>
              <w:marRight w:val="0"/>
              <w:marTop w:val="0"/>
              <w:marBottom w:val="0"/>
              <w:divBdr>
                <w:top w:val="none" w:sz="0" w:space="0" w:color="auto"/>
                <w:left w:val="none" w:sz="0" w:space="0" w:color="auto"/>
                <w:bottom w:val="none" w:sz="0" w:space="0" w:color="auto"/>
                <w:right w:val="none" w:sz="0" w:space="0" w:color="auto"/>
              </w:divBdr>
            </w:div>
            <w:div w:id="214507804">
              <w:marLeft w:val="0"/>
              <w:marRight w:val="0"/>
              <w:marTop w:val="0"/>
              <w:marBottom w:val="0"/>
              <w:divBdr>
                <w:top w:val="none" w:sz="0" w:space="0" w:color="auto"/>
                <w:left w:val="none" w:sz="0" w:space="0" w:color="auto"/>
                <w:bottom w:val="none" w:sz="0" w:space="0" w:color="auto"/>
                <w:right w:val="none" w:sz="0" w:space="0" w:color="auto"/>
              </w:divBdr>
            </w:div>
            <w:div w:id="1290624953">
              <w:marLeft w:val="0"/>
              <w:marRight w:val="0"/>
              <w:marTop w:val="0"/>
              <w:marBottom w:val="0"/>
              <w:divBdr>
                <w:top w:val="none" w:sz="0" w:space="0" w:color="auto"/>
                <w:left w:val="none" w:sz="0" w:space="0" w:color="auto"/>
                <w:bottom w:val="none" w:sz="0" w:space="0" w:color="auto"/>
                <w:right w:val="none" w:sz="0" w:space="0" w:color="auto"/>
              </w:divBdr>
            </w:div>
            <w:div w:id="1353609147">
              <w:marLeft w:val="0"/>
              <w:marRight w:val="0"/>
              <w:marTop w:val="0"/>
              <w:marBottom w:val="0"/>
              <w:divBdr>
                <w:top w:val="none" w:sz="0" w:space="0" w:color="auto"/>
                <w:left w:val="none" w:sz="0" w:space="0" w:color="auto"/>
                <w:bottom w:val="none" w:sz="0" w:space="0" w:color="auto"/>
                <w:right w:val="none" w:sz="0" w:space="0" w:color="auto"/>
              </w:divBdr>
            </w:div>
            <w:div w:id="1922252336">
              <w:marLeft w:val="0"/>
              <w:marRight w:val="0"/>
              <w:marTop w:val="0"/>
              <w:marBottom w:val="0"/>
              <w:divBdr>
                <w:top w:val="none" w:sz="0" w:space="0" w:color="auto"/>
                <w:left w:val="none" w:sz="0" w:space="0" w:color="auto"/>
                <w:bottom w:val="none" w:sz="0" w:space="0" w:color="auto"/>
                <w:right w:val="none" w:sz="0" w:space="0" w:color="auto"/>
              </w:divBdr>
            </w:div>
            <w:div w:id="1518927902">
              <w:marLeft w:val="0"/>
              <w:marRight w:val="0"/>
              <w:marTop w:val="0"/>
              <w:marBottom w:val="0"/>
              <w:divBdr>
                <w:top w:val="none" w:sz="0" w:space="0" w:color="auto"/>
                <w:left w:val="none" w:sz="0" w:space="0" w:color="auto"/>
                <w:bottom w:val="none" w:sz="0" w:space="0" w:color="auto"/>
                <w:right w:val="none" w:sz="0" w:space="0" w:color="auto"/>
              </w:divBdr>
            </w:div>
            <w:div w:id="348214853">
              <w:marLeft w:val="0"/>
              <w:marRight w:val="0"/>
              <w:marTop w:val="0"/>
              <w:marBottom w:val="0"/>
              <w:divBdr>
                <w:top w:val="none" w:sz="0" w:space="0" w:color="auto"/>
                <w:left w:val="none" w:sz="0" w:space="0" w:color="auto"/>
                <w:bottom w:val="none" w:sz="0" w:space="0" w:color="auto"/>
                <w:right w:val="none" w:sz="0" w:space="0" w:color="auto"/>
              </w:divBdr>
            </w:div>
            <w:div w:id="927612629">
              <w:marLeft w:val="0"/>
              <w:marRight w:val="0"/>
              <w:marTop w:val="0"/>
              <w:marBottom w:val="0"/>
              <w:divBdr>
                <w:top w:val="none" w:sz="0" w:space="0" w:color="auto"/>
                <w:left w:val="none" w:sz="0" w:space="0" w:color="auto"/>
                <w:bottom w:val="none" w:sz="0" w:space="0" w:color="auto"/>
                <w:right w:val="none" w:sz="0" w:space="0" w:color="auto"/>
              </w:divBdr>
            </w:div>
            <w:div w:id="473303676">
              <w:marLeft w:val="0"/>
              <w:marRight w:val="0"/>
              <w:marTop w:val="0"/>
              <w:marBottom w:val="0"/>
              <w:divBdr>
                <w:top w:val="none" w:sz="0" w:space="0" w:color="auto"/>
                <w:left w:val="none" w:sz="0" w:space="0" w:color="auto"/>
                <w:bottom w:val="none" w:sz="0" w:space="0" w:color="auto"/>
                <w:right w:val="none" w:sz="0" w:space="0" w:color="auto"/>
              </w:divBdr>
            </w:div>
            <w:div w:id="1374387712">
              <w:marLeft w:val="0"/>
              <w:marRight w:val="0"/>
              <w:marTop w:val="0"/>
              <w:marBottom w:val="0"/>
              <w:divBdr>
                <w:top w:val="none" w:sz="0" w:space="0" w:color="auto"/>
                <w:left w:val="none" w:sz="0" w:space="0" w:color="auto"/>
                <w:bottom w:val="none" w:sz="0" w:space="0" w:color="auto"/>
                <w:right w:val="none" w:sz="0" w:space="0" w:color="auto"/>
              </w:divBdr>
            </w:div>
            <w:div w:id="1832981246">
              <w:marLeft w:val="0"/>
              <w:marRight w:val="0"/>
              <w:marTop w:val="0"/>
              <w:marBottom w:val="0"/>
              <w:divBdr>
                <w:top w:val="none" w:sz="0" w:space="0" w:color="auto"/>
                <w:left w:val="none" w:sz="0" w:space="0" w:color="auto"/>
                <w:bottom w:val="none" w:sz="0" w:space="0" w:color="auto"/>
                <w:right w:val="none" w:sz="0" w:space="0" w:color="auto"/>
              </w:divBdr>
            </w:div>
            <w:div w:id="881164008">
              <w:marLeft w:val="0"/>
              <w:marRight w:val="0"/>
              <w:marTop w:val="0"/>
              <w:marBottom w:val="0"/>
              <w:divBdr>
                <w:top w:val="none" w:sz="0" w:space="0" w:color="auto"/>
                <w:left w:val="none" w:sz="0" w:space="0" w:color="auto"/>
                <w:bottom w:val="none" w:sz="0" w:space="0" w:color="auto"/>
                <w:right w:val="none" w:sz="0" w:space="0" w:color="auto"/>
              </w:divBdr>
            </w:div>
            <w:div w:id="1191803124">
              <w:marLeft w:val="0"/>
              <w:marRight w:val="0"/>
              <w:marTop w:val="0"/>
              <w:marBottom w:val="0"/>
              <w:divBdr>
                <w:top w:val="none" w:sz="0" w:space="0" w:color="auto"/>
                <w:left w:val="none" w:sz="0" w:space="0" w:color="auto"/>
                <w:bottom w:val="none" w:sz="0" w:space="0" w:color="auto"/>
                <w:right w:val="none" w:sz="0" w:space="0" w:color="auto"/>
              </w:divBdr>
            </w:div>
            <w:div w:id="1381828942">
              <w:marLeft w:val="0"/>
              <w:marRight w:val="0"/>
              <w:marTop w:val="0"/>
              <w:marBottom w:val="0"/>
              <w:divBdr>
                <w:top w:val="none" w:sz="0" w:space="0" w:color="auto"/>
                <w:left w:val="none" w:sz="0" w:space="0" w:color="auto"/>
                <w:bottom w:val="none" w:sz="0" w:space="0" w:color="auto"/>
                <w:right w:val="none" w:sz="0" w:space="0" w:color="auto"/>
              </w:divBdr>
            </w:div>
            <w:div w:id="139007593">
              <w:marLeft w:val="0"/>
              <w:marRight w:val="0"/>
              <w:marTop w:val="0"/>
              <w:marBottom w:val="0"/>
              <w:divBdr>
                <w:top w:val="none" w:sz="0" w:space="0" w:color="auto"/>
                <w:left w:val="none" w:sz="0" w:space="0" w:color="auto"/>
                <w:bottom w:val="none" w:sz="0" w:space="0" w:color="auto"/>
                <w:right w:val="none" w:sz="0" w:space="0" w:color="auto"/>
              </w:divBdr>
            </w:div>
            <w:div w:id="1355109251">
              <w:marLeft w:val="0"/>
              <w:marRight w:val="0"/>
              <w:marTop w:val="0"/>
              <w:marBottom w:val="0"/>
              <w:divBdr>
                <w:top w:val="none" w:sz="0" w:space="0" w:color="auto"/>
                <w:left w:val="none" w:sz="0" w:space="0" w:color="auto"/>
                <w:bottom w:val="none" w:sz="0" w:space="0" w:color="auto"/>
                <w:right w:val="none" w:sz="0" w:space="0" w:color="auto"/>
              </w:divBdr>
            </w:div>
            <w:div w:id="1974482161">
              <w:marLeft w:val="0"/>
              <w:marRight w:val="0"/>
              <w:marTop w:val="0"/>
              <w:marBottom w:val="0"/>
              <w:divBdr>
                <w:top w:val="none" w:sz="0" w:space="0" w:color="auto"/>
                <w:left w:val="none" w:sz="0" w:space="0" w:color="auto"/>
                <w:bottom w:val="none" w:sz="0" w:space="0" w:color="auto"/>
                <w:right w:val="none" w:sz="0" w:space="0" w:color="auto"/>
              </w:divBdr>
            </w:div>
            <w:div w:id="207694276">
              <w:marLeft w:val="0"/>
              <w:marRight w:val="0"/>
              <w:marTop w:val="0"/>
              <w:marBottom w:val="0"/>
              <w:divBdr>
                <w:top w:val="none" w:sz="0" w:space="0" w:color="auto"/>
                <w:left w:val="none" w:sz="0" w:space="0" w:color="auto"/>
                <w:bottom w:val="none" w:sz="0" w:space="0" w:color="auto"/>
                <w:right w:val="none" w:sz="0" w:space="0" w:color="auto"/>
              </w:divBdr>
            </w:div>
            <w:div w:id="1633704095">
              <w:marLeft w:val="0"/>
              <w:marRight w:val="0"/>
              <w:marTop w:val="0"/>
              <w:marBottom w:val="0"/>
              <w:divBdr>
                <w:top w:val="none" w:sz="0" w:space="0" w:color="auto"/>
                <w:left w:val="none" w:sz="0" w:space="0" w:color="auto"/>
                <w:bottom w:val="none" w:sz="0" w:space="0" w:color="auto"/>
                <w:right w:val="none" w:sz="0" w:space="0" w:color="auto"/>
              </w:divBdr>
            </w:div>
            <w:div w:id="1764374042">
              <w:marLeft w:val="0"/>
              <w:marRight w:val="0"/>
              <w:marTop w:val="0"/>
              <w:marBottom w:val="0"/>
              <w:divBdr>
                <w:top w:val="none" w:sz="0" w:space="0" w:color="auto"/>
                <w:left w:val="none" w:sz="0" w:space="0" w:color="auto"/>
                <w:bottom w:val="none" w:sz="0" w:space="0" w:color="auto"/>
                <w:right w:val="none" w:sz="0" w:space="0" w:color="auto"/>
              </w:divBdr>
            </w:div>
            <w:div w:id="761534524">
              <w:marLeft w:val="0"/>
              <w:marRight w:val="0"/>
              <w:marTop w:val="0"/>
              <w:marBottom w:val="0"/>
              <w:divBdr>
                <w:top w:val="none" w:sz="0" w:space="0" w:color="auto"/>
                <w:left w:val="none" w:sz="0" w:space="0" w:color="auto"/>
                <w:bottom w:val="none" w:sz="0" w:space="0" w:color="auto"/>
                <w:right w:val="none" w:sz="0" w:space="0" w:color="auto"/>
              </w:divBdr>
            </w:div>
            <w:div w:id="1420445751">
              <w:marLeft w:val="0"/>
              <w:marRight w:val="0"/>
              <w:marTop w:val="0"/>
              <w:marBottom w:val="0"/>
              <w:divBdr>
                <w:top w:val="none" w:sz="0" w:space="0" w:color="auto"/>
                <w:left w:val="none" w:sz="0" w:space="0" w:color="auto"/>
                <w:bottom w:val="none" w:sz="0" w:space="0" w:color="auto"/>
                <w:right w:val="none" w:sz="0" w:space="0" w:color="auto"/>
              </w:divBdr>
            </w:div>
            <w:div w:id="295650447">
              <w:marLeft w:val="0"/>
              <w:marRight w:val="0"/>
              <w:marTop w:val="0"/>
              <w:marBottom w:val="0"/>
              <w:divBdr>
                <w:top w:val="none" w:sz="0" w:space="0" w:color="auto"/>
                <w:left w:val="none" w:sz="0" w:space="0" w:color="auto"/>
                <w:bottom w:val="none" w:sz="0" w:space="0" w:color="auto"/>
                <w:right w:val="none" w:sz="0" w:space="0" w:color="auto"/>
              </w:divBdr>
            </w:div>
            <w:div w:id="1330644693">
              <w:marLeft w:val="0"/>
              <w:marRight w:val="0"/>
              <w:marTop w:val="0"/>
              <w:marBottom w:val="0"/>
              <w:divBdr>
                <w:top w:val="none" w:sz="0" w:space="0" w:color="auto"/>
                <w:left w:val="none" w:sz="0" w:space="0" w:color="auto"/>
                <w:bottom w:val="none" w:sz="0" w:space="0" w:color="auto"/>
                <w:right w:val="none" w:sz="0" w:space="0" w:color="auto"/>
              </w:divBdr>
            </w:div>
            <w:div w:id="371267553">
              <w:marLeft w:val="0"/>
              <w:marRight w:val="0"/>
              <w:marTop w:val="0"/>
              <w:marBottom w:val="0"/>
              <w:divBdr>
                <w:top w:val="none" w:sz="0" w:space="0" w:color="auto"/>
                <w:left w:val="none" w:sz="0" w:space="0" w:color="auto"/>
                <w:bottom w:val="none" w:sz="0" w:space="0" w:color="auto"/>
                <w:right w:val="none" w:sz="0" w:space="0" w:color="auto"/>
              </w:divBdr>
            </w:div>
            <w:div w:id="820199305">
              <w:marLeft w:val="0"/>
              <w:marRight w:val="0"/>
              <w:marTop w:val="0"/>
              <w:marBottom w:val="0"/>
              <w:divBdr>
                <w:top w:val="none" w:sz="0" w:space="0" w:color="auto"/>
                <w:left w:val="none" w:sz="0" w:space="0" w:color="auto"/>
                <w:bottom w:val="none" w:sz="0" w:space="0" w:color="auto"/>
                <w:right w:val="none" w:sz="0" w:space="0" w:color="auto"/>
              </w:divBdr>
            </w:div>
            <w:div w:id="90012765">
              <w:marLeft w:val="0"/>
              <w:marRight w:val="0"/>
              <w:marTop w:val="0"/>
              <w:marBottom w:val="0"/>
              <w:divBdr>
                <w:top w:val="none" w:sz="0" w:space="0" w:color="auto"/>
                <w:left w:val="none" w:sz="0" w:space="0" w:color="auto"/>
                <w:bottom w:val="none" w:sz="0" w:space="0" w:color="auto"/>
                <w:right w:val="none" w:sz="0" w:space="0" w:color="auto"/>
              </w:divBdr>
            </w:div>
            <w:div w:id="441610850">
              <w:marLeft w:val="0"/>
              <w:marRight w:val="0"/>
              <w:marTop w:val="0"/>
              <w:marBottom w:val="0"/>
              <w:divBdr>
                <w:top w:val="none" w:sz="0" w:space="0" w:color="auto"/>
                <w:left w:val="none" w:sz="0" w:space="0" w:color="auto"/>
                <w:bottom w:val="none" w:sz="0" w:space="0" w:color="auto"/>
                <w:right w:val="none" w:sz="0" w:space="0" w:color="auto"/>
              </w:divBdr>
            </w:div>
            <w:div w:id="1228341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4384715">
      <w:bodyDiv w:val="1"/>
      <w:marLeft w:val="0"/>
      <w:marRight w:val="0"/>
      <w:marTop w:val="0"/>
      <w:marBottom w:val="0"/>
      <w:divBdr>
        <w:top w:val="none" w:sz="0" w:space="0" w:color="auto"/>
        <w:left w:val="none" w:sz="0" w:space="0" w:color="auto"/>
        <w:bottom w:val="none" w:sz="0" w:space="0" w:color="auto"/>
        <w:right w:val="none" w:sz="0" w:space="0" w:color="auto"/>
      </w:divBdr>
      <w:divsChild>
        <w:div w:id="1487934214">
          <w:marLeft w:val="0"/>
          <w:marRight w:val="0"/>
          <w:marTop w:val="0"/>
          <w:marBottom w:val="0"/>
          <w:divBdr>
            <w:top w:val="none" w:sz="0" w:space="0" w:color="auto"/>
            <w:left w:val="none" w:sz="0" w:space="0" w:color="auto"/>
            <w:bottom w:val="none" w:sz="0" w:space="0" w:color="auto"/>
            <w:right w:val="none" w:sz="0" w:space="0" w:color="auto"/>
          </w:divBdr>
          <w:divsChild>
            <w:div w:id="1792552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4963411">
      <w:bodyDiv w:val="1"/>
      <w:marLeft w:val="0"/>
      <w:marRight w:val="0"/>
      <w:marTop w:val="0"/>
      <w:marBottom w:val="0"/>
      <w:divBdr>
        <w:top w:val="none" w:sz="0" w:space="0" w:color="auto"/>
        <w:left w:val="none" w:sz="0" w:space="0" w:color="auto"/>
        <w:bottom w:val="none" w:sz="0" w:space="0" w:color="auto"/>
        <w:right w:val="none" w:sz="0" w:space="0" w:color="auto"/>
      </w:divBdr>
    </w:div>
    <w:div w:id="1695379590">
      <w:bodyDiv w:val="1"/>
      <w:marLeft w:val="0"/>
      <w:marRight w:val="0"/>
      <w:marTop w:val="0"/>
      <w:marBottom w:val="0"/>
      <w:divBdr>
        <w:top w:val="none" w:sz="0" w:space="0" w:color="auto"/>
        <w:left w:val="none" w:sz="0" w:space="0" w:color="auto"/>
        <w:bottom w:val="none" w:sz="0" w:space="0" w:color="auto"/>
        <w:right w:val="none" w:sz="0" w:space="0" w:color="auto"/>
      </w:divBdr>
      <w:divsChild>
        <w:div w:id="1366563104">
          <w:marLeft w:val="0"/>
          <w:marRight w:val="0"/>
          <w:marTop w:val="0"/>
          <w:marBottom w:val="0"/>
          <w:divBdr>
            <w:top w:val="none" w:sz="0" w:space="0" w:color="auto"/>
            <w:left w:val="none" w:sz="0" w:space="0" w:color="auto"/>
            <w:bottom w:val="none" w:sz="0" w:space="0" w:color="auto"/>
            <w:right w:val="none" w:sz="0" w:space="0" w:color="auto"/>
          </w:divBdr>
          <w:divsChild>
            <w:div w:id="361591875">
              <w:marLeft w:val="0"/>
              <w:marRight w:val="0"/>
              <w:marTop w:val="0"/>
              <w:marBottom w:val="0"/>
              <w:divBdr>
                <w:top w:val="none" w:sz="0" w:space="0" w:color="auto"/>
                <w:left w:val="none" w:sz="0" w:space="0" w:color="auto"/>
                <w:bottom w:val="none" w:sz="0" w:space="0" w:color="auto"/>
                <w:right w:val="none" w:sz="0" w:space="0" w:color="auto"/>
              </w:divBdr>
            </w:div>
            <w:div w:id="1618609465">
              <w:marLeft w:val="0"/>
              <w:marRight w:val="0"/>
              <w:marTop w:val="0"/>
              <w:marBottom w:val="0"/>
              <w:divBdr>
                <w:top w:val="none" w:sz="0" w:space="0" w:color="auto"/>
                <w:left w:val="none" w:sz="0" w:space="0" w:color="auto"/>
                <w:bottom w:val="none" w:sz="0" w:space="0" w:color="auto"/>
                <w:right w:val="none" w:sz="0" w:space="0" w:color="auto"/>
              </w:divBdr>
            </w:div>
            <w:div w:id="1843159804">
              <w:marLeft w:val="0"/>
              <w:marRight w:val="0"/>
              <w:marTop w:val="0"/>
              <w:marBottom w:val="0"/>
              <w:divBdr>
                <w:top w:val="none" w:sz="0" w:space="0" w:color="auto"/>
                <w:left w:val="none" w:sz="0" w:space="0" w:color="auto"/>
                <w:bottom w:val="none" w:sz="0" w:space="0" w:color="auto"/>
                <w:right w:val="none" w:sz="0" w:space="0" w:color="auto"/>
              </w:divBdr>
            </w:div>
            <w:div w:id="1913931284">
              <w:marLeft w:val="0"/>
              <w:marRight w:val="0"/>
              <w:marTop w:val="0"/>
              <w:marBottom w:val="0"/>
              <w:divBdr>
                <w:top w:val="none" w:sz="0" w:space="0" w:color="auto"/>
                <w:left w:val="none" w:sz="0" w:space="0" w:color="auto"/>
                <w:bottom w:val="none" w:sz="0" w:space="0" w:color="auto"/>
                <w:right w:val="none" w:sz="0" w:space="0" w:color="auto"/>
              </w:divBdr>
            </w:div>
            <w:div w:id="36785842">
              <w:marLeft w:val="0"/>
              <w:marRight w:val="0"/>
              <w:marTop w:val="0"/>
              <w:marBottom w:val="0"/>
              <w:divBdr>
                <w:top w:val="none" w:sz="0" w:space="0" w:color="auto"/>
                <w:left w:val="none" w:sz="0" w:space="0" w:color="auto"/>
                <w:bottom w:val="none" w:sz="0" w:space="0" w:color="auto"/>
                <w:right w:val="none" w:sz="0" w:space="0" w:color="auto"/>
              </w:divBdr>
            </w:div>
            <w:div w:id="306015957">
              <w:marLeft w:val="0"/>
              <w:marRight w:val="0"/>
              <w:marTop w:val="0"/>
              <w:marBottom w:val="0"/>
              <w:divBdr>
                <w:top w:val="none" w:sz="0" w:space="0" w:color="auto"/>
                <w:left w:val="none" w:sz="0" w:space="0" w:color="auto"/>
                <w:bottom w:val="none" w:sz="0" w:space="0" w:color="auto"/>
                <w:right w:val="none" w:sz="0" w:space="0" w:color="auto"/>
              </w:divBdr>
            </w:div>
            <w:div w:id="2077437662">
              <w:marLeft w:val="0"/>
              <w:marRight w:val="0"/>
              <w:marTop w:val="0"/>
              <w:marBottom w:val="0"/>
              <w:divBdr>
                <w:top w:val="none" w:sz="0" w:space="0" w:color="auto"/>
                <w:left w:val="none" w:sz="0" w:space="0" w:color="auto"/>
                <w:bottom w:val="none" w:sz="0" w:space="0" w:color="auto"/>
                <w:right w:val="none" w:sz="0" w:space="0" w:color="auto"/>
              </w:divBdr>
            </w:div>
            <w:div w:id="274214709">
              <w:marLeft w:val="0"/>
              <w:marRight w:val="0"/>
              <w:marTop w:val="0"/>
              <w:marBottom w:val="0"/>
              <w:divBdr>
                <w:top w:val="none" w:sz="0" w:space="0" w:color="auto"/>
                <w:left w:val="none" w:sz="0" w:space="0" w:color="auto"/>
                <w:bottom w:val="none" w:sz="0" w:space="0" w:color="auto"/>
                <w:right w:val="none" w:sz="0" w:space="0" w:color="auto"/>
              </w:divBdr>
            </w:div>
            <w:div w:id="231891613">
              <w:marLeft w:val="0"/>
              <w:marRight w:val="0"/>
              <w:marTop w:val="0"/>
              <w:marBottom w:val="0"/>
              <w:divBdr>
                <w:top w:val="none" w:sz="0" w:space="0" w:color="auto"/>
                <w:left w:val="none" w:sz="0" w:space="0" w:color="auto"/>
                <w:bottom w:val="none" w:sz="0" w:space="0" w:color="auto"/>
                <w:right w:val="none" w:sz="0" w:space="0" w:color="auto"/>
              </w:divBdr>
            </w:div>
            <w:div w:id="1275598306">
              <w:marLeft w:val="0"/>
              <w:marRight w:val="0"/>
              <w:marTop w:val="0"/>
              <w:marBottom w:val="0"/>
              <w:divBdr>
                <w:top w:val="none" w:sz="0" w:space="0" w:color="auto"/>
                <w:left w:val="none" w:sz="0" w:space="0" w:color="auto"/>
                <w:bottom w:val="none" w:sz="0" w:space="0" w:color="auto"/>
                <w:right w:val="none" w:sz="0" w:space="0" w:color="auto"/>
              </w:divBdr>
            </w:div>
            <w:div w:id="518324364">
              <w:marLeft w:val="0"/>
              <w:marRight w:val="0"/>
              <w:marTop w:val="0"/>
              <w:marBottom w:val="0"/>
              <w:divBdr>
                <w:top w:val="none" w:sz="0" w:space="0" w:color="auto"/>
                <w:left w:val="none" w:sz="0" w:space="0" w:color="auto"/>
                <w:bottom w:val="none" w:sz="0" w:space="0" w:color="auto"/>
                <w:right w:val="none" w:sz="0" w:space="0" w:color="auto"/>
              </w:divBdr>
            </w:div>
            <w:div w:id="316954266">
              <w:marLeft w:val="0"/>
              <w:marRight w:val="0"/>
              <w:marTop w:val="0"/>
              <w:marBottom w:val="0"/>
              <w:divBdr>
                <w:top w:val="none" w:sz="0" w:space="0" w:color="auto"/>
                <w:left w:val="none" w:sz="0" w:space="0" w:color="auto"/>
                <w:bottom w:val="none" w:sz="0" w:space="0" w:color="auto"/>
                <w:right w:val="none" w:sz="0" w:space="0" w:color="auto"/>
              </w:divBdr>
            </w:div>
            <w:div w:id="1831675309">
              <w:marLeft w:val="0"/>
              <w:marRight w:val="0"/>
              <w:marTop w:val="0"/>
              <w:marBottom w:val="0"/>
              <w:divBdr>
                <w:top w:val="none" w:sz="0" w:space="0" w:color="auto"/>
                <w:left w:val="none" w:sz="0" w:space="0" w:color="auto"/>
                <w:bottom w:val="none" w:sz="0" w:space="0" w:color="auto"/>
                <w:right w:val="none" w:sz="0" w:space="0" w:color="auto"/>
              </w:divBdr>
            </w:div>
            <w:div w:id="1688949398">
              <w:marLeft w:val="0"/>
              <w:marRight w:val="0"/>
              <w:marTop w:val="0"/>
              <w:marBottom w:val="0"/>
              <w:divBdr>
                <w:top w:val="none" w:sz="0" w:space="0" w:color="auto"/>
                <w:left w:val="none" w:sz="0" w:space="0" w:color="auto"/>
                <w:bottom w:val="none" w:sz="0" w:space="0" w:color="auto"/>
                <w:right w:val="none" w:sz="0" w:space="0" w:color="auto"/>
              </w:divBdr>
            </w:div>
            <w:div w:id="1609046951">
              <w:marLeft w:val="0"/>
              <w:marRight w:val="0"/>
              <w:marTop w:val="0"/>
              <w:marBottom w:val="0"/>
              <w:divBdr>
                <w:top w:val="none" w:sz="0" w:space="0" w:color="auto"/>
                <w:left w:val="none" w:sz="0" w:space="0" w:color="auto"/>
                <w:bottom w:val="none" w:sz="0" w:space="0" w:color="auto"/>
                <w:right w:val="none" w:sz="0" w:space="0" w:color="auto"/>
              </w:divBdr>
            </w:div>
            <w:div w:id="1740714218">
              <w:marLeft w:val="0"/>
              <w:marRight w:val="0"/>
              <w:marTop w:val="0"/>
              <w:marBottom w:val="0"/>
              <w:divBdr>
                <w:top w:val="none" w:sz="0" w:space="0" w:color="auto"/>
                <w:left w:val="none" w:sz="0" w:space="0" w:color="auto"/>
                <w:bottom w:val="none" w:sz="0" w:space="0" w:color="auto"/>
                <w:right w:val="none" w:sz="0" w:space="0" w:color="auto"/>
              </w:divBdr>
            </w:div>
            <w:div w:id="437874710">
              <w:marLeft w:val="0"/>
              <w:marRight w:val="0"/>
              <w:marTop w:val="0"/>
              <w:marBottom w:val="0"/>
              <w:divBdr>
                <w:top w:val="none" w:sz="0" w:space="0" w:color="auto"/>
                <w:left w:val="none" w:sz="0" w:space="0" w:color="auto"/>
                <w:bottom w:val="none" w:sz="0" w:space="0" w:color="auto"/>
                <w:right w:val="none" w:sz="0" w:space="0" w:color="auto"/>
              </w:divBdr>
            </w:div>
            <w:div w:id="512034310">
              <w:marLeft w:val="0"/>
              <w:marRight w:val="0"/>
              <w:marTop w:val="0"/>
              <w:marBottom w:val="0"/>
              <w:divBdr>
                <w:top w:val="none" w:sz="0" w:space="0" w:color="auto"/>
                <w:left w:val="none" w:sz="0" w:space="0" w:color="auto"/>
                <w:bottom w:val="none" w:sz="0" w:space="0" w:color="auto"/>
                <w:right w:val="none" w:sz="0" w:space="0" w:color="auto"/>
              </w:divBdr>
            </w:div>
            <w:div w:id="495610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7926514">
      <w:bodyDiv w:val="1"/>
      <w:marLeft w:val="0"/>
      <w:marRight w:val="0"/>
      <w:marTop w:val="0"/>
      <w:marBottom w:val="0"/>
      <w:divBdr>
        <w:top w:val="none" w:sz="0" w:space="0" w:color="auto"/>
        <w:left w:val="none" w:sz="0" w:space="0" w:color="auto"/>
        <w:bottom w:val="none" w:sz="0" w:space="0" w:color="auto"/>
        <w:right w:val="none" w:sz="0" w:space="0" w:color="auto"/>
      </w:divBdr>
      <w:divsChild>
        <w:div w:id="734202520">
          <w:marLeft w:val="0"/>
          <w:marRight w:val="0"/>
          <w:marTop w:val="0"/>
          <w:marBottom w:val="0"/>
          <w:divBdr>
            <w:top w:val="none" w:sz="0" w:space="0" w:color="auto"/>
            <w:left w:val="none" w:sz="0" w:space="0" w:color="auto"/>
            <w:bottom w:val="none" w:sz="0" w:space="0" w:color="auto"/>
            <w:right w:val="none" w:sz="0" w:space="0" w:color="auto"/>
          </w:divBdr>
          <w:divsChild>
            <w:div w:id="27415452">
              <w:marLeft w:val="0"/>
              <w:marRight w:val="0"/>
              <w:marTop w:val="0"/>
              <w:marBottom w:val="0"/>
              <w:divBdr>
                <w:top w:val="none" w:sz="0" w:space="0" w:color="auto"/>
                <w:left w:val="none" w:sz="0" w:space="0" w:color="auto"/>
                <w:bottom w:val="none" w:sz="0" w:space="0" w:color="auto"/>
                <w:right w:val="none" w:sz="0" w:space="0" w:color="auto"/>
              </w:divBdr>
            </w:div>
            <w:div w:id="542794159">
              <w:marLeft w:val="0"/>
              <w:marRight w:val="0"/>
              <w:marTop w:val="0"/>
              <w:marBottom w:val="0"/>
              <w:divBdr>
                <w:top w:val="none" w:sz="0" w:space="0" w:color="auto"/>
                <w:left w:val="none" w:sz="0" w:space="0" w:color="auto"/>
                <w:bottom w:val="none" w:sz="0" w:space="0" w:color="auto"/>
                <w:right w:val="none" w:sz="0" w:space="0" w:color="auto"/>
              </w:divBdr>
            </w:div>
            <w:div w:id="585268084">
              <w:marLeft w:val="0"/>
              <w:marRight w:val="0"/>
              <w:marTop w:val="0"/>
              <w:marBottom w:val="0"/>
              <w:divBdr>
                <w:top w:val="none" w:sz="0" w:space="0" w:color="auto"/>
                <w:left w:val="none" w:sz="0" w:space="0" w:color="auto"/>
                <w:bottom w:val="none" w:sz="0" w:space="0" w:color="auto"/>
                <w:right w:val="none" w:sz="0" w:space="0" w:color="auto"/>
              </w:divBdr>
            </w:div>
            <w:div w:id="1048605649">
              <w:marLeft w:val="0"/>
              <w:marRight w:val="0"/>
              <w:marTop w:val="0"/>
              <w:marBottom w:val="0"/>
              <w:divBdr>
                <w:top w:val="none" w:sz="0" w:space="0" w:color="auto"/>
                <w:left w:val="none" w:sz="0" w:space="0" w:color="auto"/>
                <w:bottom w:val="none" w:sz="0" w:space="0" w:color="auto"/>
                <w:right w:val="none" w:sz="0" w:space="0" w:color="auto"/>
              </w:divBdr>
            </w:div>
            <w:div w:id="946741198">
              <w:marLeft w:val="0"/>
              <w:marRight w:val="0"/>
              <w:marTop w:val="0"/>
              <w:marBottom w:val="0"/>
              <w:divBdr>
                <w:top w:val="none" w:sz="0" w:space="0" w:color="auto"/>
                <w:left w:val="none" w:sz="0" w:space="0" w:color="auto"/>
                <w:bottom w:val="none" w:sz="0" w:space="0" w:color="auto"/>
                <w:right w:val="none" w:sz="0" w:space="0" w:color="auto"/>
              </w:divBdr>
            </w:div>
            <w:div w:id="640503009">
              <w:marLeft w:val="0"/>
              <w:marRight w:val="0"/>
              <w:marTop w:val="0"/>
              <w:marBottom w:val="0"/>
              <w:divBdr>
                <w:top w:val="none" w:sz="0" w:space="0" w:color="auto"/>
                <w:left w:val="none" w:sz="0" w:space="0" w:color="auto"/>
                <w:bottom w:val="none" w:sz="0" w:space="0" w:color="auto"/>
                <w:right w:val="none" w:sz="0" w:space="0" w:color="auto"/>
              </w:divBdr>
            </w:div>
            <w:div w:id="2012028493">
              <w:marLeft w:val="0"/>
              <w:marRight w:val="0"/>
              <w:marTop w:val="0"/>
              <w:marBottom w:val="0"/>
              <w:divBdr>
                <w:top w:val="none" w:sz="0" w:space="0" w:color="auto"/>
                <w:left w:val="none" w:sz="0" w:space="0" w:color="auto"/>
                <w:bottom w:val="none" w:sz="0" w:space="0" w:color="auto"/>
                <w:right w:val="none" w:sz="0" w:space="0" w:color="auto"/>
              </w:divBdr>
            </w:div>
            <w:div w:id="2054765514">
              <w:marLeft w:val="0"/>
              <w:marRight w:val="0"/>
              <w:marTop w:val="0"/>
              <w:marBottom w:val="0"/>
              <w:divBdr>
                <w:top w:val="none" w:sz="0" w:space="0" w:color="auto"/>
                <w:left w:val="none" w:sz="0" w:space="0" w:color="auto"/>
                <w:bottom w:val="none" w:sz="0" w:space="0" w:color="auto"/>
                <w:right w:val="none" w:sz="0" w:space="0" w:color="auto"/>
              </w:divBdr>
            </w:div>
            <w:div w:id="1583760334">
              <w:marLeft w:val="0"/>
              <w:marRight w:val="0"/>
              <w:marTop w:val="0"/>
              <w:marBottom w:val="0"/>
              <w:divBdr>
                <w:top w:val="none" w:sz="0" w:space="0" w:color="auto"/>
                <w:left w:val="none" w:sz="0" w:space="0" w:color="auto"/>
                <w:bottom w:val="none" w:sz="0" w:space="0" w:color="auto"/>
                <w:right w:val="none" w:sz="0" w:space="0" w:color="auto"/>
              </w:divBdr>
            </w:div>
            <w:div w:id="1504248669">
              <w:marLeft w:val="0"/>
              <w:marRight w:val="0"/>
              <w:marTop w:val="0"/>
              <w:marBottom w:val="0"/>
              <w:divBdr>
                <w:top w:val="none" w:sz="0" w:space="0" w:color="auto"/>
                <w:left w:val="none" w:sz="0" w:space="0" w:color="auto"/>
                <w:bottom w:val="none" w:sz="0" w:space="0" w:color="auto"/>
                <w:right w:val="none" w:sz="0" w:space="0" w:color="auto"/>
              </w:divBdr>
            </w:div>
            <w:div w:id="182600648">
              <w:marLeft w:val="0"/>
              <w:marRight w:val="0"/>
              <w:marTop w:val="0"/>
              <w:marBottom w:val="0"/>
              <w:divBdr>
                <w:top w:val="none" w:sz="0" w:space="0" w:color="auto"/>
                <w:left w:val="none" w:sz="0" w:space="0" w:color="auto"/>
                <w:bottom w:val="none" w:sz="0" w:space="0" w:color="auto"/>
                <w:right w:val="none" w:sz="0" w:space="0" w:color="auto"/>
              </w:divBdr>
            </w:div>
            <w:div w:id="1618608523">
              <w:marLeft w:val="0"/>
              <w:marRight w:val="0"/>
              <w:marTop w:val="0"/>
              <w:marBottom w:val="0"/>
              <w:divBdr>
                <w:top w:val="none" w:sz="0" w:space="0" w:color="auto"/>
                <w:left w:val="none" w:sz="0" w:space="0" w:color="auto"/>
                <w:bottom w:val="none" w:sz="0" w:space="0" w:color="auto"/>
                <w:right w:val="none" w:sz="0" w:space="0" w:color="auto"/>
              </w:divBdr>
            </w:div>
            <w:div w:id="1250386871">
              <w:marLeft w:val="0"/>
              <w:marRight w:val="0"/>
              <w:marTop w:val="0"/>
              <w:marBottom w:val="0"/>
              <w:divBdr>
                <w:top w:val="none" w:sz="0" w:space="0" w:color="auto"/>
                <w:left w:val="none" w:sz="0" w:space="0" w:color="auto"/>
                <w:bottom w:val="none" w:sz="0" w:space="0" w:color="auto"/>
                <w:right w:val="none" w:sz="0" w:space="0" w:color="auto"/>
              </w:divBdr>
            </w:div>
            <w:div w:id="290598533">
              <w:marLeft w:val="0"/>
              <w:marRight w:val="0"/>
              <w:marTop w:val="0"/>
              <w:marBottom w:val="0"/>
              <w:divBdr>
                <w:top w:val="none" w:sz="0" w:space="0" w:color="auto"/>
                <w:left w:val="none" w:sz="0" w:space="0" w:color="auto"/>
                <w:bottom w:val="none" w:sz="0" w:space="0" w:color="auto"/>
                <w:right w:val="none" w:sz="0" w:space="0" w:color="auto"/>
              </w:divBdr>
            </w:div>
            <w:div w:id="683478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6561190">
      <w:bodyDiv w:val="1"/>
      <w:marLeft w:val="0"/>
      <w:marRight w:val="0"/>
      <w:marTop w:val="0"/>
      <w:marBottom w:val="0"/>
      <w:divBdr>
        <w:top w:val="none" w:sz="0" w:space="0" w:color="auto"/>
        <w:left w:val="none" w:sz="0" w:space="0" w:color="auto"/>
        <w:bottom w:val="none" w:sz="0" w:space="0" w:color="auto"/>
        <w:right w:val="none" w:sz="0" w:space="0" w:color="auto"/>
      </w:divBdr>
      <w:divsChild>
        <w:div w:id="282537643">
          <w:marLeft w:val="0"/>
          <w:marRight w:val="0"/>
          <w:marTop w:val="0"/>
          <w:marBottom w:val="0"/>
          <w:divBdr>
            <w:top w:val="none" w:sz="0" w:space="0" w:color="auto"/>
            <w:left w:val="none" w:sz="0" w:space="0" w:color="auto"/>
            <w:bottom w:val="none" w:sz="0" w:space="0" w:color="auto"/>
            <w:right w:val="none" w:sz="0" w:space="0" w:color="auto"/>
          </w:divBdr>
          <w:divsChild>
            <w:div w:id="1717772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7194843">
      <w:bodyDiv w:val="1"/>
      <w:marLeft w:val="0"/>
      <w:marRight w:val="0"/>
      <w:marTop w:val="0"/>
      <w:marBottom w:val="0"/>
      <w:divBdr>
        <w:top w:val="none" w:sz="0" w:space="0" w:color="auto"/>
        <w:left w:val="none" w:sz="0" w:space="0" w:color="auto"/>
        <w:bottom w:val="none" w:sz="0" w:space="0" w:color="auto"/>
        <w:right w:val="none" w:sz="0" w:space="0" w:color="auto"/>
      </w:divBdr>
      <w:divsChild>
        <w:div w:id="1235551318">
          <w:marLeft w:val="0"/>
          <w:marRight w:val="0"/>
          <w:marTop w:val="0"/>
          <w:marBottom w:val="0"/>
          <w:divBdr>
            <w:top w:val="none" w:sz="0" w:space="0" w:color="auto"/>
            <w:left w:val="none" w:sz="0" w:space="0" w:color="auto"/>
            <w:bottom w:val="none" w:sz="0" w:space="0" w:color="auto"/>
            <w:right w:val="none" w:sz="0" w:space="0" w:color="auto"/>
          </w:divBdr>
          <w:divsChild>
            <w:div w:id="72513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1857631">
      <w:bodyDiv w:val="1"/>
      <w:marLeft w:val="0"/>
      <w:marRight w:val="0"/>
      <w:marTop w:val="0"/>
      <w:marBottom w:val="0"/>
      <w:divBdr>
        <w:top w:val="none" w:sz="0" w:space="0" w:color="auto"/>
        <w:left w:val="none" w:sz="0" w:space="0" w:color="auto"/>
        <w:bottom w:val="none" w:sz="0" w:space="0" w:color="auto"/>
        <w:right w:val="none" w:sz="0" w:space="0" w:color="auto"/>
      </w:divBdr>
      <w:divsChild>
        <w:div w:id="518157039">
          <w:marLeft w:val="0"/>
          <w:marRight w:val="0"/>
          <w:marTop w:val="0"/>
          <w:marBottom w:val="0"/>
          <w:divBdr>
            <w:top w:val="none" w:sz="0" w:space="0" w:color="auto"/>
            <w:left w:val="none" w:sz="0" w:space="0" w:color="auto"/>
            <w:bottom w:val="none" w:sz="0" w:space="0" w:color="auto"/>
            <w:right w:val="none" w:sz="0" w:space="0" w:color="auto"/>
          </w:divBdr>
          <w:divsChild>
            <w:div w:id="498231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5788364">
      <w:bodyDiv w:val="1"/>
      <w:marLeft w:val="0"/>
      <w:marRight w:val="0"/>
      <w:marTop w:val="0"/>
      <w:marBottom w:val="0"/>
      <w:divBdr>
        <w:top w:val="none" w:sz="0" w:space="0" w:color="auto"/>
        <w:left w:val="none" w:sz="0" w:space="0" w:color="auto"/>
        <w:bottom w:val="none" w:sz="0" w:space="0" w:color="auto"/>
        <w:right w:val="none" w:sz="0" w:space="0" w:color="auto"/>
      </w:divBdr>
      <w:divsChild>
        <w:div w:id="1056658951">
          <w:marLeft w:val="0"/>
          <w:marRight w:val="0"/>
          <w:marTop w:val="0"/>
          <w:marBottom w:val="0"/>
          <w:divBdr>
            <w:top w:val="none" w:sz="0" w:space="0" w:color="auto"/>
            <w:left w:val="none" w:sz="0" w:space="0" w:color="auto"/>
            <w:bottom w:val="none" w:sz="0" w:space="0" w:color="auto"/>
            <w:right w:val="none" w:sz="0" w:space="0" w:color="auto"/>
          </w:divBdr>
          <w:divsChild>
            <w:div w:id="1562205435">
              <w:marLeft w:val="0"/>
              <w:marRight w:val="0"/>
              <w:marTop w:val="0"/>
              <w:marBottom w:val="0"/>
              <w:divBdr>
                <w:top w:val="none" w:sz="0" w:space="0" w:color="auto"/>
                <w:left w:val="none" w:sz="0" w:space="0" w:color="auto"/>
                <w:bottom w:val="none" w:sz="0" w:space="0" w:color="auto"/>
                <w:right w:val="none" w:sz="0" w:space="0" w:color="auto"/>
              </w:divBdr>
            </w:div>
            <w:div w:id="1048843317">
              <w:marLeft w:val="0"/>
              <w:marRight w:val="0"/>
              <w:marTop w:val="0"/>
              <w:marBottom w:val="0"/>
              <w:divBdr>
                <w:top w:val="none" w:sz="0" w:space="0" w:color="auto"/>
                <w:left w:val="none" w:sz="0" w:space="0" w:color="auto"/>
                <w:bottom w:val="none" w:sz="0" w:space="0" w:color="auto"/>
                <w:right w:val="none" w:sz="0" w:space="0" w:color="auto"/>
              </w:divBdr>
            </w:div>
            <w:div w:id="1136603116">
              <w:marLeft w:val="0"/>
              <w:marRight w:val="0"/>
              <w:marTop w:val="0"/>
              <w:marBottom w:val="0"/>
              <w:divBdr>
                <w:top w:val="none" w:sz="0" w:space="0" w:color="auto"/>
                <w:left w:val="none" w:sz="0" w:space="0" w:color="auto"/>
                <w:bottom w:val="none" w:sz="0" w:space="0" w:color="auto"/>
                <w:right w:val="none" w:sz="0" w:space="0" w:color="auto"/>
              </w:divBdr>
            </w:div>
            <w:div w:id="2066026926">
              <w:marLeft w:val="0"/>
              <w:marRight w:val="0"/>
              <w:marTop w:val="0"/>
              <w:marBottom w:val="0"/>
              <w:divBdr>
                <w:top w:val="none" w:sz="0" w:space="0" w:color="auto"/>
                <w:left w:val="none" w:sz="0" w:space="0" w:color="auto"/>
                <w:bottom w:val="none" w:sz="0" w:space="0" w:color="auto"/>
                <w:right w:val="none" w:sz="0" w:space="0" w:color="auto"/>
              </w:divBdr>
            </w:div>
            <w:div w:id="1302686056">
              <w:marLeft w:val="0"/>
              <w:marRight w:val="0"/>
              <w:marTop w:val="0"/>
              <w:marBottom w:val="0"/>
              <w:divBdr>
                <w:top w:val="none" w:sz="0" w:space="0" w:color="auto"/>
                <w:left w:val="none" w:sz="0" w:space="0" w:color="auto"/>
                <w:bottom w:val="none" w:sz="0" w:space="0" w:color="auto"/>
                <w:right w:val="none" w:sz="0" w:space="0" w:color="auto"/>
              </w:divBdr>
            </w:div>
            <w:div w:id="1407263157">
              <w:marLeft w:val="0"/>
              <w:marRight w:val="0"/>
              <w:marTop w:val="0"/>
              <w:marBottom w:val="0"/>
              <w:divBdr>
                <w:top w:val="none" w:sz="0" w:space="0" w:color="auto"/>
                <w:left w:val="none" w:sz="0" w:space="0" w:color="auto"/>
                <w:bottom w:val="none" w:sz="0" w:space="0" w:color="auto"/>
                <w:right w:val="none" w:sz="0" w:space="0" w:color="auto"/>
              </w:divBdr>
            </w:div>
            <w:div w:id="495151879">
              <w:marLeft w:val="0"/>
              <w:marRight w:val="0"/>
              <w:marTop w:val="0"/>
              <w:marBottom w:val="0"/>
              <w:divBdr>
                <w:top w:val="none" w:sz="0" w:space="0" w:color="auto"/>
                <w:left w:val="none" w:sz="0" w:space="0" w:color="auto"/>
                <w:bottom w:val="none" w:sz="0" w:space="0" w:color="auto"/>
                <w:right w:val="none" w:sz="0" w:space="0" w:color="auto"/>
              </w:divBdr>
            </w:div>
            <w:div w:id="17508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3189584">
      <w:bodyDiv w:val="1"/>
      <w:marLeft w:val="0"/>
      <w:marRight w:val="0"/>
      <w:marTop w:val="0"/>
      <w:marBottom w:val="0"/>
      <w:divBdr>
        <w:top w:val="none" w:sz="0" w:space="0" w:color="auto"/>
        <w:left w:val="none" w:sz="0" w:space="0" w:color="auto"/>
        <w:bottom w:val="none" w:sz="0" w:space="0" w:color="auto"/>
        <w:right w:val="none" w:sz="0" w:space="0" w:color="auto"/>
      </w:divBdr>
    </w:div>
    <w:div w:id="1738017643">
      <w:bodyDiv w:val="1"/>
      <w:marLeft w:val="0"/>
      <w:marRight w:val="0"/>
      <w:marTop w:val="0"/>
      <w:marBottom w:val="0"/>
      <w:divBdr>
        <w:top w:val="none" w:sz="0" w:space="0" w:color="auto"/>
        <w:left w:val="none" w:sz="0" w:space="0" w:color="auto"/>
        <w:bottom w:val="none" w:sz="0" w:space="0" w:color="auto"/>
        <w:right w:val="none" w:sz="0" w:space="0" w:color="auto"/>
      </w:divBdr>
      <w:divsChild>
        <w:div w:id="300817119">
          <w:marLeft w:val="0"/>
          <w:marRight w:val="0"/>
          <w:marTop w:val="0"/>
          <w:marBottom w:val="0"/>
          <w:divBdr>
            <w:top w:val="none" w:sz="0" w:space="0" w:color="auto"/>
            <w:left w:val="none" w:sz="0" w:space="0" w:color="auto"/>
            <w:bottom w:val="none" w:sz="0" w:space="0" w:color="auto"/>
            <w:right w:val="none" w:sz="0" w:space="0" w:color="auto"/>
          </w:divBdr>
          <w:divsChild>
            <w:div w:id="2137093852">
              <w:marLeft w:val="0"/>
              <w:marRight w:val="0"/>
              <w:marTop w:val="0"/>
              <w:marBottom w:val="0"/>
              <w:divBdr>
                <w:top w:val="none" w:sz="0" w:space="0" w:color="auto"/>
                <w:left w:val="none" w:sz="0" w:space="0" w:color="auto"/>
                <w:bottom w:val="none" w:sz="0" w:space="0" w:color="auto"/>
                <w:right w:val="none" w:sz="0" w:space="0" w:color="auto"/>
              </w:divBdr>
            </w:div>
            <w:div w:id="2015255085">
              <w:marLeft w:val="0"/>
              <w:marRight w:val="0"/>
              <w:marTop w:val="0"/>
              <w:marBottom w:val="0"/>
              <w:divBdr>
                <w:top w:val="none" w:sz="0" w:space="0" w:color="auto"/>
                <w:left w:val="none" w:sz="0" w:space="0" w:color="auto"/>
                <w:bottom w:val="none" w:sz="0" w:space="0" w:color="auto"/>
                <w:right w:val="none" w:sz="0" w:space="0" w:color="auto"/>
              </w:divBdr>
            </w:div>
            <w:div w:id="325015960">
              <w:marLeft w:val="0"/>
              <w:marRight w:val="0"/>
              <w:marTop w:val="0"/>
              <w:marBottom w:val="0"/>
              <w:divBdr>
                <w:top w:val="none" w:sz="0" w:space="0" w:color="auto"/>
                <w:left w:val="none" w:sz="0" w:space="0" w:color="auto"/>
                <w:bottom w:val="none" w:sz="0" w:space="0" w:color="auto"/>
                <w:right w:val="none" w:sz="0" w:space="0" w:color="auto"/>
              </w:divBdr>
            </w:div>
            <w:div w:id="856653770">
              <w:marLeft w:val="0"/>
              <w:marRight w:val="0"/>
              <w:marTop w:val="0"/>
              <w:marBottom w:val="0"/>
              <w:divBdr>
                <w:top w:val="none" w:sz="0" w:space="0" w:color="auto"/>
                <w:left w:val="none" w:sz="0" w:space="0" w:color="auto"/>
                <w:bottom w:val="none" w:sz="0" w:space="0" w:color="auto"/>
                <w:right w:val="none" w:sz="0" w:space="0" w:color="auto"/>
              </w:divBdr>
            </w:div>
            <w:div w:id="619453115">
              <w:marLeft w:val="0"/>
              <w:marRight w:val="0"/>
              <w:marTop w:val="0"/>
              <w:marBottom w:val="0"/>
              <w:divBdr>
                <w:top w:val="none" w:sz="0" w:space="0" w:color="auto"/>
                <w:left w:val="none" w:sz="0" w:space="0" w:color="auto"/>
                <w:bottom w:val="none" w:sz="0" w:space="0" w:color="auto"/>
                <w:right w:val="none" w:sz="0" w:space="0" w:color="auto"/>
              </w:divBdr>
            </w:div>
            <w:div w:id="175579973">
              <w:marLeft w:val="0"/>
              <w:marRight w:val="0"/>
              <w:marTop w:val="0"/>
              <w:marBottom w:val="0"/>
              <w:divBdr>
                <w:top w:val="none" w:sz="0" w:space="0" w:color="auto"/>
                <w:left w:val="none" w:sz="0" w:space="0" w:color="auto"/>
                <w:bottom w:val="none" w:sz="0" w:space="0" w:color="auto"/>
                <w:right w:val="none" w:sz="0" w:space="0" w:color="auto"/>
              </w:divBdr>
            </w:div>
            <w:div w:id="766583491">
              <w:marLeft w:val="0"/>
              <w:marRight w:val="0"/>
              <w:marTop w:val="0"/>
              <w:marBottom w:val="0"/>
              <w:divBdr>
                <w:top w:val="none" w:sz="0" w:space="0" w:color="auto"/>
                <w:left w:val="none" w:sz="0" w:space="0" w:color="auto"/>
                <w:bottom w:val="none" w:sz="0" w:space="0" w:color="auto"/>
                <w:right w:val="none" w:sz="0" w:space="0" w:color="auto"/>
              </w:divBdr>
            </w:div>
            <w:div w:id="306126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5832459">
      <w:bodyDiv w:val="1"/>
      <w:marLeft w:val="0"/>
      <w:marRight w:val="0"/>
      <w:marTop w:val="0"/>
      <w:marBottom w:val="0"/>
      <w:divBdr>
        <w:top w:val="none" w:sz="0" w:space="0" w:color="auto"/>
        <w:left w:val="none" w:sz="0" w:space="0" w:color="auto"/>
        <w:bottom w:val="none" w:sz="0" w:space="0" w:color="auto"/>
        <w:right w:val="none" w:sz="0" w:space="0" w:color="auto"/>
      </w:divBdr>
      <w:divsChild>
        <w:div w:id="1045717335">
          <w:marLeft w:val="0"/>
          <w:marRight w:val="0"/>
          <w:marTop w:val="0"/>
          <w:marBottom w:val="0"/>
          <w:divBdr>
            <w:top w:val="none" w:sz="0" w:space="0" w:color="auto"/>
            <w:left w:val="none" w:sz="0" w:space="0" w:color="auto"/>
            <w:bottom w:val="none" w:sz="0" w:space="0" w:color="auto"/>
            <w:right w:val="none" w:sz="0" w:space="0" w:color="auto"/>
          </w:divBdr>
          <w:divsChild>
            <w:div w:id="1166439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2119588">
      <w:bodyDiv w:val="1"/>
      <w:marLeft w:val="0"/>
      <w:marRight w:val="0"/>
      <w:marTop w:val="0"/>
      <w:marBottom w:val="0"/>
      <w:divBdr>
        <w:top w:val="none" w:sz="0" w:space="0" w:color="auto"/>
        <w:left w:val="none" w:sz="0" w:space="0" w:color="auto"/>
        <w:bottom w:val="none" w:sz="0" w:space="0" w:color="auto"/>
        <w:right w:val="none" w:sz="0" w:space="0" w:color="auto"/>
      </w:divBdr>
      <w:divsChild>
        <w:div w:id="1217088183">
          <w:marLeft w:val="0"/>
          <w:marRight w:val="0"/>
          <w:marTop w:val="0"/>
          <w:marBottom w:val="0"/>
          <w:divBdr>
            <w:top w:val="none" w:sz="0" w:space="0" w:color="auto"/>
            <w:left w:val="none" w:sz="0" w:space="0" w:color="auto"/>
            <w:bottom w:val="none" w:sz="0" w:space="0" w:color="auto"/>
            <w:right w:val="none" w:sz="0" w:space="0" w:color="auto"/>
          </w:divBdr>
          <w:divsChild>
            <w:div w:id="1526946413">
              <w:marLeft w:val="0"/>
              <w:marRight w:val="0"/>
              <w:marTop w:val="0"/>
              <w:marBottom w:val="0"/>
              <w:divBdr>
                <w:top w:val="none" w:sz="0" w:space="0" w:color="auto"/>
                <w:left w:val="none" w:sz="0" w:space="0" w:color="auto"/>
                <w:bottom w:val="none" w:sz="0" w:space="0" w:color="auto"/>
                <w:right w:val="none" w:sz="0" w:space="0" w:color="auto"/>
              </w:divBdr>
            </w:div>
            <w:div w:id="553545391">
              <w:marLeft w:val="0"/>
              <w:marRight w:val="0"/>
              <w:marTop w:val="0"/>
              <w:marBottom w:val="0"/>
              <w:divBdr>
                <w:top w:val="none" w:sz="0" w:space="0" w:color="auto"/>
                <w:left w:val="none" w:sz="0" w:space="0" w:color="auto"/>
                <w:bottom w:val="none" w:sz="0" w:space="0" w:color="auto"/>
                <w:right w:val="none" w:sz="0" w:space="0" w:color="auto"/>
              </w:divBdr>
            </w:div>
            <w:div w:id="1473330947">
              <w:marLeft w:val="0"/>
              <w:marRight w:val="0"/>
              <w:marTop w:val="0"/>
              <w:marBottom w:val="0"/>
              <w:divBdr>
                <w:top w:val="none" w:sz="0" w:space="0" w:color="auto"/>
                <w:left w:val="none" w:sz="0" w:space="0" w:color="auto"/>
                <w:bottom w:val="none" w:sz="0" w:space="0" w:color="auto"/>
                <w:right w:val="none" w:sz="0" w:space="0" w:color="auto"/>
              </w:divBdr>
            </w:div>
            <w:div w:id="1705670878">
              <w:marLeft w:val="0"/>
              <w:marRight w:val="0"/>
              <w:marTop w:val="0"/>
              <w:marBottom w:val="0"/>
              <w:divBdr>
                <w:top w:val="none" w:sz="0" w:space="0" w:color="auto"/>
                <w:left w:val="none" w:sz="0" w:space="0" w:color="auto"/>
                <w:bottom w:val="none" w:sz="0" w:space="0" w:color="auto"/>
                <w:right w:val="none" w:sz="0" w:space="0" w:color="auto"/>
              </w:divBdr>
            </w:div>
            <w:div w:id="288630113">
              <w:marLeft w:val="0"/>
              <w:marRight w:val="0"/>
              <w:marTop w:val="0"/>
              <w:marBottom w:val="0"/>
              <w:divBdr>
                <w:top w:val="none" w:sz="0" w:space="0" w:color="auto"/>
                <w:left w:val="none" w:sz="0" w:space="0" w:color="auto"/>
                <w:bottom w:val="none" w:sz="0" w:space="0" w:color="auto"/>
                <w:right w:val="none" w:sz="0" w:space="0" w:color="auto"/>
              </w:divBdr>
            </w:div>
            <w:div w:id="283118176">
              <w:marLeft w:val="0"/>
              <w:marRight w:val="0"/>
              <w:marTop w:val="0"/>
              <w:marBottom w:val="0"/>
              <w:divBdr>
                <w:top w:val="none" w:sz="0" w:space="0" w:color="auto"/>
                <w:left w:val="none" w:sz="0" w:space="0" w:color="auto"/>
                <w:bottom w:val="none" w:sz="0" w:space="0" w:color="auto"/>
                <w:right w:val="none" w:sz="0" w:space="0" w:color="auto"/>
              </w:divBdr>
            </w:div>
            <w:div w:id="43333803">
              <w:marLeft w:val="0"/>
              <w:marRight w:val="0"/>
              <w:marTop w:val="0"/>
              <w:marBottom w:val="0"/>
              <w:divBdr>
                <w:top w:val="none" w:sz="0" w:space="0" w:color="auto"/>
                <w:left w:val="none" w:sz="0" w:space="0" w:color="auto"/>
                <w:bottom w:val="none" w:sz="0" w:space="0" w:color="auto"/>
                <w:right w:val="none" w:sz="0" w:space="0" w:color="auto"/>
              </w:divBdr>
            </w:div>
            <w:div w:id="461845769">
              <w:marLeft w:val="0"/>
              <w:marRight w:val="0"/>
              <w:marTop w:val="0"/>
              <w:marBottom w:val="0"/>
              <w:divBdr>
                <w:top w:val="none" w:sz="0" w:space="0" w:color="auto"/>
                <w:left w:val="none" w:sz="0" w:space="0" w:color="auto"/>
                <w:bottom w:val="none" w:sz="0" w:space="0" w:color="auto"/>
                <w:right w:val="none" w:sz="0" w:space="0" w:color="auto"/>
              </w:divBdr>
            </w:div>
            <w:div w:id="544833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0828157">
      <w:bodyDiv w:val="1"/>
      <w:marLeft w:val="0"/>
      <w:marRight w:val="0"/>
      <w:marTop w:val="0"/>
      <w:marBottom w:val="0"/>
      <w:divBdr>
        <w:top w:val="none" w:sz="0" w:space="0" w:color="auto"/>
        <w:left w:val="none" w:sz="0" w:space="0" w:color="auto"/>
        <w:bottom w:val="none" w:sz="0" w:space="0" w:color="auto"/>
        <w:right w:val="none" w:sz="0" w:space="0" w:color="auto"/>
      </w:divBdr>
      <w:divsChild>
        <w:div w:id="1188715325">
          <w:marLeft w:val="0"/>
          <w:marRight w:val="0"/>
          <w:marTop w:val="0"/>
          <w:marBottom w:val="0"/>
          <w:divBdr>
            <w:top w:val="none" w:sz="0" w:space="0" w:color="auto"/>
            <w:left w:val="none" w:sz="0" w:space="0" w:color="auto"/>
            <w:bottom w:val="none" w:sz="0" w:space="0" w:color="auto"/>
            <w:right w:val="none" w:sz="0" w:space="0" w:color="auto"/>
          </w:divBdr>
          <w:divsChild>
            <w:div w:id="249044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8843804">
      <w:bodyDiv w:val="1"/>
      <w:marLeft w:val="0"/>
      <w:marRight w:val="0"/>
      <w:marTop w:val="0"/>
      <w:marBottom w:val="0"/>
      <w:divBdr>
        <w:top w:val="none" w:sz="0" w:space="0" w:color="auto"/>
        <w:left w:val="none" w:sz="0" w:space="0" w:color="auto"/>
        <w:bottom w:val="none" w:sz="0" w:space="0" w:color="auto"/>
        <w:right w:val="none" w:sz="0" w:space="0" w:color="auto"/>
      </w:divBdr>
      <w:divsChild>
        <w:div w:id="415711496">
          <w:marLeft w:val="0"/>
          <w:marRight w:val="0"/>
          <w:marTop w:val="0"/>
          <w:marBottom w:val="0"/>
          <w:divBdr>
            <w:top w:val="none" w:sz="0" w:space="0" w:color="auto"/>
            <w:left w:val="none" w:sz="0" w:space="0" w:color="auto"/>
            <w:bottom w:val="none" w:sz="0" w:space="0" w:color="auto"/>
            <w:right w:val="none" w:sz="0" w:space="0" w:color="auto"/>
          </w:divBdr>
          <w:divsChild>
            <w:div w:id="1198159891">
              <w:marLeft w:val="0"/>
              <w:marRight w:val="0"/>
              <w:marTop w:val="0"/>
              <w:marBottom w:val="0"/>
              <w:divBdr>
                <w:top w:val="none" w:sz="0" w:space="0" w:color="auto"/>
                <w:left w:val="none" w:sz="0" w:space="0" w:color="auto"/>
                <w:bottom w:val="none" w:sz="0" w:space="0" w:color="auto"/>
                <w:right w:val="none" w:sz="0" w:space="0" w:color="auto"/>
              </w:divBdr>
            </w:div>
            <w:div w:id="323900649">
              <w:marLeft w:val="0"/>
              <w:marRight w:val="0"/>
              <w:marTop w:val="0"/>
              <w:marBottom w:val="0"/>
              <w:divBdr>
                <w:top w:val="none" w:sz="0" w:space="0" w:color="auto"/>
                <w:left w:val="none" w:sz="0" w:space="0" w:color="auto"/>
                <w:bottom w:val="none" w:sz="0" w:space="0" w:color="auto"/>
                <w:right w:val="none" w:sz="0" w:space="0" w:color="auto"/>
              </w:divBdr>
            </w:div>
            <w:div w:id="475877576">
              <w:marLeft w:val="0"/>
              <w:marRight w:val="0"/>
              <w:marTop w:val="0"/>
              <w:marBottom w:val="0"/>
              <w:divBdr>
                <w:top w:val="none" w:sz="0" w:space="0" w:color="auto"/>
                <w:left w:val="none" w:sz="0" w:space="0" w:color="auto"/>
                <w:bottom w:val="none" w:sz="0" w:space="0" w:color="auto"/>
                <w:right w:val="none" w:sz="0" w:space="0" w:color="auto"/>
              </w:divBdr>
            </w:div>
            <w:div w:id="463236574">
              <w:marLeft w:val="0"/>
              <w:marRight w:val="0"/>
              <w:marTop w:val="0"/>
              <w:marBottom w:val="0"/>
              <w:divBdr>
                <w:top w:val="none" w:sz="0" w:space="0" w:color="auto"/>
                <w:left w:val="none" w:sz="0" w:space="0" w:color="auto"/>
                <w:bottom w:val="none" w:sz="0" w:space="0" w:color="auto"/>
                <w:right w:val="none" w:sz="0" w:space="0" w:color="auto"/>
              </w:divBdr>
            </w:div>
            <w:div w:id="292561605">
              <w:marLeft w:val="0"/>
              <w:marRight w:val="0"/>
              <w:marTop w:val="0"/>
              <w:marBottom w:val="0"/>
              <w:divBdr>
                <w:top w:val="none" w:sz="0" w:space="0" w:color="auto"/>
                <w:left w:val="none" w:sz="0" w:space="0" w:color="auto"/>
                <w:bottom w:val="none" w:sz="0" w:space="0" w:color="auto"/>
                <w:right w:val="none" w:sz="0" w:space="0" w:color="auto"/>
              </w:divBdr>
            </w:div>
            <w:div w:id="1702121367">
              <w:marLeft w:val="0"/>
              <w:marRight w:val="0"/>
              <w:marTop w:val="0"/>
              <w:marBottom w:val="0"/>
              <w:divBdr>
                <w:top w:val="none" w:sz="0" w:space="0" w:color="auto"/>
                <w:left w:val="none" w:sz="0" w:space="0" w:color="auto"/>
                <w:bottom w:val="none" w:sz="0" w:space="0" w:color="auto"/>
                <w:right w:val="none" w:sz="0" w:space="0" w:color="auto"/>
              </w:divBdr>
            </w:div>
            <w:div w:id="1653365853">
              <w:marLeft w:val="0"/>
              <w:marRight w:val="0"/>
              <w:marTop w:val="0"/>
              <w:marBottom w:val="0"/>
              <w:divBdr>
                <w:top w:val="none" w:sz="0" w:space="0" w:color="auto"/>
                <w:left w:val="none" w:sz="0" w:space="0" w:color="auto"/>
                <w:bottom w:val="none" w:sz="0" w:space="0" w:color="auto"/>
                <w:right w:val="none" w:sz="0" w:space="0" w:color="auto"/>
              </w:divBdr>
            </w:div>
            <w:div w:id="191847767">
              <w:marLeft w:val="0"/>
              <w:marRight w:val="0"/>
              <w:marTop w:val="0"/>
              <w:marBottom w:val="0"/>
              <w:divBdr>
                <w:top w:val="none" w:sz="0" w:space="0" w:color="auto"/>
                <w:left w:val="none" w:sz="0" w:space="0" w:color="auto"/>
                <w:bottom w:val="none" w:sz="0" w:space="0" w:color="auto"/>
                <w:right w:val="none" w:sz="0" w:space="0" w:color="auto"/>
              </w:divBdr>
            </w:div>
            <w:div w:id="66388822">
              <w:marLeft w:val="0"/>
              <w:marRight w:val="0"/>
              <w:marTop w:val="0"/>
              <w:marBottom w:val="0"/>
              <w:divBdr>
                <w:top w:val="none" w:sz="0" w:space="0" w:color="auto"/>
                <w:left w:val="none" w:sz="0" w:space="0" w:color="auto"/>
                <w:bottom w:val="none" w:sz="0" w:space="0" w:color="auto"/>
                <w:right w:val="none" w:sz="0" w:space="0" w:color="auto"/>
              </w:divBdr>
            </w:div>
            <w:div w:id="1924334865">
              <w:marLeft w:val="0"/>
              <w:marRight w:val="0"/>
              <w:marTop w:val="0"/>
              <w:marBottom w:val="0"/>
              <w:divBdr>
                <w:top w:val="none" w:sz="0" w:space="0" w:color="auto"/>
                <w:left w:val="none" w:sz="0" w:space="0" w:color="auto"/>
                <w:bottom w:val="none" w:sz="0" w:space="0" w:color="auto"/>
                <w:right w:val="none" w:sz="0" w:space="0" w:color="auto"/>
              </w:divBdr>
            </w:div>
            <w:div w:id="1456098119">
              <w:marLeft w:val="0"/>
              <w:marRight w:val="0"/>
              <w:marTop w:val="0"/>
              <w:marBottom w:val="0"/>
              <w:divBdr>
                <w:top w:val="none" w:sz="0" w:space="0" w:color="auto"/>
                <w:left w:val="none" w:sz="0" w:space="0" w:color="auto"/>
                <w:bottom w:val="none" w:sz="0" w:space="0" w:color="auto"/>
                <w:right w:val="none" w:sz="0" w:space="0" w:color="auto"/>
              </w:divBdr>
            </w:div>
            <w:div w:id="1863661852">
              <w:marLeft w:val="0"/>
              <w:marRight w:val="0"/>
              <w:marTop w:val="0"/>
              <w:marBottom w:val="0"/>
              <w:divBdr>
                <w:top w:val="none" w:sz="0" w:space="0" w:color="auto"/>
                <w:left w:val="none" w:sz="0" w:space="0" w:color="auto"/>
                <w:bottom w:val="none" w:sz="0" w:space="0" w:color="auto"/>
                <w:right w:val="none" w:sz="0" w:space="0" w:color="auto"/>
              </w:divBdr>
            </w:div>
            <w:div w:id="2001423499">
              <w:marLeft w:val="0"/>
              <w:marRight w:val="0"/>
              <w:marTop w:val="0"/>
              <w:marBottom w:val="0"/>
              <w:divBdr>
                <w:top w:val="none" w:sz="0" w:space="0" w:color="auto"/>
                <w:left w:val="none" w:sz="0" w:space="0" w:color="auto"/>
                <w:bottom w:val="none" w:sz="0" w:space="0" w:color="auto"/>
                <w:right w:val="none" w:sz="0" w:space="0" w:color="auto"/>
              </w:divBdr>
            </w:div>
            <w:div w:id="433214425">
              <w:marLeft w:val="0"/>
              <w:marRight w:val="0"/>
              <w:marTop w:val="0"/>
              <w:marBottom w:val="0"/>
              <w:divBdr>
                <w:top w:val="none" w:sz="0" w:space="0" w:color="auto"/>
                <w:left w:val="none" w:sz="0" w:space="0" w:color="auto"/>
                <w:bottom w:val="none" w:sz="0" w:space="0" w:color="auto"/>
                <w:right w:val="none" w:sz="0" w:space="0" w:color="auto"/>
              </w:divBdr>
            </w:div>
            <w:div w:id="1587222902">
              <w:marLeft w:val="0"/>
              <w:marRight w:val="0"/>
              <w:marTop w:val="0"/>
              <w:marBottom w:val="0"/>
              <w:divBdr>
                <w:top w:val="none" w:sz="0" w:space="0" w:color="auto"/>
                <w:left w:val="none" w:sz="0" w:space="0" w:color="auto"/>
                <w:bottom w:val="none" w:sz="0" w:space="0" w:color="auto"/>
                <w:right w:val="none" w:sz="0" w:space="0" w:color="auto"/>
              </w:divBdr>
            </w:div>
            <w:div w:id="1456606729">
              <w:marLeft w:val="0"/>
              <w:marRight w:val="0"/>
              <w:marTop w:val="0"/>
              <w:marBottom w:val="0"/>
              <w:divBdr>
                <w:top w:val="none" w:sz="0" w:space="0" w:color="auto"/>
                <w:left w:val="none" w:sz="0" w:space="0" w:color="auto"/>
                <w:bottom w:val="none" w:sz="0" w:space="0" w:color="auto"/>
                <w:right w:val="none" w:sz="0" w:space="0" w:color="auto"/>
              </w:divBdr>
            </w:div>
            <w:div w:id="1754548735">
              <w:marLeft w:val="0"/>
              <w:marRight w:val="0"/>
              <w:marTop w:val="0"/>
              <w:marBottom w:val="0"/>
              <w:divBdr>
                <w:top w:val="none" w:sz="0" w:space="0" w:color="auto"/>
                <w:left w:val="none" w:sz="0" w:space="0" w:color="auto"/>
                <w:bottom w:val="none" w:sz="0" w:space="0" w:color="auto"/>
                <w:right w:val="none" w:sz="0" w:space="0" w:color="auto"/>
              </w:divBdr>
            </w:div>
            <w:div w:id="1575234905">
              <w:marLeft w:val="0"/>
              <w:marRight w:val="0"/>
              <w:marTop w:val="0"/>
              <w:marBottom w:val="0"/>
              <w:divBdr>
                <w:top w:val="none" w:sz="0" w:space="0" w:color="auto"/>
                <w:left w:val="none" w:sz="0" w:space="0" w:color="auto"/>
                <w:bottom w:val="none" w:sz="0" w:space="0" w:color="auto"/>
                <w:right w:val="none" w:sz="0" w:space="0" w:color="auto"/>
              </w:divBdr>
            </w:div>
            <w:div w:id="1413115417">
              <w:marLeft w:val="0"/>
              <w:marRight w:val="0"/>
              <w:marTop w:val="0"/>
              <w:marBottom w:val="0"/>
              <w:divBdr>
                <w:top w:val="none" w:sz="0" w:space="0" w:color="auto"/>
                <w:left w:val="none" w:sz="0" w:space="0" w:color="auto"/>
                <w:bottom w:val="none" w:sz="0" w:space="0" w:color="auto"/>
                <w:right w:val="none" w:sz="0" w:space="0" w:color="auto"/>
              </w:divBdr>
            </w:div>
            <w:div w:id="1509097728">
              <w:marLeft w:val="0"/>
              <w:marRight w:val="0"/>
              <w:marTop w:val="0"/>
              <w:marBottom w:val="0"/>
              <w:divBdr>
                <w:top w:val="none" w:sz="0" w:space="0" w:color="auto"/>
                <w:left w:val="none" w:sz="0" w:space="0" w:color="auto"/>
                <w:bottom w:val="none" w:sz="0" w:space="0" w:color="auto"/>
                <w:right w:val="none" w:sz="0" w:space="0" w:color="auto"/>
              </w:divBdr>
            </w:div>
            <w:div w:id="1819109228">
              <w:marLeft w:val="0"/>
              <w:marRight w:val="0"/>
              <w:marTop w:val="0"/>
              <w:marBottom w:val="0"/>
              <w:divBdr>
                <w:top w:val="none" w:sz="0" w:space="0" w:color="auto"/>
                <w:left w:val="none" w:sz="0" w:space="0" w:color="auto"/>
                <w:bottom w:val="none" w:sz="0" w:space="0" w:color="auto"/>
                <w:right w:val="none" w:sz="0" w:space="0" w:color="auto"/>
              </w:divBdr>
            </w:div>
            <w:div w:id="833226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9809631">
      <w:bodyDiv w:val="1"/>
      <w:marLeft w:val="0"/>
      <w:marRight w:val="0"/>
      <w:marTop w:val="0"/>
      <w:marBottom w:val="0"/>
      <w:divBdr>
        <w:top w:val="none" w:sz="0" w:space="0" w:color="auto"/>
        <w:left w:val="none" w:sz="0" w:space="0" w:color="auto"/>
        <w:bottom w:val="none" w:sz="0" w:space="0" w:color="auto"/>
        <w:right w:val="none" w:sz="0" w:space="0" w:color="auto"/>
      </w:divBdr>
      <w:divsChild>
        <w:div w:id="981812882">
          <w:marLeft w:val="0"/>
          <w:marRight w:val="0"/>
          <w:marTop w:val="0"/>
          <w:marBottom w:val="0"/>
          <w:divBdr>
            <w:top w:val="none" w:sz="0" w:space="0" w:color="auto"/>
            <w:left w:val="none" w:sz="0" w:space="0" w:color="auto"/>
            <w:bottom w:val="none" w:sz="0" w:space="0" w:color="auto"/>
            <w:right w:val="none" w:sz="0" w:space="0" w:color="auto"/>
          </w:divBdr>
          <w:divsChild>
            <w:div w:id="652684842">
              <w:marLeft w:val="0"/>
              <w:marRight w:val="0"/>
              <w:marTop w:val="0"/>
              <w:marBottom w:val="0"/>
              <w:divBdr>
                <w:top w:val="none" w:sz="0" w:space="0" w:color="auto"/>
                <w:left w:val="none" w:sz="0" w:space="0" w:color="auto"/>
                <w:bottom w:val="none" w:sz="0" w:space="0" w:color="auto"/>
                <w:right w:val="none" w:sz="0" w:space="0" w:color="auto"/>
              </w:divBdr>
            </w:div>
            <w:div w:id="300842676">
              <w:marLeft w:val="0"/>
              <w:marRight w:val="0"/>
              <w:marTop w:val="0"/>
              <w:marBottom w:val="0"/>
              <w:divBdr>
                <w:top w:val="none" w:sz="0" w:space="0" w:color="auto"/>
                <w:left w:val="none" w:sz="0" w:space="0" w:color="auto"/>
                <w:bottom w:val="none" w:sz="0" w:space="0" w:color="auto"/>
                <w:right w:val="none" w:sz="0" w:space="0" w:color="auto"/>
              </w:divBdr>
            </w:div>
            <w:div w:id="1539125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3623150">
      <w:bodyDiv w:val="1"/>
      <w:marLeft w:val="0"/>
      <w:marRight w:val="0"/>
      <w:marTop w:val="0"/>
      <w:marBottom w:val="0"/>
      <w:divBdr>
        <w:top w:val="none" w:sz="0" w:space="0" w:color="auto"/>
        <w:left w:val="none" w:sz="0" w:space="0" w:color="auto"/>
        <w:bottom w:val="none" w:sz="0" w:space="0" w:color="auto"/>
        <w:right w:val="none" w:sz="0" w:space="0" w:color="auto"/>
      </w:divBdr>
      <w:divsChild>
        <w:div w:id="2074042608">
          <w:marLeft w:val="0"/>
          <w:marRight w:val="0"/>
          <w:marTop w:val="0"/>
          <w:marBottom w:val="0"/>
          <w:divBdr>
            <w:top w:val="none" w:sz="0" w:space="0" w:color="auto"/>
            <w:left w:val="none" w:sz="0" w:space="0" w:color="auto"/>
            <w:bottom w:val="none" w:sz="0" w:space="0" w:color="auto"/>
            <w:right w:val="none" w:sz="0" w:space="0" w:color="auto"/>
          </w:divBdr>
          <w:divsChild>
            <w:div w:id="1883788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441512">
      <w:bodyDiv w:val="1"/>
      <w:marLeft w:val="0"/>
      <w:marRight w:val="0"/>
      <w:marTop w:val="0"/>
      <w:marBottom w:val="0"/>
      <w:divBdr>
        <w:top w:val="none" w:sz="0" w:space="0" w:color="auto"/>
        <w:left w:val="none" w:sz="0" w:space="0" w:color="auto"/>
        <w:bottom w:val="none" w:sz="0" w:space="0" w:color="auto"/>
        <w:right w:val="none" w:sz="0" w:space="0" w:color="auto"/>
      </w:divBdr>
    </w:div>
    <w:div w:id="1777628444">
      <w:bodyDiv w:val="1"/>
      <w:marLeft w:val="0"/>
      <w:marRight w:val="0"/>
      <w:marTop w:val="0"/>
      <w:marBottom w:val="0"/>
      <w:divBdr>
        <w:top w:val="none" w:sz="0" w:space="0" w:color="auto"/>
        <w:left w:val="none" w:sz="0" w:space="0" w:color="auto"/>
        <w:bottom w:val="none" w:sz="0" w:space="0" w:color="auto"/>
        <w:right w:val="none" w:sz="0" w:space="0" w:color="auto"/>
      </w:divBdr>
      <w:divsChild>
        <w:div w:id="1074279667">
          <w:marLeft w:val="0"/>
          <w:marRight w:val="0"/>
          <w:marTop w:val="0"/>
          <w:marBottom w:val="0"/>
          <w:divBdr>
            <w:top w:val="none" w:sz="0" w:space="0" w:color="auto"/>
            <w:left w:val="none" w:sz="0" w:space="0" w:color="auto"/>
            <w:bottom w:val="none" w:sz="0" w:space="0" w:color="auto"/>
            <w:right w:val="none" w:sz="0" w:space="0" w:color="auto"/>
          </w:divBdr>
          <w:divsChild>
            <w:div w:id="158933471">
              <w:marLeft w:val="0"/>
              <w:marRight w:val="0"/>
              <w:marTop w:val="0"/>
              <w:marBottom w:val="0"/>
              <w:divBdr>
                <w:top w:val="none" w:sz="0" w:space="0" w:color="auto"/>
                <w:left w:val="none" w:sz="0" w:space="0" w:color="auto"/>
                <w:bottom w:val="none" w:sz="0" w:space="0" w:color="auto"/>
                <w:right w:val="none" w:sz="0" w:space="0" w:color="auto"/>
              </w:divBdr>
            </w:div>
            <w:div w:id="2070418712">
              <w:marLeft w:val="0"/>
              <w:marRight w:val="0"/>
              <w:marTop w:val="0"/>
              <w:marBottom w:val="0"/>
              <w:divBdr>
                <w:top w:val="none" w:sz="0" w:space="0" w:color="auto"/>
                <w:left w:val="none" w:sz="0" w:space="0" w:color="auto"/>
                <w:bottom w:val="none" w:sz="0" w:space="0" w:color="auto"/>
                <w:right w:val="none" w:sz="0" w:space="0" w:color="auto"/>
              </w:divBdr>
            </w:div>
            <w:div w:id="1208108075">
              <w:marLeft w:val="0"/>
              <w:marRight w:val="0"/>
              <w:marTop w:val="0"/>
              <w:marBottom w:val="0"/>
              <w:divBdr>
                <w:top w:val="none" w:sz="0" w:space="0" w:color="auto"/>
                <w:left w:val="none" w:sz="0" w:space="0" w:color="auto"/>
                <w:bottom w:val="none" w:sz="0" w:space="0" w:color="auto"/>
                <w:right w:val="none" w:sz="0" w:space="0" w:color="auto"/>
              </w:divBdr>
            </w:div>
            <w:div w:id="1298949239">
              <w:marLeft w:val="0"/>
              <w:marRight w:val="0"/>
              <w:marTop w:val="0"/>
              <w:marBottom w:val="0"/>
              <w:divBdr>
                <w:top w:val="none" w:sz="0" w:space="0" w:color="auto"/>
                <w:left w:val="none" w:sz="0" w:space="0" w:color="auto"/>
                <w:bottom w:val="none" w:sz="0" w:space="0" w:color="auto"/>
                <w:right w:val="none" w:sz="0" w:space="0" w:color="auto"/>
              </w:divBdr>
            </w:div>
            <w:div w:id="1448886768">
              <w:marLeft w:val="0"/>
              <w:marRight w:val="0"/>
              <w:marTop w:val="0"/>
              <w:marBottom w:val="0"/>
              <w:divBdr>
                <w:top w:val="none" w:sz="0" w:space="0" w:color="auto"/>
                <w:left w:val="none" w:sz="0" w:space="0" w:color="auto"/>
                <w:bottom w:val="none" w:sz="0" w:space="0" w:color="auto"/>
                <w:right w:val="none" w:sz="0" w:space="0" w:color="auto"/>
              </w:divBdr>
            </w:div>
            <w:div w:id="818811190">
              <w:marLeft w:val="0"/>
              <w:marRight w:val="0"/>
              <w:marTop w:val="0"/>
              <w:marBottom w:val="0"/>
              <w:divBdr>
                <w:top w:val="none" w:sz="0" w:space="0" w:color="auto"/>
                <w:left w:val="none" w:sz="0" w:space="0" w:color="auto"/>
                <w:bottom w:val="none" w:sz="0" w:space="0" w:color="auto"/>
                <w:right w:val="none" w:sz="0" w:space="0" w:color="auto"/>
              </w:divBdr>
            </w:div>
            <w:div w:id="1102729415">
              <w:marLeft w:val="0"/>
              <w:marRight w:val="0"/>
              <w:marTop w:val="0"/>
              <w:marBottom w:val="0"/>
              <w:divBdr>
                <w:top w:val="none" w:sz="0" w:space="0" w:color="auto"/>
                <w:left w:val="none" w:sz="0" w:space="0" w:color="auto"/>
                <w:bottom w:val="none" w:sz="0" w:space="0" w:color="auto"/>
                <w:right w:val="none" w:sz="0" w:space="0" w:color="auto"/>
              </w:divBdr>
            </w:div>
            <w:div w:id="2132091603">
              <w:marLeft w:val="0"/>
              <w:marRight w:val="0"/>
              <w:marTop w:val="0"/>
              <w:marBottom w:val="0"/>
              <w:divBdr>
                <w:top w:val="none" w:sz="0" w:space="0" w:color="auto"/>
                <w:left w:val="none" w:sz="0" w:space="0" w:color="auto"/>
                <w:bottom w:val="none" w:sz="0" w:space="0" w:color="auto"/>
                <w:right w:val="none" w:sz="0" w:space="0" w:color="auto"/>
              </w:divBdr>
            </w:div>
            <w:div w:id="140050705">
              <w:marLeft w:val="0"/>
              <w:marRight w:val="0"/>
              <w:marTop w:val="0"/>
              <w:marBottom w:val="0"/>
              <w:divBdr>
                <w:top w:val="none" w:sz="0" w:space="0" w:color="auto"/>
                <w:left w:val="none" w:sz="0" w:space="0" w:color="auto"/>
                <w:bottom w:val="none" w:sz="0" w:space="0" w:color="auto"/>
                <w:right w:val="none" w:sz="0" w:space="0" w:color="auto"/>
              </w:divBdr>
            </w:div>
            <w:div w:id="1604339725">
              <w:marLeft w:val="0"/>
              <w:marRight w:val="0"/>
              <w:marTop w:val="0"/>
              <w:marBottom w:val="0"/>
              <w:divBdr>
                <w:top w:val="none" w:sz="0" w:space="0" w:color="auto"/>
                <w:left w:val="none" w:sz="0" w:space="0" w:color="auto"/>
                <w:bottom w:val="none" w:sz="0" w:space="0" w:color="auto"/>
                <w:right w:val="none" w:sz="0" w:space="0" w:color="auto"/>
              </w:divBdr>
            </w:div>
            <w:div w:id="1246454525">
              <w:marLeft w:val="0"/>
              <w:marRight w:val="0"/>
              <w:marTop w:val="0"/>
              <w:marBottom w:val="0"/>
              <w:divBdr>
                <w:top w:val="none" w:sz="0" w:space="0" w:color="auto"/>
                <w:left w:val="none" w:sz="0" w:space="0" w:color="auto"/>
                <w:bottom w:val="none" w:sz="0" w:space="0" w:color="auto"/>
                <w:right w:val="none" w:sz="0" w:space="0" w:color="auto"/>
              </w:divBdr>
            </w:div>
            <w:div w:id="682706285">
              <w:marLeft w:val="0"/>
              <w:marRight w:val="0"/>
              <w:marTop w:val="0"/>
              <w:marBottom w:val="0"/>
              <w:divBdr>
                <w:top w:val="none" w:sz="0" w:space="0" w:color="auto"/>
                <w:left w:val="none" w:sz="0" w:space="0" w:color="auto"/>
                <w:bottom w:val="none" w:sz="0" w:space="0" w:color="auto"/>
                <w:right w:val="none" w:sz="0" w:space="0" w:color="auto"/>
              </w:divBdr>
            </w:div>
            <w:div w:id="2027363401">
              <w:marLeft w:val="0"/>
              <w:marRight w:val="0"/>
              <w:marTop w:val="0"/>
              <w:marBottom w:val="0"/>
              <w:divBdr>
                <w:top w:val="none" w:sz="0" w:space="0" w:color="auto"/>
                <w:left w:val="none" w:sz="0" w:space="0" w:color="auto"/>
                <w:bottom w:val="none" w:sz="0" w:space="0" w:color="auto"/>
                <w:right w:val="none" w:sz="0" w:space="0" w:color="auto"/>
              </w:divBdr>
            </w:div>
            <w:div w:id="1026834311">
              <w:marLeft w:val="0"/>
              <w:marRight w:val="0"/>
              <w:marTop w:val="0"/>
              <w:marBottom w:val="0"/>
              <w:divBdr>
                <w:top w:val="none" w:sz="0" w:space="0" w:color="auto"/>
                <w:left w:val="none" w:sz="0" w:space="0" w:color="auto"/>
                <w:bottom w:val="none" w:sz="0" w:space="0" w:color="auto"/>
                <w:right w:val="none" w:sz="0" w:space="0" w:color="auto"/>
              </w:divBdr>
            </w:div>
            <w:div w:id="823816370">
              <w:marLeft w:val="0"/>
              <w:marRight w:val="0"/>
              <w:marTop w:val="0"/>
              <w:marBottom w:val="0"/>
              <w:divBdr>
                <w:top w:val="none" w:sz="0" w:space="0" w:color="auto"/>
                <w:left w:val="none" w:sz="0" w:space="0" w:color="auto"/>
                <w:bottom w:val="none" w:sz="0" w:space="0" w:color="auto"/>
                <w:right w:val="none" w:sz="0" w:space="0" w:color="auto"/>
              </w:divBdr>
            </w:div>
            <w:div w:id="128477493">
              <w:marLeft w:val="0"/>
              <w:marRight w:val="0"/>
              <w:marTop w:val="0"/>
              <w:marBottom w:val="0"/>
              <w:divBdr>
                <w:top w:val="none" w:sz="0" w:space="0" w:color="auto"/>
                <w:left w:val="none" w:sz="0" w:space="0" w:color="auto"/>
                <w:bottom w:val="none" w:sz="0" w:space="0" w:color="auto"/>
                <w:right w:val="none" w:sz="0" w:space="0" w:color="auto"/>
              </w:divBdr>
            </w:div>
            <w:div w:id="1200970177">
              <w:marLeft w:val="0"/>
              <w:marRight w:val="0"/>
              <w:marTop w:val="0"/>
              <w:marBottom w:val="0"/>
              <w:divBdr>
                <w:top w:val="none" w:sz="0" w:space="0" w:color="auto"/>
                <w:left w:val="none" w:sz="0" w:space="0" w:color="auto"/>
                <w:bottom w:val="none" w:sz="0" w:space="0" w:color="auto"/>
                <w:right w:val="none" w:sz="0" w:space="0" w:color="auto"/>
              </w:divBdr>
            </w:div>
            <w:div w:id="1363476732">
              <w:marLeft w:val="0"/>
              <w:marRight w:val="0"/>
              <w:marTop w:val="0"/>
              <w:marBottom w:val="0"/>
              <w:divBdr>
                <w:top w:val="none" w:sz="0" w:space="0" w:color="auto"/>
                <w:left w:val="none" w:sz="0" w:space="0" w:color="auto"/>
                <w:bottom w:val="none" w:sz="0" w:space="0" w:color="auto"/>
                <w:right w:val="none" w:sz="0" w:space="0" w:color="auto"/>
              </w:divBdr>
            </w:div>
            <w:div w:id="1275015208">
              <w:marLeft w:val="0"/>
              <w:marRight w:val="0"/>
              <w:marTop w:val="0"/>
              <w:marBottom w:val="0"/>
              <w:divBdr>
                <w:top w:val="none" w:sz="0" w:space="0" w:color="auto"/>
                <w:left w:val="none" w:sz="0" w:space="0" w:color="auto"/>
                <w:bottom w:val="none" w:sz="0" w:space="0" w:color="auto"/>
                <w:right w:val="none" w:sz="0" w:space="0" w:color="auto"/>
              </w:divBdr>
            </w:div>
            <w:div w:id="7417489">
              <w:marLeft w:val="0"/>
              <w:marRight w:val="0"/>
              <w:marTop w:val="0"/>
              <w:marBottom w:val="0"/>
              <w:divBdr>
                <w:top w:val="none" w:sz="0" w:space="0" w:color="auto"/>
                <w:left w:val="none" w:sz="0" w:space="0" w:color="auto"/>
                <w:bottom w:val="none" w:sz="0" w:space="0" w:color="auto"/>
                <w:right w:val="none" w:sz="0" w:space="0" w:color="auto"/>
              </w:divBdr>
            </w:div>
            <w:div w:id="68889282">
              <w:marLeft w:val="0"/>
              <w:marRight w:val="0"/>
              <w:marTop w:val="0"/>
              <w:marBottom w:val="0"/>
              <w:divBdr>
                <w:top w:val="none" w:sz="0" w:space="0" w:color="auto"/>
                <w:left w:val="none" w:sz="0" w:space="0" w:color="auto"/>
                <w:bottom w:val="none" w:sz="0" w:space="0" w:color="auto"/>
                <w:right w:val="none" w:sz="0" w:space="0" w:color="auto"/>
              </w:divBdr>
            </w:div>
            <w:div w:id="1941448493">
              <w:marLeft w:val="0"/>
              <w:marRight w:val="0"/>
              <w:marTop w:val="0"/>
              <w:marBottom w:val="0"/>
              <w:divBdr>
                <w:top w:val="none" w:sz="0" w:space="0" w:color="auto"/>
                <w:left w:val="none" w:sz="0" w:space="0" w:color="auto"/>
                <w:bottom w:val="none" w:sz="0" w:space="0" w:color="auto"/>
                <w:right w:val="none" w:sz="0" w:space="0" w:color="auto"/>
              </w:divBdr>
            </w:div>
            <w:div w:id="22443326">
              <w:marLeft w:val="0"/>
              <w:marRight w:val="0"/>
              <w:marTop w:val="0"/>
              <w:marBottom w:val="0"/>
              <w:divBdr>
                <w:top w:val="none" w:sz="0" w:space="0" w:color="auto"/>
                <w:left w:val="none" w:sz="0" w:space="0" w:color="auto"/>
                <w:bottom w:val="none" w:sz="0" w:space="0" w:color="auto"/>
                <w:right w:val="none" w:sz="0" w:space="0" w:color="auto"/>
              </w:divBdr>
            </w:div>
            <w:div w:id="136992150">
              <w:marLeft w:val="0"/>
              <w:marRight w:val="0"/>
              <w:marTop w:val="0"/>
              <w:marBottom w:val="0"/>
              <w:divBdr>
                <w:top w:val="none" w:sz="0" w:space="0" w:color="auto"/>
                <w:left w:val="none" w:sz="0" w:space="0" w:color="auto"/>
                <w:bottom w:val="none" w:sz="0" w:space="0" w:color="auto"/>
                <w:right w:val="none" w:sz="0" w:space="0" w:color="auto"/>
              </w:divBdr>
            </w:div>
            <w:div w:id="160855660">
              <w:marLeft w:val="0"/>
              <w:marRight w:val="0"/>
              <w:marTop w:val="0"/>
              <w:marBottom w:val="0"/>
              <w:divBdr>
                <w:top w:val="none" w:sz="0" w:space="0" w:color="auto"/>
                <w:left w:val="none" w:sz="0" w:space="0" w:color="auto"/>
                <w:bottom w:val="none" w:sz="0" w:space="0" w:color="auto"/>
                <w:right w:val="none" w:sz="0" w:space="0" w:color="auto"/>
              </w:divBdr>
            </w:div>
            <w:div w:id="840854015">
              <w:marLeft w:val="0"/>
              <w:marRight w:val="0"/>
              <w:marTop w:val="0"/>
              <w:marBottom w:val="0"/>
              <w:divBdr>
                <w:top w:val="none" w:sz="0" w:space="0" w:color="auto"/>
                <w:left w:val="none" w:sz="0" w:space="0" w:color="auto"/>
                <w:bottom w:val="none" w:sz="0" w:space="0" w:color="auto"/>
                <w:right w:val="none" w:sz="0" w:space="0" w:color="auto"/>
              </w:divBdr>
            </w:div>
            <w:div w:id="130679893">
              <w:marLeft w:val="0"/>
              <w:marRight w:val="0"/>
              <w:marTop w:val="0"/>
              <w:marBottom w:val="0"/>
              <w:divBdr>
                <w:top w:val="none" w:sz="0" w:space="0" w:color="auto"/>
                <w:left w:val="none" w:sz="0" w:space="0" w:color="auto"/>
                <w:bottom w:val="none" w:sz="0" w:space="0" w:color="auto"/>
                <w:right w:val="none" w:sz="0" w:space="0" w:color="auto"/>
              </w:divBdr>
            </w:div>
            <w:div w:id="1087313092">
              <w:marLeft w:val="0"/>
              <w:marRight w:val="0"/>
              <w:marTop w:val="0"/>
              <w:marBottom w:val="0"/>
              <w:divBdr>
                <w:top w:val="none" w:sz="0" w:space="0" w:color="auto"/>
                <w:left w:val="none" w:sz="0" w:space="0" w:color="auto"/>
                <w:bottom w:val="none" w:sz="0" w:space="0" w:color="auto"/>
                <w:right w:val="none" w:sz="0" w:space="0" w:color="auto"/>
              </w:divBdr>
            </w:div>
            <w:div w:id="744451065">
              <w:marLeft w:val="0"/>
              <w:marRight w:val="0"/>
              <w:marTop w:val="0"/>
              <w:marBottom w:val="0"/>
              <w:divBdr>
                <w:top w:val="none" w:sz="0" w:space="0" w:color="auto"/>
                <w:left w:val="none" w:sz="0" w:space="0" w:color="auto"/>
                <w:bottom w:val="none" w:sz="0" w:space="0" w:color="auto"/>
                <w:right w:val="none" w:sz="0" w:space="0" w:color="auto"/>
              </w:divBdr>
            </w:div>
            <w:div w:id="1408452333">
              <w:marLeft w:val="0"/>
              <w:marRight w:val="0"/>
              <w:marTop w:val="0"/>
              <w:marBottom w:val="0"/>
              <w:divBdr>
                <w:top w:val="none" w:sz="0" w:space="0" w:color="auto"/>
                <w:left w:val="none" w:sz="0" w:space="0" w:color="auto"/>
                <w:bottom w:val="none" w:sz="0" w:space="0" w:color="auto"/>
                <w:right w:val="none" w:sz="0" w:space="0" w:color="auto"/>
              </w:divBdr>
            </w:div>
            <w:div w:id="2085250802">
              <w:marLeft w:val="0"/>
              <w:marRight w:val="0"/>
              <w:marTop w:val="0"/>
              <w:marBottom w:val="0"/>
              <w:divBdr>
                <w:top w:val="none" w:sz="0" w:space="0" w:color="auto"/>
                <w:left w:val="none" w:sz="0" w:space="0" w:color="auto"/>
                <w:bottom w:val="none" w:sz="0" w:space="0" w:color="auto"/>
                <w:right w:val="none" w:sz="0" w:space="0" w:color="auto"/>
              </w:divBdr>
            </w:div>
            <w:div w:id="188033315">
              <w:marLeft w:val="0"/>
              <w:marRight w:val="0"/>
              <w:marTop w:val="0"/>
              <w:marBottom w:val="0"/>
              <w:divBdr>
                <w:top w:val="none" w:sz="0" w:space="0" w:color="auto"/>
                <w:left w:val="none" w:sz="0" w:space="0" w:color="auto"/>
                <w:bottom w:val="none" w:sz="0" w:space="0" w:color="auto"/>
                <w:right w:val="none" w:sz="0" w:space="0" w:color="auto"/>
              </w:divBdr>
            </w:div>
            <w:div w:id="966088153">
              <w:marLeft w:val="0"/>
              <w:marRight w:val="0"/>
              <w:marTop w:val="0"/>
              <w:marBottom w:val="0"/>
              <w:divBdr>
                <w:top w:val="none" w:sz="0" w:space="0" w:color="auto"/>
                <w:left w:val="none" w:sz="0" w:space="0" w:color="auto"/>
                <w:bottom w:val="none" w:sz="0" w:space="0" w:color="auto"/>
                <w:right w:val="none" w:sz="0" w:space="0" w:color="auto"/>
              </w:divBdr>
            </w:div>
            <w:div w:id="2016806899">
              <w:marLeft w:val="0"/>
              <w:marRight w:val="0"/>
              <w:marTop w:val="0"/>
              <w:marBottom w:val="0"/>
              <w:divBdr>
                <w:top w:val="none" w:sz="0" w:space="0" w:color="auto"/>
                <w:left w:val="none" w:sz="0" w:space="0" w:color="auto"/>
                <w:bottom w:val="none" w:sz="0" w:space="0" w:color="auto"/>
                <w:right w:val="none" w:sz="0" w:space="0" w:color="auto"/>
              </w:divBdr>
            </w:div>
            <w:div w:id="1980768815">
              <w:marLeft w:val="0"/>
              <w:marRight w:val="0"/>
              <w:marTop w:val="0"/>
              <w:marBottom w:val="0"/>
              <w:divBdr>
                <w:top w:val="none" w:sz="0" w:space="0" w:color="auto"/>
                <w:left w:val="none" w:sz="0" w:space="0" w:color="auto"/>
                <w:bottom w:val="none" w:sz="0" w:space="0" w:color="auto"/>
                <w:right w:val="none" w:sz="0" w:space="0" w:color="auto"/>
              </w:divBdr>
            </w:div>
            <w:div w:id="1941374924">
              <w:marLeft w:val="0"/>
              <w:marRight w:val="0"/>
              <w:marTop w:val="0"/>
              <w:marBottom w:val="0"/>
              <w:divBdr>
                <w:top w:val="none" w:sz="0" w:space="0" w:color="auto"/>
                <w:left w:val="none" w:sz="0" w:space="0" w:color="auto"/>
                <w:bottom w:val="none" w:sz="0" w:space="0" w:color="auto"/>
                <w:right w:val="none" w:sz="0" w:space="0" w:color="auto"/>
              </w:divBdr>
            </w:div>
            <w:div w:id="796487222">
              <w:marLeft w:val="0"/>
              <w:marRight w:val="0"/>
              <w:marTop w:val="0"/>
              <w:marBottom w:val="0"/>
              <w:divBdr>
                <w:top w:val="none" w:sz="0" w:space="0" w:color="auto"/>
                <w:left w:val="none" w:sz="0" w:space="0" w:color="auto"/>
                <w:bottom w:val="none" w:sz="0" w:space="0" w:color="auto"/>
                <w:right w:val="none" w:sz="0" w:space="0" w:color="auto"/>
              </w:divBdr>
            </w:div>
            <w:div w:id="597063069">
              <w:marLeft w:val="0"/>
              <w:marRight w:val="0"/>
              <w:marTop w:val="0"/>
              <w:marBottom w:val="0"/>
              <w:divBdr>
                <w:top w:val="none" w:sz="0" w:space="0" w:color="auto"/>
                <w:left w:val="none" w:sz="0" w:space="0" w:color="auto"/>
                <w:bottom w:val="none" w:sz="0" w:space="0" w:color="auto"/>
                <w:right w:val="none" w:sz="0" w:space="0" w:color="auto"/>
              </w:divBdr>
            </w:div>
            <w:div w:id="611324442">
              <w:marLeft w:val="0"/>
              <w:marRight w:val="0"/>
              <w:marTop w:val="0"/>
              <w:marBottom w:val="0"/>
              <w:divBdr>
                <w:top w:val="none" w:sz="0" w:space="0" w:color="auto"/>
                <w:left w:val="none" w:sz="0" w:space="0" w:color="auto"/>
                <w:bottom w:val="none" w:sz="0" w:space="0" w:color="auto"/>
                <w:right w:val="none" w:sz="0" w:space="0" w:color="auto"/>
              </w:divBdr>
            </w:div>
            <w:div w:id="245191263">
              <w:marLeft w:val="0"/>
              <w:marRight w:val="0"/>
              <w:marTop w:val="0"/>
              <w:marBottom w:val="0"/>
              <w:divBdr>
                <w:top w:val="none" w:sz="0" w:space="0" w:color="auto"/>
                <w:left w:val="none" w:sz="0" w:space="0" w:color="auto"/>
                <w:bottom w:val="none" w:sz="0" w:space="0" w:color="auto"/>
                <w:right w:val="none" w:sz="0" w:space="0" w:color="auto"/>
              </w:divBdr>
            </w:div>
            <w:div w:id="470557265">
              <w:marLeft w:val="0"/>
              <w:marRight w:val="0"/>
              <w:marTop w:val="0"/>
              <w:marBottom w:val="0"/>
              <w:divBdr>
                <w:top w:val="none" w:sz="0" w:space="0" w:color="auto"/>
                <w:left w:val="none" w:sz="0" w:space="0" w:color="auto"/>
                <w:bottom w:val="none" w:sz="0" w:space="0" w:color="auto"/>
                <w:right w:val="none" w:sz="0" w:space="0" w:color="auto"/>
              </w:divBdr>
            </w:div>
            <w:div w:id="39061209">
              <w:marLeft w:val="0"/>
              <w:marRight w:val="0"/>
              <w:marTop w:val="0"/>
              <w:marBottom w:val="0"/>
              <w:divBdr>
                <w:top w:val="none" w:sz="0" w:space="0" w:color="auto"/>
                <w:left w:val="none" w:sz="0" w:space="0" w:color="auto"/>
                <w:bottom w:val="none" w:sz="0" w:space="0" w:color="auto"/>
                <w:right w:val="none" w:sz="0" w:space="0" w:color="auto"/>
              </w:divBdr>
            </w:div>
            <w:div w:id="1244796212">
              <w:marLeft w:val="0"/>
              <w:marRight w:val="0"/>
              <w:marTop w:val="0"/>
              <w:marBottom w:val="0"/>
              <w:divBdr>
                <w:top w:val="none" w:sz="0" w:space="0" w:color="auto"/>
                <w:left w:val="none" w:sz="0" w:space="0" w:color="auto"/>
                <w:bottom w:val="none" w:sz="0" w:space="0" w:color="auto"/>
                <w:right w:val="none" w:sz="0" w:space="0" w:color="auto"/>
              </w:divBdr>
            </w:div>
            <w:div w:id="2101752336">
              <w:marLeft w:val="0"/>
              <w:marRight w:val="0"/>
              <w:marTop w:val="0"/>
              <w:marBottom w:val="0"/>
              <w:divBdr>
                <w:top w:val="none" w:sz="0" w:space="0" w:color="auto"/>
                <w:left w:val="none" w:sz="0" w:space="0" w:color="auto"/>
                <w:bottom w:val="none" w:sz="0" w:space="0" w:color="auto"/>
                <w:right w:val="none" w:sz="0" w:space="0" w:color="auto"/>
              </w:divBdr>
            </w:div>
            <w:div w:id="407314897">
              <w:marLeft w:val="0"/>
              <w:marRight w:val="0"/>
              <w:marTop w:val="0"/>
              <w:marBottom w:val="0"/>
              <w:divBdr>
                <w:top w:val="none" w:sz="0" w:space="0" w:color="auto"/>
                <w:left w:val="none" w:sz="0" w:space="0" w:color="auto"/>
                <w:bottom w:val="none" w:sz="0" w:space="0" w:color="auto"/>
                <w:right w:val="none" w:sz="0" w:space="0" w:color="auto"/>
              </w:divBdr>
            </w:div>
            <w:div w:id="1755516556">
              <w:marLeft w:val="0"/>
              <w:marRight w:val="0"/>
              <w:marTop w:val="0"/>
              <w:marBottom w:val="0"/>
              <w:divBdr>
                <w:top w:val="none" w:sz="0" w:space="0" w:color="auto"/>
                <w:left w:val="none" w:sz="0" w:space="0" w:color="auto"/>
                <w:bottom w:val="none" w:sz="0" w:space="0" w:color="auto"/>
                <w:right w:val="none" w:sz="0" w:space="0" w:color="auto"/>
              </w:divBdr>
            </w:div>
            <w:div w:id="464585100">
              <w:marLeft w:val="0"/>
              <w:marRight w:val="0"/>
              <w:marTop w:val="0"/>
              <w:marBottom w:val="0"/>
              <w:divBdr>
                <w:top w:val="none" w:sz="0" w:space="0" w:color="auto"/>
                <w:left w:val="none" w:sz="0" w:space="0" w:color="auto"/>
                <w:bottom w:val="none" w:sz="0" w:space="0" w:color="auto"/>
                <w:right w:val="none" w:sz="0" w:space="0" w:color="auto"/>
              </w:divBdr>
            </w:div>
            <w:div w:id="1716585723">
              <w:marLeft w:val="0"/>
              <w:marRight w:val="0"/>
              <w:marTop w:val="0"/>
              <w:marBottom w:val="0"/>
              <w:divBdr>
                <w:top w:val="none" w:sz="0" w:space="0" w:color="auto"/>
                <w:left w:val="none" w:sz="0" w:space="0" w:color="auto"/>
                <w:bottom w:val="none" w:sz="0" w:space="0" w:color="auto"/>
                <w:right w:val="none" w:sz="0" w:space="0" w:color="auto"/>
              </w:divBdr>
            </w:div>
            <w:div w:id="696782049">
              <w:marLeft w:val="0"/>
              <w:marRight w:val="0"/>
              <w:marTop w:val="0"/>
              <w:marBottom w:val="0"/>
              <w:divBdr>
                <w:top w:val="none" w:sz="0" w:space="0" w:color="auto"/>
                <w:left w:val="none" w:sz="0" w:space="0" w:color="auto"/>
                <w:bottom w:val="none" w:sz="0" w:space="0" w:color="auto"/>
                <w:right w:val="none" w:sz="0" w:space="0" w:color="auto"/>
              </w:divBdr>
            </w:div>
            <w:div w:id="735470108">
              <w:marLeft w:val="0"/>
              <w:marRight w:val="0"/>
              <w:marTop w:val="0"/>
              <w:marBottom w:val="0"/>
              <w:divBdr>
                <w:top w:val="none" w:sz="0" w:space="0" w:color="auto"/>
                <w:left w:val="none" w:sz="0" w:space="0" w:color="auto"/>
                <w:bottom w:val="none" w:sz="0" w:space="0" w:color="auto"/>
                <w:right w:val="none" w:sz="0" w:space="0" w:color="auto"/>
              </w:divBdr>
            </w:div>
            <w:div w:id="1787237780">
              <w:marLeft w:val="0"/>
              <w:marRight w:val="0"/>
              <w:marTop w:val="0"/>
              <w:marBottom w:val="0"/>
              <w:divBdr>
                <w:top w:val="none" w:sz="0" w:space="0" w:color="auto"/>
                <w:left w:val="none" w:sz="0" w:space="0" w:color="auto"/>
                <w:bottom w:val="none" w:sz="0" w:space="0" w:color="auto"/>
                <w:right w:val="none" w:sz="0" w:space="0" w:color="auto"/>
              </w:divBdr>
            </w:div>
            <w:div w:id="1794320815">
              <w:marLeft w:val="0"/>
              <w:marRight w:val="0"/>
              <w:marTop w:val="0"/>
              <w:marBottom w:val="0"/>
              <w:divBdr>
                <w:top w:val="none" w:sz="0" w:space="0" w:color="auto"/>
                <w:left w:val="none" w:sz="0" w:space="0" w:color="auto"/>
                <w:bottom w:val="none" w:sz="0" w:space="0" w:color="auto"/>
                <w:right w:val="none" w:sz="0" w:space="0" w:color="auto"/>
              </w:divBdr>
            </w:div>
            <w:div w:id="743769866">
              <w:marLeft w:val="0"/>
              <w:marRight w:val="0"/>
              <w:marTop w:val="0"/>
              <w:marBottom w:val="0"/>
              <w:divBdr>
                <w:top w:val="none" w:sz="0" w:space="0" w:color="auto"/>
                <w:left w:val="none" w:sz="0" w:space="0" w:color="auto"/>
                <w:bottom w:val="none" w:sz="0" w:space="0" w:color="auto"/>
                <w:right w:val="none" w:sz="0" w:space="0" w:color="auto"/>
              </w:divBdr>
            </w:div>
            <w:div w:id="391197893">
              <w:marLeft w:val="0"/>
              <w:marRight w:val="0"/>
              <w:marTop w:val="0"/>
              <w:marBottom w:val="0"/>
              <w:divBdr>
                <w:top w:val="none" w:sz="0" w:space="0" w:color="auto"/>
                <w:left w:val="none" w:sz="0" w:space="0" w:color="auto"/>
                <w:bottom w:val="none" w:sz="0" w:space="0" w:color="auto"/>
                <w:right w:val="none" w:sz="0" w:space="0" w:color="auto"/>
              </w:divBdr>
            </w:div>
            <w:div w:id="139008922">
              <w:marLeft w:val="0"/>
              <w:marRight w:val="0"/>
              <w:marTop w:val="0"/>
              <w:marBottom w:val="0"/>
              <w:divBdr>
                <w:top w:val="none" w:sz="0" w:space="0" w:color="auto"/>
                <w:left w:val="none" w:sz="0" w:space="0" w:color="auto"/>
                <w:bottom w:val="none" w:sz="0" w:space="0" w:color="auto"/>
                <w:right w:val="none" w:sz="0" w:space="0" w:color="auto"/>
              </w:divBdr>
            </w:div>
            <w:div w:id="1696929048">
              <w:marLeft w:val="0"/>
              <w:marRight w:val="0"/>
              <w:marTop w:val="0"/>
              <w:marBottom w:val="0"/>
              <w:divBdr>
                <w:top w:val="none" w:sz="0" w:space="0" w:color="auto"/>
                <w:left w:val="none" w:sz="0" w:space="0" w:color="auto"/>
                <w:bottom w:val="none" w:sz="0" w:space="0" w:color="auto"/>
                <w:right w:val="none" w:sz="0" w:space="0" w:color="auto"/>
              </w:divBdr>
            </w:div>
            <w:div w:id="1179927470">
              <w:marLeft w:val="0"/>
              <w:marRight w:val="0"/>
              <w:marTop w:val="0"/>
              <w:marBottom w:val="0"/>
              <w:divBdr>
                <w:top w:val="none" w:sz="0" w:space="0" w:color="auto"/>
                <w:left w:val="none" w:sz="0" w:space="0" w:color="auto"/>
                <w:bottom w:val="none" w:sz="0" w:space="0" w:color="auto"/>
                <w:right w:val="none" w:sz="0" w:space="0" w:color="auto"/>
              </w:divBdr>
            </w:div>
            <w:div w:id="2070152180">
              <w:marLeft w:val="0"/>
              <w:marRight w:val="0"/>
              <w:marTop w:val="0"/>
              <w:marBottom w:val="0"/>
              <w:divBdr>
                <w:top w:val="none" w:sz="0" w:space="0" w:color="auto"/>
                <w:left w:val="none" w:sz="0" w:space="0" w:color="auto"/>
                <w:bottom w:val="none" w:sz="0" w:space="0" w:color="auto"/>
                <w:right w:val="none" w:sz="0" w:space="0" w:color="auto"/>
              </w:divBdr>
            </w:div>
            <w:div w:id="1075589937">
              <w:marLeft w:val="0"/>
              <w:marRight w:val="0"/>
              <w:marTop w:val="0"/>
              <w:marBottom w:val="0"/>
              <w:divBdr>
                <w:top w:val="none" w:sz="0" w:space="0" w:color="auto"/>
                <w:left w:val="none" w:sz="0" w:space="0" w:color="auto"/>
                <w:bottom w:val="none" w:sz="0" w:space="0" w:color="auto"/>
                <w:right w:val="none" w:sz="0" w:space="0" w:color="auto"/>
              </w:divBdr>
            </w:div>
            <w:div w:id="2068413863">
              <w:marLeft w:val="0"/>
              <w:marRight w:val="0"/>
              <w:marTop w:val="0"/>
              <w:marBottom w:val="0"/>
              <w:divBdr>
                <w:top w:val="none" w:sz="0" w:space="0" w:color="auto"/>
                <w:left w:val="none" w:sz="0" w:space="0" w:color="auto"/>
                <w:bottom w:val="none" w:sz="0" w:space="0" w:color="auto"/>
                <w:right w:val="none" w:sz="0" w:space="0" w:color="auto"/>
              </w:divBdr>
            </w:div>
            <w:div w:id="279262821">
              <w:marLeft w:val="0"/>
              <w:marRight w:val="0"/>
              <w:marTop w:val="0"/>
              <w:marBottom w:val="0"/>
              <w:divBdr>
                <w:top w:val="none" w:sz="0" w:space="0" w:color="auto"/>
                <w:left w:val="none" w:sz="0" w:space="0" w:color="auto"/>
                <w:bottom w:val="none" w:sz="0" w:space="0" w:color="auto"/>
                <w:right w:val="none" w:sz="0" w:space="0" w:color="auto"/>
              </w:divBdr>
            </w:div>
            <w:div w:id="1696999737">
              <w:marLeft w:val="0"/>
              <w:marRight w:val="0"/>
              <w:marTop w:val="0"/>
              <w:marBottom w:val="0"/>
              <w:divBdr>
                <w:top w:val="none" w:sz="0" w:space="0" w:color="auto"/>
                <w:left w:val="none" w:sz="0" w:space="0" w:color="auto"/>
                <w:bottom w:val="none" w:sz="0" w:space="0" w:color="auto"/>
                <w:right w:val="none" w:sz="0" w:space="0" w:color="auto"/>
              </w:divBdr>
            </w:div>
            <w:div w:id="1903178737">
              <w:marLeft w:val="0"/>
              <w:marRight w:val="0"/>
              <w:marTop w:val="0"/>
              <w:marBottom w:val="0"/>
              <w:divBdr>
                <w:top w:val="none" w:sz="0" w:space="0" w:color="auto"/>
                <w:left w:val="none" w:sz="0" w:space="0" w:color="auto"/>
                <w:bottom w:val="none" w:sz="0" w:space="0" w:color="auto"/>
                <w:right w:val="none" w:sz="0" w:space="0" w:color="auto"/>
              </w:divBdr>
            </w:div>
            <w:div w:id="1141655329">
              <w:marLeft w:val="0"/>
              <w:marRight w:val="0"/>
              <w:marTop w:val="0"/>
              <w:marBottom w:val="0"/>
              <w:divBdr>
                <w:top w:val="none" w:sz="0" w:space="0" w:color="auto"/>
                <w:left w:val="none" w:sz="0" w:space="0" w:color="auto"/>
                <w:bottom w:val="none" w:sz="0" w:space="0" w:color="auto"/>
                <w:right w:val="none" w:sz="0" w:space="0" w:color="auto"/>
              </w:divBdr>
            </w:div>
            <w:div w:id="1292512347">
              <w:marLeft w:val="0"/>
              <w:marRight w:val="0"/>
              <w:marTop w:val="0"/>
              <w:marBottom w:val="0"/>
              <w:divBdr>
                <w:top w:val="none" w:sz="0" w:space="0" w:color="auto"/>
                <w:left w:val="none" w:sz="0" w:space="0" w:color="auto"/>
                <w:bottom w:val="none" w:sz="0" w:space="0" w:color="auto"/>
                <w:right w:val="none" w:sz="0" w:space="0" w:color="auto"/>
              </w:divBdr>
            </w:div>
            <w:div w:id="914168671">
              <w:marLeft w:val="0"/>
              <w:marRight w:val="0"/>
              <w:marTop w:val="0"/>
              <w:marBottom w:val="0"/>
              <w:divBdr>
                <w:top w:val="none" w:sz="0" w:space="0" w:color="auto"/>
                <w:left w:val="none" w:sz="0" w:space="0" w:color="auto"/>
                <w:bottom w:val="none" w:sz="0" w:space="0" w:color="auto"/>
                <w:right w:val="none" w:sz="0" w:space="0" w:color="auto"/>
              </w:divBdr>
            </w:div>
            <w:div w:id="395905748">
              <w:marLeft w:val="0"/>
              <w:marRight w:val="0"/>
              <w:marTop w:val="0"/>
              <w:marBottom w:val="0"/>
              <w:divBdr>
                <w:top w:val="none" w:sz="0" w:space="0" w:color="auto"/>
                <w:left w:val="none" w:sz="0" w:space="0" w:color="auto"/>
                <w:bottom w:val="none" w:sz="0" w:space="0" w:color="auto"/>
                <w:right w:val="none" w:sz="0" w:space="0" w:color="auto"/>
              </w:divBdr>
            </w:div>
            <w:div w:id="1948811216">
              <w:marLeft w:val="0"/>
              <w:marRight w:val="0"/>
              <w:marTop w:val="0"/>
              <w:marBottom w:val="0"/>
              <w:divBdr>
                <w:top w:val="none" w:sz="0" w:space="0" w:color="auto"/>
                <w:left w:val="none" w:sz="0" w:space="0" w:color="auto"/>
                <w:bottom w:val="none" w:sz="0" w:space="0" w:color="auto"/>
                <w:right w:val="none" w:sz="0" w:space="0" w:color="auto"/>
              </w:divBdr>
            </w:div>
            <w:div w:id="1869945838">
              <w:marLeft w:val="0"/>
              <w:marRight w:val="0"/>
              <w:marTop w:val="0"/>
              <w:marBottom w:val="0"/>
              <w:divBdr>
                <w:top w:val="none" w:sz="0" w:space="0" w:color="auto"/>
                <w:left w:val="none" w:sz="0" w:space="0" w:color="auto"/>
                <w:bottom w:val="none" w:sz="0" w:space="0" w:color="auto"/>
                <w:right w:val="none" w:sz="0" w:space="0" w:color="auto"/>
              </w:divBdr>
            </w:div>
            <w:div w:id="242842555">
              <w:marLeft w:val="0"/>
              <w:marRight w:val="0"/>
              <w:marTop w:val="0"/>
              <w:marBottom w:val="0"/>
              <w:divBdr>
                <w:top w:val="none" w:sz="0" w:space="0" w:color="auto"/>
                <w:left w:val="none" w:sz="0" w:space="0" w:color="auto"/>
                <w:bottom w:val="none" w:sz="0" w:space="0" w:color="auto"/>
                <w:right w:val="none" w:sz="0" w:space="0" w:color="auto"/>
              </w:divBdr>
            </w:div>
            <w:div w:id="1450934051">
              <w:marLeft w:val="0"/>
              <w:marRight w:val="0"/>
              <w:marTop w:val="0"/>
              <w:marBottom w:val="0"/>
              <w:divBdr>
                <w:top w:val="none" w:sz="0" w:space="0" w:color="auto"/>
                <w:left w:val="none" w:sz="0" w:space="0" w:color="auto"/>
                <w:bottom w:val="none" w:sz="0" w:space="0" w:color="auto"/>
                <w:right w:val="none" w:sz="0" w:space="0" w:color="auto"/>
              </w:divBdr>
            </w:div>
            <w:div w:id="293482278">
              <w:marLeft w:val="0"/>
              <w:marRight w:val="0"/>
              <w:marTop w:val="0"/>
              <w:marBottom w:val="0"/>
              <w:divBdr>
                <w:top w:val="none" w:sz="0" w:space="0" w:color="auto"/>
                <w:left w:val="none" w:sz="0" w:space="0" w:color="auto"/>
                <w:bottom w:val="none" w:sz="0" w:space="0" w:color="auto"/>
                <w:right w:val="none" w:sz="0" w:space="0" w:color="auto"/>
              </w:divBdr>
            </w:div>
            <w:div w:id="1683580699">
              <w:marLeft w:val="0"/>
              <w:marRight w:val="0"/>
              <w:marTop w:val="0"/>
              <w:marBottom w:val="0"/>
              <w:divBdr>
                <w:top w:val="none" w:sz="0" w:space="0" w:color="auto"/>
                <w:left w:val="none" w:sz="0" w:space="0" w:color="auto"/>
                <w:bottom w:val="none" w:sz="0" w:space="0" w:color="auto"/>
                <w:right w:val="none" w:sz="0" w:space="0" w:color="auto"/>
              </w:divBdr>
            </w:div>
            <w:div w:id="187715858">
              <w:marLeft w:val="0"/>
              <w:marRight w:val="0"/>
              <w:marTop w:val="0"/>
              <w:marBottom w:val="0"/>
              <w:divBdr>
                <w:top w:val="none" w:sz="0" w:space="0" w:color="auto"/>
                <w:left w:val="none" w:sz="0" w:space="0" w:color="auto"/>
                <w:bottom w:val="none" w:sz="0" w:space="0" w:color="auto"/>
                <w:right w:val="none" w:sz="0" w:space="0" w:color="auto"/>
              </w:divBdr>
            </w:div>
            <w:div w:id="813527404">
              <w:marLeft w:val="0"/>
              <w:marRight w:val="0"/>
              <w:marTop w:val="0"/>
              <w:marBottom w:val="0"/>
              <w:divBdr>
                <w:top w:val="none" w:sz="0" w:space="0" w:color="auto"/>
                <w:left w:val="none" w:sz="0" w:space="0" w:color="auto"/>
                <w:bottom w:val="none" w:sz="0" w:space="0" w:color="auto"/>
                <w:right w:val="none" w:sz="0" w:space="0" w:color="auto"/>
              </w:divBdr>
            </w:div>
            <w:div w:id="1611662881">
              <w:marLeft w:val="0"/>
              <w:marRight w:val="0"/>
              <w:marTop w:val="0"/>
              <w:marBottom w:val="0"/>
              <w:divBdr>
                <w:top w:val="none" w:sz="0" w:space="0" w:color="auto"/>
                <w:left w:val="none" w:sz="0" w:space="0" w:color="auto"/>
                <w:bottom w:val="none" w:sz="0" w:space="0" w:color="auto"/>
                <w:right w:val="none" w:sz="0" w:space="0" w:color="auto"/>
              </w:divBdr>
            </w:div>
            <w:div w:id="668599217">
              <w:marLeft w:val="0"/>
              <w:marRight w:val="0"/>
              <w:marTop w:val="0"/>
              <w:marBottom w:val="0"/>
              <w:divBdr>
                <w:top w:val="none" w:sz="0" w:space="0" w:color="auto"/>
                <w:left w:val="none" w:sz="0" w:space="0" w:color="auto"/>
                <w:bottom w:val="none" w:sz="0" w:space="0" w:color="auto"/>
                <w:right w:val="none" w:sz="0" w:space="0" w:color="auto"/>
              </w:divBdr>
            </w:div>
            <w:div w:id="621694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8023493">
      <w:bodyDiv w:val="1"/>
      <w:marLeft w:val="0"/>
      <w:marRight w:val="0"/>
      <w:marTop w:val="0"/>
      <w:marBottom w:val="0"/>
      <w:divBdr>
        <w:top w:val="none" w:sz="0" w:space="0" w:color="auto"/>
        <w:left w:val="none" w:sz="0" w:space="0" w:color="auto"/>
        <w:bottom w:val="none" w:sz="0" w:space="0" w:color="auto"/>
        <w:right w:val="none" w:sz="0" w:space="0" w:color="auto"/>
      </w:divBdr>
      <w:divsChild>
        <w:div w:id="691540377">
          <w:marLeft w:val="0"/>
          <w:marRight w:val="0"/>
          <w:marTop w:val="0"/>
          <w:marBottom w:val="0"/>
          <w:divBdr>
            <w:top w:val="none" w:sz="0" w:space="0" w:color="auto"/>
            <w:left w:val="none" w:sz="0" w:space="0" w:color="auto"/>
            <w:bottom w:val="none" w:sz="0" w:space="0" w:color="auto"/>
            <w:right w:val="none" w:sz="0" w:space="0" w:color="auto"/>
          </w:divBdr>
        </w:div>
        <w:div w:id="983312248">
          <w:marLeft w:val="0"/>
          <w:marRight w:val="0"/>
          <w:marTop w:val="0"/>
          <w:marBottom w:val="0"/>
          <w:divBdr>
            <w:top w:val="none" w:sz="0" w:space="0" w:color="auto"/>
            <w:left w:val="none" w:sz="0" w:space="0" w:color="auto"/>
            <w:bottom w:val="none" w:sz="0" w:space="0" w:color="auto"/>
            <w:right w:val="none" w:sz="0" w:space="0" w:color="auto"/>
          </w:divBdr>
        </w:div>
        <w:div w:id="883515967">
          <w:marLeft w:val="0"/>
          <w:marRight w:val="0"/>
          <w:marTop w:val="0"/>
          <w:marBottom w:val="0"/>
          <w:divBdr>
            <w:top w:val="none" w:sz="0" w:space="0" w:color="auto"/>
            <w:left w:val="none" w:sz="0" w:space="0" w:color="auto"/>
            <w:bottom w:val="none" w:sz="0" w:space="0" w:color="auto"/>
            <w:right w:val="none" w:sz="0" w:space="0" w:color="auto"/>
          </w:divBdr>
        </w:div>
        <w:div w:id="627053770">
          <w:marLeft w:val="0"/>
          <w:marRight w:val="0"/>
          <w:marTop w:val="0"/>
          <w:marBottom w:val="0"/>
          <w:divBdr>
            <w:top w:val="none" w:sz="0" w:space="0" w:color="auto"/>
            <w:left w:val="none" w:sz="0" w:space="0" w:color="auto"/>
            <w:bottom w:val="none" w:sz="0" w:space="0" w:color="auto"/>
            <w:right w:val="none" w:sz="0" w:space="0" w:color="auto"/>
          </w:divBdr>
        </w:div>
        <w:div w:id="661204621">
          <w:marLeft w:val="0"/>
          <w:marRight w:val="0"/>
          <w:marTop w:val="0"/>
          <w:marBottom w:val="0"/>
          <w:divBdr>
            <w:top w:val="none" w:sz="0" w:space="0" w:color="auto"/>
            <w:left w:val="none" w:sz="0" w:space="0" w:color="auto"/>
            <w:bottom w:val="none" w:sz="0" w:space="0" w:color="auto"/>
            <w:right w:val="none" w:sz="0" w:space="0" w:color="auto"/>
          </w:divBdr>
        </w:div>
      </w:divsChild>
    </w:div>
    <w:div w:id="1780682399">
      <w:bodyDiv w:val="1"/>
      <w:marLeft w:val="0"/>
      <w:marRight w:val="0"/>
      <w:marTop w:val="0"/>
      <w:marBottom w:val="0"/>
      <w:divBdr>
        <w:top w:val="none" w:sz="0" w:space="0" w:color="auto"/>
        <w:left w:val="none" w:sz="0" w:space="0" w:color="auto"/>
        <w:bottom w:val="none" w:sz="0" w:space="0" w:color="auto"/>
        <w:right w:val="none" w:sz="0" w:space="0" w:color="auto"/>
      </w:divBdr>
      <w:divsChild>
        <w:div w:id="687101620">
          <w:marLeft w:val="0"/>
          <w:marRight w:val="0"/>
          <w:marTop w:val="0"/>
          <w:marBottom w:val="0"/>
          <w:divBdr>
            <w:top w:val="none" w:sz="0" w:space="0" w:color="auto"/>
            <w:left w:val="none" w:sz="0" w:space="0" w:color="auto"/>
            <w:bottom w:val="none" w:sz="0" w:space="0" w:color="auto"/>
            <w:right w:val="none" w:sz="0" w:space="0" w:color="auto"/>
          </w:divBdr>
          <w:divsChild>
            <w:div w:id="1497375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8450288">
      <w:bodyDiv w:val="1"/>
      <w:marLeft w:val="0"/>
      <w:marRight w:val="0"/>
      <w:marTop w:val="0"/>
      <w:marBottom w:val="0"/>
      <w:divBdr>
        <w:top w:val="none" w:sz="0" w:space="0" w:color="auto"/>
        <w:left w:val="none" w:sz="0" w:space="0" w:color="auto"/>
        <w:bottom w:val="none" w:sz="0" w:space="0" w:color="auto"/>
        <w:right w:val="none" w:sz="0" w:space="0" w:color="auto"/>
      </w:divBdr>
      <w:divsChild>
        <w:div w:id="579565334">
          <w:marLeft w:val="965"/>
          <w:marRight w:val="0"/>
          <w:marTop w:val="58"/>
          <w:marBottom w:val="0"/>
          <w:divBdr>
            <w:top w:val="none" w:sz="0" w:space="0" w:color="auto"/>
            <w:left w:val="none" w:sz="0" w:space="0" w:color="auto"/>
            <w:bottom w:val="none" w:sz="0" w:space="0" w:color="auto"/>
            <w:right w:val="none" w:sz="0" w:space="0" w:color="auto"/>
          </w:divBdr>
        </w:div>
        <w:div w:id="1117523155">
          <w:marLeft w:val="965"/>
          <w:marRight w:val="0"/>
          <w:marTop w:val="58"/>
          <w:marBottom w:val="0"/>
          <w:divBdr>
            <w:top w:val="none" w:sz="0" w:space="0" w:color="auto"/>
            <w:left w:val="none" w:sz="0" w:space="0" w:color="auto"/>
            <w:bottom w:val="none" w:sz="0" w:space="0" w:color="auto"/>
            <w:right w:val="none" w:sz="0" w:space="0" w:color="auto"/>
          </w:divBdr>
        </w:div>
        <w:div w:id="1541745005">
          <w:marLeft w:val="965"/>
          <w:marRight w:val="0"/>
          <w:marTop w:val="58"/>
          <w:marBottom w:val="0"/>
          <w:divBdr>
            <w:top w:val="none" w:sz="0" w:space="0" w:color="auto"/>
            <w:left w:val="none" w:sz="0" w:space="0" w:color="auto"/>
            <w:bottom w:val="none" w:sz="0" w:space="0" w:color="auto"/>
            <w:right w:val="none" w:sz="0" w:space="0" w:color="auto"/>
          </w:divBdr>
        </w:div>
        <w:div w:id="2061706065">
          <w:marLeft w:val="965"/>
          <w:marRight w:val="0"/>
          <w:marTop w:val="58"/>
          <w:marBottom w:val="0"/>
          <w:divBdr>
            <w:top w:val="none" w:sz="0" w:space="0" w:color="auto"/>
            <w:left w:val="none" w:sz="0" w:space="0" w:color="auto"/>
            <w:bottom w:val="none" w:sz="0" w:space="0" w:color="auto"/>
            <w:right w:val="none" w:sz="0" w:space="0" w:color="auto"/>
          </w:divBdr>
        </w:div>
      </w:divsChild>
    </w:div>
    <w:div w:id="1800687628">
      <w:bodyDiv w:val="1"/>
      <w:marLeft w:val="0"/>
      <w:marRight w:val="0"/>
      <w:marTop w:val="0"/>
      <w:marBottom w:val="0"/>
      <w:divBdr>
        <w:top w:val="none" w:sz="0" w:space="0" w:color="auto"/>
        <w:left w:val="none" w:sz="0" w:space="0" w:color="auto"/>
        <w:bottom w:val="none" w:sz="0" w:space="0" w:color="auto"/>
        <w:right w:val="none" w:sz="0" w:space="0" w:color="auto"/>
      </w:divBdr>
      <w:divsChild>
        <w:div w:id="1755280895">
          <w:marLeft w:val="0"/>
          <w:marRight w:val="0"/>
          <w:marTop w:val="0"/>
          <w:marBottom w:val="0"/>
          <w:divBdr>
            <w:top w:val="none" w:sz="0" w:space="0" w:color="auto"/>
            <w:left w:val="none" w:sz="0" w:space="0" w:color="auto"/>
            <w:bottom w:val="none" w:sz="0" w:space="0" w:color="auto"/>
            <w:right w:val="none" w:sz="0" w:space="0" w:color="auto"/>
          </w:divBdr>
          <w:divsChild>
            <w:div w:id="28452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3448924">
      <w:bodyDiv w:val="1"/>
      <w:marLeft w:val="0"/>
      <w:marRight w:val="0"/>
      <w:marTop w:val="0"/>
      <w:marBottom w:val="0"/>
      <w:divBdr>
        <w:top w:val="none" w:sz="0" w:space="0" w:color="auto"/>
        <w:left w:val="none" w:sz="0" w:space="0" w:color="auto"/>
        <w:bottom w:val="none" w:sz="0" w:space="0" w:color="auto"/>
        <w:right w:val="none" w:sz="0" w:space="0" w:color="auto"/>
      </w:divBdr>
      <w:divsChild>
        <w:div w:id="63571938">
          <w:marLeft w:val="0"/>
          <w:marRight w:val="0"/>
          <w:marTop w:val="0"/>
          <w:marBottom w:val="0"/>
          <w:divBdr>
            <w:top w:val="none" w:sz="0" w:space="0" w:color="auto"/>
            <w:left w:val="none" w:sz="0" w:space="0" w:color="auto"/>
            <w:bottom w:val="none" w:sz="0" w:space="0" w:color="auto"/>
            <w:right w:val="none" w:sz="0" w:space="0" w:color="auto"/>
          </w:divBdr>
          <w:divsChild>
            <w:div w:id="792672988">
              <w:marLeft w:val="0"/>
              <w:marRight w:val="0"/>
              <w:marTop w:val="0"/>
              <w:marBottom w:val="0"/>
              <w:divBdr>
                <w:top w:val="none" w:sz="0" w:space="0" w:color="auto"/>
                <w:left w:val="none" w:sz="0" w:space="0" w:color="auto"/>
                <w:bottom w:val="none" w:sz="0" w:space="0" w:color="auto"/>
                <w:right w:val="none" w:sz="0" w:space="0" w:color="auto"/>
              </w:divBdr>
            </w:div>
            <w:div w:id="654450807">
              <w:marLeft w:val="0"/>
              <w:marRight w:val="0"/>
              <w:marTop w:val="0"/>
              <w:marBottom w:val="0"/>
              <w:divBdr>
                <w:top w:val="none" w:sz="0" w:space="0" w:color="auto"/>
                <w:left w:val="none" w:sz="0" w:space="0" w:color="auto"/>
                <w:bottom w:val="none" w:sz="0" w:space="0" w:color="auto"/>
                <w:right w:val="none" w:sz="0" w:space="0" w:color="auto"/>
              </w:divBdr>
            </w:div>
            <w:div w:id="34084355">
              <w:marLeft w:val="0"/>
              <w:marRight w:val="0"/>
              <w:marTop w:val="0"/>
              <w:marBottom w:val="0"/>
              <w:divBdr>
                <w:top w:val="none" w:sz="0" w:space="0" w:color="auto"/>
                <w:left w:val="none" w:sz="0" w:space="0" w:color="auto"/>
                <w:bottom w:val="none" w:sz="0" w:space="0" w:color="auto"/>
                <w:right w:val="none" w:sz="0" w:space="0" w:color="auto"/>
              </w:divBdr>
            </w:div>
            <w:div w:id="227149993">
              <w:marLeft w:val="0"/>
              <w:marRight w:val="0"/>
              <w:marTop w:val="0"/>
              <w:marBottom w:val="0"/>
              <w:divBdr>
                <w:top w:val="none" w:sz="0" w:space="0" w:color="auto"/>
                <w:left w:val="none" w:sz="0" w:space="0" w:color="auto"/>
                <w:bottom w:val="none" w:sz="0" w:space="0" w:color="auto"/>
                <w:right w:val="none" w:sz="0" w:space="0" w:color="auto"/>
              </w:divBdr>
            </w:div>
            <w:div w:id="1373073383">
              <w:marLeft w:val="0"/>
              <w:marRight w:val="0"/>
              <w:marTop w:val="0"/>
              <w:marBottom w:val="0"/>
              <w:divBdr>
                <w:top w:val="none" w:sz="0" w:space="0" w:color="auto"/>
                <w:left w:val="none" w:sz="0" w:space="0" w:color="auto"/>
                <w:bottom w:val="none" w:sz="0" w:space="0" w:color="auto"/>
                <w:right w:val="none" w:sz="0" w:space="0" w:color="auto"/>
              </w:divBdr>
            </w:div>
            <w:div w:id="627586333">
              <w:marLeft w:val="0"/>
              <w:marRight w:val="0"/>
              <w:marTop w:val="0"/>
              <w:marBottom w:val="0"/>
              <w:divBdr>
                <w:top w:val="none" w:sz="0" w:space="0" w:color="auto"/>
                <w:left w:val="none" w:sz="0" w:space="0" w:color="auto"/>
                <w:bottom w:val="none" w:sz="0" w:space="0" w:color="auto"/>
                <w:right w:val="none" w:sz="0" w:space="0" w:color="auto"/>
              </w:divBdr>
            </w:div>
            <w:div w:id="923563309">
              <w:marLeft w:val="0"/>
              <w:marRight w:val="0"/>
              <w:marTop w:val="0"/>
              <w:marBottom w:val="0"/>
              <w:divBdr>
                <w:top w:val="none" w:sz="0" w:space="0" w:color="auto"/>
                <w:left w:val="none" w:sz="0" w:space="0" w:color="auto"/>
                <w:bottom w:val="none" w:sz="0" w:space="0" w:color="auto"/>
                <w:right w:val="none" w:sz="0" w:space="0" w:color="auto"/>
              </w:divBdr>
            </w:div>
            <w:div w:id="1848980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5834232">
      <w:bodyDiv w:val="1"/>
      <w:marLeft w:val="0"/>
      <w:marRight w:val="0"/>
      <w:marTop w:val="0"/>
      <w:marBottom w:val="0"/>
      <w:divBdr>
        <w:top w:val="none" w:sz="0" w:space="0" w:color="auto"/>
        <w:left w:val="none" w:sz="0" w:space="0" w:color="auto"/>
        <w:bottom w:val="none" w:sz="0" w:space="0" w:color="auto"/>
        <w:right w:val="none" w:sz="0" w:space="0" w:color="auto"/>
      </w:divBdr>
    </w:div>
    <w:div w:id="1820421935">
      <w:bodyDiv w:val="1"/>
      <w:marLeft w:val="0"/>
      <w:marRight w:val="0"/>
      <w:marTop w:val="0"/>
      <w:marBottom w:val="0"/>
      <w:divBdr>
        <w:top w:val="none" w:sz="0" w:space="0" w:color="auto"/>
        <w:left w:val="none" w:sz="0" w:space="0" w:color="auto"/>
        <w:bottom w:val="none" w:sz="0" w:space="0" w:color="auto"/>
        <w:right w:val="none" w:sz="0" w:space="0" w:color="auto"/>
      </w:divBdr>
      <w:divsChild>
        <w:div w:id="1351952991">
          <w:marLeft w:val="0"/>
          <w:marRight w:val="0"/>
          <w:marTop w:val="0"/>
          <w:marBottom w:val="0"/>
          <w:divBdr>
            <w:top w:val="none" w:sz="0" w:space="0" w:color="auto"/>
            <w:left w:val="none" w:sz="0" w:space="0" w:color="auto"/>
            <w:bottom w:val="none" w:sz="0" w:space="0" w:color="auto"/>
            <w:right w:val="none" w:sz="0" w:space="0" w:color="auto"/>
          </w:divBdr>
        </w:div>
        <w:div w:id="200091789">
          <w:marLeft w:val="0"/>
          <w:marRight w:val="0"/>
          <w:marTop w:val="0"/>
          <w:marBottom w:val="0"/>
          <w:divBdr>
            <w:top w:val="none" w:sz="0" w:space="0" w:color="auto"/>
            <w:left w:val="none" w:sz="0" w:space="0" w:color="auto"/>
            <w:bottom w:val="none" w:sz="0" w:space="0" w:color="auto"/>
            <w:right w:val="none" w:sz="0" w:space="0" w:color="auto"/>
          </w:divBdr>
        </w:div>
        <w:div w:id="1206216490">
          <w:marLeft w:val="0"/>
          <w:marRight w:val="0"/>
          <w:marTop w:val="0"/>
          <w:marBottom w:val="0"/>
          <w:divBdr>
            <w:top w:val="none" w:sz="0" w:space="0" w:color="auto"/>
            <w:left w:val="none" w:sz="0" w:space="0" w:color="auto"/>
            <w:bottom w:val="none" w:sz="0" w:space="0" w:color="auto"/>
            <w:right w:val="none" w:sz="0" w:space="0" w:color="auto"/>
          </w:divBdr>
        </w:div>
      </w:divsChild>
    </w:div>
    <w:div w:id="1824613684">
      <w:bodyDiv w:val="1"/>
      <w:marLeft w:val="0"/>
      <w:marRight w:val="0"/>
      <w:marTop w:val="0"/>
      <w:marBottom w:val="0"/>
      <w:divBdr>
        <w:top w:val="none" w:sz="0" w:space="0" w:color="auto"/>
        <w:left w:val="none" w:sz="0" w:space="0" w:color="auto"/>
        <w:bottom w:val="none" w:sz="0" w:space="0" w:color="auto"/>
        <w:right w:val="none" w:sz="0" w:space="0" w:color="auto"/>
      </w:divBdr>
      <w:divsChild>
        <w:div w:id="1760060045">
          <w:marLeft w:val="0"/>
          <w:marRight w:val="0"/>
          <w:marTop w:val="0"/>
          <w:marBottom w:val="0"/>
          <w:divBdr>
            <w:top w:val="none" w:sz="0" w:space="0" w:color="auto"/>
            <w:left w:val="none" w:sz="0" w:space="0" w:color="auto"/>
            <w:bottom w:val="none" w:sz="0" w:space="0" w:color="auto"/>
            <w:right w:val="none" w:sz="0" w:space="0" w:color="auto"/>
          </w:divBdr>
          <w:divsChild>
            <w:div w:id="179122525">
              <w:marLeft w:val="0"/>
              <w:marRight w:val="0"/>
              <w:marTop w:val="0"/>
              <w:marBottom w:val="0"/>
              <w:divBdr>
                <w:top w:val="none" w:sz="0" w:space="0" w:color="auto"/>
                <w:left w:val="none" w:sz="0" w:space="0" w:color="auto"/>
                <w:bottom w:val="none" w:sz="0" w:space="0" w:color="auto"/>
                <w:right w:val="none" w:sz="0" w:space="0" w:color="auto"/>
              </w:divBdr>
            </w:div>
            <w:div w:id="1436906180">
              <w:marLeft w:val="0"/>
              <w:marRight w:val="0"/>
              <w:marTop w:val="0"/>
              <w:marBottom w:val="0"/>
              <w:divBdr>
                <w:top w:val="none" w:sz="0" w:space="0" w:color="auto"/>
                <w:left w:val="none" w:sz="0" w:space="0" w:color="auto"/>
                <w:bottom w:val="none" w:sz="0" w:space="0" w:color="auto"/>
                <w:right w:val="none" w:sz="0" w:space="0" w:color="auto"/>
              </w:divBdr>
            </w:div>
            <w:div w:id="1705715264">
              <w:marLeft w:val="0"/>
              <w:marRight w:val="0"/>
              <w:marTop w:val="0"/>
              <w:marBottom w:val="0"/>
              <w:divBdr>
                <w:top w:val="none" w:sz="0" w:space="0" w:color="auto"/>
                <w:left w:val="none" w:sz="0" w:space="0" w:color="auto"/>
                <w:bottom w:val="none" w:sz="0" w:space="0" w:color="auto"/>
                <w:right w:val="none" w:sz="0" w:space="0" w:color="auto"/>
              </w:divBdr>
            </w:div>
            <w:div w:id="2033145833">
              <w:marLeft w:val="0"/>
              <w:marRight w:val="0"/>
              <w:marTop w:val="0"/>
              <w:marBottom w:val="0"/>
              <w:divBdr>
                <w:top w:val="none" w:sz="0" w:space="0" w:color="auto"/>
                <w:left w:val="none" w:sz="0" w:space="0" w:color="auto"/>
                <w:bottom w:val="none" w:sz="0" w:space="0" w:color="auto"/>
                <w:right w:val="none" w:sz="0" w:space="0" w:color="auto"/>
              </w:divBdr>
            </w:div>
            <w:div w:id="559173631">
              <w:marLeft w:val="0"/>
              <w:marRight w:val="0"/>
              <w:marTop w:val="0"/>
              <w:marBottom w:val="0"/>
              <w:divBdr>
                <w:top w:val="none" w:sz="0" w:space="0" w:color="auto"/>
                <w:left w:val="none" w:sz="0" w:space="0" w:color="auto"/>
                <w:bottom w:val="none" w:sz="0" w:space="0" w:color="auto"/>
                <w:right w:val="none" w:sz="0" w:space="0" w:color="auto"/>
              </w:divBdr>
            </w:div>
            <w:div w:id="398863852">
              <w:marLeft w:val="0"/>
              <w:marRight w:val="0"/>
              <w:marTop w:val="0"/>
              <w:marBottom w:val="0"/>
              <w:divBdr>
                <w:top w:val="none" w:sz="0" w:space="0" w:color="auto"/>
                <w:left w:val="none" w:sz="0" w:space="0" w:color="auto"/>
                <w:bottom w:val="none" w:sz="0" w:space="0" w:color="auto"/>
                <w:right w:val="none" w:sz="0" w:space="0" w:color="auto"/>
              </w:divBdr>
            </w:div>
            <w:div w:id="1122729438">
              <w:marLeft w:val="0"/>
              <w:marRight w:val="0"/>
              <w:marTop w:val="0"/>
              <w:marBottom w:val="0"/>
              <w:divBdr>
                <w:top w:val="none" w:sz="0" w:space="0" w:color="auto"/>
                <w:left w:val="none" w:sz="0" w:space="0" w:color="auto"/>
                <w:bottom w:val="none" w:sz="0" w:space="0" w:color="auto"/>
                <w:right w:val="none" w:sz="0" w:space="0" w:color="auto"/>
              </w:divBdr>
            </w:div>
            <w:div w:id="1236667955">
              <w:marLeft w:val="0"/>
              <w:marRight w:val="0"/>
              <w:marTop w:val="0"/>
              <w:marBottom w:val="0"/>
              <w:divBdr>
                <w:top w:val="none" w:sz="0" w:space="0" w:color="auto"/>
                <w:left w:val="none" w:sz="0" w:space="0" w:color="auto"/>
                <w:bottom w:val="none" w:sz="0" w:space="0" w:color="auto"/>
                <w:right w:val="none" w:sz="0" w:space="0" w:color="auto"/>
              </w:divBdr>
            </w:div>
            <w:div w:id="1454595691">
              <w:marLeft w:val="0"/>
              <w:marRight w:val="0"/>
              <w:marTop w:val="0"/>
              <w:marBottom w:val="0"/>
              <w:divBdr>
                <w:top w:val="none" w:sz="0" w:space="0" w:color="auto"/>
                <w:left w:val="none" w:sz="0" w:space="0" w:color="auto"/>
                <w:bottom w:val="none" w:sz="0" w:space="0" w:color="auto"/>
                <w:right w:val="none" w:sz="0" w:space="0" w:color="auto"/>
              </w:divBdr>
            </w:div>
            <w:div w:id="1473332433">
              <w:marLeft w:val="0"/>
              <w:marRight w:val="0"/>
              <w:marTop w:val="0"/>
              <w:marBottom w:val="0"/>
              <w:divBdr>
                <w:top w:val="none" w:sz="0" w:space="0" w:color="auto"/>
                <w:left w:val="none" w:sz="0" w:space="0" w:color="auto"/>
                <w:bottom w:val="none" w:sz="0" w:space="0" w:color="auto"/>
                <w:right w:val="none" w:sz="0" w:space="0" w:color="auto"/>
              </w:divBdr>
            </w:div>
            <w:div w:id="318509921">
              <w:marLeft w:val="0"/>
              <w:marRight w:val="0"/>
              <w:marTop w:val="0"/>
              <w:marBottom w:val="0"/>
              <w:divBdr>
                <w:top w:val="none" w:sz="0" w:space="0" w:color="auto"/>
                <w:left w:val="none" w:sz="0" w:space="0" w:color="auto"/>
                <w:bottom w:val="none" w:sz="0" w:space="0" w:color="auto"/>
                <w:right w:val="none" w:sz="0" w:space="0" w:color="auto"/>
              </w:divBdr>
            </w:div>
            <w:div w:id="239828162">
              <w:marLeft w:val="0"/>
              <w:marRight w:val="0"/>
              <w:marTop w:val="0"/>
              <w:marBottom w:val="0"/>
              <w:divBdr>
                <w:top w:val="none" w:sz="0" w:space="0" w:color="auto"/>
                <w:left w:val="none" w:sz="0" w:space="0" w:color="auto"/>
                <w:bottom w:val="none" w:sz="0" w:space="0" w:color="auto"/>
                <w:right w:val="none" w:sz="0" w:space="0" w:color="auto"/>
              </w:divBdr>
            </w:div>
            <w:div w:id="1156147287">
              <w:marLeft w:val="0"/>
              <w:marRight w:val="0"/>
              <w:marTop w:val="0"/>
              <w:marBottom w:val="0"/>
              <w:divBdr>
                <w:top w:val="none" w:sz="0" w:space="0" w:color="auto"/>
                <w:left w:val="none" w:sz="0" w:space="0" w:color="auto"/>
                <w:bottom w:val="none" w:sz="0" w:space="0" w:color="auto"/>
                <w:right w:val="none" w:sz="0" w:space="0" w:color="auto"/>
              </w:divBdr>
            </w:div>
            <w:div w:id="2041007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3139555">
      <w:bodyDiv w:val="1"/>
      <w:marLeft w:val="0"/>
      <w:marRight w:val="0"/>
      <w:marTop w:val="0"/>
      <w:marBottom w:val="0"/>
      <w:divBdr>
        <w:top w:val="none" w:sz="0" w:space="0" w:color="auto"/>
        <w:left w:val="none" w:sz="0" w:space="0" w:color="auto"/>
        <w:bottom w:val="none" w:sz="0" w:space="0" w:color="auto"/>
        <w:right w:val="none" w:sz="0" w:space="0" w:color="auto"/>
      </w:divBdr>
      <w:divsChild>
        <w:div w:id="1471823949">
          <w:marLeft w:val="0"/>
          <w:marRight w:val="0"/>
          <w:marTop w:val="0"/>
          <w:marBottom w:val="0"/>
          <w:divBdr>
            <w:top w:val="none" w:sz="0" w:space="0" w:color="auto"/>
            <w:left w:val="none" w:sz="0" w:space="0" w:color="auto"/>
            <w:bottom w:val="none" w:sz="0" w:space="0" w:color="auto"/>
            <w:right w:val="none" w:sz="0" w:space="0" w:color="auto"/>
          </w:divBdr>
          <w:divsChild>
            <w:div w:id="175923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3451999">
      <w:bodyDiv w:val="1"/>
      <w:marLeft w:val="0"/>
      <w:marRight w:val="0"/>
      <w:marTop w:val="0"/>
      <w:marBottom w:val="0"/>
      <w:divBdr>
        <w:top w:val="none" w:sz="0" w:space="0" w:color="auto"/>
        <w:left w:val="none" w:sz="0" w:space="0" w:color="auto"/>
        <w:bottom w:val="none" w:sz="0" w:space="0" w:color="auto"/>
        <w:right w:val="none" w:sz="0" w:space="0" w:color="auto"/>
      </w:divBdr>
      <w:divsChild>
        <w:div w:id="11151769">
          <w:marLeft w:val="0"/>
          <w:marRight w:val="0"/>
          <w:marTop w:val="173"/>
          <w:marBottom w:val="0"/>
          <w:divBdr>
            <w:top w:val="none" w:sz="0" w:space="0" w:color="auto"/>
            <w:left w:val="none" w:sz="0" w:space="0" w:color="auto"/>
            <w:bottom w:val="none" w:sz="0" w:space="0" w:color="auto"/>
            <w:right w:val="none" w:sz="0" w:space="0" w:color="auto"/>
          </w:divBdr>
        </w:div>
        <w:div w:id="347828702">
          <w:marLeft w:val="0"/>
          <w:marRight w:val="0"/>
          <w:marTop w:val="173"/>
          <w:marBottom w:val="0"/>
          <w:divBdr>
            <w:top w:val="none" w:sz="0" w:space="0" w:color="auto"/>
            <w:left w:val="none" w:sz="0" w:space="0" w:color="auto"/>
            <w:bottom w:val="none" w:sz="0" w:space="0" w:color="auto"/>
            <w:right w:val="none" w:sz="0" w:space="0" w:color="auto"/>
          </w:divBdr>
        </w:div>
        <w:div w:id="611867295">
          <w:marLeft w:val="0"/>
          <w:marRight w:val="0"/>
          <w:marTop w:val="173"/>
          <w:marBottom w:val="0"/>
          <w:divBdr>
            <w:top w:val="none" w:sz="0" w:space="0" w:color="auto"/>
            <w:left w:val="none" w:sz="0" w:space="0" w:color="auto"/>
            <w:bottom w:val="none" w:sz="0" w:space="0" w:color="auto"/>
            <w:right w:val="none" w:sz="0" w:space="0" w:color="auto"/>
          </w:divBdr>
        </w:div>
        <w:div w:id="686367556">
          <w:marLeft w:val="0"/>
          <w:marRight w:val="0"/>
          <w:marTop w:val="173"/>
          <w:marBottom w:val="0"/>
          <w:divBdr>
            <w:top w:val="none" w:sz="0" w:space="0" w:color="auto"/>
            <w:left w:val="none" w:sz="0" w:space="0" w:color="auto"/>
            <w:bottom w:val="none" w:sz="0" w:space="0" w:color="auto"/>
            <w:right w:val="none" w:sz="0" w:space="0" w:color="auto"/>
          </w:divBdr>
        </w:div>
        <w:div w:id="691033564">
          <w:marLeft w:val="0"/>
          <w:marRight w:val="0"/>
          <w:marTop w:val="173"/>
          <w:marBottom w:val="0"/>
          <w:divBdr>
            <w:top w:val="none" w:sz="0" w:space="0" w:color="auto"/>
            <w:left w:val="none" w:sz="0" w:space="0" w:color="auto"/>
            <w:bottom w:val="none" w:sz="0" w:space="0" w:color="auto"/>
            <w:right w:val="none" w:sz="0" w:space="0" w:color="auto"/>
          </w:divBdr>
        </w:div>
        <w:div w:id="898245822">
          <w:marLeft w:val="0"/>
          <w:marRight w:val="0"/>
          <w:marTop w:val="173"/>
          <w:marBottom w:val="0"/>
          <w:divBdr>
            <w:top w:val="none" w:sz="0" w:space="0" w:color="auto"/>
            <w:left w:val="none" w:sz="0" w:space="0" w:color="auto"/>
            <w:bottom w:val="none" w:sz="0" w:space="0" w:color="auto"/>
            <w:right w:val="none" w:sz="0" w:space="0" w:color="auto"/>
          </w:divBdr>
        </w:div>
        <w:div w:id="1067145841">
          <w:marLeft w:val="0"/>
          <w:marRight w:val="0"/>
          <w:marTop w:val="173"/>
          <w:marBottom w:val="0"/>
          <w:divBdr>
            <w:top w:val="none" w:sz="0" w:space="0" w:color="auto"/>
            <w:left w:val="none" w:sz="0" w:space="0" w:color="auto"/>
            <w:bottom w:val="none" w:sz="0" w:space="0" w:color="auto"/>
            <w:right w:val="none" w:sz="0" w:space="0" w:color="auto"/>
          </w:divBdr>
        </w:div>
        <w:div w:id="1119377986">
          <w:marLeft w:val="0"/>
          <w:marRight w:val="0"/>
          <w:marTop w:val="173"/>
          <w:marBottom w:val="0"/>
          <w:divBdr>
            <w:top w:val="none" w:sz="0" w:space="0" w:color="auto"/>
            <w:left w:val="none" w:sz="0" w:space="0" w:color="auto"/>
            <w:bottom w:val="none" w:sz="0" w:space="0" w:color="auto"/>
            <w:right w:val="none" w:sz="0" w:space="0" w:color="auto"/>
          </w:divBdr>
        </w:div>
        <w:div w:id="2066874748">
          <w:marLeft w:val="0"/>
          <w:marRight w:val="0"/>
          <w:marTop w:val="173"/>
          <w:marBottom w:val="0"/>
          <w:divBdr>
            <w:top w:val="none" w:sz="0" w:space="0" w:color="auto"/>
            <w:left w:val="none" w:sz="0" w:space="0" w:color="auto"/>
            <w:bottom w:val="none" w:sz="0" w:space="0" w:color="auto"/>
            <w:right w:val="none" w:sz="0" w:space="0" w:color="auto"/>
          </w:divBdr>
        </w:div>
        <w:div w:id="2085371598">
          <w:marLeft w:val="0"/>
          <w:marRight w:val="0"/>
          <w:marTop w:val="173"/>
          <w:marBottom w:val="0"/>
          <w:divBdr>
            <w:top w:val="none" w:sz="0" w:space="0" w:color="auto"/>
            <w:left w:val="none" w:sz="0" w:space="0" w:color="auto"/>
            <w:bottom w:val="none" w:sz="0" w:space="0" w:color="auto"/>
            <w:right w:val="none" w:sz="0" w:space="0" w:color="auto"/>
          </w:divBdr>
        </w:div>
      </w:divsChild>
    </w:div>
    <w:div w:id="1836066390">
      <w:bodyDiv w:val="1"/>
      <w:marLeft w:val="0"/>
      <w:marRight w:val="0"/>
      <w:marTop w:val="0"/>
      <w:marBottom w:val="0"/>
      <w:divBdr>
        <w:top w:val="none" w:sz="0" w:space="0" w:color="auto"/>
        <w:left w:val="none" w:sz="0" w:space="0" w:color="auto"/>
        <w:bottom w:val="none" w:sz="0" w:space="0" w:color="auto"/>
        <w:right w:val="none" w:sz="0" w:space="0" w:color="auto"/>
      </w:divBdr>
      <w:divsChild>
        <w:div w:id="644092228">
          <w:marLeft w:val="0"/>
          <w:marRight w:val="0"/>
          <w:marTop w:val="0"/>
          <w:marBottom w:val="0"/>
          <w:divBdr>
            <w:top w:val="none" w:sz="0" w:space="0" w:color="auto"/>
            <w:left w:val="none" w:sz="0" w:space="0" w:color="auto"/>
            <w:bottom w:val="none" w:sz="0" w:space="0" w:color="auto"/>
            <w:right w:val="none" w:sz="0" w:space="0" w:color="auto"/>
          </w:divBdr>
        </w:div>
        <w:div w:id="1975868835">
          <w:marLeft w:val="0"/>
          <w:marRight w:val="0"/>
          <w:marTop w:val="0"/>
          <w:marBottom w:val="0"/>
          <w:divBdr>
            <w:top w:val="none" w:sz="0" w:space="0" w:color="auto"/>
            <w:left w:val="none" w:sz="0" w:space="0" w:color="auto"/>
            <w:bottom w:val="none" w:sz="0" w:space="0" w:color="auto"/>
            <w:right w:val="none" w:sz="0" w:space="0" w:color="auto"/>
          </w:divBdr>
        </w:div>
        <w:div w:id="1410342780">
          <w:marLeft w:val="0"/>
          <w:marRight w:val="0"/>
          <w:marTop w:val="0"/>
          <w:marBottom w:val="0"/>
          <w:divBdr>
            <w:top w:val="none" w:sz="0" w:space="0" w:color="auto"/>
            <w:left w:val="none" w:sz="0" w:space="0" w:color="auto"/>
            <w:bottom w:val="none" w:sz="0" w:space="0" w:color="auto"/>
            <w:right w:val="none" w:sz="0" w:space="0" w:color="auto"/>
          </w:divBdr>
        </w:div>
      </w:divsChild>
    </w:div>
    <w:div w:id="1838689340">
      <w:bodyDiv w:val="1"/>
      <w:marLeft w:val="0"/>
      <w:marRight w:val="0"/>
      <w:marTop w:val="0"/>
      <w:marBottom w:val="0"/>
      <w:divBdr>
        <w:top w:val="none" w:sz="0" w:space="0" w:color="auto"/>
        <w:left w:val="none" w:sz="0" w:space="0" w:color="auto"/>
        <w:bottom w:val="none" w:sz="0" w:space="0" w:color="auto"/>
        <w:right w:val="none" w:sz="0" w:space="0" w:color="auto"/>
      </w:divBdr>
    </w:div>
    <w:div w:id="1849246372">
      <w:bodyDiv w:val="1"/>
      <w:marLeft w:val="0"/>
      <w:marRight w:val="0"/>
      <w:marTop w:val="0"/>
      <w:marBottom w:val="0"/>
      <w:divBdr>
        <w:top w:val="none" w:sz="0" w:space="0" w:color="auto"/>
        <w:left w:val="none" w:sz="0" w:space="0" w:color="auto"/>
        <w:bottom w:val="none" w:sz="0" w:space="0" w:color="auto"/>
        <w:right w:val="none" w:sz="0" w:space="0" w:color="auto"/>
      </w:divBdr>
      <w:divsChild>
        <w:div w:id="1278565619">
          <w:marLeft w:val="0"/>
          <w:marRight w:val="0"/>
          <w:marTop w:val="0"/>
          <w:marBottom w:val="0"/>
          <w:divBdr>
            <w:top w:val="none" w:sz="0" w:space="0" w:color="auto"/>
            <w:left w:val="none" w:sz="0" w:space="0" w:color="auto"/>
            <w:bottom w:val="none" w:sz="0" w:space="0" w:color="auto"/>
            <w:right w:val="none" w:sz="0" w:space="0" w:color="auto"/>
          </w:divBdr>
          <w:divsChild>
            <w:div w:id="1501894750">
              <w:marLeft w:val="0"/>
              <w:marRight w:val="0"/>
              <w:marTop w:val="0"/>
              <w:marBottom w:val="0"/>
              <w:divBdr>
                <w:top w:val="none" w:sz="0" w:space="0" w:color="auto"/>
                <w:left w:val="none" w:sz="0" w:space="0" w:color="auto"/>
                <w:bottom w:val="none" w:sz="0" w:space="0" w:color="auto"/>
                <w:right w:val="none" w:sz="0" w:space="0" w:color="auto"/>
              </w:divBdr>
            </w:div>
            <w:div w:id="1726248435">
              <w:marLeft w:val="0"/>
              <w:marRight w:val="0"/>
              <w:marTop w:val="0"/>
              <w:marBottom w:val="0"/>
              <w:divBdr>
                <w:top w:val="none" w:sz="0" w:space="0" w:color="auto"/>
                <w:left w:val="none" w:sz="0" w:space="0" w:color="auto"/>
                <w:bottom w:val="none" w:sz="0" w:space="0" w:color="auto"/>
                <w:right w:val="none" w:sz="0" w:space="0" w:color="auto"/>
              </w:divBdr>
            </w:div>
            <w:div w:id="439615912">
              <w:marLeft w:val="0"/>
              <w:marRight w:val="0"/>
              <w:marTop w:val="0"/>
              <w:marBottom w:val="0"/>
              <w:divBdr>
                <w:top w:val="none" w:sz="0" w:space="0" w:color="auto"/>
                <w:left w:val="none" w:sz="0" w:space="0" w:color="auto"/>
                <w:bottom w:val="none" w:sz="0" w:space="0" w:color="auto"/>
                <w:right w:val="none" w:sz="0" w:space="0" w:color="auto"/>
              </w:divBdr>
            </w:div>
            <w:div w:id="620114280">
              <w:marLeft w:val="0"/>
              <w:marRight w:val="0"/>
              <w:marTop w:val="0"/>
              <w:marBottom w:val="0"/>
              <w:divBdr>
                <w:top w:val="none" w:sz="0" w:space="0" w:color="auto"/>
                <w:left w:val="none" w:sz="0" w:space="0" w:color="auto"/>
                <w:bottom w:val="none" w:sz="0" w:space="0" w:color="auto"/>
                <w:right w:val="none" w:sz="0" w:space="0" w:color="auto"/>
              </w:divBdr>
            </w:div>
            <w:div w:id="175732617">
              <w:marLeft w:val="0"/>
              <w:marRight w:val="0"/>
              <w:marTop w:val="0"/>
              <w:marBottom w:val="0"/>
              <w:divBdr>
                <w:top w:val="none" w:sz="0" w:space="0" w:color="auto"/>
                <w:left w:val="none" w:sz="0" w:space="0" w:color="auto"/>
                <w:bottom w:val="none" w:sz="0" w:space="0" w:color="auto"/>
                <w:right w:val="none" w:sz="0" w:space="0" w:color="auto"/>
              </w:divBdr>
            </w:div>
            <w:div w:id="1655068142">
              <w:marLeft w:val="0"/>
              <w:marRight w:val="0"/>
              <w:marTop w:val="0"/>
              <w:marBottom w:val="0"/>
              <w:divBdr>
                <w:top w:val="none" w:sz="0" w:space="0" w:color="auto"/>
                <w:left w:val="none" w:sz="0" w:space="0" w:color="auto"/>
                <w:bottom w:val="none" w:sz="0" w:space="0" w:color="auto"/>
                <w:right w:val="none" w:sz="0" w:space="0" w:color="auto"/>
              </w:divBdr>
            </w:div>
            <w:div w:id="1009716565">
              <w:marLeft w:val="0"/>
              <w:marRight w:val="0"/>
              <w:marTop w:val="0"/>
              <w:marBottom w:val="0"/>
              <w:divBdr>
                <w:top w:val="none" w:sz="0" w:space="0" w:color="auto"/>
                <w:left w:val="none" w:sz="0" w:space="0" w:color="auto"/>
                <w:bottom w:val="none" w:sz="0" w:space="0" w:color="auto"/>
                <w:right w:val="none" w:sz="0" w:space="0" w:color="auto"/>
              </w:divBdr>
            </w:div>
            <w:div w:id="85661692">
              <w:marLeft w:val="0"/>
              <w:marRight w:val="0"/>
              <w:marTop w:val="0"/>
              <w:marBottom w:val="0"/>
              <w:divBdr>
                <w:top w:val="none" w:sz="0" w:space="0" w:color="auto"/>
                <w:left w:val="none" w:sz="0" w:space="0" w:color="auto"/>
                <w:bottom w:val="none" w:sz="0" w:space="0" w:color="auto"/>
                <w:right w:val="none" w:sz="0" w:space="0" w:color="auto"/>
              </w:divBdr>
            </w:div>
            <w:div w:id="728456305">
              <w:marLeft w:val="0"/>
              <w:marRight w:val="0"/>
              <w:marTop w:val="0"/>
              <w:marBottom w:val="0"/>
              <w:divBdr>
                <w:top w:val="none" w:sz="0" w:space="0" w:color="auto"/>
                <w:left w:val="none" w:sz="0" w:space="0" w:color="auto"/>
                <w:bottom w:val="none" w:sz="0" w:space="0" w:color="auto"/>
                <w:right w:val="none" w:sz="0" w:space="0" w:color="auto"/>
              </w:divBdr>
            </w:div>
            <w:div w:id="125244513">
              <w:marLeft w:val="0"/>
              <w:marRight w:val="0"/>
              <w:marTop w:val="0"/>
              <w:marBottom w:val="0"/>
              <w:divBdr>
                <w:top w:val="none" w:sz="0" w:space="0" w:color="auto"/>
                <w:left w:val="none" w:sz="0" w:space="0" w:color="auto"/>
                <w:bottom w:val="none" w:sz="0" w:space="0" w:color="auto"/>
                <w:right w:val="none" w:sz="0" w:space="0" w:color="auto"/>
              </w:divBdr>
            </w:div>
            <w:div w:id="1627077528">
              <w:marLeft w:val="0"/>
              <w:marRight w:val="0"/>
              <w:marTop w:val="0"/>
              <w:marBottom w:val="0"/>
              <w:divBdr>
                <w:top w:val="none" w:sz="0" w:space="0" w:color="auto"/>
                <w:left w:val="none" w:sz="0" w:space="0" w:color="auto"/>
                <w:bottom w:val="none" w:sz="0" w:space="0" w:color="auto"/>
                <w:right w:val="none" w:sz="0" w:space="0" w:color="auto"/>
              </w:divBdr>
            </w:div>
            <w:div w:id="1031536927">
              <w:marLeft w:val="0"/>
              <w:marRight w:val="0"/>
              <w:marTop w:val="0"/>
              <w:marBottom w:val="0"/>
              <w:divBdr>
                <w:top w:val="none" w:sz="0" w:space="0" w:color="auto"/>
                <w:left w:val="none" w:sz="0" w:space="0" w:color="auto"/>
                <w:bottom w:val="none" w:sz="0" w:space="0" w:color="auto"/>
                <w:right w:val="none" w:sz="0" w:space="0" w:color="auto"/>
              </w:divBdr>
            </w:div>
            <w:div w:id="397478027">
              <w:marLeft w:val="0"/>
              <w:marRight w:val="0"/>
              <w:marTop w:val="0"/>
              <w:marBottom w:val="0"/>
              <w:divBdr>
                <w:top w:val="none" w:sz="0" w:space="0" w:color="auto"/>
                <w:left w:val="none" w:sz="0" w:space="0" w:color="auto"/>
                <w:bottom w:val="none" w:sz="0" w:space="0" w:color="auto"/>
                <w:right w:val="none" w:sz="0" w:space="0" w:color="auto"/>
              </w:divBdr>
            </w:div>
            <w:div w:id="1080517161">
              <w:marLeft w:val="0"/>
              <w:marRight w:val="0"/>
              <w:marTop w:val="0"/>
              <w:marBottom w:val="0"/>
              <w:divBdr>
                <w:top w:val="none" w:sz="0" w:space="0" w:color="auto"/>
                <w:left w:val="none" w:sz="0" w:space="0" w:color="auto"/>
                <w:bottom w:val="none" w:sz="0" w:space="0" w:color="auto"/>
                <w:right w:val="none" w:sz="0" w:space="0" w:color="auto"/>
              </w:divBdr>
            </w:div>
            <w:div w:id="1995914831">
              <w:marLeft w:val="0"/>
              <w:marRight w:val="0"/>
              <w:marTop w:val="0"/>
              <w:marBottom w:val="0"/>
              <w:divBdr>
                <w:top w:val="none" w:sz="0" w:space="0" w:color="auto"/>
                <w:left w:val="none" w:sz="0" w:space="0" w:color="auto"/>
                <w:bottom w:val="none" w:sz="0" w:space="0" w:color="auto"/>
                <w:right w:val="none" w:sz="0" w:space="0" w:color="auto"/>
              </w:divBdr>
            </w:div>
            <w:div w:id="1764836801">
              <w:marLeft w:val="0"/>
              <w:marRight w:val="0"/>
              <w:marTop w:val="0"/>
              <w:marBottom w:val="0"/>
              <w:divBdr>
                <w:top w:val="none" w:sz="0" w:space="0" w:color="auto"/>
                <w:left w:val="none" w:sz="0" w:space="0" w:color="auto"/>
                <w:bottom w:val="none" w:sz="0" w:space="0" w:color="auto"/>
                <w:right w:val="none" w:sz="0" w:space="0" w:color="auto"/>
              </w:divBdr>
            </w:div>
            <w:div w:id="619185733">
              <w:marLeft w:val="0"/>
              <w:marRight w:val="0"/>
              <w:marTop w:val="0"/>
              <w:marBottom w:val="0"/>
              <w:divBdr>
                <w:top w:val="none" w:sz="0" w:space="0" w:color="auto"/>
                <w:left w:val="none" w:sz="0" w:space="0" w:color="auto"/>
                <w:bottom w:val="none" w:sz="0" w:space="0" w:color="auto"/>
                <w:right w:val="none" w:sz="0" w:space="0" w:color="auto"/>
              </w:divBdr>
            </w:div>
            <w:div w:id="97453620">
              <w:marLeft w:val="0"/>
              <w:marRight w:val="0"/>
              <w:marTop w:val="0"/>
              <w:marBottom w:val="0"/>
              <w:divBdr>
                <w:top w:val="none" w:sz="0" w:space="0" w:color="auto"/>
                <w:left w:val="none" w:sz="0" w:space="0" w:color="auto"/>
                <w:bottom w:val="none" w:sz="0" w:space="0" w:color="auto"/>
                <w:right w:val="none" w:sz="0" w:space="0" w:color="auto"/>
              </w:divBdr>
            </w:div>
            <w:div w:id="172770418">
              <w:marLeft w:val="0"/>
              <w:marRight w:val="0"/>
              <w:marTop w:val="0"/>
              <w:marBottom w:val="0"/>
              <w:divBdr>
                <w:top w:val="none" w:sz="0" w:space="0" w:color="auto"/>
                <w:left w:val="none" w:sz="0" w:space="0" w:color="auto"/>
                <w:bottom w:val="none" w:sz="0" w:space="0" w:color="auto"/>
                <w:right w:val="none" w:sz="0" w:space="0" w:color="auto"/>
              </w:divBdr>
            </w:div>
            <w:div w:id="1515146754">
              <w:marLeft w:val="0"/>
              <w:marRight w:val="0"/>
              <w:marTop w:val="0"/>
              <w:marBottom w:val="0"/>
              <w:divBdr>
                <w:top w:val="none" w:sz="0" w:space="0" w:color="auto"/>
                <w:left w:val="none" w:sz="0" w:space="0" w:color="auto"/>
                <w:bottom w:val="none" w:sz="0" w:space="0" w:color="auto"/>
                <w:right w:val="none" w:sz="0" w:space="0" w:color="auto"/>
              </w:divBdr>
            </w:div>
            <w:div w:id="1229147407">
              <w:marLeft w:val="0"/>
              <w:marRight w:val="0"/>
              <w:marTop w:val="0"/>
              <w:marBottom w:val="0"/>
              <w:divBdr>
                <w:top w:val="none" w:sz="0" w:space="0" w:color="auto"/>
                <w:left w:val="none" w:sz="0" w:space="0" w:color="auto"/>
                <w:bottom w:val="none" w:sz="0" w:space="0" w:color="auto"/>
                <w:right w:val="none" w:sz="0" w:space="0" w:color="auto"/>
              </w:divBdr>
            </w:div>
            <w:div w:id="1643385857">
              <w:marLeft w:val="0"/>
              <w:marRight w:val="0"/>
              <w:marTop w:val="0"/>
              <w:marBottom w:val="0"/>
              <w:divBdr>
                <w:top w:val="none" w:sz="0" w:space="0" w:color="auto"/>
                <w:left w:val="none" w:sz="0" w:space="0" w:color="auto"/>
                <w:bottom w:val="none" w:sz="0" w:space="0" w:color="auto"/>
                <w:right w:val="none" w:sz="0" w:space="0" w:color="auto"/>
              </w:divBdr>
            </w:div>
            <w:div w:id="78916675">
              <w:marLeft w:val="0"/>
              <w:marRight w:val="0"/>
              <w:marTop w:val="0"/>
              <w:marBottom w:val="0"/>
              <w:divBdr>
                <w:top w:val="none" w:sz="0" w:space="0" w:color="auto"/>
                <w:left w:val="none" w:sz="0" w:space="0" w:color="auto"/>
                <w:bottom w:val="none" w:sz="0" w:space="0" w:color="auto"/>
                <w:right w:val="none" w:sz="0" w:space="0" w:color="auto"/>
              </w:divBdr>
            </w:div>
            <w:div w:id="162816054">
              <w:marLeft w:val="0"/>
              <w:marRight w:val="0"/>
              <w:marTop w:val="0"/>
              <w:marBottom w:val="0"/>
              <w:divBdr>
                <w:top w:val="none" w:sz="0" w:space="0" w:color="auto"/>
                <w:left w:val="none" w:sz="0" w:space="0" w:color="auto"/>
                <w:bottom w:val="none" w:sz="0" w:space="0" w:color="auto"/>
                <w:right w:val="none" w:sz="0" w:space="0" w:color="auto"/>
              </w:divBdr>
            </w:div>
            <w:div w:id="791900526">
              <w:marLeft w:val="0"/>
              <w:marRight w:val="0"/>
              <w:marTop w:val="0"/>
              <w:marBottom w:val="0"/>
              <w:divBdr>
                <w:top w:val="none" w:sz="0" w:space="0" w:color="auto"/>
                <w:left w:val="none" w:sz="0" w:space="0" w:color="auto"/>
                <w:bottom w:val="none" w:sz="0" w:space="0" w:color="auto"/>
                <w:right w:val="none" w:sz="0" w:space="0" w:color="auto"/>
              </w:divBdr>
            </w:div>
            <w:div w:id="800459081">
              <w:marLeft w:val="0"/>
              <w:marRight w:val="0"/>
              <w:marTop w:val="0"/>
              <w:marBottom w:val="0"/>
              <w:divBdr>
                <w:top w:val="none" w:sz="0" w:space="0" w:color="auto"/>
                <w:left w:val="none" w:sz="0" w:space="0" w:color="auto"/>
                <w:bottom w:val="none" w:sz="0" w:space="0" w:color="auto"/>
                <w:right w:val="none" w:sz="0" w:space="0" w:color="auto"/>
              </w:divBdr>
            </w:div>
            <w:div w:id="1227571273">
              <w:marLeft w:val="0"/>
              <w:marRight w:val="0"/>
              <w:marTop w:val="0"/>
              <w:marBottom w:val="0"/>
              <w:divBdr>
                <w:top w:val="none" w:sz="0" w:space="0" w:color="auto"/>
                <w:left w:val="none" w:sz="0" w:space="0" w:color="auto"/>
                <w:bottom w:val="none" w:sz="0" w:space="0" w:color="auto"/>
                <w:right w:val="none" w:sz="0" w:space="0" w:color="auto"/>
              </w:divBdr>
            </w:div>
            <w:div w:id="1204637111">
              <w:marLeft w:val="0"/>
              <w:marRight w:val="0"/>
              <w:marTop w:val="0"/>
              <w:marBottom w:val="0"/>
              <w:divBdr>
                <w:top w:val="none" w:sz="0" w:space="0" w:color="auto"/>
                <w:left w:val="none" w:sz="0" w:space="0" w:color="auto"/>
                <w:bottom w:val="none" w:sz="0" w:space="0" w:color="auto"/>
                <w:right w:val="none" w:sz="0" w:space="0" w:color="auto"/>
              </w:divBdr>
            </w:div>
            <w:div w:id="298610857">
              <w:marLeft w:val="0"/>
              <w:marRight w:val="0"/>
              <w:marTop w:val="0"/>
              <w:marBottom w:val="0"/>
              <w:divBdr>
                <w:top w:val="none" w:sz="0" w:space="0" w:color="auto"/>
                <w:left w:val="none" w:sz="0" w:space="0" w:color="auto"/>
                <w:bottom w:val="none" w:sz="0" w:space="0" w:color="auto"/>
                <w:right w:val="none" w:sz="0" w:space="0" w:color="auto"/>
              </w:divBdr>
            </w:div>
            <w:div w:id="1042512581">
              <w:marLeft w:val="0"/>
              <w:marRight w:val="0"/>
              <w:marTop w:val="0"/>
              <w:marBottom w:val="0"/>
              <w:divBdr>
                <w:top w:val="none" w:sz="0" w:space="0" w:color="auto"/>
                <w:left w:val="none" w:sz="0" w:space="0" w:color="auto"/>
                <w:bottom w:val="none" w:sz="0" w:space="0" w:color="auto"/>
                <w:right w:val="none" w:sz="0" w:space="0" w:color="auto"/>
              </w:divBdr>
            </w:div>
            <w:div w:id="2098552049">
              <w:marLeft w:val="0"/>
              <w:marRight w:val="0"/>
              <w:marTop w:val="0"/>
              <w:marBottom w:val="0"/>
              <w:divBdr>
                <w:top w:val="none" w:sz="0" w:space="0" w:color="auto"/>
                <w:left w:val="none" w:sz="0" w:space="0" w:color="auto"/>
                <w:bottom w:val="none" w:sz="0" w:space="0" w:color="auto"/>
                <w:right w:val="none" w:sz="0" w:space="0" w:color="auto"/>
              </w:divBdr>
            </w:div>
            <w:div w:id="607665989">
              <w:marLeft w:val="0"/>
              <w:marRight w:val="0"/>
              <w:marTop w:val="0"/>
              <w:marBottom w:val="0"/>
              <w:divBdr>
                <w:top w:val="none" w:sz="0" w:space="0" w:color="auto"/>
                <w:left w:val="none" w:sz="0" w:space="0" w:color="auto"/>
                <w:bottom w:val="none" w:sz="0" w:space="0" w:color="auto"/>
                <w:right w:val="none" w:sz="0" w:space="0" w:color="auto"/>
              </w:divBdr>
            </w:div>
            <w:div w:id="1451434689">
              <w:marLeft w:val="0"/>
              <w:marRight w:val="0"/>
              <w:marTop w:val="0"/>
              <w:marBottom w:val="0"/>
              <w:divBdr>
                <w:top w:val="none" w:sz="0" w:space="0" w:color="auto"/>
                <w:left w:val="none" w:sz="0" w:space="0" w:color="auto"/>
                <w:bottom w:val="none" w:sz="0" w:space="0" w:color="auto"/>
                <w:right w:val="none" w:sz="0" w:space="0" w:color="auto"/>
              </w:divBdr>
            </w:div>
            <w:div w:id="1390543321">
              <w:marLeft w:val="0"/>
              <w:marRight w:val="0"/>
              <w:marTop w:val="0"/>
              <w:marBottom w:val="0"/>
              <w:divBdr>
                <w:top w:val="none" w:sz="0" w:space="0" w:color="auto"/>
                <w:left w:val="none" w:sz="0" w:space="0" w:color="auto"/>
                <w:bottom w:val="none" w:sz="0" w:space="0" w:color="auto"/>
                <w:right w:val="none" w:sz="0" w:space="0" w:color="auto"/>
              </w:divBdr>
            </w:div>
            <w:div w:id="1954240897">
              <w:marLeft w:val="0"/>
              <w:marRight w:val="0"/>
              <w:marTop w:val="0"/>
              <w:marBottom w:val="0"/>
              <w:divBdr>
                <w:top w:val="none" w:sz="0" w:space="0" w:color="auto"/>
                <w:left w:val="none" w:sz="0" w:space="0" w:color="auto"/>
                <w:bottom w:val="none" w:sz="0" w:space="0" w:color="auto"/>
                <w:right w:val="none" w:sz="0" w:space="0" w:color="auto"/>
              </w:divBdr>
            </w:div>
            <w:div w:id="1001398831">
              <w:marLeft w:val="0"/>
              <w:marRight w:val="0"/>
              <w:marTop w:val="0"/>
              <w:marBottom w:val="0"/>
              <w:divBdr>
                <w:top w:val="none" w:sz="0" w:space="0" w:color="auto"/>
                <w:left w:val="none" w:sz="0" w:space="0" w:color="auto"/>
                <w:bottom w:val="none" w:sz="0" w:space="0" w:color="auto"/>
                <w:right w:val="none" w:sz="0" w:space="0" w:color="auto"/>
              </w:divBdr>
            </w:div>
            <w:div w:id="2075852949">
              <w:marLeft w:val="0"/>
              <w:marRight w:val="0"/>
              <w:marTop w:val="0"/>
              <w:marBottom w:val="0"/>
              <w:divBdr>
                <w:top w:val="none" w:sz="0" w:space="0" w:color="auto"/>
                <w:left w:val="none" w:sz="0" w:space="0" w:color="auto"/>
                <w:bottom w:val="none" w:sz="0" w:space="0" w:color="auto"/>
                <w:right w:val="none" w:sz="0" w:space="0" w:color="auto"/>
              </w:divBdr>
            </w:div>
            <w:div w:id="1814517300">
              <w:marLeft w:val="0"/>
              <w:marRight w:val="0"/>
              <w:marTop w:val="0"/>
              <w:marBottom w:val="0"/>
              <w:divBdr>
                <w:top w:val="none" w:sz="0" w:space="0" w:color="auto"/>
                <w:left w:val="none" w:sz="0" w:space="0" w:color="auto"/>
                <w:bottom w:val="none" w:sz="0" w:space="0" w:color="auto"/>
                <w:right w:val="none" w:sz="0" w:space="0" w:color="auto"/>
              </w:divBdr>
            </w:div>
            <w:div w:id="606422926">
              <w:marLeft w:val="0"/>
              <w:marRight w:val="0"/>
              <w:marTop w:val="0"/>
              <w:marBottom w:val="0"/>
              <w:divBdr>
                <w:top w:val="none" w:sz="0" w:space="0" w:color="auto"/>
                <w:left w:val="none" w:sz="0" w:space="0" w:color="auto"/>
                <w:bottom w:val="none" w:sz="0" w:space="0" w:color="auto"/>
                <w:right w:val="none" w:sz="0" w:space="0" w:color="auto"/>
              </w:divBdr>
            </w:div>
            <w:div w:id="941572127">
              <w:marLeft w:val="0"/>
              <w:marRight w:val="0"/>
              <w:marTop w:val="0"/>
              <w:marBottom w:val="0"/>
              <w:divBdr>
                <w:top w:val="none" w:sz="0" w:space="0" w:color="auto"/>
                <w:left w:val="none" w:sz="0" w:space="0" w:color="auto"/>
                <w:bottom w:val="none" w:sz="0" w:space="0" w:color="auto"/>
                <w:right w:val="none" w:sz="0" w:space="0" w:color="auto"/>
              </w:divBdr>
            </w:div>
            <w:div w:id="5521336">
              <w:marLeft w:val="0"/>
              <w:marRight w:val="0"/>
              <w:marTop w:val="0"/>
              <w:marBottom w:val="0"/>
              <w:divBdr>
                <w:top w:val="none" w:sz="0" w:space="0" w:color="auto"/>
                <w:left w:val="none" w:sz="0" w:space="0" w:color="auto"/>
                <w:bottom w:val="none" w:sz="0" w:space="0" w:color="auto"/>
                <w:right w:val="none" w:sz="0" w:space="0" w:color="auto"/>
              </w:divBdr>
            </w:div>
            <w:div w:id="8140694">
              <w:marLeft w:val="0"/>
              <w:marRight w:val="0"/>
              <w:marTop w:val="0"/>
              <w:marBottom w:val="0"/>
              <w:divBdr>
                <w:top w:val="none" w:sz="0" w:space="0" w:color="auto"/>
                <w:left w:val="none" w:sz="0" w:space="0" w:color="auto"/>
                <w:bottom w:val="none" w:sz="0" w:space="0" w:color="auto"/>
                <w:right w:val="none" w:sz="0" w:space="0" w:color="auto"/>
              </w:divBdr>
            </w:div>
            <w:div w:id="2095783231">
              <w:marLeft w:val="0"/>
              <w:marRight w:val="0"/>
              <w:marTop w:val="0"/>
              <w:marBottom w:val="0"/>
              <w:divBdr>
                <w:top w:val="none" w:sz="0" w:space="0" w:color="auto"/>
                <w:left w:val="none" w:sz="0" w:space="0" w:color="auto"/>
                <w:bottom w:val="none" w:sz="0" w:space="0" w:color="auto"/>
                <w:right w:val="none" w:sz="0" w:space="0" w:color="auto"/>
              </w:divBdr>
            </w:div>
            <w:div w:id="2004235551">
              <w:marLeft w:val="0"/>
              <w:marRight w:val="0"/>
              <w:marTop w:val="0"/>
              <w:marBottom w:val="0"/>
              <w:divBdr>
                <w:top w:val="none" w:sz="0" w:space="0" w:color="auto"/>
                <w:left w:val="none" w:sz="0" w:space="0" w:color="auto"/>
                <w:bottom w:val="none" w:sz="0" w:space="0" w:color="auto"/>
                <w:right w:val="none" w:sz="0" w:space="0" w:color="auto"/>
              </w:divBdr>
            </w:div>
            <w:div w:id="2043825435">
              <w:marLeft w:val="0"/>
              <w:marRight w:val="0"/>
              <w:marTop w:val="0"/>
              <w:marBottom w:val="0"/>
              <w:divBdr>
                <w:top w:val="none" w:sz="0" w:space="0" w:color="auto"/>
                <w:left w:val="none" w:sz="0" w:space="0" w:color="auto"/>
                <w:bottom w:val="none" w:sz="0" w:space="0" w:color="auto"/>
                <w:right w:val="none" w:sz="0" w:space="0" w:color="auto"/>
              </w:divBdr>
            </w:div>
            <w:div w:id="359479649">
              <w:marLeft w:val="0"/>
              <w:marRight w:val="0"/>
              <w:marTop w:val="0"/>
              <w:marBottom w:val="0"/>
              <w:divBdr>
                <w:top w:val="none" w:sz="0" w:space="0" w:color="auto"/>
                <w:left w:val="none" w:sz="0" w:space="0" w:color="auto"/>
                <w:bottom w:val="none" w:sz="0" w:space="0" w:color="auto"/>
                <w:right w:val="none" w:sz="0" w:space="0" w:color="auto"/>
              </w:divBdr>
            </w:div>
            <w:div w:id="1149781620">
              <w:marLeft w:val="0"/>
              <w:marRight w:val="0"/>
              <w:marTop w:val="0"/>
              <w:marBottom w:val="0"/>
              <w:divBdr>
                <w:top w:val="none" w:sz="0" w:space="0" w:color="auto"/>
                <w:left w:val="none" w:sz="0" w:space="0" w:color="auto"/>
                <w:bottom w:val="none" w:sz="0" w:space="0" w:color="auto"/>
                <w:right w:val="none" w:sz="0" w:space="0" w:color="auto"/>
              </w:divBdr>
            </w:div>
            <w:div w:id="1677540968">
              <w:marLeft w:val="0"/>
              <w:marRight w:val="0"/>
              <w:marTop w:val="0"/>
              <w:marBottom w:val="0"/>
              <w:divBdr>
                <w:top w:val="none" w:sz="0" w:space="0" w:color="auto"/>
                <w:left w:val="none" w:sz="0" w:space="0" w:color="auto"/>
                <w:bottom w:val="none" w:sz="0" w:space="0" w:color="auto"/>
                <w:right w:val="none" w:sz="0" w:space="0" w:color="auto"/>
              </w:divBdr>
            </w:div>
            <w:div w:id="1150756630">
              <w:marLeft w:val="0"/>
              <w:marRight w:val="0"/>
              <w:marTop w:val="0"/>
              <w:marBottom w:val="0"/>
              <w:divBdr>
                <w:top w:val="none" w:sz="0" w:space="0" w:color="auto"/>
                <w:left w:val="none" w:sz="0" w:space="0" w:color="auto"/>
                <w:bottom w:val="none" w:sz="0" w:space="0" w:color="auto"/>
                <w:right w:val="none" w:sz="0" w:space="0" w:color="auto"/>
              </w:divBdr>
            </w:div>
            <w:div w:id="254289853">
              <w:marLeft w:val="0"/>
              <w:marRight w:val="0"/>
              <w:marTop w:val="0"/>
              <w:marBottom w:val="0"/>
              <w:divBdr>
                <w:top w:val="none" w:sz="0" w:space="0" w:color="auto"/>
                <w:left w:val="none" w:sz="0" w:space="0" w:color="auto"/>
                <w:bottom w:val="none" w:sz="0" w:space="0" w:color="auto"/>
                <w:right w:val="none" w:sz="0" w:space="0" w:color="auto"/>
              </w:divBdr>
            </w:div>
            <w:div w:id="29500289">
              <w:marLeft w:val="0"/>
              <w:marRight w:val="0"/>
              <w:marTop w:val="0"/>
              <w:marBottom w:val="0"/>
              <w:divBdr>
                <w:top w:val="none" w:sz="0" w:space="0" w:color="auto"/>
                <w:left w:val="none" w:sz="0" w:space="0" w:color="auto"/>
                <w:bottom w:val="none" w:sz="0" w:space="0" w:color="auto"/>
                <w:right w:val="none" w:sz="0" w:space="0" w:color="auto"/>
              </w:divBdr>
            </w:div>
            <w:div w:id="451829342">
              <w:marLeft w:val="0"/>
              <w:marRight w:val="0"/>
              <w:marTop w:val="0"/>
              <w:marBottom w:val="0"/>
              <w:divBdr>
                <w:top w:val="none" w:sz="0" w:space="0" w:color="auto"/>
                <w:left w:val="none" w:sz="0" w:space="0" w:color="auto"/>
                <w:bottom w:val="none" w:sz="0" w:space="0" w:color="auto"/>
                <w:right w:val="none" w:sz="0" w:space="0" w:color="auto"/>
              </w:divBdr>
            </w:div>
            <w:div w:id="1661301424">
              <w:marLeft w:val="0"/>
              <w:marRight w:val="0"/>
              <w:marTop w:val="0"/>
              <w:marBottom w:val="0"/>
              <w:divBdr>
                <w:top w:val="none" w:sz="0" w:space="0" w:color="auto"/>
                <w:left w:val="none" w:sz="0" w:space="0" w:color="auto"/>
                <w:bottom w:val="none" w:sz="0" w:space="0" w:color="auto"/>
                <w:right w:val="none" w:sz="0" w:space="0" w:color="auto"/>
              </w:divBdr>
            </w:div>
            <w:div w:id="1790395571">
              <w:marLeft w:val="0"/>
              <w:marRight w:val="0"/>
              <w:marTop w:val="0"/>
              <w:marBottom w:val="0"/>
              <w:divBdr>
                <w:top w:val="none" w:sz="0" w:space="0" w:color="auto"/>
                <w:left w:val="none" w:sz="0" w:space="0" w:color="auto"/>
                <w:bottom w:val="none" w:sz="0" w:space="0" w:color="auto"/>
                <w:right w:val="none" w:sz="0" w:space="0" w:color="auto"/>
              </w:divBdr>
            </w:div>
            <w:div w:id="743339878">
              <w:marLeft w:val="0"/>
              <w:marRight w:val="0"/>
              <w:marTop w:val="0"/>
              <w:marBottom w:val="0"/>
              <w:divBdr>
                <w:top w:val="none" w:sz="0" w:space="0" w:color="auto"/>
                <w:left w:val="none" w:sz="0" w:space="0" w:color="auto"/>
                <w:bottom w:val="none" w:sz="0" w:space="0" w:color="auto"/>
                <w:right w:val="none" w:sz="0" w:space="0" w:color="auto"/>
              </w:divBdr>
            </w:div>
            <w:div w:id="632560832">
              <w:marLeft w:val="0"/>
              <w:marRight w:val="0"/>
              <w:marTop w:val="0"/>
              <w:marBottom w:val="0"/>
              <w:divBdr>
                <w:top w:val="none" w:sz="0" w:space="0" w:color="auto"/>
                <w:left w:val="none" w:sz="0" w:space="0" w:color="auto"/>
                <w:bottom w:val="none" w:sz="0" w:space="0" w:color="auto"/>
                <w:right w:val="none" w:sz="0" w:space="0" w:color="auto"/>
              </w:divBdr>
            </w:div>
            <w:div w:id="2029527022">
              <w:marLeft w:val="0"/>
              <w:marRight w:val="0"/>
              <w:marTop w:val="0"/>
              <w:marBottom w:val="0"/>
              <w:divBdr>
                <w:top w:val="none" w:sz="0" w:space="0" w:color="auto"/>
                <w:left w:val="none" w:sz="0" w:space="0" w:color="auto"/>
                <w:bottom w:val="none" w:sz="0" w:space="0" w:color="auto"/>
                <w:right w:val="none" w:sz="0" w:space="0" w:color="auto"/>
              </w:divBdr>
            </w:div>
            <w:div w:id="1879274195">
              <w:marLeft w:val="0"/>
              <w:marRight w:val="0"/>
              <w:marTop w:val="0"/>
              <w:marBottom w:val="0"/>
              <w:divBdr>
                <w:top w:val="none" w:sz="0" w:space="0" w:color="auto"/>
                <w:left w:val="none" w:sz="0" w:space="0" w:color="auto"/>
                <w:bottom w:val="none" w:sz="0" w:space="0" w:color="auto"/>
                <w:right w:val="none" w:sz="0" w:space="0" w:color="auto"/>
              </w:divBdr>
            </w:div>
            <w:div w:id="718167848">
              <w:marLeft w:val="0"/>
              <w:marRight w:val="0"/>
              <w:marTop w:val="0"/>
              <w:marBottom w:val="0"/>
              <w:divBdr>
                <w:top w:val="none" w:sz="0" w:space="0" w:color="auto"/>
                <w:left w:val="none" w:sz="0" w:space="0" w:color="auto"/>
                <w:bottom w:val="none" w:sz="0" w:space="0" w:color="auto"/>
                <w:right w:val="none" w:sz="0" w:space="0" w:color="auto"/>
              </w:divBdr>
            </w:div>
            <w:div w:id="747769940">
              <w:marLeft w:val="0"/>
              <w:marRight w:val="0"/>
              <w:marTop w:val="0"/>
              <w:marBottom w:val="0"/>
              <w:divBdr>
                <w:top w:val="none" w:sz="0" w:space="0" w:color="auto"/>
                <w:left w:val="none" w:sz="0" w:space="0" w:color="auto"/>
                <w:bottom w:val="none" w:sz="0" w:space="0" w:color="auto"/>
                <w:right w:val="none" w:sz="0" w:space="0" w:color="auto"/>
              </w:divBdr>
            </w:div>
            <w:div w:id="1786655388">
              <w:marLeft w:val="0"/>
              <w:marRight w:val="0"/>
              <w:marTop w:val="0"/>
              <w:marBottom w:val="0"/>
              <w:divBdr>
                <w:top w:val="none" w:sz="0" w:space="0" w:color="auto"/>
                <w:left w:val="none" w:sz="0" w:space="0" w:color="auto"/>
                <w:bottom w:val="none" w:sz="0" w:space="0" w:color="auto"/>
                <w:right w:val="none" w:sz="0" w:space="0" w:color="auto"/>
              </w:divBdr>
            </w:div>
            <w:div w:id="544292959">
              <w:marLeft w:val="0"/>
              <w:marRight w:val="0"/>
              <w:marTop w:val="0"/>
              <w:marBottom w:val="0"/>
              <w:divBdr>
                <w:top w:val="none" w:sz="0" w:space="0" w:color="auto"/>
                <w:left w:val="none" w:sz="0" w:space="0" w:color="auto"/>
                <w:bottom w:val="none" w:sz="0" w:space="0" w:color="auto"/>
                <w:right w:val="none" w:sz="0" w:space="0" w:color="auto"/>
              </w:divBdr>
            </w:div>
            <w:div w:id="415635523">
              <w:marLeft w:val="0"/>
              <w:marRight w:val="0"/>
              <w:marTop w:val="0"/>
              <w:marBottom w:val="0"/>
              <w:divBdr>
                <w:top w:val="none" w:sz="0" w:space="0" w:color="auto"/>
                <w:left w:val="none" w:sz="0" w:space="0" w:color="auto"/>
                <w:bottom w:val="none" w:sz="0" w:space="0" w:color="auto"/>
                <w:right w:val="none" w:sz="0" w:space="0" w:color="auto"/>
              </w:divBdr>
            </w:div>
            <w:div w:id="1593708693">
              <w:marLeft w:val="0"/>
              <w:marRight w:val="0"/>
              <w:marTop w:val="0"/>
              <w:marBottom w:val="0"/>
              <w:divBdr>
                <w:top w:val="none" w:sz="0" w:space="0" w:color="auto"/>
                <w:left w:val="none" w:sz="0" w:space="0" w:color="auto"/>
                <w:bottom w:val="none" w:sz="0" w:space="0" w:color="auto"/>
                <w:right w:val="none" w:sz="0" w:space="0" w:color="auto"/>
              </w:divBdr>
            </w:div>
            <w:div w:id="727731283">
              <w:marLeft w:val="0"/>
              <w:marRight w:val="0"/>
              <w:marTop w:val="0"/>
              <w:marBottom w:val="0"/>
              <w:divBdr>
                <w:top w:val="none" w:sz="0" w:space="0" w:color="auto"/>
                <w:left w:val="none" w:sz="0" w:space="0" w:color="auto"/>
                <w:bottom w:val="none" w:sz="0" w:space="0" w:color="auto"/>
                <w:right w:val="none" w:sz="0" w:space="0" w:color="auto"/>
              </w:divBdr>
            </w:div>
            <w:div w:id="916133766">
              <w:marLeft w:val="0"/>
              <w:marRight w:val="0"/>
              <w:marTop w:val="0"/>
              <w:marBottom w:val="0"/>
              <w:divBdr>
                <w:top w:val="none" w:sz="0" w:space="0" w:color="auto"/>
                <w:left w:val="none" w:sz="0" w:space="0" w:color="auto"/>
                <w:bottom w:val="none" w:sz="0" w:space="0" w:color="auto"/>
                <w:right w:val="none" w:sz="0" w:space="0" w:color="auto"/>
              </w:divBdr>
            </w:div>
            <w:div w:id="1852066724">
              <w:marLeft w:val="0"/>
              <w:marRight w:val="0"/>
              <w:marTop w:val="0"/>
              <w:marBottom w:val="0"/>
              <w:divBdr>
                <w:top w:val="none" w:sz="0" w:space="0" w:color="auto"/>
                <w:left w:val="none" w:sz="0" w:space="0" w:color="auto"/>
                <w:bottom w:val="none" w:sz="0" w:space="0" w:color="auto"/>
                <w:right w:val="none" w:sz="0" w:space="0" w:color="auto"/>
              </w:divBdr>
            </w:div>
            <w:div w:id="34550622">
              <w:marLeft w:val="0"/>
              <w:marRight w:val="0"/>
              <w:marTop w:val="0"/>
              <w:marBottom w:val="0"/>
              <w:divBdr>
                <w:top w:val="none" w:sz="0" w:space="0" w:color="auto"/>
                <w:left w:val="none" w:sz="0" w:space="0" w:color="auto"/>
                <w:bottom w:val="none" w:sz="0" w:space="0" w:color="auto"/>
                <w:right w:val="none" w:sz="0" w:space="0" w:color="auto"/>
              </w:divBdr>
            </w:div>
            <w:div w:id="633097131">
              <w:marLeft w:val="0"/>
              <w:marRight w:val="0"/>
              <w:marTop w:val="0"/>
              <w:marBottom w:val="0"/>
              <w:divBdr>
                <w:top w:val="none" w:sz="0" w:space="0" w:color="auto"/>
                <w:left w:val="none" w:sz="0" w:space="0" w:color="auto"/>
                <w:bottom w:val="none" w:sz="0" w:space="0" w:color="auto"/>
                <w:right w:val="none" w:sz="0" w:space="0" w:color="auto"/>
              </w:divBdr>
            </w:div>
            <w:div w:id="1800806581">
              <w:marLeft w:val="0"/>
              <w:marRight w:val="0"/>
              <w:marTop w:val="0"/>
              <w:marBottom w:val="0"/>
              <w:divBdr>
                <w:top w:val="none" w:sz="0" w:space="0" w:color="auto"/>
                <w:left w:val="none" w:sz="0" w:space="0" w:color="auto"/>
                <w:bottom w:val="none" w:sz="0" w:space="0" w:color="auto"/>
                <w:right w:val="none" w:sz="0" w:space="0" w:color="auto"/>
              </w:divBdr>
            </w:div>
            <w:div w:id="1385132041">
              <w:marLeft w:val="0"/>
              <w:marRight w:val="0"/>
              <w:marTop w:val="0"/>
              <w:marBottom w:val="0"/>
              <w:divBdr>
                <w:top w:val="none" w:sz="0" w:space="0" w:color="auto"/>
                <w:left w:val="none" w:sz="0" w:space="0" w:color="auto"/>
                <w:bottom w:val="none" w:sz="0" w:space="0" w:color="auto"/>
                <w:right w:val="none" w:sz="0" w:space="0" w:color="auto"/>
              </w:divBdr>
            </w:div>
            <w:div w:id="855578784">
              <w:marLeft w:val="0"/>
              <w:marRight w:val="0"/>
              <w:marTop w:val="0"/>
              <w:marBottom w:val="0"/>
              <w:divBdr>
                <w:top w:val="none" w:sz="0" w:space="0" w:color="auto"/>
                <w:left w:val="none" w:sz="0" w:space="0" w:color="auto"/>
                <w:bottom w:val="none" w:sz="0" w:space="0" w:color="auto"/>
                <w:right w:val="none" w:sz="0" w:space="0" w:color="auto"/>
              </w:divBdr>
            </w:div>
            <w:div w:id="1292711070">
              <w:marLeft w:val="0"/>
              <w:marRight w:val="0"/>
              <w:marTop w:val="0"/>
              <w:marBottom w:val="0"/>
              <w:divBdr>
                <w:top w:val="none" w:sz="0" w:space="0" w:color="auto"/>
                <w:left w:val="none" w:sz="0" w:space="0" w:color="auto"/>
                <w:bottom w:val="none" w:sz="0" w:space="0" w:color="auto"/>
                <w:right w:val="none" w:sz="0" w:space="0" w:color="auto"/>
              </w:divBdr>
            </w:div>
            <w:div w:id="846865121">
              <w:marLeft w:val="0"/>
              <w:marRight w:val="0"/>
              <w:marTop w:val="0"/>
              <w:marBottom w:val="0"/>
              <w:divBdr>
                <w:top w:val="none" w:sz="0" w:space="0" w:color="auto"/>
                <w:left w:val="none" w:sz="0" w:space="0" w:color="auto"/>
                <w:bottom w:val="none" w:sz="0" w:space="0" w:color="auto"/>
                <w:right w:val="none" w:sz="0" w:space="0" w:color="auto"/>
              </w:divBdr>
            </w:div>
            <w:div w:id="467935262">
              <w:marLeft w:val="0"/>
              <w:marRight w:val="0"/>
              <w:marTop w:val="0"/>
              <w:marBottom w:val="0"/>
              <w:divBdr>
                <w:top w:val="none" w:sz="0" w:space="0" w:color="auto"/>
                <w:left w:val="none" w:sz="0" w:space="0" w:color="auto"/>
                <w:bottom w:val="none" w:sz="0" w:space="0" w:color="auto"/>
                <w:right w:val="none" w:sz="0" w:space="0" w:color="auto"/>
              </w:divBdr>
            </w:div>
            <w:div w:id="739250670">
              <w:marLeft w:val="0"/>
              <w:marRight w:val="0"/>
              <w:marTop w:val="0"/>
              <w:marBottom w:val="0"/>
              <w:divBdr>
                <w:top w:val="none" w:sz="0" w:space="0" w:color="auto"/>
                <w:left w:val="none" w:sz="0" w:space="0" w:color="auto"/>
                <w:bottom w:val="none" w:sz="0" w:space="0" w:color="auto"/>
                <w:right w:val="none" w:sz="0" w:space="0" w:color="auto"/>
              </w:divBdr>
            </w:div>
            <w:div w:id="1408502302">
              <w:marLeft w:val="0"/>
              <w:marRight w:val="0"/>
              <w:marTop w:val="0"/>
              <w:marBottom w:val="0"/>
              <w:divBdr>
                <w:top w:val="none" w:sz="0" w:space="0" w:color="auto"/>
                <w:left w:val="none" w:sz="0" w:space="0" w:color="auto"/>
                <w:bottom w:val="none" w:sz="0" w:space="0" w:color="auto"/>
                <w:right w:val="none" w:sz="0" w:space="0" w:color="auto"/>
              </w:divBdr>
            </w:div>
            <w:div w:id="977149836">
              <w:marLeft w:val="0"/>
              <w:marRight w:val="0"/>
              <w:marTop w:val="0"/>
              <w:marBottom w:val="0"/>
              <w:divBdr>
                <w:top w:val="none" w:sz="0" w:space="0" w:color="auto"/>
                <w:left w:val="none" w:sz="0" w:space="0" w:color="auto"/>
                <w:bottom w:val="none" w:sz="0" w:space="0" w:color="auto"/>
                <w:right w:val="none" w:sz="0" w:space="0" w:color="auto"/>
              </w:divBdr>
            </w:div>
            <w:div w:id="1619949741">
              <w:marLeft w:val="0"/>
              <w:marRight w:val="0"/>
              <w:marTop w:val="0"/>
              <w:marBottom w:val="0"/>
              <w:divBdr>
                <w:top w:val="none" w:sz="0" w:space="0" w:color="auto"/>
                <w:left w:val="none" w:sz="0" w:space="0" w:color="auto"/>
                <w:bottom w:val="none" w:sz="0" w:space="0" w:color="auto"/>
                <w:right w:val="none" w:sz="0" w:space="0" w:color="auto"/>
              </w:divBdr>
            </w:div>
            <w:div w:id="717779126">
              <w:marLeft w:val="0"/>
              <w:marRight w:val="0"/>
              <w:marTop w:val="0"/>
              <w:marBottom w:val="0"/>
              <w:divBdr>
                <w:top w:val="none" w:sz="0" w:space="0" w:color="auto"/>
                <w:left w:val="none" w:sz="0" w:space="0" w:color="auto"/>
                <w:bottom w:val="none" w:sz="0" w:space="0" w:color="auto"/>
                <w:right w:val="none" w:sz="0" w:space="0" w:color="auto"/>
              </w:divBdr>
            </w:div>
            <w:div w:id="545413001">
              <w:marLeft w:val="0"/>
              <w:marRight w:val="0"/>
              <w:marTop w:val="0"/>
              <w:marBottom w:val="0"/>
              <w:divBdr>
                <w:top w:val="none" w:sz="0" w:space="0" w:color="auto"/>
                <w:left w:val="none" w:sz="0" w:space="0" w:color="auto"/>
                <w:bottom w:val="none" w:sz="0" w:space="0" w:color="auto"/>
                <w:right w:val="none" w:sz="0" w:space="0" w:color="auto"/>
              </w:divBdr>
            </w:div>
            <w:div w:id="1364016304">
              <w:marLeft w:val="0"/>
              <w:marRight w:val="0"/>
              <w:marTop w:val="0"/>
              <w:marBottom w:val="0"/>
              <w:divBdr>
                <w:top w:val="none" w:sz="0" w:space="0" w:color="auto"/>
                <w:left w:val="none" w:sz="0" w:space="0" w:color="auto"/>
                <w:bottom w:val="none" w:sz="0" w:space="0" w:color="auto"/>
                <w:right w:val="none" w:sz="0" w:space="0" w:color="auto"/>
              </w:divBdr>
            </w:div>
            <w:div w:id="1370955051">
              <w:marLeft w:val="0"/>
              <w:marRight w:val="0"/>
              <w:marTop w:val="0"/>
              <w:marBottom w:val="0"/>
              <w:divBdr>
                <w:top w:val="none" w:sz="0" w:space="0" w:color="auto"/>
                <w:left w:val="none" w:sz="0" w:space="0" w:color="auto"/>
                <w:bottom w:val="none" w:sz="0" w:space="0" w:color="auto"/>
                <w:right w:val="none" w:sz="0" w:space="0" w:color="auto"/>
              </w:divBdr>
            </w:div>
            <w:div w:id="412748674">
              <w:marLeft w:val="0"/>
              <w:marRight w:val="0"/>
              <w:marTop w:val="0"/>
              <w:marBottom w:val="0"/>
              <w:divBdr>
                <w:top w:val="none" w:sz="0" w:space="0" w:color="auto"/>
                <w:left w:val="none" w:sz="0" w:space="0" w:color="auto"/>
                <w:bottom w:val="none" w:sz="0" w:space="0" w:color="auto"/>
                <w:right w:val="none" w:sz="0" w:space="0" w:color="auto"/>
              </w:divBdr>
            </w:div>
            <w:div w:id="1924408919">
              <w:marLeft w:val="0"/>
              <w:marRight w:val="0"/>
              <w:marTop w:val="0"/>
              <w:marBottom w:val="0"/>
              <w:divBdr>
                <w:top w:val="none" w:sz="0" w:space="0" w:color="auto"/>
                <w:left w:val="none" w:sz="0" w:space="0" w:color="auto"/>
                <w:bottom w:val="none" w:sz="0" w:space="0" w:color="auto"/>
                <w:right w:val="none" w:sz="0" w:space="0" w:color="auto"/>
              </w:divBdr>
            </w:div>
            <w:div w:id="1908959013">
              <w:marLeft w:val="0"/>
              <w:marRight w:val="0"/>
              <w:marTop w:val="0"/>
              <w:marBottom w:val="0"/>
              <w:divBdr>
                <w:top w:val="none" w:sz="0" w:space="0" w:color="auto"/>
                <w:left w:val="none" w:sz="0" w:space="0" w:color="auto"/>
                <w:bottom w:val="none" w:sz="0" w:space="0" w:color="auto"/>
                <w:right w:val="none" w:sz="0" w:space="0" w:color="auto"/>
              </w:divBdr>
            </w:div>
            <w:div w:id="336426798">
              <w:marLeft w:val="0"/>
              <w:marRight w:val="0"/>
              <w:marTop w:val="0"/>
              <w:marBottom w:val="0"/>
              <w:divBdr>
                <w:top w:val="none" w:sz="0" w:space="0" w:color="auto"/>
                <w:left w:val="none" w:sz="0" w:space="0" w:color="auto"/>
                <w:bottom w:val="none" w:sz="0" w:space="0" w:color="auto"/>
                <w:right w:val="none" w:sz="0" w:space="0" w:color="auto"/>
              </w:divBdr>
            </w:div>
            <w:div w:id="1084297799">
              <w:marLeft w:val="0"/>
              <w:marRight w:val="0"/>
              <w:marTop w:val="0"/>
              <w:marBottom w:val="0"/>
              <w:divBdr>
                <w:top w:val="none" w:sz="0" w:space="0" w:color="auto"/>
                <w:left w:val="none" w:sz="0" w:space="0" w:color="auto"/>
                <w:bottom w:val="none" w:sz="0" w:space="0" w:color="auto"/>
                <w:right w:val="none" w:sz="0" w:space="0" w:color="auto"/>
              </w:divBdr>
            </w:div>
            <w:div w:id="993726405">
              <w:marLeft w:val="0"/>
              <w:marRight w:val="0"/>
              <w:marTop w:val="0"/>
              <w:marBottom w:val="0"/>
              <w:divBdr>
                <w:top w:val="none" w:sz="0" w:space="0" w:color="auto"/>
                <w:left w:val="none" w:sz="0" w:space="0" w:color="auto"/>
                <w:bottom w:val="none" w:sz="0" w:space="0" w:color="auto"/>
                <w:right w:val="none" w:sz="0" w:space="0" w:color="auto"/>
              </w:divBdr>
            </w:div>
            <w:div w:id="1993365510">
              <w:marLeft w:val="0"/>
              <w:marRight w:val="0"/>
              <w:marTop w:val="0"/>
              <w:marBottom w:val="0"/>
              <w:divBdr>
                <w:top w:val="none" w:sz="0" w:space="0" w:color="auto"/>
                <w:left w:val="none" w:sz="0" w:space="0" w:color="auto"/>
                <w:bottom w:val="none" w:sz="0" w:space="0" w:color="auto"/>
                <w:right w:val="none" w:sz="0" w:space="0" w:color="auto"/>
              </w:divBdr>
            </w:div>
            <w:div w:id="2139637253">
              <w:marLeft w:val="0"/>
              <w:marRight w:val="0"/>
              <w:marTop w:val="0"/>
              <w:marBottom w:val="0"/>
              <w:divBdr>
                <w:top w:val="none" w:sz="0" w:space="0" w:color="auto"/>
                <w:left w:val="none" w:sz="0" w:space="0" w:color="auto"/>
                <w:bottom w:val="none" w:sz="0" w:space="0" w:color="auto"/>
                <w:right w:val="none" w:sz="0" w:space="0" w:color="auto"/>
              </w:divBdr>
            </w:div>
            <w:div w:id="1124277693">
              <w:marLeft w:val="0"/>
              <w:marRight w:val="0"/>
              <w:marTop w:val="0"/>
              <w:marBottom w:val="0"/>
              <w:divBdr>
                <w:top w:val="none" w:sz="0" w:space="0" w:color="auto"/>
                <w:left w:val="none" w:sz="0" w:space="0" w:color="auto"/>
                <w:bottom w:val="none" w:sz="0" w:space="0" w:color="auto"/>
                <w:right w:val="none" w:sz="0" w:space="0" w:color="auto"/>
              </w:divBdr>
            </w:div>
            <w:div w:id="2045254946">
              <w:marLeft w:val="0"/>
              <w:marRight w:val="0"/>
              <w:marTop w:val="0"/>
              <w:marBottom w:val="0"/>
              <w:divBdr>
                <w:top w:val="none" w:sz="0" w:space="0" w:color="auto"/>
                <w:left w:val="none" w:sz="0" w:space="0" w:color="auto"/>
                <w:bottom w:val="none" w:sz="0" w:space="0" w:color="auto"/>
                <w:right w:val="none" w:sz="0" w:space="0" w:color="auto"/>
              </w:divBdr>
            </w:div>
            <w:div w:id="996156157">
              <w:marLeft w:val="0"/>
              <w:marRight w:val="0"/>
              <w:marTop w:val="0"/>
              <w:marBottom w:val="0"/>
              <w:divBdr>
                <w:top w:val="none" w:sz="0" w:space="0" w:color="auto"/>
                <w:left w:val="none" w:sz="0" w:space="0" w:color="auto"/>
                <w:bottom w:val="none" w:sz="0" w:space="0" w:color="auto"/>
                <w:right w:val="none" w:sz="0" w:space="0" w:color="auto"/>
              </w:divBdr>
            </w:div>
            <w:div w:id="1186016823">
              <w:marLeft w:val="0"/>
              <w:marRight w:val="0"/>
              <w:marTop w:val="0"/>
              <w:marBottom w:val="0"/>
              <w:divBdr>
                <w:top w:val="none" w:sz="0" w:space="0" w:color="auto"/>
                <w:left w:val="none" w:sz="0" w:space="0" w:color="auto"/>
                <w:bottom w:val="none" w:sz="0" w:space="0" w:color="auto"/>
                <w:right w:val="none" w:sz="0" w:space="0" w:color="auto"/>
              </w:divBdr>
            </w:div>
            <w:div w:id="144857768">
              <w:marLeft w:val="0"/>
              <w:marRight w:val="0"/>
              <w:marTop w:val="0"/>
              <w:marBottom w:val="0"/>
              <w:divBdr>
                <w:top w:val="none" w:sz="0" w:space="0" w:color="auto"/>
                <w:left w:val="none" w:sz="0" w:space="0" w:color="auto"/>
                <w:bottom w:val="none" w:sz="0" w:space="0" w:color="auto"/>
                <w:right w:val="none" w:sz="0" w:space="0" w:color="auto"/>
              </w:divBdr>
            </w:div>
            <w:div w:id="1912619212">
              <w:marLeft w:val="0"/>
              <w:marRight w:val="0"/>
              <w:marTop w:val="0"/>
              <w:marBottom w:val="0"/>
              <w:divBdr>
                <w:top w:val="none" w:sz="0" w:space="0" w:color="auto"/>
                <w:left w:val="none" w:sz="0" w:space="0" w:color="auto"/>
                <w:bottom w:val="none" w:sz="0" w:space="0" w:color="auto"/>
                <w:right w:val="none" w:sz="0" w:space="0" w:color="auto"/>
              </w:divBdr>
            </w:div>
            <w:div w:id="1515461785">
              <w:marLeft w:val="0"/>
              <w:marRight w:val="0"/>
              <w:marTop w:val="0"/>
              <w:marBottom w:val="0"/>
              <w:divBdr>
                <w:top w:val="none" w:sz="0" w:space="0" w:color="auto"/>
                <w:left w:val="none" w:sz="0" w:space="0" w:color="auto"/>
                <w:bottom w:val="none" w:sz="0" w:space="0" w:color="auto"/>
                <w:right w:val="none" w:sz="0" w:space="0" w:color="auto"/>
              </w:divBdr>
            </w:div>
            <w:div w:id="445664429">
              <w:marLeft w:val="0"/>
              <w:marRight w:val="0"/>
              <w:marTop w:val="0"/>
              <w:marBottom w:val="0"/>
              <w:divBdr>
                <w:top w:val="none" w:sz="0" w:space="0" w:color="auto"/>
                <w:left w:val="none" w:sz="0" w:space="0" w:color="auto"/>
                <w:bottom w:val="none" w:sz="0" w:space="0" w:color="auto"/>
                <w:right w:val="none" w:sz="0" w:space="0" w:color="auto"/>
              </w:divBdr>
            </w:div>
            <w:div w:id="574584883">
              <w:marLeft w:val="0"/>
              <w:marRight w:val="0"/>
              <w:marTop w:val="0"/>
              <w:marBottom w:val="0"/>
              <w:divBdr>
                <w:top w:val="none" w:sz="0" w:space="0" w:color="auto"/>
                <w:left w:val="none" w:sz="0" w:space="0" w:color="auto"/>
                <w:bottom w:val="none" w:sz="0" w:space="0" w:color="auto"/>
                <w:right w:val="none" w:sz="0" w:space="0" w:color="auto"/>
              </w:divBdr>
            </w:div>
            <w:div w:id="1879321564">
              <w:marLeft w:val="0"/>
              <w:marRight w:val="0"/>
              <w:marTop w:val="0"/>
              <w:marBottom w:val="0"/>
              <w:divBdr>
                <w:top w:val="none" w:sz="0" w:space="0" w:color="auto"/>
                <w:left w:val="none" w:sz="0" w:space="0" w:color="auto"/>
                <w:bottom w:val="none" w:sz="0" w:space="0" w:color="auto"/>
                <w:right w:val="none" w:sz="0" w:space="0" w:color="auto"/>
              </w:divBdr>
            </w:div>
            <w:div w:id="887375284">
              <w:marLeft w:val="0"/>
              <w:marRight w:val="0"/>
              <w:marTop w:val="0"/>
              <w:marBottom w:val="0"/>
              <w:divBdr>
                <w:top w:val="none" w:sz="0" w:space="0" w:color="auto"/>
                <w:left w:val="none" w:sz="0" w:space="0" w:color="auto"/>
                <w:bottom w:val="none" w:sz="0" w:space="0" w:color="auto"/>
                <w:right w:val="none" w:sz="0" w:space="0" w:color="auto"/>
              </w:divBdr>
            </w:div>
            <w:div w:id="977295590">
              <w:marLeft w:val="0"/>
              <w:marRight w:val="0"/>
              <w:marTop w:val="0"/>
              <w:marBottom w:val="0"/>
              <w:divBdr>
                <w:top w:val="none" w:sz="0" w:space="0" w:color="auto"/>
                <w:left w:val="none" w:sz="0" w:space="0" w:color="auto"/>
                <w:bottom w:val="none" w:sz="0" w:space="0" w:color="auto"/>
                <w:right w:val="none" w:sz="0" w:space="0" w:color="auto"/>
              </w:divBdr>
            </w:div>
            <w:div w:id="537738032">
              <w:marLeft w:val="0"/>
              <w:marRight w:val="0"/>
              <w:marTop w:val="0"/>
              <w:marBottom w:val="0"/>
              <w:divBdr>
                <w:top w:val="none" w:sz="0" w:space="0" w:color="auto"/>
                <w:left w:val="none" w:sz="0" w:space="0" w:color="auto"/>
                <w:bottom w:val="none" w:sz="0" w:space="0" w:color="auto"/>
                <w:right w:val="none" w:sz="0" w:space="0" w:color="auto"/>
              </w:divBdr>
            </w:div>
            <w:div w:id="1187905853">
              <w:marLeft w:val="0"/>
              <w:marRight w:val="0"/>
              <w:marTop w:val="0"/>
              <w:marBottom w:val="0"/>
              <w:divBdr>
                <w:top w:val="none" w:sz="0" w:space="0" w:color="auto"/>
                <w:left w:val="none" w:sz="0" w:space="0" w:color="auto"/>
                <w:bottom w:val="none" w:sz="0" w:space="0" w:color="auto"/>
                <w:right w:val="none" w:sz="0" w:space="0" w:color="auto"/>
              </w:divBdr>
            </w:div>
            <w:div w:id="1986154048">
              <w:marLeft w:val="0"/>
              <w:marRight w:val="0"/>
              <w:marTop w:val="0"/>
              <w:marBottom w:val="0"/>
              <w:divBdr>
                <w:top w:val="none" w:sz="0" w:space="0" w:color="auto"/>
                <w:left w:val="none" w:sz="0" w:space="0" w:color="auto"/>
                <w:bottom w:val="none" w:sz="0" w:space="0" w:color="auto"/>
                <w:right w:val="none" w:sz="0" w:space="0" w:color="auto"/>
              </w:divBdr>
            </w:div>
            <w:div w:id="113520102">
              <w:marLeft w:val="0"/>
              <w:marRight w:val="0"/>
              <w:marTop w:val="0"/>
              <w:marBottom w:val="0"/>
              <w:divBdr>
                <w:top w:val="none" w:sz="0" w:space="0" w:color="auto"/>
                <w:left w:val="none" w:sz="0" w:space="0" w:color="auto"/>
                <w:bottom w:val="none" w:sz="0" w:space="0" w:color="auto"/>
                <w:right w:val="none" w:sz="0" w:space="0" w:color="auto"/>
              </w:divBdr>
            </w:div>
            <w:div w:id="1596137303">
              <w:marLeft w:val="0"/>
              <w:marRight w:val="0"/>
              <w:marTop w:val="0"/>
              <w:marBottom w:val="0"/>
              <w:divBdr>
                <w:top w:val="none" w:sz="0" w:space="0" w:color="auto"/>
                <w:left w:val="none" w:sz="0" w:space="0" w:color="auto"/>
                <w:bottom w:val="none" w:sz="0" w:space="0" w:color="auto"/>
                <w:right w:val="none" w:sz="0" w:space="0" w:color="auto"/>
              </w:divBdr>
            </w:div>
            <w:div w:id="1574702457">
              <w:marLeft w:val="0"/>
              <w:marRight w:val="0"/>
              <w:marTop w:val="0"/>
              <w:marBottom w:val="0"/>
              <w:divBdr>
                <w:top w:val="none" w:sz="0" w:space="0" w:color="auto"/>
                <w:left w:val="none" w:sz="0" w:space="0" w:color="auto"/>
                <w:bottom w:val="none" w:sz="0" w:space="0" w:color="auto"/>
                <w:right w:val="none" w:sz="0" w:space="0" w:color="auto"/>
              </w:divBdr>
            </w:div>
            <w:div w:id="1775205834">
              <w:marLeft w:val="0"/>
              <w:marRight w:val="0"/>
              <w:marTop w:val="0"/>
              <w:marBottom w:val="0"/>
              <w:divBdr>
                <w:top w:val="none" w:sz="0" w:space="0" w:color="auto"/>
                <w:left w:val="none" w:sz="0" w:space="0" w:color="auto"/>
                <w:bottom w:val="none" w:sz="0" w:space="0" w:color="auto"/>
                <w:right w:val="none" w:sz="0" w:space="0" w:color="auto"/>
              </w:divBdr>
            </w:div>
            <w:div w:id="1619680917">
              <w:marLeft w:val="0"/>
              <w:marRight w:val="0"/>
              <w:marTop w:val="0"/>
              <w:marBottom w:val="0"/>
              <w:divBdr>
                <w:top w:val="none" w:sz="0" w:space="0" w:color="auto"/>
                <w:left w:val="none" w:sz="0" w:space="0" w:color="auto"/>
                <w:bottom w:val="none" w:sz="0" w:space="0" w:color="auto"/>
                <w:right w:val="none" w:sz="0" w:space="0" w:color="auto"/>
              </w:divBdr>
            </w:div>
            <w:div w:id="322127623">
              <w:marLeft w:val="0"/>
              <w:marRight w:val="0"/>
              <w:marTop w:val="0"/>
              <w:marBottom w:val="0"/>
              <w:divBdr>
                <w:top w:val="none" w:sz="0" w:space="0" w:color="auto"/>
                <w:left w:val="none" w:sz="0" w:space="0" w:color="auto"/>
                <w:bottom w:val="none" w:sz="0" w:space="0" w:color="auto"/>
                <w:right w:val="none" w:sz="0" w:space="0" w:color="auto"/>
              </w:divBdr>
            </w:div>
            <w:div w:id="5177651">
              <w:marLeft w:val="0"/>
              <w:marRight w:val="0"/>
              <w:marTop w:val="0"/>
              <w:marBottom w:val="0"/>
              <w:divBdr>
                <w:top w:val="none" w:sz="0" w:space="0" w:color="auto"/>
                <w:left w:val="none" w:sz="0" w:space="0" w:color="auto"/>
                <w:bottom w:val="none" w:sz="0" w:space="0" w:color="auto"/>
                <w:right w:val="none" w:sz="0" w:space="0" w:color="auto"/>
              </w:divBdr>
            </w:div>
            <w:div w:id="365716844">
              <w:marLeft w:val="0"/>
              <w:marRight w:val="0"/>
              <w:marTop w:val="0"/>
              <w:marBottom w:val="0"/>
              <w:divBdr>
                <w:top w:val="none" w:sz="0" w:space="0" w:color="auto"/>
                <w:left w:val="none" w:sz="0" w:space="0" w:color="auto"/>
                <w:bottom w:val="none" w:sz="0" w:space="0" w:color="auto"/>
                <w:right w:val="none" w:sz="0" w:space="0" w:color="auto"/>
              </w:divBdr>
            </w:div>
            <w:div w:id="291134146">
              <w:marLeft w:val="0"/>
              <w:marRight w:val="0"/>
              <w:marTop w:val="0"/>
              <w:marBottom w:val="0"/>
              <w:divBdr>
                <w:top w:val="none" w:sz="0" w:space="0" w:color="auto"/>
                <w:left w:val="none" w:sz="0" w:space="0" w:color="auto"/>
                <w:bottom w:val="none" w:sz="0" w:space="0" w:color="auto"/>
                <w:right w:val="none" w:sz="0" w:space="0" w:color="auto"/>
              </w:divBdr>
            </w:div>
            <w:div w:id="1506093791">
              <w:marLeft w:val="0"/>
              <w:marRight w:val="0"/>
              <w:marTop w:val="0"/>
              <w:marBottom w:val="0"/>
              <w:divBdr>
                <w:top w:val="none" w:sz="0" w:space="0" w:color="auto"/>
                <w:left w:val="none" w:sz="0" w:space="0" w:color="auto"/>
                <w:bottom w:val="none" w:sz="0" w:space="0" w:color="auto"/>
                <w:right w:val="none" w:sz="0" w:space="0" w:color="auto"/>
              </w:divBdr>
            </w:div>
            <w:div w:id="860826294">
              <w:marLeft w:val="0"/>
              <w:marRight w:val="0"/>
              <w:marTop w:val="0"/>
              <w:marBottom w:val="0"/>
              <w:divBdr>
                <w:top w:val="none" w:sz="0" w:space="0" w:color="auto"/>
                <w:left w:val="none" w:sz="0" w:space="0" w:color="auto"/>
                <w:bottom w:val="none" w:sz="0" w:space="0" w:color="auto"/>
                <w:right w:val="none" w:sz="0" w:space="0" w:color="auto"/>
              </w:divBdr>
            </w:div>
            <w:div w:id="238105125">
              <w:marLeft w:val="0"/>
              <w:marRight w:val="0"/>
              <w:marTop w:val="0"/>
              <w:marBottom w:val="0"/>
              <w:divBdr>
                <w:top w:val="none" w:sz="0" w:space="0" w:color="auto"/>
                <w:left w:val="none" w:sz="0" w:space="0" w:color="auto"/>
                <w:bottom w:val="none" w:sz="0" w:space="0" w:color="auto"/>
                <w:right w:val="none" w:sz="0" w:space="0" w:color="auto"/>
              </w:divBdr>
            </w:div>
            <w:div w:id="1334258686">
              <w:marLeft w:val="0"/>
              <w:marRight w:val="0"/>
              <w:marTop w:val="0"/>
              <w:marBottom w:val="0"/>
              <w:divBdr>
                <w:top w:val="none" w:sz="0" w:space="0" w:color="auto"/>
                <w:left w:val="none" w:sz="0" w:space="0" w:color="auto"/>
                <w:bottom w:val="none" w:sz="0" w:space="0" w:color="auto"/>
                <w:right w:val="none" w:sz="0" w:space="0" w:color="auto"/>
              </w:divBdr>
            </w:div>
            <w:div w:id="1078743725">
              <w:marLeft w:val="0"/>
              <w:marRight w:val="0"/>
              <w:marTop w:val="0"/>
              <w:marBottom w:val="0"/>
              <w:divBdr>
                <w:top w:val="none" w:sz="0" w:space="0" w:color="auto"/>
                <w:left w:val="none" w:sz="0" w:space="0" w:color="auto"/>
                <w:bottom w:val="none" w:sz="0" w:space="0" w:color="auto"/>
                <w:right w:val="none" w:sz="0" w:space="0" w:color="auto"/>
              </w:divBdr>
            </w:div>
            <w:div w:id="1674719966">
              <w:marLeft w:val="0"/>
              <w:marRight w:val="0"/>
              <w:marTop w:val="0"/>
              <w:marBottom w:val="0"/>
              <w:divBdr>
                <w:top w:val="none" w:sz="0" w:space="0" w:color="auto"/>
                <w:left w:val="none" w:sz="0" w:space="0" w:color="auto"/>
                <w:bottom w:val="none" w:sz="0" w:space="0" w:color="auto"/>
                <w:right w:val="none" w:sz="0" w:space="0" w:color="auto"/>
              </w:divBdr>
            </w:div>
            <w:div w:id="32735100">
              <w:marLeft w:val="0"/>
              <w:marRight w:val="0"/>
              <w:marTop w:val="0"/>
              <w:marBottom w:val="0"/>
              <w:divBdr>
                <w:top w:val="none" w:sz="0" w:space="0" w:color="auto"/>
                <w:left w:val="none" w:sz="0" w:space="0" w:color="auto"/>
                <w:bottom w:val="none" w:sz="0" w:space="0" w:color="auto"/>
                <w:right w:val="none" w:sz="0" w:space="0" w:color="auto"/>
              </w:divBdr>
            </w:div>
            <w:div w:id="1587687125">
              <w:marLeft w:val="0"/>
              <w:marRight w:val="0"/>
              <w:marTop w:val="0"/>
              <w:marBottom w:val="0"/>
              <w:divBdr>
                <w:top w:val="none" w:sz="0" w:space="0" w:color="auto"/>
                <w:left w:val="none" w:sz="0" w:space="0" w:color="auto"/>
                <w:bottom w:val="none" w:sz="0" w:space="0" w:color="auto"/>
                <w:right w:val="none" w:sz="0" w:space="0" w:color="auto"/>
              </w:divBdr>
            </w:div>
            <w:div w:id="667515163">
              <w:marLeft w:val="0"/>
              <w:marRight w:val="0"/>
              <w:marTop w:val="0"/>
              <w:marBottom w:val="0"/>
              <w:divBdr>
                <w:top w:val="none" w:sz="0" w:space="0" w:color="auto"/>
                <w:left w:val="none" w:sz="0" w:space="0" w:color="auto"/>
                <w:bottom w:val="none" w:sz="0" w:space="0" w:color="auto"/>
                <w:right w:val="none" w:sz="0" w:space="0" w:color="auto"/>
              </w:divBdr>
            </w:div>
            <w:div w:id="770902828">
              <w:marLeft w:val="0"/>
              <w:marRight w:val="0"/>
              <w:marTop w:val="0"/>
              <w:marBottom w:val="0"/>
              <w:divBdr>
                <w:top w:val="none" w:sz="0" w:space="0" w:color="auto"/>
                <w:left w:val="none" w:sz="0" w:space="0" w:color="auto"/>
                <w:bottom w:val="none" w:sz="0" w:space="0" w:color="auto"/>
                <w:right w:val="none" w:sz="0" w:space="0" w:color="auto"/>
              </w:divBdr>
            </w:div>
            <w:div w:id="283462821">
              <w:marLeft w:val="0"/>
              <w:marRight w:val="0"/>
              <w:marTop w:val="0"/>
              <w:marBottom w:val="0"/>
              <w:divBdr>
                <w:top w:val="none" w:sz="0" w:space="0" w:color="auto"/>
                <w:left w:val="none" w:sz="0" w:space="0" w:color="auto"/>
                <w:bottom w:val="none" w:sz="0" w:space="0" w:color="auto"/>
                <w:right w:val="none" w:sz="0" w:space="0" w:color="auto"/>
              </w:divBdr>
            </w:div>
            <w:div w:id="130561791">
              <w:marLeft w:val="0"/>
              <w:marRight w:val="0"/>
              <w:marTop w:val="0"/>
              <w:marBottom w:val="0"/>
              <w:divBdr>
                <w:top w:val="none" w:sz="0" w:space="0" w:color="auto"/>
                <w:left w:val="none" w:sz="0" w:space="0" w:color="auto"/>
                <w:bottom w:val="none" w:sz="0" w:space="0" w:color="auto"/>
                <w:right w:val="none" w:sz="0" w:space="0" w:color="auto"/>
              </w:divBdr>
            </w:div>
            <w:div w:id="1994986886">
              <w:marLeft w:val="0"/>
              <w:marRight w:val="0"/>
              <w:marTop w:val="0"/>
              <w:marBottom w:val="0"/>
              <w:divBdr>
                <w:top w:val="none" w:sz="0" w:space="0" w:color="auto"/>
                <w:left w:val="none" w:sz="0" w:space="0" w:color="auto"/>
                <w:bottom w:val="none" w:sz="0" w:space="0" w:color="auto"/>
                <w:right w:val="none" w:sz="0" w:space="0" w:color="auto"/>
              </w:divBdr>
            </w:div>
            <w:div w:id="1277638260">
              <w:marLeft w:val="0"/>
              <w:marRight w:val="0"/>
              <w:marTop w:val="0"/>
              <w:marBottom w:val="0"/>
              <w:divBdr>
                <w:top w:val="none" w:sz="0" w:space="0" w:color="auto"/>
                <w:left w:val="none" w:sz="0" w:space="0" w:color="auto"/>
                <w:bottom w:val="none" w:sz="0" w:space="0" w:color="auto"/>
                <w:right w:val="none" w:sz="0" w:space="0" w:color="auto"/>
              </w:divBdr>
            </w:div>
            <w:div w:id="594049513">
              <w:marLeft w:val="0"/>
              <w:marRight w:val="0"/>
              <w:marTop w:val="0"/>
              <w:marBottom w:val="0"/>
              <w:divBdr>
                <w:top w:val="none" w:sz="0" w:space="0" w:color="auto"/>
                <w:left w:val="none" w:sz="0" w:space="0" w:color="auto"/>
                <w:bottom w:val="none" w:sz="0" w:space="0" w:color="auto"/>
                <w:right w:val="none" w:sz="0" w:space="0" w:color="auto"/>
              </w:divBdr>
            </w:div>
            <w:div w:id="92089125">
              <w:marLeft w:val="0"/>
              <w:marRight w:val="0"/>
              <w:marTop w:val="0"/>
              <w:marBottom w:val="0"/>
              <w:divBdr>
                <w:top w:val="none" w:sz="0" w:space="0" w:color="auto"/>
                <w:left w:val="none" w:sz="0" w:space="0" w:color="auto"/>
                <w:bottom w:val="none" w:sz="0" w:space="0" w:color="auto"/>
                <w:right w:val="none" w:sz="0" w:space="0" w:color="auto"/>
              </w:divBdr>
            </w:div>
            <w:div w:id="858474098">
              <w:marLeft w:val="0"/>
              <w:marRight w:val="0"/>
              <w:marTop w:val="0"/>
              <w:marBottom w:val="0"/>
              <w:divBdr>
                <w:top w:val="none" w:sz="0" w:space="0" w:color="auto"/>
                <w:left w:val="none" w:sz="0" w:space="0" w:color="auto"/>
                <w:bottom w:val="none" w:sz="0" w:space="0" w:color="auto"/>
                <w:right w:val="none" w:sz="0" w:space="0" w:color="auto"/>
              </w:divBdr>
            </w:div>
            <w:div w:id="573861442">
              <w:marLeft w:val="0"/>
              <w:marRight w:val="0"/>
              <w:marTop w:val="0"/>
              <w:marBottom w:val="0"/>
              <w:divBdr>
                <w:top w:val="none" w:sz="0" w:space="0" w:color="auto"/>
                <w:left w:val="none" w:sz="0" w:space="0" w:color="auto"/>
                <w:bottom w:val="none" w:sz="0" w:space="0" w:color="auto"/>
                <w:right w:val="none" w:sz="0" w:space="0" w:color="auto"/>
              </w:divBdr>
            </w:div>
            <w:div w:id="219095819">
              <w:marLeft w:val="0"/>
              <w:marRight w:val="0"/>
              <w:marTop w:val="0"/>
              <w:marBottom w:val="0"/>
              <w:divBdr>
                <w:top w:val="none" w:sz="0" w:space="0" w:color="auto"/>
                <w:left w:val="none" w:sz="0" w:space="0" w:color="auto"/>
                <w:bottom w:val="none" w:sz="0" w:space="0" w:color="auto"/>
                <w:right w:val="none" w:sz="0" w:space="0" w:color="auto"/>
              </w:divBdr>
            </w:div>
            <w:div w:id="5208976">
              <w:marLeft w:val="0"/>
              <w:marRight w:val="0"/>
              <w:marTop w:val="0"/>
              <w:marBottom w:val="0"/>
              <w:divBdr>
                <w:top w:val="none" w:sz="0" w:space="0" w:color="auto"/>
                <w:left w:val="none" w:sz="0" w:space="0" w:color="auto"/>
                <w:bottom w:val="none" w:sz="0" w:space="0" w:color="auto"/>
                <w:right w:val="none" w:sz="0" w:space="0" w:color="auto"/>
              </w:divBdr>
            </w:div>
            <w:div w:id="1625770694">
              <w:marLeft w:val="0"/>
              <w:marRight w:val="0"/>
              <w:marTop w:val="0"/>
              <w:marBottom w:val="0"/>
              <w:divBdr>
                <w:top w:val="none" w:sz="0" w:space="0" w:color="auto"/>
                <w:left w:val="none" w:sz="0" w:space="0" w:color="auto"/>
                <w:bottom w:val="none" w:sz="0" w:space="0" w:color="auto"/>
                <w:right w:val="none" w:sz="0" w:space="0" w:color="auto"/>
              </w:divBdr>
            </w:div>
            <w:div w:id="466363167">
              <w:marLeft w:val="0"/>
              <w:marRight w:val="0"/>
              <w:marTop w:val="0"/>
              <w:marBottom w:val="0"/>
              <w:divBdr>
                <w:top w:val="none" w:sz="0" w:space="0" w:color="auto"/>
                <w:left w:val="none" w:sz="0" w:space="0" w:color="auto"/>
                <w:bottom w:val="none" w:sz="0" w:space="0" w:color="auto"/>
                <w:right w:val="none" w:sz="0" w:space="0" w:color="auto"/>
              </w:divBdr>
            </w:div>
            <w:div w:id="1981809057">
              <w:marLeft w:val="0"/>
              <w:marRight w:val="0"/>
              <w:marTop w:val="0"/>
              <w:marBottom w:val="0"/>
              <w:divBdr>
                <w:top w:val="none" w:sz="0" w:space="0" w:color="auto"/>
                <w:left w:val="none" w:sz="0" w:space="0" w:color="auto"/>
                <w:bottom w:val="none" w:sz="0" w:space="0" w:color="auto"/>
                <w:right w:val="none" w:sz="0" w:space="0" w:color="auto"/>
              </w:divBdr>
            </w:div>
            <w:div w:id="2043090133">
              <w:marLeft w:val="0"/>
              <w:marRight w:val="0"/>
              <w:marTop w:val="0"/>
              <w:marBottom w:val="0"/>
              <w:divBdr>
                <w:top w:val="none" w:sz="0" w:space="0" w:color="auto"/>
                <w:left w:val="none" w:sz="0" w:space="0" w:color="auto"/>
                <w:bottom w:val="none" w:sz="0" w:space="0" w:color="auto"/>
                <w:right w:val="none" w:sz="0" w:space="0" w:color="auto"/>
              </w:divBdr>
            </w:div>
            <w:div w:id="1122848288">
              <w:marLeft w:val="0"/>
              <w:marRight w:val="0"/>
              <w:marTop w:val="0"/>
              <w:marBottom w:val="0"/>
              <w:divBdr>
                <w:top w:val="none" w:sz="0" w:space="0" w:color="auto"/>
                <w:left w:val="none" w:sz="0" w:space="0" w:color="auto"/>
                <w:bottom w:val="none" w:sz="0" w:space="0" w:color="auto"/>
                <w:right w:val="none" w:sz="0" w:space="0" w:color="auto"/>
              </w:divBdr>
            </w:div>
            <w:div w:id="771124306">
              <w:marLeft w:val="0"/>
              <w:marRight w:val="0"/>
              <w:marTop w:val="0"/>
              <w:marBottom w:val="0"/>
              <w:divBdr>
                <w:top w:val="none" w:sz="0" w:space="0" w:color="auto"/>
                <w:left w:val="none" w:sz="0" w:space="0" w:color="auto"/>
                <w:bottom w:val="none" w:sz="0" w:space="0" w:color="auto"/>
                <w:right w:val="none" w:sz="0" w:space="0" w:color="auto"/>
              </w:divBdr>
            </w:div>
            <w:div w:id="1018695460">
              <w:marLeft w:val="0"/>
              <w:marRight w:val="0"/>
              <w:marTop w:val="0"/>
              <w:marBottom w:val="0"/>
              <w:divBdr>
                <w:top w:val="none" w:sz="0" w:space="0" w:color="auto"/>
                <w:left w:val="none" w:sz="0" w:space="0" w:color="auto"/>
                <w:bottom w:val="none" w:sz="0" w:space="0" w:color="auto"/>
                <w:right w:val="none" w:sz="0" w:space="0" w:color="auto"/>
              </w:divBdr>
            </w:div>
            <w:div w:id="1596017771">
              <w:marLeft w:val="0"/>
              <w:marRight w:val="0"/>
              <w:marTop w:val="0"/>
              <w:marBottom w:val="0"/>
              <w:divBdr>
                <w:top w:val="none" w:sz="0" w:space="0" w:color="auto"/>
                <w:left w:val="none" w:sz="0" w:space="0" w:color="auto"/>
                <w:bottom w:val="none" w:sz="0" w:space="0" w:color="auto"/>
                <w:right w:val="none" w:sz="0" w:space="0" w:color="auto"/>
              </w:divBdr>
            </w:div>
            <w:div w:id="1308819879">
              <w:marLeft w:val="0"/>
              <w:marRight w:val="0"/>
              <w:marTop w:val="0"/>
              <w:marBottom w:val="0"/>
              <w:divBdr>
                <w:top w:val="none" w:sz="0" w:space="0" w:color="auto"/>
                <w:left w:val="none" w:sz="0" w:space="0" w:color="auto"/>
                <w:bottom w:val="none" w:sz="0" w:space="0" w:color="auto"/>
                <w:right w:val="none" w:sz="0" w:space="0" w:color="auto"/>
              </w:divBdr>
            </w:div>
            <w:div w:id="1961838055">
              <w:marLeft w:val="0"/>
              <w:marRight w:val="0"/>
              <w:marTop w:val="0"/>
              <w:marBottom w:val="0"/>
              <w:divBdr>
                <w:top w:val="none" w:sz="0" w:space="0" w:color="auto"/>
                <w:left w:val="none" w:sz="0" w:space="0" w:color="auto"/>
                <w:bottom w:val="none" w:sz="0" w:space="0" w:color="auto"/>
                <w:right w:val="none" w:sz="0" w:space="0" w:color="auto"/>
              </w:divBdr>
            </w:div>
            <w:div w:id="1032073592">
              <w:marLeft w:val="0"/>
              <w:marRight w:val="0"/>
              <w:marTop w:val="0"/>
              <w:marBottom w:val="0"/>
              <w:divBdr>
                <w:top w:val="none" w:sz="0" w:space="0" w:color="auto"/>
                <w:left w:val="none" w:sz="0" w:space="0" w:color="auto"/>
                <w:bottom w:val="none" w:sz="0" w:space="0" w:color="auto"/>
                <w:right w:val="none" w:sz="0" w:space="0" w:color="auto"/>
              </w:divBdr>
            </w:div>
            <w:div w:id="1607612527">
              <w:marLeft w:val="0"/>
              <w:marRight w:val="0"/>
              <w:marTop w:val="0"/>
              <w:marBottom w:val="0"/>
              <w:divBdr>
                <w:top w:val="none" w:sz="0" w:space="0" w:color="auto"/>
                <w:left w:val="none" w:sz="0" w:space="0" w:color="auto"/>
                <w:bottom w:val="none" w:sz="0" w:space="0" w:color="auto"/>
                <w:right w:val="none" w:sz="0" w:space="0" w:color="auto"/>
              </w:divBdr>
            </w:div>
            <w:div w:id="409042301">
              <w:marLeft w:val="0"/>
              <w:marRight w:val="0"/>
              <w:marTop w:val="0"/>
              <w:marBottom w:val="0"/>
              <w:divBdr>
                <w:top w:val="none" w:sz="0" w:space="0" w:color="auto"/>
                <w:left w:val="none" w:sz="0" w:space="0" w:color="auto"/>
                <w:bottom w:val="none" w:sz="0" w:space="0" w:color="auto"/>
                <w:right w:val="none" w:sz="0" w:space="0" w:color="auto"/>
              </w:divBdr>
            </w:div>
            <w:div w:id="1597983564">
              <w:marLeft w:val="0"/>
              <w:marRight w:val="0"/>
              <w:marTop w:val="0"/>
              <w:marBottom w:val="0"/>
              <w:divBdr>
                <w:top w:val="none" w:sz="0" w:space="0" w:color="auto"/>
                <w:left w:val="none" w:sz="0" w:space="0" w:color="auto"/>
                <w:bottom w:val="none" w:sz="0" w:space="0" w:color="auto"/>
                <w:right w:val="none" w:sz="0" w:space="0" w:color="auto"/>
              </w:divBdr>
            </w:div>
            <w:div w:id="1178352756">
              <w:marLeft w:val="0"/>
              <w:marRight w:val="0"/>
              <w:marTop w:val="0"/>
              <w:marBottom w:val="0"/>
              <w:divBdr>
                <w:top w:val="none" w:sz="0" w:space="0" w:color="auto"/>
                <w:left w:val="none" w:sz="0" w:space="0" w:color="auto"/>
                <w:bottom w:val="none" w:sz="0" w:space="0" w:color="auto"/>
                <w:right w:val="none" w:sz="0" w:space="0" w:color="auto"/>
              </w:divBdr>
            </w:div>
            <w:div w:id="916743212">
              <w:marLeft w:val="0"/>
              <w:marRight w:val="0"/>
              <w:marTop w:val="0"/>
              <w:marBottom w:val="0"/>
              <w:divBdr>
                <w:top w:val="none" w:sz="0" w:space="0" w:color="auto"/>
                <w:left w:val="none" w:sz="0" w:space="0" w:color="auto"/>
                <w:bottom w:val="none" w:sz="0" w:space="0" w:color="auto"/>
                <w:right w:val="none" w:sz="0" w:space="0" w:color="auto"/>
              </w:divBdr>
            </w:div>
            <w:div w:id="73212343">
              <w:marLeft w:val="0"/>
              <w:marRight w:val="0"/>
              <w:marTop w:val="0"/>
              <w:marBottom w:val="0"/>
              <w:divBdr>
                <w:top w:val="none" w:sz="0" w:space="0" w:color="auto"/>
                <w:left w:val="none" w:sz="0" w:space="0" w:color="auto"/>
                <w:bottom w:val="none" w:sz="0" w:space="0" w:color="auto"/>
                <w:right w:val="none" w:sz="0" w:space="0" w:color="auto"/>
              </w:divBdr>
            </w:div>
            <w:div w:id="75638066">
              <w:marLeft w:val="0"/>
              <w:marRight w:val="0"/>
              <w:marTop w:val="0"/>
              <w:marBottom w:val="0"/>
              <w:divBdr>
                <w:top w:val="none" w:sz="0" w:space="0" w:color="auto"/>
                <w:left w:val="none" w:sz="0" w:space="0" w:color="auto"/>
                <w:bottom w:val="none" w:sz="0" w:space="0" w:color="auto"/>
                <w:right w:val="none" w:sz="0" w:space="0" w:color="auto"/>
              </w:divBdr>
            </w:div>
            <w:div w:id="95946694">
              <w:marLeft w:val="0"/>
              <w:marRight w:val="0"/>
              <w:marTop w:val="0"/>
              <w:marBottom w:val="0"/>
              <w:divBdr>
                <w:top w:val="none" w:sz="0" w:space="0" w:color="auto"/>
                <w:left w:val="none" w:sz="0" w:space="0" w:color="auto"/>
                <w:bottom w:val="none" w:sz="0" w:space="0" w:color="auto"/>
                <w:right w:val="none" w:sz="0" w:space="0" w:color="auto"/>
              </w:divBdr>
            </w:div>
            <w:div w:id="1188134544">
              <w:marLeft w:val="0"/>
              <w:marRight w:val="0"/>
              <w:marTop w:val="0"/>
              <w:marBottom w:val="0"/>
              <w:divBdr>
                <w:top w:val="none" w:sz="0" w:space="0" w:color="auto"/>
                <w:left w:val="none" w:sz="0" w:space="0" w:color="auto"/>
                <w:bottom w:val="none" w:sz="0" w:space="0" w:color="auto"/>
                <w:right w:val="none" w:sz="0" w:space="0" w:color="auto"/>
              </w:divBdr>
            </w:div>
            <w:div w:id="163518348">
              <w:marLeft w:val="0"/>
              <w:marRight w:val="0"/>
              <w:marTop w:val="0"/>
              <w:marBottom w:val="0"/>
              <w:divBdr>
                <w:top w:val="none" w:sz="0" w:space="0" w:color="auto"/>
                <w:left w:val="none" w:sz="0" w:space="0" w:color="auto"/>
                <w:bottom w:val="none" w:sz="0" w:space="0" w:color="auto"/>
                <w:right w:val="none" w:sz="0" w:space="0" w:color="auto"/>
              </w:divBdr>
            </w:div>
            <w:div w:id="1675255329">
              <w:marLeft w:val="0"/>
              <w:marRight w:val="0"/>
              <w:marTop w:val="0"/>
              <w:marBottom w:val="0"/>
              <w:divBdr>
                <w:top w:val="none" w:sz="0" w:space="0" w:color="auto"/>
                <w:left w:val="none" w:sz="0" w:space="0" w:color="auto"/>
                <w:bottom w:val="none" w:sz="0" w:space="0" w:color="auto"/>
                <w:right w:val="none" w:sz="0" w:space="0" w:color="auto"/>
              </w:divBdr>
            </w:div>
            <w:div w:id="1024092529">
              <w:marLeft w:val="0"/>
              <w:marRight w:val="0"/>
              <w:marTop w:val="0"/>
              <w:marBottom w:val="0"/>
              <w:divBdr>
                <w:top w:val="none" w:sz="0" w:space="0" w:color="auto"/>
                <w:left w:val="none" w:sz="0" w:space="0" w:color="auto"/>
                <w:bottom w:val="none" w:sz="0" w:space="0" w:color="auto"/>
                <w:right w:val="none" w:sz="0" w:space="0" w:color="auto"/>
              </w:divBdr>
            </w:div>
            <w:div w:id="945382716">
              <w:marLeft w:val="0"/>
              <w:marRight w:val="0"/>
              <w:marTop w:val="0"/>
              <w:marBottom w:val="0"/>
              <w:divBdr>
                <w:top w:val="none" w:sz="0" w:space="0" w:color="auto"/>
                <w:left w:val="none" w:sz="0" w:space="0" w:color="auto"/>
                <w:bottom w:val="none" w:sz="0" w:space="0" w:color="auto"/>
                <w:right w:val="none" w:sz="0" w:space="0" w:color="auto"/>
              </w:divBdr>
            </w:div>
            <w:div w:id="1595357462">
              <w:marLeft w:val="0"/>
              <w:marRight w:val="0"/>
              <w:marTop w:val="0"/>
              <w:marBottom w:val="0"/>
              <w:divBdr>
                <w:top w:val="none" w:sz="0" w:space="0" w:color="auto"/>
                <w:left w:val="none" w:sz="0" w:space="0" w:color="auto"/>
                <w:bottom w:val="none" w:sz="0" w:space="0" w:color="auto"/>
                <w:right w:val="none" w:sz="0" w:space="0" w:color="auto"/>
              </w:divBdr>
            </w:div>
            <w:div w:id="595990299">
              <w:marLeft w:val="0"/>
              <w:marRight w:val="0"/>
              <w:marTop w:val="0"/>
              <w:marBottom w:val="0"/>
              <w:divBdr>
                <w:top w:val="none" w:sz="0" w:space="0" w:color="auto"/>
                <w:left w:val="none" w:sz="0" w:space="0" w:color="auto"/>
                <w:bottom w:val="none" w:sz="0" w:space="0" w:color="auto"/>
                <w:right w:val="none" w:sz="0" w:space="0" w:color="auto"/>
              </w:divBdr>
            </w:div>
            <w:div w:id="1715542926">
              <w:marLeft w:val="0"/>
              <w:marRight w:val="0"/>
              <w:marTop w:val="0"/>
              <w:marBottom w:val="0"/>
              <w:divBdr>
                <w:top w:val="none" w:sz="0" w:space="0" w:color="auto"/>
                <w:left w:val="none" w:sz="0" w:space="0" w:color="auto"/>
                <w:bottom w:val="none" w:sz="0" w:space="0" w:color="auto"/>
                <w:right w:val="none" w:sz="0" w:space="0" w:color="auto"/>
              </w:divBdr>
            </w:div>
            <w:div w:id="650720052">
              <w:marLeft w:val="0"/>
              <w:marRight w:val="0"/>
              <w:marTop w:val="0"/>
              <w:marBottom w:val="0"/>
              <w:divBdr>
                <w:top w:val="none" w:sz="0" w:space="0" w:color="auto"/>
                <w:left w:val="none" w:sz="0" w:space="0" w:color="auto"/>
                <w:bottom w:val="none" w:sz="0" w:space="0" w:color="auto"/>
                <w:right w:val="none" w:sz="0" w:space="0" w:color="auto"/>
              </w:divBdr>
            </w:div>
            <w:div w:id="1899902182">
              <w:marLeft w:val="0"/>
              <w:marRight w:val="0"/>
              <w:marTop w:val="0"/>
              <w:marBottom w:val="0"/>
              <w:divBdr>
                <w:top w:val="none" w:sz="0" w:space="0" w:color="auto"/>
                <w:left w:val="none" w:sz="0" w:space="0" w:color="auto"/>
                <w:bottom w:val="none" w:sz="0" w:space="0" w:color="auto"/>
                <w:right w:val="none" w:sz="0" w:space="0" w:color="auto"/>
              </w:divBdr>
            </w:div>
            <w:div w:id="1785878599">
              <w:marLeft w:val="0"/>
              <w:marRight w:val="0"/>
              <w:marTop w:val="0"/>
              <w:marBottom w:val="0"/>
              <w:divBdr>
                <w:top w:val="none" w:sz="0" w:space="0" w:color="auto"/>
                <w:left w:val="none" w:sz="0" w:space="0" w:color="auto"/>
                <w:bottom w:val="none" w:sz="0" w:space="0" w:color="auto"/>
                <w:right w:val="none" w:sz="0" w:space="0" w:color="auto"/>
              </w:divBdr>
            </w:div>
            <w:div w:id="878319408">
              <w:marLeft w:val="0"/>
              <w:marRight w:val="0"/>
              <w:marTop w:val="0"/>
              <w:marBottom w:val="0"/>
              <w:divBdr>
                <w:top w:val="none" w:sz="0" w:space="0" w:color="auto"/>
                <w:left w:val="none" w:sz="0" w:space="0" w:color="auto"/>
                <w:bottom w:val="none" w:sz="0" w:space="0" w:color="auto"/>
                <w:right w:val="none" w:sz="0" w:space="0" w:color="auto"/>
              </w:divBdr>
            </w:div>
            <w:div w:id="220530688">
              <w:marLeft w:val="0"/>
              <w:marRight w:val="0"/>
              <w:marTop w:val="0"/>
              <w:marBottom w:val="0"/>
              <w:divBdr>
                <w:top w:val="none" w:sz="0" w:space="0" w:color="auto"/>
                <w:left w:val="none" w:sz="0" w:space="0" w:color="auto"/>
                <w:bottom w:val="none" w:sz="0" w:space="0" w:color="auto"/>
                <w:right w:val="none" w:sz="0" w:space="0" w:color="auto"/>
              </w:divBdr>
            </w:div>
            <w:div w:id="1814325772">
              <w:marLeft w:val="0"/>
              <w:marRight w:val="0"/>
              <w:marTop w:val="0"/>
              <w:marBottom w:val="0"/>
              <w:divBdr>
                <w:top w:val="none" w:sz="0" w:space="0" w:color="auto"/>
                <w:left w:val="none" w:sz="0" w:space="0" w:color="auto"/>
                <w:bottom w:val="none" w:sz="0" w:space="0" w:color="auto"/>
                <w:right w:val="none" w:sz="0" w:space="0" w:color="auto"/>
              </w:divBdr>
            </w:div>
            <w:div w:id="109781368">
              <w:marLeft w:val="0"/>
              <w:marRight w:val="0"/>
              <w:marTop w:val="0"/>
              <w:marBottom w:val="0"/>
              <w:divBdr>
                <w:top w:val="none" w:sz="0" w:space="0" w:color="auto"/>
                <w:left w:val="none" w:sz="0" w:space="0" w:color="auto"/>
                <w:bottom w:val="none" w:sz="0" w:space="0" w:color="auto"/>
                <w:right w:val="none" w:sz="0" w:space="0" w:color="auto"/>
              </w:divBdr>
            </w:div>
            <w:div w:id="306010272">
              <w:marLeft w:val="0"/>
              <w:marRight w:val="0"/>
              <w:marTop w:val="0"/>
              <w:marBottom w:val="0"/>
              <w:divBdr>
                <w:top w:val="none" w:sz="0" w:space="0" w:color="auto"/>
                <w:left w:val="none" w:sz="0" w:space="0" w:color="auto"/>
                <w:bottom w:val="none" w:sz="0" w:space="0" w:color="auto"/>
                <w:right w:val="none" w:sz="0" w:space="0" w:color="auto"/>
              </w:divBdr>
            </w:div>
            <w:div w:id="238902130">
              <w:marLeft w:val="0"/>
              <w:marRight w:val="0"/>
              <w:marTop w:val="0"/>
              <w:marBottom w:val="0"/>
              <w:divBdr>
                <w:top w:val="none" w:sz="0" w:space="0" w:color="auto"/>
                <w:left w:val="none" w:sz="0" w:space="0" w:color="auto"/>
                <w:bottom w:val="none" w:sz="0" w:space="0" w:color="auto"/>
                <w:right w:val="none" w:sz="0" w:space="0" w:color="auto"/>
              </w:divBdr>
            </w:div>
            <w:div w:id="1297418140">
              <w:marLeft w:val="0"/>
              <w:marRight w:val="0"/>
              <w:marTop w:val="0"/>
              <w:marBottom w:val="0"/>
              <w:divBdr>
                <w:top w:val="none" w:sz="0" w:space="0" w:color="auto"/>
                <w:left w:val="none" w:sz="0" w:space="0" w:color="auto"/>
                <w:bottom w:val="none" w:sz="0" w:space="0" w:color="auto"/>
                <w:right w:val="none" w:sz="0" w:space="0" w:color="auto"/>
              </w:divBdr>
            </w:div>
            <w:div w:id="1693533979">
              <w:marLeft w:val="0"/>
              <w:marRight w:val="0"/>
              <w:marTop w:val="0"/>
              <w:marBottom w:val="0"/>
              <w:divBdr>
                <w:top w:val="none" w:sz="0" w:space="0" w:color="auto"/>
                <w:left w:val="none" w:sz="0" w:space="0" w:color="auto"/>
                <w:bottom w:val="none" w:sz="0" w:space="0" w:color="auto"/>
                <w:right w:val="none" w:sz="0" w:space="0" w:color="auto"/>
              </w:divBdr>
            </w:div>
            <w:div w:id="12610993">
              <w:marLeft w:val="0"/>
              <w:marRight w:val="0"/>
              <w:marTop w:val="0"/>
              <w:marBottom w:val="0"/>
              <w:divBdr>
                <w:top w:val="none" w:sz="0" w:space="0" w:color="auto"/>
                <w:left w:val="none" w:sz="0" w:space="0" w:color="auto"/>
                <w:bottom w:val="none" w:sz="0" w:space="0" w:color="auto"/>
                <w:right w:val="none" w:sz="0" w:space="0" w:color="auto"/>
              </w:divBdr>
            </w:div>
            <w:div w:id="1164778674">
              <w:marLeft w:val="0"/>
              <w:marRight w:val="0"/>
              <w:marTop w:val="0"/>
              <w:marBottom w:val="0"/>
              <w:divBdr>
                <w:top w:val="none" w:sz="0" w:space="0" w:color="auto"/>
                <w:left w:val="none" w:sz="0" w:space="0" w:color="auto"/>
                <w:bottom w:val="none" w:sz="0" w:space="0" w:color="auto"/>
                <w:right w:val="none" w:sz="0" w:space="0" w:color="auto"/>
              </w:divBdr>
            </w:div>
            <w:div w:id="1776632241">
              <w:marLeft w:val="0"/>
              <w:marRight w:val="0"/>
              <w:marTop w:val="0"/>
              <w:marBottom w:val="0"/>
              <w:divBdr>
                <w:top w:val="none" w:sz="0" w:space="0" w:color="auto"/>
                <w:left w:val="none" w:sz="0" w:space="0" w:color="auto"/>
                <w:bottom w:val="none" w:sz="0" w:space="0" w:color="auto"/>
                <w:right w:val="none" w:sz="0" w:space="0" w:color="auto"/>
              </w:divBdr>
            </w:div>
            <w:div w:id="1181361238">
              <w:marLeft w:val="0"/>
              <w:marRight w:val="0"/>
              <w:marTop w:val="0"/>
              <w:marBottom w:val="0"/>
              <w:divBdr>
                <w:top w:val="none" w:sz="0" w:space="0" w:color="auto"/>
                <w:left w:val="none" w:sz="0" w:space="0" w:color="auto"/>
                <w:bottom w:val="none" w:sz="0" w:space="0" w:color="auto"/>
                <w:right w:val="none" w:sz="0" w:space="0" w:color="auto"/>
              </w:divBdr>
            </w:div>
            <w:div w:id="293413484">
              <w:marLeft w:val="0"/>
              <w:marRight w:val="0"/>
              <w:marTop w:val="0"/>
              <w:marBottom w:val="0"/>
              <w:divBdr>
                <w:top w:val="none" w:sz="0" w:space="0" w:color="auto"/>
                <w:left w:val="none" w:sz="0" w:space="0" w:color="auto"/>
                <w:bottom w:val="none" w:sz="0" w:space="0" w:color="auto"/>
                <w:right w:val="none" w:sz="0" w:space="0" w:color="auto"/>
              </w:divBdr>
            </w:div>
            <w:div w:id="544370438">
              <w:marLeft w:val="0"/>
              <w:marRight w:val="0"/>
              <w:marTop w:val="0"/>
              <w:marBottom w:val="0"/>
              <w:divBdr>
                <w:top w:val="none" w:sz="0" w:space="0" w:color="auto"/>
                <w:left w:val="none" w:sz="0" w:space="0" w:color="auto"/>
                <w:bottom w:val="none" w:sz="0" w:space="0" w:color="auto"/>
                <w:right w:val="none" w:sz="0" w:space="0" w:color="auto"/>
              </w:divBdr>
            </w:div>
            <w:div w:id="1906262522">
              <w:marLeft w:val="0"/>
              <w:marRight w:val="0"/>
              <w:marTop w:val="0"/>
              <w:marBottom w:val="0"/>
              <w:divBdr>
                <w:top w:val="none" w:sz="0" w:space="0" w:color="auto"/>
                <w:left w:val="none" w:sz="0" w:space="0" w:color="auto"/>
                <w:bottom w:val="none" w:sz="0" w:space="0" w:color="auto"/>
                <w:right w:val="none" w:sz="0" w:space="0" w:color="auto"/>
              </w:divBdr>
            </w:div>
            <w:div w:id="588388943">
              <w:marLeft w:val="0"/>
              <w:marRight w:val="0"/>
              <w:marTop w:val="0"/>
              <w:marBottom w:val="0"/>
              <w:divBdr>
                <w:top w:val="none" w:sz="0" w:space="0" w:color="auto"/>
                <w:left w:val="none" w:sz="0" w:space="0" w:color="auto"/>
                <w:bottom w:val="none" w:sz="0" w:space="0" w:color="auto"/>
                <w:right w:val="none" w:sz="0" w:space="0" w:color="auto"/>
              </w:divBdr>
            </w:div>
            <w:div w:id="1749115862">
              <w:marLeft w:val="0"/>
              <w:marRight w:val="0"/>
              <w:marTop w:val="0"/>
              <w:marBottom w:val="0"/>
              <w:divBdr>
                <w:top w:val="none" w:sz="0" w:space="0" w:color="auto"/>
                <w:left w:val="none" w:sz="0" w:space="0" w:color="auto"/>
                <w:bottom w:val="none" w:sz="0" w:space="0" w:color="auto"/>
                <w:right w:val="none" w:sz="0" w:space="0" w:color="auto"/>
              </w:divBdr>
            </w:div>
            <w:div w:id="933903127">
              <w:marLeft w:val="0"/>
              <w:marRight w:val="0"/>
              <w:marTop w:val="0"/>
              <w:marBottom w:val="0"/>
              <w:divBdr>
                <w:top w:val="none" w:sz="0" w:space="0" w:color="auto"/>
                <w:left w:val="none" w:sz="0" w:space="0" w:color="auto"/>
                <w:bottom w:val="none" w:sz="0" w:space="0" w:color="auto"/>
                <w:right w:val="none" w:sz="0" w:space="0" w:color="auto"/>
              </w:divBdr>
            </w:div>
            <w:div w:id="118228189">
              <w:marLeft w:val="0"/>
              <w:marRight w:val="0"/>
              <w:marTop w:val="0"/>
              <w:marBottom w:val="0"/>
              <w:divBdr>
                <w:top w:val="none" w:sz="0" w:space="0" w:color="auto"/>
                <w:left w:val="none" w:sz="0" w:space="0" w:color="auto"/>
                <w:bottom w:val="none" w:sz="0" w:space="0" w:color="auto"/>
                <w:right w:val="none" w:sz="0" w:space="0" w:color="auto"/>
              </w:divBdr>
            </w:div>
            <w:div w:id="549149684">
              <w:marLeft w:val="0"/>
              <w:marRight w:val="0"/>
              <w:marTop w:val="0"/>
              <w:marBottom w:val="0"/>
              <w:divBdr>
                <w:top w:val="none" w:sz="0" w:space="0" w:color="auto"/>
                <w:left w:val="none" w:sz="0" w:space="0" w:color="auto"/>
                <w:bottom w:val="none" w:sz="0" w:space="0" w:color="auto"/>
                <w:right w:val="none" w:sz="0" w:space="0" w:color="auto"/>
              </w:divBdr>
            </w:div>
            <w:div w:id="1265461191">
              <w:marLeft w:val="0"/>
              <w:marRight w:val="0"/>
              <w:marTop w:val="0"/>
              <w:marBottom w:val="0"/>
              <w:divBdr>
                <w:top w:val="none" w:sz="0" w:space="0" w:color="auto"/>
                <w:left w:val="none" w:sz="0" w:space="0" w:color="auto"/>
                <w:bottom w:val="none" w:sz="0" w:space="0" w:color="auto"/>
                <w:right w:val="none" w:sz="0" w:space="0" w:color="auto"/>
              </w:divBdr>
            </w:div>
            <w:div w:id="1432974179">
              <w:marLeft w:val="0"/>
              <w:marRight w:val="0"/>
              <w:marTop w:val="0"/>
              <w:marBottom w:val="0"/>
              <w:divBdr>
                <w:top w:val="none" w:sz="0" w:space="0" w:color="auto"/>
                <w:left w:val="none" w:sz="0" w:space="0" w:color="auto"/>
                <w:bottom w:val="none" w:sz="0" w:space="0" w:color="auto"/>
                <w:right w:val="none" w:sz="0" w:space="0" w:color="auto"/>
              </w:divBdr>
            </w:div>
            <w:div w:id="889731515">
              <w:marLeft w:val="0"/>
              <w:marRight w:val="0"/>
              <w:marTop w:val="0"/>
              <w:marBottom w:val="0"/>
              <w:divBdr>
                <w:top w:val="none" w:sz="0" w:space="0" w:color="auto"/>
                <w:left w:val="none" w:sz="0" w:space="0" w:color="auto"/>
                <w:bottom w:val="none" w:sz="0" w:space="0" w:color="auto"/>
                <w:right w:val="none" w:sz="0" w:space="0" w:color="auto"/>
              </w:divBdr>
            </w:div>
            <w:div w:id="1345476656">
              <w:marLeft w:val="0"/>
              <w:marRight w:val="0"/>
              <w:marTop w:val="0"/>
              <w:marBottom w:val="0"/>
              <w:divBdr>
                <w:top w:val="none" w:sz="0" w:space="0" w:color="auto"/>
                <w:left w:val="none" w:sz="0" w:space="0" w:color="auto"/>
                <w:bottom w:val="none" w:sz="0" w:space="0" w:color="auto"/>
                <w:right w:val="none" w:sz="0" w:space="0" w:color="auto"/>
              </w:divBdr>
            </w:div>
            <w:div w:id="1180896365">
              <w:marLeft w:val="0"/>
              <w:marRight w:val="0"/>
              <w:marTop w:val="0"/>
              <w:marBottom w:val="0"/>
              <w:divBdr>
                <w:top w:val="none" w:sz="0" w:space="0" w:color="auto"/>
                <w:left w:val="none" w:sz="0" w:space="0" w:color="auto"/>
                <w:bottom w:val="none" w:sz="0" w:space="0" w:color="auto"/>
                <w:right w:val="none" w:sz="0" w:space="0" w:color="auto"/>
              </w:divBdr>
            </w:div>
            <w:div w:id="713892549">
              <w:marLeft w:val="0"/>
              <w:marRight w:val="0"/>
              <w:marTop w:val="0"/>
              <w:marBottom w:val="0"/>
              <w:divBdr>
                <w:top w:val="none" w:sz="0" w:space="0" w:color="auto"/>
                <w:left w:val="none" w:sz="0" w:space="0" w:color="auto"/>
                <w:bottom w:val="none" w:sz="0" w:space="0" w:color="auto"/>
                <w:right w:val="none" w:sz="0" w:space="0" w:color="auto"/>
              </w:divBdr>
            </w:div>
            <w:div w:id="1612469938">
              <w:marLeft w:val="0"/>
              <w:marRight w:val="0"/>
              <w:marTop w:val="0"/>
              <w:marBottom w:val="0"/>
              <w:divBdr>
                <w:top w:val="none" w:sz="0" w:space="0" w:color="auto"/>
                <w:left w:val="none" w:sz="0" w:space="0" w:color="auto"/>
                <w:bottom w:val="none" w:sz="0" w:space="0" w:color="auto"/>
                <w:right w:val="none" w:sz="0" w:space="0" w:color="auto"/>
              </w:divBdr>
            </w:div>
            <w:div w:id="241449484">
              <w:marLeft w:val="0"/>
              <w:marRight w:val="0"/>
              <w:marTop w:val="0"/>
              <w:marBottom w:val="0"/>
              <w:divBdr>
                <w:top w:val="none" w:sz="0" w:space="0" w:color="auto"/>
                <w:left w:val="none" w:sz="0" w:space="0" w:color="auto"/>
                <w:bottom w:val="none" w:sz="0" w:space="0" w:color="auto"/>
                <w:right w:val="none" w:sz="0" w:space="0" w:color="auto"/>
              </w:divBdr>
            </w:div>
            <w:div w:id="38941770">
              <w:marLeft w:val="0"/>
              <w:marRight w:val="0"/>
              <w:marTop w:val="0"/>
              <w:marBottom w:val="0"/>
              <w:divBdr>
                <w:top w:val="none" w:sz="0" w:space="0" w:color="auto"/>
                <w:left w:val="none" w:sz="0" w:space="0" w:color="auto"/>
                <w:bottom w:val="none" w:sz="0" w:space="0" w:color="auto"/>
                <w:right w:val="none" w:sz="0" w:space="0" w:color="auto"/>
              </w:divBdr>
            </w:div>
            <w:div w:id="385686257">
              <w:marLeft w:val="0"/>
              <w:marRight w:val="0"/>
              <w:marTop w:val="0"/>
              <w:marBottom w:val="0"/>
              <w:divBdr>
                <w:top w:val="none" w:sz="0" w:space="0" w:color="auto"/>
                <w:left w:val="none" w:sz="0" w:space="0" w:color="auto"/>
                <w:bottom w:val="none" w:sz="0" w:space="0" w:color="auto"/>
                <w:right w:val="none" w:sz="0" w:space="0" w:color="auto"/>
              </w:divBdr>
            </w:div>
            <w:div w:id="541021420">
              <w:marLeft w:val="0"/>
              <w:marRight w:val="0"/>
              <w:marTop w:val="0"/>
              <w:marBottom w:val="0"/>
              <w:divBdr>
                <w:top w:val="none" w:sz="0" w:space="0" w:color="auto"/>
                <w:left w:val="none" w:sz="0" w:space="0" w:color="auto"/>
                <w:bottom w:val="none" w:sz="0" w:space="0" w:color="auto"/>
                <w:right w:val="none" w:sz="0" w:space="0" w:color="auto"/>
              </w:divBdr>
            </w:div>
            <w:div w:id="192230205">
              <w:marLeft w:val="0"/>
              <w:marRight w:val="0"/>
              <w:marTop w:val="0"/>
              <w:marBottom w:val="0"/>
              <w:divBdr>
                <w:top w:val="none" w:sz="0" w:space="0" w:color="auto"/>
                <w:left w:val="none" w:sz="0" w:space="0" w:color="auto"/>
                <w:bottom w:val="none" w:sz="0" w:space="0" w:color="auto"/>
                <w:right w:val="none" w:sz="0" w:space="0" w:color="auto"/>
              </w:divBdr>
            </w:div>
            <w:div w:id="1032414422">
              <w:marLeft w:val="0"/>
              <w:marRight w:val="0"/>
              <w:marTop w:val="0"/>
              <w:marBottom w:val="0"/>
              <w:divBdr>
                <w:top w:val="none" w:sz="0" w:space="0" w:color="auto"/>
                <w:left w:val="none" w:sz="0" w:space="0" w:color="auto"/>
                <w:bottom w:val="none" w:sz="0" w:space="0" w:color="auto"/>
                <w:right w:val="none" w:sz="0" w:space="0" w:color="auto"/>
              </w:divBdr>
            </w:div>
            <w:div w:id="285506984">
              <w:marLeft w:val="0"/>
              <w:marRight w:val="0"/>
              <w:marTop w:val="0"/>
              <w:marBottom w:val="0"/>
              <w:divBdr>
                <w:top w:val="none" w:sz="0" w:space="0" w:color="auto"/>
                <w:left w:val="none" w:sz="0" w:space="0" w:color="auto"/>
                <w:bottom w:val="none" w:sz="0" w:space="0" w:color="auto"/>
                <w:right w:val="none" w:sz="0" w:space="0" w:color="auto"/>
              </w:divBdr>
            </w:div>
            <w:div w:id="1169446851">
              <w:marLeft w:val="0"/>
              <w:marRight w:val="0"/>
              <w:marTop w:val="0"/>
              <w:marBottom w:val="0"/>
              <w:divBdr>
                <w:top w:val="none" w:sz="0" w:space="0" w:color="auto"/>
                <w:left w:val="none" w:sz="0" w:space="0" w:color="auto"/>
                <w:bottom w:val="none" w:sz="0" w:space="0" w:color="auto"/>
                <w:right w:val="none" w:sz="0" w:space="0" w:color="auto"/>
              </w:divBdr>
            </w:div>
            <w:div w:id="1744523117">
              <w:marLeft w:val="0"/>
              <w:marRight w:val="0"/>
              <w:marTop w:val="0"/>
              <w:marBottom w:val="0"/>
              <w:divBdr>
                <w:top w:val="none" w:sz="0" w:space="0" w:color="auto"/>
                <w:left w:val="none" w:sz="0" w:space="0" w:color="auto"/>
                <w:bottom w:val="none" w:sz="0" w:space="0" w:color="auto"/>
                <w:right w:val="none" w:sz="0" w:space="0" w:color="auto"/>
              </w:divBdr>
            </w:div>
            <w:div w:id="620841491">
              <w:marLeft w:val="0"/>
              <w:marRight w:val="0"/>
              <w:marTop w:val="0"/>
              <w:marBottom w:val="0"/>
              <w:divBdr>
                <w:top w:val="none" w:sz="0" w:space="0" w:color="auto"/>
                <w:left w:val="none" w:sz="0" w:space="0" w:color="auto"/>
                <w:bottom w:val="none" w:sz="0" w:space="0" w:color="auto"/>
                <w:right w:val="none" w:sz="0" w:space="0" w:color="auto"/>
              </w:divBdr>
            </w:div>
            <w:div w:id="1765687282">
              <w:marLeft w:val="0"/>
              <w:marRight w:val="0"/>
              <w:marTop w:val="0"/>
              <w:marBottom w:val="0"/>
              <w:divBdr>
                <w:top w:val="none" w:sz="0" w:space="0" w:color="auto"/>
                <w:left w:val="none" w:sz="0" w:space="0" w:color="auto"/>
                <w:bottom w:val="none" w:sz="0" w:space="0" w:color="auto"/>
                <w:right w:val="none" w:sz="0" w:space="0" w:color="auto"/>
              </w:divBdr>
            </w:div>
            <w:div w:id="1024138319">
              <w:marLeft w:val="0"/>
              <w:marRight w:val="0"/>
              <w:marTop w:val="0"/>
              <w:marBottom w:val="0"/>
              <w:divBdr>
                <w:top w:val="none" w:sz="0" w:space="0" w:color="auto"/>
                <w:left w:val="none" w:sz="0" w:space="0" w:color="auto"/>
                <w:bottom w:val="none" w:sz="0" w:space="0" w:color="auto"/>
                <w:right w:val="none" w:sz="0" w:space="0" w:color="auto"/>
              </w:divBdr>
            </w:div>
            <w:div w:id="164904226">
              <w:marLeft w:val="0"/>
              <w:marRight w:val="0"/>
              <w:marTop w:val="0"/>
              <w:marBottom w:val="0"/>
              <w:divBdr>
                <w:top w:val="none" w:sz="0" w:space="0" w:color="auto"/>
                <w:left w:val="none" w:sz="0" w:space="0" w:color="auto"/>
                <w:bottom w:val="none" w:sz="0" w:space="0" w:color="auto"/>
                <w:right w:val="none" w:sz="0" w:space="0" w:color="auto"/>
              </w:divBdr>
            </w:div>
            <w:div w:id="1698970212">
              <w:marLeft w:val="0"/>
              <w:marRight w:val="0"/>
              <w:marTop w:val="0"/>
              <w:marBottom w:val="0"/>
              <w:divBdr>
                <w:top w:val="none" w:sz="0" w:space="0" w:color="auto"/>
                <w:left w:val="none" w:sz="0" w:space="0" w:color="auto"/>
                <w:bottom w:val="none" w:sz="0" w:space="0" w:color="auto"/>
                <w:right w:val="none" w:sz="0" w:space="0" w:color="auto"/>
              </w:divBdr>
            </w:div>
            <w:div w:id="971793163">
              <w:marLeft w:val="0"/>
              <w:marRight w:val="0"/>
              <w:marTop w:val="0"/>
              <w:marBottom w:val="0"/>
              <w:divBdr>
                <w:top w:val="none" w:sz="0" w:space="0" w:color="auto"/>
                <w:left w:val="none" w:sz="0" w:space="0" w:color="auto"/>
                <w:bottom w:val="none" w:sz="0" w:space="0" w:color="auto"/>
                <w:right w:val="none" w:sz="0" w:space="0" w:color="auto"/>
              </w:divBdr>
            </w:div>
            <w:div w:id="1102217189">
              <w:marLeft w:val="0"/>
              <w:marRight w:val="0"/>
              <w:marTop w:val="0"/>
              <w:marBottom w:val="0"/>
              <w:divBdr>
                <w:top w:val="none" w:sz="0" w:space="0" w:color="auto"/>
                <w:left w:val="none" w:sz="0" w:space="0" w:color="auto"/>
                <w:bottom w:val="none" w:sz="0" w:space="0" w:color="auto"/>
                <w:right w:val="none" w:sz="0" w:space="0" w:color="auto"/>
              </w:divBdr>
            </w:div>
            <w:div w:id="613902816">
              <w:marLeft w:val="0"/>
              <w:marRight w:val="0"/>
              <w:marTop w:val="0"/>
              <w:marBottom w:val="0"/>
              <w:divBdr>
                <w:top w:val="none" w:sz="0" w:space="0" w:color="auto"/>
                <w:left w:val="none" w:sz="0" w:space="0" w:color="auto"/>
                <w:bottom w:val="none" w:sz="0" w:space="0" w:color="auto"/>
                <w:right w:val="none" w:sz="0" w:space="0" w:color="auto"/>
              </w:divBdr>
            </w:div>
            <w:div w:id="1369336981">
              <w:marLeft w:val="0"/>
              <w:marRight w:val="0"/>
              <w:marTop w:val="0"/>
              <w:marBottom w:val="0"/>
              <w:divBdr>
                <w:top w:val="none" w:sz="0" w:space="0" w:color="auto"/>
                <w:left w:val="none" w:sz="0" w:space="0" w:color="auto"/>
                <w:bottom w:val="none" w:sz="0" w:space="0" w:color="auto"/>
                <w:right w:val="none" w:sz="0" w:space="0" w:color="auto"/>
              </w:divBdr>
            </w:div>
            <w:div w:id="1003437058">
              <w:marLeft w:val="0"/>
              <w:marRight w:val="0"/>
              <w:marTop w:val="0"/>
              <w:marBottom w:val="0"/>
              <w:divBdr>
                <w:top w:val="none" w:sz="0" w:space="0" w:color="auto"/>
                <w:left w:val="none" w:sz="0" w:space="0" w:color="auto"/>
                <w:bottom w:val="none" w:sz="0" w:space="0" w:color="auto"/>
                <w:right w:val="none" w:sz="0" w:space="0" w:color="auto"/>
              </w:divBdr>
            </w:div>
            <w:div w:id="651251158">
              <w:marLeft w:val="0"/>
              <w:marRight w:val="0"/>
              <w:marTop w:val="0"/>
              <w:marBottom w:val="0"/>
              <w:divBdr>
                <w:top w:val="none" w:sz="0" w:space="0" w:color="auto"/>
                <w:left w:val="none" w:sz="0" w:space="0" w:color="auto"/>
                <w:bottom w:val="none" w:sz="0" w:space="0" w:color="auto"/>
                <w:right w:val="none" w:sz="0" w:space="0" w:color="auto"/>
              </w:divBdr>
            </w:div>
            <w:div w:id="628784015">
              <w:marLeft w:val="0"/>
              <w:marRight w:val="0"/>
              <w:marTop w:val="0"/>
              <w:marBottom w:val="0"/>
              <w:divBdr>
                <w:top w:val="none" w:sz="0" w:space="0" w:color="auto"/>
                <w:left w:val="none" w:sz="0" w:space="0" w:color="auto"/>
                <w:bottom w:val="none" w:sz="0" w:space="0" w:color="auto"/>
                <w:right w:val="none" w:sz="0" w:space="0" w:color="auto"/>
              </w:divBdr>
            </w:div>
            <w:div w:id="1441683859">
              <w:marLeft w:val="0"/>
              <w:marRight w:val="0"/>
              <w:marTop w:val="0"/>
              <w:marBottom w:val="0"/>
              <w:divBdr>
                <w:top w:val="none" w:sz="0" w:space="0" w:color="auto"/>
                <w:left w:val="none" w:sz="0" w:space="0" w:color="auto"/>
                <w:bottom w:val="none" w:sz="0" w:space="0" w:color="auto"/>
                <w:right w:val="none" w:sz="0" w:space="0" w:color="auto"/>
              </w:divBdr>
            </w:div>
            <w:div w:id="252009211">
              <w:marLeft w:val="0"/>
              <w:marRight w:val="0"/>
              <w:marTop w:val="0"/>
              <w:marBottom w:val="0"/>
              <w:divBdr>
                <w:top w:val="none" w:sz="0" w:space="0" w:color="auto"/>
                <w:left w:val="none" w:sz="0" w:space="0" w:color="auto"/>
                <w:bottom w:val="none" w:sz="0" w:space="0" w:color="auto"/>
                <w:right w:val="none" w:sz="0" w:space="0" w:color="auto"/>
              </w:divBdr>
            </w:div>
            <w:div w:id="1600874364">
              <w:marLeft w:val="0"/>
              <w:marRight w:val="0"/>
              <w:marTop w:val="0"/>
              <w:marBottom w:val="0"/>
              <w:divBdr>
                <w:top w:val="none" w:sz="0" w:space="0" w:color="auto"/>
                <w:left w:val="none" w:sz="0" w:space="0" w:color="auto"/>
                <w:bottom w:val="none" w:sz="0" w:space="0" w:color="auto"/>
                <w:right w:val="none" w:sz="0" w:space="0" w:color="auto"/>
              </w:divBdr>
            </w:div>
            <w:div w:id="688919859">
              <w:marLeft w:val="0"/>
              <w:marRight w:val="0"/>
              <w:marTop w:val="0"/>
              <w:marBottom w:val="0"/>
              <w:divBdr>
                <w:top w:val="none" w:sz="0" w:space="0" w:color="auto"/>
                <w:left w:val="none" w:sz="0" w:space="0" w:color="auto"/>
                <w:bottom w:val="none" w:sz="0" w:space="0" w:color="auto"/>
                <w:right w:val="none" w:sz="0" w:space="0" w:color="auto"/>
              </w:divBdr>
            </w:div>
            <w:div w:id="1089347437">
              <w:marLeft w:val="0"/>
              <w:marRight w:val="0"/>
              <w:marTop w:val="0"/>
              <w:marBottom w:val="0"/>
              <w:divBdr>
                <w:top w:val="none" w:sz="0" w:space="0" w:color="auto"/>
                <w:left w:val="none" w:sz="0" w:space="0" w:color="auto"/>
                <w:bottom w:val="none" w:sz="0" w:space="0" w:color="auto"/>
                <w:right w:val="none" w:sz="0" w:space="0" w:color="auto"/>
              </w:divBdr>
            </w:div>
            <w:div w:id="439223594">
              <w:marLeft w:val="0"/>
              <w:marRight w:val="0"/>
              <w:marTop w:val="0"/>
              <w:marBottom w:val="0"/>
              <w:divBdr>
                <w:top w:val="none" w:sz="0" w:space="0" w:color="auto"/>
                <w:left w:val="none" w:sz="0" w:space="0" w:color="auto"/>
                <w:bottom w:val="none" w:sz="0" w:space="0" w:color="auto"/>
                <w:right w:val="none" w:sz="0" w:space="0" w:color="auto"/>
              </w:divBdr>
            </w:div>
            <w:div w:id="834222105">
              <w:marLeft w:val="0"/>
              <w:marRight w:val="0"/>
              <w:marTop w:val="0"/>
              <w:marBottom w:val="0"/>
              <w:divBdr>
                <w:top w:val="none" w:sz="0" w:space="0" w:color="auto"/>
                <w:left w:val="none" w:sz="0" w:space="0" w:color="auto"/>
                <w:bottom w:val="none" w:sz="0" w:space="0" w:color="auto"/>
                <w:right w:val="none" w:sz="0" w:space="0" w:color="auto"/>
              </w:divBdr>
            </w:div>
            <w:div w:id="927037838">
              <w:marLeft w:val="0"/>
              <w:marRight w:val="0"/>
              <w:marTop w:val="0"/>
              <w:marBottom w:val="0"/>
              <w:divBdr>
                <w:top w:val="none" w:sz="0" w:space="0" w:color="auto"/>
                <w:left w:val="none" w:sz="0" w:space="0" w:color="auto"/>
                <w:bottom w:val="none" w:sz="0" w:space="0" w:color="auto"/>
                <w:right w:val="none" w:sz="0" w:space="0" w:color="auto"/>
              </w:divBdr>
            </w:div>
            <w:div w:id="1633247014">
              <w:marLeft w:val="0"/>
              <w:marRight w:val="0"/>
              <w:marTop w:val="0"/>
              <w:marBottom w:val="0"/>
              <w:divBdr>
                <w:top w:val="none" w:sz="0" w:space="0" w:color="auto"/>
                <w:left w:val="none" w:sz="0" w:space="0" w:color="auto"/>
                <w:bottom w:val="none" w:sz="0" w:space="0" w:color="auto"/>
                <w:right w:val="none" w:sz="0" w:space="0" w:color="auto"/>
              </w:divBdr>
            </w:div>
            <w:div w:id="1641810084">
              <w:marLeft w:val="0"/>
              <w:marRight w:val="0"/>
              <w:marTop w:val="0"/>
              <w:marBottom w:val="0"/>
              <w:divBdr>
                <w:top w:val="none" w:sz="0" w:space="0" w:color="auto"/>
                <w:left w:val="none" w:sz="0" w:space="0" w:color="auto"/>
                <w:bottom w:val="none" w:sz="0" w:space="0" w:color="auto"/>
                <w:right w:val="none" w:sz="0" w:space="0" w:color="auto"/>
              </w:divBdr>
            </w:div>
            <w:div w:id="106773486">
              <w:marLeft w:val="0"/>
              <w:marRight w:val="0"/>
              <w:marTop w:val="0"/>
              <w:marBottom w:val="0"/>
              <w:divBdr>
                <w:top w:val="none" w:sz="0" w:space="0" w:color="auto"/>
                <w:left w:val="none" w:sz="0" w:space="0" w:color="auto"/>
                <w:bottom w:val="none" w:sz="0" w:space="0" w:color="auto"/>
                <w:right w:val="none" w:sz="0" w:space="0" w:color="auto"/>
              </w:divBdr>
            </w:div>
            <w:div w:id="812218728">
              <w:marLeft w:val="0"/>
              <w:marRight w:val="0"/>
              <w:marTop w:val="0"/>
              <w:marBottom w:val="0"/>
              <w:divBdr>
                <w:top w:val="none" w:sz="0" w:space="0" w:color="auto"/>
                <w:left w:val="none" w:sz="0" w:space="0" w:color="auto"/>
                <w:bottom w:val="none" w:sz="0" w:space="0" w:color="auto"/>
                <w:right w:val="none" w:sz="0" w:space="0" w:color="auto"/>
              </w:divBdr>
            </w:div>
            <w:div w:id="1132744804">
              <w:marLeft w:val="0"/>
              <w:marRight w:val="0"/>
              <w:marTop w:val="0"/>
              <w:marBottom w:val="0"/>
              <w:divBdr>
                <w:top w:val="none" w:sz="0" w:space="0" w:color="auto"/>
                <w:left w:val="none" w:sz="0" w:space="0" w:color="auto"/>
                <w:bottom w:val="none" w:sz="0" w:space="0" w:color="auto"/>
                <w:right w:val="none" w:sz="0" w:space="0" w:color="auto"/>
              </w:divBdr>
            </w:div>
            <w:div w:id="430469688">
              <w:marLeft w:val="0"/>
              <w:marRight w:val="0"/>
              <w:marTop w:val="0"/>
              <w:marBottom w:val="0"/>
              <w:divBdr>
                <w:top w:val="none" w:sz="0" w:space="0" w:color="auto"/>
                <w:left w:val="none" w:sz="0" w:space="0" w:color="auto"/>
                <w:bottom w:val="none" w:sz="0" w:space="0" w:color="auto"/>
                <w:right w:val="none" w:sz="0" w:space="0" w:color="auto"/>
              </w:divBdr>
            </w:div>
            <w:div w:id="76638114">
              <w:marLeft w:val="0"/>
              <w:marRight w:val="0"/>
              <w:marTop w:val="0"/>
              <w:marBottom w:val="0"/>
              <w:divBdr>
                <w:top w:val="none" w:sz="0" w:space="0" w:color="auto"/>
                <w:left w:val="none" w:sz="0" w:space="0" w:color="auto"/>
                <w:bottom w:val="none" w:sz="0" w:space="0" w:color="auto"/>
                <w:right w:val="none" w:sz="0" w:space="0" w:color="auto"/>
              </w:divBdr>
            </w:div>
            <w:div w:id="1688478276">
              <w:marLeft w:val="0"/>
              <w:marRight w:val="0"/>
              <w:marTop w:val="0"/>
              <w:marBottom w:val="0"/>
              <w:divBdr>
                <w:top w:val="none" w:sz="0" w:space="0" w:color="auto"/>
                <w:left w:val="none" w:sz="0" w:space="0" w:color="auto"/>
                <w:bottom w:val="none" w:sz="0" w:space="0" w:color="auto"/>
                <w:right w:val="none" w:sz="0" w:space="0" w:color="auto"/>
              </w:divBdr>
            </w:div>
            <w:div w:id="273639369">
              <w:marLeft w:val="0"/>
              <w:marRight w:val="0"/>
              <w:marTop w:val="0"/>
              <w:marBottom w:val="0"/>
              <w:divBdr>
                <w:top w:val="none" w:sz="0" w:space="0" w:color="auto"/>
                <w:left w:val="none" w:sz="0" w:space="0" w:color="auto"/>
                <w:bottom w:val="none" w:sz="0" w:space="0" w:color="auto"/>
                <w:right w:val="none" w:sz="0" w:space="0" w:color="auto"/>
              </w:divBdr>
            </w:div>
            <w:div w:id="937831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8806316">
      <w:bodyDiv w:val="1"/>
      <w:marLeft w:val="0"/>
      <w:marRight w:val="0"/>
      <w:marTop w:val="0"/>
      <w:marBottom w:val="0"/>
      <w:divBdr>
        <w:top w:val="none" w:sz="0" w:space="0" w:color="auto"/>
        <w:left w:val="none" w:sz="0" w:space="0" w:color="auto"/>
        <w:bottom w:val="none" w:sz="0" w:space="0" w:color="auto"/>
        <w:right w:val="none" w:sz="0" w:space="0" w:color="auto"/>
      </w:divBdr>
      <w:divsChild>
        <w:div w:id="1146707317">
          <w:marLeft w:val="0"/>
          <w:marRight w:val="0"/>
          <w:marTop w:val="0"/>
          <w:marBottom w:val="0"/>
          <w:divBdr>
            <w:top w:val="none" w:sz="0" w:space="0" w:color="auto"/>
            <w:left w:val="none" w:sz="0" w:space="0" w:color="auto"/>
            <w:bottom w:val="none" w:sz="0" w:space="0" w:color="auto"/>
            <w:right w:val="none" w:sz="0" w:space="0" w:color="auto"/>
          </w:divBdr>
          <w:divsChild>
            <w:div w:id="1514953366">
              <w:marLeft w:val="0"/>
              <w:marRight w:val="0"/>
              <w:marTop w:val="0"/>
              <w:marBottom w:val="0"/>
              <w:divBdr>
                <w:top w:val="none" w:sz="0" w:space="0" w:color="auto"/>
                <w:left w:val="none" w:sz="0" w:space="0" w:color="auto"/>
                <w:bottom w:val="none" w:sz="0" w:space="0" w:color="auto"/>
                <w:right w:val="none" w:sz="0" w:space="0" w:color="auto"/>
              </w:divBdr>
            </w:div>
            <w:div w:id="1454976256">
              <w:marLeft w:val="0"/>
              <w:marRight w:val="0"/>
              <w:marTop w:val="0"/>
              <w:marBottom w:val="0"/>
              <w:divBdr>
                <w:top w:val="none" w:sz="0" w:space="0" w:color="auto"/>
                <w:left w:val="none" w:sz="0" w:space="0" w:color="auto"/>
                <w:bottom w:val="none" w:sz="0" w:space="0" w:color="auto"/>
                <w:right w:val="none" w:sz="0" w:space="0" w:color="auto"/>
              </w:divBdr>
            </w:div>
            <w:div w:id="2070422193">
              <w:marLeft w:val="0"/>
              <w:marRight w:val="0"/>
              <w:marTop w:val="0"/>
              <w:marBottom w:val="0"/>
              <w:divBdr>
                <w:top w:val="none" w:sz="0" w:space="0" w:color="auto"/>
                <w:left w:val="none" w:sz="0" w:space="0" w:color="auto"/>
                <w:bottom w:val="none" w:sz="0" w:space="0" w:color="auto"/>
                <w:right w:val="none" w:sz="0" w:space="0" w:color="auto"/>
              </w:divBdr>
            </w:div>
            <w:div w:id="1622609875">
              <w:marLeft w:val="0"/>
              <w:marRight w:val="0"/>
              <w:marTop w:val="0"/>
              <w:marBottom w:val="0"/>
              <w:divBdr>
                <w:top w:val="none" w:sz="0" w:space="0" w:color="auto"/>
                <w:left w:val="none" w:sz="0" w:space="0" w:color="auto"/>
                <w:bottom w:val="none" w:sz="0" w:space="0" w:color="auto"/>
                <w:right w:val="none" w:sz="0" w:space="0" w:color="auto"/>
              </w:divBdr>
            </w:div>
            <w:div w:id="661271904">
              <w:marLeft w:val="0"/>
              <w:marRight w:val="0"/>
              <w:marTop w:val="0"/>
              <w:marBottom w:val="0"/>
              <w:divBdr>
                <w:top w:val="none" w:sz="0" w:space="0" w:color="auto"/>
                <w:left w:val="none" w:sz="0" w:space="0" w:color="auto"/>
                <w:bottom w:val="none" w:sz="0" w:space="0" w:color="auto"/>
                <w:right w:val="none" w:sz="0" w:space="0" w:color="auto"/>
              </w:divBdr>
            </w:div>
            <w:div w:id="1238397505">
              <w:marLeft w:val="0"/>
              <w:marRight w:val="0"/>
              <w:marTop w:val="0"/>
              <w:marBottom w:val="0"/>
              <w:divBdr>
                <w:top w:val="none" w:sz="0" w:space="0" w:color="auto"/>
                <w:left w:val="none" w:sz="0" w:space="0" w:color="auto"/>
                <w:bottom w:val="none" w:sz="0" w:space="0" w:color="auto"/>
                <w:right w:val="none" w:sz="0" w:space="0" w:color="auto"/>
              </w:divBdr>
            </w:div>
            <w:div w:id="1456556316">
              <w:marLeft w:val="0"/>
              <w:marRight w:val="0"/>
              <w:marTop w:val="0"/>
              <w:marBottom w:val="0"/>
              <w:divBdr>
                <w:top w:val="none" w:sz="0" w:space="0" w:color="auto"/>
                <w:left w:val="none" w:sz="0" w:space="0" w:color="auto"/>
                <w:bottom w:val="none" w:sz="0" w:space="0" w:color="auto"/>
                <w:right w:val="none" w:sz="0" w:space="0" w:color="auto"/>
              </w:divBdr>
            </w:div>
            <w:div w:id="1120494395">
              <w:marLeft w:val="0"/>
              <w:marRight w:val="0"/>
              <w:marTop w:val="0"/>
              <w:marBottom w:val="0"/>
              <w:divBdr>
                <w:top w:val="none" w:sz="0" w:space="0" w:color="auto"/>
                <w:left w:val="none" w:sz="0" w:space="0" w:color="auto"/>
                <w:bottom w:val="none" w:sz="0" w:space="0" w:color="auto"/>
                <w:right w:val="none" w:sz="0" w:space="0" w:color="auto"/>
              </w:divBdr>
            </w:div>
            <w:div w:id="2091122698">
              <w:marLeft w:val="0"/>
              <w:marRight w:val="0"/>
              <w:marTop w:val="0"/>
              <w:marBottom w:val="0"/>
              <w:divBdr>
                <w:top w:val="none" w:sz="0" w:space="0" w:color="auto"/>
                <w:left w:val="none" w:sz="0" w:space="0" w:color="auto"/>
                <w:bottom w:val="none" w:sz="0" w:space="0" w:color="auto"/>
                <w:right w:val="none" w:sz="0" w:space="0" w:color="auto"/>
              </w:divBdr>
            </w:div>
            <w:div w:id="340857680">
              <w:marLeft w:val="0"/>
              <w:marRight w:val="0"/>
              <w:marTop w:val="0"/>
              <w:marBottom w:val="0"/>
              <w:divBdr>
                <w:top w:val="none" w:sz="0" w:space="0" w:color="auto"/>
                <w:left w:val="none" w:sz="0" w:space="0" w:color="auto"/>
                <w:bottom w:val="none" w:sz="0" w:space="0" w:color="auto"/>
                <w:right w:val="none" w:sz="0" w:space="0" w:color="auto"/>
              </w:divBdr>
            </w:div>
            <w:div w:id="1796484896">
              <w:marLeft w:val="0"/>
              <w:marRight w:val="0"/>
              <w:marTop w:val="0"/>
              <w:marBottom w:val="0"/>
              <w:divBdr>
                <w:top w:val="none" w:sz="0" w:space="0" w:color="auto"/>
                <w:left w:val="none" w:sz="0" w:space="0" w:color="auto"/>
                <w:bottom w:val="none" w:sz="0" w:space="0" w:color="auto"/>
                <w:right w:val="none" w:sz="0" w:space="0" w:color="auto"/>
              </w:divBdr>
            </w:div>
            <w:div w:id="1906642041">
              <w:marLeft w:val="0"/>
              <w:marRight w:val="0"/>
              <w:marTop w:val="0"/>
              <w:marBottom w:val="0"/>
              <w:divBdr>
                <w:top w:val="none" w:sz="0" w:space="0" w:color="auto"/>
                <w:left w:val="none" w:sz="0" w:space="0" w:color="auto"/>
                <w:bottom w:val="none" w:sz="0" w:space="0" w:color="auto"/>
                <w:right w:val="none" w:sz="0" w:space="0" w:color="auto"/>
              </w:divBdr>
            </w:div>
            <w:div w:id="1986544242">
              <w:marLeft w:val="0"/>
              <w:marRight w:val="0"/>
              <w:marTop w:val="0"/>
              <w:marBottom w:val="0"/>
              <w:divBdr>
                <w:top w:val="none" w:sz="0" w:space="0" w:color="auto"/>
                <w:left w:val="none" w:sz="0" w:space="0" w:color="auto"/>
                <w:bottom w:val="none" w:sz="0" w:space="0" w:color="auto"/>
                <w:right w:val="none" w:sz="0" w:space="0" w:color="auto"/>
              </w:divBdr>
            </w:div>
            <w:div w:id="491873375">
              <w:marLeft w:val="0"/>
              <w:marRight w:val="0"/>
              <w:marTop w:val="0"/>
              <w:marBottom w:val="0"/>
              <w:divBdr>
                <w:top w:val="none" w:sz="0" w:space="0" w:color="auto"/>
                <w:left w:val="none" w:sz="0" w:space="0" w:color="auto"/>
                <w:bottom w:val="none" w:sz="0" w:space="0" w:color="auto"/>
                <w:right w:val="none" w:sz="0" w:space="0" w:color="auto"/>
              </w:divBdr>
            </w:div>
            <w:div w:id="900137777">
              <w:marLeft w:val="0"/>
              <w:marRight w:val="0"/>
              <w:marTop w:val="0"/>
              <w:marBottom w:val="0"/>
              <w:divBdr>
                <w:top w:val="none" w:sz="0" w:space="0" w:color="auto"/>
                <w:left w:val="none" w:sz="0" w:space="0" w:color="auto"/>
                <w:bottom w:val="none" w:sz="0" w:space="0" w:color="auto"/>
                <w:right w:val="none" w:sz="0" w:space="0" w:color="auto"/>
              </w:divBdr>
            </w:div>
            <w:div w:id="104808870">
              <w:marLeft w:val="0"/>
              <w:marRight w:val="0"/>
              <w:marTop w:val="0"/>
              <w:marBottom w:val="0"/>
              <w:divBdr>
                <w:top w:val="none" w:sz="0" w:space="0" w:color="auto"/>
                <w:left w:val="none" w:sz="0" w:space="0" w:color="auto"/>
                <w:bottom w:val="none" w:sz="0" w:space="0" w:color="auto"/>
                <w:right w:val="none" w:sz="0" w:space="0" w:color="auto"/>
              </w:divBdr>
            </w:div>
            <w:div w:id="479154863">
              <w:marLeft w:val="0"/>
              <w:marRight w:val="0"/>
              <w:marTop w:val="0"/>
              <w:marBottom w:val="0"/>
              <w:divBdr>
                <w:top w:val="none" w:sz="0" w:space="0" w:color="auto"/>
                <w:left w:val="none" w:sz="0" w:space="0" w:color="auto"/>
                <w:bottom w:val="none" w:sz="0" w:space="0" w:color="auto"/>
                <w:right w:val="none" w:sz="0" w:space="0" w:color="auto"/>
              </w:divBdr>
            </w:div>
            <w:div w:id="547032998">
              <w:marLeft w:val="0"/>
              <w:marRight w:val="0"/>
              <w:marTop w:val="0"/>
              <w:marBottom w:val="0"/>
              <w:divBdr>
                <w:top w:val="none" w:sz="0" w:space="0" w:color="auto"/>
                <w:left w:val="none" w:sz="0" w:space="0" w:color="auto"/>
                <w:bottom w:val="none" w:sz="0" w:space="0" w:color="auto"/>
                <w:right w:val="none" w:sz="0" w:space="0" w:color="auto"/>
              </w:divBdr>
            </w:div>
            <w:div w:id="1835608084">
              <w:marLeft w:val="0"/>
              <w:marRight w:val="0"/>
              <w:marTop w:val="0"/>
              <w:marBottom w:val="0"/>
              <w:divBdr>
                <w:top w:val="none" w:sz="0" w:space="0" w:color="auto"/>
                <w:left w:val="none" w:sz="0" w:space="0" w:color="auto"/>
                <w:bottom w:val="none" w:sz="0" w:space="0" w:color="auto"/>
                <w:right w:val="none" w:sz="0" w:space="0" w:color="auto"/>
              </w:divBdr>
            </w:div>
            <w:div w:id="681589139">
              <w:marLeft w:val="0"/>
              <w:marRight w:val="0"/>
              <w:marTop w:val="0"/>
              <w:marBottom w:val="0"/>
              <w:divBdr>
                <w:top w:val="none" w:sz="0" w:space="0" w:color="auto"/>
                <w:left w:val="none" w:sz="0" w:space="0" w:color="auto"/>
                <w:bottom w:val="none" w:sz="0" w:space="0" w:color="auto"/>
                <w:right w:val="none" w:sz="0" w:space="0" w:color="auto"/>
              </w:divBdr>
            </w:div>
            <w:div w:id="1372420684">
              <w:marLeft w:val="0"/>
              <w:marRight w:val="0"/>
              <w:marTop w:val="0"/>
              <w:marBottom w:val="0"/>
              <w:divBdr>
                <w:top w:val="none" w:sz="0" w:space="0" w:color="auto"/>
                <w:left w:val="none" w:sz="0" w:space="0" w:color="auto"/>
                <w:bottom w:val="none" w:sz="0" w:space="0" w:color="auto"/>
                <w:right w:val="none" w:sz="0" w:space="0" w:color="auto"/>
              </w:divBdr>
            </w:div>
            <w:div w:id="1532644989">
              <w:marLeft w:val="0"/>
              <w:marRight w:val="0"/>
              <w:marTop w:val="0"/>
              <w:marBottom w:val="0"/>
              <w:divBdr>
                <w:top w:val="none" w:sz="0" w:space="0" w:color="auto"/>
                <w:left w:val="none" w:sz="0" w:space="0" w:color="auto"/>
                <w:bottom w:val="none" w:sz="0" w:space="0" w:color="auto"/>
                <w:right w:val="none" w:sz="0" w:space="0" w:color="auto"/>
              </w:divBdr>
            </w:div>
            <w:div w:id="923491597">
              <w:marLeft w:val="0"/>
              <w:marRight w:val="0"/>
              <w:marTop w:val="0"/>
              <w:marBottom w:val="0"/>
              <w:divBdr>
                <w:top w:val="none" w:sz="0" w:space="0" w:color="auto"/>
                <w:left w:val="none" w:sz="0" w:space="0" w:color="auto"/>
                <w:bottom w:val="none" w:sz="0" w:space="0" w:color="auto"/>
                <w:right w:val="none" w:sz="0" w:space="0" w:color="auto"/>
              </w:divBdr>
            </w:div>
            <w:div w:id="1476144717">
              <w:marLeft w:val="0"/>
              <w:marRight w:val="0"/>
              <w:marTop w:val="0"/>
              <w:marBottom w:val="0"/>
              <w:divBdr>
                <w:top w:val="none" w:sz="0" w:space="0" w:color="auto"/>
                <w:left w:val="none" w:sz="0" w:space="0" w:color="auto"/>
                <w:bottom w:val="none" w:sz="0" w:space="0" w:color="auto"/>
                <w:right w:val="none" w:sz="0" w:space="0" w:color="auto"/>
              </w:divBdr>
            </w:div>
            <w:div w:id="1242788503">
              <w:marLeft w:val="0"/>
              <w:marRight w:val="0"/>
              <w:marTop w:val="0"/>
              <w:marBottom w:val="0"/>
              <w:divBdr>
                <w:top w:val="none" w:sz="0" w:space="0" w:color="auto"/>
                <w:left w:val="none" w:sz="0" w:space="0" w:color="auto"/>
                <w:bottom w:val="none" w:sz="0" w:space="0" w:color="auto"/>
                <w:right w:val="none" w:sz="0" w:space="0" w:color="auto"/>
              </w:divBdr>
            </w:div>
            <w:div w:id="985471180">
              <w:marLeft w:val="0"/>
              <w:marRight w:val="0"/>
              <w:marTop w:val="0"/>
              <w:marBottom w:val="0"/>
              <w:divBdr>
                <w:top w:val="none" w:sz="0" w:space="0" w:color="auto"/>
                <w:left w:val="none" w:sz="0" w:space="0" w:color="auto"/>
                <w:bottom w:val="none" w:sz="0" w:space="0" w:color="auto"/>
                <w:right w:val="none" w:sz="0" w:space="0" w:color="auto"/>
              </w:divBdr>
            </w:div>
            <w:div w:id="1456632954">
              <w:marLeft w:val="0"/>
              <w:marRight w:val="0"/>
              <w:marTop w:val="0"/>
              <w:marBottom w:val="0"/>
              <w:divBdr>
                <w:top w:val="none" w:sz="0" w:space="0" w:color="auto"/>
                <w:left w:val="none" w:sz="0" w:space="0" w:color="auto"/>
                <w:bottom w:val="none" w:sz="0" w:space="0" w:color="auto"/>
                <w:right w:val="none" w:sz="0" w:space="0" w:color="auto"/>
              </w:divBdr>
            </w:div>
            <w:div w:id="629360559">
              <w:marLeft w:val="0"/>
              <w:marRight w:val="0"/>
              <w:marTop w:val="0"/>
              <w:marBottom w:val="0"/>
              <w:divBdr>
                <w:top w:val="none" w:sz="0" w:space="0" w:color="auto"/>
                <w:left w:val="none" w:sz="0" w:space="0" w:color="auto"/>
                <w:bottom w:val="none" w:sz="0" w:space="0" w:color="auto"/>
                <w:right w:val="none" w:sz="0" w:space="0" w:color="auto"/>
              </w:divBdr>
            </w:div>
            <w:div w:id="553931189">
              <w:marLeft w:val="0"/>
              <w:marRight w:val="0"/>
              <w:marTop w:val="0"/>
              <w:marBottom w:val="0"/>
              <w:divBdr>
                <w:top w:val="none" w:sz="0" w:space="0" w:color="auto"/>
                <w:left w:val="none" w:sz="0" w:space="0" w:color="auto"/>
                <w:bottom w:val="none" w:sz="0" w:space="0" w:color="auto"/>
                <w:right w:val="none" w:sz="0" w:space="0" w:color="auto"/>
              </w:divBdr>
            </w:div>
            <w:div w:id="561409771">
              <w:marLeft w:val="0"/>
              <w:marRight w:val="0"/>
              <w:marTop w:val="0"/>
              <w:marBottom w:val="0"/>
              <w:divBdr>
                <w:top w:val="none" w:sz="0" w:space="0" w:color="auto"/>
                <w:left w:val="none" w:sz="0" w:space="0" w:color="auto"/>
                <w:bottom w:val="none" w:sz="0" w:space="0" w:color="auto"/>
                <w:right w:val="none" w:sz="0" w:space="0" w:color="auto"/>
              </w:divBdr>
            </w:div>
            <w:div w:id="1668437424">
              <w:marLeft w:val="0"/>
              <w:marRight w:val="0"/>
              <w:marTop w:val="0"/>
              <w:marBottom w:val="0"/>
              <w:divBdr>
                <w:top w:val="none" w:sz="0" w:space="0" w:color="auto"/>
                <w:left w:val="none" w:sz="0" w:space="0" w:color="auto"/>
                <w:bottom w:val="none" w:sz="0" w:space="0" w:color="auto"/>
                <w:right w:val="none" w:sz="0" w:space="0" w:color="auto"/>
              </w:divBdr>
            </w:div>
            <w:div w:id="1364789779">
              <w:marLeft w:val="0"/>
              <w:marRight w:val="0"/>
              <w:marTop w:val="0"/>
              <w:marBottom w:val="0"/>
              <w:divBdr>
                <w:top w:val="none" w:sz="0" w:space="0" w:color="auto"/>
                <w:left w:val="none" w:sz="0" w:space="0" w:color="auto"/>
                <w:bottom w:val="none" w:sz="0" w:space="0" w:color="auto"/>
                <w:right w:val="none" w:sz="0" w:space="0" w:color="auto"/>
              </w:divBdr>
            </w:div>
            <w:div w:id="132408216">
              <w:marLeft w:val="0"/>
              <w:marRight w:val="0"/>
              <w:marTop w:val="0"/>
              <w:marBottom w:val="0"/>
              <w:divBdr>
                <w:top w:val="none" w:sz="0" w:space="0" w:color="auto"/>
                <w:left w:val="none" w:sz="0" w:space="0" w:color="auto"/>
                <w:bottom w:val="none" w:sz="0" w:space="0" w:color="auto"/>
                <w:right w:val="none" w:sz="0" w:space="0" w:color="auto"/>
              </w:divBdr>
            </w:div>
            <w:div w:id="1805855754">
              <w:marLeft w:val="0"/>
              <w:marRight w:val="0"/>
              <w:marTop w:val="0"/>
              <w:marBottom w:val="0"/>
              <w:divBdr>
                <w:top w:val="none" w:sz="0" w:space="0" w:color="auto"/>
                <w:left w:val="none" w:sz="0" w:space="0" w:color="auto"/>
                <w:bottom w:val="none" w:sz="0" w:space="0" w:color="auto"/>
                <w:right w:val="none" w:sz="0" w:space="0" w:color="auto"/>
              </w:divBdr>
            </w:div>
            <w:div w:id="228535671">
              <w:marLeft w:val="0"/>
              <w:marRight w:val="0"/>
              <w:marTop w:val="0"/>
              <w:marBottom w:val="0"/>
              <w:divBdr>
                <w:top w:val="none" w:sz="0" w:space="0" w:color="auto"/>
                <w:left w:val="none" w:sz="0" w:space="0" w:color="auto"/>
                <w:bottom w:val="none" w:sz="0" w:space="0" w:color="auto"/>
                <w:right w:val="none" w:sz="0" w:space="0" w:color="auto"/>
              </w:divBdr>
            </w:div>
            <w:div w:id="1337341944">
              <w:marLeft w:val="0"/>
              <w:marRight w:val="0"/>
              <w:marTop w:val="0"/>
              <w:marBottom w:val="0"/>
              <w:divBdr>
                <w:top w:val="none" w:sz="0" w:space="0" w:color="auto"/>
                <w:left w:val="none" w:sz="0" w:space="0" w:color="auto"/>
                <w:bottom w:val="none" w:sz="0" w:space="0" w:color="auto"/>
                <w:right w:val="none" w:sz="0" w:space="0" w:color="auto"/>
              </w:divBdr>
            </w:div>
            <w:div w:id="1245919412">
              <w:marLeft w:val="0"/>
              <w:marRight w:val="0"/>
              <w:marTop w:val="0"/>
              <w:marBottom w:val="0"/>
              <w:divBdr>
                <w:top w:val="none" w:sz="0" w:space="0" w:color="auto"/>
                <w:left w:val="none" w:sz="0" w:space="0" w:color="auto"/>
                <w:bottom w:val="none" w:sz="0" w:space="0" w:color="auto"/>
                <w:right w:val="none" w:sz="0" w:space="0" w:color="auto"/>
              </w:divBdr>
            </w:div>
            <w:div w:id="1862009098">
              <w:marLeft w:val="0"/>
              <w:marRight w:val="0"/>
              <w:marTop w:val="0"/>
              <w:marBottom w:val="0"/>
              <w:divBdr>
                <w:top w:val="none" w:sz="0" w:space="0" w:color="auto"/>
                <w:left w:val="none" w:sz="0" w:space="0" w:color="auto"/>
                <w:bottom w:val="none" w:sz="0" w:space="0" w:color="auto"/>
                <w:right w:val="none" w:sz="0" w:space="0" w:color="auto"/>
              </w:divBdr>
            </w:div>
            <w:div w:id="1840853456">
              <w:marLeft w:val="0"/>
              <w:marRight w:val="0"/>
              <w:marTop w:val="0"/>
              <w:marBottom w:val="0"/>
              <w:divBdr>
                <w:top w:val="none" w:sz="0" w:space="0" w:color="auto"/>
                <w:left w:val="none" w:sz="0" w:space="0" w:color="auto"/>
                <w:bottom w:val="none" w:sz="0" w:space="0" w:color="auto"/>
                <w:right w:val="none" w:sz="0" w:space="0" w:color="auto"/>
              </w:divBdr>
            </w:div>
            <w:div w:id="532771135">
              <w:marLeft w:val="0"/>
              <w:marRight w:val="0"/>
              <w:marTop w:val="0"/>
              <w:marBottom w:val="0"/>
              <w:divBdr>
                <w:top w:val="none" w:sz="0" w:space="0" w:color="auto"/>
                <w:left w:val="none" w:sz="0" w:space="0" w:color="auto"/>
                <w:bottom w:val="none" w:sz="0" w:space="0" w:color="auto"/>
                <w:right w:val="none" w:sz="0" w:space="0" w:color="auto"/>
              </w:divBdr>
            </w:div>
            <w:div w:id="715084228">
              <w:marLeft w:val="0"/>
              <w:marRight w:val="0"/>
              <w:marTop w:val="0"/>
              <w:marBottom w:val="0"/>
              <w:divBdr>
                <w:top w:val="none" w:sz="0" w:space="0" w:color="auto"/>
                <w:left w:val="none" w:sz="0" w:space="0" w:color="auto"/>
                <w:bottom w:val="none" w:sz="0" w:space="0" w:color="auto"/>
                <w:right w:val="none" w:sz="0" w:space="0" w:color="auto"/>
              </w:divBdr>
            </w:div>
            <w:div w:id="1925147487">
              <w:marLeft w:val="0"/>
              <w:marRight w:val="0"/>
              <w:marTop w:val="0"/>
              <w:marBottom w:val="0"/>
              <w:divBdr>
                <w:top w:val="none" w:sz="0" w:space="0" w:color="auto"/>
                <w:left w:val="none" w:sz="0" w:space="0" w:color="auto"/>
                <w:bottom w:val="none" w:sz="0" w:space="0" w:color="auto"/>
                <w:right w:val="none" w:sz="0" w:space="0" w:color="auto"/>
              </w:divBdr>
            </w:div>
            <w:div w:id="1184520234">
              <w:marLeft w:val="0"/>
              <w:marRight w:val="0"/>
              <w:marTop w:val="0"/>
              <w:marBottom w:val="0"/>
              <w:divBdr>
                <w:top w:val="none" w:sz="0" w:space="0" w:color="auto"/>
                <w:left w:val="none" w:sz="0" w:space="0" w:color="auto"/>
                <w:bottom w:val="none" w:sz="0" w:space="0" w:color="auto"/>
                <w:right w:val="none" w:sz="0" w:space="0" w:color="auto"/>
              </w:divBdr>
            </w:div>
            <w:div w:id="1913194376">
              <w:marLeft w:val="0"/>
              <w:marRight w:val="0"/>
              <w:marTop w:val="0"/>
              <w:marBottom w:val="0"/>
              <w:divBdr>
                <w:top w:val="none" w:sz="0" w:space="0" w:color="auto"/>
                <w:left w:val="none" w:sz="0" w:space="0" w:color="auto"/>
                <w:bottom w:val="none" w:sz="0" w:space="0" w:color="auto"/>
                <w:right w:val="none" w:sz="0" w:space="0" w:color="auto"/>
              </w:divBdr>
            </w:div>
            <w:div w:id="1698122097">
              <w:marLeft w:val="0"/>
              <w:marRight w:val="0"/>
              <w:marTop w:val="0"/>
              <w:marBottom w:val="0"/>
              <w:divBdr>
                <w:top w:val="none" w:sz="0" w:space="0" w:color="auto"/>
                <w:left w:val="none" w:sz="0" w:space="0" w:color="auto"/>
                <w:bottom w:val="none" w:sz="0" w:space="0" w:color="auto"/>
                <w:right w:val="none" w:sz="0" w:space="0" w:color="auto"/>
              </w:divBdr>
            </w:div>
            <w:div w:id="308050027">
              <w:marLeft w:val="0"/>
              <w:marRight w:val="0"/>
              <w:marTop w:val="0"/>
              <w:marBottom w:val="0"/>
              <w:divBdr>
                <w:top w:val="none" w:sz="0" w:space="0" w:color="auto"/>
                <w:left w:val="none" w:sz="0" w:space="0" w:color="auto"/>
                <w:bottom w:val="none" w:sz="0" w:space="0" w:color="auto"/>
                <w:right w:val="none" w:sz="0" w:space="0" w:color="auto"/>
              </w:divBdr>
            </w:div>
            <w:div w:id="1446274061">
              <w:marLeft w:val="0"/>
              <w:marRight w:val="0"/>
              <w:marTop w:val="0"/>
              <w:marBottom w:val="0"/>
              <w:divBdr>
                <w:top w:val="none" w:sz="0" w:space="0" w:color="auto"/>
                <w:left w:val="none" w:sz="0" w:space="0" w:color="auto"/>
                <w:bottom w:val="none" w:sz="0" w:space="0" w:color="auto"/>
                <w:right w:val="none" w:sz="0" w:space="0" w:color="auto"/>
              </w:divBdr>
            </w:div>
            <w:div w:id="1628967346">
              <w:marLeft w:val="0"/>
              <w:marRight w:val="0"/>
              <w:marTop w:val="0"/>
              <w:marBottom w:val="0"/>
              <w:divBdr>
                <w:top w:val="none" w:sz="0" w:space="0" w:color="auto"/>
                <w:left w:val="none" w:sz="0" w:space="0" w:color="auto"/>
                <w:bottom w:val="none" w:sz="0" w:space="0" w:color="auto"/>
                <w:right w:val="none" w:sz="0" w:space="0" w:color="auto"/>
              </w:divBdr>
            </w:div>
            <w:div w:id="1526750729">
              <w:marLeft w:val="0"/>
              <w:marRight w:val="0"/>
              <w:marTop w:val="0"/>
              <w:marBottom w:val="0"/>
              <w:divBdr>
                <w:top w:val="none" w:sz="0" w:space="0" w:color="auto"/>
                <w:left w:val="none" w:sz="0" w:space="0" w:color="auto"/>
                <w:bottom w:val="none" w:sz="0" w:space="0" w:color="auto"/>
                <w:right w:val="none" w:sz="0" w:space="0" w:color="auto"/>
              </w:divBdr>
            </w:div>
            <w:div w:id="522787313">
              <w:marLeft w:val="0"/>
              <w:marRight w:val="0"/>
              <w:marTop w:val="0"/>
              <w:marBottom w:val="0"/>
              <w:divBdr>
                <w:top w:val="none" w:sz="0" w:space="0" w:color="auto"/>
                <w:left w:val="none" w:sz="0" w:space="0" w:color="auto"/>
                <w:bottom w:val="none" w:sz="0" w:space="0" w:color="auto"/>
                <w:right w:val="none" w:sz="0" w:space="0" w:color="auto"/>
              </w:divBdr>
            </w:div>
            <w:div w:id="944774067">
              <w:marLeft w:val="0"/>
              <w:marRight w:val="0"/>
              <w:marTop w:val="0"/>
              <w:marBottom w:val="0"/>
              <w:divBdr>
                <w:top w:val="none" w:sz="0" w:space="0" w:color="auto"/>
                <w:left w:val="none" w:sz="0" w:space="0" w:color="auto"/>
                <w:bottom w:val="none" w:sz="0" w:space="0" w:color="auto"/>
                <w:right w:val="none" w:sz="0" w:space="0" w:color="auto"/>
              </w:divBdr>
            </w:div>
            <w:div w:id="671613498">
              <w:marLeft w:val="0"/>
              <w:marRight w:val="0"/>
              <w:marTop w:val="0"/>
              <w:marBottom w:val="0"/>
              <w:divBdr>
                <w:top w:val="none" w:sz="0" w:space="0" w:color="auto"/>
                <w:left w:val="none" w:sz="0" w:space="0" w:color="auto"/>
                <w:bottom w:val="none" w:sz="0" w:space="0" w:color="auto"/>
                <w:right w:val="none" w:sz="0" w:space="0" w:color="auto"/>
              </w:divBdr>
            </w:div>
            <w:div w:id="1708872130">
              <w:marLeft w:val="0"/>
              <w:marRight w:val="0"/>
              <w:marTop w:val="0"/>
              <w:marBottom w:val="0"/>
              <w:divBdr>
                <w:top w:val="none" w:sz="0" w:space="0" w:color="auto"/>
                <w:left w:val="none" w:sz="0" w:space="0" w:color="auto"/>
                <w:bottom w:val="none" w:sz="0" w:space="0" w:color="auto"/>
                <w:right w:val="none" w:sz="0" w:space="0" w:color="auto"/>
              </w:divBdr>
            </w:div>
            <w:div w:id="839471717">
              <w:marLeft w:val="0"/>
              <w:marRight w:val="0"/>
              <w:marTop w:val="0"/>
              <w:marBottom w:val="0"/>
              <w:divBdr>
                <w:top w:val="none" w:sz="0" w:space="0" w:color="auto"/>
                <w:left w:val="none" w:sz="0" w:space="0" w:color="auto"/>
                <w:bottom w:val="none" w:sz="0" w:space="0" w:color="auto"/>
                <w:right w:val="none" w:sz="0" w:space="0" w:color="auto"/>
              </w:divBdr>
            </w:div>
            <w:div w:id="278029054">
              <w:marLeft w:val="0"/>
              <w:marRight w:val="0"/>
              <w:marTop w:val="0"/>
              <w:marBottom w:val="0"/>
              <w:divBdr>
                <w:top w:val="none" w:sz="0" w:space="0" w:color="auto"/>
                <w:left w:val="none" w:sz="0" w:space="0" w:color="auto"/>
                <w:bottom w:val="none" w:sz="0" w:space="0" w:color="auto"/>
                <w:right w:val="none" w:sz="0" w:space="0" w:color="auto"/>
              </w:divBdr>
            </w:div>
            <w:div w:id="1538202640">
              <w:marLeft w:val="0"/>
              <w:marRight w:val="0"/>
              <w:marTop w:val="0"/>
              <w:marBottom w:val="0"/>
              <w:divBdr>
                <w:top w:val="none" w:sz="0" w:space="0" w:color="auto"/>
                <w:left w:val="none" w:sz="0" w:space="0" w:color="auto"/>
                <w:bottom w:val="none" w:sz="0" w:space="0" w:color="auto"/>
                <w:right w:val="none" w:sz="0" w:space="0" w:color="auto"/>
              </w:divBdr>
            </w:div>
            <w:div w:id="737554013">
              <w:marLeft w:val="0"/>
              <w:marRight w:val="0"/>
              <w:marTop w:val="0"/>
              <w:marBottom w:val="0"/>
              <w:divBdr>
                <w:top w:val="none" w:sz="0" w:space="0" w:color="auto"/>
                <w:left w:val="none" w:sz="0" w:space="0" w:color="auto"/>
                <w:bottom w:val="none" w:sz="0" w:space="0" w:color="auto"/>
                <w:right w:val="none" w:sz="0" w:space="0" w:color="auto"/>
              </w:divBdr>
            </w:div>
            <w:div w:id="788817389">
              <w:marLeft w:val="0"/>
              <w:marRight w:val="0"/>
              <w:marTop w:val="0"/>
              <w:marBottom w:val="0"/>
              <w:divBdr>
                <w:top w:val="none" w:sz="0" w:space="0" w:color="auto"/>
                <w:left w:val="none" w:sz="0" w:space="0" w:color="auto"/>
                <w:bottom w:val="none" w:sz="0" w:space="0" w:color="auto"/>
                <w:right w:val="none" w:sz="0" w:space="0" w:color="auto"/>
              </w:divBdr>
            </w:div>
            <w:div w:id="1495754287">
              <w:marLeft w:val="0"/>
              <w:marRight w:val="0"/>
              <w:marTop w:val="0"/>
              <w:marBottom w:val="0"/>
              <w:divBdr>
                <w:top w:val="none" w:sz="0" w:space="0" w:color="auto"/>
                <w:left w:val="none" w:sz="0" w:space="0" w:color="auto"/>
                <w:bottom w:val="none" w:sz="0" w:space="0" w:color="auto"/>
                <w:right w:val="none" w:sz="0" w:space="0" w:color="auto"/>
              </w:divBdr>
            </w:div>
            <w:div w:id="1257709925">
              <w:marLeft w:val="0"/>
              <w:marRight w:val="0"/>
              <w:marTop w:val="0"/>
              <w:marBottom w:val="0"/>
              <w:divBdr>
                <w:top w:val="none" w:sz="0" w:space="0" w:color="auto"/>
                <w:left w:val="none" w:sz="0" w:space="0" w:color="auto"/>
                <w:bottom w:val="none" w:sz="0" w:space="0" w:color="auto"/>
                <w:right w:val="none" w:sz="0" w:space="0" w:color="auto"/>
              </w:divBdr>
            </w:div>
            <w:div w:id="825244015">
              <w:marLeft w:val="0"/>
              <w:marRight w:val="0"/>
              <w:marTop w:val="0"/>
              <w:marBottom w:val="0"/>
              <w:divBdr>
                <w:top w:val="none" w:sz="0" w:space="0" w:color="auto"/>
                <w:left w:val="none" w:sz="0" w:space="0" w:color="auto"/>
                <w:bottom w:val="none" w:sz="0" w:space="0" w:color="auto"/>
                <w:right w:val="none" w:sz="0" w:space="0" w:color="auto"/>
              </w:divBdr>
            </w:div>
            <w:div w:id="2054042435">
              <w:marLeft w:val="0"/>
              <w:marRight w:val="0"/>
              <w:marTop w:val="0"/>
              <w:marBottom w:val="0"/>
              <w:divBdr>
                <w:top w:val="none" w:sz="0" w:space="0" w:color="auto"/>
                <w:left w:val="none" w:sz="0" w:space="0" w:color="auto"/>
                <w:bottom w:val="none" w:sz="0" w:space="0" w:color="auto"/>
                <w:right w:val="none" w:sz="0" w:space="0" w:color="auto"/>
              </w:divBdr>
            </w:div>
            <w:div w:id="918444664">
              <w:marLeft w:val="0"/>
              <w:marRight w:val="0"/>
              <w:marTop w:val="0"/>
              <w:marBottom w:val="0"/>
              <w:divBdr>
                <w:top w:val="none" w:sz="0" w:space="0" w:color="auto"/>
                <w:left w:val="none" w:sz="0" w:space="0" w:color="auto"/>
                <w:bottom w:val="none" w:sz="0" w:space="0" w:color="auto"/>
                <w:right w:val="none" w:sz="0" w:space="0" w:color="auto"/>
              </w:divBdr>
            </w:div>
            <w:div w:id="1642077348">
              <w:marLeft w:val="0"/>
              <w:marRight w:val="0"/>
              <w:marTop w:val="0"/>
              <w:marBottom w:val="0"/>
              <w:divBdr>
                <w:top w:val="none" w:sz="0" w:space="0" w:color="auto"/>
                <w:left w:val="none" w:sz="0" w:space="0" w:color="auto"/>
                <w:bottom w:val="none" w:sz="0" w:space="0" w:color="auto"/>
                <w:right w:val="none" w:sz="0" w:space="0" w:color="auto"/>
              </w:divBdr>
            </w:div>
            <w:div w:id="1266228824">
              <w:marLeft w:val="0"/>
              <w:marRight w:val="0"/>
              <w:marTop w:val="0"/>
              <w:marBottom w:val="0"/>
              <w:divBdr>
                <w:top w:val="none" w:sz="0" w:space="0" w:color="auto"/>
                <w:left w:val="none" w:sz="0" w:space="0" w:color="auto"/>
                <w:bottom w:val="none" w:sz="0" w:space="0" w:color="auto"/>
                <w:right w:val="none" w:sz="0" w:space="0" w:color="auto"/>
              </w:divBdr>
            </w:div>
            <w:div w:id="938174324">
              <w:marLeft w:val="0"/>
              <w:marRight w:val="0"/>
              <w:marTop w:val="0"/>
              <w:marBottom w:val="0"/>
              <w:divBdr>
                <w:top w:val="none" w:sz="0" w:space="0" w:color="auto"/>
                <w:left w:val="none" w:sz="0" w:space="0" w:color="auto"/>
                <w:bottom w:val="none" w:sz="0" w:space="0" w:color="auto"/>
                <w:right w:val="none" w:sz="0" w:space="0" w:color="auto"/>
              </w:divBdr>
            </w:div>
            <w:div w:id="1962882092">
              <w:marLeft w:val="0"/>
              <w:marRight w:val="0"/>
              <w:marTop w:val="0"/>
              <w:marBottom w:val="0"/>
              <w:divBdr>
                <w:top w:val="none" w:sz="0" w:space="0" w:color="auto"/>
                <w:left w:val="none" w:sz="0" w:space="0" w:color="auto"/>
                <w:bottom w:val="none" w:sz="0" w:space="0" w:color="auto"/>
                <w:right w:val="none" w:sz="0" w:space="0" w:color="auto"/>
              </w:divBdr>
            </w:div>
            <w:div w:id="218516028">
              <w:marLeft w:val="0"/>
              <w:marRight w:val="0"/>
              <w:marTop w:val="0"/>
              <w:marBottom w:val="0"/>
              <w:divBdr>
                <w:top w:val="none" w:sz="0" w:space="0" w:color="auto"/>
                <w:left w:val="none" w:sz="0" w:space="0" w:color="auto"/>
                <w:bottom w:val="none" w:sz="0" w:space="0" w:color="auto"/>
                <w:right w:val="none" w:sz="0" w:space="0" w:color="auto"/>
              </w:divBdr>
            </w:div>
            <w:div w:id="2137479377">
              <w:marLeft w:val="0"/>
              <w:marRight w:val="0"/>
              <w:marTop w:val="0"/>
              <w:marBottom w:val="0"/>
              <w:divBdr>
                <w:top w:val="none" w:sz="0" w:space="0" w:color="auto"/>
                <w:left w:val="none" w:sz="0" w:space="0" w:color="auto"/>
                <w:bottom w:val="none" w:sz="0" w:space="0" w:color="auto"/>
                <w:right w:val="none" w:sz="0" w:space="0" w:color="auto"/>
              </w:divBdr>
            </w:div>
            <w:div w:id="1952782431">
              <w:marLeft w:val="0"/>
              <w:marRight w:val="0"/>
              <w:marTop w:val="0"/>
              <w:marBottom w:val="0"/>
              <w:divBdr>
                <w:top w:val="none" w:sz="0" w:space="0" w:color="auto"/>
                <w:left w:val="none" w:sz="0" w:space="0" w:color="auto"/>
                <w:bottom w:val="none" w:sz="0" w:space="0" w:color="auto"/>
                <w:right w:val="none" w:sz="0" w:space="0" w:color="auto"/>
              </w:divBdr>
            </w:div>
            <w:div w:id="36860339">
              <w:marLeft w:val="0"/>
              <w:marRight w:val="0"/>
              <w:marTop w:val="0"/>
              <w:marBottom w:val="0"/>
              <w:divBdr>
                <w:top w:val="none" w:sz="0" w:space="0" w:color="auto"/>
                <w:left w:val="none" w:sz="0" w:space="0" w:color="auto"/>
                <w:bottom w:val="none" w:sz="0" w:space="0" w:color="auto"/>
                <w:right w:val="none" w:sz="0" w:space="0" w:color="auto"/>
              </w:divBdr>
            </w:div>
            <w:div w:id="140928964">
              <w:marLeft w:val="0"/>
              <w:marRight w:val="0"/>
              <w:marTop w:val="0"/>
              <w:marBottom w:val="0"/>
              <w:divBdr>
                <w:top w:val="none" w:sz="0" w:space="0" w:color="auto"/>
                <w:left w:val="none" w:sz="0" w:space="0" w:color="auto"/>
                <w:bottom w:val="none" w:sz="0" w:space="0" w:color="auto"/>
                <w:right w:val="none" w:sz="0" w:space="0" w:color="auto"/>
              </w:divBdr>
            </w:div>
            <w:div w:id="1900937365">
              <w:marLeft w:val="0"/>
              <w:marRight w:val="0"/>
              <w:marTop w:val="0"/>
              <w:marBottom w:val="0"/>
              <w:divBdr>
                <w:top w:val="none" w:sz="0" w:space="0" w:color="auto"/>
                <w:left w:val="none" w:sz="0" w:space="0" w:color="auto"/>
                <w:bottom w:val="none" w:sz="0" w:space="0" w:color="auto"/>
                <w:right w:val="none" w:sz="0" w:space="0" w:color="auto"/>
              </w:divBdr>
            </w:div>
            <w:div w:id="1533111627">
              <w:marLeft w:val="0"/>
              <w:marRight w:val="0"/>
              <w:marTop w:val="0"/>
              <w:marBottom w:val="0"/>
              <w:divBdr>
                <w:top w:val="none" w:sz="0" w:space="0" w:color="auto"/>
                <w:left w:val="none" w:sz="0" w:space="0" w:color="auto"/>
                <w:bottom w:val="none" w:sz="0" w:space="0" w:color="auto"/>
                <w:right w:val="none" w:sz="0" w:space="0" w:color="auto"/>
              </w:divBdr>
            </w:div>
            <w:div w:id="1948006463">
              <w:marLeft w:val="0"/>
              <w:marRight w:val="0"/>
              <w:marTop w:val="0"/>
              <w:marBottom w:val="0"/>
              <w:divBdr>
                <w:top w:val="none" w:sz="0" w:space="0" w:color="auto"/>
                <w:left w:val="none" w:sz="0" w:space="0" w:color="auto"/>
                <w:bottom w:val="none" w:sz="0" w:space="0" w:color="auto"/>
                <w:right w:val="none" w:sz="0" w:space="0" w:color="auto"/>
              </w:divBdr>
            </w:div>
            <w:div w:id="1886259790">
              <w:marLeft w:val="0"/>
              <w:marRight w:val="0"/>
              <w:marTop w:val="0"/>
              <w:marBottom w:val="0"/>
              <w:divBdr>
                <w:top w:val="none" w:sz="0" w:space="0" w:color="auto"/>
                <w:left w:val="none" w:sz="0" w:space="0" w:color="auto"/>
                <w:bottom w:val="none" w:sz="0" w:space="0" w:color="auto"/>
                <w:right w:val="none" w:sz="0" w:space="0" w:color="auto"/>
              </w:divBdr>
            </w:div>
            <w:div w:id="1257445838">
              <w:marLeft w:val="0"/>
              <w:marRight w:val="0"/>
              <w:marTop w:val="0"/>
              <w:marBottom w:val="0"/>
              <w:divBdr>
                <w:top w:val="none" w:sz="0" w:space="0" w:color="auto"/>
                <w:left w:val="none" w:sz="0" w:space="0" w:color="auto"/>
                <w:bottom w:val="none" w:sz="0" w:space="0" w:color="auto"/>
                <w:right w:val="none" w:sz="0" w:space="0" w:color="auto"/>
              </w:divBdr>
            </w:div>
            <w:div w:id="67385457">
              <w:marLeft w:val="0"/>
              <w:marRight w:val="0"/>
              <w:marTop w:val="0"/>
              <w:marBottom w:val="0"/>
              <w:divBdr>
                <w:top w:val="none" w:sz="0" w:space="0" w:color="auto"/>
                <w:left w:val="none" w:sz="0" w:space="0" w:color="auto"/>
                <w:bottom w:val="none" w:sz="0" w:space="0" w:color="auto"/>
                <w:right w:val="none" w:sz="0" w:space="0" w:color="auto"/>
              </w:divBdr>
            </w:div>
            <w:div w:id="1704213947">
              <w:marLeft w:val="0"/>
              <w:marRight w:val="0"/>
              <w:marTop w:val="0"/>
              <w:marBottom w:val="0"/>
              <w:divBdr>
                <w:top w:val="none" w:sz="0" w:space="0" w:color="auto"/>
                <w:left w:val="none" w:sz="0" w:space="0" w:color="auto"/>
                <w:bottom w:val="none" w:sz="0" w:space="0" w:color="auto"/>
                <w:right w:val="none" w:sz="0" w:space="0" w:color="auto"/>
              </w:divBdr>
            </w:div>
            <w:div w:id="1190753556">
              <w:marLeft w:val="0"/>
              <w:marRight w:val="0"/>
              <w:marTop w:val="0"/>
              <w:marBottom w:val="0"/>
              <w:divBdr>
                <w:top w:val="none" w:sz="0" w:space="0" w:color="auto"/>
                <w:left w:val="none" w:sz="0" w:space="0" w:color="auto"/>
                <w:bottom w:val="none" w:sz="0" w:space="0" w:color="auto"/>
                <w:right w:val="none" w:sz="0" w:space="0" w:color="auto"/>
              </w:divBdr>
            </w:div>
            <w:div w:id="693073100">
              <w:marLeft w:val="0"/>
              <w:marRight w:val="0"/>
              <w:marTop w:val="0"/>
              <w:marBottom w:val="0"/>
              <w:divBdr>
                <w:top w:val="none" w:sz="0" w:space="0" w:color="auto"/>
                <w:left w:val="none" w:sz="0" w:space="0" w:color="auto"/>
                <w:bottom w:val="none" w:sz="0" w:space="0" w:color="auto"/>
                <w:right w:val="none" w:sz="0" w:space="0" w:color="auto"/>
              </w:divBdr>
            </w:div>
            <w:div w:id="1841698906">
              <w:marLeft w:val="0"/>
              <w:marRight w:val="0"/>
              <w:marTop w:val="0"/>
              <w:marBottom w:val="0"/>
              <w:divBdr>
                <w:top w:val="none" w:sz="0" w:space="0" w:color="auto"/>
                <w:left w:val="none" w:sz="0" w:space="0" w:color="auto"/>
                <w:bottom w:val="none" w:sz="0" w:space="0" w:color="auto"/>
                <w:right w:val="none" w:sz="0" w:space="0" w:color="auto"/>
              </w:divBdr>
            </w:div>
            <w:div w:id="878400084">
              <w:marLeft w:val="0"/>
              <w:marRight w:val="0"/>
              <w:marTop w:val="0"/>
              <w:marBottom w:val="0"/>
              <w:divBdr>
                <w:top w:val="none" w:sz="0" w:space="0" w:color="auto"/>
                <w:left w:val="none" w:sz="0" w:space="0" w:color="auto"/>
                <w:bottom w:val="none" w:sz="0" w:space="0" w:color="auto"/>
                <w:right w:val="none" w:sz="0" w:space="0" w:color="auto"/>
              </w:divBdr>
            </w:div>
            <w:div w:id="1991057477">
              <w:marLeft w:val="0"/>
              <w:marRight w:val="0"/>
              <w:marTop w:val="0"/>
              <w:marBottom w:val="0"/>
              <w:divBdr>
                <w:top w:val="none" w:sz="0" w:space="0" w:color="auto"/>
                <w:left w:val="none" w:sz="0" w:space="0" w:color="auto"/>
                <w:bottom w:val="none" w:sz="0" w:space="0" w:color="auto"/>
                <w:right w:val="none" w:sz="0" w:space="0" w:color="auto"/>
              </w:divBdr>
            </w:div>
            <w:div w:id="2086411598">
              <w:marLeft w:val="0"/>
              <w:marRight w:val="0"/>
              <w:marTop w:val="0"/>
              <w:marBottom w:val="0"/>
              <w:divBdr>
                <w:top w:val="none" w:sz="0" w:space="0" w:color="auto"/>
                <w:left w:val="none" w:sz="0" w:space="0" w:color="auto"/>
                <w:bottom w:val="none" w:sz="0" w:space="0" w:color="auto"/>
                <w:right w:val="none" w:sz="0" w:space="0" w:color="auto"/>
              </w:divBdr>
            </w:div>
            <w:div w:id="1183933636">
              <w:marLeft w:val="0"/>
              <w:marRight w:val="0"/>
              <w:marTop w:val="0"/>
              <w:marBottom w:val="0"/>
              <w:divBdr>
                <w:top w:val="none" w:sz="0" w:space="0" w:color="auto"/>
                <w:left w:val="none" w:sz="0" w:space="0" w:color="auto"/>
                <w:bottom w:val="none" w:sz="0" w:space="0" w:color="auto"/>
                <w:right w:val="none" w:sz="0" w:space="0" w:color="auto"/>
              </w:divBdr>
            </w:div>
            <w:div w:id="1761875341">
              <w:marLeft w:val="0"/>
              <w:marRight w:val="0"/>
              <w:marTop w:val="0"/>
              <w:marBottom w:val="0"/>
              <w:divBdr>
                <w:top w:val="none" w:sz="0" w:space="0" w:color="auto"/>
                <w:left w:val="none" w:sz="0" w:space="0" w:color="auto"/>
                <w:bottom w:val="none" w:sz="0" w:space="0" w:color="auto"/>
                <w:right w:val="none" w:sz="0" w:space="0" w:color="auto"/>
              </w:divBdr>
            </w:div>
            <w:div w:id="1479494861">
              <w:marLeft w:val="0"/>
              <w:marRight w:val="0"/>
              <w:marTop w:val="0"/>
              <w:marBottom w:val="0"/>
              <w:divBdr>
                <w:top w:val="none" w:sz="0" w:space="0" w:color="auto"/>
                <w:left w:val="none" w:sz="0" w:space="0" w:color="auto"/>
                <w:bottom w:val="none" w:sz="0" w:space="0" w:color="auto"/>
                <w:right w:val="none" w:sz="0" w:space="0" w:color="auto"/>
              </w:divBdr>
            </w:div>
            <w:div w:id="1861167282">
              <w:marLeft w:val="0"/>
              <w:marRight w:val="0"/>
              <w:marTop w:val="0"/>
              <w:marBottom w:val="0"/>
              <w:divBdr>
                <w:top w:val="none" w:sz="0" w:space="0" w:color="auto"/>
                <w:left w:val="none" w:sz="0" w:space="0" w:color="auto"/>
                <w:bottom w:val="none" w:sz="0" w:space="0" w:color="auto"/>
                <w:right w:val="none" w:sz="0" w:space="0" w:color="auto"/>
              </w:divBdr>
            </w:div>
            <w:div w:id="1531576594">
              <w:marLeft w:val="0"/>
              <w:marRight w:val="0"/>
              <w:marTop w:val="0"/>
              <w:marBottom w:val="0"/>
              <w:divBdr>
                <w:top w:val="none" w:sz="0" w:space="0" w:color="auto"/>
                <w:left w:val="none" w:sz="0" w:space="0" w:color="auto"/>
                <w:bottom w:val="none" w:sz="0" w:space="0" w:color="auto"/>
                <w:right w:val="none" w:sz="0" w:space="0" w:color="auto"/>
              </w:divBdr>
            </w:div>
            <w:div w:id="459153178">
              <w:marLeft w:val="0"/>
              <w:marRight w:val="0"/>
              <w:marTop w:val="0"/>
              <w:marBottom w:val="0"/>
              <w:divBdr>
                <w:top w:val="none" w:sz="0" w:space="0" w:color="auto"/>
                <w:left w:val="none" w:sz="0" w:space="0" w:color="auto"/>
                <w:bottom w:val="none" w:sz="0" w:space="0" w:color="auto"/>
                <w:right w:val="none" w:sz="0" w:space="0" w:color="auto"/>
              </w:divBdr>
            </w:div>
            <w:div w:id="1245802391">
              <w:marLeft w:val="0"/>
              <w:marRight w:val="0"/>
              <w:marTop w:val="0"/>
              <w:marBottom w:val="0"/>
              <w:divBdr>
                <w:top w:val="none" w:sz="0" w:space="0" w:color="auto"/>
                <w:left w:val="none" w:sz="0" w:space="0" w:color="auto"/>
                <w:bottom w:val="none" w:sz="0" w:space="0" w:color="auto"/>
                <w:right w:val="none" w:sz="0" w:space="0" w:color="auto"/>
              </w:divBdr>
            </w:div>
            <w:div w:id="296640921">
              <w:marLeft w:val="0"/>
              <w:marRight w:val="0"/>
              <w:marTop w:val="0"/>
              <w:marBottom w:val="0"/>
              <w:divBdr>
                <w:top w:val="none" w:sz="0" w:space="0" w:color="auto"/>
                <w:left w:val="none" w:sz="0" w:space="0" w:color="auto"/>
                <w:bottom w:val="none" w:sz="0" w:space="0" w:color="auto"/>
                <w:right w:val="none" w:sz="0" w:space="0" w:color="auto"/>
              </w:divBdr>
            </w:div>
            <w:div w:id="1407191404">
              <w:marLeft w:val="0"/>
              <w:marRight w:val="0"/>
              <w:marTop w:val="0"/>
              <w:marBottom w:val="0"/>
              <w:divBdr>
                <w:top w:val="none" w:sz="0" w:space="0" w:color="auto"/>
                <w:left w:val="none" w:sz="0" w:space="0" w:color="auto"/>
                <w:bottom w:val="none" w:sz="0" w:space="0" w:color="auto"/>
                <w:right w:val="none" w:sz="0" w:space="0" w:color="auto"/>
              </w:divBdr>
            </w:div>
            <w:div w:id="146821473">
              <w:marLeft w:val="0"/>
              <w:marRight w:val="0"/>
              <w:marTop w:val="0"/>
              <w:marBottom w:val="0"/>
              <w:divBdr>
                <w:top w:val="none" w:sz="0" w:space="0" w:color="auto"/>
                <w:left w:val="none" w:sz="0" w:space="0" w:color="auto"/>
                <w:bottom w:val="none" w:sz="0" w:space="0" w:color="auto"/>
                <w:right w:val="none" w:sz="0" w:space="0" w:color="auto"/>
              </w:divBdr>
            </w:div>
            <w:div w:id="413668121">
              <w:marLeft w:val="0"/>
              <w:marRight w:val="0"/>
              <w:marTop w:val="0"/>
              <w:marBottom w:val="0"/>
              <w:divBdr>
                <w:top w:val="none" w:sz="0" w:space="0" w:color="auto"/>
                <w:left w:val="none" w:sz="0" w:space="0" w:color="auto"/>
                <w:bottom w:val="none" w:sz="0" w:space="0" w:color="auto"/>
                <w:right w:val="none" w:sz="0" w:space="0" w:color="auto"/>
              </w:divBdr>
            </w:div>
            <w:div w:id="870806100">
              <w:marLeft w:val="0"/>
              <w:marRight w:val="0"/>
              <w:marTop w:val="0"/>
              <w:marBottom w:val="0"/>
              <w:divBdr>
                <w:top w:val="none" w:sz="0" w:space="0" w:color="auto"/>
                <w:left w:val="none" w:sz="0" w:space="0" w:color="auto"/>
                <w:bottom w:val="none" w:sz="0" w:space="0" w:color="auto"/>
                <w:right w:val="none" w:sz="0" w:space="0" w:color="auto"/>
              </w:divBdr>
            </w:div>
            <w:div w:id="570774324">
              <w:marLeft w:val="0"/>
              <w:marRight w:val="0"/>
              <w:marTop w:val="0"/>
              <w:marBottom w:val="0"/>
              <w:divBdr>
                <w:top w:val="none" w:sz="0" w:space="0" w:color="auto"/>
                <w:left w:val="none" w:sz="0" w:space="0" w:color="auto"/>
                <w:bottom w:val="none" w:sz="0" w:space="0" w:color="auto"/>
                <w:right w:val="none" w:sz="0" w:space="0" w:color="auto"/>
              </w:divBdr>
            </w:div>
            <w:div w:id="557396219">
              <w:marLeft w:val="0"/>
              <w:marRight w:val="0"/>
              <w:marTop w:val="0"/>
              <w:marBottom w:val="0"/>
              <w:divBdr>
                <w:top w:val="none" w:sz="0" w:space="0" w:color="auto"/>
                <w:left w:val="none" w:sz="0" w:space="0" w:color="auto"/>
                <w:bottom w:val="none" w:sz="0" w:space="0" w:color="auto"/>
                <w:right w:val="none" w:sz="0" w:space="0" w:color="auto"/>
              </w:divBdr>
            </w:div>
            <w:div w:id="662318331">
              <w:marLeft w:val="0"/>
              <w:marRight w:val="0"/>
              <w:marTop w:val="0"/>
              <w:marBottom w:val="0"/>
              <w:divBdr>
                <w:top w:val="none" w:sz="0" w:space="0" w:color="auto"/>
                <w:left w:val="none" w:sz="0" w:space="0" w:color="auto"/>
                <w:bottom w:val="none" w:sz="0" w:space="0" w:color="auto"/>
                <w:right w:val="none" w:sz="0" w:space="0" w:color="auto"/>
              </w:divBdr>
            </w:div>
            <w:div w:id="1007513918">
              <w:marLeft w:val="0"/>
              <w:marRight w:val="0"/>
              <w:marTop w:val="0"/>
              <w:marBottom w:val="0"/>
              <w:divBdr>
                <w:top w:val="none" w:sz="0" w:space="0" w:color="auto"/>
                <w:left w:val="none" w:sz="0" w:space="0" w:color="auto"/>
                <w:bottom w:val="none" w:sz="0" w:space="0" w:color="auto"/>
                <w:right w:val="none" w:sz="0" w:space="0" w:color="auto"/>
              </w:divBdr>
            </w:div>
            <w:div w:id="235092762">
              <w:marLeft w:val="0"/>
              <w:marRight w:val="0"/>
              <w:marTop w:val="0"/>
              <w:marBottom w:val="0"/>
              <w:divBdr>
                <w:top w:val="none" w:sz="0" w:space="0" w:color="auto"/>
                <w:left w:val="none" w:sz="0" w:space="0" w:color="auto"/>
                <w:bottom w:val="none" w:sz="0" w:space="0" w:color="auto"/>
                <w:right w:val="none" w:sz="0" w:space="0" w:color="auto"/>
              </w:divBdr>
            </w:div>
            <w:div w:id="1750690466">
              <w:marLeft w:val="0"/>
              <w:marRight w:val="0"/>
              <w:marTop w:val="0"/>
              <w:marBottom w:val="0"/>
              <w:divBdr>
                <w:top w:val="none" w:sz="0" w:space="0" w:color="auto"/>
                <w:left w:val="none" w:sz="0" w:space="0" w:color="auto"/>
                <w:bottom w:val="none" w:sz="0" w:space="0" w:color="auto"/>
                <w:right w:val="none" w:sz="0" w:space="0" w:color="auto"/>
              </w:divBdr>
            </w:div>
            <w:div w:id="1897082338">
              <w:marLeft w:val="0"/>
              <w:marRight w:val="0"/>
              <w:marTop w:val="0"/>
              <w:marBottom w:val="0"/>
              <w:divBdr>
                <w:top w:val="none" w:sz="0" w:space="0" w:color="auto"/>
                <w:left w:val="none" w:sz="0" w:space="0" w:color="auto"/>
                <w:bottom w:val="none" w:sz="0" w:space="0" w:color="auto"/>
                <w:right w:val="none" w:sz="0" w:space="0" w:color="auto"/>
              </w:divBdr>
            </w:div>
            <w:div w:id="1159615304">
              <w:marLeft w:val="0"/>
              <w:marRight w:val="0"/>
              <w:marTop w:val="0"/>
              <w:marBottom w:val="0"/>
              <w:divBdr>
                <w:top w:val="none" w:sz="0" w:space="0" w:color="auto"/>
                <w:left w:val="none" w:sz="0" w:space="0" w:color="auto"/>
                <w:bottom w:val="none" w:sz="0" w:space="0" w:color="auto"/>
                <w:right w:val="none" w:sz="0" w:space="0" w:color="auto"/>
              </w:divBdr>
            </w:div>
            <w:div w:id="330065233">
              <w:marLeft w:val="0"/>
              <w:marRight w:val="0"/>
              <w:marTop w:val="0"/>
              <w:marBottom w:val="0"/>
              <w:divBdr>
                <w:top w:val="none" w:sz="0" w:space="0" w:color="auto"/>
                <w:left w:val="none" w:sz="0" w:space="0" w:color="auto"/>
                <w:bottom w:val="none" w:sz="0" w:space="0" w:color="auto"/>
                <w:right w:val="none" w:sz="0" w:space="0" w:color="auto"/>
              </w:divBdr>
            </w:div>
            <w:div w:id="6492512">
              <w:marLeft w:val="0"/>
              <w:marRight w:val="0"/>
              <w:marTop w:val="0"/>
              <w:marBottom w:val="0"/>
              <w:divBdr>
                <w:top w:val="none" w:sz="0" w:space="0" w:color="auto"/>
                <w:left w:val="none" w:sz="0" w:space="0" w:color="auto"/>
                <w:bottom w:val="none" w:sz="0" w:space="0" w:color="auto"/>
                <w:right w:val="none" w:sz="0" w:space="0" w:color="auto"/>
              </w:divBdr>
            </w:div>
            <w:div w:id="445545992">
              <w:marLeft w:val="0"/>
              <w:marRight w:val="0"/>
              <w:marTop w:val="0"/>
              <w:marBottom w:val="0"/>
              <w:divBdr>
                <w:top w:val="none" w:sz="0" w:space="0" w:color="auto"/>
                <w:left w:val="none" w:sz="0" w:space="0" w:color="auto"/>
                <w:bottom w:val="none" w:sz="0" w:space="0" w:color="auto"/>
                <w:right w:val="none" w:sz="0" w:space="0" w:color="auto"/>
              </w:divBdr>
            </w:div>
            <w:div w:id="626349806">
              <w:marLeft w:val="0"/>
              <w:marRight w:val="0"/>
              <w:marTop w:val="0"/>
              <w:marBottom w:val="0"/>
              <w:divBdr>
                <w:top w:val="none" w:sz="0" w:space="0" w:color="auto"/>
                <w:left w:val="none" w:sz="0" w:space="0" w:color="auto"/>
                <w:bottom w:val="none" w:sz="0" w:space="0" w:color="auto"/>
                <w:right w:val="none" w:sz="0" w:space="0" w:color="auto"/>
              </w:divBdr>
            </w:div>
            <w:div w:id="484853844">
              <w:marLeft w:val="0"/>
              <w:marRight w:val="0"/>
              <w:marTop w:val="0"/>
              <w:marBottom w:val="0"/>
              <w:divBdr>
                <w:top w:val="none" w:sz="0" w:space="0" w:color="auto"/>
                <w:left w:val="none" w:sz="0" w:space="0" w:color="auto"/>
                <w:bottom w:val="none" w:sz="0" w:space="0" w:color="auto"/>
                <w:right w:val="none" w:sz="0" w:space="0" w:color="auto"/>
              </w:divBdr>
            </w:div>
            <w:div w:id="1700087188">
              <w:marLeft w:val="0"/>
              <w:marRight w:val="0"/>
              <w:marTop w:val="0"/>
              <w:marBottom w:val="0"/>
              <w:divBdr>
                <w:top w:val="none" w:sz="0" w:space="0" w:color="auto"/>
                <w:left w:val="none" w:sz="0" w:space="0" w:color="auto"/>
                <w:bottom w:val="none" w:sz="0" w:space="0" w:color="auto"/>
                <w:right w:val="none" w:sz="0" w:space="0" w:color="auto"/>
              </w:divBdr>
            </w:div>
            <w:div w:id="1707176592">
              <w:marLeft w:val="0"/>
              <w:marRight w:val="0"/>
              <w:marTop w:val="0"/>
              <w:marBottom w:val="0"/>
              <w:divBdr>
                <w:top w:val="none" w:sz="0" w:space="0" w:color="auto"/>
                <w:left w:val="none" w:sz="0" w:space="0" w:color="auto"/>
                <w:bottom w:val="none" w:sz="0" w:space="0" w:color="auto"/>
                <w:right w:val="none" w:sz="0" w:space="0" w:color="auto"/>
              </w:divBdr>
            </w:div>
            <w:div w:id="566303587">
              <w:marLeft w:val="0"/>
              <w:marRight w:val="0"/>
              <w:marTop w:val="0"/>
              <w:marBottom w:val="0"/>
              <w:divBdr>
                <w:top w:val="none" w:sz="0" w:space="0" w:color="auto"/>
                <w:left w:val="none" w:sz="0" w:space="0" w:color="auto"/>
                <w:bottom w:val="none" w:sz="0" w:space="0" w:color="auto"/>
                <w:right w:val="none" w:sz="0" w:space="0" w:color="auto"/>
              </w:divBdr>
            </w:div>
            <w:div w:id="916400468">
              <w:marLeft w:val="0"/>
              <w:marRight w:val="0"/>
              <w:marTop w:val="0"/>
              <w:marBottom w:val="0"/>
              <w:divBdr>
                <w:top w:val="none" w:sz="0" w:space="0" w:color="auto"/>
                <w:left w:val="none" w:sz="0" w:space="0" w:color="auto"/>
                <w:bottom w:val="none" w:sz="0" w:space="0" w:color="auto"/>
                <w:right w:val="none" w:sz="0" w:space="0" w:color="auto"/>
              </w:divBdr>
            </w:div>
            <w:div w:id="200752484">
              <w:marLeft w:val="0"/>
              <w:marRight w:val="0"/>
              <w:marTop w:val="0"/>
              <w:marBottom w:val="0"/>
              <w:divBdr>
                <w:top w:val="none" w:sz="0" w:space="0" w:color="auto"/>
                <w:left w:val="none" w:sz="0" w:space="0" w:color="auto"/>
                <w:bottom w:val="none" w:sz="0" w:space="0" w:color="auto"/>
                <w:right w:val="none" w:sz="0" w:space="0" w:color="auto"/>
              </w:divBdr>
            </w:div>
            <w:div w:id="865826451">
              <w:marLeft w:val="0"/>
              <w:marRight w:val="0"/>
              <w:marTop w:val="0"/>
              <w:marBottom w:val="0"/>
              <w:divBdr>
                <w:top w:val="none" w:sz="0" w:space="0" w:color="auto"/>
                <w:left w:val="none" w:sz="0" w:space="0" w:color="auto"/>
                <w:bottom w:val="none" w:sz="0" w:space="0" w:color="auto"/>
                <w:right w:val="none" w:sz="0" w:space="0" w:color="auto"/>
              </w:divBdr>
            </w:div>
            <w:div w:id="209078562">
              <w:marLeft w:val="0"/>
              <w:marRight w:val="0"/>
              <w:marTop w:val="0"/>
              <w:marBottom w:val="0"/>
              <w:divBdr>
                <w:top w:val="none" w:sz="0" w:space="0" w:color="auto"/>
                <w:left w:val="none" w:sz="0" w:space="0" w:color="auto"/>
                <w:bottom w:val="none" w:sz="0" w:space="0" w:color="auto"/>
                <w:right w:val="none" w:sz="0" w:space="0" w:color="auto"/>
              </w:divBdr>
            </w:div>
            <w:div w:id="910190534">
              <w:marLeft w:val="0"/>
              <w:marRight w:val="0"/>
              <w:marTop w:val="0"/>
              <w:marBottom w:val="0"/>
              <w:divBdr>
                <w:top w:val="none" w:sz="0" w:space="0" w:color="auto"/>
                <w:left w:val="none" w:sz="0" w:space="0" w:color="auto"/>
                <w:bottom w:val="none" w:sz="0" w:space="0" w:color="auto"/>
                <w:right w:val="none" w:sz="0" w:space="0" w:color="auto"/>
              </w:divBdr>
            </w:div>
            <w:div w:id="809709476">
              <w:marLeft w:val="0"/>
              <w:marRight w:val="0"/>
              <w:marTop w:val="0"/>
              <w:marBottom w:val="0"/>
              <w:divBdr>
                <w:top w:val="none" w:sz="0" w:space="0" w:color="auto"/>
                <w:left w:val="none" w:sz="0" w:space="0" w:color="auto"/>
                <w:bottom w:val="none" w:sz="0" w:space="0" w:color="auto"/>
                <w:right w:val="none" w:sz="0" w:space="0" w:color="auto"/>
              </w:divBdr>
            </w:div>
            <w:div w:id="1097677579">
              <w:marLeft w:val="0"/>
              <w:marRight w:val="0"/>
              <w:marTop w:val="0"/>
              <w:marBottom w:val="0"/>
              <w:divBdr>
                <w:top w:val="none" w:sz="0" w:space="0" w:color="auto"/>
                <w:left w:val="none" w:sz="0" w:space="0" w:color="auto"/>
                <w:bottom w:val="none" w:sz="0" w:space="0" w:color="auto"/>
                <w:right w:val="none" w:sz="0" w:space="0" w:color="auto"/>
              </w:divBdr>
            </w:div>
            <w:div w:id="933048200">
              <w:marLeft w:val="0"/>
              <w:marRight w:val="0"/>
              <w:marTop w:val="0"/>
              <w:marBottom w:val="0"/>
              <w:divBdr>
                <w:top w:val="none" w:sz="0" w:space="0" w:color="auto"/>
                <w:left w:val="none" w:sz="0" w:space="0" w:color="auto"/>
                <w:bottom w:val="none" w:sz="0" w:space="0" w:color="auto"/>
                <w:right w:val="none" w:sz="0" w:space="0" w:color="auto"/>
              </w:divBdr>
            </w:div>
            <w:div w:id="359092156">
              <w:marLeft w:val="0"/>
              <w:marRight w:val="0"/>
              <w:marTop w:val="0"/>
              <w:marBottom w:val="0"/>
              <w:divBdr>
                <w:top w:val="none" w:sz="0" w:space="0" w:color="auto"/>
                <w:left w:val="none" w:sz="0" w:space="0" w:color="auto"/>
                <w:bottom w:val="none" w:sz="0" w:space="0" w:color="auto"/>
                <w:right w:val="none" w:sz="0" w:space="0" w:color="auto"/>
              </w:divBdr>
            </w:div>
            <w:div w:id="157037789">
              <w:marLeft w:val="0"/>
              <w:marRight w:val="0"/>
              <w:marTop w:val="0"/>
              <w:marBottom w:val="0"/>
              <w:divBdr>
                <w:top w:val="none" w:sz="0" w:space="0" w:color="auto"/>
                <w:left w:val="none" w:sz="0" w:space="0" w:color="auto"/>
                <w:bottom w:val="none" w:sz="0" w:space="0" w:color="auto"/>
                <w:right w:val="none" w:sz="0" w:space="0" w:color="auto"/>
              </w:divBdr>
            </w:div>
            <w:div w:id="637221715">
              <w:marLeft w:val="0"/>
              <w:marRight w:val="0"/>
              <w:marTop w:val="0"/>
              <w:marBottom w:val="0"/>
              <w:divBdr>
                <w:top w:val="none" w:sz="0" w:space="0" w:color="auto"/>
                <w:left w:val="none" w:sz="0" w:space="0" w:color="auto"/>
                <w:bottom w:val="none" w:sz="0" w:space="0" w:color="auto"/>
                <w:right w:val="none" w:sz="0" w:space="0" w:color="auto"/>
              </w:divBdr>
            </w:div>
            <w:div w:id="2080012401">
              <w:marLeft w:val="0"/>
              <w:marRight w:val="0"/>
              <w:marTop w:val="0"/>
              <w:marBottom w:val="0"/>
              <w:divBdr>
                <w:top w:val="none" w:sz="0" w:space="0" w:color="auto"/>
                <w:left w:val="none" w:sz="0" w:space="0" w:color="auto"/>
                <w:bottom w:val="none" w:sz="0" w:space="0" w:color="auto"/>
                <w:right w:val="none" w:sz="0" w:space="0" w:color="auto"/>
              </w:divBdr>
            </w:div>
            <w:div w:id="659507121">
              <w:marLeft w:val="0"/>
              <w:marRight w:val="0"/>
              <w:marTop w:val="0"/>
              <w:marBottom w:val="0"/>
              <w:divBdr>
                <w:top w:val="none" w:sz="0" w:space="0" w:color="auto"/>
                <w:left w:val="none" w:sz="0" w:space="0" w:color="auto"/>
                <w:bottom w:val="none" w:sz="0" w:space="0" w:color="auto"/>
                <w:right w:val="none" w:sz="0" w:space="0" w:color="auto"/>
              </w:divBdr>
            </w:div>
            <w:div w:id="1933272834">
              <w:marLeft w:val="0"/>
              <w:marRight w:val="0"/>
              <w:marTop w:val="0"/>
              <w:marBottom w:val="0"/>
              <w:divBdr>
                <w:top w:val="none" w:sz="0" w:space="0" w:color="auto"/>
                <w:left w:val="none" w:sz="0" w:space="0" w:color="auto"/>
                <w:bottom w:val="none" w:sz="0" w:space="0" w:color="auto"/>
                <w:right w:val="none" w:sz="0" w:space="0" w:color="auto"/>
              </w:divBdr>
            </w:div>
            <w:div w:id="1685982444">
              <w:marLeft w:val="0"/>
              <w:marRight w:val="0"/>
              <w:marTop w:val="0"/>
              <w:marBottom w:val="0"/>
              <w:divBdr>
                <w:top w:val="none" w:sz="0" w:space="0" w:color="auto"/>
                <w:left w:val="none" w:sz="0" w:space="0" w:color="auto"/>
                <w:bottom w:val="none" w:sz="0" w:space="0" w:color="auto"/>
                <w:right w:val="none" w:sz="0" w:space="0" w:color="auto"/>
              </w:divBdr>
            </w:div>
            <w:div w:id="1113742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9200306">
      <w:bodyDiv w:val="1"/>
      <w:marLeft w:val="0"/>
      <w:marRight w:val="0"/>
      <w:marTop w:val="0"/>
      <w:marBottom w:val="0"/>
      <w:divBdr>
        <w:top w:val="none" w:sz="0" w:space="0" w:color="auto"/>
        <w:left w:val="none" w:sz="0" w:space="0" w:color="auto"/>
        <w:bottom w:val="none" w:sz="0" w:space="0" w:color="auto"/>
        <w:right w:val="none" w:sz="0" w:space="0" w:color="auto"/>
      </w:divBdr>
      <w:divsChild>
        <w:div w:id="417823442">
          <w:marLeft w:val="547"/>
          <w:marRight w:val="0"/>
          <w:marTop w:val="134"/>
          <w:marBottom w:val="0"/>
          <w:divBdr>
            <w:top w:val="none" w:sz="0" w:space="0" w:color="auto"/>
            <w:left w:val="none" w:sz="0" w:space="0" w:color="auto"/>
            <w:bottom w:val="none" w:sz="0" w:space="0" w:color="auto"/>
            <w:right w:val="none" w:sz="0" w:space="0" w:color="auto"/>
          </w:divBdr>
        </w:div>
        <w:div w:id="421493068">
          <w:marLeft w:val="547"/>
          <w:marRight w:val="0"/>
          <w:marTop w:val="134"/>
          <w:marBottom w:val="0"/>
          <w:divBdr>
            <w:top w:val="none" w:sz="0" w:space="0" w:color="auto"/>
            <w:left w:val="none" w:sz="0" w:space="0" w:color="auto"/>
            <w:bottom w:val="none" w:sz="0" w:space="0" w:color="auto"/>
            <w:right w:val="none" w:sz="0" w:space="0" w:color="auto"/>
          </w:divBdr>
        </w:div>
        <w:div w:id="465052703">
          <w:marLeft w:val="547"/>
          <w:marRight w:val="0"/>
          <w:marTop w:val="134"/>
          <w:marBottom w:val="0"/>
          <w:divBdr>
            <w:top w:val="none" w:sz="0" w:space="0" w:color="auto"/>
            <w:left w:val="none" w:sz="0" w:space="0" w:color="auto"/>
            <w:bottom w:val="none" w:sz="0" w:space="0" w:color="auto"/>
            <w:right w:val="none" w:sz="0" w:space="0" w:color="auto"/>
          </w:divBdr>
        </w:div>
        <w:div w:id="1134566546">
          <w:marLeft w:val="547"/>
          <w:marRight w:val="0"/>
          <w:marTop w:val="134"/>
          <w:marBottom w:val="0"/>
          <w:divBdr>
            <w:top w:val="none" w:sz="0" w:space="0" w:color="auto"/>
            <w:left w:val="none" w:sz="0" w:space="0" w:color="auto"/>
            <w:bottom w:val="none" w:sz="0" w:space="0" w:color="auto"/>
            <w:right w:val="none" w:sz="0" w:space="0" w:color="auto"/>
          </w:divBdr>
        </w:div>
      </w:divsChild>
    </w:div>
    <w:div w:id="1861041276">
      <w:bodyDiv w:val="1"/>
      <w:marLeft w:val="0"/>
      <w:marRight w:val="0"/>
      <w:marTop w:val="0"/>
      <w:marBottom w:val="0"/>
      <w:divBdr>
        <w:top w:val="none" w:sz="0" w:space="0" w:color="auto"/>
        <w:left w:val="none" w:sz="0" w:space="0" w:color="auto"/>
        <w:bottom w:val="none" w:sz="0" w:space="0" w:color="auto"/>
        <w:right w:val="none" w:sz="0" w:space="0" w:color="auto"/>
      </w:divBdr>
      <w:divsChild>
        <w:div w:id="99499615">
          <w:marLeft w:val="0"/>
          <w:marRight w:val="0"/>
          <w:marTop w:val="0"/>
          <w:marBottom w:val="0"/>
          <w:divBdr>
            <w:top w:val="none" w:sz="0" w:space="0" w:color="auto"/>
            <w:left w:val="none" w:sz="0" w:space="0" w:color="auto"/>
            <w:bottom w:val="none" w:sz="0" w:space="0" w:color="auto"/>
            <w:right w:val="none" w:sz="0" w:space="0" w:color="auto"/>
          </w:divBdr>
          <w:divsChild>
            <w:div w:id="1747654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6946911">
      <w:bodyDiv w:val="1"/>
      <w:marLeft w:val="0"/>
      <w:marRight w:val="0"/>
      <w:marTop w:val="0"/>
      <w:marBottom w:val="0"/>
      <w:divBdr>
        <w:top w:val="none" w:sz="0" w:space="0" w:color="auto"/>
        <w:left w:val="none" w:sz="0" w:space="0" w:color="auto"/>
        <w:bottom w:val="none" w:sz="0" w:space="0" w:color="auto"/>
        <w:right w:val="none" w:sz="0" w:space="0" w:color="auto"/>
      </w:divBdr>
      <w:divsChild>
        <w:div w:id="1885754430">
          <w:marLeft w:val="0"/>
          <w:marRight w:val="0"/>
          <w:marTop w:val="0"/>
          <w:marBottom w:val="0"/>
          <w:divBdr>
            <w:top w:val="none" w:sz="0" w:space="0" w:color="auto"/>
            <w:left w:val="none" w:sz="0" w:space="0" w:color="auto"/>
            <w:bottom w:val="none" w:sz="0" w:space="0" w:color="auto"/>
            <w:right w:val="none" w:sz="0" w:space="0" w:color="auto"/>
          </w:divBdr>
          <w:divsChild>
            <w:div w:id="1309282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0332878">
      <w:bodyDiv w:val="1"/>
      <w:marLeft w:val="0"/>
      <w:marRight w:val="0"/>
      <w:marTop w:val="0"/>
      <w:marBottom w:val="0"/>
      <w:divBdr>
        <w:top w:val="none" w:sz="0" w:space="0" w:color="auto"/>
        <w:left w:val="none" w:sz="0" w:space="0" w:color="auto"/>
        <w:bottom w:val="none" w:sz="0" w:space="0" w:color="auto"/>
        <w:right w:val="none" w:sz="0" w:space="0" w:color="auto"/>
      </w:divBdr>
      <w:divsChild>
        <w:div w:id="1463186410">
          <w:marLeft w:val="0"/>
          <w:marRight w:val="0"/>
          <w:marTop w:val="0"/>
          <w:marBottom w:val="0"/>
          <w:divBdr>
            <w:top w:val="none" w:sz="0" w:space="0" w:color="auto"/>
            <w:left w:val="none" w:sz="0" w:space="0" w:color="auto"/>
            <w:bottom w:val="none" w:sz="0" w:space="0" w:color="auto"/>
            <w:right w:val="none" w:sz="0" w:space="0" w:color="auto"/>
          </w:divBdr>
          <w:divsChild>
            <w:div w:id="794250332">
              <w:marLeft w:val="0"/>
              <w:marRight w:val="0"/>
              <w:marTop w:val="0"/>
              <w:marBottom w:val="0"/>
              <w:divBdr>
                <w:top w:val="none" w:sz="0" w:space="0" w:color="auto"/>
                <w:left w:val="none" w:sz="0" w:space="0" w:color="auto"/>
                <w:bottom w:val="none" w:sz="0" w:space="0" w:color="auto"/>
                <w:right w:val="none" w:sz="0" w:space="0" w:color="auto"/>
              </w:divBdr>
            </w:div>
            <w:div w:id="235631344">
              <w:marLeft w:val="0"/>
              <w:marRight w:val="0"/>
              <w:marTop w:val="0"/>
              <w:marBottom w:val="0"/>
              <w:divBdr>
                <w:top w:val="none" w:sz="0" w:space="0" w:color="auto"/>
                <w:left w:val="none" w:sz="0" w:space="0" w:color="auto"/>
                <w:bottom w:val="none" w:sz="0" w:space="0" w:color="auto"/>
                <w:right w:val="none" w:sz="0" w:space="0" w:color="auto"/>
              </w:divBdr>
            </w:div>
            <w:div w:id="178395968">
              <w:marLeft w:val="0"/>
              <w:marRight w:val="0"/>
              <w:marTop w:val="0"/>
              <w:marBottom w:val="0"/>
              <w:divBdr>
                <w:top w:val="none" w:sz="0" w:space="0" w:color="auto"/>
                <w:left w:val="none" w:sz="0" w:space="0" w:color="auto"/>
                <w:bottom w:val="none" w:sz="0" w:space="0" w:color="auto"/>
                <w:right w:val="none" w:sz="0" w:space="0" w:color="auto"/>
              </w:divBdr>
            </w:div>
            <w:div w:id="114980778">
              <w:marLeft w:val="0"/>
              <w:marRight w:val="0"/>
              <w:marTop w:val="0"/>
              <w:marBottom w:val="0"/>
              <w:divBdr>
                <w:top w:val="none" w:sz="0" w:space="0" w:color="auto"/>
                <w:left w:val="none" w:sz="0" w:space="0" w:color="auto"/>
                <w:bottom w:val="none" w:sz="0" w:space="0" w:color="auto"/>
                <w:right w:val="none" w:sz="0" w:space="0" w:color="auto"/>
              </w:divBdr>
            </w:div>
            <w:div w:id="1625115931">
              <w:marLeft w:val="0"/>
              <w:marRight w:val="0"/>
              <w:marTop w:val="0"/>
              <w:marBottom w:val="0"/>
              <w:divBdr>
                <w:top w:val="none" w:sz="0" w:space="0" w:color="auto"/>
                <w:left w:val="none" w:sz="0" w:space="0" w:color="auto"/>
                <w:bottom w:val="none" w:sz="0" w:space="0" w:color="auto"/>
                <w:right w:val="none" w:sz="0" w:space="0" w:color="auto"/>
              </w:divBdr>
            </w:div>
            <w:div w:id="510798840">
              <w:marLeft w:val="0"/>
              <w:marRight w:val="0"/>
              <w:marTop w:val="0"/>
              <w:marBottom w:val="0"/>
              <w:divBdr>
                <w:top w:val="none" w:sz="0" w:space="0" w:color="auto"/>
                <w:left w:val="none" w:sz="0" w:space="0" w:color="auto"/>
                <w:bottom w:val="none" w:sz="0" w:space="0" w:color="auto"/>
                <w:right w:val="none" w:sz="0" w:space="0" w:color="auto"/>
              </w:divBdr>
            </w:div>
            <w:div w:id="1410270255">
              <w:marLeft w:val="0"/>
              <w:marRight w:val="0"/>
              <w:marTop w:val="0"/>
              <w:marBottom w:val="0"/>
              <w:divBdr>
                <w:top w:val="none" w:sz="0" w:space="0" w:color="auto"/>
                <w:left w:val="none" w:sz="0" w:space="0" w:color="auto"/>
                <w:bottom w:val="none" w:sz="0" w:space="0" w:color="auto"/>
                <w:right w:val="none" w:sz="0" w:space="0" w:color="auto"/>
              </w:divBdr>
            </w:div>
            <w:div w:id="78647688">
              <w:marLeft w:val="0"/>
              <w:marRight w:val="0"/>
              <w:marTop w:val="0"/>
              <w:marBottom w:val="0"/>
              <w:divBdr>
                <w:top w:val="none" w:sz="0" w:space="0" w:color="auto"/>
                <w:left w:val="none" w:sz="0" w:space="0" w:color="auto"/>
                <w:bottom w:val="none" w:sz="0" w:space="0" w:color="auto"/>
                <w:right w:val="none" w:sz="0" w:space="0" w:color="auto"/>
              </w:divBdr>
            </w:div>
            <w:div w:id="660811368">
              <w:marLeft w:val="0"/>
              <w:marRight w:val="0"/>
              <w:marTop w:val="0"/>
              <w:marBottom w:val="0"/>
              <w:divBdr>
                <w:top w:val="none" w:sz="0" w:space="0" w:color="auto"/>
                <w:left w:val="none" w:sz="0" w:space="0" w:color="auto"/>
                <w:bottom w:val="none" w:sz="0" w:space="0" w:color="auto"/>
                <w:right w:val="none" w:sz="0" w:space="0" w:color="auto"/>
              </w:divBdr>
            </w:div>
            <w:div w:id="1685281322">
              <w:marLeft w:val="0"/>
              <w:marRight w:val="0"/>
              <w:marTop w:val="0"/>
              <w:marBottom w:val="0"/>
              <w:divBdr>
                <w:top w:val="none" w:sz="0" w:space="0" w:color="auto"/>
                <w:left w:val="none" w:sz="0" w:space="0" w:color="auto"/>
                <w:bottom w:val="none" w:sz="0" w:space="0" w:color="auto"/>
                <w:right w:val="none" w:sz="0" w:space="0" w:color="auto"/>
              </w:divBdr>
            </w:div>
            <w:div w:id="707292362">
              <w:marLeft w:val="0"/>
              <w:marRight w:val="0"/>
              <w:marTop w:val="0"/>
              <w:marBottom w:val="0"/>
              <w:divBdr>
                <w:top w:val="none" w:sz="0" w:space="0" w:color="auto"/>
                <w:left w:val="none" w:sz="0" w:space="0" w:color="auto"/>
                <w:bottom w:val="none" w:sz="0" w:space="0" w:color="auto"/>
                <w:right w:val="none" w:sz="0" w:space="0" w:color="auto"/>
              </w:divBdr>
            </w:div>
            <w:div w:id="889607501">
              <w:marLeft w:val="0"/>
              <w:marRight w:val="0"/>
              <w:marTop w:val="0"/>
              <w:marBottom w:val="0"/>
              <w:divBdr>
                <w:top w:val="none" w:sz="0" w:space="0" w:color="auto"/>
                <w:left w:val="none" w:sz="0" w:space="0" w:color="auto"/>
                <w:bottom w:val="none" w:sz="0" w:space="0" w:color="auto"/>
                <w:right w:val="none" w:sz="0" w:space="0" w:color="auto"/>
              </w:divBdr>
            </w:div>
            <w:div w:id="255095172">
              <w:marLeft w:val="0"/>
              <w:marRight w:val="0"/>
              <w:marTop w:val="0"/>
              <w:marBottom w:val="0"/>
              <w:divBdr>
                <w:top w:val="none" w:sz="0" w:space="0" w:color="auto"/>
                <w:left w:val="none" w:sz="0" w:space="0" w:color="auto"/>
                <w:bottom w:val="none" w:sz="0" w:space="0" w:color="auto"/>
                <w:right w:val="none" w:sz="0" w:space="0" w:color="auto"/>
              </w:divBdr>
            </w:div>
            <w:div w:id="242106490">
              <w:marLeft w:val="0"/>
              <w:marRight w:val="0"/>
              <w:marTop w:val="0"/>
              <w:marBottom w:val="0"/>
              <w:divBdr>
                <w:top w:val="none" w:sz="0" w:space="0" w:color="auto"/>
                <w:left w:val="none" w:sz="0" w:space="0" w:color="auto"/>
                <w:bottom w:val="none" w:sz="0" w:space="0" w:color="auto"/>
                <w:right w:val="none" w:sz="0" w:space="0" w:color="auto"/>
              </w:divBdr>
            </w:div>
            <w:div w:id="647829914">
              <w:marLeft w:val="0"/>
              <w:marRight w:val="0"/>
              <w:marTop w:val="0"/>
              <w:marBottom w:val="0"/>
              <w:divBdr>
                <w:top w:val="none" w:sz="0" w:space="0" w:color="auto"/>
                <w:left w:val="none" w:sz="0" w:space="0" w:color="auto"/>
                <w:bottom w:val="none" w:sz="0" w:space="0" w:color="auto"/>
                <w:right w:val="none" w:sz="0" w:space="0" w:color="auto"/>
              </w:divBdr>
            </w:div>
            <w:div w:id="1169053833">
              <w:marLeft w:val="0"/>
              <w:marRight w:val="0"/>
              <w:marTop w:val="0"/>
              <w:marBottom w:val="0"/>
              <w:divBdr>
                <w:top w:val="none" w:sz="0" w:space="0" w:color="auto"/>
                <w:left w:val="none" w:sz="0" w:space="0" w:color="auto"/>
                <w:bottom w:val="none" w:sz="0" w:space="0" w:color="auto"/>
                <w:right w:val="none" w:sz="0" w:space="0" w:color="auto"/>
              </w:divBdr>
            </w:div>
            <w:div w:id="576596781">
              <w:marLeft w:val="0"/>
              <w:marRight w:val="0"/>
              <w:marTop w:val="0"/>
              <w:marBottom w:val="0"/>
              <w:divBdr>
                <w:top w:val="none" w:sz="0" w:space="0" w:color="auto"/>
                <w:left w:val="none" w:sz="0" w:space="0" w:color="auto"/>
                <w:bottom w:val="none" w:sz="0" w:space="0" w:color="auto"/>
                <w:right w:val="none" w:sz="0" w:space="0" w:color="auto"/>
              </w:divBdr>
            </w:div>
            <w:div w:id="1972438628">
              <w:marLeft w:val="0"/>
              <w:marRight w:val="0"/>
              <w:marTop w:val="0"/>
              <w:marBottom w:val="0"/>
              <w:divBdr>
                <w:top w:val="none" w:sz="0" w:space="0" w:color="auto"/>
                <w:left w:val="none" w:sz="0" w:space="0" w:color="auto"/>
                <w:bottom w:val="none" w:sz="0" w:space="0" w:color="auto"/>
                <w:right w:val="none" w:sz="0" w:space="0" w:color="auto"/>
              </w:divBdr>
            </w:div>
            <w:div w:id="1125351316">
              <w:marLeft w:val="0"/>
              <w:marRight w:val="0"/>
              <w:marTop w:val="0"/>
              <w:marBottom w:val="0"/>
              <w:divBdr>
                <w:top w:val="none" w:sz="0" w:space="0" w:color="auto"/>
                <w:left w:val="none" w:sz="0" w:space="0" w:color="auto"/>
                <w:bottom w:val="none" w:sz="0" w:space="0" w:color="auto"/>
                <w:right w:val="none" w:sz="0" w:space="0" w:color="auto"/>
              </w:divBdr>
            </w:div>
            <w:div w:id="2022706334">
              <w:marLeft w:val="0"/>
              <w:marRight w:val="0"/>
              <w:marTop w:val="0"/>
              <w:marBottom w:val="0"/>
              <w:divBdr>
                <w:top w:val="none" w:sz="0" w:space="0" w:color="auto"/>
                <w:left w:val="none" w:sz="0" w:space="0" w:color="auto"/>
                <w:bottom w:val="none" w:sz="0" w:space="0" w:color="auto"/>
                <w:right w:val="none" w:sz="0" w:space="0" w:color="auto"/>
              </w:divBdr>
            </w:div>
            <w:div w:id="659574562">
              <w:marLeft w:val="0"/>
              <w:marRight w:val="0"/>
              <w:marTop w:val="0"/>
              <w:marBottom w:val="0"/>
              <w:divBdr>
                <w:top w:val="none" w:sz="0" w:space="0" w:color="auto"/>
                <w:left w:val="none" w:sz="0" w:space="0" w:color="auto"/>
                <w:bottom w:val="none" w:sz="0" w:space="0" w:color="auto"/>
                <w:right w:val="none" w:sz="0" w:space="0" w:color="auto"/>
              </w:divBdr>
            </w:div>
            <w:div w:id="1986660071">
              <w:marLeft w:val="0"/>
              <w:marRight w:val="0"/>
              <w:marTop w:val="0"/>
              <w:marBottom w:val="0"/>
              <w:divBdr>
                <w:top w:val="none" w:sz="0" w:space="0" w:color="auto"/>
                <w:left w:val="none" w:sz="0" w:space="0" w:color="auto"/>
                <w:bottom w:val="none" w:sz="0" w:space="0" w:color="auto"/>
                <w:right w:val="none" w:sz="0" w:space="0" w:color="auto"/>
              </w:divBdr>
            </w:div>
            <w:div w:id="1121269965">
              <w:marLeft w:val="0"/>
              <w:marRight w:val="0"/>
              <w:marTop w:val="0"/>
              <w:marBottom w:val="0"/>
              <w:divBdr>
                <w:top w:val="none" w:sz="0" w:space="0" w:color="auto"/>
                <w:left w:val="none" w:sz="0" w:space="0" w:color="auto"/>
                <w:bottom w:val="none" w:sz="0" w:space="0" w:color="auto"/>
                <w:right w:val="none" w:sz="0" w:space="0" w:color="auto"/>
              </w:divBdr>
            </w:div>
            <w:div w:id="897088553">
              <w:marLeft w:val="0"/>
              <w:marRight w:val="0"/>
              <w:marTop w:val="0"/>
              <w:marBottom w:val="0"/>
              <w:divBdr>
                <w:top w:val="none" w:sz="0" w:space="0" w:color="auto"/>
                <w:left w:val="none" w:sz="0" w:space="0" w:color="auto"/>
                <w:bottom w:val="none" w:sz="0" w:space="0" w:color="auto"/>
                <w:right w:val="none" w:sz="0" w:space="0" w:color="auto"/>
              </w:divBdr>
            </w:div>
            <w:div w:id="1490319080">
              <w:marLeft w:val="0"/>
              <w:marRight w:val="0"/>
              <w:marTop w:val="0"/>
              <w:marBottom w:val="0"/>
              <w:divBdr>
                <w:top w:val="none" w:sz="0" w:space="0" w:color="auto"/>
                <w:left w:val="none" w:sz="0" w:space="0" w:color="auto"/>
                <w:bottom w:val="none" w:sz="0" w:space="0" w:color="auto"/>
                <w:right w:val="none" w:sz="0" w:space="0" w:color="auto"/>
              </w:divBdr>
            </w:div>
            <w:div w:id="1281915628">
              <w:marLeft w:val="0"/>
              <w:marRight w:val="0"/>
              <w:marTop w:val="0"/>
              <w:marBottom w:val="0"/>
              <w:divBdr>
                <w:top w:val="none" w:sz="0" w:space="0" w:color="auto"/>
                <w:left w:val="none" w:sz="0" w:space="0" w:color="auto"/>
                <w:bottom w:val="none" w:sz="0" w:space="0" w:color="auto"/>
                <w:right w:val="none" w:sz="0" w:space="0" w:color="auto"/>
              </w:divBdr>
            </w:div>
            <w:div w:id="1607499581">
              <w:marLeft w:val="0"/>
              <w:marRight w:val="0"/>
              <w:marTop w:val="0"/>
              <w:marBottom w:val="0"/>
              <w:divBdr>
                <w:top w:val="none" w:sz="0" w:space="0" w:color="auto"/>
                <w:left w:val="none" w:sz="0" w:space="0" w:color="auto"/>
                <w:bottom w:val="none" w:sz="0" w:space="0" w:color="auto"/>
                <w:right w:val="none" w:sz="0" w:space="0" w:color="auto"/>
              </w:divBdr>
            </w:div>
            <w:div w:id="1996688092">
              <w:marLeft w:val="0"/>
              <w:marRight w:val="0"/>
              <w:marTop w:val="0"/>
              <w:marBottom w:val="0"/>
              <w:divBdr>
                <w:top w:val="none" w:sz="0" w:space="0" w:color="auto"/>
                <w:left w:val="none" w:sz="0" w:space="0" w:color="auto"/>
                <w:bottom w:val="none" w:sz="0" w:space="0" w:color="auto"/>
                <w:right w:val="none" w:sz="0" w:space="0" w:color="auto"/>
              </w:divBdr>
            </w:div>
            <w:div w:id="796069607">
              <w:marLeft w:val="0"/>
              <w:marRight w:val="0"/>
              <w:marTop w:val="0"/>
              <w:marBottom w:val="0"/>
              <w:divBdr>
                <w:top w:val="none" w:sz="0" w:space="0" w:color="auto"/>
                <w:left w:val="none" w:sz="0" w:space="0" w:color="auto"/>
                <w:bottom w:val="none" w:sz="0" w:space="0" w:color="auto"/>
                <w:right w:val="none" w:sz="0" w:space="0" w:color="auto"/>
              </w:divBdr>
            </w:div>
            <w:div w:id="843667055">
              <w:marLeft w:val="0"/>
              <w:marRight w:val="0"/>
              <w:marTop w:val="0"/>
              <w:marBottom w:val="0"/>
              <w:divBdr>
                <w:top w:val="none" w:sz="0" w:space="0" w:color="auto"/>
                <w:left w:val="none" w:sz="0" w:space="0" w:color="auto"/>
                <w:bottom w:val="none" w:sz="0" w:space="0" w:color="auto"/>
                <w:right w:val="none" w:sz="0" w:space="0" w:color="auto"/>
              </w:divBdr>
            </w:div>
            <w:div w:id="320044144">
              <w:marLeft w:val="0"/>
              <w:marRight w:val="0"/>
              <w:marTop w:val="0"/>
              <w:marBottom w:val="0"/>
              <w:divBdr>
                <w:top w:val="none" w:sz="0" w:space="0" w:color="auto"/>
                <w:left w:val="none" w:sz="0" w:space="0" w:color="auto"/>
                <w:bottom w:val="none" w:sz="0" w:space="0" w:color="auto"/>
                <w:right w:val="none" w:sz="0" w:space="0" w:color="auto"/>
              </w:divBdr>
            </w:div>
            <w:div w:id="205147518">
              <w:marLeft w:val="0"/>
              <w:marRight w:val="0"/>
              <w:marTop w:val="0"/>
              <w:marBottom w:val="0"/>
              <w:divBdr>
                <w:top w:val="none" w:sz="0" w:space="0" w:color="auto"/>
                <w:left w:val="none" w:sz="0" w:space="0" w:color="auto"/>
                <w:bottom w:val="none" w:sz="0" w:space="0" w:color="auto"/>
                <w:right w:val="none" w:sz="0" w:space="0" w:color="auto"/>
              </w:divBdr>
            </w:div>
            <w:div w:id="2136286377">
              <w:marLeft w:val="0"/>
              <w:marRight w:val="0"/>
              <w:marTop w:val="0"/>
              <w:marBottom w:val="0"/>
              <w:divBdr>
                <w:top w:val="none" w:sz="0" w:space="0" w:color="auto"/>
                <w:left w:val="none" w:sz="0" w:space="0" w:color="auto"/>
                <w:bottom w:val="none" w:sz="0" w:space="0" w:color="auto"/>
                <w:right w:val="none" w:sz="0" w:space="0" w:color="auto"/>
              </w:divBdr>
            </w:div>
            <w:div w:id="2051878286">
              <w:marLeft w:val="0"/>
              <w:marRight w:val="0"/>
              <w:marTop w:val="0"/>
              <w:marBottom w:val="0"/>
              <w:divBdr>
                <w:top w:val="none" w:sz="0" w:space="0" w:color="auto"/>
                <w:left w:val="none" w:sz="0" w:space="0" w:color="auto"/>
                <w:bottom w:val="none" w:sz="0" w:space="0" w:color="auto"/>
                <w:right w:val="none" w:sz="0" w:space="0" w:color="auto"/>
              </w:divBdr>
            </w:div>
            <w:div w:id="749350458">
              <w:marLeft w:val="0"/>
              <w:marRight w:val="0"/>
              <w:marTop w:val="0"/>
              <w:marBottom w:val="0"/>
              <w:divBdr>
                <w:top w:val="none" w:sz="0" w:space="0" w:color="auto"/>
                <w:left w:val="none" w:sz="0" w:space="0" w:color="auto"/>
                <w:bottom w:val="none" w:sz="0" w:space="0" w:color="auto"/>
                <w:right w:val="none" w:sz="0" w:space="0" w:color="auto"/>
              </w:divBdr>
            </w:div>
            <w:div w:id="1880162466">
              <w:marLeft w:val="0"/>
              <w:marRight w:val="0"/>
              <w:marTop w:val="0"/>
              <w:marBottom w:val="0"/>
              <w:divBdr>
                <w:top w:val="none" w:sz="0" w:space="0" w:color="auto"/>
                <w:left w:val="none" w:sz="0" w:space="0" w:color="auto"/>
                <w:bottom w:val="none" w:sz="0" w:space="0" w:color="auto"/>
                <w:right w:val="none" w:sz="0" w:space="0" w:color="auto"/>
              </w:divBdr>
            </w:div>
            <w:div w:id="1353141527">
              <w:marLeft w:val="0"/>
              <w:marRight w:val="0"/>
              <w:marTop w:val="0"/>
              <w:marBottom w:val="0"/>
              <w:divBdr>
                <w:top w:val="none" w:sz="0" w:space="0" w:color="auto"/>
                <w:left w:val="none" w:sz="0" w:space="0" w:color="auto"/>
                <w:bottom w:val="none" w:sz="0" w:space="0" w:color="auto"/>
                <w:right w:val="none" w:sz="0" w:space="0" w:color="auto"/>
              </w:divBdr>
            </w:div>
            <w:div w:id="349914877">
              <w:marLeft w:val="0"/>
              <w:marRight w:val="0"/>
              <w:marTop w:val="0"/>
              <w:marBottom w:val="0"/>
              <w:divBdr>
                <w:top w:val="none" w:sz="0" w:space="0" w:color="auto"/>
                <w:left w:val="none" w:sz="0" w:space="0" w:color="auto"/>
                <w:bottom w:val="none" w:sz="0" w:space="0" w:color="auto"/>
                <w:right w:val="none" w:sz="0" w:space="0" w:color="auto"/>
              </w:divBdr>
            </w:div>
            <w:div w:id="1783456136">
              <w:marLeft w:val="0"/>
              <w:marRight w:val="0"/>
              <w:marTop w:val="0"/>
              <w:marBottom w:val="0"/>
              <w:divBdr>
                <w:top w:val="none" w:sz="0" w:space="0" w:color="auto"/>
                <w:left w:val="none" w:sz="0" w:space="0" w:color="auto"/>
                <w:bottom w:val="none" w:sz="0" w:space="0" w:color="auto"/>
                <w:right w:val="none" w:sz="0" w:space="0" w:color="auto"/>
              </w:divBdr>
            </w:div>
            <w:div w:id="891313012">
              <w:marLeft w:val="0"/>
              <w:marRight w:val="0"/>
              <w:marTop w:val="0"/>
              <w:marBottom w:val="0"/>
              <w:divBdr>
                <w:top w:val="none" w:sz="0" w:space="0" w:color="auto"/>
                <w:left w:val="none" w:sz="0" w:space="0" w:color="auto"/>
                <w:bottom w:val="none" w:sz="0" w:space="0" w:color="auto"/>
                <w:right w:val="none" w:sz="0" w:space="0" w:color="auto"/>
              </w:divBdr>
            </w:div>
            <w:div w:id="550193176">
              <w:marLeft w:val="0"/>
              <w:marRight w:val="0"/>
              <w:marTop w:val="0"/>
              <w:marBottom w:val="0"/>
              <w:divBdr>
                <w:top w:val="none" w:sz="0" w:space="0" w:color="auto"/>
                <w:left w:val="none" w:sz="0" w:space="0" w:color="auto"/>
                <w:bottom w:val="none" w:sz="0" w:space="0" w:color="auto"/>
                <w:right w:val="none" w:sz="0" w:space="0" w:color="auto"/>
              </w:divBdr>
            </w:div>
            <w:div w:id="1597860699">
              <w:marLeft w:val="0"/>
              <w:marRight w:val="0"/>
              <w:marTop w:val="0"/>
              <w:marBottom w:val="0"/>
              <w:divBdr>
                <w:top w:val="none" w:sz="0" w:space="0" w:color="auto"/>
                <w:left w:val="none" w:sz="0" w:space="0" w:color="auto"/>
                <w:bottom w:val="none" w:sz="0" w:space="0" w:color="auto"/>
                <w:right w:val="none" w:sz="0" w:space="0" w:color="auto"/>
              </w:divBdr>
            </w:div>
            <w:div w:id="940650200">
              <w:marLeft w:val="0"/>
              <w:marRight w:val="0"/>
              <w:marTop w:val="0"/>
              <w:marBottom w:val="0"/>
              <w:divBdr>
                <w:top w:val="none" w:sz="0" w:space="0" w:color="auto"/>
                <w:left w:val="none" w:sz="0" w:space="0" w:color="auto"/>
                <w:bottom w:val="none" w:sz="0" w:space="0" w:color="auto"/>
                <w:right w:val="none" w:sz="0" w:space="0" w:color="auto"/>
              </w:divBdr>
            </w:div>
            <w:div w:id="637534797">
              <w:marLeft w:val="0"/>
              <w:marRight w:val="0"/>
              <w:marTop w:val="0"/>
              <w:marBottom w:val="0"/>
              <w:divBdr>
                <w:top w:val="none" w:sz="0" w:space="0" w:color="auto"/>
                <w:left w:val="none" w:sz="0" w:space="0" w:color="auto"/>
                <w:bottom w:val="none" w:sz="0" w:space="0" w:color="auto"/>
                <w:right w:val="none" w:sz="0" w:space="0" w:color="auto"/>
              </w:divBdr>
            </w:div>
            <w:div w:id="1499228857">
              <w:marLeft w:val="0"/>
              <w:marRight w:val="0"/>
              <w:marTop w:val="0"/>
              <w:marBottom w:val="0"/>
              <w:divBdr>
                <w:top w:val="none" w:sz="0" w:space="0" w:color="auto"/>
                <w:left w:val="none" w:sz="0" w:space="0" w:color="auto"/>
                <w:bottom w:val="none" w:sz="0" w:space="0" w:color="auto"/>
                <w:right w:val="none" w:sz="0" w:space="0" w:color="auto"/>
              </w:divBdr>
            </w:div>
            <w:div w:id="1424765701">
              <w:marLeft w:val="0"/>
              <w:marRight w:val="0"/>
              <w:marTop w:val="0"/>
              <w:marBottom w:val="0"/>
              <w:divBdr>
                <w:top w:val="none" w:sz="0" w:space="0" w:color="auto"/>
                <w:left w:val="none" w:sz="0" w:space="0" w:color="auto"/>
                <w:bottom w:val="none" w:sz="0" w:space="0" w:color="auto"/>
                <w:right w:val="none" w:sz="0" w:space="0" w:color="auto"/>
              </w:divBdr>
            </w:div>
            <w:div w:id="1457334226">
              <w:marLeft w:val="0"/>
              <w:marRight w:val="0"/>
              <w:marTop w:val="0"/>
              <w:marBottom w:val="0"/>
              <w:divBdr>
                <w:top w:val="none" w:sz="0" w:space="0" w:color="auto"/>
                <w:left w:val="none" w:sz="0" w:space="0" w:color="auto"/>
                <w:bottom w:val="none" w:sz="0" w:space="0" w:color="auto"/>
                <w:right w:val="none" w:sz="0" w:space="0" w:color="auto"/>
              </w:divBdr>
            </w:div>
            <w:div w:id="762919469">
              <w:marLeft w:val="0"/>
              <w:marRight w:val="0"/>
              <w:marTop w:val="0"/>
              <w:marBottom w:val="0"/>
              <w:divBdr>
                <w:top w:val="none" w:sz="0" w:space="0" w:color="auto"/>
                <w:left w:val="none" w:sz="0" w:space="0" w:color="auto"/>
                <w:bottom w:val="none" w:sz="0" w:space="0" w:color="auto"/>
                <w:right w:val="none" w:sz="0" w:space="0" w:color="auto"/>
              </w:divBdr>
            </w:div>
            <w:div w:id="1533759077">
              <w:marLeft w:val="0"/>
              <w:marRight w:val="0"/>
              <w:marTop w:val="0"/>
              <w:marBottom w:val="0"/>
              <w:divBdr>
                <w:top w:val="none" w:sz="0" w:space="0" w:color="auto"/>
                <w:left w:val="none" w:sz="0" w:space="0" w:color="auto"/>
                <w:bottom w:val="none" w:sz="0" w:space="0" w:color="auto"/>
                <w:right w:val="none" w:sz="0" w:space="0" w:color="auto"/>
              </w:divBdr>
            </w:div>
            <w:div w:id="282082009">
              <w:marLeft w:val="0"/>
              <w:marRight w:val="0"/>
              <w:marTop w:val="0"/>
              <w:marBottom w:val="0"/>
              <w:divBdr>
                <w:top w:val="none" w:sz="0" w:space="0" w:color="auto"/>
                <w:left w:val="none" w:sz="0" w:space="0" w:color="auto"/>
                <w:bottom w:val="none" w:sz="0" w:space="0" w:color="auto"/>
                <w:right w:val="none" w:sz="0" w:space="0" w:color="auto"/>
              </w:divBdr>
            </w:div>
            <w:div w:id="662585271">
              <w:marLeft w:val="0"/>
              <w:marRight w:val="0"/>
              <w:marTop w:val="0"/>
              <w:marBottom w:val="0"/>
              <w:divBdr>
                <w:top w:val="none" w:sz="0" w:space="0" w:color="auto"/>
                <w:left w:val="none" w:sz="0" w:space="0" w:color="auto"/>
                <w:bottom w:val="none" w:sz="0" w:space="0" w:color="auto"/>
                <w:right w:val="none" w:sz="0" w:space="0" w:color="auto"/>
              </w:divBdr>
            </w:div>
            <w:div w:id="1584878438">
              <w:marLeft w:val="0"/>
              <w:marRight w:val="0"/>
              <w:marTop w:val="0"/>
              <w:marBottom w:val="0"/>
              <w:divBdr>
                <w:top w:val="none" w:sz="0" w:space="0" w:color="auto"/>
                <w:left w:val="none" w:sz="0" w:space="0" w:color="auto"/>
                <w:bottom w:val="none" w:sz="0" w:space="0" w:color="auto"/>
                <w:right w:val="none" w:sz="0" w:space="0" w:color="auto"/>
              </w:divBdr>
            </w:div>
            <w:div w:id="323168044">
              <w:marLeft w:val="0"/>
              <w:marRight w:val="0"/>
              <w:marTop w:val="0"/>
              <w:marBottom w:val="0"/>
              <w:divBdr>
                <w:top w:val="none" w:sz="0" w:space="0" w:color="auto"/>
                <w:left w:val="none" w:sz="0" w:space="0" w:color="auto"/>
                <w:bottom w:val="none" w:sz="0" w:space="0" w:color="auto"/>
                <w:right w:val="none" w:sz="0" w:space="0" w:color="auto"/>
              </w:divBdr>
            </w:div>
            <w:div w:id="1596745337">
              <w:marLeft w:val="0"/>
              <w:marRight w:val="0"/>
              <w:marTop w:val="0"/>
              <w:marBottom w:val="0"/>
              <w:divBdr>
                <w:top w:val="none" w:sz="0" w:space="0" w:color="auto"/>
                <w:left w:val="none" w:sz="0" w:space="0" w:color="auto"/>
                <w:bottom w:val="none" w:sz="0" w:space="0" w:color="auto"/>
                <w:right w:val="none" w:sz="0" w:space="0" w:color="auto"/>
              </w:divBdr>
            </w:div>
            <w:div w:id="1527986570">
              <w:marLeft w:val="0"/>
              <w:marRight w:val="0"/>
              <w:marTop w:val="0"/>
              <w:marBottom w:val="0"/>
              <w:divBdr>
                <w:top w:val="none" w:sz="0" w:space="0" w:color="auto"/>
                <w:left w:val="none" w:sz="0" w:space="0" w:color="auto"/>
                <w:bottom w:val="none" w:sz="0" w:space="0" w:color="auto"/>
                <w:right w:val="none" w:sz="0" w:space="0" w:color="auto"/>
              </w:divBdr>
            </w:div>
            <w:div w:id="58485551">
              <w:marLeft w:val="0"/>
              <w:marRight w:val="0"/>
              <w:marTop w:val="0"/>
              <w:marBottom w:val="0"/>
              <w:divBdr>
                <w:top w:val="none" w:sz="0" w:space="0" w:color="auto"/>
                <w:left w:val="none" w:sz="0" w:space="0" w:color="auto"/>
                <w:bottom w:val="none" w:sz="0" w:space="0" w:color="auto"/>
                <w:right w:val="none" w:sz="0" w:space="0" w:color="auto"/>
              </w:divBdr>
            </w:div>
            <w:div w:id="448739023">
              <w:marLeft w:val="0"/>
              <w:marRight w:val="0"/>
              <w:marTop w:val="0"/>
              <w:marBottom w:val="0"/>
              <w:divBdr>
                <w:top w:val="none" w:sz="0" w:space="0" w:color="auto"/>
                <w:left w:val="none" w:sz="0" w:space="0" w:color="auto"/>
                <w:bottom w:val="none" w:sz="0" w:space="0" w:color="auto"/>
                <w:right w:val="none" w:sz="0" w:space="0" w:color="auto"/>
              </w:divBdr>
            </w:div>
            <w:div w:id="1213300510">
              <w:marLeft w:val="0"/>
              <w:marRight w:val="0"/>
              <w:marTop w:val="0"/>
              <w:marBottom w:val="0"/>
              <w:divBdr>
                <w:top w:val="none" w:sz="0" w:space="0" w:color="auto"/>
                <w:left w:val="none" w:sz="0" w:space="0" w:color="auto"/>
                <w:bottom w:val="none" w:sz="0" w:space="0" w:color="auto"/>
                <w:right w:val="none" w:sz="0" w:space="0" w:color="auto"/>
              </w:divBdr>
            </w:div>
            <w:div w:id="1176504650">
              <w:marLeft w:val="0"/>
              <w:marRight w:val="0"/>
              <w:marTop w:val="0"/>
              <w:marBottom w:val="0"/>
              <w:divBdr>
                <w:top w:val="none" w:sz="0" w:space="0" w:color="auto"/>
                <w:left w:val="none" w:sz="0" w:space="0" w:color="auto"/>
                <w:bottom w:val="none" w:sz="0" w:space="0" w:color="auto"/>
                <w:right w:val="none" w:sz="0" w:space="0" w:color="auto"/>
              </w:divBdr>
            </w:div>
            <w:div w:id="1517691099">
              <w:marLeft w:val="0"/>
              <w:marRight w:val="0"/>
              <w:marTop w:val="0"/>
              <w:marBottom w:val="0"/>
              <w:divBdr>
                <w:top w:val="none" w:sz="0" w:space="0" w:color="auto"/>
                <w:left w:val="none" w:sz="0" w:space="0" w:color="auto"/>
                <w:bottom w:val="none" w:sz="0" w:space="0" w:color="auto"/>
                <w:right w:val="none" w:sz="0" w:space="0" w:color="auto"/>
              </w:divBdr>
            </w:div>
            <w:div w:id="118837122">
              <w:marLeft w:val="0"/>
              <w:marRight w:val="0"/>
              <w:marTop w:val="0"/>
              <w:marBottom w:val="0"/>
              <w:divBdr>
                <w:top w:val="none" w:sz="0" w:space="0" w:color="auto"/>
                <w:left w:val="none" w:sz="0" w:space="0" w:color="auto"/>
                <w:bottom w:val="none" w:sz="0" w:space="0" w:color="auto"/>
                <w:right w:val="none" w:sz="0" w:space="0" w:color="auto"/>
              </w:divBdr>
            </w:div>
            <w:div w:id="1614822565">
              <w:marLeft w:val="0"/>
              <w:marRight w:val="0"/>
              <w:marTop w:val="0"/>
              <w:marBottom w:val="0"/>
              <w:divBdr>
                <w:top w:val="none" w:sz="0" w:space="0" w:color="auto"/>
                <w:left w:val="none" w:sz="0" w:space="0" w:color="auto"/>
                <w:bottom w:val="none" w:sz="0" w:space="0" w:color="auto"/>
                <w:right w:val="none" w:sz="0" w:space="0" w:color="auto"/>
              </w:divBdr>
            </w:div>
            <w:div w:id="395400959">
              <w:marLeft w:val="0"/>
              <w:marRight w:val="0"/>
              <w:marTop w:val="0"/>
              <w:marBottom w:val="0"/>
              <w:divBdr>
                <w:top w:val="none" w:sz="0" w:space="0" w:color="auto"/>
                <w:left w:val="none" w:sz="0" w:space="0" w:color="auto"/>
                <w:bottom w:val="none" w:sz="0" w:space="0" w:color="auto"/>
                <w:right w:val="none" w:sz="0" w:space="0" w:color="auto"/>
              </w:divBdr>
            </w:div>
            <w:div w:id="322896227">
              <w:marLeft w:val="0"/>
              <w:marRight w:val="0"/>
              <w:marTop w:val="0"/>
              <w:marBottom w:val="0"/>
              <w:divBdr>
                <w:top w:val="none" w:sz="0" w:space="0" w:color="auto"/>
                <w:left w:val="none" w:sz="0" w:space="0" w:color="auto"/>
                <w:bottom w:val="none" w:sz="0" w:space="0" w:color="auto"/>
                <w:right w:val="none" w:sz="0" w:space="0" w:color="auto"/>
              </w:divBdr>
            </w:div>
            <w:div w:id="1119685313">
              <w:marLeft w:val="0"/>
              <w:marRight w:val="0"/>
              <w:marTop w:val="0"/>
              <w:marBottom w:val="0"/>
              <w:divBdr>
                <w:top w:val="none" w:sz="0" w:space="0" w:color="auto"/>
                <w:left w:val="none" w:sz="0" w:space="0" w:color="auto"/>
                <w:bottom w:val="none" w:sz="0" w:space="0" w:color="auto"/>
                <w:right w:val="none" w:sz="0" w:space="0" w:color="auto"/>
              </w:divBdr>
            </w:div>
            <w:div w:id="600338663">
              <w:marLeft w:val="0"/>
              <w:marRight w:val="0"/>
              <w:marTop w:val="0"/>
              <w:marBottom w:val="0"/>
              <w:divBdr>
                <w:top w:val="none" w:sz="0" w:space="0" w:color="auto"/>
                <w:left w:val="none" w:sz="0" w:space="0" w:color="auto"/>
                <w:bottom w:val="none" w:sz="0" w:space="0" w:color="auto"/>
                <w:right w:val="none" w:sz="0" w:space="0" w:color="auto"/>
              </w:divBdr>
            </w:div>
            <w:div w:id="138692802">
              <w:marLeft w:val="0"/>
              <w:marRight w:val="0"/>
              <w:marTop w:val="0"/>
              <w:marBottom w:val="0"/>
              <w:divBdr>
                <w:top w:val="none" w:sz="0" w:space="0" w:color="auto"/>
                <w:left w:val="none" w:sz="0" w:space="0" w:color="auto"/>
                <w:bottom w:val="none" w:sz="0" w:space="0" w:color="auto"/>
                <w:right w:val="none" w:sz="0" w:space="0" w:color="auto"/>
              </w:divBdr>
            </w:div>
            <w:div w:id="1591696540">
              <w:marLeft w:val="0"/>
              <w:marRight w:val="0"/>
              <w:marTop w:val="0"/>
              <w:marBottom w:val="0"/>
              <w:divBdr>
                <w:top w:val="none" w:sz="0" w:space="0" w:color="auto"/>
                <w:left w:val="none" w:sz="0" w:space="0" w:color="auto"/>
                <w:bottom w:val="none" w:sz="0" w:space="0" w:color="auto"/>
                <w:right w:val="none" w:sz="0" w:space="0" w:color="auto"/>
              </w:divBdr>
            </w:div>
            <w:div w:id="1883589304">
              <w:marLeft w:val="0"/>
              <w:marRight w:val="0"/>
              <w:marTop w:val="0"/>
              <w:marBottom w:val="0"/>
              <w:divBdr>
                <w:top w:val="none" w:sz="0" w:space="0" w:color="auto"/>
                <w:left w:val="none" w:sz="0" w:space="0" w:color="auto"/>
                <w:bottom w:val="none" w:sz="0" w:space="0" w:color="auto"/>
                <w:right w:val="none" w:sz="0" w:space="0" w:color="auto"/>
              </w:divBdr>
            </w:div>
            <w:div w:id="545533431">
              <w:marLeft w:val="0"/>
              <w:marRight w:val="0"/>
              <w:marTop w:val="0"/>
              <w:marBottom w:val="0"/>
              <w:divBdr>
                <w:top w:val="none" w:sz="0" w:space="0" w:color="auto"/>
                <w:left w:val="none" w:sz="0" w:space="0" w:color="auto"/>
                <w:bottom w:val="none" w:sz="0" w:space="0" w:color="auto"/>
                <w:right w:val="none" w:sz="0" w:space="0" w:color="auto"/>
              </w:divBdr>
            </w:div>
            <w:div w:id="67970510">
              <w:marLeft w:val="0"/>
              <w:marRight w:val="0"/>
              <w:marTop w:val="0"/>
              <w:marBottom w:val="0"/>
              <w:divBdr>
                <w:top w:val="none" w:sz="0" w:space="0" w:color="auto"/>
                <w:left w:val="none" w:sz="0" w:space="0" w:color="auto"/>
                <w:bottom w:val="none" w:sz="0" w:space="0" w:color="auto"/>
                <w:right w:val="none" w:sz="0" w:space="0" w:color="auto"/>
              </w:divBdr>
            </w:div>
            <w:div w:id="1883663249">
              <w:marLeft w:val="0"/>
              <w:marRight w:val="0"/>
              <w:marTop w:val="0"/>
              <w:marBottom w:val="0"/>
              <w:divBdr>
                <w:top w:val="none" w:sz="0" w:space="0" w:color="auto"/>
                <w:left w:val="none" w:sz="0" w:space="0" w:color="auto"/>
                <w:bottom w:val="none" w:sz="0" w:space="0" w:color="auto"/>
                <w:right w:val="none" w:sz="0" w:space="0" w:color="auto"/>
              </w:divBdr>
            </w:div>
            <w:div w:id="972566116">
              <w:marLeft w:val="0"/>
              <w:marRight w:val="0"/>
              <w:marTop w:val="0"/>
              <w:marBottom w:val="0"/>
              <w:divBdr>
                <w:top w:val="none" w:sz="0" w:space="0" w:color="auto"/>
                <w:left w:val="none" w:sz="0" w:space="0" w:color="auto"/>
                <w:bottom w:val="none" w:sz="0" w:space="0" w:color="auto"/>
                <w:right w:val="none" w:sz="0" w:space="0" w:color="auto"/>
              </w:divBdr>
            </w:div>
            <w:div w:id="1283266432">
              <w:marLeft w:val="0"/>
              <w:marRight w:val="0"/>
              <w:marTop w:val="0"/>
              <w:marBottom w:val="0"/>
              <w:divBdr>
                <w:top w:val="none" w:sz="0" w:space="0" w:color="auto"/>
                <w:left w:val="none" w:sz="0" w:space="0" w:color="auto"/>
                <w:bottom w:val="none" w:sz="0" w:space="0" w:color="auto"/>
                <w:right w:val="none" w:sz="0" w:space="0" w:color="auto"/>
              </w:divBdr>
            </w:div>
            <w:div w:id="354771233">
              <w:marLeft w:val="0"/>
              <w:marRight w:val="0"/>
              <w:marTop w:val="0"/>
              <w:marBottom w:val="0"/>
              <w:divBdr>
                <w:top w:val="none" w:sz="0" w:space="0" w:color="auto"/>
                <w:left w:val="none" w:sz="0" w:space="0" w:color="auto"/>
                <w:bottom w:val="none" w:sz="0" w:space="0" w:color="auto"/>
                <w:right w:val="none" w:sz="0" w:space="0" w:color="auto"/>
              </w:divBdr>
            </w:div>
            <w:div w:id="1666788393">
              <w:marLeft w:val="0"/>
              <w:marRight w:val="0"/>
              <w:marTop w:val="0"/>
              <w:marBottom w:val="0"/>
              <w:divBdr>
                <w:top w:val="none" w:sz="0" w:space="0" w:color="auto"/>
                <w:left w:val="none" w:sz="0" w:space="0" w:color="auto"/>
                <w:bottom w:val="none" w:sz="0" w:space="0" w:color="auto"/>
                <w:right w:val="none" w:sz="0" w:space="0" w:color="auto"/>
              </w:divBdr>
            </w:div>
            <w:div w:id="661349299">
              <w:marLeft w:val="0"/>
              <w:marRight w:val="0"/>
              <w:marTop w:val="0"/>
              <w:marBottom w:val="0"/>
              <w:divBdr>
                <w:top w:val="none" w:sz="0" w:space="0" w:color="auto"/>
                <w:left w:val="none" w:sz="0" w:space="0" w:color="auto"/>
                <w:bottom w:val="none" w:sz="0" w:space="0" w:color="auto"/>
                <w:right w:val="none" w:sz="0" w:space="0" w:color="auto"/>
              </w:divBdr>
            </w:div>
            <w:div w:id="1797718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2259473">
      <w:bodyDiv w:val="1"/>
      <w:marLeft w:val="0"/>
      <w:marRight w:val="0"/>
      <w:marTop w:val="0"/>
      <w:marBottom w:val="0"/>
      <w:divBdr>
        <w:top w:val="none" w:sz="0" w:space="0" w:color="auto"/>
        <w:left w:val="none" w:sz="0" w:space="0" w:color="auto"/>
        <w:bottom w:val="none" w:sz="0" w:space="0" w:color="auto"/>
        <w:right w:val="none" w:sz="0" w:space="0" w:color="auto"/>
      </w:divBdr>
      <w:divsChild>
        <w:div w:id="126167970">
          <w:marLeft w:val="0"/>
          <w:marRight w:val="0"/>
          <w:marTop w:val="0"/>
          <w:marBottom w:val="0"/>
          <w:divBdr>
            <w:top w:val="none" w:sz="0" w:space="0" w:color="auto"/>
            <w:left w:val="none" w:sz="0" w:space="0" w:color="auto"/>
            <w:bottom w:val="none" w:sz="0" w:space="0" w:color="auto"/>
            <w:right w:val="none" w:sz="0" w:space="0" w:color="auto"/>
          </w:divBdr>
          <w:divsChild>
            <w:div w:id="74059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9125818">
      <w:bodyDiv w:val="1"/>
      <w:marLeft w:val="0"/>
      <w:marRight w:val="0"/>
      <w:marTop w:val="0"/>
      <w:marBottom w:val="0"/>
      <w:divBdr>
        <w:top w:val="none" w:sz="0" w:space="0" w:color="auto"/>
        <w:left w:val="none" w:sz="0" w:space="0" w:color="auto"/>
        <w:bottom w:val="none" w:sz="0" w:space="0" w:color="auto"/>
        <w:right w:val="none" w:sz="0" w:space="0" w:color="auto"/>
      </w:divBdr>
      <w:divsChild>
        <w:div w:id="1680615470">
          <w:marLeft w:val="0"/>
          <w:marRight w:val="0"/>
          <w:marTop w:val="0"/>
          <w:marBottom w:val="0"/>
          <w:divBdr>
            <w:top w:val="none" w:sz="0" w:space="0" w:color="auto"/>
            <w:left w:val="none" w:sz="0" w:space="0" w:color="auto"/>
            <w:bottom w:val="none" w:sz="0" w:space="0" w:color="auto"/>
            <w:right w:val="none" w:sz="0" w:space="0" w:color="auto"/>
          </w:divBdr>
          <w:divsChild>
            <w:div w:id="230583112">
              <w:marLeft w:val="0"/>
              <w:marRight w:val="0"/>
              <w:marTop w:val="0"/>
              <w:marBottom w:val="0"/>
              <w:divBdr>
                <w:top w:val="none" w:sz="0" w:space="0" w:color="auto"/>
                <w:left w:val="none" w:sz="0" w:space="0" w:color="auto"/>
                <w:bottom w:val="none" w:sz="0" w:space="0" w:color="auto"/>
                <w:right w:val="none" w:sz="0" w:space="0" w:color="auto"/>
              </w:divBdr>
            </w:div>
            <w:div w:id="1599409068">
              <w:marLeft w:val="0"/>
              <w:marRight w:val="0"/>
              <w:marTop w:val="0"/>
              <w:marBottom w:val="0"/>
              <w:divBdr>
                <w:top w:val="none" w:sz="0" w:space="0" w:color="auto"/>
                <w:left w:val="none" w:sz="0" w:space="0" w:color="auto"/>
                <w:bottom w:val="none" w:sz="0" w:space="0" w:color="auto"/>
                <w:right w:val="none" w:sz="0" w:space="0" w:color="auto"/>
              </w:divBdr>
            </w:div>
            <w:div w:id="1448038524">
              <w:marLeft w:val="0"/>
              <w:marRight w:val="0"/>
              <w:marTop w:val="0"/>
              <w:marBottom w:val="0"/>
              <w:divBdr>
                <w:top w:val="none" w:sz="0" w:space="0" w:color="auto"/>
                <w:left w:val="none" w:sz="0" w:space="0" w:color="auto"/>
                <w:bottom w:val="none" w:sz="0" w:space="0" w:color="auto"/>
                <w:right w:val="none" w:sz="0" w:space="0" w:color="auto"/>
              </w:divBdr>
            </w:div>
            <w:div w:id="1185287897">
              <w:marLeft w:val="0"/>
              <w:marRight w:val="0"/>
              <w:marTop w:val="0"/>
              <w:marBottom w:val="0"/>
              <w:divBdr>
                <w:top w:val="none" w:sz="0" w:space="0" w:color="auto"/>
                <w:left w:val="none" w:sz="0" w:space="0" w:color="auto"/>
                <w:bottom w:val="none" w:sz="0" w:space="0" w:color="auto"/>
                <w:right w:val="none" w:sz="0" w:space="0" w:color="auto"/>
              </w:divBdr>
            </w:div>
            <w:div w:id="618874786">
              <w:marLeft w:val="0"/>
              <w:marRight w:val="0"/>
              <w:marTop w:val="0"/>
              <w:marBottom w:val="0"/>
              <w:divBdr>
                <w:top w:val="none" w:sz="0" w:space="0" w:color="auto"/>
                <w:left w:val="none" w:sz="0" w:space="0" w:color="auto"/>
                <w:bottom w:val="none" w:sz="0" w:space="0" w:color="auto"/>
                <w:right w:val="none" w:sz="0" w:space="0" w:color="auto"/>
              </w:divBdr>
            </w:div>
            <w:div w:id="1003242773">
              <w:marLeft w:val="0"/>
              <w:marRight w:val="0"/>
              <w:marTop w:val="0"/>
              <w:marBottom w:val="0"/>
              <w:divBdr>
                <w:top w:val="none" w:sz="0" w:space="0" w:color="auto"/>
                <w:left w:val="none" w:sz="0" w:space="0" w:color="auto"/>
                <w:bottom w:val="none" w:sz="0" w:space="0" w:color="auto"/>
                <w:right w:val="none" w:sz="0" w:space="0" w:color="auto"/>
              </w:divBdr>
            </w:div>
            <w:div w:id="1483934098">
              <w:marLeft w:val="0"/>
              <w:marRight w:val="0"/>
              <w:marTop w:val="0"/>
              <w:marBottom w:val="0"/>
              <w:divBdr>
                <w:top w:val="none" w:sz="0" w:space="0" w:color="auto"/>
                <w:left w:val="none" w:sz="0" w:space="0" w:color="auto"/>
                <w:bottom w:val="none" w:sz="0" w:space="0" w:color="auto"/>
                <w:right w:val="none" w:sz="0" w:space="0" w:color="auto"/>
              </w:divBdr>
            </w:div>
            <w:div w:id="574052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0391284">
      <w:bodyDiv w:val="1"/>
      <w:marLeft w:val="0"/>
      <w:marRight w:val="0"/>
      <w:marTop w:val="0"/>
      <w:marBottom w:val="0"/>
      <w:divBdr>
        <w:top w:val="none" w:sz="0" w:space="0" w:color="auto"/>
        <w:left w:val="none" w:sz="0" w:space="0" w:color="auto"/>
        <w:bottom w:val="none" w:sz="0" w:space="0" w:color="auto"/>
        <w:right w:val="none" w:sz="0" w:space="0" w:color="auto"/>
      </w:divBdr>
    </w:div>
    <w:div w:id="1883244239">
      <w:bodyDiv w:val="1"/>
      <w:marLeft w:val="0"/>
      <w:marRight w:val="0"/>
      <w:marTop w:val="0"/>
      <w:marBottom w:val="0"/>
      <w:divBdr>
        <w:top w:val="none" w:sz="0" w:space="0" w:color="auto"/>
        <w:left w:val="none" w:sz="0" w:space="0" w:color="auto"/>
        <w:bottom w:val="none" w:sz="0" w:space="0" w:color="auto"/>
        <w:right w:val="none" w:sz="0" w:space="0" w:color="auto"/>
      </w:divBdr>
      <w:divsChild>
        <w:div w:id="987514244">
          <w:marLeft w:val="547"/>
          <w:marRight w:val="0"/>
          <w:marTop w:val="134"/>
          <w:marBottom w:val="0"/>
          <w:divBdr>
            <w:top w:val="none" w:sz="0" w:space="0" w:color="auto"/>
            <w:left w:val="none" w:sz="0" w:space="0" w:color="auto"/>
            <w:bottom w:val="none" w:sz="0" w:space="0" w:color="auto"/>
            <w:right w:val="none" w:sz="0" w:space="0" w:color="auto"/>
          </w:divBdr>
        </w:div>
        <w:div w:id="1249315854">
          <w:marLeft w:val="547"/>
          <w:marRight w:val="0"/>
          <w:marTop w:val="134"/>
          <w:marBottom w:val="0"/>
          <w:divBdr>
            <w:top w:val="none" w:sz="0" w:space="0" w:color="auto"/>
            <w:left w:val="none" w:sz="0" w:space="0" w:color="auto"/>
            <w:bottom w:val="none" w:sz="0" w:space="0" w:color="auto"/>
            <w:right w:val="none" w:sz="0" w:space="0" w:color="auto"/>
          </w:divBdr>
        </w:div>
        <w:div w:id="1757314377">
          <w:marLeft w:val="547"/>
          <w:marRight w:val="0"/>
          <w:marTop w:val="134"/>
          <w:marBottom w:val="0"/>
          <w:divBdr>
            <w:top w:val="none" w:sz="0" w:space="0" w:color="auto"/>
            <w:left w:val="none" w:sz="0" w:space="0" w:color="auto"/>
            <w:bottom w:val="none" w:sz="0" w:space="0" w:color="auto"/>
            <w:right w:val="none" w:sz="0" w:space="0" w:color="auto"/>
          </w:divBdr>
        </w:div>
      </w:divsChild>
    </w:div>
    <w:div w:id="1893269730">
      <w:bodyDiv w:val="1"/>
      <w:marLeft w:val="0"/>
      <w:marRight w:val="0"/>
      <w:marTop w:val="0"/>
      <w:marBottom w:val="0"/>
      <w:divBdr>
        <w:top w:val="none" w:sz="0" w:space="0" w:color="auto"/>
        <w:left w:val="none" w:sz="0" w:space="0" w:color="auto"/>
        <w:bottom w:val="none" w:sz="0" w:space="0" w:color="auto"/>
        <w:right w:val="none" w:sz="0" w:space="0" w:color="auto"/>
      </w:divBdr>
      <w:divsChild>
        <w:div w:id="848719225">
          <w:marLeft w:val="0"/>
          <w:marRight w:val="0"/>
          <w:marTop w:val="0"/>
          <w:marBottom w:val="0"/>
          <w:divBdr>
            <w:top w:val="none" w:sz="0" w:space="0" w:color="auto"/>
            <w:left w:val="none" w:sz="0" w:space="0" w:color="auto"/>
            <w:bottom w:val="none" w:sz="0" w:space="0" w:color="auto"/>
            <w:right w:val="none" w:sz="0" w:space="0" w:color="auto"/>
          </w:divBdr>
          <w:divsChild>
            <w:div w:id="1217398390">
              <w:marLeft w:val="0"/>
              <w:marRight w:val="0"/>
              <w:marTop w:val="0"/>
              <w:marBottom w:val="0"/>
              <w:divBdr>
                <w:top w:val="none" w:sz="0" w:space="0" w:color="auto"/>
                <w:left w:val="none" w:sz="0" w:space="0" w:color="auto"/>
                <w:bottom w:val="none" w:sz="0" w:space="0" w:color="auto"/>
                <w:right w:val="none" w:sz="0" w:space="0" w:color="auto"/>
              </w:divBdr>
            </w:div>
            <w:div w:id="1761296845">
              <w:marLeft w:val="0"/>
              <w:marRight w:val="0"/>
              <w:marTop w:val="0"/>
              <w:marBottom w:val="0"/>
              <w:divBdr>
                <w:top w:val="none" w:sz="0" w:space="0" w:color="auto"/>
                <w:left w:val="none" w:sz="0" w:space="0" w:color="auto"/>
                <w:bottom w:val="none" w:sz="0" w:space="0" w:color="auto"/>
                <w:right w:val="none" w:sz="0" w:space="0" w:color="auto"/>
              </w:divBdr>
            </w:div>
            <w:div w:id="2044792616">
              <w:marLeft w:val="0"/>
              <w:marRight w:val="0"/>
              <w:marTop w:val="0"/>
              <w:marBottom w:val="0"/>
              <w:divBdr>
                <w:top w:val="none" w:sz="0" w:space="0" w:color="auto"/>
                <w:left w:val="none" w:sz="0" w:space="0" w:color="auto"/>
                <w:bottom w:val="none" w:sz="0" w:space="0" w:color="auto"/>
                <w:right w:val="none" w:sz="0" w:space="0" w:color="auto"/>
              </w:divBdr>
            </w:div>
            <w:div w:id="61949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8779344">
      <w:bodyDiv w:val="1"/>
      <w:marLeft w:val="0"/>
      <w:marRight w:val="0"/>
      <w:marTop w:val="0"/>
      <w:marBottom w:val="0"/>
      <w:divBdr>
        <w:top w:val="none" w:sz="0" w:space="0" w:color="auto"/>
        <w:left w:val="none" w:sz="0" w:space="0" w:color="auto"/>
        <w:bottom w:val="none" w:sz="0" w:space="0" w:color="auto"/>
        <w:right w:val="none" w:sz="0" w:space="0" w:color="auto"/>
      </w:divBdr>
      <w:divsChild>
        <w:div w:id="1364096014">
          <w:marLeft w:val="0"/>
          <w:marRight w:val="0"/>
          <w:marTop w:val="0"/>
          <w:marBottom w:val="0"/>
          <w:divBdr>
            <w:top w:val="none" w:sz="0" w:space="0" w:color="auto"/>
            <w:left w:val="none" w:sz="0" w:space="0" w:color="auto"/>
            <w:bottom w:val="none" w:sz="0" w:space="0" w:color="auto"/>
            <w:right w:val="none" w:sz="0" w:space="0" w:color="auto"/>
          </w:divBdr>
          <w:divsChild>
            <w:div w:id="8996378">
              <w:marLeft w:val="0"/>
              <w:marRight w:val="0"/>
              <w:marTop w:val="0"/>
              <w:marBottom w:val="0"/>
              <w:divBdr>
                <w:top w:val="none" w:sz="0" w:space="0" w:color="auto"/>
                <w:left w:val="none" w:sz="0" w:space="0" w:color="auto"/>
                <w:bottom w:val="none" w:sz="0" w:space="0" w:color="auto"/>
                <w:right w:val="none" w:sz="0" w:space="0" w:color="auto"/>
              </w:divBdr>
            </w:div>
            <w:div w:id="19093869">
              <w:marLeft w:val="0"/>
              <w:marRight w:val="0"/>
              <w:marTop w:val="0"/>
              <w:marBottom w:val="0"/>
              <w:divBdr>
                <w:top w:val="none" w:sz="0" w:space="0" w:color="auto"/>
                <w:left w:val="none" w:sz="0" w:space="0" w:color="auto"/>
                <w:bottom w:val="none" w:sz="0" w:space="0" w:color="auto"/>
                <w:right w:val="none" w:sz="0" w:space="0" w:color="auto"/>
              </w:divBdr>
            </w:div>
            <w:div w:id="33233873">
              <w:marLeft w:val="0"/>
              <w:marRight w:val="0"/>
              <w:marTop w:val="0"/>
              <w:marBottom w:val="0"/>
              <w:divBdr>
                <w:top w:val="none" w:sz="0" w:space="0" w:color="auto"/>
                <w:left w:val="none" w:sz="0" w:space="0" w:color="auto"/>
                <w:bottom w:val="none" w:sz="0" w:space="0" w:color="auto"/>
                <w:right w:val="none" w:sz="0" w:space="0" w:color="auto"/>
              </w:divBdr>
            </w:div>
            <w:div w:id="37708482">
              <w:marLeft w:val="0"/>
              <w:marRight w:val="0"/>
              <w:marTop w:val="0"/>
              <w:marBottom w:val="0"/>
              <w:divBdr>
                <w:top w:val="none" w:sz="0" w:space="0" w:color="auto"/>
                <w:left w:val="none" w:sz="0" w:space="0" w:color="auto"/>
                <w:bottom w:val="none" w:sz="0" w:space="0" w:color="auto"/>
                <w:right w:val="none" w:sz="0" w:space="0" w:color="auto"/>
              </w:divBdr>
            </w:div>
            <w:div w:id="76172086">
              <w:marLeft w:val="0"/>
              <w:marRight w:val="0"/>
              <w:marTop w:val="0"/>
              <w:marBottom w:val="0"/>
              <w:divBdr>
                <w:top w:val="none" w:sz="0" w:space="0" w:color="auto"/>
                <w:left w:val="none" w:sz="0" w:space="0" w:color="auto"/>
                <w:bottom w:val="none" w:sz="0" w:space="0" w:color="auto"/>
                <w:right w:val="none" w:sz="0" w:space="0" w:color="auto"/>
              </w:divBdr>
            </w:div>
            <w:div w:id="106705834">
              <w:marLeft w:val="0"/>
              <w:marRight w:val="0"/>
              <w:marTop w:val="0"/>
              <w:marBottom w:val="0"/>
              <w:divBdr>
                <w:top w:val="none" w:sz="0" w:space="0" w:color="auto"/>
                <w:left w:val="none" w:sz="0" w:space="0" w:color="auto"/>
                <w:bottom w:val="none" w:sz="0" w:space="0" w:color="auto"/>
                <w:right w:val="none" w:sz="0" w:space="0" w:color="auto"/>
              </w:divBdr>
            </w:div>
            <w:div w:id="113597328">
              <w:marLeft w:val="0"/>
              <w:marRight w:val="0"/>
              <w:marTop w:val="0"/>
              <w:marBottom w:val="0"/>
              <w:divBdr>
                <w:top w:val="none" w:sz="0" w:space="0" w:color="auto"/>
                <w:left w:val="none" w:sz="0" w:space="0" w:color="auto"/>
                <w:bottom w:val="none" w:sz="0" w:space="0" w:color="auto"/>
                <w:right w:val="none" w:sz="0" w:space="0" w:color="auto"/>
              </w:divBdr>
            </w:div>
            <w:div w:id="121732174">
              <w:marLeft w:val="0"/>
              <w:marRight w:val="0"/>
              <w:marTop w:val="0"/>
              <w:marBottom w:val="0"/>
              <w:divBdr>
                <w:top w:val="none" w:sz="0" w:space="0" w:color="auto"/>
                <w:left w:val="none" w:sz="0" w:space="0" w:color="auto"/>
                <w:bottom w:val="none" w:sz="0" w:space="0" w:color="auto"/>
                <w:right w:val="none" w:sz="0" w:space="0" w:color="auto"/>
              </w:divBdr>
            </w:div>
            <w:div w:id="204029665">
              <w:marLeft w:val="0"/>
              <w:marRight w:val="0"/>
              <w:marTop w:val="0"/>
              <w:marBottom w:val="0"/>
              <w:divBdr>
                <w:top w:val="none" w:sz="0" w:space="0" w:color="auto"/>
                <w:left w:val="none" w:sz="0" w:space="0" w:color="auto"/>
                <w:bottom w:val="none" w:sz="0" w:space="0" w:color="auto"/>
                <w:right w:val="none" w:sz="0" w:space="0" w:color="auto"/>
              </w:divBdr>
            </w:div>
            <w:div w:id="235937539">
              <w:marLeft w:val="0"/>
              <w:marRight w:val="0"/>
              <w:marTop w:val="0"/>
              <w:marBottom w:val="0"/>
              <w:divBdr>
                <w:top w:val="none" w:sz="0" w:space="0" w:color="auto"/>
                <w:left w:val="none" w:sz="0" w:space="0" w:color="auto"/>
                <w:bottom w:val="none" w:sz="0" w:space="0" w:color="auto"/>
                <w:right w:val="none" w:sz="0" w:space="0" w:color="auto"/>
              </w:divBdr>
            </w:div>
            <w:div w:id="248856150">
              <w:marLeft w:val="0"/>
              <w:marRight w:val="0"/>
              <w:marTop w:val="0"/>
              <w:marBottom w:val="0"/>
              <w:divBdr>
                <w:top w:val="none" w:sz="0" w:space="0" w:color="auto"/>
                <w:left w:val="none" w:sz="0" w:space="0" w:color="auto"/>
                <w:bottom w:val="none" w:sz="0" w:space="0" w:color="auto"/>
                <w:right w:val="none" w:sz="0" w:space="0" w:color="auto"/>
              </w:divBdr>
            </w:div>
            <w:div w:id="266742707">
              <w:marLeft w:val="0"/>
              <w:marRight w:val="0"/>
              <w:marTop w:val="0"/>
              <w:marBottom w:val="0"/>
              <w:divBdr>
                <w:top w:val="none" w:sz="0" w:space="0" w:color="auto"/>
                <w:left w:val="none" w:sz="0" w:space="0" w:color="auto"/>
                <w:bottom w:val="none" w:sz="0" w:space="0" w:color="auto"/>
                <w:right w:val="none" w:sz="0" w:space="0" w:color="auto"/>
              </w:divBdr>
            </w:div>
            <w:div w:id="287899938">
              <w:marLeft w:val="0"/>
              <w:marRight w:val="0"/>
              <w:marTop w:val="0"/>
              <w:marBottom w:val="0"/>
              <w:divBdr>
                <w:top w:val="none" w:sz="0" w:space="0" w:color="auto"/>
                <w:left w:val="none" w:sz="0" w:space="0" w:color="auto"/>
                <w:bottom w:val="none" w:sz="0" w:space="0" w:color="auto"/>
                <w:right w:val="none" w:sz="0" w:space="0" w:color="auto"/>
              </w:divBdr>
            </w:div>
            <w:div w:id="290787311">
              <w:marLeft w:val="0"/>
              <w:marRight w:val="0"/>
              <w:marTop w:val="0"/>
              <w:marBottom w:val="0"/>
              <w:divBdr>
                <w:top w:val="none" w:sz="0" w:space="0" w:color="auto"/>
                <w:left w:val="none" w:sz="0" w:space="0" w:color="auto"/>
                <w:bottom w:val="none" w:sz="0" w:space="0" w:color="auto"/>
                <w:right w:val="none" w:sz="0" w:space="0" w:color="auto"/>
              </w:divBdr>
            </w:div>
            <w:div w:id="296648256">
              <w:marLeft w:val="0"/>
              <w:marRight w:val="0"/>
              <w:marTop w:val="0"/>
              <w:marBottom w:val="0"/>
              <w:divBdr>
                <w:top w:val="none" w:sz="0" w:space="0" w:color="auto"/>
                <w:left w:val="none" w:sz="0" w:space="0" w:color="auto"/>
                <w:bottom w:val="none" w:sz="0" w:space="0" w:color="auto"/>
                <w:right w:val="none" w:sz="0" w:space="0" w:color="auto"/>
              </w:divBdr>
            </w:div>
            <w:div w:id="304239282">
              <w:marLeft w:val="0"/>
              <w:marRight w:val="0"/>
              <w:marTop w:val="0"/>
              <w:marBottom w:val="0"/>
              <w:divBdr>
                <w:top w:val="none" w:sz="0" w:space="0" w:color="auto"/>
                <w:left w:val="none" w:sz="0" w:space="0" w:color="auto"/>
                <w:bottom w:val="none" w:sz="0" w:space="0" w:color="auto"/>
                <w:right w:val="none" w:sz="0" w:space="0" w:color="auto"/>
              </w:divBdr>
            </w:div>
            <w:div w:id="309142098">
              <w:marLeft w:val="0"/>
              <w:marRight w:val="0"/>
              <w:marTop w:val="0"/>
              <w:marBottom w:val="0"/>
              <w:divBdr>
                <w:top w:val="none" w:sz="0" w:space="0" w:color="auto"/>
                <w:left w:val="none" w:sz="0" w:space="0" w:color="auto"/>
                <w:bottom w:val="none" w:sz="0" w:space="0" w:color="auto"/>
                <w:right w:val="none" w:sz="0" w:space="0" w:color="auto"/>
              </w:divBdr>
            </w:div>
            <w:div w:id="313072443">
              <w:marLeft w:val="0"/>
              <w:marRight w:val="0"/>
              <w:marTop w:val="0"/>
              <w:marBottom w:val="0"/>
              <w:divBdr>
                <w:top w:val="none" w:sz="0" w:space="0" w:color="auto"/>
                <w:left w:val="none" w:sz="0" w:space="0" w:color="auto"/>
                <w:bottom w:val="none" w:sz="0" w:space="0" w:color="auto"/>
                <w:right w:val="none" w:sz="0" w:space="0" w:color="auto"/>
              </w:divBdr>
            </w:div>
            <w:div w:id="347682353">
              <w:marLeft w:val="0"/>
              <w:marRight w:val="0"/>
              <w:marTop w:val="0"/>
              <w:marBottom w:val="0"/>
              <w:divBdr>
                <w:top w:val="none" w:sz="0" w:space="0" w:color="auto"/>
                <w:left w:val="none" w:sz="0" w:space="0" w:color="auto"/>
                <w:bottom w:val="none" w:sz="0" w:space="0" w:color="auto"/>
                <w:right w:val="none" w:sz="0" w:space="0" w:color="auto"/>
              </w:divBdr>
            </w:div>
            <w:div w:id="356545186">
              <w:marLeft w:val="0"/>
              <w:marRight w:val="0"/>
              <w:marTop w:val="0"/>
              <w:marBottom w:val="0"/>
              <w:divBdr>
                <w:top w:val="none" w:sz="0" w:space="0" w:color="auto"/>
                <w:left w:val="none" w:sz="0" w:space="0" w:color="auto"/>
                <w:bottom w:val="none" w:sz="0" w:space="0" w:color="auto"/>
                <w:right w:val="none" w:sz="0" w:space="0" w:color="auto"/>
              </w:divBdr>
            </w:div>
            <w:div w:id="380636992">
              <w:marLeft w:val="0"/>
              <w:marRight w:val="0"/>
              <w:marTop w:val="0"/>
              <w:marBottom w:val="0"/>
              <w:divBdr>
                <w:top w:val="none" w:sz="0" w:space="0" w:color="auto"/>
                <w:left w:val="none" w:sz="0" w:space="0" w:color="auto"/>
                <w:bottom w:val="none" w:sz="0" w:space="0" w:color="auto"/>
                <w:right w:val="none" w:sz="0" w:space="0" w:color="auto"/>
              </w:divBdr>
            </w:div>
            <w:div w:id="381177297">
              <w:marLeft w:val="0"/>
              <w:marRight w:val="0"/>
              <w:marTop w:val="0"/>
              <w:marBottom w:val="0"/>
              <w:divBdr>
                <w:top w:val="none" w:sz="0" w:space="0" w:color="auto"/>
                <w:left w:val="none" w:sz="0" w:space="0" w:color="auto"/>
                <w:bottom w:val="none" w:sz="0" w:space="0" w:color="auto"/>
                <w:right w:val="none" w:sz="0" w:space="0" w:color="auto"/>
              </w:divBdr>
            </w:div>
            <w:div w:id="389965844">
              <w:marLeft w:val="0"/>
              <w:marRight w:val="0"/>
              <w:marTop w:val="0"/>
              <w:marBottom w:val="0"/>
              <w:divBdr>
                <w:top w:val="none" w:sz="0" w:space="0" w:color="auto"/>
                <w:left w:val="none" w:sz="0" w:space="0" w:color="auto"/>
                <w:bottom w:val="none" w:sz="0" w:space="0" w:color="auto"/>
                <w:right w:val="none" w:sz="0" w:space="0" w:color="auto"/>
              </w:divBdr>
            </w:div>
            <w:div w:id="411129212">
              <w:marLeft w:val="0"/>
              <w:marRight w:val="0"/>
              <w:marTop w:val="0"/>
              <w:marBottom w:val="0"/>
              <w:divBdr>
                <w:top w:val="none" w:sz="0" w:space="0" w:color="auto"/>
                <w:left w:val="none" w:sz="0" w:space="0" w:color="auto"/>
                <w:bottom w:val="none" w:sz="0" w:space="0" w:color="auto"/>
                <w:right w:val="none" w:sz="0" w:space="0" w:color="auto"/>
              </w:divBdr>
            </w:div>
            <w:div w:id="414741788">
              <w:marLeft w:val="0"/>
              <w:marRight w:val="0"/>
              <w:marTop w:val="0"/>
              <w:marBottom w:val="0"/>
              <w:divBdr>
                <w:top w:val="none" w:sz="0" w:space="0" w:color="auto"/>
                <w:left w:val="none" w:sz="0" w:space="0" w:color="auto"/>
                <w:bottom w:val="none" w:sz="0" w:space="0" w:color="auto"/>
                <w:right w:val="none" w:sz="0" w:space="0" w:color="auto"/>
              </w:divBdr>
            </w:div>
            <w:div w:id="433090059">
              <w:marLeft w:val="0"/>
              <w:marRight w:val="0"/>
              <w:marTop w:val="0"/>
              <w:marBottom w:val="0"/>
              <w:divBdr>
                <w:top w:val="none" w:sz="0" w:space="0" w:color="auto"/>
                <w:left w:val="none" w:sz="0" w:space="0" w:color="auto"/>
                <w:bottom w:val="none" w:sz="0" w:space="0" w:color="auto"/>
                <w:right w:val="none" w:sz="0" w:space="0" w:color="auto"/>
              </w:divBdr>
            </w:div>
            <w:div w:id="438524110">
              <w:marLeft w:val="0"/>
              <w:marRight w:val="0"/>
              <w:marTop w:val="0"/>
              <w:marBottom w:val="0"/>
              <w:divBdr>
                <w:top w:val="none" w:sz="0" w:space="0" w:color="auto"/>
                <w:left w:val="none" w:sz="0" w:space="0" w:color="auto"/>
                <w:bottom w:val="none" w:sz="0" w:space="0" w:color="auto"/>
                <w:right w:val="none" w:sz="0" w:space="0" w:color="auto"/>
              </w:divBdr>
            </w:div>
            <w:div w:id="463157658">
              <w:marLeft w:val="0"/>
              <w:marRight w:val="0"/>
              <w:marTop w:val="0"/>
              <w:marBottom w:val="0"/>
              <w:divBdr>
                <w:top w:val="none" w:sz="0" w:space="0" w:color="auto"/>
                <w:left w:val="none" w:sz="0" w:space="0" w:color="auto"/>
                <w:bottom w:val="none" w:sz="0" w:space="0" w:color="auto"/>
                <w:right w:val="none" w:sz="0" w:space="0" w:color="auto"/>
              </w:divBdr>
            </w:div>
            <w:div w:id="470712070">
              <w:marLeft w:val="0"/>
              <w:marRight w:val="0"/>
              <w:marTop w:val="0"/>
              <w:marBottom w:val="0"/>
              <w:divBdr>
                <w:top w:val="none" w:sz="0" w:space="0" w:color="auto"/>
                <w:left w:val="none" w:sz="0" w:space="0" w:color="auto"/>
                <w:bottom w:val="none" w:sz="0" w:space="0" w:color="auto"/>
                <w:right w:val="none" w:sz="0" w:space="0" w:color="auto"/>
              </w:divBdr>
            </w:div>
            <w:div w:id="474688746">
              <w:marLeft w:val="0"/>
              <w:marRight w:val="0"/>
              <w:marTop w:val="0"/>
              <w:marBottom w:val="0"/>
              <w:divBdr>
                <w:top w:val="none" w:sz="0" w:space="0" w:color="auto"/>
                <w:left w:val="none" w:sz="0" w:space="0" w:color="auto"/>
                <w:bottom w:val="none" w:sz="0" w:space="0" w:color="auto"/>
                <w:right w:val="none" w:sz="0" w:space="0" w:color="auto"/>
              </w:divBdr>
            </w:div>
            <w:div w:id="500394867">
              <w:marLeft w:val="0"/>
              <w:marRight w:val="0"/>
              <w:marTop w:val="0"/>
              <w:marBottom w:val="0"/>
              <w:divBdr>
                <w:top w:val="none" w:sz="0" w:space="0" w:color="auto"/>
                <w:left w:val="none" w:sz="0" w:space="0" w:color="auto"/>
                <w:bottom w:val="none" w:sz="0" w:space="0" w:color="auto"/>
                <w:right w:val="none" w:sz="0" w:space="0" w:color="auto"/>
              </w:divBdr>
            </w:div>
            <w:div w:id="502474814">
              <w:marLeft w:val="0"/>
              <w:marRight w:val="0"/>
              <w:marTop w:val="0"/>
              <w:marBottom w:val="0"/>
              <w:divBdr>
                <w:top w:val="none" w:sz="0" w:space="0" w:color="auto"/>
                <w:left w:val="none" w:sz="0" w:space="0" w:color="auto"/>
                <w:bottom w:val="none" w:sz="0" w:space="0" w:color="auto"/>
                <w:right w:val="none" w:sz="0" w:space="0" w:color="auto"/>
              </w:divBdr>
            </w:div>
            <w:div w:id="504713267">
              <w:marLeft w:val="0"/>
              <w:marRight w:val="0"/>
              <w:marTop w:val="0"/>
              <w:marBottom w:val="0"/>
              <w:divBdr>
                <w:top w:val="none" w:sz="0" w:space="0" w:color="auto"/>
                <w:left w:val="none" w:sz="0" w:space="0" w:color="auto"/>
                <w:bottom w:val="none" w:sz="0" w:space="0" w:color="auto"/>
                <w:right w:val="none" w:sz="0" w:space="0" w:color="auto"/>
              </w:divBdr>
            </w:div>
            <w:div w:id="516388097">
              <w:marLeft w:val="0"/>
              <w:marRight w:val="0"/>
              <w:marTop w:val="0"/>
              <w:marBottom w:val="0"/>
              <w:divBdr>
                <w:top w:val="none" w:sz="0" w:space="0" w:color="auto"/>
                <w:left w:val="none" w:sz="0" w:space="0" w:color="auto"/>
                <w:bottom w:val="none" w:sz="0" w:space="0" w:color="auto"/>
                <w:right w:val="none" w:sz="0" w:space="0" w:color="auto"/>
              </w:divBdr>
            </w:div>
            <w:div w:id="523135911">
              <w:marLeft w:val="0"/>
              <w:marRight w:val="0"/>
              <w:marTop w:val="0"/>
              <w:marBottom w:val="0"/>
              <w:divBdr>
                <w:top w:val="none" w:sz="0" w:space="0" w:color="auto"/>
                <w:left w:val="none" w:sz="0" w:space="0" w:color="auto"/>
                <w:bottom w:val="none" w:sz="0" w:space="0" w:color="auto"/>
                <w:right w:val="none" w:sz="0" w:space="0" w:color="auto"/>
              </w:divBdr>
            </w:div>
            <w:div w:id="533084138">
              <w:marLeft w:val="0"/>
              <w:marRight w:val="0"/>
              <w:marTop w:val="0"/>
              <w:marBottom w:val="0"/>
              <w:divBdr>
                <w:top w:val="none" w:sz="0" w:space="0" w:color="auto"/>
                <w:left w:val="none" w:sz="0" w:space="0" w:color="auto"/>
                <w:bottom w:val="none" w:sz="0" w:space="0" w:color="auto"/>
                <w:right w:val="none" w:sz="0" w:space="0" w:color="auto"/>
              </w:divBdr>
            </w:div>
            <w:div w:id="541940198">
              <w:marLeft w:val="0"/>
              <w:marRight w:val="0"/>
              <w:marTop w:val="0"/>
              <w:marBottom w:val="0"/>
              <w:divBdr>
                <w:top w:val="none" w:sz="0" w:space="0" w:color="auto"/>
                <w:left w:val="none" w:sz="0" w:space="0" w:color="auto"/>
                <w:bottom w:val="none" w:sz="0" w:space="0" w:color="auto"/>
                <w:right w:val="none" w:sz="0" w:space="0" w:color="auto"/>
              </w:divBdr>
            </w:div>
            <w:div w:id="546718714">
              <w:marLeft w:val="0"/>
              <w:marRight w:val="0"/>
              <w:marTop w:val="0"/>
              <w:marBottom w:val="0"/>
              <w:divBdr>
                <w:top w:val="none" w:sz="0" w:space="0" w:color="auto"/>
                <w:left w:val="none" w:sz="0" w:space="0" w:color="auto"/>
                <w:bottom w:val="none" w:sz="0" w:space="0" w:color="auto"/>
                <w:right w:val="none" w:sz="0" w:space="0" w:color="auto"/>
              </w:divBdr>
            </w:div>
            <w:div w:id="554700779">
              <w:marLeft w:val="0"/>
              <w:marRight w:val="0"/>
              <w:marTop w:val="0"/>
              <w:marBottom w:val="0"/>
              <w:divBdr>
                <w:top w:val="none" w:sz="0" w:space="0" w:color="auto"/>
                <w:left w:val="none" w:sz="0" w:space="0" w:color="auto"/>
                <w:bottom w:val="none" w:sz="0" w:space="0" w:color="auto"/>
                <w:right w:val="none" w:sz="0" w:space="0" w:color="auto"/>
              </w:divBdr>
            </w:div>
            <w:div w:id="558321534">
              <w:marLeft w:val="0"/>
              <w:marRight w:val="0"/>
              <w:marTop w:val="0"/>
              <w:marBottom w:val="0"/>
              <w:divBdr>
                <w:top w:val="none" w:sz="0" w:space="0" w:color="auto"/>
                <w:left w:val="none" w:sz="0" w:space="0" w:color="auto"/>
                <w:bottom w:val="none" w:sz="0" w:space="0" w:color="auto"/>
                <w:right w:val="none" w:sz="0" w:space="0" w:color="auto"/>
              </w:divBdr>
            </w:div>
            <w:div w:id="573205208">
              <w:marLeft w:val="0"/>
              <w:marRight w:val="0"/>
              <w:marTop w:val="0"/>
              <w:marBottom w:val="0"/>
              <w:divBdr>
                <w:top w:val="none" w:sz="0" w:space="0" w:color="auto"/>
                <w:left w:val="none" w:sz="0" w:space="0" w:color="auto"/>
                <w:bottom w:val="none" w:sz="0" w:space="0" w:color="auto"/>
                <w:right w:val="none" w:sz="0" w:space="0" w:color="auto"/>
              </w:divBdr>
            </w:div>
            <w:div w:id="578833413">
              <w:marLeft w:val="0"/>
              <w:marRight w:val="0"/>
              <w:marTop w:val="0"/>
              <w:marBottom w:val="0"/>
              <w:divBdr>
                <w:top w:val="none" w:sz="0" w:space="0" w:color="auto"/>
                <w:left w:val="none" w:sz="0" w:space="0" w:color="auto"/>
                <w:bottom w:val="none" w:sz="0" w:space="0" w:color="auto"/>
                <w:right w:val="none" w:sz="0" w:space="0" w:color="auto"/>
              </w:divBdr>
            </w:div>
            <w:div w:id="579095616">
              <w:marLeft w:val="0"/>
              <w:marRight w:val="0"/>
              <w:marTop w:val="0"/>
              <w:marBottom w:val="0"/>
              <w:divBdr>
                <w:top w:val="none" w:sz="0" w:space="0" w:color="auto"/>
                <w:left w:val="none" w:sz="0" w:space="0" w:color="auto"/>
                <w:bottom w:val="none" w:sz="0" w:space="0" w:color="auto"/>
                <w:right w:val="none" w:sz="0" w:space="0" w:color="auto"/>
              </w:divBdr>
            </w:div>
            <w:div w:id="579602004">
              <w:marLeft w:val="0"/>
              <w:marRight w:val="0"/>
              <w:marTop w:val="0"/>
              <w:marBottom w:val="0"/>
              <w:divBdr>
                <w:top w:val="none" w:sz="0" w:space="0" w:color="auto"/>
                <w:left w:val="none" w:sz="0" w:space="0" w:color="auto"/>
                <w:bottom w:val="none" w:sz="0" w:space="0" w:color="auto"/>
                <w:right w:val="none" w:sz="0" w:space="0" w:color="auto"/>
              </w:divBdr>
            </w:div>
            <w:div w:id="585380950">
              <w:marLeft w:val="0"/>
              <w:marRight w:val="0"/>
              <w:marTop w:val="0"/>
              <w:marBottom w:val="0"/>
              <w:divBdr>
                <w:top w:val="none" w:sz="0" w:space="0" w:color="auto"/>
                <w:left w:val="none" w:sz="0" w:space="0" w:color="auto"/>
                <w:bottom w:val="none" w:sz="0" w:space="0" w:color="auto"/>
                <w:right w:val="none" w:sz="0" w:space="0" w:color="auto"/>
              </w:divBdr>
            </w:div>
            <w:div w:id="636377559">
              <w:marLeft w:val="0"/>
              <w:marRight w:val="0"/>
              <w:marTop w:val="0"/>
              <w:marBottom w:val="0"/>
              <w:divBdr>
                <w:top w:val="none" w:sz="0" w:space="0" w:color="auto"/>
                <w:left w:val="none" w:sz="0" w:space="0" w:color="auto"/>
                <w:bottom w:val="none" w:sz="0" w:space="0" w:color="auto"/>
                <w:right w:val="none" w:sz="0" w:space="0" w:color="auto"/>
              </w:divBdr>
            </w:div>
            <w:div w:id="653533276">
              <w:marLeft w:val="0"/>
              <w:marRight w:val="0"/>
              <w:marTop w:val="0"/>
              <w:marBottom w:val="0"/>
              <w:divBdr>
                <w:top w:val="none" w:sz="0" w:space="0" w:color="auto"/>
                <w:left w:val="none" w:sz="0" w:space="0" w:color="auto"/>
                <w:bottom w:val="none" w:sz="0" w:space="0" w:color="auto"/>
                <w:right w:val="none" w:sz="0" w:space="0" w:color="auto"/>
              </w:divBdr>
            </w:div>
            <w:div w:id="672759213">
              <w:marLeft w:val="0"/>
              <w:marRight w:val="0"/>
              <w:marTop w:val="0"/>
              <w:marBottom w:val="0"/>
              <w:divBdr>
                <w:top w:val="none" w:sz="0" w:space="0" w:color="auto"/>
                <w:left w:val="none" w:sz="0" w:space="0" w:color="auto"/>
                <w:bottom w:val="none" w:sz="0" w:space="0" w:color="auto"/>
                <w:right w:val="none" w:sz="0" w:space="0" w:color="auto"/>
              </w:divBdr>
            </w:div>
            <w:div w:id="691566569">
              <w:marLeft w:val="0"/>
              <w:marRight w:val="0"/>
              <w:marTop w:val="0"/>
              <w:marBottom w:val="0"/>
              <w:divBdr>
                <w:top w:val="none" w:sz="0" w:space="0" w:color="auto"/>
                <w:left w:val="none" w:sz="0" w:space="0" w:color="auto"/>
                <w:bottom w:val="none" w:sz="0" w:space="0" w:color="auto"/>
                <w:right w:val="none" w:sz="0" w:space="0" w:color="auto"/>
              </w:divBdr>
            </w:div>
            <w:div w:id="706567688">
              <w:marLeft w:val="0"/>
              <w:marRight w:val="0"/>
              <w:marTop w:val="0"/>
              <w:marBottom w:val="0"/>
              <w:divBdr>
                <w:top w:val="none" w:sz="0" w:space="0" w:color="auto"/>
                <w:left w:val="none" w:sz="0" w:space="0" w:color="auto"/>
                <w:bottom w:val="none" w:sz="0" w:space="0" w:color="auto"/>
                <w:right w:val="none" w:sz="0" w:space="0" w:color="auto"/>
              </w:divBdr>
            </w:div>
            <w:div w:id="710685524">
              <w:marLeft w:val="0"/>
              <w:marRight w:val="0"/>
              <w:marTop w:val="0"/>
              <w:marBottom w:val="0"/>
              <w:divBdr>
                <w:top w:val="none" w:sz="0" w:space="0" w:color="auto"/>
                <w:left w:val="none" w:sz="0" w:space="0" w:color="auto"/>
                <w:bottom w:val="none" w:sz="0" w:space="0" w:color="auto"/>
                <w:right w:val="none" w:sz="0" w:space="0" w:color="auto"/>
              </w:divBdr>
            </w:div>
            <w:div w:id="724254083">
              <w:marLeft w:val="0"/>
              <w:marRight w:val="0"/>
              <w:marTop w:val="0"/>
              <w:marBottom w:val="0"/>
              <w:divBdr>
                <w:top w:val="none" w:sz="0" w:space="0" w:color="auto"/>
                <w:left w:val="none" w:sz="0" w:space="0" w:color="auto"/>
                <w:bottom w:val="none" w:sz="0" w:space="0" w:color="auto"/>
                <w:right w:val="none" w:sz="0" w:space="0" w:color="auto"/>
              </w:divBdr>
            </w:div>
            <w:div w:id="733238250">
              <w:marLeft w:val="0"/>
              <w:marRight w:val="0"/>
              <w:marTop w:val="0"/>
              <w:marBottom w:val="0"/>
              <w:divBdr>
                <w:top w:val="none" w:sz="0" w:space="0" w:color="auto"/>
                <w:left w:val="none" w:sz="0" w:space="0" w:color="auto"/>
                <w:bottom w:val="none" w:sz="0" w:space="0" w:color="auto"/>
                <w:right w:val="none" w:sz="0" w:space="0" w:color="auto"/>
              </w:divBdr>
            </w:div>
            <w:div w:id="738485141">
              <w:marLeft w:val="0"/>
              <w:marRight w:val="0"/>
              <w:marTop w:val="0"/>
              <w:marBottom w:val="0"/>
              <w:divBdr>
                <w:top w:val="none" w:sz="0" w:space="0" w:color="auto"/>
                <w:left w:val="none" w:sz="0" w:space="0" w:color="auto"/>
                <w:bottom w:val="none" w:sz="0" w:space="0" w:color="auto"/>
                <w:right w:val="none" w:sz="0" w:space="0" w:color="auto"/>
              </w:divBdr>
            </w:div>
            <w:div w:id="755518879">
              <w:marLeft w:val="0"/>
              <w:marRight w:val="0"/>
              <w:marTop w:val="0"/>
              <w:marBottom w:val="0"/>
              <w:divBdr>
                <w:top w:val="none" w:sz="0" w:space="0" w:color="auto"/>
                <w:left w:val="none" w:sz="0" w:space="0" w:color="auto"/>
                <w:bottom w:val="none" w:sz="0" w:space="0" w:color="auto"/>
                <w:right w:val="none" w:sz="0" w:space="0" w:color="auto"/>
              </w:divBdr>
            </w:div>
            <w:div w:id="779109715">
              <w:marLeft w:val="0"/>
              <w:marRight w:val="0"/>
              <w:marTop w:val="0"/>
              <w:marBottom w:val="0"/>
              <w:divBdr>
                <w:top w:val="none" w:sz="0" w:space="0" w:color="auto"/>
                <w:left w:val="none" w:sz="0" w:space="0" w:color="auto"/>
                <w:bottom w:val="none" w:sz="0" w:space="0" w:color="auto"/>
                <w:right w:val="none" w:sz="0" w:space="0" w:color="auto"/>
              </w:divBdr>
            </w:div>
            <w:div w:id="791945646">
              <w:marLeft w:val="0"/>
              <w:marRight w:val="0"/>
              <w:marTop w:val="0"/>
              <w:marBottom w:val="0"/>
              <w:divBdr>
                <w:top w:val="none" w:sz="0" w:space="0" w:color="auto"/>
                <w:left w:val="none" w:sz="0" w:space="0" w:color="auto"/>
                <w:bottom w:val="none" w:sz="0" w:space="0" w:color="auto"/>
                <w:right w:val="none" w:sz="0" w:space="0" w:color="auto"/>
              </w:divBdr>
            </w:div>
            <w:div w:id="794981805">
              <w:marLeft w:val="0"/>
              <w:marRight w:val="0"/>
              <w:marTop w:val="0"/>
              <w:marBottom w:val="0"/>
              <w:divBdr>
                <w:top w:val="none" w:sz="0" w:space="0" w:color="auto"/>
                <w:left w:val="none" w:sz="0" w:space="0" w:color="auto"/>
                <w:bottom w:val="none" w:sz="0" w:space="0" w:color="auto"/>
                <w:right w:val="none" w:sz="0" w:space="0" w:color="auto"/>
              </w:divBdr>
            </w:div>
            <w:div w:id="807012756">
              <w:marLeft w:val="0"/>
              <w:marRight w:val="0"/>
              <w:marTop w:val="0"/>
              <w:marBottom w:val="0"/>
              <w:divBdr>
                <w:top w:val="none" w:sz="0" w:space="0" w:color="auto"/>
                <w:left w:val="none" w:sz="0" w:space="0" w:color="auto"/>
                <w:bottom w:val="none" w:sz="0" w:space="0" w:color="auto"/>
                <w:right w:val="none" w:sz="0" w:space="0" w:color="auto"/>
              </w:divBdr>
            </w:div>
            <w:div w:id="814220107">
              <w:marLeft w:val="0"/>
              <w:marRight w:val="0"/>
              <w:marTop w:val="0"/>
              <w:marBottom w:val="0"/>
              <w:divBdr>
                <w:top w:val="none" w:sz="0" w:space="0" w:color="auto"/>
                <w:left w:val="none" w:sz="0" w:space="0" w:color="auto"/>
                <w:bottom w:val="none" w:sz="0" w:space="0" w:color="auto"/>
                <w:right w:val="none" w:sz="0" w:space="0" w:color="auto"/>
              </w:divBdr>
            </w:div>
            <w:div w:id="829323347">
              <w:marLeft w:val="0"/>
              <w:marRight w:val="0"/>
              <w:marTop w:val="0"/>
              <w:marBottom w:val="0"/>
              <w:divBdr>
                <w:top w:val="none" w:sz="0" w:space="0" w:color="auto"/>
                <w:left w:val="none" w:sz="0" w:space="0" w:color="auto"/>
                <w:bottom w:val="none" w:sz="0" w:space="0" w:color="auto"/>
                <w:right w:val="none" w:sz="0" w:space="0" w:color="auto"/>
              </w:divBdr>
            </w:div>
            <w:div w:id="832261759">
              <w:marLeft w:val="0"/>
              <w:marRight w:val="0"/>
              <w:marTop w:val="0"/>
              <w:marBottom w:val="0"/>
              <w:divBdr>
                <w:top w:val="none" w:sz="0" w:space="0" w:color="auto"/>
                <w:left w:val="none" w:sz="0" w:space="0" w:color="auto"/>
                <w:bottom w:val="none" w:sz="0" w:space="0" w:color="auto"/>
                <w:right w:val="none" w:sz="0" w:space="0" w:color="auto"/>
              </w:divBdr>
            </w:div>
            <w:div w:id="867329624">
              <w:marLeft w:val="0"/>
              <w:marRight w:val="0"/>
              <w:marTop w:val="0"/>
              <w:marBottom w:val="0"/>
              <w:divBdr>
                <w:top w:val="none" w:sz="0" w:space="0" w:color="auto"/>
                <w:left w:val="none" w:sz="0" w:space="0" w:color="auto"/>
                <w:bottom w:val="none" w:sz="0" w:space="0" w:color="auto"/>
                <w:right w:val="none" w:sz="0" w:space="0" w:color="auto"/>
              </w:divBdr>
            </w:div>
            <w:div w:id="874002012">
              <w:marLeft w:val="0"/>
              <w:marRight w:val="0"/>
              <w:marTop w:val="0"/>
              <w:marBottom w:val="0"/>
              <w:divBdr>
                <w:top w:val="none" w:sz="0" w:space="0" w:color="auto"/>
                <w:left w:val="none" w:sz="0" w:space="0" w:color="auto"/>
                <w:bottom w:val="none" w:sz="0" w:space="0" w:color="auto"/>
                <w:right w:val="none" w:sz="0" w:space="0" w:color="auto"/>
              </w:divBdr>
            </w:div>
            <w:div w:id="890189297">
              <w:marLeft w:val="0"/>
              <w:marRight w:val="0"/>
              <w:marTop w:val="0"/>
              <w:marBottom w:val="0"/>
              <w:divBdr>
                <w:top w:val="none" w:sz="0" w:space="0" w:color="auto"/>
                <w:left w:val="none" w:sz="0" w:space="0" w:color="auto"/>
                <w:bottom w:val="none" w:sz="0" w:space="0" w:color="auto"/>
                <w:right w:val="none" w:sz="0" w:space="0" w:color="auto"/>
              </w:divBdr>
            </w:div>
            <w:div w:id="901522350">
              <w:marLeft w:val="0"/>
              <w:marRight w:val="0"/>
              <w:marTop w:val="0"/>
              <w:marBottom w:val="0"/>
              <w:divBdr>
                <w:top w:val="none" w:sz="0" w:space="0" w:color="auto"/>
                <w:left w:val="none" w:sz="0" w:space="0" w:color="auto"/>
                <w:bottom w:val="none" w:sz="0" w:space="0" w:color="auto"/>
                <w:right w:val="none" w:sz="0" w:space="0" w:color="auto"/>
              </w:divBdr>
            </w:div>
            <w:div w:id="907689509">
              <w:marLeft w:val="0"/>
              <w:marRight w:val="0"/>
              <w:marTop w:val="0"/>
              <w:marBottom w:val="0"/>
              <w:divBdr>
                <w:top w:val="none" w:sz="0" w:space="0" w:color="auto"/>
                <w:left w:val="none" w:sz="0" w:space="0" w:color="auto"/>
                <w:bottom w:val="none" w:sz="0" w:space="0" w:color="auto"/>
                <w:right w:val="none" w:sz="0" w:space="0" w:color="auto"/>
              </w:divBdr>
            </w:div>
            <w:div w:id="910967937">
              <w:marLeft w:val="0"/>
              <w:marRight w:val="0"/>
              <w:marTop w:val="0"/>
              <w:marBottom w:val="0"/>
              <w:divBdr>
                <w:top w:val="none" w:sz="0" w:space="0" w:color="auto"/>
                <w:left w:val="none" w:sz="0" w:space="0" w:color="auto"/>
                <w:bottom w:val="none" w:sz="0" w:space="0" w:color="auto"/>
                <w:right w:val="none" w:sz="0" w:space="0" w:color="auto"/>
              </w:divBdr>
            </w:div>
            <w:div w:id="927618460">
              <w:marLeft w:val="0"/>
              <w:marRight w:val="0"/>
              <w:marTop w:val="0"/>
              <w:marBottom w:val="0"/>
              <w:divBdr>
                <w:top w:val="none" w:sz="0" w:space="0" w:color="auto"/>
                <w:left w:val="none" w:sz="0" w:space="0" w:color="auto"/>
                <w:bottom w:val="none" w:sz="0" w:space="0" w:color="auto"/>
                <w:right w:val="none" w:sz="0" w:space="0" w:color="auto"/>
              </w:divBdr>
            </w:div>
            <w:div w:id="928079397">
              <w:marLeft w:val="0"/>
              <w:marRight w:val="0"/>
              <w:marTop w:val="0"/>
              <w:marBottom w:val="0"/>
              <w:divBdr>
                <w:top w:val="none" w:sz="0" w:space="0" w:color="auto"/>
                <w:left w:val="none" w:sz="0" w:space="0" w:color="auto"/>
                <w:bottom w:val="none" w:sz="0" w:space="0" w:color="auto"/>
                <w:right w:val="none" w:sz="0" w:space="0" w:color="auto"/>
              </w:divBdr>
            </w:div>
            <w:div w:id="932666388">
              <w:marLeft w:val="0"/>
              <w:marRight w:val="0"/>
              <w:marTop w:val="0"/>
              <w:marBottom w:val="0"/>
              <w:divBdr>
                <w:top w:val="none" w:sz="0" w:space="0" w:color="auto"/>
                <w:left w:val="none" w:sz="0" w:space="0" w:color="auto"/>
                <w:bottom w:val="none" w:sz="0" w:space="0" w:color="auto"/>
                <w:right w:val="none" w:sz="0" w:space="0" w:color="auto"/>
              </w:divBdr>
            </w:div>
            <w:div w:id="939213831">
              <w:marLeft w:val="0"/>
              <w:marRight w:val="0"/>
              <w:marTop w:val="0"/>
              <w:marBottom w:val="0"/>
              <w:divBdr>
                <w:top w:val="none" w:sz="0" w:space="0" w:color="auto"/>
                <w:left w:val="none" w:sz="0" w:space="0" w:color="auto"/>
                <w:bottom w:val="none" w:sz="0" w:space="0" w:color="auto"/>
                <w:right w:val="none" w:sz="0" w:space="0" w:color="auto"/>
              </w:divBdr>
            </w:div>
            <w:div w:id="953631474">
              <w:marLeft w:val="0"/>
              <w:marRight w:val="0"/>
              <w:marTop w:val="0"/>
              <w:marBottom w:val="0"/>
              <w:divBdr>
                <w:top w:val="none" w:sz="0" w:space="0" w:color="auto"/>
                <w:left w:val="none" w:sz="0" w:space="0" w:color="auto"/>
                <w:bottom w:val="none" w:sz="0" w:space="0" w:color="auto"/>
                <w:right w:val="none" w:sz="0" w:space="0" w:color="auto"/>
              </w:divBdr>
            </w:div>
            <w:div w:id="958488785">
              <w:marLeft w:val="0"/>
              <w:marRight w:val="0"/>
              <w:marTop w:val="0"/>
              <w:marBottom w:val="0"/>
              <w:divBdr>
                <w:top w:val="none" w:sz="0" w:space="0" w:color="auto"/>
                <w:left w:val="none" w:sz="0" w:space="0" w:color="auto"/>
                <w:bottom w:val="none" w:sz="0" w:space="0" w:color="auto"/>
                <w:right w:val="none" w:sz="0" w:space="0" w:color="auto"/>
              </w:divBdr>
            </w:div>
            <w:div w:id="968163821">
              <w:marLeft w:val="0"/>
              <w:marRight w:val="0"/>
              <w:marTop w:val="0"/>
              <w:marBottom w:val="0"/>
              <w:divBdr>
                <w:top w:val="none" w:sz="0" w:space="0" w:color="auto"/>
                <w:left w:val="none" w:sz="0" w:space="0" w:color="auto"/>
                <w:bottom w:val="none" w:sz="0" w:space="0" w:color="auto"/>
                <w:right w:val="none" w:sz="0" w:space="0" w:color="auto"/>
              </w:divBdr>
            </w:div>
            <w:div w:id="970595124">
              <w:marLeft w:val="0"/>
              <w:marRight w:val="0"/>
              <w:marTop w:val="0"/>
              <w:marBottom w:val="0"/>
              <w:divBdr>
                <w:top w:val="none" w:sz="0" w:space="0" w:color="auto"/>
                <w:left w:val="none" w:sz="0" w:space="0" w:color="auto"/>
                <w:bottom w:val="none" w:sz="0" w:space="0" w:color="auto"/>
                <w:right w:val="none" w:sz="0" w:space="0" w:color="auto"/>
              </w:divBdr>
            </w:div>
            <w:div w:id="984893164">
              <w:marLeft w:val="0"/>
              <w:marRight w:val="0"/>
              <w:marTop w:val="0"/>
              <w:marBottom w:val="0"/>
              <w:divBdr>
                <w:top w:val="none" w:sz="0" w:space="0" w:color="auto"/>
                <w:left w:val="none" w:sz="0" w:space="0" w:color="auto"/>
                <w:bottom w:val="none" w:sz="0" w:space="0" w:color="auto"/>
                <w:right w:val="none" w:sz="0" w:space="0" w:color="auto"/>
              </w:divBdr>
            </w:div>
            <w:div w:id="1037241685">
              <w:marLeft w:val="0"/>
              <w:marRight w:val="0"/>
              <w:marTop w:val="0"/>
              <w:marBottom w:val="0"/>
              <w:divBdr>
                <w:top w:val="none" w:sz="0" w:space="0" w:color="auto"/>
                <w:left w:val="none" w:sz="0" w:space="0" w:color="auto"/>
                <w:bottom w:val="none" w:sz="0" w:space="0" w:color="auto"/>
                <w:right w:val="none" w:sz="0" w:space="0" w:color="auto"/>
              </w:divBdr>
            </w:div>
            <w:div w:id="1061951038">
              <w:marLeft w:val="0"/>
              <w:marRight w:val="0"/>
              <w:marTop w:val="0"/>
              <w:marBottom w:val="0"/>
              <w:divBdr>
                <w:top w:val="none" w:sz="0" w:space="0" w:color="auto"/>
                <w:left w:val="none" w:sz="0" w:space="0" w:color="auto"/>
                <w:bottom w:val="none" w:sz="0" w:space="0" w:color="auto"/>
                <w:right w:val="none" w:sz="0" w:space="0" w:color="auto"/>
              </w:divBdr>
            </w:div>
            <w:div w:id="1112944528">
              <w:marLeft w:val="0"/>
              <w:marRight w:val="0"/>
              <w:marTop w:val="0"/>
              <w:marBottom w:val="0"/>
              <w:divBdr>
                <w:top w:val="none" w:sz="0" w:space="0" w:color="auto"/>
                <w:left w:val="none" w:sz="0" w:space="0" w:color="auto"/>
                <w:bottom w:val="none" w:sz="0" w:space="0" w:color="auto"/>
                <w:right w:val="none" w:sz="0" w:space="0" w:color="auto"/>
              </w:divBdr>
            </w:div>
            <w:div w:id="1115909061">
              <w:marLeft w:val="0"/>
              <w:marRight w:val="0"/>
              <w:marTop w:val="0"/>
              <w:marBottom w:val="0"/>
              <w:divBdr>
                <w:top w:val="none" w:sz="0" w:space="0" w:color="auto"/>
                <w:left w:val="none" w:sz="0" w:space="0" w:color="auto"/>
                <w:bottom w:val="none" w:sz="0" w:space="0" w:color="auto"/>
                <w:right w:val="none" w:sz="0" w:space="0" w:color="auto"/>
              </w:divBdr>
            </w:div>
            <w:div w:id="1146773785">
              <w:marLeft w:val="0"/>
              <w:marRight w:val="0"/>
              <w:marTop w:val="0"/>
              <w:marBottom w:val="0"/>
              <w:divBdr>
                <w:top w:val="none" w:sz="0" w:space="0" w:color="auto"/>
                <w:left w:val="none" w:sz="0" w:space="0" w:color="auto"/>
                <w:bottom w:val="none" w:sz="0" w:space="0" w:color="auto"/>
                <w:right w:val="none" w:sz="0" w:space="0" w:color="auto"/>
              </w:divBdr>
            </w:div>
            <w:div w:id="1155219584">
              <w:marLeft w:val="0"/>
              <w:marRight w:val="0"/>
              <w:marTop w:val="0"/>
              <w:marBottom w:val="0"/>
              <w:divBdr>
                <w:top w:val="none" w:sz="0" w:space="0" w:color="auto"/>
                <w:left w:val="none" w:sz="0" w:space="0" w:color="auto"/>
                <w:bottom w:val="none" w:sz="0" w:space="0" w:color="auto"/>
                <w:right w:val="none" w:sz="0" w:space="0" w:color="auto"/>
              </w:divBdr>
            </w:div>
            <w:div w:id="1162693387">
              <w:marLeft w:val="0"/>
              <w:marRight w:val="0"/>
              <w:marTop w:val="0"/>
              <w:marBottom w:val="0"/>
              <w:divBdr>
                <w:top w:val="none" w:sz="0" w:space="0" w:color="auto"/>
                <w:left w:val="none" w:sz="0" w:space="0" w:color="auto"/>
                <w:bottom w:val="none" w:sz="0" w:space="0" w:color="auto"/>
                <w:right w:val="none" w:sz="0" w:space="0" w:color="auto"/>
              </w:divBdr>
            </w:div>
            <w:div w:id="1192497252">
              <w:marLeft w:val="0"/>
              <w:marRight w:val="0"/>
              <w:marTop w:val="0"/>
              <w:marBottom w:val="0"/>
              <w:divBdr>
                <w:top w:val="none" w:sz="0" w:space="0" w:color="auto"/>
                <w:left w:val="none" w:sz="0" w:space="0" w:color="auto"/>
                <w:bottom w:val="none" w:sz="0" w:space="0" w:color="auto"/>
                <w:right w:val="none" w:sz="0" w:space="0" w:color="auto"/>
              </w:divBdr>
            </w:div>
            <w:div w:id="1193685767">
              <w:marLeft w:val="0"/>
              <w:marRight w:val="0"/>
              <w:marTop w:val="0"/>
              <w:marBottom w:val="0"/>
              <w:divBdr>
                <w:top w:val="none" w:sz="0" w:space="0" w:color="auto"/>
                <w:left w:val="none" w:sz="0" w:space="0" w:color="auto"/>
                <w:bottom w:val="none" w:sz="0" w:space="0" w:color="auto"/>
                <w:right w:val="none" w:sz="0" w:space="0" w:color="auto"/>
              </w:divBdr>
            </w:div>
            <w:div w:id="1197041288">
              <w:marLeft w:val="0"/>
              <w:marRight w:val="0"/>
              <w:marTop w:val="0"/>
              <w:marBottom w:val="0"/>
              <w:divBdr>
                <w:top w:val="none" w:sz="0" w:space="0" w:color="auto"/>
                <w:left w:val="none" w:sz="0" w:space="0" w:color="auto"/>
                <w:bottom w:val="none" w:sz="0" w:space="0" w:color="auto"/>
                <w:right w:val="none" w:sz="0" w:space="0" w:color="auto"/>
              </w:divBdr>
            </w:div>
            <w:div w:id="1207764204">
              <w:marLeft w:val="0"/>
              <w:marRight w:val="0"/>
              <w:marTop w:val="0"/>
              <w:marBottom w:val="0"/>
              <w:divBdr>
                <w:top w:val="none" w:sz="0" w:space="0" w:color="auto"/>
                <w:left w:val="none" w:sz="0" w:space="0" w:color="auto"/>
                <w:bottom w:val="none" w:sz="0" w:space="0" w:color="auto"/>
                <w:right w:val="none" w:sz="0" w:space="0" w:color="auto"/>
              </w:divBdr>
            </w:div>
            <w:div w:id="1217088703">
              <w:marLeft w:val="0"/>
              <w:marRight w:val="0"/>
              <w:marTop w:val="0"/>
              <w:marBottom w:val="0"/>
              <w:divBdr>
                <w:top w:val="none" w:sz="0" w:space="0" w:color="auto"/>
                <w:left w:val="none" w:sz="0" w:space="0" w:color="auto"/>
                <w:bottom w:val="none" w:sz="0" w:space="0" w:color="auto"/>
                <w:right w:val="none" w:sz="0" w:space="0" w:color="auto"/>
              </w:divBdr>
            </w:div>
            <w:div w:id="1243635917">
              <w:marLeft w:val="0"/>
              <w:marRight w:val="0"/>
              <w:marTop w:val="0"/>
              <w:marBottom w:val="0"/>
              <w:divBdr>
                <w:top w:val="none" w:sz="0" w:space="0" w:color="auto"/>
                <w:left w:val="none" w:sz="0" w:space="0" w:color="auto"/>
                <w:bottom w:val="none" w:sz="0" w:space="0" w:color="auto"/>
                <w:right w:val="none" w:sz="0" w:space="0" w:color="auto"/>
              </w:divBdr>
            </w:div>
            <w:div w:id="1272396000">
              <w:marLeft w:val="0"/>
              <w:marRight w:val="0"/>
              <w:marTop w:val="0"/>
              <w:marBottom w:val="0"/>
              <w:divBdr>
                <w:top w:val="none" w:sz="0" w:space="0" w:color="auto"/>
                <w:left w:val="none" w:sz="0" w:space="0" w:color="auto"/>
                <w:bottom w:val="none" w:sz="0" w:space="0" w:color="auto"/>
                <w:right w:val="none" w:sz="0" w:space="0" w:color="auto"/>
              </w:divBdr>
            </w:div>
            <w:div w:id="1297418705">
              <w:marLeft w:val="0"/>
              <w:marRight w:val="0"/>
              <w:marTop w:val="0"/>
              <w:marBottom w:val="0"/>
              <w:divBdr>
                <w:top w:val="none" w:sz="0" w:space="0" w:color="auto"/>
                <w:left w:val="none" w:sz="0" w:space="0" w:color="auto"/>
                <w:bottom w:val="none" w:sz="0" w:space="0" w:color="auto"/>
                <w:right w:val="none" w:sz="0" w:space="0" w:color="auto"/>
              </w:divBdr>
            </w:div>
            <w:div w:id="1307008247">
              <w:marLeft w:val="0"/>
              <w:marRight w:val="0"/>
              <w:marTop w:val="0"/>
              <w:marBottom w:val="0"/>
              <w:divBdr>
                <w:top w:val="none" w:sz="0" w:space="0" w:color="auto"/>
                <w:left w:val="none" w:sz="0" w:space="0" w:color="auto"/>
                <w:bottom w:val="none" w:sz="0" w:space="0" w:color="auto"/>
                <w:right w:val="none" w:sz="0" w:space="0" w:color="auto"/>
              </w:divBdr>
            </w:div>
            <w:div w:id="1313634558">
              <w:marLeft w:val="0"/>
              <w:marRight w:val="0"/>
              <w:marTop w:val="0"/>
              <w:marBottom w:val="0"/>
              <w:divBdr>
                <w:top w:val="none" w:sz="0" w:space="0" w:color="auto"/>
                <w:left w:val="none" w:sz="0" w:space="0" w:color="auto"/>
                <w:bottom w:val="none" w:sz="0" w:space="0" w:color="auto"/>
                <w:right w:val="none" w:sz="0" w:space="0" w:color="auto"/>
              </w:divBdr>
            </w:div>
            <w:div w:id="1324510383">
              <w:marLeft w:val="0"/>
              <w:marRight w:val="0"/>
              <w:marTop w:val="0"/>
              <w:marBottom w:val="0"/>
              <w:divBdr>
                <w:top w:val="none" w:sz="0" w:space="0" w:color="auto"/>
                <w:left w:val="none" w:sz="0" w:space="0" w:color="auto"/>
                <w:bottom w:val="none" w:sz="0" w:space="0" w:color="auto"/>
                <w:right w:val="none" w:sz="0" w:space="0" w:color="auto"/>
              </w:divBdr>
            </w:div>
            <w:div w:id="1333339846">
              <w:marLeft w:val="0"/>
              <w:marRight w:val="0"/>
              <w:marTop w:val="0"/>
              <w:marBottom w:val="0"/>
              <w:divBdr>
                <w:top w:val="none" w:sz="0" w:space="0" w:color="auto"/>
                <w:left w:val="none" w:sz="0" w:space="0" w:color="auto"/>
                <w:bottom w:val="none" w:sz="0" w:space="0" w:color="auto"/>
                <w:right w:val="none" w:sz="0" w:space="0" w:color="auto"/>
              </w:divBdr>
            </w:div>
            <w:div w:id="1347362026">
              <w:marLeft w:val="0"/>
              <w:marRight w:val="0"/>
              <w:marTop w:val="0"/>
              <w:marBottom w:val="0"/>
              <w:divBdr>
                <w:top w:val="none" w:sz="0" w:space="0" w:color="auto"/>
                <w:left w:val="none" w:sz="0" w:space="0" w:color="auto"/>
                <w:bottom w:val="none" w:sz="0" w:space="0" w:color="auto"/>
                <w:right w:val="none" w:sz="0" w:space="0" w:color="auto"/>
              </w:divBdr>
            </w:div>
            <w:div w:id="1362898219">
              <w:marLeft w:val="0"/>
              <w:marRight w:val="0"/>
              <w:marTop w:val="0"/>
              <w:marBottom w:val="0"/>
              <w:divBdr>
                <w:top w:val="none" w:sz="0" w:space="0" w:color="auto"/>
                <w:left w:val="none" w:sz="0" w:space="0" w:color="auto"/>
                <w:bottom w:val="none" w:sz="0" w:space="0" w:color="auto"/>
                <w:right w:val="none" w:sz="0" w:space="0" w:color="auto"/>
              </w:divBdr>
            </w:div>
            <w:div w:id="1383287703">
              <w:marLeft w:val="0"/>
              <w:marRight w:val="0"/>
              <w:marTop w:val="0"/>
              <w:marBottom w:val="0"/>
              <w:divBdr>
                <w:top w:val="none" w:sz="0" w:space="0" w:color="auto"/>
                <w:left w:val="none" w:sz="0" w:space="0" w:color="auto"/>
                <w:bottom w:val="none" w:sz="0" w:space="0" w:color="auto"/>
                <w:right w:val="none" w:sz="0" w:space="0" w:color="auto"/>
              </w:divBdr>
            </w:div>
            <w:div w:id="1394429518">
              <w:marLeft w:val="0"/>
              <w:marRight w:val="0"/>
              <w:marTop w:val="0"/>
              <w:marBottom w:val="0"/>
              <w:divBdr>
                <w:top w:val="none" w:sz="0" w:space="0" w:color="auto"/>
                <w:left w:val="none" w:sz="0" w:space="0" w:color="auto"/>
                <w:bottom w:val="none" w:sz="0" w:space="0" w:color="auto"/>
                <w:right w:val="none" w:sz="0" w:space="0" w:color="auto"/>
              </w:divBdr>
            </w:div>
            <w:div w:id="1395814563">
              <w:marLeft w:val="0"/>
              <w:marRight w:val="0"/>
              <w:marTop w:val="0"/>
              <w:marBottom w:val="0"/>
              <w:divBdr>
                <w:top w:val="none" w:sz="0" w:space="0" w:color="auto"/>
                <w:left w:val="none" w:sz="0" w:space="0" w:color="auto"/>
                <w:bottom w:val="none" w:sz="0" w:space="0" w:color="auto"/>
                <w:right w:val="none" w:sz="0" w:space="0" w:color="auto"/>
              </w:divBdr>
            </w:div>
            <w:div w:id="1396048519">
              <w:marLeft w:val="0"/>
              <w:marRight w:val="0"/>
              <w:marTop w:val="0"/>
              <w:marBottom w:val="0"/>
              <w:divBdr>
                <w:top w:val="none" w:sz="0" w:space="0" w:color="auto"/>
                <w:left w:val="none" w:sz="0" w:space="0" w:color="auto"/>
                <w:bottom w:val="none" w:sz="0" w:space="0" w:color="auto"/>
                <w:right w:val="none" w:sz="0" w:space="0" w:color="auto"/>
              </w:divBdr>
            </w:div>
            <w:div w:id="1440948806">
              <w:marLeft w:val="0"/>
              <w:marRight w:val="0"/>
              <w:marTop w:val="0"/>
              <w:marBottom w:val="0"/>
              <w:divBdr>
                <w:top w:val="none" w:sz="0" w:space="0" w:color="auto"/>
                <w:left w:val="none" w:sz="0" w:space="0" w:color="auto"/>
                <w:bottom w:val="none" w:sz="0" w:space="0" w:color="auto"/>
                <w:right w:val="none" w:sz="0" w:space="0" w:color="auto"/>
              </w:divBdr>
            </w:div>
            <w:div w:id="1452895595">
              <w:marLeft w:val="0"/>
              <w:marRight w:val="0"/>
              <w:marTop w:val="0"/>
              <w:marBottom w:val="0"/>
              <w:divBdr>
                <w:top w:val="none" w:sz="0" w:space="0" w:color="auto"/>
                <w:left w:val="none" w:sz="0" w:space="0" w:color="auto"/>
                <w:bottom w:val="none" w:sz="0" w:space="0" w:color="auto"/>
                <w:right w:val="none" w:sz="0" w:space="0" w:color="auto"/>
              </w:divBdr>
            </w:div>
            <w:div w:id="1470171215">
              <w:marLeft w:val="0"/>
              <w:marRight w:val="0"/>
              <w:marTop w:val="0"/>
              <w:marBottom w:val="0"/>
              <w:divBdr>
                <w:top w:val="none" w:sz="0" w:space="0" w:color="auto"/>
                <w:left w:val="none" w:sz="0" w:space="0" w:color="auto"/>
                <w:bottom w:val="none" w:sz="0" w:space="0" w:color="auto"/>
                <w:right w:val="none" w:sz="0" w:space="0" w:color="auto"/>
              </w:divBdr>
            </w:div>
            <w:div w:id="1473255113">
              <w:marLeft w:val="0"/>
              <w:marRight w:val="0"/>
              <w:marTop w:val="0"/>
              <w:marBottom w:val="0"/>
              <w:divBdr>
                <w:top w:val="none" w:sz="0" w:space="0" w:color="auto"/>
                <w:left w:val="none" w:sz="0" w:space="0" w:color="auto"/>
                <w:bottom w:val="none" w:sz="0" w:space="0" w:color="auto"/>
                <w:right w:val="none" w:sz="0" w:space="0" w:color="auto"/>
              </w:divBdr>
            </w:div>
            <w:div w:id="1488279915">
              <w:marLeft w:val="0"/>
              <w:marRight w:val="0"/>
              <w:marTop w:val="0"/>
              <w:marBottom w:val="0"/>
              <w:divBdr>
                <w:top w:val="none" w:sz="0" w:space="0" w:color="auto"/>
                <w:left w:val="none" w:sz="0" w:space="0" w:color="auto"/>
                <w:bottom w:val="none" w:sz="0" w:space="0" w:color="auto"/>
                <w:right w:val="none" w:sz="0" w:space="0" w:color="auto"/>
              </w:divBdr>
            </w:div>
            <w:div w:id="1498375619">
              <w:marLeft w:val="0"/>
              <w:marRight w:val="0"/>
              <w:marTop w:val="0"/>
              <w:marBottom w:val="0"/>
              <w:divBdr>
                <w:top w:val="none" w:sz="0" w:space="0" w:color="auto"/>
                <w:left w:val="none" w:sz="0" w:space="0" w:color="auto"/>
                <w:bottom w:val="none" w:sz="0" w:space="0" w:color="auto"/>
                <w:right w:val="none" w:sz="0" w:space="0" w:color="auto"/>
              </w:divBdr>
            </w:div>
            <w:div w:id="1503735038">
              <w:marLeft w:val="0"/>
              <w:marRight w:val="0"/>
              <w:marTop w:val="0"/>
              <w:marBottom w:val="0"/>
              <w:divBdr>
                <w:top w:val="none" w:sz="0" w:space="0" w:color="auto"/>
                <w:left w:val="none" w:sz="0" w:space="0" w:color="auto"/>
                <w:bottom w:val="none" w:sz="0" w:space="0" w:color="auto"/>
                <w:right w:val="none" w:sz="0" w:space="0" w:color="auto"/>
              </w:divBdr>
            </w:div>
            <w:div w:id="1504199534">
              <w:marLeft w:val="0"/>
              <w:marRight w:val="0"/>
              <w:marTop w:val="0"/>
              <w:marBottom w:val="0"/>
              <w:divBdr>
                <w:top w:val="none" w:sz="0" w:space="0" w:color="auto"/>
                <w:left w:val="none" w:sz="0" w:space="0" w:color="auto"/>
                <w:bottom w:val="none" w:sz="0" w:space="0" w:color="auto"/>
                <w:right w:val="none" w:sz="0" w:space="0" w:color="auto"/>
              </w:divBdr>
            </w:div>
            <w:div w:id="1511989401">
              <w:marLeft w:val="0"/>
              <w:marRight w:val="0"/>
              <w:marTop w:val="0"/>
              <w:marBottom w:val="0"/>
              <w:divBdr>
                <w:top w:val="none" w:sz="0" w:space="0" w:color="auto"/>
                <w:left w:val="none" w:sz="0" w:space="0" w:color="auto"/>
                <w:bottom w:val="none" w:sz="0" w:space="0" w:color="auto"/>
                <w:right w:val="none" w:sz="0" w:space="0" w:color="auto"/>
              </w:divBdr>
            </w:div>
            <w:div w:id="1516074267">
              <w:marLeft w:val="0"/>
              <w:marRight w:val="0"/>
              <w:marTop w:val="0"/>
              <w:marBottom w:val="0"/>
              <w:divBdr>
                <w:top w:val="none" w:sz="0" w:space="0" w:color="auto"/>
                <w:left w:val="none" w:sz="0" w:space="0" w:color="auto"/>
                <w:bottom w:val="none" w:sz="0" w:space="0" w:color="auto"/>
                <w:right w:val="none" w:sz="0" w:space="0" w:color="auto"/>
              </w:divBdr>
            </w:div>
            <w:div w:id="1517888502">
              <w:marLeft w:val="0"/>
              <w:marRight w:val="0"/>
              <w:marTop w:val="0"/>
              <w:marBottom w:val="0"/>
              <w:divBdr>
                <w:top w:val="none" w:sz="0" w:space="0" w:color="auto"/>
                <w:left w:val="none" w:sz="0" w:space="0" w:color="auto"/>
                <w:bottom w:val="none" w:sz="0" w:space="0" w:color="auto"/>
                <w:right w:val="none" w:sz="0" w:space="0" w:color="auto"/>
              </w:divBdr>
            </w:div>
            <w:div w:id="1535193174">
              <w:marLeft w:val="0"/>
              <w:marRight w:val="0"/>
              <w:marTop w:val="0"/>
              <w:marBottom w:val="0"/>
              <w:divBdr>
                <w:top w:val="none" w:sz="0" w:space="0" w:color="auto"/>
                <w:left w:val="none" w:sz="0" w:space="0" w:color="auto"/>
                <w:bottom w:val="none" w:sz="0" w:space="0" w:color="auto"/>
                <w:right w:val="none" w:sz="0" w:space="0" w:color="auto"/>
              </w:divBdr>
            </w:div>
            <w:div w:id="1537035437">
              <w:marLeft w:val="0"/>
              <w:marRight w:val="0"/>
              <w:marTop w:val="0"/>
              <w:marBottom w:val="0"/>
              <w:divBdr>
                <w:top w:val="none" w:sz="0" w:space="0" w:color="auto"/>
                <w:left w:val="none" w:sz="0" w:space="0" w:color="auto"/>
                <w:bottom w:val="none" w:sz="0" w:space="0" w:color="auto"/>
                <w:right w:val="none" w:sz="0" w:space="0" w:color="auto"/>
              </w:divBdr>
            </w:div>
            <w:div w:id="1555652069">
              <w:marLeft w:val="0"/>
              <w:marRight w:val="0"/>
              <w:marTop w:val="0"/>
              <w:marBottom w:val="0"/>
              <w:divBdr>
                <w:top w:val="none" w:sz="0" w:space="0" w:color="auto"/>
                <w:left w:val="none" w:sz="0" w:space="0" w:color="auto"/>
                <w:bottom w:val="none" w:sz="0" w:space="0" w:color="auto"/>
                <w:right w:val="none" w:sz="0" w:space="0" w:color="auto"/>
              </w:divBdr>
            </w:div>
            <w:div w:id="1563439632">
              <w:marLeft w:val="0"/>
              <w:marRight w:val="0"/>
              <w:marTop w:val="0"/>
              <w:marBottom w:val="0"/>
              <w:divBdr>
                <w:top w:val="none" w:sz="0" w:space="0" w:color="auto"/>
                <w:left w:val="none" w:sz="0" w:space="0" w:color="auto"/>
                <w:bottom w:val="none" w:sz="0" w:space="0" w:color="auto"/>
                <w:right w:val="none" w:sz="0" w:space="0" w:color="auto"/>
              </w:divBdr>
            </w:div>
            <w:div w:id="1572736534">
              <w:marLeft w:val="0"/>
              <w:marRight w:val="0"/>
              <w:marTop w:val="0"/>
              <w:marBottom w:val="0"/>
              <w:divBdr>
                <w:top w:val="none" w:sz="0" w:space="0" w:color="auto"/>
                <w:left w:val="none" w:sz="0" w:space="0" w:color="auto"/>
                <w:bottom w:val="none" w:sz="0" w:space="0" w:color="auto"/>
                <w:right w:val="none" w:sz="0" w:space="0" w:color="auto"/>
              </w:divBdr>
            </w:div>
            <w:div w:id="1575236660">
              <w:marLeft w:val="0"/>
              <w:marRight w:val="0"/>
              <w:marTop w:val="0"/>
              <w:marBottom w:val="0"/>
              <w:divBdr>
                <w:top w:val="none" w:sz="0" w:space="0" w:color="auto"/>
                <w:left w:val="none" w:sz="0" w:space="0" w:color="auto"/>
                <w:bottom w:val="none" w:sz="0" w:space="0" w:color="auto"/>
                <w:right w:val="none" w:sz="0" w:space="0" w:color="auto"/>
              </w:divBdr>
            </w:div>
            <w:div w:id="1582443130">
              <w:marLeft w:val="0"/>
              <w:marRight w:val="0"/>
              <w:marTop w:val="0"/>
              <w:marBottom w:val="0"/>
              <w:divBdr>
                <w:top w:val="none" w:sz="0" w:space="0" w:color="auto"/>
                <w:left w:val="none" w:sz="0" w:space="0" w:color="auto"/>
                <w:bottom w:val="none" w:sz="0" w:space="0" w:color="auto"/>
                <w:right w:val="none" w:sz="0" w:space="0" w:color="auto"/>
              </w:divBdr>
            </w:div>
            <w:div w:id="1604535934">
              <w:marLeft w:val="0"/>
              <w:marRight w:val="0"/>
              <w:marTop w:val="0"/>
              <w:marBottom w:val="0"/>
              <w:divBdr>
                <w:top w:val="none" w:sz="0" w:space="0" w:color="auto"/>
                <w:left w:val="none" w:sz="0" w:space="0" w:color="auto"/>
                <w:bottom w:val="none" w:sz="0" w:space="0" w:color="auto"/>
                <w:right w:val="none" w:sz="0" w:space="0" w:color="auto"/>
              </w:divBdr>
            </w:div>
            <w:div w:id="1625230278">
              <w:marLeft w:val="0"/>
              <w:marRight w:val="0"/>
              <w:marTop w:val="0"/>
              <w:marBottom w:val="0"/>
              <w:divBdr>
                <w:top w:val="none" w:sz="0" w:space="0" w:color="auto"/>
                <w:left w:val="none" w:sz="0" w:space="0" w:color="auto"/>
                <w:bottom w:val="none" w:sz="0" w:space="0" w:color="auto"/>
                <w:right w:val="none" w:sz="0" w:space="0" w:color="auto"/>
              </w:divBdr>
            </w:div>
            <w:div w:id="1630475230">
              <w:marLeft w:val="0"/>
              <w:marRight w:val="0"/>
              <w:marTop w:val="0"/>
              <w:marBottom w:val="0"/>
              <w:divBdr>
                <w:top w:val="none" w:sz="0" w:space="0" w:color="auto"/>
                <w:left w:val="none" w:sz="0" w:space="0" w:color="auto"/>
                <w:bottom w:val="none" w:sz="0" w:space="0" w:color="auto"/>
                <w:right w:val="none" w:sz="0" w:space="0" w:color="auto"/>
              </w:divBdr>
            </w:div>
            <w:div w:id="1630546344">
              <w:marLeft w:val="0"/>
              <w:marRight w:val="0"/>
              <w:marTop w:val="0"/>
              <w:marBottom w:val="0"/>
              <w:divBdr>
                <w:top w:val="none" w:sz="0" w:space="0" w:color="auto"/>
                <w:left w:val="none" w:sz="0" w:space="0" w:color="auto"/>
                <w:bottom w:val="none" w:sz="0" w:space="0" w:color="auto"/>
                <w:right w:val="none" w:sz="0" w:space="0" w:color="auto"/>
              </w:divBdr>
            </w:div>
            <w:div w:id="1638996998">
              <w:marLeft w:val="0"/>
              <w:marRight w:val="0"/>
              <w:marTop w:val="0"/>
              <w:marBottom w:val="0"/>
              <w:divBdr>
                <w:top w:val="none" w:sz="0" w:space="0" w:color="auto"/>
                <w:left w:val="none" w:sz="0" w:space="0" w:color="auto"/>
                <w:bottom w:val="none" w:sz="0" w:space="0" w:color="auto"/>
                <w:right w:val="none" w:sz="0" w:space="0" w:color="auto"/>
              </w:divBdr>
            </w:div>
            <w:div w:id="1643925330">
              <w:marLeft w:val="0"/>
              <w:marRight w:val="0"/>
              <w:marTop w:val="0"/>
              <w:marBottom w:val="0"/>
              <w:divBdr>
                <w:top w:val="none" w:sz="0" w:space="0" w:color="auto"/>
                <w:left w:val="none" w:sz="0" w:space="0" w:color="auto"/>
                <w:bottom w:val="none" w:sz="0" w:space="0" w:color="auto"/>
                <w:right w:val="none" w:sz="0" w:space="0" w:color="auto"/>
              </w:divBdr>
            </w:div>
            <w:div w:id="1663510650">
              <w:marLeft w:val="0"/>
              <w:marRight w:val="0"/>
              <w:marTop w:val="0"/>
              <w:marBottom w:val="0"/>
              <w:divBdr>
                <w:top w:val="none" w:sz="0" w:space="0" w:color="auto"/>
                <w:left w:val="none" w:sz="0" w:space="0" w:color="auto"/>
                <w:bottom w:val="none" w:sz="0" w:space="0" w:color="auto"/>
                <w:right w:val="none" w:sz="0" w:space="0" w:color="auto"/>
              </w:divBdr>
            </w:div>
            <w:div w:id="1675646164">
              <w:marLeft w:val="0"/>
              <w:marRight w:val="0"/>
              <w:marTop w:val="0"/>
              <w:marBottom w:val="0"/>
              <w:divBdr>
                <w:top w:val="none" w:sz="0" w:space="0" w:color="auto"/>
                <w:left w:val="none" w:sz="0" w:space="0" w:color="auto"/>
                <w:bottom w:val="none" w:sz="0" w:space="0" w:color="auto"/>
                <w:right w:val="none" w:sz="0" w:space="0" w:color="auto"/>
              </w:divBdr>
            </w:div>
            <w:div w:id="1745175674">
              <w:marLeft w:val="0"/>
              <w:marRight w:val="0"/>
              <w:marTop w:val="0"/>
              <w:marBottom w:val="0"/>
              <w:divBdr>
                <w:top w:val="none" w:sz="0" w:space="0" w:color="auto"/>
                <w:left w:val="none" w:sz="0" w:space="0" w:color="auto"/>
                <w:bottom w:val="none" w:sz="0" w:space="0" w:color="auto"/>
                <w:right w:val="none" w:sz="0" w:space="0" w:color="auto"/>
              </w:divBdr>
            </w:div>
            <w:div w:id="1766532663">
              <w:marLeft w:val="0"/>
              <w:marRight w:val="0"/>
              <w:marTop w:val="0"/>
              <w:marBottom w:val="0"/>
              <w:divBdr>
                <w:top w:val="none" w:sz="0" w:space="0" w:color="auto"/>
                <w:left w:val="none" w:sz="0" w:space="0" w:color="auto"/>
                <w:bottom w:val="none" w:sz="0" w:space="0" w:color="auto"/>
                <w:right w:val="none" w:sz="0" w:space="0" w:color="auto"/>
              </w:divBdr>
            </w:div>
            <w:div w:id="1769035825">
              <w:marLeft w:val="0"/>
              <w:marRight w:val="0"/>
              <w:marTop w:val="0"/>
              <w:marBottom w:val="0"/>
              <w:divBdr>
                <w:top w:val="none" w:sz="0" w:space="0" w:color="auto"/>
                <w:left w:val="none" w:sz="0" w:space="0" w:color="auto"/>
                <w:bottom w:val="none" w:sz="0" w:space="0" w:color="auto"/>
                <w:right w:val="none" w:sz="0" w:space="0" w:color="auto"/>
              </w:divBdr>
            </w:div>
            <w:div w:id="1773552987">
              <w:marLeft w:val="0"/>
              <w:marRight w:val="0"/>
              <w:marTop w:val="0"/>
              <w:marBottom w:val="0"/>
              <w:divBdr>
                <w:top w:val="none" w:sz="0" w:space="0" w:color="auto"/>
                <w:left w:val="none" w:sz="0" w:space="0" w:color="auto"/>
                <w:bottom w:val="none" w:sz="0" w:space="0" w:color="auto"/>
                <w:right w:val="none" w:sz="0" w:space="0" w:color="auto"/>
              </w:divBdr>
            </w:div>
            <w:div w:id="1780249318">
              <w:marLeft w:val="0"/>
              <w:marRight w:val="0"/>
              <w:marTop w:val="0"/>
              <w:marBottom w:val="0"/>
              <w:divBdr>
                <w:top w:val="none" w:sz="0" w:space="0" w:color="auto"/>
                <w:left w:val="none" w:sz="0" w:space="0" w:color="auto"/>
                <w:bottom w:val="none" w:sz="0" w:space="0" w:color="auto"/>
                <w:right w:val="none" w:sz="0" w:space="0" w:color="auto"/>
              </w:divBdr>
            </w:div>
            <w:div w:id="1817918255">
              <w:marLeft w:val="0"/>
              <w:marRight w:val="0"/>
              <w:marTop w:val="0"/>
              <w:marBottom w:val="0"/>
              <w:divBdr>
                <w:top w:val="none" w:sz="0" w:space="0" w:color="auto"/>
                <w:left w:val="none" w:sz="0" w:space="0" w:color="auto"/>
                <w:bottom w:val="none" w:sz="0" w:space="0" w:color="auto"/>
                <w:right w:val="none" w:sz="0" w:space="0" w:color="auto"/>
              </w:divBdr>
            </w:div>
            <w:div w:id="1830365398">
              <w:marLeft w:val="0"/>
              <w:marRight w:val="0"/>
              <w:marTop w:val="0"/>
              <w:marBottom w:val="0"/>
              <w:divBdr>
                <w:top w:val="none" w:sz="0" w:space="0" w:color="auto"/>
                <w:left w:val="none" w:sz="0" w:space="0" w:color="auto"/>
                <w:bottom w:val="none" w:sz="0" w:space="0" w:color="auto"/>
                <w:right w:val="none" w:sz="0" w:space="0" w:color="auto"/>
              </w:divBdr>
            </w:div>
            <w:div w:id="1854538606">
              <w:marLeft w:val="0"/>
              <w:marRight w:val="0"/>
              <w:marTop w:val="0"/>
              <w:marBottom w:val="0"/>
              <w:divBdr>
                <w:top w:val="none" w:sz="0" w:space="0" w:color="auto"/>
                <w:left w:val="none" w:sz="0" w:space="0" w:color="auto"/>
                <w:bottom w:val="none" w:sz="0" w:space="0" w:color="auto"/>
                <w:right w:val="none" w:sz="0" w:space="0" w:color="auto"/>
              </w:divBdr>
            </w:div>
            <w:div w:id="1859149932">
              <w:marLeft w:val="0"/>
              <w:marRight w:val="0"/>
              <w:marTop w:val="0"/>
              <w:marBottom w:val="0"/>
              <w:divBdr>
                <w:top w:val="none" w:sz="0" w:space="0" w:color="auto"/>
                <w:left w:val="none" w:sz="0" w:space="0" w:color="auto"/>
                <w:bottom w:val="none" w:sz="0" w:space="0" w:color="auto"/>
                <w:right w:val="none" w:sz="0" w:space="0" w:color="auto"/>
              </w:divBdr>
            </w:div>
            <w:div w:id="1866139755">
              <w:marLeft w:val="0"/>
              <w:marRight w:val="0"/>
              <w:marTop w:val="0"/>
              <w:marBottom w:val="0"/>
              <w:divBdr>
                <w:top w:val="none" w:sz="0" w:space="0" w:color="auto"/>
                <w:left w:val="none" w:sz="0" w:space="0" w:color="auto"/>
                <w:bottom w:val="none" w:sz="0" w:space="0" w:color="auto"/>
                <w:right w:val="none" w:sz="0" w:space="0" w:color="auto"/>
              </w:divBdr>
            </w:div>
            <w:div w:id="1872067300">
              <w:marLeft w:val="0"/>
              <w:marRight w:val="0"/>
              <w:marTop w:val="0"/>
              <w:marBottom w:val="0"/>
              <w:divBdr>
                <w:top w:val="none" w:sz="0" w:space="0" w:color="auto"/>
                <w:left w:val="none" w:sz="0" w:space="0" w:color="auto"/>
                <w:bottom w:val="none" w:sz="0" w:space="0" w:color="auto"/>
                <w:right w:val="none" w:sz="0" w:space="0" w:color="auto"/>
              </w:divBdr>
            </w:div>
            <w:div w:id="1880818292">
              <w:marLeft w:val="0"/>
              <w:marRight w:val="0"/>
              <w:marTop w:val="0"/>
              <w:marBottom w:val="0"/>
              <w:divBdr>
                <w:top w:val="none" w:sz="0" w:space="0" w:color="auto"/>
                <w:left w:val="none" w:sz="0" w:space="0" w:color="auto"/>
                <w:bottom w:val="none" w:sz="0" w:space="0" w:color="auto"/>
                <w:right w:val="none" w:sz="0" w:space="0" w:color="auto"/>
              </w:divBdr>
            </w:div>
            <w:div w:id="1886721548">
              <w:marLeft w:val="0"/>
              <w:marRight w:val="0"/>
              <w:marTop w:val="0"/>
              <w:marBottom w:val="0"/>
              <w:divBdr>
                <w:top w:val="none" w:sz="0" w:space="0" w:color="auto"/>
                <w:left w:val="none" w:sz="0" w:space="0" w:color="auto"/>
                <w:bottom w:val="none" w:sz="0" w:space="0" w:color="auto"/>
                <w:right w:val="none" w:sz="0" w:space="0" w:color="auto"/>
              </w:divBdr>
            </w:div>
            <w:div w:id="1887255209">
              <w:marLeft w:val="0"/>
              <w:marRight w:val="0"/>
              <w:marTop w:val="0"/>
              <w:marBottom w:val="0"/>
              <w:divBdr>
                <w:top w:val="none" w:sz="0" w:space="0" w:color="auto"/>
                <w:left w:val="none" w:sz="0" w:space="0" w:color="auto"/>
                <w:bottom w:val="none" w:sz="0" w:space="0" w:color="auto"/>
                <w:right w:val="none" w:sz="0" w:space="0" w:color="auto"/>
              </w:divBdr>
            </w:div>
            <w:div w:id="1927497497">
              <w:marLeft w:val="0"/>
              <w:marRight w:val="0"/>
              <w:marTop w:val="0"/>
              <w:marBottom w:val="0"/>
              <w:divBdr>
                <w:top w:val="none" w:sz="0" w:space="0" w:color="auto"/>
                <w:left w:val="none" w:sz="0" w:space="0" w:color="auto"/>
                <w:bottom w:val="none" w:sz="0" w:space="0" w:color="auto"/>
                <w:right w:val="none" w:sz="0" w:space="0" w:color="auto"/>
              </w:divBdr>
            </w:div>
            <w:div w:id="1930044883">
              <w:marLeft w:val="0"/>
              <w:marRight w:val="0"/>
              <w:marTop w:val="0"/>
              <w:marBottom w:val="0"/>
              <w:divBdr>
                <w:top w:val="none" w:sz="0" w:space="0" w:color="auto"/>
                <w:left w:val="none" w:sz="0" w:space="0" w:color="auto"/>
                <w:bottom w:val="none" w:sz="0" w:space="0" w:color="auto"/>
                <w:right w:val="none" w:sz="0" w:space="0" w:color="auto"/>
              </w:divBdr>
            </w:div>
            <w:div w:id="1950774240">
              <w:marLeft w:val="0"/>
              <w:marRight w:val="0"/>
              <w:marTop w:val="0"/>
              <w:marBottom w:val="0"/>
              <w:divBdr>
                <w:top w:val="none" w:sz="0" w:space="0" w:color="auto"/>
                <w:left w:val="none" w:sz="0" w:space="0" w:color="auto"/>
                <w:bottom w:val="none" w:sz="0" w:space="0" w:color="auto"/>
                <w:right w:val="none" w:sz="0" w:space="0" w:color="auto"/>
              </w:divBdr>
            </w:div>
            <w:div w:id="1953705201">
              <w:marLeft w:val="0"/>
              <w:marRight w:val="0"/>
              <w:marTop w:val="0"/>
              <w:marBottom w:val="0"/>
              <w:divBdr>
                <w:top w:val="none" w:sz="0" w:space="0" w:color="auto"/>
                <w:left w:val="none" w:sz="0" w:space="0" w:color="auto"/>
                <w:bottom w:val="none" w:sz="0" w:space="0" w:color="auto"/>
                <w:right w:val="none" w:sz="0" w:space="0" w:color="auto"/>
              </w:divBdr>
            </w:div>
            <w:div w:id="1959792543">
              <w:marLeft w:val="0"/>
              <w:marRight w:val="0"/>
              <w:marTop w:val="0"/>
              <w:marBottom w:val="0"/>
              <w:divBdr>
                <w:top w:val="none" w:sz="0" w:space="0" w:color="auto"/>
                <w:left w:val="none" w:sz="0" w:space="0" w:color="auto"/>
                <w:bottom w:val="none" w:sz="0" w:space="0" w:color="auto"/>
                <w:right w:val="none" w:sz="0" w:space="0" w:color="auto"/>
              </w:divBdr>
            </w:div>
            <w:div w:id="1961493073">
              <w:marLeft w:val="0"/>
              <w:marRight w:val="0"/>
              <w:marTop w:val="0"/>
              <w:marBottom w:val="0"/>
              <w:divBdr>
                <w:top w:val="none" w:sz="0" w:space="0" w:color="auto"/>
                <w:left w:val="none" w:sz="0" w:space="0" w:color="auto"/>
                <w:bottom w:val="none" w:sz="0" w:space="0" w:color="auto"/>
                <w:right w:val="none" w:sz="0" w:space="0" w:color="auto"/>
              </w:divBdr>
            </w:div>
            <w:div w:id="1974023497">
              <w:marLeft w:val="0"/>
              <w:marRight w:val="0"/>
              <w:marTop w:val="0"/>
              <w:marBottom w:val="0"/>
              <w:divBdr>
                <w:top w:val="none" w:sz="0" w:space="0" w:color="auto"/>
                <w:left w:val="none" w:sz="0" w:space="0" w:color="auto"/>
                <w:bottom w:val="none" w:sz="0" w:space="0" w:color="auto"/>
                <w:right w:val="none" w:sz="0" w:space="0" w:color="auto"/>
              </w:divBdr>
            </w:div>
            <w:div w:id="2007435541">
              <w:marLeft w:val="0"/>
              <w:marRight w:val="0"/>
              <w:marTop w:val="0"/>
              <w:marBottom w:val="0"/>
              <w:divBdr>
                <w:top w:val="none" w:sz="0" w:space="0" w:color="auto"/>
                <w:left w:val="none" w:sz="0" w:space="0" w:color="auto"/>
                <w:bottom w:val="none" w:sz="0" w:space="0" w:color="auto"/>
                <w:right w:val="none" w:sz="0" w:space="0" w:color="auto"/>
              </w:divBdr>
            </w:div>
            <w:div w:id="2013413181">
              <w:marLeft w:val="0"/>
              <w:marRight w:val="0"/>
              <w:marTop w:val="0"/>
              <w:marBottom w:val="0"/>
              <w:divBdr>
                <w:top w:val="none" w:sz="0" w:space="0" w:color="auto"/>
                <w:left w:val="none" w:sz="0" w:space="0" w:color="auto"/>
                <w:bottom w:val="none" w:sz="0" w:space="0" w:color="auto"/>
                <w:right w:val="none" w:sz="0" w:space="0" w:color="auto"/>
              </w:divBdr>
            </w:div>
            <w:div w:id="2020614891">
              <w:marLeft w:val="0"/>
              <w:marRight w:val="0"/>
              <w:marTop w:val="0"/>
              <w:marBottom w:val="0"/>
              <w:divBdr>
                <w:top w:val="none" w:sz="0" w:space="0" w:color="auto"/>
                <w:left w:val="none" w:sz="0" w:space="0" w:color="auto"/>
                <w:bottom w:val="none" w:sz="0" w:space="0" w:color="auto"/>
                <w:right w:val="none" w:sz="0" w:space="0" w:color="auto"/>
              </w:divBdr>
            </w:div>
            <w:div w:id="2058581519">
              <w:marLeft w:val="0"/>
              <w:marRight w:val="0"/>
              <w:marTop w:val="0"/>
              <w:marBottom w:val="0"/>
              <w:divBdr>
                <w:top w:val="none" w:sz="0" w:space="0" w:color="auto"/>
                <w:left w:val="none" w:sz="0" w:space="0" w:color="auto"/>
                <w:bottom w:val="none" w:sz="0" w:space="0" w:color="auto"/>
                <w:right w:val="none" w:sz="0" w:space="0" w:color="auto"/>
              </w:divBdr>
            </w:div>
            <w:div w:id="2070498740">
              <w:marLeft w:val="0"/>
              <w:marRight w:val="0"/>
              <w:marTop w:val="0"/>
              <w:marBottom w:val="0"/>
              <w:divBdr>
                <w:top w:val="none" w:sz="0" w:space="0" w:color="auto"/>
                <w:left w:val="none" w:sz="0" w:space="0" w:color="auto"/>
                <w:bottom w:val="none" w:sz="0" w:space="0" w:color="auto"/>
                <w:right w:val="none" w:sz="0" w:space="0" w:color="auto"/>
              </w:divBdr>
            </w:div>
            <w:div w:id="2088576295">
              <w:marLeft w:val="0"/>
              <w:marRight w:val="0"/>
              <w:marTop w:val="0"/>
              <w:marBottom w:val="0"/>
              <w:divBdr>
                <w:top w:val="none" w:sz="0" w:space="0" w:color="auto"/>
                <w:left w:val="none" w:sz="0" w:space="0" w:color="auto"/>
                <w:bottom w:val="none" w:sz="0" w:space="0" w:color="auto"/>
                <w:right w:val="none" w:sz="0" w:space="0" w:color="auto"/>
              </w:divBdr>
            </w:div>
            <w:div w:id="2101443774">
              <w:marLeft w:val="0"/>
              <w:marRight w:val="0"/>
              <w:marTop w:val="0"/>
              <w:marBottom w:val="0"/>
              <w:divBdr>
                <w:top w:val="none" w:sz="0" w:space="0" w:color="auto"/>
                <w:left w:val="none" w:sz="0" w:space="0" w:color="auto"/>
                <w:bottom w:val="none" w:sz="0" w:space="0" w:color="auto"/>
                <w:right w:val="none" w:sz="0" w:space="0" w:color="auto"/>
              </w:divBdr>
            </w:div>
            <w:div w:id="2120683855">
              <w:marLeft w:val="0"/>
              <w:marRight w:val="0"/>
              <w:marTop w:val="0"/>
              <w:marBottom w:val="0"/>
              <w:divBdr>
                <w:top w:val="none" w:sz="0" w:space="0" w:color="auto"/>
                <w:left w:val="none" w:sz="0" w:space="0" w:color="auto"/>
                <w:bottom w:val="none" w:sz="0" w:space="0" w:color="auto"/>
                <w:right w:val="none" w:sz="0" w:space="0" w:color="auto"/>
              </w:divBdr>
            </w:div>
            <w:div w:id="2121021690">
              <w:marLeft w:val="0"/>
              <w:marRight w:val="0"/>
              <w:marTop w:val="0"/>
              <w:marBottom w:val="0"/>
              <w:divBdr>
                <w:top w:val="none" w:sz="0" w:space="0" w:color="auto"/>
                <w:left w:val="none" w:sz="0" w:space="0" w:color="auto"/>
                <w:bottom w:val="none" w:sz="0" w:space="0" w:color="auto"/>
                <w:right w:val="none" w:sz="0" w:space="0" w:color="auto"/>
              </w:divBdr>
            </w:div>
            <w:div w:id="2124685129">
              <w:marLeft w:val="0"/>
              <w:marRight w:val="0"/>
              <w:marTop w:val="0"/>
              <w:marBottom w:val="0"/>
              <w:divBdr>
                <w:top w:val="none" w:sz="0" w:space="0" w:color="auto"/>
                <w:left w:val="none" w:sz="0" w:space="0" w:color="auto"/>
                <w:bottom w:val="none" w:sz="0" w:space="0" w:color="auto"/>
                <w:right w:val="none" w:sz="0" w:space="0" w:color="auto"/>
              </w:divBdr>
            </w:div>
            <w:div w:id="2127384077">
              <w:marLeft w:val="0"/>
              <w:marRight w:val="0"/>
              <w:marTop w:val="0"/>
              <w:marBottom w:val="0"/>
              <w:divBdr>
                <w:top w:val="none" w:sz="0" w:space="0" w:color="auto"/>
                <w:left w:val="none" w:sz="0" w:space="0" w:color="auto"/>
                <w:bottom w:val="none" w:sz="0" w:space="0" w:color="auto"/>
                <w:right w:val="none" w:sz="0" w:space="0" w:color="auto"/>
              </w:divBdr>
            </w:div>
            <w:div w:id="2128698022">
              <w:marLeft w:val="0"/>
              <w:marRight w:val="0"/>
              <w:marTop w:val="0"/>
              <w:marBottom w:val="0"/>
              <w:divBdr>
                <w:top w:val="none" w:sz="0" w:space="0" w:color="auto"/>
                <w:left w:val="none" w:sz="0" w:space="0" w:color="auto"/>
                <w:bottom w:val="none" w:sz="0" w:space="0" w:color="auto"/>
                <w:right w:val="none" w:sz="0" w:space="0" w:color="auto"/>
              </w:divBdr>
            </w:div>
            <w:div w:id="2143035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4682981">
      <w:bodyDiv w:val="1"/>
      <w:marLeft w:val="0"/>
      <w:marRight w:val="0"/>
      <w:marTop w:val="0"/>
      <w:marBottom w:val="0"/>
      <w:divBdr>
        <w:top w:val="none" w:sz="0" w:space="0" w:color="auto"/>
        <w:left w:val="none" w:sz="0" w:space="0" w:color="auto"/>
        <w:bottom w:val="none" w:sz="0" w:space="0" w:color="auto"/>
        <w:right w:val="none" w:sz="0" w:space="0" w:color="auto"/>
      </w:divBdr>
    </w:div>
    <w:div w:id="1906330507">
      <w:bodyDiv w:val="1"/>
      <w:marLeft w:val="0"/>
      <w:marRight w:val="0"/>
      <w:marTop w:val="0"/>
      <w:marBottom w:val="0"/>
      <w:divBdr>
        <w:top w:val="none" w:sz="0" w:space="0" w:color="auto"/>
        <w:left w:val="none" w:sz="0" w:space="0" w:color="auto"/>
        <w:bottom w:val="none" w:sz="0" w:space="0" w:color="auto"/>
        <w:right w:val="none" w:sz="0" w:space="0" w:color="auto"/>
      </w:divBdr>
      <w:divsChild>
        <w:div w:id="163667487">
          <w:marLeft w:val="0"/>
          <w:marRight w:val="0"/>
          <w:marTop w:val="0"/>
          <w:marBottom w:val="0"/>
          <w:divBdr>
            <w:top w:val="none" w:sz="0" w:space="0" w:color="auto"/>
            <w:left w:val="none" w:sz="0" w:space="0" w:color="auto"/>
            <w:bottom w:val="none" w:sz="0" w:space="0" w:color="auto"/>
            <w:right w:val="none" w:sz="0" w:space="0" w:color="auto"/>
          </w:divBdr>
          <w:divsChild>
            <w:div w:id="1920867658">
              <w:marLeft w:val="0"/>
              <w:marRight w:val="0"/>
              <w:marTop w:val="0"/>
              <w:marBottom w:val="0"/>
              <w:divBdr>
                <w:top w:val="none" w:sz="0" w:space="0" w:color="auto"/>
                <w:left w:val="none" w:sz="0" w:space="0" w:color="auto"/>
                <w:bottom w:val="none" w:sz="0" w:space="0" w:color="auto"/>
                <w:right w:val="none" w:sz="0" w:space="0" w:color="auto"/>
              </w:divBdr>
            </w:div>
            <w:div w:id="680351724">
              <w:marLeft w:val="0"/>
              <w:marRight w:val="0"/>
              <w:marTop w:val="0"/>
              <w:marBottom w:val="0"/>
              <w:divBdr>
                <w:top w:val="none" w:sz="0" w:space="0" w:color="auto"/>
                <w:left w:val="none" w:sz="0" w:space="0" w:color="auto"/>
                <w:bottom w:val="none" w:sz="0" w:space="0" w:color="auto"/>
                <w:right w:val="none" w:sz="0" w:space="0" w:color="auto"/>
              </w:divBdr>
            </w:div>
            <w:div w:id="340200160">
              <w:marLeft w:val="0"/>
              <w:marRight w:val="0"/>
              <w:marTop w:val="0"/>
              <w:marBottom w:val="0"/>
              <w:divBdr>
                <w:top w:val="none" w:sz="0" w:space="0" w:color="auto"/>
                <w:left w:val="none" w:sz="0" w:space="0" w:color="auto"/>
                <w:bottom w:val="none" w:sz="0" w:space="0" w:color="auto"/>
                <w:right w:val="none" w:sz="0" w:space="0" w:color="auto"/>
              </w:divBdr>
            </w:div>
            <w:div w:id="849880452">
              <w:marLeft w:val="0"/>
              <w:marRight w:val="0"/>
              <w:marTop w:val="0"/>
              <w:marBottom w:val="0"/>
              <w:divBdr>
                <w:top w:val="none" w:sz="0" w:space="0" w:color="auto"/>
                <w:left w:val="none" w:sz="0" w:space="0" w:color="auto"/>
                <w:bottom w:val="none" w:sz="0" w:space="0" w:color="auto"/>
                <w:right w:val="none" w:sz="0" w:space="0" w:color="auto"/>
              </w:divBdr>
            </w:div>
            <w:div w:id="1183783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8632987">
      <w:bodyDiv w:val="1"/>
      <w:marLeft w:val="0"/>
      <w:marRight w:val="0"/>
      <w:marTop w:val="0"/>
      <w:marBottom w:val="0"/>
      <w:divBdr>
        <w:top w:val="none" w:sz="0" w:space="0" w:color="auto"/>
        <w:left w:val="none" w:sz="0" w:space="0" w:color="auto"/>
        <w:bottom w:val="none" w:sz="0" w:space="0" w:color="auto"/>
        <w:right w:val="none" w:sz="0" w:space="0" w:color="auto"/>
      </w:divBdr>
      <w:divsChild>
        <w:div w:id="293369313">
          <w:marLeft w:val="0"/>
          <w:marRight w:val="0"/>
          <w:marTop w:val="0"/>
          <w:marBottom w:val="0"/>
          <w:divBdr>
            <w:top w:val="none" w:sz="0" w:space="0" w:color="auto"/>
            <w:left w:val="none" w:sz="0" w:space="0" w:color="auto"/>
            <w:bottom w:val="none" w:sz="0" w:space="0" w:color="auto"/>
            <w:right w:val="none" w:sz="0" w:space="0" w:color="auto"/>
          </w:divBdr>
          <w:divsChild>
            <w:div w:id="939679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3218532">
      <w:bodyDiv w:val="1"/>
      <w:marLeft w:val="0"/>
      <w:marRight w:val="0"/>
      <w:marTop w:val="0"/>
      <w:marBottom w:val="0"/>
      <w:divBdr>
        <w:top w:val="none" w:sz="0" w:space="0" w:color="auto"/>
        <w:left w:val="none" w:sz="0" w:space="0" w:color="auto"/>
        <w:bottom w:val="none" w:sz="0" w:space="0" w:color="auto"/>
        <w:right w:val="none" w:sz="0" w:space="0" w:color="auto"/>
      </w:divBdr>
      <w:divsChild>
        <w:div w:id="1651330443">
          <w:marLeft w:val="0"/>
          <w:marRight w:val="0"/>
          <w:marTop w:val="0"/>
          <w:marBottom w:val="0"/>
          <w:divBdr>
            <w:top w:val="none" w:sz="0" w:space="0" w:color="auto"/>
            <w:left w:val="none" w:sz="0" w:space="0" w:color="auto"/>
            <w:bottom w:val="none" w:sz="0" w:space="0" w:color="auto"/>
            <w:right w:val="none" w:sz="0" w:space="0" w:color="auto"/>
          </w:divBdr>
          <w:divsChild>
            <w:div w:id="1375813774">
              <w:marLeft w:val="0"/>
              <w:marRight w:val="0"/>
              <w:marTop w:val="0"/>
              <w:marBottom w:val="0"/>
              <w:divBdr>
                <w:top w:val="none" w:sz="0" w:space="0" w:color="auto"/>
                <w:left w:val="none" w:sz="0" w:space="0" w:color="auto"/>
                <w:bottom w:val="none" w:sz="0" w:space="0" w:color="auto"/>
                <w:right w:val="none" w:sz="0" w:space="0" w:color="auto"/>
              </w:divBdr>
            </w:div>
            <w:div w:id="392588364">
              <w:marLeft w:val="0"/>
              <w:marRight w:val="0"/>
              <w:marTop w:val="0"/>
              <w:marBottom w:val="0"/>
              <w:divBdr>
                <w:top w:val="none" w:sz="0" w:space="0" w:color="auto"/>
                <w:left w:val="none" w:sz="0" w:space="0" w:color="auto"/>
                <w:bottom w:val="none" w:sz="0" w:space="0" w:color="auto"/>
                <w:right w:val="none" w:sz="0" w:space="0" w:color="auto"/>
              </w:divBdr>
            </w:div>
            <w:div w:id="1237130910">
              <w:marLeft w:val="0"/>
              <w:marRight w:val="0"/>
              <w:marTop w:val="0"/>
              <w:marBottom w:val="0"/>
              <w:divBdr>
                <w:top w:val="none" w:sz="0" w:space="0" w:color="auto"/>
                <w:left w:val="none" w:sz="0" w:space="0" w:color="auto"/>
                <w:bottom w:val="none" w:sz="0" w:space="0" w:color="auto"/>
                <w:right w:val="none" w:sz="0" w:space="0" w:color="auto"/>
              </w:divBdr>
            </w:div>
            <w:div w:id="889001051">
              <w:marLeft w:val="0"/>
              <w:marRight w:val="0"/>
              <w:marTop w:val="0"/>
              <w:marBottom w:val="0"/>
              <w:divBdr>
                <w:top w:val="none" w:sz="0" w:space="0" w:color="auto"/>
                <w:left w:val="none" w:sz="0" w:space="0" w:color="auto"/>
                <w:bottom w:val="none" w:sz="0" w:space="0" w:color="auto"/>
                <w:right w:val="none" w:sz="0" w:space="0" w:color="auto"/>
              </w:divBdr>
            </w:div>
            <w:div w:id="15693997">
              <w:marLeft w:val="0"/>
              <w:marRight w:val="0"/>
              <w:marTop w:val="0"/>
              <w:marBottom w:val="0"/>
              <w:divBdr>
                <w:top w:val="none" w:sz="0" w:space="0" w:color="auto"/>
                <w:left w:val="none" w:sz="0" w:space="0" w:color="auto"/>
                <w:bottom w:val="none" w:sz="0" w:space="0" w:color="auto"/>
                <w:right w:val="none" w:sz="0" w:space="0" w:color="auto"/>
              </w:divBdr>
            </w:div>
            <w:div w:id="1137801745">
              <w:marLeft w:val="0"/>
              <w:marRight w:val="0"/>
              <w:marTop w:val="0"/>
              <w:marBottom w:val="0"/>
              <w:divBdr>
                <w:top w:val="none" w:sz="0" w:space="0" w:color="auto"/>
                <w:left w:val="none" w:sz="0" w:space="0" w:color="auto"/>
                <w:bottom w:val="none" w:sz="0" w:space="0" w:color="auto"/>
                <w:right w:val="none" w:sz="0" w:space="0" w:color="auto"/>
              </w:divBdr>
            </w:div>
            <w:div w:id="415632355">
              <w:marLeft w:val="0"/>
              <w:marRight w:val="0"/>
              <w:marTop w:val="0"/>
              <w:marBottom w:val="0"/>
              <w:divBdr>
                <w:top w:val="none" w:sz="0" w:space="0" w:color="auto"/>
                <w:left w:val="none" w:sz="0" w:space="0" w:color="auto"/>
                <w:bottom w:val="none" w:sz="0" w:space="0" w:color="auto"/>
                <w:right w:val="none" w:sz="0" w:space="0" w:color="auto"/>
              </w:divBdr>
            </w:div>
            <w:div w:id="202446483">
              <w:marLeft w:val="0"/>
              <w:marRight w:val="0"/>
              <w:marTop w:val="0"/>
              <w:marBottom w:val="0"/>
              <w:divBdr>
                <w:top w:val="none" w:sz="0" w:space="0" w:color="auto"/>
                <w:left w:val="none" w:sz="0" w:space="0" w:color="auto"/>
                <w:bottom w:val="none" w:sz="0" w:space="0" w:color="auto"/>
                <w:right w:val="none" w:sz="0" w:space="0" w:color="auto"/>
              </w:divBdr>
            </w:div>
            <w:div w:id="540165007">
              <w:marLeft w:val="0"/>
              <w:marRight w:val="0"/>
              <w:marTop w:val="0"/>
              <w:marBottom w:val="0"/>
              <w:divBdr>
                <w:top w:val="none" w:sz="0" w:space="0" w:color="auto"/>
                <w:left w:val="none" w:sz="0" w:space="0" w:color="auto"/>
                <w:bottom w:val="none" w:sz="0" w:space="0" w:color="auto"/>
                <w:right w:val="none" w:sz="0" w:space="0" w:color="auto"/>
              </w:divBdr>
            </w:div>
            <w:div w:id="1731685971">
              <w:marLeft w:val="0"/>
              <w:marRight w:val="0"/>
              <w:marTop w:val="0"/>
              <w:marBottom w:val="0"/>
              <w:divBdr>
                <w:top w:val="none" w:sz="0" w:space="0" w:color="auto"/>
                <w:left w:val="none" w:sz="0" w:space="0" w:color="auto"/>
                <w:bottom w:val="none" w:sz="0" w:space="0" w:color="auto"/>
                <w:right w:val="none" w:sz="0" w:space="0" w:color="auto"/>
              </w:divBdr>
            </w:div>
            <w:div w:id="452410130">
              <w:marLeft w:val="0"/>
              <w:marRight w:val="0"/>
              <w:marTop w:val="0"/>
              <w:marBottom w:val="0"/>
              <w:divBdr>
                <w:top w:val="none" w:sz="0" w:space="0" w:color="auto"/>
                <w:left w:val="none" w:sz="0" w:space="0" w:color="auto"/>
                <w:bottom w:val="none" w:sz="0" w:space="0" w:color="auto"/>
                <w:right w:val="none" w:sz="0" w:space="0" w:color="auto"/>
              </w:divBdr>
            </w:div>
            <w:div w:id="1271429923">
              <w:marLeft w:val="0"/>
              <w:marRight w:val="0"/>
              <w:marTop w:val="0"/>
              <w:marBottom w:val="0"/>
              <w:divBdr>
                <w:top w:val="none" w:sz="0" w:space="0" w:color="auto"/>
                <w:left w:val="none" w:sz="0" w:space="0" w:color="auto"/>
                <w:bottom w:val="none" w:sz="0" w:space="0" w:color="auto"/>
                <w:right w:val="none" w:sz="0" w:space="0" w:color="auto"/>
              </w:divBdr>
            </w:div>
            <w:div w:id="644550098">
              <w:marLeft w:val="0"/>
              <w:marRight w:val="0"/>
              <w:marTop w:val="0"/>
              <w:marBottom w:val="0"/>
              <w:divBdr>
                <w:top w:val="none" w:sz="0" w:space="0" w:color="auto"/>
                <w:left w:val="none" w:sz="0" w:space="0" w:color="auto"/>
                <w:bottom w:val="none" w:sz="0" w:space="0" w:color="auto"/>
                <w:right w:val="none" w:sz="0" w:space="0" w:color="auto"/>
              </w:divBdr>
            </w:div>
            <w:div w:id="928270674">
              <w:marLeft w:val="0"/>
              <w:marRight w:val="0"/>
              <w:marTop w:val="0"/>
              <w:marBottom w:val="0"/>
              <w:divBdr>
                <w:top w:val="none" w:sz="0" w:space="0" w:color="auto"/>
                <w:left w:val="none" w:sz="0" w:space="0" w:color="auto"/>
                <w:bottom w:val="none" w:sz="0" w:space="0" w:color="auto"/>
                <w:right w:val="none" w:sz="0" w:space="0" w:color="auto"/>
              </w:divBdr>
            </w:div>
            <w:div w:id="1983533218">
              <w:marLeft w:val="0"/>
              <w:marRight w:val="0"/>
              <w:marTop w:val="0"/>
              <w:marBottom w:val="0"/>
              <w:divBdr>
                <w:top w:val="none" w:sz="0" w:space="0" w:color="auto"/>
                <w:left w:val="none" w:sz="0" w:space="0" w:color="auto"/>
                <w:bottom w:val="none" w:sz="0" w:space="0" w:color="auto"/>
                <w:right w:val="none" w:sz="0" w:space="0" w:color="auto"/>
              </w:divBdr>
            </w:div>
            <w:div w:id="4208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3804869">
      <w:bodyDiv w:val="1"/>
      <w:marLeft w:val="0"/>
      <w:marRight w:val="0"/>
      <w:marTop w:val="0"/>
      <w:marBottom w:val="0"/>
      <w:divBdr>
        <w:top w:val="none" w:sz="0" w:space="0" w:color="auto"/>
        <w:left w:val="none" w:sz="0" w:space="0" w:color="auto"/>
        <w:bottom w:val="none" w:sz="0" w:space="0" w:color="auto"/>
        <w:right w:val="none" w:sz="0" w:space="0" w:color="auto"/>
      </w:divBdr>
    </w:div>
    <w:div w:id="1947736361">
      <w:bodyDiv w:val="1"/>
      <w:marLeft w:val="0"/>
      <w:marRight w:val="0"/>
      <w:marTop w:val="0"/>
      <w:marBottom w:val="0"/>
      <w:divBdr>
        <w:top w:val="none" w:sz="0" w:space="0" w:color="auto"/>
        <w:left w:val="none" w:sz="0" w:space="0" w:color="auto"/>
        <w:bottom w:val="none" w:sz="0" w:space="0" w:color="auto"/>
        <w:right w:val="none" w:sz="0" w:space="0" w:color="auto"/>
      </w:divBdr>
    </w:div>
    <w:div w:id="1948655391">
      <w:bodyDiv w:val="1"/>
      <w:marLeft w:val="0"/>
      <w:marRight w:val="0"/>
      <w:marTop w:val="0"/>
      <w:marBottom w:val="0"/>
      <w:divBdr>
        <w:top w:val="none" w:sz="0" w:space="0" w:color="auto"/>
        <w:left w:val="none" w:sz="0" w:space="0" w:color="auto"/>
        <w:bottom w:val="none" w:sz="0" w:space="0" w:color="auto"/>
        <w:right w:val="none" w:sz="0" w:space="0" w:color="auto"/>
      </w:divBdr>
      <w:divsChild>
        <w:div w:id="1332945782">
          <w:marLeft w:val="0"/>
          <w:marRight w:val="0"/>
          <w:marTop w:val="0"/>
          <w:marBottom w:val="0"/>
          <w:divBdr>
            <w:top w:val="none" w:sz="0" w:space="0" w:color="auto"/>
            <w:left w:val="none" w:sz="0" w:space="0" w:color="auto"/>
            <w:bottom w:val="none" w:sz="0" w:space="0" w:color="auto"/>
            <w:right w:val="none" w:sz="0" w:space="0" w:color="auto"/>
          </w:divBdr>
          <w:divsChild>
            <w:div w:id="693502020">
              <w:marLeft w:val="0"/>
              <w:marRight w:val="0"/>
              <w:marTop w:val="0"/>
              <w:marBottom w:val="0"/>
              <w:divBdr>
                <w:top w:val="none" w:sz="0" w:space="0" w:color="auto"/>
                <w:left w:val="none" w:sz="0" w:space="0" w:color="auto"/>
                <w:bottom w:val="none" w:sz="0" w:space="0" w:color="auto"/>
                <w:right w:val="none" w:sz="0" w:space="0" w:color="auto"/>
              </w:divBdr>
            </w:div>
            <w:div w:id="990400871">
              <w:marLeft w:val="0"/>
              <w:marRight w:val="0"/>
              <w:marTop w:val="0"/>
              <w:marBottom w:val="0"/>
              <w:divBdr>
                <w:top w:val="none" w:sz="0" w:space="0" w:color="auto"/>
                <w:left w:val="none" w:sz="0" w:space="0" w:color="auto"/>
                <w:bottom w:val="none" w:sz="0" w:space="0" w:color="auto"/>
                <w:right w:val="none" w:sz="0" w:space="0" w:color="auto"/>
              </w:divBdr>
            </w:div>
            <w:div w:id="1797748772">
              <w:marLeft w:val="0"/>
              <w:marRight w:val="0"/>
              <w:marTop w:val="0"/>
              <w:marBottom w:val="0"/>
              <w:divBdr>
                <w:top w:val="none" w:sz="0" w:space="0" w:color="auto"/>
                <w:left w:val="none" w:sz="0" w:space="0" w:color="auto"/>
                <w:bottom w:val="none" w:sz="0" w:space="0" w:color="auto"/>
                <w:right w:val="none" w:sz="0" w:space="0" w:color="auto"/>
              </w:divBdr>
            </w:div>
            <w:div w:id="868104476">
              <w:marLeft w:val="0"/>
              <w:marRight w:val="0"/>
              <w:marTop w:val="0"/>
              <w:marBottom w:val="0"/>
              <w:divBdr>
                <w:top w:val="none" w:sz="0" w:space="0" w:color="auto"/>
                <w:left w:val="none" w:sz="0" w:space="0" w:color="auto"/>
                <w:bottom w:val="none" w:sz="0" w:space="0" w:color="auto"/>
                <w:right w:val="none" w:sz="0" w:space="0" w:color="auto"/>
              </w:divBdr>
            </w:div>
            <w:div w:id="1992319816">
              <w:marLeft w:val="0"/>
              <w:marRight w:val="0"/>
              <w:marTop w:val="0"/>
              <w:marBottom w:val="0"/>
              <w:divBdr>
                <w:top w:val="none" w:sz="0" w:space="0" w:color="auto"/>
                <w:left w:val="none" w:sz="0" w:space="0" w:color="auto"/>
                <w:bottom w:val="none" w:sz="0" w:space="0" w:color="auto"/>
                <w:right w:val="none" w:sz="0" w:space="0" w:color="auto"/>
              </w:divBdr>
            </w:div>
            <w:div w:id="1447046188">
              <w:marLeft w:val="0"/>
              <w:marRight w:val="0"/>
              <w:marTop w:val="0"/>
              <w:marBottom w:val="0"/>
              <w:divBdr>
                <w:top w:val="none" w:sz="0" w:space="0" w:color="auto"/>
                <w:left w:val="none" w:sz="0" w:space="0" w:color="auto"/>
                <w:bottom w:val="none" w:sz="0" w:space="0" w:color="auto"/>
                <w:right w:val="none" w:sz="0" w:space="0" w:color="auto"/>
              </w:divBdr>
            </w:div>
            <w:div w:id="989939754">
              <w:marLeft w:val="0"/>
              <w:marRight w:val="0"/>
              <w:marTop w:val="0"/>
              <w:marBottom w:val="0"/>
              <w:divBdr>
                <w:top w:val="none" w:sz="0" w:space="0" w:color="auto"/>
                <w:left w:val="none" w:sz="0" w:space="0" w:color="auto"/>
                <w:bottom w:val="none" w:sz="0" w:space="0" w:color="auto"/>
                <w:right w:val="none" w:sz="0" w:space="0" w:color="auto"/>
              </w:divBdr>
            </w:div>
            <w:div w:id="300967547">
              <w:marLeft w:val="0"/>
              <w:marRight w:val="0"/>
              <w:marTop w:val="0"/>
              <w:marBottom w:val="0"/>
              <w:divBdr>
                <w:top w:val="none" w:sz="0" w:space="0" w:color="auto"/>
                <w:left w:val="none" w:sz="0" w:space="0" w:color="auto"/>
                <w:bottom w:val="none" w:sz="0" w:space="0" w:color="auto"/>
                <w:right w:val="none" w:sz="0" w:space="0" w:color="auto"/>
              </w:divBdr>
            </w:div>
            <w:div w:id="493255638">
              <w:marLeft w:val="0"/>
              <w:marRight w:val="0"/>
              <w:marTop w:val="0"/>
              <w:marBottom w:val="0"/>
              <w:divBdr>
                <w:top w:val="none" w:sz="0" w:space="0" w:color="auto"/>
                <w:left w:val="none" w:sz="0" w:space="0" w:color="auto"/>
                <w:bottom w:val="none" w:sz="0" w:space="0" w:color="auto"/>
                <w:right w:val="none" w:sz="0" w:space="0" w:color="auto"/>
              </w:divBdr>
            </w:div>
            <w:div w:id="2027056303">
              <w:marLeft w:val="0"/>
              <w:marRight w:val="0"/>
              <w:marTop w:val="0"/>
              <w:marBottom w:val="0"/>
              <w:divBdr>
                <w:top w:val="none" w:sz="0" w:space="0" w:color="auto"/>
                <w:left w:val="none" w:sz="0" w:space="0" w:color="auto"/>
                <w:bottom w:val="none" w:sz="0" w:space="0" w:color="auto"/>
                <w:right w:val="none" w:sz="0" w:space="0" w:color="auto"/>
              </w:divBdr>
            </w:div>
            <w:div w:id="312416361">
              <w:marLeft w:val="0"/>
              <w:marRight w:val="0"/>
              <w:marTop w:val="0"/>
              <w:marBottom w:val="0"/>
              <w:divBdr>
                <w:top w:val="none" w:sz="0" w:space="0" w:color="auto"/>
                <w:left w:val="none" w:sz="0" w:space="0" w:color="auto"/>
                <w:bottom w:val="none" w:sz="0" w:space="0" w:color="auto"/>
                <w:right w:val="none" w:sz="0" w:space="0" w:color="auto"/>
              </w:divBdr>
            </w:div>
            <w:div w:id="2053535788">
              <w:marLeft w:val="0"/>
              <w:marRight w:val="0"/>
              <w:marTop w:val="0"/>
              <w:marBottom w:val="0"/>
              <w:divBdr>
                <w:top w:val="none" w:sz="0" w:space="0" w:color="auto"/>
                <w:left w:val="none" w:sz="0" w:space="0" w:color="auto"/>
                <w:bottom w:val="none" w:sz="0" w:space="0" w:color="auto"/>
                <w:right w:val="none" w:sz="0" w:space="0" w:color="auto"/>
              </w:divBdr>
            </w:div>
            <w:div w:id="1396929061">
              <w:marLeft w:val="0"/>
              <w:marRight w:val="0"/>
              <w:marTop w:val="0"/>
              <w:marBottom w:val="0"/>
              <w:divBdr>
                <w:top w:val="none" w:sz="0" w:space="0" w:color="auto"/>
                <w:left w:val="none" w:sz="0" w:space="0" w:color="auto"/>
                <w:bottom w:val="none" w:sz="0" w:space="0" w:color="auto"/>
                <w:right w:val="none" w:sz="0" w:space="0" w:color="auto"/>
              </w:divBdr>
            </w:div>
            <w:div w:id="256403563">
              <w:marLeft w:val="0"/>
              <w:marRight w:val="0"/>
              <w:marTop w:val="0"/>
              <w:marBottom w:val="0"/>
              <w:divBdr>
                <w:top w:val="none" w:sz="0" w:space="0" w:color="auto"/>
                <w:left w:val="none" w:sz="0" w:space="0" w:color="auto"/>
                <w:bottom w:val="none" w:sz="0" w:space="0" w:color="auto"/>
                <w:right w:val="none" w:sz="0" w:space="0" w:color="auto"/>
              </w:divBdr>
            </w:div>
            <w:div w:id="1853756434">
              <w:marLeft w:val="0"/>
              <w:marRight w:val="0"/>
              <w:marTop w:val="0"/>
              <w:marBottom w:val="0"/>
              <w:divBdr>
                <w:top w:val="none" w:sz="0" w:space="0" w:color="auto"/>
                <w:left w:val="none" w:sz="0" w:space="0" w:color="auto"/>
                <w:bottom w:val="none" w:sz="0" w:space="0" w:color="auto"/>
                <w:right w:val="none" w:sz="0" w:space="0" w:color="auto"/>
              </w:divBdr>
            </w:div>
            <w:div w:id="1983777883">
              <w:marLeft w:val="0"/>
              <w:marRight w:val="0"/>
              <w:marTop w:val="0"/>
              <w:marBottom w:val="0"/>
              <w:divBdr>
                <w:top w:val="none" w:sz="0" w:space="0" w:color="auto"/>
                <w:left w:val="none" w:sz="0" w:space="0" w:color="auto"/>
                <w:bottom w:val="none" w:sz="0" w:space="0" w:color="auto"/>
                <w:right w:val="none" w:sz="0" w:space="0" w:color="auto"/>
              </w:divBdr>
            </w:div>
            <w:div w:id="136578785">
              <w:marLeft w:val="0"/>
              <w:marRight w:val="0"/>
              <w:marTop w:val="0"/>
              <w:marBottom w:val="0"/>
              <w:divBdr>
                <w:top w:val="none" w:sz="0" w:space="0" w:color="auto"/>
                <w:left w:val="none" w:sz="0" w:space="0" w:color="auto"/>
                <w:bottom w:val="none" w:sz="0" w:space="0" w:color="auto"/>
                <w:right w:val="none" w:sz="0" w:space="0" w:color="auto"/>
              </w:divBdr>
            </w:div>
            <w:div w:id="1554387132">
              <w:marLeft w:val="0"/>
              <w:marRight w:val="0"/>
              <w:marTop w:val="0"/>
              <w:marBottom w:val="0"/>
              <w:divBdr>
                <w:top w:val="none" w:sz="0" w:space="0" w:color="auto"/>
                <w:left w:val="none" w:sz="0" w:space="0" w:color="auto"/>
                <w:bottom w:val="none" w:sz="0" w:space="0" w:color="auto"/>
                <w:right w:val="none" w:sz="0" w:space="0" w:color="auto"/>
              </w:divBdr>
            </w:div>
            <w:div w:id="172840114">
              <w:marLeft w:val="0"/>
              <w:marRight w:val="0"/>
              <w:marTop w:val="0"/>
              <w:marBottom w:val="0"/>
              <w:divBdr>
                <w:top w:val="none" w:sz="0" w:space="0" w:color="auto"/>
                <w:left w:val="none" w:sz="0" w:space="0" w:color="auto"/>
                <w:bottom w:val="none" w:sz="0" w:space="0" w:color="auto"/>
                <w:right w:val="none" w:sz="0" w:space="0" w:color="auto"/>
              </w:divBdr>
            </w:div>
            <w:div w:id="1638411289">
              <w:marLeft w:val="0"/>
              <w:marRight w:val="0"/>
              <w:marTop w:val="0"/>
              <w:marBottom w:val="0"/>
              <w:divBdr>
                <w:top w:val="none" w:sz="0" w:space="0" w:color="auto"/>
                <w:left w:val="none" w:sz="0" w:space="0" w:color="auto"/>
                <w:bottom w:val="none" w:sz="0" w:space="0" w:color="auto"/>
                <w:right w:val="none" w:sz="0" w:space="0" w:color="auto"/>
              </w:divBdr>
            </w:div>
            <w:div w:id="1085810150">
              <w:marLeft w:val="0"/>
              <w:marRight w:val="0"/>
              <w:marTop w:val="0"/>
              <w:marBottom w:val="0"/>
              <w:divBdr>
                <w:top w:val="none" w:sz="0" w:space="0" w:color="auto"/>
                <w:left w:val="none" w:sz="0" w:space="0" w:color="auto"/>
                <w:bottom w:val="none" w:sz="0" w:space="0" w:color="auto"/>
                <w:right w:val="none" w:sz="0" w:space="0" w:color="auto"/>
              </w:divBdr>
            </w:div>
            <w:div w:id="221062179">
              <w:marLeft w:val="0"/>
              <w:marRight w:val="0"/>
              <w:marTop w:val="0"/>
              <w:marBottom w:val="0"/>
              <w:divBdr>
                <w:top w:val="none" w:sz="0" w:space="0" w:color="auto"/>
                <w:left w:val="none" w:sz="0" w:space="0" w:color="auto"/>
                <w:bottom w:val="none" w:sz="0" w:space="0" w:color="auto"/>
                <w:right w:val="none" w:sz="0" w:space="0" w:color="auto"/>
              </w:divBdr>
            </w:div>
            <w:div w:id="1922789447">
              <w:marLeft w:val="0"/>
              <w:marRight w:val="0"/>
              <w:marTop w:val="0"/>
              <w:marBottom w:val="0"/>
              <w:divBdr>
                <w:top w:val="none" w:sz="0" w:space="0" w:color="auto"/>
                <w:left w:val="none" w:sz="0" w:space="0" w:color="auto"/>
                <w:bottom w:val="none" w:sz="0" w:space="0" w:color="auto"/>
                <w:right w:val="none" w:sz="0" w:space="0" w:color="auto"/>
              </w:divBdr>
            </w:div>
            <w:div w:id="132910140">
              <w:marLeft w:val="0"/>
              <w:marRight w:val="0"/>
              <w:marTop w:val="0"/>
              <w:marBottom w:val="0"/>
              <w:divBdr>
                <w:top w:val="none" w:sz="0" w:space="0" w:color="auto"/>
                <w:left w:val="none" w:sz="0" w:space="0" w:color="auto"/>
                <w:bottom w:val="none" w:sz="0" w:space="0" w:color="auto"/>
                <w:right w:val="none" w:sz="0" w:space="0" w:color="auto"/>
              </w:divBdr>
            </w:div>
            <w:div w:id="1859349347">
              <w:marLeft w:val="0"/>
              <w:marRight w:val="0"/>
              <w:marTop w:val="0"/>
              <w:marBottom w:val="0"/>
              <w:divBdr>
                <w:top w:val="none" w:sz="0" w:space="0" w:color="auto"/>
                <w:left w:val="none" w:sz="0" w:space="0" w:color="auto"/>
                <w:bottom w:val="none" w:sz="0" w:space="0" w:color="auto"/>
                <w:right w:val="none" w:sz="0" w:space="0" w:color="auto"/>
              </w:divBdr>
            </w:div>
            <w:div w:id="1366516515">
              <w:marLeft w:val="0"/>
              <w:marRight w:val="0"/>
              <w:marTop w:val="0"/>
              <w:marBottom w:val="0"/>
              <w:divBdr>
                <w:top w:val="none" w:sz="0" w:space="0" w:color="auto"/>
                <w:left w:val="none" w:sz="0" w:space="0" w:color="auto"/>
                <w:bottom w:val="none" w:sz="0" w:space="0" w:color="auto"/>
                <w:right w:val="none" w:sz="0" w:space="0" w:color="auto"/>
              </w:divBdr>
            </w:div>
            <w:div w:id="1364137920">
              <w:marLeft w:val="0"/>
              <w:marRight w:val="0"/>
              <w:marTop w:val="0"/>
              <w:marBottom w:val="0"/>
              <w:divBdr>
                <w:top w:val="none" w:sz="0" w:space="0" w:color="auto"/>
                <w:left w:val="none" w:sz="0" w:space="0" w:color="auto"/>
                <w:bottom w:val="none" w:sz="0" w:space="0" w:color="auto"/>
                <w:right w:val="none" w:sz="0" w:space="0" w:color="auto"/>
              </w:divBdr>
            </w:div>
            <w:div w:id="687953352">
              <w:marLeft w:val="0"/>
              <w:marRight w:val="0"/>
              <w:marTop w:val="0"/>
              <w:marBottom w:val="0"/>
              <w:divBdr>
                <w:top w:val="none" w:sz="0" w:space="0" w:color="auto"/>
                <w:left w:val="none" w:sz="0" w:space="0" w:color="auto"/>
                <w:bottom w:val="none" w:sz="0" w:space="0" w:color="auto"/>
                <w:right w:val="none" w:sz="0" w:space="0" w:color="auto"/>
              </w:divBdr>
            </w:div>
            <w:div w:id="2019886785">
              <w:marLeft w:val="0"/>
              <w:marRight w:val="0"/>
              <w:marTop w:val="0"/>
              <w:marBottom w:val="0"/>
              <w:divBdr>
                <w:top w:val="none" w:sz="0" w:space="0" w:color="auto"/>
                <w:left w:val="none" w:sz="0" w:space="0" w:color="auto"/>
                <w:bottom w:val="none" w:sz="0" w:space="0" w:color="auto"/>
                <w:right w:val="none" w:sz="0" w:space="0" w:color="auto"/>
              </w:divBdr>
            </w:div>
            <w:div w:id="855384436">
              <w:marLeft w:val="0"/>
              <w:marRight w:val="0"/>
              <w:marTop w:val="0"/>
              <w:marBottom w:val="0"/>
              <w:divBdr>
                <w:top w:val="none" w:sz="0" w:space="0" w:color="auto"/>
                <w:left w:val="none" w:sz="0" w:space="0" w:color="auto"/>
                <w:bottom w:val="none" w:sz="0" w:space="0" w:color="auto"/>
                <w:right w:val="none" w:sz="0" w:space="0" w:color="auto"/>
              </w:divBdr>
            </w:div>
            <w:div w:id="2114351048">
              <w:marLeft w:val="0"/>
              <w:marRight w:val="0"/>
              <w:marTop w:val="0"/>
              <w:marBottom w:val="0"/>
              <w:divBdr>
                <w:top w:val="none" w:sz="0" w:space="0" w:color="auto"/>
                <w:left w:val="none" w:sz="0" w:space="0" w:color="auto"/>
                <w:bottom w:val="none" w:sz="0" w:space="0" w:color="auto"/>
                <w:right w:val="none" w:sz="0" w:space="0" w:color="auto"/>
              </w:divBdr>
            </w:div>
            <w:div w:id="114296642">
              <w:marLeft w:val="0"/>
              <w:marRight w:val="0"/>
              <w:marTop w:val="0"/>
              <w:marBottom w:val="0"/>
              <w:divBdr>
                <w:top w:val="none" w:sz="0" w:space="0" w:color="auto"/>
                <w:left w:val="none" w:sz="0" w:space="0" w:color="auto"/>
                <w:bottom w:val="none" w:sz="0" w:space="0" w:color="auto"/>
                <w:right w:val="none" w:sz="0" w:space="0" w:color="auto"/>
              </w:divBdr>
            </w:div>
            <w:div w:id="51657447">
              <w:marLeft w:val="0"/>
              <w:marRight w:val="0"/>
              <w:marTop w:val="0"/>
              <w:marBottom w:val="0"/>
              <w:divBdr>
                <w:top w:val="none" w:sz="0" w:space="0" w:color="auto"/>
                <w:left w:val="none" w:sz="0" w:space="0" w:color="auto"/>
                <w:bottom w:val="none" w:sz="0" w:space="0" w:color="auto"/>
                <w:right w:val="none" w:sz="0" w:space="0" w:color="auto"/>
              </w:divBdr>
            </w:div>
            <w:div w:id="1162627629">
              <w:marLeft w:val="0"/>
              <w:marRight w:val="0"/>
              <w:marTop w:val="0"/>
              <w:marBottom w:val="0"/>
              <w:divBdr>
                <w:top w:val="none" w:sz="0" w:space="0" w:color="auto"/>
                <w:left w:val="none" w:sz="0" w:space="0" w:color="auto"/>
                <w:bottom w:val="none" w:sz="0" w:space="0" w:color="auto"/>
                <w:right w:val="none" w:sz="0" w:space="0" w:color="auto"/>
              </w:divBdr>
            </w:div>
            <w:div w:id="1054618307">
              <w:marLeft w:val="0"/>
              <w:marRight w:val="0"/>
              <w:marTop w:val="0"/>
              <w:marBottom w:val="0"/>
              <w:divBdr>
                <w:top w:val="none" w:sz="0" w:space="0" w:color="auto"/>
                <w:left w:val="none" w:sz="0" w:space="0" w:color="auto"/>
                <w:bottom w:val="none" w:sz="0" w:space="0" w:color="auto"/>
                <w:right w:val="none" w:sz="0" w:space="0" w:color="auto"/>
              </w:divBdr>
            </w:div>
            <w:div w:id="2093231432">
              <w:marLeft w:val="0"/>
              <w:marRight w:val="0"/>
              <w:marTop w:val="0"/>
              <w:marBottom w:val="0"/>
              <w:divBdr>
                <w:top w:val="none" w:sz="0" w:space="0" w:color="auto"/>
                <w:left w:val="none" w:sz="0" w:space="0" w:color="auto"/>
                <w:bottom w:val="none" w:sz="0" w:space="0" w:color="auto"/>
                <w:right w:val="none" w:sz="0" w:space="0" w:color="auto"/>
              </w:divBdr>
            </w:div>
            <w:div w:id="685601380">
              <w:marLeft w:val="0"/>
              <w:marRight w:val="0"/>
              <w:marTop w:val="0"/>
              <w:marBottom w:val="0"/>
              <w:divBdr>
                <w:top w:val="none" w:sz="0" w:space="0" w:color="auto"/>
                <w:left w:val="none" w:sz="0" w:space="0" w:color="auto"/>
                <w:bottom w:val="none" w:sz="0" w:space="0" w:color="auto"/>
                <w:right w:val="none" w:sz="0" w:space="0" w:color="auto"/>
              </w:divBdr>
            </w:div>
            <w:div w:id="341203139">
              <w:marLeft w:val="0"/>
              <w:marRight w:val="0"/>
              <w:marTop w:val="0"/>
              <w:marBottom w:val="0"/>
              <w:divBdr>
                <w:top w:val="none" w:sz="0" w:space="0" w:color="auto"/>
                <w:left w:val="none" w:sz="0" w:space="0" w:color="auto"/>
                <w:bottom w:val="none" w:sz="0" w:space="0" w:color="auto"/>
                <w:right w:val="none" w:sz="0" w:space="0" w:color="auto"/>
              </w:divBdr>
            </w:div>
            <w:div w:id="1496460076">
              <w:marLeft w:val="0"/>
              <w:marRight w:val="0"/>
              <w:marTop w:val="0"/>
              <w:marBottom w:val="0"/>
              <w:divBdr>
                <w:top w:val="none" w:sz="0" w:space="0" w:color="auto"/>
                <w:left w:val="none" w:sz="0" w:space="0" w:color="auto"/>
                <w:bottom w:val="none" w:sz="0" w:space="0" w:color="auto"/>
                <w:right w:val="none" w:sz="0" w:space="0" w:color="auto"/>
              </w:divBdr>
            </w:div>
            <w:div w:id="1540585791">
              <w:marLeft w:val="0"/>
              <w:marRight w:val="0"/>
              <w:marTop w:val="0"/>
              <w:marBottom w:val="0"/>
              <w:divBdr>
                <w:top w:val="none" w:sz="0" w:space="0" w:color="auto"/>
                <w:left w:val="none" w:sz="0" w:space="0" w:color="auto"/>
                <w:bottom w:val="none" w:sz="0" w:space="0" w:color="auto"/>
                <w:right w:val="none" w:sz="0" w:space="0" w:color="auto"/>
              </w:divBdr>
            </w:div>
            <w:div w:id="2137141339">
              <w:marLeft w:val="0"/>
              <w:marRight w:val="0"/>
              <w:marTop w:val="0"/>
              <w:marBottom w:val="0"/>
              <w:divBdr>
                <w:top w:val="none" w:sz="0" w:space="0" w:color="auto"/>
                <w:left w:val="none" w:sz="0" w:space="0" w:color="auto"/>
                <w:bottom w:val="none" w:sz="0" w:space="0" w:color="auto"/>
                <w:right w:val="none" w:sz="0" w:space="0" w:color="auto"/>
              </w:divBdr>
            </w:div>
            <w:div w:id="891309100">
              <w:marLeft w:val="0"/>
              <w:marRight w:val="0"/>
              <w:marTop w:val="0"/>
              <w:marBottom w:val="0"/>
              <w:divBdr>
                <w:top w:val="none" w:sz="0" w:space="0" w:color="auto"/>
                <w:left w:val="none" w:sz="0" w:space="0" w:color="auto"/>
                <w:bottom w:val="none" w:sz="0" w:space="0" w:color="auto"/>
                <w:right w:val="none" w:sz="0" w:space="0" w:color="auto"/>
              </w:divBdr>
            </w:div>
            <w:div w:id="1540431867">
              <w:marLeft w:val="0"/>
              <w:marRight w:val="0"/>
              <w:marTop w:val="0"/>
              <w:marBottom w:val="0"/>
              <w:divBdr>
                <w:top w:val="none" w:sz="0" w:space="0" w:color="auto"/>
                <w:left w:val="none" w:sz="0" w:space="0" w:color="auto"/>
                <w:bottom w:val="none" w:sz="0" w:space="0" w:color="auto"/>
                <w:right w:val="none" w:sz="0" w:space="0" w:color="auto"/>
              </w:divBdr>
            </w:div>
            <w:div w:id="1769083011">
              <w:marLeft w:val="0"/>
              <w:marRight w:val="0"/>
              <w:marTop w:val="0"/>
              <w:marBottom w:val="0"/>
              <w:divBdr>
                <w:top w:val="none" w:sz="0" w:space="0" w:color="auto"/>
                <w:left w:val="none" w:sz="0" w:space="0" w:color="auto"/>
                <w:bottom w:val="none" w:sz="0" w:space="0" w:color="auto"/>
                <w:right w:val="none" w:sz="0" w:space="0" w:color="auto"/>
              </w:divBdr>
            </w:div>
            <w:div w:id="140588023">
              <w:marLeft w:val="0"/>
              <w:marRight w:val="0"/>
              <w:marTop w:val="0"/>
              <w:marBottom w:val="0"/>
              <w:divBdr>
                <w:top w:val="none" w:sz="0" w:space="0" w:color="auto"/>
                <w:left w:val="none" w:sz="0" w:space="0" w:color="auto"/>
                <w:bottom w:val="none" w:sz="0" w:space="0" w:color="auto"/>
                <w:right w:val="none" w:sz="0" w:space="0" w:color="auto"/>
              </w:divBdr>
            </w:div>
            <w:div w:id="883952241">
              <w:marLeft w:val="0"/>
              <w:marRight w:val="0"/>
              <w:marTop w:val="0"/>
              <w:marBottom w:val="0"/>
              <w:divBdr>
                <w:top w:val="none" w:sz="0" w:space="0" w:color="auto"/>
                <w:left w:val="none" w:sz="0" w:space="0" w:color="auto"/>
                <w:bottom w:val="none" w:sz="0" w:space="0" w:color="auto"/>
                <w:right w:val="none" w:sz="0" w:space="0" w:color="auto"/>
              </w:divBdr>
            </w:div>
            <w:div w:id="424419724">
              <w:marLeft w:val="0"/>
              <w:marRight w:val="0"/>
              <w:marTop w:val="0"/>
              <w:marBottom w:val="0"/>
              <w:divBdr>
                <w:top w:val="none" w:sz="0" w:space="0" w:color="auto"/>
                <w:left w:val="none" w:sz="0" w:space="0" w:color="auto"/>
                <w:bottom w:val="none" w:sz="0" w:space="0" w:color="auto"/>
                <w:right w:val="none" w:sz="0" w:space="0" w:color="auto"/>
              </w:divBdr>
            </w:div>
            <w:div w:id="271936875">
              <w:marLeft w:val="0"/>
              <w:marRight w:val="0"/>
              <w:marTop w:val="0"/>
              <w:marBottom w:val="0"/>
              <w:divBdr>
                <w:top w:val="none" w:sz="0" w:space="0" w:color="auto"/>
                <w:left w:val="none" w:sz="0" w:space="0" w:color="auto"/>
                <w:bottom w:val="none" w:sz="0" w:space="0" w:color="auto"/>
                <w:right w:val="none" w:sz="0" w:space="0" w:color="auto"/>
              </w:divBdr>
            </w:div>
            <w:div w:id="1010261003">
              <w:marLeft w:val="0"/>
              <w:marRight w:val="0"/>
              <w:marTop w:val="0"/>
              <w:marBottom w:val="0"/>
              <w:divBdr>
                <w:top w:val="none" w:sz="0" w:space="0" w:color="auto"/>
                <w:left w:val="none" w:sz="0" w:space="0" w:color="auto"/>
                <w:bottom w:val="none" w:sz="0" w:space="0" w:color="auto"/>
                <w:right w:val="none" w:sz="0" w:space="0" w:color="auto"/>
              </w:divBdr>
            </w:div>
            <w:div w:id="783580693">
              <w:marLeft w:val="0"/>
              <w:marRight w:val="0"/>
              <w:marTop w:val="0"/>
              <w:marBottom w:val="0"/>
              <w:divBdr>
                <w:top w:val="none" w:sz="0" w:space="0" w:color="auto"/>
                <w:left w:val="none" w:sz="0" w:space="0" w:color="auto"/>
                <w:bottom w:val="none" w:sz="0" w:space="0" w:color="auto"/>
                <w:right w:val="none" w:sz="0" w:space="0" w:color="auto"/>
              </w:divBdr>
            </w:div>
            <w:div w:id="171574025">
              <w:marLeft w:val="0"/>
              <w:marRight w:val="0"/>
              <w:marTop w:val="0"/>
              <w:marBottom w:val="0"/>
              <w:divBdr>
                <w:top w:val="none" w:sz="0" w:space="0" w:color="auto"/>
                <w:left w:val="none" w:sz="0" w:space="0" w:color="auto"/>
                <w:bottom w:val="none" w:sz="0" w:space="0" w:color="auto"/>
                <w:right w:val="none" w:sz="0" w:space="0" w:color="auto"/>
              </w:divBdr>
            </w:div>
            <w:div w:id="89009128">
              <w:marLeft w:val="0"/>
              <w:marRight w:val="0"/>
              <w:marTop w:val="0"/>
              <w:marBottom w:val="0"/>
              <w:divBdr>
                <w:top w:val="none" w:sz="0" w:space="0" w:color="auto"/>
                <w:left w:val="none" w:sz="0" w:space="0" w:color="auto"/>
                <w:bottom w:val="none" w:sz="0" w:space="0" w:color="auto"/>
                <w:right w:val="none" w:sz="0" w:space="0" w:color="auto"/>
              </w:divBdr>
            </w:div>
            <w:div w:id="18627436">
              <w:marLeft w:val="0"/>
              <w:marRight w:val="0"/>
              <w:marTop w:val="0"/>
              <w:marBottom w:val="0"/>
              <w:divBdr>
                <w:top w:val="none" w:sz="0" w:space="0" w:color="auto"/>
                <w:left w:val="none" w:sz="0" w:space="0" w:color="auto"/>
                <w:bottom w:val="none" w:sz="0" w:space="0" w:color="auto"/>
                <w:right w:val="none" w:sz="0" w:space="0" w:color="auto"/>
              </w:divBdr>
            </w:div>
            <w:div w:id="946040386">
              <w:marLeft w:val="0"/>
              <w:marRight w:val="0"/>
              <w:marTop w:val="0"/>
              <w:marBottom w:val="0"/>
              <w:divBdr>
                <w:top w:val="none" w:sz="0" w:space="0" w:color="auto"/>
                <w:left w:val="none" w:sz="0" w:space="0" w:color="auto"/>
                <w:bottom w:val="none" w:sz="0" w:space="0" w:color="auto"/>
                <w:right w:val="none" w:sz="0" w:space="0" w:color="auto"/>
              </w:divBdr>
            </w:div>
            <w:div w:id="1938249780">
              <w:marLeft w:val="0"/>
              <w:marRight w:val="0"/>
              <w:marTop w:val="0"/>
              <w:marBottom w:val="0"/>
              <w:divBdr>
                <w:top w:val="none" w:sz="0" w:space="0" w:color="auto"/>
                <w:left w:val="none" w:sz="0" w:space="0" w:color="auto"/>
                <w:bottom w:val="none" w:sz="0" w:space="0" w:color="auto"/>
                <w:right w:val="none" w:sz="0" w:space="0" w:color="auto"/>
              </w:divBdr>
            </w:div>
            <w:div w:id="1486360005">
              <w:marLeft w:val="0"/>
              <w:marRight w:val="0"/>
              <w:marTop w:val="0"/>
              <w:marBottom w:val="0"/>
              <w:divBdr>
                <w:top w:val="none" w:sz="0" w:space="0" w:color="auto"/>
                <w:left w:val="none" w:sz="0" w:space="0" w:color="auto"/>
                <w:bottom w:val="none" w:sz="0" w:space="0" w:color="auto"/>
                <w:right w:val="none" w:sz="0" w:space="0" w:color="auto"/>
              </w:divBdr>
            </w:div>
            <w:div w:id="1460613666">
              <w:marLeft w:val="0"/>
              <w:marRight w:val="0"/>
              <w:marTop w:val="0"/>
              <w:marBottom w:val="0"/>
              <w:divBdr>
                <w:top w:val="none" w:sz="0" w:space="0" w:color="auto"/>
                <w:left w:val="none" w:sz="0" w:space="0" w:color="auto"/>
                <w:bottom w:val="none" w:sz="0" w:space="0" w:color="auto"/>
                <w:right w:val="none" w:sz="0" w:space="0" w:color="auto"/>
              </w:divBdr>
            </w:div>
            <w:div w:id="1510290143">
              <w:marLeft w:val="0"/>
              <w:marRight w:val="0"/>
              <w:marTop w:val="0"/>
              <w:marBottom w:val="0"/>
              <w:divBdr>
                <w:top w:val="none" w:sz="0" w:space="0" w:color="auto"/>
                <w:left w:val="none" w:sz="0" w:space="0" w:color="auto"/>
                <w:bottom w:val="none" w:sz="0" w:space="0" w:color="auto"/>
                <w:right w:val="none" w:sz="0" w:space="0" w:color="auto"/>
              </w:divBdr>
            </w:div>
            <w:div w:id="719474383">
              <w:marLeft w:val="0"/>
              <w:marRight w:val="0"/>
              <w:marTop w:val="0"/>
              <w:marBottom w:val="0"/>
              <w:divBdr>
                <w:top w:val="none" w:sz="0" w:space="0" w:color="auto"/>
                <w:left w:val="none" w:sz="0" w:space="0" w:color="auto"/>
                <w:bottom w:val="none" w:sz="0" w:space="0" w:color="auto"/>
                <w:right w:val="none" w:sz="0" w:space="0" w:color="auto"/>
              </w:divBdr>
            </w:div>
            <w:div w:id="92746807">
              <w:marLeft w:val="0"/>
              <w:marRight w:val="0"/>
              <w:marTop w:val="0"/>
              <w:marBottom w:val="0"/>
              <w:divBdr>
                <w:top w:val="none" w:sz="0" w:space="0" w:color="auto"/>
                <w:left w:val="none" w:sz="0" w:space="0" w:color="auto"/>
                <w:bottom w:val="none" w:sz="0" w:space="0" w:color="auto"/>
                <w:right w:val="none" w:sz="0" w:space="0" w:color="auto"/>
              </w:divBdr>
            </w:div>
            <w:div w:id="1284456125">
              <w:marLeft w:val="0"/>
              <w:marRight w:val="0"/>
              <w:marTop w:val="0"/>
              <w:marBottom w:val="0"/>
              <w:divBdr>
                <w:top w:val="none" w:sz="0" w:space="0" w:color="auto"/>
                <w:left w:val="none" w:sz="0" w:space="0" w:color="auto"/>
                <w:bottom w:val="none" w:sz="0" w:space="0" w:color="auto"/>
                <w:right w:val="none" w:sz="0" w:space="0" w:color="auto"/>
              </w:divBdr>
            </w:div>
            <w:div w:id="2020764822">
              <w:marLeft w:val="0"/>
              <w:marRight w:val="0"/>
              <w:marTop w:val="0"/>
              <w:marBottom w:val="0"/>
              <w:divBdr>
                <w:top w:val="none" w:sz="0" w:space="0" w:color="auto"/>
                <w:left w:val="none" w:sz="0" w:space="0" w:color="auto"/>
                <w:bottom w:val="none" w:sz="0" w:space="0" w:color="auto"/>
                <w:right w:val="none" w:sz="0" w:space="0" w:color="auto"/>
              </w:divBdr>
            </w:div>
            <w:div w:id="1581258524">
              <w:marLeft w:val="0"/>
              <w:marRight w:val="0"/>
              <w:marTop w:val="0"/>
              <w:marBottom w:val="0"/>
              <w:divBdr>
                <w:top w:val="none" w:sz="0" w:space="0" w:color="auto"/>
                <w:left w:val="none" w:sz="0" w:space="0" w:color="auto"/>
                <w:bottom w:val="none" w:sz="0" w:space="0" w:color="auto"/>
                <w:right w:val="none" w:sz="0" w:space="0" w:color="auto"/>
              </w:divBdr>
            </w:div>
            <w:div w:id="754977742">
              <w:marLeft w:val="0"/>
              <w:marRight w:val="0"/>
              <w:marTop w:val="0"/>
              <w:marBottom w:val="0"/>
              <w:divBdr>
                <w:top w:val="none" w:sz="0" w:space="0" w:color="auto"/>
                <w:left w:val="none" w:sz="0" w:space="0" w:color="auto"/>
                <w:bottom w:val="none" w:sz="0" w:space="0" w:color="auto"/>
                <w:right w:val="none" w:sz="0" w:space="0" w:color="auto"/>
              </w:divBdr>
            </w:div>
            <w:div w:id="1884517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1080767">
      <w:bodyDiv w:val="1"/>
      <w:marLeft w:val="0"/>
      <w:marRight w:val="0"/>
      <w:marTop w:val="0"/>
      <w:marBottom w:val="0"/>
      <w:divBdr>
        <w:top w:val="none" w:sz="0" w:space="0" w:color="auto"/>
        <w:left w:val="none" w:sz="0" w:space="0" w:color="auto"/>
        <w:bottom w:val="none" w:sz="0" w:space="0" w:color="auto"/>
        <w:right w:val="none" w:sz="0" w:space="0" w:color="auto"/>
      </w:divBdr>
      <w:divsChild>
        <w:div w:id="1768309768">
          <w:marLeft w:val="0"/>
          <w:marRight w:val="0"/>
          <w:marTop w:val="0"/>
          <w:marBottom w:val="0"/>
          <w:divBdr>
            <w:top w:val="none" w:sz="0" w:space="0" w:color="auto"/>
            <w:left w:val="none" w:sz="0" w:space="0" w:color="auto"/>
            <w:bottom w:val="none" w:sz="0" w:space="0" w:color="auto"/>
            <w:right w:val="none" w:sz="0" w:space="0" w:color="auto"/>
          </w:divBdr>
          <w:divsChild>
            <w:div w:id="1967850964">
              <w:marLeft w:val="0"/>
              <w:marRight w:val="0"/>
              <w:marTop w:val="0"/>
              <w:marBottom w:val="0"/>
              <w:divBdr>
                <w:top w:val="none" w:sz="0" w:space="0" w:color="auto"/>
                <w:left w:val="none" w:sz="0" w:space="0" w:color="auto"/>
                <w:bottom w:val="none" w:sz="0" w:space="0" w:color="auto"/>
                <w:right w:val="none" w:sz="0" w:space="0" w:color="auto"/>
              </w:divBdr>
            </w:div>
            <w:div w:id="418066413">
              <w:marLeft w:val="0"/>
              <w:marRight w:val="0"/>
              <w:marTop w:val="0"/>
              <w:marBottom w:val="0"/>
              <w:divBdr>
                <w:top w:val="none" w:sz="0" w:space="0" w:color="auto"/>
                <w:left w:val="none" w:sz="0" w:space="0" w:color="auto"/>
                <w:bottom w:val="none" w:sz="0" w:space="0" w:color="auto"/>
                <w:right w:val="none" w:sz="0" w:space="0" w:color="auto"/>
              </w:divBdr>
            </w:div>
            <w:div w:id="698822782">
              <w:marLeft w:val="0"/>
              <w:marRight w:val="0"/>
              <w:marTop w:val="0"/>
              <w:marBottom w:val="0"/>
              <w:divBdr>
                <w:top w:val="none" w:sz="0" w:space="0" w:color="auto"/>
                <w:left w:val="none" w:sz="0" w:space="0" w:color="auto"/>
                <w:bottom w:val="none" w:sz="0" w:space="0" w:color="auto"/>
                <w:right w:val="none" w:sz="0" w:space="0" w:color="auto"/>
              </w:divBdr>
            </w:div>
            <w:div w:id="2001541251">
              <w:marLeft w:val="0"/>
              <w:marRight w:val="0"/>
              <w:marTop w:val="0"/>
              <w:marBottom w:val="0"/>
              <w:divBdr>
                <w:top w:val="none" w:sz="0" w:space="0" w:color="auto"/>
                <w:left w:val="none" w:sz="0" w:space="0" w:color="auto"/>
                <w:bottom w:val="none" w:sz="0" w:space="0" w:color="auto"/>
                <w:right w:val="none" w:sz="0" w:space="0" w:color="auto"/>
              </w:divBdr>
            </w:div>
            <w:div w:id="1443304812">
              <w:marLeft w:val="0"/>
              <w:marRight w:val="0"/>
              <w:marTop w:val="0"/>
              <w:marBottom w:val="0"/>
              <w:divBdr>
                <w:top w:val="none" w:sz="0" w:space="0" w:color="auto"/>
                <w:left w:val="none" w:sz="0" w:space="0" w:color="auto"/>
                <w:bottom w:val="none" w:sz="0" w:space="0" w:color="auto"/>
                <w:right w:val="none" w:sz="0" w:space="0" w:color="auto"/>
              </w:divBdr>
            </w:div>
            <w:div w:id="1855487671">
              <w:marLeft w:val="0"/>
              <w:marRight w:val="0"/>
              <w:marTop w:val="0"/>
              <w:marBottom w:val="0"/>
              <w:divBdr>
                <w:top w:val="none" w:sz="0" w:space="0" w:color="auto"/>
                <w:left w:val="none" w:sz="0" w:space="0" w:color="auto"/>
                <w:bottom w:val="none" w:sz="0" w:space="0" w:color="auto"/>
                <w:right w:val="none" w:sz="0" w:space="0" w:color="auto"/>
              </w:divBdr>
            </w:div>
            <w:div w:id="1760908262">
              <w:marLeft w:val="0"/>
              <w:marRight w:val="0"/>
              <w:marTop w:val="0"/>
              <w:marBottom w:val="0"/>
              <w:divBdr>
                <w:top w:val="none" w:sz="0" w:space="0" w:color="auto"/>
                <w:left w:val="none" w:sz="0" w:space="0" w:color="auto"/>
                <w:bottom w:val="none" w:sz="0" w:space="0" w:color="auto"/>
                <w:right w:val="none" w:sz="0" w:space="0" w:color="auto"/>
              </w:divBdr>
            </w:div>
            <w:div w:id="1157955936">
              <w:marLeft w:val="0"/>
              <w:marRight w:val="0"/>
              <w:marTop w:val="0"/>
              <w:marBottom w:val="0"/>
              <w:divBdr>
                <w:top w:val="none" w:sz="0" w:space="0" w:color="auto"/>
                <w:left w:val="none" w:sz="0" w:space="0" w:color="auto"/>
                <w:bottom w:val="none" w:sz="0" w:space="0" w:color="auto"/>
                <w:right w:val="none" w:sz="0" w:space="0" w:color="auto"/>
              </w:divBdr>
            </w:div>
            <w:div w:id="1468741631">
              <w:marLeft w:val="0"/>
              <w:marRight w:val="0"/>
              <w:marTop w:val="0"/>
              <w:marBottom w:val="0"/>
              <w:divBdr>
                <w:top w:val="none" w:sz="0" w:space="0" w:color="auto"/>
                <w:left w:val="none" w:sz="0" w:space="0" w:color="auto"/>
                <w:bottom w:val="none" w:sz="0" w:space="0" w:color="auto"/>
                <w:right w:val="none" w:sz="0" w:space="0" w:color="auto"/>
              </w:divBdr>
            </w:div>
            <w:div w:id="1064599240">
              <w:marLeft w:val="0"/>
              <w:marRight w:val="0"/>
              <w:marTop w:val="0"/>
              <w:marBottom w:val="0"/>
              <w:divBdr>
                <w:top w:val="none" w:sz="0" w:space="0" w:color="auto"/>
                <w:left w:val="none" w:sz="0" w:space="0" w:color="auto"/>
                <w:bottom w:val="none" w:sz="0" w:space="0" w:color="auto"/>
                <w:right w:val="none" w:sz="0" w:space="0" w:color="auto"/>
              </w:divBdr>
            </w:div>
            <w:div w:id="2089765561">
              <w:marLeft w:val="0"/>
              <w:marRight w:val="0"/>
              <w:marTop w:val="0"/>
              <w:marBottom w:val="0"/>
              <w:divBdr>
                <w:top w:val="none" w:sz="0" w:space="0" w:color="auto"/>
                <w:left w:val="none" w:sz="0" w:space="0" w:color="auto"/>
                <w:bottom w:val="none" w:sz="0" w:space="0" w:color="auto"/>
                <w:right w:val="none" w:sz="0" w:space="0" w:color="auto"/>
              </w:divBdr>
            </w:div>
            <w:div w:id="663125435">
              <w:marLeft w:val="0"/>
              <w:marRight w:val="0"/>
              <w:marTop w:val="0"/>
              <w:marBottom w:val="0"/>
              <w:divBdr>
                <w:top w:val="none" w:sz="0" w:space="0" w:color="auto"/>
                <w:left w:val="none" w:sz="0" w:space="0" w:color="auto"/>
                <w:bottom w:val="none" w:sz="0" w:space="0" w:color="auto"/>
                <w:right w:val="none" w:sz="0" w:space="0" w:color="auto"/>
              </w:divBdr>
            </w:div>
            <w:div w:id="323554191">
              <w:marLeft w:val="0"/>
              <w:marRight w:val="0"/>
              <w:marTop w:val="0"/>
              <w:marBottom w:val="0"/>
              <w:divBdr>
                <w:top w:val="none" w:sz="0" w:space="0" w:color="auto"/>
                <w:left w:val="none" w:sz="0" w:space="0" w:color="auto"/>
                <w:bottom w:val="none" w:sz="0" w:space="0" w:color="auto"/>
                <w:right w:val="none" w:sz="0" w:space="0" w:color="auto"/>
              </w:divBdr>
            </w:div>
            <w:div w:id="1891725164">
              <w:marLeft w:val="0"/>
              <w:marRight w:val="0"/>
              <w:marTop w:val="0"/>
              <w:marBottom w:val="0"/>
              <w:divBdr>
                <w:top w:val="none" w:sz="0" w:space="0" w:color="auto"/>
                <w:left w:val="none" w:sz="0" w:space="0" w:color="auto"/>
                <w:bottom w:val="none" w:sz="0" w:space="0" w:color="auto"/>
                <w:right w:val="none" w:sz="0" w:space="0" w:color="auto"/>
              </w:divBdr>
            </w:div>
            <w:div w:id="558857728">
              <w:marLeft w:val="0"/>
              <w:marRight w:val="0"/>
              <w:marTop w:val="0"/>
              <w:marBottom w:val="0"/>
              <w:divBdr>
                <w:top w:val="none" w:sz="0" w:space="0" w:color="auto"/>
                <w:left w:val="none" w:sz="0" w:space="0" w:color="auto"/>
                <w:bottom w:val="none" w:sz="0" w:space="0" w:color="auto"/>
                <w:right w:val="none" w:sz="0" w:space="0" w:color="auto"/>
              </w:divBdr>
            </w:div>
            <w:div w:id="1886793472">
              <w:marLeft w:val="0"/>
              <w:marRight w:val="0"/>
              <w:marTop w:val="0"/>
              <w:marBottom w:val="0"/>
              <w:divBdr>
                <w:top w:val="none" w:sz="0" w:space="0" w:color="auto"/>
                <w:left w:val="none" w:sz="0" w:space="0" w:color="auto"/>
                <w:bottom w:val="none" w:sz="0" w:space="0" w:color="auto"/>
                <w:right w:val="none" w:sz="0" w:space="0" w:color="auto"/>
              </w:divBdr>
            </w:div>
            <w:div w:id="48184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6132368">
      <w:bodyDiv w:val="1"/>
      <w:marLeft w:val="0"/>
      <w:marRight w:val="0"/>
      <w:marTop w:val="0"/>
      <w:marBottom w:val="0"/>
      <w:divBdr>
        <w:top w:val="none" w:sz="0" w:space="0" w:color="auto"/>
        <w:left w:val="none" w:sz="0" w:space="0" w:color="auto"/>
        <w:bottom w:val="none" w:sz="0" w:space="0" w:color="auto"/>
        <w:right w:val="none" w:sz="0" w:space="0" w:color="auto"/>
      </w:divBdr>
      <w:divsChild>
        <w:div w:id="1708020234">
          <w:marLeft w:val="0"/>
          <w:marRight w:val="0"/>
          <w:marTop w:val="0"/>
          <w:marBottom w:val="0"/>
          <w:divBdr>
            <w:top w:val="none" w:sz="0" w:space="0" w:color="auto"/>
            <w:left w:val="none" w:sz="0" w:space="0" w:color="auto"/>
            <w:bottom w:val="none" w:sz="0" w:space="0" w:color="auto"/>
            <w:right w:val="none" w:sz="0" w:space="0" w:color="auto"/>
          </w:divBdr>
          <w:divsChild>
            <w:div w:id="322514409">
              <w:marLeft w:val="0"/>
              <w:marRight w:val="0"/>
              <w:marTop w:val="0"/>
              <w:marBottom w:val="0"/>
              <w:divBdr>
                <w:top w:val="none" w:sz="0" w:space="0" w:color="auto"/>
                <w:left w:val="none" w:sz="0" w:space="0" w:color="auto"/>
                <w:bottom w:val="none" w:sz="0" w:space="0" w:color="auto"/>
                <w:right w:val="none" w:sz="0" w:space="0" w:color="auto"/>
              </w:divBdr>
            </w:div>
            <w:div w:id="451439321">
              <w:marLeft w:val="0"/>
              <w:marRight w:val="0"/>
              <w:marTop w:val="0"/>
              <w:marBottom w:val="0"/>
              <w:divBdr>
                <w:top w:val="none" w:sz="0" w:space="0" w:color="auto"/>
                <w:left w:val="none" w:sz="0" w:space="0" w:color="auto"/>
                <w:bottom w:val="none" w:sz="0" w:space="0" w:color="auto"/>
                <w:right w:val="none" w:sz="0" w:space="0" w:color="auto"/>
              </w:divBdr>
            </w:div>
            <w:div w:id="686174733">
              <w:marLeft w:val="0"/>
              <w:marRight w:val="0"/>
              <w:marTop w:val="0"/>
              <w:marBottom w:val="0"/>
              <w:divBdr>
                <w:top w:val="none" w:sz="0" w:space="0" w:color="auto"/>
                <w:left w:val="none" w:sz="0" w:space="0" w:color="auto"/>
                <w:bottom w:val="none" w:sz="0" w:space="0" w:color="auto"/>
                <w:right w:val="none" w:sz="0" w:space="0" w:color="auto"/>
              </w:divBdr>
            </w:div>
            <w:div w:id="966083859">
              <w:marLeft w:val="0"/>
              <w:marRight w:val="0"/>
              <w:marTop w:val="0"/>
              <w:marBottom w:val="0"/>
              <w:divBdr>
                <w:top w:val="none" w:sz="0" w:space="0" w:color="auto"/>
                <w:left w:val="none" w:sz="0" w:space="0" w:color="auto"/>
                <w:bottom w:val="none" w:sz="0" w:space="0" w:color="auto"/>
                <w:right w:val="none" w:sz="0" w:space="0" w:color="auto"/>
              </w:divBdr>
            </w:div>
            <w:div w:id="983850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7908482">
      <w:bodyDiv w:val="1"/>
      <w:marLeft w:val="0"/>
      <w:marRight w:val="0"/>
      <w:marTop w:val="0"/>
      <w:marBottom w:val="0"/>
      <w:divBdr>
        <w:top w:val="none" w:sz="0" w:space="0" w:color="auto"/>
        <w:left w:val="none" w:sz="0" w:space="0" w:color="auto"/>
        <w:bottom w:val="none" w:sz="0" w:space="0" w:color="auto"/>
        <w:right w:val="none" w:sz="0" w:space="0" w:color="auto"/>
      </w:divBdr>
      <w:divsChild>
        <w:div w:id="672026956">
          <w:marLeft w:val="0"/>
          <w:marRight w:val="0"/>
          <w:marTop w:val="0"/>
          <w:marBottom w:val="0"/>
          <w:divBdr>
            <w:top w:val="none" w:sz="0" w:space="0" w:color="auto"/>
            <w:left w:val="none" w:sz="0" w:space="0" w:color="auto"/>
            <w:bottom w:val="none" w:sz="0" w:space="0" w:color="auto"/>
            <w:right w:val="none" w:sz="0" w:space="0" w:color="auto"/>
          </w:divBdr>
          <w:divsChild>
            <w:div w:id="2069375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874309">
      <w:bodyDiv w:val="1"/>
      <w:marLeft w:val="0"/>
      <w:marRight w:val="0"/>
      <w:marTop w:val="0"/>
      <w:marBottom w:val="0"/>
      <w:divBdr>
        <w:top w:val="none" w:sz="0" w:space="0" w:color="auto"/>
        <w:left w:val="none" w:sz="0" w:space="0" w:color="auto"/>
        <w:bottom w:val="none" w:sz="0" w:space="0" w:color="auto"/>
        <w:right w:val="none" w:sz="0" w:space="0" w:color="auto"/>
      </w:divBdr>
      <w:divsChild>
        <w:div w:id="2112771541">
          <w:marLeft w:val="0"/>
          <w:marRight w:val="0"/>
          <w:marTop w:val="0"/>
          <w:marBottom w:val="0"/>
          <w:divBdr>
            <w:top w:val="none" w:sz="0" w:space="0" w:color="auto"/>
            <w:left w:val="none" w:sz="0" w:space="0" w:color="auto"/>
            <w:bottom w:val="none" w:sz="0" w:space="0" w:color="auto"/>
            <w:right w:val="none" w:sz="0" w:space="0" w:color="auto"/>
          </w:divBdr>
          <w:divsChild>
            <w:div w:id="597257804">
              <w:marLeft w:val="0"/>
              <w:marRight w:val="0"/>
              <w:marTop w:val="0"/>
              <w:marBottom w:val="0"/>
              <w:divBdr>
                <w:top w:val="none" w:sz="0" w:space="0" w:color="auto"/>
                <w:left w:val="none" w:sz="0" w:space="0" w:color="auto"/>
                <w:bottom w:val="none" w:sz="0" w:space="0" w:color="auto"/>
                <w:right w:val="none" w:sz="0" w:space="0" w:color="auto"/>
              </w:divBdr>
            </w:div>
            <w:div w:id="233586597">
              <w:marLeft w:val="0"/>
              <w:marRight w:val="0"/>
              <w:marTop w:val="0"/>
              <w:marBottom w:val="0"/>
              <w:divBdr>
                <w:top w:val="none" w:sz="0" w:space="0" w:color="auto"/>
                <w:left w:val="none" w:sz="0" w:space="0" w:color="auto"/>
                <w:bottom w:val="none" w:sz="0" w:space="0" w:color="auto"/>
                <w:right w:val="none" w:sz="0" w:space="0" w:color="auto"/>
              </w:divBdr>
            </w:div>
            <w:div w:id="764301019">
              <w:marLeft w:val="0"/>
              <w:marRight w:val="0"/>
              <w:marTop w:val="0"/>
              <w:marBottom w:val="0"/>
              <w:divBdr>
                <w:top w:val="none" w:sz="0" w:space="0" w:color="auto"/>
                <w:left w:val="none" w:sz="0" w:space="0" w:color="auto"/>
                <w:bottom w:val="none" w:sz="0" w:space="0" w:color="auto"/>
                <w:right w:val="none" w:sz="0" w:space="0" w:color="auto"/>
              </w:divBdr>
            </w:div>
            <w:div w:id="1428112175">
              <w:marLeft w:val="0"/>
              <w:marRight w:val="0"/>
              <w:marTop w:val="0"/>
              <w:marBottom w:val="0"/>
              <w:divBdr>
                <w:top w:val="none" w:sz="0" w:space="0" w:color="auto"/>
                <w:left w:val="none" w:sz="0" w:space="0" w:color="auto"/>
                <w:bottom w:val="none" w:sz="0" w:space="0" w:color="auto"/>
                <w:right w:val="none" w:sz="0" w:space="0" w:color="auto"/>
              </w:divBdr>
            </w:div>
            <w:div w:id="94717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803268">
      <w:bodyDiv w:val="1"/>
      <w:marLeft w:val="0"/>
      <w:marRight w:val="0"/>
      <w:marTop w:val="0"/>
      <w:marBottom w:val="0"/>
      <w:divBdr>
        <w:top w:val="none" w:sz="0" w:space="0" w:color="auto"/>
        <w:left w:val="none" w:sz="0" w:space="0" w:color="auto"/>
        <w:bottom w:val="none" w:sz="0" w:space="0" w:color="auto"/>
        <w:right w:val="none" w:sz="0" w:space="0" w:color="auto"/>
      </w:divBdr>
      <w:divsChild>
        <w:div w:id="591086299">
          <w:marLeft w:val="0"/>
          <w:marRight w:val="0"/>
          <w:marTop w:val="0"/>
          <w:marBottom w:val="0"/>
          <w:divBdr>
            <w:top w:val="none" w:sz="0" w:space="0" w:color="auto"/>
            <w:left w:val="none" w:sz="0" w:space="0" w:color="auto"/>
            <w:bottom w:val="none" w:sz="0" w:space="0" w:color="auto"/>
            <w:right w:val="none" w:sz="0" w:space="0" w:color="auto"/>
          </w:divBdr>
          <w:divsChild>
            <w:div w:id="870219014">
              <w:marLeft w:val="0"/>
              <w:marRight w:val="0"/>
              <w:marTop w:val="0"/>
              <w:marBottom w:val="0"/>
              <w:divBdr>
                <w:top w:val="none" w:sz="0" w:space="0" w:color="auto"/>
                <w:left w:val="none" w:sz="0" w:space="0" w:color="auto"/>
                <w:bottom w:val="none" w:sz="0" w:space="0" w:color="auto"/>
                <w:right w:val="none" w:sz="0" w:space="0" w:color="auto"/>
              </w:divBdr>
            </w:div>
            <w:div w:id="1832600440">
              <w:marLeft w:val="0"/>
              <w:marRight w:val="0"/>
              <w:marTop w:val="0"/>
              <w:marBottom w:val="0"/>
              <w:divBdr>
                <w:top w:val="none" w:sz="0" w:space="0" w:color="auto"/>
                <w:left w:val="none" w:sz="0" w:space="0" w:color="auto"/>
                <w:bottom w:val="none" w:sz="0" w:space="0" w:color="auto"/>
                <w:right w:val="none" w:sz="0" w:space="0" w:color="auto"/>
              </w:divBdr>
            </w:div>
            <w:div w:id="2140218013">
              <w:marLeft w:val="0"/>
              <w:marRight w:val="0"/>
              <w:marTop w:val="0"/>
              <w:marBottom w:val="0"/>
              <w:divBdr>
                <w:top w:val="none" w:sz="0" w:space="0" w:color="auto"/>
                <w:left w:val="none" w:sz="0" w:space="0" w:color="auto"/>
                <w:bottom w:val="none" w:sz="0" w:space="0" w:color="auto"/>
                <w:right w:val="none" w:sz="0" w:space="0" w:color="auto"/>
              </w:divBdr>
            </w:div>
            <w:div w:id="1831948617">
              <w:marLeft w:val="0"/>
              <w:marRight w:val="0"/>
              <w:marTop w:val="0"/>
              <w:marBottom w:val="0"/>
              <w:divBdr>
                <w:top w:val="none" w:sz="0" w:space="0" w:color="auto"/>
                <w:left w:val="none" w:sz="0" w:space="0" w:color="auto"/>
                <w:bottom w:val="none" w:sz="0" w:space="0" w:color="auto"/>
                <w:right w:val="none" w:sz="0" w:space="0" w:color="auto"/>
              </w:divBdr>
            </w:div>
            <w:div w:id="9919229">
              <w:marLeft w:val="0"/>
              <w:marRight w:val="0"/>
              <w:marTop w:val="0"/>
              <w:marBottom w:val="0"/>
              <w:divBdr>
                <w:top w:val="none" w:sz="0" w:space="0" w:color="auto"/>
                <w:left w:val="none" w:sz="0" w:space="0" w:color="auto"/>
                <w:bottom w:val="none" w:sz="0" w:space="0" w:color="auto"/>
                <w:right w:val="none" w:sz="0" w:space="0" w:color="auto"/>
              </w:divBdr>
            </w:div>
            <w:div w:id="919558916">
              <w:marLeft w:val="0"/>
              <w:marRight w:val="0"/>
              <w:marTop w:val="0"/>
              <w:marBottom w:val="0"/>
              <w:divBdr>
                <w:top w:val="none" w:sz="0" w:space="0" w:color="auto"/>
                <w:left w:val="none" w:sz="0" w:space="0" w:color="auto"/>
                <w:bottom w:val="none" w:sz="0" w:space="0" w:color="auto"/>
                <w:right w:val="none" w:sz="0" w:space="0" w:color="auto"/>
              </w:divBdr>
            </w:div>
            <w:div w:id="1568304677">
              <w:marLeft w:val="0"/>
              <w:marRight w:val="0"/>
              <w:marTop w:val="0"/>
              <w:marBottom w:val="0"/>
              <w:divBdr>
                <w:top w:val="none" w:sz="0" w:space="0" w:color="auto"/>
                <w:left w:val="none" w:sz="0" w:space="0" w:color="auto"/>
                <w:bottom w:val="none" w:sz="0" w:space="0" w:color="auto"/>
                <w:right w:val="none" w:sz="0" w:space="0" w:color="auto"/>
              </w:divBdr>
            </w:div>
            <w:div w:id="887179341">
              <w:marLeft w:val="0"/>
              <w:marRight w:val="0"/>
              <w:marTop w:val="0"/>
              <w:marBottom w:val="0"/>
              <w:divBdr>
                <w:top w:val="none" w:sz="0" w:space="0" w:color="auto"/>
                <w:left w:val="none" w:sz="0" w:space="0" w:color="auto"/>
                <w:bottom w:val="none" w:sz="0" w:space="0" w:color="auto"/>
                <w:right w:val="none" w:sz="0" w:space="0" w:color="auto"/>
              </w:divBdr>
            </w:div>
            <w:div w:id="1492451648">
              <w:marLeft w:val="0"/>
              <w:marRight w:val="0"/>
              <w:marTop w:val="0"/>
              <w:marBottom w:val="0"/>
              <w:divBdr>
                <w:top w:val="none" w:sz="0" w:space="0" w:color="auto"/>
                <w:left w:val="none" w:sz="0" w:space="0" w:color="auto"/>
                <w:bottom w:val="none" w:sz="0" w:space="0" w:color="auto"/>
                <w:right w:val="none" w:sz="0" w:space="0" w:color="auto"/>
              </w:divBdr>
            </w:div>
            <w:div w:id="153031132">
              <w:marLeft w:val="0"/>
              <w:marRight w:val="0"/>
              <w:marTop w:val="0"/>
              <w:marBottom w:val="0"/>
              <w:divBdr>
                <w:top w:val="none" w:sz="0" w:space="0" w:color="auto"/>
                <w:left w:val="none" w:sz="0" w:space="0" w:color="auto"/>
                <w:bottom w:val="none" w:sz="0" w:space="0" w:color="auto"/>
                <w:right w:val="none" w:sz="0" w:space="0" w:color="auto"/>
              </w:divBdr>
            </w:div>
            <w:div w:id="1039747154">
              <w:marLeft w:val="0"/>
              <w:marRight w:val="0"/>
              <w:marTop w:val="0"/>
              <w:marBottom w:val="0"/>
              <w:divBdr>
                <w:top w:val="none" w:sz="0" w:space="0" w:color="auto"/>
                <w:left w:val="none" w:sz="0" w:space="0" w:color="auto"/>
                <w:bottom w:val="none" w:sz="0" w:space="0" w:color="auto"/>
                <w:right w:val="none" w:sz="0" w:space="0" w:color="auto"/>
              </w:divBdr>
            </w:div>
            <w:div w:id="491409745">
              <w:marLeft w:val="0"/>
              <w:marRight w:val="0"/>
              <w:marTop w:val="0"/>
              <w:marBottom w:val="0"/>
              <w:divBdr>
                <w:top w:val="none" w:sz="0" w:space="0" w:color="auto"/>
                <w:left w:val="none" w:sz="0" w:space="0" w:color="auto"/>
                <w:bottom w:val="none" w:sz="0" w:space="0" w:color="auto"/>
                <w:right w:val="none" w:sz="0" w:space="0" w:color="auto"/>
              </w:divBdr>
            </w:div>
            <w:div w:id="1092701677">
              <w:marLeft w:val="0"/>
              <w:marRight w:val="0"/>
              <w:marTop w:val="0"/>
              <w:marBottom w:val="0"/>
              <w:divBdr>
                <w:top w:val="none" w:sz="0" w:space="0" w:color="auto"/>
                <w:left w:val="none" w:sz="0" w:space="0" w:color="auto"/>
                <w:bottom w:val="none" w:sz="0" w:space="0" w:color="auto"/>
                <w:right w:val="none" w:sz="0" w:space="0" w:color="auto"/>
              </w:divBdr>
            </w:div>
            <w:div w:id="200018129">
              <w:marLeft w:val="0"/>
              <w:marRight w:val="0"/>
              <w:marTop w:val="0"/>
              <w:marBottom w:val="0"/>
              <w:divBdr>
                <w:top w:val="none" w:sz="0" w:space="0" w:color="auto"/>
                <w:left w:val="none" w:sz="0" w:space="0" w:color="auto"/>
                <w:bottom w:val="none" w:sz="0" w:space="0" w:color="auto"/>
                <w:right w:val="none" w:sz="0" w:space="0" w:color="auto"/>
              </w:divBdr>
            </w:div>
            <w:div w:id="1320695282">
              <w:marLeft w:val="0"/>
              <w:marRight w:val="0"/>
              <w:marTop w:val="0"/>
              <w:marBottom w:val="0"/>
              <w:divBdr>
                <w:top w:val="none" w:sz="0" w:space="0" w:color="auto"/>
                <w:left w:val="none" w:sz="0" w:space="0" w:color="auto"/>
                <w:bottom w:val="none" w:sz="0" w:space="0" w:color="auto"/>
                <w:right w:val="none" w:sz="0" w:space="0" w:color="auto"/>
              </w:divBdr>
            </w:div>
            <w:div w:id="395082992">
              <w:marLeft w:val="0"/>
              <w:marRight w:val="0"/>
              <w:marTop w:val="0"/>
              <w:marBottom w:val="0"/>
              <w:divBdr>
                <w:top w:val="none" w:sz="0" w:space="0" w:color="auto"/>
                <w:left w:val="none" w:sz="0" w:space="0" w:color="auto"/>
                <w:bottom w:val="none" w:sz="0" w:space="0" w:color="auto"/>
                <w:right w:val="none" w:sz="0" w:space="0" w:color="auto"/>
              </w:divBdr>
            </w:div>
            <w:div w:id="968440477">
              <w:marLeft w:val="0"/>
              <w:marRight w:val="0"/>
              <w:marTop w:val="0"/>
              <w:marBottom w:val="0"/>
              <w:divBdr>
                <w:top w:val="none" w:sz="0" w:space="0" w:color="auto"/>
                <w:left w:val="none" w:sz="0" w:space="0" w:color="auto"/>
                <w:bottom w:val="none" w:sz="0" w:space="0" w:color="auto"/>
                <w:right w:val="none" w:sz="0" w:space="0" w:color="auto"/>
              </w:divBdr>
            </w:div>
            <w:div w:id="979505546">
              <w:marLeft w:val="0"/>
              <w:marRight w:val="0"/>
              <w:marTop w:val="0"/>
              <w:marBottom w:val="0"/>
              <w:divBdr>
                <w:top w:val="none" w:sz="0" w:space="0" w:color="auto"/>
                <w:left w:val="none" w:sz="0" w:space="0" w:color="auto"/>
                <w:bottom w:val="none" w:sz="0" w:space="0" w:color="auto"/>
                <w:right w:val="none" w:sz="0" w:space="0" w:color="auto"/>
              </w:divBdr>
            </w:div>
            <w:div w:id="1695762121">
              <w:marLeft w:val="0"/>
              <w:marRight w:val="0"/>
              <w:marTop w:val="0"/>
              <w:marBottom w:val="0"/>
              <w:divBdr>
                <w:top w:val="none" w:sz="0" w:space="0" w:color="auto"/>
                <w:left w:val="none" w:sz="0" w:space="0" w:color="auto"/>
                <w:bottom w:val="none" w:sz="0" w:space="0" w:color="auto"/>
                <w:right w:val="none" w:sz="0" w:space="0" w:color="auto"/>
              </w:divBdr>
            </w:div>
            <w:div w:id="881553059">
              <w:marLeft w:val="0"/>
              <w:marRight w:val="0"/>
              <w:marTop w:val="0"/>
              <w:marBottom w:val="0"/>
              <w:divBdr>
                <w:top w:val="none" w:sz="0" w:space="0" w:color="auto"/>
                <w:left w:val="none" w:sz="0" w:space="0" w:color="auto"/>
                <w:bottom w:val="none" w:sz="0" w:space="0" w:color="auto"/>
                <w:right w:val="none" w:sz="0" w:space="0" w:color="auto"/>
              </w:divBdr>
            </w:div>
            <w:div w:id="238635482">
              <w:marLeft w:val="0"/>
              <w:marRight w:val="0"/>
              <w:marTop w:val="0"/>
              <w:marBottom w:val="0"/>
              <w:divBdr>
                <w:top w:val="none" w:sz="0" w:space="0" w:color="auto"/>
                <w:left w:val="none" w:sz="0" w:space="0" w:color="auto"/>
                <w:bottom w:val="none" w:sz="0" w:space="0" w:color="auto"/>
                <w:right w:val="none" w:sz="0" w:space="0" w:color="auto"/>
              </w:divBdr>
            </w:div>
            <w:div w:id="1367215593">
              <w:marLeft w:val="0"/>
              <w:marRight w:val="0"/>
              <w:marTop w:val="0"/>
              <w:marBottom w:val="0"/>
              <w:divBdr>
                <w:top w:val="none" w:sz="0" w:space="0" w:color="auto"/>
                <w:left w:val="none" w:sz="0" w:space="0" w:color="auto"/>
                <w:bottom w:val="none" w:sz="0" w:space="0" w:color="auto"/>
                <w:right w:val="none" w:sz="0" w:space="0" w:color="auto"/>
              </w:divBdr>
            </w:div>
            <w:div w:id="889537606">
              <w:marLeft w:val="0"/>
              <w:marRight w:val="0"/>
              <w:marTop w:val="0"/>
              <w:marBottom w:val="0"/>
              <w:divBdr>
                <w:top w:val="none" w:sz="0" w:space="0" w:color="auto"/>
                <w:left w:val="none" w:sz="0" w:space="0" w:color="auto"/>
                <w:bottom w:val="none" w:sz="0" w:space="0" w:color="auto"/>
                <w:right w:val="none" w:sz="0" w:space="0" w:color="auto"/>
              </w:divBdr>
            </w:div>
            <w:div w:id="1579292585">
              <w:marLeft w:val="0"/>
              <w:marRight w:val="0"/>
              <w:marTop w:val="0"/>
              <w:marBottom w:val="0"/>
              <w:divBdr>
                <w:top w:val="none" w:sz="0" w:space="0" w:color="auto"/>
                <w:left w:val="none" w:sz="0" w:space="0" w:color="auto"/>
                <w:bottom w:val="none" w:sz="0" w:space="0" w:color="auto"/>
                <w:right w:val="none" w:sz="0" w:space="0" w:color="auto"/>
              </w:divBdr>
            </w:div>
            <w:div w:id="1337725931">
              <w:marLeft w:val="0"/>
              <w:marRight w:val="0"/>
              <w:marTop w:val="0"/>
              <w:marBottom w:val="0"/>
              <w:divBdr>
                <w:top w:val="none" w:sz="0" w:space="0" w:color="auto"/>
                <w:left w:val="none" w:sz="0" w:space="0" w:color="auto"/>
                <w:bottom w:val="none" w:sz="0" w:space="0" w:color="auto"/>
                <w:right w:val="none" w:sz="0" w:space="0" w:color="auto"/>
              </w:divBdr>
            </w:div>
            <w:div w:id="631910758">
              <w:marLeft w:val="0"/>
              <w:marRight w:val="0"/>
              <w:marTop w:val="0"/>
              <w:marBottom w:val="0"/>
              <w:divBdr>
                <w:top w:val="none" w:sz="0" w:space="0" w:color="auto"/>
                <w:left w:val="none" w:sz="0" w:space="0" w:color="auto"/>
                <w:bottom w:val="none" w:sz="0" w:space="0" w:color="auto"/>
                <w:right w:val="none" w:sz="0" w:space="0" w:color="auto"/>
              </w:divBdr>
            </w:div>
            <w:div w:id="1056128878">
              <w:marLeft w:val="0"/>
              <w:marRight w:val="0"/>
              <w:marTop w:val="0"/>
              <w:marBottom w:val="0"/>
              <w:divBdr>
                <w:top w:val="none" w:sz="0" w:space="0" w:color="auto"/>
                <w:left w:val="none" w:sz="0" w:space="0" w:color="auto"/>
                <w:bottom w:val="none" w:sz="0" w:space="0" w:color="auto"/>
                <w:right w:val="none" w:sz="0" w:space="0" w:color="auto"/>
              </w:divBdr>
            </w:div>
            <w:div w:id="1864438022">
              <w:marLeft w:val="0"/>
              <w:marRight w:val="0"/>
              <w:marTop w:val="0"/>
              <w:marBottom w:val="0"/>
              <w:divBdr>
                <w:top w:val="none" w:sz="0" w:space="0" w:color="auto"/>
                <w:left w:val="none" w:sz="0" w:space="0" w:color="auto"/>
                <w:bottom w:val="none" w:sz="0" w:space="0" w:color="auto"/>
                <w:right w:val="none" w:sz="0" w:space="0" w:color="auto"/>
              </w:divBdr>
            </w:div>
            <w:div w:id="233124393">
              <w:marLeft w:val="0"/>
              <w:marRight w:val="0"/>
              <w:marTop w:val="0"/>
              <w:marBottom w:val="0"/>
              <w:divBdr>
                <w:top w:val="none" w:sz="0" w:space="0" w:color="auto"/>
                <w:left w:val="none" w:sz="0" w:space="0" w:color="auto"/>
                <w:bottom w:val="none" w:sz="0" w:space="0" w:color="auto"/>
                <w:right w:val="none" w:sz="0" w:space="0" w:color="auto"/>
              </w:divBdr>
            </w:div>
            <w:div w:id="1501308457">
              <w:marLeft w:val="0"/>
              <w:marRight w:val="0"/>
              <w:marTop w:val="0"/>
              <w:marBottom w:val="0"/>
              <w:divBdr>
                <w:top w:val="none" w:sz="0" w:space="0" w:color="auto"/>
                <w:left w:val="none" w:sz="0" w:space="0" w:color="auto"/>
                <w:bottom w:val="none" w:sz="0" w:space="0" w:color="auto"/>
                <w:right w:val="none" w:sz="0" w:space="0" w:color="auto"/>
              </w:divBdr>
            </w:div>
            <w:div w:id="214396518">
              <w:marLeft w:val="0"/>
              <w:marRight w:val="0"/>
              <w:marTop w:val="0"/>
              <w:marBottom w:val="0"/>
              <w:divBdr>
                <w:top w:val="none" w:sz="0" w:space="0" w:color="auto"/>
                <w:left w:val="none" w:sz="0" w:space="0" w:color="auto"/>
                <w:bottom w:val="none" w:sz="0" w:space="0" w:color="auto"/>
                <w:right w:val="none" w:sz="0" w:space="0" w:color="auto"/>
              </w:divBdr>
            </w:div>
            <w:div w:id="1684357389">
              <w:marLeft w:val="0"/>
              <w:marRight w:val="0"/>
              <w:marTop w:val="0"/>
              <w:marBottom w:val="0"/>
              <w:divBdr>
                <w:top w:val="none" w:sz="0" w:space="0" w:color="auto"/>
                <w:left w:val="none" w:sz="0" w:space="0" w:color="auto"/>
                <w:bottom w:val="none" w:sz="0" w:space="0" w:color="auto"/>
                <w:right w:val="none" w:sz="0" w:space="0" w:color="auto"/>
              </w:divBdr>
            </w:div>
            <w:div w:id="854659392">
              <w:marLeft w:val="0"/>
              <w:marRight w:val="0"/>
              <w:marTop w:val="0"/>
              <w:marBottom w:val="0"/>
              <w:divBdr>
                <w:top w:val="none" w:sz="0" w:space="0" w:color="auto"/>
                <w:left w:val="none" w:sz="0" w:space="0" w:color="auto"/>
                <w:bottom w:val="none" w:sz="0" w:space="0" w:color="auto"/>
                <w:right w:val="none" w:sz="0" w:space="0" w:color="auto"/>
              </w:divBdr>
            </w:div>
            <w:div w:id="1330476201">
              <w:marLeft w:val="0"/>
              <w:marRight w:val="0"/>
              <w:marTop w:val="0"/>
              <w:marBottom w:val="0"/>
              <w:divBdr>
                <w:top w:val="none" w:sz="0" w:space="0" w:color="auto"/>
                <w:left w:val="none" w:sz="0" w:space="0" w:color="auto"/>
                <w:bottom w:val="none" w:sz="0" w:space="0" w:color="auto"/>
                <w:right w:val="none" w:sz="0" w:space="0" w:color="auto"/>
              </w:divBdr>
            </w:div>
            <w:div w:id="873347056">
              <w:marLeft w:val="0"/>
              <w:marRight w:val="0"/>
              <w:marTop w:val="0"/>
              <w:marBottom w:val="0"/>
              <w:divBdr>
                <w:top w:val="none" w:sz="0" w:space="0" w:color="auto"/>
                <w:left w:val="none" w:sz="0" w:space="0" w:color="auto"/>
                <w:bottom w:val="none" w:sz="0" w:space="0" w:color="auto"/>
                <w:right w:val="none" w:sz="0" w:space="0" w:color="auto"/>
              </w:divBdr>
            </w:div>
            <w:div w:id="443111978">
              <w:marLeft w:val="0"/>
              <w:marRight w:val="0"/>
              <w:marTop w:val="0"/>
              <w:marBottom w:val="0"/>
              <w:divBdr>
                <w:top w:val="none" w:sz="0" w:space="0" w:color="auto"/>
                <w:left w:val="none" w:sz="0" w:space="0" w:color="auto"/>
                <w:bottom w:val="none" w:sz="0" w:space="0" w:color="auto"/>
                <w:right w:val="none" w:sz="0" w:space="0" w:color="auto"/>
              </w:divBdr>
            </w:div>
            <w:div w:id="516046255">
              <w:marLeft w:val="0"/>
              <w:marRight w:val="0"/>
              <w:marTop w:val="0"/>
              <w:marBottom w:val="0"/>
              <w:divBdr>
                <w:top w:val="none" w:sz="0" w:space="0" w:color="auto"/>
                <w:left w:val="none" w:sz="0" w:space="0" w:color="auto"/>
                <w:bottom w:val="none" w:sz="0" w:space="0" w:color="auto"/>
                <w:right w:val="none" w:sz="0" w:space="0" w:color="auto"/>
              </w:divBdr>
            </w:div>
            <w:div w:id="103619581">
              <w:marLeft w:val="0"/>
              <w:marRight w:val="0"/>
              <w:marTop w:val="0"/>
              <w:marBottom w:val="0"/>
              <w:divBdr>
                <w:top w:val="none" w:sz="0" w:space="0" w:color="auto"/>
                <w:left w:val="none" w:sz="0" w:space="0" w:color="auto"/>
                <w:bottom w:val="none" w:sz="0" w:space="0" w:color="auto"/>
                <w:right w:val="none" w:sz="0" w:space="0" w:color="auto"/>
              </w:divBdr>
            </w:div>
            <w:div w:id="995303568">
              <w:marLeft w:val="0"/>
              <w:marRight w:val="0"/>
              <w:marTop w:val="0"/>
              <w:marBottom w:val="0"/>
              <w:divBdr>
                <w:top w:val="none" w:sz="0" w:space="0" w:color="auto"/>
                <w:left w:val="none" w:sz="0" w:space="0" w:color="auto"/>
                <w:bottom w:val="none" w:sz="0" w:space="0" w:color="auto"/>
                <w:right w:val="none" w:sz="0" w:space="0" w:color="auto"/>
              </w:divBdr>
            </w:div>
            <w:div w:id="922495508">
              <w:marLeft w:val="0"/>
              <w:marRight w:val="0"/>
              <w:marTop w:val="0"/>
              <w:marBottom w:val="0"/>
              <w:divBdr>
                <w:top w:val="none" w:sz="0" w:space="0" w:color="auto"/>
                <w:left w:val="none" w:sz="0" w:space="0" w:color="auto"/>
                <w:bottom w:val="none" w:sz="0" w:space="0" w:color="auto"/>
                <w:right w:val="none" w:sz="0" w:space="0" w:color="auto"/>
              </w:divBdr>
            </w:div>
            <w:div w:id="1470517803">
              <w:marLeft w:val="0"/>
              <w:marRight w:val="0"/>
              <w:marTop w:val="0"/>
              <w:marBottom w:val="0"/>
              <w:divBdr>
                <w:top w:val="none" w:sz="0" w:space="0" w:color="auto"/>
                <w:left w:val="none" w:sz="0" w:space="0" w:color="auto"/>
                <w:bottom w:val="none" w:sz="0" w:space="0" w:color="auto"/>
                <w:right w:val="none" w:sz="0" w:space="0" w:color="auto"/>
              </w:divBdr>
            </w:div>
            <w:div w:id="1847401999">
              <w:marLeft w:val="0"/>
              <w:marRight w:val="0"/>
              <w:marTop w:val="0"/>
              <w:marBottom w:val="0"/>
              <w:divBdr>
                <w:top w:val="none" w:sz="0" w:space="0" w:color="auto"/>
                <w:left w:val="none" w:sz="0" w:space="0" w:color="auto"/>
                <w:bottom w:val="none" w:sz="0" w:space="0" w:color="auto"/>
                <w:right w:val="none" w:sz="0" w:space="0" w:color="auto"/>
              </w:divBdr>
            </w:div>
            <w:div w:id="714744573">
              <w:marLeft w:val="0"/>
              <w:marRight w:val="0"/>
              <w:marTop w:val="0"/>
              <w:marBottom w:val="0"/>
              <w:divBdr>
                <w:top w:val="none" w:sz="0" w:space="0" w:color="auto"/>
                <w:left w:val="none" w:sz="0" w:space="0" w:color="auto"/>
                <w:bottom w:val="none" w:sz="0" w:space="0" w:color="auto"/>
                <w:right w:val="none" w:sz="0" w:space="0" w:color="auto"/>
              </w:divBdr>
            </w:div>
            <w:div w:id="1460219457">
              <w:marLeft w:val="0"/>
              <w:marRight w:val="0"/>
              <w:marTop w:val="0"/>
              <w:marBottom w:val="0"/>
              <w:divBdr>
                <w:top w:val="none" w:sz="0" w:space="0" w:color="auto"/>
                <w:left w:val="none" w:sz="0" w:space="0" w:color="auto"/>
                <w:bottom w:val="none" w:sz="0" w:space="0" w:color="auto"/>
                <w:right w:val="none" w:sz="0" w:space="0" w:color="auto"/>
              </w:divBdr>
            </w:div>
            <w:div w:id="2081782129">
              <w:marLeft w:val="0"/>
              <w:marRight w:val="0"/>
              <w:marTop w:val="0"/>
              <w:marBottom w:val="0"/>
              <w:divBdr>
                <w:top w:val="none" w:sz="0" w:space="0" w:color="auto"/>
                <w:left w:val="none" w:sz="0" w:space="0" w:color="auto"/>
                <w:bottom w:val="none" w:sz="0" w:space="0" w:color="auto"/>
                <w:right w:val="none" w:sz="0" w:space="0" w:color="auto"/>
              </w:divBdr>
            </w:div>
            <w:div w:id="87047053">
              <w:marLeft w:val="0"/>
              <w:marRight w:val="0"/>
              <w:marTop w:val="0"/>
              <w:marBottom w:val="0"/>
              <w:divBdr>
                <w:top w:val="none" w:sz="0" w:space="0" w:color="auto"/>
                <w:left w:val="none" w:sz="0" w:space="0" w:color="auto"/>
                <w:bottom w:val="none" w:sz="0" w:space="0" w:color="auto"/>
                <w:right w:val="none" w:sz="0" w:space="0" w:color="auto"/>
              </w:divBdr>
            </w:div>
            <w:div w:id="668022034">
              <w:marLeft w:val="0"/>
              <w:marRight w:val="0"/>
              <w:marTop w:val="0"/>
              <w:marBottom w:val="0"/>
              <w:divBdr>
                <w:top w:val="none" w:sz="0" w:space="0" w:color="auto"/>
                <w:left w:val="none" w:sz="0" w:space="0" w:color="auto"/>
                <w:bottom w:val="none" w:sz="0" w:space="0" w:color="auto"/>
                <w:right w:val="none" w:sz="0" w:space="0" w:color="auto"/>
              </w:divBdr>
            </w:div>
            <w:div w:id="41877861">
              <w:marLeft w:val="0"/>
              <w:marRight w:val="0"/>
              <w:marTop w:val="0"/>
              <w:marBottom w:val="0"/>
              <w:divBdr>
                <w:top w:val="none" w:sz="0" w:space="0" w:color="auto"/>
                <w:left w:val="none" w:sz="0" w:space="0" w:color="auto"/>
                <w:bottom w:val="none" w:sz="0" w:space="0" w:color="auto"/>
                <w:right w:val="none" w:sz="0" w:space="0" w:color="auto"/>
              </w:divBdr>
            </w:div>
            <w:div w:id="2139447207">
              <w:marLeft w:val="0"/>
              <w:marRight w:val="0"/>
              <w:marTop w:val="0"/>
              <w:marBottom w:val="0"/>
              <w:divBdr>
                <w:top w:val="none" w:sz="0" w:space="0" w:color="auto"/>
                <w:left w:val="none" w:sz="0" w:space="0" w:color="auto"/>
                <w:bottom w:val="none" w:sz="0" w:space="0" w:color="auto"/>
                <w:right w:val="none" w:sz="0" w:space="0" w:color="auto"/>
              </w:divBdr>
            </w:div>
            <w:div w:id="765149781">
              <w:marLeft w:val="0"/>
              <w:marRight w:val="0"/>
              <w:marTop w:val="0"/>
              <w:marBottom w:val="0"/>
              <w:divBdr>
                <w:top w:val="none" w:sz="0" w:space="0" w:color="auto"/>
                <w:left w:val="none" w:sz="0" w:space="0" w:color="auto"/>
                <w:bottom w:val="none" w:sz="0" w:space="0" w:color="auto"/>
                <w:right w:val="none" w:sz="0" w:space="0" w:color="auto"/>
              </w:divBdr>
            </w:div>
            <w:div w:id="1583636584">
              <w:marLeft w:val="0"/>
              <w:marRight w:val="0"/>
              <w:marTop w:val="0"/>
              <w:marBottom w:val="0"/>
              <w:divBdr>
                <w:top w:val="none" w:sz="0" w:space="0" w:color="auto"/>
                <w:left w:val="none" w:sz="0" w:space="0" w:color="auto"/>
                <w:bottom w:val="none" w:sz="0" w:space="0" w:color="auto"/>
                <w:right w:val="none" w:sz="0" w:space="0" w:color="auto"/>
              </w:divBdr>
            </w:div>
            <w:div w:id="354355557">
              <w:marLeft w:val="0"/>
              <w:marRight w:val="0"/>
              <w:marTop w:val="0"/>
              <w:marBottom w:val="0"/>
              <w:divBdr>
                <w:top w:val="none" w:sz="0" w:space="0" w:color="auto"/>
                <w:left w:val="none" w:sz="0" w:space="0" w:color="auto"/>
                <w:bottom w:val="none" w:sz="0" w:space="0" w:color="auto"/>
                <w:right w:val="none" w:sz="0" w:space="0" w:color="auto"/>
              </w:divBdr>
            </w:div>
            <w:div w:id="1818034829">
              <w:marLeft w:val="0"/>
              <w:marRight w:val="0"/>
              <w:marTop w:val="0"/>
              <w:marBottom w:val="0"/>
              <w:divBdr>
                <w:top w:val="none" w:sz="0" w:space="0" w:color="auto"/>
                <w:left w:val="none" w:sz="0" w:space="0" w:color="auto"/>
                <w:bottom w:val="none" w:sz="0" w:space="0" w:color="auto"/>
                <w:right w:val="none" w:sz="0" w:space="0" w:color="auto"/>
              </w:divBdr>
            </w:div>
            <w:div w:id="1761214972">
              <w:marLeft w:val="0"/>
              <w:marRight w:val="0"/>
              <w:marTop w:val="0"/>
              <w:marBottom w:val="0"/>
              <w:divBdr>
                <w:top w:val="none" w:sz="0" w:space="0" w:color="auto"/>
                <w:left w:val="none" w:sz="0" w:space="0" w:color="auto"/>
                <w:bottom w:val="none" w:sz="0" w:space="0" w:color="auto"/>
                <w:right w:val="none" w:sz="0" w:space="0" w:color="auto"/>
              </w:divBdr>
            </w:div>
            <w:div w:id="579171588">
              <w:marLeft w:val="0"/>
              <w:marRight w:val="0"/>
              <w:marTop w:val="0"/>
              <w:marBottom w:val="0"/>
              <w:divBdr>
                <w:top w:val="none" w:sz="0" w:space="0" w:color="auto"/>
                <w:left w:val="none" w:sz="0" w:space="0" w:color="auto"/>
                <w:bottom w:val="none" w:sz="0" w:space="0" w:color="auto"/>
                <w:right w:val="none" w:sz="0" w:space="0" w:color="auto"/>
              </w:divBdr>
            </w:div>
            <w:div w:id="1112433977">
              <w:marLeft w:val="0"/>
              <w:marRight w:val="0"/>
              <w:marTop w:val="0"/>
              <w:marBottom w:val="0"/>
              <w:divBdr>
                <w:top w:val="none" w:sz="0" w:space="0" w:color="auto"/>
                <w:left w:val="none" w:sz="0" w:space="0" w:color="auto"/>
                <w:bottom w:val="none" w:sz="0" w:space="0" w:color="auto"/>
                <w:right w:val="none" w:sz="0" w:space="0" w:color="auto"/>
              </w:divBdr>
            </w:div>
            <w:div w:id="1516113141">
              <w:marLeft w:val="0"/>
              <w:marRight w:val="0"/>
              <w:marTop w:val="0"/>
              <w:marBottom w:val="0"/>
              <w:divBdr>
                <w:top w:val="none" w:sz="0" w:space="0" w:color="auto"/>
                <w:left w:val="none" w:sz="0" w:space="0" w:color="auto"/>
                <w:bottom w:val="none" w:sz="0" w:space="0" w:color="auto"/>
                <w:right w:val="none" w:sz="0" w:space="0" w:color="auto"/>
              </w:divBdr>
            </w:div>
            <w:div w:id="798034800">
              <w:marLeft w:val="0"/>
              <w:marRight w:val="0"/>
              <w:marTop w:val="0"/>
              <w:marBottom w:val="0"/>
              <w:divBdr>
                <w:top w:val="none" w:sz="0" w:space="0" w:color="auto"/>
                <w:left w:val="none" w:sz="0" w:space="0" w:color="auto"/>
                <w:bottom w:val="none" w:sz="0" w:space="0" w:color="auto"/>
                <w:right w:val="none" w:sz="0" w:space="0" w:color="auto"/>
              </w:divBdr>
            </w:div>
            <w:div w:id="1634602158">
              <w:marLeft w:val="0"/>
              <w:marRight w:val="0"/>
              <w:marTop w:val="0"/>
              <w:marBottom w:val="0"/>
              <w:divBdr>
                <w:top w:val="none" w:sz="0" w:space="0" w:color="auto"/>
                <w:left w:val="none" w:sz="0" w:space="0" w:color="auto"/>
                <w:bottom w:val="none" w:sz="0" w:space="0" w:color="auto"/>
                <w:right w:val="none" w:sz="0" w:space="0" w:color="auto"/>
              </w:divBdr>
            </w:div>
            <w:div w:id="105735997">
              <w:marLeft w:val="0"/>
              <w:marRight w:val="0"/>
              <w:marTop w:val="0"/>
              <w:marBottom w:val="0"/>
              <w:divBdr>
                <w:top w:val="none" w:sz="0" w:space="0" w:color="auto"/>
                <w:left w:val="none" w:sz="0" w:space="0" w:color="auto"/>
                <w:bottom w:val="none" w:sz="0" w:space="0" w:color="auto"/>
                <w:right w:val="none" w:sz="0" w:space="0" w:color="auto"/>
              </w:divBdr>
            </w:div>
            <w:div w:id="861088813">
              <w:marLeft w:val="0"/>
              <w:marRight w:val="0"/>
              <w:marTop w:val="0"/>
              <w:marBottom w:val="0"/>
              <w:divBdr>
                <w:top w:val="none" w:sz="0" w:space="0" w:color="auto"/>
                <w:left w:val="none" w:sz="0" w:space="0" w:color="auto"/>
                <w:bottom w:val="none" w:sz="0" w:space="0" w:color="auto"/>
                <w:right w:val="none" w:sz="0" w:space="0" w:color="auto"/>
              </w:divBdr>
            </w:div>
            <w:div w:id="1318340148">
              <w:marLeft w:val="0"/>
              <w:marRight w:val="0"/>
              <w:marTop w:val="0"/>
              <w:marBottom w:val="0"/>
              <w:divBdr>
                <w:top w:val="none" w:sz="0" w:space="0" w:color="auto"/>
                <w:left w:val="none" w:sz="0" w:space="0" w:color="auto"/>
                <w:bottom w:val="none" w:sz="0" w:space="0" w:color="auto"/>
                <w:right w:val="none" w:sz="0" w:space="0" w:color="auto"/>
              </w:divBdr>
            </w:div>
            <w:div w:id="1603680827">
              <w:marLeft w:val="0"/>
              <w:marRight w:val="0"/>
              <w:marTop w:val="0"/>
              <w:marBottom w:val="0"/>
              <w:divBdr>
                <w:top w:val="none" w:sz="0" w:space="0" w:color="auto"/>
                <w:left w:val="none" w:sz="0" w:space="0" w:color="auto"/>
                <w:bottom w:val="none" w:sz="0" w:space="0" w:color="auto"/>
                <w:right w:val="none" w:sz="0" w:space="0" w:color="auto"/>
              </w:divBdr>
            </w:div>
            <w:div w:id="1920360849">
              <w:marLeft w:val="0"/>
              <w:marRight w:val="0"/>
              <w:marTop w:val="0"/>
              <w:marBottom w:val="0"/>
              <w:divBdr>
                <w:top w:val="none" w:sz="0" w:space="0" w:color="auto"/>
                <w:left w:val="none" w:sz="0" w:space="0" w:color="auto"/>
                <w:bottom w:val="none" w:sz="0" w:space="0" w:color="auto"/>
                <w:right w:val="none" w:sz="0" w:space="0" w:color="auto"/>
              </w:divBdr>
            </w:div>
            <w:div w:id="749470345">
              <w:marLeft w:val="0"/>
              <w:marRight w:val="0"/>
              <w:marTop w:val="0"/>
              <w:marBottom w:val="0"/>
              <w:divBdr>
                <w:top w:val="none" w:sz="0" w:space="0" w:color="auto"/>
                <w:left w:val="none" w:sz="0" w:space="0" w:color="auto"/>
                <w:bottom w:val="none" w:sz="0" w:space="0" w:color="auto"/>
                <w:right w:val="none" w:sz="0" w:space="0" w:color="auto"/>
              </w:divBdr>
            </w:div>
            <w:div w:id="1484732943">
              <w:marLeft w:val="0"/>
              <w:marRight w:val="0"/>
              <w:marTop w:val="0"/>
              <w:marBottom w:val="0"/>
              <w:divBdr>
                <w:top w:val="none" w:sz="0" w:space="0" w:color="auto"/>
                <w:left w:val="none" w:sz="0" w:space="0" w:color="auto"/>
                <w:bottom w:val="none" w:sz="0" w:space="0" w:color="auto"/>
                <w:right w:val="none" w:sz="0" w:space="0" w:color="auto"/>
              </w:divBdr>
            </w:div>
            <w:div w:id="1595551541">
              <w:marLeft w:val="0"/>
              <w:marRight w:val="0"/>
              <w:marTop w:val="0"/>
              <w:marBottom w:val="0"/>
              <w:divBdr>
                <w:top w:val="none" w:sz="0" w:space="0" w:color="auto"/>
                <w:left w:val="none" w:sz="0" w:space="0" w:color="auto"/>
                <w:bottom w:val="none" w:sz="0" w:space="0" w:color="auto"/>
                <w:right w:val="none" w:sz="0" w:space="0" w:color="auto"/>
              </w:divBdr>
            </w:div>
            <w:div w:id="483476142">
              <w:marLeft w:val="0"/>
              <w:marRight w:val="0"/>
              <w:marTop w:val="0"/>
              <w:marBottom w:val="0"/>
              <w:divBdr>
                <w:top w:val="none" w:sz="0" w:space="0" w:color="auto"/>
                <w:left w:val="none" w:sz="0" w:space="0" w:color="auto"/>
                <w:bottom w:val="none" w:sz="0" w:space="0" w:color="auto"/>
                <w:right w:val="none" w:sz="0" w:space="0" w:color="auto"/>
              </w:divBdr>
            </w:div>
            <w:div w:id="720905342">
              <w:marLeft w:val="0"/>
              <w:marRight w:val="0"/>
              <w:marTop w:val="0"/>
              <w:marBottom w:val="0"/>
              <w:divBdr>
                <w:top w:val="none" w:sz="0" w:space="0" w:color="auto"/>
                <w:left w:val="none" w:sz="0" w:space="0" w:color="auto"/>
                <w:bottom w:val="none" w:sz="0" w:space="0" w:color="auto"/>
                <w:right w:val="none" w:sz="0" w:space="0" w:color="auto"/>
              </w:divBdr>
            </w:div>
            <w:div w:id="155340686">
              <w:marLeft w:val="0"/>
              <w:marRight w:val="0"/>
              <w:marTop w:val="0"/>
              <w:marBottom w:val="0"/>
              <w:divBdr>
                <w:top w:val="none" w:sz="0" w:space="0" w:color="auto"/>
                <w:left w:val="none" w:sz="0" w:space="0" w:color="auto"/>
                <w:bottom w:val="none" w:sz="0" w:space="0" w:color="auto"/>
                <w:right w:val="none" w:sz="0" w:space="0" w:color="auto"/>
              </w:divBdr>
            </w:div>
            <w:div w:id="184246565">
              <w:marLeft w:val="0"/>
              <w:marRight w:val="0"/>
              <w:marTop w:val="0"/>
              <w:marBottom w:val="0"/>
              <w:divBdr>
                <w:top w:val="none" w:sz="0" w:space="0" w:color="auto"/>
                <w:left w:val="none" w:sz="0" w:space="0" w:color="auto"/>
                <w:bottom w:val="none" w:sz="0" w:space="0" w:color="auto"/>
                <w:right w:val="none" w:sz="0" w:space="0" w:color="auto"/>
              </w:divBdr>
            </w:div>
            <w:div w:id="1631940466">
              <w:marLeft w:val="0"/>
              <w:marRight w:val="0"/>
              <w:marTop w:val="0"/>
              <w:marBottom w:val="0"/>
              <w:divBdr>
                <w:top w:val="none" w:sz="0" w:space="0" w:color="auto"/>
                <w:left w:val="none" w:sz="0" w:space="0" w:color="auto"/>
                <w:bottom w:val="none" w:sz="0" w:space="0" w:color="auto"/>
                <w:right w:val="none" w:sz="0" w:space="0" w:color="auto"/>
              </w:divBdr>
            </w:div>
            <w:div w:id="498930456">
              <w:marLeft w:val="0"/>
              <w:marRight w:val="0"/>
              <w:marTop w:val="0"/>
              <w:marBottom w:val="0"/>
              <w:divBdr>
                <w:top w:val="none" w:sz="0" w:space="0" w:color="auto"/>
                <w:left w:val="none" w:sz="0" w:space="0" w:color="auto"/>
                <w:bottom w:val="none" w:sz="0" w:space="0" w:color="auto"/>
                <w:right w:val="none" w:sz="0" w:space="0" w:color="auto"/>
              </w:divBdr>
            </w:div>
            <w:div w:id="395319981">
              <w:marLeft w:val="0"/>
              <w:marRight w:val="0"/>
              <w:marTop w:val="0"/>
              <w:marBottom w:val="0"/>
              <w:divBdr>
                <w:top w:val="none" w:sz="0" w:space="0" w:color="auto"/>
                <w:left w:val="none" w:sz="0" w:space="0" w:color="auto"/>
                <w:bottom w:val="none" w:sz="0" w:space="0" w:color="auto"/>
                <w:right w:val="none" w:sz="0" w:space="0" w:color="auto"/>
              </w:divBdr>
            </w:div>
            <w:div w:id="1592086148">
              <w:marLeft w:val="0"/>
              <w:marRight w:val="0"/>
              <w:marTop w:val="0"/>
              <w:marBottom w:val="0"/>
              <w:divBdr>
                <w:top w:val="none" w:sz="0" w:space="0" w:color="auto"/>
                <w:left w:val="none" w:sz="0" w:space="0" w:color="auto"/>
                <w:bottom w:val="none" w:sz="0" w:space="0" w:color="auto"/>
                <w:right w:val="none" w:sz="0" w:space="0" w:color="auto"/>
              </w:divBdr>
            </w:div>
            <w:div w:id="848062468">
              <w:marLeft w:val="0"/>
              <w:marRight w:val="0"/>
              <w:marTop w:val="0"/>
              <w:marBottom w:val="0"/>
              <w:divBdr>
                <w:top w:val="none" w:sz="0" w:space="0" w:color="auto"/>
                <w:left w:val="none" w:sz="0" w:space="0" w:color="auto"/>
                <w:bottom w:val="none" w:sz="0" w:space="0" w:color="auto"/>
                <w:right w:val="none" w:sz="0" w:space="0" w:color="auto"/>
              </w:divBdr>
            </w:div>
            <w:div w:id="426387056">
              <w:marLeft w:val="0"/>
              <w:marRight w:val="0"/>
              <w:marTop w:val="0"/>
              <w:marBottom w:val="0"/>
              <w:divBdr>
                <w:top w:val="none" w:sz="0" w:space="0" w:color="auto"/>
                <w:left w:val="none" w:sz="0" w:space="0" w:color="auto"/>
                <w:bottom w:val="none" w:sz="0" w:space="0" w:color="auto"/>
                <w:right w:val="none" w:sz="0" w:space="0" w:color="auto"/>
              </w:divBdr>
            </w:div>
            <w:div w:id="996692773">
              <w:marLeft w:val="0"/>
              <w:marRight w:val="0"/>
              <w:marTop w:val="0"/>
              <w:marBottom w:val="0"/>
              <w:divBdr>
                <w:top w:val="none" w:sz="0" w:space="0" w:color="auto"/>
                <w:left w:val="none" w:sz="0" w:space="0" w:color="auto"/>
                <w:bottom w:val="none" w:sz="0" w:space="0" w:color="auto"/>
                <w:right w:val="none" w:sz="0" w:space="0" w:color="auto"/>
              </w:divBdr>
            </w:div>
            <w:div w:id="1197692766">
              <w:marLeft w:val="0"/>
              <w:marRight w:val="0"/>
              <w:marTop w:val="0"/>
              <w:marBottom w:val="0"/>
              <w:divBdr>
                <w:top w:val="none" w:sz="0" w:space="0" w:color="auto"/>
                <w:left w:val="none" w:sz="0" w:space="0" w:color="auto"/>
                <w:bottom w:val="none" w:sz="0" w:space="0" w:color="auto"/>
                <w:right w:val="none" w:sz="0" w:space="0" w:color="auto"/>
              </w:divBdr>
            </w:div>
            <w:div w:id="1431507925">
              <w:marLeft w:val="0"/>
              <w:marRight w:val="0"/>
              <w:marTop w:val="0"/>
              <w:marBottom w:val="0"/>
              <w:divBdr>
                <w:top w:val="none" w:sz="0" w:space="0" w:color="auto"/>
                <w:left w:val="none" w:sz="0" w:space="0" w:color="auto"/>
                <w:bottom w:val="none" w:sz="0" w:space="0" w:color="auto"/>
                <w:right w:val="none" w:sz="0" w:space="0" w:color="auto"/>
              </w:divBdr>
            </w:div>
            <w:div w:id="1694191653">
              <w:marLeft w:val="0"/>
              <w:marRight w:val="0"/>
              <w:marTop w:val="0"/>
              <w:marBottom w:val="0"/>
              <w:divBdr>
                <w:top w:val="none" w:sz="0" w:space="0" w:color="auto"/>
                <w:left w:val="none" w:sz="0" w:space="0" w:color="auto"/>
                <w:bottom w:val="none" w:sz="0" w:space="0" w:color="auto"/>
                <w:right w:val="none" w:sz="0" w:space="0" w:color="auto"/>
              </w:divBdr>
            </w:div>
            <w:div w:id="1242640804">
              <w:marLeft w:val="0"/>
              <w:marRight w:val="0"/>
              <w:marTop w:val="0"/>
              <w:marBottom w:val="0"/>
              <w:divBdr>
                <w:top w:val="none" w:sz="0" w:space="0" w:color="auto"/>
                <w:left w:val="none" w:sz="0" w:space="0" w:color="auto"/>
                <w:bottom w:val="none" w:sz="0" w:space="0" w:color="auto"/>
                <w:right w:val="none" w:sz="0" w:space="0" w:color="auto"/>
              </w:divBdr>
            </w:div>
            <w:div w:id="59910762">
              <w:marLeft w:val="0"/>
              <w:marRight w:val="0"/>
              <w:marTop w:val="0"/>
              <w:marBottom w:val="0"/>
              <w:divBdr>
                <w:top w:val="none" w:sz="0" w:space="0" w:color="auto"/>
                <w:left w:val="none" w:sz="0" w:space="0" w:color="auto"/>
                <w:bottom w:val="none" w:sz="0" w:space="0" w:color="auto"/>
                <w:right w:val="none" w:sz="0" w:space="0" w:color="auto"/>
              </w:divBdr>
            </w:div>
            <w:div w:id="898983331">
              <w:marLeft w:val="0"/>
              <w:marRight w:val="0"/>
              <w:marTop w:val="0"/>
              <w:marBottom w:val="0"/>
              <w:divBdr>
                <w:top w:val="none" w:sz="0" w:space="0" w:color="auto"/>
                <w:left w:val="none" w:sz="0" w:space="0" w:color="auto"/>
                <w:bottom w:val="none" w:sz="0" w:space="0" w:color="auto"/>
                <w:right w:val="none" w:sz="0" w:space="0" w:color="auto"/>
              </w:divBdr>
            </w:div>
            <w:div w:id="1137603362">
              <w:marLeft w:val="0"/>
              <w:marRight w:val="0"/>
              <w:marTop w:val="0"/>
              <w:marBottom w:val="0"/>
              <w:divBdr>
                <w:top w:val="none" w:sz="0" w:space="0" w:color="auto"/>
                <w:left w:val="none" w:sz="0" w:space="0" w:color="auto"/>
                <w:bottom w:val="none" w:sz="0" w:space="0" w:color="auto"/>
                <w:right w:val="none" w:sz="0" w:space="0" w:color="auto"/>
              </w:divBdr>
            </w:div>
            <w:div w:id="2028870647">
              <w:marLeft w:val="0"/>
              <w:marRight w:val="0"/>
              <w:marTop w:val="0"/>
              <w:marBottom w:val="0"/>
              <w:divBdr>
                <w:top w:val="none" w:sz="0" w:space="0" w:color="auto"/>
                <w:left w:val="none" w:sz="0" w:space="0" w:color="auto"/>
                <w:bottom w:val="none" w:sz="0" w:space="0" w:color="auto"/>
                <w:right w:val="none" w:sz="0" w:space="0" w:color="auto"/>
              </w:divBdr>
            </w:div>
            <w:div w:id="1763450063">
              <w:marLeft w:val="0"/>
              <w:marRight w:val="0"/>
              <w:marTop w:val="0"/>
              <w:marBottom w:val="0"/>
              <w:divBdr>
                <w:top w:val="none" w:sz="0" w:space="0" w:color="auto"/>
                <w:left w:val="none" w:sz="0" w:space="0" w:color="auto"/>
                <w:bottom w:val="none" w:sz="0" w:space="0" w:color="auto"/>
                <w:right w:val="none" w:sz="0" w:space="0" w:color="auto"/>
              </w:divBdr>
            </w:div>
            <w:div w:id="1271014527">
              <w:marLeft w:val="0"/>
              <w:marRight w:val="0"/>
              <w:marTop w:val="0"/>
              <w:marBottom w:val="0"/>
              <w:divBdr>
                <w:top w:val="none" w:sz="0" w:space="0" w:color="auto"/>
                <w:left w:val="none" w:sz="0" w:space="0" w:color="auto"/>
                <w:bottom w:val="none" w:sz="0" w:space="0" w:color="auto"/>
                <w:right w:val="none" w:sz="0" w:space="0" w:color="auto"/>
              </w:divBdr>
            </w:div>
            <w:div w:id="488374381">
              <w:marLeft w:val="0"/>
              <w:marRight w:val="0"/>
              <w:marTop w:val="0"/>
              <w:marBottom w:val="0"/>
              <w:divBdr>
                <w:top w:val="none" w:sz="0" w:space="0" w:color="auto"/>
                <w:left w:val="none" w:sz="0" w:space="0" w:color="auto"/>
                <w:bottom w:val="none" w:sz="0" w:space="0" w:color="auto"/>
                <w:right w:val="none" w:sz="0" w:space="0" w:color="auto"/>
              </w:divBdr>
            </w:div>
            <w:div w:id="1863394958">
              <w:marLeft w:val="0"/>
              <w:marRight w:val="0"/>
              <w:marTop w:val="0"/>
              <w:marBottom w:val="0"/>
              <w:divBdr>
                <w:top w:val="none" w:sz="0" w:space="0" w:color="auto"/>
                <w:left w:val="none" w:sz="0" w:space="0" w:color="auto"/>
                <w:bottom w:val="none" w:sz="0" w:space="0" w:color="auto"/>
                <w:right w:val="none" w:sz="0" w:space="0" w:color="auto"/>
              </w:divBdr>
            </w:div>
            <w:div w:id="749429249">
              <w:marLeft w:val="0"/>
              <w:marRight w:val="0"/>
              <w:marTop w:val="0"/>
              <w:marBottom w:val="0"/>
              <w:divBdr>
                <w:top w:val="none" w:sz="0" w:space="0" w:color="auto"/>
                <w:left w:val="none" w:sz="0" w:space="0" w:color="auto"/>
                <w:bottom w:val="none" w:sz="0" w:space="0" w:color="auto"/>
                <w:right w:val="none" w:sz="0" w:space="0" w:color="auto"/>
              </w:divBdr>
            </w:div>
            <w:div w:id="1563907715">
              <w:marLeft w:val="0"/>
              <w:marRight w:val="0"/>
              <w:marTop w:val="0"/>
              <w:marBottom w:val="0"/>
              <w:divBdr>
                <w:top w:val="none" w:sz="0" w:space="0" w:color="auto"/>
                <w:left w:val="none" w:sz="0" w:space="0" w:color="auto"/>
                <w:bottom w:val="none" w:sz="0" w:space="0" w:color="auto"/>
                <w:right w:val="none" w:sz="0" w:space="0" w:color="auto"/>
              </w:divBdr>
            </w:div>
            <w:div w:id="2101178390">
              <w:marLeft w:val="0"/>
              <w:marRight w:val="0"/>
              <w:marTop w:val="0"/>
              <w:marBottom w:val="0"/>
              <w:divBdr>
                <w:top w:val="none" w:sz="0" w:space="0" w:color="auto"/>
                <w:left w:val="none" w:sz="0" w:space="0" w:color="auto"/>
                <w:bottom w:val="none" w:sz="0" w:space="0" w:color="auto"/>
                <w:right w:val="none" w:sz="0" w:space="0" w:color="auto"/>
              </w:divBdr>
            </w:div>
            <w:div w:id="928581639">
              <w:marLeft w:val="0"/>
              <w:marRight w:val="0"/>
              <w:marTop w:val="0"/>
              <w:marBottom w:val="0"/>
              <w:divBdr>
                <w:top w:val="none" w:sz="0" w:space="0" w:color="auto"/>
                <w:left w:val="none" w:sz="0" w:space="0" w:color="auto"/>
                <w:bottom w:val="none" w:sz="0" w:space="0" w:color="auto"/>
                <w:right w:val="none" w:sz="0" w:space="0" w:color="auto"/>
              </w:divBdr>
            </w:div>
            <w:div w:id="2015300142">
              <w:marLeft w:val="0"/>
              <w:marRight w:val="0"/>
              <w:marTop w:val="0"/>
              <w:marBottom w:val="0"/>
              <w:divBdr>
                <w:top w:val="none" w:sz="0" w:space="0" w:color="auto"/>
                <w:left w:val="none" w:sz="0" w:space="0" w:color="auto"/>
                <w:bottom w:val="none" w:sz="0" w:space="0" w:color="auto"/>
                <w:right w:val="none" w:sz="0" w:space="0" w:color="auto"/>
              </w:divBdr>
            </w:div>
            <w:div w:id="566498868">
              <w:marLeft w:val="0"/>
              <w:marRight w:val="0"/>
              <w:marTop w:val="0"/>
              <w:marBottom w:val="0"/>
              <w:divBdr>
                <w:top w:val="none" w:sz="0" w:space="0" w:color="auto"/>
                <w:left w:val="none" w:sz="0" w:space="0" w:color="auto"/>
                <w:bottom w:val="none" w:sz="0" w:space="0" w:color="auto"/>
                <w:right w:val="none" w:sz="0" w:space="0" w:color="auto"/>
              </w:divBdr>
            </w:div>
            <w:div w:id="1190489926">
              <w:marLeft w:val="0"/>
              <w:marRight w:val="0"/>
              <w:marTop w:val="0"/>
              <w:marBottom w:val="0"/>
              <w:divBdr>
                <w:top w:val="none" w:sz="0" w:space="0" w:color="auto"/>
                <w:left w:val="none" w:sz="0" w:space="0" w:color="auto"/>
                <w:bottom w:val="none" w:sz="0" w:space="0" w:color="auto"/>
                <w:right w:val="none" w:sz="0" w:space="0" w:color="auto"/>
              </w:divBdr>
            </w:div>
            <w:div w:id="1721899786">
              <w:marLeft w:val="0"/>
              <w:marRight w:val="0"/>
              <w:marTop w:val="0"/>
              <w:marBottom w:val="0"/>
              <w:divBdr>
                <w:top w:val="none" w:sz="0" w:space="0" w:color="auto"/>
                <w:left w:val="none" w:sz="0" w:space="0" w:color="auto"/>
                <w:bottom w:val="none" w:sz="0" w:space="0" w:color="auto"/>
                <w:right w:val="none" w:sz="0" w:space="0" w:color="auto"/>
              </w:divBdr>
            </w:div>
            <w:div w:id="1697464339">
              <w:marLeft w:val="0"/>
              <w:marRight w:val="0"/>
              <w:marTop w:val="0"/>
              <w:marBottom w:val="0"/>
              <w:divBdr>
                <w:top w:val="none" w:sz="0" w:space="0" w:color="auto"/>
                <w:left w:val="none" w:sz="0" w:space="0" w:color="auto"/>
                <w:bottom w:val="none" w:sz="0" w:space="0" w:color="auto"/>
                <w:right w:val="none" w:sz="0" w:space="0" w:color="auto"/>
              </w:divBdr>
            </w:div>
            <w:div w:id="1110734287">
              <w:marLeft w:val="0"/>
              <w:marRight w:val="0"/>
              <w:marTop w:val="0"/>
              <w:marBottom w:val="0"/>
              <w:divBdr>
                <w:top w:val="none" w:sz="0" w:space="0" w:color="auto"/>
                <w:left w:val="none" w:sz="0" w:space="0" w:color="auto"/>
                <w:bottom w:val="none" w:sz="0" w:space="0" w:color="auto"/>
                <w:right w:val="none" w:sz="0" w:space="0" w:color="auto"/>
              </w:divBdr>
            </w:div>
            <w:div w:id="765736200">
              <w:marLeft w:val="0"/>
              <w:marRight w:val="0"/>
              <w:marTop w:val="0"/>
              <w:marBottom w:val="0"/>
              <w:divBdr>
                <w:top w:val="none" w:sz="0" w:space="0" w:color="auto"/>
                <w:left w:val="none" w:sz="0" w:space="0" w:color="auto"/>
                <w:bottom w:val="none" w:sz="0" w:space="0" w:color="auto"/>
                <w:right w:val="none" w:sz="0" w:space="0" w:color="auto"/>
              </w:divBdr>
            </w:div>
            <w:div w:id="2133278633">
              <w:marLeft w:val="0"/>
              <w:marRight w:val="0"/>
              <w:marTop w:val="0"/>
              <w:marBottom w:val="0"/>
              <w:divBdr>
                <w:top w:val="none" w:sz="0" w:space="0" w:color="auto"/>
                <w:left w:val="none" w:sz="0" w:space="0" w:color="auto"/>
                <w:bottom w:val="none" w:sz="0" w:space="0" w:color="auto"/>
                <w:right w:val="none" w:sz="0" w:space="0" w:color="auto"/>
              </w:divBdr>
            </w:div>
            <w:div w:id="1205824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1666300">
      <w:bodyDiv w:val="1"/>
      <w:marLeft w:val="0"/>
      <w:marRight w:val="0"/>
      <w:marTop w:val="0"/>
      <w:marBottom w:val="0"/>
      <w:divBdr>
        <w:top w:val="none" w:sz="0" w:space="0" w:color="auto"/>
        <w:left w:val="none" w:sz="0" w:space="0" w:color="auto"/>
        <w:bottom w:val="none" w:sz="0" w:space="0" w:color="auto"/>
        <w:right w:val="none" w:sz="0" w:space="0" w:color="auto"/>
      </w:divBdr>
      <w:divsChild>
        <w:div w:id="673996076">
          <w:marLeft w:val="0"/>
          <w:marRight w:val="0"/>
          <w:marTop w:val="0"/>
          <w:marBottom w:val="0"/>
          <w:divBdr>
            <w:top w:val="none" w:sz="0" w:space="0" w:color="auto"/>
            <w:left w:val="none" w:sz="0" w:space="0" w:color="auto"/>
            <w:bottom w:val="none" w:sz="0" w:space="0" w:color="auto"/>
            <w:right w:val="none" w:sz="0" w:space="0" w:color="auto"/>
          </w:divBdr>
          <w:divsChild>
            <w:div w:id="1403600256">
              <w:marLeft w:val="0"/>
              <w:marRight w:val="0"/>
              <w:marTop w:val="0"/>
              <w:marBottom w:val="0"/>
              <w:divBdr>
                <w:top w:val="none" w:sz="0" w:space="0" w:color="auto"/>
                <w:left w:val="none" w:sz="0" w:space="0" w:color="auto"/>
                <w:bottom w:val="none" w:sz="0" w:space="0" w:color="auto"/>
                <w:right w:val="none" w:sz="0" w:space="0" w:color="auto"/>
              </w:divBdr>
            </w:div>
            <w:div w:id="1880820555">
              <w:marLeft w:val="0"/>
              <w:marRight w:val="0"/>
              <w:marTop w:val="0"/>
              <w:marBottom w:val="0"/>
              <w:divBdr>
                <w:top w:val="none" w:sz="0" w:space="0" w:color="auto"/>
                <w:left w:val="none" w:sz="0" w:space="0" w:color="auto"/>
                <w:bottom w:val="none" w:sz="0" w:space="0" w:color="auto"/>
                <w:right w:val="none" w:sz="0" w:space="0" w:color="auto"/>
              </w:divBdr>
            </w:div>
            <w:div w:id="1047493341">
              <w:marLeft w:val="0"/>
              <w:marRight w:val="0"/>
              <w:marTop w:val="0"/>
              <w:marBottom w:val="0"/>
              <w:divBdr>
                <w:top w:val="none" w:sz="0" w:space="0" w:color="auto"/>
                <w:left w:val="none" w:sz="0" w:space="0" w:color="auto"/>
                <w:bottom w:val="none" w:sz="0" w:space="0" w:color="auto"/>
                <w:right w:val="none" w:sz="0" w:space="0" w:color="auto"/>
              </w:divBdr>
            </w:div>
            <w:div w:id="400300673">
              <w:marLeft w:val="0"/>
              <w:marRight w:val="0"/>
              <w:marTop w:val="0"/>
              <w:marBottom w:val="0"/>
              <w:divBdr>
                <w:top w:val="none" w:sz="0" w:space="0" w:color="auto"/>
                <w:left w:val="none" w:sz="0" w:space="0" w:color="auto"/>
                <w:bottom w:val="none" w:sz="0" w:space="0" w:color="auto"/>
                <w:right w:val="none" w:sz="0" w:space="0" w:color="auto"/>
              </w:divBdr>
            </w:div>
            <w:div w:id="1686831811">
              <w:marLeft w:val="0"/>
              <w:marRight w:val="0"/>
              <w:marTop w:val="0"/>
              <w:marBottom w:val="0"/>
              <w:divBdr>
                <w:top w:val="none" w:sz="0" w:space="0" w:color="auto"/>
                <w:left w:val="none" w:sz="0" w:space="0" w:color="auto"/>
                <w:bottom w:val="none" w:sz="0" w:space="0" w:color="auto"/>
                <w:right w:val="none" w:sz="0" w:space="0" w:color="auto"/>
              </w:divBdr>
            </w:div>
            <w:div w:id="1929342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3869231">
      <w:bodyDiv w:val="1"/>
      <w:marLeft w:val="0"/>
      <w:marRight w:val="0"/>
      <w:marTop w:val="0"/>
      <w:marBottom w:val="0"/>
      <w:divBdr>
        <w:top w:val="none" w:sz="0" w:space="0" w:color="auto"/>
        <w:left w:val="none" w:sz="0" w:space="0" w:color="auto"/>
        <w:bottom w:val="none" w:sz="0" w:space="0" w:color="auto"/>
        <w:right w:val="none" w:sz="0" w:space="0" w:color="auto"/>
      </w:divBdr>
    </w:div>
    <w:div w:id="2009091160">
      <w:bodyDiv w:val="1"/>
      <w:marLeft w:val="0"/>
      <w:marRight w:val="0"/>
      <w:marTop w:val="0"/>
      <w:marBottom w:val="0"/>
      <w:divBdr>
        <w:top w:val="none" w:sz="0" w:space="0" w:color="auto"/>
        <w:left w:val="none" w:sz="0" w:space="0" w:color="auto"/>
        <w:bottom w:val="none" w:sz="0" w:space="0" w:color="auto"/>
        <w:right w:val="none" w:sz="0" w:space="0" w:color="auto"/>
      </w:divBdr>
    </w:div>
    <w:div w:id="2011641583">
      <w:bodyDiv w:val="1"/>
      <w:marLeft w:val="0"/>
      <w:marRight w:val="0"/>
      <w:marTop w:val="0"/>
      <w:marBottom w:val="0"/>
      <w:divBdr>
        <w:top w:val="none" w:sz="0" w:space="0" w:color="auto"/>
        <w:left w:val="none" w:sz="0" w:space="0" w:color="auto"/>
        <w:bottom w:val="none" w:sz="0" w:space="0" w:color="auto"/>
        <w:right w:val="none" w:sz="0" w:space="0" w:color="auto"/>
      </w:divBdr>
      <w:divsChild>
        <w:div w:id="2024932499">
          <w:marLeft w:val="0"/>
          <w:marRight w:val="0"/>
          <w:marTop w:val="0"/>
          <w:marBottom w:val="0"/>
          <w:divBdr>
            <w:top w:val="none" w:sz="0" w:space="0" w:color="auto"/>
            <w:left w:val="none" w:sz="0" w:space="0" w:color="auto"/>
            <w:bottom w:val="none" w:sz="0" w:space="0" w:color="auto"/>
            <w:right w:val="none" w:sz="0" w:space="0" w:color="auto"/>
          </w:divBdr>
          <w:divsChild>
            <w:div w:id="1444301176">
              <w:marLeft w:val="0"/>
              <w:marRight w:val="0"/>
              <w:marTop w:val="0"/>
              <w:marBottom w:val="0"/>
              <w:divBdr>
                <w:top w:val="none" w:sz="0" w:space="0" w:color="auto"/>
                <w:left w:val="none" w:sz="0" w:space="0" w:color="auto"/>
                <w:bottom w:val="none" w:sz="0" w:space="0" w:color="auto"/>
                <w:right w:val="none" w:sz="0" w:space="0" w:color="auto"/>
              </w:divBdr>
            </w:div>
            <w:div w:id="212545370">
              <w:marLeft w:val="0"/>
              <w:marRight w:val="0"/>
              <w:marTop w:val="0"/>
              <w:marBottom w:val="0"/>
              <w:divBdr>
                <w:top w:val="none" w:sz="0" w:space="0" w:color="auto"/>
                <w:left w:val="none" w:sz="0" w:space="0" w:color="auto"/>
                <w:bottom w:val="none" w:sz="0" w:space="0" w:color="auto"/>
                <w:right w:val="none" w:sz="0" w:space="0" w:color="auto"/>
              </w:divBdr>
            </w:div>
            <w:div w:id="630942247">
              <w:marLeft w:val="0"/>
              <w:marRight w:val="0"/>
              <w:marTop w:val="0"/>
              <w:marBottom w:val="0"/>
              <w:divBdr>
                <w:top w:val="none" w:sz="0" w:space="0" w:color="auto"/>
                <w:left w:val="none" w:sz="0" w:space="0" w:color="auto"/>
                <w:bottom w:val="none" w:sz="0" w:space="0" w:color="auto"/>
                <w:right w:val="none" w:sz="0" w:space="0" w:color="auto"/>
              </w:divBdr>
            </w:div>
            <w:div w:id="1990623192">
              <w:marLeft w:val="0"/>
              <w:marRight w:val="0"/>
              <w:marTop w:val="0"/>
              <w:marBottom w:val="0"/>
              <w:divBdr>
                <w:top w:val="none" w:sz="0" w:space="0" w:color="auto"/>
                <w:left w:val="none" w:sz="0" w:space="0" w:color="auto"/>
                <w:bottom w:val="none" w:sz="0" w:space="0" w:color="auto"/>
                <w:right w:val="none" w:sz="0" w:space="0" w:color="auto"/>
              </w:divBdr>
            </w:div>
            <w:div w:id="827210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202842">
      <w:bodyDiv w:val="1"/>
      <w:marLeft w:val="0"/>
      <w:marRight w:val="0"/>
      <w:marTop w:val="0"/>
      <w:marBottom w:val="0"/>
      <w:divBdr>
        <w:top w:val="none" w:sz="0" w:space="0" w:color="auto"/>
        <w:left w:val="none" w:sz="0" w:space="0" w:color="auto"/>
        <w:bottom w:val="none" w:sz="0" w:space="0" w:color="auto"/>
        <w:right w:val="none" w:sz="0" w:space="0" w:color="auto"/>
      </w:divBdr>
      <w:divsChild>
        <w:div w:id="101152990">
          <w:marLeft w:val="0"/>
          <w:marRight w:val="0"/>
          <w:marTop w:val="0"/>
          <w:marBottom w:val="0"/>
          <w:divBdr>
            <w:top w:val="none" w:sz="0" w:space="0" w:color="auto"/>
            <w:left w:val="none" w:sz="0" w:space="0" w:color="auto"/>
            <w:bottom w:val="none" w:sz="0" w:space="0" w:color="auto"/>
            <w:right w:val="none" w:sz="0" w:space="0" w:color="auto"/>
          </w:divBdr>
          <w:divsChild>
            <w:div w:id="346954172">
              <w:marLeft w:val="0"/>
              <w:marRight w:val="0"/>
              <w:marTop w:val="0"/>
              <w:marBottom w:val="0"/>
              <w:divBdr>
                <w:top w:val="none" w:sz="0" w:space="0" w:color="auto"/>
                <w:left w:val="none" w:sz="0" w:space="0" w:color="auto"/>
                <w:bottom w:val="none" w:sz="0" w:space="0" w:color="auto"/>
                <w:right w:val="none" w:sz="0" w:space="0" w:color="auto"/>
              </w:divBdr>
            </w:div>
            <w:div w:id="1665353553">
              <w:marLeft w:val="0"/>
              <w:marRight w:val="0"/>
              <w:marTop w:val="0"/>
              <w:marBottom w:val="0"/>
              <w:divBdr>
                <w:top w:val="none" w:sz="0" w:space="0" w:color="auto"/>
                <w:left w:val="none" w:sz="0" w:space="0" w:color="auto"/>
                <w:bottom w:val="none" w:sz="0" w:space="0" w:color="auto"/>
                <w:right w:val="none" w:sz="0" w:space="0" w:color="auto"/>
              </w:divBdr>
            </w:div>
            <w:div w:id="348725317">
              <w:marLeft w:val="0"/>
              <w:marRight w:val="0"/>
              <w:marTop w:val="0"/>
              <w:marBottom w:val="0"/>
              <w:divBdr>
                <w:top w:val="none" w:sz="0" w:space="0" w:color="auto"/>
                <w:left w:val="none" w:sz="0" w:space="0" w:color="auto"/>
                <w:bottom w:val="none" w:sz="0" w:space="0" w:color="auto"/>
                <w:right w:val="none" w:sz="0" w:space="0" w:color="auto"/>
              </w:divBdr>
            </w:div>
            <w:div w:id="106240815">
              <w:marLeft w:val="0"/>
              <w:marRight w:val="0"/>
              <w:marTop w:val="0"/>
              <w:marBottom w:val="0"/>
              <w:divBdr>
                <w:top w:val="none" w:sz="0" w:space="0" w:color="auto"/>
                <w:left w:val="none" w:sz="0" w:space="0" w:color="auto"/>
                <w:bottom w:val="none" w:sz="0" w:space="0" w:color="auto"/>
                <w:right w:val="none" w:sz="0" w:space="0" w:color="auto"/>
              </w:divBdr>
            </w:div>
            <w:div w:id="2035422378">
              <w:marLeft w:val="0"/>
              <w:marRight w:val="0"/>
              <w:marTop w:val="0"/>
              <w:marBottom w:val="0"/>
              <w:divBdr>
                <w:top w:val="none" w:sz="0" w:space="0" w:color="auto"/>
                <w:left w:val="none" w:sz="0" w:space="0" w:color="auto"/>
                <w:bottom w:val="none" w:sz="0" w:space="0" w:color="auto"/>
                <w:right w:val="none" w:sz="0" w:space="0" w:color="auto"/>
              </w:divBdr>
            </w:div>
            <w:div w:id="1568615180">
              <w:marLeft w:val="0"/>
              <w:marRight w:val="0"/>
              <w:marTop w:val="0"/>
              <w:marBottom w:val="0"/>
              <w:divBdr>
                <w:top w:val="none" w:sz="0" w:space="0" w:color="auto"/>
                <w:left w:val="none" w:sz="0" w:space="0" w:color="auto"/>
                <w:bottom w:val="none" w:sz="0" w:space="0" w:color="auto"/>
                <w:right w:val="none" w:sz="0" w:space="0" w:color="auto"/>
              </w:divBdr>
            </w:div>
            <w:div w:id="165679775">
              <w:marLeft w:val="0"/>
              <w:marRight w:val="0"/>
              <w:marTop w:val="0"/>
              <w:marBottom w:val="0"/>
              <w:divBdr>
                <w:top w:val="none" w:sz="0" w:space="0" w:color="auto"/>
                <w:left w:val="none" w:sz="0" w:space="0" w:color="auto"/>
                <w:bottom w:val="none" w:sz="0" w:space="0" w:color="auto"/>
                <w:right w:val="none" w:sz="0" w:space="0" w:color="auto"/>
              </w:divBdr>
            </w:div>
            <w:div w:id="1648197475">
              <w:marLeft w:val="0"/>
              <w:marRight w:val="0"/>
              <w:marTop w:val="0"/>
              <w:marBottom w:val="0"/>
              <w:divBdr>
                <w:top w:val="none" w:sz="0" w:space="0" w:color="auto"/>
                <w:left w:val="none" w:sz="0" w:space="0" w:color="auto"/>
                <w:bottom w:val="none" w:sz="0" w:space="0" w:color="auto"/>
                <w:right w:val="none" w:sz="0" w:space="0" w:color="auto"/>
              </w:divBdr>
            </w:div>
            <w:div w:id="607540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9063707">
      <w:bodyDiv w:val="1"/>
      <w:marLeft w:val="0"/>
      <w:marRight w:val="0"/>
      <w:marTop w:val="0"/>
      <w:marBottom w:val="0"/>
      <w:divBdr>
        <w:top w:val="none" w:sz="0" w:space="0" w:color="auto"/>
        <w:left w:val="none" w:sz="0" w:space="0" w:color="auto"/>
        <w:bottom w:val="none" w:sz="0" w:space="0" w:color="auto"/>
        <w:right w:val="none" w:sz="0" w:space="0" w:color="auto"/>
      </w:divBdr>
      <w:divsChild>
        <w:div w:id="1861164631">
          <w:marLeft w:val="0"/>
          <w:marRight w:val="0"/>
          <w:marTop w:val="0"/>
          <w:marBottom w:val="0"/>
          <w:divBdr>
            <w:top w:val="none" w:sz="0" w:space="0" w:color="auto"/>
            <w:left w:val="none" w:sz="0" w:space="0" w:color="auto"/>
            <w:bottom w:val="none" w:sz="0" w:space="0" w:color="auto"/>
            <w:right w:val="none" w:sz="0" w:space="0" w:color="auto"/>
          </w:divBdr>
          <w:divsChild>
            <w:div w:id="901715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1491680">
      <w:bodyDiv w:val="1"/>
      <w:marLeft w:val="0"/>
      <w:marRight w:val="0"/>
      <w:marTop w:val="0"/>
      <w:marBottom w:val="0"/>
      <w:divBdr>
        <w:top w:val="none" w:sz="0" w:space="0" w:color="auto"/>
        <w:left w:val="none" w:sz="0" w:space="0" w:color="auto"/>
        <w:bottom w:val="none" w:sz="0" w:space="0" w:color="auto"/>
        <w:right w:val="none" w:sz="0" w:space="0" w:color="auto"/>
      </w:divBdr>
    </w:div>
    <w:div w:id="2031567218">
      <w:bodyDiv w:val="1"/>
      <w:marLeft w:val="0"/>
      <w:marRight w:val="0"/>
      <w:marTop w:val="0"/>
      <w:marBottom w:val="0"/>
      <w:divBdr>
        <w:top w:val="none" w:sz="0" w:space="0" w:color="auto"/>
        <w:left w:val="none" w:sz="0" w:space="0" w:color="auto"/>
        <w:bottom w:val="none" w:sz="0" w:space="0" w:color="auto"/>
        <w:right w:val="none" w:sz="0" w:space="0" w:color="auto"/>
      </w:divBdr>
      <w:divsChild>
        <w:div w:id="1932280543">
          <w:marLeft w:val="0"/>
          <w:marRight w:val="0"/>
          <w:marTop w:val="0"/>
          <w:marBottom w:val="0"/>
          <w:divBdr>
            <w:top w:val="none" w:sz="0" w:space="0" w:color="auto"/>
            <w:left w:val="none" w:sz="0" w:space="0" w:color="auto"/>
            <w:bottom w:val="none" w:sz="0" w:space="0" w:color="auto"/>
            <w:right w:val="none" w:sz="0" w:space="0" w:color="auto"/>
          </w:divBdr>
          <w:divsChild>
            <w:div w:id="1275550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2486481">
      <w:bodyDiv w:val="1"/>
      <w:marLeft w:val="0"/>
      <w:marRight w:val="0"/>
      <w:marTop w:val="0"/>
      <w:marBottom w:val="0"/>
      <w:divBdr>
        <w:top w:val="none" w:sz="0" w:space="0" w:color="auto"/>
        <w:left w:val="none" w:sz="0" w:space="0" w:color="auto"/>
        <w:bottom w:val="none" w:sz="0" w:space="0" w:color="auto"/>
        <w:right w:val="none" w:sz="0" w:space="0" w:color="auto"/>
      </w:divBdr>
      <w:divsChild>
        <w:div w:id="1003973509">
          <w:marLeft w:val="0"/>
          <w:marRight w:val="0"/>
          <w:marTop w:val="0"/>
          <w:marBottom w:val="0"/>
          <w:divBdr>
            <w:top w:val="none" w:sz="0" w:space="0" w:color="auto"/>
            <w:left w:val="none" w:sz="0" w:space="0" w:color="auto"/>
            <w:bottom w:val="none" w:sz="0" w:space="0" w:color="auto"/>
            <w:right w:val="none" w:sz="0" w:space="0" w:color="auto"/>
          </w:divBdr>
          <w:divsChild>
            <w:div w:id="900748462">
              <w:marLeft w:val="0"/>
              <w:marRight w:val="0"/>
              <w:marTop w:val="0"/>
              <w:marBottom w:val="0"/>
              <w:divBdr>
                <w:top w:val="none" w:sz="0" w:space="0" w:color="auto"/>
                <w:left w:val="none" w:sz="0" w:space="0" w:color="auto"/>
                <w:bottom w:val="none" w:sz="0" w:space="0" w:color="auto"/>
                <w:right w:val="none" w:sz="0" w:space="0" w:color="auto"/>
              </w:divBdr>
            </w:div>
            <w:div w:id="1087917877">
              <w:marLeft w:val="0"/>
              <w:marRight w:val="0"/>
              <w:marTop w:val="0"/>
              <w:marBottom w:val="0"/>
              <w:divBdr>
                <w:top w:val="none" w:sz="0" w:space="0" w:color="auto"/>
                <w:left w:val="none" w:sz="0" w:space="0" w:color="auto"/>
                <w:bottom w:val="none" w:sz="0" w:space="0" w:color="auto"/>
                <w:right w:val="none" w:sz="0" w:space="0" w:color="auto"/>
              </w:divBdr>
            </w:div>
            <w:div w:id="1220746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6270378">
      <w:bodyDiv w:val="1"/>
      <w:marLeft w:val="0"/>
      <w:marRight w:val="0"/>
      <w:marTop w:val="0"/>
      <w:marBottom w:val="0"/>
      <w:divBdr>
        <w:top w:val="none" w:sz="0" w:space="0" w:color="auto"/>
        <w:left w:val="none" w:sz="0" w:space="0" w:color="auto"/>
        <w:bottom w:val="none" w:sz="0" w:space="0" w:color="auto"/>
        <w:right w:val="none" w:sz="0" w:space="0" w:color="auto"/>
      </w:divBdr>
      <w:divsChild>
        <w:div w:id="783769605">
          <w:marLeft w:val="0"/>
          <w:marRight w:val="0"/>
          <w:marTop w:val="0"/>
          <w:marBottom w:val="0"/>
          <w:divBdr>
            <w:top w:val="none" w:sz="0" w:space="0" w:color="auto"/>
            <w:left w:val="none" w:sz="0" w:space="0" w:color="auto"/>
            <w:bottom w:val="none" w:sz="0" w:space="0" w:color="auto"/>
            <w:right w:val="none" w:sz="0" w:space="0" w:color="auto"/>
          </w:divBdr>
        </w:div>
        <w:div w:id="915475318">
          <w:marLeft w:val="0"/>
          <w:marRight w:val="0"/>
          <w:marTop w:val="0"/>
          <w:marBottom w:val="0"/>
          <w:divBdr>
            <w:top w:val="none" w:sz="0" w:space="0" w:color="auto"/>
            <w:left w:val="none" w:sz="0" w:space="0" w:color="auto"/>
            <w:bottom w:val="none" w:sz="0" w:space="0" w:color="auto"/>
            <w:right w:val="none" w:sz="0" w:space="0" w:color="auto"/>
          </w:divBdr>
        </w:div>
        <w:div w:id="976178030">
          <w:marLeft w:val="0"/>
          <w:marRight w:val="0"/>
          <w:marTop w:val="0"/>
          <w:marBottom w:val="0"/>
          <w:divBdr>
            <w:top w:val="none" w:sz="0" w:space="0" w:color="auto"/>
            <w:left w:val="none" w:sz="0" w:space="0" w:color="auto"/>
            <w:bottom w:val="none" w:sz="0" w:space="0" w:color="auto"/>
            <w:right w:val="none" w:sz="0" w:space="0" w:color="auto"/>
          </w:divBdr>
        </w:div>
        <w:div w:id="1249078813">
          <w:marLeft w:val="0"/>
          <w:marRight w:val="0"/>
          <w:marTop w:val="0"/>
          <w:marBottom w:val="0"/>
          <w:divBdr>
            <w:top w:val="none" w:sz="0" w:space="0" w:color="auto"/>
            <w:left w:val="none" w:sz="0" w:space="0" w:color="auto"/>
            <w:bottom w:val="none" w:sz="0" w:space="0" w:color="auto"/>
            <w:right w:val="none" w:sz="0" w:space="0" w:color="auto"/>
          </w:divBdr>
        </w:div>
      </w:divsChild>
    </w:div>
    <w:div w:id="2037735595">
      <w:bodyDiv w:val="1"/>
      <w:marLeft w:val="0"/>
      <w:marRight w:val="0"/>
      <w:marTop w:val="0"/>
      <w:marBottom w:val="0"/>
      <w:divBdr>
        <w:top w:val="none" w:sz="0" w:space="0" w:color="auto"/>
        <w:left w:val="none" w:sz="0" w:space="0" w:color="auto"/>
        <w:bottom w:val="none" w:sz="0" w:space="0" w:color="auto"/>
        <w:right w:val="none" w:sz="0" w:space="0" w:color="auto"/>
      </w:divBdr>
      <w:divsChild>
        <w:div w:id="717438757">
          <w:marLeft w:val="0"/>
          <w:marRight w:val="0"/>
          <w:marTop w:val="240"/>
          <w:marBottom w:val="0"/>
          <w:divBdr>
            <w:top w:val="none" w:sz="0" w:space="0" w:color="auto"/>
            <w:left w:val="none" w:sz="0" w:space="0" w:color="auto"/>
            <w:bottom w:val="none" w:sz="0" w:space="0" w:color="auto"/>
            <w:right w:val="none" w:sz="0" w:space="0" w:color="auto"/>
          </w:divBdr>
        </w:div>
        <w:div w:id="1918203939">
          <w:marLeft w:val="0"/>
          <w:marRight w:val="0"/>
          <w:marTop w:val="240"/>
          <w:marBottom w:val="0"/>
          <w:divBdr>
            <w:top w:val="none" w:sz="0" w:space="0" w:color="auto"/>
            <w:left w:val="none" w:sz="0" w:space="0" w:color="auto"/>
            <w:bottom w:val="none" w:sz="0" w:space="0" w:color="auto"/>
            <w:right w:val="none" w:sz="0" w:space="0" w:color="auto"/>
          </w:divBdr>
        </w:div>
        <w:div w:id="2007393739">
          <w:marLeft w:val="0"/>
          <w:marRight w:val="0"/>
          <w:marTop w:val="240"/>
          <w:marBottom w:val="0"/>
          <w:divBdr>
            <w:top w:val="none" w:sz="0" w:space="0" w:color="auto"/>
            <w:left w:val="none" w:sz="0" w:space="0" w:color="auto"/>
            <w:bottom w:val="none" w:sz="0" w:space="0" w:color="auto"/>
            <w:right w:val="none" w:sz="0" w:space="0" w:color="auto"/>
          </w:divBdr>
        </w:div>
      </w:divsChild>
    </w:div>
    <w:div w:id="2051150713">
      <w:bodyDiv w:val="1"/>
      <w:marLeft w:val="0"/>
      <w:marRight w:val="0"/>
      <w:marTop w:val="0"/>
      <w:marBottom w:val="0"/>
      <w:divBdr>
        <w:top w:val="none" w:sz="0" w:space="0" w:color="auto"/>
        <w:left w:val="none" w:sz="0" w:space="0" w:color="auto"/>
        <w:bottom w:val="none" w:sz="0" w:space="0" w:color="auto"/>
        <w:right w:val="none" w:sz="0" w:space="0" w:color="auto"/>
      </w:divBdr>
    </w:div>
    <w:div w:id="2052145148">
      <w:bodyDiv w:val="1"/>
      <w:marLeft w:val="0"/>
      <w:marRight w:val="0"/>
      <w:marTop w:val="0"/>
      <w:marBottom w:val="0"/>
      <w:divBdr>
        <w:top w:val="none" w:sz="0" w:space="0" w:color="auto"/>
        <w:left w:val="none" w:sz="0" w:space="0" w:color="auto"/>
        <w:bottom w:val="none" w:sz="0" w:space="0" w:color="auto"/>
        <w:right w:val="none" w:sz="0" w:space="0" w:color="auto"/>
      </w:divBdr>
      <w:divsChild>
        <w:div w:id="254360217">
          <w:marLeft w:val="547"/>
          <w:marRight w:val="0"/>
          <w:marTop w:val="154"/>
          <w:marBottom w:val="0"/>
          <w:divBdr>
            <w:top w:val="none" w:sz="0" w:space="0" w:color="auto"/>
            <w:left w:val="none" w:sz="0" w:space="0" w:color="auto"/>
            <w:bottom w:val="none" w:sz="0" w:space="0" w:color="auto"/>
            <w:right w:val="none" w:sz="0" w:space="0" w:color="auto"/>
          </w:divBdr>
        </w:div>
        <w:div w:id="553933954">
          <w:marLeft w:val="547"/>
          <w:marRight w:val="0"/>
          <w:marTop w:val="154"/>
          <w:marBottom w:val="0"/>
          <w:divBdr>
            <w:top w:val="none" w:sz="0" w:space="0" w:color="auto"/>
            <w:left w:val="none" w:sz="0" w:space="0" w:color="auto"/>
            <w:bottom w:val="none" w:sz="0" w:space="0" w:color="auto"/>
            <w:right w:val="none" w:sz="0" w:space="0" w:color="auto"/>
          </w:divBdr>
        </w:div>
      </w:divsChild>
    </w:div>
    <w:div w:id="2052416824">
      <w:bodyDiv w:val="1"/>
      <w:marLeft w:val="0"/>
      <w:marRight w:val="0"/>
      <w:marTop w:val="0"/>
      <w:marBottom w:val="0"/>
      <w:divBdr>
        <w:top w:val="none" w:sz="0" w:space="0" w:color="auto"/>
        <w:left w:val="none" w:sz="0" w:space="0" w:color="auto"/>
        <w:bottom w:val="none" w:sz="0" w:space="0" w:color="auto"/>
        <w:right w:val="none" w:sz="0" w:space="0" w:color="auto"/>
      </w:divBdr>
      <w:divsChild>
        <w:div w:id="2057272479">
          <w:marLeft w:val="0"/>
          <w:marRight w:val="0"/>
          <w:marTop w:val="0"/>
          <w:marBottom w:val="0"/>
          <w:divBdr>
            <w:top w:val="none" w:sz="0" w:space="0" w:color="auto"/>
            <w:left w:val="none" w:sz="0" w:space="0" w:color="auto"/>
            <w:bottom w:val="none" w:sz="0" w:space="0" w:color="auto"/>
            <w:right w:val="none" w:sz="0" w:space="0" w:color="auto"/>
          </w:divBdr>
          <w:divsChild>
            <w:div w:id="1435707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5228585">
      <w:bodyDiv w:val="1"/>
      <w:marLeft w:val="0"/>
      <w:marRight w:val="0"/>
      <w:marTop w:val="0"/>
      <w:marBottom w:val="0"/>
      <w:divBdr>
        <w:top w:val="none" w:sz="0" w:space="0" w:color="auto"/>
        <w:left w:val="none" w:sz="0" w:space="0" w:color="auto"/>
        <w:bottom w:val="none" w:sz="0" w:space="0" w:color="auto"/>
        <w:right w:val="none" w:sz="0" w:space="0" w:color="auto"/>
      </w:divBdr>
      <w:divsChild>
        <w:div w:id="1388341479">
          <w:marLeft w:val="0"/>
          <w:marRight w:val="0"/>
          <w:marTop w:val="0"/>
          <w:marBottom w:val="0"/>
          <w:divBdr>
            <w:top w:val="none" w:sz="0" w:space="0" w:color="auto"/>
            <w:left w:val="none" w:sz="0" w:space="0" w:color="auto"/>
            <w:bottom w:val="none" w:sz="0" w:space="0" w:color="auto"/>
            <w:right w:val="none" w:sz="0" w:space="0" w:color="auto"/>
          </w:divBdr>
          <w:divsChild>
            <w:div w:id="1751661914">
              <w:marLeft w:val="0"/>
              <w:marRight w:val="0"/>
              <w:marTop w:val="0"/>
              <w:marBottom w:val="0"/>
              <w:divBdr>
                <w:top w:val="none" w:sz="0" w:space="0" w:color="auto"/>
                <w:left w:val="none" w:sz="0" w:space="0" w:color="auto"/>
                <w:bottom w:val="none" w:sz="0" w:space="0" w:color="auto"/>
                <w:right w:val="none" w:sz="0" w:space="0" w:color="auto"/>
              </w:divBdr>
              <w:divsChild>
                <w:div w:id="219941978">
                  <w:marLeft w:val="0"/>
                  <w:marRight w:val="0"/>
                  <w:marTop w:val="0"/>
                  <w:marBottom w:val="0"/>
                  <w:divBdr>
                    <w:top w:val="none" w:sz="0" w:space="0" w:color="auto"/>
                    <w:left w:val="none" w:sz="0" w:space="0" w:color="auto"/>
                    <w:bottom w:val="none" w:sz="0" w:space="0" w:color="auto"/>
                    <w:right w:val="none" w:sz="0" w:space="0" w:color="auto"/>
                  </w:divBdr>
                  <w:divsChild>
                    <w:div w:id="1534416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9431206">
      <w:bodyDiv w:val="1"/>
      <w:marLeft w:val="0"/>
      <w:marRight w:val="0"/>
      <w:marTop w:val="0"/>
      <w:marBottom w:val="0"/>
      <w:divBdr>
        <w:top w:val="none" w:sz="0" w:space="0" w:color="auto"/>
        <w:left w:val="none" w:sz="0" w:space="0" w:color="auto"/>
        <w:bottom w:val="none" w:sz="0" w:space="0" w:color="auto"/>
        <w:right w:val="none" w:sz="0" w:space="0" w:color="auto"/>
      </w:divBdr>
      <w:divsChild>
        <w:div w:id="1022437445">
          <w:marLeft w:val="0"/>
          <w:marRight w:val="0"/>
          <w:marTop w:val="0"/>
          <w:marBottom w:val="0"/>
          <w:divBdr>
            <w:top w:val="none" w:sz="0" w:space="0" w:color="auto"/>
            <w:left w:val="none" w:sz="0" w:space="0" w:color="auto"/>
            <w:bottom w:val="none" w:sz="0" w:space="0" w:color="auto"/>
            <w:right w:val="none" w:sz="0" w:space="0" w:color="auto"/>
          </w:divBdr>
          <w:divsChild>
            <w:div w:id="1012756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4890921">
      <w:bodyDiv w:val="1"/>
      <w:marLeft w:val="0"/>
      <w:marRight w:val="0"/>
      <w:marTop w:val="0"/>
      <w:marBottom w:val="0"/>
      <w:divBdr>
        <w:top w:val="none" w:sz="0" w:space="0" w:color="auto"/>
        <w:left w:val="none" w:sz="0" w:space="0" w:color="auto"/>
        <w:bottom w:val="none" w:sz="0" w:space="0" w:color="auto"/>
        <w:right w:val="none" w:sz="0" w:space="0" w:color="auto"/>
      </w:divBdr>
      <w:divsChild>
        <w:div w:id="1405371640">
          <w:marLeft w:val="0"/>
          <w:marRight w:val="0"/>
          <w:marTop w:val="0"/>
          <w:marBottom w:val="0"/>
          <w:divBdr>
            <w:top w:val="none" w:sz="0" w:space="0" w:color="auto"/>
            <w:left w:val="none" w:sz="0" w:space="0" w:color="auto"/>
            <w:bottom w:val="none" w:sz="0" w:space="0" w:color="auto"/>
            <w:right w:val="none" w:sz="0" w:space="0" w:color="auto"/>
          </w:divBdr>
          <w:divsChild>
            <w:div w:id="325400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4597713">
      <w:bodyDiv w:val="1"/>
      <w:marLeft w:val="0"/>
      <w:marRight w:val="0"/>
      <w:marTop w:val="0"/>
      <w:marBottom w:val="0"/>
      <w:divBdr>
        <w:top w:val="none" w:sz="0" w:space="0" w:color="auto"/>
        <w:left w:val="none" w:sz="0" w:space="0" w:color="auto"/>
        <w:bottom w:val="none" w:sz="0" w:space="0" w:color="auto"/>
        <w:right w:val="none" w:sz="0" w:space="0" w:color="auto"/>
      </w:divBdr>
      <w:divsChild>
        <w:div w:id="1100566350">
          <w:marLeft w:val="0"/>
          <w:marRight w:val="0"/>
          <w:marTop w:val="0"/>
          <w:marBottom w:val="0"/>
          <w:divBdr>
            <w:top w:val="none" w:sz="0" w:space="0" w:color="auto"/>
            <w:left w:val="none" w:sz="0" w:space="0" w:color="auto"/>
            <w:bottom w:val="none" w:sz="0" w:space="0" w:color="auto"/>
            <w:right w:val="none" w:sz="0" w:space="0" w:color="auto"/>
          </w:divBdr>
          <w:divsChild>
            <w:div w:id="2100368823">
              <w:marLeft w:val="0"/>
              <w:marRight w:val="0"/>
              <w:marTop w:val="0"/>
              <w:marBottom w:val="0"/>
              <w:divBdr>
                <w:top w:val="none" w:sz="0" w:space="0" w:color="auto"/>
                <w:left w:val="none" w:sz="0" w:space="0" w:color="auto"/>
                <w:bottom w:val="none" w:sz="0" w:space="0" w:color="auto"/>
                <w:right w:val="none" w:sz="0" w:space="0" w:color="auto"/>
              </w:divBdr>
            </w:div>
            <w:div w:id="475530527">
              <w:marLeft w:val="0"/>
              <w:marRight w:val="0"/>
              <w:marTop w:val="0"/>
              <w:marBottom w:val="0"/>
              <w:divBdr>
                <w:top w:val="none" w:sz="0" w:space="0" w:color="auto"/>
                <w:left w:val="none" w:sz="0" w:space="0" w:color="auto"/>
                <w:bottom w:val="none" w:sz="0" w:space="0" w:color="auto"/>
                <w:right w:val="none" w:sz="0" w:space="0" w:color="auto"/>
              </w:divBdr>
            </w:div>
            <w:div w:id="22636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8263960">
      <w:bodyDiv w:val="1"/>
      <w:marLeft w:val="0"/>
      <w:marRight w:val="0"/>
      <w:marTop w:val="0"/>
      <w:marBottom w:val="0"/>
      <w:divBdr>
        <w:top w:val="none" w:sz="0" w:space="0" w:color="auto"/>
        <w:left w:val="none" w:sz="0" w:space="0" w:color="auto"/>
        <w:bottom w:val="none" w:sz="0" w:space="0" w:color="auto"/>
        <w:right w:val="none" w:sz="0" w:space="0" w:color="auto"/>
      </w:divBdr>
    </w:div>
    <w:div w:id="2091582870">
      <w:bodyDiv w:val="1"/>
      <w:marLeft w:val="0"/>
      <w:marRight w:val="0"/>
      <w:marTop w:val="0"/>
      <w:marBottom w:val="0"/>
      <w:divBdr>
        <w:top w:val="none" w:sz="0" w:space="0" w:color="auto"/>
        <w:left w:val="none" w:sz="0" w:space="0" w:color="auto"/>
        <w:bottom w:val="none" w:sz="0" w:space="0" w:color="auto"/>
        <w:right w:val="none" w:sz="0" w:space="0" w:color="auto"/>
      </w:divBdr>
      <w:divsChild>
        <w:div w:id="353918759">
          <w:marLeft w:val="0"/>
          <w:marRight w:val="0"/>
          <w:marTop w:val="0"/>
          <w:marBottom w:val="0"/>
          <w:divBdr>
            <w:top w:val="none" w:sz="0" w:space="0" w:color="auto"/>
            <w:left w:val="none" w:sz="0" w:space="0" w:color="auto"/>
            <w:bottom w:val="none" w:sz="0" w:space="0" w:color="auto"/>
            <w:right w:val="none" w:sz="0" w:space="0" w:color="auto"/>
          </w:divBdr>
          <w:divsChild>
            <w:div w:id="651446782">
              <w:marLeft w:val="0"/>
              <w:marRight w:val="0"/>
              <w:marTop w:val="0"/>
              <w:marBottom w:val="0"/>
              <w:divBdr>
                <w:top w:val="none" w:sz="0" w:space="0" w:color="auto"/>
                <w:left w:val="none" w:sz="0" w:space="0" w:color="auto"/>
                <w:bottom w:val="none" w:sz="0" w:space="0" w:color="auto"/>
                <w:right w:val="none" w:sz="0" w:space="0" w:color="auto"/>
              </w:divBdr>
            </w:div>
            <w:div w:id="695353815">
              <w:marLeft w:val="0"/>
              <w:marRight w:val="0"/>
              <w:marTop w:val="0"/>
              <w:marBottom w:val="0"/>
              <w:divBdr>
                <w:top w:val="none" w:sz="0" w:space="0" w:color="auto"/>
                <w:left w:val="none" w:sz="0" w:space="0" w:color="auto"/>
                <w:bottom w:val="none" w:sz="0" w:space="0" w:color="auto"/>
                <w:right w:val="none" w:sz="0" w:space="0" w:color="auto"/>
              </w:divBdr>
            </w:div>
            <w:div w:id="1620451571">
              <w:marLeft w:val="0"/>
              <w:marRight w:val="0"/>
              <w:marTop w:val="0"/>
              <w:marBottom w:val="0"/>
              <w:divBdr>
                <w:top w:val="none" w:sz="0" w:space="0" w:color="auto"/>
                <w:left w:val="none" w:sz="0" w:space="0" w:color="auto"/>
                <w:bottom w:val="none" w:sz="0" w:space="0" w:color="auto"/>
                <w:right w:val="none" w:sz="0" w:space="0" w:color="auto"/>
              </w:divBdr>
            </w:div>
            <w:div w:id="450784382">
              <w:marLeft w:val="0"/>
              <w:marRight w:val="0"/>
              <w:marTop w:val="0"/>
              <w:marBottom w:val="0"/>
              <w:divBdr>
                <w:top w:val="none" w:sz="0" w:space="0" w:color="auto"/>
                <w:left w:val="none" w:sz="0" w:space="0" w:color="auto"/>
                <w:bottom w:val="none" w:sz="0" w:space="0" w:color="auto"/>
                <w:right w:val="none" w:sz="0" w:space="0" w:color="auto"/>
              </w:divBdr>
            </w:div>
            <w:div w:id="1354116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1995850">
      <w:bodyDiv w:val="1"/>
      <w:marLeft w:val="0"/>
      <w:marRight w:val="0"/>
      <w:marTop w:val="0"/>
      <w:marBottom w:val="0"/>
      <w:divBdr>
        <w:top w:val="none" w:sz="0" w:space="0" w:color="auto"/>
        <w:left w:val="none" w:sz="0" w:space="0" w:color="auto"/>
        <w:bottom w:val="none" w:sz="0" w:space="0" w:color="auto"/>
        <w:right w:val="none" w:sz="0" w:space="0" w:color="auto"/>
      </w:divBdr>
      <w:divsChild>
        <w:div w:id="1898392242">
          <w:marLeft w:val="0"/>
          <w:marRight w:val="0"/>
          <w:marTop w:val="0"/>
          <w:marBottom w:val="0"/>
          <w:divBdr>
            <w:top w:val="none" w:sz="0" w:space="0" w:color="auto"/>
            <w:left w:val="none" w:sz="0" w:space="0" w:color="auto"/>
            <w:bottom w:val="none" w:sz="0" w:space="0" w:color="auto"/>
            <w:right w:val="none" w:sz="0" w:space="0" w:color="auto"/>
          </w:divBdr>
          <w:divsChild>
            <w:div w:id="955872113">
              <w:marLeft w:val="0"/>
              <w:marRight w:val="0"/>
              <w:marTop w:val="0"/>
              <w:marBottom w:val="0"/>
              <w:divBdr>
                <w:top w:val="none" w:sz="0" w:space="0" w:color="auto"/>
                <w:left w:val="none" w:sz="0" w:space="0" w:color="auto"/>
                <w:bottom w:val="none" w:sz="0" w:space="0" w:color="auto"/>
                <w:right w:val="none" w:sz="0" w:space="0" w:color="auto"/>
              </w:divBdr>
              <w:divsChild>
                <w:div w:id="408774848">
                  <w:marLeft w:val="0"/>
                  <w:marRight w:val="0"/>
                  <w:marTop w:val="0"/>
                  <w:marBottom w:val="0"/>
                  <w:divBdr>
                    <w:top w:val="none" w:sz="0" w:space="0" w:color="auto"/>
                    <w:left w:val="none" w:sz="0" w:space="0" w:color="auto"/>
                    <w:bottom w:val="none" w:sz="0" w:space="0" w:color="auto"/>
                    <w:right w:val="none" w:sz="0" w:space="0" w:color="auto"/>
                  </w:divBdr>
                  <w:divsChild>
                    <w:div w:id="864758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4492844">
      <w:bodyDiv w:val="1"/>
      <w:marLeft w:val="0"/>
      <w:marRight w:val="0"/>
      <w:marTop w:val="0"/>
      <w:marBottom w:val="0"/>
      <w:divBdr>
        <w:top w:val="none" w:sz="0" w:space="0" w:color="auto"/>
        <w:left w:val="none" w:sz="0" w:space="0" w:color="auto"/>
        <w:bottom w:val="none" w:sz="0" w:space="0" w:color="auto"/>
        <w:right w:val="none" w:sz="0" w:space="0" w:color="auto"/>
      </w:divBdr>
      <w:divsChild>
        <w:div w:id="1586064348">
          <w:marLeft w:val="0"/>
          <w:marRight w:val="0"/>
          <w:marTop w:val="0"/>
          <w:marBottom w:val="0"/>
          <w:divBdr>
            <w:top w:val="none" w:sz="0" w:space="0" w:color="auto"/>
            <w:left w:val="none" w:sz="0" w:space="0" w:color="auto"/>
            <w:bottom w:val="none" w:sz="0" w:space="0" w:color="auto"/>
            <w:right w:val="none" w:sz="0" w:space="0" w:color="auto"/>
          </w:divBdr>
          <w:divsChild>
            <w:div w:id="1674725149">
              <w:marLeft w:val="0"/>
              <w:marRight w:val="0"/>
              <w:marTop w:val="0"/>
              <w:marBottom w:val="0"/>
              <w:divBdr>
                <w:top w:val="none" w:sz="0" w:space="0" w:color="auto"/>
                <w:left w:val="none" w:sz="0" w:space="0" w:color="auto"/>
                <w:bottom w:val="none" w:sz="0" w:space="0" w:color="auto"/>
                <w:right w:val="none" w:sz="0" w:space="0" w:color="auto"/>
              </w:divBdr>
            </w:div>
            <w:div w:id="1033111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9330135">
      <w:bodyDiv w:val="1"/>
      <w:marLeft w:val="0"/>
      <w:marRight w:val="0"/>
      <w:marTop w:val="0"/>
      <w:marBottom w:val="0"/>
      <w:divBdr>
        <w:top w:val="none" w:sz="0" w:space="0" w:color="auto"/>
        <w:left w:val="none" w:sz="0" w:space="0" w:color="auto"/>
        <w:bottom w:val="none" w:sz="0" w:space="0" w:color="auto"/>
        <w:right w:val="none" w:sz="0" w:space="0" w:color="auto"/>
      </w:divBdr>
      <w:divsChild>
        <w:div w:id="1709065117">
          <w:marLeft w:val="0"/>
          <w:marRight w:val="0"/>
          <w:marTop w:val="0"/>
          <w:marBottom w:val="0"/>
          <w:divBdr>
            <w:top w:val="none" w:sz="0" w:space="0" w:color="auto"/>
            <w:left w:val="none" w:sz="0" w:space="0" w:color="auto"/>
            <w:bottom w:val="none" w:sz="0" w:space="0" w:color="auto"/>
            <w:right w:val="none" w:sz="0" w:space="0" w:color="auto"/>
          </w:divBdr>
          <w:divsChild>
            <w:div w:id="997423193">
              <w:marLeft w:val="0"/>
              <w:marRight w:val="0"/>
              <w:marTop w:val="0"/>
              <w:marBottom w:val="0"/>
              <w:divBdr>
                <w:top w:val="none" w:sz="0" w:space="0" w:color="auto"/>
                <w:left w:val="none" w:sz="0" w:space="0" w:color="auto"/>
                <w:bottom w:val="none" w:sz="0" w:space="0" w:color="auto"/>
                <w:right w:val="none" w:sz="0" w:space="0" w:color="auto"/>
              </w:divBdr>
            </w:div>
            <w:div w:id="214515164">
              <w:marLeft w:val="0"/>
              <w:marRight w:val="0"/>
              <w:marTop w:val="0"/>
              <w:marBottom w:val="0"/>
              <w:divBdr>
                <w:top w:val="none" w:sz="0" w:space="0" w:color="auto"/>
                <w:left w:val="none" w:sz="0" w:space="0" w:color="auto"/>
                <w:bottom w:val="none" w:sz="0" w:space="0" w:color="auto"/>
                <w:right w:val="none" w:sz="0" w:space="0" w:color="auto"/>
              </w:divBdr>
            </w:div>
            <w:div w:id="1315721712">
              <w:marLeft w:val="0"/>
              <w:marRight w:val="0"/>
              <w:marTop w:val="0"/>
              <w:marBottom w:val="0"/>
              <w:divBdr>
                <w:top w:val="none" w:sz="0" w:space="0" w:color="auto"/>
                <w:left w:val="none" w:sz="0" w:space="0" w:color="auto"/>
                <w:bottom w:val="none" w:sz="0" w:space="0" w:color="auto"/>
                <w:right w:val="none" w:sz="0" w:space="0" w:color="auto"/>
              </w:divBdr>
            </w:div>
            <w:div w:id="391390617">
              <w:marLeft w:val="0"/>
              <w:marRight w:val="0"/>
              <w:marTop w:val="0"/>
              <w:marBottom w:val="0"/>
              <w:divBdr>
                <w:top w:val="none" w:sz="0" w:space="0" w:color="auto"/>
                <w:left w:val="none" w:sz="0" w:space="0" w:color="auto"/>
                <w:bottom w:val="none" w:sz="0" w:space="0" w:color="auto"/>
                <w:right w:val="none" w:sz="0" w:space="0" w:color="auto"/>
              </w:divBdr>
            </w:div>
            <w:div w:id="2136211911">
              <w:marLeft w:val="0"/>
              <w:marRight w:val="0"/>
              <w:marTop w:val="0"/>
              <w:marBottom w:val="0"/>
              <w:divBdr>
                <w:top w:val="none" w:sz="0" w:space="0" w:color="auto"/>
                <w:left w:val="none" w:sz="0" w:space="0" w:color="auto"/>
                <w:bottom w:val="none" w:sz="0" w:space="0" w:color="auto"/>
                <w:right w:val="none" w:sz="0" w:space="0" w:color="auto"/>
              </w:divBdr>
            </w:div>
            <w:div w:id="1055858730">
              <w:marLeft w:val="0"/>
              <w:marRight w:val="0"/>
              <w:marTop w:val="0"/>
              <w:marBottom w:val="0"/>
              <w:divBdr>
                <w:top w:val="none" w:sz="0" w:space="0" w:color="auto"/>
                <w:left w:val="none" w:sz="0" w:space="0" w:color="auto"/>
                <w:bottom w:val="none" w:sz="0" w:space="0" w:color="auto"/>
                <w:right w:val="none" w:sz="0" w:space="0" w:color="auto"/>
              </w:divBdr>
            </w:div>
            <w:div w:id="1875268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5684030">
      <w:bodyDiv w:val="1"/>
      <w:marLeft w:val="0"/>
      <w:marRight w:val="0"/>
      <w:marTop w:val="0"/>
      <w:marBottom w:val="0"/>
      <w:divBdr>
        <w:top w:val="none" w:sz="0" w:space="0" w:color="auto"/>
        <w:left w:val="none" w:sz="0" w:space="0" w:color="auto"/>
        <w:bottom w:val="none" w:sz="0" w:space="0" w:color="auto"/>
        <w:right w:val="none" w:sz="0" w:space="0" w:color="auto"/>
      </w:divBdr>
    </w:div>
    <w:div w:id="2135830727">
      <w:bodyDiv w:val="1"/>
      <w:marLeft w:val="0"/>
      <w:marRight w:val="0"/>
      <w:marTop w:val="0"/>
      <w:marBottom w:val="0"/>
      <w:divBdr>
        <w:top w:val="none" w:sz="0" w:space="0" w:color="auto"/>
        <w:left w:val="none" w:sz="0" w:space="0" w:color="auto"/>
        <w:bottom w:val="none" w:sz="0" w:space="0" w:color="auto"/>
        <w:right w:val="none" w:sz="0" w:space="0" w:color="auto"/>
      </w:divBdr>
      <w:divsChild>
        <w:div w:id="470027001">
          <w:marLeft w:val="0"/>
          <w:marRight w:val="0"/>
          <w:marTop w:val="0"/>
          <w:marBottom w:val="0"/>
          <w:divBdr>
            <w:top w:val="none" w:sz="0" w:space="0" w:color="auto"/>
            <w:left w:val="none" w:sz="0" w:space="0" w:color="auto"/>
            <w:bottom w:val="none" w:sz="0" w:space="0" w:color="auto"/>
            <w:right w:val="none" w:sz="0" w:space="0" w:color="auto"/>
          </w:divBdr>
          <w:divsChild>
            <w:div w:id="1439327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8789005">
      <w:bodyDiv w:val="1"/>
      <w:marLeft w:val="0"/>
      <w:marRight w:val="0"/>
      <w:marTop w:val="0"/>
      <w:marBottom w:val="0"/>
      <w:divBdr>
        <w:top w:val="none" w:sz="0" w:space="0" w:color="auto"/>
        <w:left w:val="none" w:sz="0" w:space="0" w:color="auto"/>
        <w:bottom w:val="none" w:sz="0" w:space="0" w:color="auto"/>
        <w:right w:val="none" w:sz="0" w:space="0" w:color="auto"/>
      </w:divBdr>
    </w:div>
    <w:div w:id="2146194182">
      <w:bodyDiv w:val="1"/>
      <w:marLeft w:val="0"/>
      <w:marRight w:val="0"/>
      <w:marTop w:val="0"/>
      <w:marBottom w:val="0"/>
      <w:divBdr>
        <w:top w:val="none" w:sz="0" w:space="0" w:color="auto"/>
        <w:left w:val="none" w:sz="0" w:space="0" w:color="auto"/>
        <w:bottom w:val="none" w:sz="0" w:space="0" w:color="auto"/>
        <w:right w:val="none" w:sz="0" w:space="0" w:color="auto"/>
      </w:divBdr>
      <w:divsChild>
        <w:div w:id="847213386">
          <w:marLeft w:val="0"/>
          <w:marRight w:val="0"/>
          <w:marTop w:val="0"/>
          <w:marBottom w:val="0"/>
          <w:divBdr>
            <w:top w:val="none" w:sz="0" w:space="0" w:color="auto"/>
            <w:left w:val="none" w:sz="0" w:space="0" w:color="auto"/>
            <w:bottom w:val="none" w:sz="0" w:space="0" w:color="auto"/>
            <w:right w:val="none" w:sz="0" w:space="0" w:color="auto"/>
          </w:divBdr>
          <w:divsChild>
            <w:div w:id="1129937140">
              <w:marLeft w:val="0"/>
              <w:marRight w:val="0"/>
              <w:marTop w:val="0"/>
              <w:marBottom w:val="0"/>
              <w:divBdr>
                <w:top w:val="none" w:sz="0" w:space="0" w:color="auto"/>
                <w:left w:val="none" w:sz="0" w:space="0" w:color="auto"/>
                <w:bottom w:val="none" w:sz="0" w:space="0" w:color="auto"/>
                <w:right w:val="none" w:sz="0" w:space="0" w:color="auto"/>
              </w:divBdr>
            </w:div>
            <w:div w:id="1204750605">
              <w:marLeft w:val="0"/>
              <w:marRight w:val="0"/>
              <w:marTop w:val="0"/>
              <w:marBottom w:val="0"/>
              <w:divBdr>
                <w:top w:val="none" w:sz="0" w:space="0" w:color="auto"/>
                <w:left w:val="none" w:sz="0" w:space="0" w:color="auto"/>
                <w:bottom w:val="none" w:sz="0" w:space="0" w:color="auto"/>
                <w:right w:val="none" w:sz="0" w:space="0" w:color="auto"/>
              </w:divBdr>
            </w:div>
            <w:div w:id="1114130143">
              <w:marLeft w:val="0"/>
              <w:marRight w:val="0"/>
              <w:marTop w:val="0"/>
              <w:marBottom w:val="0"/>
              <w:divBdr>
                <w:top w:val="none" w:sz="0" w:space="0" w:color="auto"/>
                <w:left w:val="none" w:sz="0" w:space="0" w:color="auto"/>
                <w:bottom w:val="none" w:sz="0" w:space="0" w:color="auto"/>
                <w:right w:val="none" w:sz="0" w:space="0" w:color="auto"/>
              </w:divBdr>
            </w:div>
            <w:div w:id="1880702412">
              <w:marLeft w:val="0"/>
              <w:marRight w:val="0"/>
              <w:marTop w:val="0"/>
              <w:marBottom w:val="0"/>
              <w:divBdr>
                <w:top w:val="none" w:sz="0" w:space="0" w:color="auto"/>
                <w:left w:val="none" w:sz="0" w:space="0" w:color="auto"/>
                <w:bottom w:val="none" w:sz="0" w:space="0" w:color="auto"/>
                <w:right w:val="none" w:sz="0" w:space="0" w:color="auto"/>
              </w:divBdr>
            </w:div>
            <w:div w:id="1155102095">
              <w:marLeft w:val="0"/>
              <w:marRight w:val="0"/>
              <w:marTop w:val="0"/>
              <w:marBottom w:val="0"/>
              <w:divBdr>
                <w:top w:val="none" w:sz="0" w:space="0" w:color="auto"/>
                <w:left w:val="none" w:sz="0" w:space="0" w:color="auto"/>
                <w:bottom w:val="none" w:sz="0" w:space="0" w:color="auto"/>
                <w:right w:val="none" w:sz="0" w:space="0" w:color="auto"/>
              </w:divBdr>
            </w:div>
            <w:div w:id="623972921">
              <w:marLeft w:val="0"/>
              <w:marRight w:val="0"/>
              <w:marTop w:val="0"/>
              <w:marBottom w:val="0"/>
              <w:divBdr>
                <w:top w:val="none" w:sz="0" w:space="0" w:color="auto"/>
                <w:left w:val="none" w:sz="0" w:space="0" w:color="auto"/>
                <w:bottom w:val="none" w:sz="0" w:space="0" w:color="auto"/>
                <w:right w:val="none" w:sz="0" w:space="0" w:color="auto"/>
              </w:divBdr>
            </w:div>
            <w:div w:id="558908416">
              <w:marLeft w:val="0"/>
              <w:marRight w:val="0"/>
              <w:marTop w:val="0"/>
              <w:marBottom w:val="0"/>
              <w:divBdr>
                <w:top w:val="none" w:sz="0" w:space="0" w:color="auto"/>
                <w:left w:val="none" w:sz="0" w:space="0" w:color="auto"/>
                <w:bottom w:val="none" w:sz="0" w:space="0" w:color="auto"/>
                <w:right w:val="none" w:sz="0" w:space="0" w:color="auto"/>
              </w:divBdr>
            </w:div>
            <w:div w:id="1396394871">
              <w:marLeft w:val="0"/>
              <w:marRight w:val="0"/>
              <w:marTop w:val="0"/>
              <w:marBottom w:val="0"/>
              <w:divBdr>
                <w:top w:val="none" w:sz="0" w:space="0" w:color="auto"/>
                <w:left w:val="none" w:sz="0" w:space="0" w:color="auto"/>
                <w:bottom w:val="none" w:sz="0" w:space="0" w:color="auto"/>
                <w:right w:val="none" w:sz="0" w:space="0" w:color="auto"/>
              </w:divBdr>
            </w:div>
            <w:div w:id="905338354">
              <w:marLeft w:val="0"/>
              <w:marRight w:val="0"/>
              <w:marTop w:val="0"/>
              <w:marBottom w:val="0"/>
              <w:divBdr>
                <w:top w:val="none" w:sz="0" w:space="0" w:color="auto"/>
                <w:left w:val="none" w:sz="0" w:space="0" w:color="auto"/>
                <w:bottom w:val="none" w:sz="0" w:space="0" w:color="auto"/>
                <w:right w:val="none" w:sz="0" w:space="0" w:color="auto"/>
              </w:divBdr>
            </w:div>
            <w:div w:id="601300470">
              <w:marLeft w:val="0"/>
              <w:marRight w:val="0"/>
              <w:marTop w:val="0"/>
              <w:marBottom w:val="0"/>
              <w:divBdr>
                <w:top w:val="none" w:sz="0" w:space="0" w:color="auto"/>
                <w:left w:val="none" w:sz="0" w:space="0" w:color="auto"/>
                <w:bottom w:val="none" w:sz="0" w:space="0" w:color="auto"/>
                <w:right w:val="none" w:sz="0" w:space="0" w:color="auto"/>
              </w:divBdr>
            </w:div>
            <w:div w:id="1848128353">
              <w:marLeft w:val="0"/>
              <w:marRight w:val="0"/>
              <w:marTop w:val="0"/>
              <w:marBottom w:val="0"/>
              <w:divBdr>
                <w:top w:val="none" w:sz="0" w:space="0" w:color="auto"/>
                <w:left w:val="none" w:sz="0" w:space="0" w:color="auto"/>
                <w:bottom w:val="none" w:sz="0" w:space="0" w:color="auto"/>
                <w:right w:val="none" w:sz="0" w:space="0" w:color="auto"/>
              </w:divBdr>
            </w:div>
            <w:div w:id="571936254">
              <w:marLeft w:val="0"/>
              <w:marRight w:val="0"/>
              <w:marTop w:val="0"/>
              <w:marBottom w:val="0"/>
              <w:divBdr>
                <w:top w:val="none" w:sz="0" w:space="0" w:color="auto"/>
                <w:left w:val="none" w:sz="0" w:space="0" w:color="auto"/>
                <w:bottom w:val="none" w:sz="0" w:space="0" w:color="auto"/>
                <w:right w:val="none" w:sz="0" w:space="0" w:color="auto"/>
              </w:divBdr>
            </w:div>
            <w:div w:id="1744792158">
              <w:marLeft w:val="0"/>
              <w:marRight w:val="0"/>
              <w:marTop w:val="0"/>
              <w:marBottom w:val="0"/>
              <w:divBdr>
                <w:top w:val="none" w:sz="0" w:space="0" w:color="auto"/>
                <w:left w:val="none" w:sz="0" w:space="0" w:color="auto"/>
                <w:bottom w:val="none" w:sz="0" w:space="0" w:color="auto"/>
                <w:right w:val="none" w:sz="0" w:space="0" w:color="auto"/>
              </w:divBdr>
            </w:div>
            <w:div w:id="1098406957">
              <w:marLeft w:val="0"/>
              <w:marRight w:val="0"/>
              <w:marTop w:val="0"/>
              <w:marBottom w:val="0"/>
              <w:divBdr>
                <w:top w:val="none" w:sz="0" w:space="0" w:color="auto"/>
                <w:left w:val="none" w:sz="0" w:space="0" w:color="auto"/>
                <w:bottom w:val="none" w:sz="0" w:space="0" w:color="auto"/>
                <w:right w:val="none" w:sz="0" w:space="0" w:color="auto"/>
              </w:divBdr>
            </w:div>
            <w:div w:id="989554719">
              <w:marLeft w:val="0"/>
              <w:marRight w:val="0"/>
              <w:marTop w:val="0"/>
              <w:marBottom w:val="0"/>
              <w:divBdr>
                <w:top w:val="none" w:sz="0" w:space="0" w:color="auto"/>
                <w:left w:val="none" w:sz="0" w:space="0" w:color="auto"/>
                <w:bottom w:val="none" w:sz="0" w:space="0" w:color="auto"/>
                <w:right w:val="none" w:sz="0" w:space="0" w:color="auto"/>
              </w:divBdr>
            </w:div>
            <w:div w:id="298850517">
              <w:marLeft w:val="0"/>
              <w:marRight w:val="0"/>
              <w:marTop w:val="0"/>
              <w:marBottom w:val="0"/>
              <w:divBdr>
                <w:top w:val="none" w:sz="0" w:space="0" w:color="auto"/>
                <w:left w:val="none" w:sz="0" w:space="0" w:color="auto"/>
                <w:bottom w:val="none" w:sz="0" w:space="0" w:color="auto"/>
                <w:right w:val="none" w:sz="0" w:space="0" w:color="auto"/>
              </w:divBdr>
            </w:div>
            <w:div w:id="930118717">
              <w:marLeft w:val="0"/>
              <w:marRight w:val="0"/>
              <w:marTop w:val="0"/>
              <w:marBottom w:val="0"/>
              <w:divBdr>
                <w:top w:val="none" w:sz="0" w:space="0" w:color="auto"/>
                <w:left w:val="none" w:sz="0" w:space="0" w:color="auto"/>
                <w:bottom w:val="none" w:sz="0" w:space="0" w:color="auto"/>
                <w:right w:val="none" w:sz="0" w:space="0" w:color="auto"/>
              </w:divBdr>
            </w:div>
            <w:div w:id="1305113233">
              <w:marLeft w:val="0"/>
              <w:marRight w:val="0"/>
              <w:marTop w:val="0"/>
              <w:marBottom w:val="0"/>
              <w:divBdr>
                <w:top w:val="none" w:sz="0" w:space="0" w:color="auto"/>
                <w:left w:val="none" w:sz="0" w:space="0" w:color="auto"/>
                <w:bottom w:val="none" w:sz="0" w:space="0" w:color="auto"/>
                <w:right w:val="none" w:sz="0" w:space="0" w:color="auto"/>
              </w:divBdr>
            </w:div>
            <w:div w:id="1278566846">
              <w:marLeft w:val="0"/>
              <w:marRight w:val="0"/>
              <w:marTop w:val="0"/>
              <w:marBottom w:val="0"/>
              <w:divBdr>
                <w:top w:val="none" w:sz="0" w:space="0" w:color="auto"/>
                <w:left w:val="none" w:sz="0" w:space="0" w:color="auto"/>
                <w:bottom w:val="none" w:sz="0" w:space="0" w:color="auto"/>
                <w:right w:val="none" w:sz="0" w:space="0" w:color="auto"/>
              </w:divBdr>
            </w:div>
            <w:div w:id="1745377998">
              <w:marLeft w:val="0"/>
              <w:marRight w:val="0"/>
              <w:marTop w:val="0"/>
              <w:marBottom w:val="0"/>
              <w:divBdr>
                <w:top w:val="none" w:sz="0" w:space="0" w:color="auto"/>
                <w:left w:val="none" w:sz="0" w:space="0" w:color="auto"/>
                <w:bottom w:val="none" w:sz="0" w:space="0" w:color="auto"/>
                <w:right w:val="none" w:sz="0" w:space="0" w:color="auto"/>
              </w:divBdr>
            </w:div>
            <w:div w:id="553465261">
              <w:marLeft w:val="0"/>
              <w:marRight w:val="0"/>
              <w:marTop w:val="0"/>
              <w:marBottom w:val="0"/>
              <w:divBdr>
                <w:top w:val="none" w:sz="0" w:space="0" w:color="auto"/>
                <w:left w:val="none" w:sz="0" w:space="0" w:color="auto"/>
                <w:bottom w:val="none" w:sz="0" w:space="0" w:color="auto"/>
                <w:right w:val="none" w:sz="0" w:space="0" w:color="auto"/>
              </w:divBdr>
            </w:div>
            <w:div w:id="1231230200">
              <w:marLeft w:val="0"/>
              <w:marRight w:val="0"/>
              <w:marTop w:val="0"/>
              <w:marBottom w:val="0"/>
              <w:divBdr>
                <w:top w:val="none" w:sz="0" w:space="0" w:color="auto"/>
                <w:left w:val="none" w:sz="0" w:space="0" w:color="auto"/>
                <w:bottom w:val="none" w:sz="0" w:space="0" w:color="auto"/>
                <w:right w:val="none" w:sz="0" w:space="0" w:color="auto"/>
              </w:divBdr>
            </w:div>
            <w:div w:id="54206514">
              <w:marLeft w:val="0"/>
              <w:marRight w:val="0"/>
              <w:marTop w:val="0"/>
              <w:marBottom w:val="0"/>
              <w:divBdr>
                <w:top w:val="none" w:sz="0" w:space="0" w:color="auto"/>
                <w:left w:val="none" w:sz="0" w:space="0" w:color="auto"/>
                <w:bottom w:val="none" w:sz="0" w:space="0" w:color="auto"/>
                <w:right w:val="none" w:sz="0" w:space="0" w:color="auto"/>
              </w:divBdr>
            </w:div>
            <w:div w:id="878130328">
              <w:marLeft w:val="0"/>
              <w:marRight w:val="0"/>
              <w:marTop w:val="0"/>
              <w:marBottom w:val="0"/>
              <w:divBdr>
                <w:top w:val="none" w:sz="0" w:space="0" w:color="auto"/>
                <w:left w:val="none" w:sz="0" w:space="0" w:color="auto"/>
                <w:bottom w:val="none" w:sz="0" w:space="0" w:color="auto"/>
                <w:right w:val="none" w:sz="0" w:space="0" w:color="auto"/>
              </w:divBdr>
            </w:div>
            <w:div w:id="949240255">
              <w:marLeft w:val="0"/>
              <w:marRight w:val="0"/>
              <w:marTop w:val="0"/>
              <w:marBottom w:val="0"/>
              <w:divBdr>
                <w:top w:val="none" w:sz="0" w:space="0" w:color="auto"/>
                <w:left w:val="none" w:sz="0" w:space="0" w:color="auto"/>
                <w:bottom w:val="none" w:sz="0" w:space="0" w:color="auto"/>
                <w:right w:val="none" w:sz="0" w:space="0" w:color="auto"/>
              </w:divBdr>
            </w:div>
            <w:div w:id="1785416711">
              <w:marLeft w:val="0"/>
              <w:marRight w:val="0"/>
              <w:marTop w:val="0"/>
              <w:marBottom w:val="0"/>
              <w:divBdr>
                <w:top w:val="none" w:sz="0" w:space="0" w:color="auto"/>
                <w:left w:val="none" w:sz="0" w:space="0" w:color="auto"/>
                <w:bottom w:val="none" w:sz="0" w:space="0" w:color="auto"/>
                <w:right w:val="none" w:sz="0" w:space="0" w:color="auto"/>
              </w:divBdr>
            </w:div>
            <w:div w:id="997076268">
              <w:marLeft w:val="0"/>
              <w:marRight w:val="0"/>
              <w:marTop w:val="0"/>
              <w:marBottom w:val="0"/>
              <w:divBdr>
                <w:top w:val="none" w:sz="0" w:space="0" w:color="auto"/>
                <w:left w:val="none" w:sz="0" w:space="0" w:color="auto"/>
                <w:bottom w:val="none" w:sz="0" w:space="0" w:color="auto"/>
                <w:right w:val="none" w:sz="0" w:space="0" w:color="auto"/>
              </w:divBdr>
            </w:div>
            <w:div w:id="1983343474">
              <w:marLeft w:val="0"/>
              <w:marRight w:val="0"/>
              <w:marTop w:val="0"/>
              <w:marBottom w:val="0"/>
              <w:divBdr>
                <w:top w:val="none" w:sz="0" w:space="0" w:color="auto"/>
                <w:left w:val="none" w:sz="0" w:space="0" w:color="auto"/>
                <w:bottom w:val="none" w:sz="0" w:space="0" w:color="auto"/>
                <w:right w:val="none" w:sz="0" w:space="0" w:color="auto"/>
              </w:divBdr>
            </w:div>
            <w:div w:id="687099393">
              <w:marLeft w:val="0"/>
              <w:marRight w:val="0"/>
              <w:marTop w:val="0"/>
              <w:marBottom w:val="0"/>
              <w:divBdr>
                <w:top w:val="none" w:sz="0" w:space="0" w:color="auto"/>
                <w:left w:val="none" w:sz="0" w:space="0" w:color="auto"/>
                <w:bottom w:val="none" w:sz="0" w:space="0" w:color="auto"/>
                <w:right w:val="none" w:sz="0" w:space="0" w:color="auto"/>
              </w:divBdr>
            </w:div>
            <w:div w:id="431359904">
              <w:marLeft w:val="0"/>
              <w:marRight w:val="0"/>
              <w:marTop w:val="0"/>
              <w:marBottom w:val="0"/>
              <w:divBdr>
                <w:top w:val="none" w:sz="0" w:space="0" w:color="auto"/>
                <w:left w:val="none" w:sz="0" w:space="0" w:color="auto"/>
                <w:bottom w:val="none" w:sz="0" w:space="0" w:color="auto"/>
                <w:right w:val="none" w:sz="0" w:space="0" w:color="auto"/>
              </w:divBdr>
            </w:div>
            <w:div w:id="422186182">
              <w:marLeft w:val="0"/>
              <w:marRight w:val="0"/>
              <w:marTop w:val="0"/>
              <w:marBottom w:val="0"/>
              <w:divBdr>
                <w:top w:val="none" w:sz="0" w:space="0" w:color="auto"/>
                <w:left w:val="none" w:sz="0" w:space="0" w:color="auto"/>
                <w:bottom w:val="none" w:sz="0" w:space="0" w:color="auto"/>
                <w:right w:val="none" w:sz="0" w:space="0" w:color="auto"/>
              </w:divBdr>
            </w:div>
            <w:div w:id="338243153">
              <w:marLeft w:val="0"/>
              <w:marRight w:val="0"/>
              <w:marTop w:val="0"/>
              <w:marBottom w:val="0"/>
              <w:divBdr>
                <w:top w:val="none" w:sz="0" w:space="0" w:color="auto"/>
                <w:left w:val="none" w:sz="0" w:space="0" w:color="auto"/>
                <w:bottom w:val="none" w:sz="0" w:space="0" w:color="auto"/>
                <w:right w:val="none" w:sz="0" w:space="0" w:color="auto"/>
              </w:divBdr>
            </w:div>
            <w:div w:id="1637370144">
              <w:marLeft w:val="0"/>
              <w:marRight w:val="0"/>
              <w:marTop w:val="0"/>
              <w:marBottom w:val="0"/>
              <w:divBdr>
                <w:top w:val="none" w:sz="0" w:space="0" w:color="auto"/>
                <w:left w:val="none" w:sz="0" w:space="0" w:color="auto"/>
                <w:bottom w:val="none" w:sz="0" w:space="0" w:color="auto"/>
                <w:right w:val="none" w:sz="0" w:space="0" w:color="auto"/>
              </w:divBdr>
            </w:div>
            <w:div w:id="2009864492">
              <w:marLeft w:val="0"/>
              <w:marRight w:val="0"/>
              <w:marTop w:val="0"/>
              <w:marBottom w:val="0"/>
              <w:divBdr>
                <w:top w:val="none" w:sz="0" w:space="0" w:color="auto"/>
                <w:left w:val="none" w:sz="0" w:space="0" w:color="auto"/>
                <w:bottom w:val="none" w:sz="0" w:space="0" w:color="auto"/>
                <w:right w:val="none" w:sz="0" w:space="0" w:color="auto"/>
              </w:divBdr>
            </w:div>
            <w:div w:id="899176496">
              <w:marLeft w:val="0"/>
              <w:marRight w:val="0"/>
              <w:marTop w:val="0"/>
              <w:marBottom w:val="0"/>
              <w:divBdr>
                <w:top w:val="none" w:sz="0" w:space="0" w:color="auto"/>
                <w:left w:val="none" w:sz="0" w:space="0" w:color="auto"/>
                <w:bottom w:val="none" w:sz="0" w:space="0" w:color="auto"/>
                <w:right w:val="none" w:sz="0" w:space="0" w:color="auto"/>
              </w:divBdr>
            </w:div>
            <w:div w:id="1249314914">
              <w:marLeft w:val="0"/>
              <w:marRight w:val="0"/>
              <w:marTop w:val="0"/>
              <w:marBottom w:val="0"/>
              <w:divBdr>
                <w:top w:val="none" w:sz="0" w:space="0" w:color="auto"/>
                <w:left w:val="none" w:sz="0" w:space="0" w:color="auto"/>
                <w:bottom w:val="none" w:sz="0" w:space="0" w:color="auto"/>
                <w:right w:val="none" w:sz="0" w:space="0" w:color="auto"/>
              </w:divBdr>
            </w:div>
            <w:div w:id="628364886">
              <w:marLeft w:val="0"/>
              <w:marRight w:val="0"/>
              <w:marTop w:val="0"/>
              <w:marBottom w:val="0"/>
              <w:divBdr>
                <w:top w:val="none" w:sz="0" w:space="0" w:color="auto"/>
                <w:left w:val="none" w:sz="0" w:space="0" w:color="auto"/>
                <w:bottom w:val="none" w:sz="0" w:space="0" w:color="auto"/>
                <w:right w:val="none" w:sz="0" w:space="0" w:color="auto"/>
              </w:divBdr>
            </w:div>
            <w:div w:id="2049793143">
              <w:marLeft w:val="0"/>
              <w:marRight w:val="0"/>
              <w:marTop w:val="0"/>
              <w:marBottom w:val="0"/>
              <w:divBdr>
                <w:top w:val="none" w:sz="0" w:space="0" w:color="auto"/>
                <w:left w:val="none" w:sz="0" w:space="0" w:color="auto"/>
                <w:bottom w:val="none" w:sz="0" w:space="0" w:color="auto"/>
                <w:right w:val="none" w:sz="0" w:space="0" w:color="auto"/>
              </w:divBdr>
            </w:div>
            <w:div w:id="1963075584">
              <w:marLeft w:val="0"/>
              <w:marRight w:val="0"/>
              <w:marTop w:val="0"/>
              <w:marBottom w:val="0"/>
              <w:divBdr>
                <w:top w:val="none" w:sz="0" w:space="0" w:color="auto"/>
                <w:left w:val="none" w:sz="0" w:space="0" w:color="auto"/>
                <w:bottom w:val="none" w:sz="0" w:space="0" w:color="auto"/>
                <w:right w:val="none" w:sz="0" w:space="0" w:color="auto"/>
              </w:divBdr>
            </w:div>
            <w:div w:id="406615765">
              <w:marLeft w:val="0"/>
              <w:marRight w:val="0"/>
              <w:marTop w:val="0"/>
              <w:marBottom w:val="0"/>
              <w:divBdr>
                <w:top w:val="none" w:sz="0" w:space="0" w:color="auto"/>
                <w:left w:val="none" w:sz="0" w:space="0" w:color="auto"/>
                <w:bottom w:val="none" w:sz="0" w:space="0" w:color="auto"/>
                <w:right w:val="none" w:sz="0" w:space="0" w:color="auto"/>
              </w:divBdr>
            </w:div>
            <w:div w:id="1964800685">
              <w:marLeft w:val="0"/>
              <w:marRight w:val="0"/>
              <w:marTop w:val="0"/>
              <w:marBottom w:val="0"/>
              <w:divBdr>
                <w:top w:val="none" w:sz="0" w:space="0" w:color="auto"/>
                <w:left w:val="none" w:sz="0" w:space="0" w:color="auto"/>
                <w:bottom w:val="none" w:sz="0" w:space="0" w:color="auto"/>
                <w:right w:val="none" w:sz="0" w:space="0" w:color="auto"/>
              </w:divBdr>
            </w:div>
            <w:div w:id="1902786990">
              <w:marLeft w:val="0"/>
              <w:marRight w:val="0"/>
              <w:marTop w:val="0"/>
              <w:marBottom w:val="0"/>
              <w:divBdr>
                <w:top w:val="none" w:sz="0" w:space="0" w:color="auto"/>
                <w:left w:val="none" w:sz="0" w:space="0" w:color="auto"/>
                <w:bottom w:val="none" w:sz="0" w:space="0" w:color="auto"/>
                <w:right w:val="none" w:sz="0" w:space="0" w:color="auto"/>
              </w:divBdr>
            </w:div>
            <w:div w:id="1666129814">
              <w:marLeft w:val="0"/>
              <w:marRight w:val="0"/>
              <w:marTop w:val="0"/>
              <w:marBottom w:val="0"/>
              <w:divBdr>
                <w:top w:val="none" w:sz="0" w:space="0" w:color="auto"/>
                <w:left w:val="none" w:sz="0" w:space="0" w:color="auto"/>
                <w:bottom w:val="none" w:sz="0" w:space="0" w:color="auto"/>
                <w:right w:val="none" w:sz="0" w:space="0" w:color="auto"/>
              </w:divBdr>
            </w:div>
            <w:div w:id="1121144391">
              <w:marLeft w:val="0"/>
              <w:marRight w:val="0"/>
              <w:marTop w:val="0"/>
              <w:marBottom w:val="0"/>
              <w:divBdr>
                <w:top w:val="none" w:sz="0" w:space="0" w:color="auto"/>
                <w:left w:val="none" w:sz="0" w:space="0" w:color="auto"/>
                <w:bottom w:val="none" w:sz="0" w:space="0" w:color="auto"/>
                <w:right w:val="none" w:sz="0" w:space="0" w:color="auto"/>
              </w:divBdr>
            </w:div>
            <w:div w:id="157426952">
              <w:marLeft w:val="0"/>
              <w:marRight w:val="0"/>
              <w:marTop w:val="0"/>
              <w:marBottom w:val="0"/>
              <w:divBdr>
                <w:top w:val="none" w:sz="0" w:space="0" w:color="auto"/>
                <w:left w:val="none" w:sz="0" w:space="0" w:color="auto"/>
                <w:bottom w:val="none" w:sz="0" w:space="0" w:color="auto"/>
                <w:right w:val="none" w:sz="0" w:space="0" w:color="auto"/>
              </w:divBdr>
            </w:div>
            <w:div w:id="1198619350">
              <w:marLeft w:val="0"/>
              <w:marRight w:val="0"/>
              <w:marTop w:val="0"/>
              <w:marBottom w:val="0"/>
              <w:divBdr>
                <w:top w:val="none" w:sz="0" w:space="0" w:color="auto"/>
                <w:left w:val="none" w:sz="0" w:space="0" w:color="auto"/>
                <w:bottom w:val="none" w:sz="0" w:space="0" w:color="auto"/>
                <w:right w:val="none" w:sz="0" w:space="0" w:color="auto"/>
              </w:divBdr>
            </w:div>
            <w:div w:id="174928702">
              <w:marLeft w:val="0"/>
              <w:marRight w:val="0"/>
              <w:marTop w:val="0"/>
              <w:marBottom w:val="0"/>
              <w:divBdr>
                <w:top w:val="none" w:sz="0" w:space="0" w:color="auto"/>
                <w:left w:val="none" w:sz="0" w:space="0" w:color="auto"/>
                <w:bottom w:val="none" w:sz="0" w:space="0" w:color="auto"/>
                <w:right w:val="none" w:sz="0" w:space="0" w:color="auto"/>
              </w:divBdr>
            </w:div>
            <w:div w:id="1906911405">
              <w:marLeft w:val="0"/>
              <w:marRight w:val="0"/>
              <w:marTop w:val="0"/>
              <w:marBottom w:val="0"/>
              <w:divBdr>
                <w:top w:val="none" w:sz="0" w:space="0" w:color="auto"/>
                <w:left w:val="none" w:sz="0" w:space="0" w:color="auto"/>
                <w:bottom w:val="none" w:sz="0" w:space="0" w:color="auto"/>
                <w:right w:val="none" w:sz="0" w:space="0" w:color="auto"/>
              </w:divBdr>
            </w:div>
            <w:div w:id="2064715722">
              <w:marLeft w:val="0"/>
              <w:marRight w:val="0"/>
              <w:marTop w:val="0"/>
              <w:marBottom w:val="0"/>
              <w:divBdr>
                <w:top w:val="none" w:sz="0" w:space="0" w:color="auto"/>
                <w:left w:val="none" w:sz="0" w:space="0" w:color="auto"/>
                <w:bottom w:val="none" w:sz="0" w:space="0" w:color="auto"/>
                <w:right w:val="none" w:sz="0" w:space="0" w:color="auto"/>
              </w:divBdr>
            </w:div>
            <w:div w:id="1081945203">
              <w:marLeft w:val="0"/>
              <w:marRight w:val="0"/>
              <w:marTop w:val="0"/>
              <w:marBottom w:val="0"/>
              <w:divBdr>
                <w:top w:val="none" w:sz="0" w:space="0" w:color="auto"/>
                <w:left w:val="none" w:sz="0" w:space="0" w:color="auto"/>
                <w:bottom w:val="none" w:sz="0" w:space="0" w:color="auto"/>
                <w:right w:val="none" w:sz="0" w:space="0" w:color="auto"/>
              </w:divBdr>
            </w:div>
            <w:div w:id="1518881728">
              <w:marLeft w:val="0"/>
              <w:marRight w:val="0"/>
              <w:marTop w:val="0"/>
              <w:marBottom w:val="0"/>
              <w:divBdr>
                <w:top w:val="none" w:sz="0" w:space="0" w:color="auto"/>
                <w:left w:val="none" w:sz="0" w:space="0" w:color="auto"/>
                <w:bottom w:val="none" w:sz="0" w:space="0" w:color="auto"/>
                <w:right w:val="none" w:sz="0" w:space="0" w:color="auto"/>
              </w:divBdr>
            </w:div>
            <w:div w:id="457721231">
              <w:marLeft w:val="0"/>
              <w:marRight w:val="0"/>
              <w:marTop w:val="0"/>
              <w:marBottom w:val="0"/>
              <w:divBdr>
                <w:top w:val="none" w:sz="0" w:space="0" w:color="auto"/>
                <w:left w:val="none" w:sz="0" w:space="0" w:color="auto"/>
                <w:bottom w:val="none" w:sz="0" w:space="0" w:color="auto"/>
                <w:right w:val="none" w:sz="0" w:space="0" w:color="auto"/>
              </w:divBdr>
            </w:div>
            <w:div w:id="313145737">
              <w:marLeft w:val="0"/>
              <w:marRight w:val="0"/>
              <w:marTop w:val="0"/>
              <w:marBottom w:val="0"/>
              <w:divBdr>
                <w:top w:val="none" w:sz="0" w:space="0" w:color="auto"/>
                <w:left w:val="none" w:sz="0" w:space="0" w:color="auto"/>
                <w:bottom w:val="none" w:sz="0" w:space="0" w:color="auto"/>
                <w:right w:val="none" w:sz="0" w:space="0" w:color="auto"/>
              </w:divBdr>
            </w:div>
            <w:div w:id="1202791451">
              <w:marLeft w:val="0"/>
              <w:marRight w:val="0"/>
              <w:marTop w:val="0"/>
              <w:marBottom w:val="0"/>
              <w:divBdr>
                <w:top w:val="none" w:sz="0" w:space="0" w:color="auto"/>
                <w:left w:val="none" w:sz="0" w:space="0" w:color="auto"/>
                <w:bottom w:val="none" w:sz="0" w:space="0" w:color="auto"/>
                <w:right w:val="none" w:sz="0" w:space="0" w:color="auto"/>
              </w:divBdr>
            </w:div>
            <w:div w:id="1141311847">
              <w:marLeft w:val="0"/>
              <w:marRight w:val="0"/>
              <w:marTop w:val="0"/>
              <w:marBottom w:val="0"/>
              <w:divBdr>
                <w:top w:val="none" w:sz="0" w:space="0" w:color="auto"/>
                <w:left w:val="none" w:sz="0" w:space="0" w:color="auto"/>
                <w:bottom w:val="none" w:sz="0" w:space="0" w:color="auto"/>
                <w:right w:val="none" w:sz="0" w:space="0" w:color="auto"/>
              </w:divBdr>
            </w:div>
            <w:div w:id="1263028185">
              <w:marLeft w:val="0"/>
              <w:marRight w:val="0"/>
              <w:marTop w:val="0"/>
              <w:marBottom w:val="0"/>
              <w:divBdr>
                <w:top w:val="none" w:sz="0" w:space="0" w:color="auto"/>
                <w:left w:val="none" w:sz="0" w:space="0" w:color="auto"/>
                <w:bottom w:val="none" w:sz="0" w:space="0" w:color="auto"/>
                <w:right w:val="none" w:sz="0" w:space="0" w:color="auto"/>
              </w:divBdr>
            </w:div>
            <w:div w:id="1970940070">
              <w:marLeft w:val="0"/>
              <w:marRight w:val="0"/>
              <w:marTop w:val="0"/>
              <w:marBottom w:val="0"/>
              <w:divBdr>
                <w:top w:val="none" w:sz="0" w:space="0" w:color="auto"/>
                <w:left w:val="none" w:sz="0" w:space="0" w:color="auto"/>
                <w:bottom w:val="none" w:sz="0" w:space="0" w:color="auto"/>
                <w:right w:val="none" w:sz="0" w:space="0" w:color="auto"/>
              </w:divBdr>
            </w:div>
            <w:div w:id="1812286272">
              <w:marLeft w:val="0"/>
              <w:marRight w:val="0"/>
              <w:marTop w:val="0"/>
              <w:marBottom w:val="0"/>
              <w:divBdr>
                <w:top w:val="none" w:sz="0" w:space="0" w:color="auto"/>
                <w:left w:val="none" w:sz="0" w:space="0" w:color="auto"/>
                <w:bottom w:val="none" w:sz="0" w:space="0" w:color="auto"/>
                <w:right w:val="none" w:sz="0" w:space="0" w:color="auto"/>
              </w:divBdr>
            </w:div>
            <w:div w:id="1805658553">
              <w:marLeft w:val="0"/>
              <w:marRight w:val="0"/>
              <w:marTop w:val="0"/>
              <w:marBottom w:val="0"/>
              <w:divBdr>
                <w:top w:val="none" w:sz="0" w:space="0" w:color="auto"/>
                <w:left w:val="none" w:sz="0" w:space="0" w:color="auto"/>
                <w:bottom w:val="none" w:sz="0" w:space="0" w:color="auto"/>
                <w:right w:val="none" w:sz="0" w:space="0" w:color="auto"/>
              </w:divBdr>
            </w:div>
            <w:div w:id="1169712286">
              <w:marLeft w:val="0"/>
              <w:marRight w:val="0"/>
              <w:marTop w:val="0"/>
              <w:marBottom w:val="0"/>
              <w:divBdr>
                <w:top w:val="none" w:sz="0" w:space="0" w:color="auto"/>
                <w:left w:val="none" w:sz="0" w:space="0" w:color="auto"/>
                <w:bottom w:val="none" w:sz="0" w:space="0" w:color="auto"/>
                <w:right w:val="none" w:sz="0" w:space="0" w:color="auto"/>
              </w:divBdr>
            </w:div>
            <w:div w:id="471287188">
              <w:marLeft w:val="0"/>
              <w:marRight w:val="0"/>
              <w:marTop w:val="0"/>
              <w:marBottom w:val="0"/>
              <w:divBdr>
                <w:top w:val="none" w:sz="0" w:space="0" w:color="auto"/>
                <w:left w:val="none" w:sz="0" w:space="0" w:color="auto"/>
                <w:bottom w:val="none" w:sz="0" w:space="0" w:color="auto"/>
                <w:right w:val="none" w:sz="0" w:space="0" w:color="auto"/>
              </w:divBdr>
            </w:div>
            <w:div w:id="1253784367">
              <w:marLeft w:val="0"/>
              <w:marRight w:val="0"/>
              <w:marTop w:val="0"/>
              <w:marBottom w:val="0"/>
              <w:divBdr>
                <w:top w:val="none" w:sz="0" w:space="0" w:color="auto"/>
                <w:left w:val="none" w:sz="0" w:space="0" w:color="auto"/>
                <w:bottom w:val="none" w:sz="0" w:space="0" w:color="auto"/>
                <w:right w:val="none" w:sz="0" w:space="0" w:color="auto"/>
              </w:divBdr>
            </w:div>
            <w:div w:id="597837457">
              <w:marLeft w:val="0"/>
              <w:marRight w:val="0"/>
              <w:marTop w:val="0"/>
              <w:marBottom w:val="0"/>
              <w:divBdr>
                <w:top w:val="none" w:sz="0" w:space="0" w:color="auto"/>
                <w:left w:val="none" w:sz="0" w:space="0" w:color="auto"/>
                <w:bottom w:val="none" w:sz="0" w:space="0" w:color="auto"/>
                <w:right w:val="none" w:sz="0" w:space="0" w:color="auto"/>
              </w:divBdr>
            </w:div>
            <w:div w:id="1433428901">
              <w:marLeft w:val="0"/>
              <w:marRight w:val="0"/>
              <w:marTop w:val="0"/>
              <w:marBottom w:val="0"/>
              <w:divBdr>
                <w:top w:val="none" w:sz="0" w:space="0" w:color="auto"/>
                <w:left w:val="none" w:sz="0" w:space="0" w:color="auto"/>
                <w:bottom w:val="none" w:sz="0" w:space="0" w:color="auto"/>
                <w:right w:val="none" w:sz="0" w:space="0" w:color="auto"/>
              </w:divBdr>
            </w:div>
            <w:div w:id="1635018782">
              <w:marLeft w:val="0"/>
              <w:marRight w:val="0"/>
              <w:marTop w:val="0"/>
              <w:marBottom w:val="0"/>
              <w:divBdr>
                <w:top w:val="none" w:sz="0" w:space="0" w:color="auto"/>
                <w:left w:val="none" w:sz="0" w:space="0" w:color="auto"/>
                <w:bottom w:val="none" w:sz="0" w:space="0" w:color="auto"/>
                <w:right w:val="none" w:sz="0" w:space="0" w:color="auto"/>
              </w:divBdr>
            </w:div>
            <w:div w:id="2079817543">
              <w:marLeft w:val="0"/>
              <w:marRight w:val="0"/>
              <w:marTop w:val="0"/>
              <w:marBottom w:val="0"/>
              <w:divBdr>
                <w:top w:val="none" w:sz="0" w:space="0" w:color="auto"/>
                <w:left w:val="none" w:sz="0" w:space="0" w:color="auto"/>
                <w:bottom w:val="none" w:sz="0" w:space="0" w:color="auto"/>
                <w:right w:val="none" w:sz="0" w:space="0" w:color="auto"/>
              </w:divBdr>
            </w:div>
            <w:div w:id="2128769723">
              <w:marLeft w:val="0"/>
              <w:marRight w:val="0"/>
              <w:marTop w:val="0"/>
              <w:marBottom w:val="0"/>
              <w:divBdr>
                <w:top w:val="none" w:sz="0" w:space="0" w:color="auto"/>
                <w:left w:val="none" w:sz="0" w:space="0" w:color="auto"/>
                <w:bottom w:val="none" w:sz="0" w:space="0" w:color="auto"/>
                <w:right w:val="none" w:sz="0" w:space="0" w:color="auto"/>
              </w:divBdr>
            </w:div>
            <w:div w:id="501817525">
              <w:marLeft w:val="0"/>
              <w:marRight w:val="0"/>
              <w:marTop w:val="0"/>
              <w:marBottom w:val="0"/>
              <w:divBdr>
                <w:top w:val="none" w:sz="0" w:space="0" w:color="auto"/>
                <w:left w:val="none" w:sz="0" w:space="0" w:color="auto"/>
                <w:bottom w:val="none" w:sz="0" w:space="0" w:color="auto"/>
                <w:right w:val="none" w:sz="0" w:space="0" w:color="auto"/>
              </w:divBdr>
            </w:div>
            <w:div w:id="1269510892">
              <w:marLeft w:val="0"/>
              <w:marRight w:val="0"/>
              <w:marTop w:val="0"/>
              <w:marBottom w:val="0"/>
              <w:divBdr>
                <w:top w:val="none" w:sz="0" w:space="0" w:color="auto"/>
                <w:left w:val="none" w:sz="0" w:space="0" w:color="auto"/>
                <w:bottom w:val="none" w:sz="0" w:space="0" w:color="auto"/>
                <w:right w:val="none" w:sz="0" w:space="0" w:color="auto"/>
              </w:divBdr>
            </w:div>
            <w:div w:id="368991426">
              <w:marLeft w:val="0"/>
              <w:marRight w:val="0"/>
              <w:marTop w:val="0"/>
              <w:marBottom w:val="0"/>
              <w:divBdr>
                <w:top w:val="none" w:sz="0" w:space="0" w:color="auto"/>
                <w:left w:val="none" w:sz="0" w:space="0" w:color="auto"/>
                <w:bottom w:val="none" w:sz="0" w:space="0" w:color="auto"/>
                <w:right w:val="none" w:sz="0" w:space="0" w:color="auto"/>
              </w:divBdr>
            </w:div>
            <w:div w:id="835725081">
              <w:marLeft w:val="0"/>
              <w:marRight w:val="0"/>
              <w:marTop w:val="0"/>
              <w:marBottom w:val="0"/>
              <w:divBdr>
                <w:top w:val="none" w:sz="0" w:space="0" w:color="auto"/>
                <w:left w:val="none" w:sz="0" w:space="0" w:color="auto"/>
                <w:bottom w:val="none" w:sz="0" w:space="0" w:color="auto"/>
                <w:right w:val="none" w:sz="0" w:space="0" w:color="auto"/>
              </w:divBdr>
            </w:div>
            <w:div w:id="149442094">
              <w:marLeft w:val="0"/>
              <w:marRight w:val="0"/>
              <w:marTop w:val="0"/>
              <w:marBottom w:val="0"/>
              <w:divBdr>
                <w:top w:val="none" w:sz="0" w:space="0" w:color="auto"/>
                <w:left w:val="none" w:sz="0" w:space="0" w:color="auto"/>
                <w:bottom w:val="none" w:sz="0" w:space="0" w:color="auto"/>
                <w:right w:val="none" w:sz="0" w:space="0" w:color="auto"/>
              </w:divBdr>
            </w:div>
            <w:div w:id="1193154767">
              <w:marLeft w:val="0"/>
              <w:marRight w:val="0"/>
              <w:marTop w:val="0"/>
              <w:marBottom w:val="0"/>
              <w:divBdr>
                <w:top w:val="none" w:sz="0" w:space="0" w:color="auto"/>
                <w:left w:val="none" w:sz="0" w:space="0" w:color="auto"/>
                <w:bottom w:val="none" w:sz="0" w:space="0" w:color="auto"/>
                <w:right w:val="none" w:sz="0" w:space="0" w:color="auto"/>
              </w:divBdr>
            </w:div>
            <w:div w:id="1101605561">
              <w:marLeft w:val="0"/>
              <w:marRight w:val="0"/>
              <w:marTop w:val="0"/>
              <w:marBottom w:val="0"/>
              <w:divBdr>
                <w:top w:val="none" w:sz="0" w:space="0" w:color="auto"/>
                <w:left w:val="none" w:sz="0" w:space="0" w:color="auto"/>
                <w:bottom w:val="none" w:sz="0" w:space="0" w:color="auto"/>
                <w:right w:val="none" w:sz="0" w:space="0" w:color="auto"/>
              </w:divBdr>
            </w:div>
            <w:div w:id="220018023">
              <w:marLeft w:val="0"/>
              <w:marRight w:val="0"/>
              <w:marTop w:val="0"/>
              <w:marBottom w:val="0"/>
              <w:divBdr>
                <w:top w:val="none" w:sz="0" w:space="0" w:color="auto"/>
                <w:left w:val="none" w:sz="0" w:space="0" w:color="auto"/>
                <w:bottom w:val="none" w:sz="0" w:space="0" w:color="auto"/>
                <w:right w:val="none" w:sz="0" w:space="0" w:color="auto"/>
              </w:divBdr>
            </w:div>
            <w:div w:id="1038505117">
              <w:marLeft w:val="0"/>
              <w:marRight w:val="0"/>
              <w:marTop w:val="0"/>
              <w:marBottom w:val="0"/>
              <w:divBdr>
                <w:top w:val="none" w:sz="0" w:space="0" w:color="auto"/>
                <w:left w:val="none" w:sz="0" w:space="0" w:color="auto"/>
                <w:bottom w:val="none" w:sz="0" w:space="0" w:color="auto"/>
                <w:right w:val="none" w:sz="0" w:space="0" w:color="auto"/>
              </w:divBdr>
            </w:div>
            <w:div w:id="780807091">
              <w:marLeft w:val="0"/>
              <w:marRight w:val="0"/>
              <w:marTop w:val="0"/>
              <w:marBottom w:val="0"/>
              <w:divBdr>
                <w:top w:val="none" w:sz="0" w:space="0" w:color="auto"/>
                <w:left w:val="none" w:sz="0" w:space="0" w:color="auto"/>
                <w:bottom w:val="none" w:sz="0" w:space="0" w:color="auto"/>
                <w:right w:val="none" w:sz="0" w:space="0" w:color="auto"/>
              </w:divBdr>
            </w:div>
            <w:div w:id="175121409">
              <w:marLeft w:val="0"/>
              <w:marRight w:val="0"/>
              <w:marTop w:val="0"/>
              <w:marBottom w:val="0"/>
              <w:divBdr>
                <w:top w:val="none" w:sz="0" w:space="0" w:color="auto"/>
                <w:left w:val="none" w:sz="0" w:space="0" w:color="auto"/>
                <w:bottom w:val="none" w:sz="0" w:space="0" w:color="auto"/>
                <w:right w:val="none" w:sz="0" w:space="0" w:color="auto"/>
              </w:divBdr>
            </w:div>
            <w:div w:id="1528836819">
              <w:marLeft w:val="0"/>
              <w:marRight w:val="0"/>
              <w:marTop w:val="0"/>
              <w:marBottom w:val="0"/>
              <w:divBdr>
                <w:top w:val="none" w:sz="0" w:space="0" w:color="auto"/>
                <w:left w:val="none" w:sz="0" w:space="0" w:color="auto"/>
                <w:bottom w:val="none" w:sz="0" w:space="0" w:color="auto"/>
                <w:right w:val="none" w:sz="0" w:space="0" w:color="auto"/>
              </w:divBdr>
            </w:div>
            <w:div w:id="1886062125">
              <w:marLeft w:val="0"/>
              <w:marRight w:val="0"/>
              <w:marTop w:val="0"/>
              <w:marBottom w:val="0"/>
              <w:divBdr>
                <w:top w:val="none" w:sz="0" w:space="0" w:color="auto"/>
                <w:left w:val="none" w:sz="0" w:space="0" w:color="auto"/>
                <w:bottom w:val="none" w:sz="0" w:space="0" w:color="auto"/>
                <w:right w:val="none" w:sz="0" w:space="0" w:color="auto"/>
              </w:divBdr>
            </w:div>
            <w:div w:id="35397882">
              <w:marLeft w:val="0"/>
              <w:marRight w:val="0"/>
              <w:marTop w:val="0"/>
              <w:marBottom w:val="0"/>
              <w:divBdr>
                <w:top w:val="none" w:sz="0" w:space="0" w:color="auto"/>
                <w:left w:val="none" w:sz="0" w:space="0" w:color="auto"/>
                <w:bottom w:val="none" w:sz="0" w:space="0" w:color="auto"/>
                <w:right w:val="none" w:sz="0" w:space="0" w:color="auto"/>
              </w:divBdr>
            </w:div>
            <w:div w:id="644816677">
              <w:marLeft w:val="0"/>
              <w:marRight w:val="0"/>
              <w:marTop w:val="0"/>
              <w:marBottom w:val="0"/>
              <w:divBdr>
                <w:top w:val="none" w:sz="0" w:space="0" w:color="auto"/>
                <w:left w:val="none" w:sz="0" w:space="0" w:color="auto"/>
                <w:bottom w:val="none" w:sz="0" w:space="0" w:color="auto"/>
                <w:right w:val="none" w:sz="0" w:space="0" w:color="auto"/>
              </w:divBdr>
            </w:div>
            <w:div w:id="1465778820">
              <w:marLeft w:val="0"/>
              <w:marRight w:val="0"/>
              <w:marTop w:val="0"/>
              <w:marBottom w:val="0"/>
              <w:divBdr>
                <w:top w:val="none" w:sz="0" w:space="0" w:color="auto"/>
                <w:left w:val="none" w:sz="0" w:space="0" w:color="auto"/>
                <w:bottom w:val="none" w:sz="0" w:space="0" w:color="auto"/>
                <w:right w:val="none" w:sz="0" w:space="0" w:color="auto"/>
              </w:divBdr>
            </w:div>
            <w:div w:id="269356284">
              <w:marLeft w:val="0"/>
              <w:marRight w:val="0"/>
              <w:marTop w:val="0"/>
              <w:marBottom w:val="0"/>
              <w:divBdr>
                <w:top w:val="none" w:sz="0" w:space="0" w:color="auto"/>
                <w:left w:val="none" w:sz="0" w:space="0" w:color="auto"/>
                <w:bottom w:val="none" w:sz="0" w:space="0" w:color="auto"/>
                <w:right w:val="none" w:sz="0" w:space="0" w:color="auto"/>
              </w:divBdr>
            </w:div>
            <w:div w:id="670526656">
              <w:marLeft w:val="0"/>
              <w:marRight w:val="0"/>
              <w:marTop w:val="0"/>
              <w:marBottom w:val="0"/>
              <w:divBdr>
                <w:top w:val="none" w:sz="0" w:space="0" w:color="auto"/>
                <w:left w:val="none" w:sz="0" w:space="0" w:color="auto"/>
                <w:bottom w:val="none" w:sz="0" w:space="0" w:color="auto"/>
                <w:right w:val="none" w:sz="0" w:space="0" w:color="auto"/>
              </w:divBdr>
            </w:div>
            <w:div w:id="507140843">
              <w:marLeft w:val="0"/>
              <w:marRight w:val="0"/>
              <w:marTop w:val="0"/>
              <w:marBottom w:val="0"/>
              <w:divBdr>
                <w:top w:val="none" w:sz="0" w:space="0" w:color="auto"/>
                <w:left w:val="none" w:sz="0" w:space="0" w:color="auto"/>
                <w:bottom w:val="none" w:sz="0" w:space="0" w:color="auto"/>
                <w:right w:val="none" w:sz="0" w:space="0" w:color="auto"/>
              </w:divBdr>
            </w:div>
            <w:div w:id="421296808">
              <w:marLeft w:val="0"/>
              <w:marRight w:val="0"/>
              <w:marTop w:val="0"/>
              <w:marBottom w:val="0"/>
              <w:divBdr>
                <w:top w:val="none" w:sz="0" w:space="0" w:color="auto"/>
                <w:left w:val="none" w:sz="0" w:space="0" w:color="auto"/>
                <w:bottom w:val="none" w:sz="0" w:space="0" w:color="auto"/>
                <w:right w:val="none" w:sz="0" w:space="0" w:color="auto"/>
              </w:divBdr>
            </w:div>
            <w:div w:id="770510824">
              <w:marLeft w:val="0"/>
              <w:marRight w:val="0"/>
              <w:marTop w:val="0"/>
              <w:marBottom w:val="0"/>
              <w:divBdr>
                <w:top w:val="none" w:sz="0" w:space="0" w:color="auto"/>
                <w:left w:val="none" w:sz="0" w:space="0" w:color="auto"/>
                <w:bottom w:val="none" w:sz="0" w:space="0" w:color="auto"/>
                <w:right w:val="none" w:sz="0" w:space="0" w:color="auto"/>
              </w:divBdr>
            </w:div>
            <w:div w:id="1453793173">
              <w:marLeft w:val="0"/>
              <w:marRight w:val="0"/>
              <w:marTop w:val="0"/>
              <w:marBottom w:val="0"/>
              <w:divBdr>
                <w:top w:val="none" w:sz="0" w:space="0" w:color="auto"/>
                <w:left w:val="none" w:sz="0" w:space="0" w:color="auto"/>
                <w:bottom w:val="none" w:sz="0" w:space="0" w:color="auto"/>
                <w:right w:val="none" w:sz="0" w:space="0" w:color="auto"/>
              </w:divBdr>
            </w:div>
            <w:div w:id="947271259">
              <w:marLeft w:val="0"/>
              <w:marRight w:val="0"/>
              <w:marTop w:val="0"/>
              <w:marBottom w:val="0"/>
              <w:divBdr>
                <w:top w:val="none" w:sz="0" w:space="0" w:color="auto"/>
                <w:left w:val="none" w:sz="0" w:space="0" w:color="auto"/>
                <w:bottom w:val="none" w:sz="0" w:space="0" w:color="auto"/>
                <w:right w:val="none" w:sz="0" w:space="0" w:color="auto"/>
              </w:divBdr>
            </w:div>
            <w:div w:id="1814180335">
              <w:marLeft w:val="0"/>
              <w:marRight w:val="0"/>
              <w:marTop w:val="0"/>
              <w:marBottom w:val="0"/>
              <w:divBdr>
                <w:top w:val="none" w:sz="0" w:space="0" w:color="auto"/>
                <w:left w:val="none" w:sz="0" w:space="0" w:color="auto"/>
                <w:bottom w:val="none" w:sz="0" w:space="0" w:color="auto"/>
                <w:right w:val="none" w:sz="0" w:space="0" w:color="auto"/>
              </w:divBdr>
            </w:div>
            <w:div w:id="607851888">
              <w:marLeft w:val="0"/>
              <w:marRight w:val="0"/>
              <w:marTop w:val="0"/>
              <w:marBottom w:val="0"/>
              <w:divBdr>
                <w:top w:val="none" w:sz="0" w:space="0" w:color="auto"/>
                <w:left w:val="none" w:sz="0" w:space="0" w:color="auto"/>
                <w:bottom w:val="none" w:sz="0" w:space="0" w:color="auto"/>
                <w:right w:val="none" w:sz="0" w:space="0" w:color="auto"/>
              </w:divBdr>
            </w:div>
            <w:div w:id="1792750427">
              <w:marLeft w:val="0"/>
              <w:marRight w:val="0"/>
              <w:marTop w:val="0"/>
              <w:marBottom w:val="0"/>
              <w:divBdr>
                <w:top w:val="none" w:sz="0" w:space="0" w:color="auto"/>
                <w:left w:val="none" w:sz="0" w:space="0" w:color="auto"/>
                <w:bottom w:val="none" w:sz="0" w:space="0" w:color="auto"/>
                <w:right w:val="none" w:sz="0" w:space="0" w:color="auto"/>
              </w:divBdr>
            </w:div>
            <w:div w:id="1297685819">
              <w:marLeft w:val="0"/>
              <w:marRight w:val="0"/>
              <w:marTop w:val="0"/>
              <w:marBottom w:val="0"/>
              <w:divBdr>
                <w:top w:val="none" w:sz="0" w:space="0" w:color="auto"/>
                <w:left w:val="none" w:sz="0" w:space="0" w:color="auto"/>
                <w:bottom w:val="none" w:sz="0" w:space="0" w:color="auto"/>
                <w:right w:val="none" w:sz="0" w:space="0" w:color="auto"/>
              </w:divBdr>
            </w:div>
            <w:div w:id="53626780">
              <w:marLeft w:val="0"/>
              <w:marRight w:val="0"/>
              <w:marTop w:val="0"/>
              <w:marBottom w:val="0"/>
              <w:divBdr>
                <w:top w:val="none" w:sz="0" w:space="0" w:color="auto"/>
                <w:left w:val="none" w:sz="0" w:space="0" w:color="auto"/>
                <w:bottom w:val="none" w:sz="0" w:space="0" w:color="auto"/>
                <w:right w:val="none" w:sz="0" w:space="0" w:color="auto"/>
              </w:divBdr>
            </w:div>
            <w:div w:id="1312363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6.png"/><Relationship Id="rId42" Type="http://schemas.openxmlformats.org/officeDocument/2006/relationships/image" Target="media/image22.png"/><Relationship Id="rId47" Type="http://schemas.openxmlformats.org/officeDocument/2006/relationships/hyperlink" Target="https://support.apple.com/en-am/HT204306" TargetMode="External"/><Relationship Id="rId63" Type="http://schemas.openxmlformats.org/officeDocument/2006/relationships/hyperlink" Target="https://en.wikipedia.org/wiki/DNS-based_Authentication_of_Named_Entities" TargetMode="External"/><Relationship Id="rId68" Type="http://schemas.openxmlformats.org/officeDocument/2006/relationships/hyperlink" Target="https://www.w3schools.com/html/" TargetMode="External"/><Relationship Id="rId84" Type="http://schemas.microsoft.com/office/2020/10/relationships/intelligence" Target="intelligence2.xml"/><Relationship Id="rId16" Type="http://schemas.openxmlformats.org/officeDocument/2006/relationships/hyperlink" Target="https://developer.mozilla.org/en-US/docs/Learn/HTML/Introduction_to_HTML" TargetMode="External"/><Relationship Id="rId11" Type="http://schemas.openxmlformats.org/officeDocument/2006/relationships/comments" Target="comments.xml"/><Relationship Id="rId32" Type="http://schemas.openxmlformats.org/officeDocument/2006/relationships/image" Target="media/image15.png"/><Relationship Id="rId37" Type="http://schemas.openxmlformats.org/officeDocument/2006/relationships/hyperlink" Target="http://domain-b.org" TargetMode="External"/><Relationship Id="rId53" Type="http://schemas.openxmlformats.org/officeDocument/2006/relationships/hyperlink" Target="https://joinmastodon.org/covenant" TargetMode="External"/><Relationship Id="rId58" Type="http://schemas.openxmlformats.org/officeDocument/2006/relationships/hyperlink" Target="https://www.techtarget.com/searchsecurity/definition/RSA" TargetMode="External"/><Relationship Id="rId74" Type="http://schemas.openxmlformats.org/officeDocument/2006/relationships/hyperlink" Target="https://developer.mozilla.org/en-US/docs/Web/MathML/Authoring" TargetMode="External"/><Relationship Id="rId79" Type="http://schemas.openxmlformats.org/officeDocument/2006/relationships/header" Target="header2.xml"/><Relationship Id="rId5" Type="http://schemas.openxmlformats.org/officeDocument/2006/relationships/numbering" Target="numbering.xml"/><Relationship Id="rId61" Type="http://schemas.openxmlformats.org/officeDocument/2006/relationships/hyperlink" Target="https://en.wikipedia.org/wiki/Web_service" TargetMode="External"/><Relationship Id="rId82" Type="http://schemas.microsoft.com/office/2011/relationships/people" Target="people.xml"/><Relationship Id="rId19" Type="http://schemas.openxmlformats.org/officeDocument/2006/relationships/image" Target="media/image4.png"/><Relationship Id="rId14" Type="http://schemas.microsoft.com/office/2018/08/relationships/commentsExtensible" Target="commentsExtensible.xml"/><Relationship Id="rId22" Type="http://schemas.openxmlformats.org/officeDocument/2006/relationships/image" Target="media/image7.png"/><Relationship Id="rId27" Type="http://schemas.openxmlformats.org/officeDocument/2006/relationships/hyperlink" Target="https://petstore.swagger.io/" TargetMode="External"/><Relationship Id="rId30" Type="http://schemas.openxmlformats.org/officeDocument/2006/relationships/image" Target="media/image13.png"/><Relationship Id="rId35" Type="http://schemas.openxmlformats.org/officeDocument/2006/relationships/image" Target="media/image17.emf"/><Relationship Id="rId43" Type="http://schemas.openxmlformats.org/officeDocument/2006/relationships/image" Target="media/image23.png"/><Relationship Id="rId48" Type="http://schemas.openxmlformats.org/officeDocument/2006/relationships/hyperlink" Target="https://www.en-trust.at/papers/Brunner20a.pdf" TargetMode="External"/><Relationship Id="rId56" Type="http://schemas.openxmlformats.org/officeDocument/2006/relationships/hyperlink" Target="https://doi.org/10.17487/RFC6960" TargetMode="External"/><Relationship Id="rId64" Type="http://schemas.openxmlformats.org/officeDocument/2006/relationships/hyperlink" Target="https://en.wikipedia.org/wiki/Advanced_Encryption_Standard" TargetMode="External"/><Relationship Id="rId69" Type="http://schemas.openxmlformats.org/officeDocument/2006/relationships/hyperlink" Target="https://www.w3schools.com/html/" TargetMode="External"/><Relationship Id="rId77" Type="http://schemas.openxmlformats.org/officeDocument/2006/relationships/hyperlink" Target="https://www.w3schools.com/xml/mathml_intro.asp" TargetMode="External"/><Relationship Id="rId8" Type="http://schemas.openxmlformats.org/officeDocument/2006/relationships/webSettings" Target="webSettings.xml"/><Relationship Id="rId51" Type="http://schemas.openxmlformats.org/officeDocument/2006/relationships/hyperlink" Target="https://security.googleblog.com/2014/08/https-as-ranking-signal_6.html" TargetMode="External"/><Relationship Id="rId72" Type="http://schemas.openxmlformats.org/officeDocument/2006/relationships/hyperlink" Target="https://www.w3schools.com/graphics/svg_intro.asp" TargetMode="External"/><Relationship Id="rId80" Type="http://schemas.openxmlformats.org/officeDocument/2006/relationships/footer" Target="footer1.xml"/><Relationship Id="rId3" Type="http://schemas.openxmlformats.org/officeDocument/2006/relationships/customXml" Target="../customXml/item3.xml"/><Relationship Id="rId12" Type="http://schemas.microsoft.com/office/2011/relationships/commentsExtended" Target="commentsExtended.xml"/><Relationship Id="rId17" Type="http://schemas.openxmlformats.org/officeDocument/2006/relationships/image" Target="media/image2.png"/><Relationship Id="rId25" Type="http://schemas.openxmlformats.org/officeDocument/2006/relationships/hyperlink" Target="https://en.wikipedia.org/wiki/List_of_web_service_specifications" TargetMode="External"/><Relationship Id="rId33" Type="http://schemas.openxmlformats.org/officeDocument/2006/relationships/image" Target="media/image16.png"/><Relationship Id="rId38" Type="http://schemas.openxmlformats.org/officeDocument/2006/relationships/image" Target="media/image18.emf"/><Relationship Id="rId46" Type="http://schemas.openxmlformats.org/officeDocument/2006/relationships/hyperlink" Target="https://docs.trafficserver.apache.org/en/8.1.x/admin-guide/configuration/redirecting-http-requests.en.html" TargetMode="External"/><Relationship Id="rId59" Type="http://schemas.openxmlformats.org/officeDocument/2006/relationships/hyperlink" Target="https://en.wikipedia.org/wiki/XML" TargetMode="External"/><Relationship Id="rId67" Type="http://schemas.openxmlformats.org/officeDocument/2006/relationships/hyperlink" Target="https://developer.mozilla.org/en-US/docs/Learn/HTML/Introduction_to_HTML" TargetMode="External"/><Relationship Id="rId20" Type="http://schemas.openxmlformats.org/officeDocument/2006/relationships/image" Target="media/image5.png"/><Relationship Id="rId41" Type="http://schemas.openxmlformats.org/officeDocument/2006/relationships/image" Target="media/image21.png"/><Relationship Id="rId54" Type="http://schemas.openxmlformats.org/officeDocument/2006/relationships/hyperlink" Target="https://developer.mozilla.org/en-US/docs/Web/API/XMLHttpRequest" TargetMode="External"/><Relationship Id="rId62" Type="http://schemas.openxmlformats.org/officeDocument/2006/relationships/hyperlink" Target="https://en.wikipedia.org/wiki/REST" TargetMode="External"/><Relationship Id="rId70" Type="http://schemas.openxmlformats.org/officeDocument/2006/relationships/hyperlink" Target="https://developer.mozilla.org/en-US/docs/Web/SVG/Tutorial" TargetMode="External"/><Relationship Id="rId75" Type="http://schemas.openxmlformats.org/officeDocument/2006/relationships/hyperlink" Target="https://developer.mozilla.org/en-US/docs/Web/MathML/Authoring" TargetMode="External"/><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1.emf"/><Relationship Id="rId23" Type="http://schemas.openxmlformats.org/officeDocument/2006/relationships/image" Target="media/image8.png"/><Relationship Id="rId28" Type="http://schemas.openxmlformats.org/officeDocument/2006/relationships/image" Target="media/image11.png"/><Relationship Id="rId36" Type="http://schemas.openxmlformats.org/officeDocument/2006/relationships/hyperlink" Target="http://domain-a.org" TargetMode="External"/><Relationship Id="rId49" Type="http://schemas.openxmlformats.org/officeDocument/2006/relationships/hyperlink" Target="https://developers.facebook.com/docs/plugins/like-button/" TargetMode="External"/><Relationship Id="rId57" Type="http://schemas.openxmlformats.org/officeDocument/2006/relationships/hyperlink" Target="https://stackify.com/soap-vs-rest/" TargetMode="External"/><Relationship Id="rId10" Type="http://schemas.openxmlformats.org/officeDocument/2006/relationships/endnotes" Target="endnotes.xml"/><Relationship Id="rId31" Type="http://schemas.openxmlformats.org/officeDocument/2006/relationships/image" Target="media/image14.png"/><Relationship Id="rId44" Type="http://schemas.openxmlformats.org/officeDocument/2006/relationships/image" Target="media/image24.jpg"/><Relationship Id="rId52" Type="http://schemas.openxmlformats.org/officeDocument/2006/relationships/hyperlink" Target="https://www.gradenegger.eu/?p=595&amp;lang=en" TargetMode="External"/><Relationship Id="rId60" Type="http://schemas.openxmlformats.org/officeDocument/2006/relationships/hyperlink" Target="https://apastyle.apa.org/style-grammar-guidelines/references/examples/wikipedia-references" TargetMode="External"/><Relationship Id="rId65" Type="http://schemas.openxmlformats.org/officeDocument/2006/relationships/hyperlink" Target="https://en.wikipedia.org/wiki/Multi-factor_authentication" TargetMode="External"/><Relationship Id="rId73" Type="http://schemas.openxmlformats.org/officeDocument/2006/relationships/hyperlink" Target="https://www.w3schools.com/graphics/svg_intro.asp" TargetMode="External"/><Relationship Id="rId78" Type="http://schemas.openxmlformats.org/officeDocument/2006/relationships/header" Target="header1.xml"/><Relationship Id="rId8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microsoft.com/office/2016/09/relationships/commentsIds" Target="commentsIds.xml"/><Relationship Id="rId18" Type="http://schemas.openxmlformats.org/officeDocument/2006/relationships/image" Target="media/image3.png"/><Relationship Id="rId39" Type="http://schemas.openxmlformats.org/officeDocument/2006/relationships/image" Target="media/image19.emf"/><Relationship Id="rId34" Type="http://schemas.openxmlformats.org/officeDocument/2006/relationships/hyperlink" Target="http://domain-b.org" TargetMode="External"/><Relationship Id="rId50" Type="http://schemas.openxmlformats.org/officeDocument/2006/relationships/hyperlink" Target="https://medium.com/platform-engineer/evolution-of-http-69cfe6531ba0" TargetMode="External"/><Relationship Id="rId55" Type="http://schemas.openxmlformats.org/officeDocument/2006/relationships/hyperlink" Target="https://docs.oasis-open.org/ws-rx/wsrm/200702/wsrm-1.1-spec-os-01.pdf" TargetMode="External"/><Relationship Id="rId76" Type="http://schemas.openxmlformats.org/officeDocument/2006/relationships/hyperlink" Target="https://www.w3schools.com/xml/mathml_intro.asp" TargetMode="External"/><Relationship Id="rId7" Type="http://schemas.openxmlformats.org/officeDocument/2006/relationships/settings" Target="settings.xml"/><Relationship Id="rId71" Type="http://schemas.openxmlformats.org/officeDocument/2006/relationships/hyperlink" Target="https://developer.mozilla.org/en-US/docs/Web/SVG/Tutorial" TargetMode="External"/><Relationship Id="rId2" Type="http://schemas.openxmlformats.org/officeDocument/2006/relationships/customXml" Target="../customXml/item2.xml"/><Relationship Id="rId29" Type="http://schemas.openxmlformats.org/officeDocument/2006/relationships/image" Target="media/image12.png"/><Relationship Id="rId24" Type="http://schemas.openxmlformats.org/officeDocument/2006/relationships/image" Target="media/image9.png"/><Relationship Id="rId40" Type="http://schemas.openxmlformats.org/officeDocument/2006/relationships/image" Target="media/image20.png"/><Relationship Id="rId45" Type="http://schemas.openxmlformats.org/officeDocument/2006/relationships/image" Target="media/image25.png"/><Relationship Id="rId66" Type="http://schemas.openxmlformats.org/officeDocument/2006/relationships/hyperlink" Target="https://developer.mozilla.org/en-US/docs/Learn/HTML/Introduction_to_HTML" TargetMode="External"/></Relationships>
</file>

<file path=word/theme/theme1.xml><?xml version="1.0" encoding="utf-8"?>
<a:theme xmlns:a="http://schemas.openxmlformats.org/drawingml/2006/main" name="Larissa-Design">
  <a:themeElements>
    <a:clrScheme name="Unser Grün">
      <a:dk1>
        <a:sysClr val="windowText" lastClr="000000"/>
      </a:dk1>
      <a:lt1>
        <a:sysClr val="window" lastClr="FFFFFF"/>
      </a:lt1>
      <a:dk2>
        <a:srgbClr val="009394"/>
      </a:dk2>
      <a:lt2>
        <a:srgbClr val="EEECE1"/>
      </a:lt2>
      <a:accent1>
        <a:srgbClr val="009394"/>
      </a:accent1>
      <a:accent2>
        <a:srgbClr val="C0504D"/>
      </a:accent2>
      <a:accent3>
        <a:srgbClr val="9BBB59"/>
      </a:accent3>
      <a:accent4>
        <a:srgbClr val="8064A2"/>
      </a:accent4>
      <a:accent5>
        <a:srgbClr val="4BACC6"/>
      </a:accent5>
      <a:accent6>
        <a:srgbClr val="F79646"/>
      </a:accent6>
      <a:hlink>
        <a:srgbClr val="009394"/>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82201942-5ad7-4751-a51a-6dab843d2beb" xsi:nil="true"/>
    <lcf76f155ced4ddcb4097134ff3c332f xmlns="9636cbe3-2173-463e-9eba-aba70dea2810">
      <Terms xmlns="http://schemas.microsoft.com/office/infopath/2007/PartnerControls"/>
    </lcf76f155ced4ddcb4097134ff3c332f>
    <SharedWithUsers xmlns="82201942-5ad7-4751-a51a-6dab843d2beb">
      <UserInfo>
        <DisplayName/>
        <AccountId xsi:nil="true"/>
        <AccountType/>
      </UserInfo>
    </SharedWithUsers>
    <MediaLengthInSeconds xmlns="9636cbe3-2173-463e-9eba-aba70dea2810" xsi:nil="true"/>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97CFA94E1D751E49B6DC464B7146D1ED" ma:contentTypeVersion="18" ma:contentTypeDescription="Create a new document." ma:contentTypeScope="" ma:versionID="7f67c8a51c5db4ec6fc4f334ec2043a7">
  <xsd:schema xmlns:xsd="http://www.w3.org/2001/XMLSchema" xmlns:xs="http://www.w3.org/2001/XMLSchema" xmlns:p="http://schemas.microsoft.com/office/2006/metadata/properties" xmlns:ns2="9636cbe3-2173-463e-9eba-aba70dea2810" xmlns:ns3="82201942-5ad7-4751-a51a-6dab843d2beb" targetNamespace="http://schemas.microsoft.com/office/2006/metadata/properties" ma:root="true" ma:fieldsID="ef51526712a12e8dddfa74ac730ca5b0" ns2:_="" ns3:_="">
    <xsd:import namespace="9636cbe3-2173-463e-9eba-aba70dea2810"/>
    <xsd:import namespace="82201942-5ad7-4751-a51a-6dab843d2beb"/>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AutoKeyPoints" minOccurs="0"/>
                <xsd:element ref="ns2:MediaServiceKeyPoints" minOccurs="0"/>
                <xsd:element ref="ns2:MediaServiceDateTaken" minOccurs="0"/>
                <xsd:element ref="ns3:TaxCatchAll" minOccurs="0"/>
                <xsd:element ref="ns2:lcf76f155ced4ddcb4097134ff3c332f" minOccurs="0"/>
                <xsd:element ref="ns2:MediaLengthInSecond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636cbe3-2173-463e-9eba-aba70dea281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e9e705d6-38b3-4b97-b0df-0b3ae6773d96" ma:termSetId="09814cd3-568e-fe90-9814-8d621ff8fb84" ma:anchorId="fba54fb3-c3e1-fe81-a776-ca4b69148c4d" ma:open="true" ma:isKeyword="false">
      <xsd:complexType>
        <xsd:sequence>
          <xsd:element ref="pc:Terms" minOccurs="0" maxOccurs="1"/>
        </xsd:sequence>
      </xsd:complexType>
    </xsd:element>
    <xsd:element name="MediaLengthInSeconds" ma:index="22" nillable="true" ma:displayName="MediaLengthInSeconds" ma:hidden="true" ma:internalName="MediaLengthInSeconds" ma:readOnly="true">
      <xsd:simpleType>
        <xsd:restriction base="dms:Unknown"/>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2201942-5ad7-4751-a51a-6dab843d2beb"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19" nillable="true" ma:displayName="Taxonomy Catch All Column" ma:hidden="true" ma:list="{07b8aa13-cfc7-45fb-9163-d940599925bb}" ma:internalName="TaxCatchAll" ma:showField="CatchAllData" ma:web="82201942-5ad7-4751-a51a-6dab843d2be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6739CB9C-03CB-4DFF-B454-C409DE0B7278}">
  <ds:schemaRefs>
    <ds:schemaRef ds:uri="http://schemas.microsoft.com/office/2006/metadata/properties"/>
    <ds:schemaRef ds:uri="http://schemas.microsoft.com/office/infopath/2007/PartnerControls"/>
    <ds:schemaRef ds:uri="82201942-5ad7-4751-a51a-6dab843d2beb"/>
    <ds:schemaRef ds:uri="9636cbe3-2173-463e-9eba-aba70dea2810"/>
  </ds:schemaRefs>
</ds:datastoreItem>
</file>

<file path=customXml/itemProps2.xml><?xml version="1.0" encoding="utf-8"?>
<ds:datastoreItem xmlns:ds="http://schemas.openxmlformats.org/officeDocument/2006/customXml" ds:itemID="{AD9C92AA-3407-47F1-856A-6740D4BAEE63}">
  <ds:schemaRefs>
    <ds:schemaRef ds:uri="http://schemas.openxmlformats.org/officeDocument/2006/bibliography"/>
  </ds:schemaRefs>
</ds:datastoreItem>
</file>

<file path=customXml/itemProps3.xml><?xml version="1.0" encoding="utf-8"?>
<ds:datastoreItem xmlns:ds="http://schemas.openxmlformats.org/officeDocument/2006/customXml" ds:itemID="{92D4962E-BCD2-480D-A383-1E285C7EAC2A}"/>
</file>

<file path=customXml/itemProps4.xml><?xml version="1.0" encoding="utf-8"?>
<ds:datastoreItem xmlns:ds="http://schemas.openxmlformats.org/officeDocument/2006/customXml" ds:itemID="{6A777B52-4C91-4ECF-891D-D34303829BDB}">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249</Pages>
  <Words>58942</Words>
  <Characters>335972</Characters>
  <Application>Microsoft Office Word</Application>
  <DocSecurity>0</DocSecurity>
  <Lines>2799</Lines>
  <Paragraphs>788</Paragraphs>
  <ScaleCrop>false</ScaleCrop>
  <Company/>
  <LinksUpToDate>false</LinksUpToDate>
  <CharactersWithSpaces>394126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Lempert, Sebastian, Prof. Dr. rer. pol.</dc:creator>
  <cp:keywords/>
  <cp:lastModifiedBy>Hall, Dana</cp:lastModifiedBy>
  <cp:revision>936</cp:revision>
  <cp:lastPrinted>2023-06-22T17:20:00Z</cp:lastPrinted>
  <dcterms:created xsi:type="dcterms:W3CDTF">2023-11-23T08:26:00Z</dcterms:created>
  <dcterms:modified xsi:type="dcterms:W3CDTF">2023-12-11T12:27:00Z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bdad86eeb587da5323b5814182d84757d42d29843802ae18b01b73ba1bc4792e</vt:lpwstr>
  </property>
  <property fmtid="{D5CDD505-2E9C-101B-9397-08002B2CF9AE}" pid="3" name="ContentTypeId">
    <vt:lpwstr>0x01010097CFA94E1D751E49B6DC464B7146D1ED</vt:lpwstr>
  </property>
  <property fmtid="{D5CDD505-2E9C-101B-9397-08002B2CF9AE}" pid="4" name="MediaServiceImageTags">
    <vt:lpwstr/>
  </property>
  <property fmtid="{D5CDD505-2E9C-101B-9397-08002B2CF9AE}" pid="5" name="Order">
    <vt:r8>36300</vt:r8>
  </property>
  <property fmtid="{D5CDD505-2E9C-101B-9397-08002B2CF9AE}" pid="6" name="xd_Signature">
    <vt:bool>false</vt:bool>
  </property>
  <property fmtid="{D5CDD505-2E9C-101B-9397-08002B2CF9AE}" pid="7" name="xd_ProgID">
    <vt:lpwstr/>
  </property>
  <property fmtid="{D5CDD505-2E9C-101B-9397-08002B2CF9AE}" pid="8" name="ComplianceAssetId">
    <vt:lpwstr/>
  </property>
  <property fmtid="{D5CDD505-2E9C-101B-9397-08002B2CF9AE}" pid="9" name="TemplateUrl">
    <vt:lpwstr/>
  </property>
  <property fmtid="{D5CDD505-2E9C-101B-9397-08002B2CF9AE}" pid="10" name="_ExtendedDescription">
    <vt:lpwstr/>
  </property>
  <property fmtid="{D5CDD505-2E9C-101B-9397-08002B2CF9AE}" pid="11" name="TriggerFlowInfo">
    <vt:lpwstr/>
  </property>
</Properties>
</file>