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5E64F" w14:textId="68A92EE7" w:rsidR="003C5827" w:rsidRDefault="00F97C34" w:rsidP="007602B6">
      <w:pPr>
        <w:jc w:val="center"/>
        <w:rPr>
          <w:rFonts w:eastAsia="Times New Roman" w:cs="Times New Roman"/>
          <w:b/>
          <w:bCs/>
          <w:szCs w:val="24"/>
        </w:rPr>
      </w:pPr>
      <w:r w:rsidRPr="004E1950">
        <w:rPr>
          <w:rFonts w:eastAsia="Times New Roman" w:cs="Times New Roman"/>
          <w:b/>
          <w:bCs/>
          <w:szCs w:val="24"/>
        </w:rPr>
        <w:t xml:space="preserve">Appendix </w:t>
      </w:r>
      <w:r w:rsidR="001506EC">
        <w:rPr>
          <w:rFonts w:eastAsia="Times New Roman" w:cs="Times New Roman"/>
          <w:b/>
          <w:bCs/>
          <w:szCs w:val="24"/>
        </w:rPr>
        <w:t>E</w:t>
      </w:r>
    </w:p>
    <w:p w14:paraId="65DC9E48" w14:textId="77777777" w:rsidR="00A464C3" w:rsidRDefault="00A464C3" w:rsidP="00A464C3">
      <w:pPr>
        <w:rPr>
          <w:rFonts w:cs="Times New Roman"/>
          <w:b/>
          <w:bCs/>
          <w:szCs w:val="24"/>
        </w:rPr>
      </w:pPr>
      <w:r w:rsidRPr="006E3E51">
        <w:rPr>
          <w:rFonts w:eastAsia="Times New Roman" w:cs="Times New Roman"/>
          <w:color w:val="000000" w:themeColor="text1"/>
          <w:szCs w:val="24"/>
        </w:rPr>
        <w:t>THE JOURNAL OF SPECIAL EDUCATION</w:t>
      </w:r>
    </w:p>
    <w:p w14:paraId="7EBC620B" w14:textId="7BAAE33D" w:rsidR="00A86F1D" w:rsidRDefault="00A86F1D" w:rsidP="00A464C3">
      <w:pPr>
        <w:rPr>
          <w:rFonts w:cs="Times New Roman"/>
          <w:i/>
          <w:iCs/>
          <w:szCs w:val="24"/>
        </w:rPr>
      </w:pPr>
      <w:r w:rsidRPr="00E50BE2">
        <w:rPr>
          <w:rFonts w:cs="Times New Roman"/>
          <w:b/>
          <w:bCs/>
          <w:szCs w:val="24"/>
        </w:rPr>
        <w:t xml:space="preserve">Table </w:t>
      </w:r>
      <w:r w:rsidR="005A3C31">
        <w:rPr>
          <w:rFonts w:cs="Times New Roman"/>
          <w:b/>
          <w:bCs/>
          <w:szCs w:val="24"/>
        </w:rPr>
        <w:t xml:space="preserve">S1. </w:t>
      </w:r>
      <w:r w:rsidRPr="00D06CE7">
        <w:rPr>
          <w:rFonts w:cs="Times New Roman"/>
          <w:i/>
          <w:iCs/>
          <w:szCs w:val="24"/>
        </w:rPr>
        <w:t>Analysis of the results</w:t>
      </w:r>
    </w:p>
    <w:p w14:paraId="1742D20E" w14:textId="77777777" w:rsidR="00A34866" w:rsidRDefault="00A34866" w:rsidP="00A34866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 w:rsidRPr="006E3E51">
        <w:t xml:space="preserve">ARTICLE TITLE: </w:t>
      </w:r>
      <w:r w:rsidRPr="006E3E51">
        <w:rPr>
          <w:color w:val="000000"/>
        </w:rPr>
        <w:t>Using a Video Visual Scene Display Application to Improve Communication for Individuals with Autism Disorder</w:t>
      </w:r>
    </w:p>
    <w:tbl>
      <w:tblPr>
        <w:tblStyle w:val="TableGrid"/>
        <w:tblpPr w:leftFromText="180" w:rightFromText="180" w:vertAnchor="text" w:horzAnchor="margin" w:tblpY="38"/>
        <w:tblW w:w="94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0"/>
        <w:gridCol w:w="1214"/>
        <w:gridCol w:w="1333"/>
        <w:gridCol w:w="1333"/>
        <w:gridCol w:w="1333"/>
        <w:gridCol w:w="1333"/>
        <w:gridCol w:w="1333"/>
      </w:tblGrid>
      <w:tr w:rsidR="00A86F1D" w:rsidRPr="00D06CE7" w14:paraId="6D976654" w14:textId="77777777" w:rsidTr="004C790B">
        <w:trPr>
          <w:trHeight w:val="256"/>
        </w:trPr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1C0A3902" w14:textId="77777777" w:rsidR="00A86F1D" w:rsidRPr="00D06CE7" w:rsidRDefault="00A86F1D" w:rsidP="002D6828">
            <w:pPr>
              <w:spacing w:after="0"/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</w:tcBorders>
          </w:tcPr>
          <w:p w14:paraId="4F39C2B0" w14:textId="77777777" w:rsidR="00A86F1D" w:rsidRPr="00D06CE7" w:rsidRDefault="00A86F1D" w:rsidP="002D6828">
            <w:pPr>
              <w:spacing w:after="0"/>
              <w:contextualSpacing/>
              <w:rPr>
                <w:rFonts w:cs="Times New Roman"/>
                <w:szCs w:val="24"/>
              </w:rPr>
            </w:pPr>
            <w:r w:rsidRPr="00D06CE7">
              <w:rPr>
                <w:rFonts w:cs="Times New Roman"/>
                <w:szCs w:val="24"/>
              </w:rPr>
              <w:t>A</w:t>
            </w:r>
          </w:p>
        </w:tc>
        <w:tc>
          <w:tcPr>
            <w:tcW w:w="1333" w:type="dxa"/>
            <w:tcBorders>
              <w:top w:val="single" w:sz="4" w:space="0" w:color="auto"/>
              <w:bottom w:val="single" w:sz="4" w:space="0" w:color="auto"/>
            </w:tcBorders>
          </w:tcPr>
          <w:p w14:paraId="75EEC648" w14:textId="77777777" w:rsidR="00A86F1D" w:rsidRPr="00D06CE7" w:rsidRDefault="00A86F1D" w:rsidP="002D6828">
            <w:pPr>
              <w:spacing w:after="0"/>
              <w:contextualSpacing/>
              <w:rPr>
                <w:rFonts w:cs="Times New Roman"/>
                <w:szCs w:val="24"/>
              </w:rPr>
            </w:pPr>
            <w:r w:rsidRPr="00D06CE7">
              <w:rPr>
                <w:rFonts w:cs="Times New Roman"/>
                <w:szCs w:val="24"/>
              </w:rPr>
              <w:t>B</w:t>
            </w:r>
          </w:p>
        </w:tc>
        <w:tc>
          <w:tcPr>
            <w:tcW w:w="1333" w:type="dxa"/>
            <w:tcBorders>
              <w:top w:val="single" w:sz="4" w:space="0" w:color="auto"/>
              <w:bottom w:val="single" w:sz="4" w:space="0" w:color="auto"/>
            </w:tcBorders>
          </w:tcPr>
          <w:p w14:paraId="6439AB05" w14:textId="77777777" w:rsidR="00A86F1D" w:rsidRPr="00D06CE7" w:rsidRDefault="00A86F1D" w:rsidP="002D6828">
            <w:pPr>
              <w:spacing w:after="0"/>
              <w:contextualSpacing/>
              <w:rPr>
                <w:rFonts w:cs="Times New Roman"/>
                <w:szCs w:val="24"/>
              </w:rPr>
            </w:pPr>
            <w:r w:rsidRPr="00D06CE7">
              <w:rPr>
                <w:rFonts w:cs="Times New Roman"/>
                <w:szCs w:val="24"/>
              </w:rPr>
              <w:t>C</w:t>
            </w:r>
          </w:p>
        </w:tc>
        <w:tc>
          <w:tcPr>
            <w:tcW w:w="1333" w:type="dxa"/>
            <w:tcBorders>
              <w:top w:val="single" w:sz="4" w:space="0" w:color="auto"/>
              <w:bottom w:val="single" w:sz="4" w:space="0" w:color="auto"/>
            </w:tcBorders>
          </w:tcPr>
          <w:p w14:paraId="1362CA31" w14:textId="77777777" w:rsidR="00A86F1D" w:rsidRPr="00D06CE7" w:rsidRDefault="00A86F1D" w:rsidP="002D6828">
            <w:pPr>
              <w:spacing w:after="0"/>
              <w:contextualSpacing/>
              <w:rPr>
                <w:rFonts w:cs="Times New Roman"/>
                <w:szCs w:val="24"/>
              </w:rPr>
            </w:pPr>
            <w:r w:rsidRPr="00D06CE7">
              <w:rPr>
                <w:rFonts w:cs="Times New Roman"/>
                <w:szCs w:val="24"/>
              </w:rPr>
              <w:t>D</w:t>
            </w:r>
          </w:p>
        </w:tc>
        <w:tc>
          <w:tcPr>
            <w:tcW w:w="1333" w:type="dxa"/>
            <w:tcBorders>
              <w:top w:val="single" w:sz="4" w:space="0" w:color="auto"/>
              <w:bottom w:val="single" w:sz="4" w:space="0" w:color="auto"/>
            </w:tcBorders>
          </w:tcPr>
          <w:p w14:paraId="4FF37871" w14:textId="77777777" w:rsidR="00A86F1D" w:rsidRPr="00D06CE7" w:rsidRDefault="00A86F1D" w:rsidP="002D6828">
            <w:pPr>
              <w:spacing w:after="0"/>
              <w:contextualSpacing/>
              <w:rPr>
                <w:rFonts w:cs="Times New Roman"/>
                <w:szCs w:val="24"/>
              </w:rPr>
            </w:pPr>
            <w:r w:rsidRPr="00D06CE7">
              <w:rPr>
                <w:rFonts w:cs="Times New Roman"/>
                <w:szCs w:val="24"/>
              </w:rPr>
              <w:t>E</w:t>
            </w:r>
          </w:p>
        </w:tc>
        <w:tc>
          <w:tcPr>
            <w:tcW w:w="1333" w:type="dxa"/>
            <w:tcBorders>
              <w:top w:val="single" w:sz="4" w:space="0" w:color="auto"/>
              <w:bottom w:val="single" w:sz="4" w:space="0" w:color="auto"/>
            </w:tcBorders>
          </w:tcPr>
          <w:p w14:paraId="4A605B32" w14:textId="77777777" w:rsidR="00A86F1D" w:rsidRPr="00D06CE7" w:rsidRDefault="00A86F1D" w:rsidP="002D6828">
            <w:pPr>
              <w:spacing w:after="0"/>
              <w:contextualSpacing/>
              <w:rPr>
                <w:rFonts w:cs="Times New Roman"/>
                <w:szCs w:val="24"/>
              </w:rPr>
            </w:pPr>
            <w:r w:rsidRPr="00D06CE7">
              <w:rPr>
                <w:rFonts w:cs="Times New Roman"/>
                <w:szCs w:val="24"/>
              </w:rPr>
              <w:t>F</w:t>
            </w:r>
          </w:p>
        </w:tc>
      </w:tr>
      <w:tr w:rsidR="004C790B" w:rsidRPr="00D06CE7" w14:paraId="0554B4D0" w14:textId="77777777" w:rsidTr="004C790B">
        <w:trPr>
          <w:trHeight w:val="1261"/>
        </w:trPr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643D8432" w14:textId="77777777" w:rsidR="00A86F1D" w:rsidRPr="00D06CE7" w:rsidRDefault="00A86F1D" w:rsidP="002D6828">
            <w:pPr>
              <w:spacing w:after="0"/>
              <w:contextualSpacing/>
              <w:rPr>
                <w:rFonts w:cs="Times New Roman"/>
                <w:color w:val="000000"/>
                <w:szCs w:val="24"/>
              </w:rPr>
            </w:pPr>
            <w:r w:rsidRPr="00D06CE7">
              <w:rPr>
                <w:rFonts w:cs="Times New Roman"/>
                <w:color w:val="000000"/>
                <w:szCs w:val="24"/>
              </w:rPr>
              <w:t>Viewing the tablet</w:t>
            </w:r>
          </w:p>
          <w:p w14:paraId="270570B8" w14:textId="77777777" w:rsidR="00A86F1D" w:rsidRPr="00D06CE7" w:rsidRDefault="00A86F1D" w:rsidP="002D6828">
            <w:pPr>
              <w:spacing w:after="0"/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</w:tcBorders>
            <w:shd w:val="horzStripe" w:color="auto" w:fill="auto"/>
          </w:tcPr>
          <w:p w14:paraId="16C214AB" w14:textId="77777777" w:rsidR="00A86F1D" w:rsidRPr="00D06CE7" w:rsidRDefault="00A86F1D" w:rsidP="002D6828">
            <w:pPr>
              <w:spacing w:after="0"/>
              <w:contextualSpacing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  <w:shd w:val="thinReverseDiagStripe" w:color="auto" w:fill="auto"/>
          </w:tcPr>
          <w:p w14:paraId="2E9FA516" w14:textId="77777777" w:rsidR="00A86F1D" w:rsidRPr="00D06CE7" w:rsidRDefault="00A86F1D" w:rsidP="002D6828">
            <w:pPr>
              <w:spacing w:after="0"/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  <w:shd w:val="diagCross" w:color="auto" w:fill="auto"/>
          </w:tcPr>
          <w:p w14:paraId="3D8D02FA" w14:textId="77777777" w:rsidR="00A86F1D" w:rsidRPr="00D06CE7" w:rsidRDefault="00A86F1D" w:rsidP="002D6828">
            <w:pPr>
              <w:spacing w:after="0"/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  <w:shd w:val="horzStripe" w:color="auto" w:fill="auto"/>
          </w:tcPr>
          <w:p w14:paraId="65B7FD52" w14:textId="77777777" w:rsidR="00A86F1D" w:rsidRPr="00D06CE7" w:rsidRDefault="00A86F1D" w:rsidP="002D6828">
            <w:pPr>
              <w:spacing w:after="0"/>
              <w:contextualSpacing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  <w:shd w:val="horzStripe" w:color="auto" w:fill="auto"/>
          </w:tcPr>
          <w:p w14:paraId="5E7E1E16" w14:textId="77777777" w:rsidR="00A86F1D" w:rsidRPr="00D06CE7" w:rsidRDefault="00A86F1D" w:rsidP="002D6828">
            <w:pPr>
              <w:spacing w:after="0"/>
              <w:contextualSpacing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  <w:shd w:val="horzStripe" w:color="auto" w:fill="auto"/>
          </w:tcPr>
          <w:p w14:paraId="27551007" w14:textId="77777777" w:rsidR="00A86F1D" w:rsidRPr="00D06CE7" w:rsidRDefault="00A86F1D" w:rsidP="002D6828">
            <w:pPr>
              <w:spacing w:after="0"/>
              <w:contextualSpacing/>
              <w:rPr>
                <w:rFonts w:cs="Times New Roman"/>
                <w:b/>
                <w:bCs/>
                <w:szCs w:val="24"/>
              </w:rPr>
            </w:pPr>
          </w:p>
        </w:tc>
      </w:tr>
      <w:tr w:rsidR="00A86F1D" w:rsidRPr="00D06CE7" w14:paraId="01461D33" w14:textId="77777777" w:rsidTr="004C790B">
        <w:trPr>
          <w:trHeight w:val="1254"/>
        </w:trPr>
        <w:tc>
          <w:tcPr>
            <w:tcW w:w="1530" w:type="dxa"/>
            <w:vAlign w:val="bottom"/>
          </w:tcPr>
          <w:p w14:paraId="1DA941FE" w14:textId="77777777" w:rsidR="00A86F1D" w:rsidRPr="00D06CE7" w:rsidRDefault="00A86F1D" w:rsidP="002D6828">
            <w:pPr>
              <w:spacing w:after="0"/>
              <w:contextualSpacing/>
              <w:rPr>
                <w:rFonts w:cs="Times New Roman"/>
                <w:szCs w:val="24"/>
              </w:rPr>
            </w:pPr>
            <w:r w:rsidRPr="00D06CE7">
              <w:rPr>
                <w:rFonts w:cs="Times New Roman"/>
                <w:color w:val="000000"/>
                <w:szCs w:val="24"/>
              </w:rPr>
              <w:t>Eye contact with the mediator</w:t>
            </w:r>
          </w:p>
        </w:tc>
        <w:tc>
          <w:tcPr>
            <w:tcW w:w="1214" w:type="dxa"/>
            <w:shd w:val="diagCross" w:color="auto" w:fill="auto"/>
          </w:tcPr>
          <w:p w14:paraId="01556A1F" w14:textId="77777777" w:rsidR="00A86F1D" w:rsidRPr="00D06CE7" w:rsidRDefault="00A86F1D" w:rsidP="002D6828">
            <w:pPr>
              <w:spacing w:after="0"/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1333" w:type="dxa"/>
          </w:tcPr>
          <w:p w14:paraId="44D4C742" w14:textId="77777777" w:rsidR="00A86F1D" w:rsidRPr="00D06CE7" w:rsidRDefault="00A86F1D" w:rsidP="002D6828">
            <w:pPr>
              <w:spacing w:after="0"/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1333" w:type="dxa"/>
            <w:shd w:val="horzStripe" w:color="auto" w:fill="auto"/>
          </w:tcPr>
          <w:p w14:paraId="31ECF7F6" w14:textId="77777777" w:rsidR="00A86F1D" w:rsidRPr="00D06CE7" w:rsidRDefault="00A86F1D" w:rsidP="002D6828">
            <w:pPr>
              <w:spacing w:after="0"/>
              <w:contextualSpacing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333" w:type="dxa"/>
            <w:shd w:val="horzStripe" w:color="auto" w:fill="auto"/>
          </w:tcPr>
          <w:p w14:paraId="6AF15428" w14:textId="77777777" w:rsidR="00A86F1D" w:rsidRPr="00D06CE7" w:rsidRDefault="00A86F1D" w:rsidP="002D6828">
            <w:pPr>
              <w:spacing w:after="0"/>
              <w:contextualSpacing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333" w:type="dxa"/>
            <w:shd w:val="thinReverseDiagStripe" w:color="auto" w:fill="auto"/>
          </w:tcPr>
          <w:p w14:paraId="473680C9" w14:textId="77777777" w:rsidR="00A86F1D" w:rsidRPr="00D06CE7" w:rsidRDefault="00A86F1D" w:rsidP="002D6828">
            <w:pPr>
              <w:spacing w:after="0"/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1333" w:type="dxa"/>
            <w:shd w:val="thinReverseDiagStripe" w:color="auto" w:fill="auto"/>
          </w:tcPr>
          <w:p w14:paraId="10F77B69" w14:textId="77777777" w:rsidR="00A86F1D" w:rsidRPr="00D06CE7" w:rsidRDefault="00A86F1D" w:rsidP="002D6828">
            <w:pPr>
              <w:spacing w:after="0"/>
              <w:contextualSpacing/>
              <w:rPr>
                <w:rFonts w:cs="Times New Roman"/>
                <w:szCs w:val="24"/>
              </w:rPr>
            </w:pPr>
          </w:p>
        </w:tc>
      </w:tr>
      <w:tr w:rsidR="00A86F1D" w:rsidRPr="00D06CE7" w14:paraId="03166B46" w14:textId="77777777" w:rsidTr="004C790B">
        <w:trPr>
          <w:trHeight w:val="843"/>
        </w:trPr>
        <w:tc>
          <w:tcPr>
            <w:tcW w:w="1530" w:type="dxa"/>
            <w:vAlign w:val="bottom"/>
          </w:tcPr>
          <w:p w14:paraId="79DAEDE3" w14:textId="77777777" w:rsidR="00A86F1D" w:rsidRPr="00D06CE7" w:rsidRDefault="00A86F1D" w:rsidP="002D6828">
            <w:pPr>
              <w:spacing w:after="0"/>
              <w:contextualSpacing/>
              <w:rPr>
                <w:rFonts w:cs="Times New Roman"/>
                <w:color w:val="000000"/>
                <w:szCs w:val="24"/>
              </w:rPr>
            </w:pPr>
            <w:r w:rsidRPr="00D06CE7">
              <w:rPr>
                <w:rFonts w:cs="Times New Roman"/>
                <w:color w:val="000000"/>
                <w:szCs w:val="24"/>
              </w:rPr>
              <w:t>Correct clicks</w:t>
            </w:r>
          </w:p>
          <w:p w14:paraId="5EE51ECA" w14:textId="77777777" w:rsidR="00A86F1D" w:rsidRPr="00D06CE7" w:rsidRDefault="00A86F1D" w:rsidP="002D6828">
            <w:pPr>
              <w:spacing w:after="0"/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1214" w:type="dxa"/>
          </w:tcPr>
          <w:p w14:paraId="16DB2465" w14:textId="77777777" w:rsidR="00A86F1D" w:rsidRPr="00D06CE7" w:rsidRDefault="00A86F1D" w:rsidP="002D6828">
            <w:pPr>
              <w:spacing w:after="0"/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1333" w:type="dxa"/>
            <w:shd w:val="thinReverseDiagStripe" w:color="auto" w:fill="auto"/>
          </w:tcPr>
          <w:p w14:paraId="700FF794" w14:textId="77777777" w:rsidR="00A86F1D" w:rsidRPr="00D06CE7" w:rsidRDefault="00A86F1D" w:rsidP="002D6828">
            <w:pPr>
              <w:spacing w:after="0"/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1333" w:type="dxa"/>
            <w:shd w:val="horzStripe" w:color="auto" w:fill="auto"/>
          </w:tcPr>
          <w:p w14:paraId="2F99CE25" w14:textId="77777777" w:rsidR="00A86F1D" w:rsidRPr="00D06CE7" w:rsidRDefault="00A86F1D" w:rsidP="002D6828">
            <w:pPr>
              <w:spacing w:after="0"/>
              <w:contextualSpacing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333" w:type="dxa"/>
            <w:shd w:val="horzStripe" w:color="auto" w:fill="auto"/>
          </w:tcPr>
          <w:p w14:paraId="3A863224" w14:textId="77777777" w:rsidR="00A86F1D" w:rsidRPr="00D06CE7" w:rsidRDefault="00A86F1D" w:rsidP="002D6828">
            <w:pPr>
              <w:spacing w:after="0"/>
              <w:contextualSpacing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333" w:type="dxa"/>
            <w:shd w:val="thinReverseDiagStripe" w:color="auto" w:fill="auto"/>
          </w:tcPr>
          <w:p w14:paraId="493E5A9B" w14:textId="77777777" w:rsidR="00A86F1D" w:rsidRPr="00D06CE7" w:rsidRDefault="00A86F1D" w:rsidP="002D6828">
            <w:pPr>
              <w:spacing w:after="0"/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1333" w:type="dxa"/>
            <w:shd w:val="thinReverseDiagStripe" w:color="auto" w:fill="auto"/>
          </w:tcPr>
          <w:p w14:paraId="7826C9BE" w14:textId="77777777" w:rsidR="00A86F1D" w:rsidRPr="00D06CE7" w:rsidRDefault="00A86F1D" w:rsidP="002D6828">
            <w:pPr>
              <w:spacing w:after="0"/>
              <w:contextualSpacing/>
              <w:rPr>
                <w:rFonts w:cs="Times New Roman"/>
                <w:szCs w:val="24"/>
              </w:rPr>
            </w:pPr>
          </w:p>
        </w:tc>
      </w:tr>
      <w:tr w:rsidR="00A86F1D" w:rsidRPr="00D06CE7" w14:paraId="6AE2E5E6" w14:textId="77777777" w:rsidTr="004C790B">
        <w:trPr>
          <w:trHeight w:val="1254"/>
        </w:trPr>
        <w:tc>
          <w:tcPr>
            <w:tcW w:w="1530" w:type="dxa"/>
            <w:vAlign w:val="bottom"/>
          </w:tcPr>
          <w:p w14:paraId="0E1E099D" w14:textId="77777777" w:rsidR="00A86F1D" w:rsidRPr="00D06CE7" w:rsidRDefault="00A86F1D" w:rsidP="002D6828">
            <w:pPr>
              <w:spacing w:after="0"/>
              <w:contextualSpacing/>
              <w:rPr>
                <w:rFonts w:cs="Times New Roman"/>
                <w:color w:val="000000"/>
                <w:szCs w:val="24"/>
              </w:rPr>
            </w:pPr>
            <w:r w:rsidRPr="00D06CE7">
              <w:rPr>
                <w:rFonts w:cs="Times New Roman"/>
                <w:color w:val="000000"/>
                <w:szCs w:val="24"/>
              </w:rPr>
              <w:t>Verbal mediation</w:t>
            </w:r>
          </w:p>
          <w:p w14:paraId="316393D2" w14:textId="77777777" w:rsidR="00A86F1D" w:rsidRPr="00D06CE7" w:rsidRDefault="00A86F1D" w:rsidP="002D6828">
            <w:pPr>
              <w:spacing w:after="0"/>
              <w:contextualSpacing/>
              <w:rPr>
                <w:rFonts w:cs="Times New Roman"/>
                <w:szCs w:val="24"/>
                <w:rtl/>
              </w:rPr>
            </w:pPr>
          </w:p>
        </w:tc>
        <w:tc>
          <w:tcPr>
            <w:tcW w:w="1214" w:type="dxa"/>
          </w:tcPr>
          <w:p w14:paraId="542AAA37" w14:textId="77777777" w:rsidR="00A86F1D" w:rsidRPr="00D06CE7" w:rsidRDefault="00A86F1D" w:rsidP="002D6828">
            <w:pPr>
              <w:spacing w:after="0"/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1333" w:type="dxa"/>
            <w:shd w:val="thinReverseDiagStripe" w:color="auto" w:fill="auto"/>
          </w:tcPr>
          <w:p w14:paraId="03D0F266" w14:textId="77777777" w:rsidR="00A86F1D" w:rsidRPr="00D06CE7" w:rsidRDefault="00A86F1D" w:rsidP="002D6828">
            <w:pPr>
              <w:spacing w:after="0"/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1333" w:type="dxa"/>
          </w:tcPr>
          <w:p w14:paraId="01EFF48C" w14:textId="77777777" w:rsidR="00A86F1D" w:rsidRPr="00D06CE7" w:rsidRDefault="00A86F1D" w:rsidP="002D6828">
            <w:pPr>
              <w:spacing w:after="0"/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1333" w:type="dxa"/>
            <w:shd w:val="diagCross" w:color="auto" w:fill="auto"/>
          </w:tcPr>
          <w:p w14:paraId="6D8548E4" w14:textId="77777777" w:rsidR="00A86F1D" w:rsidRPr="00D06CE7" w:rsidRDefault="00A86F1D" w:rsidP="002D6828">
            <w:pPr>
              <w:spacing w:after="0"/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1333" w:type="dxa"/>
            <w:shd w:val="thinReverseDiagStripe" w:color="auto" w:fill="auto"/>
          </w:tcPr>
          <w:p w14:paraId="2D4A4F37" w14:textId="77777777" w:rsidR="00A86F1D" w:rsidRPr="00D06CE7" w:rsidRDefault="00A86F1D" w:rsidP="002D6828">
            <w:pPr>
              <w:spacing w:after="0"/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1333" w:type="dxa"/>
            <w:shd w:val="thinReverseDiagStripe" w:color="auto" w:fill="auto"/>
          </w:tcPr>
          <w:p w14:paraId="16CDA941" w14:textId="77777777" w:rsidR="00A86F1D" w:rsidRPr="00D06CE7" w:rsidRDefault="00A86F1D" w:rsidP="002D6828">
            <w:pPr>
              <w:spacing w:after="0"/>
              <w:contextualSpacing/>
              <w:rPr>
                <w:rFonts w:cs="Times New Roman"/>
                <w:szCs w:val="24"/>
              </w:rPr>
            </w:pPr>
          </w:p>
        </w:tc>
      </w:tr>
      <w:tr w:rsidR="004C790B" w:rsidRPr="00D06CE7" w14:paraId="556E70C2" w14:textId="77777777" w:rsidTr="004C790B">
        <w:trPr>
          <w:trHeight w:val="843"/>
        </w:trPr>
        <w:tc>
          <w:tcPr>
            <w:tcW w:w="1530" w:type="dxa"/>
            <w:vAlign w:val="bottom"/>
          </w:tcPr>
          <w:p w14:paraId="1D9A86BE" w14:textId="77777777" w:rsidR="00A86F1D" w:rsidRPr="00D06CE7" w:rsidRDefault="00A86F1D" w:rsidP="002D6828">
            <w:pPr>
              <w:spacing w:after="0"/>
              <w:contextualSpacing/>
              <w:rPr>
                <w:rFonts w:cs="Times New Roman"/>
                <w:szCs w:val="24"/>
              </w:rPr>
            </w:pPr>
            <w:r w:rsidRPr="00D06CE7">
              <w:rPr>
                <w:rFonts w:cs="Times New Roman"/>
                <w:color w:val="000000"/>
                <w:szCs w:val="24"/>
              </w:rPr>
              <w:t>Pointing mediation</w:t>
            </w:r>
          </w:p>
        </w:tc>
        <w:tc>
          <w:tcPr>
            <w:tcW w:w="1214" w:type="dxa"/>
            <w:shd w:val="diagCross" w:color="auto" w:fill="auto"/>
          </w:tcPr>
          <w:p w14:paraId="4C2FE6F0" w14:textId="77777777" w:rsidR="00A86F1D" w:rsidRPr="00D06CE7" w:rsidRDefault="00A86F1D" w:rsidP="002D6828">
            <w:pPr>
              <w:spacing w:after="0"/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1333" w:type="dxa"/>
            <w:shd w:val="diagCross" w:color="auto" w:fill="auto"/>
          </w:tcPr>
          <w:p w14:paraId="64BB5CB4" w14:textId="77777777" w:rsidR="00A86F1D" w:rsidRPr="00D06CE7" w:rsidRDefault="00A86F1D" w:rsidP="002D6828">
            <w:pPr>
              <w:spacing w:after="0"/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1333" w:type="dxa"/>
            <w:shd w:val="diagCross" w:color="auto" w:fill="auto"/>
          </w:tcPr>
          <w:p w14:paraId="02E0453A" w14:textId="77777777" w:rsidR="00A86F1D" w:rsidRPr="00D06CE7" w:rsidRDefault="00A86F1D" w:rsidP="002D6828">
            <w:pPr>
              <w:spacing w:after="0"/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1333" w:type="dxa"/>
            <w:shd w:val="horzStripe" w:color="auto" w:fill="auto"/>
          </w:tcPr>
          <w:p w14:paraId="70CC81C2" w14:textId="77777777" w:rsidR="00A86F1D" w:rsidRPr="00D06CE7" w:rsidRDefault="00A86F1D" w:rsidP="002D6828">
            <w:pPr>
              <w:spacing w:after="0"/>
              <w:contextualSpacing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333" w:type="dxa"/>
            <w:shd w:val="diagCross" w:color="auto" w:fill="auto"/>
          </w:tcPr>
          <w:p w14:paraId="709AD873" w14:textId="77777777" w:rsidR="00A86F1D" w:rsidRPr="00D06CE7" w:rsidRDefault="00A86F1D" w:rsidP="002D6828">
            <w:pPr>
              <w:spacing w:after="0"/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1333" w:type="dxa"/>
            <w:shd w:val="diagCross" w:color="auto" w:fill="auto"/>
          </w:tcPr>
          <w:p w14:paraId="7F6EB6F9" w14:textId="77777777" w:rsidR="00A86F1D" w:rsidRPr="00D06CE7" w:rsidRDefault="00A86F1D" w:rsidP="002D6828">
            <w:pPr>
              <w:spacing w:after="0"/>
              <w:contextualSpacing/>
              <w:rPr>
                <w:rFonts w:cs="Times New Roman"/>
                <w:szCs w:val="24"/>
              </w:rPr>
            </w:pPr>
          </w:p>
        </w:tc>
      </w:tr>
      <w:tr w:rsidR="004C790B" w:rsidRPr="00D06CE7" w14:paraId="3AD6C3F9" w14:textId="77777777" w:rsidTr="004C790B">
        <w:trPr>
          <w:trHeight w:val="836"/>
        </w:trPr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08E89786" w14:textId="77777777" w:rsidR="00A86F1D" w:rsidRPr="00D06CE7" w:rsidRDefault="00A86F1D" w:rsidP="002D6828">
            <w:pPr>
              <w:spacing w:after="0"/>
              <w:contextualSpacing/>
              <w:rPr>
                <w:rFonts w:cs="Times New Roman"/>
                <w:szCs w:val="24"/>
              </w:rPr>
            </w:pPr>
            <w:r w:rsidRPr="00D06CE7">
              <w:rPr>
                <w:rFonts w:cs="Times New Roman"/>
                <w:color w:val="000000"/>
                <w:szCs w:val="24"/>
              </w:rPr>
              <w:t>Physical mediation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shd w:val="diagCross" w:color="auto" w:fill="auto"/>
          </w:tcPr>
          <w:p w14:paraId="5E09A95F" w14:textId="77777777" w:rsidR="00A86F1D" w:rsidRPr="00D06CE7" w:rsidRDefault="00A86F1D" w:rsidP="002D6828">
            <w:pPr>
              <w:spacing w:after="0"/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1333" w:type="dxa"/>
            <w:tcBorders>
              <w:bottom w:val="single" w:sz="4" w:space="0" w:color="auto"/>
            </w:tcBorders>
            <w:shd w:val="thinReverseDiagStripe" w:color="auto" w:fill="auto"/>
          </w:tcPr>
          <w:p w14:paraId="33B39C78" w14:textId="77777777" w:rsidR="00A86F1D" w:rsidRPr="00D06CE7" w:rsidRDefault="00A86F1D" w:rsidP="002D6828">
            <w:pPr>
              <w:spacing w:after="0"/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1333" w:type="dxa"/>
            <w:tcBorders>
              <w:bottom w:val="single" w:sz="4" w:space="0" w:color="auto"/>
            </w:tcBorders>
            <w:shd w:val="horzStripe" w:color="auto" w:fill="auto"/>
          </w:tcPr>
          <w:p w14:paraId="0C868435" w14:textId="77777777" w:rsidR="00A86F1D" w:rsidRPr="00D06CE7" w:rsidRDefault="00A86F1D" w:rsidP="002D6828">
            <w:pPr>
              <w:spacing w:after="0"/>
              <w:contextualSpacing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333" w:type="dxa"/>
            <w:tcBorders>
              <w:bottom w:val="single" w:sz="4" w:space="0" w:color="auto"/>
            </w:tcBorders>
            <w:shd w:val="thinReverseDiagStripe" w:color="auto" w:fill="auto"/>
          </w:tcPr>
          <w:p w14:paraId="1F8AAC37" w14:textId="77777777" w:rsidR="00A86F1D" w:rsidRPr="00D06CE7" w:rsidRDefault="00A86F1D" w:rsidP="002D6828">
            <w:pPr>
              <w:spacing w:after="0"/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1333" w:type="dxa"/>
            <w:tcBorders>
              <w:bottom w:val="single" w:sz="4" w:space="0" w:color="auto"/>
            </w:tcBorders>
            <w:shd w:val="horzStripe" w:color="auto" w:fill="auto"/>
          </w:tcPr>
          <w:p w14:paraId="25FD6DFC" w14:textId="77777777" w:rsidR="00A86F1D" w:rsidRPr="00D06CE7" w:rsidRDefault="00A86F1D" w:rsidP="002D6828">
            <w:pPr>
              <w:spacing w:after="0"/>
              <w:contextualSpacing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333" w:type="dxa"/>
            <w:tcBorders>
              <w:bottom w:val="single" w:sz="4" w:space="0" w:color="auto"/>
            </w:tcBorders>
            <w:shd w:val="horzStripe" w:color="auto" w:fill="auto"/>
          </w:tcPr>
          <w:p w14:paraId="06711246" w14:textId="77777777" w:rsidR="00A86F1D" w:rsidRPr="00D06CE7" w:rsidRDefault="00A86F1D" w:rsidP="002D6828">
            <w:pPr>
              <w:spacing w:after="0"/>
              <w:contextualSpacing/>
              <w:rPr>
                <w:rFonts w:cs="Times New Roman"/>
                <w:b/>
                <w:bCs/>
                <w:szCs w:val="24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776"/>
        <w:tblOverlap w:val="never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2"/>
        <w:gridCol w:w="1599"/>
        <w:gridCol w:w="1465"/>
        <w:gridCol w:w="1866"/>
        <w:gridCol w:w="3231"/>
      </w:tblGrid>
      <w:tr w:rsidR="004C790B" w:rsidRPr="00D06CE7" w14:paraId="70490CEF" w14:textId="77777777" w:rsidTr="004C790B">
        <w:trPr>
          <w:trHeight w:val="42"/>
        </w:trPr>
        <w:tc>
          <w:tcPr>
            <w:tcW w:w="1332" w:type="dxa"/>
            <w:tcBorders>
              <w:bottom w:val="single" w:sz="4" w:space="0" w:color="auto"/>
            </w:tcBorders>
          </w:tcPr>
          <w:p w14:paraId="52665616" w14:textId="77777777" w:rsidR="004C790B" w:rsidRPr="004C790B" w:rsidRDefault="004C790B" w:rsidP="004C790B">
            <w:pPr>
              <w:spacing w:after="0"/>
              <w:contextualSpacing/>
              <w:rPr>
                <w:rFonts w:cs="Times New Roman"/>
                <w:b/>
                <w:bCs/>
                <w:szCs w:val="24"/>
                <w:rtl/>
              </w:rPr>
            </w:pPr>
            <w:r w:rsidRPr="004C790B">
              <w:rPr>
                <w:rFonts w:cs="Times New Roman"/>
                <w:b/>
                <w:bCs/>
                <w:szCs w:val="24"/>
              </w:rPr>
              <w:lastRenderedPageBreak/>
              <w:t>Legend</w:t>
            </w:r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14:paraId="3B01675A" w14:textId="77777777" w:rsidR="004C790B" w:rsidRPr="004C790B" w:rsidRDefault="004C790B" w:rsidP="004C790B">
            <w:pPr>
              <w:spacing w:after="0"/>
              <w:contextualSpacing/>
              <w:rPr>
                <w:rFonts w:cs="Times New Roman"/>
                <w:b/>
                <w:bCs/>
                <w:szCs w:val="24"/>
              </w:rPr>
            </w:pPr>
            <w:r w:rsidRPr="004C790B">
              <w:rPr>
                <w:rFonts w:cs="Times New Roman" w:hint="cs"/>
                <w:b/>
                <w:bCs/>
                <w:szCs w:val="24"/>
              </w:rPr>
              <w:t>V</w:t>
            </w:r>
            <w:r w:rsidRPr="004C790B">
              <w:rPr>
                <w:rFonts w:cs="Times New Roman"/>
                <w:b/>
                <w:bCs/>
                <w:szCs w:val="24"/>
              </w:rPr>
              <w:t>VSD</w:t>
            </w:r>
          </w:p>
        </w:tc>
        <w:tc>
          <w:tcPr>
            <w:tcW w:w="1465" w:type="dxa"/>
            <w:tcBorders>
              <w:bottom w:val="single" w:sz="4" w:space="0" w:color="auto"/>
            </w:tcBorders>
          </w:tcPr>
          <w:p w14:paraId="3FE6CDF9" w14:textId="77777777" w:rsidR="004C790B" w:rsidRPr="004C790B" w:rsidRDefault="004C790B" w:rsidP="004C790B">
            <w:pPr>
              <w:spacing w:after="0"/>
              <w:contextualSpacing/>
              <w:rPr>
                <w:rFonts w:cs="Times New Roman"/>
                <w:b/>
                <w:bCs/>
                <w:szCs w:val="24"/>
              </w:rPr>
            </w:pPr>
            <w:r w:rsidRPr="004C790B">
              <w:rPr>
                <w:rFonts w:cs="Times New Roman"/>
                <w:b/>
                <w:bCs/>
                <w:szCs w:val="24"/>
              </w:rPr>
              <w:t>Static VSD</w:t>
            </w:r>
          </w:p>
        </w:tc>
        <w:tc>
          <w:tcPr>
            <w:tcW w:w="1866" w:type="dxa"/>
            <w:tcBorders>
              <w:bottom w:val="single" w:sz="4" w:space="0" w:color="auto"/>
            </w:tcBorders>
          </w:tcPr>
          <w:p w14:paraId="1478A0FA" w14:textId="77777777" w:rsidR="004C790B" w:rsidRPr="004C790B" w:rsidRDefault="004C790B" w:rsidP="004C790B">
            <w:pPr>
              <w:spacing w:after="0"/>
              <w:contextualSpacing/>
              <w:rPr>
                <w:rFonts w:cs="Times New Roman"/>
                <w:b/>
                <w:bCs/>
                <w:szCs w:val="24"/>
              </w:rPr>
            </w:pPr>
            <w:r w:rsidRPr="004C790B">
              <w:rPr>
                <w:rFonts w:cs="Times New Roman"/>
                <w:b/>
                <w:bCs/>
                <w:szCs w:val="24"/>
              </w:rPr>
              <w:t>Not conclusive</w:t>
            </w:r>
          </w:p>
        </w:tc>
        <w:tc>
          <w:tcPr>
            <w:tcW w:w="3231" w:type="dxa"/>
            <w:tcBorders>
              <w:bottom w:val="single" w:sz="4" w:space="0" w:color="auto"/>
            </w:tcBorders>
          </w:tcPr>
          <w:p w14:paraId="72C4504A" w14:textId="77777777" w:rsidR="004C790B" w:rsidRPr="004C790B" w:rsidRDefault="004C790B" w:rsidP="004C790B">
            <w:pPr>
              <w:spacing w:after="0"/>
              <w:contextualSpacing/>
              <w:rPr>
                <w:rFonts w:cs="Times New Roman"/>
                <w:b/>
                <w:bCs/>
                <w:szCs w:val="24"/>
              </w:rPr>
            </w:pPr>
            <w:r w:rsidRPr="004C790B">
              <w:rPr>
                <w:rFonts w:cs="Times New Roman"/>
                <w:b/>
                <w:bCs/>
                <w:szCs w:val="24"/>
              </w:rPr>
              <w:t>None</w:t>
            </w:r>
          </w:p>
        </w:tc>
      </w:tr>
      <w:tr w:rsidR="004C790B" w:rsidRPr="00D06CE7" w14:paraId="354B20AC" w14:textId="77777777" w:rsidTr="004C790B">
        <w:trPr>
          <w:trHeight w:val="828"/>
        </w:trPr>
        <w:tc>
          <w:tcPr>
            <w:tcW w:w="1332" w:type="dxa"/>
            <w:tcBorders>
              <w:top w:val="single" w:sz="4" w:space="0" w:color="auto"/>
              <w:right w:val="single" w:sz="4" w:space="0" w:color="auto"/>
            </w:tcBorders>
          </w:tcPr>
          <w:p w14:paraId="3D8215F3" w14:textId="77777777" w:rsidR="004C790B" w:rsidRPr="00D06CE7" w:rsidRDefault="004C790B" w:rsidP="004C790B">
            <w:pPr>
              <w:spacing w:after="0"/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90DF1F" w14:textId="77777777" w:rsidR="004C790B" w:rsidRPr="00D06CE7" w:rsidRDefault="004C790B" w:rsidP="004C790B">
            <w:pPr>
              <w:spacing w:after="0"/>
              <w:contextualSpacing/>
              <w:rPr>
                <w:rFonts w:cs="Times New Roman"/>
                <w:szCs w:val="24"/>
              </w:rPr>
            </w:pPr>
            <w:r w:rsidRPr="00D06CE7">
              <w:rPr>
                <w:rFonts w:cs="Times New Roman"/>
                <w:noProof/>
                <w:szCs w:val="24"/>
                <w:lang w:bidi="ar-SA"/>
              </w:rPr>
              <w:drawing>
                <wp:inline distT="0" distB="0" distL="0" distR="0" wp14:anchorId="1E313144" wp14:editId="603BBBD1">
                  <wp:extent cx="825500" cy="336424"/>
                  <wp:effectExtent l="0" t="0" r="0" b="6985"/>
                  <wp:docPr id="18" name="תמונה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5380" cy="3526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CC8BEA" w14:textId="77777777" w:rsidR="004C790B" w:rsidRPr="00D06CE7" w:rsidRDefault="004C790B" w:rsidP="004C790B">
            <w:pPr>
              <w:spacing w:after="0"/>
              <w:contextualSpacing/>
              <w:rPr>
                <w:rFonts w:cs="Times New Roman"/>
                <w:szCs w:val="24"/>
              </w:rPr>
            </w:pPr>
            <w:r w:rsidRPr="00D06CE7">
              <w:rPr>
                <w:rFonts w:cs="Times New Roman"/>
                <w:noProof/>
                <w:szCs w:val="24"/>
                <w:lang w:bidi="ar-SA"/>
              </w:rPr>
              <w:drawing>
                <wp:inline distT="0" distB="0" distL="0" distR="0" wp14:anchorId="6EA13104" wp14:editId="38E25C77">
                  <wp:extent cx="628650" cy="368230"/>
                  <wp:effectExtent l="0" t="0" r="0" b="0"/>
                  <wp:docPr id="19" name="תמונה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9190" cy="3802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20802D" w14:textId="77777777" w:rsidR="004C790B" w:rsidRPr="00D06CE7" w:rsidRDefault="004C790B" w:rsidP="004C790B">
            <w:pPr>
              <w:spacing w:after="0"/>
              <w:contextualSpacing/>
              <w:rPr>
                <w:rFonts w:cs="Times New Roman"/>
                <w:szCs w:val="24"/>
              </w:rPr>
            </w:pPr>
            <w:r w:rsidRPr="00D06CE7">
              <w:rPr>
                <w:rFonts w:cs="Times New Roman"/>
                <w:noProof/>
                <w:szCs w:val="24"/>
                <w:lang w:bidi="ar-SA"/>
              </w:rPr>
              <w:drawing>
                <wp:inline distT="0" distB="0" distL="0" distR="0" wp14:anchorId="5F021E5D" wp14:editId="6F53CD85">
                  <wp:extent cx="736600" cy="357975"/>
                  <wp:effectExtent l="0" t="0" r="6350" b="4445"/>
                  <wp:docPr id="20" name="תמונה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1299" cy="3651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</w:tcBorders>
          </w:tcPr>
          <w:p w14:paraId="0DE214F8" w14:textId="77777777" w:rsidR="004C790B" w:rsidRPr="00D06CE7" w:rsidRDefault="004C790B" w:rsidP="004C790B">
            <w:pPr>
              <w:spacing w:after="0"/>
              <w:contextualSpacing/>
              <w:rPr>
                <w:rFonts w:cs="Times New Roman"/>
                <w:szCs w:val="24"/>
              </w:rPr>
            </w:pPr>
          </w:p>
        </w:tc>
      </w:tr>
    </w:tbl>
    <w:p w14:paraId="36E1135F" w14:textId="77777777" w:rsidR="00A464C3" w:rsidRDefault="00A464C3" w:rsidP="006C1D6B">
      <w:pPr>
        <w:spacing w:after="0"/>
        <w:contextualSpacing/>
        <w:rPr>
          <w:rFonts w:cs="Times New Roman"/>
          <w:b/>
          <w:bCs/>
          <w:szCs w:val="24"/>
        </w:rPr>
      </w:pPr>
    </w:p>
    <w:p w14:paraId="672B006B" w14:textId="77777777" w:rsidR="00A464C3" w:rsidRDefault="00A464C3" w:rsidP="006C1D6B">
      <w:pPr>
        <w:spacing w:after="0"/>
        <w:contextualSpacing/>
        <w:rPr>
          <w:rFonts w:cs="Times New Roman"/>
          <w:b/>
          <w:bCs/>
          <w:szCs w:val="24"/>
        </w:rPr>
      </w:pPr>
    </w:p>
    <w:p w14:paraId="0216BB63" w14:textId="77777777" w:rsidR="00A34866" w:rsidRDefault="00A34866" w:rsidP="00A34866">
      <w:pPr>
        <w:rPr>
          <w:rFonts w:eastAsia="Times New Roman" w:cs="Times New Roman"/>
          <w:color w:val="000000" w:themeColor="text1"/>
          <w:szCs w:val="24"/>
        </w:rPr>
      </w:pPr>
    </w:p>
    <w:p w14:paraId="79261233" w14:textId="77777777" w:rsidR="00A34866" w:rsidRDefault="00A34866" w:rsidP="00A34866">
      <w:pPr>
        <w:rPr>
          <w:rFonts w:eastAsia="Times New Roman" w:cs="Times New Roman"/>
          <w:color w:val="000000" w:themeColor="text1"/>
          <w:szCs w:val="24"/>
        </w:rPr>
      </w:pPr>
    </w:p>
    <w:p w14:paraId="28BE9E3C" w14:textId="77777777" w:rsidR="00A34866" w:rsidRDefault="00A34866" w:rsidP="00A34866">
      <w:pPr>
        <w:rPr>
          <w:rFonts w:eastAsia="Times New Roman" w:cs="Times New Roman"/>
          <w:color w:val="000000" w:themeColor="text1"/>
          <w:szCs w:val="24"/>
        </w:rPr>
      </w:pPr>
    </w:p>
    <w:p w14:paraId="49D88D30" w14:textId="77777777" w:rsidR="00A34866" w:rsidRDefault="00A34866" w:rsidP="00A34866">
      <w:pPr>
        <w:rPr>
          <w:rFonts w:eastAsia="Times New Roman" w:cs="Times New Roman"/>
          <w:color w:val="000000" w:themeColor="text1"/>
          <w:szCs w:val="24"/>
        </w:rPr>
      </w:pPr>
    </w:p>
    <w:p w14:paraId="7B62EF78" w14:textId="77777777" w:rsidR="00A34866" w:rsidRDefault="00A34866" w:rsidP="00A34866">
      <w:pPr>
        <w:rPr>
          <w:rFonts w:eastAsia="Times New Roman" w:cs="Times New Roman"/>
          <w:color w:val="000000" w:themeColor="text1"/>
          <w:szCs w:val="24"/>
        </w:rPr>
      </w:pPr>
    </w:p>
    <w:p w14:paraId="475701E5" w14:textId="77777777" w:rsidR="00A34866" w:rsidRDefault="00A34866" w:rsidP="00A34866">
      <w:pPr>
        <w:rPr>
          <w:rFonts w:eastAsia="Times New Roman" w:cs="Times New Roman"/>
          <w:color w:val="000000" w:themeColor="text1"/>
          <w:szCs w:val="24"/>
        </w:rPr>
      </w:pPr>
    </w:p>
    <w:p w14:paraId="7701AAB5" w14:textId="77777777" w:rsidR="00A34866" w:rsidRDefault="00A34866" w:rsidP="00A34866">
      <w:pPr>
        <w:rPr>
          <w:rFonts w:eastAsia="Times New Roman" w:cs="Times New Roman"/>
          <w:color w:val="000000" w:themeColor="text1"/>
          <w:szCs w:val="24"/>
        </w:rPr>
      </w:pPr>
    </w:p>
    <w:p w14:paraId="6E4C0474" w14:textId="77777777" w:rsidR="00A34866" w:rsidRDefault="00A34866" w:rsidP="00A34866">
      <w:pPr>
        <w:rPr>
          <w:rFonts w:eastAsia="Times New Roman" w:cs="Times New Roman"/>
          <w:color w:val="000000" w:themeColor="text1"/>
          <w:szCs w:val="24"/>
        </w:rPr>
      </w:pPr>
    </w:p>
    <w:p w14:paraId="2CDF994E" w14:textId="77777777" w:rsidR="00A34866" w:rsidRDefault="00A34866" w:rsidP="00A34866">
      <w:pPr>
        <w:rPr>
          <w:rFonts w:eastAsia="Times New Roman" w:cs="Times New Roman"/>
          <w:color w:val="000000" w:themeColor="text1"/>
          <w:szCs w:val="24"/>
        </w:rPr>
      </w:pPr>
    </w:p>
    <w:p w14:paraId="0C6B6521" w14:textId="77777777" w:rsidR="00A34866" w:rsidRDefault="00A34866" w:rsidP="00A34866">
      <w:pPr>
        <w:rPr>
          <w:rFonts w:eastAsia="Times New Roman" w:cs="Times New Roman"/>
          <w:color w:val="000000" w:themeColor="text1"/>
          <w:szCs w:val="24"/>
        </w:rPr>
      </w:pPr>
    </w:p>
    <w:p w14:paraId="74112317" w14:textId="77777777" w:rsidR="00A34866" w:rsidRDefault="00A34866" w:rsidP="00A34866">
      <w:pPr>
        <w:rPr>
          <w:rFonts w:eastAsia="Times New Roman" w:cs="Times New Roman"/>
          <w:color w:val="000000" w:themeColor="text1"/>
          <w:szCs w:val="24"/>
        </w:rPr>
      </w:pPr>
    </w:p>
    <w:p w14:paraId="435C46D7" w14:textId="77777777" w:rsidR="00A34866" w:rsidRDefault="00A34866" w:rsidP="00A34866">
      <w:pPr>
        <w:rPr>
          <w:rFonts w:eastAsia="Times New Roman" w:cs="Times New Roman"/>
          <w:color w:val="000000" w:themeColor="text1"/>
          <w:szCs w:val="24"/>
        </w:rPr>
      </w:pPr>
    </w:p>
    <w:p w14:paraId="658277C0" w14:textId="77777777" w:rsidR="00A34866" w:rsidRDefault="00A34866" w:rsidP="00A34866">
      <w:pPr>
        <w:rPr>
          <w:rFonts w:eastAsia="Times New Roman" w:cs="Times New Roman"/>
          <w:color w:val="000000" w:themeColor="text1"/>
          <w:szCs w:val="24"/>
        </w:rPr>
      </w:pPr>
    </w:p>
    <w:p w14:paraId="7A314A75" w14:textId="77777777" w:rsidR="00A34866" w:rsidRDefault="00A34866" w:rsidP="00A34866">
      <w:pPr>
        <w:rPr>
          <w:rFonts w:eastAsia="Times New Roman" w:cs="Times New Roman"/>
          <w:color w:val="000000" w:themeColor="text1"/>
          <w:szCs w:val="24"/>
        </w:rPr>
      </w:pPr>
    </w:p>
    <w:p w14:paraId="35069E0C" w14:textId="3E310165" w:rsidR="00A34866" w:rsidRDefault="00A464C3" w:rsidP="00A34866">
      <w:pPr>
        <w:rPr>
          <w:rFonts w:cs="Times New Roman"/>
          <w:b/>
          <w:bCs/>
          <w:szCs w:val="24"/>
        </w:rPr>
      </w:pPr>
      <w:r w:rsidRPr="006E3E51">
        <w:rPr>
          <w:rFonts w:eastAsia="Times New Roman" w:cs="Times New Roman"/>
          <w:color w:val="000000" w:themeColor="text1"/>
          <w:szCs w:val="24"/>
        </w:rPr>
        <w:lastRenderedPageBreak/>
        <w:t>THE JOURNAL OF SPECIAL EDUCATION</w:t>
      </w:r>
    </w:p>
    <w:p w14:paraId="3C70002C" w14:textId="54394B32" w:rsidR="006C1D6B" w:rsidRDefault="006C1D6B" w:rsidP="00A34866">
      <w:pPr>
        <w:rPr>
          <w:rFonts w:cs="Times New Roman"/>
          <w:i/>
          <w:iCs/>
          <w:szCs w:val="24"/>
        </w:rPr>
      </w:pPr>
      <w:r w:rsidRPr="00E50BE2">
        <w:rPr>
          <w:rFonts w:cs="Times New Roman"/>
          <w:b/>
          <w:bCs/>
          <w:szCs w:val="24"/>
        </w:rPr>
        <w:t xml:space="preserve">Table </w:t>
      </w:r>
      <w:r>
        <w:rPr>
          <w:rFonts w:cs="Times New Roman"/>
          <w:b/>
          <w:bCs/>
          <w:szCs w:val="24"/>
        </w:rPr>
        <w:t>S</w:t>
      </w:r>
      <w:r>
        <w:rPr>
          <w:rFonts w:cs="Times New Roman"/>
          <w:b/>
          <w:bCs/>
          <w:szCs w:val="24"/>
        </w:rPr>
        <w:t>2</w:t>
      </w:r>
      <w:r>
        <w:rPr>
          <w:rFonts w:cs="Times New Roman"/>
          <w:b/>
          <w:bCs/>
          <w:szCs w:val="24"/>
        </w:rPr>
        <w:t xml:space="preserve">. </w:t>
      </w:r>
      <w:r w:rsidRPr="006C1D6B">
        <w:rPr>
          <w:rFonts w:cs="Times New Roman"/>
          <w:i/>
          <w:iCs/>
          <w:szCs w:val="24"/>
        </w:rPr>
        <w:t>Results of System Usability Scale (SUS)</w:t>
      </w:r>
    </w:p>
    <w:p w14:paraId="683A24C2" w14:textId="77777777" w:rsidR="00A34866" w:rsidRDefault="00A34866" w:rsidP="00A34866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 w:rsidRPr="006E3E51">
        <w:t xml:space="preserve">ARTICLE TITLE: </w:t>
      </w:r>
      <w:r w:rsidRPr="006E3E51">
        <w:rPr>
          <w:color w:val="000000"/>
        </w:rPr>
        <w:t>Using a Video Visual Scene Display Application to Improve Communication for Individuals with Autism Disorder</w:t>
      </w:r>
    </w:p>
    <w:tbl>
      <w:tblPr>
        <w:tblW w:w="9452" w:type="dxa"/>
        <w:tblLayout w:type="fixed"/>
        <w:tblLook w:val="0400" w:firstRow="0" w:lastRow="0" w:firstColumn="0" w:lastColumn="0" w:noHBand="0" w:noVBand="1"/>
      </w:tblPr>
      <w:tblGrid>
        <w:gridCol w:w="7180"/>
        <w:gridCol w:w="440"/>
        <w:gridCol w:w="440"/>
        <w:gridCol w:w="580"/>
        <w:gridCol w:w="412"/>
        <w:gridCol w:w="400"/>
      </w:tblGrid>
      <w:tr w:rsidR="009977BB" w14:paraId="36719471" w14:textId="77777777" w:rsidTr="00617FAB">
        <w:trPr>
          <w:trHeight w:val="300"/>
        </w:trPr>
        <w:tc>
          <w:tcPr>
            <w:tcW w:w="71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666E8A39" w14:textId="77777777" w:rsidR="009977BB" w:rsidRDefault="009977BB" w:rsidP="00617FAB">
            <w:pPr>
              <w:spacing w:after="0"/>
              <w:rPr>
                <w:b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39B98B7E" w14:textId="77777777" w:rsidR="009977BB" w:rsidRDefault="009977BB" w:rsidP="00617FAB">
            <w:pPr>
              <w:spacing w:after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1E293200" w14:textId="77777777" w:rsidR="009977BB" w:rsidRDefault="009977BB" w:rsidP="00617FAB">
            <w:pPr>
              <w:spacing w:after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2D6FD995" w14:textId="77777777" w:rsidR="009977BB" w:rsidRDefault="009977BB" w:rsidP="00617FAB">
            <w:pPr>
              <w:spacing w:after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36FAE9B8" w14:textId="77777777" w:rsidR="009977BB" w:rsidRDefault="009977BB" w:rsidP="00617FAB">
            <w:pPr>
              <w:spacing w:after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52E50159" w14:textId="77777777" w:rsidR="009977BB" w:rsidRDefault="009977BB" w:rsidP="00617FAB">
            <w:pPr>
              <w:spacing w:after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</w:tr>
      <w:tr w:rsidR="009977BB" w14:paraId="6EC1DB8E" w14:textId="77777777" w:rsidTr="00617FAB">
        <w:trPr>
          <w:trHeight w:val="300"/>
        </w:trPr>
        <w:tc>
          <w:tcPr>
            <w:tcW w:w="71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E58761D" w14:textId="77777777" w:rsidR="009977BB" w:rsidRDefault="009977BB" w:rsidP="00617FAB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I want to use this system often.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B7FFD0" w14:textId="77777777" w:rsidR="009977BB" w:rsidRDefault="009977BB" w:rsidP="00617FAB">
            <w:pPr>
              <w:spacing w:after="0"/>
              <w:rPr>
                <w:color w:val="000000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DDC121" w14:textId="77777777" w:rsidR="009977BB" w:rsidRDefault="009977BB" w:rsidP="00617FAB">
            <w:pPr>
              <w:spacing w:after="0"/>
            </w:pP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46DE6A" w14:textId="77777777" w:rsidR="009977BB" w:rsidRDefault="009977BB" w:rsidP="00617FAB">
            <w:pPr>
              <w:spacing w:after="0"/>
              <w:rPr>
                <w:b/>
                <w:color w:val="000000"/>
              </w:rPr>
            </w:pPr>
            <w:r>
              <w:rPr>
                <w:color w:val="000000"/>
              </w:rPr>
              <w:t>+,*</w:t>
            </w:r>
          </w:p>
        </w:tc>
        <w:tc>
          <w:tcPr>
            <w:tcW w:w="41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CF50AA" w14:textId="77777777" w:rsidR="009977BB" w:rsidRDefault="009977BB" w:rsidP="00617FAB">
            <w:pPr>
              <w:spacing w:after="0"/>
              <w:rPr>
                <w:color w:val="000000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566086" w14:textId="77777777" w:rsidR="009977BB" w:rsidRDefault="009977BB" w:rsidP="00617FAB">
            <w:pPr>
              <w:spacing w:after="0"/>
            </w:pPr>
          </w:p>
        </w:tc>
      </w:tr>
      <w:tr w:rsidR="009977BB" w14:paraId="52B8B1EF" w14:textId="77777777" w:rsidTr="00617FAB">
        <w:trPr>
          <w:trHeight w:val="300"/>
        </w:trPr>
        <w:tc>
          <w:tcPr>
            <w:tcW w:w="7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10BF7D" w14:textId="77777777" w:rsidR="009977BB" w:rsidRDefault="009977BB" w:rsidP="00617FAB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The system was unnecessarily complicated.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8EDD47" w14:textId="77777777" w:rsidR="009977BB" w:rsidRDefault="009977BB" w:rsidP="00617FAB">
            <w:pPr>
              <w:spacing w:after="0"/>
              <w:rPr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CBAF7B" w14:textId="77777777" w:rsidR="009977BB" w:rsidRDefault="009977BB" w:rsidP="00617FAB">
            <w:pPr>
              <w:spacing w:after="0"/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17CE7D" w14:textId="77777777" w:rsidR="009977BB" w:rsidRDefault="009977BB" w:rsidP="00617FAB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594BDB" w14:textId="77777777" w:rsidR="009977BB" w:rsidRDefault="009977BB" w:rsidP="00617FAB">
            <w:pPr>
              <w:spacing w:after="0"/>
            </w:pPr>
            <w:r>
              <w:t>*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BFDE1C" w14:textId="77777777" w:rsidR="009977BB" w:rsidRDefault="009977BB" w:rsidP="00617FAB">
            <w:pPr>
              <w:spacing w:after="0"/>
            </w:pPr>
          </w:p>
        </w:tc>
      </w:tr>
      <w:tr w:rsidR="009977BB" w14:paraId="5378E799" w14:textId="77777777" w:rsidTr="00617FAB">
        <w:trPr>
          <w:trHeight w:val="300"/>
        </w:trPr>
        <w:tc>
          <w:tcPr>
            <w:tcW w:w="7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8F0EE5" w14:textId="77777777" w:rsidR="009977BB" w:rsidRDefault="009977BB" w:rsidP="00617FAB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The system was easy to use.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3B1E57" w14:textId="77777777" w:rsidR="009977BB" w:rsidRDefault="009977BB" w:rsidP="00617FAB">
            <w:pPr>
              <w:spacing w:after="0"/>
              <w:rPr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07BD75" w14:textId="77777777" w:rsidR="009977BB" w:rsidRDefault="009977BB" w:rsidP="00617FAB">
            <w:pPr>
              <w:spacing w:after="0"/>
            </w:pPr>
            <w:r>
              <w:t>*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FC00C6" w14:textId="77777777" w:rsidR="009977BB" w:rsidRDefault="009977BB" w:rsidP="00617FAB">
            <w:pPr>
              <w:spacing w:after="0"/>
            </w:pPr>
            <w:r>
              <w:t>+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B6B2E1" w14:textId="77777777" w:rsidR="009977BB" w:rsidRDefault="009977BB" w:rsidP="00617FAB">
            <w:pPr>
              <w:spacing w:after="0"/>
              <w:rPr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F91A76" w14:textId="77777777" w:rsidR="009977BB" w:rsidRDefault="009977BB" w:rsidP="00617FAB">
            <w:pPr>
              <w:spacing w:after="0"/>
              <w:rPr>
                <w:color w:val="000000"/>
              </w:rPr>
            </w:pPr>
          </w:p>
        </w:tc>
      </w:tr>
      <w:tr w:rsidR="009977BB" w14:paraId="1E69C112" w14:textId="77777777" w:rsidTr="00617FAB">
        <w:trPr>
          <w:trHeight w:val="300"/>
        </w:trPr>
        <w:tc>
          <w:tcPr>
            <w:tcW w:w="7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59C467" w14:textId="77777777" w:rsidR="009977BB" w:rsidRDefault="009977BB" w:rsidP="00617FAB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I will need technical support to be able to use this system.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D08BDE" w14:textId="77777777" w:rsidR="009977BB" w:rsidRDefault="009977BB" w:rsidP="00617FAB">
            <w:pPr>
              <w:spacing w:after="0"/>
              <w:rPr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92A56E" w14:textId="77777777" w:rsidR="009977BB" w:rsidRDefault="009977BB" w:rsidP="00617FAB">
            <w:pPr>
              <w:spacing w:after="0"/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E14874" w14:textId="77777777" w:rsidR="009977BB" w:rsidRDefault="009977BB" w:rsidP="00617FAB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A5354D" w14:textId="77777777" w:rsidR="009977BB" w:rsidRDefault="009977BB" w:rsidP="00617FAB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FA966D" w14:textId="77777777" w:rsidR="009977BB" w:rsidRDefault="009977BB" w:rsidP="00617FAB">
            <w:pPr>
              <w:spacing w:after="0"/>
            </w:pPr>
          </w:p>
        </w:tc>
      </w:tr>
      <w:tr w:rsidR="009977BB" w14:paraId="46CD8562" w14:textId="77777777" w:rsidTr="00617FAB">
        <w:trPr>
          <w:trHeight w:val="300"/>
        </w:trPr>
        <w:tc>
          <w:tcPr>
            <w:tcW w:w="7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20918D" w14:textId="77777777" w:rsidR="009977BB" w:rsidRDefault="009977BB" w:rsidP="00617FAB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The various functions of the system were well coordinated.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7CA90A" w14:textId="77777777" w:rsidR="009977BB" w:rsidRDefault="009977BB" w:rsidP="00617FAB">
            <w:pPr>
              <w:spacing w:after="0"/>
              <w:rPr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6D9DCD" w14:textId="77777777" w:rsidR="009977BB" w:rsidRDefault="009977BB" w:rsidP="00617FAB">
            <w:pPr>
              <w:spacing w:after="0"/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4BB204" w14:textId="77777777" w:rsidR="009977BB" w:rsidRDefault="009977BB" w:rsidP="00617FAB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+,*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F916B4" w14:textId="77777777" w:rsidR="009977BB" w:rsidRDefault="009977BB" w:rsidP="00617FAB">
            <w:pPr>
              <w:spacing w:after="0"/>
              <w:rPr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E8A34D" w14:textId="77777777" w:rsidR="009977BB" w:rsidRDefault="009977BB" w:rsidP="00617FAB">
            <w:pPr>
              <w:spacing w:after="0"/>
            </w:pPr>
          </w:p>
        </w:tc>
      </w:tr>
      <w:tr w:rsidR="009977BB" w14:paraId="7B832AC4" w14:textId="77777777" w:rsidTr="00617FAB">
        <w:trPr>
          <w:trHeight w:val="300"/>
        </w:trPr>
        <w:tc>
          <w:tcPr>
            <w:tcW w:w="7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82D438" w14:textId="77777777" w:rsidR="009977BB" w:rsidRDefault="009977BB" w:rsidP="00617FAB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There was too much inconsistency in this system.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145D76" w14:textId="77777777" w:rsidR="009977BB" w:rsidRDefault="009977BB" w:rsidP="00617FAB">
            <w:pPr>
              <w:spacing w:after="0"/>
              <w:rPr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5227AD" w14:textId="77777777" w:rsidR="009977BB" w:rsidRDefault="009977BB" w:rsidP="00617FAB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C8C6FB" w14:textId="77777777" w:rsidR="009977BB" w:rsidRDefault="009977BB" w:rsidP="00617FAB">
            <w:pPr>
              <w:spacing w:after="0"/>
              <w:rPr>
                <w:color w:val="000000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864855" w14:textId="77777777" w:rsidR="009977BB" w:rsidRDefault="009977BB" w:rsidP="00617FAB">
            <w:pPr>
              <w:spacing w:after="0"/>
            </w:pPr>
            <w:r>
              <w:t>*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919162" w14:textId="77777777" w:rsidR="009977BB" w:rsidRDefault="009977BB" w:rsidP="00617FAB">
            <w:pPr>
              <w:spacing w:after="0"/>
            </w:pPr>
          </w:p>
        </w:tc>
      </w:tr>
      <w:tr w:rsidR="009977BB" w14:paraId="220BB33C" w14:textId="77777777" w:rsidTr="00617FAB">
        <w:trPr>
          <w:trHeight w:val="300"/>
        </w:trPr>
        <w:tc>
          <w:tcPr>
            <w:tcW w:w="7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0CAAD8" w14:textId="77777777" w:rsidR="009977BB" w:rsidRDefault="009977BB" w:rsidP="00617FAB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Most people will be able to learn to use this system easily.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03143B" w14:textId="77777777" w:rsidR="009977BB" w:rsidRDefault="009977BB" w:rsidP="00617FAB">
            <w:pPr>
              <w:spacing w:after="0"/>
              <w:rPr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2C0DB2" w14:textId="77777777" w:rsidR="009977BB" w:rsidRDefault="009977BB" w:rsidP="00617FAB">
            <w:pPr>
              <w:spacing w:after="0"/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166604" w14:textId="77777777" w:rsidR="009977BB" w:rsidRDefault="009977BB" w:rsidP="00617FAB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+,*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548723" w14:textId="77777777" w:rsidR="009977BB" w:rsidRDefault="009977BB" w:rsidP="00617FAB">
            <w:pPr>
              <w:spacing w:after="0"/>
              <w:rPr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D121D4" w14:textId="77777777" w:rsidR="009977BB" w:rsidRDefault="009977BB" w:rsidP="00617FAB">
            <w:pPr>
              <w:spacing w:after="0"/>
            </w:pPr>
          </w:p>
        </w:tc>
      </w:tr>
      <w:tr w:rsidR="009977BB" w14:paraId="30AC0B89" w14:textId="77777777" w:rsidTr="00617FAB">
        <w:trPr>
          <w:trHeight w:val="300"/>
        </w:trPr>
        <w:tc>
          <w:tcPr>
            <w:tcW w:w="7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E7C9F5" w14:textId="77777777" w:rsidR="009977BB" w:rsidRDefault="009977BB" w:rsidP="00617FAB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The system was very cumbersome to use.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3B8895" w14:textId="77777777" w:rsidR="009977BB" w:rsidRDefault="009977BB" w:rsidP="00617FAB">
            <w:pPr>
              <w:spacing w:after="0"/>
              <w:rPr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F38808" w14:textId="77777777" w:rsidR="009977BB" w:rsidRDefault="009977BB" w:rsidP="00617FAB">
            <w:pPr>
              <w:spacing w:after="0"/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B674D3" w14:textId="77777777" w:rsidR="009977BB" w:rsidRDefault="009977BB" w:rsidP="00617FAB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+,*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AC74EE" w14:textId="77777777" w:rsidR="009977BB" w:rsidRDefault="009977BB" w:rsidP="00617FAB">
            <w:pPr>
              <w:spacing w:after="0"/>
              <w:rPr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0EA3BB" w14:textId="77777777" w:rsidR="009977BB" w:rsidRDefault="009977BB" w:rsidP="00617FAB">
            <w:pPr>
              <w:spacing w:after="0"/>
            </w:pPr>
          </w:p>
        </w:tc>
      </w:tr>
      <w:tr w:rsidR="009977BB" w14:paraId="10E5D330" w14:textId="77777777" w:rsidTr="00617FAB">
        <w:trPr>
          <w:trHeight w:val="300"/>
        </w:trPr>
        <w:tc>
          <w:tcPr>
            <w:tcW w:w="71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3434F00" w14:textId="77777777" w:rsidR="009977BB" w:rsidRDefault="009977BB" w:rsidP="00617FAB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I was very confident when using the system.</w:t>
            </w:r>
          </w:p>
        </w:tc>
        <w:tc>
          <w:tcPr>
            <w:tcW w:w="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83A90BC" w14:textId="77777777" w:rsidR="009977BB" w:rsidRDefault="009977BB" w:rsidP="00617FAB">
            <w:pPr>
              <w:spacing w:after="0"/>
              <w:rPr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9CF5F0D" w14:textId="77777777" w:rsidR="009977BB" w:rsidRDefault="009977BB" w:rsidP="00617FAB">
            <w:pPr>
              <w:spacing w:after="0"/>
            </w:pPr>
          </w:p>
        </w:tc>
        <w:tc>
          <w:tcPr>
            <w:tcW w:w="58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37E5F00" w14:textId="77777777" w:rsidR="009977BB" w:rsidRDefault="009977BB" w:rsidP="00617FAB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+,*</w:t>
            </w:r>
          </w:p>
        </w:tc>
        <w:tc>
          <w:tcPr>
            <w:tcW w:w="41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20F3E58" w14:textId="77777777" w:rsidR="009977BB" w:rsidRDefault="009977BB" w:rsidP="00617FAB">
            <w:pPr>
              <w:spacing w:after="0"/>
              <w:rPr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DD78A6A" w14:textId="77777777" w:rsidR="009977BB" w:rsidRDefault="009977BB" w:rsidP="00617FAB">
            <w:pPr>
              <w:spacing w:after="0"/>
            </w:pPr>
          </w:p>
        </w:tc>
      </w:tr>
      <w:tr w:rsidR="009977BB" w14:paraId="69C93C29" w14:textId="77777777" w:rsidTr="00617FAB">
        <w:trPr>
          <w:trHeight w:val="300"/>
        </w:trPr>
        <w:tc>
          <w:tcPr>
            <w:tcW w:w="71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5BE38146" w14:textId="77777777" w:rsidR="009977BB" w:rsidRDefault="009977BB" w:rsidP="00617FAB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I must learn a lot of things before I can use this system.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41E3340B" w14:textId="77777777" w:rsidR="009977BB" w:rsidRDefault="009977BB" w:rsidP="00617FAB">
            <w:pPr>
              <w:spacing w:after="0"/>
              <w:rPr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44506D20" w14:textId="77777777" w:rsidR="009977BB" w:rsidRDefault="009977BB" w:rsidP="00617FAB">
            <w:pPr>
              <w:spacing w:after="0"/>
            </w:pPr>
            <w:r>
              <w:t>+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5C774A60" w14:textId="77777777" w:rsidR="009977BB" w:rsidRDefault="009977BB" w:rsidP="00617FAB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676D3856" w14:textId="77777777" w:rsidR="009977BB" w:rsidRDefault="009977BB" w:rsidP="00617FAB">
            <w:pPr>
              <w:spacing w:after="0"/>
              <w:rPr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641737EC" w14:textId="77777777" w:rsidR="009977BB" w:rsidRDefault="009977BB" w:rsidP="00617FAB">
            <w:pPr>
              <w:spacing w:after="0"/>
            </w:pPr>
          </w:p>
        </w:tc>
      </w:tr>
    </w:tbl>
    <w:p w14:paraId="6815F285" w14:textId="77777777" w:rsidR="009977BB" w:rsidRDefault="009977BB" w:rsidP="009977BB">
      <w:pPr>
        <w:spacing w:after="0"/>
      </w:pPr>
      <w:r>
        <w:rPr>
          <w:i/>
        </w:rPr>
        <w:t xml:space="preserve">Note. </w:t>
      </w:r>
      <w:r>
        <w:t>Ranking scores: 1, Strongly disagree; 2, Disagree; 3, Agree and disagree; 4, Agree; 5, Strongly agree. + means first experimenter, * means second experimenter.</w:t>
      </w:r>
    </w:p>
    <w:p w14:paraId="0596F343" w14:textId="60159DA9" w:rsidR="00F97C34" w:rsidRDefault="00F97C34" w:rsidP="00F97C34"/>
    <w:p w14:paraId="0AFEF95B" w14:textId="10E909D7" w:rsidR="00F97C34" w:rsidRDefault="00F97C34" w:rsidP="00F97C34"/>
    <w:p w14:paraId="037758B4" w14:textId="77777777" w:rsidR="00B01C8A" w:rsidRDefault="00B01C8A"/>
    <w:sectPr w:rsidR="00B01C8A" w:rsidSect="00127E4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TAwNjOzMDQ1MjE2MTJV0lEKTi0uzszPAykwqgUAGBSGGCwAAAA="/>
  </w:docVars>
  <w:rsids>
    <w:rsidRoot w:val="00F97C34"/>
    <w:rsid w:val="00003B87"/>
    <w:rsid w:val="00012238"/>
    <w:rsid w:val="00062635"/>
    <w:rsid w:val="00063F4D"/>
    <w:rsid w:val="000A7253"/>
    <w:rsid w:val="000F4776"/>
    <w:rsid w:val="001065C8"/>
    <w:rsid w:val="00127E47"/>
    <w:rsid w:val="001506EC"/>
    <w:rsid w:val="00150C30"/>
    <w:rsid w:val="001A2490"/>
    <w:rsid w:val="00211628"/>
    <w:rsid w:val="002A42F8"/>
    <w:rsid w:val="002F1111"/>
    <w:rsid w:val="00323AEE"/>
    <w:rsid w:val="003C5827"/>
    <w:rsid w:val="004063D5"/>
    <w:rsid w:val="004A3F6E"/>
    <w:rsid w:val="004B45D2"/>
    <w:rsid w:val="004C790B"/>
    <w:rsid w:val="004E0D47"/>
    <w:rsid w:val="00507630"/>
    <w:rsid w:val="00580684"/>
    <w:rsid w:val="00582B59"/>
    <w:rsid w:val="00593B4B"/>
    <w:rsid w:val="005971A9"/>
    <w:rsid w:val="005A3C31"/>
    <w:rsid w:val="005C78E8"/>
    <w:rsid w:val="00634BF8"/>
    <w:rsid w:val="00646974"/>
    <w:rsid w:val="00684147"/>
    <w:rsid w:val="006A58E1"/>
    <w:rsid w:val="006C1D6B"/>
    <w:rsid w:val="007602B6"/>
    <w:rsid w:val="00771B51"/>
    <w:rsid w:val="007971F0"/>
    <w:rsid w:val="00826FDA"/>
    <w:rsid w:val="00854BB2"/>
    <w:rsid w:val="00856FBD"/>
    <w:rsid w:val="008B40C0"/>
    <w:rsid w:val="008B543F"/>
    <w:rsid w:val="008C7B9D"/>
    <w:rsid w:val="008F4073"/>
    <w:rsid w:val="00921670"/>
    <w:rsid w:val="00925117"/>
    <w:rsid w:val="00945AF6"/>
    <w:rsid w:val="00972B6B"/>
    <w:rsid w:val="009744BC"/>
    <w:rsid w:val="00974AA0"/>
    <w:rsid w:val="009977BB"/>
    <w:rsid w:val="009B15EF"/>
    <w:rsid w:val="009E08BF"/>
    <w:rsid w:val="009F7F95"/>
    <w:rsid w:val="00A240DD"/>
    <w:rsid w:val="00A34866"/>
    <w:rsid w:val="00A34AF5"/>
    <w:rsid w:val="00A464C3"/>
    <w:rsid w:val="00A86F1D"/>
    <w:rsid w:val="00A93D1A"/>
    <w:rsid w:val="00AC6FCF"/>
    <w:rsid w:val="00B01C8A"/>
    <w:rsid w:val="00B53E14"/>
    <w:rsid w:val="00B9413A"/>
    <w:rsid w:val="00BD2E0E"/>
    <w:rsid w:val="00C23E73"/>
    <w:rsid w:val="00C255B9"/>
    <w:rsid w:val="00C30B57"/>
    <w:rsid w:val="00C46D3E"/>
    <w:rsid w:val="00C73E33"/>
    <w:rsid w:val="00C87EFE"/>
    <w:rsid w:val="00CE3FB5"/>
    <w:rsid w:val="00D46A09"/>
    <w:rsid w:val="00D64673"/>
    <w:rsid w:val="00D72F2E"/>
    <w:rsid w:val="00DC6BFE"/>
    <w:rsid w:val="00E022FE"/>
    <w:rsid w:val="00E46CAC"/>
    <w:rsid w:val="00EB30C7"/>
    <w:rsid w:val="00ED2C4E"/>
    <w:rsid w:val="00EF03D3"/>
    <w:rsid w:val="00F55CA1"/>
    <w:rsid w:val="00F71681"/>
    <w:rsid w:val="00F97C34"/>
    <w:rsid w:val="00FB5A57"/>
    <w:rsid w:val="00FE2773"/>
    <w:rsid w:val="00FF0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F660B4"/>
  <w15:docId w15:val="{107910E8-0D54-4C5F-A92B-A0624AF41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1D6B"/>
    <w:pPr>
      <w:spacing w:after="160" w:line="480" w:lineRule="auto"/>
    </w:pPr>
    <w:rPr>
      <w:rFonts w:ascii="Times New Roman" w:eastAsiaTheme="minorEastAsia" w:hAnsi="Times New Roman" w:cs="Arial"/>
      <w:sz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7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7C34"/>
    <w:rPr>
      <w:rFonts w:ascii="Tahoma" w:eastAsiaTheme="minorEastAsia" w:hAnsi="Tahoma" w:cs="Tahoma"/>
      <w:sz w:val="16"/>
      <w:szCs w:val="16"/>
      <w:lang w:bidi="he-IL"/>
    </w:rPr>
  </w:style>
  <w:style w:type="paragraph" w:styleId="Revision">
    <w:name w:val="Revision"/>
    <w:hidden/>
    <w:uiPriority w:val="99"/>
    <w:semiHidden/>
    <w:rsid w:val="00B9413A"/>
    <w:pPr>
      <w:spacing w:after="0" w:line="240" w:lineRule="auto"/>
    </w:pPr>
    <w:rPr>
      <w:rFonts w:ascii="Times New Roman" w:eastAsiaTheme="minorEastAsia" w:hAnsi="Times New Roman" w:cs="Arial"/>
      <w:sz w:val="24"/>
      <w:lang w:bidi="he-IL"/>
    </w:rPr>
  </w:style>
  <w:style w:type="table" w:styleId="TableGrid">
    <w:name w:val="Table Grid"/>
    <w:basedOn w:val="TableNormal"/>
    <w:uiPriority w:val="39"/>
    <w:rsid w:val="00A86F1D"/>
    <w:pPr>
      <w:spacing w:after="0" w:line="240" w:lineRule="auto"/>
    </w:pPr>
    <w:rPr>
      <w:lang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252</Words>
  <Characters>1145</Characters>
  <Application>Microsoft Office Word</Application>
  <DocSecurity>0</DocSecurity>
  <Lines>190</Lines>
  <Paragraphs>82</Paragraphs>
  <ScaleCrop>false</ScaleCrop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</dc:creator>
  <cp:lastModifiedBy>Irina Rabaev</cp:lastModifiedBy>
  <cp:revision>12</cp:revision>
  <dcterms:created xsi:type="dcterms:W3CDTF">2023-12-28T11:05:00Z</dcterms:created>
  <dcterms:modified xsi:type="dcterms:W3CDTF">2024-01-18T08:43:00Z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ec93c83195de21adf4c248e67bccdb6515faf1be84d86845682c713f02874ce3</vt:lpwstr>
  </property>
</Properties>
</file>