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B3045" w14:textId="42EA2E7F" w:rsidR="00BA1F91" w:rsidRPr="00473EF4" w:rsidRDefault="00002218" w:rsidP="00473EF4">
      <w:pPr>
        <w:bidi/>
        <w:spacing w:line="276" w:lineRule="auto"/>
        <w:jc w:val="center"/>
        <w:rPr>
          <w:rFonts w:asciiTheme="minorBidi" w:hAnsiTheme="minorBidi"/>
          <w:b/>
          <w:bCs/>
          <w:sz w:val="28"/>
          <w:szCs w:val="28"/>
          <w:rtl/>
        </w:rPr>
      </w:pPr>
      <w:r w:rsidRPr="00473EF4">
        <w:rPr>
          <w:rFonts w:asciiTheme="minorBidi" w:hAnsiTheme="minorBidi"/>
          <w:b/>
          <w:bCs/>
          <w:sz w:val="28"/>
          <w:szCs w:val="28"/>
          <w:rtl/>
        </w:rPr>
        <w:t>שמירת טבע</w:t>
      </w:r>
      <w:r w:rsidR="00473EF4">
        <w:rPr>
          <w:rFonts w:asciiTheme="minorBidi" w:hAnsiTheme="minorBidi" w:hint="cs"/>
          <w:b/>
          <w:bCs/>
          <w:sz w:val="28"/>
          <w:szCs w:val="28"/>
          <w:rtl/>
        </w:rPr>
        <w:t xml:space="preserve"> </w:t>
      </w:r>
      <w:r w:rsidR="00473EF4">
        <w:rPr>
          <w:rFonts w:asciiTheme="minorBidi" w:hAnsiTheme="minorBidi"/>
          <w:b/>
          <w:bCs/>
          <w:sz w:val="28"/>
          <w:szCs w:val="28"/>
          <w:rtl/>
        </w:rPr>
        <w:t>–</w:t>
      </w:r>
      <w:r w:rsidR="00473EF4">
        <w:rPr>
          <w:rFonts w:asciiTheme="minorBidi" w:hAnsiTheme="minorBidi" w:hint="cs"/>
          <w:b/>
          <w:bCs/>
          <w:sz w:val="28"/>
          <w:szCs w:val="28"/>
          <w:rtl/>
        </w:rPr>
        <w:t xml:space="preserve"> דוח שנתי 2023</w:t>
      </w:r>
    </w:p>
    <w:p w14:paraId="1917AC88" w14:textId="2D06A6D0" w:rsidR="00487ACE" w:rsidRDefault="006013EB" w:rsidP="00473EF4">
      <w:pPr>
        <w:bidi/>
        <w:spacing w:after="0" w:line="276" w:lineRule="auto"/>
        <w:jc w:val="both"/>
        <w:rPr>
          <w:rFonts w:asciiTheme="minorBidi" w:hAnsiTheme="minorBidi"/>
          <w:rtl/>
        </w:rPr>
      </w:pPr>
      <w:r w:rsidRPr="00E72210">
        <w:rPr>
          <w:rFonts w:asciiTheme="minorBidi" w:hAnsiTheme="minorBidi"/>
          <w:rtl/>
        </w:rPr>
        <w:t xml:space="preserve">בשנת 2023 אגף שמירת טבע המשיך </w:t>
      </w:r>
      <w:r w:rsidR="005B5A86" w:rsidRPr="00E72210">
        <w:rPr>
          <w:rFonts w:asciiTheme="minorBidi" w:hAnsiTheme="minorBidi"/>
          <w:rtl/>
        </w:rPr>
        <w:t>להוביל את</w:t>
      </w:r>
      <w:r w:rsidR="00EA7965" w:rsidRPr="00E72210">
        <w:rPr>
          <w:rFonts w:asciiTheme="minorBidi" w:hAnsiTheme="minorBidi"/>
          <w:rtl/>
        </w:rPr>
        <w:t xml:space="preserve"> </w:t>
      </w:r>
      <w:r w:rsidRPr="00E72210">
        <w:rPr>
          <w:rFonts w:asciiTheme="minorBidi" w:hAnsiTheme="minorBidi"/>
          <w:rtl/>
        </w:rPr>
        <w:t>תחום שמירת הטבע בישראל, תוך פיתוח יכולותיו בתחומים השונים</w:t>
      </w:r>
      <w:r w:rsidR="005B5A86" w:rsidRPr="00E72210">
        <w:rPr>
          <w:rFonts w:asciiTheme="minorBidi" w:hAnsiTheme="minorBidi"/>
          <w:rtl/>
        </w:rPr>
        <w:t>, וב</w:t>
      </w:r>
      <w:r w:rsidR="007F27CB" w:rsidRPr="00E72210">
        <w:rPr>
          <w:rFonts w:asciiTheme="minorBidi" w:hAnsiTheme="minorBidi"/>
          <w:rtl/>
        </w:rPr>
        <w:t>פר</w:t>
      </w:r>
      <w:r w:rsidR="005B5A86" w:rsidRPr="00E72210">
        <w:rPr>
          <w:rFonts w:asciiTheme="minorBidi" w:hAnsiTheme="minorBidi"/>
          <w:rtl/>
        </w:rPr>
        <w:t>ט כאלו שזוהו כמרכזיים ביותר</w:t>
      </w:r>
      <w:r w:rsidRPr="00E72210">
        <w:rPr>
          <w:rFonts w:asciiTheme="minorBidi" w:hAnsiTheme="minorBidi"/>
          <w:rtl/>
        </w:rPr>
        <w:t xml:space="preserve">. על רקע </w:t>
      </w:r>
      <w:r w:rsidR="00C173BC" w:rsidRPr="00E72210">
        <w:rPr>
          <w:rFonts w:asciiTheme="minorBidi" w:hAnsiTheme="minorBidi"/>
          <w:rtl/>
        </w:rPr>
        <w:t xml:space="preserve">המחאה המשפטית והפגיעה בקשב הציבורי והפוליטי, היה צורך לדייק את שיטות העבודה בתחומים שונים. לקראת סיומה של השנה, לאור מלחמת ה-7 באוקטובר, שוב נפגעה </w:t>
      </w:r>
      <w:r w:rsidR="007F27CB" w:rsidRPr="00E72210">
        <w:rPr>
          <w:rFonts w:asciiTheme="minorBidi" w:hAnsiTheme="minorBidi"/>
          <w:rtl/>
        </w:rPr>
        <w:t>עבודת האגף.</w:t>
      </w:r>
      <w:r w:rsidR="005B5A86" w:rsidRPr="00E72210">
        <w:rPr>
          <w:rFonts w:asciiTheme="minorBidi" w:hAnsiTheme="minorBidi"/>
          <w:rtl/>
        </w:rPr>
        <w:t xml:space="preserve"> </w:t>
      </w:r>
      <w:r w:rsidR="007F27CB" w:rsidRPr="00E72210">
        <w:rPr>
          <w:rFonts w:asciiTheme="minorBidi" w:hAnsiTheme="minorBidi"/>
          <w:rtl/>
        </w:rPr>
        <w:t>ב</w:t>
      </w:r>
      <w:r w:rsidR="005B5A86" w:rsidRPr="00E72210">
        <w:rPr>
          <w:rFonts w:asciiTheme="minorBidi" w:hAnsiTheme="minorBidi"/>
          <w:rtl/>
        </w:rPr>
        <w:t>ראשית</w:t>
      </w:r>
      <w:r w:rsidR="007F27CB" w:rsidRPr="00E72210">
        <w:rPr>
          <w:rFonts w:asciiTheme="minorBidi" w:hAnsiTheme="minorBidi"/>
          <w:rtl/>
        </w:rPr>
        <w:t>ה</w:t>
      </w:r>
      <w:r w:rsidR="005B5A86" w:rsidRPr="00E72210">
        <w:rPr>
          <w:rFonts w:asciiTheme="minorBidi" w:hAnsiTheme="minorBidi"/>
          <w:rtl/>
        </w:rPr>
        <w:t xml:space="preserve">, נעצרה כמעט לחלוטין, אך לאחר התארגנות </w:t>
      </w:r>
      <w:r w:rsidR="007F27CB" w:rsidRPr="00E72210">
        <w:rPr>
          <w:rFonts w:asciiTheme="minorBidi" w:hAnsiTheme="minorBidi"/>
          <w:rtl/>
        </w:rPr>
        <w:t>ראשונית, דייקנו את</w:t>
      </w:r>
      <w:r w:rsidR="005B5A86" w:rsidRPr="00E72210">
        <w:rPr>
          <w:rFonts w:asciiTheme="minorBidi" w:hAnsiTheme="minorBidi"/>
          <w:rtl/>
        </w:rPr>
        <w:t xml:space="preserve"> עבודת האגף כך שתתאים לתקופה מאתגרת זו, לצד חזרה לעבודה סדירה היכן שניתן. </w:t>
      </w:r>
      <w:r w:rsidR="00B511C9" w:rsidRPr="00E72210">
        <w:rPr>
          <w:rFonts w:asciiTheme="minorBidi" w:hAnsiTheme="minorBidi"/>
          <w:rtl/>
        </w:rPr>
        <w:t xml:space="preserve">להלן </w:t>
      </w:r>
      <w:r w:rsidR="00487ACE" w:rsidRPr="00E72210">
        <w:rPr>
          <w:rFonts w:asciiTheme="minorBidi" w:hAnsiTheme="minorBidi"/>
          <w:rtl/>
        </w:rPr>
        <w:t xml:space="preserve">דו"ח הפעילות השנתית </w:t>
      </w:r>
      <w:r w:rsidR="00B511C9" w:rsidRPr="00E72210">
        <w:rPr>
          <w:rFonts w:asciiTheme="minorBidi" w:hAnsiTheme="minorBidi"/>
          <w:rtl/>
        </w:rPr>
        <w:t xml:space="preserve">בחלוקה </w:t>
      </w:r>
      <w:r w:rsidR="00487ACE" w:rsidRPr="00E72210">
        <w:rPr>
          <w:rFonts w:asciiTheme="minorBidi" w:hAnsiTheme="minorBidi"/>
          <w:rtl/>
        </w:rPr>
        <w:t>לפי נושאים ותחומים שונים.</w:t>
      </w:r>
    </w:p>
    <w:p w14:paraId="733A49E2" w14:textId="77777777" w:rsidR="00473EF4" w:rsidRPr="00E72210" w:rsidRDefault="00473EF4" w:rsidP="00473EF4">
      <w:pPr>
        <w:bidi/>
        <w:spacing w:after="0" w:line="276" w:lineRule="auto"/>
        <w:jc w:val="both"/>
        <w:rPr>
          <w:rFonts w:asciiTheme="minorBidi" w:hAnsiTheme="minorBidi"/>
          <w:rtl/>
        </w:rPr>
      </w:pPr>
    </w:p>
    <w:p w14:paraId="3C429D2C" w14:textId="68AF31DD" w:rsidR="00487ACE" w:rsidRPr="00473EF4" w:rsidRDefault="00662458" w:rsidP="009B2057">
      <w:pPr>
        <w:bidi/>
        <w:spacing w:after="0" w:line="276" w:lineRule="auto"/>
        <w:jc w:val="both"/>
        <w:rPr>
          <w:rFonts w:asciiTheme="minorBidi" w:hAnsiTheme="minorBidi"/>
          <w:b/>
          <w:bCs/>
          <w:color w:val="C00000"/>
          <w:sz w:val="28"/>
          <w:szCs w:val="28"/>
          <w:rtl/>
        </w:rPr>
      </w:pPr>
      <w:r w:rsidRPr="00473EF4">
        <w:rPr>
          <w:rFonts w:asciiTheme="minorBidi" w:hAnsiTheme="minorBidi"/>
          <w:b/>
          <w:bCs/>
          <w:color w:val="C00000"/>
          <w:sz w:val="28"/>
          <w:szCs w:val="28"/>
          <w:rtl/>
        </w:rPr>
        <w:t>מגוון ביולוגי</w:t>
      </w:r>
      <w:r w:rsidR="00487ACE" w:rsidRPr="00473EF4">
        <w:rPr>
          <w:rFonts w:asciiTheme="minorBidi" w:hAnsiTheme="minorBidi"/>
          <w:b/>
          <w:bCs/>
          <w:color w:val="C00000"/>
          <w:sz w:val="28"/>
          <w:szCs w:val="28"/>
          <w:rtl/>
        </w:rPr>
        <w:t xml:space="preserve"> </w:t>
      </w:r>
    </w:p>
    <w:p w14:paraId="2418D4DC" w14:textId="0B0BAAD9" w:rsidR="00B511C9" w:rsidRPr="000D44E0" w:rsidRDefault="00B511C9" w:rsidP="00E72210">
      <w:pPr>
        <w:bidi/>
        <w:spacing w:line="276" w:lineRule="auto"/>
        <w:jc w:val="both"/>
        <w:rPr>
          <w:rFonts w:asciiTheme="minorBidi" w:hAnsiTheme="minorBidi"/>
          <w:b/>
          <w:bCs/>
          <w:sz w:val="24"/>
          <w:szCs w:val="24"/>
        </w:rPr>
      </w:pPr>
      <w:r w:rsidRPr="000D44E0">
        <w:rPr>
          <w:rFonts w:asciiTheme="minorBidi" w:hAnsiTheme="minorBidi"/>
          <w:b/>
          <w:bCs/>
          <w:sz w:val="24"/>
          <w:szCs w:val="24"/>
          <w:rtl/>
        </w:rPr>
        <w:t>מגוון ביולוגי בים:</w:t>
      </w:r>
    </w:p>
    <w:p w14:paraId="62946A90" w14:textId="77777777" w:rsidR="00487ACE" w:rsidRPr="00E72210" w:rsidRDefault="00BC74B3" w:rsidP="00E72210">
      <w:pPr>
        <w:bidi/>
        <w:spacing w:after="0" w:line="276" w:lineRule="auto"/>
        <w:jc w:val="both"/>
        <w:rPr>
          <w:rFonts w:asciiTheme="minorBidi" w:eastAsia="Times New Roman" w:hAnsiTheme="minorBidi"/>
          <w:color w:val="1F497D"/>
        </w:rPr>
      </w:pPr>
      <w:r w:rsidRPr="00E72210">
        <w:rPr>
          <w:rFonts w:asciiTheme="minorBidi" w:eastAsia="Times New Roman" w:hAnsiTheme="minorBidi"/>
          <w:b/>
          <w:bCs/>
          <w:color w:val="000000" w:themeColor="text1"/>
          <w:rtl/>
        </w:rPr>
        <w:t xml:space="preserve">1. </w:t>
      </w:r>
      <w:r w:rsidR="00487ACE" w:rsidRPr="00E72210">
        <w:rPr>
          <w:rFonts w:asciiTheme="minorBidi" w:eastAsia="Times New Roman" w:hAnsiTheme="minorBidi"/>
          <w:b/>
          <w:bCs/>
          <w:color w:val="000000" w:themeColor="text1"/>
          <w:rtl/>
          <w:lang w:val="en-IL"/>
        </w:rPr>
        <w:t xml:space="preserve">השקת </w:t>
      </w:r>
      <w:hyperlink r:id="rId7" w:history="1">
        <w:r w:rsidR="00487ACE" w:rsidRPr="00E72210">
          <w:rPr>
            <w:rStyle w:val="Hyperlink"/>
            <w:rFonts w:asciiTheme="minorBidi" w:eastAsia="Times New Roman" w:hAnsiTheme="minorBidi"/>
            <w:b/>
            <w:bCs/>
            <w:rtl/>
            <w:lang w:val="en-IL"/>
          </w:rPr>
          <w:t>תכנית אב לשמורות ימיות</w:t>
        </w:r>
      </w:hyperlink>
      <w:r w:rsidR="00487ACE" w:rsidRPr="00E72210">
        <w:rPr>
          <w:rFonts w:asciiTheme="minorBidi" w:eastAsia="Times New Roman" w:hAnsiTheme="minorBidi"/>
          <w:b/>
          <w:bCs/>
          <w:color w:val="1F497D"/>
          <w:rtl/>
          <w:lang w:val="en-IL"/>
        </w:rPr>
        <w:t xml:space="preserve"> </w:t>
      </w:r>
      <w:r w:rsidR="00487ACE" w:rsidRPr="00E72210">
        <w:rPr>
          <w:rFonts w:asciiTheme="minorBidi" w:eastAsia="Times New Roman" w:hAnsiTheme="minorBidi"/>
          <w:b/>
          <w:bCs/>
          <w:color w:val="000000" w:themeColor="text1"/>
          <w:rtl/>
          <w:lang w:val="en-IL"/>
        </w:rPr>
        <w:t>באזור הכלכלי הבלעדי</w:t>
      </w:r>
      <w:r w:rsidR="00487ACE" w:rsidRPr="00E72210">
        <w:rPr>
          <w:rFonts w:asciiTheme="minorBidi" w:eastAsia="Times New Roman" w:hAnsiTheme="minorBidi"/>
          <w:color w:val="000000" w:themeColor="text1"/>
          <w:rtl/>
          <w:lang w:val="en-IL"/>
        </w:rPr>
        <w:t xml:space="preserve"> </w:t>
      </w:r>
    </w:p>
    <w:p w14:paraId="72C8FE63" w14:textId="77777777" w:rsidR="00487ACE" w:rsidRPr="00E72210" w:rsidRDefault="00487ACE" w:rsidP="00E72210">
      <w:pPr>
        <w:bidi/>
        <w:spacing w:line="276" w:lineRule="auto"/>
        <w:jc w:val="both"/>
        <w:rPr>
          <w:rFonts w:asciiTheme="minorBidi" w:hAnsiTheme="minorBidi"/>
          <w:color w:val="1F497D"/>
        </w:rPr>
      </w:pPr>
      <w:r w:rsidRPr="00E72210">
        <w:rPr>
          <w:rFonts w:asciiTheme="minorBidi" w:hAnsiTheme="minorBidi"/>
          <w:color w:val="000000" w:themeColor="text1"/>
          <w:rtl/>
          <w:lang w:val="en-IL"/>
        </w:rPr>
        <w:t xml:space="preserve">הים העמוק של ישראל מצוי באזור הכלכלי הבלעדי. ישראל מחויבת לקידום 30% משטח הים כשמורות ימיות עד שנת 2030. תכנית האב, שגובשה בשיתוף עם המשרד להגנת הסביבה, רשות הטבע והגנים, רשות העתיקות אוניברסיטת חיפה, אוניברסיטת תל אביב והמכון לחקר ימים ואגמים, מציעה 10 שמורות חדשות בים העמוק בהיקף של 6,300 קמ"ר. התכנית אומצה על ידי השרה להגנת הסביבה במעמד </w:t>
      </w:r>
      <w:hyperlink r:id="rId8" w:history="1">
        <w:r w:rsidRPr="00E72210">
          <w:rPr>
            <w:rStyle w:val="Hyperlink"/>
            <w:rFonts w:asciiTheme="minorBidi" w:hAnsiTheme="minorBidi"/>
            <w:rtl/>
            <w:lang w:val="en-IL"/>
          </w:rPr>
          <w:t>השקת התכנית</w:t>
        </w:r>
      </w:hyperlink>
      <w:r w:rsidRPr="00E72210">
        <w:rPr>
          <w:rFonts w:asciiTheme="minorBidi" w:hAnsiTheme="minorBidi"/>
          <w:color w:val="1F497D"/>
          <w:rtl/>
          <w:lang w:val="en-IL"/>
        </w:rPr>
        <w:t xml:space="preserve"> </w:t>
      </w:r>
      <w:r w:rsidRPr="00E72210">
        <w:rPr>
          <w:rFonts w:asciiTheme="minorBidi" w:hAnsiTheme="minorBidi"/>
          <w:color w:val="000000" w:themeColor="text1"/>
          <w:rtl/>
          <w:lang w:val="en-IL"/>
        </w:rPr>
        <w:t>בכנס הים העמוק של החברה להגנת הטבע שהתקיים ביום האוקיינוסים הבינלאומי.</w:t>
      </w:r>
    </w:p>
    <w:p w14:paraId="23D40145" w14:textId="77777777" w:rsidR="00487ACE" w:rsidRPr="00E72210" w:rsidRDefault="00BC74B3" w:rsidP="00E72210">
      <w:pPr>
        <w:bidi/>
        <w:spacing w:after="0" w:line="276" w:lineRule="auto"/>
        <w:jc w:val="both"/>
        <w:rPr>
          <w:rFonts w:asciiTheme="minorBidi" w:eastAsia="Times New Roman" w:hAnsiTheme="minorBidi"/>
          <w:color w:val="000000" w:themeColor="text1"/>
          <w:rtl/>
        </w:rPr>
      </w:pPr>
      <w:r w:rsidRPr="00E72210">
        <w:rPr>
          <w:rFonts w:asciiTheme="minorBidi" w:eastAsia="Times New Roman" w:hAnsiTheme="minorBidi"/>
          <w:b/>
          <w:bCs/>
          <w:color w:val="000000" w:themeColor="text1"/>
          <w:rtl/>
        </w:rPr>
        <w:t xml:space="preserve">2. </w:t>
      </w:r>
      <w:r w:rsidR="00487ACE" w:rsidRPr="00E72210">
        <w:rPr>
          <w:rFonts w:asciiTheme="minorBidi" w:eastAsia="Times New Roman" w:hAnsiTheme="minorBidi"/>
          <w:b/>
          <w:bCs/>
          <w:color w:val="000000" w:themeColor="text1"/>
          <w:rtl/>
          <w:lang w:val="en-IL"/>
        </w:rPr>
        <w:t>קידום ההגנה על גני הספוגים – אושרו שתי שמורות ימיות חדשות</w:t>
      </w:r>
      <w:r w:rsidR="003D14EC" w:rsidRPr="00E72210">
        <w:rPr>
          <w:rFonts w:asciiTheme="minorBidi" w:eastAsia="Times New Roman" w:hAnsiTheme="minorBidi"/>
          <w:color w:val="000000" w:themeColor="text1"/>
          <w:rtl/>
          <w:lang w:val="en-IL"/>
        </w:rPr>
        <w:t xml:space="preserve"> </w:t>
      </w:r>
      <w:r w:rsidR="00487ACE" w:rsidRPr="00E72210">
        <w:rPr>
          <w:rFonts w:asciiTheme="minorBidi" w:eastAsia="Times New Roman" w:hAnsiTheme="minorBidi"/>
          <w:color w:val="000000" w:themeColor="text1"/>
          <w:rtl/>
          <w:lang w:val="en-IL"/>
        </w:rPr>
        <w:t xml:space="preserve"> </w:t>
      </w:r>
    </w:p>
    <w:p w14:paraId="17417DB9" w14:textId="77777777" w:rsidR="00487ACE" w:rsidRPr="00E72210" w:rsidRDefault="00487ACE" w:rsidP="00E72210">
      <w:pPr>
        <w:bidi/>
        <w:spacing w:line="276" w:lineRule="auto"/>
        <w:jc w:val="both"/>
        <w:rPr>
          <w:rFonts w:asciiTheme="minorBidi" w:hAnsiTheme="minorBidi"/>
          <w:color w:val="000000" w:themeColor="text1"/>
        </w:rPr>
      </w:pPr>
      <w:r w:rsidRPr="00E72210">
        <w:rPr>
          <w:rFonts w:asciiTheme="minorBidi" w:hAnsiTheme="minorBidi"/>
          <w:color w:val="000000" w:themeColor="text1"/>
          <w:rtl/>
          <w:lang w:val="en-IL"/>
        </w:rPr>
        <w:t xml:space="preserve">בעומק של 100 מ' מתחת לפני הים שוכנים גני הספוגים הייחודיים – מערכת אקולוגית יוצאת דופן בעושר ובמורכבות שלה. לאחר מאמץ מחקרי ותכנוני ארוך שנים, ובשותפות של רשות הטבע והגנים ואוניברסיטת תל אביב, אושרו השנה שתי שמורות ימיות של גני ספוגים: </w:t>
      </w:r>
      <w:hyperlink r:id="rId9" w:history="1">
        <w:r w:rsidRPr="00E72210">
          <w:rPr>
            <w:rStyle w:val="Hyperlink"/>
            <w:rFonts w:asciiTheme="minorBidi" w:hAnsiTheme="minorBidi"/>
            <w:color w:val="000000" w:themeColor="text1"/>
            <w:rtl/>
            <w:lang w:val="en-IL"/>
          </w:rPr>
          <w:t>ים פולג</w:t>
        </w:r>
      </w:hyperlink>
      <w:r w:rsidRPr="00E72210">
        <w:rPr>
          <w:rFonts w:asciiTheme="minorBidi" w:hAnsiTheme="minorBidi"/>
          <w:color w:val="000000" w:themeColor="text1"/>
          <w:rtl/>
          <w:lang w:val="en-IL"/>
        </w:rPr>
        <w:t xml:space="preserve"> מול חופי תל אביב והרצליה, </w:t>
      </w:r>
      <w:hyperlink r:id="rId10" w:history="1">
        <w:r w:rsidRPr="00E72210">
          <w:rPr>
            <w:rStyle w:val="Hyperlink"/>
            <w:rFonts w:asciiTheme="minorBidi" w:hAnsiTheme="minorBidi"/>
            <w:rtl/>
            <w:lang w:val="en-IL"/>
          </w:rPr>
          <w:t>וים עתלית</w:t>
        </w:r>
      </w:hyperlink>
      <w:r w:rsidR="00917834" w:rsidRPr="00E72210">
        <w:rPr>
          <w:rFonts w:asciiTheme="minorBidi" w:hAnsiTheme="minorBidi"/>
          <w:color w:val="000000" w:themeColor="text1"/>
          <w:rtl/>
          <w:lang w:val="en-IL"/>
        </w:rPr>
        <w:t>, שתיהן</w:t>
      </w:r>
      <w:r w:rsidRPr="00E72210">
        <w:rPr>
          <w:rFonts w:asciiTheme="minorBidi" w:hAnsiTheme="minorBidi"/>
          <w:color w:val="000000" w:themeColor="text1"/>
          <w:rtl/>
          <w:lang w:val="en-IL"/>
        </w:rPr>
        <w:t xml:space="preserve"> במרחק של כ-10 ק"מ מהחוף, ובשטח של כ-90 קמ"ר.</w:t>
      </w:r>
    </w:p>
    <w:p w14:paraId="4680EAE3" w14:textId="77777777" w:rsidR="00487ACE" w:rsidRPr="00E72210" w:rsidRDefault="00BC74B3" w:rsidP="00E72210">
      <w:pPr>
        <w:bidi/>
        <w:spacing w:after="0" w:line="276" w:lineRule="auto"/>
        <w:jc w:val="both"/>
        <w:rPr>
          <w:rFonts w:asciiTheme="minorBidi" w:eastAsia="Times New Roman" w:hAnsiTheme="minorBidi"/>
          <w:b/>
          <w:bCs/>
          <w:color w:val="000000" w:themeColor="text1"/>
        </w:rPr>
      </w:pPr>
      <w:r w:rsidRPr="00E72210">
        <w:rPr>
          <w:rFonts w:asciiTheme="minorBidi" w:eastAsia="Times New Roman" w:hAnsiTheme="minorBidi"/>
          <w:b/>
          <w:bCs/>
          <w:color w:val="000000" w:themeColor="text1"/>
          <w:rtl/>
          <w:lang w:val="en-IL"/>
        </w:rPr>
        <w:t xml:space="preserve">3. </w:t>
      </w:r>
      <w:r w:rsidR="00487ACE" w:rsidRPr="00E72210">
        <w:rPr>
          <w:rFonts w:asciiTheme="minorBidi" w:eastAsia="Times New Roman" w:hAnsiTheme="minorBidi"/>
          <w:b/>
          <w:bCs/>
          <w:color w:val="000000" w:themeColor="text1"/>
          <w:rtl/>
          <w:lang w:val="en-IL"/>
        </w:rPr>
        <w:t>מזעו</w:t>
      </w:r>
      <w:r w:rsidR="003D14EC" w:rsidRPr="00E72210">
        <w:rPr>
          <w:rFonts w:asciiTheme="minorBidi" w:eastAsia="Times New Roman" w:hAnsiTheme="minorBidi"/>
          <w:b/>
          <w:bCs/>
          <w:color w:val="000000" w:themeColor="text1"/>
          <w:rtl/>
          <w:lang w:val="en-IL"/>
        </w:rPr>
        <w:t>ר הפגיעה של תשתיות ימיות בעופות</w:t>
      </w:r>
    </w:p>
    <w:p w14:paraId="563BC966" w14:textId="6FECE891" w:rsidR="003D14EC" w:rsidRPr="00E72210" w:rsidRDefault="00487ACE" w:rsidP="00D703CF">
      <w:pPr>
        <w:bidi/>
        <w:spacing w:line="276" w:lineRule="auto"/>
        <w:jc w:val="both"/>
        <w:rPr>
          <w:rFonts w:asciiTheme="minorBidi" w:hAnsiTheme="minorBidi"/>
          <w:color w:val="000000" w:themeColor="text1"/>
          <w:lang w:val="en-IL"/>
        </w:rPr>
      </w:pPr>
      <w:r w:rsidRPr="00E72210">
        <w:rPr>
          <w:rFonts w:asciiTheme="minorBidi" w:hAnsiTheme="minorBidi"/>
          <w:color w:val="000000" w:themeColor="text1"/>
          <w:rtl/>
          <w:lang w:val="en-IL"/>
        </w:rPr>
        <w:t xml:space="preserve">המדינה קידמה בשנים האחרונות תכנית למרחבי תשתיות ימיות, כלכלה כחולה וניסויים – תמ"א 13 ג'. התכנית שאפה לאפשר כמות גדולה של מתקנים מעל פני המים, כמו תרנים, טורבינות וכד'. ליווינו את התכנית  והצפנו את </w:t>
      </w:r>
      <w:hyperlink r:id="rId11" w:history="1">
        <w:r w:rsidRPr="00E72210">
          <w:rPr>
            <w:rStyle w:val="Hyperlink"/>
            <w:rFonts w:asciiTheme="minorBidi" w:hAnsiTheme="minorBidi"/>
            <w:rtl/>
            <w:lang w:val="en-IL"/>
          </w:rPr>
          <w:t>הסיכונים לציר הנדידה של עופות</w:t>
        </w:r>
      </w:hyperlink>
      <w:r w:rsidRPr="00E72210">
        <w:rPr>
          <w:rFonts w:asciiTheme="minorBidi" w:hAnsiTheme="minorBidi"/>
          <w:color w:val="1F497D"/>
          <w:rtl/>
          <w:lang w:val="en-IL"/>
        </w:rPr>
        <w:t xml:space="preserve"> </w:t>
      </w:r>
      <w:r w:rsidRPr="00E72210">
        <w:rPr>
          <w:rFonts w:asciiTheme="minorBidi" w:hAnsiTheme="minorBidi"/>
          <w:color w:val="000000" w:themeColor="text1"/>
          <w:rtl/>
          <w:lang w:val="en-IL"/>
        </w:rPr>
        <w:t>מעל הים התיכון. בעקבות פעילותנו התכנית קודמה לאחר צמצום משמעותי בשטח המיועד לתשתיות, ומזעור של האלמנטים הבולטים מעל פני הים.</w:t>
      </w:r>
    </w:p>
    <w:p w14:paraId="4EAA40FE" w14:textId="77777777" w:rsidR="00487ACE" w:rsidRPr="00E72210" w:rsidRDefault="00BC74B3" w:rsidP="00E72210">
      <w:pPr>
        <w:bidi/>
        <w:spacing w:after="0" w:line="276" w:lineRule="auto"/>
        <w:jc w:val="both"/>
        <w:rPr>
          <w:rFonts w:asciiTheme="minorBidi" w:eastAsia="Times New Roman" w:hAnsiTheme="minorBidi"/>
          <w:b/>
          <w:bCs/>
          <w:color w:val="000000" w:themeColor="text1"/>
        </w:rPr>
      </w:pPr>
      <w:r w:rsidRPr="00E72210">
        <w:rPr>
          <w:rFonts w:asciiTheme="minorBidi" w:eastAsia="Times New Roman" w:hAnsiTheme="minorBidi"/>
          <w:b/>
          <w:bCs/>
          <w:color w:val="000000" w:themeColor="text1"/>
          <w:rtl/>
          <w:lang w:val="en-IL"/>
        </w:rPr>
        <w:t xml:space="preserve">4. </w:t>
      </w:r>
      <w:r w:rsidR="00487ACE" w:rsidRPr="00E72210">
        <w:rPr>
          <w:rFonts w:asciiTheme="minorBidi" w:eastAsia="Times New Roman" w:hAnsiTheme="minorBidi"/>
          <w:b/>
          <w:bCs/>
          <w:color w:val="000000" w:themeColor="text1"/>
          <w:rtl/>
          <w:lang w:val="en-IL"/>
        </w:rPr>
        <w:t>מ</w:t>
      </w:r>
      <w:r w:rsidR="003D14EC" w:rsidRPr="00E72210">
        <w:rPr>
          <w:rFonts w:asciiTheme="minorBidi" w:eastAsia="Times New Roman" w:hAnsiTheme="minorBidi"/>
          <w:b/>
          <w:bCs/>
          <w:color w:val="000000" w:themeColor="text1"/>
          <w:rtl/>
          <w:lang w:val="en-IL"/>
        </w:rPr>
        <w:t xml:space="preserve">סירים רשתות רפאים בעזרת הציבור </w:t>
      </w:r>
      <w:r w:rsidR="00487ACE" w:rsidRPr="00E72210">
        <w:rPr>
          <w:rFonts w:asciiTheme="minorBidi" w:eastAsia="Times New Roman" w:hAnsiTheme="minorBidi"/>
          <w:b/>
          <w:bCs/>
          <w:color w:val="000000" w:themeColor="text1"/>
          <w:rtl/>
          <w:lang w:val="en-IL"/>
        </w:rPr>
        <w:t xml:space="preserve"> </w:t>
      </w:r>
    </w:p>
    <w:p w14:paraId="748C4289" w14:textId="77777777" w:rsidR="00487ACE" w:rsidRPr="00E72210" w:rsidRDefault="00487ACE" w:rsidP="00E72210">
      <w:pPr>
        <w:bidi/>
        <w:spacing w:line="276" w:lineRule="auto"/>
        <w:jc w:val="both"/>
        <w:rPr>
          <w:rFonts w:asciiTheme="minorBidi" w:hAnsiTheme="minorBidi"/>
          <w:color w:val="000000" w:themeColor="text1"/>
          <w:rtl/>
          <w:lang w:val="en-IL"/>
        </w:rPr>
      </w:pPr>
      <w:r w:rsidRPr="00E72210">
        <w:rPr>
          <w:rFonts w:asciiTheme="minorBidi" w:hAnsiTheme="minorBidi"/>
          <w:color w:val="000000" w:themeColor="text1"/>
          <w:rtl/>
          <w:lang w:val="en-IL"/>
        </w:rPr>
        <w:t xml:space="preserve">השנה הגיעו דיווחים רבים לאפליקציית </w:t>
      </w:r>
      <w:r w:rsidRPr="00E72210">
        <w:rPr>
          <w:rFonts w:asciiTheme="minorBidi" w:hAnsiTheme="minorBidi"/>
          <w:color w:val="000000" w:themeColor="text1"/>
        </w:rPr>
        <w:t>SEA WATCH</w:t>
      </w:r>
      <w:r w:rsidRPr="00E72210">
        <w:rPr>
          <w:rFonts w:asciiTheme="minorBidi" w:hAnsiTheme="minorBidi"/>
          <w:color w:val="000000" w:themeColor="text1"/>
          <w:rtl/>
          <w:lang w:val="en-IL"/>
        </w:rPr>
        <w:t xml:space="preserve">. בלטו במיוחד דיווחים על רשתות רפאים – ציוד דיג נטוש הפוגע בטבע והורג </w:t>
      </w:r>
      <w:r w:rsidR="003D14EC" w:rsidRPr="00E72210">
        <w:rPr>
          <w:rFonts w:asciiTheme="minorBidi" w:hAnsiTheme="minorBidi"/>
          <w:color w:val="000000" w:themeColor="text1"/>
          <w:rtl/>
          <w:lang w:val="en-IL"/>
        </w:rPr>
        <w:t>בעלי חיים. הדיווחים מחובבי ים ערניים א</w:t>
      </w:r>
      <w:r w:rsidRPr="00E72210">
        <w:rPr>
          <w:rFonts w:asciiTheme="minorBidi" w:hAnsiTheme="minorBidi"/>
          <w:color w:val="000000" w:themeColor="text1"/>
          <w:rtl/>
          <w:lang w:val="en-IL"/>
        </w:rPr>
        <w:t>פשרו, בשיתוף עם גורמים שונים, לסלק מהים כ-10 רשתות רפאים פוגעניות.</w:t>
      </w:r>
    </w:p>
    <w:p w14:paraId="3D46DF00" w14:textId="7D23DBC7" w:rsidR="00487ACE" w:rsidRPr="000D44E0" w:rsidRDefault="0085685E" w:rsidP="00E72210">
      <w:pPr>
        <w:bidi/>
        <w:spacing w:line="276" w:lineRule="auto"/>
        <w:jc w:val="both"/>
        <w:rPr>
          <w:rFonts w:asciiTheme="minorBidi" w:hAnsiTheme="minorBidi"/>
          <w:b/>
          <w:bCs/>
          <w:color w:val="C00000"/>
          <w:sz w:val="24"/>
          <w:szCs w:val="24"/>
          <w:lang w:val="en-IL"/>
        </w:rPr>
      </w:pPr>
      <w:r w:rsidRPr="000D44E0">
        <w:rPr>
          <w:rFonts w:asciiTheme="minorBidi" w:hAnsiTheme="minorBidi"/>
          <w:b/>
          <w:bCs/>
          <w:sz w:val="24"/>
          <w:szCs w:val="24"/>
          <w:rtl/>
        </w:rPr>
        <w:t>תחום מגוון ביולוגי</w:t>
      </w:r>
      <w:r w:rsidR="00487ACE" w:rsidRPr="000D44E0">
        <w:rPr>
          <w:rFonts w:asciiTheme="minorBidi" w:hAnsiTheme="minorBidi"/>
          <w:b/>
          <w:bCs/>
          <w:sz w:val="24"/>
          <w:szCs w:val="24"/>
          <w:rtl/>
        </w:rPr>
        <w:t xml:space="preserve"> ביבשה</w:t>
      </w:r>
      <w:r w:rsidR="00671CD5" w:rsidRPr="000D44E0">
        <w:rPr>
          <w:rFonts w:asciiTheme="minorBidi" w:hAnsiTheme="minorBidi"/>
          <w:b/>
          <w:bCs/>
          <w:sz w:val="24"/>
          <w:szCs w:val="24"/>
          <w:rtl/>
          <w:lang w:val="en-IL"/>
        </w:rPr>
        <w:t>:</w:t>
      </w:r>
    </w:p>
    <w:p w14:paraId="62E5D844" w14:textId="77777777" w:rsidR="00487ACE" w:rsidRPr="00E72210" w:rsidRDefault="00BC74B3" w:rsidP="00E72210">
      <w:pPr>
        <w:bidi/>
        <w:spacing w:after="0" w:line="276" w:lineRule="auto"/>
        <w:jc w:val="both"/>
        <w:rPr>
          <w:rFonts w:asciiTheme="minorBidi" w:eastAsia="Times New Roman" w:hAnsiTheme="minorBidi"/>
          <w:b/>
          <w:bCs/>
          <w:color w:val="000000" w:themeColor="text1"/>
          <w:rtl/>
        </w:rPr>
      </w:pPr>
      <w:r w:rsidRPr="00E72210">
        <w:rPr>
          <w:rFonts w:asciiTheme="minorBidi" w:eastAsia="Times New Roman" w:hAnsiTheme="minorBidi"/>
          <w:b/>
          <w:bCs/>
          <w:color w:val="000000" w:themeColor="text1"/>
          <w:rtl/>
          <w:lang w:val="en-IL"/>
        </w:rPr>
        <w:t xml:space="preserve">1. </w:t>
      </w:r>
      <w:r w:rsidR="00487ACE" w:rsidRPr="00E72210">
        <w:rPr>
          <w:rFonts w:asciiTheme="minorBidi" w:eastAsia="Times New Roman" w:hAnsiTheme="minorBidi"/>
          <w:b/>
          <w:bCs/>
          <w:color w:val="000000" w:themeColor="text1"/>
          <w:rtl/>
          <w:lang w:val="en-IL"/>
        </w:rPr>
        <w:t xml:space="preserve">שומרים על מרחבי העשב והבתה בגליל המזרחי </w:t>
      </w:r>
    </w:p>
    <w:p w14:paraId="26A69DAB" w14:textId="77777777" w:rsidR="00487ACE" w:rsidRPr="00E72210" w:rsidRDefault="00487ACE" w:rsidP="00E72210">
      <w:pPr>
        <w:bidi/>
        <w:spacing w:line="276" w:lineRule="auto"/>
        <w:jc w:val="both"/>
        <w:rPr>
          <w:rFonts w:asciiTheme="minorBidi" w:hAnsiTheme="minorBidi"/>
          <w:color w:val="000000" w:themeColor="text1"/>
          <w:rtl/>
          <w:lang w:val="en-IL"/>
        </w:rPr>
      </w:pPr>
      <w:r w:rsidRPr="00E72210">
        <w:rPr>
          <w:rFonts w:asciiTheme="minorBidi" w:hAnsiTheme="minorBidi"/>
          <w:color w:val="000000" w:themeColor="text1"/>
          <w:rtl/>
          <w:lang w:val="en-IL"/>
        </w:rPr>
        <w:t>במסגרת פעילותנו כחברים בו</w:t>
      </w:r>
      <w:r w:rsidR="007147BC" w:rsidRPr="00E72210">
        <w:rPr>
          <w:rFonts w:asciiTheme="minorBidi" w:hAnsiTheme="minorBidi"/>
          <w:color w:val="000000" w:themeColor="text1"/>
          <w:rtl/>
          <w:lang w:val="en-IL"/>
        </w:rPr>
        <w:t>ו</w:t>
      </w:r>
      <w:r w:rsidRPr="00E72210">
        <w:rPr>
          <w:rFonts w:asciiTheme="minorBidi" w:hAnsiTheme="minorBidi"/>
          <w:color w:val="000000" w:themeColor="text1"/>
          <w:rtl/>
          <w:lang w:val="en-IL"/>
        </w:rPr>
        <w:t>עדה המקצועית ליער, נאבקנו בקידום</w:t>
      </w:r>
      <w:r w:rsidR="007147BC" w:rsidRPr="00E72210">
        <w:rPr>
          <w:rFonts w:asciiTheme="minorBidi" w:hAnsiTheme="minorBidi"/>
          <w:color w:val="000000" w:themeColor="text1"/>
          <w:rtl/>
          <w:lang w:val="en-IL"/>
        </w:rPr>
        <w:t xml:space="preserve"> תכנית פוגענית לייעור של מרחב כ</w:t>
      </w:r>
      <w:r w:rsidRPr="00E72210">
        <w:rPr>
          <w:rFonts w:asciiTheme="minorBidi" w:hAnsiTheme="minorBidi"/>
          <w:color w:val="000000" w:themeColor="text1"/>
          <w:rtl/>
          <w:lang w:val="en-IL"/>
        </w:rPr>
        <w:t>רזים – שטח עשבוני בזלתי המשקיף על הכנרת, ומאכלס מינים ייח</w:t>
      </w:r>
      <w:r w:rsidR="007147BC" w:rsidRPr="00E72210">
        <w:rPr>
          <w:rFonts w:asciiTheme="minorBidi" w:hAnsiTheme="minorBidi"/>
          <w:color w:val="000000" w:themeColor="text1"/>
          <w:rtl/>
          <w:lang w:val="en-IL"/>
        </w:rPr>
        <w:t xml:space="preserve">ודיים של עופות דוגרי קרקע כמו </w:t>
      </w:r>
      <w:proofErr w:type="spellStart"/>
      <w:r w:rsidR="007147BC" w:rsidRPr="00E72210">
        <w:rPr>
          <w:rFonts w:asciiTheme="minorBidi" w:hAnsiTheme="minorBidi"/>
          <w:color w:val="000000" w:themeColor="text1"/>
          <w:rtl/>
          <w:lang w:val="en-IL"/>
        </w:rPr>
        <w:t>פי</w:t>
      </w:r>
      <w:r w:rsidRPr="00E72210">
        <w:rPr>
          <w:rFonts w:asciiTheme="minorBidi" w:hAnsiTheme="minorBidi"/>
          <w:color w:val="000000" w:themeColor="text1"/>
          <w:rtl/>
          <w:lang w:val="en-IL"/>
        </w:rPr>
        <w:t>פיון</w:t>
      </w:r>
      <w:proofErr w:type="spellEnd"/>
      <w:r w:rsidRPr="00E72210">
        <w:rPr>
          <w:rFonts w:asciiTheme="minorBidi" w:hAnsiTheme="minorBidi"/>
          <w:color w:val="000000" w:themeColor="text1"/>
          <w:rtl/>
          <w:lang w:val="en-IL"/>
        </w:rPr>
        <w:t xml:space="preserve"> הרים וסלעית קיץ. לא הצלחנו למנוע לחלוטין ייעור אך הצלחנו לשמור על כ-65% משטח התכנית ללא נטיעות כשטח עשבוני טבעי.</w:t>
      </w:r>
    </w:p>
    <w:p w14:paraId="60FB715A" w14:textId="77777777" w:rsidR="00487ACE" w:rsidRPr="00E72210" w:rsidRDefault="00BC74B3" w:rsidP="00E72210">
      <w:pPr>
        <w:bidi/>
        <w:spacing w:after="0" w:line="276" w:lineRule="auto"/>
        <w:jc w:val="both"/>
        <w:rPr>
          <w:rFonts w:asciiTheme="minorBidi" w:eastAsia="Times New Roman" w:hAnsiTheme="minorBidi"/>
          <w:b/>
          <w:bCs/>
          <w:color w:val="000000" w:themeColor="text1"/>
          <w:rtl/>
        </w:rPr>
      </w:pPr>
      <w:r w:rsidRPr="00E72210">
        <w:rPr>
          <w:rFonts w:asciiTheme="minorBidi" w:eastAsia="Times New Roman" w:hAnsiTheme="minorBidi"/>
          <w:b/>
          <w:bCs/>
          <w:color w:val="000000" w:themeColor="text1"/>
          <w:rtl/>
          <w:lang w:val="en-IL"/>
        </w:rPr>
        <w:t xml:space="preserve">2. </w:t>
      </w:r>
      <w:r w:rsidR="00487ACE" w:rsidRPr="00E72210">
        <w:rPr>
          <w:rFonts w:asciiTheme="minorBidi" w:eastAsia="Times New Roman" w:hAnsiTheme="minorBidi"/>
          <w:b/>
          <w:bCs/>
          <w:color w:val="000000" w:themeColor="text1"/>
          <w:rtl/>
          <w:lang w:val="en-IL"/>
        </w:rPr>
        <w:t xml:space="preserve">רשת חשמל ירוקה </w:t>
      </w:r>
    </w:p>
    <w:p w14:paraId="2938676F" w14:textId="77777777" w:rsidR="004E7CC8" w:rsidRPr="00E72210" w:rsidRDefault="00487ACE" w:rsidP="00E72210">
      <w:pPr>
        <w:bidi/>
        <w:spacing w:line="276" w:lineRule="auto"/>
        <w:jc w:val="both"/>
        <w:rPr>
          <w:rFonts w:asciiTheme="minorBidi" w:hAnsiTheme="minorBidi"/>
          <w:color w:val="000000" w:themeColor="text1"/>
          <w:rtl/>
          <w:lang w:val="en-IL"/>
        </w:rPr>
      </w:pPr>
      <w:r w:rsidRPr="00E72210">
        <w:rPr>
          <w:rFonts w:asciiTheme="minorBidi" w:hAnsiTheme="minorBidi"/>
          <w:color w:val="000000" w:themeColor="text1"/>
          <w:rtl/>
          <w:lang w:val="en-IL"/>
        </w:rPr>
        <w:t xml:space="preserve">לרשת החשמל השפעות משמעותיות על הטבע והנוף – התנגשות והתחשמלות עופות, פגיעה נופית, פגיעה בקרקע ועוד. לאחר שנים רבות של עבודה באפיקים שונים למזעור הפגיעה של רשת החשמל, ביצענו </w:t>
      </w:r>
      <w:hyperlink r:id="rId12" w:history="1">
        <w:r w:rsidRPr="00E72210">
          <w:rPr>
            <w:rStyle w:val="Hyperlink"/>
            <w:rFonts w:asciiTheme="minorBidi" w:hAnsiTheme="minorBidi"/>
            <w:rtl/>
            <w:lang w:val="en-IL"/>
          </w:rPr>
          <w:t>ניתוח אסטרטגי</w:t>
        </w:r>
      </w:hyperlink>
      <w:r w:rsidRPr="00E72210">
        <w:rPr>
          <w:rFonts w:asciiTheme="minorBidi" w:hAnsiTheme="minorBidi"/>
          <w:color w:val="1F497D"/>
          <w:rtl/>
          <w:lang w:val="en-IL"/>
        </w:rPr>
        <w:t xml:space="preserve"> </w:t>
      </w:r>
      <w:r w:rsidRPr="00E72210">
        <w:rPr>
          <w:rFonts w:asciiTheme="minorBidi" w:hAnsiTheme="minorBidi"/>
          <w:color w:val="000000" w:themeColor="text1"/>
          <w:rtl/>
          <w:lang w:val="en-IL"/>
        </w:rPr>
        <w:t>של הנושא בעזרת חברת הייעו</w:t>
      </w:r>
      <w:r w:rsidR="007147BC" w:rsidRPr="00E72210">
        <w:rPr>
          <w:rFonts w:asciiTheme="minorBidi" w:hAnsiTheme="minorBidi"/>
          <w:color w:val="000000" w:themeColor="text1"/>
          <w:rtl/>
          <w:lang w:val="en-IL"/>
        </w:rPr>
        <w:t xml:space="preserve">ץ </w:t>
      </w:r>
      <w:proofErr w:type="spellStart"/>
      <w:r w:rsidR="007147BC" w:rsidRPr="00E72210">
        <w:rPr>
          <w:rFonts w:asciiTheme="minorBidi" w:hAnsiTheme="minorBidi"/>
          <w:color w:val="000000" w:themeColor="text1"/>
          <w:rtl/>
          <w:lang w:val="en-IL"/>
        </w:rPr>
        <w:t>טאסק</w:t>
      </w:r>
      <w:proofErr w:type="spellEnd"/>
      <w:r w:rsidR="007147BC" w:rsidRPr="00E72210">
        <w:rPr>
          <w:rFonts w:asciiTheme="minorBidi" w:hAnsiTheme="minorBidi"/>
          <w:color w:val="000000" w:themeColor="text1"/>
          <w:rtl/>
          <w:lang w:val="en-IL"/>
        </w:rPr>
        <w:t xml:space="preserve"> ובשיתוף רשות הטבע והגנים.</w:t>
      </w:r>
      <w:r w:rsidRPr="00E72210">
        <w:rPr>
          <w:rFonts w:asciiTheme="minorBidi" w:hAnsiTheme="minorBidi"/>
          <w:color w:val="000000" w:themeColor="text1"/>
          <w:rtl/>
          <w:lang w:val="en-IL"/>
        </w:rPr>
        <w:t xml:space="preserve"> המסמך הוצג לגורמי הממשלה השונים ומשמש </w:t>
      </w:r>
      <w:r w:rsidRPr="00E72210">
        <w:rPr>
          <w:rFonts w:asciiTheme="minorBidi" w:hAnsiTheme="minorBidi"/>
          <w:color w:val="000000" w:themeColor="text1"/>
          <w:rtl/>
          <w:lang w:val="en-IL"/>
        </w:rPr>
        <w:lastRenderedPageBreak/>
        <w:t xml:space="preserve">אותנו כמפת דרכים להטמעת </w:t>
      </w:r>
      <w:r w:rsidR="007147BC" w:rsidRPr="00E72210">
        <w:rPr>
          <w:rFonts w:asciiTheme="minorBidi" w:hAnsiTheme="minorBidi"/>
          <w:color w:val="000000" w:themeColor="text1"/>
          <w:rtl/>
          <w:lang w:val="en-IL"/>
        </w:rPr>
        <w:t>ה</w:t>
      </w:r>
      <w:r w:rsidRPr="00E72210">
        <w:rPr>
          <w:rFonts w:asciiTheme="minorBidi" w:hAnsiTheme="minorBidi"/>
          <w:color w:val="000000" w:themeColor="text1"/>
          <w:rtl/>
          <w:lang w:val="en-IL"/>
        </w:rPr>
        <w:t>מדיניות למזעור פגיעת רשת החשמל. בין היתר, המס</w:t>
      </w:r>
      <w:r w:rsidR="007147BC" w:rsidRPr="00E72210">
        <w:rPr>
          <w:rFonts w:asciiTheme="minorBidi" w:hAnsiTheme="minorBidi"/>
          <w:color w:val="000000" w:themeColor="text1"/>
          <w:rtl/>
          <w:lang w:val="en-IL"/>
        </w:rPr>
        <w:t>מך הצביע על הצורך בהרחבת ההטמנה</w:t>
      </w:r>
      <w:r w:rsidRPr="00E72210">
        <w:rPr>
          <w:rFonts w:asciiTheme="minorBidi" w:hAnsiTheme="minorBidi"/>
          <w:color w:val="000000" w:themeColor="text1"/>
          <w:rtl/>
          <w:lang w:val="en-IL"/>
        </w:rPr>
        <w:t xml:space="preserve"> של קווי מתח בשטחים הפתוח</w:t>
      </w:r>
      <w:r w:rsidR="007147BC" w:rsidRPr="00E72210">
        <w:rPr>
          <w:rFonts w:asciiTheme="minorBidi" w:hAnsiTheme="minorBidi"/>
          <w:color w:val="000000" w:themeColor="text1"/>
          <w:rtl/>
          <w:lang w:val="en-IL"/>
        </w:rPr>
        <w:t xml:space="preserve">ים על מנת למנוע פגיעה בבעלי כנף. </w:t>
      </w:r>
      <w:r w:rsidRPr="00E72210">
        <w:rPr>
          <w:rFonts w:asciiTheme="minorBidi" w:hAnsiTheme="minorBidi"/>
          <w:color w:val="000000" w:themeColor="text1"/>
          <w:rtl/>
          <w:lang w:val="en-IL"/>
        </w:rPr>
        <w:t>בשנה זו הוחלט</w:t>
      </w:r>
      <w:r w:rsidR="007147BC" w:rsidRPr="00E72210">
        <w:rPr>
          <w:rFonts w:asciiTheme="minorBidi" w:hAnsiTheme="minorBidi"/>
          <w:color w:val="000000" w:themeColor="text1"/>
          <w:rtl/>
          <w:lang w:val="en-IL"/>
        </w:rPr>
        <w:t xml:space="preserve"> במשרד האנרגיה לאפשר היקף הטמנה</w:t>
      </w:r>
      <w:r w:rsidRPr="00E72210">
        <w:rPr>
          <w:rFonts w:asciiTheme="minorBidi" w:hAnsiTheme="minorBidi"/>
          <w:color w:val="000000" w:themeColor="text1"/>
          <w:rtl/>
          <w:lang w:val="en-IL"/>
        </w:rPr>
        <w:t xml:space="preserve"> רב יותר של קווי מתח בשטחים הפתוחים.</w:t>
      </w:r>
      <w:r w:rsidR="00B936C1" w:rsidRPr="00E72210">
        <w:rPr>
          <w:rFonts w:asciiTheme="minorBidi" w:hAnsiTheme="minorBidi"/>
          <w:color w:val="000000" w:themeColor="text1"/>
          <w:rtl/>
          <w:lang w:val="en-IL"/>
        </w:rPr>
        <w:t xml:space="preserve"> בנוסף, אנו פועלים בהליכי התכנון על מנת להגביל את ההקמה של קווי מתח, ול</w:t>
      </w:r>
      <w:r w:rsidR="004D722B" w:rsidRPr="00E72210">
        <w:rPr>
          <w:rFonts w:asciiTheme="minorBidi" w:hAnsiTheme="minorBidi"/>
          <w:color w:val="000000" w:themeColor="text1"/>
          <w:rtl/>
          <w:lang w:val="en-IL"/>
        </w:rPr>
        <w:t>הגביר א</w:t>
      </w:r>
      <w:r w:rsidR="007147BC" w:rsidRPr="00E72210">
        <w:rPr>
          <w:rFonts w:asciiTheme="minorBidi" w:hAnsiTheme="minorBidi"/>
          <w:color w:val="000000" w:themeColor="text1"/>
          <w:rtl/>
          <w:lang w:val="en-IL"/>
        </w:rPr>
        <w:t>ת ההטמנה באזורים רגישים, ולהטמיע</w:t>
      </w:r>
      <w:r w:rsidR="004D722B" w:rsidRPr="00E72210">
        <w:rPr>
          <w:rFonts w:asciiTheme="minorBidi" w:hAnsiTheme="minorBidi"/>
          <w:color w:val="000000" w:themeColor="text1"/>
          <w:rtl/>
          <w:lang w:val="en-IL"/>
        </w:rPr>
        <w:t xml:space="preserve"> אמצעי מניעת התנגשות </w:t>
      </w:r>
      <w:r w:rsidR="002F3479" w:rsidRPr="00E72210">
        <w:rPr>
          <w:rFonts w:asciiTheme="minorBidi" w:hAnsiTheme="minorBidi"/>
          <w:color w:val="000000" w:themeColor="text1"/>
          <w:rtl/>
          <w:lang w:val="en-IL"/>
        </w:rPr>
        <w:t xml:space="preserve">והתחשמלות </w:t>
      </w:r>
      <w:r w:rsidR="004D722B" w:rsidRPr="00E72210">
        <w:rPr>
          <w:rFonts w:asciiTheme="minorBidi" w:hAnsiTheme="minorBidi"/>
          <w:color w:val="000000" w:themeColor="text1"/>
          <w:rtl/>
          <w:lang w:val="en-IL"/>
        </w:rPr>
        <w:t>בקווים עיליים חדשים.</w:t>
      </w:r>
    </w:p>
    <w:p w14:paraId="73E4C9B7" w14:textId="77777777" w:rsidR="00487ACE" w:rsidRPr="00E72210" w:rsidRDefault="00BC74B3" w:rsidP="001B5DD2">
      <w:pPr>
        <w:bidi/>
        <w:spacing w:after="0" w:line="276" w:lineRule="auto"/>
        <w:jc w:val="both"/>
        <w:rPr>
          <w:rFonts w:asciiTheme="minorBidi" w:eastAsia="Times New Roman" w:hAnsiTheme="minorBidi"/>
          <w:b/>
          <w:bCs/>
          <w:color w:val="000000" w:themeColor="text1"/>
          <w:rtl/>
        </w:rPr>
      </w:pPr>
      <w:r w:rsidRPr="00E72210">
        <w:rPr>
          <w:rFonts w:asciiTheme="minorBidi" w:eastAsia="Times New Roman" w:hAnsiTheme="minorBidi"/>
          <w:b/>
          <w:bCs/>
          <w:color w:val="000000" w:themeColor="text1"/>
          <w:rtl/>
          <w:lang w:val="en-IL"/>
        </w:rPr>
        <w:t xml:space="preserve">3. </w:t>
      </w:r>
      <w:r w:rsidR="00487ACE" w:rsidRPr="00E72210">
        <w:rPr>
          <w:rFonts w:asciiTheme="minorBidi" w:eastAsia="Times New Roman" w:hAnsiTheme="minorBidi"/>
          <w:b/>
          <w:bCs/>
          <w:color w:val="000000" w:themeColor="text1"/>
          <w:rtl/>
          <w:lang w:val="en-IL"/>
        </w:rPr>
        <w:t>ממשיכים לפת</w:t>
      </w:r>
      <w:r w:rsidR="007147BC" w:rsidRPr="00E72210">
        <w:rPr>
          <w:rFonts w:asciiTheme="minorBidi" w:eastAsia="Times New Roman" w:hAnsiTheme="minorBidi"/>
          <w:b/>
          <w:bCs/>
          <w:color w:val="000000" w:themeColor="text1"/>
          <w:rtl/>
          <w:lang w:val="en-IL"/>
        </w:rPr>
        <w:t>ח פתרונות שמירת טבע למגזר העסקי</w:t>
      </w:r>
    </w:p>
    <w:p w14:paraId="115147A3" w14:textId="55ED5FA5" w:rsidR="00882B27" w:rsidRPr="001B5DD2" w:rsidRDefault="00487ACE" w:rsidP="001B5DD2">
      <w:pPr>
        <w:bidi/>
        <w:spacing w:line="276" w:lineRule="auto"/>
        <w:jc w:val="both"/>
        <w:rPr>
          <w:rFonts w:asciiTheme="minorBidi" w:hAnsiTheme="minorBidi"/>
          <w:color w:val="000000" w:themeColor="text1"/>
          <w:rtl/>
          <w:lang w:val="en-IL"/>
        </w:rPr>
      </w:pPr>
      <w:r w:rsidRPr="00E72210">
        <w:rPr>
          <w:rFonts w:asciiTheme="minorBidi" w:hAnsiTheme="minorBidi"/>
          <w:color w:val="000000" w:themeColor="text1"/>
          <w:rtl/>
          <w:lang w:val="en-IL"/>
        </w:rPr>
        <w:t xml:space="preserve">מיזם </w:t>
      </w:r>
      <w:hyperlink r:id="rId13" w:history="1">
        <w:r w:rsidRPr="00E72210">
          <w:rPr>
            <w:rStyle w:val="Hyperlink"/>
            <w:rFonts w:asciiTheme="minorBidi" w:hAnsiTheme="minorBidi"/>
            <w:rtl/>
            <w:lang w:val="en-IL"/>
          </w:rPr>
          <w:t>טבע</w:t>
        </w:r>
      </w:hyperlink>
      <w:r w:rsidR="007147BC" w:rsidRPr="00E72210">
        <w:rPr>
          <w:rStyle w:val="Hyperlink"/>
          <w:rFonts w:asciiTheme="minorBidi" w:hAnsiTheme="minorBidi"/>
          <w:rtl/>
          <w:lang w:val="en-IL"/>
        </w:rPr>
        <w:t xml:space="preserve"> </w:t>
      </w:r>
      <w:r w:rsidR="007147BC" w:rsidRPr="00E72210">
        <w:rPr>
          <w:rStyle w:val="Hyperlink"/>
          <w:rFonts w:asciiTheme="minorBidi" w:hAnsiTheme="minorBidi"/>
        </w:rPr>
        <w:t>BIZ</w:t>
      </w:r>
      <w:r w:rsidRPr="00E72210">
        <w:rPr>
          <w:rFonts w:asciiTheme="minorBidi" w:hAnsiTheme="minorBidi"/>
          <w:color w:val="1F497D"/>
          <w:rtl/>
          <w:lang w:val="en-IL"/>
        </w:rPr>
        <w:t xml:space="preserve"> </w:t>
      </w:r>
      <w:r w:rsidRPr="00E72210">
        <w:rPr>
          <w:rFonts w:asciiTheme="minorBidi" w:hAnsiTheme="minorBidi"/>
          <w:color w:val="000000" w:themeColor="text1"/>
          <w:rtl/>
          <w:lang w:val="en-IL"/>
        </w:rPr>
        <w:t>הניע סבב מיזמים נוסף, עם 4 פרויקטים חדשים: שני מיזמים עם תאגידים חקלאיים</w:t>
      </w:r>
      <w:r w:rsidR="007147BC" w:rsidRPr="00E72210">
        <w:rPr>
          <w:rFonts w:asciiTheme="minorBidi" w:hAnsiTheme="minorBidi"/>
          <w:color w:val="000000" w:themeColor="text1"/>
          <w:rtl/>
        </w:rPr>
        <w:t>,</w:t>
      </w:r>
      <w:r w:rsidRPr="00E72210">
        <w:rPr>
          <w:rFonts w:asciiTheme="minorBidi" w:hAnsiTheme="minorBidi"/>
          <w:color w:val="000000" w:themeColor="text1"/>
          <w:rtl/>
          <w:lang w:val="en-IL"/>
        </w:rPr>
        <w:t xml:space="preserve"> חקלאי העמק בצפון, וצבר קמה בדרום, שמטרתם לפתח פתרונות למזעור זליגת מזהמים וסחף מהשטח החקלאי אל נחלים.</w:t>
      </w:r>
      <w:r w:rsidR="000449E8" w:rsidRPr="00E72210">
        <w:rPr>
          <w:rFonts w:asciiTheme="minorBidi" w:hAnsiTheme="minorBidi"/>
          <w:color w:val="000000" w:themeColor="text1"/>
          <w:rtl/>
          <w:lang w:val="en-IL"/>
        </w:rPr>
        <w:t xml:space="preserve"> </w:t>
      </w:r>
      <w:r w:rsidRPr="00E72210">
        <w:rPr>
          <w:rFonts w:asciiTheme="minorBidi" w:hAnsiTheme="minorBidi"/>
          <w:color w:val="000000" w:themeColor="text1"/>
          <w:rtl/>
          <w:lang w:val="en-IL"/>
        </w:rPr>
        <w:t>מיזם נוסף מפ</w:t>
      </w:r>
      <w:r w:rsidR="00E97212" w:rsidRPr="00E72210">
        <w:rPr>
          <w:rFonts w:asciiTheme="minorBidi" w:hAnsiTheme="minorBidi"/>
          <w:color w:val="000000" w:themeColor="text1"/>
          <w:rtl/>
          <w:lang w:val="en-IL"/>
        </w:rPr>
        <w:t>תח מודל לישוב תומך עופות נודדים</w:t>
      </w:r>
      <w:r w:rsidRPr="00E72210">
        <w:rPr>
          <w:rFonts w:asciiTheme="minorBidi" w:hAnsiTheme="minorBidi"/>
          <w:color w:val="000000" w:themeColor="text1"/>
          <w:rtl/>
          <w:lang w:val="en-IL"/>
        </w:rPr>
        <w:t xml:space="preserve"> עם קיבוץ נאות סמדר, במסגרתו מפותח שטח הקיבוץ כתחנת עצירה ותדלוק לעופות לפני/ אחרי חציית </w:t>
      </w:r>
      <w:r w:rsidR="00E97212" w:rsidRPr="00E72210">
        <w:rPr>
          <w:rFonts w:asciiTheme="minorBidi" w:hAnsiTheme="minorBidi"/>
          <w:color w:val="000000" w:themeColor="text1"/>
          <w:rtl/>
          <w:lang w:val="en-IL"/>
        </w:rPr>
        <w:t xml:space="preserve">מדבר </w:t>
      </w:r>
      <w:r w:rsidRPr="00E72210">
        <w:rPr>
          <w:rFonts w:asciiTheme="minorBidi" w:hAnsiTheme="minorBidi"/>
          <w:color w:val="000000" w:themeColor="text1"/>
          <w:rtl/>
          <w:lang w:val="en-IL"/>
        </w:rPr>
        <w:t>סה</w:t>
      </w:r>
      <w:r w:rsidR="00E97212" w:rsidRPr="00E72210">
        <w:rPr>
          <w:rFonts w:asciiTheme="minorBidi" w:hAnsiTheme="minorBidi"/>
          <w:color w:val="000000" w:themeColor="text1"/>
          <w:rtl/>
          <w:lang w:val="en-IL"/>
        </w:rPr>
        <w:t>רה,</w:t>
      </w:r>
      <w:r w:rsidRPr="00E72210">
        <w:rPr>
          <w:rFonts w:asciiTheme="minorBidi" w:hAnsiTheme="minorBidi"/>
          <w:color w:val="000000" w:themeColor="text1"/>
          <w:rtl/>
          <w:lang w:val="en-IL"/>
        </w:rPr>
        <w:t xml:space="preserve"> ומיזם נוסף עם חברת התשתית 'יפה נוף' לפיתוח סט כלים למזעור השפעות שליליות על הטבע בפעילות החברה.</w:t>
      </w:r>
    </w:p>
    <w:p w14:paraId="164F4976" w14:textId="77777777" w:rsidR="00665B1D" w:rsidRPr="00E72210" w:rsidRDefault="00665B1D" w:rsidP="00E72210">
      <w:pPr>
        <w:bidi/>
        <w:spacing w:after="0" w:line="276" w:lineRule="auto"/>
        <w:rPr>
          <w:rFonts w:asciiTheme="minorBidi" w:hAnsiTheme="minorBidi"/>
          <w:b/>
          <w:bCs/>
          <w:color w:val="000000"/>
          <w:rtl/>
        </w:rPr>
      </w:pPr>
      <w:r w:rsidRPr="00E72210">
        <w:rPr>
          <w:rFonts w:asciiTheme="minorBidi" w:hAnsiTheme="minorBidi"/>
          <w:b/>
          <w:bCs/>
          <w:color w:val="C00000"/>
          <w:rtl/>
        </w:rPr>
        <w:t>אקלים</w:t>
      </w:r>
      <w:r w:rsidRPr="00E72210">
        <w:rPr>
          <w:rFonts w:asciiTheme="minorBidi" w:hAnsiTheme="minorBidi"/>
          <w:b/>
          <w:bCs/>
          <w:color w:val="000000"/>
          <w:rtl/>
        </w:rPr>
        <w:t xml:space="preserve"> </w:t>
      </w:r>
    </w:p>
    <w:p w14:paraId="7AC20323" w14:textId="77777777" w:rsidR="00665B1D" w:rsidRPr="000D44E0" w:rsidRDefault="00665B1D" w:rsidP="00E72210">
      <w:pPr>
        <w:bidi/>
        <w:spacing w:after="0" w:line="276" w:lineRule="auto"/>
        <w:rPr>
          <w:rFonts w:asciiTheme="minorBidi" w:eastAsia="Times New Roman" w:hAnsiTheme="minorBidi"/>
          <w:color w:val="000000"/>
          <w:sz w:val="24"/>
          <w:szCs w:val="24"/>
          <w:bdr w:val="none" w:sz="0" w:space="0" w:color="auto" w:frame="1"/>
          <w:rtl/>
        </w:rPr>
      </w:pPr>
      <w:r w:rsidRPr="000D44E0">
        <w:rPr>
          <w:rFonts w:asciiTheme="minorBidi" w:eastAsia="Times New Roman" w:hAnsiTheme="minorBidi"/>
          <w:b/>
          <w:bCs/>
          <w:color w:val="000000"/>
          <w:sz w:val="24"/>
          <w:szCs w:val="24"/>
          <w:bdr w:val="none" w:sz="0" w:space="0" w:color="auto" w:frame="1"/>
          <w:rtl/>
        </w:rPr>
        <w:t>פיתוח מדיניות ואסטרטגית אקלים</w:t>
      </w:r>
      <w:r w:rsidRPr="000D44E0">
        <w:rPr>
          <w:rFonts w:asciiTheme="minorBidi" w:eastAsia="Times New Roman" w:hAnsiTheme="minorBidi"/>
          <w:color w:val="000000"/>
          <w:sz w:val="24"/>
          <w:szCs w:val="24"/>
          <w:bdr w:val="none" w:sz="0" w:space="0" w:color="auto" w:frame="1"/>
          <w:rtl/>
        </w:rPr>
        <w:t> </w:t>
      </w:r>
    </w:p>
    <w:p w14:paraId="7FFF5CA8" w14:textId="77777777" w:rsidR="00665B1D" w:rsidRPr="00E72210" w:rsidRDefault="00665B1D" w:rsidP="00E72210">
      <w:pPr>
        <w:bidi/>
        <w:spacing w:after="0" w:line="276" w:lineRule="auto"/>
        <w:rPr>
          <w:rFonts w:asciiTheme="minorBidi" w:hAnsiTheme="minorBidi"/>
          <w:color w:val="000000"/>
        </w:rPr>
      </w:pPr>
      <w:r w:rsidRPr="00E72210">
        <w:rPr>
          <w:rFonts w:asciiTheme="minorBidi" w:eastAsia="Times New Roman" w:hAnsiTheme="minorBidi"/>
          <w:color w:val="000000"/>
          <w:bdr w:val="none" w:sz="0" w:space="0" w:color="auto" w:frame="1"/>
          <w:rtl/>
        </w:rPr>
        <w:t xml:space="preserve">לאחר שבשנת 2022 גובשה המדיניות והאסטרטגיה האקלימית של החברה להגנת הטבע סביב חשיבות המערכות הטבעיות בהתמודדות עם משבר האקלים, בשנת 2023 הורחבה המדיניות לערוץ נוסף: </w:t>
      </w:r>
      <w:r w:rsidRPr="00E72210">
        <w:rPr>
          <w:rFonts w:asciiTheme="minorBidi" w:eastAsia="Times New Roman" w:hAnsiTheme="minorBidi"/>
          <w:b/>
          <w:bCs/>
          <w:bdr w:val="none" w:sz="0" w:space="0" w:color="auto" w:frame="1"/>
          <w:rtl/>
        </w:rPr>
        <w:t xml:space="preserve">מאבק בהמשך ביסוס משק האנרגיה בישראל על </w:t>
      </w:r>
      <w:proofErr w:type="spellStart"/>
      <w:r w:rsidRPr="00E72210">
        <w:rPr>
          <w:rFonts w:asciiTheme="minorBidi" w:eastAsia="Times New Roman" w:hAnsiTheme="minorBidi"/>
          <w:b/>
          <w:bCs/>
          <w:bdr w:val="none" w:sz="0" w:space="0" w:color="auto" w:frame="1"/>
          <w:rtl/>
        </w:rPr>
        <w:t>דלקים</w:t>
      </w:r>
      <w:proofErr w:type="spellEnd"/>
      <w:r w:rsidRPr="00E72210">
        <w:rPr>
          <w:rFonts w:asciiTheme="minorBidi" w:eastAsia="Times New Roman" w:hAnsiTheme="minorBidi"/>
          <w:b/>
          <w:bCs/>
          <w:bdr w:val="none" w:sz="0" w:space="0" w:color="auto" w:frame="1"/>
          <w:rtl/>
        </w:rPr>
        <w:t xml:space="preserve"> </w:t>
      </w:r>
      <w:proofErr w:type="spellStart"/>
      <w:r w:rsidRPr="00E72210">
        <w:rPr>
          <w:rFonts w:asciiTheme="minorBidi" w:eastAsia="Times New Roman" w:hAnsiTheme="minorBidi"/>
          <w:b/>
          <w:bCs/>
          <w:bdr w:val="none" w:sz="0" w:space="0" w:color="auto" w:frame="1"/>
          <w:rtl/>
        </w:rPr>
        <w:t>פוסיליים</w:t>
      </w:r>
      <w:proofErr w:type="spellEnd"/>
      <w:r w:rsidRPr="00E72210">
        <w:rPr>
          <w:rFonts w:asciiTheme="minorBidi" w:eastAsia="Times New Roman" w:hAnsiTheme="minorBidi"/>
          <w:b/>
          <w:bCs/>
          <w:bdr w:val="none" w:sz="0" w:space="0" w:color="auto" w:frame="1"/>
          <w:rtl/>
        </w:rPr>
        <w:t>, ובניית חזון למשק אנרגיה סביבתי דל בפליטות גזי חממה, תוך הגנה על המערכות הטבעיות ביבשה ובים.</w:t>
      </w:r>
    </w:p>
    <w:p w14:paraId="02929E7C" w14:textId="77777777" w:rsidR="00665B1D" w:rsidRPr="00E72210" w:rsidRDefault="00665B1D" w:rsidP="00E72210">
      <w:pPr>
        <w:bidi/>
        <w:spacing w:after="0" w:line="276" w:lineRule="auto"/>
        <w:rPr>
          <w:rFonts w:asciiTheme="minorBidi" w:hAnsiTheme="minorBidi"/>
          <w:color w:val="000000"/>
          <w:rtl/>
        </w:rPr>
      </w:pPr>
    </w:p>
    <w:p w14:paraId="4DD69B7E" w14:textId="77777777" w:rsidR="00665B1D" w:rsidRPr="000D44E0" w:rsidRDefault="00665B1D" w:rsidP="00E72210">
      <w:pPr>
        <w:bidi/>
        <w:spacing w:after="0" w:line="276" w:lineRule="auto"/>
        <w:jc w:val="both"/>
        <w:textAlignment w:val="baseline"/>
        <w:rPr>
          <w:rFonts w:asciiTheme="minorBidi" w:eastAsia="Times New Roman" w:hAnsiTheme="minorBidi"/>
          <w:color w:val="000000"/>
          <w:sz w:val="24"/>
          <w:szCs w:val="24"/>
          <w:bdr w:val="none" w:sz="0" w:space="0" w:color="auto" w:frame="1"/>
          <w:rtl/>
        </w:rPr>
      </w:pPr>
      <w:r w:rsidRPr="000D44E0">
        <w:rPr>
          <w:rFonts w:asciiTheme="minorBidi" w:eastAsia="Times New Roman" w:hAnsiTheme="minorBidi"/>
          <w:b/>
          <w:bCs/>
          <w:color w:val="000000"/>
          <w:sz w:val="24"/>
          <w:szCs w:val="24"/>
          <w:bdr w:val="none" w:sz="0" w:space="0" w:color="auto" w:frame="1"/>
          <w:rtl/>
        </w:rPr>
        <w:t>תשתית לידע אקלימי – אקולוגי</w:t>
      </w:r>
      <w:r w:rsidRPr="000D44E0">
        <w:rPr>
          <w:rFonts w:asciiTheme="minorBidi" w:eastAsia="Times New Roman" w:hAnsiTheme="minorBidi"/>
          <w:color w:val="000000"/>
          <w:sz w:val="24"/>
          <w:szCs w:val="24"/>
          <w:bdr w:val="none" w:sz="0" w:space="0" w:color="auto" w:frame="1"/>
          <w:rtl/>
        </w:rPr>
        <w:t xml:space="preserve">  </w:t>
      </w:r>
    </w:p>
    <w:p w14:paraId="3D17FD34" w14:textId="77777777" w:rsidR="00665B1D" w:rsidRPr="00E72210" w:rsidRDefault="00665B1D" w:rsidP="00E72210">
      <w:pPr>
        <w:bidi/>
        <w:spacing w:after="0" w:line="276" w:lineRule="auto"/>
        <w:jc w:val="both"/>
        <w:textAlignment w:val="baseline"/>
        <w:rPr>
          <w:rFonts w:asciiTheme="minorBidi" w:hAnsiTheme="minorBidi"/>
          <w:color w:val="000000"/>
        </w:rPr>
      </w:pPr>
      <w:r w:rsidRPr="00E72210">
        <w:rPr>
          <w:rFonts w:asciiTheme="minorBidi" w:eastAsia="Times New Roman" w:hAnsiTheme="minorBidi"/>
          <w:b/>
          <w:bCs/>
          <w:color w:val="000000"/>
          <w:bdr w:val="none" w:sz="0" w:space="0" w:color="auto" w:frame="1"/>
          <w:rtl/>
        </w:rPr>
        <w:t>טבע ואקלים:</w:t>
      </w:r>
      <w:r w:rsidRPr="00E72210">
        <w:rPr>
          <w:rFonts w:asciiTheme="minorBidi" w:eastAsia="Times New Roman" w:hAnsiTheme="minorBidi"/>
          <w:color w:val="000000"/>
          <w:bdr w:val="none" w:sz="0" w:space="0" w:color="auto" w:frame="1"/>
          <w:rtl/>
        </w:rPr>
        <w:t xml:space="preserve"> ברבעון הראשון של 2023 השלמנו והגשנו מסמך בנושא</w:t>
      </w:r>
      <w:r w:rsidRPr="00E72210">
        <w:rPr>
          <w:rFonts w:asciiTheme="minorBidi" w:hAnsiTheme="minorBidi"/>
          <w:color w:val="000000"/>
          <w:rtl/>
        </w:rPr>
        <w:t xml:space="preserve"> "הקשר הדו-כיווני בין מערכות האקלים והמערכות האקולוגיות – פתרונות מבוססי טבע להתמודדות עם משבר האקלים". המסמך נכתב בתמיכת המשרד להגנת הסביבה כדי להציג בפני מקבלי ההחלטות בישראל את </w:t>
      </w:r>
      <w:r w:rsidRPr="00E72210">
        <w:rPr>
          <w:rFonts w:asciiTheme="minorBidi" w:hAnsiTheme="minorBidi"/>
          <w:b/>
          <w:bCs/>
          <w:rtl/>
        </w:rPr>
        <w:t>הידע העדכני בעולם בדבר מקומה של שמירת הטבע בהתמודדות עם משבר האקלים,</w:t>
      </w:r>
      <w:r w:rsidRPr="00E72210">
        <w:rPr>
          <w:rFonts w:asciiTheme="minorBidi" w:hAnsiTheme="minorBidi"/>
          <w:color w:val="2E75B6"/>
          <w:rtl/>
        </w:rPr>
        <w:t xml:space="preserve"> </w:t>
      </w:r>
      <w:r w:rsidRPr="00E72210">
        <w:rPr>
          <w:rFonts w:asciiTheme="minorBidi" w:hAnsiTheme="minorBidi"/>
          <w:rtl/>
        </w:rPr>
        <w:t>והוא כבר משמש את המשרד להגנת הסביבה וגורמים נוספים</w:t>
      </w:r>
      <w:r w:rsidRPr="00E72210">
        <w:rPr>
          <w:rFonts w:asciiTheme="minorBidi" w:hAnsiTheme="minorBidi"/>
          <w:color w:val="000000"/>
          <w:rtl/>
        </w:rPr>
        <w:t xml:space="preserve">. </w:t>
      </w:r>
    </w:p>
    <w:p w14:paraId="5C5988DC" w14:textId="77777777" w:rsidR="00665B1D" w:rsidRPr="00E72210" w:rsidRDefault="00665B1D" w:rsidP="00E72210">
      <w:pPr>
        <w:bidi/>
        <w:spacing w:after="0" w:line="276" w:lineRule="auto"/>
        <w:rPr>
          <w:rFonts w:asciiTheme="minorBidi" w:hAnsiTheme="minorBidi"/>
          <w:color w:val="000000"/>
          <w:rtl/>
        </w:rPr>
      </w:pPr>
    </w:p>
    <w:p w14:paraId="71E43902" w14:textId="77777777" w:rsidR="00665B1D" w:rsidRPr="00E72210" w:rsidRDefault="00665B1D" w:rsidP="00E72210">
      <w:pPr>
        <w:bidi/>
        <w:spacing w:after="0" w:line="276" w:lineRule="auto"/>
        <w:rPr>
          <w:rFonts w:asciiTheme="minorBidi" w:hAnsiTheme="minorBidi"/>
          <w:color w:val="000000"/>
          <w:rtl/>
        </w:rPr>
      </w:pPr>
      <w:r w:rsidRPr="00E72210">
        <w:rPr>
          <w:rFonts w:asciiTheme="minorBidi" w:eastAsia="Times New Roman" w:hAnsiTheme="minorBidi"/>
          <w:b/>
          <w:bCs/>
          <w:color w:val="000000"/>
          <w:bdr w:val="none" w:sz="0" w:space="0" w:color="auto" w:frame="1"/>
          <w:rtl/>
        </w:rPr>
        <w:t>אנרגיה ואקלים:</w:t>
      </w:r>
      <w:r w:rsidRPr="00E72210">
        <w:rPr>
          <w:rFonts w:asciiTheme="minorBidi" w:eastAsia="Times New Roman" w:hAnsiTheme="minorBidi"/>
          <w:color w:val="000000"/>
          <w:bdr w:val="none" w:sz="0" w:space="0" w:color="auto" w:frame="1"/>
          <w:rtl/>
        </w:rPr>
        <w:t xml:space="preserve"> הושלמה, הופצה והוגשה למשרדי הממשלה </w:t>
      </w:r>
      <w:r w:rsidRPr="00E72210">
        <w:rPr>
          <w:rFonts w:asciiTheme="minorBidi" w:hAnsiTheme="minorBidi"/>
          <w:color w:val="000000"/>
          <w:rtl/>
        </w:rPr>
        <w:t xml:space="preserve">עבודה מעמיקה ורחבה </w:t>
      </w:r>
      <w:r w:rsidRPr="00E72210">
        <w:rPr>
          <w:rFonts w:asciiTheme="minorBidi" w:hAnsiTheme="minorBidi"/>
          <w:rtl/>
        </w:rPr>
        <w:t>על</w:t>
      </w:r>
      <w:r w:rsidRPr="00E72210">
        <w:rPr>
          <w:rFonts w:asciiTheme="minorBidi" w:hAnsiTheme="minorBidi"/>
          <w:color w:val="4472C4" w:themeColor="accent5"/>
          <w:rtl/>
        </w:rPr>
        <w:t xml:space="preserve"> </w:t>
      </w:r>
      <w:r w:rsidRPr="00E72210">
        <w:rPr>
          <w:rFonts w:asciiTheme="minorBidi" w:hAnsiTheme="minorBidi"/>
          <w:b/>
          <w:bCs/>
          <w:rtl/>
        </w:rPr>
        <w:t>המשמעויות האקלימיות, הכלכליות והאקולוגיות לחיפוש מאגרי גז טבעי חדשים בים התיכון.</w:t>
      </w:r>
      <w:r w:rsidRPr="00E72210">
        <w:rPr>
          <w:rFonts w:asciiTheme="minorBidi" w:hAnsiTheme="minorBidi"/>
          <w:rtl/>
        </w:rPr>
        <w:t xml:space="preserve"> </w:t>
      </w:r>
      <w:r w:rsidRPr="00E72210">
        <w:rPr>
          <w:rFonts w:asciiTheme="minorBidi" w:hAnsiTheme="minorBidi"/>
          <w:color w:val="000000"/>
          <w:rtl/>
        </w:rPr>
        <w:t xml:space="preserve">המסמך נכתב על ידי מומחים בתחום האנרגיה והכלכלה האקלימית (דניאל מדר ונדב כספי) עם אנשי </w:t>
      </w:r>
      <w:proofErr w:type="spellStart"/>
      <w:r w:rsidRPr="00E72210">
        <w:rPr>
          <w:rFonts w:asciiTheme="minorBidi" w:hAnsiTheme="minorBidi"/>
          <w:color w:val="000000"/>
          <w:rtl/>
        </w:rPr>
        <w:t>החלה"ט</w:t>
      </w:r>
      <w:proofErr w:type="spellEnd"/>
      <w:r w:rsidRPr="00E72210">
        <w:rPr>
          <w:rFonts w:asciiTheme="minorBidi" w:hAnsiTheme="minorBidi"/>
          <w:color w:val="000000"/>
          <w:rtl/>
        </w:rPr>
        <w:t xml:space="preserve"> (מתחום הים והאקלים), והוא מהווה בסיס מקצועי מפורט להתנגדות שלנו להרחבת קידוחי הגז בים התיכון כפי שמקדם משרד האנרגיה. </w:t>
      </w:r>
    </w:p>
    <w:p w14:paraId="5B6C00CE" w14:textId="77777777" w:rsidR="00665B1D" w:rsidRPr="00E72210" w:rsidRDefault="00665B1D" w:rsidP="00E72210">
      <w:pPr>
        <w:bidi/>
        <w:spacing w:after="0" w:line="276" w:lineRule="auto"/>
        <w:rPr>
          <w:rFonts w:asciiTheme="minorBidi" w:hAnsiTheme="minorBidi"/>
          <w:color w:val="000000"/>
          <w:rtl/>
        </w:rPr>
      </w:pPr>
      <w:r w:rsidRPr="00E72210">
        <w:rPr>
          <w:rFonts w:asciiTheme="minorBidi" w:hAnsiTheme="minorBidi"/>
          <w:color w:val="000000"/>
          <w:rtl/>
        </w:rPr>
        <w:t xml:space="preserve">ההתנגדות שלנו נעשית בשורה של כלים: </w:t>
      </w:r>
    </w:p>
    <w:p w14:paraId="5967BB12" w14:textId="77777777" w:rsidR="00665B1D" w:rsidRPr="00E72210" w:rsidRDefault="00665B1D" w:rsidP="00E72210">
      <w:pPr>
        <w:bidi/>
        <w:spacing w:after="0" w:line="276" w:lineRule="auto"/>
        <w:rPr>
          <w:rFonts w:asciiTheme="minorBidi" w:hAnsiTheme="minorBidi"/>
          <w:color w:val="000000"/>
          <w:rtl/>
        </w:rPr>
      </w:pPr>
      <w:r w:rsidRPr="00E72210">
        <w:rPr>
          <w:rFonts w:asciiTheme="minorBidi" w:hAnsiTheme="minorBidi"/>
          <w:color w:val="000000"/>
          <w:rtl/>
        </w:rPr>
        <w:t xml:space="preserve">משפטיים - עתירה שהגשנו נגד החלטת הממונה על הנפט שעדיין תלויה ועומדת, </w:t>
      </w:r>
    </w:p>
    <w:p w14:paraId="7B809261" w14:textId="77777777" w:rsidR="00665B1D" w:rsidRPr="00E72210" w:rsidRDefault="00665B1D" w:rsidP="00E72210">
      <w:pPr>
        <w:bidi/>
        <w:spacing w:after="0" w:line="276" w:lineRule="auto"/>
        <w:rPr>
          <w:rFonts w:asciiTheme="minorBidi" w:hAnsiTheme="minorBidi"/>
          <w:color w:val="000000"/>
          <w:rtl/>
        </w:rPr>
      </w:pPr>
      <w:r w:rsidRPr="00E72210">
        <w:rPr>
          <w:rFonts w:asciiTheme="minorBidi" w:hAnsiTheme="minorBidi"/>
          <w:color w:val="000000"/>
          <w:rtl/>
        </w:rPr>
        <w:t xml:space="preserve">פעילות מול מקבלי החלטות - הצגת העבודה, פניות לשרים, הגשת שאילתות, </w:t>
      </w:r>
    </w:p>
    <w:p w14:paraId="0E7C8236" w14:textId="77777777" w:rsidR="00665B1D" w:rsidRPr="00E72210" w:rsidRDefault="00665B1D" w:rsidP="00E72210">
      <w:pPr>
        <w:bidi/>
        <w:spacing w:after="0" w:line="276" w:lineRule="auto"/>
        <w:rPr>
          <w:rFonts w:asciiTheme="minorBidi" w:hAnsiTheme="minorBidi"/>
          <w:color w:val="000000"/>
        </w:rPr>
      </w:pPr>
      <w:r w:rsidRPr="00E72210">
        <w:rPr>
          <w:rFonts w:asciiTheme="minorBidi" w:hAnsiTheme="minorBidi"/>
          <w:color w:val="000000"/>
          <w:rtl/>
        </w:rPr>
        <w:t>ציבוריים - גיבוש עמדה עם ארגוני סביבה אחרים, כתבות וטורים, וקמפיין ציבורי שנמצא בתחילתו ויקודם בהתאם להיתכנות ולמצב במדינה.</w:t>
      </w:r>
    </w:p>
    <w:p w14:paraId="599C058B" w14:textId="77777777" w:rsidR="00665B1D" w:rsidRPr="00E72210" w:rsidRDefault="00665B1D" w:rsidP="00E72210">
      <w:pPr>
        <w:bidi/>
        <w:spacing w:after="0" w:line="276" w:lineRule="auto"/>
        <w:rPr>
          <w:rFonts w:asciiTheme="minorBidi" w:hAnsiTheme="minorBidi"/>
          <w:color w:val="000000"/>
          <w:rtl/>
        </w:rPr>
      </w:pPr>
    </w:p>
    <w:p w14:paraId="518D7A9D" w14:textId="77777777" w:rsidR="00665B1D" w:rsidRPr="00E72210" w:rsidRDefault="00665B1D" w:rsidP="00E72210">
      <w:pPr>
        <w:bidi/>
        <w:spacing w:after="0" w:line="276" w:lineRule="auto"/>
        <w:rPr>
          <w:rFonts w:asciiTheme="minorBidi" w:hAnsiTheme="minorBidi"/>
          <w:rtl/>
        </w:rPr>
      </w:pPr>
      <w:r w:rsidRPr="00E72210">
        <w:rPr>
          <w:rFonts w:asciiTheme="minorBidi" w:hAnsiTheme="minorBidi"/>
          <w:color w:val="000000"/>
          <w:rtl/>
        </w:rPr>
        <w:t xml:space="preserve">במקביל, בחנו את האפשרות למפות קיבוע פחמן במערכות הטבעיות בישראל, בשיתוף פעולה עם מומחים מהאקדמיה (בהם אוניברסיטת בן גוריון, האוניברסיטה העברית), והצבענו על פערי הידע שלא ניתן להשלים כרגע בפני מקבלי החלטות שביקשו להבין את מקומן של המערכות הטבעיות בהפחתת פליטות. בהקשר זה אף הובלנו מושב </w:t>
      </w:r>
      <w:r w:rsidRPr="00E72210">
        <w:rPr>
          <w:rFonts w:asciiTheme="minorBidi" w:hAnsiTheme="minorBidi"/>
          <w:rtl/>
        </w:rPr>
        <w:t>מקצועי בוועידה השנתית לאקולוגיה</w:t>
      </w:r>
      <w:r w:rsidRPr="00E72210">
        <w:rPr>
          <w:rFonts w:asciiTheme="minorBidi" w:hAnsiTheme="minorBidi"/>
          <w:color w:val="000000"/>
          <w:rtl/>
        </w:rPr>
        <w:t xml:space="preserve"> על </w:t>
      </w:r>
      <w:r w:rsidRPr="00E72210">
        <w:rPr>
          <w:rFonts w:asciiTheme="minorBidi" w:hAnsiTheme="minorBidi"/>
          <w:rtl/>
        </w:rPr>
        <w:t>קיבוע ולכידה של פחמן אטמוספרי באמצעות המערכות האקולוגיות.</w:t>
      </w:r>
    </w:p>
    <w:p w14:paraId="3BA5C010" w14:textId="77777777" w:rsidR="00665B1D" w:rsidRPr="00E72210" w:rsidRDefault="00665B1D" w:rsidP="00E72210">
      <w:pPr>
        <w:bidi/>
        <w:spacing w:after="0" w:line="276" w:lineRule="auto"/>
        <w:rPr>
          <w:rFonts w:asciiTheme="minorBidi" w:hAnsiTheme="minorBidi"/>
          <w:color w:val="000000"/>
          <w:rtl/>
        </w:rPr>
      </w:pPr>
    </w:p>
    <w:p w14:paraId="5DB84F9A" w14:textId="57C0FB4D" w:rsidR="00487ACE" w:rsidRPr="00E72210" w:rsidRDefault="0078535E" w:rsidP="005E0B1F">
      <w:pPr>
        <w:bidi/>
        <w:spacing w:after="0" w:line="276" w:lineRule="auto"/>
        <w:jc w:val="both"/>
        <w:rPr>
          <w:rFonts w:asciiTheme="minorBidi" w:hAnsiTheme="minorBidi"/>
          <w:b/>
          <w:bCs/>
          <w:color w:val="C00000"/>
          <w:rtl/>
        </w:rPr>
      </w:pPr>
      <w:r w:rsidRPr="00E72210">
        <w:rPr>
          <w:rFonts w:asciiTheme="minorBidi" w:hAnsiTheme="minorBidi"/>
          <w:b/>
          <w:bCs/>
          <w:color w:val="C00000"/>
          <w:rtl/>
        </w:rPr>
        <w:t>צפרות</w:t>
      </w:r>
    </w:p>
    <w:p w14:paraId="02D2B7DE" w14:textId="66AEFF6F" w:rsidR="004E7CC8" w:rsidRPr="00E72210" w:rsidRDefault="00D703CF" w:rsidP="00E72210">
      <w:pPr>
        <w:bidi/>
        <w:spacing w:line="276" w:lineRule="auto"/>
        <w:jc w:val="both"/>
        <w:rPr>
          <w:rFonts w:asciiTheme="minorBidi" w:hAnsiTheme="minorBidi"/>
        </w:rPr>
      </w:pPr>
      <w:r>
        <w:rPr>
          <w:rFonts w:asciiTheme="minorBidi" w:hAnsiTheme="minorBidi" w:hint="cs"/>
          <w:b/>
          <w:bCs/>
          <w:rtl/>
        </w:rPr>
        <w:t xml:space="preserve">1. </w:t>
      </w:r>
      <w:r w:rsidR="004E7CC8" w:rsidRPr="00E72210">
        <w:rPr>
          <w:rFonts w:asciiTheme="minorBidi" w:hAnsiTheme="minorBidi"/>
          <w:b/>
          <w:bCs/>
          <w:rtl/>
        </w:rPr>
        <w:t>אלופי הנדידה</w:t>
      </w:r>
      <w:r w:rsidR="006D0D6E" w:rsidRPr="00E72210">
        <w:rPr>
          <w:rFonts w:asciiTheme="minorBidi" w:hAnsiTheme="minorBidi"/>
          <w:rtl/>
        </w:rPr>
        <w:t xml:space="preserve"> – לאחר הפסקה כפו</w:t>
      </w:r>
      <w:r w:rsidR="004E7CC8" w:rsidRPr="00E72210">
        <w:rPr>
          <w:rFonts w:asciiTheme="minorBidi" w:hAnsiTheme="minorBidi"/>
          <w:rtl/>
        </w:rPr>
        <w:t xml:space="preserve">ית-קורונה של הפעילות הבינלאומית של אלופי הנדידה, </w:t>
      </w:r>
      <w:r w:rsidR="006D0D6E" w:rsidRPr="00E72210">
        <w:rPr>
          <w:rFonts w:asciiTheme="minorBidi" w:hAnsiTheme="minorBidi"/>
          <w:rtl/>
        </w:rPr>
        <w:t xml:space="preserve">חזרנו, </w:t>
      </w:r>
      <w:r>
        <w:rPr>
          <w:rFonts w:asciiTheme="minorBidi" w:hAnsiTheme="minorBidi"/>
          <w:rtl/>
        </w:rPr>
        <w:t>בשנת 2023</w:t>
      </w:r>
      <w:r w:rsidR="004E7CC8" w:rsidRPr="00E72210">
        <w:rPr>
          <w:rFonts w:asciiTheme="minorBidi" w:hAnsiTheme="minorBidi"/>
          <w:rtl/>
        </w:rPr>
        <w:t>להיקף פעילו</w:t>
      </w:r>
      <w:r w:rsidR="006D0D6E" w:rsidRPr="00E72210">
        <w:rPr>
          <w:rFonts w:asciiTheme="minorBidi" w:hAnsiTheme="minorBidi"/>
          <w:rtl/>
        </w:rPr>
        <w:t>ת משמעותי בזירה הבינלאומית. פרו</w:t>
      </w:r>
      <w:r w:rsidR="004E7CC8" w:rsidRPr="00E72210">
        <w:rPr>
          <w:rFonts w:asciiTheme="minorBidi" w:hAnsiTheme="minorBidi"/>
          <w:rtl/>
        </w:rPr>
        <w:t xml:space="preserve">יקט שמירת הטבע אליו גייסנו כספים היה לשמירת </w:t>
      </w:r>
      <w:proofErr w:type="spellStart"/>
      <w:r w:rsidR="004E7CC8" w:rsidRPr="00E72210">
        <w:rPr>
          <w:rFonts w:asciiTheme="minorBidi" w:hAnsiTheme="minorBidi"/>
          <w:rtl/>
        </w:rPr>
        <w:t>הברנטה</w:t>
      </w:r>
      <w:proofErr w:type="spellEnd"/>
      <w:r w:rsidR="004E7CC8" w:rsidRPr="00E72210">
        <w:rPr>
          <w:rFonts w:asciiTheme="minorBidi" w:hAnsiTheme="minorBidi"/>
          <w:rtl/>
        </w:rPr>
        <w:t xml:space="preserve"> </w:t>
      </w:r>
      <w:r w:rsidR="004E7CC8" w:rsidRPr="00E72210">
        <w:rPr>
          <w:rFonts w:asciiTheme="minorBidi" w:hAnsiTheme="minorBidi"/>
          <w:rtl/>
        </w:rPr>
        <w:lastRenderedPageBreak/>
        <w:t>אדומת-החזה, באמצעות ע</w:t>
      </w:r>
      <w:r w:rsidR="006D0D6E" w:rsidRPr="00E72210">
        <w:rPr>
          <w:rFonts w:asciiTheme="minorBidi" w:hAnsiTheme="minorBidi"/>
          <w:rtl/>
        </w:rPr>
        <w:t>מיתינו בקזחסטן ובבולגריה. הפרוי</w:t>
      </w:r>
      <w:r w:rsidR="004E7CC8" w:rsidRPr="00E72210">
        <w:rPr>
          <w:rFonts w:asciiTheme="minorBidi" w:hAnsiTheme="minorBidi"/>
          <w:rtl/>
        </w:rPr>
        <w:t>קט זכה להצלחה רבה, שהת</w:t>
      </w:r>
      <w:r w:rsidR="006D0D6E" w:rsidRPr="00E72210">
        <w:rPr>
          <w:rFonts w:asciiTheme="minorBidi" w:hAnsiTheme="minorBidi"/>
          <w:rtl/>
        </w:rPr>
        <w:t>בטאה בגיוס כספים מכובד (כ- 40 אלף</w:t>
      </w:r>
      <w:r w:rsidR="004E7CC8" w:rsidRPr="00E72210">
        <w:rPr>
          <w:rFonts w:asciiTheme="minorBidi" w:hAnsiTheme="minorBidi"/>
          <w:rtl/>
        </w:rPr>
        <w:t xml:space="preserve"> דולר) ע"י 11 קבוצות בינ"ל ש</w:t>
      </w:r>
      <w:r w:rsidR="006D0D6E" w:rsidRPr="00E72210">
        <w:rPr>
          <w:rFonts w:asciiTheme="minorBidi" w:hAnsiTheme="minorBidi"/>
          <w:rtl/>
        </w:rPr>
        <w:t>הגיעו לאילת בסוף חודש מרץ והשתתפו במ</w:t>
      </w:r>
      <w:r w:rsidR="004E7CC8" w:rsidRPr="00E72210">
        <w:rPr>
          <w:rFonts w:asciiTheme="minorBidi" w:hAnsiTheme="minorBidi"/>
          <w:rtl/>
        </w:rPr>
        <w:t>רוץ הצפרות המסורתי, ביחד עם מעל 150 משתתפים ומשתתפות ישראלים.</w:t>
      </w:r>
    </w:p>
    <w:p w14:paraId="68E468DB" w14:textId="77777777" w:rsidR="004E7CC8" w:rsidRPr="00E72210" w:rsidRDefault="0078535E" w:rsidP="00E72210">
      <w:pPr>
        <w:bidi/>
        <w:spacing w:line="276" w:lineRule="auto"/>
        <w:jc w:val="both"/>
        <w:rPr>
          <w:rFonts w:asciiTheme="minorBidi" w:hAnsiTheme="minorBidi"/>
          <w:rtl/>
        </w:rPr>
      </w:pPr>
      <w:r w:rsidRPr="00E72210">
        <w:rPr>
          <w:rFonts w:asciiTheme="minorBidi" w:hAnsiTheme="minorBidi"/>
          <w:b/>
          <w:bCs/>
          <w:rtl/>
        </w:rPr>
        <w:t xml:space="preserve">2. </w:t>
      </w:r>
      <w:r w:rsidR="004E7CC8" w:rsidRPr="00E72210">
        <w:rPr>
          <w:rFonts w:asciiTheme="minorBidi" w:hAnsiTheme="minorBidi"/>
          <w:b/>
          <w:bCs/>
          <w:rtl/>
        </w:rPr>
        <w:t>שיקום בתי גידול לחים</w:t>
      </w:r>
      <w:r w:rsidR="004E7CC8" w:rsidRPr="00E72210">
        <w:rPr>
          <w:rFonts w:asciiTheme="minorBidi" w:hAnsiTheme="minorBidi"/>
          <w:rtl/>
        </w:rPr>
        <w:t xml:space="preserve"> – </w:t>
      </w:r>
      <w:r w:rsidR="006E770A" w:rsidRPr="00E72210">
        <w:rPr>
          <w:rFonts w:asciiTheme="minorBidi" w:hAnsiTheme="minorBidi"/>
          <w:rtl/>
        </w:rPr>
        <w:t xml:space="preserve">מאגר עמוד </w:t>
      </w:r>
      <w:r w:rsidR="002D0196" w:rsidRPr="00E72210">
        <w:rPr>
          <w:rFonts w:asciiTheme="minorBidi" w:hAnsiTheme="minorBidi"/>
          <w:rtl/>
        </w:rPr>
        <w:t xml:space="preserve">בכפר </w:t>
      </w:r>
      <w:proofErr w:type="spellStart"/>
      <w:r w:rsidR="002D0196" w:rsidRPr="00E72210">
        <w:rPr>
          <w:rFonts w:asciiTheme="minorBidi" w:hAnsiTheme="minorBidi"/>
          <w:rtl/>
        </w:rPr>
        <w:t>רופין</w:t>
      </w:r>
      <w:proofErr w:type="spellEnd"/>
      <w:r w:rsidR="004E7CC8" w:rsidRPr="00E72210">
        <w:rPr>
          <w:rFonts w:asciiTheme="minorBidi" w:hAnsiTheme="minorBidi"/>
          <w:rtl/>
        </w:rPr>
        <w:t xml:space="preserve"> מתבסס כאתר טבע איכותי ביותר. בשנת 2023 דגרו שם לראשונה שני מינים בסכנת הכחדה עולמית, ברווז </w:t>
      </w:r>
      <w:proofErr w:type="spellStart"/>
      <w:r w:rsidR="004E7CC8" w:rsidRPr="00E72210">
        <w:rPr>
          <w:rFonts w:asciiTheme="minorBidi" w:hAnsiTheme="minorBidi"/>
          <w:rtl/>
        </w:rPr>
        <w:t>משויש</w:t>
      </w:r>
      <w:proofErr w:type="spellEnd"/>
      <w:r w:rsidR="004E7CC8" w:rsidRPr="00E72210">
        <w:rPr>
          <w:rFonts w:asciiTheme="minorBidi" w:hAnsiTheme="minorBidi"/>
          <w:rtl/>
        </w:rPr>
        <w:t xml:space="preserve"> וצולל ביצות. כמו כן נמצאו עדויות לקינון של חרגולן זמירי שנכחד כמקנן מישראל לפני </w:t>
      </w:r>
      <w:r w:rsidR="002D0196" w:rsidRPr="00E72210">
        <w:rPr>
          <w:rFonts w:asciiTheme="minorBidi" w:hAnsiTheme="minorBidi"/>
          <w:rtl/>
        </w:rPr>
        <w:t>מספר</w:t>
      </w:r>
      <w:r w:rsidR="004E7CC8" w:rsidRPr="00E72210">
        <w:rPr>
          <w:rFonts w:asciiTheme="minorBidi" w:hAnsiTheme="minorBidi"/>
          <w:rtl/>
        </w:rPr>
        <w:t xml:space="preserve"> עשורים. המצאות מינים נדירים אלה מעידה על איכות המערכת הטבעית שם. בנוסף, בזכות מימון שהגיע מקרן חיצונית</w:t>
      </w:r>
      <w:r w:rsidR="002D0196" w:rsidRPr="00E72210">
        <w:rPr>
          <w:rFonts w:asciiTheme="minorBidi" w:hAnsiTheme="minorBidi"/>
          <w:rtl/>
        </w:rPr>
        <w:t>,</w:t>
      </w:r>
      <w:r w:rsidR="004E7CC8" w:rsidRPr="00E72210">
        <w:rPr>
          <w:rFonts w:asciiTheme="minorBidi" w:hAnsiTheme="minorBidi"/>
          <w:rtl/>
        </w:rPr>
        <w:t xml:space="preserve"> הצלחנו להרחיב את השטח המשוקם בכפר </w:t>
      </w:r>
      <w:proofErr w:type="spellStart"/>
      <w:r w:rsidR="004E7CC8" w:rsidRPr="00E72210">
        <w:rPr>
          <w:rFonts w:asciiTheme="minorBidi" w:hAnsiTheme="minorBidi"/>
          <w:rtl/>
        </w:rPr>
        <w:t>רופין</w:t>
      </w:r>
      <w:proofErr w:type="spellEnd"/>
      <w:r w:rsidR="004E7CC8" w:rsidRPr="00E72210">
        <w:rPr>
          <w:rFonts w:asciiTheme="minorBidi" w:hAnsiTheme="minorBidi"/>
          <w:rtl/>
        </w:rPr>
        <w:t xml:space="preserve"> והצפנו מחדש בריכות דגים נטושות נוספות, ובכך הכפלנו את השטח של פארק הצפרות המשוקם. במעגן מיכאל העב</w:t>
      </w:r>
      <w:r w:rsidR="002D0196" w:rsidRPr="00E72210">
        <w:rPr>
          <w:rFonts w:asciiTheme="minorBidi" w:hAnsiTheme="minorBidi"/>
          <w:rtl/>
        </w:rPr>
        <w:t xml:space="preserve">ודות להקמת פארק הצפרות, בשיתוף </w:t>
      </w:r>
      <w:r w:rsidR="004E7CC8" w:rsidRPr="00E72210">
        <w:rPr>
          <w:rFonts w:asciiTheme="minorBidi" w:hAnsiTheme="minorBidi"/>
          <w:rtl/>
        </w:rPr>
        <w:t>קיבוץ מעגן מיכאל, מתקרבות לסיום. הקמת מבואת הכניסה ושיפו</w:t>
      </w:r>
      <w:r w:rsidR="003A10A2" w:rsidRPr="00E72210">
        <w:rPr>
          <w:rFonts w:asciiTheme="minorBidi" w:hAnsiTheme="minorBidi"/>
          <w:rtl/>
        </w:rPr>
        <w:t xml:space="preserve">ץ בית </w:t>
      </w:r>
      <w:proofErr w:type="spellStart"/>
      <w:r w:rsidR="003A10A2" w:rsidRPr="00E72210">
        <w:rPr>
          <w:rFonts w:asciiTheme="minorBidi" w:hAnsiTheme="minorBidi"/>
          <w:rtl/>
        </w:rPr>
        <w:t>גייל</w:t>
      </w:r>
      <w:proofErr w:type="spellEnd"/>
      <w:r w:rsidR="003A10A2" w:rsidRPr="00E72210">
        <w:rPr>
          <w:rFonts w:asciiTheme="minorBidi" w:hAnsiTheme="minorBidi"/>
          <w:rtl/>
        </w:rPr>
        <w:t xml:space="preserve"> הסתיימו, והעבודות </w:t>
      </w:r>
      <w:proofErr w:type="spellStart"/>
      <w:r w:rsidR="003A10A2" w:rsidRPr="00E72210">
        <w:rPr>
          <w:rFonts w:asciiTheme="minorBidi" w:hAnsiTheme="minorBidi"/>
          <w:rtl/>
        </w:rPr>
        <w:t>לפ</w:t>
      </w:r>
      <w:r w:rsidR="004E7CC8" w:rsidRPr="00E72210">
        <w:rPr>
          <w:rFonts w:asciiTheme="minorBidi" w:hAnsiTheme="minorBidi"/>
          <w:rtl/>
        </w:rPr>
        <w:t>רוא</w:t>
      </w:r>
      <w:proofErr w:type="spellEnd"/>
      <w:r w:rsidR="003A10A2" w:rsidRPr="00E72210">
        <w:rPr>
          <w:rFonts w:asciiTheme="minorBidi" w:hAnsiTheme="minorBidi"/>
          <w:rtl/>
        </w:rPr>
        <w:t xml:space="preserve"> (שיקום והקמה מחודשת) של</w:t>
      </w:r>
      <w:r w:rsidR="004E7CC8" w:rsidRPr="00E72210">
        <w:rPr>
          <w:rFonts w:asciiTheme="minorBidi" w:hAnsiTheme="minorBidi"/>
          <w:rtl/>
        </w:rPr>
        <w:t xml:space="preserve"> בריכות הדגים הגיעו לשלבים סופיים.</w:t>
      </w:r>
    </w:p>
    <w:p w14:paraId="1D979605" w14:textId="77777777" w:rsidR="004E7CC8" w:rsidRPr="00E72210" w:rsidRDefault="00E1508B" w:rsidP="00E72210">
      <w:pPr>
        <w:bidi/>
        <w:spacing w:line="276" w:lineRule="auto"/>
        <w:jc w:val="both"/>
        <w:rPr>
          <w:rFonts w:asciiTheme="minorBidi" w:hAnsiTheme="minorBidi"/>
        </w:rPr>
      </w:pPr>
      <w:r w:rsidRPr="00E72210">
        <w:rPr>
          <w:rFonts w:asciiTheme="minorBidi" w:hAnsiTheme="minorBidi"/>
          <w:b/>
          <w:bCs/>
          <w:rtl/>
        </w:rPr>
        <w:t xml:space="preserve">3. </w:t>
      </w:r>
      <w:r w:rsidR="004E7CC8" w:rsidRPr="00E72210">
        <w:rPr>
          <w:rFonts w:asciiTheme="minorBidi" w:hAnsiTheme="minorBidi"/>
          <w:b/>
          <w:bCs/>
          <w:rtl/>
        </w:rPr>
        <w:t>השתתפות ביריד הצפרות הבינלאומי</w:t>
      </w:r>
      <w:r w:rsidR="004E7CC8" w:rsidRPr="00E72210">
        <w:rPr>
          <w:rFonts w:asciiTheme="minorBidi" w:hAnsiTheme="minorBidi"/>
          <w:rtl/>
        </w:rPr>
        <w:t xml:space="preserve"> – ב</w:t>
      </w:r>
      <w:r w:rsidR="009123DE" w:rsidRPr="00E72210">
        <w:rPr>
          <w:rFonts w:asciiTheme="minorBidi" w:hAnsiTheme="minorBidi"/>
          <w:rtl/>
        </w:rPr>
        <w:t xml:space="preserve">חודש </w:t>
      </w:r>
      <w:r w:rsidR="004E7CC8" w:rsidRPr="00E72210">
        <w:rPr>
          <w:rFonts w:asciiTheme="minorBidi" w:hAnsiTheme="minorBidi"/>
          <w:rtl/>
        </w:rPr>
        <w:t>יולי יצא צוות ממרכז הצפרות להשתתף ביריד הצפרות הבינלאומי באנגליה, שם הצגנו את פעילות שמירת הטבע שלנו, בדגש על שיתו</w:t>
      </w:r>
      <w:r w:rsidR="009123DE" w:rsidRPr="00E72210">
        <w:rPr>
          <w:rFonts w:asciiTheme="minorBidi" w:hAnsiTheme="minorBidi"/>
          <w:rtl/>
        </w:rPr>
        <w:t xml:space="preserve">פי פעולה בינלאומיים ופעילות חוצה </w:t>
      </w:r>
      <w:r w:rsidR="004E7CC8" w:rsidRPr="00E72210">
        <w:rPr>
          <w:rFonts w:asciiTheme="minorBidi" w:hAnsiTheme="minorBidi"/>
          <w:rtl/>
        </w:rPr>
        <w:t>גבולות.</w:t>
      </w:r>
    </w:p>
    <w:p w14:paraId="5B62FCFB" w14:textId="77777777" w:rsidR="004E7CC8" w:rsidRPr="00E72210" w:rsidRDefault="00E1508B" w:rsidP="00E72210">
      <w:pPr>
        <w:bidi/>
        <w:spacing w:line="276" w:lineRule="auto"/>
        <w:jc w:val="both"/>
        <w:rPr>
          <w:rFonts w:asciiTheme="minorBidi" w:hAnsiTheme="minorBidi"/>
        </w:rPr>
      </w:pPr>
      <w:r w:rsidRPr="00E72210">
        <w:rPr>
          <w:rFonts w:asciiTheme="minorBidi" w:hAnsiTheme="minorBidi"/>
          <w:b/>
          <w:bCs/>
          <w:rtl/>
        </w:rPr>
        <w:t xml:space="preserve">4. </w:t>
      </w:r>
      <w:r w:rsidR="004E7CC8" w:rsidRPr="00E72210">
        <w:rPr>
          <w:rFonts w:asciiTheme="minorBidi" w:hAnsiTheme="minorBidi"/>
          <w:b/>
          <w:bCs/>
          <w:rtl/>
        </w:rPr>
        <w:t>סקרים ומחקרים</w:t>
      </w:r>
      <w:r w:rsidR="004E7CC8" w:rsidRPr="00E72210">
        <w:rPr>
          <w:rFonts w:asciiTheme="minorBidi" w:hAnsiTheme="minorBidi"/>
          <w:rtl/>
        </w:rPr>
        <w:t xml:space="preserve"> – במסגרת מאמצינו לאסוף מידע על מצב ציפורי ישראל, </w:t>
      </w:r>
      <w:r w:rsidR="009123DE" w:rsidRPr="00E72210">
        <w:rPr>
          <w:rFonts w:asciiTheme="minorBidi" w:hAnsiTheme="minorBidi"/>
          <w:rtl/>
        </w:rPr>
        <w:t xml:space="preserve">הוצאנו לפועל, </w:t>
      </w:r>
      <w:r w:rsidR="004E7CC8" w:rsidRPr="00E72210">
        <w:rPr>
          <w:rFonts w:asciiTheme="minorBidi" w:hAnsiTheme="minorBidi"/>
          <w:rtl/>
        </w:rPr>
        <w:t>בשנת 2023</w:t>
      </w:r>
      <w:r w:rsidR="009123DE" w:rsidRPr="00E72210">
        <w:rPr>
          <w:rFonts w:asciiTheme="minorBidi" w:hAnsiTheme="minorBidi"/>
          <w:rtl/>
        </w:rPr>
        <w:t>,</w:t>
      </w:r>
      <w:r w:rsidR="004E7CC8" w:rsidRPr="00E72210">
        <w:rPr>
          <w:rFonts w:asciiTheme="minorBidi" w:hAnsiTheme="minorBidi"/>
          <w:rtl/>
        </w:rPr>
        <w:t xml:space="preserve"> סקר רחב-היקף ב</w:t>
      </w:r>
      <w:r w:rsidR="009123DE" w:rsidRPr="00E72210">
        <w:rPr>
          <w:rFonts w:asciiTheme="minorBidi" w:hAnsiTheme="minorBidi"/>
          <w:rtl/>
        </w:rPr>
        <w:t>אזורים</w:t>
      </w:r>
      <w:r w:rsidR="004E7CC8" w:rsidRPr="00E72210">
        <w:rPr>
          <w:rFonts w:asciiTheme="minorBidi" w:hAnsiTheme="minorBidi"/>
          <w:rtl/>
        </w:rPr>
        <w:t xml:space="preserve"> </w:t>
      </w:r>
      <w:r w:rsidR="009123DE" w:rsidRPr="00E72210">
        <w:rPr>
          <w:rFonts w:asciiTheme="minorBidi" w:hAnsiTheme="minorBidi"/>
          <w:rtl/>
        </w:rPr>
        <w:t>מרוחקים</w:t>
      </w:r>
      <w:r w:rsidR="004E7CC8" w:rsidRPr="00E72210">
        <w:rPr>
          <w:rFonts w:asciiTheme="minorBidi" w:hAnsiTheme="minorBidi"/>
          <w:rtl/>
        </w:rPr>
        <w:t xml:space="preserve"> של הנגב, מדרום למכתש רמון. במסגרת הסקר, צוותים שלנו הגיעו לנקודות בהן רגל ביולוג לא דרכה מעולם. אספנו שם ממצאים חשובים על העופות שדוגרים שם, כולל חוברות </w:t>
      </w:r>
      <w:proofErr w:type="spellStart"/>
      <w:r w:rsidR="004E7CC8" w:rsidRPr="00E72210">
        <w:rPr>
          <w:rFonts w:asciiTheme="minorBidi" w:hAnsiTheme="minorBidi"/>
          <w:rtl/>
        </w:rPr>
        <w:t>ועפרונים</w:t>
      </w:r>
      <w:proofErr w:type="spellEnd"/>
      <w:r w:rsidR="004E7CC8" w:rsidRPr="00E72210">
        <w:rPr>
          <w:rFonts w:asciiTheme="minorBidi" w:hAnsiTheme="minorBidi"/>
          <w:rtl/>
        </w:rPr>
        <w:t xml:space="preserve"> נדירים שונים.</w:t>
      </w:r>
    </w:p>
    <w:p w14:paraId="7F9007BD" w14:textId="77777777" w:rsidR="004E7CC8" w:rsidRPr="00E72210" w:rsidRDefault="00E1508B" w:rsidP="00E72210">
      <w:pPr>
        <w:bidi/>
        <w:spacing w:line="276" w:lineRule="auto"/>
        <w:jc w:val="both"/>
        <w:rPr>
          <w:rFonts w:asciiTheme="minorBidi" w:hAnsiTheme="minorBidi"/>
        </w:rPr>
      </w:pPr>
      <w:r w:rsidRPr="00E72210">
        <w:rPr>
          <w:rFonts w:asciiTheme="minorBidi" w:hAnsiTheme="minorBidi"/>
          <w:b/>
          <w:bCs/>
          <w:rtl/>
        </w:rPr>
        <w:t xml:space="preserve">5. </w:t>
      </w:r>
      <w:r w:rsidR="00C87D54" w:rsidRPr="00E72210">
        <w:rPr>
          <w:rFonts w:asciiTheme="minorBidi" w:hAnsiTheme="minorBidi"/>
          <w:b/>
          <w:bCs/>
          <w:rtl/>
        </w:rPr>
        <w:t>צפרות בזמן המלחמה</w:t>
      </w:r>
      <w:r w:rsidR="004E7CC8" w:rsidRPr="00E72210">
        <w:rPr>
          <w:rFonts w:asciiTheme="minorBidi" w:hAnsiTheme="minorBidi"/>
          <w:rtl/>
        </w:rPr>
        <w:t xml:space="preserve">, במרכזי הצפרות בירושלים ובאילת לקחנו חלק בפעילויות רבות למען משפחות המפונים, קהילות ובתי ספר. בכל אחד מהמרכזים, אירחנו את אלה שזקוקים למעט שקט ושלווה ונתנו להם את מה שהטבע יודע לתת. הצוותים שלנו שעבדו במרכזים במגע עם התושבים המפונים נחשפו לחוויות קשות מאוד, ופעלו ברגישות ובעדינות. </w:t>
      </w:r>
    </w:p>
    <w:p w14:paraId="5385E6B4" w14:textId="77777777" w:rsidR="004E7CC8" w:rsidRPr="00E72210" w:rsidRDefault="00E1508B" w:rsidP="00E72210">
      <w:pPr>
        <w:bidi/>
        <w:spacing w:line="276" w:lineRule="auto"/>
        <w:jc w:val="both"/>
        <w:rPr>
          <w:rFonts w:asciiTheme="minorBidi" w:hAnsiTheme="minorBidi"/>
        </w:rPr>
      </w:pPr>
      <w:r w:rsidRPr="00E72210">
        <w:rPr>
          <w:rFonts w:asciiTheme="minorBidi" w:hAnsiTheme="minorBidi"/>
          <w:b/>
          <w:bCs/>
          <w:rtl/>
        </w:rPr>
        <w:t xml:space="preserve">6. </w:t>
      </w:r>
      <w:r w:rsidR="00C87D54" w:rsidRPr="00E72210">
        <w:rPr>
          <w:rFonts w:asciiTheme="minorBidi" w:hAnsiTheme="minorBidi"/>
          <w:b/>
          <w:bCs/>
          <w:rtl/>
        </w:rPr>
        <w:t>אירועי זום בזמן</w:t>
      </w:r>
      <w:r w:rsidR="004E7CC8" w:rsidRPr="00E72210">
        <w:rPr>
          <w:rFonts w:asciiTheme="minorBidi" w:hAnsiTheme="minorBidi"/>
          <w:b/>
          <w:bCs/>
          <w:rtl/>
        </w:rPr>
        <w:t xml:space="preserve"> המלחמה</w:t>
      </w:r>
      <w:r w:rsidR="004E7CC8" w:rsidRPr="00E72210">
        <w:rPr>
          <w:rFonts w:asciiTheme="minorBidi" w:hAnsiTheme="minorBidi"/>
          <w:rtl/>
        </w:rPr>
        <w:t>, צוות מרכז הצפרות הרים מערך של פעילויות זום, בעברית ובאנגלית, שמטרתן לקרב את הטבע אל אלה שזקוקים לו ולא יכולים לצאת</w:t>
      </w:r>
      <w:r w:rsidR="00CC5014" w:rsidRPr="00E72210">
        <w:rPr>
          <w:rFonts w:asciiTheme="minorBidi" w:hAnsiTheme="minorBidi"/>
          <w:rtl/>
        </w:rPr>
        <w:t xml:space="preserve"> אליו</w:t>
      </w:r>
      <w:r w:rsidR="004E7CC8" w:rsidRPr="00E72210">
        <w:rPr>
          <w:rFonts w:asciiTheme="minorBidi" w:hAnsiTheme="minorBidi"/>
          <w:rtl/>
        </w:rPr>
        <w:t>. מיזם זה החל על ידי</w:t>
      </w:r>
      <w:r w:rsidR="00CC5014" w:rsidRPr="00E72210">
        <w:rPr>
          <w:rFonts w:asciiTheme="minorBidi" w:hAnsiTheme="minorBidi"/>
          <w:rtl/>
        </w:rPr>
        <w:t xml:space="preserve"> מרכז הצפרות, אך הפך להיות זרוע מרכזית של אגף שמירת טבע להבאת</w:t>
      </w:r>
      <w:r w:rsidR="004E7CC8" w:rsidRPr="00E72210">
        <w:rPr>
          <w:rFonts w:asciiTheme="minorBidi" w:hAnsiTheme="minorBidi"/>
          <w:rtl/>
        </w:rPr>
        <w:t xml:space="preserve"> תחום שמירת הטבע לבתים של אזרחי ישראל באמצעות הזום</w:t>
      </w:r>
      <w:r w:rsidR="00C87D54" w:rsidRPr="00E72210">
        <w:rPr>
          <w:rFonts w:asciiTheme="minorBidi" w:hAnsiTheme="minorBidi"/>
          <w:rtl/>
        </w:rPr>
        <w:t xml:space="preserve"> בזמן המלחמה</w:t>
      </w:r>
      <w:r w:rsidR="004E7CC8" w:rsidRPr="00E72210">
        <w:rPr>
          <w:rFonts w:asciiTheme="minorBidi" w:hAnsiTheme="minorBidi"/>
          <w:rtl/>
        </w:rPr>
        <w:t>. במיזם זה ביצענו עשרות אירועי זום עם עשרות מרצים.</w:t>
      </w:r>
    </w:p>
    <w:p w14:paraId="4A4B27E9" w14:textId="77777777" w:rsidR="00665B1D" w:rsidRPr="00E72210" w:rsidRDefault="00665B1D" w:rsidP="00E72210">
      <w:pPr>
        <w:shd w:val="clear" w:color="auto" w:fill="FFFFFF"/>
        <w:bidi/>
        <w:spacing w:after="0" w:line="276" w:lineRule="auto"/>
        <w:rPr>
          <w:rFonts w:asciiTheme="minorBidi" w:eastAsia="Times New Roman" w:hAnsiTheme="minorBidi"/>
          <w:b/>
          <w:bCs/>
          <w:color w:val="000000"/>
          <w:rtl/>
        </w:rPr>
      </w:pPr>
      <w:r w:rsidRPr="00E72210">
        <w:rPr>
          <w:rFonts w:asciiTheme="minorBidi" w:eastAsia="Times New Roman" w:hAnsiTheme="minorBidi"/>
          <w:b/>
          <w:bCs/>
          <w:color w:val="C00000"/>
          <w:rtl/>
        </w:rPr>
        <w:t>אקולוגיה מרחבית</w:t>
      </w:r>
    </w:p>
    <w:p w14:paraId="4046E046" w14:textId="096D97EF" w:rsidR="00665B1D" w:rsidRPr="00E72210" w:rsidRDefault="00665B1D" w:rsidP="005E0B1F">
      <w:pPr>
        <w:numPr>
          <w:ilvl w:val="0"/>
          <w:numId w:val="12"/>
        </w:numPr>
        <w:shd w:val="clear" w:color="auto" w:fill="FFFFFF"/>
        <w:bidi/>
        <w:spacing w:after="0" w:line="276" w:lineRule="auto"/>
        <w:ind w:left="429"/>
        <w:contextualSpacing/>
        <w:jc w:val="both"/>
        <w:rPr>
          <w:rFonts w:asciiTheme="minorBidi" w:eastAsia="Times New Roman" w:hAnsiTheme="minorBidi"/>
          <w:color w:val="000000"/>
        </w:rPr>
      </w:pPr>
      <w:r w:rsidRPr="00E72210">
        <w:rPr>
          <w:rFonts w:asciiTheme="minorBidi" w:eastAsia="Times New Roman" w:hAnsiTheme="minorBidi"/>
          <w:b/>
          <w:bCs/>
          <w:color w:val="000000"/>
          <w:rtl/>
        </w:rPr>
        <w:t xml:space="preserve">סקר </w:t>
      </w:r>
      <w:proofErr w:type="spellStart"/>
      <w:r w:rsidRPr="00E72210">
        <w:rPr>
          <w:rFonts w:asciiTheme="minorBidi" w:eastAsia="Times New Roman" w:hAnsiTheme="minorBidi"/>
          <w:b/>
          <w:bCs/>
          <w:color w:val="000000"/>
          <w:rtl/>
        </w:rPr>
        <w:t>חובארות</w:t>
      </w:r>
      <w:proofErr w:type="spellEnd"/>
      <w:r w:rsidRPr="00E72210">
        <w:rPr>
          <w:rFonts w:asciiTheme="minorBidi" w:eastAsia="Times New Roman" w:hAnsiTheme="minorBidi"/>
          <w:color w:val="000000"/>
          <w:rtl/>
        </w:rPr>
        <w:t xml:space="preserve"> - הפרויקט מבוצע במימון ובשיתוף הקרן לשימור שטחים פתוחים, מועצה אזורית רמת נגב, </w:t>
      </w:r>
      <w:r w:rsidR="00F25AB8" w:rsidRPr="00E72210">
        <w:rPr>
          <w:rFonts w:asciiTheme="minorBidi" w:eastAsia="Times New Roman" w:hAnsiTheme="minorBidi"/>
          <w:color w:val="000000"/>
          <w:rtl/>
        </w:rPr>
        <w:t>רשות הטבע והגנים</w:t>
      </w:r>
      <w:r w:rsidRPr="00E72210">
        <w:rPr>
          <w:rFonts w:asciiTheme="minorBidi" w:eastAsia="Times New Roman" w:hAnsiTheme="minorBidi"/>
          <w:color w:val="000000"/>
          <w:rtl/>
        </w:rPr>
        <w:t xml:space="preserve">, </w:t>
      </w:r>
      <w:r w:rsidR="00F25AB8" w:rsidRPr="00E72210">
        <w:rPr>
          <w:rFonts w:asciiTheme="minorBidi" w:eastAsia="Times New Roman" w:hAnsiTheme="minorBidi"/>
          <w:color w:val="000000"/>
          <w:rtl/>
        </w:rPr>
        <w:t>החברה להגנת הטבע</w:t>
      </w:r>
      <w:r w:rsidRPr="00E72210">
        <w:rPr>
          <w:rFonts w:asciiTheme="minorBidi" w:eastAsia="Times New Roman" w:hAnsiTheme="minorBidi"/>
          <w:color w:val="000000"/>
          <w:rtl/>
        </w:rPr>
        <w:t xml:space="preserve">, אוניברסיטת חיפה ואוניברסיטת בן-גוריון. מטרת הסקר היא לבחון את מצבה של אוכלוסיית </w:t>
      </w:r>
      <w:proofErr w:type="spellStart"/>
      <w:r w:rsidRPr="00E72210">
        <w:rPr>
          <w:rFonts w:asciiTheme="minorBidi" w:eastAsia="Times New Roman" w:hAnsiTheme="minorBidi"/>
          <w:color w:val="000000"/>
          <w:rtl/>
        </w:rPr>
        <w:t>החובארה</w:t>
      </w:r>
      <w:proofErr w:type="spellEnd"/>
      <w:r w:rsidRPr="00E72210">
        <w:rPr>
          <w:rFonts w:asciiTheme="minorBidi" w:eastAsia="Times New Roman" w:hAnsiTheme="minorBidi"/>
          <w:color w:val="000000"/>
          <w:rtl/>
        </w:rPr>
        <w:t xml:space="preserve"> בנגב, למפות את תפוצת הקינון העכשווית שלה, לאפיין את דגמי התנועה של הפרטים ולסמן מסדרונות אקולוגיים ושטחי מפתח החיוניים לשימור האוכלוסייה לאורך זמן. מרכז הצפרות לוקח חלק מרכזי באיסוף המידע ומנתח את הנתונים. על אף שהסקר עדיין בעיצומו, ממצאים ממנו תורמים לקידום שמורות טבע בהליכי התכנון. </w:t>
      </w:r>
    </w:p>
    <w:p w14:paraId="7A16B3F8" w14:textId="77777777" w:rsidR="00665B1D" w:rsidRPr="00E72210" w:rsidRDefault="00665B1D" w:rsidP="005E0B1F">
      <w:pPr>
        <w:spacing w:line="276" w:lineRule="auto"/>
        <w:ind w:left="429"/>
        <w:rPr>
          <w:rFonts w:asciiTheme="minorBidi" w:eastAsia="Times New Roman" w:hAnsiTheme="minorBidi"/>
          <w:color w:val="000000"/>
          <w:rtl/>
        </w:rPr>
      </w:pPr>
    </w:p>
    <w:p w14:paraId="5403296D" w14:textId="77777777" w:rsidR="00665B1D" w:rsidRPr="00E72210" w:rsidRDefault="00665B1D" w:rsidP="005E0B1F">
      <w:pPr>
        <w:numPr>
          <w:ilvl w:val="0"/>
          <w:numId w:val="12"/>
        </w:numPr>
        <w:shd w:val="clear" w:color="auto" w:fill="FFFFFF"/>
        <w:bidi/>
        <w:spacing w:after="0" w:line="276" w:lineRule="auto"/>
        <w:ind w:left="429"/>
        <w:contextualSpacing/>
        <w:jc w:val="both"/>
        <w:rPr>
          <w:rFonts w:asciiTheme="minorBidi" w:eastAsia="Times New Roman" w:hAnsiTheme="minorBidi"/>
          <w:b/>
          <w:bCs/>
          <w:color w:val="000000"/>
        </w:rPr>
      </w:pPr>
      <w:r w:rsidRPr="00E72210">
        <w:rPr>
          <w:rFonts w:asciiTheme="minorBidi" w:eastAsia="Times New Roman" w:hAnsiTheme="minorBidi"/>
          <w:b/>
          <w:bCs/>
          <w:color w:val="000000"/>
          <w:rtl/>
        </w:rPr>
        <w:t xml:space="preserve">עדכון פרק השטחים המוגנים </w:t>
      </w:r>
      <w:proofErr w:type="spellStart"/>
      <w:r w:rsidRPr="00E72210">
        <w:rPr>
          <w:rFonts w:asciiTheme="minorBidi" w:eastAsia="Times New Roman" w:hAnsiTheme="minorBidi"/>
          <w:b/>
          <w:bCs/>
          <w:color w:val="000000"/>
          <w:rtl/>
        </w:rPr>
        <w:t>בתמ"א</w:t>
      </w:r>
      <w:proofErr w:type="spellEnd"/>
      <w:r w:rsidRPr="00E72210">
        <w:rPr>
          <w:rFonts w:asciiTheme="minorBidi" w:eastAsia="Times New Roman" w:hAnsiTheme="minorBidi"/>
          <w:b/>
          <w:bCs/>
          <w:color w:val="000000"/>
          <w:rtl/>
        </w:rPr>
        <w:t xml:space="preserve"> 1  - </w:t>
      </w:r>
      <w:r w:rsidRPr="00E72210">
        <w:rPr>
          <w:rFonts w:asciiTheme="minorBidi" w:eastAsia="Times New Roman" w:hAnsiTheme="minorBidi"/>
          <w:color w:val="000000"/>
          <w:rtl/>
        </w:rPr>
        <w:t xml:space="preserve">מנהל התכנון מקדם מהלך לעדכון פרק השטחים המוגנים </w:t>
      </w:r>
      <w:proofErr w:type="spellStart"/>
      <w:r w:rsidRPr="00E72210">
        <w:rPr>
          <w:rFonts w:asciiTheme="minorBidi" w:eastAsia="Times New Roman" w:hAnsiTheme="minorBidi"/>
          <w:color w:val="000000"/>
          <w:rtl/>
        </w:rPr>
        <w:t>בתמ"א</w:t>
      </w:r>
      <w:proofErr w:type="spellEnd"/>
      <w:r w:rsidRPr="00E72210">
        <w:rPr>
          <w:rFonts w:asciiTheme="minorBidi" w:eastAsia="Times New Roman" w:hAnsiTheme="minorBidi"/>
          <w:color w:val="000000"/>
          <w:rtl/>
        </w:rPr>
        <w:t xml:space="preserve"> 1. התכנית כוללת התייחסות לשלושה מרכיבים עיקריים: מיפוי שטחי המסדרונות, צווארי הבקבוק ותוספות לשטחים המוגנים; בחינת הממשק של השטחים החקלאיים בתחום המסדרונות; וקביעת הוראות לשטחי המסדרונות האקולוגיים לשטחי המסדרונות האקולוגיים לצורך הבטחת תפקודם ורציפותם.</w:t>
      </w:r>
      <w:r w:rsidRPr="00E72210">
        <w:rPr>
          <w:rFonts w:asciiTheme="minorBidi" w:eastAsia="Times New Roman" w:hAnsiTheme="minorBidi"/>
          <w:b/>
          <w:bCs/>
          <w:color w:val="000000"/>
          <w:rtl/>
        </w:rPr>
        <w:t xml:space="preserve"> </w:t>
      </w:r>
      <w:r w:rsidRPr="00E72210">
        <w:rPr>
          <w:rFonts w:asciiTheme="minorBidi" w:eastAsia="Times New Roman" w:hAnsiTheme="minorBidi"/>
          <w:color w:val="000000"/>
          <w:rtl/>
        </w:rPr>
        <w:t xml:space="preserve">בחודשים האחרונים, עיקר המאמץ מושקע  באיתור שטחים חדשים חשובים לשימור, במקביל לדיוק שכבת המסדרונות. תוצרים מרחביים שמתבססים על מידע שנאסף במרכז הצפרות ובמערכת התצפיות של </w:t>
      </w:r>
      <w:proofErr w:type="spellStart"/>
      <w:r w:rsidRPr="00E72210">
        <w:rPr>
          <w:rFonts w:asciiTheme="minorBidi" w:eastAsia="Times New Roman" w:hAnsiTheme="minorBidi"/>
          <w:color w:val="000000"/>
          <w:rtl/>
        </w:rPr>
        <w:t>רט"ג</w:t>
      </w:r>
      <w:proofErr w:type="spellEnd"/>
      <w:r w:rsidRPr="00E72210">
        <w:rPr>
          <w:rFonts w:asciiTheme="minorBidi" w:eastAsia="Times New Roman" w:hAnsiTheme="minorBidi"/>
          <w:color w:val="000000"/>
          <w:rtl/>
        </w:rPr>
        <w:t xml:space="preserve"> משמשים בסיס חשוב להצדקת תוספת שטחים מוגנים ודיוק שכבת המסדרונות.</w:t>
      </w:r>
    </w:p>
    <w:p w14:paraId="18593003" w14:textId="77777777" w:rsidR="00665B1D" w:rsidRPr="00E72210" w:rsidRDefault="00665B1D" w:rsidP="005E0B1F">
      <w:pPr>
        <w:shd w:val="clear" w:color="auto" w:fill="FFFFFF"/>
        <w:bidi/>
        <w:spacing w:after="0" w:line="276" w:lineRule="auto"/>
        <w:ind w:left="429"/>
        <w:jc w:val="both"/>
        <w:rPr>
          <w:rFonts w:asciiTheme="minorBidi" w:eastAsia="Times New Roman" w:hAnsiTheme="minorBidi"/>
          <w:b/>
          <w:bCs/>
          <w:color w:val="000000"/>
          <w:rtl/>
        </w:rPr>
      </w:pPr>
    </w:p>
    <w:p w14:paraId="3093AEC5" w14:textId="77777777" w:rsidR="00665B1D" w:rsidRPr="00E72210" w:rsidRDefault="00665B1D" w:rsidP="005E0B1F">
      <w:pPr>
        <w:numPr>
          <w:ilvl w:val="0"/>
          <w:numId w:val="12"/>
        </w:numPr>
        <w:shd w:val="clear" w:color="auto" w:fill="FFFFFF"/>
        <w:bidi/>
        <w:spacing w:after="0" w:line="276" w:lineRule="auto"/>
        <w:ind w:left="429"/>
        <w:contextualSpacing/>
        <w:jc w:val="both"/>
        <w:rPr>
          <w:rFonts w:asciiTheme="minorBidi" w:eastAsia="Times New Roman" w:hAnsiTheme="minorBidi"/>
          <w:color w:val="000000"/>
        </w:rPr>
      </w:pPr>
      <w:r w:rsidRPr="00E72210">
        <w:rPr>
          <w:rFonts w:asciiTheme="minorBidi" w:eastAsia="Times New Roman" w:hAnsiTheme="minorBidi"/>
          <w:b/>
          <w:bCs/>
          <w:color w:val="000000"/>
          <w:rtl/>
        </w:rPr>
        <w:lastRenderedPageBreak/>
        <w:t xml:space="preserve">השבה ושיקום של בריכות דגים נטושות – </w:t>
      </w:r>
      <w:r w:rsidRPr="00E72210">
        <w:rPr>
          <w:rFonts w:asciiTheme="minorBidi" w:eastAsia="Times New Roman" w:hAnsiTheme="minorBidi"/>
          <w:color w:val="000000"/>
          <w:rtl/>
        </w:rPr>
        <w:t>ליווי אקולוגי של מיזם משותף לרשות הטבע והגנים ולחברה להגנת הטבע. ענף המדגה בישראל נמצא במגמת צמצום וסיגרה של מדגים. בריכות דגים רבות הוקמו על תשתית של בתי גידול מימיים, ביצות ומלחות, ויש להן ערך רב עבור עופות, יונקים, דו-חיים וצמחים. מטרת הפרויקט היא לאתר בריכות דגים באזורים בהם ענף המדגה כבר אינו משמש כמקור פרנסה המצדיק את אבדן בית הגידול. במהלך שנת 2023 הסתיים השלב הראשון של הפרויקט שכלל מיפוי כלל בריכות הדגים בישראל בעבר ובהווה ואפיונם על בסיס מדדים סביבתיים וסטטוטוריים. השלב השני,</w:t>
      </w:r>
      <w:r w:rsidRPr="00E72210">
        <w:rPr>
          <w:rFonts w:asciiTheme="minorBidi" w:eastAsia="Times New Roman" w:hAnsiTheme="minorBidi"/>
          <w:color w:val="000000"/>
        </w:rPr>
        <w:t xml:space="preserve"> </w:t>
      </w:r>
      <w:r w:rsidRPr="00E72210">
        <w:rPr>
          <w:rFonts w:asciiTheme="minorBidi" w:eastAsia="Times New Roman" w:hAnsiTheme="minorBidi"/>
          <w:color w:val="000000"/>
          <w:rtl/>
        </w:rPr>
        <w:t>שעתיד להתבצע בתחילת 2024, יתמקד ביצירת העדפה לשיקום מכלולי בריכות הדגים.</w:t>
      </w:r>
    </w:p>
    <w:p w14:paraId="2CA48094" w14:textId="77777777" w:rsidR="00665B1D" w:rsidRPr="00E72210" w:rsidRDefault="00665B1D" w:rsidP="005E0B1F">
      <w:pPr>
        <w:shd w:val="clear" w:color="auto" w:fill="FFFFFF"/>
        <w:bidi/>
        <w:spacing w:after="0" w:line="276" w:lineRule="auto"/>
        <w:ind w:left="429"/>
        <w:jc w:val="both"/>
        <w:rPr>
          <w:rFonts w:asciiTheme="minorBidi" w:eastAsia="Times New Roman" w:hAnsiTheme="minorBidi"/>
          <w:b/>
          <w:bCs/>
          <w:color w:val="000000"/>
          <w:rtl/>
        </w:rPr>
      </w:pPr>
    </w:p>
    <w:p w14:paraId="2685BE51" w14:textId="0A35C8D3" w:rsidR="00665B1D" w:rsidRDefault="00665B1D" w:rsidP="005E0B1F">
      <w:pPr>
        <w:numPr>
          <w:ilvl w:val="0"/>
          <w:numId w:val="12"/>
        </w:numPr>
        <w:shd w:val="clear" w:color="auto" w:fill="FFFFFF"/>
        <w:bidi/>
        <w:spacing w:after="0" w:line="276" w:lineRule="auto"/>
        <w:ind w:left="429"/>
        <w:contextualSpacing/>
        <w:jc w:val="both"/>
        <w:rPr>
          <w:rFonts w:asciiTheme="minorBidi" w:eastAsia="Times New Roman" w:hAnsiTheme="minorBidi"/>
          <w:color w:val="000000"/>
        </w:rPr>
      </w:pPr>
      <w:r w:rsidRPr="00E72210">
        <w:rPr>
          <w:rFonts w:asciiTheme="minorBidi" w:eastAsia="Times New Roman" w:hAnsiTheme="minorBidi"/>
          <w:b/>
          <w:bCs/>
          <w:rtl/>
        </w:rPr>
        <w:t>תכנון</w:t>
      </w:r>
      <w:r w:rsidRPr="00E72210">
        <w:rPr>
          <w:rFonts w:asciiTheme="minorBidi" w:eastAsia="Times New Roman" w:hAnsiTheme="minorBidi"/>
          <w:color w:val="000000"/>
          <w:rtl/>
        </w:rPr>
        <w:t xml:space="preserve"> </w:t>
      </w:r>
      <w:r w:rsidRPr="00E72210">
        <w:rPr>
          <w:rFonts w:asciiTheme="minorBidi" w:eastAsia="Times New Roman" w:hAnsiTheme="minorBidi"/>
          <w:b/>
          <w:bCs/>
          <w:color w:val="000000"/>
          <w:rtl/>
        </w:rPr>
        <w:t>ותכניות</w:t>
      </w:r>
      <w:r w:rsidRPr="00E72210">
        <w:rPr>
          <w:rFonts w:asciiTheme="minorBidi" w:eastAsia="Times New Roman" w:hAnsiTheme="minorBidi"/>
          <w:color w:val="000000"/>
          <w:rtl/>
        </w:rPr>
        <w:t xml:space="preserve"> - ליווי שוטף של תהליכי התכנון וסיוע לרכזי שמירת הטבע בהתמודדות איתם באמצעות שילוב של בחינה וניתוח אקולוגי. בין התכניות שקיבלו ליווי השנה: תכנית קק"ל ליערות צפון הגולן;</w:t>
      </w:r>
      <w:r w:rsidRPr="00E72210">
        <w:rPr>
          <w:rFonts w:asciiTheme="minorBidi" w:eastAsia="Times New Roman" w:hAnsiTheme="minorBidi"/>
          <w:color w:val="000000"/>
        </w:rPr>
        <w:t xml:space="preserve"> </w:t>
      </w:r>
      <w:r w:rsidRPr="00E72210">
        <w:rPr>
          <w:rFonts w:asciiTheme="minorBidi" w:eastAsia="Times New Roman" w:hAnsiTheme="minorBidi"/>
          <w:color w:val="000000"/>
          <w:rtl/>
        </w:rPr>
        <w:t xml:space="preserve">תכנית יער מודיעין; התנגדות לכביש ואדי </w:t>
      </w:r>
      <w:proofErr w:type="spellStart"/>
      <w:r w:rsidRPr="00E72210">
        <w:rPr>
          <w:rFonts w:asciiTheme="minorBidi" w:eastAsia="Times New Roman" w:hAnsiTheme="minorBidi"/>
          <w:color w:val="000000"/>
          <w:rtl/>
        </w:rPr>
        <w:t>פוכין</w:t>
      </w:r>
      <w:proofErr w:type="spellEnd"/>
      <w:r w:rsidRPr="00E72210">
        <w:rPr>
          <w:rFonts w:asciiTheme="minorBidi" w:eastAsia="Times New Roman" w:hAnsiTheme="minorBidi"/>
          <w:color w:val="000000"/>
          <w:rtl/>
        </w:rPr>
        <w:t>; פוטו-</w:t>
      </w:r>
      <w:proofErr w:type="spellStart"/>
      <w:r w:rsidRPr="00E72210">
        <w:rPr>
          <w:rFonts w:asciiTheme="minorBidi" w:eastAsia="Times New Roman" w:hAnsiTheme="minorBidi"/>
          <w:color w:val="000000"/>
          <w:rtl/>
        </w:rPr>
        <w:t>וולטאי</w:t>
      </w:r>
      <w:proofErr w:type="spellEnd"/>
      <w:r w:rsidRPr="00E72210">
        <w:rPr>
          <w:rFonts w:asciiTheme="minorBidi" w:eastAsia="Times New Roman" w:hAnsiTheme="minorBidi"/>
          <w:color w:val="000000"/>
          <w:rtl/>
        </w:rPr>
        <w:t xml:space="preserve"> בעמק </w:t>
      </w:r>
      <w:proofErr w:type="spellStart"/>
      <w:r w:rsidRPr="00E72210">
        <w:rPr>
          <w:rFonts w:asciiTheme="minorBidi" w:eastAsia="Times New Roman" w:hAnsiTheme="minorBidi"/>
          <w:color w:val="000000"/>
          <w:rtl/>
        </w:rPr>
        <w:t>הבאכה</w:t>
      </w:r>
      <w:proofErr w:type="spellEnd"/>
      <w:r w:rsidRPr="00E72210">
        <w:rPr>
          <w:rFonts w:asciiTheme="minorBidi" w:eastAsia="Times New Roman" w:hAnsiTheme="minorBidi"/>
          <w:color w:val="000000"/>
          <w:rtl/>
        </w:rPr>
        <w:t xml:space="preserve">; הטמנת קו מתח 161 בתימורים; ליווי אקולוגי לנושא האקלים; ולאחרונה, ליווי תכניות פיתוח בצה"ל בעקבות המלחמה. </w:t>
      </w:r>
    </w:p>
    <w:p w14:paraId="4C65FEC6" w14:textId="143CF302" w:rsidR="001B5DD2" w:rsidRPr="001B5DD2" w:rsidRDefault="001B5DD2" w:rsidP="001B5DD2">
      <w:pPr>
        <w:shd w:val="clear" w:color="auto" w:fill="FFFFFF"/>
        <w:bidi/>
        <w:spacing w:after="0" w:line="276" w:lineRule="auto"/>
        <w:contextualSpacing/>
        <w:jc w:val="both"/>
        <w:rPr>
          <w:rFonts w:asciiTheme="minorBidi" w:eastAsia="Times New Roman" w:hAnsiTheme="minorBidi"/>
          <w:color w:val="000000"/>
          <w:rtl/>
        </w:rPr>
      </w:pPr>
    </w:p>
    <w:p w14:paraId="357209D8" w14:textId="17C97477" w:rsidR="00C87D54" w:rsidRPr="00E72210" w:rsidRDefault="00B936C1" w:rsidP="001B5DD2">
      <w:pPr>
        <w:bidi/>
        <w:spacing w:after="0" w:line="276" w:lineRule="auto"/>
        <w:jc w:val="both"/>
        <w:rPr>
          <w:rFonts w:asciiTheme="minorBidi" w:hAnsiTheme="minorBidi"/>
          <w:b/>
          <w:bCs/>
          <w:color w:val="C00000"/>
          <w:rtl/>
        </w:rPr>
      </w:pPr>
      <w:r w:rsidRPr="00E72210">
        <w:rPr>
          <w:rFonts w:asciiTheme="minorBidi" w:hAnsiTheme="minorBidi"/>
          <w:b/>
          <w:bCs/>
          <w:color w:val="C00000"/>
          <w:rtl/>
        </w:rPr>
        <w:t>תכנון</w:t>
      </w:r>
    </w:p>
    <w:p w14:paraId="0457154C" w14:textId="1BD8AD00" w:rsidR="005E0B1F" w:rsidRDefault="00B936C1" w:rsidP="005E0B1F">
      <w:pPr>
        <w:pStyle w:val="NormalWeb"/>
        <w:numPr>
          <w:ilvl w:val="0"/>
          <w:numId w:val="7"/>
        </w:numPr>
        <w:bidi/>
        <w:spacing w:line="276" w:lineRule="auto"/>
        <w:ind w:left="429" w:hanging="283"/>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התמודדות עם חוק ההסדרים: חוק ההסדרים שהובא בפני הממשלה כלל עשרות סעיפים שביקשו להצר את היכולת להגן ולשמור על הסביבה בישראל, בים, באוויר וביבשה. בין הסעיפים הללו היו עשרות סעיפים שביקשו לפגוע בלב לבם של הליכי התכנון, וביכולתם של הליכים תקינים אלה לשמור על הסביבה</w:t>
      </w:r>
      <w:r w:rsidR="000D0023" w:rsidRPr="00E72210">
        <w:rPr>
          <w:rFonts w:asciiTheme="minorBidi" w:hAnsiTheme="minorBidi" w:cstheme="minorBidi"/>
          <w:color w:val="000000"/>
          <w:sz w:val="22"/>
          <w:szCs w:val="22"/>
          <w:rtl/>
        </w:rPr>
        <w:t>.</w:t>
      </w:r>
      <w:r w:rsidRPr="00E72210">
        <w:rPr>
          <w:rFonts w:asciiTheme="minorBidi" w:hAnsiTheme="minorBidi" w:cstheme="minorBidi"/>
          <w:color w:val="000000"/>
          <w:sz w:val="22"/>
          <w:szCs w:val="22"/>
          <w:rtl/>
        </w:rPr>
        <w:t xml:space="preserve"> </w:t>
      </w:r>
      <w:r w:rsidR="000D0023" w:rsidRPr="00E72210">
        <w:rPr>
          <w:rFonts w:asciiTheme="minorBidi" w:hAnsiTheme="minorBidi" w:cstheme="minorBidi"/>
          <w:color w:val="000000"/>
          <w:sz w:val="22"/>
          <w:szCs w:val="22"/>
          <w:rtl/>
        </w:rPr>
        <w:t>החוק כלל, לתפיסתנו,</w:t>
      </w:r>
      <w:r w:rsidRPr="00E72210">
        <w:rPr>
          <w:rFonts w:asciiTheme="minorBidi" w:hAnsiTheme="minorBidi" w:cstheme="minorBidi"/>
          <w:color w:val="000000"/>
          <w:sz w:val="22"/>
          <w:szCs w:val="22"/>
          <w:rtl/>
        </w:rPr>
        <w:t xml:space="preserve"> </w:t>
      </w:r>
      <w:r w:rsidR="000D0023" w:rsidRPr="00E72210">
        <w:rPr>
          <w:rFonts w:asciiTheme="minorBidi" w:hAnsiTheme="minorBidi" w:cstheme="minorBidi"/>
          <w:color w:val="000000"/>
          <w:sz w:val="22"/>
          <w:szCs w:val="22"/>
          <w:rtl/>
        </w:rPr>
        <w:t>החלשה משמעותית של המשרד להגנת</w:t>
      </w:r>
      <w:r w:rsidRPr="00E72210">
        <w:rPr>
          <w:rFonts w:asciiTheme="minorBidi" w:hAnsiTheme="minorBidi" w:cstheme="minorBidi"/>
          <w:color w:val="000000"/>
          <w:sz w:val="22"/>
          <w:szCs w:val="22"/>
          <w:rtl/>
        </w:rPr>
        <w:t xml:space="preserve"> הסביבה. לשמחתנו, רבים מהאיומים הללו הוסרו מהחוק, או צומצמו, וזאת לאחר עבודה אינטנסיבית שביצעה החברה להגנת הטבע מול משרדי הממשלה והכנסת. בדיונים שערך</w:t>
      </w:r>
      <w:r w:rsidR="000D0023" w:rsidRPr="00E72210">
        <w:rPr>
          <w:rFonts w:asciiTheme="minorBidi" w:hAnsiTheme="minorBidi" w:cstheme="minorBidi"/>
          <w:color w:val="000000"/>
          <w:sz w:val="22"/>
          <w:szCs w:val="22"/>
          <w:rtl/>
        </w:rPr>
        <w:t xml:space="preserve"> יעקב אשר,</w:t>
      </w:r>
      <w:r w:rsidRPr="00E72210">
        <w:rPr>
          <w:rFonts w:asciiTheme="minorBidi" w:hAnsiTheme="minorBidi" w:cstheme="minorBidi"/>
          <w:color w:val="000000"/>
          <w:sz w:val="22"/>
          <w:szCs w:val="22"/>
          <w:rtl/>
        </w:rPr>
        <w:t xml:space="preserve"> יו"ר ועדת הפנים </w:t>
      </w:r>
      <w:r w:rsidR="000D0023" w:rsidRPr="00E72210">
        <w:rPr>
          <w:rFonts w:asciiTheme="minorBidi" w:hAnsiTheme="minorBidi" w:cstheme="minorBidi"/>
          <w:color w:val="000000"/>
          <w:sz w:val="22"/>
          <w:szCs w:val="22"/>
          <w:rtl/>
        </w:rPr>
        <w:t>של הכנסת</w:t>
      </w:r>
      <w:r w:rsidRPr="00E72210">
        <w:rPr>
          <w:rFonts w:asciiTheme="minorBidi" w:hAnsiTheme="minorBidi" w:cstheme="minorBidi"/>
          <w:color w:val="000000"/>
          <w:sz w:val="22"/>
          <w:szCs w:val="22"/>
          <w:rtl/>
        </w:rPr>
        <w:t>, ניתנה במה מכובדת לסוגיות הסביבתיות ולסכנות הנובעות מההסדרים המוצעים, ו</w:t>
      </w:r>
      <w:r w:rsidR="000D0023" w:rsidRPr="00E72210">
        <w:rPr>
          <w:rFonts w:asciiTheme="minorBidi" w:hAnsiTheme="minorBidi" w:cstheme="minorBidi"/>
          <w:color w:val="000000"/>
          <w:sz w:val="22"/>
          <w:szCs w:val="22"/>
          <w:rtl/>
        </w:rPr>
        <w:t xml:space="preserve">הדבר אפשר, בין היתר, </w:t>
      </w:r>
      <w:r w:rsidRPr="00E72210">
        <w:rPr>
          <w:rFonts w:asciiTheme="minorBidi" w:hAnsiTheme="minorBidi" w:cstheme="minorBidi"/>
          <w:color w:val="000000"/>
          <w:sz w:val="22"/>
          <w:szCs w:val="22"/>
          <w:rtl/>
        </w:rPr>
        <w:t xml:space="preserve">להסיר את האיומים בפגיעה במעמדו של המשרד להגנת הסביבה כיועץ סביבתי, מניעת זכות ערר על החלטות של ועדה מחוזית, הקמת מיזמים ניסיוניים פוגעניים ללא היתר ותכנית. </w:t>
      </w:r>
      <w:r w:rsidRPr="005E0B1F">
        <w:rPr>
          <w:rFonts w:asciiTheme="minorBidi" w:hAnsiTheme="minorBidi" w:cstheme="minorBidi"/>
          <w:color w:val="000000"/>
          <w:sz w:val="22"/>
          <w:szCs w:val="22"/>
          <w:rtl/>
        </w:rPr>
        <w:t xml:space="preserve">לצערנו, החוק עדיין </w:t>
      </w:r>
      <w:r w:rsidR="00484A06" w:rsidRPr="005E0B1F">
        <w:rPr>
          <w:rFonts w:asciiTheme="minorBidi" w:hAnsiTheme="minorBidi" w:cstheme="minorBidi"/>
          <w:color w:val="000000"/>
          <w:sz w:val="22"/>
          <w:szCs w:val="22"/>
          <w:rtl/>
        </w:rPr>
        <w:t xml:space="preserve">מאפשר </w:t>
      </w:r>
      <w:r w:rsidRPr="005E0B1F">
        <w:rPr>
          <w:rFonts w:asciiTheme="minorBidi" w:hAnsiTheme="minorBidi" w:cstheme="minorBidi"/>
          <w:color w:val="000000"/>
          <w:sz w:val="22"/>
          <w:szCs w:val="22"/>
          <w:rtl/>
        </w:rPr>
        <w:t>פגיעה במעמדן של הועדות שהוקמו על מנת לשמור על הסביבה החופית ועל השטחים הפתוחים בישראל.</w:t>
      </w:r>
    </w:p>
    <w:p w14:paraId="627188CD" w14:textId="77777777" w:rsidR="005E0B1F" w:rsidRDefault="005E0B1F" w:rsidP="005E0B1F">
      <w:pPr>
        <w:pStyle w:val="NormalWeb"/>
        <w:bidi/>
        <w:spacing w:line="276" w:lineRule="auto"/>
        <w:ind w:left="429"/>
        <w:jc w:val="both"/>
        <w:rPr>
          <w:rFonts w:asciiTheme="minorBidi" w:hAnsiTheme="minorBidi" w:cstheme="minorBidi"/>
          <w:color w:val="000000"/>
          <w:sz w:val="22"/>
          <w:szCs w:val="22"/>
        </w:rPr>
      </w:pPr>
    </w:p>
    <w:p w14:paraId="4BF1BB7D" w14:textId="5AEE559C" w:rsidR="00AE75CB" w:rsidRPr="005E0B1F" w:rsidRDefault="00AB75EF" w:rsidP="005E0B1F">
      <w:pPr>
        <w:pStyle w:val="NormalWeb"/>
        <w:numPr>
          <w:ilvl w:val="0"/>
          <w:numId w:val="7"/>
        </w:numPr>
        <w:bidi/>
        <w:spacing w:line="276" w:lineRule="auto"/>
        <w:ind w:left="429" w:hanging="283"/>
        <w:jc w:val="both"/>
        <w:rPr>
          <w:rFonts w:asciiTheme="minorBidi" w:hAnsiTheme="minorBidi" w:cstheme="minorBidi"/>
          <w:color w:val="000000"/>
          <w:sz w:val="22"/>
          <w:szCs w:val="22"/>
        </w:rPr>
      </w:pPr>
      <w:r w:rsidRPr="005E0B1F">
        <w:rPr>
          <w:rFonts w:asciiTheme="minorBidi" w:hAnsiTheme="minorBidi" w:cstheme="minorBidi"/>
          <w:color w:val="000000"/>
          <w:sz w:val="22"/>
          <w:szCs w:val="22"/>
          <w:rtl/>
        </w:rPr>
        <w:t>נושא ה</w:t>
      </w:r>
      <w:r w:rsidR="00B936C1" w:rsidRPr="005E0B1F">
        <w:rPr>
          <w:rFonts w:asciiTheme="minorBidi" w:hAnsiTheme="minorBidi" w:cstheme="minorBidi"/>
          <w:color w:val="000000"/>
          <w:sz w:val="22"/>
          <w:szCs w:val="22"/>
          <w:rtl/>
        </w:rPr>
        <w:t xml:space="preserve">הגנה </w:t>
      </w:r>
      <w:r w:rsidRPr="005E0B1F">
        <w:rPr>
          <w:rFonts w:asciiTheme="minorBidi" w:hAnsiTheme="minorBidi" w:cstheme="minorBidi"/>
          <w:color w:val="000000"/>
          <w:sz w:val="22"/>
          <w:szCs w:val="22"/>
          <w:rtl/>
        </w:rPr>
        <w:t>ה</w:t>
      </w:r>
      <w:r w:rsidR="00B936C1" w:rsidRPr="005E0B1F">
        <w:rPr>
          <w:rFonts w:asciiTheme="minorBidi" w:hAnsiTheme="minorBidi" w:cstheme="minorBidi"/>
          <w:color w:val="000000"/>
          <w:sz w:val="22"/>
          <w:szCs w:val="22"/>
          <w:rtl/>
        </w:rPr>
        <w:t>סטטוטורית על מסדרונות אקולוגיים </w:t>
      </w:r>
      <w:r w:rsidRPr="005E0B1F">
        <w:rPr>
          <w:rFonts w:asciiTheme="minorBidi" w:hAnsiTheme="minorBidi" w:cstheme="minorBidi"/>
          <w:color w:val="000000"/>
          <w:sz w:val="22"/>
          <w:szCs w:val="22"/>
          <w:rtl/>
        </w:rPr>
        <w:t xml:space="preserve">קודם בצורה משמעותית ברמה המחוזית וברמה הארצית, </w:t>
      </w:r>
      <w:r w:rsidR="00B936C1" w:rsidRPr="005E0B1F">
        <w:rPr>
          <w:rFonts w:asciiTheme="minorBidi" w:hAnsiTheme="minorBidi" w:cstheme="minorBidi"/>
          <w:color w:val="000000"/>
          <w:sz w:val="22"/>
          <w:szCs w:val="22"/>
          <w:rtl/>
        </w:rPr>
        <w:t>בעקבות פעילות ש</w:t>
      </w:r>
      <w:r w:rsidRPr="005E0B1F">
        <w:rPr>
          <w:rFonts w:asciiTheme="minorBidi" w:hAnsiTheme="minorBidi" w:cstheme="minorBidi"/>
          <w:color w:val="000000"/>
          <w:sz w:val="22"/>
          <w:szCs w:val="22"/>
          <w:rtl/>
        </w:rPr>
        <w:t>לנו במוסדות התכנון.</w:t>
      </w:r>
      <w:r w:rsidR="00B936C1" w:rsidRPr="005E0B1F">
        <w:rPr>
          <w:rFonts w:asciiTheme="minorBidi" w:hAnsiTheme="minorBidi" w:cstheme="minorBidi"/>
          <w:color w:val="000000"/>
          <w:sz w:val="22"/>
          <w:szCs w:val="22"/>
          <w:rtl/>
        </w:rPr>
        <w:t xml:space="preserve"> קודמה החלטת </w:t>
      </w:r>
      <w:r w:rsidRPr="005E0B1F">
        <w:rPr>
          <w:rFonts w:asciiTheme="minorBidi" w:hAnsiTheme="minorBidi" w:cstheme="minorBidi"/>
          <w:color w:val="000000"/>
          <w:sz w:val="22"/>
          <w:szCs w:val="22"/>
          <w:rtl/>
        </w:rPr>
        <w:t>ה</w:t>
      </w:r>
      <w:r w:rsidR="00B936C1" w:rsidRPr="005E0B1F">
        <w:rPr>
          <w:rFonts w:asciiTheme="minorBidi" w:hAnsiTheme="minorBidi" w:cstheme="minorBidi"/>
          <w:color w:val="000000"/>
          <w:sz w:val="22"/>
          <w:szCs w:val="22"/>
          <w:rtl/>
        </w:rPr>
        <w:t xml:space="preserve">מועצה הארצית להכנה של תמ"א למסדרונות אקולוגים ותוספת שטחים מוגנים. בימים אלו פועלת ועדת עורכים על תיקון 26 </w:t>
      </w:r>
      <w:proofErr w:type="spellStart"/>
      <w:r w:rsidR="00B936C1" w:rsidRPr="005E0B1F">
        <w:rPr>
          <w:rFonts w:asciiTheme="minorBidi" w:hAnsiTheme="minorBidi" w:cstheme="minorBidi"/>
          <w:color w:val="000000"/>
          <w:sz w:val="22"/>
          <w:szCs w:val="22"/>
          <w:rtl/>
        </w:rPr>
        <w:t>לתמ"א</w:t>
      </w:r>
      <w:proofErr w:type="spellEnd"/>
      <w:r w:rsidR="00B936C1" w:rsidRPr="005E0B1F">
        <w:rPr>
          <w:rFonts w:asciiTheme="minorBidi" w:hAnsiTheme="minorBidi" w:cstheme="minorBidi"/>
          <w:color w:val="000000"/>
          <w:sz w:val="22"/>
          <w:szCs w:val="22"/>
          <w:rtl/>
        </w:rPr>
        <w:t xml:space="preserve"> 1 </w:t>
      </w:r>
      <w:r w:rsidRPr="005E0B1F">
        <w:rPr>
          <w:rFonts w:asciiTheme="minorBidi" w:hAnsiTheme="minorBidi" w:cstheme="minorBidi"/>
          <w:color w:val="000000"/>
          <w:sz w:val="22"/>
          <w:szCs w:val="22"/>
          <w:rtl/>
        </w:rPr>
        <w:t xml:space="preserve">- </w:t>
      </w:r>
      <w:r w:rsidR="00B936C1" w:rsidRPr="005E0B1F">
        <w:rPr>
          <w:rFonts w:asciiTheme="minorBidi" w:hAnsiTheme="minorBidi" w:cstheme="minorBidi"/>
          <w:color w:val="000000"/>
          <w:sz w:val="22"/>
          <w:szCs w:val="22"/>
          <w:rtl/>
        </w:rPr>
        <w:t>הכנה של תכנית סטטוטורית למסדרונות אקולוגיים, אשר אנו שותפים לה. </w:t>
      </w:r>
    </w:p>
    <w:p w14:paraId="323356DF" w14:textId="77777777" w:rsidR="001B5DD2" w:rsidRPr="001B5DD2" w:rsidRDefault="001B5DD2" w:rsidP="001B5DD2">
      <w:pPr>
        <w:pStyle w:val="NormalWeb"/>
        <w:bidi/>
        <w:spacing w:line="276" w:lineRule="auto"/>
        <w:jc w:val="both"/>
        <w:rPr>
          <w:rFonts w:asciiTheme="minorBidi" w:hAnsiTheme="minorBidi" w:cstheme="minorBidi"/>
          <w:color w:val="000000"/>
          <w:sz w:val="22"/>
          <w:szCs w:val="22"/>
        </w:rPr>
      </w:pPr>
    </w:p>
    <w:p w14:paraId="13B2860D" w14:textId="77777777" w:rsidR="00AE75CB" w:rsidRPr="00E72210" w:rsidRDefault="00B936C1" w:rsidP="00E72210">
      <w:pPr>
        <w:pStyle w:val="NormalWeb"/>
        <w:numPr>
          <w:ilvl w:val="0"/>
          <w:numId w:val="7"/>
        </w:numPr>
        <w:bidi/>
        <w:spacing w:line="276" w:lineRule="auto"/>
        <w:ind w:left="429" w:hanging="283"/>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תמ"א 1 תיקון 7 הינה תכנית מתאר ארצית למיתון נזקי שיטפונות ומתן פתרונות לניהול נגר בראיה אגנית אשר מקודמת בימים אלה. אנו מלווים תכנית זו באמצעות צוות הנחלים וצוות התכנון שלנו על מנת להבטיח את השמירה על הנחלים בישראל ושילוש עקרונות ניהול נגר וניקוז מבוססי טבע.</w:t>
      </w:r>
    </w:p>
    <w:p w14:paraId="42CD59D1" w14:textId="77777777" w:rsidR="00AE75CB" w:rsidRPr="00E72210" w:rsidRDefault="00AE75CB" w:rsidP="00E72210">
      <w:pPr>
        <w:pStyle w:val="a3"/>
        <w:spacing w:line="276" w:lineRule="auto"/>
        <w:rPr>
          <w:rFonts w:asciiTheme="minorBidi" w:hAnsiTheme="minorBidi" w:cstheme="minorBidi"/>
          <w:color w:val="000000"/>
          <w:rtl/>
        </w:rPr>
      </w:pPr>
    </w:p>
    <w:p w14:paraId="5AFB9080" w14:textId="77777777" w:rsidR="00B936C1" w:rsidRPr="00E72210" w:rsidRDefault="00B936C1" w:rsidP="00E72210">
      <w:pPr>
        <w:pStyle w:val="NormalWeb"/>
        <w:numPr>
          <w:ilvl w:val="0"/>
          <w:numId w:val="7"/>
        </w:numPr>
        <w:bidi/>
        <w:spacing w:line="276" w:lineRule="auto"/>
        <w:ind w:left="429" w:hanging="283"/>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בשנים האחרונות הגולן זוהה כחבל ארץ המצוי תחת שטף של איומים שעשויים לשנותו ללא היכר. בשנה האחרונה עסקנו רבות בבלימת הקידום של טורבינות רוח, התנ</w:t>
      </w:r>
      <w:r w:rsidR="00AB75EF" w:rsidRPr="00E72210">
        <w:rPr>
          <w:rFonts w:asciiTheme="minorBidi" w:hAnsiTheme="minorBidi" w:cstheme="minorBidi"/>
          <w:color w:val="000000"/>
          <w:sz w:val="22"/>
          <w:szCs w:val="22"/>
          <w:rtl/>
        </w:rPr>
        <w:t>גדות לקידום שני יישובים חדשים</w:t>
      </w:r>
      <w:r w:rsidRPr="00E72210">
        <w:rPr>
          <w:rFonts w:asciiTheme="minorBidi" w:hAnsiTheme="minorBidi" w:cstheme="minorBidi"/>
          <w:color w:val="000000"/>
          <w:sz w:val="22"/>
          <w:szCs w:val="22"/>
          <w:rtl/>
        </w:rPr>
        <w:t xml:space="preserve">, הפקנו דו״ח האיומים על רמת הגולן, התמודדות מול יוזמות פיתוח של הצבא ובראשן מאבק נגד התוכנית להקמת אתר אימונים של צה״ל בעין </w:t>
      </w:r>
      <w:proofErr w:type="spellStart"/>
      <w:r w:rsidRPr="00E72210">
        <w:rPr>
          <w:rFonts w:asciiTheme="minorBidi" w:hAnsiTheme="minorBidi" w:cstheme="minorBidi"/>
          <w:color w:val="000000"/>
          <w:sz w:val="22"/>
          <w:szCs w:val="22"/>
          <w:rtl/>
        </w:rPr>
        <w:t>פית</w:t>
      </w:r>
      <w:proofErr w:type="spellEnd"/>
      <w:r w:rsidRPr="00E72210">
        <w:rPr>
          <w:rFonts w:asciiTheme="minorBidi" w:hAnsiTheme="minorBidi" w:cstheme="minorBidi"/>
          <w:color w:val="000000"/>
          <w:sz w:val="22"/>
          <w:szCs w:val="22"/>
          <w:rtl/>
        </w:rPr>
        <w:t>, מאבק כנגד הקמה של ועדה תכנון מיוחדת לפיתוח הגולן ועוד. עיסוק רב זה, גם הוביל את הארגון לקיים את פסטיבל "פרא בגולן".</w:t>
      </w:r>
    </w:p>
    <w:p w14:paraId="7FE355B7" w14:textId="77777777" w:rsidR="00C54420" w:rsidRPr="00E72210" w:rsidRDefault="00C54420" w:rsidP="00E72210">
      <w:pPr>
        <w:pStyle w:val="a3"/>
        <w:spacing w:line="276" w:lineRule="auto"/>
        <w:rPr>
          <w:rFonts w:asciiTheme="minorBidi" w:hAnsiTheme="minorBidi" w:cstheme="minorBidi"/>
          <w:color w:val="000000"/>
          <w:rtl/>
        </w:rPr>
      </w:pPr>
    </w:p>
    <w:p w14:paraId="4F5C37CE" w14:textId="77777777" w:rsidR="00B936C1" w:rsidRPr="00E72210" w:rsidRDefault="002C4667" w:rsidP="00E72210">
      <w:pPr>
        <w:pStyle w:val="NormalWeb"/>
        <w:numPr>
          <w:ilvl w:val="0"/>
          <w:numId w:val="7"/>
        </w:numPr>
        <w:bidi/>
        <w:spacing w:line="276" w:lineRule="auto"/>
        <w:ind w:left="429" w:hanging="283"/>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 xml:space="preserve">המאבק על </w:t>
      </w:r>
      <w:r w:rsidR="00B936C1" w:rsidRPr="00E72210">
        <w:rPr>
          <w:rFonts w:asciiTheme="minorBidi" w:hAnsiTheme="minorBidi" w:cstheme="minorBidi"/>
          <w:color w:val="000000"/>
          <w:sz w:val="22"/>
          <w:szCs w:val="22"/>
          <w:rtl/>
        </w:rPr>
        <w:t>מפרץ אילת</w:t>
      </w:r>
      <w:r w:rsidRPr="00E72210">
        <w:rPr>
          <w:rFonts w:asciiTheme="minorBidi" w:hAnsiTheme="minorBidi" w:cstheme="minorBidi"/>
          <w:color w:val="000000"/>
          <w:sz w:val="22"/>
          <w:szCs w:val="22"/>
          <w:rtl/>
        </w:rPr>
        <w:t xml:space="preserve"> וחופיו</w:t>
      </w:r>
      <w:r w:rsidR="00B936C1" w:rsidRPr="00E72210">
        <w:rPr>
          <w:rFonts w:asciiTheme="minorBidi" w:hAnsiTheme="minorBidi" w:cstheme="minorBidi"/>
          <w:color w:val="000000"/>
          <w:sz w:val="22"/>
          <w:szCs w:val="22"/>
          <w:rtl/>
        </w:rPr>
        <w:t xml:space="preserve"> -</w:t>
      </w:r>
      <w:r w:rsidRPr="00E72210">
        <w:rPr>
          <w:rFonts w:asciiTheme="minorBidi" w:hAnsiTheme="minorBidi" w:cstheme="minorBidi"/>
          <w:color w:val="000000"/>
          <w:sz w:val="22"/>
          <w:szCs w:val="22"/>
          <w:rtl/>
        </w:rPr>
        <w:t xml:space="preserve"> </w:t>
      </w:r>
      <w:r w:rsidR="00B936C1" w:rsidRPr="00E72210">
        <w:rPr>
          <w:rFonts w:asciiTheme="minorBidi" w:hAnsiTheme="minorBidi" w:cstheme="minorBidi"/>
          <w:color w:val="000000"/>
          <w:sz w:val="22"/>
          <w:szCs w:val="22"/>
          <w:rtl/>
        </w:rPr>
        <w:t>בשנה האחרונה אנו עדים ליוזמות פיתוח של טיילת מבטון המאיימות על החופים באילת ועל השונית והסביבה הימית. בנוסף, נעצרה התכנית האסטרטגית של אילת, אשר עשויה הייתה להביא לנזקי פיתוח רבים לאורך חופיה. בעבודה משותפת עם שותפים בגופים הירוק</w:t>
      </w:r>
      <w:r w:rsidR="00D20C1E" w:rsidRPr="00E72210">
        <w:rPr>
          <w:rFonts w:asciiTheme="minorBidi" w:hAnsiTheme="minorBidi" w:cstheme="minorBidi"/>
          <w:color w:val="000000"/>
          <w:sz w:val="22"/>
          <w:szCs w:val="22"/>
          <w:rtl/>
        </w:rPr>
        <w:t xml:space="preserve">ים, הצלחנו לקדם </w:t>
      </w:r>
      <w:r w:rsidR="00D20C1E" w:rsidRPr="00E72210">
        <w:rPr>
          <w:rFonts w:asciiTheme="minorBidi" w:hAnsiTheme="minorBidi" w:cstheme="minorBidi"/>
          <w:color w:val="000000"/>
          <w:sz w:val="22"/>
          <w:szCs w:val="22"/>
          <w:rtl/>
        </w:rPr>
        <w:lastRenderedPageBreak/>
        <w:t>הליך לתיקון תכנית מתאר ארצית (תמ"א)</w:t>
      </w:r>
      <w:r w:rsidR="00B936C1" w:rsidRPr="00E72210">
        <w:rPr>
          <w:rFonts w:asciiTheme="minorBidi" w:hAnsiTheme="minorBidi" w:cstheme="minorBidi"/>
          <w:color w:val="000000"/>
          <w:sz w:val="22"/>
          <w:szCs w:val="22"/>
          <w:rtl/>
        </w:rPr>
        <w:t xml:space="preserve"> 13 של אילת שיאפשר קידום של תוספת שמורות טבע באילת, כולל בסביבה הימית.</w:t>
      </w:r>
    </w:p>
    <w:p w14:paraId="1FD5AA16" w14:textId="77777777" w:rsidR="00C54420" w:rsidRPr="00E72210" w:rsidRDefault="00C54420" w:rsidP="00E72210">
      <w:pPr>
        <w:pStyle w:val="a3"/>
        <w:spacing w:line="276" w:lineRule="auto"/>
        <w:rPr>
          <w:rFonts w:asciiTheme="minorBidi" w:hAnsiTheme="minorBidi" w:cstheme="minorBidi"/>
          <w:color w:val="000000"/>
          <w:rtl/>
        </w:rPr>
      </w:pPr>
    </w:p>
    <w:p w14:paraId="62EAD612" w14:textId="77777777" w:rsidR="004D722B" w:rsidRPr="00E72210" w:rsidRDefault="00B936C1" w:rsidP="00E72210">
      <w:pPr>
        <w:pStyle w:val="NormalWeb"/>
        <w:numPr>
          <w:ilvl w:val="0"/>
          <w:numId w:val="7"/>
        </w:numPr>
        <w:bidi/>
        <w:spacing w:line="276" w:lineRule="auto"/>
        <w:ind w:left="429" w:hanging="283"/>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אנרגיה סולארית</w:t>
      </w:r>
      <w:r w:rsidR="002C4667" w:rsidRPr="00E72210">
        <w:rPr>
          <w:rFonts w:asciiTheme="minorBidi" w:hAnsiTheme="minorBidi" w:cstheme="minorBidi"/>
          <w:color w:val="000000"/>
          <w:sz w:val="22"/>
          <w:szCs w:val="22"/>
          <w:rtl/>
        </w:rPr>
        <w:t xml:space="preserve"> </w:t>
      </w:r>
      <w:r w:rsidRPr="00E72210">
        <w:rPr>
          <w:rFonts w:asciiTheme="minorBidi" w:hAnsiTheme="minorBidi" w:cstheme="minorBidi"/>
          <w:color w:val="000000"/>
          <w:sz w:val="22"/>
          <w:szCs w:val="22"/>
          <w:rtl/>
        </w:rPr>
        <w:t xml:space="preserve">- המשכנו להיות חוד החנית </w:t>
      </w:r>
      <w:r w:rsidR="002C4667" w:rsidRPr="00E72210">
        <w:rPr>
          <w:rFonts w:asciiTheme="minorBidi" w:hAnsiTheme="minorBidi" w:cstheme="minorBidi"/>
          <w:color w:val="000000"/>
          <w:sz w:val="22"/>
          <w:szCs w:val="22"/>
          <w:rtl/>
        </w:rPr>
        <w:t>לקידום אנרגיה סולארית שומרת טבע</w:t>
      </w:r>
      <w:r w:rsidRPr="00E72210">
        <w:rPr>
          <w:rFonts w:asciiTheme="minorBidi" w:hAnsiTheme="minorBidi" w:cstheme="minorBidi"/>
          <w:color w:val="000000"/>
          <w:sz w:val="22"/>
          <w:szCs w:val="22"/>
          <w:rtl/>
        </w:rPr>
        <w:t xml:space="preserve"> באמצעות קידום המדיניות להעדפת גגות על פני אנרגיה סולארית בשטחים פתוחים. במהלך השנה האחרונה המועצה הארצית הרחיבה את היקף השטח הקרקע שיוקצה לאנרגיה סולארית קר</w:t>
      </w:r>
      <w:r w:rsidR="00D20C1E" w:rsidRPr="00E72210">
        <w:rPr>
          <w:rFonts w:asciiTheme="minorBidi" w:hAnsiTheme="minorBidi" w:cstheme="minorBidi"/>
          <w:color w:val="000000"/>
          <w:sz w:val="22"/>
          <w:szCs w:val="22"/>
          <w:rtl/>
        </w:rPr>
        <w:t xml:space="preserve">קעית, אך הצלחנו </w:t>
      </w:r>
      <w:r w:rsidRPr="00E72210">
        <w:rPr>
          <w:rFonts w:asciiTheme="minorBidi" w:hAnsiTheme="minorBidi" w:cstheme="minorBidi"/>
          <w:color w:val="000000"/>
          <w:sz w:val="22"/>
          <w:szCs w:val="22"/>
          <w:rtl/>
        </w:rPr>
        <w:t>להגביל את היקף הקרקע שתוקצה לאנרגיה סולארית. לאחרונה החלו לקדם את התחום של שילוב אנרגיה סולארית עם חקלאות, אשר מחד יכולה לייעל את השימוש בקרקע, ומאידך עשויה לעודד התקנת מתקנים סולאריים בשטחים נרחבים</w:t>
      </w:r>
      <w:r w:rsidR="002C4667" w:rsidRPr="00E72210">
        <w:rPr>
          <w:rFonts w:asciiTheme="minorBidi" w:hAnsiTheme="minorBidi" w:cstheme="minorBidi"/>
          <w:color w:val="000000"/>
          <w:sz w:val="22"/>
          <w:szCs w:val="22"/>
          <w:rtl/>
        </w:rPr>
        <w:t>.</w:t>
      </w:r>
      <w:r w:rsidRPr="00E72210">
        <w:rPr>
          <w:rFonts w:asciiTheme="minorBidi" w:hAnsiTheme="minorBidi" w:cstheme="minorBidi"/>
          <w:color w:val="000000"/>
          <w:sz w:val="22"/>
          <w:szCs w:val="22"/>
          <w:rtl/>
        </w:rPr>
        <w:t xml:space="preserve"> </w:t>
      </w:r>
      <w:r w:rsidR="002C4667" w:rsidRPr="00E72210">
        <w:rPr>
          <w:rFonts w:asciiTheme="minorBidi" w:hAnsiTheme="minorBidi" w:cstheme="minorBidi"/>
          <w:color w:val="000000"/>
          <w:sz w:val="22"/>
          <w:szCs w:val="22"/>
          <w:rtl/>
        </w:rPr>
        <w:t xml:space="preserve">אנו מלווים </w:t>
      </w:r>
      <w:r w:rsidRPr="00E72210">
        <w:rPr>
          <w:rFonts w:asciiTheme="minorBidi" w:hAnsiTheme="minorBidi" w:cstheme="minorBidi"/>
          <w:color w:val="000000"/>
          <w:sz w:val="22"/>
          <w:szCs w:val="22"/>
          <w:rtl/>
        </w:rPr>
        <w:t xml:space="preserve">תהליכים </w:t>
      </w:r>
      <w:r w:rsidR="002C4667" w:rsidRPr="00E72210">
        <w:rPr>
          <w:rFonts w:asciiTheme="minorBidi" w:hAnsiTheme="minorBidi" w:cstheme="minorBidi"/>
          <w:color w:val="000000"/>
          <w:sz w:val="22"/>
          <w:szCs w:val="22"/>
          <w:rtl/>
        </w:rPr>
        <w:t>אלו מקרוב, וזאת</w:t>
      </w:r>
      <w:r w:rsidRPr="00E72210">
        <w:rPr>
          <w:rFonts w:asciiTheme="minorBidi" w:hAnsiTheme="minorBidi" w:cstheme="minorBidi"/>
          <w:color w:val="000000"/>
          <w:sz w:val="22"/>
          <w:szCs w:val="22"/>
          <w:rtl/>
        </w:rPr>
        <w:t xml:space="preserve"> </w:t>
      </w:r>
      <w:r w:rsidR="006377A5" w:rsidRPr="00E72210">
        <w:rPr>
          <w:rFonts w:asciiTheme="minorBidi" w:hAnsiTheme="minorBidi" w:cstheme="minorBidi"/>
          <w:color w:val="000000"/>
          <w:sz w:val="22"/>
          <w:szCs w:val="22"/>
          <w:rtl/>
        </w:rPr>
        <w:t>על מנת להבטיח את צרכי שמירת הטבע</w:t>
      </w:r>
      <w:r w:rsidRPr="00E72210">
        <w:rPr>
          <w:rFonts w:asciiTheme="minorBidi" w:hAnsiTheme="minorBidi" w:cstheme="minorBidi"/>
          <w:color w:val="000000"/>
          <w:sz w:val="22"/>
          <w:szCs w:val="22"/>
          <w:rtl/>
        </w:rPr>
        <w:t>.</w:t>
      </w:r>
    </w:p>
    <w:p w14:paraId="662366B3" w14:textId="77777777" w:rsidR="00C54420" w:rsidRPr="00E72210" w:rsidRDefault="00C54420" w:rsidP="00E72210">
      <w:pPr>
        <w:pStyle w:val="a3"/>
        <w:spacing w:line="276" w:lineRule="auto"/>
        <w:rPr>
          <w:rFonts w:asciiTheme="minorBidi" w:hAnsiTheme="minorBidi" w:cstheme="minorBidi"/>
          <w:color w:val="000000"/>
          <w:rtl/>
        </w:rPr>
      </w:pPr>
    </w:p>
    <w:p w14:paraId="7727CC06" w14:textId="50733450" w:rsidR="004D722B" w:rsidRDefault="00B936C1" w:rsidP="00E72210">
      <w:pPr>
        <w:pStyle w:val="NormalWeb"/>
        <w:numPr>
          <w:ilvl w:val="0"/>
          <w:numId w:val="7"/>
        </w:numPr>
        <w:bidi/>
        <w:spacing w:line="276" w:lineRule="auto"/>
        <w:ind w:left="429" w:hanging="283"/>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התוכנית להקמת אזור התעשייה "שער השומרון" נחל רבה</w:t>
      </w:r>
      <w:r w:rsidR="004D722B" w:rsidRPr="00E72210">
        <w:rPr>
          <w:rFonts w:asciiTheme="minorBidi" w:hAnsiTheme="minorBidi" w:cstheme="minorBidi"/>
          <w:color w:val="000000"/>
          <w:sz w:val="22"/>
          <w:szCs w:val="22"/>
          <w:rtl/>
        </w:rPr>
        <w:t xml:space="preserve"> מקודמת בציר הגבעות בתחום המסדרון האקולוגי הארצי ולכן אנו נאבקים בה במסגרת הליכי התכנון במועצה העליונה לתכנון ולבנייה, ובסיוע קבוצות תושבים מהאזור</w:t>
      </w:r>
      <w:r w:rsidRPr="00E72210">
        <w:rPr>
          <w:rFonts w:asciiTheme="minorBidi" w:hAnsiTheme="minorBidi" w:cstheme="minorBidi"/>
          <w:color w:val="000000"/>
          <w:sz w:val="22"/>
          <w:szCs w:val="22"/>
          <w:rtl/>
        </w:rPr>
        <w:t>.</w:t>
      </w:r>
    </w:p>
    <w:p w14:paraId="6EAABCD9" w14:textId="6E5D9866" w:rsidR="000D44E0" w:rsidRPr="00E72210" w:rsidRDefault="000D44E0" w:rsidP="000D44E0">
      <w:pPr>
        <w:pStyle w:val="NormalWeb"/>
        <w:bidi/>
        <w:spacing w:line="276" w:lineRule="auto"/>
        <w:jc w:val="both"/>
        <w:rPr>
          <w:rFonts w:asciiTheme="minorBidi" w:hAnsiTheme="minorBidi" w:cstheme="minorBidi"/>
          <w:color w:val="000000"/>
          <w:sz w:val="22"/>
          <w:szCs w:val="22"/>
        </w:rPr>
      </w:pPr>
    </w:p>
    <w:p w14:paraId="4CCAEAB4" w14:textId="77777777" w:rsidR="004D722B" w:rsidRPr="00E72210" w:rsidRDefault="00B936C1" w:rsidP="009B2057">
      <w:pPr>
        <w:pStyle w:val="NormalWeb"/>
        <w:numPr>
          <w:ilvl w:val="0"/>
          <w:numId w:val="7"/>
        </w:numPr>
        <w:bidi/>
        <w:spacing w:line="276" w:lineRule="auto"/>
        <w:ind w:left="429"/>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רכס לבן וההפרדה המפלסית </w:t>
      </w:r>
      <w:r w:rsidR="004D722B" w:rsidRPr="00E72210">
        <w:rPr>
          <w:rFonts w:asciiTheme="minorBidi" w:hAnsiTheme="minorBidi" w:cstheme="minorBidi"/>
          <w:color w:val="000000"/>
          <w:sz w:val="22"/>
          <w:szCs w:val="22"/>
          <w:rtl/>
        </w:rPr>
        <w:t>שבהרי ירושלים</w:t>
      </w:r>
      <w:r w:rsidR="007177E6" w:rsidRPr="00E72210">
        <w:rPr>
          <w:rFonts w:asciiTheme="minorBidi" w:hAnsiTheme="minorBidi" w:cstheme="minorBidi"/>
          <w:color w:val="000000"/>
          <w:sz w:val="22"/>
          <w:szCs w:val="22"/>
          <w:rtl/>
        </w:rPr>
        <w:t xml:space="preserve"> -</w:t>
      </w:r>
      <w:r w:rsidR="004D722B" w:rsidRPr="00E72210">
        <w:rPr>
          <w:rFonts w:asciiTheme="minorBidi" w:hAnsiTheme="minorBidi" w:cstheme="minorBidi"/>
          <w:color w:val="000000"/>
          <w:sz w:val="22"/>
          <w:szCs w:val="22"/>
          <w:rtl/>
        </w:rPr>
        <w:t xml:space="preserve"> </w:t>
      </w:r>
      <w:r w:rsidRPr="00E72210">
        <w:rPr>
          <w:rFonts w:asciiTheme="minorBidi" w:hAnsiTheme="minorBidi" w:cstheme="minorBidi"/>
          <w:color w:val="000000"/>
          <w:sz w:val="22"/>
          <w:szCs w:val="22"/>
          <w:rtl/>
        </w:rPr>
        <w:t>המאבק ארוך השנים לשמירה על הרי ירושלים המשיך ללוות אותנו גם השנה. לאחר סיום הליכי התכנון להפרדה המפלסית בצומת אורה, נ</w:t>
      </w:r>
      <w:r w:rsidR="004D722B" w:rsidRPr="00E72210">
        <w:rPr>
          <w:rFonts w:asciiTheme="minorBidi" w:hAnsiTheme="minorBidi" w:cstheme="minorBidi"/>
          <w:color w:val="000000"/>
          <w:sz w:val="22"/>
          <w:szCs w:val="22"/>
          <w:rtl/>
        </w:rPr>
        <w:t>י</w:t>
      </w:r>
      <w:r w:rsidRPr="00E72210">
        <w:rPr>
          <w:rFonts w:asciiTheme="minorBidi" w:hAnsiTheme="minorBidi" w:cstheme="minorBidi"/>
          <w:color w:val="000000"/>
          <w:sz w:val="22"/>
          <w:szCs w:val="22"/>
          <w:rtl/>
        </w:rPr>
        <w:t xml:space="preserve">צחנו בעתירה בבית המשפט המחוזי נגד הליך האישור של התכנית, אשר </w:t>
      </w:r>
      <w:r w:rsidR="007177E6" w:rsidRPr="00E72210">
        <w:rPr>
          <w:rFonts w:asciiTheme="minorBidi" w:hAnsiTheme="minorBidi" w:cstheme="minorBidi"/>
          <w:color w:val="000000"/>
          <w:sz w:val="22"/>
          <w:szCs w:val="22"/>
          <w:rtl/>
        </w:rPr>
        <w:t>ככל ש</w:t>
      </w:r>
      <w:r w:rsidR="004D722B" w:rsidRPr="00E72210">
        <w:rPr>
          <w:rFonts w:asciiTheme="minorBidi" w:hAnsiTheme="minorBidi" w:cstheme="minorBidi"/>
          <w:color w:val="000000"/>
          <w:sz w:val="22"/>
          <w:szCs w:val="22"/>
          <w:rtl/>
        </w:rPr>
        <w:t>תמושש</w:t>
      </w:r>
      <w:r w:rsidR="007177E6" w:rsidRPr="00E72210">
        <w:rPr>
          <w:rFonts w:asciiTheme="minorBidi" w:hAnsiTheme="minorBidi" w:cstheme="minorBidi"/>
          <w:color w:val="000000"/>
          <w:sz w:val="22"/>
          <w:szCs w:val="22"/>
          <w:rtl/>
        </w:rPr>
        <w:t>,</w:t>
      </w:r>
      <w:r w:rsidR="004D722B" w:rsidRPr="00E72210">
        <w:rPr>
          <w:rFonts w:asciiTheme="minorBidi" w:hAnsiTheme="minorBidi" w:cstheme="minorBidi"/>
          <w:color w:val="000000"/>
          <w:sz w:val="22"/>
          <w:szCs w:val="22"/>
          <w:rtl/>
        </w:rPr>
        <w:t xml:space="preserve"> </w:t>
      </w:r>
      <w:r w:rsidRPr="00E72210">
        <w:rPr>
          <w:rFonts w:asciiTheme="minorBidi" w:hAnsiTheme="minorBidi" w:cstheme="minorBidi"/>
          <w:color w:val="000000"/>
          <w:sz w:val="22"/>
          <w:szCs w:val="22"/>
          <w:rtl/>
        </w:rPr>
        <w:t>עשויה להוביל לסלילת כביש הטבעת המערבי ולהקמת שכונות נוספות במרחב</w:t>
      </w:r>
      <w:r w:rsidR="007177E6" w:rsidRPr="00E72210">
        <w:rPr>
          <w:rFonts w:asciiTheme="minorBidi" w:hAnsiTheme="minorBidi" w:cstheme="minorBidi"/>
          <w:color w:val="000000"/>
          <w:sz w:val="22"/>
          <w:szCs w:val="22"/>
          <w:rtl/>
        </w:rPr>
        <w:t xml:space="preserve">. </w:t>
      </w:r>
      <w:r w:rsidR="004D722B" w:rsidRPr="00E72210">
        <w:rPr>
          <w:rFonts w:asciiTheme="minorBidi" w:hAnsiTheme="minorBidi" w:cstheme="minorBidi"/>
          <w:color w:val="000000"/>
          <w:sz w:val="22"/>
          <w:szCs w:val="22"/>
          <w:rtl/>
        </w:rPr>
        <w:t>הליכים אלה נמשכים על רקע הערעור שהגישה המדינה, ובמהלך השנה נערכ</w:t>
      </w:r>
      <w:r w:rsidR="007177E6" w:rsidRPr="00E72210">
        <w:rPr>
          <w:rFonts w:asciiTheme="minorBidi" w:hAnsiTheme="minorBidi" w:cstheme="minorBidi"/>
          <w:color w:val="000000"/>
          <w:sz w:val="22"/>
          <w:szCs w:val="22"/>
          <w:rtl/>
        </w:rPr>
        <w:t>נ</w:t>
      </w:r>
      <w:r w:rsidR="004D722B" w:rsidRPr="00E72210">
        <w:rPr>
          <w:rFonts w:asciiTheme="minorBidi" w:hAnsiTheme="minorBidi" w:cstheme="minorBidi"/>
          <w:color w:val="000000"/>
          <w:sz w:val="22"/>
          <w:szCs w:val="22"/>
          <w:rtl/>
        </w:rPr>
        <w:t>ו לדיון הצפוי בבית המשפט העליון בראשית שנת 2024. כמו כן, אנו פועלים נגד כוונת רשות מקרקעי ישראל ובית חולים הדסה להקים שכונת מגורים ענקית ביער המקיף את בית החולים</w:t>
      </w:r>
      <w:r w:rsidRPr="00E72210">
        <w:rPr>
          <w:rFonts w:asciiTheme="minorBidi" w:hAnsiTheme="minorBidi" w:cstheme="minorBidi"/>
          <w:color w:val="000000"/>
          <w:sz w:val="22"/>
          <w:szCs w:val="22"/>
          <w:rtl/>
        </w:rPr>
        <w:t>.</w:t>
      </w:r>
    </w:p>
    <w:p w14:paraId="1F9AE438" w14:textId="77777777" w:rsidR="00416E5E" w:rsidRPr="00E72210" w:rsidRDefault="00416E5E" w:rsidP="00E72210">
      <w:pPr>
        <w:pStyle w:val="NormalWeb"/>
        <w:bidi/>
        <w:spacing w:line="276" w:lineRule="auto"/>
        <w:ind w:left="785"/>
        <w:jc w:val="both"/>
        <w:rPr>
          <w:rFonts w:asciiTheme="minorBidi" w:hAnsiTheme="minorBidi" w:cstheme="minorBidi"/>
          <w:color w:val="000000"/>
          <w:sz w:val="22"/>
          <w:szCs w:val="22"/>
        </w:rPr>
      </w:pPr>
    </w:p>
    <w:p w14:paraId="1431F03E" w14:textId="389A1C54" w:rsidR="004D722B" w:rsidRPr="00E72210" w:rsidRDefault="00B936C1" w:rsidP="00E72210">
      <w:pPr>
        <w:pStyle w:val="NormalWeb"/>
        <w:numPr>
          <w:ilvl w:val="0"/>
          <w:numId w:val="7"/>
        </w:numPr>
        <w:bidi/>
        <w:spacing w:line="276" w:lineRule="auto"/>
        <w:ind w:left="429" w:hanging="283"/>
        <w:jc w:val="both"/>
        <w:rPr>
          <w:rFonts w:asciiTheme="minorBidi" w:eastAsia="Times New Roman" w:hAnsiTheme="minorBidi" w:cstheme="minorBidi"/>
          <w:color w:val="000000"/>
          <w:sz w:val="22"/>
          <w:szCs w:val="22"/>
        </w:rPr>
      </w:pPr>
      <w:proofErr w:type="spellStart"/>
      <w:r w:rsidRPr="00E72210">
        <w:rPr>
          <w:rFonts w:asciiTheme="minorBidi" w:eastAsia="Times New Roman" w:hAnsiTheme="minorBidi" w:cstheme="minorBidi"/>
          <w:color w:val="000000"/>
          <w:sz w:val="22"/>
          <w:szCs w:val="22"/>
          <w:rtl/>
        </w:rPr>
        <w:t>קון</w:t>
      </w:r>
      <w:proofErr w:type="spellEnd"/>
      <w:r w:rsidRPr="00E72210">
        <w:rPr>
          <w:rFonts w:asciiTheme="minorBidi" w:eastAsia="Times New Roman" w:hAnsiTheme="minorBidi" w:cstheme="minorBidi"/>
          <w:color w:val="000000"/>
          <w:sz w:val="22"/>
          <w:szCs w:val="22"/>
          <w:rtl/>
        </w:rPr>
        <w:t xml:space="preserve"> מס' 150 לחוק התכנון והבנייה והוראת</w:t>
      </w:r>
      <w:r w:rsidR="004D722B" w:rsidRPr="00E72210">
        <w:rPr>
          <w:rFonts w:asciiTheme="minorBidi" w:eastAsia="Times New Roman" w:hAnsiTheme="minorBidi" w:cstheme="minorBidi"/>
          <w:color w:val="000000"/>
          <w:sz w:val="22"/>
          <w:szCs w:val="22"/>
          <w:rtl/>
        </w:rPr>
        <w:t xml:space="preserve"> שעה - חרבות ברזל, התשפ''ד-2023. </w:t>
      </w:r>
      <w:r w:rsidR="007177E6" w:rsidRPr="00E72210">
        <w:rPr>
          <w:rFonts w:asciiTheme="minorBidi" w:eastAsia="Times New Roman" w:hAnsiTheme="minorBidi" w:cstheme="minorBidi"/>
          <w:color w:val="000000"/>
          <w:sz w:val="22"/>
          <w:szCs w:val="22"/>
          <w:rtl/>
        </w:rPr>
        <w:t>על רקע</w:t>
      </w:r>
      <w:r w:rsidR="004D722B" w:rsidRPr="00E72210">
        <w:rPr>
          <w:rFonts w:asciiTheme="minorBidi" w:eastAsia="Times New Roman" w:hAnsiTheme="minorBidi" w:cstheme="minorBidi"/>
          <w:color w:val="000000"/>
          <w:sz w:val="22"/>
          <w:szCs w:val="22"/>
          <w:rtl/>
        </w:rPr>
        <w:t xml:space="preserve"> המלחמה,</w:t>
      </w:r>
      <w:r w:rsidRPr="00E72210">
        <w:rPr>
          <w:rFonts w:asciiTheme="minorBidi" w:eastAsia="Times New Roman" w:hAnsiTheme="minorBidi" w:cstheme="minorBidi"/>
          <w:color w:val="000000"/>
          <w:sz w:val="22"/>
          <w:szCs w:val="22"/>
          <w:rtl/>
        </w:rPr>
        <w:t xml:space="preserve"> ועדת הפנים והגנת </w:t>
      </w:r>
      <w:r w:rsidR="004D722B" w:rsidRPr="00E72210">
        <w:rPr>
          <w:rFonts w:asciiTheme="minorBidi" w:eastAsia="Times New Roman" w:hAnsiTheme="minorBidi" w:cstheme="minorBidi"/>
          <w:color w:val="000000"/>
          <w:sz w:val="22"/>
          <w:szCs w:val="22"/>
          <w:rtl/>
        </w:rPr>
        <w:t>הסביבה אישרה את תיקון לחוק התכנון והבנייה, הקובע</w:t>
      </w:r>
      <w:r w:rsidRPr="00E72210">
        <w:rPr>
          <w:rFonts w:asciiTheme="minorBidi" w:eastAsia="Times New Roman" w:hAnsiTheme="minorBidi" w:cstheme="minorBidi"/>
          <w:color w:val="000000"/>
          <w:sz w:val="22"/>
          <w:szCs w:val="22"/>
          <w:rtl/>
        </w:rPr>
        <w:t xml:space="preserve"> הסדר חריג בעולם התכנון והבנייה שנועד לתת מענה לתושבי העוטף שפונו מבתיהם בעקבות טבח ה-7 באוקטובר. הצעת החוק דורסת </w:t>
      </w:r>
      <w:r w:rsidR="004D722B" w:rsidRPr="00E72210">
        <w:rPr>
          <w:rFonts w:asciiTheme="minorBidi" w:eastAsia="Times New Roman" w:hAnsiTheme="minorBidi" w:cstheme="minorBidi"/>
          <w:color w:val="000000"/>
          <w:sz w:val="22"/>
          <w:szCs w:val="22"/>
          <w:rtl/>
        </w:rPr>
        <w:t>את הליכי התכנון הסדורים, ומאפשרת</w:t>
      </w:r>
      <w:r w:rsidRPr="00E72210">
        <w:rPr>
          <w:rFonts w:asciiTheme="minorBidi" w:eastAsia="Times New Roman" w:hAnsiTheme="minorBidi" w:cstheme="minorBidi"/>
          <w:color w:val="000000"/>
          <w:sz w:val="22"/>
          <w:szCs w:val="22"/>
          <w:rtl/>
        </w:rPr>
        <w:t xml:space="preserve"> למנהלת תקומה להאיץ את בנייתם של מתחמי דיור למפוני העוטף ללא תכנית או היתר. </w:t>
      </w:r>
      <w:r w:rsidR="004D722B" w:rsidRPr="00E72210">
        <w:rPr>
          <w:rFonts w:asciiTheme="minorBidi" w:eastAsia="Times New Roman" w:hAnsiTheme="minorBidi" w:cstheme="minorBidi"/>
          <w:color w:val="000000"/>
          <w:sz w:val="22"/>
          <w:szCs w:val="22"/>
          <w:rtl/>
        </w:rPr>
        <w:t>יחד עם זאת, במסגרת הליך החקיקה הצלחנו לגדר את החוק ובכך למנוע נזקים קשים לשמורות טבע וגנים לאומיים ולצמצם את האפשרות לעשות בו שימוש לטובת סתירת התכנון הארצי והמחוזי</w:t>
      </w:r>
      <w:r w:rsidR="00D20C1E" w:rsidRPr="00E72210">
        <w:rPr>
          <w:rFonts w:asciiTheme="minorBidi" w:eastAsia="Times New Roman" w:hAnsiTheme="minorBidi" w:cstheme="minorBidi"/>
          <w:color w:val="000000"/>
          <w:sz w:val="22"/>
          <w:szCs w:val="22"/>
          <w:rtl/>
        </w:rPr>
        <w:t>, ועדיין לאפשר מתן פתרונות לאוכלוסיית המפונים</w:t>
      </w:r>
      <w:r w:rsidR="004D722B" w:rsidRPr="00E72210">
        <w:rPr>
          <w:rFonts w:asciiTheme="minorBidi" w:eastAsia="Times New Roman" w:hAnsiTheme="minorBidi" w:cstheme="minorBidi"/>
          <w:color w:val="000000"/>
          <w:sz w:val="22"/>
          <w:szCs w:val="22"/>
          <w:rtl/>
        </w:rPr>
        <w:t>.</w:t>
      </w:r>
    </w:p>
    <w:p w14:paraId="5ADA4154" w14:textId="77777777" w:rsidR="00416E5E" w:rsidRPr="00E72210" w:rsidRDefault="00416E5E" w:rsidP="00E72210">
      <w:pPr>
        <w:pStyle w:val="a3"/>
        <w:spacing w:line="276" w:lineRule="auto"/>
        <w:rPr>
          <w:rFonts w:asciiTheme="minorBidi" w:eastAsia="Times New Roman" w:hAnsiTheme="minorBidi" w:cstheme="minorBidi"/>
          <w:color w:val="000000"/>
          <w:rtl/>
        </w:rPr>
      </w:pPr>
    </w:p>
    <w:p w14:paraId="0209264F" w14:textId="220B5C0C" w:rsidR="004D722B" w:rsidRPr="00E72210" w:rsidRDefault="007177E6" w:rsidP="009B2057">
      <w:pPr>
        <w:pStyle w:val="NormalWeb"/>
        <w:numPr>
          <w:ilvl w:val="0"/>
          <w:numId w:val="7"/>
        </w:numPr>
        <w:bidi/>
        <w:spacing w:line="276" w:lineRule="auto"/>
        <w:ind w:left="429"/>
        <w:jc w:val="both"/>
        <w:rPr>
          <w:rFonts w:asciiTheme="minorBidi" w:eastAsia="Times New Roman" w:hAnsiTheme="minorBidi" w:cstheme="minorBidi"/>
          <w:color w:val="000000"/>
          <w:sz w:val="22"/>
          <w:szCs w:val="22"/>
        </w:rPr>
      </w:pPr>
      <w:r w:rsidRPr="00E72210">
        <w:rPr>
          <w:rFonts w:asciiTheme="minorBidi" w:eastAsia="Times New Roman" w:hAnsiTheme="minorBidi" w:cstheme="minorBidi"/>
          <w:color w:val="000000"/>
          <w:sz w:val="22"/>
          <w:szCs w:val="22"/>
          <w:rtl/>
        </w:rPr>
        <w:t xml:space="preserve">קידום </w:t>
      </w:r>
      <w:r w:rsidR="00B936C1" w:rsidRPr="00E72210">
        <w:rPr>
          <w:rFonts w:asciiTheme="minorBidi" w:eastAsia="Times New Roman" w:hAnsiTheme="minorBidi" w:cstheme="minorBidi"/>
          <w:color w:val="000000"/>
          <w:sz w:val="22"/>
          <w:szCs w:val="22"/>
          <w:rtl/>
        </w:rPr>
        <w:t xml:space="preserve">תכנית מתאר ארצית 75 לפינוי מפרץ חיפה </w:t>
      </w:r>
      <w:r w:rsidRPr="00E72210">
        <w:rPr>
          <w:rFonts w:asciiTheme="minorBidi" w:eastAsia="Times New Roman" w:hAnsiTheme="minorBidi" w:cstheme="minorBidi"/>
          <w:color w:val="000000"/>
          <w:sz w:val="22"/>
          <w:szCs w:val="22"/>
          <w:rtl/>
        </w:rPr>
        <w:t>מציע</w:t>
      </w:r>
      <w:r w:rsidR="00B936C1" w:rsidRPr="00E72210">
        <w:rPr>
          <w:rFonts w:asciiTheme="minorBidi" w:eastAsia="Times New Roman" w:hAnsiTheme="minorBidi" w:cstheme="minorBidi"/>
          <w:color w:val="000000"/>
          <w:sz w:val="22"/>
          <w:szCs w:val="22"/>
          <w:rtl/>
        </w:rPr>
        <w:t xml:space="preserve"> תכנון מחדש של מפרץ חיפה והיערכות משק האנרגיה להפסקת פעילות</w:t>
      </w:r>
      <w:r w:rsidR="004D722B" w:rsidRPr="00E72210">
        <w:rPr>
          <w:rFonts w:asciiTheme="minorBidi" w:eastAsia="Times New Roman" w:hAnsiTheme="minorBidi" w:cstheme="minorBidi"/>
          <w:color w:val="000000"/>
          <w:sz w:val="22"/>
          <w:szCs w:val="22"/>
          <w:rtl/>
        </w:rPr>
        <w:t xml:space="preserve"> התעשייה הפטרוכימית במפרץ חיפה, וכוללת למעלה מ-100 אלף יחידות דיור ומיליוני מטרים של תעשייה ותעסוקה.</w:t>
      </w:r>
      <w:r w:rsidR="00B936C1" w:rsidRPr="00E72210">
        <w:rPr>
          <w:rFonts w:asciiTheme="minorBidi" w:eastAsia="Times New Roman" w:hAnsiTheme="minorBidi" w:cstheme="minorBidi"/>
          <w:color w:val="000000"/>
          <w:sz w:val="22"/>
          <w:szCs w:val="22"/>
          <w:rtl/>
        </w:rPr>
        <w:t> </w:t>
      </w:r>
      <w:r w:rsidR="004D722B" w:rsidRPr="00E72210">
        <w:rPr>
          <w:rFonts w:asciiTheme="minorBidi" w:eastAsia="Times New Roman" w:hAnsiTheme="minorBidi" w:cstheme="minorBidi"/>
          <w:color w:val="000000"/>
          <w:sz w:val="22"/>
          <w:szCs w:val="22"/>
          <w:rtl/>
        </w:rPr>
        <w:t>לאור היקפיה הגדולים של התכנית</w:t>
      </w:r>
      <w:r w:rsidRPr="00E72210">
        <w:rPr>
          <w:rFonts w:asciiTheme="minorBidi" w:eastAsia="Times New Roman" w:hAnsiTheme="minorBidi" w:cstheme="minorBidi"/>
          <w:color w:val="000000"/>
          <w:sz w:val="22"/>
          <w:szCs w:val="22"/>
          <w:rtl/>
        </w:rPr>
        <w:t>,</w:t>
      </w:r>
      <w:r w:rsidR="004D722B" w:rsidRPr="00E72210">
        <w:rPr>
          <w:rFonts w:asciiTheme="minorBidi" w:eastAsia="Times New Roman" w:hAnsiTheme="minorBidi" w:cstheme="minorBidi"/>
          <w:color w:val="000000"/>
          <w:sz w:val="22"/>
          <w:szCs w:val="22"/>
          <w:rtl/>
        </w:rPr>
        <w:t xml:space="preserve"> אנו מלווים אותה ופועלים לשילוב שמירת הטבע והמערכות האקולוגיות במסגרתה</w:t>
      </w:r>
      <w:r w:rsidR="00B936C1" w:rsidRPr="00E72210">
        <w:rPr>
          <w:rFonts w:asciiTheme="minorBidi" w:eastAsia="Times New Roman" w:hAnsiTheme="minorBidi" w:cstheme="minorBidi"/>
          <w:color w:val="000000"/>
          <w:sz w:val="22"/>
          <w:szCs w:val="22"/>
          <w:rtl/>
        </w:rPr>
        <w:t>. </w:t>
      </w:r>
    </w:p>
    <w:p w14:paraId="340F62AA" w14:textId="77777777" w:rsidR="00416E5E" w:rsidRPr="00E72210" w:rsidRDefault="00416E5E" w:rsidP="00E72210">
      <w:pPr>
        <w:pStyle w:val="a3"/>
        <w:spacing w:line="276" w:lineRule="auto"/>
        <w:rPr>
          <w:rFonts w:asciiTheme="minorBidi" w:eastAsia="Times New Roman" w:hAnsiTheme="minorBidi" w:cstheme="minorBidi"/>
          <w:color w:val="000000"/>
          <w:rtl/>
        </w:rPr>
      </w:pPr>
    </w:p>
    <w:p w14:paraId="4D48F5EA" w14:textId="216E7FCF" w:rsidR="009867B3" w:rsidRPr="00E72210" w:rsidRDefault="004D722B" w:rsidP="009B2057">
      <w:pPr>
        <w:pStyle w:val="NormalWeb"/>
        <w:numPr>
          <w:ilvl w:val="0"/>
          <w:numId w:val="7"/>
        </w:numPr>
        <w:bidi/>
        <w:spacing w:line="276" w:lineRule="auto"/>
        <w:ind w:left="429"/>
        <w:jc w:val="both"/>
        <w:rPr>
          <w:rFonts w:asciiTheme="minorBidi" w:eastAsia="Times New Roman" w:hAnsiTheme="minorBidi" w:cstheme="minorBidi"/>
          <w:color w:val="000000"/>
          <w:sz w:val="22"/>
          <w:szCs w:val="22"/>
        </w:rPr>
      </w:pPr>
      <w:r w:rsidRPr="00E72210">
        <w:rPr>
          <w:rFonts w:asciiTheme="minorBidi" w:eastAsia="Times New Roman" w:hAnsiTheme="minorBidi" w:cstheme="minorBidi"/>
          <w:color w:val="000000"/>
          <w:sz w:val="22"/>
          <w:szCs w:val="22"/>
          <w:rtl/>
        </w:rPr>
        <w:t xml:space="preserve">העיר חריש מצויה בלב אזור טבעי רגיש, אשר </w:t>
      </w:r>
      <w:r w:rsidR="009867B3" w:rsidRPr="00E72210">
        <w:rPr>
          <w:rFonts w:asciiTheme="minorBidi" w:eastAsia="Times New Roman" w:hAnsiTheme="minorBidi" w:cstheme="minorBidi"/>
          <w:color w:val="000000"/>
          <w:sz w:val="22"/>
          <w:szCs w:val="22"/>
          <w:rtl/>
        </w:rPr>
        <w:t>משמש ליבה איכותית ב</w:t>
      </w:r>
      <w:r w:rsidRPr="00E72210">
        <w:rPr>
          <w:rFonts w:asciiTheme="minorBidi" w:eastAsia="Times New Roman" w:hAnsiTheme="minorBidi" w:cstheme="minorBidi"/>
          <w:color w:val="000000"/>
          <w:sz w:val="22"/>
          <w:szCs w:val="22"/>
          <w:rtl/>
        </w:rPr>
        <w:t>רצף</w:t>
      </w:r>
      <w:r w:rsidR="009867B3" w:rsidRPr="00E72210">
        <w:rPr>
          <w:rFonts w:asciiTheme="minorBidi" w:eastAsia="Times New Roman" w:hAnsiTheme="minorBidi" w:cstheme="minorBidi"/>
          <w:color w:val="000000"/>
          <w:sz w:val="22"/>
          <w:szCs w:val="22"/>
          <w:rtl/>
        </w:rPr>
        <w:t xml:space="preserve"> המסדרון האקולוגי הארצי המזרחי ולכן פיתוח בלתי מבוקר שלה יביא לנזק חסר תקדים עד כדי </w:t>
      </w:r>
      <w:r w:rsidR="00B936C1" w:rsidRPr="00E72210">
        <w:rPr>
          <w:rFonts w:asciiTheme="minorBidi" w:eastAsia="Times New Roman" w:hAnsiTheme="minorBidi" w:cstheme="minorBidi"/>
          <w:color w:val="000000"/>
          <w:sz w:val="22"/>
          <w:szCs w:val="22"/>
          <w:rtl/>
        </w:rPr>
        <w:t xml:space="preserve">נתק דרמטי בין צפון הארץ למרכזה. </w:t>
      </w:r>
      <w:r w:rsidR="009867B3" w:rsidRPr="00E72210">
        <w:rPr>
          <w:rFonts w:asciiTheme="minorBidi" w:eastAsia="Times New Roman" w:hAnsiTheme="minorBidi" w:cstheme="minorBidi"/>
          <w:color w:val="000000"/>
          <w:sz w:val="22"/>
          <w:szCs w:val="22"/>
          <w:rtl/>
        </w:rPr>
        <w:t>בשנה זו ליווינו את הליכי התכנון של הרחבת העיר והצלחנו לבלום את הפיתוח המסיבי שלה צפונה. כמו כן, מסתמן שגם פעילו</w:t>
      </w:r>
      <w:r w:rsidR="00F70268" w:rsidRPr="00E72210">
        <w:rPr>
          <w:rFonts w:asciiTheme="minorBidi" w:eastAsia="Times New Roman" w:hAnsiTheme="minorBidi" w:cstheme="minorBidi"/>
          <w:color w:val="000000"/>
          <w:sz w:val="22"/>
          <w:szCs w:val="22"/>
          <w:rtl/>
        </w:rPr>
        <w:t>תה של הועדה המיוחדת של חריש, שא</w:t>
      </w:r>
      <w:r w:rsidR="009867B3" w:rsidRPr="00E72210">
        <w:rPr>
          <w:rFonts w:asciiTheme="minorBidi" w:eastAsia="Times New Roman" w:hAnsiTheme="minorBidi" w:cstheme="minorBidi"/>
          <w:color w:val="000000"/>
          <w:sz w:val="22"/>
          <w:szCs w:val="22"/>
          <w:rtl/>
        </w:rPr>
        <w:t>פשרה לה לקיים הליכי תכנון מהירים ונעדרי בקרה, צפויה להסתיים לאחר מאבק ארוך שנים נגדה</w:t>
      </w:r>
      <w:r w:rsidR="00B936C1" w:rsidRPr="00E72210">
        <w:rPr>
          <w:rFonts w:asciiTheme="minorBidi" w:eastAsia="Times New Roman" w:hAnsiTheme="minorBidi" w:cstheme="minorBidi"/>
          <w:color w:val="000000"/>
          <w:sz w:val="22"/>
          <w:szCs w:val="22"/>
          <w:rtl/>
        </w:rPr>
        <w:t>. </w:t>
      </w:r>
    </w:p>
    <w:p w14:paraId="030F00E8" w14:textId="77777777" w:rsidR="00416E5E" w:rsidRPr="00E72210" w:rsidRDefault="00416E5E" w:rsidP="00E72210">
      <w:pPr>
        <w:pStyle w:val="a3"/>
        <w:spacing w:line="276" w:lineRule="auto"/>
        <w:rPr>
          <w:rFonts w:asciiTheme="minorBidi" w:eastAsia="Times New Roman" w:hAnsiTheme="minorBidi" w:cstheme="minorBidi"/>
          <w:color w:val="000000"/>
          <w:rtl/>
        </w:rPr>
      </w:pPr>
    </w:p>
    <w:p w14:paraId="117E7B62" w14:textId="77777777" w:rsidR="00E11B14" w:rsidRDefault="00B936C1" w:rsidP="00E11B14">
      <w:pPr>
        <w:pStyle w:val="NormalWeb"/>
        <w:numPr>
          <w:ilvl w:val="0"/>
          <w:numId w:val="7"/>
        </w:numPr>
        <w:bidi/>
        <w:spacing w:line="276" w:lineRule="auto"/>
        <w:ind w:left="429"/>
        <w:jc w:val="both"/>
        <w:rPr>
          <w:rFonts w:asciiTheme="minorBidi" w:eastAsia="Times New Roman" w:hAnsiTheme="minorBidi" w:cstheme="minorBidi"/>
          <w:color w:val="000000"/>
          <w:sz w:val="22"/>
          <w:szCs w:val="22"/>
        </w:rPr>
      </w:pPr>
      <w:r w:rsidRPr="00E72210">
        <w:rPr>
          <w:rFonts w:asciiTheme="minorBidi" w:eastAsia="Times New Roman" w:hAnsiTheme="minorBidi" w:cstheme="minorBidi"/>
          <w:color w:val="000000"/>
          <w:sz w:val="22"/>
          <w:szCs w:val="22"/>
          <w:rtl/>
        </w:rPr>
        <w:t>קידום חוק להסדרת המגורים בשטחי מרעה חזר</w:t>
      </w:r>
      <w:r w:rsidR="006D1322" w:rsidRPr="00E72210">
        <w:rPr>
          <w:rFonts w:asciiTheme="minorBidi" w:eastAsia="Times New Roman" w:hAnsiTheme="minorBidi" w:cstheme="minorBidi"/>
          <w:color w:val="000000"/>
          <w:sz w:val="22"/>
          <w:szCs w:val="22"/>
          <w:rtl/>
        </w:rPr>
        <w:t>,</w:t>
      </w:r>
      <w:r w:rsidRPr="00E72210">
        <w:rPr>
          <w:rFonts w:asciiTheme="minorBidi" w:eastAsia="Times New Roman" w:hAnsiTheme="minorBidi" w:cstheme="minorBidi"/>
          <w:color w:val="000000"/>
          <w:sz w:val="22"/>
          <w:szCs w:val="22"/>
          <w:rtl/>
        </w:rPr>
        <w:t xml:space="preserve"> </w:t>
      </w:r>
      <w:r w:rsidR="006D1322" w:rsidRPr="00E72210">
        <w:rPr>
          <w:rFonts w:asciiTheme="minorBidi" w:eastAsia="Times New Roman" w:hAnsiTheme="minorBidi" w:cstheme="minorBidi"/>
          <w:color w:val="000000"/>
          <w:sz w:val="22"/>
          <w:szCs w:val="22"/>
          <w:rtl/>
        </w:rPr>
        <w:t xml:space="preserve">השנה, </w:t>
      </w:r>
      <w:r w:rsidRPr="00E72210">
        <w:rPr>
          <w:rFonts w:asciiTheme="minorBidi" w:eastAsia="Times New Roman" w:hAnsiTheme="minorBidi" w:cstheme="minorBidi"/>
          <w:color w:val="000000"/>
          <w:sz w:val="22"/>
          <w:szCs w:val="22"/>
          <w:rtl/>
        </w:rPr>
        <w:t>לשולחן</w:t>
      </w:r>
      <w:r w:rsidR="009867B3" w:rsidRPr="00E72210">
        <w:rPr>
          <w:rFonts w:asciiTheme="minorBidi" w:eastAsia="Times New Roman" w:hAnsiTheme="minorBidi" w:cstheme="minorBidi"/>
          <w:color w:val="000000"/>
          <w:sz w:val="22"/>
          <w:szCs w:val="22"/>
          <w:rtl/>
        </w:rPr>
        <w:t xml:space="preserve"> בהובלת</w:t>
      </w:r>
      <w:r w:rsidRPr="00E72210">
        <w:rPr>
          <w:rFonts w:asciiTheme="minorBidi" w:eastAsia="Times New Roman" w:hAnsiTheme="minorBidi" w:cstheme="minorBidi"/>
          <w:color w:val="000000"/>
          <w:sz w:val="22"/>
          <w:szCs w:val="22"/>
          <w:rtl/>
        </w:rPr>
        <w:t xml:space="preserve"> שרת ההתיישבות אורית סטרוק. הצעה זו מבקשת להכשיר מבנים שהוקמו בניגוד לחוק וגם לאפשר הקמת נוספים, כדי לאפשר לרועים שאמורים להשגיח על העדר שלהם לגור </w:t>
      </w:r>
      <w:r w:rsidR="009867B3" w:rsidRPr="00E72210">
        <w:rPr>
          <w:rFonts w:asciiTheme="minorBidi" w:eastAsia="Times New Roman" w:hAnsiTheme="minorBidi" w:cstheme="minorBidi"/>
          <w:color w:val="000000"/>
          <w:sz w:val="22"/>
          <w:szCs w:val="22"/>
          <w:rtl/>
        </w:rPr>
        <w:t>בשטחי הרעייה. החברה להגנת הטבע נאבקת בקידום חוק זה מתו</w:t>
      </w:r>
      <w:r w:rsidRPr="00E72210">
        <w:rPr>
          <w:rFonts w:asciiTheme="minorBidi" w:eastAsia="Times New Roman" w:hAnsiTheme="minorBidi" w:cstheme="minorBidi"/>
          <w:color w:val="000000"/>
          <w:sz w:val="22"/>
          <w:szCs w:val="22"/>
          <w:rtl/>
        </w:rPr>
        <w:t xml:space="preserve">ך הבנה שהחוק יוביל להקמת חוות רבות תוך פגיעה קשה בשטחים הפתוחים, כולל בשטחים מוגנים, ולפגיעה </w:t>
      </w:r>
      <w:r w:rsidRPr="00E72210">
        <w:rPr>
          <w:rFonts w:asciiTheme="minorBidi" w:eastAsia="Times New Roman" w:hAnsiTheme="minorBidi" w:cstheme="minorBidi"/>
          <w:color w:val="000000"/>
          <w:sz w:val="22"/>
          <w:szCs w:val="22"/>
          <w:rtl/>
        </w:rPr>
        <w:lastRenderedPageBreak/>
        <w:t>בשלטון החוק על ידי הכשרת עשרות 'חוות' קיימות בשטחים פתוחים בכל הארץ, שהוקמו בדרכים פתלתלות, לעתים בתמיכת הממשלה והשלטון המקומי, אולם תוך חריגה מנהלים ומסמכות. </w:t>
      </w:r>
    </w:p>
    <w:p w14:paraId="3C5014C6" w14:textId="77777777" w:rsidR="00E11B14" w:rsidRDefault="00E11B14" w:rsidP="00E11B14">
      <w:pPr>
        <w:pStyle w:val="a3"/>
        <w:rPr>
          <w:rFonts w:asciiTheme="minorBidi" w:eastAsia="Times New Roman" w:hAnsiTheme="minorBidi" w:cstheme="minorBidi" w:hint="cs"/>
          <w:color w:val="000000"/>
          <w:rtl/>
        </w:rPr>
      </w:pPr>
    </w:p>
    <w:p w14:paraId="25BC3543" w14:textId="77777777" w:rsidR="00E11B14" w:rsidRDefault="00B936C1" w:rsidP="00E11B14">
      <w:pPr>
        <w:pStyle w:val="NormalWeb"/>
        <w:numPr>
          <w:ilvl w:val="0"/>
          <w:numId w:val="7"/>
        </w:numPr>
        <w:bidi/>
        <w:spacing w:line="276" w:lineRule="auto"/>
        <w:ind w:left="429"/>
        <w:jc w:val="both"/>
        <w:rPr>
          <w:rFonts w:asciiTheme="minorBidi" w:eastAsia="Times New Roman" w:hAnsiTheme="minorBidi" w:cstheme="minorBidi"/>
          <w:color w:val="000000"/>
          <w:sz w:val="22"/>
          <w:szCs w:val="22"/>
        </w:rPr>
      </w:pPr>
      <w:r w:rsidRPr="00E11B14">
        <w:rPr>
          <w:rFonts w:asciiTheme="minorBidi" w:eastAsia="Times New Roman" w:hAnsiTheme="minorBidi" w:cstheme="minorBidi"/>
          <w:color w:val="000000"/>
          <w:sz w:val="22"/>
          <w:szCs w:val="22"/>
          <w:rtl/>
        </w:rPr>
        <w:t>קידום כביש 4431  שמטרתו לחבר את מודיעין עילית עם כביש 443</w:t>
      </w:r>
      <w:r w:rsidR="006D1322" w:rsidRPr="00E11B14">
        <w:rPr>
          <w:rFonts w:asciiTheme="minorBidi" w:eastAsia="Times New Roman" w:hAnsiTheme="minorBidi" w:cstheme="minorBidi"/>
          <w:color w:val="000000"/>
          <w:sz w:val="22"/>
          <w:szCs w:val="22"/>
          <w:rtl/>
        </w:rPr>
        <w:t xml:space="preserve"> </w:t>
      </w:r>
      <w:r w:rsidRPr="00E11B14">
        <w:rPr>
          <w:rFonts w:asciiTheme="minorBidi" w:eastAsia="Times New Roman" w:hAnsiTheme="minorBidi" w:cstheme="minorBidi"/>
          <w:color w:val="000000"/>
          <w:sz w:val="22"/>
          <w:szCs w:val="22"/>
          <w:rtl/>
        </w:rPr>
        <w:t>-</w:t>
      </w:r>
      <w:r w:rsidR="006D1322" w:rsidRPr="00E11B14">
        <w:rPr>
          <w:rFonts w:asciiTheme="minorBidi" w:eastAsia="Times New Roman" w:hAnsiTheme="minorBidi" w:cstheme="minorBidi"/>
          <w:color w:val="000000"/>
          <w:sz w:val="22"/>
          <w:szCs w:val="22"/>
          <w:rtl/>
        </w:rPr>
        <w:t xml:space="preserve"> </w:t>
      </w:r>
      <w:r w:rsidRPr="00E11B14">
        <w:rPr>
          <w:rFonts w:asciiTheme="minorBidi" w:eastAsia="Times New Roman" w:hAnsiTheme="minorBidi" w:cstheme="minorBidi"/>
          <w:color w:val="000000"/>
          <w:sz w:val="22"/>
          <w:szCs w:val="22"/>
          <w:rtl/>
        </w:rPr>
        <w:t xml:space="preserve">מדובר בכביש שהוא דו מסלולי דו נתיבי, אשר יחסום את תנועת הצבאים במרחב, </w:t>
      </w:r>
      <w:r w:rsidR="006D1322" w:rsidRPr="00E11B14">
        <w:rPr>
          <w:rFonts w:asciiTheme="minorBidi" w:eastAsia="Times New Roman" w:hAnsiTheme="minorBidi" w:cstheme="minorBidi"/>
          <w:color w:val="000000"/>
          <w:sz w:val="22"/>
          <w:szCs w:val="22"/>
          <w:rtl/>
        </w:rPr>
        <w:t>לכיוון מערב,</w:t>
      </w:r>
      <w:r w:rsidRPr="00E11B14">
        <w:rPr>
          <w:rFonts w:asciiTheme="minorBidi" w:eastAsia="Times New Roman" w:hAnsiTheme="minorBidi" w:cstheme="minorBidi"/>
          <w:color w:val="000000"/>
          <w:sz w:val="22"/>
          <w:szCs w:val="22"/>
          <w:rtl/>
        </w:rPr>
        <w:t xml:space="preserve"> אל נחל מודיעים ואל ישראל, ובכיוון ההפוך מזרחה ודרומה אל מרחב "עמק הצבאים" שמדרום למודיעין עילית ממזרח לכפר האורנים וממזרח ומדרום לכפר רות. האזור הוא מסדרון אקולוגי ארצי הכולל גם עדר צבאים גדול במיוחד המונה, על פי הערכות רשות הטבע והגנים, בין</w:t>
      </w:r>
      <w:r w:rsidR="006D1322" w:rsidRPr="00E11B14">
        <w:rPr>
          <w:rFonts w:asciiTheme="minorBidi" w:eastAsia="Times New Roman" w:hAnsiTheme="minorBidi" w:cstheme="minorBidi"/>
          <w:color w:val="000000"/>
          <w:sz w:val="22"/>
          <w:szCs w:val="22"/>
          <w:rtl/>
        </w:rPr>
        <w:t xml:space="preserve"> 70 ל-</w:t>
      </w:r>
      <w:r w:rsidRPr="00E11B14">
        <w:rPr>
          <w:rFonts w:asciiTheme="minorBidi" w:eastAsia="Times New Roman" w:hAnsiTheme="minorBidi" w:cstheme="minorBidi"/>
          <w:color w:val="000000"/>
          <w:sz w:val="22"/>
          <w:szCs w:val="22"/>
          <w:rtl/>
        </w:rPr>
        <w:t xml:space="preserve"> 100 פרטים. </w:t>
      </w:r>
      <w:r w:rsidR="009867B3" w:rsidRPr="00E11B14">
        <w:rPr>
          <w:rFonts w:asciiTheme="minorBidi" w:eastAsia="Times New Roman" w:hAnsiTheme="minorBidi" w:cstheme="minorBidi"/>
          <w:color w:val="000000"/>
          <w:sz w:val="22"/>
          <w:szCs w:val="22"/>
          <w:rtl/>
        </w:rPr>
        <w:t>ליווינו את קידום הכביש השנה ופעלנו נגד אישורו במוסדות התכנון.</w:t>
      </w:r>
    </w:p>
    <w:p w14:paraId="40541BAA" w14:textId="77777777" w:rsidR="00E11B14" w:rsidRDefault="00E11B14" w:rsidP="00E11B14">
      <w:pPr>
        <w:pStyle w:val="a3"/>
        <w:rPr>
          <w:rFonts w:asciiTheme="minorBidi" w:eastAsia="Times New Roman" w:hAnsiTheme="minorBidi" w:cstheme="minorBidi" w:hint="cs"/>
          <w:color w:val="000000"/>
          <w:rtl/>
        </w:rPr>
      </w:pPr>
    </w:p>
    <w:p w14:paraId="03E0F4A6" w14:textId="77777777" w:rsidR="00E11B14" w:rsidRDefault="00B936C1" w:rsidP="00E11B14">
      <w:pPr>
        <w:pStyle w:val="NormalWeb"/>
        <w:numPr>
          <w:ilvl w:val="0"/>
          <w:numId w:val="7"/>
        </w:numPr>
        <w:bidi/>
        <w:spacing w:line="276" w:lineRule="auto"/>
        <w:ind w:left="429"/>
        <w:jc w:val="both"/>
        <w:rPr>
          <w:rFonts w:asciiTheme="minorBidi" w:eastAsia="Times New Roman" w:hAnsiTheme="minorBidi" w:cstheme="minorBidi"/>
          <w:color w:val="000000"/>
          <w:sz w:val="22"/>
          <w:szCs w:val="22"/>
        </w:rPr>
      </w:pPr>
      <w:r w:rsidRPr="00E11B14">
        <w:rPr>
          <w:rFonts w:asciiTheme="minorBidi" w:eastAsia="Times New Roman" w:hAnsiTheme="minorBidi" w:cstheme="minorBidi"/>
          <w:color w:val="000000"/>
          <w:sz w:val="22"/>
          <w:szCs w:val="22"/>
          <w:rtl/>
        </w:rPr>
        <w:t>ישובים חדשים</w:t>
      </w:r>
      <w:r w:rsidR="006D1322" w:rsidRPr="00E11B14">
        <w:rPr>
          <w:rFonts w:asciiTheme="minorBidi" w:eastAsia="Times New Roman" w:hAnsiTheme="minorBidi" w:cstheme="minorBidi"/>
          <w:color w:val="000000"/>
          <w:sz w:val="22"/>
          <w:szCs w:val="22"/>
          <w:rtl/>
        </w:rPr>
        <w:t xml:space="preserve"> </w:t>
      </w:r>
      <w:r w:rsidRPr="00E11B14">
        <w:rPr>
          <w:rFonts w:asciiTheme="minorBidi" w:eastAsia="Times New Roman" w:hAnsiTheme="minorBidi" w:cstheme="minorBidi"/>
          <w:color w:val="000000"/>
          <w:sz w:val="22"/>
          <w:szCs w:val="22"/>
          <w:rtl/>
        </w:rPr>
        <w:t>- </w:t>
      </w:r>
      <w:r w:rsidR="009867B3" w:rsidRPr="00E11B14">
        <w:rPr>
          <w:rFonts w:asciiTheme="minorBidi" w:eastAsia="Times New Roman" w:hAnsiTheme="minorBidi" w:cstheme="minorBidi"/>
          <w:color w:val="000000"/>
          <w:sz w:val="22"/>
          <w:szCs w:val="22"/>
          <w:rtl/>
        </w:rPr>
        <w:t xml:space="preserve">כמדי מספר שנים, גם </w:t>
      </w:r>
      <w:r w:rsidRPr="00E11B14">
        <w:rPr>
          <w:rFonts w:asciiTheme="minorBidi" w:eastAsia="Times New Roman" w:hAnsiTheme="minorBidi" w:cstheme="minorBidi"/>
          <w:color w:val="000000"/>
          <w:sz w:val="22"/>
          <w:szCs w:val="22"/>
          <w:rtl/>
        </w:rPr>
        <w:t>בעת האחרונה</w:t>
      </w:r>
      <w:r w:rsidR="00CB7939" w:rsidRPr="00E11B14">
        <w:rPr>
          <w:rFonts w:asciiTheme="minorBidi" w:eastAsia="Times New Roman" w:hAnsiTheme="minorBidi" w:cstheme="minorBidi"/>
          <w:color w:val="000000"/>
          <w:sz w:val="22"/>
          <w:szCs w:val="22"/>
          <w:rtl/>
        </w:rPr>
        <w:t>,</w:t>
      </w:r>
      <w:r w:rsidRPr="00E11B14">
        <w:rPr>
          <w:rFonts w:asciiTheme="minorBidi" w:eastAsia="Times New Roman" w:hAnsiTheme="minorBidi" w:cstheme="minorBidi"/>
          <w:color w:val="000000"/>
          <w:sz w:val="22"/>
          <w:szCs w:val="22"/>
          <w:rtl/>
        </w:rPr>
        <w:t xml:space="preserve"> מקדמים גורמים בממשלת יש</w:t>
      </w:r>
      <w:r w:rsidR="00CB7939" w:rsidRPr="00E11B14">
        <w:rPr>
          <w:rFonts w:asciiTheme="minorBidi" w:eastAsia="Times New Roman" w:hAnsiTheme="minorBidi" w:cstheme="minorBidi"/>
          <w:color w:val="000000"/>
          <w:sz w:val="22"/>
          <w:szCs w:val="22"/>
          <w:rtl/>
        </w:rPr>
        <w:t>ראל שורה של יוזמות להקמה של התיישבות חדשה הכוללת</w:t>
      </w:r>
      <w:r w:rsidRPr="00E11B14">
        <w:rPr>
          <w:rFonts w:asciiTheme="minorBidi" w:eastAsia="Times New Roman" w:hAnsiTheme="minorBidi" w:cstheme="minorBidi"/>
          <w:color w:val="000000"/>
          <w:sz w:val="22"/>
          <w:szCs w:val="22"/>
          <w:rtl/>
        </w:rPr>
        <w:t xml:space="preserve"> מספר רב של יישובים חדשים בדרום ובצפון. זאת על אף שקיים מלאי תכנוני בלתי מנוצל בישובים קיימים באותם אזורים.</w:t>
      </w:r>
      <w:r w:rsidR="009867B3" w:rsidRPr="00E11B14">
        <w:rPr>
          <w:rFonts w:asciiTheme="minorBidi" w:eastAsia="Times New Roman" w:hAnsiTheme="minorBidi" w:cstheme="minorBidi"/>
          <w:color w:val="000000"/>
          <w:sz w:val="22"/>
          <w:szCs w:val="22"/>
          <w:rtl/>
        </w:rPr>
        <w:t xml:space="preserve"> השנה </w:t>
      </w:r>
      <w:r w:rsidR="00CB7939" w:rsidRPr="00E11B14">
        <w:rPr>
          <w:rFonts w:asciiTheme="minorBidi" w:eastAsia="Times New Roman" w:hAnsiTheme="minorBidi" w:cstheme="minorBidi"/>
          <w:color w:val="000000"/>
          <w:sz w:val="22"/>
          <w:szCs w:val="22"/>
          <w:rtl/>
        </w:rPr>
        <w:t>פעלנו</w:t>
      </w:r>
      <w:r w:rsidR="009867B3" w:rsidRPr="00E11B14">
        <w:rPr>
          <w:rFonts w:asciiTheme="minorBidi" w:eastAsia="Times New Roman" w:hAnsiTheme="minorBidi" w:cstheme="minorBidi"/>
          <w:color w:val="000000"/>
          <w:sz w:val="22"/>
          <w:szCs w:val="22"/>
          <w:rtl/>
        </w:rPr>
        <w:t xml:space="preserve"> במוסדות התכנון</w:t>
      </w:r>
      <w:r w:rsidR="00CB7939" w:rsidRPr="00E11B14">
        <w:rPr>
          <w:rFonts w:asciiTheme="minorBidi" w:eastAsia="Times New Roman" w:hAnsiTheme="minorBidi" w:cstheme="minorBidi"/>
          <w:color w:val="000000"/>
          <w:sz w:val="22"/>
          <w:szCs w:val="22"/>
          <w:rtl/>
        </w:rPr>
        <w:t xml:space="preserve"> במרץ</w:t>
      </w:r>
      <w:r w:rsidR="009867B3" w:rsidRPr="00E11B14">
        <w:rPr>
          <w:rFonts w:asciiTheme="minorBidi" w:eastAsia="Times New Roman" w:hAnsiTheme="minorBidi" w:cstheme="minorBidi"/>
          <w:color w:val="000000"/>
          <w:sz w:val="22"/>
          <w:szCs w:val="22"/>
          <w:rtl/>
        </w:rPr>
        <w:t>, ובפרט במועצה הארצית לתכנון ולבנייה, לבלימת הק</w:t>
      </w:r>
      <w:r w:rsidR="00CB7939" w:rsidRPr="00E11B14">
        <w:rPr>
          <w:rFonts w:asciiTheme="minorBidi" w:eastAsia="Times New Roman" w:hAnsiTheme="minorBidi" w:cstheme="minorBidi"/>
          <w:color w:val="000000"/>
          <w:sz w:val="22"/>
          <w:szCs w:val="22"/>
          <w:rtl/>
        </w:rPr>
        <w:t>מתם</w:t>
      </w:r>
      <w:r w:rsidR="009867B3" w:rsidRPr="00E11B14">
        <w:rPr>
          <w:rFonts w:asciiTheme="minorBidi" w:eastAsia="Times New Roman" w:hAnsiTheme="minorBidi" w:cstheme="minorBidi"/>
          <w:color w:val="000000"/>
          <w:sz w:val="22"/>
          <w:szCs w:val="22"/>
          <w:rtl/>
        </w:rPr>
        <w:t xml:space="preserve"> של יישובים חדשים. פעילותנו זו מונעת קידום של יישובים מסוימים ומעכבת את קידומם של אחרים. על אף שהשנה אושרו מספר </w:t>
      </w:r>
      <w:r w:rsidR="00CB7939" w:rsidRPr="00E11B14">
        <w:rPr>
          <w:rFonts w:asciiTheme="minorBidi" w:eastAsia="Times New Roman" w:hAnsiTheme="minorBidi" w:cstheme="minorBidi"/>
          <w:color w:val="000000"/>
          <w:sz w:val="22"/>
          <w:szCs w:val="22"/>
          <w:rtl/>
        </w:rPr>
        <w:t xml:space="preserve">יישובים חדשים, </w:t>
      </w:r>
      <w:r w:rsidR="009867B3" w:rsidRPr="00E11B14">
        <w:rPr>
          <w:rFonts w:asciiTheme="minorBidi" w:eastAsia="Times New Roman" w:hAnsiTheme="minorBidi" w:cstheme="minorBidi"/>
          <w:color w:val="000000"/>
          <w:sz w:val="22"/>
          <w:szCs w:val="22"/>
          <w:rtl/>
        </w:rPr>
        <w:t>פעילות</w:t>
      </w:r>
      <w:r w:rsidR="00CB7939" w:rsidRPr="00E11B14">
        <w:rPr>
          <w:rFonts w:asciiTheme="minorBidi" w:eastAsia="Times New Roman" w:hAnsiTheme="minorBidi" w:cstheme="minorBidi"/>
          <w:color w:val="000000"/>
          <w:sz w:val="22"/>
          <w:szCs w:val="22"/>
          <w:rtl/>
        </w:rPr>
        <w:t xml:space="preserve">נו זו מצמצת את </w:t>
      </w:r>
      <w:r w:rsidR="009867B3" w:rsidRPr="00E11B14">
        <w:rPr>
          <w:rFonts w:asciiTheme="minorBidi" w:eastAsia="Times New Roman" w:hAnsiTheme="minorBidi" w:cstheme="minorBidi"/>
          <w:color w:val="000000"/>
          <w:sz w:val="22"/>
          <w:szCs w:val="22"/>
          <w:rtl/>
        </w:rPr>
        <w:t>מספר</w:t>
      </w:r>
      <w:r w:rsidR="00CB7939" w:rsidRPr="00E11B14">
        <w:rPr>
          <w:rFonts w:asciiTheme="minorBidi" w:eastAsia="Times New Roman" w:hAnsiTheme="minorBidi" w:cstheme="minorBidi"/>
          <w:color w:val="000000"/>
          <w:sz w:val="22"/>
          <w:szCs w:val="22"/>
          <w:rtl/>
        </w:rPr>
        <w:t>ם</w:t>
      </w:r>
      <w:r w:rsidR="009867B3" w:rsidRPr="00E11B14">
        <w:rPr>
          <w:rFonts w:asciiTheme="minorBidi" w:eastAsia="Times New Roman" w:hAnsiTheme="minorBidi" w:cstheme="minorBidi"/>
          <w:color w:val="000000"/>
          <w:sz w:val="22"/>
          <w:szCs w:val="22"/>
          <w:rtl/>
        </w:rPr>
        <w:t xml:space="preserve"> ומאטה את קצב קידומם.</w:t>
      </w:r>
    </w:p>
    <w:p w14:paraId="681635FB" w14:textId="77777777" w:rsidR="00E11B14" w:rsidRDefault="00E11B14" w:rsidP="00E11B14">
      <w:pPr>
        <w:pStyle w:val="a3"/>
        <w:rPr>
          <w:rFonts w:asciiTheme="minorBidi" w:eastAsia="Times New Roman" w:hAnsiTheme="minorBidi" w:cstheme="minorBidi" w:hint="cs"/>
          <w:color w:val="000000"/>
          <w:rtl/>
        </w:rPr>
      </w:pPr>
    </w:p>
    <w:p w14:paraId="4375BA74" w14:textId="741C7C7E" w:rsidR="00B936C1" w:rsidRPr="00E11B14" w:rsidRDefault="00B936C1" w:rsidP="00E11B14">
      <w:pPr>
        <w:pStyle w:val="NormalWeb"/>
        <w:numPr>
          <w:ilvl w:val="0"/>
          <w:numId w:val="7"/>
        </w:numPr>
        <w:bidi/>
        <w:spacing w:line="276" w:lineRule="auto"/>
        <w:ind w:left="429"/>
        <w:jc w:val="both"/>
        <w:rPr>
          <w:rFonts w:asciiTheme="minorBidi" w:eastAsia="Times New Roman" w:hAnsiTheme="minorBidi" w:cstheme="minorBidi"/>
          <w:color w:val="000000"/>
          <w:sz w:val="22"/>
          <w:szCs w:val="22"/>
        </w:rPr>
      </w:pPr>
      <w:r w:rsidRPr="00E11B14">
        <w:rPr>
          <w:rFonts w:asciiTheme="minorBidi" w:eastAsia="Times New Roman" w:hAnsiTheme="minorBidi" w:cstheme="minorBidi"/>
          <w:color w:val="000000"/>
          <w:sz w:val="22"/>
          <w:szCs w:val="22"/>
          <w:rtl/>
        </w:rPr>
        <w:t xml:space="preserve">תיקון 5 </w:t>
      </w:r>
      <w:proofErr w:type="spellStart"/>
      <w:r w:rsidRPr="00E11B14">
        <w:rPr>
          <w:rFonts w:asciiTheme="minorBidi" w:eastAsia="Times New Roman" w:hAnsiTheme="minorBidi" w:cstheme="minorBidi"/>
          <w:color w:val="000000"/>
          <w:sz w:val="22"/>
          <w:szCs w:val="22"/>
          <w:rtl/>
        </w:rPr>
        <w:t>לתמ"א</w:t>
      </w:r>
      <w:proofErr w:type="spellEnd"/>
      <w:r w:rsidRPr="00E11B14">
        <w:rPr>
          <w:rFonts w:asciiTheme="minorBidi" w:eastAsia="Times New Roman" w:hAnsiTheme="minorBidi" w:cstheme="minorBidi"/>
          <w:color w:val="000000"/>
          <w:sz w:val="22"/>
          <w:szCs w:val="22"/>
          <w:rtl/>
        </w:rPr>
        <w:t xml:space="preserve"> </w:t>
      </w:r>
      <w:r w:rsidR="00CB7939" w:rsidRPr="00E11B14">
        <w:rPr>
          <w:rFonts w:asciiTheme="minorBidi" w:eastAsia="Times New Roman" w:hAnsiTheme="minorBidi" w:cstheme="minorBidi"/>
          <w:color w:val="000000"/>
          <w:sz w:val="22"/>
          <w:szCs w:val="22"/>
          <w:rtl/>
        </w:rPr>
        <w:t xml:space="preserve"> </w:t>
      </w:r>
      <w:r w:rsidRPr="00E11B14">
        <w:rPr>
          <w:rFonts w:asciiTheme="minorBidi" w:eastAsia="Times New Roman" w:hAnsiTheme="minorBidi" w:cstheme="minorBidi"/>
          <w:color w:val="000000"/>
          <w:sz w:val="22"/>
          <w:szCs w:val="22"/>
          <w:rtl/>
        </w:rPr>
        <w:t>35</w:t>
      </w:r>
      <w:r w:rsidR="00CB7939" w:rsidRPr="00E11B14">
        <w:rPr>
          <w:rFonts w:asciiTheme="minorBidi" w:eastAsia="Times New Roman" w:hAnsiTheme="minorBidi" w:cstheme="minorBidi"/>
          <w:color w:val="000000"/>
          <w:sz w:val="22"/>
          <w:szCs w:val="22"/>
          <w:rtl/>
        </w:rPr>
        <w:t xml:space="preserve"> -</w:t>
      </w:r>
      <w:r w:rsidRPr="00E11B14">
        <w:rPr>
          <w:rFonts w:asciiTheme="minorBidi" w:eastAsia="Times New Roman" w:hAnsiTheme="minorBidi" w:cstheme="minorBidi"/>
          <w:color w:val="000000"/>
          <w:sz w:val="22"/>
          <w:szCs w:val="22"/>
          <w:rtl/>
        </w:rPr>
        <w:t xml:space="preserve"> מנהל התכנון מקדם בימים אלה עדכון נוסף </w:t>
      </w:r>
      <w:proofErr w:type="spellStart"/>
      <w:r w:rsidRPr="00E11B14">
        <w:rPr>
          <w:rFonts w:asciiTheme="minorBidi" w:eastAsia="Times New Roman" w:hAnsiTheme="minorBidi" w:cstheme="minorBidi"/>
          <w:color w:val="000000"/>
          <w:sz w:val="22"/>
          <w:szCs w:val="22"/>
          <w:rtl/>
        </w:rPr>
        <w:t>לתמ"א</w:t>
      </w:r>
      <w:proofErr w:type="spellEnd"/>
      <w:r w:rsidRPr="00E11B14">
        <w:rPr>
          <w:rFonts w:asciiTheme="minorBidi" w:eastAsia="Times New Roman" w:hAnsiTheme="minorBidi" w:cstheme="minorBidi"/>
          <w:color w:val="000000"/>
          <w:sz w:val="22"/>
          <w:szCs w:val="22"/>
          <w:rtl/>
        </w:rPr>
        <w:t xml:space="preserve"> 35 (תיקון 5), שמתמקד בשינוי מגבלות הבנייה במרחב הכפרי. המתווה המקודם מגלם פריצה של עקרו</w:t>
      </w:r>
      <w:r w:rsidR="00CB7939" w:rsidRPr="00E11B14">
        <w:rPr>
          <w:rFonts w:asciiTheme="minorBidi" w:eastAsia="Times New Roman" w:hAnsiTheme="minorBidi" w:cstheme="minorBidi"/>
          <w:color w:val="000000"/>
          <w:sz w:val="22"/>
          <w:szCs w:val="22"/>
          <w:rtl/>
        </w:rPr>
        <w:t>נות היסוד שעליהם הושתתה תמ"א 35</w:t>
      </w:r>
      <w:r w:rsidRPr="00E11B14">
        <w:rPr>
          <w:rFonts w:asciiTheme="minorBidi" w:eastAsia="Times New Roman" w:hAnsiTheme="minorBidi" w:cstheme="minorBidi"/>
          <w:color w:val="000000"/>
          <w:sz w:val="22"/>
          <w:szCs w:val="22"/>
          <w:rtl/>
        </w:rPr>
        <w:t xml:space="preserve"> שיצרה הבחנה מסודרת וברורה בין המרחב הכפרי לעירוני וקבעה</w:t>
      </w:r>
      <w:r w:rsidR="00CB7939" w:rsidRPr="00E11B14">
        <w:rPr>
          <w:rFonts w:asciiTheme="minorBidi" w:eastAsia="Times New Roman" w:hAnsiTheme="minorBidi" w:cstheme="minorBidi"/>
          <w:color w:val="000000"/>
          <w:sz w:val="22"/>
          <w:szCs w:val="22"/>
          <w:rtl/>
        </w:rPr>
        <w:t>,</w:t>
      </w:r>
      <w:r w:rsidRPr="00E11B14">
        <w:rPr>
          <w:rFonts w:asciiTheme="minorBidi" w:eastAsia="Times New Roman" w:hAnsiTheme="minorBidi" w:cstheme="minorBidi"/>
          <w:color w:val="000000"/>
          <w:sz w:val="22"/>
          <w:szCs w:val="22"/>
          <w:rtl/>
        </w:rPr>
        <w:t xml:space="preserve"> לראשונה</w:t>
      </w:r>
      <w:r w:rsidR="00CB7939" w:rsidRPr="00E11B14">
        <w:rPr>
          <w:rFonts w:asciiTheme="minorBidi" w:eastAsia="Times New Roman" w:hAnsiTheme="minorBidi" w:cstheme="minorBidi"/>
          <w:color w:val="000000"/>
          <w:sz w:val="22"/>
          <w:szCs w:val="22"/>
          <w:rtl/>
        </w:rPr>
        <w:t>,</w:t>
      </w:r>
      <w:r w:rsidRPr="00E11B14">
        <w:rPr>
          <w:rFonts w:asciiTheme="minorBidi" w:eastAsia="Times New Roman" w:hAnsiTheme="minorBidi" w:cstheme="minorBidi"/>
          <w:color w:val="000000"/>
          <w:sz w:val="22"/>
          <w:szCs w:val="22"/>
          <w:rtl/>
        </w:rPr>
        <w:t xml:space="preserve"> כי הציפוף יבוצע בערים, וכי המגזר הכפרי יישמר ברובו כמרחב חקלאי ופתוח במטרה לשמר את החקלאות ואת השטחים הפתוחים בישראל. המתווה החדש, המתגבש בימים אלה, מבקש להפוך תפיסה זו ולבצע מהפכה של ממש במרחב הכפרי - הגדלת הצפיפות בקיבוצים ובמושבים והסרת מגבלות הבנייה הקיימות בהם, כך שיתאפשר להוסיף עוד אלפי דירות חדשות במושבים וקיבוצים.</w:t>
      </w:r>
      <w:r w:rsidR="009867B3" w:rsidRPr="00E11B14">
        <w:rPr>
          <w:rFonts w:asciiTheme="minorBidi" w:eastAsia="Times New Roman" w:hAnsiTheme="minorBidi" w:cstheme="minorBidi"/>
          <w:color w:val="000000"/>
          <w:sz w:val="22"/>
          <w:szCs w:val="22"/>
          <w:rtl/>
        </w:rPr>
        <w:t xml:space="preserve"> אנו </w:t>
      </w:r>
      <w:r w:rsidR="00CB7939" w:rsidRPr="00E11B14">
        <w:rPr>
          <w:rFonts w:asciiTheme="minorBidi" w:eastAsia="Times New Roman" w:hAnsiTheme="minorBidi" w:cstheme="minorBidi"/>
          <w:color w:val="000000"/>
          <w:sz w:val="22"/>
          <w:szCs w:val="22"/>
          <w:rtl/>
        </w:rPr>
        <w:t>משמשים</w:t>
      </w:r>
      <w:r w:rsidR="009867B3" w:rsidRPr="00E11B14">
        <w:rPr>
          <w:rFonts w:asciiTheme="minorBidi" w:eastAsia="Times New Roman" w:hAnsiTheme="minorBidi" w:cstheme="minorBidi"/>
          <w:color w:val="000000"/>
          <w:sz w:val="22"/>
          <w:szCs w:val="22"/>
          <w:rtl/>
        </w:rPr>
        <w:t xml:space="preserve"> כשחקן המוביל </w:t>
      </w:r>
      <w:r w:rsidR="00CB7939" w:rsidRPr="00E11B14">
        <w:rPr>
          <w:rFonts w:asciiTheme="minorBidi" w:eastAsia="Times New Roman" w:hAnsiTheme="minorBidi" w:cstheme="minorBidi"/>
          <w:color w:val="000000"/>
          <w:sz w:val="22"/>
          <w:szCs w:val="22"/>
          <w:rtl/>
        </w:rPr>
        <w:t xml:space="preserve">ופועלים </w:t>
      </w:r>
      <w:r w:rsidR="009867B3" w:rsidRPr="00E11B14">
        <w:rPr>
          <w:rFonts w:asciiTheme="minorBidi" w:eastAsia="Times New Roman" w:hAnsiTheme="minorBidi" w:cstheme="minorBidi"/>
          <w:color w:val="000000"/>
          <w:sz w:val="22"/>
          <w:szCs w:val="22"/>
          <w:rtl/>
        </w:rPr>
        <w:t xml:space="preserve">כנגד המתווה המוצע </w:t>
      </w:r>
      <w:r w:rsidR="00CB7939" w:rsidRPr="00E11B14">
        <w:rPr>
          <w:rFonts w:asciiTheme="minorBidi" w:eastAsia="Times New Roman" w:hAnsiTheme="minorBidi" w:cstheme="minorBidi"/>
          <w:color w:val="000000"/>
          <w:sz w:val="22"/>
          <w:szCs w:val="22"/>
          <w:rtl/>
        </w:rPr>
        <w:t>במטרה לצמצם</w:t>
      </w:r>
      <w:r w:rsidR="009867B3" w:rsidRPr="00E11B14">
        <w:rPr>
          <w:rFonts w:asciiTheme="minorBidi" w:eastAsia="Times New Roman" w:hAnsiTheme="minorBidi" w:cstheme="minorBidi"/>
          <w:color w:val="000000"/>
          <w:sz w:val="22"/>
          <w:szCs w:val="22"/>
          <w:rtl/>
        </w:rPr>
        <w:t xml:space="preserve"> את הנזקים הצפויים ממנו.</w:t>
      </w:r>
    </w:p>
    <w:p w14:paraId="167EC3A4" w14:textId="77777777" w:rsidR="009867B3" w:rsidRPr="00E72210" w:rsidRDefault="009867B3" w:rsidP="00E72210">
      <w:pPr>
        <w:pStyle w:val="NormalWeb"/>
        <w:bidi/>
        <w:spacing w:line="276" w:lineRule="auto"/>
        <w:jc w:val="both"/>
        <w:rPr>
          <w:rFonts w:asciiTheme="minorBidi" w:eastAsia="Times New Roman" w:hAnsiTheme="minorBidi" w:cstheme="minorBidi"/>
          <w:color w:val="000000"/>
          <w:sz w:val="22"/>
          <w:szCs w:val="22"/>
          <w:rtl/>
        </w:rPr>
      </w:pPr>
    </w:p>
    <w:p w14:paraId="182439B5" w14:textId="77777777" w:rsidR="009867B3" w:rsidRPr="009B2057" w:rsidRDefault="009867B3" w:rsidP="00E72210">
      <w:pPr>
        <w:pStyle w:val="NormalWeb"/>
        <w:bidi/>
        <w:spacing w:line="276" w:lineRule="auto"/>
        <w:jc w:val="both"/>
        <w:rPr>
          <w:rFonts w:asciiTheme="minorBidi" w:eastAsia="Times New Roman" w:hAnsiTheme="minorBidi" w:cstheme="minorBidi"/>
          <w:b/>
          <w:bCs/>
          <w:color w:val="000000"/>
          <w:sz w:val="28"/>
          <w:szCs w:val="28"/>
          <w:rtl/>
        </w:rPr>
      </w:pPr>
      <w:r w:rsidRPr="009B2057">
        <w:rPr>
          <w:rFonts w:asciiTheme="minorBidi" w:eastAsia="Times New Roman" w:hAnsiTheme="minorBidi" w:cstheme="minorBidi"/>
          <w:b/>
          <w:bCs/>
          <w:color w:val="C00000"/>
          <w:sz w:val="28"/>
          <w:szCs w:val="28"/>
          <w:rtl/>
        </w:rPr>
        <w:t>שיקום</w:t>
      </w:r>
    </w:p>
    <w:p w14:paraId="40C68109" w14:textId="77777777" w:rsidR="00B42C87" w:rsidRPr="00E72210" w:rsidRDefault="009867B3" w:rsidP="00E72210">
      <w:pPr>
        <w:pStyle w:val="NormalWeb"/>
        <w:bidi/>
        <w:spacing w:line="276" w:lineRule="auto"/>
        <w:jc w:val="both"/>
        <w:rPr>
          <w:rFonts w:asciiTheme="minorBidi" w:eastAsia="Times New Roman" w:hAnsiTheme="minorBidi" w:cstheme="minorBidi"/>
          <w:color w:val="000000"/>
          <w:sz w:val="22"/>
          <w:szCs w:val="22"/>
          <w:rtl/>
        </w:rPr>
      </w:pPr>
      <w:r w:rsidRPr="00E72210">
        <w:rPr>
          <w:rFonts w:asciiTheme="minorBidi" w:eastAsia="Times New Roman" w:hAnsiTheme="minorBidi" w:cstheme="minorBidi"/>
          <w:color w:val="000000"/>
          <w:sz w:val="22"/>
          <w:szCs w:val="22"/>
          <w:rtl/>
        </w:rPr>
        <w:t xml:space="preserve">תחום השיקום, אשר החל במסגרת מיזם </w:t>
      </w:r>
      <w:r w:rsidRPr="00E72210">
        <w:rPr>
          <w:rFonts w:asciiTheme="minorBidi" w:eastAsia="Times New Roman" w:hAnsiTheme="minorBidi" w:cstheme="minorBidi"/>
          <w:color w:val="000000"/>
          <w:sz w:val="22"/>
          <w:szCs w:val="22"/>
        </w:rPr>
        <w:t>Start-up Nature</w:t>
      </w:r>
      <w:r w:rsidR="007471DB" w:rsidRPr="00E72210">
        <w:rPr>
          <w:rFonts w:asciiTheme="minorBidi" w:eastAsia="Times New Roman" w:hAnsiTheme="minorBidi" w:cstheme="minorBidi"/>
          <w:color w:val="000000"/>
          <w:sz w:val="22"/>
          <w:szCs w:val="22"/>
          <w:rtl/>
        </w:rPr>
        <w:t>,</w:t>
      </w:r>
      <w:r w:rsidR="00D20C1E" w:rsidRPr="00E72210">
        <w:rPr>
          <w:rFonts w:asciiTheme="minorBidi" w:eastAsia="Times New Roman" w:hAnsiTheme="minorBidi" w:cstheme="minorBidi"/>
          <w:color w:val="000000"/>
          <w:sz w:val="22"/>
          <w:szCs w:val="22"/>
          <w:rtl/>
        </w:rPr>
        <w:t xml:space="preserve"> יוסד השנה כ</w:t>
      </w:r>
      <w:r w:rsidRPr="00E72210">
        <w:rPr>
          <w:rFonts w:asciiTheme="minorBidi" w:eastAsia="Times New Roman" w:hAnsiTheme="minorBidi" w:cstheme="minorBidi"/>
          <w:color w:val="000000"/>
          <w:sz w:val="22"/>
          <w:szCs w:val="22"/>
          <w:rtl/>
        </w:rPr>
        <w:t xml:space="preserve">תחום מובחן בתוך אגף שמירת טבע. במסגרת המיזם, טרם ייסוד התחום, קודם השיקום של בריכות </w:t>
      </w:r>
      <w:r w:rsidR="00B42C87" w:rsidRPr="00E72210">
        <w:rPr>
          <w:rFonts w:asciiTheme="minorBidi" w:eastAsia="Times New Roman" w:hAnsiTheme="minorBidi" w:cstheme="minorBidi"/>
          <w:color w:val="000000"/>
          <w:sz w:val="22"/>
          <w:szCs w:val="22"/>
          <w:rtl/>
        </w:rPr>
        <w:t xml:space="preserve">הדגים של קיבוץ כפר </w:t>
      </w:r>
      <w:proofErr w:type="spellStart"/>
      <w:r w:rsidR="00B42C87" w:rsidRPr="00E72210">
        <w:rPr>
          <w:rFonts w:asciiTheme="minorBidi" w:eastAsia="Times New Roman" w:hAnsiTheme="minorBidi" w:cstheme="minorBidi"/>
          <w:color w:val="000000"/>
          <w:sz w:val="22"/>
          <w:szCs w:val="22"/>
          <w:rtl/>
        </w:rPr>
        <w:t>רופין</w:t>
      </w:r>
      <w:proofErr w:type="spellEnd"/>
      <w:r w:rsidR="00B42C87" w:rsidRPr="00E72210">
        <w:rPr>
          <w:rFonts w:asciiTheme="minorBidi" w:eastAsia="Times New Roman" w:hAnsiTheme="minorBidi" w:cstheme="minorBidi"/>
          <w:color w:val="000000"/>
          <w:sz w:val="22"/>
          <w:szCs w:val="22"/>
          <w:rtl/>
        </w:rPr>
        <w:t xml:space="preserve"> ובריכות הדגים של מעגן מיכאל, א</w:t>
      </w:r>
      <w:r w:rsidR="007471DB" w:rsidRPr="00E72210">
        <w:rPr>
          <w:rFonts w:asciiTheme="minorBidi" w:eastAsia="Times New Roman" w:hAnsiTheme="minorBidi" w:cstheme="minorBidi"/>
          <w:color w:val="000000"/>
          <w:sz w:val="22"/>
          <w:szCs w:val="22"/>
          <w:rtl/>
        </w:rPr>
        <w:t xml:space="preserve">שר גם השנה חלו התפתחויות בפיתוחם </w:t>
      </w:r>
      <w:r w:rsidR="00B42C87" w:rsidRPr="00E72210">
        <w:rPr>
          <w:rFonts w:asciiTheme="minorBidi" w:eastAsia="Times New Roman" w:hAnsiTheme="minorBidi" w:cstheme="minorBidi"/>
          <w:color w:val="000000"/>
          <w:sz w:val="22"/>
          <w:szCs w:val="22"/>
          <w:rtl/>
        </w:rPr>
        <w:t>לבתי גי</w:t>
      </w:r>
      <w:r w:rsidR="007471DB" w:rsidRPr="00E72210">
        <w:rPr>
          <w:rFonts w:asciiTheme="minorBidi" w:eastAsia="Times New Roman" w:hAnsiTheme="minorBidi" w:cstheme="minorBidi"/>
          <w:color w:val="000000"/>
          <w:sz w:val="22"/>
          <w:szCs w:val="22"/>
          <w:rtl/>
        </w:rPr>
        <w:t>דול לחים משוקמים. ייסוד התחום א</w:t>
      </w:r>
      <w:r w:rsidR="00B42C87" w:rsidRPr="00E72210">
        <w:rPr>
          <w:rFonts w:asciiTheme="minorBidi" w:eastAsia="Times New Roman" w:hAnsiTheme="minorBidi" w:cstheme="minorBidi"/>
          <w:color w:val="000000"/>
          <w:sz w:val="22"/>
          <w:szCs w:val="22"/>
          <w:rtl/>
        </w:rPr>
        <w:t>פשר להרחיב את פעילות השיקום שהחברה להגנת הטבע מקדמת כפי שיפורט להלן.</w:t>
      </w:r>
    </w:p>
    <w:p w14:paraId="3F20E89D" w14:textId="77777777" w:rsidR="00353BF7" w:rsidRDefault="00353BF7" w:rsidP="00E11B14">
      <w:pPr>
        <w:pStyle w:val="NormalWeb"/>
        <w:bidi/>
        <w:spacing w:line="276" w:lineRule="auto"/>
        <w:rPr>
          <w:rFonts w:asciiTheme="minorBidi" w:eastAsia="Times New Roman" w:hAnsiTheme="minorBidi" w:cstheme="minorBidi"/>
          <w:color w:val="000000"/>
          <w:sz w:val="22"/>
          <w:szCs w:val="22"/>
          <w:rtl/>
        </w:rPr>
      </w:pPr>
    </w:p>
    <w:p w14:paraId="34E65CB2" w14:textId="739395D3" w:rsidR="00B42C87" w:rsidRPr="00E72210" w:rsidRDefault="007A4B64" w:rsidP="005E0B1F">
      <w:pPr>
        <w:pStyle w:val="NormalWeb"/>
        <w:numPr>
          <w:ilvl w:val="0"/>
          <w:numId w:val="13"/>
        </w:numPr>
        <w:bidi/>
        <w:spacing w:line="276" w:lineRule="auto"/>
        <w:ind w:left="288"/>
        <w:jc w:val="both"/>
        <w:rPr>
          <w:rFonts w:asciiTheme="minorBidi" w:hAnsiTheme="minorBidi" w:cstheme="minorBidi"/>
          <w:color w:val="000000"/>
          <w:sz w:val="22"/>
          <w:szCs w:val="22"/>
          <w:rtl/>
        </w:rPr>
      </w:pPr>
      <w:r w:rsidRPr="00E72210">
        <w:rPr>
          <w:rFonts w:asciiTheme="minorBidi" w:hAnsiTheme="minorBidi" w:cstheme="minorBidi"/>
          <w:color w:val="000000"/>
          <w:sz w:val="22"/>
          <w:szCs w:val="22"/>
          <w:rtl/>
        </w:rPr>
        <w:t xml:space="preserve">מקדמים את שיקום </w:t>
      </w:r>
      <w:r w:rsidR="00B42C87" w:rsidRPr="00E72210">
        <w:rPr>
          <w:rFonts w:asciiTheme="minorBidi" w:hAnsiTheme="minorBidi" w:cstheme="minorBidi"/>
          <w:color w:val="000000"/>
          <w:sz w:val="22"/>
          <w:szCs w:val="22"/>
          <w:rtl/>
        </w:rPr>
        <w:t xml:space="preserve">כבארה- החברה להגנת הטבע יחד עם שותפים נוספים ובהם יד הנדיב, רשות </w:t>
      </w:r>
      <w:r w:rsidR="00353BF7">
        <w:rPr>
          <w:rFonts w:asciiTheme="minorBidi" w:hAnsiTheme="minorBidi" w:cstheme="minorBidi"/>
          <w:color w:val="000000"/>
          <w:sz w:val="22"/>
          <w:szCs w:val="22"/>
          <w:rtl/>
        </w:rPr>
        <w:t>ניקוז ונחלים</w:t>
      </w:r>
      <w:r w:rsidR="00353BF7">
        <w:rPr>
          <w:rFonts w:asciiTheme="minorBidi" w:hAnsiTheme="minorBidi" w:cstheme="minorBidi" w:hint="cs"/>
          <w:color w:val="000000"/>
          <w:sz w:val="22"/>
          <w:szCs w:val="22"/>
          <w:rtl/>
        </w:rPr>
        <w:t xml:space="preserve"> </w:t>
      </w:r>
      <w:r w:rsidR="00B42C87" w:rsidRPr="00E72210">
        <w:rPr>
          <w:rFonts w:asciiTheme="minorBidi" w:hAnsiTheme="minorBidi" w:cstheme="minorBidi"/>
          <w:color w:val="000000"/>
          <w:sz w:val="22"/>
          <w:szCs w:val="22"/>
          <w:rtl/>
        </w:rPr>
        <w:t>כרמל, רשות הטבע והגנים ומעגן מיכאל השיקה את הליך התכנון של מרחב ביצות כבארה הקדום. המרחב</w:t>
      </w:r>
      <w:r w:rsidRPr="00E72210">
        <w:rPr>
          <w:rFonts w:asciiTheme="minorBidi" w:hAnsiTheme="minorBidi" w:cstheme="minorBidi"/>
          <w:color w:val="000000"/>
          <w:sz w:val="22"/>
          <w:szCs w:val="22"/>
          <w:rtl/>
        </w:rPr>
        <w:t>,</w:t>
      </w:r>
      <w:r w:rsidR="00353BF7">
        <w:rPr>
          <w:rFonts w:asciiTheme="minorBidi" w:hAnsiTheme="minorBidi" w:cstheme="minorBidi" w:hint="cs"/>
          <w:color w:val="000000"/>
          <w:sz w:val="22"/>
          <w:szCs w:val="22"/>
          <w:rtl/>
        </w:rPr>
        <w:t xml:space="preserve"> </w:t>
      </w:r>
      <w:r w:rsidR="00B42C87" w:rsidRPr="00E72210">
        <w:rPr>
          <w:rFonts w:asciiTheme="minorBidi" w:hAnsiTheme="minorBidi" w:cstheme="minorBidi"/>
          <w:color w:val="000000"/>
          <w:sz w:val="22"/>
          <w:szCs w:val="22"/>
          <w:rtl/>
        </w:rPr>
        <w:t>ששינה פניו מן הקצה אל הקצה במהלך שנות ה- 20 של המאה הקודמת</w:t>
      </w:r>
      <w:r w:rsidRPr="00E72210">
        <w:rPr>
          <w:rFonts w:asciiTheme="minorBidi" w:hAnsiTheme="minorBidi" w:cstheme="minorBidi"/>
          <w:color w:val="000000"/>
          <w:sz w:val="22"/>
          <w:szCs w:val="22"/>
          <w:rtl/>
        </w:rPr>
        <w:t xml:space="preserve">, </w:t>
      </w:r>
      <w:r w:rsidR="00B42C87" w:rsidRPr="00E72210">
        <w:rPr>
          <w:rFonts w:asciiTheme="minorBidi" w:hAnsiTheme="minorBidi" w:cstheme="minorBidi"/>
          <w:color w:val="000000"/>
          <w:sz w:val="22"/>
          <w:szCs w:val="22"/>
          <w:rtl/>
        </w:rPr>
        <w:t>ה</w:t>
      </w:r>
      <w:r w:rsidR="00353BF7">
        <w:rPr>
          <w:rFonts w:asciiTheme="minorBidi" w:hAnsiTheme="minorBidi" w:cstheme="minorBidi"/>
          <w:color w:val="000000"/>
          <w:sz w:val="22"/>
          <w:szCs w:val="22"/>
          <w:rtl/>
        </w:rPr>
        <w:t>פך להיות נוף תרבות מעשה ידי אדם</w:t>
      </w:r>
      <w:r w:rsidR="00353BF7">
        <w:rPr>
          <w:rFonts w:asciiTheme="minorBidi" w:hAnsiTheme="minorBidi" w:cstheme="minorBidi" w:hint="cs"/>
          <w:color w:val="000000"/>
          <w:sz w:val="22"/>
          <w:szCs w:val="22"/>
          <w:rtl/>
        </w:rPr>
        <w:t xml:space="preserve"> </w:t>
      </w:r>
      <w:r w:rsidR="00B42C87" w:rsidRPr="00E72210">
        <w:rPr>
          <w:rFonts w:asciiTheme="minorBidi" w:hAnsiTheme="minorBidi" w:cstheme="minorBidi"/>
          <w:color w:val="000000"/>
          <w:sz w:val="22"/>
          <w:szCs w:val="22"/>
          <w:rtl/>
        </w:rPr>
        <w:t>ללא שרידים לגופי המים המקוריים</w:t>
      </w:r>
      <w:r w:rsidRPr="00E72210">
        <w:rPr>
          <w:rFonts w:asciiTheme="minorBidi" w:hAnsiTheme="minorBidi" w:cstheme="minorBidi"/>
          <w:color w:val="000000"/>
          <w:sz w:val="22"/>
          <w:szCs w:val="22"/>
          <w:rtl/>
        </w:rPr>
        <w:t xml:space="preserve">, </w:t>
      </w:r>
      <w:r w:rsidR="00B42C87" w:rsidRPr="00E72210">
        <w:rPr>
          <w:rFonts w:asciiTheme="minorBidi" w:hAnsiTheme="minorBidi" w:cstheme="minorBidi"/>
          <w:color w:val="000000"/>
          <w:sz w:val="22"/>
          <w:szCs w:val="22"/>
          <w:rtl/>
        </w:rPr>
        <w:t>החי והצומח שליוו אותם. הפרויקט</w:t>
      </w:r>
      <w:r w:rsidR="00E11B14">
        <w:rPr>
          <w:rFonts w:asciiTheme="minorBidi" w:hAnsiTheme="minorBidi" w:cstheme="minorBidi"/>
          <w:color w:val="000000"/>
          <w:sz w:val="22"/>
          <w:szCs w:val="22"/>
          <w:rtl/>
        </w:rPr>
        <w:t xml:space="preserve"> מבקש להחזיר עטרה ליושנה ולשחזר</w:t>
      </w:r>
      <w:r w:rsidR="00E11B14">
        <w:rPr>
          <w:rFonts w:asciiTheme="minorBidi" w:hAnsiTheme="minorBidi" w:cstheme="minorBidi" w:hint="cs"/>
          <w:color w:val="000000"/>
          <w:sz w:val="22"/>
          <w:szCs w:val="22"/>
          <w:rtl/>
        </w:rPr>
        <w:t xml:space="preserve"> </w:t>
      </w:r>
      <w:r w:rsidR="00353BF7">
        <w:rPr>
          <w:rFonts w:asciiTheme="minorBidi" w:hAnsiTheme="minorBidi" w:cstheme="minorBidi" w:hint="cs"/>
          <w:color w:val="000000"/>
          <w:sz w:val="22"/>
          <w:szCs w:val="22"/>
          <w:rtl/>
        </w:rPr>
        <w:t xml:space="preserve"> </w:t>
      </w:r>
      <w:r w:rsidR="00B42C87" w:rsidRPr="00E72210">
        <w:rPr>
          <w:rFonts w:asciiTheme="minorBidi" w:hAnsiTheme="minorBidi" w:cstheme="minorBidi"/>
          <w:color w:val="000000"/>
          <w:sz w:val="22"/>
          <w:szCs w:val="22"/>
          <w:rtl/>
        </w:rPr>
        <w:t>את בית הגידול שנכחד. המרחב</w:t>
      </w:r>
      <w:r w:rsidR="00D20C1E" w:rsidRPr="00E72210">
        <w:rPr>
          <w:rFonts w:asciiTheme="minorBidi" w:hAnsiTheme="minorBidi" w:cstheme="minorBidi"/>
          <w:color w:val="000000"/>
          <w:sz w:val="22"/>
          <w:szCs w:val="22"/>
          <w:rtl/>
        </w:rPr>
        <w:t xml:space="preserve"> המיועד לשיקום חולש על שטח של כ-10,000 דונמים,</w:t>
      </w:r>
      <w:r w:rsidR="00E11B14">
        <w:rPr>
          <w:rFonts w:asciiTheme="minorBidi" w:hAnsiTheme="minorBidi" w:cstheme="minorBidi"/>
          <w:color w:val="000000"/>
          <w:sz w:val="22"/>
          <w:szCs w:val="22"/>
          <w:rtl/>
        </w:rPr>
        <w:t xml:space="preserve"> נמצא למרגלות זיכרון</w:t>
      </w:r>
      <w:r w:rsidR="00353BF7">
        <w:rPr>
          <w:rFonts w:asciiTheme="minorBidi" w:hAnsiTheme="minorBidi" w:cstheme="minorBidi" w:hint="cs"/>
          <w:color w:val="000000"/>
          <w:sz w:val="22"/>
          <w:szCs w:val="22"/>
          <w:rtl/>
        </w:rPr>
        <w:t xml:space="preserve"> </w:t>
      </w:r>
      <w:proofErr w:type="spellStart"/>
      <w:r w:rsidR="00353BF7">
        <w:rPr>
          <w:rFonts w:asciiTheme="minorBidi" w:hAnsiTheme="minorBidi" w:cstheme="minorBidi" w:hint="cs"/>
          <w:color w:val="000000"/>
          <w:sz w:val="22"/>
          <w:szCs w:val="22"/>
          <w:rtl/>
        </w:rPr>
        <w:t>ה</w:t>
      </w:r>
      <w:r w:rsidR="00B42C87" w:rsidRPr="00E72210">
        <w:rPr>
          <w:rFonts w:asciiTheme="minorBidi" w:hAnsiTheme="minorBidi" w:cstheme="minorBidi"/>
          <w:color w:val="000000"/>
          <w:sz w:val="22"/>
          <w:szCs w:val="22"/>
          <w:rtl/>
        </w:rPr>
        <w:t>יעקב</w:t>
      </w:r>
      <w:proofErr w:type="spellEnd"/>
      <w:r w:rsidR="00B42C87" w:rsidRPr="00E72210">
        <w:rPr>
          <w:rFonts w:asciiTheme="minorBidi" w:hAnsiTheme="minorBidi" w:cstheme="minorBidi"/>
          <w:color w:val="000000"/>
          <w:sz w:val="22"/>
          <w:szCs w:val="22"/>
          <w:rtl/>
        </w:rPr>
        <w:t xml:space="preserve"> ובין שני </w:t>
      </w:r>
      <w:r w:rsidRPr="00E72210">
        <w:rPr>
          <w:rFonts w:asciiTheme="minorBidi" w:hAnsiTheme="minorBidi" w:cstheme="minorBidi"/>
          <w:color w:val="000000"/>
          <w:sz w:val="22"/>
          <w:szCs w:val="22"/>
          <w:rtl/>
        </w:rPr>
        <w:t xml:space="preserve">המרחבים </w:t>
      </w:r>
      <w:r w:rsidR="00B42C87" w:rsidRPr="00E72210">
        <w:rPr>
          <w:rFonts w:asciiTheme="minorBidi" w:hAnsiTheme="minorBidi" w:cstheme="minorBidi"/>
          <w:color w:val="000000"/>
          <w:sz w:val="22"/>
          <w:szCs w:val="22"/>
          <w:rtl/>
        </w:rPr>
        <w:t>המטרופולי</w:t>
      </w:r>
      <w:r w:rsidRPr="00E72210">
        <w:rPr>
          <w:rFonts w:asciiTheme="minorBidi" w:hAnsiTheme="minorBidi" w:cstheme="minorBidi"/>
          <w:color w:val="000000"/>
          <w:sz w:val="22"/>
          <w:szCs w:val="22"/>
          <w:rtl/>
        </w:rPr>
        <w:t>ט</w:t>
      </w:r>
      <w:r w:rsidR="00B42C87" w:rsidRPr="00E72210">
        <w:rPr>
          <w:rFonts w:asciiTheme="minorBidi" w:hAnsiTheme="minorBidi" w:cstheme="minorBidi"/>
          <w:color w:val="000000"/>
          <w:sz w:val="22"/>
          <w:szCs w:val="22"/>
          <w:rtl/>
        </w:rPr>
        <w:t>ני</w:t>
      </w:r>
      <w:r w:rsidRPr="00E72210">
        <w:rPr>
          <w:rFonts w:asciiTheme="minorBidi" w:hAnsiTheme="minorBidi" w:cstheme="minorBidi"/>
          <w:color w:val="000000"/>
          <w:sz w:val="22"/>
          <w:szCs w:val="22"/>
          <w:rtl/>
        </w:rPr>
        <w:t>י</w:t>
      </w:r>
      <w:r w:rsidR="00B42C87" w:rsidRPr="00E72210">
        <w:rPr>
          <w:rFonts w:asciiTheme="minorBidi" w:hAnsiTheme="minorBidi" w:cstheme="minorBidi"/>
          <w:color w:val="000000"/>
          <w:sz w:val="22"/>
          <w:szCs w:val="22"/>
          <w:rtl/>
        </w:rPr>
        <w:t>ם - חיפה ותל אביב</w:t>
      </w:r>
      <w:r w:rsidR="00D20C1E" w:rsidRPr="00E72210">
        <w:rPr>
          <w:rFonts w:asciiTheme="minorBidi" w:hAnsiTheme="minorBidi" w:cstheme="minorBidi"/>
          <w:color w:val="000000"/>
          <w:sz w:val="22"/>
          <w:szCs w:val="22"/>
          <w:rtl/>
        </w:rPr>
        <w:t xml:space="preserve"> ויוכל לספק מרחב לטיילות ולפנאי ונופש</w:t>
      </w:r>
      <w:r w:rsidR="00B42C87" w:rsidRPr="00E72210">
        <w:rPr>
          <w:rFonts w:asciiTheme="minorBidi" w:hAnsiTheme="minorBidi" w:cstheme="minorBidi"/>
          <w:color w:val="000000"/>
          <w:sz w:val="22"/>
          <w:szCs w:val="22"/>
          <w:rtl/>
        </w:rPr>
        <w:t xml:space="preserve">. </w:t>
      </w:r>
    </w:p>
    <w:p w14:paraId="55796AF9" w14:textId="77777777" w:rsidR="00353BF7" w:rsidRDefault="00353BF7" w:rsidP="005E0B1F">
      <w:pPr>
        <w:pStyle w:val="NormalWeb"/>
        <w:bidi/>
        <w:spacing w:line="276" w:lineRule="auto"/>
        <w:ind w:left="288"/>
        <w:rPr>
          <w:rFonts w:asciiTheme="minorBidi" w:hAnsiTheme="minorBidi" w:cstheme="minorBidi"/>
          <w:color w:val="000000"/>
          <w:sz w:val="22"/>
          <w:szCs w:val="22"/>
          <w:rtl/>
        </w:rPr>
      </w:pPr>
    </w:p>
    <w:p w14:paraId="6F05C340" w14:textId="77777777" w:rsidR="00353BF7" w:rsidRDefault="00D20C1E" w:rsidP="005E0B1F">
      <w:pPr>
        <w:pStyle w:val="NormalWeb"/>
        <w:numPr>
          <w:ilvl w:val="0"/>
          <w:numId w:val="13"/>
        </w:numPr>
        <w:bidi/>
        <w:spacing w:line="276" w:lineRule="auto"/>
        <w:ind w:left="288"/>
        <w:jc w:val="both"/>
        <w:rPr>
          <w:rFonts w:asciiTheme="minorBidi" w:hAnsiTheme="minorBidi" w:cstheme="minorBidi"/>
          <w:color w:val="000000"/>
          <w:sz w:val="22"/>
          <w:szCs w:val="22"/>
        </w:rPr>
      </w:pPr>
      <w:r w:rsidRPr="00E72210">
        <w:rPr>
          <w:rFonts w:asciiTheme="minorBidi" w:hAnsiTheme="minorBidi" w:cstheme="minorBidi"/>
          <w:color w:val="000000"/>
          <w:sz w:val="22"/>
          <w:szCs w:val="22"/>
          <w:rtl/>
        </w:rPr>
        <w:t>השנה העמקנו את פעילותנו בתמיכה פילנטרופית</w:t>
      </w:r>
      <w:r w:rsidR="00B42C87" w:rsidRPr="00E72210">
        <w:rPr>
          <w:rFonts w:asciiTheme="minorBidi" w:hAnsiTheme="minorBidi" w:cstheme="minorBidi"/>
          <w:color w:val="000000"/>
          <w:sz w:val="22"/>
          <w:szCs w:val="22"/>
          <w:rtl/>
        </w:rPr>
        <w:t xml:space="preserve"> לקידום מדיניות שימור ושיקום בתי גידול בישראל. התמיכה </w:t>
      </w:r>
      <w:r w:rsidR="00114C7B" w:rsidRPr="00E72210">
        <w:rPr>
          <w:rFonts w:asciiTheme="minorBidi" w:hAnsiTheme="minorBidi" w:cstheme="minorBidi"/>
          <w:color w:val="000000"/>
          <w:sz w:val="22"/>
          <w:szCs w:val="22"/>
          <w:rtl/>
        </w:rPr>
        <w:t>מאפשרת</w:t>
      </w:r>
      <w:r w:rsidR="00B42C87" w:rsidRPr="00E72210">
        <w:rPr>
          <w:rFonts w:asciiTheme="minorBidi" w:hAnsiTheme="minorBidi" w:cstheme="minorBidi"/>
          <w:color w:val="000000"/>
          <w:sz w:val="22"/>
          <w:szCs w:val="22"/>
          <w:rtl/>
        </w:rPr>
        <w:t xml:space="preserve"> לנו להמשיך </w:t>
      </w:r>
      <w:r w:rsidR="00114C7B" w:rsidRPr="00E72210">
        <w:rPr>
          <w:rFonts w:asciiTheme="minorBidi" w:hAnsiTheme="minorBidi" w:cstheme="minorBidi"/>
          <w:color w:val="000000"/>
          <w:sz w:val="22"/>
          <w:szCs w:val="22"/>
          <w:rtl/>
        </w:rPr>
        <w:t xml:space="preserve">בעבודת המיפוי ובנית </w:t>
      </w:r>
      <w:r w:rsidR="00B42C87" w:rsidRPr="00E72210">
        <w:rPr>
          <w:rFonts w:asciiTheme="minorBidi" w:hAnsiTheme="minorBidi" w:cstheme="minorBidi"/>
          <w:color w:val="000000"/>
          <w:sz w:val="22"/>
          <w:szCs w:val="22"/>
          <w:rtl/>
        </w:rPr>
        <w:t>מתודולוגיה של פתרונות לצורך קידום תחום השיקום בישראל. </w:t>
      </w:r>
    </w:p>
    <w:p w14:paraId="4B207199" w14:textId="77777777" w:rsidR="00353BF7" w:rsidRDefault="00353BF7" w:rsidP="005E0B1F">
      <w:pPr>
        <w:pStyle w:val="a3"/>
        <w:ind w:left="288"/>
        <w:rPr>
          <w:rFonts w:asciiTheme="minorBidi" w:eastAsia="Times New Roman" w:hAnsiTheme="minorBidi" w:cstheme="minorBidi" w:hint="cs"/>
          <w:color w:val="000000"/>
          <w:rtl/>
        </w:rPr>
      </w:pPr>
    </w:p>
    <w:p w14:paraId="5F877723" w14:textId="77777777" w:rsidR="00353BF7" w:rsidRPr="00353BF7" w:rsidRDefault="00B42C87" w:rsidP="005E0B1F">
      <w:pPr>
        <w:pStyle w:val="NormalWeb"/>
        <w:numPr>
          <w:ilvl w:val="0"/>
          <w:numId w:val="13"/>
        </w:numPr>
        <w:bidi/>
        <w:spacing w:line="276" w:lineRule="auto"/>
        <w:ind w:left="288"/>
        <w:jc w:val="both"/>
        <w:rPr>
          <w:rFonts w:asciiTheme="minorBidi" w:hAnsiTheme="minorBidi" w:cstheme="minorBidi"/>
          <w:color w:val="000000"/>
          <w:sz w:val="22"/>
          <w:szCs w:val="22"/>
        </w:rPr>
      </w:pPr>
      <w:r w:rsidRPr="00353BF7">
        <w:rPr>
          <w:rFonts w:asciiTheme="minorBidi" w:eastAsia="Times New Roman" w:hAnsiTheme="minorBidi" w:cstheme="minorBidi"/>
          <w:color w:val="000000"/>
          <w:sz w:val="22"/>
          <w:szCs w:val="22"/>
          <w:rtl/>
        </w:rPr>
        <w:t xml:space="preserve">בדחיפת החברה להגנת הטבע, </w:t>
      </w:r>
      <w:r w:rsidR="00114C7B" w:rsidRPr="00353BF7">
        <w:rPr>
          <w:rFonts w:asciiTheme="minorBidi" w:eastAsia="Times New Roman" w:hAnsiTheme="minorBidi" w:cstheme="minorBidi"/>
          <w:color w:val="000000"/>
          <w:sz w:val="22"/>
          <w:szCs w:val="22"/>
          <w:rtl/>
        </w:rPr>
        <w:t xml:space="preserve">יצא </w:t>
      </w:r>
      <w:r w:rsidRPr="00353BF7">
        <w:rPr>
          <w:rFonts w:asciiTheme="minorBidi" w:eastAsia="Times New Roman" w:hAnsiTheme="minorBidi" w:cstheme="minorBidi"/>
          <w:color w:val="000000"/>
          <w:sz w:val="22"/>
          <w:szCs w:val="22"/>
          <w:rtl/>
        </w:rPr>
        <w:t>השנה</w:t>
      </w:r>
      <w:r w:rsidR="00114C7B" w:rsidRPr="00353BF7">
        <w:rPr>
          <w:rFonts w:asciiTheme="minorBidi" w:eastAsia="Times New Roman" w:hAnsiTheme="minorBidi" w:cstheme="minorBidi"/>
          <w:color w:val="000000"/>
          <w:sz w:val="22"/>
          <w:szCs w:val="22"/>
          <w:rtl/>
        </w:rPr>
        <w:t>,</w:t>
      </w:r>
      <w:r w:rsidRPr="00353BF7">
        <w:rPr>
          <w:rFonts w:asciiTheme="minorBidi" w:eastAsia="Times New Roman" w:hAnsiTheme="minorBidi" w:cstheme="minorBidi"/>
          <w:color w:val="000000"/>
          <w:sz w:val="22"/>
          <w:szCs w:val="22"/>
          <w:rtl/>
        </w:rPr>
        <w:t xml:space="preserve"> בפעם הראשונה</w:t>
      </w:r>
      <w:r w:rsidR="00114C7B" w:rsidRPr="00353BF7">
        <w:rPr>
          <w:rFonts w:asciiTheme="minorBidi" w:eastAsia="Times New Roman" w:hAnsiTheme="minorBidi" w:cstheme="minorBidi"/>
          <w:color w:val="000000"/>
          <w:sz w:val="22"/>
          <w:szCs w:val="22"/>
          <w:rtl/>
        </w:rPr>
        <w:t>,</w:t>
      </w:r>
      <w:r w:rsidRPr="00353BF7">
        <w:rPr>
          <w:rFonts w:asciiTheme="minorBidi" w:eastAsia="Times New Roman" w:hAnsiTheme="minorBidi" w:cstheme="minorBidi"/>
          <w:color w:val="000000"/>
          <w:sz w:val="22"/>
          <w:szCs w:val="22"/>
          <w:rtl/>
        </w:rPr>
        <w:t xml:space="preserve"> קול קורא להגשת פרויקטים של שיקום על ידי קרן שטחים פתוחים בהיקף כולל של כ-20,000,000 שקלים. </w:t>
      </w:r>
      <w:r w:rsidR="00D20C1E" w:rsidRPr="00353BF7">
        <w:rPr>
          <w:rFonts w:asciiTheme="minorBidi" w:eastAsia="Times New Roman" w:hAnsiTheme="minorBidi" w:cstheme="minorBidi"/>
          <w:color w:val="000000"/>
          <w:sz w:val="22"/>
          <w:szCs w:val="22"/>
          <w:rtl/>
        </w:rPr>
        <w:t>במסגרת זו צפויים להיות מקודמים פרויקטי</w:t>
      </w:r>
      <w:r w:rsidR="00F56D2E" w:rsidRPr="00353BF7">
        <w:rPr>
          <w:rFonts w:asciiTheme="minorBidi" w:eastAsia="Times New Roman" w:hAnsiTheme="minorBidi" w:cstheme="minorBidi"/>
          <w:color w:val="000000"/>
          <w:sz w:val="22"/>
          <w:szCs w:val="22"/>
          <w:rtl/>
        </w:rPr>
        <w:t>ם</w:t>
      </w:r>
      <w:r w:rsidR="00D20C1E" w:rsidRPr="00353BF7">
        <w:rPr>
          <w:rFonts w:asciiTheme="minorBidi" w:eastAsia="Times New Roman" w:hAnsiTheme="minorBidi" w:cstheme="minorBidi"/>
          <w:color w:val="000000"/>
          <w:sz w:val="22"/>
          <w:szCs w:val="22"/>
          <w:rtl/>
        </w:rPr>
        <w:t xml:space="preserve"> </w:t>
      </w:r>
      <w:r w:rsidR="00F56D2E" w:rsidRPr="00353BF7">
        <w:rPr>
          <w:rFonts w:asciiTheme="minorBidi" w:eastAsia="Times New Roman" w:hAnsiTheme="minorBidi" w:cstheme="minorBidi"/>
          <w:color w:val="000000"/>
          <w:sz w:val="22"/>
          <w:szCs w:val="22"/>
          <w:rtl/>
        </w:rPr>
        <w:t xml:space="preserve">בתחום שיקום </w:t>
      </w:r>
      <w:r w:rsidR="00D20C1E" w:rsidRPr="00353BF7">
        <w:rPr>
          <w:rFonts w:asciiTheme="minorBidi" w:eastAsia="Times New Roman" w:hAnsiTheme="minorBidi" w:cstheme="minorBidi"/>
          <w:color w:val="000000"/>
          <w:sz w:val="22"/>
          <w:szCs w:val="22"/>
          <w:rtl/>
        </w:rPr>
        <w:t>שטחים פתוחים בעלי תרומה לאקלים.</w:t>
      </w:r>
    </w:p>
    <w:p w14:paraId="6AF25354" w14:textId="77777777" w:rsidR="00353BF7" w:rsidRDefault="00353BF7" w:rsidP="005E0B1F">
      <w:pPr>
        <w:pStyle w:val="a3"/>
        <w:ind w:left="288"/>
        <w:rPr>
          <w:rFonts w:asciiTheme="minorBidi" w:eastAsia="Times New Roman" w:hAnsiTheme="minorBidi" w:cstheme="minorBidi" w:hint="cs"/>
          <w:color w:val="000000"/>
          <w:rtl/>
        </w:rPr>
      </w:pPr>
    </w:p>
    <w:p w14:paraId="58E2B6A0" w14:textId="6D73A0A5" w:rsidR="00C6165A" w:rsidRDefault="00D20C1E" w:rsidP="005E0B1F">
      <w:pPr>
        <w:pStyle w:val="NormalWeb"/>
        <w:numPr>
          <w:ilvl w:val="0"/>
          <w:numId w:val="13"/>
        </w:numPr>
        <w:bidi/>
        <w:spacing w:line="276" w:lineRule="auto"/>
        <w:ind w:left="288"/>
        <w:jc w:val="both"/>
        <w:rPr>
          <w:rFonts w:asciiTheme="minorBidi" w:hAnsiTheme="minorBidi" w:cstheme="minorBidi"/>
          <w:color w:val="000000"/>
          <w:sz w:val="22"/>
          <w:szCs w:val="22"/>
        </w:rPr>
      </w:pPr>
      <w:r w:rsidRPr="00353BF7">
        <w:rPr>
          <w:rFonts w:asciiTheme="minorBidi" w:eastAsia="Times New Roman" w:hAnsiTheme="minorBidi" w:cstheme="minorBidi"/>
          <w:color w:val="000000"/>
          <w:sz w:val="22"/>
          <w:szCs w:val="22"/>
          <w:rtl/>
        </w:rPr>
        <w:t>במסגרת שיתוף פעולה עם</w:t>
      </w:r>
      <w:r w:rsidR="00114C7B" w:rsidRPr="00353BF7">
        <w:rPr>
          <w:rFonts w:asciiTheme="minorBidi" w:eastAsia="Times New Roman" w:hAnsiTheme="minorBidi" w:cstheme="minorBidi"/>
          <w:color w:val="000000"/>
          <w:sz w:val="22"/>
          <w:szCs w:val="22"/>
          <w:rtl/>
        </w:rPr>
        <w:t xml:space="preserve"> המשרד להגנת הסביבה </w:t>
      </w:r>
      <w:r w:rsidRPr="00353BF7">
        <w:rPr>
          <w:rFonts w:asciiTheme="minorBidi" w:eastAsia="Times New Roman" w:hAnsiTheme="minorBidi" w:cstheme="minorBidi"/>
          <w:color w:val="000000"/>
          <w:sz w:val="22"/>
          <w:szCs w:val="22"/>
          <w:rtl/>
        </w:rPr>
        <w:t>החלה</w:t>
      </w:r>
      <w:r w:rsidR="00C6165A" w:rsidRPr="00353BF7">
        <w:rPr>
          <w:rFonts w:asciiTheme="minorBidi" w:eastAsia="Times New Roman" w:hAnsiTheme="minorBidi" w:cstheme="minorBidi"/>
          <w:color w:val="000000"/>
          <w:sz w:val="22"/>
          <w:szCs w:val="22"/>
          <w:rtl/>
        </w:rPr>
        <w:t xml:space="preserve"> עבודה משותפת </w:t>
      </w:r>
      <w:r w:rsidR="00B42C87" w:rsidRPr="00353BF7">
        <w:rPr>
          <w:rFonts w:asciiTheme="minorBidi" w:eastAsia="Times New Roman" w:hAnsiTheme="minorBidi" w:cstheme="minorBidi"/>
          <w:color w:val="000000"/>
          <w:sz w:val="22"/>
          <w:szCs w:val="22"/>
          <w:rtl/>
        </w:rPr>
        <w:t>ל</w:t>
      </w:r>
      <w:r w:rsidRPr="00353BF7">
        <w:rPr>
          <w:rFonts w:asciiTheme="minorBidi" w:eastAsia="Times New Roman" w:hAnsiTheme="minorBidi" w:cstheme="minorBidi"/>
          <w:color w:val="000000"/>
          <w:sz w:val="22"/>
          <w:szCs w:val="22"/>
          <w:rtl/>
        </w:rPr>
        <w:t>גיבוש</w:t>
      </w:r>
      <w:r w:rsidR="00B42C87" w:rsidRPr="00353BF7">
        <w:rPr>
          <w:rFonts w:asciiTheme="minorBidi" w:eastAsia="Times New Roman" w:hAnsiTheme="minorBidi" w:cstheme="minorBidi"/>
          <w:color w:val="000000"/>
          <w:sz w:val="22"/>
          <w:szCs w:val="22"/>
          <w:rtl/>
        </w:rPr>
        <w:t xml:space="preserve"> תכנית פעולה ארצית לשיקום. </w:t>
      </w:r>
    </w:p>
    <w:p w14:paraId="07E6BFC6" w14:textId="17AC7F63" w:rsidR="00353BF7" w:rsidRPr="00353BF7" w:rsidRDefault="00353BF7" w:rsidP="00353BF7">
      <w:pPr>
        <w:pStyle w:val="NormalWeb"/>
        <w:bidi/>
        <w:spacing w:line="276" w:lineRule="auto"/>
        <w:jc w:val="both"/>
        <w:rPr>
          <w:rFonts w:asciiTheme="minorBidi" w:hAnsiTheme="minorBidi" w:cstheme="minorBidi"/>
          <w:color w:val="000000"/>
          <w:sz w:val="22"/>
          <w:szCs w:val="22"/>
          <w:rtl/>
        </w:rPr>
      </w:pPr>
    </w:p>
    <w:p w14:paraId="5E226BE7" w14:textId="77777777" w:rsidR="00665B1D" w:rsidRPr="009B2057" w:rsidRDefault="00665B1D" w:rsidP="009B2057">
      <w:pPr>
        <w:bidi/>
        <w:spacing w:after="0" w:line="276" w:lineRule="auto"/>
        <w:jc w:val="both"/>
        <w:rPr>
          <w:rFonts w:asciiTheme="minorBidi" w:hAnsiTheme="minorBidi"/>
          <w:b/>
          <w:bCs/>
          <w:sz w:val="28"/>
          <w:szCs w:val="28"/>
          <w:rtl/>
        </w:rPr>
      </w:pPr>
      <w:r w:rsidRPr="009B2057">
        <w:rPr>
          <w:rFonts w:asciiTheme="minorBidi" w:hAnsiTheme="minorBidi"/>
          <w:b/>
          <w:bCs/>
          <w:color w:val="C00000"/>
          <w:sz w:val="28"/>
          <w:szCs w:val="28"/>
          <w:rtl/>
        </w:rPr>
        <w:t>שיקום נחלים</w:t>
      </w:r>
    </w:p>
    <w:p w14:paraId="0762DCCE" w14:textId="76BD90BE"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353BF7">
        <w:rPr>
          <w:rFonts w:asciiTheme="minorBidi" w:hAnsiTheme="minorBidi" w:cstheme="minorBidi"/>
          <w:rtl/>
        </w:rPr>
        <w:t xml:space="preserve">אירוע "קרנבל בנחל" הינו יוזמה של היחידה לשיקום נחלים שמטרתו להגביר את מעורבות הציבור ומודעותו </w:t>
      </w:r>
      <w:r w:rsidR="00353BF7" w:rsidRPr="00353BF7">
        <w:rPr>
          <w:rFonts w:asciiTheme="minorBidi" w:hAnsiTheme="minorBidi" w:cstheme="minorBidi"/>
          <w:rtl/>
        </w:rPr>
        <w:t xml:space="preserve"> לנחלים </w:t>
      </w:r>
      <w:r w:rsidRPr="00353BF7">
        <w:rPr>
          <w:rFonts w:asciiTheme="minorBidi" w:hAnsiTheme="minorBidi" w:cstheme="minorBidi"/>
          <w:rtl/>
        </w:rPr>
        <w:t>בסביבת ביתו. במסגרת יוזמה זו התקיימו כ-30 אירועים ברחבי הארץ, בשיתו</w:t>
      </w:r>
      <w:r w:rsidR="00353BF7" w:rsidRPr="00353BF7">
        <w:rPr>
          <w:rFonts w:asciiTheme="minorBidi" w:hAnsiTheme="minorBidi" w:cstheme="minorBidi"/>
          <w:rtl/>
        </w:rPr>
        <w:t xml:space="preserve">ף 15 מועצות מקומיות ו-10 רשויות </w:t>
      </w:r>
      <w:r w:rsidRPr="00353BF7">
        <w:rPr>
          <w:rFonts w:asciiTheme="minorBidi" w:hAnsiTheme="minorBidi" w:cstheme="minorBidi"/>
          <w:rtl/>
        </w:rPr>
        <w:t>ניקוז ורשויות נחלים. בקרנבל לקחו חלק כ- 3000 משתתפים באירועים, אשר מר</w:t>
      </w:r>
      <w:r w:rsidR="00353BF7" w:rsidRPr="00353BF7">
        <w:rPr>
          <w:rFonts w:asciiTheme="minorBidi" w:hAnsiTheme="minorBidi" w:cstheme="minorBidi"/>
          <w:rtl/>
        </w:rPr>
        <w:t xml:space="preserve">ביתם היו פרי יוזמה והפעלה של </w:t>
      </w:r>
      <w:r w:rsidRPr="00353BF7">
        <w:rPr>
          <w:rFonts w:asciiTheme="minorBidi" w:hAnsiTheme="minorBidi" w:cstheme="minorBidi"/>
          <w:rtl/>
        </w:rPr>
        <w:t xml:space="preserve">קהילות תושבים אשר שמירה על הנחל בסביבת מגוריהם קרובה ללבם. </w:t>
      </w:r>
    </w:p>
    <w:p w14:paraId="6166B4EB" w14:textId="77777777" w:rsidR="00E10895" w:rsidRDefault="00E10895" w:rsidP="005E0B1F">
      <w:pPr>
        <w:pStyle w:val="a3"/>
        <w:bidi/>
        <w:spacing w:line="276" w:lineRule="auto"/>
        <w:ind w:left="288"/>
        <w:contextualSpacing/>
        <w:jc w:val="both"/>
        <w:rPr>
          <w:rFonts w:asciiTheme="minorBidi" w:hAnsiTheme="minorBidi" w:cstheme="minorBidi"/>
        </w:rPr>
      </w:pPr>
    </w:p>
    <w:p w14:paraId="090EB521"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'מדריך קהילות נחל' – כפועל יוצא מהתובנות שעלו מהערכת אירועי קרנבל בנחל, ומתוך צורך שעלה מהקהילות בשטח לליווי והתייעצות, החלה כתיבתו של מדריך קהילות נחל, אשר מצוי כעת בשלבים מתקדמים של הוצאתו לאור. מדריך זה יסייע לבנות קהילות נחל, ולטייב את העבודה הקהילתית סביב נחלים.</w:t>
      </w:r>
    </w:p>
    <w:p w14:paraId="1447712F" w14:textId="77777777" w:rsidR="00E10895" w:rsidRPr="00E10895" w:rsidRDefault="00E10895" w:rsidP="005E0B1F">
      <w:pPr>
        <w:pStyle w:val="a3"/>
        <w:ind w:left="288"/>
        <w:rPr>
          <w:rFonts w:asciiTheme="minorBidi" w:hAnsiTheme="minorBidi" w:cstheme="minorBidi" w:hint="cs"/>
          <w:rtl/>
        </w:rPr>
      </w:pPr>
    </w:p>
    <w:p w14:paraId="1C8C4694"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 xml:space="preserve">שיתוף פעולה פנים ארגוני בין היחידה לשיקום נחלים לבין בתי ספר שדה הביא ליצירת "ערכות ידע ומידע" לגיבוש דרכי פעולה בנחל והנגשה של המידע לציבור. במסגרת זו, נבחרו, בשלב ראשון, 3 בתי ספר שדה ונחלים עיקריים שבתחום פעילותם: </w:t>
      </w:r>
      <w:proofErr w:type="spellStart"/>
      <w:r w:rsidRPr="00E10895">
        <w:rPr>
          <w:rFonts w:asciiTheme="minorBidi" w:hAnsiTheme="minorBidi" w:cstheme="minorBidi"/>
          <w:rtl/>
        </w:rPr>
        <w:t>בי"סש</w:t>
      </w:r>
      <w:proofErr w:type="spellEnd"/>
      <w:r w:rsidRPr="00E10895">
        <w:rPr>
          <w:rFonts w:asciiTheme="minorBidi" w:hAnsiTheme="minorBidi" w:cstheme="minorBidi"/>
          <w:rtl/>
        </w:rPr>
        <w:t xml:space="preserve"> גולן </w:t>
      </w:r>
      <w:proofErr w:type="spellStart"/>
      <w:r w:rsidRPr="00E10895">
        <w:rPr>
          <w:rFonts w:asciiTheme="minorBidi" w:hAnsiTheme="minorBidi" w:cstheme="minorBidi"/>
          <w:rtl/>
        </w:rPr>
        <w:t>וחרמונים</w:t>
      </w:r>
      <w:proofErr w:type="spellEnd"/>
      <w:r w:rsidRPr="00E10895">
        <w:rPr>
          <w:rFonts w:asciiTheme="minorBidi" w:hAnsiTheme="minorBidi" w:cstheme="minorBidi"/>
          <w:rtl/>
        </w:rPr>
        <w:t xml:space="preserve"> – נחל ג'ילבון, </w:t>
      </w:r>
      <w:proofErr w:type="spellStart"/>
      <w:r w:rsidRPr="00E10895">
        <w:rPr>
          <w:rFonts w:asciiTheme="minorBidi" w:hAnsiTheme="minorBidi" w:cstheme="minorBidi"/>
          <w:rtl/>
        </w:rPr>
        <w:t>בי"סש</w:t>
      </w:r>
      <w:proofErr w:type="spellEnd"/>
      <w:r w:rsidRPr="00E10895">
        <w:rPr>
          <w:rFonts w:asciiTheme="minorBidi" w:hAnsiTheme="minorBidi" w:cstheme="minorBidi"/>
          <w:rtl/>
        </w:rPr>
        <w:t xml:space="preserve"> חוף כרמל – נחל תנינים </w:t>
      </w:r>
      <w:proofErr w:type="spellStart"/>
      <w:r w:rsidRPr="00E10895">
        <w:rPr>
          <w:rFonts w:asciiTheme="minorBidi" w:hAnsiTheme="minorBidi" w:cstheme="minorBidi"/>
          <w:rtl/>
        </w:rPr>
        <w:t>וביס"ש</w:t>
      </w:r>
      <w:proofErr w:type="spellEnd"/>
      <w:r w:rsidRPr="00E10895">
        <w:rPr>
          <w:rFonts w:asciiTheme="minorBidi" w:hAnsiTheme="minorBidi" w:cstheme="minorBidi"/>
          <w:rtl/>
        </w:rPr>
        <w:t xml:space="preserve"> שקמים – נחל שורק.   </w:t>
      </w:r>
    </w:p>
    <w:p w14:paraId="4C7C6D36" w14:textId="77777777" w:rsidR="00E10895" w:rsidRPr="00E10895" w:rsidRDefault="00E10895" w:rsidP="005E0B1F">
      <w:pPr>
        <w:pStyle w:val="a3"/>
        <w:ind w:left="288"/>
        <w:rPr>
          <w:rFonts w:asciiTheme="minorBidi" w:hAnsiTheme="minorBidi" w:cstheme="minorBidi" w:hint="cs"/>
          <w:rtl/>
        </w:rPr>
      </w:pPr>
    </w:p>
    <w:p w14:paraId="14864BA4"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 xml:space="preserve">מיזם 'אמץ נחל' – פרויקט עם תנועת הצופים שכולל ליווי והנחייה לחיבור עם הנחלים שבקרבת השבטים ושמירה עליהם. הפרויקט כולל ליווי שנתי שותף, הכשרת מדריכים וחוברת מערכים למפגשים חודשיים בנחל. </w:t>
      </w:r>
    </w:p>
    <w:p w14:paraId="7F10902A" w14:textId="77777777" w:rsidR="00E10895" w:rsidRPr="00E10895" w:rsidRDefault="00E10895" w:rsidP="005E0B1F">
      <w:pPr>
        <w:pStyle w:val="a3"/>
        <w:ind w:left="288"/>
        <w:rPr>
          <w:rFonts w:asciiTheme="minorBidi" w:hAnsiTheme="minorBidi" w:cstheme="minorBidi" w:hint="cs"/>
          <w:rtl/>
        </w:rPr>
      </w:pPr>
    </w:p>
    <w:p w14:paraId="67E1AB75"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מיזם 'רגע של נחל'- על רקע המלחמה ומציאות החירום בארץ הוצאנו לפועל את מיזם "רגע של נחל", המיזם כלל 10 אירועים בנחלים לעידוד קהילות הנחלים לצאת ולנשום, ולהתחזק, יחד עם הקהילה, מעשייה משותפת במרחב הנחל. מיזם זה מחזק ומגדיל את מעגל השותפים בשטח.</w:t>
      </w:r>
    </w:p>
    <w:p w14:paraId="577BA336" w14:textId="77777777" w:rsidR="00E10895" w:rsidRPr="00E10895" w:rsidRDefault="00E10895" w:rsidP="005E0B1F">
      <w:pPr>
        <w:pStyle w:val="a3"/>
        <w:ind w:left="288"/>
        <w:rPr>
          <w:rFonts w:asciiTheme="minorBidi" w:hAnsiTheme="minorBidi" w:cstheme="minorBidi" w:hint="cs"/>
          <w:rtl/>
        </w:rPr>
      </w:pPr>
    </w:p>
    <w:p w14:paraId="7B4D11D8"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 xml:space="preserve">בוועדה לתשתיות לאומיות מקודמת תכנית למתן פתרונות ניקוז לאורך נחל חדרה (תכנית תשתית לאומית 122). תכנית זו מציעה הקמת מאגרים רבים לאורך הנחל תוך יצירת נזקים למרחב הנחל ולזרימתו הטבעית. על מנת לטייב את התכנון הוכנה מעין תכנית צל שמטרתה להדגים כלי ניהול נגר מבוססי טבע. בכלל זאת בוצעה בחינה הנדסית על ידי חברה חיצונית מומחית בתחום לתכנון תוספת מעקף צפוני לנפתול נחל חדרה כאמצעי תומך בשיקום נחל חדרה ופתיחת צוואר הבקבוק לזרימות באזור </w:t>
      </w:r>
      <w:proofErr w:type="spellStart"/>
      <w:r w:rsidRPr="00E10895">
        <w:rPr>
          <w:rFonts w:asciiTheme="minorBidi" w:hAnsiTheme="minorBidi" w:cstheme="minorBidi"/>
          <w:rtl/>
        </w:rPr>
        <w:t>התעשיה</w:t>
      </w:r>
      <w:proofErr w:type="spellEnd"/>
      <w:r w:rsidRPr="00E10895">
        <w:rPr>
          <w:rFonts w:asciiTheme="minorBidi" w:hAnsiTheme="minorBidi" w:cstheme="minorBidi"/>
          <w:rtl/>
        </w:rPr>
        <w:t xml:space="preserve"> של העיר. עבודה זו הוגשה לצוות הועדה לתשתיות לאומיות ובליווי הצוות המקצועי נעשים מאמצים להטמיע את עקרונותיה בתכנית.</w:t>
      </w:r>
    </w:p>
    <w:p w14:paraId="1CB5EBC8"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התנעת הליך תכנון (</w:t>
      </w:r>
      <w:r w:rsidRPr="00E10895">
        <w:rPr>
          <w:rFonts w:asciiTheme="minorBidi" w:hAnsiTheme="minorBidi" w:cstheme="minorBidi"/>
        </w:rPr>
        <w:t>Proof of concept</w:t>
      </w:r>
      <w:r w:rsidRPr="00E10895">
        <w:rPr>
          <w:rFonts w:asciiTheme="minorBidi" w:hAnsiTheme="minorBidi" w:cstheme="minorBidi"/>
          <w:rtl/>
        </w:rPr>
        <w:t xml:space="preserve">) בנחל לכיש לגישת מקום לנחל, בשיתוף עם המשרד להגנת הסביבה ורשות ניקוז שורק לכיש, ובמימון הקרן לשטחים פתוחים. </w:t>
      </w:r>
    </w:p>
    <w:p w14:paraId="0A231626" w14:textId="77777777" w:rsidR="00E10895" w:rsidRPr="00E10895" w:rsidRDefault="00E10895" w:rsidP="005E0B1F">
      <w:pPr>
        <w:pStyle w:val="a3"/>
        <w:ind w:left="288"/>
        <w:rPr>
          <w:rFonts w:asciiTheme="minorBidi" w:hAnsiTheme="minorBidi" w:cstheme="minorBidi" w:hint="cs"/>
          <w:rtl/>
        </w:rPr>
      </w:pPr>
    </w:p>
    <w:p w14:paraId="7653E6A5"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 xml:space="preserve">ליווי מקצועי שוטף של צוות הנחלים ביחד עם צוות התכנון של תכניות ארציות לצמצום נזקי הצפות. בתהליכי קידום בשנת 2023 - </w:t>
      </w:r>
      <w:proofErr w:type="spellStart"/>
      <w:r w:rsidRPr="00E10895">
        <w:rPr>
          <w:rFonts w:asciiTheme="minorBidi" w:hAnsiTheme="minorBidi" w:cstheme="minorBidi"/>
          <w:rtl/>
        </w:rPr>
        <w:t>תמא</w:t>
      </w:r>
      <w:proofErr w:type="spellEnd"/>
      <w:r w:rsidRPr="00E10895">
        <w:rPr>
          <w:rFonts w:asciiTheme="minorBidi" w:hAnsiTheme="minorBidi" w:cstheme="minorBidi"/>
          <w:rtl/>
        </w:rPr>
        <w:t xml:space="preserve"> 1 שינוי 7, תמ"א 75 </w:t>
      </w:r>
      <w:proofErr w:type="spellStart"/>
      <w:r w:rsidRPr="00E10895">
        <w:rPr>
          <w:rFonts w:asciiTheme="minorBidi" w:hAnsiTheme="minorBidi" w:cstheme="minorBidi"/>
          <w:rtl/>
        </w:rPr>
        <w:t>נ"נ</w:t>
      </w:r>
      <w:proofErr w:type="spellEnd"/>
      <w:r w:rsidRPr="00E10895">
        <w:rPr>
          <w:rFonts w:asciiTheme="minorBidi" w:hAnsiTheme="minorBidi" w:cstheme="minorBidi"/>
          <w:rtl/>
        </w:rPr>
        <w:t xml:space="preserve"> , תת"ל 122, במטרה להטמיע את תפיסות התכנון של פתרונות נגר מבוססי טבע ושומרי נחל. </w:t>
      </w:r>
    </w:p>
    <w:p w14:paraId="0BC44ED1" w14:textId="77777777" w:rsidR="00E10895" w:rsidRPr="00E10895" w:rsidRDefault="00E10895" w:rsidP="005E0B1F">
      <w:pPr>
        <w:pStyle w:val="a3"/>
        <w:ind w:left="288"/>
        <w:rPr>
          <w:rFonts w:asciiTheme="minorBidi" w:hAnsiTheme="minorBidi" w:cstheme="minorBidi" w:hint="cs"/>
          <w:rtl/>
        </w:rPr>
      </w:pPr>
    </w:p>
    <w:p w14:paraId="0038FEBF"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בעקבות הפרסום של המדריך לתכנון נחלים בהשראת תמ"א 1, בוצע קורס למתכננים, בשיתוף פעולה עם ארגון אגמא.</w:t>
      </w:r>
    </w:p>
    <w:p w14:paraId="2591A168" w14:textId="77777777" w:rsidR="00E10895" w:rsidRPr="00E10895" w:rsidRDefault="00E10895" w:rsidP="005E0B1F">
      <w:pPr>
        <w:pStyle w:val="a3"/>
        <w:ind w:left="288"/>
        <w:rPr>
          <w:rFonts w:asciiTheme="minorBidi" w:hAnsiTheme="minorBidi" w:cstheme="minorBidi" w:hint="cs"/>
          <w:rtl/>
        </w:rPr>
      </w:pPr>
    </w:p>
    <w:p w14:paraId="38B94682"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 xml:space="preserve">על מנת להשפיע על הליך קבלת ההחלטות בנוגע לאופן חיבור אגן מעלה כינרת (המוביל ההפוך) למערכת המים הארצית, בוצעה עבודה כלכלית "בחינת התועלות הכלכליות בחיבור אזור מעלה כינרת למערכת המים הארצית" </w:t>
      </w:r>
      <w:r w:rsidRPr="00E10895">
        <w:rPr>
          <w:rFonts w:asciiTheme="minorBidi" w:hAnsiTheme="minorBidi" w:cstheme="minorBidi"/>
          <w:rtl/>
        </w:rPr>
        <w:lastRenderedPageBreak/>
        <w:t>לבחינת חלופות החיבור. העבודה הוצגה בוועדות הכנסת, ובפורומים מקצועיים ולפקידים ומקבלי החלטות בממשלה, לרבות בפני חברי רשות המים.</w:t>
      </w:r>
    </w:p>
    <w:p w14:paraId="36D2B6DA" w14:textId="77777777" w:rsidR="00E10895" w:rsidRPr="00E10895" w:rsidRDefault="00E10895" w:rsidP="005E0B1F">
      <w:pPr>
        <w:pStyle w:val="a3"/>
        <w:ind w:left="288"/>
        <w:rPr>
          <w:rFonts w:asciiTheme="minorBidi" w:hAnsiTheme="minorBidi" w:cstheme="minorBidi" w:hint="cs"/>
          <w:rtl/>
        </w:rPr>
      </w:pPr>
    </w:p>
    <w:p w14:paraId="228A5D08" w14:textId="77777777" w:rsidR="00E10895" w:rsidRDefault="00665B1D" w:rsidP="005E0B1F">
      <w:pPr>
        <w:pStyle w:val="a3"/>
        <w:numPr>
          <w:ilvl w:val="0"/>
          <w:numId w:val="14"/>
        </w:numPr>
        <w:bidi/>
        <w:spacing w:line="276" w:lineRule="auto"/>
        <w:ind w:left="288"/>
        <w:contextualSpacing/>
        <w:jc w:val="both"/>
        <w:rPr>
          <w:rFonts w:asciiTheme="minorBidi" w:hAnsiTheme="minorBidi" w:cstheme="minorBidi"/>
        </w:rPr>
      </w:pPr>
      <w:r w:rsidRPr="00E10895">
        <w:rPr>
          <w:rFonts w:asciiTheme="minorBidi" w:hAnsiTheme="minorBidi" w:cstheme="minorBidi"/>
          <w:rtl/>
        </w:rPr>
        <w:t>היטלי הזרמה – קידום הנושא מול משרד האוצר והמשרד להגנת הסביבה. במסגרת סדנא לאגף התקציבים במשרד האוצר שיזמה החברה להגנת הטבע הוצג הנושא כמרכיב מרכזי אשר הוביל לפגישות ישירות שנערכו מול אנשי האגף.</w:t>
      </w:r>
    </w:p>
    <w:p w14:paraId="311FBD52" w14:textId="77777777" w:rsidR="00E10895" w:rsidRPr="00E10895" w:rsidRDefault="00E10895" w:rsidP="005E0B1F">
      <w:pPr>
        <w:pStyle w:val="a3"/>
        <w:ind w:left="288"/>
        <w:rPr>
          <w:rFonts w:asciiTheme="minorBidi" w:hAnsiTheme="minorBidi" w:cstheme="minorBidi" w:hint="cs"/>
          <w:rtl/>
          <w:lang w:val="en-IL"/>
        </w:rPr>
      </w:pPr>
    </w:p>
    <w:p w14:paraId="606D3585" w14:textId="67E3A052" w:rsidR="00665B1D" w:rsidRPr="00E10895" w:rsidRDefault="00665B1D" w:rsidP="005E0B1F">
      <w:pPr>
        <w:pStyle w:val="a3"/>
        <w:numPr>
          <w:ilvl w:val="0"/>
          <w:numId w:val="14"/>
        </w:numPr>
        <w:bidi/>
        <w:spacing w:line="276" w:lineRule="auto"/>
        <w:ind w:left="288"/>
        <w:contextualSpacing/>
        <w:jc w:val="both"/>
        <w:rPr>
          <w:rFonts w:asciiTheme="minorBidi" w:hAnsiTheme="minorBidi" w:cstheme="minorBidi"/>
          <w:rtl/>
        </w:rPr>
      </w:pPr>
      <w:r w:rsidRPr="00E10895">
        <w:rPr>
          <w:rFonts w:asciiTheme="minorBidi" w:hAnsiTheme="minorBidi" w:cstheme="minorBidi"/>
          <w:rtl/>
          <w:lang w:val="en-IL"/>
        </w:rPr>
        <w:t>קיימנו השנה מושב בוועידה השנתית לנחלים בישראל 2023 תחת הכותרת "יצירת מקום לנחל כמענה לאירועי הצפות קיצוניים".</w:t>
      </w:r>
    </w:p>
    <w:p w14:paraId="0C850CF1" w14:textId="77777777" w:rsidR="00B42C87" w:rsidRPr="00E72210" w:rsidRDefault="00B42C87" w:rsidP="00E72210">
      <w:pPr>
        <w:pStyle w:val="NormalWeb"/>
        <w:bidi/>
        <w:spacing w:line="276" w:lineRule="auto"/>
        <w:jc w:val="both"/>
        <w:rPr>
          <w:rFonts w:asciiTheme="minorBidi" w:eastAsia="Times New Roman" w:hAnsiTheme="minorBidi" w:cstheme="minorBidi"/>
          <w:color w:val="000000"/>
          <w:sz w:val="22"/>
          <w:szCs w:val="22"/>
        </w:rPr>
      </w:pPr>
    </w:p>
    <w:p w14:paraId="674E33D8" w14:textId="77777777" w:rsidR="00B936C1" w:rsidRPr="009B2057" w:rsidRDefault="0073207E" w:rsidP="009B2057">
      <w:pPr>
        <w:bidi/>
        <w:spacing w:after="0" w:line="276" w:lineRule="auto"/>
        <w:jc w:val="both"/>
        <w:rPr>
          <w:rFonts w:asciiTheme="minorBidi" w:hAnsiTheme="minorBidi"/>
          <w:b/>
          <w:bCs/>
          <w:sz w:val="28"/>
          <w:szCs w:val="28"/>
          <w:rtl/>
        </w:rPr>
      </w:pPr>
      <w:r w:rsidRPr="009B2057">
        <w:rPr>
          <w:rFonts w:asciiTheme="minorBidi" w:hAnsiTheme="minorBidi"/>
          <w:b/>
          <w:bCs/>
          <w:color w:val="C00000"/>
          <w:sz w:val="28"/>
          <w:szCs w:val="28"/>
          <w:rtl/>
        </w:rPr>
        <w:t>טבע עירוני</w:t>
      </w:r>
    </w:p>
    <w:p w14:paraId="592C962D" w14:textId="584AA25F" w:rsidR="008A7DEF" w:rsidRDefault="001F4ACA" w:rsidP="005E0B1F">
      <w:pPr>
        <w:pStyle w:val="a3"/>
        <w:numPr>
          <w:ilvl w:val="0"/>
          <w:numId w:val="15"/>
        </w:numPr>
        <w:bidi/>
        <w:spacing w:line="276" w:lineRule="auto"/>
        <w:ind w:left="288"/>
        <w:contextualSpacing/>
        <w:jc w:val="both"/>
        <w:rPr>
          <w:rFonts w:asciiTheme="minorBidi" w:hAnsiTheme="minorBidi" w:cstheme="minorBidi"/>
        </w:rPr>
      </w:pPr>
      <w:r w:rsidRPr="008A7DEF">
        <w:rPr>
          <w:rFonts w:asciiTheme="minorBidi" w:hAnsiTheme="minorBidi" w:cstheme="minorBidi"/>
          <w:rtl/>
        </w:rPr>
        <w:t>בהתבסס על הקול הקורא "סביב</w:t>
      </w:r>
      <w:r w:rsidR="008A7DEF" w:rsidRPr="008A7DEF">
        <w:rPr>
          <w:rFonts w:asciiTheme="minorBidi" w:hAnsiTheme="minorBidi" w:cstheme="minorBidi"/>
          <w:rtl/>
        </w:rPr>
        <w:t xml:space="preserve"> </w:t>
      </w:r>
      <w:r w:rsidRPr="008A7DEF">
        <w:rPr>
          <w:rFonts w:asciiTheme="minorBidi" w:hAnsiTheme="minorBidi" w:cstheme="minorBidi"/>
          <w:rtl/>
        </w:rPr>
        <w:t xml:space="preserve">טבע" של המשרד להגנת הסביבה, המשכנו, </w:t>
      </w:r>
      <w:r w:rsidR="0073207E" w:rsidRPr="008A7DEF">
        <w:rPr>
          <w:rFonts w:asciiTheme="minorBidi" w:hAnsiTheme="minorBidi" w:cstheme="minorBidi"/>
          <w:rtl/>
        </w:rPr>
        <w:t>גם השנה</w:t>
      </w:r>
      <w:r w:rsidRPr="008A7DEF">
        <w:rPr>
          <w:rFonts w:asciiTheme="minorBidi" w:hAnsiTheme="minorBidi" w:cstheme="minorBidi"/>
          <w:rtl/>
        </w:rPr>
        <w:t>,</w:t>
      </w:r>
      <w:r w:rsidR="0073207E" w:rsidRPr="008A7DEF">
        <w:rPr>
          <w:rFonts w:asciiTheme="minorBidi" w:hAnsiTheme="minorBidi" w:cstheme="minorBidi"/>
          <w:rtl/>
        </w:rPr>
        <w:t xml:space="preserve"> בהעמדת מסד נתונים ארצי לטבע עירוני, באמצעות עריכת סקרי מפגעים סביבתיים וגיבוש מדיניות עירונית לקידום הטבע בערים רבות בישראל, הוגשו השנה סקרים בעתלית, בית אל, עפולה, קר</w:t>
      </w:r>
      <w:r w:rsidRPr="008A7DEF">
        <w:rPr>
          <w:rFonts w:asciiTheme="minorBidi" w:hAnsiTheme="minorBidi" w:cstheme="minorBidi"/>
          <w:rtl/>
        </w:rPr>
        <w:t>י</w:t>
      </w:r>
      <w:r w:rsidR="0073207E" w:rsidRPr="008A7DEF">
        <w:rPr>
          <w:rFonts w:asciiTheme="minorBidi" w:hAnsiTheme="minorBidi" w:cstheme="minorBidi"/>
          <w:rtl/>
        </w:rPr>
        <w:t>ית שמונ</w:t>
      </w:r>
      <w:r w:rsidRPr="008A7DEF">
        <w:rPr>
          <w:rFonts w:asciiTheme="minorBidi" w:hAnsiTheme="minorBidi" w:cstheme="minorBidi"/>
          <w:rtl/>
        </w:rPr>
        <w:t xml:space="preserve">ה, חולון, בת ים, אום אל פחם, </w:t>
      </w:r>
      <w:proofErr w:type="spellStart"/>
      <w:r w:rsidRPr="008A7DEF">
        <w:rPr>
          <w:rFonts w:asciiTheme="minorBidi" w:hAnsiTheme="minorBidi" w:cstheme="minorBidi"/>
          <w:rtl/>
        </w:rPr>
        <w:t>אע</w:t>
      </w:r>
      <w:r w:rsidR="0073207E" w:rsidRPr="008A7DEF">
        <w:rPr>
          <w:rFonts w:asciiTheme="minorBidi" w:hAnsiTheme="minorBidi" w:cstheme="minorBidi"/>
          <w:rtl/>
        </w:rPr>
        <w:t>בלין</w:t>
      </w:r>
      <w:proofErr w:type="spellEnd"/>
      <w:r w:rsidR="0073207E" w:rsidRPr="008A7DEF">
        <w:rPr>
          <w:rFonts w:asciiTheme="minorBidi" w:hAnsiTheme="minorBidi" w:cstheme="minorBidi"/>
          <w:rtl/>
        </w:rPr>
        <w:t xml:space="preserve">, </w:t>
      </w:r>
      <w:proofErr w:type="spellStart"/>
      <w:r w:rsidR="0073207E" w:rsidRPr="008A7DEF">
        <w:rPr>
          <w:rFonts w:asciiTheme="minorBidi" w:hAnsiTheme="minorBidi" w:cstheme="minorBidi"/>
          <w:rtl/>
        </w:rPr>
        <w:t>ריינה</w:t>
      </w:r>
      <w:proofErr w:type="spellEnd"/>
      <w:r w:rsidR="0073207E" w:rsidRPr="008A7DEF">
        <w:rPr>
          <w:rFonts w:asciiTheme="minorBidi" w:hAnsiTheme="minorBidi" w:cstheme="minorBidi"/>
          <w:rtl/>
        </w:rPr>
        <w:t xml:space="preserve"> ו</w:t>
      </w:r>
      <w:r w:rsidRPr="008A7DEF">
        <w:rPr>
          <w:rFonts w:asciiTheme="minorBidi" w:hAnsiTheme="minorBidi" w:cstheme="minorBidi"/>
          <w:rtl/>
        </w:rPr>
        <w:t xml:space="preserve">בקרוב, </w:t>
      </w:r>
      <w:r w:rsidR="0073207E" w:rsidRPr="008A7DEF">
        <w:rPr>
          <w:rFonts w:asciiTheme="minorBidi" w:hAnsiTheme="minorBidi" w:cstheme="minorBidi"/>
          <w:rtl/>
        </w:rPr>
        <w:t>במועצות האזוריות חו</w:t>
      </w:r>
      <w:r w:rsidRPr="008A7DEF">
        <w:rPr>
          <w:rFonts w:asciiTheme="minorBidi" w:hAnsiTheme="minorBidi" w:cstheme="minorBidi"/>
          <w:rtl/>
        </w:rPr>
        <w:t>ף השרון ובקעת הירדן</w:t>
      </w:r>
      <w:r w:rsidR="0073207E" w:rsidRPr="008A7DEF">
        <w:rPr>
          <w:rFonts w:asciiTheme="minorBidi" w:hAnsiTheme="minorBidi" w:cstheme="minorBidi"/>
          <w:rtl/>
        </w:rPr>
        <w:t>. כמו כן, אנו בעיצומו של סקר בדיר אל אסד</w:t>
      </w:r>
      <w:r w:rsidRPr="008A7DEF">
        <w:rPr>
          <w:rFonts w:asciiTheme="minorBidi" w:hAnsiTheme="minorBidi" w:cstheme="minorBidi"/>
          <w:rtl/>
        </w:rPr>
        <w:t xml:space="preserve">. </w:t>
      </w:r>
      <w:r w:rsidR="0073207E" w:rsidRPr="008A7DEF">
        <w:rPr>
          <w:rFonts w:asciiTheme="minorBidi" w:hAnsiTheme="minorBidi" w:cstheme="minorBidi"/>
          <w:rtl/>
        </w:rPr>
        <w:t>סקר מודיעין יצא לדרך בקרוב. סקר מפגעים סביבתיים בוצע גם בירוחם והוביל לתוכנית מתוקצבת לטיפול במפגעים</w:t>
      </w:r>
      <w:r w:rsidRPr="008A7DEF">
        <w:rPr>
          <w:rFonts w:asciiTheme="minorBidi" w:hAnsiTheme="minorBidi" w:cstheme="minorBidi"/>
          <w:rtl/>
        </w:rPr>
        <w:t xml:space="preserve">. </w:t>
      </w:r>
      <w:r w:rsidR="0073207E" w:rsidRPr="008A7DEF">
        <w:rPr>
          <w:rFonts w:asciiTheme="minorBidi" w:hAnsiTheme="minorBidi" w:cstheme="minorBidi"/>
          <w:rtl/>
        </w:rPr>
        <w:t xml:space="preserve">מדיניות עירונית גובשה בערים רבות דוגמת ערד, מעלה אדומים, לוד, ראשל"צ, פרדס חנה כרכור שהובילה להגשת שני </w:t>
      </w:r>
      <w:r w:rsidR="001A5D8A" w:rsidRPr="008A7DEF">
        <w:rPr>
          <w:rFonts w:asciiTheme="minorBidi" w:hAnsiTheme="minorBidi" w:cstheme="minorBidi"/>
          <w:rtl/>
        </w:rPr>
        <w:t>הגשות למענקים מקרן שטחים פתוחים</w:t>
      </w:r>
      <w:r w:rsidR="0073207E" w:rsidRPr="008A7DEF">
        <w:rPr>
          <w:rFonts w:asciiTheme="minorBidi" w:hAnsiTheme="minorBidi" w:cstheme="minorBidi"/>
          <w:rtl/>
        </w:rPr>
        <w:t xml:space="preserve">, רמת השרון ואור יהודה. בשנה הבאה יוגשו גם מסמכי מדיניות עבור איגוד משולש דרומי, גבעתיים, כפר יונה, עפולה, </w:t>
      </w:r>
      <w:proofErr w:type="spellStart"/>
      <w:r w:rsidR="0073207E" w:rsidRPr="008A7DEF">
        <w:rPr>
          <w:rFonts w:asciiTheme="minorBidi" w:hAnsiTheme="minorBidi" w:cstheme="minorBidi"/>
          <w:rtl/>
        </w:rPr>
        <w:t>ריינה</w:t>
      </w:r>
      <w:proofErr w:type="spellEnd"/>
      <w:r w:rsidR="0073207E" w:rsidRPr="008A7DEF">
        <w:rPr>
          <w:rFonts w:asciiTheme="minorBidi" w:hAnsiTheme="minorBidi" w:cstheme="minorBidi"/>
          <w:rtl/>
        </w:rPr>
        <w:t xml:space="preserve"> ואחרים. השנה קיימנו</w:t>
      </w:r>
      <w:r w:rsidRPr="008A7DEF">
        <w:rPr>
          <w:rFonts w:asciiTheme="minorBidi" w:hAnsiTheme="minorBidi" w:cstheme="minorBidi"/>
          <w:rtl/>
        </w:rPr>
        <w:t xml:space="preserve">, </w:t>
      </w:r>
      <w:r w:rsidR="0073207E" w:rsidRPr="008A7DEF">
        <w:rPr>
          <w:rFonts w:asciiTheme="minorBidi" w:hAnsiTheme="minorBidi" w:cstheme="minorBidi"/>
          <w:rtl/>
        </w:rPr>
        <w:t>בערים שערכנו בהם סקרים</w:t>
      </w:r>
      <w:r w:rsidRPr="008A7DEF">
        <w:rPr>
          <w:rFonts w:asciiTheme="minorBidi" w:hAnsiTheme="minorBidi" w:cstheme="minorBidi"/>
          <w:rtl/>
        </w:rPr>
        <w:t>,</w:t>
      </w:r>
      <w:r w:rsidR="0073207E" w:rsidRPr="008A7DEF">
        <w:rPr>
          <w:rFonts w:asciiTheme="minorBidi" w:hAnsiTheme="minorBidi" w:cstheme="minorBidi"/>
          <w:rtl/>
        </w:rPr>
        <w:t xml:space="preserve"> וועדות היגוי בסיורי שטח מוצלחים שחיברו את השותפים לטבע המקומי.</w:t>
      </w:r>
    </w:p>
    <w:p w14:paraId="4244016F" w14:textId="77777777" w:rsidR="007713FC" w:rsidRPr="008A7DEF" w:rsidRDefault="007713FC" w:rsidP="005E0B1F">
      <w:pPr>
        <w:pStyle w:val="a3"/>
        <w:bidi/>
        <w:spacing w:line="276" w:lineRule="auto"/>
        <w:ind w:left="288"/>
        <w:contextualSpacing/>
        <w:jc w:val="both"/>
        <w:rPr>
          <w:rFonts w:asciiTheme="minorBidi" w:hAnsiTheme="minorBidi" w:cstheme="minorBidi"/>
          <w:rtl/>
        </w:rPr>
      </w:pPr>
    </w:p>
    <w:p w14:paraId="53E3DF98" w14:textId="77777777" w:rsidR="007713FC" w:rsidRDefault="001F4ACA" w:rsidP="005E0B1F">
      <w:pPr>
        <w:pStyle w:val="a3"/>
        <w:numPr>
          <w:ilvl w:val="0"/>
          <w:numId w:val="15"/>
        </w:numPr>
        <w:bidi/>
        <w:spacing w:line="276" w:lineRule="auto"/>
        <w:ind w:left="288"/>
        <w:contextualSpacing/>
        <w:jc w:val="both"/>
        <w:rPr>
          <w:rFonts w:asciiTheme="minorBidi" w:hAnsiTheme="minorBidi" w:cstheme="minorBidi"/>
        </w:rPr>
      </w:pPr>
      <w:r w:rsidRPr="008A7DEF">
        <w:rPr>
          <w:rFonts w:asciiTheme="minorBidi" w:hAnsiTheme="minorBidi" w:cstheme="minorBidi"/>
          <w:rtl/>
        </w:rPr>
        <w:t>קדמנו</w:t>
      </w:r>
      <w:r w:rsidR="0073207E" w:rsidRPr="008A7DEF">
        <w:rPr>
          <w:rFonts w:asciiTheme="minorBidi" w:hAnsiTheme="minorBidi" w:cstheme="minorBidi"/>
          <w:rtl/>
        </w:rPr>
        <w:t xml:space="preserve"> סקרי טבע מפורטים לקידום אתרי טבע עירוניים קהילתיים - בבאר יעקב (חורשת האקליפטוסים), סקר משארי כורכר בתל אביב-יפו הוטמע במערכות התכנון, סקר מפורט והנחיות תכנון מוצעות בנחל גדורה משמשים בסיס לתכנון עכשווי במקום וסקר ברמת רחל לצד ירושלים. </w:t>
      </w:r>
    </w:p>
    <w:p w14:paraId="6805BFDB" w14:textId="77777777" w:rsidR="007713FC" w:rsidRPr="007713FC" w:rsidRDefault="007713FC" w:rsidP="005E0B1F">
      <w:pPr>
        <w:pStyle w:val="a3"/>
        <w:ind w:left="288"/>
        <w:rPr>
          <w:rFonts w:asciiTheme="minorBidi" w:hAnsiTheme="minorBidi" w:cstheme="minorBidi" w:hint="cs"/>
          <w:rtl/>
        </w:rPr>
      </w:pPr>
    </w:p>
    <w:p w14:paraId="118A3376" w14:textId="77777777" w:rsidR="007713FC" w:rsidRDefault="0074450B" w:rsidP="005E0B1F">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אנו מלווים</w:t>
      </w:r>
      <w:r w:rsidR="0073207E" w:rsidRPr="007713FC">
        <w:rPr>
          <w:rFonts w:asciiTheme="minorBidi" w:hAnsiTheme="minorBidi" w:cstheme="minorBidi"/>
          <w:rtl/>
        </w:rPr>
        <w:t xml:space="preserve"> תכנון וביצו</w:t>
      </w:r>
      <w:r w:rsidRPr="007713FC">
        <w:rPr>
          <w:rFonts w:asciiTheme="minorBidi" w:hAnsiTheme="minorBidi" w:cstheme="minorBidi"/>
          <w:rtl/>
        </w:rPr>
        <w:t xml:space="preserve">ע של אתרי טבע עירוניים קהילתיים: </w:t>
      </w:r>
      <w:r w:rsidR="0073207E" w:rsidRPr="007713FC">
        <w:rPr>
          <w:rFonts w:asciiTheme="minorBidi" w:hAnsiTheme="minorBidi" w:cstheme="minorBidi"/>
          <w:rtl/>
        </w:rPr>
        <w:t xml:space="preserve">בתל אביב ליווינו את התכנון וההקמה של פארק </w:t>
      </w:r>
      <w:r w:rsidR="002A6235" w:rsidRPr="007713FC">
        <w:rPr>
          <w:rFonts w:asciiTheme="minorBidi" w:hAnsiTheme="minorBidi" w:cstheme="minorBidi"/>
          <w:rtl/>
        </w:rPr>
        <w:t>מוזיאון ארץ ישראל</w:t>
      </w:r>
      <w:r w:rsidR="0073207E" w:rsidRPr="007713FC">
        <w:rPr>
          <w:rFonts w:asciiTheme="minorBidi" w:hAnsiTheme="minorBidi" w:cstheme="minorBidi"/>
          <w:rtl/>
        </w:rPr>
        <w:t xml:space="preserve"> ופארק החוף בצפון העיר</w:t>
      </w:r>
      <w:r w:rsidR="002A6235" w:rsidRPr="007713FC">
        <w:rPr>
          <w:rFonts w:asciiTheme="minorBidi" w:hAnsiTheme="minorBidi" w:cstheme="minorBidi"/>
          <w:rtl/>
        </w:rPr>
        <w:t xml:space="preserve">. </w:t>
      </w:r>
      <w:r w:rsidR="008E2D81" w:rsidRPr="007713FC">
        <w:rPr>
          <w:rFonts w:asciiTheme="minorBidi" w:hAnsiTheme="minorBidi" w:cstheme="minorBidi"/>
          <w:rtl/>
        </w:rPr>
        <w:t xml:space="preserve">בראשון לצין ליווינו את </w:t>
      </w:r>
      <w:r w:rsidR="0073207E" w:rsidRPr="007713FC">
        <w:rPr>
          <w:rFonts w:asciiTheme="minorBidi" w:hAnsiTheme="minorBidi" w:cstheme="minorBidi"/>
          <w:rtl/>
        </w:rPr>
        <w:t xml:space="preserve">פארק הנרקיסים בשטחי צריפין. </w:t>
      </w:r>
    </w:p>
    <w:p w14:paraId="7DE4ED76" w14:textId="77777777" w:rsidR="007713FC" w:rsidRPr="007713FC" w:rsidRDefault="007713FC" w:rsidP="005E0B1F">
      <w:pPr>
        <w:pStyle w:val="a3"/>
        <w:ind w:left="288"/>
        <w:rPr>
          <w:rFonts w:asciiTheme="minorBidi" w:hAnsiTheme="minorBidi" w:cstheme="minorBidi" w:hint="cs"/>
          <w:rtl/>
        </w:rPr>
      </w:pPr>
    </w:p>
    <w:p w14:paraId="1DC829FF" w14:textId="77777777" w:rsidR="007713FC" w:rsidRDefault="002A6235" w:rsidP="005E0B1F">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ליווינו והגשנו</w:t>
      </w:r>
      <w:r w:rsidR="0073207E" w:rsidRPr="007713FC">
        <w:rPr>
          <w:rFonts w:asciiTheme="minorBidi" w:hAnsiTheme="minorBidi" w:cstheme="minorBidi"/>
          <w:rtl/>
        </w:rPr>
        <w:t xml:space="preserve"> תכניות לקרן שטחים פתוחים בפרדס חנה כרכור, פארק אריאל שרון, חוות דעת בעכו, גיבוש הצעות לטבריה ועוד. </w:t>
      </w:r>
    </w:p>
    <w:p w14:paraId="22FFDDBA" w14:textId="77777777" w:rsidR="007713FC" w:rsidRPr="007713FC" w:rsidRDefault="007713FC" w:rsidP="005E0B1F">
      <w:pPr>
        <w:pStyle w:val="a3"/>
        <w:ind w:left="288"/>
        <w:rPr>
          <w:rFonts w:asciiTheme="minorBidi" w:hAnsiTheme="minorBidi" w:cstheme="minorBidi" w:hint="cs"/>
          <w:rtl/>
        </w:rPr>
      </w:pPr>
    </w:p>
    <w:p w14:paraId="36D3611F" w14:textId="77777777" w:rsidR="007713FC" w:rsidRDefault="0073207E" w:rsidP="005E0B1F">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פרויקטים מעניינים נוספים שהתקיימו השנה</w:t>
      </w:r>
      <w:r w:rsidR="002A6235" w:rsidRPr="007713FC">
        <w:rPr>
          <w:rFonts w:asciiTheme="minorBidi" w:hAnsiTheme="minorBidi" w:cstheme="minorBidi"/>
          <w:rtl/>
        </w:rPr>
        <w:t xml:space="preserve">, </w:t>
      </w:r>
      <w:r w:rsidRPr="007713FC">
        <w:rPr>
          <w:rFonts w:asciiTheme="minorBidi" w:hAnsiTheme="minorBidi" w:cstheme="minorBidi"/>
          <w:rtl/>
        </w:rPr>
        <w:t>חלקם ממשיכים לשנה הבאה</w:t>
      </w:r>
      <w:r w:rsidR="002A6235" w:rsidRPr="007713FC">
        <w:rPr>
          <w:rFonts w:asciiTheme="minorBidi" w:hAnsiTheme="minorBidi" w:cstheme="minorBidi"/>
          <w:rtl/>
        </w:rPr>
        <w:t>,</w:t>
      </w:r>
      <w:r w:rsidRPr="007713FC">
        <w:rPr>
          <w:rFonts w:asciiTheme="minorBidi" w:hAnsiTheme="minorBidi" w:cstheme="minorBidi"/>
          <w:rtl/>
        </w:rPr>
        <w:t xml:space="preserve"> הם שותפות עם ארגון חיים וסביבה וקרן </w:t>
      </w:r>
      <w:proofErr w:type="spellStart"/>
      <w:r w:rsidRPr="007713FC">
        <w:rPr>
          <w:rFonts w:asciiTheme="minorBidi" w:hAnsiTheme="minorBidi" w:cstheme="minorBidi"/>
          <w:rtl/>
        </w:rPr>
        <w:t>מנמון</w:t>
      </w:r>
      <w:proofErr w:type="spellEnd"/>
      <w:r w:rsidRPr="007713FC">
        <w:rPr>
          <w:rFonts w:asciiTheme="minorBidi" w:hAnsiTheme="minorBidi" w:cstheme="minorBidi"/>
          <w:rtl/>
        </w:rPr>
        <w:t xml:space="preserve"> בקידום מדיניות לשמירת בעלי חיים במרחב הבנוי והפתוח בהרצליה כפיילוט לתכנית 'עיר חיה', ליווי עדכון סקר טבע עירוני תל אביב-יפו, גיבוש וביצוע של תכנית חשיפה לציבור בצורת סיורים עירוניים לעידוד דיווח אזרחי, ניטור לפיתוח חלקי בנחל </w:t>
      </w:r>
      <w:proofErr w:type="spellStart"/>
      <w:r w:rsidRPr="007713FC">
        <w:rPr>
          <w:rFonts w:asciiTheme="minorBidi" w:hAnsiTheme="minorBidi" w:cstheme="minorBidi"/>
          <w:rtl/>
        </w:rPr>
        <w:t>זימרי</w:t>
      </w:r>
      <w:proofErr w:type="spellEnd"/>
      <w:r w:rsidRPr="007713FC">
        <w:rPr>
          <w:rFonts w:asciiTheme="minorBidi" w:hAnsiTheme="minorBidi" w:cstheme="minorBidi"/>
          <w:rtl/>
        </w:rPr>
        <w:t xml:space="preserve"> בירושלים, קידום וביצוע סקר מרגש עם צבא הגנה לטבע בירדן הדרומי</w:t>
      </w:r>
      <w:r w:rsidR="002A6235" w:rsidRPr="007713FC">
        <w:rPr>
          <w:rFonts w:asciiTheme="minorBidi" w:hAnsiTheme="minorBidi" w:cstheme="minorBidi"/>
          <w:rtl/>
        </w:rPr>
        <w:t>,</w:t>
      </w:r>
      <w:r w:rsidRPr="007713FC">
        <w:rPr>
          <w:rFonts w:asciiTheme="minorBidi" w:hAnsiTheme="minorBidi" w:cstheme="minorBidi"/>
          <w:rtl/>
        </w:rPr>
        <w:t xml:space="preserve"> </w:t>
      </w:r>
      <w:r w:rsidR="002A6235" w:rsidRPr="007713FC">
        <w:rPr>
          <w:rFonts w:asciiTheme="minorBidi" w:hAnsiTheme="minorBidi" w:cstheme="minorBidi"/>
          <w:rtl/>
        </w:rPr>
        <w:t xml:space="preserve">כמו גם </w:t>
      </w:r>
      <w:r w:rsidRPr="007713FC">
        <w:rPr>
          <w:rFonts w:asciiTheme="minorBidi" w:hAnsiTheme="minorBidi" w:cstheme="minorBidi"/>
          <w:rtl/>
        </w:rPr>
        <w:t xml:space="preserve">ליווי התכנון של מחפורת צרעה במימון </w:t>
      </w:r>
      <w:r w:rsidR="002A6235" w:rsidRPr="007713FC">
        <w:rPr>
          <w:rFonts w:asciiTheme="minorBidi" w:hAnsiTheme="minorBidi" w:cstheme="minorBidi"/>
          <w:rtl/>
        </w:rPr>
        <w:t>קרן שטחים פתוחים</w:t>
      </w:r>
      <w:r w:rsidRPr="007713FC">
        <w:rPr>
          <w:rFonts w:asciiTheme="minorBidi" w:hAnsiTheme="minorBidi" w:cstheme="minorBidi"/>
          <w:rtl/>
        </w:rPr>
        <w:t>.</w:t>
      </w:r>
    </w:p>
    <w:p w14:paraId="6641BCA0" w14:textId="77777777" w:rsidR="007713FC" w:rsidRPr="007713FC" w:rsidRDefault="007713FC" w:rsidP="005E0B1F">
      <w:pPr>
        <w:pStyle w:val="a3"/>
        <w:ind w:left="288"/>
        <w:rPr>
          <w:rFonts w:asciiTheme="minorBidi" w:hAnsiTheme="minorBidi" w:cstheme="minorBidi" w:hint="cs"/>
          <w:rtl/>
        </w:rPr>
      </w:pPr>
    </w:p>
    <w:p w14:paraId="5243B9C4" w14:textId="77777777" w:rsidR="007713FC" w:rsidRDefault="0073207E" w:rsidP="005E0B1F">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הפקת מדריכים מקצועיים להפצת הידע ותורת העבודה לצד קידום למידת עמיתים במפגשי ועדות היגוי מלוות: קידום מדריך לתכנון והקמת אתרי טבע עירוניים קהילתיים בתמיכת המשרד להגנת הסביבה וקידום מדריך של הצלחות ואתגרים של נחלים עירוניים באגן הירקון – "סיפורים מהנחל" במימון ושיתוף רשות ניקוז ונחלים ירקון. בנוסף, בתמיכתנו</w:t>
      </w:r>
      <w:r w:rsidR="00432AAA" w:rsidRPr="007713FC">
        <w:rPr>
          <w:rFonts w:asciiTheme="minorBidi" w:hAnsiTheme="minorBidi" w:cstheme="minorBidi"/>
          <w:rtl/>
        </w:rPr>
        <w:t>,</w:t>
      </w:r>
      <w:r w:rsidRPr="007713FC">
        <w:rPr>
          <w:rFonts w:asciiTheme="minorBidi" w:hAnsiTheme="minorBidi" w:cstheme="minorBidi"/>
          <w:rtl/>
        </w:rPr>
        <w:t xml:space="preserve"> נכתבה לראשונה מדיניות מנהל התכנון לטבע עירוני בישראל. </w:t>
      </w:r>
    </w:p>
    <w:p w14:paraId="0B3A6A86" w14:textId="77777777" w:rsidR="007713FC" w:rsidRPr="007713FC" w:rsidRDefault="007713FC" w:rsidP="005E0B1F">
      <w:pPr>
        <w:pStyle w:val="a3"/>
        <w:ind w:left="288"/>
        <w:rPr>
          <w:rFonts w:asciiTheme="minorBidi" w:hAnsiTheme="minorBidi" w:cstheme="minorBidi" w:hint="cs"/>
          <w:rtl/>
        </w:rPr>
      </w:pPr>
    </w:p>
    <w:p w14:paraId="54DB157A" w14:textId="77777777" w:rsidR="007713FC" w:rsidRDefault="0073207E" w:rsidP="005E0B1F">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 xml:space="preserve">הפקת הכנס הראשון לתכנון והקמת אתרי טבע עירוניים קהילתיים בעמק הצבאים בירושלים בשיתוף פעולה עם אגפי קהילה, סביבה ושפע בעיריית ירושלים ומשתתפים בכל הארץ. בנוסף, היינו שותפים לכנס של חיים וסביבה </w:t>
      </w:r>
      <w:r w:rsidRPr="007713FC">
        <w:rPr>
          <w:rFonts w:asciiTheme="minorBidi" w:hAnsiTheme="minorBidi" w:cstheme="minorBidi"/>
          <w:rtl/>
        </w:rPr>
        <w:lastRenderedPageBreak/>
        <w:t>לקידום שמירת חיות בר בעיר לגיבוש קהילות ודרישות קראת הבחירות המקומיות וקיימנו מושב בכנס איגוד המתכננים בישראל בנושא תכנון והקמה של אתרי טבע עירוניים בש</w:t>
      </w:r>
      <w:r w:rsidR="00432AAA" w:rsidRPr="007713FC">
        <w:rPr>
          <w:rFonts w:asciiTheme="minorBidi" w:hAnsiTheme="minorBidi" w:cstheme="minorBidi"/>
          <w:rtl/>
        </w:rPr>
        <w:t>י</w:t>
      </w:r>
      <w:r w:rsidRPr="007713FC">
        <w:rPr>
          <w:rFonts w:asciiTheme="minorBidi" w:hAnsiTheme="minorBidi" w:cstheme="minorBidi"/>
          <w:rtl/>
        </w:rPr>
        <w:t>תוף מספר גורמים ממשלתיים.</w:t>
      </w:r>
    </w:p>
    <w:p w14:paraId="73D3BA3D" w14:textId="77777777" w:rsidR="007713FC" w:rsidRPr="007713FC" w:rsidRDefault="007713FC" w:rsidP="005E0B1F">
      <w:pPr>
        <w:pStyle w:val="a3"/>
        <w:ind w:left="288"/>
        <w:rPr>
          <w:rFonts w:asciiTheme="minorBidi" w:hAnsiTheme="minorBidi" w:cstheme="minorBidi" w:hint="cs"/>
          <w:rtl/>
        </w:rPr>
      </w:pPr>
    </w:p>
    <w:p w14:paraId="1EF15231" w14:textId="77777777" w:rsidR="007713FC" w:rsidRDefault="0073207E" w:rsidP="005E0B1F">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ביצוע של אירועי חשיפה רבים לסקרים בתחילת ובסיום הסקר, במסגרת קול קורא '</w:t>
      </w:r>
      <w:proofErr w:type="spellStart"/>
      <w:r w:rsidRPr="007713FC">
        <w:rPr>
          <w:rFonts w:asciiTheme="minorBidi" w:hAnsiTheme="minorBidi" w:cstheme="minorBidi"/>
          <w:rtl/>
        </w:rPr>
        <w:t>סביבטבע</w:t>
      </w:r>
      <w:proofErr w:type="spellEnd"/>
      <w:r w:rsidRPr="007713FC">
        <w:rPr>
          <w:rFonts w:asciiTheme="minorBidi" w:hAnsiTheme="minorBidi" w:cstheme="minorBidi"/>
          <w:rtl/>
        </w:rPr>
        <w:t xml:space="preserve">' והכנת מפות דיגיטליות שחושפות את המידע הרב תוך עדכון </w:t>
      </w:r>
      <w:hyperlink r:id="rId14" w:history="1">
        <w:r w:rsidRPr="007713FC">
          <w:rPr>
            <w:rStyle w:val="Hyperlink"/>
            <w:rFonts w:asciiTheme="minorBidi" w:hAnsiTheme="minorBidi" w:cstheme="minorBidi"/>
            <w:u w:val="none"/>
            <w:rtl/>
          </w:rPr>
          <w:t>מפתח סקרי הטבע העירוני</w:t>
        </w:r>
      </w:hyperlink>
      <w:r w:rsidRPr="007713FC">
        <w:rPr>
          <w:rFonts w:asciiTheme="minorBidi" w:hAnsiTheme="minorBidi" w:cstheme="minorBidi"/>
          <w:rtl/>
        </w:rPr>
        <w:t xml:space="preserve"> שחשוף לציבור.</w:t>
      </w:r>
    </w:p>
    <w:p w14:paraId="2AEADC79" w14:textId="77777777" w:rsidR="007713FC" w:rsidRPr="007713FC" w:rsidRDefault="007713FC" w:rsidP="005E0B1F">
      <w:pPr>
        <w:pStyle w:val="a3"/>
        <w:ind w:left="288"/>
        <w:rPr>
          <w:rFonts w:asciiTheme="minorBidi" w:hAnsiTheme="minorBidi" w:cstheme="minorBidi" w:hint="cs"/>
          <w:rtl/>
        </w:rPr>
      </w:pPr>
    </w:p>
    <w:p w14:paraId="5AB99143" w14:textId="77777777" w:rsidR="007713FC" w:rsidRDefault="0073207E" w:rsidP="005E0B1F">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אפיון ויציאה לאור של המרכז לפתרונות מבוססי טבע בעיר</w:t>
      </w:r>
      <w:r w:rsidR="008E2D81" w:rsidRPr="007713FC">
        <w:rPr>
          <w:rFonts w:asciiTheme="minorBidi" w:hAnsiTheme="minorBidi" w:cstheme="minorBidi"/>
          <w:rtl/>
        </w:rPr>
        <w:t xml:space="preserve"> (</w:t>
      </w:r>
      <w:proofErr w:type="spellStart"/>
      <w:r w:rsidR="008E2D81" w:rsidRPr="007713FC">
        <w:rPr>
          <w:rFonts w:asciiTheme="minorBidi" w:hAnsiTheme="minorBidi" w:cstheme="minorBidi"/>
          <w:rtl/>
        </w:rPr>
        <w:t>מלמ"ט</w:t>
      </w:r>
      <w:proofErr w:type="spellEnd"/>
      <w:r w:rsidR="008E2D81" w:rsidRPr="007713FC">
        <w:rPr>
          <w:rFonts w:asciiTheme="minorBidi" w:hAnsiTheme="minorBidi" w:cstheme="minorBidi"/>
          <w:rtl/>
        </w:rPr>
        <w:t>)</w:t>
      </w:r>
      <w:r w:rsidRPr="007713FC">
        <w:rPr>
          <w:rFonts w:asciiTheme="minorBidi" w:hAnsiTheme="minorBidi" w:cstheme="minorBidi"/>
          <w:rtl/>
        </w:rPr>
        <w:t>- מרכז הכשרות וסיורים, בניית קורס הכשרה לקהלי יעד שונים ויציאה לפועל של קורס ראשון במרכז אקדמי בצלאל לצד ביצוע של סיורים רבים לאנשי מקצוע ברחבי הארץ.</w:t>
      </w:r>
    </w:p>
    <w:p w14:paraId="1C06A320" w14:textId="77777777" w:rsidR="007713FC" w:rsidRPr="007713FC" w:rsidRDefault="007713FC" w:rsidP="005E0B1F">
      <w:pPr>
        <w:pStyle w:val="a3"/>
        <w:ind w:left="288"/>
        <w:rPr>
          <w:rFonts w:asciiTheme="minorBidi" w:hAnsiTheme="minorBidi" w:cstheme="minorBidi" w:hint="cs"/>
          <w:rtl/>
        </w:rPr>
      </w:pPr>
    </w:p>
    <w:p w14:paraId="535B77CC" w14:textId="0196A7E9" w:rsidR="00352607" w:rsidRDefault="0073207E" w:rsidP="000D44E0">
      <w:pPr>
        <w:pStyle w:val="a3"/>
        <w:numPr>
          <w:ilvl w:val="0"/>
          <w:numId w:val="15"/>
        </w:numPr>
        <w:bidi/>
        <w:spacing w:line="276" w:lineRule="auto"/>
        <w:ind w:left="288"/>
        <w:contextualSpacing/>
        <w:jc w:val="both"/>
        <w:rPr>
          <w:rFonts w:asciiTheme="minorBidi" w:hAnsiTheme="minorBidi" w:cstheme="minorBidi"/>
        </w:rPr>
      </w:pPr>
      <w:r w:rsidRPr="007713FC">
        <w:rPr>
          <w:rFonts w:asciiTheme="minorBidi" w:hAnsiTheme="minorBidi" w:cstheme="minorBidi"/>
          <w:rtl/>
        </w:rPr>
        <w:t>חיזוק יחידת החילוץ לחיות בר בעיר ומדיניות עירונית לחילוץ</w:t>
      </w:r>
      <w:r w:rsidR="00E25D05" w:rsidRPr="007713FC">
        <w:rPr>
          <w:rFonts w:asciiTheme="minorBidi" w:hAnsiTheme="minorBidi" w:cstheme="minorBidi"/>
          <w:rtl/>
        </w:rPr>
        <w:t xml:space="preserve"> </w:t>
      </w:r>
      <w:r w:rsidRPr="007713FC">
        <w:rPr>
          <w:rFonts w:asciiTheme="minorBidi" w:hAnsiTheme="minorBidi" w:cstheme="minorBidi"/>
          <w:rtl/>
        </w:rPr>
        <w:t>- חילוץ והעתקת בעלי חיים מפרויקטים לבינוי בעיר בשיתוף עמותת נוח לצד ליווי קידום מדיניות לחילוץ והעתקה בעיריית תל אביב ובעיריית הרצליה המשפיעות על עיריות רבות נוספות.</w:t>
      </w:r>
    </w:p>
    <w:p w14:paraId="0BB4557D" w14:textId="2B93F7B0" w:rsidR="000D44E0" w:rsidRPr="000D44E0" w:rsidRDefault="000D44E0" w:rsidP="000D44E0">
      <w:pPr>
        <w:bidi/>
        <w:spacing w:line="276" w:lineRule="auto"/>
        <w:contextualSpacing/>
        <w:jc w:val="both"/>
        <w:rPr>
          <w:rFonts w:asciiTheme="minorBidi" w:hAnsiTheme="minorBidi"/>
          <w:rtl/>
        </w:rPr>
      </w:pPr>
    </w:p>
    <w:p w14:paraId="770FA1B3" w14:textId="77777777" w:rsidR="00F21597" w:rsidRPr="009B2057" w:rsidRDefault="00F21597" w:rsidP="001B5DD2">
      <w:pPr>
        <w:bidi/>
        <w:spacing w:after="0" w:line="276" w:lineRule="auto"/>
        <w:jc w:val="both"/>
        <w:rPr>
          <w:rFonts w:asciiTheme="minorBidi" w:hAnsiTheme="minorBidi"/>
          <w:b/>
          <w:bCs/>
          <w:color w:val="C00000"/>
          <w:sz w:val="28"/>
          <w:szCs w:val="28"/>
          <w:rtl/>
        </w:rPr>
      </w:pPr>
      <w:bookmarkStart w:id="0" w:name="_GoBack"/>
      <w:r w:rsidRPr="009B2057">
        <w:rPr>
          <w:rFonts w:asciiTheme="minorBidi" w:hAnsiTheme="minorBidi"/>
          <w:b/>
          <w:bCs/>
          <w:color w:val="C00000"/>
          <w:sz w:val="28"/>
          <w:szCs w:val="28"/>
          <w:rtl/>
        </w:rPr>
        <w:t>עמק הצבאים</w:t>
      </w:r>
    </w:p>
    <w:bookmarkEnd w:id="0"/>
    <w:p w14:paraId="461F87AD" w14:textId="42A4DA61" w:rsidR="001B5DD2" w:rsidRDefault="00F21597"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E72210">
        <w:rPr>
          <w:rFonts w:asciiTheme="minorBidi" w:eastAsia="Times New Roman" w:hAnsiTheme="minorBidi" w:cstheme="minorBidi"/>
          <w:color w:val="000000"/>
          <w:rtl/>
          <w:lang w:val="en-IL" w:eastAsia="en-IL"/>
        </w:rPr>
        <w:t xml:space="preserve">עדר </w:t>
      </w:r>
      <w:r w:rsidR="00DC7946" w:rsidRPr="00E72210">
        <w:rPr>
          <w:rFonts w:asciiTheme="minorBidi" w:eastAsia="Times New Roman" w:hAnsiTheme="minorBidi" w:cstheme="minorBidi"/>
          <w:color w:val="000000"/>
          <w:rtl/>
          <w:lang w:val="en-IL" w:eastAsia="en-IL"/>
        </w:rPr>
        <w:t>ה</w:t>
      </w:r>
      <w:r w:rsidRPr="00E72210">
        <w:rPr>
          <w:rFonts w:asciiTheme="minorBidi" w:eastAsia="Times New Roman" w:hAnsiTheme="minorBidi" w:cstheme="minorBidi"/>
          <w:color w:val="000000"/>
          <w:rtl/>
          <w:lang w:val="en-IL" w:eastAsia="en-IL"/>
        </w:rPr>
        <w:t>צבאים</w:t>
      </w:r>
      <w:r w:rsidR="00DC7946" w:rsidRPr="00E72210">
        <w:rPr>
          <w:rFonts w:asciiTheme="minorBidi" w:eastAsia="Times New Roman" w:hAnsiTheme="minorBidi" w:cstheme="minorBidi"/>
          <w:color w:val="000000"/>
          <w:rtl/>
          <w:lang w:val="en-IL" w:eastAsia="en-IL"/>
        </w:rPr>
        <w:t xml:space="preserve"> </w:t>
      </w:r>
      <w:r w:rsidRPr="00E72210">
        <w:rPr>
          <w:rFonts w:asciiTheme="minorBidi" w:eastAsia="Times New Roman" w:hAnsiTheme="minorBidi" w:cstheme="minorBidi"/>
          <w:color w:val="000000"/>
          <w:rtl/>
          <w:lang w:val="en-IL" w:eastAsia="en-IL"/>
        </w:rPr>
        <w:t>- גם השנה המשכנו לטפל בעדר הצבאים, אשר מונה כ-150 צבאים. אנו עוקבים ובוחנים את כושר הנשיאה של הפארק, ובאמצעות מעקב וטרינרי אחר מצבם הבריאותי של הצבאים</w:t>
      </w:r>
      <w:r w:rsidR="00DC7946" w:rsidRPr="00E72210">
        <w:rPr>
          <w:rFonts w:asciiTheme="minorBidi" w:eastAsia="Times New Roman" w:hAnsiTheme="minorBidi" w:cstheme="minorBidi"/>
          <w:color w:val="000000"/>
          <w:rtl/>
          <w:lang w:val="en-IL" w:eastAsia="en-IL"/>
        </w:rPr>
        <w:t>.</w:t>
      </w:r>
      <w:r w:rsidRPr="00E72210">
        <w:rPr>
          <w:rFonts w:asciiTheme="minorBidi" w:eastAsia="Times New Roman" w:hAnsiTheme="minorBidi" w:cstheme="minorBidi"/>
          <w:color w:val="000000"/>
          <w:rtl/>
          <w:lang w:val="en-IL" w:eastAsia="en-IL"/>
        </w:rPr>
        <w:t xml:space="preserve"> אנו מוודאים שמצבת הטוב של הצבאים לא נפגע. </w:t>
      </w:r>
    </w:p>
    <w:p w14:paraId="495A8F9B" w14:textId="77777777" w:rsidR="001B5DD2" w:rsidRPr="001B5DD2" w:rsidRDefault="001B5DD2" w:rsidP="005E0B1F">
      <w:pPr>
        <w:pStyle w:val="a3"/>
        <w:bidi/>
        <w:spacing w:line="276" w:lineRule="auto"/>
        <w:ind w:left="429"/>
        <w:jc w:val="both"/>
        <w:rPr>
          <w:rFonts w:asciiTheme="minorBidi" w:eastAsia="Times New Roman" w:hAnsiTheme="minorBidi" w:cstheme="minorBidi"/>
          <w:lang w:eastAsia="en-IL"/>
        </w:rPr>
      </w:pPr>
    </w:p>
    <w:p w14:paraId="492DD931" w14:textId="77777777" w:rsidR="001B5DD2" w:rsidRPr="001B5DD2" w:rsidRDefault="00F21597"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 xml:space="preserve">פרויקט שחרורי צבאים לטבע - במהלך 2023 (עד תחילת </w:t>
      </w:r>
      <w:r w:rsidR="00DC7946" w:rsidRPr="001B5DD2">
        <w:rPr>
          <w:rFonts w:asciiTheme="minorBidi" w:eastAsia="Times New Roman" w:hAnsiTheme="minorBidi" w:cstheme="minorBidi"/>
          <w:color w:val="000000"/>
          <w:rtl/>
          <w:lang w:val="en-IL" w:eastAsia="en-IL"/>
        </w:rPr>
        <w:t>מלחמת ה - 7</w:t>
      </w:r>
      <w:r w:rsidRPr="001B5DD2">
        <w:rPr>
          <w:rFonts w:asciiTheme="minorBidi" w:eastAsia="Times New Roman" w:hAnsiTheme="minorBidi" w:cstheme="minorBidi"/>
          <w:color w:val="000000"/>
          <w:rtl/>
          <w:lang w:val="en-IL" w:eastAsia="en-IL"/>
        </w:rPr>
        <w:t xml:space="preserve"> באוקטובר) שוחררו </w:t>
      </w:r>
      <w:r w:rsidR="00DC7946" w:rsidRPr="001B5DD2">
        <w:rPr>
          <w:rFonts w:asciiTheme="minorBidi" w:eastAsia="Times New Roman" w:hAnsiTheme="minorBidi" w:cstheme="minorBidi"/>
          <w:color w:val="000000"/>
          <w:rtl/>
          <w:lang w:val="en-IL" w:eastAsia="en-IL"/>
        </w:rPr>
        <w:t xml:space="preserve">לטבע באזור הר ירושלים </w:t>
      </w:r>
      <w:r w:rsidRPr="001B5DD2">
        <w:rPr>
          <w:rFonts w:asciiTheme="minorBidi" w:eastAsia="Times New Roman" w:hAnsiTheme="minorBidi" w:cstheme="minorBidi"/>
          <w:color w:val="000000"/>
          <w:rtl/>
          <w:lang w:val="en-IL" w:eastAsia="en-IL"/>
        </w:rPr>
        <w:t xml:space="preserve">23 צבאים  </w:t>
      </w:r>
      <w:r w:rsidR="00DC7946" w:rsidRPr="001B5DD2">
        <w:rPr>
          <w:rFonts w:asciiTheme="minorBidi" w:eastAsia="Times New Roman" w:hAnsiTheme="minorBidi" w:cstheme="minorBidi"/>
          <w:color w:val="000000"/>
          <w:rtl/>
          <w:lang w:val="en-IL" w:eastAsia="en-IL"/>
        </w:rPr>
        <w:t xml:space="preserve">וזאת על מנת </w:t>
      </w:r>
      <w:r w:rsidRPr="001B5DD2">
        <w:rPr>
          <w:rFonts w:asciiTheme="minorBidi" w:eastAsia="Times New Roman" w:hAnsiTheme="minorBidi" w:cstheme="minorBidi"/>
          <w:color w:val="000000"/>
          <w:rtl/>
          <w:lang w:val="en-IL" w:eastAsia="en-IL"/>
        </w:rPr>
        <w:t xml:space="preserve">לחזק את האוכלוסייה המקומית. שחרורים אלו בוצעו בשיתוף פעולה מלא עם רשות הטבע והגנים, בתהליך מחקר וניטור באמצעות משדרי מעקב </w:t>
      </w:r>
      <w:r w:rsidRPr="001B5DD2">
        <w:rPr>
          <w:rFonts w:asciiTheme="minorBidi" w:eastAsia="Times New Roman" w:hAnsiTheme="minorBidi" w:cstheme="minorBidi"/>
          <w:color w:val="000000"/>
          <w:lang w:val="en-IL" w:eastAsia="en-IL"/>
        </w:rPr>
        <w:t>GPS</w:t>
      </w:r>
      <w:r w:rsidRPr="001B5DD2">
        <w:rPr>
          <w:rFonts w:asciiTheme="minorBidi" w:eastAsia="Times New Roman" w:hAnsiTheme="minorBidi" w:cstheme="minorBidi"/>
          <w:color w:val="000000"/>
          <w:rtl/>
          <w:lang w:val="en-IL" w:eastAsia="en-IL"/>
        </w:rPr>
        <w:t xml:space="preserve"> ומצלמות שביל.</w:t>
      </w:r>
    </w:p>
    <w:p w14:paraId="7EF2195E"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684AF365" w14:textId="77777777" w:rsidR="001B5DD2" w:rsidRPr="001B5DD2" w:rsidRDefault="00F60CA2"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פרויקט צבים</w:t>
      </w:r>
      <w:r w:rsidR="00996AF0" w:rsidRPr="001B5DD2">
        <w:rPr>
          <w:rFonts w:asciiTheme="minorBidi" w:eastAsia="Times New Roman" w:hAnsiTheme="minorBidi" w:cstheme="minorBidi"/>
          <w:color w:val="000000"/>
          <w:rtl/>
          <w:lang w:val="en-IL" w:eastAsia="en-IL"/>
        </w:rPr>
        <w:t xml:space="preserve"> </w:t>
      </w:r>
      <w:r w:rsidRPr="001B5DD2">
        <w:rPr>
          <w:rFonts w:asciiTheme="minorBidi" w:eastAsia="Times New Roman" w:hAnsiTheme="minorBidi" w:cstheme="minorBidi"/>
          <w:color w:val="000000"/>
          <w:rtl/>
          <w:lang w:val="en-IL" w:eastAsia="en-IL"/>
        </w:rPr>
        <w:t>-</w:t>
      </w:r>
      <w:r w:rsidR="00F21597" w:rsidRPr="001B5DD2">
        <w:rPr>
          <w:rFonts w:asciiTheme="minorBidi" w:eastAsia="Times New Roman" w:hAnsiTheme="minorBidi" w:cstheme="minorBidi"/>
          <w:color w:val="000000"/>
          <w:rtl/>
          <w:lang w:val="en-IL" w:eastAsia="en-IL"/>
        </w:rPr>
        <w:t xml:space="preserve"> השנה מתחם קליטת הצבים עבר שיפוץ</w:t>
      </w:r>
      <w:r w:rsidR="00996AF0" w:rsidRPr="001B5DD2">
        <w:rPr>
          <w:rFonts w:asciiTheme="minorBidi" w:eastAsia="Times New Roman" w:hAnsiTheme="minorBidi" w:cstheme="minorBidi"/>
          <w:color w:val="000000"/>
          <w:rtl/>
          <w:lang w:val="en-IL" w:eastAsia="en-IL"/>
        </w:rPr>
        <w:t xml:space="preserve"> ו</w:t>
      </w:r>
      <w:r w:rsidR="00F21597" w:rsidRPr="001B5DD2">
        <w:rPr>
          <w:rFonts w:asciiTheme="minorBidi" w:eastAsia="Times New Roman" w:hAnsiTheme="minorBidi" w:cstheme="minorBidi"/>
          <w:color w:val="000000"/>
          <w:rtl/>
          <w:lang w:val="en-IL" w:eastAsia="en-IL"/>
        </w:rPr>
        <w:t xml:space="preserve">קלטנו רק 35 צבים בשיתוף פעולה עם </w:t>
      </w:r>
      <w:r w:rsidR="00996AF0" w:rsidRPr="001B5DD2">
        <w:rPr>
          <w:rFonts w:asciiTheme="minorBidi" w:eastAsia="Times New Roman" w:hAnsiTheme="minorBidi" w:cstheme="minorBidi"/>
          <w:color w:val="000000"/>
          <w:rtl/>
          <w:lang w:val="en-IL" w:eastAsia="en-IL"/>
        </w:rPr>
        <w:t>רשות הטבע והגנים</w:t>
      </w:r>
      <w:r w:rsidR="00F21597" w:rsidRPr="001B5DD2">
        <w:rPr>
          <w:rFonts w:asciiTheme="minorBidi" w:eastAsia="Times New Roman" w:hAnsiTheme="minorBidi" w:cstheme="minorBidi"/>
          <w:color w:val="000000"/>
          <w:rtl/>
          <w:lang w:val="en-IL" w:eastAsia="en-IL"/>
        </w:rPr>
        <w:t>, גן החיות התנכי והספארי. 32 שוחררו לטבע.</w:t>
      </w:r>
    </w:p>
    <w:p w14:paraId="1E684F12"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43F8700B" w14:textId="77777777" w:rsidR="001B5DD2" w:rsidRPr="001B5DD2" w:rsidRDefault="00F60CA2"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הצלת צמחי בר-</w:t>
      </w:r>
      <w:r w:rsidR="00F21597" w:rsidRPr="001B5DD2">
        <w:rPr>
          <w:rFonts w:asciiTheme="minorBidi" w:eastAsia="Times New Roman" w:hAnsiTheme="minorBidi" w:cstheme="minorBidi"/>
          <w:color w:val="000000"/>
          <w:rtl/>
          <w:lang w:val="en-IL" w:eastAsia="en-IL"/>
        </w:rPr>
        <w:t xml:space="preserve"> פתחנו בפרויקט חדש בשיתוף פעולה עם הגן הבוטני - גבעת רם. אנו מגדלים ומשקמים אוכלוסיות צמחי בר בסכנת </w:t>
      </w:r>
      <w:r w:rsidR="00996AF0" w:rsidRPr="001B5DD2">
        <w:rPr>
          <w:rFonts w:asciiTheme="minorBidi" w:eastAsia="Times New Roman" w:hAnsiTheme="minorBidi" w:cstheme="minorBidi"/>
          <w:color w:val="000000"/>
          <w:rtl/>
          <w:lang w:val="en-IL" w:eastAsia="en-IL"/>
        </w:rPr>
        <w:t>הכח</w:t>
      </w:r>
      <w:r w:rsidR="00F21597" w:rsidRPr="001B5DD2">
        <w:rPr>
          <w:rFonts w:asciiTheme="minorBidi" w:eastAsia="Times New Roman" w:hAnsiTheme="minorBidi" w:cstheme="minorBidi"/>
          <w:color w:val="000000"/>
          <w:rtl/>
          <w:lang w:val="en-IL" w:eastAsia="en-IL"/>
        </w:rPr>
        <w:t>דה בשטח הפארק.</w:t>
      </w:r>
    </w:p>
    <w:p w14:paraId="2CEF1DB4"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26FC3CC7" w14:textId="6383B280" w:rsidR="001B5DD2" w:rsidRPr="001B5DD2" w:rsidRDefault="00F60CA2"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הדרכות</w:t>
      </w:r>
      <w:r w:rsidR="00996AF0" w:rsidRPr="001B5DD2">
        <w:rPr>
          <w:rFonts w:asciiTheme="minorBidi" w:eastAsia="Times New Roman" w:hAnsiTheme="minorBidi" w:cstheme="minorBidi"/>
          <w:color w:val="000000"/>
          <w:rtl/>
          <w:lang w:val="en-IL" w:eastAsia="en-IL"/>
        </w:rPr>
        <w:t xml:space="preserve"> </w:t>
      </w:r>
      <w:r w:rsidRPr="001B5DD2">
        <w:rPr>
          <w:rFonts w:asciiTheme="minorBidi" w:eastAsia="Times New Roman" w:hAnsiTheme="minorBidi" w:cstheme="minorBidi"/>
          <w:color w:val="000000"/>
          <w:rtl/>
          <w:lang w:val="en-IL" w:eastAsia="en-IL"/>
        </w:rPr>
        <w:t>-</w:t>
      </w:r>
      <w:r w:rsidR="00F21597" w:rsidRPr="001B5DD2">
        <w:rPr>
          <w:rFonts w:asciiTheme="minorBidi" w:eastAsia="Times New Roman" w:hAnsiTheme="minorBidi" w:cstheme="minorBidi"/>
          <w:color w:val="000000"/>
          <w:rtl/>
          <w:lang w:val="en-IL" w:eastAsia="en-IL"/>
        </w:rPr>
        <w:t xml:space="preserve"> השנה פיתחנו "משחק בריחה" לגילאי 10 - 99 המאפשר פעילות </w:t>
      </w:r>
      <w:proofErr w:type="spellStart"/>
      <w:r w:rsidR="00F21597" w:rsidRPr="001B5DD2">
        <w:rPr>
          <w:rFonts w:asciiTheme="minorBidi" w:eastAsia="Times New Roman" w:hAnsiTheme="minorBidi" w:cstheme="minorBidi"/>
          <w:color w:val="000000"/>
          <w:rtl/>
          <w:lang w:val="en-IL" w:eastAsia="en-IL"/>
        </w:rPr>
        <w:t>חוויתית</w:t>
      </w:r>
      <w:proofErr w:type="spellEnd"/>
      <w:r w:rsidR="00F21597" w:rsidRPr="001B5DD2">
        <w:rPr>
          <w:rFonts w:asciiTheme="minorBidi" w:eastAsia="Times New Roman" w:hAnsiTheme="minorBidi" w:cstheme="minorBidi"/>
          <w:color w:val="000000"/>
          <w:rtl/>
          <w:lang w:val="en-IL" w:eastAsia="en-IL"/>
        </w:rPr>
        <w:t xml:space="preserve"> בפארק.</w:t>
      </w:r>
    </w:p>
    <w:p w14:paraId="67499B22"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701D25A3" w14:textId="77777777" w:rsidR="001B5DD2" w:rsidRPr="001B5DD2" w:rsidRDefault="00F21597"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 xml:space="preserve">אירועים בחגים - אירועים והדרכות לכל המשפחה בחופשות, עם פנייה והתאמה למגזרים השונים בעיר. </w:t>
      </w:r>
      <w:r w:rsidR="00F60CA2" w:rsidRPr="001B5DD2">
        <w:rPr>
          <w:rFonts w:asciiTheme="minorBidi" w:eastAsia="Times New Roman" w:hAnsiTheme="minorBidi" w:cstheme="minorBidi"/>
          <w:color w:val="000000"/>
          <w:rtl/>
          <w:lang w:val="en-IL" w:eastAsia="en-IL"/>
        </w:rPr>
        <w:t>לצד קבלת קהל</w:t>
      </w:r>
      <w:r w:rsidRPr="001B5DD2">
        <w:rPr>
          <w:rFonts w:asciiTheme="minorBidi" w:eastAsia="Times New Roman" w:hAnsiTheme="minorBidi" w:cstheme="minorBidi"/>
          <w:color w:val="000000"/>
          <w:rtl/>
          <w:lang w:val="en-IL" w:eastAsia="en-IL"/>
        </w:rPr>
        <w:t xml:space="preserve"> לאורך כל יום בשנה</w:t>
      </w:r>
      <w:r w:rsidR="00F60CA2" w:rsidRPr="001B5DD2">
        <w:rPr>
          <w:rFonts w:asciiTheme="minorBidi" w:eastAsia="Times New Roman" w:hAnsiTheme="minorBidi" w:cstheme="minorBidi"/>
          <w:color w:val="000000"/>
          <w:rtl/>
          <w:lang w:val="en-IL" w:eastAsia="en-IL"/>
        </w:rPr>
        <w:t xml:space="preserve">, </w:t>
      </w:r>
      <w:r w:rsidRPr="001B5DD2">
        <w:rPr>
          <w:rFonts w:asciiTheme="minorBidi" w:eastAsia="Times New Roman" w:hAnsiTheme="minorBidi" w:cstheme="minorBidi"/>
          <w:color w:val="000000"/>
          <w:rtl/>
          <w:lang w:val="en-IL" w:eastAsia="en-IL"/>
        </w:rPr>
        <w:t>צוות</w:t>
      </w:r>
      <w:r w:rsidR="00F60CA2" w:rsidRPr="001B5DD2">
        <w:rPr>
          <w:rFonts w:asciiTheme="minorBidi" w:eastAsia="Times New Roman" w:hAnsiTheme="minorBidi" w:cstheme="minorBidi"/>
          <w:color w:val="000000"/>
          <w:rtl/>
          <w:lang w:val="en-IL" w:eastAsia="en-IL"/>
        </w:rPr>
        <w:t xml:space="preserve"> הפארק</w:t>
      </w:r>
      <w:r w:rsidRPr="001B5DD2">
        <w:rPr>
          <w:rFonts w:asciiTheme="minorBidi" w:eastAsia="Times New Roman" w:hAnsiTheme="minorBidi" w:cstheme="minorBidi"/>
          <w:color w:val="000000"/>
          <w:rtl/>
          <w:lang w:val="en-IL" w:eastAsia="en-IL"/>
        </w:rPr>
        <w:t xml:space="preserve"> הדרי</w:t>
      </w:r>
      <w:r w:rsidR="00F60CA2" w:rsidRPr="001B5DD2">
        <w:rPr>
          <w:rFonts w:asciiTheme="minorBidi" w:eastAsia="Times New Roman" w:hAnsiTheme="minorBidi" w:cstheme="minorBidi"/>
          <w:color w:val="000000"/>
          <w:rtl/>
          <w:lang w:val="en-IL" w:eastAsia="en-IL"/>
        </w:rPr>
        <w:t>ך</w:t>
      </w:r>
      <w:r w:rsidRPr="001B5DD2">
        <w:rPr>
          <w:rFonts w:asciiTheme="minorBidi" w:eastAsia="Times New Roman" w:hAnsiTheme="minorBidi" w:cstheme="minorBidi"/>
          <w:color w:val="000000"/>
          <w:rtl/>
          <w:lang w:val="en-IL" w:eastAsia="en-IL"/>
        </w:rPr>
        <w:t xml:space="preserve"> כ-20,000 מבקרים.</w:t>
      </w:r>
    </w:p>
    <w:p w14:paraId="2939C039"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49B37904" w14:textId="77777777" w:rsidR="001B5DD2" w:rsidRPr="001B5DD2" w:rsidRDefault="00F21597"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כ-5 צוותי צילום השתמשו בפארק לכתבות על טבע וקיימות</w:t>
      </w:r>
      <w:r w:rsidR="00F60CA2" w:rsidRPr="001B5DD2">
        <w:rPr>
          <w:rFonts w:asciiTheme="minorBidi" w:eastAsia="Times New Roman" w:hAnsiTheme="minorBidi" w:cstheme="minorBidi"/>
          <w:color w:val="000000"/>
          <w:rtl/>
          <w:lang w:val="en-IL" w:eastAsia="en-IL"/>
        </w:rPr>
        <w:t>,</w:t>
      </w:r>
      <w:r w:rsidRPr="001B5DD2">
        <w:rPr>
          <w:rFonts w:asciiTheme="minorBidi" w:eastAsia="Times New Roman" w:hAnsiTheme="minorBidi" w:cstheme="minorBidi"/>
          <w:color w:val="000000"/>
          <w:rtl/>
          <w:lang w:val="en-IL" w:eastAsia="en-IL"/>
        </w:rPr>
        <w:t xml:space="preserve"> כולל </w:t>
      </w:r>
      <w:r w:rsidR="00F60CA2" w:rsidRPr="001B5DD2">
        <w:rPr>
          <w:rFonts w:asciiTheme="minorBidi" w:eastAsia="Times New Roman" w:hAnsiTheme="minorBidi" w:cstheme="minorBidi"/>
          <w:color w:val="000000"/>
          <w:rtl/>
          <w:lang w:val="en-IL" w:eastAsia="en-IL"/>
        </w:rPr>
        <w:t xml:space="preserve">צוות </w:t>
      </w:r>
      <w:r w:rsidRPr="001B5DD2">
        <w:rPr>
          <w:rFonts w:asciiTheme="minorBidi" w:eastAsia="Times New Roman" w:hAnsiTheme="minorBidi" w:cstheme="minorBidi"/>
          <w:color w:val="000000"/>
          <w:rtl/>
          <w:lang w:val="en-IL" w:eastAsia="en-IL"/>
        </w:rPr>
        <w:t>ה-</w:t>
      </w:r>
      <w:r w:rsidRPr="001B5DD2">
        <w:rPr>
          <w:rFonts w:asciiTheme="minorBidi" w:eastAsia="Times New Roman" w:hAnsiTheme="minorBidi" w:cstheme="minorBidi"/>
          <w:color w:val="000000"/>
          <w:lang w:val="en-IL" w:eastAsia="en-IL"/>
        </w:rPr>
        <w:t>BBC</w:t>
      </w:r>
      <w:r w:rsidRPr="001B5DD2">
        <w:rPr>
          <w:rFonts w:asciiTheme="minorBidi" w:eastAsia="Times New Roman" w:hAnsiTheme="minorBidi" w:cstheme="minorBidi"/>
          <w:color w:val="000000"/>
          <w:rtl/>
          <w:lang w:val="en-IL" w:eastAsia="en-IL"/>
        </w:rPr>
        <w:t xml:space="preserve"> של </w:t>
      </w:r>
      <w:r w:rsidR="00F60CA2" w:rsidRPr="001B5DD2">
        <w:rPr>
          <w:rFonts w:asciiTheme="minorBidi" w:eastAsia="Times New Roman" w:hAnsiTheme="minorBidi" w:cstheme="minorBidi"/>
          <w:color w:val="000000"/>
          <w:rtl/>
          <w:lang w:val="en-IL" w:eastAsia="en-IL"/>
        </w:rPr>
        <w:t xml:space="preserve">דיוויד </w:t>
      </w:r>
      <w:proofErr w:type="spellStart"/>
      <w:r w:rsidR="00F60CA2" w:rsidRPr="001B5DD2">
        <w:rPr>
          <w:rFonts w:asciiTheme="minorBidi" w:eastAsia="Times New Roman" w:hAnsiTheme="minorBidi" w:cstheme="minorBidi"/>
          <w:color w:val="000000"/>
          <w:rtl/>
          <w:lang w:val="en-IL" w:eastAsia="en-IL"/>
        </w:rPr>
        <w:t>אטנבורו</w:t>
      </w:r>
      <w:proofErr w:type="spellEnd"/>
      <w:r w:rsidR="00F60CA2" w:rsidRPr="001B5DD2">
        <w:rPr>
          <w:rFonts w:asciiTheme="minorBidi" w:eastAsia="Times New Roman" w:hAnsiTheme="minorBidi" w:cstheme="minorBidi"/>
          <w:color w:val="000000"/>
          <w:rtl/>
          <w:lang w:val="en-IL" w:eastAsia="en-IL"/>
        </w:rPr>
        <w:t xml:space="preserve"> שצילמו במקום סרט על </w:t>
      </w:r>
      <w:r w:rsidRPr="001B5DD2">
        <w:rPr>
          <w:rFonts w:asciiTheme="minorBidi" w:eastAsia="Times New Roman" w:hAnsiTheme="minorBidi" w:cstheme="minorBidi"/>
          <w:color w:val="000000"/>
          <w:rtl/>
          <w:lang w:val="en-IL" w:eastAsia="en-IL"/>
        </w:rPr>
        <w:t>הסיסים.</w:t>
      </w:r>
    </w:p>
    <w:p w14:paraId="05367961"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66D1E168" w14:textId="77777777" w:rsidR="001B5DD2" w:rsidRPr="001B5DD2" w:rsidRDefault="00F21597"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 xml:space="preserve">ראש עיריית ירושלים </w:t>
      </w:r>
      <w:r w:rsidR="00F60CA2" w:rsidRPr="001B5DD2">
        <w:rPr>
          <w:rFonts w:asciiTheme="minorBidi" w:eastAsia="Times New Roman" w:hAnsiTheme="minorBidi" w:cstheme="minorBidi"/>
          <w:color w:val="000000"/>
          <w:rtl/>
          <w:lang w:val="en-IL" w:eastAsia="en-IL"/>
        </w:rPr>
        <w:t>חנך</w:t>
      </w:r>
      <w:r w:rsidR="00B44355" w:rsidRPr="001B5DD2">
        <w:rPr>
          <w:rFonts w:asciiTheme="minorBidi" w:eastAsia="Times New Roman" w:hAnsiTheme="minorBidi" w:cstheme="minorBidi"/>
          <w:color w:val="000000"/>
          <w:rtl/>
          <w:lang w:val="en-IL" w:eastAsia="en-IL"/>
        </w:rPr>
        <w:t>, במהלך השנה,</w:t>
      </w:r>
      <w:r w:rsidRPr="001B5DD2">
        <w:rPr>
          <w:rFonts w:asciiTheme="minorBidi" w:eastAsia="Times New Roman" w:hAnsiTheme="minorBidi" w:cstheme="minorBidi"/>
          <w:color w:val="000000"/>
          <w:rtl/>
          <w:lang w:val="en-IL" w:eastAsia="en-IL"/>
        </w:rPr>
        <w:t xml:space="preserve"> שביל אופניים שעוברת </w:t>
      </w:r>
      <w:r w:rsidR="00F60CA2" w:rsidRPr="001B5DD2">
        <w:rPr>
          <w:rFonts w:asciiTheme="minorBidi" w:eastAsia="Times New Roman" w:hAnsiTheme="minorBidi" w:cstheme="minorBidi"/>
          <w:color w:val="000000"/>
          <w:rtl/>
          <w:lang w:val="en-IL" w:eastAsia="en-IL"/>
        </w:rPr>
        <w:t>בצמוד ל</w:t>
      </w:r>
      <w:r w:rsidRPr="001B5DD2">
        <w:rPr>
          <w:rFonts w:asciiTheme="minorBidi" w:eastAsia="Times New Roman" w:hAnsiTheme="minorBidi" w:cstheme="minorBidi"/>
          <w:color w:val="000000"/>
          <w:rtl/>
          <w:lang w:val="en-IL" w:eastAsia="en-IL"/>
        </w:rPr>
        <w:t>גדר הפארק</w:t>
      </w:r>
      <w:r w:rsidR="00F60CA2" w:rsidRPr="001B5DD2">
        <w:rPr>
          <w:rFonts w:asciiTheme="minorBidi" w:eastAsia="Times New Roman" w:hAnsiTheme="minorBidi" w:cstheme="minorBidi"/>
          <w:color w:val="000000"/>
          <w:rtl/>
          <w:lang w:val="en-IL" w:eastAsia="en-IL"/>
        </w:rPr>
        <w:t>, ומהווה זווית יפה וחדשה על עדר הצבאים</w:t>
      </w:r>
      <w:r w:rsidRPr="001B5DD2">
        <w:rPr>
          <w:rFonts w:asciiTheme="minorBidi" w:eastAsia="Times New Roman" w:hAnsiTheme="minorBidi" w:cstheme="minorBidi"/>
          <w:color w:val="000000"/>
          <w:rtl/>
          <w:lang w:val="en-IL" w:eastAsia="en-IL"/>
        </w:rPr>
        <w:t>. </w:t>
      </w:r>
    </w:p>
    <w:p w14:paraId="1CC140C7"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09BDA22E" w14:textId="77777777" w:rsidR="001B5DD2" w:rsidRPr="001B5DD2" w:rsidRDefault="00F21597"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 xml:space="preserve">אחרי שנים של תכנון, בית השומר, הבית ההיסטורי בעמק, </w:t>
      </w:r>
      <w:r w:rsidR="00F60CA2" w:rsidRPr="001B5DD2">
        <w:rPr>
          <w:rFonts w:asciiTheme="minorBidi" w:eastAsia="Times New Roman" w:hAnsiTheme="minorBidi" w:cstheme="minorBidi"/>
          <w:color w:val="000000"/>
          <w:rtl/>
          <w:lang w:val="en-IL" w:eastAsia="en-IL"/>
        </w:rPr>
        <w:t xml:space="preserve">שופץ על ידי קרן ירושלים וצפוי להיפתח </w:t>
      </w:r>
      <w:r w:rsidRPr="001B5DD2">
        <w:rPr>
          <w:rFonts w:asciiTheme="minorBidi" w:eastAsia="Times New Roman" w:hAnsiTheme="minorBidi" w:cstheme="minorBidi"/>
          <w:color w:val="000000"/>
          <w:rtl/>
          <w:lang w:val="en-IL" w:eastAsia="en-IL"/>
        </w:rPr>
        <w:t>כמרכז למתנדבים של הפארק.</w:t>
      </w:r>
    </w:p>
    <w:p w14:paraId="4B036AEB" w14:textId="77777777" w:rsidR="001B5DD2" w:rsidRPr="001B5DD2" w:rsidRDefault="001B5DD2" w:rsidP="005E0B1F">
      <w:pPr>
        <w:pStyle w:val="a3"/>
        <w:ind w:left="429"/>
        <w:rPr>
          <w:rFonts w:asciiTheme="minorBidi" w:eastAsia="Times New Roman" w:hAnsiTheme="minorBidi" w:cstheme="minorBidi" w:hint="cs"/>
          <w:color w:val="000000"/>
          <w:rtl/>
          <w:lang w:val="en-IL" w:eastAsia="en-IL"/>
        </w:rPr>
      </w:pPr>
    </w:p>
    <w:p w14:paraId="03FAD87A" w14:textId="77777777" w:rsidR="001B5DD2" w:rsidRPr="001B5DD2" w:rsidRDefault="00F21597"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val="en-IL" w:eastAsia="en-IL"/>
        </w:rPr>
        <w:t>בניית מרכז התצפיות</w:t>
      </w:r>
      <w:r w:rsidR="00F60CA2" w:rsidRPr="001B5DD2">
        <w:rPr>
          <w:rFonts w:asciiTheme="minorBidi" w:eastAsia="Times New Roman" w:hAnsiTheme="minorBidi" w:cstheme="minorBidi"/>
          <w:color w:val="000000"/>
          <w:rtl/>
          <w:lang w:val="en-IL" w:eastAsia="en-IL"/>
        </w:rPr>
        <w:t xml:space="preserve"> מתקדם במרץ ועומד לקראת</w:t>
      </w:r>
      <w:r w:rsidRPr="001B5DD2">
        <w:rPr>
          <w:rFonts w:asciiTheme="minorBidi" w:eastAsia="Times New Roman" w:hAnsiTheme="minorBidi" w:cstheme="minorBidi"/>
          <w:color w:val="000000"/>
          <w:rtl/>
          <w:lang w:val="en-IL" w:eastAsia="en-IL"/>
        </w:rPr>
        <w:t xml:space="preserve"> מסירה. </w:t>
      </w:r>
      <w:r w:rsidR="00F60CA2" w:rsidRPr="001B5DD2">
        <w:rPr>
          <w:rFonts w:asciiTheme="minorBidi" w:eastAsia="Times New Roman" w:hAnsiTheme="minorBidi" w:cstheme="minorBidi"/>
          <w:color w:val="000000"/>
          <w:rtl/>
          <w:lang w:val="en-IL" w:eastAsia="en-IL"/>
        </w:rPr>
        <w:t>במקביל אנו עובדים על בניית התוכן</w:t>
      </w:r>
      <w:r w:rsidRPr="001B5DD2">
        <w:rPr>
          <w:rFonts w:asciiTheme="minorBidi" w:eastAsia="Times New Roman" w:hAnsiTheme="minorBidi" w:cstheme="minorBidi"/>
          <w:color w:val="000000"/>
          <w:rtl/>
          <w:lang w:val="en-IL" w:eastAsia="en-IL"/>
        </w:rPr>
        <w:t xml:space="preserve"> עם מנ</w:t>
      </w:r>
      <w:r w:rsidR="00F60CA2" w:rsidRPr="001B5DD2">
        <w:rPr>
          <w:rFonts w:asciiTheme="minorBidi" w:eastAsia="Times New Roman" w:hAnsiTheme="minorBidi" w:cstheme="minorBidi"/>
          <w:color w:val="000000"/>
          <w:rtl/>
          <w:lang w:val="en-IL" w:eastAsia="en-IL"/>
        </w:rPr>
        <w:t>הלת החינוך של עיריית ירושלים,</w:t>
      </w:r>
      <w:r w:rsidRPr="001B5DD2">
        <w:rPr>
          <w:rFonts w:asciiTheme="minorBidi" w:eastAsia="Times New Roman" w:hAnsiTheme="minorBidi" w:cstheme="minorBidi"/>
          <w:color w:val="000000"/>
          <w:rtl/>
          <w:lang w:val="en-IL" w:eastAsia="en-IL"/>
        </w:rPr>
        <w:t xml:space="preserve"> קרן ירושלים וקבלן התוכן. </w:t>
      </w:r>
    </w:p>
    <w:p w14:paraId="494F7E70" w14:textId="77777777" w:rsidR="001B5DD2" w:rsidRPr="001B5DD2" w:rsidRDefault="001B5DD2" w:rsidP="005E0B1F">
      <w:pPr>
        <w:pStyle w:val="a3"/>
        <w:ind w:left="429"/>
        <w:rPr>
          <w:rFonts w:asciiTheme="minorBidi" w:eastAsia="Times New Roman" w:hAnsiTheme="minorBidi" w:cstheme="minorBidi" w:hint="cs"/>
          <w:color w:val="000000"/>
          <w:rtl/>
          <w:lang w:eastAsia="en-IL"/>
        </w:rPr>
      </w:pPr>
    </w:p>
    <w:p w14:paraId="7EDA99DA" w14:textId="77777777" w:rsidR="001B5DD2" w:rsidRPr="001B5DD2" w:rsidRDefault="00F60CA2"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eastAsia="en-IL"/>
        </w:rPr>
        <w:t xml:space="preserve">יום לאחר פרוץ המלחמה הפארק </w:t>
      </w:r>
      <w:r w:rsidR="007E0D57" w:rsidRPr="001B5DD2">
        <w:rPr>
          <w:rFonts w:asciiTheme="minorBidi" w:eastAsia="Times New Roman" w:hAnsiTheme="minorBidi" w:cstheme="minorBidi"/>
          <w:color w:val="000000"/>
          <w:rtl/>
          <w:lang w:eastAsia="en-IL"/>
        </w:rPr>
        <w:t>נפתח וכאשר ההנחיות הביטחוניות א</w:t>
      </w:r>
      <w:r w:rsidRPr="001B5DD2">
        <w:rPr>
          <w:rFonts w:asciiTheme="minorBidi" w:eastAsia="Times New Roman" w:hAnsiTheme="minorBidi" w:cstheme="minorBidi"/>
          <w:color w:val="000000"/>
          <w:rtl/>
          <w:lang w:eastAsia="en-IL"/>
        </w:rPr>
        <w:t>פשרו</w:t>
      </w:r>
      <w:r w:rsidR="007E0D57" w:rsidRPr="001B5DD2">
        <w:rPr>
          <w:rFonts w:asciiTheme="minorBidi" w:eastAsia="Times New Roman" w:hAnsiTheme="minorBidi" w:cstheme="minorBidi"/>
          <w:color w:val="000000"/>
          <w:rtl/>
          <w:lang w:eastAsia="en-IL"/>
        </w:rPr>
        <w:t xml:space="preserve"> זאת</w:t>
      </w:r>
      <w:r w:rsidRPr="001B5DD2">
        <w:rPr>
          <w:rFonts w:asciiTheme="minorBidi" w:eastAsia="Times New Roman" w:hAnsiTheme="minorBidi" w:cstheme="minorBidi"/>
          <w:color w:val="000000"/>
          <w:rtl/>
          <w:lang w:eastAsia="en-IL"/>
        </w:rPr>
        <w:t xml:space="preserve">, החל לשמש מרחב חשוב לתושבי העיר </w:t>
      </w:r>
      <w:r w:rsidR="00F21597" w:rsidRPr="001B5DD2">
        <w:rPr>
          <w:rFonts w:asciiTheme="minorBidi" w:eastAsia="Times New Roman" w:hAnsiTheme="minorBidi" w:cstheme="minorBidi"/>
          <w:color w:val="000000"/>
          <w:rtl/>
          <w:lang w:val="en-IL" w:eastAsia="en-IL"/>
        </w:rPr>
        <w:t xml:space="preserve">להירגע בטבע </w:t>
      </w:r>
      <w:r w:rsidRPr="001B5DD2">
        <w:rPr>
          <w:rFonts w:asciiTheme="minorBidi" w:eastAsia="Times New Roman" w:hAnsiTheme="minorBidi" w:cstheme="minorBidi"/>
          <w:color w:val="000000"/>
          <w:rtl/>
          <w:lang w:val="en-IL" w:eastAsia="en-IL"/>
        </w:rPr>
        <w:t>ולנשום אוויר בתקופה קשה זו</w:t>
      </w:r>
      <w:r w:rsidR="00F21597" w:rsidRPr="001B5DD2">
        <w:rPr>
          <w:rFonts w:asciiTheme="minorBidi" w:eastAsia="Times New Roman" w:hAnsiTheme="minorBidi" w:cstheme="minorBidi"/>
          <w:color w:val="000000"/>
          <w:rtl/>
          <w:lang w:val="en-IL" w:eastAsia="en-IL"/>
        </w:rPr>
        <w:t>.</w:t>
      </w:r>
    </w:p>
    <w:p w14:paraId="234D35D6" w14:textId="77777777" w:rsidR="001B5DD2" w:rsidRPr="001B5DD2" w:rsidRDefault="001B5DD2" w:rsidP="005E0B1F">
      <w:pPr>
        <w:pStyle w:val="a3"/>
        <w:ind w:left="429"/>
        <w:rPr>
          <w:rFonts w:asciiTheme="minorBidi" w:eastAsia="Times New Roman" w:hAnsiTheme="minorBidi" w:cstheme="minorBidi" w:hint="cs"/>
          <w:color w:val="000000"/>
          <w:rtl/>
          <w:lang w:eastAsia="en-IL"/>
        </w:rPr>
      </w:pPr>
    </w:p>
    <w:p w14:paraId="037472EF" w14:textId="4E63D0D6" w:rsidR="00F21597" w:rsidRDefault="00F60CA2" w:rsidP="005E0B1F">
      <w:pPr>
        <w:pStyle w:val="a3"/>
        <w:numPr>
          <w:ilvl w:val="0"/>
          <w:numId w:val="11"/>
        </w:numPr>
        <w:bidi/>
        <w:spacing w:line="276" w:lineRule="auto"/>
        <w:ind w:left="429"/>
        <w:jc w:val="both"/>
        <w:rPr>
          <w:rFonts w:asciiTheme="minorBidi" w:eastAsia="Times New Roman" w:hAnsiTheme="minorBidi" w:cstheme="minorBidi"/>
          <w:lang w:eastAsia="en-IL"/>
        </w:rPr>
      </w:pPr>
      <w:r w:rsidRPr="001B5DD2">
        <w:rPr>
          <w:rFonts w:asciiTheme="minorBidi" w:eastAsia="Times New Roman" w:hAnsiTheme="minorBidi" w:cstheme="minorBidi"/>
          <w:color w:val="000000"/>
          <w:rtl/>
          <w:lang w:eastAsia="en-IL"/>
        </w:rPr>
        <w:t>גם השנה העמק המשיך לשמש מקום התנדבות ל-</w:t>
      </w:r>
      <w:r w:rsidRPr="001B5DD2">
        <w:rPr>
          <w:rFonts w:asciiTheme="minorBidi" w:eastAsia="Times New Roman" w:hAnsiTheme="minorBidi" w:cstheme="minorBidi"/>
          <w:color w:val="000000"/>
          <w:rtl/>
          <w:lang w:val="en-IL" w:eastAsia="en-IL"/>
        </w:rPr>
        <w:t>6 בני שירות לאומי המשרתים כ</w:t>
      </w:r>
      <w:r w:rsidR="00F21597" w:rsidRPr="001B5DD2">
        <w:rPr>
          <w:rFonts w:asciiTheme="minorBidi" w:eastAsia="Times New Roman" w:hAnsiTheme="minorBidi" w:cstheme="minorBidi"/>
          <w:color w:val="000000"/>
          <w:rtl/>
          <w:lang w:val="en-IL" w:eastAsia="en-IL"/>
        </w:rPr>
        <w:t>צוות הפארק,</w:t>
      </w:r>
      <w:r w:rsidRPr="001B5DD2">
        <w:rPr>
          <w:rFonts w:asciiTheme="minorBidi" w:eastAsia="Times New Roman" w:hAnsiTheme="minorBidi" w:cstheme="minorBidi"/>
          <w:color w:val="000000"/>
          <w:rtl/>
          <w:lang w:val="en-IL" w:eastAsia="en-IL"/>
        </w:rPr>
        <w:t xml:space="preserve"> </w:t>
      </w:r>
      <w:r w:rsidR="007E0D57" w:rsidRPr="001B5DD2">
        <w:rPr>
          <w:rFonts w:asciiTheme="minorBidi" w:eastAsia="Times New Roman" w:hAnsiTheme="minorBidi" w:cstheme="minorBidi"/>
          <w:color w:val="000000"/>
          <w:rtl/>
          <w:lang w:val="en-IL" w:eastAsia="en-IL"/>
        </w:rPr>
        <w:t>ל</w:t>
      </w:r>
      <w:r w:rsidR="00F21597" w:rsidRPr="001B5DD2">
        <w:rPr>
          <w:rFonts w:asciiTheme="minorBidi" w:eastAsia="Times New Roman" w:hAnsiTheme="minorBidi" w:cstheme="minorBidi"/>
          <w:color w:val="000000"/>
          <w:rtl/>
          <w:lang w:val="en-IL" w:eastAsia="en-IL"/>
        </w:rPr>
        <w:t>כ</w:t>
      </w:r>
      <w:r w:rsidRPr="001B5DD2">
        <w:rPr>
          <w:rFonts w:asciiTheme="minorBidi" w:eastAsia="Times New Roman" w:hAnsiTheme="minorBidi" w:cstheme="minorBidi"/>
          <w:color w:val="000000"/>
          <w:rtl/>
          <w:lang w:val="en-IL" w:eastAsia="en-IL"/>
        </w:rPr>
        <w:t>-</w:t>
      </w:r>
      <w:r w:rsidR="00F21597" w:rsidRPr="001B5DD2">
        <w:rPr>
          <w:rFonts w:asciiTheme="minorBidi" w:eastAsia="Times New Roman" w:hAnsiTheme="minorBidi" w:cstheme="minorBidi"/>
          <w:color w:val="000000"/>
          <w:rtl/>
          <w:lang w:val="en-IL" w:eastAsia="en-IL"/>
        </w:rPr>
        <w:t>50 מתנדבים פעילים קבועים</w:t>
      </w:r>
      <w:r w:rsidRPr="001B5DD2">
        <w:rPr>
          <w:rFonts w:asciiTheme="minorBidi" w:eastAsia="Times New Roman" w:hAnsiTheme="minorBidi" w:cstheme="minorBidi"/>
          <w:color w:val="000000"/>
          <w:rtl/>
          <w:lang w:val="en-IL" w:eastAsia="en-IL"/>
        </w:rPr>
        <w:t>,</w:t>
      </w:r>
      <w:r w:rsidR="007E0D57" w:rsidRPr="001B5DD2">
        <w:rPr>
          <w:rFonts w:asciiTheme="minorBidi" w:eastAsia="Times New Roman" w:hAnsiTheme="minorBidi" w:cstheme="minorBidi"/>
          <w:color w:val="000000"/>
          <w:rtl/>
          <w:lang w:val="en-IL" w:eastAsia="en-IL"/>
        </w:rPr>
        <w:t xml:space="preserve"> ל-</w:t>
      </w:r>
      <w:r w:rsidRPr="001B5DD2">
        <w:rPr>
          <w:rFonts w:asciiTheme="minorBidi" w:eastAsia="Times New Roman" w:hAnsiTheme="minorBidi" w:cstheme="minorBidi"/>
          <w:color w:val="000000"/>
          <w:rtl/>
          <w:lang w:val="en-IL" w:eastAsia="en-IL"/>
        </w:rPr>
        <w:t xml:space="preserve"> </w:t>
      </w:r>
      <w:r w:rsidR="00F21597" w:rsidRPr="001B5DD2">
        <w:rPr>
          <w:rFonts w:asciiTheme="minorBidi" w:eastAsia="Times New Roman" w:hAnsiTheme="minorBidi" w:cstheme="minorBidi"/>
          <w:color w:val="000000"/>
          <w:rtl/>
          <w:lang w:val="en-IL" w:eastAsia="en-IL"/>
        </w:rPr>
        <w:t xml:space="preserve">5 מתנדבים </w:t>
      </w:r>
      <w:r w:rsidRPr="001B5DD2">
        <w:rPr>
          <w:rFonts w:asciiTheme="minorBidi" w:eastAsia="Times New Roman" w:hAnsiTheme="minorBidi" w:cstheme="minorBidi"/>
          <w:color w:val="000000"/>
          <w:rtl/>
          <w:lang w:val="en-IL" w:eastAsia="en-IL"/>
        </w:rPr>
        <w:t>מארצות הברית, אנגליה, גרמניה</w:t>
      </w:r>
      <w:r w:rsidR="00F21597" w:rsidRPr="001B5DD2">
        <w:rPr>
          <w:rFonts w:asciiTheme="minorBidi" w:eastAsia="Times New Roman" w:hAnsiTheme="minorBidi" w:cstheme="minorBidi"/>
          <w:color w:val="000000"/>
          <w:rtl/>
          <w:lang w:val="en-IL" w:eastAsia="en-IL"/>
        </w:rPr>
        <w:t xml:space="preserve"> ובוליביה</w:t>
      </w:r>
      <w:r w:rsidRPr="001B5DD2">
        <w:rPr>
          <w:rFonts w:asciiTheme="minorBidi" w:eastAsia="Times New Roman" w:hAnsiTheme="minorBidi" w:cstheme="minorBidi"/>
          <w:color w:val="000000"/>
          <w:rtl/>
          <w:lang w:val="en-IL" w:eastAsia="en-IL"/>
        </w:rPr>
        <w:t xml:space="preserve"> ו</w:t>
      </w:r>
      <w:r w:rsidR="007E0D57" w:rsidRPr="001B5DD2">
        <w:rPr>
          <w:rFonts w:asciiTheme="minorBidi" w:eastAsia="Times New Roman" w:hAnsiTheme="minorBidi" w:cstheme="minorBidi"/>
          <w:color w:val="000000"/>
          <w:rtl/>
          <w:lang w:val="en-IL" w:eastAsia="en-IL"/>
        </w:rPr>
        <w:t>ל</w:t>
      </w:r>
      <w:r w:rsidRPr="001B5DD2">
        <w:rPr>
          <w:rFonts w:asciiTheme="minorBidi" w:eastAsia="Times New Roman" w:hAnsiTheme="minorBidi" w:cstheme="minorBidi"/>
          <w:color w:val="000000"/>
          <w:rtl/>
          <w:lang w:val="en-IL" w:eastAsia="en-IL"/>
        </w:rPr>
        <w:t>-32 מתנדבים עם צרכים מיוחדים אשר שולבו במסגרת שיתוף פעולה עם מספר ארגונים.</w:t>
      </w:r>
    </w:p>
    <w:p w14:paraId="664F70A4" w14:textId="0F8F358C" w:rsidR="001B5DD2" w:rsidRDefault="001B5DD2" w:rsidP="001B5DD2">
      <w:pPr>
        <w:bidi/>
        <w:spacing w:line="276" w:lineRule="auto"/>
        <w:jc w:val="both"/>
        <w:rPr>
          <w:rFonts w:asciiTheme="minorBidi" w:eastAsia="Times New Roman" w:hAnsiTheme="minorBidi"/>
          <w:rtl/>
          <w:lang w:eastAsia="en-IL"/>
        </w:rPr>
      </w:pPr>
    </w:p>
    <w:p w14:paraId="01C1ABAF" w14:textId="77777777" w:rsidR="001B5DD2" w:rsidRPr="009B2057" w:rsidRDefault="001B5DD2" w:rsidP="001B5DD2">
      <w:pPr>
        <w:bidi/>
        <w:spacing w:after="0" w:line="276" w:lineRule="auto"/>
        <w:contextualSpacing/>
        <w:jc w:val="both"/>
        <w:rPr>
          <w:rFonts w:asciiTheme="minorBidi" w:hAnsiTheme="minorBidi"/>
          <w:b/>
          <w:bCs/>
          <w:sz w:val="28"/>
          <w:szCs w:val="28"/>
          <w:rtl/>
        </w:rPr>
      </w:pPr>
      <w:r w:rsidRPr="009B2057">
        <w:rPr>
          <w:rFonts w:asciiTheme="minorBidi" w:hAnsiTheme="minorBidi"/>
          <w:b/>
          <w:bCs/>
          <w:color w:val="C00000"/>
          <w:sz w:val="28"/>
          <w:szCs w:val="28"/>
          <w:rtl/>
        </w:rPr>
        <w:t>מחלקה משפטית</w:t>
      </w:r>
    </w:p>
    <w:p w14:paraId="7DE41171"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r w:rsidRPr="00E72210">
        <w:rPr>
          <w:rFonts w:asciiTheme="minorBidi" w:hAnsiTheme="minorBidi" w:cstheme="minorBidi"/>
          <w:rtl/>
        </w:rPr>
        <w:t xml:space="preserve">בג"ץ 3143/23 - הרחבת קידוחי הגז </w:t>
      </w:r>
      <w:proofErr w:type="spellStart"/>
      <w:r w:rsidRPr="00E72210">
        <w:rPr>
          <w:rFonts w:asciiTheme="minorBidi" w:hAnsiTheme="minorBidi" w:cstheme="minorBidi"/>
          <w:rtl/>
        </w:rPr>
        <w:t>הפוסילי</w:t>
      </w:r>
      <w:proofErr w:type="spellEnd"/>
      <w:r w:rsidRPr="00E72210">
        <w:rPr>
          <w:rFonts w:asciiTheme="minorBidi" w:hAnsiTheme="minorBidi" w:cstheme="minorBidi"/>
          <w:rtl/>
        </w:rPr>
        <w:t xml:space="preserve"> בים התיכון - משרד האנרגיה פרסם מכרז לקבלת רישיונות חדשים לחיפוש גז </w:t>
      </w:r>
      <w:proofErr w:type="spellStart"/>
      <w:r w:rsidRPr="00E72210">
        <w:rPr>
          <w:rFonts w:asciiTheme="minorBidi" w:hAnsiTheme="minorBidi" w:cstheme="minorBidi"/>
          <w:rtl/>
        </w:rPr>
        <w:t>פוסילי</w:t>
      </w:r>
      <w:proofErr w:type="spellEnd"/>
      <w:r w:rsidRPr="00E72210">
        <w:rPr>
          <w:rFonts w:asciiTheme="minorBidi" w:hAnsiTheme="minorBidi" w:cstheme="minorBidi"/>
          <w:rtl/>
        </w:rPr>
        <w:t xml:space="preserve"> בים התיכון, על שטח של 6,000 קמ"ר במים הכלכליים של ישראל. החברה להגנת הטבע עתרה כנגד ההחלטה, בטענה כי מהלך זה פוגע ביכולתה של מדינת ישראל לעמוד ביעדי האקלים שלה, וכי ההחלטה התקבלה שלא כדין, מאחר שהיא לא התבססה על תשתית עובדתית מקצועית הולמת, הן בפן הכלכלי והן בפן האקלימי-סביבתי. כמו כן, דרשה החברה להגנת הטבע כי יוחרגו מן המכרז שטחים בהם מצויים בתי גידול חשובים ובעלי רגישות אקולוגית. העתירה טרם התבררה.</w:t>
      </w:r>
    </w:p>
    <w:p w14:paraId="317E1716" w14:textId="77777777" w:rsidR="001B5DD2" w:rsidRDefault="001B5DD2" w:rsidP="005E0B1F">
      <w:pPr>
        <w:pStyle w:val="a3"/>
        <w:bidi/>
        <w:spacing w:line="276" w:lineRule="auto"/>
        <w:ind w:left="429"/>
        <w:jc w:val="both"/>
        <w:rPr>
          <w:rFonts w:asciiTheme="minorBidi" w:hAnsiTheme="minorBidi" w:cstheme="minorBidi"/>
        </w:rPr>
      </w:pPr>
    </w:p>
    <w:p w14:paraId="4D487B49"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proofErr w:type="spellStart"/>
      <w:r w:rsidRPr="001B5DD2">
        <w:rPr>
          <w:rFonts w:asciiTheme="minorBidi" w:hAnsiTheme="minorBidi" w:cstheme="minorBidi"/>
          <w:rtl/>
        </w:rPr>
        <w:t>עת"מ</w:t>
      </w:r>
      <w:proofErr w:type="spellEnd"/>
      <w:r w:rsidRPr="001B5DD2">
        <w:rPr>
          <w:rFonts w:asciiTheme="minorBidi" w:hAnsiTheme="minorBidi" w:cstheme="minorBidi"/>
          <w:rtl/>
        </w:rPr>
        <w:t xml:space="preserve"> (י-ם) 51762-10-22  - ההפרדה המפלסית בצומת אורה - בית המשפט לעניינים מנהליים בירושלים קיבל את עתירת החברה להגנת הטבע וארגון 15 דקות (בשיתוף עם "מצילים את הרי ירושלים"), וביטל את החלטת המועצה הארצית לאשר את התכנית לביצוע הפרדה מפלסית בצומת אורה בירושלים ללא תסקיר השפעה על הסביבה. ביצוע תכנית ההפרדה המפלסית מהווה תנאי לביצוע תכניות הפיתוח ברכס לבן, והינה בפועל חלק מתכנון של כביש כניסה חדש לירושלים. בית המשפט הבהיר למדינה כי תכניות פיתוח מסוג זה , אשר להן השפעה ניכרת על הסביבה, חייבות בהכנת תסקיר השפעה על הסביבה אשר יציג את מכלול ההשפעות הסביבתיות של הפיתוח המוצע. כיום תלוי ועומד ערעור מטעם המדינה על פסק הדין, אשר טרם התברר.</w:t>
      </w:r>
    </w:p>
    <w:p w14:paraId="70AE869E" w14:textId="77777777" w:rsidR="001B5DD2" w:rsidRPr="001B5DD2" w:rsidRDefault="001B5DD2" w:rsidP="005E0B1F">
      <w:pPr>
        <w:pStyle w:val="a3"/>
        <w:ind w:left="429"/>
        <w:rPr>
          <w:rFonts w:asciiTheme="minorBidi" w:hAnsiTheme="minorBidi" w:cstheme="minorBidi" w:hint="cs"/>
          <w:rtl/>
        </w:rPr>
      </w:pPr>
    </w:p>
    <w:p w14:paraId="726F5933"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r w:rsidRPr="001B5DD2">
        <w:rPr>
          <w:rFonts w:asciiTheme="minorBidi" w:hAnsiTheme="minorBidi" w:cstheme="minorBidi"/>
          <w:rtl/>
        </w:rPr>
        <w:t>בג"ץ 6596/23 החברה להגנת הטבע נ' שר הפנים – הוועדה המיוחדת בגולן - במסגרת מאבקנו לשמירת אופיו של הגולן, הוגשה על ידינו עתירה נגד החלטת שר הפנים על הקמת מרחב תכנון מיוחד בגולן. הקמת ועדת תכנון מיוחדת בגולן מהווה תקדים מסוכן ביותר שנועד לעקוף את הוועדה המחוזית במחוז הצפון, וזאת על מנת לממש פיתוח בהיקף עצום במרחב הגולן, תוך פגיעה בשטחים פתוחים ערכיים. לטענתנו, הקמת הוועדה נעשתה בניגוד להוראות החוק, ובניגוד לכללי המשפט המנהלי. עתירה זו טרם התבררה.</w:t>
      </w:r>
    </w:p>
    <w:p w14:paraId="76FFCE3B"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r w:rsidRPr="001B5DD2">
        <w:rPr>
          <w:rFonts w:asciiTheme="minorBidi" w:hAnsiTheme="minorBidi" w:cstheme="minorBidi"/>
          <w:rtl/>
        </w:rPr>
        <w:t xml:space="preserve">בג"ץ 6055/23 החברה להגנת הטבע נ' </w:t>
      </w:r>
      <w:proofErr w:type="spellStart"/>
      <w:r w:rsidRPr="001B5DD2">
        <w:rPr>
          <w:rFonts w:asciiTheme="minorBidi" w:hAnsiTheme="minorBidi" w:cstheme="minorBidi"/>
          <w:rtl/>
        </w:rPr>
        <w:t>הוות"ל</w:t>
      </w:r>
      <w:proofErr w:type="spellEnd"/>
      <w:r w:rsidRPr="001B5DD2">
        <w:rPr>
          <w:rFonts w:asciiTheme="minorBidi" w:hAnsiTheme="minorBidi" w:cstheme="minorBidi"/>
          <w:rtl/>
        </w:rPr>
        <w:t xml:space="preserve"> – חוות הטורבינות "רוח בראשית"- חוות טורבינות זו מאיימת על הנשרים והרחמים הפעילים בגולן, ועל מיני ציפורים נוספות, ועל רקע זאת עתרנו כנגד החלטת </w:t>
      </w:r>
      <w:proofErr w:type="spellStart"/>
      <w:r w:rsidRPr="001B5DD2">
        <w:rPr>
          <w:rFonts w:asciiTheme="minorBidi" w:hAnsiTheme="minorBidi" w:cstheme="minorBidi"/>
          <w:rtl/>
        </w:rPr>
        <w:t>הוות"ל</w:t>
      </w:r>
      <w:proofErr w:type="spellEnd"/>
      <w:r w:rsidRPr="001B5DD2">
        <w:rPr>
          <w:rFonts w:asciiTheme="minorBidi" w:hAnsiTheme="minorBidi" w:cstheme="minorBidi"/>
          <w:rtl/>
        </w:rPr>
        <w:t xml:space="preserve"> לאפשר את הפעלת טורבינות הרוח בחוות "רוח בראשית" בגולן. על פי התכנון, תנאי להפעלת החווה היה עריכת ניסוי "יבש" אשר במסגרתו ייבדק "משטר ההפעלה" של החווה, הכולל אמצעים שונים למניעת פגיעה בבעלי כנף. ואולם, ממצאי הניסוי הראו כי המערכת נכשלה ואינה עומדת ביעדים שנקבעו. למרות זאת, הוועדה לתשתיות לאומיות אישרה את הפעלת הטורבינות, תוך סיכון בעלי הכנף במרחב, בדגש על נשרים ורחמים שעלולים להיעלם מן הגולן. עתירה זו טרם התבררה.   </w:t>
      </w:r>
    </w:p>
    <w:p w14:paraId="4E9798E1" w14:textId="77777777" w:rsidR="001B5DD2" w:rsidRPr="001B5DD2" w:rsidRDefault="001B5DD2" w:rsidP="005E0B1F">
      <w:pPr>
        <w:pStyle w:val="a3"/>
        <w:ind w:left="429"/>
        <w:rPr>
          <w:rFonts w:asciiTheme="minorBidi" w:hAnsiTheme="minorBidi" w:cstheme="minorBidi" w:hint="cs"/>
          <w:rtl/>
        </w:rPr>
      </w:pPr>
    </w:p>
    <w:p w14:paraId="28D0DBDD"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r w:rsidRPr="001B5DD2">
        <w:rPr>
          <w:rFonts w:asciiTheme="minorBidi" w:hAnsiTheme="minorBidi" w:cstheme="minorBidi"/>
          <w:rtl/>
        </w:rPr>
        <w:t xml:space="preserve">בג"ץ 5626/22 קיבוץ נחשונים נ' שרת הפנים + </w:t>
      </w:r>
      <w:proofErr w:type="spellStart"/>
      <w:r w:rsidRPr="001B5DD2">
        <w:rPr>
          <w:rFonts w:asciiTheme="minorBidi" w:hAnsiTheme="minorBidi" w:cstheme="minorBidi"/>
          <w:rtl/>
        </w:rPr>
        <w:t>בג''ץ</w:t>
      </w:r>
      <w:proofErr w:type="spellEnd"/>
      <w:r w:rsidRPr="001B5DD2">
        <w:rPr>
          <w:rFonts w:asciiTheme="minorBidi" w:hAnsiTheme="minorBidi" w:cstheme="minorBidi"/>
          <w:rtl/>
        </w:rPr>
        <w:t xml:space="preserve"> 1932-23 עיריית אלעד נ' שרת הפנים- עתירות נגד החלטת הוועדה הגיאוגרפית על העברת שטחים מהמועצה האזורית חבל נחשונים, לרבות יער נחשונים, לעיריית אלעד. אנחנו משיבים מהותיים לעתירה, וטענו שיש לבטל את ההחלטה על העברת היער מסיבות סביבתיות ומאחר שיש חלופות תכנוניות טובות יותר. בתאריך 10.7.2023 ניתן צו על תנאי שמורה למדינה להשיב מדוע ההחלטה לא תבוטל.</w:t>
      </w:r>
    </w:p>
    <w:p w14:paraId="6F8F64E1" w14:textId="77777777" w:rsidR="001B5DD2" w:rsidRPr="001B5DD2" w:rsidRDefault="001B5DD2" w:rsidP="005E0B1F">
      <w:pPr>
        <w:pStyle w:val="a3"/>
        <w:ind w:left="429"/>
        <w:rPr>
          <w:rFonts w:asciiTheme="minorBidi" w:hAnsiTheme="minorBidi" w:cstheme="minorBidi" w:hint="cs"/>
          <w:rtl/>
        </w:rPr>
      </w:pPr>
    </w:p>
    <w:p w14:paraId="6B1E0365"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proofErr w:type="spellStart"/>
      <w:r w:rsidRPr="001B5DD2">
        <w:rPr>
          <w:rFonts w:asciiTheme="minorBidi" w:hAnsiTheme="minorBidi" w:cstheme="minorBidi"/>
          <w:rtl/>
        </w:rPr>
        <w:lastRenderedPageBreak/>
        <w:t>עת"מ</w:t>
      </w:r>
      <w:proofErr w:type="spellEnd"/>
      <w:r w:rsidRPr="001B5DD2">
        <w:rPr>
          <w:rFonts w:asciiTheme="minorBidi" w:hAnsiTheme="minorBidi" w:cstheme="minorBidi"/>
          <w:rtl/>
        </w:rPr>
        <w:t xml:space="preserve"> 24593-11-22 יערה פרץ ואח' נ' מועצת התכנון העליונה ביהודה ושומרון (הרחבת בית העלמין בנחל רבה)-  עתירה כנגד אישור תכנית הבינוי לבינוי ופיתוח בית העלמין נחל רבה אשר בציר הגבעות ממזרח לראש העין. אנחנו משיבים לעתירה והיחידים שתומכים בה מבין המשיבים, בגלל הנזק המשמעותי של הבניה בשטח. העתירה תלויה ועומדת עם צו ביניים שמונע את תחילת העבודות, אך מאפשר בינתיים להוציא היתרי בניה ללא עליה על הקרקע.</w:t>
      </w:r>
    </w:p>
    <w:p w14:paraId="79753D0A" w14:textId="77777777" w:rsidR="001B5DD2" w:rsidRPr="001B5DD2" w:rsidRDefault="001B5DD2" w:rsidP="005E0B1F">
      <w:pPr>
        <w:pStyle w:val="a3"/>
        <w:ind w:left="429"/>
        <w:rPr>
          <w:rFonts w:asciiTheme="minorBidi" w:hAnsiTheme="minorBidi" w:cstheme="minorBidi" w:hint="cs"/>
          <w:rtl/>
        </w:rPr>
      </w:pPr>
    </w:p>
    <w:p w14:paraId="21B39282"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proofErr w:type="spellStart"/>
      <w:r w:rsidRPr="001B5DD2">
        <w:rPr>
          <w:rFonts w:asciiTheme="minorBidi" w:hAnsiTheme="minorBidi" w:cstheme="minorBidi"/>
          <w:rtl/>
        </w:rPr>
        <w:t>עת"מ</w:t>
      </w:r>
      <w:proofErr w:type="spellEnd"/>
      <w:r w:rsidRPr="001B5DD2">
        <w:rPr>
          <w:rFonts w:asciiTheme="minorBidi" w:hAnsiTheme="minorBidi" w:cstheme="minorBidi"/>
          <w:rtl/>
        </w:rPr>
        <w:t xml:space="preserve"> 30308-05-22 רשות הטבע והגנים הלאומיים נ' הועדה המחוזית לתכנון ובנייה צפון (ניו מג'דל) - עתירה של רשות הטבע והגנים נגד אישור תכנית ניו מג'דל, עם תמיכה משמעותית שלנו כמשיבים. התוכנית פוגעת בהר קטע בחרמון ובערכי טבע נדירים שיש בו, ואושרה למרות שיש חלופות פוגעניות פחות לשכונה. בתאריך 23.8.2023 ניתן פסק דין שדוחה את העתירה, אך ייתכנו עוד הליכים בנושא.</w:t>
      </w:r>
    </w:p>
    <w:p w14:paraId="01085208" w14:textId="77777777" w:rsidR="001B5DD2" w:rsidRPr="001B5DD2" w:rsidRDefault="001B5DD2" w:rsidP="005E0B1F">
      <w:pPr>
        <w:pStyle w:val="a3"/>
        <w:ind w:left="429"/>
        <w:rPr>
          <w:rFonts w:asciiTheme="minorBidi" w:hAnsiTheme="minorBidi" w:cstheme="minorBidi" w:hint="cs"/>
          <w:rtl/>
        </w:rPr>
      </w:pPr>
    </w:p>
    <w:p w14:paraId="373FB75A"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r w:rsidRPr="001B5DD2">
        <w:rPr>
          <w:rFonts w:asciiTheme="minorBidi" w:hAnsiTheme="minorBidi" w:cstheme="minorBidi"/>
          <w:rtl/>
        </w:rPr>
        <w:t xml:space="preserve">כביש </w:t>
      </w:r>
      <w:proofErr w:type="spellStart"/>
      <w:r w:rsidRPr="001B5DD2">
        <w:rPr>
          <w:rFonts w:asciiTheme="minorBidi" w:hAnsiTheme="minorBidi" w:cstheme="minorBidi"/>
          <w:rtl/>
        </w:rPr>
        <w:t>שעלבים</w:t>
      </w:r>
      <w:proofErr w:type="spellEnd"/>
      <w:r w:rsidRPr="001B5DD2">
        <w:rPr>
          <w:rFonts w:asciiTheme="minorBidi" w:hAnsiTheme="minorBidi" w:cstheme="minorBidi"/>
          <w:rtl/>
        </w:rPr>
        <w:t xml:space="preserve">-ישפרו - מדובר בכביש בלתי חוקי הקוטע מסדרון אקולוגי בעל חשיבות לאומית בסמוך למרכז ישפרו סנטר מודיעין. במסגרת פעילותנו, נדחתה על ידי הוועדה המחוזית תכנית להכשרה בדיעבד של הכביש. עתירה בנושא הוגשה בשלהי שנת 2023, בדרישה לחסום את הכביש ולהחזיר את המצב בשטח לקדמותו. </w:t>
      </w:r>
    </w:p>
    <w:p w14:paraId="2269C540" w14:textId="77777777" w:rsidR="001B5DD2" w:rsidRPr="001B5DD2" w:rsidRDefault="001B5DD2" w:rsidP="005E0B1F">
      <w:pPr>
        <w:pStyle w:val="a3"/>
        <w:ind w:left="429"/>
        <w:rPr>
          <w:rFonts w:asciiTheme="minorBidi" w:hAnsiTheme="minorBidi" w:cstheme="minorBidi" w:hint="cs"/>
          <w:rtl/>
        </w:rPr>
      </w:pPr>
    </w:p>
    <w:p w14:paraId="4EC0E71D"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r w:rsidRPr="001B5DD2">
        <w:rPr>
          <w:rFonts w:asciiTheme="minorBidi" w:hAnsiTheme="minorBidi" w:cstheme="minorBidi"/>
          <w:rtl/>
        </w:rPr>
        <w:t xml:space="preserve">סגירת כביש 171- עתירה שהגשנו כנגד ההחלטה לסגור את כביש 171, המהווה דרך גישה יחידה למרחב טיולים שלם בהר הנגב. הכביש נסגר על ידי ראש המועצה, מטעמי בטיחות, ובעתירה דרשנו כי תוצג תכנית אופרטיבית ולוח זמנים להסדרת הכביש ולפתיחתו לציבור. העתירה נמחקה, לאחר שהובהר כי הנושא בטיפול הגורמים המוסמכים, ובחודש ספטמבר נפתח הכביש מחדש. </w:t>
      </w:r>
    </w:p>
    <w:p w14:paraId="596F2C95" w14:textId="77777777" w:rsidR="001B5DD2" w:rsidRPr="001B5DD2" w:rsidRDefault="001B5DD2" w:rsidP="005E0B1F">
      <w:pPr>
        <w:pStyle w:val="a3"/>
        <w:ind w:left="429"/>
        <w:rPr>
          <w:rFonts w:asciiTheme="minorBidi" w:hAnsiTheme="minorBidi" w:cstheme="minorBidi" w:hint="cs"/>
          <w:rtl/>
        </w:rPr>
      </w:pPr>
    </w:p>
    <w:p w14:paraId="190E434C" w14:textId="77777777" w:rsidR="001B5DD2" w:rsidRDefault="001B5DD2" w:rsidP="005E0B1F">
      <w:pPr>
        <w:pStyle w:val="a3"/>
        <w:numPr>
          <w:ilvl w:val="0"/>
          <w:numId w:val="10"/>
        </w:numPr>
        <w:bidi/>
        <w:spacing w:line="276" w:lineRule="auto"/>
        <w:ind w:left="429"/>
        <w:jc w:val="both"/>
        <w:rPr>
          <w:rFonts w:asciiTheme="minorBidi" w:hAnsiTheme="minorBidi" w:cstheme="minorBidi"/>
        </w:rPr>
      </w:pPr>
      <w:r w:rsidRPr="001B5DD2">
        <w:rPr>
          <w:rFonts w:asciiTheme="minorBidi" w:hAnsiTheme="minorBidi" w:cstheme="minorBidi"/>
          <w:rtl/>
        </w:rPr>
        <w:t>יו</w:t>
      </w:r>
      <w:r w:rsidRPr="001B5DD2">
        <w:rPr>
          <w:rFonts w:asciiTheme="minorBidi" w:hAnsiTheme="minorBidi" w:cstheme="minorBidi"/>
        </w:rPr>
        <w:t>"</w:t>
      </w:r>
      <w:r w:rsidRPr="001B5DD2">
        <w:rPr>
          <w:rFonts w:asciiTheme="minorBidi" w:hAnsiTheme="minorBidi" w:cstheme="minorBidi"/>
          <w:rtl/>
        </w:rPr>
        <w:t>ש</w:t>
      </w:r>
      <w:r w:rsidRPr="001B5DD2">
        <w:rPr>
          <w:rFonts w:asciiTheme="minorBidi" w:hAnsiTheme="minorBidi" w:cstheme="minorBidi"/>
        </w:rPr>
        <w:t>/ </w:t>
      </w:r>
      <w:proofErr w:type="spellStart"/>
      <w:r w:rsidRPr="001B5DD2">
        <w:rPr>
          <w:rFonts w:asciiTheme="minorBidi" w:hAnsiTheme="minorBidi" w:cstheme="minorBidi"/>
          <w:rtl/>
        </w:rPr>
        <w:t>תמ</w:t>
      </w:r>
      <w:proofErr w:type="spellEnd"/>
      <w:r w:rsidRPr="001B5DD2">
        <w:rPr>
          <w:rFonts w:asciiTheme="minorBidi" w:hAnsiTheme="minorBidi" w:cstheme="minorBidi"/>
        </w:rPr>
        <w:t>"</w:t>
      </w:r>
      <w:r w:rsidRPr="001B5DD2">
        <w:rPr>
          <w:rFonts w:asciiTheme="minorBidi" w:hAnsiTheme="minorBidi" w:cstheme="minorBidi"/>
          <w:rtl/>
        </w:rPr>
        <w:t>א/ 1</w:t>
      </w:r>
      <w:r w:rsidRPr="001B5DD2">
        <w:rPr>
          <w:rFonts w:asciiTheme="minorBidi" w:hAnsiTheme="minorBidi" w:cstheme="minorBidi"/>
        </w:rPr>
        <w:t xml:space="preserve">/ 52: </w:t>
      </w:r>
      <w:r w:rsidRPr="001B5DD2">
        <w:rPr>
          <w:rFonts w:asciiTheme="minorBidi" w:hAnsiTheme="minorBidi" w:cstheme="minorBidi"/>
          <w:rtl/>
        </w:rPr>
        <w:t>- תכנית להקמת 11 מחצבות אבן לניסור, בשטח של כ- 15,000 דונם בכל רחבי יו</w:t>
      </w:r>
      <w:r w:rsidRPr="001B5DD2">
        <w:rPr>
          <w:rFonts w:asciiTheme="minorBidi" w:hAnsiTheme="minorBidi" w:cstheme="minorBidi"/>
        </w:rPr>
        <w:t>"</w:t>
      </w:r>
      <w:r w:rsidRPr="001B5DD2">
        <w:rPr>
          <w:rFonts w:asciiTheme="minorBidi" w:hAnsiTheme="minorBidi" w:cstheme="minorBidi"/>
          <w:rtl/>
        </w:rPr>
        <w:t xml:space="preserve">ש. התוכנית אושרה לאחר דיון אחד בלבד, ללא תסקיר השפעה על הסביבה או מסמך סביבתי, ללא התחשבות בערכי טבע ומסדרונות אקולוגיים בשטח התוכנית, בסתירה לעקרונות </w:t>
      </w:r>
      <w:proofErr w:type="spellStart"/>
      <w:r w:rsidRPr="001B5DD2">
        <w:rPr>
          <w:rFonts w:asciiTheme="minorBidi" w:hAnsiTheme="minorBidi" w:cstheme="minorBidi"/>
          <w:rtl/>
        </w:rPr>
        <w:t>תמ</w:t>
      </w:r>
      <w:proofErr w:type="spellEnd"/>
      <w:r w:rsidRPr="001B5DD2">
        <w:rPr>
          <w:rFonts w:asciiTheme="minorBidi" w:hAnsiTheme="minorBidi" w:cstheme="minorBidi"/>
        </w:rPr>
        <w:t>"</w:t>
      </w:r>
      <w:r w:rsidRPr="001B5DD2">
        <w:rPr>
          <w:rFonts w:asciiTheme="minorBidi" w:hAnsiTheme="minorBidi" w:cstheme="minorBidi"/>
          <w:rtl/>
        </w:rPr>
        <w:t xml:space="preserve">א </w:t>
      </w:r>
      <w:r w:rsidRPr="001B5DD2">
        <w:rPr>
          <w:rFonts w:asciiTheme="minorBidi" w:hAnsiTheme="minorBidi" w:cstheme="minorBidi"/>
        </w:rPr>
        <w:t>14/</w:t>
      </w:r>
      <w:r w:rsidRPr="001B5DD2">
        <w:rPr>
          <w:rFonts w:asciiTheme="minorBidi" w:hAnsiTheme="minorBidi" w:cstheme="minorBidi"/>
          <w:rtl/>
        </w:rPr>
        <w:t>ב. הגשנו התנגדות עם בסיס תכנוני ומשפטי, ובנוסף לה, הוגשו התנגדויות רבות נוספות והתקיים דיון בוועדת החוץ והביטחון בכנסת בנושא, בהשתתפותנו. התוכנית לא קודמה סטטוטורית מאז, אולם בפועל המחצבות פועלות בצורה פיראטית</w:t>
      </w:r>
      <w:r w:rsidRPr="001B5DD2">
        <w:rPr>
          <w:rFonts w:asciiTheme="minorBidi" w:hAnsiTheme="minorBidi" w:cstheme="minorBidi"/>
        </w:rPr>
        <w:t>.</w:t>
      </w:r>
    </w:p>
    <w:p w14:paraId="5338750D" w14:textId="77777777" w:rsidR="001B5DD2" w:rsidRPr="001B5DD2" w:rsidRDefault="001B5DD2" w:rsidP="005E0B1F">
      <w:pPr>
        <w:pStyle w:val="a3"/>
        <w:ind w:left="429"/>
        <w:rPr>
          <w:rFonts w:asciiTheme="minorBidi" w:hAnsiTheme="minorBidi" w:cstheme="minorBidi" w:hint="cs"/>
          <w:rtl/>
        </w:rPr>
      </w:pPr>
    </w:p>
    <w:p w14:paraId="37EF67A3" w14:textId="77777777" w:rsidR="001B5DD2" w:rsidRPr="001B5DD2" w:rsidRDefault="001B5DD2" w:rsidP="005E0B1F">
      <w:pPr>
        <w:pStyle w:val="a3"/>
        <w:numPr>
          <w:ilvl w:val="0"/>
          <w:numId w:val="10"/>
        </w:numPr>
        <w:bidi/>
        <w:spacing w:line="276" w:lineRule="auto"/>
        <w:ind w:left="429"/>
        <w:jc w:val="both"/>
        <w:rPr>
          <w:rFonts w:asciiTheme="minorBidi" w:hAnsiTheme="minorBidi" w:cstheme="minorBidi"/>
          <w:rtl/>
        </w:rPr>
      </w:pPr>
      <w:r w:rsidRPr="001B5DD2">
        <w:rPr>
          <w:rFonts w:asciiTheme="minorBidi" w:hAnsiTheme="minorBidi" w:cstheme="minorBidi"/>
          <w:rtl/>
        </w:rPr>
        <w:t xml:space="preserve">הרפורמה המשפטית ועילת הסבירות - המחלוקת בדבר ה"רפורמה המשפטית" פילגה את הציבור הישראלי במהלך השנה. הנושא העסיק גם את </w:t>
      </w:r>
      <w:proofErr w:type="spellStart"/>
      <w:r w:rsidRPr="001B5DD2">
        <w:rPr>
          <w:rFonts w:asciiTheme="minorBidi" w:hAnsiTheme="minorBidi" w:cstheme="minorBidi"/>
          <w:rtl/>
        </w:rPr>
        <w:t>החלה"ט</w:t>
      </w:r>
      <w:proofErr w:type="spellEnd"/>
      <w:r w:rsidRPr="001B5DD2">
        <w:rPr>
          <w:rFonts w:asciiTheme="minorBidi" w:hAnsiTheme="minorBidi" w:cstheme="minorBidi"/>
          <w:rtl/>
        </w:rPr>
        <w:t xml:space="preserve">, כארגון אשר הכלי המשפטי הינו אמצעי פעולה חשוב ביותר העומד לרשותו (כפי שניתן לראות בהיקף הפעילות המשפטית שלנו רק בשנה זו), לטובת שמירת הטבע והסביבה בישראל. במהלך השנה גיבשה </w:t>
      </w:r>
      <w:proofErr w:type="spellStart"/>
      <w:r w:rsidRPr="001B5DD2">
        <w:rPr>
          <w:rFonts w:asciiTheme="minorBidi" w:hAnsiTheme="minorBidi" w:cstheme="minorBidi"/>
          <w:rtl/>
        </w:rPr>
        <w:t>החלה"ט</w:t>
      </w:r>
      <w:proofErr w:type="spellEnd"/>
      <w:r w:rsidRPr="001B5DD2">
        <w:rPr>
          <w:rFonts w:asciiTheme="minorBidi" w:hAnsiTheme="minorBidi" w:cstheme="minorBidi"/>
          <w:rtl/>
        </w:rPr>
        <w:t xml:space="preserve"> יחד עם ארגוני סביבה אחרים, נייר עמדה מקצועי, בו פורטו ההשפעות הבעייתיות הצפויות של הרפורמה בכל הנוגע להגנה המשפטית על האינטרסים הסביבתיים. דגש רב ניתן לביטול עילת הסבירות בה נעשה שימוש רב על ידי ארגוני הסביבה בזירה המשפטית. במסגרת פעילותנו בנושא, הצגנו את עמדתנו בדיוני ועדת החוקה וועדות נוספות בכנסת, נפגשנו עם יו"ר ועדת החוקה וחברי כנסת נוספים, והכל על מנת למנוע פגיעה קשה באינטרס הסביבתי. </w:t>
      </w:r>
    </w:p>
    <w:p w14:paraId="63D1C6BA" w14:textId="77777777" w:rsidR="001B5DD2" w:rsidRPr="001B5DD2" w:rsidRDefault="001B5DD2" w:rsidP="001B5DD2">
      <w:pPr>
        <w:bidi/>
        <w:spacing w:line="276" w:lineRule="auto"/>
        <w:jc w:val="both"/>
        <w:rPr>
          <w:rFonts w:asciiTheme="minorBidi" w:eastAsia="Times New Roman" w:hAnsiTheme="minorBidi"/>
          <w:lang w:eastAsia="en-IL"/>
        </w:rPr>
      </w:pPr>
    </w:p>
    <w:sectPr w:rsidR="001B5DD2" w:rsidRPr="001B5D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62292" w14:textId="77777777" w:rsidR="00755A9D" w:rsidRDefault="00755A9D" w:rsidP="001B5DD2">
      <w:pPr>
        <w:spacing w:after="0" w:line="240" w:lineRule="auto"/>
      </w:pPr>
      <w:r>
        <w:separator/>
      </w:r>
    </w:p>
  </w:endnote>
  <w:endnote w:type="continuationSeparator" w:id="0">
    <w:p w14:paraId="5A21E988" w14:textId="77777777" w:rsidR="00755A9D" w:rsidRDefault="00755A9D" w:rsidP="001B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A9C9C" w14:textId="77777777" w:rsidR="00755A9D" w:rsidRDefault="00755A9D" w:rsidP="001B5DD2">
      <w:pPr>
        <w:spacing w:after="0" w:line="240" w:lineRule="auto"/>
      </w:pPr>
      <w:r>
        <w:separator/>
      </w:r>
    </w:p>
  </w:footnote>
  <w:footnote w:type="continuationSeparator" w:id="0">
    <w:p w14:paraId="39961E1E" w14:textId="77777777" w:rsidR="00755A9D" w:rsidRDefault="00755A9D" w:rsidP="001B5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141"/>
    <w:multiLevelType w:val="hybridMultilevel"/>
    <w:tmpl w:val="42FE707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DAF4F04"/>
    <w:multiLevelType w:val="hybridMultilevel"/>
    <w:tmpl w:val="DD2219BE"/>
    <w:lvl w:ilvl="0" w:tplc="F56273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A53F6"/>
    <w:multiLevelType w:val="hybridMultilevel"/>
    <w:tmpl w:val="BA840AFE"/>
    <w:lvl w:ilvl="0" w:tplc="30C0A4D6">
      <w:start w:val="1"/>
      <w:numFmt w:val="decimal"/>
      <w:lvlText w:val="%1."/>
      <w:lvlJc w:val="left"/>
      <w:pPr>
        <w:ind w:left="720" w:hanging="36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D7069D"/>
    <w:multiLevelType w:val="hybridMultilevel"/>
    <w:tmpl w:val="DB7CD0BE"/>
    <w:lvl w:ilvl="0" w:tplc="F49A6B1E">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4" w15:restartNumberingAfterBreak="0">
    <w:nsid w:val="3764490A"/>
    <w:multiLevelType w:val="hybridMultilevel"/>
    <w:tmpl w:val="12B85D22"/>
    <w:lvl w:ilvl="0" w:tplc="775A57DE">
      <w:start w:val="1"/>
      <w:numFmt w:val="decimal"/>
      <w:lvlText w:val="%1."/>
      <w:lvlJc w:val="left"/>
      <w:pPr>
        <w:ind w:left="501" w:hanging="360"/>
      </w:pPr>
      <w:rPr>
        <w:rFonts w:ascii="Arial" w:eastAsiaTheme="minorHAnsi" w:hAnsi="Arial" w:cs="Arial"/>
      </w:rPr>
    </w:lvl>
    <w:lvl w:ilvl="1" w:tplc="20000003">
      <w:start w:val="1"/>
      <w:numFmt w:val="bullet"/>
      <w:lvlText w:val="o"/>
      <w:lvlJc w:val="left"/>
      <w:pPr>
        <w:ind w:left="927"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4E5CC8"/>
    <w:multiLevelType w:val="hybridMultilevel"/>
    <w:tmpl w:val="5622D37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4EB11D0B"/>
    <w:multiLevelType w:val="hybridMultilevel"/>
    <w:tmpl w:val="3FE2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B58F8"/>
    <w:multiLevelType w:val="hybridMultilevel"/>
    <w:tmpl w:val="8B1C39DC"/>
    <w:lvl w:ilvl="0" w:tplc="30C0A4D6">
      <w:start w:val="1"/>
      <w:numFmt w:val="decimal"/>
      <w:lvlText w:val="%1."/>
      <w:lvlJc w:val="left"/>
      <w:pPr>
        <w:ind w:left="720" w:hanging="360"/>
      </w:pPr>
      <w:rPr>
        <w:color w:val="000000" w:themeColor="text1"/>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5EEE12DF"/>
    <w:multiLevelType w:val="hybridMultilevel"/>
    <w:tmpl w:val="FF783F7E"/>
    <w:lvl w:ilvl="0" w:tplc="05108D8E">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A7E7B"/>
    <w:multiLevelType w:val="hybridMultilevel"/>
    <w:tmpl w:val="37727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46603"/>
    <w:multiLevelType w:val="hybridMultilevel"/>
    <w:tmpl w:val="82BC0C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9F926B5"/>
    <w:multiLevelType w:val="hybridMultilevel"/>
    <w:tmpl w:val="19DE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6744D"/>
    <w:multiLevelType w:val="hybridMultilevel"/>
    <w:tmpl w:val="0720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7"/>
  </w:num>
  <w:num w:numId="6">
    <w:abstractNumId w:val="4"/>
  </w:num>
  <w:num w:numId="7">
    <w:abstractNumId w:val="0"/>
  </w:num>
  <w:num w:numId="8">
    <w:abstractNumId w:val="6"/>
  </w:num>
  <w:num w:numId="9">
    <w:abstractNumId w:val="10"/>
  </w:num>
  <w:num w:numId="10">
    <w:abstractNumId w:val="9"/>
  </w:num>
  <w:num w:numId="11">
    <w:abstractNumId w:val="8"/>
  </w:num>
  <w:num w:numId="12">
    <w:abstractNumId w:val="1"/>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EB"/>
    <w:rsid w:val="00002218"/>
    <w:rsid w:val="00015E20"/>
    <w:rsid w:val="00030BBD"/>
    <w:rsid w:val="000449E8"/>
    <w:rsid w:val="00083615"/>
    <w:rsid w:val="000B2159"/>
    <w:rsid w:val="000D0023"/>
    <w:rsid w:val="000D44E0"/>
    <w:rsid w:val="000D4CC9"/>
    <w:rsid w:val="00114C7B"/>
    <w:rsid w:val="001455EE"/>
    <w:rsid w:val="001A5D8A"/>
    <w:rsid w:val="001B5DD2"/>
    <w:rsid w:val="001F4ACA"/>
    <w:rsid w:val="00206773"/>
    <w:rsid w:val="002251DA"/>
    <w:rsid w:val="00273BAA"/>
    <w:rsid w:val="00290FE2"/>
    <w:rsid w:val="002A6235"/>
    <w:rsid w:val="002C4667"/>
    <w:rsid w:val="002D0196"/>
    <w:rsid w:val="002F3479"/>
    <w:rsid w:val="00332D64"/>
    <w:rsid w:val="00335ACE"/>
    <w:rsid w:val="00352607"/>
    <w:rsid w:val="00353BF7"/>
    <w:rsid w:val="00382107"/>
    <w:rsid w:val="003A10A2"/>
    <w:rsid w:val="003B64F9"/>
    <w:rsid w:val="003C19E7"/>
    <w:rsid w:val="003D14EC"/>
    <w:rsid w:val="00416E5E"/>
    <w:rsid w:val="00432AAA"/>
    <w:rsid w:val="00473EF4"/>
    <w:rsid w:val="00484A06"/>
    <w:rsid w:val="00487ACE"/>
    <w:rsid w:val="004D722B"/>
    <w:rsid w:val="004E31AD"/>
    <w:rsid w:val="004E7CC8"/>
    <w:rsid w:val="00561656"/>
    <w:rsid w:val="00587972"/>
    <w:rsid w:val="005B5A86"/>
    <w:rsid w:val="005E0B1F"/>
    <w:rsid w:val="006013EB"/>
    <w:rsid w:val="006377A5"/>
    <w:rsid w:val="00662458"/>
    <w:rsid w:val="00665B1D"/>
    <w:rsid w:val="00671CD5"/>
    <w:rsid w:val="00684E06"/>
    <w:rsid w:val="006850DD"/>
    <w:rsid w:val="006D0D6E"/>
    <w:rsid w:val="006D1322"/>
    <w:rsid w:val="006E770A"/>
    <w:rsid w:val="007147BC"/>
    <w:rsid w:val="007177E6"/>
    <w:rsid w:val="0073207E"/>
    <w:rsid w:val="0074450B"/>
    <w:rsid w:val="007471DB"/>
    <w:rsid w:val="00751DFA"/>
    <w:rsid w:val="00755A9D"/>
    <w:rsid w:val="007713FC"/>
    <w:rsid w:val="0078535E"/>
    <w:rsid w:val="007A1674"/>
    <w:rsid w:val="007A4B64"/>
    <w:rsid w:val="007B1C8D"/>
    <w:rsid w:val="007E0D57"/>
    <w:rsid w:val="007F27CB"/>
    <w:rsid w:val="00826354"/>
    <w:rsid w:val="00836D20"/>
    <w:rsid w:val="0085685E"/>
    <w:rsid w:val="00882B27"/>
    <w:rsid w:val="008A7DEF"/>
    <w:rsid w:val="008E2D81"/>
    <w:rsid w:val="009123DE"/>
    <w:rsid w:val="00917834"/>
    <w:rsid w:val="00945256"/>
    <w:rsid w:val="009867B3"/>
    <w:rsid w:val="00996AF0"/>
    <w:rsid w:val="009B2057"/>
    <w:rsid w:val="00A90995"/>
    <w:rsid w:val="00AB75EF"/>
    <w:rsid w:val="00AD26A4"/>
    <w:rsid w:val="00AE5AE5"/>
    <w:rsid w:val="00AE75CB"/>
    <w:rsid w:val="00B42C87"/>
    <w:rsid w:val="00B44355"/>
    <w:rsid w:val="00B511C9"/>
    <w:rsid w:val="00B936C1"/>
    <w:rsid w:val="00BA1F91"/>
    <w:rsid w:val="00BC74B3"/>
    <w:rsid w:val="00C173BC"/>
    <w:rsid w:val="00C54420"/>
    <w:rsid w:val="00C6165A"/>
    <w:rsid w:val="00C87D54"/>
    <w:rsid w:val="00CB0684"/>
    <w:rsid w:val="00CB7939"/>
    <w:rsid w:val="00CC5014"/>
    <w:rsid w:val="00D20C1E"/>
    <w:rsid w:val="00D3134C"/>
    <w:rsid w:val="00D703CF"/>
    <w:rsid w:val="00DC7946"/>
    <w:rsid w:val="00DF5AD0"/>
    <w:rsid w:val="00E10895"/>
    <w:rsid w:val="00E11B14"/>
    <w:rsid w:val="00E1508B"/>
    <w:rsid w:val="00E25D05"/>
    <w:rsid w:val="00E55F43"/>
    <w:rsid w:val="00E72210"/>
    <w:rsid w:val="00E85FB2"/>
    <w:rsid w:val="00E97212"/>
    <w:rsid w:val="00EA7965"/>
    <w:rsid w:val="00EB70A0"/>
    <w:rsid w:val="00ED106E"/>
    <w:rsid w:val="00F21597"/>
    <w:rsid w:val="00F25AB8"/>
    <w:rsid w:val="00F431C1"/>
    <w:rsid w:val="00F56D2E"/>
    <w:rsid w:val="00F60CA2"/>
    <w:rsid w:val="00F70268"/>
    <w:rsid w:val="00FB4124"/>
    <w:rsid w:val="00FC0533"/>
    <w:rsid w:val="00FC0611"/>
    <w:rsid w:val="00FC37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FCBC"/>
  <w15:chartTrackingRefBased/>
  <w15:docId w15:val="{8FD1B60C-AB1A-49A5-B670-B12437CC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87ACE"/>
    <w:rPr>
      <w:color w:val="0563C1" w:themeColor="hyperlink"/>
      <w:u w:val="single"/>
    </w:rPr>
  </w:style>
  <w:style w:type="paragraph" w:styleId="a3">
    <w:name w:val="List Paragraph"/>
    <w:basedOn w:val="a"/>
    <w:uiPriority w:val="34"/>
    <w:qFormat/>
    <w:rsid w:val="00487ACE"/>
    <w:pPr>
      <w:spacing w:after="0" w:line="240" w:lineRule="auto"/>
      <w:ind w:left="720"/>
    </w:pPr>
    <w:rPr>
      <w:rFonts w:ascii="Calibri" w:hAnsi="Calibri" w:cs="Times New Roman"/>
    </w:rPr>
  </w:style>
  <w:style w:type="paragraph" w:styleId="NormalWeb">
    <w:name w:val="Normal (Web)"/>
    <w:basedOn w:val="a"/>
    <w:uiPriority w:val="99"/>
    <w:unhideWhenUsed/>
    <w:rsid w:val="00B936C1"/>
    <w:pPr>
      <w:spacing w:after="0" w:line="240" w:lineRule="auto"/>
    </w:pPr>
    <w:rPr>
      <w:rFonts w:ascii="Times New Roman" w:hAnsi="Times New Roman" w:cs="Times New Roman"/>
      <w:sz w:val="24"/>
      <w:szCs w:val="24"/>
    </w:rPr>
  </w:style>
  <w:style w:type="character" w:styleId="a4">
    <w:name w:val="annotation reference"/>
    <w:basedOn w:val="a0"/>
    <w:uiPriority w:val="99"/>
    <w:semiHidden/>
    <w:unhideWhenUsed/>
    <w:rsid w:val="00B936C1"/>
    <w:rPr>
      <w:sz w:val="16"/>
      <w:szCs w:val="16"/>
    </w:rPr>
  </w:style>
  <w:style w:type="paragraph" w:styleId="a5">
    <w:name w:val="annotation text"/>
    <w:basedOn w:val="a"/>
    <w:link w:val="a6"/>
    <w:uiPriority w:val="99"/>
    <w:semiHidden/>
    <w:unhideWhenUsed/>
    <w:rsid w:val="00B936C1"/>
    <w:pPr>
      <w:spacing w:line="240" w:lineRule="auto"/>
    </w:pPr>
    <w:rPr>
      <w:sz w:val="20"/>
      <w:szCs w:val="20"/>
    </w:rPr>
  </w:style>
  <w:style w:type="character" w:customStyle="1" w:styleId="a6">
    <w:name w:val="טקסט הערה תו"/>
    <w:basedOn w:val="a0"/>
    <w:link w:val="a5"/>
    <w:uiPriority w:val="99"/>
    <w:semiHidden/>
    <w:rsid w:val="00B936C1"/>
    <w:rPr>
      <w:sz w:val="20"/>
      <w:szCs w:val="20"/>
    </w:rPr>
  </w:style>
  <w:style w:type="paragraph" w:styleId="a7">
    <w:name w:val="annotation subject"/>
    <w:basedOn w:val="a5"/>
    <w:next w:val="a5"/>
    <w:link w:val="a8"/>
    <w:uiPriority w:val="99"/>
    <w:semiHidden/>
    <w:unhideWhenUsed/>
    <w:rsid w:val="00B936C1"/>
    <w:rPr>
      <w:b/>
      <w:bCs/>
    </w:rPr>
  </w:style>
  <w:style w:type="character" w:customStyle="1" w:styleId="a8">
    <w:name w:val="נושא הערה תו"/>
    <w:basedOn w:val="a6"/>
    <w:link w:val="a7"/>
    <w:uiPriority w:val="99"/>
    <w:semiHidden/>
    <w:rsid w:val="00B936C1"/>
    <w:rPr>
      <w:b/>
      <w:bCs/>
      <w:sz w:val="20"/>
      <w:szCs w:val="20"/>
    </w:rPr>
  </w:style>
  <w:style w:type="paragraph" w:styleId="a9">
    <w:name w:val="Balloon Text"/>
    <w:basedOn w:val="a"/>
    <w:link w:val="aa"/>
    <w:uiPriority w:val="99"/>
    <w:semiHidden/>
    <w:unhideWhenUsed/>
    <w:rsid w:val="00B936C1"/>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B936C1"/>
    <w:rPr>
      <w:rFonts w:ascii="Tahoma" w:hAnsi="Tahoma" w:cs="Tahoma"/>
      <w:sz w:val="18"/>
      <w:szCs w:val="18"/>
    </w:rPr>
  </w:style>
  <w:style w:type="paragraph" w:styleId="ab">
    <w:name w:val="header"/>
    <w:basedOn w:val="a"/>
    <w:link w:val="ac"/>
    <w:uiPriority w:val="99"/>
    <w:unhideWhenUsed/>
    <w:rsid w:val="001B5DD2"/>
    <w:pPr>
      <w:tabs>
        <w:tab w:val="center" w:pos="4513"/>
        <w:tab w:val="right" w:pos="9026"/>
      </w:tabs>
      <w:spacing w:after="0" w:line="240" w:lineRule="auto"/>
    </w:pPr>
  </w:style>
  <w:style w:type="character" w:customStyle="1" w:styleId="ac">
    <w:name w:val="כותרת עליונה תו"/>
    <w:basedOn w:val="a0"/>
    <w:link w:val="ab"/>
    <w:uiPriority w:val="99"/>
    <w:rsid w:val="001B5DD2"/>
  </w:style>
  <w:style w:type="paragraph" w:styleId="ad">
    <w:name w:val="footer"/>
    <w:basedOn w:val="a"/>
    <w:link w:val="ae"/>
    <w:uiPriority w:val="99"/>
    <w:unhideWhenUsed/>
    <w:rsid w:val="001B5DD2"/>
    <w:pPr>
      <w:tabs>
        <w:tab w:val="center" w:pos="4513"/>
        <w:tab w:val="right" w:pos="9026"/>
      </w:tabs>
      <w:spacing w:after="0" w:line="240" w:lineRule="auto"/>
    </w:pPr>
  </w:style>
  <w:style w:type="character" w:customStyle="1" w:styleId="ae">
    <w:name w:val="כותרת תחתונה תו"/>
    <w:basedOn w:val="a0"/>
    <w:link w:val="ad"/>
    <w:uiPriority w:val="99"/>
    <w:rsid w:val="001B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650">
      <w:bodyDiv w:val="1"/>
      <w:marLeft w:val="0"/>
      <w:marRight w:val="0"/>
      <w:marTop w:val="0"/>
      <w:marBottom w:val="0"/>
      <w:divBdr>
        <w:top w:val="none" w:sz="0" w:space="0" w:color="auto"/>
        <w:left w:val="none" w:sz="0" w:space="0" w:color="auto"/>
        <w:bottom w:val="none" w:sz="0" w:space="0" w:color="auto"/>
        <w:right w:val="none" w:sz="0" w:space="0" w:color="auto"/>
      </w:divBdr>
    </w:div>
    <w:div w:id="915435677">
      <w:bodyDiv w:val="1"/>
      <w:marLeft w:val="0"/>
      <w:marRight w:val="0"/>
      <w:marTop w:val="0"/>
      <w:marBottom w:val="0"/>
      <w:divBdr>
        <w:top w:val="none" w:sz="0" w:space="0" w:color="auto"/>
        <w:left w:val="none" w:sz="0" w:space="0" w:color="auto"/>
        <w:bottom w:val="none" w:sz="0" w:space="0" w:color="auto"/>
        <w:right w:val="none" w:sz="0" w:space="0" w:color="auto"/>
      </w:divBdr>
    </w:div>
    <w:div w:id="1274937681">
      <w:bodyDiv w:val="1"/>
      <w:marLeft w:val="0"/>
      <w:marRight w:val="0"/>
      <w:marTop w:val="0"/>
      <w:marBottom w:val="0"/>
      <w:divBdr>
        <w:top w:val="none" w:sz="0" w:space="0" w:color="auto"/>
        <w:left w:val="none" w:sz="0" w:space="0" w:color="auto"/>
        <w:bottom w:val="none" w:sz="0" w:space="0" w:color="auto"/>
        <w:right w:val="none" w:sz="0" w:space="0" w:color="auto"/>
      </w:divBdr>
    </w:div>
    <w:div w:id="1308168143">
      <w:bodyDiv w:val="1"/>
      <w:marLeft w:val="0"/>
      <w:marRight w:val="0"/>
      <w:marTop w:val="0"/>
      <w:marBottom w:val="0"/>
      <w:divBdr>
        <w:top w:val="none" w:sz="0" w:space="0" w:color="auto"/>
        <w:left w:val="none" w:sz="0" w:space="0" w:color="auto"/>
        <w:bottom w:val="none" w:sz="0" w:space="0" w:color="auto"/>
        <w:right w:val="none" w:sz="0" w:space="0" w:color="auto"/>
      </w:divBdr>
    </w:div>
    <w:div w:id="16947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GwUlbJ5p6M" TargetMode="External"/><Relationship Id="rId13" Type="http://schemas.openxmlformats.org/officeDocument/2006/relationships/hyperlink" Target="https://tevabiz.org.il/" TargetMode="External"/><Relationship Id="rId3" Type="http://schemas.openxmlformats.org/officeDocument/2006/relationships/settings" Target="settings.xml"/><Relationship Id="rId7" Type="http://schemas.openxmlformats.org/officeDocument/2006/relationships/hyperlink" Target="https://mafish.org.il/wp-content/uploads/2023/06/Master-plan-for-nature-reserves-WEB-.pdf" TargetMode="External"/><Relationship Id="rId12" Type="http://schemas.openxmlformats.org/officeDocument/2006/relationships/hyperlink" Target="https://tevabiz.org.il/wp-content/uploads/2023/04/20230327-TASC-SPNI-full-presenta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azine.isees.org.il/?p=545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pSbge77dJEo" TargetMode="External"/><Relationship Id="rId4" Type="http://schemas.openxmlformats.org/officeDocument/2006/relationships/webSettings" Target="webSettings.xml"/><Relationship Id="rId9" Type="http://schemas.openxmlformats.org/officeDocument/2006/relationships/hyperlink" Target="https://youtu.be/1bUOwJnOuhA" TargetMode="External"/><Relationship Id="rId14" Type="http://schemas.openxmlformats.org/officeDocument/2006/relationships/hyperlink" Target="https://mapateva.org.il/Apps/StoryTelling/PlayList_UrbanNatureIndex/index.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5288</Words>
  <Characters>26441</Characters>
  <Application>Microsoft Office Word</Application>
  <DocSecurity>0</DocSecurity>
  <Lines>220</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דרור  בוימל</dc:creator>
  <cp:keywords/>
  <dc:description/>
  <cp:lastModifiedBy>Barry Sheridan</cp:lastModifiedBy>
  <cp:revision>2</cp:revision>
  <dcterms:created xsi:type="dcterms:W3CDTF">2024-03-04T09:58:00Z</dcterms:created>
  <dcterms:modified xsi:type="dcterms:W3CDTF">2024-03-04T09:58:00Z</dcterms:modified>
</cp:coreProperties>
</file>