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BBCD9" w14:textId="77777777" w:rsidR="0001554C" w:rsidRPr="00AE330E" w:rsidRDefault="007223CC">
      <w:pPr>
        <w:rPr>
          <w:rFonts w:ascii="Times New Roman" w:hAnsi="Times New Roman" w:cs="Times New Roman"/>
          <w:sz w:val="28"/>
          <w:szCs w:val="28"/>
        </w:rPr>
      </w:pPr>
      <w:r w:rsidRPr="00AE330E">
        <w:rPr>
          <w:rFonts w:ascii="Times New Roman" w:hAnsi="Times New Roman" w:cs="Times New Roman"/>
          <w:sz w:val="28"/>
          <w:szCs w:val="28"/>
        </w:rPr>
        <w:t xml:space="preserve">Introduction </w:t>
      </w:r>
    </w:p>
    <w:p w14:paraId="26160C59" w14:textId="7EE9F89B" w:rsidR="00985D04" w:rsidRDefault="002E4871" w:rsidP="00B13CF6">
      <w:pPr>
        <w:rPr>
          <w:rFonts w:ascii="Times New Roman" w:hAnsi="Times New Roman" w:cs="Times New Roman"/>
          <w:sz w:val="24"/>
          <w:szCs w:val="24"/>
        </w:rPr>
      </w:pPr>
      <w:r>
        <w:rPr>
          <w:rFonts w:ascii="Times New Roman" w:hAnsi="Times New Roman" w:cs="Times New Roman"/>
          <w:sz w:val="24"/>
          <w:szCs w:val="24"/>
        </w:rPr>
        <w:t xml:space="preserve">    </w:t>
      </w:r>
      <w:r w:rsidR="00B13CF6">
        <w:rPr>
          <w:rFonts w:ascii="PMingLiU" w:eastAsia="PMingLiU" w:hAnsi="PMingLiU" w:cs="Times New Roman" w:hint="eastAsia"/>
          <w:sz w:val="24"/>
          <w:szCs w:val="24"/>
          <w:lang w:eastAsia="zh-TW"/>
        </w:rPr>
        <w:t xml:space="preserve"> </w:t>
      </w:r>
      <w:r>
        <w:rPr>
          <w:rFonts w:ascii="Times New Roman" w:hAnsi="Times New Roman" w:cs="Times New Roman"/>
          <w:sz w:val="24"/>
          <w:szCs w:val="24"/>
        </w:rPr>
        <w:t xml:space="preserve"> </w:t>
      </w:r>
      <w:r w:rsidR="00BB3344" w:rsidRPr="00B13CF6">
        <w:rPr>
          <w:rFonts w:ascii="Times New Roman" w:hAnsi="Times New Roman" w:cs="Times New Roman"/>
          <w:sz w:val="24"/>
          <w:szCs w:val="24"/>
        </w:rPr>
        <w:t>The span from 1900 to the 1930s marked a pivotal era in the modern transformation and evolution of traditional Chinese society. This period, characterized by societal development, also witnessed significant shifts in the realm of drama, encompassing industry changes, genre evolution, advancements in performing arts, and literary transformations within theatr</w:t>
      </w:r>
      <w:r w:rsidR="00AF0126">
        <w:rPr>
          <w:rFonts w:ascii="Times New Roman" w:hAnsi="Times New Roman" w:cs="Times New Roman"/>
          <w:sz w:val="24"/>
          <w:szCs w:val="24"/>
        </w:rPr>
        <w:t>e</w:t>
      </w:r>
      <w:r w:rsidR="00BB3344" w:rsidRPr="00B13CF6">
        <w:rPr>
          <w:rFonts w:ascii="Times New Roman" w:hAnsi="Times New Roman" w:cs="Times New Roman"/>
          <w:sz w:val="24"/>
          <w:szCs w:val="24"/>
        </w:rPr>
        <w:t xml:space="preserve">. This book delves into the evolution of </w:t>
      </w:r>
      <w:proofErr w:type="spellStart"/>
      <w:r w:rsidR="00BB3344" w:rsidRPr="00B13CF6">
        <w:rPr>
          <w:rFonts w:ascii="Times New Roman" w:hAnsi="Times New Roman" w:cs="Times New Roman"/>
          <w:sz w:val="24"/>
          <w:szCs w:val="24"/>
        </w:rPr>
        <w:t>Bangzi</w:t>
      </w:r>
      <w:proofErr w:type="spellEnd"/>
      <w:r w:rsidR="00BB3344" w:rsidRPr="00B13CF6">
        <w:rPr>
          <w:rFonts w:ascii="Times New Roman" w:hAnsi="Times New Roman" w:cs="Times New Roman"/>
          <w:sz w:val="24"/>
          <w:szCs w:val="24"/>
        </w:rPr>
        <w:t xml:space="preserve"> Opera (also known as Clapper Opera or Hebei </w:t>
      </w:r>
      <w:proofErr w:type="spellStart"/>
      <w:r w:rsidR="00BB3344" w:rsidRPr="00B13CF6">
        <w:rPr>
          <w:rFonts w:ascii="Times New Roman" w:hAnsi="Times New Roman" w:cs="Times New Roman"/>
          <w:sz w:val="24"/>
          <w:szCs w:val="24"/>
        </w:rPr>
        <w:t>Bangzi</w:t>
      </w:r>
      <w:proofErr w:type="spellEnd"/>
      <w:r w:rsidR="00BB3344" w:rsidRPr="00B13CF6">
        <w:rPr>
          <w:rFonts w:ascii="Times New Roman" w:hAnsi="Times New Roman" w:cs="Times New Roman"/>
          <w:sz w:val="24"/>
          <w:szCs w:val="24"/>
        </w:rPr>
        <w:t>), a form that enjoyed immense popularity in Beijing and Tianjin during this transformative era.</w:t>
      </w:r>
      <w:r w:rsidR="00A3566C" w:rsidRPr="00B13CF6">
        <w:rPr>
          <w:rFonts w:ascii="Times New Roman" w:hAnsi="Times New Roman" w:cs="Times New Roman"/>
          <w:sz w:val="24"/>
          <w:szCs w:val="24"/>
        </w:rPr>
        <w:t xml:space="preserve"> </w:t>
      </w:r>
      <w:proofErr w:type="spellStart"/>
      <w:r w:rsidR="00A3566C" w:rsidRPr="00B13CF6">
        <w:rPr>
          <w:rFonts w:ascii="Times New Roman" w:hAnsi="Times New Roman" w:cs="Times New Roman"/>
          <w:sz w:val="24"/>
          <w:szCs w:val="24"/>
        </w:rPr>
        <w:t>Bangzi</w:t>
      </w:r>
      <w:proofErr w:type="spellEnd"/>
      <w:r w:rsidR="00A3566C" w:rsidRPr="00B13CF6">
        <w:rPr>
          <w:rFonts w:ascii="Times New Roman" w:hAnsi="Times New Roman" w:cs="Times New Roman"/>
          <w:sz w:val="24"/>
          <w:szCs w:val="24"/>
        </w:rPr>
        <w:t xml:space="preserve"> Opera, emerging as one of the earliest genres in the early 20th century to cultivate professional female actors and troupes, first made its appearance in Tianjin at the close of the 19th century. Subsequently, between 1912 and 1937, it carved a remarkable history on Beijing's theatre stages. This period was marked not only by innovation in artistic form and the establishment of unique female singing and acting techniques, but also by the creation of numerous new plays that mirrored the prevailing social conditions and zeitgeist. Particularly noteworthy were works focusing on women and families, which broke away from traditional narrative content and pioneered new story genres. Notably, works focusing on women and the family not only broke away from traditional storytelling but also pioneered new narrative genres. Moreover, they were committed to the "enlightenment of the people," exploring the potential to uphold the artistic essence of theatr</w:t>
      </w:r>
      <w:r w:rsidR="0008773E">
        <w:rPr>
          <w:rFonts w:ascii="Times New Roman" w:hAnsi="Times New Roman" w:cs="Times New Roman"/>
          <w:sz w:val="24"/>
          <w:szCs w:val="24"/>
        </w:rPr>
        <w:t>e</w:t>
      </w:r>
      <w:r w:rsidR="00A3566C" w:rsidRPr="00B13CF6">
        <w:rPr>
          <w:rFonts w:ascii="Times New Roman" w:hAnsi="Times New Roman" w:cs="Times New Roman"/>
          <w:sz w:val="24"/>
          <w:szCs w:val="24"/>
        </w:rPr>
        <w:t xml:space="preserve"> while simultaneously fulfilling its educational function. Despite their disadvantaged status as women, these actresses demonstrated remarkable resilience, performing on stage amidst political repression and abuse from warlords. However, their efforts were nearly obliterated by the Sino-Japanese War, which forced them to scatter and flee the country, and ultimately compelled them to change their profession.</w:t>
      </w:r>
    </w:p>
    <w:p w14:paraId="007E3FDB" w14:textId="3BDF75B7" w:rsidR="008B2D51" w:rsidRDefault="00985D04" w:rsidP="00B13CF6">
      <w:pPr>
        <w:rPr>
          <w:rFonts w:ascii="Times New Roman" w:hAnsi="Times New Roman" w:cs="Times New Roman"/>
          <w:sz w:val="24"/>
          <w:szCs w:val="24"/>
        </w:rPr>
      </w:pPr>
      <w:r>
        <w:rPr>
          <w:rFonts w:ascii="PMingLiU" w:eastAsia="PMingLiU" w:hAnsi="PMingLiU" w:cs="Times New Roman" w:hint="eastAsia"/>
          <w:sz w:val="24"/>
          <w:szCs w:val="24"/>
          <w:lang w:eastAsia="zh-TW"/>
        </w:rPr>
        <w:t xml:space="preserve">   </w:t>
      </w:r>
      <w:r w:rsidR="008B2D51" w:rsidRPr="00B13CF6">
        <w:rPr>
          <w:rFonts w:ascii="Times New Roman" w:hAnsi="Times New Roman" w:cs="Times New Roman"/>
          <w:sz w:val="24"/>
          <w:szCs w:val="24"/>
        </w:rPr>
        <w:t>Subsequently, early researchers compiling the history of</w:t>
      </w:r>
      <w:r w:rsidR="00583221">
        <w:rPr>
          <w:rFonts w:ascii="Times New Roman" w:hAnsi="Times New Roman" w:cs="Times New Roman"/>
          <w:sz w:val="24"/>
          <w:szCs w:val="24"/>
        </w:rPr>
        <w:t xml:space="preserve"> Hebei </w:t>
      </w:r>
      <w:proofErr w:type="spellStart"/>
      <w:r w:rsidR="00583221">
        <w:rPr>
          <w:rFonts w:ascii="Times New Roman" w:hAnsi="Times New Roman" w:cs="Times New Roman"/>
          <w:sz w:val="24"/>
          <w:szCs w:val="24"/>
        </w:rPr>
        <w:t>Bangzi</w:t>
      </w:r>
      <w:proofErr w:type="spellEnd"/>
      <w:r w:rsidR="008B2D51" w:rsidRPr="00B13CF6">
        <w:rPr>
          <w:rFonts w:ascii="Times New Roman" w:hAnsi="Times New Roman" w:cs="Times New Roman"/>
          <w:sz w:val="24"/>
          <w:szCs w:val="24"/>
        </w:rPr>
        <w:t xml:space="preserve"> in the 1980s equated the prosperity of women's </w:t>
      </w:r>
      <w:r w:rsidR="005371B3">
        <w:rPr>
          <w:rFonts w:ascii="Times New Roman" w:hAnsi="Times New Roman" w:cs="Times New Roman"/>
          <w:sz w:val="24"/>
          <w:szCs w:val="24"/>
        </w:rPr>
        <w:t>opera</w:t>
      </w:r>
      <w:r w:rsidR="008B2D51" w:rsidRPr="00B13CF6">
        <w:rPr>
          <w:rFonts w:ascii="Times New Roman" w:hAnsi="Times New Roman" w:cs="Times New Roman"/>
          <w:sz w:val="24"/>
          <w:szCs w:val="24"/>
        </w:rPr>
        <w:t xml:space="preserve"> with the pursuit of commercial values. They criticized the ideology presented in these plays, generally casting a negative light on them. </w:t>
      </w:r>
      <w:r>
        <w:rPr>
          <w:rStyle w:val="a9"/>
          <w:rFonts w:ascii="Times New Roman" w:hAnsi="Times New Roman" w:cs="Times New Roman"/>
          <w:sz w:val="24"/>
          <w:szCs w:val="24"/>
        </w:rPr>
        <w:footnoteReference w:id="1"/>
      </w:r>
      <w:r w:rsidR="008B2D51" w:rsidRPr="00B13CF6">
        <w:rPr>
          <w:rFonts w:ascii="Times New Roman" w:hAnsi="Times New Roman" w:cs="Times New Roman"/>
          <w:sz w:val="24"/>
          <w:szCs w:val="24"/>
        </w:rPr>
        <w:t xml:space="preserve">This perspective has influenced the academic community up to the present day, leading to the neglect of this fascinating historical period. Furthermore, most studies on the history of </w:t>
      </w:r>
      <w:r w:rsidR="005512DD">
        <w:rPr>
          <w:rFonts w:ascii="Times New Roman" w:hAnsi="Times New Roman" w:cs="Times New Roman"/>
          <w:sz w:val="24"/>
          <w:szCs w:val="24"/>
        </w:rPr>
        <w:t>theatre</w:t>
      </w:r>
      <w:r w:rsidR="008B2D51" w:rsidRPr="00B13CF6">
        <w:rPr>
          <w:rFonts w:ascii="Times New Roman" w:hAnsi="Times New Roman" w:cs="Times New Roman"/>
          <w:sz w:val="24"/>
          <w:szCs w:val="24"/>
        </w:rPr>
        <w:t xml:space="preserve"> in the early Republic of China have shown a bias towards Beijing Opera, often hailed as the "National Opera." The sources cited are predominantly magazines and journals that discuss Beijing Opera as the main subject, rarely acknowledging </w:t>
      </w:r>
      <w:proofErr w:type="spellStart"/>
      <w:r w:rsidR="008B2D51" w:rsidRPr="00B13CF6">
        <w:rPr>
          <w:rFonts w:ascii="Times New Roman" w:hAnsi="Times New Roman" w:cs="Times New Roman"/>
          <w:sz w:val="24"/>
          <w:szCs w:val="24"/>
        </w:rPr>
        <w:t>Bangzi</w:t>
      </w:r>
      <w:proofErr w:type="spellEnd"/>
      <w:r w:rsidR="008B2D51" w:rsidRPr="00B13CF6">
        <w:rPr>
          <w:rFonts w:ascii="Times New Roman" w:hAnsi="Times New Roman" w:cs="Times New Roman"/>
          <w:sz w:val="24"/>
          <w:szCs w:val="24"/>
        </w:rPr>
        <w:t xml:space="preserve"> Opera, thus rendering its existence virtually invisible.</w:t>
      </w:r>
    </w:p>
    <w:p w14:paraId="08AC60AF" w14:textId="75D18B30" w:rsidR="00985D04" w:rsidRDefault="00E50714" w:rsidP="009A39FC">
      <w:pPr>
        <w:rPr>
          <w:rFonts w:ascii="Times New Roman" w:hAnsi="Times New Roman" w:cs="Times New Roman"/>
          <w:sz w:val="24"/>
          <w:szCs w:val="24"/>
        </w:rPr>
      </w:pPr>
      <w:r w:rsidRPr="00E50714">
        <w:rPr>
          <w:rFonts w:ascii="Times New Roman" w:hAnsi="Times New Roman" w:cs="Times New Roman"/>
          <w:sz w:val="24"/>
          <w:szCs w:val="24"/>
          <w:lang w:eastAsia="zh-TW"/>
        </w:rPr>
        <w:t xml:space="preserve">      </w:t>
      </w:r>
      <w:r w:rsidRPr="00E50714">
        <w:rPr>
          <w:rFonts w:ascii="Times New Roman" w:hAnsi="Times New Roman" w:cs="Times New Roman"/>
          <w:sz w:val="24"/>
          <w:szCs w:val="24"/>
        </w:rPr>
        <w:t xml:space="preserve">Furthermore, when it comes to women's </w:t>
      </w:r>
      <w:r w:rsidR="00BD7F08">
        <w:rPr>
          <w:rFonts w:ascii="Times New Roman" w:hAnsi="Times New Roman" w:cs="Times New Roman"/>
          <w:sz w:val="24"/>
          <w:szCs w:val="24"/>
        </w:rPr>
        <w:t>operas</w:t>
      </w:r>
      <w:r w:rsidRPr="00E50714">
        <w:rPr>
          <w:rFonts w:ascii="Times New Roman" w:hAnsi="Times New Roman" w:cs="Times New Roman"/>
          <w:sz w:val="24"/>
          <w:szCs w:val="24"/>
        </w:rPr>
        <w:t xml:space="preserve">, Yue Opera, which began to flourish in Shanghai in the 1930s, has received considerable attention from the academic community. There is a wealth of research available in Chinese, English, and Japanese, with Jiang </w:t>
      </w:r>
      <w:proofErr w:type="spellStart"/>
      <w:r w:rsidRPr="00E50714">
        <w:rPr>
          <w:rFonts w:ascii="Times New Roman" w:hAnsi="Times New Roman" w:cs="Times New Roman"/>
          <w:sz w:val="24"/>
          <w:szCs w:val="24"/>
        </w:rPr>
        <w:t>Jin's</w:t>
      </w:r>
      <w:proofErr w:type="spellEnd"/>
      <w:r w:rsidRPr="00E50714">
        <w:rPr>
          <w:rFonts w:ascii="Times New Roman" w:hAnsi="Times New Roman" w:cs="Times New Roman"/>
          <w:sz w:val="24"/>
          <w:szCs w:val="24"/>
        </w:rPr>
        <w:t xml:space="preserve"> work being particularly noteworthy. </w:t>
      </w:r>
      <w:r w:rsidR="00BD7F08">
        <w:rPr>
          <w:rStyle w:val="a9"/>
          <w:rFonts w:ascii="Times New Roman" w:hAnsi="Times New Roman" w:cs="Times New Roman"/>
          <w:sz w:val="24"/>
          <w:szCs w:val="24"/>
        </w:rPr>
        <w:footnoteReference w:id="2"/>
      </w:r>
      <w:r w:rsidRPr="00E50714">
        <w:rPr>
          <w:rFonts w:ascii="Times New Roman" w:hAnsi="Times New Roman" w:cs="Times New Roman"/>
          <w:sz w:val="24"/>
          <w:szCs w:val="24"/>
        </w:rPr>
        <w:t xml:space="preserve">From a cultural history perspective, she views women's </w:t>
      </w:r>
      <w:proofErr w:type="spellStart"/>
      <w:r w:rsidRPr="00E50714">
        <w:rPr>
          <w:rFonts w:ascii="Times New Roman" w:hAnsi="Times New Roman" w:cs="Times New Roman"/>
          <w:sz w:val="24"/>
          <w:szCs w:val="24"/>
        </w:rPr>
        <w:t>Yueju</w:t>
      </w:r>
      <w:proofErr w:type="spellEnd"/>
      <w:r w:rsidRPr="00E50714">
        <w:rPr>
          <w:rFonts w:ascii="Times New Roman" w:hAnsi="Times New Roman" w:cs="Times New Roman"/>
          <w:sz w:val="24"/>
          <w:szCs w:val="24"/>
        </w:rPr>
        <w:t xml:space="preserve"> Opera, a representative of Shanghai's popular culture during the Republican era, as a social phenomenon. Her work not only chronicles the history of Yue Opera, but also explores the rise of women in Shanghai's public spaces and the shifts in gender roles within urban society. This insightful discussion has provided me with a great deal of enlightenment. </w:t>
      </w:r>
      <w:r w:rsidR="009A39FC" w:rsidRPr="00E50714">
        <w:rPr>
          <w:rFonts w:ascii="Times New Roman" w:hAnsi="Times New Roman" w:cs="Times New Roman"/>
          <w:sz w:val="24"/>
          <w:szCs w:val="24"/>
        </w:rPr>
        <w:t xml:space="preserve">In </w:t>
      </w:r>
      <w:r w:rsidR="009A39FC" w:rsidRPr="00E50714">
        <w:rPr>
          <w:rFonts w:ascii="Times New Roman" w:hAnsi="Times New Roman" w:cs="Times New Roman"/>
          <w:sz w:val="24"/>
          <w:szCs w:val="24"/>
        </w:rPr>
        <w:lastRenderedPageBreak/>
        <w:t>contrast</w:t>
      </w:r>
      <w:r w:rsidR="00BD7F08">
        <w:rPr>
          <w:rFonts w:ascii="Times New Roman" w:hAnsi="Times New Roman" w:cs="Times New Roman"/>
          <w:sz w:val="24"/>
          <w:szCs w:val="24"/>
        </w:rPr>
        <w:t>,</w:t>
      </w:r>
      <w:r w:rsidR="009A39FC" w:rsidRPr="00E50714">
        <w:rPr>
          <w:rFonts w:ascii="Times New Roman" w:hAnsi="Times New Roman" w:cs="Times New Roman"/>
          <w:sz w:val="24"/>
          <w:szCs w:val="24"/>
        </w:rPr>
        <w:t xml:space="preserve"> </w:t>
      </w:r>
      <w:proofErr w:type="spellStart"/>
      <w:r w:rsidR="009A39FC" w:rsidRPr="00E50714">
        <w:rPr>
          <w:rFonts w:ascii="Times New Roman" w:hAnsi="Times New Roman" w:cs="Times New Roman"/>
          <w:sz w:val="24"/>
          <w:szCs w:val="24"/>
        </w:rPr>
        <w:t>Bangzi</w:t>
      </w:r>
      <w:proofErr w:type="spellEnd"/>
      <w:r w:rsidR="009A39FC" w:rsidRPr="00E50714">
        <w:rPr>
          <w:rFonts w:ascii="Times New Roman" w:hAnsi="Times New Roman" w:cs="Times New Roman"/>
          <w:sz w:val="24"/>
          <w:szCs w:val="24"/>
        </w:rPr>
        <w:t xml:space="preserve"> Opera, which emerged earlier in the north and influenced the theatr</w:t>
      </w:r>
      <w:r w:rsidR="007301D0">
        <w:rPr>
          <w:rFonts w:ascii="Times New Roman" w:hAnsi="Times New Roman" w:cs="Times New Roman"/>
          <w:sz w:val="24"/>
          <w:szCs w:val="24"/>
        </w:rPr>
        <w:t>e</w:t>
      </w:r>
      <w:r w:rsidR="009A39FC" w:rsidRPr="00E50714">
        <w:rPr>
          <w:rFonts w:ascii="Times New Roman" w:hAnsi="Times New Roman" w:cs="Times New Roman"/>
          <w:sz w:val="24"/>
          <w:szCs w:val="24"/>
        </w:rPr>
        <w:t>, print media, and public culture of Beijing and Tianjin, remains overshadowed and uncelebrated</w:t>
      </w:r>
      <w:r w:rsidR="009A39FC" w:rsidRPr="009A39FC">
        <w:rPr>
          <w:rFonts w:ascii="Times New Roman" w:hAnsi="Times New Roman" w:cs="Times New Roman"/>
          <w:sz w:val="24"/>
          <w:szCs w:val="24"/>
        </w:rPr>
        <w:t>. Therefore, in Beijing, where political policies and the cultural atmosphere were relatively conservative, it is certainly worthwhile to revisit how these female actors broke through constraints to become protagonists in the early twentieth century. They created and narrated their own stories on the public stage, leading the trend of women's operas.</w:t>
      </w:r>
    </w:p>
    <w:p w14:paraId="4A2BA099" w14:textId="49C25D64" w:rsidR="003334F1" w:rsidRDefault="005B747B" w:rsidP="005B747B">
      <w:pPr>
        <w:rPr>
          <w:rFonts w:ascii="Times New Roman" w:hAnsi="Times New Roman" w:cs="Times New Roman"/>
          <w:sz w:val="24"/>
          <w:szCs w:val="24"/>
        </w:rPr>
      </w:pPr>
      <w:r w:rsidRPr="005B747B">
        <w:rPr>
          <w:rFonts w:ascii="Times New Roman" w:hAnsi="Times New Roman" w:cs="Times New Roman"/>
          <w:sz w:val="24"/>
          <w:szCs w:val="24"/>
        </w:rPr>
        <w:t xml:space="preserve">     </w:t>
      </w:r>
      <w:r w:rsidR="003334F1" w:rsidRPr="005B747B">
        <w:rPr>
          <w:rFonts w:ascii="Times New Roman" w:hAnsi="Times New Roman" w:cs="Times New Roman"/>
          <w:sz w:val="24"/>
          <w:szCs w:val="24"/>
        </w:rPr>
        <w:t xml:space="preserve">Before delving into the chapters of this book, I would like to first provide some background information on the subject matter. This will help readers better understand the significance of female actors and their performances in </w:t>
      </w:r>
      <w:proofErr w:type="spellStart"/>
      <w:r w:rsidR="003334F1" w:rsidRPr="005B747B">
        <w:rPr>
          <w:rFonts w:ascii="Times New Roman" w:hAnsi="Times New Roman" w:cs="Times New Roman"/>
          <w:sz w:val="24"/>
          <w:szCs w:val="24"/>
        </w:rPr>
        <w:t>Bangzi</w:t>
      </w:r>
      <w:proofErr w:type="spellEnd"/>
      <w:r w:rsidR="003334F1" w:rsidRPr="005B747B">
        <w:rPr>
          <w:rFonts w:ascii="Times New Roman" w:hAnsi="Times New Roman" w:cs="Times New Roman"/>
          <w:sz w:val="24"/>
          <w:szCs w:val="24"/>
        </w:rPr>
        <w:t xml:space="preserve"> </w:t>
      </w:r>
      <w:r w:rsidR="00D013DC">
        <w:rPr>
          <w:rFonts w:ascii="Times New Roman" w:eastAsia="PMingLiU" w:hAnsi="Times New Roman" w:cs="Times New Roman" w:hint="eastAsia"/>
          <w:sz w:val="24"/>
          <w:szCs w:val="24"/>
          <w:lang w:eastAsia="zh-TW"/>
        </w:rPr>
        <w:t>O</w:t>
      </w:r>
      <w:r w:rsidR="00D013DC">
        <w:rPr>
          <w:rFonts w:ascii="Times New Roman" w:eastAsia="PMingLiU" w:hAnsi="Times New Roman" w:cs="Times New Roman"/>
          <w:sz w:val="24"/>
          <w:szCs w:val="24"/>
          <w:lang w:eastAsia="zh-TW"/>
        </w:rPr>
        <w:t>pera</w:t>
      </w:r>
      <w:r w:rsidR="003334F1" w:rsidRPr="005B747B">
        <w:rPr>
          <w:rFonts w:ascii="Times New Roman" w:hAnsi="Times New Roman" w:cs="Times New Roman"/>
          <w:sz w:val="24"/>
          <w:szCs w:val="24"/>
        </w:rPr>
        <w:t xml:space="preserve"> within the context of </w:t>
      </w:r>
      <w:r w:rsidR="00D013DC">
        <w:rPr>
          <w:rFonts w:ascii="Times New Roman" w:hAnsi="Times New Roman" w:cs="Times New Roman"/>
          <w:sz w:val="24"/>
          <w:szCs w:val="24"/>
        </w:rPr>
        <w:t xml:space="preserve">Chinese </w:t>
      </w:r>
      <w:r w:rsidR="003334F1" w:rsidRPr="005B747B">
        <w:rPr>
          <w:rFonts w:ascii="Times New Roman" w:hAnsi="Times New Roman" w:cs="Times New Roman"/>
          <w:sz w:val="24"/>
          <w:szCs w:val="24"/>
        </w:rPr>
        <w:t>theatr</w:t>
      </w:r>
      <w:r w:rsidR="00D013DC">
        <w:rPr>
          <w:rFonts w:ascii="Times New Roman" w:hAnsi="Times New Roman" w:cs="Times New Roman"/>
          <w:sz w:val="24"/>
          <w:szCs w:val="24"/>
        </w:rPr>
        <w:t>e</w:t>
      </w:r>
      <w:r w:rsidR="003334F1" w:rsidRPr="005B747B">
        <w:rPr>
          <w:rFonts w:ascii="Times New Roman" w:hAnsi="Times New Roman" w:cs="Times New Roman"/>
          <w:sz w:val="24"/>
          <w:szCs w:val="24"/>
        </w:rPr>
        <w:t xml:space="preserve"> history. We will begin by exploring the concepts of perform</w:t>
      </w:r>
      <w:r w:rsidR="00AB100F">
        <w:rPr>
          <w:rFonts w:ascii="Times New Roman" w:hAnsi="Times New Roman" w:cs="Times New Roman"/>
          <w:sz w:val="24"/>
          <w:szCs w:val="24"/>
        </w:rPr>
        <w:t>ing</w:t>
      </w:r>
      <w:r w:rsidR="003334F1" w:rsidRPr="005B747B">
        <w:rPr>
          <w:rFonts w:ascii="Times New Roman" w:hAnsi="Times New Roman" w:cs="Times New Roman"/>
          <w:sz w:val="24"/>
          <w:szCs w:val="24"/>
        </w:rPr>
        <w:t>, gender, and sex.</w:t>
      </w:r>
    </w:p>
    <w:p w14:paraId="59EF3818" w14:textId="75977FE2" w:rsidR="006E4B78" w:rsidRPr="00FA1988" w:rsidRDefault="00C42F0B" w:rsidP="005B747B">
      <w:pPr>
        <w:rPr>
          <w:rFonts w:ascii="Times New Roman" w:hAnsi="Times New Roman" w:cs="Times New Roman"/>
          <w:b/>
          <w:sz w:val="24"/>
          <w:szCs w:val="24"/>
        </w:rPr>
      </w:pPr>
      <w:r w:rsidRPr="00FA1988">
        <w:rPr>
          <w:rFonts w:ascii="Times New Roman" w:hAnsi="Times New Roman" w:cs="Times New Roman"/>
          <w:b/>
          <w:sz w:val="24"/>
          <w:szCs w:val="24"/>
        </w:rPr>
        <w:t>Perform</w:t>
      </w:r>
      <w:r w:rsidR="00AB100F">
        <w:rPr>
          <w:rFonts w:ascii="Times New Roman" w:hAnsi="Times New Roman" w:cs="Times New Roman"/>
          <w:b/>
          <w:sz w:val="24"/>
          <w:szCs w:val="24"/>
        </w:rPr>
        <w:t>ing</w:t>
      </w:r>
      <w:r w:rsidRPr="00FA1988">
        <w:rPr>
          <w:rFonts w:ascii="Times New Roman" w:hAnsi="Times New Roman" w:cs="Times New Roman"/>
          <w:b/>
          <w:sz w:val="24"/>
          <w:szCs w:val="24"/>
        </w:rPr>
        <w:t>, Gender and Sex</w:t>
      </w:r>
    </w:p>
    <w:p w14:paraId="4DE3DAF3" w14:textId="12DCEE22" w:rsidR="00B875C2" w:rsidRPr="00D0276E" w:rsidRDefault="005C730D" w:rsidP="00D0276E">
      <w:pPr>
        <w:rPr>
          <w:rFonts w:ascii="Times New Roman" w:hAnsi="Times New Roman" w:cs="Times New Roman"/>
          <w:sz w:val="24"/>
          <w:szCs w:val="24"/>
        </w:rPr>
      </w:pPr>
      <w:r w:rsidRPr="00D0276E">
        <w:rPr>
          <w:rFonts w:ascii="Times New Roman" w:hAnsi="Times New Roman" w:cs="Times New Roman"/>
          <w:sz w:val="24"/>
          <w:szCs w:val="24"/>
        </w:rPr>
        <w:t>The vitality of Chinese theat</w:t>
      </w:r>
      <w:r w:rsidR="00A17896" w:rsidRPr="00D0276E">
        <w:rPr>
          <w:rFonts w:ascii="Times New Roman" w:hAnsi="Times New Roman" w:cs="Times New Roman"/>
          <w:sz w:val="24"/>
          <w:szCs w:val="24"/>
        </w:rPr>
        <w:t>r</w:t>
      </w:r>
      <w:r w:rsidR="008A40FD">
        <w:rPr>
          <w:rFonts w:ascii="Times New Roman" w:hAnsi="Times New Roman" w:cs="Times New Roman"/>
          <w:sz w:val="24"/>
          <w:szCs w:val="24"/>
        </w:rPr>
        <w:t>e</w:t>
      </w:r>
      <w:r w:rsidRPr="00D0276E">
        <w:rPr>
          <w:rFonts w:ascii="Times New Roman" w:hAnsi="Times New Roman" w:cs="Times New Roman"/>
          <w:sz w:val="24"/>
          <w:szCs w:val="24"/>
        </w:rPr>
        <w:t xml:space="preserve"> is rooted not only in dramatic literature but also in the performing arts. The primary catalyst propelling these performing arts is </w:t>
      </w:r>
      <w:r w:rsidR="00F9250D">
        <w:rPr>
          <w:rFonts w:ascii="Times New Roman" w:hAnsi="Times New Roman" w:cs="Times New Roman"/>
          <w:sz w:val="24"/>
          <w:szCs w:val="24"/>
        </w:rPr>
        <w:t>performer</w:t>
      </w:r>
      <w:r w:rsidRPr="00D0276E">
        <w:rPr>
          <w:rFonts w:ascii="Times New Roman" w:hAnsi="Times New Roman" w:cs="Times New Roman"/>
          <w:sz w:val="24"/>
          <w:szCs w:val="24"/>
        </w:rPr>
        <w:t xml:space="preserve">, particularly in regional operas that emerged post mid-18th century, where </w:t>
      </w:r>
      <w:r w:rsidR="00F9250D">
        <w:rPr>
          <w:rFonts w:ascii="Times New Roman" w:hAnsi="Times New Roman" w:cs="Times New Roman"/>
          <w:sz w:val="24"/>
          <w:szCs w:val="24"/>
        </w:rPr>
        <w:t>performer</w:t>
      </w:r>
      <w:r w:rsidRPr="00D0276E">
        <w:rPr>
          <w:rFonts w:ascii="Times New Roman" w:hAnsi="Times New Roman" w:cs="Times New Roman"/>
          <w:sz w:val="24"/>
          <w:szCs w:val="24"/>
        </w:rPr>
        <w:t xml:space="preserve">'s performance assumed the pivotal role in the drama. However, the stage is shared by both male and female actors, and their distinct physiological structures inevitably influence the comprehensive development of the </w:t>
      </w:r>
      <w:r w:rsidR="004D1A40">
        <w:rPr>
          <w:rFonts w:ascii="Times New Roman" w:hAnsi="Times New Roman" w:cs="Times New Roman"/>
          <w:sz w:val="24"/>
          <w:szCs w:val="24"/>
        </w:rPr>
        <w:t>operas</w:t>
      </w:r>
      <w:r w:rsidRPr="00D0276E">
        <w:rPr>
          <w:rFonts w:ascii="Times New Roman" w:hAnsi="Times New Roman" w:cs="Times New Roman"/>
          <w:sz w:val="24"/>
          <w:szCs w:val="24"/>
        </w:rPr>
        <w:t>.</w:t>
      </w:r>
    </w:p>
    <w:p w14:paraId="7DE0368F" w14:textId="082D37FA" w:rsidR="00CA0492" w:rsidRPr="00D0276E" w:rsidRDefault="00CA0492" w:rsidP="00D0276E">
      <w:pPr>
        <w:rPr>
          <w:rFonts w:ascii="Times New Roman" w:hAnsi="Times New Roman" w:cs="Times New Roman"/>
          <w:sz w:val="24"/>
          <w:szCs w:val="24"/>
        </w:rPr>
      </w:pPr>
      <w:r w:rsidRPr="00D0276E">
        <w:rPr>
          <w:rFonts w:ascii="Times New Roman" w:hAnsi="Times New Roman" w:cs="Times New Roman"/>
          <w:sz w:val="24"/>
          <w:szCs w:val="24"/>
        </w:rPr>
        <w:t>The earliest mature form of Chinese theatr</w:t>
      </w:r>
      <w:r w:rsidR="00A76494">
        <w:rPr>
          <w:rFonts w:ascii="Times New Roman" w:hAnsi="Times New Roman" w:cs="Times New Roman"/>
          <w:sz w:val="24"/>
          <w:szCs w:val="24"/>
        </w:rPr>
        <w:t>e</w:t>
      </w:r>
      <w:r w:rsidRPr="00D0276E">
        <w:rPr>
          <w:rFonts w:ascii="Times New Roman" w:hAnsi="Times New Roman" w:cs="Times New Roman"/>
          <w:sz w:val="24"/>
          <w:szCs w:val="24"/>
        </w:rPr>
        <w:t xml:space="preserve">, known as </w:t>
      </w:r>
      <w:proofErr w:type="spellStart"/>
      <w:r w:rsidRPr="008A133C">
        <w:rPr>
          <w:rFonts w:ascii="Times New Roman" w:hAnsi="Times New Roman" w:cs="Times New Roman"/>
          <w:i/>
          <w:sz w:val="24"/>
          <w:szCs w:val="24"/>
        </w:rPr>
        <w:t>Nanxi</w:t>
      </w:r>
      <w:proofErr w:type="spellEnd"/>
      <w:r w:rsidRPr="00D0276E">
        <w:rPr>
          <w:rFonts w:ascii="Times New Roman" w:hAnsi="Times New Roman" w:cs="Times New Roman"/>
          <w:sz w:val="24"/>
          <w:szCs w:val="24"/>
        </w:rPr>
        <w:t>, emerged in the Wenzhou region in southern China in the early 12th century, during the transition between the Southern Song Dynasty and the Northern Song Dynasty, and was predominantly p</w:t>
      </w:r>
      <w:r w:rsidR="00FF683D">
        <w:rPr>
          <w:rFonts w:ascii="Times New Roman" w:hAnsi="Times New Roman" w:cs="Times New Roman"/>
          <w:sz w:val="24"/>
          <w:szCs w:val="24"/>
        </w:rPr>
        <w:t>layed</w:t>
      </w:r>
      <w:r w:rsidRPr="00D0276E">
        <w:rPr>
          <w:rFonts w:ascii="Times New Roman" w:hAnsi="Times New Roman" w:cs="Times New Roman"/>
          <w:sz w:val="24"/>
          <w:szCs w:val="24"/>
        </w:rPr>
        <w:t xml:space="preserve"> by men. </w:t>
      </w:r>
      <w:r w:rsidR="002E0C1A">
        <w:rPr>
          <w:rStyle w:val="a9"/>
          <w:rFonts w:ascii="Times New Roman" w:hAnsi="Times New Roman" w:cs="Times New Roman"/>
          <w:sz w:val="24"/>
          <w:szCs w:val="24"/>
        </w:rPr>
        <w:footnoteReference w:id="3"/>
      </w:r>
      <w:r w:rsidRPr="00D0276E">
        <w:rPr>
          <w:rFonts w:ascii="Times New Roman" w:hAnsi="Times New Roman" w:cs="Times New Roman"/>
          <w:sz w:val="24"/>
          <w:szCs w:val="24"/>
        </w:rPr>
        <w:t>Later, during the Yuan dynasty (1271-1368), the theatr</w:t>
      </w:r>
      <w:r w:rsidR="009F3C90">
        <w:rPr>
          <w:rFonts w:ascii="Times New Roman" w:hAnsi="Times New Roman" w:cs="Times New Roman"/>
          <w:sz w:val="24"/>
          <w:szCs w:val="24"/>
        </w:rPr>
        <w:t>e</w:t>
      </w:r>
      <w:bookmarkStart w:id="1" w:name="_GoBack"/>
      <w:bookmarkEnd w:id="1"/>
      <w:r w:rsidRPr="00D0276E">
        <w:rPr>
          <w:rFonts w:ascii="Times New Roman" w:hAnsi="Times New Roman" w:cs="Times New Roman"/>
          <w:sz w:val="24"/>
          <w:szCs w:val="24"/>
        </w:rPr>
        <w:t xml:space="preserve"> form known as </w:t>
      </w:r>
      <w:proofErr w:type="spellStart"/>
      <w:r w:rsidRPr="008A133C">
        <w:rPr>
          <w:rFonts w:ascii="Times New Roman" w:hAnsi="Times New Roman" w:cs="Times New Roman"/>
          <w:i/>
          <w:sz w:val="24"/>
          <w:szCs w:val="24"/>
        </w:rPr>
        <w:t>Zaju</w:t>
      </w:r>
      <w:proofErr w:type="spellEnd"/>
      <w:r w:rsidRPr="00D0276E">
        <w:rPr>
          <w:rFonts w:ascii="Times New Roman" w:hAnsi="Times New Roman" w:cs="Times New Roman"/>
          <w:sz w:val="24"/>
          <w:szCs w:val="24"/>
        </w:rPr>
        <w:t xml:space="preserve"> thrived, featuring not only male actors but also female ones. This is evident from a mural painting (Fig. 1), which depicts both male and female actors performing on the same stage. The painting prominently features a female actor named Zhong </w:t>
      </w:r>
      <w:proofErr w:type="spellStart"/>
      <w:r w:rsidRPr="00D0276E">
        <w:rPr>
          <w:rFonts w:ascii="Times New Roman" w:hAnsi="Times New Roman" w:cs="Times New Roman"/>
          <w:sz w:val="24"/>
          <w:szCs w:val="24"/>
        </w:rPr>
        <w:t>Douxiu</w:t>
      </w:r>
      <w:proofErr w:type="spellEnd"/>
      <w:r w:rsidRPr="00D0276E">
        <w:rPr>
          <w:rFonts w:ascii="Times New Roman" w:hAnsi="Times New Roman" w:cs="Times New Roman"/>
          <w:sz w:val="24"/>
          <w:szCs w:val="24"/>
        </w:rPr>
        <w:t xml:space="preserve">, who stands at the </w:t>
      </w:r>
      <w:proofErr w:type="spellStart"/>
      <w:r w:rsidRPr="00D0276E">
        <w:rPr>
          <w:rFonts w:ascii="Times New Roman" w:hAnsi="Times New Roman" w:cs="Times New Roman"/>
          <w:sz w:val="24"/>
          <w:szCs w:val="24"/>
        </w:rPr>
        <w:t>center</w:t>
      </w:r>
      <w:proofErr w:type="spellEnd"/>
      <w:r w:rsidRPr="00D0276E">
        <w:rPr>
          <w:rFonts w:ascii="Times New Roman" w:hAnsi="Times New Roman" w:cs="Times New Roman"/>
          <w:sz w:val="24"/>
          <w:szCs w:val="24"/>
        </w:rPr>
        <w:t xml:space="preserve"> of the front row, dressed in an official costume to portray a male official in the play. Her attire sends a significant message: casting is not dictated by the actor's biological sex, and a woman can indeed portray a man's role.</w:t>
      </w:r>
    </w:p>
    <w:p w14:paraId="234EB993" w14:textId="1AEB6D2D" w:rsidR="00A17896" w:rsidRPr="00763DD0" w:rsidRDefault="00A17896" w:rsidP="00D0276E">
      <w:pPr>
        <w:rPr>
          <w:rFonts w:ascii="Times New Roman" w:hAnsi="Times New Roman" w:cs="Times New Roman"/>
          <w:sz w:val="24"/>
          <w:szCs w:val="24"/>
        </w:rPr>
      </w:pPr>
      <w:r w:rsidRPr="00D0276E">
        <w:rPr>
          <w:rFonts w:ascii="Times New Roman" w:hAnsi="Times New Roman" w:cs="Times New Roman"/>
          <w:sz w:val="24"/>
          <w:szCs w:val="24"/>
        </w:rPr>
        <w:t xml:space="preserve">Following the establishment of the Ming Dynasty in 1368, </w:t>
      </w:r>
      <w:proofErr w:type="spellStart"/>
      <w:r w:rsidRPr="005E5D18">
        <w:rPr>
          <w:rFonts w:ascii="Times New Roman" w:hAnsi="Times New Roman" w:cs="Times New Roman"/>
          <w:i/>
          <w:sz w:val="24"/>
          <w:szCs w:val="24"/>
        </w:rPr>
        <w:t>Zaju</w:t>
      </w:r>
      <w:proofErr w:type="spellEnd"/>
      <w:r w:rsidRPr="005E5D18">
        <w:rPr>
          <w:rFonts w:ascii="Times New Roman" w:hAnsi="Times New Roman" w:cs="Times New Roman"/>
          <w:i/>
          <w:sz w:val="24"/>
          <w:szCs w:val="24"/>
        </w:rPr>
        <w:t xml:space="preserve"> </w:t>
      </w:r>
      <w:r w:rsidRPr="00D0276E">
        <w:rPr>
          <w:rFonts w:ascii="Times New Roman" w:hAnsi="Times New Roman" w:cs="Times New Roman"/>
          <w:sz w:val="24"/>
          <w:szCs w:val="24"/>
        </w:rPr>
        <w:t xml:space="preserve">and </w:t>
      </w:r>
      <w:bookmarkStart w:id="2" w:name="_Hlk160466662"/>
      <w:proofErr w:type="spellStart"/>
      <w:r w:rsidRPr="00C45032">
        <w:rPr>
          <w:rFonts w:ascii="Times New Roman" w:hAnsi="Times New Roman" w:cs="Times New Roman"/>
          <w:i/>
          <w:sz w:val="24"/>
          <w:szCs w:val="24"/>
        </w:rPr>
        <w:t>Nanxi</w:t>
      </w:r>
      <w:proofErr w:type="spellEnd"/>
      <w:r w:rsidRPr="00D0276E">
        <w:rPr>
          <w:rFonts w:ascii="Times New Roman" w:hAnsi="Times New Roman" w:cs="Times New Roman"/>
          <w:sz w:val="24"/>
          <w:szCs w:val="24"/>
        </w:rPr>
        <w:t xml:space="preserve"> </w:t>
      </w:r>
      <w:bookmarkEnd w:id="2"/>
      <w:r w:rsidRPr="00D0276E">
        <w:rPr>
          <w:rFonts w:ascii="Times New Roman" w:hAnsi="Times New Roman" w:cs="Times New Roman"/>
          <w:sz w:val="24"/>
          <w:szCs w:val="24"/>
        </w:rPr>
        <w:t>were the prevalent forms of theatr</w:t>
      </w:r>
      <w:r w:rsidR="00193D6E">
        <w:rPr>
          <w:rFonts w:ascii="Times New Roman" w:hAnsi="Times New Roman" w:cs="Times New Roman"/>
          <w:sz w:val="24"/>
          <w:szCs w:val="24"/>
        </w:rPr>
        <w:t>e</w:t>
      </w:r>
      <w:r w:rsidRPr="00D0276E">
        <w:rPr>
          <w:rFonts w:ascii="Times New Roman" w:hAnsi="Times New Roman" w:cs="Times New Roman"/>
          <w:sz w:val="24"/>
          <w:szCs w:val="24"/>
        </w:rPr>
        <w:t xml:space="preserve"> in the early period. However, </w:t>
      </w:r>
      <w:proofErr w:type="spellStart"/>
      <w:r w:rsidRPr="00C45032">
        <w:rPr>
          <w:rFonts w:ascii="Times New Roman" w:hAnsi="Times New Roman" w:cs="Times New Roman"/>
          <w:i/>
          <w:sz w:val="24"/>
          <w:szCs w:val="24"/>
        </w:rPr>
        <w:t>Zaju</w:t>
      </w:r>
      <w:proofErr w:type="spellEnd"/>
      <w:r w:rsidRPr="00D0276E">
        <w:rPr>
          <w:rFonts w:ascii="Times New Roman" w:hAnsi="Times New Roman" w:cs="Times New Roman"/>
          <w:sz w:val="24"/>
          <w:szCs w:val="24"/>
        </w:rPr>
        <w:t xml:space="preserve"> gradually waned and eventually disappeared during the </w:t>
      </w:r>
      <w:proofErr w:type="spellStart"/>
      <w:r w:rsidRPr="00D0276E">
        <w:rPr>
          <w:rFonts w:ascii="Times New Roman" w:hAnsi="Times New Roman" w:cs="Times New Roman"/>
          <w:sz w:val="24"/>
          <w:szCs w:val="24"/>
        </w:rPr>
        <w:t>Wanli</w:t>
      </w:r>
      <w:proofErr w:type="spellEnd"/>
      <w:r w:rsidRPr="00D0276E">
        <w:rPr>
          <w:rFonts w:ascii="Times New Roman" w:hAnsi="Times New Roman" w:cs="Times New Roman"/>
          <w:sz w:val="24"/>
          <w:szCs w:val="24"/>
        </w:rPr>
        <w:t xml:space="preserve"> period (1573-1620).</w:t>
      </w:r>
      <w:r w:rsidR="00DC7211">
        <w:rPr>
          <w:rStyle w:val="a9"/>
          <w:rFonts w:ascii="Times New Roman" w:hAnsi="Times New Roman" w:cs="Times New Roman"/>
          <w:sz w:val="24"/>
          <w:szCs w:val="24"/>
        </w:rPr>
        <w:footnoteReference w:id="4"/>
      </w:r>
      <w:r w:rsidRPr="00D0276E">
        <w:rPr>
          <w:rFonts w:ascii="Times New Roman" w:hAnsi="Times New Roman" w:cs="Times New Roman"/>
          <w:sz w:val="24"/>
          <w:szCs w:val="24"/>
        </w:rPr>
        <w:t xml:space="preserve"> Conversely, </w:t>
      </w:r>
      <w:proofErr w:type="spellStart"/>
      <w:r w:rsidRPr="008A40FD">
        <w:rPr>
          <w:rFonts w:ascii="Times New Roman" w:hAnsi="Times New Roman" w:cs="Times New Roman"/>
          <w:i/>
          <w:sz w:val="24"/>
          <w:szCs w:val="24"/>
        </w:rPr>
        <w:t>Nanxi</w:t>
      </w:r>
      <w:proofErr w:type="spellEnd"/>
      <w:r w:rsidRPr="00D0276E">
        <w:rPr>
          <w:rFonts w:ascii="Times New Roman" w:hAnsi="Times New Roman" w:cs="Times New Roman"/>
          <w:sz w:val="24"/>
          <w:szCs w:val="24"/>
        </w:rPr>
        <w:t xml:space="preserve">, bolstered by the participation of literati in playwriting activities, saw its musical meter become increasingly rigorous, and the literary quality of its scripts enhanced. Consequently, it was gradually rebranded as </w:t>
      </w:r>
      <w:bookmarkStart w:id="3" w:name="_Hlk160466549"/>
      <w:r w:rsidRPr="00D45745">
        <w:rPr>
          <w:rFonts w:ascii="Times New Roman" w:hAnsi="Times New Roman" w:cs="Times New Roman"/>
          <w:i/>
          <w:sz w:val="24"/>
          <w:szCs w:val="24"/>
        </w:rPr>
        <w:t>Chuanqi</w:t>
      </w:r>
      <w:bookmarkEnd w:id="3"/>
      <w:r w:rsidRPr="00D0276E">
        <w:rPr>
          <w:rFonts w:ascii="Times New Roman" w:hAnsi="Times New Roman" w:cs="Times New Roman"/>
          <w:sz w:val="24"/>
          <w:szCs w:val="24"/>
        </w:rPr>
        <w:t xml:space="preserve"> by the middle of the Ming Dynasty.</w:t>
      </w:r>
      <w:r w:rsidR="00894669">
        <w:rPr>
          <w:rStyle w:val="a9"/>
          <w:rFonts w:ascii="Times New Roman" w:hAnsi="Times New Roman" w:cs="Times New Roman"/>
          <w:sz w:val="24"/>
          <w:szCs w:val="24"/>
        </w:rPr>
        <w:footnoteReference w:id="5"/>
      </w:r>
      <w:r w:rsidR="008C280E" w:rsidRPr="00D0276E">
        <w:rPr>
          <w:rFonts w:ascii="Times New Roman" w:hAnsi="Times New Roman" w:cs="Times New Roman"/>
          <w:sz w:val="24"/>
          <w:szCs w:val="24"/>
        </w:rPr>
        <w:t xml:space="preserve"> The primary singing tone utilized </w:t>
      </w:r>
      <w:r w:rsidR="008C280E" w:rsidRPr="00D0276E">
        <w:rPr>
          <w:rFonts w:ascii="Times New Roman" w:hAnsi="Times New Roman" w:cs="Times New Roman"/>
          <w:sz w:val="24"/>
          <w:szCs w:val="24"/>
        </w:rPr>
        <w:lastRenderedPageBreak/>
        <w:t xml:space="preserve">in performing </w:t>
      </w:r>
      <w:r w:rsidR="008C280E" w:rsidRPr="00594D86">
        <w:rPr>
          <w:rFonts w:ascii="Times New Roman" w:hAnsi="Times New Roman" w:cs="Times New Roman"/>
          <w:i/>
          <w:sz w:val="24"/>
          <w:szCs w:val="24"/>
        </w:rPr>
        <w:t xml:space="preserve">Chuanqi </w:t>
      </w:r>
      <w:r w:rsidR="008C280E" w:rsidRPr="00D0276E">
        <w:rPr>
          <w:rFonts w:ascii="Times New Roman" w:hAnsi="Times New Roman" w:cs="Times New Roman"/>
          <w:sz w:val="24"/>
          <w:szCs w:val="24"/>
        </w:rPr>
        <w:t xml:space="preserve">is the Kunshan tone. This was developed by a group of musicians led by Wei </w:t>
      </w:r>
      <w:proofErr w:type="spellStart"/>
      <w:r w:rsidR="008C280E" w:rsidRPr="00D0276E">
        <w:rPr>
          <w:rFonts w:ascii="Times New Roman" w:hAnsi="Times New Roman" w:cs="Times New Roman"/>
          <w:sz w:val="24"/>
          <w:szCs w:val="24"/>
        </w:rPr>
        <w:t>Liangfu</w:t>
      </w:r>
      <w:proofErr w:type="spellEnd"/>
      <w:r w:rsidR="008C280E" w:rsidRPr="00D0276E">
        <w:rPr>
          <w:rFonts w:ascii="Times New Roman" w:hAnsi="Times New Roman" w:cs="Times New Roman"/>
          <w:sz w:val="24"/>
          <w:szCs w:val="24"/>
        </w:rPr>
        <w:t xml:space="preserve"> (1489-1566) during the </w:t>
      </w:r>
      <w:proofErr w:type="spellStart"/>
      <w:r w:rsidR="008C280E" w:rsidRPr="00D0276E">
        <w:rPr>
          <w:rFonts w:ascii="Times New Roman" w:hAnsi="Times New Roman" w:cs="Times New Roman"/>
          <w:sz w:val="24"/>
          <w:szCs w:val="24"/>
        </w:rPr>
        <w:t>Jiajing</w:t>
      </w:r>
      <w:proofErr w:type="spellEnd"/>
      <w:r w:rsidR="008C280E" w:rsidRPr="00D0276E">
        <w:rPr>
          <w:rFonts w:ascii="Times New Roman" w:hAnsi="Times New Roman" w:cs="Times New Roman"/>
          <w:sz w:val="24"/>
          <w:szCs w:val="24"/>
        </w:rPr>
        <w:t xml:space="preserve"> period (1522-1566). They refined the original Kunshan tone, which was merely a simple local singing melody, by incorporating characteristics of other regional tones, thereby transforming it into a new style that is sophisticated, delicate, and grand</w:t>
      </w:r>
      <w:r w:rsidR="00493934" w:rsidRPr="00D0276E">
        <w:rPr>
          <w:rFonts w:ascii="Times New Roman" w:hAnsi="Times New Roman" w:cs="Times New Roman"/>
          <w:sz w:val="24"/>
          <w:szCs w:val="24"/>
        </w:rPr>
        <w:t>.</w:t>
      </w:r>
      <w:r w:rsidR="00D45745">
        <w:rPr>
          <w:rFonts w:ascii="Times New Roman" w:hAnsi="Times New Roman" w:cs="Times New Roman"/>
          <w:sz w:val="24"/>
          <w:szCs w:val="24"/>
        </w:rPr>
        <w:t xml:space="preserve"> </w:t>
      </w:r>
      <w:r w:rsidR="00493934" w:rsidRPr="00D0276E">
        <w:rPr>
          <w:rFonts w:ascii="Times New Roman" w:hAnsi="Times New Roman" w:cs="Times New Roman"/>
          <w:sz w:val="24"/>
          <w:szCs w:val="24"/>
        </w:rPr>
        <w:t xml:space="preserve">Upon the emergence of this new style, it swiftly gained popularity across the country. </w:t>
      </w:r>
      <w:r w:rsidR="00132819" w:rsidRPr="00D0276E">
        <w:rPr>
          <w:rFonts w:ascii="Times New Roman" w:hAnsi="Times New Roman" w:cs="Times New Roman"/>
          <w:sz w:val="24"/>
          <w:szCs w:val="24"/>
        </w:rPr>
        <w:t xml:space="preserve">Liang </w:t>
      </w:r>
      <w:proofErr w:type="spellStart"/>
      <w:r w:rsidR="00132819" w:rsidRPr="00D0276E">
        <w:rPr>
          <w:rFonts w:ascii="Times New Roman" w:hAnsi="Times New Roman" w:cs="Times New Roman"/>
          <w:sz w:val="24"/>
          <w:szCs w:val="24"/>
        </w:rPr>
        <w:t>Chenyu</w:t>
      </w:r>
      <w:proofErr w:type="spellEnd"/>
      <w:r w:rsidR="00132819" w:rsidRPr="00D0276E">
        <w:rPr>
          <w:rFonts w:ascii="Times New Roman" w:hAnsi="Times New Roman" w:cs="Times New Roman"/>
          <w:sz w:val="24"/>
          <w:szCs w:val="24"/>
        </w:rPr>
        <w:t xml:space="preserve"> (1521-1594), a notable playwright, effectively employed the Kunshan tone in his acclaimed Chuanqi play, </w:t>
      </w:r>
      <w:proofErr w:type="spellStart"/>
      <w:r w:rsidR="00132819" w:rsidRPr="00D0276E">
        <w:rPr>
          <w:rFonts w:ascii="Times New Roman" w:hAnsi="Times New Roman" w:cs="Times New Roman"/>
          <w:sz w:val="24"/>
          <w:szCs w:val="24"/>
        </w:rPr>
        <w:t>Wansha</w:t>
      </w:r>
      <w:proofErr w:type="spellEnd"/>
      <w:r w:rsidR="00132819" w:rsidRPr="00D0276E">
        <w:rPr>
          <w:rFonts w:ascii="Times New Roman" w:hAnsi="Times New Roman" w:cs="Times New Roman"/>
          <w:sz w:val="24"/>
          <w:szCs w:val="24"/>
        </w:rPr>
        <w:t xml:space="preserve"> Ji. The play, set during the Spring and Autumn Period (770-480 BC), narrates the rivalry between the states of Wu and Yue. The success of </w:t>
      </w:r>
      <w:proofErr w:type="spellStart"/>
      <w:r w:rsidR="00132819" w:rsidRPr="00D0276E">
        <w:rPr>
          <w:rFonts w:ascii="Times New Roman" w:hAnsi="Times New Roman" w:cs="Times New Roman"/>
          <w:sz w:val="24"/>
          <w:szCs w:val="24"/>
        </w:rPr>
        <w:t>Wansha</w:t>
      </w:r>
      <w:proofErr w:type="spellEnd"/>
      <w:r w:rsidR="00132819" w:rsidRPr="00D0276E">
        <w:rPr>
          <w:rFonts w:ascii="Times New Roman" w:hAnsi="Times New Roman" w:cs="Times New Roman"/>
          <w:sz w:val="24"/>
          <w:szCs w:val="24"/>
        </w:rPr>
        <w:t xml:space="preserve"> Ji led to the widespread adoption of the Kunshan tone in the creation of Chuanqi, setting a new standard for literati in the following </w:t>
      </w:r>
      <w:proofErr w:type="spellStart"/>
      <w:proofErr w:type="gramStart"/>
      <w:r w:rsidR="00132819" w:rsidRPr="00763DD0">
        <w:rPr>
          <w:rFonts w:ascii="Times New Roman" w:hAnsi="Times New Roman" w:cs="Times New Roman"/>
          <w:sz w:val="24"/>
          <w:szCs w:val="24"/>
        </w:rPr>
        <w:t>years.</w:t>
      </w:r>
      <w:r w:rsidR="008C280E" w:rsidRPr="00763DD0">
        <w:rPr>
          <w:rFonts w:ascii="Times New Roman" w:hAnsi="Times New Roman" w:cs="Times New Roman"/>
          <w:sz w:val="24"/>
          <w:szCs w:val="24"/>
        </w:rPr>
        <w:t>Additionally</w:t>
      </w:r>
      <w:proofErr w:type="spellEnd"/>
      <w:proofErr w:type="gramEnd"/>
      <w:r w:rsidR="008C280E" w:rsidRPr="00763DD0">
        <w:rPr>
          <w:rFonts w:ascii="Times New Roman" w:hAnsi="Times New Roman" w:cs="Times New Roman"/>
          <w:sz w:val="24"/>
          <w:szCs w:val="24"/>
        </w:rPr>
        <w:t xml:space="preserve">, the Kunshan tone came to be known as </w:t>
      </w:r>
      <w:proofErr w:type="spellStart"/>
      <w:r w:rsidR="008C280E" w:rsidRPr="00763DD0">
        <w:rPr>
          <w:rFonts w:ascii="Times New Roman" w:hAnsi="Times New Roman" w:cs="Times New Roman"/>
          <w:sz w:val="24"/>
          <w:szCs w:val="24"/>
        </w:rPr>
        <w:t>Kunqu</w:t>
      </w:r>
      <w:proofErr w:type="spellEnd"/>
      <w:r w:rsidR="008C280E" w:rsidRPr="00763DD0">
        <w:rPr>
          <w:rFonts w:ascii="Times New Roman" w:hAnsi="Times New Roman" w:cs="Times New Roman"/>
          <w:sz w:val="24"/>
          <w:szCs w:val="24"/>
        </w:rPr>
        <w:t xml:space="preserve">, and the Chuanqi performed in this tone were referred to as </w:t>
      </w:r>
      <w:proofErr w:type="spellStart"/>
      <w:r w:rsidR="008C280E" w:rsidRPr="00763DD0">
        <w:rPr>
          <w:rFonts w:ascii="Times New Roman" w:hAnsi="Times New Roman" w:cs="Times New Roman"/>
          <w:sz w:val="24"/>
          <w:szCs w:val="24"/>
        </w:rPr>
        <w:t>Kun</w:t>
      </w:r>
      <w:proofErr w:type="spellEnd"/>
      <w:r w:rsidR="008C280E" w:rsidRPr="00763DD0">
        <w:rPr>
          <w:rFonts w:ascii="Times New Roman" w:hAnsi="Times New Roman" w:cs="Times New Roman"/>
          <w:sz w:val="24"/>
          <w:szCs w:val="24"/>
        </w:rPr>
        <w:t xml:space="preserve"> Opera.</w:t>
      </w:r>
      <w:r w:rsidR="00157FA4">
        <w:rPr>
          <w:rStyle w:val="a9"/>
          <w:rFonts w:ascii="Times New Roman" w:hAnsi="Times New Roman" w:cs="Times New Roman"/>
          <w:sz w:val="24"/>
          <w:szCs w:val="24"/>
        </w:rPr>
        <w:footnoteReference w:id="6"/>
      </w:r>
    </w:p>
    <w:p w14:paraId="04618390" w14:textId="0CF366EA" w:rsidR="00912041" w:rsidRPr="00763DD0" w:rsidRDefault="008B3F50" w:rsidP="00D0276E">
      <w:pPr>
        <w:rPr>
          <w:rFonts w:ascii="Times New Roman" w:hAnsi="Times New Roman" w:cs="Times New Roman"/>
          <w:sz w:val="24"/>
          <w:szCs w:val="24"/>
        </w:rPr>
      </w:pPr>
      <w:proofErr w:type="spellStart"/>
      <w:r w:rsidRPr="00763DD0">
        <w:rPr>
          <w:rFonts w:ascii="Times New Roman" w:hAnsi="Times New Roman" w:cs="Times New Roman"/>
          <w:sz w:val="24"/>
          <w:szCs w:val="24"/>
        </w:rPr>
        <w:t>Kun</w:t>
      </w:r>
      <w:proofErr w:type="spellEnd"/>
      <w:r w:rsidRPr="00763DD0">
        <w:rPr>
          <w:rFonts w:ascii="Times New Roman" w:hAnsi="Times New Roman" w:cs="Times New Roman"/>
          <w:sz w:val="24"/>
          <w:szCs w:val="24"/>
        </w:rPr>
        <w:t xml:space="preserve"> Opera features performances by both male and female artists, with many women dedicating their lives to the theatre. One of the most notable was Shang </w:t>
      </w:r>
      <w:proofErr w:type="spellStart"/>
      <w:r w:rsidRPr="00763DD0">
        <w:rPr>
          <w:rFonts w:ascii="Times New Roman" w:hAnsi="Times New Roman" w:cs="Times New Roman"/>
          <w:sz w:val="24"/>
          <w:szCs w:val="24"/>
        </w:rPr>
        <w:t>Xiaoling</w:t>
      </w:r>
      <w:proofErr w:type="spellEnd"/>
      <w:r w:rsidRPr="00763DD0">
        <w:rPr>
          <w:rFonts w:ascii="Times New Roman" w:hAnsi="Times New Roman" w:cs="Times New Roman"/>
          <w:sz w:val="24"/>
          <w:szCs w:val="24"/>
        </w:rPr>
        <w:t xml:space="preserve"> from Hangzhou, who specialized in </w:t>
      </w:r>
      <w:proofErr w:type="spellStart"/>
      <w:r w:rsidRPr="00B82930">
        <w:rPr>
          <w:rFonts w:ascii="Times New Roman" w:hAnsi="Times New Roman" w:cs="Times New Roman"/>
          <w:i/>
          <w:sz w:val="24"/>
          <w:szCs w:val="24"/>
        </w:rPr>
        <w:t>Mudan</w:t>
      </w:r>
      <w:proofErr w:type="spellEnd"/>
      <w:r w:rsidRPr="00B82930">
        <w:rPr>
          <w:rFonts w:ascii="Times New Roman" w:hAnsi="Times New Roman" w:cs="Times New Roman"/>
          <w:i/>
          <w:sz w:val="24"/>
          <w:szCs w:val="24"/>
        </w:rPr>
        <w:t xml:space="preserve"> Ting</w:t>
      </w:r>
      <w:r w:rsidR="00B82930">
        <w:rPr>
          <w:rFonts w:ascii="Times New Roman" w:hAnsi="Times New Roman" w:cs="Times New Roman"/>
          <w:i/>
          <w:sz w:val="24"/>
          <w:szCs w:val="24"/>
        </w:rPr>
        <w:t>,</w:t>
      </w:r>
      <w:r w:rsidRPr="00763DD0">
        <w:rPr>
          <w:rFonts w:ascii="Times New Roman" w:hAnsi="Times New Roman" w:cs="Times New Roman"/>
          <w:sz w:val="24"/>
          <w:szCs w:val="24"/>
        </w:rPr>
        <w:t xml:space="preserve"> </w:t>
      </w:r>
      <w:r w:rsidRPr="00E861DB">
        <w:rPr>
          <w:rFonts w:ascii="Times New Roman" w:hAnsi="Times New Roman" w:cs="Times New Roman"/>
          <w:i/>
          <w:sz w:val="24"/>
          <w:szCs w:val="24"/>
        </w:rPr>
        <w:t>The Peony Pavilion</w:t>
      </w:r>
      <w:r w:rsidRPr="00763DD0">
        <w:rPr>
          <w:rFonts w:ascii="Times New Roman" w:hAnsi="Times New Roman" w:cs="Times New Roman"/>
          <w:sz w:val="24"/>
          <w:szCs w:val="24"/>
        </w:rPr>
        <w:t>. Her commitment to her craft was so profound that she once passed away on stage, succumbing to the overwhelming grief she felt while deeply immersed in her performance.</w:t>
      </w:r>
      <w:r w:rsidR="00E861DB">
        <w:rPr>
          <w:rStyle w:val="a9"/>
          <w:rFonts w:ascii="Times New Roman" w:hAnsi="Times New Roman" w:cs="Times New Roman"/>
          <w:sz w:val="24"/>
          <w:szCs w:val="24"/>
        </w:rPr>
        <w:footnoteReference w:id="7"/>
      </w:r>
      <w:r w:rsidR="00E861DB" w:rsidRPr="00763DD0">
        <w:rPr>
          <w:rFonts w:ascii="Times New Roman" w:hAnsi="Times New Roman" w:cs="Times New Roman"/>
          <w:sz w:val="24"/>
          <w:szCs w:val="24"/>
        </w:rPr>
        <w:t xml:space="preserve"> </w:t>
      </w:r>
      <w:r w:rsidR="004A606C" w:rsidRPr="00763DD0">
        <w:rPr>
          <w:rFonts w:ascii="Times New Roman" w:hAnsi="Times New Roman" w:cs="Times New Roman"/>
          <w:sz w:val="24"/>
          <w:szCs w:val="24"/>
        </w:rPr>
        <w:t xml:space="preserve">The late Ming Dynasty theatre critic, Pan </w:t>
      </w:r>
      <w:proofErr w:type="spellStart"/>
      <w:r w:rsidR="004A606C" w:rsidRPr="00763DD0">
        <w:rPr>
          <w:rFonts w:ascii="Times New Roman" w:hAnsi="Times New Roman" w:cs="Times New Roman"/>
          <w:sz w:val="24"/>
          <w:szCs w:val="24"/>
        </w:rPr>
        <w:t>Zhiheng</w:t>
      </w:r>
      <w:proofErr w:type="spellEnd"/>
      <w:r w:rsidR="004A606C" w:rsidRPr="00763DD0">
        <w:rPr>
          <w:rFonts w:ascii="Times New Roman" w:hAnsi="Times New Roman" w:cs="Times New Roman"/>
          <w:sz w:val="24"/>
          <w:szCs w:val="24"/>
        </w:rPr>
        <w:t xml:space="preserve"> (1556-1622), documented numerous instances of exceptional actresses in his writings. One such account involves an actress named Yang Mei. During a performance, Yang Mei was required to kneel on the floor for an extended period. Despite the freezing cold conditions, she remained committed to her role. Pan </w:t>
      </w:r>
      <w:proofErr w:type="spellStart"/>
      <w:r w:rsidR="004A606C" w:rsidRPr="00763DD0">
        <w:rPr>
          <w:rFonts w:ascii="Times New Roman" w:hAnsi="Times New Roman" w:cs="Times New Roman"/>
          <w:sz w:val="24"/>
          <w:szCs w:val="24"/>
        </w:rPr>
        <w:t>Zhiheng</w:t>
      </w:r>
      <w:proofErr w:type="spellEnd"/>
      <w:r w:rsidR="004A606C" w:rsidRPr="00763DD0">
        <w:rPr>
          <w:rFonts w:ascii="Times New Roman" w:hAnsi="Times New Roman" w:cs="Times New Roman"/>
          <w:sz w:val="24"/>
          <w:szCs w:val="24"/>
        </w:rPr>
        <w:t xml:space="preserve"> suggested she could stand to perform due to the cold, but Yang Mei insisted on maintaining the authenticity of her performance by continuing to kneel. By the end of the performance, her skin was so cold that it didn't even produce </w:t>
      </w:r>
      <w:proofErr w:type="spellStart"/>
      <w:r w:rsidR="004A606C" w:rsidRPr="00763DD0">
        <w:rPr>
          <w:rFonts w:ascii="Times New Roman" w:hAnsi="Times New Roman" w:cs="Times New Roman"/>
          <w:sz w:val="24"/>
          <w:szCs w:val="24"/>
        </w:rPr>
        <w:t>goosebumps</w:t>
      </w:r>
      <w:proofErr w:type="spellEnd"/>
      <w:r w:rsidR="004A606C" w:rsidRPr="00763DD0">
        <w:rPr>
          <w:rFonts w:ascii="Times New Roman" w:hAnsi="Times New Roman" w:cs="Times New Roman"/>
          <w:sz w:val="24"/>
          <w:szCs w:val="24"/>
        </w:rPr>
        <w:t>.</w:t>
      </w:r>
      <w:r w:rsidR="00454404">
        <w:rPr>
          <w:rStyle w:val="a9"/>
          <w:rFonts w:ascii="Times New Roman" w:hAnsi="Times New Roman" w:cs="Times New Roman"/>
          <w:sz w:val="24"/>
          <w:szCs w:val="24"/>
        </w:rPr>
        <w:footnoteReference w:id="8"/>
      </w:r>
    </w:p>
    <w:p w14:paraId="555B95BB" w14:textId="7C1203C2" w:rsidR="002771AE" w:rsidRPr="00763DD0" w:rsidRDefault="002771AE" w:rsidP="002771AE">
      <w:pPr>
        <w:rPr>
          <w:rFonts w:ascii="Times New Roman" w:hAnsi="Times New Roman" w:cs="Times New Roman"/>
          <w:sz w:val="24"/>
          <w:szCs w:val="24"/>
        </w:rPr>
      </w:pPr>
      <w:r w:rsidRPr="00763DD0">
        <w:rPr>
          <w:rFonts w:ascii="Times New Roman" w:hAnsi="Times New Roman" w:cs="Times New Roman"/>
          <w:sz w:val="24"/>
          <w:szCs w:val="24"/>
        </w:rPr>
        <w:t xml:space="preserve">The evolution and maturity of </w:t>
      </w:r>
      <w:proofErr w:type="spellStart"/>
      <w:r w:rsidRPr="00763DD0">
        <w:rPr>
          <w:rFonts w:ascii="Times New Roman" w:hAnsi="Times New Roman" w:cs="Times New Roman"/>
          <w:sz w:val="24"/>
          <w:szCs w:val="24"/>
        </w:rPr>
        <w:t>Kun</w:t>
      </w:r>
      <w:proofErr w:type="spellEnd"/>
      <w:r w:rsidRPr="00763DD0">
        <w:rPr>
          <w:rFonts w:ascii="Times New Roman" w:hAnsi="Times New Roman" w:cs="Times New Roman"/>
          <w:sz w:val="24"/>
          <w:szCs w:val="24"/>
        </w:rPr>
        <w:t xml:space="preserve"> Opera, as evidenced by the examples provided, are inextricably linked to the contributions of female performers. Their portrayal of female characters significantly influences the depth and breadth of women's representation in this art form. Following the mid-Ming period, it became common for literati families to establish their own theatre troupes for entertainment. These family troupes played a pivotal role in the development of </w:t>
      </w:r>
      <w:proofErr w:type="spellStart"/>
      <w:r w:rsidRPr="00763DD0">
        <w:rPr>
          <w:rFonts w:ascii="Times New Roman" w:hAnsi="Times New Roman" w:cs="Times New Roman"/>
          <w:sz w:val="24"/>
          <w:szCs w:val="24"/>
        </w:rPr>
        <w:t>Kun</w:t>
      </w:r>
      <w:proofErr w:type="spellEnd"/>
      <w:r w:rsidRPr="00763DD0">
        <w:rPr>
          <w:rFonts w:ascii="Times New Roman" w:hAnsi="Times New Roman" w:cs="Times New Roman"/>
          <w:sz w:val="24"/>
          <w:szCs w:val="24"/>
        </w:rPr>
        <w:t xml:space="preserve"> Opera, significantly influencing the techniques of singing, acting, and playwriting.</w:t>
      </w:r>
    </w:p>
    <w:p w14:paraId="5BFE9164" w14:textId="1E54CECA" w:rsidR="00CA0492" w:rsidRPr="00763DD0" w:rsidRDefault="002771AE" w:rsidP="002771AE">
      <w:pPr>
        <w:rPr>
          <w:rFonts w:ascii="Times New Roman" w:hAnsi="Times New Roman" w:cs="Times New Roman"/>
          <w:sz w:val="24"/>
          <w:szCs w:val="24"/>
        </w:rPr>
      </w:pPr>
      <w:r w:rsidRPr="00763DD0">
        <w:rPr>
          <w:rFonts w:ascii="Times New Roman" w:hAnsi="Times New Roman" w:cs="Times New Roman"/>
          <w:sz w:val="24"/>
          <w:szCs w:val="24"/>
        </w:rPr>
        <w:t>During family troupe performances, actors performed on a red carpet with minimal props, fully leveraging the abstract and realistic elements of traditional Chinese opera</w:t>
      </w:r>
      <w:r w:rsidR="00514D6F">
        <w:rPr>
          <w:rFonts w:ascii="PMingLiU" w:eastAsia="PMingLiU" w:hAnsi="PMingLiU" w:cs="Times New Roman" w:hint="eastAsia"/>
          <w:sz w:val="24"/>
          <w:szCs w:val="24"/>
          <w:lang w:eastAsia="zh-TW"/>
        </w:rPr>
        <w:t xml:space="preserve"> </w:t>
      </w:r>
      <w:r w:rsidRPr="00763DD0">
        <w:rPr>
          <w:rFonts w:ascii="Times New Roman" w:hAnsi="Times New Roman" w:cs="Times New Roman"/>
          <w:sz w:val="24"/>
          <w:szCs w:val="24"/>
        </w:rPr>
        <w:t xml:space="preserve">(Fig. 2). This intimate and refined format directly exposed the performers' strengths and weaknesses, </w:t>
      </w:r>
      <w:r w:rsidRPr="00763DD0">
        <w:rPr>
          <w:rFonts w:ascii="Times New Roman" w:hAnsi="Times New Roman" w:cs="Times New Roman"/>
          <w:sz w:val="24"/>
          <w:szCs w:val="24"/>
        </w:rPr>
        <w:lastRenderedPageBreak/>
        <w:t>leaving no room for mediocrity.</w:t>
      </w:r>
      <w:r w:rsidR="00BC1B02" w:rsidRPr="00763DD0">
        <w:rPr>
          <w:rFonts w:ascii="Times New Roman" w:hAnsi="Times New Roman" w:cs="Times New Roman"/>
          <w:sz w:val="24"/>
          <w:szCs w:val="24"/>
        </w:rPr>
        <w:t xml:space="preserve"> </w:t>
      </w:r>
      <w:r w:rsidRPr="00763DD0">
        <w:rPr>
          <w:rFonts w:ascii="Times New Roman" w:hAnsi="Times New Roman" w:cs="Times New Roman"/>
          <w:sz w:val="24"/>
          <w:szCs w:val="24"/>
        </w:rPr>
        <w:t xml:space="preserve">Predominantly composed of women, </w:t>
      </w:r>
      <w:r w:rsidR="00864740">
        <w:rPr>
          <w:rStyle w:val="a9"/>
          <w:rFonts w:ascii="Times New Roman" w:hAnsi="Times New Roman" w:cs="Times New Roman"/>
          <w:sz w:val="24"/>
          <w:szCs w:val="24"/>
        </w:rPr>
        <w:footnoteReference w:id="9"/>
      </w:r>
      <w:r w:rsidRPr="00763DD0">
        <w:rPr>
          <w:rFonts w:ascii="Times New Roman" w:hAnsi="Times New Roman" w:cs="Times New Roman"/>
          <w:sz w:val="24"/>
          <w:szCs w:val="24"/>
        </w:rPr>
        <w:t>these family troupes were often led by masters well-versed in music and demanding in their singing skills. This environment nurtured numerous exceptional performers. While most excelled in female roles, a few gained recognition</w:t>
      </w:r>
      <w:r w:rsidR="00A305C4">
        <w:rPr>
          <w:rFonts w:ascii="Times New Roman" w:eastAsia="PMingLiU" w:hAnsi="Times New Roman" w:cs="Times New Roman" w:hint="eastAsia"/>
          <w:sz w:val="24"/>
          <w:szCs w:val="24"/>
          <w:lang w:eastAsia="zh-TW"/>
        </w:rPr>
        <w:t>s</w:t>
      </w:r>
      <w:r w:rsidRPr="00763DD0">
        <w:rPr>
          <w:rFonts w:ascii="Times New Roman" w:hAnsi="Times New Roman" w:cs="Times New Roman"/>
          <w:sz w:val="24"/>
          <w:szCs w:val="24"/>
        </w:rPr>
        <w:t xml:space="preserve"> for their ability to perform male roles, further underscoring the pivotal role of women in the development and refinement of </w:t>
      </w:r>
      <w:proofErr w:type="spellStart"/>
      <w:r w:rsidRPr="00763DD0">
        <w:rPr>
          <w:rFonts w:ascii="Times New Roman" w:hAnsi="Times New Roman" w:cs="Times New Roman"/>
          <w:sz w:val="24"/>
          <w:szCs w:val="24"/>
        </w:rPr>
        <w:t>Kun</w:t>
      </w:r>
      <w:proofErr w:type="spellEnd"/>
      <w:r w:rsidRPr="00763DD0">
        <w:rPr>
          <w:rFonts w:ascii="Times New Roman" w:hAnsi="Times New Roman" w:cs="Times New Roman"/>
          <w:sz w:val="24"/>
          <w:szCs w:val="24"/>
        </w:rPr>
        <w:t xml:space="preserve"> Opera.</w:t>
      </w:r>
      <w:r w:rsidR="00BC1B02" w:rsidRPr="00763DD0">
        <w:rPr>
          <w:rStyle w:val="a9"/>
          <w:rFonts w:ascii="Times New Roman" w:hAnsi="Times New Roman" w:cs="Times New Roman"/>
          <w:sz w:val="24"/>
          <w:szCs w:val="24"/>
        </w:rPr>
        <w:footnoteReference w:id="10"/>
      </w:r>
    </w:p>
    <w:p w14:paraId="1FE0376F" w14:textId="35D0803F" w:rsidR="003703C6" w:rsidRPr="00763DD0" w:rsidRDefault="00C42F0B" w:rsidP="003703C6">
      <w:pPr>
        <w:pStyle w:val="Web"/>
        <w:rPr>
          <w:rFonts w:eastAsia="PMingLiU"/>
          <w:lang w:val="en-US" w:eastAsia="zh-TW"/>
        </w:rPr>
      </w:pPr>
      <w:r w:rsidRPr="00763DD0">
        <w:rPr>
          <w:rFonts w:eastAsia="PMingLiU"/>
          <w:lang w:eastAsia="zh-TW"/>
        </w:rPr>
        <w:t xml:space="preserve"> </w:t>
      </w:r>
      <w:r w:rsidR="003703C6" w:rsidRPr="00763DD0">
        <w:rPr>
          <w:rFonts w:eastAsia="PMingLiU"/>
          <w:lang w:val="en-US" w:eastAsia="zh-TW"/>
        </w:rPr>
        <w:t xml:space="preserve">During the Qing Dynasty, </w:t>
      </w:r>
      <w:proofErr w:type="spellStart"/>
      <w:r w:rsidR="003703C6" w:rsidRPr="00763DD0">
        <w:rPr>
          <w:rFonts w:eastAsia="PMingLiU"/>
          <w:lang w:val="en-US" w:eastAsia="zh-TW"/>
        </w:rPr>
        <w:t>Kun</w:t>
      </w:r>
      <w:proofErr w:type="spellEnd"/>
      <w:r w:rsidR="003703C6" w:rsidRPr="00763DD0">
        <w:rPr>
          <w:rFonts w:eastAsia="PMingLiU"/>
          <w:lang w:val="en-US" w:eastAsia="zh-TW"/>
        </w:rPr>
        <w:t xml:space="preserve"> Opera maintained its status as the leading theatrical form. However, during the 70th and 80th birthdays of the Qianlong Emperor (1711-1799), </w:t>
      </w:r>
      <w:r w:rsidR="00D0452C">
        <w:rPr>
          <w:rFonts w:eastAsia="PMingLiU"/>
          <w:lang w:val="en-US" w:eastAsia="zh-TW"/>
        </w:rPr>
        <w:t>r</w:t>
      </w:r>
      <w:r w:rsidR="00D0452C" w:rsidRPr="00D0452C">
        <w:rPr>
          <w:rFonts w:eastAsia="PMingLiU"/>
          <w:lang w:val="en-US" w:eastAsia="zh-TW"/>
        </w:rPr>
        <w:t>egional</w:t>
      </w:r>
      <w:r w:rsidR="00D0452C">
        <w:rPr>
          <w:rFonts w:eastAsia="PMingLiU"/>
          <w:lang w:val="en-US" w:eastAsia="zh-TW"/>
        </w:rPr>
        <w:t xml:space="preserve"> operas </w:t>
      </w:r>
      <w:r w:rsidR="003703C6" w:rsidRPr="00763DD0">
        <w:rPr>
          <w:rFonts w:eastAsia="PMingLiU"/>
          <w:lang w:val="en-US" w:eastAsia="zh-TW"/>
        </w:rPr>
        <w:t xml:space="preserve">from various provinces were invited to Beijing to celebrate. These operas gained such popularity that they overshadowed </w:t>
      </w:r>
      <w:proofErr w:type="spellStart"/>
      <w:r w:rsidR="003703C6" w:rsidRPr="00763DD0">
        <w:rPr>
          <w:rFonts w:eastAsia="PMingLiU"/>
          <w:lang w:val="en-US" w:eastAsia="zh-TW"/>
        </w:rPr>
        <w:t>Kun</w:t>
      </w:r>
      <w:proofErr w:type="spellEnd"/>
      <w:r w:rsidR="003703C6" w:rsidRPr="00763DD0">
        <w:rPr>
          <w:rFonts w:eastAsia="PMingLiU"/>
          <w:lang w:val="en-US" w:eastAsia="zh-TW"/>
        </w:rPr>
        <w:t xml:space="preserve"> Opera, leading to its gradual decline during the Qianlong period. This marked a historical shift in theatre, where "Flower Part, </w:t>
      </w:r>
      <w:r w:rsidR="00D0452C">
        <w:rPr>
          <w:rFonts w:eastAsia="PMingLiU"/>
          <w:lang w:val="en-US" w:eastAsia="zh-TW"/>
        </w:rPr>
        <w:t>regional</w:t>
      </w:r>
      <w:r w:rsidR="003703C6" w:rsidRPr="00763DD0">
        <w:rPr>
          <w:rFonts w:eastAsia="PMingLiU"/>
          <w:lang w:val="en-US" w:eastAsia="zh-TW"/>
        </w:rPr>
        <w:t xml:space="preserve"> Opera" and "Elegant Part, </w:t>
      </w:r>
      <w:proofErr w:type="spellStart"/>
      <w:r w:rsidR="003703C6" w:rsidRPr="00763DD0">
        <w:rPr>
          <w:rFonts w:eastAsia="PMingLiU"/>
          <w:lang w:val="en-US" w:eastAsia="zh-TW"/>
        </w:rPr>
        <w:t>Kun</w:t>
      </w:r>
      <w:proofErr w:type="spellEnd"/>
      <w:r w:rsidR="003703C6" w:rsidRPr="00763DD0">
        <w:rPr>
          <w:rFonts w:eastAsia="PMingLiU"/>
          <w:lang w:val="en-US" w:eastAsia="zh-TW"/>
        </w:rPr>
        <w:t xml:space="preserve"> Opera," two distinct theatrical forms, vied for dominance, with </w:t>
      </w:r>
      <w:r w:rsidR="00156A41">
        <w:rPr>
          <w:rFonts w:eastAsia="PMingLiU"/>
          <w:lang w:val="en-US" w:eastAsia="zh-TW"/>
        </w:rPr>
        <w:t>regional operas</w:t>
      </w:r>
      <w:r w:rsidR="003703C6" w:rsidRPr="00763DD0">
        <w:rPr>
          <w:rFonts w:eastAsia="PMingLiU"/>
          <w:lang w:val="en-US" w:eastAsia="zh-TW"/>
        </w:rPr>
        <w:t xml:space="preserve"> emerging as the new force.</w:t>
      </w:r>
      <w:r w:rsidR="003703C6" w:rsidRPr="00763DD0">
        <w:rPr>
          <w:rStyle w:val="a9"/>
          <w:rFonts w:eastAsia="PMingLiU"/>
          <w:lang w:val="en-US" w:eastAsia="zh-TW"/>
        </w:rPr>
        <w:footnoteReference w:id="11"/>
      </w:r>
      <w:r w:rsidR="003703C6" w:rsidRPr="00763DD0">
        <w:rPr>
          <w:rFonts w:eastAsia="PMingLiU"/>
          <w:lang w:val="en-US" w:eastAsia="zh-TW"/>
        </w:rPr>
        <w:t>This shift led to the emergence of numerous performers, all of whom were male, as female performers were no longer present. This was primarily due to a ban imposed by the government in the early Qing Dynasty, which significantly impacted the gender dynamics within the theatrical landscape.</w:t>
      </w:r>
    </w:p>
    <w:p w14:paraId="0BA8FEF5" w14:textId="3059FD64" w:rsidR="00677F45" w:rsidRPr="00763DD0" w:rsidRDefault="00677F45" w:rsidP="00677F45">
      <w:pPr>
        <w:pStyle w:val="Web"/>
        <w:rPr>
          <w:rFonts w:eastAsia="PMingLiU"/>
          <w:lang w:val="en-US" w:eastAsia="zh-TW"/>
        </w:rPr>
      </w:pPr>
      <w:r w:rsidRPr="00763DD0">
        <w:rPr>
          <w:rFonts w:eastAsia="PMingLiU"/>
          <w:lang w:val="en-US" w:eastAsia="zh-TW"/>
        </w:rPr>
        <w:t>Following the Manchu invasion of the Central Plains, the government imposed a ban on women's music. In 1659, the court abolished women's music, and from 1671 to 1719, further prohibitions were issued on women's rice-planting songs and theatre performances. The primary rationale for these bans was the court's belief that female performers were a threat to morality and distracted officials from their duties.</w:t>
      </w:r>
      <w:r w:rsidR="00FD6AEE" w:rsidRPr="00763DD0">
        <w:rPr>
          <w:rStyle w:val="a9"/>
          <w:rFonts w:eastAsia="PMingLiU"/>
          <w:lang w:val="en-US" w:eastAsia="zh-TW"/>
        </w:rPr>
        <w:footnoteReference w:id="12"/>
      </w:r>
      <w:r w:rsidRPr="00763DD0">
        <w:rPr>
          <w:rFonts w:eastAsia="PMingLiU"/>
          <w:lang w:val="en-US" w:eastAsia="zh-TW"/>
        </w:rPr>
        <w:t xml:space="preserve">These successive bans resulted in a significant reduction in the number of female performers. While a few private family troupes still included women, only men were permitted to perform at court, in theatres. </w:t>
      </w:r>
      <w:r w:rsidR="004E6AA6">
        <w:rPr>
          <w:rStyle w:val="a9"/>
          <w:rFonts w:eastAsia="PMingLiU"/>
          <w:lang w:val="en-US" w:eastAsia="zh-TW"/>
        </w:rPr>
        <w:footnoteReference w:id="13"/>
      </w:r>
      <w:r w:rsidRPr="00763DD0">
        <w:rPr>
          <w:rFonts w:eastAsia="PMingLiU"/>
          <w:lang w:val="en-US" w:eastAsia="zh-TW"/>
        </w:rPr>
        <w:t>This phenomenon was not confined to the capital but extended to local provinces as well.</w:t>
      </w:r>
    </w:p>
    <w:p w14:paraId="0CC3CE99" w14:textId="2EF5F550" w:rsidR="00C42F0B" w:rsidRPr="00763DD0" w:rsidRDefault="00FD6AEE" w:rsidP="00941920">
      <w:pPr>
        <w:pStyle w:val="Web"/>
        <w:rPr>
          <w:lang w:val="en-US"/>
        </w:rPr>
      </w:pPr>
      <w:r w:rsidRPr="00763DD0">
        <w:rPr>
          <w:rFonts w:eastAsia="PMingLiU"/>
          <w:lang w:val="en-US" w:eastAsia="zh-TW"/>
        </w:rPr>
        <w:t>Susan Mann highlights that the Qing dynasty implemented various measures to reinforce female segregation, maintain social order, and ensure class stability. These measures included banning obscene shrines, censoring plays and books, and awarding prizes to women of honor and martyrdom.</w:t>
      </w:r>
      <w:r w:rsidRPr="00763DD0">
        <w:rPr>
          <w:rStyle w:val="a9"/>
          <w:rFonts w:eastAsia="PMingLiU"/>
          <w:lang w:val="en-US" w:eastAsia="zh-TW"/>
        </w:rPr>
        <w:footnoteReference w:id="14"/>
      </w:r>
      <w:r w:rsidRPr="00763DD0">
        <w:rPr>
          <w:rFonts w:eastAsia="PMingLiU"/>
          <w:lang w:val="en-US" w:eastAsia="zh-TW"/>
        </w:rPr>
        <w:t xml:space="preserve">The prohibition of female actors can be seen as part of this broader effort. The ruling class perceived their biological sex and occupational status as subversive, leading to their exclusion from the theatre. </w:t>
      </w:r>
      <w:r w:rsidR="00941920" w:rsidRPr="00763DD0">
        <w:rPr>
          <w:lang w:val="en-US"/>
        </w:rPr>
        <w:t xml:space="preserve">Following the mid-18th century, the emergence of </w:t>
      </w:r>
      <w:r w:rsidR="00066C11">
        <w:rPr>
          <w:lang w:val="en-US"/>
        </w:rPr>
        <w:t>regional operas</w:t>
      </w:r>
      <w:r w:rsidR="00941920" w:rsidRPr="00763DD0">
        <w:rPr>
          <w:lang w:val="en-US"/>
        </w:rPr>
        <w:t xml:space="preserve"> genres such as Beijing Opera and </w:t>
      </w:r>
      <w:proofErr w:type="spellStart"/>
      <w:r w:rsidR="00941920" w:rsidRPr="00763DD0">
        <w:rPr>
          <w:lang w:val="en-US"/>
        </w:rPr>
        <w:t>Bangzi</w:t>
      </w:r>
      <w:proofErr w:type="spellEnd"/>
      <w:r w:rsidR="00941920" w:rsidRPr="00763DD0">
        <w:rPr>
          <w:lang w:val="en-US"/>
        </w:rPr>
        <w:t xml:space="preserve"> Opera saw an initial absence of </w:t>
      </w:r>
      <w:r w:rsidR="00941920" w:rsidRPr="00763DD0">
        <w:rPr>
          <w:lang w:val="en-US"/>
        </w:rPr>
        <w:lastRenderedPageBreak/>
        <w:t xml:space="preserve">female actors. This resulted in a male-dominated creation process, reflecting a male perspective in both performance art and story content. Consequently, this led to a lack of depth in the portrayal of female characters in these plays. Comparing </w:t>
      </w:r>
      <w:proofErr w:type="spellStart"/>
      <w:r w:rsidR="00941920" w:rsidRPr="00763DD0">
        <w:rPr>
          <w:lang w:val="en-US"/>
        </w:rPr>
        <w:t>Kun</w:t>
      </w:r>
      <w:proofErr w:type="spellEnd"/>
      <w:r w:rsidR="00941920" w:rsidRPr="00763DD0">
        <w:rPr>
          <w:lang w:val="en-US"/>
        </w:rPr>
        <w:t xml:space="preserve"> Opera with Beijing Opera, Taiwanese </w:t>
      </w:r>
      <w:r w:rsidR="00941920" w:rsidRPr="00763DD0">
        <w:rPr>
          <w:rFonts w:eastAsia="PMingLiU"/>
          <w:lang w:val="en-US" w:eastAsia="zh-TW"/>
        </w:rPr>
        <w:t>t</w:t>
      </w:r>
      <w:r w:rsidR="00941920" w:rsidRPr="00763DD0">
        <w:rPr>
          <w:lang w:val="en-US" w:eastAsia="zh-TW"/>
        </w:rPr>
        <w:t>h</w:t>
      </w:r>
      <w:r w:rsidR="00941920" w:rsidRPr="00763DD0">
        <w:rPr>
          <w:lang w:val="en-US"/>
        </w:rPr>
        <w:t xml:space="preserve">eater scholar Wang An-chi noted that in the early days of Beijing Opera, the main characters were predominantly middle-aged men. Female characters were limited and often relegated to supporting roles. The lyrics were straightforward and lacked complexity, preventing the female characters from achieving the subtlety and depth characteristic of </w:t>
      </w:r>
      <w:proofErr w:type="spellStart"/>
      <w:r w:rsidR="00941920" w:rsidRPr="00763DD0">
        <w:rPr>
          <w:lang w:val="en-US"/>
        </w:rPr>
        <w:t>Kun</w:t>
      </w:r>
      <w:proofErr w:type="spellEnd"/>
      <w:r w:rsidR="00941920" w:rsidRPr="00763DD0">
        <w:rPr>
          <w:lang w:val="en-US"/>
        </w:rPr>
        <w:t xml:space="preserve"> Opera.</w:t>
      </w:r>
      <w:r w:rsidR="00941920" w:rsidRPr="00763DD0">
        <w:rPr>
          <w:rStyle w:val="a9"/>
          <w:lang w:val="en-US"/>
        </w:rPr>
        <w:footnoteReference w:id="15"/>
      </w:r>
    </w:p>
    <w:p w14:paraId="4DC4C5BD" w14:textId="2B2B33F3" w:rsidR="00742C15" w:rsidRPr="00763DD0" w:rsidRDefault="00742C15" w:rsidP="00742C15">
      <w:pPr>
        <w:spacing w:before="100" w:beforeAutospacing="1" w:after="100" w:afterAutospacing="1" w:line="240" w:lineRule="auto"/>
        <w:rPr>
          <w:rFonts w:ascii="Times New Roman" w:eastAsia="PMingLiU" w:hAnsi="Times New Roman" w:cs="Times New Roman"/>
          <w:sz w:val="24"/>
          <w:szCs w:val="24"/>
          <w:lang w:val="en-US" w:eastAsia="zh-TW"/>
        </w:rPr>
      </w:pPr>
      <w:r w:rsidRPr="00763DD0">
        <w:rPr>
          <w:rFonts w:ascii="Times New Roman" w:eastAsia="PMingLiU" w:hAnsi="Times New Roman" w:cs="Times New Roman"/>
          <w:sz w:val="24"/>
          <w:szCs w:val="24"/>
          <w:lang w:val="en-US" w:eastAsia="zh-TW"/>
        </w:rPr>
        <w:t xml:space="preserve">The theatre remained male-dominated until the late 19th century when women began to re-emerge on stage. In 1860, a record number of female actors in Shanghai performed Anhui's local sings. </w:t>
      </w:r>
      <w:r w:rsidR="000560B7" w:rsidRPr="00763DD0">
        <w:rPr>
          <w:rStyle w:val="a9"/>
          <w:rFonts w:ascii="Times New Roman" w:eastAsia="PMingLiU" w:hAnsi="Times New Roman" w:cs="Times New Roman"/>
          <w:sz w:val="24"/>
          <w:szCs w:val="24"/>
          <w:lang w:val="en-US" w:eastAsia="zh-TW"/>
        </w:rPr>
        <w:footnoteReference w:id="16"/>
      </w:r>
      <w:r w:rsidRPr="00763DD0">
        <w:rPr>
          <w:rFonts w:ascii="Times New Roman" w:eastAsia="PMingLiU" w:hAnsi="Times New Roman" w:cs="Times New Roman"/>
          <w:sz w:val="24"/>
          <w:szCs w:val="24"/>
          <w:lang w:val="en-US" w:eastAsia="zh-TW"/>
        </w:rPr>
        <w:t>In 1867, a new theatre, Man Ting Fong, was built in the Lend-Lease area, and a women troup</w:t>
      </w:r>
      <w:r w:rsidR="000560B7" w:rsidRPr="00763DD0">
        <w:rPr>
          <w:rFonts w:ascii="Times New Roman" w:eastAsia="PMingLiU" w:hAnsi="Times New Roman" w:cs="Times New Roman"/>
          <w:sz w:val="24"/>
          <w:szCs w:val="24"/>
          <w:lang w:val="en-US" w:eastAsia="zh-TW"/>
        </w:rPr>
        <w:t>e</w:t>
      </w:r>
      <w:r w:rsidRPr="00763DD0">
        <w:rPr>
          <w:rFonts w:ascii="Times New Roman" w:eastAsia="PMingLiU" w:hAnsi="Times New Roman" w:cs="Times New Roman"/>
          <w:sz w:val="24"/>
          <w:szCs w:val="24"/>
          <w:lang w:val="en-US" w:eastAsia="zh-TW"/>
        </w:rPr>
        <w:t xml:space="preserve"> w</w:t>
      </w:r>
      <w:r w:rsidR="000560B7" w:rsidRPr="00763DD0">
        <w:rPr>
          <w:rFonts w:ascii="Times New Roman" w:eastAsia="PMingLiU" w:hAnsi="Times New Roman" w:cs="Times New Roman"/>
          <w:sz w:val="24"/>
          <w:szCs w:val="24"/>
          <w:lang w:val="en-US" w:eastAsia="zh-TW"/>
        </w:rPr>
        <w:t>as</w:t>
      </w:r>
      <w:r w:rsidRPr="00763DD0">
        <w:rPr>
          <w:rFonts w:ascii="Times New Roman" w:eastAsia="PMingLiU" w:hAnsi="Times New Roman" w:cs="Times New Roman"/>
          <w:sz w:val="24"/>
          <w:szCs w:val="24"/>
          <w:lang w:val="en-US" w:eastAsia="zh-TW"/>
        </w:rPr>
        <w:t xml:space="preserve"> recruited to perform, which was extremely popular with audiences. </w:t>
      </w:r>
      <w:r w:rsidR="00E15968" w:rsidRPr="00E15968">
        <w:rPr>
          <w:rFonts w:ascii="Times New Roman" w:eastAsia="PMingLiU" w:hAnsi="Times New Roman" w:cs="Times New Roman"/>
          <w:sz w:val="24"/>
          <w:szCs w:val="24"/>
          <w:lang w:val="en-US" w:eastAsia="zh-TW"/>
        </w:rPr>
        <w:t xml:space="preserve">The type of drama performed by this female troupe is unknown, some say it is </w:t>
      </w:r>
      <w:proofErr w:type="spellStart"/>
      <w:r w:rsidR="00E15968" w:rsidRPr="00E15968">
        <w:rPr>
          <w:rFonts w:ascii="Times New Roman" w:eastAsia="PMingLiU" w:hAnsi="Times New Roman" w:cs="Times New Roman"/>
          <w:sz w:val="24"/>
          <w:szCs w:val="24"/>
          <w:lang w:val="en-US" w:eastAsia="zh-TW"/>
        </w:rPr>
        <w:t>Kun</w:t>
      </w:r>
      <w:proofErr w:type="spellEnd"/>
      <w:r w:rsidR="00E15968" w:rsidRPr="00E15968">
        <w:rPr>
          <w:rFonts w:ascii="Times New Roman" w:eastAsia="PMingLiU" w:hAnsi="Times New Roman" w:cs="Times New Roman"/>
          <w:sz w:val="24"/>
          <w:szCs w:val="24"/>
          <w:lang w:val="en-US" w:eastAsia="zh-TW"/>
        </w:rPr>
        <w:t xml:space="preserve"> opera, others say </w:t>
      </w:r>
      <w:proofErr w:type="spellStart"/>
      <w:r w:rsidR="00E15968" w:rsidRPr="00E15968">
        <w:rPr>
          <w:rFonts w:ascii="Times New Roman" w:eastAsia="PMingLiU" w:hAnsi="Times New Roman" w:cs="Times New Roman"/>
          <w:sz w:val="24"/>
          <w:szCs w:val="24"/>
          <w:lang w:val="en-US" w:eastAsia="zh-TW"/>
        </w:rPr>
        <w:t>Bang</w:t>
      </w:r>
      <w:r w:rsidR="00E15968">
        <w:rPr>
          <w:rFonts w:ascii="Times New Roman" w:eastAsia="PMingLiU" w:hAnsi="Times New Roman" w:cs="Times New Roman"/>
          <w:sz w:val="24"/>
          <w:szCs w:val="24"/>
          <w:lang w:val="en-US" w:eastAsia="zh-TW"/>
        </w:rPr>
        <w:t>zi</w:t>
      </w:r>
      <w:proofErr w:type="spellEnd"/>
      <w:r w:rsidR="00E15968" w:rsidRPr="00E15968">
        <w:rPr>
          <w:rFonts w:ascii="Times New Roman" w:eastAsia="PMingLiU" w:hAnsi="Times New Roman" w:cs="Times New Roman"/>
          <w:sz w:val="24"/>
          <w:szCs w:val="24"/>
          <w:lang w:val="en-US" w:eastAsia="zh-TW"/>
        </w:rPr>
        <w:t xml:space="preserve"> opera.</w:t>
      </w:r>
      <w:r w:rsidR="00FB2CF3">
        <w:rPr>
          <w:rStyle w:val="a9"/>
          <w:rFonts w:ascii="Times New Roman" w:eastAsia="PMingLiU" w:hAnsi="Times New Roman" w:cs="Times New Roman"/>
          <w:sz w:val="24"/>
          <w:szCs w:val="24"/>
          <w:lang w:val="en-US" w:eastAsia="zh-TW"/>
        </w:rPr>
        <w:footnoteReference w:id="17"/>
      </w:r>
      <w:r w:rsidR="00FB2CF3" w:rsidRPr="00763DD0">
        <w:rPr>
          <w:rFonts w:ascii="Times New Roman" w:eastAsia="PMingLiU" w:hAnsi="Times New Roman" w:cs="Times New Roman"/>
          <w:sz w:val="24"/>
          <w:szCs w:val="24"/>
          <w:lang w:val="en-US" w:eastAsia="zh-TW"/>
        </w:rPr>
        <w:t xml:space="preserve"> </w:t>
      </w:r>
      <w:r w:rsidRPr="00763DD0">
        <w:rPr>
          <w:rFonts w:ascii="Times New Roman" w:eastAsia="PMingLiU" w:hAnsi="Times New Roman" w:cs="Times New Roman"/>
          <w:sz w:val="24"/>
          <w:szCs w:val="24"/>
          <w:lang w:val="en-US" w:eastAsia="zh-TW"/>
        </w:rPr>
        <w:t xml:space="preserve">This form of </w:t>
      </w:r>
      <w:r w:rsidR="00CA4A42">
        <w:rPr>
          <w:rFonts w:ascii="Times New Roman" w:eastAsia="PMingLiU" w:hAnsi="Times New Roman" w:cs="Times New Roman"/>
          <w:sz w:val="24"/>
          <w:szCs w:val="24"/>
          <w:lang w:val="en-US" w:eastAsia="zh-TW"/>
        </w:rPr>
        <w:t>women</w:t>
      </w:r>
      <w:r w:rsidR="000560B7" w:rsidRPr="00763DD0">
        <w:rPr>
          <w:rFonts w:ascii="Times New Roman" w:eastAsia="PMingLiU" w:hAnsi="Times New Roman" w:cs="Times New Roman"/>
          <w:sz w:val="24"/>
          <w:szCs w:val="24"/>
          <w:lang w:val="en-US" w:eastAsia="zh-TW"/>
        </w:rPr>
        <w:t xml:space="preserve"> </w:t>
      </w:r>
      <w:r w:rsidRPr="00763DD0">
        <w:rPr>
          <w:rFonts w:ascii="Times New Roman" w:eastAsia="PMingLiU" w:hAnsi="Times New Roman" w:cs="Times New Roman"/>
          <w:sz w:val="24"/>
          <w:szCs w:val="24"/>
          <w:lang w:val="en-US" w:eastAsia="zh-TW"/>
        </w:rPr>
        <w:t>opera was known as "</w:t>
      </w:r>
      <w:proofErr w:type="spellStart"/>
      <w:r w:rsidRPr="00763DD0">
        <w:rPr>
          <w:rFonts w:ascii="Times New Roman" w:eastAsia="PMingLiU" w:hAnsi="Times New Roman" w:cs="Times New Roman"/>
          <w:sz w:val="24"/>
          <w:szCs w:val="24"/>
          <w:lang w:val="en-US" w:eastAsia="zh-TW"/>
        </w:rPr>
        <w:t>Maoer</w:t>
      </w:r>
      <w:proofErr w:type="spellEnd"/>
      <w:r w:rsidRPr="00763DD0">
        <w:rPr>
          <w:rFonts w:ascii="Times New Roman" w:eastAsia="PMingLiU" w:hAnsi="Times New Roman" w:cs="Times New Roman"/>
          <w:sz w:val="24"/>
          <w:szCs w:val="24"/>
          <w:lang w:val="en-US" w:eastAsia="zh-TW"/>
        </w:rPr>
        <w:t xml:space="preserve"> Xi." One of the most notable troupes was led by Li </w:t>
      </w:r>
      <w:proofErr w:type="spellStart"/>
      <w:r w:rsidRPr="00763DD0">
        <w:rPr>
          <w:rFonts w:ascii="Times New Roman" w:eastAsia="PMingLiU" w:hAnsi="Times New Roman" w:cs="Times New Roman"/>
          <w:sz w:val="24"/>
          <w:szCs w:val="24"/>
          <w:lang w:val="en-US" w:eastAsia="zh-TW"/>
        </w:rPr>
        <w:t>Mao'er</w:t>
      </w:r>
      <w:proofErr w:type="spellEnd"/>
      <w:r w:rsidRPr="00763DD0">
        <w:rPr>
          <w:rFonts w:ascii="Times New Roman" w:eastAsia="PMingLiU" w:hAnsi="Times New Roman" w:cs="Times New Roman"/>
          <w:sz w:val="24"/>
          <w:szCs w:val="24"/>
          <w:lang w:val="en-US" w:eastAsia="zh-TW"/>
        </w:rPr>
        <w:t xml:space="preserve">, an actor from Tianjin. He recruited several underprivileged girls towards the end of the </w:t>
      </w:r>
      <w:proofErr w:type="spellStart"/>
      <w:r w:rsidRPr="00763DD0">
        <w:rPr>
          <w:rFonts w:ascii="Times New Roman" w:eastAsia="PMingLiU" w:hAnsi="Times New Roman" w:cs="Times New Roman"/>
          <w:sz w:val="24"/>
          <w:szCs w:val="24"/>
          <w:lang w:val="en-US" w:eastAsia="zh-TW"/>
        </w:rPr>
        <w:t>Tongzhi</w:t>
      </w:r>
      <w:proofErr w:type="spellEnd"/>
      <w:r w:rsidRPr="00763DD0">
        <w:rPr>
          <w:rFonts w:ascii="Times New Roman" w:eastAsia="PMingLiU" w:hAnsi="Times New Roman" w:cs="Times New Roman"/>
          <w:sz w:val="24"/>
          <w:szCs w:val="24"/>
          <w:lang w:val="en-US" w:eastAsia="zh-TW"/>
        </w:rPr>
        <w:t xml:space="preserve"> </w:t>
      </w:r>
      <w:proofErr w:type="gramStart"/>
      <w:r w:rsidRPr="00763DD0">
        <w:rPr>
          <w:rFonts w:ascii="Times New Roman" w:eastAsia="PMingLiU" w:hAnsi="Times New Roman" w:cs="Times New Roman"/>
          <w:sz w:val="24"/>
          <w:szCs w:val="24"/>
          <w:lang w:val="en-US" w:eastAsia="zh-TW"/>
        </w:rPr>
        <w:t>period(</w:t>
      </w:r>
      <w:proofErr w:type="gramEnd"/>
      <w:r w:rsidRPr="00763DD0">
        <w:rPr>
          <w:rFonts w:ascii="Times New Roman" w:eastAsia="PMingLiU" w:hAnsi="Times New Roman" w:cs="Times New Roman"/>
          <w:sz w:val="24"/>
          <w:szCs w:val="24"/>
          <w:lang w:val="en-US" w:eastAsia="zh-TW"/>
        </w:rPr>
        <w:t xml:space="preserve">1862-1874) and trained them to perform Beijing Opera excerpts in private homes and small teahouses in Shanghai, pioneering women's performances in Beijing Opera. </w:t>
      </w:r>
      <w:r w:rsidR="000560B7" w:rsidRPr="00763DD0">
        <w:rPr>
          <w:rStyle w:val="a9"/>
          <w:rFonts w:ascii="Times New Roman" w:eastAsia="PMingLiU" w:hAnsi="Times New Roman" w:cs="Times New Roman"/>
          <w:sz w:val="24"/>
          <w:szCs w:val="24"/>
          <w:lang w:val="en-US" w:eastAsia="zh-TW"/>
        </w:rPr>
        <w:footnoteReference w:id="18"/>
      </w:r>
      <w:r w:rsidRPr="00763DD0">
        <w:rPr>
          <w:rFonts w:ascii="Times New Roman" w:eastAsia="PMingLiU" w:hAnsi="Times New Roman" w:cs="Times New Roman"/>
          <w:sz w:val="24"/>
          <w:szCs w:val="24"/>
          <w:lang w:val="en-US" w:eastAsia="zh-TW"/>
        </w:rPr>
        <w:t xml:space="preserve">However, due to frequent bans labeling </w:t>
      </w:r>
      <w:r w:rsidR="00CA4A42">
        <w:rPr>
          <w:rFonts w:ascii="Times New Roman" w:eastAsia="PMingLiU" w:hAnsi="Times New Roman" w:cs="Times New Roman"/>
          <w:sz w:val="24"/>
          <w:szCs w:val="24"/>
          <w:lang w:val="en-US" w:eastAsia="zh-TW"/>
        </w:rPr>
        <w:t xml:space="preserve">women </w:t>
      </w:r>
      <w:r w:rsidRPr="00763DD0">
        <w:rPr>
          <w:rFonts w:ascii="Times New Roman" w:eastAsia="PMingLiU" w:hAnsi="Times New Roman" w:cs="Times New Roman"/>
          <w:sz w:val="24"/>
          <w:szCs w:val="24"/>
          <w:lang w:val="en-US" w:eastAsia="zh-TW"/>
        </w:rPr>
        <w:t>operas as obscene and their specialization in a limited repertoire that couldn't be performed continuously, their performing arts were not preserved and thus did not gain significant influence.</w:t>
      </w:r>
      <w:r w:rsidR="000560B7" w:rsidRPr="00763DD0">
        <w:rPr>
          <w:rStyle w:val="a9"/>
          <w:rFonts w:ascii="Times New Roman" w:eastAsia="PMingLiU" w:hAnsi="Times New Roman" w:cs="Times New Roman"/>
          <w:sz w:val="24"/>
          <w:szCs w:val="24"/>
          <w:lang w:val="en-US" w:eastAsia="zh-TW"/>
        </w:rPr>
        <w:footnoteReference w:id="19"/>
      </w:r>
    </w:p>
    <w:p w14:paraId="23704983" w14:textId="770A4ADC" w:rsidR="00C47515" w:rsidRPr="00BA1666" w:rsidRDefault="00C47515" w:rsidP="00BA1666">
      <w:pPr>
        <w:rPr>
          <w:rFonts w:ascii="Times New Roman" w:hAnsi="Times New Roman" w:cs="Times New Roman"/>
          <w:sz w:val="24"/>
          <w:szCs w:val="24"/>
        </w:rPr>
      </w:pPr>
      <w:r w:rsidRPr="00BA1666">
        <w:rPr>
          <w:rFonts w:ascii="Times New Roman" w:hAnsi="Times New Roman" w:cs="Times New Roman"/>
          <w:sz w:val="24"/>
          <w:szCs w:val="24"/>
        </w:rPr>
        <w:t xml:space="preserve">Another place where Female performers made their mark was Tianjin, with records indicating their presence in </w:t>
      </w:r>
      <w:proofErr w:type="spellStart"/>
      <w:r w:rsidRPr="00BA1666">
        <w:rPr>
          <w:rFonts w:ascii="Times New Roman" w:hAnsi="Times New Roman" w:cs="Times New Roman"/>
          <w:sz w:val="24"/>
          <w:szCs w:val="24"/>
        </w:rPr>
        <w:t>Bangzi</w:t>
      </w:r>
      <w:proofErr w:type="spellEnd"/>
      <w:r w:rsidRPr="00BA1666">
        <w:rPr>
          <w:rFonts w:ascii="Times New Roman" w:hAnsi="Times New Roman" w:cs="Times New Roman"/>
          <w:sz w:val="24"/>
          <w:szCs w:val="24"/>
        </w:rPr>
        <w:t xml:space="preserve"> </w:t>
      </w:r>
      <w:r w:rsidR="00092CF4">
        <w:rPr>
          <w:rFonts w:ascii="Times New Roman" w:hAnsi="Times New Roman" w:cs="Times New Roman"/>
          <w:sz w:val="24"/>
          <w:szCs w:val="24"/>
        </w:rPr>
        <w:t>O</w:t>
      </w:r>
      <w:r w:rsidRPr="00BA1666">
        <w:rPr>
          <w:rFonts w:ascii="Times New Roman" w:hAnsi="Times New Roman" w:cs="Times New Roman"/>
          <w:sz w:val="24"/>
          <w:szCs w:val="24"/>
        </w:rPr>
        <w:t>pera as early as 1877. The German Concession opened a theatr</w:t>
      </w:r>
      <w:r w:rsidR="00C94BE8">
        <w:rPr>
          <w:rFonts w:ascii="Times New Roman" w:hAnsi="Times New Roman" w:cs="Times New Roman"/>
          <w:sz w:val="24"/>
          <w:szCs w:val="24"/>
        </w:rPr>
        <w:t>e</w:t>
      </w:r>
      <w:r w:rsidRPr="00BA1666">
        <w:rPr>
          <w:rFonts w:ascii="Times New Roman" w:hAnsi="Times New Roman" w:cs="Times New Roman"/>
          <w:sz w:val="24"/>
          <w:szCs w:val="24"/>
        </w:rPr>
        <w:t xml:space="preserve"> named </w:t>
      </w:r>
      <w:proofErr w:type="spellStart"/>
      <w:r w:rsidRPr="00BA1666">
        <w:rPr>
          <w:rFonts w:ascii="Times New Roman" w:hAnsi="Times New Roman" w:cs="Times New Roman"/>
          <w:sz w:val="24"/>
          <w:szCs w:val="24"/>
        </w:rPr>
        <w:t>Xiangyun</w:t>
      </w:r>
      <w:proofErr w:type="spellEnd"/>
      <w:r w:rsidRPr="00BA1666">
        <w:rPr>
          <w:rFonts w:ascii="Times New Roman" w:hAnsi="Times New Roman" w:cs="Times New Roman"/>
          <w:sz w:val="24"/>
          <w:szCs w:val="24"/>
        </w:rPr>
        <w:t xml:space="preserve"> in 1896-1897, which was dedicated to women's </w:t>
      </w:r>
      <w:r w:rsidR="00930EB4">
        <w:rPr>
          <w:rFonts w:ascii="Times New Roman" w:hAnsi="Times New Roman" w:cs="Times New Roman"/>
          <w:sz w:val="24"/>
          <w:szCs w:val="24"/>
        </w:rPr>
        <w:t>Opera</w:t>
      </w:r>
      <w:r w:rsidRPr="00BA1666">
        <w:rPr>
          <w:rFonts w:ascii="Times New Roman" w:hAnsi="Times New Roman" w:cs="Times New Roman"/>
          <w:sz w:val="24"/>
          <w:szCs w:val="24"/>
        </w:rPr>
        <w:t xml:space="preserve">, marking it as the first of its kind in Tianjin. </w:t>
      </w:r>
      <w:r w:rsidR="009B4C6E">
        <w:rPr>
          <w:rStyle w:val="a9"/>
          <w:rFonts w:ascii="Times New Roman" w:hAnsi="Times New Roman" w:cs="Times New Roman"/>
          <w:sz w:val="24"/>
          <w:szCs w:val="24"/>
        </w:rPr>
        <w:footnoteReference w:id="20"/>
      </w:r>
      <w:r w:rsidR="006B4926" w:rsidRPr="00BA1666">
        <w:rPr>
          <w:rFonts w:ascii="Times New Roman" w:hAnsi="Times New Roman" w:cs="Times New Roman"/>
          <w:sz w:val="24"/>
          <w:szCs w:val="24"/>
        </w:rPr>
        <w:t xml:space="preserve"> Later they </w:t>
      </w:r>
      <w:proofErr w:type="spellStart"/>
      <w:r w:rsidR="006B4926" w:rsidRPr="00BA1666">
        <w:rPr>
          <w:rFonts w:ascii="Times New Roman" w:hAnsi="Times New Roman" w:cs="Times New Roman"/>
          <w:sz w:val="24"/>
          <w:szCs w:val="24"/>
        </w:rPr>
        <w:t>traveled</w:t>
      </w:r>
      <w:proofErr w:type="spellEnd"/>
      <w:r w:rsidR="006B4926" w:rsidRPr="00BA1666">
        <w:rPr>
          <w:rFonts w:ascii="Times New Roman" w:hAnsi="Times New Roman" w:cs="Times New Roman"/>
          <w:sz w:val="24"/>
          <w:szCs w:val="24"/>
        </w:rPr>
        <w:t xml:space="preserve"> by train and steamship to Shanghai, Hankow, </w:t>
      </w:r>
      <w:proofErr w:type="spellStart"/>
      <w:r w:rsidR="007A0962">
        <w:rPr>
          <w:rFonts w:ascii="Times New Roman" w:eastAsia="PMingLiU" w:hAnsi="Times New Roman" w:cs="Times New Roman" w:hint="eastAsia"/>
          <w:sz w:val="24"/>
          <w:szCs w:val="24"/>
          <w:lang w:eastAsia="zh-TW"/>
        </w:rPr>
        <w:t>C</w:t>
      </w:r>
      <w:r w:rsidR="007A0962">
        <w:rPr>
          <w:rFonts w:ascii="Times New Roman" w:eastAsia="PMingLiU" w:hAnsi="Times New Roman" w:cs="Times New Roman"/>
          <w:sz w:val="24"/>
          <w:szCs w:val="24"/>
          <w:lang w:eastAsia="zh-TW"/>
        </w:rPr>
        <w:t>henyang</w:t>
      </w:r>
      <w:proofErr w:type="spellEnd"/>
      <w:r w:rsidR="006B4926" w:rsidRPr="00BA1666">
        <w:rPr>
          <w:rFonts w:ascii="Times New Roman" w:hAnsi="Times New Roman" w:cs="Times New Roman"/>
          <w:sz w:val="24"/>
          <w:szCs w:val="24"/>
        </w:rPr>
        <w:t xml:space="preserve">, Harbin, etc., and performed all over the south and north. </w:t>
      </w:r>
      <w:r w:rsidR="004353C3">
        <w:rPr>
          <w:rStyle w:val="a9"/>
          <w:rFonts w:ascii="Times New Roman" w:hAnsi="Times New Roman" w:cs="Times New Roman"/>
          <w:sz w:val="24"/>
          <w:szCs w:val="24"/>
        </w:rPr>
        <w:footnoteReference w:id="21"/>
      </w:r>
      <w:r w:rsidRPr="00BA1666">
        <w:rPr>
          <w:rFonts w:ascii="Times New Roman" w:hAnsi="Times New Roman" w:cs="Times New Roman"/>
          <w:sz w:val="24"/>
          <w:szCs w:val="24"/>
        </w:rPr>
        <w:t>Post-1900, the number of female performers surged, setting a trend that gained immense popularity and secured a strong presence in Tianjin theat</w:t>
      </w:r>
      <w:r w:rsidR="00E15968">
        <w:rPr>
          <w:rFonts w:ascii="Times New Roman" w:hAnsi="Times New Roman" w:cs="Times New Roman"/>
          <w:sz w:val="24"/>
          <w:szCs w:val="24"/>
        </w:rPr>
        <w:t>re</w:t>
      </w:r>
      <w:r w:rsidRPr="00BA1666">
        <w:rPr>
          <w:rFonts w:ascii="Times New Roman" w:hAnsi="Times New Roman" w:cs="Times New Roman"/>
          <w:sz w:val="24"/>
          <w:szCs w:val="24"/>
        </w:rPr>
        <w:t>s.</w:t>
      </w:r>
      <w:r w:rsidR="00194806" w:rsidRPr="00BA1666">
        <w:rPr>
          <w:rFonts w:ascii="Times New Roman" w:hAnsi="Times New Roman" w:cs="Times New Roman"/>
          <w:sz w:val="24"/>
          <w:szCs w:val="24"/>
        </w:rPr>
        <w:t xml:space="preserve"> </w:t>
      </w:r>
      <w:r w:rsidRPr="00BA1666">
        <w:rPr>
          <w:rFonts w:ascii="Times New Roman" w:hAnsi="Times New Roman" w:cs="Times New Roman"/>
          <w:sz w:val="24"/>
          <w:szCs w:val="24"/>
        </w:rPr>
        <w:t xml:space="preserve">In the autumn of 1912, the prohibition was lifted, allowing female actors to grace the stage in Beijing. This brought a fresh perspective to </w:t>
      </w:r>
      <w:r w:rsidRPr="00BA1666">
        <w:rPr>
          <w:rFonts w:ascii="Times New Roman" w:hAnsi="Times New Roman" w:cs="Times New Roman"/>
          <w:sz w:val="24"/>
          <w:szCs w:val="24"/>
        </w:rPr>
        <w:lastRenderedPageBreak/>
        <w:t>the audience and directly impacted the popularity of male actors. In an attempt to curb the rising popularity of female actors, the police department in the spring of 1913 strictly forbade men and women from sharing the stage. However, this move proved unsuccessful.</w:t>
      </w:r>
      <w:r w:rsidR="002237C9" w:rsidRPr="00BA1666">
        <w:rPr>
          <w:rFonts w:ascii="Times New Roman" w:hAnsi="Times New Roman" w:cs="Times New Roman"/>
          <w:sz w:val="24"/>
          <w:szCs w:val="24"/>
        </w:rPr>
        <w:t xml:space="preserve"> </w:t>
      </w:r>
      <w:r w:rsidRPr="00BA1666">
        <w:rPr>
          <w:rFonts w:ascii="Times New Roman" w:hAnsi="Times New Roman" w:cs="Times New Roman"/>
          <w:sz w:val="24"/>
          <w:szCs w:val="24"/>
        </w:rPr>
        <w:t xml:space="preserve">Women's </w:t>
      </w:r>
      <w:proofErr w:type="spellStart"/>
      <w:r w:rsidR="002237C9" w:rsidRPr="00BA1666">
        <w:rPr>
          <w:rFonts w:ascii="Times New Roman" w:hAnsi="Times New Roman" w:cs="Times New Roman"/>
          <w:sz w:val="24"/>
          <w:szCs w:val="24"/>
        </w:rPr>
        <w:t>theat</w:t>
      </w:r>
      <w:r w:rsidR="00E15968">
        <w:rPr>
          <w:rFonts w:ascii="Times New Roman" w:hAnsi="Times New Roman" w:cs="Times New Roman"/>
          <w:sz w:val="24"/>
          <w:szCs w:val="24"/>
        </w:rPr>
        <w:t>r</w:t>
      </w:r>
      <w:proofErr w:type="spellEnd"/>
      <w:r w:rsidRPr="00BA1666">
        <w:rPr>
          <w:rFonts w:ascii="Times New Roman" w:hAnsi="Times New Roman" w:cs="Times New Roman"/>
          <w:sz w:val="24"/>
          <w:szCs w:val="24"/>
        </w:rPr>
        <w:t xml:space="preserve"> continued to flourish, reaching its zenith around 1919.</w:t>
      </w:r>
      <w:r w:rsidR="00912328">
        <w:rPr>
          <w:rStyle w:val="a9"/>
          <w:rFonts w:ascii="Times New Roman" w:hAnsi="Times New Roman" w:cs="Times New Roman"/>
          <w:sz w:val="24"/>
          <w:szCs w:val="24"/>
        </w:rPr>
        <w:footnoteReference w:id="22"/>
      </w:r>
      <w:r w:rsidRPr="00BA1666">
        <w:rPr>
          <w:rFonts w:ascii="Times New Roman" w:hAnsi="Times New Roman" w:cs="Times New Roman"/>
          <w:sz w:val="24"/>
          <w:szCs w:val="24"/>
        </w:rPr>
        <w:t xml:space="preserve"> Despite a subsequent decline in popularity, it remained a significant part of the </w:t>
      </w:r>
      <w:r w:rsidR="00D23D52" w:rsidRPr="00BA1666">
        <w:rPr>
          <w:rFonts w:ascii="Times New Roman" w:hAnsi="Times New Roman" w:cs="Times New Roman"/>
          <w:sz w:val="24"/>
          <w:szCs w:val="24"/>
        </w:rPr>
        <w:t>theatrical world</w:t>
      </w:r>
      <w:r w:rsidRPr="00BA1666">
        <w:rPr>
          <w:rFonts w:ascii="Times New Roman" w:hAnsi="Times New Roman" w:cs="Times New Roman"/>
          <w:sz w:val="24"/>
          <w:szCs w:val="24"/>
        </w:rPr>
        <w:t xml:space="preserve"> until performances were halted in 1937 due to the Sino-Japanese War.</w:t>
      </w:r>
    </w:p>
    <w:p w14:paraId="038335C7" w14:textId="7CE28C59" w:rsidR="00FF1463" w:rsidRPr="007725A8" w:rsidRDefault="00FF1463" w:rsidP="007725A8">
      <w:pPr>
        <w:rPr>
          <w:rFonts w:ascii="Times New Roman" w:hAnsi="Times New Roman" w:cs="Times New Roman"/>
          <w:sz w:val="24"/>
          <w:szCs w:val="24"/>
        </w:rPr>
      </w:pPr>
      <w:r w:rsidRPr="007725A8">
        <w:rPr>
          <w:rFonts w:ascii="Times New Roman" w:hAnsi="Times New Roman" w:cs="Times New Roman"/>
          <w:sz w:val="24"/>
          <w:szCs w:val="24"/>
        </w:rPr>
        <w:t xml:space="preserve">From 1900 onwards, a distinct divergence between female and male performances began to surface. </w:t>
      </w:r>
      <w:r w:rsidR="004139EB">
        <w:rPr>
          <w:rStyle w:val="a9"/>
          <w:rFonts w:ascii="Times New Roman" w:hAnsi="Times New Roman" w:cs="Times New Roman"/>
          <w:sz w:val="24"/>
          <w:szCs w:val="24"/>
        </w:rPr>
        <w:footnoteReference w:id="23"/>
      </w:r>
      <w:r w:rsidRPr="007725A8">
        <w:rPr>
          <w:rFonts w:ascii="Times New Roman" w:hAnsi="Times New Roman" w:cs="Times New Roman"/>
          <w:sz w:val="24"/>
          <w:szCs w:val="24"/>
        </w:rPr>
        <w:t xml:space="preserve">The establishment of all-female troupes post-1913 facilitated the evolution of the performing arts. Female characters, also known as </w:t>
      </w:r>
      <w:r w:rsidRPr="00A25308">
        <w:rPr>
          <w:rFonts w:ascii="Times New Roman" w:hAnsi="Times New Roman" w:cs="Times New Roman"/>
          <w:i/>
          <w:sz w:val="24"/>
          <w:szCs w:val="24"/>
        </w:rPr>
        <w:t>Dan</w:t>
      </w:r>
      <w:r w:rsidRPr="007725A8">
        <w:rPr>
          <w:rFonts w:ascii="Times New Roman" w:hAnsi="Times New Roman" w:cs="Times New Roman"/>
          <w:sz w:val="24"/>
          <w:szCs w:val="24"/>
        </w:rPr>
        <w:t>, which were initially portrayed by men, underwent a transformation when women entered the performance sphere.</w:t>
      </w:r>
      <w:r w:rsidR="001025C5" w:rsidRPr="007725A8">
        <w:rPr>
          <w:rFonts w:ascii="Times New Roman" w:hAnsi="Times New Roman" w:cs="Times New Roman"/>
          <w:sz w:val="24"/>
          <w:szCs w:val="24"/>
        </w:rPr>
        <w:t xml:space="preserve"> </w:t>
      </w:r>
      <w:r w:rsidRPr="007725A8">
        <w:rPr>
          <w:rFonts w:ascii="Times New Roman" w:hAnsi="Times New Roman" w:cs="Times New Roman"/>
          <w:sz w:val="24"/>
          <w:szCs w:val="24"/>
        </w:rPr>
        <w:t xml:space="preserve">These women performers adapted their singing techniques to align with their physical attributes and redefined the traditional repertoire to reflect women's perspectives and consciousness. They performed as women, not as men portraying women, which significantly contributed to the popularity of </w:t>
      </w:r>
      <w:r w:rsidRPr="00A25308">
        <w:rPr>
          <w:rFonts w:ascii="Times New Roman" w:hAnsi="Times New Roman" w:cs="Times New Roman"/>
          <w:i/>
          <w:sz w:val="24"/>
          <w:szCs w:val="24"/>
        </w:rPr>
        <w:t>Dan</w:t>
      </w:r>
      <w:r w:rsidRPr="007725A8">
        <w:rPr>
          <w:rFonts w:ascii="Times New Roman" w:hAnsi="Times New Roman" w:cs="Times New Roman"/>
          <w:sz w:val="24"/>
          <w:szCs w:val="24"/>
        </w:rPr>
        <w:t>-centric performances and established new aesthetic standards.</w:t>
      </w:r>
      <w:r w:rsidR="005657BD">
        <w:rPr>
          <w:rFonts w:ascii="PMingLiU" w:eastAsia="PMingLiU" w:hAnsi="PMingLiU" w:cs="Times New Roman" w:hint="eastAsia"/>
          <w:sz w:val="24"/>
          <w:szCs w:val="24"/>
          <w:lang w:eastAsia="zh-TW"/>
        </w:rPr>
        <w:t xml:space="preserve"> </w:t>
      </w:r>
      <w:r w:rsidR="0060317E">
        <w:rPr>
          <w:rStyle w:val="a9"/>
          <w:rFonts w:ascii="PMingLiU" w:eastAsia="PMingLiU" w:hAnsi="PMingLiU" w:cs="Times New Roman"/>
          <w:sz w:val="24"/>
          <w:szCs w:val="24"/>
          <w:lang w:eastAsia="zh-TW"/>
        </w:rPr>
        <w:footnoteReference w:id="24"/>
      </w:r>
      <w:r w:rsidRPr="007725A8">
        <w:rPr>
          <w:rFonts w:ascii="Times New Roman" w:hAnsi="Times New Roman" w:cs="Times New Roman"/>
          <w:sz w:val="24"/>
          <w:szCs w:val="24"/>
        </w:rPr>
        <w:t xml:space="preserve">Their artistic contributions have endured into the contemporary era, with most of the </w:t>
      </w:r>
      <w:r w:rsidRPr="00A25308">
        <w:rPr>
          <w:rFonts w:ascii="Times New Roman" w:hAnsi="Times New Roman" w:cs="Times New Roman"/>
          <w:i/>
          <w:sz w:val="24"/>
          <w:szCs w:val="24"/>
        </w:rPr>
        <w:t>Dan</w:t>
      </w:r>
      <w:r w:rsidRPr="007725A8">
        <w:rPr>
          <w:rFonts w:ascii="Times New Roman" w:hAnsi="Times New Roman" w:cs="Times New Roman"/>
          <w:sz w:val="24"/>
          <w:szCs w:val="24"/>
        </w:rPr>
        <w:t xml:space="preserve"> plays performed today being their original versions. For instance, Li </w:t>
      </w:r>
      <w:proofErr w:type="spellStart"/>
      <w:r w:rsidRPr="007725A8">
        <w:rPr>
          <w:rFonts w:ascii="Times New Roman" w:hAnsi="Times New Roman" w:cs="Times New Roman"/>
          <w:sz w:val="24"/>
          <w:szCs w:val="24"/>
        </w:rPr>
        <w:t>Guiyun</w:t>
      </w:r>
      <w:proofErr w:type="spellEnd"/>
      <w:r w:rsidRPr="007725A8">
        <w:rPr>
          <w:rFonts w:ascii="Times New Roman" w:hAnsi="Times New Roman" w:cs="Times New Roman"/>
          <w:sz w:val="24"/>
          <w:szCs w:val="24"/>
        </w:rPr>
        <w:t xml:space="preserve"> (1910-1988), renowned from the late 1920s to the present, was a disciple of celebrated actresses like Xian </w:t>
      </w:r>
      <w:proofErr w:type="spellStart"/>
      <w:r w:rsidRPr="007725A8">
        <w:rPr>
          <w:rFonts w:ascii="Times New Roman" w:hAnsi="Times New Roman" w:cs="Times New Roman"/>
          <w:sz w:val="24"/>
          <w:szCs w:val="24"/>
        </w:rPr>
        <w:t>Lingzhi</w:t>
      </w:r>
      <w:proofErr w:type="spellEnd"/>
      <w:r w:rsidRPr="007725A8">
        <w:rPr>
          <w:rFonts w:ascii="Times New Roman" w:hAnsi="Times New Roman" w:cs="Times New Roman"/>
          <w:sz w:val="24"/>
          <w:szCs w:val="24"/>
        </w:rPr>
        <w:t xml:space="preserve"> and Zhang </w:t>
      </w:r>
      <w:proofErr w:type="spellStart"/>
      <w:r w:rsidRPr="007725A8">
        <w:rPr>
          <w:rFonts w:ascii="Times New Roman" w:hAnsi="Times New Roman" w:cs="Times New Roman"/>
          <w:sz w:val="24"/>
          <w:szCs w:val="24"/>
        </w:rPr>
        <w:t>Xiaoxian</w:t>
      </w:r>
      <w:proofErr w:type="spellEnd"/>
      <w:r w:rsidRPr="007725A8">
        <w:rPr>
          <w:rFonts w:ascii="Times New Roman" w:hAnsi="Times New Roman" w:cs="Times New Roman"/>
          <w:sz w:val="24"/>
          <w:szCs w:val="24"/>
        </w:rPr>
        <w:t>, who were pioneers of women's theatr</w:t>
      </w:r>
      <w:r w:rsidR="005657BD">
        <w:rPr>
          <w:rFonts w:ascii="Times New Roman" w:eastAsia="PMingLiU" w:hAnsi="Times New Roman" w:cs="Times New Roman"/>
          <w:sz w:val="24"/>
          <w:szCs w:val="24"/>
          <w:lang w:eastAsia="zh-TW"/>
        </w:rPr>
        <w:t>e</w:t>
      </w:r>
      <w:r w:rsidRPr="007725A8">
        <w:rPr>
          <w:rFonts w:ascii="Times New Roman" w:hAnsi="Times New Roman" w:cs="Times New Roman"/>
          <w:sz w:val="24"/>
          <w:szCs w:val="24"/>
        </w:rPr>
        <w:t>. Over time, she developed her unique style and left a legacy of masterpieces from her extensive stage career.</w:t>
      </w:r>
      <w:r w:rsidR="00F44316">
        <w:rPr>
          <w:rStyle w:val="a9"/>
          <w:rFonts w:ascii="Times New Roman" w:hAnsi="Times New Roman" w:cs="Times New Roman"/>
          <w:sz w:val="24"/>
          <w:szCs w:val="24"/>
        </w:rPr>
        <w:footnoteReference w:id="25"/>
      </w:r>
      <w:r w:rsidR="00D657B0" w:rsidRPr="007725A8">
        <w:rPr>
          <w:rFonts w:ascii="Times New Roman" w:hAnsi="Times New Roman" w:cs="Times New Roman"/>
          <w:sz w:val="24"/>
          <w:szCs w:val="24"/>
        </w:rPr>
        <w:t xml:space="preserve"> In addition, the portrayal of male characters, also known as </w:t>
      </w:r>
      <w:r w:rsidR="00D657B0" w:rsidRPr="00906910">
        <w:rPr>
          <w:rFonts w:ascii="Times New Roman" w:hAnsi="Times New Roman" w:cs="Times New Roman"/>
          <w:i/>
          <w:sz w:val="24"/>
          <w:szCs w:val="24"/>
        </w:rPr>
        <w:t>Sheng</w:t>
      </w:r>
      <w:r w:rsidR="00D657B0" w:rsidRPr="007725A8">
        <w:rPr>
          <w:rFonts w:ascii="Times New Roman" w:hAnsi="Times New Roman" w:cs="Times New Roman"/>
          <w:sz w:val="24"/>
          <w:szCs w:val="24"/>
        </w:rPr>
        <w:t xml:space="preserve">, by women, while not causing as significant a surge as the </w:t>
      </w:r>
      <w:r w:rsidR="00D657B0" w:rsidRPr="00F02615">
        <w:rPr>
          <w:rFonts w:ascii="Times New Roman" w:hAnsi="Times New Roman" w:cs="Times New Roman"/>
          <w:i/>
          <w:sz w:val="24"/>
          <w:szCs w:val="24"/>
        </w:rPr>
        <w:t>Dan</w:t>
      </w:r>
      <w:r w:rsidR="00D657B0" w:rsidRPr="007725A8">
        <w:rPr>
          <w:rFonts w:ascii="Times New Roman" w:hAnsi="Times New Roman" w:cs="Times New Roman"/>
          <w:sz w:val="24"/>
          <w:szCs w:val="24"/>
        </w:rPr>
        <w:t xml:space="preserve">, also had its share of exceptional performers. These actresses adjusted their singing style and pitch to match the physiological characteristics of women, thereby expanding the range of the </w:t>
      </w:r>
      <w:r w:rsidR="00D657B0" w:rsidRPr="005657BD">
        <w:rPr>
          <w:rFonts w:ascii="Times New Roman" w:hAnsi="Times New Roman" w:cs="Times New Roman"/>
          <w:i/>
          <w:sz w:val="24"/>
          <w:szCs w:val="24"/>
        </w:rPr>
        <w:t>Sheng</w:t>
      </w:r>
      <w:r w:rsidR="00D657B0" w:rsidRPr="007725A8">
        <w:rPr>
          <w:rFonts w:ascii="Times New Roman" w:hAnsi="Times New Roman" w:cs="Times New Roman"/>
          <w:sz w:val="24"/>
          <w:szCs w:val="24"/>
        </w:rPr>
        <w:t xml:space="preserve"> singing style. Their contributions to this aspect of the performance art are noteworthy.</w:t>
      </w:r>
      <w:r w:rsidR="007D6127">
        <w:rPr>
          <w:rStyle w:val="a9"/>
          <w:rFonts w:ascii="Times New Roman" w:hAnsi="Times New Roman" w:cs="Times New Roman"/>
          <w:sz w:val="24"/>
          <w:szCs w:val="24"/>
        </w:rPr>
        <w:footnoteReference w:id="26"/>
      </w:r>
    </w:p>
    <w:p w14:paraId="19B63D52" w14:textId="5AB1CE12" w:rsidR="00427579" w:rsidRPr="00F02615" w:rsidRDefault="000D4FA0" w:rsidP="00F02615">
      <w:pPr>
        <w:rPr>
          <w:rFonts w:ascii="Times New Roman" w:hAnsi="Times New Roman" w:cs="Times New Roman"/>
          <w:sz w:val="24"/>
          <w:szCs w:val="24"/>
        </w:rPr>
      </w:pPr>
      <w:r w:rsidRPr="00F02615">
        <w:rPr>
          <w:rFonts w:ascii="Times New Roman" w:hAnsi="Times New Roman" w:cs="Times New Roman"/>
          <w:sz w:val="24"/>
          <w:szCs w:val="24"/>
        </w:rPr>
        <w:t xml:space="preserve">Interestingly, Beijing Opera, which evolved during the same period, remained predominantly male from its inception to its maturity. The inclusion of women did not significantly alter its performance style. This is particularly evident in the portrayal of the </w:t>
      </w:r>
      <w:r w:rsidRPr="005F7D6F">
        <w:rPr>
          <w:rFonts w:ascii="Times New Roman" w:hAnsi="Times New Roman" w:cs="Times New Roman"/>
          <w:i/>
          <w:sz w:val="24"/>
          <w:szCs w:val="24"/>
        </w:rPr>
        <w:t>Dan</w:t>
      </w:r>
      <w:r w:rsidRPr="00F02615">
        <w:rPr>
          <w:rFonts w:ascii="Times New Roman" w:hAnsi="Times New Roman" w:cs="Times New Roman"/>
          <w:sz w:val="24"/>
          <w:szCs w:val="24"/>
        </w:rPr>
        <w:t>. When female performers adopted this style, they suppressed their femininity to mimic the depiction of women by men, both in their singing techniques and their appearance.</w:t>
      </w:r>
      <w:r w:rsidR="008B6B7B" w:rsidRPr="00F02615">
        <w:rPr>
          <w:rFonts w:ascii="Times New Roman" w:hAnsi="Times New Roman" w:cs="Times New Roman"/>
          <w:sz w:val="24"/>
          <w:szCs w:val="24"/>
        </w:rPr>
        <w:t xml:space="preserve"> </w:t>
      </w:r>
      <w:r w:rsidRPr="00F02615">
        <w:rPr>
          <w:rFonts w:ascii="Times New Roman" w:hAnsi="Times New Roman" w:cs="Times New Roman"/>
          <w:sz w:val="24"/>
          <w:szCs w:val="24"/>
        </w:rPr>
        <w:t xml:space="preserve">A prime example of this is the </w:t>
      </w:r>
      <w:r w:rsidR="00566349" w:rsidRPr="00F02615">
        <w:rPr>
          <w:rFonts w:ascii="Times New Roman" w:hAnsi="Times New Roman" w:cs="Times New Roman"/>
          <w:sz w:val="24"/>
          <w:szCs w:val="24"/>
        </w:rPr>
        <w:t>“</w:t>
      </w:r>
      <w:r w:rsidRPr="00F02615">
        <w:rPr>
          <w:rFonts w:ascii="Times New Roman" w:hAnsi="Times New Roman" w:cs="Times New Roman"/>
          <w:sz w:val="24"/>
          <w:szCs w:val="24"/>
        </w:rPr>
        <w:t xml:space="preserve">Cai </w:t>
      </w:r>
      <w:proofErr w:type="spellStart"/>
      <w:r w:rsidRPr="00F02615">
        <w:rPr>
          <w:rFonts w:ascii="Times New Roman" w:hAnsi="Times New Roman" w:cs="Times New Roman"/>
          <w:sz w:val="24"/>
          <w:szCs w:val="24"/>
        </w:rPr>
        <w:t>Qiao</w:t>
      </w:r>
      <w:proofErr w:type="spellEnd"/>
      <w:r w:rsidR="00566349" w:rsidRPr="00F02615">
        <w:rPr>
          <w:rFonts w:ascii="Times New Roman" w:hAnsi="Times New Roman" w:cs="Times New Roman"/>
          <w:sz w:val="24"/>
          <w:szCs w:val="24"/>
        </w:rPr>
        <w:t>”</w:t>
      </w:r>
      <w:r w:rsidRPr="00F02615">
        <w:rPr>
          <w:rFonts w:ascii="Times New Roman" w:hAnsi="Times New Roman" w:cs="Times New Roman"/>
          <w:sz w:val="24"/>
          <w:szCs w:val="24"/>
        </w:rPr>
        <w:t xml:space="preserve">, a technique created by men to imitate the gait of a woman with bound </w:t>
      </w:r>
      <w:r w:rsidRPr="00F02615">
        <w:rPr>
          <w:rFonts w:ascii="Times New Roman" w:hAnsi="Times New Roman" w:cs="Times New Roman"/>
          <w:sz w:val="24"/>
          <w:szCs w:val="24"/>
        </w:rPr>
        <w:lastRenderedPageBreak/>
        <w:t xml:space="preserve">feet. </w:t>
      </w:r>
      <w:r w:rsidR="0060317E">
        <w:rPr>
          <w:rStyle w:val="a9"/>
          <w:rFonts w:ascii="Times New Roman" w:hAnsi="Times New Roman" w:cs="Times New Roman"/>
          <w:sz w:val="24"/>
          <w:szCs w:val="24"/>
        </w:rPr>
        <w:footnoteReference w:id="27"/>
      </w:r>
      <w:r w:rsidRPr="00F02615">
        <w:rPr>
          <w:rFonts w:ascii="Times New Roman" w:hAnsi="Times New Roman" w:cs="Times New Roman"/>
          <w:sz w:val="24"/>
          <w:szCs w:val="24"/>
        </w:rPr>
        <w:t xml:space="preserve">However, by the 1910s and 1920s, most </w:t>
      </w:r>
      <w:r w:rsidR="00B506BD">
        <w:rPr>
          <w:rFonts w:ascii="Times New Roman" w:hAnsi="Times New Roman" w:cs="Times New Roman"/>
          <w:sz w:val="24"/>
          <w:szCs w:val="24"/>
        </w:rPr>
        <w:t>female actors</w:t>
      </w:r>
      <w:r w:rsidRPr="00F02615">
        <w:rPr>
          <w:rFonts w:ascii="Times New Roman" w:hAnsi="Times New Roman" w:cs="Times New Roman"/>
          <w:sz w:val="24"/>
          <w:szCs w:val="24"/>
        </w:rPr>
        <w:t xml:space="preserve"> had natural feet. Their on-stage portrayal of foot-binding suggested that the women they represented were still a product of a contrived male projection.</w:t>
      </w:r>
      <w:r w:rsidR="00427579" w:rsidRPr="00F02615">
        <w:rPr>
          <w:rFonts w:ascii="Times New Roman" w:hAnsi="Times New Roman" w:cs="Times New Roman"/>
          <w:sz w:val="24"/>
          <w:szCs w:val="24"/>
        </w:rPr>
        <w:t xml:space="preserve"> </w:t>
      </w:r>
    </w:p>
    <w:p w14:paraId="167EA4A3" w14:textId="4F237E5A" w:rsidR="00553124" w:rsidRPr="00F02615" w:rsidRDefault="00553124" w:rsidP="00F02615">
      <w:pPr>
        <w:rPr>
          <w:rFonts w:ascii="Times New Roman" w:hAnsi="Times New Roman" w:cs="Times New Roman"/>
          <w:sz w:val="24"/>
          <w:szCs w:val="24"/>
        </w:rPr>
      </w:pPr>
      <w:r w:rsidRPr="00F02615">
        <w:rPr>
          <w:rFonts w:ascii="Times New Roman" w:hAnsi="Times New Roman" w:cs="Times New Roman"/>
          <w:sz w:val="24"/>
          <w:szCs w:val="24"/>
        </w:rPr>
        <w:t xml:space="preserve">In their roles as </w:t>
      </w:r>
      <w:r w:rsidRPr="004139EB">
        <w:rPr>
          <w:rFonts w:ascii="Times New Roman" w:hAnsi="Times New Roman" w:cs="Times New Roman"/>
          <w:i/>
          <w:sz w:val="24"/>
          <w:szCs w:val="24"/>
        </w:rPr>
        <w:t>Sheng</w:t>
      </w:r>
      <w:r w:rsidRPr="00F02615">
        <w:rPr>
          <w:rFonts w:ascii="Times New Roman" w:hAnsi="Times New Roman" w:cs="Times New Roman"/>
          <w:sz w:val="24"/>
          <w:szCs w:val="24"/>
        </w:rPr>
        <w:t xml:space="preserve">, female performers downplayed their physical attributes to resemble men. Meng </w:t>
      </w:r>
      <w:proofErr w:type="spellStart"/>
      <w:r w:rsidRPr="00F02615">
        <w:rPr>
          <w:rFonts w:ascii="Times New Roman" w:hAnsi="Times New Roman" w:cs="Times New Roman"/>
          <w:sz w:val="24"/>
          <w:szCs w:val="24"/>
        </w:rPr>
        <w:t>Xiaodong</w:t>
      </w:r>
      <w:proofErr w:type="spellEnd"/>
      <w:r w:rsidRPr="00F02615">
        <w:rPr>
          <w:rFonts w:ascii="Times New Roman" w:hAnsi="Times New Roman" w:cs="Times New Roman"/>
          <w:sz w:val="24"/>
          <w:szCs w:val="24"/>
        </w:rPr>
        <w:t xml:space="preserve"> (1908-1977), a legendary performer from the 1920s and 1940s, was a student of Yu </w:t>
      </w:r>
      <w:proofErr w:type="spellStart"/>
      <w:r w:rsidRPr="00F02615">
        <w:rPr>
          <w:rFonts w:ascii="Times New Roman" w:hAnsi="Times New Roman" w:cs="Times New Roman"/>
          <w:sz w:val="24"/>
          <w:szCs w:val="24"/>
        </w:rPr>
        <w:t>Shuyan</w:t>
      </w:r>
      <w:proofErr w:type="spellEnd"/>
      <w:r w:rsidRPr="00F02615">
        <w:rPr>
          <w:rFonts w:ascii="Times New Roman" w:hAnsi="Times New Roman" w:cs="Times New Roman"/>
          <w:sz w:val="24"/>
          <w:szCs w:val="24"/>
        </w:rPr>
        <w:t xml:space="preserve"> (1890-1943), the founder of the esteemed Yu school of acting. </w:t>
      </w:r>
      <w:r w:rsidR="00DD58B4">
        <w:rPr>
          <w:rStyle w:val="a9"/>
          <w:rFonts w:ascii="Times New Roman" w:hAnsi="Times New Roman" w:cs="Times New Roman"/>
          <w:sz w:val="24"/>
          <w:szCs w:val="24"/>
        </w:rPr>
        <w:footnoteReference w:id="28"/>
      </w:r>
      <w:r w:rsidRPr="00F02615">
        <w:rPr>
          <w:rFonts w:ascii="Times New Roman" w:hAnsi="Times New Roman" w:cs="Times New Roman"/>
          <w:sz w:val="24"/>
          <w:szCs w:val="24"/>
        </w:rPr>
        <w:t>She gained fame at a very young age and was lauded by critics for her ability to "strip off her femininity" and "not appear as a girl on stage".</w:t>
      </w:r>
      <w:r w:rsidR="001E5CBD">
        <w:rPr>
          <w:rStyle w:val="a9"/>
          <w:rFonts w:ascii="Times New Roman" w:hAnsi="Times New Roman" w:cs="Times New Roman"/>
          <w:sz w:val="24"/>
          <w:szCs w:val="24"/>
        </w:rPr>
        <w:footnoteReference w:id="29"/>
      </w:r>
      <w:r w:rsidRPr="00F02615">
        <w:rPr>
          <w:rFonts w:ascii="Times New Roman" w:hAnsi="Times New Roman" w:cs="Times New Roman"/>
          <w:sz w:val="24"/>
          <w:szCs w:val="24"/>
        </w:rPr>
        <w:t xml:space="preserve">As her skills further developed, she was regarded as the successor of the Yu School. Audiences watching her perform felt as if they were witnessing a performance by Yu </w:t>
      </w:r>
      <w:proofErr w:type="spellStart"/>
      <w:r w:rsidRPr="00F02615">
        <w:rPr>
          <w:rFonts w:ascii="Times New Roman" w:hAnsi="Times New Roman" w:cs="Times New Roman"/>
          <w:sz w:val="24"/>
          <w:szCs w:val="24"/>
        </w:rPr>
        <w:t>Shuyan</w:t>
      </w:r>
      <w:proofErr w:type="spellEnd"/>
      <w:r w:rsidRPr="00F02615">
        <w:rPr>
          <w:rFonts w:ascii="Times New Roman" w:hAnsi="Times New Roman" w:cs="Times New Roman"/>
          <w:sz w:val="24"/>
          <w:szCs w:val="24"/>
        </w:rPr>
        <w:t xml:space="preserve"> himself. </w:t>
      </w:r>
      <w:r w:rsidR="00AD23B1">
        <w:rPr>
          <w:rStyle w:val="a9"/>
          <w:rFonts w:ascii="Times New Roman" w:hAnsi="Times New Roman" w:cs="Times New Roman"/>
          <w:sz w:val="24"/>
          <w:szCs w:val="24"/>
        </w:rPr>
        <w:footnoteReference w:id="30"/>
      </w:r>
      <w:r w:rsidRPr="00F02615">
        <w:rPr>
          <w:rFonts w:ascii="Times New Roman" w:hAnsi="Times New Roman" w:cs="Times New Roman"/>
          <w:sz w:val="24"/>
          <w:szCs w:val="24"/>
        </w:rPr>
        <w:t>However, despite her efforts to emulate her male teacher and her high level of artistic skills, she could not overcome the inherent biological differences</w:t>
      </w:r>
      <w:r w:rsidR="0084651B" w:rsidRPr="00F02615">
        <w:rPr>
          <w:rFonts w:ascii="Times New Roman" w:hAnsi="Times New Roman" w:cs="Times New Roman"/>
          <w:sz w:val="24"/>
          <w:szCs w:val="24"/>
        </w:rPr>
        <w:t xml:space="preserve">. Scholar of literature and history as well as researcher of </w:t>
      </w:r>
      <w:r w:rsidR="00524863">
        <w:rPr>
          <w:rFonts w:ascii="Times New Roman" w:hAnsi="Times New Roman" w:cs="Times New Roman"/>
          <w:sz w:val="24"/>
          <w:szCs w:val="24"/>
        </w:rPr>
        <w:t>Beijing</w:t>
      </w:r>
      <w:r w:rsidR="0084651B" w:rsidRPr="00F02615">
        <w:rPr>
          <w:rFonts w:ascii="Times New Roman" w:hAnsi="Times New Roman" w:cs="Times New Roman"/>
          <w:sz w:val="24"/>
          <w:szCs w:val="24"/>
        </w:rPr>
        <w:t xml:space="preserve"> Opera</w:t>
      </w:r>
      <w:r w:rsidR="00E12A43" w:rsidRPr="00F02615">
        <w:rPr>
          <w:rFonts w:ascii="Times New Roman" w:hAnsi="Times New Roman" w:cs="Times New Roman"/>
          <w:sz w:val="24"/>
          <w:szCs w:val="24"/>
        </w:rPr>
        <w:t xml:space="preserve"> </w:t>
      </w:r>
      <w:r w:rsidRPr="00F02615">
        <w:rPr>
          <w:rFonts w:ascii="Times New Roman" w:hAnsi="Times New Roman" w:cs="Times New Roman"/>
          <w:sz w:val="24"/>
          <w:szCs w:val="24"/>
        </w:rPr>
        <w:t xml:space="preserve">Wu </w:t>
      </w:r>
      <w:proofErr w:type="spellStart"/>
      <w:proofErr w:type="gramStart"/>
      <w:r w:rsidRPr="00F02615">
        <w:rPr>
          <w:rFonts w:ascii="Times New Roman" w:hAnsi="Times New Roman" w:cs="Times New Roman"/>
          <w:sz w:val="24"/>
          <w:szCs w:val="24"/>
        </w:rPr>
        <w:t>Xiaoru</w:t>
      </w:r>
      <w:proofErr w:type="spellEnd"/>
      <w:r w:rsidR="00324F35" w:rsidRPr="00F02615">
        <w:rPr>
          <w:rFonts w:ascii="Times New Roman" w:hAnsi="Times New Roman" w:cs="Times New Roman"/>
          <w:sz w:val="24"/>
          <w:szCs w:val="24"/>
        </w:rPr>
        <w:t>(</w:t>
      </w:r>
      <w:proofErr w:type="gramEnd"/>
      <w:r w:rsidR="00627662" w:rsidRPr="00F02615">
        <w:rPr>
          <w:rFonts w:ascii="Times New Roman" w:hAnsi="Times New Roman" w:cs="Times New Roman"/>
          <w:sz w:val="24"/>
          <w:szCs w:val="24"/>
        </w:rPr>
        <w:t>1922-2014</w:t>
      </w:r>
      <w:r w:rsidR="00324F35" w:rsidRPr="00F02615">
        <w:rPr>
          <w:rFonts w:ascii="Times New Roman" w:hAnsi="Times New Roman" w:cs="Times New Roman"/>
          <w:sz w:val="24"/>
          <w:szCs w:val="24"/>
        </w:rPr>
        <w:t>)</w:t>
      </w:r>
      <w:r w:rsidRPr="00F02615">
        <w:rPr>
          <w:rFonts w:ascii="Times New Roman" w:hAnsi="Times New Roman" w:cs="Times New Roman"/>
          <w:sz w:val="24"/>
          <w:szCs w:val="24"/>
        </w:rPr>
        <w:t xml:space="preserve"> highlighted the inherent limitations of her performance as a female. </w:t>
      </w:r>
      <w:r w:rsidR="004344DC">
        <w:rPr>
          <w:rStyle w:val="a9"/>
          <w:rFonts w:ascii="Times New Roman" w:hAnsi="Times New Roman" w:cs="Times New Roman"/>
          <w:sz w:val="24"/>
          <w:szCs w:val="24"/>
        </w:rPr>
        <w:footnoteReference w:id="31"/>
      </w:r>
      <w:r w:rsidRPr="00F02615">
        <w:rPr>
          <w:rFonts w:ascii="Times New Roman" w:hAnsi="Times New Roman" w:cs="Times New Roman"/>
          <w:sz w:val="24"/>
          <w:szCs w:val="24"/>
        </w:rPr>
        <w:t xml:space="preserve">In essence, Beijing Opera is grounded in the male performance paradigm, placing female performers in a passive position, lacking self-awareness, and unable to achieve the same </w:t>
      </w:r>
      <w:proofErr w:type="spellStart"/>
      <w:r w:rsidRPr="00F02615">
        <w:rPr>
          <w:rFonts w:ascii="Times New Roman" w:hAnsi="Times New Roman" w:cs="Times New Roman"/>
          <w:sz w:val="24"/>
          <w:szCs w:val="24"/>
        </w:rPr>
        <w:t>groundbreaking</w:t>
      </w:r>
      <w:proofErr w:type="spellEnd"/>
      <w:r w:rsidRPr="00F02615">
        <w:rPr>
          <w:rFonts w:ascii="Times New Roman" w:hAnsi="Times New Roman" w:cs="Times New Roman"/>
          <w:sz w:val="24"/>
          <w:szCs w:val="24"/>
        </w:rPr>
        <w:t xml:space="preserve"> accomplishments as those in </w:t>
      </w:r>
      <w:proofErr w:type="spellStart"/>
      <w:r w:rsidRPr="00F02615">
        <w:rPr>
          <w:rFonts w:ascii="Times New Roman" w:hAnsi="Times New Roman" w:cs="Times New Roman"/>
          <w:sz w:val="24"/>
          <w:szCs w:val="24"/>
        </w:rPr>
        <w:t>Bangzi</w:t>
      </w:r>
      <w:proofErr w:type="spellEnd"/>
      <w:r w:rsidRPr="00F02615">
        <w:rPr>
          <w:rFonts w:ascii="Times New Roman" w:hAnsi="Times New Roman" w:cs="Times New Roman"/>
          <w:sz w:val="24"/>
          <w:szCs w:val="24"/>
        </w:rPr>
        <w:t xml:space="preserve"> Opera.</w:t>
      </w:r>
    </w:p>
    <w:p w14:paraId="33F0FCD9" w14:textId="6D36552A" w:rsidR="005D51F4" w:rsidRPr="00D5177E" w:rsidRDefault="00D23DD7" w:rsidP="00F02615">
      <w:pPr>
        <w:rPr>
          <w:rFonts w:ascii="Times New Roman" w:hAnsi="Times New Roman" w:cs="Times New Roman"/>
          <w:sz w:val="24"/>
          <w:szCs w:val="24"/>
        </w:rPr>
      </w:pPr>
      <w:r w:rsidRPr="00F02615">
        <w:rPr>
          <w:rFonts w:ascii="Times New Roman" w:hAnsi="Times New Roman" w:cs="Times New Roman"/>
          <w:sz w:val="24"/>
          <w:szCs w:val="24"/>
        </w:rPr>
        <w:t xml:space="preserve">As discussed above, the evolution of Chinese </w:t>
      </w:r>
      <w:proofErr w:type="spellStart"/>
      <w:r w:rsidRPr="00F02615">
        <w:rPr>
          <w:rFonts w:ascii="Times New Roman" w:hAnsi="Times New Roman" w:cs="Times New Roman"/>
          <w:sz w:val="24"/>
          <w:szCs w:val="24"/>
        </w:rPr>
        <w:t>theat</w:t>
      </w:r>
      <w:r w:rsidR="00A64FA3">
        <w:rPr>
          <w:rFonts w:ascii="Times New Roman" w:hAnsi="Times New Roman" w:cs="Times New Roman"/>
          <w:sz w:val="24"/>
          <w:szCs w:val="24"/>
        </w:rPr>
        <w:t>e</w:t>
      </w:r>
      <w:r w:rsidR="008D75FE">
        <w:rPr>
          <w:rFonts w:ascii="Times New Roman" w:hAnsi="Times New Roman" w:cs="Times New Roman"/>
          <w:sz w:val="24"/>
          <w:szCs w:val="24"/>
        </w:rPr>
        <w:t>r</w:t>
      </w:r>
      <w:proofErr w:type="spellEnd"/>
      <w:r w:rsidRPr="00F02615">
        <w:rPr>
          <w:rFonts w:ascii="Times New Roman" w:hAnsi="Times New Roman" w:cs="Times New Roman"/>
          <w:sz w:val="24"/>
          <w:szCs w:val="24"/>
        </w:rPr>
        <w:t xml:space="preserve"> throughout the ages has been a collaborative effort involving both male and female actors, resulting in a vibrant array of theatrical genres and performance systems. However, most of the </w:t>
      </w:r>
      <w:r w:rsidR="006714D9" w:rsidRPr="00F02615">
        <w:rPr>
          <w:rFonts w:ascii="Times New Roman" w:hAnsi="Times New Roman" w:cs="Times New Roman"/>
          <w:sz w:val="24"/>
          <w:szCs w:val="24"/>
        </w:rPr>
        <w:t>regional</w:t>
      </w:r>
      <w:r w:rsidRPr="00F02615">
        <w:rPr>
          <w:rFonts w:ascii="Times New Roman" w:hAnsi="Times New Roman" w:cs="Times New Roman"/>
          <w:sz w:val="24"/>
          <w:szCs w:val="24"/>
        </w:rPr>
        <w:t xml:space="preserve"> opera genres that emerged after the mid-eighteenth century were male-created. The norm of </w:t>
      </w:r>
      <w:r w:rsidRPr="00D5177E">
        <w:rPr>
          <w:rFonts w:ascii="Times New Roman" w:hAnsi="Times New Roman" w:cs="Times New Roman"/>
          <w:sz w:val="24"/>
          <w:szCs w:val="24"/>
        </w:rPr>
        <w:t>men portraying both male and female roles was widely accepted by the government, society, and the theatr</w:t>
      </w:r>
      <w:r w:rsidR="00A64FA3">
        <w:rPr>
          <w:rFonts w:ascii="Times New Roman" w:hAnsi="Times New Roman" w:cs="Times New Roman"/>
          <w:sz w:val="24"/>
          <w:szCs w:val="24"/>
        </w:rPr>
        <w:t>e</w:t>
      </w:r>
      <w:r w:rsidRPr="00D5177E">
        <w:rPr>
          <w:rFonts w:ascii="Times New Roman" w:hAnsi="Times New Roman" w:cs="Times New Roman"/>
          <w:sz w:val="24"/>
          <w:szCs w:val="24"/>
        </w:rPr>
        <w:t xml:space="preserve"> industry.</w:t>
      </w:r>
      <w:r w:rsidR="005D51F4" w:rsidRPr="00D5177E">
        <w:rPr>
          <w:rFonts w:ascii="Times New Roman" w:hAnsi="Times New Roman" w:cs="Times New Roman"/>
          <w:sz w:val="24"/>
          <w:szCs w:val="24"/>
        </w:rPr>
        <w:t xml:space="preserve"> Indeed, the return of women to the stage at the close of the 19th century marked a significant shift in the dynamics of performance art. The question of how to portray both female and male characters became a novel challenge, leading to a series of experimental performances on stage that questioned and challenged the prevailing male authority.</w:t>
      </w:r>
      <w:r w:rsidR="00A64FA3">
        <w:rPr>
          <w:rFonts w:ascii="Times New Roman" w:hAnsi="Times New Roman" w:cs="Times New Roman"/>
          <w:sz w:val="24"/>
          <w:szCs w:val="24"/>
        </w:rPr>
        <w:t xml:space="preserve"> </w:t>
      </w:r>
      <w:r w:rsidR="005D51F4" w:rsidRPr="00D5177E">
        <w:rPr>
          <w:rFonts w:ascii="Times New Roman" w:hAnsi="Times New Roman" w:cs="Times New Roman"/>
          <w:sz w:val="24"/>
          <w:szCs w:val="24"/>
        </w:rPr>
        <w:t xml:space="preserve">In this transformative period, the female performers of the </w:t>
      </w:r>
      <w:proofErr w:type="spellStart"/>
      <w:r w:rsidR="005D51F4" w:rsidRPr="00D5177E">
        <w:rPr>
          <w:rFonts w:ascii="Times New Roman" w:hAnsi="Times New Roman" w:cs="Times New Roman"/>
          <w:sz w:val="24"/>
          <w:szCs w:val="24"/>
        </w:rPr>
        <w:t>Bangzi</w:t>
      </w:r>
      <w:proofErr w:type="spellEnd"/>
      <w:r w:rsidR="005D51F4" w:rsidRPr="00D5177E">
        <w:rPr>
          <w:rFonts w:ascii="Times New Roman" w:hAnsi="Times New Roman" w:cs="Times New Roman"/>
          <w:sz w:val="24"/>
          <w:szCs w:val="24"/>
        </w:rPr>
        <w:t xml:space="preserve"> Opera played a pivotal role. They were at the forefront of this historical turning point in theatr</w:t>
      </w:r>
      <w:r w:rsidR="008D75FE">
        <w:rPr>
          <w:rFonts w:ascii="Times New Roman" w:hAnsi="Times New Roman" w:cs="Times New Roman"/>
          <w:sz w:val="24"/>
          <w:szCs w:val="24"/>
        </w:rPr>
        <w:t>e</w:t>
      </w:r>
      <w:r w:rsidR="005D51F4" w:rsidRPr="00D5177E">
        <w:rPr>
          <w:rFonts w:ascii="Times New Roman" w:hAnsi="Times New Roman" w:cs="Times New Roman"/>
          <w:sz w:val="24"/>
          <w:szCs w:val="24"/>
        </w:rPr>
        <w:t xml:space="preserve">, instigating a shift in gender representation in performances. Their successful establishment of a female-centric performance system was </w:t>
      </w:r>
      <w:proofErr w:type="spellStart"/>
      <w:r w:rsidR="005D51F4" w:rsidRPr="00D5177E">
        <w:rPr>
          <w:rFonts w:ascii="Times New Roman" w:hAnsi="Times New Roman" w:cs="Times New Roman"/>
          <w:sz w:val="24"/>
          <w:szCs w:val="24"/>
        </w:rPr>
        <w:t>groundbreaking</w:t>
      </w:r>
      <w:proofErr w:type="spellEnd"/>
      <w:r w:rsidR="005D51F4" w:rsidRPr="00D5177E">
        <w:rPr>
          <w:rFonts w:ascii="Times New Roman" w:hAnsi="Times New Roman" w:cs="Times New Roman"/>
          <w:sz w:val="24"/>
          <w:szCs w:val="24"/>
        </w:rPr>
        <w:t xml:space="preserve"> and set the stage for the emergence of women's theatr</w:t>
      </w:r>
      <w:r w:rsidR="00A64FA3">
        <w:rPr>
          <w:rFonts w:ascii="Times New Roman" w:hAnsi="Times New Roman" w:cs="Times New Roman"/>
          <w:sz w:val="24"/>
          <w:szCs w:val="24"/>
        </w:rPr>
        <w:t>e</w:t>
      </w:r>
      <w:r w:rsidR="005D51F4" w:rsidRPr="00D5177E">
        <w:rPr>
          <w:rFonts w:ascii="Times New Roman" w:hAnsi="Times New Roman" w:cs="Times New Roman"/>
          <w:sz w:val="24"/>
          <w:szCs w:val="24"/>
        </w:rPr>
        <w:t>.</w:t>
      </w:r>
    </w:p>
    <w:p w14:paraId="29485E0A" w14:textId="77777777" w:rsidR="003434DB" w:rsidRPr="00D5177E" w:rsidRDefault="003434DB" w:rsidP="00AC632F">
      <w:pPr>
        <w:rPr>
          <w:rFonts w:ascii="Times New Roman" w:hAnsi="Times New Roman" w:cs="Times New Roman"/>
          <w:sz w:val="24"/>
          <w:szCs w:val="24"/>
        </w:rPr>
      </w:pPr>
    </w:p>
    <w:p w14:paraId="3CDF803C" w14:textId="2D19CCDE" w:rsidR="00D23DD7" w:rsidRPr="00B270DB" w:rsidRDefault="008B6B7B" w:rsidP="00AC632F">
      <w:pPr>
        <w:rPr>
          <w:rFonts w:ascii="Times New Roman" w:hAnsi="Times New Roman" w:cs="Times New Roman"/>
          <w:b/>
          <w:sz w:val="24"/>
          <w:szCs w:val="24"/>
        </w:rPr>
      </w:pPr>
      <w:r w:rsidRPr="00B270DB">
        <w:rPr>
          <w:rFonts w:ascii="Times New Roman" w:hAnsi="Times New Roman" w:cs="Times New Roman"/>
          <w:b/>
          <w:sz w:val="24"/>
          <w:szCs w:val="24"/>
        </w:rPr>
        <w:t xml:space="preserve">The circulation of </w:t>
      </w:r>
      <w:proofErr w:type="spellStart"/>
      <w:r w:rsidRPr="00B270DB">
        <w:rPr>
          <w:rFonts w:ascii="Times New Roman" w:hAnsi="Times New Roman" w:cs="Times New Roman"/>
          <w:b/>
          <w:sz w:val="24"/>
          <w:szCs w:val="24"/>
        </w:rPr>
        <w:t>Bangzi</w:t>
      </w:r>
      <w:proofErr w:type="spellEnd"/>
      <w:r w:rsidRPr="00B270DB">
        <w:rPr>
          <w:rFonts w:ascii="Times New Roman" w:hAnsi="Times New Roman" w:cs="Times New Roman"/>
          <w:b/>
          <w:sz w:val="24"/>
          <w:szCs w:val="24"/>
        </w:rPr>
        <w:t xml:space="preserve"> </w:t>
      </w:r>
      <w:r w:rsidR="00927491" w:rsidRPr="00B270DB">
        <w:rPr>
          <w:rFonts w:ascii="Times New Roman" w:hAnsi="Times New Roman" w:cs="Times New Roman"/>
          <w:b/>
          <w:sz w:val="24"/>
          <w:szCs w:val="24"/>
        </w:rPr>
        <w:t>Opera</w:t>
      </w:r>
      <w:r w:rsidRPr="00B270DB">
        <w:rPr>
          <w:rFonts w:ascii="Times New Roman" w:hAnsi="Times New Roman" w:cs="Times New Roman"/>
          <w:b/>
          <w:sz w:val="24"/>
          <w:szCs w:val="24"/>
        </w:rPr>
        <w:t xml:space="preserve"> in Beijing, Hebei and Tianjin between the 18th and early 20th centuries</w:t>
      </w:r>
    </w:p>
    <w:p w14:paraId="732A8CEE" w14:textId="0D3AF39F" w:rsidR="00400FA3" w:rsidRPr="00355CB6" w:rsidRDefault="00AE330E" w:rsidP="00355CB6">
      <w:pPr>
        <w:rPr>
          <w:rFonts w:ascii="Times New Roman" w:hAnsi="Times New Roman" w:cs="Times New Roman"/>
          <w:sz w:val="24"/>
          <w:szCs w:val="24"/>
        </w:rPr>
      </w:pPr>
      <w:r w:rsidRPr="00355CB6">
        <w:rPr>
          <w:rFonts w:ascii="Times New Roman" w:hAnsi="Times New Roman" w:cs="Times New Roman"/>
          <w:sz w:val="24"/>
          <w:szCs w:val="24"/>
        </w:rPr>
        <w:lastRenderedPageBreak/>
        <w:t xml:space="preserve">As a precursor to this book, we will delve into the origin, nomenclature, and evolution of </w:t>
      </w:r>
      <w:proofErr w:type="spellStart"/>
      <w:r w:rsidRPr="00355CB6">
        <w:rPr>
          <w:rFonts w:ascii="Times New Roman" w:hAnsi="Times New Roman" w:cs="Times New Roman"/>
          <w:sz w:val="24"/>
          <w:szCs w:val="24"/>
        </w:rPr>
        <w:t>Bangzi</w:t>
      </w:r>
      <w:proofErr w:type="spellEnd"/>
      <w:r w:rsidRPr="00355CB6">
        <w:rPr>
          <w:rFonts w:ascii="Times New Roman" w:hAnsi="Times New Roman" w:cs="Times New Roman"/>
          <w:sz w:val="24"/>
          <w:szCs w:val="24"/>
        </w:rPr>
        <w:t xml:space="preserve"> </w:t>
      </w:r>
      <w:r w:rsidR="005C744F" w:rsidRPr="00355CB6">
        <w:rPr>
          <w:rFonts w:ascii="Times New Roman" w:hAnsi="Times New Roman" w:cs="Times New Roman"/>
          <w:sz w:val="24"/>
          <w:szCs w:val="24"/>
        </w:rPr>
        <w:t>O</w:t>
      </w:r>
      <w:r w:rsidRPr="00355CB6">
        <w:rPr>
          <w:rFonts w:ascii="Times New Roman" w:hAnsi="Times New Roman" w:cs="Times New Roman"/>
          <w:sz w:val="24"/>
          <w:szCs w:val="24"/>
        </w:rPr>
        <w:t xml:space="preserve">pera. This form of opera, prevalent in the Hebei region, is a derivative of the </w:t>
      </w:r>
      <w:proofErr w:type="spellStart"/>
      <w:r w:rsidRPr="00355CB6">
        <w:rPr>
          <w:rFonts w:ascii="Times New Roman" w:hAnsi="Times New Roman" w:cs="Times New Roman"/>
          <w:sz w:val="24"/>
          <w:szCs w:val="24"/>
        </w:rPr>
        <w:t>Bangzi</w:t>
      </w:r>
      <w:proofErr w:type="spellEnd"/>
      <w:r w:rsidRPr="00355CB6">
        <w:rPr>
          <w:rFonts w:ascii="Times New Roman" w:hAnsi="Times New Roman" w:cs="Times New Roman"/>
          <w:sz w:val="24"/>
          <w:szCs w:val="24"/>
        </w:rPr>
        <w:t xml:space="preserve"> singing system. Due to its diverse developmental timeline, varying areas of activity, and distinct styles, it has been referred to by a multitude of names, including </w:t>
      </w:r>
      <w:proofErr w:type="spellStart"/>
      <w:r w:rsidRPr="00A63981">
        <w:rPr>
          <w:rFonts w:ascii="Times New Roman" w:hAnsi="Times New Roman" w:cs="Times New Roman"/>
          <w:i/>
          <w:sz w:val="24"/>
          <w:szCs w:val="24"/>
        </w:rPr>
        <w:t>Qinqiang</w:t>
      </w:r>
      <w:proofErr w:type="spellEnd"/>
      <w:r w:rsidRPr="00355CB6">
        <w:rPr>
          <w:rFonts w:ascii="Times New Roman" w:hAnsi="Times New Roman" w:cs="Times New Roman"/>
          <w:sz w:val="24"/>
          <w:szCs w:val="24"/>
        </w:rPr>
        <w:t xml:space="preserve">, </w:t>
      </w:r>
      <w:proofErr w:type="spellStart"/>
      <w:r w:rsidRPr="00A63981">
        <w:rPr>
          <w:rFonts w:ascii="Times New Roman" w:hAnsi="Times New Roman" w:cs="Times New Roman"/>
          <w:i/>
          <w:sz w:val="24"/>
          <w:szCs w:val="24"/>
        </w:rPr>
        <w:t>Bangqiang</w:t>
      </w:r>
      <w:proofErr w:type="spellEnd"/>
      <w:r w:rsidRPr="00355CB6">
        <w:rPr>
          <w:rFonts w:ascii="Times New Roman" w:hAnsi="Times New Roman" w:cs="Times New Roman"/>
          <w:sz w:val="24"/>
          <w:szCs w:val="24"/>
        </w:rPr>
        <w:t xml:space="preserve">, </w:t>
      </w:r>
      <w:proofErr w:type="spellStart"/>
      <w:r w:rsidRPr="00A63981">
        <w:rPr>
          <w:rFonts w:ascii="Times New Roman" w:hAnsi="Times New Roman" w:cs="Times New Roman"/>
          <w:i/>
          <w:sz w:val="24"/>
          <w:szCs w:val="24"/>
        </w:rPr>
        <w:t>Zhiliang</w:t>
      </w:r>
      <w:proofErr w:type="spellEnd"/>
      <w:r w:rsidRPr="00A63981">
        <w:rPr>
          <w:rFonts w:ascii="Times New Roman" w:hAnsi="Times New Roman" w:cs="Times New Roman"/>
          <w:i/>
          <w:sz w:val="24"/>
          <w:szCs w:val="24"/>
        </w:rPr>
        <w:t xml:space="preserve"> </w:t>
      </w:r>
      <w:proofErr w:type="spellStart"/>
      <w:r w:rsidRPr="00A63981">
        <w:rPr>
          <w:rFonts w:ascii="Times New Roman" w:hAnsi="Times New Roman" w:cs="Times New Roman"/>
          <w:i/>
          <w:sz w:val="24"/>
          <w:szCs w:val="24"/>
        </w:rPr>
        <w:t>Bang</w:t>
      </w:r>
      <w:r w:rsidR="00A63981">
        <w:rPr>
          <w:rFonts w:ascii="Times New Roman" w:hAnsi="Times New Roman" w:cs="Times New Roman"/>
          <w:sz w:val="24"/>
          <w:szCs w:val="24"/>
        </w:rPr>
        <w:t>zi</w:t>
      </w:r>
      <w:proofErr w:type="spellEnd"/>
      <w:r w:rsidRPr="00355CB6">
        <w:rPr>
          <w:rFonts w:ascii="Times New Roman" w:hAnsi="Times New Roman" w:cs="Times New Roman"/>
          <w:sz w:val="24"/>
          <w:szCs w:val="24"/>
        </w:rPr>
        <w:t xml:space="preserve">, </w:t>
      </w:r>
      <w:proofErr w:type="spellStart"/>
      <w:r w:rsidRPr="00A63981">
        <w:rPr>
          <w:rFonts w:ascii="Times New Roman" w:hAnsi="Times New Roman" w:cs="Times New Roman"/>
          <w:i/>
          <w:sz w:val="24"/>
          <w:szCs w:val="24"/>
        </w:rPr>
        <w:t>Wei</w:t>
      </w:r>
      <w:r w:rsidR="00A63981" w:rsidRPr="00A63981">
        <w:rPr>
          <w:rFonts w:ascii="Times New Roman" w:hAnsi="Times New Roman" w:cs="Times New Roman"/>
          <w:i/>
          <w:sz w:val="24"/>
          <w:szCs w:val="24"/>
        </w:rPr>
        <w:t>bngzi</w:t>
      </w:r>
      <w:proofErr w:type="spellEnd"/>
      <w:r w:rsidRPr="00355CB6">
        <w:rPr>
          <w:rFonts w:ascii="Times New Roman" w:hAnsi="Times New Roman" w:cs="Times New Roman"/>
          <w:sz w:val="24"/>
          <w:szCs w:val="24"/>
        </w:rPr>
        <w:t xml:space="preserve">, </w:t>
      </w:r>
      <w:proofErr w:type="spellStart"/>
      <w:r w:rsidRPr="00A63981">
        <w:rPr>
          <w:rFonts w:ascii="Times New Roman" w:hAnsi="Times New Roman" w:cs="Times New Roman"/>
          <w:i/>
          <w:sz w:val="24"/>
          <w:szCs w:val="24"/>
        </w:rPr>
        <w:t>Jingbang</w:t>
      </w:r>
      <w:r w:rsidR="00A63981" w:rsidRPr="00A63981">
        <w:rPr>
          <w:rFonts w:ascii="Times New Roman" w:hAnsi="Times New Roman" w:cs="Times New Roman"/>
          <w:i/>
          <w:sz w:val="24"/>
          <w:szCs w:val="24"/>
        </w:rPr>
        <w:t>zi</w:t>
      </w:r>
      <w:proofErr w:type="spellEnd"/>
      <w:r w:rsidRPr="00355CB6">
        <w:rPr>
          <w:rFonts w:ascii="Times New Roman" w:hAnsi="Times New Roman" w:cs="Times New Roman"/>
          <w:sz w:val="24"/>
          <w:szCs w:val="24"/>
        </w:rPr>
        <w:t xml:space="preserve">, </w:t>
      </w:r>
      <w:proofErr w:type="spellStart"/>
      <w:r w:rsidR="00893B08" w:rsidRPr="00DA5B91">
        <w:rPr>
          <w:rFonts w:ascii="Times New Roman" w:hAnsi="Times New Roman" w:cs="Times New Roman"/>
          <w:i/>
          <w:sz w:val="24"/>
          <w:szCs w:val="24"/>
        </w:rPr>
        <w:t>Z</w:t>
      </w:r>
      <w:r w:rsidR="00475A6F" w:rsidRPr="00DA5B91">
        <w:rPr>
          <w:rFonts w:ascii="Times New Roman" w:hAnsi="Times New Roman" w:cs="Times New Roman"/>
          <w:i/>
          <w:sz w:val="24"/>
          <w:szCs w:val="24"/>
        </w:rPr>
        <w:t>hili</w:t>
      </w:r>
      <w:proofErr w:type="spellEnd"/>
      <w:r w:rsidR="00475A6F" w:rsidRPr="00DA5B91">
        <w:rPr>
          <w:rFonts w:ascii="Times New Roman" w:hAnsi="Times New Roman" w:cs="Times New Roman"/>
          <w:i/>
          <w:sz w:val="24"/>
          <w:szCs w:val="24"/>
        </w:rPr>
        <w:t xml:space="preserve"> </w:t>
      </w:r>
      <w:proofErr w:type="spellStart"/>
      <w:r w:rsidR="00893B08" w:rsidRPr="00DA5B91">
        <w:rPr>
          <w:rFonts w:ascii="Times New Roman" w:hAnsi="Times New Roman" w:cs="Times New Roman"/>
          <w:i/>
          <w:sz w:val="24"/>
          <w:szCs w:val="24"/>
        </w:rPr>
        <w:t>X</w:t>
      </w:r>
      <w:r w:rsidR="00475A6F" w:rsidRPr="00DA5B91">
        <w:rPr>
          <w:rFonts w:ascii="Times New Roman" w:hAnsi="Times New Roman" w:cs="Times New Roman"/>
          <w:i/>
          <w:sz w:val="24"/>
          <w:szCs w:val="24"/>
        </w:rPr>
        <w:t>inpai</w:t>
      </w:r>
      <w:proofErr w:type="spellEnd"/>
      <w:r w:rsidRPr="00355CB6">
        <w:rPr>
          <w:rFonts w:ascii="Times New Roman" w:hAnsi="Times New Roman" w:cs="Times New Roman"/>
          <w:sz w:val="24"/>
          <w:szCs w:val="24"/>
        </w:rPr>
        <w:t xml:space="preserve">, </w:t>
      </w:r>
      <w:proofErr w:type="spellStart"/>
      <w:r w:rsidR="0037640D" w:rsidRPr="0037640D">
        <w:rPr>
          <w:rFonts w:ascii="Times New Roman" w:hAnsi="Times New Roman" w:cs="Times New Roman"/>
          <w:i/>
          <w:sz w:val="24"/>
          <w:szCs w:val="24"/>
        </w:rPr>
        <w:t>Zhili</w:t>
      </w:r>
      <w:proofErr w:type="spellEnd"/>
      <w:r w:rsidR="0037640D" w:rsidRPr="0037640D">
        <w:rPr>
          <w:rFonts w:ascii="Times New Roman" w:hAnsi="Times New Roman" w:cs="Times New Roman"/>
          <w:i/>
          <w:sz w:val="24"/>
          <w:szCs w:val="24"/>
        </w:rPr>
        <w:t xml:space="preserve"> </w:t>
      </w:r>
      <w:proofErr w:type="spellStart"/>
      <w:r w:rsidR="0037640D" w:rsidRPr="0037640D">
        <w:rPr>
          <w:rFonts w:ascii="Times New Roman" w:hAnsi="Times New Roman" w:cs="Times New Roman"/>
          <w:i/>
          <w:sz w:val="24"/>
          <w:szCs w:val="24"/>
        </w:rPr>
        <w:t>Jiupai</w:t>
      </w:r>
      <w:proofErr w:type="spellEnd"/>
      <w:r w:rsidR="006F0153">
        <w:rPr>
          <w:rFonts w:ascii="Times New Roman" w:hAnsi="Times New Roman" w:cs="Times New Roman"/>
          <w:sz w:val="24"/>
          <w:szCs w:val="24"/>
        </w:rPr>
        <w:t>.</w:t>
      </w:r>
      <w:r w:rsidR="005A7A7D">
        <w:rPr>
          <w:rStyle w:val="a9"/>
          <w:rFonts w:ascii="Times New Roman" w:hAnsi="Times New Roman" w:cs="Times New Roman"/>
          <w:sz w:val="24"/>
          <w:szCs w:val="24"/>
        </w:rPr>
        <w:footnoteReference w:id="32"/>
      </w:r>
      <w:r w:rsidRPr="00355CB6">
        <w:rPr>
          <w:rFonts w:ascii="Times New Roman" w:hAnsi="Times New Roman" w:cs="Times New Roman"/>
          <w:sz w:val="24"/>
          <w:szCs w:val="24"/>
        </w:rPr>
        <w:t xml:space="preserve">Following the establishment of the People's Republic of China, it was officially christened as Hebei </w:t>
      </w:r>
      <w:proofErr w:type="spellStart"/>
      <w:r w:rsidR="00155BE9">
        <w:rPr>
          <w:rFonts w:ascii="Times New Roman" w:hAnsi="Times New Roman" w:cs="Times New Roman"/>
          <w:sz w:val="24"/>
          <w:szCs w:val="24"/>
        </w:rPr>
        <w:t>Bangzi</w:t>
      </w:r>
      <w:proofErr w:type="spellEnd"/>
      <w:r w:rsidRPr="00355CB6">
        <w:rPr>
          <w:rFonts w:ascii="Times New Roman" w:hAnsi="Times New Roman" w:cs="Times New Roman"/>
          <w:sz w:val="24"/>
          <w:szCs w:val="24"/>
        </w:rPr>
        <w:t xml:space="preserve"> during the National Opera Festival in 1952.</w:t>
      </w:r>
      <w:r w:rsidR="00400FA3" w:rsidRPr="00355CB6">
        <w:rPr>
          <w:rFonts w:ascii="Times New Roman" w:hAnsi="Times New Roman" w:cs="Times New Roman"/>
          <w:sz w:val="24"/>
          <w:szCs w:val="24"/>
        </w:rPr>
        <w:t xml:space="preserve"> </w:t>
      </w:r>
      <w:r w:rsidR="00E30C89">
        <w:rPr>
          <w:rStyle w:val="a9"/>
          <w:rFonts w:ascii="Times New Roman" w:hAnsi="Times New Roman" w:cs="Times New Roman"/>
          <w:sz w:val="24"/>
          <w:szCs w:val="24"/>
        </w:rPr>
        <w:footnoteReference w:id="33"/>
      </w:r>
      <w:r w:rsidR="00400FA3" w:rsidRPr="00355CB6">
        <w:rPr>
          <w:rFonts w:ascii="Times New Roman" w:hAnsi="Times New Roman" w:cs="Times New Roman"/>
          <w:sz w:val="24"/>
          <w:szCs w:val="24"/>
        </w:rPr>
        <w:t xml:space="preserve">However, prior to 1952, the </w:t>
      </w:r>
      <w:proofErr w:type="spellStart"/>
      <w:r w:rsidR="00400FA3" w:rsidRPr="00355CB6">
        <w:rPr>
          <w:rFonts w:ascii="Times New Roman" w:hAnsi="Times New Roman" w:cs="Times New Roman"/>
          <w:sz w:val="24"/>
          <w:szCs w:val="24"/>
        </w:rPr>
        <w:t>Bangzi</w:t>
      </w:r>
      <w:proofErr w:type="spellEnd"/>
      <w:r w:rsidR="00B61002">
        <w:rPr>
          <w:rFonts w:ascii="PMingLiU" w:eastAsia="PMingLiU" w:hAnsi="PMingLiU" w:cs="Times New Roman" w:hint="eastAsia"/>
          <w:sz w:val="24"/>
          <w:szCs w:val="24"/>
          <w:lang w:eastAsia="zh-TW"/>
        </w:rPr>
        <w:t xml:space="preserve"> </w:t>
      </w:r>
      <w:r w:rsidR="00B61002">
        <w:rPr>
          <w:rFonts w:ascii="Times New Roman" w:hAnsi="Times New Roman" w:cs="Times New Roman"/>
          <w:sz w:val="24"/>
          <w:szCs w:val="24"/>
        </w:rPr>
        <w:t>Opera</w:t>
      </w:r>
      <w:r w:rsidR="00400FA3" w:rsidRPr="00355CB6">
        <w:rPr>
          <w:rFonts w:ascii="Times New Roman" w:hAnsi="Times New Roman" w:cs="Times New Roman"/>
          <w:sz w:val="24"/>
          <w:szCs w:val="24"/>
        </w:rPr>
        <w:t xml:space="preserve"> of Beijing, Tianjin, and other regions had already evolved into a variety of distinct styles. Thus, to label them under a single, newly coined name can be misleading and may lead to overgeneralization. Consequently, the use of this name remains a contentious issue within the theatr</w:t>
      </w:r>
      <w:r w:rsidR="004B2C77">
        <w:rPr>
          <w:rFonts w:ascii="Times New Roman" w:hAnsi="Times New Roman" w:cs="Times New Roman"/>
          <w:sz w:val="24"/>
          <w:szCs w:val="24"/>
        </w:rPr>
        <w:t>e</w:t>
      </w:r>
      <w:r w:rsidR="00400FA3" w:rsidRPr="00355CB6">
        <w:rPr>
          <w:rFonts w:ascii="Times New Roman" w:hAnsi="Times New Roman" w:cs="Times New Roman"/>
          <w:sz w:val="24"/>
          <w:szCs w:val="24"/>
        </w:rPr>
        <w:t xml:space="preserve"> community.</w:t>
      </w:r>
      <w:r w:rsidR="00F1021F">
        <w:rPr>
          <w:rStyle w:val="a9"/>
          <w:rFonts w:ascii="Times New Roman" w:hAnsi="Times New Roman" w:cs="Times New Roman"/>
          <w:sz w:val="24"/>
          <w:szCs w:val="24"/>
        </w:rPr>
        <w:footnoteReference w:id="34"/>
      </w:r>
      <w:r w:rsidR="00400FA3" w:rsidRPr="00355CB6">
        <w:rPr>
          <w:rFonts w:ascii="Times New Roman" w:hAnsi="Times New Roman" w:cs="Times New Roman"/>
          <w:sz w:val="24"/>
          <w:szCs w:val="24"/>
        </w:rPr>
        <w:t xml:space="preserve">Given that the temporal context of this book spans from 1912 to 1937, I will use the term </w:t>
      </w:r>
      <w:r w:rsidR="00B270DB">
        <w:rPr>
          <w:rFonts w:ascii="Times New Roman" w:hAnsi="Times New Roman" w:cs="Times New Roman"/>
          <w:sz w:val="24"/>
          <w:szCs w:val="24"/>
        </w:rPr>
        <w:t>“</w:t>
      </w:r>
      <w:proofErr w:type="spellStart"/>
      <w:r w:rsidR="00400FA3" w:rsidRPr="00355CB6">
        <w:rPr>
          <w:rFonts w:ascii="Times New Roman" w:hAnsi="Times New Roman" w:cs="Times New Roman"/>
          <w:sz w:val="24"/>
          <w:szCs w:val="24"/>
        </w:rPr>
        <w:t>Bangzi</w:t>
      </w:r>
      <w:proofErr w:type="spellEnd"/>
      <w:r w:rsidR="00400FA3" w:rsidRPr="00355CB6">
        <w:rPr>
          <w:rFonts w:ascii="Times New Roman" w:hAnsi="Times New Roman" w:cs="Times New Roman"/>
          <w:sz w:val="24"/>
          <w:szCs w:val="24"/>
        </w:rPr>
        <w:t xml:space="preserve"> Opera</w:t>
      </w:r>
      <w:r w:rsidR="00B270DB">
        <w:rPr>
          <w:rFonts w:ascii="Times New Roman" w:hAnsi="Times New Roman" w:cs="Times New Roman"/>
          <w:sz w:val="24"/>
          <w:szCs w:val="24"/>
        </w:rPr>
        <w:t>”</w:t>
      </w:r>
      <w:r w:rsidR="00400FA3" w:rsidRPr="00355CB6">
        <w:rPr>
          <w:rFonts w:ascii="Times New Roman" w:hAnsi="Times New Roman" w:cs="Times New Roman"/>
          <w:sz w:val="24"/>
          <w:szCs w:val="24"/>
        </w:rPr>
        <w:t xml:space="preserve"> to refer to the pre-1952 </w:t>
      </w:r>
      <w:r w:rsidR="00E72539" w:rsidRPr="00355CB6">
        <w:rPr>
          <w:rFonts w:ascii="Times New Roman" w:hAnsi="Times New Roman" w:cs="Times New Roman"/>
          <w:sz w:val="24"/>
          <w:szCs w:val="24"/>
        </w:rPr>
        <w:t>opera</w:t>
      </w:r>
      <w:r w:rsidR="00400FA3" w:rsidRPr="00355CB6">
        <w:rPr>
          <w:rFonts w:ascii="Times New Roman" w:hAnsi="Times New Roman" w:cs="Times New Roman"/>
          <w:sz w:val="24"/>
          <w:szCs w:val="24"/>
        </w:rPr>
        <w:t xml:space="preserve"> form in order to avoid conceptual confusion and to accurately depict this era of theatr</w:t>
      </w:r>
      <w:r w:rsidR="008F4A5F">
        <w:rPr>
          <w:rFonts w:ascii="Times New Roman" w:hAnsi="Times New Roman" w:cs="Times New Roman"/>
          <w:sz w:val="24"/>
          <w:szCs w:val="24"/>
        </w:rPr>
        <w:t>e</w:t>
      </w:r>
      <w:r w:rsidR="00400FA3" w:rsidRPr="00355CB6">
        <w:rPr>
          <w:rFonts w:ascii="Times New Roman" w:hAnsi="Times New Roman" w:cs="Times New Roman"/>
          <w:sz w:val="24"/>
          <w:szCs w:val="24"/>
        </w:rPr>
        <w:t xml:space="preserve"> history. If there are references to specific regional variations, I will provide additional explanations to ensure clarity.</w:t>
      </w:r>
    </w:p>
    <w:p w14:paraId="1930AB37" w14:textId="7F9C4830" w:rsidR="00B10E9D" w:rsidRDefault="00B10E9D" w:rsidP="00355CB6">
      <w:pPr>
        <w:rPr>
          <w:rFonts w:ascii="Times New Roman" w:hAnsi="Times New Roman" w:cs="Times New Roman"/>
          <w:sz w:val="24"/>
          <w:szCs w:val="24"/>
        </w:rPr>
      </w:pPr>
      <w:r w:rsidRPr="00355CB6">
        <w:rPr>
          <w:rFonts w:ascii="Times New Roman" w:hAnsi="Times New Roman" w:cs="Times New Roman"/>
          <w:sz w:val="24"/>
          <w:szCs w:val="24"/>
        </w:rPr>
        <w:t xml:space="preserve">Around the mid-17th century, </w:t>
      </w:r>
      <w:proofErr w:type="spellStart"/>
      <w:r w:rsidRPr="00355CB6">
        <w:rPr>
          <w:rFonts w:ascii="Times New Roman" w:hAnsi="Times New Roman" w:cs="Times New Roman"/>
          <w:sz w:val="24"/>
          <w:szCs w:val="24"/>
        </w:rPr>
        <w:t>Bangzi</w:t>
      </w:r>
      <w:proofErr w:type="spellEnd"/>
      <w:r w:rsidRPr="00355CB6">
        <w:rPr>
          <w:rFonts w:ascii="Times New Roman" w:hAnsi="Times New Roman" w:cs="Times New Roman"/>
          <w:sz w:val="24"/>
          <w:szCs w:val="24"/>
        </w:rPr>
        <w:t xml:space="preserve"> Opera, also known as </w:t>
      </w:r>
      <w:proofErr w:type="spellStart"/>
      <w:r w:rsidRPr="00EC6804">
        <w:rPr>
          <w:rFonts w:ascii="Times New Roman" w:hAnsi="Times New Roman" w:cs="Times New Roman"/>
          <w:i/>
          <w:sz w:val="24"/>
          <w:szCs w:val="24"/>
        </w:rPr>
        <w:t>Qinqiang</w:t>
      </w:r>
      <w:proofErr w:type="spellEnd"/>
      <w:r w:rsidRPr="00355CB6">
        <w:rPr>
          <w:rFonts w:ascii="Times New Roman" w:hAnsi="Times New Roman" w:cs="Times New Roman"/>
          <w:sz w:val="24"/>
          <w:szCs w:val="24"/>
        </w:rPr>
        <w:t xml:space="preserve">, originated in the Shanxi and Shaanxi regions. By the late 17th century, it had made its way to Beijing and the surrounding areas, particularly Hebei, which became the cradle of </w:t>
      </w:r>
      <w:proofErr w:type="spellStart"/>
      <w:r w:rsidRPr="00355CB6">
        <w:rPr>
          <w:rFonts w:ascii="Times New Roman" w:hAnsi="Times New Roman" w:cs="Times New Roman"/>
          <w:sz w:val="24"/>
          <w:szCs w:val="24"/>
        </w:rPr>
        <w:t>Bangzi</w:t>
      </w:r>
      <w:proofErr w:type="spellEnd"/>
      <w:r w:rsidRPr="00355CB6">
        <w:rPr>
          <w:rFonts w:ascii="Times New Roman" w:hAnsi="Times New Roman" w:cs="Times New Roman"/>
          <w:sz w:val="24"/>
          <w:szCs w:val="24"/>
        </w:rPr>
        <w:t xml:space="preserve"> Opera.</w:t>
      </w:r>
      <w:r w:rsidR="00C50F4C">
        <w:rPr>
          <w:rStyle w:val="a9"/>
          <w:rFonts w:ascii="Times New Roman" w:hAnsi="Times New Roman" w:cs="Times New Roman"/>
          <w:sz w:val="24"/>
          <w:szCs w:val="24"/>
        </w:rPr>
        <w:footnoteReference w:id="35"/>
      </w:r>
      <w:r w:rsidRPr="00355CB6">
        <w:rPr>
          <w:rFonts w:ascii="Times New Roman" w:hAnsi="Times New Roman" w:cs="Times New Roman"/>
          <w:sz w:val="24"/>
          <w:szCs w:val="24"/>
        </w:rPr>
        <w:t xml:space="preserve">In the mid-to-late 18th century, </w:t>
      </w:r>
      <w:proofErr w:type="spellStart"/>
      <w:r w:rsidRPr="001568CB">
        <w:rPr>
          <w:rFonts w:ascii="Times New Roman" w:hAnsi="Times New Roman" w:cs="Times New Roman"/>
          <w:i/>
          <w:sz w:val="24"/>
          <w:szCs w:val="24"/>
        </w:rPr>
        <w:t>Qinqiang</w:t>
      </w:r>
      <w:proofErr w:type="spellEnd"/>
      <w:r w:rsidRPr="00355CB6">
        <w:rPr>
          <w:rFonts w:ascii="Times New Roman" w:hAnsi="Times New Roman" w:cs="Times New Roman"/>
          <w:sz w:val="24"/>
          <w:szCs w:val="24"/>
        </w:rPr>
        <w:t xml:space="preserve"> actors, most notably Wei </w:t>
      </w:r>
      <w:proofErr w:type="spellStart"/>
      <w:r w:rsidRPr="00355CB6">
        <w:rPr>
          <w:rFonts w:ascii="Times New Roman" w:hAnsi="Times New Roman" w:cs="Times New Roman"/>
          <w:sz w:val="24"/>
          <w:szCs w:val="24"/>
        </w:rPr>
        <w:t>Changsheng</w:t>
      </w:r>
      <w:proofErr w:type="spellEnd"/>
      <w:r w:rsidRPr="00355CB6">
        <w:rPr>
          <w:rFonts w:ascii="Times New Roman" w:hAnsi="Times New Roman" w:cs="Times New Roman"/>
          <w:sz w:val="24"/>
          <w:szCs w:val="24"/>
        </w:rPr>
        <w:t xml:space="preserve"> (1744-1802), congregated in Beijing. </w:t>
      </w:r>
      <w:r w:rsidR="00C50F4C">
        <w:rPr>
          <w:rFonts w:ascii="Times New Roman" w:hAnsi="Times New Roman" w:cs="Times New Roman"/>
          <w:sz w:val="24"/>
          <w:szCs w:val="24"/>
        </w:rPr>
        <w:t xml:space="preserve">He </w:t>
      </w:r>
      <w:r w:rsidRPr="00355CB6">
        <w:rPr>
          <w:rFonts w:ascii="Times New Roman" w:hAnsi="Times New Roman" w:cs="Times New Roman"/>
          <w:sz w:val="24"/>
          <w:szCs w:val="24"/>
        </w:rPr>
        <w:t xml:space="preserve">arrived in Beijing around 1774 and captivated both the common folk and the intelligentsia with his exceptional acting skills and innovative repertoire. As a result, the previously popular opera genre, </w:t>
      </w:r>
      <w:proofErr w:type="spellStart"/>
      <w:r w:rsidRPr="001568CB">
        <w:rPr>
          <w:rFonts w:ascii="Times New Roman" w:hAnsi="Times New Roman" w:cs="Times New Roman"/>
          <w:i/>
          <w:sz w:val="24"/>
          <w:szCs w:val="24"/>
        </w:rPr>
        <w:t>Jingqiang</w:t>
      </w:r>
      <w:proofErr w:type="spellEnd"/>
      <w:r w:rsidRPr="00355CB6">
        <w:rPr>
          <w:rFonts w:ascii="Times New Roman" w:hAnsi="Times New Roman" w:cs="Times New Roman"/>
          <w:sz w:val="24"/>
          <w:szCs w:val="24"/>
        </w:rPr>
        <w:t xml:space="preserve">, fell into obscurity, leading to the dissolution of the six major </w:t>
      </w:r>
      <w:proofErr w:type="spellStart"/>
      <w:r w:rsidRPr="004035E9">
        <w:rPr>
          <w:rFonts w:ascii="Times New Roman" w:hAnsi="Times New Roman" w:cs="Times New Roman"/>
          <w:i/>
          <w:sz w:val="24"/>
          <w:szCs w:val="24"/>
        </w:rPr>
        <w:t>Jingqiang</w:t>
      </w:r>
      <w:proofErr w:type="spellEnd"/>
      <w:r w:rsidRPr="00355CB6">
        <w:rPr>
          <w:rFonts w:ascii="Times New Roman" w:hAnsi="Times New Roman" w:cs="Times New Roman"/>
          <w:sz w:val="24"/>
          <w:szCs w:val="24"/>
        </w:rPr>
        <w:t xml:space="preserve"> troupes.</w:t>
      </w:r>
      <w:r w:rsidR="007E5BFF">
        <w:rPr>
          <w:rStyle w:val="a9"/>
          <w:rFonts w:ascii="Times New Roman" w:hAnsi="Times New Roman" w:cs="Times New Roman"/>
          <w:sz w:val="24"/>
          <w:szCs w:val="24"/>
        </w:rPr>
        <w:footnoteReference w:id="36"/>
      </w:r>
      <w:r w:rsidR="000C3DB5" w:rsidRPr="000C3DB5">
        <w:rPr>
          <w:rFonts w:ascii="Times New Roman" w:hAnsi="Times New Roman" w:cs="Times New Roman"/>
          <w:sz w:val="24"/>
          <w:szCs w:val="24"/>
        </w:rPr>
        <w:t xml:space="preserve"> </w:t>
      </w:r>
      <w:r w:rsidR="000C3DB5" w:rsidRPr="00196896">
        <w:rPr>
          <w:rFonts w:ascii="Times New Roman" w:hAnsi="Times New Roman" w:cs="Times New Roman"/>
          <w:sz w:val="24"/>
          <w:szCs w:val="24"/>
        </w:rPr>
        <w:t xml:space="preserve">However, in 1785, at the height of its popularity, the imperial court issued a decree banning </w:t>
      </w:r>
      <w:proofErr w:type="spellStart"/>
      <w:r w:rsidR="000C3DB5" w:rsidRPr="00196896">
        <w:rPr>
          <w:rFonts w:ascii="Times New Roman" w:hAnsi="Times New Roman" w:cs="Times New Roman"/>
          <w:sz w:val="24"/>
          <w:szCs w:val="24"/>
        </w:rPr>
        <w:t>Qinqiang</w:t>
      </w:r>
      <w:proofErr w:type="spellEnd"/>
      <w:r w:rsidR="000C3DB5" w:rsidRPr="00196896">
        <w:rPr>
          <w:rFonts w:ascii="Times New Roman" w:hAnsi="Times New Roman" w:cs="Times New Roman"/>
          <w:sz w:val="24"/>
          <w:szCs w:val="24"/>
        </w:rPr>
        <w:t xml:space="preserve"> and ordered </w:t>
      </w:r>
      <w:proofErr w:type="spellStart"/>
      <w:r w:rsidR="000C3DB5" w:rsidRPr="004035E9">
        <w:rPr>
          <w:rFonts w:ascii="Times New Roman" w:hAnsi="Times New Roman" w:cs="Times New Roman"/>
          <w:i/>
          <w:sz w:val="24"/>
          <w:szCs w:val="24"/>
        </w:rPr>
        <w:t>Qinqiang</w:t>
      </w:r>
      <w:proofErr w:type="spellEnd"/>
      <w:r w:rsidR="000C3DB5" w:rsidRPr="00196896">
        <w:rPr>
          <w:rFonts w:ascii="Times New Roman" w:hAnsi="Times New Roman" w:cs="Times New Roman"/>
          <w:sz w:val="24"/>
          <w:szCs w:val="24"/>
        </w:rPr>
        <w:t xml:space="preserve"> actors to transition to </w:t>
      </w:r>
      <w:proofErr w:type="spellStart"/>
      <w:r w:rsidR="000C3DB5" w:rsidRPr="00196896">
        <w:rPr>
          <w:rFonts w:ascii="Times New Roman" w:hAnsi="Times New Roman" w:cs="Times New Roman"/>
          <w:sz w:val="24"/>
          <w:szCs w:val="24"/>
        </w:rPr>
        <w:t>Kun</w:t>
      </w:r>
      <w:proofErr w:type="spellEnd"/>
      <w:r w:rsidR="000C3DB5" w:rsidRPr="00196896">
        <w:rPr>
          <w:rFonts w:ascii="Times New Roman" w:hAnsi="Times New Roman" w:cs="Times New Roman"/>
          <w:sz w:val="24"/>
          <w:szCs w:val="24"/>
        </w:rPr>
        <w:t xml:space="preserve"> Opera and </w:t>
      </w:r>
      <w:proofErr w:type="spellStart"/>
      <w:r w:rsidR="000C3DB5" w:rsidRPr="002945D6">
        <w:rPr>
          <w:rFonts w:ascii="Times New Roman" w:hAnsi="Times New Roman" w:cs="Times New Roman"/>
          <w:i/>
          <w:sz w:val="24"/>
          <w:szCs w:val="24"/>
        </w:rPr>
        <w:t>Jingqiang</w:t>
      </w:r>
      <w:proofErr w:type="spellEnd"/>
      <w:r w:rsidR="000C3DB5" w:rsidRPr="00196896">
        <w:rPr>
          <w:rFonts w:ascii="Times New Roman" w:hAnsi="Times New Roman" w:cs="Times New Roman"/>
          <w:sz w:val="24"/>
          <w:szCs w:val="24"/>
        </w:rPr>
        <w:t xml:space="preserve">. As a result, Wei </w:t>
      </w:r>
      <w:proofErr w:type="spellStart"/>
      <w:r w:rsidR="000C3DB5" w:rsidRPr="00196896">
        <w:rPr>
          <w:rFonts w:ascii="Times New Roman" w:hAnsi="Times New Roman" w:cs="Times New Roman"/>
          <w:sz w:val="24"/>
          <w:szCs w:val="24"/>
        </w:rPr>
        <w:t>Changsheng</w:t>
      </w:r>
      <w:proofErr w:type="spellEnd"/>
      <w:r w:rsidR="000C3DB5" w:rsidRPr="00196896">
        <w:rPr>
          <w:rFonts w:ascii="Times New Roman" w:hAnsi="Times New Roman" w:cs="Times New Roman"/>
          <w:sz w:val="24"/>
          <w:szCs w:val="24"/>
        </w:rPr>
        <w:t xml:space="preserve"> was compelled to leave Beijing in 1787, and </w:t>
      </w:r>
      <w:proofErr w:type="spellStart"/>
      <w:r w:rsidR="000C3DB5" w:rsidRPr="00196896">
        <w:rPr>
          <w:rFonts w:ascii="Times New Roman" w:hAnsi="Times New Roman" w:cs="Times New Roman"/>
          <w:sz w:val="24"/>
          <w:szCs w:val="24"/>
        </w:rPr>
        <w:t>Qinqiang</w:t>
      </w:r>
      <w:proofErr w:type="spellEnd"/>
      <w:r w:rsidR="000C3DB5" w:rsidRPr="00196896">
        <w:rPr>
          <w:rFonts w:ascii="Times New Roman" w:hAnsi="Times New Roman" w:cs="Times New Roman"/>
          <w:sz w:val="24"/>
          <w:szCs w:val="24"/>
        </w:rPr>
        <w:t xml:space="preserve"> performances were halted.</w:t>
      </w:r>
      <w:r w:rsidR="001760C7">
        <w:rPr>
          <w:rFonts w:ascii="Times New Roman" w:hAnsi="Times New Roman" w:cs="Times New Roman"/>
          <w:sz w:val="24"/>
          <w:szCs w:val="24"/>
        </w:rPr>
        <w:t xml:space="preserve"> </w:t>
      </w:r>
      <w:r w:rsidRPr="00355CB6">
        <w:rPr>
          <w:rFonts w:ascii="Times New Roman" w:hAnsi="Times New Roman" w:cs="Times New Roman"/>
          <w:sz w:val="24"/>
          <w:szCs w:val="24"/>
        </w:rPr>
        <w:t xml:space="preserve">In 1796, when Emperor </w:t>
      </w:r>
      <w:proofErr w:type="spellStart"/>
      <w:r w:rsidRPr="005D6F1F">
        <w:rPr>
          <w:rFonts w:ascii="Times New Roman" w:hAnsi="Times New Roman" w:cs="Times New Roman"/>
          <w:sz w:val="24"/>
          <w:szCs w:val="24"/>
        </w:rPr>
        <w:t>Jiaqing</w:t>
      </w:r>
      <w:proofErr w:type="spellEnd"/>
      <w:r w:rsidRPr="00355CB6">
        <w:rPr>
          <w:rFonts w:ascii="Times New Roman" w:hAnsi="Times New Roman" w:cs="Times New Roman"/>
          <w:sz w:val="24"/>
          <w:szCs w:val="24"/>
        </w:rPr>
        <w:t xml:space="preserve"> (1760-1820) ascended the throne, the ban was lifted, allowing </w:t>
      </w:r>
      <w:proofErr w:type="spellStart"/>
      <w:r w:rsidRPr="004035E9">
        <w:rPr>
          <w:rFonts w:ascii="Times New Roman" w:hAnsi="Times New Roman" w:cs="Times New Roman"/>
          <w:i/>
          <w:sz w:val="24"/>
          <w:szCs w:val="24"/>
        </w:rPr>
        <w:t>Qinqiang</w:t>
      </w:r>
      <w:proofErr w:type="spellEnd"/>
      <w:r w:rsidRPr="00355CB6">
        <w:rPr>
          <w:rFonts w:ascii="Times New Roman" w:hAnsi="Times New Roman" w:cs="Times New Roman"/>
          <w:sz w:val="24"/>
          <w:szCs w:val="24"/>
        </w:rPr>
        <w:t xml:space="preserve"> to resume its activities. In 1801, Wei returned to Beijing to perform and tragically passed away at the end of his show the following year.</w:t>
      </w:r>
      <w:r w:rsidR="007E5BFF">
        <w:rPr>
          <w:rStyle w:val="a9"/>
          <w:rFonts w:ascii="Times New Roman" w:hAnsi="Times New Roman" w:cs="Times New Roman"/>
          <w:sz w:val="24"/>
          <w:szCs w:val="24"/>
        </w:rPr>
        <w:footnoteReference w:id="37"/>
      </w:r>
    </w:p>
    <w:p w14:paraId="567DF317" w14:textId="3E2332C6" w:rsidR="00C30678" w:rsidRDefault="00BF5E68" w:rsidP="00355CB6">
      <w:pPr>
        <w:rPr>
          <w:rFonts w:ascii="Times New Roman" w:hAnsi="Times New Roman" w:cs="Times New Roman"/>
          <w:sz w:val="24"/>
          <w:szCs w:val="24"/>
        </w:rPr>
      </w:pPr>
      <w:r w:rsidRPr="00A94B2D">
        <w:rPr>
          <w:rFonts w:ascii="Times New Roman" w:hAnsi="Times New Roman" w:cs="Times New Roman"/>
          <w:sz w:val="24"/>
          <w:szCs w:val="24"/>
        </w:rPr>
        <w:lastRenderedPageBreak/>
        <w:t xml:space="preserve">During its extensive development in Beijing, </w:t>
      </w:r>
      <w:proofErr w:type="spellStart"/>
      <w:r w:rsidRPr="006D4AE2">
        <w:rPr>
          <w:rFonts w:ascii="Times New Roman" w:hAnsi="Times New Roman" w:cs="Times New Roman"/>
          <w:i/>
          <w:sz w:val="24"/>
          <w:szCs w:val="24"/>
        </w:rPr>
        <w:t>Qinqiang</w:t>
      </w:r>
      <w:proofErr w:type="spellEnd"/>
      <w:r w:rsidRPr="00A94B2D">
        <w:rPr>
          <w:rFonts w:ascii="Times New Roman" w:hAnsi="Times New Roman" w:cs="Times New Roman"/>
          <w:sz w:val="24"/>
          <w:szCs w:val="24"/>
        </w:rPr>
        <w:t xml:space="preserve"> began to diverge from its original Shanxi </w:t>
      </w:r>
      <w:r w:rsidR="00251155">
        <w:rPr>
          <w:rFonts w:ascii="Times New Roman" w:eastAsia="PMingLiU" w:hAnsi="Times New Roman" w:cs="Times New Roman" w:hint="eastAsia"/>
          <w:sz w:val="24"/>
          <w:szCs w:val="24"/>
          <w:lang w:eastAsia="zh-TW"/>
        </w:rPr>
        <w:t>a</w:t>
      </w:r>
      <w:r w:rsidR="00251155">
        <w:rPr>
          <w:rFonts w:ascii="Times New Roman" w:eastAsia="PMingLiU" w:hAnsi="Times New Roman" w:cs="Times New Roman"/>
          <w:sz w:val="24"/>
          <w:szCs w:val="24"/>
          <w:lang w:eastAsia="zh-TW"/>
        </w:rPr>
        <w:t xml:space="preserve">nd </w:t>
      </w:r>
      <w:r w:rsidR="00251155" w:rsidRPr="00355CB6">
        <w:rPr>
          <w:rFonts w:ascii="Times New Roman" w:hAnsi="Times New Roman" w:cs="Times New Roman"/>
          <w:sz w:val="24"/>
          <w:szCs w:val="24"/>
        </w:rPr>
        <w:t>Shaanxi</w:t>
      </w:r>
      <w:r w:rsidR="00251155" w:rsidRPr="00A94B2D">
        <w:rPr>
          <w:rFonts w:ascii="Times New Roman" w:hAnsi="Times New Roman" w:cs="Times New Roman"/>
          <w:sz w:val="24"/>
          <w:szCs w:val="24"/>
        </w:rPr>
        <w:t xml:space="preserve"> </w:t>
      </w:r>
      <w:r w:rsidRPr="00A94B2D">
        <w:rPr>
          <w:rFonts w:ascii="Times New Roman" w:hAnsi="Times New Roman" w:cs="Times New Roman"/>
          <w:sz w:val="24"/>
          <w:szCs w:val="24"/>
        </w:rPr>
        <w:t xml:space="preserve">regional cadences. Its language, rhythms, and melodies gradually adapted to local influences. This process of localization also occurred as </w:t>
      </w:r>
      <w:proofErr w:type="spellStart"/>
      <w:r w:rsidRPr="006D4AE2">
        <w:rPr>
          <w:rFonts w:ascii="Times New Roman" w:hAnsi="Times New Roman" w:cs="Times New Roman"/>
          <w:i/>
          <w:sz w:val="24"/>
          <w:szCs w:val="24"/>
        </w:rPr>
        <w:t>Qinqiang</w:t>
      </w:r>
      <w:proofErr w:type="spellEnd"/>
      <w:r w:rsidRPr="00A94B2D">
        <w:rPr>
          <w:rFonts w:ascii="Times New Roman" w:hAnsi="Times New Roman" w:cs="Times New Roman"/>
          <w:sz w:val="24"/>
          <w:szCs w:val="24"/>
        </w:rPr>
        <w:t xml:space="preserve"> spread throughout the region. Consequently, between 1820 and 1850, a distinct voice, characteristic of the Hebei region, began to emerge.</w:t>
      </w:r>
      <w:r w:rsidR="00A94B2D">
        <w:rPr>
          <w:rFonts w:ascii="PMingLiU" w:eastAsia="PMingLiU" w:hAnsi="PMingLiU" w:cs="Times New Roman" w:hint="eastAsia"/>
          <w:sz w:val="24"/>
          <w:szCs w:val="24"/>
          <w:lang w:eastAsia="zh-TW"/>
        </w:rPr>
        <w:t xml:space="preserve"> </w:t>
      </w:r>
      <w:r w:rsidRPr="00A94B2D">
        <w:rPr>
          <w:rFonts w:ascii="Times New Roman" w:hAnsi="Times New Roman" w:cs="Times New Roman"/>
          <w:sz w:val="24"/>
          <w:szCs w:val="24"/>
        </w:rPr>
        <w:t xml:space="preserve">In 1850, a training </w:t>
      </w:r>
      <w:proofErr w:type="spellStart"/>
      <w:r w:rsidR="00CA53CE">
        <w:rPr>
          <w:rFonts w:ascii="Times New Roman" w:hAnsi="Times New Roman" w:cs="Times New Roman"/>
          <w:sz w:val="24"/>
          <w:szCs w:val="24"/>
        </w:rPr>
        <w:t>shool</w:t>
      </w:r>
      <w:proofErr w:type="spellEnd"/>
      <w:r w:rsidRPr="00A94B2D">
        <w:rPr>
          <w:rFonts w:ascii="Times New Roman" w:hAnsi="Times New Roman" w:cs="Times New Roman"/>
          <w:sz w:val="24"/>
          <w:szCs w:val="24"/>
        </w:rPr>
        <w:t xml:space="preserve"> for </w:t>
      </w:r>
      <w:proofErr w:type="spellStart"/>
      <w:r w:rsidRPr="00A94B2D">
        <w:rPr>
          <w:rFonts w:ascii="Times New Roman" w:hAnsi="Times New Roman" w:cs="Times New Roman"/>
          <w:sz w:val="24"/>
          <w:szCs w:val="24"/>
        </w:rPr>
        <w:t>Bangzi</w:t>
      </w:r>
      <w:proofErr w:type="spellEnd"/>
      <w:r w:rsidRPr="00A94B2D">
        <w:rPr>
          <w:rFonts w:ascii="Times New Roman" w:hAnsi="Times New Roman" w:cs="Times New Roman"/>
          <w:sz w:val="24"/>
          <w:szCs w:val="24"/>
        </w:rPr>
        <w:t xml:space="preserve"> Opera actors, known as the </w:t>
      </w:r>
      <w:r w:rsidR="00A5187B">
        <w:rPr>
          <w:rFonts w:ascii="PMingLiU" w:eastAsia="PMingLiU" w:hAnsi="PMingLiU" w:cs="Times New Roman"/>
          <w:sz w:val="24"/>
          <w:szCs w:val="24"/>
          <w:lang w:eastAsia="zh-TW"/>
        </w:rPr>
        <w:t>“</w:t>
      </w:r>
      <w:proofErr w:type="spellStart"/>
      <w:r w:rsidRPr="00A94B2D">
        <w:rPr>
          <w:rFonts w:ascii="Times New Roman" w:hAnsi="Times New Roman" w:cs="Times New Roman"/>
          <w:sz w:val="24"/>
          <w:szCs w:val="24"/>
        </w:rPr>
        <w:t>Keban</w:t>
      </w:r>
      <w:proofErr w:type="spellEnd"/>
      <w:r w:rsidR="00A5187B">
        <w:rPr>
          <w:rFonts w:ascii="PMingLiU" w:eastAsia="PMingLiU" w:hAnsi="PMingLiU" w:cs="Times New Roman"/>
          <w:sz w:val="24"/>
          <w:szCs w:val="24"/>
          <w:lang w:eastAsia="zh-TW"/>
        </w:rPr>
        <w:t>”</w:t>
      </w:r>
      <w:r w:rsidRPr="00A94B2D">
        <w:rPr>
          <w:rFonts w:ascii="Times New Roman" w:hAnsi="Times New Roman" w:cs="Times New Roman"/>
          <w:sz w:val="24"/>
          <w:szCs w:val="24"/>
        </w:rPr>
        <w:t xml:space="preserve">, was established on the border of </w:t>
      </w:r>
      <w:proofErr w:type="spellStart"/>
      <w:r w:rsidRPr="00A94B2D">
        <w:rPr>
          <w:rFonts w:ascii="Times New Roman" w:hAnsi="Times New Roman" w:cs="Times New Roman"/>
          <w:sz w:val="24"/>
          <w:szCs w:val="24"/>
        </w:rPr>
        <w:t>Dingxing</w:t>
      </w:r>
      <w:proofErr w:type="spellEnd"/>
      <w:r w:rsidRPr="00A94B2D">
        <w:rPr>
          <w:rFonts w:ascii="Times New Roman" w:hAnsi="Times New Roman" w:cs="Times New Roman"/>
          <w:sz w:val="24"/>
          <w:szCs w:val="24"/>
        </w:rPr>
        <w:t xml:space="preserve"> and </w:t>
      </w:r>
      <w:proofErr w:type="spellStart"/>
      <w:r w:rsidRPr="00A94B2D">
        <w:rPr>
          <w:rFonts w:ascii="Times New Roman" w:hAnsi="Times New Roman" w:cs="Times New Roman"/>
          <w:sz w:val="24"/>
          <w:szCs w:val="24"/>
        </w:rPr>
        <w:t>Xushui</w:t>
      </w:r>
      <w:proofErr w:type="spellEnd"/>
      <w:r w:rsidRPr="00A94B2D">
        <w:rPr>
          <w:rFonts w:ascii="Times New Roman" w:hAnsi="Times New Roman" w:cs="Times New Roman"/>
          <w:sz w:val="24"/>
          <w:szCs w:val="24"/>
        </w:rPr>
        <w:t xml:space="preserve"> counties in Hebei Province. Scholars consider the emergence of the </w:t>
      </w:r>
      <w:r w:rsidR="003844E2">
        <w:rPr>
          <w:rFonts w:ascii="Times New Roman" w:hAnsi="Times New Roman" w:cs="Times New Roman"/>
          <w:sz w:val="24"/>
          <w:szCs w:val="24"/>
        </w:rPr>
        <w:t>“</w:t>
      </w:r>
      <w:r w:rsidRPr="00A94B2D">
        <w:rPr>
          <w:rFonts w:ascii="Times New Roman" w:hAnsi="Times New Roman" w:cs="Times New Roman"/>
          <w:sz w:val="24"/>
          <w:szCs w:val="24"/>
        </w:rPr>
        <w:t>Keban</w:t>
      </w:r>
      <w:r w:rsidR="003844E2">
        <w:rPr>
          <w:rFonts w:ascii="Times New Roman" w:hAnsi="Times New Roman" w:cs="Times New Roman"/>
          <w:sz w:val="24"/>
          <w:szCs w:val="24"/>
        </w:rPr>
        <w:t>”</w:t>
      </w:r>
      <w:r w:rsidRPr="00A94B2D">
        <w:rPr>
          <w:rFonts w:ascii="Times New Roman" w:hAnsi="Times New Roman" w:cs="Times New Roman"/>
          <w:sz w:val="24"/>
          <w:szCs w:val="24"/>
        </w:rPr>
        <w:t xml:space="preserve"> as a significant milestone, marking the birth of indigenous </w:t>
      </w:r>
      <w:proofErr w:type="spellStart"/>
      <w:r w:rsidRPr="00A94B2D">
        <w:rPr>
          <w:rFonts w:ascii="Times New Roman" w:hAnsi="Times New Roman" w:cs="Times New Roman"/>
          <w:sz w:val="24"/>
          <w:szCs w:val="24"/>
        </w:rPr>
        <w:t>Bangzi</w:t>
      </w:r>
      <w:proofErr w:type="spellEnd"/>
      <w:r w:rsidRPr="00A94B2D">
        <w:rPr>
          <w:rFonts w:ascii="Times New Roman" w:hAnsi="Times New Roman" w:cs="Times New Roman"/>
          <w:sz w:val="24"/>
          <w:szCs w:val="24"/>
        </w:rPr>
        <w:t xml:space="preserve"> Opera.</w:t>
      </w:r>
      <w:r w:rsidR="00A94B2D">
        <w:rPr>
          <w:rStyle w:val="a9"/>
          <w:rFonts w:ascii="Times New Roman" w:hAnsi="Times New Roman" w:cs="Times New Roman"/>
          <w:sz w:val="24"/>
          <w:szCs w:val="24"/>
        </w:rPr>
        <w:footnoteReference w:id="38"/>
      </w:r>
      <w:r w:rsidR="006D7A40">
        <w:rPr>
          <w:rFonts w:ascii="Times New Roman" w:hAnsi="Times New Roman" w:cs="Times New Roman"/>
          <w:sz w:val="24"/>
          <w:szCs w:val="24"/>
        </w:rPr>
        <w:t>P</w:t>
      </w:r>
      <w:r w:rsidR="00D40ED1" w:rsidRPr="00D40ED1">
        <w:rPr>
          <w:rFonts w:ascii="Times New Roman" w:hAnsi="Times New Roman" w:cs="Times New Roman"/>
          <w:sz w:val="24"/>
          <w:szCs w:val="24"/>
        </w:rPr>
        <w:t xml:space="preserve">erformances are predominantly staged in Beijing, Tianjin, and rural areas. Many talented actors from rural areas migrate to Beijing and Tianjin in search of better opportunities. As </w:t>
      </w:r>
      <w:proofErr w:type="spellStart"/>
      <w:r w:rsidR="00D40ED1" w:rsidRPr="00D40ED1">
        <w:rPr>
          <w:rFonts w:ascii="Times New Roman" w:hAnsi="Times New Roman" w:cs="Times New Roman"/>
          <w:sz w:val="24"/>
          <w:szCs w:val="24"/>
        </w:rPr>
        <w:t>Bangzi</w:t>
      </w:r>
      <w:proofErr w:type="spellEnd"/>
      <w:r w:rsidR="00D40ED1" w:rsidRPr="00D40ED1">
        <w:rPr>
          <w:rFonts w:ascii="Times New Roman" w:hAnsi="Times New Roman" w:cs="Times New Roman"/>
          <w:sz w:val="24"/>
          <w:szCs w:val="24"/>
        </w:rPr>
        <w:t xml:space="preserve"> Opera matured, it underwent a significant transformation in these cities. The original </w:t>
      </w:r>
      <w:r w:rsidR="005947F8">
        <w:rPr>
          <w:rFonts w:ascii="Times New Roman" w:eastAsia="PMingLiU" w:hAnsi="Times New Roman" w:cs="Times New Roman" w:hint="eastAsia"/>
          <w:sz w:val="24"/>
          <w:szCs w:val="24"/>
          <w:lang w:eastAsia="zh-TW"/>
        </w:rPr>
        <w:t>r</w:t>
      </w:r>
      <w:r w:rsidR="005947F8">
        <w:rPr>
          <w:rFonts w:ascii="Times New Roman" w:eastAsia="PMingLiU" w:hAnsi="Times New Roman" w:cs="Times New Roman"/>
          <w:sz w:val="24"/>
          <w:szCs w:val="24"/>
          <w:lang w:eastAsia="zh-TW"/>
        </w:rPr>
        <w:t>aw</w:t>
      </w:r>
      <w:r w:rsidR="00D40ED1" w:rsidRPr="00D40ED1">
        <w:rPr>
          <w:rFonts w:ascii="Times New Roman" w:hAnsi="Times New Roman" w:cs="Times New Roman"/>
          <w:sz w:val="24"/>
          <w:szCs w:val="24"/>
        </w:rPr>
        <w:t xml:space="preserve">, simple, and rustic style evolved into a sophisticated urban aesthetic. This transformation not only fostered the emergence of numerous exceptional actors but also attracted a substantial audience. Consequently, </w:t>
      </w:r>
      <w:proofErr w:type="spellStart"/>
      <w:r w:rsidR="00D40ED1" w:rsidRPr="00D40ED1">
        <w:rPr>
          <w:rFonts w:ascii="Times New Roman" w:hAnsi="Times New Roman" w:cs="Times New Roman"/>
          <w:sz w:val="24"/>
          <w:szCs w:val="24"/>
        </w:rPr>
        <w:t>Bangzi</w:t>
      </w:r>
      <w:proofErr w:type="spellEnd"/>
      <w:r w:rsidR="00D40ED1" w:rsidRPr="00D40ED1">
        <w:rPr>
          <w:rFonts w:ascii="Times New Roman" w:hAnsi="Times New Roman" w:cs="Times New Roman"/>
          <w:sz w:val="24"/>
          <w:szCs w:val="24"/>
        </w:rPr>
        <w:t xml:space="preserve"> Opera established itself as one of the mainstream genres of modern opera, illuminating the stage at the turn of the century. This development will be further expounded upon in the subsequent sections.</w:t>
      </w:r>
    </w:p>
    <w:p w14:paraId="6AE621DB" w14:textId="64EBA9E0" w:rsidR="00B11F80" w:rsidRDefault="00B11F80" w:rsidP="00F37047">
      <w:pPr>
        <w:rPr>
          <w:rFonts w:ascii="Times New Roman" w:hAnsi="Times New Roman" w:cs="Times New Roman"/>
          <w:sz w:val="24"/>
          <w:szCs w:val="24"/>
        </w:rPr>
      </w:pPr>
      <w:r>
        <w:rPr>
          <w:rFonts w:ascii="Times New Roman" w:hAnsi="Times New Roman" w:cs="Times New Roman"/>
          <w:sz w:val="24"/>
          <w:szCs w:val="24"/>
        </w:rPr>
        <w:t>Beijing</w:t>
      </w:r>
    </w:p>
    <w:p w14:paraId="6ADD3B9B" w14:textId="1CA5FF32" w:rsidR="007636B2" w:rsidRDefault="001F1278" w:rsidP="00F37047">
      <w:pPr>
        <w:rPr>
          <w:rFonts w:ascii="Times New Roman" w:hAnsi="Times New Roman" w:cs="Times New Roman"/>
          <w:sz w:val="24"/>
          <w:szCs w:val="24"/>
        </w:rPr>
      </w:pPr>
      <w:r w:rsidRPr="001F1278">
        <w:rPr>
          <w:rFonts w:ascii="Times New Roman" w:hAnsi="Times New Roman" w:cs="Times New Roman"/>
          <w:sz w:val="24"/>
          <w:szCs w:val="24"/>
        </w:rPr>
        <w:t xml:space="preserve">In Beijing, the flourishing of </w:t>
      </w:r>
      <w:proofErr w:type="spellStart"/>
      <w:r w:rsidRPr="001F1278">
        <w:rPr>
          <w:rFonts w:ascii="Times New Roman" w:hAnsi="Times New Roman" w:cs="Times New Roman"/>
          <w:sz w:val="24"/>
          <w:szCs w:val="24"/>
        </w:rPr>
        <w:t>Bangzi</w:t>
      </w:r>
      <w:proofErr w:type="spellEnd"/>
      <w:r w:rsidRPr="001F1278">
        <w:rPr>
          <w:rFonts w:ascii="Times New Roman" w:hAnsi="Times New Roman" w:cs="Times New Roman"/>
          <w:sz w:val="24"/>
          <w:szCs w:val="24"/>
        </w:rPr>
        <w:t xml:space="preserve"> Opera coincided with the emergence of Beijing Opera. The two art forms experienced a direct encounter as they both vied for attention and recognition in the cultural landscape of the city</w:t>
      </w:r>
      <w:r w:rsidRPr="00DB28FB">
        <w:rPr>
          <w:rFonts w:ascii="Times New Roman" w:hAnsi="Times New Roman" w:cs="Times New Roman"/>
          <w:sz w:val="24"/>
          <w:szCs w:val="24"/>
        </w:rPr>
        <w:t>.</w:t>
      </w:r>
      <w:r w:rsidR="00DB28FB" w:rsidRPr="00DB28FB">
        <w:rPr>
          <w:rFonts w:ascii="Times New Roman" w:hAnsi="Times New Roman" w:cs="Times New Roman"/>
          <w:sz w:val="24"/>
          <w:szCs w:val="24"/>
        </w:rPr>
        <w:t xml:space="preserve"> The origin of Beijing Opera can be traced back to 1790 when the four great Anhui troupes entered Beijing. The artists from these troupes stayed in the city and assimilated the strengths of the local operas such as </w:t>
      </w:r>
      <w:proofErr w:type="spellStart"/>
      <w:r w:rsidR="00DB28FB" w:rsidRPr="00042F75">
        <w:rPr>
          <w:rFonts w:ascii="Times New Roman" w:hAnsi="Times New Roman" w:cs="Times New Roman"/>
          <w:i/>
          <w:sz w:val="24"/>
          <w:szCs w:val="24"/>
        </w:rPr>
        <w:t>Jingqiang</w:t>
      </w:r>
      <w:proofErr w:type="spellEnd"/>
      <w:r w:rsidR="00DB28FB" w:rsidRPr="00042F75">
        <w:rPr>
          <w:rFonts w:ascii="Times New Roman" w:hAnsi="Times New Roman" w:cs="Times New Roman"/>
          <w:i/>
          <w:sz w:val="24"/>
          <w:szCs w:val="24"/>
        </w:rPr>
        <w:t xml:space="preserve"> </w:t>
      </w:r>
      <w:r w:rsidR="00DB28FB" w:rsidRPr="00DB28FB">
        <w:rPr>
          <w:rFonts w:ascii="Times New Roman" w:hAnsi="Times New Roman" w:cs="Times New Roman"/>
          <w:sz w:val="24"/>
          <w:szCs w:val="24"/>
        </w:rPr>
        <w:t xml:space="preserve">and </w:t>
      </w:r>
      <w:proofErr w:type="spellStart"/>
      <w:r w:rsidR="00DB28FB" w:rsidRPr="00042F75">
        <w:rPr>
          <w:rFonts w:ascii="Times New Roman" w:hAnsi="Times New Roman" w:cs="Times New Roman"/>
          <w:i/>
          <w:sz w:val="24"/>
          <w:szCs w:val="24"/>
        </w:rPr>
        <w:t>Qinqiang</w:t>
      </w:r>
      <w:proofErr w:type="spellEnd"/>
      <w:r w:rsidR="00D2363A">
        <w:rPr>
          <w:rFonts w:ascii="Times New Roman" w:hAnsi="Times New Roman" w:cs="Times New Roman"/>
          <w:i/>
          <w:sz w:val="24"/>
          <w:szCs w:val="24"/>
        </w:rPr>
        <w:t xml:space="preserve"> </w:t>
      </w:r>
      <w:r w:rsidR="00042F75" w:rsidRPr="00042F75">
        <w:rPr>
          <w:rFonts w:ascii="Times New Roman" w:eastAsia="PMingLiU" w:hAnsi="Times New Roman" w:cs="Times New Roman"/>
          <w:sz w:val="24"/>
          <w:szCs w:val="24"/>
          <w:lang w:eastAsia="zh-TW"/>
        </w:rPr>
        <w:t>(</w:t>
      </w:r>
      <w:proofErr w:type="spellStart"/>
      <w:r w:rsidR="00042F75" w:rsidRPr="00042F75">
        <w:rPr>
          <w:rFonts w:ascii="Times New Roman" w:eastAsia="PMingLiU" w:hAnsi="Times New Roman" w:cs="Times New Roman"/>
          <w:sz w:val="24"/>
          <w:szCs w:val="24"/>
          <w:lang w:eastAsia="zh-TW"/>
        </w:rPr>
        <w:t>Bangzi</w:t>
      </w:r>
      <w:proofErr w:type="spellEnd"/>
      <w:r w:rsidR="00042F75" w:rsidRPr="00042F75">
        <w:rPr>
          <w:rFonts w:ascii="Times New Roman" w:eastAsia="PMingLiU" w:hAnsi="Times New Roman" w:cs="Times New Roman"/>
          <w:sz w:val="24"/>
          <w:szCs w:val="24"/>
          <w:lang w:eastAsia="zh-TW"/>
        </w:rPr>
        <w:t xml:space="preserve"> Opera)</w:t>
      </w:r>
      <w:r w:rsidR="00DB28FB" w:rsidRPr="00042F75">
        <w:rPr>
          <w:rFonts w:ascii="Times New Roman" w:hAnsi="Times New Roman" w:cs="Times New Roman"/>
          <w:sz w:val="24"/>
          <w:szCs w:val="24"/>
        </w:rPr>
        <w:t>,</w:t>
      </w:r>
      <w:r w:rsidR="00DB28FB" w:rsidRPr="00DB28FB">
        <w:rPr>
          <w:rFonts w:ascii="Times New Roman" w:hAnsi="Times New Roman" w:cs="Times New Roman"/>
          <w:sz w:val="24"/>
          <w:szCs w:val="24"/>
        </w:rPr>
        <w:t xml:space="preserve"> gradually developing their own artistic style. After about 40 to 50 years, this transformation culminated in the birth of Beijing Opera in the mid-19th century</w:t>
      </w:r>
      <w:r w:rsidR="00F37047" w:rsidRPr="00F37047">
        <w:rPr>
          <w:rFonts w:ascii="Times New Roman" w:hAnsi="Times New Roman" w:cs="Times New Roman"/>
          <w:sz w:val="24"/>
          <w:szCs w:val="24"/>
        </w:rPr>
        <w:t>.</w:t>
      </w:r>
      <w:r w:rsidR="00F37047">
        <w:rPr>
          <w:rFonts w:ascii="Times New Roman" w:hAnsi="Times New Roman" w:cs="Times New Roman"/>
          <w:sz w:val="24"/>
          <w:szCs w:val="24"/>
        </w:rPr>
        <w:t xml:space="preserve"> </w:t>
      </w:r>
      <w:r w:rsidR="00F37047">
        <w:rPr>
          <w:rStyle w:val="a9"/>
          <w:rFonts w:ascii="Times New Roman" w:hAnsi="Times New Roman" w:cs="Times New Roman"/>
          <w:sz w:val="24"/>
          <w:szCs w:val="24"/>
        </w:rPr>
        <w:footnoteReference w:id="39"/>
      </w:r>
    </w:p>
    <w:p w14:paraId="6DDCAE15" w14:textId="235BC88A" w:rsidR="00EE4466" w:rsidRDefault="007636B2" w:rsidP="00EE4466">
      <w:pPr>
        <w:rPr>
          <w:rFonts w:ascii="Times New Roman" w:hAnsi="Times New Roman" w:cs="Times New Roman"/>
          <w:sz w:val="24"/>
          <w:szCs w:val="24"/>
        </w:rPr>
      </w:pPr>
      <w:r w:rsidRPr="007636B2">
        <w:rPr>
          <w:rFonts w:ascii="Times New Roman" w:hAnsi="Times New Roman" w:cs="Times New Roman"/>
          <w:sz w:val="24"/>
          <w:szCs w:val="24"/>
        </w:rPr>
        <w:t xml:space="preserve">During the peak of the </w:t>
      </w:r>
      <w:r w:rsidR="008562A5">
        <w:rPr>
          <w:rFonts w:ascii="Times New Roman" w:hAnsi="Times New Roman" w:cs="Times New Roman"/>
          <w:sz w:val="24"/>
          <w:szCs w:val="24"/>
        </w:rPr>
        <w:t>Anhui</w:t>
      </w:r>
      <w:r w:rsidRPr="007636B2">
        <w:rPr>
          <w:rFonts w:ascii="Times New Roman" w:hAnsi="Times New Roman" w:cs="Times New Roman"/>
          <w:sz w:val="24"/>
          <w:szCs w:val="24"/>
        </w:rPr>
        <w:t xml:space="preserve"> troupes, performances of </w:t>
      </w:r>
      <w:proofErr w:type="spellStart"/>
      <w:r w:rsidRPr="007636B2">
        <w:rPr>
          <w:rFonts w:ascii="Times New Roman" w:hAnsi="Times New Roman" w:cs="Times New Roman"/>
          <w:sz w:val="24"/>
          <w:szCs w:val="24"/>
        </w:rPr>
        <w:t>Bangzi</w:t>
      </w:r>
      <w:proofErr w:type="spellEnd"/>
      <w:r w:rsidRPr="007636B2">
        <w:rPr>
          <w:rFonts w:ascii="Times New Roman" w:hAnsi="Times New Roman" w:cs="Times New Roman"/>
          <w:sz w:val="24"/>
          <w:szCs w:val="24"/>
        </w:rPr>
        <w:t xml:space="preserve"> Opera were relatively subdued. However, in the late 19th century, the influence of Shanxi merchants in Beijing led to a revival of </w:t>
      </w:r>
      <w:proofErr w:type="spellStart"/>
      <w:r w:rsidRPr="007636B2">
        <w:rPr>
          <w:rFonts w:ascii="Times New Roman" w:hAnsi="Times New Roman" w:cs="Times New Roman"/>
          <w:sz w:val="24"/>
          <w:szCs w:val="24"/>
        </w:rPr>
        <w:t>Bangzi</w:t>
      </w:r>
      <w:proofErr w:type="spellEnd"/>
      <w:r w:rsidRPr="007636B2">
        <w:rPr>
          <w:rFonts w:ascii="Times New Roman" w:hAnsi="Times New Roman" w:cs="Times New Roman"/>
          <w:sz w:val="24"/>
          <w:szCs w:val="24"/>
        </w:rPr>
        <w:t xml:space="preserve"> Opera. They invited numerous actors from Shanxi and Shaanxi to perform in the city, resulting in a resurgence of interest in </w:t>
      </w:r>
      <w:proofErr w:type="spellStart"/>
      <w:r w:rsidRPr="007636B2">
        <w:rPr>
          <w:rFonts w:ascii="Times New Roman" w:hAnsi="Times New Roman" w:cs="Times New Roman"/>
          <w:sz w:val="24"/>
          <w:szCs w:val="24"/>
        </w:rPr>
        <w:t>Bangzi</w:t>
      </w:r>
      <w:proofErr w:type="spellEnd"/>
      <w:r w:rsidRPr="007636B2">
        <w:rPr>
          <w:rFonts w:ascii="Times New Roman" w:hAnsi="Times New Roman" w:cs="Times New Roman"/>
          <w:sz w:val="24"/>
          <w:szCs w:val="24"/>
        </w:rPr>
        <w:t xml:space="preserve"> Opera. As a result, the art form gained popularity among people from all walks of life and experienced a significant boom.</w:t>
      </w:r>
      <w:r w:rsidR="000079BD">
        <w:rPr>
          <w:rStyle w:val="a9"/>
          <w:rFonts w:ascii="Times New Roman" w:hAnsi="Times New Roman" w:cs="Times New Roman"/>
          <w:sz w:val="24"/>
          <w:szCs w:val="24"/>
        </w:rPr>
        <w:footnoteReference w:id="40"/>
      </w:r>
      <w:r w:rsidR="000079BD" w:rsidRPr="00EE4466">
        <w:rPr>
          <w:rFonts w:ascii="Times New Roman" w:hAnsi="Times New Roman" w:cs="Times New Roman"/>
          <w:sz w:val="24"/>
          <w:szCs w:val="24"/>
        </w:rPr>
        <w:t xml:space="preserve"> </w:t>
      </w:r>
      <w:r w:rsidR="00EE4466" w:rsidRPr="00EE4466">
        <w:rPr>
          <w:rFonts w:ascii="Times New Roman" w:hAnsi="Times New Roman" w:cs="Times New Roman"/>
          <w:sz w:val="24"/>
          <w:szCs w:val="24"/>
        </w:rPr>
        <w:t xml:space="preserve">As evidenced by the diary entries of the </w:t>
      </w:r>
      <w:r w:rsidR="00B821A9">
        <w:rPr>
          <w:rFonts w:ascii="Times New Roman" w:hAnsi="Times New Roman" w:cs="Times New Roman"/>
          <w:sz w:val="24"/>
          <w:szCs w:val="24"/>
        </w:rPr>
        <w:t xml:space="preserve">later </w:t>
      </w:r>
      <w:r w:rsidR="00F557D2">
        <w:rPr>
          <w:rFonts w:ascii="Times New Roman" w:hAnsi="Times New Roman" w:cs="Times New Roman"/>
          <w:sz w:val="24"/>
          <w:szCs w:val="24"/>
        </w:rPr>
        <w:t xml:space="preserve">Qing Dynasty </w:t>
      </w:r>
      <w:r w:rsidR="00B821A9">
        <w:rPr>
          <w:rFonts w:ascii="Times New Roman" w:hAnsi="Times New Roman" w:cs="Times New Roman"/>
          <w:sz w:val="24"/>
          <w:szCs w:val="24"/>
        </w:rPr>
        <w:t xml:space="preserve">Literati </w:t>
      </w:r>
      <w:r w:rsidR="00EE4466" w:rsidRPr="00EE4466">
        <w:rPr>
          <w:rFonts w:ascii="Times New Roman" w:hAnsi="Times New Roman" w:cs="Times New Roman"/>
          <w:sz w:val="24"/>
          <w:szCs w:val="24"/>
        </w:rPr>
        <w:t xml:space="preserve">Li </w:t>
      </w:r>
      <w:proofErr w:type="spellStart"/>
      <w:r w:rsidR="00EE4466" w:rsidRPr="00EE4466">
        <w:rPr>
          <w:rFonts w:ascii="Times New Roman" w:hAnsi="Times New Roman" w:cs="Times New Roman"/>
          <w:sz w:val="24"/>
          <w:szCs w:val="24"/>
        </w:rPr>
        <w:t>Ciming</w:t>
      </w:r>
      <w:proofErr w:type="spellEnd"/>
      <w:r w:rsidR="00EE4466" w:rsidRPr="00EE4466">
        <w:rPr>
          <w:rFonts w:ascii="Times New Roman" w:hAnsi="Times New Roman" w:cs="Times New Roman"/>
          <w:sz w:val="24"/>
          <w:szCs w:val="24"/>
        </w:rPr>
        <w:t xml:space="preserve"> (1830-1895</w:t>
      </w:r>
      <w:proofErr w:type="gramStart"/>
      <w:r w:rsidR="00EE4466" w:rsidRPr="00EE4466">
        <w:rPr>
          <w:rFonts w:ascii="Times New Roman" w:hAnsi="Times New Roman" w:cs="Times New Roman"/>
          <w:sz w:val="24"/>
          <w:szCs w:val="24"/>
        </w:rPr>
        <w:t>),</w:t>
      </w:r>
      <w:proofErr w:type="spellStart"/>
      <w:r w:rsidR="00DD4B75">
        <w:rPr>
          <w:rFonts w:ascii="Times New Roman" w:hAnsi="Times New Roman" w:cs="Times New Roman"/>
          <w:sz w:val="24"/>
          <w:szCs w:val="24"/>
        </w:rPr>
        <w:t>Bangzi</w:t>
      </w:r>
      <w:proofErr w:type="spellEnd"/>
      <w:proofErr w:type="gramEnd"/>
      <w:r w:rsidR="00EE4466" w:rsidRPr="00EE4466">
        <w:rPr>
          <w:rFonts w:ascii="Times New Roman" w:hAnsi="Times New Roman" w:cs="Times New Roman"/>
          <w:sz w:val="24"/>
          <w:szCs w:val="24"/>
        </w:rPr>
        <w:t xml:space="preserve"> operas, initially enjoyed solely by merchants and servants, garnered the support of officials and literati around 1873. Consequently, they became a </w:t>
      </w:r>
      <w:proofErr w:type="spellStart"/>
      <w:r w:rsidR="00EE4466" w:rsidRPr="00EE4466">
        <w:rPr>
          <w:rFonts w:ascii="Times New Roman" w:hAnsi="Times New Roman" w:cs="Times New Roman"/>
          <w:sz w:val="24"/>
          <w:szCs w:val="24"/>
        </w:rPr>
        <w:t>favored</w:t>
      </w:r>
      <w:proofErr w:type="spellEnd"/>
      <w:r w:rsidR="00EE4466" w:rsidRPr="00EE4466">
        <w:rPr>
          <w:rFonts w:ascii="Times New Roman" w:hAnsi="Times New Roman" w:cs="Times New Roman"/>
          <w:sz w:val="24"/>
          <w:szCs w:val="24"/>
        </w:rPr>
        <w:t xml:space="preserve"> genre among the upper classes, </w:t>
      </w:r>
      <w:proofErr w:type="spellStart"/>
      <w:r w:rsidR="00EE4466" w:rsidRPr="00EE4466">
        <w:rPr>
          <w:rFonts w:ascii="Times New Roman" w:hAnsi="Times New Roman" w:cs="Times New Roman"/>
          <w:sz w:val="24"/>
          <w:szCs w:val="24"/>
        </w:rPr>
        <w:t>rivaling</w:t>
      </w:r>
      <w:proofErr w:type="spellEnd"/>
      <w:r w:rsidR="00EE4466" w:rsidRPr="00EE4466">
        <w:rPr>
          <w:rFonts w:ascii="Times New Roman" w:hAnsi="Times New Roman" w:cs="Times New Roman"/>
          <w:sz w:val="24"/>
          <w:szCs w:val="24"/>
        </w:rPr>
        <w:t xml:space="preserve"> Beijing Opera in terms of influence.</w:t>
      </w:r>
      <w:r w:rsidR="007000BF">
        <w:rPr>
          <w:rStyle w:val="a9"/>
          <w:rFonts w:ascii="Times New Roman" w:hAnsi="Times New Roman" w:cs="Times New Roman"/>
          <w:sz w:val="24"/>
          <w:szCs w:val="24"/>
        </w:rPr>
        <w:footnoteReference w:id="41"/>
      </w:r>
      <w:r w:rsidR="00E26234">
        <w:rPr>
          <w:rFonts w:ascii="Times New Roman" w:hAnsi="Times New Roman" w:cs="Times New Roman"/>
          <w:sz w:val="24"/>
          <w:szCs w:val="24"/>
        </w:rPr>
        <w:t xml:space="preserve"> </w:t>
      </w:r>
      <w:r w:rsidR="00EE4466" w:rsidRPr="00EE4466">
        <w:rPr>
          <w:rFonts w:ascii="Times New Roman" w:hAnsi="Times New Roman" w:cs="Times New Roman"/>
          <w:sz w:val="24"/>
          <w:szCs w:val="24"/>
        </w:rPr>
        <w:t xml:space="preserve">Chinese Opera theorist and playwright Qi </w:t>
      </w:r>
      <w:proofErr w:type="spellStart"/>
      <w:r w:rsidR="00EE4466" w:rsidRPr="00EE4466">
        <w:rPr>
          <w:rFonts w:ascii="Times New Roman" w:hAnsi="Times New Roman" w:cs="Times New Roman"/>
          <w:sz w:val="24"/>
          <w:szCs w:val="24"/>
        </w:rPr>
        <w:t>Rushan</w:t>
      </w:r>
      <w:proofErr w:type="spellEnd"/>
      <w:r w:rsidR="00EE4466" w:rsidRPr="00EE4466">
        <w:rPr>
          <w:rFonts w:ascii="Times New Roman" w:hAnsi="Times New Roman" w:cs="Times New Roman"/>
          <w:sz w:val="24"/>
          <w:szCs w:val="24"/>
        </w:rPr>
        <w:t xml:space="preserve"> (1875-1926) discussed the rise and fall of the influence of different opera types in Beijing during various periods. He noted that around 1890, troupes </w:t>
      </w:r>
      <w:r w:rsidR="00EE4466" w:rsidRPr="00EE4466">
        <w:rPr>
          <w:rFonts w:ascii="Times New Roman" w:hAnsi="Times New Roman" w:cs="Times New Roman"/>
          <w:sz w:val="24"/>
          <w:szCs w:val="24"/>
        </w:rPr>
        <w:lastRenderedPageBreak/>
        <w:t xml:space="preserve">performing </w:t>
      </w:r>
      <w:proofErr w:type="spellStart"/>
      <w:r w:rsidR="00EE4466" w:rsidRPr="00EE4466">
        <w:rPr>
          <w:rFonts w:ascii="Times New Roman" w:hAnsi="Times New Roman" w:cs="Times New Roman"/>
          <w:sz w:val="24"/>
          <w:szCs w:val="24"/>
        </w:rPr>
        <w:t>Kun</w:t>
      </w:r>
      <w:proofErr w:type="spellEnd"/>
      <w:r w:rsidR="00EE4466" w:rsidRPr="00EE4466">
        <w:rPr>
          <w:rFonts w:ascii="Times New Roman" w:hAnsi="Times New Roman" w:cs="Times New Roman"/>
          <w:sz w:val="24"/>
          <w:szCs w:val="24"/>
        </w:rPr>
        <w:t xml:space="preserve"> Opera and </w:t>
      </w:r>
      <w:proofErr w:type="spellStart"/>
      <w:r w:rsidR="00EE4466" w:rsidRPr="00EE4466">
        <w:rPr>
          <w:rFonts w:ascii="Times New Roman" w:hAnsi="Times New Roman" w:cs="Times New Roman"/>
          <w:sz w:val="24"/>
          <w:szCs w:val="24"/>
        </w:rPr>
        <w:t>Jing</w:t>
      </w:r>
      <w:r w:rsidR="00EE4466">
        <w:rPr>
          <w:rFonts w:ascii="Times New Roman" w:hAnsi="Times New Roman" w:cs="Times New Roman"/>
          <w:sz w:val="24"/>
          <w:szCs w:val="24"/>
        </w:rPr>
        <w:t>qing</w:t>
      </w:r>
      <w:proofErr w:type="spellEnd"/>
      <w:r w:rsidR="00EE4466" w:rsidRPr="00EE4466">
        <w:rPr>
          <w:rFonts w:ascii="Times New Roman" w:hAnsi="Times New Roman" w:cs="Times New Roman"/>
          <w:sz w:val="24"/>
          <w:szCs w:val="24"/>
        </w:rPr>
        <w:t xml:space="preserve"> constituted 30% of the total, Beijing Opera accounted for 40%, and </w:t>
      </w:r>
      <w:proofErr w:type="spellStart"/>
      <w:r w:rsidR="00EE4466" w:rsidRPr="00EE4466">
        <w:rPr>
          <w:rFonts w:ascii="Times New Roman" w:hAnsi="Times New Roman" w:cs="Times New Roman"/>
          <w:sz w:val="24"/>
          <w:szCs w:val="24"/>
        </w:rPr>
        <w:t>Bangzi</w:t>
      </w:r>
      <w:proofErr w:type="spellEnd"/>
      <w:r w:rsidR="00EE4466" w:rsidRPr="00EE4466">
        <w:rPr>
          <w:rFonts w:ascii="Times New Roman" w:hAnsi="Times New Roman" w:cs="Times New Roman"/>
          <w:sz w:val="24"/>
          <w:szCs w:val="24"/>
        </w:rPr>
        <w:t xml:space="preserve"> Opera made up the remaining 30%. However, by 1911, the landscape had shifted, with 40% of troupes performing Beijing Opera and a significant 60% presenting </w:t>
      </w:r>
      <w:proofErr w:type="spellStart"/>
      <w:r w:rsidR="00EE4466" w:rsidRPr="00EE4466">
        <w:rPr>
          <w:rFonts w:ascii="Times New Roman" w:hAnsi="Times New Roman" w:cs="Times New Roman"/>
          <w:sz w:val="24"/>
          <w:szCs w:val="24"/>
        </w:rPr>
        <w:t>Bangzi</w:t>
      </w:r>
      <w:proofErr w:type="spellEnd"/>
      <w:r w:rsidR="00EE4466" w:rsidRPr="00EE4466">
        <w:rPr>
          <w:rFonts w:ascii="Times New Roman" w:hAnsi="Times New Roman" w:cs="Times New Roman"/>
          <w:sz w:val="24"/>
          <w:szCs w:val="24"/>
        </w:rPr>
        <w:t xml:space="preserve"> Opera.</w:t>
      </w:r>
      <w:r w:rsidR="000F2D55">
        <w:rPr>
          <w:rStyle w:val="a9"/>
          <w:rFonts w:ascii="Times New Roman" w:hAnsi="Times New Roman" w:cs="Times New Roman"/>
          <w:sz w:val="24"/>
          <w:szCs w:val="24"/>
        </w:rPr>
        <w:footnoteReference w:id="42"/>
      </w:r>
      <w:r w:rsidR="00EE4466" w:rsidRPr="00EE4466">
        <w:rPr>
          <w:rFonts w:ascii="Times New Roman" w:hAnsi="Times New Roman" w:cs="Times New Roman"/>
          <w:sz w:val="24"/>
          <w:szCs w:val="24"/>
        </w:rPr>
        <w:t xml:space="preserve">The popularity of </w:t>
      </w:r>
      <w:proofErr w:type="spellStart"/>
      <w:r w:rsidR="00EE4466" w:rsidRPr="00EE4466">
        <w:rPr>
          <w:rFonts w:ascii="Times New Roman" w:hAnsi="Times New Roman" w:cs="Times New Roman"/>
          <w:sz w:val="24"/>
          <w:szCs w:val="24"/>
        </w:rPr>
        <w:t>Bangzi</w:t>
      </w:r>
      <w:proofErr w:type="spellEnd"/>
      <w:r w:rsidR="00EE4466" w:rsidRPr="00EE4466">
        <w:rPr>
          <w:rFonts w:ascii="Times New Roman" w:hAnsi="Times New Roman" w:cs="Times New Roman"/>
          <w:sz w:val="24"/>
          <w:szCs w:val="24"/>
        </w:rPr>
        <w:t xml:space="preserve"> Opera soared in the late 19th and early 20th centuries, to the extent that it even eclipsed Beijing Opera.</w:t>
      </w:r>
    </w:p>
    <w:p w14:paraId="3D703B04" w14:textId="34365BF3" w:rsidR="001D1568" w:rsidRPr="001E14BA" w:rsidRDefault="001D1568" w:rsidP="00AA57AC">
      <w:pPr>
        <w:rPr>
          <w:rFonts w:ascii="Times New Roman" w:hAnsi="Times New Roman" w:cs="Times New Roman"/>
          <w:sz w:val="24"/>
          <w:szCs w:val="24"/>
        </w:rPr>
      </w:pPr>
      <w:r w:rsidRPr="00AA57AC">
        <w:rPr>
          <w:rFonts w:ascii="Times New Roman" w:hAnsi="Times New Roman" w:cs="Times New Roman"/>
          <w:sz w:val="24"/>
          <w:szCs w:val="24"/>
        </w:rPr>
        <w:t xml:space="preserve">Since the mid-19th century, numerous exceptional actors emerged, epitomized by Hou </w:t>
      </w:r>
      <w:proofErr w:type="spellStart"/>
      <w:r w:rsidRPr="00AA57AC">
        <w:rPr>
          <w:rFonts w:ascii="Times New Roman" w:hAnsi="Times New Roman" w:cs="Times New Roman"/>
          <w:sz w:val="24"/>
          <w:szCs w:val="24"/>
        </w:rPr>
        <w:t>Junshan</w:t>
      </w:r>
      <w:proofErr w:type="spellEnd"/>
      <w:r w:rsidRPr="00AA57AC">
        <w:rPr>
          <w:rFonts w:ascii="Times New Roman" w:hAnsi="Times New Roman" w:cs="Times New Roman"/>
          <w:sz w:val="24"/>
          <w:szCs w:val="24"/>
        </w:rPr>
        <w:t xml:space="preserve"> (1854-1935). He primarily p</w:t>
      </w:r>
      <w:r w:rsidR="00A337B5">
        <w:rPr>
          <w:rFonts w:ascii="Times New Roman" w:hAnsi="Times New Roman" w:cs="Times New Roman"/>
          <w:sz w:val="24"/>
          <w:szCs w:val="24"/>
        </w:rPr>
        <w:t>layed</w:t>
      </w:r>
      <w:r w:rsidRPr="00AA57AC">
        <w:rPr>
          <w:rFonts w:ascii="Times New Roman" w:hAnsi="Times New Roman" w:cs="Times New Roman"/>
          <w:sz w:val="24"/>
          <w:szCs w:val="24"/>
        </w:rPr>
        <w:t xml:space="preserve"> </w:t>
      </w:r>
      <w:proofErr w:type="spellStart"/>
      <w:r w:rsidRPr="00A337B5">
        <w:rPr>
          <w:rFonts w:ascii="Times New Roman" w:hAnsi="Times New Roman" w:cs="Times New Roman"/>
          <w:i/>
          <w:sz w:val="24"/>
          <w:szCs w:val="24"/>
        </w:rPr>
        <w:t>Hua</w:t>
      </w:r>
      <w:r w:rsidR="00A337B5" w:rsidRPr="00A337B5">
        <w:rPr>
          <w:rFonts w:ascii="Times New Roman" w:hAnsi="Times New Roman" w:cs="Times New Roman"/>
          <w:i/>
          <w:sz w:val="24"/>
          <w:szCs w:val="24"/>
        </w:rPr>
        <w:t>d</w:t>
      </w:r>
      <w:r w:rsidRPr="00A337B5">
        <w:rPr>
          <w:rFonts w:ascii="Times New Roman" w:hAnsi="Times New Roman" w:cs="Times New Roman"/>
          <w:i/>
          <w:sz w:val="24"/>
          <w:szCs w:val="24"/>
        </w:rPr>
        <w:t>an</w:t>
      </w:r>
      <w:proofErr w:type="spellEnd"/>
      <w:r w:rsidRPr="00AA57AC">
        <w:rPr>
          <w:rFonts w:ascii="Times New Roman" w:hAnsi="Times New Roman" w:cs="Times New Roman"/>
          <w:sz w:val="24"/>
          <w:szCs w:val="24"/>
        </w:rPr>
        <w:t xml:space="preserve">, a youthful and vivacious female character, but also took on the role of </w:t>
      </w:r>
      <w:proofErr w:type="spellStart"/>
      <w:r w:rsidRPr="00A337B5">
        <w:rPr>
          <w:rFonts w:ascii="Times New Roman" w:hAnsi="Times New Roman" w:cs="Times New Roman"/>
          <w:i/>
          <w:sz w:val="24"/>
          <w:szCs w:val="24"/>
        </w:rPr>
        <w:t>Wusheng</w:t>
      </w:r>
      <w:proofErr w:type="spellEnd"/>
      <w:r w:rsidRPr="00AA57AC">
        <w:rPr>
          <w:rFonts w:ascii="Times New Roman" w:hAnsi="Times New Roman" w:cs="Times New Roman"/>
          <w:sz w:val="24"/>
          <w:szCs w:val="24"/>
        </w:rPr>
        <w:t xml:space="preserve">, a martial arts male character. In 1862, he arrived in Beijing from Shanxi Province, and by 1884, he was chosen to perform for the royal </w:t>
      </w:r>
      <w:r w:rsidRPr="001E14BA">
        <w:rPr>
          <w:rFonts w:ascii="Times New Roman" w:hAnsi="Times New Roman" w:cs="Times New Roman"/>
          <w:sz w:val="24"/>
          <w:szCs w:val="24"/>
        </w:rPr>
        <w:t xml:space="preserve">family. He made multiple appearances in court to present his performances. His vivid and nuanced performances, brimming with infectious energy, had a profound impact on both </w:t>
      </w:r>
      <w:proofErr w:type="spellStart"/>
      <w:r w:rsidRPr="001E14BA">
        <w:rPr>
          <w:rFonts w:ascii="Times New Roman" w:hAnsi="Times New Roman" w:cs="Times New Roman"/>
          <w:sz w:val="24"/>
          <w:szCs w:val="24"/>
        </w:rPr>
        <w:t>Bangzi</w:t>
      </w:r>
      <w:proofErr w:type="spellEnd"/>
      <w:r w:rsidRPr="001E14BA">
        <w:rPr>
          <w:rFonts w:ascii="Times New Roman" w:hAnsi="Times New Roman" w:cs="Times New Roman"/>
          <w:sz w:val="24"/>
          <w:szCs w:val="24"/>
        </w:rPr>
        <w:t xml:space="preserve"> and Beijing Opera.</w:t>
      </w:r>
      <w:r w:rsidR="00006D3A">
        <w:rPr>
          <w:rStyle w:val="a9"/>
          <w:rFonts w:ascii="Times New Roman" w:hAnsi="Times New Roman" w:cs="Times New Roman"/>
          <w:sz w:val="24"/>
          <w:szCs w:val="24"/>
        </w:rPr>
        <w:footnoteReference w:id="43"/>
      </w:r>
    </w:p>
    <w:p w14:paraId="68113A6E" w14:textId="664CE40C" w:rsidR="001D1568" w:rsidRPr="001E14BA" w:rsidRDefault="00C93B65" w:rsidP="00AA57AC">
      <w:pPr>
        <w:rPr>
          <w:rFonts w:ascii="Times New Roman" w:hAnsi="Times New Roman" w:cs="Times New Roman"/>
          <w:sz w:val="24"/>
          <w:szCs w:val="24"/>
        </w:rPr>
      </w:pPr>
      <w:r w:rsidRPr="001E14BA">
        <w:rPr>
          <w:rFonts w:ascii="Times New Roman" w:hAnsi="Times New Roman" w:cs="Times New Roman"/>
          <w:sz w:val="24"/>
          <w:szCs w:val="24"/>
        </w:rPr>
        <w:t xml:space="preserve">Additionally, Guo </w:t>
      </w:r>
      <w:proofErr w:type="spellStart"/>
      <w:r w:rsidRPr="001E14BA">
        <w:rPr>
          <w:rFonts w:ascii="Times New Roman" w:hAnsi="Times New Roman" w:cs="Times New Roman"/>
          <w:sz w:val="24"/>
          <w:szCs w:val="24"/>
        </w:rPr>
        <w:t>Baochen</w:t>
      </w:r>
      <w:proofErr w:type="spellEnd"/>
      <w:r w:rsidRPr="001E14BA">
        <w:rPr>
          <w:rFonts w:ascii="Times New Roman" w:hAnsi="Times New Roman" w:cs="Times New Roman"/>
          <w:sz w:val="24"/>
          <w:szCs w:val="24"/>
        </w:rPr>
        <w:t xml:space="preserve"> (1856-1918), who </w:t>
      </w:r>
      <w:r w:rsidR="00667E54" w:rsidRPr="001E14BA">
        <w:rPr>
          <w:rFonts w:ascii="Times New Roman" w:hAnsi="Times New Roman" w:cs="Times New Roman"/>
          <w:sz w:val="24"/>
          <w:szCs w:val="24"/>
        </w:rPr>
        <w:t>acted</w:t>
      </w:r>
      <w:r w:rsidRPr="001E14BA">
        <w:rPr>
          <w:rFonts w:ascii="Times New Roman" w:hAnsi="Times New Roman" w:cs="Times New Roman"/>
          <w:sz w:val="24"/>
          <w:szCs w:val="24"/>
        </w:rPr>
        <w:t xml:space="preserve"> the role of </w:t>
      </w:r>
      <w:proofErr w:type="spellStart"/>
      <w:r w:rsidRPr="001E14BA">
        <w:rPr>
          <w:rFonts w:ascii="Times New Roman" w:hAnsi="Times New Roman" w:cs="Times New Roman"/>
          <w:i/>
          <w:sz w:val="24"/>
          <w:szCs w:val="24"/>
        </w:rPr>
        <w:t>Laosheng</w:t>
      </w:r>
      <w:proofErr w:type="spellEnd"/>
      <w:r w:rsidRPr="001E14BA">
        <w:rPr>
          <w:rFonts w:ascii="Times New Roman" w:hAnsi="Times New Roman" w:cs="Times New Roman"/>
          <w:sz w:val="24"/>
          <w:szCs w:val="24"/>
        </w:rPr>
        <w:t xml:space="preserve">, an older male character, and was also a native of Shanxi Province, performed at the palace on numerous occasions. Guo's voice was powerful, his singing so resonant, and his artistry profound that he was often compared to one of the most renowned Beijing Opera </w:t>
      </w:r>
      <w:r w:rsidR="00AA57AC" w:rsidRPr="001E14BA">
        <w:rPr>
          <w:rFonts w:ascii="Times New Roman" w:hAnsi="Times New Roman" w:cs="Times New Roman"/>
          <w:sz w:val="24"/>
          <w:szCs w:val="24"/>
        </w:rPr>
        <w:t>actor</w:t>
      </w:r>
      <w:r w:rsidRPr="001E14BA">
        <w:rPr>
          <w:rFonts w:ascii="Times New Roman" w:hAnsi="Times New Roman" w:cs="Times New Roman"/>
          <w:sz w:val="24"/>
          <w:szCs w:val="24"/>
        </w:rPr>
        <w:t xml:space="preserve">, Tan </w:t>
      </w:r>
      <w:proofErr w:type="spellStart"/>
      <w:r w:rsidRPr="001E14BA">
        <w:rPr>
          <w:rFonts w:ascii="Times New Roman" w:hAnsi="Times New Roman" w:cs="Times New Roman"/>
          <w:sz w:val="24"/>
          <w:szCs w:val="24"/>
        </w:rPr>
        <w:t>Xinpei</w:t>
      </w:r>
      <w:proofErr w:type="spellEnd"/>
      <w:r w:rsidRPr="001E14BA">
        <w:rPr>
          <w:rFonts w:ascii="Times New Roman" w:hAnsi="Times New Roman" w:cs="Times New Roman"/>
          <w:sz w:val="24"/>
          <w:szCs w:val="24"/>
        </w:rPr>
        <w:t xml:space="preserve"> (1847-1917). </w:t>
      </w:r>
      <w:r w:rsidR="00825EAC" w:rsidRPr="001E14BA">
        <w:rPr>
          <w:rStyle w:val="a9"/>
          <w:rFonts w:ascii="Times New Roman" w:hAnsi="Times New Roman" w:cs="Times New Roman"/>
          <w:sz w:val="24"/>
          <w:szCs w:val="24"/>
        </w:rPr>
        <w:footnoteReference w:id="44"/>
      </w:r>
      <w:r w:rsidRPr="001E14BA">
        <w:rPr>
          <w:rFonts w:ascii="Times New Roman" w:hAnsi="Times New Roman" w:cs="Times New Roman"/>
          <w:sz w:val="24"/>
          <w:szCs w:val="24"/>
        </w:rPr>
        <w:t xml:space="preserve">Even in his later years, Guo's skills did not diminish, earning him high praise from Japanese scholars. </w:t>
      </w:r>
      <w:proofErr w:type="spellStart"/>
      <w:r w:rsidRPr="001E14BA">
        <w:rPr>
          <w:rFonts w:ascii="Times New Roman" w:hAnsi="Times New Roman" w:cs="Times New Roman"/>
          <w:sz w:val="24"/>
          <w:szCs w:val="24"/>
        </w:rPr>
        <w:t>Hatano</w:t>
      </w:r>
      <w:proofErr w:type="spellEnd"/>
      <w:r w:rsidRPr="001E14BA">
        <w:rPr>
          <w:rFonts w:ascii="Times New Roman" w:hAnsi="Times New Roman" w:cs="Times New Roman"/>
          <w:sz w:val="24"/>
          <w:szCs w:val="24"/>
        </w:rPr>
        <w:t xml:space="preserve"> Kenichi (1890-1963), who witnessed Guo's performances in Beijing in 1915-16, was in awe of his exceptional performances, which he considered to be the </w:t>
      </w:r>
      <w:r w:rsidR="005B39FF" w:rsidRPr="001E14BA">
        <w:rPr>
          <w:rFonts w:ascii="Times New Roman" w:hAnsi="Times New Roman" w:cs="Times New Roman"/>
          <w:sz w:val="24"/>
          <w:szCs w:val="24"/>
        </w:rPr>
        <w:t xml:space="preserve">peak of </w:t>
      </w:r>
      <w:r w:rsidRPr="001E14BA">
        <w:rPr>
          <w:rFonts w:ascii="Times New Roman" w:hAnsi="Times New Roman" w:cs="Times New Roman"/>
          <w:sz w:val="24"/>
          <w:szCs w:val="24"/>
        </w:rPr>
        <w:t xml:space="preserve">Chinese </w:t>
      </w:r>
      <w:r w:rsidR="005B39FF" w:rsidRPr="001E14BA">
        <w:rPr>
          <w:rFonts w:ascii="Times New Roman" w:eastAsia="PMingLiU" w:hAnsi="Times New Roman" w:cs="Times New Roman"/>
          <w:sz w:val="24"/>
          <w:szCs w:val="24"/>
          <w:lang w:eastAsia="zh-TW"/>
        </w:rPr>
        <w:t>operatic</w:t>
      </w:r>
      <w:r w:rsidRPr="001E14BA">
        <w:rPr>
          <w:rFonts w:ascii="Times New Roman" w:hAnsi="Times New Roman" w:cs="Times New Roman"/>
          <w:sz w:val="24"/>
          <w:szCs w:val="24"/>
        </w:rPr>
        <w:t xml:space="preserve"> art.</w:t>
      </w:r>
      <w:r w:rsidR="00825EAC" w:rsidRPr="001E14BA">
        <w:rPr>
          <w:rStyle w:val="a9"/>
          <w:rFonts w:ascii="Times New Roman" w:hAnsi="Times New Roman" w:cs="Times New Roman"/>
          <w:sz w:val="24"/>
          <w:szCs w:val="24"/>
        </w:rPr>
        <w:footnoteReference w:id="45"/>
      </w:r>
    </w:p>
    <w:p w14:paraId="7110BA2B" w14:textId="605D09CE" w:rsidR="008A1F71" w:rsidRPr="00334F39" w:rsidRDefault="00F66E72" w:rsidP="008A1F71">
      <w:pPr>
        <w:rPr>
          <w:rFonts w:ascii="Times New Roman" w:hAnsi="Times New Roman" w:cs="Times New Roman"/>
          <w:sz w:val="24"/>
          <w:szCs w:val="24"/>
        </w:rPr>
      </w:pPr>
      <w:r w:rsidRPr="00F66E72">
        <w:rPr>
          <w:rFonts w:ascii="Times New Roman" w:eastAsia="Times New Roman" w:hAnsi="Times New Roman" w:cs="Times New Roman"/>
          <w:sz w:val="24"/>
          <w:szCs w:val="24"/>
        </w:rPr>
        <w:t xml:space="preserve">Tian </w:t>
      </w:r>
      <w:proofErr w:type="spellStart"/>
      <w:r w:rsidRPr="00F66E72">
        <w:rPr>
          <w:rFonts w:ascii="Times New Roman" w:eastAsia="Times New Roman" w:hAnsi="Times New Roman" w:cs="Times New Roman"/>
          <w:sz w:val="24"/>
          <w:szCs w:val="24"/>
        </w:rPr>
        <w:t>Jiyun</w:t>
      </w:r>
      <w:proofErr w:type="spellEnd"/>
      <w:r w:rsidRPr="00F66E72">
        <w:rPr>
          <w:rFonts w:ascii="Times New Roman" w:eastAsia="Times New Roman" w:hAnsi="Times New Roman" w:cs="Times New Roman"/>
          <w:sz w:val="24"/>
          <w:szCs w:val="24"/>
        </w:rPr>
        <w:t xml:space="preserve"> (1864-1925) also deserves mention. A native of Hebei, he played the role of </w:t>
      </w:r>
      <w:proofErr w:type="spellStart"/>
      <w:r w:rsidRPr="00950594">
        <w:rPr>
          <w:rFonts w:ascii="Times New Roman" w:eastAsia="Times New Roman" w:hAnsi="Times New Roman" w:cs="Times New Roman"/>
          <w:i/>
          <w:sz w:val="24"/>
          <w:szCs w:val="24"/>
        </w:rPr>
        <w:t>Huadan</w:t>
      </w:r>
      <w:proofErr w:type="spellEnd"/>
      <w:r w:rsidRPr="00F66E72">
        <w:rPr>
          <w:rFonts w:ascii="Times New Roman" w:eastAsia="Times New Roman" w:hAnsi="Times New Roman" w:cs="Times New Roman"/>
          <w:sz w:val="24"/>
          <w:szCs w:val="24"/>
        </w:rPr>
        <w:t xml:space="preserve"> and gained fame in the theatr</w:t>
      </w:r>
      <w:r w:rsidR="00563514">
        <w:rPr>
          <w:rFonts w:ascii="Times New Roman" w:eastAsia="Times New Roman" w:hAnsi="Times New Roman" w:cs="Times New Roman"/>
          <w:sz w:val="24"/>
          <w:szCs w:val="24"/>
        </w:rPr>
        <w:t>e</w:t>
      </w:r>
      <w:r w:rsidRPr="00F66E72">
        <w:rPr>
          <w:rFonts w:ascii="Times New Roman" w:eastAsia="Times New Roman" w:hAnsi="Times New Roman" w:cs="Times New Roman"/>
          <w:sz w:val="24"/>
          <w:szCs w:val="24"/>
        </w:rPr>
        <w:t xml:space="preserve"> at the tender age of 15, performing in Beijing, Tianjin, and Shanghai.</w:t>
      </w:r>
      <w:r w:rsidR="006946D5" w:rsidRPr="006946D5">
        <w:rPr>
          <w:rStyle w:val="a9"/>
          <w:rFonts w:ascii="Times New Roman" w:eastAsia="Times New Roman" w:hAnsi="Times New Roman" w:cs="Times New Roman"/>
          <w:sz w:val="24"/>
          <w:szCs w:val="24"/>
        </w:rPr>
        <w:t xml:space="preserve"> </w:t>
      </w:r>
      <w:r w:rsidRPr="00F66E72">
        <w:rPr>
          <w:rFonts w:ascii="Times New Roman" w:eastAsia="Times New Roman" w:hAnsi="Times New Roman" w:cs="Times New Roman"/>
          <w:sz w:val="24"/>
          <w:szCs w:val="24"/>
        </w:rPr>
        <w:t xml:space="preserve">In 1884, he established the first troupe in Beijing, named Yucheng Ban, which comprised actors from both </w:t>
      </w:r>
      <w:proofErr w:type="spellStart"/>
      <w:r w:rsidR="00F65D46" w:rsidRPr="001C2021">
        <w:rPr>
          <w:rFonts w:ascii="Times New Roman" w:eastAsia="PMingLiU" w:hAnsi="Times New Roman" w:cs="Times New Roman"/>
          <w:sz w:val="24"/>
          <w:szCs w:val="24"/>
          <w:lang w:eastAsia="zh-TW"/>
        </w:rPr>
        <w:t>Bangzi</w:t>
      </w:r>
      <w:proofErr w:type="spellEnd"/>
      <w:r w:rsidR="00F65D46" w:rsidRPr="001C2021">
        <w:rPr>
          <w:rFonts w:ascii="Times New Roman" w:eastAsia="PMingLiU" w:hAnsi="Times New Roman" w:cs="Times New Roman"/>
          <w:sz w:val="24"/>
          <w:szCs w:val="24"/>
          <w:lang w:eastAsia="zh-TW"/>
        </w:rPr>
        <w:t xml:space="preserve"> </w:t>
      </w:r>
      <w:r w:rsidRPr="00F66E72">
        <w:rPr>
          <w:rFonts w:ascii="Times New Roman" w:eastAsia="Times New Roman" w:hAnsi="Times New Roman" w:cs="Times New Roman"/>
          <w:sz w:val="24"/>
          <w:szCs w:val="24"/>
        </w:rPr>
        <w:t xml:space="preserve">and </w:t>
      </w:r>
      <w:r w:rsidR="00F65D46">
        <w:rPr>
          <w:rFonts w:ascii="Times New Roman" w:eastAsia="Times New Roman" w:hAnsi="Times New Roman" w:cs="Times New Roman"/>
          <w:sz w:val="24"/>
          <w:szCs w:val="24"/>
        </w:rPr>
        <w:t>Beijing</w:t>
      </w:r>
      <w:r w:rsidRPr="00F66E72">
        <w:rPr>
          <w:rFonts w:ascii="Times New Roman" w:eastAsia="Times New Roman" w:hAnsi="Times New Roman" w:cs="Times New Roman"/>
          <w:sz w:val="24"/>
          <w:szCs w:val="24"/>
        </w:rPr>
        <w:t xml:space="preserve"> Opera. This marked the inception of the so-called "Liang </w:t>
      </w:r>
      <w:r w:rsidR="00C12A4C">
        <w:rPr>
          <w:rFonts w:ascii="Times New Roman" w:eastAsia="Times New Roman" w:hAnsi="Times New Roman" w:cs="Times New Roman"/>
          <w:sz w:val="24"/>
          <w:szCs w:val="24"/>
        </w:rPr>
        <w:t>X</w:t>
      </w:r>
      <w:r w:rsidRPr="00F66E72">
        <w:rPr>
          <w:rFonts w:ascii="Times New Roman" w:eastAsia="Times New Roman" w:hAnsi="Times New Roman" w:cs="Times New Roman"/>
          <w:sz w:val="24"/>
          <w:szCs w:val="24"/>
        </w:rPr>
        <w:t xml:space="preserve">ia </w:t>
      </w:r>
      <w:r w:rsidR="00C12A4C">
        <w:rPr>
          <w:rFonts w:ascii="Times New Roman" w:eastAsia="Times New Roman" w:hAnsi="Times New Roman" w:cs="Times New Roman"/>
          <w:sz w:val="24"/>
          <w:szCs w:val="24"/>
        </w:rPr>
        <w:t>G</w:t>
      </w:r>
      <w:r w:rsidRPr="00F66E72">
        <w:rPr>
          <w:rFonts w:ascii="Times New Roman" w:eastAsia="Times New Roman" w:hAnsi="Times New Roman" w:cs="Times New Roman"/>
          <w:sz w:val="24"/>
          <w:szCs w:val="24"/>
        </w:rPr>
        <w:t xml:space="preserve">uo" style, where </w:t>
      </w:r>
      <w:proofErr w:type="spellStart"/>
      <w:r w:rsidR="00BC5DAC" w:rsidRPr="001E14BA">
        <w:rPr>
          <w:rFonts w:ascii="Times New Roman" w:eastAsia="PMingLiU" w:hAnsi="Times New Roman" w:cs="Times New Roman"/>
          <w:sz w:val="24"/>
          <w:szCs w:val="24"/>
        </w:rPr>
        <w:t>Bangzi</w:t>
      </w:r>
      <w:proofErr w:type="spellEnd"/>
      <w:r w:rsidRPr="00F66E72">
        <w:rPr>
          <w:rFonts w:ascii="Times New Roman" w:eastAsia="Times New Roman" w:hAnsi="Times New Roman" w:cs="Times New Roman"/>
          <w:sz w:val="24"/>
          <w:szCs w:val="24"/>
        </w:rPr>
        <w:t xml:space="preserve"> and </w:t>
      </w:r>
      <w:r w:rsidR="00BC5DAC" w:rsidRPr="001E14BA">
        <w:rPr>
          <w:rFonts w:ascii="Times New Roman" w:eastAsia="Times New Roman" w:hAnsi="Times New Roman" w:cs="Times New Roman"/>
          <w:sz w:val="24"/>
          <w:szCs w:val="24"/>
        </w:rPr>
        <w:t>Beij</w:t>
      </w:r>
      <w:r w:rsidRPr="00F66E72">
        <w:rPr>
          <w:rFonts w:ascii="Times New Roman" w:eastAsia="Times New Roman" w:hAnsi="Times New Roman" w:cs="Times New Roman"/>
          <w:sz w:val="24"/>
          <w:szCs w:val="24"/>
        </w:rPr>
        <w:t xml:space="preserve">ing Opera were performed together. </w:t>
      </w:r>
      <w:r w:rsidR="001C2021" w:rsidRPr="001E14BA">
        <w:rPr>
          <w:rStyle w:val="a9"/>
          <w:rFonts w:ascii="Times New Roman" w:eastAsia="Times New Roman" w:hAnsi="Times New Roman" w:cs="Times New Roman"/>
          <w:sz w:val="24"/>
          <w:szCs w:val="24"/>
        </w:rPr>
        <w:footnoteReference w:id="46"/>
      </w:r>
      <w:r w:rsidRPr="00F66E72">
        <w:rPr>
          <w:rFonts w:ascii="Times New Roman" w:eastAsia="Times New Roman" w:hAnsi="Times New Roman" w:cs="Times New Roman"/>
          <w:sz w:val="24"/>
          <w:szCs w:val="24"/>
        </w:rPr>
        <w:t>This innovative approach had a profound influence on both types of opera, a topic that will be discussed in detail in the next section.</w:t>
      </w:r>
      <w:r w:rsidR="00563514" w:rsidRPr="00F66E72">
        <w:rPr>
          <w:rFonts w:ascii="Times New Roman" w:eastAsia="Times New Roman" w:hAnsi="Times New Roman" w:cs="Times New Roman"/>
          <w:sz w:val="24"/>
          <w:szCs w:val="24"/>
        </w:rPr>
        <w:t xml:space="preserve"> </w:t>
      </w:r>
      <w:r w:rsidRPr="00F66E72">
        <w:rPr>
          <w:rFonts w:ascii="Times New Roman" w:eastAsia="Times New Roman" w:hAnsi="Times New Roman" w:cs="Times New Roman"/>
          <w:sz w:val="24"/>
          <w:szCs w:val="24"/>
        </w:rPr>
        <w:t xml:space="preserve">Moreover, Tian was a bold innovator who actively participated in the </w:t>
      </w:r>
      <w:r w:rsidR="00294752">
        <w:rPr>
          <w:rFonts w:ascii="Times New Roman" w:eastAsia="Times New Roman" w:hAnsi="Times New Roman" w:cs="Times New Roman"/>
          <w:sz w:val="24"/>
          <w:szCs w:val="24"/>
        </w:rPr>
        <w:t>O</w:t>
      </w:r>
      <w:r w:rsidRPr="00F66E72">
        <w:rPr>
          <w:rFonts w:ascii="Times New Roman" w:eastAsia="Times New Roman" w:hAnsi="Times New Roman" w:cs="Times New Roman"/>
          <w:sz w:val="24"/>
          <w:szCs w:val="24"/>
        </w:rPr>
        <w:t xml:space="preserve">pera </w:t>
      </w:r>
      <w:r w:rsidR="00294752">
        <w:rPr>
          <w:rFonts w:ascii="Times New Roman" w:eastAsia="Times New Roman" w:hAnsi="Times New Roman" w:cs="Times New Roman"/>
          <w:sz w:val="24"/>
          <w:szCs w:val="24"/>
        </w:rPr>
        <w:t>R</w:t>
      </w:r>
      <w:r w:rsidRPr="00F66E72">
        <w:rPr>
          <w:rFonts w:ascii="Times New Roman" w:eastAsia="Times New Roman" w:hAnsi="Times New Roman" w:cs="Times New Roman"/>
          <w:sz w:val="24"/>
          <w:szCs w:val="24"/>
        </w:rPr>
        <w:t xml:space="preserve">eform </w:t>
      </w:r>
      <w:r w:rsidR="00294752">
        <w:rPr>
          <w:rFonts w:ascii="Times New Roman" w:eastAsia="Times New Roman" w:hAnsi="Times New Roman" w:cs="Times New Roman"/>
          <w:sz w:val="24"/>
          <w:szCs w:val="24"/>
        </w:rPr>
        <w:t>M</w:t>
      </w:r>
      <w:r w:rsidRPr="00F66E72">
        <w:rPr>
          <w:rFonts w:ascii="Times New Roman" w:eastAsia="Times New Roman" w:hAnsi="Times New Roman" w:cs="Times New Roman"/>
          <w:sz w:val="24"/>
          <w:szCs w:val="24"/>
        </w:rPr>
        <w:t xml:space="preserve">ovement, performing new plays with enlightening themes. In 1906, he staged the play </w:t>
      </w:r>
      <w:proofErr w:type="spellStart"/>
      <w:r w:rsidRPr="00C12A4C">
        <w:rPr>
          <w:rFonts w:ascii="Times New Roman" w:eastAsia="Times New Roman" w:hAnsi="Times New Roman" w:cs="Times New Roman"/>
          <w:i/>
          <w:sz w:val="24"/>
          <w:szCs w:val="24"/>
        </w:rPr>
        <w:t>Huixing</w:t>
      </w:r>
      <w:proofErr w:type="spellEnd"/>
      <w:r w:rsidRPr="00C12A4C">
        <w:rPr>
          <w:rFonts w:ascii="Times New Roman" w:eastAsia="Times New Roman" w:hAnsi="Times New Roman" w:cs="Times New Roman"/>
          <w:i/>
          <w:sz w:val="24"/>
          <w:szCs w:val="24"/>
        </w:rPr>
        <w:t xml:space="preserve"> </w:t>
      </w:r>
      <w:proofErr w:type="spellStart"/>
      <w:r w:rsidRPr="00C12A4C">
        <w:rPr>
          <w:rFonts w:ascii="Times New Roman" w:eastAsia="Times New Roman" w:hAnsi="Times New Roman" w:cs="Times New Roman"/>
          <w:i/>
          <w:sz w:val="24"/>
          <w:szCs w:val="24"/>
        </w:rPr>
        <w:t>Nushi</w:t>
      </w:r>
      <w:proofErr w:type="spellEnd"/>
      <w:r w:rsidRPr="00C12A4C">
        <w:rPr>
          <w:rFonts w:ascii="Times New Roman" w:eastAsia="Times New Roman" w:hAnsi="Times New Roman" w:cs="Times New Roman"/>
          <w:i/>
          <w:sz w:val="24"/>
          <w:szCs w:val="24"/>
        </w:rPr>
        <w:t xml:space="preserve"> </w:t>
      </w:r>
      <w:proofErr w:type="spellStart"/>
      <w:r w:rsidRPr="00C12A4C">
        <w:rPr>
          <w:rFonts w:ascii="Times New Roman" w:eastAsia="Times New Roman" w:hAnsi="Times New Roman" w:cs="Times New Roman"/>
          <w:i/>
          <w:sz w:val="24"/>
          <w:szCs w:val="24"/>
        </w:rPr>
        <w:t>Chuan</w:t>
      </w:r>
      <w:proofErr w:type="spellEnd"/>
      <w:r w:rsidR="00C12A4C">
        <w:rPr>
          <w:rFonts w:ascii="Times New Roman" w:eastAsia="Times New Roman" w:hAnsi="Times New Roman" w:cs="Times New Roman"/>
          <w:sz w:val="24"/>
          <w:szCs w:val="24"/>
        </w:rPr>
        <w:t xml:space="preserve"> </w:t>
      </w:r>
      <w:r w:rsidRPr="00F66E72">
        <w:rPr>
          <w:rFonts w:ascii="Times New Roman" w:eastAsia="Times New Roman" w:hAnsi="Times New Roman" w:cs="Times New Roman"/>
          <w:sz w:val="24"/>
          <w:szCs w:val="24"/>
        </w:rPr>
        <w:t>(</w:t>
      </w:r>
      <w:r w:rsidRPr="00993566">
        <w:rPr>
          <w:rFonts w:ascii="Times New Roman" w:eastAsia="Times New Roman" w:hAnsi="Times New Roman" w:cs="Times New Roman"/>
          <w:i/>
          <w:sz w:val="24"/>
          <w:szCs w:val="24"/>
        </w:rPr>
        <w:t xml:space="preserve">Biography of Ms. </w:t>
      </w:r>
      <w:proofErr w:type="spellStart"/>
      <w:r w:rsidRPr="00993566">
        <w:rPr>
          <w:rFonts w:ascii="Times New Roman" w:eastAsia="Times New Roman" w:hAnsi="Times New Roman" w:cs="Times New Roman"/>
          <w:i/>
          <w:sz w:val="24"/>
          <w:szCs w:val="24"/>
        </w:rPr>
        <w:t>Huixing</w:t>
      </w:r>
      <w:proofErr w:type="spellEnd"/>
      <w:r w:rsidRPr="00F66E72">
        <w:rPr>
          <w:rFonts w:ascii="Times New Roman" w:eastAsia="Times New Roman" w:hAnsi="Times New Roman" w:cs="Times New Roman"/>
          <w:sz w:val="24"/>
          <w:szCs w:val="24"/>
        </w:rPr>
        <w:t xml:space="preserve">), based on the incident of a Manchu woman named </w:t>
      </w:r>
      <w:proofErr w:type="spellStart"/>
      <w:r w:rsidRPr="00F66E72">
        <w:rPr>
          <w:rFonts w:ascii="Times New Roman" w:eastAsia="Times New Roman" w:hAnsi="Times New Roman" w:cs="Times New Roman"/>
          <w:sz w:val="24"/>
          <w:szCs w:val="24"/>
        </w:rPr>
        <w:t>Huixing</w:t>
      </w:r>
      <w:proofErr w:type="spellEnd"/>
      <w:r w:rsidRPr="00F66E72">
        <w:rPr>
          <w:rFonts w:ascii="Times New Roman" w:eastAsia="Times New Roman" w:hAnsi="Times New Roman" w:cs="Times New Roman"/>
          <w:sz w:val="24"/>
          <w:szCs w:val="24"/>
        </w:rPr>
        <w:t xml:space="preserve"> from Hangzhou who committed suicide due to insufficient funds for establishing a women's school in December 1905. In this play, he took on the lead female role of </w:t>
      </w:r>
      <w:proofErr w:type="spellStart"/>
      <w:r w:rsidRPr="00F66E72">
        <w:rPr>
          <w:rFonts w:ascii="Times New Roman" w:eastAsia="Times New Roman" w:hAnsi="Times New Roman" w:cs="Times New Roman"/>
          <w:sz w:val="24"/>
          <w:szCs w:val="24"/>
        </w:rPr>
        <w:t>Huixing</w:t>
      </w:r>
      <w:proofErr w:type="spellEnd"/>
      <w:r w:rsidRPr="00F66E72">
        <w:rPr>
          <w:rFonts w:ascii="Times New Roman" w:eastAsia="Times New Roman" w:hAnsi="Times New Roman" w:cs="Times New Roman"/>
          <w:sz w:val="24"/>
          <w:szCs w:val="24"/>
        </w:rPr>
        <w:t xml:space="preserve">. This marked a refreshing departure from traditional </w:t>
      </w:r>
      <w:r w:rsidRPr="00F66E72">
        <w:rPr>
          <w:rFonts w:ascii="Times New Roman" w:eastAsia="Times New Roman" w:hAnsi="Times New Roman" w:cs="Times New Roman"/>
          <w:sz w:val="24"/>
          <w:szCs w:val="24"/>
        </w:rPr>
        <w:lastRenderedPageBreak/>
        <w:t>content and form, creating a sensation among the audience for a time.</w:t>
      </w:r>
      <w:r w:rsidR="00BC5DAC" w:rsidRPr="001E14BA">
        <w:rPr>
          <w:rStyle w:val="a9"/>
          <w:rFonts w:ascii="Times New Roman" w:eastAsia="Times New Roman" w:hAnsi="Times New Roman" w:cs="Times New Roman"/>
          <w:sz w:val="24"/>
          <w:szCs w:val="24"/>
        </w:rPr>
        <w:footnoteReference w:id="47"/>
      </w:r>
      <w:r w:rsidR="008A1F71" w:rsidRPr="001E14BA">
        <w:rPr>
          <w:rFonts w:ascii="Times New Roman" w:eastAsia="Times New Roman" w:hAnsi="Times New Roman" w:cs="Times New Roman"/>
          <w:sz w:val="24"/>
          <w:szCs w:val="24"/>
        </w:rPr>
        <w:t xml:space="preserve"> </w:t>
      </w:r>
      <w:r w:rsidR="002323E4" w:rsidRPr="002323E4">
        <w:rPr>
          <w:rFonts w:ascii="Times New Roman" w:eastAsia="PMingLiU" w:hAnsi="Times New Roman" w:cs="Times New Roman"/>
          <w:sz w:val="24"/>
          <w:szCs w:val="24"/>
          <w:lang w:eastAsia="zh-TW"/>
        </w:rPr>
        <w:t>He</w:t>
      </w:r>
      <w:r w:rsidR="00DC63DB" w:rsidRPr="002323E4">
        <w:rPr>
          <w:rFonts w:ascii="Times New Roman" w:hAnsi="Times New Roman" w:cs="Times New Roman"/>
          <w:sz w:val="24"/>
          <w:szCs w:val="24"/>
        </w:rPr>
        <w:t xml:space="preserve"> was also a</w:t>
      </w:r>
      <w:r w:rsidR="00DC63DB" w:rsidRPr="00FC4851">
        <w:rPr>
          <w:rFonts w:ascii="Times New Roman" w:hAnsi="Times New Roman" w:cs="Times New Roman"/>
          <w:sz w:val="24"/>
          <w:szCs w:val="24"/>
        </w:rPr>
        <w:t xml:space="preserve"> passionate social activist and staunch advocate for the rights of actors. He made attempts to petition the Qing court to abolish </w:t>
      </w:r>
      <w:proofErr w:type="spellStart"/>
      <w:r w:rsidR="00DC63DB" w:rsidRPr="00FC4851">
        <w:rPr>
          <w:rFonts w:ascii="Times New Roman" w:hAnsi="Times New Roman" w:cs="Times New Roman"/>
          <w:sz w:val="24"/>
          <w:szCs w:val="24"/>
        </w:rPr>
        <w:t>Siyu</w:t>
      </w:r>
      <w:proofErr w:type="spellEnd"/>
      <w:r w:rsidR="00DC63DB" w:rsidRPr="00FC4851">
        <w:rPr>
          <w:rFonts w:ascii="Times New Roman" w:hAnsi="Times New Roman" w:cs="Times New Roman"/>
          <w:sz w:val="24"/>
          <w:szCs w:val="24"/>
        </w:rPr>
        <w:t>, a system that exploited teenage actors in brothels. However, his initial efforts were unsuccessful. Following the establishment of the Republic of China in 1912, he redoubled his efforts, appealing to the Police Department to ban this exploitative practice. Ultimately, his persistent advocacy bore fruit, resulting in the successful</w:t>
      </w:r>
      <w:r w:rsidR="00DC63DB">
        <w:rPr>
          <w:rFonts w:ascii="Helvetica Neue" w:hAnsi="Helvetica Neue"/>
          <w:shd w:val="clear" w:color="auto" w:fill="C6E3FA"/>
        </w:rPr>
        <w:t xml:space="preserve"> </w:t>
      </w:r>
      <w:r w:rsidR="00DC63DB" w:rsidRPr="00FC4851">
        <w:rPr>
          <w:rFonts w:ascii="Times New Roman" w:hAnsi="Times New Roman" w:cs="Times New Roman"/>
          <w:sz w:val="24"/>
          <w:szCs w:val="24"/>
        </w:rPr>
        <w:t xml:space="preserve">abolition of </w:t>
      </w:r>
      <w:proofErr w:type="spellStart"/>
      <w:r w:rsidR="00DC63DB" w:rsidRPr="00FC4851">
        <w:rPr>
          <w:rFonts w:ascii="Times New Roman" w:hAnsi="Times New Roman" w:cs="Times New Roman"/>
          <w:sz w:val="24"/>
          <w:szCs w:val="24"/>
        </w:rPr>
        <w:t>Siyu</w:t>
      </w:r>
      <w:proofErr w:type="spellEnd"/>
      <w:r w:rsidR="00FC4851">
        <w:rPr>
          <w:rFonts w:ascii="Times New Roman" w:hAnsi="Times New Roman" w:cs="Times New Roman"/>
          <w:sz w:val="24"/>
          <w:szCs w:val="24"/>
        </w:rPr>
        <w:t>.</w:t>
      </w:r>
      <w:r w:rsidR="00FC4851">
        <w:rPr>
          <w:rStyle w:val="a9"/>
          <w:rFonts w:ascii="Times New Roman" w:hAnsi="Times New Roman" w:cs="Times New Roman"/>
          <w:sz w:val="24"/>
          <w:szCs w:val="24"/>
        </w:rPr>
        <w:footnoteReference w:id="48"/>
      </w:r>
      <w:r w:rsidR="00A06E1B" w:rsidRPr="00A06E1B">
        <w:t xml:space="preserve"> </w:t>
      </w:r>
      <w:r w:rsidR="00334F39" w:rsidRPr="00334F39">
        <w:rPr>
          <w:rFonts w:ascii="Times New Roman" w:hAnsi="Times New Roman" w:cs="Times New Roman"/>
          <w:sz w:val="24"/>
          <w:szCs w:val="24"/>
        </w:rPr>
        <w:t xml:space="preserve">In addition, after the ban on </w:t>
      </w:r>
      <w:r w:rsidR="000B44D6">
        <w:rPr>
          <w:rFonts w:ascii="Times New Roman" w:hAnsi="Times New Roman" w:cs="Times New Roman"/>
          <w:sz w:val="24"/>
          <w:szCs w:val="24"/>
        </w:rPr>
        <w:t xml:space="preserve">actress </w:t>
      </w:r>
      <w:r w:rsidR="00334F39" w:rsidRPr="00334F39">
        <w:rPr>
          <w:rFonts w:ascii="Times New Roman" w:hAnsi="Times New Roman" w:cs="Times New Roman"/>
          <w:sz w:val="24"/>
          <w:szCs w:val="24"/>
        </w:rPr>
        <w:t xml:space="preserve">was lifted, </w:t>
      </w:r>
      <w:r w:rsidR="00C33DC6" w:rsidRPr="00F66E72">
        <w:rPr>
          <w:rFonts w:ascii="Times New Roman" w:eastAsia="Times New Roman" w:hAnsi="Times New Roman" w:cs="Times New Roman"/>
          <w:sz w:val="24"/>
          <w:szCs w:val="24"/>
        </w:rPr>
        <w:t xml:space="preserve">Tian </w:t>
      </w:r>
      <w:proofErr w:type="spellStart"/>
      <w:r w:rsidR="00C33DC6" w:rsidRPr="00F66E72">
        <w:rPr>
          <w:rFonts w:ascii="Times New Roman" w:eastAsia="Times New Roman" w:hAnsi="Times New Roman" w:cs="Times New Roman"/>
          <w:sz w:val="24"/>
          <w:szCs w:val="24"/>
        </w:rPr>
        <w:t>Jiyun</w:t>
      </w:r>
      <w:proofErr w:type="spellEnd"/>
      <w:r w:rsidR="00334F39" w:rsidRPr="00334F39">
        <w:rPr>
          <w:rFonts w:ascii="Times New Roman" w:hAnsi="Times New Roman" w:cs="Times New Roman"/>
          <w:sz w:val="24"/>
          <w:szCs w:val="24"/>
        </w:rPr>
        <w:t xml:space="preserve"> took the lead in establishing a women's troupe to promote </w:t>
      </w:r>
      <w:r w:rsidR="00A06E1B" w:rsidRPr="00334F39">
        <w:rPr>
          <w:rFonts w:ascii="Times New Roman" w:hAnsi="Times New Roman" w:cs="Times New Roman"/>
          <w:sz w:val="24"/>
          <w:szCs w:val="24"/>
        </w:rPr>
        <w:t>women's theatrical performances</w:t>
      </w:r>
      <w:r w:rsidR="00C33DC6">
        <w:rPr>
          <w:rFonts w:ascii="Times New Roman" w:hAnsi="Times New Roman" w:cs="Times New Roman"/>
          <w:sz w:val="24"/>
          <w:szCs w:val="24"/>
        </w:rPr>
        <w:t>,</w:t>
      </w:r>
      <w:r w:rsidR="00A06E1B" w:rsidRPr="00334F39">
        <w:rPr>
          <w:rFonts w:ascii="Times New Roman" w:hAnsi="Times New Roman" w:cs="Times New Roman"/>
          <w:sz w:val="24"/>
          <w:szCs w:val="24"/>
        </w:rPr>
        <w:t xml:space="preserve"> </w:t>
      </w:r>
      <w:r w:rsidR="00080860" w:rsidRPr="00334F39">
        <w:rPr>
          <w:rStyle w:val="a9"/>
          <w:rFonts w:ascii="Times New Roman" w:hAnsi="Times New Roman" w:cs="Times New Roman"/>
          <w:sz w:val="24"/>
          <w:szCs w:val="24"/>
        </w:rPr>
        <w:footnoteReference w:id="49"/>
      </w:r>
      <w:r w:rsidR="00C33DC6" w:rsidRPr="00C33DC6">
        <w:rPr>
          <w:rFonts w:ascii="Times New Roman" w:hAnsi="Times New Roman" w:cs="Times New Roman"/>
          <w:sz w:val="24"/>
          <w:szCs w:val="24"/>
        </w:rPr>
        <w:t xml:space="preserve"> and he was an important figure in the opera world for many contributions.</w:t>
      </w:r>
    </w:p>
    <w:p w14:paraId="1EEA0A89" w14:textId="4D61EC5A" w:rsidR="00B11F80" w:rsidRDefault="00652A78" w:rsidP="008A1F71">
      <w:pPr>
        <w:rPr>
          <w:rFonts w:ascii="Times New Roman" w:eastAsia="PMingLiU" w:hAnsi="Times New Roman" w:cs="Times New Roman"/>
          <w:sz w:val="24"/>
          <w:szCs w:val="24"/>
          <w:lang w:eastAsia="zh-TW"/>
        </w:rPr>
      </w:pPr>
      <w:r w:rsidRPr="00652A78">
        <w:rPr>
          <w:rFonts w:ascii="Times New Roman" w:eastAsia="PMingLiU" w:hAnsi="Times New Roman" w:cs="Times New Roman"/>
          <w:sz w:val="24"/>
          <w:szCs w:val="24"/>
          <w:lang w:eastAsia="zh-TW"/>
        </w:rPr>
        <w:t>Tianjin</w:t>
      </w:r>
    </w:p>
    <w:p w14:paraId="0A1FBE7A" w14:textId="1561B8DA" w:rsidR="00B31596" w:rsidRPr="00753AEF" w:rsidRDefault="00B31596" w:rsidP="00753AEF">
      <w:pPr>
        <w:rPr>
          <w:rFonts w:ascii="Times New Roman" w:hAnsi="Times New Roman" w:cs="Times New Roman"/>
          <w:sz w:val="24"/>
          <w:szCs w:val="24"/>
        </w:rPr>
      </w:pPr>
      <w:r w:rsidRPr="00753AEF">
        <w:rPr>
          <w:rFonts w:ascii="Times New Roman" w:hAnsi="Times New Roman" w:cs="Times New Roman"/>
          <w:sz w:val="24"/>
          <w:szCs w:val="24"/>
        </w:rPr>
        <w:t xml:space="preserve">    </w:t>
      </w:r>
      <w:r w:rsidR="00AD41B6" w:rsidRPr="00917922">
        <w:rPr>
          <w:rFonts w:ascii="Times New Roman" w:hAnsi="Times New Roman" w:cs="Times New Roman"/>
          <w:sz w:val="24"/>
          <w:szCs w:val="24"/>
        </w:rPr>
        <w:t xml:space="preserve">It is believed that </w:t>
      </w:r>
      <w:proofErr w:type="spellStart"/>
      <w:r w:rsidR="006349E2">
        <w:rPr>
          <w:rFonts w:ascii="Times New Roman" w:hAnsi="Times New Roman" w:cs="Times New Roman"/>
          <w:sz w:val="24"/>
          <w:szCs w:val="24"/>
        </w:rPr>
        <w:t>Banzgi</w:t>
      </w:r>
      <w:proofErr w:type="spellEnd"/>
      <w:r w:rsidR="006349E2">
        <w:rPr>
          <w:rFonts w:ascii="Times New Roman" w:hAnsi="Times New Roman" w:cs="Times New Roman"/>
          <w:sz w:val="24"/>
          <w:szCs w:val="24"/>
        </w:rPr>
        <w:t xml:space="preserve"> O</w:t>
      </w:r>
      <w:r w:rsidR="00AD41B6" w:rsidRPr="00917922">
        <w:rPr>
          <w:rFonts w:ascii="Times New Roman" w:hAnsi="Times New Roman" w:cs="Times New Roman"/>
          <w:sz w:val="24"/>
          <w:szCs w:val="24"/>
        </w:rPr>
        <w:t xml:space="preserve">pera was introduced to Tianjin no later than the </w:t>
      </w:r>
      <w:proofErr w:type="spellStart"/>
      <w:r w:rsidR="00AD41B6" w:rsidRPr="00917922">
        <w:rPr>
          <w:rFonts w:ascii="Times New Roman" w:hAnsi="Times New Roman" w:cs="Times New Roman"/>
          <w:sz w:val="24"/>
          <w:szCs w:val="24"/>
        </w:rPr>
        <w:t>Jiaqing</w:t>
      </w:r>
      <w:proofErr w:type="spellEnd"/>
      <w:r w:rsidR="00AD41B6" w:rsidRPr="00917922">
        <w:rPr>
          <w:rFonts w:ascii="Times New Roman" w:hAnsi="Times New Roman" w:cs="Times New Roman"/>
          <w:sz w:val="24"/>
          <w:szCs w:val="24"/>
        </w:rPr>
        <w:t xml:space="preserve"> (1796-1820) and </w:t>
      </w:r>
      <w:proofErr w:type="spellStart"/>
      <w:r w:rsidR="00AD41B6" w:rsidRPr="00917922">
        <w:rPr>
          <w:rFonts w:ascii="Times New Roman" w:hAnsi="Times New Roman" w:cs="Times New Roman"/>
          <w:sz w:val="24"/>
          <w:szCs w:val="24"/>
        </w:rPr>
        <w:t>Daoguang</w:t>
      </w:r>
      <w:proofErr w:type="spellEnd"/>
      <w:r w:rsidR="00AD41B6" w:rsidRPr="00917922">
        <w:rPr>
          <w:rFonts w:ascii="Times New Roman" w:hAnsi="Times New Roman" w:cs="Times New Roman"/>
          <w:sz w:val="24"/>
          <w:szCs w:val="24"/>
        </w:rPr>
        <w:t xml:space="preserve"> (1820-1850) periods of the Qing Dynasty.</w:t>
      </w:r>
      <w:r w:rsidR="002D7FF4">
        <w:rPr>
          <w:rFonts w:ascii="Times New Roman" w:hAnsi="Times New Roman" w:cs="Times New Roman"/>
          <w:sz w:val="24"/>
          <w:szCs w:val="24"/>
        </w:rPr>
        <w:t xml:space="preserve"> </w:t>
      </w:r>
      <w:r w:rsidR="008A0A58">
        <w:rPr>
          <w:rStyle w:val="a9"/>
          <w:rFonts w:ascii="Times New Roman" w:hAnsi="Times New Roman" w:cs="Times New Roman"/>
          <w:sz w:val="24"/>
          <w:szCs w:val="24"/>
        </w:rPr>
        <w:footnoteReference w:id="50"/>
      </w:r>
      <w:r w:rsidRPr="00753AEF">
        <w:rPr>
          <w:rFonts w:ascii="Times New Roman" w:hAnsi="Times New Roman" w:cs="Times New Roman"/>
          <w:sz w:val="24"/>
          <w:szCs w:val="24"/>
        </w:rPr>
        <w:t xml:space="preserve">As the premier commercial hub in the north, Tianjin attracted numerous Shanxi merchants who had established financial exchange stores in Beijing during the mid-19th century. These merchants not only opened numerous branches in Tianjin but also actively introduced their native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xml:space="preserve"> Opera to the city. Renowned Shanxi actors and their troupes were frequently invited to perform in Tianjin following their performances in Beijing, typically staging shows for three to five months.</w:t>
      </w:r>
      <w:r w:rsidR="00961E4B">
        <w:rPr>
          <w:rStyle w:val="a9"/>
          <w:rFonts w:ascii="Times New Roman" w:hAnsi="Times New Roman" w:cs="Times New Roman"/>
          <w:sz w:val="24"/>
          <w:szCs w:val="24"/>
        </w:rPr>
        <w:footnoteReference w:id="51"/>
      </w:r>
      <w:r w:rsidRPr="00753AEF">
        <w:rPr>
          <w:rFonts w:ascii="Times New Roman" w:hAnsi="Times New Roman" w:cs="Times New Roman"/>
          <w:sz w:val="24"/>
          <w:szCs w:val="24"/>
        </w:rPr>
        <w:t xml:space="preserve"> Over time, many of these actors chose to remain in Tianjin to further their careers, leading to the localization of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xml:space="preserve"> Opera.</w:t>
      </w:r>
    </w:p>
    <w:p w14:paraId="7EDAFC19" w14:textId="11A50709" w:rsidR="00B31596" w:rsidRPr="00753AEF" w:rsidRDefault="00B31596" w:rsidP="00753AEF">
      <w:pPr>
        <w:rPr>
          <w:rFonts w:ascii="Times New Roman" w:hAnsi="Times New Roman" w:cs="Times New Roman"/>
          <w:sz w:val="24"/>
          <w:szCs w:val="24"/>
        </w:rPr>
      </w:pPr>
      <w:r w:rsidRPr="00753AEF">
        <w:rPr>
          <w:rFonts w:ascii="Times New Roman" w:hAnsi="Times New Roman" w:cs="Times New Roman"/>
          <w:sz w:val="24"/>
          <w:szCs w:val="24"/>
        </w:rPr>
        <w:t xml:space="preserve">Moreover, the second generation of Shanxi merchants who settled in Tianjin gradually adopted the local accent, which in turn influenced the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xml:space="preserve"> Opera they enjoyed. The Shanxi elements of the opera began to fade, transforming it into an urban opera infused with Tianjin characteristics. This new form of opera was known as Wei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named after Tianjin Wei, the city's name during the Ming Dynasty. Thus, the term 'Wei' symbolizes Tianjin in this context.</w:t>
      </w:r>
      <w:r w:rsidR="008A0A58">
        <w:rPr>
          <w:rStyle w:val="a9"/>
          <w:rFonts w:ascii="Times New Roman" w:hAnsi="Times New Roman" w:cs="Times New Roman"/>
          <w:sz w:val="24"/>
          <w:szCs w:val="24"/>
        </w:rPr>
        <w:footnoteReference w:id="52"/>
      </w:r>
    </w:p>
    <w:p w14:paraId="2473C3B4" w14:textId="17D7C011" w:rsidR="00753AEF" w:rsidRPr="00753AEF" w:rsidRDefault="00753AEF" w:rsidP="00753AEF">
      <w:pPr>
        <w:rPr>
          <w:rFonts w:ascii="Times New Roman" w:hAnsi="Times New Roman" w:cs="Times New Roman"/>
          <w:sz w:val="24"/>
          <w:szCs w:val="24"/>
        </w:rPr>
      </w:pPr>
      <w:r w:rsidRPr="00753AEF">
        <w:rPr>
          <w:rFonts w:ascii="Times New Roman" w:hAnsi="Times New Roman" w:cs="Times New Roman"/>
          <w:sz w:val="24"/>
          <w:szCs w:val="24"/>
        </w:rPr>
        <w:t xml:space="preserve">During the development of Wei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xml:space="preserve">, several influential actors from Hebei made significant contributions, particularly impacting the performances of female roles. One such actor was He </w:t>
      </w:r>
      <w:proofErr w:type="spellStart"/>
      <w:r w:rsidRPr="00753AEF">
        <w:rPr>
          <w:rFonts w:ascii="Times New Roman" w:hAnsi="Times New Roman" w:cs="Times New Roman"/>
          <w:sz w:val="24"/>
          <w:szCs w:val="24"/>
        </w:rPr>
        <w:t>Jingyun</w:t>
      </w:r>
      <w:proofErr w:type="spellEnd"/>
      <w:r w:rsidRPr="00753AEF">
        <w:rPr>
          <w:rFonts w:ascii="Times New Roman" w:hAnsi="Times New Roman" w:cs="Times New Roman"/>
          <w:sz w:val="24"/>
          <w:szCs w:val="24"/>
        </w:rPr>
        <w:t xml:space="preserve"> (1870-?), </w:t>
      </w:r>
      <w:r w:rsidR="00E8628B">
        <w:rPr>
          <w:rFonts w:ascii="Times New Roman" w:hAnsi="Times New Roman" w:cs="Times New Roman"/>
          <w:sz w:val="24"/>
          <w:szCs w:val="24"/>
        </w:rPr>
        <w:t>trained from</w:t>
      </w:r>
      <w:r w:rsidRPr="00753AEF">
        <w:rPr>
          <w:rFonts w:ascii="Times New Roman" w:hAnsi="Times New Roman" w:cs="Times New Roman"/>
          <w:sz w:val="24"/>
          <w:szCs w:val="24"/>
        </w:rPr>
        <w:t xml:space="preserve"> </w:t>
      </w:r>
      <w:r w:rsidR="00482426" w:rsidRPr="00C53AE1">
        <w:rPr>
          <w:rFonts w:ascii="Times New Roman" w:eastAsia="PMingLiU" w:hAnsi="Times New Roman" w:cs="Times New Roman"/>
          <w:sz w:val="24"/>
          <w:szCs w:val="24"/>
          <w:lang w:eastAsia="zh-TW"/>
        </w:rPr>
        <w:t>“</w:t>
      </w:r>
      <w:proofErr w:type="spellStart"/>
      <w:r w:rsidRPr="00C53AE1">
        <w:rPr>
          <w:rFonts w:ascii="Times New Roman" w:hAnsi="Times New Roman" w:cs="Times New Roman"/>
          <w:sz w:val="24"/>
          <w:szCs w:val="24"/>
        </w:rPr>
        <w:t>Keban</w:t>
      </w:r>
      <w:proofErr w:type="spellEnd"/>
      <w:r w:rsidR="00482426" w:rsidRPr="00C53AE1">
        <w:rPr>
          <w:rFonts w:ascii="Times New Roman" w:eastAsia="PMingLiU" w:hAnsi="Times New Roman" w:cs="Times New Roman"/>
          <w:sz w:val="24"/>
          <w:szCs w:val="24"/>
          <w:lang w:eastAsia="zh-TW"/>
        </w:rPr>
        <w:t>”</w:t>
      </w:r>
      <w:r w:rsidR="00B82F21" w:rsidRPr="00B82F21">
        <w:t xml:space="preserve"> </w:t>
      </w:r>
      <w:r w:rsidR="00B82F21" w:rsidRPr="00B82F21">
        <w:rPr>
          <w:rFonts w:ascii="Times New Roman" w:eastAsia="PMingLiU" w:hAnsi="Times New Roman" w:cs="Times New Roman"/>
          <w:sz w:val="24"/>
          <w:szCs w:val="24"/>
          <w:lang w:eastAsia="zh-TW"/>
        </w:rPr>
        <w:t xml:space="preserve">in the Hebei </w:t>
      </w:r>
      <w:r w:rsidR="00256A6C">
        <w:rPr>
          <w:rFonts w:ascii="Times New Roman" w:eastAsia="PMingLiU" w:hAnsi="Times New Roman" w:cs="Times New Roman"/>
          <w:sz w:val="24"/>
          <w:szCs w:val="24"/>
          <w:lang w:eastAsia="zh-TW"/>
        </w:rPr>
        <w:t>province</w:t>
      </w:r>
      <w:r w:rsidRPr="00C53AE1">
        <w:rPr>
          <w:rFonts w:ascii="Times New Roman" w:hAnsi="Times New Roman" w:cs="Times New Roman"/>
          <w:sz w:val="24"/>
          <w:szCs w:val="24"/>
        </w:rPr>
        <w:t xml:space="preserve">, who specialized in the </w:t>
      </w:r>
      <w:proofErr w:type="spellStart"/>
      <w:r w:rsidRPr="00C53AE1">
        <w:rPr>
          <w:rFonts w:ascii="Times New Roman" w:hAnsi="Times New Roman" w:cs="Times New Roman"/>
          <w:i/>
          <w:sz w:val="24"/>
          <w:szCs w:val="24"/>
        </w:rPr>
        <w:t>Lao</w:t>
      </w:r>
      <w:r w:rsidRPr="00C53AE1">
        <w:rPr>
          <w:rFonts w:ascii="Times New Roman" w:eastAsia="PMingLiU" w:hAnsi="Times New Roman" w:cs="Times New Roman"/>
          <w:i/>
          <w:sz w:val="24"/>
          <w:szCs w:val="24"/>
          <w:lang w:eastAsia="zh-TW"/>
        </w:rPr>
        <w:t>s</w:t>
      </w:r>
      <w:r w:rsidRPr="00C53AE1">
        <w:rPr>
          <w:rFonts w:ascii="Times New Roman" w:hAnsi="Times New Roman" w:cs="Times New Roman"/>
          <w:i/>
          <w:sz w:val="24"/>
          <w:szCs w:val="24"/>
        </w:rPr>
        <w:t>heng</w:t>
      </w:r>
      <w:proofErr w:type="spellEnd"/>
      <w:r w:rsidRPr="00C53AE1">
        <w:rPr>
          <w:rFonts w:ascii="Times New Roman" w:hAnsi="Times New Roman" w:cs="Times New Roman"/>
          <w:sz w:val="24"/>
          <w:szCs w:val="24"/>
        </w:rPr>
        <w:t>. He introduced complex variations to the original simple and mournful melodies</w:t>
      </w:r>
      <w:r w:rsidRPr="00753AEF">
        <w:rPr>
          <w:rFonts w:ascii="Times New Roman" w:hAnsi="Times New Roman" w:cs="Times New Roman"/>
          <w:sz w:val="24"/>
          <w:szCs w:val="24"/>
        </w:rPr>
        <w:t xml:space="preserve"> of the</w:t>
      </w:r>
      <w:r w:rsidR="00631B1B">
        <w:rPr>
          <w:rFonts w:ascii="PMingLiU" w:eastAsia="PMingLiU" w:hAnsi="PMingLiU" w:cs="Times New Roman" w:hint="eastAsia"/>
          <w:sz w:val="24"/>
          <w:szCs w:val="24"/>
          <w:lang w:eastAsia="zh-TW"/>
        </w:rPr>
        <w:t xml:space="preserve"> </w:t>
      </w:r>
      <w:proofErr w:type="spellStart"/>
      <w:r w:rsidR="00631B1B">
        <w:rPr>
          <w:rFonts w:ascii="Times New Roman" w:hAnsi="Times New Roman" w:cs="Times New Roman"/>
          <w:sz w:val="24"/>
          <w:szCs w:val="24"/>
        </w:rPr>
        <w:t>Bangzi</w:t>
      </w:r>
      <w:proofErr w:type="spellEnd"/>
      <w:r w:rsidR="00631B1B">
        <w:rPr>
          <w:rFonts w:ascii="Times New Roman" w:hAnsi="Times New Roman" w:cs="Times New Roman"/>
          <w:sz w:val="24"/>
          <w:szCs w:val="24"/>
        </w:rPr>
        <w:t xml:space="preserve"> Opera</w:t>
      </w:r>
      <w:r w:rsidRPr="00753AEF">
        <w:rPr>
          <w:rFonts w:ascii="Times New Roman" w:hAnsi="Times New Roman" w:cs="Times New Roman"/>
          <w:sz w:val="24"/>
          <w:szCs w:val="24"/>
        </w:rPr>
        <w:t xml:space="preserve">, creating a new singing style. Although based in Tianjin, </w:t>
      </w:r>
      <w:r w:rsidR="00FD05AB">
        <w:rPr>
          <w:rFonts w:ascii="Times New Roman" w:eastAsia="PMingLiU" w:hAnsi="Times New Roman" w:cs="Times New Roman" w:hint="eastAsia"/>
          <w:sz w:val="24"/>
          <w:szCs w:val="24"/>
          <w:lang w:eastAsia="zh-TW"/>
        </w:rPr>
        <w:t>h</w:t>
      </w:r>
      <w:r w:rsidR="00FD05AB">
        <w:rPr>
          <w:rFonts w:ascii="Times New Roman" w:eastAsia="PMingLiU" w:hAnsi="Times New Roman" w:cs="Times New Roman"/>
          <w:sz w:val="24"/>
          <w:szCs w:val="24"/>
          <w:lang w:eastAsia="zh-TW"/>
        </w:rPr>
        <w:t>e</w:t>
      </w:r>
      <w:r w:rsidRPr="00753AEF">
        <w:rPr>
          <w:rFonts w:ascii="Times New Roman" w:hAnsi="Times New Roman" w:cs="Times New Roman"/>
          <w:sz w:val="24"/>
          <w:szCs w:val="24"/>
        </w:rPr>
        <w:t xml:space="preserve"> was active in Beijing and the Northeast, and in 1898, joined Tian </w:t>
      </w:r>
      <w:proofErr w:type="spellStart"/>
      <w:r w:rsidRPr="00753AEF">
        <w:rPr>
          <w:rFonts w:ascii="Times New Roman" w:hAnsi="Times New Roman" w:cs="Times New Roman"/>
          <w:sz w:val="24"/>
          <w:szCs w:val="24"/>
        </w:rPr>
        <w:t>Jiyun's</w:t>
      </w:r>
      <w:proofErr w:type="spellEnd"/>
      <w:r w:rsidRPr="00753AEF">
        <w:rPr>
          <w:rFonts w:ascii="Times New Roman" w:hAnsi="Times New Roman" w:cs="Times New Roman"/>
          <w:sz w:val="24"/>
          <w:szCs w:val="24"/>
        </w:rPr>
        <w:t xml:space="preserve"> troupe in Beijing. Consequently, his innovative singing style also influenced the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xml:space="preserve"> Opera in Beijing.</w:t>
      </w:r>
      <w:r w:rsidR="00607072">
        <w:rPr>
          <w:rStyle w:val="a9"/>
          <w:rFonts w:ascii="Times New Roman" w:hAnsi="Times New Roman" w:cs="Times New Roman"/>
          <w:sz w:val="24"/>
          <w:szCs w:val="24"/>
        </w:rPr>
        <w:footnoteReference w:id="53"/>
      </w:r>
    </w:p>
    <w:p w14:paraId="08279F72" w14:textId="462701D5" w:rsidR="00753AEF" w:rsidRPr="00607072" w:rsidRDefault="00753AEF" w:rsidP="00753AEF">
      <w:pPr>
        <w:rPr>
          <w:rFonts w:ascii="Times New Roman" w:hAnsi="Times New Roman" w:cs="Times New Roman"/>
          <w:sz w:val="24"/>
          <w:szCs w:val="24"/>
        </w:rPr>
      </w:pPr>
      <w:r w:rsidRPr="00753AEF">
        <w:rPr>
          <w:rFonts w:ascii="Times New Roman" w:hAnsi="Times New Roman" w:cs="Times New Roman"/>
          <w:sz w:val="24"/>
          <w:szCs w:val="24"/>
        </w:rPr>
        <w:lastRenderedPageBreak/>
        <w:t xml:space="preserve">Later, Wei </w:t>
      </w:r>
      <w:proofErr w:type="spellStart"/>
      <w:r w:rsidRPr="00753AEF">
        <w:rPr>
          <w:rFonts w:ascii="Times New Roman" w:hAnsi="Times New Roman" w:cs="Times New Roman"/>
          <w:sz w:val="24"/>
          <w:szCs w:val="24"/>
        </w:rPr>
        <w:t>Liansheng</w:t>
      </w:r>
      <w:proofErr w:type="spellEnd"/>
      <w:r w:rsidRPr="00753AEF">
        <w:rPr>
          <w:rFonts w:ascii="Times New Roman" w:hAnsi="Times New Roman" w:cs="Times New Roman"/>
          <w:sz w:val="24"/>
          <w:szCs w:val="24"/>
        </w:rPr>
        <w:t xml:space="preserve"> (1881-1922), also from</w:t>
      </w:r>
      <w:r w:rsidR="00041BB3">
        <w:rPr>
          <w:rFonts w:ascii="Times New Roman" w:hAnsi="Times New Roman" w:cs="Times New Roman"/>
          <w:sz w:val="24"/>
          <w:szCs w:val="24"/>
        </w:rPr>
        <w:t xml:space="preserve"> local</w:t>
      </w:r>
      <w:r w:rsidRPr="00753AEF">
        <w:rPr>
          <w:rFonts w:ascii="Times New Roman" w:hAnsi="Times New Roman" w:cs="Times New Roman"/>
          <w:sz w:val="24"/>
          <w:szCs w:val="24"/>
        </w:rPr>
        <w:t xml:space="preserve"> </w:t>
      </w:r>
      <w:r w:rsidR="00CE7AC7" w:rsidRPr="00CE7AC7">
        <w:rPr>
          <w:rFonts w:ascii="Times New Roman" w:eastAsia="PMingLiU" w:hAnsi="Times New Roman" w:cs="Times New Roman"/>
          <w:sz w:val="24"/>
          <w:szCs w:val="24"/>
          <w:lang w:eastAsia="zh-TW"/>
        </w:rPr>
        <w:t>“</w:t>
      </w:r>
      <w:proofErr w:type="spellStart"/>
      <w:r w:rsidRPr="00CE7AC7">
        <w:rPr>
          <w:rFonts w:ascii="Times New Roman" w:hAnsi="Times New Roman" w:cs="Times New Roman"/>
          <w:sz w:val="24"/>
          <w:szCs w:val="24"/>
        </w:rPr>
        <w:t>Keban</w:t>
      </w:r>
      <w:proofErr w:type="spellEnd"/>
      <w:r w:rsidR="00CE7AC7" w:rsidRPr="00CE7AC7">
        <w:rPr>
          <w:rFonts w:ascii="Times New Roman" w:eastAsia="PMingLiU" w:hAnsi="Times New Roman" w:cs="Times New Roman"/>
          <w:sz w:val="24"/>
          <w:szCs w:val="24"/>
          <w:lang w:eastAsia="zh-TW"/>
        </w:rPr>
        <w:t>”</w:t>
      </w:r>
      <w:r w:rsidRPr="00CE7AC7">
        <w:rPr>
          <w:rFonts w:ascii="Times New Roman" w:hAnsi="Times New Roman" w:cs="Times New Roman"/>
          <w:sz w:val="24"/>
          <w:szCs w:val="24"/>
        </w:rPr>
        <w:t>, embarked on a successful</w:t>
      </w:r>
      <w:r w:rsidRPr="00753AEF">
        <w:rPr>
          <w:rFonts w:ascii="Times New Roman" w:hAnsi="Times New Roman" w:cs="Times New Roman"/>
          <w:sz w:val="24"/>
          <w:szCs w:val="24"/>
        </w:rPr>
        <w:t xml:space="preserve"> performing arts career in Tianjin. He blended the singing styles of </w:t>
      </w:r>
      <w:proofErr w:type="spellStart"/>
      <w:r w:rsidRPr="00753AEF">
        <w:rPr>
          <w:rFonts w:ascii="Times New Roman" w:hAnsi="Times New Roman" w:cs="Times New Roman"/>
          <w:i/>
          <w:sz w:val="24"/>
          <w:szCs w:val="24"/>
        </w:rPr>
        <w:t>Zhengdan</w:t>
      </w:r>
      <w:proofErr w:type="spellEnd"/>
      <w:r w:rsidR="00BB379E">
        <w:rPr>
          <w:rFonts w:ascii="PMingLiU" w:eastAsia="PMingLiU" w:hAnsi="PMingLiU" w:cs="Times New Roman" w:hint="eastAsia"/>
          <w:i/>
          <w:sz w:val="24"/>
          <w:szCs w:val="24"/>
          <w:lang w:eastAsia="zh-TW"/>
        </w:rPr>
        <w:t xml:space="preserve"> </w:t>
      </w:r>
      <w:r w:rsidR="00991812">
        <w:rPr>
          <w:rFonts w:ascii="Times New Roman" w:hAnsi="Times New Roman" w:cs="Times New Roman"/>
          <w:sz w:val="24"/>
          <w:szCs w:val="24"/>
        </w:rPr>
        <w:t>(</w:t>
      </w:r>
      <w:r>
        <w:rPr>
          <w:rFonts w:ascii="Times New Roman" w:hAnsi="Times New Roman" w:cs="Times New Roman"/>
          <w:sz w:val="24"/>
          <w:szCs w:val="24"/>
        </w:rPr>
        <w:t>main female character</w:t>
      </w:r>
      <w:r w:rsidR="00991812">
        <w:rPr>
          <w:rFonts w:ascii="Times New Roman" w:hAnsi="Times New Roman" w:cs="Times New Roman"/>
          <w:sz w:val="24"/>
          <w:szCs w:val="24"/>
        </w:rPr>
        <w:t>)</w:t>
      </w:r>
      <w:r w:rsidRPr="00753AEF">
        <w:rPr>
          <w:rFonts w:ascii="Times New Roman" w:hAnsi="Times New Roman" w:cs="Times New Roman"/>
          <w:sz w:val="24"/>
          <w:szCs w:val="24"/>
        </w:rPr>
        <w:t xml:space="preserve"> and </w:t>
      </w:r>
      <w:proofErr w:type="spellStart"/>
      <w:r w:rsidRPr="00753AEF">
        <w:rPr>
          <w:rFonts w:ascii="Times New Roman" w:hAnsi="Times New Roman" w:cs="Times New Roman"/>
          <w:i/>
          <w:sz w:val="24"/>
          <w:szCs w:val="24"/>
        </w:rPr>
        <w:t>Laosheng</w:t>
      </w:r>
      <w:proofErr w:type="spellEnd"/>
      <w:r w:rsidRPr="00753AEF">
        <w:rPr>
          <w:rFonts w:ascii="Times New Roman" w:hAnsi="Times New Roman" w:cs="Times New Roman"/>
          <w:sz w:val="24"/>
          <w:szCs w:val="24"/>
        </w:rPr>
        <w:t xml:space="preserve">, incorporated He </w:t>
      </w:r>
      <w:proofErr w:type="spellStart"/>
      <w:r w:rsidRPr="00753AEF">
        <w:rPr>
          <w:rFonts w:ascii="Times New Roman" w:hAnsi="Times New Roman" w:cs="Times New Roman"/>
          <w:sz w:val="24"/>
          <w:szCs w:val="24"/>
        </w:rPr>
        <w:t>Jingyun's</w:t>
      </w:r>
      <w:proofErr w:type="spellEnd"/>
      <w:r w:rsidRPr="00753AEF">
        <w:rPr>
          <w:rFonts w:ascii="Times New Roman" w:hAnsi="Times New Roman" w:cs="Times New Roman"/>
          <w:sz w:val="24"/>
          <w:szCs w:val="24"/>
        </w:rPr>
        <w:t xml:space="preserve"> singing style, and combined it with the intonation of the Hebei dialect. This fusion resulted in a unique </w:t>
      </w:r>
      <w:proofErr w:type="spellStart"/>
      <w:r w:rsidRPr="003032FF">
        <w:rPr>
          <w:rFonts w:ascii="Times New Roman" w:hAnsi="Times New Roman" w:cs="Times New Roman"/>
          <w:i/>
          <w:sz w:val="24"/>
          <w:szCs w:val="24"/>
        </w:rPr>
        <w:t>Laosheng</w:t>
      </w:r>
      <w:proofErr w:type="spellEnd"/>
      <w:r w:rsidRPr="00753AEF">
        <w:rPr>
          <w:rFonts w:ascii="Times New Roman" w:hAnsi="Times New Roman" w:cs="Times New Roman"/>
          <w:sz w:val="24"/>
          <w:szCs w:val="24"/>
        </w:rPr>
        <w:t xml:space="preserve"> singing style that was entirely distinct from the influences of Shanxi </w:t>
      </w:r>
      <w:proofErr w:type="spellStart"/>
      <w:r w:rsidRPr="00753AEF">
        <w:rPr>
          <w:rFonts w:ascii="Times New Roman" w:hAnsi="Times New Roman" w:cs="Times New Roman"/>
          <w:sz w:val="24"/>
          <w:szCs w:val="24"/>
        </w:rPr>
        <w:t>Bangzi</w:t>
      </w:r>
      <w:proofErr w:type="spellEnd"/>
      <w:r w:rsidRPr="00753AEF">
        <w:rPr>
          <w:rFonts w:ascii="Times New Roman" w:hAnsi="Times New Roman" w:cs="Times New Roman"/>
          <w:sz w:val="24"/>
          <w:szCs w:val="24"/>
        </w:rPr>
        <w:t xml:space="preserve"> Operas</w:t>
      </w:r>
      <w:r w:rsidRPr="00580E12">
        <w:rPr>
          <w:rFonts w:ascii="Times New Roman" w:hAnsi="Times New Roman" w:cs="Times New Roman"/>
          <w:sz w:val="24"/>
          <w:szCs w:val="24"/>
        </w:rPr>
        <w:t>.</w:t>
      </w:r>
      <w:r w:rsidR="002448DB" w:rsidRPr="00580E12">
        <w:rPr>
          <w:rFonts w:ascii="Times New Roman" w:hAnsi="Times New Roman" w:cs="Times New Roman"/>
          <w:sz w:val="24"/>
          <w:szCs w:val="24"/>
        </w:rPr>
        <w:t xml:space="preserve"> This innovative singing style harmonized the original high-pitched and vibrant qualities of </w:t>
      </w:r>
      <w:proofErr w:type="spellStart"/>
      <w:r w:rsidR="0061227B">
        <w:rPr>
          <w:rFonts w:ascii="Times New Roman" w:hAnsi="Times New Roman" w:cs="Times New Roman"/>
          <w:sz w:val="24"/>
          <w:szCs w:val="24"/>
        </w:rPr>
        <w:t>Bangzi</w:t>
      </w:r>
      <w:proofErr w:type="spellEnd"/>
      <w:r w:rsidR="0061227B">
        <w:rPr>
          <w:rFonts w:ascii="Times New Roman" w:hAnsi="Times New Roman" w:cs="Times New Roman"/>
          <w:sz w:val="24"/>
          <w:szCs w:val="24"/>
        </w:rPr>
        <w:t xml:space="preserve"> Opera </w:t>
      </w:r>
      <w:r w:rsidR="002448DB" w:rsidRPr="00580E12">
        <w:rPr>
          <w:rFonts w:ascii="Times New Roman" w:hAnsi="Times New Roman" w:cs="Times New Roman"/>
          <w:sz w:val="24"/>
          <w:szCs w:val="24"/>
        </w:rPr>
        <w:t xml:space="preserve">with its smooth and elaborate melodies, transforming it into a sophisticated and urban style. His singing style became emblematic of the </w:t>
      </w:r>
      <w:proofErr w:type="spellStart"/>
      <w:r w:rsidR="002448DB" w:rsidRPr="0061227B">
        <w:rPr>
          <w:rFonts w:ascii="Times New Roman" w:hAnsi="Times New Roman" w:cs="Times New Roman"/>
          <w:i/>
          <w:sz w:val="24"/>
          <w:szCs w:val="24"/>
        </w:rPr>
        <w:t>Laosheng</w:t>
      </w:r>
      <w:proofErr w:type="spellEnd"/>
      <w:r w:rsidR="002448DB" w:rsidRPr="00580E12">
        <w:rPr>
          <w:rFonts w:ascii="Times New Roman" w:hAnsi="Times New Roman" w:cs="Times New Roman"/>
          <w:sz w:val="24"/>
          <w:szCs w:val="24"/>
        </w:rPr>
        <w:t xml:space="preserve"> and was known as the Wei School. Many veteran actors, particularly female ones, emulated his style. Some female actors even gained fame by mastering the Wei School style, such as Li </w:t>
      </w:r>
      <w:proofErr w:type="spellStart"/>
      <w:proofErr w:type="gramStart"/>
      <w:r w:rsidR="002448DB" w:rsidRPr="00580E12">
        <w:rPr>
          <w:rFonts w:ascii="Times New Roman" w:hAnsi="Times New Roman" w:cs="Times New Roman"/>
          <w:sz w:val="24"/>
          <w:szCs w:val="24"/>
        </w:rPr>
        <w:t>Peiyun</w:t>
      </w:r>
      <w:proofErr w:type="spellEnd"/>
      <w:r w:rsidR="002448DB" w:rsidRPr="00580E12">
        <w:rPr>
          <w:rFonts w:ascii="Times New Roman" w:hAnsi="Times New Roman" w:cs="Times New Roman"/>
          <w:sz w:val="24"/>
          <w:szCs w:val="24"/>
        </w:rPr>
        <w:t>(</w:t>
      </w:r>
      <w:proofErr w:type="gramEnd"/>
      <w:r w:rsidR="002448DB" w:rsidRPr="00580E12">
        <w:rPr>
          <w:rFonts w:ascii="Times New Roman" w:hAnsi="Times New Roman" w:cs="Times New Roman"/>
          <w:sz w:val="24"/>
          <w:szCs w:val="24"/>
        </w:rPr>
        <w:t>1894-1945), and Wang Yixian</w:t>
      </w:r>
      <w:r w:rsidR="00DF4AD3">
        <w:rPr>
          <w:rFonts w:ascii="PMingLiU" w:eastAsia="PMingLiU" w:hAnsi="PMingLiU" w:cs="Times New Roman" w:hint="eastAsia"/>
          <w:sz w:val="24"/>
          <w:szCs w:val="24"/>
          <w:lang w:eastAsia="zh-TW"/>
        </w:rPr>
        <w:t xml:space="preserve"> </w:t>
      </w:r>
      <w:r w:rsidR="002448DB" w:rsidRPr="00580E12">
        <w:rPr>
          <w:rFonts w:ascii="Times New Roman" w:hAnsi="Times New Roman" w:cs="Times New Roman"/>
          <w:sz w:val="24"/>
          <w:szCs w:val="24"/>
        </w:rPr>
        <w:t>(1900-1948</w:t>
      </w:r>
      <w:r w:rsidR="002448DB" w:rsidRPr="00607072">
        <w:rPr>
          <w:rFonts w:ascii="Times New Roman" w:hAnsi="Times New Roman" w:cs="Times New Roman"/>
          <w:sz w:val="24"/>
          <w:szCs w:val="24"/>
        </w:rPr>
        <w:t>).</w:t>
      </w:r>
      <w:r w:rsidR="00607072" w:rsidRPr="00607072">
        <w:rPr>
          <w:rFonts w:ascii="Times New Roman" w:hAnsi="Times New Roman" w:cs="Times New Roman"/>
          <w:sz w:val="24"/>
          <w:szCs w:val="24"/>
        </w:rPr>
        <w:t xml:space="preserve"> In the early years of the Republic of China, female actors from the Wei School performed in Beijing. Their performances were highly appreciated by the educated audience, laying the groundwork for the development of </w:t>
      </w:r>
      <w:r w:rsidR="00F83338">
        <w:rPr>
          <w:rFonts w:ascii="Times New Roman" w:eastAsia="PMingLiU" w:hAnsi="Times New Roman" w:cs="Times New Roman" w:hint="eastAsia"/>
          <w:sz w:val="24"/>
          <w:szCs w:val="24"/>
          <w:lang w:eastAsia="zh-TW"/>
        </w:rPr>
        <w:t>w</w:t>
      </w:r>
      <w:r w:rsidR="00F83338">
        <w:rPr>
          <w:rFonts w:ascii="Times New Roman" w:eastAsia="PMingLiU" w:hAnsi="Times New Roman" w:cs="Times New Roman"/>
          <w:sz w:val="24"/>
          <w:szCs w:val="24"/>
          <w:lang w:eastAsia="zh-TW"/>
        </w:rPr>
        <w:t>omen’s</w:t>
      </w:r>
      <w:r w:rsidR="00607072" w:rsidRPr="00607072">
        <w:rPr>
          <w:rFonts w:ascii="Times New Roman" w:hAnsi="Times New Roman" w:cs="Times New Roman"/>
          <w:sz w:val="24"/>
          <w:szCs w:val="24"/>
        </w:rPr>
        <w:t xml:space="preserve"> theatr</w:t>
      </w:r>
      <w:r w:rsidR="004E4C80">
        <w:rPr>
          <w:rFonts w:ascii="Times New Roman" w:hAnsi="Times New Roman" w:cs="Times New Roman"/>
          <w:sz w:val="24"/>
          <w:szCs w:val="24"/>
        </w:rPr>
        <w:t>e</w:t>
      </w:r>
      <w:r w:rsidR="00607072" w:rsidRPr="00607072">
        <w:rPr>
          <w:rFonts w:ascii="Times New Roman" w:hAnsi="Times New Roman" w:cs="Times New Roman"/>
          <w:sz w:val="24"/>
          <w:szCs w:val="24"/>
        </w:rPr>
        <w:t xml:space="preserve"> in Beijing.</w:t>
      </w:r>
      <w:r w:rsidR="00DF4AD3">
        <w:rPr>
          <w:rStyle w:val="a9"/>
          <w:rFonts w:ascii="Times New Roman" w:hAnsi="Times New Roman" w:cs="Times New Roman"/>
          <w:sz w:val="24"/>
          <w:szCs w:val="24"/>
        </w:rPr>
        <w:footnoteReference w:id="54"/>
      </w:r>
    </w:p>
    <w:p w14:paraId="67CF4AD8" w14:textId="19894046" w:rsidR="00610597" w:rsidRDefault="00610597" w:rsidP="0028100F">
      <w:pPr>
        <w:rPr>
          <w:rFonts w:ascii="Times New Roman" w:hAnsi="Times New Roman" w:cs="Times New Roman"/>
          <w:sz w:val="24"/>
          <w:szCs w:val="24"/>
        </w:rPr>
      </w:pPr>
      <w:r w:rsidRPr="0028100F">
        <w:rPr>
          <w:rFonts w:ascii="Times New Roman" w:hAnsi="Times New Roman" w:cs="Times New Roman"/>
          <w:sz w:val="24"/>
          <w:szCs w:val="24"/>
        </w:rPr>
        <w:t xml:space="preserve">Concurrently, a reformer named Zi </w:t>
      </w:r>
      <w:proofErr w:type="spellStart"/>
      <w:r w:rsidRPr="0028100F">
        <w:rPr>
          <w:rFonts w:ascii="Times New Roman" w:hAnsi="Times New Roman" w:cs="Times New Roman"/>
          <w:sz w:val="24"/>
          <w:szCs w:val="24"/>
        </w:rPr>
        <w:t>Tongyun</w:t>
      </w:r>
      <w:proofErr w:type="spellEnd"/>
      <w:r w:rsidRPr="0028100F">
        <w:rPr>
          <w:rFonts w:ascii="Times New Roman" w:hAnsi="Times New Roman" w:cs="Times New Roman"/>
          <w:sz w:val="24"/>
          <w:szCs w:val="24"/>
        </w:rPr>
        <w:t xml:space="preserve"> emerged in the realm of female roles. His ability to express the psychological states of characters, his exceptional singing, and the stability of his falsetto were highly praised by audiences. Many </w:t>
      </w:r>
      <w:proofErr w:type="spellStart"/>
      <w:r w:rsidRPr="00544112">
        <w:rPr>
          <w:rFonts w:ascii="Times New Roman" w:hAnsi="Times New Roman" w:cs="Times New Roman"/>
          <w:i/>
          <w:sz w:val="24"/>
          <w:szCs w:val="24"/>
        </w:rPr>
        <w:t>Zhengdan</w:t>
      </w:r>
      <w:proofErr w:type="spellEnd"/>
      <w:r w:rsidRPr="00544112">
        <w:rPr>
          <w:rFonts w:ascii="Times New Roman" w:hAnsi="Times New Roman" w:cs="Times New Roman"/>
          <w:i/>
          <w:sz w:val="24"/>
          <w:szCs w:val="24"/>
        </w:rPr>
        <w:t xml:space="preserve"> </w:t>
      </w:r>
      <w:r w:rsidR="00544112">
        <w:rPr>
          <w:rFonts w:ascii="Times New Roman" w:eastAsia="PMingLiU" w:hAnsi="Times New Roman" w:cs="Times New Roman" w:hint="eastAsia"/>
          <w:sz w:val="24"/>
          <w:szCs w:val="24"/>
          <w:lang w:eastAsia="zh-TW"/>
        </w:rPr>
        <w:t>p</w:t>
      </w:r>
      <w:r w:rsidR="00544112">
        <w:rPr>
          <w:rFonts w:ascii="Times New Roman" w:eastAsia="PMingLiU" w:hAnsi="Times New Roman" w:cs="Times New Roman"/>
          <w:sz w:val="24"/>
          <w:szCs w:val="24"/>
          <w:lang w:eastAsia="zh-TW"/>
        </w:rPr>
        <w:t>erformers</w:t>
      </w:r>
      <w:r w:rsidRPr="0028100F">
        <w:rPr>
          <w:rFonts w:ascii="Times New Roman" w:hAnsi="Times New Roman" w:cs="Times New Roman"/>
          <w:sz w:val="24"/>
          <w:szCs w:val="24"/>
        </w:rPr>
        <w:t xml:space="preserve"> sought his tutelage. His singing style was particularly suitable for women capable of hitting high notes. His most </w:t>
      </w:r>
      <w:proofErr w:type="spellStart"/>
      <w:r w:rsidRPr="0028100F">
        <w:rPr>
          <w:rFonts w:ascii="Times New Roman" w:hAnsi="Times New Roman" w:cs="Times New Roman"/>
          <w:sz w:val="24"/>
          <w:szCs w:val="24"/>
        </w:rPr>
        <w:t>favored</w:t>
      </w:r>
      <w:proofErr w:type="spellEnd"/>
      <w:r w:rsidRPr="0028100F">
        <w:rPr>
          <w:rFonts w:ascii="Times New Roman" w:hAnsi="Times New Roman" w:cs="Times New Roman"/>
          <w:sz w:val="24"/>
          <w:szCs w:val="24"/>
        </w:rPr>
        <w:t xml:space="preserve"> disciples were women, including Xiao </w:t>
      </w:r>
      <w:proofErr w:type="spellStart"/>
      <w:r w:rsidRPr="0028100F">
        <w:rPr>
          <w:rFonts w:ascii="Times New Roman" w:hAnsi="Times New Roman" w:cs="Times New Roman"/>
          <w:sz w:val="24"/>
          <w:szCs w:val="24"/>
        </w:rPr>
        <w:t>Lianfen</w:t>
      </w:r>
      <w:proofErr w:type="spellEnd"/>
      <w:r w:rsidRPr="0028100F">
        <w:rPr>
          <w:rFonts w:ascii="Times New Roman" w:hAnsi="Times New Roman" w:cs="Times New Roman"/>
          <w:sz w:val="24"/>
          <w:szCs w:val="24"/>
        </w:rPr>
        <w:t xml:space="preserve"> and Li </w:t>
      </w:r>
      <w:proofErr w:type="spellStart"/>
      <w:r w:rsidRPr="0028100F">
        <w:rPr>
          <w:rFonts w:ascii="Times New Roman" w:hAnsi="Times New Roman" w:cs="Times New Roman"/>
          <w:sz w:val="24"/>
          <w:szCs w:val="24"/>
        </w:rPr>
        <w:t>Peiyun</w:t>
      </w:r>
      <w:proofErr w:type="spellEnd"/>
      <w:r w:rsidRPr="0028100F">
        <w:rPr>
          <w:rFonts w:ascii="Times New Roman" w:hAnsi="Times New Roman" w:cs="Times New Roman"/>
          <w:sz w:val="24"/>
          <w:szCs w:val="24"/>
        </w:rPr>
        <w:t xml:space="preserve">. Most of the female </w:t>
      </w:r>
      <w:proofErr w:type="spellStart"/>
      <w:r w:rsidRPr="00544112">
        <w:rPr>
          <w:rFonts w:ascii="Times New Roman" w:hAnsi="Times New Roman" w:cs="Times New Roman"/>
          <w:i/>
          <w:sz w:val="24"/>
          <w:szCs w:val="24"/>
        </w:rPr>
        <w:t>Zhengdan</w:t>
      </w:r>
      <w:proofErr w:type="spellEnd"/>
      <w:r w:rsidRPr="0028100F">
        <w:rPr>
          <w:rFonts w:ascii="Times New Roman" w:hAnsi="Times New Roman" w:cs="Times New Roman"/>
          <w:sz w:val="24"/>
          <w:szCs w:val="24"/>
        </w:rPr>
        <w:t xml:space="preserve"> performers active in Beijing during the early years of the Republic of China adopted his singing style.</w:t>
      </w:r>
      <w:r w:rsidR="00A47534">
        <w:rPr>
          <w:rStyle w:val="a9"/>
          <w:rFonts w:ascii="Times New Roman" w:hAnsi="Times New Roman" w:cs="Times New Roman"/>
          <w:sz w:val="24"/>
          <w:szCs w:val="24"/>
        </w:rPr>
        <w:footnoteReference w:id="55"/>
      </w:r>
      <w:r w:rsidRPr="0028100F">
        <w:rPr>
          <w:rFonts w:ascii="Times New Roman" w:hAnsi="Times New Roman" w:cs="Times New Roman"/>
          <w:sz w:val="24"/>
          <w:szCs w:val="24"/>
        </w:rPr>
        <w:t xml:space="preserve">Both Wei </w:t>
      </w:r>
      <w:proofErr w:type="spellStart"/>
      <w:r w:rsidRPr="0028100F">
        <w:rPr>
          <w:rFonts w:ascii="Times New Roman" w:hAnsi="Times New Roman" w:cs="Times New Roman"/>
          <w:sz w:val="24"/>
          <w:szCs w:val="24"/>
        </w:rPr>
        <w:t>L</w:t>
      </w:r>
      <w:r w:rsidR="007E2197">
        <w:rPr>
          <w:rFonts w:ascii="Times New Roman" w:eastAsia="PMingLiU" w:hAnsi="Times New Roman" w:cs="Times New Roman" w:hint="eastAsia"/>
          <w:sz w:val="24"/>
          <w:szCs w:val="24"/>
          <w:lang w:eastAsia="zh-TW"/>
        </w:rPr>
        <w:t>i</w:t>
      </w:r>
      <w:r w:rsidR="007E2197">
        <w:rPr>
          <w:rFonts w:ascii="Times New Roman" w:eastAsia="PMingLiU" w:hAnsi="Times New Roman" w:cs="Times New Roman"/>
          <w:sz w:val="24"/>
          <w:szCs w:val="24"/>
          <w:lang w:eastAsia="zh-TW"/>
        </w:rPr>
        <w:t>an</w:t>
      </w:r>
      <w:r w:rsidRPr="0028100F">
        <w:rPr>
          <w:rFonts w:ascii="Times New Roman" w:hAnsi="Times New Roman" w:cs="Times New Roman"/>
          <w:sz w:val="24"/>
          <w:szCs w:val="24"/>
        </w:rPr>
        <w:t>sheng</w:t>
      </w:r>
      <w:proofErr w:type="spellEnd"/>
      <w:r w:rsidRPr="0028100F">
        <w:rPr>
          <w:rFonts w:ascii="Times New Roman" w:hAnsi="Times New Roman" w:cs="Times New Roman"/>
          <w:sz w:val="24"/>
          <w:szCs w:val="24"/>
        </w:rPr>
        <w:t xml:space="preserve"> and Zi </w:t>
      </w:r>
      <w:proofErr w:type="spellStart"/>
      <w:r w:rsidRPr="0028100F">
        <w:rPr>
          <w:rFonts w:ascii="Times New Roman" w:hAnsi="Times New Roman" w:cs="Times New Roman"/>
          <w:sz w:val="24"/>
          <w:szCs w:val="24"/>
        </w:rPr>
        <w:t>Tongyun</w:t>
      </w:r>
      <w:proofErr w:type="spellEnd"/>
      <w:r w:rsidRPr="0028100F">
        <w:rPr>
          <w:rFonts w:ascii="Times New Roman" w:hAnsi="Times New Roman" w:cs="Times New Roman"/>
          <w:sz w:val="24"/>
          <w:szCs w:val="24"/>
        </w:rPr>
        <w:t xml:space="preserve"> created new urban singing styles that were suitable for women, capitalizing on the bright, rounded, and clear qualities of a woman's voice. Furthermore, the fact that women were allowed to perform in the Concession led to an increase in female performers. This, in turn, resulted in a series of artistic changes that cultivated distinctive characteristics in women's performances.</w:t>
      </w:r>
    </w:p>
    <w:p w14:paraId="1910B7A9" w14:textId="04EF846A" w:rsidR="009D54E7" w:rsidRDefault="00BB278B" w:rsidP="00F01542">
      <w:pPr>
        <w:rPr>
          <w:rFonts w:ascii="Times New Roman" w:hAnsi="Times New Roman" w:cs="Times New Roman"/>
          <w:sz w:val="24"/>
          <w:szCs w:val="24"/>
        </w:rPr>
      </w:pPr>
      <w:r w:rsidRPr="00F01542">
        <w:rPr>
          <w:rFonts w:ascii="Times New Roman" w:hAnsi="Times New Roman" w:cs="Times New Roman"/>
          <w:sz w:val="24"/>
          <w:szCs w:val="24"/>
        </w:rPr>
        <w:t xml:space="preserve">With its extensive network of waterways and land routes, Tianjin emerged as a crucial hub for the propagation of </w:t>
      </w:r>
      <w:proofErr w:type="spellStart"/>
      <w:r w:rsidRPr="00F01542">
        <w:rPr>
          <w:rFonts w:ascii="Times New Roman" w:hAnsi="Times New Roman" w:cs="Times New Roman"/>
          <w:sz w:val="24"/>
          <w:szCs w:val="24"/>
        </w:rPr>
        <w:t>Bangzi</w:t>
      </w:r>
      <w:proofErr w:type="spellEnd"/>
      <w:r w:rsidRPr="00F01542">
        <w:rPr>
          <w:rFonts w:ascii="Times New Roman" w:hAnsi="Times New Roman" w:cs="Times New Roman"/>
          <w:sz w:val="24"/>
          <w:szCs w:val="24"/>
        </w:rPr>
        <w:t xml:space="preserve"> Opera throughout the country in the late 19th century. After 1900, budding female actors </w:t>
      </w:r>
      <w:proofErr w:type="spellStart"/>
      <w:r w:rsidRPr="00F01542">
        <w:rPr>
          <w:rFonts w:ascii="Times New Roman" w:hAnsi="Times New Roman" w:cs="Times New Roman"/>
          <w:sz w:val="24"/>
          <w:szCs w:val="24"/>
        </w:rPr>
        <w:t>traveled</w:t>
      </w:r>
      <w:proofErr w:type="spellEnd"/>
      <w:r w:rsidRPr="00F01542">
        <w:rPr>
          <w:rFonts w:ascii="Times New Roman" w:hAnsi="Times New Roman" w:cs="Times New Roman"/>
          <w:sz w:val="24"/>
          <w:szCs w:val="24"/>
        </w:rPr>
        <w:t xml:space="preserve"> by steamboat and automobile to </w:t>
      </w:r>
      <w:r w:rsidR="00F01542" w:rsidRPr="00F01542">
        <w:rPr>
          <w:rFonts w:ascii="Times New Roman" w:hAnsi="Times New Roman" w:cs="Times New Roman"/>
          <w:sz w:val="24"/>
          <w:szCs w:val="24"/>
        </w:rPr>
        <w:t>business</w:t>
      </w:r>
      <w:r w:rsidRPr="00F01542">
        <w:rPr>
          <w:rFonts w:ascii="Times New Roman" w:hAnsi="Times New Roman" w:cs="Times New Roman"/>
          <w:sz w:val="24"/>
          <w:szCs w:val="24"/>
        </w:rPr>
        <w:t xml:space="preserve"> cities in the Northeast and Russia, as well as south to the lower reaches of the Yangtze River, facilitating the spread of </w:t>
      </w:r>
      <w:proofErr w:type="spellStart"/>
      <w:r w:rsidR="00F01542" w:rsidRPr="00F01542">
        <w:rPr>
          <w:rFonts w:ascii="Times New Roman" w:hAnsi="Times New Roman" w:cs="Times New Roman"/>
          <w:sz w:val="24"/>
          <w:szCs w:val="24"/>
        </w:rPr>
        <w:t>Bangzi</w:t>
      </w:r>
      <w:proofErr w:type="spellEnd"/>
      <w:r w:rsidR="00F01542" w:rsidRPr="00F01542">
        <w:rPr>
          <w:rFonts w:ascii="Times New Roman" w:hAnsi="Times New Roman" w:cs="Times New Roman"/>
          <w:sz w:val="24"/>
          <w:szCs w:val="24"/>
        </w:rPr>
        <w:t xml:space="preserve"> </w:t>
      </w:r>
      <w:r w:rsidRPr="00F01542">
        <w:rPr>
          <w:rFonts w:ascii="Times New Roman" w:hAnsi="Times New Roman" w:cs="Times New Roman"/>
          <w:sz w:val="24"/>
          <w:szCs w:val="24"/>
        </w:rPr>
        <w:t>opera. Whenever a renowned female actor performed in a theatr</w:t>
      </w:r>
      <w:r w:rsidR="00946A39">
        <w:rPr>
          <w:rFonts w:ascii="Times New Roman" w:hAnsi="Times New Roman" w:cs="Times New Roman"/>
          <w:sz w:val="24"/>
          <w:szCs w:val="24"/>
        </w:rPr>
        <w:t>e</w:t>
      </w:r>
      <w:r w:rsidRPr="00F01542">
        <w:rPr>
          <w:rFonts w:ascii="Times New Roman" w:hAnsi="Times New Roman" w:cs="Times New Roman"/>
          <w:sz w:val="24"/>
          <w:szCs w:val="24"/>
        </w:rPr>
        <w:t xml:space="preserve">, it invariably resulted in a full house, encouraging </w:t>
      </w:r>
      <w:proofErr w:type="spellStart"/>
      <w:r w:rsidRPr="00F01542">
        <w:rPr>
          <w:rFonts w:ascii="Times New Roman" w:hAnsi="Times New Roman" w:cs="Times New Roman"/>
          <w:sz w:val="24"/>
          <w:szCs w:val="24"/>
        </w:rPr>
        <w:t>theater</w:t>
      </w:r>
      <w:proofErr w:type="spellEnd"/>
      <w:r w:rsidRPr="00F01542">
        <w:rPr>
          <w:rFonts w:ascii="Times New Roman" w:hAnsi="Times New Roman" w:cs="Times New Roman"/>
          <w:sz w:val="24"/>
          <w:szCs w:val="24"/>
        </w:rPr>
        <w:t xml:space="preserve"> owners to actively invite them. </w:t>
      </w:r>
      <w:r w:rsidR="003A54DC">
        <w:rPr>
          <w:rStyle w:val="a9"/>
          <w:rFonts w:ascii="Times New Roman" w:hAnsi="Times New Roman" w:cs="Times New Roman"/>
          <w:sz w:val="24"/>
          <w:szCs w:val="24"/>
        </w:rPr>
        <w:footnoteReference w:id="56"/>
      </w:r>
      <w:r w:rsidRPr="00F01542">
        <w:rPr>
          <w:rFonts w:ascii="Times New Roman" w:hAnsi="Times New Roman" w:cs="Times New Roman"/>
          <w:sz w:val="24"/>
          <w:szCs w:val="24"/>
        </w:rPr>
        <w:t xml:space="preserve">Following the lifting of the prohibition on female actors in Beijing in 1912, they naturally assumed dominance in most of the major </w:t>
      </w:r>
      <w:proofErr w:type="spellStart"/>
      <w:r w:rsidRPr="00F01542">
        <w:rPr>
          <w:rFonts w:ascii="Times New Roman" w:hAnsi="Times New Roman" w:cs="Times New Roman"/>
          <w:sz w:val="24"/>
          <w:szCs w:val="24"/>
        </w:rPr>
        <w:t>theaters</w:t>
      </w:r>
      <w:proofErr w:type="spellEnd"/>
      <w:r w:rsidRPr="00F01542">
        <w:rPr>
          <w:rFonts w:ascii="Times New Roman" w:hAnsi="Times New Roman" w:cs="Times New Roman"/>
          <w:sz w:val="24"/>
          <w:szCs w:val="24"/>
        </w:rPr>
        <w:t>, marking the dawn of a new era.</w:t>
      </w:r>
    </w:p>
    <w:p w14:paraId="06CBBA1D" w14:textId="7DEC81FC" w:rsidR="00B8107C" w:rsidRPr="00DD0BDF" w:rsidRDefault="00E43567" w:rsidP="00B8107C">
      <w:pPr>
        <w:rPr>
          <w:rFonts w:ascii="Times New Roman" w:hAnsi="Times New Roman" w:cs="Times New Roman"/>
          <w:b/>
          <w:sz w:val="24"/>
          <w:szCs w:val="24"/>
        </w:rPr>
      </w:pPr>
      <w:bookmarkStart w:id="5" w:name="_Hlk160198554"/>
      <w:proofErr w:type="spellStart"/>
      <w:r w:rsidRPr="00DD0BDF">
        <w:rPr>
          <w:rFonts w:ascii="Times New Roman" w:hAnsi="Times New Roman" w:cs="Times New Roman"/>
          <w:b/>
          <w:sz w:val="24"/>
          <w:szCs w:val="24"/>
        </w:rPr>
        <w:t>Bangzi</w:t>
      </w:r>
      <w:proofErr w:type="spellEnd"/>
      <w:r w:rsidRPr="00DD0BDF">
        <w:rPr>
          <w:rFonts w:ascii="Times New Roman" w:hAnsi="Times New Roman" w:cs="Times New Roman"/>
          <w:b/>
          <w:sz w:val="24"/>
          <w:szCs w:val="24"/>
        </w:rPr>
        <w:t xml:space="preserve"> Opera </w:t>
      </w:r>
      <w:r w:rsidR="009B0505" w:rsidRPr="00DD0BDF">
        <w:rPr>
          <w:rFonts w:ascii="Times New Roman" w:hAnsi="Times New Roman" w:cs="Times New Roman"/>
          <w:b/>
          <w:sz w:val="24"/>
          <w:szCs w:val="24"/>
        </w:rPr>
        <w:t xml:space="preserve">Performing Role </w:t>
      </w:r>
      <w:r w:rsidR="00117EC7">
        <w:rPr>
          <w:rFonts w:ascii="Times New Roman" w:hAnsi="Times New Roman" w:cs="Times New Roman"/>
          <w:b/>
          <w:sz w:val="24"/>
          <w:szCs w:val="24"/>
        </w:rPr>
        <w:t>system</w:t>
      </w:r>
      <w:r w:rsidR="00244911" w:rsidRPr="00DD0BDF">
        <w:rPr>
          <w:rFonts w:ascii="Times New Roman" w:hAnsi="Times New Roman" w:cs="Times New Roman"/>
          <w:b/>
          <w:sz w:val="24"/>
          <w:szCs w:val="24"/>
        </w:rPr>
        <w:t xml:space="preserve"> </w:t>
      </w:r>
    </w:p>
    <w:p w14:paraId="5DB15324" w14:textId="43632690" w:rsidR="007911C6" w:rsidRPr="007911C6" w:rsidRDefault="007911C6" w:rsidP="007911C6">
      <w:pPr>
        <w:rPr>
          <w:rFonts w:ascii="Times New Roman" w:hAnsi="Times New Roman" w:cs="Times New Roman"/>
          <w:sz w:val="24"/>
          <w:szCs w:val="24"/>
        </w:rPr>
      </w:pPr>
      <w:r w:rsidRPr="007911C6">
        <w:rPr>
          <w:rFonts w:ascii="Times New Roman" w:hAnsi="Times New Roman" w:cs="Times New Roman"/>
          <w:sz w:val="24"/>
          <w:szCs w:val="24"/>
        </w:rPr>
        <w:t xml:space="preserve">The performance of Chinese </w:t>
      </w:r>
      <w:r w:rsidR="00B65C6F">
        <w:rPr>
          <w:rFonts w:ascii="Times New Roman" w:hAnsi="Times New Roman" w:cs="Times New Roman"/>
          <w:sz w:val="24"/>
          <w:szCs w:val="24"/>
        </w:rPr>
        <w:t>opera</w:t>
      </w:r>
      <w:r w:rsidRPr="007911C6">
        <w:rPr>
          <w:rFonts w:ascii="Times New Roman" w:hAnsi="Times New Roman" w:cs="Times New Roman"/>
          <w:sz w:val="24"/>
          <w:szCs w:val="24"/>
        </w:rPr>
        <w:t xml:space="preserve"> is underpinned by a distinctive role system known as "</w:t>
      </w:r>
      <w:proofErr w:type="spellStart"/>
      <w:r w:rsidRPr="007911C6">
        <w:rPr>
          <w:rFonts w:ascii="Times New Roman" w:hAnsi="Times New Roman" w:cs="Times New Roman"/>
          <w:sz w:val="24"/>
          <w:szCs w:val="24"/>
        </w:rPr>
        <w:t>Hangdang</w:t>
      </w:r>
      <w:proofErr w:type="spellEnd"/>
      <w:r w:rsidRPr="007911C6">
        <w:rPr>
          <w:rFonts w:ascii="Times New Roman" w:hAnsi="Times New Roman" w:cs="Times New Roman"/>
          <w:sz w:val="24"/>
          <w:szCs w:val="24"/>
        </w:rPr>
        <w:t xml:space="preserve">," which </w:t>
      </w:r>
      <w:proofErr w:type="gramStart"/>
      <w:r w:rsidRPr="007911C6">
        <w:rPr>
          <w:rFonts w:ascii="Times New Roman" w:hAnsi="Times New Roman" w:cs="Times New Roman"/>
          <w:sz w:val="24"/>
          <w:szCs w:val="24"/>
        </w:rPr>
        <w:t>takes into account</w:t>
      </w:r>
      <w:proofErr w:type="gramEnd"/>
      <w:r w:rsidRPr="007911C6">
        <w:rPr>
          <w:rFonts w:ascii="Times New Roman" w:hAnsi="Times New Roman" w:cs="Times New Roman"/>
          <w:sz w:val="24"/>
          <w:szCs w:val="24"/>
        </w:rPr>
        <w:t xml:space="preserve"> the gender, personality, age, and status of the characters in the play. This system is emphasized in the makeup, costume, and performance, and results in the characters being categorized into several types of roles. While the specific </w:t>
      </w:r>
      <w:r w:rsidRPr="007911C6">
        <w:rPr>
          <w:rFonts w:ascii="Times New Roman" w:hAnsi="Times New Roman" w:cs="Times New Roman"/>
          <w:sz w:val="24"/>
          <w:szCs w:val="24"/>
        </w:rPr>
        <w:lastRenderedPageBreak/>
        <w:t>categories may vary across different forms of Chinese opera, they all share a common origin in the role system of Yuan dynasty (1279-1368) drama.</w:t>
      </w:r>
    </w:p>
    <w:p w14:paraId="79552053" w14:textId="160510A5" w:rsidR="00F765A1" w:rsidRPr="007911C6" w:rsidRDefault="007911C6" w:rsidP="007911C6">
      <w:pPr>
        <w:rPr>
          <w:rFonts w:eastAsia="Times New Roman" w:cs="Times New Roman"/>
        </w:rPr>
      </w:pPr>
      <w:r w:rsidRPr="007911C6">
        <w:rPr>
          <w:rFonts w:ascii="Times New Roman" w:hAnsi="Times New Roman" w:cs="Times New Roman"/>
          <w:sz w:val="24"/>
          <w:szCs w:val="24"/>
        </w:rPr>
        <w:t xml:space="preserve">The </w:t>
      </w:r>
      <w:proofErr w:type="spellStart"/>
      <w:r w:rsidRPr="007911C6">
        <w:rPr>
          <w:rFonts w:ascii="Times New Roman" w:hAnsi="Times New Roman" w:cs="Times New Roman"/>
          <w:sz w:val="24"/>
          <w:szCs w:val="24"/>
        </w:rPr>
        <w:t>Bangzi</w:t>
      </w:r>
      <w:proofErr w:type="spellEnd"/>
      <w:r w:rsidRPr="007911C6">
        <w:rPr>
          <w:rFonts w:ascii="Times New Roman" w:hAnsi="Times New Roman" w:cs="Times New Roman"/>
          <w:sz w:val="24"/>
          <w:szCs w:val="24"/>
        </w:rPr>
        <w:t xml:space="preserve"> Opera, in particular, has inherited and adapted this role system, dividing characters into four main categories: </w:t>
      </w:r>
      <w:r w:rsidRPr="00066A70">
        <w:rPr>
          <w:rFonts w:ascii="Times New Roman" w:hAnsi="Times New Roman" w:cs="Times New Roman"/>
          <w:i/>
          <w:sz w:val="24"/>
          <w:szCs w:val="24"/>
        </w:rPr>
        <w:t xml:space="preserve">Sheng </w:t>
      </w:r>
      <w:r w:rsidRPr="007911C6">
        <w:rPr>
          <w:rFonts w:ascii="Times New Roman" w:hAnsi="Times New Roman" w:cs="Times New Roman"/>
          <w:sz w:val="24"/>
          <w:szCs w:val="24"/>
        </w:rPr>
        <w:t xml:space="preserve">(standard male characters), </w:t>
      </w:r>
      <w:r w:rsidRPr="00066A70">
        <w:rPr>
          <w:rFonts w:ascii="Times New Roman" w:hAnsi="Times New Roman" w:cs="Times New Roman"/>
          <w:i/>
          <w:sz w:val="24"/>
          <w:szCs w:val="24"/>
        </w:rPr>
        <w:t>Dan</w:t>
      </w:r>
      <w:r w:rsidRPr="007911C6">
        <w:rPr>
          <w:rFonts w:ascii="Times New Roman" w:hAnsi="Times New Roman" w:cs="Times New Roman"/>
          <w:sz w:val="24"/>
          <w:szCs w:val="24"/>
        </w:rPr>
        <w:t xml:space="preserve"> (female characters), </w:t>
      </w:r>
      <w:r w:rsidRPr="00066A70">
        <w:rPr>
          <w:rFonts w:ascii="Times New Roman" w:hAnsi="Times New Roman" w:cs="Times New Roman"/>
          <w:i/>
          <w:sz w:val="24"/>
          <w:szCs w:val="24"/>
        </w:rPr>
        <w:t>Jing</w:t>
      </w:r>
      <w:r w:rsidRPr="007911C6">
        <w:rPr>
          <w:rFonts w:ascii="Times New Roman" w:hAnsi="Times New Roman" w:cs="Times New Roman"/>
          <w:sz w:val="24"/>
          <w:szCs w:val="24"/>
        </w:rPr>
        <w:t xml:space="preserve"> (painted-face male characters), and </w:t>
      </w:r>
      <w:r w:rsidRPr="00066A70">
        <w:rPr>
          <w:rFonts w:ascii="Times New Roman" w:hAnsi="Times New Roman" w:cs="Times New Roman"/>
          <w:i/>
          <w:sz w:val="24"/>
          <w:szCs w:val="24"/>
        </w:rPr>
        <w:t>Chou</w:t>
      </w:r>
      <w:r w:rsidRPr="007911C6">
        <w:rPr>
          <w:rFonts w:ascii="Times New Roman" w:hAnsi="Times New Roman" w:cs="Times New Roman"/>
          <w:sz w:val="24"/>
          <w:szCs w:val="24"/>
        </w:rPr>
        <w:t xml:space="preserve"> (literally, "ugly" characters, often comic). Initially, only male </w:t>
      </w:r>
      <w:r w:rsidRPr="00066A70">
        <w:rPr>
          <w:rFonts w:ascii="Times New Roman" w:hAnsi="Times New Roman" w:cs="Times New Roman"/>
          <w:i/>
          <w:sz w:val="24"/>
          <w:szCs w:val="24"/>
        </w:rPr>
        <w:t>Chou</w:t>
      </w:r>
      <w:r w:rsidRPr="007911C6">
        <w:rPr>
          <w:rFonts w:ascii="Times New Roman" w:hAnsi="Times New Roman" w:cs="Times New Roman"/>
          <w:sz w:val="24"/>
          <w:szCs w:val="24"/>
        </w:rPr>
        <w:t xml:space="preserve"> characters existed, but with the advent of actresses, female Chou characters are now portrayed by </w:t>
      </w:r>
      <w:proofErr w:type="spellStart"/>
      <w:r w:rsidRPr="00066A70">
        <w:rPr>
          <w:rFonts w:ascii="Times New Roman" w:hAnsi="Times New Roman" w:cs="Times New Roman"/>
          <w:i/>
          <w:sz w:val="24"/>
          <w:szCs w:val="24"/>
        </w:rPr>
        <w:t>Caidan</w:t>
      </w:r>
      <w:proofErr w:type="spellEnd"/>
      <w:r w:rsidRPr="007911C6">
        <w:rPr>
          <w:rFonts w:ascii="Times New Roman" w:hAnsi="Times New Roman" w:cs="Times New Roman"/>
          <w:sz w:val="24"/>
          <w:szCs w:val="24"/>
        </w:rPr>
        <w:t xml:space="preserve">. These basic role types </w:t>
      </w:r>
      <w:proofErr w:type="gramStart"/>
      <w:r w:rsidRPr="007911C6">
        <w:rPr>
          <w:rFonts w:ascii="Times New Roman" w:hAnsi="Times New Roman" w:cs="Times New Roman"/>
          <w:sz w:val="24"/>
          <w:szCs w:val="24"/>
        </w:rPr>
        <w:t>have</w:t>
      </w:r>
      <w:proofErr w:type="gramEnd"/>
      <w:r w:rsidRPr="007911C6">
        <w:rPr>
          <w:rFonts w:ascii="Times New Roman" w:hAnsi="Times New Roman" w:cs="Times New Roman"/>
          <w:sz w:val="24"/>
          <w:szCs w:val="24"/>
        </w:rPr>
        <w:t xml:space="preserve"> several main subdivisions.</w:t>
      </w:r>
      <w:r w:rsidRPr="007911C6">
        <w:rPr>
          <w:rFonts w:ascii="Times New Roman" w:eastAsia="PMingLiU" w:hAnsi="Times New Roman" w:cs="Times New Roman"/>
          <w:sz w:val="24"/>
          <w:szCs w:val="24"/>
          <w:lang w:eastAsia="zh-TW"/>
        </w:rPr>
        <w:t xml:space="preserve"> </w:t>
      </w:r>
      <w:r w:rsidR="00066A70" w:rsidRPr="00066A70">
        <w:rPr>
          <w:rFonts w:ascii="Times New Roman" w:hAnsi="Times New Roman" w:cs="Times New Roman"/>
          <w:sz w:val="24"/>
          <w:szCs w:val="24"/>
        </w:rPr>
        <w:t xml:space="preserve">For </w:t>
      </w:r>
      <w:r w:rsidR="00066A70" w:rsidRPr="00066A70">
        <w:rPr>
          <w:rFonts w:ascii="Times New Roman" w:hAnsi="Times New Roman" w:cs="Times New Roman"/>
          <w:i/>
          <w:sz w:val="24"/>
          <w:szCs w:val="24"/>
        </w:rPr>
        <w:t>Sheng</w:t>
      </w:r>
      <w:r w:rsidR="00066A70" w:rsidRPr="00066A70">
        <w:rPr>
          <w:rFonts w:ascii="Times New Roman" w:hAnsi="Times New Roman" w:cs="Times New Roman"/>
          <w:sz w:val="24"/>
          <w:szCs w:val="24"/>
        </w:rPr>
        <w:t xml:space="preserve">, these include </w:t>
      </w:r>
      <w:proofErr w:type="spellStart"/>
      <w:r w:rsidR="00066A70" w:rsidRPr="00066A70">
        <w:rPr>
          <w:rFonts w:ascii="Times New Roman" w:hAnsi="Times New Roman" w:cs="Times New Roman"/>
          <w:i/>
          <w:sz w:val="24"/>
          <w:szCs w:val="24"/>
        </w:rPr>
        <w:t>Laosheng</w:t>
      </w:r>
      <w:proofErr w:type="spellEnd"/>
      <w:r w:rsidR="00066A70" w:rsidRPr="00066A70">
        <w:rPr>
          <w:rFonts w:ascii="Times New Roman" w:hAnsi="Times New Roman" w:cs="Times New Roman"/>
          <w:sz w:val="24"/>
          <w:szCs w:val="24"/>
        </w:rPr>
        <w:t xml:space="preserve"> (older </w:t>
      </w:r>
      <w:r w:rsidR="00066A70" w:rsidRPr="00066A70">
        <w:rPr>
          <w:rFonts w:ascii="Times New Roman" w:hAnsi="Times New Roman" w:cs="Times New Roman"/>
          <w:i/>
          <w:sz w:val="24"/>
          <w:szCs w:val="24"/>
        </w:rPr>
        <w:t>Sheng</w:t>
      </w:r>
      <w:r w:rsidR="00066A70" w:rsidRPr="00066A70">
        <w:rPr>
          <w:rFonts w:ascii="Times New Roman" w:hAnsi="Times New Roman" w:cs="Times New Roman"/>
          <w:sz w:val="24"/>
          <w:szCs w:val="24"/>
        </w:rPr>
        <w:t xml:space="preserve">), </w:t>
      </w:r>
      <w:proofErr w:type="spellStart"/>
      <w:r w:rsidR="00066A70" w:rsidRPr="009969D6">
        <w:rPr>
          <w:rFonts w:ascii="Times New Roman" w:hAnsi="Times New Roman" w:cs="Times New Roman"/>
          <w:i/>
          <w:sz w:val="24"/>
          <w:szCs w:val="24"/>
        </w:rPr>
        <w:t>Wusheng</w:t>
      </w:r>
      <w:proofErr w:type="spellEnd"/>
      <w:r w:rsidR="00066A70" w:rsidRPr="00066A70">
        <w:rPr>
          <w:rFonts w:ascii="Times New Roman" w:hAnsi="Times New Roman" w:cs="Times New Roman"/>
          <w:sz w:val="24"/>
          <w:szCs w:val="24"/>
        </w:rPr>
        <w:t xml:space="preserve"> (martial </w:t>
      </w:r>
      <w:r w:rsidR="00066A70" w:rsidRPr="009969D6">
        <w:rPr>
          <w:rFonts w:ascii="Times New Roman" w:hAnsi="Times New Roman" w:cs="Times New Roman"/>
          <w:i/>
          <w:sz w:val="24"/>
          <w:szCs w:val="24"/>
        </w:rPr>
        <w:t>Sheng</w:t>
      </w:r>
      <w:r w:rsidR="00066A70" w:rsidRPr="00066A70">
        <w:rPr>
          <w:rFonts w:ascii="Times New Roman" w:hAnsi="Times New Roman" w:cs="Times New Roman"/>
          <w:sz w:val="24"/>
          <w:szCs w:val="24"/>
        </w:rPr>
        <w:t xml:space="preserve">), and </w:t>
      </w:r>
      <w:proofErr w:type="spellStart"/>
      <w:r w:rsidR="00066A70" w:rsidRPr="009969D6">
        <w:rPr>
          <w:rFonts w:ascii="Times New Roman" w:hAnsi="Times New Roman" w:cs="Times New Roman"/>
          <w:i/>
          <w:sz w:val="24"/>
          <w:szCs w:val="24"/>
        </w:rPr>
        <w:t>Xiaosheng</w:t>
      </w:r>
      <w:proofErr w:type="spellEnd"/>
      <w:r w:rsidR="00066A70" w:rsidRPr="00066A70">
        <w:rPr>
          <w:rFonts w:ascii="Times New Roman" w:hAnsi="Times New Roman" w:cs="Times New Roman"/>
          <w:sz w:val="24"/>
          <w:szCs w:val="24"/>
        </w:rPr>
        <w:t xml:space="preserve"> (young </w:t>
      </w:r>
      <w:r w:rsidR="00066A70" w:rsidRPr="009969D6">
        <w:rPr>
          <w:rFonts w:ascii="Times New Roman" w:hAnsi="Times New Roman" w:cs="Times New Roman"/>
          <w:i/>
          <w:sz w:val="24"/>
          <w:szCs w:val="24"/>
        </w:rPr>
        <w:t>Sheng</w:t>
      </w:r>
      <w:r w:rsidR="00066A70" w:rsidRPr="00066A70">
        <w:rPr>
          <w:rFonts w:ascii="Times New Roman" w:hAnsi="Times New Roman" w:cs="Times New Roman"/>
          <w:sz w:val="24"/>
          <w:szCs w:val="24"/>
        </w:rPr>
        <w:t xml:space="preserve">). </w:t>
      </w:r>
      <w:r w:rsidR="00066A70" w:rsidRPr="009969D6">
        <w:rPr>
          <w:rFonts w:ascii="Times New Roman" w:hAnsi="Times New Roman" w:cs="Times New Roman"/>
          <w:i/>
          <w:sz w:val="24"/>
          <w:szCs w:val="24"/>
        </w:rPr>
        <w:t>Dan</w:t>
      </w:r>
      <w:r w:rsidR="00066A70" w:rsidRPr="00066A70">
        <w:rPr>
          <w:rFonts w:ascii="Times New Roman" w:hAnsi="Times New Roman" w:cs="Times New Roman"/>
          <w:sz w:val="24"/>
          <w:szCs w:val="24"/>
        </w:rPr>
        <w:t xml:space="preserve"> roles are divided into </w:t>
      </w:r>
      <w:proofErr w:type="spellStart"/>
      <w:r w:rsidR="00066A70" w:rsidRPr="009969D6">
        <w:rPr>
          <w:rFonts w:ascii="Times New Roman" w:hAnsi="Times New Roman" w:cs="Times New Roman"/>
          <w:i/>
          <w:sz w:val="24"/>
          <w:szCs w:val="24"/>
        </w:rPr>
        <w:t>Zhengdan</w:t>
      </w:r>
      <w:proofErr w:type="spellEnd"/>
      <w:r w:rsidR="00066A70" w:rsidRPr="00066A70">
        <w:rPr>
          <w:rFonts w:ascii="Times New Roman" w:hAnsi="Times New Roman" w:cs="Times New Roman"/>
          <w:sz w:val="24"/>
          <w:szCs w:val="24"/>
        </w:rPr>
        <w:t xml:space="preserve"> (also known as </w:t>
      </w:r>
      <w:proofErr w:type="spellStart"/>
      <w:r w:rsidR="00066A70" w:rsidRPr="00AC1A15">
        <w:rPr>
          <w:rFonts w:ascii="Times New Roman" w:hAnsi="Times New Roman" w:cs="Times New Roman"/>
          <w:i/>
          <w:sz w:val="24"/>
          <w:szCs w:val="24"/>
        </w:rPr>
        <w:t>Qingyi</w:t>
      </w:r>
      <w:proofErr w:type="spellEnd"/>
      <w:r w:rsidR="00066A70" w:rsidRPr="00AC1A15">
        <w:rPr>
          <w:rFonts w:ascii="Times New Roman" w:hAnsi="Times New Roman" w:cs="Times New Roman"/>
          <w:i/>
          <w:sz w:val="24"/>
          <w:szCs w:val="24"/>
        </w:rPr>
        <w:t>,</w:t>
      </w:r>
      <w:r w:rsidR="00066A70" w:rsidRPr="00066A70">
        <w:rPr>
          <w:rFonts w:ascii="Times New Roman" w:hAnsi="Times New Roman" w:cs="Times New Roman"/>
          <w:sz w:val="24"/>
          <w:szCs w:val="24"/>
        </w:rPr>
        <w:t xml:space="preserve"> "blue cloth" </w:t>
      </w:r>
      <w:r w:rsidR="00066A70" w:rsidRPr="00A422EB">
        <w:rPr>
          <w:rFonts w:ascii="Times New Roman" w:hAnsi="Times New Roman" w:cs="Times New Roman"/>
          <w:i/>
          <w:sz w:val="24"/>
          <w:szCs w:val="24"/>
        </w:rPr>
        <w:t>Dan</w:t>
      </w:r>
      <w:r w:rsidR="009F1E3C">
        <w:rPr>
          <w:rFonts w:ascii="Times New Roman" w:hAnsi="Times New Roman" w:cs="Times New Roman"/>
          <w:i/>
          <w:sz w:val="24"/>
          <w:szCs w:val="24"/>
        </w:rPr>
        <w:t>,</w:t>
      </w:r>
      <w:r w:rsidR="009F1E3C" w:rsidRPr="009F1E3C">
        <w:rPr>
          <w:rFonts w:ascii="Times New Roman" w:hAnsi="Times New Roman" w:cs="Times New Roman"/>
          <w:sz w:val="24"/>
          <w:szCs w:val="24"/>
        </w:rPr>
        <w:t xml:space="preserve"> </w:t>
      </w:r>
      <w:r w:rsidR="009F1E3C">
        <w:rPr>
          <w:rFonts w:ascii="Times New Roman" w:hAnsi="Times New Roman" w:cs="Times New Roman"/>
          <w:sz w:val="24"/>
          <w:szCs w:val="24"/>
        </w:rPr>
        <w:t>main female character</w:t>
      </w:r>
      <w:r w:rsidR="00066A70" w:rsidRPr="00066A70">
        <w:rPr>
          <w:rFonts w:ascii="Times New Roman" w:hAnsi="Times New Roman" w:cs="Times New Roman"/>
          <w:sz w:val="24"/>
          <w:szCs w:val="24"/>
        </w:rPr>
        <w:t xml:space="preserve">), </w:t>
      </w:r>
      <w:proofErr w:type="spellStart"/>
      <w:r w:rsidR="00066A70" w:rsidRPr="00687C51">
        <w:rPr>
          <w:rFonts w:ascii="Times New Roman" w:hAnsi="Times New Roman" w:cs="Times New Roman"/>
          <w:i/>
          <w:sz w:val="24"/>
          <w:szCs w:val="24"/>
        </w:rPr>
        <w:t>Huadan</w:t>
      </w:r>
      <w:proofErr w:type="spellEnd"/>
      <w:r w:rsidR="00066A70" w:rsidRPr="00687C51">
        <w:rPr>
          <w:rFonts w:ascii="Times New Roman" w:hAnsi="Times New Roman" w:cs="Times New Roman"/>
          <w:i/>
          <w:sz w:val="24"/>
          <w:szCs w:val="24"/>
        </w:rPr>
        <w:t xml:space="preserve"> </w:t>
      </w:r>
      <w:proofErr w:type="gramStart"/>
      <w:r w:rsidR="00066A70" w:rsidRPr="00066A70">
        <w:rPr>
          <w:rFonts w:ascii="Times New Roman" w:hAnsi="Times New Roman" w:cs="Times New Roman"/>
          <w:sz w:val="24"/>
          <w:szCs w:val="24"/>
        </w:rPr>
        <w:t>(</w:t>
      </w:r>
      <w:r w:rsidR="00C41DA9" w:rsidRPr="00C41DA9">
        <w:rPr>
          <w:rFonts w:ascii="Times New Roman" w:hAnsi="Times New Roman" w:cs="Times New Roman"/>
          <w:sz w:val="24"/>
          <w:szCs w:val="24"/>
        </w:rPr>
        <w:t xml:space="preserve"> </w:t>
      </w:r>
      <w:r w:rsidR="00C41DA9">
        <w:rPr>
          <w:rFonts w:ascii="Times New Roman" w:hAnsi="Times New Roman" w:cs="Times New Roman"/>
          <w:sz w:val="24"/>
          <w:szCs w:val="24"/>
        </w:rPr>
        <w:t>“</w:t>
      </w:r>
      <w:proofErr w:type="spellStart"/>
      <w:proofErr w:type="gramEnd"/>
      <w:r w:rsidR="00C41DA9">
        <w:rPr>
          <w:rFonts w:ascii="Times New Roman" w:hAnsi="Times New Roman" w:cs="Times New Roman"/>
          <w:sz w:val="24"/>
          <w:szCs w:val="24"/>
        </w:rPr>
        <w:t>color</w:t>
      </w:r>
      <w:proofErr w:type="spellEnd"/>
      <w:r w:rsidR="00C41DA9">
        <w:rPr>
          <w:rFonts w:ascii="Times New Roman" w:hAnsi="Times New Roman" w:cs="Times New Roman"/>
          <w:sz w:val="24"/>
          <w:szCs w:val="24"/>
        </w:rPr>
        <w:t xml:space="preserve"> ”</w:t>
      </w:r>
      <w:r w:rsidR="00C41DA9" w:rsidRPr="00C41DA9">
        <w:rPr>
          <w:rFonts w:ascii="Times New Roman" w:eastAsia="PMingLiU" w:hAnsi="Times New Roman" w:cs="Times New Roman"/>
          <w:i/>
          <w:sz w:val="24"/>
          <w:szCs w:val="24"/>
          <w:lang w:eastAsia="zh-TW"/>
        </w:rPr>
        <w:t>Dan</w:t>
      </w:r>
      <w:r w:rsidR="00C41DA9">
        <w:rPr>
          <w:rFonts w:ascii="PMingLiU" w:eastAsia="PMingLiU" w:hAnsi="PMingLiU" w:cs="Times New Roman"/>
          <w:sz w:val="24"/>
          <w:szCs w:val="24"/>
          <w:lang w:eastAsia="zh-TW"/>
        </w:rPr>
        <w:t>,</w:t>
      </w:r>
      <w:r w:rsidR="00C41DA9" w:rsidRPr="00C41DA9">
        <w:rPr>
          <w:rFonts w:ascii="Times New Roman" w:hAnsi="Times New Roman" w:cs="Times New Roman"/>
          <w:sz w:val="24"/>
          <w:szCs w:val="24"/>
        </w:rPr>
        <w:t xml:space="preserve"> </w:t>
      </w:r>
      <w:r w:rsidR="00C41DA9" w:rsidRPr="00AA57AC">
        <w:rPr>
          <w:rFonts w:ascii="Times New Roman" w:hAnsi="Times New Roman" w:cs="Times New Roman"/>
          <w:sz w:val="24"/>
          <w:szCs w:val="24"/>
        </w:rPr>
        <w:t>youthful and vivacious female character</w:t>
      </w:r>
      <w:r w:rsidR="00066A70" w:rsidRPr="00066A70">
        <w:rPr>
          <w:rFonts w:ascii="Times New Roman" w:hAnsi="Times New Roman" w:cs="Times New Roman"/>
          <w:sz w:val="24"/>
          <w:szCs w:val="24"/>
        </w:rPr>
        <w:t xml:space="preserve">), </w:t>
      </w:r>
      <w:proofErr w:type="spellStart"/>
      <w:r w:rsidR="00066A70" w:rsidRPr="00687C51">
        <w:rPr>
          <w:rFonts w:ascii="Times New Roman" w:hAnsi="Times New Roman" w:cs="Times New Roman"/>
          <w:i/>
          <w:sz w:val="24"/>
          <w:szCs w:val="24"/>
        </w:rPr>
        <w:t>Wudan</w:t>
      </w:r>
      <w:proofErr w:type="spellEnd"/>
      <w:r w:rsidR="00066A70" w:rsidRPr="00066A70">
        <w:rPr>
          <w:rFonts w:ascii="Times New Roman" w:hAnsi="Times New Roman" w:cs="Times New Roman"/>
          <w:sz w:val="24"/>
          <w:szCs w:val="24"/>
        </w:rPr>
        <w:t xml:space="preserve"> (martial </w:t>
      </w:r>
      <w:r w:rsidR="00066A70" w:rsidRPr="00687C51">
        <w:rPr>
          <w:rFonts w:ascii="Times New Roman" w:hAnsi="Times New Roman" w:cs="Times New Roman"/>
          <w:i/>
          <w:sz w:val="24"/>
          <w:szCs w:val="24"/>
        </w:rPr>
        <w:t>Dan</w:t>
      </w:r>
      <w:r w:rsidR="00066A70" w:rsidRPr="00066A70">
        <w:rPr>
          <w:rFonts w:ascii="Times New Roman" w:hAnsi="Times New Roman" w:cs="Times New Roman"/>
          <w:sz w:val="24"/>
          <w:szCs w:val="24"/>
        </w:rPr>
        <w:t xml:space="preserve">), </w:t>
      </w:r>
      <w:proofErr w:type="spellStart"/>
      <w:r w:rsidR="00066A70" w:rsidRPr="00687C51">
        <w:rPr>
          <w:rFonts w:ascii="Times New Roman" w:hAnsi="Times New Roman" w:cs="Times New Roman"/>
          <w:i/>
          <w:sz w:val="24"/>
          <w:szCs w:val="24"/>
        </w:rPr>
        <w:t>Laodan</w:t>
      </w:r>
      <w:proofErr w:type="spellEnd"/>
      <w:r w:rsidR="00066A70" w:rsidRPr="00066A70">
        <w:rPr>
          <w:rFonts w:ascii="Times New Roman" w:hAnsi="Times New Roman" w:cs="Times New Roman"/>
          <w:sz w:val="24"/>
          <w:szCs w:val="24"/>
        </w:rPr>
        <w:t xml:space="preserve"> (older </w:t>
      </w:r>
      <w:r w:rsidR="00066A70" w:rsidRPr="00687C51">
        <w:rPr>
          <w:rFonts w:ascii="Times New Roman" w:hAnsi="Times New Roman" w:cs="Times New Roman"/>
          <w:i/>
          <w:sz w:val="24"/>
          <w:szCs w:val="24"/>
        </w:rPr>
        <w:t>Dan</w:t>
      </w:r>
      <w:r w:rsidR="00066A70" w:rsidRPr="00066A70">
        <w:rPr>
          <w:rFonts w:ascii="Times New Roman" w:hAnsi="Times New Roman" w:cs="Times New Roman"/>
          <w:sz w:val="24"/>
          <w:szCs w:val="24"/>
        </w:rPr>
        <w:t xml:space="preserve">), and </w:t>
      </w:r>
      <w:proofErr w:type="spellStart"/>
      <w:r w:rsidR="00066A70" w:rsidRPr="002C0012">
        <w:rPr>
          <w:rFonts w:ascii="Times New Roman" w:hAnsi="Times New Roman" w:cs="Times New Roman"/>
          <w:i/>
          <w:sz w:val="24"/>
          <w:szCs w:val="24"/>
        </w:rPr>
        <w:t>Caidan</w:t>
      </w:r>
      <w:proofErr w:type="spellEnd"/>
      <w:r w:rsidR="00066A70" w:rsidRPr="00066A70">
        <w:rPr>
          <w:rFonts w:ascii="Times New Roman" w:hAnsi="Times New Roman" w:cs="Times New Roman"/>
          <w:sz w:val="24"/>
          <w:szCs w:val="24"/>
        </w:rPr>
        <w:t xml:space="preserve"> ("</w:t>
      </w:r>
      <w:proofErr w:type="spellStart"/>
      <w:r w:rsidR="00066A70" w:rsidRPr="00066A70">
        <w:rPr>
          <w:rFonts w:ascii="Times New Roman" w:hAnsi="Times New Roman" w:cs="Times New Roman"/>
          <w:sz w:val="24"/>
          <w:szCs w:val="24"/>
        </w:rPr>
        <w:t>color</w:t>
      </w:r>
      <w:proofErr w:type="spellEnd"/>
      <w:r w:rsidR="00066A70" w:rsidRPr="00066A70">
        <w:rPr>
          <w:rFonts w:ascii="Times New Roman" w:hAnsi="Times New Roman" w:cs="Times New Roman"/>
          <w:sz w:val="24"/>
          <w:szCs w:val="24"/>
        </w:rPr>
        <w:t xml:space="preserve">" </w:t>
      </w:r>
      <w:r w:rsidR="00066A70" w:rsidRPr="002C0012">
        <w:rPr>
          <w:rFonts w:ascii="Times New Roman" w:hAnsi="Times New Roman" w:cs="Times New Roman"/>
          <w:i/>
          <w:sz w:val="24"/>
          <w:szCs w:val="24"/>
        </w:rPr>
        <w:t>Dan</w:t>
      </w:r>
      <w:r w:rsidR="00066A70" w:rsidRPr="00066A70">
        <w:rPr>
          <w:rFonts w:ascii="Times New Roman" w:hAnsi="Times New Roman" w:cs="Times New Roman"/>
          <w:sz w:val="24"/>
          <w:szCs w:val="24"/>
        </w:rPr>
        <w:t xml:space="preserve">). </w:t>
      </w:r>
      <w:r w:rsidR="00066A70" w:rsidRPr="002C0012">
        <w:rPr>
          <w:rFonts w:ascii="Times New Roman" w:hAnsi="Times New Roman" w:cs="Times New Roman"/>
          <w:i/>
          <w:sz w:val="24"/>
          <w:szCs w:val="24"/>
        </w:rPr>
        <w:t>Jing</w:t>
      </w:r>
      <w:r w:rsidR="00066A70" w:rsidRPr="00066A70">
        <w:rPr>
          <w:rFonts w:ascii="Times New Roman" w:hAnsi="Times New Roman" w:cs="Times New Roman"/>
          <w:sz w:val="24"/>
          <w:szCs w:val="24"/>
        </w:rPr>
        <w:t xml:space="preserve"> is subdivided into </w:t>
      </w:r>
      <w:proofErr w:type="spellStart"/>
      <w:r w:rsidR="00066A70" w:rsidRPr="002C0012">
        <w:rPr>
          <w:rFonts w:ascii="Times New Roman" w:hAnsi="Times New Roman" w:cs="Times New Roman"/>
          <w:i/>
          <w:sz w:val="24"/>
          <w:szCs w:val="24"/>
        </w:rPr>
        <w:t>Dahualian</w:t>
      </w:r>
      <w:proofErr w:type="spellEnd"/>
      <w:r w:rsidR="00066A70" w:rsidRPr="002C0012">
        <w:rPr>
          <w:rFonts w:ascii="Times New Roman" w:hAnsi="Times New Roman" w:cs="Times New Roman"/>
          <w:i/>
          <w:sz w:val="24"/>
          <w:szCs w:val="24"/>
        </w:rPr>
        <w:t xml:space="preserve"> </w:t>
      </w:r>
      <w:r w:rsidR="00066A70" w:rsidRPr="00066A70">
        <w:rPr>
          <w:rFonts w:ascii="Times New Roman" w:hAnsi="Times New Roman" w:cs="Times New Roman"/>
          <w:sz w:val="24"/>
          <w:szCs w:val="24"/>
        </w:rPr>
        <w:t xml:space="preserve">(great painted face), </w:t>
      </w:r>
      <w:proofErr w:type="spellStart"/>
      <w:r w:rsidR="00066A70" w:rsidRPr="002C0012">
        <w:rPr>
          <w:rFonts w:ascii="Times New Roman" w:hAnsi="Times New Roman" w:cs="Times New Roman"/>
          <w:i/>
          <w:sz w:val="24"/>
          <w:szCs w:val="24"/>
        </w:rPr>
        <w:t>Er</w:t>
      </w:r>
      <w:r w:rsidR="002C0012">
        <w:rPr>
          <w:rFonts w:ascii="Times New Roman" w:hAnsi="Times New Roman" w:cs="Times New Roman"/>
          <w:i/>
          <w:sz w:val="24"/>
          <w:szCs w:val="24"/>
        </w:rPr>
        <w:t>h</w:t>
      </w:r>
      <w:r w:rsidR="00066A70" w:rsidRPr="002C0012">
        <w:rPr>
          <w:rFonts w:ascii="Times New Roman" w:hAnsi="Times New Roman" w:cs="Times New Roman"/>
          <w:i/>
          <w:sz w:val="24"/>
          <w:szCs w:val="24"/>
        </w:rPr>
        <w:t>ualian</w:t>
      </w:r>
      <w:proofErr w:type="spellEnd"/>
      <w:r w:rsidR="00066A70" w:rsidRPr="00066A70">
        <w:rPr>
          <w:rFonts w:ascii="Times New Roman" w:hAnsi="Times New Roman" w:cs="Times New Roman"/>
          <w:sz w:val="24"/>
          <w:szCs w:val="24"/>
        </w:rPr>
        <w:t xml:space="preserve"> (secondary </w:t>
      </w:r>
      <w:r w:rsidR="00066A70" w:rsidRPr="002C0012">
        <w:rPr>
          <w:rFonts w:ascii="Times New Roman" w:hAnsi="Times New Roman" w:cs="Times New Roman"/>
          <w:i/>
          <w:sz w:val="24"/>
          <w:szCs w:val="24"/>
        </w:rPr>
        <w:t>Jing</w:t>
      </w:r>
      <w:r w:rsidR="00066A70" w:rsidRPr="00066A70">
        <w:rPr>
          <w:rFonts w:ascii="Times New Roman" w:hAnsi="Times New Roman" w:cs="Times New Roman"/>
          <w:sz w:val="24"/>
          <w:szCs w:val="24"/>
        </w:rPr>
        <w:t xml:space="preserve">), and </w:t>
      </w:r>
      <w:proofErr w:type="spellStart"/>
      <w:r w:rsidR="00066A70" w:rsidRPr="002C0012">
        <w:rPr>
          <w:rFonts w:ascii="Times New Roman" w:hAnsi="Times New Roman" w:cs="Times New Roman"/>
          <w:i/>
          <w:sz w:val="24"/>
          <w:szCs w:val="24"/>
        </w:rPr>
        <w:t>Wu</w:t>
      </w:r>
      <w:r w:rsidR="002C0012">
        <w:rPr>
          <w:rFonts w:ascii="Times New Roman" w:eastAsia="PMingLiU" w:hAnsi="Times New Roman" w:cs="Times New Roman" w:hint="eastAsia"/>
          <w:i/>
          <w:sz w:val="24"/>
          <w:szCs w:val="24"/>
          <w:lang w:eastAsia="zh-TW"/>
        </w:rPr>
        <w:t>h</w:t>
      </w:r>
      <w:r w:rsidR="00066A70" w:rsidRPr="002C0012">
        <w:rPr>
          <w:rFonts w:ascii="Times New Roman" w:hAnsi="Times New Roman" w:cs="Times New Roman"/>
          <w:i/>
          <w:sz w:val="24"/>
          <w:szCs w:val="24"/>
        </w:rPr>
        <w:t>ualian</w:t>
      </w:r>
      <w:proofErr w:type="spellEnd"/>
      <w:r w:rsidR="00066A70" w:rsidRPr="00066A70">
        <w:rPr>
          <w:rFonts w:ascii="Times New Roman" w:hAnsi="Times New Roman" w:cs="Times New Roman"/>
          <w:sz w:val="24"/>
          <w:szCs w:val="24"/>
        </w:rPr>
        <w:t xml:space="preserve"> (martial </w:t>
      </w:r>
      <w:r w:rsidR="00066A70" w:rsidRPr="002C0012">
        <w:rPr>
          <w:rFonts w:ascii="Times New Roman" w:hAnsi="Times New Roman" w:cs="Times New Roman"/>
          <w:i/>
          <w:sz w:val="24"/>
          <w:szCs w:val="24"/>
        </w:rPr>
        <w:t>Jing</w:t>
      </w:r>
      <w:r w:rsidR="00066A70" w:rsidRPr="00066A70">
        <w:rPr>
          <w:rFonts w:ascii="Times New Roman" w:hAnsi="Times New Roman" w:cs="Times New Roman"/>
          <w:sz w:val="24"/>
          <w:szCs w:val="24"/>
        </w:rPr>
        <w:t xml:space="preserve">). Lastly, </w:t>
      </w:r>
      <w:r w:rsidR="00066A70" w:rsidRPr="00CE49CE">
        <w:rPr>
          <w:rFonts w:ascii="Times New Roman" w:hAnsi="Times New Roman" w:cs="Times New Roman"/>
          <w:i/>
          <w:sz w:val="24"/>
          <w:szCs w:val="24"/>
        </w:rPr>
        <w:t xml:space="preserve">Chou </w:t>
      </w:r>
      <w:r w:rsidR="00066A70" w:rsidRPr="00066A70">
        <w:rPr>
          <w:rFonts w:ascii="Times New Roman" w:hAnsi="Times New Roman" w:cs="Times New Roman"/>
          <w:sz w:val="24"/>
          <w:szCs w:val="24"/>
        </w:rPr>
        <w:t xml:space="preserve">is further categorized into </w:t>
      </w:r>
      <w:proofErr w:type="spellStart"/>
      <w:r w:rsidR="00066A70" w:rsidRPr="002C0012">
        <w:rPr>
          <w:rFonts w:ascii="Times New Roman" w:hAnsi="Times New Roman" w:cs="Times New Roman"/>
          <w:i/>
          <w:sz w:val="24"/>
          <w:szCs w:val="24"/>
        </w:rPr>
        <w:t>Wenchou</w:t>
      </w:r>
      <w:proofErr w:type="spellEnd"/>
      <w:r w:rsidR="00066A70" w:rsidRPr="00066A70">
        <w:rPr>
          <w:rFonts w:ascii="Times New Roman" w:hAnsi="Times New Roman" w:cs="Times New Roman"/>
          <w:sz w:val="24"/>
          <w:szCs w:val="24"/>
        </w:rPr>
        <w:t xml:space="preserve"> (civil </w:t>
      </w:r>
      <w:r w:rsidR="00066A70" w:rsidRPr="002C0012">
        <w:rPr>
          <w:rFonts w:ascii="Times New Roman" w:hAnsi="Times New Roman" w:cs="Times New Roman"/>
          <w:i/>
          <w:sz w:val="24"/>
          <w:szCs w:val="24"/>
        </w:rPr>
        <w:t>Chou</w:t>
      </w:r>
      <w:r w:rsidR="00066A70" w:rsidRPr="00066A70">
        <w:rPr>
          <w:rFonts w:ascii="Times New Roman" w:hAnsi="Times New Roman" w:cs="Times New Roman"/>
          <w:sz w:val="24"/>
          <w:szCs w:val="24"/>
        </w:rPr>
        <w:t xml:space="preserve">) and </w:t>
      </w:r>
      <w:proofErr w:type="spellStart"/>
      <w:r w:rsidR="00066A70" w:rsidRPr="002C0012">
        <w:rPr>
          <w:rFonts w:ascii="Times New Roman" w:hAnsi="Times New Roman" w:cs="Times New Roman"/>
          <w:i/>
          <w:sz w:val="24"/>
          <w:szCs w:val="24"/>
        </w:rPr>
        <w:t>Wuchou</w:t>
      </w:r>
      <w:proofErr w:type="spellEnd"/>
      <w:r w:rsidR="00066A70" w:rsidRPr="00066A70">
        <w:rPr>
          <w:rFonts w:ascii="Times New Roman" w:hAnsi="Times New Roman" w:cs="Times New Roman"/>
          <w:sz w:val="24"/>
          <w:szCs w:val="24"/>
        </w:rPr>
        <w:t xml:space="preserve"> (martial </w:t>
      </w:r>
      <w:r w:rsidR="00066A70" w:rsidRPr="002C0012">
        <w:rPr>
          <w:rFonts w:ascii="Times New Roman" w:hAnsi="Times New Roman" w:cs="Times New Roman"/>
          <w:i/>
          <w:sz w:val="24"/>
          <w:szCs w:val="24"/>
        </w:rPr>
        <w:t>Chou</w:t>
      </w:r>
      <w:r w:rsidR="00066A70" w:rsidRPr="00066A70">
        <w:rPr>
          <w:rFonts w:ascii="Times New Roman" w:hAnsi="Times New Roman" w:cs="Times New Roman"/>
          <w:sz w:val="24"/>
          <w:szCs w:val="24"/>
        </w:rPr>
        <w:t xml:space="preserve">). Among all the roles, </w:t>
      </w:r>
      <w:proofErr w:type="spellStart"/>
      <w:r w:rsidR="00066A70" w:rsidRPr="002C0012">
        <w:rPr>
          <w:rFonts w:ascii="Times New Roman" w:hAnsi="Times New Roman" w:cs="Times New Roman"/>
          <w:i/>
          <w:sz w:val="24"/>
          <w:szCs w:val="24"/>
        </w:rPr>
        <w:t>Zhengdan</w:t>
      </w:r>
      <w:proofErr w:type="spellEnd"/>
      <w:r w:rsidR="00066A70" w:rsidRPr="00066A70">
        <w:rPr>
          <w:rFonts w:ascii="Times New Roman" w:hAnsi="Times New Roman" w:cs="Times New Roman"/>
          <w:sz w:val="24"/>
          <w:szCs w:val="24"/>
        </w:rPr>
        <w:t xml:space="preserve">, </w:t>
      </w:r>
      <w:proofErr w:type="spellStart"/>
      <w:r w:rsidR="00066A70" w:rsidRPr="002C0012">
        <w:rPr>
          <w:rFonts w:ascii="Times New Roman" w:hAnsi="Times New Roman" w:cs="Times New Roman"/>
          <w:i/>
          <w:sz w:val="24"/>
          <w:szCs w:val="24"/>
        </w:rPr>
        <w:t>Huadan</w:t>
      </w:r>
      <w:proofErr w:type="spellEnd"/>
      <w:r w:rsidR="00066A70" w:rsidRPr="00066A70">
        <w:rPr>
          <w:rFonts w:ascii="Times New Roman" w:hAnsi="Times New Roman" w:cs="Times New Roman"/>
          <w:sz w:val="24"/>
          <w:szCs w:val="24"/>
        </w:rPr>
        <w:t xml:space="preserve">, and </w:t>
      </w:r>
      <w:proofErr w:type="spellStart"/>
      <w:r w:rsidR="00066A70" w:rsidRPr="002C0012">
        <w:rPr>
          <w:rFonts w:ascii="Times New Roman" w:hAnsi="Times New Roman" w:cs="Times New Roman"/>
          <w:i/>
          <w:sz w:val="24"/>
          <w:szCs w:val="24"/>
        </w:rPr>
        <w:t>Laosheng</w:t>
      </w:r>
      <w:proofErr w:type="spellEnd"/>
      <w:r w:rsidR="00066A70" w:rsidRPr="002C0012">
        <w:rPr>
          <w:rFonts w:ascii="Times New Roman" w:hAnsi="Times New Roman" w:cs="Times New Roman"/>
          <w:i/>
          <w:sz w:val="24"/>
          <w:szCs w:val="24"/>
        </w:rPr>
        <w:t xml:space="preserve"> </w:t>
      </w:r>
      <w:r w:rsidR="00066A70" w:rsidRPr="00066A70">
        <w:rPr>
          <w:rFonts w:ascii="Times New Roman" w:hAnsi="Times New Roman" w:cs="Times New Roman"/>
          <w:sz w:val="24"/>
          <w:szCs w:val="24"/>
        </w:rPr>
        <w:t xml:space="preserve">are the most representative, embodying the essence of the performance art of </w:t>
      </w:r>
      <w:proofErr w:type="spellStart"/>
      <w:r w:rsidR="00066A70" w:rsidRPr="00066A70">
        <w:rPr>
          <w:rFonts w:ascii="Times New Roman" w:hAnsi="Times New Roman" w:cs="Times New Roman"/>
          <w:sz w:val="24"/>
          <w:szCs w:val="24"/>
        </w:rPr>
        <w:t>Bangzi</w:t>
      </w:r>
      <w:proofErr w:type="spellEnd"/>
      <w:r w:rsidR="00066A70" w:rsidRPr="00066A70">
        <w:rPr>
          <w:rFonts w:ascii="Times New Roman" w:hAnsi="Times New Roman" w:cs="Times New Roman"/>
          <w:sz w:val="24"/>
          <w:szCs w:val="24"/>
        </w:rPr>
        <w:t xml:space="preserve"> Opera.</w:t>
      </w:r>
      <w:r w:rsidR="00866C18">
        <w:rPr>
          <w:rStyle w:val="a9"/>
          <w:rFonts w:ascii="Times New Roman" w:hAnsi="Times New Roman" w:cs="Times New Roman"/>
          <w:sz w:val="24"/>
          <w:szCs w:val="24"/>
        </w:rPr>
        <w:footnoteReference w:id="57"/>
      </w:r>
    </w:p>
    <w:p w14:paraId="028413B9" w14:textId="3593AD41" w:rsidR="00DD0BDF" w:rsidRPr="003A72FE" w:rsidRDefault="00D2107F" w:rsidP="003A72FE">
      <w:pPr>
        <w:rPr>
          <w:rFonts w:ascii="Times New Roman" w:hAnsi="Times New Roman" w:cs="Times New Roman"/>
          <w:sz w:val="24"/>
          <w:szCs w:val="24"/>
        </w:rPr>
      </w:pPr>
      <w:r w:rsidRPr="00D2107F">
        <w:rPr>
          <w:rFonts w:ascii="Times New Roman" w:hAnsi="Times New Roman" w:cs="Times New Roman"/>
          <w:sz w:val="24"/>
          <w:szCs w:val="24"/>
        </w:rPr>
        <w:t xml:space="preserve">Furthermore, each character in a </w:t>
      </w:r>
      <w:r w:rsidR="002A0F01">
        <w:rPr>
          <w:rFonts w:ascii="Times New Roman" w:hAnsi="Times New Roman" w:cs="Times New Roman"/>
          <w:sz w:val="24"/>
          <w:szCs w:val="24"/>
        </w:rPr>
        <w:t>drama</w:t>
      </w:r>
      <w:r w:rsidRPr="00D2107F">
        <w:rPr>
          <w:rFonts w:ascii="Times New Roman" w:hAnsi="Times New Roman" w:cs="Times New Roman"/>
          <w:sz w:val="24"/>
          <w:szCs w:val="24"/>
        </w:rPr>
        <w:t xml:space="preserve"> is assigned a specific role type, and performers are only able to portray characters within their designated role. For instance, Wang </w:t>
      </w:r>
      <w:proofErr w:type="spellStart"/>
      <w:r w:rsidRPr="00D2107F">
        <w:rPr>
          <w:rFonts w:ascii="Times New Roman" w:hAnsi="Times New Roman" w:cs="Times New Roman"/>
          <w:sz w:val="24"/>
          <w:szCs w:val="24"/>
        </w:rPr>
        <w:t>Baochuan</w:t>
      </w:r>
      <w:proofErr w:type="spellEnd"/>
      <w:r w:rsidRPr="00D2107F">
        <w:rPr>
          <w:rFonts w:ascii="Times New Roman" w:hAnsi="Times New Roman" w:cs="Times New Roman"/>
          <w:sz w:val="24"/>
          <w:szCs w:val="24"/>
        </w:rPr>
        <w:t xml:space="preserve">, the female protagonist of </w:t>
      </w:r>
      <w:r w:rsidRPr="003F340C">
        <w:rPr>
          <w:rFonts w:ascii="Times New Roman" w:hAnsi="Times New Roman" w:cs="Times New Roman"/>
          <w:i/>
          <w:sz w:val="24"/>
          <w:szCs w:val="24"/>
        </w:rPr>
        <w:t>Da Deng Dian</w:t>
      </w:r>
      <w:r w:rsidRPr="00D2107F">
        <w:rPr>
          <w:rFonts w:ascii="Times New Roman" w:hAnsi="Times New Roman" w:cs="Times New Roman"/>
          <w:sz w:val="24"/>
          <w:szCs w:val="24"/>
        </w:rPr>
        <w:t xml:space="preserve">, belongs to the </w:t>
      </w:r>
      <w:proofErr w:type="spellStart"/>
      <w:r w:rsidRPr="003F340C">
        <w:rPr>
          <w:rFonts w:ascii="Times New Roman" w:hAnsi="Times New Roman" w:cs="Times New Roman"/>
          <w:i/>
          <w:sz w:val="24"/>
          <w:szCs w:val="24"/>
        </w:rPr>
        <w:t>Zhengdan</w:t>
      </w:r>
      <w:proofErr w:type="spellEnd"/>
      <w:r w:rsidRPr="00D2107F">
        <w:rPr>
          <w:rFonts w:ascii="Times New Roman" w:hAnsi="Times New Roman" w:cs="Times New Roman"/>
          <w:sz w:val="24"/>
          <w:szCs w:val="24"/>
        </w:rPr>
        <w:t xml:space="preserve"> category. Therefore, the performer portraying this character must be a </w:t>
      </w:r>
      <w:proofErr w:type="spellStart"/>
      <w:r w:rsidRPr="003F340C">
        <w:rPr>
          <w:rFonts w:ascii="Times New Roman" w:hAnsi="Times New Roman" w:cs="Times New Roman"/>
          <w:i/>
          <w:sz w:val="24"/>
          <w:szCs w:val="24"/>
        </w:rPr>
        <w:t>Zhengdan</w:t>
      </w:r>
      <w:proofErr w:type="spellEnd"/>
      <w:r w:rsidRPr="00D2107F">
        <w:rPr>
          <w:rFonts w:ascii="Times New Roman" w:hAnsi="Times New Roman" w:cs="Times New Roman"/>
          <w:sz w:val="24"/>
          <w:szCs w:val="24"/>
        </w:rPr>
        <w:t xml:space="preserve"> performer.</w:t>
      </w:r>
      <w:r w:rsidR="00242A53">
        <w:rPr>
          <w:rFonts w:ascii="Times New Roman" w:hAnsi="Times New Roman" w:cs="Times New Roman"/>
          <w:sz w:val="24"/>
          <w:szCs w:val="24"/>
        </w:rPr>
        <w:t xml:space="preserve"> </w:t>
      </w:r>
      <w:r w:rsidR="008133A2" w:rsidRPr="008133A2">
        <w:rPr>
          <w:rFonts w:ascii="Times New Roman" w:hAnsi="Times New Roman" w:cs="Times New Roman"/>
          <w:sz w:val="24"/>
          <w:szCs w:val="24"/>
        </w:rPr>
        <w:t>When a performer takes on a role that deviates from their usual type, it is referred to as "</w:t>
      </w:r>
      <w:proofErr w:type="spellStart"/>
      <w:r w:rsidR="008133A2" w:rsidRPr="008133A2">
        <w:rPr>
          <w:rFonts w:ascii="Times New Roman" w:hAnsi="Times New Roman" w:cs="Times New Roman"/>
          <w:sz w:val="24"/>
          <w:szCs w:val="24"/>
        </w:rPr>
        <w:t>Fanchuan</w:t>
      </w:r>
      <w:proofErr w:type="spellEnd"/>
      <w:r w:rsidR="008133A2" w:rsidRPr="008133A2">
        <w:rPr>
          <w:rFonts w:ascii="Times New Roman" w:hAnsi="Times New Roman" w:cs="Times New Roman"/>
          <w:sz w:val="24"/>
          <w:szCs w:val="24"/>
        </w:rPr>
        <w:t xml:space="preserve">," which translates to acting in different role types. </w:t>
      </w:r>
      <w:r w:rsidR="008133A2">
        <w:rPr>
          <w:rStyle w:val="a9"/>
          <w:rFonts w:ascii="Times New Roman" w:hAnsi="Times New Roman" w:cs="Times New Roman"/>
          <w:sz w:val="24"/>
          <w:szCs w:val="24"/>
        </w:rPr>
        <w:footnoteReference w:id="58"/>
      </w:r>
      <w:r w:rsidR="008133A2" w:rsidRPr="008133A2">
        <w:rPr>
          <w:rFonts w:ascii="Times New Roman" w:hAnsi="Times New Roman" w:cs="Times New Roman"/>
          <w:sz w:val="24"/>
          <w:szCs w:val="24"/>
        </w:rPr>
        <w:t xml:space="preserve">This terminology is specific to Chinese Opera and differs from the contemporary stage practice known as cross-casting, where a man portrays a woman's role or a woman assumes a man's role. While it is now common for men to play </w:t>
      </w:r>
      <w:r w:rsidR="008133A2">
        <w:rPr>
          <w:rFonts w:ascii="Times New Roman" w:hAnsi="Times New Roman" w:cs="Times New Roman"/>
          <w:i/>
          <w:sz w:val="24"/>
          <w:szCs w:val="24"/>
        </w:rPr>
        <w:t>S</w:t>
      </w:r>
      <w:r w:rsidR="008133A2" w:rsidRPr="008133A2">
        <w:rPr>
          <w:rFonts w:ascii="Times New Roman" w:hAnsi="Times New Roman" w:cs="Times New Roman"/>
          <w:i/>
          <w:sz w:val="24"/>
          <w:szCs w:val="24"/>
        </w:rPr>
        <w:t>heng</w:t>
      </w:r>
      <w:r w:rsidR="008133A2" w:rsidRPr="008133A2">
        <w:rPr>
          <w:rFonts w:ascii="Times New Roman" w:hAnsi="Times New Roman" w:cs="Times New Roman"/>
          <w:sz w:val="24"/>
          <w:szCs w:val="24"/>
        </w:rPr>
        <w:t xml:space="preserve"> and women to play </w:t>
      </w:r>
      <w:r w:rsidR="008133A2" w:rsidRPr="008133A2">
        <w:rPr>
          <w:rFonts w:ascii="Times New Roman" w:hAnsi="Times New Roman" w:cs="Times New Roman"/>
          <w:i/>
          <w:sz w:val="24"/>
          <w:szCs w:val="24"/>
        </w:rPr>
        <w:t>Dan</w:t>
      </w:r>
      <w:r w:rsidR="008133A2" w:rsidRPr="008133A2">
        <w:rPr>
          <w:rFonts w:ascii="Times New Roman" w:hAnsi="Times New Roman" w:cs="Times New Roman"/>
          <w:sz w:val="24"/>
          <w:szCs w:val="24"/>
        </w:rPr>
        <w:t>, the gender of the roles is not directly equivalent to the gender of the performer due to the role system.</w:t>
      </w:r>
    </w:p>
    <w:p w14:paraId="178B1E4F" w14:textId="023BED28" w:rsidR="00F01542" w:rsidRPr="005267F8" w:rsidRDefault="00DA2E23" w:rsidP="00F01542">
      <w:pPr>
        <w:rPr>
          <w:rFonts w:ascii="Times New Roman" w:hAnsi="Times New Roman" w:cs="Times New Roman"/>
          <w:b/>
          <w:sz w:val="24"/>
          <w:szCs w:val="24"/>
        </w:rPr>
      </w:pPr>
      <w:r w:rsidRPr="005267F8">
        <w:rPr>
          <w:rFonts w:ascii="Times New Roman" w:hAnsi="Times New Roman" w:cs="Times New Roman"/>
          <w:b/>
          <w:sz w:val="24"/>
          <w:szCs w:val="24"/>
        </w:rPr>
        <w:t xml:space="preserve">Liang </w:t>
      </w:r>
      <w:r w:rsidR="001B2AB4" w:rsidRPr="005267F8">
        <w:rPr>
          <w:rFonts w:ascii="Times New Roman" w:hAnsi="Times New Roman" w:cs="Times New Roman"/>
          <w:b/>
          <w:sz w:val="24"/>
          <w:szCs w:val="24"/>
        </w:rPr>
        <w:t>X</w:t>
      </w:r>
      <w:r w:rsidRPr="005267F8">
        <w:rPr>
          <w:rFonts w:ascii="Times New Roman" w:hAnsi="Times New Roman" w:cs="Times New Roman"/>
          <w:b/>
          <w:sz w:val="24"/>
          <w:szCs w:val="24"/>
        </w:rPr>
        <w:t xml:space="preserve">ia </w:t>
      </w:r>
      <w:r w:rsidR="001B2AB4" w:rsidRPr="005267F8">
        <w:rPr>
          <w:rFonts w:ascii="Times New Roman" w:hAnsi="Times New Roman" w:cs="Times New Roman"/>
          <w:b/>
          <w:sz w:val="24"/>
          <w:szCs w:val="24"/>
        </w:rPr>
        <w:t>G</w:t>
      </w:r>
      <w:r w:rsidRPr="005267F8">
        <w:rPr>
          <w:rFonts w:ascii="Times New Roman" w:hAnsi="Times New Roman" w:cs="Times New Roman"/>
          <w:b/>
          <w:sz w:val="24"/>
          <w:szCs w:val="24"/>
        </w:rPr>
        <w:t>uo</w:t>
      </w:r>
      <w:bookmarkEnd w:id="5"/>
      <w:r w:rsidRPr="005267F8">
        <w:rPr>
          <w:rFonts w:ascii="Times New Roman" w:hAnsi="Times New Roman" w:cs="Times New Roman"/>
          <w:b/>
          <w:sz w:val="24"/>
          <w:szCs w:val="24"/>
        </w:rPr>
        <w:t xml:space="preserve">: </w:t>
      </w:r>
      <w:r w:rsidR="001B2AB4" w:rsidRPr="005267F8">
        <w:rPr>
          <w:rFonts w:ascii="Times New Roman" w:hAnsi="Times New Roman" w:cs="Times New Roman"/>
          <w:b/>
          <w:sz w:val="24"/>
          <w:szCs w:val="24"/>
        </w:rPr>
        <w:t xml:space="preserve">A </w:t>
      </w:r>
      <w:r w:rsidRPr="005267F8">
        <w:rPr>
          <w:rFonts w:ascii="Times New Roman" w:hAnsi="Times New Roman" w:cs="Times New Roman"/>
          <w:b/>
          <w:sz w:val="24"/>
          <w:szCs w:val="24"/>
        </w:rPr>
        <w:t xml:space="preserve">Joint performance of </w:t>
      </w:r>
      <w:proofErr w:type="spellStart"/>
      <w:r w:rsidRPr="005267F8">
        <w:rPr>
          <w:rFonts w:ascii="Times New Roman" w:eastAsia="PMingLiU" w:hAnsi="Times New Roman" w:cs="Times New Roman"/>
          <w:b/>
          <w:sz w:val="24"/>
          <w:szCs w:val="24"/>
          <w:lang w:eastAsia="zh-TW"/>
        </w:rPr>
        <w:t>Bangzi</w:t>
      </w:r>
      <w:proofErr w:type="spellEnd"/>
      <w:r w:rsidRPr="005267F8">
        <w:rPr>
          <w:rFonts w:ascii="Times New Roman" w:eastAsia="PMingLiU" w:hAnsi="Times New Roman" w:cs="Times New Roman"/>
          <w:b/>
          <w:sz w:val="24"/>
          <w:szCs w:val="24"/>
          <w:lang w:eastAsia="zh-TW"/>
        </w:rPr>
        <w:t xml:space="preserve"> </w:t>
      </w:r>
      <w:r w:rsidRPr="005267F8">
        <w:rPr>
          <w:rFonts w:ascii="Times New Roman" w:hAnsi="Times New Roman" w:cs="Times New Roman"/>
          <w:b/>
          <w:sz w:val="24"/>
          <w:szCs w:val="24"/>
        </w:rPr>
        <w:t>Opera and Beijing Opera</w:t>
      </w:r>
    </w:p>
    <w:p w14:paraId="4DB3A6EF" w14:textId="215F3112" w:rsidR="00E2582D" w:rsidRPr="00FF2A8E" w:rsidRDefault="00E2582D" w:rsidP="00FF2A8E">
      <w:pPr>
        <w:rPr>
          <w:rFonts w:ascii="Times New Roman" w:hAnsi="Times New Roman" w:cs="Times New Roman"/>
          <w:sz w:val="24"/>
          <w:szCs w:val="24"/>
        </w:rPr>
      </w:pPr>
      <w:r w:rsidRPr="00FF2A8E">
        <w:rPr>
          <w:rFonts w:ascii="Times New Roman" w:hAnsi="Times New Roman" w:cs="Times New Roman"/>
          <w:sz w:val="24"/>
          <w:szCs w:val="24"/>
        </w:rPr>
        <w:t>In the evolution of Chinese theatr</w:t>
      </w:r>
      <w:r w:rsidR="00280235">
        <w:rPr>
          <w:rFonts w:ascii="Times New Roman" w:hAnsi="Times New Roman" w:cs="Times New Roman"/>
          <w:sz w:val="24"/>
          <w:szCs w:val="24"/>
        </w:rPr>
        <w:t>e</w:t>
      </w:r>
      <w:r w:rsidRPr="00FF2A8E">
        <w:rPr>
          <w:rFonts w:ascii="Times New Roman" w:hAnsi="Times New Roman" w:cs="Times New Roman"/>
          <w:sz w:val="24"/>
          <w:szCs w:val="24"/>
        </w:rPr>
        <w:t xml:space="preserve">, there are numerous instances where two distinct opera types have been merged into a single troupe for an extended period, performing together and significantly influencing each other's artistic styles. During the mid-19th century, the development of </w:t>
      </w:r>
      <w:proofErr w:type="spellStart"/>
      <w:r w:rsidRPr="00FF2A8E">
        <w:rPr>
          <w:rFonts w:ascii="Times New Roman" w:hAnsi="Times New Roman" w:cs="Times New Roman"/>
          <w:sz w:val="24"/>
          <w:szCs w:val="24"/>
        </w:rPr>
        <w:t>Bangzi</w:t>
      </w:r>
      <w:proofErr w:type="spellEnd"/>
      <w:r w:rsidRPr="00FF2A8E">
        <w:rPr>
          <w:rFonts w:ascii="Times New Roman" w:hAnsi="Times New Roman" w:cs="Times New Roman"/>
          <w:sz w:val="24"/>
          <w:szCs w:val="24"/>
        </w:rPr>
        <w:t xml:space="preserve"> Opera and Beijing Opera intersected in Beijing, leading to mutual influence, absorption of each other's strengths, and even the phenomenon of a single play being performed </w:t>
      </w:r>
      <w:proofErr w:type="spellStart"/>
      <w:proofErr w:type="gramStart"/>
      <w:r w:rsidRPr="00FF2A8E">
        <w:rPr>
          <w:rFonts w:ascii="Times New Roman" w:hAnsi="Times New Roman" w:cs="Times New Roman"/>
          <w:sz w:val="24"/>
          <w:szCs w:val="24"/>
        </w:rPr>
        <w:t>jointly.Most</w:t>
      </w:r>
      <w:proofErr w:type="spellEnd"/>
      <w:proofErr w:type="gramEnd"/>
      <w:r w:rsidRPr="00FF2A8E">
        <w:rPr>
          <w:rFonts w:ascii="Times New Roman" w:hAnsi="Times New Roman" w:cs="Times New Roman"/>
          <w:sz w:val="24"/>
          <w:szCs w:val="24"/>
        </w:rPr>
        <w:t xml:space="preserve"> scholars pinpoint the official inception of this ensemble format to 1891, when Tian </w:t>
      </w:r>
      <w:proofErr w:type="spellStart"/>
      <w:r w:rsidRPr="00FF2A8E">
        <w:rPr>
          <w:rFonts w:ascii="Times New Roman" w:hAnsi="Times New Roman" w:cs="Times New Roman"/>
          <w:sz w:val="24"/>
          <w:szCs w:val="24"/>
        </w:rPr>
        <w:t>Jiyun</w:t>
      </w:r>
      <w:proofErr w:type="spellEnd"/>
      <w:r w:rsidRPr="00FF2A8E">
        <w:rPr>
          <w:rFonts w:ascii="Times New Roman" w:hAnsi="Times New Roman" w:cs="Times New Roman"/>
          <w:sz w:val="24"/>
          <w:szCs w:val="24"/>
        </w:rPr>
        <w:t xml:space="preserve">, fresh from a tour of Shanghai, and his Beijing troupe initiated a series of joint performances of </w:t>
      </w:r>
      <w:proofErr w:type="spellStart"/>
      <w:r w:rsidRPr="00FF2A8E">
        <w:rPr>
          <w:rFonts w:ascii="Times New Roman" w:hAnsi="Times New Roman" w:cs="Times New Roman"/>
          <w:sz w:val="24"/>
          <w:szCs w:val="24"/>
        </w:rPr>
        <w:t>Bangzi</w:t>
      </w:r>
      <w:proofErr w:type="spellEnd"/>
      <w:r w:rsidRPr="00FF2A8E">
        <w:rPr>
          <w:rFonts w:ascii="Times New Roman" w:hAnsi="Times New Roman" w:cs="Times New Roman"/>
          <w:sz w:val="24"/>
          <w:szCs w:val="24"/>
        </w:rPr>
        <w:t xml:space="preserve"> and Beijing Opera. The ensemble comprised Xia </w:t>
      </w:r>
      <w:proofErr w:type="spellStart"/>
      <w:r w:rsidRPr="00FF2A8E">
        <w:rPr>
          <w:rFonts w:ascii="Times New Roman" w:hAnsi="Times New Roman" w:cs="Times New Roman"/>
          <w:sz w:val="24"/>
          <w:szCs w:val="24"/>
        </w:rPr>
        <w:t>Yueheng</w:t>
      </w:r>
      <w:proofErr w:type="spellEnd"/>
      <w:r w:rsidRPr="00FF2A8E">
        <w:rPr>
          <w:rFonts w:ascii="Times New Roman" w:hAnsi="Times New Roman" w:cs="Times New Roman"/>
          <w:sz w:val="24"/>
          <w:szCs w:val="24"/>
        </w:rPr>
        <w:t xml:space="preserve"> (1865-1934), a Shanghai actor, along with renowned local Beijing actors such as Liu </w:t>
      </w:r>
      <w:proofErr w:type="spellStart"/>
      <w:r w:rsidRPr="00FF2A8E">
        <w:rPr>
          <w:rFonts w:ascii="Times New Roman" w:hAnsi="Times New Roman" w:cs="Times New Roman"/>
          <w:sz w:val="24"/>
          <w:szCs w:val="24"/>
        </w:rPr>
        <w:t>Hongsheng</w:t>
      </w:r>
      <w:proofErr w:type="spellEnd"/>
      <w:r w:rsidRPr="00FF2A8E">
        <w:rPr>
          <w:rFonts w:ascii="Times New Roman" w:hAnsi="Times New Roman" w:cs="Times New Roman"/>
          <w:sz w:val="24"/>
          <w:szCs w:val="24"/>
        </w:rPr>
        <w:t xml:space="preserve"> (1874-1921) and Yu </w:t>
      </w:r>
      <w:proofErr w:type="spellStart"/>
      <w:r w:rsidRPr="00FF2A8E">
        <w:rPr>
          <w:rFonts w:ascii="Times New Roman" w:hAnsi="Times New Roman" w:cs="Times New Roman"/>
          <w:sz w:val="24"/>
          <w:szCs w:val="24"/>
        </w:rPr>
        <w:t>Zhenting</w:t>
      </w:r>
      <w:proofErr w:type="spellEnd"/>
      <w:r w:rsidRPr="00FF2A8E">
        <w:rPr>
          <w:rFonts w:ascii="Times New Roman" w:hAnsi="Times New Roman" w:cs="Times New Roman"/>
          <w:sz w:val="24"/>
          <w:szCs w:val="24"/>
        </w:rPr>
        <w:t xml:space="preserve"> (1879-1939). Their exceptional performances drew large crowds, and business thrived to such an extent that other troupes emulated this model, transitioning to the ensemble format. This trend gained increasing popularity in </w:t>
      </w:r>
      <w:r w:rsidRPr="00FF2A8E">
        <w:rPr>
          <w:rFonts w:ascii="Times New Roman" w:hAnsi="Times New Roman" w:cs="Times New Roman"/>
          <w:sz w:val="24"/>
          <w:szCs w:val="24"/>
        </w:rPr>
        <w:lastRenderedPageBreak/>
        <w:t>Beijing, Tianjin, and Shanghai, and even troupes in smaller towns and villages began to perform jointly.</w:t>
      </w:r>
      <w:r w:rsidR="009D303D">
        <w:rPr>
          <w:rStyle w:val="a9"/>
          <w:rFonts w:ascii="Times New Roman" w:hAnsi="Times New Roman" w:cs="Times New Roman"/>
          <w:sz w:val="24"/>
          <w:szCs w:val="24"/>
        </w:rPr>
        <w:footnoteReference w:id="59"/>
      </w:r>
    </w:p>
    <w:p w14:paraId="252FA262" w14:textId="4452828E" w:rsidR="00400C1F" w:rsidRPr="00FF2A8E" w:rsidRDefault="00400C1F" w:rsidP="00FF2A8E">
      <w:pPr>
        <w:rPr>
          <w:rFonts w:ascii="Times New Roman" w:hAnsi="Times New Roman" w:cs="Times New Roman"/>
          <w:sz w:val="24"/>
          <w:szCs w:val="24"/>
        </w:rPr>
      </w:pPr>
      <w:r w:rsidRPr="00FF2A8E">
        <w:rPr>
          <w:rFonts w:ascii="Times New Roman" w:hAnsi="Times New Roman" w:cs="Times New Roman"/>
          <w:sz w:val="24"/>
          <w:szCs w:val="24"/>
        </w:rPr>
        <w:t xml:space="preserve">The joint performance of </w:t>
      </w:r>
      <w:proofErr w:type="spellStart"/>
      <w:r w:rsidRPr="00FF2A8E">
        <w:rPr>
          <w:rFonts w:ascii="Times New Roman" w:hAnsi="Times New Roman" w:cs="Times New Roman"/>
          <w:sz w:val="24"/>
          <w:szCs w:val="24"/>
        </w:rPr>
        <w:t>Bangzi</w:t>
      </w:r>
      <w:proofErr w:type="spellEnd"/>
      <w:r w:rsidRPr="00FF2A8E">
        <w:rPr>
          <w:rFonts w:ascii="Times New Roman" w:hAnsi="Times New Roman" w:cs="Times New Roman"/>
          <w:sz w:val="24"/>
          <w:szCs w:val="24"/>
        </w:rPr>
        <w:t xml:space="preserve"> and Beijing Opera is referred to as </w:t>
      </w:r>
      <w:bookmarkStart w:id="8" w:name="_Hlk160221519"/>
      <w:r w:rsidRPr="00FF2A8E">
        <w:rPr>
          <w:rFonts w:ascii="Times New Roman" w:hAnsi="Times New Roman" w:cs="Times New Roman"/>
          <w:sz w:val="24"/>
          <w:szCs w:val="24"/>
        </w:rPr>
        <w:t xml:space="preserve">"Liang </w:t>
      </w:r>
      <w:r w:rsidR="0003602F" w:rsidRPr="00FF2A8E">
        <w:rPr>
          <w:rFonts w:ascii="Times New Roman" w:hAnsi="Times New Roman" w:cs="Times New Roman"/>
          <w:sz w:val="24"/>
          <w:szCs w:val="24"/>
        </w:rPr>
        <w:t>X</w:t>
      </w:r>
      <w:r w:rsidRPr="00FF2A8E">
        <w:rPr>
          <w:rFonts w:ascii="Times New Roman" w:hAnsi="Times New Roman" w:cs="Times New Roman"/>
          <w:sz w:val="24"/>
          <w:szCs w:val="24"/>
        </w:rPr>
        <w:t xml:space="preserve">ia </w:t>
      </w:r>
      <w:r w:rsidR="0003602F" w:rsidRPr="00FF2A8E">
        <w:rPr>
          <w:rFonts w:ascii="Times New Roman" w:hAnsi="Times New Roman" w:cs="Times New Roman"/>
          <w:sz w:val="24"/>
          <w:szCs w:val="24"/>
        </w:rPr>
        <w:t>G</w:t>
      </w:r>
      <w:r w:rsidRPr="00FF2A8E">
        <w:rPr>
          <w:rFonts w:ascii="Times New Roman" w:hAnsi="Times New Roman" w:cs="Times New Roman"/>
          <w:sz w:val="24"/>
          <w:szCs w:val="24"/>
        </w:rPr>
        <w:t xml:space="preserve">uo" </w:t>
      </w:r>
      <w:bookmarkEnd w:id="8"/>
      <w:r w:rsidRPr="00FF2A8E">
        <w:rPr>
          <w:rFonts w:ascii="Times New Roman" w:hAnsi="Times New Roman" w:cs="Times New Roman"/>
          <w:sz w:val="24"/>
          <w:szCs w:val="24"/>
        </w:rPr>
        <w:t xml:space="preserve">and can take various forms. Actors can incorporate both </w:t>
      </w:r>
      <w:proofErr w:type="spellStart"/>
      <w:r w:rsidRPr="00FF2A8E">
        <w:rPr>
          <w:rFonts w:ascii="Times New Roman" w:hAnsi="Times New Roman" w:cs="Times New Roman"/>
          <w:sz w:val="24"/>
          <w:szCs w:val="24"/>
        </w:rPr>
        <w:t>Bangzi</w:t>
      </w:r>
      <w:proofErr w:type="spellEnd"/>
      <w:r w:rsidRPr="00FF2A8E">
        <w:rPr>
          <w:rFonts w:ascii="Times New Roman" w:hAnsi="Times New Roman" w:cs="Times New Roman"/>
          <w:sz w:val="24"/>
          <w:szCs w:val="24"/>
        </w:rPr>
        <w:t xml:space="preserve"> and Beijing Opera within a single play, or alternatively, use </w:t>
      </w:r>
      <w:proofErr w:type="spellStart"/>
      <w:r w:rsidR="004923C3" w:rsidRPr="00FF2A8E">
        <w:rPr>
          <w:rFonts w:ascii="Times New Roman" w:hAnsi="Times New Roman" w:cs="Times New Roman"/>
          <w:sz w:val="24"/>
          <w:szCs w:val="24"/>
        </w:rPr>
        <w:t>Bangzi</w:t>
      </w:r>
      <w:proofErr w:type="spellEnd"/>
      <w:r w:rsidRPr="00FF2A8E">
        <w:rPr>
          <w:rFonts w:ascii="Times New Roman" w:hAnsi="Times New Roman" w:cs="Times New Roman"/>
          <w:sz w:val="24"/>
          <w:szCs w:val="24"/>
        </w:rPr>
        <w:t xml:space="preserve"> </w:t>
      </w:r>
      <w:r w:rsidR="009D303D">
        <w:rPr>
          <w:rFonts w:ascii="Times New Roman" w:hAnsi="Times New Roman" w:cs="Times New Roman"/>
          <w:sz w:val="24"/>
          <w:szCs w:val="24"/>
        </w:rPr>
        <w:t>or</w:t>
      </w:r>
      <w:r w:rsidRPr="00FF2A8E">
        <w:rPr>
          <w:rFonts w:ascii="Times New Roman" w:hAnsi="Times New Roman" w:cs="Times New Roman"/>
          <w:sz w:val="24"/>
          <w:szCs w:val="24"/>
        </w:rPr>
        <w:t xml:space="preserve"> Beijing Opera to perform independently in different scenes of the same play. The popularity of this dual format has encouraged both opera genres to assimilate each other's artistic traits and evolve independently. The most significant outcome is the expansion of the repertoire performed by each genre, with a substantial number of plays being exchanged between the two.</w:t>
      </w:r>
    </w:p>
    <w:p w14:paraId="137B8817" w14:textId="2B977EBB" w:rsidR="00DA2E23" w:rsidRPr="009D303D" w:rsidRDefault="00084650" w:rsidP="009D303D">
      <w:pPr>
        <w:rPr>
          <w:rFonts w:ascii="Times New Roman" w:hAnsi="Times New Roman" w:cs="Times New Roman"/>
          <w:sz w:val="24"/>
          <w:szCs w:val="24"/>
        </w:rPr>
      </w:pPr>
      <w:proofErr w:type="spellStart"/>
      <w:r w:rsidRPr="009D303D">
        <w:rPr>
          <w:rFonts w:ascii="Times New Roman" w:hAnsi="Times New Roman" w:cs="Times New Roman"/>
          <w:sz w:val="24"/>
          <w:szCs w:val="24"/>
        </w:rPr>
        <w:t>Bangzi</w:t>
      </w:r>
      <w:proofErr w:type="spellEnd"/>
      <w:r w:rsidRPr="009D303D">
        <w:rPr>
          <w:rFonts w:ascii="Times New Roman" w:hAnsi="Times New Roman" w:cs="Times New Roman"/>
          <w:sz w:val="24"/>
          <w:szCs w:val="24"/>
        </w:rPr>
        <w:t xml:space="preserve"> Opera incorporated the martial arts elements of Beijing Opera, while Beijing Opera directly adopted the male and female character-centric plays of </w:t>
      </w:r>
      <w:proofErr w:type="spellStart"/>
      <w:r w:rsidRPr="009D303D">
        <w:rPr>
          <w:rFonts w:ascii="Times New Roman" w:hAnsi="Times New Roman" w:cs="Times New Roman"/>
          <w:sz w:val="24"/>
          <w:szCs w:val="24"/>
        </w:rPr>
        <w:t>Bangzi</w:t>
      </w:r>
      <w:proofErr w:type="spellEnd"/>
      <w:r w:rsidRPr="009D303D">
        <w:rPr>
          <w:rFonts w:ascii="Times New Roman" w:hAnsi="Times New Roman" w:cs="Times New Roman"/>
          <w:sz w:val="24"/>
          <w:szCs w:val="24"/>
        </w:rPr>
        <w:t xml:space="preserve"> Opera. As both operas structure their lyrics using upper and lower sentences as a unit, the lyrics of </w:t>
      </w:r>
      <w:proofErr w:type="spellStart"/>
      <w:r w:rsidRPr="009D303D">
        <w:rPr>
          <w:rFonts w:ascii="Times New Roman" w:hAnsi="Times New Roman" w:cs="Times New Roman"/>
          <w:sz w:val="24"/>
          <w:szCs w:val="24"/>
        </w:rPr>
        <w:t>Bangzi</w:t>
      </w:r>
      <w:proofErr w:type="spellEnd"/>
      <w:r w:rsidRPr="009D303D">
        <w:rPr>
          <w:rFonts w:ascii="Times New Roman" w:hAnsi="Times New Roman" w:cs="Times New Roman"/>
          <w:sz w:val="24"/>
          <w:szCs w:val="24"/>
        </w:rPr>
        <w:t xml:space="preserve"> operas can be directly performed by substituting them with the rhythm and melody of Beijing Opera. A significant portion of the modern Beijing Opera repertoire originates from </w:t>
      </w:r>
      <w:proofErr w:type="spellStart"/>
      <w:r w:rsidRPr="009D303D">
        <w:rPr>
          <w:rFonts w:ascii="Times New Roman" w:hAnsi="Times New Roman" w:cs="Times New Roman"/>
          <w:sz w:val="24"/>
          <w:szCs w:val="24"/>
        </w:rPr>
        <w:t>Bangzi</w:t>
      </w:r>
      <w:proofErr w:type="spellEnd"/>
      <w:r w:rsidRPr="009D303D">
        <w:rPr>
          <w:rFonts w:ascii="Times New Roman" w:hAnsi="Times New Roman" w:cs="Times New Roman"/>
          <w:sz w:val="24"/>
          <w:szCs w:val="24"/>
        </w:rPr>
        <w:t xml:space="preserve"> Opera. Furthermore, many original works of </w:t>
      </w:r>
      <w:proofErr w:type="spellStart"/>
      <w:r w:rsidRPr="009D303D">
        <w:rPr>
          <w:rFonts w:ascii="Times New Roman" w:hAnsi="Times New Roman" w:cs="Times New Roman"/>
          <w:sz w:val="24"/>
          <w:szCs w:val="24"/>
        </w:rPr>
        <w:t>Bangzi</w:t>
      </w:r>
      <w:proofErr w:type="spellEnd"/>
      <w:r w:rsidRPr="009D303D">
        <w:rPr>
          <w:rFonts w:ascii="Times New Roman" w:hAnsi="Times New Roman" w:cs="Times New Roman"/>
          <w:sz w:val="24"/>
          <w:szCs w:val="24"/>
        </w:rPr>
        <w:t xml:space="preserve"> Opera later evolved into masterpieces of Beijing Opera.</w:t>
      </w:r>
      <w:r w:rsidR="009D303D">
        <w:rPr>
          <w:rStyle w:val="a9"/>
          <w:rFonts w:ascii="Times New Roman" w:hAnsi="Times New Roman" w:cs="Times New Roman"/>
          <w:sz w:val="24"/>
          <w:szCs w:val="24"/>
        </w:rPr>
        <w:footnoteReference w:id="60"/>
      </w:r>
    </w:p>
    <w:p w14:paraId="784A4A98" w14:textId="1334DF97" w:rsidR="001E02AC" w:rsidRPr="00D96955" w:rsidRDefault="000857E9" w:rsidP="00D96955">
      <w:pPr>
        <w:rPr>
          <w:rFonts w:ascii="Times New Roman" w:hAnsi="Times New Roman" w:cs="Times New Roman"/>
          <w:sz w:val="24"/>
          <w:szCs w:val="24"/>
        </w:rPr>
      </w:pPr>
      <w:r w:rsidRPr="00D96955">
        <w:rPr>
          <w:rFonts w:ascii="Times New Roman" w:hAnsi="Times New Roman" w:cs="Times New Roman"/>
          <w:sz w:val="24"/>
          <w:szCs w:val="24"/>
        </w:rPr>
        <w:t xml:space="preserve">In an environment of sustained exchanges and from a performance perspective, Beijing Opera fully absorbed the </w:t>
      </w:r>
      <w:proofErr w:type="spellStart"/>
      <w:r w:rsidRPr="006656E9">
        <w:rPr>
          <w:rFonts w:ascii="Times New Roman" w:hAnsi="Times New Roman" w:cs="Times New Roman"/>
          <w:i/>
          <w:sz w:val="24"/>
          <w:szCs w:val="24"/>
        </w:rPr>
        <w:t>Huadan</w:t>
      </w:r>
      <w:proofErr w:type="spellEnd"/>
      <w:r w:rsidRPr="00D96955">
        <w:rPr>
          <w:rFonts w:ascii="Times New Roman" w:hAnsi="Times New Roman" w:cs="Times New Roman"/>
          <w:sz w:val="24"/>
          <w:szCs w:val="24"/>
        </w:rPr>
        <w:t xml:space="preserve"> performances from </w:t>
      </w:r>
      <w:proofErr w:type="spellStart"/>
      <w:r w:rsidRPr="00D96955">
        <w:rPr>
          <w:rFonts w:ascii="Times New Roman" w:hAnsi="Times New Roman" w:cs="Times New Roman"/>
          <w:sz w:val="24"/>
          <w:szCs w:val="24"/>
        </w:rPr>
        <w:t>Bangzi</w:t>
      </w:r>
      <w:proofErr w:type="spellEnd"/>
      <w:r w:rsidRPr="00D96955">
        <w:rPr>
          <w:rFonts w:ascii="Times New Roman" w:hAnsi="Times New Roman" w:cs="Times New Roman"/>
          <w:sz w:val="24"/>
          <w:szCs w:val="24"/>
        </w:rPr>
        <w:t xml:space="preserve"> Opera. </w:t>
      </w:r>
      <w:r w:rsidR="00F40E31" w:rsidRPr="00D96955">
        <w:rPr>
          <w:rFonts w:ascii="Times New Roman" w:hAnsi="Times New Roman" w:cs="Times New Roman"/>
          <w:sz w:val="24"/>
          <w:szCs w:val="24"/>
        </w:rPr>
        <w:t xml:space="preserve">Around 1911, numerous </w:t>
      </w:r>
      <w:proofErr w:type="spellStart"/>
      <w:r w:rsidR="00F40E31" w:rsidRPr="006656E9">
        <w:rPr>
          <w:rFonts w:ascii="Times New Roman" w:hAnsi="Times New Roman" w:cs="Times New Roman"/>
          <w:i/>
          <w:sz w:val="24"/>
          <w:szCs w:val="24"/>
        </w:rPr>
        <w:t>Huadan</w:t>
      </w:r>
      <w:proofErr w:type="spellEnd"/>
      <w:r w:rsidR="00F40E31" w:rsidRPr="00D96955">
        <w:rPr>
          <w:rFonts w:ascii="Times New Roman" w:hAnsi="Times New Roman" w:cs="Times New Roman"/>
          <w:sz w:val="24"/>
          <w:szCs w:val="24"/>
        </w:rPr>
        <w:t xml:space="preserve"> actors from </w:t>
      </w:r>
      <w:proofErr w:type="spellStart"/>
      <w:r w:rsidR="00F40E31" w:rsidRPr="00D96955">
        <w:rPr>
          <w:rFonts w:ascii="Times New Roman" w:hAnsi="Times New Roman" w:cs="Times New Roman"/>
          <w:sz w:val="24"/>
          <w:szCs w:val="24"/>
        </w:rPr>
        <w:t>Bangzi</w:t>
      </w:r>
      <w:proofErr w:type="spellEnd"/>
      <w:r w:rsidR="00F40E31" w:rsidRPr="00D96955">
        <w:rPr>
          <w:rFonts w:ascii="Times New Roman" w:hAnsi="Times New Roman" w:cs="Times New Roman"/>
          <w:sz w:val="24"/>
          <w:szCs w:val="24"/>
        </w:rPr>
        <w:t xml:space="preserve"> Opera transitioned to Beijing Opera, including Mao </w:t>
      </w:r>
      <w:proofErr w:type="spellStart"/>
      <w:r w:rsidR="00F40E31" w:rsidRPr="00D96955">
        <w:rPr>
          <w:rFonts w:ascii="Times New Roman" w:hAnsi="Times New Roman" w:cs="Times New Roman"/>
          <w:sz w:val="24"/>
          <w:szCs w:val="24"/>
        </w:rPr>
        <w:t>Yunke</w:t>
      </w:r>
      <w:proofErr w:type="spellEnd"/>
      <w:r w:rsidR="00F40E31" w:rsidRPr="00D96955">
        <w:rPr>
          <w:rFonts w:ascii="Times New Roman" w:hAnsi="Times New Roman" w:cs="Times New Roman"/>
          <w:sz w:val="24"/>
          <w:szCs w:val="24"/>
        </w:rPr>
        <w:t xml:space="preserve"> (1885-1941) and Jia </w:t>
      </w:r>
      <w:proofErr w:type="spellStart"/>
      <w:r w:rsidR="00F40E31" w:rsidRPr="00D96955">
        <w:rPr>
          <w:rFonts w:ascii="Times New Roman" w:hAnsi="Times New Roman" w:cs="Times New Roman"/>
          <w:sz w:val="24"/>
          <w:szCs w:val="24"/>
        </w:rPr>
        <w:t>Biyun</w:t>
      </w:r>
      <w:proofErr w:type="spellEnd"/>
      <w:r w:rsidR="00F40E31" w:rsidRPr="00D96955">
        <w:rPr>
          <w:rFonts w:ascii="Times New Roman" w:hAnsi="Times New Roman" w:cs="Times New Roman"/>
          <w:sz w:val="24"/>
          <w:szCs w:val="24"/>
        </w:rPr>
        <w:t xml:space="preserve"> (1890-1941), as well as </w:t>
      </w:r>
      <w:proofErr w:type="spellStart"/>
      <w:r w:rsidR="00F40E31" w:rsidRPr="00D96955">
        <w:rPr>
          <w:rFonts w:ascii="Times New Roman" w:hAnsi="Times New Roman" w:cs="Times New Roman"/>
          <w:sz w:val="24"/>
          <w:szCs w:val="24"/>
        </w:rPr>
        <w:t>Xun</w:t>
      </w:r>
      <w:proofErr w:type="spellEnd"/>
      <w:r w:rsidR="00F40E31" w:rsidRPr="00D96955">
        <w:rPr>
          <w:rFonts w:ascii="Times New Roman" w:hAnsi="Times New Roman" w:cs="Times New Roman"/>
          <w:sz w:val="24"/>
          <w:szCs w:val="24"/>
        </w:rPr>
        <w:t xml:space="preserve"> </w:t>
      </w:r>
      <w:proofErr w:type="spellStart"/>
      <w:r w:rsidR="00F40E31" w:rsidRPr="00D96955">
        <w:rPr>
          <w:rFonts w:ascii="Times New Roman" w:hAnsi="Times New Roman" w:cs="Times New Roman"/>
          <w:sz w:val="24"/>
          <w:szCs w:val="24"/>
        </w:rPr>
        <w:t>Huisheng</w:t>
      </w:r>
      <w:proofErr w:type="spellEnd"/>
      <w:r w:rsidR="00F40E31" w:rsidRPr="00D96955">
        <w:rPr>
          <w:rFonts w:ascii="Times New Roman" w:hAnsi="Times New Roman" w:cs="Times New Roman"/>
          <w:sz w:val="24"/>
          <w:szCs w:val="24"/>
        </w:rPr>
        <w:t xml:space="preserve"> (1900-1968) and Shang </w:t>
      </w:r>
      <w:proofErr w:type="spellStart"/>
      <w:r w:rsidR="00F40E31" w:rsidRPr="00D96955">
        <w:rPr>
          <w:rFonts w:ascii="Times New Roman" w:hAnsi="Times New Roman" w:cs="Times New Roman"/>
          <w:sz w:val="24"/>
          <w:szCs w:val="24"/>
        </w:rPr>
        <w:t>Xiaoyun</w:t>
      </w:r>
      <w:proofErr w:type="spellEnd"/>
      <w:r w:rsidR="00F40E31" w:rsidRPr="00D96955">
        <w:rPr>
          <w:rFonts w:ascii="Times New Roman" w:hAnsi="Times New Roman" w:cs="Times New Roman"/>
          <w:sz w:val="24"/>
          <w:szCs w:val="24"/>
        </w:rPr>
        <w:t xml:space="preserve"> (1900-1976). </w:t>
      </w:r>
      <w:proofErr w:type="spellStart"/>
      <w:r w:rsidR="00F40E31" w:rsidRPr="00D96955">
        <w:rPr>
          <w:rFonts w:ascii="Times New Roman" w:hAnsi="Times New Roman" w:cs="Times New Roman"/>
          <w:sz w:val="24"/>
          <w:szCs w:val="24"/>
        </w:rPr>
        <w:t>Xun</w:t>
      </w:r>
      <w:proofErr w:type="spellEnd"/>
      <w:r w:rsidR="00F40E31" w:rsidRPr="00D96955">
        <w:rPr>
          <w:rFonts w:ascii="Times New Roman" w:hAnsi="Times New Roman" w:cs="Times New Roman"/>
          <w:sz w:val="24"/>
          <w:szCs w:val="24"/>
        </w:rPr>
        <w:t xml:space="preserve"> and Shang gained recognition as exceptional actors, and along with Mei </w:t>
      </w:r>
      <w:proofErr w:type="spellStart"/>
      <w:r w:rsidR="00F40E31" w:rsidRPr="00D96955">
        <w:rPr>
          <w:rFonts w:ascii="Times New Roman" w:hAnsi="Times New Roman" w:cs="Times New Roman"/>
          <w:sz w:val="24"/>
          <w:szCs w:val="24"/>
        </w:rPr>
        <w:t>Lanfang</w:t>
      </w:r>
      <w:proofErr w:type="spellEnd"/>
      <w:r w:rsidR="00F40E31" w:rsidRPr="00D96955">
        <w:rPr>
          <w:rFonts w:ascii="Times New Roman" w:hAnsi="Times New Roman" w:cs="Times New Roman"/>
          <w:sz w:val="24"/>
          <w:szCs w:val="24"/>
        </w:rPr>
        <w:t xml:space="preserve"> and Cheng </w:t>
      </w:r>
      <w:proofErr w:type="spellStart"/>
      <w:r w:rsidR="00F40E31" w:rsidRPr="00D96955">
        <w:rPr>
          <w:rFonts w:ascii="Times New Roman" w:hAnsi="Times New Roman" w:cs="Times New Roman"/>
          <w:sz w:val="24"/>
          <w:szCs w:val="24"/>
        </w:rPr>
        <w:t>Yuchu</w:t>
      </w:r>
      <w:proofErr w:type="spellEnd"/>
      <w:r w:rsidR="00F40E31" w:rsidRPr="00D96955">
        <w:rPr>
          <w:rFonts w:ascii="Times New Roman" w:hAnsi="Times New Roman" w:cs="Times New Roman"/>
          <w:sz w:val="24"/>
          <w:szCs w:val="24"/>
        </w:rPr>
        <w:t xml:space="preserve"> (1904-1958), they were collectively known as the Four Famous Dan.</w:t>
      </w:r>
      <w:r w:rsidR="00D96955" w:rsidRPr="00D96955">
        <w:rPr>
          <w:rFonts w:ascii="Times New Roman" w:hAnsi="Times New Roman" w:cs="Times New Roman"/>
          <w:sz w:val="24"/>
          <w:szCs w:val="24"/>
        </w:rPr>
        <w:t xml:space="preserve"> </w:t>
      </w:r>
      <w:r w:rsidRPr="00D96955">
        <w:rPr>
          <w:rFonts w:ascii="Times New Roman" w:hAnsi="Times New Roman" w:cs="Times New Roman"/>
          <w:sz w:val="24"/>
          <w:szCs w:val="24"/>
        </w:rPr>
        <w:t xml:space="preserve">Following their transition, they not only converted a large number of plays into Beijing Opera, but also integrated the essence of </w:t>
      </w:r>
      <w:proofErr w:type="spellStart"/>
      <w:r w:rsidR="00F23DF5" w:rsidRPr="00D96955">
        <w:rPr>
          <w:rFonts w:ascii="Times New Roman" w:hAnsi="Times New Roman" w:cs="Times New Roman"/>
          <w:sz w:val="24"/>
          <w:szCs w:val="24"/>
        </w:rPr>
        <w:t>Bangzi</w:t>
      </w:r>
      <w:proofErr w:type="spellEnd"/>
      <w:r w:rsidR="00F23DF5" w:rsidRPr="00D96955">
        <w:rPr>
          <w:rFonts w:ascii="Times New Roman" w:hAnsi="Times New Roman" w:cs="Times New Roman"/>
          <w:sz w:val="24"/>
          <w:szCs w:val="24"/>
        </w:rPr>
        <w:t xml:space="preserve"> Opera</w:t>
      </w:r>
      <w:r w:rsidRPr="00D96955">
        <w:rPr>
          <w:rFonts w:ascii="Times New Roman" w:hAnsi="Times New Roman" w:cs="Times New Roman"/>
          <w:sz w:val="24"/>
          <w:szCs w:val="24"/>
        </w:rPr>
        <w:t xml:space="preserve"> performance techniques into them, thereby enriching the </w:t>
      </w:r>
      <w:proofErr w:type="spellStart"/>
      <w:r w:rsidRPr="007D0B71">
        <w:rPr>
          <w:rFonts w:ascii="Times New Roman" w:hAnsi="Times New Roman" w:cs="Times New Roman"/>
          <w:i/>
          <w:sz w:val="24"/>
          <w:szCs w:val="24"/>
        </w:rPr>
        <w:t>Huadan</w:t>
      </w:r>
      <w:proofErr w:type="spellEnd"/>
      <w:r w:rsidRPr="00D96955">
        <w:rPr>
          <w:rFonts w:ascii="Times New Roman" w:hAnsi="Times New Roman" w:cs="Times New Roman"/>
          <w:sz w:val="24"/>
          <w:szCs w:val="24"/>
        </w:rPr>
        <w:t xml:space="preserve"> performing art of Beijing Opera</w:t>
      </w:r>
      <w:r w:rsidR="00D96955">
        <w:rPr>
          <w:rFonts w:ascii="Times New Roman" w:hAnsi="Times New Roman" w:cs="Times New Roman"/>
          <w:sz w:val="24"/>
          <w:szCs w:val="24"/>
        </w:rPr>
        <w:t>.</w:t>
      </w:r>
      <w:r w:rsidR="00CD7F8D">
        <w:rPr>
          <w:rStyle w:val="a9"/>
          <w:rFonts w:ascii="Times New Roman" w:hAnsi="Times New Roman" w:cs="Times New Roman"/>
          <w:sz w:val="24"/>
          <w:szCs w:val="24"/>
        </w:rPr>
        <w:footnoteReference w:id="61"/>
      </w:r>
      <w:r w:rsidR="007D0B71" w:rsidRPr="00CD7F8D">
        <w:rPr>
          <w:rFonts w:ascii="Times New Roman" w:hAnsi="Times New Roman" w:cs="Times New Roman"/>
          <w:sz w:val="24"/>
          <w:szCs w:val="24"/>
        </w:rPr>
        <w:t xml:space="preserve"> </w:t>
      </w:r>
      <w:r w:rsidR="007D0B71" w:rsidRPr="007D0B71">
        <w:rPr>
          <w:rFonts w:ascii="Times New Roman" w:hAnsi="Times New Roman" w:cs="Times New Roman"/>
          <w:sz w:val="24"/>
          <w:szCs w:val="24"/>
        </w:rPr>
        <w:t xml:space="preserve">In summary, the "Liang Xia Guo" approach has enhanced and developed both operas. However, it is generally acknowledged that Beijing Opera has benefited more from this approach than </w:t>
      </w:r>
      <w:proofErr w:type="spellStart"/>
      <w:r w:rsidR="007D0B71" w:rsidRPr="007D0B71">
        <w:rPr>
          <w:rFonts w:ascii="Times New Roman" w:hAnsi="Times New Roman" w:cs="Times New Roman"/>
          <w:sz w:val="24"/>
          <w:szCs w:val="24"/>
        </w:rPr>
        <w:t>Bangzi</w:t>
      </w:r>
      <w:proofErr w:type="spellEnd"/>
      <w:r w:rsidR="007D0B71" w:rsidRPr="007D0B71">
        <w:rPr>
          <w:rFonts w:ascii="Times New Roman" w:hAnsi="Times New Roman" w:cs="Times New Roman"/>
          <w:sz w:val="24"/>
          <w:szCs w:val="24"/>
        </w:rPr>
        <w:t xml:space="preserve"> Opera.</w:t>
      </w:r>
      <w:r w:rsidR="00CD7F8D">
        <w:rPr>
          <w:rStyle w:val="a9"/>
          <w:rFonts w:ascii="Times New Roman" w:hAnsi="Times New Roman" w:cs="Times New Roman"/>
          <w:sz w:val="24"/>
          <w:szCs w:val="24"/>
        </w:rPr>
        <w:footnoteReference w:id="62"/>
      </w:r>
    </w:p>
    <w:p w14:paraId="7B263F1A" w14:textId="4F9C5AC7" w:rsidR="003E1422" w:rsidRDefault="00D65476" w:rsidP="00714C41">
      <w:pPr>
        <w:rPr>
          <w:rFonts w:ascii="Times New Roman" w:hAnsi="Times New Roman" w:cs="Times New Roman"/>
          <w:sz w:val="24"/>
          <w:szCs w:val="24"/>
        </w:rPr>
      </w:pPr>
      <w:r w:rsidRPr="00D27542">
        <w:rPr>
          <w:rFonts w:ascii="Times New Roman" w:hAnsi="Times New Roman" w:cs="Times New Roman"/>
          <w:sz w:val="24"/>
          <w:szCs w:val="24"/>
        </w:rPr>
        <w:t xml:space="preserve">The primary reason why modern academics tend to overlook the significance of </w:t>
      </w:r>
      <w:proofErr w:type="spellStart"/>
      <w:r w:rsidRPr="00D27542">
        <w:rPr>
          <w:rFonts w:ascii="Times New Roman" w:hAnsi="Times New Roman" w:cs="Times New Roman"/>
          <w:sz w:val="24"/>
          <w:szCs w:val="24"/>
        </w:rPr>
        <w:t>Bangzi</w:t>
      </w:r>
      <w:proofErr w:type="spellEnd"/>
      <w:r w:rsidRPr="00D27542">
        <w:rPr>
          <w:rFonts w:ascii="Times New Roman" w:hAnsi="Times New Roman" w:cs="Times New Roman"/>
          <w:sz w:val="24"/>
          <w:szCs w:val="24"/>
        </w:rPr>
        <w:t xml:space="preserve"> Opera is the prevalent bias in </w:t>
      </w:r>
      <w:proofErr w:type="spellStart"/>
      <w:r w:rsidRPr="00D27542">
        <w:rPr>
          <w:rFonts w:ascii="Times New Roman" w:hAnsi="Times New Roman" w:cs="Times New Roman"/>
          <w:sz w:val="24"/>
          <w:szCs w:val="24"/>
        </w:rPr>
        <w:t>theater</w:t>
      </w:r>
      <w:proofErr w:type="spellEnd"/>
      <w:r w:rsidRPr="00D27542">
        <w:rPr>
          <w:rFonts w:ascii="Times New Roman" w:hAnsi="Times New Roman" w:cs="Times New Roman"/>
          <w:sz w:val="24"/>
          <w:szCs w:val="24"/>
        </w:rPr>
        <w:t xml:space="preserve"> history towards Beijing Opera. </w:t>
      </w:r>
      <w:r w:rsidR="00A962EB" w:rsidRPr="004971F7">
        <w:rPr>
          <w:rFonts w:ascii="Times New Roman" w:hAnsi="Times New Roman" w:cs="Times New Roman"/>
          <w:sz w:val="24"/>
          <w:szCs w:val="24"/>
        </w:rPr>
        <w:t xml:space="preserve">Although Beijing Opera greatly benefited from </w:t>
      </w:r>
      <w:proofErr w:type="spellStart"/>
      <w:r w:rsidR="00A962EB" w:rsidRPr="004971F7">
        <w:rPr>
          <w:rFonts w:ascii="Times New Roman" w:hAnsi="Times New Roman" w:cs="Times New Roman"/>
          <w:sz w:val="24"/>
          <w:szCs w:val="24"/>
        </w:rPr>
        <w:t>Bangzi</w:t>
      </w:r>
      <w:proofErr w:type="spellEnd"/>
      <w:r w:rsidR="00A962EB" w:rsidRPr="004971F7">
        <w:rPr>
          <w:rFonts w:ascii="Times New Roman" w:hAnsi="Times New Roman" w:cs="Times New Roman"/>
          <w:sz w:val="24"/>
          <w:szCs w:val="24"/>
        </w:rPr>
        <w:t xml:space="preserve"> Opera, the latter had already declined before 1937. The outbreak of the Sino-Japanese War further forced the cessation of its performances. Despite intermittent performances by a small number of performers in rural areas, </w:t>
      </w:r>
      <w:proofErr w:type="spellStart"/>
      <w:r w:rsidR="00A962EB" w:rsidRPr="004971F7">
        <w:rPr>
          <w:rFonts w:ascii="Times New Roman" w:hAnsi="Times New Roman" w:cs="Times New Roman"/>
          <w:sz w:val="24"/>
          <w:szCs w:val="24"/>
        </w:rPr>
        <w:t>Bangzi</w:t>
      </w:r>
      <w:proofErr w:type="spellEnd"/>
      <w:r w:rsidR="00A962EB" w:rsidRPr="004971F7">
        <w:rPr>
          <w:rFonts w:ascii="Times New Roman" w:hAnsi="Times New Roman" w:cs="Times New Roman"/>
          <w:sz w:val="24"/>
          <w:szCs w:val="24"/>
        </w:rPr>
        <w:t xml:space="preserve"> Opera was unable to maintain its influence in the </w:t>
      </w:r>
      <w:proofErr w:type="spellStart"/>
      <w:r w:rsidR="00A962EB" w:rsidRPr="004971F7">
        <w:rPr>
          <w:rFonts w:ascii="Times New Roman" w:hAnsi="Times New Roman" w:cs="Times New Roman"/>
          <w:sz w:val="24"/>
          <w:szCs w:val="24"/>
        </w:rPr>
        <w:t>theater</w:t>
      </w:r>
      <w:proofErr w:type="spellEnd"/>
      <w:r w:rsidR="00A962EB" w:rsidRPr="004971F7">
        <w:rPr>
          <w:rFonts w:ascii="Times New Roman" w:hAnsi="Times New Roman" w:cs="Times New Roman"/>
          <w:sz w:val="24"/>
          <w:szCs w:val="24"/>
        </w:rPr>
        <w:t xml:space="preserve"> </w:t>
      </w:r>
      <w:r w:rsidR="00B66FD2">
        <w:rPr>
          <w:rFonts w:ascii="Times New Roman" w:hAnsi="Times New Roman" w:cs="Times New Roman"/>
          <w:sz w:val="24"/>
          <w:szCs w:val="24"/>
        </w:rPr>
        <w:t>circle</w:t>
      </w:r>
      <w:r w:rsidR="00A962EB" w:rsidRPr="004971F7">
        <w:rPr>
          <w:rFonts w:ascii="Times New Roman" w:hAnsi="Times New Roman" w:cs="Times New Roman"/>
          <w:sz w:val="24"/>
          <w:szCs w:val="24"/>
        </w:rPr>
        <w:t>s of Beijing and Tianjin.</w:t>
      </w:r>
      <w:r w:rsidR="00B66FD2">
        <w:rPr>
          <w:rFonts w:ascii="Times New Roman" w:hAnsi="Times New Roman" w:cs="Times New Roman"/>
          <w:sz w:val="24"/>
          <w:szCs w:val="24"/>
        </w:rPr>
        <w:t xml:space="preserve"> </w:t>
      </w:r>
      <w:r w:rsidRPr="00D27542">
        <w:rPr>
          <w:rFonts w:ascii="Times New Roman" w:hAnsi="Times New Roman" w:cs="Times New Roman"/>
          <w:sz w:val="24"/>
          <w:szCs w:val="24"/>
        </w:rPr>
        <w:t xml:space="preserve">Performances </w:t>
      </w:r>
      <w:r w:rsidRPr="00D27542">
        <w:rPr>
          <w:rFonts w:ascii="Times New Roman" w:hAnsi="Times New Roman" w:cs="Times New Roman"/>
          <w:sz w:val="24"/>
          <w:szCs w:val="24"/>
        </w:rPr>
        <w:lastRenderedPageBreak/>
        <w:t xml:space="preserve">only gradually resumed after 1949. </w:t>
      </w:r>
      <w:r w:rsidR="00F978FE">
        <w:rPr>
          <w:rFonts w:ascii="Times New Roman" w:hAnsi="Times New Roman" w:cs="Times New Roman"/>
          <w:sz w:val="24"/>
          <w:szCs w:val="24"/>
        </w:rPr>
        <w:t>D</w:t>
      </w:r>
      <w:r w:rsidRPr="00D27542">
        <w:rPr>
          <w:rFonts w:ascii="Times New Roman" w:hAnsi="Times New Roman" w:cs="Times New Roman"/>
          <w:sz w:val="24"/>
          <w:szCs w:val="24"/>
        </w:rPr>
        <w:t>ue to the prolonged absence from the stage, most performers had either changed careers, aged significantly, or passed away, and the performing arts and repertoire had not been entirely preserved. From 1953 onwards, local governments established schools and theatr</w:t>
      </w:r>
      <w:r w:rsidR="00575003">
        <w:rPr>
          <w:rFonts w:ascii="Times New Roman" w:hAnsi="Times New Roman" w:cs="Times New Roman"/>
          <w:sz w:val="24"/>
          <w:szCs w:val="24"/>
        </w:rPr>
        <w:t>e</w:t>
      </w:r>
      <w:r w:rsidRPr="00D27542">
        <w:rPr>
          <w:rFonts w:ascii="Times New Roman" w:hAnsi="Times New Roman" w:cs="Times New Roman"/>
          <w:sz w:val="24"/>
          <w:szCs w:val="24"/>
        </w:rPr>
        <w:t>s fo</w:t>
      </w:r>
      <w:r w:rsidR="00D00CEE" w:rsidRPr="00D27542">
        <w:rPr>
          <w:rFonts w:ascii="Times New Roman" w:hAnsi="Times New Roman" w:cs="Times New Roman"/>
          <w:sz w:val="24"/>
          <w:szCs w:val="24"/>
        </w:rPr>
        <w:t xml:space="preserve">r </w:t>
      </w:r>
      <w:proofErr w:type="spellStart"/>
      <w:r w:rsidR="00D00CEE" w:rsidRPr="00D27542">
        <w:rPr>
          <w:rFonts w:ascii="Times New Roman" w:hAnsi="Times New Roman" w:cs="Times New Roman"/>
          <w:sz w:val="24"/>
          <w:szCs w:val="24"/>
        </w:rPr>
        <w:t>Bangzi</w:t>
      </w:r>
      <w:proofErr w:type="spellEnd"/>
      <w:r w:rsidRPr="00D27542">
        <w:rPr>
          <w:rFonts w:ascii="Times New Roman" w:hAnsi="Times New Roman" w:cs="Times New Roman"/>
          <w:sz w:val="24"/>
          <w:szCs w:val="24"/>
        </w:rPr>
        <w:t xml:space="preserve"> </w:t>
      </w:r>
      <w:r w:rsidR="00367B9E">
        <w:rPr>
          <w:rFonts w:ascii="Times New Roman" w:eastAsia="PMingLiU" w:hAnsi="Times New Roman" w:cs="Times New Roman"/>
          <w:sz w:val="24"/>
          <w:szCs w:val="24"/>
          <w:lang w:eastAsia="zh-TW"/>
        </w:rPr>
        <w:t>O</w:t>
      </w:r>
      <w:r w:rsidRPr="00D27542">
        <w:rPr>
          <w:rFonts w:ascii="Times New Roman" w:hAnsi="Times New Roman" w:cs="Times New Roman"/>
          <w:sz w:val="24"/>
          <w:szCs w:val="24"/>
        </w:rPr>
        <w:t xml:space="preserve">pera, recruiting students to continue the tradition. However, the challenge was the limited number of teachers proficient in </w:t>
      </w:r>
      <w:proofErr w:type="spellStart"/>
      <w:r w:rsidRPr="00D27542">
        <w:rPr>
          <w:rFonts w:ascii="Times New Roman" w:hAnsi="Times New Roman" w:cs="Times New Roman"/>
          <w:sz w:val="24"/>
          <w:szCs w:val="24"/>
        </w:rPr>
        <w:t>Bangzi</w:t>
      </w:r>
      <w:proofErr w:type="spellEnd"/>
      <w:r w:rsidRPr="00D27542">
        <w:rPr>
          <w:rFonts w:ascii="Times New Roman" w:hAnsi="Times New Roman" w:cs="Times New Roman"/>
          <w:sz w:val="24"/>
          <w:szCs w:val="24"/>
        </w:rPr>
        <w:t xml:space="preserve"> Opera, resulting in many instructors being Beijing Opera actors.</w:t>
      </w:r>
      <w:r w:rsidR="00D27542" w:rsidRPr="00D27542">
        <w:rPr>
          <w:rFonts w:ascii="Times New Roman" w:hAnsi="Times New Roman" w:cs="Times New Roman"/>
          <w:sz w:val="24"/>
          <w:szCs w:val="24"/>
        </w:rPr>
        <w:t xml:space="preserve"> </w:t>
      </w:r>
      <w:r w:rsidR="00DA40E8" w:rsidRPr="00DA40E8">
        <w:rPr>
          <w:rFonts w:ascii="Times New Roman" w:hAnsi="Times New Roman" w:cs="Times New Roman"/>
          <w:sz w:val="24"/>
          <w:szCs w:val="24"/>
        </w:rPr>
        <w:t xml:space="preserve">One prominent example is the Hebei Provincial Hebei </w:t>
      </w:r>
      <w:proofErr w:type="spellStart"/>
      <w:r w:rsidR="00DA40E8" w:rsidRPr="00DA40E8">
        <w:rPr>
          <w:rFonts w:ascii="Times New Roman" w:hAnsi="Times New Roman" w:cs="Times New Roman"/>
          <w:sz w:val="24"/>
          <w:szCs w:val="24"/>
        </w:rPr>
        <w:t>Bangzi</w:t>
      </w:r>
      <w:proofErr w:type="spellEnd"/>
      <w:r w:rsidR="00DA40E8" w:rsidRPr="00DA40E8">
        <w:rPr>
          <w:rFonts w:ascii="Times New Roman" w:hAnsi="Times New Roman" w:cs="Times New Roman"/>
          <w:sz w:val="24"/>
          <w:szCs w:val="24"/>
        </w:rPr>
        <w:t xml:space="preserve"> Theatre, established in 1959 as a dedicated institution for the preservation and promotion of Hebei </w:t>
      </w:r>
      <w:proofErr w:type="spellStart"/>
      <w:r w:rsidR="00DA40E8" w:rsidRPr="00DA40E8">
        <w:rPr>
          <w:rFonts w:ascii="Times New Roman" w:hAnsi="Times New Roman" w:cs="Times New Roman"/>
          <w:sz w:val="24"/>
          <w:szCs w:val="24"/>
        </w:rPr>
        <w:t>Bangzi</w:t>
      </w:r>
      <w:proofErr w:type="spellEnd"/>
      <w:r w:rsidR="00DA40E8" w:rsidRPr="00DA40E8">
        <w:rPr>
          <w:rFonts w:ascii="Times New Roman" w:hAnsi="Times New Roman" w:cs="Times New Roman"/>
          <w:sz w:val="24"/>
          <w:szCs w:val="24"/>
        </w:rPr>
        <w:t xml:space="preserve">. </w:t>
      </w:r>
      <w:r w:rsidR="00033721" w:rsidRPr="00033721">
        <w:rPr>
          <w:rFonts w:ascii="Times New Roman" w:hAnsi="Times New Roman" w:cs="Times New Roman"/>
          <w:sz w:val="24"/>
          <w:szCs w:val="24"/>
        </w:rPr>
        <w:t xml:space="preserve">The first director, </w:t>
      </w:r>
      <w:proofErr w:type="spellStart"/>
      <w:r w:rsidR="00033721" w:rsidRPr="00033721">
        <w:rPr>
          <w:rFonts w:ascii="Times New Roman" w:hAnsi="Times New Roman" w:cs="Times New Roman"/>
          <w:sz w:val="24"/>
          <w:szCs w:val="24"/>
        </w:rPr>
        <w:t>Xun</w:t>
      </w:r>
      <w:proofErr w:type="spellEnd"/>
      <w:r w:rsidR="00033721" w:rsidRPr="00033721">
        <w:rPr>
          <w:rFonts w:ascii="Times New Roman" w:hAnsi="Times New Roman" w:cs="Times New Roman"/>
          <w:sz w:val="24"/>
          <w:szCs w:val="24"/>
        </w:rPr>
        <w:t xml:space="preserve"> </w:t>
      </w:r>
      <w:proofErr w:type="spellStart"/>
      <w:r w:rsidR="00033721" w:rsidRPr="00033721">
        <w:rPr>
          <w:rFonts w:ascii="Times New Roman" w:hAnsi="Times New Roman" w:cs="Times New Roman"/>
          <w:sz w:val="24"/>
          <w:szCs w:val="24"/>
        </w:rPr>
        <w:t>Huisheng</w:t>
      </w:r>
      <w:proofErr w:type="spellEnd"/>
      <w:r w:rsidR="00033721" w:rsidRPr="00033721">
        <w:rPr>
          <w:rFonts w:ascii="Times New Roman" w:hAnsi="Times New Roman" w:cs="Times New Roman"/>
          <w:sz w:val="24"/>
          <w:szCs w:val="24"/>
        </w:rPr>
        <w:t xml:space="preserve">, was primarily recognized as a Beijing Opera actor, despite having studied </w:t>
      </w:r>
      <w:proofErr w:type="spellStart"/>
      <w:r w:rsidR="00033721" w:rsidRPr="00033721">
        <w:rPr>
          <w:rFonts w:ascii="Times New Roman" w:hAnsi="Times New Roman" w:cs="Times New Roman"/>
          <w:sz w:val="24"/>
          <w:szCs w:val="24"/>
        </w:rPr>
        <w:t>Bangzi</w:t>
      </w:r>
      <w:proofErr w:type="spellEnd"/>
      <w:r w:rsidR="00033721" w:rsidRPr="00033721">
        <w:rPr>
          <w:rFonts w:ascii="Times New Roman" w:hAnsi="Times New Roman" w:cs="Times New Roman"/>
          <w:sz w:val="24"/>
          <w:szCs w:val="24"/>
        </w:rPr>
        <w:t xml:space="preserve"> Opera.</w:t>
      </w:r>
      <w:r w:rsidR="0023300C">
        <w:rPr>
          <w:rStyle w:val="a9"/>
          <w:rFonts w:ascii="Times New Roman" w:hAnsi="Times New Roman" w:cs="Times New Roman"/>
          <w:sz w:val="24"/>
          <w:szCs w:val="24"/>
        </w:rPr>
        <w:footnoteReference w:id="63"/>
      </w:r>
      <w:r w:rsidR="00410B76" w:rsidRPr="00D27542">
        <w:rPr>
          <w:rFonts w:ascii="Times New Roman" w:hAnsi="Times New Roman" w:cs="Times New Roman"/>
          <w:sz w:val="24"/>
          <w:szCs w:val="24"/>
        </w:rPr>
        <w:t xml:space="preserve">Consequently, the teaching was inevitably influenced by Beijing Opera, and the "Hebei </w:t>
      </w:r>
      <w:proofErr w:type="spellStart"/>
      <w:r w:rsidR="00471F56" w:rsidRPr="00D27542">
        <w:rPr>
          <w:rFonts w:ascii="Times New Roman" w:hAnsi="Times New Roman" w:cs="Times New Roman"/>
          <w:sz w:val="24"/>
          <w:szCs w:val="24"/>
        </w:rPr>
        <w:t>Bangzi</w:t>
      </w:r>
      <w:proofErr w:type="spellEnd"/>
      <w:r w:rsidR="00410B76" w:rsidRPr="00D27542">
        <w:rPr>
          <w:rFonts w:ascii="Times New Roman" w:hAnsi="Times New Roman" w:cs="Times New Roman"/>
          <w:sz w:val="24"/>
          <w:szCs w:val="24"/>
        </w:rPr>
        <w:t>" that the students learned naturally assimilated into Beijing Opera. Apart from the music and melody, the script, acting, costumes, makeup, and notation method all mirrored those of Beijing Opera, causing it to lose many of its unique characteristics.</w:t>
      </w:r>
      <w:r w:rsidR="006259B8">
        <w:rPr>
          <w:rStyle w:val="a9"/>
          <w:rFonts w:ascii="Times New Roman" w:hAnsi="Times New Roman" w:cs="Times New Roman"/>
          <w:sz w:val="24"/>
          <w:szCs w:val="24"/>
        </w:rPr>
        <w:footnoteReference w:id="64"/>
      </w:r>
      <w:r w:rsidR="00410B76" w:rsidRPr="00D27542">
        <w:rPr>
          <w:rFonts w:ascii="Times New Roman" w:hAnsi="Times New Roman" w:cs="Times New Roman"/>
          <w:sz w:val="24"/>
          <w:szCs w:val="24"/>
        </w:rPr>
        <w:t xml:space="preserve"> Over time, </w:t>
      </w:r>
      <w:proofErr w:type="spellStart"/>
      <w:r w:rsidR="00410B76" w:rsidRPr="00D27542">
        <w:rPr>
          <w:rFonts w:ascii="Times New Roman" w:hAnsi="Times New Roman" w:cs="Times New Roman"/>
          <w:sz w:val="24"/>
          <w:szCs w:val="24"/>
        </w:rPr>
        <w:t>Bangzi</w:t>
      </w:r>
      <w:proofErr w:type="spellEnd"/>
      <w:r w:rsidR="00410B76" w:rsidRPr="00D27542">
        <w:rPr>
          <w:rFonts w:ascii="Times New Roman" w:hAnsi="Times New Roman" w:cs="Times New Roman"/>
          <w:sz w:val="24"/>
          <w:szCs w:val="24"/>
        </w:rPr>
        <w:t xml:space="preserve"> Opera gradually lost its presence on the stage and in history</w:t>
      </w:r>
      <w:r w:rsidR="00410B76" w:rsidRPr="00714C41">
        <w:rPr>
          <w:rFonts w:ascii="Times New Roman" w:hAnsi="Times New Roman" w:cs="Times New Roman"/>
          <w:sz w:val="24"/>
          <w:szCs w:val="24"/>
        </w:rPr>
        <w:t>.</w:t>
      </w:r>
      <w:r w:rsidR="00714C41" w:rsidRPr="00714C41">
        <w:rPr>
          <w:rFonts w:ascii="Times New Roman" w:hAnsi="Times New Roman" w:cs="Times New Roman"/>
          <w:sz w:val="24"/>
          <w:szCs w:val="24"/>
        </w:rPr>
        <w:t xml:space="preserve"> Nonetheless, the history of </w:t>
      </w:r>
      <w:proofErr w:type="spellStart"/>
      <w:r w:rsidR="00714C41" w:rsidRPr="00714C41">
        <w:rPr>
          <w:rFonts w:ascii="Times New Roman" w:hAnsi="Times New Roman" w:cs="Times New Roman"/>
          <w:sz w:val="24"/>
          <w:szCs w:val="24"/>
        </w:rPr>
        <w:t>Bangzi</w:t>
      </w:r>
      <w:proofErr w:type="spellEnd"/>
      <w:r w:rsidR="00714C41" w:rsidRPr="00714C41">
        <w:rPr>
          <w:rFonts w:ascii="Times New Roman" w:hAnsi="Times New Roman" w:cs="Times New Roman"/>
          <w:sz w:val="24"/>
          <w:szCs w:val="24"/>
        </w:rPr>
        <w:t xml:space="preserve"> Opera and its significant contribution to the development of Beijing Opera in the twentieth century should not be overlooked.</w:t>
      </w:r>
    </w:p>
    <w:p w14:paraId="38224CE9" w14:textId="77777777" w:rsidR="005C1EE1" w:rsidRDefault="005C1EE1" w:rsidP="00D96955">
      <w:pPr>
        <w:rPr>
          <w:rFonts w:ascii="Times New Roman" w:hAnsi="Times New Roman" w:cs="Times New Roman"/>
          <w:sz w:val="24"/>
          <w:szCs w:val="24"/>
        </w:rPr>
      </w:pPr>
    </w:p>
    <w:p w14:paraId="30651A43" w14:textId="637FC7D6" w:rsidR="005B6FA9" w:rsidRPr="00E55A9F" w:rsidRDefault="005C1EE1" w:rsidP="00D96955">
      <w:pPr>
        <w:rPr>
          <w:rFonts w:ascii="Times New Roman" w:hAnsi="Times New Roman" w:cs="Times New Roman"/>
          <w:b/>
          <w:sz w:val="24"/>
          <w:szCs w:val="24"/>
        </w:rPr>
      </w:pPr>
      <w:r w:rsidRPr="00E55A9F">
        <w:rPr>
          <w:rFonts w:ascii="Times New Roman" w:hAnsi="Times New Roman" w:cs="Times New Roman"/>
          <w:b/>
          <w:sz w:val="24"/>
          <w:szCs w:val="24"/>
        </w:rPr>
        <w:t>Chapter Description</w:t>
      </w:r>
    </w:p>
    <w:p w14:paraId="0E9A2CF8" w14:textId="77777777" w:rsidR="00061BBA" w:rsidRPr="00061BBA" w:rsidRDefault="00061BBA" w:rsidP="00061BBA">
      <w:pPr>
        <w:rPr>
          <w:rFonts w:ascii="Times New Roman" w:hAnsi="Times New Roman" w:cs="Times New Roman"/>
          <w:sz w:val="24"/>
          <w:szCs w:val="24"/>
        </w:rPr>
      </w:pPr>
      <w:r w:rsidRPr="00061BBA">
        <w:rPr>
          <w:rFonts w:ascii="Times New Roman" w:hAnsi="Times New Roman" w:cs="Times New Roman"/>
          <w:sz w:val="24"/>
          <w:szCs w:val="24"/>
        </w:rPr>
        <w:t>In the hope that readers will be able to grasp the specific composition and direction of this book, the following chapters will be introduced.</w:t>
      </w:r>
    </w:p>
    <w:p w14:paraId="4F3FF3FB" w14:textId="5C27169D" w:rsidR="005C1EE1" w:rsidRDefault="00061BBA" w:rsidP="00061BBA">
      <w:pPr>
        <w:rPr>
          <w:rFonts w:ascii="Times New Roman" w:hAnsi="Times New Roman" w:cs="Times New Roman"/>
          <w:sz w:val="24"/>
          <w:szCs w:val="24"/>
        </w:rPr>
      </w:pPr>
      <w:r w:rsidRPr="00061BBA">
        <w:rPr>
          <w:rFonts w:ascii="Times New Roman" w:hAnsi="Times New Roman" w:cs="Times New Roman"/>
          <w:sz w:val="24"/>
          <w:szCs w:val="24"/>
        </w:rPr>
        <w:t>Chapter 1 Theatre in the Modernizing Reform Climate: The Birth of Female Actors in Tianjin in the Late Qing Dynasty</w:t>
      </w:r>
    </w:p>
    <w:p w14:paraId="629B7D98" w14:textId="1ACE6D03" w:rsidR="00E55A9F" w:rsidRDefault="0044435C" w:rsidP="0044435C">
      <w:pPr>
        <w:rPr>
          <w:rFonts w:ascii="Times New Roman" w:hAnsi="Times New Roman" w:cs="Times New Roman"/>
          <w:sz w:val="24"/>
          <w:szCs w:val="24"/>
        </w:rPr>
      </w:pPr>
      <w:r w:rsidRPr="0044435C">
        <w:rPr>
          <w:rFonts w:ascii="Times New Roman" w:hAnsi="Times New Roman" w:cs="Times New Roman"/>
          <w:sz w:val="24"/>
          <w:szCs w:val="24"/>
        </w:rPr>
        <w:t xml:space="preserve">This chapter delves into the historical emergence of female actors in </w:t>
      </w:r>
      <w:proofErr w:type="spellStart"/>
      <w:r w:rsidRPr="0044435C">
        <w:rPr>
          <w:rFonts w:ascii="Times New Roman" w:hAnsi="Times New Roman" w:cs="Times New Roman"/>
          <w:sz w:val="24"/>
          <w:szCs w:val="24"/>
        </w:rPr>
        <w:t>Bangzi</w:t>
      </w:r>
      <w:proofErr w:type="spellEnd"/>
      <w:r w:rsidRPr="0044435C">
        <w:rPr>
          <w:rFonts w:ascii="Times New Roman" w:hAnsi="Times New Roman" w:cs="Times New Roman"/>
          <w:sz w:val="24"/>
          <w:szCs w:val="24"/>
        </w:rPr>
        <w:t xml:space="preserve"> Opera in Tianjin. Female performers first appeared in the theatr</w:t>
      </w:r>
      <w:r w:rsidR="00381103">
        <w:rPr>
          <w:rFonts w:ascii="Times New Roman" w:hAnsi="Times New Roman" w:cs="Times New Roman"/>
          <w:sz w:val="24"/>
          <w:szCs w:val="24"/>
        </w:rPr>
        <w:t>e</w:t>
      </w:r>
      <w:r w:rsidRPr="0044435C">
        <w:rPr>
          <w:rFonts w:ascii="Times New Roman" w:hAnsi="Times New Roman" w:cs="Times New Roman"/>
          <w:sz w:val="24"/>
          <w:szCs w:val="24"/>
        </w:rPr>
        <w:t xml:space="preserve"> of the German Concession around 1896-97. Following the Boxer Rebellion of 1900, they transitioned into male and female actors performing together, leading to their increasing popularity. Yuan </w:t>
      </w:r>
      <w:proofErr w:type="spellStart"/>
      <w:r w:rsidRPr="0044435C">
        <w:rPr>
          <w:rFonts w:ascii="Times New Roman" w:hAnsi="Times New Roman" w:cs="Times New Roman"/>
          <w:sz w:val="24"/>
          <w:szCs w:val="24"/>
        </w:rPr>
        <w:t>Shikai</w:t>
      </w:r>
      <w:proofErr w:type="spellEnd"/>
      <w:r w:rsidRPr="0044435C">
        <w:rPr>
          <w:rFonts w:ascii="Times New Roman" w:hAnsi="Times New Roman" w:cs="Times New Roman"/>
          <w:sz w:val="24"/>
          <w:szCs w:val="24"/>
        </w:rPr>
        <w:t xml:space="preserve"> (1859-1916), who assumed the role of Governor of </w:t>
      </w:r>
      <w:proofErr w:type="spellStart"/>
      <w:r w:rsidRPr="0044435C">
        <w:rPr>
          <w:rFonts w:ascii="Times New Roman" w:hAnsi="Times New Roman" w:cs="Times New Roman"/>
          <w:sz w:val="24"/>
          <w:szCs w:val="24"/>
        </w:rPr>
        <w:t>Zhili</w:t>
      </w:r>
      <w:proofErr w:type="spellEnd"/>
      <w:r w:rsidRPr="0044435C">
        <w:rPr>
          <w:rFonts w:ascii="Times New Roman" w:hAnsi="Times New Roman" w:cs="Times New Roman"/>
          <w:sz w:val="24"/>
          <w:szCs w:val="24"/>
        </w:rPr>
        <w:t xml:space="preserve"> (now Hebei Province) in 1901, implemented modernization reforms. This ushered in a new era of societal change, with more open attitudes and a relaxation of the Qing Dynasty's restrictions on actress. Consequently, female actors began to appear in all theat</w:t>
      </w:r>
      <w:r w:rsidR="00381103">
        <w:rPr>
          <w:rFonts w:ascii="Times New Roman" w:hAnsi="Times New Roman" w:cs="Times New Roman"/>
          <w:sz w:val="24"/>
          <w:szCs w:val="24"/>
        </w:rPr>
        <w:t>re</w:t>
      </w:r>
      <w:r w:rsidRPr="0044435C">
        <w:rPr>
          <w:rFonts w:ascii="Times New Roman" w:hAnsi="Times New Roman" w:cs="Times New Roman"/>
          <w:sz w:val="24"/>
          <w:szCs w:val="24"/>
        </w:rPr>
        <w:t xml:space="preserve">s. While this development faced some criticism, certain Enlightenment intellectuals argued that the presence of female actors in </w:t>
      </w:r>
      <w:proofErr w:type="spellStart"/>
      <w:r w:rsidRPr="0044435C">
        <w:rPr>
          <w:rFonts w:ascii="Times New Roman" w:hAnsi="Times New Roman" w:cs="Times New Roman"/>
          <w:sz w:val="24"/>
          <w:szCs w:val="24"/>
        </w:rPr>
        <w:t>theaters</w:t>
      </w:r>
      <w:proofErr w:type="spellEnd"/>
      <w:r w:rsidRPr="0044435C">
        <w:rPr>
          <w:rFonts w:ascii="Times New Roman" w:hAnsi="Times New Roman" w:cs="Times New Roman"/>
          <w:sz w:val="24"/>
          <w:szCs w:val="24"/>
        </w:rPr>
        <w:t xml:space="preserve"> </w:t>
      </w:r>
      <w:proofErr w:type="gramStart"/>
      <w:r w:rsidRPr="0044435C">
        <w:rPr>
          <w:rFonts w:ascii="Times New Roman" w:hAnsi="Times New Roman" w:cs="Times New Roman"/>
          <w:sz w:val="24"/>
          <w:szCs w:val="24"/>
        </w:rPr>
        <w:t>was a reflection of</w:t>
      </w:r>
      <w:proofErr w:type="gramEnd"/>
      <w:r w:rsidRPr="0044435C">
        <w:rPr>
          <w:rFonts w:ascii="Times New Roman" w:hAnsi="Times New Roman" w:cs="Times New Roman"/>
          <w:sz w:val="24"/>
          <w:szCs w:val="24"/>
        </w:rPr>
        <w:t xml:space="preserve"> "modernization" and should be acknowledged as such, akin to developments in Western European countries.</w:t>
      </w:r>
    </w:p>
    <w:p w14:paraId="7C38BEE3" w14:textId="1A3B4C94" w:rsidR="00674C32" w:rsidRDefault="00674C32" w:rsidP="00674C32">
      <w:pPr>
        <w:rPr>
          <w:rFonts w:ascii="Times New Roman" w:hAnsi="Times New Roman" w:cs="Times New Roman"/>
          <w:sz w:val="24"/>
          <w:szCs w:val="24"/>
        </w:rPr>
      </w:pPr>
      <w:r w:rsidRPr="00674C32">
        <w:rPr>
          <w:rFonts w:ascii="Times New Roman" w:hAnsi="Times New Roman" w:cs="Times New Roman"/>
          <w:sz w:val="24"/>
          <w:szCs w:val="24"/>
        </w:rPr>
        <w:t xml:space="preserve">The integration of male and female actors in performances presented numerous challenges. Firstly, female actors had a shorter training period compared to their male counterparts, but their ability to portray "real women" gave them an advantage. Consequently, they often neglected the development of their acting skills and focused solely on their stage presence. This led to increasingly exaggerated performances, which were criticized as lewd and indecent. Furthermore, many of the actresses were also involved in prostitution and served as </w:t>
      </w:r>
      <w:r w:rsidRPr="00674C32">
        <w:rPr>
          <w:rFonts w:ascii="Times New Roman" w:hAnsi="Times New Roman" w:cs="Times New Roman"/>
          <w:sz w:val="24"/>
          <w:szCs w:val="24"/>
        </w:rPr>
        <w:lastRenderedPageBreak/>
        <w:t xml:space="preserve">escorts outside of their theatrical roles, further tarnishing their reputation. </w:t>
      </w:r>
      <w:r w:rsidR="00DA6E9C" w:rsidRPr="00DA6E9C">
        <w:rPr>
          <w:rFonts w:ascii="Times New Roman" w:hAnsi="Times New Roman" w:cs="Times New Roman"/>
          <w:sz w:val="24"/>
          <w:szCs w:val="24"/>
        </w:rPr>
        <w:t xml:space="preserve">While the emergence of female actors could be viewed as a symbol of Tianjin's modernization, it was imperative for them to establish professionalism in the performing arts to ensure their longevity in the new era. Following the establishment of the Republic of China, Beijing, as the </w:t>
      </w:r>
      <w:proofErr w:type="spellStart"/>
      <w:r w:rsidR="00DA6E9C" w:rsidRPr="00DA6E9C">
        <w:rPr>
          <w:rFonts w:ascii="Times New Roman" w:hAnsi="Times New Roman" w:cs="Times New Roman"/>
          <w:sz w:val="24"/>
          <w:szCs w:val="24"/>
        </w:rPr>
        <w:t>center</w:t>
      </w:r>
      <w:proofErr w:type="spellEnd"/>
      <w:r w:rsidR="00DA6E9C" w:rsidRPr="00DA6E9C">
        <w:rPr>
          <w:rFonts w:ascii="Times New Roman" w:hAnsi="Times New Roman" w:cs="Times New Roman"/>
          <w:sz w:val="24"/>
          <w:szCs w:val="24"/>
        </w:rPr>
        <w:t xml:space="preserve"> of political power and </w:t>
      </w:r>
      <w:proofErr w:type="spellStart"/>
      <w:r w:rsidR="00DA6E9C" w:rsidRPr="00DA6E9C">
        <w:rPr>
          <w:rFonts w:ascii="Times New Roman" w:hAnsi="Times New Roman" w:cs="Times New Roman"/>
          <w:sz w:val="24"/>
          <w:szCs w:val="24"/>
        </w:rPr>
        <w:t>theater</w:t>
      </w:r>
      <w:proofErr w:type="spellEnd"/>
      <w:r w:rsidR="00DA6E9C" w:rsidRPr="00DA6E9C">
        <w:rPr>
          <w:rFonts w:ascii="Times New Roman" w:hAnsi="Times New Roman" w:cs="Times New Roman"/>
          <w:sz w:val="24"/>
          <w:szCs w:val="24"/>
        </w:rPr>
        <w:t>, finally opened its doors to female actors, providing them with opportunities for advancement.</w:t>
      </w:r>
    </w:p>
    <w:p w14:paraId="6FF57C6A" w14:textId="75DE7E31" w:rsidR="00DA6E9C" w:rsidRDefault="0020662C" w:rsidP="00674C32">
      <w:pPr>
        <w:rPr>
          <w:rFonts w:ascii="Times New Roman" w:hAnsi="Times New Roman" w:cs="Times New Roman"/>
          <w:i/>
          <w:sz w:val="24"/>
          <w:szCs w:val="24"/>
        </w:rPr>
      </w:pPr>
      <w:r w:rsidRPr="0020662C">
        <w:rPr>
          <w:rFonts w:ascii="Times New Roman" w:hAnsi="Times New Roman" w:cs="Times New Roman"/>
          <w:sz w:val="24"/>
          <w:szCs w:val="24"/>
        </w:rPr>
        <w:t xml:space="preserve">Chapter </w:t>
      </w:r>
      <w:proofErr w:type="gramStart"/>
      <w:r w:rsidR="008711AD">
        <w:rPr>
          <w:rFonts w:ascii="Times New Roman" w:hAnsi="Times New Roman" w:cs="Times New Roman"/>
          <w:sz w:val="24"/>
          <w:szCs w:val="24"/>
        </w:rPr>
        <w:t xml:space="preserve">2 </w:t>
      </w:r>
      <w:r w:rsidRPr="0020662C">
        <w:rPr>
          <w:rFonts w:ascii="Times New Roman" w:hAnsi="Times New Roman" w:cs="Times New Roman"/>
          <w:sz w:val="24"/>
          <w:szCs w:val="24"/>
        </w:rPr>
        <w:t xml:space="preserve"> Gender</w:t>
      </w:r>
      <w:proofErr w:type="gramEnd"/>
      <w:r w:rsidRPr="0020662C">
        <w:rPr>
          <w:rFonts w:ascii="Times New Roman" w:hAnsi="Times New Roman" w:cs="Times New Roman"/>
          <w:sz w:val="24"/>
          <w:szCs w:val="24"/>
        </w:rPr>
        <w:t xml:space="preserve"> Roles and Challenges on the Beijing Stage: The Debut of the Female Actor, the Popularity of Women's </w:t>
      </w:r>
      <w:proofErr w:type="spellStart"/>
      <w:r w:rsidRPr="0020662C">
        <w:rPr>
          <w:rFonts w:ascii="Times New Roman" w:hAnsi="Times New Roman" w:cs="Times New Roman"/>
          <w:sz w:val="24"/>
          <w:szCs w:val="24"/>
        </w:rPr>
        <w:t>Theater</w:t>
      </w:r>
      <w:proofErr w:type="spellEnd"/>
      <w:r w:rsidRPr="0020662C">
        <w:rPr>
          <w:rFonts w:ascii="Times New Roman" w:hAnsi="Times New Roman" w:cs="Times New Roman"/>
          <w:sz w:val="24"/>
          <w:szCs w:val="24"/>
        </w:rPr>
        <w:t xml:space="preserve">, and </w:t>
      </w:r>
      <w:proofErr w:type="spellStart"/>
      <w:r w:rsidRPr="00BF30BA">
        <w:rPr>
          <w:rFonts w:ascii="Times New Roman" w:hAnsi="Times New Roman" w:cs="Times New Roman"/>
          <w:i/>
          <w:sz w:val="24"/>
          <w:szCs w:val="24"/>
        </w:rPr>
        <w:t>Juxuan</w:t>
      </w:r>
      <w:proofErr w:type="spellEnd"/>
    </w:p>
    <w:p w14:paraId="34FE63D9" w14:textId="22DDBAFF" w:rsidR="00725CAC" w:rsidRPr="00FF23C8" w:rsidRDefault="00725CAC" w:rsidP="00454F40">
      <w:pPr>
        <w:rPr>
          <w:rFonts w:ascii="Times New Roman" w:hAnsi="Times New Roman" w:cs="Times New Roman"/>
          <w:sz w:val="24"/>
          <w:szCs w:val="24"/>
        </w:rPr>
      </w:pPr>
      <w:r w:rsidRPr="00454F40">
        <w:rPr>
          <w:rFonts w:ascii="Times New Roman" w:hAnsi="Times New Roman" w:cs="Times New Roman"/>
          <w:sz w:val="24"/>
          <w:szCs w:val="24"/>
        </w:rPr>
        <w:t>Following the establishment of the Republic of China, the long-standing ban on female actors was finally lifted, resulting in a wave of female performers from Tianjin making their debut on the stages of Beijing. The absence of women in performances for an extended period caused a significant sensation. In the autumn of 1911, the Beijing government swiftly issued a regulation mandating separate performances for men and women in an effort to restrain the advancement of female performers, citing the preservation of social order as the rationale.</w:t>
      </w:r>
      <w:r w:rsidR="00FF23C8">
        <w:rPr>
          <w:rFonts w:ascii="PMingLiU" w:eastAsia="PMingLiU" w:hAnsi="PMingLiU" w:cs="Times New Roman" w:hint="eastAsia"/>
          <w:sz w:val="24"/>
          <w:szCs w:val="24"/>
          <w:lang w:eastAsia="zh-TW"/>
        </w:rPr>
        <w:t xml:space="preserve"> </w:t>
      </w:r>
      <w:r w:rsidR="00230908" w:rsidRPr="00454F40">
        <w:rPr>
          <w:rFonts w:ascii="Times New Roman" w:hAnsi="Times New Roman" w:cs="Times New Roman"/>
          <w:sz w:val="24"/>
          <w:szCs w:val="24"/>
        </w:rPr>
        <w:t xml:space="preserve">However, this unintended consequence led to the rise of all-female troupes, which began </w:t>
      </w:r>
      <w:proofErr w:type="gramStart"/>
      <w:r w:rsidR="00230908" w:rsidRPr="00454F40">
        <w:rPr>
          <w:rFonts w:ascii="Times New Roman" w:hAnsi="Times New Roman" w:cs="Times New Roman"/>
          <w:sz w:val="24"/>
          <w:szCs w:val="24"/>
        </w:rPr>
        <w:t xml:space="preserve">to  </w:t>
      </w:r>
      <w:r w:rsidR="00230908" w:rsidRPr="00230908">
        <w:rPr>
          <w:rFonts w:ascii="Times New Roman" w:hAnsi="Times New Roman"/>
          <w:sz w:val="24"/>
          <w:szCs w:val="24"/>
        </w:rPr>
        <w:t>improve</w:t>
      </w:r>
      <w:proofErr w:type="gramEnd"/>
      <w:r w:rsidR="00230908" w:rsidRPr="00230908">
        <w:rPr>
          <w:rFonts w:ascii="Times New Roman" w:hAnsi="Times New Roman"/>
          <w:sz w:val="24"/>
          <w:szCs w:val="24"/>
        </w:rPr>
        <w:t xml:space="preserve"> the </w:t>
      </w:r>
      <w:proofErr w:type="spellStart"/>
      <w:r w:rsidR="00230908" w:rsidRPr="00230908">
        <w:rPr>
          <w:rFonts w:ascii="Times New Roman" w:hAnsi="Times New Roman"/>
          <w:sz w:val="24"/>
          <w:szCs w:val="24"/>
        </w:rPr>
        <w:t>Bangzi</w:t>
      </w:r>
      <w:proofErr w:type="spellEnd"/>
      <w:r w:rsidR="00230908" w:rsidRPr="00230908">
        <w:rPr>
          <w:rFonts w:ascii="Times New Roman" w:hAnsi="Times New Roman"/>
          <w:sz w:val="24"/>
          <w:szCs w:val="24"/>
        </w:rPr>
        <w:t xml:space="preserve"> Opera. In a bid to compete with male Peking Opera actors, they made bold innovations in singing, acting, repertoire, and stage design, gradually establishing a distinct female style of performance. This eventually garnered the support of audiences and some critics.</w:t>
      </w:r>
    </w:p>
    <w:p w14:paraId="2D4A27B1" w14:textId="60A737A0" w:rsidR="00230908" w:rsidRPr="00454F40" w:rsidRDefault="00230908" w:rsidP="00454F40">
      <w:pPr>
        <w:rPr>
          <w:rFonts w:ascii="Times New Roman" w:hAnsi="Times New Roman" w:cs="Times New Roman"/>
          <w:sz w:val="24"/>
          <w:szCs w:val="24"/>
        </w:rPr>
      </w:pPr>
      <w:r w:rsidRPr="00454F40">
        <w:rPr>
          <w:rFonts w:ascii="Times New Roman" w:hAnsi="Times New Roman" w:cs="Times New Roman"/>
          <w:sz w:val="24"/>
          <w:szCs w:val="24"/>
        </w:rPr>
        <w:t xml:space="preserve">Simultaneously, the ascent of female actors influenced the development of the Dan role in Beijing Opera. Prior to 1917, Sheng roles dominated Beijing Opera, but between 1917 and 1937, Dan roles flourished, with the emergence of the four famous Dan in the mid-1920s representing the pinnacle of this trend. Historically, many studies overlooked the influence of </w:t>
      </w:r>
      <w:proofErr w:type="spellStart"/>
      <w:r w:rsidRPr="00454F40">
        <w:rPr>
          <w:rFonts w:ascii="Times New Roman" w:hAnsi="Times New Roman" w:cs="Times New Roman"/>
          <w:sz w:val="24"/>
          <w:szCs w:val="24"/>
        </w:rPr>
        <w:t>Bangzi</w:t>
      </w:r>
      <w:proofErr w:type="spellEnd"/>
      <w:r w:rsidRPr="00454F40">
        <w:rPr>
          <w:rFonts w:ascii="Times New Roman" w:hAnsi="Times New Roman" w:cs="Times New Roman"/>
          <w:sz w:val="24"/>
          <w:szCs w:val="24"/>
        </w:rPr>
        <w:t xml:space="preserve"> Opera and attributed the surge in popularity of Dan roles after the Republic of China to the emerging female audience's preference for dramas featuring female characters. However, they failed to acknowledge that these female actors were also instrumental in driving the popularity of Dan roles.</w:t>
      </w:r>
    </w:p>
    <w:p w14:paraId="12E02F4A" w14:textId="658AB4A7" w:rsidR="00774D3E" w:rsidRDefault="005B52B8" w:rsidP="00774D3E">
      <w:pPr>
        <w:rPr>
          <w:rFonts w:ascii="Times New Roman" w:hAnsi="Times New Roman" w:cs="Times New Roman"/>
          <w:sz w:val="24"/>
          <w:szCs w:val="24"/>
        </w:rPr>
      </w:pPr>
      <w:r w:rsidRPr="00D901CC">
        <w:rPr>
          <w:rFonts w:ascii="Times New Roman" w:hAnsi="Times New Roman" w:cs="Times New Roman"/>
          <w:sz w:val="24"/>
          <w:szCs w:val="24"/>
        </w:rPr>
        <w:t xml:space="preserve">A shift in audience preference is evident in the </w:t>
      </w:r>
      <w:proofErr w:type="spellStart"/>
      <w:r w:rsidRPr="00D901CC">
        <w:rPr>
          <w:rFonts w:ascii="Times New Roman" w:hAnsi="Times New Roman" w:cs="Times New Roman"/>
          <w:i/>
          <w:sz w:val="24"/>
          <w:szCs w:val="24"/>
        </w:rPr>
        <w:t>Ju</w:t>
      </w:r>
      <w:r w:rsidR="00D901CC">
        <w:rPr>
          <w:rFonts w:ascii="Times New Roman" w:eastAsia="PMingLiU" w:hAnsi="Times New Roman" w:cs="Times New Roman"/>
          <w:i/>
          <w:sz w:val="24"/>
          <w:szCs w:val="24"/>
          <w:lang w:eastAsia="zh-TW"/>
        </w:rPr>
        <w:t>x</w:t>
      </w:r>
      <w:r w:rsidRPr="00D901CC">
        <w:rPr>
          <w:rFonts w:ascii="Times New Roman" w:hAnsi="Times New Roman" w:cs="Times New Roman"/>
          <w:i/>
          <w:sz w:val="24"/>
          <w:szCs w:val="24"/>
        </w:rPr>
        <w:t>uan</w:t>
      </w:r>
      <w:proofErr w:type="spellEnd"/>
      <w:r w:rsidRPr="00D901CC">
        <w:rPr>
          <w:rFonts w:ascii="Times New Roman" w:hAnsi="Times New Roman" w:cs="Times New Roman"/>
          <w:sz w:val="24"/>
          <w:szCs w:val="24"/>
        </w:rPr>
        <w:t xml:space="preserve"> (a contest to vote for </w:t>
      </w:r>
      <w:proofErr w:type="spellStart"/>
      <w:r w:rsidRPr="00D901CC">
        <w:rPr>
          <w:rFonts w:ascii="Times New Roman" w:hAnsi="Times New Roman" w:cs="Times New Roman"/>
          <w:sz w:val="24"/>
          <w:szCs w:val="24"/>
        </w:rPr>
        <w:t>favorite</w:t>
      </w:r>
      <w:proofErr w:type="spellEnd"/>
      <w:r w:rsidRPr="00D901CC">
        <w:rPr>
          <w:rFonts w:ascii="Times New Roman" w:hAnsi="Times New Roman" w:cs="Times New Roman"/>
          <w:sz w:val="24"/>
          <w:szCs w:val="24"/>
        </w:rPr>
        <w:t xml:space="preserve"> actors) held by </w:t>
      </w:r>
      <w:r w:rsidR="00C543A3">
        <w:rPr>
          <w:rFonts w:ascii="Times New Roman" w:hAnsi="Times New Roman" w:cs="Times New Roman"/>
          <w:sz w:val="24"/>
          <w:szCs w:val="24"/>
        </w:rPr>
        <w:t>Newspaper</w:t>
      </w:r>
      <w:r w:rsidRPr="00D901CC">
        <w:rPr>
          <w:rFonts w:ascii="Times New Roman" w:hAnsi="Times New Roman" w:cs="Times New Roman"/>
          <w:sz w:val="24"/>
          <w:szCs w:val="24"/>
        </w:rPr>
        <w:t xml:space="preserve"> </w:t>
      </w:r>
      <w:proofErr w:type="spellStart"/>
      <w:r w:rsidR="002C6C89" w:rsidRPr="00E513D5">
        <w:rPr>
          <w:rFonts w:ascii="Times New Roman" w:hAnsi="Times New Roman" w:cs="Times New Roman"/>
          <w:i/>
          <w:sz w:val="24"/>
          <w:szCs w:val="24"/>
        </w:rPr>
        <w:t>Shuntian</w:t>
      </w:r>
      <w:proofErr w:type="spellEnd"/>
      <w:r w:rsidR="002C6C89" w:rsidRPr="00E513D5">
        <w:rPr>
          <w:rFonts w:ascii="Times New Roman" w:hAnsi="Times New Roman" w:cs="Times New Roman"/>
          <w:i/>
          <w:sz w:val="24"/>
          <w:szCs w:val="24"/>
        </w:rPr>
        <w:t xml:space="preserve"> </w:t>
      </w:r>
      <w:proofErr w:type="spellStart"/>
      <w:r w:rsidR="002C6C89" w:rsidRPr="00E513D5">
        <w:rPr>
          <w:rFonts w:ascii="Times New Roman" w:hAnsi="Times New Roman" w:cs="Times New Roman"/>
          <w:i/>
          <w:sz w:val="24"/>
          <w:szCs w:val="24"/>
        </w:rPr>
        <w:t>Shibao</w:t>
      </w:r>
      <w:proofErr w:type="spellEnd"/>
      <w:r w:rsidR="002C6C89" w:rsidRPr="002C6C89">
        <w:rPr>
          <w:rFonts w:ascii="Times New Roman" w:hAnsi="Times New Roman" w:cs="Times New Roman"/>
          <w:sz w:val="24"/>
          <w:szCs w:val="24"/>
        </w:rPr>
        <w:t xml:space="preserve"> </w:t>
      </w:r>
      <w:r w:rsidRPr="00D901CC">
        <w:rPr>
          <w:rFonts w:ascii="Times New Roman" w:hAnsi="Times New Roman" w:cs="Times New Roman"/>
          <w:sz w:val="24"/>
          <w:szCs w:val="24"/>
        </w:rPr>
        <w:t xml:space="preserve">in Beijing in 1915 and 1917, where female actors garnered more votes than their male counterparts, particularly female dans. In 1915, the total number of votes cast for female actors surpassed that for male actors, with the highest number of votes going to female actors portraying the role of Dan. The trend continued in 1917, with the top female actor being Liu </w:t>
      </w:r>
      <w:proofErr w:type="spellStart"/>
      <w:r w:rsidRPr="00D901CC">
        <w:rPr>
          <w:rFonts w:ascii="Times New Roman" w:hAnsi="Times New Roman" w:cs="Times New Roman"/>
          <w:sz w:val="24"/>
          <w:szCs w:val="24"/>
        </w:rPr>
        <w:t>Xikui</w:t>
      </w:r>
      <w:proofErr w:type="spellEnd"/>
      <w:r w:rsidRPr="00D901CC">
        <w:rPr>
          <w:rFonts w:ascii="Times New Roman" w:hAnsi="Times New Roman" w:cs="Times New Roman"/>
          <w:sz w:val="24"/>
          <w:szCs w:val="24"/>
        </w:rPr>
        <w:t xml:space="preserve"> (1894-1964) and the top male actor being Mei </w:t>
      </w:r>
      <w:proofErr w:type="spellStart"/>
      <w:r w:rsidRPr="00D901CC">
        <w:rPr>
          <w:rFonts w:ascii="Times New Roman" w:hAnsi="Times New Roman" w:cs="Times New Roman"/>
          <w:sz w:val="24"/>
          <w:szCs w:val="24"/>
        </w:rPr>
        <w:t>Lanfang</w:t>
      </w:r>
      <w:proofErr w:type="spellEnd"/>
      <w:r w:rsidRPr="00D901CC">
        <w:rPr>
          <w:rFonts w:ascii="Times New Roman" w:hAnsi="Times New Roman" w:cs="Times New Roman"/>
          <w:sz w:val="24"/>
          <w:szCs w:val="24"/>
        </w:rPr>
        <w:t>, both portraying the role of Dan. This indicates that Dan roles had already gained significant popularity by this time. Despite Liu receiving more votes than Mei, and Mei being crowned the "King of the theatr</w:t>
      </w:r>
      <w:r w:rsidR="00674095" w:rsidRPr="00D901CC">
        <w:rPr>
          <w:rFonts w:ascii="Times New Roman" w:hAnsi="Times New Roman" w:cs="Times New Roman"/>
          <w:sz w:val="24"/>
          <w:szCs w:val="24"/>
        </w:rPr>
        <w:t>e</w:t>
      </w:r>
      <w:r w:rsidRPr="00D901CC">
        <w:rPr>
          <w:rFonts w:ascii="Times New Roman" w:hAnsi="Times New Roman" w:cs="Times New Roman"/>
          <w:sz w:val="24"/>
          <w:szCs w:val="24"/>
        </w:rPr>
        <w:t>," Liu was only referred to as the "Number one</w:t>
      </w:r>
      <w:r w:rsidR="0047104A" w:rsidRPr="00D901CC">
        <w:rPr>
          <w:rFonts w:ascii="Times New Roman" w:hAnsi="Times New Roman" w:cs="Times New Roman"/>
          <w:sz w:val="24"/>
          <w:szCs w:val="24"/>
        </w:rPr>
        <w:t xml:space="preserve"> Actress</w:t>
      </w:r>
      <w:r w:rsidRPr="00D901CC">
        <w:rPr>
          <w:rFonts w:ascii="Times New Roman" w:hAnsi="Times New Roman" w:cs="Times New Roman"/>
          <w:sz w:val="24"/>
          <w:szCs w:val="24"/>
        </w:rPr>
        <w:t xml:space="preserve">." This highlights the gender bias prevalent in the </w:t>
      </w:r>
      <w:proofErr w:type="spellStart"/>
      <w:r w:rsidRPr="00D901CC">
        <w:rPr>
          <w:rFonts w:ascii="Times New Roman" w:hAnsi="Times New Roman" w:cs="Times New Roman"/>
          <w:sz w:val="24"/>
          <w:szCs w:val="24"/>
        </w:rPr>
        <w:t>theater</w:t>
      </w:r>
      <w:proofErr w:type="spellEnd"/>
      <w:r w:rsidRPr="00D901CC">
        <w:rPr>
          <w:rFonts w:ascii="Times New Roman" w:hAnsi="Times New Roman" w:cs="Times New Roman"/>
          <w:sz w:val="24"/>
          <w:szCs w:val="24"/>
        </w:rPr>
        <w:t xml:space="preserve"> industry and society, underscoring the challenges faced by the earliest female actors in establishing themselves and thriving in the traditionally male-dominated</w:t>
      </w:r>
      <w:r w:rsidR="00674095" w:rsidRPr="00D901CC">
        <w:rPr>
          <w:rFonts w:ascii="Times New Roman" w:hAnsi="Times New Roman" w:cs="Times New Roman"/>
          <w:sz w:val="24"/>
          <w:szCs w:val="24"/>
        </w:rPr>
        <w:t xml:space="preserve"> </w:t>
      </w:r>
      <w:r w:rsidR="00674095" w:rsidRPr="00E513D5">
        <w:rPr>
          <w:rFonts w:ascii="Times New Roman" w:hAnsi="Times New Roman" w:cs="Times New Roman"/>
          <w:sz w:val="24"/>
          <w:szCs w:val="24"/>
        </w:rPr>
        <w:t>environments.</w:t>
      </w:r>
    </w:p>
    <w:p w14:paraId="15414EA0" w14:textId="03AAE827" w:rsidR="00C03521" w:rsidRPr="00C03521" w:rsidRDefault="00C03521" w:rsidP="00C03521">
      <w:pPr>
        <w:rPr>
          <w:rFonts w:ascii="Times New Roman" w:hAnsi="Times New Roman" w:cs="Times New Roman"/>
          <w:sz w:val="24"/>
          <w:szCs w:val="24"/>
        </w:rPr>
      </w:pPr>
      <w:r w:rsidRPr="00C03521">
        <w:rPr>
          <w:rFonts w:ascii="Times New Roman" w:hAnsi="Times New Roman" w:cs="Times New Roman"/>
          <w:sz w:val="24"/>
          <w:szCs w:val="24"/>
        </w:rPr>
        <w:t xml:space="preserve">Chapter 3: Balancing Popular Entertainment, Opera Reform Movement, and Social Education - The History of the </w:t>
      </w:r>
      <w:proofErr w:type="spellStart"/>
      <w:r w:rsidR="00686148" w:rsidRPr="00686148">
        <w:rPr>
          <w:rFonts w:ascii="Times New Roman" w:eastAsia="PMingLiU" w:hAnsi="Times New Roman" w:cs="Times New Roman"/>
          <w:sz w:val="24"/>
          <w:szCs w:val="24"/>
          <w:lang w:eastAsia="zh-TW"/>
        </w:rPr>
        <w:t>Kuide</w:t>
      </w:r>
      <w:proofErr w:type="spellEnd"/>
      <w:r w:rsidRPr="00C03521">
        <w:rPr>
          <w:rFonts w:ascii="Times New Roman" w:hAnsi="Times New Roman" w:cs="Times New Roman"/>
          <w:sz w:val="24"/>
          <w:szCs w:val="24"/>
        </w:rPr>
        <w:t xml:space="preserve"> Society, a Women's Troupe</w:t>
      </w:r>
    </w:p>
    <w:p w14:paraId="6339EE28" w14:textId="1C21E316" w:rsidR="007E25BD" w:rsidRPr="00F43318" w:rsidRDefault="00661FAB" w:rsidP="00F43318">
      <w:pPr>
        <w:rPr>
          <w:rFonts w:ascii="Times New Roman" w:hAnsi="Times New Roman" w:cs="Times New Roman"/>
          <w:sz w:val="24"/>
          <w:szCs w:val="24"/>
        </w:rPr>
      </w:pPr>
      <w:r w:rsidRPr="00F43318">
        <w:rPr>
          <w:rFonts w:ascii="Times New Roman" w:hAnsi="Times New Roman" w:cs="Times New Roman"/>
          <w:sz w:val="24"/>
          <w:szCs w:val="24"/>
        </w:rPr>
        <w:t xml:space="preserve">Despite being recognized for their professionalism by audiences, female actors inevitably faced discrimination due to traditional prejudices against actors and actresses, as well as the </w:t>
      </w:r>
      <w:r w:rsidRPr="00F43318">
        <w:rPr>
          <w:rFonts w:ascii="Times New Roman" w:hAnsi="Times New Roman" w:cs="Times New Roman"/>
          <w:sz w:val="24"/>
          <w:szCs w:val="24"/>
        </w:rPr>
        <w:lastRenderedPageBreak/>
        <w:t>low status of women in society. To enhance their social standing and earn public respect, they made deliberate efforts to elevate their status through their work in the theatr</w:t>
      </w:r>
      <w:r w:rsidR="008A2BAD">
        <w:rPr>
          <w:rFonts w:ascii="Times New Roman" w:hAnsi="Times New Roman" w:cs="Times New Roman"/>
          <w:sz w:val="24"/>
          <w:szCs w:val="24"/>
        </w:rPr>
        <w:t>e</w:t>
      </w:r>
      <w:r w:rsidRPr="00F43318">
        <w:rPr>
          <w:rFonts w:ascii="Times New Roman" w:hAnsi="Times New Roman" w:cs="Times New Roman"/>
          <w:sz w:val="24"/>
          <w:szCs w:val="24"/>
        </w:rPr>
        <w:t xml:space="preserve">.  </w:t>
      </w:r>
      <w:r w:rsidR="002F52B0" w:rsidRPr="00F43318">
        <w:rPr>
          <w:rFonts w:ascii="Times New Roman" w:hAnsi="Times New Roman" w:cs="Times New Roman"/>
          <w:sz w:val="24"/>
          <w:szCs w:val="24"/>
        </w:rPr>
        <w:t>W</w:t>
      </w:r>
      <w:r w:rsidRPr="00F43318">
        <w:rPr>
          <w:rFonts w:ascii="Times New Roman" w:hAnsi="Times New Roman" w:cs="Times New Roman"/>
          <w:sz w:val="24"/>
          <w:szCs w:val="24"/>
        </w:rPr>
        <w:t>omen's theatr</w:t>
      </w:r>
      <w:r w:rsidR="008A2BAD">
        <w:rPr>
          <w:rFonts w:ascii="Times New Roman" w:hAnsi="Times New Roman" w:cs="Times New Roman"/>
          <w:sz w:val="24"/>
          <w:szCs w:val="24"/>
        </w:rPr>
        <w:t>e</w:t>
      </w:r>
      <w:r w:rsidRPr="00F43318">
        <w:rPr>
          <w:rFonts w:ascii="Times New Roman" w:hAnsi="Times New Roman" w:cs="Times New Roman"/>
          <w:sz w:val="24"/>
          <w:szCs w:val="24"/>
        </w:rPr>
        <w:t xml:space="preserve"> specializes in the production of new </w:t>
      </w:r>
      <w:r w:rsidR="002F52B0" w:rsidRPr="00F43318">
        <w:rPr>
          <w:rFonts w:ascii="Times New Roman" w:hAnsi="Times New Roman" w:cs="Times New Roman"/>
          <w:sz w:val="24"/>
          <w:szCs w:val="24"/>
        </w:rPr>
        <w:t xml:space="preserve">scripted </w:t>
      </w:r>
      <w:r w:rsidRPr="00F43318">
        <w:rPr>
          <w:rFonts w:ascii="Times New Roman" w:hAnsi="Times New Roman" w:cs="Times New Roman"/>
          <w:sz w:val="24"/>
          <w:szCs w:val="24"/>
        </w:rPr>
        <w:t xml:space="preserve">plays that are not only entertaining but also incorporate elements of enlightenment and often reflect contemporary societal events. </w:t>
      </w:r>
      <w:r w:rsidR="002F52B0" w:rsidRPr="00F43318">
        <w:rPr>
          <w:rFonts w:ascii="Times New Roman" w:hAnsi="Times New Roman" w:cs="Times New Roman"/>
          <w:sz w:val="24"/>
          <w:szCs w:val="24"/>
        </w:rPr>
        <w:t>These influential works emerged towards the end of the Qing Dynasty, around the period following the defeat in the first Sino-Japanese War (1894-1895). Aspiring intellectuals and performers initiated the Opera Reform movement, seeking to utilize opera as a means to cultivate the minds of the people and foster a more refined societal atmosphere. During this era, performances were predominantly carried out by male actors. However, it is noteworthy that in the Republic of China, male actors relinquished such roles, paving the way for female actors to take their place</w:t>
      </w:r>
      <w:r w:rsidR="00B94B53" w:rsidRPr="00F43318">
        <w:rPr>
          <w:rFonts w:ascii="Times New Roman" w:hAnsi="Times New Roman" w:cs="Times New Roman"/>
          <w:sz w:val="24"/>
          <w:szCs w:val="24"/>
        </w:rPr>
        <w:t>.</w:t>
      </w:r>
    </w:p>
    <w:p w14:paraId="1331F1BA" w14:textId="1307FB00" w:rsidR="00B94B53" w:rsidRDefault="00B94B53" w:rsidP="00F43318">
      <w:pPr>
        <w:rPr>
          <w:rFonts w:ascii="Times New Roman" w:hAnsi="Times New Roman" w:cs="Times New Roman"/>
          <w:sz w:val="24"/>
          <w:szCs w:val="24"/>
        </w:rPr>
      </w:pPr>
      <w:r w:rsidRPr="00F43318">
        <w:rPr>
          <w:rFonts w:ascii="Times New Roman" w:hAnsi="Times New Roman" w:cs="Times New Roman"/>
          <w:sz w:val="24"/>
          <w:szCs w:val="24"/>
        </w:rPr>
        <w:t xml:space="preserve">The central focus of this chapter revolves around the </w:t>
      </w:r>
      <w:proofErr w:type="spellStart"/>
      <w:r w:rsidRPr="00F43318">
        <w:rPr>
          <w:rFonts w:ascii="Times New Roman" w:hAnsi="Times New Roman" w:cs="Times New Roman"/>
          <w:sz w:val="24"/>
          <w:szCs w:val="24"/>
        </w:rPr>
        <w:t>Kuide</w:t>
      </w:r>
      <w:proofErr w:type="spellEnd"/>
      <w:r w:rsidRPr="00F43318">
        <w:rPr>
          <w:rFonts w:ascii="Times New Roman" w:hAnsi="Times New Roman" w:cs="Times New Roman"/>
          <w:sz w:val="24"/>
          <w:szCs w:val="24"/>
        </w:rPr>
        <w:t xml:space="preserve"> Society, a female </w:t>
      </w:r>
      <w:proofErr w:type="spellStart"/>
      <w:r w:rsidRPr="00F43318">
        <w:rPr>
          <w:rFonts w:ascii="Times New Roman" w:hAnsi="Times New Roman" w:cs="Times New Roman"/>
          <w:sz w:val="24"/>
          <w:szCs w:val="24"/>
        </w:rPr>
        <w:t>theater</w:t>
      </w:r>
      <w:proofErr w:type="spellEnd"/>
      <w:r w:rsidRPr="00F43318">
        <w:rPr>
          <w:rFonts w:ascii="Times New Roman" w:hAnsi="Times New Roman" w:cs="Times New Roman"/>
          <w:sz w:val="24"/>
          <w:szCs w:val="24"/>
        </w:rPr>
        <w:t xml:space="preserve"> group with a nearly 20-year history. Since its inception, the </w:t>
      </w:r>
      <w:proofErr w:type="spellStart"/>
      <w:r w:rsidRPr="00F43318">
        <w:rPr>
          <w:rFonts w:ascii="Times New Roman" w:hAnsi="Times New Roman" w:cs="Times New Roman"/>
          <w:sz w:val="24"/>
          <w:szCs w:val="24"/>
        </w:rPr>
        <w:t>Kuide</w:t>
      </w:r>
      <w:proofErr w:type="spellEnd"/>
      <w:r w:rsidRPr="00F43318">
        <w:rPr>
          <w:rFonts w:ascii="Times New Roman" w:hAnsi="Times New Roman" w:cs="Times New Roman"/>
          <w:sz w:val="24"/>
          <w:szCs w:val="24"/>
        </w:rPr>
        <w:t xml:space="preserve"> Society has placed a strong emphasis on the performance of newly scripted plays. Its innovative approach to both the content of the plays and the theatr</w:t>
      </w:r>
      <w:r w:rsidR="003B5B79">
        <w:rPr>
          <w:rFonts w:ascii="Times New Roman" w:hAnsi="Times New Roman" w:cs="Times New Roman"/>
          <w:sz w:val="24"/>
          <w:szCs w:val="24"/>
        </w:rPr>
        <w:t>e</w:t>
      </w:r>
      <w:r w:rsidRPr="00F43318">
        <w:rPr>
          <w:rFonts w:ascii="Times New Roman" w:hAnsi="Times New Roman" w:cs="Times New Roman"/>
          <w:sz w:val="24"/>
          <w:szCs w:val="24"/>
        </w:rPr>
        <w:t xml:space="preserve"> itself has not only garnered popularity among the general public but has also earned recognition from critics and intellectuals. They also collaborated with the Beijing Popular Education Committee to produce plays aimed at promoting popular education, with a specific focus on fostering national identity and empowering women to become more conscious of their country. This approach leveraged the educational potential of theatr</w:t>
      </w:r>
      <w:r w:rsidR="007D4D2C">
        <w:rPr>
          <w:rFonts w:ascii="Times New Roman" w:hAnsi="Times New Roman" w:cs="Times New Roman"/>
          <w:sz w:val="24"/>
          <w:szCs w:val="24"/>
        </w:rPr>
        <w:t>e</w:t>
      </w:r>
      <w:r w:rsidRPr="00F43318">
        <w:rPr>
          <w:rFonts w:ascii="Times New Roman" w:hAnsi="Times New Roman" w:cs="Times New Roman"/>
          <w:sz w:val="24"/>
          <w:szCs w:val="24"/>
        </w:rPr>
        <w:t>. The performances by these actresses on stage carried a dual significance: not only did they serve as educators on stage, but they also served as a source of inspiration for women to become active citizens of the new era and to translate this inspiration into action in their personal lives.</w:t>
      </w:r>
    </w:p>
    <w:p w14:paraId="3434F1C3" w14:textId="77777777" w:rsidR="006D5FEE" w:rsidRPr="00F43318" w:rsidRDefault="006D5FEE" w:rsidP="00F43318">
      <w:pPr>
        <w:rPr>
          <w:rFonts w:ascii="Times New Roman" w:hAnsi="Times New Roman" w:cs="Times New Roman"/>
          <w:sz w:val="24"/>
          <w:szCs w:val="24"/>
        </w:rPr>
      </w:pPr>
    </w:p>
    <w:p w14:paraId="088CC3AC" w14:textId="7311F59A" w:rsidR="00B94B53" w:rsidRDefault="006D5FEE" w:rsidP="006D5FEE">
      <w:pPr>
        <w:adjustRightInd w:val="0"/>
        <w:spacing w:line="360" w:lineRule="auto"/>
        <w:contextualSpacing/>
        <w:jc w:val="both"/>
        <w:rPr>
          <w:rFonts w:ascii="Times New Roman" w:hAnsi="Times New Roman" w:cs="Times New Roman"/>
          <w:sz w:val="24"/>
          <w:szCs w:val="24"/>
        </w:rPr>
      </w:pPr>
      <w:r w:rsidRPr="006D5FEE">
        <w:rPr>
          <w:rFonts w:ascii="Times New Roman" w:eastAsia="MingLiU" w:hAnsi="Times New Roman" w:cs="Times New Roman"/>
          <w:sz w:val="24"/>
          <w:szCs w:val="24"/>
        </w:rPr>
        <w:t xml:space="preserve">Chapter 4 </w:t>
      </w:r>
      <w:r w:rsidRPr="006D5FEE">
        <w:rPr>
          <w:rFonts w:ascii="Times New Roman" w:hAnsi="Times New Roman" w:cs="Times New Roman"/>
          <w:sz w:val="24"/>
          <w:szCs w:val="24"/>
        </w:rPr>
        <w:t>The Proliferation of New Scripted P</w:t>
      </w:r>
      <w:r w:rsidRPr="006D5FEE">
        <w:rPr>
          <w:rFonts w:ascii="Times New Roman" w:eastAsia="PMingLiU" w:hAnsi="Times New Roman" w:cs="Times New Roman"/>
          <w:sz w:val="24"/>
          <w:szCs w:val="24"/>
          <w:lang w:eastAsia="zh-TW"/>
        </w:rPr>
        <w:t>la</w:t>
      </w:r>
      <w:r w:rsidRPr="006D5FEE">
        <w:rPr>
          <w:rFonts w:ascii="Times New Roman" w:hAnsi="Times New Roman" w:cs="Times New Roman"/>
          <w:sz w:val="24"/>
          <w:szCs w:val="24"/>
        </w:rPr>
        <w:t>ys: Alterations in the Portrayal of Female Characters and the Reimagining of Male Characters</w:t>
      </w:r>
    </w:p>
    <w:p w14:paraId="1FBEA19A" w14:textId="77777777" w:rsidR="006606D6" w:rsidRPr="008A038F" w:rsidRDefault="006606D6" w:rsidP="008A038F">
      <w:pPr>
        <w:rPr>
          <w:rFonts w:ascii="Times New Roman" w:hAnsi="Times New Roman" w:cs="Times New Roman"/>
          <w:sz w:val="24"/>
          <w:szCs w:val="24"/>
        </w:rPr>
      </w:pPr>
      <w:r w:rsidRPr="008A038F">
        <w:rPr>
          <w:rFonts w:ascii="Times New Roman" w:hAnsi="Times New Roman" w:cs="Times New Roman"/>
          <w:sz w:val="24"/>
          <w:szCs w:val="24"/>
        </w:rPr>
        <w:t xml:space="preserve">During the era of women's theatre in China, the country was undergoing significant political and social changes, and the new scripted plays performed by these women held great contemporary significance. However, the importance of these works has been overlooked in previous studies, and intentional preservation efforts have been lacking. Despite the serious loss of scripts, the </w:t>
      </w:r>
      <w:proofErr w:type="spellStart"/>
      <w:r w:rsidRPr="008A038F">
        <w:rPr>
          <w:rFonts w:ascii="Times New Roman" w:hAnsi="Times New Roman" w:cs="Times New Roman"/>
          <w:sz w:val="24"/>
          <w:szCs w:val="24"/>
        </w:rPr>
        <w:t>Kui</w:t>
      </w:r>
      <w:proofErr w:type="spellEnd"/>
      <w:r w:rsidRPr="008A038F">
        <w:rPr>
          <w:rFonts w:ascii="Times New Roman" w:hAnsi="Times New Roman" w:cs="Times New Roman"/>
          <w:sz w:val="24"/>
          <w:szCs w:val="24"/>
        </w:rPr>
        <w:t xml:space="preserve"> De Society, specializing in the performance of new scripted plays, has produced at least one hundred plays. Due to the troupe's long history, some of the most popular plays have gradually been left behind through repeated performances. Some of these plays are now part of the collection of the local Hebei Opera Troupe, while others are housed in libraries.</w:t>
      </w:r>
    </w:p>
    <w:p w14:paraId="6F4A59FF" w14:textId="77777777" w:rsidR="006606D6" w:rsidRPr="008A038F" w:rsidRDefault="006606D6" w:rsidP="008A038F">
      <w:pPr>
        <w:rPr>
          <w:rFonts w:ascii="Times New Roman" w:hAnsi="Times New Roman" w:cs="Times New Roman"/>
          <w:sz w:val="24"/>
          <w:szCs w:val="24"/>
        </w:rPr>
      </w:pPr>
      <w:r w:rsidRPr="008A038F">
        <w:rPr>
          <w:rFonts w:ascii="Times New Roman" w:hAnsi="Times New Roman" w:cs="Times New Roman"/>
          <w:sz w:val="24"/>
          <w:szCs w:val="24"/>
        </w:rPr>
        <w:t xml:space="preserve">The plays encompass both costume and fashion dramas, offering rich and diverse content. Given that the performers are exclusively women, they excel in creating unique works that reflect women's lives around 20th Century. These works depict various aspects of female relationships, including family dynamics, romantic relationships, and the challenges faced by women from lower social classes. The main female characters in the plays come from a range of backgrounds, such as ordinary families, wealthy households with stepmothers, impoverished girls from the lower class, female students studying abroad, and female teachers from private schools. These characters break through the traditional one-dimensional image of women, portraying individuals with complex personalities and independent </w:t>
      </w:r>
      <w:r w:rsidRPr="008A038F">
        <w:rPr>
          <w:rFonts w:ascii="Times New Roman" w:hAnsi="Times New Roman" w:cs="Times New Roman"/>
          <w:sz w:val="24"/>
          <w:szCs w:val="24"/>
        </w:rPr>
        <w:lastRenderedPageBreak/>
        <w:t>consciousness across different social classes. This portrayal stands in stark contrast to the depiction of women in Beijing Opera during the same period, highlighting the originality and specificity of the plays.</w:t>
      </w:r>
    </w:p>
    <w:p w14:paraId="3637B5DF" w14:textId="00471348" w:rsidR="00824B0E" w:rsidRPr="00E419BF" w:rsidRDefault="00485DEE" w:rsidP="00E419BF">
      <w:pPr>
        <w:rPr>
          <w:rFonts w:ascii="Times New Roman" w:hAnsi="Times New Roman" w:cs="Times New Roman"/>
          <w:sz w:val="24"/>
          <w:szCs w:val="24"/>
          <w:highlight w:val="magenta"/>
        </w:rPr>
      </w:pPr>
      <w:r w:rsidRPr="00E419BF">
        <w:rPr>
          <w:rFonts w:ascii="Times New Roman" w:hAnsi="Times New Roman" w:cs="Times New Roman"/>
          <w:sz w:val="24"/>
          <w:szCs w:val="24"/>
        </w:rPr>
        <w:t xml:space="preserve">On the other hand, while the male characters in the new scripted plays may not be as prominent as the female characters, they are still portrayed by female actors. In contrast to traditional </w:t>
      </w:r>
      <w:proofErr w:type="spellStart"/>
      <w:r w:rsidRPr="00E419BF">
        <w:rPr>
          <w:rFonts w:ascii="Times New Roman" w:hAnsi="Times New Roman" w:cs="Times New Roman"/>
          <w:sz w:val="24"/>
          <w:szCs w:val="24"/>
        </w:rPr>
        <w:t>Bangzi</w:t>
      </w:r>
      <w:proofErr w:type="spellEnd"/>
      <w:r w:rsidRPr="00E419BF">
        <w:rPr>
          <w:rFonts w:ascii="Times New Roman" w:hAnsi="Times New Roman" w:cs="Times New Roman"/>
          <w:sz w:val="24"/>
          <w:szCs w:val="24"/>
        </w:rPr>
        <w:t xml:space="preserve"> Opera, where male characters are typically performed by </w:t>
      </w:r>
      <w:proofErr w:type="spellStart"/>
      <w:r w:rsidRPr="00941D23">
        <w:rPr>
          <w:rFonts w:ascii="Times New Roman" w:hAnsi="Times New Roman" w:cs="Times New Roman"/>
          <w:i/>
          <w:sz w:val="24"/>
          <w:szCs w:val="24"/>
        </w:rPr>
        <w:t>Laosheng</w:t>
      </w:r>
      <w:proofErr w:type="spellEnd"/>
      <w:r w:rsidRPr="00E419BF">
        <w:rPr>
          <w:rFonts w:ascii="Times New Roman" w:hAnsi="Times New Roman" w:cs="Times New Roman"/>
          <w:sz w:val="24"/>
          <w:szCs w:val="24"/>
        </w:rPr>
        <w:t xml:space="preserve">, in the new scripted plays, the male roles are taken on by </w:t>
      </w:r>
      <w:proofErr w:type="spellStart"/>
      <w:r w:rsidRPr="00941D23">
        <w:rPr>
          <w:rFonts w:ascii="Times New Roman" w:hAnsi="Times New Roman" w:cs="Times New Roman"/>
          <w:i/>
          <w:sz w:val="24"/>
          <w:szCs w:val="24"/>
        </w:rPr>
        <w:t>Xiaosheng</w:t>
      </w:r>
      <w:proofErr w:type="spellEnd"/>
      <w:r w:rsidRPr="00E419BF">
        <w:rPr>
          <w:rFonts w:ascii="Times New Roman" w:hAnsi="Times New Roman" w:cs="Times New Roman"/>
          <w:sz w:val="24"/>
          <w:szCs w:val="24"/>
        </w:rPr>
        <w:t xml:space="preserve">. This </w:t>
      </w:r>
      <w:r w:rsidR="00A5502F" w:rsidRPr="00E419BF">
        <w:rPr>
          <w:rFonts w:ascii="Times New Roman" w:hAnsi="Times New Roman" w:cs="Times New Roman"/>
          <w:sz w:val="24"/>
          <w:szCs w:val="24"/>
        </w:rPr>
        <w:t xml:space="preserve">is a </w:t>
      </w:r>
      <w:r w:rsidRPr="00E419BF">
        <w:rPr>
          <w:rFonts w:ascii="Times New Roman" w:hAnsi="Times New Roman" w:cs="Times New Roman"/>
          <w:sz w:val="24"/>
          <w:szCs w:val="24"/>
        </w:rPr>
        <w:t>young m</w:t>
      </w:r>
      <w:r w:rsidR="00A5502F" w:rsidRPr="00E419BF">
        <w:rPr>
          <w:rFonts w:ascii="Times New Roman" w:hAnsi="Times New Roman" w:cs="Times New Roman"/>
          <w:sz w:val="24"/>
          <w:szCs w:val="24"/>
        </w:rPr>
        <w:t>a</w:t>
      </w:r>
      <w:r w:rsidRPr="00E419BF">
        <w:rPr>
          <w:rFonts w:ascii="Times New Roman" w:hAnsi="Times New Roman" w:cs="Times New Roman"/>
          <w:sz w:val="24"/>
          <w:szCs w:val="24"/>
        </w:rPr>
        <w:t>n</w:t>
      </w:r>
      <w:r w:rsidR="00A5502F" w:rsidRPr="00E419BF">
        <w:rPr>
          <w:rFonts w:ascii="Times New Roman" w:hAnsi="Times New Roman" w:cs="Times New Roman"/>
          <w:sz w:val="24"/>
          <w:szCs w:val="24"/>
        </w:rPr>
        <w:t xml:space="preserve"> role</w:t>
      </w:r>
      <w:r w:rsidRPr="00E419BF">
        <w:rPr>
          <w:rFonts w:ascii="Times New Roman" w:hAnsi="Times New Roman" w:cs="Times New Roman"/>
          <w:sz w:val="24"/>
          <w:szCs w:val="24"/>
        </w:rPr>
        <w:t>, depicting</w:t>
      </w:r>
      <w:r w:rsidR="00941D23">
        <w:rPr>
          <w:rFonts w:ascii="PMingLiU" w:eastAsia="PMingLiU" w:hAnsi="PMingLiU" w:cs="Times New Roman" w:hint="eastAsia"/>
          <w:sz w:val="24"/>
          <w:szCs w:val="24"/>
          <w:lang w:eastAsia="zh-TW"/>
        </w:rPr>
        <w:t xml:space="preserve"> </w:t>
      </w:r>
      <w:r w:rsidR="00941D23">
        <w:rPr>
          <w:rFonts w:ascii="Times New Roman" w:eastAsia="PMingLiU" w:hAnsi="Times New Roman" w:cs="Times New Roman" w:hint="eastAsia"/>
          <w:sz w:val="24"/>
          <w:szCs w:val="24"/>
          <w:lang w:eastAsia="zh-TW"/>
        </w:rPr>
        <w:t>b</w:t>
      </w:r>
      <w:r w:rsidR="00941D23">
        <w:rPr>
          <w:rFonts w:ascii="Times New Roman" w:eastAsia="PMingLiU" w:hAnsi="Times New Roman" w:cs="Times New Roman"/>
          <w:sz w:val="24"/>
          <w:szCs w:val="24"/>
          <w:lang w:eastAsia="zh-TW"/>
        </w:rPr>
        <w:t>rand new</w:t>
      </w:r>
      <w:r w:rsidRPr="00E419BF">
        <w:rPr>
          <w:rFonts w:ascii="Times New Roman" w:hAnsi="Times New Roman" w:cs="Times New Roman"/>
          <w:sz w:val="24"/>
          <w:szCs w:val="24"/>
        </w:rPr>
        <w:t xml:space="preserve"> characters such as college students, wealthy young men, book publishers, musicians, and more. These male </w:t>
      </w:r>
      <w:r w:rsidR="00876C43" w:rsidRPr="00E419BF">
        <w:rPr>
          <w:rFonts w:ascii="Times New Roman" w:hAnsi="Times New Roman" w:cs="Times New Roman"/>
          <w:sz w:val="24"/>
          <w:szCs w:val="24"/>
        </w:rPr>
        <w:t>charac</w:t>
      </w:r>
      <w:r w:rsidR="00E118B2" w:rsidRPr="00E419BF">
        <w:rPr>
          <w:rFonts w:ascii="Times New Roman" w:hAnsi="Times New Roman" w:cs="Times New Roman"/>
          <w:sz w:val="24"/>
          <w:szCs w:val="24"/>
        </w:rPr>
        <w:t>ters</w:t>
      </w:r>
      <w:r w:rsidRPr="00E419BF">
        <w:rPr>
          <w:rFonts w:ascii="Times New Roman" w:hAnsi="Times New Roman" w:cs="Times New Roman"/>
          <w:sz w:val="24"/>
          <w:szCs w:val="24"/>
        </w:rPr>
        <w:t>, performed by female actors, offer a contemporary representation of "masculinity" from a female perspective, and this new portrayal is certainly worth exploring.</w:t>
      </w:r>
    </w:p>
    <w:p w14:paraId="3202BE30" w14:textId="49D8F3CB" w:rsidR="008A7AB9" w:rsidRDefault="008A7AB9" w:rsidP="008A7AB9">
      <w:pPr>
        <w:adjustRightInd w:val="0"/>
        <w:spacing w:line="360" w:lineRule="auto"/>
        <w:contextualSpacing/>
        <w:jc w:val="both"/>
        <w:rPr>
          <w:rFonts w:ascii="Times New Roman" w:eastAsia="PMingLiU" w:hAnsi="Times New Roman" w:cs="Times New Roman"/>
          <w:sz w:val="24"/>
          <w:szCs w:val="24"/>
          <w:lang w:eastAsia="zh-TW"/>
        </w:rPr>
      </w:pPr>
      <w:r w:rsidRPr="00D15AB7">
        <w:rPr>
          <w:rFonts w:ascii="Times New Roman" w:eastAsia="MingLiU" w:hAnsi="Times New Roman" w:cs="Times New Roman"/>
          <w:sz w:val="24"/>
          <w:szCs w:val="24"/>
          <w:lang w:eastAsia="zh-TW"/>
        </w:rPr>
        <w:t xml:space="preserve">Chapter 5 </w:t>
      </w:r>
      <w:r w:rsidRPr="00D15AB7">
        <w:rPr>
          <w:rFonts w:ascii="Times New Roman" w:hAnsi="Times New Roman" w:cs="Times New Roman"/>
          <w:sz w:val="24"/>
          <w:szCs w:val="24"/>
        </w:rPr>
        <w:t xml:space="preserve">The Revival of Hebei </w:t>
      </w:r>
      <w:proofErr w:type="spellStart"/>
      <w:r w:rsidRPr="00D15AB7">
        <w:rPr>
          <w:rFonts w:ascii="Times New Roman" w:hAnsi="Times New Roman" w:cs="Times New Roman"/>
          <w:sz w:val="24"/>
          <w:szCs w:val="24"/>
        </w:rPr>
        <w:t>Bangzi</w:t>
      </w:r>
      <w:proofErr w:type="spellEnd"/>
      <w:r w:rsidRPr="00D15AB7">
        <w:rPr>
          <w:rFonts w:ascii="Times New Roman" w:hAnsi="Times New Roman" w:cs="Times New Roman"/>
          <w:sz w:val="24"/>
          <w:szCs w:val="24"/>
        </w:rPr>
        <w:t xml:space="preserve"> Post-1937: The Challenges and Resurgence of Female </w:t>
      </w:r>
      <w:r w:rsidR="008E68B8">
        <w:rPr>
          <w:rFonts w:ascii="Times New Roman" w:eastAsia="PMingLiU" w:hAnsi="Times New Roman" w:cs="Times New Roman" w:hint="eastAsia"/>
          <w:sz w:val="24"/>
          <w:szCs w:val="24"/>
          <w:lang w:eastAsia="zh-TW"/>
        </w:rPr>
        <w:t>A</w:t>
      </w:r>
      <w:r w:rsidR="008E68B8">
        <w:rPr>
          <w:rFonts w:ascii="Times New Roman" w:eastAsia="PMingLiU" w:hAnsi="Times New Roman" w:cs="Times New Roman"/>
          <w:sz w:val="24"/>
          <w:szCs w:val="24"/>
          <w:lang w:eastAsia="zh-TW"/>
        </w:rPr>
        <w:t>ctors</w:t>
      </w:r>
    </w:p>
    <w:p w14:paraId="7502BB20" w14:textId="7E1D1E00" w:rsidR="00E823E6" w:rsidRPr="00BE1350" w:rsidRDefault="00E823E6" w:rsidP="00BE1350">
      <w:pPr>
        <w:rPr>
          <w:rFonts w:ascii="Times New Roman" w:hAnsi="Times New Roman" w:cs="Times New Roman"/>
          <w:sz w:val="24"/>
          <w:szCs w:val="24"/>
        </w:rPr>
      </w:pPr>
      <w:r w:rsidRPr="00BE1350">
        <w:rPr>
          <w:rFonts w:ascii="Times New Roman" w:hAnsi="Times New Roman" w:cs="Times New Roman"/>
          <w:sz w:val="24"/>
          <w:szCs w:val="24"/>
        </w:rPr>
        <w:t xml:space="preserve">The long-standing women's troupe, </w:t>
      </w:r>
      <w:proofErr w:type="spellStart"/>
      <w:r w:rsidRPr="00BE1350">
        <w:rPr>
          <w:rFonts w:ascii="Times New Roman" w:hAnsi="Times New Roman" w:cs="Times New Roman"/>
          <w:sz w:val="24"/>
          <w:szCs w:val="24"/>
        </w:rPr>
        <w:t>Kuide</w:t>
      </w:r>
      <w:proofErr w:type="spellEnd"/>
      <w:r w:rsidRPr="00BE1350">
        <w:rPr>
          <w:rFonts w:ascii="Times New Roman" w:hAnsi="Times New Roman" w:cs="Times New Roman"/>
          <w:sz w:val="24"/>
          <w:szCs w:val="24"/>
        </w:rPr>
        <w:t xml:space="preserve"> Society, was disbanded in 1937, primarily due to the </w:t>
      </w:r>
      <w:proofErr w:type="spellStart"/>
      <w:r w:rsidRPr="00BE1350">
        <w:rPr>
          <w:rFonts w:ascii="Times New Roman" w:hAnsi="Times New Roman" w:cs="Times New Roman"/>
          <w:sz w:val="24"/>
          <w:szCs w:val="24"/>
        </w:rPr>
        <w:t>Lugou</w:t>
      </w:r>
      <w:proofErr w:type="spellEnd"/>
      <w:r w:rsidRPr="00BE1350">
        <w:rPr>
          <w:rFonts w:ascii="Times New Roman" w:hAnsi="Times New Roman" w:cs="Times New Roman"/>
          <w:sz w:val="24"/>
          <w:szCs w:val="24"/>
        </w:rPr>
        <w:t xml:space="preserve"> Bridge Incident and the unstable situation in the Beijing area. This instability led to the closure of most theatr</w:t>
      </w:r>
      <w:r w:rsidR="003C7031">
        <w:rPr>
          <w:rFonts w:ascii="Times New Roman" w:hAnsi="Times New Roman" w:cs="Times New Roman"/>
          <w:sz w:val="24"/>
          <w:szCs w:val="24"/>
        </w:rPr>
        <w:t>e</w:t>
      </w:r>
      <w:r w:rsidRPr="00BE1350">
        <w:rPr>
          <w:rFonts w:ascii="Times New Roman" w:hAnsi="Times New Roman" w:cs="Times New Roman"/>
          <w:sz w:val="24"/>
          <w:szCs w:val="24"/>
        </w:rPr>
        <w:t xml:space="preserve">s, making it impossible for the troupe to continue operating and resulting in the dispersal of the female performers. In Tianjin, a few actresses, such as the renowned Li </w:t>
      </w:r>
      <w:proofErr w:type="spellStart"/>
      <w:r w:rsidRPr="00BE1350">
        <w:rPr>
          <w:rFonts w:ascii="Times New Roman" w:hAnsi="Times New Roman" w:cs="Times New Roman"/>
          <w:sz w:val="24"/>
          <w:szCs w:val="24"/>
        </w:rPr>
        <w:t>Peiyun</w:t>
      </w:r>
      <w:proofErr w:type="spellEnd"/>
      <w:r w:rsidRPr="00BE1350">
        <w:rPr>
          <w:rFonts w:ascii="Times New Roman" w:hAnsi="Times New Roman" w:cs="Times New Roman"/>
          <w:sz w:val="24"/>
          <w:szCs w:val="24"/>
        </w:rPr>
        <w:t xml:space="preserve"> and Wang </w:t>
      </w:r>
      <w:proofErr w:type="spellStart"/>
      <w:r w:rsidRPr="00BE1350">
        <w:rPr>
          <w:rFonts w:ascii="Times New Roman" w:hAnsi="Times New Roman" w:cs="Times New Roman"/>
          <w:sz w:val="24"/>
          <w:szCs w:val="24"/>
        </w:rPr>
        <w:t>Yingxian</w:t>
      </w:r>
      <w:proofErr w:type="spellEnd"/>
      <w:r w:rsidRPr="00BE1350">
        <w:rPr>
          <w:rFonts w:ascii="Times New Roman" w:hAnsi="Times New Roman" w:cs="Times New Roman"/>
          <w:sz w:val="24"/>
          <w:szCs w:val="24"/>
        </w:rPr>
        <w:t>, managed to continue performing, but the overall environment was extremely challenging. The passing of both actresses between 1944 and 1946 marked a period of decline for women's theatre.</w:t>
      </w:r>
    </w:p>
    <w:p w14:paraId="04D1AAF2" w14:textId="08F33522" w:rsidR="00E823E6" w:rsidRPr="00BE1350" w:rsidRDefault="00E823E6" w:rsidP="00BE1350">
      <w:pPr>
        <w:rPr>
          <w:rFonts w:ascii="Times New Roman" w:hAnsi="Times New Roman" w:cs="Times New Roman"/>
          <w:sz w:val="24"/>
          <w:szCs w:val="24"/>
        </w:rPr>
      </w:pPr>
      <w:r w:rsidRPr="00BE1350">
        <w:rPr>
          <w:rFonts w:ascii="Times New Roman" w:hAnsi="Times New Roman" w:cs="Times New Roman"/>
          <w:sz w:val="24"/>
          <w:szCs w:val="24"/>
        </w:rPr>
        <w:t xml:space="preserve">After 1949, with the establishment of the People's Republic of China,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Opera gradually resumed. In 1952,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Opera was officially renamed Hebei </w:t>
      </w:r>
      <w:proofErr w:type="spellStart"/>
      <w:r w:rsidR="003C7031">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and the governments of Tianjin and Hebei Province established troupes and drama schools to promote its preservation and revival. However, most performers and teachers did not carry forward the performance styles of women's theatre. During the Cultural Revolution from 1966 to 1976, the development of all regional operas came to a standstill, and Hebei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was no exception, suffering significant setbacks.</w:t>
      </w:r>
    </w:p>
    <w:p w14:paraId="7A97C42D" w14:textId="3053D05A" w:rsidR="00E823E6" w:rsidRPr="00BE1350" w:rsidRDefault="00E823E6" w:rsidP="00BE1350">
      <w:pPr>
        <w:rPr>
          <w:rFonts w:ascii="Times New Roman" w:hAnsi="Times New Roman" w:cs="Times New Roman"/>
          <w:sz w:val="24"/>
          <w:szCs w:val="24"/>
        </w:rPr>
      </w:pPr>
      <w:r w:rsidRPr="00BE1350">
        <w:rPr>
          <w:rFonts w:ascii="Times New Roman" w:hAnsi="Times New Roman" w:cs="Times New Roman"/>
          <w:sz w:val="24"/>
          <w:szCs w:val="24"/>
        </w:rPr>
        <w:t xml:space="preserve">The Hebei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we see on stage today has been significantly influenced by Beijing Opera, although it still retains some of the musical and vocal characteristics of the early women's theatr</w:t>
      </w:r>
      <w:r w:rsidR="00407D8B">
        <w:rPr>
          <w:rFonts w:ascii="Times New Roman" w:hAnsi="Times New Roman" w:cs="Times New Roman"/>
          <w:sz w:val="24"/>
          <w:szCs w:val="24"/>
        </w:rPr>
        <w:t>e</w:t>
      </w:r>
      <w:r w:rsidRPr="00BE1350">
        <w:rPr>
          <w:rFonts w:ascii="Times New Roman" w:hAnsi="Times New Roman" w:cs="Times New Roman"/>
          <w:sz w:val="24"/>
          <w:szCs w:val="24"/>
        </w:rPr>
        <w:t xml:space="preserve">. Despite these circumstances, female actors continue to strive to establish themselves as the backbone of Hebei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Since 1983, the Plum Blossom Prize, the highest award in the Chinese opera industry, has been held, and until 2015, all Hebei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performers who won the prize were women. Moreover, since 2000, many middle-</w:t>
      </w:r>
      <w:proofErr w:type="gramStart"/>
      <w:r w:rsidRPr="00BE1350">
        <w:rPr>
          <w:rFonts w:ascii="Times New Roman" w:hAnsi="Times New Roman" w:cs="Times New Roman"/>
          <w:sz w:val="24"/>
          <w:szCs w:val="24"/>
        </w:rPr>
        <w:t>generation</w:t>
      </w:r>
      <w:proofErr w:type="gramEnd"/>
      <w:r w:rsidRPr="00BE1350">
        <w:rPr>
          <w:rFonts w:ascii="Times New Roman" w:hAnsi="Times New Roman" w:cs="Times New Roman"/>
          <w:sz w:val="24"/>
          <w:szCs w:val="24"/>
        </w:rPr>
        <w:t xml:space="preserve"> female actors have been attempting to perform in modern works with a female consciousness, which have been well received by the theatre industry. Nearly 100 years since its debut in the early 20th century, female actors are once again infusing new life into </w:t>
      </w:r>
      <w:proofErr w:type="spellStart"/>
      <w:r w:rsidRPr="00BE1350">
        <w:rPr>
          <w:rFonts w:ascii="Times New Roman" w:hAnsi="Times New Roman" w:cs="Times New Roman"/>
          <w:sz w:val="24"/>
          <w:szCs w:val="24"/>
        </w:rPr>
        <w:t>Bangzi</w:t>
      </w:r>
      <w:proofErr w:type="spellEnd"/>
      <w:r w:rsidRPr="00BE1350">
        <w:rPr>
          <w:rFonts w:ascii="Times New Roman" w:hAnsi="Times New Roman" w:cs="Times New Roman"/>
          <w:sz w:val="24"/>
          <w:szCs w:val="24"/>
        </w:rPr>
        <w:t xml:space="preserve"> Opera.</w:t>
      </w:r>
    </w:p>
    <w:p w14:paraId="024A79E2" w14:textId="77777777" w:rsidR="0070336F" w:rsidRPr="00B067C7" w:rsidRDefault="0070336F" w:rsidP="00774D3E">
      <w:pPr>
        <w:rPr>
          <w:rFonts w:ascii="Times New Roman" w:hAnsi="Times New Roman" w:cs="Times New Roman"/>
          <w:sz w:val="24"/>
          <w:szCs w:val="24"/>
        </w:rPr>
      </w:pPr>
    </w:p>
    <w:sectPr w:rsidR="0070336F" w:rsidRPr="00B067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DFC8" w14:textId="77777777" w:rsidR="00E53125" w:rsidRDefault="00E53125" w:rsidP="00390E7C">
      <w:pPr>
        <w:spacing w:after="0" w:line="240" w:lineRule="auto"/>
      </w:pPr>
      <w:r>
        <w:separator/>
      </w:r>
    </w:p>
  </w:endnote>
  <w:endnote w:type="continuationSeparator" w:id="0">
    <w:p w14:paraId="396652CB" w14:textId="77777777" w:rsidR="00E53125" w:rsidRDefault="00E53125" w:rsidP="0039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989571"/>
      <w:docPartObj>
        <w:docPartGallery w:val="Page Numbers (Bottom of Page)"/>
        <w:docPartUnique/>
      </w:docPartObj>
    </w:sdtPr>
    <w:sdtEndPr/>
    <w:sdtContent>
      <w:p w14:paraId="5D931494" w14:textId="2528FF58" w:rsidR="00837644" w:rsidRDefault="00837644">
        <w:pPr>
          <w:pStyle w:val="a5"/>
          <w:jc w:val="center"/>
        </w:pPr>
        <w:r>
          <w:fldChar w:fldCharType="begin"/>
        </w:r>
        <w:r>
          <w:instrText>PAGE   \* MERGEFORMAT</w:instrText>
        </w:r>
        <w:r>
          <w:fldChar w:fldCharType="separate"/>
        </w:r>
        <w:r>
          <w:rPr>
            <w:lang w:val="zh-TW" w:eastAsia="zh-TW"/>
          </w:rPr>
          <w:t>2</w:t>
        </w:r>
        <w:r>
          <w:fldChar w:fldCharType="end"/>
        </w:r>
      </w:p>
    </w:sdtContent>
  </w:sdt>
  <w:p w14:paraId="4907739B" w14:textId="77777777" w:rsidR="00837644" w:rsidRDefault="008376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9D5C" w14:textId="77777777" w:rsidR="00E53125" w:rsidRDefault="00E53125" w:rsidP="00390E7C">
      <w:pPr>
        <w:spacing w:after="0" w:line="240" w:lineRule="auto"/>
      </w:pPr>
      <w:r>
        <w:separator/>
      </w:r>
    </w:p>
  </w:footnote>
  <w:footnote w:type="continuationSeparator" w:id="0">
    <w:p w14:paraId="10F075F6" w14:textId="77777777" w:rsidR="00E53125" w:rsidRDefault="00E53125" w:rsidP="00390E7C">
      <w:pPr>
        <w:spacing w:after="0" w:line="240" w:lineRule="auto"/>
      </w:pPr>
      <w:r>
        <w:continuationSeparator/>
      </w:r>
    </w:p>
  </w:footnote>
  <w:footnote w:id="1">
    <w:p w14:paraId="56A5EE77" w14:textId="1657F6E2" w:rsidR="00985D04" w:rsidRPr="00AA599F" w:rsidRDefault="00985D04" w:rsidP="00AA599F">
      <w:pPr>
        <w:pStyle w:val="a7"/>
        <w:spacing w:before="120" w:after="120"/>
        <w:rPr>
          <w:rFonts w:ascii="Times New Roman" w:eastAsia="PMingLiU" w:hAnsi="Times New Roman" w:cs="Times New Roman"/>
          <w:lang w:eastAsia="zh-TW"/>
        </w:rPr>
      </w:pPr>
      <w:r>
        <w:rPr>
          <w:rStyle w:val="a9"/>
        </w:rPr>
        <w:footnoteRef/>
      </w:r>
      <w:r>
        <w:rPr>
          <w:lang w:eastAsia="zh-TW"/>
        </w:rPr>
        <w:t xml:space="preserve"> </w:t>
      </w:r>
      <w:bookmarkStart w:id="0" w:name="_Hlk159527127"/>
      <w:r w:rsidR="00AA599F" w:rsidRPr="000E38AE">
        <w:rPr>
          <w:rFonts w:ascii="Times New Roman" w:eastAsia="PMingLiU" w:hAnsi="Times New Roman" w:cs="Times New Roman"/>
          <w:lang w:eastAsia="zh-TW"/>
        </w:rPr>
        <w:t xml:space="preserve">Ma </w:t>
      </w:r>
      <w:proofErr w:type="spellStart"/>
      <w:r w:rsidR="00AA599F" w:rsidRPr="000E38AE">
        <w:rPr>
          <w:rFonts w:ascii="Times New Roman" w:eastAsia="PMingLiU" w:hAnsi="Times New Roman" w:cs="Times New Roman"/>
          <w:lang w:eastAsia="zh-TW"/>
        </w:rPr>
        <w:t>Longwen</w:t>
      </w:r>
      <w:proofErr w:type="spellEnd"/>
      <w:r w:rsidR="00AA599F" w:rsidRPr="000E38AE">
        <w:rPr>
          <w:rFonts w:ascii="Times New Roman" w:eastAsia="PMingLiU" w:hAnsi="Times New Roman" w:cs="Times New Roman"/>
          <w:lang w:eastAsia="zh-TW"/>
        </w:rPr>
        <w:t xml:space="preserve">, and Mao </w:t>
      </w:r>
      <w:proofErr w:type="spellStart"/>
      <w:r w:rsidR="00AA599F" w:rsidRPr="000E38AE">
        <w:rPr>
          <w:rFonts w:ascii="Times New Roman" w:eastAsia="PMingLiU" w:hAnsi="Times New Roman" w:cs="Times New Roman"/>
          <w:lang w:eastAsia="zh-TW"/>
        </w:rPr>
        <w:t>Dazhi</w:t>
      </w:r>
      <w:proofErr w:type="spellEnd"/>
      <w:r w:rsidR="00AA599F" w:rsidRPr="000E38AE">
        <w:rPr>
          <w:rFonts w:ascii="Times New Roman" w:eastAsia="PMingLiU" w:hAnsi="Times New Roman" w:cs="Times New Roman"/>
          <w:lang w:eastAsia="zh-TW"/>
        </w:rPr>
        <w:t xml:space="preserve">, </w:t>
      </w:r>
      <w:r w:rsidR="00AA599F" w:rsidRPr="000E38AE">
        <w:rPr>
          <w:rFonts w:ascii="Times New Roman" w:eastAsia="PMingLiU" w:hAnsi="Times New Roman" w:cs="Times New Roman"/>
          <w:i/>
          <w:lang w:eastAsia="zh-TW"/>
        </w:rPr>
        <w:t xml:space="preserve">Hebei </w:t>
      </w:r>
      <w:proofErr w:type="spellStart"/>
      <w:r w:rsidR="00AA599F" w:rsidRPr="000E38AE">
        <w:rPr>
          <w:rFonts w:ascii="Times New Roman" w:eastAsia="PMingLiU" w:hAnsi="Times New Roman" w:cs="Times New Roman"/>
          <w:i/>
          <w:lang w:eastAsia="zh-TW"/>
        </w:rPr>
        <w:t>bangzi</w:t>
      </w:r>
      <w:proofErr w:type="spellEnd"/>
      <w:r w:rsidR="00AA599F" w:rsidRPr="000E38AE">
        <w:rPr>
          <w:rFonts w:ascii="Times New Roman" w:eastAsia="PMingLiU" w:hAnsi="Times New Roman" w:cs="Times New Roman"/>
          <w:i/>
          <w:lang w:eastAsia="zh-TW"/>
        </w:rPr>
        <w:t xml:space="preserve"> </w:t>
      </w:r>
      <w:proofErr w:type="spellStart"/>
      <w:r w:rsidR="00AA599F" w:rsidRPr="000E38AE">
        <w:rPr>
          <w:rFonts w:ascii="Times New Roman" w:eastAsia="PMingLiU" w:hAnsi="Times New Roman" w:cs="Times New Roman"/>
          <w:i/>
          <w:lang w:eastAsia="zh-TW"/>
        </w:rPr>
        <w:t>jian</w:t>
      </w:r>
      <w:proofErr w:type="spellEnd"/>
      <w:r w:rsidR="00AA599F" w:rsidRPr="000E38AE">
        <w:rPr>
          <w:rFonts w:ascii="Times New Roman" w:eastAsia="PMingLiU" w:hAnsi="Times New Roman" w:cs="Times New Roman"/>
          <w:i/>
          <w:lang w:eastAsia="zh-TW"/>
        </w:rPr>
        <w:t xml:space="preserve"> </w:t>
      </w:r>
      <w:proofErr w:type="spellStart"/>
      <w:r w:rsidR="00AA599F" w:rsidRPr="000E38AE">
        <w:rPr>
          <w:rFonts w:ascii="Times New Roman" w:eastAsia="PMingLiU" w:hAnsi="Times New Roman" w:cs="Times New Roman"/>
          <w:i/>
          <w:lang w:eastAsia="zh-TW"/>
        </w:rPr>
        <w:t>shi</w:t>
      </w:r>
      <w:proofErr w:type="spellEnd"/>
      <w:r w:rsidR="00AA599F" w:rsidRPr="000E38AE">
        <w:rPr>
          <w:rFonts w:ascii="Times New Roman" w:eastAsia="PMingLiU" w:hAnsi="Times New Roman" w:cs="Times New Roman"/>
          <w:lang w:eastAsia="zh-TW"/>
        </w:rPr>
        <w:t xml:space="preserve"> (Beijing: </w:t>
      </w:r>
      <w:proofErr w:type="spellStart"/>
      <w:r w:rsidR="00AA599F" w:rsidRPr="000E38AE">
        <w:rPr>
          <w:rFonts w:ascii="Times New Roman" w:eastAsia="PMingLiU" w:hAnsi="Times New Roman" w:cs="Times New Roman"/>
          <w:lang w:eastAsia="zh-TW"/>
        </w:rPr>
        <w:t>Zhongguo</w:t>
      </w:r>
      <w:proofErr w:type="spellEnd"/>
      <w:r w:rsidR="00AA599F" w:rsidRPr="000E38AE">
        <w:rPr>
          <w:rFonts w:ascii="Times New Roman" w:eastAsia="PMingLiU" w:hAnsi="Times New Roman" w:cs="Times New Roman"/>
          <w:lang w:eastAsia="zh-TW"/>
        </w:rPr>
        <w:t xml:space="preserve"> </w:t>
      </w:r>
      <w:proofErr w:type="spellStart"/>
      <w:r w:rsidR="00AA599F" w:rsidRPr="000E38AE">
        <w:rPr>
          <w:rFonts w:ascii="Times New Roman" w:eastAsia="PMingLiU" w:hAnsi="Times New Roman" w:cs="Times New Roman"/>
          <w:lang w:eastAsia="zh-TW"/>
        </w:rPr>
        <w:t>xiju</w:t>
      </w:r>
      <w:proofErr w:type="spellEnd"/>
      <w:r w:rsidR="00AA599F" w:rsidRPr="000E38AE">
        <w:rPr>
          <w:rFonts w:ascii="Times New Roman" w:eastAsia="PMingLiU" w:hAnsi="Times New Roman" w:cs="Times New Roman"/>
          <w:lang w:eastAsia="zh-TW"/>
        </w:rPr>
        <w:t xml:space="preserve"> </w:t>
      </w:r>
      <w:proofErr w:type="spellStart"/>
      <w:r w:rsidR="00AA599F" w:rsidRPr="000E38AE">
        <w:rPr>
          <w:rFonts w:ascii="Times New Roman" w:eastAsia="PMingLiU" w:hAnsi="Times New Roman" w:cs="Times New Roman"/>
          <w:lang w:eastAsia="zh-TW"/>
        </w:rPr>
        <w:t>chubanshe</w:t>
      </w:r>
      <w:proofErr w:type="spellEnd"/>
      <w:r w:rsidR="00AA599F" w:rsidRPr="000E38AE">
        <w:rPr>
          <w:rFonts w:ascii="Times New Roman" w:eastAsia="PMingLiU" w:hAnsi="Times New Roman" w:cs="Times New Roman"/>
          <w:lang w:eastAsia="zh-TW"/>
        </w:rPr>
        <w:t>, 1982), 55-60.</w:t>
      </w:r>
      <w:bookmarkEnd w:id="0"/>
    </w:p>
  </w:footnote>
  <w:footnote w:id="2">
    <w:p w14:paraId="6553F69B" w14:textId="6FEEAFF3" w:rsidR="00BD7F08" w:rsidRPr="00BD7F08" w:rsidRDefault="00BD7F08">
      <w:pPr>
        <w:pStyle w:val="a7"/>
        <w:rPr>
          <w:rFonts w:eastAsia="PMingLiU"/>
          <w:lang w:eastAsia="zh-TW"/>
        </w:rPr>
      </w:pPr>
      <w:r>
        <w:rPr>
          <w:rStyle w:val="a9"/>
        </w:rPr>
        <w:footnoteRef/>
      </w:r>
      <w:r>
        <w:rPr>
          <w:lang w:eastAsia="zh-TW"/>
        </w:rPr>
        <w:t xml:space="preserve"> </w:t>
      </w:r>
      <w:r w:rsidR="00DB39EC" w:rsidRPr="000E38AE">
        <w:rPr>
          <w:rFonts w:ascii="Times New Roman" w:eastAsia="PMingLiU" w:hAnsi="Times New Roman" w:cs="Times New Roman"/>
          <w:lang w:eastAsia="zh-TW"/>
        </w:rPr>
        <w:t xml:space="preserve">Jiang </w:t>
      </w:r>
      <w:proofErr w:type="spellStart"/>
      <w:r w:rsidR="00DB39EC" w:rsidRPr="000E38AE">
        <w:rPr>
          <w:rFonts w:ascii="Times New Roman" w:eastAsia="PMingLiU" w:hAnsi="Times New Roman" w:cs="Times New Roman"/>
          <w:lang w:eastAsia="zh-TW"/>
        </w:rPr>
        <w:t>Jin</w:t>
      </w:r>
      <w:proofErr w:type="spellEnd"/>
      <w:r w:rsidR="00DB39EC" w:rsidRPr="000E38AE">
        <w:rPr>
          <w:rFonts w:ascii="Times New Roman" w:eastAsia="PMingLiU" w:hAnsi="Times New Roman" w:cs="Times New Roman"/>
          <w:lang w:eastAsia="zh-TW"/>
        </w:rPr>
        <w:t xml:space="preserve">, </w:t>
      </w:r>
      <w:r w:rsidR="00DB39EC" w:rsidRPr="000E38AE">
        <w:rPr>
          <w:rFonts w:ascii="Times New Roman" w:eastAsia="PMingLiU" w:hAnsi="Times New Roman" w:cs="Times New Roman"/>
          <w:i/>
          <w:lang w:eastAsia="zh-TW"/>
        </w:rPr>
        <w:t xml:space="preserve">Shi </w:t>
      </w:r>
      <w:proofErr w:type="spellStart"/>
      <w:r w:rsidR="00DB39EC" w:rsidRPr="000E38AE">
        <w:rPr>
          <w:rFonts w:ascii="Times New Roman" w:eastAsia="PMingLiU" w:hAnsi="Times New Roman" w:cs="Times New Roman"/>
          <w:i/>
          <w:lang w:eastAsia="zh-TW"/>
        </w:rPr>
        <w:t>yu</w:t>
      </w:r>
      <w:proofErr w:type="spellEnd"/>
      <w:r w:rsidR="00DB39EC" w:rsidRPr="000E38AE">
        <w:rPr>
          <w:rFonts w:ascii="Times New Roman" w:eastAsia="PMingLiU" w:hAnsi="Times New Roman" w:cs="Times New Roman"/>
          <w:i/>
          <w:lang w:eastAsia="zh-TW"/>
        </w:rPr>
        <w:t xml:space="preserve"> </w:t>
      </w:r>
      <w:proofErr w:type="spellStart"/>
      <w:r w:rsidR="00DB39EC" w:rsidRPr="000E38AE">
        <w:rPr>
          <w:rFonts w:ascii="Times New Roman" w:eastAsia="PMingLiU" w:hAnsi="Times New Roman" w:cs="Times New Roman"/>
          <w:i/>
          <w:lang w:eastAsia="zh-TW"/>
        </w:rPr>
        <w:t>zhengzhi</w:t>
      </w:r>
      <w:proofErr w:type="spellEnd"/>
      <w:r w:rsidR="00DB39EC" w:rsidRPr="000E38AE">
        <w:rPr>
          <w:rFonts w:ascii="Times New Roman" w:eastAsia="PMingLiU" w:hAnsi="Times New Roman" w:cs="Times New Roman"/>
          <w:i/>
          <w:lang w:eastAsia="zh-TW"/>
        </w:rPr>
        <w:t xml:space="preserve">: </w:t>
      </w:r>
      <w:proofErr w:type="spellStart"/>
      <w:r w:rsidR="00DB39EC" w:rsidRPr="000E38AE">
        <w:rPr>
          <w:rFonts w:ascii="Times New Roman" w:eastAsia="PMingLiU" w:hAnsi="Times New Roman" w:cs="Times New Roman"/>
          <w:i/>
          <w:lang w:eastAsia="zh-TW"/>
        </w:rPr>
        <w:t>Ershi</w:t>
      </w:r>
      <w:proofErr w:type="spellEnd"/>
      <w:r w:rsidR="00DB39EC" w:rsidRPr="000E38AE">
        <w:rPr>
          <w:rFonts w:ascii="Times New Roman" w:eastAsia="PMingLiU" w:hAnsi="Times New Roman" w:cs="Times New Roman"/>
          <w:i/>
          <w:lang w:eastAsia="zh-TW"/>
        </w:rPr>
        <w:t xml:space="preserve"> </w:t>
      </w:r>
      <w:proofErr w:type="spellStart"/>
      <w:r w:rsidR="00DB39EC" w:rsidRPr="000E38AE">
        <w:rPr>
          <w:rFonts w:ascii="Times New Roman" w:eastAsia="PMingLiU" w:hAnsi="Times New Roman" w:cs="Times New Roman"/>
          <w:i/>
          <w:lang w:eastAsia="zh-TW"/>
        </w:rPr>
        <w:t>shiji</w:t>
      </w:r>
      <w:proofErr w:type="spellEnd"/>
      <w:r w:rsidR="00DB39EC" w:rsidRPr="000E38AE">
        <w:rPr>
          <w:rFonts w:ascii="Times New Roman" w:eastAsia="PMingLiU" w:hAnsi="Times New Roman" w:cs="Times New Roman"/>
          <w:i/>
          <w:lang w:eastAsia="zh-TW"/>
        </w:rPr>
        <w:t xml:space="preserve"> Shanghai </w:t>
      </w:r>
      <w:proofErr w:type="spellStart"/>
      <w:r w:rsidR="00DB39EC" w:rsidRPr="000E38AE">
        <w:rPr>
          <w:rFonts w:ascii="Times New Roman" w:eastAsia="PMingLiU" w:hAnsi="Times New Roman" w:cs="Times New Roman"/>
          <w:i/>
          <w:lang w:eastAsia="zh-TW"/>
        </w:rPr>
        <w:t>gonggong</w:t>
      </w:r>
      <w:proofErr w:type="spellEnd"/>
      <w:r w:rsidR="00DB39EC" w:rsidRPr="000E38AE">
        <w:rPr>
          <w:rFonts w:ascii="Times New Roman" w:eastAsia="PMingLiU" w:hAnsi="Times New Roman" w:cs="Times New Roman"/>
          <w:i/>
          <w:lang w:eastAsia="zh-TW"/>
        </w:rPr>
        <w:t xml:space="preserve"> </w:t>
      </w:r>
      <w:proofErr w:type="spellStart"/>
      <w:r w:rsidR="00DB39EC" w:rsidRPr="000E38AE">
        <w:rPr>
          <w:rFonts w:ascii="Times New Roman" w:eastAsia="PMingLiU" w:hAnsi="Times New Roman" w:cs="Times New Roman"/>
          <w:i/>
          <w:lang w:eastAsia="zh-TW"/>
        </w:rPr>
        <w:t>wenhua</w:t>
      </w:r>
      <w:proofErr w:type="spellEnd"/>
      <w:r w:rsidR="00DB39EC" w:rsidRPr="000E38AE">
        <w:rPr>
          <w:rFonts w:ascii="Times New Roman" w:eastAsia="PMingLiU" w:hAnsi="Times New Roman" w:cs="Times New Roman"/>
          <w:i/>
          <w:lang w:eastAsia="zh-TW"/>
        </w:rPr>
        <w:t xml:space="preserve"> </w:t>
      </w:r>
      <w:proofErr w:type="spellStart"/>
      <w:r w:rsidR="00DB39EC" w:rsidRPr="000E38AE">
        <w:rPr>
          <w:rFonts w:ascii="Times New Roman" w:eastAsia="PMingLiU" w:hAnsi="Times New Roman" w:cs="Times New Roman"/>
          <w:i/>
          <w:lang w:eastAsia="zh-TW"/>
        </w:rPr>
        <w:t>zhong</w:t>
      </w:r>
      <w:proofErr w:type="spellEnd"/>
      <w:r w:rsidR="00DB39EC" w:rsidRPr="000E38AE">
        <w:rPr>
          <w:rFonts w:ascii="Times New Roman" w:eastAsia="PMingLiU" w:hAnsi="Times New Roman" w:cs="Times New Roman"/>
          <w:i/>
          <w:lang w:eastAsia="zh-TW"/>
        </w:rPr>
        <w:t xml:space="preserve"> de </w:t>
      </w:r>
      <w:proofErr w:type="spellStart"/>
      <w:r w:rsidR="00DB39EC" w:rsidRPr="000E38AE">
        <w:rPr>
          <w:rFonts w:ascii="Times New Roman" w:eastAsia="PMingLiU" w:hAnsi="Times New Roman" w:cs="Times New Roman"/>
          <w:i/>
          <w:lang w:eastAsia="zh-TW"/>
        </w:rPr>
        <w:t>nüzi</w:t>
      </w:r>
      <w:proofErr w:type="spellEnd"/>
      <w:r w:rsidR="00DB39EC" w:rsidRPr="000E38AE">
        <w:rPr>
          <w:rFonts w:ascii="Times New Roman" w:eastAsia="PMingLiU" w:hAnsi="Times New Roman" w:cs="Times New Roman"/>
          <w:i/>
          <w:lang w:eastAsia="zh-TW"/>
        </w:rPr>
        <w:t xml:space="preserve"> </w:t>
      </w:r>
      <w:proofErr w:type="spellStart"/>
      <w:r w:rsidR="00DB39EC" w:rsidRPr="000E38AE">
        <w:rPr>
          <w:rFonts w:ascii="Times New Roman" w:eastAsia="PMingLiU" w:hAnsi="Times New Roman" w:cs="Times New Roman"/>
          <w:i/>
          <w:lang w:eastAsia="zh-TW"/>
        </w:rPr>
        <w:t>yueju</w:t>
      </w:r>
      <w:proofErr w:type="spellEnd"/>
      <w:r w:rsidR="00DB39EC" w:rsidRPr="000E38AE">
        <w:rPr>
          <w:rFonts w:ascii="Times New Roman" w:eastAsia="PMingLiU" w:hAnsi="Times New Roman" w:cs="Times New Roman"/>
          <w:lang w:eastAsia="zh-TW"/>
        </w:rPr>
        <w:t xml:space="preserve"> (Beijing: </w:t>
      </w:r>
      <w:proofErr w:type="spellStart"/>
      <w:r w:rsidR="00DB39EC" w:rsidRPr="000E38AE">
        <w:rPr>
          <w:rFonts w:ascii="Times New Roman" w:eastAsia="PMingLiU" w:hAnsi="Times New Roman" w:cs="Times New Roman"/>
          <w:lang w:eastAsia="zh-TW"/>
        </w:rPr>
        <w:t>Shehui</w:t>
      </w:r>
      <w:proofErr w:type="spellEnd"/>
      <w:r w:rsidR="00DB39EC" w:rsidRPr="000E38AE">
        <w:rPr>
          <w:rFonts w:ascii="Times New Roman" w:eastAsia="PMingLiU" w:hAnsi="Times New Roman" w:cs="Times New Roman"/>
          <w:lang w:eastAsia="zh-TW"/>
        </w:rPr>
        <w:t xml:space="preserve"> </w:t>
      </w:r>
      <w:proofErr w:type="spellStart"/>
      <w:r w:rsidR="00DB39EC" w:rsidRPr="000E38AE">
        <w:rPr>
          <w:rFonts w:ascii="Times New Roman" w:eastAsia="PMingLiU" w:hAnsi="Times New Roman" w:cs="Times New Roman"/>
          <w:lang w:eastAsia="zh-TW"/>
        </w:rPr>
        <w:t>kexue</w:t>
      </w:r>
      <w:proofErr w:type="spellEnd"/>
      <w:r w:rsidR="00DB39EC" w:rsidRPr="000E38AE">
        <w:rPr>
          <w:rFonts w:ascii="Times New Roman" w:eastAsia="PMingLiU" w:hAnsi="Times New Roman" w:cs="Times New Roman"/>
          <w:lang w:eastAsia="zh-TW"/>
        </w:rPr>
        <w:t xml:space="preserve"> </w:t>
      </w:r>
      <w:proofErr w:type="spellStart"/>
      <w:r w:rsidR="00DB39EC" w:rsidRPr="000E38AE">
        <w:rPr>
          <w:rFonts w:ascii="Times New Roman" w:eastAsia="PMingLiU" w:hAnsi="Times New Roman" w:cs="Times New Roman"/>
          <w:lang w:eastAsia="zh-TW"/>
        </w:rPr>
        <w:t>chubanshe</w:t>
      </w:r>
      <w:proofErr w:type="spellEnd"/>
      <w:r w:rsidR="00DB39EC" w:rsidRPr="000E38AE">
        <w:rPr>
          <w:rFonts w:ascii="Times New Roman" w:eastAsia="PMingLiU" w:hAnsi="Times New Roman" w:cs="Times New Roman"/>
          <w:lang w:eastAsia="zh-TW"/>
        </w:rPr>
        <w:t xml:space="preserve">, 2015). Jiang </w:t>
      </w:r>
      <w:proofErr w:type="spellStart"/>
      <w:r w:rsidR="00DB39EC" w:rsidRPr="000E38AE">
        <w:rPr>
          <w:rFonts w:ascii="Times New Roman" w:eastAsia="PMingLiU" w:hAnsi="Times New Roman" w:cs="Times New Roman"/>
          <w:lang w:eastAsia="zh-TW"/>
        </w:rPr>
        <w:t>Jin</w:t>
      </w:r>
      <w:proofErr w:type="spellEnd"/>
      <w:r w:rsidR="00DB39EC" w:rsidRPr="000E38AE">
        <w:rPr>
          <w:rFonts w:ascii="Times New Roman" w:eastAsia="PMingLiU" w:hAnsi="Times New Roman" w:cs="Times New Roman"/>
          <w:lang w:eastAsia="zh-TW"/>
        </w:rPr>
        <w:t xml:space="preserve">, </w:t>
      </w:r>
      <w:r w:rsidR="00DB39EC" w:rsidRPr="000E38AE">
        <w:rPr>
          <w:rFonts w:ascii="Times New Roman" w:eastAsia="PMingLiU" w:hAnsi="Times New Roman" w:cs="Times New Roman"/>
          <w:i/>
          <w:lang w:eastAsia="zh-TW"/>
        </w:rPr>
        <w:t>Women Playing Men: Yue Opera and Social Change in Twentieth-century Shanghai</w:t>
      </w:r>
      <w:r w:rsidR="00DB39EC" w:rsidRPr="000E38AE">
        <w:rPr>
          <w:rFonts w:ascii="Times New Roman" w:eastAsia="PMingLiU" w:hAnsi="Times New Roman" w:cs="Times New Roman"/>
          <w:lang w:eastAsia="zh-TW"/>
        </w:rPr>
        <w:t>. (University of Washington Press, 2009)</w:t>
      </w:r>
      <w:r w:rsidR="00DB39EC" w:rsidRPr="000E38AE">
        <w:rPr>
          <w:rFonts w:ascii="Times New Roman" w:eastAsia="PMingLiU" w:hAnsi="Times New Roman" w:cs="Times New Roman" w:hint="eastAsia"/>
          <w:lang w:eastAsia="zh-TW"/>
        </w:rPr>
        <w:t>.</w:t>
      </w:r>
    </w:p>
  </w:footnote>
  <w:footnote w:id="3">
    <w:p w14:paraId="28376129" w14:textId="03DFB560" w:rsidR="002E0C1A" w:rsidRPr="002E0C1A" w:rsidRDefault="002E0C1A" w:rsidP="002E0C1A">
      <w:pPr>
        <w:pStyle w:val="a7"/>
        <w:spacing w:before="120" w:after="120"/>
        <w:rPr>
          <w:rFonts w:ascii="Times New Roman" w:eastAsia="PMingLiU" w:hAnsi="Times New Roman" w:cs="Times New Roman"/>
          <w:lang w:eastAsia="zh-TW"/>
        </w:rPr>
      </w:pPr>
      <w:r>
        <w:rPr>
          <w:rStyle w:val="a9"/>
        </w:rPr>
        <w:footnoteRef/>
      </w:r>
      <w:r>
        <w:t xml:space="preserve"> </w:t>
      </w:r>
      <w:r w:rsidRPr="00E50563">
        <w:rPr>
          <w:rFonts w:ascii="Times New Roman" w:eastAsia="PMingLiU" w:hAnsi="Times New Roman" w:cs="Times New Roman"/>
          <w:lang w:eastAsia="zh-TW"/>
        </w:rPr>
        <w:t xml:space="preserve">Liao Ben, and </w:t>
      </w:r>
      <w:proofErr w:type="spellStart"/>
      <w:r w:rsidRPr="00E50563">
        <w:rPr>
          <w:rFonts w:ascii="Times New Roman" w:eastAsia="PMingLiU" w:hAnsi="Times New Roman" w:cs="Times New Roman"/>
          <w:lang w:eastAsia="zh-TW"/>
        </w:rPr>
        <w:t>Liuyanjun</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i/>
          <w:lang w:eastAsia="zh-TW"/>
        </w:rPr>
        <w:t>Zhongguo</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xiqu</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fazhan</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shi</w:t>
      </w:r>
      <w:proofErr w:type="spellEnd"/>
      <w:r w:rsidRPr="00E50563">
        <w:rPr>
          <w:rFonts w:ascii="Times New Roman" w:eastAsia="PMingLiU" w:hAnsi="Times New Roman" w:cs="Times New Roman"/>
          <w:i/>
          <w:lang w:eastAsia="zh-TW"/>
        </w:rPr>
        <w:t>, Vol.1</w:t>
      </w:r>
      <w:r w:rsidRPr="00E50563">
        <w:rPr>
          <w:rFonts w:ascii="Times New Roman" w:eastAsia="PMingLiU" w:hAnsi="Times New Roman" w:cs="Times New Roman"/>
          <w:lang w:eastAsia="zh-TW"/>
        </w:rPr>
        <w:t xml:space="preserve"> (Taiyuan: Shanxi </w:t>
      </w:r>
      <w:proofErr w:type="spellStart"/>
      <w:r w:rsidRPr="00E50563">
        <w:rPr>
          <w:rFonts w:ascii="Times New Roman" w:eastAsia="PMingLiU" w:hAnsi="Times New Roman" w:cs="Times New Roman"/>
          <w:lang w:eastAsia="zh-TW"/>
        </w:rPr>
        <w:t>jiaoyu</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chubanshe</w:t>
      </w:r>
      <w:proofErr w:type="spellEnd"/>
      <w:r w:rsidRPr="00E50563">
        <w:rPr>
          <w:rFonts w:ascii="Times New Roman" w:eastAsia="PMingLiU" w:hAnsi="Times New Roman" w:cs="Times New Roman"/>
          <w:lang w:eastAsia="zh-TW"/>
        </w:rPr>
        <w:t>, 2000), 322-325, 357.</w:t>
      </w:r>
    </w:p>
  </w:footnote>
  <w:footnote w:id="4">
    <w:p w14:paraId="12BEA5FF" w14:textId="19080436" w:rsidR="00DC7211" w:rsidRPr="00644106" w:rsidRDefault="00DC7211" w:rsidP="00F919DF">
      <w:pPr>
        <w:pStyle w:val="a7"/>
        <w:spacing w:before="120" w:after="120"/>
        <w:rPr>
          <w:rFonts w:ascii="Times New Roman" w:eastAsia="PMingLiU" w:hAnsi="Times New Roman" w:cs="Times New Roman"/>
          <w:lang w:eastAsia="zh-TW"/>
        </w:rPr>
      </w:pPr>
      <w:r>
        <w:rPr>
          <w:rStyle w:val="a9"/>
        </w:rPr>
        <w:footnoteRef/>
      </w:r>
      <w:r>
        <w:t xml:space="preserve"> </w:t>
      </w:r>
      <w:proofErr w:type="spellStart"/>
      <w:r w:rsidR="00C10018" w:rsidRPr="00644106">
        <w:rPr>
          <w:rFonts w:ascii="Times New Roman" w:hAnsi="Times New Roman" w:cs="Times New Roman"/>
          <w:i/>
        </w:rPr>
        <w:t>Zaju</w:t>
      </w:r>
      <w:proofErr w:type="spellEnd"/>
      <w:r w:rsidR="00C10018" w:rsidRPr="00644106">
        <w:rPr>
          <w:rFonts w:ascii="Times New Roman" w:hAnsi="Times New Roman" w:cs="Times New Roman"/>
        </w:rPr>
        <w:t xml:space="preserve"> in the Yuan and early Ming dynasties were sung to the melody of the North. After its decline, people used the melody of the south to create </w:t>
      </w:r>
      <w:r w:rsidR="00C10018" w:rsidRPr="00644106">
        <w:rPr>
          <w:rFonts w:ascii="Times New Roman" w:hAnsi="Times New Roman" w:cs="Times New Roman"/>
          <w:i/>
        </w:rPr>
        <w:t xml:space="preserve">Nan </w:t>
      </w:r>
      <w:proofErr w:type="spellStart"/>
      <w:r w:rsidR="00C10018" w:rsidRPr="00644106">
        <w:rPr>
          <w:rFonts w:ascii="Times New Roman" w:hAnsi="Times New Roman" w:cs="Times New Roman"/>
          <w:i/>
        </w:rPr>
        <w:t>Zaju</w:t>
      </w:r>
      <w:proofErr w:type="spellEnd"/>
      <w:r w:rsidR="00C10018" w:rsidRPr="00644106">
        <w:rPr>
          <w:rFonts w:ascii="Times New Roman" w:hAnsi="Times New Roman" w:cs="Times New Roman"/>
        </w:rPr>
        <w:t>, which was active until the early 18th century.</w:t>
      </w:r>
      <w:r w:rsidR="00644106" w:rsidRPr="00644106">
        <w:rPr>
          <w:rFonts w:ascii="Times New Roman" w:eastAsia="PMingLiU" w:hAnsi="Times New Roman" w:cs="Times New Roman"/>
          <w:lang w:eastAsia="zh-TW"/>
        </w:rPr>
        <w:t xml:space="preserve"> Liao Ben, and </w:t>
      </w:r>
      <w:proofErr w:type="spellStart"/>
      <w:r w:rsidR="00644106" w:rsidRPr="00644106">
        <w:rPr>
          <w:rFonts w:ascii="Times New Roman" w:eastAsia="PMingLiU" w:hAnsi="Times New Roman" w:cs="Times New Roman"/>
          <w:lang w:eastAsia="zh-TW"/>
        </w:rPr>
        <w:t>Liuyanjun</w:t>
      </w:r>
      <w:proofErr w:type="spellEnd"/>
      <w:r w:rsidR="00644106" w:rsidRPr="00644106">
        <w:rPr>
          <w:rFonts w:ascii="Times New Roman" w:eastAsia="PMingLiU" w:hAnsi="Times New Roman" w:cs="Times New Roman"/>
          <w:lang w:eastAsia="zh-TW"/>
        </w:rPr>
        <w:t xml:space="preserve">, </w:t>
      </w:r>
      <w:proofErr w:type="spellStart"/>
      <w:r w:rsidR="00644106" w:rsidRPr="00644106">
        <w:rPr>
          <w:rFonts w:ascii="Times New Roman" w:eastAsia="PMingLiU" w:hAnsi="Times New Roman" w:cs="Times New Roman"/>
          <w:i/>
          <w:lang w:eastAsia="zh-TW"/>
        </w:rPr>
        <w:t>Zhongguo</w:t>
      </w:r>
      <w:proofErr w:type="spellEnd"/>
      <w:r w:rsidR="00644106" w:rsidRPr="00644106">
        <w:rPr>
          <w:rFonts w:ascii="Times New Roman" w:eastAsia="PMingLiU" w:hAnsi="Times New Roman" w:cs="Times New Roman"/>
          <w:i/>
          <w:lang w:eastAsia="zh-TW"/>
        </w:rPr>
        <w:t xml:space="preserve"> </w:t>
      </w:r>
      <w:proofErr w:type="spellStart"/>
      <w:r w:rsidR="00644106" w:rsidRPr="00644106">
        <w:rPr>
          <w:rFonts w:ascii="Times New Roman" w:eastAsia="PMingLiU" w:hAnsi="Times New Roman" w:cs="Times New Roman"/>
          <w:i/>
          <w:lang w:eastAsia="zh-TW"/>
        </w:rPr>
        <w:t>xiqu</w:t>
      </w:r>
      <w:proofErr w:type="spellEnd"/>
      <w:r w:rsidR="00644106" w:rsidRPr="00644106">
        <w:rPr>
          <w:rFonts w:ascii="Times New Roman" w:eastAsia="PMingLiU" w:hAnsi="Times New Roman" w:cs="Times New Roman"/>
          <w:i/>
          <w:lang w:eastAsia="zh-TW"/>
        </w:rPr>
        <w:t xml:space="preserve"> </w:t>
      </w:r>
      <w:proofErr w:type="spellStart"/>
      <w:r w:rsidR="00644106" w:rsidRPr="00644106">
        <w:rPr>
          <w:rFonts w:ascii="Times New Roman" w:eastAsia="PMingLiU" w:hAnsi="Times New Roman" w:cs="Times New Roman"/>
          <w:i/>
          <w:lang w:eastAsia="zh-TW"/>
        </w:rPr>
        <w:t>fazhan</w:t>
      </w:r>
      <w:proofErr w:type="spellEnd"/>
      <w:r w:rsidR="00644106" w:rsidRPr="00644106">
        <w:rPr>
          <w:rFonts w:ascii="Times New Roman" w:eastAsia="PMingLiU" w:hAnsi="Times New Roman" w:cs="Times New Roman"/>
          <w:i/>
          <w:lang w:eastAsia="zh-TW"/>
        </w:rPr>
        <w:t xml:space="preserve"> </w:t>
      </w:r>
      <w:proofErr w:type="spellStart"/>
      <w:r w:rsidR="00644106" w:rsidRPr="00644106">
        <w:rPr>
          <w:rFonts w:ascii="Times New Roman" w:eastAsia="PMingLiU" w:hAnsi="Times New Roman" w:cs="Times New Roman"/>
          <w:i/>
          <w:lang w:eastAsia="zh-TW"/>
        </w:rPr>
        <w:t>shi</w:t>
      </w:r>
      <w:proofErr w:type="spellEnd"/>
      <w:r w:rsidR="00644106" w:rsidRPr="00644106">
        <w:rPr>
          <w:rFonts w:ascii="Times New Roman" w:eastAsia="PMingLiU" w:hAnsi="Times New Roman" w:cs="Times New Roman"/>
          <w:i/>
          <w:lang w:eastAsia="zh-TW"/>
        </w:rPr>
        <w:t>, Vol.3</w:t>
      </w:r>
      <w:r w:rsidR="00644106" w:rsidRPr="00644106">
        <w:rPr>
          <w:rFonts w:ascii="Times New Roman" w:eastAsia="PMingLiU" w:hAnsi="Times New Roman" w:cs="Times New Roman"/>
          <w:lang w:eastAsia="zh-TW"/>
        </w:rPr>
        <w:t xml:space="preserve"> (Taiyuan: Shanxi </w:t>
      </w:r>
      <w:proofErr w:type="spellStart"/>
      <w:r w:rsidR="00644106" w:rsidRPr="00644106">
        <w:rPr>
          <w:rFonts w:ascii="Times New Roman" w:eastAsia="PMingLiU" w:hAnsi="Times New Roman" w:cs="Times New Roman"/>
          <w:lang w:eastAsia="zh-TW"/>
        </w:rPr>
        <w:t>jiaoyu</w:t>
      </w:r>
      <w:proofErr w:type="spellEnd"/>
      <w:r w:rsidR="00644106" w:rsidRPr="00644106">
        <w:rPr>
          <w:rFonts w:ascii="Times New Roman" w:eastAsia="PMingLiU" w:hAnsi="Times New Roman" w:cs="Times New Roman"/>
          <w:lang w:eastAsia="zh-TW"/>
        </w:rPr>
        <w:t xml:space="preserve"> </w:t>
      </w:r>
      <w:proofErr w:type="spellStart"/>
      <w:r w:rsidR="00644106" w:rsidRPr="00644106">
        <w:rPr>
          <w:rFonts w:ascii="Times New Roman" w:eastAsia="PMingLiU" w:hAnsi="Times New Roman" w:cs="Times New Roman"/>
          <w:lang w:eastAsia="zh-TW"/>
        </w:rPr>
        <w:t>chubanshe</w:t>
      </w:r>
      <w:proofErr w:type="spellEnd"/>
      <w:r w:rsidR="00644106" w:rsidRPr="00644106">
        <w:rPr>
          <w:rFonts w:ascii="Times New Roman" w:eastAsia="PMingLiU" w:hAnsi="Times New Roman" w:cs="Times New Roman"/>
          <w:lang w:eastAsia="zh-TW"/>
        </w:rPr>
        <w:t>, 2000), 22-30.</w:t>
      </w:r>
    </w:p>
  </w:footnote>
  <w:footnote w:id="5">
    <w:p w14:paraId="52ABD2AD" w14:textId="559FE240" w:rsidR="00894669" w:rsidRPr="00157FA4" w:rsidRDefault="00894669" w:rsidP="00157FA4">
      <w:pPr>
        <w:pStyle w:val="a7"/>
        <w:spacing w:before="120" w:after="120"/>
        <w:rPr>
          <w:rFonts w:ascii="Times New Roman" w:eastAsia="PMingLiU" w:hAnsi="Times New Roman" w:cs="Times New Roman"/>
          <w:lang w:eastAsia="zh-TW"/>
        </w:rPr>
      </w:pPr>
      <w:r>
        <w:rPr>
          <w:rStyle w:val="a9"/>
        </w:rPr>
        <w:footnoteRef/>
      </w:r>
      <w:r>
        <w:t xml:space="preserve"> </w:t>
      </w:r>
      <w:r w:rsidR="00193D6E" w:rsidRPr="00F14651">
        <w:rPr>
          <w:rFonts w:ascii="Times New Roman" w:hAnsi="Times New Roman" w:cs="Times New Roman"/>
          <w:i/>
        </w:rPr>
        <w:t xml:space="preserve">Chuanqi </w:t>
      </w:r>
      <w:r w:rsidR="00193D6E" w:rsidRPr="00F14651">
        <w:rPr>
          <w:rFonts w:ascii="Times New Roman" w:hAnsi="Times New Roman" w:cs="Times New Roman"/>
        </w:rPr>
        <w:t xml:space="preserve">originated in the Tang Dynasty, but the so-called </w:t>
      </w:r>
      <w:r w:rsidR="00193D6E" w:rsidRPr="00F14651">
        <w:rPr>
          <w:rFonts w:ascii="Times New Roman" w:hAnsi="Times New Roman" w:cs="Times New Roman"/>
          <w:i/>
        </w:rPr>
        <w:t>Chuanqi</w:t>
      </w:r>
      <w:r w:rsidR="00193D6E" w:rsidRPr="00F14651">
        <w:rPr>
          <w:rFonts w:ascii="Times New Roman" w:hAnsi="Times New Roman" w:cs="Times New Roman"/>
        </w:rPr>
        <w:t xml:space="preserve"> at that time referred to short stories about bizarre stories, which was different from the Ming Dynasty. There are many differences in academic circles about the time of the establishment of the term </w:t>
      </w:r>
      <w:r w:rsidR="00193D6E" w:rsidRPr="00F14651">
        <w:rPr>
          <w:rFonts w:ascii="Times New Roman" w:hAnsi="Times New Roman" w:cs="Times New Roman"/>
          <w:i/>
        </w:rPr>
        <w:t>Chuanqi</w:t>
      </w:r>
      <w:r w:rsidR="00193D6E" w:rsidRPr="00F14651">
        <w:rPr>
          <w:rFonts w:ascii="Times New Roman" w:hAnsi="Times New Roman" w:cs="Times New Roman"/>
        </w:rPr>
        <w:t xml:space="preserve">. This book adopts a broader definition in </w:t>
      </w:r>
      <w:proofErr w:type="spellStart"/>
      <w:r w:rsidR="00193D6E" w:rsidRPr="00F14651">
        <w:rPr>
          <w:rFonts w:ascii="Times New Roman" w:hAnsi="Times New Roman" w:cs="Times New Roman"/>
        </w:rPr>
        <w:t>Zhongguo</w:t>
      </w:r>
      <w:proofErr w:type="spellEnd"/>
      <w:r w:rsidR="00193D6E" w:rsidRPr="00F14651">
        <w:rPr>
          <w:rFonts w:ascii="Times New Roman" w:hAnsi="Times New Roman" w:cs="Times New Roman"/>
        </w:rPr>
        <w:t xml:space="preserve"> </w:t>
      </w:r>
      <w:proofErr w:type="spellStart"/>
      <w:r w:rsidR="00193D6E" w:rsidRPr="00F14651">
        <w:rPr>
          <w:rFonts w:ascii="Times New Roman" w:hAnsi="Times New Roman" w:cs="Times New Roman"/>
          <w:i/>
        </w:rPr>
        <w:t>xiqu</w:t>
      </w:r>
      <w:proofErr w:type="spellEnd"/>
      <w:r w:rsidR="00193D6E" w:rsidRPr="00F14651">
        <w:rPr>
          <w:rFonts w:ascii="Times New Roman" w:hAnsi="Times New Roman" w:cs="Times New Roman"/>
          <w:i/>
        </w:rPr>
        <w:t xml:space="preserve"> </w:t>
      </w:r>
      <w:proofErr w:type="spellStart"/>
      <w:r w:rsidR="00193D6E" w:rsidRPr="00F14651">
        <w:rPr>
          <w:rFonts w:ascii="Times New Roman" w:hAnsi="Times New Roman" w:cs="Times New Roman"/>
          <w:i/>
        </w:rPr>
        <w:t>fazhan</w:t>
      </w:r>
      <w:proofErr w:type="spellEnd"/>
      <w:r w:rsidR="00193D6E" w:rsidRPr="00F14651">
        <w:rPr>
          <w:rFonts w:ascii="Times New Roman" w:hAnsi="Times New Roman" w:cs="Times New Roman"/>
          <w:i/>
        </w:rPr>
        <w:t xml:space="preserve"> </w:t>
      </w:r>
      <w:proofErr w:type="spellStart"/>
      <w:r w:rsidR="00193D6E" w:rsidRPr="00F14651">
        <w:rPr>
          <w:rFonts w:ascii="Times New Roman" w:hAnsi="Times New Roman" w:cs="Times New Roman"/>
          <w:i/>
        </w:rPr>
        <w:t>shi</w:t>
      </w:r>
      <w:proofErr w:type="spellEnd"/>
      <w:r w:rsidR="00193D6E" w:rsidRPr="00F14651">
        <w:rPr>
          <w:rFonts w:ascii="Times New Roman" w:hAnsi="Times New Roman" w:cs="Times New Roman"/>
        </w:rPr>
        <w:t xml:space="preserve">, that is, the latest in the </w:t>
      </w:r>
      <w:proofErr w:type="spellStart"/>
      <w:r w:rsidR="00193D6E" w:rsidRPr="00F14651">
        <w:rPr>
          <w:rFonts w:ascii="Times New Roman" w:hAnsi="Times New Roman" w:cs="Times New Roman"/>
        </w:rPr>
        <w:t>Wanli</w:t>
      </w:r>
      <w:proofErr w:type="spellEnd"/>
      <w:r w:rsidR="00193D6E" w:rsidRPr="00F14651">
        <w:rPr>
          <w:rFonts w:ascii="Times New Roman" w:hAnsi="Times New Roman" w:cs="Times New Roman"/>
        </w:rPr>
        <w:t xml:space="preserve"> period (1573-1620) was called the </w:t>
      </w:r>
      <w:proofErr w:type="spellStart"/>
      <w:r w:rsidR="00193D6E" w:rsidRPr="00F14651">
        <w:rPr>
          <w:rFonts w:ascii="Times New Roman" w:hAnsi="Times New Roman" w:cs="Times New Roman"/>
        </w:rPr>
        <w:t>Nanxi</w:t>
      </w:r>
      <w:proofErr w:type="spellEnd"/>
      <w:r w:rsidR="00193D6E" w:rsidRPr="00F14651">
        <w:rPr>
          <w:rFonts w:ascii="Times New Roman" w:hAnsi="Times New Roman" w:cs="Times New Roman"/>
        </w:rPr>
        <w:t xml:space="preserve"> as </w:t>
      </w:r>
      <w:r w:rsidR="00193D6E" w:rsidRPr="00C00237">
        <w:rPr>
          <w:rFonts w:ascii="Times New Roman" w:hAnsi="Times New Roman" w:cs="Times New Roman"/>
          <w:i/>
        </w:rPr>
        <w:t>Chuanqi</w:t>
      </w:r>
      <w:r w:rsidR="00193D6E" w:rsidRPr="00F14651">
        <w:rPr>
          <w:rFonts w:ascii="Times New Roman" w:hAnsi="Times New Roman" w:cs="Times New Roman"/>
        </w:rPr>
        <w:t>.</w:t>
      </w:r>
      <w:r w:rsidR="00193D6E" w:rsidRPr="00F14651">
        <w:rPr>
          <w:rFonts w:ascii="Times New Roman" w:eastAsia="PMingLiU" w:hAnsi="Times New Roman" w:cs="Times New Roman"/>
          <w:lang w:eastAsia="zh-TW"/>
        </w:rPr>
        <w:t xml:space="preserve"> Liao </w:t>
      </w:r>
      <w:proofErr w:type="gramStart"/>
      <w:r w:rsidR="00193D6E" w:rsidRPr="00F14651">
        <w:rPr>
          <w:rFonts w:ascii="Times New Roman" w:eastAsia="PMingLiU" w:hAnsi="Times New Roman" w:cs="Times New Roman"/>
          <w:lang w:eastAsia="zh-TW"/>
        </w:rPr>
        <w:t>Ben ,</w:t>
      </w:r>
      <w:proofErr w:type="gramEnd"/>
      <w:r w:rsidR="00193D6E" w:rsidRPr="00F14651">
        <w:rPr>
          <w:rFonts w:ascii="Times New Roman" w:eastAsia="PMingLiU" w:hAnsi="Times New Roman" w:cs="Times New Roman"/>
          <w:lang w:eastAsia="zh-TW"/>
        </w:rPr>
        <w:t xml:space="preserve"> </w:t>
      </w:r>
      <w:r w:rsidR="00193D6E" w:rsidRPr="00E50563">
        <w:rPr>
          <w:rFonts w:ascii="Times New Roman" w:eastAsia="PMingLiU" w:hAnsi="Times New Roman" w:cs="Times New Roman"/>
          <w:lang w:eastAsia="zh-TW"/>
        </w:rPr>
        <w:t xml:space="preserve">and </w:t>
      </w:r>
      <w:proofErr w:type="spellStart"/>
      <w:r w:rsidR="00193D6E" w:rsidRPr="00E50563">
        <w:rPr>
          <w:rFonts w:ascii="Times New Roman" w:eastAsia="PMingLiU" w:hAnsi="Times New Roman" w:cs="Times New Roman"/>
          <w:lang w:eastAsia="zh-TW"/>
        </w:rPr>
        <w:t>Liuyanjun</w:t>
      </w:r>
      <w:proofErr w:type="spellEnd"/>
      <w:r w:rsidR="00193D6E" w:rsidRPr="00E50563">
        <w:rPr>
          <w:rFonts w:ascii="Times New Roman" w:eastAsia="PMingLiU" w:hAnsi="Times New Roman" w:cs="Times New Roman"/>
          <w:lang w:eastAsia="zh-TW"/>
        </w:rPr>
        <w:t xml:space="preserve">, </w:t>
      </w:r>
      <w:proofErr w:type="spellStart"/>
      <w:r w:rsidR="00193D6E" w:rsidRPr="00E50563">
        <w:rPr>
          <w:rFonts w:ascii="Times New Roman" w:eastAsia="PMingLiU" w:hAnsi="Times New Roman" w:cs="Times New Roman"/>
          <w:i/>
          <w:lang w:eastAsia="zh-TW"/>
        </w:rPr>
        <w:t>Zhongguo</w:t>
      </w:r>
      <w:proofErr w:type="spellEnd"/>
      <w:r w:rsidR="00193D6E" w:rsidRPr="00E50563">
        <w:rPr>
          <w:rFonts w:ascii="Times New Roman" w:eastAsia="PMingLiU" w:hAnsi="Times New Roman" w:cs="Times New Roman"/>
          <w:i/>
          <w:lang w:eastAsia="zh-TW"/>
        </w:rPr>
        <w:t xml:space="preserve"> </w:t>
      </w:r>
      <w:proofErr w:type="spellStart"/>
      <w:r w:rsidR="00193D6E" w:rsidRPr="00E50563">
        <w:rPr>
          <w:rFonts w:ascii="Times New Roman" w:eastAsia="PMingLiU" w:hAnsi="Times New Roman" w:cs="Times New Roman"/>
          <w:i/>
          <w:lang w:eastAsia="zh-TW"/>
        </w:rPr>
        <w:t>xiqu</w:t>
      </w:r>
      <w:proofErr w:type="spellEnd"/>
      <w:r w:rsidR="00193D6E" w:rsidRPr="00E50563">
        <w:rPr>
          <w:rFonts w:ascii="Times New Roman" w:eastAsia="PMingLiU" w:hAnsi="Times New Roman" w:cs="Times New Roman"/>
          <w:i/>
          <w:lang w:eastAsia="zh-TW"/>
        </w:rPr>
        <w:t xml:space="preserve"> </w:t>
      </w:r>
      <w:proofErr w:type="spellStart"/>
      <w:r w:rsidR="00193D6E" w:rsidRPr="00E50563">
        <w:rPr>
          <w:rFonts w:ascii="Times New Roman" w:eastAsia="PMingLiU" w:hAnsi="Times New Roman" w:cs="Times New Roman"/>
          <w:i/>
          <w:lang w:eastAsia="zh-TW"/>
        </w:rPr>
        <w:t>fazhan</w:t>
      </w:r>
      <w:proofErr w:type="spellEnd"/>
      <w:r w:rsidR="00193D6E" w:rsidRPr="00E50563">
        <w:rPr>
          <w:rFonts w:ascii="Times New Roman" w:eastAsia="PMingLiU" w:hAnsi="Times New Roman" w:cs="Times New Roman"/>
          <w:i/>
          <w:lang w:eastAsia="zh-TW"/>
        </w:rPr>
        <w:t xml:space="preserve"> </w:t>
      </w:r>
      <w:proofErr w:type="spellStart"/>
      <w:r w:rsidR="00193D6E" w:rsidRPr="00E50563">
        <w:rPr>
          <w:rFonts w:ascii="Times New Roman" w:eastAsia="PMingLiU" w:hAnsi="Times New Roman" w:cs="Times New Roman"/>
          <w:i/>
          <w:lang w:eastAsia="zh-TW"/>
        </w:rPr>
        <w:t>shi</w:t>
      </w:r>
      <w:proofErr w:type="spellEnd"/>
      <w:r w:rsidR="00193D6E" w:rsidRPr="00E50563">
        <w:rPr>
          <w:rFonts w:ascii="Times New Roman" w:eastAsia="PMingLiU" w:hAnsi="Times New Roman" w:cs="Times New Roman"/>
          <w:i/>
          <w:lang w:eastAsia="zh-TW"/>
        </w:rPr>
        <w:t>,</w:t>
      </w:r>
      <w:r w:rsidR="00193D6E">
        <w:rPr>
          <w:rFonts w:ascii="Times New Roman" w:eastAsia="PMingLiU" w:hAnsi="Times New Roman" w:cs="Times New Roman"/>
          <w:i/>
          <w:lang w:eastAsia="zh-TW"/>
        </w:rPr>
        <w:t xml:space="preserve"> </w:t>
      </w:r>
      <w:r w:rsidR="00193D6E" w:rsidRPr="00E50563">
        <w:rPr>
          <w:rFonts w:ascii="Times New Roman" w:eastAsia="PMingLiU" w:hAnsi="Times New Roman" w:cs="Times New Roman"/>
          <w:i/>
          <w:lang w:eastAsia="zh-TW"/>
        </w:rPr>
        <w:t>Vol.3</w:t>
      </w:r>
      <w:r w:rsidR="00193D6E" w:rsidRPr="00E50563">
        <w:rPr>
          <w:rFonts w:ascii="Times New Roman" w:eastAsia="PMingLiU" w:hAnsi="Times New Roman" w:cs="Times New Roman"/>
          <w:lang w:eastAsia="zh-TW"/>
        </w:rPr>
        <w:t xml:space="preserve"> (Taiyuan: Shanxi </w:t>
      </w:r>
      <w:proofErr w:type="spellStart"/>
      <w:r w:rsidR="00193D6E" w:rsidRPr="00E50563">
        <w:rPr>
          <w:rFonts w:ascii="Times New Roman" w:eastAsia="PMingLiU" w:hAnsi="Times New Roman" w:cs="Times New Roman"/>
          <w:lang w:eastAsia="zh-TW"/>
        </w:rPr>
        <w:t>jiaoyu</w:t>
      </w:r>
      <w:proofErr w:type="spellEnd"/>
      <w:r w:rsidR="00193D6E" w:rsidRPr="00E50563">
        <w:rPr>
          <w:rFonts w:ascii="Times New Roman" w:eastAsia="PMingLiU" w:hAnsi="Times New Roman" w:cs="Times New Roman"/>
          <w:lang w:eastAsia="zh-TW"/>
        </w:rPr>
        <w:t xml:space="preserve"> </w:t>
      </w:r>
      <w:proofErr w:type="spellStart"/>
      <w:r w:rsidR="00193D6E" w:rsidRPr="00E50563">
        <w:rPr>
          <w:rFonts w:ascii="Times New Roman" w:eastAsia="PMingLiU" w:hAnsi="Times New Roman" w:cs="Times New Roman"/>
          <w:lang w:eastAsia="zh-TW"/>
        </w:rPr>
        <w:t>chubanshe</w:t>
      </w:r>
      <w:proofErr w:type="spellEnd"/>
      <w:r w:rsidR="00193D6E" w:rsidRPr="00E50563">
        <w:rPr>
          <w:rFonts w:ascii="Times New Roman" w:eastAsia="PMingLiU" w:hAnsi="Times New Roman" w:cs="Times New Roman"/>
          <w:lang w:eastAsia="zh-TW"/>
        </w:rPr>
        <w:t>, 2000), 22-30.</w:t>
      </w:r>
    </w:p>
  </w:footnote>
  <w:footnote w:id="6">
    <w:p w14:paraId="54C817B6" w14:textId="25B3D645" w:rsidR="00157FA4" w:rsidRPr="00C00237" w:rsidRDefault="00157FA4" w:rsidP="00873944">
      <w:pPr>
        <w:pStyle w:val="a7"/>
        <w:spacing w:before="120" w:after="120"/>
        <w:rPr>
          <w:rFonts w:ascii="Times New Roman" w:eastAsia="PMingLiU" w:hAnsi="Times New Roman" w:cs="Times New Roman"/>
          <w:lang w:eastAsia="zh-TW"/>
        </w:rPr>
      </w:pPr>
      <w:r>
        <w:rPr>
          <w:rStyle w:val="a9"/>
        </w:rPr>
        <w:footnoteRef/>
      </w:r>
      <w:r>
        <w:t xml:space="preserve"> </w:t>
      </w:r>
      <w:r w:rsidR="00C00237" w:rsidRPr="00C00237">
        <w:rPr>
          <w:rFonts w:ascii="Times New Roman" w:hAnsi="Times New Roman" w:cs="Times New Roman"/>
        </w:rPr>
        <w:t xml:space="preserve">For an introduction to the development of </w:t>
      </w:r>
      <w:proofErr w:type="spellStart"/>
      <w:r w:rsidR="00C00237" w:rsidRPr="00C00237">
        <w:rPr>
          <w:rFonts w:ascii="Times New Roman" w:hAnsi="Times New Roman" w:cs="Times New Roman"/>
          <w:i/>
        </w:rPr>
        <w:t>Chuanqi</w:t>
      </w:r>
      <w:r w:rsidR="00C00237" w:rsidRPr="00C00237">
        <w:rPr>
          <w:rFonts w:ascii="Times New Roman" w:hAnsi="Times New Roman" w:cs="Times New Roman"/>
        </w:rPr>
        <w:t>.and</w:t>
      </w:r>
      <w:proofErr w:type="spellEnd"/>
      <w:r w:rsidR="00C00237" w:rsidRPr="00C00237">
        <w:rPr>
          <w:rFonts w:ascii="Times New Roman" w:hAnsi="Times New Roman" w:cs="Times New Roman"/>
        </w:rPr>
        <w:t xml:space="preserve"> </w:t>
      </w:r>
      <w:proofErr w:type="spellStart"/>
      <w:r w:rsidR="00C00237" w:rsidRPr="00C00237">
        <w:rPr>
          <w:rFonts w:ascii="Times New Roman" w:hAnsi="Times New Roman" w:cs="Times New Roman"/>
        </w:rPr>
        <w:t>kunqu</w:t>
      </w:r>
      <w:proofErr w:type="spellEnd"/>
      <w:r w:rsidR="00C00237" w:rsidRPr="00C00237">
        <w:rPr>
          <w:rFonts w:ascii="Times New Roman" w:hAnsi="Times New Roman" w:cs="Times New Roman"/>
        </w:rPr>
        <w:t xml:space="preserve"> in the Ming dynasty, see </w:t>
      </w:r>
      <w:proofErr w:type="spellStart"/>
      <w:r w:rsidR="00C00237" w:rsidRPr="00C00237">
        <w:rPr>
          <w:rFonts w:ascii="Times New Roman" w:hAnsi="Times New Roman" w:cs="Times New Roman"/>
        </w:rPr>
        <w:t>Mackerras's</w:t>
      </w:r>
      <w:proofErr w:type="spellEnd"/>
      <w:r w:rsidR="00C00237" w:rsidRPr="00C00237">
        <w:rPr>
          <w:rFonts w:ascii="Times New Roman" w:hAnsi="Times New Roman" w:cs="Times New Roman"/>
        </w:rPr>
        <w:t xml:space="preserve"> work.</w:t>
      </w:r>
      <w:r w:rsidR="000907F9" w:rsidRPr="000907F9">
        <w:rPr>
          <w:rFonts w:ascii="Times New Roman" w:eastAsia="PMingLiU" w:hAnsi="Times New Roman" w:cs="Times New Roman"/>
          <w:lang w:eastAsia="zh-TW"/>
        </w:rPr>
        <w:t xml:space="preserve"> </w:t>
      </w:r>
      <w:r w:rsidR="000907F9" w:rsidRPr="003D150A">
        <w:rPr>
          <w:rFonts w:ascii="Times New Roman" w:eastAsia="PMingLiU" w:hAnsi="Times New Roman" w:cs="Times New Roman"/>
          <w:lang w:eastAsia="zh-TW"/>
        </w:rPr>
        <w:t xml:space="preserve">Colin </w:t>
      </w:r>
      <w:proofErr w:type="spellStart"/>
      <w:r w:rsidR="000907F9" w:rsidRPr="003D150A">
        <w:rPr>
          <w:rFonts w:ascii="Times New Roman" w:eastAsia="PMingLiU" w:hAnsi="Times New Roman" w:cs="Times New Roman"/>
          <w:lang w:eastAsia="zh-TW"/>
        </w:rPr>
        <w:t>Mackerras</w:t>
      </w:r>
      <w:proofErr w:type="spellEnd"/>
      <w:r w:rsidR="000907F9" w:rsidRPr="003D150A">
        <w:rPr>
          <w:rFonts w:ascii="Times New Roman" w:eastAsia="PMingLiU" w:hAnsi="Times New Roman" w:cs="Times New Roman"/>
          <w:lang w:eastAsia="zh-TW"/>
        </w:rPr>
        <w:t xml:space="preserve">, ed., </w:t>
      </w:r>
      <w:r w:rsidR="000907F9" w:rsidRPr="003D150A">
        <w:rPr>
          <w:rFonts w:ascii="Times New Roman" w:eastAsia="PMingLiU" w:hAnsi="Times New Roman" w:cs="Times New Roman"/>
          <w:i/>
          <w:lang w:eastAsia="zh-TW"/>
        </w:rPr>
        <w:t xml:space="preserve">Chinese </w:t>
      </w:r>
      <w:proofErr w:type="spellStart"/>
      <w:r w:rsidR="000907F9" w:rsidRPr="003D150A">
        <w:rPr>
          <w:rFonts w:ascii="Times New Roman" w:eastAsia="PMingLiU" w:hAnsi="Times New Roman" w:cs="Times New Roman"/>
          <w:i/>
          <w:lang w:eastAsia="zh-TW"/>
        </w:rPr>
        <w:t>Theater</w:t>
      </w:r>
      <w:proofErr w:type="spellEnd"/>
      <w:r w:rsidR="000907F9" w:rsidRPr="003D150A">
        <w:rPr>
          <w:rFonts w:ascii="Times New Roman" w:eastAsia="PMingLiU" w:hAnsi="Times New Roman" w:cs="Times New Roman"/>
          <w:i/>
          <w:lang w:eastAsia="zh-TW"/>
        </w:rPr>
        <w:t xml:space="preserve">: From Its Origins to the Present Day </w:t>
      </w:r>
      <w:r w:rsidR="000907F9" w:rsidRPr="003D150A">
        <w:rPr>
          <w:rFonts w:ascii="Times New Roman" w:eastAsia="PMingLiU" w:hAnsi="Times New Roman" w:cs="Times New Roman"/>
          <w:lang w:eastAsia="zh-TW"/>
        </w:rPr>
        <w:t>(Honolulu: University of Hawaii Press,1983), 60-77</w:t>
      </w:r>
      <w:r w:rsidR="00873944">
        <w:rPr>
          <w:rFonts w:ascii="Times New Roman" w:eastAsia="PMingLiU" w:hAnsi="Times New Roman" w:cs="Times New Roman"/>
          <w:lang w:eastAsia="zh-TW"/>
        </w:rPr>
        <w:t>.</w:t>
      </w:r>
      <w:r w:rsidR="00873944" w:rsidRPr="00873944">
        <w:t xml:space="preserve"> </w:t>
      </w:r>
      <w:r w:rsidR="00873944" w:rsidRPr="00873944">
        <w:rPr>
          <w:rFonts w:ascii="Times New Roman" w:eastAsia="PMingLiU" w:hAnsi="Times New Roman" w:cs="Times New Roman"/>
          <w:lang w:eastAsia="zh-TW"/>
        </w:rPr>
        <w:t xml:space="preserve">Reference to </w:t>
      </w:r>
      <w:proofErr w:type="spellStart"/>
      <w:r w:rsidR="00873944" w:rsidRPr="00873944">
        <w:rPr>
          <w:rFonts w:ascii="Times New Roman" w:eastAsia="PMingLiU" w:hAnsi="Times New Roman" w:cs="Times New Roman"/>
          <w:lang w:eastAsia="zh-TW"/>
        </w:rPr>
        <w:t>Lu'etting's</w:t>
      </w:r>
      <w:proofErr w:type="spellEnd"/>
      <w:r w:rsidR="00873944" w:rsidRPr="00873944">
        <w:rPr>
          <w:rFonts w:ascii="Times New Roman" w:eastAsia="PMingLiU" w:hAnsi="Times New Roman" w:cs="Times New Roman"/>
          <w:lang w:eastAsia="zh-TW"/>
        </w:rPr>
        <w:t xml:space="preserve"> book on the </w:t>
      </w:r>
      <w:proofErr w:type="spellStart"/>
      <w:r w:rsidR="00873944">
        <w:rPr>
          <w:rFonts w:ascii="Times New Roman" w:eastAsia="PMingLiU" w:hAnsi="Times New Roman" w:cs="Times New Roman"/>
          <w:lang w:eastAsia="zh-TW"/>
        </w:rPr>
        <w:t>brith</w:t>
      </w:r>
      <w:proofErr w:type="spellEnd"/>
      <w:r w:rsidR="00873944" w:rsidRPr="00873944">
        <w:rPr>
          <w:rFonts w:ascii="Times New Roman" w:eastAsia="PMingLiU" w:hAnsi="Times New Roman" w:cs="Times New Roman"/>
          <w:lang w:eastAsia="zh-TW"/>
        </w:rPr>
        <w:t xml:space="preserve"> of </w:t>
      </w:r>
      <w:proofErr w:type="spellStart"/>
      <w:r w:rsidR="00873944">
        <w:rPr>
          <w:rFonts w:ascii="Times New Roman" w:eastAsia="PMingLiU" w:hAnsi="Times New Roman" w:cs="Times New Roman"/>
          <w:lang w:eastAsia="zh-TW"/>
        </w:rPr>
        <w:t>Kun</w:t>
      </w:r>
      <w:proofErr w:type="spellEnd"/>
      <w:r w:rsidR="00873944" w:rsidRPr="00873944">
        <w:rPr>
          <w:rFonts w:ascii="Times New Roman" w:eastAsia="PMingLiU" w:hAnsi="Times New Roman" w:cs="Times New Roman"/>
          <w:lang w:eastAsia="zh-TW"/>
        </w:rPr>
        <w:t xml:space="preserve"> Opera</w:t>
      </w:r>
      <w:r w:rsidR="00873944">
        <w:rPr>
          <w:rFonts w:ascii="Times New Roman" w:eastAsia="PMingLiU" w:hAnsi="Times New Roman" w:cs="Times New Roman"/>
          <w:lang w:eastAsia="zh-TW"/>
        </w:rPr>
        <w:t>.</w:t>
      </w:r>
      <w:r w:rsidR="00873944" w:rsidRPr="00873944">
        <w:rPr>
          <w:rFonts w:ascii="Times New Roman" w:eastAsia="PMingLiU" w:hAnsi="Times New Roman" w:cs="Times New Roman"/>
          <w:lang w:eastAsia="zh-TW"/>
        </w:rPr>
        <w:t xml:space="preserve"> </w:t>
      </w:r>
      <w:proofErr w:type="spellStart"/>
      <w:r w:rsidR="00873944" w:rsidRPr="003D150A">
        <w:rPr>
          <w:rFonts w:ascii="Times New Roman" w:eastAsia="PMingLiU" w:hAnsi="Times New Roman" w:cs="Times New Roman"/>
          <w:lang w:eastAsia="zh-TW"/>
        </w:rPr>
        <w:t>Lu'eting</w:t>
      </w:r>
      <w:proofErr w:type="spellEnd"/>
      <w:r w:rsidR="00873944" w:rsidRPr="003D150A">
        <w:rPr>
          <w:rFonts w:ascii="Times New Roman" w:eastAsia="PMingLiU" w:hAnsi="Times New Roman" w:cs="Times New Roman"/>
          <w:lang w:eastAsia="zh-TW"/>
        </w:rPr>
        <w:t xml:space="preserve">, </w:t>
      </w:r>
      <w:proofErr w:type="spellStart"/>
      <w:r w:rsidR="00873944" w:rsidRPr="003D150A">
        <w:rPr>
          <w:rFonts w:ascii="Times New Roman" w:eastAsia="PMingLiU" w:hAnsi="Times New Roman" w:cs="Times New Roman"/>
          <w:i/>
          <w:lang w:eastAsia="zh-TW"/>
        </w:rPr>
        <w:t>Kun</w:t>
      </w:r>
      <w:proofErr w:type="spellEnd"/>
      <w:r w:rsidR="00873944" w:rsidRPr="003D150A">
        <w:rPr>
          <w:rFonts w:ascii="Times New Roman" w:eastAsia="PMingLiU" w:hAnsi="Times New Roman" w:cs="Times New Roman"/>
          <w:i/>
          <w:lang w:eastAsia="zh-TW"/>
        </w:rPr>
        <w:t xml:space="preserve"> </w:t>
      </w:r>
      <w:proofErr w:type="spellStart"/>
      <w:r w:rsidR="00873944" w:rsidRPr="003D150A">
        <w:rPr>
          <w:rFonts w:ascii="Times New Roman" w:eastAsia="PMingLiU" w:hAnsi="Times New Roman" w:cs="Times New Roman"/>
          <w:i/>
          <w:lang w:eastAsia="zh-TW"/>
        </w:rPr>
        <w:t>ju</w:t>
      </w:r>
      <w:proofErr w:type="spellEnd"/>
      <w:r w:rsidR="00873944" w:rsidRPr="003D150A">
        <w:rPr>
          <w:rFonts w:ascii="Times New Roman" w:eastAsia="PMingLiU" w:hAnsi="Times New Roman" w:cs="Times New Roman"/>
          <w:i/>
          <w:lang w:eastAsia="zh-TW"/>
        </w:rPr>
        <w:t xml:space="preserve"> </w:t>
      </w:r>
      <w:proofErr w:type="spellStart"/>
      <w:r w:rsidR="00873944" w:rsidRPr="003D150A">
        <w:rPr>
          <w:rFonts w:ascii="Times New Roman" w:eastAsia="PMingLiU" w:hAnsi="Times New Roman" w:cs="Times New Roman"/>
          <w:i/>
          <w:lang w:eastAsia="zh-TW"/>
        </w:rPr>
        <w:t>yanchu</w:t>
      </w:r>
      <w:proofErr w:type="spellEnd"/>
      <w:r w:rsidR="00873944" w:rsidRPr="003D150A">
        <w:rPr>
          <w:rFonts w:ascii="Times New Roman" w:eastAsia="PMingLiU" w:hAnsi="Times New Roman" w:cs="Times New Roman"/>
          <w:i/>
          <w:lang w:eastAsia="zh-TW"/>
        </w:rPr>
        <w:t xml:space="preserve"> </w:t>
      </w:r>
      <w:proofErr w:type="spellStart"/>
      <w:r w:rsidR="00873944" w:rsidRPr="003D150A">
        <w:rPr>
          <w:rFonts w:ascii="Times New Roman" w:eastAsia="PMingLiU" w:hAnsi="Times New Roman" w:cs="Times New Roman"/>
          <w:i/>
          <w:lang w:eastAsia="zh-TW"/>
        </w:rPr>
        <w:t>shi</w:t>
      </w:r>
      <w:proofErr w:type="spellEnd"/>
      <w:r w:rsidR="00873944" w:rsidRPr="003D150A">
        <w:rPr>
          <w:rFonts w:ascii="Times New Roman" w:eastAsia="PMingLiU" w:hAnsi="Times New Roman" w:cs="Times New Roman"/>
          <w:i/>
          <w:lang w:eastAsia="zh-TW"/>
        </w:rPr>
        <w:t xml:space="preserve"> </w:t>
      </w:r>
      <w:proofErr w:type="spellStart"/>
      <w:r w:rsidR="00873944" w:rsidRPr="003D150A">
        <w:rPr>
          <w:rFonts w:ascii="Times New Roman" w:eastAsia="PMingLiU" w:hAnsi="Times New Roman" w:cs="Times New Roman"/>
          <w:i/>
          <w:lang w:eastAsia="zh-TW"/>
        </w:rPr>
        <w:t>gao</w:t>
      </w:r>
      <w:proofErr w:type="spellEnd"/>
      <w:r w:rsidR="00873944">
        <w:rPr>
          <w:rFonts w:ascii="Times New Roman" w:eastAsia="PMingLiU" w:hAnsi="Times New Roman" w:cs="Times New Roman"/>
          <w:i/>
          <w:lang w:eastAsia="zh-TW"/>
        </w:rPr>
        <w:t xml:space="preserve"> (r</w:t>
      </w:r>
      <w:r w:rsidR="00873944" w:rsidRPr="003D150A">
        <w:rPr>
          <w:rFonts w:ascii="Times New Roman" w:eastAsia="PMingLiU" w:hAnsi="Times New Roman" w:cs="Times New Roman"/>
          <w:i/>
          <w:lang w:eastAsia="zh-TW"/>
        </w:rPr>
        <w:t>evised</w:t>
      </w:r>
      <w:r w:rsidR="00873944" w:rsidRPr="003D150A">
        <w:t xml:space="preserve"> </w:t>
      </w:r>
      <w:r w:rsidR="00873944" w:rsidRPr="003D150A">
        <w:rPr>
          <w:rFonts w:ascii="Times New Roman" w:eastAsia="PMingLiU" w:hAnsi="Times New Roman" w:cs="Times New Roman"/>
          <w:i/>
          <w:lang w:eastAsia="zh-TW"/>
        </w:rPr>
        <w:t>version</w:t>
      </w:r>
      <w:r w:rsidR="00873944">
        <w:rPr>
          <w:rFonts w:ascii="Times New Roman" w:eastAsia="PMingLiU" w:hAnsi="Times New Roman" w:cs="Times New Roman" w:hint="eastAsia"/>
          <w:i/>
          <w:lang w:eastAsia="zh-TW"/>
        </w:rPr>
        <w:t>)</w:t>
      </w:r>
      <w:r w:rsidR="00873944" w:rsidRPr="003D150A">
        <w:rPr>
          <w:rFonts w:ascii="Times New Roman" w:eastAsia="PMingLiU" w:hAnsi="Times New Roman" w:cs="Times New Roman"/>
          <w:lang w:eastAsia="zh-TW"/>
        </w:rPr>
        <w:t xml:space="preserve"> (Taipei: </w:t>
      </w:r>
      <w:proofErr w:type="spellStart"/>
      <w:r w:rsidR="00873944" w:rsidRPr="003D150A">
        <w:rPr>
          <w:rFonts w:ascii="Times New Roman" w:eastAsia="PMingLiU" w:hAnsi="Times New Roman" w:cs="Times New Roman"/>
          <w:lang w:eastAsia="zh-TW"/>
        </w:rPr>
        <w:t>Kuo</w:t>
      </w:r>
      <w:proofErr w:type="spellEnd"/>
      <w:r w:rsidR="00873944" w:rsidRPr="003D150A">
        <w:rPr>
          <w:rFonts w:ascii="Times New Roman" w:eastAsia="PMingLiU" w:hAnsi="Times New Roman" w:cs="Times New Roman"/>
          <w:lang w:eastAsia="zh-TW"/>
        </w:rPr>
        <w:t xml:space="preserve"> Chia Publishing Co., 2002), 33-55.</w:t>
      </w:r>
    </w:p>
  </w:footnote>
  <w:footnote w:id="7">
    <w:p w14:paraId="2CFE6F28" w14:textId="37C94BA3" w:rsidR="00E861DB" w:rsidRPr="003F6C42" w:rsidRDefault="00E861DB" w:rsidP="00454404">
      <w:pPr>
        <w:pStyle w:val="a7"/>
        <w:spacing w:before="120" w:after="120"/>
        <w:rPr>
          <w:rFonts w:ascii="Times New Roman" w:eastAsia="PMingLiU" w:hAnsi="Times New Roman" w:cs="Times New Roman"/>
          <w:lang w:eastAsia="zh-TW"/>
        </w:rPr>
      </w:pPr>
      <w:r>
        <w:rPr>
          <w:rStyle w:val="a9"/>
        </w:rPr>
        <w:footnoteRef/>
      </w:r>
      <w:r>
        <w:t xml:space="preserve"> </w:t>
      </w:r>
      <w:r w:rsidR="003F6C42" w:rsidRPr="003F6C42">
        <w:rPr>
          <w:rFonts w:ascii="Times New Roman" w:hAnsi="Times New Roman" w:cs="Times New Roman"/>
        </w:rPr>
        <w:t xml:space="preserve">Jiao </w:t>
      </w:r>
      <w:proofErr w:type="spellStart"/>
      <w:r w:rsidR="003F6C42">
        <w:rPr>
          <w:rFonts w:ascii="Times New Roman" w:hAnsi="Times New Roman" w:cs="Times New Roman"/>
        </w:rPr>
        <w:t>Xun</w:t>
      </w:r>
      <w:proofErr w:type="spellEnd"/>
      <w:r w:rsidR="003F6C42" w:rsidRPr="003F6C42">
        <w:rPr>
          <w:rFonts w:ascii="Times New Roman" w:hAnsi="Times New Roman" w:cs="Times New Roman"/>
        </w:rPr>
        <w:t xml:space="preserve"> (1763-1820), a </w:t>
      </w:r>
      <w:proofErr w:type="gramStart"/>
      <w:r w:rsidR="003F6C42" w:rsidRPr="003F6C42">
        <w:rPr>
          <w:rFonts w:ascii="Times New Roman" w:hAnsi="Times New Roman" w:cs="Times New Roman"/>
        </w:rPr>
        <w:t>literati of the Qing Dynasty</w:t>
      </w:r>
      <w:proofErr w:type="gramEnd"/>
      <w:r w:rsidR="003F6C42" w:rsidRPr="003F6C42">
        <w:rPr>
          <w:rFonts w:ascii="Times New Roman" w:hAnsi="Times New Roman" w:cs="Times New Roman"/>
        </w:rPr>
        <w:t xml:space="preserve">, mentioned the story of Shang </w:t>
      </w:r>
      <w:proofErr w:type="spellStart"/>
      <w:r w:rsidR="003F6C42" w:rsidRPr="003F6C42">
        <w:rPr>
          <w:rFonts w:ascii="Times New Roman" w:hAnsi="Times New Roman" w:cs="Times New Roman"/>
        </w:rPr>
        <w:t>Xiaoling</w:t>
      </w:r>
      <w:proofErr w:type="spellEnd"/>
      <w:r w:rsidR="003F6C42" w:rsidRPr="003F6C42">
        <w:rPr>
          <w:rFonts w:ascii="Times New Roman" w:hAnsi="Times New Roman" w:cs="Times New Roman"/>
        </w:rPr>
        <w:t xml:space="preserve"> in</w:t>
      </w:r>
      <w:r w:rsidR="003F6C42">
        <w:rPr>
          <w:rFonts w:ascii="PMingLiU" w:eastAsia="PMingLiU" w:hAnsi="PMingLiU" w:cs="Times New Roman" w:hint="eastAsia"/>
          <w:lang w:eastAsia="zh-TW"/>
        </w:rPr>
        <w:t xml:space="preserve"> </w:t>
      </w:r>
      <w:r w:rsidR="003F6C42">
        <w:rPr>
          <w:rFonts w:ascii="Times New Roman" w:hAnsi="Times New Roman" w:cs="Times New Roman"/>
        </w:rPr>
        <w:t>his book</w:t>
      </w:r>
      <w:r w:rsidR="003F6C42" w:rsidRPr="003F6C42">
        <w:rPr>
          <w:rFonts w:ascii="Times New Roman" w:hAnsi="Times New Roman" w:cs="Times New Roman"/>
        </w:rPr>
        <w:t>.</w:t>
      </w:r>
      <w:r w:rsidR="003F6C42" w:rsidRPr="003F6C42">
        <w:rPr>
          <w:rFonts w:ascii="Times New Roman" w:eastAsia="PMingLiU" w:hAnsi="Times New Roman" w:cs="Times New Roman"/>
          <w:lang w:eastAsia="zh-TW"/>
        </w:rPr>
        <w:t xml:space="preserve"> </w:t>
      </w:r>
      <w:r w:rsidR="003F6C42" w:rsidRPr="00E50563">
        <w:rPr>
          <w:rFonts w:ascii="Times New Roman" w:eastAsia="PMingLiU" w:hAnsi="Times New Roman" w:cs="Times New Roman"/>
          <w:lang w:eastAsia="zh-TW"/>
        </w:rPr>
        <w:t xml:space="preserve">Jiao </w:t>
      </w:r>
      <w:proofErr w:type="spellStart"/>
      <w:r w:rsidR="003F6C42" w:rsidRPr="00E50563">
        <w:rPr>
          <w:rFonts w:ascii="Times New Roman" w:eastAsia="PMingLiU" w:hAnsi="Times New Roman" w:cs="Times New Roman"/>
          <w:lang w:eastAsia="zh-TW"/>
        </w:rPr>
        <w:t>Xun</w:t>
      </w:r>
      <w:proofErr w:type="spellEnd"/>
      <w:r w:rsidR="003F6C42" w:rsidRPr="00E50563">
        <w:rPr>
          <w:rFonts w:ascii="Times New Roman" w:eastAsia="PMingLiU" w:hAnsi="Times New Roman" w:cs="Times New Roman"/>
          <w:lang w:eastAsia="zh-TW"/>
        </w:rPr>
        <w:t xml:space="preserve">, </w:t>
      </w:r>
      <w:r w:rsidR="003F6C42" w:rsidRPr="00E50563">
        <w:rPr>
          <w:rFonts w:ascii="Times New Roman" w:eastAsia="PMingLiU" w:hAnsi="Times New Roman" w:cs="Times New Roman"/>
          <w:i/>
          <w:lang w:eastAsia="zh-TW"/>
        </w:rPr>
        <w:t xml:space="preserve">Ju </w:t>
      </w:r>
      <w:proofErr w:type="spellStart"/>
      <w:r w:rsidR="003F6C42" w:rsidRPr="00E50563">
        <w:rPr>
          <w:rFonts w:ascii="Times New Roman" w:eastAsia="PMingLiU" w:hAnsi="Times New Roman" w:cs="Times New Roman"/>
          <w:i/>
          <w:lang w:eastAsia="zh-TW"/>
        </w:rPr>
        <w:t>shuo</w:t>
      </w:r>
      <w:proofErr w:type="spellEnd"/>
      <w:r w:rsidR="003F6C42" w:rsidRPr="00E50563">
        <w:rPr>
          <w:rFonts w:ascii="Times New Roman" w:eastAsia="PMingLiU" w:hAnsi="Times New Roman" w:cs="Times New Roman"/>
          <w:lang w:eastAsia="zh-TW"/>
        </w:rPr>
        <w:t xml:space="preserve"> (Shanghai: </w:t>
      </w:r>
      <w:proofErr w:type="spellStart"/>
      <w:r w:rsidR="003F6C42" w:rsidRPr="00E50563">
        <w:rPr>
          <w:rFonts w:ascii="Times New Roman" w:eastAsia="PMingLiU" w:hAnsi="Times New Roman" w:cs="Times New Roman"/>
          <w:lang w:eastAsia="zh-TW"/>
        </w:rPr>
        <w:t>Shangwu</w:t>
      </w:r>
      <w:proofErr w:type="spellEnd"/>
      <w:r w:rsidR="003F6C42" w:rsidRPr="00E50563">
        <w:rPr>
          <w:rFonts w:ascii="Times New Roman" w:eastAsia="PMingLiU" w:hAnsi="Times New Roman" w:cs="Times New Roman"/>
          <w:lang w:eastAsia="zh-TW"/>
        </w:rPr>
        <w:t xml:space="preserve"> yin </w:t>
      </w:r>
      <w:proofErr w:type="spellStart"/>
      <w:r w:rsidR="003F6C42" w:rsidRPr="00E50563">
        <w:rPr>
          <w:rFonts w:ascii="Times New Roman" w:eastAsia="PMingLiU" w:hAnsi="Times New Roman" w:cs="Times New Roman"/>
          <w:lang w:eastAsia="zh-TW"/>
        </w:rPr>
        <w:t>shuguan</w:t>
      </w:r>
      <w:proofErr w:type="spellEnd"/>
      <w:r w:rsidR="003F6C42" w:rsidRPr="00E50563">
        <w:rPr>
          <w:rFonts w:ascii="Times New Roman" w:eastAsia="PMingLiU" w:hAnsi="Times New Roman" w:cs="Times New Roman"/>
          <w:lang w:eastAsia="zh-TW"/>
        </w:rPr>
        <w:t>, 1939), 99.</w:t>
      </w:r>
    </w:p>
  </w:footnote>
  <w:footnote w:id="8">
    <w:p w14:paraId="5FB3CB91" w14:textId="189E31C5" w:rsidR="00454404" w:rsidRPr="00E50563" w:rsidRDefault="00454404" w:rsidP="00454404">
      <w:pPr>
        <w:pStyle w:val="a7"/>
        <w:spacing w:before="120" w:after="120"/>
        <w:rPr>
          <w:rFonts w:ascii="Times New Roman" w:eastAsia="PMingLiU" w:hAnsi="Times New Roman" w:cs="Times New Roman"/>
          <w:lang w:eastAsia="zh-TW"/>
        </w:rPr>
      </w:pPr>
      <w:r>
        <w:rPr>
          <w:rStyle w:val="a9"/>
        </w:rPr>
        <w:footnoteRef/>
      </w:r>
      <w:r>
        <w:t xml:space="preserve"> </w:t>
      </w:r>
      <w:r w:rsidRPr="000341C2">
        <w:rPr>
          <w:rFonts w:ascii="Times New Roman" w:eastAsia="PMingLiU" w:hAnsi="Times New Roman" w:cs="Times New Roman"/>
          <w:lang w:eastAsia="zh-TW"/>
        </w:rPr>
        <w:t xml:space="preserve">Pan </w:t>
      </w:r>
      <w:proofErr w:type="spellStart"/>
      <w:r w:rsidRPr="000341C2">
        <w:rPr>
          <w:rFonts w:ascii="Times New Roman" w:eastAsia="PMingLiU" w:hAnsi="Times New Roman" w:cs="Times New Roman"/>
          <w:lang w:eastAsia="zh-TW"/>
        </w:rPr>
        <w:t>Zhiheng</w:t>
      </w:r>
      <w:proofErr w:type="spellEnd"/>
      <w:r w:rsidRPr="000341C2">
        <w:rPr>
          <w:rFonts w:ascii="Times New Roman" w:eastAsia="PMingLiU" w:hAnsi="Times New Roman" w:cs="Times New Roman" w:hint="eastAsia"/>
          <w:lang w:eastAsia="zh-TW"/>
        </w:rPr>
        <w:t>,</w:t>
      </w:r>
      <w:r w:rsidRPr="000341C2">
        <w:rPr>
          <w:rFonts w:ascii="Times New Roman" w:eastAsia="PMingLiU" w:hAnsi="Times New Roman" w:cs="Times New Roman"/>
          <w:lang w:eastAsia="zh-TW"/>
        </w:rPr>
        <w:t xml:space="preserve"> and Wang </w:t>
      </w:r>
      <w:proofErr w:type="spellStart"/>
      <w:r w:rsidRPr="000341C2">
        <w:rPr>
          <w:rFonts w:ascii="Times New Roman" w:eastAsia="PMingLiU" w:hAnsi="Times New Roman" w:cs="Times New Roman"/>
          <w:lang w:eastAsia="zh-TW"/>
        </w:rPr>
        <w:t>Xiaoyi</w:t>
      </w:r>
      <w:proofErr w:type="spellEnd"/>
      <w:r w:rsidRPr="000341C2">
        <w:rPr>
          <w:rFonts w:ascii="Times New Roman" w:eastAsia="PMingLiU" w:hAnsi="Times New Roman" w:cs="Times New Roman" w:hint="eastAsia"/>
          <w:lang w:eastAsia="zh-TW"/>
        </w:rPr>
        <w:t>,</w:t>
      </w:r>
      <w:r w:rsidRPr="000341C2">
        <w:rPr>
          <w:rFonts w:ascii="Times New Roman" w:eastAsia="PMingLiU" w:hAnsi="Times New Roman" w:cs="Times New Roman"/>
          <w:lang w:eastAsia="zh-TW"/>
        </w:rPr>
        <w:t xml:space="preserve"> annotated, </w:t>
      </w:r>
      <w:r w:rsidRPr="000341C2">
        <w:rPr>
          <w:rFonts w:ascii="Times New Roman" w:eastAsia="PMingLiU" w:hAnsi="Times New Roman" w:cs="Times New Roman"/>
          <w:i/>
          <w:lang w:eastAsia="zh-TW"/>
        </w:rPr>
        <w:t xml:space="preserve">Pan </w:t>
      </w:r>
      <w:proofErr w:type="spellStart"/>
      <w:r w:rsidRPr="000341C2">
        <w:rPr>
          <w:rFonts w:ascii="Times New Roman" w:eastAsia="PMingLiU" w:hAnsi="Times New Roman" w:cs="Times New Roman"/>
          <w:i/>
          <w:lang w:eastAsia="zh-TW"/>
        </w:rPr>
        <w:t>Zhiheng</w:t>
      </w:r>
      <w:proofErr w:type="spellEnd"/>
      <w:r w:rsidRPr="000341C2">
        <w:rPr>
          <w:rFonts w:ascii="Times New Roman" w:eastAsia="PMingLiU" w:hAnsi="Times New Roman" w:cs="Times New Roman"/>
          <w:i/>
          <w:lang w:eastAsia="zh-TW"/>
        </w:rPr>
        <w:t xml:space="preserve"> </w:t>
      </w:r>
      <w:proofErr w:type="spellStart"/>
      <w:r w:rsidRPr="000341C2">
        <w:rPr>
          <w:rFonts w:ascii="Times New Roman" w:eastAsia="PMingLiU" w:hAnsi="Times New Roman" w:cs="Times New Roman"/>
          <w:i/>
          <w:lang w:eastAsia="zh-TW"/>
        </w:rPr>
        <w:t>qu</w:t>
      </w:r>
      <w:proofErr w:type="spellEnd"/>
      <w:r w:rsidRPr="000341C2">
        <w:rPr>
          <w:rFonts w:ascii="Times New Roman" w:eastAsia="PMingLiU" w:hAnsi="Times New Roman" w:cs="Times New Roman"/>
          <w:i/>
          <w:lang w:eastAsia="zh-TW"/>
        </w:rPr>
        <w:t xml:space="preserve"> </w:t>
      </w:r>
      <w:proofErr w:type="spellStart"/>
      <w:r w:rsidRPr="000341C2">
        <w:rPr>
          <w:rFonts w:ascii="Times New Roman" w:eastAsia="PMingLiU" w:hAnsi="Times New Roman" w:cs="Times New Roman"/>
          <w:i/>
          <w:lang w:eastAsia="zh-TW"/>
        </w:rPr>
        <w:t>hua</w:t>
      </w:r>
      <w:proofErr w:type="spellEnd"/>
      <w:r>
        <w:rPr>
          <w:rFonts w:ascii="Times New Roman" w:eastAsia="PMingLiU" w:hAnsi="Times New Roman" w:cs="Times New Roman"/>
          <w:lang w:eastAsia="zh-TW"/>
        </w:rPr>
        <w:t xml:space="preserve"> </w:t>
      </w:r>
      <w:r w:rsidRPr="000341C2">
        <w:rPr>
          <w:rFonts w:ascii="Times New Roman" w:eastAsia="PMingLiU" w:hAnsi="Times New Roman" w:cs="Times New Roman"/>
          <w:lang w:eastAsia="zh-TW"/>
        </w:rPr>
        <w:t xml:space="preserve">(Beijing: </w:t>
      </w:r>
      <w:proofErr w:type="spellStart"/>
      <w:r w:rsidRPr="000341C2">
        <w:rPr>
          <w:rFonts w:ascii="Times New Roman" w:eastAsia="PMingLiU" w:hAnsi="Times New Roman" w:cs="Times New Roman"/>
          <w:lang w:eastAsia="zh-TW"/>
        </w:rPr>
        <w:t>Zhongguo</w:t>
      </w:r>
      <w:proofErr w:type="spellEnd"/>
      <w:r w:rsidRPr="000341C2">
        <w:rPr>
          <w:rFonts w:ascii="Times New Roman" w:eastAsia="PMingLiU" w:hAnsi="Times New Roman" w:cs="Times New Roman"/>
          <w:lang w:eastAsia="zh-TW"/>
        </w:rPr>
        <w:t xml:space="preserve"> </w:t>
      </w:r>
      <w:proofErr w:type="spellStart"/>
      <w:r w:rsidRPr="000341C2">
        <w:rPr>
          <w:rFonts w:ascii="Times New Roman" w:eastAsia="PMingLiU" w:hAnsi="Times New Roman" w:cs="Times New Roman"/>
          <w:lang w:eastAsia="zh-TW"/>
        </w:rPr>
        <w:t>xiju</w:t>
      </w:r>
      <w:proofErr w:type="spellEnd"/>
      <w:r w:rsidRPr="000341C2">
        <w:rPr>
          <w:rFonts w:ascii="Times New Roman" w:eastAsia="PMingLiU" w:hAnsi="Times New Roman" w:cs="Times New Roman"/>
          <w:lang w:eastAsia="zh-TW"/>
        </w:rPr>
        <w:t xml:space="preserve"> </w:t>
      </w:r>
      <w:proofErr w:type="spellStart"/>
      <w:r w:rsidRPr="000341C2">
        <w:rPr>
          <w:rFonts w:ascii="Times New Roman" w:eastAsia="PMingLiU" w:hAnsi="Times New Roman" w:cs="Times New Roman"/>
          <w:lang w:eastAsia="zh-TW"/>
        </w:rPr>
        <w:t>chubanshe</w:t>
      </w:r>
      <w:proofErr w:type="spellEnd"/>
      <w:r w:rsidRPr="000341C2">
        <w:rPr>
          <w:rFonts w:ascii="Times New Roman" w:eastAsia="PMingLiU" w:hAnsi="Times New Roman" w:cs="Times New Roman"/>
          <w:lang w:eastAsia="zh-TW"/>
        </w:rPr>
        <w:t>, 1988), 32.</w:t>
      </w:r>
    </w:p>
    <w:p w14:paraId="70BFE1FE" w14:textId="1C49FBAE" w:rsidR="00454404" w:rsidRPr="00454404" w:rsidRDefault="00454404">
      <w:pPr>
        <w:pStyle w:val="a7"/>
        <w:rPr>
          <w:rFonts w:eastAsia="PMingLiU"/>
          <w:lang w:eastAsia="zh-TW"/>
        </w:rPr>
      </w:pPr>
    </w:p>
  </w:footnote>
  <w:footnote w:id="9">
    <w:p w14:paraId="60282C93" w14:textId="22B0A0B2" w:rsidR="00864740" w:rsidRPr="00864740" w:rsidRDefault="00864740" w:rsidP="00A305C4">
      <w:pPr>
        <w:pStyle w:val="a7"/>
        <w:spacing w:before="120" w:after="120"/>
        <w:rPr>
          <w:rFonts w:ascii="Times New Roman" w:eastAsia="PMingLiU" w:hAnsi="Times New Roman" w:cs="Times New Roman"/>
          <w:lang w:eastAsia="zh-TW"/>
        </w:rPr>
      </w:pPr>
      <w:r>
        <w:rPr>
          <w:rStyle w:val="a9"/>
        </w:rPr>
        <w:footnoteRef/>
      </w:r>
      <w:r>
        <w:t xml:space="preserve"> </w:t>
      </w:r>
      <w:r w:rsidRPr="00864740">
        <w:rPr>
          <w:rFonts w:ascii="Times New Roman" w:hAnsi="Times New Roman" w:cs="Times New Roman"/>
        </w:rPr>
        <w:t xml:space="preserve">After the rise of the </w:t>
      </w:r>
      <w:proofErr w:type="spellStart"/>
      <w:r w:rsidRPr="00864740">
        <w:rPr>
          <w:rFonts w:ascii="Times New Roman" w:hAnsi="Times New Roman" w:cs="Times New Roman"/>
        </w:rPr>
        <w:t>Kun</w:t>
      </w:r>
      <w:proofErr w:type="spellEnd"/>
      <w:r w:rsidRPr="00864740">
        <w:rPr>
          <w:rFonts w:ascii="Times New Roman" w:hAnsi="Times New Roman" w:cs="Times New Roman"/>
        </w:rPr>
        <w:t xml:space="preserve"> Opera, the literati family troupes consisted mainly of women, with a few young male actors and actresses and professional actors hired from outside.</w:t>
      </w:r>
      <w:r w:rsidRPr="00864740">
        <w:rPr>
          <w:rFonts w:ascii="Times New Roman" w:eastAsia="PMingLiU" w:hAnsi="Times New Roman" w:cs="Times New Roman"/>
          <w:lang w:eastAsia="zh-TW"/>
        </w:rPr>
        <w:t xml:space="preserve"> </w:t>
      </w:r>
      <w:r w:rsidRPr="00E50563">
        <w:rPr>
          <w:rFonts w:ascii="Times New Roman" w:eastAsia="PMingLiU" w:hAnsi="Times New Roman" w:cs="Times New Roman"/>
          <w:lang w:eastAsia="zh-TW"/>
        </w:rPr>
        <w:t xml:space="preserve">Hu Ji, </w:t>
      </w:r>
      <w:proofErr w:type="spellStart"/>
      <w:r w:rsidRPr="00E50563">
        <w:rPr>
          <w:rFonts w:ascii="Times New Roman" w:eastAsia="PMingLiU" w:hAnsi="Times New Roman" w:cs="Times New Roman"/>
          <w:i/>
          <w:lang w:eastAsia="zh-TW"/>
        </w:rPr>
        <w:t>Kun</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ju</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fazhan</w:t>
      </w:r>
      <w:proofErr w:type="spellEnd"/>
      <w:r w:rsidRPr="00E50563">
        <w:rPr>
          <w:rFonts w:ascii="Times New Roman" w:eastAsia="PMingLiU" w:hAnsi="Times New Roman" w:cs="Times New Roman"/>
          <w:i/>
          <w:lang w:eastAsia="zh-TW"/>
        </w:rPr>
        <w:t xml:space="preserve"> </w:t>
      </w:r>
      <w:proofErr w:type="spellStart"/>
      <w:proofErr w:type="gramStart"/>
      <w:r w:rsidRPr="00E50563">
        <w:rPr>
          <w:rFonts w:ascii="Times New Roman" w:eastAsia="PMingLiU" w:hAnsi="Times New Roman" w:cs="Times New Roman"/>
          <w:i/>
          <w:lang w:eastAsia="zh-TW"/>
        </w:rPr>
        <w:t>shi</w:t>
      </w:r>
      <w:proofErr w:type="spellEnd"/>
      <w:r w:rsidRPr="00E50563">
        <w:rPr>
          <w:rFonts w:ascii="Times New Roman" w:eastAsia="PMingLiU" w:hAnsi="Times New Roman" w:cs="Times New Roman"/>
          <w:lang w:eastAsia="zh-TW"/>
        </w:rPr>
        <w:t xml:space="preserve">  (</w:t>
      </w:r>
      <w:proofErr w:type="gramEnd"/>
      <w:r w:rsidRPr="00E50563">
        <w:rPr>
          <w:rFonts w:ascii="Times New Roman" w:eastAsia="PMingLiU" w:hAnsi="Times New Roman" w:cs="Times New Roman"/>
          <w:lang w:eastAsia="zh-TW"/>
        </w:rPr>
        <w:t xml:space="preserve">Beijing: </w:t>
      </w:r>
      <w:proofErr w:type="spellStart"/>
      <w:r w:rsidRPr="00E50563">
        <w:rPr>
          <w:rFonts w:ascii="Times New Roman" w:eastAsia="PMingLiU" w:hAnsi="Times New Roman" w:cs="Times New Roman"/>
          <w:lang w:eastAsia="zh-TW"/>
        </w:rPr>
        <w:t>Zhongguo</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xiqu</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chubanshe</w:t>
      </w:r>
      <w:proofErr w:type="spellEnd"/>
      <w:r w:rsidRPr="00E50563">
        <w:rPr>
          <w:rFonts w:ascii="Times New Roman" w:eastAsia="PMingLiU" w:hAnsi="Times New Roman" w:cs="Times New Roman"/>
          <w:lang w:eastAsia="zh-TW"/>
        </w:rPr>
        <w:t>, 1989),</w:t>
      </w:r>
      <w:r>
        <w:rPr>
          <w:rFonts w:ascii="Times New Roman" w:eastAsia="PMingLiU" w:hAnsi="Times New Roman" w:cs="Times New Roman"/>
          <w:lang w:eastAsia="zh-TW"/>
        </w:rPr>
        <w:t xml:space="preserve"> </w:t>
      </w:r>
      <w:r w:rsidRPr="00E50563">
        <w:rPr>
          <w:rFonts w:ascii="Times New Roman" w:eastAsia="PMingLiU" w:hAnsi="Times New Roman" w:cs="Times New Roman"/>
          <w:lang w:eastAsia="zh-TW"/>
        </w:rPr>
        <w:t>188-224.</w:t>
      </w:r>
    </w:p>
  </w:footnote>
  <w:footnote w:id="10">
    <w:p w14:paraId="4AC32A72" w14:textId="3FBD1CAF" w:rsidR="00BC1B02" w:rsidRPr="004A317E" w:rsidRDefault="00BC1B02" w:rsidP="004A317E">
      <w:pPr>
        <w:pStyle w:val="a7"/>
        <w:spacing w:before="120" w:after="120"/>
        <w:rPr>
          <w:rFonts w:ascii="Times New Roman" w:eastAsia="PMingLiU" w:hAnsi="Times New Roman" w:cs="Times New Roman"/>
          <w:lang w:eastAsia="zh-TW"/>
        </w:rPr>
      </w:pPr>
      <w:r>
        <w:rPr>
          <w:rStyle w:val="a9"/>
        </w:rPr>
        <w:footnoteRef/>
      </w:r>
      <w:r w:rsidR="004A317E">
        <w:rPr>
          <w:rFonts w:ascii="PMingLiU" w:eastAsia="PMingLiU" w:hAnsi="PMingLiU" w:cs="Times New Roman" w:hint="eastAsia"/>
          <w:lang w:eastAsia="zh-TW"/>
        </w:rPr>
        <w:t xml:space="preserve"> </w:t>
      </w:r>
      <w:r w:rsidR="004A317E" w:rsidRPr="004A317E">
        <w:rPr>
          <w:rFonts w:ascii="Times New Roman" w:eastAsia="PMingLiU" w:hAnsi="Times New Roman" w:cs="Times New Roman"/>
          <w:lang w:eastAsia="zh-TW"/>
        </w:rPr>
        <w:t xml:space="preserve">Zou </w:t>
      </w:r>
      <w:proofErr w:type="spellStart"/>
      <w:r w:rsidR="004A317E" w:rsidRPr="004A317E">
        <w:rPr>
          <w:rFonts w:ascii="Times New Roman" w:eastAsia="PMingLiU" w:hAnsi="Times New Roman" w:cs="Times New Roman"/>
          <w:lang w:eastAsia="zh-TW"/>
        </w:rPr>
        <w:t>Diguang</w:t>
      </w:r>
      <w:proofErr w:type="spellEnd"/>
      <w:r w:rsidR="004A317E" w:rsidRPr="004A317E">
        <w:rPr>
          <w:rFonts w:ascii="Times New Roman" w:eastAsia="PMingLiU" w:hAnsi="Times New Roman" w:cs="Times New Roman"/>
          <w:lang w:eastAsia="zh-TW"/>
        </w:rPr>
        <w:t xml:space="preserve"> (1549-1625), a </w:t>
      </w:r>
      <w:proofErr w:type="gramStart"/>
      <w:r w:rsidR="004A317E" w:rsidRPr="004A317E">
        <w:rPr>
          <w:rFonts w:ascii="Times New Roman" w:eastAsia="PMingLiU" w:hAnsi="Times New Roman" w:cs="Times New Roman"/>
          <w:lang w:eastAsia="zh-TW"/>
        </w:rPr>
        <w:t>literati of the mid-to-late Ming Dynasty</w:t>
      </w:r>
      <w:proofErr w:type="gramEnd"/>
      <w:r w:rsidR="004A317E" w:rsidRPr="004A317E">
        <w:rPr>
          <w:rFonts w:ascii="Times New Roman" w:eastAsia="PMingLiU" w:hAnsi="Times New Roman" w:cs="Times New Roman"/>
          <w:lang w:eastAsia="zh-TW"/>
        </w:rPr>
        <w:t xml:space="preserve">, was a proficient performer with a deep understanding of music and rhythm. His troupe was renowned for its rigorous training, leading to exceptional performance standards. Pan </w:t>
      </w:r>
      <w:proofErr w:type="spellStart"/>
      <w:r w:rsidR="004A317E" w:rsidRPr="004A317E">
        <w:rPr>
          <w:rFonts w:ascii="Times New Roman" w:eastAsia="PMingLiU" w:hAnsi="Times New Roman" w:cs="Times New Roman"/>
          <w:lang w:eastAsia="zh-TW"/>
        </w:rPr>
        <w:t>Zhiheng's</w:t>
      </w:r>
      <w:proofErr w:type="spellEnd"/>
      <w:r w:rsidR="004A317E" w:rsidRPr="004A317E">
        <w:rPr>
          <w:rFonts w:ascii="Times New Roman" w:eastAsia="PMingLiU" w:hAnsi="Times New Roman" w:cs="Times New Roman"/>
          <w:lang w:eastAsia="zh-TW"/>
        </w:rPr>
        <w:t xml:space="preserve"> article not only lauds the superb acting abilities of the female actors in Zou's troupe but also commends the flawless portrayal of the male role by </w:t>
      </w:r>
      <w:proofErr w:type="spellStart"/>
      <w:r w:rsidR="004A317E" w:rsidRPr="004A317E">
        <w:rPr>
          <w:rFonts w:ascii="Times New Roman" w:eastAsia="PMingLiU" w:hAnsi="Times New Roman" w:cs="Times New Roman"/>
          <w:lang w:eastAsia="zh-TW"/>
        </w:rPr>
        <w:t>He</w:t>
      </w:r>
      <w:proofErr w:type="spellEnd"/>
      <w:r w:rsidR="004A317E" w:rsidRPr="004A317E">
        <w:rPr>
          <w:rFonts w:ascii="Times New Roman" w:eastAsia="PMingLiU" w:hAnsi="Times New Roman" w:cs="Times New Roman"/>
          <w:lang w:eastAsia="zh-TW"/>
        </w:rPr>
        <w:t xml:space="preserve"> </w:t>
      </w:r>
      <w:proofErr w:type="spellStart"/>
      <w:r w:rsidR="004A317E" w:rsidRPr="004A317E">
        <w:rPr>
          <w:rFonts w:ascii="Times New Roman" w:eastAsia="PMingLiU" w:hAnsi="Times New Roman" w:cs="Times New Roman"/>
          <w:lang w:eastAsia="zh-TW"/>
        </w:rPr>
        <w:t>Qinhua</w:t>
      </w:r>
      <w:proofErr w:type="spellEnd"/>
      <w:r w:rsidR="004A317E" w:rsidRPr="004A317E">
        <w:rPr>
          <w:rFonts w:ascii="Times New Roman" w:eastAsia="PMingLiU" w:hAnsi="Times New Roman" w:cs="Times New Roman"/>
          <w:lang w:eastAsia="zh-TW"/>
        </w:rPr>
        <w:t xml:space="preserve">. </w:t>
      </w:r>
      <w:r w:rsidR="004A317E" w:rsidRPr="000341C2">
        <w:rPr>
          <w:rFonts w:ascii="Times New Roman" w:eastAsia="PMingLiU" w:hAnsi="Times New Roman" w:cs="Times New Roman"/>
          <w:lang w:eastAsia="zh-TW"/>
        </w:rPr>
        <w:t xml:space="preserve">Pan </w:t>
      </w:r>
      <w:proofErr w:type="spellStart"/>
      <w:r w:rsidR="004A317E" w:rsidRPr="000341C2">
        <w:rPr>
          <w:rFonts w:ascii="Times New Roman" w:eastAsia="PMingLiU" w:hAnsi="Times New Roman" w:cs="Times New Roman"/>
          <w:lang w:eastAsia="zh-TW"/>
        </w:rPr>
        <w:t>Zhiheng</w:t>
      </w:r>
      <w:proofErr w:type="spellEnd"/>
      <w:r w:rsidR="004A317E" w:rsidRPr="000341C2">
        <w:rPr>
          <w:rFonts w:ascii="Times New Roman" w:eastAsia="PMingLiU" w:hAnsi="Times New Roman" w:cs="Times New Roman"/>
          <w:lang w:eastAsia="zh-TW"/>
        </w:rPr>
        <w:t>潘之恆</w:t>
      </w:r>
      <w:r w:rsidR="004A317E" w:rsidRPr="000341C2">
        <w:rPr>
          <w:rFonts w:ascii="Times New Roman" w:eastAsia="PMingLiU" w:hAnsi="Times New Roman" w:cs="Times New Roman" w:hint="eastAsia"/>
          <w:lang w:eastAsia="zh-TW"/>
        </w:rPr>
        <w:t>,</w:t>
      </w:r>
      <w:r w:rsidR="004A317E" w:rsidRPr="000341C2">
        <w:rPr>
          <w:rFonts w:ascii="Times New Roman" w:eastAsia="PMingLiU" w:hAnsi="Times New Roman" w:cs="Times New Roman"/>
          <w:lang w:eastAsia="zh-TW"/>
        </w:rPr>
        <w:t xml:space="preserve"> and Wang </w:t>
      </w:r>
      <w:proofErr w:type="spellStart"/>
      <w:r w:rsidR="004A317E" w:rsidRPr="000341C2">
        <w:rPr>
          <w:rFonts w:ascii="Times New Roman" w:eastAsia="PMingLiU" w:hAnsi="Times New Roman" w:cs="Times New Roman"/>
          <w:lang w:eastAsia="zh-TW"/>
        </w:rPr>
        <w:t>Xiaoyi</w:t>
      </w:r>
      <w:proofErr w:type="spellEnd"/>
      <w:r w:rsidR="004A317E" w:rsidRPr="000341C2">
        <w:rPr>
          <w:rFonts w:ascii="Times New Roman" w:eastAsia="PMingLiU" w:hAnsi="Times New Roman" w:cs="Times New Roman" w:hint="eastAsia"/>
          <w:lang w:eastAsia="zh-TW"/>
        </w:rPr>
        <w:t>,</w:t>
      </w:r>
      <w:r w:rsidR="004A317E" w:rsidRPr="000341C2">
        <w:rPr>
          <w:rFonts w:ascii="Times New Roman" w:eastAsia="PMingLiU" w:hAnsi="Times New Roman" w:cs="Times New Roman"/>
          <w:lang w:eastAsia="zh-TW"/>
        </w:rPr>
        <w:t xml:space="preserve"> annotated, </w:t>
      </w:r>
      <w:r w:rsidR="004A317E" w:rsidRPr="000341C2">
        <w:rPr>
          <w:rFonts w:ascii="Times New Roman" w:eastAsia="PMingLiU" w:hAnsi="Times New Roman" w:cs="Times New Roman"/>
          <w:i/>
          <w:lang w:eastAsia="zh-TW"/>
        </w:rPr>
        <w:t xml:space="preserve">Pan </w:t>
      </w:r>
      <w:proofErr w:type="spellStart"/>
      <w:r w:rsidR="004A317E" w:rsidRPr="000341C2">
        <w:rPr>
          <w:rFonts w:ascii="Times New Roman" w:eastAsia="PMingLiU" w:hAnsi="Times New Roman" w:cs="Times New Roman"/>
          <w:i/>
          <w:lang w:eastAsia="zh-TW"/>
        </w:rPr>
        <w:t>Zhiheng</w:t>
      </w:r>
      <w:proofErr w:type="spellEnd"/>
      <w:r w:rsidR="004A317E" w:rsidRPr="000341C2">
        <w:rPr>
          <w:rFonts w:ascii="Times New Roman" w:eastAsia="PMingLiU" w:hAnsi="Times New Roman" w:cs="Times New Roman"/>
          <w:i/>
          <w:lang w:eastAsia="zh-TW"/>
        </w:rPr>
        <w:t xml:space="preserve"> </w:t>
      </w:r>
      <w:proofErr w:type="spellStart"/>
      <w:r w:rsidR="004A317E" w:rsidRPr="000341C2">
        <w:rPr>
          <w:rFonts w:ascii="Times New Roman" w:eastAsia="PMingLiU" w:hAnsi="Times New Roman" w:cs="Times New Roman"/>
          <w:i/>
          <w:lang w:eastAsia="zh-TW"/>
        </w:rPr>
        <w:t>qu</w:t>
      </w:r>
      <w:proofErr w:type="spellEnd"/>
      <w:r w:rsidR="004A317E" w:rsidRPr="000341C2">
        <w:rPr>
          <w:rFonts w:ascii="Times New Roman" w:eastAsia="PMingLiU" w:hAnsi="Times New Roman" w:cs="Times New Roman"/>
          <w:i/>
          <w:lang w:eastAsia="zh-TW"/>
        </w:rPr>
        <w:t xml:space="preserve"> </w:t>
      </w:r>
      <w:proofErr w:type="spellStart"/>
      <w:r w:rsidR="004A317E" w:rsidRPr="000341C2">
        <w:rPr>
          <w:rFonts w:ascii="Times New Roman" w:eastAsia="PMingLiU" w:hAnsi="Times New Roman" w:cs="Times New Roman"/>
          <w:i/>
          <w:lang w:eastAsia="zh-TW"/>
        </w:rPr>
        <w:t>hua</w:t>
      </w:r>
      <w:proofErr w:type="spellEnd"/>
      <w:r w:rsidR="004A317E">
        <w:rPr>
          <w:rFonts w:ascii="Times New Roman" w:eastAsia="PMingLiU" w:hAnsi="Times New Roman" w:cs="Times New Roman"/>
          <w:lang w:eastAsia="zh-TW"/>
        </w:rPr>
        <w:t xml:space="preserve"> </w:t>
      </w:r>
      <w:r w:rsidR="004A317E" w:rsidRPr="000341C2">
        <w:rPr>
          <w:rFonts w:ascii="Times New Roman" w:eastAsia="PMingLiU" w:hAnsi="Times New Roman" w:cs="Times New Roman"/>
          <w:lang w:eastAsia="zh-TW"/>
        </w:rPr>
        <w:t xml:space="preserve">(Beijing: </w:t>
      </w:r>
      <w:proofErr w:type="spellStart"/>
      <w:r w:rsidR="004A317E" w:rsidRPr="000341C2">
        <w:rPr>
          <w:rFonts w:ascii="Times New Roman" w:eastAsia="PMingLiU" w:hAnsi="Times New Roman" w:cs="Times New Roman"/>
          <w:lang w:eastAsia="zh-TW"/>
        </w:rPr>
        <w:t>Zhongguo</w:t>
      </w:r>
      <w:proofErr w:type="spellEnd"/>
      <w:r w:rsidR="004A317E" w:rsidRPr="000341C2">
        <w:rPr>
          <w:rFonts w:ascii="Times New Roman" w:eastAsia="PMingLiU" w:hAnsi="Times New Roman" w:cs="Times New Roman"/>
          <w:lang w:eastAsia="zh-TW"/>
        </w:rPr>
        <w:t xml:space="preserve"> </w:t>
      </w:r>
      <w:proofErr w:type="spellStart"/>
      <w:r w:rsidR="004A317E" w:rsidRPr="000341C2">
        <w:rPr>
          <w:rFonts w:ascii="Times New Roman" w:eastAsia="PMingLiU" w:hAnsi="Times New Roman" w:cs="Times New Roman"/>
          <w:lang w:eastAsia="zh-TW"/>
        </w:rPr>
        <w:t>xiju</w:t>
      </w:r>
      <w:proofErr w:type="spellEnd"/>
      <w:r w:rsidR="004A317E" w:rsidRPr="000341C2">
        <w:rPr>
          <w:rFonts w:ascii="Times New Roman" w:eastAsia="PMingLiU" w:hAnsi="Times New Roman" w:cs="Times New Roman"/>
          <w:lang w:eastAsia="zh-TW"/>
        </w:rPr>
        <w:t xml:space="preserve"> </w:t>
      </w:r>
      <w:proofErr w:type="spellStart"/>
      <w:r w:rsidR="004A317E" w:rsidRPr="000341C2">
        <w:rPr>
          <w:rFonts w:ascii="Times New Roman" w:eastAsia="PMingLiU" w:hAnsi="Times New Roman" w:cs="Times New Roman"/>
          <w:lang w:eastAsia="zh-TW"/>
        </w:rPr>
        <w:t>chubanshe</w:t>
      </w:r>
      <w:proofErr w:type="spellEnd"/>
      <w:r w:rsidR="004A317E" w:rsidRPr="000341C2">
        <w:rPr>
          <w:rFonts w:ascii="Times New Roman" w:eastAsia="PMingLiU" w:hAnsi="Times New Roman" w:cs="Times New Roman"/>
          <w:lang w:eastAsia="zh-TW"/>
        </w:rPr>
        <w:t xml:space="preserve">, 1988), </w:t>
      </w:r>
      <w:r w:rsidR="004A317E">
        <w:rPr>
          <w:rFonts w:ascii="Times New Roman" w:eastAsia="PMingLiU" w:hAnsi="Times New Roman" w:cs="Times New Roman"/>
          <w:lang w:eastAsia="zh-TW"/>
        </w:rPr>
        <w:t>230-231</w:t>
      </w:r>
      <w:r w:rsidR="004A317E" w:rsidRPr="000341C2">
        <w:rPr>
          <w:rFonts w:ascii="Times New Roman" w:eastAsia="PMingLiU" w:hAnsi="Times New Roman" w:cs="Times New Roman"/>
          <w:lang w:eastAsia="zh-TW"/>
        </w:rPr>
        <w:t>.</w:t>
      </w:r>
    </w:p>
  </w:footnote>
  <w:footnote w:id="11">
    <w:p w14:paraId="2C4416E2" w14:textId="2A8AE018" w:rsidR="003703C6" w:rsidRPr="00B41C66" w:rsidRDefault="003703C6" w:rsidP="00B41C66">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B41C66" w:rsidRPr="00E50563">
        <w:rPr>
          <w:rFonts w:ascii="Times New Roman" w:eastAsia="PMingLiU" w:hAnsi="Times New Roman" w:cs="Times New Roman"/>
          <w:lang w:eastAsia="zh-TW"/>
        </w:rPr>
        <w:t xml:space="preserve">Liao Ben, and Liu </w:t>
      </w:r>
      <w:proofErr w:type="spellStart"/>
      <w:r w:rsidR="00B41C66" w:rsidRPr="00E50563">
        <w:rPr>
          <w:rFonts w:ascii="Times New Roman" w:eastAsia="PMingLiU" w:hAnsi="Times New Roman" w:cs="Times New Roman"/>
          <w:lang w:eastAsia="zh-TW"/>
        </w:rPr>
        <w:t>Yanjun</w:t>
      </w:r>
      <w:proofErr w:type="spellEnd"/>
      <w:r w:rsidR="00B41C66" w:rsidRPr="00E50563">
        <w:rPr>
          <w:rFonts w:ascii="Times New Roman" w:eastAsia="PMingLiU" w:hAnsi="Times New Roman" w:cs="Times New Roman"/>
          <w:lang w:eastAsia="zh-TW"/>
        </w:rPr>
        <w:t xml:space="preserve">, </w:t>
      </w:r>
      <w:proofErr w:type="spellStart"/>
      <w:r w:rsidR="00B41C66" w:rsidRPr="00E50563">
        <w:rPr>
          <w:rFonts w:ascii="Times New Roman" w:eastAsia="PMingLiU" w:hAnsi="Times New Roman" w:cs="Times New Roman"/>
          <w:i/>
          <w:lang w:eastAsia="zh-TW"/>
        </w:rPr>
        <w:t>Zhongguo</w:t>
      </w:r>
      <w:proofErr w:type="spellEnd"/>
      <w:r w:rsidR="00B41C66" w:rsidRPr="00E50563">
        <w:rPr>
          <w:rFonts w:ascii="Times New Roman" w:eastAsia="PMingLiU" w:hAnsi="Times New Roman" w:cs="Times New Roman"/>
          <w:i/>
          <w:lang w:eastAsia="zh-TW"/>
        </w:rPr>
        <w:t xml:space="preserve"> </w:t>
      </w:r>
      <w:proofErr w:type="spellStart"/>
      <w:r w:rsidR="00B41C66" w:rsidRPr="00E50563">
        <w:rPr>
          <w:rFonts w:ascii="Times New Roman" w:eastAsia="PMingLiU" w:hAnsi="Times New Roman" w:cs="Times New Roman"/>
          <w:i/>
          <w:lang w:eastAsia="zh-TW"/>
        </w:rPr>
        <w:t>xiqu</w:t>
      </w:r>
      <w:proofErr w:type="spellEnd"/>
      <w:r w:rsidR="00B41C66" w:rsidRPr="00E50563">
        <w:rPr>
          <w:rFonts w:ascii="Times New Roman" w:eastAsia="PMingLiU" w:hAnsi="Times New Roman" w:cs="Times New Roman"/>
          <w:i/>
          <w:lang w:eastAsia="zh-TW"/>
        </w:rPr>
        <w:t xml:space="preserve"> </w:t>
      </w:r>
      <w:proofErr w:type="spellStart"/>
      <w:r w:rsidR="00B41C66" w:rsidRPr="00E50563">
        <w:rPr>
          <w:rFonts w:ascii="Times New Roman" w:eastAsia="PMingLiU" w:hAnsi="Times New Roman" w:cs="Times New Roman"/>
          <w:i/>
          <w:lang w:eastAsia="zh-TW"/>
        </w:rPr>
        <w:t>fazhan</w:t>
      </w:r>
      <w:proofErr w:type="spellEnd"/>
      <w:r w:rsidR="00B41C66" w:rsidRPr="00E50563">
        <w:rPr>
          <w:rFonts w:ascii="Times New Roman" w:eastAsia="PMingLiU" w:hAnsi="Times New Roman" w:cs="Times New Roman"/>
          <w:i/>
          <w:lang w:eastAsia="zh-TW"/>
        </w:rPr>
        <w:t xml:space="preserve"> </w:t>
      </w:r>
      <w:proofErr w:type="spellStart"/>
      <w:r w:rsidR="00B41C66" w:rsidRPr="00E50563">
        <w:rPr>
          <w:rFonts w:ascii="Times New Roman" w:eastAsia="PMingLiU" w:hAnsi="Times New Roman" w:cs="Times New Roman"/>
          <w:i/>
          <w:lang w:eastAsia="zh-TW"/>
        </w:rPr>
        <w:t>shi</w:t>
      </w:r>
      <w:proofErr w:type="spellEnd"/>
      <w:r w:rsidR="00B41C66" w:rsidRPr="00E50563">
        <w:rPr>
          <w:rFonts w:ascii="Times New Roman" w:eastAsia="PMingLiU" w:hAnsi="Times New Roman" w:cs="Times New Roman"/>
          <w:lang w:eastAsia="zh-TW"/>
        </w:rPr>
        <w:t xml:space="preserve"> (Taiyuan: Shanxi </w:t>
      </w:r>
      <w:proofErr w:type="spellStart"/>
      <w:r w:rsidR="00B41C66" w:rsidRPr="00E50563">
        <w:rPr>
          <w:rFonts w:ascii="Times New Roman" w:eastAsia="PMingLiU" w:hAnsi="Times New Roman" w:cs="Times New Roman"/>
          <w:lang w:eastAsia="zh-TW"/>
        </w:rPr>
        <w:t>jiaoyu</w:t>
      </w:r>
      <w:proofErr w:type="spellEnd"/>
      <w:r w:rsidR="00B41C66" w:rsidRPr="00E50563">
        <w:rPr>
          <w:rFonts w:ascii="Times New Roman" w:eastAsia="PMingLiU" w:hAnsi="Times New Roman" w:cs="Times New Roman"/>
          <w:lang w:eastAsia="zh-TW"/>
        </w:rPr>
        <w:t xml:space="preserve"> </w:t>
      </w:r>
      <w:proofErr w:type="spellStart"/>
      <w:r w:rsidR="00B41C66" w:rsidRPr="00E50563">
        <w:rPr>
          <w:rFonts w:ascii="Times New Roman" w:eastAsia="PMingLiU" w:hAnsi="Times New Roman" w:cs="Times New Roman"/>
          <w:lang w:eastAsia="zh-TW"/>
        </w:rPr>
        <w:t>chubanshe</w:t>
      </w:r>
      <w:proofErr w:type="spellEnd"/>
      <w:r w:rsidR="00B41C66" w:rsidRPr="00E50563">
        <w:rPr>
          <w:rFonts w:ascii="Times New Roman" w:eastAsia="PMingLiU" w:hAnsi="Times New Roman" w:cs="Times New Roman"/>
          <w:lang w:eastAsia="zh-TW"/>
        </w:rPr>
        <w:t xml:space="preserve">, 2000), 106-110. Zhang </w:t>
      </w:r>
      <w:proofErr w:type="spellStart"/>
      <w:r w:rsidR="00B41C66" w:rsidRPr="00E50563">
        <w:rPr>
          <w:rFonts w:ascii="Times New Roman" w:eastAsia="PMingLiU" w:hAnsi="Times New Roman" w:cs="Times New Roman"/>
          <w:lang w:eastAsia="zh-TW"/>
        </w:rPr>
        <w:t>Geng</w:t>
      </w:r>
      <w:proofErr w:type="spellEnd"/>
      <w:r w:rsidR="00B41C66" w:rsidRPr="00E50563">
        <w:rPr>
          <w:rFonts w:ascii="Times New Roman" w:eastAsia="PMingLiU" w:hAnsi="Times New Roman" w:cs="Times New Roman"/>
          <w:lang w:eastAsia="zh-TW"/>
        </w:rPr>
        <w:t xml:space="preserve">, and Guo </w:t>
      </w:r>
      <w:proofErr w:type="spellStart"/>
      <w:r w:rsidR="00B41C66" w:rsidRPr="00E50563">
        <w:rPr>
          <w:rFonts w:ascii="Times New Roman" w:eastAsia="PMingLiU" w:hAnsi="Times New Roman" w:cs="Times New Roman"/>
          <w:lang w:eastAsia="zh-TW"/>
        </w:rPr>
        <w:t>Hancheng</w:t>
      </w:r>
      <w:proofErr w:type="spellEnd"/>
      <w:r w:rsidR="00B41C66" w:rsidRPr="00E50563">
        <w:rPr>
          <w:rFonts w:ascii="Times New Roman" w:eastAsia="PMingLiU" w:hAnsi="Times New Roman" w:cs="Times New Roman"/>
          <w:lang w:eastAsia="zh-TW"/>
        </w:rPr>
        <w:t xml:space="preserve">, </w:t>
      </w:r>
      <w:proofErr w:type="spellStart"/>
      <w:r w:rsidR="00B41C66" w:rsidRPr="00E50563">
        <w:rPr>
          <w:rFonts w:ascii="Times New Roman" w:eastAsia="PMingLiU" w:hAnsi="Times New Roman" w:cs="Times New Roman"/>
          <w:i/>
          <w:lang w:eastAsia="zh-TW"/>
        </w:rPr>
        <w:t>Zhongguo</w:t>
      </w:r>
      <w:proofErr w:type="spellEnd"/>
      <w:r w:rsidR="00B41C66" w:rsidRPr="00E50563">
        <w:rPr>
          <w:rFonts w:ascii="Times New Roman" w:eastAsia="PMingLiU" w:hAnsi="Times New Roman" w:cs="Times New Roman"/>
          <w:i/>
          <w:lang w:eastAsia="zh-TW"/>
        </w:rPr>
        <w:t xml:space="preserve"> </w:t>
      </w:r>
      <w:proofErr w:type="spellStart"/>
      <w:r w:rsidR="00B41C66" w:rsidRPr="00E50563">
        <w:rPr>
          <w:rFonts w:ascii="Times New Roman" w:eastAsia="PMingLiU" w:hAnsi="Times New Roman" w:cs="Times New Roman"/>
          <w:i/>
          <w:lang w:eastAsia="zh-TW"/>
        </w:rPr>
        <w:t>xiqu</w:t>
      </w:r>
      <w:proofErr w:type="spellEnd"/>
      <w:r w:rsidR="00B41C66" w:rsidRPr="00E50563">
        <w:rPr>
          <w:rFonts w:ascii="Times New Roman" w:eastAsia="PMingLiU" w:hAnsi="Times New Roman" w:cs="Times New Roman"/>
          <w:i/>
          <w:lang w:eastAsia="zh-TW"/>
        </w:rPr>
        <w:t xml:space="preserve"> </w:t>
      </w:r>
      <w:proofErr w:type="spellStart"/>
      <w:r w:rsidR="00B41C66" w:rsidRPr="00E50563">
        <w:rPr>
          <w:rFonts w:ascii="Times New Roman" w:eastAsia="PMingLiU" w:hAnsi="Times New Roman" w:cs="Times New Roman"/>
          <w:i/>
          <w:lang w:eastAsia="zh-TW"/>
        </w:rPr>
        <w:t>tongshi</w:t>
      </w:r>
      <w:proofErr w:type="spellEnd"/>
      <w:r w:rsidR="00B41C66" w:rsidRPr="00E50563">
        <w:rPr>
          <w:rFonts w:ascii="Times New Roman" w:eastAsia="PMingLiU" w:hAnsi="Times New Roman" w:cs="Times New Roman"/>
          <w:i/>
          <w:lang w:eastAsia="zh-TW"/>
        </w:rPr>
        <w:t xml:space="preserve"> </w:t>
      </w:r>
      <w:proofErr w:type="spellStart"/>
      <w:r w:rsidR="00B41C66" w:rsidRPr="00E50563">
        <w:rPr>
          <w:rFonts w:ascii="Times New Roman" w:eastAsia="PMingLiU" w:hAnsi="Times New Roman" w:cs="Times New Roman"/>
          <w:i/>
          <w:lang w:eastAsia="zh-TW"/>
        </w:rPr>
        <w:t>xia</w:t>
      </w:r>
      <w:proofErr w:type="spellEnd"/>
      <w:r w:rsidR="00B41C66" w:rsidRPr="00E50563">
        <w:rPr>
          <w:rFonts w:ascii="Times New Roman" w:eastAsia="PMingLiU" w:hAnsi="Times New Roman" w:cs="Times New Roman"/>
          <w:lang w:eastAsia="zh-TW"/>
        </w:rPr>
        <w:t xml:space="preserve"> (1992), 10-13.</w:t>
      </w:r>
    </w:p>
  </w:footnote>
  <w:footnote w:id="12">
    <w:p w14:paraId="6F7E9D21" w14:textId="46290A34" w:rsidR="00FD6AEE" w:rsidRPr="00FD6AEE" w:rsidRDefault="00FD6AEE">
      <w:pPr>
        <w:pStyle w:val="a7"/>
        <w:rPr>
          <w:lang w:val="en-US" w:eastAsia="zh-TW"/>
        </w:rPr>
      </w:pPr>
      <w:r>
        <w:rPr>
          <w:rStyle w:val="a9"/>
        </w:rPr>
        <w:footnoteRef/>
      </w:r>
      <w:r>
        <w:rPr>
          <w:lang w:eastAsia="zh-TW"/>
        </w:rPr>
        <w:t xml:space="preserve"> </w:t>
      </w:r>
      <w:r w:rsidR="006A42EF" w:rsidRPr="006A42EF">
        <w:rPr>
          <w:rFonts w:ascii="Times New Roman" w:hAnsi="Times New Roman" w:cs="Times New Roman"/>
          <w:lang w:eastAsia="zh-TW"/>
        </w:rPr>
        <w:t xml:space="preserve">The process of banning women's rice songs and operas during the Qing Dynasty can be seen in the organization of Wang </w:t>
      </w:r>
      <w:proofErr w:type="spellStart"/>
      <w:r w:rsidR="006A42EF" w:rsidRPr="006A42EF">
        <w:rPr>
          <w:rFonts w:ascii="Times New Roman" w:hAnsi="Times New Roman" w:cs="Times New Roman"/>
          <w:lang w:eastAsia="zh-TW"/>
        </w:rPr>
        <w:t>Anqi's</w:t>
      </w:r>
      <w:proofErr w:type="spellEnd"/>
      <w:r w:rsidR="006A42EF" w:rsidRPr="006A42EF">
        <w:rPr>
          <w:rFonts w:ascii="Times New Roman" w:hAnsi="Times New Roman" w:cs="Times New Roman"/>
          <w:lang w:eastAsia="zh-TW"/>
        </w:rPr>
        <w:t xml:space="preserve"> work.</w:t>
      </w:r>
    </w:p>
  </w:footnote>
  <w:footnote w:id="13">
    <w:p w14:paraId="075AC2FE" w14:textId="4D9C887D" w:rsidR="004E6AA6" w:rsidRPr="00457D07" w:rsidRDefault="004E6AA6" w:rsidP="00457D07">
      <w:pPr>
        <w:pStyle w:val="a7"/>
        <w:spacing w:before="120" w:after="120"/>
        <w:rPr>
          <w:rFonts w:ascii="Times New Roman" w:eastAsia="PMingLiU" w:hAnsi="Times New Roman" w:cs="Times New Roman"/>
          <w:lang w:eastAsia="zh-TW"/>
        </w:rPr>
      </w:pPr>
      <w:r>
        <w:rPr>
          <w:rStyle w:val="a9"/>
        </w:rPr>
        <w:footnoteRef/>
      </w:r>
      <w:r>
        <w:t xml:space="preserve"> </w:t>
      </w:r>
      <w:proofErr w:type="spellStart"/>
      <w:r w:rsidRPr="00B14AD6">
        <w:rPr>
          <w:rFonts w:ascii="Times New Roman" w:eastAsia="PMingLiU" w:hAnsi="Times New Roman" w:cs="Times New Roman"/>
          <w:lang w:eastAsia="zh-TW"/>
        </w:rPr>
        <w:t>Lu'eting</w:t>
      </w:r>
      <w:proofErr w:type="spellEnd"/>
      <w:r w:rsidRPr="00B14AD6">
        <w:rPr>
          <w:rFonts w:ascii="Times New Roman" w:eastAsia="PMingLiU" w:hAnsi="Times New Roman" w:cs="Times New Roman"/>
          <w:lang w:eastAsia="zh-TW"/>
        </w:rPr>
        <w:t xml:space="preserve">, </w:t>
      </w:r>
      <w:proofErr w:type="spellStart"/>
      <w:r w:rsidRPr="00B14AD6">
        <w:rPr>
          <w:rFonts w:ascii="Times New Roman" w:eastAsia="PMingLiU" w:hAnsi="Times New Roman" w:cs="Times New Roman"/>
          <w:i/>
          <w:lang w:eastAsia="zh-TW"/>
        </w:rPr>
        <w:t>Kun</w:t>
      </w:r>
      <w:proofErr w:type="spellEnd"/>
      <w:r w:rsidRPr="00B14AD6">
        <w:rPr>
          <w:rFonts w:ascii="Times New Roman" w:eastAsia="PMingLiU" w:hAnsi="Times New Roman" w:cs="Times New Roman"/>
          <w:i/>
          <w:lang w:eastAsia="zh-TW"/>
        </w:rPr>
        <w:t xml:space="preserve"> </w:t>
      </w:r>
      <w:proofErr w:type="spellStart"/>
      <w:r w:rsidRPr="00B14AD6">
        <w:rPr>
          <w:rFonts w:ascii="Times New Roman" w:eastAsia="PMingLiU" w:hAnsi="Times New Roman" w:cs="Times New Roman"/>
          <w:i/>
          <w:lang w:eastAsia="zh-TW"/>
        </w:rPr>
        <w:t>ju</w:t>
      </w:r>
      <w:proofErr w:type="spellEnd"/>
      <w:r w:rsidRPr="00B14AD6">
        <w:rPr>
          <w:rFonts w:ascii="Times New Roman" w:eastAsia="PMingLiU" w:hAnsi="Times New Roman" w:cs="Times New Roman"/>
          <w:i/>
          <w:lang w:eastAsia="zh-TW"/>
        </w:rPr>
        <w:t xml:space="preserve"> </w:t>
      </w:r>
      <w:proofErr w:type="spellStart"/>
      <w:r w:rsidRPr="00B14AD6">
        <w:rPr>
          <w:rFonts w:ascii="Times New Roman" w:eastAsia="PMingLiU" w:hAnsi="Times New Roman" w:cs="Times New Roman"/>
          <w:i/>
          <w:lang w:eastAsia="zh-TW"/>
        </w:rPr>
        <w:t>yanchu</w:t>
      </w:r>
      <w:proofErr w:type="spellEnd"/>
      <w:r w:rsidRPr="00B14AD6">
        <w:rPr>
          <w:rFonts w:ascii="Times New Roman" w:eastAsia="PMingLiU" w:hAnsi="Times New Roman" w:cs="Times New Roman"/>
          <w:i/>
          <w:lang w:eastAsia="zh-TW"/>
        </w:rPr>
        <w:t xml:space="preserve"> </w:t>
      </w:r>
      <w:proofErr w:type="spellStart"/>
      <w:r w:rsidRPr="00B14AD6">
        <w:rPr>
          <w:rFonts w:ascii="Times New Roman" w:eastAsia="PMingLiU" w:hAnsi="Times New Roman" w:cs="Times New Roman"/>
          <w:i/>
          <w:lang w:eastAsia="zh-TW"/>
        </w:rPr>
        <w:t>shi</w:t>
      </w:r>
      <w:proofErr w:type="spellEnd"/>
      <w:r w:rsidRPr="00B14AD6">
        <w:rPr>
          <w:rFonts w:ascii="Times New Roman" w:eastAsia="PMingLiU" w:hAnsi="Times New Roman" w:cs="Times New Roman"/>
          <w:i/>
          <w:lang w:eastAsia="zh-TW"/>
        </w:rPr>
        <w:t xml:space="preserve"> </w:t>
      </w:r>
      <w:proofErr w:type="spellStart"/>
      <w:r w:rsidRPr="00B14AD6">
        <w:rPr>
          <w:rFonts w:ascii="Times New Roman" w:eastAsia="PMingLiU" w:hAnsi="Times New Roman" w:cs="Times New Roman"/>
          <w:i/>
          <w:lang w:eastAsia="zh-TW"/>
        </w:rPr>
        <w:t>gao</w:t>
      </w:r>
      <w:proofErr w:type="spellEnd"/>
      <w:r w:rsidRPr="00B14AD6">
        <w:rPr>
          <w:rFonts w:ascii="Times New Roman" w:eastAsia="PMingLiU" w:hAnsi="Times New Roman" w:cs="Times New Roman"/>
          <w:i/>
          <w:lang w:eastAsia="zh-TW"/>
        </w:rPr>
        <w:t xml:space="preserve"> (revised</w:t>
      </w:r>
      <w:r w:rsidRPr="00B14AD6">
        <w:t xml:space="preserve"> </w:t>
      </w:r>
      <w:r w:rsidRPr="00B14AD6">
        <w:rPr>
          <w:rFonts w:ascii="Times New Roman" w:eastAsia="PMingLiU" w:hAnsi="Times New Roman" w:cs="Times New Roman"/>
          <w:i/>
          <w:lang w:eastAsia="zh-TW"/>
        </w:rPr>
        <w:t>version</w:t>
      </w:r>
      <w:r>
        <w:rPr>
          <w:rFonts w:ascii="Times New Roman" w:eastAsia="PMingLiU" w:hAnsi="Times New Roman" w:cs="Times New Roman" w:hint="eastAsia"/>
          <w:i/>
          <w:lang w:eastAsia="zh-TW"/>
        </w:rPr>
        <w:t>)</w:t>
      </w:r>
      <w:r w:rsidRPr="00B14AD6">
        <w:rPr>
          <w:rFonts w:ascii="Times New Roman" w:eastAsia="PMingLiU" w:hAnsi="Times New Roman" w:cs="Times New Roman"/>
          <w:lang w:eastAsia="zh-TW"/>
        </w:rPr>
        <w:t>, 374.</w:t>
      </w:r>
    </w:p>
  </w:footnote>
  <w:footnote w:id="14">
    <w:p w14:paraId="3A9E40DD" w14:textId="0A86F3D5" w:rsidR="00FD6AEE" w:rsidRPr="00444E37" w:rsidRDefault="00FD6AEE" w:rsidP="00444E37">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457D07" w:rsidRPr="00E50563">
        <w:rPr>
          <w:rFonts w:ascii="Times New Roman" w:eastAsia="PMingLiU" w:hAnsi="Times New Roman" w:cs="Times New Roman"/>
          <w:lang w:eastAsia="zh-TW"/>
        </w:rPr>
        <w:t xml:space="preserve">Susan Mann, </w:t>
      </w:r>
      <w:r w:rsidR="00457D07" w:rsidRPr="00E50563">
        <w:rPr>
          <w:rFonts w:ascii="Times New Roman" w:eastAsia="PMingLiU" w:hAnsi="Times New Roman" w:cs="Times New Roman"/>
          <w:i/>
          <w:lang w:eastAsia="zh-TW"/>
        </w:rPr>
        <w:t>Gender and Sexuality in Modern Chinese History</w:t>
      </w:r>
      <w:r w:rsidR="00457D07" w:rsidRPr="00E50563">
        <w:rPr>
          <w:rFonts w:ascii="Times New Roman" w:eastAsia="PMingLiU" w:hAnsi="Times New Roman" w:cs="Times New Roman"/>
          <w:lang w:eastAsia="zh-TW"/>
        </w:rPr>
        <w:t xml:space="preserve"> (Cambridge: Cambridge University Press, 2011), 35-39.</w:t>
      </w:r>
    </w:p>
  </w:footnote>
  <w:footnote w:id="15">
    <w:p w14:paraId="38062646" w14:textId="01CC0A0B" w:rsidR="00941920" w:rsidRPr="00444E37" w:rsidRDefault="00941920" w:rsidP="00444E37">
      <w:pPr>
        <w:pStyle w:val="a7"/>
        <w:spacing w:before="120" w:after="120"/>
        <w:rPr>
          <w:rFonts w:ascii="Times New Roman" w:eastAsia="PMingLiU" w:hAnsi="Times New Roman" w:cs="Times New Roman"/>
          <w:u w:val="single"/>
          <w:lang w:eastAsia="zh-TW"/>
        </w:rPr>
      </w:pPr>
      <w:r>
        <w:rPr>
          <w:rStyle w:val="a9"/>
        </w:rPr>
        <w:footnoteRef/>
      </w:r>
      <w:r>
        <w:rPr>
          <w:lang w:eastAsia="zh-TW"/>
        </w:rPr>
        <w:t xml:space="preserve"> </w:t>
      </w:r>
      <w:r w:rsidR="00444E37" w:rsidRPr="00E50563">
        <w:rPr>
          <w:rFonts w:ascii="Times New Roman" w:eastAsia="PMingLiU" w:hAnsi="Times New Roman" w:cs="Times New Roman"/>
          <w:lang w:eastAsia="zh-TW"/>
        </w:rPr>
        <w:t xml:space="preserve">Wang An-Chi, “Taiwan </w:t>
      </w:r>
      <w:proofErr w:type="spellStart"/>
      <w:r w:rsidR="00444E37" w:rsidRPr="00E50563">
        <w:rPr>
          <w:rFonts w:ascii="Times New Roman" w:eastAsia="PMingLiU" w:hAnsi="Times New Roman" w:cs="Times New Roman"/>
          <w:lang w:eastAsia="zh-TW"/>
        </w:rPr>
        <w:t>xin</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bian</w:t>
      </w:r>
      <w:proofErr w:type="spellEnd"/>
      <w:r w:rsidR="00444E37" w:rsidRPr="00E50563">
        <w:rPr>
          <w:rFonts w:ascii="Times New Roman" w:eastAsia="PMingLiU" w:hAnsi="Times New Roman" w:cs="Times New Roman"/>
          <w:lang w:eastAsia="zh-TW"/>
        </w:rPr>
        <w:t xml:space="preserve"> jingju de </w:t>
      </w:r>
      <w:proofErr w:type="spellStart"/>
      <w:r w:rsidR="00444E37" w:rsidRPr="00E50563">
        <w:rPr>
          <w:rFonts w:ascii="Times New Roman" w:eastAsia="PMingLiU" w:hAnsi="Times New Roman" w:cs="Times New Roman"/>
          <w:lang w:eastAsia="zh-TW"/>
        </w:rPr>
        <w:t>n</w:t>
      </w:r>
      <w:r w:rsidR="00444E37">
        <w:rPr>
          <w:rFonts w:ascii="Times New Roman" w:eastAsia="PMingLiU" w:hAnsi="Times New Roman" w:cs="Times New Roman"/>
          <w:lang w:eastAsia="zh-TW"/>
        </w:rPr>
        <w:t>ü</w:t>
      </w:r>
      <w:r w:rsidR="00444E37" w:rsidRPr="00E50563">
        <w:rPr>
          <w:rFonts w:ascii="Times New Roman" w:eastAsia="PMingLiU" w:hAnsi="Times New Roman" w:cs="Times New Roman"/>
          <w:lang w:eastAsia="zh-TW"/>
        </w:rPr>
        <w:t>xing</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yishi</w:t>
      </w:r>
      <w:proofErr w:type="spellEnd"/>
      <w:r w:rsidR="00444E37" w:rsidRPr="00E50563">
        <w:rPr>
          <w:rFonts w:ascii="Times New Roman" w:eastAsia="PMingLiU" w:hAnsi="Times New Roman" w:cs="Times New Roman"/>
          <w:lang w:eastAsia="zh-TW"/>
        </w:rPr>
        <w:t xml:space="preserve"> — Cong </w:t>
      </w:r>
      <w:proofErr w:type="spellStart"/>
      <w:r w:rsidR="00444E37" w:rsidRPr="00E50563">
        <w:rPr>
          <w:rFonts w:ascii="Times New Roman" w:eastAsia="PMingLiU" w:hAnsi="Times New Roman" w:cs="Times New Roman"/>
          <w:lang w:eastAsia="zh-TW"/>
        </w:rPr>
        <w:t>n</w:t>
      </w:r>
      <w:r w:rsidR="00444E37">
        <w:rPr>
          <w:rFonts w:ascii="Times New Roman" w:eastAsia="PMingLiU" w:hAnsi="Times New Roman" w:cs="Times New Roman"/>
          <w:lang w:eastAsia="zh-TW"/>
        </w:rPr>
        <w:t>ü</w:t>
      </w:r>
      <w:r w:rsidR="00444E37" w:rsidRPr="00E50563">
        <w:rPr>
          <w:rFonts w:ascii="Times New Roman" w:eastAsia="PMingLiU" w:hAnsi="Times New Roman" w:cs="Times New Roman"/>
          <w:lang w:eastAsia="zh-TW"/>
        </w:rPr>
        <w:t>xing</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xingxiang</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weihe</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xuyao</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chong</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su</w:t>
      </w:r>
      <w:proofErr w:type="spellEnd"/>
      <w:r w:rsidR="00444E37" w:rsidRPr="00E50563">
        <w:rPr>
          <w:rFonts w:ascii="Times New Roman" w:eastAsia="PMingLiU" w:hAnsi="Times New Roman" w:cs="Times New Roman"/>
          <w:lang w:eastAsia="zh-TW"/>
        </w:rPr>
        <w:t xml:space="preserve"> tan qi”, in</w:t>
      </w:r>
      <w:r w:rsidR="00444E37" w:rsidRPr="00E50563">
        <w:rPr>
          <w:rFonts w:ascii="Times New Roman" w:eastAsia="PMingLiU" w:hAnsi="Times New Roman" w:cs="Times New Roman"/>
          <w:i/>
          <w:lang w:eastAsia="zh-TW"/>
        </w:rPr>
        <w:t xml:space="preserve"> Jingju </w:t>
      </w:r>
      <w:proofErr w:type="spellStart"/>
      <w:r w:rsidR="00444E37" w:rsidRPr="00E50563">
        <w:rPr>
          <w:rFonts w:ascii="Times New Roman" w:eastAsia="PMingLiU" w:hAnsi="Times New Roman" w:cs="Times New Roman"/>
          <w:i/>
          <w:lang w:eastAsia="zh-TW"/>
        </w:rPr>
        <w:t>yu</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zhongguo</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wenhua</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chuantong</w:t>
      </w:r>
      <w:proofErr w:type="spellEnd"/>
      <w:r w:rsidR="00444E37" w:rsidRPr="00E50563">
        <w:rPr>
          <w:rFonts w:ascii="Times New Roman" w:eastAsia="PMingLiU" w:hAnsi="Times New Roman" w:cs="Times New Roman"/>
          <w:i/>
          <w:lang w:eastAsia="zh-TW"/>
        </w:rPr>
        <w:t xml:space="preserve">: Di </w:t>
      </w:r>
      <w:proofErr w:type="spellStart"/>
      <w:r w:rsidR="00444E37" w:rsidRPr="00E50563">
        <w:rPr>
          <w:rFonts w:ascii="Times New Roman" w:eastAsia="PMingLiU" w:hAnsi="Times New Roman" w:cs="Times New Roman"/>
          <w:i/>
          <w:lang w:eastAsia="zh-TW"/>
        </w:rPr>
        <w:t>er</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jie</w:t>
      </w:r>
      <w:proofErr w:type="spellEnd"/>
      <w:r w:rsidR="00444E37" w:rsidRPr="00E50563">
        <w:rPr>
          <w:rFonts w:ascii="Times New Roman" w:eastAsia="PMingLiU" w:hAnsi="Times New Roman" w:cs="Times New Roman"/>
          <w:i/>
          <w:lang w:eastAsia="zh-TW"/>
        </w:rPr>
        <w:t xml:space="preserve"> jingju </w:t>
      </w:r>
      <w:proofErr w:type="spellStart"/>
      <w:r w:rsidR="00444E37" w:rsidRPr="00E50563">
        <w:rPr>
          <w:rFonts w:ascii="Times New Roman" w:eastAsia="PMingLiU" w:hAnsi="Times New Roman" w:cs="Times New Roman"/>
          <w:i/>
          <w:lang w:eastAsia="zh-TW"/>
        </w:rPr>
        <w:t>xue</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guoji</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xueshu</w:t>
      </w:r>
      <w:proofErr w:type="spellEnd"/>
      <w:r w:rsidR="00444E37" w:rsidRPr="00E50563">
        <w:rPr>
          <w:rFonts w:ascii="Times New Roman" w:eastAsia="PMingLiU" w:hAnsi="Times New Roman" w:cs="Times New Roman"/>
          <w:i/>
          <w:lang w:eastAsia="zh-TW"/>
        </w:rPr>
        <w:t xml:space="preserve"> </w:t>
      </w:r>
      <w:proofErr w:type="spellStart"/>
      <w:r w:rsidR="00444E37" w:rsidRPr="00E50563">
        <w:rPr>
          <w:rFonts w:ascii="Times New Roman" w:eastAsia="PMingLiU" w:hAnsi="Times New Roman" w:cs="Times New Roman"/>
          <w:i/>
          <w:lang w:eastAsia="zh-TW"/>
        </w:rPr>
        <w:t>yantao</w:t>
      </w:r>
      <w:proofErr w:type="spellEnd"/>
      <w:r w:rsidR="00444E37" w:rsidRPr="00E50563">
        <w:rPr>
          <w:rFonts w:ascii="Times New Roman" w:eastAsia="PMingLiU" w:hAnsi="Times New Roman" w:cs="Times New Roman"/>
          <w:i/>
          <w:lang w:eastAsia="zh-TW"/>
        </w:rPr>
        <w:t xml:space="preserve"> hui </w:t>
      </w:r>
      <w:proofErr w:type="spellStart"/>
      <w:r w:rsidR="00444E37" w:rsidRPr="00E50563">
        <w:rPr>
          <w:rFonts w:ascii="Times New Roman" w:eastAsia="PMingLiU" w:hAnsi="Times New Roman" w:cs="Times New Roman"/>
          <w:i/>
          <w:lang w:eastAsia="zh-TW"/>
        </w:rPr>
        <w:t>lunwen</w:t>
      </w:r>
      <w:proofErr w:type="spellEnd"/>
      <w:r w:rsidR="00444E37" w:rsidRPr="00E50563">
        <w:rPr>
          <w:rFonts w:ascii="Times New Roman" w:eastAsia="PMingLiU" w:hAnsi="Times New Roman" w:cs="Times New Roman"/>
          <w:i/>
          <w:lang w:eastAsia="zh-TW"/>
        </w:rPr>
        <w:t xml:space="preserve"> ji (Vol. 2</w:t>
      </w:r>
      <w:proofErr w:type="gramStart"/>
      <w:r w:rsidR="00444E37" w:rsidRPr="00E50563">
        <w:rPr>
          <w:rFonts w:ascii="Times New Roman" w:eastAsia="PMingLiU" w:hAnsi="Times New Roman" w:cs="Times New Roman"/>
          <w:i/>
          <w:lang w:eastAsia="zh-TW"/>
        </w:rPr>
        <w:t xml:space="preserve">) </w:t>
      </w:r>
      <w:r w:rsidR="00147FD2">
        <w:rPr>
          <w:rFonts w:ascii="Times New Roman" w:eastAsia="PMingLiU" w:hAnsi="Times New Roman" w:cs="Times New Roman" w:hint="eastAsia"/>
          <w:lang w:eastAsia="zh-TW"/>
        </w:rPr>
        <w:t>,</w:t>
      </w:r>
      <w:proofErr w:type="gramEnd"/>
      <w:r w:rsidR="00444E37" w:rsidRPr="00E50563">
        <w:rPr>
          <w:rFonts w:ascii="Times New Roman" w:eastAsia="PMingLiU" w:hAnsi="Times New Roman" w:cs="Times New Roman"/>
          <w:lang w:eastAsia="zh-TW"/>
        </w:rPr>
        <w:t xml:space="preserve">ed. Du </w:t>
      </w:r>
      <w:proofErr w:type="spellStart"/>
      <w:r w:rsidR="00444E37" w:rsidRPr="00E50563">
        <w:rPr>
          <w:rFonts w:ascii="Times New Roman" w:eastAsia="PMingLiU" w:hAnsi="Times New Roman" w:cs="Times New Roman"/>
          <w:lang w:eastAsia="zh-TW"/>
        </w:rPr>
        <w:t>Zhangsheng</w:t>
      </w:r>
      <w:proofErr w:type="spellEnd"/>
      <w:r w:rsidR="00444E37" w:rsidRPr="00E50563">
        <w:rPr>
          <w:rFonts w:ascii="Times New Roman" w:eastAsia="PMingLiU" w:hAnsi="Times New Roman" w:cs="Times New Roman"/>
          <w:lang w:eastAsia="zh-TW"/>
        </w:rPr>
        <w:t xml:space="preserve"> (Beijing: </w:t>
      </w:r>
      <w:proofErr w:type="spellStart"/>
      <w:r w:rsidR="00444E37" w:rsidRPr="00E50563">
        <w:rPr>
          <w:rFonts w:ascii="Times New Roman" w:eastAsia="PMingLiU" w:hAnsi="Times New Roman" w:cs="Times New Roman"/>
          <w:lang w:eastAsia="zh-TW"/>
        </w:rPr>
        <w:t>Wenhua</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yishu</w:t>
      </w:r>
      <w:proofErr w:type="spellEnd"/>
      <w:r w:rsidR="00444E37" w:rsidRPr="00E50563">
        <w:rPr>
          <w:rFonts w:ascii="Times New Roman" w:eastAsia="PMingLiU" w:hAnsi="Times New Roman" w:cs="Times New Roman"/>
          <w:lang w:eastAsia="zh-TW"/>
        </w:rPr>
        <w:t xml:space="preserve"> </w:t>
      </w:r>
      <w:proofErr w:type="spellStart"/>
      <w:r w:rsidR="00444E37" w:rsidRPr="00E50563">
        <w:rPr>
          <w:rFonts w:ascii="Times New Roman" w:eastAsia="PMingLiU" w:hAnsi="Times New Roman" w:cs="Times New Roman"/>
          <w:lang w:eastAsia="zh-TW"/>
        </w:rPr>
        <w:t>chubanshe</w:t>
      </w:r>
      <w:proofErr w:type="spellEnd"/>
      <w:r w:rsidR="00444E37" w:rsidRPr="00E50563">
        <w:rPr>
          <w:rFonts w:ascii="Times New Roman" w:eastAsia="PMingLiU" w:hAnsi="Times New Roman" w:cs="Times New Roman"/>
          <w:lang w:eastAsia="zh-TW"/>
        </w:rPr>
        <w:t>, 2007), 478-480.</w:t>
      </w:r>
    </w:p>
  </w:footnote>
  <w:footnote w:id="16">
    <w:p w14:paraId="074A262F" w14:textId="20625BAE" w:rsidR="000560B7" w:rsidRPr="001F2C5F" w:rsidRDefault="000560B7" w:rsidP="001F2C5F">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1F2C5F" w:rsidRPr="00E50563">
        <w:rPr>
          <w:rFonts w:ascii="Times New Roman" w:eastAsia="PMingLiU" w:hAnsi="Times New Roman" w:cs="Times New Roman"/>
          <w:lang w:eastAsia="zh-TW"/>
        </w:rPr>
        <w:t>Min Ai, “</w:t>
      </w:r>
      <w:proofErr w:type="spellStart"/>
      <w:r w:rsidR="001F2C5F" w:rsidRPr="00E50563">
        <w:rPr>
          <w:rFonts w:ascii="Times New Roman" w:eastAsia="PMingLiU" w:hAnsi="Times New Roman" w:cs="Times New Roman"/>
          <w:lang w:eastAsia="zh-TW"/>
        </w:rPr>
        <w:t>Nanbei</w:t>
      </w:r>
      <w:proofErr w:type="spellEnd"/>
      <w:r w:rsidR="001F2C5F" w:rsidRPr="00E50563">
        <w:rPr>
          <w:rFonts w:ascii="Times New Roman" w:eastAsia="PMingLiU" w:hAnsi="Times New Roman" w:cs="Times New Roman"/>
          <w:lang w:eastAsia="zh-TW"/>
        </w:rPr>
        <w:t xml:space="preserve"> </w:t>
      </w:r>
      <w:proofErr w:type="spellStart"/>
      <w:r w:rsidR="001F2C5F" w:rsidRPr="00E50563">
        <w:rPr>
          <w:rFonts w:ascii="Times New Roman" w:eastAsia="PMingLiU" w:hAnsi="Times New Roman" w:cs="Times New Roman"/>
          <w:lang w:eastAsia="zh-TW"/>
        </w:rPr>
        <w:t>liyuan</w:t>
      </w:r>
      <w:proofErr w:type="spellEnd"/>
      <w:r w:rsidR="001F2C5F" w:rsidRPr="00E50563">
        <w:rPr>
          <w:rFonts w:ascii="Times New Roman" w:eastAsia="PMingLiU" w:hAnsi="Times New Roman" w:cs="Times New Roman"/>
          <w:lang w:eastAsia="zh-TW"/>
        </w:rPr>
        <w:t xml:space="preserve"> </w:t>
      </w:r>
      <w:proofErr w:type="spellStart"/>
      <w:r w:rsidR="001F2C5F" w:rsidRPr="00E50563">
        <w:rPr>
          <w:rFonts w:ascii="Times New Roman" w:eastAsia="PMingLiU" w:hAnsi="Times New Roman" w:cs="Times New Roman"/>
          <w:lang w:eastAsia="zh-TW"/>
        </w:rPr>
        <w:t>lüe</w:t>
      </w:r>
      <w:proofErr w:type="spellEnd"/>
      <w:r w:rsidR="001F2C5F" w:rsidRPr="00E50563">
        <w:rPr>
          <w:rFonts w:ascii="Times New Roman" w:eastAsia="PMingLiU" w:hAnsi="Times New Roman" w:cs="Times New Roman"/>
          <w:lang w:eastAsia="zh-TW"/>
        </w:rPr>
        <w:t xml:space="preserve"> </w:t>
      </w:r>
      <w:proofErr w:type="spellStart"/>
      <w:r w:rsidR="001F2C5F" w:rsidRPr="00E50563">
        <w:rPr>
          <w:rFonts w:ascii="Times New Roman" w:eastAsia="PMingLiU" w:hAnsi="Times New Roman" w:cs="Times New Roman"/>
          <w:lang w:eastAsia="zh-TW"/>
        </w:rPr>
        <w:t>shi</w:t>
      </w:r>
      <w:proofErr w:type="spellEnd"/>
      <w:r w:rsidR="001F2C5F" w:rsidRPr="00E50563">
        <w:rPr>
          <w:rFonts w:ascii="Times New Roman" w:eastAsia="PMingLiU" w:hAnsi="Times New Roman" w:cs="Times New Roman"/>
          <w:lang w:eastAsia="zh-TW"/>
        </w:rPr>
        <w:t xml:space="preserve">”, in </w:t>
      </w:r>
      <w:proofErr w:type="spellStart"/>
      <w:r w:rsidR="001F2C5F" w:rsidRPr="00E50563">
        <w:rPr>
          <w:rFonts w:ascii="Times New Roman" w:eastAsia="PMingLiU" w:hAnsi="Times New Roman" w:cs="Times New Roman"/>
          <w:i/>
          <w:u w:val="single"/>
          <w:lang w:eastAsia="zh-TW"/>
        </w:rPr>
        <w:t>Jubu</w:t>
      </w:r>
      <w:proofErr w:type="spellEnd"/>
      <w:r w:rsidR="001F2C5F" w:rsidRPr="00E50563">
        <w:rPr>
          <w:rFonts w:ascii="Times New Roman" w:eastAsia="PMingLiU" w:hAnsi="Times New Roman" w:cs="Times New Roman"/>
          <w:i/>
          <w:u w:val="single"/>
          <w:lang w:eastAsia="zh-TW"/>
        </w:rPr>
        <w:t xml:space="preserve"> </w:t>
      </w:r>
      <w:proofErr w:type="spellStart"/>
      <w:r w:rsidR="001F2C5F" w:rsidRPr="00E50563">
        <w:rPr>
          <w:rFonts w:ascii="Times New Roman" w:eastAsia="PMingLiU" w:hAnsi="Times New Roman" w:cs="Times New Roman"/>
          <w:i/>
          <w:u w:val="single"/>
          <w:lang w:eastAsia="zh-TW"/>
        </w:rPr>
        <w:t>congkan</w:t>
      </w:r>
      <w:proofErr w:type="spellEnd"/>
      <w:r w:rsidR="001F2C5F" w:rsidRPr="00E50563">
        <w:rPr>
          <w:rFonts w:ascii="Times New Roman" w:eastAsia="PMingLiU" w:hAnsi="Times New Roman" w:cs="Times New Roman"/>
          <w:i/>
          <w:u w:val="single"/>
          <w:lang w:eastAsia="zh-TW"/>
        </w:rPr>
        <w:t>．</w:t>
      </w:r>
      <w:proofErr w:type="spellStart"/>
      <w:r w:rsidR="001F2C5F" w:rsidRPr="00E50563">
        <w:rPr>
          <w:rFonts w:ascii="Times New Roman" w:eastAsia="PMingLiU" w:hAnsi="Times New Roman" w:cs="Times New Roman"/>
          <w:i/>
          <w:u w:val="single"/>
          <w:lang w:eastAsia="zh-TW"/>
        </w:rPr>
        <w:t>getai</w:t>
      </w:r>
      <w:proofErr w:type="spellEnd"/>
      <w:r w:rsidR="001F2C5F" w:rsidRPr="00E50563">
        <w:rPr>
          <w:rFonts w:ascii="Times New Roman" w:eastAsia="PMingLiU" w:hAnsi="Times New Roman" w:cs="Times New Roman"/>
          <w:i/>
          <w:u w:val="single"/>
          <w:lang w:eastAsia="zh-TW"/>
        </w:rPr>
        <w:t xml:space="preserve"> </w:t>
      </w:r>
      <w:proofErr w:type="spellStart"/>
      <w:r w:rsidR="001F2C5F" w:rsidRPr="00E50563">
        <w:rPr>
          <w:rFonts w:ascii="Times New Roman" w:eastAsia="PMingLiU" w:hAnsi="Times New Roman" w:cs="Times New Roman"/>
          <w:i/>
          <w:u w:val="single"/>
          <w:lang w:eastAsia="zh-TW"/>
        </w:rPr>
        <w:t>xinshi</w:t>
      </w:r>
      <w:proofErr w:type="spellEnd"/>
      <w:r w:rsidR="001F2C5F" w:rsidRPr="00E50563">
        <w:rPr>
          <w:rFonts w:ascii="Times New Roman" w:eastAsia="PMingLiU" w:hAnsi="Times New Roman" w:cs="Times New Roman"/>
          <w:lang w:eastAsia="zh-TW"/>
        </w:rPr>
        <w:t xml:space="preserve">, ed. Zhou </w:t>
      </w:r>
      <w:proofErr w:type="spellStart"/>
      <w:r w:rsidR="001F2C5F" w:rsidRPr="00E50563">
        <w:rPr>
          <w:rFonts w:ascii="Times New Roman" w:eastAsia="PMingLiU" w:hAnsi="Times New Roman" w:cs="Times New Roman"/>
          <w:lang w:eastAsia="zh-TW"/>
        </w:rPr>
        <w:t>Jianyun</w:t>
      </w:r>
      <w:proofErr w:type="spellEnd"/>
      <w:r w:rsidR="001F2C5F">
        <w:rPr>
          <w:rFonts w:ascii="Times New Roman" w:eastAsia="PMingLiU" w:hAnsi="Times New Roman" w:cs="Times New Roman" w:hint="eastAsia"/>
          <w:lang w:eastAsia="zh-TW"/>
        </w:rPr>
        <w:t xml:space="preserve"> </w:t>
      </w:r>
      <w:r w:rsidR="001F2C5F" w:rsidRPr="00E50563">
        <w:rPr>
          <w:rFonts w:ascii="Times New Roman" w:eastAsia="PMingLiU" w:hAnsi="Times New Roman" w:cs="Times New Roman"/>
          <w:lang w:eastAsia="zh-TW"/>
        </w:rPr>
        <w:t xml:space="preserve">(Taipei: </w:t>
      </w:r>
      <w:proofErr w:type="spellStart"/>
      <w:r w:rsidR="001F2C5F" w:rsidRPr="00E50563">
        <w:rPr>
          <w:rFonts w:ascii="Times New Roman" w:eastAsia="PMingLiU" w:hAnsi="Times New Roman" w:cs="Times New Roman"/>
          <w:lang w:eastAsia="zh-TW"/>
        </w:rPr>
        <w:t>Zhuanji</w:t>
      </w:r>
      <w:proofErr w:type="spellEnd"/>
      <w:r w:rsidR="001F2C5F" w:rsidRPr="00E50563">
        <w:rPr>
          <w:rFonts w:ascii="Times New Roman" w:eastAsia="PMingLiU" w:hAnsi="Times New Roman" w:cs="Times New Roman"/>
          <w:lang w:eastAsia="zh-TW"/>
        </w:rPr>
        <w:t xml:space="preserve"> </w:t>
      </w:r>
      <w:proofErr w:type="spellStart"/>
      <w:r w:rsidR="001F2C5F" w:rsidRPr="00E50563">
        <w:rPr>
          <w:rFonts w:ascii="Times New Roman" w:eastAsia="PMingLiU" w:hAnsi="Times New Roman" w:cs="Times New Roman"/>
          <w:lang w:eastAsia="zh-TW"/>
        </w:rPr>
        <w:t>wenxue</w:t>
      </w:r>
      <w:proofErr w:type="spellEnd"/>
      <w:r w:rsidR="001F2C5F" w:rsidRPr="00E50563">
        <w:rPr>
          <w:rFonts w:ascii="Times New Roman" w:eastAsia="PMingLiU" w:hAnsi="Times New Roman" w:cs="Times New Roman"/>
          <w:lang w:eastAsia="zh-TW"/>
        </w:rPr>
        <w:t xml:space="preserve"> </w:t>
      </w:r>
      <w:proofErr w:type="spellStart"/>
      <w:r w:rsidR="001F2C5F" w:rsidRPr="00E50563">
        <w:rPr>
          <w:rFonts w:ascii="Times New Roman" w:eastAsia="PMingLiU" w:hAnsi="Times New Roman" w:cs="Times New Roman"/>
          <w:lang w:eastAsia="zh-TW"/>
        </w:rPr>
        <w:t>chubanshe</w:t>
      </w:r>
      <w:proofErr w:type="spellEnd"/>
      <w:r w:rsidR="001F2C5F" w:rsidRPr="00E50563">
        <w:rPr>
          <w:rFonts w:ascii="Times New Roman" w:eastAsia="PMingLiU" w:hAnsi="Times New Roman" w:cs="Times New Roman"/>
          <w:lang w:eastAsia="zh-TW"/>
        </w:rPr>
        <w:t>, 1974), 3.</w:t>
      </w:r>
    </w:p>
  </w:footnote>
  <w:footnote w:id="17">
    <w:p w14:paraId="3374C905" w14:textId="7739A626" w:rsidR="00FB2CF3" w:rsidRPr="00FB2CF3" w:rsidRDefault="00FB2CF3" w:rsidP="00FB2CF3">
      <w:pPr>
        <w:pStyle w:val="aa"/>
        <w:rPr>
          <w:rFonts w:ascii="Times New Roman" w:hAnsi="Times New Roman" w:cs="Times New Roman"/>
          <w:sz w:val="20"/>
          <w:szCs w:val="20"/>
        </w:rPr>
      </w:pPr>
      <w:r>
        <w:rPr>
          <w:rStyle w:val="a9"/>
        </w:rPr>
        <w:footnoteRef/>
      </w:r>
      <w:r>
        <w:t xml:space="preserve"> </w:t>
      </w:r>
      <w:r w:rsidRPr="00FB2CF3">
        <w:rPr>
          <w:rFonts w:ascii="Times New Roman" w:hAnsi="Times New Roman" w:cs="Times New Roman"/>
          <w:sz w:val="20"/>
          <w:szCs w:val="20"/>
        </w:rPr>
        <w:t xml:space="preserve">Yoshikazu </w:t>
      </w:r>
      <w:proofErr w:type="spellStart"/>
      <w:r w:rsidRPr="00FB2CF3">
        <w:rPr>
          <w:rFonts w:ascii="Times New Roman" w:hAnsi="Times New Roman" w:cs="Times New Roman"/>
          <w:sz w:val="20"/>
          <w:szCs w:val="20"/>
        </w:rPr>
        <w:t>Kikkawa</w:t>
      </w:r>
      <w:proofErr w:type="spellEnd"/>
      <w:r w:rsidRPr="00FB2CF3">
        <w:rPr>
          <w:rFonts w:ascii="Times New Roman" w:eastAsia="PMingLiU" w:hAnsi="Times New Roman" w:cs="Times New Roman"/>
          <w:sz w:val="20"/>
          <w:szCs w:val="20"/>
          <w:lang w:eastAsia="zh-TW"/>
        </w:rPr>
        <w:t xml:space="preserve">, </w:t>
      </w:r>
      <w:r w:rsidRPr="000A6CB0">
        <w:rPr>
          <w:rFonts w:ascii="Times New Roman" w:hAnsi="Times New Roman" w:cs="Times New Roman"/>
          <w:i/>
          <w:sz w:val="20"/>
          <w:szCs w:val="20"/>
        </w:rPr>
        <w:t>Pekin nio Keru Kindai Dentou Engeki no </w:t>
      </w:r>
      <w:proofErr w:type="gramStart"/>
      <w:r w:rsidRPr="000A6CB0">
        <w:rPr>
          <w:rFonts w:ascii="Times New Roman" w:hAnsi="Times New Roman" w:cs="Times New Roman"/>
          <w:i/>
          <w:sz w:val="20"/>
          <w:szCs w:val="20"/>
        </w:rPr>
        <w:t>Syokou :</w:t>
      </w:r>
      <w:proofErr w:type="gramEnd"/>
      <w:r w:rsidRPr="000A6CB0">
        <w:rPr>
          <w:rFonts w:ascii="Times New Roman" w:hAnsi="Times New Roman" w:cs="Times New Roman"/>
          <w:i/>
          <w:sz w:val="20"/>
          <w:szCs w:val="20"/>
        </w:rPr>
        <w:t> Himozi Bunka ni Tamasii o Moyasita Hitobito</w:t>
      </w:r>
      <w:r>
        <w:rPr>
          <w:rFonts w:ascii="Times New Roman" w:hAnsi="Times New Roman" w:cs="Times New Roman"/>
          <w:sz w:val="20"/>
          <w:szCs w:val="20"/>
        </w:rPr>
        <w:t xml:space="preserve"> </w:t>
      </w:r>
      <w:r w:rsidRPr="00FB2CF3">
        <w:rPr>
          <w:rFonts w:ascii="Times New Roman" w:hAnsi="Times New Roman" w:cs="Times New Roman"/>
          <w:sz w:val="20"/>
          <w:szCs w:val="20"/>
          <w:lang w:eastAsia="zh-TW"/>
        </w:rPr>
        <w:t>(Tokyo: Sobunsya,2012),282-283.</w:t>
      </w:r>
    </w:p>
  </w:footnote>
  <w:footnote w:id="18">
    <w:p w14:paraId="5D9B9389" w14:textId="19223FCD" w:rsidR="000560B7" w:rsidRPr="00F5662C" w:rsidRDefault="000560B7" w:rsidP="00F5662C">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F5662C" w:rsidRPr="00E50563">
        <w:rPr>
          <w:rFonts w:ascii="Times New Roman" w:eastAsia="PMingLiU" w:hAnsi="Times New Roman" w:cs="Times New Roman"/>
          <w:lang w:eastAsia="zh-TW"/>
        </w:rPr>
        <w:t xml:space="preserve">Gong </w:t>
      </w:r>
      <w:proofErr w:type="spellStart"/>
      <w:r w:rsidR="00F5662C" w:rsidRPr="00E50563">
        <w:rPr>
          <w:rFonts w:ascii="Times New Roman" w:eastAsia="PMingLiU" w:hAnsi="Times New Roman" w:cs="Times New Roman"/>
          <w:lang w:eastAsia="zh-TW"/>
        </w:rPr>
        <w:t>Hede</w:t>
      </w:r>
      <w:proofErr w:type="spellEnd"/>
      <w:r w:rsidR="00F5662C" w:rsidRPr="00E50563">
        <w:rPr>
          <w:rFonts w:ascii="Times New Roman" w:eastAsia="PMingLiU" w:hAnsi="Times New Roman" w:cs="Times New Roman"/>
          <w:lang w:eastAsia="zh-TW"/>
        </w:rPr>
        <w:t>, “</w:t>
      </w:r>
      <w:proofErr w:type="spellStart"/>
      <w:r w:rsidR="00F5662C" w:rsidRPr="00E50563">
        <w:rPr>
          <w:rFonts w:ascii="Times New Roman" w:eastAsia="PMingLiU" w:hAnsi="Times New Roman" w:cs="Times New Roman"/>
          <w:lang w:eastAsia="zh-TW"/>
        </w:rPr>
        <w:t>Kun</w:t>
      </w:r>
      <w:proofErr w:type="spellEnd"/>
      <w:r w:rsidR="00F5662C" w:rsidRPr="00E50563">
        <w:rPr>
          <w:rFonts w:ascii="Times New Roman" w:eastAsia="PMingLiU" w:hAnsi="Times New Roman" w:cs="Times New Roman"/>
          <w:lang w:eastAsia="zh-TW"/>
        </w:rPr>
        <w:t xml:space="preserve"> ban </w:t>
      </w:r>
      <w:proofErr w:type="spellStart"/>
      <w:r w:rsidR="00F5662C" w:rsidRPr="00E50563">
        <w:rPr>
          <w:rFonts w:ascii="Times New Roman" w:eastAsia="PMingLiU" w:hAnsi="Times New Roman" w:cs="Times New Roman"/>
          <w:lang w:eastAsia="zh-TW"/>
        </w:rPr>
        <w:t>xiao</w:t>
      </w:r>
      <w:proofErr w:type="spellEnd"/>
      <w:r w:rsidR="00F5662C" w:rsidRPr="00E50563">
        <w:rPr>
          <w:rFonts w:ascii="Times New Roman" w:eastAsia="PMingLiU" w:hAnsi="Times New Roman" w:cs="Times New Roman"/>
          <w:lang w:eastAsia="zh-TW"/>
        </w:rPr>
        <w:t xml:space="preserve"> </w:t>
      </w:r>
      <w:proofErr w:type="spellStart"/>
      <w:r w:rsidR="00F5662C" w:rsidRPr="00E50563">
        <w:rPr>
          <w:rFonts w:ascii="Times New Roman" w:eastAsia="PMingLiU" w:hAnsi="Times New Roman" w:cs="Times New Roman"/>
          <w:lang w:eastAsia="zh-TW"/>
        </w:rPr>
        <w:t>shi</w:t>
      </w:r>
      <w:proofErr w:type="spellEnd"/>
      <w:r w:rsidR="00F5662C" w:rsidRPr="00E50563">
        <w:rPr>
          <w:rFonts w:ascii="Times New Roman" w:eastAsia="PMingLiU" w:hAnsi="Times New Roman" w:cs="Times New Roman"/>
          <w:lang w:eastAsia="zh-TW"/>
        </w:rPr>
        <w:t xml:space="preserve">”, </w:t>
      </w:r>
      <w:proofErr w:type="spellStart"/>
      <w:r w:rsidR="00F5662C" w:rsidRPr="00E50563">
        <w:rPr>
          <w:rFonts w:ascii="Times New Roman" w:eastAsia="PMingLiU" w:hAnsi="Times New Roman" w:cs="Times New Roman"/>
          <w:i/>
          <w:lang w:eastAsia="zh-TW"/>
        </w:rPr>
        <w:t>Zhonghua</w:t>
      </w:r>
      <w:proofErr w:type="spellEnd"/>
      <w:r w:rsidR="00F5662C" w:rsidRPr="00E50563">
        <w:rPr>
          <w:rFonts w:ascii="Times New Roman" w:eastAsia="PMingLiU" w:hAnsi="Times New Roman" w:cs="Times New Roman"/>
          <w:i/>
          <w:lang w:eastAsia="zh-TW"/>
        </w:rPr>
        <w:t xml:space="preserve"> </w:t>
      </w:r>
      <w:proofErr w:type="spellStart"/>
      <w:r w:rsidR="00F5662C" w:rsidRPr="00E50563">
        <w:rPr>
          <w:rFonts w:ascii="Times New Roman" w:eastAsia="PMingLiU" w:hAnsi="Times New Roman" w:cs="Times New Roman"/>
          <w:i/>
          <w:lang w:eastAsia="zh-TW"/>
        </w:rPr>
        <w:t>xiqu</w:t>
      </w:r>
      <w:proofErr w:type="spellEnd"/>
      <w:r w:rsidR="00F5662C" w:rsidRPr="00E50563">
        <w:rPr>
          <w:rFonts w:ascii="Times New Roman" w:eastAsia="PMingLiU" w:hAnsi="Times New Roman" w:cs="Times New Roman"/>
          <w:lang w:eastAsia="zh-TW"/>
        </w:rPr>
        <w:t xml:space="preserve"> 2 (2006): 329-330.</w:t>
      </w:r>
      <w:r w:rsidR="007D3C33" w:rsidRPr="007D3C33">
        <w:rPr>
          <w:rFonts w:ascii="Times New Roman" w:eastAsia="PMingLiU" w:hAnsi="Times New Roman" w:cs="Times New Roman"/>
          <w:lang w:eastAsia="zh-TW"/>
        </w:rPr>
        <w:t xml:space="preserve"> </w:t>
      </w:r>
      <w:r w:rsidR="007D3C33" w:rsidRPr="00802EF7">
        <w:rPr>
          <w:rFonts w:ascii="Times New Roman" w:eastAsia="PMingLiU" w:hAnsi="Times New Roman" w:cs="Times New Roman"/>
          <w:lang w:eastAsia="zh-TW"/>
        </w:rPr>
        <w:t>Shushi, “</w:t>
      </w:r>
      <w:proofErr w:type="spellStart"/>
      <w:r w:rsidR="007D3C33" w:rsidRPr="00802EF7">
        <w:rPr>
          <w:rFonts w:ascii="Times New Roman" w:eastAsia="PMingLiU" w:hAnsi="Times New Roman" w:cs="Times New Roman"/>
          <w:lang w:eastAsia="zh-TW"/>
        </w:rPr>
        <w:t>Haishang</w:t>
      </w:r>
      <w:proofErr w:type="spellEnd"/>
      <w:r w:rsidR="007D3C33" w:rsidRPr="00802EF7">
        <w:rPr>
          <w:rFonts w:ascii="Times New Roman" w:eastAsia="PMingLiU" w:hAnsi="Times New Roman" w:cs="Times New Roman"/>
          <w:lang w:eastAsia="zh-TW"/>
        </w:rPr>
        <w:t xml:space="preserve"> bai mingling </w:t>
      </w:r>
      <w:proofErr w:type="spellStart"/>
      <w:r w:rsidR="007D3C33" w:rsidRPr="00802EF7">
        <w:rPr>
          <w:rFonts w:ascii="Times New Roman" w:eastAsia="PMingLiU" w:hAnsi="Times New Roman" w:cs="Times New Roman"/>
          <w:lang w:eastAsia="zh-TW"/>
        </w:rPr>
        <w:t>chuan</w:t>
      </w:r>
      <w:proofErr w:type="spellEnd"/>
      <w:r w:rsidR="007D3C33" w:rsidRPr="00802EF7">
        <w:rPr>
          <w:rFonts w:ascii="Times New Roman" w:eastAsia="PMingLiU" w:hAnsi="Times New Roman" w:cs="Times New Roman"/>
          <w:lang w:eastAsia="zh-TW"/>
        </w:rPr>
        <w:t xml:space="preserve">: Li </w:t>
      </w:r>
      <w:proofErr w:type="spellStart"/>
      <w:r w:rsidR="007D3C33" w:rsidRPr="00802EF7">
        <w:rPr>
          <w:rFonts w:ascii="Times New Roman" w:eastAsia="PMingLiU" w:hAnsi="Times New Roman" w:cs="Times New Roman"/>
          <w:lang w:eastAsia="zh-TW"/>
        </w:rPr>
        <w:t>mao'er</w:t>
      </w:r>
      <w:proofErr w:type="spellEnd"/>
      <w:r w:rsidR="007D3C33" w:rsidRPr="00802EF7">
        <w:rPr>
          <w:rFonts w:ascii="Times New Roman" w:eastAsia="PMingLiU" w:hAnsi="Times New Roman" w:cs="Times New Roman"/>
          <w:lang w:eastAsia="zh-TW"/>
        </w:rPr>
        <w:t xml:space="preserve">”, in </w:t>
      </w:r>
      <w:proofErr w:type="spellStart"/>
      <w:r w:rsidR="007D3C33" w:rsidRPr="00802EF7">
        <w:rPr>
          <w:rFonts w:ascii="Times New Roman" w:eastAsia="PMingLiU" w:hAnsi="Times New Roman" w:cs="Times New Roman"/>
          <w:i/>
          <w:lang w:eastAsia="zh-TW"/>
        </w:rPr>
        <w:t>Shenbao</w:t>
      </w:r>
      <w:proofErr w:type="spellEnd"/>
      <w:r w:rsidR="007D3C33" w:rsidRPr="00802EF7">
        <w:rPr>
          <w:rFonts w:ascii="Times New Roman" w:eastAsia="PMingLiU" w:hAnsi="Times New Roman" w:cs="Times New Roman"/>
          <w:i/>
          <w:lang w:eastAsia="zh-TW"/>
        </w:rPr>
        <w:t xml:space="preserve"> jingju </w:t>
      </w:r>
      <w:proofErr w:type="spellStart"/>
      <w:r w:rsidR="007D3C33" w:rsidRPr="00802EF7">
        <w:rPr>
          <w:rFonts w:ascii="Times New Roman" w:eastAsia="PMingLiU" w:hAnsi="Times New Roman" w:cs="Times New Roman"/>
          <w:i/>
          <w:lang w:eastAsia="zh-TW"/>
        </w:rPr>
        <w:t>ziliao</w:t>
      </w:r>
      <w:proofErr w:type="spellEnd"/>
      <w:r w:rsidR="007D3C33" w:rsidRPr="00802EF7">
        <w:rPr>
          <w:rFonts w:ascii="Times New Roman" w:eastAsia="PMingLiU" w:hAnsi="Times New Roman" w:cs="Times New Roman"/>
          <w:i/>
          <w:lang w:eastAsia="zh-TW"/>
        </w:rPr>
        <w:t xml:space="preserve"> </w:t>
      </w:r>
      <w:proofErr w:type="spellStart"/>
      <w:r w:rsidR="007D3C33" w:rsidRPr="00802EF7">
        <w:rPr>
          <w:rFonts w:ascii="Times New Roman" w:eastAsia="PMingLiU" w:hAnsi="Times New Roman" w:cs="Times New Roman"/>
          <w:i/>
          <w:lang w:eastAsia="zh-TW"/>
        </w:rPr>
        <w:t>xuanbian</w:t>
      </w:r>
      <w:proofErr w:type="spellEnd"/>
      <w:r w:rsidR="007D3C33" w:rsidRPr="00802EF7">
        <w:rPr>
          <w:rFonts w:ascii="Times New Roman" w:eastAsia="PMingLiU" w:hAnsi="Times New Roman" w:cs="Times New Roman"/>
          <w:lang w:eastAsia="zh-TW"/>
        </w:rPr>
        <w:t xml:space="preserve">, ed. Cai </w:t>
      </w:r>
      <w:proofErr w:type="spellStart"/>
      <w:r w:rsidR="007D3C33" w:rsidRPr="00802EF7">
        <w:rPr>
          <w:rFonts w:ascii="Times New Roman" w:eastAsia="PMingLiU" w:hAnsi="Times New Roman" w:cs="Times New Roman"/>
          <w:lang w:eastAsia="zh-TW"/>
        </w:rPr>
        <w:t>Shicheng</w:t>
      </w:r>
      <w:proofErr w:type="spellEnd"/>
      <w:r w:rsidR="007D3C33" w:rsidRPr="00802EF7">
        <w:rPr>
          <w:rFonts w:ascii="Times New Roman" w:eastAsia="PMingLiU" w:hAnsi="Times New Roman" w:cs="Times New Roman"/>
          <w:lang w:eastAsia="zh-TW"/>
        </w:rPr>
        <w:t xml:space="preserve"> (Shanghai: Shanghai </w:t>
      </w:r>
      <w:proofErr w:type="spellStart"/>
      <w:r w:rsidR="007D3C33" w:rsidRPr="00802EF7">
        <w:rPr>
          <w:rFonts w:ascii="Times New Roman" w:eastAsia="PMingLiU" w:hAnsi="Times New Roman" w:cs="Times New Roman"/>
          <w:lang w:eastAsia="zh-TW"/>
        </w:rPr>
        <w:t>jingjuzhi</w:t>
      </w:r>
      <w:proofErr w:type="spellEnd"/>
      <w:r w:rsidR="007D3C33" w:rsidRPr="00802EF7">
        <w:rPr>
          <w:rFonts w:ascii="Times New Roman" w:eastAsia="PMingLiU" w:hAnsi="Times New Roman" w:cs="Times New Roman"/>
          <w:lang w:eastAsia="zh-TW"/>
        </w:rPr>
        <w:t xml:space="preserve"> </w:t>
      </w:r>
      <w:proofErr w:type="spellStart"/>
      <w:r w:rsidR="007D3C33" w:rsidRPr="00802EF7">
        <w:rPr>
          <w:rFonts w:ascii="Times New Roman" w:eastAsia="PMingLiU" w:hAnsi="Times New Roman" w:cs="Times New Roman"/>
          <w:lang w:eastAsia="zh-TW"/>
        </w:rPr>
        <w:t>bianjibu</w:t>
      </w:r>
      <w:proofErr w:type="spellEnd"/>
      <w:r w:rsidR="007D3C33" w:rsidRPr="00802EF7">
        <w:rPr>
          <w:rFonts w:ascii="Times New Roman" w:eastAsia="PMingLiU" w:hAnsi="Times New Roman" w:cs="Times New Roman"/>
          <w:lang w:eastAsia="zh-TW"/>
        </w:rPr>
        <w:t xml:space="preserve"> 1994), 656.</w:t>
      </w:r>
    </w:p>
  </w:footnote>
  <w:footnote w:id="19">
    <w:p w14:paraId="22100621" w14:textId="79A80746" w:rsidR="000560B7" w:rsidRPr="00BB1902" w:rsidRDefault="000560B7" w:rsidP="00BB1902">
      <w:pPr>
        <w:pStyle w:val="aa"/>
        <w:rPr>
          <w:rFonts w:ascii="Times New Roman" w:hAnsi="Times New Roman" w:cs="Times New Roman"/>
          <w:sz w:val="20"/>
          <w:szCs w:val="20"/>
        </w:rPr>
      </w:pPr>
      <w:r>
        <w:rPr>
          <w:rStyle w:val="a9"/>
        </w:rPr>
        <w:footnoteRef/>
      </w:r>
      <w:r>
        <w:rPr>
          <w:lang w:eastAsia="zh-TW"/>
        </w:rPr>
        <w:t xml:space="preserve"> </w:t>
      </w:r>
      <w:r w:rsidR="00BB1902" w:rsidRPr="00FB2CF3">
        <w:rPr>
          <w:rFonts w:ascii="Times New Roman" w:hAnsi="Times New Roman" w:cs="Times New Roman"/>
          <w:sz w:val="20"/>
          <w:szCs w:val="20"/>
        </w:rPr>
        <w:t xml:space="preserve">Yoshikazu </w:t>
      </w:r>
      <w:proofErr w:type="spellStart"/>
      <w:r w:rsidR="00BB1902" w:rsidRPr="00FB2CF3">
        <w:rPr>
          <w:rFonts w:ascii="Times New Roman" w:hAnsi="Times New Roman" w:cs="Times New Roman"/>
          <w:sz w:val="20"/>
          <w:szCs w:val="20"/>
        </w:rPr>
        <w:t>Kikkawa</w:t>
      </w:r>
      <w:proofErr w:type="spellEnd"/>
      <w:r w:rsidR="00BB1902" w:rsidRPr="00FB2CF3">
        <w:rPr>
          <w:rFonts w:ascii="Times New Roman" w:eastAsia="PMingLiU" w:hAnsi="Times New Roman" w:cs="Times New Roman"/>
          <w:sz w:val="20"/>
          <w:szCs w:val="20"/>
          <w:lang w:eastAsia="zh-TW"/>
        </w:rPr>
        <w:t xml:space="preserve">, </w:t>
      </w:r>
      <w:r w:rsidR="00BB1902" w:rsidRPr="000A6CB0">
        <w:rPr>
          <w:rFonts w:ascii="Times New Roman" w:hAnsi="Times New Roman" w:cs="Times New Roman"/>
          <w:i/>
          <w:sz w:val="20"/>
          <w:szCs w:val="20"/>
        </w:rPr>
        <w:t>Pekin nio Keru Kindai Dentou Engeki no </w:t>
      </w:r>
      <w:proofErr w:type="gramStart"/>
      <w:r w:rsidR="00BB1902" w:rsidRPr="000A6CB0">
        <w:rPr>
          <w:rFonts w:ascii="Times New Roman" w:hAnsi="Times New Roman" w:cs="Times New Roman"/>
          <w:i/>
          <w:sz w:val="20"/>
          <w:szCs w:val="20"/>
        </w:rPr>
        <w:t>Syokou :</w:t>
      </w:r>
      <w:proofErr w:type="gramEnd"/>
      <w:r w:rsidR="00BB1902" w:rsidRPr="000A6CB0">
        <w:rPr>
          <w:rFonts w:ascii="Times New Roman" w:hAnsi="Times New Roman" w:cs="Times New Roman"/>
          <w:i/>
          <w:sz w:val="20"/>
          <w:szCs w:val="20"/>
        </w:rPr>
        <w:t> Himozi Bunka ni Tamasii o Moyasita Hitobito</w:t>
      </w:r>
      <w:r w:rsidR="00BB1902" w:rsidRPr="00FB2CF3">
        <w:rPr>
          <w:rFonts w:ascii="Times New Roman" w:hAnsi="Times New Roman" w:cs="Times New Roman"/>
          <w:sz w:val="20"/>
          <w:szCs w:val="20"/>
          <w:lang w:eastAsia="zh-TW"/>
        </w:rPr>
        <w:t>,2</w:t>
      </w:r>
      <w:r w:rsidR="000E018C">
        <w:rPr>
          <w:rFonts w:ascii="Times New Roman" w:hAnsi="Times New Roman" w:cs="Times New Roman"/>
          <w:sz w:val="20"/>
          <w:szCs w:val="20"/>
          <w:lang w:eastAsia="zh-TW"/>
        </w:rPr>
        <w:t>95-296</w:t>
      </w:r>
      <w:r w:rsidR="00BB1902" w:rsidRPr="00FB2CF3">
        <w:rPr>
          <w:rFonts w:ascii="Times New Roman" w:hAnsi="Times New Roman" w:cs="Times New Roman"/>
          <w:sz w:val="20"/>
          <w:szCs w:val="20"/>
          <w:lang w:eastAsia="zh-TW"/>
        </w:rPr>
        <w:t>.</w:t>
      </w:r>
    </w:p>
  </w:footnote>
  <w:footnote w:id="20">
    <w:p w14:paraId="39E3992D" w14:textId="29E7C1CC" w:rsidR="009B4C6E" w:rsidRPr="009B4C6E" w:rsidRDefault="009B4C6E" w:rsidP="009B4C6E">
      <w:pPr>
        <w:pStyle w:val="a7"/>
        <w:spacing w:before="120" w:after="120"/>
        <w:rPr>
          <w:rFonts w:ascii="Times New Roman" w:eastAsia="PMingLiU" w:hAnsi="Times New Roman" w:cs="Times New Roman"/>
          <w:lang w:eastAsia="zh-TW"/>
        </w:rPr>
      </w:pPr>
      <w:r>
        <w:rPr>
          <w:rStyle w:val="a9"/>
        </w:rPr>
        <w:footnoteRef/>
      </w:r>
      <w:r>
        <w:t xml:space="preserve"> </w:t>
      </w:r>
      <w:proofErr w:type="spellStart"/>
      <w:r w:rsidRPr="00E50563">
        <w:rPr>
          <w:rFonts w:ascii="Times New Roman" w:eastAsia="PMingLiU" w:hAnsi="Times New Roman" w:cs="Times New Roman"/>
          <w:lang w:eastAsia="zh-TW"/>
        </w:rPr>
        <w:t>Ti</w:t>
      </w:r>
      <w:proofErr w:type="spellEnd"/>
      <w:r w:rsidRPr="00E50563">
        <w:rPr>
          <w:rFonts w:ascii="Times New Roman" w:eastAsia="PMingLiU" w:hAnsi="Times New Roman" w:cs="Times New Roman"/>
          <w:lang w:eastAsia="zh-TW"/>
        </w:rPr>
        <w:t xml:space="preserve"> Jian Ying </w:t>
      </w:r>
      <w:proofErr w:type="spellStart"/>
      <w:r w:rsidRPr="00E50563">
        <w:rPr>
          <w:rFonts w:ascii="Times New Roman" w:eastAsia="PMingLiU" w:hAnsi="Times New Roman" w:cs="Times New Roman"/>
          <w:lang w:eastAsia="zh-TW"/>
        </w:rPr>
        <w:t>Ke</w:t>
      </w:r>
      <w:proofErr w:type="spellEnd"/>
      <w:r w:rsidRPr="00E50563">
        <w:rPr>
          <w:rFonts w:ascii="Times New Roman" w:eastAsia="PMingLiU" w:hAnsi="Times New Roman" w:cs="Times New Roman"/>
          <w:lang w:eastAsia="zh-TW"/>
        </w:rPr>
        <w:t xml:space="preserve">, “Tianjin mingling </w:t>
      </w:r>
      <w:proofErr w:type="spellStart"/>
      <w:r w:rsidRPr="00E50563">
        <w:rPr>
          <w:rFonts w:ascii="Times New Roman" w:eastAsia="PMingLiU" w:hAnsi="Times New Roman" w:cs="Times New Roman"/>
          <w:lang w:eastAsia="zh-TW"/>
        </w:rPr>
        <w:t>xiaozhuan</w:t>
      </w:r>
      <w:proofErr w:type="spellEnd"/>
      <w:r w:rsidRPr="00E50563">
        <w:rPr>
          <w:rFonts w:ascii="Times New Roman" w:eastAsia="PMingLiU" w:hAnsi="Times New Roman" w:cs="Times New Roman"/>
          <w:lang w:eastAsia="zh-TW"/>
        </w:rPr>
        <w:t xml:space="preserve">”, in </w:t>
      </w:r>
      <w:r w:rsidRPr="00E50563">
        <w:rPr>
          <w:rFonts w:ascii="Times New Roman" w:eastAsia="PMingLiU" w:hAnsi="Times New Roman" w:cs="Times New Roman"/>
          <w:i/>
          <w:lang w:eastAsia="zh-TW"/>
        </w:rPr>
        <w:t xml:space="preserve">Jingju </w:t>
      </w:r>
      <w:proofErr w:type="spellStart"/>
      <w:r w:rsidRPr="00E50563">
        <w:rPr>
          <w:rFonts w:ascii="Times New Roman" w:eastAsia="PMingLiU" w:hAnsi="Times New Roman" w:cs="Times New Roman"/>
          <w:i/>
          <w:lang w:eastAsia="zh-TW"/>
        </w:rPr>
        <w:t>lishi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wenxian</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huibian</w:t>
      </w:r>
      <w:proofErr w:type="spellEnd"/>
      <w:r w:rsidRPr="00E50563">
        <w:rPr>
          <w:rFonts w:ascii="Times New Roman" w:eastAsia="PMingLiU" w:hAnsi="Times New Roman" w:cs="Times New Roman"/>
          <w:i/>
          <w:lang w:eastAsia="zh-TW"/>
        </w:rPr>
        <w:t xml:space="preserve"> Qing </w:t>
      </w:r>
      <w:proofErr w:type="spellStart"/>
      <w:r w:rsidRPr="00E50563">
        <w:rPr>
          <w:rFonts w:ascii="Times New Roman" w:eastAsia="PMingLiU" w:hAnsi="Times New Roman" w:cs="Times New Roman"/>
          <w:i/>
          <w:lang w:eastAsia="zh-TW"/>
        </w:rPr>
        <w:t>dai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juan</w:t>
      </w:r>
      <w:proofErr w:type="spellEnd"/>
      <w:r w:rsidRPr="00E50563">
        <w:rPr>
          <w:rFonts w:ascii="Times New Roman" w:eastAsia="PMingLiU" w:hAnsi="Times New Roman" w:cs="Times New Roman"/>
          <w:i/>
          <w:lang w:eastAsia="zh-TW"/>
        </w:rPr>
        <w:t>, Vol. 2</w:t>
      </w:r>
      <w:r w:rsidRPr="00E50563">
        <w:rPr>
          <w:rFonts w:ascii="Times New Roman" w:eastAsia="PMingLiU" w:hAnsi="Times New Roman" w:cs="Times New Roman"/>
          <w:lang w:eastAsia="zh-TW"/>
        </w:rPr>
        <w:t xml:space="preserve">, ed. Fu </w:t>
      </w:r>
      <w:proofErr w:type="spellStart"/>
      <w:r w:rsidRPr="00E50563">
        <w:rPr>
          <w:rFonts w:ascii="Times New Roman" w:eastAsia="PMingLiU" w:hAnsi="Times New Roman" w:cs="Times New Roman"/>
          <w:lang w:eastAsia="zh-TW"/>
        </w:rPr>
        <w:t>Jin</w:t>
      </w:r>
      <w:proofErr w:type="spellEnd"/>
      <w:r w:rsidRPr="00E50563">
        <w:rPr>
          <w:rFonts w:ascii="Times New Roman" w:eastAsia="PMingLiU" w:hAnsi="Times New Roman" w:cs="Times New Roman"/>
          <w:lang w:eastAsia="zh-TW"/>
        </w:rPr>
        <w:t xml:space="preserve"> (Nanjing: </w:t>
      </w:r>
      <w:proofErr w:type="spellStart"/>
      <w:r w:rsidRPr="00E50563">
        <w:rPr>
          <w:rFonts w:ascii="Times New Roman" w:eastAsia="PMingLiU" w:hAnsi="Times New Roman" w:cs="Times New Roman"/>
          <w:lang w:eastAsia="zh-TW"/>
        </w:rPr>
        <w:t>Fenghuang</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chubanshe</w:t>
      </w:r>
      <w:proofErr w:type="spellEnd"/>
      <w:r w:rsidRPr="00E50563">
        <w:rPr>
          <w:rFonts w:ascii="Times New Roman" w:eastAsia="PMingLiU" w:hAnsi="Times New Roman" w:cs="Times New Roman"/>
          <w:lang w:eastAsia="zh-TW"/>
        </w:rPr>
        <w:t>, 2011), 441-442.</w:t>
      </w:r>
    </w:p>
  </w:footnote>
  <w:footnote w:id="21">
    <w:p w14:paraId="35B320C7" w14:textId="2A9FBBDB" w:rsidR="004353C3" w:rsidRPr="004353C3" w:rsidRDefault="004353C3" w:rsidP="004353C3">
      <w:pPr>
        <w:pStyle w:val="a7"/>
        <w:spacing w:before="120" w:after="120"/>
        <w:rPr>
          <w:rFonts w:ascii="Times New Roman" w:eastAsia="PMingLiU" w:hAnsi="Times New Roman" w:cs="Times New Roman"/>
          <w:lang w:eastAsia="zh-TW"/>
        </w:rPr>
      </w:pPr>
      <w:r>
        <w:rPr>
          <w:rStyle w:val="a9"/>
        </w:rPr>
        <w:footnoteRef/>
      </w:r>
      <w:r>
        <w:t xml:space="preserve"> </w:t>
      </w:r>
      <w:r w:rsidRPr="00E50563">
        <w:rPr>
          <w:rFonts w:ascii="Times New Roman" w:eastAsia="PMingLiU" w:hAnsi="Times New Roman" w:cs="Times New Roman"/>
          <w:lang w:eastAsia="zh-TW"/>
        </w:rPr>
        <w:t xml:space="preserve">Zhen </w:t>
      </w:r>
      <w:proofErr w:type="spellStart"/>
      <w:r w:rsidRPr="00E50563">
        <w:rPr>
          <w:rFonts w:ascii="Times New Roman" w:eastAsia="PMingLiU" w:hAnsi="Times New Roman" w:cs="Times New Roman"/>
          <w:lang w:eastAsia="zh-TW"/>
        </w:rPr>
        <w:t>Guangjun</w:t>
      </w:r>
      <w:proofErr w:type="spellEnd"/>
      <w:r w:rsidRPr="00E50563">
        <w:rPr>
          <w:rFonts w:ascii="Times New Roman" w:eastAsia="PMingLiU" w:hAnsi="Times New Roman" w:cs="Times New Roman"/>
          <w:lang w:eastAsia="zh-TW"/>
        </w:rPr>
        <w:t xml:space="preserve">, </w:t>
      </w:r>
      <w:r w:rsidRPr="00E50563">
        <w:rPr>
          <w:rFonts w:ascii="Times New Roman" w:eastAsia="PMingLiU" w:hAnsi="Times New Roman" w:cs="Times New Roman"/>
          <w:i/>
          <w:lang w:eastAsia="zh-TW"/>
        </w:rPr>
        <w:t xml:space="preserve">Hebei </w:t>
      </w:r>
      <w:proofErr w:type="spellStart"/>
      <w:r w:rsidRPr="00E50563">
        <w:rPr>
          <w:rFonts w:ascii="Times New Roman" w:eastAsia="PMingLiU" w:hAnsi="Times New Roman" w:cs="Times New Roman"/>
          <w:i/>
          <w:lang w:eastAsia="zh-TW"/>
        </w:rPr>
        <w:t>bangzi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zai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tianjin</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shi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shu</w:t>
      </w:r>
      <w:proofErr w:type="spellEnd"/>
      <w:r w:rsidRPr="00E50563">
        <w:rPr>
          <w:rFonts w:ascii="Times New Roman" w:eastAsia="PMingLiU" w:hAnsi="Times New Roman" w:cs="Times New Roman"/>
          <w:lang w:eastAsia="zh-TW"/>
        </w:rPr>
        <w:t xml:space="preserve"> (Hohhot: </w:t>
      </w:r>
      <w:proofErr w:type="spellStart"/>
      <w:r w:rsidRPr="00E50563">
        <w:rPr>
          <w:rFonts w:ascii="Times New Roman" w:eastAsia="PMingLiU" w:hAnsi="Times New Roman" w:cs="Times New Roman"/>
          <w:lang w:eastAsia="zh-TW"/>
        </w:rPr>
        <w:t>Yuanfang</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chubanshe</w:t>
      </w:r>
      <w:proofErr w:type="spellEnd"/>
      <w:r w:rsidRPr="00E50563">
        <w:rPr>
          <w:rFonts w:ascii="Times New Roman" w:eastAsia="PMingLiU" w:hAnsi="Times New Roman" w:cs="Times New Roman"/>
          <w:lang w:eastAsia="zh-TW"/>
        </w:rPr>
        <w:t>, 1999), 59-60.</w:t>
      </w:r>
    </w:p>
  </w:footnote>
  <w:footnote w:id="22">
    <w:p w14:paraId="60E6D314" w14:textId="36940982" w:rsidR="00912328" w:rsidRPr="00161CFF" w:rsidRDefault="00912328" w:rsidP="00F44316">
      <w:pPr>
        <w:pStyle w:val="a7"/>
        <w:spacing w:before="120" w:after="120"/>
        <w:rPr>
          <w:rFonts w:ascii="Times New Roman" w:eastAsia="PMingLiU" w:hAnsi="Times New Roman" w:cs="Times New Roman"/>
          <w:lang w:eastAsia="zh-TW"/>
        </w:rPr>
      </w:pPr>
      <w:r>
        <w:rPr>
          <w:rStyle w:val="a9"/>
        </w:rPr>
        <w:footnoteRef/>
      </w:r>
      <w:r>
        <w:t xml:space="preserve"> </w:t>
      </w:r>
      <w:r w:rsidR="00161CFF" w:rsidRPr="00161CFF">
        <w:rPr>
          <w:rFonts w:ascii="Times New Roman" w:hAnsi="Times New Roman" w:cs="Times New Roman"/>
        </w:rPr>
        <w:t xml:space="preserve">The evolution of female actors from being able to perform on stage in Beijing to being able to perform only in women-only </w:t>
      </w:r>
      <w:proofErr w:type="spellStart"/>
      <w:r w:rsidR="00161CFF" w:rsidRPr="00161CFF">
        <w:rPr>
          <w:rFonts w:ascii="Times New Roman" w:hAnsi="Times New Roman" w:cs="Times New Roman"/>
        </w:rPr>
        <w:t>trops</w:t>
      </w:r>
      <w:proofErr w:type="spellEnd"/>
      <w:r w:rsidR="00161CFF" w:rsidRPr="00161CFF">
        <w:rPr>
          <w:rFonts w:ascii="Times New Roman" w:hAnsi="Times New Roman" w:cs="Times New Roman"/>
        </w:rPr>
        <w:t xml:space="preserve"> can be seen in </w:t>
      </w:r>
      <w:proofErr w:type="spellStart"/>
      <w:r w:rsidR="00161CFF" w:rsidRPr="00161CFF">
        <w:rPr>
          <w:rFonts w:ascii="Times New Roman" w:hAnsi="Times New Roman" w:cs="Times New Roman"/>
        </w:rPr>
        <w:t>Cyouka's</w:t>
      </w:r>
      <w:proofErr w:type="spellEnd"/>
      <w:r w:rsidR="00161CFF" w:rsidRPr="00161CFF">
        <w:rPr>
          <w:rFonts w:ascii="Times New Roman" w:hAnsi="Times New Roman" w:cs="Times New Roman"/>
        </w:rPr>
        <w:t xml:space="preserve"> short article. </w:t>
      </w:r>
      <w:proofErr w:type="spellStart"/>
      <w:r w:rsidR="00161CFF" w:rsidRPr="00161CFF">
        <w:rPr>
          <w:rFonts w:ascii="Times New Roman" w:hAnsi="Times New Roman" w:cs="Times New Roman"/>
        </w:rPr>
        <w:t>Cyouka</w:t>
      </w:r>
      <w:proofErr w:type="spellEnd"/>
      <w:r w:rsidR="00161CFF">
        <w:rPr>
          <w:rFonts w:ascii="Times New Roman" w:eastAsia="PMingLiU" w:hAnsi="Times New Roman" w:cs="Times New Roman" w:hint="eastAsia"/>
          <w:lang w:eastAsia="zh-TW"/>
        </w:rPr>
        <w:t>,</w:t>
      </w:r>
      <w:r w:rsidR="00161CFF" w:rsidRPr="00161CFF">
        <w:rPr>
          <w:rFonts w:ascii="Times New Roman" w:eastAsia="PMingLiU" w:hAnsi="Times New Roman" w:cs="Times New Roman"/>
          <w:lang w:eastAsia="zh-TW"/>
        </w:rPr>
        <w:t xml:space="preserve"> </w:t>
      </w:r>
      <w:r w:rsidR="00161CFF" w:rsidRPr="00E50563">
        <w:rPr>
          <w:rFonts w:ascii="Times New Roman" w:eastAsia="PMingLiU" w:hAnsi="Times New Roman" w:cs="Times New Roman"/>
          <w:lang w:eastAsia="zh-TW"/>
        </w:rPr>
        <w:t xml:space="preserve">“Bi </w:t>
      </w:r>
      <w:proofErr w:type="spellStart"/>
      <w:r w:rsidR="00161CFF" w:rsidRPr="00E50563">
        <w:rPr>
          <w:rFonts w:ascii="Times New Roman" w:eastAsia="PMingLiU" w:hAnsi="Times New Roman" w:cs="Times New Roman"/>
          <w:lang w:eastAsia="zh-TW"/>
        </w:rPr>
        <w:t>shang</w:t>
      </w:r>
      <w:proofErr w:type="spellEnd"/>
      <w:r w:rsidR="00161CFF" w:rsidRPr="00E50563">
        <w:rPr>
          <w:rFonts w:ascii="Times New Roman" w:eastAsia="PMingLiU" w:hAnsi="Times New Roman" w:cs="Times New Roman"/>
          <w:lang w:eastAsia="zh-TW"/>
        </w:rPr>
        <w:t xml:space="preserve"> </w:t>
      </w:r>
      <w:proofErr w:type="spellStart"/>
      <w:r w:rsidR="00161CFF" w:rsidRPr="00E50563">
        <w:rPr>
          <w:rFonts w:ascii="Times New Roman" w:eastAsia="PMingLiU" w:hAnsi="Times New Roman" w:cs="Times New Roman"/>
          <w:lang w:eastAsia="zh-TW"/>
        </w:rPr>
        <w:t>ou</w:t>
      </w:r>
      <w:proofErr w:type="spellEnd"/>
      <w:r w:rsidR="00161CFF" w:rsidRPr="00E50563">
        <w:rPr>
          <w:rFonts w:ascii="Times New Roman" w:eastAsia="PMingLiU" w:hAnsi="Times New Roman" w:cs="Times New Roman"/>
          <w:lang w:eastAsia="zh-TW"/>
        </w:rPr>
        <w:t xml:space="preserve"> ping (10)”, </w:t>
      </w:r>
      <w:r w:rsidR="00161CFF" w:rsidRPr="00E50563">
        <w:rPr>
          <w:rFonts w:ascii="Times New Roman" w:eastAsia="PMingLiU" w:hAnsi="Times New Roman" w:cs="Times New Roman"/>
          <w:i/>
          <w:lang w:eastAsia="zh-TW"/>
        </w:rPr>
        <w:t xml:space="preserve">Shun tian </w:t>
      </w:r>
      <w:proofErr w:type="spellStart"/>
      <w:r w:rsidR="00161CFF" w:rsidRPr="00E50563">
        <w:rPr>
          <w:rFonts w:ascii="Times New Roman" w:eastAsia="PMingLiU" w:hAnsi="Times New Roman" w:cs="Times New Roman"/>
          <w:i/>
          <w:lang w:eastAsia="zh-TW"/>
        </w:rPr>
        <w:t>shibao</w:t>
      </w:r>
      <w:proofErr w:type="spellEnd"/>
      <w:r w:rsidR="00161CFF" w:rsidRPr="00E50563">
        <w:rPr>
          <w:rFonts w:ascii="Times New Roman" w:eastAsia="PMingLiU" w:hAnsi="Times New Roman" w:cs="Times New Roman"/>
          <w:lang w:eastAsia="zh-TW"/>
        </w:rPr>
        <w:t>, November 14, 1913, 5.</w:t>
      </w:r>
    </w:p>
  </w:footnote>
  <w:footnote w:id="23">
    <w:p w14:paraId="2DE77887" w14:textId="01265DEF" w:rsidR="004139EB" w:rsidRPr="004139EB" w:rsidRDefault="004139EB" w:rsidP="005657BD">
      <w:pPr>
        <w:pStyle w:val="a7"/>
        <w:spacing w:before="120" w:after="120"/>
        <w:rPr>
          <w:rFonts w:ascii="Times New Roman" w:eastAsia="PMingLiU" w:hAnsi="Times New Roman" w:cs="Times New Roman"/>
          <w:lang w:eastAsia="zh-TW"/>
        </w:rPr>
      </w:pPr>
      <w:r>
        <w:rPr>
          <w:rStyle w:val="a9"/>
        </w:rPr>
        <w:footnoteRef/>
      </w:r>
      <w:r>
        <w:t xml:space="preserve"> </w:t>
      </w:r>
      <w:r w:rsidRPr="004139EB">
        <w:rPr>
          <w:rFonts w:ascii="Times New Roman" w:hAnsi="Times New Roman" w:cs="Times New Roman"/>
        </w:rPr>
        <w:t xml:space="preserve">The difference between female and male performances can be observed in the descriptions and ratings of female actors' performances in </w:t>
      </w:r>
      <w:proofErr w:type="spellStart"/>
      <w:r w:rsidRPr="004139EB">
        <w:rPr>
          <w:rFonts w:ascii="Times New Roman" w:hAnsi="Times New Roman" w:cs="Times New Roman"/>
        </w:rPr>
        <w:t>theater</w:t>
      </w:r>
      <w:proofErr w:type="spellEnd"/>
      <w:r w:rsidRPr="004139EB">
        <w:rPr>
          <w:rFonts w:ascii="Times New Roman" w:hAnsi="Times New Roman" w:cs="Times New Roman"/>
        </w:rPr>
        <w:t xml:space="preserve"> reviews. For example, a female actor named</w:t>
      </w:r>
      <w:r w:rsidRPr="004139EB">
        <w:rPr>
          <w:rFonts w:ascii="Times New Roman" w:eastAsia="PMingLiU" w:hAnsi="Times New Roman" w:cs="Times New Roman"/>
          <w:lang w:eastAsia="zh-TW"/>
        </w:rPr>
        <w:t xml:space="preserve"> Xiao </w:t>
      </w:r>
      <w:proofErr w:type="spellStart"/>
      <w:r w:rsidRPr="004139EB">
        <w:rPr>
          <w:rFonts w:ascii="Times New Roman" w:eastAsia="PMingLiU" w:hAnsi="Times New Roman" w:cs="Times New Roman"/>
          <w:lang w:eastAsia="zh-TW"/>
        </w:rPr>
        <w:t>Xiangshui</w:t>
      </w:r>
      <w:proofErr w:type="spellEnd"/>
      <w:r w:rsidRPr="004139EB">
        <w:rPr>
          <w:rFonts w:ascii="Times New Roman" w:hAnsi="Times New Roman" w:cs="Times New Roman"/>
        </w:rPr>
        <w:t xml:space="preserve">, the review points out that her singing is very special and different from the original </w:t>
      </w:r>
      <w:proofErr w:type="spellStart"/>
      <w:r>
        <w:rPr>
          <w:rFonts w:ascii="Times New Roman" w:hAnsi="Times New Roman" w:cs="Times New Roman"/>
        </w:rPr>
        <w:t>Bangzi</w:t>
      </w:r>
      <w:proofErr w:type="spellEnd"/>
      <w:r>
        <w:rPr>
          <w:rFonts w:ascii="Times New Roman" w:hAnsi="Times New Roman" w:cs="Times New Roman"/>
        </w:rPr>
        <w:t xml:space="preserve"> O</w:t>
      </w:r>
      <w:r w:rsidRPr="004139EB">
        <w:rPr>
          <w:rFonts w:ascii="Times New Roman" w:hAnsi="Times New Roman" w:cs="Times New Roman"/>
        </w:rPr>
        <w:t>pera sung by men</w:t>
      </w:r>
      <w:r>
        <w:rPr>
          <w:rFonts w:ascii="Times New Roman" w:hAnsi="Times New Roman" w:cs="Times New Roman"/>
        </w:rPr>
        <w:t>.</w:t>
      </w:r>
      <w:r w:rsidR="005657BD" w:rsidRPr="005657BD">
        <w:rPr>
          <w:rFonts w:ascii="Times New Roman" w:eastAsia="PMingLiU" w:hAnsi="Times New Roman" w:cs="Times New Roman"/>
          <w:lang w:eastAsia="zh-TW"/>
        </w:rPr>
        <w:t xml:space="preserve"> </w:t>
      </w:r>
      <w:r w:rsidR="005657BD" w:rsidRPr="00E50563">
        <w:rPr>
          <w:rFonts w:ascii="Times New Roman" w:eastAsia="PMingLiU" w:hAnsi="Times New Roman" w:cs="Times New Roman"/>
          <w:lang w:eastAsia="zh-TW"/>
        </w:rPr>
        <w:t xml:space="preserve">Yin Xia, “Xiao </w:t>
      </w:r>
      <w:proofErr w:type="spellStart"/>
      <w:r w:rsidR="005657BD" w:rsidRPr="00E50563">
        <w:rPr>
          <w:rFonts w:ascii="Times New Roman" w:eastAsia="PMingLiU" w:hAnsi="Times New Roman" w:cs="Times New Roman"/>
          <w:lang w:eastAsia="zh-TW"/>
        </w:rPr>
        <w:t>Xiangshui</w:t>
      </w:r>
      <w:proofErr w:type="spellEnd"/>
      <w:r w:rsidR="005657BD" w:rsidRPr="00E50563">
        <w:rPr>
          <w:rFonts w:ascii="Times New Roman" w:eastAsia="PMingLiU" w:hAnsi="Times New Roman" w:cs="Times New Roman"/>
          <w:lang w:eastAsia="zh-TW"/>
        </w:rPr>
        <w:t xml:space="preserve">”, </w:t>
      </w:r>
      <w:r w:rsidR="005657BD" w:rsidRPr="00E50563">
        <w:rPr>
          <w:rFonts w:ascii="Times New Roman" w:eastAsia="PMingLiU" w:hAnsi="Times New Roman" w:cs="Times New Roman"/>
          <w:i/>
          <w:lang w:eastAsia="zh-TW"/>
        </w:rPr>
        <w:t xml:space="preserve">Shun tian </w:t>
      </w:r>
      <w:proofErr w:type="spellStart"/>
      <w:r w:rsidR="005657BD" w:rsidRPr="00E50563">
        <w:rPr>
          <w:rFonts w:ascii="Times New Roman" w:eastAsia="PMingLiU" w:hAnsi="Times New Roman" w:cs="Times New Roman"/>
          <w:i/>
          <w:lang w:eastAsia="zh-TW"/>
        </w:rPr>
        <w:t>shibao</w:t>
      </w:r>
      <w:proofErr w:type="spellEnd"/>
      <w:r w:rsidR="005657BD" w:rsidRPr="00E50563">
        <w:rPr>
          <w:rFonts w:ascii="Times New Roman" w:eastAsia="PMingLiU" w:hAnsi="Times New Roman" w:cs="Times New Roman"/>
          <w:lang w:eastAsia="zh-TW"/>
        </w:rPr>
        <w:t>, January 30, 1913, 5.</w:t>
      </w:r>
    </w:p>
  </w:footnote>
  <w:footnote w:id="24">
    <w:p w14:paraId="1A2F3276" w14:textId="7DEE3B59" w:rsidR="0060317E" w:rsidRPr="00C8762E" w:rsidRDefault="0060317E" w:rsidP="00C8762E">
      <w:pPr>
        <w:pStyle w:val="a7"/>
        <w:spacing w:before="120" w:after="120"/>
        <w:rPr>
          <w:rFonts w:ascii="Times New Roman" w:eastAsia="PMingLiU" w:hAnsi="Times New Roman" w:cs="Times New Roman"/>
          <w:lang w:eastAsia="zh-TW"/>
        </w:rPr>
      </w:pPr>
      <w:r>
        <w:rPr>
          <w:rStyle w:val="a9"/>
        </w:rPr>
        <w:footnoteRef/>
      </w:r>
      <w:r w:rsidR="001C014E">
        <w:rPr>
          <w:rFonts w:ascii="PMingLiU" w:eastAsia="PMingLiU" w:hAnsi="PMingLiU" w:cs="Times New Roman" w:hint="eastAsia"/>
          <w:lang w:eastAsia="zh-TW"/>
        </w:rPr>
        <w:t xml:space="preserve"> </w:t>
      </w:r>
      <w:proofErr w:type="spellStart"/>
      <w:r w:rsidR="001C014E">
        <w:rPr>
          <w:rFonts w:ascii="Times New Roman" w:hAnsi="Times New Roman" w:cs="Times New Roman"/>
        </w:rPr>
        <w:t>Theater</w:t>
      </w:r>
      <w:proofErr w:type="spellEnd"/>
      <w:r w:rsidR="00C8762E" w:rsidRPr="00032C43">
        <w:rPr>
          <w:rFonts w:ascii="Times New Roman" w:hAnsi="Times New Roman" w:cs="Times New Roman"/>
        </w:rPr>
        <w:t xml:space="preserve"> reviews have highlighted the popularity of dan-</w:t>
      </w:r>
      <w:proofErr w:type="spellStart"/>
      <w:r w:rsidR="00C8762E" w:rsidRPr="00032C43">
        <w:rPr>
          <w:rFonts w:ascii="Times New Roman" w:hAnsi="Times New Roman" w:cs="Times New Roman"/>
        </w:rPr>
        <w:t>centered</w:t>
      </w:r>
      <w:proofErr w:type="spellEnd"/>
      <w:r w:rsidR="00C8762E" w:rsidRPr="00032C43">
        <w:rPr>
          <w:rFonts w:ascii="Times New Roman" w:hAnsi="Times New Roman" w:cs="Times New Roman"/>
        </w:rPr>
        <w:t xml:space="preserve"> plays in Beijing </w:t>
      </w:r>
      <w:proofErr w:type="spellStart"/>
      <w:r w:rsidR="00C8762E" w:rsidRPr="00032C43">
        <w:rPr>
          <w:rFonts w:ascii="Times New Roman" w:hAnsi="Times New Roman" w:cs="Times New Roman"/>
        </w:rPr>
        <w:t>theaters</w:t>
      </w:r>
      <w:proofErr w:type="spellEnd"/>
      <w:r w:rsidR="00C8762E" w:rsidRPr="00032C43">
        <w:rPr>
          <w:rFonts w:ascii="Times New Roman" w:hAnsi="Times New Roman" w:cs="Times New Roman"/>
        </w:rPr>
        <w:t xml:space="preserve"> from 1913 onward, while noting a gradual decline in the prominence of sheng-</w:t>
      </w:r>
      <w:proofErr w:type="spellStart"/>
      <w:r w:rsidR="00C8762E" w:rsidRPr="00032C43">
        <w:rPr>
          <w:rFonts w:ascii="Times New Roman" w:hAnsi="Times New Roman" w:cs="Times New Roman"/>
        </w:rPr>
        <w:t>centered</w:t>
      </w:r>
      <w:proofErr w:type="spellEnd"/>
      <w:r w:rsidR="00C8762E" w:rsidRPr="00032C43">
        <w:rPr>
          <w:rFonts w:ascii="Times New Roman" w:hAnsi="Times New Roman" w:cs="Times New Roman"/>
        </w:rPr>
        <w:t xml:space="preserve"> plays.</w:t>
      </w:r>
      <w:bookmarkStart w:id="4" w:name="_Hlk160478733"/>
      <w:r w:rsidR="00C8762E" w:rsidRPr="00C8762E">
        <w:rPr>
          <w:rFonts w:ascii="Times New Roman" w:eastAsia="PMingLiU" w:hAnsi="Times New Roman" w:cs="Times New Roman"/>
          <w:lang w:eastAsia="zh-TW"/>
        </w:rPr>
        <w:t xml:space="preserve"> </w:t>
      </w:r>
      <w:r w:rsidR="00C8762E" w:rsidRPr="00E50563">
        <w:rPr>
          <w:rFonts w:ascii="Times New Roman" w:eastAsia="PMingLiU" w:hAnsi="Times New Roman" w:cs="Times New Roman"/>
          <w:lang w:eastAsia="zh-TW"/>
        </w:rPr>
        <w:t xml:space="preserve">Anonymous, “Man </w:t>
      </w:r>
      <w:proofErr w:type="spellStart"/>
      <w:r w:rsidR="00C8762E" w:rsidRPr="00E50563">
        <w:rPr>
          <w:rFonts w:ascii="Times New Roman" w:eastAsia="PMingLiU" w:hAnsi="Times New Roman" w:cs="Times New Roman"/>
          <w:lang w:eastAsia="zh-TW"/>
        </w:rPr>
        <w:t>cheng</w:t>
      </w:r>
      <w:proofErr w:type="spellEnd"/>
      <w:r w:rsidR="00C8762E" w:rsidRPr="00E50563">
        <w:rPr>
          <w:rFonts w:ascii="Times New Roman" w:eastAsia="PMingLiU" w:hAnsi="Times New Roman" w:cs="Times New Roman"/>
          <w:lang w:eastAsia="zh-TW"/>
        </w:rPr>
        <w:t xml:space="preserve"> </w:t>
      </w:r>
      <w:proofErr w:type="spellStart"/>
      <w:r w:rsidR="00C8762E" w:rsidRPr="00E50563">
        <w:rPr>
          <w:rFonts w:ascii="Times New Roman" w:eastAsia="PMingLiU" w:hAnsi="Times New Roman" w:cs="Times New Roman"/>
          <w:lang w:eastAsia="zh-TW"/>
        </w:rPr>
        <w:t>zheng</w:t>
      </w:r>
      <w:proofErr w:type="spellEnd"/>
      <w:r w:rsidR="00C8762E" w:rsidRPr="00E50563">
        <w:rPr>
          <w:rFonts w:ascii="Times New Roman" w:eastAsia="PMingLiU" w:hAnsi="Times New Roman" w:cs="Times New Roman"/>
          <w:lang w:eastAsia="zh-TW"/>
        </w:rPr>
        <w:t xml:space="preserve"> </w:t>
      </w:r>
      <w:proofErr w:type="spellStart"/>
      <w:r w:rsidR="00C8762E" w:rsidRPr="00E50563">
        <w:rPr>
          <w:rFonts w:ascii="Times New Roman" w:eastAsia="PMingLiU" w:hAnsi="Times New Roman" w:cs="Times New Roman"/>
          <w:lang w:eastAsia="zh-TW"/>
        </w:rPr>
        <w:t>shuo</w:t>
      </w:r>
      <w:proofErr w:type="spellEnd"/>
      <w:r w:rsidR="00C8762E" w:rsidRPr="00E50563">
        <w:rPr>
          <w:rFonts w:ascii="Times New Roman" w:eastAsia="PMingLiU" w:hAnsi="Times New Roman" w:cs="Times New Roman"/>
          <w:lang w:eastAsia="zh-TW"/>
        </w:rPr>
        <w:t xml:space="preserve"> </w:t>
      </w:r>
      <w:proofErr w:type="spellStart"/>
      <w:r w:rsidR="00C8762E" w:rsidRPr="00E50563">
        <w:rPr>
          <w:rFonts w:ascii="Times New Roman" w:eastAsia="PMingLiU" w:hAnsi="Times New Roman" w:cs="Times New Roman"/>
          <w:lang w:eastAsia="zh-TW"/>
        </w:rPr>
        <w:t>huadan</w:t>
      </w:r>
      <w:proofErr w:type="spellEnd"/>
      <w:r w:rsidR="00C8762E" w:rsidRPr="00E50563">
        <w:rPr>
          <w:rFonts w:ascii="Times New Roman" w:eastAsia="PMingLiU" w:hAnsi="Times New Roman" w:cs="Times New Roman"/>
          <w:lang w:eastAsia="zh-TW"/>
        </w:rPr>
        <w:t xml:space="preserve"> xi”, </w:t>
      </w:r>
      <w:r w:rsidR="00C8762E" w:rsidRPr="00E50563">
        <w:rPr>
          <w:rFonts w:ascii="Times New Roman" w:eastAsia="PMingLiU" w:hAnsi="Times New Roman" w:cs="Times New Roman"/>
          <w:i/>
          <w:lang w:eastAsia="zh-TW"/>
        </w:rPr>
        <w:t xml:space="preserve">Shun tian </w:t>
      </w:r>
      <w:proofErr w:type="spellStart"/>
      <w:r w:rsidR="00C8762E" w:rsidRPr="00E50563">
        <w:rPr>
          <w:rFonts w:ascii="Times New Roman" w:eastAsia="PMingLiU" w:hAnsi="Times New Roman" w:cs="Times New Roman"/>
          <w:i/>
          <w:lang w:eastAsia="zh-TW"/>
        </w:rPr>
        <w:t>shibao</w:t>
      </w:r>
      <w:proofErr w:type="spellEnd"/>
      <w:r w:rsidR="00C8762E" w:rsidRPr="00E50563">
        <w:rPr>
          <w:rFonts w:ascii="Times New Roman" w:eastAsia="PMingLiU" w:hAnsi="Times New Roman" w:cs="Times New Roman"/>
          <w:lang w:eastAsia="zh-TW"/>
        </w:rPr>
        <w:t xml:space="preserve">, </w:t>
      </w:r>
      <w:r w:rsidR="00C8762E" w:rsidRPr="004E7C34">
        <w:rPr>
          <w:rFonts w:ascii="Times New Roman" w:eastAsia="PMingLiU" w:hAnsi="Times New Roman" w:cs="Times New Roman"/>
          <w:lang w:eastAsia="zh-TW"/>
        </w:rPr>
        <w:t>June</w:t>
      </w:r>
      <w:r w:rsidR="004E7C34" w:rsidRPr="004E7C34">
        <w:rPr>
          <w:rFonts w:ascii="Times New Roman" w:eastAsia="PMingLiU" w:hAnsi="Times New Roman" w:cs="Times New Roman" w:hint="eastAsia"/>
          <w:lang w:eastAsia="zh-TW"/>
        </w:rPr>
        <w:t xml:space="preserve"> </w:t>
      </w:r>
      <w:r w:rsidR="004E7C34" w:rsidRPr="004E7C34">
        <w:rPr>
          <w:rFonts w:ascii="Times New Roman" w:eastAsia="PMingLiU" w:hAnsi="Times New Roman" w:cs="Times New Roman"/>
          <w:lang w:eastAsia="zh-TW"/>
        </w:rPr>
        <w:t>5</w:t>
      </w:r>
      <w:r w:rsidR="00C8762E" w:rsidRPr="004E7C34">
        <w:rPr>
          <w:rFonts w:ascii="Times New Roman" w:eastAsia="PMingLiU" w:hAnsi="Times New Roman" w:cs="Times New Roman"/>
          <w:lang w:eastAsia="zh-TW"/>
        </w:rPr>
        <w:t>, 1913, 5.</w:t>
      </w:r>
      <w:bookmarkEnd w:id="4"/>
    </w:p>
  </w:footnote>
  <w:footnote w:id="25">
    <w:p w14:paraId="3E80864A" w14:textId="7C9DDB5B" w:rsidR="00F44316" w:rsidRPr="007D6127" w:rsidRDefault="00F44316" w:rsidP="007D6127">
      <w:pPr>
        <w:pStyle w:val="a7"/>
        <w:spacing w:before="120" w:after="120"/>
        <w:rPr>
          <w:rFonts w:ascii="Times New Roman" w:eastAsia="PMingLiU" w:hAnsi="Times New Roman" w:cs="Times New Roman"/>
          <w:lang w:eastAsia="zh-TW"/>
        </w:rPr>
      </w:pPr>
      <w:r>
        <w:rPr>
          <w:rStyle w:val="a9"/>
        </w:rPr>
        <w:footnoteRef/>
      </w:r>
      <w:r w:rsidR="005657BD">
        <w:rPr>
          <w:rFonts w:ascii="Times New Roman" w:eastAsia="PMingLiU" w:hAnsi="Times New Roman" w:cs="Times New Roman" w:hint="eastAsia"/>
          <w:lang w:eastAsia="zh-TW"/>
        </w:rPr>
        <w:t xml:space="preserve"> </w:t>
      </w:r>
      <w:r w:rsidR="001025C5" w:rsidRPr="00E24968">
        <w:rPr>
          <w:rFonts w:ascii="Times New Roman" w:eastAsia="PMingLiU" w:hAnsi="Times New Roman" w:cs="Times New Roman"/>
          <w:lang w:eastAsia="zh-TW"/>
        </w:rPr>
        <w:t xml:space="preserve">Wang </w:t>
      </w:r>
      <w:proofErr w:type="spellStart"/>
      <w:r w:rsidR="001025C5" w:rsidRPr="00E24968">
        <w:rPr>
          <w:rFonts w:ascii="Times New Roman" w:eastAsia="PMingLiU" w:hAnsi="Times New Roman" w:cs="Times New Roman"/>
          <w:lang w:eastAsia="zh-TW"/>
        </w:rPr>
        <w:t>Dengshan</w:t>
      </w:r>
      <w:proofErr w:type="spellEnd"/>
      <w:r w:rsidR="001025C5" w:rsidRPr="00E24968">
        <w:rPr>
          <w:rFonts w:ascii="Times New Roman" w:eastAsia="PMingLiU" w:hAnsi="Times New Roman" w:cs="Times New Roman"/>
          <w:lang w:eastAsia="zh-TW"/>
        </w:rPr>
        <w:t xml:space="preserve">, </w:t>
      </w:r>
      <w:r w:rsidR="001025C5" w:rsidRPr="00E24968">
        <w:rPr>
          <w:rFonts w:ascii="Times New Roman" w:eastAsia="PMingLiU" w:hAnsi="Times New Roman" w:cs="Times New Roman"/>
          <w:i/>
          <w:lang w:eastAsia="zh-TW"/>
        </w:rPr>
        <w:t xml:space="preserve">Li </w:t>
      </w:r>
      <w:proofErr w:type="spellStart"/>
      <w:r w:rsidR="001025C5" w:rsidRPr="00E24968">
        <w:rPr>
          <w:rFonts w:ascii="Times New Roman" w:eastAsia="PMingLiU" w:hAnsi="Times New Roman" w:cs="Times New Roman"/>
          <w:i/>
          <w:lang w:eastAsia="zh-TW"/>
        </w:rPr>
        <w:t>Guiyun</w:t>
      </w:r>
      <w:proofErr w:type="spellEnd"/>
      <w:r w:rsidR="001025C5" w:rsidRPr="00E24968">
        <w:rPr>
          <w:rFonts w:ascii="Times New Roman" w:eastAsia="PMingLiU" w:hAnsi="Times New Roman" w:cs="Times New Roman"/>
          <w:lang w:eastAsia="zh-TW"/>
        </w:rPr>
        <w:t xml:space="preserve"> (Beijing: Renmin </w:t>
      </w:r>
      <w:proofErr w:type="spellStart"/>
      <w:r w:rsidR="001025C5" w:rsidRPr="00E24968">
        <w:rPr>
          <w:rFonts w:ascii="Times New Roman" w:eastAsia="PMingLiU" w:hAnsi="Times New Roman" w:cs="Times New Roman"/>
          <w:lang w:eastAsia="zh-TW"/>
        </w:rPr>
        <w:t>yinyue</w:t>
      </w:r>
      <w:proofErr w:type="spellEnd"/>
      <w:r w:rsidR="001025C5" w:rsidRPr="00E24968">
        <w:rPr>
          <w:rFonts w:ascii="Times New Roman" w:eastAsia="PMingLiU" w:hAnsi="Times New Roman" w:cs="Times New Roman"/>
          <w:lang w:eastAsia="zh-TW"/>
        </w:rPr>
        <w:t xml:space="preserve"> </w:t>
      </w:r>
      <w:proofErr w:type="spellStart"/>
      <w:r w:rsidR="001025C5" w:rsidRPr="00E24968">
        <w:rPr>
          <w:rFonts w:ascii="Times New Roman" w:eastAsia="PMingLiU" w:hAnsi="Times New Roman" w:cs="Times New Roman"/>
          <w:lang w:eastAsia="zh-TW"/>
        </w:rPr>
        <w:t>chubanshe</w:t>
      </w:r>
      <w:proofErr w:type="spellEnd"/>
      <w:r w:rsidR="001025C5" w:rsidRPr="00E24968">
        <w:rPr>
          <w:rFonts w:ascii="Times New Roman" w:eastAsia="PMingLiU" w:hAnsi="Times New Roman" w:cs="Times New Roman"/>
          <w:lang w:eastAsia="zh-TW"/>
        </w:rPr>
        <w:t>, 2000), 60-70, 206-217.</w:t>
      </w:r>
    </w:p>
  </w:footnote>
  <w:footnote w:id="26">
    <w:p w14:paraId="17280C97" w14:textId="25D5EFC0" w:rsidR="007D6127" w:rsidRPr="007D6127" w:rsidRDefault="007D6127" w:rsidP="007D6127">
      <w:pPr>
        <w:pStyle w:val="a7"/>
        <w:spacing w:before="120" w:after="120"/>
        <w:rPr>
          <w:rFonts w:ascii="Times New Roman" w:eastAsia="PMingLiU" w:hAnsi="Times New Roman" w:cs="Times New Roman"/>
          <w:lang w:eastAsia="zh-TW"/>
        </w:rPr>
      </w:pPr>
      <w:r>
        <w:rPr>
          <w:rStyle w:val="a9"/>
        </w:rPr>
        <w:footnoteRef/>
      </w:r>
      <w:r>
        <w:t xml:space="preserve"> </w:t>
      </w:r>
      <w:r w:rsidRPr="00E50563">
        <w:rPr>
          <w:rFonts w:ascii="Times New Roman" w:eastAsia="PMingLiU" w:hAnsi="Times New Roman" w:cs="Times New Roman"/>
          <w:lang w:eastAsia="zh-TW"/>
        </w:rPr>
        <w:t xml:space="preserve">Lu </w:t>
      </w:r>
      <w:proofErr w:type="spellStart"/>
      <w:r w:rsidRPr="00E50563">
        <w:rPr>
          <w:rFonts w:ascii="Times New Roman" w:eastAsia="PMingLiU" w:hAnsi="Times New Roman" w:cs="Times New Roman"/>
          <w:lang w:eastAsia="zh-TW"/>
        </w:rPr>
        <w:t>Yifei</w:t>
      </w:r>
      <w:proofErr w:type="spellEnd"/>
      <w:r w:rsidRPr="00E50563">
        <w:rPr>
          <w:rFonts w:ascii="Times New Roman" w:eastAsia="PMingLiU" w:hAnsi="Times New Roman" w:cs="Times New Roman"/>
          <w:lang w:eastAsia="zh-TW"/>
        </w:rPr>
        <w:t xml:space="preserve">, and Ji </w:t>
      </w:r>
      <w:proofErr w:type="spellStart"/>
      <w:r w:rsidRPr="00E50563">
        <w:rPr>
          <w:rFonts w:ascii="Times New Roman" w:eastAsia="PMingLiU" w:hAnsi="Times New Roman" w:cs="Times New Roman"/>
          <w:lang w:eastAsia="zh-TW"/>
        </w:rPr>
        <w:t>Junchao</w:t>
      </w:r>
      <w:proofErr w:type="spellEnd"/>
      <w:r w:rsidRPr="00E50563">
        <w:rPr>
          <w:rFonts w:ascii="Times New Roman" w:eastAsia="PMingLiU" w:hAnsi="Times New Roman" w:cs="Times New Roman"/>
          <w:lang w:eastAsia="zh-TW"/>
        </w:rPr>
        <w:t xml:space="preserve"> et al., </w:t>
      </w:r>
      <w:r w:rsidRPr="00E50563">
        <w:rPr>
          <w:rFonts w:ascii="Times New Roman" w:eastAsia="PMingLiU" w:hAnsi="Times New Roman" w:cs="Times New Roman"/>
          <w:i/>
          <w:lang w:eastAsia="zh-TW"/>
        </w:rPr>
        <w:t xml:space="preserve">Hebei bang </w:t>
      </w:r>
      <w:proofErr w:type="spellStart"/>
      <w:r w:rsidRPr="00E50563">
        <w:rPr>
          <w:rFonts w:ascii="Times New Roman" w:eastAsia="PMingLiU" w:hAnsi="Times New Roman" w:cs="Times New Roman"/>
          <w:i/>
          <w:lang w:eastAsia="zh-TW"/>
        </w:rPr>
        <w:t>zi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yinyue</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gailun</w:t>
      </w:r>
      <w:proofErr w:type="spellEnd"/>
      <w:r w:rsidRPr="00E50563">
        <w:rPr>
          <w:rFonts w:ascii="Times New Roman" w:eastAsia="PMingLiU" w:hAnsi="Times New Roman" w:cs="Times New Roman"/>
          <w:lang w:eastAsia="zh-TW"/>
        </w:rPr>
        <w:t xml:space="preserve"> (Beijing: Renmin </w:t>
      </w:r>
      <w:proofErr w:type="spellStart"/>
      <w:r w:rsidRPr="00E50563">
        <w:rPr>
          <w:rFonts w:ascii="Times New Roman" w:eastAsia="PMingLiU" w:hAnsi="Times New Roman" w:cs="Times New Roman"/>
          <w:lang w:eastAsia="zh-TW"/>
        </w:rPr>
        <w:t>yinyue</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chubanshe</w:t>
      </w:r>
      <w:proofErr w:type="spellEnd"/>
      <w:r w:rsidRPr="00E50563">
        <w:rPr>
          <w:rFonts w:ascii="Times New Roman" w:eastAsia="PMingLiU" w:hAnsi="Times New Roman" w:cs="Times New Roman"/>
          <w:lang w:eastAsia="zh-TW"/>
        </w:rPr>
        <w:t>, 1996), 26, 284, 304.</w:t>
      </w:r>
    </w:p>
  </w:footnote>
  <w:footnote w:id="27">
    <w:p w14:paraId="4AA5B04D" w14:textId="386B12CB" w:rsidR="0060317E" w:rsidRPr="00B96DAD" w:rsidRDefault="0060317E" w:rsidP="00B96DAD">
      <w:pPr>
        <w:pStyle w:val="a7"/>
        <w:spacing w:before="120" w:after="120"/>
        <w:rPr>
          <w:rFonts w:ascii="Times New Roman" w:eastAsia="PMingLiU" w:hAnsi="Times New Roman" w:cs="Times New Roman"/>
          <w:lang w:eastAsia="zh-TW"/>
        </w:rPr>
      </w:pPr>
      <w:r>
        <w:rPr>
          <w:rStyle w:val="a9"/>
        </w:rPr>
        <w:footnoteRef/>
      </w:r>
      <w:r>
        <w:t xml:space="preserve"> </w:t>
      </w:r>
      <w:r w:rsidR="00B96DAD" w:rsidRPr="00E50563">
        <w:rPr>
          <w:rFonts w:ascii="Times New Roman" w:eastAsia="PMingLiU" w:hAnsi="Times New Roman" w:cs="Times New Roman"/>
          <w:lang w:eastAsia="zh-TW"/>
        </w:rPr>
        <w:t xml:space="preserve">Wang An-Chi, “Jing </w:t>
      </w:r>
      <w:proofErr w:type="spellStart"/>
      <w:r w:rsidR="00B96DAD" w:rsidRPr="00E50563">
        <w:rPr>
          <w:rFonts w:ascii="Times New Roman" w:eastAsia="PMingLiU" w:hAnsi="Times New Roman" w:cs="Times New Roman"/>
          <w:lang w:eastAsia="zh-TW"/>
        </w:rPr>
        <w:t>kun</w:t>
      </w:r>
      <w:proofErr w:type="spellEnd"/>
      <w:r w:rsidR="00B96DAD" w:rsidRPr="00E50563">
        <w:rPr>
          <w:rFonts w:ascii="Times New Roman" w:eastAsia="PMingLiU" w:hAnsi="Times New Roman" w:cs="Times New Roman"/>
          <w:lang w:eastAsia="zh-TW"/>
        </w:rPr>
        <w:t xml:space="preserve"> </w:t>
      </w:r>
      <w:proofErr w:type="spellStart"/>
      <w:r w:rsidR="00B96DAD" w:rsidRPr="00E50563">
        <w:rPr>
          <w:rFonts w:ascii="Times New Roman" w:eastAsia="PMingLiU" w:hAnsi="Times New Roman" w:cs="Times New Roman"/>
          <w:lang w:eastAsia="zh-TW"/>
        </w:rPr>
        <w:t>n</w:t>
      </w:r>
      <w:r w:rsidR="00B96DAD">
        <w:rPr>
          <w:rFonts w:ascii="Times New Roman" w:eastAsia="PMingLiU" w:hAnsi="Times New Roman" w:cs="Times New Roman"/>
          <w:lang w:eastAsia="zh-TW"/>
        </w:rPr>
        <w:t>ü</w:t>
      </w:r>
      <w:r w:rsidR="00B96DAD" w:rsidRPr="00E50563">
        <w:rPr>
          <w:rFonts w:ascii="Times New Roman" w:eastAsia="PMingLiU" w:hAnsi="Times New Roman" w:cs="Times New Roman"/>
          <w:lang w:eastAsia="zh-TW"/>
        </w:rPr>
        <w:t>xing</w:t>
      </w:r>
      <w:proofErr w:type="spellEnd"/>
      <w:r w:rsidR="00B96DAD" w:rsidRPr="00E50563">
        <w:rPr>
          <w:rFonts w:ascii="Times New Roman" w:eastAsia="PMingLiU" w:hAnsi="Times New Roman" w:cs="Times New Roman"/>
          <w:lang w:eastAsia="zh-TW"/>
        </w:rPr>
        <w:t xml:space="preserve"> </w:t>
      </w:r>
      <w:proofErr w:type="spellStart"/>
      <w:r w:rsidR="00B96DAD" w:rsidRPr="00E50563">
        <w:rPr>
          <w:rFonts w:ascii="Times New Roman" w:eastAsia="PMingLiU" w:hAnsi="Times New Roman" w:cs="Times New Roman"/>
          <w:lang w:eastAsia="zh-TW"/>
        </w:rPr>
        <w:t>suzao</w:t>
      </w:r>
      <w:proofErr w:type="spellEnd"/>
      <w:r w:rsidR="00B96DAD" w:rsidRPr="00E50563">
        <w:rPr>
          <w:rFonts w:ascii="Times New Roman" w:eastAsia="PMingLiU" w:hAnsi="Times New Roman" w:cs="Times New Roman"/>
          <w:lang w:eastAsia="zh-TW"/>
        </w:rPr>
        <w:t xml:space="preserve"> </w:t>
      </w:r>
      <w:proofErr w:type="spellStart"/>
      <w:r w:rsidR="00B96DAD" w:rsidRPr="00E50563">
        <w:rPr>
          <w:rFonts w:ascii="Times New Roman" w:eastAsia="PMingLiU" w:hAnsi="Times New Roman" w:cs="Times New Roman"/>
          <w:lang w:eastAsia="zh-TW"/>
        </w:rPr>
        <w:t>bijiao</w:t>
      </w:r>
      <w:proofErr w:type="spellEnd"/>
      <w:r w:rsidR="00B96DAD" w:rsidRPr="00E50563">
        <w:rPr>
          <w:rFonts w:ascii="Times New Roman" w:eastAsia="PMingLiU" w:hAnsi="Times New Roman" w:cs="Times New Roman"/>
          <w:lang w:eastAsia="zh-TW"/>
        </w:rPr>
        <w:t xml:space="preserve"> </w:t>
      </w:r>
      <w:proofErr w:type="spellStart"/>
      <w:r w:rsidR="00B96DAD" w:rsidRPr="00E50563">
        <w:rPr>
          <w:rFonts w:ascii="Times New Roman" w:eastAsia="PMingLiU" w:hAnsi="Times New Roman" w:cs="Times New Roman"/>
          <w:lang w:eastAsia="zh-TW"/>
        </w:rPr>
        <w:t>chutan</w:t>
      </w:r>
      <w:proofErr w:type="spellEnd"/>
      <w:r w:rsidR="00B96DAD" w:rsidRPr="00E50563">
        <w:rPr>
          <w:rFonts w:ascii="Times New Roman" w:eastAsia="PMingLiU" w:hAnsi="Times New Roman" w:cs="Times New Roman"/>
          <w:lang w:eastAsia="zh-TW"/>
        </w:rPr>
        <w:t xml:space="preserve">”, in </w:t>
      </w:r>
      <w:proofErr w:type="spellStart"/>
      <w:r w:rsidR="00B96DAD" w:rsidRPr="00E50563">
        <w:rPr>
          <w:rFonts w:ascii="Times New Roman" w:eastAsia="PMingLiU" w:hAnsi="Times New Roman" w:cs="Times New Roman"/>
          <w:i/>
          <w:lang w:eastAsia="zh-TW"/>
        </w:rPr>
        <w:t>Mingjia</w:t>
      </w:r>
      <w:proofErr w:type="spellEnd"/>
      <w:r w:rsidR="00B96DAD" w:rsidRPr="00E50563">
        <w:rPr>
          <w:rFonts w:ascii="Times New Roman" w:eastAsia="PMingLiU" w:hAnsi="Times New Roman" w:cs="Times New Roman"/>
          <w:i/>
          <w:lang w:eastAsia="zh-TW"/>
        </w:rPr>
        <w:t xml:space="preserve"> </w:t>
      </w:r>
      <w:proofErr w:type="spellStart"/>
      <w:r w:rsidR="00B96DAD" w:rsidRPr="00E50563">
        <w:rPr>
          <w:rFonts w:ascii="Times New Roman" w:eastAsia="PMingLiU" w:hAnsi="Times New Roman" w:cs="Times New Roman"/>
          <w:i/>
          <w:lang w:eastAsia="zh-TW"/>
        </w:rPr>
        <w:t>lun</w:t>
      </w:r>
      <w:proofErr w:type="spellEnd"/>
      <w:r w:rsidR="00B96DAD" w:rsidRPr="00E50563">
        <w:rPr>
          <w:rFonts w:ascii="Times New Roman" w:eastAsia="PMingLiU" w:hAnsi="Times New Roman" w:cs="Times New Roman"/>
          <w:i/>
          <w:lang w:eastAsia="zh-TW"/>
        </w:rPr>
        <w:t xml:space="preserve"> </w:t>
      </w:r>
      <w:proofErr w:type="spellStart"/>
      <w:r w:rsidR="00B96DAD" w:rsidRPr="00E50563">
        <w:rPr>
          <w:rFonts w:ascii="Times New Roman" w:eastAsia="PMingLiU" w:hAnsi="Times New Roman" w:cs="Times New Roman"/>
          <w:i/>
          <w:lang w:eastAsia="zh-TW"/>
        </w:rPr>
        <w:t>kunqu</w:t>
      </w:r>
      <w:proofErr w:type="spellEnd"/>
      <w:r w:rsidR="00B96DAD" w:rsidRPr="00E50563">
        <w:rPr>
          <w:rFonts w:ascii="Times New Roman" w:eastAsia="PMingLiU" w:hAnsi="Times New Roman" w:cs="Times New Roman"/>
          <w:lang w:eastAsia="zh-TW"/>
        </w:rPr>
        <w:t xml:space="preserve">, ed. Hong Wei-Zhu (Taipei: </w:t>
      </w:r>
      <w:proofErr w:type="spellStart"/>
      <w:r w:rsidR="00B96DAD" w:rsidRPr="00E50563">
        <w:rPr>
          <w:rFonts w:ascii="Times New Roman" w:eastAsia="PMingLiU" w:hAnsi="Times New Roman" w:cs="Times New Roman"/>
          <w:lang w:eastAsia="zh-TW"/>
        </w:rPr>
        <w:t>Kuo</w:t>
      </w:r>
      <w:proofErr w:type="spellEnd"/>
      <w:r w:rsidR="00B96DAD" w:rsidRPr="00E50563">
        <w:rPr>
          <w:rFonts w:ascii="Times New Roman" w:eastAsia="PMingLiU" w:hAnsi="Times New Roman" w:cs="Times New Roman"/>
          <w:lang w:eastAsia="zh-TW"/>
        </w:rPr>
        <w:t xml:space="preserve"> Chia Publishing Co., 2010), 442-444.</w:t>
      </w:r>
    </w:p>
  </w:footnote>
  <w:footnote w:id="28">
    <w:p w14:paraId="24B5DA61" w14:textId="284D3F30" w:rsidR="00DD58B4" w:rsidRPr="004F7ABE" w:rsidRDefault="00DD58B4" w:rsidP="00662973">
      <w:pPr>
        <w:pStyle w:val="a7"/>
        <w:spacing w:before="120" w:after="120"/>
        <w:rPr>
          <w:rFonts w:ascii="Times New Roman" w:eastAsia="PMingLiU" w:hAnsi="Times New Roman" w:cs="Times New Roman"/>
          <w:lang w:eastAsia="zh-TW"/>
        </w:rPr>
      </w:pPr>
      <w:r>
        <w:rPr>
          <w:rStyle w:val="a9"/>
        </w:rPr>
        <w:footnoteRef/>
      </w:r>
      <w:r w:rsidR="004F7ABE" w:rsidRPr="004F7ABE">
        <w:rPr>
          <w:rFonts w:ascii="Times New Roman" w:hAnsi="Times New Roman" w:cs="Times New Roman"/>
        </w:rPr>
        <w:t xml:space="preserve">The status and characteristics of the Yu school created by Yu </w:t>
      </w:r>
      <w:proofErr w:type="spellStart"/>
      <w:r w:rsidR="004F7ABE" w:rsidRPr="004F7ABE">
        <w:rPr>
          <w:rFonts w:ascii="Times New Roman" w:hAnsi="Times New Roman" w:cs="Times New Roman"/>
        </w:rPr>
        <w:t>Shuyan</w:t>
      </w:r>
      <w:proofErr w:type="spellEnd"/>
      <w:r w:rsidR="004F7ABE" w:rsidRPr="004F7ABE">
        <w:rPr>
          <w:rFonts w:ascii="Times New Roman" w:hAnsi="Times New Roman" w:cs="Times New Roman"/>
        </w:rPr>
        <w:t xml:space="preserve"> in the history of </w:t>
      </w:r>
      <w:r w:rsidR="00662973">
        <w:rPr>
          <w:rFonts w:ascii="Times New Roman" w:eastAsia="PMingLiU" w:hAnsi="Times New Roman" w:cs="Times New Roman"/>
          <w:lang w:eastAsia="zh-TW"/>
        </w:rPr>
        <w:t>Beij</w:t>
      </w:r>
      <w:r w:rsidR="004F7ABE" w:rsidRPr="004F7ABE">
        <w:rPr>
          <w:rFonts w:ascii="Times New Roman" w:hAnsi="Times New Roman" w:cs="Times New Roman"/>
        </w:rPr>
        <w:t xml:space="preserve">ing Opera can be seen in Wu </w:t>
      </w:r>
      <w:proofErr w:type="spellStart"/>
      <w:r w:rsidR="004F7ABE" w:rsidRPr="004F7ABE">
        <w:rPr>
          <w:rFonts w:ascii="Times New Roman" w:hAnsi="Times New Roman" w:cs="Times New Roman"/>
        </w:rPr>
        <w:t>Xiaoru's</w:t>
      </w:r>
      <w:proofErr w:type="spellEnd"/>
      <w:r w:rsidR="004F7ABE" w:rsidRPr="004F7ABE">
        <w:rPr>
          <w:rFonts w:ascii="Times New Roman" w:hAnsi="Times New Roman" w:cs="Times New Roman"/>
        </w:rPr>
        <w:t xml:space="preserve"> article.</w:t>
      </w:r>
      <w:r w:rsidR="00662973" w:rsidRPr="00662973">
        <w:rPr>
          <w:rFonts w:ascii="Times New Roman" w:eastAsia="PMingLiU" w:hAnsi="Times New Roman" w:cs="Times New Roman"/>
          <w:lang w:eastAsia="zh-TW"/>
        </w:rPr>
        <w:t xml:space="preserve"> </w:t>
      </w:r>
      <w:r w:rsidR="00662973" w:rsidRPr="00E50563">
        <w:rPr>
          <w:rFonts w:ascii="Times New Roman" w:eastAsia="PMingLiU" w:hAnsi="Times New Roman" w:cs="Times New Roman"/>
          <w:lang w:eastAsia="zh-TW"/>
        </w:rPr>
        <w:t xml:space="preserve">Wu </w:t>
      </w:r>
      <w:proofErr w:type="spellStart"/>
      <w:r w:rsidR="00662973" w:rsidRPr="00E50563">
        <w:rPr>
          <w:rFonts w:ascii="Times New Roman" w:eastAsia="PMingLiU" w:hAnsi="Times New Roman" w:cs="Times New Roman"/>
          <w:lang w:eastAsia="zh-TW"/>
        </w:rPr>
        <w:t>Xiaoru</w:t>
      </w:r>
      <w:proofErr w:type="spellEnd"/>
      <w:r w:rsidR="00662973" w:rsidRPr="00E50563">
        <w:rPr>
          <w:rFonts w:ascii="Times New Roman" w:eastAsia="PMingLiU" w:hAnsi="Times New Roman" w:cs="Times New Roman"/>
          <w:lang w:eastAsia="zh-TW"/>
        </w:rPr>
        <w:t>, “</w:t>
      </w:r>
      <w:proofErr w:type="spellStart"/>
      <w:r w:rsidR="00662973" w:rsidRPr="00E50563">
        <w:rPr>
          <w:rFonts w:ascii="Times New Roman" w:eastAsia="PMingLiU" w:hAnsi="Times New Roman" w:cs="Times New Roman"/>
          <w:lang w:eastAsia="zh-TW"/>
        </w:rPr>
        <w:t>Shuo</w:t>
      </w:r>
      <w:proofErr w:type="spellEnd"/>
      <w:r w:rsidR="00662973" w:rsidRPr="00E50563">
        <w:rPr>
          <w:rFonts w:ascii="Times New Roman" w:eastAsia="PMingLiU" w:hAnsi="Times New Roman" w:cs="Times New Roman"/>
          <w:lang w:eastAsia="zh-TW"/>
        </w:rPr>
        <w:t xml:space="preserve"> </w:t>
      </w:r>
      <w:proofErr w:type="spellStart"/>
      <w:r w:rsidR="00662973">
        <w:rPr>
          <w:rFonts w:ascii="Times New Roman" w:eastAsia="PMingLiU" w:hAnsi="Times New Roman" w:cs="Times New Roman"/>
          <w:lang w:eastAsia="zh-TW"/>
        </w:rPr>
        <w:t>Y</w:t>
      </w:r>
      <w:r w:rsidR="00662973" w:rsidRPr="00E50563">
        <w:rPr>
          <w:rFonts w:ascii="Times New Roman" w:eastAsia="PMingLiU" w:hAnsi="Times New Roman" w:cs="Times New Roman"/>
          <w:lang w:eastAsia="zh-TW"/>
        </w:rPr>
        <w:t>upai</w:t>
      </w:r>
      <w:proofErr w:type="spellEnd"/>
      <w:r w:rsidR="00662973" w:rsidRPr="00E50563">
        <w:rPr>
          <w:rFonts w:ascii="Times New Roman" w:eastAsia="PMingLiU" w:hAnsi="Times New Roman" w:cs="Times New Roman"/>
          <w:lang w:eastAsia="zh-TW"/>
        </w:rPr>
        <w:t xml:space="preserve">”, in </w:t>
      </w:r>
      <w:r w:rsidR="00662973" w:rsidRPr="00E50563">
        <w:rPr>
          <w:rFonts w:ascii="Times New Roman" w:eastAsia="PMingLiU" w:hAnsi="Times New Roman" w:cs="Times New Roman"/>
          <w:i/>
          <w:lang w:eastAsia="zh-TW"/>
        </w:rPr>
        <w:t xml:space="preserve">Yu </w:t>
      </w:r>
      <w:proofErr w:type="spellStart"/>
      <w:r w:rsidR="00662973" w:rsidRPr="00E50563">
        <w:rPr>
          <w:rFonts w:ascii="Times New Roman" w:eastAsia="PMingLiU" w:hAnsi="Times New Roman" w:cs="Times New Roman"/>
          <w:i/>
          <w:lang w:eastAsia="zh-TW"/>
        </w:rPr>
        <w:t>Shuyan</w:t>
      </w:r>
      <w:proofErr w:type="spellEnd"/>
      <w:r w:rsidR="00662973" w:rsidRPr="00E50563">
        <w:rPr>
          <w:rFonts w:ascii="Times New Roman" w:eastAsia="PMingLiU" w:hAnsi="Times New Roman" w:cs="Times New Roman"/>
          <w:i/>
          <w:lang w:eastAsia="zh-TW"/>
        </w:rPr>
        <w:t xml:space="preserve"> </w:t>
      </w:r>
      <w:proofErr w:type="spellStart"/>
      <w:r w:rsidR="00662973" w:rsidRPr="00E50563">
        <w:rPr>
          <w:rFonts w:ascii="Times New Roman" w:eastAsia="PMingLiU" w:hAnsi="Times New Roman" w:cs="Times New Roman"/>
          <w:i/>
          <w:lang w:eastAsia="zh-TW"/>
        </w:rPr>
        <w:t>yishu</w:t>
      </w:r>
      <w:proofErr w:type="spellEnd"/>
      <w:r w:rsidR="00662973" w:rsidRPr="00E50563">
        <w:rPr>
          <w:rFonts w:ascii="Times New Roman" w:eastAsia="PMingLiU" w:hAnsi="Times New Roman" w:cs="Times New Roman"/>
          <w:i/>
          <w:lang w:eastAsia="zh-TW"/>
        </w:rPr>
        <w:t xml:space="preserve"> </w:t>
      </w:r>
      <w:proofErr w:type="spellStart"/>
      <w:r w:rsidR="00662973" w:rsidRPr="00E50563">
        <w:rPr>
          <w:rFonts w:ascii="Times New Roman" w:eastAsia="PMingLiU" w:hAnsi="Times New Roman" w:cs="Times New Roman"/>
          <w:i/>
          <w:lang w:eastAsia="zh-TW"/>
        </w:rPr>
        <w:t>pinglun</w:t>
      </w:r>
      <w:proofErr w:type="spellEnd"/>
      <w:r w:rsidR="00662973" w:rsidRPr="00E50563">
        <w:rPr>
          <w:rFonts w:ascii="Times New Roman" w:eastAsia="PMingLiU" w:hAnsi="Times New Roman" w:cs="Times New Roman"/>
          <w:i/>
          <w:lang w:eastAsia="zh-TW"/>
        </w:rPr>
        <w:t xml:space="preserve"> ji</w:t>
      </w:r>
      <w:r w:rsidR="00662973" w:rsidRPr="00E50563">
        <w:rPr>
          <w:rFonts w:ascii="Times New Roman" w:eastAsia="PMingLiU" w:hAnsi="Times New Roman" w:cs="Times New Roman"/>
          <w:lang w:eastAsia="zh-TW"/>
        </w:rPr>
        <w:t xml:space="preserve">, ed. Wu </w:t>
      </w:r>
      <w:proofErr w:type="spellStart"/>
      <w:proofErr w:type="gramStart"/>
      <w:r w:rsidR="00662973" w:rsidRPr="00E50563">
        <w:rPr>
          <w:rFonts w:ascii="Times New Roman" w:eastAsia="PMingLiU" w:hAnsi="Times New Roman" w:cs="Times New Roman"/>
          <w:lang w:eastAsia="zh-TW"/>
        </w:rPr>
        <w:t>Qunli</w:t>
      </w:r>
      <w:proofErr w:type="spellEnd"/>
      <w:r w:rsidR="00662973" w:rsidRPr="00E50563">
        <w:rPr>
          <w:rFonts w:ascii="Times New Roman" w:eastAsia="PMingLiU" w:hAnsi="Times New Roman" w:cs="Times New Roman"/>
          <w:lang w:eastAsia="zh-TW"/>
        </w:rPr>
        <w:t>(</w:t>
      </w:r>
      <w:proofErr w:type="gramEnd"/>
      <w:r w:rsidR="00662973" w:rsidRPr="00E50563">
        <w:rPr>
          <w:rFonts w:ascii="Times New Roman" w:eastAsia="PMingLiU" w:hAnsi="Times New Roman" w:cs="Times New Roman"/>
          <w:lang w:eastAsia="zh-TW"/>
        </w:rPr>
        <w:t xml:space="preserve">Beijing: </w:t>
      </w:r>
      <w:proofErr w:type="spellStart"/>
      <w:r w:rsidR="00662973" w:rsidRPr="00E50563">
        <w:rPr>
          <w:rFonts w:ascii="Times New Roman" w:eastAsia="PMingLiU" w:hAnsi="Times New Roman" w:cs="Times New Roman"/>
          <w:lang w:eastAsia="zh-TW"/>
        </w:rPr>
        <w:t>Zhongguo</w:t>
      </w:r>
      <w:proofErr w:type="spellEnd"/>
      <w:r w:rsidR="00662973" w:rsidRPr="00E50563">
        <w:rPr>
          <w:rFonts w:ascii="Times New Roman" w:eastAsia="PMingLiU" w:hAnsi="Times New Roman" w:cs="Times New Roman"/>
          <w:lang w:eastAsia="zh-TW"/>
        </w:rPr>
        <w:t xml:space="preserve"> </w:t>
      </w:r>
      <w:proofErr w:type="spellStart"/>
      <w:r w:rsidR="00662973" w:rsidRPr="00E50563">
        <w:rPr>
          <w:rFonts w:ascii="Times New Roman" w:eastAsia="PMingLiU" w:hAnsi="Times New Roman" w:cs="Times New Roman"/>
          <w:lang w:eastAsia="zh-TW"/>
        </w:rPr>
        <w:t>xiju</w:t>
      </w:r>
      <w:proofErr w:type="spellEnd"/>
      <w:r w:rsidR="00662973" w:rsidRPr="00E50563">
        <w:rPr>
          <w:rFonts w:ascii="Times New Roman" w:eastAsia="PMingLiU" w:hAnsi="Times New Roman" w:cs="Times New Roman"/>
          <w:lang w:eastAsia="zh-TW"/>
        </w:rPr>
        <w:t xml:space="preserve"> </w:t>
      </w:r>
      <w:proofErr w:type="spellStart"/>
      <w:r w:rsidR="00662973" w:rsidRPr="00E50563">
        <w:rPr>
          <w:rFonts w:ascii="Times New Roman" w:eastAsia="PMingLiU" w:hAnsi="Times New Roman" w:cs="Times New Roman"/>
          <w:lang w:eastAsia="zh-TW"/>
        </w:rPr>
        <w:t>chubanshe</w:t>
      </w:r>
      <w:proofErr w:type="spellEnd"/>
      <w:r w:rsidR="00662973" w:rsidRPr="00E50563">
        <w:rPr>
          <w:rFonts w:ascii="Times New Roman" w:eastAsia="PMingLiU" w:hAnsi="Times New Roman" w:cs="Times New Roman"/>
          <w:lang w:eastAsia="zh-TW"/>
        </w:rPr>
        <w:t>, 1990), 170-188.</w:t>
      </w:r>
    </w:p>
  </w:footnote>
  <w:footnote w:id="29">
    <w:p w14:paraId="35075BA1" w14:textId="06B14A9D" w:rsidR="001E5CBD" w:rsidRPr="003C7861" w:rsidRDefault="001E5CBD" w:rsidP="003C7861">
      <w:pPr>
        <w:pStyle w:val="a7"/>
        <w:spacing w:before="120" w:after="120"/>
        <w:rPr>
          <w:rFonts w:ascii="Times New Roman" w:eastAsia="PMingLiU" w:hAnsi="Times New Roman" w:cs="Times New Roman"/>
          <w:lang w:eastAsia="zh-TW"/>
        </w:rPr>
      </w:pPr>
      <w:r>
        <w:rPr>
          <w:rStyle w:val="a9"/>
        </w:rPr>
        <w:footnoteRef/>
      </w:r>
      <w:r>
        <w:t xml:space="preserve"> </w:t>
      </w:r>
      <w:r w:rsidR="003C7861" w:rsidRPr="00E50563">
        <w:rPr>
          <w:rFonts w:ascii="Times New Roman" w:eastAsia="PMingLiU" w:hAnsi="Times New Roman" w:cs="Times New Roman"/>
          <w:lang w:eastAsia="zh-TW"/>
        </w:rPr>
        <w:t>Anonymous, “</w:t>
      </w:r>
      <w:proofErr w:type="spellStart"/>
      <w:r w:rsidR="003C7861" w:rsidRPr="00E50563">
        <w:rPr>
          <w:rFonts w:ascii="Times New Roman" w:eastAsia="PMingLiU" w:hAnsi="Times New Roman" w:cs="Times New Roman"/>
          <w:lang w:eastAsia="zh-TW"/>
        </w:rPr>
        <w:t>Zai</w:t>
      </w:r>
      <w:proofErr w:type="spellEnd"/>
      <w:r w:rsidR="003C7861" w:rsidRPr="00E50563">
        <w:rPr>
          <w:rFonts w:ascii="Times New Roman" w:eastAsia="PMingLiU" w:hAnsi="Times New Roman" w:cs="Times New Roman"/>
          <w:lang w:eastAsia="zh-TW"/>
        </w:rPr>
        <w:t xml:space="preserve"> tan Meng </w:t>
      </w:r>
      <w:proofErr w:type="spellStart"/>
      <w:r w:rsidR="003C7861" w:rsidRPr="00E50563">
        <w:rPr>
          <w:rFonts w:ascii="Times New Roman" w:eastAsia="PMingLiU" w:hAnsi="Times New Roman" w:cs="Times New Roman"/>
          <w:lang w:eastAsia="zh-TW"/>
        </w:rPr>
        <w:t>Xiaodong</w:t>
      </w:r>
      <w:proofErr w:type="spellEnd"/>
      <w:r w:rsidR="003C7861" w:rsidRPr="00E50563">
        <w:rPr>
          <w:rFonts w:ascii="Times New Roman" w:eastAsia="PMingLiU" w:hAnsi="Times New Roman" w:cs="Times New Roman"/>
          <w:lang w:eastAsia="zh-TW"/>
        </w:rPr>
        <w:t xml:space="preserve">”, </w:t>
      </w:r>
      <w:proofErr w:type="spellStart"/>
      <w:r w:rsidR="003C7861" w:rsidRPr="00E50563">
        <w:rPr>
          <w:rFonts w:ascii="Times New Roman" w:eastAsia="PMingLiU" w:hAnsi="Times New Roman" w:cs="Times New Roman"/>
          <w:i/>
          <w:lang w:eastAsia="zh-TW"/>
        </w:rPr>
        <w:t>Dagongbao</w:t>
      </w:r>
      <w:proofErr w:type="spellEnd"/>
      <w:r w:rsidR="003C7861" w:rsidRPr="00E50563">
        <w:rPr>
          <w:rFonts w:ascii="Times New Roman" w:eastAsia="PMingLiU" w:hAnsi="Times New Roman" w:cs="Times New Roman"/>
          <w:lang w:eastAsia="zh-TW"/>
        </w:rPr>
        <w:t>, June, 29, 1925, 6.</w:t>
      </w:r>
    </w:p>
  </w:footnote>
  <w:footnote w:id="30">
    <w:p w14:paraId="5552EDA4" w14:textId="223A209A" w:rsidR="00AD23B1" w:rsidRPr="00AD23B1" w:rsidRDefault="00AD23B1" w:rsidP="00AD23B1">
      <w:pPr>
        <w:pStyle w:val="a7"/>
        <w:spacing w:before="120" w:after="120"/>
        <w:rPr>
          <w:rFonts w:ascii="Times New Roman" w:eastAsia="PMingLiU" w:hAnsi="Times New Roman" w:cs="Times New Roman"/>
          <w:lang w:eastAsia="zh-TW"/>
        </w:rPr>
      </w:pPr>
      <w:r>
        <w:rPr>
          <w:rStyle w:val="a9"/>
        </w:rPr>
        <w:footnoteRef/>
      </w:r>
      <w:r>
        <w:t xml:space="preserve"> </w:t>
      </w:r>
      <w:r w:rsidRPr="00E50563">
        <w:rPr>
          <w:rFonts w:ascii="Times New Roman" w:eastAsia="PMingLiU" w:hAnsi="Times New Roman" w:cs="Times New Roman"/>
          <w:lang w:eastAsia="zh-TW"/>
        </w:rPr>
        <w:t xml:space="preserve">Wang An-Chi, </w:t>
      </w:r>
      <w:proofErr w:type="spellStart"/>
      <w:r w:rsidRPr="00E50563">
        <w:rPr>
          <w:rFonts w:ascii="Times New Roman" w:eastAsia="PMingLiU" w:hAnsi="Times New Roman" w:cs="Times New Roman"/>
          <w:i/>
          <w:lang w:eastAsia="zh-TW"/>
        </w:rPr>
        <w:t>Xingbie</w:t>
      </w:r>
      <w:proofErr w:type="spellEnd"/>
      <w:r w:rsidRPr="00E50563">
        <w:rPr>
          <w:rFonts w:ascii="Times New Roman" w:eastAsia="PMingLiU" w:hAnsi="Times New Roman" w:cs="Times New Roman"/>
          <w:i/>
          <w:lang w:eastAsia="zh-TW"/>
        </w:rPr>
        <w:t xml:space="preserve">, </w:t>
      </w:r>
      <w:proofErr w:type="spellStart"/>
      <w:r w:rsidR="007032E1">
        <w:rPr>
          <w:rFonts w:ascii="Times New Roman" w:eastAsia="PMingLiU" w:hAnsi="Times New Roman" w:cs="Times New Roman"/>
          <w:i/>
          <w:lang w:eastAsia="zh-TW"/>
        </w:rPr>
        <w:t>Z</w:t>
      </w:r>
      <w:r w:rsidRPr="00E50563">
        <w:rPr>
          <w:rFonts w:ascii="Times New Roman" w:eastAsia="PMingLiU" w:hAnsi="Times New Roman" w:cs="Times New Roman"/>
          <w:i/>
          <w:lang w:eastAsia="zh-TW"/>
        </w:rPr>
        <w:t>hengzhi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yu</w:t>
      </w:r>
      <w:proofErr w:type="spellEnd"/>
      <w:r w:rsidRPr="00E50563">
        <w:rPr>
          <w:rFonts w:ascii="Times New Roman" w:eastAsia="PMingLiU" w:hAnsi="Times New Roman" w:cs="Times New Roman"/>
          <w:i/>
          <w:lang w:eastAsia="zh-TW"/>
        </w:rPr>
        <w:t xml:space="preserve"> </w:t>
      </w:r>
      <w:r w:rsidR="007032E1">
        <w:rPr>
          <w:rFonts w:ascii="Times New Roman" w:eastAsia="PMingLiU" w:hAnsi="Times New Roman" w:cs="Times New Roman"/>
          <w:i/>
          <w:lang w:eastAsia="zh-TW"/>
        </w:rPr>
        <w:t>J</w:t>
      </w:r>
      <w:r w:rsidRPr="00E50563">
        <w:rPr>
          <w:rFonts w:ascii="Times New Roman" w:eastAsia="PMingLiU" w:hAnsi="Times New Roman" w:cs="Times New Roman"/>
          <w:i/>
          <w:lang w:eastAsia="zh-TW"/>
        </w:rPr>
        <w:t xml:space="preserve">ingju </w:t>
      </w:r>
      <w:proofErr w:type="spellStart"/>
      <w:r w:rsidR="007032E1">
        <w:rPr>
          <w:rFonts w:ascii="Times New Roman" w:eastAsia="PMingLiU" w:hAnsi="Times New Roman" w:cs="Times New Roman"/>
          <w:i/>
          <w:lang w:eastAsia="zh-TW"/>
        </w:rPr>
        <w:t>B</w:t>
      </w:r>
      <w:r w:rsidRPr="00E50563">
        <w:rPr>
          <w:rFonts w:ascii="Times New Roman" w:eastAsia="PMingLiU" w:hAnsi="Times New Roman" w:cs="Times New Roman"/>
          <w:i/>
          <w:lang w:eastAsia="zh-TW"/>
        </w:rPr>
        <w:t>iaoyan</w:t>
      </w:r>
      <w:proofErr w:type="spellEnd"/>
      <w:r w:rsidRPr="00E50563">
        <w:rPr>
          <w:rFonts w:ascii="Times New Roman" w:eastAsia="PMingLiU" w:hAnsi="Times New Roman" w:cs="Times New Roman"/>
          <w:i/>
          <w:lang w:eastAsia="zh-TW"/>
        </w:rPr>
        <w:t xml:space="preserve"> </w:t>
      </w:r>
      <w:r w:rsidR="007032E1">
        <w:rPr>
          <w:rFonts w:ascii="Times New Roman" w:eastAsia="PMingLiU" w:hAnsi="Times New Roman" w:cs="Times New Roman"/>
          <w:i/>
          <w:lang w:eastAsia="zh-TW"/>
        </w:rPr>
        <w:t>W</w:t>
      </w:r>
      <w:r w:rsidRPr="00E50563">
        <w:rPr>
          <w:rFonts w:ascii="Times New Roman" w:eastAsia="PMingLiU" w:hAnsi="Times New Roman" w:cs="Times New Roman"/>
          <w:i/>
          <w:lang w:eastAsia="zh-TW"/>
        </w:rPr>
        <w:t>enhua,</w:t>
      </w:r>
      <w:r w:rsidRPr="00E50563">
        <w:rPr>
          <w:rFonts w:ascii="Times New Roman" w:eastAsia="PMingLiU" w:hAnsi="Times New Roman" w:cs="Times New Roman"/>
          <w:lang w:eastAsia="zh-TW"/>
        </w:rPr>
        <w:t>74-75.</w:t>
      </w:r>
    </w:p>
  </w:footnote>
  <w:footnote w:id="31">
    <w:p w14:paraId="1FB310FF" w14:textId="3DAC234B" w:rsidR="004344DC" w:rsidRPr="004344DC" w:rsidRDefault="004344DC" w:rsidP="004344DC">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Pr="00E50563">
        <w:rPr>
          <w:rFonts w:ascii="Times New Roman" w:eastAsia="PMingLiU" w:hAnsi="Times New Roman" w:cs="Times New Roman"/>
          <w:lang w:eastAsia="zh-TW"/>
        </w:rPr>
        <w:t xml:space="preserve">Wu </w:t>
      </w:r>
      <w:proofErr w:type="spellStart"/>
      <w:r w:rsidRPr="00E50563">
        <w:rPr>
          <w:rFonts w:ascii="Times New Roman" w:eastAsia="PMingLiU" w:hAnsi="Times New Roman" w:cs="Times New Roman"/>
          <w:lang w:eastAsia="zh-TW"/>
        </w:rPr>
        <w:t>Xiaoru</w:t>
      </w:r>
      <w:proofErr w:type="spellEnd"/>
      <w:r w:rsidRPr="00E50563">
        <w:rPr>
          <w:rFonts w:ascii="Times New Roman" w:eastAsia="PMingLiU" w:hAnsi="Times New Roman" w:cs="Times New Roman"/>
          <w:lang w:eastAsia="zh-TW"/>
        </w:rPr>
        <w:t>, “</w:t>
      </w:r>
      <w:proofErr w:type="spellStart"/>
      <w:r w:rsidRPr="00E50563">
        <w:rPr>
          <w:rFonts w:ascii="Times New Roman" w:eastAsia="PMingLiU" w:hAnsi="Times New Roman" w:cs="Times New Roman"/>
          <w:lang w:eastAsia="zh-TW"/>
        </w:rPr>
        <w:t>Shuo</w:t>
      </w:r>
      <w:proofErr w:type="spellEnd"/>
      <w:r w:rsidRPr="00E50563">
        <w:rPr>
          <w:rFonts w:ascii="Times New Roman" w:eastAsia="PMingLiU" w:hAnsi="Times New Roman" w:cs="Times New Roman"/>
          <w:lang w:eastAsia="zh-TW"/>
        </w:rPr>
        <w:t xml:space="preserve"> Yu </w:t>
      </w:r>
      <w:proofErr w:type="spellStart"/>
      <w:r w:rsidRPr="00E50563">
        <w:rPr>
          <w:rFonts w:ascii="Times New Roman" w:eastAsia="PMingLiU" w:hAnsi="Times New Roman" w:cs="Times New Roman"/>
          <w:lang w:eastAsia="zh-TW"/>
        </w:rPr>
        <w:t>pai</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chuanren</w:t>
      </w:r>
      <w:proofErr w:type="spellEnd"/>
      <w:r w:rsidRPr="00E50563">
        <w:rPr>
          <w:rFonts w:ascii="Times New Roman" w:eastAsia="PMingLiU" w:hAnsi="Times New Roman" w:cs="Times New Roman"/>
          <w:lang w:eastAsia="zh-TW"/>
        </w:rPr>
        <w:t xml:space="preserve">”, in </w:t>
      </w:r>
      <w:r w:rsidRPr="00E50563">
        <w:rPr>
          <w:rFonts w:ascii="Times New Roman" w:eastAsia="PMingLiU" w:hAnsi="Times New Roman" w:cs="Times New Roman"/>
          <w:i/>
          <w:lang w:eastAsia="zh-TW"/>
        </w:rPr>
        <w:t xml:space="preserve">Yu </w:t>
      </w:r>
      <w:proofErr w:type="spellStart"/>
      <w:r w:rsidRPr="00E50563">
        <w:rPr>
          <w:rFonts w:ascii="Times New Roman" w:eastAsia="PMingLiU" w:hAnsi="Times New Roman" w:cs="Times New Roman"/>
          <w:i/>
          <w:lang w:eastAsia="zh-TW"/>
        </w:rPr>
        <w:t>Shuyan</w:t>
      </w:r>
      <w:proofErr w:type="spellEnd"/>
      <w:r w:rsidRPr="00E50563">
        <w:rPr>
          <w:rFonts w:ascii="Times New Roman" w:eastAsia="PMingLiU" w:hAnsi="Times New Roman" w:cs="Times New Roman"/>
          <w:i/>
          <w:lang w:eastAsia="zh-TW"/>
        </w:rPr>
        <w:t xml:space="preserve"> Meng </w:t>
      </w:r>
      <w:proofErr w:type="spellStart"/>
      <w:r w:rsidRPr="00E50563">
        <w:rPr>
          <w:rFonts w:ascii="Times New Roman" w:eastAsia="PMingLiU" w:hAnsi="Times New Roman" w:cs="Times New Roman"/>
          <w:i/>
          <w:lang w:eastAsia="zh-TW"/>
        </w:rPr>
        <w:t>Xiaodong</w:t>
      </w:r>
      <w:proofErr w:type="spellEnd"/>
      <w:r w:rsidRPr="00E50563">
        <w:rPr>
          <w:rFonts w:ascii="Times New Roman" w:eastAsia="PMingLiU" w:hAnsi="Times New Roman" w:cs="Times New Roman"/>
          <w:i/>
          <w:lang w:eastAsia="zh-TW"/>
        </w:rPr>
        <w:t xml:space="preserve"> ji Yu </w:t>
      </w:r>
      <w:proofErr w:type="spellStart"/>
      <w:r w:rsidRPr="00E50563">
        <w:rPr>
          <w:rFonts w:ascii="Times New Roman" w:eastAsia="PMingLiU" w:hAnsi="Times New Roman" w:cs="Times New Roman"/>
          <w:i/>
          <w:lang w:eastAsia="zh-TW"/>
        </w:rPr>
        <w:t>pai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yishu</w:t>
      </w:r>
      <w:proofErr w:type="spellEnd"/>
      <w:r w:rsidRPr="00E50563">
        <w:rPr>
          <w:rFonts w:ascii="Times New Roman" w:eastAsia="PMingLiU" w:hAnsi="Times New Roman" w:cs="Times New Roman"/>
          <w:lang w:eastAsia="zh-TW"/>
        </w:rPr>
        <w:t xml:space="preserve">, ed. Zhang </w:t>
      </w:r>
      <w:proofErr w:type="spellStart"/>
      <w:r w:rsidRPr="00E50563">
        <w:rPr>
          <w:rFonts w:ascii="Times New Roman" w:eastAsia="PMingLiU" w:hAnsi="Times New Roman" w:cs="Times New Roman"/>
          <w:lang w:eastAsia="zh-TW"/>
        </w:rPr>
        <w:t>Yacai</w:t>
      </w:r>
      <w:proofErr w:type="spellEnd"/>
      <w:r w:rsidRPr="00E50563">
        <w:rPr>
          <w:rFonts w:ascii="Times New Roman" w:eastAsia="PMingLiU" w:hAnsi="Times New Roman" w:cs="Times New Roman"/>
          <w:lang w:eastAsia="zh-TW"/>
        </w:rPr>
        <w:t xml:space="preserve"> (Beijing: </w:t>
      </w:r>
      <w:proofErr w:type="spellStart"/>
      <w:r w:rsidRPr="00E50563">
        <w:rPr>
          <w:rFonts w:ascii="Times New Roman" w:eastAsia="PMingLiU" w:hAnsi="Times New Roman" w:cs="Times New Roman"/>
          <w:lang w:eastAsia="zh-TW"/>
        </w:rPr>
        <w:t>Zhongguo</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xiju</w:t>
      </w:r>
      <w:proofErr w:type="spellEnd"/>
      <w:r w:rsidRPr="00E50563">
        <w:rPr>
          <w:rFonts w:ascii="Times New Roman" w:eastAsia="PMingLiU" w:hAnsi="Times New Roman" w:cs="Times New Roman"/>
          <w:lang w:eastAsia="zh-TW"/>
        </w:rPr>
        <w:t xml:space="preserve"> </w:t>
      </w:r>
      <w:proofErr w:type="spellStart"/>
      <w:r w:rsidRPr="00E50563">
        <w:rPr>
          <w:rFonts w:ascii="Times New Roman" w:eastAsia="PMingLiU" w:hAnsi="Times New Roman" w:cs="Times New Roman"/>
          <w:lang w:eastAsia="zh-TW"/>
        </w:rPr>
        <w:t>chubanshe</w:t>
      </w:r>
      <w:proofErr w:type="spellEnd"/>
      <w:r w:rsidRPr="00E50563">
        <w:rPr>
          <w:rFonts w:ascii="Times New Roman" w:eastAsia="PMingLiU" w:hAnsi="Times New Roman" w:cs="Times New Roman"/>
          <w:lang w:eastAsia="zh-TW"/>
        </w:rPr>
        <w:t>, 1998), 190.</w:t>
      </w:r>
    </w:p>
  </w:footnote>
  <w:footnote w:id="32">
    <w:p w14:paraId="442911A9" w14:textId="3E2C54DD" w:rsidR="005A7A7D" w:rsidRPr="00F62CE8" w:rsidRDefault="005A7A7D">
      <w:pPr>
        <w:pStyle w:val="a7"/>
        <w:rPr>
          <w:rFonts w:ascii="Times New Roman" w:eastAsia="PMingLiU" w:hAnsi="Times New Roman" w:cs="Times New Roman"/>
          <w:color w:val="000000" w:themeColor="text1"/>
          <w:lang w:eastAsia="zh-TW"/>
        </w:rPr>
      </w:pPr>
      <w:r>
        <w:rPr>
          <w:rStyle w:val="a9"/>
        </w:rPr>
        <w:footnoteRef/>
      </w:r>
      <w:r w:rsidR="00F62CE8">
        <w:rPr>
          <w:rFonts w:ascii="Times New Roman" w:eastAsia="PMingLiU" w:hAnsi="Times New Roman" w:cs="Times New Roman"/>
          <w:color w:val="000000" w:themeColor="text1"/>
          <w:lang w:eastAsia="zh-TW"/>
        </w:rPr>
        <w:t xml:space="preserve"> </w:t>
      </w:r>
      <w:r w:rsidR="003538BE">
        <w:rPr>
          <w:rFonts w:ascii="Times New Roman" w:eastAsia="PMingLiU" w:hAnsi="Times New Roman" w:cs="Times New Roman" w:hint="eastAsia"/>
          <w:color w:val="000000" w:themeColor="text1"/>
          <w:lang w:eastAsia="zh-TW"/>
        </w:rPr>
        <w:t xml:space="preserve"> </w:t>
      </w:r>
      <w:proofErr w:type="spellStart"/>
      <w:r w:rsidR="003538BE">
        <w:rPr>
          <w:rFonts w:ascii="Times New Roman" w:eastAsia="PMingLiU" w:hAnsi="Times New Roman" w:cs="Times New Roman"/>
          <w:color w:val="000000" w:themeColor="text1"/>
          <w:lang w:eastAsia="zh-TW"/>
        </w:rPr>
        <w:t>Z</w:t>
      </w:r>
      <w:r w:rsidR="003538BE" w:rsidRPr="003538BE">
        <w:rPr>
          <w:rFonts w:ascii="Times New Roman" w:eastAsia="PMingLiU" w:hAnsi="Times New Roman" w:cs="Times New Roman" w:hint="eastAsia"/>
          <w:color w:val="000000" w:themeColor="text1"/>
          <w:lang w:eastAsia="zh-TW"/>
        </w:rPr>
        <w:t>hongguo</w:t>
      </w:r>
      <w:proofErr w:type="spellEnd"/>
      <w:r w:rsidR="003538BE" w:rsidRPr="003538BE">
        <w:rPr>
          <w:rFonts w:ascii="Times New Roman" w:eastAsia="PMingLiU" w:hAnsi="Times New Roman" w:cs="Times New Roman" w:hint="eastAsia"/>
          <w:color w:val="000000" w:themeColor="text1"/>
          <w:lang w:eastAsia="zh-TW"/>
        </w:rPr>
        <w:t xml:space="preserve"> </w:t>
      </w:r>
      <w:proofErr w:type="spellStart"/>
      <w:r w:rsidR="003538BE">
        <w:rPr>
          <w:rFonts w:ascii="Times New Roman" w:eastAsia="PMingLiU" w:hAnsi="Times New Roman" w:cs="Times New Roman"/>
          <w:color w:val="000000" w:themeColor="text1"/>
          <w:lang w:eastAsia="zh-TW"/>
        </w:rPr>
        <w:t>X</w:t>
      </w:r>
      <w:r w:rsidR="003538BE" w:rsidRPr="003538BE">
        <w:rPr>
          <w:rFonts w:ascii="Times New Roman" w:eastAsia="PMingLiU" w:hAnsi="Times New Roman" w:cs="Times New Roman" w:hint="eastAsia"/>
          <w:color w:val="000000" w:themeColor="text1"/>
          <w:lang w:eastAsia="zh-TW"/>
        </w:rPr>
        <w:t>iqu</w:t>
      </w:r>
      <w:proofErr w:type="spellEnd"/>
      <w:r w:rsidR="003538BE" w:rsidRPr="003538BE">
        <w:rPr>
          <w:rFonts w:ascii="Times New Roman" w:eastAsia="PMingLiU" w:hAnsi="Times New Roman" w:cs="Times New Roman" w:hint="eastAsia"/>
          <w:color w:val="000000" w:themeColor="text1"/>
          <w:lang w:eastAsia="zh-TW"/>
        </w:rPr>
        <w:t xml:space="preserve"> </w:t>
      </w:r>
      <w:proofErr w:type="spellStart"/>
      <w:r w:rsidR="003538BE">
        <w:rPr>
          <w:rFonts w:ascii="Times New Roman" w:eastAsia="PMingLiU" w:hAnsi="Times New Roman" w:cs="Times New Roman"/>
          <w:color w:val="000000" w:themeColor="text1"/>
          <w:lang w:eastAsia="zh-TW"/>
        </w:rPr>
        <w:t>J</w:t>
      </w:r>
      <w:r w:rsidR="003538BE" w:rsidRPr="003538BE">
        <w:rPr>
          <w:rFonts w:ascii="Times New Roman" w:eastAsia="PMingLiU" w:hAnsi="Times New Roman" w:cs="Times New Roman" w:hint="eastAsia"/>
          <w:color w:val="000000" w:themeColor="text1"/>
          <w:lang w:eastAsia="zh-TW"/>
        </w:rPr>
        <w:t>uzhong</w:t>
      </w:r>
      <w:proofErr w:type="spellEnd"/>
      <w:r w:rsidR="003538BE" w:rsidRPr="003538BE">
        <w:rPr>
          <w:rFonts w:ascii="Times New Roman" w:eastAsia="PMingLiU" w:hAnsi="Times New Roman" w:cs="Times New Roman" w:hint="eastAsia"/>
          <w:color w:val="000000" w:themeColor="text1"/>
          <w:lang w:eastAsia="zh-TW"/>
        </w:rPr>
        <w:t xml:space="preserve"> </w:t>
      </w:r>
      <w:r w:rsidR="00653F8B">
        <w:rPr>
          <w:rFonts w:ascii="Times New Roman" w:eastAsia="PMingLiU" w:hAnsi="Times New Roman" w:cs="Times New Roman"/>
          <w:color w:val="000000" w:themeColor="text1"/>
          <w:lang w:eastAsia="zh-TW"/>
        </w:rPr>
        <w:t xml:space="preserve">Da </w:t>
      </w:r>
      <w:proofErr w:type="spellStart"/>
      <w:r w:rsidR="00653F8B">
        <w:rPr>
          <w:rFonts w:ascii="Times New Roman" w:eastAsia="PMingLiU" w:hAnsi="Times New Roman" w:cs="Times New Roman"/>
          <w:color w:val="000000" w:themeColor="text1"/>
          <w:lang w:eastAsia="zh-TW"/>
        </w:rPr>
        <w:t>C</w:t>
      </w:r>
      <w:r w:rsidR="003538BE" w:rsidRPr="003538BE">
        <w:rPr>
          <w:rFonts w:ascii="Times New Roman" w:eastAsia="PMingLiU" w:hAnsi="Times New Roman" w:cs="Times New Roman" w:hint="eastAsia"/>
          <w:color w:val="000000" w:themeColor="text1"/>
          <w:lang w:eastAsia="zh-TW"/>
        </w:rPr>
        <w:t>idian</w:t>
      </w:r>
      <w:proofErr w:type="spellEnd"/>
      <w:r w:rsidR="003538BE" w:rsidRPr="003538BE">
        <w:rPr>
          <w:rFonts w:ascii="Times New Roman" w:eastAsia="PMingLiU" w:hAnsi="Times New Roman" w:cs="Times New Roman" w:hint="eastAsia"/>
          <w:color w:val="000000" w:themeColor="text1"/>
          <w:lang w:eastAsia="zh-TW"/>
        </w:rPr>
        <w:t xml:space="preserve"> </w:t>
      </w:r>
      <w:proofErr w:type="spellStart"/>
      <w:r w:rsidR="003538BE">
        <w:rPr>
          <w:rFonts w:ascii="Times New Roman" w:eastAsia="PMingLiU" w:hAnsi="Times New Roman" w:cs="Times New Roman"/>
          <w:color w:val="000000" w:themeColor="text1"/>
          <w:lang w:eastAsia="zh-TW"/>
        </w:rPr>
        <w:t>B</w:t>
      </w:r>
      <w:r w:rsidR="003538BE" w:rsidRPr="003538BE">
        <w:rPr>
          <w:rFonts w:ascii="Times New Roman" w:eastAsia="PMingLiU" w:hAnsi="Times New Roman" w:cs="Times New Roman" w:hint="eastAsia"/>
          <w:color w:val="000000" w:themeColor="text1"/>
          <w:lang w:eastAsia="zh-TW"/>
        </w:rPr>
        <w:t>ianji</w:t>
      </w:r>
      <w:proofErr w:type="spellEnd"/>
      <w:r w:rsidR="003538BE" w:rsidRPr="003538BE">
        <w:rPr>
          <w:rFonts w:ascii="Times New Roman" w:eastAsia="PMingLiU" w:hAnsi="Times New Roman" w:cs="Times New Roman" w:hint="eastAsia"/>
          <w:color w:val="000000" w:themeColor="text1"/>
          <w:lang w:eastAsia="zh-TW"/>
        </w:rPr>
        <w:t xml:space="preserve"> </w:t>
      </w:r>
      <w:proofErr w:type="spellStart"/>
      <w:proofErr w:type="gramStart"/>
      <w:r w:rsidR="003538BE">
        <w:rPr>
          <w:rFonts w:ascii="Times New Roman" w:eastAsia="PMingLiU" w:hAnsi="Times New Roman" w:cs="Times New Roman"/>
          <w:color w:val="000000" w:themeColor="text1"/>
          <w:lang w:eastAsia="zh-TW"/>
        </w:rPr>
        <w:t>W</w:t>
      </w:r>
      <w:r w:rsidR="003538BE" w:rsidRPr="003538BE">
        <w:rPr>
          <w:rFonts w:ascii="Times New Roman" w:eastAsia="PMingLiU" w:hAnsi="Times New Roman" w:cs="Times New Roman" w:hint="eastAsia"/>
          <w:color w:val="000000" w:themeColor="text1"/>
          <w:lang w:eastAsia="zh-TW"/>
        </w:rPr>
        <w:t>eiyuanhu</w:t>
      </w:r>
      <w:r w:rsidR="006D4AE2">
        <w:rPr>
          <w:rFonts w:ascii="Times New Roman" w:eastAsia="PMingLiU" w:hAnsi="Times New Roman" w:cs="Times New Roman"/>
          <w:color w:val="000000" w:themeColor="text1"/>
          <w:lang w:eastAsia="zh-TW"/>
        </w:rPr>
        <w:t>i,ed</w:t>
      </w:r>
      <w:proofErr w:type="spellEnd"/>
      <w:r w:rsidR="006D4AE2">
        <w:rPr>
          <w:rFonts w:ascii="Times New Roman" w:eastAsia="PMingLiU" w:hAnsi="Times New Roman" w:cs="Times New Roman"/>
          <w:color w:val="000000" w:themeColor="text1"/>
          <w:lang w:eastAsia="zh-TW"/>
        </w:rPr>
        <w:t>.</w:t>
      </w:r>
      <w:proofErr w:type="gramEnd"/>
      <w:r w:rsidR="003538BE">
        <w:rPr>
          <w:rFonts w:ascii="Times New Roman" w:eastAsia="PMingLiU" w:hAnsi="Times New Roman" w:cs="Times New Roman"/>
          <w:color w:val="000000" w:themeColor="text1"/>
          <w:lang w:eastAsia="zh-TW"/>
        </w:rPr>
        <w:t>,</w:t>
      </w:r>
      <w:r w:rsidR="003538BE" w:rsidRPr="003538BE">
        <w:rPr>
          <w:rFonts w:ascii="Times New Roman" w:eastAsia="PMingLiU" w:hAnsi="Times New Roman" w:cs="Times New Roman" w:hint="eastAsia"/>
          <w:color w:val="000000" w:themeColor="text1"/>
          <w:lang w:eastAsia="zh-TW"/>
        </w:rPr>
        <w:t xml:space="preserve"> </w:t>
      </w:r>
      <w:proofErr w:type="spellStart"/>
      <w:r w:rsidR="00F62CE8" w:rsidRPr="00653F8B">
        <w:rPr>
          <w:rFonts w:ascii="Times New Roman" w:eastAsia="PMingLiU" w:hAnsi="Times New Roman" w:cs="Times New Roman"/>
          <w:i/>
          <w:color w:val="000000" w:themeColor="text1"/>
          <w:lang w:eastAsia="zh-TW"/>
        </w:rPr>
        <w:t>Z</w:t>
      </w:r>
      <w:r w:rsidR="003B520F" w:rsidRPr="00653F8B">
        <w:rPr>
          <w:rFonts w:ascii="Times New Roman" w:eastAsia="PMingLiU" w:hAnsi="Times New Roman" w:cs="Times New Roman"/>
          <w:i/>
          <w:color w:val="000000" w:themeColor="text1"/>
          <w:lang w:eastAsia="zh-TW"/>
        </w:rPr>
        <w:t>hongguo</w:t>
      </w:r>
      <w:proofErr w:type="spellEnd"/>
      <w:r w:rsidR="003B520F" w:rsidRPr="00653F8B">
        <w:rPr>
          <w:rFonts w:ascii="Times New Roman" w:eastAsia="PMingLiU" w:hAnsi="Times New Roman" w:cs="Times New Roman"/>
          <w:i/>
          <w:color w:val="000000" w:themeColor="text1"/>
          <w:lang w:eastAsia="zh-TW"/>
        </w:rPr>
        <w:t xml:space="preserve"> </w:t>
      </w:r>
      <w:proofErr w:type="spellStart"/>
      <w:r w:rsidR="00F62CE8" w:rsidRPr="00653F8B">
        <w:rPr>
          <w:rFonts w:ascii="Times New Roman" w:eastAsia="PMingLiU" w:hAnsi="Times New Roman" w:cs="Times New Roman"/>
          <w:i/>
          <w:color w:val="000000" w:themeColor="text1"/>
          <w:lang w:eastAsia="zh-TW"/>
        </w:rPr>
        <w:t>X</w:t>
      </w:r>
      <w:r w:rsidR="003B520F" w:rsidRPr="00653F8B">
        <w:rPr>
          <w:rFonts w:ascii="Times New Roman" w:eastAsia="PMingLiU" w:hAnsi="Times New Roman" w:cs="Times New Roman"/>
          <w:i/>
          <w:color w:val="000000" w:themeColor="text1"/>
          <w:lang w:eastAsia="zh-TW"/>
        </w:rPr>
        <w:t>iqu</w:t>
      </w:r>
      <w:proofErr w:type="spellEnd"/>
      <w:r w:rsidR="003B520F" w:rsidRPr="00653F8B">
        <w:rPr>
          <w:rFonts w:ascii="Times New Roman" w:eastAsia="PMingLiU" w:hAnsi="Times New Roman" w:cs="Times New Roman"/>
          <w:i/>
          <w:color w:val="000000" w:themeColor="text1"/>
          <w:lang w:eastAsia="zh-TW"/>
        </w:rPr>
        <w:t xml:space="preserve"> </w:t>
      </w:r>
      <w:proofErr w:type="spellStart"/>
      <w:r w:rsidR="00F62CE8" w:rsidRPr="00653F8B">
        <w:rPr>
          <w:rFonts w:ascii="Times New Roman" w:eastAsia="PMingLiU" w:hAnsi="Times New Roman" w:cs="Times New Roman"/>
          <w:i/>
          <w:color w:val="000000" w:themeColor="text1"/>
          <w:lang w:eastAsia="zh-TW"/>
        </w:rPr>
        <w:t>J</w:t>
      </w:r>
      <w:r w:rsidR="003B520F" w:rsidRPr="00653F8B">
        <w:rPr>
          <w:rFonts w:ascii="Times New Roman" w:eastAsia="PMingLiU" w:hAnsi="Times New Roman" w:cs="Times New Roman"/>
          <w:i/>
          <w:color w:val="000000" w:themeColor="text1"/>
          <w:lang w:eastAsia="zh-TW"/>
        </w:rPr>
        <w:t>uzhong</w:t>
      </w:r>
      <w:proofErr w:type="spellEnd"/>
      <w:r w:rsidR="003B520F" w:rsidRPr="00653F8B">
        <w:rPr>
          <w:rFonts w:ascii="Times New Roman" w:eastAsia="PMingLiU" w:hAnsi="Times New Roman" w:cs="Times New Roman"/>
          <w:i/>
          <w:color w:val="000000" w:themeColor="text1"/>
          <w:lang w:eastAsia="zh-TW"/>
        </w:rPr>
        <w:t xml:space="preserve"> </w:t>
      </w:r>
      <w:r w:rsidR="00F62CE8" w:rsidRPr="00653F8B">
        <w:rPr>
          <w:rFonts w:ascii="Times New Roman" w:eastAsia="PMingLiU" w:hAnsi="Times New Roman" w:cs="Times New Roman"/>
          <w:i/>
          <w:color w:val="000000" w:themeColor="text1"/>
          <w:lang w:eastAsia="zh-TW"/>
        </w:rPr>
        <w:t>D</w:t>
      </w:r>
      <w:r w:rsidR="003B520F" w:rsidRPr="00653F8B">
        <w:rPr>
          <w:rFonts w:ascii="Times New Roman" w:eastAsia="PMingLiU" w:hAnsi="Times New Roman" w:cs="Times New Roman"/>
          <w:i/>
          <w:color w:val="000000" w:themeColor="text1"/>
          <w:lang w:eastAsia="zh-TW"/>
        </w:rPr>
        <w:t xml:space="preserve">a </w:t>
      </w:r>
      <w:proofErr w:type="spellStart"/>
      <w:r w:rsidR="00F62CE8" w:rsidRPr="00653F8B">
        <w:rPr>
          <w:rFonts w:ascii="Times New Roman" w:eastAsia="PMingLiU" w:hAnsi="Times New Roman" w:cs="Times New Roman"/>
          <w:i/>
          <w:color w:val="000000" w:themeColor="text1"/>
          <w:lang w:eastAsia="zh-TW"/>
        </w:rPr>
        <w:t>C</w:t>
      </w:r>
      <w:r w:rsidR="003B520F" w:rsidRPr="00653F8B">
        <w:rPr>
          <w:rFonts w:ascii="Times New Roman" w:eastAsia="PMingLiU" w:hAnsi="Times New Roman" w:cs="Times New Roman"/>
          <w:i/>
          <w:color w:val="000000" w:themeColor="text1"/>
          <w:lang w:eastAsia="zh-TW"/>
        </w:rPr>
        <w:t>idian</w:t>
      </w:r>
      <w:proofErr w:type="spellEnd"/>
      <w:r w:rsidR="003B520F" w:rsidRPr="00F62CE8">
        <w:rPr>
          <w:rFonts w:ascii="Times New Roman" w:eastAsia="PMingLiU" w:hAnsi="Times New Roman" w:cs="Times New Roman"/>
          <w:color w:val="000000" w:themeColor="text1"/>
          <w:lang w:eastAsia="zh-TW"/>
        </w:rPr>
        <w:t xml:space="preserve"> </w:t>
      </w:r>
      <w:r w:rsidR="003538BE">
        <w:rPr>
          <w:rFonts w:ascii="Times New Roman" w:eastAsia="PMingLiU" w:hAnsi="Times New Roman" w:cs="Times New Roman"/>
          <w:color w:val="000000" w:themeColor="text1"/>
          <w:lang w:eastAsia="zh-TW"/>
        </w:rPr>
        <w:t>(</w:t>
      </w:r>
      <w:r w:rsidR="00F62CE8" w:rsidRPr="00F62CE8">
        <w:rPr>
          <w:rFonts w:ascii="Times New Roman" w:eastAsia="PMingLiU" w:hAnsi="Times New Roman" w:cs="Times New Roman"/>
          <w:color w:val="000000" w:themeColor="text1"/>
          <w:lang w:eastAsia="zh-TW"/>
        </w:rPr>
        <w:t>S</w:t>
      </w:r>
      <w:r w:rsidR="003B520F" w:rsidRPr="00F62CE8">
        <w:rPr>
          <w:rFonts w:ascii="Times New Roman" w:eastAsia="PMingLiU" w:hAnsi="Times New Roman" w:cs="Times New Roman"/>
          <w:color w:val="000000" w:themeColor="text1"/>
          <w:lang w:eastAsia="zh-TW"/>
        </w:rPr>
        <w:t>hanghai :</w:t>
      </w:r>
      <w:r w:rsidR="00F62CE8" w:rsidRPr="00F62CE8">
        <w:rPr>
          <w:rFonts w:ascii="Times New Roman" w:eastAsia="PMingLiU" w:hAnsi="Times New Roman" w:cs="Times New Roman"/>
          <w:color w:val="000000" w:themeColor="text1"/>
          <w:lang w:eastAsia="zh-TW"/>
        </w:rPr>
        <w:t>S</w:t>
      </w:r>
      <w:r w:rsidR="003B520F" w:rsidRPr="00F62CE8">
        <w:rPr>
          <w:rFonts w:ascii="Times New Roman" w:eastAsia="PMingLiU" w:hAnsi="Times New Roman" w:cs="Times New Roman"/>
          <w:color w:val="000000" w:themeColor="text1"/>
          <w:lang w:eastAsia="zh-TW"/>
        </w:rPr>
        <w:t xml:space="preserve">hanghai </w:t>
      </w:r>
      <w:proofErr w:type="spellStart"/>
      <w:r w:rsidR="00F62CE8" w:rsidRPr="00F62CE8">
        <w:rPr>
          <w:rFonts w:ascii="Times New Roman" w:eastAsia="PMingLiU" w:hAnsi="Times New Roman" w:cs="Times New Roman"/>
          <w:color w:val="000000" w:themeColor="text1"/>
          <w:lang w:eastAsia="zh-TW"/>
        </w:rPr>
        <w:t>C</w:t>
      </w:r>
      <w:r w:rsidR="003B520F" w:rsidRPr="00F62CE8">
        <w:rPr>
          <w:rFonts w:ascii="Times New Roman" w:eastAsia="PMingLiU" w:hAnsi="Times New Roman" w:cs="Times New Roman"/>
          <w:color w:val="000000" w:themeColor="text1"/>
          <w:lang w:eastAsia="zh-TW"/>
        </w:rPr>
        <w:t>ishu</w:t>
      </w:r>
      <w:proofErr w:type="spellEnd"/>
      <w:r w:rsidR="00F62CE8" w:rsidRPr="00F62CE8">
        <w:rPr>
          <w:rFonts w:ascii="Times New Roman" w:eastAsia="PMingLiU" w:hAnsi="Times New Roman" w:cs="Times New Roman"/>
          <w:color w:val="000000" w:themeColor="text1"/>
          <w:lang w:eastAsia="zh-TW"/>
        </w:rPr>
        <w:t xml:space="preserve"> C</w:t>
      </w:r>
      <w:r w:rsidR="003B520F" w:rsidRPr="00F62CE8">
        <w:rPr>
          <w:rFonts w:ascii="Times New Roman" w:eastAsia="PMingLiU" w:hAnsi="Times New Roman" w:cs="Times New Roman"/>
          <w:color w:val="000000" w:themeColor="text1"/>
          <w:lang w:eastAsia="zh-TW"/>
        </w:rPr>
        <w:t>hu</w:t>
      </w:r>
      <w:r w:rsidR="00F62CE8" w:rsidRPr="00F62CE8">
        <w:rPr>
          <w:rFonts w:ascii="Times New Roman" w:eastAsia="PMingLiU" w:hAnsi="Times New Roman" w:cs="Times New Roman"/>
          <w:color w:val="000000" w:themeColor="text1"/>
          <w:lang w:eastAsia="zh-TW"/>
        </w:rPr>
        <w:t>b</w:t>
      </w:r>
      <w:r w:rsidR="003B520F" w:rsidRPr="00F62CE8">
        <w:rPr>
          <w:rFonts w:ascii="Times New Roman" w:eastAsia="PMingLiU" w:hAnsi="Times New Roman" w:cs="Times New Roman"/>
          <w:color w:val="000000" w:themeColor="text1"/>
          <w:lang w:eastAsia="zh-TW"/>
        </w:rPr>
        <w:t>anshe</w:t>
      </w:r>
      <w:r w:rsidR="003538BE">
        <w:rPr>
          <w:rFonts w:ascii="Times New Roman" w:eastAsia="PMingLiU" w:hAnsi="Times New Roman" w:cs="Times New Roman"/>
          <w:color w:val="000000" w:themeColor="text1"/>
          <w:lang w:eastAsia="zh-TW"/>
        </w:rPr>
        <w:t>,</w:t>
      </w:r>
      <w:r w:rsidR="003B520F" w:rsidRPr="00F62CE8">
        <w:rPr>
          <w:rFonts w:ascii="Times New Roman" w:eastAsia="PMingLiU" w:hAnsi="Times New Roman" w:cs="Times New Roman"/>
          <w:color w:val="000000" w:themeColor="text1"/>
          <w:lang w:eastAsia="zh-TW"/>
        </w:rPr>
        <w:t>1995</w:t>
      </w:r>
      <w:r w:rsidR="003538BE">
        <w:rPr>
          <w:rFonts w:ascii="Times New Roman" w:eastAsia="PMingLiU" w:hAnsi="Times New Roman" w:cs="Times New Roman"/>
          <w:color w:val="000000" w:themeColor="text1"/>
          <w:lang w:eastAsia="zh-TW"/>
        </w:rPr>
        <w:t>)</w:t>
      </w:r>
      <w:r w:rsidR="003538BE">
        <w:rPr>
          <w:rFonts w:ascii="Times New Roman" w:eastAsia="PMingLiU" w:hAnsi="Times New Roman" w:cs="Times New Roman" w:hint="eastAsia"/>
          <w:color w:val="000000" w:themeColor="text1"/>
          <w:lang w:eastAsia="zh-TW"/>
        </w:rPr>
        <w:t>,</w:t>
      </w:r>
      <w:r w:rsidR="003B520F" w:rsidRPr="00F62CE8">
        <w:rPr>
          <w:rFonts w:ascii="Times New Roman" w:eastAsia="PMingLiU" w:hAnsi="Times New Roman" w:cs="Times New Roman"/>
          <w:color w:val="000000" w:themeColor="text1"/>
          <w:lang w:eastAsia="zh-TW"/>
        </w:rPr>
        <w:t>44</w:t>
      </w:r>
      <w:r w:rsidR="003538BE">
        <w:rPr>
          <w:rFonts w:ascii="Times New Roman" w:eastAsia="PMingLiU" w:hAnsi="Times New Roman" w:cs="Times New Roman" w:hint="eastAsia"/>
          <w:color w:val="000000" w:themeColor="text1"/>
          <w:lang w:eastAsia="zh-TW"/>
        </w:rPr>
        <w:t>.</w:t>
      </w:r>
    </w:p>
  </w:footnote>
  <w:footnote w:id="33">
    <w:p w14:paraId="2E07D2F4" w14:textId="51DF1EF4" w:rsidR="00E30C89" w:rsidRPr="004A473B" w:rsidRDefault="00E30C89" w:rsidP="004A473B">
      <w:pPr>
        <w:pStyle w:val="a7"/>
        <w:spacing w:before="120" w:after="120"/>
        <w:rPr>
          <w:rFonts w:ascii="Times New Roman" w:eastAsia="PMingLiU" w:hAnsi="Times New Roman" w:cs="Times New Roman"/>
          <w:lang w:eastAsia="zh-TW"/>
        </w:rPr>
      </w:pPr>
      <w:r w:rsidRPr="00F62CE8">
        <w:rPr>
          <w:rStyle w:val="a9"/>
          <w:rFonts w:ascii="Times New Roman" w:hAnsi="Times New Roman" w:cs="Times New Roman"/>
          <w:color w:val="000000" w:themeColor="text1"/>
        </w:rPr>
        <w:footnoteRef/>
      </w:r>
      <w:r w:rsidRPr="00F62CE8">
        <w:rPr>
          <w:rFonts w:ascii="Times New Roman" w:hAnsi="Times New Roman" w:cs="Times New Roman"/>
          <w:color w:val="000000" w:themeColor="text1"/>
          <w:lang w:eastAsia="zh-TW"/>
        </w:rPr>
        <w:t xml:space="preserve"> </w:t>
      </w:r>
      <w:r w:rsidR="004A473B" w:rsidRPr="00E50563">
        <w:rPr>
          <w:rFonts w:ascii="Times New Roman" w:eastAsia="PMingLiU" w:hAnsi="Times New Roman" w:cs="Times New Roman"/>
          <w:lang w:eastAsia="zh-TW"/>
        </w:rPr>
        <w:t xml:space="preserve">Lu </w:t>
      </w:r>
      <w:proofErr w:type="spellStart"/>
      <w:r w:rsidR="004A473B" w:rsidRPr="00E50563">
        <w:rPr>
          <w:rFonts w:ascii="Times New Roman" w:eastAsia="PMingLiU" w:hAnsi="Times New Roman" w:cs="Times New Roman"/>
          <w:lang w:eastAsia="zh-TW"/>
        </w:rPr>
        <w:t>Yifei</w:t>
      </w:r>
      <w:proofErr w:type="spellEnd"/>
      <w:r w:rsidR="004A473B" w:rsidRPr="00E50563">
        <w:rPr>
          <w:rFonts w:ascii="Times New Roman" w:eastAsia="PMingLiU" w:hAnsi="Times New Roman" w:cs="Times New Roman"/>
          <w:lang w:eastAsia="zh-TW"/>
        </w:rPr>
        <w:t xml:space="preserve">, and Ji </w:t>
      </w:r>
      <w:proofErr w:type="spellStart"/>
      <w:r w:rsidR="004A473B" w:rsidRPr="00E50563">
        <w:rPr>
          <w:rFonts w:ascii="Times New Roman" w:eastAsia="PMingLiU" w:hAnsi="Times New Roman" w:cs="Times New Roman"/>
          <w:lang w:eastAsia="zh-TW"/>
        </w:rPr>
        <w:t>Junchao</w:t>
      </w:r>
      <w:proofErr w:type="spellEnd"/>
      <w:r w:rsidR="004A473B" w:rsidRPr="00E50563">
        <w:rPr>
          <w:rFonts w:ascii="Times New Roman" w:eastAsia="PMingLiU" w:hAnsi="Times New Roman" w:cs="Times New Roman"/>
          <w:lang w:eastAsia="zh-TW"/>
        </w:rPr>
        <w:t xml:space="preserve"> et al., </w:t>
      </w:r>
      <w:r w:rsidR="004A473B" w:rsidRPr="00E50563">
        <w:rPr>
          <w:rFonts w:ascii="Times New Roman" w:eastAsia="PMingLiU" w:hAnsi="Times New Roman" w:cs="Times New Roman"/>
          <w:i/>
          <w:lang w:eastAsia="zh-TW"/>
        </w:rPr>
        <w:t xml:space="preserve">Hebei bang </w:t>
      </w:r>
      <w:proofErr w:type="spellStart"/>
      <w:r w:rsidR="004A473B" w:rsidRPr="00E50563">
        <w:rPr>
          <w:rFonts w:ascii="Times New Roman" w:eastAsia="PMingLiU" w:hAnsi="Times New Roman" w:cs="Times New Roman"/>
          <w:i/>
          <w:lang w:eastAsia="zh-TW"/>
        </w:rPr>
        <w:t>zi</w:t>
      </w:r>
      <w:proofErr w:type="spellEnd"/>
      <w:r w:rsidR="004A473B" w:rsidRPr="00E50563">
        <w:rPr>
          <w:rFonts w:ascii="Times New Roman" w:eastAsia="PMingLiU" w:hAnsi="Times New Roman" w:cs="Times New Roman"/>
          <w:i/>
          <w:lang w:eastAsia="zh-TW"/>
        </w:rPr>
        <w:t xml:space="preserve"> </w:t>
      </w:r>
      <w:proofErr w:type="spellStart"/>
      <w:r w:rsidR="004A473B" w:rsidRPr="00E50563">
        <w:rPr>
          <w:rFonts w:ascii="Times New Roman" w:eastAsia="PMingLiU" w:hAnsi="Times New Roman" w:cs="Times New Roman"/>
          <w:i/>
          <w:lang w:eastAsia="zh-TW"/>
        </w:rPr>
        <w:t>yinyue</w:t>
      </w:r>
      <w:proofErr w:type="spellEnd"/>
      <w:r w:rsidR="004A473B" w:rsidRPr="00E50563">
        <w:rPr>
          <w:rFonts w:ascii="Times New Roman" w:eastAsia="PMingLiU" w:hAnsi="Times New Roman" w:cs="Times New Roman"/>
          <w:i/>
          <w:lang w:eastAsia="zh-TW"/>
        </w:rPr>
        <w:t xml:space="preserve"> </w:t>
      </w:r>
      <w:proofErr w:type="spellStart"/>
      <w:r w:rsidR="004A473B" w:rsidRPr="00E50563">
        <w:rPr>
          <w:rFonts w:ascii="Times New Roman" w:eastAsia="PMingLiU" w:hAnsi="Times New Roman" w:cs="Times New Roman"/>
          <w:i/>
          <w:lang w:eastAsia="zh-TW"/>
        </w:rPr>
        <w:t>gailun</w:t>
      </w:r>
      <w:proofErr w:type="spellEnd"/>
      <w:r w:rsidR="004A473B" w:rsidRPr="00E50563">
        <w:rPr>
          <w:rFonts w:ascii="Times New Roman" w:eastAsia="PMingLiU" w:hAnsi="Times New Roman" w:cs="Times New Roman"/>
          <w:lang w:eastAsia="zh-TW"/>
        </w:rPr>
        <w:t>, 1.</w:t>
      </w:r>
    </w:p>
  </w:footnote>
  <w:footnote w:id="34">
    <w:p w14:paraId="3A037D7C" w14:textId="0ABB834B" w:rsidR="00F1021F" w:rsidRPr="00D50912" w:rsidRDefault="00F1021F" w:rsidP="00803E6E">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980175" w:rsidRPr="00980175">
        <w:rPr>
          <w:rFonts w:ascii="Times New Roman" w:hAnsi="Times New Roman" w:cs="Times New Roman"/>
        </w:rPr>
        <w:t xml:space="preserve">Liu Yuling (1947-), a distinguished national actor, proposed renaming it as "Jing </w:t>
      </w:r>
      <w:proofErr w:type="spellStart"/>
      <w:r w:rsidR="00980175" w:rsidRPr="00980175">
        <w:rPr>
          <w:rFonts w:ascii="Times New Roman" w:hAnsi="Times New Roman" w:cs="Times New Roman"/>
        </w:rPr>
        <w:t>Bangzi</w:t>
      </w:r>
      <w:proofErr w:type="spellEnd"/>
      <w:r w:rsidR="00980175" w:rsidRPr="00980175">
        <w:rPr>
          <w:rFonts w:ascii="Times New Roman" w:hAnsi="Times New Roman" w:cs="Times New Roman"/>
        </w:rPr>
        <w:t xml:space="preserve">" due to its extensive historical development in Beijing and its significant contribution to the golden era of women's </w:t>
      </w:r>
      <w:proofErr w:type="spellStart"/>
      <w:r w:rsidR="00980175" w:rsidRPr="00980175">
        <w:rPr>
          <w:rFonts w:ascii="Times New Roman" w:hAnsi="Times New Roman" w:cs="Times New Roman"/>
        </w:rPr>
        <w:t>theater</w:t>
      </w:r>
      <w:proofErr w:type="spellEnd"/>
      <w:r w:rsidR="00980175" w:rsidRPr="00980175">
        <w:rPr>
          <w:rFonts w:ascii="Times New Roman" w:hAnsi="Times New Roman" w:cs="Times New Roman"/>
        </w:rPr>
        <w:t xml:space="preserve"> from 1912 to the 1930s. However, the use of the name "Hebei" often led to misconceptions, hindering its potential for expansion and development. Although the proposal sparked discussions among opera professionals and academics, it ultimately did not succeed. For further details, please refer to the following references: </w:t>
      </w:r>
      <w:r w:rsidR="00D50912" w:rsidRPr="00E50563">
        <w:rPr>
          <w:rFonts w:ascii="Times New Roman" w:eastAsia="PMingLiU" w:hAnsi="Times New Roman" w:cs="Times New Roman"/>
          <w:lang w:eastAsia="zh-TW"/>
        </w:rPr>
        <w:t>Liu Yuling</w:t>
      </w:r>
      <w:r w:rsidR="00D50912">
        <w:rPr>
          <w:rFonts w:ascii="Times New Roman" w:eastAsia="PMingLiU" w:hAnsi="Times New Roman" w:cs="Times New Roman" w:hint="eastAsia"/>
          <w:lang w:eastAsia="zh-TW"/>
        </w:rPr>
        <w:t>,</w:t>
      </w:r>
      <w:r w:rsidR="00D50912" w:rsidRPr="00E50563">
        <w:rPr>
          <w:rFonts w:ascii="Times New Roman" w:eastAsia="PMingLiU" w:hAnsi="Times New Roman" w:cs="Times New Roman"/>
          <w:lang w:eastAsia="zh-TW"/>
        </w:rPr>
        <w:t xml:space="preserve"> “Wei </w:t>
      </w:r>
      <w:r w:rsidR="00CB3DCC">
        <w:rPr>
          <w:rFonts w:ascii="Times New Roman" w:eastAsia="PMingLiU" w:hAnsi="Times New Roman" w:cs="Times New Roman"/>
          <w:lang w:eastAsia="zh-TW"/>
        </w:rPr>
        <w:t>J</w:t>
      </w:r>
      <w:r w:rsidR="00D50912" w:rsidRPr="00E50563">
        <w:rPr>
          <w:rFonts w:ascii="Times New Roman" w:eastAsia="PMingLiU" w:hAnsi="Times New Roman" w:cs="Times New Roman"/>
          <w:lang w:eastAsia="zh-TW"/>
        </w:rPr>
        <w:t xml:space="preserve">ing </w:t>
      </w:r>
      <w:proofErr w:type="spellStart"/>
      <w:r w:rsidR="00D50912" w:rsidRPr="00E50563">
        <w:rPr>
          <w:rFonts w:ascii="Times New Roman" w:eastAsia="PMingLiU" w:hAnsi="Times New Roman" w:cs="Times New Roman"/>
          <w:lang w:eastAsia="zh-TW"/>
        </w:rPr>
        <w:t>wenhua</w:t>
      </w:r>
      <w:proofErr w:type="spellEnd"/>
      <w:r w:rsidR="00D50912" w:rsidRPr="00E50563">
        <w:rPr>
          <w:rFonts w:ascii="Times New Roman" w:eastAsia="PMingLiU" w:hAnsi="Times New Roman" w:cs="Times New Roman"/>
          <w:lang w:eastAsia="zh-TW"/>
        </w:rPr>
        <w:t xml:space="preserve"> </w:t>
      </w:r>
      <w:proofErr w:type="spellStart"/>
      <w:r w:rsidR="00D50912" w:rsidRPr="00E50563">
        <w:rPr>
          <w:rFonts w:ascii="Times New Roman" w:eastAsia="PMingLiU" w:hAnsi="Times New Roman" w:cs="Times New Roman"/>
          <w:lang w:eastAsia="zh-TW"/>
        </w:rPr>
        <w:t>zhong</w:t>
      </w:r>
      <w:proofErr w:type="spellEnd"/>
      <w:r w:rsidR="00D50912" w:rsidRPr="00E50563">
        <w:rPr>
          <w:rFonts w:ascii="Times New Roman" w:eastAsia="PMingLiU" w:hAnsi="Times New Roman" w:cs="Times New Roman"/>
          <w:lang w:eastAsia="zh-TW"/>
        </w:rPr>
        <w:t xml:space="preserve"> de </w:t>
      </w:r>
      <w:r w:rsidR="00CB3DCC">
        <w:rPr>
          <w:rFonts w:ascii="Times New Roman" w:eastAsia="PMingLiU" w:hAnsi="Times New Roman" w:cs="Times New Roman"/>
          <w:lang w:eastAsia="zh-TW"/>
        </w:rPr>
        <w:t>J</w:t>
      </w:r>
      <w:r w:rsidR="00D50912" w:rsidRPr="00E50563">
        <w:rPr>
          <w:rFonts w:ascii="Times New Roman" w:eastAsia="PMingLiU" w:hAnsi="Times New Roman" w:cs="Times New Roman"/>
          <w:lang w:eastAsia="zh-TW"/>
        </w:rPr>
        <w:t xml:space="preserve">ing </w:t>
      </w:r>
      <w:proofErr w:type="spellStart"/>
      <w:r w:rsidR="00CB3DCC">
        <w:rPr>
          <w:rFonts w:ascii="Times New Roman" w:eastAsia="PMingLiU" w:hAnsi="Times New Roman" w:cs="Times New Roman"/>
          <w:lang w:eastAsia="zh-TW"/>
        </w:rPr>
        <w:t>B</w:t>
      </w:r>
      <w:r w:rsidR="00D50912" w:rsidRPr="00E50563">
        <w:rPr>
          <w:rFonts w:ascii="Times New Roman" w:eastAsia="PMingLiU" w:hAnsi="Times New Roman" w:cs="Times New Roman"/>
          <w:lang w:eastAsia="zh-TW"/>
        </w:rPr>
        <w:t>angzi</w:t>
      </w:r>
      <w:proofErr w:type="spellEnd"/>
      <w:r w:rsidR="00D50912" w:rsidRPr="00E50563">
        <w:rPr>
          <w:rFonts w:ascii="Times New Roman" w:eastAsia="PMingLiU" w:hAnsi="Times New Roman" w:cs="Times New Roman"/>
          <w:lang w:eastAsia="zh-TW"/>
        </w:rPr>
        <w:t xml:space="preserve"> </w:t>
      </w:r>
      <w:proofErr w:type="spellStart"/>
      <w:r w:rsidR="00CB3DCC">
        <w:rPr>
          <w:rFonts w:ascii="Times New Roman" w:eastAsia="PMingLiU" w:hAnsi="Times New Roman" w:cs="Times New Roman"/>
          <w:lang w:eastAsia="zh-TW"/>
        </w:rPr>
        <w:t>Z</w:t>
      </w:r>
      <w:r w:rsidR="00D50912" w:rsidRPr="00E50563">
        <w:rPr>
          <w:rFonts w:ascii="Times New Roman" w:eastAsia="PMingLiU" w:hAnsi="Times New Roman" w:cs="Times New Roman"/>
          <w:lang w:eastAsia="zh-TW"/>
        </w:rPr>
        <w:t>hengming</w:t>
      </w:r>
      <w:proofErr w:type="spellEnd"/>
      <w:r w:rsidR="00D50912" w:rsidRPr="00E50563">
        <w:rPr>
          <w:rFonts w:ascii="Times New Roman" w:eastAsia="PMingLiU" w:hAnsi="Times New Roman" w:cs="Times New Roman"/>
          <w:lang w:eastAsia="zh-TW"/>
        </w:rPr>
        <w:t xml:space="preserve">”, </w:t>
      </w:r>
      <w:r w:rsidR="00D50912" w:rsidRPr="000E2EF5">
        <w:rPr>
          <w:rFonts w:ascii="Times New Roman" w:eastAsia="PMingLiU" w:hAnsi="Times New Roman" w:cs="Times New Roman"/>
          <w:i/>
          <w:lang w:eastAsia="zh-TW"/>
        </w:rPr>
        <w:t xml:space="preserve">Beijing </w:t>
      </w:r>
      <w:proofErr w:type="spellStart"/>
      <w:r w:rsidR="009A3067">
        <w:rPr>
          <w:rFonts w:ascii="Times New Roman" w:eastAsia="PMingLiU" w:hAnsi="Times New Roman" w:cs="Times New Roman"/>
          <w:i/>
          <w:lang w:eastAsia="zh-TW"/>
        </w:rPr>
        <w:t>G</w:t>
      </w:r>
      <w:r w:rsidR="00D50912" w:rsidRPr="000E2EF5">
        <w:rPr>
          <w:rFonts w:ascii="Times New Roman" w:eastAsia="PMingLiU" w:hAnsi="Times New Roman" w:cs="Times New Roman"/>
          <w:i/>
          <w:lang w:eastAsia="zh-TW"/>
        </w:rPr>
        <w:t>uancha</w:t>
      </w:r>
      <w:proofErr w:type="spellEnd"/>
      <w:r w:rsidR="00D50912" w:rsidRPr="00E50563">
        <w:rPr>
          <w:rFonts w:ascii="Times New Roman" w:eastAsia="PMingLiU" w:hAnsi="Times New Roman" w:cs="Times New Roman"/>
          <w:lang w:eastAsia="zh-TW"/>
        </w:rPr>
        <w:t xml:space="preserve"> 3 (2004):64.</w:t>
      </w:r>
      <w:r w:rsidR="00D50912">
        <w:rPr>
          <w:rFonts w:ascii="Times New Roman" w:eastAsia="PMingLiU" w:hAnsi="Times New Roman" w:cs="Times New Roman"/>
          <w:lang w:eastAsia="zh-TW"/>
        </w:rPr>
        <w:t xml:space="preserve"> </w:t>
      </w:r>
      <w:r w:rsidR="00D50912" w:rsidRPr="00E50563">
        <w:rPr>
          <w:rFonts w:ascii="Times New Roman" w:eastAsia="PMingLiU" w:hAnsi="Times New Roman" w:cs="Times New Roman"/>
          <w:lang w:eastAsia="zh-TW"/>
        </w:rPr>
        <w:t xml:space="preserve">Zhao </w:t>
      </w:r>
      <w:proofErr w:type="spellStart"/>
      <w:r w:rsidR="00D50912" w:rsidRPr="00E50563">
        <w:rPr>
          <w:rFonts w:ascii="Times New Roman" w:eastAsia="PMingLiU" w:hAnsi="Times New Roman" w:cs="Times New Roman"/>
          <w:lang w:eastAsia="zh-TW"/>
        </w:rPr>
        <w:t>Fenglan</w:t>
      </w:r>
      <w:proofErr w:type="spellEnd"/>
      <w:r w:rsidR="00D50912" w:rsidRPr="00E50563">
        <w:rPr>
          <w:rFonts w:ascii="Times New Roman" w:eastAsia="PMingLiU" w:hAnsi="Times New Roman" w:cs="Times New Roman"/>
          <w:lang w:eastAsia="zh-TW"/>
        </w:rPr>
        <w:t xml:space="preserve">, “Liu Yuling </w:t>
      </w:r>
      <w:proofErr w:type="spellStart"/>
      <w:r w:rsidR="00212C6D">
        <w:rPr>
          <w:rFonts w:ascii="Times New Roman" w:eastAsia="PMingLiU" w:hAnsi="Times New Roman" w:cs="Times New Roman"/>
          <w:lang w:eastAsia="zh-TW"/>
        </w:rPr>
        <w:t>H</w:t>
      </w:r>
      <w:r w:rsidR="00D50912" w:rsidRPr="00E50563">
        <w:rPr>
          <w:rFonts w:ascii="Times New Roman" w:eastAsia="PMingLiU" w:hAnsi="Times New Roman" w:cs="Times New Roman"/>
          <w:lang w:eastAsia="zh-TW"/>
        </w:rPr>
        <w:t>uyu</w:t>
      </w:r>
      <w:proofErr w:type="spellEnd"/>
      <w:r w:rsidR="00D50912" w:rsidRPr="00E50563">
        <w:rPr>
          <w:rFonts w:ascii="Times New Roman" w:eastAsia="PMingLiU" w:hAnsi="Times New Roman" w:cs="Times New Roman"/>
          <w:lang w:eastAsia="zh-TW"/>
        </w:rPr>
        <w:t xml:space="preserve"> </w:t>
      </w:r>
      <w:r w:rsidR="00212C6D">
        <w:rPr>
          <w:rFonts w:ascii="Times New Roman" w:eastAsia="PMingLiU" w:hAnsi="Times New Roman" w:cs="Times New Roman"/>
          <w:lang w:eastAsia="zh-TW"/>
        </w:rPr>
        <w:t>W</w:t>
      </w:r>
      <w:r w:rsidR="00D50912" w:rsidRPr="00E50563">
        <w:rPr>
          <w:rFonts w:ascii="Times New Roman" w:eastAsia="PMingLiU" w:hAnsi="Times New Roman" w:cs="Times New Roman"/>
          <w:lang w:eastAsia="zh-TW"/>
        </w:rPr>
        <w:t xml:space="preserve">ei Beijing </w:t>
      </w:r>
      <w:r w:rsidR="00CB3DCC">
        <w:rPr>
          <w:rFonts w:ascii="Times New Roman" w:eastAsia="PMingLiU" w:hAnsi="Times New Roman" w:cs="Times New Roman"/>
          <w:lang w:eastAsia="zh-TW"/>
        </w:rPr>
        <w:t>H</w:t>
      </w:r>
      <w:r w:rsidR="00D50912" w:rsidRPr="00E50563">
        <w:rPr>
          <w:rFonts w:ascii="Times New Roman" w:eastAsia="PMingLiU" w:hAnsi="Times New Roman" w:cs="Times New Roman"/>
          <w:lang w:eastAsia="zh-TW"/>
        </w:rPr>
        <w:t xml:space="preserve">ebei </w:t>
      </w:r>
      <w:proofErr w:type="spellStart"/>
      <w:r w:rsidR="00CB3DCC">
        <w:rPr>
          <w:rFonts w:ascii="Times New Roman" w:eastAsia="PMingLiU" w:hAnsi="Times New Roman" w:cs="Times New Roman"/>
          <w:lang w:eastAsia="zh-TW"/>
        </w:rPr>
        <w:t>B</w:t>
      </w:r>
      <w:r w:rsidR="00D50912" w:rsidRPr="00E50563">
        <w:rPr>
          <w:rFonts w:ascii="Times New Roman" w:eastAsia="PMingLiU" w:hAnsi="Times New Roman" w:cs="Times New Roman"/>
          <w:lang w:eastAsia="zh-TW"/>
        </w:rPr>
        <w:t>angzi</w:t>
      </w:r>
      <w:proofErr w:type="spellEnd"/>
      <w:r w:rsidR="00D50912" w:rsidRPr="00E50563">
        <w:rPr>
          <w:rFonts w:ascii="Times New Roman" w:eastAsia="PMingLiU" w:hAnsi="Times New Roman" w:cs="Times New Roman"/>
          <w:lang w:eastAsia="zh-TW"/>
        </w:rPr>
        <w:t xml:space="preserve"> </w:t>
      </w:r>
      <w:proofErr w:type="spellStart"/>
      <w:r w:rsidR="00CB3DCC">
        <w:rPr>
          <w:rFonts w:ascii="Times New Roman" w:eastAsia="PMingLiU" w:hAnsi="Times New Roman" w:cs="Times New Roman"/>
          <w:lang w:eastAsia="zh-TW"/>
        </w:rPr>
        <w:t>Z</w:t>
      </w:r>
      <w:r w:rsidR="00D50912" w:rsidRPr="00E50563">
        <w:rPr>
          <w:rFonts w:ascii="Times New Roman" w:eastAsia="PMingLiU" w:hAnsi="Times New Roman" w:cs="Times New Roman"/>
          <w:lang w:eastAsia="zh-TW"/>
        </w:rPr>
        <w:t>hengming</w:t>
      </w:r>
      <w:proofErr w:type="spellEnd"/>
      <w:r w:rsidR="00D50912" w:rsidRPr="00E50563">
        <w:rPr>
          <w:rFonts w:ascii="Times New Roman" w:eastAsia="PMingLiU" w:hAnsi="Times New Roman" w:cs="Times New Roman"/>
          <w:lang w:eastAsia="zh-TW"/>
        </w:rPr>
        <w:t xml:space="preserve">”, </w:t>
      </w:r>
      <w:proofErr w:type="spellStart"/>
      <w:r w:rsidR="00D50912" w:rsidRPr="000E2EF5">
        <w:rPr>
          <w:rFonts w:ascii="Times New Roman" w:eastAsia="PMingLiU" w:hAnsi="Times New Roman" w:cs="Times New Roman"/>
          <w:i/>
          <w:lang w:eastAsia="zh-TW"/>
        </w:rPr>
        <w:t>Zhongguo</w:t>
      </w:r>
      <w:proofErr w:type="spellEnd"/>
      <w:r w:rsidR="00D50912" w:rsidRPr="000E2EF5">
        <w:rPr>
          <w:rFonts w:ascii="Times New Roman" w:eastAsia="PMingLiU" w:hAnsi="Times New Roman" w:cs="Times New Roman"/>
          <w:i/>
          <w:lang w:eastAsia="zh-TW"/>
        </w:rPr>
        <w:t xml:space="preserve"> </w:t>
      </w:r>
      <w:proofErr w:type="spellStart"/>
      <w:r w:rsidR="00D50912" w:rsidRPr="000E2EF5">
        <w:rPr>
          <w:rFonts w:ascii="Times New Roman" w:eastAsia="PMingLiU" w:hAnsi="Times New Roman" w:cs="Times New Roman"/>
          <w:i/>
          <w:lang w:eastAsia="zh-TW"/>
        </w:rPr>
        <w:t>wenhua</w:t>
      </w:r>
      <w:proofErr w:type="spellEnd"/>
      <w:r w:rsidR="00D50912" w:rsidRPr="000E2EF5">
        <w:rPr>
          <w:rFonts w:ascii="Times New Roman" w:eastAsia="PMingLiU" w:hAnsi="Times New Roman" w:cs="Times New Roman"/>
          <w:i/>
          <w:lang w:eastAsia="zh-TW"/>
        </w:rPr>
        <w:t xml:space="preserve"> bao</w:t>
      </w:r>
      <w:r w:rsidR="00D50912" w:rsidRPr="00E50563">
        <w:rPr>
          <w:rFonts w:ascii="Times New Roman" w:eastAsia="PMingLiU" w:hAnsi="Times New Roman" w:cs="Times New Roman"/>
          <w:lang w:eastAsia="zh-TW"/>
        </w:rPr>
        <w:t>, December 17, 2008, 1.</w:t>
      </w:r>
      <w:r w:rsidR="00D50912">
        <w:rPr>
          <w:rFonts w:ascii="Times New Roman" w:eastAsia="PMingLiU" w:hAnsi="Times New Roman" w:cs="Times New Roman"/>
          <w:lang w:eastAsia="zh-TW"/>
        </w:rPr>
        <w:t xml:space="preserve"> </w:t>
      </w:r>
      <w:r w:rsidR="00D50912" w:rsidRPr="00E50563">
        <w:rPr>
          <w:rFonts w:ascii="Times New Roman" w:eastAsia="PMingLiU" w:hAnsi="Times New Roman" w:cs="Times New Roman"/>
          <w:lang w:eastAsia="zh-TW"/>
        </w:rPr>
        <w:t xml:space="preserve">Zhao </w:t>
      </w:r>
      <w:proofErr w:type="spellStart"/>
      <w:r w:rsidR="00D50912" w:rsidRPr="00E50563">
        <w:rPr>
          <w:rFonts w:ascii="Times New Roman" w:eastAsia="PMingLiU" w:hAnsi="Times New Roman" w:cs="Times New Roman"/>
          <w:lang w:eastAsia="zh-TW"/>
        </w:rPr>
        <w:t>Fenglan</w:t>
      </w:r>
      <w:proofErr w:type="spellEnd"/>
      <w:r w:rsidR="00D50912" w:rsidRPr="00E50563">
        <w:rPr>
          <w:rFonts w:ascii="Times New Roman" w:eastAsia="PMingLiU" w:hAnsi="Times New Roman" w:cs="Times New Roman"/>
          <w:lang w:eastAsia="zh-TW"/>
        </w:rPr>
        <w:t xml:space="preserve">, “Beijing </w:t>
      </w:r>
      <w:r w:rsidR="00CA3100">
        <w:rPr>
          <w:rFonts w:ascii="Times New Roman" w:eastAsia="PMingLiU" w:hAnsi="Times New Roman" w:cs="Times New Roman"/>
          <w:lang w:eastAsia="zh-TW"/>
        </w:rPr>
        <w:t>H</w:t>
      </w:r>
      <w:r w:rsidR="00D50912" w:rsidRPr="00E50563">
        <w:rPr>
          <w:rFonts w:ascii="Times New Roman" w:eastAsia="PMingLiU" w:hAnsi="Times New Roman" w:cs="Times New Roman"/>
          <w:lang w:eastAsia="zh-TW"/>
        </w:rPr>
        <w:t xml:space="preserve">ebei </w:t>
      </w:r>
      <w:proofErr w:type="spellStart"/>
      <w:r w:rsidR="00CA3100">
        <w:rPr>
          <w:rFonts w:ascii="Times New Roman" w:eastAsia="PMingLiU" w:hAnsi="Times New Roman" w:cs="Times New Roman"/>
          <w:lang w:eastAsia="zh-TW"/>
        </w:rPr>
        <w:t>B</w:t>
      </w:r>
      <w:r w:rsidR="00D50912" w:rsidRPr="00E50563">
        <w:rPr>
          <w:rFonts w:ascii="Times New Roman" w:eastAsia="PMingLiU" w:hAnsi="Times New Roman" w:cs="Times New Roman"/>
          <w:lang w:eastAsia="zh-TW"/>
        </w:rPr>
        <w:t>angzi</w:t>
      </w:r>
      <w:proofErr w:type="spellEnd"/>
      <w:r w:rsidR="00D50912" w:rsidRPr="00E50563">
        <w:rPr>
          <w:rFonts w:ascii="Times New Roman" w:eastAsia="PMingLiU" w:hAnsi="Times New Roman" w:cs="Times New Roman"/>
          <w:lang w:eastAsia="zh-TW"/>
        </w:rPr>
        <w:t xml:space="preserve"> </w:t>
      </w:r>
      <w:r w:rsidR="00CB3DCC">
        <w:rPr>
          <w:rFonts w:ascii="Times New Roman" w:eastAsia="PMingLiU" w:hAnsi="Times New Roman" w:cs="Times New Roman"/>
          <w:lang w:eastAsia="zh-TW"/>
        </w:rPr>
        <w:t>G</w:t>
      </w:r>
      <w:r w:rsidR="00D50912" w:rsidRPr="00E50563">
        <w:rPr>
          <w:rFonts w:ascii="Times New Roman" w:eastAsia="PMingLiU" w:hAnsi="Times New Roman" w:cs="Times New Roman"/>
          <w:lang w:eastAsia="zh-TW"/>
        </w:rPr>
        <w:t xml:space="preserve">ai </w:t>
      </w:r>
      <w:r w:rsidR="00CB3DCC">
        <w:rPr>
          <w:rFonts w:ascii="Times New Roman" w:eastAsia="PMingLiU" w:hAnsi="Times New Roman" w:cs="Times New Roman"/>
          <w:lang w:eastAsia="zh-TW"/>
        </w:rPr>
        <w:t>B</w:t>
      </w:r>
      <w:r w:rsidR="00D50912" w:rsidRPr="00E50563">
        <w:rPr>
          <w:rFonts w:ascii="Times New Roman" w:eastAsia="PMingLiU" w:hAnsi="Times New Roman" w:cs="Times New Roman"/>
          <w:lang w:eastAsia="zh-TW"/>
        </w:rPr>
        <w:t xml:space="preserve">u </w:t>
      </w:r>
      <w:r w:rsidR="00CB3DCC">
        <w:rPr>
          <w:rFonts w:ascii="Times New Roman" w:eastAsia="PMingLiU" w:hAnsi="Times New Roman" w:cs="Times New Roman"/>
          <w:lang w:eastAsia="zh-TW"/>
        </w:rPr>
        <w:t>G</w:t>
      </w:r>
      <w:r w:rsidR="00D50912" w:rsidRPr="00E50563">
        <w:rPr>
          <w:rFonts w:ascii="Times New Roman" w:eastAsia="PMingLiU" w:hAnsi="Times New Roman" w:cs="Times New Roman"/>
          <w:lang w:eastAsia="zh-TW"/>
        </w:rPr>
        <w:t xml:space="preserve">ai </w:t>
      </w:r>
      <w:proofErr w:type="spellStart"/>
      <w:r w:rsidR="00CB3DCC">
        <w:rPr>
          <w:rFonts w:ascii="Times New Roman" w:eastAsia="PMingLiU" w:hAnsi="Times New Roman" w:cs="Times New Roman"/>
          <w:lang w:eastAsia="zh-TW"/>
        </w:rPr>
        <w:t>Z</w:t>
      </w:r>
      <w:r w:rsidR="00D50912" w:rsidRPr="00E50563">
        <w:rPr>
          <w:rFonts w:ascii="Times New Roman" w:eastAsia="PMingLiU" w:hAnsi="Times New Roman" w:cs="Times New Roman"/>
          <w:lang w:eastAsia="zh-TW"/>
        </w:rPr>
        <w:t>hengming</w:t>
      </w:r>
      <w:proofErr w:type="spellEnd"/>
      <w:r w:rsidR="00D50912" w:rsidRPr="00E50563">
        <w:rPr>
          <w:rFonts w:ascii="Times New Roman" w:eastAsia="PMingLiU" w:hAnsi="Times New Roman" w:cs="Times New Roman"/>
          <w:lang w:eastAsia="zh-TW"/>
        </w:rPr>
        <w:t xml:space="preserve"> </w:t>
      </w:r>
      <w:proofErr w:type="spellStart"/>
      <w:r w:rsidR="00CB3DCC">
        <w:rPr>
          <w:rFonts w:ascii="Times New Roman" w:eastAsia="PMingLiU" w:hAnsi="Times New Roman" w:cs="Times New Roman"/>
          <w:lang w:eastAsia="zh-TW"/>
        </w:rPr>
        <w:t>Y</w:t>
      </w:r>
      <w:r w:rsidR="00D50912" w:rsidRPr="00E50563">
        <w:rPr>
          <w:rFonts w:ascii="Times New Roman" w:eastAsia="PMingLiU" w:hAnsi="Times New Roman" w:cs="Times New Roman"/>
          <w:lang w:eastAsia="zh-TW"/>
        </w:rPr>
        <w:t>infa</w:t>
      </w:r>
      <w:proofErr w:type="spellEnd"/>
      <w:r w:rsidR="00D50912" w:rsidRPr="00E50563">
        <w:rPr>
          <w:rFonts w:ascii="Times New Roman" w:eastAsia="PMingLiU" w:hAnsi="Times New Roman" w:cs="Times New Roman"/>
          <w:lang w:eastAsia="zh-TW"/>
        </w:rPr>
        <w:t xml:space="preserve"> </w:t>
      </w:r>
      <w:proofErr w:type="spellStart"/>
      <w:r w:rsidR="00CB3DCC">
        <w:rPr>
          <w:rFonts w:ascii="Times New Roman" w:eastAsia="PMingLiU" w:hAnsi="Times New Roman" w:cs="Times New Roman"/>
          <w:lang w:eastAsia="zh-TW"/>
        </w:rPr>
        <w:t>Y</w:t>
      </w:r>
      <w:r w:rsidR="00D50912" w:rsidRPr="00E50563">
        <w:rPr>
          <w:rFonts w:ascii="Times New Roman" w:eastAsia="PMingLiU" w:hAnsi="Times New Roman" w:cs="Times New Roman"/>
          <w:lang w:eastAsia="zh-TW"/>
        </w:rPr>
        <w:t>ilun</w:t>
      </w:r>
      <w:proofErr w:type="spellEnd"/>
      <w:proofErr w:type="gramStart"/>
      <w:r w:rsidR="00D50912" w:rsidRPr="00E50563">
        <w:rPr>
          <w:rFonts w:ascii="Times New Roman" w:eastAsia="PMingLiU" w:hAnsi="Times New Roman" w:cs="Times New Roman"/>
          <w:lang w:eastAsia="zh-TW"/>
        </w:rPr>
        <w:t>”</w:t>
      </w:r>
      <w:r w:rsidR="00980175">
        <w:rPr>
          <w:rFonts w:ascii="Times New Roman" w:eastAsia="PMingLiU" w:hAnsi="Times New Roman" w:cs="Times New Roman"/>
          <w:lang w:eastAsia="zh-TW"/>
        </w:rPr>
        <w:t>,</w:t>
      </w:r>
      <w:proofErr w:type="spellStart"/>
      <w:r w:rsidR="00D50912" w:rsidRPr="000E2EF5">
        <w:rPr>
          <w:rFonts w:ascii="Times New Roman" w:eastAsia="PMingLiU" w:hAnsi="Times New Roman" w:cs="Times New Roman"/>
          <w:i/>
          <w:lang w:eastAsia="zh-TW"/>
        </w:rPr>
        <w:t>Zhongguo</w:t>
      </w:r>
      <w:proofErr w:type="spellEnd"/>
      <w:proofErr w:type="gramEnd"/>
      <w:r w:rsidR="00D50912" w:rsidRPr="000E2EF5">
        <w:rPr>
          <w:rFonts w:ascii="Times New Roman" w:eastAsia="PMingLiU" w:hAnsi="Times New Roman" w:cs="Times New Roman"/>
          <w:i/>
          <w:lang w:eastAsia="zh-TW"/>
        </w:rPr>
        <w:t xml:space="preserve"> </w:t>
      </w:r>
      <w:proofErr w:type="spellStart"/>
      <w:r w:rsidR="009A3067">
        <w:rPr>
          <w:rFonts w:ascii="Times New Roman" w:eastAsia="PMingLiU" w:hAnsi="Times New Roman" w:cs="Times New Roman"/>
          <w:i/>
          <w:lang w:eastAsia="zh-TW"/>
        </w:rPr>
        <w:t>W</w:t>
      </w:r>
      <w:r w:rsidR="00D50912" w:rsidRPr="000E2EF5">
        <w:rPr>
          <w:rFonts w:ascii="Times New Roman" w:eastAsia="PMingLiU" w:hAnsi="Times New Roman" w:cs="Times New Roman"/>
          <w:i/>
          <w:lang w:eastAsia="zh-TW"/>
        </w:rPr>
        <w:t>enhua</w:t>
      </w:r>
      <w:proofErr w:type="spellEnd"/>
      <w:r w:rsidR="00D50912" w:rsidRPr="000E2EF5">
        <w:rPr>
          <w:rFonts w:ascii="Times New Roman" w:eastAsia="PMingLiU" w:hAnsi="Times New Roman" w:cs="Times New Roman"/>
          <w:i/>
          <w:lang w:eastAsia="zh-TW"/>
        </w:rPr>
        <w:t xml:space="preserve"> </w:t>
      </w:r>
      <w:r w:rsidR="009A3067">
        <w:rPr>
          <w:rFonts w:ascii="Times New Roman" w:eastAsia="PMingLiU" w:hAnsi="Times New Roman" w:cs="Times New Roman"/>
          <w:i/>
          <w:lang w:eastAsia="zh-TW"/>
        </w:rPr>
        <w:t>B</w:t>
      </w:r>
      <w:r w:rsidR="00D50912" w:rsidRPr="000E2EF5">
        <w:rPr>
          <w:rFonts w:ascii="Times New Roman" w:eastAsia="PMingLiU" w:hAnsi="Times New Roman" w:cs="Times New Roman"/>
          <w:i/>
          <w:lang w:eastAsia="zh-TW"/>
        </w:rPr>
        <w:t>ao</w:t>
      </w:r>
      <w:r w:rsidR="00D50912" w:rsidRPr="00E50563">
        <w:rPr>
          <w:rFonts w:ascii="Times New Roman" w:eastAsia="PMingLiU" w:hAnsi="Times New Roman" w:cs="Times New Roman"/>
          <w:lang w:eastAsia="zh-TW"/>
        </w:rPr>
        <w:t>, December 23, 2008, 1.</w:t>
      </w:r>
    </w:p>
  </w:footnote>
  <w:footnote w:id="35">
    <w:p w14:paraId="2DE45B4C" w14:textId="6B26A67B" w:rsidR="00C50F4C" w:rsidRPr="003F01A9" w:rsidRDefault="00C50F4C" w:rsidP="003F01A9">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3F01A9" w:rsidRPr="00E50563">
        <w:rPr>
          <w:rFonts w:ascii="Times New Roman" w:eastAsia="PMingLiU" w:hAnsi="Times New Roman" w:cs="Times New Roman"/>
          <w:lang w:eastAsia="zh-TW"/>
        </w:rPr>
        <w:t xml:space="preserve">Chang </w:t>
      </w:r>
      <w:proofErr w:type="spellStart"/>
      <w:r w:rsidR="003F01A9" w:rsidRPr="00E50563">
        <w:rPr>
          <w:rFonts w:ascii="Times New Roman" w:eastAsia="PMingLiU" w:hAnsi="Times New Roman" w:cs="Times New Roman"/>
          <w:lang w:eastAsia="zh-TW"/>
        </w:rPr>
        <w:t>Jingzhi</w:t>
      </w:r>
      <w:proofErr w:type="spellEnd"/>
      <w:r w:rsidR="003F01A9" w:rsidRPr="00E50563">
        <w:rPr>
          <w:rFonts w:ascii="Times New Roman" w:eastAsia="PMingLiU" w:hAnsi="Times New Roman" w:cs="Times New Roman"/>
          <w:lang w:eastAsia="zh-TW"/>
        </w:rPr>
        <w:t xml:space="preserve">, </w:t>
      </w:r>
      <w:proofErr w:type="spellStart"/>
      <w:r w:rsidR="003F01A9" w:rsidRPr="00E50563">
        <w:rPr>
          <w:rFonts w:ascii="Times New Roman" w:eastAsia="PMingLiU" w:hAnsi="Times New Roman" w:cs="Times New Roman"/>
          <w:i/>
          <w:lang w:eastAsia="zh-TW"/>
        </w:rPr>
        <w:t>Lun</w:t>
      </w:r>
      <w:proofErr w:type="spellEnd"/>
      <w:r w:rsidR="003F01A9" w:rsidRPr="00E50563">
        <w:rPr>
          <w:rFonts w:ascii="Times New Roman" w:eastAsia="PMingLiU" w:hAnsi="Times New Roman" w:cs="Times New Roman"/>
          <w:i/>
          <w:lang w:eastAsia="zh-TW"/>
        </w:rPr>
        <w:t xml:space="preserve"> </w:t>
      </w:r>
      <w:proofErr w:type="spellStart"/>
      <w:r w:rsidR="003F01A9">
        <w:rPr>
          <w:rFonts w:ascii="Times New Roman" w:eastAsia="PMingLiU" w:hAnsi="Times New Roman" w:cs="Times New Roman"/>
          <w:i/>
          <w:lang w:eastAsia="zh-TW"/>
        </w:rPr>
        <w:t>B</w:t>
      </w:r>
      <w:r w:rsidR="003F01A9" w:rsidRPr="00E50563">
        <w:rPr>
          <w:rFonts w:ascii="Times New Roman" w:eastAsia="PMingLiU" w:hAnsi="Times New Roman" w:cs="Times New Roman"/>
          <w:i/>
          <w:lang w:eastAsia="zh-TW"/>
        </w:rPr>
        <w:t>angzi</w:t>
      </w:r>
      <w:proofErr w:type="spellEnd"/>
      <w:r w:rsidR="003F01A9" w:rsidRPr="00E50563">
        <w:rPr>
          <w:rFonts w:ascii="Times New Roman" w:eastAsia="PMingLiU" w:hAnsi="Times New Roman" w:cs="Times New Roman"/>
          <w:i/>
          <w:lang w:eastAsia="zh-TW"/>
        </w:rPr>
        <w:t xml:space="preserve"> </w:t>
      </w:r>
      <w:proofErr w:type="spellStart"/>
      <w:r w:rsidR="003F01A9">
        <w:rPr>
          <w:rFonts w:ascii="Times New Roman" w:eastAsia="PMingLiU" w:hAnsi="Times New Roman" w:cs="Times New Roman"/>
          <w:i/>
          <w:lang w:eastAsia="zh-TW"/>
        </w:rPr>
        <w:t>Q</w:t>
      </w:r>
      <w:r w:rsidR="003F01A9" w:rsidRPr="00E50563">
        <w:rPr>
          <w:rFonts w:ascii="Times New Roman" w:eastAsia="PMingLiU" w:hAnsi="Times New Roman" w:cs="Times New Roman"/>
          <w:i/>
          <w:lang w:eastAsia="zh-TW"/>
        </w:rPr>
        <w:t>iang</w:t>
      </w:r>
      <w:proofErr w:type="spellEnd"/>
      <w:r w:rsidR="003F01A9" w:rsidRPr="00E50563">
        <w:rPr>
          <w:rFonts w:ascii="Times New Roman" w:eastAsia="PMingLiU" w:hAnsi="Times New Roman" w:cs="Times New Roman"/>
          <w:lang w:eastAsia="zh-TW"/>
        </w:rPr>
        <w:t xml:space="preserve"> (Beijing: Renmin </w:t>
      </w:r>
      <w:proofErr w:type="spellStart"/>
      <w:r w:rsidR="003F01A9">
        <w:rPr>
          <w:rFonts w:ascii="Times New Roman" w:eastAsia="PMingLiU" w:hAnsi="Times New Roman" w:cs="Times New Roman"/>
          <w:lang w:eastAsia="zh-TW"/>
        </w:rPr>
        <w:t>Y</w:t>
      </w:r>
      <w:r w:rsidR="003F01A9" w:rsidRPr="00E50563">
        <w:rPr>
          <w:rFonts w:ascii="Times New Roman" w:eastAsia="PMingLiU" w:hAnsi="Times New Roman" w:cs="Times New Roman"/>
          <w:lang w:eastAsia="zh-TW"/>
        </w:rPr>
        <w:t>inyue</w:t>
      </w:r>
      <w:proofErr w:type="spellEnd"/>
      <w:r w:rsidR="003F01A9" w:rsidRPr="00E50563">
        <w:rPr>
          <w:rFonts w:ascii="Times New Roman" w:eastAsia="PMingLiU" w:hAnsi="Times New Roman" w:cs="Times New Roman"/>
          <w:lang w:eastAsia="zh-TW"/>
        </w:rPr>
        <w:t xml:space="preserve"> </w:t>
      </w:r>
      <w:proofErr w:type="spellStart"/>
      <w:r w:rsidR="003F01A9">
        <w:rPr>
          <w:rFonts w:ascii="Times New Roman" w:eastAsia="PMingLiU" w:hAnsi="Times New Roman" w:cs="Times New Roman"/>
          <w:lang w:eastAsia="zh-TW"/>
        </w:rPr>
        <w:t>C</w:t>
      </w:r>
      <w:r w:rsidR="003F01A9" w:rsidRPr="00E50563">
        <w:rPr>
          <w:rFonts w:ascii="Times New Roman" w:eastAsia="PMingLiU" w:hAnsi="Times New Roman" w:cs="Times New Roman"/>
          <w:lang w:eastAsia="zh-TW"/>
        </w:rPr>
        <w:t>hubanshe</w:t>
      </w:r>
      <w:proofErr w:type="spellEnd"/>
      <w:r w:rsidR="003F01A9" w:rsidRPr="00E50563">
        <w:rPr>
          <w:rFonts w:ascii="Times New Roman" w:eastAsia="PMingLiU" w:hAnsi="Times New Roman" w:cs="Times New Roman"/>
          <w:lang w:eastAsia="zh-TW"/>
        </w:rPr>
        <w:t>, 1991), 10.</w:t>
      </w:r>
    </w:p>
  </w:footnote>
  <w:footnote w:id="36">
    <w:p w14:paraId="12E53A55" w14:textId="439075EF" w:rsidR="007E5BFF" w:rsidRPr="005D6F1F" w:rsidRDefault="007E5BFF" w:rsidP="005D6F1F">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5D6F1F" w:rsidRPr="00E50563">
        <w:rPr>
          <w:rFonts w:ascii="Times New Roman" w:eastAsia="PMingLiU" w:hAnsi="Times New Roman" w:cs="Times New Roman"/>
          <w:lang w:eastAsia="zh-TW"/>
        </w:rPr>
        <w:t xml:space="preserve">Meng </w:t>
      </w:r>
      <w:proofErr w:type="spellStart"/>
      <w:r w:rsidR="005D6F1F" w:rsidRPr="00E50563">
        <w:rPr>
          <w:rFonts w:ascii="Times New Roman" w:eastAsia="PMingLiU" w:hAnsi="Times New Roman" w:cs="Times New Roman"/>
          <w:lang w:eastAsia="zh-TW"/>
        </w:rPr>
        <w:t>Fanshu</w:t>
      </w:r>
      <w:proofErr w:type="spellEnd"/>
      <w:r w:rsidR="005D6F1F" w:rsidRPr="00E50563">
        <w:rPr>
          <w:rFonts w:ascii="Times New Roman" w:eastAsia="PMingLiU" w:hAnsi="Times New Roman" w:cs="Times New Roman"/>
          <w:lang w:eastAsia="zh-TW"/>
        </w:rPr>
        <w:t xml:space="preserve">, </w:t>
      </w:r>
      <w:proofErr w:type="spellStart"/>
      <w:proofErr w:type="gramStart"/>
      <w:r w:rsidR="005D6F1F" w:rsidRPr="00E50563">
        <w:rPr>
          <w:rFonts w:ascii="Times New Roman" w:eastAsia="PMingLiU" w:hAnsi="Times New Roman" w:cs="Times New Roman"/>
          <w:i/>
          <w:lang w:eastAsia="zh-TW"/>
        </w:rPr>
        <w:t>Zhongguo</w:t>
      </w:r>
      <w:proofErr w:type="spellEnd"/>
      <w:r w:rsidR="005D6F1F" w:rsidRPr="00E50563">
        <w:rPr>
          <w:rFonts w:ascii="Times New Roman" w:eastAsia="PMingLiU" w:hAnsi="Times New Roman" w:cs="Times New Roman"/>
          <w:i/>
          <w:lang w:eastAsia="zh-TW"/>
        </w:rPr>
        <w:t xml:space="preserve"> </w:t>
      </w:r>
      <w:r w:rsidR="005D6F1F">
        <w:rPr>
          <w:rFonts w:ascii="Times New Roman" w:eastAsia="PMingLiU" w:hAnsi="Times New Roman" w:cs="Times New Roman" w:hint="eastAsia"/>
          <w:i/>
          <w:lang w:eastAsia="zh-TW"/>
        </w:rPr>
        <w:t xml:space="preserve"> </w:t>
      </w:r>
      <w:proofErr w:type="spellStart"/>
      <w:r w:rsidR="005D6F1F">
        <w:rPr>
          <w:rFonts w:ascii="Times New Roman" w:eastAsia="PMingLiU" w:hAnsi="Times New Roman" w:cs="Times New Roman" w:hint="eastAsia"/>
          <w:i/>
          <w:lang w:eastAsia="zh-TW"/>
        </w:rPr>
        <w:t>B</w:t>
      </w:r>
      <w:r w:rsidR="005D6F1F" w:rsidRPr="00E50563">
        <w:rPr>
          <w:rFonts w:ascii="Times New Roman" w:eastAsia="PMingLiU" w:hAnsi="Times New Roman" w:cs="Times New Roman"/>
          <w:i/>
          <w:lang w:eastAsia="zh-TW"/>
        </w:rPr>
        <w:t>anshi</w:t>
      </w:r>
      <w:proofErr w:type="spellEnd"/>
      <w:proofErr w:type="gramEnd"/>
      <w:r w:rsidR="005D6F1F" w:rsidRPr="00E50563">
        <w:rPr>
          <w:rFonts w:ascii="Times New Roman" w:eastAsia="PMingLiU" w:hAnsi="Times New Roman" w:cs="Times New Roman"/>
          <w:i/>
          <w:lang w:eastAsia="zh-TW"/>
        </w:rPr>
        <w:t xml:space="preserve"> </w:t>
      </w:r>
      <w:proofErr w:type="spellStart"/>
      <w:r w:rsidR="005D6F1F">
        <w:rPr>
          <w:rFonts w:ascii="Times New Roman" w:eastAsia="PMingLiU" w:hAnsi="Times New Roman" w:cs="Times New Roman"/>
          <w:i/>
          <w:lang w:eastAsia="zh-TW"/>
        </w:rPr>
        <w:t>B</w:t>
      </w:r>
      <w:r w:rsidR="005D6F1F" w:rsidRPr="00E50563">
        <w:rPr>
          <w:rFonts w:ascii="Times New Roman" w:eastAsia="PMingLiU" w:hAnsi="Times New Roman" w:cs="Times New Roman"/>
          <w:i/>
          <w:lang w:eastAsia="zh-TW"/>
        </w:rPr>
        <w:t>ianhua</w:t>
      </w:r>
      <w:proofErr w:type="spellEnd"/>
      <w:r w:rsidR="005D6F1F" w:rsidRPr="00E50563">
        <w:rPr>
          <w:rFonts w:ascii="Times New Roman" w:eastAsia="PMingLiU" w:hAnsi="Times New Roman" w:cs="Times New Roman"/>
          <w:i/>
          <w:lang w:eastAsia="zh-TW"/>
        </w:rPr>
        <w:t xml:space="preserve"> </w:t>
      </w:r>
      <w:proofErr w:type="spellStart"/>
      <w:r w:rsidR="005D6F1F">
        <w:rPr>
          <w:rFonts w:ascii="Times New Roman" w:eastAsia="PMingLiU" w:hAnsi="Times New Roman" w:cs="Times New Roman"/>
          <w:i/>
          <w:lang w:eastAsia="zh-TW"/>
        </w:rPr>
        <w:t>T</w:t>
      </w:r>
      <w:r w:rsidR="005D6F1F" w:rsidRPr="00E50563">
        <w:rPr>
          <w:rFonts w:ascii="Times New Roman" w:eastAsia="PMingLiU" w:hAnsi="Times New Roman" w:cs="Times New Roman"/>
          <w:i/>
          <w:lang w:eastAsia="zh-TW"/>
        </w:rPr>
        <w:t>i</w:t>
      </w:r>
      <w:proofErr w:type="spellEnd"/>
      <w:r w:rsidR="005D6F1F" w:rsidRPr="00E50563">
        <w:rPr>
          <w:rFonts w:ascii="Times New Roman" w:eastAsia="PMingLiU" w:hAnsi="Times New Roman" w:cs="Times New Roman"/>
          <w:i/>
          <w:lang w:eastAsia="zh-TW"/>
        </w:rPr>
        <w:t xml:space="preserve"> </w:t>
      </w:r>
      <w:proofErr w:type="spellStart"/>
      <w:r w:rsidR="005D6F1F">
        <w:rPr>
          <w:rFonts w:ascii="Times New Roman" w:eastAsia="PMingLiU" w:hAnsi="Times New Roman" w:cs="Times New Roman"/>
          <w:i/>
          <w:lang w:eastAsia="zh-TW"/>
        </w:rPr>
        <w:t>X</w:t>
      </w:r>
      <w:r w:rsidR="005D6F1F" w:rsidRPr="00E50563">
        <w:rPr>
          <w:rFonts w:ascii="Times New Roman" w:eastAsia="PMingLiU" w:hAnsi="Times New Roman" w:cs="Times New Roman"/>
          <w:i/>
          <w:lang w:eastAsia="zh-TW"/>
        </w:rPr>
        <w:t>iqu</w:t>
      </w:r>
      <w:proofErr w:type="spellEnd"/>
      <w:r w:rsidR="005D6F1F" w:rsidRPr="00E50563">
        <w:rPr>
          <w:rFonts w:ascii="Times New Roman" w:eastAsia="PMingLiU" w:hAnsi="Times New Roman" w:cs="Times New Roman"/>
          <w:i/>
          <w:lang w:eastAsia="zh-TW"/>
        </w:rPr>
        <w:t xml:space="preserve"> </w:t>
      </w:r>
      <w:proofErr w:type="spellStart"/>
      <w:r w:rsidR="005D6F1F">
        <w:rPr>
          <w:rFonts w:ascii="Times New Roman" w:eastAsia="PMingLiU" w:hAnsi="Times New Roman" w:cs="Times New Roman"/>
          <w:i/>
          <w:lang w:eastAsia="zh-TW"/>
        </w:rPr>
        <w:t>Y</w:t>
      </w:r>
      <w:r w:rsidR="005D6F1F" w:rsidRPr="00E50563">
        <w:rPr>
          <w:rFonts w:ascii="Times New Roman" w:eastAsia="PMingLiU" w:hAnsi="Times New Roman" w:cs="Times New Roman"/>
          <w:i/>
          <w:lang w:eastAsia="zh-TW"/>
        </w:rPr>
        <w:t>uanliu</w:t>
      </w:r>
      <w:proofErr w:type="spellEnd"/>
      <w:r w:rsidR="005D6F1F" w:rsidRPr="00E50563">
        <w:rPr>
          <w:rFonts w:ascii="Times New Roman" w:eastAsia="PMingLiU" w:hAnsi="Times New Roman" w:cs="Times New Roman"/>
          <w:i/>
          <w:lang w:eastAsia="zh-TW"/>
        </w:rPr>
        <w:t xml:space="preserve"> </w:t>
      </w:r>
      <w:proofErr w:type="spellStart"/>
      <w:r w:rsidR="005D6F1F">
        <w:rPr>
          <w:rFonts w:ascii="Times New Roman" w:eastAsia="PMingLiU" w:hAnsi="Times New Roman" w:cs="Times New Roman"/>
          <w:i/>
          <w:lang w:eastAsia="zh-TW"/>
        </w:rPr>
        <w:t>Y</w:t>
      </w:r>
      <w:r w:rsidR="005D6F1F" w:rsidRPr="00E50563">
        <w:rPr>
          <w:rFonts w:ascii="Times New Roman" w:eastAsia="PMingLiU" w:hAnsi="Times New Roman" w:cs="Times New Roman"/>
          <w:i/>
          <w:lang w:eastAsia="zh-TW"/>
        </w:rPr>
        <w:t>anjiu</w:t>
      </w:r>
      <w:proofErr w:type="spellEnd"/>
      <w:r w:rsidR="005D6F1F" w:rsidRPr="00E50563">
        <w:rPr>
          <w:rFonts w:ascii="Times New Roman" w:eastAsia="PMingLiU" w:hAnsi="Times New Roman" w:cs="Times New Roman"/>
          <w:lang w:eastAsia="zh-TW"/>
        </w:rPr>
        <w:t xml:space="preserve"> (Beijing: </w:t>
      </w:r>
      <w:proofErr w:type="spellStart"/>
      <w:r w:rsidR="005D6F1F" w:rsidRPr="00E50563">
        <w:rPr>
          <w:rFonts w:ascii="Times New Roman" w:eastAsia="PMingLiU" w:hAnsi="Times New Roman" w:cs="Times New Roman"/>
          <w:lang w:eastAsia="zh-TW"/>
        </w:rPr>
        <w:t>Wenhua</w:t>
      </w:r>
      <w:proofErr w:type="spellEnd"/>
      <w:r w:rsidR="005D6F1F" w:rsidRPr="00E50563">
        <w:rPr>
          <w:rFonts w:ascii="Times New Roman" w:eastAsia="PMingLiU" w:hAnsi="Times New Roman" w:cs="Times New Roman"/>
          <w:lang w:eastAsia="zh-TW"/>
        </w:rPr>
        <w:t xml:space="preserve"> </w:t>
      </w:r>
      <w:proofErr w:type="spellStart"/>
      <w:r w:rsidR="005D6F1F" w:rsidRPr="00E50563">
        <w:rPr>
          <w:rFonts w:ascii="Times New Roman" w:eastAsia="PMingLiU" w:hAnsi="Times New Roman" w:cs="Times New Roman"/>
          <w:lang w:eastAsia="zh-TW"/>
        </w:rPr>
        <w:t>yishu</w:t>
      </w:r>
      <w:proofErr w:type="spellEnd"/>
      <w:r w:rsidR="005D6F1F" w:rsidRPr="00E50563">
        <w:rPr>
          <w:rFonts w:ascii="Times New Roman" w:eastAsia="PMingLiU" w:hAnsi="Times New Roman" w:cs="Times New Roman"/>
          <w:lang w:eastAsia="zh-TW"/>
        </w:rPr>
        <w:t xml:space="preserve"> </w:t>
      </w:r>
      <w:proofErr w:type="spellStart"/>
      <w:r w:rsidR="005D6F1F" w:rsidRPr="00E50563">
        <w:rPr>
          <w:rFonts w:ascii="Times New Roman" w:eastAsia="PMingLiU" w:hAnsi="Times New Roman" w:cs="Times New Roman"/>
          <w:lang w:eastAsia="zh-TW"/>
        </w:rPr>
        <w:t>chubanshe</w:t>
      </w:r>
      <w:proofErr w:type="spellEnd"/>
      <w:r w:rsidR="005D6F1F" w:rsidRPr="00E50563">
        <w:rPr>
          <w:rFonts w:ascii="Times New Roman" w:eastAsia="PMingLiU" w:hAnsi="Times New Roman" w:cs="Times New Roman"/>
          <w:lang w:eastAsia="zh-TW"/>
        </w:rPr>
        <w:t>, 2002), 149-150.</w:t>
      </w:r>
    </w:p>
  </w:footnote>
  <w:footnote w:id="37">
    <w:p w14:paraId="6396D520" w14:textId="561A59A3" w:rsidR="007E5BFF" w:rsidRPr="00F6209B" w:rsidRDefault="007E5BFF" w:rsidP="00F6209B">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F6209B" w:rsidRPr="00E50563">
        <w:rPr>
          <w:rFonts w:ascii="Times New Roman" w:eastAsia="PMingLiU" w:hAnsi="Times New Roman" w:cs="Times New Roman"/>
          <w:lang w:eastAsia="zh-TW"/>
        </w:rPr>
        <w:t xml:space="preserve">Zhang </w:t>
      </w:r>
      <w:proofErr w:type="spellStart"/>
      <w:r w:rsidR="00F6209B" w:rsidRPr="00E50563">
        <w:rPr>
          <w:rFonts w:ascii="Times New Roman" w:eastAsia="PMingLiU" w:hAnsi="Times New Roman" w:cs="Times New Roman"/>
          <w:lang w:eastAsia="zh-TW"/>
        </w:rPr>
        <w:t>Cixi</w:t>
      </w:r>
      <w:proofErr w:type="spellEnd"/>
      <w:r w:rsidR="00F6209B" w:rsidRPr="00E50563">
        <w:rPr>
          <w:rFonts w:ascii="Times New Roman" w:eastAsia="PMingLiU" w:hAnsi="Times New Roman" w:cs="Times New Roman"/>
          <w:lang w:eastAsia="zh-TW"/>
        </w:rPr>
        <w:t xml:space="preserve">, ed., </w:t>
      </w:r>
      <w:proofErr w:type="spellStart"/>
      <w:r w:rsidR="00F6209B" w:rsidRPr="00F73201">
        <w:rPr>
          <w:rFonts w:ascii="Times New Roman" w:eastAsia="PMingLiU" w:hAnsi="Times New Roman" w:cs="Times New Roman"/>
          <w:i/>
          <w:lang w:eastAsia="zh-TW"/>
        </w:rPr>
        <w:t>Qingdai</w:t>
      </w:r>
      <w:proofErr w:type="spellEnd"/>
      <w:r w:rsidR="00F6209B" w:rsidRPr="00F73201">
        <w:rPr>
          <w:rFonts w:ascii="Times New Roman" w:eastAsia="PMingLiU" w:hAnsi="Times New Roman" w:cs="Times New Roman"/>
          <w:i/>
          <w:lang w:eastAsia="zh-TW"/>
        </w:rPr>
        <w:t xml:space="preserve"> </w:t>
      </w:r>
      <w:proofErr w:type="spellStart"/>
      <w:r w:rsidR="00AC5BE4">
        <w:rPr>
          <w:rFonts w:ascii="Times New Roman" w:eastAsia="PMingLiU" w:hAnsi="Times New Roman" w:cs="Times New Roman"/>
          <w:i/>
          <w:lang w:eastAsia="zh-TW"/>
        </w:rPr>
        <w:t>Y</w:t>
      </w:r>
      <w:r w:rsidR="00F6209B" w:rsidRPr="00F73201">
        <w:rPr>
          <w:rFonts w:ascii="Times New Roman" w:eastAsia="PMingLiU" w:hAnsi="Times New Roman" w:cs="Times New Roman"/>
          <w:i/>
          <w:lang w:eastAsia="zh-TW"/>
        </w:rPr>
        <w:t>andou</w:t>
      </w:r>
      <w:proofErr w:type="spellEnd"/>
      <w:r w:rsidR="00F6209B" w:rsidRPr="00F73201">
        <w:rPr>
          <w:rFonts w:ascii="Times New Roman" w:eastAsia="PMingLiU" w:hAnsi="Times New Roman" w:cs="Times New Roman"/>
          <w:i/>
          <w:lang w:eastAsia="zh-TW"/>
        </w:rPr>
        <w:t xml:space="preserve"> </w:t>
      </w:r>
      <w:r w:rsidR="00AC5BE4">
        <w:rPr>
          <w:rFonts w:ascii="Times New Roman" w:eastAsia="PMingLiU" w:hAnsi="Times New Roman" w:cs="Times New Roman"/>
          <w:i/>
          <w:lang w:eastAsia="zh-TW"/>
        </w:rPr>
        <w:t>L</w:t>
      </w:r>
      <w:r w:rsidR="00F6209B" w:rsidRPr="00F73201">
        <w:rPr>
          <w:rFonts w:ascii="Times New Roman" w:eastAsia="PMingLiU" w:hAnsi="Times New Roman" w:cs="Times New Roman"/>
          <w:i/>
          <w:lang w:eastAsia="zh-TW"/>
        </w:rPr>
        <w:t xml:space="preserve">iyuan </w:t>
      </w:r>
      <w:proofErr w:type="spellStart"/>
      <w:r w:rsidR="00AC5BE4">
        <w:rPr>
          <w:rFonts w:ascii="Times New Roman" w:eastAsia="PMingLiU" w:hAnsi="Times New Roman" w:cs="Times New Roman"/>
          <w:i/>
          <w:lang w:eastAsia="zh-TW"/>
        </w:rPr>
        <w:t>S</w:t>
      </w:r>
      <w:r w:rsidR="00F6209B" w:rsidRPr="00F73201">
        <w:rPr>
          <w:rFonts w:ascii="Times New Roman" w:eastAsia="PMingLiU" w:hAnsi="Times New Roman" w:cs="Times New Roman"/>
          <w:i/>
          <w:lang w:eastAsia="zh-TW"/>
        </w:rPr>
        <w:t>hiliao</w:t>
      </w:r>
      <w:proofErr w:type="spellEnd"/>
      <w:r w:rsidR="00F6209B" w:rsidRPr="00F73201">
        <w:rPr>
          <w:rFonts w:ascii="Times New Roman" w:eastAsia="PMingLiU" w:hAnsi="Times New Roman" w:cs="Times New Roman"/>
          <w:i/>
          <w:lang w:eastAsia="zh-TW"/>
        </w:rPr>
        <w:t xml:space="preserve"> </w:t>
      </w:r>
      <w:r w:rsidR="00AC5BE4">
        <w:rPr>
          <w:rFonts w:ascii="Times New Roman" w:eastAsia="PMingLiU" w:hAnsi="Times New Roman" w:cs="Times New Roman"/>
          <w:i/>
          <w:lang w:eastAsia="zh-TW"/>
        </w:rPr>
        <w:t>X</w:t>
      </w:r>
      <w:r w:rsidR="00F6209B" w:rsidRPr="00F73201">
        <w:rPr>
          <w:rFonts w:ascii="Times New Roman" w:eastAsia="PMingLiU" w:hAnsi="Times New Roman" w:cs="Times New Roman"/>
          <w:i/>
          <w:lang w:eastAsia="zh-TW"/>
        </w:rPr>
        <w:t>ia</w:t>
      </w:r>
      <w:r w:rsidR="00F6209B" w:rsidRPr="00E50563">
        <w:rPr>
          <w:rFonts w:ascii="Times New Roman" w:eastAsia="PMingLiU" w:hAnsi="Times New Roman" w:cs="Times New Roman"/>
          <w:lang w:eastAsia="zh-TW"/>
        </w:rPr>
        <w:t xml:space="preserve"> (Shanghai: Shanghai </w:t>
      </w:r>
      <w:proofErr w:type="spellStart"/>
      <w:r w:rsidR="00F6209B" w:rsidRPr="00E50563">
        <w:rPr>
          <w:rFonts w:ascii="Times New Roman" w:eastAsia="PMingLiU" w:hAnsi="Times New Roman" w:cs="Times New Roman"/>
          <w:lang w:eastAsia="zh-TW"/>
        </w:rPr>
        <w:t>shudian</w:t>
      </w:r>
      <w:proofErr w:type="spellEnd"/>
      <w:r w:rsidR="00F6209B" w:rsidRPr="00E50563">
        <w:rPr>
          <w:rFonts w:ascii="Times New Roman" w:eastAsia="PMingLiU" w:hAnsi="Times New Roman" w:cs="Times New Roman"/>
          <w:lang w:eastAsia="zh-TW"/>
        </w:rPr>
        <w:t xml:space="preserve">, 1996), 811-812. Lu </w:t>
      </w:r>
      <w:proofErr w:type="spellStart"/>
      <w:r w:rsidR="00F6209B" w:rsidRPr="00E50563">
        <w:rPr>
          <w:rFonts w:ascii="Times New Roman" w:eastAsia="PMingLiU" w:hAnsi="Times New Roman" w:cs="Times New Roman"/>
          <w:lang w:eastAsia="zh-TW"/>
        </w:rPr>
        <w:t>Yifei</w:t>
      </w:r>
      <w:proofErr w:type="spellEnd"/>
      <w:r w:rsidR="00F6209B" w:rsidRPr="00E50563">
        <w:rPr>
          <w:rFonts w:ascii="Times New Roman" w:eastAsia="PMingLiU" w:hAnsi="Times New Roman" w:cs="Times New Roman"/>
          <w:lang w:eastAsia="zh-TW"/>
        </w:rPr>
        <w:t xml:space="preserve">, and Ji </w:t>
      </w:r>
      <w:proofErr w:type="spellStart"/>
      <w:r w:rsidR="00F6209B" w:rsidRPr="00E50563">
        <w:rPr>
          <w:rFonts w:ascii="Times New Roman" w:eastAsia="PMingLiU" w:hAnsi="Times New Roman" w:cs="Times New Roman"/>
          <w:lang w:eastAsia="zh-TW"/>
        </w:rPr>
        <w:t>Junchao</w:t>
      </w:r>
      <w:proofErr w:type="spellEnd"/>
      <w:r w:rsidR="00F6209B" w:rsidRPr="00E50563">
        <w:rPr>
          <w:rFonts w:ascii="Times New Roman" w:eastAsia="PMingLiU" w:hAnsi="Times New Roman" w:cs="Times New Roman"/>
          <w:lang w:eastAsia="zh-TW"/>
        </w:rPr>
        <w:t xml:space="preserve"> et al., </w:t>
      </w:r>
      <w:r w:rsidR="00F6209B" w:rsidRPr="00E50563">
        <w:rPr>
          <w:rFonts w:ascii="Times New Roman" w:eastAsia="PMingLiU" w:hAnsi="Times New Roman" w:cs="Times New Roman"/>
          <w:i/>
          <w:lang w:eastAsia="zh-TW"/>
        </w:rPr>
        <w:t xml:space="preserve">Hebei </w:t>
      </w:r>
      <w:proofErr w:type="spellStart"/>
      <w:r w:rsidR="00AC5BE4">
        <w:rPr>
          <w:rFonts w:ascii="Times New Roman" w:eastAsia="PMingLiU" w:hAnsi="Times New Roman" w:cs="Times New Roman"/>
          <w:i/>
          <w:lang w:eastAsia="zh-TW"/>
        </w:rPr>
        <w:t>B</w:t>
      </w:r>
      <w:r w:rsidR="00F6209B" w:rsidRPr="00E50563">
        <w:rPr>
          <w:rFonts w:ascii="Times New Roman" w:eastAsia="PMingLiU" w:hAnsi="Times New Roman" w:cs="Times New Roman"/>
          <w:i/>
          <w:lang w:eastAsia="zh-TW"/>
        </w:rPr>
        <w:t>angzi</w:t>
      </w:r>
      <w:proofErr w:type="spellEnd"/>
      <w:r w:rsidR="00F6209B" w:rsidRPr="00E50563">
        <w:rPr>
          <w:rFonts w:ascii="Times New Roman" w:eastAsia="PMingLiU" w:hAnsi="Times New Roman" w:cs="Times New Roman"/>
          <w:i/>
          <w:lang w:eastAsia="zh-TW"/>
        </w:rPr>
        <w:t xml:space="preserve"> </w:t>
      </w:r>
      <w:proofErr w:type="spellStart"/>
      <w:r w:rsidR="00AC5BE4">
        <w:rPr>
          <w:rFonts w:ascii="Times New Roman" w:eastAsia="PMingLiU" w:hAnsi="Times New Roman" w:cs="Times New Roman"/>
          <w:i/>
          <w:lang w:eastAsia="zh-TW"/>
        </w:rPr>
        <w:t>Y</w:t>
      </w:r>
      <w:r w:rsidR="00F6209B" w:rsidRPr="00E50563">
        <w:rPr>
          <w:rFonts w:ascii="Times New Roman" w:eastAsia="PMingLiU" w:hAnsi="Times New Roman" w:cs="Times New Roman"/>
          <w:i/>
          <w:lang w:eastAsia="zh-TW"/>
        </w:rPr>
        <w:t>inyue</w:t>
      </w:r>
      <w:proofErr w:type="spellEnd"/>
      <w:r w:rsidR="00F6209B" w:rsidRPr="00E50563">
        <w:rPr>
          <w:rFonts w:ascii="Times New Roman" w:eastAsia="PMingLiU" w:hAnsi="Times New Roman" w:cs="Times New Roman"/>
          <w:i/>
          <w:lang w:eastAsia="zh-TW"/>
        </w:rPr>
        <w:t xml:space="preserve"> </w:t>
      </w:r>
      <w:proofErr w:type="spellStart"/>
      <w:r w:rsidR="00AC5BE4">
        <w:rPr>
          <w:rFonts w:ascii="Times New Roman" w:eastAsia="PMingLiU" w:hAnsi="Times New Roman" w:cs="Times New Roman"/>
          <w:i/>
          <w:lang w:eastAsia="zh-TW"/>
        </w:rPr>
        <w:t>G</w:t>
      </w:r>
      <w:r w:rsidR="00F6209B" w:rsidRPr="00E50563">
        <w:rPr>
          <w:rFonts w:ascii="Times New Roman" w:eastAsia="PMingLiU" w:hAnsi="Times New Roman" w:cs="Times New Roman"/>
          <w:i/>
          <w:lang w:eastAsia="zh-TW"/>
        </w:rPr>
        <w:t>ailun</w:t>
      </w:r>
      <w:proofErr w:type="spellEnd"/>
      <w:r w:rsidR="00F6209B" w:rsidRPr="00E50563">
        <w:rPr>
          <w:rFonts w:ascii="Times New Roman" w:eastAsia="PMingLiU" w:hAnsi="Times New Roman" w:cs="Times New Roman"/>
          <w:lang w:eastAsia="zh-TW"/>
        </w:rPr>
        <w:t>, 9.</w:t>
      </w:r>
    </w:p>
  </w:footnote>
  <w:footnote w:id="38">
    <w:p w14:paraId="44B8101A" w14:textId="03DFD3EB" w:rsidR="00A94B2D" w:rsidRPr="0090112C" w:rsidRDefault="00A94B2D" w:rsidP="0090112C">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90112C" w:rsidRPr="00E50563">
        <w:rPr>
          <w:rFonts w:ascii="Times New Roman" w:eastAsia="PMingLiU" w:hAnsi="Times New Roman" w:cs="Times New Roman"/>
          <w:lang w:eastAsia="zh-TW"/>
        </w:rPr>
        <w:t xml:space="preserve">Ma </w:t>
      </w:r>
      <w:proofErr w:type="spellStart"/>
      <w:r w:rsidR="0090112C" w:rsidRPr="00E50563">
        <w:rPr>
          <w:rFonts w:ascii="Times New Roman" w:eastAsia="PMingLiU" w:hAnsi="Times New Roman" w:cs="Times New Roman"/>
          <w:lang w:eastAsia="zh-TW"/>
        </w:rPr>
        <w:t>Longwen</w:t>
      </w:r>
      <w:proofErr w:type="spellEnd"/>
      <w:r w:rsidR="0090112C" w:rsidRPr="00E50563">
        <w:rPr>
          <w:rFonts w:ascii="Times New Roman" w:eastAsia="PMingLiU" w:hAnsi="Times New Roman" w:cs="Times New Roman"/>
          <w:lang w:eastAsia="zh-TW"/>
        </w:rPr>
        <w:t xml:space="preserve">, and Mao </w:t>
      </w:r>
      <w:proofErr w:type="spellStart"/>
      <w:r w:rsidR="0090112C" w:rsidRPr="00E50563">
        <w:rPr>
          <w:rFonts w:ascii="Times New Roman" w:eastAsia="PMingLiU" w:hAnsi="Times New Roman" w:cs="Times New Roman"/>
          <w:lang w:eastAsia="zh-TW"/>
        </w:rPr>
        <w:t>Dazhi</w:t>
      </w:r>
      <w:proofErr w:type="spellEnd"/>
      <w:r w:rsidR="0090112C" w:rsidRPr="00E50563">
        <w:rPr>
          <w:rFonts w:ascii="Times New Roman" w:eastAsia="PMingLiU" w:hAnsi="Times New Roman" w:cs="Times New Roman"/>
          <w:lang w:eastAsia="zh-TW"/>
        </w:rPr>
        <w:t xml:space="preserve">, </w:t>
      </w:r>
      <w:proofErr w:type="gramStart"/>
      <w:r w:rsidR="0090112C" w:rsidRPr="00E50563">
        <w:rPr>
          <w:rFonts w:ascii="Times New Roman" w:eastAsia="PMingLiU" w:hAnsi="Times New Roman" w:cs="Times New Roman"/>
          <w:i/>
          <w:lang w:eastAsia="zh-TW"/>
        </w:rPr>
        <w:t xml:space="preserve">Hebei </w:t>
      </w:r>
      <w:r w:rsidR="0090112C">
        <w:rPr>
          <w:rFonts w:ascii="Times New Roman" w:eastAsia="PMingLiU" w:hAnsi="Times New Roman" w:cs="Times New Roman" w:hint="eastAsia"/>
          <w:i/>
          <w:lang w:eastAsia="zh-TW"/>
        </w:rPr>
        <w:t xml:space="preserve"> </w:t>
      </w:r>
      <w:proofErr w:type="spellStart"/>
      <w:r w:rsidR="0090112C">
        <w:rPr>
          <w:rFonts w:ascii="Times New Roman" w:eastAsia="PMingLiU" w:hAnsi="Times New Roman" w:cs="Times New Roman" w:hint="eastAsia"/>
          <w:i/>
          <w:lang w:eastAsia="zh-TW"/>
        </w:rPr>
        <w:t>B</w:t>
      </w:r>
      <w:r w:rsidR="0090112C" w:rsidRPr="00E50563">
        <w:rPr>
          <w:rFonts w:ascii="Times New Roman" w:eastAsia="PMingLiU" w:hAnsi="Times New Roman" w:cs="Times New Roman"/>
          <w:i/>
          <w:lang w:eastAsia="zh-TW"/>
        </w:rPr>
        <w:t>angzi</w:t>
      </w:r>
      <w:proofErr w:type="spellEnd"/>
      <w:proofErr w:type="gramEnd"/>
      <w:r w:rsidR="0090112C" w:rsidRPr="00E50563">
        <w:rPr>
          <w:rFonts w:ascii="Times New Roman" w:eastAsia="PMingLiU" w:hAnsi="Times New Roman" w:cs="Times New Roman"/>
          <w:i/>
          <w:lang w:eastAsia="zh-TW"/>
        </w:rPr>
        <w:t xml:space="preserve"> </w:t>
      </w:r>
      <w:r w:rsidR="006D4549">
        <w:rPr>
          <w:rFonts w:ascii="Times New Roman" w:eastAsia="PMingLiU" w:hAnsi="Times New Roman" w:cs="Times New Roman"/>
          <w:i/>
          <w:lang w:eastAsia="zh-TW"/>
        </w:rPr>
        <w:t>J</w:t>
      </w:r>
      <w:r w:rsidR="0090112C" w:rsidRPr="00E50563">
        <w:rPr>
          <w:rFonts w:ascii="Times New Roman" w:eastAsia="PMingLiU" w:hAnsi="Times New Roman" w:cs="Times New Roman"/>
          <w:i/>
          <w:lang w:eastAsia="zh-TW"/>
        </w:rPr>
        <w:t xml:space="preserve">ian </w:t>
      </w:r>
      <w:r w:rsidR="00C12F3E">
        <w:rPr>
          <w:rFonts w:ascii="Times New Roman" w:eastAsia="PMingLiU" w:hAnsi="Times New Roman" w:cs="Times New Roman"/>
          <w:i/>
          <w:lang w:eastAsia="zh-TW"/>
        </w:rPr>
        <w:t>S</w:t>
      </w:r>
      <w:r w:rsidR="0090112C" w:rsidRPr="00E50563">
        <w:rPr>
          <w:rFonts w:ascii="Times New Roman" w:eastAsia="PMingLiU" w:hAnsi="Times New Roman" w:cs="Times New Roman"/>
          <w:i/>
          <w:lang w:eastAsia="zh-TW"/>
        </w:rPr>
        <w:t>hi</w:t>
      </w:r>
      <w:r w:rsidR="0090112C" w:rsidRPr="00E50563">
        <w:rPr>
          <w:rFonts w:ascii="Times New Roman" w:eastAsia="PMingLiU" w:hAnsi="Times New Roman" w:cs="Times New Roman"/>
          <w:lang w:eastAsia="zh-TW"/>
        </w:rPr>
        <w:t>, 13-14.</w:t>
      </w:r>
    </w:p>
  </w:footnote>
  <w:footnote w:id="39">
    <w:p w14:paraId="43448829" w14:textId="4B234180" w:rsidR="00F37047" w:rsidRPr="00F37047" w:rsidRDefault="00F37047">
      <w:pPr>
        <w:pStyle w:val="a7"/>
        <w:rPr>
          <w:rFonts w:eastAsia="PMingLiU"/>
          <w:lang w:eastAsia="zh-TW"/>
        </w:rPr>
      </w:pPr>
      <w:r>
        <w:rPr>
          <w:rStyle w:val="a9"/>
        </w:rPr>
        <w:footnoteRef/>
      </w:r>
      <w:r w:rsidR="00D2479D" w:rsidRPr="00D70A20">
        <w:rPr>
          <w:rFonts w:ascii="Times New Roman" w:hAnsi="Times New Roman" w:cs="Times New Roman"/>
          <w:lang w:eastAsia="zh-TW"/>
        </w:rPr>
        <w:t xml:space="preserve">The four </w:t>
      </w:r>
      <w:r w:rsidR="00BF47A7">
        <w:rPr>
          <w:rFonts w:ascii="Times New Roman" w:hAnsi="Times New Roman" w:cs="Times New Roman"/>
          <w:lang w:eastAsia="zh-TW"/>
        </w:rPr>
        <w:t>great Anhui troupes</w:t>
      </w:r>
      <w:r w:rsidR="00D2479D" w:rsidRPr="00D70A20">
        <w:rPr>
          <w:rFonts w:ascii="Times New Roman" w:hAnsi="Times New Roman" w:cs="Times New Roman"/>
          <w:lang w:eastAsia="zh-TW"/>
        </w:rPr>
        <w:t xml:space="preserve"> are known as </w:t>
      </w:r>
      <w:proofErr w:type="spellStart"/>
      <w:r w:rsidR="00D2479D" w:rsidRPr="00D70A20">
        <w:rPr>
          <w:rFonts w:ascii="Times New Roman" w:hAnsi="Times New Roman" w:cs="Times New Roman"/>
          <w:lang w:eastAsia="zh-TW"/>
        </w:rPr>
        <w:t>Sanqing</w:t>
      </w:r>
      <w:proofErr w:type="spellEnd"/>
      <w:r w:rsidR="00D2479D" w:rsidRPr="00D70A20">
        <w:rPr>
          <w:rFonts w:ascii="Times New Roman" w:hAnsi="Times New Roman" w:cs="Times New Roman"/>
          <w:lang w:eastAsia="zh-TW"/>
        </w:rPr>
        <w:t xml:space="preserve">, </w:t>
      </w:r>
      <w:proofErr w:type="spellStart"/>
      <w:r w:rsidR="00D2479D" w:rsidRPr="00D70A20">
        <w:rPr>
          <w:rFonts w:ascii="Times New Roman" w:hAnsi="Times New Roman" w:cs="Times New Roman"/>
          <w:lang w:eastAsia="zh-TW"/>
        </w:rPr>
        <w:t>Si</w:t>
      </w:r>
      <w:r w:rsidR="00D70A20" w:rsidRPr="00D70A20">
        <w:rPr>
          <w:rFonts w:ascii="Times New Roman" w:hAnsi="Times New Roman" w:cs="Times New Roman"/>
          <w:lang w:eastAsia="zh-TW"/>
        </w:rPr>
        <w:t>x</w:t>
      </w:r>
      <w:r w:rsidR="00D2479D" w:rsidRPr="00D70A20">
        <w:rPr>
          <w:rFonts w:ascii="Times New Roman" w:hAnsi="Times New Roman" w:cs="Times New Roman"/>
          <w:lang w:eastAsia="zh-TW"/>
        </w:rPr>
        <w:t>i</w:t>
      </w:r>
      <w:proofErr w:type="spellEnd"/>
      <w:r w:rsidR="00D2479D" w:rsidRPr="00D70A20">
        <w:rPr>
          <w:rFonts w:ascii="Times New Roman" w:hAnsi="Times New Roman" w:cs="Times New Roman"/>
          <w:lang w:eastAsia="zh-TW"/>
        </w:rPr>
        <w:t xml:space="preserve">, </w:t>
      </w:r>
      <w:proofErr w:type="spellStart"/>
      <w:r w:rsidR="00D2479D" w:rsidRPr="00D70A20">
        <w:rPr>
          <w:rFonts w:ascii="Times New Roman" w:hAnsi="Times New Roman" w:cs="Times New Roman"/>
          <w:lang w:eastAsia="zh-TW"/>
        </w:rPr>
        <w:t>He</w:t>
      </w:r>
      <w:r w:rsidR="00D70A20" w:rsidRPr="00D70A20">
        <w:rPr>
          <w:rFonts w:ascii="Times New Roman" w:hAnsi="Times New Roman" w:cs="Times New Roman"/>
          <w:lang w:eastAsia="zh-TW"/>
        </w:rPr>
        <w:t>c</w:t>
      </w:r>
      <w:r w:rsidR="00D2479D" w:rsidRPr="00D70A20">
        <w:rPr>
          <w:rFonts w:ascii="Times New Roman" w:hAnsi="Times New Roman" w:cs="Times New Roman"/>
          <w:lang w:eastAsia="zh-TW"/>
        </w:rPr>
        <w:t>hun</w:t>
      </w:r>
      <w:proofErr w:type="spellEnd"/>
      <w:r w:rsidR="00D2479D" w:rsidRPr="00D70A20">
        <w:rPr>
          <w:rFonts w:ascii="Times New Roman" w:hAnsi="Times New Roman" w:cs="Times New Roman"/>
          <w:lang w:eastAsia="zh-TW"/>
        </w:rPr>
        <w:t xml:space="preserve"> and </w:t>
      </w:r>
      <w:proofErr w:type="spellStart"/>
      <w:r w:rsidR="00D2479D" w:rsidRPr="00D70A20">
        <w:rPr>
          <w:rFonts w:ascii="Times New Roman" w:hAnsi="Times New Roman" w:cs="Times New Roman"/>
          <w:lang w:eastAsia="zh-TW"/>
        </w:rPr>
        <w:t>Chuntai</w:t>
      </w:r>
      <w:proofErr w:type="spellEnd"/>
      <w:r w:rsidR="00D2479D" w:rsidRPr="00D70A20">
        <w:rPr>
          <w:rFonts w:ascii="Times New Roman" w:hAnsi="Times New Roman" w:cs="Times New Roman"/>
          <w:lang w:eastAsia="zh-TW"/>
        </w:rPr>
        <w:t xml:space="preserve"> respectively. They sing in a predominantly </w:t>
      </w:r>
      <w:proofErr w:type="spellStart"/>
      <w:proofErr w:type="gramStart"/>
      <w:r w:rsidR="00D2479D" w:rsidRPr="00BF47A7">
        <w:rPr>
          <w:rFonts w:ascii="Times New Roman" w:hAnsi="Times New Roman" w:cs="Times New Roman"/>
          <w:i/>
          <w:lang w:eastAsia="zh-TW"/>
        </w:rPr>
        <w:t>Erhuang</w:t>
      </w:r>
      <w:proofErr w:type="spellEnd"/>
      <w:r w:rsidR="00D2479D" w:rsidRPr="00D70A20">
        <w:rPr>
          <w:rFonts w:ascii="Times New Roman" w:hAnsi="Times New Roman" w:cs="Times New Roman"/>
          <w:lang w:eastAsia="zh-TW"/>
        </w:rPr>
        <w:t xml:space="preserve"> </w:t>
      </w:r>
      <w:r w:rsidR="00D70A20" w:rsidRPr="00D70A20">
        <w:rPr>
          <w:rFonts w:ascii="Times New Roman" w:eastAsia="PMingLiU" w:hAnsi="Times New Roman" w:cs="Times New Roman"/>
          <w:lang w:eastAsia="zh-TW"/>
        </w:rPr>
        <w:t xml:space="preserve"> </w:t>
      </w:r>
      <w:r w:rsidR="00886A75">
        <w:rPr>
          <w:rFonts w:ascii="Times New Roman" w:eastAsia="PMingLiU" w:hAnsi="Times New Roman" w:cs="Times New Roman"/>
          <w:lang w:eastAsia="zh-TW"/>
        </w:rPr>
        <w:t>vocal</w:t>
      </w:r>
      <w:proofErr w:type="gramEnd"/>
      <w:r w:rsidR="00886A75">
        <w:rPr>
          <w:rFonts w:ascii="Times New Roman" w:eastAsia="PMingLiU" w:hAnsi="Times New Roman" w:cs="Times New Roman"/>
          <w:lang w:eastAsia="zh-TW"/>
        </w:rPr>
        <w:t xml:space="preserve"> </w:t>
      </w:r>
      <w:r w:rsidR="00D70A20" w:rsidRPr="00D70A20">
        <w:rPr>
          <w:rFonts w:ascii="Times New Roman" w:eastAsia="PMingLiU" w:hAnsi="Times New Roman" w:cs="Times New Roman"/>
          <w:lang w:eastAsia="zh-TW"/>
        </w:rPr>
        <w:t>t</w:t>
      </w:r>
      <w:r w:rsidR="00886A75">
        <w:rPr>
          <w:rFonts w:ascii="Times New Roman" w:eastAsia="PMingLiU" w:hAnsi="Times New Roman" w:cs="Times New Roman"/>
          <w:lang w:eastAsia="zh-TW"/>
        </w:rPr>
        <w:t>une</w:t>
      </w:r>
      <w:r w:rsidR="00D2479D" w:rsidRPr="00D70A20">
        <w:rPr>
          <w:rFonts w:ascii="Times New Roman" w:hAnsi="Times New Roman" w:cs="Times New Roman"/>
          <w:lang w:eastAsia="zh-TW"/>
        </w:rPr>
        <w:t>.</w:t>
      </w:r>
      <w:r>
        <w:rPr>
          <w:lang w:eastAsia="zh-TW"/>
        </w:rPr>
        <w:t xml:space="preserve"> </w:t>
      </w:r>
      <w:r w:rsidR="000A1E99" w:rsidRPr="00E50563">
        <w:rPr>
          <w:rFonts w:ascii="Times New Roman" w:eastAsia="PMingLiU" w:hAnsi="Times New Roman" w:cs="Times New Roman"/>
          <w:lang w:eastAsia="zh-TW"/>
        </w:rPr>
        <w:t xml:space="preserve">Ma </w:t>
      </w:r>
      <w:proofErr w:type="spellStart"/>
      <w:r w:rsidR="000A1E99" w:rsidRPr="00E50563">
        <w:rPr>
          <w:rFonts w:ascii="Times New Roman" w:eastAsia="PMingLiU" w:hAnsi="Times New Roman" w:cs="Times New Roman"/>
          <w:lang w:eastAsia="zh-TW"/>
        </w:rPr>
        <w:t>Shaobo</w:t>
      </w:r>
      <w:proofErr w:type="spellEnd"/>
      <w:r w:rsidR="000A1E99" w:rsidRPr="00E50563">
        <w:rPr>
          <w:rFonts w:ascii="Times New Roman" w:eastAsia="PMingLiU" w:hAnsi="Times New Roman" w:cs="Times New Roman"/>
          <w:lang w:eastAsia="zh-TW"/>
        </w:rPr>
        <w:t xml:space="preserve"> ed., </w:t>
      </w:r>
      <w:proofErr w:type="spellStart"/>
      <w:r w:rsidR="000A1E99" w:rsidRPr="00E50563">
        <w:rPr>
          <w:rFonts w:ascii="Times New Roman" w:eastAsia="PMingLiU" w:hAnsi="Times New Roman" w:cs="Times New Roman"/>
          <w:i/>
          <w:lang w:eastAsia="zh-TW"/>
        </w:rPr>
        <w:t>Zhongguo</w:t>
      </w:r>
      <w:proofErr w:type="spellEnd"/>
      <w:r w:rsidR="000A1E99" w:rsidRPr="00E50563">
        <w:rPr>
          <w:rFonts w:ascii="Times New Roman" w:eastAsia="PMingLiU" w:hAnsi="Times New Roman" w:cs="Times New Roman"/>
          <w:i/>
          <w:lang w:eastAsia="zh-TW"/>
        </w:rPr>
        <w:t xml:space="preserve"> </w:t>
      </w:r>
      <w:r w:rsidR="000A1E99">
        <w:rPr>
          <w:rFonts w:ascii="Times New Roman" w:eastAsia="PMingLiU" w:hAnsi="Times New Roman" w:cs="Times New Roman"/>
          <w:i/>
          <w:lang w:eastAsia="zh-TW"/>
        </w:rPr>
        <w:t>J</w:t>
      </w:r>
      <w:r w:rsidR="000A1E99" w:rsidRPr="00E50563">
        <w:rPr>
          <w:rFonts w:ascii="Times New Roman" w:eastAsia="PMingLiU" w:hAnsi="Times New Roman" w:cs="Times New Roman"/>
          <w:i/>
          <w:lang w:eastAsia="zh-TW"/>
        </w:rPr>
        <w:t xml:space="preserve">ingju </w:t>
      </w:r>
      <w:r w:rsidR="000A1E99">
        <w:rPr>
          <w:rFonts w:ascii="Times New Roman" w:eastAsia="PMingLiU" w:hAnsi="Times New Roman" w:cs="Times New Roman"/>
          <w:i/>
          <w:lang w:eastAsia="zh-TW"/>
        </w:rPr>
        <w:t>S</w:t>
      </w:r>
      <w:r w:rsidR="000A1E99" w:rsidRPr="00E50563">
        <w:rPr>
          <w:rFonts w:ascii="Times New Roman" w:eastAsia="PMingLiU" w:hAnsi="Times New Roman" w:cs="Times New Roman"/>
          <w:i/>
          <w:lang w:eastAsia="zh-TW"/>
        </w:rPr>
        <w:t xml:space="preserve">hi </w:t>
      </w:r>
      <w:proofErr w:type="spellStart"/>
      <w:r w:rsidR="000A1E99">
        <w:rPr>
          <w:rFonts w:ascii="Times New Roman" w:eastAsia="PMingLiU" w:hAnsi="Times New Roman" w:cs="Times New Roman"/>
          <w:i/>
          <w:lang w:eastAsia="zh-TW"/>
        </w:rPr>
        <w:t>S</w:t>
      </w:r>
      <w:r w:rsidR="000A1E99" w:rsidRPr="00E50563">
        <w:rPr>
          <w:rFonts w:ascii="Times New Roman" w:eastAsia="PMingLiU" w:hAnsi="Times New Roman" w:cs="Times New Roman"/>
          <w:i/>
          <w:lang w:eastAsia="zh-TW"/>
        </w:rPr>
        <w:t>hangce</w:t>
      </w:r>
      <w:proofErr w:type="spellEnd"/>
      <w:r w:rsidR="000A1E99" w:rsidRPr="00E50563">
        <w:rPr>
          <w:rFonts w:ascii="Times New Roman" w:eastAsia="PMingLiU" w:hAnsi="Times New Roman" w:cs="Times New Roman"/>
          <w:lang w:eastAsia="zh-TW"/>
        </w:rPr>
        <w:t xml:space="preserve"> (Beijing: </w:t>
      </w:r>
      <w:proofErr w:type="spellStart"/>
      <w:r w:rsidR="000A1E99" w:rsidRPr="00E50563">
        <w:rPr>
          <w:rFonts w:ascii="Times New Roman" w:eastAsia="PMingLiU" w:hAnsi="Times New Roman" w:cs="Times New Roman"/>
          <w:lang w:eastAsia="zh-TW"/>
        </w:rPr>
        <w:t>Zhongguo</w:t>
      </w:r>
      <w:proofErr w:type="spellEnd"/>
      <w:r w:rsidR="000A1E99" w:rsidRPr="00E50563">
        <w:rPr>
          <w:rFonts w:ascii="Times New Roman" w:eastAsia="PMingLiU" w:hAnsi="Times New Roman" w:cs="Times New Roman"/>
          <w:lang w:eastAsia="zh-TW"/>
        </w:rPr>
        <w:t xml:space="preserve"> </w:t>
      </w:r>
      <w:proofErr w:type="spellStart"/>
      <w:r w:rsidR="000A1E99" w:rsidRPr="00E50563">
        <w:rPr>
          <w:rFonts w:ascii="Times New Roman" w:eastAsia="PMingLiU" w:hAnsi="Times New Roman" w:cs="Times New Roman"/>
          <w:lang w:eastAsia="zh-TW"/>
        </w:rPr>
        <w:t>xiju</w:t>
      </w:r>
      <w:proofErr w:type="spellEnd"/>
      <w:r w:rsidR="000A1E99" w:rsidRPr="00E50563">
        <w:rPr>
          <w:rFonts w:ascii="Times New Roman" w:eastAsia="PMingLiU" w:hAnsi="Times New Roman" w:cs="Times New Roman"/>
          <w:lang w:eastAsia="zh-TW"/>
        </w:rPr>
        <w:t xml:space="preserve"> </w:t>
      </w:r>
      <w:proofErr w:type="spellStart"/>
      <w:r w:rsidR="000A1E99" w:rsidRPr="00E50563">
        <w:rPr>
          <w:rFonts w:ascii="Times New Roman" w:eastAsia="PMingLiU" w:hAnsi="Times New Roman" w:cs="Times New Roman"/>
          <w:lang w:eastAsia="zh-TW"/>
        </w:rPr>
        <w:t>chubanshe</w:t>
      </w:r>
      <w:proofErr w:type="spellEnd"/>
      <w:r w:rsidR="000A1E99" w:rsidRPr="00E50563">
        <w:rPr>
          <w:rFonts w:ascii="Times New Roman" w:eastAsia="PMingLiU" w:hAnsi="Times New Roman" w:cs="Times New Roman"/>
          <w:lang w:eastAsia="zh-TW"/>
        </w:rPr>
        <w:t>, 1999), 76-77</w:t>
      </w:r>
    </w:p>
  </w:footnote>
  <w:footnote w:id="40">
    <w:p w14:paraId="7BF44876" w14:textId="24B17B1F" w:rsidR="000079BD" w:rsidRPr="00584960" w:rsidRDefault="000079BD" w:rsidP="00584960">
      <w:pPr>
        <w:pStyle w:val="a7"/>
        <w:spacing w:before="120" w:after="120"/>
        <w:rPr>
          <w:rFonts w:ascii="Times New Roman" w:eastAsia="PMingLiU" w:hAnsi="Times New Roman" w:cs="Times New Roman"/>
          <w:lang w:eastAsia="zh-TW"/>
        </w:rPr>
      </w:pPr>
      <w:r>
        <w:rPr>
          <w:rStyle w:val="a9"/>
        </w:rPr>
        <w:footnoteRef/>
      </w:r>
      <w:r>
        <w:t xml:space="preserve"> </w:t>
      </w:r>
      <w:r w:rsidR="00A4201E" w:rsidRPr="00E50563">
        <w:rPr>
          <w:rFonts w:ascii="Times New Roman" w:eastAsia="PMingLiU" w:hAnsi="Times New Roman" w:cs="Times New Roman"/>
          <w:lang w:eastAsia="zh-TW"/>
        </w:rPr>
        <w:t xml:space="preserve">Zhou </w:t>
      </w:r>
      <w:proofErr w:type="spellStart"/>
      <w:r w:rsidR="00A4201E" w:rsidRPr="00E50563">
        <w:rPr>
          <w:rFonts w:ascii="Times New Roman" w:eastAsia="PMingLiU" w:hAnsi="Times New Roman" w:cs="Times New Roman"/>
          <w:lang w:eastAsia="zh-TW"/>
        </w:rPr>
        <w:t>Chuanjia</w:t>
      </w:r>
      <w:proofErr w:type="spellEnd"/>
      <w:r w:rsidR="00A4201E" w:rsidRPr="00E50563">
        <w:rPr>
          <w:rFonts w:ascii="Times New Roman" w:eastAsia="PMingLiU" w:hAnsi="Times New Roman" w:cs="Times New Roman"/>
          <w:lang w:eastAsia="zh-TW"/>
        </w:rPr>
        <w:t xml:space="preserve">, and Cheng </w:t>
      </w:r>
      <w:proofErr w:type="spellStart"/>
      <w:r w:rsidR="00A4201E" w:rsidRPr="00E50563">
        <w:rPr>
          <w:rFonts w:ascii="Times New Roman" w:eastAsia="PMingLiU" w:hAnsi="Times New Roman" w:cs="Times New Roman"/>
          <w:lang w:eastAsia="zh-TW"/>
        </w:rPr>
        <w:t>Bingda</w:t>
      </w:r>
      <w:proofErr w:type="spellEnd"/>
      <w:r w:rsidR="00A4201E" w:rsidRPr="00E50563">
        <w:rPr>
          <w:rFonts w:ascii="Times New Roman" w:eastAsia="PMingLiU" w:hAnsi="Times New Roman" w:cs="Times New Roman"/>
          <w:lang w:eastAsia="zh-TW"/>
        </w:rPr>
        <w:t xml:space="preserve">, ed., </w:t>
      </w:r>
      <w:r w:rsidR="00A4201E" w:rsidRPr="00E50563">
        <w:rPr>
          <w:rFonts w:ascii="Times New Roman" w:eastAsia="PMingLiU" w:hAnsi="Times New Roman" w:cs="Times New Roman"/>
          <w:i/>
          <w:lang w:eastAsia="zh-TW"/>
        </w:rPr>
        <w:t xml:space="preserve">Beijing </w:t>
      </w:r>
      <w:proofErr w:type="spellStart"/>
      <w:r w:rsidR="00A4201E" w:rsidRPr="00E50563">
        <w:rPr>
          <w:rFonts w:ascii="Times New Roman" w:eastAsia="PMingLiU" w:hAnsi="Times New Roman" w:cs="Times New Roman"/>
          <w:i/>
          <w:lang w:eastAsia="zh-TW"/>
        </w:rPr>
        <w:t>xiju</w:t>
      </w:r>
      <w:proofErr w:type="spellEnd"/>
      <w:r w:rsidR="00A4201E" w:rsidRPr="00E50563">
        <w:rPr>
          <w:rFonts w:ascii="Times New Roman" w:eastAsia="PMingLiU" w:hAnsi="Times New Roman" w:cs="Times New Roman"/>
          <w:i/>
          <w:lang w:eastAsia="zh-TW"/>
        </w:rPr>
        <w:t xml:space="preserve"> </w:t>
      </w:r>
      <w:proofErr w:type="spellStart"/>
      <w:r w:rsidR="00A4201E" w:rsidRPr="00E50563">
        <w:rPr>
          <w:rFonts w:ascii="Times New Roman" w:eastAsia="PMingLiU" w:hAnsi="Times New Roman" w:cs="Times New Roman"/>
          <w:i/>
          <w:lang w:eastAsia="zh-TW"/>
        </w:rPr>
        <w:t>tongshi</w:t>
      </w:r>
      <w:proofErr w:type="spellEnd"/>
      <w:r w:rsidR="00A4201E" w:rsidRPr="00E50563">
        <w:rPr>
          <w:rFonts w:ascii="Times New Roman" w:eastAsia="PMingLiU" w:hAnsi="Times New Roman" w:cs="Times New Roman"/>
          <w:i/>
          <w:lang w:eastAsia="zh-TW"/>
        </w:rPr>
        <w:t xml:space="preserve"> Ming Qing </w:t>
      </w:r>
      <w:proofErr w:type="spellStart"/>
      <w:r w:rsidR="00A4201E" w:rsidRPr="00E50563">
        <w:rPr>
          <w:rFonts w:ascii="Times New Roman" w:eastAsia="PMingLiU" w:hAnsi="Times New Roman" w:cs="Times New Roman"/>
          <w:i/>
          <w:lang w:eastAsia="zh-TW"/>
        </w:rPr>
        <w:t>juan</w:t>
      </w:r>
      <w:proofErr w:type="spellEnd"/>
      <w:r w:rsidR="00A4201E" w:rsidRPr="00E50563">
        <w:rPr>
          <w:rFonts w:ascii="Times New Roman" w:eastAsia="PMingLiU" w:hAnsi="Times New Roman" w:cs="Times New Roman"/>
          <w:lang w:eastAsia="zh-TW"/>
        </w:rPr>
        <w:t xml:space="preserve"> (Beijing: Yan </w:t>
      </w:r>
      <w:proofErr w:type="spellStart"/>
      <w:r w:rsidR="00A4201E" w:rsidRPr="00E50563">
        <w:rPr>
          <w:rFonts w:ascii="Times New Roman" w:eastAsia="PMingLiU" w:hAnsi="Times New Roman" w:cs="Times New Roman"/>
          <w:lang w:eastAsia="zh-TW"/>
        </w:rPr>
        <w:t>jing</w:t>
      </w:r>
      <w:proofErr w:type="spellEnd"/>
      <w:r w:rsidR="00A4201E" w:rsidRPr="00E50563">
        <w:rPr>
          <w:rFonts w:ascii="Times New Roman" w:eastAsia="PMingLiU" w:hAnsi="Times New Roman" w:cs="Times New Roman"/>
          <w:lang w:eastAsia="zh-TW"/>
        </w:rPr>
        <w:t xml:space="preserve"> </w:t>
      </w:r>
      <w:proofErr w:type="spellStart"/>
      <w:r w:rsidR="00A4201E" w:rsidRPr="00E50563">
        <w:rPr>
          <w:rFonts w:ascii="Times New Roman" w:eastAsia="PMingLiU" w:hAnsi="Times New Roman" w:cs="Times New Roman"/>
          <w:lang w:eastAsia="zh-TW"/>
        </w:rPr>
        <w:t>chubanshe</w:t>
      </w:r>
      <w:proofErr w:type="spellEnd"/>
      <w:r w:rsidR="00A4201E" w:rsidRPr="00E50563">
        <w:rPr>
          <w:rFonts w:ascii="Times New Roman" w:eastAsia="PMingLiU" w:hAnsi="Times New Roman" w:cs="Times New Roman"/>
          <w:lang w:eastAsia="zh-TW"/>
        </w:rPr>
        <w:t>, 2001), 318-320.</w:t>
      </w:r>
    </w:p>
  </w:footnote>
  <w:footnote w:id="41">
    <w:p w14:paraId="7B86844E" w14:textId="5449BB5D" w:rsidR="007000BF" w:rsidRPr="007000BF" w:rsidRDefault="007000BF">
      <w:pPr>
        <w:pStyle w:val="a7"/>
        <w:rPr>
          <w:rFonts w:eastAsia="PMingLiU"/>
          <w:lang w:eastAsia="zh-TW"/>
        </w:rPr>
      </w:pPr>
      <w:r>
        <w:rPr>
          <w:rStyle w:val="a9"/>
        </w:rPr>
        <w:footnoteRef/>
      </w:r>
      <w:r>
        <w:rPr>
          <w:lang w:eastAsia="zh-TW"/>
        </w:rPr>
        <w:t xml:space="preserve"> </w:t>
      </w:r>
      <w:r w:rsidR="005A780F" w:rsidRPr="00FB2CF3">
        <w:rPr>
          <w:rFonts w:ascii="Times New Roman" w:hAnsi="Times New Roman" w:cs="Times New Roman"/>
        </w:rPr>
        <w:t xml:space="preserve">Yoshikazu </w:t>
      </w:r>
      <w:proofErr w:type="spellStart"/>
      <w:r w:rsidR="005A780F" w:rsidRPr="00FB2CF3">
        <w:rPr>
          <w:rFonts w:ascii="Times New Roman" w:hAnsi="Times New Roman" w:cs="Times New Roman"/>
        </w:rPr>
        <w:t>Kikkawa</w:t>
      </w:r>
      <w:proofErr w:type="spellEnd"/>
      <w:r w:rsidR="005A780F" w:rsidRPr="00FB2CF3">
        <w:rPr>
          <w:rFonts w:ascii="Times New Roman" w:eastAsia="PMingLiU" w:hAnsi="Times New Roman" w:cs="Times New Roman"/>
          <w:lang w:eastAsia="zh-TW"/>
        </w:rPr>
        <w:t xml:space="preserve">, </w:t>
      </w:r>
      <w:r w:rsidR="005A780F" w:rsidRPr="000A6CB0">
        <w:rPr>
          <w:rFonts w:ascii="Times New Roman" w:hAnsi="Times New Roman" w:cs="Times New Roman"/>
          <w:i/>
        </w:rPr>
        <w:t>Pekin nio Keru Kindai Dentou Engeki no </w:t>
      </w:r>
      <w:proofErr w:type="gramStart"/>
      <w:r w:rsidR="005A780F" w:rsidRPr="000A6CB0">
        <w:rPr>
          <w:rFonts w:ascii="Times New Roman" w:hAnsi="Times New Roman" w:cs="Times New Roman"/>
          <w:i/>
        </w:rPr>
        <w:t>Syokou :</w:t>
      </w:r>
      <w:proofErr w:type="gramEnd"/>
      <w:r w:rsidR="005A780F" w:rsidRPr="000A6CB0">
        <w:rPr>
          <w:rFonts w:ascii="Times New Roman" w:hAnsi="Times New Roman" w:cs="Times New Roman"/>
          <w:i/>
        </w:rPr>
        <w:t> Himozi Bunka ni Tamasii o Moyasita Hitobito</w:t>
      </w:r>
      <w:r w:rsidR="005A780F" w:rsidRPr="00FB2CF3">
        <w:rPr>
          <w:rFonts w:ascii="Times New Roman" w:hAnsi="Times New Roman" w:cs="Times New Roman"/>
          <w:lang w:eastAsia="zh-TW"/>
        </w:rPr>
        <w:t>,</w:t>
      </w:r>
      <w:r w:rsidR="005A780F">
        <w:rPr>
          <w:rFonts w:ascii="Times New Roman" w:hAnsi="Times New Roman" w:cs="Times New Roman"/>
          <w:lang w:eastAsia="zh-TW"/>
        </w:rPr>
        <w:t>198</w:t>
      </w:r>
      <w:r w:rsidR="005A780F" w:rsidRPr="00FB2CF3">
        <w:rPr>
          <w:rFonts w:ascii="Times New Roman" w:hAnsi="Times New Roman" w:cs="Times New Roman"/>
          <w:lang w:eastAsia="zh-TW"/>
        </w:rPr>
        <w:t>.</w:t>
      </w:r>
    </w:p>
  </w:footnote>
  <w:footnote w:id="42">
    <w:p w14:paraId="5A6D06C0" w14:textId="146C21CB" w:rsidR="000F2D55" w:rsidRPr="00584960" w:rsidRDefault="000F2D55" w:rsidP="00584960">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584960" w:rsidRPr="00E50563">
        <w:rPr>
          <w:rFonts w:ascii="Times New Roman" w:eastAsia="PMingLiU" w:hAnsi="Times New Roman" w:cs="Times New Roman"/>
          <w:lang w:eastAsia="zh-TW"/>
        </w:rPr>
        <w:t xml:space="preserve">Qi </w:t>
      </w:r>
      <w:proofErr w:type="spellStart"/>
      <w:r w:rsidR="00584960" w:rsidRPr="00E50563">
        <w:rPr>
          <w:rFonts w:ascii="Times New Roman" w:eastAsia="PMingLiU" w:hAnsi="Times New Roman" w:cs="Times New Roman"/>
          <w:lang w:eastAsia="zh-TW"/>
        </w:rPr>
        <w:t>Rushan</w:t>
      </w:r>
      <w:proofErr w:type="spellEnd"/>
      <w:r w:rsidR="00584960" w:rsidRPr="00E50563">
        <w:rPr>
          <w:rFonts w:ascii="Times New Roman" w:eastAsia="PMingLiU" w:hAnsi="Times New Roman" w:cs="Times New Roman"/>
          <w:lang w:eastAsia="zh-TW"/>
        </w:rPr>
        <w:t xml:space="preserve">, </w:t>
      </w:r>
      <w:r w:rsidR="00584960" w:rsidRPr="00E50563">
        <w:rPr>
          <w:rFonts w:ascii="Times New Roman" w:eastAsia="PMingLiU" w:hAnsi="Times New Roman" w:cs="Times New Roman"/>
          <w:i/>
          <w:lang w:eastAsia="zh-TW"/>
        </w:rPr>
        <w:t xml:space="preserve">Qi </w:t>
      </w:r>
      <w:proofErr w:type="spellStart"/>
      <w:r w:rsidR="00584960" w:rsidRPr="00E50563">
        <w:rPr>
          <w:rFonts w:ascii="Times New Roman" w:eastAsia="PMingLiU" w:hAnsi="Times New Roman" w:cs="Times New Roman"/>
          <w:i/>
          <w:lang w:eastAsia="zh-TW"/>
        </w:rPr>
        <w:t>Rushan</w:t>
      </w:r>
      <w:proofErr w:type="spellEnd"/>
      <w:r w:rsidR="00584960" w:rsidRPr="00E50563">
        <w:rPr>
          <w:rFonts w:ascii="Times New Roman" w:eastAsia="PMingLiU" w:hAnsi="Times New Roman" w:cs="Times New Roman"/>
          <w:i/>
          <w:lang w:eastAsia="zh-TW"/>
        </w:rPr>
        <w:t xml:space="preserve"> </w:t>
      </w:r>
      <w:proofErr w:type="spellStart"/>
      <w:r w:rsidR="00584960" w:rsidRPr="00E50563">
        <w:rPr>
          <w:rFonts w:ascii="Times New Roman" w:eastAsia="PMingLiU" w:hAnsi="Times New Roman" w:cs="Times New Roman"/>
          <w:i/>
          <w:lang w:eastAsia="zh-TW"/>
        </w:rPr>
        <w:t>wenji</w:t>
      </w:r>
      <w:proofErr w:type="spellEnd"/>
      <w:r w:rsidR="00584960" w:rsidRPr="00E50563">
        <w:rPr>
          <w:rFonts w:ascii="Times New Roman" w:eastAsia="PMingLiU" w:hAnsi="Times New Roman" w:cs="Times New Roman"/>
          <w:i/>
          <w:lang w:eastAsia="zh-TW"/>
        </w:rPr>
        <w:t>, Vol. 5</w:t>
      </w:r>
      <w:r w:rsidR="00584960" w:rsidRPr="00E50563">
        <w:rPr>
          <w:rFonts w:ascii="Times New Roman" w:eastAsia="PMingLiU" w:hAnsi="Times New Roman" w:cs="Times New Roman"/>
          <w:lang w:eastAsia="zh-TW"/>
        </w:rPr>
        <w:t xml:space="preserve"> (Beijing: </w:t>
      </w:r>
      <w:proofErr w:type="spellStart"/>
      <w:r w:rsidR="00584960" w:rsidRPr="00E50563">
        <w:rPr>
          <w:rFonts w:ascii="Times New Roman" w:eastAsia="PMingLiU" w:hAnsi="Times New Roman" w:cs="Times New Roman"/>
          <w:lang w:eastAsia="zh-TW"/>
        </w:rPr>
        <w:t>Kaiming</w:t>
      </w:r>
      <w:proofErr w:type="spellEnd"/>
      <w:r w:rsidR="00584960" w:rsidRPr="00E50563">
        <w:rPr>
          <w:rFonts w:ascii="Times New Roman" w:eastAsia="PMingLiU" w:hAnsi="Times New Roman" w:cs="Times New Roman"/>
          <w:lang w:eastAsia="zh-TW"/>
        </w:rPr>
        <w:t xml:space="preserve"> </w:t>
      </w:r>
      <w:proofErr w:type="spellStart"/>
      <w:r w:rsidR="00584960" w:rsidRPr="00E50563">
        <w:rPr>
          <w:rFonts w:ascii="Times New Roman" w:eastAsia="PMingLiU" w:hAnsi="Times New Roman" w:cs="Times New Roman"/>
          <w:lang w:eastAsia="zh-TW"/>
        </w:rPr>
        <w:t>chubanshe</w:t>
      </w:r>
      <w:proofErr w:type="spellEnd"/>
      <w:r w:rsidR="00584960" w:rsidRPr="00E50563">
        <w:rPr>
          <w:rFonts w:ascii="Times New Roman" w:eastAsia="PMingLiU" w:hAnsi="Times New Roman" w:cs="Times New Roman"/>
          <w:lang w:eastAsia="zh-TW"/>
        </w:rPr>
        <w:t>, 2010), 19.</w:t>
      </w:r>
    </w:p>
  </w:footnote>
  <w:footnote w:id="43">
    <w:p w14:paraId="247244A8" w14:textId="4E3B2292" w:rsidR="00006D3A" w:rsidRPr="00F8473A" w:rsidRDefault="00006D3A" w:rsidP="002F7BB0">
      <w:pPr>
        <w:pStyle w:val="a7"/>
        <w:spacing w:before="120" w:after="120"/>
        <w:rPr>
          <w:rFonts w:ascii="Times New Roman" w:eastAsia="PMingLiU" w:hAnsi="Times New Roman" w:cs="Times New Roman"/>
          <w:lang w:eastAsia="zh-TW"/>
        </w:rPr>
      </w:pPr>
      <w:r>
        <w:rPr>
          <w:rStyle w:val="a9"/>
        </w:rPr>
        <w:footnoteRef/>
      </w:r>
      <w:r>
        <w:t xml:space="preserve"> </w:t>
      </w:r>
      <w:r w:rsidR="00F8473A" w:rsidRPr="00F8473A">
        <w:rPr>
          <w:rFonts w:ascii="Times New Roman" w:hAnsi="Times New Roman" w:cs="Times New Roman"/>
        </w:rPr>
        <w:t xml:space="preserve">Hou </w:t>
      </w:r>
      <w:proofErr w:type="spellStart"/>
      <w:r w:rsidR="00F8473A" w:rsidRPr="00F8473A">
        <w:rPr>
          <w:rFonts w:ascii="Times New Roman" w:hAnsi="Times New Roman" w:cs="Times New Roman"/>
        </w:rPr>
        <w:t>Junshan</w:t>
      </w:r>
      <w:proofErr w:type="spellEnd"/>
      <w:r w:rsidR="00F8473A" w:rsidRPr="00F8473A">
        <w:rPr>
          <w:rFonts w:ascii="Times New Roman" w:hAnsi="Times New Roman" w:cs="Times New Roman"/>
        </w:rPr>
        <w:t xml:space="preserve"> originally studied Shanxi's </w:t>
      </w:r>
      <w:proofErr w:type="spellStart"/>
      <w:r w:rsidR="00F8473A" w:rsidRPr="00F8473A">
        <w:rPr>
          <w:rFonts w:ascii="Times New Roman" w:hAnsi="Times New Roman" w:cs="Times New Roman"/>
        </w:rPr>
        <w:t>Bangzi</w:t>
      </w:r>
      <w:proofErr w:type="spellEnd"/>
      <w:r w:rsidR="00F8473A" w:rsidRPr="00F8473A">
        <w:rPr>
          <w:rFonts w:ascii="Times New Roman" w:hAnsi="Times New Roman" w:cs="Times New Roman"/>
        </w:rPr>
        <w:t xml:space="preserve"> Opera and changed to Beijing style </w:t>
      </w:r>
      <w:proofErr w:type="spellStart"/>
      <w:r w:rsidR="00F8473A" w:rsidRPr="00F8473A">
        <w:rPr>
          <w:rFonts w:ascii="Times New Roman" w:hAnsi="Times New Roman" w:cs="Times New Roman"/>
        </w:rPr>
        <w:t>Bangzi</w:t>
      </w:r>
      <w:proofErr w:type="spellEnd"/>
      <w:r w:rsidR="00F8473A" w:rsidRPr="00F8473A">
        <w:rPr>
          <w:rFonts w:ascii="Times New Roman" w:hAnsi="Times New Roman" w:cs="Times New Roman"/>
        </w:rPr>
        <w:t xml:space="preserve"> Opera when he came to Beijing. His profile can be found in the </w:t>
      </w:r>
      <w:r w:rsidR="00361C06">
        <w:rPr>
          <w:rFonts w:ascii="Times New Roman" w:hAnsi="Times New Roman" w:cs="Times New Roman"/>
        </w:rPr>
        <w:t>book below.</w:t>
      </w:r>
      <w:r w:rsidR="00F8473A" w:rsidRPr="00F8473A">
        <w:rPr>
          <w:rFonts w:ascii="Times New Roman" w:hAnsi="Times New Roman" w:cs="Times New Roman"/>
        </w:rPr>
        <w:t xml:space="preserve"> </w:t>
      </w:r>
      <w:r w:rsidR="002F7BB0" w:rsidRPr="00F8473A">
        <w:rPr>
          <w:rFonts w:ascii="Times New Roman" w:eastAsia="PMingLiU" w:hAnsi="Times New Roman" w:cs="Times New Roman"/>
          <w:lang w:eastAsia="zh-TW"/>
        </w:rPr>
        <w:t xml:space="preserve">Zhou </w:t>
      </w:r>
      <w:proofErr w:type="spellStart"/>
      <w:r w:rsidR="002F7BB0" w:rsidRPr="00F8473A">
        <w:rPr>
          <w:rFonts w:ascii="Times New Roman" w:eastAsia="PMingLiU" w:hAnsi="Times New Roman" w:cs="Times New Roman"/>
          <w:lang w:eastAsia="zh-TW"/>
        </w:rPr>
        <w:t>Chuanjia</w:t>
      </w:r>
      <w:proofErr w:type="spellEnd"/>
      <w:r w:rsidR="002F7BB0" w:rsidRPr="00F8473A">
        <w:rPr>
          <w:rFonts w:ascii="Times New Roman" w:eastAsia="PMingLiU" w:hAnsi="Times New Roman" w:cs="Times New Roman"/>
          <w:lang w:eastAsia="zh-TW"/>
        </w:rPr>
        <w:t xml:space="preserve">, and Cheng </w:t>
      </w:r>
      <w:proofErr w:type="spellStart"/>
      <w:r w:rsidR="002F7BB0" w:rsidRPr="00F8473A">
        <w:rPr>
          <w:rFonts w:ascii="Times New Roman" w:eastAsia="PMingLiU" w:hAnsi="Times New Roman" w:cs="Times New Roman"/>
          <w:lang w:eastAsia="zh-TW"/>
        </w:rPr>
        <w:t>Bingda</w:t>
      </w:r>
      <w:proofErr w:type="spellEnd"/>
      <w:r w:rsidR="002F7BB0" w:rsidRPr="00F8473A">
        <w:rPr>
          <w:rFonts w:ascii="Times New Roman" w:eastAsia="PMingLiU" w:hAnsi="Times New Roman" w:cs="Times New Roman"/>
          <w:lang w:eastAsia="zh-TW"/>
        </w:rPr>
        <w:t xml:space="preserve">, ed., </w:t>
      </w:r>
      <w:r w:rsidR="002F7BB0" w:rsidRPr="00F8473A">
        <w:rPr>
          <w:rFonts w:ascii="Times New Roman" w:eastAsia="PMingLiU" w:hAnsi="Times New Roman" w:cs="Times New Roman"/>
          <w:i/>
          <w:lang w:eastAsia="zh-TW"/>
        </w:rPr>
        <w:t xml:space="preserve">Beijing </w:t>
      </w:r>
      <w:proofErr w:type="spellStart"/>
      <w:r w:rsidR="002F7BB0" w:rsidRPr="00F8473A">
        <w:rPr>
          <w:rFonts w:ascii="Times New Roman" w:eastAsia="PMingLiU" w:hAnsi="Times New Roman" w:cs="Times New Roman"/>
          <w:i/>
          <w:lang w:eastAsia="zh-TW"/>
        </w:rPr>
        <w:t>xiju</w:t>
      </w:r>
      <w:proofErr w:type="spellEnd"/>
      <w:r w:rsidR="002F7BB0" w:rsidRPr="00F8473A">
        <w:rPr>
          <w:rFonts w:ascii="Times New Roman" w:eastAsia="PMingLiU" w:hAnsi="Times New Roman" w:cs="Times New Roman"/>
          <w:i/>
          <w:lang w:eastAsia="zh-TW"/>
        </w:rPr>
        <w:t xml:space="preserve"> </w:t>
      </w:r>
      <w:proofErr w:type="spellStart"/>
      <w:r w:rsidR="002F7BB0" w:rsidRPr="00F8473A">
        <w:rPr>
          <w:rFonts w:ascii="Times New Roman" w:eastAsia="PMingLiU" w:hAnsi="Times New Roman" w:cs="Times New Roman"/>
          <w:i/>
          <w:lang w:eastAsia="zh-TW"/>
        </w:rPr>
        <w:t>tongshi</w:t>
      </w:r>
      <w:proofErr w:type="spellEnd"/>
      <w:r w:rsidR="002F7BB0" w:rsidRPr="00F8473A">
        <w:rPr>
          <w:rFonts w:ascii="Times New Roman" w:eastAsia="PMingLiU" w:hAnsi="Times New Roman" w:cs="Times New Roman"/>
          <w:i/>
          <w:lang w:eastAsia="zh-TW"/>
        </w:rPr>
        <w:t xml:space="preserve"> Ming Qing </w:t>
      </w:r>
      <w:proofErr w:type="spellStart"/>
      <w:r w:rsidR="002F7BB0" w:rsidRPr="00F8473A">
        <w:rPr>
          <w:rFonts w:ascii="Times New Roman" w:eastAsia="PMingLiU" w:hAnsi="Times New Roman" w:cs="Times New Roman"/>
          <w:i/>
          <w:lang w:eastAsia="zh-TW"/>
        </w:rPr>
        <w:t>juan</w:t>
      </w:r>
      <w:proofErr w:type="spellEnd"/>
      <w:r w:rsidR="002F7BB0" w:rsidRPr="00F8473A">
        <w:rPr>
          <w:rFonts w:ascii="Times New Roman" w:eastAsia="PMingLiU" w:hAnsi="Times New Roman" w:cs="Times New Roman"/>
          <w:lang w:eastAsia="zh-TW"/>
        </w:rPr>
        <w:t>, 342-343.</w:t>
      </w:r>
    </w:p>
  </w:footnote>
  <w:footnote w:id="44">
    <w:p w14:paraId="443D4441" w14:textId="542CF879" w:rsidR="00825EAC" w:rsidRPr="000E790F" w:rsidRDefault="00825EAC" w:rsidP="0086262D">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6B7A21" w:rsidRPr="0058150E">
        <w:rPr>
          <w:rFonts w:ascii="Times New Roman" w:hAnsi="Times New Roman" w:cs="Times New Roman"/>
          <w:lang w:eastAsia="zh-TW"/>
        </w:rPr>
        <w:t xml:space="preserve">A number of critics have pointed out that Guo </w:t>
      </w:r>
      <w:proofErr w:type="spellStart"/>
      <w:r w:rsidR="006B7A21" w:rsidRPr="0058150E">
        <w:rPr>
          <w:rFonts w:ascii="Times New Roman" w:hAnsi="Times New Roman" w:cs="Times New Roman"/>
          <w:lang w:eastAsia="zh-TW"/>
        </w:rPr>
        <w:t>Baochen</w:t>
      </w:r>
      <w:proofErr w:type="spellEnd"/>
      <w:r w:rsidR="006B7A21" w:rsidRPr="0058150E">
        <w:rPr>
          <w:rFonts w:ascii="Times New Roman" w:hAnsi="Times New Roman" w:cs="Times New Roman"/>
          <w:lang w:eastAsia="zh-TW"/>
        </w:rPr>
        <w:t xml:space="preserve"> and Tan </w:t>
      </w:r>
      <w:proofErr w:type="spellStart"/>
      <w:r w:rsidR="006B7A21" w:rsidRPr="0058150E">
        <w:rPr>
          <w:rFonts w:ascii="Times New Roman" w:hAnsi="Times New Roman" w:cs="Times New Roman"/>
          <w:lang w:eastAsia="zh-TW"/>
        </w:rPr>
        <w:t>Xinpei</w:t>
      </w:r>
      <w:proofErr w:type="spellEnd"/>
      <w:r w:rsidR="006B7A21" w:rsidRPr="0058150E">
        <w:rPr>
          <w:rFonts w:ascii="Times New Roman" w:hAnsi="Times New Roman" w:cs="Times New Roman"/>
          <w:lang w:eastAsia="zh-TW"/>
        </w:rPr>
        <w:t xml:space="preserve"> have the same status in the Beijing </w:t>
      </w:r>
      <w:proofErr w:type="spellStart"/>
      <w:r w:rsidR="006B7A21" w:rsidRPr="000E790F">
        <w:rPr>
          <w:rFonts w:ascii="Times New Roman" w:hAnsi="Times New Roman" w:cs="Times New Roman"/>
          <w:lang w:eastAsia="zh-TW"/>
        </w:rPr>
        <w:t>theater</w:t>
      </w:r>
      <w:proofErr w:type="spellEnd"/>
      <w:r w:rsidR="006B7A21" w:rsidRPr="000E790F">
        <w:rPr>
          <w:rFonts w:ascii="Times New Roman" w:hAnsi="Times New Roman" w:cs="Times New Roman"/>
          <w:lang w:eastAsia="zh-TW"/>
        </w:rPr>
        <w:t xml:space="preserve"> scene, as seen in the following major reviews</w:t>
      </w:r>
      <w:r w:rsidR="006B7A21" w:rsidRPr="000E790F">
        <w:rPr>
          <w:rFonts w:ascii="Times New Roman" w:eastAsia="PMingLiU" w:hAnsi="Times New Roman" w:cs="Times New Roman"/>
          <w:lang w:eastAsia="zh-TW"/>
        </w:rPr>
        <w:t>.</w:t>
      </w:r>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lang w:eastAsia="zh-TW"/>
        </w:rPr>
        <w:t>Cyouka</w:t>
      </w:r>
      <w:proofErr w:type="spellEnd"/>
      <w:r w:rsidR="0086262D" w:rsidRPr="000E790F">
        <w:rPr>
          <w:rFonts w:ascii="Times New Roman" w:eastAsia="PMingLiU" w:hAnsi="Times New Roman" w:cs="Times New Roman"/>
          <w:lang w:eastAsia="zh-TW"/>
        </w:rPr>
        <w:t>, “</w:t>
      </w:r>
      <w:proofErr w:type="spellStart"/>
      <w:r w:rsidR="0086262D" w:rsidRPr="000E790F">
        <w:rPr>
          <w:rFonts w:ascii="Times New Roman" w:eastAsia="PMingLiU" w:hAnsi="Times New Roman" w:cs="Times New Roman"/>
          <w:lang w:eastAsia="zh-TW"/>
        </w:rPr>
        <w:t>Ti</w:t>
      </w:r>
      <w:proofErr w:type="spellEnd"/>
      <w:r w:rsidR="0086262D" w:rsidRPr="000E790F">
        <w:rPr>
          <w:rFonts w:ascii="Times New Roman" w:eastAsia="PMingLiU" w:hAnsi="Times New Roman" w:cs="Times New Roman"/>
          <w:lang w:eastAsia="zh-TW"/>
        </w:rPr>
        <w:t xml:space="preserve"> Guo </w:t>
      </w:r>
      <w:proofErr w:type="spellStart"/>
      <w:r w:rsidR="0086262D" w:rsidRPr="000E790F">
        <w:rPr>
          <w:rFonts w:ascii="Times New Roman" w:eastAsia="PMingLiU" w:hAnsi="Times New Roman" w:cs="Times New Roman"/>
          <w:lang w:eastAsia="zh-TW"/>
        </w:rPr>
        <w:t>Baochen</w:t>
      </w:r>
      <w:proofErr w:type="spellEnd"/>
      <w:r w:rsidR="0086262D" w:rsidRPr="000E790F">
        <w:rPr>
          <w:rFonts w:ascii="Times New Roman" w:eastAsia="PMingLiU" w:hAnsi="Times New Roman" w:cs="Times New Roman"/>
          <w:lang w:eastAsia="zh-TW"/>
        </w:rPr>
        <w:t xml:space="preserve"> mu </w:t>
      </w:r>
      <w:proofErr w:type="spellStart"/>
      <w:r w:rsidR="0086262D" w:rsidRPr="000E790F">
        <w:rPr>
          <w:rFonts w:ascii="Times New Roman" w:eastAsia="PMingLiU" w:hAnsi="Times New Roman" w:cs="Times New Roman"/>
          <w:lang w:eastAsia="zh-TW"/>
        </w:rPr>
        <w:t>ying</w:t>
      </w:r>
      <w:proofErr w:type="spellEnd"/>
      <w:r w:rsidR="0086262D" w:rsidRPr="000E790F">
        <w:rPr>
          <w:rFonts w:ascii="Times New Roman" w:eastAsia="PMingLiU" w:hAnsi="Times New Roman" w:cs="Times New Roman"/>
          <w:lang w:eastAsia="zh-TW"/>
        </w:rPr>
        <w:t xml:space="preserve"> (Shang)”, </w:t>
      </w:r>
      <w:r w:rsidR="0086262D" w:rsidRPr="000E790F">
        <w:rPr>
          <w:rFonts w:ascii="Times New Roman" w:eastAsia="PMingLiU" w:hAnsi="Times New Roman" w:cs="Times New Roman"/>
          <w:i/>
          <w:lang w:eastAsia="zh-TW"/>
        </w:rPr>
        <w:t xml:space="preserve">Shun tian </w:t>
      </w:r>
      <w:proofErr w:type="spellStart"/>
      <w:r w:rsidR="0086262D" w:rsidRPr="000E790F">
        <w:rPr>
          <w:rFonts w:ascii="Times New Roman" w:eastAsia="PMingLiU" w:hAnsi="Times New Roman" w:cs="Times New Roman"/>
          <w:i/>
          <w:lang w:eastAsia="zh-TW"/>
        </w:rPr>
        <w:t>shibao</w:t>
      </w:r>
      <w:proofErr w:type="spellEnd"/>
      <w:r w:rsidR="0086262D" w:rsidRPr="000E790F">
        <w:rPr>
          <w:rFonts w:ascii="Times New Roman" w:eastAsia="PMingLiU" w:hAnsi="Times New Roman" w:cs="Times New Roman"/>
          <w:lang w:eastAsia="zh-TW"/>
        </w:rPr>
        <w:t>, March, 19, 1926.Qing, “</w:t>
      </w:r>
      <w:proofErr w:type="spellStart"/>
      <w:r w:rsidR="0086262D" w:rsidRPr="000E790F">
        <w:rPr>
          <w:rFonts w:ascii="Times New Roman" w:eastAsia="PMingLiU" w:hAnsi="Times New Roman" w:cs="Times New Roman"/>
          <w:lang w:eastAsia="zh-TW"/>
        </w:rPr>
        <w:t>Qinqiang</w:t>
      </w:r>
      <w:proofErr w:type="spellEnd"/>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lang w:eastAsia="zh-TW"/>
        </w:rPr>
        <w:t>ceng</w:t>
      </w:r>
      <w:proofErr w:type="spellEnd"/>
      <w:r w:rsidR="0086262D" w:rsidRPr="000E790F">
        <w:rPr>
          <w:rFonts w:ascii="Times New Roman" w:eastAsia="PMingLiU" w:hAnsi="Times New Roman" w:cs="Times New Roman"/>
          <w:lang w:eastAsia="zh-TW"/>
        </w:rPr>
        <w:t xml:space="preserve"> sheng </w:t>
      </w:r>
      <w:proofErr w:type="spellStart"/>
      <w:r w:rsidR="0086262D" w:rsidRPr="000E790F">
        <w:rPr>
          <w:rFonts w:ascii="Times New Roman" w:eastAsia="PMingLiU" w:hAnsi="Times New Roman" w:cs="Times New Roman"/>
          <w:lang w:eastAsia="zh-TW"/>
        </w:rPr>
        <w:t>yishi</w:t>
      </w:r>
      <w:proofErr w:type="spellEnd"/>
      <w:r w:rsidR="0086262D" w:rsidRPr="000E790F">
        <w:rPr>
          <w:rFonts w:ascii="Times New Roman" w:eastAsia="PMingLiU" w:hAnsi="Times New Roman" w:cs="Times New Roman"/>
          <w:lang w:eastAsia="zh-TW"/>
        </w:rPr>
        <w:t xml:space="preserve">, Guo </w:t>
      </w:r>
      <w:proofErr w:type="spellStart"/>
      <w:r w:rsidR="0086262D" w:rsidRPr="000E790F">
        <w:rPr>
          <w:rFonts w:ascii="Times New Roman" w:eastAsia="PMingLiU" w:hAnsi="Times New Roman" w:cs="Times New Roman"/>
          <w:lang w:eastAsia="zh-TW"/>
        </w:rPr>
        <w:t>Baochen</w:t>
      </w:r>
      <w:proofErr w:type="spellEnd"/>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lang w:eastAsia="zh-TW"/>
        </w:rPr>
        <w:t>zhi</w:t>
      </w:r>
      <w:proofErr w:type="spellEnd"/>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lang w:eastAsia="zh-TW"/>
        </w:rPr>
        <w:t>qinqiang</w:t>
      </w:r>
      <w:proofErr w:type="spellEnd"/>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lang w:eastAsia="zh-TW"/>
        </w:rPr>
        <w:t>zhi</w:t>
      </w:r>
      <w:proofErr w:type="spellEnd"/>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lang w:eastAsia="zh-TW"/>
        </w:rPr>
        <w:t>niu'er</w:t>
      </w:r>
      <w:proofErr w:type="spellEnd"/>
      <w:r w:rsidR="0086262D" w:rsidRPr="000E790F">
        <w:rPr>
          <w:rFonts w:ascii="Times New Roman" w:eastAsia="PMingLiU" w:hAnsi="Times New Roman" w:cs="Times New Roman"/>
          <w:lang w:eastAsia="zh-TW"/>
        </w:rPr>
        <w:t xml:space="preserve">”, </w:t>
      </w:r>
      <w:proofErr w:type="spellStart"/>
      <w:r w:rsidR="0086262D" w:rsidRPr="000E790F">
        <w:rPr>
          <w:rFonts w:ascii="Times New Roman" w:eastAsia="PMingLiU" w:hAnsi="Times New Roman" w:cs="Times New Roman"/>
          <w:i/>
          <w:lang w:eastAsia="zh-TW"/>
        </w:rPr>
        <w:t>Yishi</w:t>
      </w:r>
      <w:proofErr w:type="spellEnd"/>
      <w:r w:rsidR="0086262D" w:rsidRPr="000E790F">
        <w:rPr>
          <w:rFonts w:ascii="Times New Roman" w:eastAsia="PMingLiU" w:hAnsi="Times New Roman" w:cs="Times New Roman"/>
          <w:i/>
          <w:lang w:eastAsia="zh-TW"/>
        </w:rPr>
        <w:t xml:space="preserve"> bao</w:t>
      </w:r>
      <w:r w:rsidR="0086262D" w:rsidRPr="000E790F">
        <w:rPr>
          <w:rFonts w:ascii="Times New Roman" w:eastAsia="PMingLiU" w:hAnsi="Times New Roman" w:cs="Times New Roman"/>
          <w:lang w:eastAsia="zh-TW"/>
        </w:rPr>
        <w:t>, July 22, 1931.</w:t>
      </w:r>
    </w:p>
  </w:footnote>
  <w:footnote w:id="45">
    <w:p w14:paraId="72D469EA" w14:textId="4BD79BD4" w:rsidR="00825EAC" w:rsidRPr="000E790F" w:rsidRDefault="00825EAC" w:rsidP="000851E1">
      <w:pPr>
        <w:pStyle w:val="a7"/>
        <w:spacing w:before="120" w:after="120"/>
        <w:rPr>
          <w:rFonts w:ascii="Times New Roman" w:eastAsia="PMingLiU" w:hAnsi="Times New Roman" w:cs="Times New Roman"/>
          <w:lang w:val="en-US" w:eastAsia="ja-JP"/>
        </w:rPr>
      </w:pPr>
      <w:r w:rsidRPr="000E790F">
        <w:rPr>
          <w:rStyle w:val="a9"/>
          <w:rFonts w:ascii="Times New Roman" w:hAnsi="Times New Roman" w:cs="Times New Roman"/>
        </w:rPr>
        <w:footnoteRef/>
      </w:r>
      <w:r w:rsidRPr="000E790F">
        <w:rPr>
          <w:rFonts w:ascii="Times New Roman" w:hAnsi="Times New Roman" w:cs="Times New Roman"/>
          <w:lang w:eastAsia="zh-TW"/>
        </w:rPr>
        <w:t xml:space="preserve"> </w:t>
      </w:r>
      <w:proofErr w:type="spellStart"/>
      <w:r w:rsidR="000851E1" w:rsidRPr="000E790F">
        <w:rPr>
          <w:rFonts w:ascii="Times New Roman" w:eastAsia="PMingLiU" w:hAnsi="Times New Roman" w:cs="Times New Roman"/>
          <w:lang w:eastAsia="ja-JP"/>
        </w:rPr>
        <w:t>Hatano</w:t>
      </w:r>
      <w:proofErr w:type="spellEnd"/>
      <w:r w:rsidR="000851E1" w:rsidRPr="000E790F">
        <w:rPr>
          <w:rFonts w:ascii="Times New Roman" w:eastAsia="PMingLiU" w:hAnsi="Times New Roman" w:cs="Times New Roman"/>
          <w:lang w:eastAsia="ja-JP"/>
        </w:rPr>
        <w:t xml:space="preserve"> Kenichi</w:t>
      </w:r>
      <w:r w:rsidR="000851E1" w:rsidRPr="000E790F">
        <w:rPr>
          <w:rFonts w:ascii="Times New Roman" w:eastAsia="PMingLiU" w:hAnsi="Times New Roman" w:cs="Times New Roman"/>
          <w:lang w:eastAsia="zh-TW"/>
        </w:rPr>
        <w:t xml:space="preserve">, </w:t>
      </w:r>
      <w:proofErr w:type="spellStart"/>
      <w:r w:rsidR="000E790F" w:rsidRPr="000E790F">
        <w:rPr>
          <w:rStyle w:val="morpheme"/>
          <w:rFonts w:ascii="Times New Roman" w:eastAsia="PMingLiU" w:hAnsi="Times New Roman" w:cs="Times New Roman"/>
          <w:i/>
          <w:color w:val="212529"/>
          <w:shd w:val="clear" w:color="auto" w:fill="FFFFFF"/>
          <w:lang w:eastAsia="zh-TW"/>
        </w:rPr>
        <w:t>S</w:t>
      </w:r>
      <w:r w:rsidR="000E790F" w:rsidRPr="000E790F">
        <w:rPr>
          <w:rStyle w:val="morpheme"/>
          <w:rFonts w:ascii="Times New Roman" w:hAnsi="Times New Roman" w:cs="Times New Roman"/>
          <w:i/>
          <w:color w:val="212529"/>
          <w:shd w:val="clear" w:color="auto" w:fill="FFFFFF"/>
        </w:rPr>
        <w:t>ina</w:t>
      </w:r>
      <w:proofErr w:type="spellEnd"/>
      <w:r w:rsidR="000E790F" w:rsidRPr="000E790F">
        <w:rPr>
          <w:rStyle w:val="morpheme"/>
          <w:rFonts w:ascii="Times New Roman" w:hAnsi="Times New Roman" w:cs="Times New Roman"/>
          <w:i/>
          <w:color w:val="212529"/>
          <w:shd w:val="clear" w:color="auto" w:fill="FFFFFF"/>
        </w:rPr>
        <w:t> </w:t>
      </w:r>
      <w:proofErr w:type="spellStart"/>
      <w:r w:rsidR="000E790F" w:rsidRPr="000E790F">
        <w:rPr>
          <w:rStyle w:val="morpheme"/>
          <w:rFonts w:ascii="Times New Roman" w:hAnsi="Times New Roman" w:cs="Times New Roman"/>
          <w:i/>
          <w:color w:val="212529"/>
          <w:shd w:val="clear" w:color="auto" w:fill="FFFFFF"/>
        </w:rPr>
        <w:t>geki</w:t>
      </w:r>
      <w:proofErr w:type="spellEnd"/>
      <w:r w:rsidR="000E790F" w:rsidRPr="000E790F">
        <w:rPr>
          <w:rStyle w:val="morpheme"/>
          <w:rFonts w:ascii="Times New Roman" w:hAnsi="Times New Roman" w:cs="Times New Roman"/>
          <w:i/>
          <w:color w:val="212529"/>
          <w:shd w:val="clear" w:color="auto" w:fill="FFFFFF"/>
        </w:rPr>
        <w:t> to </w:t>
      </w:r>
      <w:proofErr w:type="spellStart"/>
      <w:r w:rsidR="000E790F" w:rsidRPr="000E790F">
        <w:rPr>
          <w:rStyle w:val="morpheme"/>
          <w:rFonts w:ascii="Times New Roman" w:hAnsi="Times New Roman" w:cs="Times New Roman"/>
          <w:i/>
          <w:color w:val="212529"/>
          <w:shd w:val="clear" w:color="auto" w:fill="FFFFFF"/>
        </w:rPr>
        <w:t>sono</w:t>
      </w:r>
      <w:proofErr w:type="spellEnd"/>
      <w:r w:rsidR="000E790F" w:rsidRPr="000E790F">
        <w:rPr>
          <w:rStyle w:val="morpheme"/>
          <w:rFonts w:ascii="Times New Roman" w:hAnsi="Times New Roman" w:cs="Times New Roman"/>
          <w:i/>
          <w:color w:val="212529"/>
          <w:shd w:val="clear" w:color="auto" w:fill="FFFFFF"/>
        </w:rPr>
        <w:t> </w:t>
      </w:r>
      <w:proofErr w:type="spellStart"/>
      <w:r w:rsidR="000E790F" w:rsidRPr="000E790F">
        <w:rPr>
          <w:rStyle w:val="morpheme"/>
          <w:rFonts w:ascii="Times New Roman" w:hAnsi="Times New Roman" w:cs="Times New Roman"/>
          <w:i/>
          <w:color w:val="212529"/>
          <w:shd w:val="clear" w:color="auto" w:fill="FFFFFF"/>
        </w:rPr>
        <w:t>meiyuu</w:t>
      </w:r>
      <w:proofErr w:type="spellEnd"/>
      <w:r w:rsidR="000E790F" w:rsidRPr="000E790F">
        <w:rPr>
          <w:rFonts w:ascii="Times New Roman" w:eastAsia="PMingLiU" w:hAnsi="Times New Roman" w:cs="Times New Roman"/>
          <w:lang w:eastAsia="zh-TW"/>
        </w:rPr>
        <w:t xml:space="preserve"> </w:t>
      </w:r>
      <w:r w:rsidR="000851E1" w:rsidRPr="000E790F">
        <w:rPr>
          <w:rFonts w:ascii="Times New Roman" w:eastAsia="PMingLiU" w:hAnsi="Times New Roman" w:cs="Times New Roman"/>
          <w:lang w:eastAsia="zh-TW"/>
        </w:rPr>
        <w:t>(Tokyo</w:t>
      </w:r>
      <w:r w:rsidR="000851E1" w:rsidRPr="000E790F">
        <w:rPr>
          <w:rFonts w:ascii="Times New Roman" w:eastAsia="PMingLiU" w:hAnsi="Times New Roman" w:cs="Times New Roman"/>
          <w:lang w:val="en-US" w:eastAsia="ja-JP"/>
        </w:rPr>
        <w:t xml:space="preserve">: </w:t>
      </w:r>
      <w:proofErr w:type="spellStart"/>
      <w:r w:rsidR="00510110" w:rsidRPr="000E790F">
        <w:rPr>
          <w:rFonts w:ascii="Times New Roman" w:eastAsia="PMingLiU" w:hAnsi="Times New Roman" w:cs="Times New Roman"/>
          <w:lang w:val="en-US" w:eastAsia="zh-TW"/>
        </w:rPr>
        <w:t>Shnnsakusya</w:t>
      </w:r>
      <w:proofErr w:type="spellEnd"/>
      <w:r w:rsidR="000851E1" w:rsidRPr="000E790F">
        <w:rPr>
          <w:rFonts w:ascii="Times New Roman" w:eastAsia="PMingLiU" w:hAnsi="Times New Roman" w:cs="Times New Roman"/>
          <w:lang w:val="en-US" w:eastAsia="ja-JP"/>
        </w:rPr>
        <w:t xml:space="preserve">, </w:t>
      </w:r>
      <w:r w:rsidR="00510110" w:rsidRPr="000E790F">
        <w:rPr>
          <w:rFonts w:ascii="Times New Roman" w:eastAsia="PMingLiU" w:hAnsi="Times New Roman" w:cs="Times New Roman"/>
          <w:lang w:val="en-US" w:eastAsia="ja-JP"/>
        </w:rPr>
        <w:t>1925</w:t>
      </w:r>
      <w:r w:rsidR="000851E1" w:rsidRPr="000E790F">
        <w:rPr>
          <w:rFonts w:ascii="Times New Roman" w:eastAsia="PMingLiU" w:hAnsi="Times New Roman" w:cs="Times New Roman"/>
          <w:lang w:val="en-US" w:eastAsia="ja-JP"/>
        </w:rPr>
        <w:t>)</w:t>
      </w:r>
      <w:r w:rsidR="00510110" w:rsidRPr="000E790F">
        <w:rPr>
          <w:rFonts w:ascii="Times New Roman" w:eastAsia="PMingLiU" w:hAnsi="Times New Roman" w:cs="Times New Roman"/>
          <w:lang w:val="en-US" w:eastAsia="ja-JP"/>
        </w:rPr>
        <w:t>,138.</w:t>
      </w:r>
    </w:p>
  </w:footnote>
  <w:footnote w:id="46">
    <w:p w14:paraId="1A3C808C" w14:textId="77777777" w:rsidR="001C2021" w:rsidRPr="006946D5" w:rsidRDefault="001C2021" w:rsidP="001C2021">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Pr="00E50563">
        <w:rPr>
          <w:rFonts w:ascii="Times New Roman" w:eastAsia="PMingLiU" w:hAnsi="Times New Roman" w:cs="Times New Roman"/>
          <w:lang w:eastAsia="zh-TW"/>
        </w:rPr>
        <w:t xml:space="preserve">Zhou </w:t>
      </w:r>
      <w:proofErr w:type="spellStart"/>
      <w:r w:rsidRPr="00E50563">
        <w:rPr>
          <w:rFonts w:ascii="Times New Roman" w:eastAsia="PMingLiU" w:hAnsi="Times New Roman" w:cs="Times New Roman"/>
          <w:lang w:eastAsia="zh-TW"/>
        </w:rPr>
        <w:t>Chuanjia</w:t>
      </w:r>
      <w:proofErr w:type="spellEnd"/>
      <w:r w:rsidRPr="00E50563">
        <w:rPr>
          <w:rFonts w:ascii="Times New Roman" w:eastAsia="PMingLiU" w:hAnsi="Times New Roman" w:cs="Times New Roman"/>
          <w:lang w:eastAsia="zh-TW"/>
        </w:rPr>
        <w:t xml:space="preserve">, and Cheng </w:t>
      </w:r>
      <w:proofErr w:type="spellStart"/>
      <w:r w:rsidRPr="00E50563">
        <w:rPr>
          <w:rFonts w:ascii="Times New Roman" w:eastAsia="PMingLiU" w:hAnsi="Times New Roman" w:cs="Times New Roman"/>
          <w:lang w:eastAsia="zh-TW"/>
        </w:rPr>
        <w:t>Bingda</w:t>
      </w:r>
      <w:proofErr w:type="spellEnd"/>
      <w:r w:rsidRPr="00E50563">
        <w:rPr>
          <w:rFonts w:ascii="Times New Roman" w:eastAsia="PMingLiU" w:hAnsi="Times New Roman" w:cs="Times New Roman"/>
          <w:lang w:eastAsia="zh-TW"/>
        </w:rPr>
        <w:t xml:space="preserve">, ed., </w:t>
      </w:r>
      <w:r w:rsidRPr="00E50563">
        <w:rPr>
          <w:rFonts w:ascii="Times New Roman" w:eastAsia="PMingLiU" w:hAnsi="Times New Roman" w:cs="Times New Roman"/>
          <w:i/>
          <w:lang w:eastAsia="zh-TW"/>
        </w:rPr>
        <w:t xml:space="preserve">Beijing </w:t>
      </w:r>
      <w:proofErr w:type="spellStart"/>
      <w:r w:rsidRPr="00E50563">
        <w:rPr>
          <w:rFonts w:ascii="Times New Roman" w:eastAsia="PMingLiU" w:hAnsi="Times New Roman" w:cs="Times New Roman"/>
          <w:i/>
          <w:lang w:eastAsia="zh-TW"/>
        </w:rPr>
        <w:t>xiju</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tongshi</w:t>
      </w:r>
      <w:proofErr w:type="spellEnd"/>
      <w:r w:rsidRPr="00E50563">
        <w:rPr>
          <w:rFonts w:ascii="Times New Roman" w:eastAsia="PMingLiU" w:hAnsi="Times New Roman" w:cs="Times New Roman"/>
          <w:i/>
          <w:lang w:eastAsia="zh-TW"/>
        </w:rPr>
        <w:t xml:space="preserve"> Ming Qing </w:t>
      </w:r>
      <w:proofErr w:type="spellStart"/>
      <w:r w:rsidRPr="00E50563">
        <w:rPr>
          <w:rFonts w:ascii="Times New Roman" w:eastAsia="PMingLiU" w:hAnsi="Times New Roman" w:cs="Times New Roman"/>
          <w:i/>
          <w:lang w:eastAsia="zh-TW"/>
        </w:rPr>
        <w:t>juan</w:t>
      </w:r>
      <w:proofErr w:type="spellEnd"/>
      <w:r w:rsidRPr="00E50563">
        <w:rPr>
          <w:rFonts w:ascii="Times New Roman" w:eastAsia="PMingLiU" w:hAnsi="Times New Roman" w:cs="Times New Roman"/>
          <w:lang w:eastAsia="zh-TW"/>
        </w:rPr>
        <w:t>, 344-345.</w:t>
      </w:r>
    </w:p>
  </w:footnote>
  <w:footnote w:id="47">
    <w:p w14:paraId="6882184D" w14:textId="1692D9E5" w:rsidR="00BC5DAC" w:rsidRPr="00565577" w:rsidRDefault="00BC5DAC" w:rsidP="00565577">
      <w:pPr>
        <w:shd w:val="clear" w:color="auto" w:fill="FFFFFF"/>
        <w:spacing w:before="120" w:after="120" w:line="240" w:lineRule="auto"/>
        <w:rPr>
          <w:rFonts w:ascii="Times New Roman" w:eastAsia="PMingLiU" w:hAnsi="Times New Roman" w:cs="Times New Roman"/>
          <w:color w:val="000000" w:themeColor="text1"/>
          <w:sz w:val="20"/>
          <w:szCs w:val="20"/>
          <w:lang w:eastAsia="zh-TW"/>
        </w:rPr>
      </w:pPr>
      <w:r>
        <w:rPr>
          <w:rStyle w:val="a9"/>
        </w:rPr>
        <w:footnoteRef/>
      </w:r>
      <w:r>
        <w:rPr>
          <w:lang w:eastAsia="zh-TW"/>
        </w:rPr>
        <w:t xml:space="preserve"> </w:t>
      </w:r>
      <w:r w:rsidR="00993566" w:rsidRPr="00BF0BC8">
        <w:rPr>
          <w:rFonts w:ascii="Times New Roman" w:hAnsi="Times New Roman" w:cs="Times New Roman"/>
          <w:sz w:val="20"/>
          <w:szCs w:val="20"/>
          <w:lang w:eastAsia="zh-TW"/>
        </w:rPr>
        <w:t xml:space="preserve">For more information about </w:t>
      </w:r>
      <w:proofErr w:type="spellStart"/>
      <w:r w:rsidR="00BF0BC8" w:rsidRPr="00BF0BC8">
        <w:rPr>
          <w:rFonts w:ascii="Times New Roman" w:eastAsia="Times New Roman" w:hAnsi="Times New Roman" w:cs="Times New Roman"/>
          <w:i/>
          <w:sz w:val="20"/>
          <w:szCs w:val="20"/>
        </w:rPr>
        <w:t>Huixing</w:t>
      </w:r>
      <w:proofErr w:type="spellEnd"/>
      <w:r w:rsidR="00BF0BC8" w:rsidRPr="00BF0BC8">
        <w:rPr>
          <w:rFonts w:ascii="Times New Roman" w:eastAsia="Times New Roman" w:hAnsi="Times New Roman" w:cs="Times New Roman"/>
          <w:i/>
          <w:sz w:val="20"/>
          <w:szCs w:val="20"/>
        </w:rPr>
        <w:t xml:space="preserve"> </w:t>
      </w:r>
      <w:proofErr w:type="spellStart"/>
      <w:r w:rsidR="00BF0BC8" w:rsidRPr="00BF0BC8">
        <w:rPr>
          <w:rFonts w:ascii="Times New Roman" w:eastAsia="Times New Roman" w:hAnsi="Times New Roman" w:cs="Times New Roman"/>
          <w:i/>
          <w:sz w:val="20"/>
          <w:szCs w:val="20"/>
        </w:rPr>
        <w:t>Nushi</w:t>
      </w:r>
      <w:proofErr w:type="spellEnd"/>
      <w:r w:rsidR="00BF0BC8" w:rsidRPr="00BF0BC8">
        <w:rPr>
          <w:rFonts w:ascii="Times New Roman" w:eastAsia="Times New Roman" w:hAnsi="Times New Roman" w:cs="Times New Roman"/>
          <w:i/>
          <w:sz w:val="20"/>
          <w:szCs w:val="20"/>
        </w:rPr>
        <w:t xml:space="preserve"> </w:t>
      </w:r>
      <w:proofErr w:type="spellStart"/>
      <w:r w:rsidR="00BF0BC8" w:rsidRPr="00BF0BC8">
        <w:rPr>
          <w:rFonts w:ascii="Times New Roman" w:eastAsia="Times New Roman" w:hAnsi="Times New Roman" w:cs="Times New Roman"/>
          <w:i/>
          <w:sz w:val="20"/>
          <w:szCs w:val="20"/>
        </w:rPr>
        <w:t>Chuan</w:t>
      </w:r>
      <w:proofErr w:type="spellEnd"/>
      <w:r w:rsidR="00BF0BC8" w:rsidRPr="00BF0BC8">
        <w:rPr>
          <w:rFonts w:ascii="Times New Roman" w:eastAsia="Times New Roman" w:hAnsi="Times New Roman" w:cs="Times New Roman"/>
          <w:sz w:val="20"/>
          <w:szCs w:val="20"/>
        </w:rPr>
        <w:t xml:space="preserve"> </w:t>
      </w:r>
      <w:r w:rsidR="00993566" w:rsidRPr="00BF0BC8">
        <w:rPr>
          <w:rFonts w:ascii="Times New Roman" w:hAnsi="Times New Roman" w:cs="Times New Roman"/>
          <w:sz w:val="20"/>
          <w:szCs w:val="20"/>
          <w:lang w:eastAsia="zh-TW"/>
        </w:rPr>
        <w:t>written</w:t>
      </w:r>
      <w:r w:rsidR="00BF0BC8">
        <w:rPr>
          <w:rFonts w:ascii="Times New Roman" w:hAnsi="Times New Roman" w:cs="Times New Roman"/>
          <w:lang w:eastAsia="zh-TW"/>
        </w:rPr>
        <w:t xml:space="preserve"> </w:t>
      </w:r>
      <w:r w:rsidR="00BF0BC8">
        <w:rPr>
          <w:rFonts w:ascii="Times New Roman" w:eastAsia="PMingLiU" w:hAnsi="Times New Roman" w:cs="Times New Roman" w:hint="eastAsia"/>
          <w:lang w:eastAsia="zh-TW"/>
        </w:rPr>
        <w:t>a</w:t>
      </w:r>
      <w:r w:rsidR="00BF0BC8">
        <w:rPr>
          <w:rFonts w:ascii="Times New Roman" w:eastAsia="PMingLiU" w:hAnsi="Times New Roman" w:cs="Times New Roman"/>
          <w:lang w:eastAsia="zh-TW"/>
        </w:rPr>
        <w:t>nd performed</w:t>
      </w:r>
      <w:r w:rsidR="00993566" w:rsidRPr="00BF0BC8">
        <w:rPr>
          <w:rFonts w:ascii="Times New Roman" w:hAnsi="Times New Roman" w:cs="Times New Roman"/>
          <w:sz w:val="20"/>
          <w:szCs w:val="20"/>
          <w:lang w:eastAsia="zh-TW"/>
        </w:rPr>
        <w:t xml:space="preserve"> by Tian </w:t>
      </w:r>
      <w:proofErr w:type="spellStart"/>
      <w:r w:rsidR="00993566" w:rsidRPr="00BF0BC8">
        <w:rPr>
          <w:rFonts w:ascii="Times New Roman" w:hAnsi="Times New Roman" w:cs="Times New Roman"/>
          <w:sz w:val="20"/>
          <w:szCs w:val="20"/>
          <w:lang w:eastAsia="zh-TW"/>
        </w:rPr>
        <w:t>Jiyun</w:t>
      </w:r>
      <w:proofErr w:type="spellEnd"/>
      <w:r w:rsidR="00993566" w:rsidRPr="00BF0BC8">
        <w:rPr>
          <w:rFonts w:ascii="Times New Roman" w:hAnsi="Times New Roman" w:cs="Times New Roman"/>
          <w:sz w:val="20"/>
          <w:szCs w:val="20"/>
          <w:lang w:eastAsia="zh-TW"/>
        </w:rPr>
        <w:t>, please refer to the following article</w:t>
      </w:r>
      <w:r w:rsidR="00565577">
        <w:rPr>
          <w:rFonts w:ascii="Times New Roman" w:eastAsia="PMingLiU" w:hAnsi="Times New Roman" w:cs="Times New Roman"/>
          <w:lang w:eastAsia="zh-TW"/>
        </w:rPr>
        <w:t>.</w:t>
      </w:r>
      <w:r w:rsidR="00565577" w:rsidRPr="00565577">
        <w:rPr>
          <w:rFonts w:ascii="Times New Roman" w:eastAsia="PMingLiU" w:hAnsi="Times New Roman" w:cs="Times New Roman"/>
          <w:sz w:val="20"/>
          <w:szCs w:val="20"/>
          <w:lang w:eastAsia="zh-TW"/>
        </w:rPr>
        <w:t xml:space="preserve"> </w:t>
      </w:r>
      <w:r w:rsidR="00565577" w:rsidRPr="00E50563">
        <w:rPr>
          <w:rFonts w:ascii="Times New Roman" w:eastAsia="PMingLiU" w:hAnsi="Times New Roman" w:cs="Times New Roman"/>
          <w:sz w:val="20"/>
          <w:szCs w:val="20"/>
          <w:lang w:eastAsia="zh-TW"/>
        </w:rPr>
        <w:t xml:space="preserve">Xia </w:t>
      </w:r>
      <w:proofErr w:type="spellStart"/>
      <w:r w:rsidR="00565577" w:rsidRPr="00E50563">
        <w:rPr>
          <w:rFonts w:ascii="Times New Roman" w:eastAsia="PMingLiU" w:hAnsi="Times New Roman" w:cs="Times New Roman"/>
          <w:sz w:val="20"/>
          <w:szCs w:val="20"/>
          <w:lang w:eastAsia="zh-TW"/>
        </w:rPr>
        <w:t>Xiaohong</w:t>
      </w:r>
      <w:proofErr w:type="spellEnd"/>
      <w:r w:rsidR="00565577" w:rsidRPr="00E50563">
        <w:rPr>
          <w:rFonts w:ascii="Times New Roman" w:eastAsia="PMingLiU" w:hAnsi="Times New Roman" w:cs="Times New Roman"/>
          <w:sz w:val="20"/>
          <w:szCs w:val="20"/>
          <w:lang w:eastAsia="zh-TW"/>
        </w:rPr>
        <w:t>, “</w:t>
      </w:r>
      <w:r w:rsidR="00565577" w:rsidRPr="00E50563">
        <w:rPr>
          <w:rFonts w:ascii="Times New Roman" w:eastAsia="PMingLiU" w:hAnsi="Times New Roman" w:cs="Times New Roman"/>
          <w:color w:val="000000" w:themeColor="text1"/>
          <w:sz w:val="20"/>
          <w:szCs w:val="20"/>
          <w:lang w:eastAsia="zh-TW"/>
        </w:rPr>
        <w:t xml:space="preserve">Jiu </w:t>
      </w:r>
      <w:proofErr w:type="spellStart"/>
      <w:r w:rsidR="00565577" w:rsidRPr="00E50563">
        <w:rPr>
          <w:rFonts w:ascii="Times New Roman" w:eastAsia="PMingLiU" w:hAnsi="Times New Roman" w:cs="Times New Roman"/>
          <w:color w:val="000000" w:themeColor="text1"/>
          <w:sz w:val="20"/>
          <w:szCs w:val="20"/>
          <w:lang w:eastAsia="zh-TW"/>
        </w:rPr>
        <w:t>xitai</w:t>
      </w:r>
      <w:proofErr w:type="spellEnd"/>
      <w:r w:rsidR="00565577" w:rsidRPr="00E50563">
        <w:rPr>
          <w:rFonts w:ascii="Times New Roman" w:eastAsia="PMingLiU" w:hAnsi="Times New Roman" w:cs="Times New Roman"/>
          <w:color w:val="000000" w:themeColor="text1"/>
          <w:sz w:val="20"/>
          <w:szCs w:val="20"/>
          <w:lang w:eastAsia="zh-TW"/>
        </w:rPr>
        <w:t xml:space="preserve"> </w:t>
      </w:r>
      <w:proofErr w:type="spellStart"/>
      <w:r w:rsidR="00565577" w:rsidRPr="00E50563">
        <w:rPr>
          <w:rFonts w:ascii="Times New Roman" w:eastAsia="PMingLiU" w:hAnsi="Times New Roman" w:cs="Times New Roman"/>
          <w:color w:val="000000" w:themeColor="text1"/>
          <w:sz w:val="20"/>
          <w:szCs w:val="20"/>
          <w:lang w:eastAsia="zh-TW"/>
        </w:rPr>
        <w:t>shang</w:t>
      </w:r>
      <w:proofErr w:type="spellEnd"/>
      <w:r w:rsidR="00565577" w:rsidRPr="00E50563">
        <w:rPr>
          <w:rFonts w:ascii="Times New Roman" w:eastAsia="PMingLiU" w:hAnsi="Times New Roman" w:cs="Times New Roman"/>
          <w:color w:val="000000" w:themeColor="text1"/>
          <w:sz w:val="20"/>
          <w:szCs w:val="20"/>
          <w:lang w:eastAsia="zh-TW"/>
        </w:rPr>
        <w:t xml:space="preserve"> de </w:t>
      </w:r>
      <w:proofErr w:type="spellStart"/>
      <w:r w:rsidR="00565577" w:rsidRPr="00E50563">
        <w:rPr>
          <w:rFonts w:ascii="Times New Roman" w:eastAsia="PMingLiU" w:hAnsi="Times New Roman" w:cs="Times New Roman"/>
          <w:color w:val="000000" w:themeColor="text1"/>
          <w:sz w:val="20"/>
          <w:szCs w:val="20"/>
          <w:lang w:eastAsia="zh-TW"/>
        </w:rPr>
        <w:t>wenming</w:t>
      </w:r>
      <w:proofErr w:type="spellEnd"/>
      <w:r w:rsidR="00565577" w:rsidRPr="00E50563">
        <w:rPr>
          <w:rFonts w:ascii="Times New Roman" w:eastAsia="PMingLiU" w:hAnsi="Times New Roman" w:cs="Times New Roman"/>
          <w:color w:val="000000" w:themeColor="text1"/>
          <w:sz w:val="20"/>
          <w:szCs w:val="20"/>
          <w:lang w:eastAsia="zh-TW"/>
        </w:rPr>
        <w:t xml:space="preserve"> xi ―Tian </w:t>
      </w:r>
      <w:proofErr w:type="spellStart"/>
      <w:r w:rsidR="00565577" w:rsidRPr="00E50563">
        <w:rPr>
          <w:rFonts w:ascii="Times New Roman" w:eastAsia="PMingLiU" w:hAnsi="Times New Roman" w:cs="Times New Roman"/>
          <w:color w:val="000000" w:themeColor="text1"/>
          <w:sz w:val="20"/>
          <w:szCs w:val="20"/>
          <w:lang w:eastAsia="zh-TW"/>
        </w:rPr>
        <w:t>Jiyun</w:t>
      </w:r>
      <w:proofErr w:type="spellEnd"/>
      <w:r w:rsidR="00565577" w:rsidRPr="00E50563">
        <w:rPr>
          <w:rFonts w:ascii="Times New Roman" w:eastAsia="PMingLiU" w:hAnsi="Times New Roman" w:cs="Times New Roman"/>
          <w:color w:val="000000" w:themeColor="text1"/>
          <w:sz w:val="20"/>
          <w:szCs w:val="20"/>
          <w:lang w:eastAsia="zh-TW"/>
        </w:rPr>
        <w:t xml:space="preserve"> </w:t>
      </w:r>
      <w:proofErr w:type="spellStart"/>
      <w:r w:rsidR="00565577" w:rsidRPr="00E50563">
        <w:rPr>
          <w:rFonts w:ascii="Times New Roman" w:eastAsia="PMingLiU" w:hAnsi="Times New Roman" w:cs="Times New Roman"/>
          <w:color w:val="000000" w:themeColor="text1"/>
          <w:sz w:val="20"/>
          <w:szCs w:val="20"/>
          <w:lang w:eastAsia="zh-TW"/>
        </w:rPr>
        <w:t>yu</w:t>
      </w:r>
      <w:proofErr w:type="spellEnd"/>
      <w:r w:rsidR="00565577" w:rsidRPr="00E50563">
        <w:rPr>
          <w:rFonts w:ascii="Times New Roman" w:eastAsia="PMingLiU" w:hAnsi="Times New Roman" w:cs="Times New Roman"/>
          <w:color w:val="000000" w:themeColor="text1"/>
          <w:sz w:val="20"/>
          <w:szCs w:val="20"/>
          <w:lang w:eastAsia="zh-TW"/>
        </w:rPr>
        <w:t xml:space="preserve"> Beijing </w:t>
      </w:r>
      <w:proofErr w:type="spellStart"/>
      <w:r w:rsidR="00565577" w:rsidRPr="00E50563">
        <w:rPr>
          <w:rFonts w:ascii="Times New Roman" w:eastAsia="PMingLiU" w:hAnsi="Times New Roman" w:cs="Times New Roman"/>
          <w:color w:val="000000" w:themeColor="text1"/>
          <w:sz w:val="20"/>
          <w:szCs w:val="20"/>
          <w:lang w:eastAsia="zh-TW"/>
        </w:rPr>
        <w:t>fun</w:t>
      </w:r>
      <w:r w:rsidR="00565577">
        <w:rPr>
          <w:rFonts w:ascii="Times New Roman" w:eastAsia="PMingLiU" w:hAnsi="Times New Roman" w:cs="Times New Roman"/>
          <w:color w:val="000000" w:themeColor="text1"/>
          <w:sz w:val="20"/>
          <w:szCs w:val="20"/>
          <w:lang w:eastAsia="zh-TW"/>
        </w:rPr>
        <w:t>ü</w:t>
      </w:r>
      <w:proofErr w:type="spellEnd"/>
      <w:r w:rsidR="00565577" w:rsidRPr="00E50563">
        <w:rPr>
          <w:rFonts w:ascii="Times New Roman" w:eastAsia="PMingLiU" w:hAnsi="Times New Roman" w:cs="Times New Roman"/>
          <w:color w:val="000000" w:themeColor="text1"/>
          <w:sz w:val="20"/>
          <w:szCs w:val="20"/>
          <w:lang w:eastAsia="zh-TW"/>
        </w:rPr>
        <w:t xml:space="preserve"> </w:t>
      </w:r>
      <w:proofErr w:type="spellStart"/>
      <w:r w:rsidR="00565577" w:rsidRPr="00E50563">
        <w:rPr>
          <w:rFonts w:ascii="Times New Roman" w:eastAsia="PMingLiU" w:hAnsi="Times New Roman" w:cs="Times New Roman"/>
          <w:color w:val="000000" w:themeColor="text1"/>
          <w:sz w:val="20"/>
          <w:szCs w:val="20"/>
          <w:lang w:eastAsia="zh-TW"/>
        </w:rPr>
        <w:t>kuang</w:t>
      </w:r>
      <w:proofErr w:type="spellEnd"/>
      <w:r w:rsidR="00565577" w:rsidRPr="00E50563">
        <w:rPr>
          <w:rFonts w:ascii="Times New Roman" w:eastAsia="PMingLiU" w:hAnsi="Times New Roman" w:cs="Times New Roman"/>
          <w:color w:val="000000" w:themeColor="text1"/>
          <w:sz w:val="20"/>
          <w:szCs w:val="20"/>
          <w:lang w:eastAsia="zh-TW"/>
        </w:rPr>
        <w:t xml:space="preserve"> </w:t>
      </w:r>
      <w:proofErr w:type="spellStart"/>
      <w:r w:rsidR="00565577" w:rsidRPr="00E50563">
        <w:rPr>
          <w:rFonts w:ascii="Times New Roman" w:eastAsia="PMingLiU" w:hAnsi="Times New Roman" w:cs="Times New Roman"/>
          <w:color w:val="000000" w:themeColor="text1"/>
          <w:sz w:val="20"/>
          <w:szCs w:val="20"/>
          <w:lang w:eastAsia="zh-TW"/>
        </w:rPr>
        <w:t>xuehui</w:t>
      </w:r>
      <w:proofErr w:type="spellEnd"/>
      <w:r w:rsidR="00565577" w:rsidRPr="00E50563">
        <w:rPr>
          <w:rFonts w:ascii="Times New Roman" w:eastAsia="PMingLiU" w:hAnsi="Times New Roman" w:cs="Times New Roman"/>
          <w:color w:val="000000" w:themeColor="text1"/>
          <w:sz w:val="20"/>
          <w:szCs w:val="20"/>
          <w:lang w:eastAsia="zh-TW"/>
        </w:rPr>
        <w:t>”, in</w:t>
      </w:r>
      <w:r w:rsidR="00565577">
        <w:rPr>
          <w:rFonts w:ascii="Times New Roman" w:eastAsia="PMingLiU" w:hAnsi="Times New Roman" w:cs="Times New Roman"/>
          <w:color w:val="000000" w:themeColor="text1"/>
          <w:sz w:val="20"/>
          <w:szCs w:val="20"/>
          <w:lang w:eastAsia="zh-TW"/>
        </w:rPr>
        <w:t xml:space="preserve"> </w:t>
      </w:r>
      <w:r w:rsidR="00565577" w:rsidRPr="00A46F33">
        <w:rPr>
          <w:rFonts w:ascii="Times New Roman" w:eastAsia="PMingLiU" w:hAnsi="Times New Roman" w:cs="Times New Roman"/>
          <w:i/>
          <w:color w:val="000000" w:themeColor="text1"/>
          <w:sz w:val="20"/>
          <w:szCs w:val="20"/>
          <w:lang w:eastAsia="zh-TW"/>
        </w:rPr>
        <w:t xml:space="preserve">Beijing: </w:t>
      </w:r>
      <w:proofErr w:type="spellStart"/>
      <w:r w:rsidR="00565577" w:rsidRPr="00A46F33">
        <w:rPr>
          <w:rFonts w:ascii="Times New Roman" w:eastAsia="PMingLiU" w:hAnsi="Times New Roman" w:cs="Times New Roman"/>
          <w:i/>
          <w:color w:val="000000" w:themeColor="text1"/>
          <w:sz w:val="20"/>
          <w:szCs w:val="20"/>
          <w:lang w:eastAsia="zh-TW"/>
        </w:rPr>
        <w:t>Dushi</w:t>
      </w:r>
      <w:proofErr w:type="spellEnd"/>
      <w:r w:rsidR="00565577" w:rsidRPr="00A46F33">
        <w:rPr>
          <w:rFonts w:ascii="Times New Roman" w:eastAsia="PMingLiU" w:hAnsi="Times New Roman" w:cs="Times New Roman"/>
          <w:i/>
          <w:color w:val="000000" w:themeColor="text1"/>
          <w:sz w:val="20"/>
          <w:szCs w:val="20"/>
          <w:lang w:eastAsia="zh-TW"/>
        </w:rPr>
        <w:t xml:space="preserve"> </w:t>
      </w:r>
      <w:proofErr w:type="spellStart"/>
      <w:r w:rsidR="00565577" w:rsidRPr="00A46F33">
        <w:rPr>
          <w:rFonts w:ascii="Times New Roman" w:eastAsia="PMingLiU" w:hAnsi="Times New Roman" w:cs="Times New Roman"/>
          <w:i/>
          <w:color w:val="000000" w:themeColor="text1"/>
          <w:sz w:val="20"/>
          <w:szCs w:val="20"/>
          <w:lang w:eastAsia="zh-TW"/>
        </w:rPr>
        <w:t>xiangxiang</w:t>
      </w:r>
      <w:proofErr w:type="spellEnd"/>
      <w:r w:rsidR="00565577" w:rsidRPr="00A46F33">
        <w:rPr>
          <w:rFonts w:ascii="Times New Roman" w:eastAsia="PMingLiU" w:hAnsi="Times New Roman" w:cs="Times New Roman"/>
          <w:i/>
          <w:color w:val="000000" w:themeColor="text1"/>
          <w:sz w:val="20"/>
          <w:szCs w:val="20"/>
          <w:lang w:eastAsia="zh-TW"/>
        </w:rPr>
        <w:t xml:space="preserve"> </w:t>
      </w:r>
      <w:proofErr w:type="spellStart"/>
      <w:r w:rsidR="00565577" w:rsidRPr="00A46F33">
        <w:rPr>
          <w:rFonts w:ascii="Times New Roman" w:eastAsia="PMingLiU" w:hAnsi="Times New Roman" w:cs="Times New Roman"/>
          <w:i/>
          <w:color w:val="000000" w:themeColor="text1"/>
          <w:sz w:val="20"/>
          <w:szCs w:val="20"/>
          <w:lang w:eastAsia="zh-TW"/>
        </w:rPr>
        <w:t>yu</w:t>
      </w:r>
      <w:proofErr w:type="spellEnd"/>
      <w:r w:rsidR="00565577" w:rsidRPr="00A46F33">
        <w:rPr>
          <w:rFonts w:ascii="Times New Roman" w:eastAsia="PMingLiU" w:hAnsi="Times New Roman" w:cs="Times New Roman"/>
          <w:i/>
          <w:color w:val="000000" w:themeColor="text1"/>
          <w:sz w:val="20"/>
          <w:szCs w:val="20"/>
          <w:lang w:eastAsia="zh-TW"/>
        </w:rPr>
        <w:t xml:space="preserve"> </w:t>
      </w:r>
      <w:proofErr w:type="spellStart"/>
      <w:r w:rsidR="00565577" w:rsidRPr="00A46F33">
        <w:rPr>
          <w:rFonts w:ascii="Times New Roman" w:eastAsia="PMingLiU" w:hAnsi="Times New Roman" w:cs="Times New Roman"/>
          <w:i/>
          <w:color w:val="000000" w:themeColor="text1"/>
          <w:sz w:val="20"/>
          <w:szCs w:val="20"/>
          <w:lang w:eastAsia="zh-TW"/>
        </w:rPr>
        <w:t>wenhua</w:t>
      </w:r>
      <w:proofErr w:type="spellEnd"/>
      <w:r w:rsidR="00565577" w:rsidRPr="00A46F33">
        <w:rPr>
          <w:rFonts w:ascii="Times New Roman" w:eastAsia="PMingLiU" w:hAnsi="Times New Roman" w:cs="Times New Roman"/>
          <w:i/>
          <w:color w:val="000000" w:themeColor="text1"/>
          <w:sz w:val="20"/>
          <w:szCs w:val="20"/>
          <w:lang w:eastAsia="zh-TW"/>
        </w:rPr>
        <w:t xml:space="preserve"> </w:t>
      </w:r>
      <w:proofErr w:type="spellStart"/>
      <w:r w:rsidR="00565577" w:rsidRPr="00A46F33">
        <w:rPr>
          <w:rFonts w:ascii="Times New Roman" w:eastAsia="PMingLiU" w:hAnsi="Times New Roman" w:cs="Times New Roman"/>
          <w:i/>
          <w:color w:val="000000" w:themeColor="text1"/>
          <w:sz w:val="20"/>
          <w:szCs w:val="20"/>
          <w:lang w:eastAsia="zh-TW"/>
        </w:rPr>
        <w:t>jiyi</w:t>
      </w:r>
      <w:proofErr w:type="spellEnd"/>
      <w:r w:rsidR="00565577">
        <w:rPr>
          <w:rFonts w:ascii="Times New Roman" w:eastAsia="PMingLiU" w:hAnsi="Times New Roman" w:cs="Times New Roman"/>
          <w:color w:val="000000" w:themeColor="text1"/>
          <w:sz w:val="20"/>
          <w:szCs w:val="20"/>
          <w:lang w:eastAsia="zh-TW"/>
        </w:rPr>
        <w:t xml:space="preserve">, ed. </w:t>
      </w:r>
      <w:r w:rsidR="00565577" w:rsidRPr="00E50563">
        <w:rPr>
          <w:rFonts w:ascii="Times New Roman" w:eastAsia="PMingLiU" w:hAnsi="Times New Roman" w:cs="Times New Roman"/>
          <w:color w:val="000000" w:themeColor="text1"/>
          <w:sz w:val="20"/>
          <w:szCs w:val="20"/>
          <w:lang w:eastAsia="zh-TW"/>
        </w:rPr>
        <w:t xml:space="preserve">Chen </w:t>
      </w:r>
      <w:proofErr w:type="spellStart"/>
      <w:r w:rsidR="00565577" w:rsidRPr="00E50563">
        <w:rPr>
          <w:rFonts w:ascii="Times New Roman" w:eastAsia="PMingLiU" w:hAnsi="Times New Roman" w:cs="Times New Roman"/>
          <w:color w:val="000000" w:themeColor="text1"/>
          <w:sz w:val="20"/>
          <w:szCs w:val="20"/>
          <w:lang w:eastAsia="zh-TW"/>
        </w:rPr>
        <w:t>Pingyuan</w:t>
      </w:r>
      <w:proofErr w:type="spellEnd"/>
      <w:r w:rsidR="00565577" w:rsidRPr="00E50563">
        <w:rPr>
          <w:rFonts w:ascii="Times New Roman" w:eastAsia="PMingLiU" w:hAnsi="Times New Roman" w:cs="Times New Roman"/>
          <w:color w:val="000000" w:themeColor="text1"/>
          <w:sz w:val="20"/>
          <w:szCs w:val="20"/>
          <w:lang w:eastAsia="zh-TW"/>
        </w:rPr>
        <w:t xml:space="preserve"> and </w:t>
      </w:r>
      <w:r w:rsidR="00565577" w:rsidRPr="00D52C84">
        <w:rPr>
          <w:rFonts w:ascii="Times New Roman" w:eastAsia="PMingLiU" w:hAnsi="Times New Roman" w:cs="Times New Roman"/>
          <w:color w:val="000000" w:themeColor="text1"/>
          <w:sz w:val="20"/>
          <w:szCs w:val="20"/>
          <w:lang w:eastAsia="zh-TW"/>
        </w:rPr>
        <w:t>David Der-</w:t>
      </w:r>
      <w:proofErr w:type="spellStart"/>
      <w:r w:rsidR="00565577" w:rsidRPr="00D52C84">
        <w:rPr>
          <w:rFonts w:ascii="Times New Roman" w:eastAsia="PMingLiU" w:hAnsi="Times New Roman" w:cs="Times New Roman"/>
          <w:color w:val="000000" w:themeColor="text1"/>
          <w:sz w:val="20"/>
          <w:szCs w:val="20"/>
          <w:lang w:eastAsia="zh-TW"/>
        </w:rPr>
        <w:t>wei</w:t>
      </w:r>
      <w:proofErr w:type="spellEnd"/>
      <w:r w:rsidR="00565577" w:rsidRPr="00D52C84">
        <w:rPr>
          <w:rFonts w:ascii="Times New Roman" w:eastAsia="PMingLiU" w:hAnsi="Times New Roman" w:cs="Times New Roman"/>
          <w:color w:val="000000" w:themeColor="text1"/>
          <w:sz w:val="20"/>
          <w:szCs w:val="20"/>
          <w:lang w:eastAsia="zh-TW"/>
        </w:rPr>
        <w:t xml:space="preserve"> Wang</w:t>
      </w:r>
      <w:r w:rsidR="00565577">
        <w:rPr>
          <w:rFonts w:ascii="Times New Roman" w:eastAsia="PMingLiU" w:hAnsi="Times New Roman" w:cs="Times New Roman" w:hint="eastAsia"/>
          <w:color w:val="000000" w:themeColor="text1"/>
          <w:sz w:val="20"/>
          <w:szCs w:val="20"/>
          <w:lang w:eastAsia="zh-TW"/>
        </w:rPr>
        <w:t xml:space="preserve"> </w:t>
      </w:r>
      <w:r w:rsidR="00565577" w:rsidRPr="00E50563">
        <w:rPr>
          <w:rFonts w:ascii="Times New Roman" w:eastAsia="PMingLiU" w:hAnsi="Times New Roman" w:cs="Times New Roman"/>
          <w:color w:val="000000" w:themeColor="text1"/>
          <w:sz w:val="20"/>
          <w:szCs w:val="20"/>
          <w:lang w:eastAsia="zh-TW"/>
        </w:rPr>
        <w:t>(</w:t>
      </w:r>
      <w:r w:rsidR="00565577" w:rsidRPr="00E50563">
        <w:rPr>
          <w:rFonts w:ascii="Times New Roman" w:eastAsia="PMingLiU" w:hAnsi="Times New Roman" w:cs="Times New Roman"/>
          <w:sz w:val="20"/>
          <w:szCs w:val="20"/>
          <w:lang w:eastAsia="zh-TW"/>
        </w:rPr>
        <w:t xml:space="preserve">Beijing: </w:t>
      </w:r>
      <w:r w:rsidR="00565577" w:rsidRPr="00E50563">
        <w:rPr>
          <w:rFonts w:ascii="Times New Roman" w:eastAsia="PMingLiU" w:hAnsi="Times New Roman" w:cs="Times New Roman"/>
          <w:color w:val="000000" w:themeColor="text1"/>
          <w:sz w:val="20"/>
          <w:szCs w:val="20"/>
          <w:lang w:eastAsia="zh-TW"/>
        </w:rPr>
        <w:t xml:space="preserve">Beijing </w:t>
      </w:r>
      <w:proofErr w:type="spellStart"/>
      <w:r w:rsidR="00565577" w:rsidRPr="00E50563">
        <w:rPr>
          <w:rFonts w:ascii="Times New Roman" w:eastAsia="PMingLiU" w:hAnsi="Times New Roman" w:cs="Times New Roman"/>
          <w:color w:val="000000" w:themeColor="text1"/>
          <w:sz w:val="20"/>
          <w:szCs w:val="20"/>
          <w:lang w:eastAsia="zh-TW"/>
        </w:rPr>
        <w:t>daxue</w:t>
      </w:r>
      <w:proofErr w:type="spellEnd"/>
      <w:r w:rsidR="00565577" w:rsidRPr="00E50563">
        <w:rPr>
          <w:rFonts w:ascii="Times New Roman" w:eastAsia="PMingLiU" w:hAnsi="Times New Roman" w:cs="Times New Roman"/>
          <w:color w:val="000000" w:themeColor="text1"/>
          <w:sz w:val="20"/>
          <w:szCs w:val="20"/>
          <w:lang w:eastAsia="zh-TW"/>
        </w:rPr>
        <w:t xml:space="preserve"> </w:t>
      </w:r>
      <w:proofErr w:type="spellStart"/>
      <w:r w:rsidR="00565577" w:rsidRPr="00E50563">
        <w:rPr>
          <w:rFonts w:ascii="Times New Roman" w:eastAsia="PMingLiU" w:hAnsi="Times New Roman" w:cs="Times New Roman"/>
          <w:color w:val="000000" w:themeColor="text1"/>
          <w:sz w:val="20"/>
          <w:szCs w:val="20"/>
          <w:lang w:eastAsia="zh-TW"/>
        </w:rPr>
        <w:t>chubanshe</w:t>
      </w:r>
      <w:proofErr w:type="spellEnd"/>
      <w:r w:rsidR="00565577" w:rsidRPr="00E50563">
        <w:rPr>
          <w:rFonts w:ascii="Times New Roman" w:eastAsia="PMingLiU" w:hAnsi="Times New Roman" w:cs="Times New Roman"/>
          <w:color w:val="000000" w:themeColor="text1"/>
          <w:sz w:val="20"/>
          <w:szCs w:val="20"/>
          <w:lang w:eastAsia="zh-TW"/>
        </w:rPr>
        <w:t>, 2005), 114.</w:t>
      </w:r>
    </w:p>
  </w:footnote>
  <w:footnote w:id="48">
    <w:p w14:paraId="012960F0" w14:textId="22BA6A27" w:rsidR="00FC4851" w:rsidRPr="00D54A48" w:rsidRDefault="00FC4851">
      <w:pPr>
        <w:pStyle w:val="a7"/>
        <w:rPr>
          <w:rFonts w:eastAsia="PMingLiU"/>
          <w:lang w:eastAsia="zh-TW"/>
        </w:rPr>
      </w:pPr>
      <w:r>
        <w:rPr>
          <w:rStyle w:val="a9"/>
        </w:rPr>
        <w:footnoteRef/>
      </w:r>
      <w:r>
        <w:rPr>
          <w:lang w:eastAsia="zh-TW"/>
        </w:rPr>
        <w:t xml:space="preserve"> </w:t>
      </w:r>
      <w:r w:rsidR="00570F05" w:rsidRPr="00FB2CF3">
        <w:rPr>
          <w:rFonts w:ascii="Times New Roman" w:hAnsi="Times New Roman" w:cs="Times New Roman"/>
        </w:rPr>
        <w:t xml:space="preserve">Yoshikazu </w:t>
      </w:r>
      <w:proofErr w:type="spellStart"/>
      <w:r w:rsidR="00570F05" w:rsidRPr="00FB2CF3">
        <w:rPr>
          <w:rFonts w:ascii="Times New Roman" w:hAnsi="Times New Roman" w:cs="Times New Roman"/>
        </w:rPr>
        <w:t>Kikkawa</w:t>
      </w:r>
      <w:proofErr w:type="spellEnd"/>
      <w:r w:rsidR="00570F05" w:rsidRPr="00FB2CF3">
        <w:rPr>
          <w:rFonts w:ascii="Times New Roman" w:eastAsia="PMingLiU" w:hAnsi="Times New Roman" w:cs="Times New Roman"/>
          <w:lang w:eastAsia="zh-TW"/>
        </w:rPr>
        <w:t xml:space="preserve">, </w:t>
      </w:r>
      <w:r w:rsidR="00570F05" w:rsidRPr="000A6CB0">
        <w:rPr>
          <w:rFonts w:ascii="Times New Roman" w:hAnsi="Times New Roman" w:cs="Times New Roman"/>
          <w:i/>
        </w:rPr>
        <w:t>Pekin nio Keru Kindai Dentou Engeki no </w:t>
      </w:r>
      <w:proofErr w:type="gramStart"/>
      <w:r w:rsidR="00570F05" w:rsidRPr="000A6CB0">
        <w:rPr>
          <w:rFonts w:ascii="Times New Roman" w:hAnsi="Times New Roman" w:cs="Times New Roman"/>
          <w:i/>
        </w:rPr>
        <w:t>Syokou :</w:t>
      </w:r>
      <w:proofErr w:type="gramEnd"/>
      <w:r w:rsidR="00570F05" w:rsidRPr="000A6CB0">
        <w:rPr>
          <w:rFonts w:ascii="Times New Roman" w:hAnsi="Times New Roman" w:cs="Times New Roman"/>
          <w:i/>
        </w:rPr>
        <w:t> Himozi Bunka ni Tamasii o Moyasita Hitobito</w:t>
      </w:r>
      <w:r w:rsidR="00570F05" w:rsidRPr="00FB2CF3">
        <w:rPr>
          <w:rFonts w:ascii="Times New Roman" w:hAnsi="Times New Roman" w:cs="Times New Roman"/>
          <w:lang w:eastAsia="zh-TW"/>
        </w:rPr>
        <w:t>,</w:t>
      </w:r>
      <w:r w:rsidR="00570F05">
        <w:rPr>
          <w:rFonts w:ascii="Times New Roman" w:hAnsi="Times New Roman" w:cs="Times New Roman"/>
          <w:lang w:eastAsia="zh-TW"/>
        </w:rPr>
        <w:t>19</w:t>
      </w:r>
      <w:r w:rsidR="00D54A48">
        <w:rPr>
          <w:rFonts w:ascii="Times New Roman" w:eastAsia="PMingLiU" w:hAnsi="Times New Roman" w:cs="Times New Roman" w:hint="eastAsia"/>
          <w:lang w:eastAsia="zh-TW"/>
        </w:rPr>
        <w:t>0</w:t>
      </w:r>
      <w:r w:rsidR="00D54A48">
        <w:rPr>
          <w:rFonts w:ascii="Times New Roman" w:eastAsia="PMingLiU" w:hAnsi="Times New Roman" w:cs="Times New Roman"/>
          <w:lang w:eastAsia="zh-TW"/>
        </w:rPr>
        <w:t>-191.</w:t>
      </w:r>
    </w:p>
  </w:footnote>
  <w:footnote w:id="49">
    <w:p w14:paraId="6152998E" w14:textId="42382606" w:rsidR="00080860" w:rsidRPr="009175BA" w:rsidRDefault="00080860">
      <w:pPr>
        <w:pStyle w:val="a7"/>
        <w:rPr>
          <w:rFonts w:ascii="Times New Roman" w:eastAsia="PMingLiU" w:hAnsi="Times New Roman" w:cs="Times New Roman"/>
          <w:lang w:eastAsia="zh-TW"/>
        </w:rPr>
      </w:pPr>
      <w:r>
        <w:rPr>
          <w:rStyle w:val="a9"/>
        </w:rPr>
        <w:footnoteRef/>
      </w:r>
      <w:r w:rsidR="009175BA" w:rsidRPr="009175BA">
        <w:rPr>
          <w:rFonts w:ascii="Times New Roman" w:hAnsi="Times New Roman" w:cs="Times New Roman"/>
        </w:rPr>
        <w:t>Anonymous,</w:t>
      </w:r>
      <w:r w:rsidRPr="009175BA">
        <w:rPr>
          <w:rFonts w:ascii="Times New Roman" w:hAnsi="Times New Roman" w:cs="Times New Roman"/>
        </w:rPr>
        <w:t xml:space="preserve"> </w:t>
      </w:r>
      <w:r w:rsidR="009175BA">
        <w:rPr>
          <w:rFonts w:ascii="Times New Roman" w:hAnsi="Times New Roman" w:cs="Times New Roman"/>
        </w:rPr>
        <w:t>“T</w:t>
      </w:r>
      <w:r w:rsidRPr="009175BA">
        <w:rPr>
          <w:rFonts w:ascii="Times New Roman" w:hAnsi="Times New Roman" w:cs="Times New Roman"/>
        </w:rPr>
        <w:t xml:space="preserve">ian </w:t>
      </w:r>
      <w:proofErr w:type="spellStart"/>
      <w:r w:rsidR="009175BA">
        <w:rPr>
          <w:rFonts w:ascii="Times New Roman" w:hAnsi="Times New Roman" w:cs="Times New Roman"/>
        </w:rPr>
        <w:t>J</w:t>
      </w:r>
      <w:r w:rsidRPr="009175BA">
        <w:rPr>
          <w:rFonts w:ascii="Times New Roman" w:hAnsi="Times New Roman" w:cs="Times New Roman"/>
        </w:rPr>
        <w:t>iyun</w:t>
      </w:r>
      <w:proofErr w:type="spellEnd"/>
      <w:r w:rsidRPr="009175BA">
        <w:rPr>
          <w:rFonts w:ascii="Times New Roman" w:hAnsi="Times New Roman" w:cs="Times New Roman"/>
        </w:rPr>
        <w:t xml:space="preserve"> </w:t>
      </w:r>
      <w:proofErr w:type="spellStart"/>
      <w:r w:rsidRPr="009175BA">
        <w:rPr>
          <w:rFonts w:ascii="Times New Roman" w:hAnsi="Times New Roman" w:cs="Times New Roman"/>
        </w:rPr>
        <w:t>lue</w:t>
      </w:r>
      <w:proofErr w:type="spellEnd"/>
      <w:r w:rsidRPr="009175BA">
        <w:rPr>
          <w:rFonts w:ascii="Times New Roman" w:hAnsi="Times New Roman" w:cs="Times New Roman"/>
        </w:rPr>
        <w:t xml:space="preserve"> li</w:t>
      </w:r>
      <w:r w:rsidR="009175BA">
        <w:rPr>
          <w:rFonts w:ascii="Times New Roman" w:hAnsi="Times New Roman" w:cs="Times New Roman"/>
        </w:rPr>
        <w:t>”,</w:t>
      </w:r>
      <w:r w:rsidR="00DA188F" w:rsidRPr="009175BA">
        <w:rPr>
          <w:rFonts w:ascii="Times New Roman" w:eastAsia="PMingLiU" w:hAnsi="Times New Roman" w:cs="Times New Roman"/>
          <w:i/>
          <w:lang w:eastAsia="zh-TW"/>
        </w:rPr>
        <w:t xml:space="preserve"> Shun tian </w:t>
      </w:r>
      <w:proofErr w:type="spellStart"/>
      <w:r w:rsidR="00DA188F" w:rsidRPr="009175BA">
        <w:rPr>
          <w:rFonts w:ascii="Times New Roman" w:eastAsia="PMingLiU" w:hAnsi="Times New Roman" w:cs="Times New Roman"/>
          <w:i/>
          <w:lang w:eastAsia="zh-TW"/>
        </w:rPr>
        <w:t>shibao</w:t>
      </w:r>
      <w:proofErr w:type="spellEnd"/>
      <w:r w:rsidR="00DA188F" w:rsidRPr="009175BA">
        <w:rPr>
          <w:rFonts w:ascii="Times New Roman" w:eastAsia="PMingLiU" w:hAnsi="Times New Roman" w:cs="Times New Roman"/>
          <w:lang w:eastAsia="zh-TW"/>
        </w:rPr>
        <w:t>, April, 18, 1923.</w:t>
      </w:r>
    </w:p>
  </w:footnote>
  <w:footnote w:id="50">
    <w:p w14:paraId="60FD4CFF" w14:textId="6C979E0E" w:rsidR="008A0A58" w:rsidRPr="008063B5" w:rsidRDefault="008A0A58" w:rsidP="008063B5">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8063B5" w:rsidRPr="00E50563">
        <w:rPr>
          <w:rFonts w:ascii="Times New Roman" w:eastAsia="PMingLiU" w:hAnsi="Times New Roman" w:cs="Times New Roman"/>
          <w:lang w:eastAsia="zh-TW"/>
        </w:rPr>
        <w:t xml:space="preserve">Lu </w:t>
      </w:r>
      <w:proofErr w:type="spellStart"/>
      <w:r w:rsidR="008063B5" w:rsidRPr="00E50563">
        <w:rPr>
          <w:rFonts w:ascii="Times New Roman" w:eastAsia="PMingLiU" w:hAnsi="Times New Roman" w:cs="Times New Roman"/>
          <w:lang w:eastAsia="zh-TW"/>
        </w:rPr>
        <w:t>Yifei</w:t>
      </w:r>
      <w:proofErr w:type="spellEnd"/>
      <w:r w:rsidR="008063B5" w:rsidRPr="00E50563">
        <w:rPr>
          <w:rFonts w:ascii="Times New Roman" w:eastAsia="PMingLiU" w:hAnsi="Times New Roman" w:cs="Times New Roman"/>
          <w:lang w:eastAsia="zh-TW"/>
        </w:rPr>
        <w:t xml:space="preserve">, and Ji </w:t>
      </w:r>
      <w:proofErr w:type="spellStart"/>
      <w:r w:rsidR="008063B5" w:rsidRPr="00E50563">
        <w:rPr>
          <w:rFonts w:ascii="Times New Roman" w:eastAsia="PMingLiU" w:hAnsi="Times New Roman" w:cs="Times New Roman"/>
          <w:lang w:eastAsia="zh-TW"/>
        </w:rPr>
        <w:t>Junchao</w:t>
      </w:r>
      <w:proofErr w:type="spellEnd"/>
      <w:r w:rsidR="008063B5">
        <w:rPr>
          <w:rFonts w:ascii="Times New Roman" w:eastAsia="PMingLiU" w:hAnsi="Times New Roman" w:cs="Times New Roman" w:hint="eastAsia"/>
          <w:lang w:eastAsia="zh-TW"/>
        </w:rPr>
        <w:t xml:space="preserve"> </w:t>
      </w:r>
      <w:r w:rsidR="008063B5" w:rsidRPr="00E50563">
        <w:rPr>
          <w:rFonts w:ascii="Times New Roman" w:eastAsia="PMingLiU" w:hAnsi="Times New Roman" w:cs="Times New Roman"/>
          <w:lang w:eastAsia="zh-TW"/>
        </w:rPr>
        <w:t xml:space="preserve">et al., </w:t>
      </w:r>
      <w:r w:rsidR="008063B5" w:rsidRPr="00E50563">
        <w:rPr>
          <w:rFonts w:ascii="Times New Roman" w:eastAsia="PMingLiU" w:hAnsi="Times New Roman" w:cs="Times New Roman"/>
          <w:i/>
          <w:lang w:eastAsia="zh-TW"/>
        </w:rPr>
        <w:t xml:space="preserve">Hebei bang </w:t>
      </w:r>
      <w:proofErr w:type="spellStart"/>
      <w:r w:rsidR="008063B5" w:rsidRPr="00E50563">
        <w:rPr>
          <w:rFonts w:ascii="Times New Roman" w:eastAsia="PMingLiU" w:hAnsi="Times New Roman" w:cs="Times New Roman"/>
          <w:i/>
          <w:lang w:eastAsia="zh-TW"/>
        </w:rPr>
        <w:t>zi</w:t>
      </w:r>
      <w:proofErr w:type="spellEnd"/>
      <w:r w:rsidR="008063B5" w:rsidRPr="00E50563">
        <w:rPr>
          <w:rFonts w:ascii="Times New Roman" w:eastAsia="PMingLiU" w:hAnsi="Times New Roman" w:cs="Times New Roman"/>
          <w:i/>
          <w:lang w:eastAsia="zh-TW"/>
        </w:rPr>
        <w:t xml:space="preserve"> </w:t>
      </w:r>
      <w:proofErr w:type="spellStart"/>
      <w:r w:rsidR="008063B5" w:rsidRPr="00E50563">
        <w:rPr>
          <w:rFonts w:ascii="Times New Roman" w:eastAsia="PMingLiU" w:hAnsi="Times New Roman" w:cs="Times New Roman"/>
          <w:i/>
          <w:lang w:eastAsia="zh-TW"/>
        </w:rPr>
        <w:t>yinyue</w:t>
      </w:r>
      <w:proofErr w:type="spellEnd"/>
      <w:r w:rsidR="008063B5" w:rsidRPr="00E50563">
        <w:rPr>
          <w:rFonts w:ascii="Times New Roman" w:eastAsia="PMingLiU" w:hAnsi="Times New Roman" w:cs="Times New Roman"/>
          <w:i/>
          <w:lang w:eastAsia="zh-TW"/>
        </w:rPr>
        <w:t xml:space="preserve"> </w:t>
      </w:r>
      <w:proofErr w:type="spellStart"/>
      <w:r w:rsidR="008063B5" w:rsidRPr="00E50563">
        <w:rPr>
          <w:rFonts w:ascii="Times New Roman" w:eastAsia="PMingLiU" w:hAnsi="Times New Roman" w:cs="Times New Roman"/>
          <w:i/>
          <w:lang w:eastAsia="zh-TW"/>
        </w:rPr>
        <w:t>gailun</w:t>
      </w:r>
      <w:proofErr w:type="spellEnd"/>
      <w:r w:rsidR="008063B5" w:rsidRPr="00E50563">
        <w:rPr>
          <w:rFonts w:ascii="Times New Roman" w:eastAsia="PMingLiU" w:hAnsi="Times New Roman" w:cs="Times New Roman"/>
          <w:lang w:eastAsia="zh-TW"/>
        </w:rPr>
        <w:t xml:space="preserve">, </w:t>
      </w:r>
      <w:r w:rsidR="008063B5">
        <w:rPr>
          <w:rFonts w:ascii="Times New Roman" w:eastAsia="PMingLiU" w:hAnsi="Times New Roman" w:cs="Times New Roman"/>
          <w:lang w:eastAsia="zh-TW"/>
        </w:rPr>
        <w:t>333.</w:t>
      </w:r>
    </w:p>
  </w:footnote>
  <w:footnote w:id="51">
    <w:p w14:paraId="0BCAB204" w14:textId="33C26291" w:rsidR="00961E4B" w:rsidRPr="00961E4B" w:rsidRDefault="00961E4B">
      <w:pPr>
        <w:pStyle w:val="a7"/>
        <w:rPr>
          <w:rFonts w:eastAsia="PMingLiU"/>
          <w:lang w:eastAsia="zh-TW"/>
        </w:rPr>
      </w:pPr>
      <w:r>
        <w:rPr>
          <w:rStyle w:val="a9"/>
        </w:rPr>
        <w:footnoteRef/>
      </w:r>
      <w:r>
        <w:rPr>
          <w:lang w:eastAsia="zh-TW"/>
        </w:rPr>
        <w:t xml:space="preserve"> </w:t>
      </w:r>
      <w:r w:rsidR="00CA1BDA" w:rsidRPr="00E50563">
        <w:rPr>
          <w:rFonts w:ascii="Times New Roman" w:eastAsia="PMingLiU" w:hAnsi="Times New Roman" w:cs="Times New Roman"/>
          <w:lang w:eastAsia="zh-TW"/>
        </w:rPr>
        <w:t xml:space="preserve">Liu </w:t>
      </w:r>
      <w:proofErr w:type="spellStart"/>
      <w:r w:rsidR="00CA1BDA" w:rsidRPr="00E50563">
        <w:rPr>
          <w:rFonts w:ascii="Times New Roman" w:eastAsia="PMingLiU" w:hAnsi="Times New Roman" w:cs="Times New Roman"/>
          <w:lang w:eastAsia="zh-TW"/>
        </w:rPr>
        <w:t>Wenfeng</w:t>
      </w:r>
      <w:proofErr w:type="spellEnd"/>
      <w:r w:rsidR="00CA1BDA" w:rsidRPr="00E50563">
        <w:rPr>
          <w:rFonts w:ascii="Times New Roman" w:eastAsia="PMingLiU" w:hAnsi="Times New Roman" w:cs="Times New Roman"/>
          <w:lang w:eastAsia="zh-TW"/>
        </w:rPr>
        <w:t xml:space="preserve">, </w:t>
      </w:r>
      <w:r w:rsidR="00CA1BDA" w:rsidRPr="00E50563">
        <w:rPr>
          <w:rFonts w:ascii="Times New Roman" w:eastAsia="PMingLiU" w:hAnsi="Times New Roman" w:cs="Times New Roman"/>
          <w:i/>
          <w:lang w:eastAsia="zh-TW"/>
        </w:rPr>
        <w:t xml:space="preserve">Shan </w:t>
      </w:r>
      <w:proofErr w:type="spellStart"/>
      <w:r w:rsidR="00CA1BDA" w:rsidRPr="00E50563">
        <w:rPr>
          <w:rFonts w:ascii="Times New Roman" w:eastAsia="PMingLiU" w:hAnsi="Times New Roman" w:cs="Times New Roman"/>
          <w:i/>
          <w:lang w:eastAsia="zh-TW"/>
        </w:rPr>
        <w:t>shan</w:t>
      </w:r>
      <w:proofErr w:type="spellEnd"/>
      <w:r w:rsidR="00CA1BDA" w:rsidRPr="00E50563">
        <w:rPr>
          <w:rFonts w:ascii="Times New Roman" w:eastAsia="PMingLiU" w:hAnsi="Times New Roman" w:cs="Times New Roman"/>
          <w:i/>
          <w:lang w:eastAsia="zh-TW"/>
        </w:rPr>
        <w:t xml:space="preserve"> </w:t>
      </w:r>
      <w:proofErr w:type="spellStart"/>
      <w:r w:rsidR="00CA1BDA" w:rsidRPr="00E50563">
        <w:rPr>
          <w:rFonts w:ascii="Times New Roman" w:eastAsia="PMingLiU" w:hAnsi="Times New Roman" w:cs="Times New Roman"/>
          <w:i/>
          <w:lang w:eastAsia="zh-TW"/>
        </w:rPr>
        <w:t>shangren</w:t>
      </w:r>
      <w:proofErr w:type="spellEnd"/>
      <w:r w:rsidR="00CA1BDA" w:rsidRPr="00E50563">
        <w:rPr>
          <w:rFonts w:ascii="Times New Roman" w:eastAsia="PMingLiU" w:hAnsi="Times New Roman" w:cs="Times New Roman"/>
          <w:i/>
          <w:lang w:eastAsia="zh-TW"/>
        </w:rPr>
        <w:t xml:space="preserve"> </w:t>
      </w:r>
      <w:proofErr w:type="spellStart"/>
      <w:r w:rsidR="00CA1BDA" w:rsidRPr="00E50563">
        <w:rPr>
          <w:rFonts w:ascii="Times New Roman" w:eastAsia="PMingLiU" w:hAnsi="Times New Roman" w:cs="Times New Roman"/>
          <w:i/>
          <w:lang w:eastAsia="zh-TW"/>
        </w:rPr>
        <w:t>yu</w:t>
      </w:r>
      <w:proofErr w:type="spellEnd"/>
      <w:r w:rsidR="00CA1BDA" w:rsidRPr="00E50563">
        <w:rPr>
          <w:rFonts w:ascii="Times New Roman" w:eastAsia="PMingLiU" w:hAnsi="Times New Roman" w:cs="Times New Roman"/>
          <w:i/>
          <w:lang w:eastAsia="zh-TW"/>
        </w:rPr>
        <w:t xml:space="preserve"> </w:t>
      </w:r>
      <w:proofErr w:type="spellStart"/>
      <w:r w:rsidR="00CA1BDA" w:rsidRPr="00E50563">
        <w:rPr>
          <w:rFonts w:ascii="Times New Roman" w:eastAsia="PMingLiU" w:hAnsi="Times New Roman" w:cs="Times New Roman"/>
          <w:i/>
          <w:lang w:eastAsia="zh-TW"/>
        </w:rPr>
        <w:t>bangzi</w:t>
      </w:r>
      <w:proofErr w:type="spellEnd"/>
      <w:r w:rsidR="00CA1BDA" w:rsidRPr="00E50563">
        <w:rPr>
          <w:rFonts w:ascii="Times New Roman" w:eastAsia="PMingLiU" w:hAnsi="Times New Roman" w:cs="Times New Roman"/>
          <w:i/>
          <w:lang w:eastAsia="zh-TW"/>
        </w:rPr>
        <w:t xml:space="preserve"> xi</w:t>
      </w:r>
      <w:r w:rsidR="00CA1BDA" w:rsidRPr="00E50563">
        <w:rPr>
          <w:rFonts w:ascii="Times New Roman" w:eastAsia="PMingLiU" w:hAnsi="Times New Roman" w:cs="Times New Roman"/>
          <w:lang w:eastAsia="zh-TW"/>
        </w:rPr>
        <w:t xml:space="preserve"> (Beijing: </w:t>
      </w:r>
      <w:proofErr w:type="spellStart"/>
      <w:r w:rsidR="00CA1BDA" w:rsidRPr="00E50563">
        <w:rPr>
          <w:rFonts w:ascii="Times New Roman" w:eastAsia="PMingLiU" w:hAnsi="Times New Roman" w:cs="Times New Roman"/>
          <w:lang w:eastAsia="zh-TW"/>
        </w:rPr>
        <w:t>Wenhua</w:t>
      </w:r>
      <w:proofErr w:type="spellEnd"/>
      <w:r w:rsidR="00CA1BDA" w:rsidRPr="00E50563">
        <w:rPr>
          <w:rFonts w:ascii="Times New Roman" w:eastAsia="PMingLiU" w:hAnsi="Times New Roman" w:cs="Times New Roman"/>
          <w:lang w:eastAsia="zh-TW"/>
        </w:rPr>
        <w:t xml:space="preserve"> </w:t>
      </w:r>
      <w:proofErr w:type="spellStart"/>
      <w:r w:rsidR="00CA1BDA" w:rsidRPr="00E50563">
        <w:rPr>
          <w:rFonts w:ascii="Times New Roman" w:eastAsia="PMingLiU" w:hAnsi="Times New Roman" w:cs="Times New Roman"/>
          <w:lang w:eastAsia="zh-TW"/>
        </w:rPr>
        <w:t>yishu</w:t>
      </w:r>
      <w:proofErr w:type="spellEnd"/>
      <w:r w:rsidR="00CA1BDA" w:rsidRPr="00E50563">
        <w:rPr>
          <w:rFonts w:ascii="Times New Roman" w:eastAsia="PMingLiU" w:hAnsi="Times New Roman" w:cs="Times New Roman"/>
          <w:lang w:eastAsia="zh-TW"/>
        </w:rPr>
        <w:t xml:space="preserve"> </w:t>
      </w:r>
      <w:proofErr w:type="spellStart"/>
      <w:r w:rsidR="00CA1BDA" w:rsidRPr="00E50563">
        <w:rPr>
          <w:rFonts w:ascii="Times New Roman" w:eastAsia="PMingLiU" w:hAnsi="Times New Roman" w:cs="Times New Roman"/>
          <w:lang w:eastAsia="zh-TW"/>
        </w:rPr>
        <w:t>chubanshe</w:t>
      </w:r>
      <w:proofErr w:type="spellEnd"/>
      <w:r w:rsidR="00CA1BDA" w:rsidRPr="00E50563">
        <w:rPr>
          <w:rFonts w:ascii="Times New Roman" w:eastAsia="PMingLiU" w:hAnsi="Times New Roman" w:cs="Times New Roman"/>
          <w:lang w:eastAsia="zh-TW"/>
        </w:rPr>
        <w:t>, 1996), 172.</w:t>
      </w:r>
    </w:p>
  </w:footnote>
  <w:footnote w:id="52">
    <w:p w14:paraId="030BA22A" w14:textId="7BED1853" w:rsidR="008A0A58" w:rsidRPr="008A0A58" w:rsidRDefault="008A0A58">
      <w:pPr>
        <w:pStyle w:val="a7"/>
        <w:rPr>
          <w:rFonts w:eastAsia="PMingLiU"/>
          <w:lang w:eastAsia="zh-TW"/>
        </w:rPr>
      </w:pPr>
      <w:r>
        <w:rPr>
          <w:rStyle w:val="a9"/>
        </w:rPr>
        <w:footnoteRef/>
      </w:r>
      <w:r>
        <w:rPr>
          <w:lang w:eastAsia="zh-TW"/>
        </w:rPr>
        <w:t xml:space="preserve"> </w:t>
      </w:r>
      <w:r w:rsidR="00E57E9C" w:rsidRPr="00E50563">
        <w:rPr>
          <w:rFonts w:ascii="Times New Roman" w:eastAsia="PMingLiU" w:hAnsi="Times New Roman" w:cs="Times New Roman"/>
          <w:lang w:eastAsia="zh-TW"/>
        </w:rPr>
        <w:t xml:space="preserve">Zhen </w:t>
      </w:r>
      <w:proofErr w:type="spellStart"/>
      <w:r w:rsidR="00E57E9C" w:rsidRPr="00E50563">
        <w:rPr>
          <w:rFonts w:ascii="Times New Roman" w:eastAsia="PMingLiU" w:hAnsi="Times New Roman" w:cs="Times New Roman"/>
          <w:lang w:eastAsia="zh-TW"/>
        </w:rPr>
        <w:t>Guangjun</w:t>
      </w:r>
      <w:proofErr w:type="spellEnd"/>
      <w:r w:rsidR="00E57E9C" w:rsidRPr="00E50563">
        <w:rPr>
          <w:rFonts w:ascii="Times New Roman" w:eastAsia="PMingLiU" w:hAnsi="Times New Roman" w:cs="Times New Roman"/>
          <w:lang w:eastAsia="zh-TW"/>
        </w:rPr>
        <w:t xml:space="preserve">, </w:t>
      </w:r>
      <w:r w:rsidR="00E57E9C" w:rsidRPr="00E50563">
        <w:rPr>
          <w:rFonts w:ascii="Times New Roman" w:eastAsia="PMingLiU" w:hAnsi="Times New Roman" w:cs="Times New Roman"/>
          <w:i/>
          <w:lang w:eastAsia="zh-TW"/>
        </w:rPr>
        <w:t xml:space="preserve">Hebei </w:t>
      </w:r>
      <w:proofErr w:type="spellStart"/>
      <w:r w:rsidR="00E57E9C" w:rsidRPr="00E50563">
        <w:rPr>
          <w:rFonts w:ascii="Times New Roman" w:eastAsia="PMingLiU" w:hAnsi="Times New Roman" w:cs="Times New Roman"/>
          <w:i/>
          <w:lang w:eastAsia="zh-TW"/>
        </w:rPr>
        <w:t>bangzi</w:t>
      </w:r>
      <w:proofErr w:type="spellEnd"/>
      <w:r w:rsidR="00E57E9C" w:rsidRPr="00E50563">
        <w:rPr>
          <w:rFonts w:ascii="Times New Roman" w:eastAsia="PMingLiU" w:hAnsi="Times New Roman" w:cs="Times New Roman"/>
          <w:i/>
          <w:lang w:eastAsia="zh-TW"/>
        </w:rPr>
        <w:t xml:space="preserve"> </w:t>
      </w:r>
      <w:proofErr w:type="spellStart"/>
      <w:r w:rsidR="00E57E9C" w:rsidRPr="00E50563">
        <w:rPr>
          <w:rFonts w:ascii="Times New Roman" w:eastAsia="PMingLiU" w:hAnsi="Times New Roman" w:cs="Times New Roman"/>
          <w:i/>
          <w:lang w:eastAsia="zh-TW"/>
        </w:rPr>
        <w:t>zai</w:t>
      </w:r>
      <w:proofErr w:type="spellEnd"/>
      <w:r w:rsidR="00E57E9C" w:rsidRPr="00E50563">
        <w:rPr>
          <w:rFonts w:ascii="Times New Roman" w:eastAsia="PMingLiU" w:hAnsi="Times New Roman" w:cs="Times New Roman"/>
          <w:i/>
          <w:lang w:eastAsia="zh-TW"/>
        </w:rPr>
        <w:t xml:space="preserve"> </w:t>
      </w:r>
      <w:proofErr w:type="spellStart"/>
      <w:r w:rsidR="00E57E9C" w:rsidRPr="00E50563">
        <w:rPr>
          <w:rFonts w:ascii="Times New Roman" w:eastAsia="PMingLiU" w:hAnsi="Times New Roman" w:cs="Times New Roman"/>
          <w:i/>
          <w:lang w:eastAsia="zh-TW"/>
        </w:rPr>
        <w:t>tianjin</w:t>
      </w:r>
      <w:proofErr w:type="spellEnd"/>
      <w:r w:rsidR="00E57E9C" w:rsidRPr="00E50563">
        <w:rPr>
          <w:rFonts w:ascii="Times New Roman" w:eastAsia="PMingLiU" w:hAnsi="Times New Roman" w:cs="Times New Roman"/>
          <w:i/>
          <w:lang w:eastAsia="zh-TW"/>
        </w:rPr>
        <w:t xml:space="preserve"> </w:t>
      </w:r>
      <w:proofErr w:type="spellStart"/>
      <w:r w:rsidR="00E57E9C" w:rsidRPr="00E50563">
        <w:rPr>
          <w:rFonts w:ascii="Times New Roman" w:eastAsia="PMingLiU" w:hAnsi="Times New Roman" w:cs="Times New Roman"/>
          <w:i/>
          <w:lang w:eastAsia="zh-TW"/>
        </w:rPr>
        <w:t>shi</w:t>
      </w:r>
      <w:proofErr w:type="spellEnd"/>
      <w:r w:rsidR="00E57E9C" w:rsidRPr="00E50563">
        <w:rPr>
          <w:rFonts w:ascii="Times New Roman" w:eastAsia="PMingLiU" w:hAnsi="Times New Roman" w:cs="Times New Roman"/>
          <w:i/>
          <w:lang w:eastAsia="zh-TW"/>
        </w:rPr>
        <w:t xml:space="preserve"> </w:t>
      </w:r>
      <w:proofErr w:type="spellStart"/>
      <w:r w:rsidR="00E57E9C" w:rsidRPr="00E50563">
        <w:rPr>
          <w:rFonts w:ascii="Times New Roman" w:eastAsia="PMingLiU" w:hAnsi="Times New Roman" w:cs="Times New Roman"/>
          <w:i/>
          <w:lang w:eastAsia="zh-TW"/>
        </w:rPr>
        <w:t>shu</w:t>
      </w:r>
      <w:proofErr w:type="spellEnd"/>
      <w:r w:rsidR="00E57E9C" w:rsidRPr="00E50563">
        <w:rPr>
          <w:rFonts w:ascii="Times New Roman" w:eastAsia="PMingLiU" w:hAnsi="Times New Roman" w:cs="Times New Roman"/>
          <w:lang w:eastAsia="zh-TW"/>
        </w:rPr>
        <w:t>, 91-92.</w:t>
      </w:r>
    </w:p>
  </w:footnote>
  <w:footnote w:id="53">
    <w:p w14:paraId="5BCF58B8" w14:textId="73134622" w:rsidR="002915E7" w:rsidRPr="00D54A48" w:rsidRDefault="00607072" w:rsidP="002915E7">
      <w:pPr>
        <w:pStyle w:val="a7"/>
        <w:rPr>
          <w:rFonts w:eastAsia="PMingLiU"/>
          <w:lang w:eastAsia="zh-TW"/>
        </w:rPr>
      </w:pPr>
      <w:r w:rsidRPr="00E86168">
        <w:rPr>
          <w:rStyle w:val="a9"/>
        </w:rPr>
        <w:footnoteRef/>
      </w:r>
      <w:r w:rsidR="002915E7" w:rsidRPr="00E86168">
        <w:rPr>
          <w:rFonts w:ascii="Times New Roman" w:hAnsi="Times New Roman" w:cs="Times New Roman"/>
        </w:rPr>
        <w:t xml:space="preserve">Yoshikazu </w:t>
      </w:r>
      <w:proofErr w:type="spellStart"/>
      <w:r w:rsidR="002915E7" w:rsidRPr="00E86168">
        <w:rPr>
          <w:rFonts w:ascii="Times New Roman" w:hAnsi="Times New Roman" w:cs="Times New Roman"/>
        </w:rPr>
        <w:t>Kikkawa</w:t>
      </w:r>
      <w:proofErr w:type="spellEnd"/>
      <w:r w:rsidR="002915E7" w:rsidRPr="00E86168">
        <w:rPr>
          <w:rFonts w:ascii="Times New Roman" w:eastAsia="PMingLiU" w:hAnsi="Times New Roman" w:cs="Times New Roman"/>
          <w:lang w:eastAsia="zh-TW"/>
        </w:rPr>
        <w:t xml:space="preserve">, </w:t>
      </w:r>
      <w:r w:rsidR="002915E7" w:rsidRPr="00E86168">
        <w:rPr>
          <w:rFonts w:ascii="Times New Roman" w:hAnsi="Times New Roman" w:cs="Times New Roman"/>
          <w:i/>
        </w:rPr>
        <w:t>Pekin nio Keru Kindai Dentou Engeki no </w:t>
      </w:r>
      <w:proofErr w:type="gramStart"/>
      <w:r w:rsidR="002915E7" w:rsidRPr="00E86168">
        <w:rPr>
          <w:rFonts w:ascii="Times New Roman" w:hAnsi="Times New Roman" w:cs="Times New Roman"/>
          <w:i/>
        </w:rPr>
        <w:t>Syokou :</w:t>
      </w:r>
      <w:proofErr w:type="gramEnd"/>
      <w:r w:rsidR="002915E7" w:rsidRPr="00E86168">
        <w:rPr>
          <w:rFonts w:ascii="Times New Roman" w:hAnsi="Times New Roman" w:cs="Times New Roman"/>
          <w:i/>
        </w:rPr>
        <w:t> Himozi Bunka ni Tamasii o Moyasita Hitobito</w:t>
      </w:r>
      <w:r w:rsidR="002915E7" w:rsidRPr="00E86168">
        <w:rPr>
          <w:rFonts w:ascii="Times New Roman" w:hAnsi="Times New Roman" w:cs="Times New Roman"/>
          <w:lang w:eastAsia="zh-TW"/>
        </w:rPr>
        <w:t>,229-230</w:t>
      </w:r>
      <w:r w:rsidR="002915E7" w:rsidRPr="00E86168">
        <w:rPr>
          <w:rFonts w:ascii="Times New Roman" w:eastAsia="PMingLiU" w:hAnsi="Times New Roman" w:cs="Times New Roman"/>
          <w:lang w:eastAsia="zh-TW"/>
        </w:rPr>
        <w:t>.</w:t>
      </w:r>
    </w:p>
    <w:p w14:paraId="3C5D5226" w14:textId="6B955AF5" w:rsidR="00607072" w:rsidRPr="00607072" w:rsidRDefault="00607072">
      <w:pPr>
        <w:pStyle w:val="a7"/>
        <w:rPr>
          <w:rFonts w:eastAsia="PMingLiU"/>
          <w:lang w:eastAsia="zh-TW"/>
        </w:rPr>
      </w:pPr>
    </w:p>
  </w:footnote>
  <w:footnote w:id="54">
    <w:p w14:paraId="31F69EF9" w14:textId="10D583A0" w:rsidR="00DF4AD3" w:rsidRPr="00161CAA" w:rsidRDefault="00DF4AD3" w:rsidP="00161CAA">
      <w:pPr>
        <w:pStyle w:val="a7"/>
        <w:spacing w:before="120" w:after="120"/>
        <w:rPr>
          <w:rFonts w:ascii="Times New Roman" w:eastAsia="PMingLiU" w:hAnsi="Times New Roman" w:cs="Times New Roman"/>
          <w:lang w:eastAsia="zh-TW"/>
        </w:rPr>
      </w:pPr>
      <w:r>
        <w:rPr>
          <w:rStyle w:val="a9"/>
        </w:rPr>
        <w:footnoteRef/>
      </w:r>
      <w:r w:rsidR="00161CAA" w:rsidRPr="00E50563">
        <w:rPr>
          <w:rFonts w:ascii="Times New Roman" w:eastAsia="PMingLiU" w:hAnsi="Times New Roman" w:cs="Times New Roman"/>
          <w:lang w:eastAsia="zh-TW"/>
        </w:rPr>
        <w:t xml:space="preserve">Lu </w:t>
      </w:r>
      <w:proofErr w:type="spellStart"/>
      <w:r w:rsidR="00161CAA" w:rsidRPr="00E50563">
        <w:rPr>
          <w:rFonts w:ascii="Times New Roman" w:eastAsia="PMingLiU" w:hAnsi="Times New Roman" w:cs="Times New Roman"/>
          <w:lang w:eastAsia="zh-TW"/>
        </w:rPr>
        <w:t>Yifei</w:t>
      </w:r>
      <w:proofErr w:type="spellEnd"/>
      <w:r w:rsidR="00161CAA" w:rsidRPr="00E50563">
        <w:rPr>
          <w:rFonts w:ascii="Times New Roman" w:eastAsia="PMingLiU" w:hAnsi="Times New Roman" w:cs="Times New Roman"/>
          <w:lang w:eastAsia="zh-TW"/>
        </w:rPr>
        <w:t xml:space="preserve">, and Ji </w:t>
      </w:r>
      <w:proofErr w:type="spellStart"/>
      <w:r w:rsidR="00161CAA" w:rsidRPr="00E50563">
        <w:rPr>
          <w:rFonts w:ascii="Times New Roman" w:eastAsia="PMingLiU" w:hAnsi="Times New Roman" w:cs="Times New Roman"/>
          <w:lang w:eastAsia="zh-TW"/>
        </w:rPr>
        <w:t>Junchao</w:t>
      </w:r>
      <w:proofErr w:type="spellEnd"/>
      <w:r w:rsidR="00161CAA">
        <w:rPr>
          <w:rFonts w:ascii="Times New Roman" w:eastAsia="PMingLiU" w:hAnsi="Times New Roman" w:cs="Times New Roman" w:hint="eastAsia"/>
          <w:lang w:eastAsia="zh-TW"/>
        </w:rPr>
        <w:t xml:space="preserve"> </w:t>
      </w:r>
      <w:r w:rsidR="00161CAA" w:rsidRPr="00E50563">
        <w:rPr>
          <w:rFonts w:ascii="Times New Roman" w:eastAsia="PMingLiU" w:hAnsi="Times New Roman" w:cs="Times New Roman"/>
          <w:lang w:eastAsia="zh-TW"/>
        </w:rPr>
        <w:t xml:space="preserve">et al., </w:t>
      </w:r>
      <w:r w:rsidR="00161CAA" w:rsidRPr="00E50563">
        <w:rPr>
          <w:rFonts w:ascii="Times New Roman" w:eastAsia="PMingLiU" w:hAnsi="Times New Roman" w:cs="Times New Roman"/>
          <w:i/>
          <w:lang w:eastAsia="zh-TW"/>
        </w:rPr>
        <w:t xml:space="preserve">Hebei bang </w:t>
      </w:r>
      <w:proofErr w:type="spellStart"/>
      <w:r w:rsidR="00161CAA" w:rsidRPr="00E50563">
        <w:rPr>
          <w:rFonts w:ascii="Times New Roman" w:eastAsia="PMingLiU" w:hAnsi="Times New Roman" w:cs="Times New Roman"/>
          <w:i/>
          <w:lang w:eastAsia="zh-TW"/>
        </w:rPr>
        <w:t>zi</w:t>
      </w:r>
      <w:proofErr w:type="spellEnd"/>
      <w:r w:rsidR="00161CAA" w:rsidRPr="00E50563">
        <w:rPr>
          <w:rFonts w:ascii="Times New Roman" w:eastAsia="PMingLiU" w:hAnsi="Times New Roman" w:cs="Times New Roman"/>
          <w:i/>
          <w:lang w:eastAsia="zh-TW"/>
        </w:rPr>
        <w:t xml:space="preserve"> </w:t>
      </w:r>
      <w:proofErr w:type="spellStart"/>
      <w:r w:rsidR="00161CAA" w:rsidRPr="00E50563">
        <w:rPr>
          <w:rFonts w:ascii="Times New Roman" w:eastAsia="PMingLiU" w:hAnsi="Times New Roman" w:cs="Times New Roman"/>
          <w:i/>
          <w:lang w:eastAsia="zh-TW"/>
        </w:rPr>
        <w:t>yinyue</w:t>
      </w:r>
      <w:proofErr w:type="spellEnd"/>
      <w:r w:rsidR="00161CAA" w:rsidRPr="00E50563">
        <w:rPr>
          <w:rFonts w:ascii="Times New Roman" w:eastAsia="PMingLiU" w:hAnsi="Times New Roman" w:cs="Times New Roman"/>
          <w:i/>
          <w:lang w:eastAsia="zh-TW"/>
        </w:rPr>
        <w:t xml:space="preserve"> </w:t>
      </w:r>
      <w:proofErr w:type="spellStart"/>
      <w:r w:rsidR="00161CAA" w:rsidRPr="00E50563">
        <w:rPr>
          <w:rFonts w:ascii="Times New Roman" w:eastAsia="PMingLiU" w:hAnsi="Times New Roman" w:cs="Times New Roman"/>
          <w:i/>
          <w:lang w:eastAsia="zh-TW"/>
        </w:rPr>
        <w:t>gailun</w:t>
      </w:r>
      <w:proofErr w:type="spellEnd"/>
      <w:r w:rsidR="00161CAA" w:rsidRPr="00E50563">
        <w:rPr>
          <w:rFonts w:ascii="Times New Roman" w:eastAsia="PMingLiU" w:hAnsi="Times New Roman" w:cs="Times New Roman"/>
          <w:lang w:eastAsia="zh-TW"/>
        </w:rPr>
        <w:t xml:space="preserve">, </w:t>
      </w:r>
      <w:r w:rsidR="00161CAA">
        <w:rPr>
          <w:rFonts w:ascii="Times New Roman" w:eastAsia="PMingLiU" w:hAnsi="Times New Roman" w:cs="Times New Roman"/>
          <w:lang w:eastAsia="zh-TW"/>
        </w:rPr>
        <w:t>334</w:t>
      </w:r>
      <w:r w:rsidR="00A43327">
        <w:rPr>
          <w:rFonts w:ascii="Times New Roman" w:eastAsia="PMingLiU" w:hAnsi="Times New Roman" w:cs="Times New Roman"/>
          <w:lang w:eastAsia="zh-TW"/>
        </w:rPr>
        <w:t>.</w:t>
      </w:r>
    </w:p>
  </w:footnote>
  <w:footnote w:id="55">
    <w:p w14:paraId="6BD567F3" w14:textId="2689501E" w:rsidR="00A47534" w:rsidRPr="00A43327" w:rsidRDefault="00A47534" w:rsidP="00A43327">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A43327" w:rsidRPr="00E50563">
        <w:rPr>
          <w:rFonts w:ascii="Times New Roman" w:eastAsia="PMingLiU" w:hAnsi="Times New Roman" w:cs="Times New Roman"/>
          <w:lang w:eastAsia="zh-TW"/>
        </w:rPr>
        <w:t xml:space="preserve">Zhen </w:t>
      </w:r>
      <w:proofErr w:type="spellStart"/>
      <w:r w:rsidR="00A43327" w:rsidRPr="00E50563">
        <w:rPr>
          <w:rFonts w:ascii="Times New Roman" w:eastAsia="PMingLiU" w:hAnsi="Times New Roman" w:cs="Times New Roman"/>
          <w:lang w:eastAsia="zh-TW"/>
        </w:rPr>
        <w:t>Guangjun</w:t>
      </w:r>
      <w:proofErr w:type="spellEnd"/>
      <w:r w:rsidR="00A43327" w:rsidRPr="00E50563">
        <w:rPr>
          <w:rFonts w:ascii="Times New Roman" w:eastAsia="PMingLiU" w:hAnsi="Times New Roman" w:cs="Times New Roman"/>
          <w:lang w:eastAsia="zh-TW"/>
        </w:rPr>
        <w:t xml:space="preserve">, </w:t>
      </w:r>
      <w:r w:rsidR="00A43327" w:rsidRPr="00E50563">
        <w:rPr>
          <w:rFonts w:ascii="Times New Roman" w:eastAsia="PMingLiU" w:hAnsi="Times New Roman" w:cs="Times New Roman"/>
          <w:i/>
          <w:lang w:eastAsia="zh-TW"/>
        </w:rPr>
        <w:t xml:space="preserve">Hebei </w:t>
      </w:r>
      <w:proofErr w:type="spellStart"/>
      <w:r w:rsidR="00A43327" w:rsidRPr="00E50563">
        <w:rPr>
          <w:rFonts w:ascii="Times New Roman" w:eastAsia="PMingLiU" w:hAnsi="Times New Roman" w:cs="Times New Roman"/>
          <w:i/>
          <w:lang w:eastAsia="zh-TW"/>
        </w:rPr>
        <w:t>bangzi</w:t>
      </w:r>
      <w:proofErr w:type="spellEnd"/>
      <w:r w:rsidR="00A43327" w:rsidRPr="00E50563">
        <w:rPr>
          <w:rFonts w:ascii="Times New Roman" w:eastAsia="PMingLiU" w:hAnsi="Times New Roman" w:cs="Times New Roman"/>
          <w:i/>
          <w:lang w:eastAsia="zh-TW"/>
        </w:rPr>
        <w:t xml:space="preserve"> </w:t>
      </w:r>
      <w:proofErr w:type="spellStart"/>
      <w:r w:rsidR="00A43327" w:rsidRPr="00E50563">
        <w:rPr>
          <w:rFonts w:ascii="Times New Roman" w:eastAsia="PMingLiU" w:hAnsi="Times New Roman" w:cs="Times New Roman"/>
          <w:i/>
          <w:lang w:eastAsia="zh-TW"/>
        </w:rPr>
        <w:t>zai</w:t>
      </w:r>
      <w:proofErr w:type="spellEnd"/>
      <w:r w:rsidR="00A43327" w:rsidRPr="00E50563">
        <w:rPr>
          <w:rFonts w:ascii="Times New Roman" w:eastAsia="PMingLiU" w:hAnsi="Times New Roman" w:cs="Times New Roman"/>
          <w:i/>
          <w:lang w:eastAsia="zh-TW"/>
        </w:rPr>
        <w:t xml:space="preserve"> </w:t>
      </w:r>
      <w:proofErr w:type="spellStart"/>
      <w:r w:rsidR="00A43327" w:rsidRPr="00E50563">
        <w:rPr>
          <w:rFonts w:ascii="Times New Roman" w:eastAsia="PMingLiU" w:hAnsi="Times New Roman" w:cs="Times New Roman"/>
          <w:i/>
          <w:lang w:eastAsia="zh-TW"/>
        </w:rPr>
        <w:t>tianjin</w:t>
      </w:r>
      <w:proofErr w:type="spellEnd"/>
      <w:r w:rsidR="00A43327" w:rsidRPr="00E50563">
        <w:rPr>
          <w:rFonts w:ascii="Times New Roman" w:eastAsia="PMingLiU" w:hAnsi="Times New Roman" w:cs="Times New Roman"/>
          <w:i/>
          <w:lang w:eastAsia="zh-TW"/>
        </w:rPr>
        <w:t xml:space="preserve"> </w:t>
      </w:r>
      <w:proofErr w:type="spellStart"/>
      <w:r w:rsidR="00A43327" w:rsidRPr="00E50563">
        <w:rPr>
          <w:rFonts w:ascii="Times New Roman" w:eastAsia="PMingLiU" w:hAnsi="Times New Roman" w:cs="Times New Roman"/>
          <w:i/>
          <w:lang w:eastAsia="zh-TW"/>
        </w:rPr>
        <w:t>shi</w:t>
      </w:r>
      <w:proofErr w:type="spellEnd"/>
      <w:r w:rsidR="00A43327" w:rsidRPr="00E50563">
        <w:rPr>
          <w:rFonts w:ascii="Times New Roman" w:eastAsia="PMingLiU" w:hAnsi="Times New Roman" w:cs="Times New Roman"/>
          <w:i/>
          <w:lang w:eastAsia="zh-TW"/>
        </w:rPr>
        <w:t xml:space="preserve"> </w:t>
      </w:r>
      <w:proofErr w:type="spellStart"/>
      <w:r w:rsidR="00A43327" w:rsidRPr="00E50563">
        <w:rPr>
          <w:rFonts w:ascii="Times New Roman" w:eastAsia="PMingLiU" w:hAnsi="Times New Roman" w:cs="Times New Roman"/>
          <w:i/>
          <w:lang w:eastAsia="zh-TW"/>
        </w:rPr>
        <w:t>shu</w:t>
      </w:r>
      <w:proofErr w:type="spellEnd"/>
      <w:r w:rsidR="00A43327" w:rsidRPr="00E50563">
        <w:rPr>
          <w:rFonts w:ascii="Times New Roman" w:eastAsia="PMingLiU" w:hAnsi="Times New Roman" w:cs="Times New Roman"/>
          <w:lang w:eastAsia="zh-TW"/>
        </w:rPr>
        <w:t>, 31.</w:t>
      </w:r>
    </w:p>
  </w:footnote>
  <w:footnote w:id="56">
    <w:p w14:paraId="288E6FA3" w14:textId="6B1A22BC" w:rsidR="003A54DC" w:rsidRPr="001502F4" w:rsidRDefault="003A54DC" w:rsidP="00195351">
      <w:pPr>
        <w:pStyle w:val="a7"/>
        <w:spacing w:before="120" w:after="120"/>
        <w:rPr>
          <w:rFonts w:ascii="Times New Roman" w:eastAsia="PMingLiU" w:hAnsi="Times New Roman" w:cs="Times New Roman"/>
          <w:lang w:eastAsia="zh-TW"/>
        </w:rPr>
      </w:pPr>
      <w:r>
        <w:rPr>
          <w:rStyle w:val="a9"/>
        </w:rPr>
        <w:footnoteRef/>
      </w:r>
      <w:r>
        <w:rPr>
          <w:lang w:eastAsia="zh-TW"/>
        </w:rPr>
        <w:t xml:space="preserve"> </w:t>
      </w:r>
      <w:r w:rsidR="00195351" w:rsidRPr="00E50563">
        <w:rPr>
          <w:rFonts w:ascii="Times New Roman" w:eastAsia="PMingLiU" w:hAnsi="Times New Roman" w:cs="Times New Roman"/>
          <w:lang w:eastAsia="zh-TW"/>
        </w:rPr>
        <w:t xml:space="preserve">Zhen </w:t>
      </w:r>
      <w:proofErr w:type="spellStart"/>
      <w:r w:rsidR="00195351" w:rsidRPr="00E50563">
        <w:rPr>
          <w:rFonts w:ascii="Times New Roman" w:eastAsia="PMingLiU" w:hAnsi="Times New Roman" w:cs="Times New Roman"/>
          <w:lang w:eastAsia="zh-TW"/>
        </w:rPr>
        <w:t>Guangjun</w:t>
      </w:r>
      <w:proofErr w:type="spellEnd"/>
      <w:r w:rsidR="00195351" w:rsidRPr="00E50563">
        <w:rPr>
          <w:rFonts w:ascii="Times New Roman" w:eastAsia="PMingLiU" w:hAnsi="Times New Roman" w:cs="Times New Roman"/>
          <w:lang w:eastAsia="zh-TW"/>
        </w:rPr>
        <w:t xml:space="preserve">, </w:t>
      </w:r>
      <w:r w:rsidR="00195351" w:rsidRPr="00E50563">
        <w:rPr>
          <w:rFonts w:ascii="Times New Roman" w:eastAsia="PMingLiU" w:hAnsi="Times New Roman" w:cs="Times New Roman"/>
          <w:i/>
          <w:lang w:eastAsia="zh-TW"/>
        </w:rPr>
        <w:t xml:space="preserve">Hebei </w:t>
      </w:r>
      <w:proofErr w:type="spellStart"/>
      <w:r w:rsidR="00195351" w:rsidRPr="00E50563">
        <w:rPr>
          <w:rFonts w:ascii="Times New Roman" w:eastAsia="PMingLiU" w:hAnsi="Times New Roman" w:cs="Times New Roman"/>
          <w:i/>
          <w:lang w:eastAsia="zh-TW"/>
        </w:rPr>
        <w:t>bangzi</w:t>
      </w:r>
      <w:proofErr w:type="spellEnd"/>
      <w:r w:rsidR="00195351" w:rsidRPr="00E50563">
        <w:rPr>
          <w:rFonts w:ascii="Times New Roman" w:eastAsia="PMingLiU" w:hAnsi="Times New Roman" w:cs="Times New Roman"/>
          <w:i/>
          <w:lang w:eastAsia="zh-TW"/>
        </w:rPr>
        <w:t xml:space="preserve"> </w:t>
      </w:r>
      <w:proofErr w:type="spellStart"/>
      <w:r w:rsidR="00195351" w:rsidRPr="00E50563">
        <w:rPr>
          <w:rFonts w:ascii="Times New Roman" w:eastAsia="PMingLiU" w:hAnsi="Times New Roman" w:cs="Times New Roman"/>
          <w:i/>
          <w:lang w:eastAsia="zh-TW"/>
        </w:rPr>
        <w:t>zai</w:t>
      </w:r>
      <w:proofErr w:type="spellEnd"/>
      <w:r w:rsidR="00195351" w:rsidRPr="00E50563">
        <w:rPr>
          <w:rFonts w:ascii="Times New Roman" w:eastAsia="PMingLiU" w:hAnsi="Times New Roman" w:cs="Times New Roman"/>
          <w:i/>
          <w:lang w:eastAsia="zh-TW"/>
        </w:rPr>
        <w:t xml:space="preserve"> </w:t>
      </w:r>
      <w:proofErr w:type="spellStart"/>
      <w:r w:rsidR="00195351" w:rsidRPr="00E50563">
        <w:rPr>
          <w:rFonts w:ascii="Times New Roman" w:eastAsia="PMingLiU" w:hAnsi="Times New Roman" w:cs="Times New Roman"/>
          <w:i/>
          <w:lang w:eastAsia="zh-TW"/>
        </w:rPr>
        <w:t>tianjin</w:t>
      </w:r>
      <w:proofErr w:type="spellEnd"/>
      <w:r w:rsidR="00195351" w:rsidRPr="00E50563">
        <w:rPr>
          <w:rFonts w:ascii="Times New Roman" w:eastAsia="PMingLiU" w:hAnsi="Times New Roman" w:cs="Times New Roman"/>
          <w:i/>
          <w:lang w:eastAsia="zh-TW"/>
        </w:rPr>
        <w:t xml:space="preserve"> </w:t>
      </w:r>
      <w:proofErr w:type="spellStart"/>
      <w:r w:rsidR="00195351" w:rsidRPr="00E50563">
        <w:rPr>
          <w:rFonts w:ascii="Times New Roman" w:eastAsia="PMingLiU" w:hAnsi="Times New Roman" w:cs="Times New Roman"/>
          <w:i/>
          <w:lang w:eastAsia="zh-TW"/>
        </w:rPr>
        <w:t>shi</w:t>
      </w:r>
      <w:proofErr w:type="spellEnd"/>
      <w:r w:rsidR="00195351" w:rsidRPr="00E50563">
        <w:rPr>
          <w:rFonts w:ascii="Times New Roman" w:eastAsia="PMingLiU" w:hAnsi="Times New Roman" w:cs="Times New Roman"/>
          <w:i/>
          <w:lang w:eastAsia="zh-TW"/>
        </w:rPr>
        <w:t xml:space="preserve"> </w:t>
      </w:r>
      <w:proofErr w:type="spellStart"/>
      <w:r w:rsidR="00195351" w:rsidRPr="00E50563">
        <w:rPr>
          <w:rFonts w:ascii="Times New Roman" w:eastAsia="PMingLiU" w:hAnsi="Times New Roman" w:cs="Times New Roman"/>
          <w:i/>
          <w:lang w:eastAsia="zh-TW"/>
        </w:rPr>
        <w:t>shu</w:t>
      </w:r>
      <w:proofErr w:type="spellEnd"/>
      <w:r w:rsidR="00195351" w:rsidRPr="00E50563">
        <w:rPr>
          <w:rFonts w:ascii="Times New Roman" w:eastAsia="PMingLiU" w:hAnsi="Times New Roman" w:cs="Times New Roman"/>
          <w:lang w:eastAsia="zh-TW"/>
        </w:rPr>
        <w:t xml:space="preserve">, </w:t>
      </w:r>
      <w:r w:rsidRPr="001502F4">
        <w:rPr>
          <w:rFonts w:ascii="Times New Roman" w:eastAsia="PMingLiU" w:hAnsi="Times New Roman" w:cs="Times New Roman"/>
          <w:lang w:eastAsia="zh-TW"/>
        </w:rPr>
        <w:t>35,60-61.</w:t>
      </w:r>
    </w:p>
  </w:footnote>
  <w:footnote w:id="57">
    <w:p w14:paraId="5B5C4E0D" w14:textId="5D46EAD0" w:rsidR="00866C18" w:rsidRPr="00866C18" w:rsidRDefault="00866C18" w:rsidP="00866C18">
      <w:pPr>
        <w:pStyle w:val="a7"/>
        <w:spacing w:before="120" w:after="120"/>
        <w:rPr>
          <w:rFonts w:ascii="Times New Roman" w:eastAsia="PMingLiU" w:hAnsi="Times New Roman" w:cs="Times New Roman"/>
          <w:lang w:eastAsia="zh-TW"/>
        </w:rPr>
      </w:pPr>
      <w:r>
        <w:rPr>
          <w:rStyle w:val="a9"/>
        </w:rPr>
        <w:footnoteRef/>
      </w:r>
      <w:r>
        <w:t xml:space="preserve"> </w:t>
      </w:r>
      <w:bookmarkStart w:id="6" w:name="_Hlk160564498"/>
      <w:r w:rsidRPr="00E50563">
        <w:rPr>
          <w:rFonts w:ascii="Times New Roman" w:eastAsia="PMingLiU" w:hAnsi="Times New Roman" w:cs="Times New Roman"/>
          <w:lang w:eastAsia="zh-TW"/>
        </w:rPr>
        <w:t xml:space="preserve">Ma </w:t>
      </w:r>
      <w:proofErr w:type="spellStart"/>
      <w:r w:rsidRPr="00E50563">
        <w:rPr>
          <w:rFonts w:ascii="Times New Roman" w:eastAsia="PMingLiU" w:hAnsi="Times New Roman" w:cs="Times New Roman"/>
          <w:lang w:eastAsia="zh-TW"/>
        </w:rPr>
        <w:t>Longwen</w:t>
      </w:r>
      <w:proofErr w:type="spellEnd"/>
      <w:r w:rsidRPr="00E50563">
        <w:rPr>
          <w:rFonts w:ascii="Times New Roman" w:eastAsia="PMingLiU" w:hAnsi="Times New Roman" w:cs="Times New Roman"/>
          <w:lang w:eastAsia="zh-TW"/>
        </w:rPr>
        <w:t xml:space="preserve"> and Mao </w:t>
      </w:r>
      <w:proofErr w:type="spellStart"/>
      <w:r w:rsidRPr="00E50563">
        <w:rPr>
          <w:rFonts w:ascii="Times New Roman" w:eastAsia="PMingLiU" w:hAnsi="Times New Roman" w:cs="Times New Roman"/>
          <w:lang w:eastAsia="zh-TW"/>
        </w:rPr>
        <w:t>Dazhi</w:t>
      </w:r>
      <w:proofErr w:type="spellEnd"/>
      <w:r w:rsidRPr="00E50563">
        <w:rPr>
          <w:rFonts w:ascii="Times New Roman" w:eastAsia="PMingLiU" w:hAnsi="Times New Roman" w:cs="Times New Roman"/>
          <w:lang w:eastAsia="zh-TW"/>
        </w:rPr>
        <w:t xml:space="preserve">, </w:t>
      </w:r>
      <w:r w:rsidRPr="00E50563">
        <w:rPr>
          <w:rFonts w:ascii="Times New Roman" w:eastAsia="PMingLiU" w:hAnsi="Times New Roman" w:cs="Times New Roman"/>
          <w:i/>
          <w:lang w:eastAsia="zh-TW"/>
        </w:rPr>
        <w:t xml:space="preserve">Hebei </w:t>
      </w:r>
      <w:proofErr w:type="spellStart"/>
      <w:r w:rsidRPr="00E50563">
        <w:rPr>
          <w:rFonts w:ascii="Times New Roman" w:eastAsia="PMingLiU" w:hAnsi="Times New Roman" w:cs="Times New Roman"/>
          <w:i/>
          <w:lang w:eastAsia="zh-TW"/>
        </w:rPr>
        <w:t>bangzi</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jian</w:t>
      </w:r>
      <w:proofErr w:type="spellEnd"/>
      <w:r w:rsidRPr="00E50563">
        <w:rPr>
          <w:rFonts w:ascii="Times New Roman" w:eastAsia="PMingLiU" w:hAnsi="Times New Roman" w:cs="Times New Roman"/>
          <w:i/>
          <w:lang w:eastAsia="zh-TW"/>
        </w:rPr>
        <w:t xml:space="preserve"> </w:t>
      </w:r>
      <w:proofErr w:type="spellStart"/>
      <w:r w:rsidRPr="00E50563">
        <w:rPr>
          <w:rFonts w:ascii="Times New Roman" w:eastAsia="PMingLiU" w:hAnsi="Times New Roman" w:cs="Times New Roman"/>
          <w:i/>
          <w:lang w:eastAsia="zh-TW"/>
        </w:rPr>
        <w:t>shi</w:t>
      </w:r>
      <w:proofErr w:type="spellEnd"/>
      <w:r w:rsidRPr="00E50563">
        <w:rPr>
          <w:rFonts w:ascii="Times New Roman" w:eastAsia="PMingLiU" w:hAnsi="Times New Roman" w:cs="Times New Roman"/>
          <w:lang w:eastAsia="zh-TW"/>
        </w:rPr>
        <w:t xml:space="preserve">, </w:t>
      </w:r>
      <w:r>
        <w:rPr>
          <w:rFonts w:ascii="Times New Roman" w:eastAsia="PMingLiU" w:hAnsi="Times New Roman" w:cs="Times New Roman"/>
          <w:lang w:eastAsia="zh-TW"/>
        </w:rPr>
        <w:t>163-</w:t>
      </w:r>
      <w:r w:rsidRPr="00E50563">
        <w:rPr>
          <w:rFonts w:ascii="Times New Roman" w:eastAsia="PMingLiU" w:hAnsi="Times New Roman" w:cs="Times New Roman"/>
          <w:lang w:eastAsia="zh-TW"/>
        </w:rPr>
        <w:t>164.</w:t>
      </w:r>
      <w:bookmarkEnd w:id="6"/>
    </w:p>
  </w:footnote>
  <w:footnote w:id="58">
    <w:p w14:paraId="3FFFA21D" w14:textId="4BBEF57F" w:rsidR="008133A2" w:rsidRPr="0054110B" w:rsidRDefault="008133A2" w:rsidP="0054110B">
      <w:pPr>
        <w:pStyle w:val="a7"/>
        <w:spacing w:before="120" w:after="120"/>
        <w:rPr>
          <w:rFonts w:ascii="Times New Roman" w:eastAsia="PMingLiU" w:hAnsi="Times New Roman" w:cs="Times New Roman"/>
        </w:rPr>
      </w:pPr>
      <w:r>
        <w:rPr>
          <w:rStyle w:val="a9"/>
        </w:rPr>
        <w:footnoteRef/>
      </w:r>
      <w:r>
        <w:t xml:space="preserve"> </w:t>
      </w:r>
      <w:bookmarkStart w:id="7" w:name="_Hlk160566689"/>
      <w:r w:rsidR="0054110B" w:rsidRPr="00E50563">
        <w:rPr>
          <w:rFonts w:ascii="Times New Roman" w:eastAsia="PMingLiU" w:hAnsi="Times New Roman" w:cs="Times New Roman"/>
          <w:lang w:eastAsia="zh-TW"/>
        </w:rPr>
        <w:t xml:space="preserve">Wang </w:t>
      </w:r>
      <w:proofErr w:type="spellStart"/>
      <w:r w:rsidR="0054110B" w:rsidRPr="00E50563">
        <w:rPr>
          <w:rFonts w:ascii="Times New Roman" w:eastAsia="PMingLiU" w:hAnsi="Times New Roman" w:cs="Times New Roman"/>
          <w:lang w:eastAsia="zh-TW"/>
        </w:rPr>
        <w:t>Peilun</w:t>
      </w:r>
      <w:proofErr w:type="spellEnd"/>
      <w:r w:rsidR="0054110B" w:rsidRPr="00E50563">
        <w:rPr>
          <w:rFonts w:ascii="Times New Roman" w:eastAsia="PMingLiU" w:hAnsi="Times New Roman" w:cs="Times New Roman"/>
          <w:lang w:eastAsia="zh-TW"/>
        </w:rPr>
        <w:t xml:space="preserve">, ed., </w:t>
      </w:r>
      <w:proofErr w:type="spellStart"/>
      <w:r w:rsidR="0054110B" w:rsidRPr="00E50563">
        <w:rPr>
          <w:rFonts w:ascii="Times New Roman" w:eastAsia="PMingLiU" w:hAnsi="Times New Roman" w:cs="Times New Roman"/>
          <w:i/>
          <w:lang w:eastAsia="zh-TW"/>
        </w:rPr>
        <w:t>Xiqu</w:t>
      </w:r>
      <w:proofErr w:type="spellEnd"/>
      <w:r w:rsidR="0054110B" w:rsidRPr="00E50563">
        <w:rPr>
          <w:rFonts w:ascii="Times New Roman" w:eastAsia="PMingLiU" w:hAnsi="Times New Roman" w:cs="Times New Roman"/>
          <w:i/>
          <w:lang w:eastAsia="zh-TW"/>
        </w:rPr>
        <w:t xml:space="preserve"> </w:t>
      </w:r>
      <w:proofErr w:type="spellStart"/>
      <w:r w:rsidR="0054110B" w:rsidRPr="00E50563">
        <w:rPr>
          <w:rFonts w:ascii="Times New Roman" w:eastAsia="PMingLiU" w:hAnsi="Times New Roman" w:cs="Times New Roman"/>
          <w:i/>
          <w:lang w:eastAsia="zh-TW"/>
        </w:rPr>
        <w:t>cidian</w:t>
      </w:r>
      <w:proofErr w:type="spellEnd"/>
      <w:r w:rsidR="0054110B" w:rsidRPr="00E50563">
        <w:rPr>
          <w:rFonts w:ascii="Times New Roman" w:eastAsia="PMingLiU" w:hAnsi="Times New Roman" w:cs="Times New Roman"/>
          <w:lang w:eastAsia="zh-TW"/>
        </w:rPr>
        <w:t xml:space="preserve"> (Taipei: </w:t>
      </w:r>
      <w:proofErr w:type="spellStart"/>
      <w:r w:rsidR="0054110B" w:rsidRPr="00E50563">
        <w:rPr>
          <w:rFonts w:ascii="Times New Roman" w:eastAsia="PMingLiU" w:hAnsi="Times New Roman" w:cs="Times New Roman"/>
          <w:lang w:eastAsia="zh-TW"/>
        </w:rPr>
        <w:t>Zhonghua</w:t>
      </w:r>
      <w:proofErr w:type="spellEnd"/>
      <w:r w:rsidR="0054110B" w:rsidRPr="00E50563">
        <w:rPr>
          <w:rFonts w:ascii="Times New Roman" w:eastAsia="PMingLiU" w:hAnsi="Times New Roman" w:cs="Times New Roman"/>
          <w:lang w:eastAsia="zh-TW"/>
        </w:rPr>
        <w:t xml:space="preserve"> </w:t>
      </w:r>
      <w:proofErr w:type="spellStart"/>
      <w:r w:rsidR="0054110B" w:rsidRPr="00E50563">
        <w:rPr>
          <w:rFonts w:ascii="Times New Roman" w:eastAsia="PMingLiU" w:hAnsi="Times New Roman" w:cs="Times New Roman"/>
          <w:lang w:eastAsia="zh-TW"/>
        </w:rPr>
        <w:t>shuju</w:t>
      </w:r>
      <w:proofErr w:type="spellEnd"/>
      <w:r w:rsidR="0054110B" w:rsidRPr="00E50563">
        <w:rPr>
          <w:rFonts w:ascii="Times New Roman" w:eastAsia="PMingLiU" w:hAnsi="Times New Roman" w:cs="Times New Roman"/>
          <w:lang w:eastAsia="zh-TW"/>
        </w:rPr>
        <w:t>, 1989), 81.</w:t>
      </w:r>
      <w:bookmarkEnd w:id="7"/>
    </w:p>
  </w:footnote>
  <w:footnote w:id="59">
    <w:p w14:paraId="439D8E53" w14:textId="64E51F31" w:rsidR="009D303D" w:rsidRPr="00FA6707" w:rsidRDefault="009D303D" w:rsidP="00FA6707">
      <w:pPr>
        <w:pStyle w:val="a7"/>
        <w:spacing w:before="120" w:after="120"/>
        <w:rPr>
          <w:rFonts w:ascii="Times New Roman" w:eastAsia="PMingLiU" w:hAnsi="Times New Roman" w:cs="Times New Roman"/>
          <w:lang w:val="en-US" w:eastAsia="zh-TW"/>
        </w:rPr>
      </w:pPr>
      <w:r>
        <w:rPr>
          <w:rStyle w:val="a9"/>
        </w:rPr>
        <w:footnoteRef/>
      </w:r>
      <w:r>
        <w:t xml:space="preserve"> </w:t>
      </w:r>
      <w:r w:rsidR="00FA6707" w:rsidRPr="00E50563">
        <w:rPr>
          <w:rFonts w:ascii="Times New Roman" w:eastAsia="PMingLiU" w:hAnsi="Times New Roman" w:cs="Times New Roman"/>
          <w:lang w:eastAsia="zh-TW"/>
        </w:rPr>
        <w:t xml:space="preserve">Ma </w:t>
      </w:r>
      <w:proofErr w:type="spellStart"/>
      <w:r w:rsidR="00FA6707" w:rsidRPr="00E50563">
        <w:rPr>
          <w:rFonts w:ascii="Times New Roman" w:eastAsia="PMingLiU" w:hAnsi="Times New Roman" w:cs="Times New Roman"/>
          <w:lang w:eastAsia="zh-TW"/>
        </w:rPr>
        <w:t>Longwen</w:t>
      </w:r>
      <w:proofErr w:type="spellEnd"/>
      <w:r w:rsidR="00FA6707" w:rsidRPr="00E50563">
        <w:rPr>
          <w:rFonts w:ascii="Times New Roman" w:eastAsia="PMingLiU" w:hAnsi="Times New Roman" w:cs="Times New Roman"/>
          <w:lang w:eastAsia="zh-TW"/>
        </w:rPr>
        <w:t xml:space="preserve">, and Mao </w:t>
      </w:r>
      <w:proofErr w:type="spellStart"/>
      <w:r w:rsidR="00FA6707" w:rsidRPr="00E50563">
        <w:rPr>
          <w:rFonts w:ascii="Times New Roman" w:eastAsia="PMingLiU" w:hAnsi="Times New Roman" w:cs="Times New Roman"/>
          <w:lang w:eastAsia="zh-TW"/>
        </w:rPr>
        <w:t>Dazhi</w:t>
      </w:r>
      <w:proofErr w:type="spellEnd"/>
      <w:r w:rsidR="00FA6707" w:rsidRPr="00E50563">
        <w:rPr>
          <w:rFonts w:ascii="Times New Roman" w:eastAsia="PMingLiU" w:hAnsi="Times New Roman" w:cs="Times New Roman"/>
          <w:lang w:eastAsia="zh-TW"/>
        </w:rPr>
        <w:t xml:space="preserve">, </w:t>
      </w:r>
      <w:r w:rsidR="00FA6707" w:rsidRPr="00E50563">
        <w:rPr>
          <w:rFonts w:ascii="Times New Roman" w:eastAsia="PMingLiU" w:hAnsi="Times New Roman" w:cs="Times New Roman"/>
          <w:i/>
          <w:lang w:eastAsia="zh-TW"/>
        </w:rPr>
        <w:t xml:space="preserve">Hebei </w:t>
      </w:r>
      <w:proofErr w:type="spellStart"/>
      <w:r w:rsidR="00FA6707" w:rsidRPr="00E50563">
        <w:rPr>
          <w:rFonts w:ascii="Times New Roman" w:eastAsia="PMingLiU" w:hAnsi="Times New Roman" w:cs="Times New Roman"/>
          <w:i/>
          <w:lang w:eastAsia="zh-TW"/>
        </w:rPr>
        <w:t>bangzi</w:t>
      </w:r>
      <w:proofErr w:type="spellEnd"/>
      <w:r w:rsidR="00FA6707" w:rsidRPr="00E50563">
        <w:rPr>
          <w:rFonts w:ascii="Times New Roman" w:eastAsia="PMingLiU" w:hAnsi="Times New Roman" w:cs="Times New Roman"/>
          <w:i/>
          <w:lang w:eastAsia="zh-TW"/>
        </w:rPr>
        <w:t xml:space="preserve"> </w:t>
      </w:r>
      <w:proofErr w:type="spellStart"/>
      <w:r w:rsidR="00FA6707" w:rsidRPr="00E50563">
        <w:rPr>
          <w:rFonts w:ascii="Times New Roman" w:eastAsia="PMingLiU" w:hAnsi="Times New Roman" w:cs="Times New Roman"/>
          <w:i/>
          <w:lang w:eastAsia="zh-TW"/>
        </w:rPr>
        <w:t>jian</w:t>
      </w:r>
      <w:proofErr w:type="spellEnd"/>
      <w:r w:rsidR="00FA6707" w:rsidRPr="00E50563">
        <w:rPr>
          <w:rFonts w:ascii="Times New Roman" w:eastAsia="PMingLiU" w:hAnsi="Times New Roman" w:cs="Times New Roman"/>
          <w:i/>
          <w:lang w:eastAsia="zh-TW"/>
        </w:rPr>
        <w:t xml:space="preserve"> </w:t>
      </w:r>
      <w:proofErr w:type="spellStart"/>
      <w:r w:rsidR="00FA6707" w:rsidRPr="00E50563">
        <w:rPr>
          <w:rFonts w:ascii="Times New Roman" w:eastAsia="PMingLiU" w:hAnsi="Times New Roman" w:cs="Times New Roman"/>
          <w:i/>
          <w:lang w:eastAsia="zh-TW"/>
        </w:rPr>
        <w:t>shi</w:t>
      </w:r>
      <w:proofErr w:type="spellEnd"/>
      <w:r w:rsidR="00FA6707" w:rsidRPr="00E50563">
        <w:rPr>
          <w:rFonts w:ascii="Times New Roman" w:eastAsia="PMingLiU" w:hAnsi="Times New Roman" w:cs="Times New Roman"/>
          <w:lang w:eastAsia="zh-TW"/>
        </w:rPr>
        <w:t xml:space="preserve">, </w:t>
      </w:r>
      <w:r w:rsidR="00FA6707" w:rsidRPr="00E50563">
        <w:rPr>
          <w:rFonts w:ascii="Times New Roman" w:eastAsia="PMingLiU" w:hAnsi="Times New Roman" w:cs="Times New Roman"/>
          <w:lang w:val="en-US" w:eastAsia="zh-TW"/>
        </w:rPr>
        <w:t>109.</w:t>
      </w:r>
      <w:r w:rsidR="00F00659">
        <w:rPr>
          <w:rFonts w:ascii="Times New Roman" w:eastAsia="PMingLiU" w:hAnsi="Times New Roman" w:cs="Times New Roman" w:hint="eastAsia"/>
          <w:lang w:val="en-US" w:eastAsia="zh-TW"/>
        </w:rPr>
        <w:t xml:space="preserve"> </w:t>
      </w:r>
      <w:r w:rsidR="00F00659" w:rsidRPr="00E50563">
        <w:rPr>
          <w:rFonts w:ascii="Times New Roman" w:eastAsia="PMingLiU" w:hAnsi="Times New Roman" w:cs="Times New Roman"/>
          <w:lang w:eastAsia="zh-TW"/>
        </w:rPr>
        <w:t xml:space="preserve">Ma </w:t>
      </w:r>
      <w:proofErr w:type="spellStart"/>
      <w:r w:rsidR="00F00659" w:rsidRPr="00E50563">
        <w:rPr>
          <w:rFonts w:ascii="Times New Roman" w:eastAsia="PMingLiU" w:hAnsi="Times New Roman" w:cs="Times New Roman"/>
          <w:lang w:eastAsia="zh-TW"/>
        </w:rPr>
        <w:t>Shaobo</w:t>
      </w:r>
      <w:proofErr w:type="spellEnd"/>
      <w:r w:rsidR="00F00659" w:rsidRPr="00E50563">
        <w:rPr>
          <w:rFonts w:ascii="Times New Roman" w:eastAsia="PMingLiU" w:hAnsi="Times New Roman" w:cs="Times New Roman"/>
          <w:lang w:eastAsia="zh-TW"/>
        </w:rPr>
        <w:t xml:space="preserve"> ed., </w:t>
      </w:r>
      <w:proofErr w:type="spellStart"/>
      <w:r w:rsidR="00F00659" w:rsidRPr="00E50563">
        <w:rPr>
          <w:rFonts w:ascii="Times New Roman" w:eastAsia="PMingLiU" w:hAnsi="Times New Roman" w:cs="Times New Roman"/>
          <w:i/>
          <w:lang w:eastAsia="zh-TW"/>
        </w:rPr>
        <w:t>Zhongguo</w:t>
      </w:r>
      <w:proofErr w:type="spellEnd"/>
      <w:r w:rsidR="00F00659" w:rsidRPr="00E50563">
        <w:rPr>
          <w:rFonts w:ascii="Times New Roman" w:eastAsia="PMingLiU" w:hAnsi="Times New Roman" w:cs="Times New Roman"/>
          <w:i/>
          <w:lang w:eastAsia="zh-TW"/>
        </w:rPr>
        <w:t xml:space="preserve"> jingju </w:t>
      </w:r>
      <w:proofErr w:type="spellStart"/>
      <w:r w:rsidR="00F00659" w:rsidRPr="00E50563">
        <w:rPr>
          <w:rFonts w:ascii="Times New Roman" w:eastAsia="PMingLiU" w:hAnsi="Times New Roman" w:cs="Times New Roman"/>
          <w:i/>
          <w:lang w:eastAsia="zh-TW"/>
        </w:rPr>
        <w:t>shi</w:t>
      </w:r>
      <w:proofErr w:type="spellEnd"/>
      <w:r w:rsidR="00F00659" w:rsidRPr="00E50563">
        <w:rPr>
          <w:rFonts w:ascii="Times New Roman" w:eastAsia="PMingLiU" w:hAnsi="Times New Roman" w:cs="Times New Roman"/>
          <w:i/>
          <w:lang w:eastAsia="zh-TW"/>
        </w:rPr>
        <w:t xml:space="preserve"> </w:t>
      </w:r>
      <w:proofErr w:type="spellStart"/>
      <w:r w:rsidR="00F00659" w:rsidRPr="00E50563">
        <w:rPr>
          <w:rFonts w:ascii="Times New Roman" w:eastAsia="PMingLiU" w:hAnsi="Times New Roman" w:cs="Times New Roman"/>
          <w:i/>
          <w:lang w:eastAsia="zh-TW"/>
        </w:rPr>
        <w:t>shangce</w:t>
      </w:r>
      <w:proofErr w:type="spellEnd"/>
      <w:r w:rsidR="00F00659" w:rsidRPr="00E50563">
        <w:rPr>
          <w:rFonts w:ascii="Times New Roman" w:eastAsia="PMingLiU" w:hAnsi="Times New Roman" w:cs="Times New Roman"/>
          <w:lang w:eastAsia="zh-TW"/>
        </w:rPr>
        <w:t xml:space="preserve">, </w:t>
      </w:r>
      <w:r w:rsidR="007431C9">
        <w:rPr>
          <w:rFonts w:ascii="Times New Roman" w:eastAsia="PMingLiU" w:hAnsi="Times New Roman" w:cs="Times New Roman"/>
          <w:lang w:eastAsia="zh-TW"/>
        </w:rPr>
        <w:t>239</w:t>
      </w:r>
      <w:r w:rsidR="00F00659" w:rsidRPr="00E50563">
        <w:rPr>
          <w:rFonts w:ascii="Times New Roman" w:eastAsia="PMingLiU" w:hAnsi="Times New Roman" w:cs="Times New Roman"/>
          <w:lang w:eastAsia="zh-TW"/>
        </w:rPr>
        <w:t>-</w:t>
      </w:r>
      <w:r w:rsidR="007431C9">
        <w:rPr>
          <w:rFonts w:ascii="Times New Roman" w:eastAsia="PMingLiU" w:hAnsi="Times New Roman" w:cs="Times New Roman"/>
          <w:lang w:eastAsia="zh-TW"/>
        </w:rPr>
        <w:t>240.</w:t>
      </w:r>
    </w:p>
  </w:footnote>
  <w:footnote w:id="60">
    <w:p w14:paraId="1023996D" w14:textId="06245EEB" w:rsidR="009D303D" w:rsidRPr="005F07BE" w:rsidRDefault="009D303D" w:rsidP="004D394D">
      <w:pPr>
        <w:pStyle w:val="a7"/>
        <w:rPr>
          <w:rFonts w:eastAsia="PMingLiU"/>
          <w:lang w:eastAsia="zh-TW"/>
        </w:rPr>
      </w:pPr>
      <w:r>
        <w:rPr>
          <w:rStyle w:val="a9"/>
        </w:rPr>
        <w:footnoteRef/>
      </w:r>
      <w:r w:rsidR="00E57A8F" w:rsidRPr="00E57A8F">
        <w:rPr>
          <w:rFonts w:ascii="Times New Roman" w:hAnsi="Times New Roman" w:cs="Times New Roman"/>
        </w:rPr>
        <w:t xml:space="preserve">In their respective studies, Ma </w:t>
      </w:r>
      <w:proofErr w:type="spellStart"/>
      <w:r w:rsidR="00E57A8F" w:rsidRPr="00E57A8F">
        <w:rPr>
          <w:rFonts w:ascii="Times New Roman" w:hAnsi="Times New Roman" w:cs="Times New Roman"/>
        </w:rPr>
        <w:t>Longwen</w:t>
      </w:r>
      <w:proofErr w:type="spellEnd"/>
      <w:r w:rsidR="00E57A8F" w:rsidRPr="00E57A8F">
        <w:rPr>
          <w:rFonts w:ascii="Times New Roman" w:hAnsi="Times New Roman" w:cs="Times New Roman"/>
        </w:rPr>
        <w:t xml:space="preserve">, Mao </w:t>
      </w:r>
      <w:proofErr w:type="spellStart"/>
      <w:r w:rsidR="00E57A8F" w:rsidRPr="00E57A8F">
        <w:rPr>
          <w:rFonts w:ascii="Times New Roman" w:hAnsi="Times New Roman" w:cs="Times New Roman"/>
        </w:rPr>
        <w:t>Dazhi</w:t>
      </w:r>
      <w:proofErr w:type="spellEnd"/>
      <w:r w:rsidR="00E57A8F" w:rsidRPr="00E57A8F">
        <w:rPr>
          <w:rFonts w:ascii="Times New Roman" w:hAnsi="Times New Roman" w:cs="Times New Roman"/>
        </w:rPr>
        <w:t xml:space="preserve">, Tian </w:t>
      </w:r>
      <w:proofErr w:type="spellStart"/>
      <w:r w:rsidR="00E57A8F" w:rsidRPr="00E57A8F">
        <w:rPr>
          <w:rFonts w:ascii="Times New Roman" w:hAnsi="Times New Roman" w:cs="Times New Roman"/>
        </w:rPr>
        <w:t>Gensheng</w:t>
      </w:r>
      <w:proofErr w:type="spellEnd"/>
      <w:r w:rsidR="00E57A8F" w:rsidRPr="00E57A8F">
        <w:rPr>
          <w:rFonts w:ascii="Times New Roman" w:hAnsi="Times New Roman" w:cs="Times New Roman"/>
        </w:rPr>
        <w:t xml:space="preserve">, and Yoshikawa have compiled a list of at least 20 to 40 plays that were originally </w:t>
      </w:r>
      <w:proofErr w:type="spellStart"/>
      <w:r w:rsidR="00E57A8F" w:rsidRPr="00E57A8F">
        <w:rPr>
          <w:rFonts w:ascii="Times New Roman" w:hAnsi="Times New Roman" w:cs="Times New Roman"/>
        </w:rPr>
        <w:t>Bangzi</w:t>
      </w:r>
      <w:proofErr w:type="spellEnd"/>
      <w:r w:rsidR="00E57A8F" w:rsidRPr="00E57A8F">
        <w:rPr>
          <w:rFonts w:ascii="Times New Roman" w:hAnsi="Times New Roman" w:cs="Times New Roman"/>
        </w:rPr>
        <w:t xml:space="preserve"> Opera and later transitioned into Beijing Opera. Their research highlights the existence of numerous plays that have undergone this transformation.</w:t>
      </w:r>
      <w:r w:rsidR="00E57A8F">
        <w:rPr>
          <w:rFonts w:ascii="PMingLiU" w:eastAsia="PMingLiU" w:hAnsi="PMingLiU" w:cs="Times New Roman" w:hint="eastAsia"/>
          <w:lang w:eastAsia="zh-TW"/>
        </w:rPr>
        <w:t xml:space="preserve"> </w:t>
      </w:r>
      <w:r w:rsidR="00E57A8F" w:rsidRPr="00E50563">
        <w:rPr>
          <w:rFonts w:ascii="Times New Roman" w:eastAsia="PMingLiU" w:hAnsi="Times New Roman" w:cs="Times New Roman"/>
          <w:lang w:eastAsia="zh-TW"/>
        </w:rPr>
        <w:t xml:space="preserve">Ma </w:t>
      </w:r>
      <w:proofErr w:type="spellStart"/>
      <w:r w:rsidR="00E57A8F" w:rsidRPr="00E50563">
        <w:rPr>
          <w:rFonts w:ascii="Times New Roman" w:eastAsia="PMingLiU" w:hAnsi="Times New Roman" w:cs="Times New Roman"/>
          <w:lang w:eastAsia="zh-TW"/>
        </w:rPr>
        <w:t>Longwen</w:t>
      </w:r>
      <w:proofErr w:type="spellEnd"/>
      <w:r w:rsidR="00E57A8F" w:rsidRPr="00E50563">
        <w:rPr>
          <w:rFonts w:ascii="Times New Roman" w:eastAsia="PMingLiU" w:hAnsi="Times New Roman" w:cs="Times New Roman"/>
          <w:lang w:eastAsia="zh-TW"/>
        </w:rPr>
        <w:t xml:space="preserve">, and Mao </w:t>
      </w:r>
      <w:proofErr w:type="spellStart"/>
      <w:r w:rsidR="00E57A8F" w:rsidRPr="00E50563">
        <w:rPr>
          <w:rFonts w:ascii="Times New Roman" w:eastAsia="PMingLiU" w:hAnsi="Times New Roman" w:cs="Times New Roman"/>
          <w:lang w:eastAsia="zh-TW"/>
        </w:rPr>
        <w:t>Dazhi</w:t>
      </w:r>
      <w:proofErr w:type="spellEnd"/>
      <w:r w:rsidR="00E57A8F" w:rsidRPr="00E50563">
        <w:rPr>
          <w:rFonts w:ascii="Times New Roman" w:eastAsia="PMingLiU" w:hAnsi="Times New Roman" w:cs="Times New Roman"/>
          <w:lang w:eastAsia="zh-TW"/>
        </w:rPr>
        <w:t xml:space="preserve">, </w:t>
      </w:r>
      <w:r w:rsidR="00E57A8F" w:rsidRPr="00E50563">
        <w:rPr>
          <w:rFonts w:ascii="Times New Roman" w:eastAsia="PMingLiU" w:hAnsi="Times New Roman" w:cs="Times New Roman"/>
          <w:i/>
          <w:lang w:eastAsia="zh-TW"/>
        </w:rPr>
        <w:t xml:space="preserve">Hebei </w:t>
      </w:r>
      <w:proofErr w:type="spellStart"/>
      <w:r w:rsidR="00E57A8F" w:rsidRPr="00E50563">
        <w:rPr>
          <w:rFonts w:ascii="Times New Roman" w:eastAsia="PMingLiU" w:hAnsi="Times New Roman" w:cs="Times New Roman"/>
          <w:i/>
          <w:lang w:eastAsia="zh-TW"/>
        </w:rPr>
        <w:t>bangzi</w:t>
      </w:r>
      <w:proofErr w:type="spellEnd"/>
      <w:r w:rsidR="00E57A8F" w:rsidRPr="00E50563">
        <w:rPr>
          <w:rFonts w:ascii="Times New Roman" w:eastAsia="PMingLiU" w:hAnsi="Times New Roman" w:cs="Times New Roman"/>
          <w:i/>
          <w:lang w:eastAsia="zh-TW"/>
        </w:rPr>
        <w:t xml:space="preserve"> </w:t>
      </w:r>
      <w:proofErr w:type="spellStart"/>
      <w:r w:rsidR="00E57A8F" w:rsidRPr="00E50563">
        <w:rPr>
          <w:rFonts w:ascii="Times New Roman" w:eastAsia="PMingLiU" w:hAnsi="Times New Roman" w:cs="Times New Roman"/>
          <w:i/>
          <w:lang w:eastAsia="zh-TW"/>
        </w:rPr>
        <w:t>jian</w:t>
      </w:r>
      <w:proofErr w:type="spellEnd"/>
      <w:r w:rsidR="00E57A8F" w:rsidRPr="00E50563">
        <w:rPr>
          <w:rFonts w:ascii="Times New Roman" w:eastAsia="PMingLiU" w:hAnsi="Times New Roman" w:cs="Times New Roman"/>
          <w:i/>
          <w:lang w:eastAsia="zh-TW"/>
        </w:rPr>
        <w:t xml:space="preserve"> </w:t>
      </w:r>
      <w:proofErr w:type="spellStart"/>
      <w:r w:rsidR="00E57A8F" w:rsidRPr="00E50563">
        <w:rPr>
          <w:rFonts w:ascii="Times New Roman" w:eastAsia="PMingLiU" w:hAnsi="Times New Roman" w:cs="Times New Roman"/>
          <w:i/>
          <w:lang w:eastAsia="zh-TW"/>
        </w:rPr>
        <w:t>shi</w:t>
      </w:r>
      <w:proofErr w:type="spellEnd"/>
      <w:r w:rsidR="00E57A8F" w:rsidRPr="00E50563">
        <w:rPr>
          <w:rFonts w:ascii="Times New Roman" w:eastAsia="PMingLiU" w:hAnsi="Times New Roman" w:cs="Times New Roman"/>
          <w:lang w:eastAsia="zh-TW"/>
        </w:rPr>
        <w:t xml:space="preserve">, </w:t>
      </w:r>
      <w:r w:rsidR="00E57A8F" w:rsidRPr="00E50563">
        <w:rPr>
          <w:rFonts w:ascii="Times New Roman" w:eastAsia="PMingLiU" w:hAnsi="Times New Roman" w:cs="Times New Roman"/>
          <w:lang w:val="en-US" w:eastAsia="zh-TW"/>
        </w:rPr>
        <w:t>111.</w:t>
      </w:r>
      <w:r w:rsidR="00E57A8F" w:rsidRPr="00E50563">
        <w:rPr>
          <w:rFonts w:ascii="Times New Roman" w:eastAsia="PMingLiU" w:hAnsi="Times New Roman" w:cs="Times New Roman"/>
          <w:lang w:eastAsia="zh-TW"/>
        </w:rPr>
        <w:t xml:space="preserve"> Tian </w:t>
      </w:r>
      <w:proofErr w:type="spellStart"/>
      <w:r w:rsidR="00E57A8F" w:rsidRPr="00E50563">
        <w:rPr>
          <w:rFonts w:ascii="Times New Roman" w:eastAsia="PMingLiU" w:hAnsi="Times New Roman" w:cs="Times New Roman"/>
          <w:lang w:eastAsia="zh-TW"/>
        </w:rPr>
        <w:t>Gensheng</w:t>
      </w:r>
      <w:proofErr w:type="spellEnd"/>
      <w:r w:rsidR="00E57A8F" w:rsidRPr="00E50563">
        <w:rPr>
          <w:rFonts w:ascii="Times New Roman" w:eastAsia="PMingLiU" w:hAnsi="Times New Roman" w:cs="Times New Roman"/>
          <w:lang w:val="en-US" w:eastAsia="zh-TW"/>
        </w:rPr>
        <w:t xml:space="preserve">, </w:t>
      </w:r>
      <w:r w:rsidR="00E57A8F" w:rsidRPr="00E50563">
        <w:rPr>
          <w:rFonts w:ascii="Times New Roman" w:eastAsia="PMingLiU" w:hAnsi="Times New Roman" w:cs="Times New Roman"/>
          <w:lang w:eastAsia="zh-TW"/>
        </w:rPr>
        <w:t>“</w:t>
      </w:r>
      <w:proofErr w:type="spellStart"/>
      <w:r w:rsidR="00E57A8F" w:rsidRPr="00E50563">
        <w:rPr>
          <w:rFonts w:ascii="Times New Roman" w:eastAsia="PMingLiU" w:hAnsi="Times New Roman" w:cs="Times New Roman"/>
          <w:lang w:eastAsia="zh-TW"/>
        </w:rPr>
        <w:t>Jindai</w:t>
      </w:r>
      <w:proofErr w:type="spellEnd"/>
      <w:r w:rsidR="00E57A8F" w:rsidRPr="00E50563">
        <w:rPr>
          <w:rFonts w:ascii="Times New Roman" w:eastAsia="PMingLiU" w:hAnsi="Times New Roman" w:cs="Times New Roman"/>
          <w:lang w:eastAsia="zh-TW"/>
        </w:rPr>
        <w:t xml:space="preserve"> jingju </w:t>
      </w:r>
      <w:proofErr w:type="spellStart"/>
      <w:r w:rsidR="00E57A8F" w:rsidRPr="00E50563">
        <w:rPr>
          <w:rFonts w:ascii="Times New Roman" w:eastAsia="PMingLiU" w:hAnsi="Times New Roman" w:cs="Times New Roman"/>
          <w:lang w:eastAsia="zh-TW"/>
        </w:rPr>
        <w:t>jumu</w:t>
      </w:r>
      <w:proofErr w:type="spellEnd"/>
      <w:r w:rsidR="00E57A8F" w:rsidRPr="00E50563">
        <w:rPr>
          <w:rFonts w:ascii="Times New Roman" w:eastAsia="PMingLiU" w:hAnsi="Times New Roman" w:cs="Times New Roman"/>
          <w:lang w:eastAsia="zh-TW"/>
        </w:rPr>
        <w:t xml:space="preserve"> </w:t>
      </w:r>
      <w:proofErr w:type="spellStart"/>
      <w:r w:rsidR="00E57A8F" w:rsidRPr="00E50563">
        <w:rPr>
          <w:rFonts w:ascii="Times New Roman" w:eastAsia="PMingLiU" w:hAnsi="Times New Roman" w:cs="Times New Roman"/>
          <w:lang w:eastAsia="zh-TW"/>
        </w:rPr>
        <w:t>zhi</w:t>
      </w:r>
      <w:proofErr w:type="spellEnd"/>
      <w:r w:rsidR="00E57A8F" w:rsidRPr="00E50563">
        <w:rPr>
          <w:rFonts w:ascii="Times New Roman" w:eastAsia="PMingLiU" w:hAnsi="Times New Roman" w:cs="Times New Roman"/>
          <w:lang w:eastAsia="zh-TW"/>
        </w:rPr>
        <w:t xml:space="preserve"> </w:t>
      </w:r>
      <w:proofErr w:type="spellStart"/>
      <w:r w:rsidR="00E57A8F" w:rsidRPr="00E50563">
        <w:rPr>
          <w:rFonts w:ascii="Times New Roman" w:eastAsia="PMingLiU" w:hAnsi="Times New Roman" w:cs="Times New Roman"/>
          <w:lang w:eastAsia="zh-TW"/>
        </w:rPr>
        <w:t>laiyuan</w:t>
      </w:r>
      <w:proofErr w:type="spellEnd"/>
      <w:r w:rsidR="00E57A8F" w:rsidRPr="00E50563">
        <w:rPr>
          <w:rFonts w:ascii="Times New Roman" w:eastAsia="PMingLiU" w:hAnsi="Times New Roman" w:cs="Times New Roman"/>
          <w:lang w:eastAsia="zh-TW"/>
        </w:rPr>
        <w:t xml:space="preserve">”, </w:t>
      </w:r>
      <w:proofErr w:type="spellStart"/>
      <w:r w:rsidR="00E57A8F" w:rsidRPr="00E50563">
        <w:rPr>
          <w:rFonts w:ascii="Times New Roman" w:eastAsia="PMingLiU" w:hAnsi="Times New Roman" w:cs="Times New Roman"/>
          <w:i/>
          <w:lang w:eastAsia="zh-TW"/>
        </w:rPr>
        <w:t>Zhonghua</w:t>
      </w:r>
      <w:proofErr w:type="spellEnd"/>
      <w:r w:rsidR="00E57A8F" w:rsidRPr="00E50563">
        <w:rPr>
          <w:rFonts w:ascii="Times New Roman" w:eastAsia="PMingLiU" w:hAnsi="Times New Roman" w:cs="Times New Roman"/>
          <w:i/>
          <w:lang w:eastAsia="zh-TW"/>
        </w:rPr>
        <w:t xml:space="preserve"> </w:t>
      </w:r>
      <w:proofErr w:type="spellStart"/>
      <w:r w:rsidR="00E57A8F" w:rsidRPr="00E50563">
        <w:rPr>
          <w:rFonts w:ascii="Times New Roman" w:eastAsia="PMingLiU" w:hAnsi="Times New Roman" w:cs="Times New Roman"/>
          <w:i/>
          <w:lang w:eastAsia="zh-TW"/>
        </w:rPr>
        <w:t>xiqu</w:t>
      </w:r>
      <w:proofErr w:type="spellEnd"/>
      <w:r w:rsidR="00E57A8F" w:rsidRPr="00E50563">
        <w:rPr>
          <w:rFonts w:ascii="Times New Roman" w:eastAsia="PMingLiU" w:hAnsi="Times New Roman" w:cs="Times New Roman"/>
          <w:lang w:eastAsia="zh-TW"/>
        </w:rPr>
        <w:t xml:space="preserve"> (Feb </w:t>
      </w:r>
      <w:r w:rsidR="00E57A8F" w:rsidRPr="00E50563">
        <w:rPr>
          <w:rFonts w:ascii="Times New Roman" w:eastAsia="PMingLiU" w:hAnsi="Times New Roman" w:cs="Times New Roman"/>
          <w:lang w:val="en-US" w:eastAsia="zh-TW"/>
        </w:rPr>
        <w:t>2004): 97-109.</w:t>
      </w:r>
      <w:r w:rsidR="005F07BE" w:rsidRPr="005F07BE">
        <w:rPr>
          <w:rFonts w:ascii="Times New Roman" w:hAnsi="Times New Roman" w:cs="Times New Roman"/>
        </w:rPr>
        <w:t xml:space="preserve"> </w:t>
      </w:r>
      <w:r w:rsidR="005F07BE" w:rsidRPr="00E86168">
        <w:rPr>
          <w:rFonts w:ascii="Times New Roman" w:hAnsi="Times New Roman" w:cs="Times New Roman"/>
        </w:rPr>
        <w:t xml:space="preserve">Yoshikazu </w:t>
      </w:r>
      <w:proofErr w:type="spellStart"/>
      <w:r w:rsidR="005F07BE" w:rsidRPr="00E86168">
        <w:rPr>
          <w:rFonts w:ascii="Times New Roman" w:hAnsi="Times New Roman" w:cs="Times New Roman"/>
        </w:rPr>
        <w:t>Kikkawa</w:t>
      </w:r>
      <w:proofErr w:type="spellEnd"/>
      <w:r w:rsidR="005F07BE" w:rsidRPr="00E86168">
        <w:rPr>
          <w:rFonts w:ascii="Times New Roman" w:eastAsia="PMingLiU" w:hAnsi="Times New Roman" w:cs="Times New Roman"/>
          <w:lang w:eastAsia="zh-TW"/>
        </w:rPr>
        <w:t xml:space="preserve">, </w:t>
      </w:r>
      <w:r w:rsidR="005F07BE" w:rsidRPr="00E86168">
        <w:rPr>
          <w:rFonts w:ascii="Times New Roman" w:hAnsi="Times New Roman" w:cs="Times New Roman"/>
          <w:i/>
        </w:rPr>
        <w:t>Pekin nio Keru Kindai Dentou Engeki no </w:t>
      </w:r>
      <w:proofErr w:type="gramStart"/>
      <w:r w:rsidR="005F07BE" w:rsidRPr="00E86168">
        <w:rPr>
          <w:rFonts w:ascii="Times New Roman" w:hAnsi="Times New Roman" w:cs="Times New Roman"/>
          <w:i/>
        </w:rPr>
        <w:t>Syokou :</w:t>
      </w:r>
      <w:proofErr w:type="gramEnd"/>
      <w:r w:rsidR="005F07BE" w:rsidRPr="00E86168">
        <w:rPr>
          <w:rFonts w:ascii="Times New Roman" w:hAnsi="Times New Roman" w:cs="Times New Roman"/>
          <w:i/>
        </w:rPr>
        <w:t> Himozi Bunka ni Tamasii o Moyasita Hitobito</w:t>
      </w:r>
      <w:r w:rsidR="005F07BE" w:rsidRPr="00E86168">
        <w:rPr>
          <w:rFonts w:ascii="Times New Roman" w:hAnsi="Times New Roman" w:cs="Times New Roman"/>
          <w:lang w:eastAsia="zh-TW"/>
        </w:rPr>
        <w:t>,22</w:t>
      </w:r>
      <w:r w:rsidR="005F07BE">
        <w:rPr>
          <w:rFonts w:ascii="Times New Roman" w:hAnsi="Times New Roman" w:cs="Times New Roman"/>
          <w:lang w:eastAsia="zh-TW"/>
        </w:rPr>
        <w:t>6</w:t>
      </w:r>
      <w:r w:rsidR="005F07BE" w:rsidRPr="00E86168">
        <w:rPr>
          <w:rFonts w:ascii="Times New Roman" w:hAnsi="Times New Roman" w:cs="Times New Roman"/>
          <w:lang w:eastAsia="zh-TW"/>
        </w:rPr>
        <w:t>-2</w:t>
      </w:r>
      <w:r w:rsidR="005F07BE">
        <w:rPr>
          <w:rFonts w:ascii="Times New Roman" w:eastAsia="PMingLiU" w:hAnsi="Times New Roman" w:cs="Times New Roman" w:hint="eastAsia"/>
          <w:lang w:eastAsia="zh-TW"/>
        </w:rPr>
        <w:t>2</w:t>
      </w:r>
      <w:r w:rsidR="005F07BE">
        <w:rPr>
          <w:rFonts w:ascii="Times New Roman" w:eastAsia="PMingLiU" w:hAnsi="Times New Roman" w:cs="Times New Roman"/>
          <w:lang w:eastAsia="zh-TW"/>
        </w:rPr>
        <w:t>7</w:t>
      </w:r>
      <w:r w:rsidR="005F07BE" w:rsidRPr="00E86168">
        <w:rPr>
          <w:rFonts w:ascii="Times New Roman" w:eastAsia="PMingLiU" w:hAnsi="Times New Roman" w:cs="Times New Roman"/>
          <w:lang w:eastAsia="zh-TW"/>
        </w:rPr>
        <w:t>.</w:t>
      </w:r>
    </w:p>
  </w:footnote>
  <w:footnote w:id="61">
    <w:p w14:paraId="7BDC6424" w14:textId="2F0C5B72" w:rsidR="00CD7F8D" w:rsidRPr="004346E1" w:rsidRDefault="00CD7F8D" w:rsidP="004346E1">
      <w:pPr>
        <w:pStyle w:val="a7"/>
        <w:spacing w:before="120" w:after="120"/>
        <w:rPr>
          <w:rFonts w:ascii="Times New Roman" w:eastAsia="PMingLiU" w:hAnsi="Times New Roman" w:cs="Times New Roman"/>
          <w:lang w:val="en-US" w:eastAsia="zh-TW"/>
        </w:rPr>
      </w:pPr>
      <w:r>
        <w:rPr>
          <w:rStyle w:val="a9"/>
        </w:rPr>
        <w:footnoteRef/>
      </w:r>
      <w:r>
        <w:t xml:space="preserve"> </w:t>
      </w:r>
      <w:r w:rsidR="004346E1" w:rsidRPr="00E50563">
        <w:rPr>
          <w:rFonts w:ascii="Times New Roman" w:eastAsia="PMingLiU" w:hAnsi="Times New Roman" w:cs="Times New Roman"/>
          <w:lang w:eastAsia="zh-TW"/>
        </w:rPr>
        <w:t xml:space="preserve">Zhou </w:t>
      </w:r>
      <w:proofErr w:type="spellStart"/>
      <w:r w:rsidR="004346E1" w:rsidRPr="00E50563">
        <w:rPr>
          <w:rFonts w:ascii="Times New Roman" w:eastAsia="PMingLiU" w:hAnsi="Times New Roman" w:cs="Times New Roman"/>
          <w:lang w:eastAsia="zh-TW"/>
        </w:rPr>
        <w:t>Chuanjia</w:t>
      </w:r>
      <w:proofErr w:type="spellEnd"/>
      <w:r w:rsidR="004346E1" w:rsidRPr="00E50563">
        <w:rPr>
          <w:rFonts w:ascii="Times New Roman" w:eastAsia="PMingLiU" w:hAnsi="Times New Roman" w:cs="Times New Roman"/>
          <w:lang w:eastAsia="zh-TW"/>
        </w:rPr>
        <w:t xml:space="preserve">, and Cheng </w:t>
      </w:r>
      <w:proofErr w:type="spellStart"/>
      <w:r w:rsidR="004346E1" w:rsidRPr="00E50563">
        <w:rPr>
          <w:rFonts w:ascii="Times New Roman" w:eastAsia="PMingLiU" w:hAnsi="Times New Roman" w:cs="Times New Roman"/>
          <w:lang w:eastAsia="zh-TW"/>
        </w:rPr>
        <w:t>Bingda</w:t>
      </w:r>
      <w:proofErr w:type="spellEnd"/>
      <w:r w:rsidR="004346E1" w:rsidRPr="00E50563">
        <w:rPr>
          <w:rFonts w:ascii="Times New Roman" w:eastAsia="PMingLiU" w:hAnsi="Times New Roman" w:cs="Times New Roman"/>
          <w:lang w:eastAsia="zh-TW"/>
        </w:rPr>
        <w:t xml:space="preserve">, ed., </w:t>
      </w:r>
      <w:r w:rsidR="004346E1" w:rsidRPr="00E50563">
        <w:rPr>
          <w:rFonts w:ascii="Times New Roman" w:eastAsia="PMingLiU" w:hAnsi="Times New Roman" w:cs="Times New Roman"/>
          <w:i/>
          <w:lang w:eastAsia="zh-TW"/>
        </w:rPr>
        <w:t xml:space="preserve">Beijing </w:t>
      </w:r>
      <w:proofErr w:type="spellStart"/>
      <w:r w:rsidR="004346E1" w:rsidRPr="00E50563">
        <w:rPr>
          <w:rFonts w:ascii="Times New Roman" w:eastAsia="PMingLiU" w:hAnsi="Times New Roman" w:cs="Times New Roman"/>
          <w:i/>
          <w:lang w:eastAsia="zh-TW"/>
        </w:rPr>
        <w:t>xiju</w:t>
      </w:r>
      <w:proofErr w:type="spellEnd"/>
      <w:r w:rsidR="004346E1" w:rsidRPr="00E50563">
        <w:rPr>
          <w:rFonts w:ascii="Times New Roman" w:eastAsia="PMingLiU" w:hAnsi="Times New Roman" w:cs="Times New Roman"/>
          <w:i/>
          <w:lang w:eastAsia="zh-TW"/>
        </w:rPr>
        <w:t xml:space="preserve"> </w:t>
      </w:r>
      <w:proofErr w:type="spellStart"/>
      <w:r w:rsidR="004346E1" w:rsidRPr="00E50563">
        <w:rPr>
          <w:rFonts w:ascii="Times New Roman" w:eastAsia="PMingLiU" w:hAnsi="Times New Roman" w:cs="Times New Roman"/>
          <w:i/>
          <w:lang w:eastAsia="zh-TW"/>
        </w:rPr>
        <w:t>tongshi</w:t>
      </w:r>
      <w:proofErr w:type="spellEnd"/>
      <w:r w:rsidR="004346E1" w:rsidRPr="00E50563">
        <w:rPr>
          <w:rFonts w:ascii="Times New Roman" w:eastAsia="PMingLiU" w:hAnsi="Times New Roman" w:cs="Times New Roman"/>
          <w:i/>
          <w:lang w:eastAsia="zh-TW"/>
        </w:rPr>
        <w:t xml:space="preserve"> Ming Qing </w:t>
      </w:r>
      <w:proofErr w:type="spellStart"/>
      <w:r w:rsidR="004346E1" w:rsidRPr="00E50563">
        <w:rPr>
          <w:rFonts w:ascii="Times New Roman" w:eastAsia="PMingLiU" w:hAnsi="Times New Roman" w:cs="Times New Roman"/>
          <w:i/>
          <w:lang w:eastAsia="zh-TW"/>
        </w:rPr>
        <w:t>juan</w:t>
      </w:r>
      <w:proofErr w:type="spellEnd"/>
      <w:r w:rsidR="004346E1" w:rsidRPr="00E50563">
        <w:rPr>
          <w:rFonts w:ascii="Times New Roman" w:eastAsia="PMingLiU" w:hAnsi="Times New Roman" w:cs="Times New Roman"/>
          <w:lang w:eastAsia="zh-TW"/>
        </w:rPr>
        <w:t xml:space="preserve">, </w:t>
      </w:r>
      <w:r w:rsidR="004346E1" w:rsidRPr="00E50563">
        <w:rPr>
          <w:rFonts w:ascii="Times New Roman" w:eastAsia="PMingLiU" w:hAnsi="Times New Roman" w:cs="Times New Roman"/>
          <w:lang w:val="en-US" w:eastAsia="zh-TW"/>
        </w:rPr>
        <w:t>334-335.</w:t>
      </w:r>
    </w:p>
  </w:footnote>
  <w:footnote w:id="62">
    <w:p w14:paraId="67B9C96E" w14:textId="2A067AD9" w:rsidR="00CD7F8D" w:rsidRPr="001F4AF0" w:rsidRDefault="00CD7F8D" w:rsidP="001F4AF0">
      <w:pPr>
        <w:pStyle w:val="a7"/>
        <w:spacing w:before="120" w:after="120"/>
        <w:rPr>
          <w:rFonts w:ascii="Times New Roman" w:eastAsia="PMingLiU" w:hAnsi="Times New Roman" w:cs="Times New Roman"/>
          <w:lang w:eastAsia="zh-TW"/>
        </w:rPr>
      </w:pPr>
      <w:r>
        <w:rPr>
          <w:rStyle w:val="a9"/>
        </w:rPr>
        <w:footnoteRef/>
      </w:r>
      <w:r>
        <w:t xml:space="preserve"> </w:t>
      </w:r>
      <w:r w:rsidR="001F4AF0" w:rsidRPr="00E50563">
        <w:rPr>
          <w:rFonts w:ascii="Times New Roman" w:eastAsia="PMingLiU" w:hAnsi="Times New Roman" w:cs="Times New Roman"/>
          <w:lang w:eastAsia="zh-TW"/>
        </w:rPr>
        <w:t xml:space="preserve">Ma </w:t>
      </w:r>
      <w:proofErr w:type="spellStart"/>
      <w:r w:rsidR="001F4AF0" w:rsidRPr="00E50563">
        <w:rPr>
          <w:rFonts w:ascii="Times New Roman" w:eastAsia="PMingLiU" w:hAnsi="Times New Roman" w:cs="Times New Roman"/>
          <w:lang w:eastAsia="zh-TW"/>
        </w:rPr>
        <w:t>Longwen</w:t>
      </w:r>
      <w:proofErr w:type="spellEnd"/>
      <w:r w:rsidR="001F4AF0" w:rsidRPr="00E50563">
        <w:rPr>
          <w:rFonts w:ascii="Times New Roman" w:eastAsia="PMingLiU" w:hAnsi="Times New Roman" w:cs="Times New Roman"/>
          <w:lang w:eastAsia="zh-TW"/>
        </w:rPr>
        <w:t xml:space="preserve">, and Mao </w:t>
      </w:r>
      <w:proofErr w:type="spellStart"/>
      <w:r w:rsidR="001F4AF0" w:rsidRPr="00E50563">
        <w:rPr>
          <w:rFonts w:ascii="Times New Roman" w:eastAsia="PMingLiU" w:hAnsi="Times New Roman" w:cs="Times New Roman"/>
          <w:lang w:eastAsia="zh-TW"/>
        </w:rPr>
        <w:t>Dazhi</w:t>
      </w:r>
      <w:proofErr w:type="spellEnd"/>
      <w:r w:rsidR="001F4AF0" w:rsidRPr="00E50563">
        <w:rPr>
          <w:rFonts w:ascii="Times New Roman" w:eastAsia="PMingLiU" w:hAnsi="Times New Roman" w:cs="Times New Roman"/>
          <w:lang w:eastAsia="zh-TW"/>
        </w:rPr>
        <w:t xml:space="preserve">, </w:t>
      </w:r>
      <w:r w:rsidR="001F4AF0" w:rsidRPr="00E50563">
        <w:rPr>
          <w:rFonts w:ascii="Times New Roman" w:eastAsia="PMingLiU" w:hAnsi="Times New Roman" w:cs="Times New Roman"/>
          <w:i/>
          <w:lang w:eastAsia="zh-TW"/>
        </w:rPr>
        <w:t xml:space="preserve">Hebei </w:t>
      </w:r>
      <w:proofErr w:type="spellStart"/>
      <w:r w:rsidR="001F4AF0" w:rsidRPr="00E50563">
        <w:rPr>
          <w:rFonts w:ascii="Times New Roman" w:eastAsia="PMingLiU" w:hAnsi="Times New Roman" w:cs="Times New Roman"/>
          <w:i/>
          <w:lang w:eastAsia="zh-TW"/>
        </w:rPr>
        <w:t>bangzi</w:t>
      </w:r>
      <w:proofErr w:type="spellEnd"/>
      <w:r w:rsidR="001F4AF0" w:rsidRPr="00E50563">
        <w:rPr>
          <w:rFonts w:ascii="Times New Roman" w:eastAsia="PMingLiU" w:hAnsi="Times New Roman" w:cs="Times New Roman"/>
          <w:i/>
          <w:lang w:eastAsia="zh-TW"/>
        </w:rPr>
        <w:t xml:space="preserve"> </w:t>
      </w:r>
      <w:proofErr w:type="spellStart"/>
      <w:r w:rsidR="001F4AF0" w:rsidRPr="00E50563">
        <w:rPr>
          <w:rFonts w:ascii="Times New Roman" w:eastAsia="PMingLiU" w:hAnsi="Times New Roman" w:cs="Times New Roman"/>
          <w:i/>
          <w:lang w:eastAsia="zh-TW"/>
        </w:rPr>
        <w:t>jian</w:t>
      </w:r>
      <w:proofErr w:type="spellEnd"/>
      <w:r w:rsidR="001F4AF0" w:rsidRPr="00E50563">
        <w:rPr>
          <w:rFonts w:ascii="Times New Roman" w:eastAsia="PMingLiU" w:hAnsi="Times New Roman" w:cs="Times New Roman"/>
          <w:i/>
          <w:lang w:eastAsia="zh-TW"/>
        </w:rPr>
        <w:t xml:space="preserve"> </w:t>
      </w:r>
      <w:proofErr w:type="spellStart"/>
      <w:r w:rsidR="001F4AF0" w:rsidRPr="00E50563">
        <w:rPr>
          <w:rFonts w:ascii="Times New Roman" w:eastAsia="PMingLiU" w:hAnsi="Times New Roman" w:cs="Times New Roman"/>
          <w:i/>
          <w:lang w:eastAsia="zh-TW"/>
        </w:rPr>
        <w:t>shi</w:t>
      </w:r>
      <w:proofErr w:type="spellEnd"/>
      <w:r w:rsidR="001F4AF0" w:rsidRPr="00E50563">
        <w:rPr>
          <w:rFonts w:ascii="Times New Roman" w:eastAsia="PMingLiU" w:hAnsi="Times New Roman" w:cs="Times New Roman"/>
          <w:lang w:eastAsia="zh-TW"/>
        </w:rPr>
        <w:t>, 1</w:t>
      </w:r>
      <w:r w:rsidR="001F4AF0">
        <w:rPr>
          <w:rFonts w:ascii="Times New Roman" w:eastAsia="PMingLiU" w:hAnsi="Times New Roman" w:cs="Times New Roman"/>
          <w:lang w:eastAsia="zh-TW"/>
        </w:rPr>
        <w:t>12</w:t>
      </w:r>
      <w:r w:rsidR="001F4AF0" w:rsidRPr="00E50563">
        <w:rPr>
          <w:rFonts w:ascii="Times New Roman" w:eastAsia="PMingLiU" w:hAnsi="Times New Roman" w:cs="Times New Roman"/>
          <w:lang w:eastAsia="zh-TW"/>
        </w:rPr>
        <w:t>.</w:t>
      </w:r>
    </w:p>
  </w:footnote>
  <w:footnote w:id="63">
    <w:p w14:paraId="77AF8AA4" w14:textId="598275E3" w:rsidR="0023300C" w:rsidRPr="004B6072" w:rsidRDefault="0023300C">
      <w:pPr>
        <w:pStyle w:val="a7"/>
        <w:rPr>
          <w:rFonts w:ascii="Times New Roman" w:eastAsia="PMingLiU" w:hAnsi="Times New Roman" w:cs="Times New Roman"/>
          <w:lang w:eastAsia="zh-TW"/>
        </w:rPr>
      </w:pPr>
      <w:r>
        <w:rPr>
          <w:rStyle w:val="a9"/>
        </w:rPr>
        <w:footnoteRef/>
      </w:r>
      <w:r>
        <w:rPr>
          <w:lang w:eastAsia="zh-TW"/>
        </w:rPr>
        <w:t xml:space="preserve"> </w:t>
      </w:r>
      <w:r w:rsidR="00612877" w:rsidRPr="004B6072">
        <w:rPr>
          <w:rFonts w:ascii="Times New Roman" w:eastAsia="PMingLiU" w:hAnsi="Times New Roman" w:cs="Times New Roman"/>
          <w:lang w:eastAsia="zh-TW"/>
        </w:rPr>
        <w:t>Anonymous,</w:t>
      </w:r>
      <w:r w:rsidR="00033721" w:rsidRPr="004B6072">
        <w:rPr>
          <w:rFonts w:ascii="Times New Roman" w:hAnsi="Times New Roman" w:cs="Times New Roman"/>
        </w:rPr>
        <w:t xml:space="preserve"> </w:t>
      </w:r>
      <w:proofErr w:type="gramStart"/>
      <w:r w:rsidR="00033721" w:rsidRPr="004B6072">
        <w:rPr>
          <w:rFonts w:ascii="Times New Roman" w:eastAsia="PMingLiU" w:hAnsi="Times New Roman" w:cs="Times New Roman"/>
          <w:lang w:eastAsia="zh-TW"/>
        </w:rPr>
        <w:t>“  Hebei</w:t>
      </w:r>
      <w:proofErr w:type="gramEnd"/>
      <w:r w:rsidR="00033721" w:rsidRPr="004B6072">
        <w:rPr>
          <w:rFonts w:ascii="Times New Roman" w:eastAsia="PMingLiU" w:hAnsi="Times New Roman" w:cs="Times New Roman"/>
          <w:lang w:eastAsia="zh-TW"/>
        </w:rPr>
        <w:t xml:space="preserve"> Sheng Hebei </w:t>
      </w:r>
      <w:proofErr w:type="spellStart"/>
      <w:r w:rsidR="00033721" w:rsidRPr="004B6072">
        <w:rPr>
          <w:rFonts w:ascii="Times New Roman" w:eastAsia="PMingLiU" w:hAnsi="Times New Roman" w:cs="Times New Roman"/>
          <w:lang w:eastAsia="zh-TW"/>
        </w:rPr>
        <w:t>Bangzi</w:t>
      </w:r>
      <w:proofErr w:type="spellEnd"/>
      <w:r w:rsidR="00033721" w:rsidRPr="004B6072">
        <w:rPr>
          <w:rFonts w:ascii="Times New Roman" w:eastAsia="PMingLiU" w:hAnsi="Times New Roman" w:cs="Times New Roman"/>
          <w:lang w:eastAsia="zh-TW"/>
        </w:rPr>
        <w:t xml:space="preserve"> </w:t>
      </w:r>
      <w:proofErr w:type="spellStart"/>
      <w:r w:rsidR="00033721" w:rsidRPr="004B6072">
        <w:rPr>
          <w:rFonts w:ascii="Times New Roman" w:eastAsia="PMingLiU" w:hAnsi="Times New Roman" w:cs="Times New Roman"/>
          <w:lang w:eastAsia="zh-TW"/>
        </w:rPr>
        <w:t>Juyuan</w:t>
      </w:r>
      <w:proofErr w:type="spellEnd"/>
      <w:r w:rsidR="00033721" w:rsidRPr="004B6072">
        <w:rPr>
          <w:rFonts w:ascii="Times New Roman" w:eastAsia="PMingLiU" w:hAnsi="Times New Roman" w:cs="Times New Roman"/>
          <w:lang w:eastAsia="zh-TW"/>
        </w:rPr>
        <w:t xml:space="preserve"> </w:t>
      </w:r>
      <w:proofErr w:type="spellStart"/>
      <w:r w:rsidR="00033721" w:rsidRPr="004B6072">
        <w:rPr>
          <w:rFonts w:ascii="Times New Roman" w:eastAsia="PMingLiU" w:hAnsi="Times New Roman" w:cs="Times New Roman"/>
          <w:lang w:eastAsia="zh-TW"/>
        </w:rPr>
        <w:t>Jianjie</w:t>
      </w:r>
      <w:proofErr w:type="spellEnd"/>
      <w:r w:rsidR="0059464D">
        <w:rPr>
          <w:rFonts w:ascii="Times New Roman" w:eastAsia="PMingLiU" w:hAnsi="Times New Roman" w:cs="Times New Roman"/>
          <w:lang w:eastAsia="zh-TW"/>
        </w:rPr>
        <w:t>,</w:t>
      </w:r>
      <w:r w:rsidR="00033721" w:rsidRPr="004B6072">
        <w:rPr>
          <w:rFonts w:ascii="Times New Roman" w:eastAsia="PMingLiU" w:hAnsi="Times New Roman" w:cs="Times New Roman"/>
          <w:lang w:eastAsia="zh-TW"/>
        </w:rPr>
        <w:t xml:space="preserve"> </w:t>
      </w:r>
      <w:r w:rsidR="00033721" w:rsidRPr="004B6072">
        <w:rPr>
          <w:rFonts w:ascii="Times New Roman" w:hAnsi="Times New Roman" w:cs="Times New Roman"/>
          <w:lang w:eastAsia="zh-TW"/>
        </w:rPr>
        <w:t>”</w:t>
      </w:r>
      <w:r w:rsidR="00033721" w:rsidRPr="004B6072">
        <w:rPr>
          <w:rFonts w:ascii="Times New Roman" w:eastAsia="PMingLiU" w:hAnsi="Times New Roman" w:cs="Times New Roman"/>
          <w:lang w:eastAsia="zh-TW"/>
        </w:rPr>
        <w:t xml:space="preserve"> </w:t>
      </w:r>
      <w:r w:rsidR="009E05CB">
        <w:rPr>
          <w:rFonts w:ascii="Times New Roman" w:eastAsia="PMingLiU" w:hAnsi="Times New Roman" w:cs="Times New Roman"/>
          <w:lang w:eastAsia="zh-TW"/>
        </w:rPr>
        <w:t>,</w:t>
      </w:r>
      <w:proofErr w:type="spellStart"/>
      <w:r w:rsidR="00033721" w:rsidRPr="009E05CB">
        <w:rPr>
          <w:rFonts w:ascii="Times New Roman" w:eastAsia="PMingLiU" w:hAnsi="Times New Roman" w:cs="Times New Roman"/>
          <w:i/>
          <w:lang w:eastAsia="zh-TW"/>
        </w:rPr>
        <w:t>xiang</w:t>
      </w:r>
      <w:proofErr w:type="spellEnd"/>
      <w:r w:rsidR="00033721" w:rsidRPr="009E05CB">
        <w:rPr>
          <w:rFonts w:ascii="Times New Roman" w:eastAsia="PMingLiU" w:hAnsi="Times New Roman" w:cs="Times New Roman"/>
          <w:i/>
          <w:lang w:eastAsia="zh-TW"/>
        </w:rPr>
        <w:t xml:space="preserve"> yin</w:t>
      </w:r>
      <w:r w:rsidR="0059464D">
        <w:rPr>
          <w:rFonts w:ascii="Times New Roman" w:eastAsia="PMingLiU" w:hAnsi="Times New Roman" w:cs="Times New Roman"/>
          <w:i/>
          <w:lang w:eastAsia="zh-TW"/>
        </w:rPr>
        <w:t>,</w:t>
      </w:r>
      <w:r w:rsidR="00033721" w:rsidRPr="004B6072">
        <w:rPr>
          <w:rFonts w:ascii="Times New Roman" w:eastAsia="PMingLiU" w:hAnsi="Times New Roman" w:cs="Times New Roman"/>
          <w:lang w:eastAsia="zh-TW"/>
        </w:rPr>
        <w:t xml:space="preserve"> </w:t>
      </w:r>
      <w:r w:rsidR="007540BE">
        <w:rPr>
          <w:rFonts w:ascii="Times New Roman" w:eastAsia="PMingLiU" w:hAnsi="Times New Roman" w:cs="Times New Roman"/>
          <w:lang w:eastAsia="zh-TW"/>
        </w:rPr>
        <w:t xml:space="preserve">10 </w:t>
      </w:r>
      <w:r w:rsidR="0059464D">
        <w:rPr>
          <w:rFonts w:ascii="Times New Roman" w:eastAsia="PMingLiU" w:hAnsi="Times New Roman" w:cs="Times New Roman"/>
          <w:lang w:eastAsia="zh-TW"/>
        </w:rPr>
        <w:t>March 2016</w:t>
      </w:r>
      <w:r w:rsidR="00EB592D">
        <w:rPr>
          <w:rFonts w:ascii="Times New Roman" w:eastAsia="PMingLiU" w:hAnsi="Times New Roman" w:cs="Times New Roman"/>
          <w:lang w:eastAsia="zh-TW"/>
        </w:rPr>
        <w:t>,</w:t>
      </w:r>
      <w:r w:rsidR="00612877" w:rsidRPr="004B6072">
        <w:rPr>
          <w:rFonts w:ascii="Times New Roman" w:eastAsia="PMingLiU" w:hAnsi="Times New Roman" w:cs="Times New Roman"/>
          <w:lang w:eastAsia="zh-TW"/>
        </w:rPr>
        <w:t>32</w:t>
      </w:r>
      <w:r w:rsidR="00EB592D">
        <w:rPr>
          <w:rFonts w:ascii="Times New Roman" w:eastAsia="PMingLiU" w:hAnsi="Times New Roman" w:cs="Times New Roman"/>
          <w:lang w:eastAsia="zh-TW"/>
        </w:rPr>
        <w:t>.</w:t>
      </w:r>
    </w:p>
  </w:footnote>
  <w:footnote w:id="64">
    <w:p w14:paraId="445B3CD1" w14:textId="6BC74A95" w:rsidR="006259B8" w:rsidRPr="00CC1724" w:rsidRDefault="006259B8">
      <w:pPr>
        <w:pStyle w:val="a7"/>
        <w:rPr>
          <w:rFonts w:ascii="Times New Roman" w:hAnsi="Times New Roman" w:cs="Times New Roman"/>
          <w:lang w:eastAsia="zh-TW"/>
        </w:rPr>
      </w:pPr>
      <w:r w:rsidRPr="004B6072">
        <w:rPr>
          <w:rStyle w:val="a9"/>
        </w:rPr>
        <w:footnoteRef/>
      </w:r>
      <w:r w:rsidR="00696829" w:rsidRPr="00CC1724">
        <w:rPr>
          <w:rFonts w:ascii="Times New Roman" w:eastAsia="PMingLiU" w:hAnsi="Times New Roman" w:cs="Times New Roman"/>
          <w:lang w:eastAsia="zh-TW"/>
        </w:rPr>
        <w:t xml:space="preserve">Contemporary Beijing Opera playwright and </w:t>
      </w:r>
      <w:proofErr w:type="spellStart"/>
      <w:r w:rsidR="00696829" w:rsidRPr="00CC1724">
        <w:rPr>
          <w:rFonts w:ascii="Times New Roman" w:eastAsia="PMingLiU" w:hAnsi="Times New Roman" w:cs="Times New Roman"/>
          <w:lang w:eastAsia="zh-TW"/>
        </w:rPr>
        <w:t>theater</w:t>
      </w:r>
      <w:proofErr w:type="spellEnd"/>
      <w:r w:rsidR="00696829" w:rsidRPr="00CC1724">
        <w:rPr>
          <w:rFonts w:ascii="Times New Roman" w:eastAsia="PMingLiU" w:hAnsi="Times New Roman" w:cs="Times New Roman"/>
          <w:lang w:eastAsia="zh-TW"/>
        </w:rPr>
        <w:t xml:space="preserve"> critic Hu </w:t>
      </w:r>
      <w:proofErr w:type="spellStart"/>
      <w:r w:rsidR="00696829" w:rsidRPr="00CC1724">
        <w:rPr>
          <w:rFonts w:ascii="Times New Roman" w:eastAsia="PMingLiU" w:hAnsi="Times New Roman" w:cs="Times New Roman"/>
          <w:lang w:eastAsia="zh-TW"/>
        </w:rPr>
        <w:t>Shiduo</w:t>
      </w:r>
      <w:proofErr w:type="spellEnd"/>
      <w:r w:rsidR="00696829" w:rsidRPr="00CC1724">
        <w:rPr>
          <w:rFonts w:ascii="Times New Roman" w:eastAsia="PMingLiU" w:hAnsi="Times New Roman" w:cs="Times New Roman"/>
          <w:lang w:eastAsia="zh-TW"/>
        </w:rPr>
        <w:t xml:space="preserve"> has pointed out the serious assimilation of Hebei </w:t>
      </w:r>
      <w:proofErr w:type="spellStart"/>
      <w:r w:rsidR="00696829" w:rsidRPr="00CC1724">
        <w:rPr>
          <w:rFonts w:ascii="Times New Roman" w:eastAsia="PMingLiU" w:hAnsi="Times New Roman" w:cs="Times New Roman"/>
          <w:lang w:eastAsia="zh-TW"/>
        </w:rPr>
        <w:t>Bangzi</w:t>
      </w:r>
      <w:proofErr w:type="spellEnd"/>
      <w:r w:rsidR="00696829" w:rsidRPr="00CC1724">
        <w:rPr>
          <w:rFonts w:ascii="Times New Roman" w:eastAsia="PMingLiU" w:hAnsi="Times New Roman" w:cs="Times New Roman"/>
          <w:lang w:eastAsia="zh-TW"/>
        </w:rPr>
        <w:t xml:space="preserve"> into Beijing Opera, see his article below.</w:t>
      </w:r>
      <w:r w:rsidR="00CC1724" w:rsidRPr="00CC1724">
        <w:rPr>
          <w:rFonts w:ascii="Times New Roman" w:eastAsia="PMingLiU" w:hAnsi="Times New Roman" w:cs="Times New Roman"/>
          <w:lang w:eastAsia="zh-TW"/>
        </w:rPr>
        <w:t xml:space="preserve"> Hu </w:t>
      </w:r>
      <w:proofErr w:type="spellStart"/>
      <w:r w:rsidR="00CC1724" w:rsidRPr="00CC1724">
        <w:rPr>
          <w:rFonts w:ascii="Times New Roman" w:eastAsia="PMingLiU" w:hAnsi="Times New Roman" w:cs="Times New Roman"/>
          <w:lang w:eastAsia="zh-TW"/>
        </w:rPr>
        <w:t>Shiduo</w:t>
      </w:r>
      <w:proofErr w:type="spellEnd"/>
      <w:r w:rsidR="00CC1724">
        <w:rPr>
          <w:rFonts w:ascii="Times New Roman" w:eastAsia="PMingLiU" w:hAnsi="Times New Roman" w:cs="Times New Roman"/>
          <w:lang w:eastAsia="zh-TW"/>
        </w:rPr>
        <w:t>,</w:t>
      </w:r>
      <w:r w:rsidR="00380242" w:rsidRPr="00CC1724">
        <w:rPr>
          <w:rFonts w:ascii="Times New Roman" w:hAnsi="Times New Roman" w:cs="Times New Roman"/>
          <w:lang w:eastAsia="zh-TW"/>
        </w:rPr>
        <w:t xml:space="preserve"> </w:t>
      </w:r>
      <w:proofErr w:type="gramStart"/>
      <w:r w:rsidR="00767009" w:rsidRPr="00CC1724">
        <w:rPr>
          <w:rFonts w:ascii="Times New Roman" w:hAnsi="Times New Roman" w:cs="Times New Roman"/>
          <w:lang w:eastAsia="zh-TW"/>
        </w:rPr>
        <w:t>“</w:t>
      </w:r>
      <w:r w:rsidR="00EC7EF7" w:rsidRPr="00CC1724">
        <w:rPr>
          <w:rFonts w:ascii="Times New Roman" w:hAnsi="Times New Roman" w:cs="Times New Roman"/>
          <w:lang w:eastAsia="zh-TW"/>
        </w:rPr>
        <w:t xml:space="preserve"> H</w:t>
      </w:r>
      <w:r w:rsidR="000C6F01" w:rsidRPr="00CC1724">
        <w:rPr>
          <w:rFonts w:ascii="Times New Roman" w:hAnsi="Times New Roman" w:cs="Times New Roman"/>
          <w:lang w:eastAsia="zh-TW"/>
        </w:rPr>
        <w:t>ebei</w:t>
      </w:r>
      <w:proofErr w:type="gramEnd"/>
      <w:r w:rsidR="000C6F01" w:rsidRPr="00CC1724">
        <w:rPr>
          <w:rFonts w:ascii="Times New Roman" w:hAnsi="Times New Roman" w:cs="Times New Roman"/>
          <w:lang w:eastAsia="zh-TW"/>
        </w:rPr>
        <w:t xml:space="preserve"> </w:t>
      </w:r>
      <w:proofErr w:type="spellStart"/>
      <w:r w:rsidR="00EC7EF7" w:rsidRPr="00CC1724">
        <w:rPr>
          <w:rFonts w:ascii="Times New Roman" w:hAnsi="Times New Roman" w:cs="Times New Roman"/>
          <w:lang w:eastAsia="zh-TW"/>
        </w:rPr>
        <w:t>B</w:t>
      </w:r>
      <w:r w:rsidR="000C6F01" w:rsidRPr="00CC1724">
        <w:rPr>
          <w:rFonts w:ascii="Times New Roman" w:hAnsi="Times New Roman" w:cs="Times New Roman"/>
          <w:lang w:eastAsia="zh-TW"/>
        </w:rPr>
        <w:t>angzi</w:t>
      </w:r>
      <w:proofErr w:type="spellEnd"/>
      <w:r w:rsidR="000C6F01" w:rsidRPr="00CC1724">
        <w:rPr>
          <w:rFonts w:ascii="Times New Roman" w:hAnsi="Times New Roman" w:cs="Times New Roman"/>
          <w:lang w:eastAsia="zh-TW"/>
        </w:rPr>
        <w:t xml:space="preserve"> </w:t>
      </w:r>
      <w:proofErr w:type="spellStart"/>
      <w:r w:rsidR="00EC7EF7" w:rsidRPr="00CC1724">
        <w:rPr>
          <w:rFonts w:ascii="Times New Roman" w:hAnsi="Times New Roman" w:cs="Times New Roman"/>
          <w:lang w:eastAsia="zh-TW"/>
        </w:rPr>
        <w:t>X</w:t>
      </w:r>
      <w:r w:rsidR="000C6F01" w:rsidRPr="00CC1724">
        <w:rPr>
          <w:rFonts w:ascii="Times New Roman" w:hAnsi="Times New Roman" w:cs="Times New Roman"/>
          <w:lang w:eastAsia="zh-TW"/>
        </w:rPr>
        <w:t>ianzhuang</w:t>
      </w:r>
      <w:proofErr w:type="spellEnd"/>
      <w:r w:rsidR="000C6F01" w:rsidRPr="00CC1724">
        <w:rPr>
          <w:rFonts w:ascii="Times New Roman" w:hAnsi="Times New Roman" w:cs="Times New Roman"/>
          <w:lang w:eastAsia="zh-TW"/>
        </w:rPr>
        <w:t xml:space="preserve"> </w:t>
      </w:r>
      <w:proofErr w:type="spellStart"/>
      <w:r w:rsidR="00EC7EF7" w:rsidRPr="00CC1724">
        <w:rPr>
          <w:rFonts w:ascii="Times New Roman" w:hAnsi="Times New Roman" w:cs="Times New Roman"/>
          <w:lang w:eastAsia="zh-TW"/>
        </w:rPr>
        <w:t>W</w:t>
      </w:r>
      <w:r w:rsidR="000C6F01" w:rsidRPr="00CC1724">
        <w:rPr>
          <w:rFonts w:ascii="Times New Roman" w:hAnsi="Times New Roman" w:cs="Times New Roman"/>
          <w:lang w:eastAsia="zh-TW"/>
        </w:rPr>
        <w:t>enti</w:t>
      </w:r>
      <w:proofErr w:type="spellEnd"/>
      <w:r w:rsidR="000C6F01" w:rsidRPr="00CC1724">
        <w:rPr>
          <w:rFonts w:ascii="Times New Roman" w:hAnsi="Times New Roman" w:cs="Times New Roman"/>
          <w:lang w:eastAsia="zh-TW"/>
        </w:rPr>
        <w:t xml:space="preserve"> </w:t>
      </w:r>
      <w:proofErr w:type="spellStart"/>
      <w:r w:rsidR="00EC7EF7" w:rsidRPr="00CC1724">
        <w:rPr>
          <w:rFonts w:ascii="Times New Roman" w:hAnsi="Times New Roman" w:cs="Times New Roman"/>
          <w:lang w:eastAsia="zh-TW"/>
        </w:rPr>
        <w:t>D</w:t>
      </w:r>
      <w:r w:rsidR="000C6F01" w:rsidRPr="00CC1724">
        <w:rPr>
          <w:rFonts w:ascii="Times New Roman" w:hAnsi="Times New Roman" w:cs="Times New Roman"/>
          <w:lang w:eastAsia="zh-TW"/>
        </w:rPr>
        <w:t>uanxiang</w:t>
      </w:r>
      <w:proofErr w:type="spellEnd"/>
      <w:r w:rsidR="00CC1724">
        <w:rPr>
          <w:rFonts w:ascii="Times New Roman" w:hAnsi="Times New Roman" w:cs="Times New Roman"/>
          <w:lang w:eastAsia="zh-TW"/>
        </w:rPr>
        <w:t>,</w:t>
      </w:r>
      <w:r w:rsidR="00EC7EF7" w:rsidRPr="00CC1724">
        <w:rPr>
          <w:rFonts w:ascii="Times New Roman" w:hAnsi="Times New Roman" w:cs="Times New Roman"/>
          <w:lang w:eastAsia="zh-TW"/>
        </w:rPr>
        <w:t>”</w:t>
      </w:r>
      <w:r w:rsidR="00380242" w:rsidRPr="00CC1724">
        <w:rPr>
          <w:rFonts w:ascii="Times New Roman" w:eastAsia="PMingLiU" w:hAnsi="Times New Roman" w:cs="Times New Roman"/>
          <w:lang w:eastAsia="zh-TW"/>
        </w:rPr>
        <w:t xml:space="preserve"> </w:t>
      </w:r>
      <w:r w:rsidR="00EC7EF7" w:rsidRPr="00CC1724">
        <w:rPr>
          <w:rFonts w:ascii="Times New Roman" w:eastAsia="PMingLiU" w:hAnsi="Times New Roman" w:cs="Times New Roman"/>
          <w:i/>
          <w:lang w:eastAsia="zh-TW"/>
        </w:rPr>
        <w:t>D</w:t>
      </w:r>
      <w:r w:rsidR="00380242" w:rsidRPr="00CC1724">
        <w:rPr>
          <w:rFonts w:ascii="Times New Roman" w:eastAsia="PMingLiU" w:hAnsi="Times New Roman" w:cs="Times New Roman"/>
          <w:i/>
          <w:lang w:eastAsia="zh-TW"/>
        </w:rPr>
        <w:t xml:space="preserve">a </w:t>
      </w:r>
      <w:r w:rsidR="00EC7EF7" w:rsidRPr="00CC1724">
        <w:rPr>
          <w:rFonts w:ascii="Times New Roman" w:eastAsia="PMingLiU" w:hAnsi="Times New Roman" w:cs="Times New Roman"/>
          <w:i/>
          <w:lang w:eastAsia="zh-TW"/>
        </w:rPr>
        <w:t>W</w:t>
      </w:r>
      <w:r w:rsidR="00380242" w:rsidRPr="00CC1724">
        <w:rPr>
          <w:rFonts w:ascii="Times New Roman" w:eastAsia="PMingLiU" w:hAnsi="Times New Roman" w:cs="Times New Roman"/>
          <w:i/>
          <w:lang w:eastAsia="zh-TW"/>
        </w:rPr>
        <w:t>u</w:t>
      </w:r>
      <w:r w:rsidR="00EC7EF7" w:rsidRPr="00CC1724">
        <w:rPr>
          <w:rFonts w:ascii="Times New Roman" w:eastAsia="PMingLiU" w:hAnsi="Times New Roman" w:cs="Times New Roman"/>
          <w:i/>
          <w:lang w:eastAsia="zh-TW"/>
        </w:rPr>
        <w:t xml:space="preserve"> T</w:t>
      </w:r>
      <w:r w:rsidR="00380242" w:rsidRPr="00CC1724">
        <w:rPr>
          <w:rFonts w:ascii="Times New Roman" w:eastAsia="PMingLiU" w:hAnsi="Times New Roman" w:cs="Times New Roman"/>
          <w:i/>
          <w:lang w:eastAsia="zh-TW"/>
        </w:rPr>
        <w:t>ai</w:t>
      </w:r>
      <w:r w:rsidR="00956ED9" w:rsidRPr="00CC1724">
        <w:rPr>
          <w:rFonts w:ascii="Times New Roman" w:eastAsia="PMingLiU" w:hAnsi="Times New Roman" w:cs="Times New Roman"/>
          <w:i/>
          <w:lang w:eastAsia="zh-TW"/>
        </w:rPr>
        <w:t xml:space="preserve"> </w:t>
      </w:r>
      <w:r w:rsidR="00956ED9" w:rsidRPr="00CC1724">
        <w:rPr>
          <w:rFonts w:ascii="Times New Roman" w:eastAsia="PMingLiU" w:hAnsi="Times New Roman" w:cs="Times New Roman"/>
          <w:lang w:eastAsia="zh-TW"/>
        </w:rPr>
        <w:t>4</w:t>
      </w:r>
      <w:r w:rsidR="00EC7EF7" w:rsidRPr="00CC1724">
        <w:rPr>
          <w:rFonts w:ascii="Times New Roman" w:eastAsia="PMingLiU" w:hAnsi="Times New Roman" w:cs="Times New Roman"/>
          <w:lang w:eastAsia="zh-TW"/>
        </w:rPr>
        <w:t xml:space="preserve"> </w:t>
      </w:r>
      <w:r w:rsidR="00956ED9" w:rsidRPr="00CC1724">
        <w:rPr>
          <w:rFonts w:ascii="Times New Roman" w:eastAsia="PMingLiU" w:hAnsi="Times New Roman" w:cs="Times New Roman"/>
          <w:lang w:eastAsia="zh-TW"/>
        </w:rPr>
        <w:t>(</w:t>
      </w:r>
      <w:r w:rsidR="00886749" w:rsidRPr="00CC1724">
        <w:rPr>
          <w:rFonts w:ascii="Times New Roman" w:eastAsia="PMingLiU" w:hAnsi="Times New Roman" w:cs="Times New Roman"/>
          <w:lang w:eastAsia="zh-TW"/>
        </w:rPr>
        <w:t>2018</w:t>
      </w:r>
      <w:r w:rsidR="00956ED9" w:rsidRPr="00CC1724">
        <w:rPr>
          <w:rFonts w:ascii="Times New Roman" w:eastAsia="PMingLiU" w:hAnsi="Times New Roman" w:cs="Times New Roman"/>
          <w:lang w:eastAsia="zh-TW"/>
        </w:rPr>
        <w:t>) :</w:t>
      </w:r>
      <w:r w:rsidR="00886749" w:rsidRPr="00CC1724">
        <w:rPr>
          <w:rFonts w:ascii="Times New Roman" w:eastAsia="PMingLiU" w:hAnsi="Times New Roman" w:cs="Times New Roman"/>
          <w:lang w:eastAsia="zh-TW"/>
        </w:rPr>
        <w:t>19-22</w:t>
      </w:r>
      <w:r w:rsidR="00956ED9" w:rsidRPr="00CC1724">
        <w:rPr>
          <w:rFonts w:ascii="Times New Roman" w:eastAsia="PMingLiU" w:hAnsi="Times New Roman" w:cs="Times New Roman"/>
          <w:lang w:eastAsia="zh-T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CC"/>
    <w:rsid w:val="0000025A"/>
    <w:rsid w:val="00003247"/>
    <w:rsid w:val="00003A24"/>
    <w:rsid w:val="00006D3A"/>
    <w:rsid w:val="0000793B"/>
    <w:rsid w:val="000079BD"/>
    <w:rsid w:val="0001554C"/>
    <w:rsid w:val="000305E4"/>
    <w:rsid w:val="00033721"/>
    <w:rsid w:val="000351E6"/>
    <w:rsid w:val="0003602F"/>
    <w:rsid w:val="00041BB3"/>
    <w:rsid w:val="00042F75"/>
    <w:rsid w:val="000544DB"/>
    <w:rsid w:val="00054F08"/>
    <w:rsid w:val="000560B7"/>
    <w:rsid w:val="000568E0"/>
    <w:rsid w:val="00061BB9"/>
    <w:rsid w:val="00061BBA"/>
    <w:rsid w:val="00066959"/>
    <w:rsid w:val="00066A70"/>
    <w:rsid w:val="00066C11"/>
    <w:rsid w:val="00073F29"/>
    <w:rsid w:val="00080803"/>
    <w:rsid w:val="00080860"/>
    <w:rsid w:val="00081739"/>
    <w:rsid w:val="00082766"/>
    <w:rsid w:val="00084650"/>
    <w:rsid w:val="000851E1"/>
    <w:rsid w:val="000857E9"/>
    <w:rsid w:val="0008773E"/>
    <w:rsid w:val="000907F9"/>
    <w:rsid w:val="00092996"/>
    <w:rsid w:val="00092CF4"/>
    <w:rsid w:val="00097D12"/>
    <w:rsid w:val="000A1E99"/>
    <w:rsid w:val="000A458F"/>
    <w:rsid w:val="000A6CB0"/>
    <w:rsid w:val="000B44D6"/>
    <w:rsid w:val="000B7D3B"/>
    <w:rsid w:val="000C3DB5"/>
    <w:rsid w:val="000C6F01"/>
    <w:rsid w:val="000D4FA0"/>
    <w:rsid w:val="000E018C"/>
    <w:rsid w:val="000E41E8"/>
    <w:rsid w:val="000E790F"/>
    <w:rsid w:val="000F2D55"/>
    <w:rsid w:val="001025C5"/>
    <w:rsid w:val="00117EC7"/>
    <w:rsid w:val="00132766"/>
    <w:rsid w:val="00132819"/>
    <w:rsid w:val="001406EC"/>
    <w:rsid w:val="001432AB"/>
    <w:rsid w:val="00147FD2"/>
    <w:rsid w:val="001502F4"/>
    <w:rsid w:val="00151AA3"/>
    <w:rsid w:val="00155BE9"/>
    <w:rsid w:val="001568CB"/>
    <w:rsid w:val="00156A41"/>
    <w:rsid w:val="00157FA4"/>
    <w:rsid w:val="00161CAA"/>
    <w:rsid w:val="00161CFF"/>
    <w:rsid w:val="001760C7"/>
    <w:rsid w:val="0018204A"/>
    <w:rsid w:val="00193D6E"/>
    <w:rsid w:val="001942C0"/>
    <w:rsid w:val="00194806"/>
    <w:rsid w:val="00195351"/>
    <w:rsid w:val="00197089"/>
    <w:rsid w:val="001A4053"/>
    <w:rsid w:val="001B1B5B"/>
    <w:rsid w:val="001B2AB4"/>
    <w:rsid w:val="001C014E"/>
    <w:rsid w:val="001C2021"/>
    <w:rsid w:val="001D1568"/>
    <w:rsid w:val="001E02AC"/>
    <w:rsid w:val="001E14BA"/>
    <w:rsid w:val="001E2382"/>
    <w:rsid w:val="001E5CBD"/>
    <w:rsid w:val="001F1278"/>
    <w:rsid w:val="001F2C5F"/>
    <w:rsid w:val="001F4AF0"/>
    <w:rsid w:val="0020662C"/>
    <w:rsid w:val="00212C6D"/>
    <w:rsid w:val="00214BD3"/>
    <w:rsid w:val="002237C9"/>
    <w:rsid w:val="00230908"/>
    <w:rsid w:val="00230C21"/>
    <w:rsid w:val="002323E4"/>
    <w:rsid w:val="0023300C"/>
    <w:rsid w:val="00242A53"/>
    <w:rsid w:val="002448DB"/>
    <w:rsid w:val="00244911"/>
    <w:rsid w:val="0024511A"/>
    <w:rsid w:val="002503D1"/>
    <w:rsid w:val="00251155"/>
    <w:rsid w:val="00256753"/>
    <w:rsid w:val="00256A6C"/>
    <w:rsid w:val="00264FF0"/>
    <w:rsid w:val="002713D4"/>
    <w:rsid w:val="002771AE"/>
    <w:rsid w:val="00280235"/>
    <w:rsid w:val="0028100F"/>
    <w:rsid w:val="002915E7"/>
    <w:rsid w:val="002945D6"/>
    <w:rsid w:val="00294752"/>
    <w:rsid w:val="00295862"/>
    <w:rsid w:val="00296A5A"/>
    <w:rsid w:val="002A0F01"/>
    <w:rsid w:val="002A7EE5"/>
    <w:rsid w:val="002C0012"/>
    <w:rsid w:val="002C6C89"/>
    <w:rsid w:val="002D0DF1"/>
    <w:rsid w:val="002D2741"/>
    <w:rsid w:val="002D550A"/>
    <w:rsid w:val="002D7FF4"/>
    <w:rsid w:val="002E0C1A"/>
    <w:rsid w:val="002E26B3"/>
    <w:rsid w:val="002E4871"/>
    <w:rsid w:val="002E7909"/>
    <w:rsid w:val="002F1DC5"/>
    <w:rsid w:val="002F52B0"/>
    <w:rsid w:val="002F73A2"/>
    <w:rsid w:val="002F7BB0"/>
    <w:rsid w:val="003032FF"/>
    <w:rsid w:val="00314CAF"/>
    <w:rsid w:val="00324F35"/>
    <w:rsid w:val="0033320E"/>
    <w:rsid w:val="003334F1"/>
    <w:rsid w:val="00334F39"/>
    <w:rsid w:val="003434DB"/>
    <w:rsid w:val="00352A6E"/>
    <w:rsid w:val="003538BE"/>
    <w:rsid w:val="00355CB6"/>
    <w:rsid w:val="00361C06"/>
    <w:rsid w:val="00367B9E"/>
    <w:rsid w:val="003703C6"/>
    <w:rsid w:val="0037640D"/>
    <w:rsid w:val="00380242"/>
    <w:rsid w:val="00381103"/>
    <w:rsid w:val="003844E2"/>
    <w:rsid w:val="00385AD8"/>
    <w:rsid w:val="00390E7C"/>
    <w:rsid w:val="003A54DC"/>
    <w:rsid w:val="003A72FE"/>
    <w:rsid w:val="003B520F"/>
    <w:rsid w:val="003B5B79"/>
    <w:rsid w:val="003B6026"/>
    <w:rsid w:val="003C10A7"/>
    <w:rsid w:val="003C7031"/>
    <w:rsid w:val="003C7861"/>
    <w:rsid w:val="003E1422"/>
    <w:rsid w:val="003E4B27"/>
    <w:rsid w:val="003E6BF8"/>
    <w:rsid w:val="003F01A9"/>
    <w:rsid w:val="003F26A4"/>
    <w:rsid w:val="003F340C"/>
    <w:rsid w:val="003F6C42"/>
    <w:rsid w:val="00400C1F"/>
    <w:rsid w:val="00400FA3"/>
    <w:rsid w:val="004035E9"/>
    <w:rsid w:val="00407D8B"/>
    <w:rsid w:val="00410B76"/>
    <w:rsid w:val="004139EB"/>
    <w:rsid w:val="00427579"/>
    <w:rsid w:val="004344DC"/>
    <w:rsid w:val="004346E1"/>
    <w:rsid w:val="004353C3"/>
    <w:rsid w:val="0043613B"/>
    <w:rsid w:val="0044435C"/>
    <w:rsid w:val="00444E37"/>
    <w:rsid w:val="00450718"/>
    <w:rsid w:val="00454404"/>
    <w:rsid w:val="00454F40"/>
    <w:rsid w:val="00457D07"/>
    <w:rsid w:val="0047104A"/>
    <w:rsid w:val="00471F56"/>
    <w:rsid w:val="00474A75"/>
    <w:rsid w:val="00474B30"/>
    <w:rsid w:val="00475A6F"/>
    <w:rsid w:val="00475E57"/>
    <w:rsid w:val="00482426"/>
    <w:rsid w:val="00485DEE"/>
    <w:rsid w:val="004923C3"/>
    <w:rsid w:val="00493934"/>
    <w:rsid w:val="004971F7"/>
    <w:rsid w:val="004A317E"/>
    <w:rsid w:val="004A473B"/>
    <w:rsid w:val="004A606C"/>
    <w:rsid w:val="004B2C77"/>
    <w:rsid w:val="004B3150"/>
    <w:rsid w:val="004B6072"/>
    <w:rsid w:val="004C6B00"/>
    <w:rsid w:val="004D1A40"/>
    <w:rsid w:val="004D394D"/>
    <w:rsid w:val="004D4DEF"/>
    <w:rsid w:val="004E4C80"/>
    <w:rsid w:val="004E4F03"/>
    <w:rsid w:val="004E6AA6"/>
    <w:rsid w:val="004E7C34"/>
    <w:rsid w:val="004E7CFC"/>
    <w:rsid w:val="004F5114"/>
    <w:rsid w:val="004F7ABE"/>
    <w:rsid w:val="00504D22"/>
    <w:rsid w:val="00510110"/>
    <w:rsid w:val="00514D6F"/>
    <w:rsid w:val="00521E60"/>
    <w:rsid w:val="00522927"/>
    <w:rsid w:val="00524863"/>
    <w:rsid w:val="005267F8"/>
    <w:rsid w:val="0053417B"/>
    <w:rsid w:val="005371B3"/>
    <w:rsid w:val="0054110B"/>
    <w:rsid w:val="00544112"/>
    <w:rsid w:val="005512DD"/>
    <w:rsid w:val="00553124"/>
    <w:rsid w:val="00563514"/>
    <w:rsid w:val="00565577"/>
    <w:rsid w:val="005657BD"/>
    <w:rsid w:val="00566349"/>
    <w:rsid w:val="00570F05"/>
    <w:rsid w:val="00575003"/>
    <w:rsid w:val="00580E12"/>
    <w:rsid w:val="0058150E"/>
    <w:rsid w:val="00583221"/>
    <w:rsid w:val="00584960"/>
    <w:rsid w:val="0059464D"/>
    <w:rsid w:val="005947F8"/>
    <w:rsid w:val="00594912"/>
    <w:rsid w:val="00594D86"/>
    <w:rsid w:val="005A780F"/>
    <w:rsid w:val="005A7A7D"/>
    <w:rsid w:val="005A7FF9"/>
    <w:rsid w:val="005B0E5A"/>
    <w:rsid w:val="005B2986"/>
    <w:rsid w:val="005B39FF"/>
    <w:rsid w:val="005B52B8"/>
    <w:rsid w:val="005B6FA9"/>
    <w:rsid w:val="005B747B"/>
    <w:rsid w:val="005C1EE1"/>
    <w:rsid w:val="005C730D"/>
    <w:rsid w:val="005C744F"/>
    <w:rsid w:val="005D37A6"/>
    <w:rsid w:val="005D51F4"/>
    <w:rsid w:val="005D6F1F"/>
    <w:rsid w:val="005E5D18"/>
    <w:rsid w:val="005F07BE"/>
    <w:rsid w:val="005F7D6F"/>
    <w:rsid w:val="0060317E"/>
    <w:rsid w:val="00607072"/>
    <w:rsid w:val="006077FF"/>
    <w:rsid w:val="00610597"/>
    <w:rsid w:val="00611146"/>
    <w:rsid w:val="0061227B"/>
    <w:rsid w:val="00612877"/>
    <w:rsid w:val="00620882"/>
    <w:rsid w:val="006259B8"/>
    <w:rsid w:val="00627662"/>
    <w:rsid w:val="00631B1B"/>
    <w:rsid w:val="006349E2"/>
    <w:rsid w:val="00644106"/>
    <w:rsid w:val="0064726A"/>
    <w:rsid w:val="00652A78"/>
    <w:rsid w:val="00653F8B"/>
    <w:rsid w:val="00656BE0"/>
    <w:rsid w:val="006606D6"/>
    <w:rsid w:val="00660D6C"/>
    <w:rsid w:val="00661FAB"/>
    <w:rsid w:val="00662973"/>
    <w:rsid w:val="006656E9"/>
    <w:rsid w:val="00667E54"/>
    <w:rsid w:val="006714D9"/>
    <w:rsid w:val="00674095"/>
    <w:rsid w:val="00674BBB"/>
    <w:rsid w:val="00674C32"/>
    <w:rsid w:val="00674C36"/>
    <w:rsid w:val="00677F45"/>
    <w:rsid w:val="00686148"/>
    <w:rsid w:val="00687C51"/>
    <w:rsid w:val="006946D5"/>
    <w:rsid w:val="006958B4"/>
    <w:rsid w:val="00696829"/>
    <w:rsid w:val="006A42EF"/>
    <w:rsid w:val="006B4926"/>
    <w:rsid w:val="006B7A21"/>
    <w:rsid w:val="006C3981"/>
    <w:rsid w:val="006D4549"/>
    <w:rsid w:val="006D4AE2"/>
    <w:rsid w:val="006D5FEE"/>
    <w:rsid w:val="006D6EDB"/>
    <w:rsid w:val="006D7A40"/>
    <w:rsid w:val="006E02FF"/>
    <w:rsid w:val="006E295F"/>
    <w:rsid w:val="006E4594"/>
    <w:rsid w:val="006E4B78"/>
    <w:rsid w:val="006F0153"/>
    <w:rsid w:val="006F546D"/>
    <w:rsid w:val="006F76DC"/>
    <w:rsid w:val="007000BF"/>
    <w:rsid w:val="007007FD"/>
    <w:rsid w:val="007032E1"/>
    <w:rsid w:val="0070336F"/>
    <w:rsid w:val="00703C95"/>
    <w:rsid w:val="00714320"/>
    <w:rsid w:val="00714C41"/>
    <w:rsid w:val="007205D7"/>
    <w:rsid w:val="007223CC"/>
    <w:rsid w:val="00722CE3"/>
    <w:rsid w:val="007255CE"/>
    <w:rsid w:val="00725CAC"/>
    <w:rsid w:val="007301D0"/>
    <w:rsid w:val="00731CDD"/>
    <w:rsid w:val="00742C15"/>
    <w:rsid w:val="007431C9"/>
    <w:rsid w:val="00752500"/>
    <w:rsid w:val="00753AEF"/>
    <w:rsid w:val="007540BE"/>
    <w:rsid w:val="00755E36"/>
    <w:rsid w:val="007636B2"/>
    <w:rsid w:val="00763DD0"/>
    <w:rsid w:val="00767009"/>
    <w:rsid w:val="007725A8"/>
    <w:rsid w:val="00774D3E"/>
    <w:rsid w:val="007757FE"/>
    <w:rsid w:val="007911C6"/>
    <w:rsid w:val="007A0962"/>
    <w:rsid w:val="007D0B71"/>
    <w:rsid w:val="007D3C33"/>
    <w:rsid w:val="007D4D2C"/>
    <w:rsid w:val="007D6127"/>
    <w:rsid w:val="007E2197"/>
    <w:rsid w:val="007E25BD"/>
    <w:rsid w:val="007E5BFF"/>
    <w:rsid w:val="007E6923"/>
    <w:rsid w:val="007E78E4"/>
    <w:rsid w:val="007E7FA0"/>
    <w:rsid w:val="007F7178"/>
    <w:rsid w:val="008028F5"/>
    <w:rsid w:val="00802B6A"/>
    <w:rsid w:val="00803E6E"/>
    <w:rsid w:val="008063B5"/>
    <w:rsid w:val="00806722"/>
    <w:rsid w:val="008133A2"/>
    <w:rsid w:val="00824B0E"/>
    <w:rsid w:val="00825EAC"/>
    <w:rsid w:val="00837644"/>
    <w:rsid w:val="00844356"/>
    <w:rsid w:val="0084651B"/>
    <w:rsid w:val="008562A5"/>
    <w:rsid w:val="00856795"/>
    <w:rsid w:val="0086262D"/>
    <w:rsid w:val="00864740"/>
    <w:rsid w:val="00866C18"/>
    <w:rsid w:val="008711AD"/>
    <w:rsid w:val="00873944"/>
    <w:rsid w:val="00876C43"/>
    <w:rsid w:val="00886749"/>
    <w:rsid w:val="00886A75"/>
    <w:rsid w:val="008904A6"/>
    <w:rsid w:val="00893B08"/>
    <w:rsid w:val="00894669"/>
    <w:rsid w:val="008A038F"/>
    <w:rsid w:val="008A0A58"/>
    <w:rsid w:val="008A133C"/>
    <w:rsid w:val="008A1F71"/>
    <w:rsid w:val="008A2BAD"/>
    <w:rsid w:val="008A40FD"/>
    <w:rsid w:val="008A4734"/>
    <w:rsid w:val="008A7AB9"/>
    <w:rsid w:val="008B2D51"/>
    <w:rsid w:val="008B3F50"/>
    <w:rsid w:val="008B6B7B"/>
    <w:rsid w:val="008C280E"/>
    <w:rsid w:val="008D586C"/>
    <w:rsid w:val="008D75FE"/>
    <w:rsid w:val="008E2DF6"/>
    <w:rsid w:val="008E68B8"/>
    <w:rsid w:val="008F4A5F"/>
    <w:rsid w:val="0090112C"/>
    <w:rsid w:val="00906910"/>
    <w:rsid w:val="00912041"/>
    <w:rsid w:val="00912328"/>
    <w:rsid w:val="009175BA"/>
    <w:rsid w:val="00917922"/>
    <w:rsid w:val="00923FD0"/>
    <w:rsid w:val="00927491"/>
    <w:rsid w:val="00930EB4"/>
    <w:rsid w:val="00941920"/>
    <w:rsid w:val="00941D23"/>
    <w:rsid w:val="009424FC"/>
    <w:rsid w:val="00942EB9"/>
    <w:rsid w:val="00946A39"/>
    <w:rsid w:val="00950594"/>
    <w:rsid w:val="00956ED9"/>
    <w:rsid w:val="00960C59"/>
    <w:rsid w:val="00961E4B"/>
    <w:rsid w:val="00974442"/>
    <w:rsid w:val="00980175"/>
    <w:rsid w:val="0098120B"/>
    <w:rsid w:val="00985D04"/>
    <w:rsid w:val="00991812"/>
    <w:rsid w:val="00993566"/>
    <w:rsid w:val="00994899"/>
    <w:rsid w:val="0099551F"/>
    <w:rsid w:val="009969D6"/>
    <w:rsid w:val="009A1C3E"/>
    <w:rsid w:val="009A3067"/>
    <w:rsid w:val="009A39FC"/>
    <w:rsid w:val="009B0505"/>
    <w:rsid w:val="009B4C6E"/>
    <w:rsid w:val="009C292D"/>
    <w:rsid w:val="009C57EC"/>
    <w:rsid w:val="009C7CFD"/>
    <w:rsid w:val="009D303D"/>
    <w:rsid w:val="009D54E7"/>
    <w:rsid w:val="009D6844"/>
    <w:rsid w:val="009E032C"/>
    <w:rsid w:val="009E05CB"/>
    <w:rsid w:val="009E0952"/>
    <w:rsid w:val="009F1E3C"/>
    <w:rsid w:val="009F34F2"/>
    <w:rsid w:val="009F3C90"/>
    <w:rsid w:val="00A001E5"/>
    <w:rsid w:val="00A06E1B"/>
    <w:rsid w:val="00A17896"/>
    <w:rsid w:val="00A25308"/>
    <w:rsid w:val="00A27DB0"/>
    <w:rsid w:val="00A305C4"/>
    <w:rsid w:val="00A337B5"/>
    <w:rsid w:val="00A33E49"/>
    <w:rsid w:val="00A3566C"/>
    <w:rsid w:val="00A41C8F"/>
    <w:rsid w:val="00A4201E"/>
    <w:rsid w:val="00A422EB"/>
    <w:rsid w:val="00A43327"/>
    <w:rsid w:val="00A47534"/>
    <w:rsid w:val="00A5187B"/>
    <w:rsid w:val="00A5502F"/>
    <w:rsid w:val="00A63981"/>
    <w:rsid w:val="00A63A49"/>
    <w:rsid w:val="00A64FA3"/>
    <w:rsid w:val="00A70288"/>
    <w:rsid w:val="00A71932"/>
    <w:rsid w:val="00A76494"/>
    <w:rsid w:val="00A94B2D"/>
    <w:rsid w:val="00A962EB"/>
    <w:rsid w:val="00AA57AC"/>
    <w:rsid w:val="00AA599F"/>
    <w:rsid w:val="00AB100F"/>
    <w:rsid w:val="00AC1A15"/>
    <w:rsid w:val="00AC2217"/>
    <w:rsid w:val="00AC5BE4"/>
    <w:rsid w:val="00AC632F"/>
    <w:rsid w:val="00AD23B1"/>
    <w:rsid w:val="00AD41B6"/>
    <w:rsid w:val="00AE330E"/>
    <w:rsid w:val="00AF0126"/>
    <w:rsid w:val="00AF7F8A"/>
    <w:rsid w:val="00B053D7"/>
    <w:rsid w:val="00B06581"/>
    <w:rsid w:val="00B067C7"/>
    <w:rsid w:val="00B10E9D"/>
    <w:rsid w:val="00B11F80"/>
    <w:rsid w:val="00B13CF6"/>
    <w:rsid w:val="00B270DB"/>
    <w:rsid w:val="00B31596"/>
    <w:rsid w:val="00B37165"/>
    <w:rsid w:val="00B41C66"/>
    <w:rsid w:val="00B506BD"/>
    <w:rsid w:val="00B61002"/>
    <w:rsid w:val="00B65C6F"/>
    <w:rsid w:val="00B66FD2"/>
    <w:rsid w:val="00B7616A"/>
    <w:rsid w:val="00B8107C"/>
    <w:rsid w:val="00B821A9"/>
    <w:rsid w:val="00B82930"/>
    <w:rsid w:val="00B82F21"/>
    <w:rsid w:val="00B875C2"/>
    <w:rsid w:val="00B94B53"/>
    <w:rsid w:val="00B96DAD"/>
    <w:rsid w:val="00BA1666"/>
    <w:rsid w:val="00BB1902"/>
    <w:rsid w:val="00BB278B"/>
    <w:rsid w:val="00BB3344"/>
    <w:rsid w:val="00BB379E"/>
    <w:rsid w:val="00BC1B02"/>
    <w:rsid w:val="00BC5DAC"/>
    <w:rsid w:val="00BD7F08"/>
    <w:rsid w:val="00BE1350"/>
    <w:rsid w:val="00BF0BC8"/>
    <w:rsid w:val="00BF30BA"/>
    <w:rsid w:val="00BF47A7"/>
    <w:rsid w:val="00BF5E68"/>
    <w:rsid w:val="00C00237"/>
    <w:rsid w:val="00C03521"/>
    <w:rsid w:val="00C05057"/>
    <w:rsid w:val="00C10018"/>
    <w:rsid w:val="00C12A4C"/>
    <w:rsid w:val="00C12F3E"/>
    <w:rsid w:val="00C1403B"/>
    <w:rsid w:val="00C26624"/>
    <w:rsid w:val="00C30678"/>
    <w:rsid w:val="00C33DC6"/>
    <w:rsid w:val="00C34118"/>
    <w:rsid w:val="00C36AFE"/>
    <w:rsid w:val="00C41DA9"/>
    <w:rsid w:val="00C42F0B"/>
    <w:rsid w:val="00C435A2"/>
    <w:rsid w:val="00C45032"/>
    <w:rsid w:val="00C4569F"/>
    <w:rsid w:val="00C47515"/>
    <w:rsid w:val="00C50F4C"/>
    <w:rsid w:val="00C53AE1"/>
    <w:rsid w:val="00C543A3"/>
    <w:rsid w:val="00C728BF"/>
    <w:rsid w:val="00C8172D"/>
    <w:rsid w:val="00C8762E"/>
    <w:rsid w:val="00C93B65"/>
    <w:rsid w:val="00C94BE8"/>
    <w:rsid w:val="00C97366"/>
    <w:rsid w:val="00CA0492"/>
    <w:rsid w:val="00CA1BDA"/>
    <w:rsid w:val="00CA3100"/>
    <w:rsid w:val="00CA4A42"/>
    <w:rsid w:val="00CA53CE"/>
    <w:rsid w:val="00CB3DCC"/>
    <w:rsid w:val="00CB6603"/>
    <w:rsid w:val="00CC1724"/>
    <w:rsid w:val="00CD7F8D"/>
    <w:rsid w:val="00CE49CE"/>
    <w:rsid w:val="00CE7AC7"/>
    <w:rsid w:val="00D00CEE"/>
    <w:rsid w:val="00D013DC"/>
    <w:rsid w:val="00D0276E"/>
    <w:rsid w:val="00D0452C"/>
    <w:rsid w:val="00D14946"/>
    <w:rsid w:val="00D15AB7"/>
    <w:rsid w:val="00D2107F"/>
    <w:rsid w:val="00D2363A"/>
    <w:rsid w:val="00D23D52"/>
    <w:rsid w:val="00D23DD7"/>
    <w:rsid w:val="00D2479D"/>
    <w:rsid w:val="00D27542"/>
    <w:rsid w:val="00D40ED1"/>
    <w:rsid w:val="00D43010"/>
    <w:rsid w:val="00D45745"/>
    <w:rsid w:val="00D50912"/>
    <w:rsid w:val="00D5177E"/>
    <w:rsid w:val="00D54A48"/>
    <w:rsid w:val="00D65476"/>
    <w:rsid w:val="00D657B0"/>
    <w:rsid w:val="00D70A20"/>
    <w:rsid w:val="00D901CC"/>
    <w:rsid w:val="00D96955"/>
    <w:rsid w:val="00DA188F"/>
    <w:rsid w:val="00DA2E23"/>
    <w:rsid w:val="00DA40E8"/>
    <w:rsid w:val="00DA5B91"/>
    <w:rsid w:val="00DA6E9C"/>
    <w:rsid w:val="00DB28FB"/>
    <w:rsid w:val="00DB39EC"/>
    <w:rsid w:val="00DC23A0"/>
    <w:rsid w:val="00DC63DB"/>
    <w:rsid w:val="00DC7211"/>
    <w:rsid w:val="00DD0BDF"/>
    <w:rsid w:val="00DD4B75"/>
    <w:rsid w:val="00DD58B4"/>
    <w:rsid w:val="00DE143D"/>
    <w:rsid w:val="00DE318B"/>
    <w:rsid w:val="00DE500F"/>
    <w:rsid w:val="00DF160D"/>
    <w:rsid w:val="00DF42A8"/>
    <w:rsid w:val="00DF4AD3"/>
    <w:rsid w:val="00DF7F2A"/>
    <w:rsid w:val="00E000AA"/>
    <w:rsid w:val="00E05F70"/>
    <w:rsid w:val="00E118B2"/>
    <w:rsid w:val="00E12A43"/>
    <w:rsid w:val="00E15968"/>
    <w:rsid w:val="00E2582D"/>
    <w:rsid w:val="00E26234"/>
    <w:rsid w:val="00E30C89"/>
    <w:rsid w:val="00E367FC"/>
    <w:rsid w:val="00E419BF"/>
    <w:rsid w:val="00E43567"/>
    <w:rsid w:val="00E50714"/>
    <w:rsid w:val="00E513D5"/>
    <w:rsid w:val="00E53125"/>
    <w:rsid w:val="00E55A9F"/>
    <w:rsid w:val="00E57A8F"/>
    <w:rsid w:val="00E57E9C"/>
    <w:rsid w:val="00E700D3"/>
    <w:rsid w:val="00E72539"/>
    <w:rsid w:val="00E75F33"/>
    <w:rsid w:val="00E823E6"/>
    <w:rsid w:val="00E86168"/>
    <w:rsid w:val="00E861DB"/>
    <w:rsid w:val="00E8628B"/>
    <w:rsid w:val="00E90EBB"/>
    <w:rsid w:val="00EA4BEC"/>
    <w:rsid w:val="00EA732A"/>
    <w:rsid w:val="00EB592D"/>
    <w:rsid w:val="00EC6804"/>
    <w:rsid w:val="00EC7EF7"/>
    <w:rsid w:val="00EE4466"/>
    <w:rsid w:val="00EE788E"/>
    <w:rsid w:val="00EF2133"/>
    <w:rsid w:val="00F00659"/>
    <w:rsid w:val="00F01542"/>
    <w:rsid w:val="00F02615"/>
    <w:rsid w:val="00F1021F"/>
    <w:rsid w:val="00F11802"/>
    <w:rsid w:val="00F14651"/>
    <w:rsid w:val="00F23DF5"/>
    <w:rsid w:val="00F25CFF"/>
    <w:rsid w:val="00F271A9"/>
    <w:rsid w:val="00F3627E"/>
    <w:rsid w:val="00F36348"/>
    <w:rsid w:val="00F37047"/>
    <w:rsid w:val="00F40E31"/>
    <w:rsid w:val="00F43318"/>
    <w:rsid w:val="00F44316"/>
    <w:rsid w:val="00F47B64"/>
    <w:rsid w:val="00F557D2"/>
    <w:rsid w:val="00F5662C"/>
    <w:rsid w:val="00F6209B"/>
    <w:rsid w:val="00F62CE8"/>
    <w:rsid w:val="00F63128"/>
    <w:rsid w:val="00F65D46"/>
    <w:rsid w:val="00F66E72"/>
    <w:rsid w:val="00F72F60"/>
    <w:rsid w:val="00F73375"/>
    <w:rsid w:val="00F765A1"/>
    <w:rsid w:val="00F807FE"/>
    <w:rsid w:val="00F83338"/>
    <w:rsid w:val="00F8473A"/>
    <w:rsid w:val="00F873AC"/>
    <w:rsid w:val="00F919DF"/>
    <w:rsid w:val="00F9250D"/>
    <w:rsid w:val="00F978FE"/>
    <w:rsid w:val="00FA1988"/>
    <w:rsid w:val="00FA552B"/>
    <w:rsid w:val="00FA6707"/>
    <w:rsid w:val="00FB2CF3"/>
    <w:rsid w:val="00FC4851"/>
    <w:rsid w:val="00FC78C2"/>
    <w:rsid w:val="00FD05AB"/>
    <w:rsid w:val="00FD3541"/>
    <w:rsid w:val="00FD5956"/>
    <w:rsid w:val="00FD6AEE"/>
    <w:rsid w:val="00FF1463"/>
    <w:rsid w:val="00FF23C8"/>
    <w:rsid w:val="00FF2A8E"/>
    <w:rsid w:val="00FF59B2"/>
    <w:rsid w:val="00FF683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B4CA"/>
  <w15:chartTrackingRefBased/>
  <w15:docId w15:val="{B2B2BC12-A097-4053-97C7-7DD301C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E7C"/>
    <w:pPr>
      <w:tabs>
        <w:tab w:val="center" w:pos="4513"/>
        <w:tab w:val="right" w:pos="9026"/>
      </w:tabs>
      <w:spacing w:after="0" w:line="240" w:lineRule="auto"/>
    </w:pPr>
  </w:style>
  <w:style w:type="character" w:customStyle="1" w:styleId="a4">
    <w:name w:val="頁首 字元"/>
    <w:basedOn w:val="a0"/>
    <w:link w:val="a3"/>
    <w:uiPriority w:val="99"/>
    <w:rsid w:val="00390E7C"/>
  </w:style>
  <w:style w:type="paragraph" w:styleId="a5">
    <w:name w:val="footer"/>
    <w:basedOn w:val="a"/>
    <w:link w:val="a6"/>
    <w:uiPriority w:val="99"/>
    <w:unhideWhenUsed/>
    <w:rsid w:val="00390E7C"/>
    <w:pPr>
      <w:tabs>
        <w:tab w:val="center" w:pos="4513"/>
        <w:tab w:val="right" w:pos="9026"/>
      </w:tabs>
      <w:spacing w:after="0" w:line="240" w:lineRule="auto"/>
    </w:pPr>
  </w:style>
  <w:style w:type="character" w:customStyle="1" w:styleId="a6">
    <w:name w:val="頁尾 字元"/>
    <w:basedOn w:val="a0"/>
    <w:link w:val="a5"/>
    <w:uiPriority w:val="99"/>
    <w:rsid w:val="00390E7C"/>
  </w:style>
  <w:style w:type="paragraph" w:styleId="a7">
    <w:name w:val="footnote text"/>
    <w:basedOn w:val="a"/>
    <w:link w:val="a8"/>
    <w:uiPriority w:val="99"/>
    <w:unhideWhenUsed/>
    <w:rsid w:val="004F5114"/>
    <w:pPr>
      <w:spacing w:after="0" w:line="240" w:lineRule="auto"/>
    </w:pPr>
    <w:rPr>
      <w:sz w:val="20"/>
      <w:szCs w:val="20"/>
    </w:rPr>
  </w:style>
  <w:style w:type="character" w:customStyle="1" w:styleId="a8">
    <w:name w:val="註腳文字 字元"/>
    <w:basedOn w:val="a0"/>
    <w:link w:val="a7"/>
    <w:uiPriority w:val="99"/>
    <w:rsid w:val="004F5114"/>
    <w:rPr>
      <w:sz w:val="20"/>
      <w:szCs w:val="20"/>
    </w:rPr>
  </w:style>
  <w:style w:type="character" w:styleId="a9">
    <w:name w:val="footnote reference"/>
    <w:basedOn w:val="a0"/>
    <w:uiPriority w:val="99"/>
    <w:semiHidden/>
    <w:unhideWhenUsed/>
    <w:rsid w:val="004F5114"/>
    <w:rPr>
      <w:vertAlign w:val="superscript"/>
    </w:rPr>
  </w:style>
  <w:style w:type="paragraph" w:styleId="Web">
    <w:name w:val="Normal (Web)"/>
    <w:basedOn w:val="a"/>
    <w:uiPriority w:val="99"/>
    <w:unhideWhenUsed/>
    <w:rsid w:val="00CA0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pheme">
    <w:name w:val="morpheme"/>
    <w:basedOn w:val="a0"/>
    <w:rsid w:val="00FB2CF3"/>
  </w:style>
  <w:style w:type="paragraph" w:styleId="aa">
    <w:name w:val="No Spacing"/>
    <w:uiPriority w:val="1"/>
    <w:qFormat/>
    <w:rsid w:val="00FB2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666">
      <w:bodyDiv w:val="1"/>
      <w:marLeft w:val="0"/>
      <w:marRight w:val="0"/>
      <w:marTop w:val="0"/>
      <w:marBottom w:val="0"/>
      <w:divBdr>
        <w:top w:val="none" w:sz="0" w:space="0" w:color="auto"/>
        <w:left w:val="none" w:sz="0" w:space="0" w:color="auto"/>
        <w:bottom w:val="none" w:sz="0" w:space="0" w:color="auto"/>
        <w:right w:val="none" w:sz="0" w:space="0" w:color="auto"/>
      </w:divBdr>
    </w:div>
    <w:div w:id="182402801">
      <w:bodyDiv w:val="1"/>
      <w:marLeft w:val="0"/>
      <w:marRight w:val="0"/>
      <w:marTop w:val="0"/>
      <w:marBottom w:val="0"/>
      <w:divBdr>
        <w:top w:val="none" w:sz="0" w:space="0" w:color="auto"/>
        <w:left w:val="none" w:sz="0" w:space="0" w:color="auto"/>
        <w:bottom w:val="none" w:sz="0" w:space="0" w:color="auto"/>
        <w:right w:val="none" w:sz="0" w:space="0" w:color="auto"/>
      </w:divBdr>
    </w:div>
    <w:div w:id="336005896">
      <w:bodyDiv w:val="1"/>
      <w:marLeft w:val="0"/>
      <w:marRight w:val="0"/>
      <w:marTop w:val="0"/>
      <w:marBottom w:val="0"/>
      <w:divBdr>
        <w:top w:val="none" w:sz="0" w:space="0" w:color="auto"/>
        <w:left w:val="none" w:sz="0" w:space="0" w:color="auto"/>
        <w:bottom w:val="none" w:sz="0" w:space="0" w:color="auto"/>
        <w:right w:val="none" w:sz="0" w:space="0" w:color="auto"/>
      </w:divBdr>
    </w:div>
    <w:div w:id="376900920">
      <w:bodyDiv w:val="1"/>
      <w:marLeft w:val="0"/>
      <w:marRight w:val="0"/>
      <w:marTop w:val="0"/>
      <w:marBottom w:val="0"/>
      <w:divBdr>
        <w:top w:val="none" w:sz="0" w:space="0" w:color="auto"/>
        <w:left w:val="none" w:sz="0" w:space="0" w:color="auto"/>
        <w:bottom w:val="none" w:sz="0" w:space="0" w:color="auto"/>
        <w:right w:val="none" w:sz="0" w:space="0" w:color="auto"/>
      </w:divBdr>
    </w:div>
    <w:div w:id="464004974">
      <w:bodyDiv w:val="1"/>
      <w:marLeft w:val="0"/>
      <w:marRight w:val="0"/>
      <w:marTop w:val="0"/>
      <w:marBottom w:val="0"/>
      <w:divBdr>
        <w:top w:val="none" w:sz="0" w:space="0" w:color="auto"/>
        <w:left w:val="none" w:sz="0" w:space="0" w:color="auto"/>
        <w:bottom w:val="none" w:sz="0" w:space="0" w:color="auto"/>
        <w:right w:val="none" w:sz="0" w:space="0" w:color="auto"/>
      </w:divBdr>
    </w:div>
    <w:div w:id="522786775">
      <w:bodyDiv w:val="1"/>
      <w:marLeft w:val="0"/>
      <w:marRight w:val="0"/>
      <w:marTop w:val="0"/>
      <w:marBottom w:val="0"/>
      <w:divBdr>
        <w:top w:val="none" w:sz="0" w:space="0" w:color="auto"/>
        <w:left w:val="none" w:sz="0" w:space="0" w:color="auto"/>
        <w:bottom w:val="none" w:sz="0" w:space="0" w:color="auto"/>
        <w:right w:val="none" w:sz="0" w:space="0" w:color="auto"/>
      </w:divBdr>
    </w:div>
    <w:div w:id="631324250">
      <w:bodyDiv w:val="1"/>
      <w:marLeft w:val="0"/>
      <w:marRight w:val="0"/>
      <w:marTop w:val="0"/>
      <w:marBottom w:val="0"/>
      <w:divBdr>
        <w:top w:val="none" w:sz="0" w:space="0" w:color="auto"/>
        <w:left w:val="none" w:sz="0" w:space="0" w:color="auto"/>
        <w:bottom w:val="none" w:sz="0" w:space="0" w:color="auto"/>
        <w:right w:val="none" w:sz="0" w:space="0" w:color="auto"/>
      </w:divBdr>
    </w:div>
    <w:div w:id="714620014">
      <w:bodyDiv w:val="1"/>
      <w:marLeft w:val="0"/>
      <w:marRight w:val="0"/>
      <w:marTop w:val="0"/>
      <w:marBottom w:val="0"/>
      <w:divBdr>
        <w:top w:val="none" w:sz="0" w:space="0" w:color="auto"/>
        <w:left w:val="none" w:sz="0" w:space="0" w:color="auto"/>
        <w:bottom w:val="none" w:sz="0" w:space="0" w:color="auto"/>
        <w:right w:val="none" w:sz="0" w:space="0" w:color="auto"/>
      </w:divBdr>
      <w:divsChild>
        <w:div w:id="1830901354">
          <w:marLeft w:val="0"/>
          <w:marRight w:val="0"/>
          <w:marTop w:val="0"/>
          <w:marBottom w:val="0"/>
          <w:divBdr>
            <w:top w:val="none" w:sz="0" w:space="0" w:color="auto"/>
            <w:left w:val="none" w:sz="0" w:space="0" w:color="auto"/>
            <w:bottom w:val="none" w:sz="0" w:space="0" w:color="auto"/>
            <w:right w:val="none" w:sz="0" w:space="0" w:color="auto"/>
          </w:divBdr>
          <w:divsChild>
            <w:div w:id="1195532147">
              <w:marLeft w:val="0"/>
              <w:marRight w:val="0"/>
              <w:marTop w:val="0"/>
              <w:marBottom w:val="0"/>
              <w:divBdr>
                <w:top w:val="none" w:sz="0" w:space="0" w:color="auto"/>
                <w:left w:val="none" w:sz="0" w:space="0" w:color="auto"/>
                <w:bottom w:val="none" w:sz="0" w:space="0" w:color="auto"/>
                <w:right w:val="none" w:sz="0" w:space="0" w:color="auto"/>
              </w:divBdr>
              <w:divsChild>
                <w:div w:id="1063061183">
                  <w:marLeft w:val="0"/>
                  <w:marRight w:val="0"/>
                  <w:marTop w:val="0"/>
                  <w:marBottom w:val="0"/>
                  <w:divBdr>
                    <w:top w:val="none" w:sz="0" w:space="0" w:color="auto"/>
                    <w:left w:val="none" w:sz="0" w:space="0" w:color="auto"/>
                    <w:bottom w:val="none" w:sz="0" w:space="0" w:color="auto"/>
                    <w:right w:val="none" w:sz="0" w:space="0" w:color="auto"/>
                  </w:divBdr>
                  <w:divsChild>
                    <w:div w:id="1215431945">
                      <w:marLeft w:val="0"/>
                      <w:marRight w:val="0"/>
                      <w:marTop w:val="0"/>
                      <w:marBottom w:val="0"/>
                      <w:divBdr>
                        <w:top w:val="none" w:sz="0" w:space="0" w:color="auto"/>
                        <w:left w:val="none" w:sz="0" w:space="0" w:color="auto"/>
                        <w:bottom w:val="none" w:sz="0" w:space="0" w:color="auto"/>
                        <w:right w:val="none" w:sz="0" w:space="0" w:color="auto"/>
                      </w:divBdr>
                      <w:divsChild>
                        <w:div w:id="7149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93228">
          <w:marLeft w:val="0"/>
          <w:marRight w:val="0"/>
          <w:marTop w:val="0"/>
          <w:marBottom w:val="195"/>
          <w:divBdr>
            <w:top w:val="dashed" w:sz="6" w:space="0" w:color="D1DBE4"/>
            <w:left w:val="none" w:sz="0" w:space="0" w:color="auto"/>
            <w:bottom w:val="none" w:sz="0" w:space="0" w:color="auto"/>
            <w:right w:val="none" w:sz="0" w:space="0" w:color="auto"/>
          </w:divBdr>
        </w:div>
      </w:divsChild>
    </w:div>
    <w:div w:id="723410788">
      <w:bodyDiv w:val="1"/>
      <w:marLeft w:val="0"/>
      <w:marRight w:val="0"/>
      <w:marTop w:val="0"/>
      <w:marBottom w:val="0"/>
      <w:divBdr>
        <w:top w:val="none" w:sz="0" w:space="0" w:color="auto"/>
        <w:left w:val="none" w:sz="0" w:space="0" w:color="auto"/>
        <w:bottom w:val="none" w:sz="0" w:space="0" w:color="auto"/>
        <w:right w:val="none" w:sz="0" w:space="0" w:color="auto"/>
      </w:divBdr>
    </w:div>
    <w:div w:id="725302057">
      <w:bodyDiv w:val="1"/>
      <w:marLeft w:val="0"/>
      <w:marRight w:val="0"/>
      <w:marTop w:val="0"/>
      <w:marBottom w:val="0"/>
      <w:divBdr>
        <w:top w:val="none" w:sz="0" w:space="0" w:color="auto"/>
        <w:left w:val="none" w:sz="0" w:space="0" w:color="auto"/>
        <w:bottom w:val="none" w:sz="0" w:space="0" w:color="auto"/>
        <w:right w:val="none" w:sz="0" w:space="0" w:color="auto"/>
      </w:divBdr>
    </w:div>
    <w:div w:id="840042191">
      <w:bodyDiv w:val="1"/>
      <w:marLeft w:val="0"/>
      <w:marRight w:val="0"/>
      <w:marTop w:val="0"/>
      <w:marBottom w:val="0"/>
      <w:divBdr>
        <w:top w:val="none" w:sz="0" w:space="0" w:color="auto"/>
        <w:left w:val="none" w:sz="0" w:space="0" w:color="auto"/>
        <w:bottom w:val="none" w:sz="0" w:space="0" w:color="auto"/>
        <w:right w:val="none" w:sz="0" w:space="0" w:color="auto"/>
      </w:divBdr>
    </w:div>
    <w:div w:id="931888303">
      <w:bodyDiv w:val="1"/>
      <w:marLeft w:val="0"/>
      <w:marRight w:val="0"/>
      <w:marTop w:val="0"/>
      <w:marBottom w:val="0"/>
      <w:divBdr>
        <w:top w:val="none" w:sz="0" w:space="0" w:color="auto"/>
        <w:left w:val="none" w:sz="0" w:space="0" w:color="auto"/>
        <w:bottom w:val="none" w:sz="0" w:space="0" w:color="auto"/>
        <w:right w:val="none" w:sz="0" w:space="0" w:color="auto"/>
      </w:divBdr>
    </w:div>
    <w:div w:id="961112903">
      <w:bodyDiv w:val="1"/>
      <w:marLeft w:val="0"/>
      <w:marRight w:val="0"/>
      <w:marTop w:val="0"/>
      <w:marBottom w:val="0"/>
      <w:divBdr>
        <w:top w:val="none" w:sz="0" w:space="0" w:color="auto"/>
        <w:left w:val="none" w:sz="0" w:space="0" w:color="auto"/>
        <w:bottom w:val="none" w:sz="0" w:space="0" w:color="auto"/>
        <w:right w:val="none" w:sz="0" w:space="0" w:color="auto"/>
      </w:divBdr>
    </w:div>
    <w:div w:id="1261335010">
      <w:bodyDiv w:val="1"/>
      <w:marLeft w:val="0"/>
      <w:marRight w:val="0"/>
      <w:marTop w:val="0"/>
      <w:marBottom w:val="0"/>
      <w:divBdr>
        <w:top w:val="none" w:sz="0" w:space="0" w:color="auto"/>
        <w:left w:val="none" w:sz="0" w:space="0" w:color="auto"/>
        <w:bottom w:val="none" w:sz="0" w:space="0" w:color="auto"/>
        <w:right w:val="none" w:sz="0" w:space="0" w:color="auto"/>
      </w:divBdr>
    </w:div>
    <w:div w:id="1262759130">
      <w:bodyDiv w:val="1"/>
      <w:marLeft w:val="0"/>
      <w:marRight w:val="0"/>
      <w:marTop w:val="0"/>
      <w:marBottom w:val="0"/>
      <w:divBdr>
        <w:top w:val="none" w:sz="0" w:space="0" w:color="auto"/>
        <w:left w:val="none" w:sz="0" w:space="0" w:color="auto"/>
        <w:bottom w:val="none" w:sz="0" w:space="0" w:color="auto"/>
        <w:right w:val="none" w:sz="0" w:space="0" w:color="auto"/>
      </w:divBdr>
    </w:div>
    <w:div w:id="1467239335">
      <w:bodyDiv w:val="1"/>
      <w:marLeft w:val="0"/>
      <w:marRight w:val="0"/>
      <w:marTop w:val="0"/>
      <w:marBottom w:val="0"/>
      <w:divBdr>
        <w:top w:val="none" w:sz="0" w:space="0" w:color="auto"/>
        <w:left w:val="none" w:sz="0" w:space="0" w:color="auto"/>
        <w:bottom w:val="none" w:sz="0" w:space="0" w:color="auto"/>
        <w:right w:val="none" w:sz="0" w:space="0" w:color="auto"/>
      </w:divBdr>
    </w:div>
    <w:div w:id="1508711552">
      <w:bodyDiv w:val="1"/>
      <w:marLeft w:val="0"/>
      <w:marRight w:val="0"/>
      <w:marTop w:val="0"/>
      <w:marBottom w:val="0"/>
      <w:divBdr>
        <w:top w:val="none" w:sz="0" w:space="0" w:color="auto"/>
        <w:left w:val="none" w:sz="0" w:space="0" w:color="auto"/>
        <w:bottom w:val="none" w:sz="0" w:space="0" w:color="auto"/>
        <w:right w:val="none" w:sz="0" w:space="0" w:color="auto"/>
      </w:divBdr>
    </w:div>
    <w:div w:id="1560239855">
      <w:bodyDiv w:val="1"/>
      <w:marLeft w:val="0"/>
      <w:marRight w:val="0"/>
      <w:marTop w:val="0"/>
      <w:marBottom w:val="0"/>
      <w:divBdr>
        <w:top w:val="none" w:sz="0" w:space="0" w:color="auto"/>
        <w:left w:val="none" w:sz="0" w:space="0" w:color="auto"/>
        <w:bottom w:val="none" w:sz="0" w:space="0" w:color="auto"/>
        <w:right w:val="none" w:sz="0" w:space="0" w:color="auto"/>
      </w:divBdr>
      <w:divsChild>
        <w:div w:id="868180392">
          <w:marLeft w:val="0"/>
          <w:marRight w:val="0"/>
          <w:marTop w:val="0"/>
          <w:marBottom w:val="0"/>
          <w:divBdr>
            <w:top w:val="none" w:sz="0" w:space="0" w:color="auto"/>
            <w:left w:val="none" w:sz="0" w:space="0" w:color="auto"/>
            <w:bottom w:val="none" w:sz="0" w:space="0" w:color="auto"/>
            <w:right w:val="none" w:sz="0" w:space="0" w:color="auto"/>
          </w:divBdr>
          <w:divsChild>
            <w:div w:id="1712849748">
              <w:marLeft w:val="0"/>
              <w:marRight w:val="0"/>
              <w:marTop w:val="0"/>
              <w:marBottom w:val="0"/>
              <w:divBdr>
                <w:top w:val="none" w:sz="0" w:space="0" w:color="auto"/>
                <w:left w:val="none" w:sz="0" w:space="0" w:color="auto"/>
                <w:bottom w:val="none" w:sz="0" w:space="0" w:color="auto"/>
                <w:right w:val="none" w:sz="0" w:space="0" w:color="auto"/>
              </w:divBdr>
              <w:divsChild>
                <w:div w:id="415564125">
                  <w:marLeft w:val="0"/>
                  <w:marRight w:val="0"/>
                  <w:marTop w:val="0"/>
                  <w:marBottom w:val="0"/>
                  <w:divBdr>
                    <w:top w:val="none" w:sz="0" w:space="0" w:color="auto"/>
                    <w:left w:val="none" w:sz="0" w:space="0" w:color="auto"/>
                    <w:bottom w:val="none" w:sz="0" w:space="0" w:color="auto"/>
                    <w:right w:val="none" w:sz="0" w:space="0" w:color="auto"/>
                  </w:divBdr>
                  <w:divsChild>
                    <w:div w:id="387455739">
                      <w:marLeft w:val="0"/>
                      <w:marRight w:val="0"/>
                      <w:marTop w:val="0"/>
                      <w:marBottom w:val="0"/>
                      <w:divBdr>
                        <w:top w:val="none" w:sz="0" w:space="0" w:color="auto"/>
                        <w:left w:val="none" w:sz="0" w:space="0" w:color="auto"/>
                        <w:bottom w:val="none" w:sz="0" w:space="0" w:color="auto"/>
                        <w:right w:val="none" w:sz="0" w:space="0" w:color="auto"/>
                      </w:divBdr>
                      <w:divsChild>
                        <w:div w:id="421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45933">
          <w:marLeft w:val="0"/>
          <w:marRight w:val="0"/>
          <w:marTop w:val="0"/>
          <w:marBottom w:val="195"/>
          <w:divBdr>
            <w:top w:val="dashed" w:sz="6" w:space="0" w:color="D1DBE4"/>
            <w:left w:val="none" w:sz="0" w:space="0" w:color="auto"/>
            <w:bottom w:val="none" w:sz="0" w:space="0" w:color="auto"/>
            <w:right w:val="none" w:sz="0" w:space="0" w:color="auto"/>
          </w:divBdr>
        </w:div>
      </w:divsChild>
    </w:div>
    <w:div w:id="1621765489">
      <w:bodyDiv w:val="1"/>
      <w:marLeft w:val="0"/>
      <w:marRight w:val="0"/>
      <w:marTop w:val="0"/>
      <w:marBottom w:val="0"/>
      <w:divBdr>
        <w:top w:val="none" w:sz="0" w:space="0" w:color="auto"/>
        <w:left w:val="none" w:sz="0" w:space="0" w:color="auto"/>
        <w:bottom w:val="none" w:sz="0" w:space="0" w:color="auto"/>
        <w:right w:val="none" w:sz="0" w:space="0" w:color="auto"/>
      </w:divBdr>
    </w:div>
    <w:div w:id="1716927539">
      <w:bodyDiv w:val="1"/>
      <w:marLeft w:val="0"/>
      <w:marRight w:val="0"/>
      <w:marTop w:val="0"/>
      <w:marBottom w:val="0"/>
      <w:divBdr>
        <w:top w:val="none" w:sz="0" w:space="0" w:color="auto"/>
        <w:left w:val="none" w:sz="0" w:space="0" w:color="auto"/>
        <w:bottom w:val="none" w:sz="0" w:space="0" w:color="auto"/>
        <w:right w:val="none" w:sz="0" w:space="0" w:color="auto"/>
      </w:divBdr>
    </w:div>
    <w:div w:id="1788233395">
      <w:bodyDiv w:val="1"/>
      <w:marLeft w:val="0"/>
      <w:marRight w:val="0"/>
      <w:marTop w:val="0"/>
      <w:marBottom w:val="0"/>
      <w:divBdr>
        <w:top w:val="none" w:sz="0" w:space="0" w:color="auto"/>
        <w:left w:val="none" w:sz="0" w:space="0" w:color="auto"/>
        <w:bottom w:val="none" w:sz="0" w:space="0" w:color="auto"/>
        <w:right w:val="none" w:sz="0" w:space="0" w:color="auto"/>
      </w:divBdr>
    </w:div>
    <w:div w:id="1807623360">
      <w:bodyDiv w:val="1"/>
      <w:marLeft w:val="0"/>
      <w:marRight w:val="0"/>
      <w:marTop w:val="0"/>
      <w:marBottom w:val="0"/>
      <w:divBdr>
        <w:top w:val="none" w:sz="0" w:space="0" w:color="auto"/>
        <w:left w:val="none" w:sz="0" w:space="0" w:color="auto"/>
        <w:bottom w:val="none" w:sz="0" w:space="0" w:color="auto"/>
        <w:right w:val="none" w:sz="0" w:space="0" w:color="auto"/>
      </w:divBdr>
    </w:div>
    <w:div w:id="1818376657">
      <w:bodyDiv w:val="1"/>
      <w:marLeft w:val="0"/>
      <w:marRight w:val="0"/>
      <w:marTop w:val="0"/>
      <w:marBottom w:val="0"/>
      <w:divBdr>
        <w:top w:val="none" w:sz="0" w:space="0" w:color="auto"/>
        <w:left w:val="none" w:sz="0" w:space="0" w:color="auto"/>
        <w:bottom w:val="none" w:sz="0" w:space="0" w:color="auto"/>
        <w:right w:val="none" w:sz="0" w:space="0" w:color="auto"/>
      </w:divBdr>
    </w:div>
    <w:div w:id="18597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8B369C75A12C40B129E3C0AF944D15" ma:contentTypeVersion="18" ma:contentTypeDescription="Create a new document." ma:contentTypeScope="" ma:versionID="a54e4ecb2f6ddd01e95bf428deb5fbf4">
  <xsd:schema xmlns:xsd="http://www.w3.org/2001/XMLSchema" xmlns:xs="http://www.w3.org/2001/XMLSchema" xmlns:p="http://schemas.microsoft.com/office/2006/metadata/properties" xmlns:ns3="51aaae62-d741-40a7-938f-43236eafa9f5" xmlns:ns4="3e161550-3ce6-48a9-bcdf-2bcc2cfa06cb" targetNamespace="http://schemas.microsoft.com/office/2006/metadata/properties" ma:root="true" ma:fieldsID="5b35aa85018463d47a4dc127577226df" ns3:_="" ns4:_="">
    <xsd:import namespace="51aaae62-d741-40a7-938f-43236eafa9f5"/>
    <xsd:import namespace="3e161550-3ce6-48a9-bcdf-2bcc2cfa06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aae62-d741-40a7-938f-43236eafa9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161550-3ce6-48a9-bcdf-2bcc2cfa0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aaae62-d741-40a7-938f-43236eafa9f5"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9CA7B2B-3584-4AB8-924F-8B6DB2D40FCC}">
  <ds:schemaRefs>
    <ds:schemaRef ds:uri="http://schemas.microsoft.com/sharepoint/v3/contenttype/forms"/>
  </ds:schemaRefs>
</ds:datastoreItem>
</file>

<file path=customXml/itemProps2.xml><?xml version="1.0" encoding="utf-8"?>
<ds:datastoreItem xmlns:ds="http://schemas.openxmlformats.org/officeDocument/2006/customXml" ds:itemID="{35C62571-9547-44B4-9302-EA7ED84D8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aae62-d741-40a7-938f-43236eafa9f5"/>
    <ds:schemaRef ds:uri="3e161550-3ce6-48a9-bcdf-2bcc2cfa0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8DDE4-0F78-4FD4-A219-456C703A9103}">
  <ds:schemaRefs>
    <ds:schemaRef ds:uri="http://schemas.microsoft.com/office/2006/documentManagement/types"/>
    <ds:schemaRef ds:uri="http://purl.org/dc/dcmitype/"/>
    <ds:schemaRef ds:uri="http://schemas.openxmlformats.org/package/2006/metadata/core-properties"/>
    <ds:schemaRef ds:uri="51aaae62-d741-40a7-938f-43236eafa9f5"/>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3e161550-3ce6-48a9-bcdf-2bcc2cfa06cb"/>
  </ds:schemaRefs>
</ds:datastoreItem>
</file>

<file path=customXml/itemProps4.xml><?xml version="1.0" encoding="utf-8"?>
<ds:datastoreItem xmlns:ds="http://schemas.openxmlformats.org/officeDocument/2006/customXml" ds:itemID="{F2AB4899-EB8E-4A39-A234-B27E6A23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7893</Words>
  <Characters>44995</Characters>
  <Application>Microsoft Office Word</Application>
  <DocSecurity>0</DocSecurity>
  <Lines>374</Lines>
  <Paragraphs>105</Paragraphs>
  <ScaleCrop>false</ScaleCrop>
  <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Wan Yi [CHC]</dc:creator>
  <cp:keywords/>
  <dc:description/>
  <cp:lastModifiedBy>WU, Wan Yi [CHC]</cp:lastModifiedBy>
  <cp:revision>2</cp:revision>
  <cp:lastPrinted>2024-03-02T13:30:00Z</cp:lastPrinted>
  <dcterms:created xsi:type="dcterms:W3CDTF">2024-03-08T10:58:00Z</dcterms:created>
  <dcterms:modified xsi:type="dcterms:W3CDTF">2024-03-08T10:58:00Z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0x010100ED8B369C75A12C40B129E3C0AF944D15</vt:lpwstr>
  </property>
</Properties>
</file>