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DE3E" w14:textId="77777777" w:rsidR="0009612B" w:rsidRDefault="00C75253" w:rsidP="0009612B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C75253">
        <w:rPr>
          <w:rFonts w:ascii="Arial" w:hAnsi="Arial" w:cs="Arial"/>
          <w:b/>
          <w:bCs/>
          <w:sz w:val="24"/>
          <w:szCs w:val="24"/>
        </w:rPr>
        <w:t>Figure</w:t>
      </w:r>
      <w:r w:rsidR="0009612B" w:rsidRPr="00C75253">
        <w:rPr>
          <w:rFonts w:ascii="Arial" w:hAnsi="Arial" w:cs="Arial"/>
          <w:b/>
          <w:bCs/>
          <w:sz w:val="24"/>
          <w:szCs w:val="24"/>
        </w:rPr>
        <w:t xml:space="preserve"> 1: </w:t>
      </w:r>
      <w:r w:rsidR="0009612B" w:rsidRPr="00C75253">
        <w:rPr>
          <w:rFonts w:ascii="Arial" w:hAnsi="Arial" w:cs="Arial"/>
          <w:b/>
          <w:bCs/>
          <w:sz w:val="24"/>
          <w:szCs w:val="24"/>
          <w:u w:val="single"/>
        </w:rPr>
        <w:t xml:space="preserve">CBT Nurse's </w:t>
      </w:r>
      <w:r w:rsidR="00BD3091">
        <w:rPr>
          <w:rFonts w:ascii="Arial" w:hAnsi="Arial" w:cs="Arial"/>
          <w:b/>
          <w:bCs/>
          <w:sz w:val="24"/>
          <w:szCs w:val="24"/>
          <w:u w:val="single"/>
        </w:rPr>
        <w:t xml:space="preserve">Project's </w:t>
      </w:r>
      <w:r w:rsidR="0009612B" w:rsidRPr="00C75253">
        <w:rPr>
          <w:rFonts w:ascii="Arial" w:hAnsi="Arial" w:cs="Arial"/>
          <w:b/>
          <w:bCs/>
          <w:sz w:val="24"/>
          <w:szCs w:val="24"/>
          <w:u w:val="single"/>
        </w:rPr>
        <w:t>Guide</w:t>
      </w:r>
    </w:p>
    <w:p w14:paraId="0F14CFC3" w14:textId="77777777" w:rsidR="00C75253" w:rsidRPr="00C75253" w:rsidRDefault="00C75253" w:rsidP="00C75253">
      <w:pPr>
        <w:bidi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38FC" wp14:editId="69D2CA00">
                <wp:simplePos x="0" y="0"/>
                <wp:positionH relativeFrom="column">
                  <wp:posOffset>-347980</wp:posOffset>
                </wp:positionH>
                <wp:positionV relativeFrom="paragraph">
                  <wp:posOffset>233045</wp:posOffset>
                </wp:positionV>
                <wp:extent cx="5448300" cy="390525"/>
                <wp:effectExtent l="0" t="0" r="19050" b="2857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905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25EE0" w14:textId="77777777" w:rsidR="00C75253" w:rsidRPr="00E7207A" w:rsidRDefault="00C75253" w:rsidP="00C75253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When initiating a request, it is crucial to adhere to the following protocol:</w:t>
                            </w:r>
                          </w:p>
                          <w:p w14:paraId="6EDE82D3" w14:textId="77777777" w:rsidR="00C75253" w:rsidRPr="00C75253" w:rsidRDefault="00C75253" w:rsidP="00C752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margin-left:-27.4pt;margin-top:18.35pt;width:42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" fillcolor="#f7caac [1301]" strokecolor="black [3213]" strokeweight="1pt">
                <v:stroke joinstyle="miter"/>
                <v:textbox>
                  <w:txbxContent>
                    <w:p w:rsidR="00C75253" w:rsidRPr="00E7207A" w:rsidRDefault="00C75253" w:rsidP="00C75253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When initiating a request, it is crucial to adhere to the following protocol:</w:t>
                      </w:r>
                    </w:p>
                    <w:p w:rsidR="00C75253" w:rsidRPr="00C75253" w:rsidRDefault="00C75253" w:rsidP="00C75253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731A26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56BEE105" w14:textId="77777777" w:rsidR="00C75253" w:rsidRDefault="00E7207A" w:rsidP="00C75253">
      <w:pPr>
        <w:bidi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5384" wp14:editId="463CCFE9">
                <wp:simplePos x="0" y="0"/>
                <wp:positionH relativeFrom="column">
                  <wp:posOffset>-352425</wp:posOffset>
                </wp:positionH>
                <wp:positionV relativeFrom="paragraph">
                  <wp:posOffset>128270</wp:posOffset>
                </wp:positionV>
                <wp:extent cx="5400675" cy="5972175"/>
                <wp:effectExtent l="0" t="0" r="28575" b="28575"/>
                <wp:wrapNone/>
                <wp:docPr id="16" name="מלבן מעוגל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972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3C133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Introduce yourself.</w:t>
                            </w:r>
                          </w:p>
                          <w:p w14:paraId="2D17A27C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2. Confirm with the applicant if it's a suitable time for the conversation and if privacy is ensured. If not, agree on a date and time that works for both the applicant and yourself.</w:t>
                            </w:r>
                          </w:p>
                          <w:p w14:paraId="7EC14A88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3. Obtain the following information from the applicant, with their consent:</w:t>
                            </w:r>
                          </w:p>
                          <w:p w14:paraId="58553B4A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Age</w:t>
                            </w:r>
                          </w:p>
                          <w:p w14:paraId="58D077B3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Marital status</w:t>
                            </w:r>
                          </w:p>
                          <w:p w14:paraId="508CE47E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Support system (family, friends, or other therapists)</w:t>
                            </w:r>
                          </w:p>
                          <w:p w14:paraId="4826A724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Current or past mental treatment (psychotherapy or medication)</w:t>
                            </w:r>
                          </w:p>
                          <w:p w14:paraId="0DE6E31A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Any history of mental disorder</w:t>
                            </w:r>
                          </w:p>
                          <w:p w14:paraId="6DA319CF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Reason for seeking help</w:t>
                            </w:r>
                          </w:p>
                          <w:p w14:paraId="25221156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- Specific areas the applicant seeks assistance with</w:t>
                            </w:r>
                          </w:p>
                          <w:p w14:paraId="26FFE2E4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4. Determine when the problem initially arose.</w:t>
                            </w:r>
                          </w:p>
                          <w:p w14:paraId="41B005B7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5. Inquire about any changes in sleep patterns, nutrition, social interactions, occupational function, leisure activities, or other areas of life.</w:t>
                            </w:r>
                          </w:p>
                          <w:p w14:paraId="18D822DC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6. If the applicant is receiving assistance from other therapists, encourage them to inform you to ensure coordinated care.</w:t>
                            </w:r>
                          </w:p>
                          <w:p w14:paraId="36BE228C" w14:textId="77777777" w:rsidR="00E7207A" w:rsidRPr="00E7207A" w:rsidRDefault="00E7207A" w:rsidP="00E7207A">
                            <w:pPr>
                              <w:bidi w:val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7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7. Provide an explanation of the meeting's process and structure, emphasizing anonymity.</w:t>
                            </w:r>
                          </w:p>
                          <w:p w14:paraId="3740196B" w14:textId="77777777" w:rsidR="00E7207A" w:rsidRPr="00E7207A" w:rsidRDefault="00E7207A" w:rsidP="00E7207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6" o:spid="_x0000_s1027" style="position:absolute;margin-left:-27.75pt;margin-top:10.1pt;width:425.25pt;height:4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" fillcolor="#fbe4d5 [661]" strokecolor="#1f4d78 [1604]" strokeweight="1pt">
                <v:stroke joinstyle="miter"/>
                <v:textbox>
                  <w:txbxContent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1. Introduce yourself.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2. Confirm with the applicant if it's a suitable time for the conversation and if privacy is ensured. If not, agree on a date and time that works for both the applicant and yourself.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3. Obtain the following information from the applicant, with their consent: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Age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Marital status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Support system (family, friends, or other therapists)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Current or past mental treatment (psychotherapy or medication)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Any history of mental disorder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Reason for seeking help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- Specific areas the applicant seeks assistance with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4. Determine when the problem initially arose.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5. Inquire about any changes in sleep patterns, nutrition, social interactions, occupational function, leisure activities, or other areas of life.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6. If the applicant is receiving assistance from other therapists, encourage them to inform you to ensure coordinated care.</w:t>
                      </w:r>
                    </w:p>
                    <w:p w:rsidR="00E7207A" w:rsidRPr="00E7207A" w:rsidRDefault="00E7207A" w:rsidP="00E7207A">
                      <w:pPr>
                        <w:bidi w:val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207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7. Provide an explanation of the meeting's process and structure, emphasizing anonymity.</w:t>
                      </w:r>
                    </w:p>
                    <w:bookmarkEnd w:id="1"/>
                    <w:p w:rsidR="00E7207A" w:rsidRPr="00E7207A" w:rsidRDefault="00E7207A" w:rsidP="00E7207A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CB6603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5D158231" w14:textId="77777777" w:rsidR="00C75253" w:rsidRDefault="00C75253" w:rsidP="00C75253">
      <w:pPr>
        <w:bidi w:val="0"/>
        <w:jc w:val="right"/>
        <w:rPr>
          <w:rFonts w:ascii="Arial" w:hAnsi="Arial" w:cs="Arial"/>
          <w:sz w:val="24"/>
          <w:szCs w:val="24"/>
        </w:rPr>
      </w:pPr>
    </w:p>
    <w:p w14:paraId="1D306A72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65704651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1F468664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6F9E728E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2C9DB5B0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394FDD68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p w14:paraId="47EDA8A9" w14:textId="77777777" w:rsidR="00C75253" w:rsidRDefault="00C75253" w:rsidP="00C75253">
      <w:pPr>
        <w:bidi w:val="0"/>
        <w:rPr>
          <w:rFonts w:ascii="Arial" w:hAnsi="Arial" w:cs="Arial"/>
          <w:sz w:val="24"/>
          <w:szCs w:val="24"/>
        </w:rPr>
      </w:pPr>
    </w:p>
    <w:sectPr w:rsidR="00C75253" w:rsidSect="005013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4A"/>
    <w:rsid w:val="0009612B"/>
    <w:rsid w:val="0027754A"/>
    <w:rsid w:val="00501394"/>
    <w:rsid w:val="00A60EE2"/>
    <w:rsid w:val="00B8776C"/>
    <w:rsid w:val="00BD3091"/>
    <w:rsid w:val="00C25CE4"/>
    <w:rsid w:val="00C75253"/>
    <w:rsid w:val="00CD0949"/>
    <w:rsid w:val="00E7207A"/>
    <w:rsid w:val="00E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5870B"/>
  <w15:chartTrackingRefBased/>
  <w15:docId w15:val="{FE75D45E-07EA-45B2-B028-72565DC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segev</dc:creator>
  <cp:keywords/>
  <dc:description/>
  <cp:lastModifiedBy>Susan Doron</cp:lastModifiedBy>
  <cp:revision>2</cp:revision>
  <dcterms:created xsi:type="dcterms:W3CDTF">2024-03-10T12:10:00Z</dcterms:created>
  <dcterms:modified xsi:type="dcterms:W3CDTF">2024-03-10T12:10:00Z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ffb4553ca864f25f7e8850b19d34d075ecb4d5ab91899b43e0dc1caca199cd9c</vt:lpwstr>
  </property>
</Properties>
</file>