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59" w:rsidRPr="00031059" w:rsidRDefault="00031059" w:rsidP="001D2AEC">
      <w:pPr>
        <w:rPr>
          <w:rFonts w:ascii="FrankRuehl" w:eastAsia="Times New Roman" w:hAnsi="FrankRuehl" w:cs="FrankRuehl"/>
          <w:sz w:val="24"/>
          <w:szCs w:val="24"/>
          <w:rtl/>
        </w:rPr>
      </w:pPr>
      <w:bookmarkStart w:id="0" w:name="_GoBack"/>
      <w:bookmarkEnd w:id="0"/>
    </w:p>
    <w:p w:rsidR="006B57D7" w:rsidRPr="00031059" w:rsidRDefault="006B57D7" w:rsidP="00B23A58">
      <w:pPr>
        <w:spacing w:after="0" w:line="240" w:lineRule="auto"/>
        <w:jc w:val="center"/>
        <w:textAlignment w:val="baseline"/>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ימי זיכרון וימי הודאה</w:t>
      </w:r>
    </w:p>
    <w:p w:rsidR="006B57D7" w:rsidRDefault="006B57D7" w:rsidP="00031059">
      <w:pPr>
        <w:spacing w:after="0" w:line="240" w:lineRule="auto"/>
        <w:rPr>
          <w:rFonts w:ascii="FrankRuehl" w:eastAsia="Times New Roman" w:hAnsi="FrankRuehl" w:cs="FrankRuehl"/>
          <w:color w:val="000000"/>
          <w:sz w:val="36"/>
          <w:szCs w:val="36"/>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ראשי פרקים</w:t>
      </w:r>
    </w:p>
    <w:p w:rsidR="00031059" w:rsidRPr="00031059" w:rsidRDefault="00031059" w:rsidP="00031059">
      <w:pPr>
        <w:numPr>
          <w:ilvl w:val="0"/>
          <w:numId w:val="4"/>
        </w:numPr>
        <w:spacing w:after="0" w:line="240" w:lineRule="auto"/>
        <w:textAlignment w:val="baseline"/>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יום הזיכרון. למי זה מועיל? </w:t>
      </w:r>
    </w:p>
    <w:p w:rsidR="00031059" w:rsidRPr="00031059" w:rsidRDefault="00031059" w:rsidP="00031059">
      <w:pPr>
        <w:numPr>
          <w:ilvl w:val="0"/>
          <w:numId w:val="4"/>
        </w:numPr>
        <w:spacing w:after="0" w:line="240" w:lineRule="auto"/>
        <w:textAlignment w:val="baseline"/>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האם טכסי זיכרון תואמים ליהדות?</w:t>
      </w:r>
    </w:p>
    <w:p w:rsidR="00031059" w:rsidRPr="00031059" w:rsidRDefault="00031059" w:rsidP="00031059">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3-4 יום העצמאות. מה קרה באותו היום?</w:t>
      </w:r>
    </w:p>
    <w:p w:rsidR="00031059" w:rsidRPr="00031059" w:rsidRDefault="00031059" w:rsidP="00031059">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מדוע חוגגים ביום זה?</w:t>
      </w:r>
    </w:p>
    <w:p w:rsidR="00031059" w:rsidRPr="00031059" w:rsidRDefault="00031059" w:rsidP="00031059">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 מצוות ריבונות שהתחדשה.</w:t>
      </w:r>
    </w:p>
    <w:p w:rsidR="00031059" w:rsidRPr="00031059" w:rsidRDefault="00031059" w:rsidP="00031059">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ב. נס:</w:t>
      </w:r>
      <w:r w:rsidR="006826FE">
        <w:rPr>
          <w:rFonts w:ascii="FrankRuehl" w:eastAsia="Times New Roman" w:hAnsi="FrankRuehl" w:cs="FrankRuehl" w:hint="cs"/>
          <w:color w:val="000000"/>
          <w:sz w:val="36"/>
          <w:szCs w:val="36"/>
          <w:rtl/>
        </w:rPr>
        <w:t xml:space="preserve"> </w:t>
      </w:r>
      <w:r w:rsidRPr="00031059">
        <w:rPr>
          <w:rFonts w:ascii="FrankRuehl" w:eastAsia="Times New Roman" w:hAnsi="FrankRuehl" w:cs="FrankRuehl"/>
          <w:color w:val="000000"/>
          <w:sz w:val="36"/>
          <w:szCs w:val="36"/>
          <w:rtl/>
        </w:rPr>
        <w:t>הצלה ממוות לחיים.</w:t>
      </w:r>
    </w:p>
    <w:p w:rsidR="00031059" w:rsidRPr="00031059" w:rsidRDefault="00031059" w:rsidP="00031059">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ג. נס: האומץ הכפול.</w:t>
      </w:r>
    </w:p>
    <w:p w:rsidR="00031059" w:rsidRPr="00031059" w:rsidRDefault="00031059" w:rsidP="00031059">
      <w:pPr>
        <w:numPr>
          <w:ilvl w:val="0"/>
          <w:numId w:val="5"/>
        </w:numPr>
        <w:spacing w:after="0" w:line="240" w:lineRule="auto"/>
        <w:textAlignment w:val="baseline"/>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הלכות הקשורות ליום זה.</w:t>
      </w:r>
    </w:p>
    <w:p w:rsidR="00031059" w:rsidRPr="00031059" w:rsidRDefault="006B57D7" w:rsidP="00031059">
      <w:pPr>
        <w:numPr>
          <w:ilvl w:val="0"/>
          <w:numId w:val="6"/>
        </w:numPr>
        <w:spacing w:after="0" w:line="240" w:lineRule="auto"/>
        <w:textAlignment w:val="baseline"/>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 xml:space="preserve">השנה ה' אייר חל ביום שני, אבל יחגגו את יום העצמאות ביום שלשי. </w:t>
      </w:r>
      <w:r w:rsidR="00031059" w:rsidRPr="00031059">
        <w:rPr>
          <w:rFonts w:ascii="FrankRuehl" w:eastAsia="Times New Roman" w:hAnsi="FrankRuehl" w:cs="FrankRuehl"/>
          <w:color w:val="000000"/>
          <w:sz w:val="36"/>
          <w:szCs w:val="36"/>
          <w:rtl/>
        </w:rPr>
        <w:t xml:space="preserve">האם זה לא צחוק מעצמנו, להקדים </w:t>
      </w:r>
      <w:r>
        <w:rPr>
          <w:rFonts w:ascii="FrankRuehl" w:eastAsia="Times New Roman" w:hAnsi="FrankRuehl" w:cs="FrankRuehl" w:hint="cs"/>
          <w:color w:val="000000"/>
          <w:sz w:val="36"/>
          <w:szCs w:val="36"/>
          <w:rtl/>
        </w:rPr>
        <w:t xml:space="preserve">או לאחר </w:t>
      </w:r>
      <w:r w:rsidR="00031059" w:rsidRPr="00031059">
        <w:rPr>
          <w:rFonts w:ascii="FrankRuehl" w:eastAsia="Times New Roman" w:hAnsi="FrankRuehl" w:cs="FrankRuehl"/>
          <w:color w:val="000000"/>
          <w:sz w:val="36"/>
          <w:szCs w:val="36"/>
          <w:rtl/>
        </w:rPr>
        <w:t>את היום של ההודאה לה' יתברך? וכי הכנסת יכולה לשנות את התאריך של החגיגות ושל אמירת ההלל? וכי יו"ר הכנסת נהפך לראש הסנהדרין? </w:t>
      </w:r>
    </w:p>
    <w:p w:rsidR="00031059" w:rsidRDefault="00031059" w:rsidP="00031059">
      <w:pPr>
        <w:numPr>
          <w:ilvl w:val="0"/>
          <w:numId w:val="7"/>
        </w:numPr>
        <w:spacing w:after="0" w:line="240" w:lineRule="auto"/>
        <w:textAlignment w:val="baseline"/>
        <w:rPr>
          <w:rFonts w:ascii="FrankRuehl" w:eastAsia="Times New Roman" w:hAnsi="FrankRuehl" w:cs="FrankRuehl"/>
          <w:color w:val="000000"/>
          <w:sz w:val="36"/>
          <w:szCs w:val="36"/>
        </w:rPr>
      </w:pPr>
      <w:r w:rsidRPr="00031059">
        <w:rPr>
          <w:rFonts w:ascii="FrankRuehl" w:eastAsia="Times New Roman" w:hAnsi="FrankRuehl" w:cs="FrankRuehl"/>
          <w:color w:val="000000"/>
          <w:sz w:val="36"/>
          <w:szCs w:val="36"/>
          <w:rtl/>
        </w:rPr>
        <w:t>האם גם בימי מלחמה שייך לחגוג את עצמאותנו?</w:t>
      </w:r>
    </w:p>
    <w:p w:rsidR="006B57D7" w:rsidRDefault="006B57D7" w:rsidP="006B57D7">
      <w:pPr>
        <w:spacing w:after="0" w:line="240" w:lineRule="auto"/>
        <w:textAlignment w:val="baseline"/>
        <w:rPr>
          <w:rFonts w:ascii="FrankRuehl" w:eastAsia="Times New Roman" w:hAnsi="FrankRuehl" w:cs="FrankRuehl"/>
          <w:color w:val="000000"/>
          <w:sz w:val="36"/>
          <w:szCs w:val="36"/>
        </w:rPr>
      </w:pPr>
    </w:p>
    <w:p w:rsidR="00031059" w:rsidRPr="006B57D7" w:rsidRDefault="006B57D7" w:rsidP="006B57D7">
      <w:pPr>
        <w:bidi w:val="0"/>
        <w:spacing w:after="0" w:line="240" w:lineRule="auto"/>
        <w:jc w:val="center"/>
        <w:rPr>
          <w:rFonts w:ascii="FrankRuehl" w:eastAsia="Times New Roman" w:hAnsi="FrankRuehl" w:cs="FrankRuehl"/>
          <w:sz w:val="32"/>
          <w:szCs w:val="32"/>
          <w:rtl/>
        </w:rPr>
      </w:pPr>
      <w:r w:rsidRPr="006B57D7">
        <w:rPr>
          <w:rFonts w:ascii="FrankRuehl" w:eastAsia="Times New Roman" w:hAnsi="FrankRuehl" w:cs="FrankRuehl" w:hint="cs"/>
          <w:sz w:val="32"/>
          <w:szCs w:val="32"/>
          <w:rtl/>
        </w:rPr>
        <w:t>פירוט הנושאים</w:t>
      </w:r>
    </w:p>
    <w:p w:rsidR="00D554F0" w:rsidRDefault="00A62751" w:rsidP="004462C8">
      <w:pPr>
        <w:spacing w:after="0" w:line="240" w:lineRule="auto"/>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 xml:space="preserve">כאשר כתוב במאמר באופן סתמי: </w:t>
      </w:r>
      <w:r w:rsidR="004462C8">
        <w:rPr>
          <w:rFonts w:ascii="FrankRuehl" w:eastAsia="Times New Roman" w:hAnsi="FrankRuehl" w:cs="FrankRuehl" w:hint="cs"/>
          <w:color w:val="000000"/>
          <w:sz w:val="36"/>
          <w:szCs w:val="36"/>
          <w:rtl/>
        </w:rPr>
        <w:t>'</w:t>
      </w:r>
      <w:r>
        <w:rPr>
          <w:rFonts w:ascii="FrankRuehl" w:eastAsia="Times New Roman" w:hAnsi="FrankRuehl" w:cs="FrankRuehl" w:hint="cs"/>
          <w:color w:val="000000"/>
          <w:sz w:val="36"/>
          <w:szCs w:val="36"/>
          <w:rtl/>
        </w:rPr>
        <w:t>הרב</w:t>
      </w:r>
      <w:r w:rsidR="004462C8">
        <w:rPr>
          <w:rFonts w:ascii="FrankRuehl" w:eastAsia="Times New Roman" w:hAnsi="FrankRuehl" w:cs="FrankRuehl" w:hint="cs"/>
          <w:color w:val="000000"/>
          <w:sz w:val="36"/>
          <w:szCs w:val="36"/>
          <w:rtl/>
        </w:rPr>
        <w:t>'</w:t>
      </w:r>
      <w:r>
        <w:rPr>
          <w:rFonts w:ascii="FrankRuehl" w:eastAsia="Times New Roman" w:hAnsi="FrankRuehl" w:cs="FrankRuehl" w:hint="cs"/>
          <w:color w:val="000000"/>
          <w:sz w:val="36"/>
          <w:szCs w:val="36"/>
          <w:rtl/>
        </w:rPr>
        <w:t xml:space="preserve"> הכוונה היא לרב צבי יהודה קוק ראש ישיבת מרכז הרב (תרנ"</w:t>
      </w:r>
      <w:r w:rsidR="00673C28">
        <w:rPr>
          <w:rFonts w:ascii="FrankRuehl" w:eastAsia="Times New Roman" w:hAnsi="FrankRuehl" w:cs="FrankRuehl" w:hint="cs"/>
          <w:color w:val="000000"/>
          <w:sz w:val="36"/>
          <w:szCs w:val="36"/>
          <w:rtl/>
        </w:rPr>
        <w:t>א- תשמ"ב)</w:t>
      </w:r>
      <w:r>
        <w:rPr>
          <w:rFonts w:ascii="FrankRuehl" w:eastAsia="Times New Roman" w:hAnsi="FrankRuehl" w:cs="FrankRuehl" w:hint="cs"/>
          <w:color w:val="000000"/>
          <w:sz w:val="36"/>
          <w:szCs w:val="36"/>
          <w:rtl/>
        </w:rPr>
        <w:t xml:space="preserve"> בנו של הרב אברהם יצחק הכהן קוק הרב הראשי לישראל הראשון</w:t>
      </w:r>
      <w:r w:rsidR="00673C28">
        <w:rPr>
          <w:rFonts w:ascii="FrankRuehl" w:eastAsia="Times New Roman" w:hAnsi="FrankRuehl" w:cs="FrankRuehl" w:hint="cs"/>
          <w:color w:val="000000"/>
          <w:sz w:val="36"/>
          <w:szCs w:val="36"/>
          <w:rtl/>
        </w:rPr>
        <w:t xml:space="preserve"> (תרכ"ה- תרצ"ה)</w:t>
      </w:r>
      <w:r>
        <w:rPr>
          <w:rFonts w:ascii="FrankRuehl" w:eastAsia="Times New Roman" w:hAnsi="FrankRuehl" w:cs="FrankRuehl" w:hint="cs"/>
          <w:color w:val="000000"/>
          <w:sz w:val="36"/>
          <w:szCs w:val="36"/>
          <w:rtl/>
        </w:rPr>
        <w:t>.</w:t>
      </w:r>
    </w:p>
    <w:p w:rsidR="00D554F0" w:rsidRDefault="00D554F0" w:rsidP="00031059">
      <w:pPr>
        <w:spacing w:after="0" w:line="240" w:lineRule="auto"/>
        <w:rPr>
          <w:rFonts w:ascii="FrankRuehl" w:eastAsia="Times New Roman" w:hAnsi="FrankRuehl" w:cs="FrankRuehl"/>
          <w:color w:val="000000"/>
          <w:sz w:val="36"/>
          <w:szCs w:val="36"/>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1. הרבנות הראשית קבעה ביחד עם מנהיגי המדינה את היום הקודם ליום העצמאות, כיום הזיכרון לחללי מערכות ישראל. אחרי הרבה שנים, נקבע שיום זה יהיה גם יום הזיכרון לנפגעי פעולות טרור. </w:t>
      </w:r>
    </w:p>
    <w:p w:rsidR="00031059" w:rsidRPr="00031059" w:rsidRDefault="00031059" w:rsidP="004462C8">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מהסיפור ששמעתי מהרב שלמה גורן, נראה שלא </w:t>
      </w:r>
      <w:proofErr w:type="spellStart"/>
      <w:r w:rsidRPr="00031059">
        <w:rPr>
          <w:rFonts w:ascii="FrankRuehl" w:eastAsia="Times New Roman" w:hAnsi="FrankRuehl" w:cs="FrankRuehl"/>
          <w:color w:val="000000"/>
          <w:sz w:val="36"/>
          <w:szCs w:val="36"/>
          <w:rtl/>
        </w:rPr>
        <w:t>היתה</w:t>
      </w:r>
      <w:proofErr w:type="spellEnd"/>
      <w:r w:rsidRPr="00031059">
        <w:rPr>
          <w:rFonts w:ascii="FrankRuehl" w:eastAsia="Times New Roman" w:hAnsi="FrankRuehl" w:cs="FrankRuehl"/>
          <w:color w:val="000000"/>
          <w:sz w:val="36"/>
          <w:szCs w:val="36"/>
          <w:rtl/>
        </w:rPr>
        <w:t xml:space="preserve"> חשיבה מעמיקה ביחס לקביעה של היום הזה, אלא כך הדבר קרה. יום רדף יום, והמדינה בשנת קיומה הראשון, </w:t>
      </w:r>
      <w:r w:rsidR="004462C8">
        <w:rPr>
          <w:rFonts w:ascii="FrankRuehl" w:eastAsia="Times New Roman" w:hAnsi="FrankRuehl" w:cs="FrankRuehl" w:hint="cs"/>
          <w:color w:val="000000"/>
          <w:sz w:val="36"/>
          <w:szCs w:val="36"/>
          <w:rtl/>
        </w:rPr>
        <w:t>עוד לא</w:t>
      </w:r>
      <w:r w:rsidRPr="00031059">
        <w:rPr>
          <w:rFonts w:ascii="FrankRuehl" w:eastAsia="Times New Roman" w:hAnsi="FrankRuehl" w:cs="FrankRuehl"/>
          <w:color w:val="000000"/>
          <w:sz w:val="36"/>
          <w:szCs w:val="36"/>
          <w:rtl/>
        </w:rPr>
        <w:t xml:space="preserve"> קבעה יום זיכרון לנופלים בקרבות. כאשר כבר קרב יום העצמאות הראשון, כלומר חודש אייר שנת תש"ט, פנה הרב גורן לרה"מ דוד בן גוריון בשאלה מתי יהיה יום הזיכרון</w:t>
      </w:r>
      <w:r w:rsidR="004462C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כי 'אי אפשר כבר לחכות עם זה'</w:t>
      </w:r>
      <w:r w:rsidR="004462C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 בלית ברירה הוחלט לציין את יום ד' אייר, היום הקודם ליום העצמאות, כיום הזיכרון.</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lastRenderedPageBreak/>
        <w:t>אבל כידוע על פי מקורות קודש, גם דברים שהם כביכול קורים ב'מקרה', יש בהם יד ה', ויש לראות בהם יד השם.</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אמנם, סמיכות התאריכים של יום הזיכרון ליום העצמאות, מ</w:t>
      </w:r>
      <w:r w:rsidR="004462C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קשה לחלק מהמשפחות השָכוּלוּת לשמוח במלוא העוצמה ביום העצמאות, שהרי לפני מספר שעות, שהו בבית העלמין ליד יקיריהם הי"ד. כיצד אפשר לעבור בַּנפש, ממצב דכאוני של יום אבל ליום חגיגי ושמח כל כך! </w:t>
      </w:r>
    </w:p>
    <w:p w:rsidR="004462C8" w:rsidRDefault="004462C8" w:rsidP="00031059">
      <w:pPr>
        <w:spacing w:after="0" w:line="240" w:lineRule="auto"/>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על כך</w:t>
      </w:r>
      <w:r w:rsidR="00031059" w:rsidRPr="00031059">
        <w:rPr>
          <w:rFonts w:ascii="FrankRuehl" w:eastAsia="Times New Roman" w:hAnsi="FrankRuehl" w:cs="FrankRuehl"/>
          <w:color w:val="000000"/>
          <w:sz w:val="36"/>
          <w:szCs w:val="36"/>
          <w:rtl/>
        </w:rPr>
        <w:t xml:space="preserve"> יש להשיב: </w:t>
      </w:r>
    </w:p>
    <w:p w:rsidR="009F004D" w:rsidRPr="009F004D" w:rsidRDefault="00031059" w:rsidP="009F004D">
      <w:pPr>
        <w:pStyle w:val="a3"/>
        <w:numPr>
          <w:ilvl w:val="0"/>
          <w:numId w:val="11"/>
        </w:numPr>
        <w:rPr>
          <w:rFonts w:ascii="FrankRuehl" w:eastAsia="Times New Roman" w:hAnsi="FrankRuehl" w:cs="FrankRuehl"/>
          <w:color w:val="000000"/>
          <w:sz w:val="36"/>
          <w:szCs w:val="36"/>
        </w:rPr>
      </w:pPr>
      <w:r w:rsidRPr="00DA3FDF">
        <w:rPr>
          <w:rFonts w:ascii="FrankRuehl" w:eastAsia="Times New Roman" w:hAnsi="FrankRuehl" w:cs="FrankRuehl"/>
          <w:color w:val="000000"/>
          <w:sz w:val="36"/>
          <w:szCs w:val="36"/>
          <w:rtl/>
        </w:rPr>
        <w:t xml:space="preserve">הסמיכות של </w:t>
      </w:r>
      <w:proofErr w:type="spellStart"/>
      <w:r w:rsidRPr="00DA3FDF">
        <w:rPr>
          <w:rFonts w:ascii="FrankRuehl" w:eastAsia="Times New Roman" w:hAnsi="FrankRuehl" w:cs="FrankRuehl"/>
          <w:color w:val="000000"/>
          <w:sz w:val="36"/>
          <w:szCs w:val="36"/>
          <w:rtl/>
        </w:rPr>
        <w:t>ה'גְּנוּת</w:t>
      </w:r>
      <w:proofErr w:type="spellEnd"/>
      <w:r w:rsidRPr="00DA3FDF">
        <w:rPr>
          <w:rFonts w:ascii="FrankRuehl" w:eastAsia="Times New Roman" w:hAnsi="FrankRuehl" w:cs="FrankRuehl"/>
          <w:color w:val="000000"/>
          <w:sz w:val="36"/>
          <w:szCs w:val="36"/>
          <w:rtl/>
        </w:rPr>
        <w:t xml:space="preserve"> לַשבחַ' כבר מופיעה במקורות. הן בליל הסדר אנו מצווים לספר באותו האופן של 'מתחיל בגנות ומסיים בשבח', והן בסיפור המופיע בחז"ל, על הילד הולך בדרך 'כִּברת דרך' ארוכה עם אביו, וכאשר הילד שואל שוב ושוב 'אבא מתי כבר נגיע לעיר'? </w:t>
      </w:r>
      <w:r w:rsidR="004462C8" w:rsidRPr="00DA3FDF">
        <w:rPr>
          <w:rFonts w:ascii="FrankRuehl" w:eastAsia="Times New Roman" w:hAnsi="FrankRuehl" w:cs="FrankRuehl" w:hint="cs"/>
          <w:color w:val="000000"/>
          <w:sz w:val="36"/>
          <w:szCs w:val="36"/>
          <w:rtl/>
        </w:rPr>
        <w:t>עונה</w:t>
      </w:r>
      <w:r w:rsidRPr="00DA3FDF">
        <w:rPr>
          <w:rFonts w:ascii="FrankRuehl" w:eastAsia="Times New Roman" w:hAnsi="FrankRuehl" w:cs="FrankRuehl"/>
          <w:color w:val="000000"/>
          <w:sz w:val="36"/>
          <w:szCs w:val="36"/>
          <w:rtl/>
        </w:rPr>
        <w:t xml:space="preserve"> אביו: 'כאשר תראה את בית הקברות, תדע שהגענו לעיר'</w:t>
      </w:r>
      <w:r w:rsidR="009F004D">
        <w:rPr>
          <w:rFonts w:ascii="FrankRuehl" w:eastAsia="Times New Roman" w:hAnsi="FrankRuehl" w:cs="FrankRuehl" w:hint="cs"/>
          <w:color w:val="000000"/>
          <w:sz w:val="36"/>
          <w:szCs w:val="36"/>
          <w:rtl/>
        </w:rPr>
        <w:t>.</w:t>
      </w:r>
    </w:p>
    <w:p w:rsidR="00DA3FDF" w:rsidRPr="00DA3FDF" w:rsidRDefault="009F004D" w:rsidP="009F004D">
      <w:pPr>
        <w:pStyle w:val="a3"/>
        <w:rPr>
          <w:rFonts w:ascii="FrankRuehl" w:eastAsia="Times New Roman" w:hAnsi="FrankRuehl" w:cs="FrankRuehl"/>
          <w:color w:val="000000"/>
          <w:sz w:val="36"/>
          <w:szCs w:val="36"/>
          <w:rtl/>
        </w:rPr>
      </w:pPr>
      <w:r>
        <w:rPr>
          <w:rFonts w:ascii="FrankRuehl" w:hAnsi="FrankRuehl" w:cs="FrankRuehl" w:hint="cs"/>
          <w:color w:val="000000"/>
          <w:sz w:val="36"/>
          <w:szCs w:val="36"/>
          <w:rtl/>
        </w:rPr>
        <w:t>זו לשון המדרש (</w:t>
      </w:r>
      <w:r>
        <w:rPr>
          <w:rFonts w:ascii="FrankRuehl" w:eastAsia="Times New Roman" w:hAnsi="FrankRuehl" w:cs="FrankRuehl" w:hint="cs"/>
          <w:color w:val="000000"/>
          <w:sz w:val="36"/>
          <w:szCs w:val="36"/>
          <w:rtl/>
        </w:rPr>
        <w:t>שוחר טוב תהלים כ ד)</w:t>
      </w:r>
      <w:r>
        <w:rPr>
          <w:rFonts w:ascii="FrankRuehl" w:hAnsi="FrankRuehl" w:cs="FrankRuehl" w:hint="cs"/>
          <w:color w:val="000000"/>
          <w:sz w:val="36"/>
          <w:szCs w:val="36"/>
          <w:rtl/>
        </w:rPr>
        <w:t xml:space="preserve"> </w:t>
      </w:r>
      <w:r w:rsidR="00DA3FDF" w:rsidRPr="00DA3FDF">
        <w:rPr>
          <w:rFonts w:ascii="FrankRuehl" w:hAnsi="FrankRuehl" w:cs="FrankRuehl"/>
          <w:color w:val="000000"/>
          <w:sz w:val="36"/>
          <w:szCs w:val="36"/>
          <w:rtl/>
        </w:rPr>
        <w:t xml:space="preserve">מָשָׁל לְאָב וּבֵן שֶׁהָיוּ </w:t>
      </w:r>
      <w:proofErr w:type="spellStart"/>
      <w:r w:rsidR="00DA3FDF" w:rsidRPr="00DA3FDF">
        <w:rPr>
          <w:rFonts w:ascii="FrankRuehl" w:hAnsi="FrankRuehl" w:cs="FrankRuehl"/>
          <w:color w:val="000000"/>
          <w:sz w:val="36"/>
          <w:szCs w:val="36"/>
          <w:rtl/>
        </w:rPr>
        <w:t>מְהַלְּכִין</w:t>
      </w:r>
      <w:proofErr w:type="spellEnd"/>
      <w:r w:rsidR="00DA3FDF" w:rsidRPr="00DA3FDF">
        <w:rPr>
          <w:rFonts w:ascii="FrankRuehl" w:hAnsi="FrankRuehl" w:cs="FrankRuehl"/>
          <w:color w:val="000000"/>
          <w:sz w:val="36"/>
          <w:szCs w:val="36"/>
          <w:rtl/>
        </w:rPr>
        <w:t xml:space="preserve"> בַּדֶּרֶךְ</w:t>
      </w:r>
      <w:r w:rsidR="00DA3FDF" w:rsidRPr="00DA3FDF">
        <w:rPr>
          <w:rFonts w:ascii="FrankRuehl"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וְנִתְיַגֵּעַ הַבֵּן וְאָמַר לָאָב: אַבָּא, הֵיכָן הִיא הַמְּדִינָה</w:t>
      </w:r>
      <w:r w:rsidR="00DA3FDF" w:rsidRPr="00DA3FDF">
        <w:rPr>
          <w:rFonts w:ascii="FrankRuehl" w:eastAsia="Times New Roman"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אָמַר לוֹ: בְּנִי</w:t>
      </w:r>
      <w:r w:rsidR="00DA3FDF" w:rsidRPr="00DA3FDF">
        <w:rPr>
          <w:rFonts w:ascii="FrankRuehl" w:eastAsia="Times New Roman" w:hAnsi="FrankRuehl" w:cs="FrankRuehl"/>
          <w:color w:val="000000"/>
          <w:sz w:val="36"/>
          <w:szCs w:val="36"/>
        </w:rPr>
        <w:t>, </w:t>
      </w:r>
      <w:r w:rsidR="00DA3FDF" w:rsidRPr="00DA3FDF">
        <w:rPr>
          <w:rFonts w:ascii="FrankRuehl" w:eastAsia="Times New Roman" w:hAnsi="FrankRuehl" w:cs="FrankRuehl"/>
          <w:color w:val="000000"/>
          <w:sz w:val="36"/>
          <w:szCs w:val="36"/>
          <w:rtl/>
        </w:rPr>
        <w:t>סִמָּן זֶה יְהֵא בְּיָדְךָ</w:t>
      </w:r>
      <w:r w:rsidR="00DA3FDF" w:rsidRPr="00DA3FDF">
        <w:rPr>
          <w:rFonts w:ascii="FrankRuehl" w:eastAsia="Times New Roman"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אִם רָאִיתָ בֵּית הַקְּבָרוֹת לְפָנֶיךָ – הֲרֵי הַמְּדִינָה קְרוֹבָה לְךָ</w:t>
      </w:r>
      <w:r w:rsidR="00DA3FDF" w:rsidRPr="00DA3FDF">
        <w:rPr>
          <w:rFonts w:ascii="FrankRuehl" w:eastAsia="Times New Roman"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כָּךְ אָמַר לָהֶם הַקָּדוֹשׁ בָּרוּךְ הוּא לְיִשְׂרָאֵל</w:t>
      </w:r>
      <w:r w:rsidR="00DA3FDF" w:rsidRPr="00DA3FDF">
        <w:rPr>
          <w:rFonts w:ascii="FrankRuehl" w:eastAsia="Times New Roman"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 xml:space="preserve">אִם רְאִיתֶם אֶת הַצָּרוֹת שֶׁתָּכְפוּ אֶתְכֶם, בְּאוֹתָהּ שָׁעָה אַתֶּם </w:t>
      </w:r>
      <w:proofErr w:type="spellStart"/>
      <w:r w:rsidR="00DA3FDF" w:rsidRPr="00DA3FDF">
        <w:rPr>
          <w:rFonts w:ascii="FrankRuehl" w:eastAsia="Times New Roman" w:hAnsi="FrankRuehl" w:cs="FrankRuehl"/>
          <w:color w:val="000000"/>
          <w:sz w:val="36"/>
          <w:szCs w:val="36"/>
          <w:rtl/>
        </w:rPr>
        <w:t>נִגְאָלִין</w:t>
      </w:r>
      <w:proofErr w:type="spellEnd"/>
      <w:r w:rsidR="00DA3FDF" w:rsidRPr="00DA3FDF">
        <w:rPr>
          <w:rFonts w:ascii="FrankRuehl" w:eastAsia="Times New Roman" w:hAnsi="FrankRuehl" w:cs="FrankRuehl"/>
          <w:color w:val="000000"/>
          <w:sz w:val="36"/>
          <w:szCs w:val="36"/>
        </w:rPr>
        <w:t>,</w:t>
      </w:r>
      <w:r w:rsidR="00DA3FDF" w:rsidRPr="00DA3FDF">
        <w:rPr>
          <w:rFonts w:ascii="FrankRuehl" w:eastAsia="Times New Roman" w:hAnsi="FrankRuehl" w:cs="FrankRuehl" w:hint="cs"/>
          <w:color w:val="000000"/>
          <w:sz w:val="36"/>
          <w:szCs w:val="36"/>
          <w:rtl/>
        </w:rPr>
        <w:t xml:space="preserve"> </w:t>
      </w:r>
      <w:r w:rsidR="00DA3FDF" w:rsidRPr="00DA3FDF">
        <w:rPr>
          <w:rFonts w:ascii="FrankRuehl" w:eastAsia="Times New Roman" w:hAnsi="FrankRuehl" w:cs="FrankRuehl"/>
          <w:color w:val="000000"/>
          <w:sz w:val="36"/>
          <w:szCs w:val="36"/>
          <w:rtl/>
        </w:rPr>
        <w:t>שֶׁנֶּאֱמַר: "יַעַנְךָ ה' בְּיוֹם צָרָה</w:t>
      </w:r>
      <w:r w:rsidR="00DA3FDF" w:rsidRPr="00DA3FDF">
        <w:rPr>
          <w:rFonts w:ascii="FrankRuehl" w:eastAsia="Times New Roman" w:hAnsi="FrankRuehl" w:cs="FrankRuehl" w:hint="cs"/>
          <w:color w:val="000000"/>
          <w:sz w:val="36"/>
          <w:szCs w:val="36"/>
          <w:rtl/>
        </w:rPr>
        <w:t>'.</w:t>
      </w:r>
    </w:p>
    <w:p w:rsidR="00031059" w:rsidRPr="00DA3FDF" w:rsidRDefault="00031059" w:rsidP="009F004D">
      <w:pPr>
        <w:rPr>
          <w:rFonts w:ascii="FrankRuehl" w:eastAsia="Times New Roman" w:hAnsi="FrankRuehl" w:cs="FrankRuehl"/>
          <w:sz w:val="24"/>
          <w:szCs w:val="24"/>
          <w:rtl/>
        </w:rPr>
      </w:pPr>
      <w:r w:rsidRPr="00DA3FDF">
        <w:rPr>
          <w:rFonts w:ascii="FrankRuehl" w:eastAsia="Times New Roman" w:hAnsi="FrankRuehl" w:cs="FrankRuehl"/>
          <w:color w:val="000000"/>
          <w:sz w:val="36"/>
          <w:szCs w:val="36"/>
          <w:rtl/>
        </w:rPr>
        <w:t xml:space="preserve">ככה </w:t>
      </w:r>
      <w:r w:rsidR="004462C8" w:rsidRPr="00DA3FDF">
        <w:rPr>
          <w:rFonts w:ascii="FrankRuehl" w:eastAsia="Times New Roman" w:hAnsi="FrankRuehl" w:cs="FrankRuehl" w:hint="cs"/>
          <w:color w:val="000000"/>
          <w:sz w:val="36"/>
          <w:szCs w:val="36"/>
          <w:rtl/>
        </w:rPr>
        <w:t xml:space="preserve">גם לגבינו, </w:t>
      </w:r>
      <w:r w:rsidRPr="00DA3FDF">
        <w:rPr>
          <w:rFonts w:ascii="FrankRuehl" w:eastAsia="Times New Roman" w:hAnsi="FrankRuehl" w:cs="FrankRuehl"/>
          <w:color w:val="000000"/>
          <w:sz w:val="36"/>
          <w:szCs w:val="36"/>
          <w:rtl/>
        </w:rPr>
        <w:t xml:space="preserve">המפגש עם השכול, דרכו ורק דרכו אנו מגיעים ליעד, </w:t>
      </w:r>
      <w:r w:rsidR="004462C8" w:rsidRPr="00DA3FDF">
        <w:rPr>
          <w:rFonts w:ascii="FrankRuehl" w:eastAsia="Times New Roman" w:hAnsi="FrankRuehl" w:cs="FrankRuehl" w:hint="cs"/>
          <w:color w:val="000000"/>
          <w:sz w:val="36"/>
          <w:szCs w:val="36"/>
          <w:rtl/>
        </w:rPr>
        <w:t>על דרך</w:t>
      </w:r>
      <w:r w:rsidRPr="00DA3FDF">
        <w:rPr>
          <w:rFonts w:ascii="FrankRuehl" w:eastAsia="Times New Roman" w:hAnsi="FrankRuehl" w:cs="FrankRuehl"/>
          <w:color w:val="000000"/>
          <w:sz w:val="36"/>
          <w:szCs w:val="36"/>
          <w:rtl/>
        </w:rPr>
        <w:t xml:space="preserve"> 'ארץ ישראל נקנית </w:t>
      </w:r>
      <w:proofErr w:type="spellStart"/>
      <w:r w:rsidRPr="00DA3FDF">
        <w:rPr>
          <w:rFonts w:ascii="FrankRuehl" w:eastAsia="Times New Roman" w:hAnsi="FrankRuehl" w:cs="FrankRuehl"/>
          <w:color w:val="000000"/>
          <w:sz w:val="36"/>
          <w:szCs w:val="36"/>
          <w:rtl/>
        </w:rPr>
        <w:t>ביסורין</w:t>
      </w:r>
      <w:proofErr w:type="spellEnd"/>
      <w:r w:rsidRPr="00DA3FDF">
        <w:rPr>
          <w:rFonts w:ascii="FrankRuehl" w:eastAsia="Times New Roman" w:hAnsi="FrankRuehl" w:cs="FrankRuehl"/>
          <w:color w:val="000000"/>
          <w:sz w:val="36"/>
          <w:szCs w:val="36"/>
          <w:rtl/>
        </w:rPr>
        <w:t>'</w:t>
      </w:r>
      <w:r w:rsidR="004462C8" w:rsidRPr="00DA3FDF">
        <w:rPr>
          <w:rFonts w:ascii="FrankRuehl" w:eastAsia="Times New Roman" w:hAnsi="FrankRuehl" w:cs="FrankRuehl" w:hint="cs"/>
          <w:color w:val="000000"/>
          <w:sz w:val="36"/>
          <w:szCs w:val="36"/>
          <w:rtl/>
        </w:rPr>
        <w:t xml:space="preserve"> (ברכות ה.)</w:t>
      </w:r>
      <w:r w:rsidRPr="00DA3FDF">
        <w:rPr>
          <w:rFonts w:ascii="FrankRuehl" w:eastAsia="Times New Roman" w:hAnsi="FrankRuehl" w:cs="FrankRuehl"/>
          <w:color w:val="000000"/>
          <w:sz w:val="36"/>
          <w:szCs w:val="36"/>
          <w:rtl/>
        </w:rPr>
        <w:t>.</w:t>
      </w:r>
    </w:p>
    <w:p w:rsidR="009F004D" w:rsidRPr="009F004D" w:rsidRDefault="009F004D" w:rsidP="009F004D">
      <w:pPr>
        <w:spacing w:after="0" w:line="240" w:lineRule="auto"/>
        <w:rPr>
          <w:rFonts w:ascii="FrankRuehl" w:eastAsia="Times New Roman" w:hAnsi="FrankRuehl" w:cs="FrankRuehl"/>
          <w:color w:val="000000"/>
          <w:sz w:val="36"/>
          <w:szCs w:val="36"/>
          <w:rtl/>
        </w:rPr>
      </w:pPr>
      <w:proofErr w:type="spellStart"/>
      <w:r>
        <w:rPr>
          <w:rFonts w:ascii="FrankRuehl" w:eastAsia="Times New Roman" w:hAnsi="FrankRuehl" w:cs="FrankRuehl" w:hint="cs"/>
          <w:color w:val="000000"/>
          <w:sz w:val="36"/>
          <w:szCs w:val="36"/>
          <w:rtl/>
        </w:rPr>
        <w:t>ב.</w:t>
      </w:r>
      <w:r w:rsidR="00031059" w:rsidRPr="009F004D">
        <w:rPr>
          <w:rFonts w:ascii="FrankRuehl" w:eastAsia="Times New Roman" w:hAnsi="FrankRuehl" w:cs="FrankRuehl"/>
          <w:color w:val="000000"/>
          <w:sz w:val="36"/>
          <w:szCs w:val="36"/>
          <w:rtl/>
        </w:rPr>
        <w:t>יום</w:t>
      </w:r>
      <w:proofErr w:type="spellEnd"/>
      <w:r w:rsidR="00031059" w:rsidRPr="009F004D">
        <w:rPr>
          <w:rFonts w:ascii="FrankRuehl" w:eastAsia="Times New Roman" w:hAnsi="FrankRuehl" w:cs="FrankRuehl"/>
          <w:color w:val="000000"/>
          <w:sz w:val="36"/>
          <w:szCs w:val="36"/>
          <w:rtl/>
        </w:rPr>
        <w:t xml:space="preserve"> הזיכרון אינו ממש יום של דכאון ושל </w:t>
      </w:r>
      <w:r w:rsidR="00321CB2" w:rsidRPr="009F004D">
        <w:rPr>
          <w:rFonts w:ascii="FrankRuehl" w:eastAsia="Times New Roman" w:hAnsi="FrankRuehl" w:cs="FrankRuehl"/>
          <w:color w:val="000000"/>
          <w:sz w:val="36"/>
          <w:szCs w:val="36"/>
          <w:rtl/>
        </w:rPr>
        <w:t>אֵבֶל לְאֻמִּי</w:t>
      </w:r>
      <w:r w:rsidR="00321CB2" w:rsidRPr="009F004D">
        <w:rPr>
          <w:rFonts w:ascii="FrankRuehl" w:eastAsia="Times New Roman" w:hAnsi="FrankRuehl" w:cs="FrankRuehl" w:hint="cs"/>
          <w:color w:val="000000"/>
          <w:sz w:val="36"/>
          <w:szCs w:val="36"/>
          <w:rtl/>
        </w:rPr>
        <w:t>,</w:t>
      </w:r>
      <w:r w:rsidR="00321CB2" w:rsidRPr="009F004D">
        <w:rPr>
          <w:rFonts w:ascii="FrankRuehl" w:eastAsia="Times New Roman" w:hAnsi="FrankRuehl" w:cs="FrankRuehl"/>
          <w:color w:val="000000"/>
          <w:sz w:val="36"/>
          <w:szCs w:val="36"/>
          <w:rtl/>
        </w:rPr>
        <w:t xml:space="preserve"> </w:t>
      </w:r>
      <w:r w:rsidR="00031059" w:rsidRPr="009F004D">
        <w:rPr>
          <w:rFonts w:ascii="FrankRuehl" w:eastAsia="Times New Roman" w:hAnsi="FrankRuehl" w:cs="FrankRuehl"/>
          <w:color w:val="000000"/>
          <w:sz w:val="36"/>
          <w:szCs w:val="36"/>
          <w:rtl/>
        </w:rPr>
        <w:t xml:space="preserve">ואינו גם אזכרה פרטית של כל חייל וחייל שמסר את חייו על הגנת העם והארץ. יום זה הוא יום כללי, בו אנו מנציחים את זכר הנופלים, יום בו אנו אומרים לילדינו 'כזה ראה וקדש'. יום בו אנו אומרים, יש </w:t>
      </w:r>
      <w:r w:rsidRPr="009F004D">
        <w:rPr>
          <w:rFonts w:ascii="FrankRuehl" w:eastAsia="Times New Roman" w:hAnsi="FrankRuehl" w:cs="FrankRuehl" w:hint="cs"/>
          <w:color w:val="000000"/>
          <w:sz w:val="36"/>
          <w:szCs w:val="36"/>
          <w:rtl/>
        </w:rPr>
        <w:t>בתוכנו</w:t>
      </w:r>
      <w:r w:rsidR="00031059" w:rsidRPr="009F004D">
        <w:rPr>
          <w:rFonts w:ascii="FrankRuehl" w:eastAsia="Times New Roman" w:hAnsi="FrankRuehl" w:cs="FrankRuehl"/>
          <w:color w:val="000000"/>
          <w:sz w:val="36"/>
          <w:szCs w:val="36"/>
          <w:rtl/>
        </w:rPr>
        <w:t xml:space="preserve">, אנשים שהפכו מאישיות פרטית, ל'נכסי דלא ניידי' של האומה כולה. יש </w:t>
      </w:r>
      <w:r w:rsidRPr="009F004D">
        <w:rPr>
          <w:rFonts w:ascii="FrankRuehl" w:eastAsia="Times New Roman" w:hAnsi="FrankRuehl" w:cs="FrankRuehl" w:hint="cs"/>
          <w:color w:val="000000"/>
          <w:sz w:val="36"/>
          <w:szCs w:val="36"/>
          <w:rtl/>
        </w:rPr>
        <w:t>בתוכנו</w:t>
      </w:r>
      <w:r w:rsidRPr="009F004D">
        <w:rPr>
          <w:rFonts w:ascii="FrankRuehl" w:eastAsia="Times New Roman" w:hAnsi="FrankRuehl" w:cs="FrankRuehl"/>
          <w:color w:val="000000"/>
          <w:sz w:val="36"/>
          <w:szCs w:val="36"/>
          <w:rtl/>
        </w:rPr>
        <w:t xml:space="preserve"> </w:t>
      </w:r>
      <w:r w:rsidR="00031059" w:rsidRPr="009F004D">
        <w:rPr>
          <w:rFonts w:ascii="FrankRuehl" w:eastAsia="Times New Roman" w:hAnsi="FrankRuehl" w:cs="FrankRuehl"/>
          <w:color w:val="000000"/>
          <w:sz w:val="36"/>
          <w:szCs w:val="36"/>
          <w:rtl/>
        </w:rPr>
        <w:t>מדריג</w:t>
      </w:r>
      <w:r w:rsidRPr="009F004D">
        <w:rPr>
          <w:rFonts w:ascii="FrankRuehl" w:eastAsia="Times New Roman" w:hAnsi="FrankRuehl" w:cs="FrankRuehl" w:hint="cs"/>
          <w:color w:val="000000"/>
          <w:sz w:val="36"/>
          <w:szCs w:val="36"/>
          <w:rtl/>
        </w:rPr>
        <w:t>ה</w:t>
      </w:r>
      <w:r w:rsidR="00031059" w:rsidRPr="009F004D">
        <w:rPr>
          <w:rFonts w:ascii="FrankRuehl" w:eastAsia="Times New Roman" w:hAnsi="FrankRuehl" w:cs="FrankRuehl"/>
          <w:color w:val="000000"/>
          <w:sz w:val="36"/>
          <w:szCs w:val="36"/>
          <w:rtl/>
        </w:rPr>
        <w:t xml:space="preserve"> של מסירות נפש עבור הערכים</w:t>
      </w:r>
      <w:r w:rsidRPr="009F004D">
        <w:rPr>
          <w:rFonts w:ascii="FrankRuehl" w:eastAsia="Times New Roman" w:hAnsi="FrankRuehl" w:cs="FrankRuehl" w:hint="cs"/>
          <w:color w:val="000000"/>
          <w:sz w:val="36"/>
          <w:szCs w:val="36"/>
          <w:rtl/>
        </w:rPr>
        <w:t>,</w:t>
      </w:r>
      <w:r w:rsidR="00031059" w:rsidRPr="009F004D">
        <w:rPr>
          <w:rFonts w:ascii="FrankRuehl" w:eastAsia="Times New Roman" w:hAnsi="FrankRuehl" w:cs="FrankRuehl"/>
          <w:color w:val="000000"/>
          <w:sz w:val="36"/>
          <w:szCs w:val="36"/>
          <w:rtl/>
        </w:rPr>
        <w:t xml:space="preserve"> הנו</w:t>
      </w:r>
      <w:r w:rsidRPr="009F004D">
        <w:rPr>
          <w:rFonts w:ascii="FrankRuehl" w:eastAsia="Times New Roman" w:hAnsi="FrankRuehl" w:cs="FrankRuehl"/>
          <w:color w:val="000000"/>
          <w:sz w:val="36"/>
          <w:szCs w:val="36"/>
          <w:rtl/>
        </w:rPr>
        <w:t>תנים לחיים את ערכם ואת משמעותם.</w:t>
      </w:r>
    </w:p>
    <w:p w:rsidR="00031059" w:rsidRPr="009F004D" w:rsidRDefault="009F004D" w:rsidP="009F004D">
      <w:pPr>
        <w:spacing w:after="0" w:line="240" w:lineRule="auto"/>
        <w:rPr>
          <w:rFonts w:ascii="FrankRuehl" w:eastAsia="Times New Roman" w:hAnsi="FrankRuehl" w:cs="FrankRuehl"/>
          <w:sz w:val="24"/>
          <w:szCs w:val="24"/>
          <w:rtl/>
        </w:rPr>
      </w:pPr>
      <w:r w:rsidRPr="009F004D">
        <w:rPr>
          <w:rFonts w:ascii="FrankRuehl" w:eastAsia="Times New Roman" w:hAnsi="FrankRuehl" w:cs="FrankRuehl" w:hint="cs"/>
          <w:color w:val="000000"/>
          <w:sz w:val="36"/>
          <w:szCs w:val="36"/>
          <w:rtl/>
        </w:rPr>
        <w:t xml:space="preserve">ביום זה, </w:t>
      </w:r>
      <w:r w:rsidR="00031059" w:rsidRPr="009F004D">
        <w:rPr>
          <w:rFonts w:ascii="FrankRuehl" w:eastAsia="Times New Roman" w:hAnsi="FrankRuehl" w:cs="FrankRuehl"/>
          <w:color w:val="000000"/>
          <w:sz w:val="36"/>
          <w:szCs w:val="36"/>
          <w:rtl/>
        </w:rPr>
        <w:t>אנו יותר מצדיעים מעריכים ומוקירים מאשר מרכינים ראש!</w:t>
      </w:r>
    </w:p>
    <w:p w:rsidR="00031059" w:rsidRPr="00031059" w:rsidRDefault="00031059" w:rsidP="000438AB">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אין יום זה מתאים לשירי דיכאון, שיריים פסימיים המבטאים את החושך ואת הסוף. אין אנו מְבַכִּים ביום זה, את אבדן ההזדמנויות, ואת הח</w:t>
      </w:r>
      <w:r w:rsidR="000438AB">
        <w:rPr>
          <w:rFonts w:ascii="FrankRuehl" w:eastAsia="Times New Roman" w:hAnsi="FrankRuehl" w:cs="FrankRuehl" w:hint="cs"/>
          <w:color w:val="000000"/>
          <w:sz w:val="36"/>
          <w:szCs w:val="36"/>
          <w:rtl/>
        </w:rPr>
        <w:t>י</w:t>
      </w:r>
      <w:r w:rsidRPr="00031059">
        <w:rPr>
          <w:rFonts w:ascii="FrankRuehl" w:eastAsia="Times New Roman" w:hAnsi="FrankRuehl" w:cs="FrankRuehl"/>
          <w:color w:val="000000"/>
          <w:sz w:val="36"/>
          <w:szCs w:val="36"/>
          <w:rtl/>
        </w:rPr>
        <w:t>סרון ו</w:t>
      </w:r>
      <w:r w:rsidR="000438AB">
        <w:rPr>
          <w:rFonts w:ascii="FrankRuehl" w:eastAsia="Times New Roman" w:hAnsi="FrankRuehl" w:cs="FrankRuehl" w:hint="cs"/>
          <w:color w:val="000000"/>
          <w:sz w:val="36"/>
          <w:szCs w:val="36"/>
          <w:rtl/>
        </w:rPr>
        <w:t xml:space="preserve">את </w:t>
      </w:r>
      <w:r w:rsidRPr="00031059">
        <w:rPr>
          <w:rFonts w:ascii="FrankRuehl" w:eastAsia="Times New Roman" w:hAnsi="FrankRuehl" w:cs="FrankRuehl"/>
          <w:color w:val="000000"/>
          <w:sz w:val="36"/>
          <w:szCs w:val="36"/>
          <w:rtl/>
        </w:rPr>
        <w:t>אי היכולת של אותו החייל ו</w:t>
      </w:r>
      <w:r w:rsidR="000438AB">
        <w:rPr>
          <w:rFonts w:ascii="FrankRuehl" w:eastAsia="Times New Roman" w:hAnsi="FrankRuehl" w:cs="FrankRuehl" w:hint="cs"/>
          <w:color w:val="000000"/>
          <w:sz w:val="36"/>
          <w:szCs w:val="36"/>
          <w:rtl/>
        </w:rPr>
        <w:t xml:space="preserve">של </w:t>
      </w:r>
      <w:r w:rsidRPr="00031059">
        <w:rPr>
          <w:rFonts w:ascii="FrankRuehl" w:eastAsia="Times New Roman" w:hAnsi="FrankRuehl" w:cs="FrankRuehl"/>
          <w:color w:val="000000"/>
          <w:sz w:val="36"/>
          <w:szCs w:val="36"/>
          <w:rtl/>
        </w:rPr>
        <w:t xml:space="preserve">אותה החיילת, להמשיך לחיות חיי הוללות. להיפך, המפגש עם היום הזה, מרים אותנו וזוקף את קומתנו, </w:t>
      </w:r>
      <w:r w:rsidRPr="00031059">
        <w:rPr>
          <w:rFonts w:ascii="FrankRuehl" w:eastAsia="Times New Roman" w:hAnsi="FrankRuehl" w:cs="FrankRuehl"/>
          <w:color w:val="000000"/>
          <w:sz w:val="36"/>
          <w:szCs w:val="36"/>
          <w:rtl/>
        </w:rPr>
        <w:lastRenderedPageBreak/>
        <w:t>ומזכיר לנו 'מי אנו ומה חיינו', ומע</w:t>
      </w:r>
      <w:r w:rsidR="000438AB">
        <w:rPr>
          <w:rFonts w:ascii="FrankRuehl" w:eastAsia="Times New Roman" w:hAnsi="FrankRuehl" w:cs="FrankRuehl" w:hint="cs"/>
          <w:color w:val="000000"/>
          <w:sz w:val="36"/>
          <w:szCs w:val="36"/>
          <w:rtl/>
        </w:rPr>
        <w:t>ור</w:t>
      </w:r>
      <w:r w:rsidRPr="00031059">
        <w:rPr>
          <w:rFonts w:ascii="FrankRuehl" w:eastAsia="Times New Roman" w:hAnsi="FrankRuehl" w:cs="FrankRuehl"/>
          <w:color w:val="000000"/>
          <w:sz w:val="36"/>
          <w:szCs w:val="36"/>
          <w:rtl/>
        </w:rPr>
        <w:t xml:space="preserve">ר אותנו </w:t>
      </w:r>
      <w:r w:rsidR="000438AB">
        <w:rPr>
          <w:rFonts w:ascii="FrankRuehl" w:eastAsia="Times New Roman" w:hAnsi="FrankRuehl" w:cs="FrankRuehl" w:hint="cs"/>
          <w:color w:val="000000"/>
          <w:sz w:val="36"/>
          <w:szCs w:val="36"/>
          <w:rtl/>
        </w:rPr>
        <w:t xml:space="preserve">לחשיבה </w:t>
      </w:r>
      <w:r w:rsidRPr="00031059">
        <w:rPr>
          <w:rFonts w:ascii="FrankRuehl" w:eastAsia="Times New Roman" w:hAnsi="FrankRuehl" w:cs="FrankRuehl"/>
          <w:color w:val="000000"/>
          <w:sz w:val="36"/>
          <w:szCs w:val="36"/>
          <w:rtl/>
        </w:rPr>
        <w:t>שאנו ע</w:t>
      </w:r>
      <w:r w:rsidR="000438AB">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ם הנצח</w:t>
      </w:r>
      <w:r w:rsidR="000438AB">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w:t>
      </w:r>
      <w:r w:rsidR="000438AB">
        <w:rPr>
          <w:rFonts w:ascii="FrankRuehl" w:eastAsia="Times New Roman" w:hAnsi="FrankRuehl" w:cs="FrankRuehl" w:hint="cs"/>
          <w:color w:val="000000"/>
          <w:sz w:val="36"/>
          <w:szCs w:val="36"/>
          <w:rtl/>
        </w:rPr>
        <w:t>אנחנו העם, שכל מי רוצה להיפגש</w:t>
      </w:r>
      <w:r w:rsidRPr="00031059">
        <w:rPr>
          <w:rFonts w:ascii="FrankRuehl" w:eastAsia="Times New Roman" w:hAnsi="FrankRuehl" w:cs="FrankRuehl"/>
          <w:color w:val="000000"/>
          <w:sz w:val="36"/>
          <w:szCs w:val="36"/>
          <w:rtl/>
        </w:rPr>
        <w:t xml:space="preserve"> עם ר</w:t>
      </w:r>
      <w:r w:rsidR="000438AB">
        <w:rPr>
          <w:rFonts w:ascii="FrankRuehl" w:eastAsia="Times New Roman" w:hAnsi="FrankRuehl" w:cs="FrankRuehl" w:hint="cs"/>
          <w:color w:val="000000"/>
          <w:sz w:val="36"/>
          <w:szCs w:val="36"/>
          <w:rtl/>
        </w:rPr>
        <w:t>י</w:t>
      </w:r>
      <w:r w:rsidRPr="00031059">
        <w:rPr>
          <w:rFonts w:ascii="FrankRuehl" w:eastAsia="Times New Roman" w:hAnsi="FrankRuehl" w:cs="FrankRuehl"/>
          <w:color w:val="000000"/>
          <w:sz w:val="36"/>
          <w:szCs w:val="36"/>
          <w:rtl/>
        </w:rPr>
        <w:t xml:space="preserve">בונו של עולם, </w:t>
      </w:r>
      <w:r w:rsidR="000438AB">
        <w:rPr>
          <w:rFonts w:ascii="FrankRuehl" w:eastAsia="Times New Roman" w:hAnsi="FrankRuehl" w:cs="FrankRuehl" w:hint="cs"/>
          <w:color w:val="000000"/>
          <w:sz w:val="36"/>
          <w:szCs w:val="36"/>
          <w:rtl/>
        </w:rPr>
        <w:t>יצטרך ללמוד את</w:t>
      </w:r>
      <w:r w:rsidRPr="00031059">
        <w:rPr>
          <w:rFonts w:ascii="FrankRuehl" w:eastAsia="Times New Roman" w:hAnsi="FrankRuehl" w:cs="FrankRuehl"/>
          <w:color w:val="000000"/>
          <w:sz w:val="36"/>
          <w:szCs w:val="36"/>
          <w:rtl/>
        </w:rPr>
        <w:t xml:space="preserve"> תולדות </w:t>
      </w:r>
      <w:r w:rsidR="000438AB">
        <w:rPr>
          <w:rFonts w:ascii="FrankRuehl" w:eastAsia="Times New Roman" w:hAnsi="FrankRuehl" w:cs="FrankRuehl" w:hint="cs"/>
          <w:color w:val="000000"/>
          <w:sz w:val="36"/>
          <w:szCs w:val="36"/>
          <w:rtl/>
        </w:rPr>
        <w:t>עם</w:t>
      </w:r>
      <w:r w:rsidRPr="00031059">
        <w:rPr>
          <w:rFonts w:ascii="FrankRuehl" w:eastAsia="Times New Roman" w:hAnsi="FrankRuehl" w:cs="FrankRuehl"/>
          <w:color w:val="000000"/>
          <w:sz w:val="36"/>
          <w:szCs w:val="36"/>
          <w:rtl/>
        </w:rPr>
        <w:t xml:space="preserve"> ישראל.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2. איך זוכרים ואיך מנציחים?</w:t>
      </w:r>
    </w:p>
    <w:p w:rsidR="00031059" w:rsidRPr="00031059" w:rsidRDefault="00031059" w:rsidP="00494A73">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אמנם במקורות ישנם הדרכות איך מקיימים אזכרות לאנשים שכבר אינם עמנו, כגון בלימוד משניות וכן עלייה לקבר וכן הדלקת 'נר נשמה', כן אמירת אזכרה (יזכור/ אל מלא רח</w:t>
      </w:r>
      <w:r w:rsidR="00494A73">
        <w:rPr>
          <w:rFonts w:ascii="FrankRuehl" w:eastAsia="Times New Roman" w:hAnsi="FrankRuehl" w:cs="FrankRuehl" w:hint="cs"/>
          <w:color w:val="000000"/>
          <w:sz w:val="36"/>
          <w:szCs w:val="36"/>
          <w:rtl/>
        </w:rPr>
        <w:t>מ</w:t>
      </w:r>
      <w:r w:rsidRPr="00031059">
        <w:rPr>
          <w:rFonts w:ascii="FrankRuehl" w:eastAsia="Times New Roman" w:hAnsi="FrankRuehl" w:cs="FrankRuehl"/>
          <w:color w:val="000000"/>
          <w:sz w:val="36"/>
          <w:szCs w:val="36"/>
          <w:rtl/>
        </w:rPr>
        <w:t xml:space="preserve">ים/ המרחם על כל בריותיו) אבל העם בחר לקיים דברים נוספים, כגון הדבקת מדבקה על החולצה שעליו ציור של פרח אדום (דם המכבים), וכן עמידת </w:t>
      </w:r>
      <w:r w:rsidR="00494A73">
        <w:rPr>
          <w:rFonts w:ascii="FrankRuehl" w:eastAsia="Times New Roman" w:hAnsi="FrankRuehl" w:cs="FrankRuehl" w:hint="cs"/>
          <w:color w:val="000000"/>
          <w:sz w:val="36"/>
          <w:szCs w:val="36"/>
          <w:rtl/>
        </w:rPr>
        <w:t xml:space="preserve">למשך שתי </w:t>
      </w:r>
      <w:r w:rsidRPr="00031059">
        <w:rPr>
          <w:rFonts w:ascii="FrankRuehl" w:eastAsia="Times New Roman" w:hAnsi="FrankRuehl" w:cs="FrankRuehl"/>
          <w:color w:val="000000"/>
          <w:sz w:val="36"/>
          <w:szCs w:val="36"/>
          <w:rtl/>
        </w:rPr>
        <w:t>דקות דומיה לזכר הנופלים, וכן בהנחת זרי פרחים על מצבות הנופלים.</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האם יש בהנהגות הללו איסור או מצווה או רק 'דבר רשות'?</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יש הטוענים שיש בהנהגות הללו איסור של 'בחוקותיהם לא תלכו' (בהנחה שככה גם אומות העולם מבטאים ז</w:t>
      </w:r>
      <w:r w:rsidR="00494A73">
        <w:rPr>
          <w:rFonts w:ascii="FrankRuehl" w:eastAsia="Times New Roman" w:hAnsi="FrankRuehl" w:cs="FrankRuehl" w:hint="cs"/>
          <w:color w:val="000000"/>
          <w:sz w:val="36"/>
          <w:szCs w:val="36"/>
          <w:rtl/>
        </w:rPr>
        <w:t>י</w:t>
      </w:r>
      <w:r w:rsidRPr="00031059">
        <w:rPr>
          <w:rFonts w:ascii="FrankRuehl" w:eastAsia="Times New Roman" w:hAnsi="FrankRuehl" w:cs="FrankRuehl"/>
          <w:color w:val="000000"/>
          <w:sz w:val="36"/>
          <w:szCs w:val="36"/>
          <w:rtl/>
        </w:rPr>
        <w:t>כרון לנופלים</w:t>
      </w:r>
      <w:r w:rsidR="00494A73">
        <w:rPr>
          <w:rFonts w:ascii="FrankRuehl" w:eastAsia="Times New Roman" w:hAnsi="FrankRuehl" w:cs="FrankRuehl" w:hint="cs"/>
          <w:color w:val="000000"/>
          <w:sz w:val="36"/>
          <w:szCs w:val="36"/>
          <w:rtl/>
        </w:rPr>
        <w:t xml:space="preserve"> שלהם</w:t>
      </w:r>
      <w:r w:rsidRPr="00031059">
        <w:rPr>
          <w:rFonts w:ascii="FrankRuehl" w:eastAsia="Times New Roman" w:hAnsi="FrankRuehl" w:cs="FrankRuehl"/>
          <w:color w:val="000000"/>
          <w:sz w:val="36"/>
          <w:szCs w:val="36"/>
          <w:rtl/>
        </w:rPr>
        <w:t>).</w:t>
      </w:r>
    </w:p>
    <w:p w:rsidR="00031059" w:rsidRDefault="00031059" w:rsidP="00494A73">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הרב התייחס לשאלה זו: </w:t>
      </w:r>
      <w:r w:rsidR="00085BBE" w:rsidRPr="00085BBE">
        <w:rPr>
          <w:rFonts w:ascii="FrankRuehl" w:eastAsia="Times New Roman" w:hAnsi="FrankRuehl" w:cs="FrankRuehl" w:hint="cs"/>
          <w:color w:val="000000"/>
          <w:sz w:val="36"/>
          <w:szCs w:val="36"/>
          <w:rtl/>
        </w:rPr>
        <w:t xml:space="preserve">הנה מכתב של הרב בנושא (פורסם </w:t>
      </w:r>
      <w:proofErr w:type="spellStart"/>
      <w:r w:rsidR="00085BBE" w:rsidRPr="00085BBE">
        <w:rPr>
          <w:rFonts w:ascii="FrankRuehl" w:eastAsia="Times New Roman" w:hAnsi="FrankRuehl" w:cs="FrankRuehl" w:hint="cs"/>
          <w:color w:val="000000"/>
          <w:sz w:val="36"/>
          <w:szCs w:val="36"/>
          <w:rtl/>
        </w:rPr>
        <w:t>בתחומין</w:t>
      </w:r>
      <w:proofErr w:type="spellEnd"/>
      <w:r w:rsidR="00085BBE" w:rsidRPr="00085BBE">
        <w:rPr>
          <w:rFonts w:ascii="FrankRuehl" w:eastAsia="Times New Roman" w:hAnsi="FrankRuehl" w:cs="FrankRuehl" w:hint="cs"/>
          <w:color w:val="000000"/>
          <w:sz w:val="36"/>
          <w:szCs w:val="36"/>
          <w:rtl/>
        </w:rPr>
        <w:t xml:space="preserve"> </w:t>
      </w:r>
      <w:proofErr w:type="spellStart"/>
      <w:r w:rsidR="00085BBE" w:rsidRPr="00085BBE">
        <w:rPr>
          <w:rFonts w:ascii="FrankRuehl" w:eastAsia="Times New Roman" w:hAnsi="FrankRuehl" w:cs="FrankRuehl" w:hint="cs"/>
          <w:color w:val="000000"/>
          <w:sz w:val="36"/>
          <w:szCs w:val="36"/>
          <w:rtl/>
        </w:rPr>
        <w:t>ח"ג</w:t>
      </w:r>
      <w:proofErr w:type="spellEnd"/>
      <w:r w:rsidR="00085BBE" w:rsidRPr="00085BBE">
        <w:rPr>
          <w:rFonts w:ascii="FrankRuehl" w:eastAsia="Times New Roman" w:hAnsi="FrankRuehl" w:cs="FrankRuehl" w:hint="cs"/>
          <w:color w:val="000000"/>
          <w:sz w:val="36"/>
          <w:szCs w:val="36"/>
          <w:rtl/>
        </w:rPr>
        <w:t xml:space="preserve"> וכן בדף לתרבות יהודית גיליון 131): 'העמידה בזמן הצפירה לחללי צה"ל, יש בה מצוה קדושה של ז</w:t>
      </w:r>
      <w:r w:rsidR="00085BBE">
        <w:rPr>
          <w:rFonts w:ascii="FrankRuehl" w:eastAsia="Times New Roman" w:hAnsi="FrankRuehl" w:cs="FrankRuehl" w:hint="cs"/>
          <w:color w:val="000000"/>
          <w:sz w:val="36"/>
          <w:szCs w:val="36"/>
          <w:rtl/>
        </w:rPr>
        <w:t>י</w:t>
      </w:r>
      <w:r w:rsidR="00085BBE" w:rsidRPr="00085BBE">
        <w:rPr>
          <w:rFonts w:ascii="FrankRuehl" w:eastAsia="Times New Roman" w:hAnsi="FrankRuehl" w:cs="FrankRuehl" w:hint="cs"/>
          <w:color w:val="000000"/>
          <w:sz w:val="36"/>
          <w:szCs w:val="36"/>
          <w:rtl/>
        </w:rPr>
        <w:t>כרון כבוד הקדושים, ומבואר בקדושת דברי רבותינו בעלי התוספות (ע"ז י"א. ואי) בפירוש שלא כל מה שמסודר בין הגויים יש בו משום בחוקותיהם לא תלכו, אלא אם יש בו משום הבלי עבודה זרה של עכו</w:t>
      </w:r>
      <w:r w:rsidR="00085BBE">
        <w:rPr>
          <w:rFonts w:ascii="FrankRuehl" w:eastAsia="Times New Roman" w:hAnsi="FrankRuehl" w:cs="FrankRuehl" w:hint="cs"/>
          <w:color w:val="000000"/>
          <w:sz w:val="36"/>
          <w:szCs w:val="36"/>
          <w:rtl/>
        </w:rPr>
        <w:t>"</w:t>
      </w:r>
      <w:r w:rsidR="00085BBE" w:rsidRPr="00085BBE">
        <w:rPr>
          <w:rFonts w:ascii="FrankRuehl" w:eastAsia="Times New Roman" w:hAnsi="FrankRuehl" w:cs="FrankRuehl" w:hint="cs"/>
          <w:color w:val="000000"/>
          <w:sz w:val="36"/>
          <w:szCs w:val="36"/>
          <w:rtl/>
        </w:rPr>
        <w:t>ם, וע</w:t>
      </w:r>
      <w:r w:rsidR="00085BBE">
        <w:rPr>
          <w:rFonts w:ascii="FrankRuehl" w:eastAsia="Times New Roman" w:hAnsi="FrankRuehl" w:cs="FrankRuehl" w:hint="cs"/>
          <w:color w:val="000000"/>
          <w:sz w:val="36"/>
          <w:szCs w:val="36"/>
          <w:rtl/>
        </w:rPr>
        <w:t xml:space="preserve">ל </w:t>
      </w:r>
      <w:r w:rsidR="00085BBE" w:rsidRPr="00085BBE">
        <w:rPr>
          <w:rFonts w:ascii="FrankRuehl" w:eastAsia="Times New Roman" w:hAnsi="FrankRuehl" w:cs="FrankRuehl" w:hint="cs"/>
          <w:color w:val="000000"/>
          <w:sz w:val="36"/>
          <w:szCs w:val="36"/>
          <w:rtl/>
        </w:rPr>
        <w:t>א</w:t>
      </w:r>
      <w:r w:rsidR="00085BBE">
        <w:rPr>
          <w:rFonts w:ascii="FrankRuehl" w:eastAsia="Times New Roman" w:hAnsi="FrankRuehl" w:cs="FrankRuehl" w:hint="cs"/>
          <w:color w:val="000000"/>
          <w:sz w:val="36"/>
          <w:szCs w:val="36"/>
          <w:rtl/>
        </w:rPr>
        <w:t xml:space="preserve">חת </w:t>
      </w:r>
      <w:r w:rsidR="00085BBE" w:rsidRPr="00085BBE">
        <w:rPr>
          <w:rFonts w:ascii="FrankRuehl" w:eastAsia="Times New Roman" w:hAnsi="FrankRuehl" w:cs="FrankRuehl" w:hint="cs"/>
          <w:color w:val="000000"/>
          <w:sz w:val="36"/>
          <w:szCs w:val="36"/>
          <w:rtl/>
        </w:rPr>
        <w:t>כ</w:t>
      </w:r>
      <w:r w:rsidR="00085BBE">
        <w:rPr>
          <w:rFonts w:ascii="FrankRuehl" w:eastAsia="Times New Roman" w:hAnsi="FrankRuehl" w:cs="FrankRuehl" w:hint="cs"/>
          <w:color w:val="000000"/>
          <w:sz w:val="36"/>
          <w:szCs w:val="36"/>
          <w:rtl/>
        </w:rPr>
        <w:t xml:space="preserve">מה </w:t>
      </w:r>
      <w:r w:rsidR="00085BBE" w:rsidRPr="00085BBE">
        <w:rPr>
          <w:rFonts w:ascii="FrankRuehl" w:eastAsia="Times New Roman" w:hAnsi="FrankRuehl" w:cs="FrankRuehl" w:hint="cs"/>
          <w:color w:val="000000"/>
          <w:sz w:val="36"/>
          <w:szCs w:val="36"/>
          <w:rtl/>
        </w:rPr>
        <w:t>ו</w:t>
      </w:r>
      <w:r w:rsidR="00085BBE">
        <w:rPr>
          <w:rFonts w:ascii="FrankRuehl" w:eastAsia="Times New Roman" w:hAnsi="FrankRuehl" w:cs="FrankRuehl" w:hint="cs"/>
          <w:color w:val="000000"/>
          <w:sz w:val="36"/>
          <w:szCs w:val="36"/>
          <w:rtl/>
        </w:rPr>
        <w:t>כמה</w:t>
      </w:r>
      <w:r w:rsidR="00085BBE" w:rsidRPr="00085BBE">
        <w:rPr>
          <w:rFonts w:ascii="FrankRuehl" w:eastAsia="Times New Roman" w:hAnsi="FrankRuehl" w:cs="FrankRuehl" w:hint="cs"/>
          <w:color w:val="000000"/>
          <w:sz w:val="36"/>
          <w:szCs w:val="36"/>
          <w:rtl/>
        </w:rPr>
        <w:t xml:space="preserve"> כאשר ניכרת הפרישה </w:t>
      </w:r>
      <w:r w:rsidR="00494A73">
        <w:rPr>
          <w:rFonts w:ascii="FrankRuehl" w:eastAsia="Times New Roman" w:hAnsi="FrankRuehl" w:cs="FrankRuehl" w:hint="cs"/>
          <w:color w:val="000000"/>
          <w:sz w:val="36"/>
          <w:szCs w:val="36"/>
          <w:rtl/>
        </w:rPr>
        <w:t xml:space="preserve">(כלומר מי שלא עומד) </w:t>
      </w:r>
      <w:r w:rsidR="00085BBE" w:rsidRPr="00085BBE">
        <w:rPr>
          <w:rFonts w:ascii="FrankRuehl" w:eastAsia="Times New Roman" w:hAnsi="FrankRuehl" w:cs="FrankRuehl" w:hint="cs"/>
          <w:color w:val="000000"/>
          <w:sz w:val="36"/>
          <w:szCs w:val="36"/>
          <w:rtl/>
        </w:rPr>
        <w:t>מזה ברבים'</w:t>
      </w:r>
      <w:r w:rsidR="00494A73">
        <w:rPr>
          <w:rFonts w:ascii="FrankRuehl" w:eastAsia="Times New Roman" w:hAnsi="FrankRuehl" w:cs="FrankRuehl" w:hint="cs"/>
          <w:sz w:val="24"/>
          <w:szCs w:val="24"/>
          <w:rtl/>
        </w:rPr>
        <w:t>.</w:t>
      </w:r>
    </w:p>
    <w:p w:rsidR="00CC26C4" w:rsidRDefault="00CC26C4" w:rsidP="00494A73">
      <w:pPr>
        <w:spacing w:after="0" w:line="240" w:lineRule="auto"/>
        <w:rPr>
          <w:rFonts w:ascii="FrankRuehl" w:eastAsia="Times New Roman" w:hAnsi="FrankRuehl" w:cs="FrankRuehl"/>
          <w:sz w:val="24"/>
          <w:szCs w:val="24"/>
          <w:rtl/>
        </w:rPr>
      </w:pPr>
      <w:r>
        <w:rPr>
          <w:rFonts w:ascii="FrankRuehl" w:eastAsia="Times New Roman" w:hAnsi="FrankRuehl" w:cs="FrankRuehl" w:hint="cs"/>
          <w:sz w:val="24"/>
          <w:szCs w:val="24"/>
          <w:rtl/>
        </w:rPr>
        <w:t xml:space="preserve">וכן ראיתי בספר 'ויהי ידיו אמונה: 'פעם שאלו את הרב אם יש לעמוד בצפירה של יום הזיכרון ויום השואה, שהרי אין למנהג זה מקור בשום מקום בתנ"ך או בפוסקים אלא למדנו זאת מהגויים? ענה הרב" אז מה? זה מנהג יפה. האם חל איסור ללמוד מהגויים מנהג יפה? כל העם רוצה להתייחד עם זכר החיילים, אז איך אפשר להביאו לכך אם לא על ידי הצפירה... הרעיון </w:t>
      </w:r>
      <w:proofErr w:type="spellStart"/>
      <w:r>
        <w:rPr>
          <w:rFonts w:ascii="FrankRuehl" w:eastAsia="Times New Roman" w:hAnsi="FrankRuehl" w:cs="FrankRuehl" w:hint="cs"/>
          <w:sz w:val="24"/>
          <w:szCs w:val="24"/>
          <w:rtl/>
        </w:rPr>
        <w:t>מצויין</w:t>
      </w:r>
      <w:proofErr w:type="spellEnd"/>
      <w:r>
        <w:rPr>
          <w:rFonts w:ascii="FrankRuehl" w:eastAsia="Times New Roman" w:hAnsi="FrankRuehl" w:cs="FrankRuehl" w:hint="cs"/>
          <w:sz w:val="24"/>
          <w:szCs w:val="24"/>
          <w:rtl/>
        </w:rPr>
        <w:t>, האם לא נאמץ אותו רק משום שהגויים חידשו אותו</w:t>
      </w:r>
      <w:r w:rsidR="008257DF">
        <w:rPr>
          <w:rFonts w:ascii="FrankRuehl" w:eastAsia="Times New Roman" w:hAnsi="FrankRuehl" w:cs="FrankRuehl" w:hint="cs"/>
          <w:sz w:val="24"/>
          <w:szCs w:val="24"/>
          <w:rtl/>
        </w:rPr>
        <w:t>!</w:t>
      </w:r>
      <w:r>
        <w:rPr>
          <w:rFonts w:ascii="FrankRuehl" w:eastAsia="Times New Roman" w:hAnsi="FrankRuehl" w:cs="FrankRuehl" w:hint="cs"/>
          <w:sz w:val="24"/>
          <w:szCs w:val="24"/>
          <w:rtl/>
        </w:rPr>
        <w:t xml:space="preserve">? </w:t>
      </w:r>
    </w:p>
    <w:p w:rsidR="00085BBE" w:rsidRPr="00031059" w:rsidRDefault="00085BBE" w:rsidP="00031059">
      <w:pPr>
        <w:spacing w:after="0" w:line="240" w:lineRule="auto"/>
        <w:rPr>
          <w:rFonts w:ascii="FrankRuehl" w:eastAsia="Times New Roman" w:hAnsi="FrankRuehl" w:cs="FrankRuehl"/>
          <w:sz w:val="24"/>
          <w:szCs w:val="24"/>
          <w:rtl/>
        </w:rPr>
      </w:pPr>
    </w:p>
    <w:p w:rsidR="00031059" w:rsidRPr="00031059" w:rsidRDefault="00031059" w:rsidP="008257DF">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 xml:space="preserve">אני חושב שיש כאן לא רק 'דבר היתר', אלא יש ערך חיובי לעשות מעשה שאותו העם בחר לעשות. כמה ערך יש להנהגה טובה שמסביבה מתלכד כל העם. חשבתי לצטט מדברי </w:t>
      </w:r>
      <w:proofErr w:type="spellStart"/>
      <w:r w:rsidRPr="00031059">
        <w:rPr>
          <w:rFonts w:ascii="FrankRuehl" w:eastAsia="Times New Roman" w:hAnsi="FrankRuehl" w:cs="FrankRuehl"/>
          <w:color w:val="000000"/>
          <w:sz w:val="36"/>
          <w:szCs w:val="36"/>
          <w:rtl/>
        </w:rPr>
        <w:t>הראי"ה</w:t>
      </w:r>
      <w:proofErr w:type="spellEnd"/>
      <w:r w:rsidRPr="00031059">
        <w:rPr>
          <w:rFonts w:ascii="FrankRuehl" w:eastAsia="Times New Roman" w:hAnsi="FrankRuehl" w:cs="FrankRuehl"/>
          <w:color w:val="000000"/>
          <w:sz w:val="36"/>
          <w:szCs w:val="36"/>
          <w:rtl/>
        </w:rPr>
        <w:t xml:space="preserve"> קוק מספרו אורות התחיה (</w:t>
      </w:r>
      <w:r w:rsidR="004F4C21">
        <w:rPr>
          <w:rFonts w:ascii="FrankRuehl" w:eastAsia="Times New Roman" w:hAnsi="FrankRuehl" w:cs="FrankRuehl" w:hint="cs"/>
          <w:color w:val="000000"/>
          <w:sz w:val="36"/>
          <w:szCs w:val="36"/>
          <w:rtl/>
        </w:rPr>
        <w:t>ט</w:t>
      </w:r>
      <w:r w:rsidRPr="00031059">
        <w:rPr>
          <w:rFonts w:ascii="FrankRuehl" w:eastAsia="Times New Roman" w:hAnsi="FrankRuehl" w:cs="FrankRuehl"/>
          <w:color w:val="000000"/>
          <w:sz w:val="36"/>
          <w:szCs w:val="36"/>
          <w:rtl/>
        </w:rPr>
        <w:t xml:space="preserve">) </w:t>
      </w:r>
      <w:r w:rsidRPr="008257DF">
        <w:rPr>
          <w:rFonts w:ascii="FrankRuehl" w:eastAsia="Times New Roman" w:hAnsi="FrankRuehl" w:cs="FrankRuehl"/>
          <w:sz w:val="36"/>
          <w:szCs w:val="36"/>
          <w:shd w:val="clear" w:color="auto" w:fill="FFFF00"/>
          <w:rtl/>
        </w:rPr>
        <w:t>הכותב</w:t>
      </w:r>
      <w:r w:rsidRPr="00031059">
        <w:rPr>
          <w:rFonts w:ascii="FrankRuehl" w:eastAsia="Times New Roman" w:hAnsi="FrankRuehl" w:cs="FrankRuehl"/>
          <w:color w:val="000000"/>
          <w:sz w:val="36"/>
          <w:szCs w:val="36"/>
          <w:rtl/>
        </w:rPr>
        <w:t>: </w:t>
      </w:r>
      <w:r w:rsidR="004F4C21" w:rsidRPr="004F4C21">
        <w:rPr>
          <w:rFonts w:ascii="FrankRuehl" w:eastAsia="Times New Roman" w:hAnsi="FrankRuehl" w:cs="FrankRuehl" w:hint="cs"/>
          <w:color w:val="000000"/>
          <w:sz w:val="36"/>
          <w:szCs w:val="36"/>
          <w:rtl/>
        </w:rPr>
        <w:t>'</w:t>
      </w:r>
      <w:r w:rsidR="004F4C21" w:rsidRPr="004F4C21">
        <w:rPr>
          <w:rFonts w:ascii="FrankRuehl" w:eastAsia="Times New Roman" w:hAnsi="FrankRuehl" w:cs="FrankRuehl"/>
          <w:color w:val="000000"/>
          <w:sz w:val="36"/>
          <w:szCs w:val="36"/>
          <w:rtl/>
        </w:rPr>
        <w:t>על כן כל קני</w:t>
      </w:r>
      <w:r w:rsidR="004F4C21">
        <w:rPr>
          <w:rFonts w:ascii="FrankRuehl" w:eastAsia="Times New Roman" w:hAnsi="FrankRuehl" w:cs="FrankRuehl" w:hint="cs"/>
          <w:color w:val="000000"/>
          <w:sz w:val="36"/>
          <w:szCs w:val="36"/>
          <w:rtl/>
        </w:rPr>
        <w:t>י</w:t>
      </w:r>
      <w:r w:rsidR="004F4C21" w:rsidRPr="004F4C21">
        <w:rPr>
          <w:rFonts w:ascii="FrankRuehl" w:eastAsia="Times New Roman" w:hAnsi="FrankRuehl" w:cs="FrankRuehl"/>
          <w:color w:val="000000"/>
          <w:sz w:val="36"/>
          <w:szCs w:val="36"/>
          <w:rtl/>
        </w:rPr>
        <w:t xml:space="preserve">ניה של האומה, שהם חביבים עליה מצד רוחה הלאומי, כולם רוח </w:t>
      </w:r>
      <w:proofErr w:type="spellStart"/>
      <w:r w:rsidR="004F4C21" w:rsidRPr="004F4C21">
        <w:rPr>
          <w:rFonts w:ascii="FrankRuehl" w:eastAsia="Times New Roman" w:hAnsi="FrankRuehl" w:cs="FrankRuehl"/>
          <w:color w:val="000000"/>
          <w:sz w:val="36"/>
          <w:szCs w:val="36"/>
          <w:rtl/>
        </w:rPr>
        <w:t>אלהים</w:t>
      </w:r>
      <w:proofErr w:type="spellEnd"/>
      <w:r w:rsidR="004F4C21" w:rsidRPr="004F4C21">
        <w:rPr>
          <w:rFonts w:ascii="FrankRuehl" w:eastAsia="Times New Roman" w:hAnsi="FrankRuehl" w:cs="FrankRuehl"/>
          <w:color w:val="000000"/>
          <w:sz w:val="36"/>
          <w:szCs w:val="36"/>
          <w:rtl/>
        </w:rPr>
        <w:t xml:space="preserve"> שורה בם</w:t>
      </w:r>
      <w:r w:rsidR="008257DF">
        <w:rPr>
          <w:rFonts w:ascii="FrankRuehl" w:eastAsia="Times New Roman" w:hAnsi="FrankRuehl" w:cs="FrankRuehl" w:hint="cs"/>
          <w:color w:val="000000"/>
          <w:sz w:val="36"/>
          <w:szCs w:val="36"/>
          <w:rtl/>
        </w:rPr>
        <w:t>:</w:t>
      </w:r>
      <w:r w:rsidR="004F4C21" w:rsidRPr="004F4C21">
        <w:rPr>
          <w:rFonts w:ascii="FrankRuehl" w:eastAsia="Times New Roman" w:hAnsi="FrankRuehl" w:cs="FrankRuehl"/>
          <w:color w:val="000000"/>
          <w:sz w:val="36"/>
          <w:szCs w:val="36"/>
          <w:rtl/>
        </w:rPr>
        <w:t xml:space="preserve"> ארצה, שפתה, תולדתה, מנהגיה. ואם המצא תמצא בזמן מן הזמנים התעוררות רוח כזאת, שיאמרו כל אלה בשם רוח האומה לבדה, וישתדלו לשלול את רוח </w:t>
      </w:r>
      <w:proofErr w:type="spellStart"/>
      <w:r w:rsidR="004F4C21" w:rsidRPr="004F4C21">
        <w:rPr>
          <w:rFonts w:ascii="FrankRuehl" w:eastAsia="Times New Roman" w:hAnsi="FrankRuehl" w:cs="FrankRuehl"/>
          <w:color w:val="000000"/>
          <w:sz w:val="36"/>
          <w:szCs w:val="36"/>
          <w:rtl/>
        </w:rPr>
        <w:t>אלהים</w:t>
      </w:r>
      <w:proofErr w:type="spellEnd"/>
      <w:r w:rsidR="004F4C21" w:rsidRPr="004F4C21">
        <w:rPr>
          <w:rFonts w:ascii="FrankRuehl" w:eastAsia="Times New Roman" w:hAnsi="FrankRuehl" w:cs="FrankRuehl"/>
          <w:color w:val="000000"/>
          <w:sz w:val="36"/>
          <w:szCs w:val="36"/>
          <w:rtl/>
        </w:rPr>
        <w:t xml:space="preserve"> מעל כל הקנ</w:t>
      </w:r>
      <w:r w:rsidR="004F4C21">
        <w:rPr>
          <w:rFonts w:ascii="FrankRuehl" w:eastAsia="Times New Roman" w:hAnsi="FrankRuehl" w:cs="FrankRuehl" w:hint="cs"/>
          <w:color w:val="000000"/>
          <w:sz w:val="36"/>
          <w:szCs w:val="36"/>
          <w:rtl/>
        </w:rPr>
        <w:t>י</w:t>
      </w:r>
      <w:r w:rsidR="004F4C21" w:rsidRPr="004F4C21">
        <w:rPr>
          <w:rFonts w:ascii="FrankRuehl" w:eastAsia="Times New Roman" w:hAnsi="FrankRuehl" w:cs="FrankRuehl"/>
          <w:color w:val="000000"/>
          <w:sz w:val="36"/>
          <w:szCs w:val="36"/>
          <w:rtl/>
        </w:rPr>
        <w:t xml:space="preserve">ינים הללו וממקורם הגלוי שהוא רוח האומה מה צריכים אז צדיקי הדור לעשות ? למרוד ברוח האומה, אפילו בדבור, </w:t>
      </w:r>
      <w:proofErr w:type="spellStart"/>
      <w:r w:rsidR="004F4C21" w:rsidRPr="004F4C21">
        <w:rPr>
          <w:rFonts w:ascii="FrankRuehl" w:eastAsia="Times New Roman" w:hAnsi="FrankRuehl" w:cs="FrankRuehl"/>
          <w:color w:val="000000"/>
          <w:sz w:val="36"/>
          <w:szCs w:val="36"/>
          <w:rtl/>
        </w:rPr>
        <w:t>ולמא</w:t>
      </w:r>
      <w:r w:rsidR="008257DF">
        <w:rPr>
          <w:rFonts w:ascii="FrankRuehl" w:eastAsia="Times New Roman" w:hAnsi="FrankRuehl" w:cs="FrankRuehl" w:hint="cs"/>
          <w:color w:val="000000"/>
          <w:sz w:val="36"/>
          <w:szCs w:val="36"/>
          <w:rtl/>
        </w:rPr>
        <w:t>ֵ</w:t>
      </w:r>
      <w:r w:rsidR="004F4C21" w:rsidRPr="004F4C21">
        <w:rPr>
          <w:rFonts w:ascii="FrankRuehl" w:eastAsia="Times New Roman" w:hAnsi="FrankRuehl" w:cs="FrankRuehl"/>
          <w:color w:val="000000"/>
          <w:sz w:val="36"/>
          <w:szCs w:val="36"/>
          <w:rtl/>
        </w:rPr>
        <w:t>ס</w:t>
      </w:r>
      <w:proofErr w:type="spellEnd"/>
      <w:r w:rsidR="004F4C21" w:rsidRPr="004F4C21">
        <w:rPr>
          <w:rFonts w:ascii="FrankRuehl" w:eastAsia="Times New Roman" w:hAnsi="FrankRuehl" w:cs="FrankRuehl"/>
          <w:color w:val="000000"/>
          <w:sz w:val="36"/>
          <w:szCs w:val="36"/>
          <w:rtl/>
        </w:rPr>
        <w:t xml:space="preserve"> את קני</w:t>
      </w:r>
      <w:r w:rsidR="004F4C21">
        <w:rPr>
          <w:rFonts w:ascii="FrankRuehl" w:eastAsia="Times New Roman" w:hAnsi="FrankRuehl" w:cs="FrankRuehl" w:hint="cs"/>
          <w:color w:val="000000"/>
          <w:sz w:val="36"/>
          <w:szCs w:val="36"/>
          <w:rtl/>
        </w:rPr>
        <w:t>י</w:t>
      </w:r>
      <w:r w:rsidR="004F4C21" w:rsidRPr="004F4C21">
        <w:rPr>
          <w:rFonts w:ascii="FrankRuehl" w:eastAsia="Times New Roman" w:hAnsi="FrankRuehl" w:cs="FrankRuehl"/>
          <w:color w:val="000000"/>
          <w:sz w:val="36"/>
          <w:szCs w:val="36"/>
          <w:rtl/>
        </w:rPr>
        <w:t xml:space="preserve">ניה, זהו דבר שאי אפשר: רוח ד' ורוח ישראל אחד הוא. אלא שהם צריכים לעבוד </w:t>
      </w:r>
      <w:r w:rsidR="004F4C21" w:rsidRPr="004F4C21">
        <w:rPr>
          <w:rFonts w:ascii="FrankRuehl" w:eastAsia="Times New Roman" w:hAnsi="FrankRuehl" w:cs="FrankRuehl"/>
          <w:color w:val="000000"/>
          <w:sz w:val="36"/>
          <w:szCs w:val="36"/>
          <w:rtl/>
        </w:rPr>
        <w:lastRenderedPageBreak/>
        <w:t xml:space="preserve">עבודה גדולה לגלות את האור והקדש שברוח האומה, את אור </w:t>
      </w:r>
      <w:proofErr w:type="spellStart"/>
      <w:r w:rsidR="004F4C21" w:rsidRPr="004F4C21">
        <w:rPr>
          <w:rFonts w:ascii="FrankRuehl" w:eastAsia="Times New Roman" w:hAnsi="FrankRuehl" w:cs="FrankRuehl"/>
          <w:color w:val="000000"/>
          <w:sz w:val="36"/>
          <w:szCs w:val="36"/>
          <w:rtl/>
        </w:rPr>
        <w:t>אלהים</w:t>
      </w:r>
      <w:proofErr w:type="spellEnd"/>
      <w:r w:rsidR="004F4C21" w:rsidRPr="004F4C21">
        <w:rPr>
          <w:rFonts w:ascii="FrankRuehl" w:eastAsia="Times New Roman" w:hAnsi="FrankRuehl" w:cs="FrankRuehl"/>
          <w:color w:val="000000"/>
          <w:sz w:val="36"/>
          <w:szCs w:val="36"/>
          <w:rtl/>
        </w:rPr>
        <w:t xml:space="preserve"> שבתוך כל אלה, עד שכל המחזיקים באותן המחשבות שברוח הכללי ובכל קנ</w:t>
      </w:r>
      <w:r w:rsidR="004F4C21">
        <w:rPr>
          <w:rFonts w:ascii="FrankRuehl" w:eastAsia="Times New Roman" w:hAnsi="FrankRuehl" w:cs="FrankRuehl" w:hint="cs"/>
          <w:color w:val="000000"/>
          <w:sz w:val="36"/>
          <w:szCs w:val="36"/>
          <w:rtl/>
        </w:rPr>
        <w:t>י</w:t>
      </w:r>
      <w:r w:rsidR="004F4C21" w:rsidRPr="004F4C21">
        <w:rPr>
          <w:rFonts w:ascii="FrankRuehl" w:eastAsia="Times New Roman" w:hAnsi="FrankRuehl" w:cs="FrankRuehl"/>
          <w:color w:val="000000"/>
          <w:sz w:val="36"/>
          <w:szCs w:val="36"/>
          <w:rtl/>
        </w:rPr>
        <w:t xml:space="preserve">יניו ימצאו את עצמם ממילא, שהם עומדים שקועים ומושרשים וחיים בחיי </w:t>
      </w:r>
      <w:proofErr w:type="spellStart"/>
      <w:r w:rsidR="004F4C21" w:rsidRPr="004F4C21">
        <w:rPr>
          <w:rFonts w:ascii="FrankRuehl" w:eastAsia="Times New Roman" w:hAnsi="FrankRuehl" w:cs="FrankRuehl"/>
          <w:color w:val="000000"/>
          <w:sz w:val="36"/>
          <w:szCs w:val="36"/>
          <w:rtl/>
        </w:rPr>
        <w:t>אלהים</w:t>
      </w:r>
      <w:proofErr w:type="spellEnd"/>
      <w:r w:rsidR="004F4C21" w:rsidRPr="004F4C21">
        <w:rPr>
          <w:rFonts w:ascii="FrankRuehl" w:eastAsia="Times New Roman" w:hAnsi="FrankRuehl" w:cs="FrankRuehl"/>
          <w:color w:val="000000"/>
          <w:sz w:val="36"/>
          <w:szCs w:val="36"/>
          <w:rtl/>
        </w:rPr>
        <w:t>, מוזהרים בקדושה ובגבורה של מעלה</w:t>
      </w:r>
      <w:r w:rsidR="004F4C21">
        <w:rPr>
          <w:rFonts w:ascii="FrankRuehl" w:eastAsia="Times New Roman" w:hAnsi="FrankRuehl" w:cs="FrankRuehl" w:hint="cs"/>
          <w:color w:val="000000"/>
          <w:sz w:val="36"/>
          <w:szCs w:val="36"/>
          <w:rtl/>
        </w:rPr>
        <w:t>'</w:t>
      </w:r>
      <w:r w:rsidR="004F4C21" w:rsidRPr="004F4C21">
        <w:rPr>
          <w:rFonts w:ascii="FrankRuehl" w:eastAsia="Times New Roman" w:hAnsi="FrankRuehl" w:cs="FrankRuehl"/>
          <w:color w:val="000000"/>
          <w:sz w:val="36"/>
          <w:szCs w:val="36"/>
        </w:rPr>
        <w:t>.</w:t>
      </w:r>
    </w:p>
    <w:p w:rsidR="00031059" w:rsidRPr="00031059" w:rsidRDefault="00031059" w:rsidP="00031059">
      <w:pPr>
        <w:bidi w:val="0"/>
        <w:spacing w:after="0" w:line="240" w:lineRule="auto"/>
        <w:rPr>
          <w:rFonts w:ascii="FrankRuehl" w:eastAsia="Times New Roman" w:hAnsi="FrankRuehl" w:cs="FrankRuehl"/>
          <w:sz w:val="24"/>
          <w:szCs w:val="24"/>
          <w:rtl/>
        </w:rPr>
      </w:pPr>
    </w:p>
    <w:p w:rsidR="008257DF" w:rsidRPr="00031059" w:rsidRDefault="00031059" w:rsidP="008257DF">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 3-4. </w:t>
      </w:r>
      <w:r w:rsidR="008257DF" w:rsidRPr="00031059">
        <w:rPr>
          <w:rFonts w:ascii="FrankRuehl" w:eastAsia="Times New Roman" w:hAnsi="FrankRuehl" w:cs="FrankRuehl"/>
          <w:color w:val="000000"/>
          <w:sz w:val="36"/>
          <w:szCs w:val="36"/>
          <w:rtl/>
        </w:rPr>
        <w:t>יום העצמאות. מה קרה באותו היום?</w:t>
      </w:r>
    </w:p>
    <w:p w:rsidR="008257DF" w:rsidRPr="00031059" w:rsidRDefault="008257DF" w:rsidP="008257DF">
      <w:pPr>
        <w:spacing w:after="0" w:line="240" w:lineRule="auto"/>
        <w:ind w:left="720"/>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מדוע חוגגים ביום זה?</w:t>
      </w:r>
    </w:p>
    <w:p w:rsidR="00031059" w:rsidRPr="00031059" w:rsidRDefault="00031059" w:rsidP="008257DF">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 xml:space="preserve">א. כדי להביע עמדה תורנית בסוגיה זו, צריך ללמוד את הסוגיות ההלכתיות השייכות לנושא. אי אפשר לגשת לנושא תורני מתוך 'סברות </w:t>
      </w:r>
      <w:r w:rsidR="008257DF" w:rsidRPr="008257DF">
        <w:rPr>
          <w:rFonts w:ascii="FrankRuehl" w:eastAsia="Times New Roman" w:hAnsi="FrankRuehl" w:cs="FrankRuehl"/>
          <w:color w:val="000000"/>
          <w:sz w:val="36"/>
          <w:szCs w:val="36"/>
          <w:rtl/>
        </w:rPr>
        <w:t>כֶּרֶס</w:t>
      </w:r>
      <w:r w:rsidR="008257DF">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כל נושא צריך לימוד, וכל שכן נושא זה שהרבה שנים של גלותנו, לא היה לנו </w:t>
      </w:r>
      <w:proofErr w:type="spellStart"/>
      <w:r w:rsidRPr="00031059">
        <w:rPr>
          <w:rFonts w:ascii="FrankRuehl" w:eastAsia="Times New Roman" w:hAnsi="FrankRuehl" w:cs="FrankRuehl"/>
          <w:color w:val="000000"/>
          <w:sz w:val="36"/>
          <w:szCs w:val="36"/>
          <w:rtl/>
        </w:rPr>
        <w:t>איתו</w:t>
      </w:r>
      <w:proofErr w:type="spellEnd"/>
      <w:r w:rsidRPr="00031059">
        <w:rPr>
          <w:rFonts w:ascii="FrankRuehl" w:eastAsia="Times New Roman" w:hAnsi="FrankRuehl" w:cs="FrankRuehl"/>
          <w:color w:val="000000"/>
          <w:sz w:val="36"/>
          <w:szCs w:val="36"/>
          <w:rtl/>
        </w:rPr>
        <w:t xml:space="preserve"> מגע.</w:t>
      </w:r>
    </w:p>
    <w:p w:rsidR="00031059" w:rsidRPr="00031059" w:rsidRDefault="00031059" w:rsidP="008257DF">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כידוע רמב"ם מנה את תרי"ג המצוות בספרו 'ספר המצוות'. הוא לא הראשון שעסק בכך, אלא היו לפניו מספר ראשונים שכתבו ומנו את המצוות של התורה. ספרו של רמב"ם בנוי משלושה חלקים: השורשים (הכללים שמ</w:t>
      </w:r>
      <w:r w:rsidR="008257DF">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נחים אותו מה למנות ומה לא למנות) חלק של מצוות עשה, </w:t>
      </w:r>
      <w:r w:rsidR="008257DF">
        <w:rPr>
          <w:rFonts w:ascii="FrankRuehl" w:eastAsia="Times New Roman" w:hAnsi="FrankRuehl" w:cs="FrankRuehl" w:hint="cs"/>
          <w:color w:val="000000"/>
          <w:sz w:val="36"/>
          <w:szCs w:val="36"/>
          <w:rtl/>
        </w:rPr>
        <w:t>ו</w:t>
      </w:r>
      <w:r w:rsidRPr="00031059">
        <w:rPr>
          <w:rFonts w:ascii="FrankRuehl" w:eastAsia="Times New Roman" w:hAnsi="FrankRuehl" w:cs="FrankRuehl"/>
          <w:color w:val="000000"/>
          <w:sz w:val="36"/>
          <w:szCs w:val="36"/>
          <w:rtl/>
        </w:rPr>
        <w:t>חלק של מצוות לא תעשה.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רמב"ן השיג על מקצת דברים שכתב רמב"ם, זאת אומרת שיש דברים שלא נראו לו שהיה צריך למנות בתור מצווה בפני עצמה, ובמקביל ישנם מצוות שלדעתו רמב"ם 'שכח' למנותן.</w:t>
      </w:r>
    </w:p>
    <w:p w:rsidR="00031059" w:rsidRPr="00031059" w:rsidRDefault="00031059" w:rsidP="00E82D32">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אחד המצוות שרמב"ן מונה (נקראת בשם השמטה </w:t>
      </w:r>
      <w:r w:rsidR="00E82D32" w:rsidRPr="00031059">
        <w:rPr>
          <w:rFonts w:ascii="FrankRuehl" w:eastAsia="Times New Roman" w:hAnsi="FrankRuehl" w:cs="FrankRuehl"/>
          <w:color w:val="000000"/>
          <w:sz w:val="36"/>
          <w:szCs w:val="36"/>
          <w:rtl/>
        </w:rPr>
        <w:t xml:space="preserve">ד </w:t>
      </w:r>
      <w:r w:rsidR="00E82D32">
        <w:rPr>
          <w:rFonts w:ascii="FrankRuehl" w:eastAsia="Times New Roman" w:hAnsi="FrankRuehl" w:cs="FrankRuehl"/>
          <w:color w:val="000000"/>
          <w:sz w:val="36"/>
          <w:szCs w:val="36"/>
          <w:rtl/>
        </w:rPr>
        <w:t>למצוות עשה</w:t>
      </w:r>
      <w:r w:rsidRPr="00031059">
        <w:rPr>
          <w:rFonts w:ascii="FrankRuehl" w:eastAsia="Times New Roman" w:hAnsi="FrankRuehl" w:cs="FrankRuehl"/>
          <w:color w:val="000000"/>
          <w:sz w:val="36"/>
          <w:szCs w:val="36"/>
          <w:rtl/>
        </w:rPr>
        <w:t>) היא מצוות ירושת הארץ.</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החידוש העיקרי שיש בדבריו הוא, שהמצווה הכתובה בפרשת מסעי, </w:t>
      </w:r>
      <w:r w:rsidRPr="00031059">
        <w:rPr>
          <w:rFonts w:ascii="FrankRuehl" w:eastAsia="Times New Roman" w:hAnsi="FrankRuehl" w:cs="FrankRuehl"/>
          <w:color w:val="000000"/>
          <w:sz w:val="36"/>
          <w:szCs w:val="36"/>
          <w:shd w:val="clear" w:color="auto" w:fill="FFFF00"/>
          <w:rtl/>
        </w:rPr>
        <w:t>האומרת</w:t>
      </w:r>
      <w:r w:rsidRPr="00031059">
        <w:rPr>
          <w:rFonts w:ascii="FrankRuehl" w:eastAsia="Times New Roman" w:hAnsi="FrankRuehl" w:cs="FrankRuehl"/>
          <w:color w:val="000000"/>
          <w:sz w:val="36"/>
          <w:szCs w:val="36"/>
          <w:rtl/>
        </w:rPr>
        <w:t>:</w:t>
      </w:r>
      <w:r w:rsidRPr="00031059">
        <w:rPr>
          <w:rFonts w:ascii="FrankRuehl" w:hAnsi="FrankRuehl" w:cs="FrankRuehl"/>
          <w:rtl/>
        </w:rPr>
        <w:t xml:space="preserve"> '</w:t>
      </w:r>
      <w:r w:rsidRPr="00031059">
        <w:rPr>
          <w:rFonts w:ascii="FrankRuehl" w:eastAsia="Times New Roman" w:hAnsi="FrankRuehl" w:cs="FrankRuehl"/>
          <w:color w:val="000000"/>
          <w:sz w:val="36"/>
          <w:szCs w:val="36"/>
          <w:rtl/>
        </w:rPr>
        <w:t>וְהוֹרַשְׁתֶּם אֶת הָאָרֶץ וִישַׁבְתֶּם בָּהּ' (במדבר ל"ג י"ג), כוללת שני עקרונות: האחד, ירושת הארץ והשני ישיבת ארץ ישראל.</w:t>
      </w:r>
    </w:p>
    <w:p w:rsidR="00E82D32" w:rsidRDefault="00031059" w:rsidP="004F4C21">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אפר</w:t>
      </w:r>
      <w:r w:rsidR="00E82D32">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ט: לפי ההגדרה של רמב"ן, ישנה חובה שארץ ישראל תהיה בשליטה של עַם ישראל. </w:t>
      </w:r>
    </w:p>
    <w:p w:rsidR="00031059" w:rsidRPr="00031059" w:rsidRDefault="00031059" w:rsidP="00E82D32">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כדי </w:t>
      </w:r>
      <w:r w:rsidR="00E82D32">
        <w:rPr>
          <w:rFonts w:ascii="FrankRuehl" w:eastAsia="Times New Roman" w:hAnsi="FrankRuehl" w:cs="FrankRuehl" w:hint="cs"/>
          <w:color w:val="000000"/>
          <w:sz w:val="36"/>
          <w:szCs w:val="36"/>
          <w:rtl/>
        </w:rPr>
        <w:t>לבאר</w:t>
      </w:r>
      <w:r w:rsidRPr="00031059">
        <w:rPr>
          <w:rFonts w:ascii="FrankRuehl" w:eastAsia="Times New Roman" w:hAnsi="FrankRuehl" w:cs="FrankRuehl"/>
          <w:color w:val="000000"/>
          <w:sz w:val="36"/>
          <w:szCs w:val="36"/>
          <w:rtl/>
        </w:rPr>
        <w:t xml:space="preserve"> את מהות המצווה, רמב"ן משתמש </w:t>
      </w:r>
      <w:r w:rsidR="00E82D32">
        <w:rPr>
          <w:rFonts w:ascii="FrankRuehl" w:eastAsia="Times New Roman" w:hAnsi="FrankRuehl" w:cs="FrankRuehl" w:hint="cs"/>
          <w:color w:val="000000"/>
          <w:sz w:val="36"/>
          <w:szCs w:val="36"/>
          <w:rtl/>
        </w:rPr>
        <w:t>בהסברה</w:t>
      </w:r>
      <w:r w:rsidRPr="00031059">
        <w:rPr>
          <w:rFonts w:ascii="FrankRuehl" w:eastAsia="Times New Roman" w:hAnsi="FrankRuehl" w:cs="FrankRuehl"/>
          <w:color w:val="000000"/>
          <w:sz w:val="36"/>
          <w:szCs w:val="36"/>
          <w:rtl/>
        </w:rPr>
        <w:t xml:space="preserve"> מה אסור שיהיה, כדי שנבין מתוך השלילה את הח</w:t>
      </w:r>
      <w:r w:rsidR="004F4C21">
        <w:rPr>
          <w:rFonts w:ascii="FrankRuehl" w:eastAsia="Times New Roman" w:hAnsi="FrankRuehl" w:cs="FrankRuehl" w:hint="cs"/>
          <w:color w:val="000000"/>
          <w:sz w:val="36"/>
          <w:szCs w:val="36"/>
          <w:rtl/>
        </w:rPr>
        <w:t>י</w:t>
      </w:r>
      <w:r w:rsidRPr="00031059">
        <w:rPr>
          <w:rFonts w:ascii="FrankRuehl" w:eastAsia="Times New Roman" w:hAnsi="FrankRuehl" w:cs="FrankRuehl"/>
          <w:color w:val="000000"/>
          <w:sz w:val="36"/>
          <w:szCs w:val="36"/>
          <w:rtl/>
        </w:rPr>
        <w:t>וב.</w:t>
      </w:r>
    </w:p>
    <w:p w:rsidR="00E82D32" w:rsidRDefault="00031059" w:rsidP="00031059">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 xml:space="preserve">הוא </w:t>
      </w:r>
      <w:r w:rsidRPr="00031059">
        <w:rPr>
          <w:rFonts w:ascii="FrankRuehl" w:eastAsia="Times New Roman" w:hAnsi="FrankRuehl" w:cs="FrankRuehl"/>
          <w:color w:val="000000"/>
          <w:sz w:val="36"/>
          <w:szCs w:val="36"/>
          <w:shd w:val="clear" w:color="auto" w:fill="FFFF00"/>
          <w:rtl/>
        </w:rPr>
        <w:t>כותב</w:t>
      </w:r>
      <w:r w:rsidRPr="00031059">
        <w:rPr>
          <w:rFonts w:ascii="FrankRuehl" w:eastAsia="Times New Roman" w:hAnsi="FrankRuehl" w:cs="FrankRuehl"/>
          <w:color w:val="000000"/>
          <w:sz w:val="36"/>
          <w:szCs w:val="36"/>
          <w:rtl/>
        </w:rPr>
        <w:t>: '</w:t>
      </w:r>
      <w:r w:rsidRPr="001D2AEC">
        <w:rPr>
          <w:rFonts w:ascii="FrankRuehl" w:eastAsia="Times New Roman" w:hAnsi="FrankRuehl" w:cs="FrankRuehl"/>
          <w:color w:val="000000"/>
          <w:sz w:val="36"/>
          <w:szCs w:val="36"/>
          <w:rtl/>
        </w:rPr>
        <w:t>'</w:t>
      </w:r>
      <w:proofErr w:type="spellStart"/>
      <w:r w:rsidRPr="00031059">
        <w:rPr>
          <w:rFonts w:ascii="FrankRuehl" w:eastAsia="Times New Roman" w:hAnsi="FrankRuehl" w:cs="FrankRuehl"/>
          <w:color w:val="000000"/>
          <w:sz w:val="36"/>
          <w:szCs w:val="36"/>
          <w:rtl/>
        </w:rPr>
        <w:t>שנצטוינו</w:t>
      </w:r>
      <w:proofErr w:type="spellEnd"/>
      <w:r w:rsidRPr="00031059">
        <w:rPr>
          <w:rFonts w:ascii="FrankRuehl" w:eastAsia="Times New Roman" w:hAnsi="FrankRuehl" w:cs="FrankRuehl"/>
          <w:color w:val="000000"/>
          <w:sz w:val="36"/>
          <w:szCs w:val="36"/>
          <w:rtl/>
        </w:rPr>
        <w:t xml:space="preserve"> לרשת הארץ אשר נתן האל יתברך ויתעלה לאבותינו לאברהם ליצחק וליעקב ולא נעזבה ביד </w:t>
      </w:r>
      <w:proofErr w:type="spellStart"/>
      <w:r w:rsidRPr="00031059">
        <w:rPr>
          <w:rFonts w:ascii="FrankRuehl" w:eastAsia="Times New Roman" w:hAnsi="FrankRuehl" w:cs="FrankRuehl"/>
          <w:color w:val="000000"/>
          <w:sz w:val="36"/>
          <w:szCs w:val="36"/>
          <w:rtl/>
        </w:rPr>
        <w:t>זולתינו</w:t>
      </w:r>
      <w:proofErr w:type="spellEnd"/>
      <w:r w:rsidRPr="00031059">
        <w:rPr>
          <w:rFonts w:ascii="FrankRuehl" w:eastAsia="Times New Roman" w:hAnsi="FrankRuehl" w:cs="FrankRuehl"/>
          <w:color w:val="000000"/>
          <w:sz w:val="36"/>
          <w:szCs w:val="36"/>
          <w:rtl/>
        </w:rPr>
        <w:t xml:space="preserve"> מן האומות או לשממה'.</w:t>
      </w:r>
      <w:r>
        <w:rPr>
          <w:rFonts w:ascii="FrankRuehl" w:eastAsia="Times New Roman" w:hAnsi="FrankRuehl" w:cs="FrankRuehl" w:hint="cs"/>
          <w:color w:val="000000"/>
          <w:sz w:val="36"/>
          <w:szCs w:val="36"/>
          <w:rtl/>
        </w:rPr>
        <w:t xml:space="preserve"> </w:t>
      </w:r>
    </w:p>
    <w:p w:rsidR="00E82D32" w:rsidRDefault="00031059" w:rsidP="00031059">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 xml:space="preserve">הוא מגדיר שאסור שהמקום הזה הנקרא ארץ ישראל (לגבולותיו המפורטים בתורה) יהיה 'ביד זולתנו מן האומות', זאת אומרת שאסור שארץ ישראל תהיה בשליטה של עַם מלבד עַם ישראל.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lastRenderedPageBreak/>
        <w:t>אם ננסה לומר את זה באופן חיובי, נאמר 'ישנה מצווה שארץ ישראל תהיה בשליטה של עַם ישראל'. אולי בזמנו המילים שאזכיר לא היו מוּכּרוֹת, אבל היום כולם יודעים להשתמש בהם, והם המושגים של: ריבונ</w:t>
      </w:r>
      <w:r w:rsidR="004F4C21">
        <w:rPr>
          <w:rFonts w:ascii="FrankRuehl" w:eastAsia="Times New Roman" w:hAnsi="FrankRuehl" w:cs="FrankRuehl" w:hint="cs"/>
          <w:color w:val="000000"/>
          <w:sz w:val="36"/>
          <w:szCs w:val="36"/>
          <w:rtl/>
        </w:rPr>
        <w:t>ו</w:t>
      </w:r>
      <w:r w:rsidRPr="00031059">
        <w:rPr>
          <w:rFonts w:ascii="FrankRuehl" w:eastAsia="Times New Roman" w:hAnsi="FrankRuehl" w:cs="FrankRuehl"/>
          <w:color w:val="000000"/>
          <w:sz w:val="36"/>
          <w:szCs w:val="36"/>
          <w:rtl/>
        </w:rPr>
        <w:t>ת, שליטה, משילוּת, או במילה פשוטה 'מדינה'.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על פי רמב"ן המצווה המוכרת לנו של ישוב או ישיבת ארץ ישראל, היא נגזרת מתוך המצווה של הריבונות. כלומר, המצווה לגור בארץ ישראל, </w:t>
      </w:r>
      <w:proofErr w:type="spellStart"/>
      <w:r w:rsidRPr="00031059">
        <w:rPr>
          <w:rFonts w:ascii="FrankRuehl" w:eastAsia="Times New Roman" w:hAnsi="FrankRuehl" w:cs="FrankRuehl"/>
          <w:color w:val="000000"/>
          <w:sz w:val="36"/>
          <w:szCs w:val="36"/>
          <w:rtl/>
        </w:rPr>
        <w:t>שהיתה</w:t>
      </w:r>
      <w:proofErr w:type="spellEnd"/>
      <w:r w:rsidRPr="00031059">
        <w:rPr>
          <w:rFonts w:ascii="FrankRuehl" w:eastAsia="Times New Roman" w:hAnsi="FrankRuehl" w:cs="FrankRuehl"/>
          <w:color w:val="000000"/>
          <w:sz w:val="36"/>
          <w:szCs w:val="36"/>
          <w:rtl/>
        </w:rPr>
        <w:t xml:space="preserve"> תקיפה, לפי הסברת רמב"ן, גם בתקופת הגלות, היא חלק מהמצווה הקודמת</w:t>
      </w:r>
      <w:r w:rsidR="00E82D32">
        <w:rPr>
          <w:rFonts w:ascii="FrankRuehl" w:eastAsia="Times New Roman" w:hAnsi="FrankRuehl" w:cs="FrankRuehl" w:hint="cs"/>
          <w:color w:val="000000"/>
          <w:sz w:val="36"/>
          <w:szCs w:val="36"/>
          <w:rtl/>
        </w:rPr>
        <w:t xml:space="preserve"> לה</w:t>
      </w:r>
      <w:r w:rsidRPr="00031059">
        <w:rPr>
          <w:rFonts w:ascii="FrankRuehl" w:eastAsia="Times New Roman" w:hAnsi="FrankRuehl" w:cs="FrankRuehl"/>
          <w:color w:val="000000"/>
          <w:sz w:val="36"/>
          <w:szCs w:val="36"/>
          <w:rtl/>
        </w:rPr>
        <w:t>, שהיא מצוות הקמת מדינה.</w:t>
      </w:r>
    </w:p>
    <w:p w:rsidR="00031059" w:rsidRPr="00031059" w:rsidRDefault="00031059" w:rsidP="00E82D32">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כלומר, כל הערך של מצוות הישיבה, הוא כאשר הוא נעשה מתוך מצב שאנו ריבוניים כאן. אלא שחז"ל למדונו, שגם במצב שאין ריבונות, עדיין אנו מצווים להתיישב כאן, אבל יש להדגיש שאז המצווה לא מתקיימת בשלימותה, אלא זה חלק מהערך הכולל של המצווה. </w:t>
      </w:r>
      <w:r w:rsidR="00E82D32">
        <w:rPr>
          <w:rFonts w:ascii="FrankRuehl" w:eastAsia="Times New Roman" w:hAnsi="FrankRuehl" w:cs="FrankRuehl" w:hint="cs"/>
          <w:color w:val="000000"/>
          <w:sz w:val="36"/>
          <w:szCs w:val="36"/>
          <w:rtl/>
        </w:rPr>
        <w:t xml:space="preserve">אביא הסבר דרך משל: </w:t>
      </w:r>
      <w:r w:rsidRPr="00031059">
        <w:rPr>
          <w:rFonts w:ascii="FrankRuehl" w:eastAsia="Times New Roman" w:hAnsi="FrankRuehl" w:cs="FrankRuehl"/>
          <w:color w:val="000000"/>
          <w:sz w:val="36"/>
          <w:szCs w:val="36"/>
          <w:rtl/>
        </w:rPr>
        <w:t>האקט של החתונה הוא חלק חשוב במצוות פרו ורבו, אבל הוא אינו אלא שלב מקדים ולא שלימות וגמר המצווה.</w:t>
      </w:r>
    </w:p>
    <w:p w:rsidR="00031059" w:rsidRPr="00031059" w:rsidRDefault="00031059" w:rsidP="004F4C21">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אם כן יוצא על פי הדברים הנ"ל, שרק אחרי שנציגי הישוב היהודי בארץ ישראל, הכריזו על הקמת המדינה, התחלנו לקיים את המצווה באופן </w:t>
      </w:r>
      <w:r w:rsidR="00E82D32" w:rsidRPr="00031059">
        <w:rPr>
          <w:rFonts w:ascii="FrankRuehl" w:eastAsia="Times New Roman" w:hAnsi="FrankRuehl" w:cs="FrankRuehl" w:hint="cs"/>
          <w:color w:val="000000"/>
          <w:sz w:val="36"/>
          <w:szCs w:val="36"/>
          <w:rtl/>
        </w:rPr>
        <w:t>אמתי</w:t>
      </w:r>
      <w:r w:rsidRPr="00031059">
        <w:rPr>
          <w:rFonts w:ascii="FrankRuehl" w:eastAsia="Times New Roman" w:hAnsi="FrankRuehl" w:cs="FrankRuehl"/>
          <w:color w:val="000000"/>
          <w:sz w:val="36"/>
          <w:szCs w:val="36"/>
          <w:rtl/>
        </w:rPr>
        <w:t xml:space="preserve">. מפני שרק מאותו הרגע, </w:t>
      </w:r>
      <w:r w:rsidR="00E82D32">
        <w:rPr>
          <w:rFonts w:ascii="FrankRuehl" w:eastAsia="Times New Roman" w:hAnsi="FrankRuehl" w:cs="FrankRuehl" w:hint="cs"/>
          <w:color w:val="000000"/>
          <w:sz w:val="36"/>
          <w:szCs w:val="36"/>
          <w:rtl/>
        </w:rPr>
        <w:t>ה</w:t>
      </w:r>
      <w:r w:rsidRPr="00031059">
        <w:rPr>
          <w:rFonts w:ascii="FrankRuehl" w:eastAsia="Times New Roman" w:hAnsi="FrankRuehl" w:cs="FrankRuehl"/>
          <w:color w:val="000000"/>
          <w:sz w:val="36"/>
          <w:szCs w:val="36"/>
          <w:rtl/>
        </w:rPr>
        <w:t xml:space="preserve">יהודים </w:t>
      </w:r>
      <w:r w:rsidR="00E82D32">
        <w:rPr>
          <w:rFonts w:ascii="FrankRuehl" w:eastAsia="Times New Roman" w:hAnsi="FrankRuehl" w:cs="FrankRuehl" w:hint="cs"/>
          <w:color w:val="000000"/>
          <w:sz w:val="36"/>
          <w:szCs w:val="36"/>
          <w:rtl/>
        </w:rPr>
        <w:t>ה</w:t>
      </w:r>
      <w:r w:rsidRPr="00031059">
        <w:rPr>
          <w:rFonts w:ascii="FrankRuehl" w:eastAsia="Times New Roman" w:hAnsi="FrankRuehl" w:cs="FrankRuehl"/>
          <w:color w:val="000000"/>
          <w:sz w:val="36"/>
          <w:szCs w:val="36"/>
          <w:rtl/>
        </w:rPr>
        <w:t xml:space="preserve">גרים כאן, </w:t>
      </w:r>
      <w:r w:rsidR="00E82D32">
        <w:rPr>
          <w:rFonts w:ascii="FrankRuehl" w:eastAsia="Times New Roman" w:hAnsi="FrankRuehl" w:cs="FrankRuehl" w:hint="cs"/>
          <w:color w:val="000000"/>
          <w:sz w:val="36"/>
          <w:szCs w:val="36"/>
          <w:rtl/>
        </w:rPr>
        <w:t xml:space="preserve">עושים זאת </w:t>
      </w:r>
      <w:r w:rsidRPr="00031059">
        <w:rPr>
          <w:rFonts w:ascii="FrankRuehl" w:eastAsia="Times New Roman" w:hAnsi="FrankRuehl" w:cs="FrankRuehl"/>
          <w:color w:val="000000"/>
          <w:sz w:val="36"/>
          <w:szCs w:val="36"/>
          <w:rtl/>
        </w:rPr>
        <w:t>מתוך מצב של ריבונות של עַם ישראל על ארצו. אמנם לצערנו, לא מתקיימת המצווה בכל החלקים של הארץ שאותה הצטווינו להוריש, אבל באותם החלקים שכבר כבשנו, המצווה מתקיימת בשלימותה (יש לעיין בשאלה, לאור העובדה שהמנהיגים של המדינה נתונים ללחצים של מדינות אחרות, האם בעקבות זאת, הריבונות לא מוגדרת כריבונות).</w:t>
      </w:r>
    </w:p>
    <w:p w:rsidR="00031059" w:rsidRPr="00031059" w:rsidRDefault="00031059" w:rsidP="00031059">
      <w:pPr>
        <w:bidi w:val="0"/>
        <w:spacing w:after="0" w:line="240" w:lineRule="auto"/>
        <w:rPr>
          <w:rFonts w:ascii="FrankRuehl" w:eastAsia="Times New Roman" w:hAnsi="FrankRuehl" w:cs="FrankRuehl"/>
          <w:sz w:val="24"/>
          <w:szCs w:val="24"/>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 ב. ההצלה ממות לחיים. </w:t>
      </w:r>
    </w:p>
    <w:p w:rsidR="00031059" w:rsidRPr="00031059" w:rsidRDefault="00031059" w:rsidP="003B4CB8">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כידוע, מבחינה היסטורית, הבריטים של</w:t>
      </w:r>
      <w:r w:rsidR="003B4CB8">
        <w:rPr>
          <w:rFonts w:ascii="FrankRuehl" w:eastAsia="Times New Roman" w:hAnsi="FrankRuehl" w:cs="FrankRuehl" w:hint="cs"/>
          <w:color w:val="000000"/>
          <w:sz w:val="36"/>
          <w:szCs w:val="36"/>
          <w:rtl/>
        </w:rPr>
        <w:t>ט</w:t>
      </w:r>
      <w:r w:rsidRPr="00031059">
        <w:rPr>
          <w:rFonts w:ascii="FrankRuehl" w:eastAsia="Times New Roman" w:hAnsi="FrankRuehl" w:cs="FrankRuehl"/>
          <w:color w:val="000000"/>
          <w:sz w:val="36"/>
          <w:szCs w:val="36"/>
          <w:rtl/>
        </w:rPr>
        <w:t xml:space="preserve">ו כאן על האזור. הם קבעו לעצמם שהשליטה שלהם תסתיים בחודש אייר תש"ח, והם יחזרו למקום מוצאם לבריטניה. היה ויכוח בין נציגי העם כאן, האם להכריז על הקמת המדינה או לחדול מכך. השיקול לא להכריז היה ברור. ההכרזה עלולה לגרום לתגובה צבאית אלימה של ארצות ערב, נגד הישוב היהודי. מאידך, גם להשאיר את המצב שכאילו יהיה כאן ואקום, לא </w:t>
      </w:r>
      <w:proofErr w:type="spellStart"/>
      <w:r w:rsidRPr="00031059">
        <w:rPr>
          <w:rFonts w:ascii="FrankRuehl" w:eastAsia="Times New Roman" w:hAnsi="FrankRuehl" w:cs="FrankRuehl"/>
          <w:color w:val="000000"/>
          <w:sz w:val="36"/>
          <w:szCs w:val="36"/>
          <w:rtl/>
        </w:rPr>
        <w:t>היתה</w:t>
      </w:r>
      <w:proofErr w:type="spellEnd"/>
      <w:r w:rsidRPr="00031059">
        <w:rPr>
          <w:rFonts w:ascii="FrankRuehl" w:eastAsia="Times New Roman" w:hAnsi="FrankRuehl" w:cs="FrankRuehl"/>
          <w:color w:val="000000"/>
          <w:sz w:val="36"/>
          <w:szCs w:val="36"/>
          <w:rtl/>
        </w:rPr>
        <w:t xml:space="preserve"> סבירה, והחששות של פגיעה ביהודים הגרים כאן, </w:t>
      </w:r>
      <w:proofErr w:type="spellStart"/>
      <w:r w:rsidRPr="00031059">
        <w:rPr>
          <w:rFonts w:ascii="FrankRuehl" w:eastAsia="Times New Roman" w:hAnsi="FrankRuehl" w:cs="FrankRuehl"/>
          <w:color w:val="000000"/>
          <w:sz w:val="36"/>
          <w:szCs w:val="36"/>
          <w:rtl/>
        </w:rPr>
        <w:t>היתה</w:t>
      </w:r>
      <w:proofErr w:type="spellEnd"/>
      <w:r w:rsidRPr="00031059">
        <w:rPr>
          <w:rFonts w:ascii="FrankRuehl" w:eastAsia="Times New Roman" w:hAnsi="FrankRuehl" w:cs="FrankRuehl"/>
          <w:color w:val="000000"/>
          <w:sz w:val="36"/>
          <w:szCs w:val="36"/>
          <w:rtl/>
        </w:rPr>
        <w:t xml:space="preserve"> מאוד סבירה.</w:t>
      </w:r>
    </w:p>
    <w:p w:rsidR="00031059" w:rsidRPr="00031059" w:rsidRDefault="00031059" w:rsidP="003B4CB8">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דוד בן גוריון החליט ללכת על המהלך של ההכרזה. הוא דאג מראש לכך שיהיה לו רוב בעדו בעת ההצבעה (כגון לוודא שכל מי שיצביע בעד, יהיה נוכח באותו המעמד, חרף הסכנות שהיו בכבישי </w:t>
      </w:r>
      <w:r w:rsidR="003B4CB8">
        <w:rPr>
          <w:rFonts w:ascii="FrankRuehl" w:eastAsia="Times New Roman" w:hAnsi="FrankRuehl" w:cs="FrankRuehl" w:hint="cs"/>
          <w:color w:val="000000"/>
          <w:sz w:val="36"/>
          <w:szCs w:val="36"/>
          <w:rtl/>
        </w:rPr>
        <w:t>ה</w:t>
      </w:r>
      <w:r w:rsidRPr="00031059">
        <w:rPr>
          <w:rFonts w:ascii="FrankRuehl" w:eastAsia="Times New Roman" w:hAnsi="FrankRuehl" w:cs="FrankRuehl"/>
          <w:color w:val="000000"/>
          <w:sz w:val="36"/>
          <w:szCs w:val="36"/>
          <w:rtl/>
        </w:rPr>
        <w:t xml:space="preserve">ארץ). כידוע, ההצבעה </w:t>
      </w:r>
      <w:proofErr w:type="spellStart"/>
      <w:r w:rsidRPr="00031059">
        <w:rPr>
          <w:rFonts w:ascii="FrankRuehl" w:eastAsia="Times New Roman" w:hAnsi="FrankRuehl" w:cs="FrankRuehl"/>
          <w:color w:val="000000"/>
          <w:sz w:val="36"/>
          <w:szCs w:val="36"/>
          <w:rtl/>
        </w:rPr>
        <w:lastRenderedPageBreak/>
        <w:t>היתה</w:t>
      </w:r>
      <w:proofErr w:type="spellEnd"/>
      <w:r w:rsidRPr="00031059">
        <w:rPr>
          <w:rFonts w:ascii="FrankRuehl" w:eastAsia="Times New Roman" w:hAnsi="FrankRuehl" w:cs="FrankRuehl"/>
          <w:color w:val="000000"/>
          <w:sz w:val="36"/>
          <w:szCs w:val="36"/>
          <w:rtl/>
        </w:rPr>
        <w:t xml:space="preserve"> בתל אביב, כי דרכי הגישה לירושלים היו חסומות בגלל ירי של ערבים נגדנו.</w:t>
      </w:r>
    </w:p>
    <w:p w:rsidR="00031059" w:rsidRPr="00031059" w:rsidRDefault="00031059" w:rsidP="003B4CB8">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אכן כך, ההכרזה גררה אחריה את צבאות ע</w:t>
      </w:r>
      <w:r w:rsidR="003B4CB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ר</w:t>
      </w:r>
      <w:r w:rsidR="003B4CB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ב נגדנו, והמאבק הצבאי היה קשה מנשוא. יש לציין שקרבות רבים התנהלו גם לפני חודש אייר, כפי שמופיע </w:t>
      </w:r>
      <w:proofErr w:type="spellStart"/>
      <w:r w:rsidR="003B4CB8">
        <w:rPr>
          <w:rFonts w:ascii="FrankRuehl" w:eastAsia="Times New Roman" w:hAnsi="FrankRuehl" w:cs="FrankRuehl" w:hint="cs"/>
          <w:color w:val="000000"/>
          <w:sz w:val="36"/>
          <w:szCs w:val="36"/>
          <w:rtl/>
        </w:rPr>
        <w:t>בתיעודים</w:t>
      </w:r>
      <w:proofErr w:type="spellEnd"/>
      <w:r w:rsidRPr="00031059">
        <w:rPr>
          <w:rFonts w:ascii="FrankRuehl" w:eastAsia="Times New Roman" w:hAnsi="FrankRuehl" w:cs="FrankRuehl"/>
          <w:color w:val="000000"/>
          <w:sz w:val="36"/>
          <w:szCs w:val="36"/>
          <w:rtl/>
        </w:rPr>
        <w:t xml:space="preserve"> ההיסטורי</w:t>
      </w:r>
      <w:r w:rsidR="003B4CB8">
        <w:rPr>
          <w:rFonts w:ascii="FrankRuehl" w:eastAsia="Times New Roman" w:hAnsi="FrankRuehl" w:cs="FrankRuehl" w:hint="cs"/>
          <w:color w:val="000000"/>
          <w:sz w:val="36"/>
          <w:szCs w:val="36"/>
          <w:rtl/>
        </w:rPr>
        <w:t>ים</w:t>
      </w:r>
      <w:r w:rsidRPr="00031059">
        <w:rPr>
          <w:rFonts w:ascii="FrankRuehl" w:eastAsia="Times New Roman" w:hAnsi="FrankRuehl" w:cs="FrankRuehl"/>
          <w:color w:val="000000"/>
          <w:sz w:val="36"/>
          <w:szCs w:val="36"/>
          <w:rtl/>
        </w:rPr>
        <w:t>.</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ההצלחה לשרוד במצב זה </w:t>
      </w:r>
      <w:proofErr w:type="spellStart"/>
      <w:r w:rsidRPr="00031059">
        <w:rPr>
          <w:rFonts w:ascii="FrankRuehl" w:eastAsia="Times New Roman" w:hAnsi="FrankRuehl" w:cs="FrankRuehl"/>
          <w:color w:val="000000"/>
          <w:sz w:val="36"/>
          <w:szCs w:val="36"/>
          <w:rtl/>
        </w:rPr>
        <w:t>היתה</w:t>
      </w:r>
      <w:proofErr w:type="spellEnd"/>
      <w:r w:rsidRPr="00031059">
        <w:rPr>
          <w:rFonts w:ascii="FrankRuehl" w:eastAsia="Times New Roman" w:hAnsi="FrankRuehl" w:cs="FrankRuehl"/>
          <w:color w:val="000000"/>
          <w:sz w:val="36"/>
          <w:szCs w:val="36"/>
          <w:rtl/>
        </w:rPr>
        <w:t xml:space="preserve"> ממש בבחינת נס. חיילים לחמו על אף שהיה מחסור רב בנשק. ירושלים העתיקה נפלה בידי </w:t>
      </w:r>
      <w:proofErr w:type="spellStart"/>
      <w:r w:rsidRPr="00031059">
        <w:rPr>
          <w:rFonts w:ascii="FrankRuehl" w:eastAsia="Times New Roman" w:hAnsi="FrankRuehl" w:cs="FrankRuehl"/>
          <w:color w:val="000000"/>
          <w:sz w:val="36"/>
          <w:szCs w:val="36"/>
          <w:rtl/>
        </w:rPr>
        <w:t>הליגיון</w:t>
      </w:r>
      <w:proofErr w:type="spellEnd"/>
      <w:r w:rsidRPr="00031059">
        <w:rPr>
          <w:rFonts w:ascii="FrankRuehl" w:eastAsia="Times New Roman" w:hAnsi="FrankRuehl" w:cs="FrankRuehl"/>
          <w:color w:val="000000"/>
          <w:sz w:val="36"/>
          <w:szCs w:val="36"/>
          <w:rtl/>
        </w:rPr>
        <w:t xml:space="preserve"> הירדני, יום לאחר שגוש עציון גם נפל ושם נטבחו עשרות של בחורינו (אחרי שהם נכנעו והרימו דגל לבן).</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כל הארץ </w:t>
      </w:r>
      <w:proofErr w:type="spellStart"/>
      <w:r w:rsidRPr="00031059">
        <w:rPr>
          <w:rFonts w:ascii="FrankRuehl" w:eastAsia="Times New Roman" w:hAnsi="FrankRuehl" w:cs="FrankRuehl"/>
          <w:color w:val="000000"/>
          <w:sz w:val="36"/>
          <w:szCs w:val="36"/>
          <w:rtl/>
        </w:rPr>
        <w:t>היתה</w:t>
      </w:r>
      <w:proofErr w:type="spellEnd"/>
      <w:r w:rsidRPr="00031059">
        <w:rPr>
          <w:rFonts w:ascii="FrankRuehl" w:eastAsia="Times New Roman" w:hAnsi="FrankRuehl" w:cs="FrankRuehl"/>
          <w:color w:val="000000"/>
          <w:sz w:val="36"/>
          <w:szCs w:val="36"/>
          <w:rtl/>
        </w:rPr>
        <w:t xml:space="preserve"> חזית! ולמרות כל זאת, וע</w:t>
      </w:r>
      <w:r w:rsidR="003B4CB8">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ם המחיר הכבד של הרוגים </w:t>
      </w:r>
      <w:r w:rsidR="003B4CB8">
        <w:rPr>
          <w:rFonts w:ascii="FrankRuehl" w:eastAsia="Times New Roman" w:hAnsi="FrankRuehl" w:cs="FrankRuehl" w:hint="cs"/>
          <w:color w:val="000000"/>
          <w:sz w:val="36"/>
          <w:szCs w:val="36"/>
          <w:rtl/>
        </w:rPr>
        <w:t xml:space="preserve">ופצועים </w:t>
      </w:r>
      <w:r w:rsidRPr="00031059">
        <w:rPr>
          <w:rFonts w:ascii="FrankRuehl" w:eastAsia="Times New Roman" w:hAnsi="FrankRuehl" w:cs="FrankRuehl"/>
          <w:color w:val="000000"/>
          <w:sz w:val="36"/>
          <w:szCs w:val="36"/>
          <w:rtl/>
        </w:rPr>
        <w:t>במחננו, הצלחנו לשרוד כאן</w:t>
      </w:r>
      <w:r w:rsidR="003B4CB8">
        <w:rPr>
          <w:rFonts w:ascii="FrankRuehl" w:eastAsia="Times New Roman" w:hAnsi="FrankRuehl" w:cs="FrankRuehl" w:hint="cs"/>
          <w:color w:val="000000"/>
          <w:sz w:val="36"/>
          <w:szCs w:val="36"/>
          <w:rtl/>
        </w:rPr>
        <w:t xml:space="preserve"> (נהרגו ביחס של אחד הרוג על מאה תושבים)</w:t>
      </w:r>
      <w:r w:rsidRPr="00031059">
        <w:rPr>
          <w:rFonts w:ascii="FrankRuehl" w:eastAsia="Times New Roman" w:hAnsi="FrankRuehl" w:cs="FrankRuehl"/>
          <w:color w:val="000000"/>
          <w:sz w:val="36"/>
          <w:szCs w:val="36"/>
          <w:rtl/>
        </w:rPr>
        <w:t>.</w:t>
      </w:r>
    </w:p>
    <w:p w:rsidR="004F4C21" w:rsidRDefault="00031059" w:rsidP="004F4C21">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 xml:space="preserve">התלמוד במסכת </w:t>
      </w:r>
      <w:r w:rsidRPr="00031059">
        <w:rPr>
          <w:rFonts w:ascii="FrankRuehl" w:eastAsia="Times New Roman" w:hAnsi="FrankRuehl" w:cs="FrankRuehl"/>
          <w:color w:val="000000"/>
          <w:sz w:val="36"/>
          <w:szCs w:val="36"/>
          <w:shd w:val="clear" w:color="auto" w:fill="FFFF00"/>
          <w:rtl/>
        </w:rPr>
        <w:t>מגילה</w:t>
      </w:r>
      <w:r w:rsidRPr="00031059">
        <w:rPr>
          <w:rFonts w:ascii="FrankRuehl" w:eastAsia="Times New Roman" w:hAnsi="FrankRuehl" w:cs="FrankRuehl"/>
          <w:color w:val="000000"/>
          <w:sz w:val="36"/>
          <w:szCs w:val="36"/>
          <w:rtl/>
        </w:rPr>
        <w:t xml:space="preserve"> (</w:t>
      </w:r>
      <w:r w:rsidR="004F4C21">
        <w:rPr>
          <w:rFonts w:ascii="FrankRuehl" w:eastAsia="Times New Roman" w:hAnsi="FrankRuehl" w:cs="FrankRuehl" w:hint="cs"/>
          <w:color w:val="000000"/>
          <w:sz w:val="36"/>
          <w:szCs w:val="36"/>
          <w:rtl/>
        </w:rPr>
        <w:t>י"ד.</w:t>
      </w:r>
      <w:r w:rsidRPr="00031059">
        <w:rPr>
          <w:rFonts w:ascii="FrankRuehl" w:eastAsia="Times New Roman" w:hAnsi="FrankRuehl" w:cs="FrankRuehl"/>
          <w:color w:val="000000"/>
          <w:sz w:val="36"/>
          <w:szCs w:val="36"/>
          <w:rtl/>
        </w:rPr>
        <w:t>) מבטא את החובה לקבוע אמירת הלל, על נס שיש בו הצלה ממוות לחיים</w:t>
      </w:r>
      <w:r w:rsidR="004F4C21">
        <w:rPr>
          <w:rFonts w:ascii="FrankRuehl" w:eastAsia="Times New Roman" w:hAnsi="FrankRuehl" w:cs="FrankRuehl" w:hint="cs"/>
          <w:color w:val="000000"/>
          <w:sz w:val="36"/>
          <w:szCs w:val="36"/>
          <w:rtl/>
        </w:rPr>
        <w:t>, זו לשון הגמרא: '</w:t>
      </w:r>
      <w:r w:rsidR="004F4C21" w:rsidRPr="004F4C21">
        <w:rPr>
          <w:rFonts w:ascii="FrankRuehl" w:eastAsia="Times New Roman" w:hAnsi="FrankRuehl" w:cs="FrankRuehl"/>
          <w:color w:val="000000"/>
          <w:sz w:val="36"/>
          <w:szCs w:val="36"/>
          <w:rtl/>
        </w:rPr>
        <w:t xml:space="preserve">תנו רבנן: ארבעים ושמונה נביאים ושבע נביאות </w:t>
      </w:r>
      <w:proofErr w:type="spellStart"/>
      <w:r w:rsidR="004F4C21" w:rsidRPr="004F4C21">
        <w:rPr>
          <w:rFonts w:ascii="FrankRuehl" w:eastAsia="Times New Roman" w:hAnsi="FrankRuehl" w:cs="FrankRuehl"/>
          <w:color w:val="000000"/>
          <w:sz w:val="36"/>
          <w:szCs w:val="36"/>
          <w:rtl/>
        </w:rPr>
        <w:t>נתנבאו</w:t>
      </w:r>
      <w:proofErr w:type="spellEnd"/>
      <w:r w:rsidR="004F4C21" w:rsidRPr="004F4C21">
        <w:rPr>
          <w:rFonts w:ascii="FrankRuehl" w:eastAsia="Times New Roman" w:hAnsi="FrankRuehl" w:cs="FrankRuehl"/>
          <w:color w:val="000000"/>
          <w:sz w:val="36"/>
          <w:szCs w:val="36"/>
          <w:rtl/>
        </w:rPr>
        <w:t xml:space="preserve"> להם לישראל, ולא פחתו ולא הותירו על מה שכתוב בתורה, חוץ ממקרא מגילה. מאי דרוש? אמר רבי </w:t>
      </w:r>
      <w:proofErr w:type="spellStart"/>
      <w:r w:rsidR="004F4C21" w:rsidRPr="004F4C21">
        <w:rPr>
          <w:rFonts w:ascii="FrankRuehl" w:eastAsia="Times New Roman" w:hAnsi="FrankRuehl" w:cs="FrankRuehl"/>
          <w:color w:val="000000"/>
          <w:sz w:val="36"/>
          <w:szCs w:val="36"/>
          <w:rtl/>
        </w:rPr>
        <w:t>חייא</w:t>
      </w:r>
      <w:proofErr w:type="spellEnd"/>
      <w:r w:rsidR="004F4C21" w:rsidRPr="004F4C21">
        <w:rPr>
          <w:rFonts w:ascii="FrankRuehl" w:eastAsia="Times New Roman" w:hAnsi="FrankRuehl" w:cs="FrankRuehl"/>
          <w:color w:val="000000"/>
          <w:sz w:val="36"/>
          <w:szCs w:val="36"/>
          <w:rtl/>
        </w:rPr>
        <w:t xml:space="preserve"> בר אבין אמר רבי יהושע בן </w:t>
      </w:r>
      <w:proofErr w:type="spellStart"/>
      <w:r w:rsidR="004F4C21" w:rsidRPr="004F4C21">
        <w:rPr>
          <w:rFonts w:ascii="FrankRuehl" w:eastAsia="Times New Roman" w:hAnsi="FrankRuehl" w:cs="FrankRuehl"/>
          <w:color w:val="000000"/>
          <w:sz w:val="36"/>
          <w:szCs w:val="36"/>
          <w:rtl/>
        </w:rPr>
        <w:t>קרחה</w:t>
      </w:r>
      <w:proofErr w:type="spellEnd"/>
      <w:r w:rsidR="004F4C21" w:rsidRPr="004F4C21">
        <w:rPr>
          <w:rFonts w:ascii="FrankRuehl" w:eastAsia="Times New Roman" w:hAnsi="FrankRuehl" w:cs="FrankRuehl"/>
          <w:color w:val="000000"/>
          <w:sz w:val="36"/>
          <w:szCs w:val="36"/>
          <w:rtl/>
        </w:rPr>
        <w:t xml:space="preserve">: ומה מעבדות לחירות </w:t>
      </w:r>
      <w:proofErr w:type="spellStart"/>
      <w:r w:rsidR="004F4C21" w:rsidRPr="004F4C21">
        <w:rPr>
          <w:rFonts w:ascii="FrankRuehl" w:eastAsia="Times New Roman" w:hAnsi="FrankRuehl" w:cs="FrankRuehl"/>
          <w:color w:val="000000"/>
          <w:sz w:val="36"/>
          <w:szCs w:val="36"/>
          <w:rtl/>
        </w:rPr>
        <w:t>אמרינן</w:t>
      </w:r>
      <w:proofErr w:type="spellEnd"/>
      <w:r w:rsidR="004F4C21" w:rsidRPr="004F4C21">
        <w:rPr>
          <w:rFonts w:ascii="FrankRuehl" w:eastAsia="Times New Roman" w:hAnsi="FrankRuehl" w:cs="FrankRuehl"/>
          <w:color w:val="000000"/>
          <w:sz w:val="36"/>
          <w:szCs w:val="36"/>
          <w:rtl/>
        </w:rPr>
        <w:t xml:space="preserve"> שירה - ממיתה לחיים לא כל שכן</w:t>
      </w:r>
      <w:r w:rsidR="004F4C21">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הישוב היהודי כאן הוא התמצית של העם כולו, וההצלה שלו מוגדרת כהצלת העם כולו (במקורות, בהקשר לקרבן חטאת בעקבות 'העלם דבר של ציבור', כאשר מגדירים מי נחשב ל'קהל', רק מי שגר כאן נחשב ל'קהל', ובנוסף אחרי זוועות השואה, המקום היחיד שהיווה כעין 'חוף מבטחים' לעמנו היה ארץ ישראל, ואם כאן הישוב היהודי ייחרב חלילה, זאת אומרת שיש סכנה לכלל ישראל הנמצא בכל אתר ואתר).</w:t>
      </w:r>
    </w:p>
    <w:p w:rsidR="00474F9C" w:rsidRDefault="00031059" w:rsidP="00EB0216">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 xml:space="preserve">מי שלא מצליח לראות את המארעות כפי מה שאני מנסה לבאר, נאמר עליו </w:t>
      </w:r>
      <w:r w:rsidRPr="00031059">
        <w:rPr>
          <w:rFonts w:ascii="FrankRuehl" w:eastAsia="Times New Roman" w:hAnsi="FrankRuehl" w:cs="FrankRuehl"/>
          <w:color w:val="000000"/>
          <w:sz w:val="36"/>
          <w:szCs w:val="36"/>
          <w:shd w:val="clear" w:color="auto" w:fill="FFFF00"/>
          <w:rtl/>
        </w:rPr>
        <w:t>בנביאים</w:t>
      </w:r>
      <w:r w:rsidRPr="00031059">
        <w:rPr>
          <w:rFonts w:ascii="FrankRuehl" w:eastAsia="Times New Roman" w:hAnsi="FrankRuehl" w:cs="FrankRuehl"/>
          <w:color w:val="000000"/>
          <w:sz w:val="36"/>
          <w:szCs w:val="36"/>
          <w:rtl/>
        </w:rPr>
        <w:t>: '</w:t>
      </w:r>
      <w:r w:rsidR="00C9132C" w:rsidRPr="00C9132C">
        <w:rPr>
          <w:rtl/>
        </w:rPr>
        <w:t xml:space="preserve"> </w:t>
      </w:r>
      <w:r w:rsidR="00C9132C">
        <w:rPr>
          <w:rFonts w:ascii="FrankRuehl" w:eastAsia="Times New Roman" w:hAnsi="FrankRuehl" w:cs="FrankRuehl"/>
          <w:color w:val="000000"/>
          <w:sz w:val="36"/>
          <w:szCs w:val="36"/>
          <w:rtl/>
        </w:rPr>
        <w:t>מִי עִוֵּר כִּי אִם עַבְדִּי</w:t>
      </w:r>
      <w:r w:rsidRPr="00031059">
        <w:rPr>
          <w:rFonts w:ascii="FrankRuehl" w:eastAsia="Times New Roman" w:hAnsi="FrankRuehl" w:cs="FrankRuehl"/>
          <w:color w:val="000000"/>
          <w:sz w:val="36"/>
          <w:szCs w:val="36"/>
          <w:rtl/>
        </w:rPr>
        <w:t>'</w:t>
      </w:r>
      <w:r w:rsidR="00C9132C">
        <w:rPr>
          <w:rFonts w:ascii="FrankRuehl" w:eastAsia="Times New Roman" w:hAnsi="FrankRuehl" w:cs="FrankRuehl" w:hint="cs"/>
          <w:color w:val="000000"/>
          <w:sz w:val="36"/>
          <w:szCs w:val="36"/>
          <w:rtl/>
        </w:rPr>
        <w:t xml:space="preserve"> (ישעיה מ"ב י"ט)</w:t>
      </w:r>
      <w:r w:rsidRPr="00031059">
        <w:rPr>
          <w:rFonts w:ascii="FrankRuehl" w:eastAsia="Times New Roman" w:hAnsi="FrankRuehl" w:cs="FrankRuehl"/>
          <w:color w:val="000000"/>
          <w:sz w:val="36"/>
          <w:szCs w:val="36"/>
          <w:rtl/>
        </w:rPr>
        <w:t xml:space="preserve">. רק התכחשות לעובדות או מיעוט אמונה בה' עלולים לגרום לאדם לא לראות ולהתבונן באופן נכון. הרב היה מזכיר את </w:t>
      </w:r>
      <w:r w:rsidRPr="00031059">
        <w:rPr>
          <w:rFonts w:ascii="FrankRuehl" w:eastAsia="Times New Roman" w:hAnsi="FrankRuehl" w:cs="FrankRuehl"/>
          <w:color w:val="000000"/>
          <w:sz w:val="36"/>
          <w:szCs w:val="36"/>
          <w:shd w:val="clear" w:color="auto" w:fill="FFFF00"/>
          <w:rtl/>
        </w:rPr>
        <w:t>הביטוי</w:t>
      </w:r>
      <w:r w:rsidRPr="00031059">
        <w:rPr>
          <w:rFonts w:ascii="FrankRuehl" w:eastAsia="Times New Roman" w:hAnsi="FrankRuehl" w:cs="FrankRuehl"/>
          <w:color w:val="000000"/>
          <w:sz w:val="36"/>
          <w:szCs w:val="36"/>
          <w:rtl/>
        </w:rPr>
        <w:t xml:space="preserve"> 'צדיקים שאינם מאמינים'</w:t>
      </w:r>
      <w:r w:rsidR="00EB0216">
        <w:rPr>
          <w:rFonts w:ascii="FrankRuehl" w:eastAsia="Times New Roman" w:hAnsi="FrankRuehl" w:cs="FrankRuehl" w:hint="cs"/>
          <w:color w:val="000000"/>
          <w:sz w:val="36"/>
          <w:szCs w:val="36"/>
          <w:rtl/>
        </w:rPr>
        <w:t>. בהקשר לפסוק '</w:t>
      </w:r>
      <w:r w:rsidR="00EB0216" w:rsidRPr="00EB0216">
        <w:rPr>
          <w:rtl/>
        </w:rPr>
        <w:t xml:space="preserve"> </w:t>
      </w:r>
      <w:r w:rsidR="00EB0216" w:rsidRPr="00EB0216">
        <w:rPr>
          <w:rFonts w:ascii="FrankRuehl" w:eastAsia="Times New Roman" w:hAnsi="FrankRuehl" w:cs="FrankRuehl"/>
          <w:color w:val="000000"/>
          <w:sz w:val="36"/>
          <w:szCs w:val="36"/>
          <w:rtl/>
        </w:rPr>
        <w:t>כִּי מִי בַז לְיוֹם קְטַנּוֹת</w:t>
      </w:r>
      <w:r w:rsidR="00EB0216">
        <w:rPr>
          <w:rFonts w:ascii="FrankRuehl" w:eastAsia="Times New Roman" w:hAnsi="FrankRuehl" w:cs="FrankRuehl" w:hint="cs"/>
          <w:color w:val="000000"/>
          <w:sz w:val="36"/>
          <w:szCs w:val="36"/>
          <w:rtl/>
        </w:rPr>
        <w:t>' (זכריה ד י) חז"ל דרשו (</w:t>
      </w:r>
      <w:r w:rsidR="00474F9C">
        <w:rPr>
          <w:rFonts w:ascii="FrankRuehl" w:eastAsia="Times New Roman" w:hAnsi="FrankRuehl" w:cs="FrankRuehl" w:hint="cs"/>
          <w:color w:val="000000"/>
          <w:sz w:val="36"/>
          <w:szCs w:val="36"/>
          <w:rtl/>
        </w:rPr>
        <w:t>סוטה מ"ח:)</w:t>
      </w:r>
      <w:r w:rsidR="00EB0216">
        <w:rPr>
          <w:rFonts w:ascii="FrankRuehl" w:eastAsia="Times New Roman" w:hAnsi="FrankRuehl" w:cs="FrankRuehl" w:hint="cs"/>
          <w:color w:val="000000"/>
          <w:sz w:val="36"/>
          <w:szCs w:val="36"/>
          <w:rtl/>
        </w:rPr>
        <w:t>: '</w:t>
      </w:r>
      <w:r w:rsidR="00EB0216" w:rsidRPr="00EB0216">
        <w:rPr>
          <w:rFonts w:ascii="FrankRuehl" w:eastAsia="Times New Roman" w:hAnsi="FrankRuehl" w:cs="FrankRuehl"/>
          <w:color w:val="000000"/>
          <w:sz w:val="36"/>
          <w:szCs w:val="36"/>
          <w:rtl/>
        </w:rPr>
        <w:t xml:space="preserve">אמר ר' אלעזר, מאי </w:t>
      </w:r>
      <w:proofErr w:type="spellStart"/>
      <w:r w:rsidR="00EB0216" w:rsidRPr="00EB0216">
        <w:rPr>
          <w:rFonts w:ascii="FrankRuehl" w:eastAsia="Times New Roman" w:hAnsi="FrankRuehl" w:cs="FrankRuehl"/>
          <w:color w:val="000000"/>
          <w:sz w:val="36"/>
          <w:szCs w:val="36"/>
          <w:rtl/>
        </w:rPr>
        <w:t>דכתיב</w:t>
      </w:r>
      <w:proofErr w:type="spellEnd"/>
      <w:r w:rsidR="00EB0216" w:rsidRPr="00EB0216">
        <w:rPr>
          <w:rFonts w:ascii="FrankRuehl" w:eastAsia="Times New Roman" w:hAnsi="FrankRuehl" w:cs="FrankRuehl"/>
          <w:color w:val="000000"/>
          <w:sz w:val="36"/>
          <w:szCs w:val="36"/>
          <w:rtl/>
        </w:rPr>
        <w:t>: כי מי בז ליום קטנות? מי גרם לצדיקים שיתבזבז שולחנן לעתיד לבא? קטנות שהיה בהן, שלא האמינו בהקב"ה</w:t>
      </w:r>
      <w:r w:rsidR="00EB0216">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w:t>
      </w:r>
    </w:p>
    <w:p w:rsidR="00031059" w:rsidRPr="00031059" w:rsidRDefault="00031059" w:rsidP="00EB021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lastRenderedPageBreak/>
        <w:t xml:space="preserve">יכולה להיות תופעה, בה בגלל ריבוי תופעות שליליות הנלוות לתהליך, הצופה לא יצליח להודות על הטוב שה' גמל עמנו. אולי גם זה סוג של </w:t>
      </w:r>
      <w:r w:rsidR="00474F9C" w:rsidRPr="00031059">
        <w:rPr>
          <w:rFonts w:ascii="FrankRuehl" w:eastAsia="Times New Roman" w:hAnsi="FrankRuehl" w:cs="FrankRuehl" w:hint="cs"/>
          <w:color w:val="000000"/>
          <w:sz w:val="36"/>
          <w:szCs w:val="36"/>
          <w:rtl/>
        </w:rPr>
        <w:t>עיוורו</w:t>
      </w:r>
      <w:r w:rsidR="00474F9C" w:rsidRPr="00031059">
        <w:rPr>
          <w:rFonts w:ascii="FrankRuehl" w:eastAsia="Times New Roman" w:hAnsi="FrankRuehl" w:cs="FrankRuehl" w:hint="eastAsia"/>
          <w:color w:val="000000"/>
          <w:sz w:val="36"/>
          <w:szCs w:val="36"/>
          <w:rtl/>
        </w:rPr>
        <w:t>ן</w:t>
      </w:r>
      <w:r w:rsidRPr="00031059">
        <w:rPr>
          <w:rFonts w:ascii="FrankRuehl" w:eastAsia="Times New Roman" w:hAnsi="FrankRuehl" w:cs="FrankRuehl"/>
          <w:color w:val="000000"/>
          <w:sz w:val="36"/>
          <w:szCs w:val="36"/>
          <w:rtl/>
        </w:rPr>
        <w:t xml:space="preserve"> שהרב התכוון אליו. </w:t>
      </w:r>
    </w:p>
    <w:p w:rsidR="00031059" w:rsidRPr="00031059" w:rsidRDefault="00031059" w:rsidP="004A43C7">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ידוע בפוסקים, שאם קורה לקהילה </w:t>
      </w:r>
      <w:r w:rsidR="00474F9C" w:rsidRPr="00031059">
        <w:rPr>
          <w:rFonts w:ascii="FrankRuehl" w:eastAsia="Times New Roman" w:hAnsi="FrankRuehl" w:cs="FrankRuehl" w:hint="cs"/>
          <w:color w:val="000000"/>
          <w:sz w:val="36"/>
          <w:szCs w:val="36"/>
          <w:rtl/>
        </w:rPr>
        <w:t>מסוימת</w:t>
      </w:r>
      <w:r w:rsidRPr="00031059">
        <w:rPr>
          <w:rFonts w:ascii="FrankRuehl" w:eastAsia="Times New Roman" w:hAnsi="FrankRuehl" w:cs="FrankRuehl"/>
          <w:color w:val="000000"/>
          <w:sz w:val="36"/>
          <w:szCs w:val="36"/>
          <w:rtl/>
        </w:rPr>
        <w:t xml:space="preserve"> נס הצלה, הקהילה קובעת את היום של </w:t>
      </w:r>
      <w:r w:rsidR="004A43C7">
        <w:rPr>
          <w:rFonts w:ascii="FrankRuehl" w:eastAsia="Times New Roman" w:hAnsi="FrankRuehl" w:cs="FrankRuehl" w:hint="cs"/>
          <w:color w:val="000000"/>
          <w:sz w:val="36"/>
          <w:szCs w:val="36"/>
          <w:rtl/>
        </w:rPr>
        <w:t>ההצלה</w:t>
      </w:r>
      <w:r w:rsidRPr="00031059">
        <w:rPr>
          <w:rFonts w:ascii="FrankRuehl" w:eastAsia="Times New Roman" w:hAnsi="FrankRuehl" w:cs="FrankRuehl"/>
          <w:color w:val="000000"/>
          <w:sz w:val="36"/>
          <w:szCs w:val="36"/>
          <w:rtl/>
        </w:rPr>
        <w:t xml:space="preserve"> ליום חגיגי לדורות הבאים,</w:t>
      </w:r>
      <w:r w:rsidR="004A43C7">
        <w:rPr>
          <w:rFonts w:ascii="FrankRuehl" w:eastAsia="Times New Roman" w:hAnsi="FrankRuehl" w:cs="FrankRuehl" w:hint="cs"/>
          <w:color w:val="000000"/>
          <w:sz w:val="36"/>
          <w:szCs w:val="36"/>
          <w:rtl/>
        </w:rPr>
        <w:t xml:space="preserve"> בו</w:t>
      </w:r>
      <w:r w:rsidRPr="00031059">
        <w:rPr>
          <w:rFonts w:ascii="FrankRuehl" w:eastAsia="Times New Roman" w:hAnsi="FrankRuehl" w:cs="FrankRuehl"/>
          <w:color w:val="000000"/>
          <w:sz w:val="36"/>
          <w:szCs w:val="36"/>
          <w:rtl/>
        </w:rPr>
        <w:t xml:space="preserve"> יוצאי הקהילה</w:t>
      </w:r>
      <w:r w:rsidR="004A43C7">
        <w:rPr>
          <w:rFonts w:ascii="FrankRuehl" w:eastAsia="Times New Roman" w:hAnsi="FrankRuehl" w:cs="FrankRuehl" w:hint="cs"/>
          <w:color w:val="000000"/>
          <w:sz w:val="36"/>
          <w:szCs w:val="36"/>
          <w:rtl/>
        </w:rPr>
        <w:t xml:space="preserve"> חוגגים אותו</w:t>
      </w:r>
      <w:r w:rsidRPr="00031059">
        <w:rPr>
          <w:rFonts w:ascii="FrankRuehl" w:eastAsia="Times New Roman" w:hAnsi="FrankRuehl" w:cs="FrankRuehl"/>
          <w:color w:val="000000"/>
          <w:sz w:val="36"/>
          <w:szCs w:val="36"/>
          <w:rtl/>
        </w:rPr>
        <w:t xml:space="preserve">, וקוראים ליום זה 'פורים של קהילת….'. הפוסקים העוסקים בשאלה, מי </w:t>
      </w:r>
      <w:r w:rsidR="00474F9C" w:rsidRPr="00031059">
        <w:rPr>
          <w:rFonts w:ascii="FrankRuehl" w:eastAsia="Times New Roman" w:hAnsi="FrankRuehl" w:cs="FrankRuehl" w:hint="cs"/>
          <w:color w:val="000000"/>
          <w:sz w:val="36"/>
          <w:szCs w:val="36"/>
          <w:rtl/>
        </w:rPr>
        <w:t>מחויב</w:t>
      </w:r>
      <w:r w:rsidRPr="00031059">
        <w:rPr>
          <w:rFonts w:ascii="FrankRuehl" w:eastAsia="Times New Roman" w:hAnsi="FrankRuehl" w:cs="FrankRuehl"/>
          <w:color w:val="000000"/>
          <w:sz w:val="36"/>
          <w:szCs w:val="36"/>
          <w:rtl/>
        </w:rPr>
        <w:t xml:space="preserve"> ועד מתי וכמה דורות מחויבים בחגיגת יום זה, </w:t>
      </w:r>
      <w:r w:rsidR="004A43C7">
        <w:rPr>
          <w:rFonts w:ascii="FrankRuehl" w:eastAsia="Times New Roman" w:hAnsi="FrankRuehl" w:cs="FrankRuehl" w:hint="cs"/>
          <w:color w:val="000000"/>
          <w:sz w:val="36"/>
          <w:szCs w:val="36"/>
          <w:rtl/>
        </w:rPr>
        <w:t>רואים בקביעה זו הלכה חמורה</w:t>
      </w:r>
      <w:r w:rsidRPr="00031059">
        <w:rPr>
          <w:rFonts w:ascii="FrankRuehl" w:eastAsia="Times New Roman" w:hAnsi="FrankRuehl" w:cs="FrankRuehl"/>
          <w:color w:val="000000"/>
          <w:sz w:val="36"/>
          <w:szCs w:val="36"/>
          <w:rtl/>
        </w:rPr>
        <w:t>.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מה נאמר אנחנו, ביחס לנס שנעשה לכלל ישראל, האם זה יהיה פחות חשוב מ'פורים של קהילת סרגוסה' למשל?</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למען הגילוי הנאות, נס ההצלה ממוות לחיים, אינו ממש בתאריך ה'</w:t>
      </w:r>
      <w:r w:rsidR="004A43C7">
        <w:rPr>
          <w:rFonts w:ascii="FrankRuehl" w:eastAsia="Times New Roman" w:hAnsi="FrankRuehl" w:cs="FrankRuehl" w:hint="cs"/>
          <w:color w:val="000000"/>
          <w:sz w:val="36"/>
          <w:szCs w:val="36"/>
          <w:rtl/>
        </w:rPr>
        <w:t xml:space="preserve"> אייר</w:t>
      </w:r>
      <w:r w:rsidRPr="00031059">
        <w:rPr>
          <w:rFonts w:ascii="FrankRuehl" w:eastAsia="Times New Roman" w:hAnsi="FrankRuehl" w:cs="FrankRuehl"/>
          <w:color w:val="000000"/>
          <w:sz w:val="36"/>
          <w:szCs w:val="36"/>
          <w:rtl/>
        </w:rPr>
        <w:t>, כי אז רק התעצמו הקרבות, אבל יש לקבוע יום שמאחד את ההודאה על כל מה שארע, וזה מתאים ליום ההכרזה (בנוסף לכך, הנס שיבוּאר בפסקה הבאה קשור ממש ביום הזה דווקא).</w:t>
      </w:r>
    </w:p>
    <w:p w:rsid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יש </w:t>
      </w:r>
      <w:r w:rsidRPr="00031059">
        <w:rPr>
          <w:rFonts w:ascii="FrankRuehl" w:eastAsia="Times New Roman" w:hAnsi="FrankRuehl" w:cs="FrankRuehl"/>
          <w:color w:val="000000"/>
          <w:sz w:val="36"/>
          <w:szCs w:val="36"/>
          <w:shd w:val="clear" w:color="auto" w:fill="FFFF00"/>
          <w:rtl/>
        </w:rPr>
        <w:t>משמעות</w:t>
      </w:r>
      <w:r w:rsidRPr="00031059">
        <w:rPr>
          <w:rFonts w:ascii="FrankRuehl" w:eastAsia="Times New Roman" w:hAnsi="FrankRuehl" w:cs="FrankRuehl"/>
          <w:color w:val="000000"/>
          <w:sz w:val="36"/>
          <w:szCs w:val="36"/>
          <w:rtl/>
        </w:rPr>
        <w:t xml:space="preserve"> בדברי החתם סופר, שיש תוקף של 'דאורייתא' לציון היום של פורים בהודאה לה', אלא שהביטוי המעשי על ידי קריאת מגילה ושאר מצוות היום, הם מדרבנן.</w:t>
      </w:r>
    </w:p>
    <w:p w:rsidR="00474F9C" w:rsidRPr="00031059" w:rsidRDefault="00474F9C" w:rsidP="00FA4056">
      <w:pPr>
        <w:spacing w:after="0" w:line="240" w:lineRule="auto"/>
        <w:rPr>
          <w:rFonts w:ascii="FrankRuehl" w:eastAsia="Times New Roman" w:hAnsi="FrankRuehl" w:cs="FrankRuehl"/>
          <w:color w:val="000000"/>
          <w:sz w:val="36"/>
          <w:szCs w:val="36"/>
          <w:rtl/>
        </w:rPr>
      </w:pPr>
      <w:r w:rsidRPr="00AC655F">
        <w:rPr>
          <w:rFonts w:ascii="FrankRuehl" w:eastAsia="Times New Roman" w:hAnsi="FrankRuehl" w:cs="FrankRuehl" w:hint="cs"/>
          <w:color w:val="000000"/>
          <w:sz w:val="36"/>
          <w:szCs w:val="36"/>
          <w:rtl/>
        </w:rPr>
        <w:t>כך כתב</w:t>
      </w:r>
      <w:r w:rsidR="004A43C7">
        <w:rPr>
          <w:rFonts w:ascii="FrankRuehl" w:eastAsia="Times New Roman" w:hAnsi="FrankRuehl" w:cs="FrankRuehl" w:hint="cs"/>
          <w:color w:val="000000"/>
          <w:sz w:val="36"/>
          <w:szCs w:val="36"/>
          <w:rtl/>
        </w:rPr>
        <w:t xml:space="preserve"> (שו"ת </w:t>
      </w:r>
      <w:proofErr w:type="spellStart"/>
      <w:r w:rsidR="004A43C7">
        <w:rPr>
          <w:rFonts w:ascii="FrankRuehl" w:eastAsia="Times New Roman" w:hAnsi="FrankRuehl" w:cs="FrankRuehl" w:hint="cs"/>
          <w:color w:val="000000"/>
          <w:sz w:val="36"/>
          <w:szCs w:val="36"/>
          <w:rtl/>
        </w:rPr>
        <w:t>או"ח</w:t>
      </w:r>
      <w:proofErr w:type="spellEnd"/>
      <w:r w:rsidR="004A43C7">
        <w:rPr>
          <w:rFonts w:ascii="FrankRuehl" w:eastAsia="Times New Roman" w:hAnsi="FrankRuehl" w:cs="FrankRuehl" w:hint="cs"/>
          <w:color w:val="000000"/>
          <w:sz w:val="36"/>
          <w:szCs w:val="36"/>
          <w:rtl/>
        </w:rPr>
        <w:t xml:space="preserve"> סימן ר"ח)</w:t>
      </w:r>
      <w:r w:rsidRPr="00AC655F">
        <w:rPr>
          <w:rFonts w:ascii="FrankRuehl" w:eastAsia="Times New Roman" w:hAnsi="FrankRuehl" w:cs="FrankRuehl" w:hint="cs"/>
          <w:color w:val="000000"/>
          <w:sz w:val="36"/>
          <w:szCs w:val="36"/>
          <w:rtl/>
        </w:rPr>
        <w:t>: '</w:t>
      </w:r>
      <w:r w:rsidRPr="00AC655F">
        <w:rPr>
          <w:rFonts w:ascii="FrankRuehl" w:eastAsia="Times New Roman" w:hAnsi="FrankRuehl" w:cs="FrankRuehl"/>
          <w:color w:val="000000"/>
          <w:sz w:val="36"/>
          <w:szCs w:val="36"/>
          <w:rtl/>
        </w:rPr>
        <w:t>מנ</w:t>
      </w:r>
      <w:r w:rsidR="00AC655F">
        <w:rPr>
          <w:rFonts w:ascii="FrankRuehl" w:eastAsia="Times New Roman" w:hAnsi="FrankRuehl" w:cs="FrankRuehl" w:hint="cs"/>
          <w:color w:val="000000"/>
          <w:sz w:val="36"/>
          <w:szCs w:val="36"/>
          <w:rtl/>
        </w:rPr>
        <w:t xml:space="preserve">א </w:t>
      </w:r>
      <w:r w:rsidRPr="00AC655F">
        <w:rPr>
          <w:rFonts w:ascii="FrankRuehl" w:eastAsia="Times New Roman" w:hAnsi="FrankRuehl" w:cs="FrankRuehl"/>
          <w:color w:val="000000"/>
          <w:sz w:val="36"/>
          <w:szCs w:val="36"/>
          <w:rtl/>
        </w:rPr>
        <w:t>ל</w:t>
      </w:r>
      <w:r w:rsidR="00AC655F">
        <w:rPr>
          <w:rFonts w:ascii="FrankRuehl" w:eastAsia="Times New Roman" w:hAnsi="FrankRuehl" w:cs="FrankRuehl" w:hint="cs"/>
          <w:color w:val="000000"/>
          <w:sz w:val="36"/>
          <w:szCs w:val="36"/>
          <w:rtl/>
        </w:rPr>
        <w:t>הו</w:t>
      </w:r>
      <w:r w:rsidRPr="00AC655F">
        <w:rPr>
          <w:rFonts w:ascii="FrankRuehl" w:eastAsia="Times New Roman" w:hAnsi="FrankRuehl" w:cs="FrankRuehl"/>
          <w:color w:val="000000"/>
          <w:sz w:val="36"/>
          <w:szCs w:val="36"/>
          <w:rtl/>
        </w:rPr>
        <w:t xml:space="preserve"> לנביאים לחדש דבר שלא מצינו כיוצא בו בתורה, </w:t>
      </w:r>
      <w:proofErr w:type="spellStart"/>
      <w:r w:rsidRPr="00AC655F">
        <w:rPr>
          <w:rFonts w:ascii="FrankRuehl" w:eastAsia="Times New Roman" w:hAnsi="FrankRuehl" w:cs="FrankRuehl"/>
          <w:color w:val="000000"/>
          <w:sz w:val="36"/>
          <w:szCs w:val="36"/>
          <w:rtl/>
        </w:rPr>
        <w:t>בשלמא</w:t>
      </w:r>
      <w:proofErr w:type="spellEnd"/>
      <w:r w:rsidRPr="00AC655F">
        <w:rPr>
          <w:rFonts w:ascii="FrankRuehl" w:eastAsia="Times New Roman" w:hAnsi="FrankRuehl" w:cs="FrankRuehl"/>
          <w:color w:val="000000"/>
          <w:sz w:val="36"/>
          <w:szCs w:val="36"/>
          <w:rtl/>
        </w:rPr>
        <w:t xml:space="preserve"> לקבוע יום שמחה ביום טובה כגון חנוכה ופורים דאורייתא הוא </w:t>
      </w:r>
      <w:proofErr w:type="spellStart"/>
      <w:r w:rsidRPr="00AC655F">
        <w:rPr>
          <w:rFonts w:ascii="FrankRuehl" w:eastAsia="Times New Roman" w:hAnsi="FrankRuehl" w:cs="FrankRuehl"/>
          <w:color w:val="000000"/>
          <w:sz w:val="36"/>
          <w:szCs w:val="36"/>
          <w:rtl/>
        </w:rPr>
        <w:t>מק"ו</w:t>
      </w:r>
      <w:proofErr w:type="spellEnd"/>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משיעבוד</w:t>
      </w:r>
      <w:proofErr w:type="spellEnd"/>
      <w:r w:rsidRPr="00AC655F">
        <w:rPr>
          <w:rFonts w:ascii="FrankRuehl" w:eastAsia="Times New Roman" w:hAnsi="FrankRuehl" w:cs="FrankRuehl"/>
          <w:color w:val="000000"/>
          <w:sz w:val="36"/>
          <w:szCs w:val="36"/>
          <w:rtl/>
        </w:rPr>
        <w:t xml:space="preserve"> לגאולה אומרים שירה בפסח ממיתה לחיים לא כ"ש </w:t>
      </w:r>
      <w:r w:rsidR="00FA4056">
        <w:rPr>
          <w:rFonts w:ascii="FrankRuehl" w:eastAsia="Times New Roman" w:hAnsi="FrankRuehl" w:cs="FrankRuehl" w:hint="cs"/>
          <w:color w:val="000000"/>
          <w:sz w:val="36"/>
          <w:szCs w:val="36"/>
          <w:rtl/>
        </w:rPr>
        <w:t>(</w:t>
      </w:r>
      <w:r w:rsidRPr="00AC655F">
        <w:rPr>
          <w:rFonts w:ascii="FrankRuehl" w:eastAsia="Times New Roman" w:hAnsi="FrankRuehl" w:cs="FrankRuehl"/>
          <w:color w:val="000000"/>
          <w:sz w:val="36"/>
          <w:szCs w:val="36"/>
          <w:rtl/>
        </w:rPr>
        <w:t>מגילה י"ד ע"א</w:t>
      </w:r>
      <w:r w:rsidR="00FA4056">
        <w:rPr>
          <w:rFonts w:ascii="FrankRuehl" w:eastAsia="Times New Roman" w:hAnsi="FrankRuehl" w:cs="FrankRuehl" w:hint="cs"/>
          <w:color w:val="000000"/>
          <w:sz w:val="36"/>
          <w:szCs w:val="36"/>
          <w:rtl/>
        </w:rPr>
        <w:t>)</w:t>
      </w:r>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וק"ו</w:t>
      </w:r>
      <w:proofErr w:type="spellEnd"/>
      <w:r w:rsidRPr="00AC655F">
        <w:rPr>
          <w:rFonts w:ascii="FrankRuehl" w:eastAsia="Times New Roman" w:hAnsi="FrankRuehl" w:cs="FrankRuehl"/>
          <w:color w:val="000000"/>
          <w:sz w:val="36"/>
          <w:szCs w:val="36"/>
          <w:rtl/>
        </w:rPr>
        <w:t xml:space="preserve"> דאורייתא הוא, ואבאר עוד בסמוך אי"ה</w:t>
      </w:r>
      <w:r w:rsidRPr="00AC655F">
        <w:rPr>
          <w:rFonts w:ascii="FrankRuehl" w:eastAsia="Times New Roman" w:hAnsi="FrankRuehl" w:cs="FrankRuehl" w:hint="cs"/>
          <w:color w:val="000000"/>
          <w:sz w:val="36"/>
          <w:szCs w:val="36"/>
          <w:rtl/>
        </w:rPr>
        <w:t>...</w:t>
      </w:r>
      <w:r w:rsidRPr="00AC655F">
        <w:rPr>
          <w:rFonts w:ascii="FrankRuehl" w:eastAsia="Times New Roman" w:hAnsi="FrankRuehl" w:cs="FrankRuehl"/>
          <w:color w:val="000000"/>
          <w:sz w:val="36"/>
          <w:szCs w:val="36"/>
          <w:rtl/>
        </w:rPr>
        <w:t xml:space="preserve"> ומ</w:t>
      </w:r>
      <w:r w:rsidR="00AC655F">
        <w:rPr>
          <w:rFonts w:ascii="FrankRuehl" w:eastAsia="Times New Roman" w:hAnsi="FrankRuehl" w:cs="FrankRuehl" w:hint="cs"/>
          <w:color w:val="000000"/>
          <w:sz w:val="36"/>
          <w:szCs w:val="36"/>
          <w:rtl/>
        </w:rPr>
        <w:t xml:space="preserve">ה </w:t>
      </w:r>
      <w:r w:rsidRPr="00AC655F">
        <w:rPr>
          <w:rFonts w:ascii="FrankRuehl" w:eastAsia="Times New Roman" w:hAnsi="FrankRuehl" w:cs="FrankRuehl"/>
          <w:color w:val="000000"/>
          <w:sz w:val="36"/>
          <w:szCs w:val="36"/>
          <w:rtl/>
        </w:rPr>
        <w:t>ש</w:t>
      </w:r>
      <w:r w:rsidR="00AC655F">
        <w:rPr>
          <w:rFonts w:ascii="FrankRuehl" w:eastAsia="Times New Roman" w:hAnsi="FrankRuehl" w:cs="FrankRuehl" w:hint="cs"/>
          <w:color w:val="000000"/>
          <w:sz w:val="36"/>
          <w:szCs w:val="36"/>
          <w:rtl/>
        </w:rPr>
        <w:t>כתבתי</w:t>
      </w:r>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דפורים</w:t>
      </w:r>
      <w:proofErr w:type="spellEnd"/>
      <w:r w:rsidRPr="00AC655F">
        <w:rPr>
          <w:rFonts w:ascii="FrankRuehl" w:eastAsia="Times New Roman" w:hAnsi="FrankRuehl" w:cs="FrankRuehl"/>
          <w:color w:val="000000"/>
          <w:sz w:val="36"/>
          <w:szCs w:val="36"/>
          <w:rtl/>
        </w:rPr>
        <w:t xml:space="preserve"> וחנוכה וכל ימי מגילת תענית לעשות זכר לנס ממות לחיים </w:t>
      </w:r>
      <w:r w:rsidRPr="00FA4056">
        <w:rPr>
          <w:rFonts w:ascii="FrankRuehl" w:eastAsia="Times New Roman" w:hAnsi="FrankRuehl" w:cs="FrankRuehl"/>
          <w:b/>
          <w:bCs/>
          <w:color w:val="000000"/>
          <w:sz w:val="36"/>
          <w:szCs w:val="36"/>
          <w:rtl/>
        </w:rPr>
        <w:t>הוא דאורייתא</w:t>
      </w:r>
      <w:r w:rsidRPr="00AC655F">
        <w:rPr>
          <w:rFonts w:ascii="FrankRuehl" w:eastAsia="Times New Roman" w:hAnsi="FrankRuehl" w:cs="FrankRuehl"/>
          <w:color w:val="000000"/>
          <w:sz w:val="36"/>
          <w:szCs w:val="36"/>
          <w:rtl/>
        </w:rPr>
        <w:t xml:space="preserve"> ממש </w:t>
      </w:r>
      <w:proofErr w:type="spellStart"/>
      <w:r w:rsidRPr="00AC655F">
        <w:rPr>
          <w:rFonts w:ascii="FrankRuehl" w:eastAsia="Times New Roman" w:hAnsi="FrankRuehl" w:cs="FrankRuehl"/>
          <w:color w:val="000000"/>
          <w:sz w:val="36"/>
          <w:szCs w:val="36"/>
          <w:rtl/>
        </w:rPr>
        <w:t>מק"ו</w:t>
      </w:r>
      <w:proofErr w:type="spellEnd"/>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כדאיתא</w:t>
      </w:r>
      <w:proofErr w:type="spellEnd"/>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פ"ק</w:t>
      </w:r>
      <w:proofErr w:type="spellEnd"/>
      <w:r w:rsidRPr="00AC655F">
        <w:rPr>
          <w:rFonts w:ascii="FrankRuehl" w:eastAsia="Times New Roman" w:hAnsi="FrankRuehl" w:cs="FrankRuehl"/>
          <w:color w:val="000000"/>
          <w:sz w:val="36"/>
          <w:szCs w:val="36"/>
          <w:rtl/>
        </w:rPr>
        <w:t xml:space="preserve"> </w:t>
      </w:r>
      <w:proofErr w:type="spellStart"/>
      <w:r w:rsidRPr="00AC655F">
        <w:rPr>
          <w:rFonts w:ascii="FrankRuehl" w:eastAsia="Times New Roman" w:hAnsi="FrankRuehl" w:cs="FrankRuehl"/>
          <w:color w:val="000000"/>
          <w:sz w:val="36"/>
          <w:szCs w:val="36"/>
          <w:rtl/>
        </w:rPr>
        <w:t>דמגילה</w:t>
      </w:r>
      <w:proofErr w:type="spellEnd"/>
      <w:r w:rsidRPr="00AC655F">
        <w:rPr>
          <w:rFonts w:ascii="FrankRuehl" w:eastAsia="Times New Roman" w:hAnsi="FrankRuehl" w:cs="FrankRuehl"/>
          <w:color w:val="000000"/>
          <w:sz w:val="36"/>
          <w:szCs w:val="36"/>
          <w:rtl/>
        </w:rPr>
        <w:t xml:space="preserve">, יעיין רמב"ן סוף שרש ב', מכל מקום היינו לעשות שום זכר לנס, אבל </w:t>
      </w:r>
      <w:r w:rsidRPr="00FA4056">
        <w:rPr>
          <w:rFonts w:ascii="FrankRuehl" w:eastAsia="Times New Roman" w:hAnsi="FrankRuehl" w:cs="FrankRuehl"/>
          <w:b/>
          <w:bCs/>
          <w:color w:val="000000"/>
          <w:sz w:val="36"/>
          <w:szCs w:val="36"/>
          <w:rtl/>
        </w:rPr>
        <w:t>איכות וכמות הז</w:t>
      </w:r>
      <w:r w:rsidR="00AC655F" w:rsidRPr="00FA4056">
        <w:rPr>
          <w:rFonts w:ascii="FrankRuehl" w:eastAsia="Times New Roman" w:hAnsi="FrankRuehl" w:cs="FrankRuehl" w:hint="cs"/>
          <w:b/>
          <w:bCs/>
          <w:color w:val="000000"/>
          <w:sz w:val="36"/>
          <w:szCs w:val="36"/>
          <w:rtl/>
        </w:rPr>
        <w:t>י</w:t>
      </w:r>
      <w:r w:rsidRPr="00FA4056">
        <w:rPr>
          <w:rFonts w:ascii="FrankRuehl" w:eastAsia="Times New Roman" w:hAnsi="FrankRuehl" w:cs="FrankRuehl"/>
          <w:b/>
          <w:bCs/>
          <w:color w:val="000000"/>
          <w:sz w:val="36"/>
          <w:szCs w:val="36"/>
          <w:rtl/>
        </w:rPr>
        <w:t>כרון ההוא הוא מדרבנן,</w:t>
      </w:r>
      <w:r w:rsidRPr="00AC655F">
        <w:rPr>
          <w:rFonts w:ascii="FrankRuehl" w:eastAsia="Times New Roman" w:hAnsi="FrankRuehl" w:cs="FrankRuehl"/>
          <w:color w:val="000000"/>
          <w:sz w:val="36"/>
          <w:szCs w:val="36"/>
          <w:rtl/>
        </w:rPr>
        <w:t xml:space="preserve"> כגון קריאת מג</w:t>
      </w:r>
      <w:r w:rsidR="00FA4056">
        <w:rPr>
          <w:rFonts w:ascii="FrankRuehl" w:eastAsia="Times New Roman" w:hAnsi="FrankRuehl" w:cs="FrankRuehl" w:hint="cs"/>
          <w:color w:val="000000"/>
          <w:sz w:val="36"/>
          <w:szCs w:val="36"/>
          <w:rtl/>
        </w:rPr>
        <w:t>י</w:t>
      </w:r>
      <w:r w:rsidRPr="00AC655F">
        <w:rPr>
          <w:rFonts w:ascii="FrankRuehl" w:eastAsia="Times New Roman" w:hAnsi="FrankRuehl" w:cs="FrankRuehl"/>
          <w:color w:val="000000"/>
          <w:sz w:val="36"/>
          <w:szCs w:val="36"/>
          <w:rtl/>
        </w:rPr>
        <w:t xml:space="preserve">לה ומשלוח מנות והדלקת נרות בחנוכה </w:t>
      </w:r>
      <w:proofErr w:type="spellStart"/>
      <w:r w:rsidRPr="00AC655F">
        <w:rPr>
          <w:rFonts w:ascii="FrankRuehl" w:eastAsia="Times New Roman" w:hAnsi="FrankRuehl" w:cs="FrankRuehl"/>
          <w:color w:val="000000"/>
          <w:sz w:val="36"/>
          <w:szCs w:val="36"/>
          <w:rtl/>
        </w:rPr>
        <w:t>הכל</w:t>
      </w:r>
      <w:proofErr w:type="spellEnd"/>
      <w:r w:rsidRPr="00AC655F">
        <w:rPr>
          <w:rFonts w:ascii="FrankRuehl" w:eastAsia="Times New Roman" w:hAnsi="FrankRuehl" w:cs="FrankRuehl"/>
          <w:color w:val="000000"/>
          <w:sz w:val="36"/>
          <w:szCs w:val="36"/>
          <w:rtl/>
        </w:rPr>
        <w:t xml:space="preserve"> מדרבנן, אבל לעשות שום זכר קצת ולכל הפחות לאסרו בהספד ותענית הוא דאורייתא </w:t>
      </w:r>
      <w:proofErr w:type="spellStart"/>
      <w:r w:rsidRPr="00AC655F">
        <w:rPr>
          <w:rFonts w:ascii="FrankRuehl" w:eastAsia="Times New Roman" w:hAnsi="FrankRuehl" w:cs="FrankRuehl"/>
          <w:color w:val="000000"/>
          <w:sz w:val="36"/>
          <w:szCs w:val="36"/>
          <w:rtl/>
        </w:rPr>
        <w:t>מק"ו</w:t>
      </w:r>
      <w:proofErr w:type="spellEnd"/>
      <w:r w:rsidRPr="00AC655F">
        <w:rPr>
          <w:rFonts w:ascii="FrankRuehl" w:eastAsia="Times New Roman" w:hAnsi="FrankRuehl" w:cs="FrankRuehl"/>
          <w:color w:val="000000"/>
          <w:sz w:val="36"/>
          <w:szCs w:val="36"/>
          <w:rtl/>
        </w:rPr>
        <w:t xml:space="preserve"> הנ"ל</w:t>
      </w:r>
      <w:r w:rsidR="00AC655F" w:rsidRPr="00AC655F">
        <w:rPr>
          <w:rFonts w:ascii="FrankRuehl" w:eastAsia="Times New Roman" w:hAnsi="FrankRuehl" w:cs="FrankRuehl" w:hint="cs"/>
          <w:color w:val="000000"/>
          <w:sz w:val="36"/>
          <w:szCs w:val="36"/>
          <w:rtl/>
        </w:rPr>
        <w:t>'.</w:t>
      </w:r>
    </w:p>
    <w:p w:rsidR="00031059" w:rsidRPr="00031059" w:rsidRDefault="00031059" w:rsidP="00031059">
      <w:pPr>
        <w:bidi w:val="0"/>
        <w:spacing w:after="0" w:line="240" w:lineRule="auto"/>
        <w:rPr>
          <w:rFonts w:ascii="FrankRuehl" w:eastAsia="Times New Roman" w:hAnsi="FrankRuehl" w:cs="FrankRuehl"/>
          <w:sz w:val="24"/>
          <w:szCs w:val="24"/>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ג. הרב היה מדגיש בשיחותיו וכן במאמרו 'לתוקף קדושתו של יום עצמאותנו' (לנתיבות ישראל ח"א עמ' קפ"ב) את הנס הנוסף שהיה כאן.</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מלבד הנס הבא משמיים, שבו הקב"ה עזר לנו, והפיל פחד על אויבנו, שרבים רבים מהם ברחו מהארץ, מתוך פחד ומתוך שיקולים אחר</w:t>
      </w:r>
      <w:r w:rsidR="00FA4056">
        <w:rPr>
          <w:rFonts w:ascii="FrankRuehl" w:eastAsia="Times New Roman" w:hAnsi="FrankRuehl" w:cs="FrankRuehl"/>
          <w:color w:val="000000"/>
          <w:sz w:val="36"/>
          <w:szCs w:val="36"/>
          <w:rtl/>
        </w:rPr>
        <w:t>ים. ישנו עוד נס, הנקרא בתלמוד '</w:t>
      </w:r>
      <w:proofErr w:type="spellStart"/>
      <w:r w:rsidRPr="00031059">
        <w:rPr>
          <w:rFonts w:ascii="FrankRuehl" w:eastAsia="Times New Roman" w:hAnsi="FrankRuehl" w:cs="FrankRuehl"/>
          <w:color w:val="000000"/>
          <w:sz w:val="36"/>
          <w:szCs w:val="36"/>
          <w:rtl/>
        </w:rPr>
        <w:t>ניסא</w:t>
      </w:r>
      <w:proofErr w:type="spellEnd"/>
      <w:r w:rsidRPr="00031059">
        <w:rPr>
          <w:rFonts w:ascii="FrankRuehl" w:eastAsia="Times New Roman" w:hAnsi="FrankRuehl" w:cs="FrankRuehl"/>
          <w:color w:val="000000"/>
          <w:sz w:val="36"/>
          <w:szCs w:val="36"/>
          <w:rtl/>
        </w:rPr>
        <w:t xml:space="preserve"> זוטא'. בו הקב"ה נותן בלב האדם 'גבורה ודעה להילחם'. </w:t>
      </w:r>
    </w:p>
    <w:p w:rsidR="00031059" w:rsidRPr="00031059" w:rsidRDefault="00031059" w:rsidP="00FA405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lastRenderedPageBreak/>
        <w:t xml:space="preserve">כידוע, התגלו בימים הללו של הקמת המדינה, רוח גבורה ואומץ </w:t>
      </w:r>
      <w:r w:rsidR="00FA4056" w:rsidRPr="00031059">
        <w:rPr>
          <w:rFonts w:ascii="FrankRuehl" w:eastAsia="Times New Roman" w:hAnsi="FrankRuehl" w:cs="FrankRuehl" w:hint="cs"/>
          <w:color w:val="000000"/>
          <w:sz w:val="36"/>
          <w:szCs w:val="36"/>
          <w:rtl/>
        </w:rPr>
        <w:t>פנומנלי</w:t>
      </w:r>
      <w:r w:rsidRPr="00031059">
        <w:rPr>
          <w:rFonts w:ascii="FrankRuehl" w:eastAsia="Times New Roman" w:hAnsi="FrankRuehl" w:cs="FrankRuehl"/>
          <w:color w:val="000000"/>
          <w:sz w:val="36"/>
          <w:szCs w:val="36"/>
          <w:rtl/>
        </w:rPr>
        <w:t>, בש</w:t>
      </w:r>
      <w:r w:rsidR="00FA4056">
        <w:rPr>
          <w:rFonts w:ascii="FrankRuehl" w:eastAsia="Times New Roman" w:hAnsi="FrankRuehl" w:cs="FrankRuehl" w:hint="cs"/>
          <w:color w:val="000000"/>
          <w:sz w:val="36"/>
          <w:szCs w:val="36"/>
          <w:rtl/>
        </w:rPr>
        <w:t>נ</w:t>
      </w:r>
      <w:r w:rsidRPr="00031059">
        <w:rPr>
          <w:rFonts w:ascii="FrankRuehl" w:eastAsia="Times New Roman" w:hAnsi="FrankRuehl" w:cs="FrankRuehl"/>
          <w:color w:val="000000"/>
          <w:sz w:val="36"/>
          <w:szCs w:val="36"/>
          <w:rtl/>
        </w:rPr>
        <w:t xml:space="preserve">י </w:t>
      </w:r>
      <w:r w:rsidR="00FA4056">
        <w:rPr>
          <w:rFonts w:ascii="FrankRuehl" w:eastAsia="Times New Roman" w:hAnsi="FrankRuehl" w:cs="FrankRuehl" w:hint="cs"/>
          <w:color w:val="000000"/>
          <w:sz w:val="36"/>
          <w:szCs w:val="36"/>
          <w:rtl/>
        </w:rPr>
        <w:t>מישורים</w:t>
      </w:r>
      <w:r w:rsidRPr="00031059">
        <w:rPr>
          <w:rFonts w:ascii="FrankRuehl" w:eastAsia="Times New Roman" w:hAnsi="FrankRuehl" w:cs="FrankRuehl"/>
          <w:color w:val="000000"/>
          <w:sz w:val="36"/>
          <w:szCs w:val="36"/>
          <w:rtl/>
        </w:rPr>
        <w:t xml:space="preserve"> גם יחד.</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האומץ של המנהיגים שלנו, להחליט מה שהחליטו, עם כל הסיכון שיש בכך.</w:t>
      </w:r>
    </w:p>
    <w:p w:rsidR="00031059" w:rsidRPr="00031059" w:rsidRDefault="00031059" w:rsidP="00AC655F">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וכן האומץ של חיילנו, לעמוד בגבורה </w:t>
      </w:r>
      <w:r w:rsidR="00FA4056" w:rsidRPr="00031059">
        <w:rPr>
          <w:rFonts w:ascii="FrankRuehl" w:eastAsia="Times New Roman" w:hAnsi="FrankRuehl" w:cs="FrankRuehl" w:hint="cs"/>
          <w:color w:val="000000"/>
          <w:sz w:val="36"/>
          <w:szCs w:val="36"/>
          <w:rtl/>
        </w:rPr>
        <w:t>ובאיתנות</w:t>
      </w:r>
      <w:r w:rsidRPr="00031059">
        <w:rPr>
          <w:rFonts w:ascii="FrankRuehl" w:eastAsia="Times New Roman" w:hAnsi="FrankRuehl" w:cs="FrankRuehl"/>
          <w:color w:val="000000"/>
          <w:sz w:val="36"/>
          <w:szCs w:val="36"/>
          <w:rtl/>
        </w:rPr>
        <w:t xml:space="preserve"> מול האויב האכזרי, </w:t>
      </w:r>
      <w:r w:rsidRPr="00031059">
        <w:rPr>
          <w:rFonts w:ascii="FrankRuehl" w:eastAsia="Times New Roman" w:hAnsi="FrankRuehl" w:cs="FrankRuehl"/>
          <w:color w:val="000000"/>
          <w:sz w:val="36"/>
          <w:szCs w:val="36"/>
          <w:shd w:val="clear" w:color="auto" w:fill="FFFF00"/>
          <w:rtl/>
        </w:rPr>
        <w:t>האומר:</w:t>
      </w:r>
      <w:r w:rsidRPr="00031059">
        <w:rPr>
          <w:rFonts w:ascii="FrankRuehl" w:eastAsia="Times New Roman" w:hAnsi="FrankRuehl" w:cs="FrankRuehl"/>
          <w:color w:val="000000"/>
          <w:sz w:val="36"/>
          <w:szCs w:val="36"/>
          <w:rtl/>
        </w:rPr>
        <w:t xml:space="preserve"> '</w:t>
      </w:r>
      <w:r w:rsidR="00AC655F" w:rsidRPr="00AC655F">
        <w:rPr>
          <w:rFonts w:ascii="FrankRuehl" w:eastAsia="Times New Roman" w:hAnsi="FrankRuehl" w:cs="FrankRuehl"/>
          <w:color w:val="000000"/>
          <w:sz w:val="36"/>
          <w:szCs w:val="36"/>
          <w:rtl/>
        </w:rPr>
        <w:t xml:space="preserve">אָמְרוּ לְכוּ וְנַכְחִידֵם מִגּוֹי וְלֹא </w:t>
      </w:r>
      <w:proofErr w:type="spellStart"/>
      <w:r w:rsidR="00AC655F" w:rsidRPr="00AC655F">
        <w:rPr>
          <w:rFonts w:ascii="FrankRuehl" w:eastAsia="Times New Roman" w:hAnsi="FrankRuehl" w:cs="FrankRuehl"/>
          <w:color w:val="000000"/>
          <w:sz w:val="36"/>
          <w:szCs w:val="36"/>
          <w:rtl/>
        </w:rPr>
        <w:t>יִזָּכֵר</w:t>
      </w:r>
      <w:proofErr w:type="spellEnd"/>
      <w:r w:rsidR="00AC655F" w:rsidRPr="00AC655F">
        <w:rPr>
          <w:rFonts w:ascii="FrankRuehl" w:eastAsia="Times New Roman" w:hAnsi="FrankRuehl" w:cs="FrankRuehl"/>
          <w:color w:val="000000"/>
          <w:sz w:val="36"/>
          <w:szCs w:val="36"/>
          <w:rtl/>
        </w:rPr>
        <w:t xml:space="preserve"> שֵׁם יִשְׂרָאֵל עוֹד</w:t>
      </w:r>
      <w:r w:rsidR="00AC655F">
        <w:rPr>
          <w:rFonts w:ascii="FrankRuehl" w:eastAsia="Times New Roman" w:hAnsi="FrankRuehl" w:cs="FrankRuehl" w:hint="cs"/>
          <w:color w:val="000000"/>
          <w:sz w:val="36"/>
          <w:szCs w:val="36"/>
          <w:rtl/>
        </w:rPr>
        <w:t>' (תהלים פ"ג ה)</w:t>
      </w:r>
      <w:r w:rsidRPr="00031059">
        <w:rPr>
          <w:rFonts w:ascii="FrankRuehl" w:eastAsia="Times New Roman" w:hAnsi="FrankRuehl" w:cs="FrankRuehl"/>
          <w:color w:val="000000"/>
          <w:sz w:val="36"/>
          <w:szCs w:val="36"/>
          <w:rtl/>
        </w:rPr>
        <w:t>.</w:t>
      </w:r>
    </w:p>
    <w:p w:rsidR="00031059" w:rsidRPr="00031059" w:rsidRDefault="00031059" w:rsidP="00FA405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לא </w:t>
      </w:r>
      <w:r w:rsidR="00FA4056">
        <w:rPr>
          <w:rFonts w:ascii="FrankRuehl" w:eastAsia="Times New Roman" w:hAnsi="FrankRuehl" w:cs="FrankRuehl" w:hint="cs"/>
          <w:color w:val="000000"/>
          <w:sz w:val="36"/>
          <w:szCs w:val="36"/>
          <w:rtl/>
        </w:rPr>
        <w:t>נתעלם מהעובדות</w:t>
      </w:r>
      <w:r w:rsidRPr="00031059">
        <w:rPr>
          <w:rFonts w:ascii="FrankRuehl" w:eastAsia="Times New Roman" w:hAnsi="FrankRuehl" w:cs="FrankRuehl"/>
          <w:color w:val="000000"/>
          <w:sz w:val="36"/>
          <w:szCs w:val="36"/>
          <w:rtl/>
        </w:rPr>
        <w:t xml:space="preserve">! אנו יודעים שלפעמים יש גבורה אצל הלוחמים ואין רוח גבורה אצל המדינאים. לפעמים יכול להיות גם </w:t>
      </w:r>
      <w:r w:rsidR="00FA4056">
        <w:rPr>
          <w:rFonts w:ascii="FrankRuehl" w:eastAsia="Times New Roman" w:hAnsi="FrankRuehl" w:cs="FrankRuehl" w:hint="cs"/>
          <w:color w:val="000000"/>
          <w:sz w:val="36"/>
          <w:szCs w:val="36"/>
          <w:rtl/>
        </w:rPr>
        <w:t>להיפך</w:t>
      </w:r>
      <w:r w:rsidRPr="00031059">
        <w:rPr>
          <w:rFonts w:ascii="FrankRuehl" w:eastAsia="Times New Roman" w:hAnsi="FrankRuehl" w:cs="FrankRuehl"/>
          <w:color w:val="000000"/>
          <w:sz w:val="36"/>
          <w:szCs w:val="36"/>
          <w:rtl/>
        </w:rPr>
        <w:t>, שיש רוח גבורה במדינאים, אבל אין גבורה אצל החיילים.</w:t>
      </w:r>
    </w:p>
    <w:p w:rsid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כאן, בה' אייר תש"ח, התגל</w:t>
      </w:r>
      <w:r w:rsidR="00FA4056">
        <w:rPr>
          <w:rFonts w:ascii="FrankRuehl" w:eastAsia="Times New Roman" w:hAnsi="FrankRuehl" w:cs="FrankRuehl" w:hint="cs"/>
          <w:color w:val="000000"/>
          <w:sz w:val="36"/>
          <w:szCs w:val="36"/>
          <w:rtl/>
        </w:rPr>
        <w:t>ת</w:t>
      </w:r>
      <w:r w:rsidRPr="00031059">
        <w:rPr>
          <w:rFonts w:ascii="FrankRuehl" w:eastAsia="Times New Roman" w:hAnsi="FrankRuehl" w:cs="FrankRuehl"/>
          <w:color w:val="000000"/>
          <w:sz w:val="36"/>
          <w:szCs w:val="36"/>
          <w:rtl/>
        </w:rPr>
        <w:t>ה רוח הגבורה בשני המישורים גם יחד. ראוי לציין, שגם על סוג נס זה, צריך להודות לה' עליו (ולהתפלל שניסים כאלו יחזרו על עצמם). </w:t>
      </w:r>
    </w:p>
    <w:p w:rsidR="00FA4056" w:rsidRPr="00031059" w:rsidRDefault="00FA4056" w:rsidP="00AE49BC">
      <w:pPr>
        <w:spacing w:after="0" w:line="240" w:lineRule="auto"/>
        <w:rPr>
          <w:rFonts w:ascii="FrankRuehl" w:eastAsia="Times New Roman" w:hAnsi="FrankRuehl" w:cs="FrankRuehl"/>
          <w:sz w:val="24"/>
          <w:szCs w:val="24"/>
          <w:rtl/>
        </w:rPr>
      </w:pPr>
      <w:r>
        <w:rPr>
          <w:rFonts w:ascii="FrankRuehl" w:eastAsia="Times New Roman" w:hAnsi="FrankRuehl" w:cs="FrankRuehl" w:hint="cs"/>
          <w:sz w:val="24"/>
          <w:szCs w:val="24"/>
          <w:rtl/>
        </w:rPr>
        <w:t>יש להאריך בנקודה נוספת, כאשר הרב קוק נזקק לבאר מהו התוקף של המצוות שחז"ל קבעו</w:t>
      </w:r>
      <w:r w:rsidR="00CA6080">
        <w:rPr>
          <w:rFonts w:ascii="FrankRuehl" w:eastAsia="Times New Roman" w:hAnsi="FrankRuehl" w:cs="FrankRuehl" w:hint="cs"/>
          <w:sz w:val="24"/>
          <w:szCs w:val="24"/>
          <w:rtl/>
        </w:rPr>
        <w:t xml:space="preserve">, הוא מבאר שהיסוד הוא קבלת האומה. זאת אומרת, גם אם לא נקבל את גישת הרמב"ם שכל מי שעובר על מצוה דרבנן, עבר על הוראת התורה </w:t>
      </w:r>
      <w:r w:rsidR="00AE49BC">
        <w:rPr>
          <w:rFonts w:ascii="FrankRuehl" w:eastAsia="Times New Roman" w:hAnsi="FrankRuehl" w:cs="FrankRuehl" w:hint="cs"/>
          <w:sz w:val="24"/>
          <w:szCs w:val="24"/>
          <w:rtl/>
        </w:rPr>
        <w:t xml:space="preserve">של </w:t>
      </w:r>
      <w:r w:rsidR="00CA6080">
        <w:rPr>
          <w:rFonts w:ascii="FrankRuehl" w:eastAsia="Times New Roman" w:hAnsi="FrankRuehl" w:cs="FrankRuehl" w:hint="cs"/>
          <w:sz w:val="24"/>
          <w:szCs w:val="24"/>
          <w:rtl/>
        </w:rPr>
        <w:t xml:space="preserve">'לא תסור' </w:t>
      </w:r>
      <w:r w:rsidR="00AE49BC">
        <w:rPr>
          <w:rFonts w:ascii="FrankRuehl" w:eastAsia="Times New Roman" w:hAnsi="FrankRuehl" w:cs="FrankRuehl" w:hint="cs"/>
          <w:sz w:val="24"/>
          <w:szCs w:val="24"/>
          <w:rtl/>
        </w:rPr>
        <w:t>ושל</w:t>
      </w:r>
      <w:r w:rsidR="00CA6080">
        <w:rPr>
          <w:rFonts w:ascii="FrankRuehl" w:eastAsia="Times New Roman" w:hAnsi="FrankRuehl" w:cs="FrankRuehl" w:hint="cs"/>
          <w:sz w:val="24"/>
          <w:szCs w:val="24"/>
          <w:rtl/>
        </w:rPr>
        <w:t xml:space="preserve"> '</w:t>
      </w:r>
      <w:r w:rsidR="00CA6080" w:rsidRPr="00CA6080">
        <w:rPr>
          <w:rFonts w:ascii="FrankRuehl" w:eastAsia="Times New Roman" w:hAnsi="FrankRuehl" w:cs="FrankRuehl"/>
          <w:sz w:val="24"/>
          <w:szCs w:val="24"/>
          <w:rtl/>
        </w:rPr>
        <w:t xml:space="preserve">על פי התורה אשר </w:t>
      </w:r>
      <w:proofErr w:type="spellStart"/>
      <w:r w:rsidR="00CA6080" w:rsidRPr="00CA6080">
        <w:rPr>
          <w:rFonts w:ascii="FrankRuehl" w:eastAsia="Times New Roman" w:hAnsi="FrankRuehl" w:cs="FrankRuehl"/>
          <w:sz w:val="24"/>
          <w:szCs w:val="24"/>
          <w:rtl/>
        </w:rPr>
        <w:t>יורוך</w:t>
      </w:r>
      <w:proofErr w:type="spellEnd"/>
      <w:r w:rsidR="00CA6080">
        <w:rPr>
          <w:rFonts w:ascii="FrankRuehl" w:eastAsia="Times New Roman" w:hAnsi="FrankRuehl" w:cs="FrankRuehl" w:hint="cs"/>
          <w:sz w:val="24"/>
          <w:szCs w:val="24"/>
          <w:rtl/>
        </w:rPr>
        <w:t xml:space="preserve">' (ממרים א) </w:t>
      </w:r>
      <w:r w:rsidR="00AE49BC">
        <w:rPr>
          <w:rFonts w:ascii="FrankRuehl" w:eastAsia="Times New Roman" w:hAnsi="FrankRuehl" w:cs="FrankRuehl" w:hint="cs"/>
          <w:sz w:val="24"/>
          <w:szCs w:val="24"/>
          <w:rtl/>
        </w:rPr>
        <w:t>נצטרך לבאר</w:t>
      </w:r>
      <w:r w:rsidR="00CA6080">
        <w:rPr>
          <w:rFonts w:ascii="FrankRuehl" w:eastAsia="Times New Roman" w:hAnsi="FrankRuehl" w:cs="FrankRuehl" w:hint="cs"/>
          <w:sz w:val="24"/>
          <w:szCs w:val="24"/>
          <w:rtl/>
        </w:rPr>
        <w:t xml:space="preserve"> שהדבר המחייב לשמוע בקול חכמים הוא כאמור 'קבלת האומה'. כמו כן לגבי הימים שהעם מקבל על עצמו לחגוג אותם, בימים של שובנו ארצה, אולי גם בהם יש תוקף הנ"ל.</w:t>
      </w:r>
    </w:p>
    <w:p w:rsidR="00031059" w:rsidRPr="00031059" w:rsidRDefault="00031059" w:rsidP="00031059">
      <w:pPr>
        <w:bidi w:val="0"/>
        <w:spacing w:after="0" w:line="240" w:lineRule="auto"/>
        <w:rPr>
          <w:rFonts w:ascii="FrankRuehl" w:eastAsia="Times New Roman" w:hAnsi="FrankRuehl" w:cs="FrankRuehl"/>
          <w:sz w:val="24"/>
          <w:szCs w:val="24"/>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3. הלכות הקשורות ליום הזה.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 ישנן הנהגות </w:t>
      </w:r>
      <w:r w:rsidR="00FA4056">
        <w:rPr>
          <w:rFonts w:ascii="FrankRuehl" w:eastAsia="Times New Roman" w:hAnsi="FrankRuehl" w:cs="FrankRuehl" w:hint="cs"/>
          <w:color w:val="000000"/>
          <w:sz w:val="36"/>
          <w:szCs w:val="36"/>
          <w:rtl/>
        </w:rPr>
        <w:t xml:space="preserve">טובות </w:t>
      </w:r>
      <w:r w:rsidRPr="00031059">
        <w:rPr>
          <w:rFonts w:ascii="FrankRuehl" w:eastAsia="Times New Roman" w:hAnsi="FrankRuehl" w:cs="FrankRuehl"/>
          <w:color w:val="000000"/>
          <w:sz w:val="36"/>
          <w:szCs w:val="36"/>
          <w:rtl/>
        </w:rPr>
        <w:t>וישנן הלכות.</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b/>
          <w:bCs/>
          <w:color w:val="000000"/>
          <w:sz w:val="36"/>
          <w:szCs w:val="36"/>
          <w:rtl/>
        </w:rPr>
        <w:t>הנהגות טובות</w:t>
      </w:r>
      <w:r w:rsidRPr="00031059">
        <w:rPr>
          <w:rFonts w:ascii="FrankRuehl" w:eastAsia="Times New Roman" w:hAnsi="FrankRuehl" w:cs="FrankRuehl"/>
          <w:color w:val="000000"/>
          <w:sz w:val="36"/>
          <w:szCs w:val="36"/>
          <w:rtl/>
        </w:rPr>
        <w:t xml:space="preserve">: לטבול במקווה טהרה לפני כניסת היום, לתלות דגל המדינה בבתי </w:t>
      </w:r>
      <w:r w:rsidRPr="00031059">
        <w:rPr>
          <w:rFonts w:ascii="FrankRuehl" w:eastAsia="Times New Roman" w:hAnsi="FrankRuehl" w:cs="FrankRuehl"/>
          <w:color w:val="000000"/>
          <w:sz w:val="36"/>
          <w:szCs w:val="36"/>
          <w:shd w:val="clear" w:color="auto" w:fill="FFFF00"/>
          <w:rtl/>
        </w:rPr>
        <w:t>הכנסת</w:t>
      </w:r>
      <w:r w:rsidRPr="00031059">
        <w:rPr>
          <w:rFonts w:ascii="FrankRuehl" w:eastAsia="Times New Roman" w:hAnsi="FrankRuehl" w:cs="FrankRuehl"/>
          <w:color w:val="000000"/>
          <w:sz w:val="36"/>
          <w:szCs w:val="36"/>
          <w:rtl/>
        </w:rPr>
        <w:t xml:space="preserve"> ובשערי הבתים (בהמשך יובא הדיון האם טוב לתלות דגלים בבתי הכנסת).</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לחלק את היום ב'חציו לה' וחציו לכם', כלומר אחרי התפילה לקבוע לימוד בהלכות ארץ ישראל עד חצות היום, ולמי שיש עונג מהטיול בַּארץ, יצא עם בני ביתו לטייל במרחבי ארצנו הקדושה.</w:t>
      </w:r>
    </w:p>
    <w:p w:rsidR="00031059" w:rsidRDefault="00AE49BC" w:rsidP="00AE49BC">
      <w:pPr>
        <w:spacing w:after="0" w:line="240" w:lineRule="auto"/>
        <w:rPr>
          <w:rFonts w:ascii="FrankRuehl" w:eastAsia="Times New Roman" w:hAnsi="FrankRuehl" w:cs="FrankRuehl"/>
          <w:sz w:val="24"/>
          <w:szCs w:val="24"/>
          <w:rtl/>
        </w:rPr>
      </w:pPr>
      <w:r w:rsidRPr="00031059">
        <w:rPr>
          <w:rFonts w:ascii="FrankRuehl" w:eastAsia="Times New Roman" w:hAnsi="FrankRuehl" w:cs="FrankRuehl" w:hint="cs"/>
          <w:color w:val="000000"/>
          <w:sz w:val="36"/>
          <w:szCs w:val="36"/>
          <w:rtl/>
        </w:rPr>
        <w:t>להדליק</w:t>
      </w:r>
      <w:r w:rsidR="00031059" w:rsidRPr="00031059">
        <w:rPr>
          <w:rFonts w:ascii="FrankRuehl" w:eastAsia="Times New Roman" w:hAnsi="FrankRuehl" w:cs="FrankRuehl"/>
          <w:color w:val="000000"/>
          <w:sz w:val="36"/>
          <w:szCs w:val="36"/>
          <w:rtl/>
        </w:rPr>
        <w:t xml:space="preserve"> נרות כמו נרות שבת ללא ברכה. לקבוע סעודה על הפת ומאכלי חג הן בלילה והן ביום, ומי שירבה ברעים ובבני משפחה בסעודה תבוא עליו ברכה, כלשון </w:t>
      </w:r>
      <w:r w:rsidR="00031059" w:rsidRPr="00031059">
        <w:rPr>
          <w:rFonts w:ascii="FrankRuehl" w:eastAsia="Times New Roman" w:hAnsi="FrankRuehl" w:cs="FrankRuehl"/>
          <w:color w:val="000000"/>
          <w:sz w:val="36"/>
          <w:szCs w:val="36"/>
          <w:shd w:val="clear" w:color="auto" w:fill="FFFF00"/>
          <w:rtl/>
        </w:rPr>
        <w:t>הפסוק</w:t>
      </w:r>
      <w:r w:rsidR="00031059" w:rsidRPr="00031059">
        <w:rPr>
          <w:rFonts w:ascii="FrankRuehl" w:eastAsia="Times New Roman" w:hAnsi="FrankRuehl" w:cs="FrankRuehl"/>
          <w:color w:val="000000"/>
          <w:sz w:val="36"/>
          <w:szCs w:val="36"/>
          <w:rtl/>
        </w:rPr>
        <w:t xml:space="preserve"> '</w:t>
      </w:r>
      <w:r w:rsidR="000D08F9" w:rsidRPr="000D08F9">
        <w:rPr>
          <w:rFonts w:ascii="FrankRuehl" w:eastAsia="Times New Roman" w:hAnsi="FrankRuehl" w:cs="FrankRuehl"/>
          <w:color w:val="000000"/>
          <w:sz w:val="36"/>
          <w:szCs w:val="36"/>
          <w:rtl/>
        </w:rPr>
        <w:t>נְדָרַי לַה' אֲשַׁלֵּם נֶגְדָה נָּא לְכָל עַמּוֹ</w:t>
      </w:r>
      <w:r w:rsidR="00E532E5">
        <w:rPr>
          <w:rFonts w:ascii="FrankRuehl" w:eastAsia="Times New Roman" w:hAnsi="FrankRuehl" w:cs="FrankRuehl" w:hint="cs"/>
          <w:color w:val="000000"/>
          <w:sz w:val="36"/>
          <w:szCs w:val="36"/>
          <w:rtl/>
        </w:rPr>
        <w:t>....</w:t>
      </w:r>
      <w:r w:rsidR="00E532E5" w:rsidRPr="00E532E5">
        <w:rPr>
          <w:rtl/>
        </w:rPr>
        <w:t xml:space="preserve"> </w:t>
      </w:r>
      <w:r w:rsidR="00E532E5" w:rsidRPr="00E532E5">
        <w:rPr>
          <w:rFonts w:ascii="FrankRuehl" w:eastAsia="Times New Roman" w:hAnsi="FrankRuehl" w:cs="FrankRuehl"/>
          <w:color w:val="000000"/>
          <w:sz w:val="36"/>
          <w:szCs w:val="36"/>
          <w:rtl/>
        </w:rPr>
        <w:t>נְדָרַי לַה' אֲשׁ</w:t>
      </w:r>
      <w:r w:rsidR="00E532E5">
        <w:rPr>
          <w:rFonts w:ascii="FrankRuehl" w:eastAsia="Times New Roman" w:hAnsi="FrankRuehl" w:cs="FrankRuehl"/>
          <w:color w:val="000000"/>
          <w:sz w:val="36"/>
          <w:szCs w:val="36"/>
          <w:rtl/>
        </w:rPr>
        <w:t>ַלֵּם נֶגְדָה נָּא לְכָל עַמּוֹ</w:t>
      </w:r>
      <w:r w:rsidR="00E532E5">
        <w:rPr>
          <w:rFonts w:ascii="FrankRuehl" w:eastAsia="Times New Roman" w:hAnsi="FrankRuehl" w:cs="FrankRuehl" w:hint="cs"/>
          <w:color w:val="000000"/>
          <w:sz w:val="36"/>
          <w:szCs w:val="36"/>
          <w:rtl/>
        </w:rPr>
        <w:t>.</w:t>
      </w:r>
      <w:r w:rsidR="00E532E5" w:rsidRPr="00E532E5">
        <w:rPr>
          <w:rFonts w:ascii="FrankRuehl" w:eastAsia="Times New Roman" w:hAnsi="FrankRuehl" w:cs="FrankRuehl"/>
          <w:color w:val="000000"/>
          <w:sz w:val="36"/>
          <w:szCs w:val="36"/>
          <w:rtl/>
        </w:rPr>
        <w:t xml:space="preserve"> בְּחַצְרוֹת בֵּית ה' בְּתוֹ</w:t>
      </w:r>
      <w:r w:rsidR="00E532E5">
        <w:rPr>
          <w:rFonts w:ascii="FrankRuehl" w:eastAsia="Times New Roman" w:hAnsi="FrankRuehl" w:cs="FrankRuehl"/>
          <w:color w:val="000000"/>
          <w:sz w:val="36"/>
          <w:szCs w:val="36"/>
          <w:rtl/>
        </w:rPr>
        <w:t>כֵכִי יְרוּשָׁלִָם הַלְלוּ יָהּ</w:t>
      </w:r>
      <w:r w:rsidR="00031059" w:rsidRPr="00031059">
        <w:rPr>
          <w:rFonts w:ascii="FrankRuehl" w:eastAsia="Times New Roman" w:hAnsi="FrankRuehl" w:cs="FrankRuehl"/>
          <w:color w:val="000000"/>
          <w:sz w:val="36"/>
          <w:szCs w:val="36"/>
          <w:rtl/>
        </w:rPr>
        <w:t>'</w:t>
      </w:r>
      <w:r w:rsidR="000D08F9">
        <w:rPr>
          <w:rFonts w:ascii="FrankRuehl" w:eastAsia="Times New Roman" w:hAnsi="FrankRuehl" w:cs="FrankRuehl" w:hint="cs"/>
          <w:color w:val="000000"/>
          <w:sz w:val="36"/>
          <w:szCs w:val="36"/>
          <w:rtl/>
        </w:rPr>
        <w:t xml:space="preserve"> (תהלים </w:t>
      </w:r>
      <w:r w:rsidR="00E532E5">
        <w:rPr>
          <w:rFonts w:ascii="FrankRuehl" w:eastAsia="Times New Roman" w:hAnsi="FrankRuehl" w:cs="FrankRuehl" w:hint="cs"/>
          <w:color w:val="000000"/>
          <w:sz w:val="36"/>
          <w:szCs w:val="36"/>
          <w:rtl/>
        </w:rPr>
        <w:t xml:space="preserve">קט"ז י"ד-י"ט) </w:t>
      </w:r>
      <w:r>
        <w:rPr>
          <w:rFonts w:ascii="FrankRuehl" w:eastAsia="Times New Roman" w:hAnsi="FrankRuehl" w:cs="FrankRuehl" w:hint="cs"/>
          <w:color w:val="000000"/>
          <w:sz w:val="36"/>
          <w:szCs w:val="36"/>
          <w:rtl/>
        </w:rPr>
        <w:t xml:space="preserve">וכפירוש </w:t>
      </w:r>
      <w:proofErr w:type="spellStart"/>
      <w:r>
        <w:rPr>
          <w:rFonts w:ascii="FrankRuehl" w:eastAsia="Times New Roman" w:hAnsi="FrankRuehl" w:cs="FrankRuehl" w:hint="cs"/>
          <w:color w:val="000000"/>
          <w:sz w:val="36"/>
          <w:szCs w:val="36"/>
          <w:rtl/>
        </w:rPr>
        <w:t>הנצי"ב</w:t>
      </w:r>
      <w:proofErr w:type="spellEnd"/>
      <w:r>
        <w:rPr>
          <w:rFonts w:ascii="FrankRuehl" w:eastAsia="Times New Roman" w:hAnsi="FrankRuehl" w:cs="FrankRuehl" w:hint="cs"/>
          <w:color w:val="000000"/>
          <w:sz w:val="36"/>
          <w:szCs w:val="36"/>
          <w:rtl/>
        </w:rPr>
        <w:t xml:space="preserve"> בפירושו הרחב דבר</w:t>
      </w:r>
      <w:r w:rsidR="00E532E5">
        <w:rPr>
          <w:rFonts w:ascii="FrankRuehl" w:eastAsia="Times New Roman" w:hAnsi="FrankRuehl" w:cs="FrankRuehl" w:hint="cs"/>
          <w:color w:val="000000"/>
          <w:sz w:val="36"/>
          <w:szCs w:val="36"/>
          <w:rtl/>
        </w:rPr>
        <w:t>(ויקרא ז י"ג) '</w:t>
      </w:r>
      <w:r w:rsidR="00E532E5" w:rsidRPr="00E532E5">
        <w:rPr>
          <w:rFonts w:ascii="FrankRuehl" w:eastAsia="Times New Roman" w:hAnsi="FrankRuehl" w:cs="FrankRuehl"/>
          <w:color w:val="000000"/>
          <w:sz w:val="36"/>
          <w:szCs w:val="36"/>
          <w:rtl/>
        </w:rPr>
        <w:t>ברוב ע</w:t>
      </w:r>
      <w:r>
        <w:rPr>
          <w:rFonts w:ascii="FrankRuehl" w:eastAsia="Times New Roman" w:hAnsi="FrankRuehl" w:cs="FrankRuehl" w:hint="cs"/>
          <w:color w:val="000000"/>
          <w:sz w:val="36"/>
          <w:szCs w:val="36"/>
          <w:rtl/>
        </w:rPr>
        <w:t>ַ</w:t>
      </w:r>
      <w:r w:rsidR="00E532E5" w:rsidRPr="00E532E5">
        <w:rPr>
          <w:rFonts w:ascii="FrankRuehl" w:eastAsia="Times New Roman" w:hAnsi="FrankRuehl" w:cs="FrankRuehl"/>
          <w:color w:val="000000"/>
          <w:sz w:val="36"/>
          <w:szCs w:val="36"/>
          <w:rtl/>
        </w:rPr>
        <w:t xml:space="preserve">ם שיאכלו עמו את </w:t>
      </w:r>
      <w:r>
        <w:rPr>
          <w:rFonts w:ascii="FrankRuehl" w:eastAsia="Times New Roman" w:hAnsi="FrankRuehl" w:cs="FrankRuehl" w:hint="cs"/>
          <w:color w:val="000000"/>
          <w:sz w:val="36"/>
          <w:szCs w:val="36"/>
          <w:rtl/>
        </w:rPr>
        <w:t xml:space="preserve">(קרבן) </w:t>
      </w:r>
      <w:r w:rsidR="00E532E5" w:rsidRPr="00E532E5">
        <w:rPr>
          <w:rFonts w:ascii="FrankRuehl" w:eastAsia="Times New Roman" w:hAnsi="FrankRuehl" w:cs="FrankRuehl"/>
          <w:color w:val="000000"/>
          <w:sz w:val="36"/>
          <w:szCs w:val="36"/>
          <w:rtl/>
        </w:rPr>
        <w:t>התודה</w:t>
      </w:r>
      <w:r>
        <w:rPr>
          <w:rFonts w:ascii="FrankRuehl" w:eastAsia="Times New Roman" w:hAnsi="FrankRuehl" w:cs="FrankRuehl" w:hint="cs"/>
          <w:color w:val="000000"/>
          <w:sz w:val="36"/>
          <w:szCs w:val="36"/>
          <w:rtl/>
        </w:rPr>
        <w:t>,</w:t>
      </w:r>
      <w:r w:rsidR="00E532E5" w:rsidRPr="00E532E5">
        <w:rPr>
          <w:rFonts w:ascii="FrankRuehl" w:eastAsia="Times New Roman" w:hAnsi="FrankRuehl" w:cs="FrankRuehl"/>
          <w:color w:val="000000"/>
          <w:sz w:val="36"/>
          <w:szCs w:val="36"/>
          <w:rtl/>
        </w:rPr>
        <w:t xml:space="preserve"> יספר עוז ההשגחה עליו לטובה</w:t>
      </w:r>
      <w:r w:rsidR="00E532E5">
        <w:rPr>
          <w:rFonts w:ascii="FrankRuehl" w:eastAsia="Times New Roman" w:hAnsi="FrankRuehl" w:cs="FrankRuehl" w:hint="cs"/>
          <w:color w:val="000000"/>
          <w:sz w:val="36"/>
          <w:szCs w:val="36"/>
          <w:rtl/>
        </w:rPr>
        <w:t>'.</w:t>
      </w:r>
    </w:p>
    <w:p w:rsidR="00E532E5" w:rsidRPr="00031059" w:rsidRDefault="00E532E5" w:rsidP="00E532E5">
      <w:pPr>
        <w:spacing w:after="0" w:line="240" w:lineRule="auto"/>
        <w:rPr>
          <w:rFonts w:ascii="FrankRuehl" w:eastAsia="Times New Roman" w:hAnsi="FrankRuehl" w:cs="FrankRuehl"/>
          <w:sz w:val="24"/>
          <w:szCs w:val="24"/>
          <w:rtl/>
        </w:rPr>
      </w:pPr>
    </w:p>
    <w:p w:rsidR="00031059" w:rsidRPr="00031059" w:rsidRDefault="00031059" w:rsidP="00AE49BC">
      <w:pPr>
        <w:spacing w:after="0" w:line="240" w:lineRule="auto"/>
        <w:rPr>
          <w:rFonts w:ascii="FrankRuehl" w:eastAsia="Times New Roman" w:hAnsi="FrankRuehl" w:cs="FrankRuehl"/>
          <w:sz w:val="24"/>
          <w:szCs w:val="24"/>
          <w:rtl/>
        </w:rPr>
      </w:pPr>
      <w:r w:rsidRPr="00031059">
        <w:rPr>
          <w:rFonts w:ascii="FrankRuehl" w:eastAsia="Times New Roman" w:hAnsi="FrankRuehl" w:cs="FrankRuehl"/>
          <w:b/>
          <w:bCs/>
          <w:color w:val="000000"/>
          <w:sz w:val="36"/>
          <w:szCs w:val="36"/>
          <w:rtl/>
        </w:rPr>
        <w:lastRenderedPageBreak/>
        <w:t>הלכות</w:t>
      </w:r>
      <w:r w:rsidRPr="00031059">
        <w:rPr>
          <w:rFonts w:ascii="FrankRuehl" w:eastAsia="Times New Roman" w:hAnsi="FrankRuehl" w:cs="FrankRuehl"/>
          <w:color w:val="000000"/>
          <w:sz w:val="36"/>
          <w:szCs w:val="36"/>
          <w:rtl/>
        </w:rPr>
        <w:t xml:space="preserve">: לבוא לתפילת ערבית אחרי הכנות של לבישת בגדי שבת או יום טוב. להסתפר וכן להתגלח למי שנוהג בגילוח יום יומי (בהמשך יוסבר הטעון ההלכתי </w:t>
      </w:r>
      <w:r w:rsidRPr="00031059">
        <w:rPr>
          <w:rFonts w:ascii="FrankRuehl" w:eastAsia="Times New Roman" w:hAnsi="FrankRuehl" w:cs="FrankRuehl"/>
          <w:color w:val="000000"/>
          <w:sz w:val="36"/>
          <w:szCs w:val="36"/>
          <w:shd w:val="clear" w:color="auto" w:fill="FFFF00"/>
          <w:rtl/>
        </w:rPr>
        <w:t>להסתפר</w:t>
      </w:r>
      <w:r w:rsidRPr="00031059">
        <w:rPr>
          <w:rFonts w:ascii="FrankRuehl" w:eastAsia="Times New Roman" w:hAnsi="FrankRuehl" w:cs="FrankRuehl"/>
          <w:color w:val="000000"/>
          <w:sz w:val="36"/>
          <w:szCs w:val="36"/>
          <w:rtl/>
        </w:rPr>
        <w:t xml:space="preserve"> </w:t>
      </w:r>
      <w:r w:rsidR="00AE49BC">
        <w:rPr>
          <w:rFonts w:ascii="FrankRuehl" w:eastAsia="Times New Roman" w:hAnsi="FrankRuehl" w:cs="FrankRuehl" w:hint="cs"/>
          <w:color w:val="000000"/>
          <w:sz w:val="36"/>
          <w:szCs w:val="36"/>
          <w:rtl/>
        </w:rPr>
        <w:t>למרות אבלות של</w:t>
      </w:r>
      <w:r w:rsidRPr="00031059">
        <w:rPr>
          <w:rFonts w:ascii="FrankRuehl" w:eastAsia="Times New Roman" w:hAnsi="FrankRuehl" w:cs="FrankRuehl"/>
          <w:color w:val="000000"/>
          <w:sz w:val="36"/>
          <w:szCs w:val="36"/>
          <w:rtl/>
        </w:rPr>
        <w:t xml:space="preserve"> העומר) לומר פרקי תהלים לפני ערבית, כפי מה שמופיע בסידורים (כולל מזמור ק"ז הנאמר </w:t>
      </w:r>
      <w:r w:rsidR="00AE49BC">
        <w:rPr>
          <w:rFonts w:ascii="FrankRuehl" w:eastAsia="Times New Roman" w:hAnsi="FrankRuehl" w:cs="FrankRuehl" w:hint="cs"/>
          <w:color w:val="000000"/>
          <w:sz w:val="36"/>
          <w:szCs w:val="36"/>
          <w:rtl/>
        </w:rPr>
        <w:t>ב</w:t>
      </w:r>
      <w:r w:rsidRPr="00031059">
        <w:rPr>
          <w:rFonts w:ascii="FrankRuehl" w:eastAsia="Times New Roman" w:hAnsi="FrankRuehl" w:cs="FrankRuehl"/>
          <w:color w:val="000000"/>
          <w:sz w:val="36"/>
          <w:szCs w:val="36"/>
          <w:rtl/>
        </w:rPr>
        <w:t>עדות ספרד כל ימי הפסח) אמירת הלל בברכה בבוקר אחרי חזרת הש"ץ, לומר את ההפטרה שתקנה הרבנות הראשית לישראל ('עוד היום בנוב' המתארת את המשיח המיוחל והנקראת בחו"ל ביום השמיני של פסח).</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4. הקדמת או אחור החג בגלל שבת.</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היה ראוי לחגוג את יום אייר בכל מצב, ולא להקדים או לאחר בגלל </w:t>
      </w:r>
      <w:r w:rsidRPr="00031059">
        <w:rPr>
          <w:rFonts w:ascii="FrankRuehl" w:eastAsia="Times New Roman" w:hAnsi="FrankRuehl" w:cs="FrankRuehl"/>
          <w:color w:val="000000"/>
          <w:sz w:val="36"/>
          <w:szCs w:val="36"/>
          <w:shd w:val="clear" w:color="auto" w:fill="FFFF00"/>
          <w:rtl/>
        </w:rPr>
        <w:t>השבת</w:t>
      </w:r>
      <w:r w:rsidRPr="00031059">
        <w:rPr>
          <w:rFonts w:ascii="FrankRuehl" w:eastAsia="Times New Roman" w:hAnsi="FrankRuehl" w:cs="FrankRuehl"/>
          <w:color w:val="000000"/>
          <w:sz w:val="36"/>
          <w:szCs w:val="36"/>
          <w:rtl/>
        </w:rPr>
        <w:t>.</w:t>
      </w:r>
      <w:r w:rsidR="00E532E5">
        <w:rPr>
          <w:rFonts w:ascii="FrankRuehl" w:eastAsia="Times New Roman" w:hAnsi="FrankRuehl" w:cs="FrankRuehl" w:hint="cs"/>
          <w:sz w:val="24"/>
          <w:szCs w:val="24"/>
          <w:rtl/>
        </w:rPr>
        <w:t xml:space="preserve"> ראה התייחסות בהמשך בחלק של </w:t>
      </w:r>
      <w:proofErr w:type="spellStart"/>
      <w:r w:rsidR="00E532E5">
        <w:rPr>
          <w:rFonts w:ascii="FrankRuehl" w:eastAsia="Times New Roman" w:hAnsi="FrankRuehl" w:cs="FrankRuehl" w:hint="cs"/>
          <w:sz w:val="24"/>
          <w:szCs w:val="24"/>
          <w:rtl/>
        </w:rPr>
        <w:t>השותי"ם</w:t>
      </w:r>
      <w:proofErr w:type="spellEnd"/>
      <w:r w:rsidR="00E532E5">
        <w:rPr>
          <w:rFonts w:ascii="FrankRuehl" w:eastAsia="Times New Roman" w:hAnsi="FrankRuehl" w:cs="FrankRuehl" w:hint="cs"/>
          <w:sz w:val="24"/>
          <w:szCs w:val="24"/>
          <w:rtl/>
        </w:rPr>
        <w:t>.</w:t>
      </w:r>
    </w:p>
    <w:p w:rsidR="00031059" w:rsidRPr="00031059" w:rsidRDefault="00031059" w:rsidP="00031059">
      <w:pPr>
        <w:bidi w:val="0"/>
        <w:spacing w:after="0" w:line="240" w:lineRule="auto"/>
        <w:rPr>
          <w:rFonts w:ascii="FrankRuehl" w:eastAsia="Times New Roman" w:hAnsi="FrankRuehl" w:cs="FrankRuehl"/>
          <w:sz w:val="24"/>
          <w:szCs w:val="24"/>
          <w:rtl/>
        </w:rPr>
      </w:pPr>
    </w:p>
    <w:p w:rsidR="00031059" w:rsidRPr="00031059" w:rsidRDefault="00031059" w:rsidP="00031059">
      <w:pPr>
        <w:spacing w:after="0" w:line="240" w:lineRule="auto"/>
        <w:rPr>
          <w:rFonts w:ascii="FrankRuehl" w:eastAsia="Times New Roman" w:hAnsi="FrankRuehl" w:cs="FrankRuehl"/>
          <w:sz w:val="24"/>
          <w:szCs w:val="24"/>
        </w:rPr>
      </w:pPr>
      <w:r w:rsidRPr="00031059">
        <w:rPr>
          <w:rFonts w:ascii="FrankRuehl" w:eastAsia="Times New Roman" w:hAnsi="FrankRuehl" w:cs="FrankRuehl"/>
          <w:color w:val="000000"/>
          <w:sz w:val="36"/>
          <w:szCs w:val="36"/>
          <w:rtl/>
        </w:rPr>
        <w:t xml:space="preserve">5. האם גם </w:t>
      </w:r>
      <w:r w:rsidR="00AE49BC">
        <w:rPr>
          <w:rFonts w:ascii="FrankRuehl" w:eastAsia="Times New Roman" w:hAnsi="FrankRuehl" w:cs="FrankRuehl" w:hint="cs"/>
          <w:color w:val="000000"/>
          <w:sz w:val="36"/>
          <w:szCs w:val="36"/>
          <w:rtl/>
        </w:rPr>
        <w:t xml:space="preserve">כעת שאנו נתונים </w:t>
      </w:r>
      <w:r w:rsidRPr="00031059">
        <w:rPr>
          <w:rFonts w:ascii="FrankRuehl" w:eastAsia="Times New Roman" w:hAnsi="FrankRuehl" w:cs="FrankRuehl"/>
          <w:color w:val="000000"/>
          <w:sz w:val="36"/>
          <w:szCs w:val="36"/>
          <w:rtl/>
        </w:rPr>
        <w:t>ב</w:t>
      </w:r>
      <w:r w:rsidR="00AE49BC">
        <w:rPr>
          <w:rFonts w:ascii="FrankRuehl" w:eastAsia="Times New Roman" w:hAnsi="FrankRuehl" w:cs="FrankRuehl" w:hint="cs"/>
          <w:color w:val="000000"/>
          <w:sz w:val="36"/>
          <w:szCs w:val="36"/>
          <w:rtl/>
        </w:rPr>
        <w:t xml:space="preserve">מצב של </w:t>
      </w:r>
      <w:r w:rsidRPr="00031059">
        <w:rPr>
          <w:rFonts w:ascii="FrankRuehl" w:eastAsia="Times New Roman" w:hAnsi="FrankRuehl" w:cs="FrankRuehl"/>
          <w:color w:val="000000"/>
          <w:sz w:val="36"/>
          <w:szCs w:val="36"/>
          <w:rtl/>
        </w:rPr>
        <w:t>מלחמה יש לחגוג את יום זה.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התשובה היא</w:t>
      </w:r>
      <w:r w:rsidR="00AE49BC">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כן ולא.</w:t>
      </w:r>
    </w:p>
    <w:p w:rsidR="00031059" w:rsidRPr="00031059" w:rsidRDefault="00031059" w:rsidP="00C227D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אני מתכוון שיש לחגוג בכל העוצמה באופנים המוזכרים לעיל, ויש לחדול מכל הסממנים השליליים שמלווים את מקצת </w:t>
      </w:r>
      <w:r w:rsidR="00AE49BC">
        <w:rPr>
          <w:rFonts w:ascii="FrankRuehl" w:eastAsia="Times New Roman" w:hAnsi="FrankRuehl" w:cs="FrankRuehl" w:hint="cs"/>
          <w:color w:val="000000"/>
          <w:sz w:val="36"/>
          <w:szCs w:val="36"/>
          <w:rtl/>
        </w:rPr>
        <w:t>החוגגים</w:t>
      </w:r>
      <w:r w:rsidRPr="00031059">
        <w:rPr>
          <w:rFonts w:ascii="FrankRuehl" w:eastAsia="Times New Roman" w:hAnsi="FrankRuehl" w:cs="FrankRuehl"/>
          <w:color w:val="000000"/>
          <w:sz w:val="36"/>
          <w:szCs w:val="36"/>
          <w:rtl/>
        </w:rPr>
        <w:t xml:space="preserve"> ביום זה. אם אצל אנשים </w:t>
      </w:r>
      <w:r w:rsidR="008A24BC" w:rsidRPr="00031059">
        <w:rPr>
          <w:rFonts w:ascii="FrankRuehl" w:eastAsia="Times New Roman" w:hAnsi="FrankRuehl" w:cs="FrankRuehl" w:hint="cs"/>
          <w:color w:val="000000"/>
          <w:sz w:val="36"/>
          <w:szCs w:val="36"/>
          <w:rtl/>
        </w:rPr>
        <w:t>מסוימים</w:t>
      </w:r>
      <w:r w:rsidRPr="00031059">
        <w:rPr>
          <w:rFonts w:ascii="FrankRuehl" w:eastAsia="Times New Roman" w:hAnsi="FrankRuehl" w:cs="FrankRuehl"/>
          <w:color w:val="000000"/>
          <w:sz w:val="36"/>
          <w:szCs w:val="36"/>
          <w:rtl/>
        </w:rPr>
        <w:t>, יום זה הוא יום ש'מותר להתפרק' ולעשות ככל העולה על רוחנו (כפי שזה קיים בעמים אחרים ביום עצמאותם) אז בוודאי שלא שייך דבר זה, לא השנה ולא בשום שנה.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אנו חוגגים את היום בגלל שככה התורה מלמדת אותנו, ולא כפי מה שעולה על רוחנו. אנו מתייחסים לכל מה שעובר עלינו ביום הזה, כעבודת ה' לכל דבר. </w:t>
      </w:r>
    </w:p>
    <w:p w:rsidR="00031059" w:rsidRPr="00031059" w:rsidRDefault="00031059" w:rsidP="00C227D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מובן הדבר, שכשם שלא מבטלים עבודת ה' גם בימים קשים (</w:t>
      </w:r>
      <w:r w:rsidR="00C227D6" w:rsidRPr="00C227D6">
        <w:rPr>
          <w:rFonts w:ascii="FrankRuehl" w:eastAsia="Times New Roman" w:hAnsi="FrankRuehl" w:cs="FrankRuehl"/>
          <w:color w:val="000000"/>
          <w:sz w:val="36"/>
          <w:szCs w:val="36"/>
          <w:rtl/>
        </w:rPr>
        <w:t xml:space="preserve">אָבֵל </w:t>
      </w:r>
      <w:r w:rsidRPr="00031059">
        <w:rPr>
          <w:rFonts w:ascii="FrankRuehl" w:eastAsia="Times New Roman" w:hAnsi="FrankRuehl" w:cs="FrankRuehl"/>
          <w:color w:val="000000"/>
          <w:sz w:val="36"/>
          <w:szCs w:val="36"/>
          <w:rtl/>
        </w:rPr>
        <w:t xml:space="preserve">חייב בכל המצוות כולל </w:t>
      </w:r>
      <w:r w:rsidR="00C227D6">
        <w:rPr>
          <w:rFonts w:ascii="FrankRuehl" w:eastAsia="Times New Roman" w:hAnsi="FrankRuehl" w:cs="FrankRuehl" w:hint="cs"/>
          <w:color w:val="000000"/>
          <w:sz w:val="36"/>
          <w:szCs w:val="36"/>
          <w:rtl/>
        </w:rPr>
        <w:t xml:space="preserve">דברים משמחים כגון </w:t>
      </w:r>
      <w:r w:rsidRPr="00031059">
        <w:rPr>
          <w:rFonts w:ascii="FrankRuehl" w:eastAsia="Times New Roman" w:hAnsi="FrankRuehl" w:cs="FrankRuehl"/>
          <w:color w:val="000000"/>
          <w:sz w:val="36"/>
          <w:szCs w:val="36"/>
          <w:rtl/>
        </w:rPr>
        <w:t>סעודת פורים ומשלוח מנות) ככה נחגוג את חג זה בקדושה ובטהרה וברוממות הרוח. </w:t>
      </w:r>
    </w:p>
    <w:p w:rsidR="00031059" w:rsidRPr="00031059" w:rsidRDefault="00031059" w:rsidP="00C227D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xml:space="preserve">שמעתי על נדון </w:t>
      </w:r>
      <w:proofErr w:type="spellStart"/>
      <w:r w:rsidRPr="00031059">
        <w:rPr>
          <w:rFonts w:ascii="FrankRuehl" w:eastAsia="Times New Roman" w:hAnsi="FrankRuehl" w:cs="FrankRuehl"/>
          <w:color w:val="000000"/>
          <w:sz w:val="36"/>
          <w:szCs w:val="36"/>
          <w:rtl/>
        </w:rPr>
        <w:t>דידן</w:t>
      </w:r>
      <w:proofErr w:type="spellEnd"/>
      <w:r w:rsidRPr="00031059">
        <w:rPr>
          <w:rFonts w:ascii="FrankRuehl" w:eastAsia="Times New Roman" w:hAnsi="FrankRuehl" w:cs="FrankRuehl"/>
          <w:color w:val="000000"/>
          <w:sz w:val="36"/>
          <w:szCs w:val="36"/>
          <w:rtl/>
        </w:rPr>
        <w:t xml:space="preserve"> משל מהרב יוסף </w:t>
      </w:r>
      <w:proofErr w:type="spellStart"/>
      <w:r w:rsidRPr="00031059">
        <w:rPr>
          <w:rFonts w:ascii="FrankRuehl" w:eastAsia="Times New Roman" w:hAnsi="FrankRuehl" w:cs="FrankRuehl"/>
          <w:color w:val="000000"/>
          <w:sz w:val="36"/>
          <w:szCs w:val="36"/>
          <w:rtl/>
        </w:rPr>
        <w:t>וייצן</w:t>
      </w:r>
      <w:proofErr w:type="spellEnd"/>
      <w:r w:rsidRPr="00031059">
        <w:rPr>
          <w:rFonts w:ascii="FrankRuehl" w:eastAsia="Times New Roman" w:hAnsi="FrankRuehl" w:cs="FrankRuehl"/>
          <w:color w:val="000000"/>
          <w:sz w:val="36"/>
          <w:szCs w:val="36"/>
          <w:rtl/>
        </w:rPr>
        <w:t xml:space="preserve"> (רב ישוב פסגות)</w:t>
      </w:r>
      <w:r w:rsidR="00C227D6">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מעשה </w:t>
      </w:r>
      <w:r w:rsidR="00C227D6">
        <w:rPr>
          <w:rFonts w:ascii="FrankRuehl" w:eastAsia="Times New Roman" w:hAnsi="FrankRuehl" w:cs="FrankRuehl" w:hint="cs"/>
          <w:color w:val="000000"/>
          <w:sz w:val="36"/>
          <w:szCs w:val="36"/>
          <w:rtl/>
        </w:rPr>
        <w:t>ב</w:t>
      </w:r>
      <w:r w:rsidRPr="00031059">
        <w:rPr>
          <w:rFonts w:ascii="FrankRuehl" w:eastAsia="Times New Roman" w:hAnsi="FrankRuehl" w:cs="FrankRuehl"/>
          <w:color w:val="000000"/>
          <w:sz w:val="36"/>
          <w:szCs w:val="36"/>
          <w:rtl/>
        </w:rPr>
        <w:t xml:space="preserve">אדם אלים </w:t>
      </w:r>
      <w:r w:rsidR="00C227D6">
        <w:rPr>
          <w:rFonts w:ascii="FrankRuehl" w:eastAsia="Times New Roman" w:hAnsi="FrankRuehl" w:cs="FrankRuehl" w:hint="cs"/>
          <w:color w:val="000000"/>
          <w:sz w:val="36"/>
          <w:szCs w:val="36"/>
          <w:rtl/>
        </w:rPr>
        <w:t>ש</w:t>
      </w:r>
      <w:r w:rsidRPr="00031059">
        <w:rPr>
          <w:rFonts w:ascii="FrankRuehl" w:eastAsia="Times New Roman" w:hAnsi="FrankRuehl" w:cs="FrankRuehl"/>
          <w:color w:val="000000"/>
          <w:sz w:val="36"/>
          <w:szCs w:val="36"/>
          <w:rtl/>
        </w:rPr>
        <w:t xml:space="preserve">פגע </w:t>
      </w:r>
      <w:r w:rsidR="00C227D6" w:rsidRPr="00031059">
        <w:rPr>
          <w:rFonts w:ascii="FrankRuehl" w:eastAsia="Times New Roman" w:hAnsi="FrankRuehl" w:cs="FrankRuehl"/>
          <w:color w:val="000000"/>
          <w:sz w:val="36"/>
          <w:szCs w:val="36"/>
          <w:rtl/>
        </w:rPr>
        <w:t xml:space="preserve">קשות בנער </w:t>
      </w:r>
      <w:r w:rsidR="00C227D6">
        <w:rPr>
          <w:rFonts w:ascii="FrankRuehl" w:eastAsia="Times New Roman" w:hAnsi="FrankRuehl" w:cs="FrankRuehl" w:hint="cs"/>
          <w:color w:val="000000"/>
          <w:sz w:val="36"/>
          <w:szCs w:val="36"/>
          <w:rtl/>
        </w:rPr>
        <w:t xml:space="preserve">באופן </w:t>
      </w:r>
      <w:r w:rsidRPr="00031059">
        <w:rPr>
          <w:rFonts w:ascii="FrankRuehl" w:eastAsia="Times New Roman" w:hAnsi="FrankRuehl" w:cs="FrankRuehl"/>
          <w:color w:val="000000"/>
          <w:sz w:val="36"/>
          <w:szCs w:val="36"/>
          <w:rtl/>
        </w:rPr>
        <w:t>פיזי. הנער אושפז בבית חולים לתקופה ממושכת. כאשר קרב יום ההולדת של הנער, הוריו התלבטו האם ראוי לחגוג את יום ההולדת</w:t>
      </w:r>
      <w:r w:rsidR="00C227D6">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ל</w:t>
      </w:r>
      <w:r w:rsidR="00C227D6">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ב</w:t>
      </w:r>
      <w:r w:rsidR="00C227D6">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ן החבול והחבוש בבית החולים או לא!</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לאחר מח</w:t>
      </w:r>
      <w:r w:rsidR="00C227D6">
        <w:rPr>
          <w:rFonts w:ascii="FrankRuehl" w:eastAsia="Times New Roman" w:hAnsi="FrankRuehl" w:cs="FrankRuehl"/>
          <w:color w:val="000000"/>
          <w:sz w:val="36"/>
          <w:szCs w:val="36"/>
          <w:rtl/>
        </w:rPr>
        <w:t xml:space="preserve">שבה הוחלט לדחות את קיום החגיגה </w:t>
      </w:r>
      <w:r w:rsidR="00C227D6">
        <w:rPr>
          <w:rFonts w:ascii="FrankRuehl" w:eastAsia="Times New Roman" w:hAnsi="FrankRuehl" w:cs="FrankRuehl" w:hint="cs"/>
          <w:color w:val="000000"/>
          <w:sz w:val="36"/>
          <w:szCs w:val="36"/>
          <w:rtl/>
        </w:rPr>
        <w:t>ל</w:t>
      </w:r>
      <w:r w:rsidRPr="00031059">
        <w:rPr>
          <w:rFonts w:ascii="FrankRuehl" w:eastAsia="Times New Roman" w:hAnsi="FrankRuehl" w:cs="FrankRuehl"/>
          <w:color w:val="000000"/>
          <w:sz w:val="36"/>
          <w:szCs w:val="36"/>
          <w:rtl/>
        </w:rPr>
        <w:t>שנה הבאה, והשנה לא תהיה חגיגה. החובל האלים בראותו כך, עלץ לבו משמחה, ש'הצליח' לא רק לחב</w:t>
      </w:r>
      <w:r w:rsidR="00C227D6">
        <w:rPr>
          <w:rFonts w:ascii="FrankRuehl" w:eastAsia="Times New Roman" w:hAnsi="FrankRuehl" w:cs="FrankRuehl" w:hint="cs"/>
          <w:color w:val="000000"/>
          <w:sz w:val="36"/>
          <w:szCs w:val="36"/>
          <w:rtl/>
        </w:rPr>
        <w:t>ו</w:t>
      </w:r>
      <w:r w:rsidRPr="00031059">
        <w:rPr>
          <w:rFonts w:ascii="FrankRuehl" w:eastAsia="Times New Roman" w:hAnsi="FrankRuehl" w:cs="FrankRuehl"/>
          <w:color w:val="000000"/>
          <w:sz w:val="36"/>
          <w:szCs w:val="36"/>
          <w:rtl/>
        </w:rPr>
        <w:t>ל בנער, אלא גם לגרום לו שלא יהיה לו יום הולדת!</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lastRenderedPageBreak/>
        <w:t xml:space="preserve">מה הרצון של אויבינו, היושבים בעזה בלבנון </w:t>
      </w:r>
      <w:proofErr w:type="spellStart"/>
      <w:r w:rsidRPr="00031059">
        <w:rPr>
          <w:rFonts w:ascii="FrankRuehl" w:eastAsia="Times New Roman" w:hAnsi="FrankRuehl" w:cs="FrankRuehl"/>
          <w:color w:val="000000"/>
          <w:sz w:val="36"/>
          <w:szCs w:val="36"/>
          <w:rtl/>
        </w:rPr>
        <w:t>בסוריא</w:t>
      </w:r>
      <w:proofErr w:type="spellEnd"/>
      <w:r w:rsidRPr="00031059">
        <w:rPr>
          <w:rFonts w:ascii="FrankRuehl" w:eastAsia="Times New Roman" w:hAnsi="FrankRuehl" w:cs="FrankRuehl"/>
          <w:color w:val="000000"/>
          <w:sz w:val="36"/>
          <w:szCs w:val="36"/>
          <w:rtl/>
        </w:rPr>
        <w:t xml:space="preserve"> וערביי יו"ש? הם רוצים להכחיד אותנו, הם רוצים </w:t>
      </w:r>
      <w:proofErr w:type="spellStart"/>
      <w:r w:rsidRPr="00031059">
        <w:rPr>
          <w:rFonts w:ascii="FrankRuehl" w:eastAsia="Times New Roman" w:hAnsi="FrankRuehl" w:cs="FrankRuehl"/>
          <w:color w:val="000000"/>
          <w:sz w:val="36"/>
          <w:szCs w:val="36"/>
          <w:rtl/>
        </w:rPr>
        <w:t>שנחדול</w:t>
      </w:r>
      <w:proofErr w:type="spellEnd"/>
      <w:r w:rsidRPr="00031059">
        <w:rPr>
          <w:rFonts w:ascii="FrankRuehl" w:eastAsia="Times New Roman" w:hAnsi="FrankRuehl" w:cs="FrankRuehl"/>
          <w:color w:val="000000"/>
          <w:sz w:val="36"/>
          <w:szCs w:val="36"/>
          <w:rtl/>
        </w:rPr>
        <w:t xml:space="preserve"> לחיות, </w:t>
      </w:r>
      <w:r w:rsidR="008A24BC">
        <w:rPr>
          <w:rFonts w:ascii="FrankRuehl" w:eastAsia="Times New Roman" w:hAnsi="FrankRuehl" w:cs="FrankRuehl" w:hint="cs"/>
          <w:color w:val="000000"/>
          <w:sz w:val="36"/>
          <w:szCs w:val="36"/>
          <w:rtl/>
        </w:rPr>
        <w:t>ה</w:t>
      </w:r>
      <w:r w:rsidRPr="00031059">
        <w:rPr>
          <w:rFonts w:ascii="FrankRuehl" w:eastAsia="Times New Roman" w:hAnsi="FrankRuehl" w:cs="FrankRuehl"/>
          <w:color w:val="000000"/>
          <w:sz w:val="36"/>
          <w:szCs w:val="36"/>
          <w:rtl/>
        </w:rPr>
        <w:t xml:space="preserve">ם רוצים </w:t>
      </w:r>
      <w:proofErr w:type="spellStart"/>
      <w:r w:rsidRPr="00031059">
        <w:rPr>
          <w:rFonts w:ascii="FrankRuehl" w:eastAsia="Times New Roman" w:hAnsi="FrankRuehl" w:cs="FrankRuehl"/>
          <w:color w:val="000000"/>
          <w:sz w:val="36"/>
          <w:szCs w:val="36"/>
          <w:rtl/>
        </w:rPr>
        <w:t>שנחדול</w:t>
      </w:r>
      <w:proofErr w:type="spellEnd"/>
      <w:r w:rsidRPr="00031059">
        <w:rPr>
          <w:rFonts w:ascii="FrankRuehl" w:eastAsia="Times New Roman" w:hAnsi="FrankRuehl" w:cs="FrankRuehl"/>
          <w:color w:val="000000"/>
          <w:sz w:val="36"/>
          <w:szCs w:val="36"/>
          <w:rtl/>
        </w:rPr>
        <w:t xml:space="preserve"> לחלום, הם רוצים </w:t>
      </w:r>
      <w:proofErr w:type="spellStart"/>
      <w:r w:rsidRPr="00031059">
        <w:rPr>
          <w:rFonts w:ascii="FrankRuehl" w:eastAsia="Times New Roman" w:hAnsi="FrankRuehl" w:cs="FrankRuehl"/>
          <w:color w:val="000000"/>
          <w:sz w:val="36"/>
          <w:szCs w:val="36"/>
          <w:rtl/>
        </w:rPr>
        <w:t>שנחדול</w:t>
      </w:r>
      <w:proofErr w:type="spellEnd"/>
      <w:r w:rsidRPr="00031059">
        <w:rPr>
          <w:rFonts w:ascii="FrankRuehl" w:eastAsia="Times New Roman" w:hAnsi="FrankRuehl" w:cs="FrankRuehl"/>
          <w:color w:val="000000"/>
          <w:sz w:val="36"/>
          <w:szCs w:val="36"/>
          <w:rtl/>
        </w:rPr>
        <w:t xml:space="preserve"> לשמוח!</w:t>
      </w:r>
    </w:p>
    <w:p w:rsidR="00031059" w:rsidRPr="00031059" w:rsidRDefault="00031059" w:rsidP="00C227D6">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הא</w:t>
      </w:r>
      <w:r w:rsidR="00C227D6">
        <w:rPr>
          <w:rFonts w:ascii="FrankRuehl" w:eastAsia="Times New Roman" w:hAnsi="FrankRuehl" w:cs="FrankRuehl" w:hint="cs"/>
          <w:color w:val="000000"/>
          <w:sz w:val="36"/>
          <w:szCs w:val="36"/>
          <w:rtl/>
        </w:rPr>
        <w:t>ם</w:t>
      </w:r>
      <w:r w:rsidRPr="00031059">
        <w:rPr>
          <w:rFonts w:ascii="FrankRuehl" w:eastAsia="Times New Roman" w:hAnsi="FrankRuehl" w:cs="FrankRuehl"/>
          <w:color w:val="000000"/>
          <w:sz w:val="36"/>
          <w:szCs w:val="36"/>
          <w:rtl/>
        </w:rPr>
        <w:t xml:space="preserve"> ניתן להם את מבוקשם? האם ניתן להם פרס? האם ניכנס לד</w:t>
      </w:r>
      <w:r w:rsidR="008A24BC">
        <w:rPr>
          <w:rFonts w:ascii="FrankRuehl" w:eastAsia="Times New Roman" w:hAnsi="FrankRuehl" w:cs="FrankRuehl" w:hint="cs"/>
          <w:color w:val="000000"/>
          <w:sz w:val="36"/>
          <w:szCs w:val="36"/>
          <w:rtl/>
        </w:rPr>
        <w:t>י</w:t>
      </w:r>
      <w:r w:rsidRPr="00031059">
        <w:rPr>
          <w:rFonts w:ascii="FrankRuehl" w:eastAsia="Times New Roman" w:hAnsi="FrankRuehl" w:cs="FrankRuehl"/>
          <w:color w:val="000000"/>
          <w:sz w:val="36"/>
          <w:szCs w:val="36"/>
          <w:rtl/>
        </w:rPr>
        <w:t>כאון? </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זה בדיוק מה שהם רוצים! </w:t>
      </w:r>
    </w:p>
    <w:p w:rsidR="00031059" w:rsidRPr="00031059" w:rsidRDefault="00031059" w:rsidP="004A2D74">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להיפך! אנו נמשיך לחיות ונמשיך לחיות את חיינו, ונמשיך להכות שורשים כאן, הן שורשים ממש באחיזה בארץ, ב</w:t>
      </w:r>
      <w:r w:rsidR="008A24BC">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גבעות ב</w:t>
      </w:r>
      <w:r w:rsidR="008A24BC">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חוות ובכל מקום ומקום, והן השורשים של אמונ</w:t>
      </w:r>
      <w:r w:rsidR="008A24BC">
        <w:rPr>
          <w:rFonts w:ascii="FrankRuehl" w:eastAsia="Times New Roman" w:hAnsi="FrankRuehl" w:cs="FrankRuehl" w:hint="cs"/>
          <w:color w:val="000000"/>
          <w:sz w:val="36"/>
          <w:szCs w:val="36"/>
          <w:rtl/>
        </w:rPr>
        <w:t>ה</w:t>
      </w:r>
      <w:r w:rsidRPr="00031059">
        <w:rPr>
          <w:rFonts w:ascii="FrankRuehl" w:eastAsia="Times New Roman" w:hAnsi="FrankRuehl" w:cs="FrankRuehl"/>
          <w:color w:val="000000"/>
          <w:sz w:val="36"/>
          <w:szCs w:val="36"/>
          <w:rtl/>
        </w:rPr>
        <w:t xml:space="preserve"> </w:t>
      </w:r>
      <w:r w:rsidR="008A24BC">
        <w:rPr>
          <w:rFonts w:ascii="FrankRuehl" w:eastAsia="Times New Roman" w:hAnsi="FrankRuehl" w:cs="FrankRuehl" w:hint="cs"/>
          <w:color w:val="000000"/>
          <w:sz w:val="36"/>
          <w:szCs w:val="36"/>
          <w:rtl/>
        </w:rPr>
        <w:t>ב</w:t>
      </w:r>
      <w:r w:rsidRPr="00031059">
        <w:rPr>
          <w:rFonts w:ascii="FrankRuehl" w:eastAsia="Times New Roman" w:hAnsi="FrankRuehl" w:cs="FrankRuehl"/>
          <w:color w:val="000000"/>
          <w:sz w:val="36"/>
          <w:szCs w:val="36"/>
          <w:rtl/>
        </w:rPr>
        <w:t xml:space="preserve">ה' ושל </w:t>
      </w:r>
      <w:r w:rsidR="004A2D74">
        <w:rPr>
          <w:rFonts w:ascii="FrankRuehl" w:eastAsia="Times New Roman" w:hAnsi="FrankRuehl" w:cs="FrankRuehl" w:hint="cs"/>
          <w:color w:val="000000"/>
          <w:sz w:val="36"/>
          <w:szCs w:val="36"/>
          <w:rtl/>
        </w:rPr>
        <w:t xml:space="preserve">קיום </w:t>
      </w:r>
      <w:r w:rsidRPr="00031059">
        <w:rPr>
          <w:rFonts w:ascii="FrankRuehl" w:eastAsia="Times New Roman" w:hAnsi="FrankRuehl" w:cs="FrankRuehl"/>
          <w:color w:val="000000"/>
          <w:sz w:val="36"/>
          <w:szCs w:val="36"/>
          <w:rtl/>
        </w:rPr>
        <w:t>חגי ישראל, ו</w:t>
      </w:r>
      <w:r w:rsidR="004A2D74">
        <w:rPr>
          <w:rFonts w:ascii="FrankRuehl" w:eastAsia="Times New Roman" w:hAnsi="FrankRuehl" w:cs="FrankRuehl" w:hint="cs"/>
          <w:color w:val="000000"/>
          <w:sz w:val="36"/>
          <w:szCs w:val="36"/>
          <w:rtl/>
        </w:rPr>
        <w:t xml:space="preserve">שורשים </w:t>
      </w:r>
      <w:r w:rsidRPr="00031059">
        <w:rPr>
          <w:rFonts w:ascii="FrankRuehl" w:eastAsia="Times New Roman" w:hAnsi="FrankRuehl" w:cs="FrankRuehl"/>
          <w:color w:val="000000"/>
          <w:sz w:val="36"/>
          <w:szCs w:val="36"/>
          <w:rtl/>
        </w:rPr>
        <w:t>של זהות יהודית, ושל אחדות, ושל זיקתנו לארץ</w:t>
      </w:r>
      <w:r w:rsidR="004A2D74">
        <w:rPr>
          <w:rFonts w:ascii="FrankRuehl" w:eastAsia="Times New Roman" w:hAnsi="FrankRuehl" w:cs="FrankRuehl" w:hint="cs"/>
          <w:color w:val="000000"/>
          <w:sz w:val="36"/>
          <w:szCs w:val="36"/>
          <w:rtl/>
        </w:rPr>
        <w:t xml:space="preserve"> ועוד </w:t>
      </w:r>
      <w:proofErr w:type="spellStart"/>
      <w:r w:rsidR="004A2D74">
        <w:rPr>
          <w:rFonts w:ascii="FrankRuehl" w:eastAsia="Times New Roman" w:hAnsi="FrankRuehl" w:cs="FrankRuehl" w:hint="cs"/>
          <w:color w:val="000000"/>
          <w:sz w:val="36"/>
          <w:szCs w:val="36"/>
          <w:rtl/>
        </w:rPr>
        <w:t>ועוד</w:t>
      </w:r>
      <w:proofErr w:type="spellEnd"/>
      <w:r w:rsidR="004A2D74">
        <w:rPr>
          <w:rFonts w:ascii="FrankRuehl" w:eastAsia="Times New Roman" w:hAnsi="FrankRuehl" w:cs="FrankRuehl" w:hint="cs"/>
          <w:color w:val="000000"/>
          <w:sz w:val="36"/>
          <w:szCs w:val="36"/>
          <w:rtl/>
        </w:rPr>
        <w:t>.</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ככה נעלה ונצליח</w:t>
      </w:r>
      <w:r w:rsidR="008A24BC">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 xml:space="preserve"> ובזאת נשבור את האויב בכל הדרכים האפשריות.</w:t>
      </w:r>
    </w:p>
    <w:p w:rsidR="00031059" w:rsidRPr="00031059" w:rsidRDefault="00031059" w:rsidP="004A2D74">
      <w:pPr>
        <w:spacing w:after="0" w:line="240" w:lineRule="auto"/>
        <w:jc w:val="center"/>
        <w:rPr>
          <w:rFonts w:ascii="FrankRuehl" w:eastAsia="Times New Roman" w:hAnsi="FrankRuehl" w:cs="FrankRuehl"/>
          <w:sz w:val="24"/>
          <w:szCs w:val="24"/>
          <w:rtl/>
        </w:rPr>
      </w:pPr>
      <w:r w:rsidRPr="004F00CA">
        <w:rPr>
          <w:rFonts w:ascii="FrankRuehl" w:eastAsia="Times New Roman" w:hAnsi="FrankRuehl" w:cs="FrankRuehl"/>
          <w:b/>
          <w:bCs/>
          <w:color w:val="000000"/>
          <w:sz w:val="36"/>
          <w:szCs w:val="36"/>
          <w:rtl/>
        </w:rPr>
        <w:t>נספח</w:t>
      </w:r>
      <w:r w:rsidR="008A24BC" w:rsidRPr="004F00CA">
        <w:rPr>
          <w:rFonts w:ascii="FrankRuehl" w:eastAsia="Times New Roman" w:hAnsi="FrankRuehl" w:cs="FrankRuehl" w:hint="cs"/>
          <w:b/>
          <w:bCs/>
          <w:color w:val="000000"/>
          <w:sz w:val="36"/>
          <w:szCs w:val="36"/>
          <w:rtl/>
        </w:rPr>
        <w:t>ים</w:t>
      </w:r>
      <w:r w:rsidRPr="00031059">
        <w:rPr>
          <w:rFonts w:ascii="FrankRuehl" w:eastAsia="Times New Roman" w:hAnsi="FrankRuehl" w:cs="FrankRuehl"/>
          <w:color w:val="000000"/>
          <w:sz w:val="36"/>
          <w:szCs w:val="36"/>
          <w:rtl/>
        </w:rPr>
        <w:t>:</w:t>
      </w:r>
    </w:p>
    <w:p w:rsidR="00031059" w:rsidRDefault="00B54664" w:rsidP="00031059">
      <w:pPr>
        <w:spacing w:after="0" w:line="240" w:lineRule="auto"/>
        <w:rPr>
          <w:rFonts w:ascii="FrankRuehl" w:eastAsia="Times New Roman" w:hAnsi="FrankRuehl" w:cs="FrankRuehl"/>
          <w:sz w:val="24"/>
          <w:szCs w:val="24"/>
          <w:rtl/>
        </w:rPr>
      </w:pPr>
      <w:r>
        <w:rPr>
          <w:rFonts w:ascii="FrankRuehl" w:eastAsia="Times New Roman" w:hAnsi="FrankRuehl" w:cs="FrankRuehl" w:hint="cs"/>
          <w:color w:val="000000"/>
          <w:sz w:val="36"/>
          <w:szCs w:val="36"/>
          <w:rtl/>
        </w:rPr>
        <w:t>1.</w:t>
      </w:r>
      <w:r w:rsidR="00031059" w:rsidRPr="00031059">
        <w:rPr>
          <w:rFonts w:ascii="FrankRuehl" w:eastAsia="Times New Roman" w:hAnsi="FrankRuehl" w:cs="FrankRuehl"/>
          <w:color w:val="000000"/>
          <w:sz w:val="36"/>
          <w:szCs w:val="36"/>
          <w:rtl/>
        </w:rPr>
        <w:t>איך מותר להסתפר לקראת יום העצמאות? </w:t>
      </w:r>
    </w:p>
    <w:p w:rsidR="00B54664" w:rsidRPr="004F00CA" w:rsidRDefault="00B54664" w:rsidP="00031059">
      <w:pPr>
        <w:spacing w:after="0" w:line="240" w:lineRule="auto"/>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בספר דבר חברון (</w:t>
      </w:r>
      <w:r w:rsidR="00551ABE" w:rsidRPr="004F00CA">
        <w:rPr>
          <w:rFonts w:ascii="FrankRuehl" w:eastAsia="Times New Roman" w:hAnsi="FrankRuehl" w:cs="FrankRuehl" w:hint="cs"/>
          <w:color w:val="000000"/>
          <w:sz w:val="36"/>
          <w:szCs w:val="36"/>
          <w:rtl/>
        </w:rPr>
        <w:t>מועדים עמ' קכ"ו</w:t>
      </w:r>
      <w:r w:rsidRPr="004F00CA">
        <w:rPr>
          <w:rFonts w:ascii="FrankRuehl" w:eastAsia="Times New Roman" w:hAnsi="FrankRuehl" w:cs="FrankRuehl" w:hint="cs"/>
          <w:color w:val="000000"/>
          <w:sz w:val="36"/>
          <w:szCs w:val="36"/>
          <w:rtl/>
        </w:rPr>
        <w:t>)</w:t>
      </w:r>
      <w:r w:rsidR="00551ABE" w:rsidRPr="004F00CA">
        <w:rPr>
          <w:rFonts w:ascii="FrankRuehl" w:eastAsia="Times New Roman" w:hAnsi="FrankRuehl" w:cs="FrankRuehl" w:hint="cs"/>
          <w:color w:val="000000"/>
          <w:sz w:val="36"/>
          <w:szCs w:val="36"/>
          <w:rtl/>
        </w:rPr>
        <w:t xml:space="preserve"> כתב 'ראוי להתגלח לכבוד היום אף שהוא חל בימי ספירת העומר', וכן כתב בדבר חברון (חלק</w:t>
      </w:r>
      <w:r w:rsidR="004A2D74" w:rsidRPr="004F00CA">
        <w:rPr>
          <w:rFonts w:ascii="FrankRuehl" w:eastAsia="Times New Roman" w:hAnsi="FrankRuehl" w:cs="FrankRuehl" w:hint="cs"/>
          <w:color w:val="000000"/>
          <w:sz w:val="36"/>
          <w:szCs w:val="36"/>
          <w:rtl/>
        </w:rPr>
        <w:t xml:space="preserve"> אורח חיים תשובה תק"ל עמ' 272).</w:t>
      </w:r>
      <w:r w:rsidR="00927C82">
        <w:rPr>
          <w:rFonts w:ascii="FrankRuehl" w:eastAsia="Times New Roman" w:hAnsi="FrankRuehl" w:cs="FrankRuehl" w:hint="cs"/>
          <w:color w:val="000000"/>
          <w:sz w:val="36"/>
          <w:szCs w:val="36"/>
          <w:rtl/>
        </w:rPr>
        <w:t xml:space="preserve"> המקורות עליהם נשען הרב דוב ליאור הם </w:t>
      </w:r>
      <w:proofErr w:type="spellStart"/>
      <w:r w:rsidR="00927C82">
        <w:rPr>
          <w:rFonts w:ascii="FrankRuehl" w:eastAsia="Times New Roman" w:hAnsi="FrankRuehl" w:cs="FrankRuehl" w:hint="cs"/>
          <w:color w:val="000000"/>
          <w:sz w:val="36"/>
          <w:szCs w:val="36"/>
          <w:rtl/>
        </w:rPr>
        <w:t>הרמ"א</w:t>
      </w:r>
      <w:proofErr w:type="spellEnd"/>
      <w:r w:rsidR="00927C82">
        <w:rPr>
          <w:rFonts w:ascii="FrankRuehl" w:eastAsia="Times New Roman" w:hAnsi="FrankRuehl" w:cs="FrankRuehl" w:hint="cs"/>
          <w:color w:val="000000"/>
          <w:sz w:val="36"/>
          <w:szCs w:val="36"/>
          <w:rtl/>
        </w:rPr>
        <w:t xml:space="preserve"> שיובא להלן, וכן דברי הרב חיים </w:t>
      </w:r>
      <w:proofErr w:type="spellStart"/>
      <w:r w:rsidR="00927C82">
        <w:rPr>
          <w:rFonts w:ascii="FrankRuehl" w:eastAsia="Times New Roman" w:hAnsi="FrankRuehl" w:cs="FrankRuehl" w:hint="cs"/>
          <w:color w:val="000000"/>
          <w:sz w:val="36"/>
          <w:szCs w:val="36"/>
          <w:rtl/>
        </w:rPr>
        <w:t>פלאג'י</w:t>
      </w:r>
      <w:proofErr w:type="spellEnd"/>
      <w:r w:rsidR="00927C82">
        <w:rPr>
          <w:rFonts w:ascii="FrankRuehl" w:eastAsia="Times New Roman" w:hAnsi="FrankRuehl" w:cs="FrankRuehl" w:hint="cs"/>
          <w:color w:val="000000"/>
          <w:sz w:val="36"/>
          <w:szCs w:val="36"/>
          <w:rtl/>
        </w:rPr>
        <w:t xml:space="preserve"> ש'משפחות שנעשה להם נס בימי הספירה, קבעו ימים אלו כפורים ומסתפרים בהם'.</w:t>
      </w:r>
    </w:p>
    <w:p w:rsidR="004F00CA" w:rsidRPr="004F00CA" w:rsidRDefault="004A2D74" w:rsidP="004A2D74">
      <w:pPr>
        <w:spacing w:after="0" w:line="240" w:lineRule="auto"/>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גם בספר משמיע ישועה (עמ' 285) כתוב בשם הרב שכשם שמותר לסנדק להתגלח באותם הימים (</w:t>
      </w:r>
      <w:r w:rsidR="00927C82">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ומי שהוא בעל ברית או מל בנו, מותר להסתפר בספירה לכבוד המילה</w:t>
      </w:r>
      <w:r w:rsidR="00927C82">
        <w:rPr>
          <w:rFonts w:ascii="FrankRuehl" w:eastAsia="Times New Roman" w:hAnsi="FrankRuehl" w:cs="FrankRuehl" w:hint="cs"/>
          <w:color w:val="000000"/>
          <w:sz w:val="36"/>
          <w:szCs w:val="36"/>
          <w:rtl/>
        </w:rPr>
        <w:t>'</w:t>
      </w:r>
      <w:r w:rsidRPr="004F00CA">
        <w:rPr>
          <w:rFonts w:ascii="FrankRuehl" w:eastAsia="Times New Roman" w:hAnsi="FrankRuehl" w:cs="FrankRuehl" w:hint="cs"/>
          <w:color w:val="000000"/>
          <w:sz w:val="36"/>
          <w:szCs w:val="36"/>
          <w:rtl/>
        </w:rPr>
        <w:t>-רמ"א תצ"ג ב) ממילא מי שחש ביום העצמאות שמחה כסנדק-רשאי להתגלח'.</w:t>
      </w:r>
    </w:p>
    <w:p w:rsidR="004A2D74" w:rsidRDefault="004F00CA" w:rsidP="00927C82">
      <w:pPr>
        <w:spacing w:after="0" w:line="240" w:lineRule="auto"/>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מובא שם על ידי הרב חיים שטיינר בשם הרב: 'הכרת פניהם ענתה בם' כלומר מי שאיננו מתגלח לקראת יום העצמאות, כנראה שאיננו מזדהה עם מעשי ה</w:t>
      </w:r>
      <w:r w:rsidR="00B852CD">
        <w:rPr>
          <w:rFonts w:ascii="FrankRuehl" w:eastAsia="Times New Roman" w:hAnsi="FrankRuehl" w:cs="FrankRuehl" w:hint="cs"/>
          <w:color w:val="000000"/>
          <w:sz w:val="36"/>
          <w:szCs w:val="36"/>
          <w:rtl/>
        </w:rPr>
        <w:t>'</w:t>
      </w:r>
      <w:r w:rsidRPr="004F00CA">
        <w:rPr>
          <w:rFonts w:ascii="FrankRuehl" w:eastAsia="Times New Roman" w:hAnsi="FrankRuehl" w:cs="FrankRuehl" w:hint="cs"/>
          <w:color w:val="000000"/>
          <w:sz w:val="36"/>
          <w:szCs w:val="36"/>
          <w:rtl/>
        </w:rPr>
        <w:t xml:space="preserve"> בהקמת המדינה. </w:t>
      </w:r>
      <w:r w:rsidR="004A2D74" w:rsidRPr="004F00CA">
        <w:rPr>
          <w:rFonts w:ascii="FrankRuehl" w:eastAsia="Times New Roman" w:hAnsi="FrankRuehl" w:cs="FrankRuehl" w:hint="cs"/>
          <w:color w:val="000000"/>
          <w:sz w:val="36"/>
          <w:szCs w:val="36"/>
          <w:rtl/>
        </w:rPr>
        <w:t xml:space="preserve"> </w:t>
      </w:r>
    </w:p>
    <w:p w:rsidR="00B852CD" w:rsidRPr="004F00CA" w:rsidRDefault="00B852CD" w:rsidP="00927C82">
      <w:pPr>
        <w:spacing w:after="0" w:line="240" w:lineRule="auto"/>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 xml:space="preserve">כמו כן התיר הראשון לציון הרב יצחק ניסים (תשובתו ההלכתית מודפסת בספרו של הרב נחום </w:t>
      </w:r>
      <w:proofErr w:type="spellStart"/>
      <w:r>
        <w:rPr>
          <w:rFonts w:ascii="FrankRuehl" w:eastAsia="Times New Roman" w:hAnsi="FrankRuehl" w:cs="FrankRuehl" w:hint="cs"/>
          <w:color w:val="000000"/>
          <w:sz w:val="36"/>
          <w:szCs w:val="36"/>
          <w:rtl/>
        </w:rPr>
        <w:t>רקובר</w:t>
      </w:r>
      <w:proofErr w:type="spellEnd"/>
      <w:r>
        <w:rPr>
          <w:rFonts w:ascii="FrankRuehl" w:eastAsia="Times New Roman" w:hAnsi="FrankRuehl" w:cs="FrankRuehl" w:hint="cs"/>
          <w:color w:val="000000"/>
          <w:sz w:val="36"/>
          <w:szCs w:val="36"/>
          <w:rtl/>
        </w:rPr>
        <w:t xml:space="preserve"> 'הלכות יום העצמאות ויום ירושלים' עמ' של"ד-של"ט).</w:t>
      </w:r>
    </w:p>
    <w:p w:rsidR="00B54664" w:rsidRPr="004F00CA" w:rsidRDefault="00B54664" w:rsidP="00031059">
      <w:pPr>
        <w:spacing w:after="0" w:line="240" w:lineRule="auto"/>
        <w:rPr>
          <w:rFonts w:ascii="FrankRuehl" w:eastAsia="Times New Roman" w:hAnsi="FrankRuehl" w:cs="FrankRuehl"/>
          <w:color w:val="000000"/>
          <w:sz w:val="36"/>
          <w:szCs w:val="36"/>
          <w:rtl/>
        </w:rPr>
      </w:pPr>
    </w:p>
    <w:p w:rsidR="00AC655F" w:rsidRPr="004F00CA" w:rsidRDefault="00B54664" w:rsidP="00AC655F">
      <w:pPr>
        <w:ind w:left="360"/>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2.</w:t>
      </w:r>
      <w:r w:rsidR="00AC655F" w:rsidRPr="004F00CA">
        <w:rPr>
          <w:rFonts w:ascii="FrankRuehl" w:eastAsia="Times New Roman" w:hAnsi="FrankRuehl" w:cs="FrankRuehl"/>
          <w:color w:val="000000"/>
          <w:sz w:val="36"/>
          <w:szCs w:val="36"/>
          <w:rtl/>
        </w:rPr>
        <w:t>האם מותר לתלות דגלי המדינה בבית הכנסת?</w:t>
      </w:r>
    </w:p>
    <w:p w:rsidR="00AC655F" w:rsidRPr="004F00CA" w:rsidRDefault="00AC655F" w:rsidP="00AC655F">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תשובה: הרב משה </w:t>
      </w:r>
      <w:proofErr w:type="spellStart"/>
      <w:r w:rsidRPr="004F00CA">
        <w:rPr>
          <w:rFonts w:ascii="FrankRuehl" w:eastAsia="Times New Roman" w:hAnsi="FrankRuehl" w:cs="FrankRuehl"/>
          <w:color w:val="000000"/>
          <w:sz w:val="36"/>
          <w:szCs w:val="36"/>
          <w:rtl/>
        </w:rPr>
        <w:t>פיינשטיין</w:t>
      </w:r>
      <w:proofErr w:type="spellEnd"/>
      <w:r w:rsidRPr="004F00CA">
        <w:rPr>
          <w:rFonts w:ascii="FrankRuehl" w:eastAsia="Times New Roman" w:hAnsi="FrankRuehl" w:cs="FrankRuehl"/>
          <w:color w:val="000000"/>
          <w:sz w:val="36"/>
          <w:szCs w:val="36"/>
          <w:rtl/>
        </w:rPr>
        <w:t xml:space="preserve"> התייחס ל</w:t>
      </w:r>
      <w:r w:rsidRPr="004F00CA">
        <w:rPr>
          <w:rFonts w:ascii="FrankRuehl" w:eastAsia="Times New Roman" w:hAnsi="FrankRuehl" w:cs="FrankRuehl" w:hint="cs"/>
          <w:color w:val="000000"/>
          <w:sz w:val="36"/>
          <w:szCs w:val="36"/>
          <w:rtl/>
        </w:rPr>
        <w:t>הכנסת דגלי ישראל לבית הכנסת</w:t>
      </w:r>
      <w:r w:rsidRPr="004F00CA">
        <w:rPr>
          <w:rFonts w:ascii="FrankRuehl" w:eastAsia="Times New Roman" w:hAnsi="FrankRuehl" w:cs="FrankRuehl"/>
          <w:color w:val="000000"/>
          <w:sz w:val="36"/>
          <w:szCs w:val="36"/>
          <w:rtl/>
        </w:rPr>
        <w:t xml:space="preserve"> </w:t>
      </w:r>
      <w:proofErr w:type="spellStart"/>
      <w:r w:rsidRPr="004F00CA">
        <w:rPr>
          <w:rFonts w:ascii="FrankRuehl" w:eastAsia="Times New Roman" w:hAnsi="FrankRuehl" w:cs="FrankRuehl"/>
          <w:color w:val="000000"/>
          <w:sz w:val="36"/>
          <w:szCs w:val="36"/>
          <w:rtl/>
        </w:rPr>
        <w:t>בשו"ת</w:t>
      </w:r>
      <w:proofErr w:type="spellEnd"/>
      <w:r w:rsidRPr="004F00CA">
        <w:rPr>
          <w:rFonts w:ascii="FrankRuehl" w:eastAsia="Times New Roman" w:hAnsi="FrankRuehl" w:cs="FrankRuehl"/>
          <w:color w:val="000000"/>
          <w:sz w:val="36"/>
          <w:szCs w:val="36"/>
          <w:rtl/>
        </w:rPr>
        <w:t xml:space="preserve"> אגרות משה (</w:t>
      </w:r>
      <w:proofErr w:type="spellStart"/>
      <w:r w:rsidRPr="004F00CA">
        <w:rPr>
          <w:rFonts w:ascii="FrankRuehl" w:eastAsia="Times New Roman" w:hAnsi="FrankRuehl" w:cs="FrankRuehl"/>
          <w:color w:val="000000"/>
          <w:sz w:val="36"/>
          <w:szCs w:val="36"/>
          <w:rtl/>
        </w:rPr>
        <w:t>או"ח</w:t>
      </w:r>
      <w:proofErr w:type="spellEnd"/>
      <w:r w:rsidRPr="004F00CA">
        <w:rPr>
          <w:rFonts w:ascii="FrankRuehl" w:eastAsia="Times New Roman" w:hAnsi="FrankRuehl" w:cs="FrankRuehl"/>
          <w:color w:val="000000"/>
          <w:sz w:val="36"/>
          <w:szCs w:val="36"/>
          <w:rtl/>
        </w:rPr>
        <w:t xml:space="preserve"> א מ"ו) וזו לשונו: </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ולכן אף ש</w:t>
      </w:r>
      <w:r w:rsidRPr="004F00CA">
        <w:rPr>
          <w:rFonts w:ascii="FrankRuehl" w:eastAsia="Times New Roman" w:hAnsi="FrankRuehl" w:cs="FrankRuehl" w:hint="cs"/>
          <w:color w:val="000000"/>
          <w:sz w:val="36"/>
          <w:szCs w:val="36"/>
          <w:rtl/>
        </w:rPr>
        <w:t>ו</w:t>
      </w:r>
      <w:r w:rsidRPr="004F00CA">
        <w:rPr>
          <w:rFonts w:ascii="FrankRuehl" w:eastAsia="Times New Roman" w:hAnsi="FrankRuehl" w:cs="FrankRuehl"/>
          <w:color w:val="000000"/>
          <w:sz w:val="36"/>
          <w:szCs w:val="36"/>
          <w:rtl/>
        </w:rPr>
        <w:t>ודאי לא מן הראוי הוא להכניס בבית הכנסת שהוא מקום קדושה</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וכל שכן שאין </w:t>
      </w:r>
      <w:r w:rsidRPr="004F00CA">
        <w:rPr>
          <w:rFonts w:ascii="FrankRuehl" w:eastAsia="Times New Roman" w:hAnsi="FrankRuehl" w:cs="FrankRuehl"/>
          <w:color w:val="000000"/>
          <w:sz w:val="36"/>
          <w:szCs w:val="36"/>
          <w:rtl/>
        </w:rPr>
        <w:lastRenderedPageBreak/>
        <w:t>להניחו שם בקביעות</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וכל שכן לא אצל ארון הקודש, אבל איסור ממש לא שייך לומר על זה</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אלא שהוא ענין הבל ושטות, ואם אפשר באופן של שלום לסלקם מבי</w:t>
      </w:r>
      <w:r w:rsidRPr="004F00CA">
        <w:rPr>
          <w:rFonts w:ascii="FrankRuehl" w:eastAsia="Times New Roman" w:hAnsi="FrankRuehl" w:cs="FrankRuehl" w:hint="cs"/>
          <w:color w:val="000000"/>
          <w:sz w:val="36"/>
          <w:szCs w:val="36"/>
          <w:rtl/>
        </w:rPr>
        <w:t xml:space="preserve">ת </w:t>
      </w:r>
      <w:r w:rsidRPr="004F00CA">
        <w:rPr>
          <w:rFonts w:ascii="FrankRuehl" w:eastAsia="Times New Roman" w:hAnsi="FrankRuehl" w:cs="FrankRuehl"/>
          <w:color w:val="000000"/>
          <w:sz w:val="36"/>
          <w:szCs w:val="36"/>
          <w:rtl/>
        </w:rPr>
        <w:t>הכנ</w:t>
      </w:r>
      <w:r w:rsidRPr="004F00CA">
        <w:rPr>
          <w:rFonts w:ascii="FrankRuehl" w:eastAsia="Times New Roman" w:hAnsi="FrankRuehl" w:cs="FrankRuehl" w:hint="cs"/>
          <w:color w:val="000000"/>
          <w:sz w:val="36"/>
          <w:szCs w:val="36"/>
          <w:rtl/>
        </w:rPr>
        <w:t>סת</w:t>
      </w:r>
      <w:r w:rsidRPr="004F00CA">
        <w:rPr>
          <w:rFonts w:ascii="FrankRuehl" w:eastAsia="Times New Roman" w:hAnsi="FrankRuehl" w:cs="FrankRuehl"/>
          <w:color w:val="000000"/>
          <w:sz w:val="36"/>
          <w:szCs w:val="36"/>
          <w:rtl/>
        </w:rPr>
        <w:t xml:space="preserve"> היה זה דבר טוב</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אבל לעשות מחלוקת בשביל זה אסור. ואם היה </w:t>
      </w:r>
      <w:proofErr w:type="spellStart"/>
      <w:r w:rsidRPr="004F00CA">
        <w:rPr>
          <w:rFonts w:ascii="FrankRuehl" w:eastAsia="Times New Roman" w:hAnsi="FrankRuehl" w:cs="FrankRuehl"/>
          <w:color w:val="000000"/>
          <w:sz w:val="36"/>
          <w:szCs w:val="36"/>
          <w:rtl/>
        </w:rPr>
        <w:t>כח</w:t>
      </w:r>
      <w:proofErr w:type="spellEnd"/>
      <w:r w:rsidRPr="004F00CA">
        <w:rPr>
          <w:rFonts w:ascii="FrankRuehl" w:eastAsia="Times New Roman" w:hAnsi="FrankRuehl" w:cs="FrankRuehl"/>
          <w:color w:val="000000"/>
          <w:sz w:val="36"/>
          <w:szCs w:val="36"/>
          <w:rtl/>
        </w:rPr>
        <w:t xml:space="preserve"> בלא מחלוקת לעקור ענין הדגל</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כדי שלא יהיה זיכרון למעשה הרשעים היה גם כן אולי נכון לעשות, אבל ח"ו לעשות מחלוקת בזה</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w:t>
      </w:r>
    </w:p>
    <w:p w:rsidR="00AC655F" w:rsidRPr="004F00CA" w:rsidRDefault="00AC655F" w:rsidP="00AC655F">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בסידור בית מלוכה (בעריכת </w:t>
      </w:r>
      <w:r w:rsidRPr="004F00CA">
        <w:rPr>
          <w:rFonts w:ascii="FrankRuehl" w:eastAsia="Times New Roman" w:hAnsi="FrankRuehl" w:cs="FrankRuehl" w:hint="cs"/>
          <w:color w:val="000000"/>
          <w:sz w:val="36"/>
          <w:szCs w:val="36"/>
          <w:rtl/>
        </w:rPr>
        <w:t>ה</w:t>
      </w:r>
      <w:r w:rsidRPr="004F00CA">
        <w:rPr>
          <w:rFonts w:ascii="FrankRuehl" w:eastAsia="Times New Roman" w:hAnsi="FrankRuehl" w:cs="FrankRuehl"/>
          <w:color w:val="000000"/>
          <w:sz w:val="36"/>
          <w:szCs w:val="36"/>
          <w:rtl/>
        </w:rPr>
        <w:t>רב אורי שרקי) כתב שהנס והדגל מקורם מימי המדבר בציווי המסעות 'איש על דגלו באותות' (במדבר ב א) והוא ביטוי לתוקף הלאומי.</w:t>
      </w:r>
      <w:r w:rsidRPr="004F00CA">
        <w:rPr>
          <w:rFonts w:ascii="FrankRuehl" w:eastAsia="Times New Roman" w:hAnsi="FrankRuehl" w:cs="FrankRuehl" w:hint="cs"/>
          <w:color w:val="000000"/>
          <w:sz w:val="36"/>
          <w:szCs w:val="36"/>
          <w:rtl/>
        </w:rPr>
        <w:t xml:space="preserve"> </w:t>
      </w:r>
      <w:r w:rsidRPr="004F00CA">
        <w:rPr>
          <w:rFonts w:ascii="FrankRuehl" w:eastAsia="Times New Roman" w:hAnsi="FrankRuehl" w:cs="FrankRuehl"/>
          <w:color w:val="000000"/>
          <w:sz w:val="36"/>
          <w:szCs w:val="36"/>
          <w:rtl/>
        </w:rPr>
        <w:t xml:space="preserve">עיין פיוט 'יחיד רם חושף' לר"מ אבוחצירא שחיבר כתפילה להקמת המדינה, ובו החרוז 'דגל ישראל הרימה'. וטוב לכוון בשעה שמניף את הדגל לקיים את הפסוק 'וזכרת את ה' אלוקיך כי הוא הנותן לך </w:t>
      </w:r>
      <w:proofErr w:type="spellStart"/>
      <w:r w:rsidRPr="004F00CA">
        <w:rPr>
          <w:rFonts w:ascii="FrankRuehl" w:eastAsia="Times New Roman" w:hAnsi="FrankRuehl" w:cs="FrankRuehl"/>
          <w:color w:val="000000"/>
          <w:sz w:val="36"/>
          <w:szCs w:val="36"/>
          <w:rtl/>
        </w:rPr>
        <w:t>כח</w:t>
      </w:r>
      <w:proofErr w:type="spellEnd"/>
      <w:r w:rsidRPr="004F00CA">
        <w:rPr>
          <w:rFonts w:ascii="FrankRuehl" w:eastAsia="Times New Roman" w:hAnsi="FrankRuehl" w:cs="FrankRuehl"/>
          <w:color w:val="000000"/>
          <w:sz w:val="36"/>
          <w:szCs w:val="36"/>
          <w:rtl/>
        </w:rPr>
        <w:t xml:space="preserve"> לעשות חיל' (דברים ח </w:t>
      </w:r>
      <w:proofErr w:type="spellStart"/>
      <w:r w:rsidRPr="004F00CA">
        <w:rPr>
          <w:rFonts w:ascii="FrankRuehl" w:eastAsia="Times New Roman" w:hAnsi="FrankRuehl" w:cs="FrankRuehl"/>
          <w:color w:val="000000"/>
          <w:sz w:val="36"/>
          <w:szCs w:val="36"/>
          <w:rtl/>
        </w:rPr>
        <w:t>יח</w:t>
      </w:r>
      <w:proofErr w:type="spellEnd"/>
      <w:r w:rsidRPr="004F00CA">
        <w:rPr>
          <w:rFonts w:ascii="FrankRuehl" w:eastAsia="Times New Roman" w:hAnsi="FrankRuehl" w:cs="FrankRuehl"/>
          <w:color w:val="000000"/>
          <w:sz w:val="36"/>
          <w:szCs w:val="36"/>
          <w:rtl/>
        </w:rPr>
        <w:t>).</w:t>
      </w:r>
    </w:p>
    <w:p w:rsidR="00AC655F" w:rsidRPr="004F00CA" w:rsidRDefault="00AC655F" w:rsidP="00B54664">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מובן הדבר שמי ששמח בכך שזכינו לעצמאות ישראל, רואה בהכנסת הדגל לבית הכנסת ערך חשוב, שהוא מסמל שעניין המדינה הוא יונק ומחובר לשאיפת הקודש של עם ישראל, ואינו רק נטייה לאומית </w:t>
      </w:r>
      <w:proofErr w:type="spellStart"/>
      <w:r w:rsidRPr="004F00CA">
        <w:rPr>
          <w:rFonts w:ascii="FrankRuehl" w:eastAsia="Times New Roman" w:hAnsi="FrankRuehl" w:cs="FrankRuehl"/>
          <w:color w:val="000000"/>
          <w:sz w:val="36"/>
          <w:szCs w:val="36"/>
          <w:rtl/>
        </w:rPr>
        <w:t>חולונית</w:t>
      </w:r>
      <w:proofErr w:type="spellEnd"/>
      <w:r w:rsidRPr="004F00CA">
        <w:rPr>
          <w:rFonts w:ascii="FrankRuehl" w:eastAsia="Times New Roman" w:hAnsi="FrankRuehl" w:cs="FrankRuehl"/>
          <w:color w:val="000000"/>
          <w:sz w:val="36"/>
          <w:szCs w:val="36"/>
          <w:rtl/>
        </w:rPr>
        <w:t xml:space="preserve"> הקיימת בכל אומות העולם (וראה בנידון דברי הרב משה מלכה שהובאו בספ</w:t>
      </w:r>
      <w:r w:rsidRPr="004F00CA">
        <w:rPr>
          <w:rFonts w:ascii="FrankRuehl" w:eastAsia="Times New Roman" w:hAnsi="FrankRuehl" w:cs="FrankRuehl" w:hint="cs"/>
          <w:color w:val="000000"/>
          <w:sz w:val="36"/>
          <w:szCs w:val="36"/>
          <w:rtl/>
        </w:rPr>
        <w:t>ר</w:t>
      </w:r>
      <w:r w:rsidRPr="004F00CA">
        <w:rPr>
          <w:rFonts w:ascii="FrankRuehl" w:eastAsia="Times New Roman" w:hAnsi="FrankRuehl" w:cs="FrankRuehl"/>
          <w:color w:val="000000"/>
          <w:sz w:val="36"/>
          <w:szCs w:val="36"/>
          <w:rtl/>
        </w:rPr>
        <w:t xml:space="preserve"> אתחלתא היא ח"א עמ' קנ"ה).</w:t>
      </w:r>
    </w:p>
    <w:p w:rsidR="00B54664" w:rsidRPr="004F00CA" w:rsidRDefault="00B852CD" w:rsidP="00B852CD">
      <w:pPr>
        <w:pStyle w:val="3"/>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3.</w:t>
      </w:r>
      <w:r w:rsidR="00B54664" w:rsidRPr="004F00CA">
        <w:rPr>
          <w:rFonts w:ascii="FrankRuehl" w:eastAsia="Times New Roman" w:hAnsi="FrankRuehl" w:cs="FrankRuehl" w:hint="cs"/>
          <w:color w:val="000000"/>
          <w:sz w:val="36"/>
          <w:szCs w:val="36"/>
          <w:rtl/>
        </w:rPr>
        <w:t>הקדמת החג בגלל שבת</w:t>
      </w:r>
    </w:p>
    <w:p w:rsidR="00B54664" w:rsidRPr="00B852CD" w:rsidRDefault="00B54664" w:rsidP="00B852CD">
      <w:pPr>
        <w:rPr>
          <w:rFonts w:ascii="FrankRuehl" w:eastAsia="Times New Roman" w:hAnsi="FrankRuehl" w:cs="FrankRuehl"/>
          <w:color w:val="000000"/>
          <w:sz w:val="36"/>
          <w:szCs w:val="36"/>
          <w:rtl/>
        </w:rPr>
      </w:pPr>
      <w:r w:rsidRPr="00B852CD">
        <w:rPr>
          <w:rFonts w:ascii="FrankRuehl" w:eastAsia="Times New Roman" w:hAnsi="FrankRuehl" w:cs="FrankRuehl"/>
          <w:color w:val="000000"/>
          <w:sz w:val="36"/>
          <w:szCs w:val="36"/>
          <w:rtl/>
        </w:rPr>
        <w:t xml:space="preserve">שאלה: האם זה הגיוני לשנות את </w:t>
      </w:r>
      <w:proofErr w:type="spellStart"/>
      <w:r w:rsidRPr="00B852CD">
        <w:rPr>
          <w:rFonts w:ascii="FrankRuehl" w:eastAsia="Times New Roman" w:hAnsi="FrankRuehl" w:cs="FrankRuehl"/>
          <w:color w:val="000000"/>
          <w:sz w:val="36"/>
          <w:szCs w:val="36"/>
          <w:rtl/>
        </w:rPr>
        <w:t>ארועי</w:t>
      </w:r>
      <w:proofErr w:type="spellEnd"/>
      <w:r w:rsidRPr="00B852CD">
        <w:rPr>
          <w:rFonts w:ascii="FrankRuehl" w:eastAsia="Times New Roman" w:hAnsi="FrankRuehl" w:cs="FrankRuehl"/>
          <w:color w:val="000000"/>
          <w:sz w:val="36"/>
          <w:szCs w:val="36"/>
          <w:rtl/>
        </w:rPr>
        <w:t xml:space="preserve"> יום העצמאות ולהקדימם בגלל שבת, אם הנס קרה בתאריך ה' איך ניתן לומר הלל בתאריך ד' אייר, ולהתיר גילוח בג' אייר?</w:t>
      </w:r>
    </w:p>
    <w:p w:rsidR="00B852CD" w:rsidRPr="004F00CA" w:rsidRDefault="00B54664" w:rsidP="00B852CD">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תשובה: השאלה עצמה מוֹרה על גודל המעמד, שאמנם מדינת ישראל לא לקחה על עצמה את האכיפה על שמירת השבת על הפרט, אבל באופן ציבורי המדינה החליטה שלא יהיה חילול שבת המוני, ועל כן הוחלט לא לחגוג על חשבון חילול שבת. אין קושי להבין שניתן לקבוע שאופן החגיגה יהיה מותנה בשאלה באיזה </w:t>
      </w:r>
      <w:r w:rsidRPr="004F00CA">
        <w:rPr>
          <w:rFonts w:ascii="FrankRuehl" w:eastAsia="Times New Roman" w:hAnsi="FrankRuehl" w:cs="FrankRuehl" w:hint="cs"/>
          <w:color w:val="000000"/>
          <w:sz w:val="36"/>
          <w:szCs w:val="36"/>
          <w:rtl/>
        </w:rPr>
        <w:t xml:space="preserve">יום </w:t>
      </w:r>
      <w:r w:rsidRPr="004F00CA">
        <w:rPr>
          <w:rFonts w:ascii="FrankRuehl" w:eastAsia="Times New Roman" w:hAnsi="FrankRuehl" w:cs="FrankRuehl"/>
          <w:color w:val="000000"/>
          <w:sz w:val="36"/>
          <w:szCs w:val="36"/>
          <w:rtl/>
        </w:rPr>
        <w:t>יחול ה' אייר, ואם יהיה סמוך לשבת, החג יוקדם. גם בימים שחז"ל קבעו מצאנו אפשרות של הקדמה או אחור (עיין מגילה דף ה.)</w:t>
      </w:r>
      <w:r w:rsidR="000D08F9" w:rsidRPr="004F00CA">
        <w:rPr>
          <w:rFonts w:ascii="FrankRuehl" w:eastAsia="Times New Roman" w:hAnsi="FrankRuehl" w:cs="FrankRuehl" w:hint="cs"/>
          <w:color w:val="000000"/>
          <w:sz w:val="36"/>
          <w:szCs w:val="36"/>
          <w:rtl/>
        </w:rPr>
        <w:t xml:space="preserve"> וראה עוד </w:t>
      </w:r>
      <w:proofErr w:type="spellStart"/>
      <w:r w:rsidR="000D08F9" w:rsidRPr="004F00CA">
        <w:rPr>
          <w:rFonts w:ascii="FrankRuehl" w:eastAsia="Times New Roman" w:hAnsi="FrankRuehl" w:cs="FrankRuehl" w:hint="cs"/>
          <w:color w:val="000000"/>
          <w:sz w:val="36"/>
          <w:szCs w:val="36"/>
          <w:rtl/>
        </w:rPr>
        <w:t>בשו"ת</w:t>
      </w:r>
      <w:proofErr w:type="spellEnd"/>
      <w:r w:rsidR="000D08F9" w:rsidRPr="004F00CA">
        <w:rPr>
          <w:rFonts w:ascii="FrankRuehl" w:eastAsia="Times New Roman" w:hAnsi="FrankRuehl" w:cs="FrankRuehl" w:hint="cs"/>
          <w:color w:val="000000"/>
          <w:sz w:val="36"/>
          <w:szCs w:val="36"/>
          <w:rtl/>
        </w:rPr>
        <w:t xml:space="preserve"> דבר חברון (אורח חיים </w:t>
      </w:r>
      <w:proofErr w:type="spellStart"/>
      <w:r w:rsidR="000D08F9" w:rsidRPr="004F00CA">
        <w:rPr>
          <w:rFonts w:ascii="FrankRuehl" w:eastAsia="Times New Roman" w:hAnsi="FrankRuehl" w:cs="FrankRuehl" w:hint="cs"/>
          <w:color w:val="000000"/>
          <w:sz w:val="36"/>
          <w:szCs w:val="36"/>
          <w:rtl/>
        </w:rPr>
        <w:t>ח"ב</w:t>
      </w:r>
      <w:proofErr w:type="spellEnd"/>
      <w:r w:rsidR="000D08F9" w:rsidRPr="004F00CA">
        <w:rPr>
          <w:rFonts w:ascii="FrankRuehl" w:eastAsia="Times New Roman" w:hAnsi="FrankRuehl" w:cs="FrankRuehl" w:hint="cs"/>
          <w:color w:val="000000"/>
          <w:sz w:val="36"/>
          <w:szCs w:val="36"/>
          <w:rtl/>
        </w:rPr>
        <w:t xml:space="preserve"> </w:t>
      </w:r>
      <w:r w:rsidR="000D08F9" w:rsidRPr="004F00CA">
        <w:rPr>
          <w:rFonts w:ascii="FrankRuehl" w:eastAsia="Times New Roman" w:hAnsi="FrankRuehl" w:cs="FrankRuehl" w:hint="cs"/>
          <w:color w:val="000000"/>
          <w:sz w:val="36"/>
          <w:szCs w:val="36"/>
          <w:rtl/>
        </w:rPr>
        <w:lastRenderedPageBreak/>
        <w:t>סימן רפ"ז)</w:t>
      </w:r>
      <w:r w:rsidRPr="004F00CA">
        <w:rPr>
          <w:rFonts w:ascii="FrankRuehl" w:eastAsia="Times New Roman" w:hAnsi="FrankRuehl" w:cs="FrankRuehl"/>
          <w:color w:val="000000"/>
          <w:sz w:val="36"/>
          <w:szCs w:val="36"/>
          <w:rtl/>
        </w:rPr>
        <w:t>.</w:t>
      </w:r>
      <w:r w:rsidR="00B852CD" w:rsidRPr="00B852CD">
        <w:rPr>
          <w:rFonts w:ascii="FrankRuehl" w:eastAsia="Times New Roman" w:hAnsi="FrankRuehl" w:cs="FrankRuehl" w:hint="cs"/>
          <w:color w:val="000000"/>
          <w:sz w:val="36"/>
          <w:szCs w:val="36"/>
          <w:rtl/>
        </w:rPr>
        <w:t xml:space="preserve"> </w:t>
      </w:r>
      <w:r w:rsidR="00B852CD" w:rsidRPr="004F00CA">
        <w:rPr>
          <w:rFonts w:ascii="FrankRuehl" w:eastAsia="Times New Roman" w:hAnsi="FrankRuehl" w:cs="FrankRuehl" w:hint="cs"/>
          <w:color w:val="000000"/>
          <w:sz w:val="36"/>
          <w:szCs w:val="36"/>
          <w:rtl/>
        </w:rPr>
        <w:t xml:space="preserve">ישנו מאמר חשוב בנושא של הרב יעקב אריאל, שהופיע </w:t>
      </w:r>
      <w:proofErr w:type="spellStart"/>
      <w:r w:rsidR="00B852CD" w:rsidRPr="004F00CA">
        <w:rPr>
          <w:rFonts w:ascii="FrankRuehl" w:eastAsia="Times New Roman" w:hAnsi="FrankRuehl" w:cs="FrankRuehl" w:hint="cs"/>
          <w:color w:val="000000"/>
          <w:sz w:val="36"/>
          <w:szCs w:val="36"/>
          <w:rtl/>
        </w:rPr>
        <w:t>בתחומין</w:t>
      </w:r>
      <w:proofErr w:type="spellEnd"/>
      <w:r w:rsidR="00B852CD" w:rsidRPr="004F00CA">
        <w:rPr>
          <w:rFonts w:ascii="FrankRuehl" w:eastAsia="Times New Roman" w:hAnsi="FrankRuehl" w:cs="FrankRuehl" w:hint="cs"/>
          <w:color w:val="000000"/>
          <w:sz w:val="36"/>
          <w:szCs w:val="36"/>
          <w:rtl/>
        </w:rPr>
        <w:t xml:space="preserve"> (</w:t>
      </w:r>
      <w:proofErr w:type="spellStart"/>
      <w:r w:rsidR="00B852CD" w:rsidRPr="004F00CA">
        <w:rPr>
          <w:rFonts w:ascii="FrankRuehl" w:eastAsia="Times New Roman" w:hAnsi="FrankRuehl" w:cs="FrankRuehl" w:hint="cs"/>
          <w:color w:val="000000"/>
          <w:sz w:val="36"/>
          <w:szCs w:val="36"/>
          <w:rtl/>
        </w:rPr>
        <w:t>ח"ח</w:t>
      </w:r>
      <w:proofErr w:type="spellEnd"/>
      <w:r w:rsidR="00B852CD" w:rsidRPr="004F00CA">
        <w:rPr>
          <w:rFonts w:ascii="FrankRuehl" w:eastAsia="Times New Roman" w:hAnsi="FrankRuehl" w:cs="FrankRuehl" w:hint="cs"/>
          <w:color w:val="000000"/>
          <w:sz w:val="36"/>
          <w:szCs w:val="36"/>
          <w:rtl/>
        </w:rPr>
        <w:t>) וכן הובא בסידורו של הרב אורי שרקי 'בית מלוכה'.</w:t>
      </w:r>
    </w:p>
    <w:p w:rsidR="00B54664" w:rsidRPr="004F00CA" w:rsidRDefault="00B54664" w:rsidP="00B54664">
      <w:pPr>
        <w:rPr>
          <w:rFonts w:ascii="FrankRuehl" w:eastAsia="Times New Roman" w:hAnsi="FrankRuehl" w:cs="FrankRuehl"/>
          <w:color w:val="000000"/>
          <w:sz w:val="36"/>
          <w:szCs w:val="36"/>
          <w:rtl/>
        </w:rPr>
      </w:pPr>
    </w:p>
    <w:p w:rsidR="00B54664" w:rsidRPr="004F00CA" w:rsidRDefault="00B54664" w:rsidP="00B54664">
      <w:pPr>
        <w:rPr>
          <w:rFonts w:ascii="FrankRuehl" w:eastAsia="Times New Roman" w:hAnsi="FrankRuehl" w:cs="FrankRuehl"/>
          <w:color w:val="000000"/>
          <w:sz w:val="36"/>
          <w:szCs w:val="36"/>
          <w:rtl/>
        </w:rPr>
      </w:pPr>
    </w:p>
    <w:p w:rsidR="00B54664" w:rsidRPr="004F00CA" w:rsidRDefault="00B54664" w:rsidP="00B54664">
      <w:pPr>
        <w:rPr>
          <w:rFonts w:ascii="FrankRuehl" w:eastAsia="Times New Roman" w:hAnsi="FrankRuehl" w:cs="FrankRuehl"/>
          <w:color w:val="000000"/>
          <w:sz w:val="36"/>
          <w:szCs w:val="36"/>
          <w:rtl/>
        </w:rPr>
      </w:pP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 xml:space="preserve">סיכום: הקדמת יום עצמאות בגלל השבת, יש לכך </w:t>
      </w:r>
      <w:proofErr w:type="spellStart"/>
      <w:r w:rsidRPr="004F00CA">
        <w:rPr>
          <w:rFonts w:ascii="FrankRuehl" w:eastAsia="Times New Roman" w:hAnsi="FrankRuehl" w:cs="FrankRuehl" w:hint="cs"/>
          <w:color w:val="000000"/>
          <w:sz w:val="36"/>
          <w:szCs w:val="36"/>
          <w:rtl/>
        </w:rPr>
        <w:t>סימכוין</w:t>
      </w:r>
      <w:proofErr w:type="spellEnd"/>
      <w:r w:rsidRPr="004F00CA">
        <w:rPr>
          <w:rFonts w:ascii="FrankRuehl" w:eastAsia="Times New Roman" w:hAnsi="FrankRuehl" w:cs="FrankRuehl" w:hint="cs"/>
          <w:color w:val="000000"/>
          <w:sz w:val="36"/>
          <w:szCs w:val="36"/>
          <w:rtl/>
        </w:rPr>
        <w:t xml:space="preserve"> במקורות ויש בכך בחינה של קידוש ה' שהמדינה מתחשבת בשמירת השבת.</w:t>
      </w:r>
    </w:p>
    <w:p w:rsidR="00B54664" w:rsidRPr="00B852CD" w:rsidRDefault="00B852CD" w:rsidP="00B852CD">
      <w:pPr>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4.</w:t>
      </w:r>
      <w:r w:rsidR="00B54664" w:rsidRPr="00B852CD">
        <w:rPr>
          <w:rFonts w:ascii="FrankRuehl" w:eastAsia="Times New Roman" w:hAnsi="FrankRuehl" w:cs="FrankRuehl"/>
          <w:color w:val="000000"/>
          <w:sz w:val="36"/>
          <w:szCs w:val="36"/>
          <w:rtl/>
        </w:rPr>
        <w:t>שאלה: חז"ל אמרו ביחס לימים טובים: 'חציו לה' וחציו לכם' האם זה נכון גם ביחס ליום העצמאות?</w:t>
      </w: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תשובה: בוודאי! הדבר בא לידי ביטוי בתפילות החגיגיות וכן בשיעורי תורה שנקבעו באותו יום. כדאי לקבוע חברותא או שיעורים העוסקים בענייני מלכות וממשלה, ישוב הארץ, לימוד המצוות התלויות בארץ </w:t>
      </w:r>
      <w:proofErr w:type="spellStart"/>
      <w:r w:rsidRPr="004F00CA">
        <w:rPr>
          <w:rFonts w:ascii="FrankRuehl" w:eastAsia="Times New Roman" w:hAnsi="FrankRuehl" w:cs="FrankRuehl"/>
          <w:color w:val="000000"/>
          <w:sz w:val="36"/>
          <w:szCs w:val="36"/>
          <w:rtl/>
        </w:rPr>
        <w:t>וכו</w:t>
      </w:r>
      <w:proofErr w:type="spellEnd"/>
      <w:r w:rsidRPr="004F00CA">
        <w:rPr>
          <w:rFonts w:ascii="FrankRuehl" w:eastAsia="Times New Roman" w:hAnsi="FrankRuehl" w:cs="FrankRuehl"/>
          <w:color w:val="000000"/>
          <w:sz w:val="36"/>
          <w:szCs w:val="36"/>
          <w:rtl/>
        </w:rPr>
        <w:t xml:space="preserve">'. כמובן שיש להכין דברי תורה </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עדיף שיהיו נוגעים בענייני דיומא</w:t>
      </w:r>
      <w:r w:rsidRPr="004F00CA">
        <w:rPr>
          <w:rFonts w:ascii="FrankRuehl" w:eastAsia="Times New Roman" w:hAnsi="FrankRuehl" w:cs="FrankRuehl" w:hint="cs"/>
          <w:color w:val="000000"/>
          <w:sz w:val="36"/>
          <w:szCs w:val="36"/>
          <w:rtl/>
        </w:rPr>
        <w:t>)</w:t>
      </w:r>
      <w:r w:rsidRPr="004F00CA">
        <w:rPr>
          <w:rFonts w:ascii="FrankRuehl" w:eastAsia="Times New Roman" w:hAnsi="FrankRuehl" w:cs="FrankRuehl"/>
          <w:color w:val="000000"/>
          <w:sz w:val="36"/>
          <w:szCs w:val="36"/>
          <w:rtl/>
        </w:rPr>
        <w:t xml:space="preserve"> ולאומרם בסעודות החג, בצירוף הזכרת מאורעות וניסים שקרו במלחמת העצמאות.</w:t>
      </w: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 xml:space="preserve">בנוסף, יש לדעת שלימוד תורה ביום </w:t>
      </w:r>
      <w:proofErr w:type="spellStart"/>
      <w:r w:rsidRPr="004F00CA">
        <w:rPr>
          <w:rFonts w:ascii="FrankRuehl" w:eastAsia="Times New Roman" w:hAnsi="FrankRuehl" w:cs="FrankRuehl" w:hint="cs"/>
          <w:color w:val="000000"/>
          <w:sz w:val="36"/>
          <w:szCs w:val="36"/>
          <w:rtl/>
        </w:rPr>
        <w:t>מסויים</w:t>
      </w:r>
      <w:proofErr w:type="spellEnd"/>
      <w:r w:rsidRPr="004F00CA">
        <w:rPr>
          <w:rFonts w:ascii="FrankRuehl" w:eastAsia="Times New Roman" w:hAnsi="FrankRuehl" w:cs="FrankRuehl" w:hint="cs"/>
          <w:color w:val="000000"/>
          <w:sz w:val="36"/>
          <w:szCs w:val="36"/>
          <w:rtl/>
        </w:rPr>
        <w:t>, זה מוסיף קדושה לאותו היום (כשם שיש בחו"ל שאינם לומדים תורה ביום לידתו של אותו האיש, מהסיבה הנ"ל).</w:t>
      </w: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hint="cs"/>
          <w:color w:val="000000"/>
          <w:sz w:val="36"/>
          <w:szCs w:val="36"/>
          <w:rtl/>
        </w:rPr>
        <w:t>סיכום: יש לחלק את היום להודאה לה' ללימוד תורה לסעודות מצווה/לטייל בארץ ישראל.</w:t>
      </w:r>
    </w:p>
    <w:p w:rsidR="00B54664" w:rsidRPr="00B852CD" w:rsidRDefault="00B852CD" w:rsidP="00B852CD">
      <w:pPr>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5.</w:t>
      </w:r>
      <w:r w:rsidR="00B54664" w:rsidRPr="00B852CD">
        <w:rPr>
          <w:rFonts w:ascii="FrankRuehl" w:eastAsia="Times New Roman" w:hAnsi="FrankRuehl" w:cs="FrankRuehl"/>
          <w:color w:val="000000"/>
          <w:sz w:val="36"/>
          <w:szCs w:val="36"/>
          <w:rtl/>
        </w:rPr>
        <w:t>שאלה: האם יש ערך לציין את יום העצמאות בסעודה גם בליל החג?</w:t>
      </w: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t xml:space="preserve">תשובה: בוודאי, כמו כל שבת ויום טוב, שאמנם 'כבוד היום </w:t>
      </w:r>
      <w:proofErr w:type="spellStart"/>
      <w:r w:rsidRPr="004F00CA">
        <w:rPr>
          <w:rFonts w:ascii="FrankRuehl" w:eastAsia="Times New Roman" w:hAnsi="FrankRuehl" w:cs="FrankRuehl"/>
          <w:color w:val="000000"/>
          <w:sz w:val="36"/>
          <w:szCs w:val="36"/>
          <w:rtl/>
        </w:rPr>
        <w:t>עדיפא</w:t>
      </w:r>
      <w:proofErr w:type="spellEnd"/>
      <w:r w:rsidRPr="004F00CA">
        <w:rPr>
          <w:rFonts w:ascii="FrankRuehl" w:eastAsia="Times New Roman" w:hAnsi="FrankRuehl" w:cs="FrankRuehl"/>
          <w:color w:val="000000"/>
          <w:sz w:val="36"/>
          <w:szCs w:val="36"/>
          <w:rtl/>
        </w:rPr>
        <w:t>' אבל עורכים סעודה גם בלילה.</w:t>
      </w:r>
    </w:p>
    <w:p w:rsidR="00B54664" w:rsidRPr="00B852CD" w:rsidRDefault="00B852CD" w:rsidP="00B852CD">
      <w:pPr>
        <w:rPr>
          <w:rFonts w:ascii="FrankRuehl" w:eastAsia="Times New Roman" w:hAnsi="FrankRuehl" w:cs="FrankRuehl"/>
          <w:color w:val="000000"/>
          <w:sz w:val="36"/>
          <w:szCs w:val="36"/>
          <w:rtl/>
        </w:rPr>
      </w:pPr>
      <w:r>
        <w:rPr>
          <w:rFonts w:ascii="FrankRuehl" w:eastAsia="Times New Roman" w:hAnsi="FrankRuehl" w:cs="FrankRuehl" w:hint="cs"/>
          <w:color w:val="000000"/>
          <w:sz w:val="36"/>
          <w:szCs w:val="36"/>
          <w:rtl/>
        </w:rPr>
        <w:t>6.</w:t>
      </w:r>
      <w:r w:rsidR="00B54664" w:rsidRPr="00B852CD">
        <w:rPr>
          <w:rFonts w:ascii="FrankRuehl" w:eastAsia="Times New Roman" w:hAnsi="FrankRuehl" w:cs="FrankRuehl"/>
          <w:color w:val="000000"/>
          <w:sz w:val="36"/>
          <w:szCs w:val="36"/>
          <w:rtl/>
        </w:rPr>
        <w:t xml:space="preserve">שאלה: בישוב שלנו ישנה </w:t>
      </w:r>
      <w:proofErr w:type="spellStart"/>
      <w:r w:rsidR="00B54664" w:rsidRPr="00B852CD">
        <w:rPr>
          <w:rFonts w:ascii="FrankRuehl" w:eastAsia="Times New Roman" w:hAnsi="FrankRuehl" w:cs="FrankRuehl"/>
          <w:color w:val="000000"/>
          <w:sz w:val="36"/>
          <w:szCs w:val="36"/>
          <w:rtl/>
        </w:rPr>
        <w:t>תוכנית</w:t>
      </w:r>
      <w:proofErr w:type="spellEnd"/>
      <w:r w:rsidR="00B54664" w:rsidRPr="00B852CD">
        <w:rPr>
          <w:rFonts w:ascii="FrankRuehl" w:eastAsia="Times New Roman" w:hAnsi="FrankRuehl" w:cs="FrankRuehl"/>
          <w:color w:val="000000"/>
          <w:sz w:val="36"/>
          <w:szCs w:val="36"/>
          <w:rtl/>
        </w:rPr>
        <w:t xml:space="preserve"> המתחילה מיד אחרי ערבית, האם ואיך ניתן לקיים סעודה משפחתית בלילה?</w:t>
      </w:r>
    </w:p>
    <w:p w:rsidR="00B54664" w:rsidRPr="004F00CA" w:rsidRDefault="00B54664" w:rsidP="00B54664">
      <w:pPr>
        <w:rPr>
          <w:rFonts w:ascii="FrankRuehl" w:eastAsia="Times New Roman" w:hAnsi="FrankRuehl" w:cs="FrankRuehl"/>
          <w:color w:val="000000"/>
          <w:sz w:val="36"/>
          <w:szCs w:val="36"/>
          <w:rtl/>
        </w:rPr>
      </w:pPr>
      <w:r w:rsidRPr="004F00CA">
        <w:rPr>
          <w:rFonts w:ascii="FrankRuehl" w:eastAsia="Times New Roman" w:hAnsi="FrankRuehl" w:cs="FrankRuehl"/>
          <w:color w:val="000000"/>
          <w:sz w:val="36"/>
          <w:szCs w:val="36"/>
          <w:rtl/>
        </w:rPr>
        <w:lastRenderedPageBreak/>
        <w:t>תשובה: כמו בליל הסדר, הלילה הזה ארוך וניתן לערוך סעודה בגמר הפעילות הציבורית והריקודים.</w:t>
      </w:r>
    </w:p>
    <w:p w:rsidR="00B54664" w:rsidRPr="004F00CA" w:rsidRDefault="00B54664" w:rsidP="00B54664">
      <w:pPr>
        <w:rPr>
          <w:rFonts w:ascii="FrankRuehl" w:eastAsia="Times New Roman" w:hAnsi="FrankRuehl" w:cs="FrankRuehl"/>
          <w:color w:val="000000"/>
          <w:sz w:val="36"/>
          <w:szCs w:val="36"/>
          <w:rtl/>
        </w:rPr>
      </w:pPr>
    </w:p>
    <w:p w:rsidR="00031059" w:rsidRPr="00B852CD" w:rsidRDefault="008A24BC" w:rsidP="00B852CD">
      <w:pPr>
        <w:jc w:val="center"/>
        <w:rPr>
          <w:rFonts w:ascii="FrankRuehl" w:eastAsia="Times New Roman" w:hAnsi="FrankRuehl" w:cs="FrankRuehl"/>
          <w:b/>
          <w:bCs/>
          <w:color w:val="000000"/>
          <w:sz w:val="36"/>
          <w:szCs w:val="36"/>
          <w:rtl/>
        </w:rPr>
      </w:pPr>
      <w:r w:rsidRPr="00B852CD">
        <w:rPr>
          <w:rFonts w:ascii="FrankRuehl" w:eastAsia="Times New Roman" w:hAnsi="FrankRuehl" w:cs="FrankRuehl" w:hint="cs"/>
          <w:b/>
          <w:bCs/>
          <w:color w:val="000000"/>
          <w:sz w:val="36"/>
          <w:szCs w:val="36"/>
          <w:rtl/>
        </w:rPr>
        <w:t xml:space="preserve">מקורות </w:t>
      </w:r>
      <w:r w:rsidR="00B179D6">
        <w:rPr>
          <w:rFonts w:ascii="FrankRuehl" w:eastAsia="Times New Roman" w:hAnsi="FrankRuehl" w:cs="FrankRuehl" w:hint="cs"/>
          <w:b/>
          <w:bCs/>
          <w:color w:val="000000"/>
          <w:sz w:val="36"/>
          <w:szCs w:val="36"/>
          <w:rtl/>
        </w:rPr>
        <w:t>ל</w:t>
      </w:r>
      <w:r w:rsidRPr="00B852CD">
        <w:rPr>
          <w:rFonts w:ascii="FrankRuehl" w:eastAsia="Times New Roman" w:hAnsi="FrankRuehl" w:cs="FrankRuehl" w:hint="cs"/>
          <w:b/>
          <w:bCs/>
          <w:color w:val="000000"/>
          <w:sz w:val="36"/>
          <w:szCs w:val="36"/>
          <w:rtl/>
        </w:rPr>
        <w:t xml:space="preserve">לימוד </w:t>
      </w:r>
      <w:r w:rsidR="00B179D6">
        <w:rPr>
          <w:rFonts w:ascii="FrankRuehl" w:eastAsia="Times New Roman" w:hAnsi="FrankRuehl" w:cs="FrankRuehl" w:hint="cs"/>
          <w:b/>
          <w:bCs/>
          <w:color w:val="000000"/>
          <w:sz w:val="36"/>
          <w:szCs w:val="36"/>
          <w:rtl/>
        </w:rPr>
        <w:t xml:space="preserve">משותף </w:t>
      </w:r>
      <w:r w:rsidRPr="00B852CD">
        <w:rPr>
          <w:rFonts w:ascii="FrankRuehl" w:eastAsia="Times New Roman" w:hAnsi="FrankRuehl" w:cs="FrankRuehl" w:hint="cs"/>
          <w:b/>
          <w:bCs/>
          <w:color w:val="000000"/>
          <w:sz w:val="36"/>
          <w:szCs w:val="36"/>
          <w:rtl/>
        </w:rPr>
        <w:t>בחג:</w:t>
      </w:r>
    </w:p>
    <w:p w:rsidR="008A24BC" w:rsidRDefault="00031059" w:rsidP="00031059">
      <w:pPr>
        <w:spacing w:after="0" w:line="240" w:lineRule="auto"/>
        <w:rPr>
          <w:rFonts w:ascii="FrankRuehl" w:eastAsia="Times New Roman" w:hAnsi="FrankRuehl" w:cs="FrankRuehl"/>
          <w:color w:val="000000"/>
          <w:sz w:val="36"/>
          <w:szCs w:val="36"/>
          <w:rtl/>
        </w:rPr>
      </w:pPr>
      <w:r w:rsidRPr="00031059">
        <w:rPr>
          <w:rFonts w:ascii="FrankRuehl" w:eastAsia="Times New Roman" w:hAnsi="FrankRuehl" w:cs="FrankRuehl"/>
          <w:color w:val="000000"/>
          <w:sz w:val="36"/>
          <w:szCs w:val="36"/>
          <w:rtl/>
        </w:rPr>
        <w:t>רמב</w:t>
      </w:r>
      <w:r w:rsidR="008A24BC">
        <w:rPr>
          <w:rFonts w:ascii="FrankRuehl" w:eastAsia="Times New Roman" w:hAnsi="FrankRuehl" w:cs="FrankRuehl" w:hint="cs"/>
          <w:color w:val="000000"/>
          <w:sz w:val="36"/>
          <w:szCs w:val="36"/>
          <w:rtl/>
        </w:rPr>
        <w:t>"</w:t>
      </w:r>
      <w:r w:rsidRPr="00031059">
        <w:rPr>
          <w:rFonts w:ascii="FrankRuehl" w:eastAsia="Times New Roman" w:hAnsi="FrankRuehl" w:cs="FrankRuehl"/>
          <w:color w:val="000000"/>
          <w:sz w:val="36"/>
          <w:szCs w:val="36"/>
          <w:rtl/>
        </w:rPr>
        <w:t>ן</w:t>
      </w:r>
      <w:r w:rsidR="006826FE">
        <w:rPr>
          <w:rFonts w:ascii="FrankRuehl" w:eastAsia="Times New Roman" w:hAnsi="FrankRuehl" w:cs="FrankRuehl" w:hint="cs"/>
          <w:color w:val="000000"/>
          <w:sz w:val="36"/>
          <w:szCs w:val="36"/>
          <w:rtl/>
        </w:rPr>
        <w:t xml:space="preserve"> (השמטה עשה ד)</w:t>
      </w:r>
    </w:p>
    <w:p w:rsidR="008A24BC" w:rsidRDefault="008A24BC" w:rsidP="00031059">
      <w:pPr>
        <w:spacing w:after="0" w:line="240" w:lineRule="auto"/>
        <w:rPr>
          <w:rFonts w:ascii="FrankRuehl" w:eastAsia="Times New Roman" w:hAnsi="FrankRuehl" w:cs="FrankRuehl"/>
          <w:color w:val="000000"/>
          <w:sz w:val="36"/>
          <w:szCs w:val="36"/>
          <w:rtl/>
        </w:rPr>
      </w:pPr>
      <w:r w:rsidRPr="008A24BC">
        <w:rPr>
          <w:rFonts w:ascii="FrankRuehl" w:eastAsia="Times New Roman" w:hAnsi="FrankRuehl" w:cs="FrankRuehl"/>
          <w:color w:val="000000"/>
          <w:sz w:val="36"/>
          <w:szCs w:val="36"/>
          <w:rtl/>
        </w:rPr>
        <w:t xml:space="preserve">מצוה רביעית </w:t>
      </w:r>
      <w:proofErr w:type="spellStart"/>
      <w:r w:rsidRPr="008A24BC">
        <w:rPr>
          <w:rFonts w:ascii="FrankRuehl" w:eastAsia="Times New Roman" w:hAnsi="FrankRuehl" w:cs="FrankRuehl"/>
          <w:color w:val="000000"/>
          <w:sz w:val="36"/>
          <w:szCs w:val="36"/>
          <w:rtl/>
        </w:rPr>
        <w:t>שנצטוינו</w:t>
      </w:r>
      <w:proofErr w:type="spellEnd"/>
      <w:r w:rsidRPr="008A24BC">
        <w:rPr>
          <w:rFonts w:ascii="FrankRuehl" w:eastAsia="Times New Roman" w:hAnsi="FrankRuehl" w:cs="FrankRuehl"/>
          <w:color w:val="000000"/>
          <w:sz w:val="36"/>
          <w:szCs w:val="36"/>
          <w:rtl/>
        </w:rPr>
        <w:t xml:space="preserve"> לרשת הארץ אשר נתן האל יתברך ויתעלה לאבותינו לאברהם ליצחק וליעקב ולא נעזבה ביד </w:t>
      </w:r>
      <w:proofErr w:type="spellStart"/>
      <w:r w:rsidRPr="008A24BC">
        <w:rPr>
          <w:rFonts w:ascii="FrankRuehl" w:eastAsia="Times New Roman" w:hAnsi="FrankRuehl" w:cs="FrankRuehl"/>
          <w:color w:val="000000"/>
          <w:sz w:val="36"/>
          <w:szCs w:val="36"/>
          <w:rtl/>
        </w:rPr>
        <w:t>זולתינו</w:t>
      </w:r>
      <w:proofErr w:type="spellEnd"/>
      <w:r w:rsidRPr="008A24BC">
        <w:rPr>
          <w:rFonts w:ascii="FrankRuehl" w:eastAsia="Times New Roman" w:hAnsi="FrankRuehl" w:cs="FrankRuehl"/>
          <w:color w:val="000000"/>
          <w:sz w:val="36"/>
          <w:szCs w:val="36"/>
          <w:rtl/>
        </w:rPr>
        <w:t xml:space="preserve"> מן האומות או לשממה. והוא אמרו להם (מסעי לג ורמב"ן שם) והורשתם את הארץ וישבתם בה כי לכם נתתי את הארץ לרשת אותה והתנחלתם את הארץ. ונכפל כזה העניין </w:t>
      </w:r>
      <w:proofErr w:type="spellStart"/>
      <w:r w:rsidRPr="008A24BC">
        <w:rPr>
          <w:rFonts w:ascii="FrankRuehl" w:eastAsia="Times New Roman" w:hAnsi="FrankRuehl" w:cs="FrankRuehl"/>
          <w:color w:val="000000"/>
          <w:sz w:val="36"/>
          <w:szCs w:val="36"/>
          <w:rtl/>
        </w:rPr>
        <w:t>במצוה</w:t>
      </w:r>
      <w:proofErr w:type="spellEnd"/>
      <w:r w:rsidRPr="008A24BC">
        <w:rPr>
          <w:rFonts w:ascii="FrankRuehl" w:eastAsia="Times New Roman" w:hAnsi="FrankRuehl" w:cs="FrankRuehl"/>
          <w:color w:val="000000"/>
          <w:sz w:val="36"/>
          <w:szCs w:val="36"/>
          <w:rtl/>
        </w:rPr>
        <w:t xml:space="preserve"> זו במקומות אחרים </w:t>
      </w:r>
      <w:proofErr w:type="spellStart"/>
      <w:r w:rsidRPr="008A24BC">
        <w:rPr>
          <w:rFonts w:ascii="FrankRuehl" w:eastAsia="Times New Roman" w:hAnsi="FrankRuehl" w:cs="FrankRuehl"/>
          <w:color w:val="000000"/>
          <w:sz w:val="36"/>
          <w:szCs w:val="36"/>
          <w:rtl/>
        </w:rPr>
        <w:t>כאמרו</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יתב</w:t>
      </w:r>
      <w:proofErr w:type="spellEnd"/>
      <w:r w:rsidRPr="008A24BC">
        <w:rPr>
          <w:rFonts w:ascii="FrankRuehl" w:eastAsia="Times New Roman" w:hAnsi="FrankRuehl" w:cs="FrankRuehl"/>
          <w:color w:val="000000"/>
          <w:sz w:val="36"/>
          <w:szCs w:val="36"/>
          <w:rtl/>
        </w:rPr>
        <w:t xml:space="preserve">' (דברי' א) באו ורשו את הארץ אשר נשבעתי לאבותיכם ופרט אותה להם </w:t>
      </w:r>
      <w:proofErr w:type="spellStart"/>
      <w:r w:rsidRPr="008A24BC">
        <w:rPr>
          <w:rFonts w:ascii="FrankRuehl" w:eastAsia="Times New Roman" w:hAnsi="FrankRuehl" w:cs="FrankRuehl"/>
          <w:color w:val="000000"/>
          <w:sz w:val="36"/>
          <w:szCs w:val="36"/>
          <w:rtl/>
        </w:rPr>
        <w:t>במצוה</w:t>
      </w:r>
      <w:proofErr w:type="spellEnd"/>
      <w:r w:rsidRPr="008A24BC">
        <w:rPr>
          <w:rFonts w:ascii="FrankRuehl" w:eastAsia="Times New Roman" w:hAnsi="FrankRuehl" w:cs="FrankRuehl"/>
          <w:color w:val="000000"/>
          <w:sz w:val="36"/>
          <w:szCs w:val="36"/>
          <w:rtl/>
        </w:rPr>
        <w:t xml:space="preserve"> זו כולה </w:t>
      </w:r>
      <w:proofErr w:type="spellStart"/>
      <w:r w:rsidRPr="008A24BC">
        <w:rPr>
          <w:rFonts w:ascii="FrankRuehl" w:eastAsia="Times New Roman" w:hAnsi="FrankRuehl" w:cs="FrankRuehl"/>
          <w:color w:val="000000"/>
          <w:sz w:val="36"/>
          <w:szCs w:val="36"/>
          <w:rtl/>
        </w:rPr>
        <w:t>בגבוליה</w:t>
      </w:r>
      <w:proofErr w:type="spellEnd"/>
      <w:r w:rsidRPr="008A24BC">
        <w:rPr>
          <w:rFonts w:ascii="FrankRuehl" w:eastAsia="Times New Roman" w:hAnsi="FrankRuehl" w:cs="FrankRuehl"/>
          <w:color w:val="000000"/>
          <w:sz w:val="36"/>
          <w:szCs w:val="36"/>
          <w:rtl/>
        </w:rPr>
        <w:t xml:space="preserve"> ומצריה כמו שאמר ובואו הר האמורי ואל כל שכניו בערבה בהר ובשפלה ובנגב ובחוף הים וגו'. שלא יניחו ממנה מקום. והראיה שזו מצוה אמרו </w:t>
      </w:r>
      <w:proofErr w:type="spellStart"/>
      <w:r w:rsidRPr="008A24BC">
        <w:rPr>
          <w:rFonts w:ascii="FrankRuehl" w:eastAsia="Times New Roman" w:hAnsi="FrankRuehl" w:cs="FrankRuehl"/>
          <w:color w:val="000000"/>
          <w:sz w:val="36"/>
          <w:szCs w:val="36"/>
          <w:rtl/>
        </w:rPr>
        <w:t>ית</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בענין</w:t>
      </w:r>
      <w:proofErr w:type="spellEnd"/>
      <w:r w:rsidRPr="008A24BC">
        <w:rPr>
          <w:rFonts w:ascii="FrankRuehl" w:eastAsia="Times New Roman" w:hAnsi="FrankRuehl" w:cs="FrankRuehl"/>
          <w:color w:val="000000"/>
          <w:sz w:val="36"/>
          <w:szCs w:val="36"/>
          <w:rtl/>
        </w:rPr>
        <w:t xml:space="preserve"> המרגלים (שם) עלה רש כאשר דבר </w:t>
      </w:r>
      <w:proofErr w:type="spellStart"/>
      <w:r w:rsidRPr="008A24BC">
        <w:rPr>
          <w:rFonts w:ascii="FrankRuehl" w:eastAsia="Times New Roman" w:hAnsi="FrankRuehl" w:cs="FrankRuehl"/>
          <w:color w:val="000000"/>
          <w:sz w:val="36"/>
          <w:szCs w:val="36"/>
          <w:rtl/>
        </w:rPr>
        <w:t>י"י</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אלהיך</w:t>
      </w:r>
      <w:proofErr w:type="spellEnd"/>
      <w:r w:rsidRPr="008A24BC">
        <w:rPr>
          <w:rFonts w:ascii="FrankRuehl" w:eastAsia="Times New Roman" w:hAnsi="FrankRuehl" w:cs="FrankRuehl"/>
          <w:color w:val="000000"/>
          <w:sz w:val="36"/>
          <w:szCs w:val="36"/>
          <w:rtl/>
        </w:rPr>
        <w:t xml:space="preserve"> לך אל תירא ואל תחת. ואמר עוד (עקב ט) ובשלוח </w:t>
      </w:r>
      <w:proofErr w:type="spellStart"/>
      <w:r w:rsidRPr="008A24BC">
        <w:rPr>
          <w:rFonts w:ascii="FrankRuehl" w:eastAsia="Times New Roman" w:hAnsi="FrankRuehl" w:cs="FrankRuehl"/>
          <w:color w:val="000000"/>
          <w:sz w:val="36"/>
          <w:szCs w:val="36"/>
          <w:rtl/>
        </w:rPr>
        <w:t>י"י</w:t>
      </w:r>
      <w:proofErr w:type="spellEnd"/>
      <w:r w:rsidRPr="008A24BC">
        <w:rPr>
          <w:rFonts w:ascii="FrankRuehl" w:eastAsia="Times New Roman" w:hAnsi="FrankRuehl" w:cs="FrankRuehl"/>
          <w:color w:val="000000"/>
          <w:sz w:val="36"/>
          <w:szCs w:val="36"/>
          <w:rtl/>
        </w:rPr>
        <w:t xml:space="preserve"> אתכם מקדש ברנע </w:t>
      </w:r>
      <w:proofErr w:type="spellStart"/>
      <w:r w:rsidRPr="008A24BC">
        <w:rPr>
          <w:rFonts w:ascii="FrankRuehl" w:eastAsia="Times New Roman" w:hAnsi="FrankRuehl" w:cs="FrankRuehl"/>
          <w:color w:val="000000"/>
          <w:sz w:val="36"/>
          <w:szCs w:val="36"/>
          <w:rtl/>
        </w:rPr>
        <w:t>לאמר</w:t>
      </w:r>
      <w:proofErr w:type="spellEnd"/>
      <w:r w:rsidRPr="008A24BC">
        <w:rPr>
          <w:rFonts w:ascii="FrankRuehl" w:eastAsia="Times New Roman" w:hAnsi="FrankRuehl" w:cs="FrankRuehl"/>
          <w:color w:val="000000"/>
          <w:sz w:val="36"/>
          <w:szCs w:val="36"/>
          <w:rtl/>
        </w:rPr>
        <w:t xml:space="preserve"> עלו ורשו את הארץ אשר נתתי לכם וכאשר לא אבו לעלות במאמר הזה כתוב ותמרו את פי </w:t>
      </w:r>
      <w:proofErr w:type="spellStart"/>
      <w:r w:rsidRPr="008A24BC">
        <w:rPr>
          <w:rFonts w:ascii="FrankRuehl" w:eastAsia="Times New Roman" w:hAnsi="FrankRuehl" w:cs="FrankRuehl"/>
          <w:color w:val="000000"/>
          <w:sz w:val="36"/>
          <w:szCs w:val="36"/>
          <w:rtl/>
        </w:rPr>
        <w:t>י"י</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אלהיכם</w:t>
      </w:r>
      <w:proofErr w:type="spellEnd"/>
      <w:r w:rsidRPr="008A24BC">
        <w:rPr>
          <w:rFonts w:ascii="FrankRuehl" w:eastAsia="Times New Roman" w:hAnsi="FrankRuehl" w:cs="FrankRuehl"/>
          <w:color w:val="000000"/>
          <w:sz w:val="36"/>
          <w:szCs w:val="36"/>
          <w:rtl/>
        </w:rPr>
        <w:t xml:space="preserve"> ולא האמנתם לו ולא שמעתם בקולו, הוראה </w:t>
      </w:r>
      <w:proofErr w:type="spellStart"/>
      <w:r w:rsidRPr="008A24BC">
        <w:rPr>
          <w:rFonts w:ascii="FrankRuehl" w:eastAsia="Times New Roman" w:hAnsi="FrankRuehl" w:cs="FrankRuehl"/>
          <w:color w:val="000000"/>
          <w:sz w:val="36"/>
          <w:szCs w:val="36"/>
          <w:rtl/>
        </w:rPr>
        <w:t>שהיתה</w:t>
      </w:r>
      <w:proofErr w:type="spellEnd"/>
      <w:r w:rsidRPr="008A24BC">
        <w:rPr>
          <w:rFonts w:ascii="FrankRuehl" w:eastAsia="Times New Roman" w:hAnsi="FrankRuehl" w:cs="FrankRuehl"/>
          <w:color w:val="000000"/>
          <w:sz w:val="36"/>
          <w:szCs w:val="36"/>
          <w:rtl/>
        </w:rPr>
        <w:t xml:space="preserve"> מצוה לא יעוד והבטחה. וזו היא שהחכמים קורין אותה (סוטה פ"ח מ"ו) מלחמת מצוה. וכך אמרו בגמר סוטה (מד ב) אמר רב יהודה מלחמת יהושע לכבש דברי </w:t>
      </w:r>
      <w:proofErr w:type="spellStart"/>
      <w:r w:rsidRPr="008A24BC">
        <w:rPr>
          <w:rFonts w:ascii="FrankRuehl" w:eastAsia="Times New Roman" w:hAnsi="FrankRuehl" w:cs="FrankRuehl"/>
          <w:color w:val="000000"/>
          <w:sz w:val="36"/>
          <w:szCs w:val="36"/>
          <w:rtl/>
        </w:rPr>
        <w:t>הכל</w:t>
      </w:r>
      <w:proofErr w:type="spellEnd"/>
      <w:r w:rsidRPr="008A24BC">
        <w:rPr>
          <w:rFonts w:ascii="FrankRuehl" w:eastAsia="Times New Roman" w:hAnsi="FrankRuehl" w:cs="FrankRuehl"/>
          <w:color w:val="000000"/>
          <w:sz w:val="36"/>
          <w:szCs w:val="36"/>
          <w:rtl/>
        </w:rPr>
        <w:t xml:space="preserve"> חובה מלחמת דוד להרווחה דברי </w:t>
      </w:r>
      <w:proofErr w:type="spellStart"/>
      <w:r w:rsidRPr="008A24BC">
        <w:rPr>
          <w:rFonts w:ascii="FrankRuehl" w:eastAsia="Times New Roman" w:hAnsi="FrankRuehl" w:cs="FrankRuehl"/>
          <w:color w:val="000000"/>
          <w:sz w:val="36"/>
          <w:szCs w:val="36"/>
          <w:rtl/>
        </w:rPr>
        <w:t>הכל</w:t>
      </w:r>
      <w:proofErr w:type="spellEnd"/>
      <w:r w:rsidRPr="008A24BC">
        <w:rPr>
          <w:rFonts w:ascii="FrankRuehl" w:eastAsia="Times New Roman" w:hAnsi="FrankRuehl" w:cs="FrankRuehl"/>
          <w:color w:val="000000"/>
          <w:sz w:val="36"/>
          <w:szCs w:val="36"/>
          <w:rtl/>
        </w:rPr>
        <w:t xml:space="preserve"> רשות. ולשון ספרי (שופטי' </w:t>
      </w:r>
      <w:proofErr w:type="spellStart"/>
      <w:r w:rsidRPr="008A24BC">
        <w:rPr>
          <w:rFonts w:ascii="FrankRuehl" w:eastAsia="Times New Roman" w:hAnsi="FrankRuehl" w:cs="FrankRuehl"/>
          <w:color w:val="000000"/>
          <w:sz w:val="36"/>
          <w:szCs w:val="36"/>
          <w:rtl/>
        </w:rPr>
        <w:t>יז</w:t>
      </w:r>
      <w:proofErr w:type="spellEnd"/>
      <w:r w:rsidRPr="008A24BC">
        <w:rPr>
          <w:rFonts w:ascii="FrankRuehl" w:eastAsia="Times New Roman" w:hAnsi="FrankRuehl" w:cs="FrankRuehl"/>
          <w:color w:val="000000"/>
          <w:sz w:val="36"/>
          <w:szCs w:val="36"/>
          <w:rtl/>
        </w:rPr>
        <w:t xml:space="preserve"> יד) וירשתה וישבת בה בזכות שתירש תשב. ואל תשתבש ותאמר כי </w:t>
      </w:r>
      <w:proofErr w:type="spellStart"/>
      <w:r w:rsidRPr="008A24BC">
        <w:rPr>
          <w:rFonts w:ascii="FrankRuehl" w:eastAsia="Times New Roman" w:hAnsi="FrankRuehl" w:cs="FrankRuehl"/>
          <w:color w:val="000000"/>
          <w:sz w:val="36"/>
          <w:szCs w:val="36"/>
          <w:rtl/>
        </w:rPr>
        <w:t>המצוה</w:t>
      </w:r>
      <w:proofErr w:type="spellEnd"/>
      <w:r w:rsidRPr="008A24BC">
        <w:rPr>
          <w:rFonts w:ascii="FrankRuehl" w:eastAsia="Times New Roman" w:hAnsi="FrankRuehl" w:cs="FrankRuehl"/>
          <w:color w:val="000000"/>
          <w:sz w:val="36"/>
          <w:szCs w:val="36"/>
          <w:rtl/>
        </w:rPr>
        <w:t xml:space="preserve"> הזאת היא </w:t>
      </w:r>
      <w:proofErr w:type="spellStart"/>
      <w:r w:rsidRPr="008A24BC">
        <w:rPr>
          <w:rFonts w:ascii="FrankRuehl" w:eastAsia="Times New Roman" w:hAnsi="FrankRuehl" w:cs="FrankRuehl"/>
          <w:color w:val="000000"/>
          <w:sz w:val="36"/>
          <w:szCs w:val="36"/>
          <w:rtl/>
        </w:rPr>
        <w:t>המצוה</w:t>
      </w:r>
      <w:proofErr w:type="spellEnd"/>
      <w:r w:rsidRPr="008A24BC">
        <w:rPr>
          <w:rFonts w:ascii="FrankRuehl" w:eastAsia="Times New Roman" w:hAnsi="FrankRuehl" w:cs="FrankRuehl"/>
          <w:color w:val="000000"/>
          <w:sz w:val="36"/>
          <w:szCs w:val="36"/>
          <w:rtl/>
        </w:rPr>
        <w:t xml:space="preserve"> במלחמת שבע' עממים </w:t>
      </w:r>
      <w:proofErr w:type="spellStart"/>
      <w:r w:rsidRPr="008A24BC">
        <w:rPr>
          <w:rFonts w:ascii="FrankRuehl" w:eastAsia="Times New Roman" w:hAnsi="FrankRuehl" w:cs="FrankRuehl"/>
          <w:color w:val="000000"/>
          <w:sz w:val="36"/>
          <w:szCs w:val="36"/>
          <w:rtl/>
        </w:rPr>
        <w:t>שנצטוו</w:t>
      </w:r>
      <w:proofErr w:type="spellEnd"/>
      <w:r w:rsidRPr="008A24BC">
        <w:rPr>
          <w:rFonts w:ascii="FrankRuehl" w:eastAsia="Times New Roman" w:hAnsi="FrankRuehl" w:cs="FrankRuehl"/>
          <w:color w:val="000000"/>
          <w:sz w:val="36"/>
          <w:szCs w:val="36"/>
          <w:rtl/>
        </w:rPr>
        <w:t xml:space="preserve"> לאבדם שנ' (</w:t>
      </w:r>
      <w:proofErr w:type="spellStart"/>
      <w:r w:rsidRPr="008A24BC">
        <w:rPr>
          <w:rFonts w:ascii="FrankRuehl" w:eastAsia="Times New Roman" w:hAnsi="FrankRuehl" w:cs="FrankRuehl"/>
          <w:color w:val="000000"/>
          <w:sz w:val="36"/>
          <w:szCs w:val="36"/>
          <w:rtl/>
        </w:rPr>
        <w:t>ס"פ</w:t>
      </w:r>
      <w:proofErr w:type="spellEnd"/>
      <w:r w:rsidRPr="008A24BC">
        <w:rPr>
          <w:rFonts w:ascii="FrankRuehl" w:eastAsia="Times New Roman" w:hAnsi="FrankRuehl" w:cs="FrankRuehl"/>
          <w:color w:val="000000"/>
          <w:sz w:val="36"/>
          <w:szCs w:val="36"/>
          <w:rtl/>
        </w:rPr>
        <w:t xml:space="preserve"> שופטי') החרם תחרימם. אין הדבר כן. שאנו </w:t>
      </w:r>
      <w:proofErr w:type="spellStart"/>
      <w:r w:rsidRPr="008A24BC">
        <w:rPr>
          <w:rFonts w:ascii="FrankRuehl" w:eastAsia="Times New Roman" w:hAnsi="FrankRuehl" w:cs="FrankRuehl"/>
          <w:color w:val="000000"/>
          <w:sz w:val="36"/>
          <w:szCs w:val="36"/>
          <w:rtl/>
        </w:rPr>
        <w:t>נצטוינו</w:t>
      </w:r>
      <w:proofErr w:type="spellEnd"/>
      <w:r w:rsidRPr="008A24BC">
        <w:rPr>
          <w:rFonts w:ascii="FrankRuehl" w:eastAsia="Times New Roman" w:hAnsi="FrankRuehl" w:cs="FrankRuehl"/>
          <w:color w:val="000000"/>
          <w:sz w:val="36"/>
          <w:szCs w:val="36"/>
          <w:rtl/>
        </w:rPr>
        <w:t xml:space="preserve"> להרוג האומות ההם </w:t>
      </w:r>
      <w:proofErr w:type="spellStart"/>
      <w:r w:rsidRPr="008A24BC">
        <w:rPr>
          <w:rFonts w:ascii="FrankRuehl" w:eastAsia="Times New Roman" w:hAnsi="FrankRuehl" w:cs="FrankRuehl"/>
          <w:color w:val="000000"/>
          <w:sz w:val="36"/>
          <w:szCs w:val="36"/>
          <w:rtl/>
        </w:rPr>
        <w:t>בהלחמם</w:t>
      </w:r>
      <w:proofErr w:type="spellEnd"/>
      <w:r w:rsidRPr="008A24BC">
        <w:rPr>
          <w:rFonts w:ascii="FrankRuehl" w:eastAsia="Times New Roman" w:hAnsi="FrankRuehl" w:cs="FrankRuehl"/>
          <w:color w:val="000000"/>
          <w:sz w:val="36"/>
          <w:szCs w:val="36"/>
          <w:rtl/>
        </w:rPr>
        <w:t xml:space="preserve"> עמנו ואם רצו להשלים נשלים עמהם ונעזבם בתנאים ידועים אבל הארץ לא נניח אותה בידם ולא ביד זולתם מן האומות בדור מן הדורות. וכן אם ברחו האומות ההם מפנינו והלכו להם, כמאמרם (</w:t>
      </w:r>
      <w:proofErr w:type="spellStart"/>
      <w:r w:rsidRPr="008A24BC">
        <w:rPr>
          <w:rFonts w:ascii="FrankRuehl" w:eastAsia="Times New Roman" w:hAnsi="FrankRuehl" w:cs="FrankRuehl"/>
          <w:color w:val="000000"/>
          <w:sz w:val="36"/>
          <w:szCs w:val="36"/>
          <w:rtl/>
        </w:rPr>
        <w:t>דב"ר</w:t>
      </w:r>
      <w:proofErr w:type="spellEnd"/>
      <w:r w:rsidRPr="008A24BC">
        <w:rPr>
          <w:rFonts w:ascii="FrankRuehl" w:eastAsia="Times New Roman" w:hAnsi="FrankRuehl" w:cs="FrankRuehl"/>
          <w:color w:val="000000"/>
          <w:sz w:val="36"/>
          <w:szCs w:val="36"/>
          <w:rtl/>
        </w:rPr>
        <w:t xml:space="preserve"> שופטי') הגרגשי פנה והלך לו, ונתן להם הקדוש ברוך הוא ארץ טובה כארצם זו </w:t>
      </w:r>
      <w:proofErr w:type="spellStart"/>
      <w:r w:rsidRPr="008A24BC">
        <w:rPr>
          <w:rFonts w:ascii="FrankRuehl" w:eastAsia="Times New Roman" w:hAnsi="FrankRuehl" w:cs="FrankRuehl"/>
          <w:color w:val="000000"/>
          <w:sz w:val="36"/>
          <w:szCs w:val="36"/>
          <w:rtl/>
        </w:rPr>
        <w:t>אפריקי</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נצטוינו</w:t>
      </w:r>
      <w:proofErr w:type="spellEnd"/>
      <w:r w:rsidRPr="008A24BC">
        <w:rPr>
          <w:rFonts w:ascii="FrankRuehl" w:eastAsia="Times New Roman" w:hAnsi="FrankRuehl" w:cs="FrankRuehl"/>
          <w:color w:val="000000"/>
          <w:sz w:val="36"/>
          <w:szCs w:val="36"/>
          <w:rtl/>
        </w:rPr>
        <w:t xml:space="preserve"> אנחנו לבוא בארץ ולכבוש המדינות ולהושיב בה שבטינו. וכן אחרי </w:t>
      </w:r>
      <w:proofErr w:type="spellStart"/>
      <w:r w:rsidRPr="008A24BC">
        <w:rPr>
          <w:rFonts w:ascii="FrankRuehl" w:eastAsia="Times New Roman" w:hAnsi="FrankRuehl" w:cs="FrankRuehl"/>
          <w:color w:val="000000"/>
          <w:sz w:val="36"/>
          <w:szCs w:val="36"/>
          <w:rtl/>
        </w:rPr>
        <w:t>הכריתנו</w:t>
      </w:r>
      <w:proofErr w:type="spellEnd"/>
      <w:r w:rsidRPr="008A24BC">
        <w:rPr>
          <w:rFonts w:ascii="FrankRuehl" w:eastAsia="Times New Roman" w:hAnsi="FrankRuehl" w:cs="FrankRuehl"/>
          <w:color w:val="000000"/>
          <w:sz w:val="36"/>
          <w:szCs w:val="36"/>
          <w:rtl/>
        </w:rPr>
        <w:t xml:space="preserve"> את </w:t>
      </w:r>
      <w:proofErr w:type="spellStart"/>
      <w:r w:rsidRPr="008A24BC">
        <w:rPr>
          <w:rFonts w:ascii="FrankRuehl" w:eastAsia="Times New Roman" w:hAnsi="FrankRuehl" w:cs="FrankRuehl"/>
          <w:color w:val="000000"/>
          <w:sz w:val="36"/>
          <w:szCs w:val="36"/>
          <w:rtl/>
        </w:rPr>
        <w:t>העממים</w:t>
      </w:r>
      <w:proofErr w:type="spellEnd"/>
      <w:r w:rsidRPr="008A24BC">
        <w:rPr>
          <w:rFonts w:ascii="FrankRuehl" w:eastAsia="Times New Roman" w:hAnsi="FrankRuehl" w:cs="FrankRuehl"/>
          <w:color w:val="000000"/>
          <w:sz w:val="36"/>
          <w:szCs w:val="36"/>
          <w:rtl/>
        </w:rPr>
        <w:t xml:space="preserve"> הנזכרים אם רצו אחר כן שבטינו לעזוב את הארץ ולכבוש להם את ארץ שנער או את ארץ אשור וזולתם מן המקומות אינם </w:t>
      </w:r>
      <w:proofErr w:type="spellStart"/>
      <w:r w:rsidRPr="008A24BC">
        <w:rPr>
          <w:rFonts w:ascii="FrankRuehl" w:eastAsia="Times New Roman" w:hAnsi="FrankRuehl" w:cs="FrankRuehl"/>
          <w:color w:val="000000"/>
          <w:sz w:val="36"/>
          <w:szCs w:val="36"/>
          <w:rtl/>
        </w:rPr>
        <w:t>רשאין</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שנצטוינו</w:t>
      </w:r>
      <w:proofErr w:type="spellEnd"/>
      <w:r w:rsidRPr="008A24BC">
        <w:rPr>
          <w:rFonts w:ascii="FrankRuehl" w:eastAsia="Times New Roman" w:hAnsi="FrankRuehl" w:cs="FrankRuehl"/>
          <w:color w:val="000000"/>
          <w:sz w:val="36"/>
          <w:szCs w:val="36"/>
          <w:rtl/>
        </w:rPr>
        <w:t xml:space="preserve"> בכיבושה ובישיבתה. וממאמרם מלחמת יהושע לכבש תבין כי </w:t>
      </w:r>
      <w:proofErr w:type="spellStart"/>
      <w:r w:rsidRPr="008A24BC">
        <w:rPr>
          <w:rFonts w:ascii="FrankRuehl" w:eastAsia="Times New Roman" w:hAnsi="FrankRuehl" w:cs="FrankRuehl"/>
          <w:color w:val="000000"/>
          <w:sz w:val="36"/>
          <w:szCs w:val="36"/>
          <w:rtl/>
        </w:rPr>
        <w:t>המצוה</w:t>
      </w:r>
      <w:proofErr w:type="spellEnd"/>
      <w:r w:rsidRPr="008A24BC">
        <w:rPr>
          <w:rFonts w:ascii="FrankRuehl" w:eastAsia="Times New Roman" w:hAnsi="FrankRuehl" w:cs="FrankRuehl"/>
          <w:color w:val="000000"/>
          <w:sz w:val="36"/>
          <w:szCs w:val="36"/>
          <w:rtl/>
        </w:rPr>
        <w:t xml:space="preserve"> הזו </w:t>
      </w:r>
      <w:r w:rsidRPr="008A24BC">
        <w:rPr>
          <w:rFonts w:ascii="FrankRuehl" w:eastAsia="Times New Roman" w:hAnsi="FrankRuehl" w:cs="FrankRuehl"/>
          <w:color w:val="000000"/>
          <w:sz w:val="36"/>
          <w:szCs w:val="36"/>
          <w:rtl/>
        </w:rPr>
        <w:lastRenderedPageBreak/>
        <w:t>היא בכבוש. וכן אמרו בספרי (</w:t>
      </w:r>
      <w:proofErr w:type="spellStart"/>
      <w:r w:rsidRPr="008A24BC">
        <w:rPr>
          <w:rFonts w:ascii="FrankRuehl" w:eastAsia="Times New Roman" w:hAnsi="FrankRuehl" w:cs="FrankRuehl"/>
          <w:color w:val="000000"/>
          <w:sz w:val="36"/>
          <w:szCs w:val="36"/>
          <w:rtl/>
        </w:rPr>
        <w:t>ס"פ</w:t>
      </w:r>
      <w:proofErr w:type="spellEnd"/>
      <w:r w:rsidRPr="008A24BC">
        <w:rPr>
          <w:rFonts w:ascii="FrankRuehl" w:eastAsia="Times New Roman" w:hAnsi="FrankRuehl" w:cs="FrankRuehl"/>
          <w:color w:val="000000"/>
          <w:sz w:val="36"/>
          <w:szCs w:val="36"/>
          <w:rtl/>
        </w:rPr>
        <w:t xml:space="preserve"> עקב) כל המקום אשר תדרוך כף רגלכם בו לכם נתתיו כאשר וכו' אמר להם כל המקום שתכבשו חוץ מן המקומות האלו הרי הוא שלכם או רשות בידם לכבוש חוצה לארץ עד שלא יכבשו א"י תלמוד לומר </w:t>
      </w:r>
      <w:proofErr w:type="spellStart"/>
      <w:r w:rsidRPr="008A24BC">
        <w:rPr>
          <w:rFonts w:ascii="FrankRuehl" w:eastAsia="Times New Roman" w:hAnsi="FrankRuehl" w:cs="FrankRuehl"/>
          <w:color w:val="000000"/>
          <w:sz w:val="36"/>
          <w:szCs w:val="36"/>
          <w:rtl/>
        </w:rPr>
        <w:t>וירישתם</w:t>
      </w:r>
      <w:proofErr w:type="spellEnd"/>
      <w:r w:rsidRPr="008A24BC">
        <w:rPr>
          <w:rFonts w:ascii="FrankRuehl" w:eastAsia="Times New Roman" w:hAnsi="FrankRuehl" w:cs="FrankRuehl"/>
          <w:color w:val="000000"/>
          <w:sz w:val="36"/>
          <w:szCs w:val="36"/>
          <w:rtl/>
        </w:rPr>
        <w:t xml:space="preserve"> גוים גדולים ועצומים ואחר כך כל המקום אשר </w:t>
      </w:r>
      <w:proofErr w:type="spellStart"/>
      <w:r w:rsidRPr="008A24BC">
        <w:rPr>
          <w:rFonts w:ascii="FrankRuehl" w:eastAsia="Times New Roman" w:hAnsi="FrankRuehl" w:cs="FrankRuehl"/>
          <w:color w:val="000000"/>
          <w:sz w:val="36"/>
          <w:szCs w:val="36"/>
          <w:rtl/>
        </w:rPr>
        <w:t>וכו</w:t>
      </w:r>
      <w:proofErr w:type="spellEnd"/>
      <w:r w:rsidRPr="008A24BC">
        <w:rPr>
          <w:rFonts w:ascii="FrankRuehl" w:eastAsia="Times New Roman" w:hAnsi="FrankRuehl" w:cs="FrankRuehl"/>
          <w:color w:val="000000"/>
          <w:sz w:val="36"/>
          <w:szCs w:val="36"/>
          <w:rtl/>
        </w:rPr>
        <w:t xml:space="preserve">'. ואמרו ואם תאמר מפני מה כיבש דויד ארם </w:t>
      </w:r>
      <w:proofErr w:type="spellStart"/>
      <w:r w:rsidRPr="008A24BC">
        <w:rPr>
          <w:rFonts w:ascii="FrankRuehl" w:eastAsia="Times New Roman" w:hAnsi="FrankRuehl" w:cs="FrankRuehl"/>
          <w:color w:val="000000"/>
          <w:sz w:val="36"/>
          <w:szCs w:val="36"/>
          <w:rtl/>
        </w:rPr>
        <w:t>נהרים</w:t>
      </w:r>
      <w:proofErr w:type="spellEnd"/>
      <w:r w:rsidRPr="008A24BC">
        <w:rPr>
          <w:rFonts w:ascii="FrankRuehl" w:eastAsia="Times New Roman" w:hAnsi="FrankRuehl" w:cs="FrankRuehl"/>
          <w:color w:val="000000"/>
          <w:sz w:val="36"/>
          <w:szCs w:val="36"/>
          <w:rtl/>
        </w:rPr>
        <w:t xml:space="preserve"> וארם צובה ואין מצות נוהגות שם, אמרו דוד עשה שלא כתורה התורה אמרה </w:t>
      </w:r>
      <w:proofErr w:type="spellStart"/>
      <w:r w:rsidRPr="008A24BC">
        <w:rPr>
          <w:rFonts w:ascii="FrankRuehl" w:eastAsia="Times New Roman" w:hAnsi="FrankRuehl" w:cs="FrankRuehl"/>
          <w:color w:val="000000"/>
          <w:sz w:val="36"/>
          <w:szCs w:val="36"/>
          <w:rtl/>
        </w:rPr>
        <w:t>משתכבשו</w:t>
      </w:r>
      <w:proofErr w:type="spellEnd"/>
      <w:r w:rsidRPr="008A24BC">
        <w:rPr>
          <w:rFonts w:ascii="FrankRuehl" w:eastAsia="Times New Roman" w:hAnsi="FrankRuehl" w:cs="FrankRuehl"/>
          <w:color w:val="000000"/>
          <w:sz w:val="36"/>
          <w:szCs w:val="36"/>
          <w:rtl/>
        </w:rPr>
        <w:t xml:space="preserve"> א"י תהיו </w:t>
      </w:r>
      <w:proofErr w:type="spellStart"/>
      <w:r w:rsidRPr="008A24BC">
        <w:rPr>
          <w:rFonts w:ascii="FrankRuehl" w:eastAsia="Times New Roman" w:hAnsi="FrankRuehl" w:cs="FrankRuehl"/>
          <w:color w:val="000000"/>
          <w:sz w:val="36"/>
          <w:szCs w:val="36"/>
          <w:rtl/>
        </w:rPr>
        <w:t>רשאין</w:t>
      </w:r>
      <w:proofErr w:type="spellEnd"/>
      <w:r w:rsidRPr="008A24BC">
        <w:rPr>
          <w:rFonts w:ascii="FrankRuehl" w:eastAsia="Times New Roman" w:hAnsi="FrankRuehl" w:cs="FrankRuehl"/>
          <w:color w:val="000000"/>
          <w:sz w:val="36"/>
          <w:szCs w:val="36"/>
          <w:rtl/>
        </w:rPr>
        <w:t xml:space="preserve"> לכבש חוצה לארץ והוא לא עשה כן. הרי </w:t>
      </w:r>
      <w:proofErr w:type="spellStart"/>
      <w:r w:rsidRPr="008A24BC">
        <w:rPr>
          <w:rFonts w:ascii="FrankRuehl" w:eastAsia="Times New Roman" w:hAnsi="FrankRuehl" w:cs="FrankRuehl"/>
          <w:color w:val="000000"/>
          <w:sz w:val="36"/>
          <w:szCs w:val="36"/>
          <w:rtl/>
        </w:rPr>
        <w:t>נצטוינו</w:t>
      </w:r>
      <w:proofErr w:type="spellEnd"/>
      <w:r w:rsidRPr="008A24BC">
        <w:rPr>
          <w:rFonts w:ascii="FrankRuehl" w:eastAsia="Times New Roman" w:hAnsi="FrankRuehl" w:cs="FrankRuehl"/>
          <w:color w:val="000000"/>
          <w:sz w:val="36"/>
          <w:szCs w:val="36"/>
          <w:rtl/>
        </w:rPr>
        <w:t xml:space="preserve"> בכיבוש בכל הדורות. ואומר אני כי </w:t>
      </w:r>
      <w:proofErr w:type="spellStart"/>
      <w:r w:rsidRPr="008A24BC">
        <w:rPr>
          <w:rFonts w:ascii="FrankRuehl" w:eastAsia="Times New Roman" w:hAnsi="FrankRuehl" w:cs="FrankRuehl"/>
          <w:color w:val="000000"/>
          <w:sz w:val="36"/>
          <w:szCs w:val="36"/>
          <w:rtl/>
        </w:rPr>
        <w:t>המצוה</w:t>
      </w:r>
      <w:proofErr w:type="spellEnd"/>
      <w:r w:rsidRPr="008A24BC">
        <w:rPr>
          <w:rFonts w:ascii="FrankRuehl" w:eastAsia="Times New Roman" w:hAnsi="FrankRuehl" w:cs="FrankRuehl"/>
          <w:color w:val="000000"/>
          <w:sz w:val="36"/>
          <w:szCs w:val="36"/>
          <w:rtl/>
        </w:rPr>
        <w:t xml:space="preserve"> שהחכמים </w:t>
      </w:r>
      <w:proofErr w:type="spellStart"/>
      <w:r w:rsidRPr="008A24BC">
        <w:rPr>
          <w:rFonts w:ascii="FrankRuehl" w:eastAsia="Times New Roman" w:hAnsi="FrankRuehl" w:cs="FrankRuehl"/>
          <w:color w:val="000000"/>
          <w:sz w:val="36"/>
          <w:szCs w:val="36"/>
          <w:rtl/>
        </w:rPr>
        <w:t>מפליגין</w:t>
      </w:r>
      <w:proofErr w:type="spellEnd"/>
      <w:r w:rsidRPr="008A24BC">
        <w:rPr>
          <w:rFonts w:ascii="FrankRuehl" w:eastAsia="Times New Roman" w:hAnsi="FrankRuehl" w:cs="FrankRuehl"/>
          <w:color w:val="000000"/>
          <w:sz w:val="36"/>
          <w:szCs w:val="36"/>
          <w:rtl/>
        </w:rPr>
        <w:t xml:space="preserve"> בה והיא דירת ארץ ישראל עד שאמרו (ת"כ בהר פ"ה </w:t>
      </w:r>
      <w:proofErr w:type="spellStart"/>
      <w:r w:rsidRPr="008A24BC">
        <w:rPr>
          <w:rFonts w:ascii="FrankRuehl" w:eastAsia="Times New Roman" w:hAnsi="FrankRuehl" w:cs="FrankRuehl"/>
          <w:color w:val="000000"/>
          <w:sz w:val="36"/>
          <w:szCs w:val="36"/>
          <w:rtl/>
        </w:rPr>
        <w:t>ה"ד</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וכעי"ז</w:t>
      </w:r>
      <w:proofErr w:type="spellEnd"/>
      <w:r w:rsidRPr="008A24BC">
        <w:rPr>
          <w:rFonts w:ascii="FrankRuehl" w:eastAsia="Times New Roman" w:hAnsi="FrankRuehl" w:cs="FrankRuehl"/>
          <w:color w:val="000000"/>
          <w:sz w:val="36"/>
          <w:szCs w:val="36"/>
          <w:rtl/>
        </w:rPr>
        <w:t xml:space="preserve"> כתובו' קי ב, </w:t>
      </w:r>
      <w:proofErr w:type="spellStart"/>
      <w:r w:rsidRPr="008A24BC">
        <w:rPr>
          <w:rFonts w:ascii="FrankRuehl" w:eastAsia="Times New Roman" w:hAnsi="FrankRuehl" w:cs="FrankRuehl"/>
          <w:color w:val="000000"/>
          <w:sz w:val="36"/>
          <w:szCs w:val="36"/>
          <w:rtl/>
        </w:rPr>
        <w:t>וש"נ</w:t>
      </w:r>
      <w:proofErr w:type="spellEnd"/>
      <w:r w:rsidRPr="008A24BC">
        <w:rPr>
          <w:rFonts w:ascii="FrankRuehl" w:eastAsia="Times New Roman" w:hAnsi="FrankRuehl" w:cs="FrankRuehl"/>
          <w:color w:val="000000"/>
          <w:sz w:val="36"/>
          <w:szCs w:val="36"/>
          <w:rtl/>
        </w:rPr>
        <w:t xml:space="preserve">, מלכים </w:t>
      </w:r>
      <w:proofErr w:type="spellStart"/>
      <w:r w:rsidRPr="008A24BC">
        <w:rPr>
          <w:rFonts w:ascii="FrankRuehl" w:eastAsia="Times New Roman" w:hAnsi="FrankRuehl" w:cs="FrankRuehl"/>
          <w:color w:val="000000"/>
          <w:sz w:val="36"/>
          <w:szCs w:val="36"/>
          <w:rtl/>
        </w:rPr>
        <w:t>ספ"ה</w:t>
      </w:r>
      <w:proofErr w:type="spellEnd"/>
      <w:r w:rsidRPr="008A24BC">
        <w:rPr>
          <w:rFonts w:ascii="FrankRuehl" w:eastAsia="Times New Roman" w:hAnsi="FrankRuehl" w:cs="FrankRuehl"/>
          <w:color w:val="000000"/>
          <w:sz w:val="36"/>
          <w:szCs w:val="36"/>
          <w:rtl/>
        </w:rPr>
        <w:t xml:space="preserve">) שכל היוצא ממנה ודר בחוצה לארץ יהא בעיניך כעובד עבודה זרה שנאמר כי גרשוני היום מהסתפח בנחלת </w:t>
      </w:r>
      <w:proofErr w:type="spellStart"/>
      <w:r w:rsidRPr="008A24BC">
        <w:rPr>
          <w:rFonts w:ascii="FrankRuehl" w:eastAsia="Times New Roman" w:hAnsi="FrankRuehl" w:cs="FrankRuehl"/>
          <w:color w:val="000000"/>
          <w:sz w:val="36"/>
          <w:szCs w:val="36"/>
          <w:rtl/>
        </w:rPr>
        <w:t>י"י</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לאמר</w:t>
      </w:r>
      <w:proofErr w:type="spellEnd"/>
      <w:r w:rsidRPr="008A24BC">
        <w:rPr>
          <w:rFonts w:ascii="FrankRuehl" w:eastAsia="Times New Roman" w:hAnsi="FrankRuehl" w:cs="FrankRuehl"/>
          <w:color w:val="000000"/>
          <w:sz w:val="36"/>
          <w:szCs w:val="36"/>
          <w:rtl/>
        </w:rPr>
        <w:t xml:space="preserve"> לך עבוד </w:t>
      </w:r>
      <w:proofErr w:type="spellStart"/>
      <w:r w:rsidRPr="008A24BC">
        <w:rPr>
          <w:rFonts w:ascii="FrankRuehl" w:eastAsia="Times New Roman" w:hAnsi="FrankRuehl" w:cs="FrankRuehl"/>
          <w:color w:val="000000"/>
          <w:sz w:val="36"/>
          <w:szCs w:val="36"/>
          <w:rtl/>
        </w:rPr>
        <w:t>אלהים</w:t>
      </w:r>
      <w:proofErr w:type="spellEnd"/>
      <w:r w:rsidRPr="008A24BC">
        <w:rPr>
          <w:rFonts w:ascii="FrankRuehl" w:eastAsia="Times New Roman" w:hAnsi="FrankRuehl" w:cs="FrankRuehl"/>
          <w:color w:val="000000"/>
          <w:sz w:val="36"/>
          <w:szCs w:val="36"/>
          <w:rtl/>
        </w:rPr>
        <w:t xml:space="preserve"> אחרים וזולת זה הפלגות גדולות שאמרו בה </w:t>
      </w:r>
      <w:proofErr w:type="spellStart"/>
      <w:r w:rsidRPr="008A24BC">
        <w:rPr>
          <w:rFonts w:ascii="FrankRuehl" w:eastAsia="Times New Roman" w:hAnsi="FrankRuehl" w:cs="FrankRuehl"/>
          <w:color w:val="000000"/>
          <w:sz w:val="36"/>
          <w:szCs w:val="36"/>
          <w:rtl/>
        </w:rPr>
        <w:t>הכל</w:t>
      </w:r>
      <w:proofErr w:type="spellEnd"/>
      <w:r w:rsidRPr="008A24BC">
        <w:rPr>
          <w:rFonts w:ascii="FrankRuehl" w:eastAsia="Times New Roman" w:hAnsi="FrankRuehl" w:cs="FrankRuehl"/>
          <w:color w:val="000000"/>
          <w:sz w:val="36"/>
          <w:szCs w:val="36"/>
          <w:rtl/>
        </w:rPr>
        <w:t xml:space="preserve"> הוא ממצות עשה הזה </w:t>
      </w:r>
      <w:proofErr w:type="spellStart"/>
      <w:r w:rsidRPr="008A24BC">
        <w:rPr>
          <w:rFonts w:ascii="FrankRuehl" w:eastAsia="Times New Roman" w:hAnsi="FrankRuehl" w:cs="FrankRuehl"/>
          <w:color w:val="000000"/>
          <w:sz w:val="36"/>
          <w:szCs w:val="36"/>
          <w:rtl/>
        </w:rPr>
        <w:t>שנצטוינו</w:t>
      </w:r>
      <w:proofErr w:type="spellEnd"/>
      <w:r w:rsidRPr="008A24BC">
        <w:rPr>
          <w:rFonts w:ascii="FrankRuehl" w:eastAsia="Times New Roman" w:hAnsi="FrankRuehl" w:cs="FrankRuehl"/>
          <w:color w:val="000000"/>
          <w:sz w:val="36"/>
          <w:szCs w:val="36"/>
          <w:rtl/>
        </w:rPr>
        <w:t xml:space="preserve"> לרשת הארץ ולשבת בה. אם כן היא מצות עשה לדורות מתחייב כל יחיד ממנו ואפילו בזמן גלות כידוע בתלמוד במקומות הרבה. ולשון ספרי (ראה </w:t>
      </w:r>
      <w:proofErr w:type="spellStart"/>
      <w:r w:rsidRPr="008A24BC">
        <w:rPr>
          <w:rFonts w:ascii="FrankRuehl" w:eastAsia="Times New Roman" w:hAnsi="FrankRuehl" w:cs="FrankRuehl"/>
          <w:color w:val="000000"/>
          <w:sz w:val="36"/>
          <w:szCs w:val="36"/>
          <w:rtl/>
        </w:rPr>
        <w:t>יב</w:t>
      </w:r>
      <w:proofErr w:type="spellEnd"/>
      <w:r w:rsidRPr="008A24BC">
        <w:rPr>
          <w:rFonts w:ascii="FrankRuehl" w:eastAsia="Times New Roman" w:hAnsi="FrankRuehl" w:cs="FrankRuehl"/>
          <w:color w:val="000000"/>
          <w:sz w:val="36"/>
          <w:szCs w:val="36"/>
          <w:rtl/>
        </w:rPr>
        <w:t xml:space="preserve"> </w:t>
      </w:r>
      <w:proofErr w:type="spellStart"/>
      <w:r w:rsidRPr="008A24BC">
        <w:rPr>
          <w:rFonts w:ascii="FrankRuehl" w:eastAsia="Times New Roman" w:hAnsi="FrankRuehl" w:cs="FrankRuehl"/>
          <w:color w:val="000000"/>
          <w:sz w:val="36"/>
          <w:szCs w:val="36"/>
          <w:rtl/>
        </w:rPr>
        <w:t>כט</w:t>
      </w:r>
      <w:proofErr w:type="spellEnd"/>
      <w:r w:rsidRPr="008A24BC">
        <w:rPr>
          <w:rFonts w:ascii="FrankRuehl" w:eastAsia="Times New Roman" w:hAnsi="FrankRuehl" w:cs="FrankRuehl"/>
          <w:color w:val="000000"/>
          <w:sz w:val="36"/>
          <w:szCs w:val="36"/>
          <w:rtl/>
        </w:rPr>
        <w:t xml:space="preserve">) מעשה ברבי יהודה בן בתירה ור' מתיה בן חרש ור' חנניה בן אחי ר' יהושע ור' נתן שהיו </w:t>
      </w:r>
      <w:proofErr w:type="spellStart"/>
      <w:r w:rsidRPr="008A24BC">
        <w:rPr>
          <w:rFonts w:ascii="FrankRuehl" w:eastAsia="Times New Roman" w:hAnsi="FrankRuehl" w:cs="FrankRuehl"/>
          <w:color w:val="000000"/>
          <w:sz w:val="36"/>
          <w:szCs w:val="36"/>
          <w:rtl/>
        </w:rPr>
        <w:t>יוצאין</w:t>
      </w:r>
      <w:proofErr w:type="spellEnd"/>
      <w:r w:rsidRPr="008A24BC">
        <w:rPr>
          <w:rFonts w:ascii="FrankRuehl" w:eastAsia="Times New Roman" w:hAnsi="FrankRuehl" w:cs="FrankRuehl"/>
          <w:color w:val="000000"/>
          <w:sz w:val="36"/>
          <w:szCs w:val="36"/>
          <w:rtl/>
        </w:rPr>
        <w:t xml:space="preserve"> חוצה לארץ והגיעו לפלטיה וזכרו את ארץ ישראל וזקפו את עיניהם וזלגו דמעותיהן וקרעו בגדיהם וקראו המקרא הזה וירשתה וישבת בה ושמרת לעשות אמרו ישיבת ארץ ישראל שקולה כנגד כל המצות שבתורה:</w:t>
      </w:r>
    </w:p>
    <w:p w:rsidR="00031059" w:rsidRPr="00031059" w:rsidRDefault="00031059" w:rsidP="00031059">
      <w:pPr>
        <w:spacing w:after="0" w:line="240" w:lineRule="auto"/>
        <w:rPr>
          <w:rFonts w:ascii="FrankRuehl" w:eastAsia="Times New Roman" w:hAnsi="FrankRuehl" w:cs="FrankRuehl"/>
          <w:sz w:val="24"/>
          <w:szCs w:val="24"/>
          <w:rtl/>
        </w:rPr>
      </w:pPr>
      <w:r w:rsidRPr="00031059">
        <w:rPr>
          <w:rFonts w:ascii="FrankRuehl" w:eastAsia="Times New Roman" w:hAnsi="FrankRuehl" w:cs="FrankRuehl"/>
          <w:color w:val="000000"/>
          <w:sz w:val="36"/>
          <w:szCs w:val="36"/>
          <w:rtl/>
        </w:rPr>
        <w:t> </w:t>
      </w:r>
    </w:p>
    <w:p w:rsidR="00396CE8" w:rsidRPr="00031059" w:rsidRDefault="00031059" w:rsidP="00031059">
      <w:pPr>
        <w:rPr>
          <w:rFonts w:ascii="FrankRuehl" w:hAnsi="FrankRuehl" w:cs="FrankRuehl"/>
        </w:rPr>
      </w:pPr>
      <w:r w:rsidRPr="00031059">
        <w:rPr>
          <w:rFonts w:ascii="FrankRuehl" w:eastAsia="Times New Roman" w:hAnsi="FrankRuehl" w:cs="FrankRuehl"/>
          <w:sz w:val="24"/>
          <w:szCs w:val="24"/>
        </w:rPr>
        <w:br/>
      </w:r>
      <w:r w:rsidR="001D2AEC" w:rsidRPr="00031059">
        <w:rPr>
          <w:rFonts w:ascii="FrankRuehl" w:eastAsia="Times New Roman" w:hAnsi="FrankRuehl" w:cs="FrankRuehl"/>
          <w:sz w:val="24"/>
          <w:szCs w:val="24"/>
        </w:rPr>
        <w:br/>
      </w:r>
    </w:p>
    <w:sectPr w:rsidR="00396CE8" w:rsidRPr="00031059" w:rsidSect="00F80FDA">
      <w:pgSz w:w="11906" w:h="16838"/>
      <w:pgMar w:top="3261"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2713B"/>
    <w:multiLevelType w:val="multilevel"/>
    <w:tmpl w:val="86922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A696B"/>
    <w:multiLevelType w:val="multilevel"/>
    <w:tmpl w:val="16A06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E2B72"/>
    <w:multiLevelType w:val="hybridMultilevel"/>
    <w:tmpl w:val="E5A2154E"/>
    <w:lvl w:ilvl="0" w:tplc="8904EBC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8144B"/>
    <w:multiLevelType w:val="hybridMultilevel"/>
    <w:tmpl w:val="272C37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D66F5"/>
    <w:multiLevelType w:val="hybridMultilevel"/>
    <w:tmpl w:val="56AC9514"/>
    <w:lvl w:ilvl="0" w:tplc="EEA48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94AC0"/>
    <w:multiLevelType w:val="multilevel"/>
    <w:tmpl w:val="F58E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B02031"/>
    <w:multiLevelType w:val="multilevel"/>
    <w:tmpl w:val="682E49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621FEA"/>
    <w:multiLevelType w:val="hybridMultilevel"/>
    <w:tmpl w:val="342CE68A"/>
    <w:lvl w:ilvl="0" w:tplc="7F8829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0"/>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2"/>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DD"/>
    <w:rsid w:val="00031059"/>
    <w:rsid w:val="000438AB"/>
    <w:rsid w:val="00085BBE"/>
    <w:rsid w:val="000D08F9"/>
    <w:rsid w:val="001D2AEC"/>
    <w:rsid w:val="002B2C61"/>
    <w:rsid w:val="00321CB2"/>
    <w:rsid w:val="00396CE8"/>
    <w:rsid w:val="003B4CB8"/>
    <w:rsid w:val="004462C8"/>
    <w:rsid w:val="00474F9C"/>
    <w:rsid w:val="00494A73"/>
    <w:rsid w:val="004A2D74"/>
    <w:rsid w:val="004A43C7"/>
    <w:rsid w:val="004F00CA"/>
    <w:rsid w:val="004F4C21"/>
    <w:rsid w:val="00551ABE"/>
    <w:rsid w:val="00673C28"/>
    <w:rsid w:val="006826FE"/>
    <w:rsid w:val="006B57D7"/>
    <w:rsid w:val="007E63DD"/>
    <w:rsid w:val="008257DF"/>
    <w:rsid w:val="008A24BC"/>
    <w:rsid w:val="00927C82"/>
    <w:rsid w:val="009F004D"/>
    <w:rsid w:val="00A62751"/>
    <w:rsid w:val="00AC655F"/>
    <w:rsid w:val="00AE49BC"/>
    <w:rsid w:val="00B179D6"/>
    <w:rsid w:val="00B23A58"/>
    <w:rsid w:val="00B54664"/>
    <w:rsid w:val="00B852CD"/>
    <w:rsid w:val="00C227D6"/>
    <w:rsid w:val="00C9132C"/>
    <w:rsid w:val="00CA6080"/>
    <w:rsid w:val="00CC26C4"/>
    <w:rsid w:val="00D554F0"/>
    <w:rsid w:val="00DA3FDF"/>
    <w:rsid w:val="00E532E5"/>
    <w:rsid w:val="00E82D32"/>
    <w:rsid w:val="00EB0216"/>
    <w:rsid w:val="00F80FDA"/>
    <w:rsid w:val="00FA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80613-FAB0-4C74-AF63-AFFA68F0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next w:val="a"/>
    <w:link w:val="30"/>
    <w:uiPriority w:val="9"/>
    <w:unhideWhenUsed/>
    <w:qFormat/>
    <w:rsid w:val="00AC65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D2A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AC655F"/>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AC6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5707">
      <w:bodyDiv w:val="1"/>
      <w:marLeft w:val="0"/>
      <w:marRight w:val="0"/>
      <w:marTop w:val="0"/>
      <w:marBottom w:val="0"/>
      <w:divBdr>
        <w:top w:val="none" w:sz="0" w:space="0" w:color="auto"/>
        <w:left w:val="none" w:sz="0" w:space="0" w:color="auto"/>
        <w:bottom w:val="none" w:sz="0" w:space="0" w:color="auto"/>
        <w:right w:val="none" w:sz="0" w:space="0" w:color="auto"/>
      </w:divBdr>
    </w:div>
    <w:div w:id="890774693">
      <w:bodyDiv w:val="1"/>
      <w:marLeft w:val="0"/>
      <w:marRight w:val="0"/>
      <w:marTop w:val="0"/>
      <w:marBottom w:val="0"/>
      <w:divBdr>
        <w:top w:val="none" w:sz="0" w:space="0" w:color="auto"/>
        <w:left w:val="none" w:sz="0" w:space="0" w:color="auto"/>
        <w:bottom w:val="none" w:sz="0" w:space="0" w:color="auto"/>
        <w:right w:val="none" w:sz="0" w:space="0" w:color="auto"/>
      </w:divBdr>
    </w:div>
    <w:div w:id="1492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3836</Words>
  <Characters>19181</Characters>
  <Application>Microsoft Office Word</Application>
  <DocSecurity>0</DocSecurity>
  <Lines>159</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2024-05-07T11:27:00Z</dcterms:created>
  <dcterms:modified xsi:type="dcterms:W3CDTF">2024-05-07T15:03:00Z</dcterms:modified>
</cp:coreProperties>
</file>