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6162380" w:rsidR="00AF06CD" w:rsidRDefault="008F11D6">
      <w:pPr>
        <w:pBdr>
          <w:top w:val="nil"/>
          <w:left w:val="nil"/>
          <w:bottom w:val="nil"/>
          <w:right w:val="nil"/>
          <w:between w:val="nil"/>
        </w:pBdr>
        <w:spacing w:before="120" w:after="240"/>
        <w:jc w:val="center"/>
        <w:rPr>
          <w:rFonts w:ascii="HK Grotesk Pro AltJ" w:eastAsia="HK Grotesk Pro AltJ" w:hAnsi="HK Grotesk Pro AltJ" w:cs="HK Grotesk Pro AltJ"/>
          <w:color w:val="5C068C"/>
          <w:sz w:val="34"/>
          <w:szCs w:val="34"/>
        </w:rPr>
      </w:pPr>
      <w:proofErr w:type="spellStart"/>
      <w:r>
        <w:rPr>
          <w:rFonts w:ascii="HK Grotesk Pro AltJ" w:eastAsia="HK Grotesk Pro AltJ" w:hAnsi="HK Grotesk Pro AltJ" w:cs="HK Grotesk Pro AltJ"/>
          <w:color w:val="5C068C"/>
          <w:sz w:val="34"/>
          <w:szCs w:val="34"/>
        </w:rPr>
        <w:t>Hinenu</w:t>
      </w:r>
      <w:proofErr w:type="spellEnd"/>
      <w:r>
        <w:rPr>
          <w:rFonts w:ascii="HK Grotesk Pro AltJ" w:eastAsia="HK Grotesk Pro AltJ" w:hAnsi="HK Grotesk Pro AltJ" w:cs="HK Grotesk Pro AltJ"/>
          <w:color w:val="5C068C"/>
          <w:sz w:val="34"/>
          <w:szCs w:val="34"/>
        </w:rPr>
        <w:t xml:space="preserve"> </w:t>
      </w:r>
      <w:r w:rsidR="00DB792B">
        <w:rPr>
          <w:rFonts w:ascii="HK Grotesk Pro AltJ" w:eastAsia="HK Grotesk Pro AltJ" w:hAnsi="HK Grotesk Pro AltJ" w:cs="HK Grotesk Pro AltJ"/>
          <w:color w:val="5C068C"/>
          <w:sz w:val="34"/>
          <w:szCs w:val="34"/>
        </w:rPr>
        <w:t>Post-Trip</w:t>
      </w:r>
      <w:r w:rsidR="008C77C3">
        <w:rPr>
          <w:rFonts w:ascii="HK Grotesk Pro AltJ" w:eastAsia="HK Grotesk Pro AltJ" w:hAnsi="HK Grotesk Pro AltJ" w:cs="HK Grotesk Pro AltJ"/>
          <w:color w:val="5C068C"/>
          <w:sz w:val="34"/>
          <w:szCs w:val="34"/>
        </w:rPr>
        <w:t xml:space="preserve"> </w:t>
      </w:r>
      <w:r w:rsidR="006301B9">
        <w:rPr>
          <w:rFonts w:ascii="HK Grotesk Pro AltJ" w:eastAsia="HK Grotesk Pro AltJ" w:hAnsi="HK Grotesk Pro AltJ" w:cs="HK Grotesk Pro AltJ"/>
          <w:color w:val="5C068C"/>
          <w:sz w:val="34"/>
          <w:szCs w:val="34"/>
        </w:rPr>
        <w:t xml:space="preserve">Messaging and </w:t>
      </w:r>
      <w:r w:rsidR="008C77C3">
        <w:rPr>
          <w:rFonts w:ascii="HK Grotesk Pro AltJ" w:eastAsia="HK Grotesk Pro AltJ" w:hAnsi="HK Grotesk Pro AltJ" w:cs="HK Grotesk Pro AltJ"/>
          <w:color w:val="5C068C"/>
          <w:sz w:val="34"/>
          <w:szCs w:val="34"/>
        </w:rPr>
        <w:t>Survey</w:t>
      </w:r>
      <w:r w:rsidR="006301B9">
        <w:rPr>
          <w:rFonts w:ascii="HK Grotesk Pro AltJ" w:eastAsia="HK Grotesk Pro AltJ" w:hAnsi="HK Grotesk Pro AltJ" w:cs="HK Grotesk Pro AltJ"/>
          <w:color w:val="5C068C"/>
          <w:sz w:val="34"/>
          <w:szCs w:val="34"/>
        </w:rPr>
        <w:t xml:space="preserve"> Instrument</w:t>
      </w:r>
      <w:r w:rsidR="00C073A0">
        <w:rPr>
          <w:rFonts w:ascii="HK Grotesk Pro AltJ" w:eastAsia="HK Grotesk Pro AltJ" w:hAnsi="HK Grotesk Pro AltJ" w:cs="HK Grotesk Pro AltJ"/>
          <w:color w:val="5C068C"/>
          <w:sz w:val="34"/>
          <w:szCs w:val="34"/>
        </w:rPr>
        <w:t xml:space="preserve"> (T2)</w:t>
      </w:r>
      <w:r w:rsidR="003368A4">
        <w:rPr>
          <w:rFonts w:ascii="HK Grotesk Pro AltJ" w:eastAsia="HK Grotesk Pro AltJ" w:hAnsi="HK Grotesk Pro AltJ" w:cs="HK Grotesk Pro AltJ"/>
          <w:color w:val="5C068C"/>
          <w:sz w:val="34"/>
          <w:szCs w:val="34"/>
        </w:rPr>
        <w:t xml:space="preserve"> </w:t>
      </w:r>
      <w:r w:rsidR="003368A4" w:rsidRPr="00CB7C55">
        <w:rPr>
          <w:rFonts w:ascii="HK Grotesk Pro AltJ" w:eastAsia="HK Grotesk Pro AltJ" w:hAnsi="HK Grotesk Pro AltJ" w:cs="HK Grotesk Pro AltJ"/>
          <w:b/>
          <w:bCs/>
          <w:color w:val="5C068C"/>
          <w:sz w:val="34"/>
          <w:szCs w:val="34"/>
        </w:rPr>
        <w:t>[</w:t>
      </w:r>
      <w:r w:rsidR="002E3347">
        <w:rPr>
          <w:rFonts w:ascii="HK Grotesk Pro AltJ" w:eastAsia="HK Grotesk Pro AltJ" w:hAnsi="HK Grotesk Pro AltJ" w:cs="HK Grotesk Pro AltJ"/>
          <w:b/>
          <w:bCs/>
          <w:color w:val="5C068C"/>
          <w:sz w:val="34"/>
          <w:szCs w:val="34"/>
        </w:rPr>
        <w:t>FINAL]</w:t>
      </w:r>
    </w:p>
    <w:p w14:paraId="00000002" w14:textId="6DA1D64F" w:rsidR="00AF06CD" w:rsidRDefault="00C073A0">
      <w:pPr>
        <w:pStyle w:val="Heading1"/>
        <w:spacing w:after="120"/>
        <w:rPr>
          <w:sz w:val="4"/>
          <w:szCs w:val="4"/>
        </w:rPr>
      </w:pPr>
      <w:r>
        <w:rPr>
          <w:noProof/>
        </w:rPr>
        <mc:AlternateContent>
          <mc:Choice Requires="wps">
            <w:drawing>
              <wp:anchor distT="45720" distB="45720" distL="114300" distR="114300" simplePos="0" relativeHeight="251658240" behindDoc="0" locked="0" layoutInCell="1" hidden="0" allowOverlap="1" wp14:anchorId="7E9F743B" wp14:editId="74A77AE6">
                <wp:simplePos x="0" y="0"/>
                <wp:positionH relativeFrom="margin">
                  <wp:align>left</wp:align>
                </wp:positionH>
                <wp:positionV relativeFrom="paragraph">
                  <wp:posOffset>71120</wp:posOffset>
                </wp:positionV>
                <wp:extent cx="6010275" cy="1544320"/>
                <wp:effectExtent l="0" t="0" r="28575" b="17780"/>
                <wp:wrapSquare wrapText="bothSides" distT="45720" distB="45720" distL="114300" distR="114300"/>
                <wp:docPr id="910273320" name="Rectangle 910273320"/>
                <wp:cNvGraphicFramePr/>
                <a:graphic xmlns:a="http://schemas.openxmlformats.org/drawingml/2006/main">
                  <a:graphicData uri="http://schemas.microsoft.com/office/word/2010/wordprocessingShape">
                    <wps:wsp>
                      <wps:cNvSpPr/>
                      <wps:spPr>
                        <a:xfrm>
                          <a:off x="0" y="0"/>
                          <a:ext cx="6010275" cy="1544320"/>
                        </a:xfrm>
                        <a:prstGeom prst="rect">
                          <a:avLst/>
                        </a:prstGeom>
                        <a:solidFill>
                          <a:srgbClr val="EDF9F8"/>
                        </a:solidFill>
                        <a:ln w="19050" cap="flat" cmpd="sng">
                          <a:solidFill>
                            <a:schemeClr val="accent1"/>
                          </a:solidFill>
                          <a:prstDash val="solid"/>
                          <a:miter lim="800000"/>
                          <a:headEnd type="none" w="sm" len="sm"/>
                          <a:tailEnd type="none" w="sm" len="sm"/>
                        </a:ln>
                      </wps:spPr>
                      <wps:txbx>
                        <w:txbxContent>
                          <w:p w14:paraId="23525908" w14:textId="77777777" w:rsidR="00AF06CD" w:rsidRDefault="009742B1" w:rsidP="008C77C3">
                            <w:pPr>
                              <w:spacing w:before="120" w:after="120" w:line="275" w:lineRule="auto"/>
                              <w:textDirection w:val="btLr"/>
                            </w:pPr>
                            <w:r>
                              <w:rPr>
                                <w:rFonts w:ascii="HK Grotesk Pro AltJ" w:eastAsia="HK Grotesk Pro AltJ" w:hAnsi="HK Grotesk Pro AltJ" w:cs="HK Grotesk Pro AltJ"/>
                                <w:b/>
                                <w:color w:val="000000"/>
                              </w:rPr>
                              <w:t>Please take note of the following conventions:</w:t>
                            </w:r>
                          </w:p>
                          <w:p w14:paraId="292E3DA2"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 xml:space="preserve">Titles introducing each section will </w:t>
                            </w:r>
                            <w:r>
                              <w:rPr>
                                <w:rFonts w:ascii="HK Grotesk Pro AltJ" w:eastAsia="HK Grotesk Pro AltJ" w:hAnsi="HK Grotesk Pro AltJ" w:cs="HK Grotesk Pro AltJ"/>
                                <w:b/>
                                <w:color w:val="000000"/>
                                <w:sz w:val="20"/>
                              </w:rPr>
                              <w:t>not</w:t>
                            </w:r>
                            <w:r>
                              <w:rPr>
                                <w:rFonts w:ascii="HK Grotesk Pro AltJ" w:eastAsia="HK Grotesk Pro AltJ" w:hAnsi="HK Grotesk Pro AltJ" w:cs="HK Grotesk Pro AltJ"/>
                                <w:color w:val="000000"/>
                                <w:sz w:val="20"/>
                              </w:rPr>
                              <w:t xml:space="preserve"> be visible to respondents and are used for organizational and analytical purposes only.</w:t>
                            </w:r>
                          </w:p>
                          <w:p w14:paraId="6DFF2C64"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All grey-shaded information within brackets serves a placeholder for text that will be embedded from the survey platform.</w:t>
                            </w:r>
                          </w:p>
                          <w:p w14:paraId="7156EF89"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 xml:space="preserve">All information in red is for the online survey programmer and will </w:t>
                            </w:r>
                            <w:r>
                              <w:rPr>
                                <w:rFonts w:ascii="HK Grotesk Pro AltJ" w:eastAsia="HK Grotesk Pro AltJ" w:hAnsi="HK Grotesk Pro AltJ" w:cs="HK Grotesk Pro AltJ"/>
                                <w:b/>
                                <w:color w:val="000000"/>
                                <w:sz w:val="20"/>
                              </w:rPr>
                              <w:t>not</w:t>
                            </w:r>
                            <w:r>
                              <w:rPr>
                                <w:rFonts w:ascii="HK Grotesk Pro AltJ" w:eastAsia="HK Grotesk Pro AltJ" w:hAnsi="HK Grotesk Pro AltJ" w:cs="HK Grotesk Pro AltJ"/>
                                <w:color w:val="000000"/>
                                <w:sz w:val="20"/>
                              </w:rPr>
                              <w:t xml:space="preserve"> be visible to respondents.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9F743B" id="Rectangle 910273320" o:spid="_x0000_s1026" style="position:absolute;margin-left:0;margin-top:5.6pt;width:473.25pt;height:121.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" fillcolor="#edf9f8" strokecolor="#5c068c [3204]" strokeweight="1.5pt">
                <v:stroke startarrowwidth="narrow" startarrowlength="short" endarrowwidth="narrow" endarrowlength="short"/>
                <v:textbox inset="2.53958mm,1.2694mm,2.53958mm,1.2694mm">
                  <w:txbxContent>
                    <w:p w14:paraId="23525908" w14:textId="77777777" w:rsidR="00AF06CD" w:rsidRDefault="009742B1" w:rsidP="008C77C3">
                      <w:pPr>
                        <w:spacing w:before="120" w:after="120" w:line="275" w:lineRule="auto"/>
                        <w:textDirection w:val="btLr"/>
                      </w:pPr>
                      <w:r>
                        <w:rPr>
                          <w:rFonts w:ascii="HK Grotesk Pro AltJ" w:eastAsia="HK Grotesk Pro AltJ" w:hAnsi="HK Grotesk Pro AltJ" w:cs="HK Grotesk Pro AltJ"/>
                          <w:b/>
                          <w:color w:val="000000"/>
                        </w:rPr>
                        <w:t>Please take note of the following conventions:</w:t>
                      </w:r>
                    </w:p>
                    <w:p w14:paraId="292E3DA2"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 xml:space="preserve">Titles introducing each section will </w:t>
                      </w:r>
                      <w:r>
                        <w:rPr>
                          <w:rFonts w:ascii="HK Grotesk Pro AltJ" w:eastAsia="HK Grotesk Pro AltJ" w:hAnsi="HK Grotesk Pro AltJ" w:cs="HK Grotesk Pro AltJ"/>
                          <w:b/>
                          <w:color w:val="000000"/>
                          <w:sz w:val="20"/>
                        </w:rPr>
                        <w:t>not</w:t>
                      </w:r>
                      <w:r>
                        <w:rPr>
                          <w:rFonts w:ascii="HK Grotesk Pro AltJ" w:eastAsia="HK Grotesk Pro AltJ" w:hAnsi="HK Grotesk Pro AltJ" w:cs="HK Grotesk Pro AltJ"/>
                          <w:color w:val="000000"/>
                          <w:sz w:val="20"/>
                        </w:rPr>
                        <w:t xml:space="preserve"> be visible to respondents and are used for organizational and analytical purposes only.</w:t>
                      </w:r>
                    </w:p>
                    <w:p w14:paraId="6DFF2C64"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All grey-shaded information within brackets serves a placeholder for text that will be embedded from the survey platform.</w:t>
                      </w:r>
                    </w:p>
                    <w:p w14:paraId="7156EF89" w14:textId="77777777" w:rsidR="00AF06CD" w:rsidRDefault="009742B1" w:rsidP="008C77C3">
                      <w:pPr>
                        <w:spacing w:before="120" w:after="120" w:line="275" w:lineRule="auto"/>
                        <w:ind w:right="238"/>
                        <w:textDirection w:val="btLr"/>
                      </w:pPr>
                      <w:r>
                        <w:rPr>
                          <w:rFonts w:ascii="HK Grotesk Pro AltJ" w:eastAsia="HK Grotesk Pro AltJ" w:hAnsi="HK Grotesk Pro AltJ" w:cs="HK Grotesk Pro AltJ"/>
                          <w:color w:val="000000"/>
                          <w:sz w:val="20"/>
                        </w:rPr>
                        <w:t xml:space="preserve">All information in red is for the online survey programmer and will </w:t>
                      </w:r>
                      <w:r>
                        <w:rPr>
                          <w:rFonts w:ascii="HK Grotesk Pro AltJ" w:eastAsia="HK Grotesk Pro AltJ" w:hAnsi="HK Grotesk Pro AltJ" w:cs="HK Grotesk Pro AltJ"/>
                          <w:b/>
                          <w:color w:val="000000"/>
                          <w:sz w:val="20"/>
                        </w:rPr>
                        <w:t>not</w:t>
                      </w:r>
                      <w:r>
                        <w:rPr>
                          <w:rFonts w:ascii="HK Grotesk Pro AltJ" w:eastAsia="HK Grotesk Pro AltJ" w:hAnsi="HK Grotesk Pro AltJ" w:cs="HK Grotesk Pro AltJ"/>
                          <w:color w:val="000000"/>
                          <w:sz w:val="20"/>
                        </w:rPr>
                        <w:t xml:space="preserve"> be visible to respondents.</w:t>
                      </w:r>
                    </w:p>
                  </w:txbxContent>
                </v:textbox>
                <w10:wrap type="square" anchorx="margin"/>
              </v:rect>
            </w:pict>
          </mc:Fallback>
        </mc:AlternateContent>
      </w:r>
      <w:r w:rsidR="008F11D6">
        <w:rPr>
          <w:sz w:val="4"/>
          <w:szCs w:val="4"/>
        </w:rPr>
        <w:t>v</w:t>
      </w:r>
    </w:p>
    <w:p w14:paraId="150BC41C" w14:textId="410B2FDE" w:rsidR="008F11D6" w:rsidRDefault="008F11D6" w:rsidP="008F11D6">
      <w:pPr>
        <w:pStyle w:val="Heading1"/>
        <w:spacing w:after="120"/>
      </w:pPr>
      <w:r>
        <w:t>Suggested Messaging</w:t>
      </w:r>
      <w:r w:rsidR="00393F9D">
        <w:t xml:space="preserve"> / Landing Page</w:t>
      </w:r>
    </w:p>
    <w:p w14:paraId="73A4C67C" w14:textId="0387B025" w:rsidR="00393F9D" w:rsidRPr="002E3347" w:rsidRDefault="00DB792B" w:rsidP="008F11D6">
      <w:pPr>
        <w:pBdr>
          <w:top w:val="nil"/>
          <w:left w:val="nil"/>
          <w:bottom w:val="nil"/>
          <w:right w:val="nil"/>
          <w:between w:val="nil"/>
        </w:pBdr>
        <w:spacing w:after="240"/>
        <w:rPr>
          <w:rFonts w:ascii="HK Grotesk Pro AltJ" w:eastAsia="HK Grotesk Pro AltJ" w:hAnsi="HK Grotesk Pro AltJ" w:cs="HK Grotesk Pro AltJ"/>
          <w:color w:val="3D3935"/>
          <w:highlight w:val="yellow"/>
        </w:rPr>
      </w:pPr>
      <w:r w:rsidRPr="002E3347">
        <w:rPr>
          <w:rFonts w:ascii="HK Grotesk Pro AltJ" w:eastAsia="HK Grotesk Pro AltJ" w:hAnsi="HK Grotesk Pro AltJ" w:cs="HK Grotesk Pro AltJ"/>
          <w:color w:val="3D3935"/>
          <w:highlight w:val="yellow"/>
        </w:rPr>
        <w:t xml:space="preserve">Now that a few weeks have passed since your trip to Israel as part of the </w:t>
      </w:r>
      <w:proofErr w:type="spellStart"/>
      <w:r w:rsidRPr="002E3347">
        <w:rPr>
          <w:rFonts w:ascii="HK Grotesk Pro AltJ" w:eastAsia="HK Grotesk Pro AltJ" w:hAnsi="HK Grotesk Pro AltJ" w:cs="HK Grotesk Pro AltJ"/>
          <w:color w:val="3D3935"/>
          <w:highlight w:val="yellow"/>
        </w:rPr>
        <w:t>Hinenu</w:t>
      </w:r>
      <w:proofErr w:type="spellEnd"/>
      <w:r w:rsidRPr="002E3347">
        <w:rPr>
          <w:rFonts w:ascii="HK Grotesk Pro AltJ" w:eastAsia="HK Grotesk Pro AltJ" w:hAnsi="HK Grotesk Pro AltJ" w:cs="HK Grotesk Pro AltJ"/>
          <w:color w:val="3D3935"/>
          <w:highlight w:val="yellow"/>
        </w:rPr>
        <w:t xml:space="preserve"> professional development program, we are interested in learning about your experiences during and since the trip. We ask that you please take a few minutes to complete the following brief survey:</w:t>
      </w:r>
      <w:r w:rsidR="008F11D6" w:rsidRPr="002E3347">
        <w:rPr>
          <w:rFonts w:ascii="HK Grotesk Pro AltJ" w:eastAsia="HK Grotesk Pro AltJ" w:hAnsi="HK Grotesk Pro AltJ" w:cs="HK Grotesk Pro AltJ"/>
          <w:color w:val="3D3935"/>
          <w:highlight w:val="yellow"/>
        </w:rPr>
        <w:t xml:space="preserve"> [Survey link].</w:t>
      </w:r>
      <w:r w:rsidRPr="002E3347">
        <w:rPr>
          <w:rFonts w:ascii="HK Grotesk Pro AltJ" w:eastAsia="HK Grotesk Pro AltJ" w:hAnsi="HK Grotesk Pro AltJ" w:cs="HK Grotesk Pro AltJ"/>
          <w:color w:val="3D3935"/>
          <w:highlight w:val="yellow"/>
        </w:rPr>
        <w:t xml:space="preserve"> You’ll notice that the survey might be similar to the survey you were asked to complete before the trip. We are interested in seeing if an</w:t>
      </w:r>
      <w:r w:rsidR="00C073A0" w:rsidRPr="002E3347">
        <w:rPr>
          <w:rFonts w:ascii="HK Grotesk Pro AltJ" w:eastAsia="HK Grotesk Pro AltJ" w:hAnsi="HK Grotesk Pro AltJ" w:cs="HK Grotesk Pro AltJ"/>
          <w:color w:val="3D3935"/>
          <w:highlight w:val="yellow"/>
        </w:rPr>
        <w:t>d</w:t>
      </w:r>
      <w:r w:rsidRPr="002E3347">
        <w:rPr>
          <w:rFonts w:ascii="HK Grotesk Pro AltJ" w:eastAsia="HK Grotesk Pro AltJ" w:hAnsi="HK Grotesk Pro AltJ" w:cs="HK Grotesk Pro AltJ"/>
          <w:color w:val="3D3935"/>
          <w:highlight w:val="yellow"/>
        </w:rPr>
        <w:t xml:space="preserve"> how your responses may have changed since then.</w:t>
      </w:r>
    </w:p>
    <w:p w14:paraId="14BCF985" w14:textId="39345836" w:rsidR="008F11D6" w:rsidRPr="002E3347" w:rsidRDefault="00393F9D" w:rsidP="008F11D6">
      <w:pPr>
        <w:pBdr>
          <w:top w:val="nil"/>
          <w:left w:val="nil"/>
          <w:bottom w:val="nil"/>
          <w:right w:val="nil"/>
          <w:between w:val="nil"/>
        </w:pBdr>
        <w:spacing w:after="240"/>
        <w:rPr>
          <w:rFonts w:ascii="HK Grotesk Pro AltJ" w:eastAsia="HK Grotesk Pro AltJ" w:hAnsi="HK Grotesk Pro AltJ" w:cs="HK Grotesk Pro AltJ"/>
          <w:color w:val="3D3935"/>
          <w:highlight w:val="yellow"/>
        </w:rPr>
      </w:pPr>
      <w:r w:rsidRPr="002E3347">
        <w:rPr>
          <w:rFonts w:ascii="HK Grotesk Pro AltJ" w:eastAsia="HK Grotesk Pro AltJ" w:hAnsi="HK Grotesk Pro AltJ" w:cs="HK Grotesk Pro AltJ"/>
          <w:color w:val="3D3935"/>
          <w:highlight w:val="yellow"/>
        </w:rPr>
        <w:t>This survey is being administer</w:t>
      </w:r>
      <w:r w:rsidR="00C54D8A" w:rsidRPr="002E3347">
        <w:rPr>
          <w:rFonts w:ascii="HK Grotesk Pro AltJ" w:eastAsia="HK Grotesk Pro AltJ" w:hAnsi="HK Grotesk Pro AltJ" w:cs="HK Grotesk Pro AltJ"/>
          <w:color w:val="3D3935"/>
          <w:highlight w:val="yellow"/>
        </w:rPr>
        <w:t>ed</w:t>
      </w:r>
      <w:r w:rsidR="00BB078E" w:rsidRPr="002E3347">
        <w:rPr>
          <w:rFonts w:ascii="HK Grotesk Pro AltJ" w:eastAsia="HK Grotesk Pro AltJ" w:hAnsi="HK Grotesk Pro AltJ" w:cs="HK Grotesk Pro AltJ"/>
          <w:color w:val="3D3935"/>
          <w:highlight w:val="yellow"/>
        </w:rPr>
        <w:t xml:space="preserve"> on behalf of </w:t>
      </w:r>
      <w:proofErr w:type="spellStart"/>
      <w:r w:rsidR="00BB078E" w:rsidRPr="002E3347">
        <w:rPr>
          <w:rFonts w:ascii="HK Grotesk Pro AltJ" w:eastAsia="HK Grotesk Pro AltJ" w:hAnsi="HK Grotesk Pro AltJ" w:cs="HK Grotesk Pro AltJ"/>
          <w:color w:val="3D3935"/>
          <w:highlight w:val="yellow"/>
        </w:rPr>
        <w:t>Hinenu</w:t>
      </w:r>
      <w:proofErr w:type="spellEnd"/>
      <w:r w:rsidRPr="002E3347">
        <w:rPr>
          <w:rFonts w:ascii="HK Grotesk Pro AltJ" w:eastAsia="HK Grotesk Pro AltJ" w:hAnsi="HK Grotesk Pro AltJ" w:cs="HK Grotesk Pro AltJ"/>
          <w:color w:val="3D3935"/>
          <w:highlight w:val="yellow"/>
        </w:rPr>
        <w:t xml:space="preserve"> by Rosov Consulting, a professional services agency that works with Jewish communal and educational organizations across the globe. Rosov Consulting’s information systems are GDPR-</w:t>
      </w:r>
      <w:proofErr w:type="gramStart"/>
      <w:r w:rsidRPr="002E3347">
        <w:rPr>
          <w:rFonts w:ascii="HK Grotesk Pro AltJ" w:eastAsia="HK Grotesk Pro AltJ" w:hAnsi="HK Grotesk Pro AltJ" w:cs="HK Grotesk Pro AltJ"/>
          <w:color w:val="3D3935"/>
          <w:highlight w:val="yellow"/>
        </w:rPr>
        <w:t>compliant</w:t>
      </w:r>
      <w:proofErr w:type="gramEnd"/>
      <w:r w:rsidRPr="002E3347">
        <w:rPr>
          <w:rFonts w:ascii="HK Grotesk Pro AltJ" w:eastAsia="HK Grotesk Pro AltJ" w:hAnsi="HK Grotesk Pro AltJ" w:cs="HK Grotesk Pro AltJ"/>
          <w:color w:val="3D3935"/>
          <w:highlight w:val="yellow"/>
        </w:rPr>
        <w:t xml:space="preserve"> and you can view the company’s Privacy Policy </w:t>
      </w:r>
      <w:hyperlink r:id="rId12" w:history="1">
        <w:r w:rsidRPr="002E3347">
          <w:rPr>
            <w:rStyle w:val="Hyperlink"/>
            <w:rFonts w:ascii="HK Grotesk Pro AltJ" w:eastAsia="HK Grotesk Pro AltJ" w:hAnsi="HK Grotesk Pro AltJ" w:cs="HK Grotesk Pro AltJ"/>
            <w:highlight w:val="yellow"/>
          </w:rPr>
          <w:t>here</w:t>
        </w:r>
      </w:hyperlink>
      <w:r w:rsidRPr="002E3347">
        <w:rPr>
          <w:rFonts w:ascii="HK Grotesk Pro AltJ" w:eastAsia="HK Grotesk Pro AltJ" w:hAnsi="HK Grotesk Pro AltJ" w:cs="HK Grotesk Pro AltJ"/>
          <w:color w:val="3D3935"/>
          <w:highlight w:val="yellow"/>
        </w:rPr>
        <w:t>.</w:t>
      </w:r>
    </w:p>
    <w:p w14:paraId="15CB98FE" w14:textId="77777777" w:rsidR="008F11D6" w:rsidRPr="002E3347" w:rsidRDefault="008F11D6" w:rsidP="008F11D6">
      <w:pPr>
        <w:pBdr>
          <w:top w:val="nil"/>
          <w:left w:val="nil"/>
          <w:bottom w:val="nil"/>
          <w:right w:val="nil"/>
          <w:between w:val="nil"/>
        </w:pBdr>
        <w:spacing w:after="240"/>
        <w:rPr>
          <w:rFonts w:ascii="HK Grotesk Pro AltJ" w:eastAsia="HK Grotesk Pro AltJ" w:hAnsi="HK Grotesk Pro AltJ" w:cs="HK Grotesk Pro AltJ"/>
          <w:color w:val="3D3935"/>
          <w:highlight w:val="yellow"/>
        </w:rPr>
      </w:pPr>
      <w:r w:rsidRPr="002E3347">
        <w:rPr>
          <w:rFonts w:ascii="HK Grotesk Pro AltJ" w:eastAsia="HK Grotesk Pro AltJ" w:hAnsi="HK Grotesk Pro AltJ" w:cs="HK Grotesk Pro AltJ"/>
          <w:color w:val="3D3935"/>
          <w:highlight w:val="yellow"/>
        </w:rPr>
        <w:t xml:space="preserve">Should you have any questions about the survey, please contact Nettie at </w:t>
      </w:r>
      <w:hyperlink r:id="rId13">
        <w:r w:rsidRPr="002E3347">
          <w:rPr>
            <w:rFonts w:ascii="HK Grotesk Pro AltJ" w:eastAsia="HK Grotesk Pro AltJ" w:hAnsi="HK Grotesk Pro AltJ" w:cs="HK Grotesk Pro AltJ"/>
            <w:color w:val="0085AD"/>
            <w:highlight w:val="yellow"/>
            <w:u w:val="single"/>
          </w:rPr>
          <w:t>naharon@rosovconsulting.com</w:t>
        </w:r>
      </w:hyperlink>
      <w:r w:rsidRPr="002E3347">
        <w:rPr>
          <w:rFonts w:ascii="HK Grotesk Pro AltJ" w:eastAsia="HK Grotesk Pro AltJ" w:hAnsi="HK Grotesk Pro AltJ" w:cs="HK Grotesk Pro AltJ"/>
          <w:color w:val="3D3935"/>
          <w:highlight w:val="yellow"/>
        </w:rPr>
        <w:t>.</w:t>
      </w:r>
    </w:p>
    <w:p w14:paraId="3EB8FF45" w14:textId="77777777" w:rsidR="008F11D6" w:rsidRDefault="008F11D6" w:rsidP="008F11D6">
      <w:pPr>
        <w:pBdr>
          <w:top w:val="nil"/>
          <w:left w:val="nil"/>
          <w:bottom w:val="nil"/>
          <w:right w:val="nil"/>
          <w:between w:val="nil"/>
        </w:pBdr>
        <w:spacing w:after="240"/>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highlight w:val="yellow"/>
        </w:rPr>
        <w:t>Thank you again for your participation.</w:t>
      </w:r>
    </w:p>
    <w:p w14:paraId="1DE9E2A3" w14:textId="77777777" w:rsidR="00393F9D" w:rsidRDefault="00393F9D">
      <w:pPr>
        <w:rPr>
          <w:rFonts w:asciiTheme="majorHAnsi" w:eastAsiaTheme="majorEastAsia" w:hAnsiTheme="majorHAnsi" w:cstheme="majorBidi"/>
          <w:color w:val="00A499" w:themeColor="accent2"/>
          <w:sz w:val="32"/>
          <w:szCs w:val="32"/>
        </w:rPr>
      </w:pPr>
      <w:r>
        <w:br w:type="page"/>
      </w:r>
    </w:p>
    <w:p w14:paraId="593A65E6" w14:textId="51C6C386" w:rsidR="00A61CDB" w:rsidRDefault="00A61CDB" w:rsidP="00A61CDB">
      <w:pPr>
        <w:pStyle w:val="Heading1"/>
        <w:spacing w:before="0" w:after="120"/>
      </w:pPr>
      <w:r>
        <w:lastRenderedPageBreak/>
        <w:t xml:space="preserve">Section 1: </w:t>
      </w:r>
      <w:r w:rsidR="00DE5AFA">
        <w:t>Trip Experience and</w:t>
      </w:r>
      <w:r w:rsidR="00DF4D44">
        <w:t xml:space="preserve"> Program</w:t>
      </w:r>
      <w:r w:rsidR="00DE5AFA">
        <w:t xml:space="preserve"> Outcomes</w:t>
      </w:r>
    </w:p>
    <w:p w14:paraId="1958608E" w14:textId="26BE78C5" w:rsidR="00A61CDB" w:rsidRPr="002E3347" w:rsidRDefault="00CA2724" w:rsidP="00A61CDB">
      <w:pPr>
        <w:rPr>
          <w:rFonts w:asciiTheme="majorHAnsi" w:hAnsiTheme="majorHAnsi"/>
          <w:b/>
          <w:bCs/>
          <w:highlight w:val="yellow"/>
        </w:rPr>
      </w:pPr>
      <w:r w:rsidRPr="002E3347">
        <w:rPr>
          <w:rFonts w:asciiTheme="majorHAnsi" w:hAnsiTheme="majorHAnsi"/>
          <w:b/>
          <w:bCs/>
          <w:highlight w:val="yellow"/>
        </w:rPr>
        <w:t xml:space="preserve">The first few questions ask about you’re your experiences in the </w:t>
      </w:r>
      <w:proofErr w:type="spellStart"/>
      <w:r w:rsidRPr="002E3347">
        <w:rPr>
          <w:rFonts w:asciiTheme="majorHAnsi" w:hAnsiTheme="majorHAnsi"/>
          <w:b/>
          <w:bCs/>
          <w:highlight w:val="yellow"/>
        </w:rPr>
        <w:t>Hinenu</w:t>
      </w:r>
      <w:proofErr w:type="spellEnd"/>
      <w:r w:rsidRPr="002E3347">
        <w:rPr>
          <w:rFonts w:asciiTheme="majorHAnsi" w:hAnsiTheme="majorHAnsi"/>
          <w:b/>
          <w:bCs/>
          <w:highlight w:val="yellow"/>
        </w:rPr>
        <w:t xml:space="preserve"> program thus far, as well as what you might have gained from your recent trip to Israel with the group. Please note that there are no right or wrong answers. Your responses will be helpful as we continue to construct the </w:t>
      </w:r>
      <w:proofErr w:type="spellStart"/>
      <w:r w:rsidRPr="002E3347">
        <w:rPr>
          <w:rFonts w:asciiTheme="majorHAnsi" w:hAnsiTheme="majorHAnsi"/>
          <w:b/>
          <w:bCs/>
          <w:highlight w:val="yellow"/>
        </w:rPr>
        <w:t>Hinenu</w:t>
      </w:r>
      <w:proofErr w:type="spellEnd"/>
      <w:r w:rsidRPr="002E3347">
        <w:rPr>
          <w:rFonts w:asciiTheme="majorHAnsi" w:hAnsiTheme="majorHAnsi"/>
          <w:b/>
          <w:bCs/>
          <w:highlight w:val="yellow"/>
        </w:rPr>
        <w:t xml:space="preserve"> program for each specific group of educators.</w:t>
      </w:r>
    </w:p>
    <w:p w14:paraId="4FE657F0" w14:textId="37EA3450" w:rsidR="00A61CDB" w:rsidRPr="002E3347" w:rsidRDefault="00A61CDB" w:rsidP="00A61CDB">
      <w:pPr>
        <w:pStyle w:val="RCBody"/>
        <w:spacing w:after="0"/>
        <w:rPr>
          <w:rFonts w:asciiTheme="majorHAnsi" w:hAnsiTheme="majorHAnsi"/>
          <w:highlight w:val="yellow"/>
        </w:rPr>
      </w:pPr>
    </w:p>
    <w:p w14:paraId="7B5D610B" w14:textId="77777777" w:rsidR="00DF4D44" w:rsidRPr="00DF4D44" w:rsidRDefault="00DF4D44" w:rsidP="00DF4D44">
      <w:pPr>
        <w:pStyle w:val="RCBody"/>
        <w:numPr>
          <w:ilvl w:val="0"/>
          <w:numId w:val="54"/>
        </w:numPr>
        <w:spacing w:after="0"/>
        <w:rPr>
          <w:rFonts w:asciiTheme="majorHAnsi" w:hAnsiTheme="majorHAnsi"/>
        </w:rPr>
      </w:pPr>
      <w:r w:rsidRPr="002E3347">
        <w:rPr>
          <w:rFonts w:asciiTheme="majorHAnsi" w:hAnsiTheme="majorHAnsi"/>
          <w:highlight w:val="yellow"/>
        </w:rPr>
        <w:t xml:space="preserve">To what extent have you gained the following from the </w:t>
      </w:r>
      <w:proofErr w:type="spellStart"/>
      <w:r w:rsidRPr="002E3347">
        <w:rPr>
          <w:rFonts w:asciiTheme="majorHAnsi" w:hAnsiTheme="majorHAnsi"/>
          <w:highlight w:val="yellow"/>
        </w:rPr>
        <w:t>Hinenu</w:t>
      </w:r>
      <w:proofErr w:type="spellEnd"/>
      <w:r w:rsidRPr="002E3347">
        <w:rPr>
          <w:rFonts w:asciiTheme="majorHAnsi" w:hAnsiTheme="majorHAnsi"/>
          <w:highlight w:val="yellow"/>
        </w:rPr>
        <w:t xml:space="preserve"> professional development program thus far? </w:t>
      </w:r>
      <w:r w:rsidRPr="00DF4D44">
        <w:rPr>
          <w:rFonts w:asciiTheme="majorHAnsi" w:hAnsiTheme="majorHAnsi"/>
          <w:color w:val="FF0000"/>
        </w:rPr>
        <w:t>[Randomize statements]</w:t>
      </w:r>
    </w:p>
    <w:tbl>
      <w:tblPr>
        <w:tblW w:w="9912"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5760"/>
        <w:gridCol w:w="720"/>
        <w:gridCol w:w="720"/>
        <w:gridCol w:w="1237"/>
        <w:gridCol w:w="720"/>
        <w:gridCol w:w="755"/>
      </w:tblGrid>
      <w:tr w:rsidR="00DF4D44" w14:paraId="12D51D98" w14:textId="77777777" w:rsidTr="00F7377E">
        <w:tc>
          <w:tcPr>
            <w:tcW w:w="5760" w:type="dxa"/>
          </w:tcPr>
          <w:p w14:paraId="4860DCC1" w14:textId="77777777" w:rsidR="00DF4D44" w:rsidRDefault="00DF4D44" w:rsidP="00F7377E">
            <w:pPr>
              <w:pBdr>
                <w:top w:val="nil"/>
                <w:left w:val="nil"/>
                <w:bottom w:val="nil"/>
                <w:right w:val="nil"/>
                <w:between w:val="nil"/>
              </w:pBdr>
              <w:rPr>
                <w:rFonts w:ascii="HK Grotesk Pro AltJ" w:eastAsia="HK Grotesk Pro AltJ" w:hAnsi="HK Grotesk Pro AltJ" w:cs="HK Grotesk Pro AltJ"/>
                <w:color w:val="3D3935"/>
              </w:rPr>
            </w:pPr>
          </w:p>
        </w:tc>
        <w:tc>
          <w:tcPr>
            <w:tcW w:w="720" w:type="dxa"/>
            <w:vAlign w:val="center"/>
          </w:tcPr>
          <w:p w14:paraId="4701B865"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Not at all</w:t>
            </w:r>
          </w:p>
        </w:tc>
        <w:tc>
          <w:tcPr>
            <w:tcW w:w="720" w:type="dxa"/>
            <w:vAlign w:val="center"/>
          </w:tcPr>
          <w:p w14:paraId="280BE431"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little</w:t>
            </w:r>
          </w:p>
        </w:tc>
        <w:tc>
          <w:tcPr>
            <w:tcW w:w="1237" w:type="dxa"/>
            <w:vAlign w:val="center"/>
          </w:tcPr>
          <w:p w14:paraId="6B3DFC0C"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Somewhat</w:t>
            </w:r>
          </w:p>
        </w:tc>
        <w:tc>
          <w:tcPr>
            <w:tcW w:w="720" w:type="dxa"/>
            <w:vAlign w:val="center"/>
          </w:tcPr>
          <w:p w14:paraId="43FB46CE"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lot</w:t>
            </w:r>
          </w:p>
        </w:tc>
        <w:tc>
          <w:tcPr>
            <w:tcW w:w="755" w:type="dxa"/>
            <w:vAlign w:val="center"/>
          </w:tcPr>
          <w:p w14:paraId="19D81CC9"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Very much</w:t>
            </w:r>
          </w:p>
        </w:tc>
      </w:tr>
      <w:tr w:rsidR="00DF4D44" w14:paraId="6827E21D" w14:textId="77777777" w:rsidTr="00F7377E">
        <w:tc>
          <w:tcPr>
            <w:tcW w:w="5760" w:type="dxa"/>
          </w:tcPr>
          <w:p w14:paraId="14DD0A24"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New content knowledge or information about Israel</w:t>
            </w:r>
          </w:p>
        </w:tc>
        <w:tc>
          <w:tcPr>
            <w:tcW w:w="720" w:type="dxa"/>
            <w:vAlign w:val="center"/>
          </w:tcPr>
          <w:p w14:paraId="7EDACA36"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A8C703B"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68BA4F96"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E8C2A9F"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724BFCA3"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63A49519" w14:textId="77777777" w:rsidTr="00F7377E">
        <w:tc>
          <w:tcPr>
            <w:tcW w:w="5760" w:type="dxa"/>
          </w:tcPr>
          <w:p w14:paraId="5D1A57C3"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New tools or resources for providing Israel education</w:t>
            </w:r>
          </w:p>
        </w:tc>
        <w:tc>
          <w:tcPr>
            <w:tcW w:w="720" w:type="dxa"/>
            <w:vAlign w:val="center"/>
          </w:tcPr>
          <w:p w14:paraId="56A5BCE3"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F4C43A2"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1BCB584C"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63072929"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24C2E3A9"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430821C0" w14:textId="77777777" w:rsidTr="00F7377E">
        <w:tc>
          <w:tcPr>
            <w:tcW w:w="5760" w:type="dxa"/>
          </w:tcPr>
          <w:p w14:paraId="3BF8BD98"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New ways of thinking or perspectives about Israel education</w:t>
            </w:r>
          </w:p>
        </w:tc>
        <w:tc>
          <w:tcPr>
            <w:tcW w:w="720" w:type="dxa"/>
            <w:vAlign w:val="center"/>
          </w:tcPr>
          <w:p w14:paraId="508E3E12"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7BF007CF"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42689725"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17B458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312712C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24A96130" w14:textId="77777777" w:rsidTr="00F7377E">
        <w:tc>
          <w:tcPr>
            <w:tcW w:w="5760" w:type="dxa"/>
          </w:tcPr>
          <w:p w14:paraId="2A03AB34"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rPr>
            </w:pPr>
            <w:r w:rsidRPr="00DF4D44">
              <w:rPr>
                <w:rFonts w:asciiTheme="majorHAnsi" w:hAnsiTheme="majorHAnsi"/>
                <w:sz w:val="20"/>
                <w:szCs w:val="20"/>
              </w:rPr>
              <w:t>New professional skills related to your role as an educator</w:t>
            </w:r>
          </w:p>
        </w:tc>
        <w:tc>
          <w:tcPr>
            <w:tcW w:w="720" w:type="dxa"/>
            <w:vAlign w:val="center"/>
          </w:tcPr>
          <w:p w14:paraId="69CBA54E"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491A31D"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22B5A1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742BF3ED"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5539C78D"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42E2CCC6" w14:textId="77777777" w:rsidTr="00F7377E">
        <w:tc>
          <w:tcPr>
            <w:tcW w:w="5760" w:type="dxa"/>
          </w:tcPr>
          <w:p w14:paraId="110236AC"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rPr>
            </w:pPr>
            <w:r w:rsidRPr="00DF4D44">
              <w:rPr>
                <w:rFonts w:asciiTheme="majorHAnsi" w:hAnsiTheme="majorHAnsi"/>
                <w:sz w:val="20"/>
                <w:szCs w:val="20"/>
              </w:rPr>
              <w:t>New relationships with fellow Jewish/Israel educators</w:t>
            </w:r>
          </w:p>
        </w:tc>
        <w:tc>
          <w:tcPr>
            <w:tcW w:w="720" w:type="dxa"/>
            <w:vAlign w:val="center"/>
          </w:tcPr>
          <w:p w14:paraId="1CF81BDC"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75518350"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53277D56"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D002E06"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7AF2779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5F23CC31" w14:textId="77777777" w:rsidR="00DF4D44" w:rsidRDefault="00DF4D44" w:rsidP="00A61CDB">
      <w:pPr>
        <w:pStyle w:val="RCBody"/>
        <w:spacing w:after="0"/>
        <w:rPr>
          <w:rFonts w:asciiTheme="majorHAnsi" w:hAnsiTheme="majorHAnsi"/>
        </w:rPr>
      </w:pPr>
    </w:p>
    <w:p w14:paraId="5454F2BF" w14:textId="375F356B" w:rsidR="00CA2724" w:rsidRPr="002E3347" w:rsidRDefault="00CA2724"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 xml:space="preserve">As you reflect on your trip to Israel, to what extent </w:t>
      </w:r>
      <w:r w:rsidR="003943CC" w:rsidRPr="002E3347">
        <w:rPr>
          <w:rFonts w:asciiTheme="majorHAnsi" w:hAnsiTheme="majorHAnsi"/>
          <w:highlight w:val="yellow"/>
        </w:rPr>
        <w:t xml:space="preserve">did </w:t>
      </w:r>
      <w:r w:rsidRPr="002E3347">
        <w:rPr>
          <w:rFonts w:asciiTheme="majorHAnsi" w:hAnsiTheme="majorHAnsi"/>
          <w:highlight w:val="yellow"/>
        </w:rPr>
        <w:t xml:space="preserve">the following educational frameworks </w:t>
      </w:r>
      <w:r w:rsidR="003943CC" w:rsidRPr="002E3347">
        <w:rPr>
          <w:rFonts w:asciiTheme="majorHAnsi" w:hAnsiTheme="majorHAnsi"/>
          <w:highlight w:val="yellow"/>
        </w:rPr>
        <w:t>contribute to your learning and engagement in an effective way?</w:t>
      </w:r>
    </w:p>
    <w:tbl>
      <w:tblPr>
        <w:tblW w:w="9912"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5760"/>
        <w:gridCol w:w="720"/>
        <w:gridCol w:w="720"/>
        <w:gridCol w:w="1237"/>
        <w:gridCol w:w="720"/>
        <w:gridCol w:w="755"/>
      </w:tblGrid>
      <w:tr w:rsidR="003943CC" w:rsidRPr="002E3347" w14:paraId="508517BA" w14:textId="77777777" w:rsidTr="00F7377E">
        <w:tc>
          <w:tcPr>
            <w:tcW w:w="5760" w:type="dxa"/>
          </w:tcPr>
          <w:p w14:paraId="7856E617" w14:textId="77777777" w:rsidR="003943CC" w:rsidRPr="002E3347" w:rsidRDefault="003943CC" w:rsidP="00F7377E">
            <w:pPr>
              <w:pBdr>
                <w:top w:val="nil"/>
                <w:left w:val="nil"/>
                <w:bottom w:val="nil"/>
                <w:right w:val="nil"/>
                <w:between w:val="nil"/>
              </w:pBdr>
              <w:rPr>
                <w:rFonts w:ascii="HK Grotesk Pro AltJ" w:eastAsia="HK Grotesk Pro AltJ" w:hAnsi="HK Grotesk Pro AltJ" w:cs="HK Grotesk Pro AltJ"/>
                <w:color w:val="3D3935"/>
                <w:highlight w:val="yellow"/>
              </w:rPr>
            </w:pPr>
          </w:p>
        </w:tc>
        <w:tc>
          <w:tcPr>
            <w:tcW w:w="720" w:type="dxa"/>
            <w:vAlign w:val="center"/>
          </w:tcPr>
          <w:p w14:paraId="38C601AF"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2E3347">
              <w:rPr>
                <w:rFonts w:ascii="HK Grotesk Pro AltJ" w:eastAsia="HK Grotesk Pro AltJ" w:hAnsi="HK Grotesk Pro AltJ" w:cs="HK Grotesk Pro AltJ"/>
                <w:color w:val="3D3935"/>
                <w:sz w:val="20"/>
                <w:szCs w:val="20"/>
              </w:rPr>
              <w:t>Not at all</w:t>
            </w:r>
          </w:p>
        </w:tc>
        <w:tc>
          <w:tcPr>
            <w:tcW w:w="720" w:type="dxa"/>
            <w:vAlign w:val="center"/>
          </w:tcPr>
          <w:p w14:paraId="1F3B5DD5"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2E3347">
              <w:rPr>
                <w:rFonts w:ascii="HK Grotesk Pro AltJ" w:eastAsia="HK Grotesk Pro AltJ" w:hAnsi="HK Grotesk Pro AltJ" w:cs="HK Grotesk Pro AltJ"/>
                <w:color w:val="3D3935"/>
                <w:sz w:val="20"/>
                <w:szCs w:val="20"/>
              </w:rPr>
              <w:t>A little</w:t>
            </w:r>
          </w:p>
        </w:tc>
        <w:tc>
          <w:tcPr>
            <w:tcW w:w="1237" w:type="dxa"/>
            <w:vAlign w:val="center"/>
          </w:tcPr>
          <w:p w14:paraId="438B8441"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2E3347">
              <w:rPr>
                <w:rFonts w:ascii="HK Grotesk Pro AltJ" w:eastAsia="HK Grotesk Pro AltJ" w:hAnsi="HK Grotesk Pro AltJ" w:cs="HK Grotesk Pro AltJ"/>
                <w:color w:val="3D3935"/>
                <w:sz w:val="20"/>
                <w:szCs w:val="20"/>
              </w:rPr>
              <w:t>Somewhat</w:t>
            </w:r>
          </w:p>
        </w:tc>
        <w:tc>
          <w:tcPr>
            <w:tcW w:w="720" w:type="dxa"/>
            <w:vAlign w:val="center"/>
          </w:tcPr>
          <w:p w14:paraId="5A5D7D37"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2E3347">
              <w:rPr>
                <w:rFonts w:ascii="HK Grotesk Pro AltJ" w:eastAsia="HK Grotesk Pro AltJ" w:hAnsi="HK Grotesk Pro AltJ" w:cs="HK Grotesk Pro AltJ"/>
                <w:color w:val="3D3935"/>
                <w:sz w:val="20"/>
                <w:szCs w:val="20"/>
              </w:rPr>
              <w:t>A lot</w:t>
            </w:r>
          </w:p>
        </w:tc>
        <w:tc>
          <w:tcPr>
            <w:tcW w:w="755" w:type="dxa"/>
            <w:vAlign w:val="center"/>
          </w:tcPr>
          <w:p w14:paraId="4F998B62"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2E3347">
              <w:rPr>
                <w:rFonts w:ascii="HK Grotesk Pro AltJ" w:eastAsia="HK Grotesk Pro AltJ" w:hAnsi="HK Grotesk Pro AltJ" w:cs="HK Grotesk Pro AltJ"/>
                <w:color w:val="3D3935"/>
                <w:sz w:val="20"/>
                <w:szCs w:val="20"/>
              </w:rPr>
              <w:t>Very much</w:t>
            </w:r>
          </w:p>
        </w:tc>
      </w:tr>
      <w:tr w:rsidR="003943CC" w:rsidRPr="002E3347" w14:paraId="247289FE" w14:textId="77777777" w:rsidTr="00F7377E">
        <w:tc>
          <w:tcPr>
            <w:tcW w:w="5760" w:type="dxa"/>
          </w:tcPr>
          <w:p w14:paraId="1CEC0E58" w14:textId="555F03F3" w:rsidR="003943CC" w:rsidRPr="002E3347" w:rsidRDefault="003943CC"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“Dreams and Dilemmas” framework</w:t>
            </w:r>
          </w:p>
        </w:tc>
        <w:tc>
          <w:tcPr>
            <w:tcW w:w="720" w:type="dxa"/>
            <w:vAlign w:val="center"/>
          </w:tcPr>
          <w:p w14:paraId="26EEFC4B"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3951972C"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1237" w:type="dxa"/>
            <w:vAlign w:val="center"/>
          </w:tcPr>
          <w:p w14:paraId="0A21493B"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3A031288"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55" w:type="dxa"/>
            <w:vAlign w:val="center"/>
          </w:tcPr>
          <w:p w14:paraId="22EACACB"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r>
      <w:tr w:rsidR="003943CC" w:rsidRPr="002E3347" w14:paraId="38DF6616" w14:textId="77777777" w:rsidTr="00F7377E">
        <w:tc>
          <w:tcPr>
            <w:tcW w:w="5760" w:type="dxa"/>
          </w:tcPr>
          <w:p w14:paraId="59248A3F" w14:textId="01D37647" w:rsidR="003943CC" w:rsidRPr="002E3347" w:rsidRDefault="003943CC"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“Din and Hesed” framework</w:t>
            </w:r>
          </w:p>
        </w:tc>
        <w:tc>
          <w:tcPr>
            <w:tcW w:w="720" w:type="dxa"/>
            <w:vAlign w:val="center"/>
          </w:tcPr>
          <w:p w14:paraId="69D87CD5"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3139F170"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1237" w:type="dxa"/>
            <w:vAlign w:val="center"/>
          </w:tcPr>
          <w:p w14:paraId="16F02B69"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16BE06D5"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55" w:type="dxa"/>
            <w:vAlign w:val="center"/>
          </w:tcPr>
          <w:p w14:paraId="1318C8E3"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r>
      <w:tr w:rsidR="003943CC" w14:paraId="1604A63E" w14:textId="77777777" w:rsidTr="00F7377E">
        <w:tc>
          <w:tcPr>
            <w:tcW w:w="5760" w:type="dxa"/>
          </w:tcPr>
          <w:p w14:paraId="6D5C279E" w14:textId="5096B6B8" w:rsidR="003943CC" w:rsidRPr="002E3347" w:rsidRDefault="003943CC"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“Worlds of Meaning” framework</w:t>
            </w:r>
          </w:p>
        </w:tc>
        <w:tc>
          <w:tcPr>
            <w:tcW w:w="720" w:type="dxa"/>
            <w:vAlign w:val="center"/>
          </w:tcPr>
          <w:p w14:paraId="0368B923"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63931402"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1237" w:type="dxa"/>
            <w:vAlign w:val="center"/>
          </w:tcPr>
          <w:p w14:paraId="1C737595"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20" w:type="dxa"/>
            <w:vAlign w:val="center"/>
          </w:tcPr>
          <w:p w14:paraId="14729B57"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c>
          <w:tcPr>
            <w:tcW w:w="755" w:type="dxa"/>
            <w:vAlign w:val="center"/>
          </w:tcPr>
          <w:p w14:paraId="0BBE13A7" w14:textId="77777777" w:rsidR="003943CC" w:rsidRPr="002E3347" w:rsidRDefault="003943CC" w:rsidP="00F7377E">
            <w:pPr>
              <w:pBdr>
                <w:top w:val="nil"/>
                <w:left w:val="nil"/>
                <w:bottom w:val="nil"/>
                <w:right w:val="nil"/>
                <w:between w:val="nil"/>
              </w:pBdr>
              <w:jc w:val="center"/>
              <w:rPr>
                <w:rFonts w:ascii="HK Grotesk Pro AltJ" w:eastAsia="HK Grotesk Pro AltJ" w:hAnsi="HK Grotesk Pro AltJ" w:cs="HK Grotesk Pro AltJ"/>
                <w:color w:val="3D3935"/>
              </w:rPr>
            </w:pPr>
            <w:r w:rsidRPr="002E3347">
              <w:rPr>
                <w:rFonts w:ascii="HK Grotesk Pro AltJ" w:eastAsia="HK Grotesk Pro AltJ" w:hAnsi="HK Grotesk Pro AltJ" w:cs="HK Grotesk Pro AltJ"/>
                <w:color w:val="3D3935"/>
              </w:rPr>
              <w:t>o</w:t>
            </w:r>
          </w:p>
        </w:tc>
      </w:tr>
    </w:tbl>
    <w:p w14:paraId="1F7AD716" w14:textId="77777777" w:rsidR="00CA2724" w:rsidRDefault="00CA2724" w:rsidP="00A61CDB">
      <w:pPr>
        <w:pStyle w:val="RCBody"/>
        <w:spacing w:after="0"/>
        <w:rPr>
          <w:rFonts w:asciiTheme="majorHAnsi" w:hAnsiTheme="majorHAnsi"/>
        </w:rPr>
      </w:pPr>
    </w:p>
    <w:p w14:paraId="091CB58D" w14:textId="132D855A" w:rsidR="00DF4D44" w:rsidRPr="00DF4D44" w:rsidRDefault="00DF4D44" w:rsidP="00DF4D44">
      <w:pPr>
        <w:pStyle w:val="RCBody"/>
        <w:numPr>
          <w:ilvl w:val="0"/>
          <w:numId w:val="54"/>
        </w:numPr>
        <w:spacing w:after="0"/>
        <w:rPr>
          <w:rFonts w:asciiTheme="majorHAnsi" w:hAnsiTheme="majorHAnsi"/>
        </w:rPr>
      </w:pPr>
      <w:r w:rsidRPr="002E3347">
        <w:rPr>
          <w:rFonts w:asciiTheme="majorHAnsi" w:hAnsiTheme="majorHAnsi"/>
          <w:highlight w:val="yellow"/>
        </w:rPr>
        <w:t>To what extent were you able to do the following on your trip</w:t>
      </w:r>
      <w:r w:rsidR="00CA2724" w:rsidRPr="002E3347">
        <w:rPr>
          <w:rFonts w:asciiTheme="majorHAnsi" w:hAnsiTheme="majorHAnsi"/>
          <w:highlight w:val="yellow"/>
        </w:rPr>
        <w:t xml:space="preserve"> to Israel</w:t>
      </w:r>
      <w:r w:rsidRPr="002E3347">
        <w:rPr>
          <w:rFonts w:asciiTheme="majorHAnsi" w:hAnsiTheme="majorHAnsi"/>
          <w:highlight w:val="yellow"/>
        </w:rPr>
        <w:t>?</w:t>
      </w:r>
      <w:r w:rsidRPr="00DF4D44">
        <w:rPr>
          <w:rFonts w:asciiTheme="majorHAnsi" w:hAnsiTheme="majorHAnsi"/>
        </w:rPr>
        <w:t xml:space="preserve"> </w:t>
      </w:r>
      <w:r w:rsidRPr="00DF4D44">
        <w:rPr>
          <w:rFonts w:asciiTheme="majorHAnsi" w:hAnsiTheme="majorHAnsi"/>
          <w:color w:val="FF0000"/>
        </w:rPr>
        <w:t>[Randomize statements]</w:t>
      </w:r>
    </w:p>
    <w:tbl>
      <w:tblPr>
        <w:tblW w:w="9912"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5760"/>
        <w:gridCol w:w="720"/>
        <w:gridCol w:w="720"/>
        <w:gridCol w:w="1237"/>
        <w:gridCol w:w="720"/>
        <w:gridCol w:w="755"/>
      </w:tblGrid>
      <w:tr w:rsidR="00DF4D44" w14:paraId="496D78C3" w14:textId="77777777" w:rsidTr="00F7377E">
        <w:tc>
          <w:tcPr>
            <w:tcW w:w="5760" w:type="dxa"/>
          </w:tcPr>
          <w:p w14:paraId="2D6D872A" w14:textId="77777777" w:rsidR="00DF4D44" w:rsidRDefault="00DF4D44" w:rsidP="00F7377E">
            <w:pPr>
              <w:pBdr>
                <w:top w:val="nil"/>
                <w:left w:val="nil"/>
                <w:bottom w:val="nil"/>
                <w:right w:val="nil"/>
                <w:between w:val="nil"/>
              </w:pBdr>
              <w:rPr>
                <w:rFonts w:ascii="HK Grotesk Pro AltJ" w:eastAsia="HK Grotesk Pro AltJ" w:hAnsi="HK Grotesk Pro AltJ" w:cs="HK Grotesk Pro AltJ"/>
                <w:color w:val="3D3935"/>
              </w:rPr>
            </w:pPr>
          </w:p>
        </w:tc>
        <w:tc>
          <w:tcPr>
            <w:tcW w:w="720" w:type="dxa"/>
            <w:vAlign w:val="center"/>
          </w:tcPr>
          <w:p w14:paraId="5DE71EC9"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Not at all</w:t>
            </w:r>
          </w:p>
        </w:tc>
        <w:tc>
          <w:tcPr>
            <w:tcW w:w="720" w:type="dxa"/>
            <w:vAlign w:val="center"/>
          </w:tcPr>
          <w:p w14:paraId="0694FEA2"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little</w:t>
            </w:r>
          </w:p>
        </w:tc>
        <w:tc>
          <w:tcPr>
            <w:tcW w:w="1237" w:type="dxa"/>
            <w:vAlign w:val="center"/>
          </w:tcPr>
          <w:p w14:paraId="1CF938C3"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Somewhat</w:t>
            </w:r>
          </w:p>
        </w:tc>
        <w:tc>
          <w:tcPr>
            <w:tcW w:w="720" w:type="dxa"/>
            <w:vAlign w:val="center"/>
          </w:tcPr>
          <w:p w14:paraId="20035540"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lot</w:t>
            </w:r>
          </w:p>
        </w:tc>
        <w:tc>
          <w:tcPr>
            <w:tcW w:w="755" w:type="dxa"/>
            <w:vAlign w:val="center"/>
          </w:tcPr>
          <w:p w14:paraId="3AEA4BDF"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Very much</w:t>
            </w:r>
          </w:p>
        </w:tc>
      </w:tr>
      <w:tr w:rsidR="00DF4D44" w14:paraId="1D8C4BAC" w14:textId="77777777" w:rsidTr="00F7377E">
        <w:tc>
          <w:tcPr>
            <w:tcW w:w="5760" w:type="dxa"/>
          </w:tcPr>
          <w:p w14:paraId="07BEA703"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Observe the ways in which Israel has (or has not) changed since October 7th</w:t>
            </w:r>
          </w:p>
        </w:tc>
        <w:tc>
          <w:tcPr>
            <w:tcW w:w="720" w:type="dxa"/>
            <w:vAlign w:val="center"/>
          </w:tcPr>
          <w:p w14:paraId="3819CD38"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0E2C0D9"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60D2711"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61A06FAC"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62E8F1AC"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40056446" w14:textId="77777777" w:rsidTr="00F7377E">
        <w:tc>
          <w:tcPr>
            <w:tcW w:w="5760" w:type="dxa"/>
          </w:tcPr>
          <w:p w14:paraId="2A3FC673"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Gain a deeper understanding of key issues in Israeli society post-October 7th</w:t>
            </w:r>
          </w:p>
        </w:tc>
        <w:tc>
          <w:tcPr>
            <w:tcW w:w="720" w:type="dxa"/>
            <w:vAlign w:val="center"/>
          </w:tcPr>
          <w:p w14:paraId="6BACEFC2"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6476D85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3E566CFA"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149F97D4"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49904DCC"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057B5E09" w14:textId="77777777" w:rsidTr="00F7377E">
        <w:tc>
          <w:tcPr>
            <w:tcW w:w="5760" w:type="dxa"/>
          </w:tcPr>
          <w:p w14:paraId="29E4B11D"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DF4D44">
              <w:rPr>
                <w:rFonts w:asciiTheme="majorHAnsi" w:hAnsiTheme="majorHAnsi"/>
                <w:sz w:val="20"/>
                <w:szCs w:val="20"/>
              </w:rPr>
              <w:t>Become more familiar with the personal stories of directly affected by the events of October 7th</w:t>
            </w:r>
          </w:p>
        </w:tc>
        <w:tc>
          <w:tcPr>
            <w:tcW w:w="720" w:type="dxa"/>
            <w:vAlign w:val="center"/>
          </w:tcPr>
          <w:p w14:paraId="456B7DA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7C03A85"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3491EBC4"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D0E83CF"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10E39297"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7DDEE9FB" w14:textId="77777777" w:rsidTr="00F7377E">
        <w:tc>
          <w:tcPr>
            <w:tcW w:w="5760" w:type="dxa"/>
          </w:tcPr>
          <w:p w14:paraId="68D33511"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rPr>
            </w:pPr>
            <w:r w:rsidRPr="00DF4D44">
              <w:rPr>
                <w:rFonts w:asciiTheme="majorHAnsi" w:hAnsiTheme="majorHAnsi"/>
                <w:sz w:val="20"/>
                <w:szCs w:val="20"/>
              </w:rPr>
              <w:t>Provide support and express solidarity for/with Israel and Israelis</w:t>
            </w:r>
          </w:p>
        </w:tc>
        <w:tc>
          <w:tcPr>
            <w:tcW w:w="720" w:type="dxa"/>
            <w:vAlign w:val="center"/>
          </w:tcPr>
          <w:p w14:paraId="09A7B70E"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02263A74"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0F9D279F"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1B05AA13"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435A64EE"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375B55A1" w14:textId="77777777" w:rsidTr="00F7377E">
        <w:tc>
          <w:tcPr>
            <w:tcW w:w="5760" w:type="dxa"/>
          </w:tcPr>
          <w:p w14:paraId="6BC3351F" w14:textId="77777777" w:rsidR="00DF4D44" w:rsidRPr="00DF4D44" w:rsidRDefault="00DF4D44" w:rsidP="00F7377E">
            <w:pPr>
              <w:pBdr>
                <w:top w:val="nil"/>
                <w:left w:val="nil"/>
                <w:bottom w:val="nil"/>
                <w:right w:val="nil"/>
                <w:between w:val="nil"/>
              </w:pBdr>
              <w:rPr>
                <w:rFonts w:ascii="HK Grotesk Pro AltJ" w:eastAsia="HK Grotesk Pro AltJ" w:hAnsi="HK Grotesk Pro AltJ" w:cs="HK Grotesk Pro AltJ"/>
                <w:color w:val="3D3935"/>
                <w:sz w:val="20"/>
                <w:szCs w:val="20"/>
              </w:rPr>
            </w:pPr>
            <w:r w:rsidRPr="00DF4D44">
              <w:rPr>
                <w:rFonts w:asciiTheme="majorHAnsi" w:hAnsiTheme="majorHAnsi"/>
                <w:sz w:val="20"/>
                <w:szCs w:val="20"/>
              </w:rPr>
              <w:t>Become more familiar with the experience of Palestinians post-October 7th</w:t>
            </w:r>
          </w:p>
        </w:tc>
        <w:tc>
          <w:tcPr>
            <w:tcW w:w="720" w:type="dxa"/>
            <w:vAlign w:val="center"/>
          </w:tcPr>
          <w:p w14:paraId="3AD9D8AE"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25A4CC6"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6D401F4B"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FFD7881"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4A04DB3B"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76B5903B" w14:textId="77777777" w:rsidTr="00F7377E">
        <w:tc>
          <w:tcPr>
            <w:tcW w:w="5760" w:type="dxa"/>
          </w:tcPr>
          <w:p w14:paraId="45F0CA3E" w14:textId="77777777" w:rsidR="00DF4D44" w:rsidRPr="00DF4D44" w:rsidRDefault="00DF4D44" w:rsidP="00F7377E">
            <w:pPr>
              <w:pBdr>
                <w:top w:val="nil"/>
                <w:left w:val="nil"/>
                <w:bottom w:val="nil"/>
                <w:right w:val="nil"/>
                <w:between w:val="nil"/>
              </w:pBdr>
              <w:rPr>
                <w:rFonts w:asciiTheme="majorHAnsi" w:hAnsiTheme="majorHAnsi"/>
                <w:sz w:val="20"/>
                <w:szCs w:val="20"/>
              </w:rPr>
            </w:pPr>
            <w:r w:rsidRPr="00DF4D44">
              <w:rPr>
                <w:rFonts w:asciiTheme="majorHAnsi" w:hAnsiTheme="majorHAnsi"/>
                <w:sz w:val="20"/>
                <w:szCs w:val="20"/>
              </w:rPr>
              <w:t>Develop a shared language with other educators to talk about October 7th</w:t>
            </w:r>
          </w:p>
        </w:tc>
        <w:tc>
          <w:tcPr>
            <w:tcW w:w="720" w:type="dxa"/>
            <w:vAlign w:val="center"/>
          </w:tcPr>
          <w:p w14:paraId="418B94AD"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2D376C2"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57FB603"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F765A25"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6A6D1B19"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DF4D44" w14:paraId="12D4F066" w14:textId="77777777" w:rsidTr="00F7377E">
        <w:tc>
          <w:tcPr>
            <w:tcW w:w="5760" w:type="dxa"/>
          </w:tcPr>
          <w:p w14:paraId="2E6B14D5" w14:textId="77777777" w:rsidR="00DF4D44" w:rsidRPr="00DF4D44" w:rsidRDefault="00DF4D44" w:rsidP="00F7377E">
            <w:pPr>
              <w:pBdr>
                <w:top w:val="nil"/>
                <w:left w:val="nil"/>
                <w:bottom w:val="nil"/>
                <w:right w:val="nil"/>
                <w:between w:val="nil"/>
              </w:pBdr>
              <w:rPr>
                <w:rFonts w:asciiTheme="majorHAnsi" w:hAnsiTheme="majorHAnsi"/>
                <w:sz w:val="20"/>
                <w:szCs w:val="20"/>
              </w:rPr>
            </w:pPr>
            <w:r w:rsidRPr="00DF4D44">
              <w:rPr>
                <w:rFonts w:asciiTheme="majorHAnsi" w:hAnsiTheme="majorHAnsi"/>
                <w:sz w:val="20"/>
                <w:szCs w:val="20"/>
              </w:rPr>
              <w:t>Form stronger collegial relationships with fellow Jewish and/or Israel educators</w:t>
            </w:r>
          </w:p>
        </w:tc>
        <w:tc>
          <w:tcPr>
            <w:tcW w:w="720" w:type="dxa"/>
            <w:vAlign w:val="center"/>
          </w:tcPr>
          <w:p w14:paraId="5D0AEA59"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06CD304D"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08C2B6E5"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30EF1628"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5F31C164" w14:textId="77777777" w:rsidR="00DF4D44"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2011089A" w14:textId="77777777" w:rsidR="00DF4D44" w:rsidRDefault="00DF4D44" w:rsidP="00A61CDB">
      <w:pPr>
        <w:pStyle w:val="RCBody"/>
        <w:spacing w:after="0"/>
        <w:rPr>
          <w:rFonts w:asciiTheme="majorHAnsi" w:hAnsiTheme="majorHAnsi"/>
        </w:rPr>
      </w:pPr>
    </w:p>
    <w:p w14:paraId="563F0B16" w14:textId="28A8D215" w:rsidR="00CA2724" w:rsidRPr="00EF084C" w:rsidRDefault="00CA2724" w:rsidP="00CA2724">
      <w:pPr>
        <w:pStyle w:val="RCBody"/>
        <w:numPr>
          <w:ilvl w:val="0"/>
          <w:numId w:val="54"/>
        </w:numPr>
        <w:spacing w:after="0"/>
        <w:rPr>
          <w:rFonts w:asciiTheme="majorHAnsi" w:hAnsiTheme="majorHAnsi"/>
        </w:rPr>
      </w:pPr>
      <w:r w:rsidRPr="002E3347">
        <w:rPr>
          <w:rFonts w:asciiTheme="majorHAnsi" w:hAnsiTheme="majorHAnsi"/>
          <w:highlight w:val="yellow"/>
        </w:rPr>
        <w:lastRenderedPageBreak/>
        <w:t>As a result of the trip to Israel, to what extent do you feel more equipped to do the following?</w:t>
      </w:r>
      <w:r>
        <w:rPr>
          <w:rFonts w:asciiTheme="majorHAnsi" w:hAnsiTheme="majorHAnsi"/>
        </w:rPr>
        <w:t xml:space="preserve"> </w:t>
      </w:r>
      <w:r w:rsidRPr="000B218C">
        <w:rPr>
          <w:rFonts w:asciiTheme="majorHAnsi" w:hAnsiTheme="majorHAnsi"/>
          <w:color w:val="FF0000"/>
        </w:rPr>
        <w:t>[Randomize statements]</w:t>
      </w:r>
    </w:p>
    <w:tbl>
      <w:tblPr>
        <w:tblW w:w="9912"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5760"/>
        <w:gridCol w:w="720"/>
        <w:gridCol w:w="720"/>
        <w:gridCol w:w="1237"/>
        <w:gridCol w:w="720"/>
        <w:gridCol w:w="755"/>
      </w:tblGrid>
      <w:tr w:rsidR="00CA2724" w14:paraId="3C6C21E9" w14:textId="77777777" w:rsidTr="00F7377E">
        <w:tc>
          <w:tcPr>
            <w:tcW w:w="5760" w:type="dxa"/>
          </w:tcPr>
          <w:p w14:paraId="4B991D7D" w14:textId="77777777" w:rsidR="00CA2724" w:rsidRDefault="00CA2724" w:rsidP="00F7377E">
            <w:pPr>
              <w:pBdr>
                <w:top w:val="nil"/>
                <w:left w:val="nil"/>
                <w:bottom w:val="nil"/>
                <w:right w:val="nil"/>
                <w:between w:val="nil"/>
              </w:pBdr>
              <w:rPr>
                <w:rFonts w:ascii="HK Grotesk Pro AltJ" w:eastAsia="HK Grotesk Pro AltJ" w:hAnsi="HK Grotesk Pro AltJ" w:cs="HK Grotesk Pro AltJ"/>
                <w:color w:val="3D3935"/>
              </w:rPr>
            </w:pPr>
          </w:p>
        </w:tc>
        <w:tc>
          <w:tcPr>
            <w:tcW w:w="720" w:type="dxa"/>
            <w:vAlign w:val="center"/>
          </w:tcPr>
          <w:p w14:paraId="4C0D1DB9" w14:textId="77777777" w:rsidR="00CA2724" w:rsidRPr="006F3FEF"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Not at all</w:t>
            </w:r>
          </w:p>
        </w:tc>
        <w:tc>
          <w:tcPr>
            <w:tcW w:w="720" w:type="dxa"/>
            <w:vAlign w:val="center"/>
          </w:tcPr>
          <w:p w14:paraId="2E3A2FD4" w14:textId="77777777" w:rsidR="00CA2724" w:rsidRPr="006F3FEF"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little</w:t>
            </w:r>
          </w:p>
        </w:tc>
        <w:tc>
          <w:tcPr>
            <w:tcW w:w="1237" w:type="dxa"/>
            <w:vAlign w:val="center"/>
          </w:tcPr>
          <w:p w14:paraId="0949A7E5" w14:textId="77777777" w:rsidR="00CA2724" w:rsidRPr="006F3FEF"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Somewhat</w:t>
            </w:r>
          </w:p>
        </w:tc>
        <w:tc>
          <w:tcPr>
            <w:tcW w:w="720" w:type="dxa"/>
            <w:vAlign w:val="center"/>
          </w:tcPr>
          <w:p w14:paraId="69BAA16E" w14:textId="77777777" w:rsidR="00CA2724" w:rsidRPr="006F3FEF"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A lot</w:t>
            </w:r>
          </w:p>
        </w:tc>
        <w:tc>
          <w:tcPr>
            <w:tcW w:w="755" w:type="dxa"/>
            <w:vAlign w:val="center"/>
          </w:tcPr>
          <w:p w14:paraId="37CFDD5E" w14:textId="77777777" w:rsidR="00CA2724" w:rsidRPr="006F3FEF"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sidRPr="006F3FEF">
              <w:rPr>
                <w:rFonts w:ascii="HK Grotesk Pro AltJ" w:eastAsia="HK Grotesk Pro AltJ" w:hAnsi="HK Grotesk Pro AltJ" w:cs="HK Grotesk Pro AltJ"/>
                <w:color w:val="3D3935"/>
                <w:sz w:val="20"/>
                <w:szCs w:val="20"/>
              </w:rPr>
              <w:t>Very much</w:t>
            </w:r>
          </w:p>
        </w:tc>
      </w:tr>
      <w:tr w:rsidR="00CA2724" w14:paraId="57514ABC" w14:textId="77777777" w:rsidTr="00F7377E">
        <w:tc>
          <w:tcPr>
            <w:tcW w:w="5760" w:type="dxa"/>
          </w:tcPr>
          <w:p w14:paraId="1B5DBB6B"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Support your learners’ emotional needs during this time</w:t>
            </w:r>
          </w:p>
        </w:tc>
        <w:tc>
          <w:tcPr>
            <w:tcW w:w="720" w:type="dxa"/>
            <w:vAlign w:val="center"/>
          </w:tcPr>
          <w:p w14:paraId="75EBAE31"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6D868216"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5C398299"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554041F"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232ED941"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0087E787" w14:textId="77777777" w:rsidTr="00F7377E">
        <w:tc>
          <w:tcPr>
            <w:tcW w:w="5760" w:type="dxa"/>
          </w:tcPr>
          <w:p w14:paraId="64ACEA02"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Respond to your learners’ concerns about rising antisemitism locally and/or globally during this time</w:t>
            </w:r>
          </w:p>
        </w:tc>
        <w:tc>
          <w:tcPr>
            <w:tcW w:w="720" w:type="dxa"/>
            <w:vAlign w:val="center"/>
          </w:tcPr>
          <w:p w14:paraId="589A3527"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2EF5FE9F"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E35F15B"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6678F07F"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48AF1A11"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2878D3D9" w14:textId="77777777" w:rsidTr="00F7377E">
        <w:tc>
          <w:tcPr>
            <w:tcW w:w="5760" w:type="dxa"/>
          </w:tcPr>
          <w:p w14:paraId="78C9E85A"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Address your learners’ questions about Gazans and Palestinians during this time</w:t>
            </w:r>
          </w:p>
        </w:tc>
        <w:tc>
          <w:tcPr>
            <w:tcW w:w="720" w:type="dxa"/>
            <w:vAlign w:val="center"/>
          </w:tcPr>
          <w:p w14:paraId="74E3BB61"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F987930"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776E1780"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5888D5F"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72A469B9"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1C84152C" w14:textId="77777777" w:rsidTr="00F7377E">
        <w:tc>
          <w:tcPr>
            <w:tcW w:w="5760" w:type="dxa"/>
          </w:tcPr>
          <w:p w14:paraId="3E63E634"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Modify your approach towards Israel education during this time</w:t>
            </w:r>
          </w:p>
        </w:tc>
        <w:tc>
          <w:tcPr>
            <w:tcW w:w="720" w:type="dxa"/>
            <w:vAlign w:val="center"/>
          </w:tcPr>
          <w:p w14:paraId="19831F7A"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565B42D7"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062022CD"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19E3CD25"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5341C088"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03425BDD" w14:textId="77777777" w:rsidTr="00F7377E">
        <w:tc>
          <w:tcPr>
            <w:tcW w:w="5760" w:type="dxa"/>
          </w:tcPr>
          <w:p w14:paraId="122D04D1"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Process your own emotions and experiences pertaining to October 7</w:t>
            </w:r>
            <w:r w:rsidRPr="002E3347">
              <w:rPr>
                <w:rFonts w:asciiTheme="majorHAnsi" w:hAnsiTheme="majorHAnsi"/>
                <w:sz w:val="20"/>
                <w:szCs w:val="20"/>
                <w:highlight w:val="yellow"/>
                <w:vertAlign w:val="superscript"/>
              </w:rPr>
              <w:t>th</w:t>
            </w:r>
          </w:p>
        </w:tc>
        <w:tc>
          <w:tcPr>
            <w:tcW w:w="720" w:type="dxa"/>
            <w:vAlign w:val="center"/>
          </w:tcPr>
          <w:p w14:paraId="641E7282"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7F1BC1FC"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66EDDBCD"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4E164008"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46A356B6"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2E3347" w14:paraId="6B66060B" w14:textId="77777777" w:rsidTr="00F7377E">
        <w:tc>
          <w:tcPr>
            <w:tcW w:w="5760" w:type="dxa"/>
          </w:tcPr>
          <w:p w14:paraId="5A68F4A2" w14:textId="3349F753" w:rsidR="002E3347" w:rsidRPr="00CA2724" w:rsidRDefault="002E3347" w:rsidP="002E3347">
            <w:pPr>
              <w:pBdr>
                <w:top w:val="nil"/>
                <w:left w:val="nil"/>
                <w:bottom w:val="nil"/>
                <w:right w:val="nil"/>
                <w:between w:val="nil"/>
              </w:pBdr>
              <w:rPr>
                <w:rFonts w:asciiTheme="majorHAnsi" w:hAnsiTheme="majorHAnsi"/>
                <w:sz w:val="20"/>
                <w:szCs w:val="20"/>
              </w:rPr>
            </w:pPr>
            <w:r w:rsidRPr="002E3347">
              <w:rPr>
                <w:rFonts w:asciiTheme="majorHAnsi" w:hAnsiTheme="majorHAnsi"/>
                <w:sz w:val="20"/>
                <w:szCs w:val="20"/>
                <w:highlight w:val="yellow"/>
              </w:rPr>
              <w:t>Address your learners’ questions about Israeli society during this time</w:t>
            </w:r>
          </w:p>
        </w:tc>
        <w:tc>
          <w:tcPr>
            <w:tcW w:w="720" w:type="dxa"/>
            <w:vAlign w:val="center"/>
          </w:tcPr>
          <w:p w14:paraId="077DDF38" w14:textId="7F7CD8F5" w:rsidR="002E3347" w:rsidRDefault="002E3347" w:rsidP="002E3347">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02E91E32" w14:textId="739C3C17" w:rsidR="002E3347" w:rsidRDefault="002E3347" w:rsidP="002E3347">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44381624" w14:textId="4BBA3FC2" w:rsidR="002E3347" w:rsidRDefault="002E3347" w:rsidP="002E3347">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20" w:type="dxa"/>
            <w:vAlign w:val="center"/>
          </w:tcPr>
          <w:p w14:paraId="36B642D7" w14:textId="432CC3A0" w:rsidR="002E3347" w:rsidRDefault="002E3347" w:rsidP="002E3347">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755" w:type="dxa"/>
            <w:vAlign w:val="center"/>
          </w:tcPr>
          <w:p w14:paraId="092F01D5" w14:textId="2759BC46" w:rsidR="002E3347" w:rsidRDefault="002E3347" w:rsidP="002E3347">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55D7CE65" w14:textId="4FB2C171" w:rsidR="00DF4D44" w:rsidRDefault="00DF4D44" w:rsidP="00DF4D44">
      <w:pPr>
        <w:pStyle w:val="RCBody"/>
        <w:spacing w:after="0"/>
        <w:rPr>
          <w:rFonts w:asciiTheme="majorHAnsi" w:hAnsiTheme="majorHAnsi"/>
        </w:rPr>
      </w:pPr>
    </w:p>
    <w:p w14:paraId="5315CF3C" w14:textId="77777777" w:rsidR="00DF4D44" w:rsidRPr="002E3347" w:rsidRDefault="00DF4D44"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To what extent do the following statements feel true to you?</w:t>
      </w:r>
    </w:p>
    <w:p w14:paraId="06BC02C6" w14:textId="2103952D" w:rsidR="00DF4D44" w:rsidRPr="009923BE" w:rsidRDefault="00DF4D44" w:rsidP="00DF4D44">
      <w:pPr>
        <w:pStyle w:val="RCBody"/>
        <w:spacing w:after="0"/>
        <w:ind w:left="720"/>
        <w:rPr>
          <w:rFonts w:asciiTheme="majorHAnsi" w:hAnsiTheme="majorHAnsi"/>
        </w:rPr>
      </w:pPr>
      <w:r w:rsidRPr="002E3347">
        <w:rPr>
          <w:rFonts w:asciiTheme="majorHAnsi" w:hAnsiTheme="majorHAnsi"/>
          <w:highlight w:val="yellow"/>
        </w:rPr>
        <w:t>As a result of the trip</w:t>
      </w:r>
      <w:r w:rsidR="00CA2724" w:rsidRPr="002E3347">
        <w:rPr>
          <w:rFonts w:asciiTheme="majorHAnsi" w:hAnsiTheme="majorHAnsi"/>
          <w:highlight w:val="yellow"/>
        </w:rPr>
        <w:t xml:space="preserve"> to Israel</w:t>
      </w:r>
      <w:r w:rsidRPr="002E3347">
        <w:rPr>
          <w:rFonts w:asciiTheme="majorHAnsi" w:hAnsiTheme="majorHAnsi"/>
          <w:highlight w:val="yellow"/>
        </w:rPr>
        <w:t>…</w:t>
      </w:r>
      <w:r w:rsidRPr="00CA2724">
        <w:rPr>
          <w:rFonts w:asciiTheme="majorHAnsi" w:hAnsiTheme="majorHAnsi"/>
        </w:rPr>
        <w:t xml:space="preserve"> </w:t>
      </w:r>
      <w:r w:rsidRPr="00CA2724">
        <w:rPr>
          <w:rFonts w:asciiTheme="majorHAnsi" w:hAnsiTheme="majorHAnsi"/>
          <w:color w:val="FF0000"/>
        </w:rPr>
        <w:t>[Randomize statements]</w:t>
      </w:r>
    </w:p>
    <w:tbl>
      <w:tblPr>
        <w:tblW w:w="9445"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4320"/>
        <w:gridCol w:w="1075"/>
        <w:gridCol w:w="990"/>
        <w:gridCol w:w="1237"/>
        <w:gridCol w:w="833"/>
        <w:gridCol w:w="990"/>
      </w:tblGrid>
      <w:tr w:rsidR="00DF4D44" w14:paraId="6E472080" w14:textId="77777777" w:rsidTr="00F7377E">
        <w:tc>
          <w:tcPr>
            <w:tcW w:w="4320" w:type="dxa"/>
          </w:tcPr>
          <w:p w14:paraId="75C30E77" w14:textId="77777777" w:rsidR="00DF4D44" w:rsidRDefault="00DF4D44" w:rsidP="00F7377E">
            <w:pPr>
              <w:pBdr>
                <w:top w:val="nil"/>
                <w:left w:val="nil"/>
                <w:bottom w:val="nil"/>
                <w:right w:val="nil"/>
                <w:between w:val="nil"/>
              </w:pBdr>
              <w:rPr>
                <w:rFonts w:ascii="HK Grotesk Pro AltJ" w:eastAsia="HK Grotesk Pro AltJ" w:hAnsi="HK Grotesk Pro AltJ" w:cs="HK Grotesk Pro AltJ"/>
                <w:color w:val="3D3935"/>
              </w:rPr>
            </w:pPr>
          </w:p>
        </w:tc>
        <w:tc>
          <w:tcPr>
            <w:tcW w:w="1075" w:type="dxa"/>
            <w:vAlign w:val="center"/>
          </w:tcPr>
          <w:p w14:paraId="570ECF55"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Not at all</w:t>
            </w:r>
          </w:p>
        </w:tc>
        <w:tc>
          <w:tcPr>
            <w:tcW w:w="990" w:type="dxa"/>
            <w:vAlign w:val="center"/>
          </w:tcPr>
          <w:p w14:paraId="6E34E37E"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A little</w:t>
            </w:r>
          </w:p>
        </w:tc>
        <w:tc>
          <w:tcPr>
            <w:tcW w:w="1237" w:type="dxa"/>
            <w:vAlign w:val="center"/>
          </w:tcPr>
          <w:p w14:paraId="7E083D06"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Somewhat</w:t>
            </w:r>
          </w:p>
        </w:tc>
        <w:tc>
          <w:tcPr>
            <w:tcW w:w="833" w:type="dxa"/>
            <w:vAlign w:val="center"/>
          </w:tcPr>
          <w:p w14:paraId="1D1A10E2"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A lot</w:t>
            </w:r>
          </w:p>
        </w:tc>
        <w:tc>
          <w:tcPr>
            <w:tcW w:w="990" w:type="dxa"/>
            <w:vAlign w:val="center"/>
          </w:tcPr>
          <w:p w14:paraId="0C0671C4" w14:textId="77777777" w:rsidR="00DF4D44" w:rsidRPr="006F3FEF" w:rsidRDefault="00DF4D4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Very much</w:t>
            </w:r>
          </w:p>
        </w:tc>
      </w:tr>
      <w:tr w:rsidR="00CA2724" w14:paraId="7DE593A1" w14:textId="77777777" w:rsidTr="00CA2724">
        <w:tc>
          <w:tcPr>
            <w:tcW w:w="4320" w:type="dxa"/>
          </w:tcPr>
          <w:p w14:paraId="39B6C676" w14:textId="77777777" w:rsidR="00CA2724" w:rsidRPr="002E3347" w:rsidRDefault="00CA2724" w:rsidP="00CA2724">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2E3347">
              <w:rPr>
                <w:rFonts w:asciiTheme="majorHAnsi" w:hAnsiTheme="majorHAnsi"/>
                <w:sz w:val="20"/>
                <w:szCs w:val="20"/>
                <w:highlight w:val="yellow"/>
              </w:rPr>
              <w:t>I feel a greater sense of shared destiny with Israelis than I did before</w:t>
            </w:r>
          </w:p>
        </w:tc>
        <w:tc>
          <w:tcPr>
            <w:tcW w:w="1075" w:type="dxa"/>
            <w:vAlign w:val="center"/>
          </w:tcPr>
          <w:p w14:paraId="33E86F5D" w14:textId="3A55CFE0"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77051C19" w14:textId="180A8E4B"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1A13D8B4" w14:textId="652C2BF1"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066D4158" w14:textId="3D477B9C"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2870792E" w14:textId="68949D50"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r w:rsidR="00CA2724" w14:paraId="0D87D14E" w14:textId="77777777" w:rsidTr="00CA2724">
        <w:tc>
          <w:tcPr>
            <w:tcW w:w="4320" w:type="dxa"/>
          </w:tcPr>
          <w:p w14:paraId="6B5D70FC" w14:textId="77777777" w:rsidR="00CA2724" w:rsidRPr="002E3347" w:rsidRDefault="00CA2724" w:rsidP="00CA2724">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2E3347">
              <w:rPr>
                <w:rFonts w:asciiTheme="majorHAnsi" w:hAnsiTheme="majorHAnsi"/>
                <w:sz w:val="20"/>
                <w:szCs w:val="20"/>
                <w:highlight w:val="yellow"/>
              </w:rPr>
              <w:t>I am more familiar with the nuances and complexities in Israeli society than I was before</w:t>
            </w:r>
          </w:p>
        </w:tc>
        <w:tc>
          <w:tcPr>
            <w:tcW w:w="1075" w:type="dxa"/>
            <w:vAlign w:val="center"/>
          </w:tcPr>
          <w:p w14:paraId="7AC46A28" w14:textId="747CD2E1"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5C296F0D" w14:textId="1CEC50B5"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3C961C91" w14:textId="66320FFE"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65D2AE28" w14:textId="7E4D29D9"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5E70194F" w14:textId="1C603DC5"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r w:rsidR="00CA2724" w14:paraId="43A604A7" w14:textId="77777777" w:rsidTr="00CA2724">
        <w:tc>
          <w:tcPr>
            <w:tcW w:w="4320" w:type="dxa"/>
          </w:tcPr>
          <w:p w14:paraId="2E755C80" w14:textId="77777777" w:rsidR="00CA2724" w:rsidRPr="002E3347" w:rsidRDefault="00CA2724" w:rsidP="00CA2724">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2E3347">
              <w:rPr>
                <w:rFonts w:asciiTheme="majorHAnsi" w:hAnsiTheme="majorHAnsi"/>
                <w:sz w:val="20"/>
                <w:szCs w:val="20"/>
                <w:highlight w:val="yellow"/>
              </w:rPr>
              <w:t>I feel a deeper emotional connection to Israel than I did before</w:t>
            </w:r>
          </w:p>
        </w:tc>
        <w:tc>
          <w:tcPr>
            <w:tcW w:w="1075" w:type="dxa"/>
            <w:vAlign w:val="center"/>
          </w:tcPr>
          <w:p w14:paraId="676A790F" w14:textId="31257CED"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7AB31720" w14:textId="3E660103"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438B2F4B" w14:textId="6F81A9A2"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4DA23613" w14:textId="72E54765"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63014AF8" w14:textId="197083C3"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r w:rsidR="00CA2724" w14:paraId="0E1BBD7D" w14:textId="77777777" w:rsidTr="00CA2724">
        <w:tc>
          <w:tcPr>
            <w:tcW w:w="4320" w:type="dxa"/>
          </w:tcPr>
          <w:p w14:paraId="530D5E79" w14:textId="77777777" w:rsidR="00CA2724" w:rsidRPr="002E3347" w:rsidRDefault="00CA2724" w:rsidP="00CA2724">
            <w:pPr>
              <w:pBdr>
                <w:top w:val="nil"/>
                <w:left w:val="nil"/>
                <w:bottom w:val="nil"/>
                <w:right w:val="nil"/>
                <w:between w:val="nil"/>
              </w:pBdr>
              <w:rPr>
                <w:rFonts w:asciiTheme="majorHAnsi" w:hAnsiTheme="majorHAnsi"/>
                <w:sz w:val="20"/>
                <w:szCs w:val="20"/>
                <w:highlight w:val="yellow"/>
              </w:rPr>
            </w:pPr>
            <w:r w:rsidRPr="002E3347">
              <w:rPr>
                <w:rFonts w:asciiTheme="majorHAnsi" w:hAnsiTheme="majorHAnsi"/>
                <w:sz w:val="20"/>
                <w:szCs w:val="20"/>
                <w:highlight w:val="yellow"/>
              </w:rPr>
              <w:t>I feel a deeper emotional connection to Israelis than I did before</w:t>
            </w:r>
          </w:p>
        </w:tc>
        <w:tc>
          <w:tcPr>
            <w:tcW w:w="1075" w:type="dxa"/>
            <w:vAlign w:val="center"/>
          </w:tcPr>
          <w:p w14:paraId="42EE1FB3" w14:textId="06365928"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4442E467" w14:textId="6A419FF6"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55411D1B" w14:textId="5C55AD8D"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3E067EE8" w14:textId="60F0F130"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1A3F6BEA" w14:textId="0C7B7DB3"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r w:rsidR="00CA2724" w14:paraId="61E73EE5" w14:textId="77777777" w:rsidTr="00CA2724">
        <w:tc>
          <w:tcPr>
            <w:tcW w:w="4320" w:type="dxa"/>
          </w:tcPr>
          <w:p w14:paraId="594110D7" w14:textId="77777777" w:rsidR="00CA2724" w:rsidRPr="002E3347" w:rsidRDefault="00CA2724" w:rsidP="00CA2724">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2E3347">
              <w:rPr>
                <w:rFonts w:asciiTheme="majorHAnsi" w:hAnsiTheme="majorHAnsi"/>
                <w:sz w:val="20"/>
                <w:szCs w:val="20"/>
                <w:highlight w:val="yellow"/>
              </w:rPr>
              <w:t>I feel a greater responsibility to Israel and Israelis than I did before</w:t>
            </w:r>
          </w:p>
        </w:tc>
        <w:tc>
          <w:tcPr>
            <w:tcW w:w="1075" w:type="dxa"/>
            <w:vAlign w:val="center"/>
          </w:tcPr>
          <w:p w14:paraId="302FFD4B" w14:textId="1F3742CE"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3C150362" w14:textId="61D4AB48"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0D2F97FA" w14:textId="57141F8D"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75E60F55" w14:textId="3D9979BC"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15E734F4" w14:textId="128F6EAD"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r w:rsidR="00CA2724" w14:paraId="3D85E9DC" w14:textId="77777777" w:rsidTr="00CA2724">
        <w:tc>
          <w:tcPr>
            <w:tcW w:w="4320" w:type="dxa"/>
          </w:tcPr>
          <w:p w14:paraId="7F64B140" w14:textId="77777777" w:rsidR="00CA2724" w:rsidRPr="002E3347" w:rsidRDefault="00CA2724" w:rsidP="00CA2724">
            <w:pPr>
              <w:pBdr>
                <w:top w:val="nil"/>
                <w:left w:val="nil"/>
                <w:bottom w:val="nil"/>
                <w:right w:val="nil"/>
                <w:between w:val="nil"/>
              </w:pBdr>
              <w:rPr>
                <w:rFonts w:asciiTheme="majorHAnsi" w:hAnsiTheme="majorHAnsi"/>
                <w:sz w:val="20"/>
                <w:szCs w:val="20"/>
                <w:highlight w:val="yellow"/>
              </w:rPr>
            </w:pPr>
            <w:r w:rsidRPr="002E3347">
              <w:rPr>
                <w:rFonts w:asciiTheme="majorHAnsi" w:hAnsiTheme="majorHAnsi"/>
                <w:sz w:val="20"/>
                <w:szCs w:val="20"/>
                <w:highlight w:val="yellow"/>
              </w:rPr>
              <w:t>I feel more equipped to have challenging conversations about Israel than I did before</w:t>
            </w:r>
          </w:p>
        </w:tc>
        <w:tc>
          <w:tcPr>
            <w:tcW w:w="1075" w:type="dxa"/>
            <w:vAlign w:val="center"/>
          </w:tcPr>
          <w:p w14:paraId="54F0F130" w14:textId="00A6C8DB"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3A61B1E7" w14:textId="5E7EE7ED"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1237" w:type="dxa"/>
            <w:vAlign w:val="center"/>
          </w:tcPr>
          <w:p w14:paraId="50F2C13C" w14:textId="5B1C8BB5"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833" w:type="dxa"/>
            <w:vAlign w:val="center"/>
          </w:tcPr>
          <w:p w14:paraId="0BEBFE3B" w14:textId="02CEFE19"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c>
          <w:tcPr>
            <w:tcW w:w="990" w:type="dxa"/>
            <w:vAlign w:val="center"/>
          </w:tcPr>
          <w:p w14:paraId="7784D254" w14:textId="3C86C1E5" w:rsidR="00CA2724" w:rsidRDefault="00CA2724" w:rsidP="00CA2724">
            <w:pPr>
              <w:pBdr>
                <w:top w:val="nil"/>
                <w:left w:val="nil"/>
                <w:bottom w:val="nil"/>
                <w:right w:val="nil"/>
                <w:between w:val="nil"/>
              </w:pBdr>
              <w:jc w:val="center"/>
              <w:rPr>
                <w:rFonts w:ascii="HK Grotesk Pro AltJ" w:eastAsia="HK Grotesk Pro AltJ" w:hAnsi="HK Grotesk Pro AltJ" w:cs="HK Grotesk Pro AltJ"/>
                <w:color w:val="3D3935"/>
              </w:rPr>
            </w:pPr>
            <w:r w:rsidRPr="00D803B0">
              <w:rPr>
                <w:rFonts w:ascii="HK Grotesk Pro AltJ" w:eastAsia="HK Grotesk Pro AltJ" w:hAnsi="HK Grotesk Pro AltJ" w:cs="HK Grotesk Pro AltJ"/>
                <w:color w:val="3D3935"/>
              </w:rPr>
              <w:t>o</w:t>
            </w:r>
          </w:p>
        </w:tc>
      </w:tr>
    </w:tbl>
    <w:p w14:paraId="556974D0" w14:textId="77777777" w:rsidR="00DF4D44" w:rsidRDefault="00DF4D44" w:rsidP="00DF4D44">
      <w:pPr>
        <w:pStyle w:val="RCBody"/>
        <w:spacing w:after="0"/>
        <w:rPr>
          <w:rFonts w:asciiTheme="majorHAnsi" w:hAnsiTheme="majorHAnsi"/>
        </w:rPr>
      </w:pPr>
    </w:p>
    <w:p w14:paraId="17B3F8C6" w14:textId="77777777" w:rsidR="00CA2724" w:rsidRPr="002E3347" w:rsidRDefault="00CA2724"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Since you returned from the trip, have you spoken about your experiences on the trip with your…</w:t>
      </w:r>
    </w:p>
    <w:tbl>
      <w:tblPr>
        <w:tblW w:w="9445"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3325"/>
        <w:gridCol w:w="1260"/>
        <w:gridCol w:w="2160"/>
        <w:gridCol w:w="2700"/>
      </w:tblGrid>
      <w:tr w:rsidR="00CA2724" w14:paraId="43A37F66" w14:textId="77777777" w:rsidTr="00CA2724">
        <w:tc>
          <w:tcPr>
            <w:tcW w:w="3325" w:type="dxa"/>
          </w:tcPr>
          <w:p w14:paraId="6E5B8CE8" w14:textId="77777777" w:rsidR="00CA2724" w:rsidRDefault="00CA2724" w:rsidP="00F7377E">
            <w:pPr>
              <w:pBdr>
                <w:top w:val="nil"/>
                <w:left w:val="nil"/>
                <w:bottom w:val="nil"/>
                <w:right w:val="nil"/>
                <w:between w:val="nil"/>
              </w:pBdr>
              <w:rPr>
                <w:rFonts w:ascii="HK Grotesk Pro AltJ" w:eastAsia="HK Grotesk Pro AltJ" w:hAnsi="HK Grotesk Pro AltJ" w:cs="HK Grotesk Pro AltJ"/>
                <w:color w:val="3D3935"/>
              </w:rPr>
            </w:pPr>
          </w:p>
        </w:tc>
        <w:tc>
          <w:tcPr>
            <w:tcW w:w="1260" w:type="dxa"/>
            <w:vAlign w:val="center"/>
          </w:tcPr>
          <w:p w14:paraId="49399D56" w14:textId="77777777" w:rsidR="00CA2724" w:rsidRPr="002E3347"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highlight w:val="yellow"/>
              </w:rPr>
            </w:pPr>
            <w:r w:rsidRPr="002E3347">
              <w:rPr>
                <w:rFonts w:ascii="HK Grotesk Pro AltJ" w:eastAsia="HK Grotesk Pro AltJ" w:hAnsi="HK Grotesk Pro AltJ" w:cs="HK Grotesk Pro AltJ"/>
                <w:color w:val="3D3935"/>
                <w:sz w:val="20"/>
                <w:szCs w:val="20"/>
                <w:highlight w:val="yellow"/>
              </w:rPr>
              <w:t>Yes</w:t>
            </w:r>
          </w:p>
        </w:tc>
        <w:tc>
          <w:tcPr>
            <w:tcW w:w="2160" w:type="dxa"/>
            <w:vAlign w:val="center"/>
          </w:tcPr>
          <w:p w14:paraId="4255CC3A" w14:textId="77777777" w:rsidR="00CA2724" w:rsidRPr="002E3347"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highlight w:val="yellow"/>
              </w:rPr>
            </w:pPr>
            <w:r w:rsidRPr="002E3347">
              <w:rPr>
                <w:rFonts w:ascii="HK Grotesk Pro AltJ" w:eastAsia="HK Grotesk Pro AltJ" w:hAnsi="HK Grotesk Pro AltJ" w:cs="HK Grotesk Pro AltJ"/>
                <w:color w:val="3D3935"/>
                <w:sz w:val="20"/>
                <w:szCs w:val="20"/>
                <w:highlight w:val="yellow"/>
              </w:rPr>
              <w:t>Not yet, but I plan to</w:t>
            </w:r>
          </w:p>
        </w:tc>
        <w:tc>
          <w:tcPr>
            <w:tcW w:w="2700" w:type="dxa"/>
            <w:vAlign w:val="center"/>
          </w:tcPr>
          <w:p w14:paraId="70889AB2" w14:textId="77777777" w:rsidR="00CA2724" w:rsidRPr="002E3347"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sz w:val="20"/>
                <w:szCs w:val="20"/>
                <w:highlight w:val="yellow"/>
              </w:rPr>
            </w:pPr>
            <w:r w:rsidRPr="002E3347">
              <w:rPr>
                <w:rFonts w:ascii="HK Grotesk Pro AltJ" w:eastAsia="HK Grotesk Pro AltJ" w:hAnsi="HK Grotesk Pro AltJ" w:cs="HK Grotesk Pro AltJ"/>
                <w:color w:val="3D3935"/>
                <w:sz w:val="20"/>
                <w:szCs w:val="20"/>
                <w:highlight w:val="yellow"/>
              </w:rPr>
              <w:t>No and I don’t plan to</w:t>
            </w:r>
          </w:p>
        </w:tc>
      </w:tr>
      <w:tr w:rsidR="00CA2724" w14:paraId="18CCF6FA" w14:textId="77777777" w:rsidTr="00CA2724">
        <w:tc>
          <w:tcPr>
            <w:tcW w:w="3325" w:type="dxa"/>
          </w:tcPr>
          <w:p w14:paraId="725B32B6"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Colleagues</w:t>
            </w:r>
          </w:p>
        </w:tc>
        <w:tc>
          <w:tcPr>
            <w:tcW w:w="1260" w:type="dxa"/>
            <w:vAlign w:val="center"/>
          </w:tcPr>
          <w:p w14:paraId="2FB554F9"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160" w:type="dxa"/>
            <w:vAlign w:val="center"/>
          </w:tcPr>
          <w:p w14:paraId="5A899AD0"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700" w:type="dxa"/>
            <w:vAlign w:val="center"/>
          </w:tcPr>
          <w:p w14:paraId="6C050CE7"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60BA2527" w14:textId="77777777" w:rsidTr="00CA2724">
        <w:tc>
          <w:tcPr>
            <w:tcW w:w="3325" w:type="dxa"/>
          </w:tcPr>
          <w:p w14:paraId="0A2B8E72"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Learners</w:t>
            </w:r>
          </w:p>
        </w:tc>
        <w:tc>
          <w:tcPr>
            <w:tcW w:w="1260" w:type="dxa"/>
            <w:vAlign w:val="center"/>
          </w:tcPr>
          <w:p w14:paraId="440452AD"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160" w:type="dxa"/>
            <w:vAlign w:val="center"/>
          </w:tcPr>
          <w:p w14:paraId="74E49794"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700" w:type="dxa"/>
            <w:vAlign w:val="center"/>
          </w:tcPr>
          <w:p w14:paraId="0097F5B7"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0460F59C" w14:textId="77777777" w:rsidTr="00CA2724">
        <w:tc>
          <w:tcPr>
            <w:tcW w:w="3325" w:type="dxa"/>
          </w:tcPr>
          <w:p w14:paraId="6030216F"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Family members</w:t>
            </w:r>
          </w:p>
        </w:tc>
        <w:tc>
          <w:tcPr>
            <w:tcW w:w="1260" w:type="dxa"/>
            <w:vAlign w:val="center"/>
          </w:tcPr>
          <w:p w14:paraId="317F8394"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160" w:type="dxa"/>
            <w:vAlign w:val="center"/>
          </w:tcPr>
          <w:p w14:paraId="03E79FF5"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700" w:type="dxa"/>
            <w:vAlign w:val="center"/>
          </w:tcPr>
          <w:p w14:paraId="67F02FA7"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0D7C2DBD" w14:textId="77777777" w:rsidTr="00CA2724">
        <w:tc>
          <w:tcPr>
            <w:tcW w:w="3325" w:type="dxa"/>
          </w:tcPr>
          <w:p w14:paraId="16BB1048" w14:textId="77777777" w:rsidR="00CA2724" w:rsidRPr="002E3347" w:rsidRDefault="00CA2724" w:rsidP="00F7377E">
            <w:pPr>
              <w:pBdr>
                <w:top w:val="nil"/>
                <w:left w:val="nil"/>
                <w:bottom w:val="nil"/>
                <w:right w:val="nil"/>
                <w:between w:val="nil"/>
              </w:pBdr>
              <w:rPr>
                <w:rFonts w:ascii="HK Grotesk Pro AltJ" w:eastAsia="HK Grotesk Pro AltJ" w:hAnsi="HK Grotesk Pro AltJ" w:cs="HK Grotesk Pro AltJ"/>
                <w:color w:val="3D3935"/>
                <w:sz w:val="20"/>
                <w:szCs w:val="20"/>
                <w:highlight w:val="yellow"/>
              </w:rPr>
            </w:pPr>
            <w:r w:rsidRPr="002E3347">
              <w:rPr>
                <w:rFonts w:asciiTheme="majorHAnsi" w:hAnsiTheme="majorHAnsi"/>
                <w:sz w:val="20"/>
                <w:szCs w:val="20"/>
                <w:highlight w:val="yellow"/>
              </w:rPr>
              <w:t>Friends</w:t>
            </w:r>
          </w:p>
        </w:tc>
        <w:tc>
          <w:tcPr>
            <w:tcW w:w="1260" w:type="dxa"/>
            <w:vAlign w:val="center"/>
          </w:tcPr>
          <w:p w14:paraId="216C4CE3"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160" w:type="dxa"/>
            <w:vAlign w:val="center"/>
          </w:tcPr>
          <w:p w14:paraId="52CE52D1"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700" w:type="dxa"/>
            <w:vAlign w:val="center"/>
          </w:tcPr>
          <w:p w14:paraId="504BF829"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CA2724" w14:paraId="7C594D53" w14:textId="77777777" w:rsidTr="00CA2724">
        <w:tc>
          <w:tcPr>
            <w:tcW w:w="3325" w:type="dxa"/>
          </w:tcPr>
          <w:p w14:paraId="6FF37443" w14:textId="77777777" w:rsidR="00CA2724" w:rsidRPr="002E3347" w:rsidRDefault="00CA2724" w:rsidP="00F7377E">
            <w:pPr>
              <w:pBdr>
                <w:top w:val="nil"/>
                <w:left w:val="nil"/>
                <w:bottom w:val="nil"/>
                <w:right w:val="nil"/>
                <w:between w:val="nil"/>
              </w:pBdr>
              <w:rPr>
                <w:rFonts w:asciiTheme="majorHAnsi" w:hAnsiTheme="majorHAnsi"/>
                <w:sz w:val="20"/>
                <w:szCs w:val="20"/>
                <w:highlight w:val="yellow"/>
              </w:rPr>
            </w:pPr>
            <w:r w:rsidRPr="002E3347">
              <w:rPr>
                <w:rFonts w:asciiTheme="majorHAnsi" w:hAnsiTheme="majorHAnsi"/>
                <w:sz w:val="20"/>
                <w:szCs w:val="20"/>
                <w:highlight w:val="yellow"/>
              </w:rPr>
              <w:t>Community (in-person or virtual)</w:t>
            </w:r>
          </w:p>
        </w:tc>
        <w:tc>
          <w:tcPr>
            <w:tcW w:w="1260" w:type="dxa"/>
            <w:vAlign w:val="center"/>
          </w:tcPr>
          <w:p w14:paraId="69C02EEA"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160" w:type="dxa"/>
            <w:vAlign w:val="center"/>
          </w:tcPr>
          <w:p w14:paraId="0CD4BB86"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2700" w:type="dxa"/>
            <w:vAlign w:val="center"/>
          </w:tcPr>
          <w:p w14:paraId="582AC876" w14:textId="77777777" w:rsidR="00CA2724" w:rsidRDefault="00CA2724" w:rsidP="00F7377E">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49B32BE0" w14:textId="77777777" w:rsidR="00DF4D44" w:rsidRDefault="00DF4D44" w:rsidP="00DF4D44">
      <w:pPr>
        <w:pBdr>
          <w:top w:val="nil"/>
          <w:left w:val="nil"/>
          <w:bottom w:val="nil"/>
          <w:right w:val="nil"/>
          <w:between w:val="nil"/>
        </w:pBdr>
        <w:rPr>
          <w:rFonts w:ascii="HK Grotesk Pro AltJ" w:eastAsia="HK Grotesk Pro AltJ" w:hAnsi="HK Grotesk Pro AltJ" w:cs="HK Grotesk Pro AltJ"/>
          <w:color w:val="3D3935"/>
        </w:rPr>
      </w:pPr>
    </w:p>
    <w:p w14:paraId="6C42B27A" w14:textId="77777777" w:rsidR="00DF4D44" w:rsidRDefault="00DF4D44" w:rsidP="00A61CDB">
      <w:pPr>
        <w:pStyle w:val="RCBody"/>
        <w:spacing w:after="0"/>
        <w:rPr>
          <w:rFonts w:asciiTheme="majorHAnsi" w:hAnsiTheme="majorHAnsi"/>
        </w:rPr>
      </w:pPr>
    </w:p>
    <w:p w14:paraId="26D258A3" w14:textId="2703A1BA" w:rsidR="00FB3021" w:rsidRDefault="00FB3021" w:rsidP="00FB3021">
      <w:pPr>
        <w:pStyle w:val="Heading1"/>
        <w:spacing w:before="0" w:after="120"/>
      </w:pPr>
      <w:r>
        <w:lastRenderedPageBreak/>
        <w:t>Section 2: Perceptions</w:t>
      </w:r>
      <w:r w:rsidR="00AD3128">
        <w:t xml:space="preserve"> and Understandings</w:t>
      </w:r>
      <w:r>
        <w:t xml:space="preserve"> of Israel</w:t>
      </w:r>
    </w:p>
    <w:p w14:paraId="6E9F2A72" w14:textId="29C03A34" w:rsidR="00FB3021" w:rsidRDefault="00FB3021" w:rsidP="00FB3021">
      <w:pPr>
        <w:pStyle w:val="RCBody"/>
        <w:rPr>
          <w:rFonts w:asciiTheme="majorHAnsi" w:hAnsiTheme="majorHAnsi"/>
          <w:b/>
          <w:bCs/>
        </w:rPr>
      </w:pPr>
      <w:r w:rsidRPr="00FB3021">
        <w:rPr>
          <w:rFonts w:asciiTheme="majorHAnsi" w:hAnsiTheme="majorHAnsi"/>
          <w:b/>
          <w:bCs/>
        </w:rPr>
        <w:t>The next few questions focus on your perceptions</w:t>
      </w:r>
      <w:r w:rsidR="00C54D8A">
        <w:rPr>
          <w:rFonts w:asciiTheme="majorHAnsi" w:hAnsiTheme="majorHAnsi"/>
          <w:b/>
          <w:bCs/>
        </w:rPr>
        <w:t xml:space="preserve"> and understandings</w:t>
      </w:r>
      <w:r w:rsidRPr="00FB3021">
        <w:rPr>
          <w:rFonts w:asciiTheme="majorHAnsi" w:hAnsiTheme="majorHAnsi"/>
          <w:b/>
          <w:bCs/>
        </w:rPr>
        <w:t xml:space="preserve"> of Israel. Please note that there are no right or wrong answers. Your responses will be helpful as we continue to </w:t>
      </w:r>
      <w:r w:rsidR="00B1021E">
        <w:rPr>
          <w:rFonts w:asciiTheme="majorHAnsi" w:hAnsiTheme="majorHAnsi"/>
          <w:b/>
          <w:bCs/>
        </w:rPr>
        <w:t>construct</w:t>
      </w:r>
      <w:r w:rsidR="00B1021E" w:rsidRPr="00FB3021">
        <w:rPr>
          <w:rFonts w:asciiTheme="majorHAnsi" w:hAnsiTheme="majorHAnsi"/>
          <w:b/>
          <w:bCs/>
        </w:rPr>
        <w:t xml:space="preserve"> </w:t>
      </w:r>
      <w:r>
        <w:rPr>
          <w:rFonts w:asciiTheme="majorHAnsi" w:hAnsiTheme="majorHAnsi"/>
          <w:b/>
          <w:bCs/>
        </w:rPr>
        <w:t xml:space="preserve">the </w:t>
      </w:r>
      <w:proofErr w:type="spellStart"/>
      <w:r>
        <w:rPr>
          <w:rFonts w:asciiTheme="majorHAnsi" w:hAnsiTheme="majorHAnsi"/>
          <w:b/>
          <w:bCs/>
        </w:rPr>
        <w:t>Hinenu</w:t>
      </w:r>
      <w:proofErr w:type="spellEnd"/>
      <w:r>
        <w:rPr>
          <w:rFonts w:asciiTheme="majorHAnsi" w:hAnsiTheme="majorHAnsi"/>
          <w:b/>
          <w:bCs/>
        </w:rPr>
        <w:t xml:space="preserve"> program</w:t>
      </w:r>
      <w:r w:rsidR="00B1021E">
        <w:rPr>
          <w:rFonts w:asciiTheme="majorHAnsi" w:hAnsiTheme="majorHAnsi"/>
          <w:b/>
          <w:bCs/>
        </w:rPr>
        <w:t xml:space="preserve"> for each specific group of educators</w:t>
      </w:r>
      <w:r>
        <w:rPr>
          <w:rFonts w:asciiTheme="majorHAnsi" w:hAnsiTheme="majorHAnsi"/>
          <w:b/>
          <w:bCs/>
        </w:rPr>
        <w:t>.</w:t>
      </w:r>
    </w:p>
    <w:p w14:paraId="79515166" w14:textId="4A4F248F" w:rsidR="00FB3021" w:rsidRPr="009923BE" w:rsidRDefault="00FB3021" w:rsidP="00CA2724">
      <w:pPr>
        <w:pStyle w:val="RCBody"/>
        <w:numPr>
          <w:ilvl w:val="0"/>
          <w:numId w:val="54"/>
        </w:numPr>
        <w:spacing w:after="0"/>
        <w:rPr>
          <w:rFonts w:asciiTheme="majorHAnsi" w:hAnsiTheme="majorHAnsi"/>
        </w:rPr>
      </w:pPr>
      <w:r>
        <w:rPr>
          <w:rFonts w:asciiTheme="majorHAnsi" w:hAnsiTheme="majorHAnsi"/>
        </w:rPr>
        <w:t xml:space="preserve">On a scale of 1 to 7, where 1=”not at all” and 7=”very much”, to what extent would you describe Israel as…? </w:t>
      </w:r>
      <w:r w:rsidRPr="000B218C">
        <w:rPr>
          <w:rFonts w:asciiTheme="majorHAnsi" w:hAnsiTheme="majorHAnsi"/>
          <w:color w:val="FF0000"/>
        </w:rPr>
        <w:t>[Randomize statements]</w:t>
      </w:r>
    </w:p>
    <w:tbl>
      <w:tblPr>
        <w:tblStyle w:val="a0"/>
        <w:tblW w:w="9265"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4320"/>
        <w:gridCol w:w="1075"/>
        <w:gridCol w:w="576"/>
        <w:gridCol w:w="576"/>
        <w:gridCol w:w="576"/>
        <w:gridCol w:w="576"/>
        <w:gridCol w:w="576"/>
        <w:gridCol w:w="990"/>
      </w:tblGrid>
      <w:tr w:rsidR="00FB3021" w14:paraId="78D27057" w14:textId="77777777" w:rsidTr="00FB3021">
        <w:tc>
          <w:tcPr>
            <w:tcW w:w="4320" w:type="dxa"/>
          </w:tcPr>
          <w:p w14:paraId="3FAC9D02" w14:textId="77777777" w:rsidR="00FB3021" w:rsidRDefault="00FB3021" w:rsidP="00E7739A">
            <w:pPr>
              <w:pBdr>
                <w:top w:val="nil"/>
                <w:left w:val="nil"/>
                <w:bottom w:val="nil"/>
                <w:right w:val="nil"/>
                <w:between w:val="nil"/>
              </w:pBdr>
              <w:rPr>
                <w:rFonts w:ascii="HK Grotesk Pro AltJ" w:eastAsia="HK Grotesk Pro AltJ" w:hAnsi="HK Grotesk Pro AltJ" w:cs="HK Grotesk Pro AltJ"/>
                <w:color w:val="3D3935"/>
              </w:rPr>
            </w:pPr>
          </w:p>
        </w:tc>
        <w:tc>
          <w:tcPr>
            <w:tcW w:w="1075" w:type="dxa"/>
            <w:vAlign w:val="center"/>
          </w:tcPr>
          <w:p w14:paraId="5C101F61" w14:textId="03212AC0" w:rsidR="00FB3021" w:rsidRPr="006F3FEF" w:rsidRDefault="00FB3021" w:rsidP="00E7739A">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1 (Not at all)</w:t>
            </w:r>
          </w:p>
        </w:tc>
        <w:tc>
          <w:tcPr>
            <w:tcW w:w="576" w:type="dxa"/>
            <w:vAlign w:val="center"/>
          </w:tcPr>
          <w:p w14:paraId="7190BB48" w14:textId="6ACED339" w:rsidR="00FB3021" w:rsidRPr="006F3FEF" w:rsidRDefault="00FB3021" w:rsidP="00E7739A">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2</w:t>
            </w:r>
          </w:p>
        </w:tc>
        <w:tc>
          <w:tcPr>
            <w:tcW w:w="576" w:type="dxa"/>
            <w:vAlign w:val="center"/>
          </w:tcPr>
          <w:p w14:paraId="586D9A56" w14:textId="2032DBA5" w:rsidR="00FB3021" w:rsidRPr="006F3FEF" w:rsidRDefault="00FB3021" w:rsidP="00E7739A">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3</w:t>
            </w:r>
          </w:p>
        </w:tc>
        <w:tc>
          <w:tcPr>
            <w:tcW w:w="576" w:type="dxa"/>
            <w:vAlign w:val="center"/>
          </w:tcPr>
          <w:p w14:paraId="4CA2D1F9" w14:textId="2E9E6018"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4</w:t>
            </w:r>
          </w:p>
        </w:tc>
        <w:tc>
          <w:tcPr>
            <w:tcW w:w="576" w:type="dxa"/>
            <w:vAlign w:val="center"/>
          </w:tcPr>
          <w:p w14:paraId="53586895" w14:textId="0CD945DC"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5</w:t>
            </w:r>
          </w:p>
        </w:tc>
        <w:tc>
          <w:tcPr>
            <w:tcW w:w="576" w:type="dxa"/>
            <w:vAlign w:val="center"/>
          </w:tcPr>
          <w:p w14:paraId="7FC6C5B5" w14:textId="3E7BD5AF" w:rsidR="00FB3021" w:rsidRPr="006F3FEF"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6</w:t>
            </w:r>
          </w:p>
        </w:tc>
        <w:tc>
          <w:tcPr>
            <w:tcW w:w="990" w:type="dxa"/>
            <w:vAlign w:val="center"/>
          </w:tcPr>
          <w:p w14:paraId="079BA340" w14:textId="115142FA" w:rsidR="00FB3021" w:rsidRPr="006F3FEF" w:rsidRDefault="00FB3021" w:rsidP="00E7739A">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7 (Very much)</w:t>
            </w:r>
          </w:p>
        </w:tc>
      </w:tr>
      <w:tr w:rsidR="00FB3021" w14:paraId="6AD50750" w14:textId="77777777" w:rsidTr="00FB3021">
        <w:trPr>
          <w:trHeight w:val="360"/>
        </w:trPr>
        <w:tc>
          <w:tcPr>
            <w:tcW w:w="4320" w:type="dxa"/>
            <w:vAlign w:val="center"/>
          </w:tcPr>
          <w:p w14:paraId="3C2CAC3F" w14:textId="7CE3F090" w:rsidR="00FB3021" w:rsidRPr="00FB3021" w:rsidRDefault="00FB3021" w:rsidP="00FB3021">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FB3021">
              <w:rPr>
                <w:rFonts w:asciiTheme="majorHAnsi" w:hAnsiTheme="majorHAnsi"/>
                <w:sz w:val="20"/>
                <w:szCs w:val="20"/>
              </w:rPr>
              <w:t>A spiritual center for Jews</w:t>
            </w:r>
          </w:p>
        </w:tc>
        <w:tc>
          <w:tcPr>
            <w:tcW w:w="1075" w:type="dxa"/>
            <w:vAlign w:val="center"/>
          </w:tcPr>
          <w:p w14:paraId="18D8C36E"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ECE24EF"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56BB3B9"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070D099" w14:textId="3A01432E"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084F27B" w14:textId="239362AF"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FDAA450" w14:textId="01B10E79"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21DE5E51"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53DD5C92" w14:textId="77777777" w:rsidTr="00FB3021">
        <w:trPr>
          <w:trHeight w:val="360"/>
        </w:trPr>
        <w:tc>
          <w:tcPr>
            <w:tcW w:w="4320" w:type="dxa"/>
            <w:vAlign w:val="center"/>
          </w:tcPr>
          <w:p w14:paraId="0986899E" w14:textId="0593E2DF" w:rsidR="00FB3021" w:rsidRPr="00FB3021" w:rsidRDefault="00767706" w:rsidP="00FB3021">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Pr>
                <w:rFonts w:asciiTheme="majorHAnsi" w:hAnsiTheme="majorHAnsi"/>
                <w:sz w:val="20"/>
                <w:szCs w:val="20"/>
              </w:rPr>
              <w:t>A place I am afraid to visit</w:t>
            </w:r>
          </w:p>
        </w:tc>
        <w:tc>
          <w:tcPr>
            <w:tcW w:w="1075" w:type="dxa"/>
            <w:vAlign w:val="center"/>
          </w:tcPr>
          <w:p w14:paraId="095A2820"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2C2102A"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9F31278"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6E3D1C3" w14:textId="5D7B1FE3"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30AE52BF" w14:textId="683D956F"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D185F10" w14:textId="075706D8"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B0397A4"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49AA863C" w14:textId="77777777" w:rsidTr="00FB3021">
        <w:trPr>
          <w:trHeight w:val="360"/>
        </w:trPr>
        <w:tc>
          <w:tcPr>
            <w:tcW w:w="4320" w:type="dxa"/>
            <w:vAlign w:val="center"/>
          </w:tcPr>
          <w:p w14:paraId="6E353FC0" w14:textId="47EF8C1D"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The homeland of the Jewish people</w:t>
            </w:r>
          </w:p>
        </w:tc>
        <w:tc>
          <w:tcPr>
            <w:tcW w:w="1075" w:type="dxa"/>
            <w:vAlign w:val="center"/>
          </w:tcPr>
          <w:p w14:paraId="0BDBAC7A"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5748463"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207890D"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2195E72" w14:textId="5783420C"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39D4C9AF" w14:textId="1D9AB691"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621B5AD" w14:textId="2AA93EA3"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64394A6"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2BFCA4F4" w14:textId="77777777" w:rsidTr="00FB3021">
        <w:trPr>
          <w:trHeight w:val="360"/>
        </w:trPr>
        <w:tc>
          <w:tcPr>
            <w:tcW w:w="4320" w:type="dxa"/>
            <w:vAlign w:val="center"/>
          </w:tcPr>
          <w:p w14:paraId="2DEC9526" w14:textId="4A2868AA"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place to be safe from anti-Semitism</w:t>
            </w:r>
          </w:p>
        </w:tc>
        <w:tc>
          <w:tcPr>
            <w:tcW w:w="1075" w:type="dxa"/>
            <w:vAlign w:val="center"/>
          </w:tcPr>
          <w:p w14:paraId="6822951D"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1BF703A"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84109C1"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3DBE8AB" w14:textId="6189A67E"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3A5E45C9" w14:textId="535A9A16"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2202327" w14:textId="334A0994"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5F17AB0"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2BDD03E5" w14:textId="77777777" w:rsidTr="00FB3021">
        <w:trPr>
          <w:trHeight w:val="360"/>
        </w:trPr>
        <w:tc>
          <w:tcPr>
            <w:tcW w:w="4320" w:type="dxa"/>
            <w:vAlign w:val="center"/>
          </w:tcPr>
          <w:p w14:paraId="1650F784" w14:textId="7856A423"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refuge for the Jewish people</w:t>
            </w:r>
          </w:p>
        </w:tc>
        <w:tc>
          <w:tcPr>
            <w:tcW w:w="1075" w:type="dxa"/>
            <w:vAlign w:val="center"/>
          </w:tcPr>
          <w:p w14:paraId="3B343262"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C7DB29D"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D3A2925"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CD59548" w14:textId="78C50B55"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40A7D86" w14:textId="55D62DC9"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B4950CD" w14:textId="4DA813C0"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6AD9293"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23CCD732" w14:textId="77777777" w:rsidTr="00FB3021">
        <w:trPr>
          <w:trHeight w:val="360"/>
        </w:trPr>
        <w:tc>
          <w:tcPr>
            <w:tcW w:w="4320" w:type="dxa"/>
            <w:vAlign w:val="center"/>
          </w:tcPr>
          <w:p w14:paraId="58EB30A5" w14:textId="27533D5E"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place to explore Jewish identity</w:t>
            </w:r>
          </w:p>
        </w:tc>
        <w:tc>
          <w:tcPr>
            <w:tcW w:w="1075" w:type="dxa"/>
            <w:vAlign w:val="center"/>
          </w:tcPr>
          <w:p w14:paraId="51B61C95"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2735685"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2DCB16B7"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0837544" w14:textId="3A50BABC"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5D6A7AA" w14:textId="14A75229"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333419F" w14:textId="617E502D"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069541E"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611B097D" w14:textId="77777777" w:rsidTr="00FB3021">
        <w:trPr>
          <w:trHeight w:val="360"/>
        </w:trPr>
        <w:tc>
          <w:tcPr>
            <w:tcW w:w="4320" w:type="dxa"/>
            <w:vAlign w:val="center"/>
          </w:tcPr>
          <w:p w14:paraId="046859E8" w14:textId="4AB6F522"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home away from home</w:t>
            </w:r>
          </w:p>
        </w:tc>
        <w:tc>
          <w:tcPr>
            <w:tcW w:w="1075" w:type="dxa"/>
            <w:vAlign w:val="center"/>
          </w:tcPr>
          <w:p w14:paraId="324DCA5C"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D590449"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B064EB2"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1B8D573" w14:textId="461885B4"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D6D2555" w14:textId="7207B613"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C05C4FB" w14:textId="56EAEC03"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4627B24"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1F9F8A34" w14:textId="77777777" w:rsidTr="00FB3021">
        <w:trPr>
          <w:trHeight w:val="360"/>
        </w:trPr>
        <w:tc>
          <w:tcPr>
            <w:tcW w:w="4320" w:type="dxa"/>
            <w:vAlign w:val="center"/>
          </w:tcPr>
          <w:p w14:paraId="6547F273" w14:textId="23A49E1C"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place where minorities are treated unfairly</w:t>
            </w:r>
          </w:p>
        </w:tc>
        <w:tc>
          <w:tcPr>
            <w:tcW w:w="1075" w:type="dxa"/>
            <w:vAlign w:val="center"/>
          </w:tcPr>
          <w:p w14:paraId="142D1127"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1FF7C3CF"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F1FB057"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32D60802" w14:textId="35CE2834"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1D90A4D" w14:textId="2CE0E62C"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DBCF921" w14:textId="2F3DD31F"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5AE6D2F"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1D34C8C1" w14:textId="77777777" w:rsidTr="00FB3021">
        <w:trPr>
          <w:trHeight w:val="360"/>
        </w:trPr>
        <w:tc>
          <w:tcPr>
            <w:tcW w:w="4320" w:type="dxa"/>
            <w:vAlign w:val="center"/>
          </w:tcPr>
          <w:p w14:paraId="4685B678" w14:textId="5D65C059" w:rsidR="00FB3021" w:rsidRPr="00FB3021" w:rsidRDefault="00FB3021" w:rsidP="00FB3021">
            <w:pPr>
              <w:pBdr>
                <w:top w:val="nil"/>
                <w:left w:val="nil"/>
                <w:bottom w:val="nil"/>
                <w:right w:val="nil"/>
                <w:between w:val="nil"/>
              </w:pBdr>
              <w:rPr>
                <w:rFonts w:asciiTheme="majorHAnsi" w:hAnsiTheme="majorHAnsi"/>
                <w:sz w:val="20"/>
                <w:szCs w:val="20"/>
              </w:rPr>
            </w:pPr>
            <w:r w:rsidRPr="00FB3021">
              <w:rPr>
                <w:rFonts w:asciiTheme="majorHAnsi" w:hAnsiTheme="majorHAnsi"/>
                <w:sz w:val="20"/>
                <w:szCs w:val="20"/>
              </w:rPr>
              <w:t>A land promised by God</w:t>
            </w:r>
          </w:p>
        </w:tc>
        <w:tc>
          <w:tcPr>
            <w:tcW w:w="1075" w:type="dxa"/>
            <w:vAlign w:val="center"/>
          </w:tcPr>
          <w:p w14:paraId="12B601AC"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B6AE26C"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7E7D3940"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687B91C" w14:textId="40E91640"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29CF33EE" w14:textId="4AEAF5C8"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250A3B5F" w14:textId="2E6D1519"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4946D60"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FB3021" w14:paraId="2A4D06AC" w14:textId="77777777" w:rsidTr="00FB3021">
        <w:trPr>
          <w:trHeight w:val="360"/>
        </w:trPr>
        <w:tc>
          <w:tcPr>
            <w:tcW w:w="4320" w:type="dxa"/>
            <w:vAlign w:val="center"/>
          </w:tcPr>
          <w:p w14:paraId="152F52DE" w14:textId="3FDB1CEC" w:rsidR="00FB3021" w:rsidRPr="00FB3021" w:rsidRDefault="00FB3021" w:rsidP="00FB3021">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FB3021">
              <w:rPr>
                <w:rFonts w:asciiTheme="majorHAnsi" w:hAnsiTheme="majorHAnsi"/>
                <w:sz w:val="20"/>
                <w:szCs w:val="20"/>
              </w:rPr>
              <w:t xml:space="preserve">A source of technological innovation </w:t>
            </w:r>
          </w:p>
        </w:tc>
        <w:tc>
          <w:tcPr>
            <w:tcW w:w="1075" w:type="dxa"/>
            <w:vAlign w:val="center"/>
          </w:tcPr>
          <w:p w14:paraId="538AC618"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DDE7072"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298C8435"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EFF3BD5" w14:textId="0A60366D"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13F63EF" w14:textId="6998178C"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EB8A0FA" w14:textId="6B30FBF9"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C044161" w14:textId="77777777" w:rsidR="00FB3021" w:rsidRDefault="00FB3021" w:rsidP="00FB3021">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767706" w14:paraId="127EADE9" w14:textId="77777777" w:rsidTr="00FB3021">
        <w:trPr>
          <w:trHeight w:val="360"/>
        </w:trPr>
        <w:tc>
          <w:tcPr>
            <w:tcW w:w="4320" w:type="dxa"/>
            <w:vAlign w:val="center"/>
          </w:tcPr>
          <w:p w14:paraId="7A6B4E33" w14:textId="733888AD" w:rsidR="00767706" w:rsidRPr="00FB3021" w:rsidRDefault="00767706" w:rsidP="00767706">
            <w:pPr>
              <w:pBdr>
                <w:top w:val="nil"/>
                <w:left w:val="nil"/>
                <w:bottom w:val="nil"/>
                <w:right w:val="nil"/>
                <w:between w:val="nil"/>
              </w:pBdr>
              <w:rPr>
                <w:rFonts w:asciiTheme="majorHAnsi" w:hAnsiTheme="majorHAnsi"/>
                <w:sz w:val="20"/>
                <w:szCs w:val="20"/>
              </w:rPr>
            </w:pPr>
            <w:r>
              <w:rPr>
                <w:rFonts w:asciiTheme="majorHAnsi" w:hAnsiTheme="majorHAnsi"/>
                <w:sz w:val="20"/>
                <w:szCs w:val="20"/>
              </w:rPr>
              <w:t>A place that I am proud of</w:t>
            </w:r>
          </w:p>
        </w:tc>
        <w:tc>
          <w:tcPr>
            <w:tcW w:w="1075" w:type="dxa"/>
            <w:vAlign w:val="center"/>
          </w:tcPr>
          <w:p w14:paraId="01A3E874" w14:textId="35D0AECC"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819493D" w14:textId="21CE9510"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D1B6B3F" w14:textId="0D394F32"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2FEE3D2C" w14:textId="6A9FF678"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61AD84B8" w14:textId="15BF5A79"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8C96879" w14:textId="68FE979D"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1B9DDCC" w14:textId="0A0B6311"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767706" w14:paraId="03754443" w14:textId="77777777" w:rsidTr="00FB3021">
        <w:trPr>
          <w:trHeight w:val="360"/>
        </w:trPr>
        <w:tc>
          <w:tcPr>
            <w:tcW w:w="4320" w:type="dxa"/>
            <w:vAlign w:val="center"/>
          </w:tcPr>
          <w:p w14:paraId="52ED10E3" w14:textId="6B156342" w:rsidR="00767706" w:rsidRPr="00FB3021" w:rsidRDefault="00767706" w:rsidP="00767706">
            <w:pPr>
              <w:pBdr>
                <w:top w:val="nil"/>
                <w:left w:val="nil"/>
                <w:bottom w:val="nil"/>
                <w:right w:val="nil"/>
                <w:between w:val="nil"/>
              </w:pBdr>
              <w:rPr>
                <w:rFonts w:asciiTheme="majorHAnsi" w:hAnsiTheme="majorHAnsi"/>
                <w:sz w:val="20"/>
                <w:szCs w:val="20"/>
              </w:rPr>
            </w:pPr>
            <w:r>
              <w:rPr>
                <w:rFonts w:asciiTheme="majorHAnsi" w:hAnsiTheme="majorHAnsi"/>
                <w:sz w:val="20"/>
                <w:szCs w:val="20"/>
              </w:rPr>
              <w:t>The reason for the rising antisemitism in my community</w:t>
            </w:r>
          </w:p>
        </w:tc>
        <w:tc>
          <w:tcPr>
            <w:tcW w:w="1075" w:type="dxa"/>
            <w:vAlign w:val="center"/>
          </w:tcPr>
          <w:p w14:paraId="6BADC335" w14:textId="71E42E68"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426B3EE" w14:textId="59D54490"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BD165AF" w14:textId="65B44105"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0B36DB92" w14:textId="4F2F4E8F"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52922038" w14:textId="64E59372"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576" w:type="dxa"/>
            <w:vAlign w:val="center"/>
          </w:tcPr>
          <w:p w14:paraId="4AEAD651" w14:textId="565671E7"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2E2CB054" w14:textId="4D5C7D90" w:rsidR="00767706" w:rsidRDefault="00767706" w:rsidP="0076770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03C27027" w14:textId="77777777" w:rsidR="00FB3021" w:rsidRDefault="00FB3021" w:rsidP="00FB3021">
      <w:pPr>
        <w:pStyle w:val="RCBody"/>
        <w:spacing w:after="0"/>
        <w:ind w:left="720"/>
        <w:rPr>
          <w:rFonts w:asciiTheme="majorHAnsi" w:hAnsiTheme="majorHAnsi"/>
          <w:color w:val="FF0000"/>
        </w:rPr>
      </w:pPr>
    </w:p>
    <w:p w14:paraId="7BF9669C" w14:textId="710A8C7F" w:rsidR="00AD3128" w:rsidRPr="00AD3128" w:rsidRDefault="00AD3128" w:rsidP="00CA2724">
      <w:pPr>
        <w:pStyle w:val="RCBody"/>
        <w:numPr>
          <w:ilvl w:val="0"/>
          <w:numId w:val="54"/>
        </w:numPr>
        <w:spacing w:after="0"/>
        <w:rPr>
          <w:rFonts w:asciiTheme="majorHAnsi" w:hAnsiTheme="majorHAnsi"/>
        </w:rPr>
      </w:pPr>
      <w:r>
        <w:rPr>
          <w:rFonts w:asciiTheme="majorHAnsi" w:hAnsiTheme="majorHAnsi"/>
        </w:rPr>
        <w:t>H</w:t>
      </w:r>
      <w:r w:rsidRPr="00AD3128">
        <w:rPr>
          <w:rFonts w:asciiTheme="majorHAnsi" w:hAnsiTheme="majorHAnsi"/>
        </w:rPr>
        <w:t xml:space="preserve">ow confident do you feel in your ability to talk about the experiences of the following groups of people? </w:t>
      </w:r>
      <w:r w:rsidRPr="00AD3128">
        <w:rPr>
          <w:rFonts w:asciiTheme="majorHAnsi" w:hAnsiTheme="majorHAnsi"/>
          <w:color w:val="FF0000"/>
        </w:rPr>
        <w:t>[Randomize statements]</w:t>
      </w:r>
    </w:p>
    <w:tbl>
      <w:tblPr>
        <w:tblW w:w="9445"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4320"/>
        <w:gridCol w:w="1075"/>
        <w:gridCol w:w="990"/>
        <w:gridCol w:w="1237"/>
        <w:gridCol w:w="833"/>
        <w:gridCol w:w="990"/>
      </w:tblGrid>
      <w:tr w:rsidR="00AD3128" w14:paraId="3B3D318F" w14:textId="77777777" w:rsidTr="00437416">
        <w:tc>
          <w:tcPr>
            <w:tcW w:w="4320" w:type="dxa"/>
          </w:tcPr>
          <w:p w14:paraId="29E2698E" w14:textId="77777777" w:rsidR="00AD3128" w:rsidRDefault="00AD3128" w:rsidP="00437416">
            <w:pPr>
              <w:pBdr>
                <w:top w:val="nil"/>
                <w:left w:val="nil"/>
                <w:bottom w:val="nil"/>
                <w:right w:val="nil"/>
                <w:between w:val="nil"/>
              </w:pBdr>
              <w:rPr>
                <w:rFonts w:ascii="HK Grotesk Pro AltJ" w:eastAsia="HK Grotesk Pro AltJ" w:hAnsi="HK Grotesk Pro AltJ" w:cs="HK Grotesk Pro AltJ"/>
                <w:color w:val="3D3935"/>
              </w:rPr>
            </w:pPr>
          </w:p>
        </w:tc>
        <w:tc>
          <w:tcPr>
            <w:tcW w:w="1075" w:type="dxa"/>
            <w:vAlign w:val="center"/>
          </w:tcPr>
          <w:p w14:paraId="6DF8423A" w14:textId="77777777" w:rsidR="00AD3128" w:rsidRPr="006F3FEF"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Not at all</w:t>
            </w:r>
          </w:p>
        </w:tc>
        <w:tc>
          <w:tcPr>
            <w:tcW w:w="990" w:type="dxa"/>
            <w:vAlign w:val="center"/>
          </w:tcPr>
          <w:p w14:paraId="68119C82" w14:textId="77777777" w:rsidR="00AD3128" w:rsidRPr="006F3FEF"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A little</w:t>
            </w:r>
          </w:p>
        </w:tc>
        <w:tc>
          <w:tcPr>
            <w:tcW w:w="1237" w:type="dxa"/>
            <w:vAlign w:val="center"/>
          </w:tcPr>
          <w:p w14:paraId="06AE27BB" w14:textId="77777777" w:rsidR="00AD3128" w:rsidRPr="006F3FEF"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Somewhat</w:t>
            </w:r>
          </w:p>
        </w:tc>
        <w:tc>
          <w:tcPr>
            <w:tcW w:w="833" w:type="dxa"/>
            <w:vAlign w:val="center"/>
          </w:tcPr>
          <w:p w14:paraId="6236F81D" w14:textId="77777777" w:rsidR="00AD3128" w:rsidRPr="006F3FEF"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A lot</w:t>
            </w:r>
          </w:p>
        </w:tc>
        <w:tc>
          <w:tcPr>
            <w:tcW w:w="990" w:type="dxa"/>
            <w:vAlign w:val="center"/>
          </w:tcPr>
          <w:p w14:paraId="71D95FCD" w14:textId="77777777" w:rsidR="00AD3128" w:rsidRPr="006F3FEF"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Very much</w:t>
            </w:r>
          </w:p>
        </w:tc>
      </w:tr>
      <w:tr w:rsidR="00AD3128" w14:paraId="119C4522" w14:textId="77777777" w:rsidTr="00437416">
        <w:tc>
          <w:tcPr>
            <w:tcW w:w="4320" w:type="dxa"/>
          </w:tcPr>
          <w:p w14:paraId="35A31EFB" w14:textId="77777777" w:rsidR="00AD3128" w:rsidRPr="00AD3128" w:rsidRDefault="00AD3128" w:rsidP="00437416">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AD3128">
              <w:rPr>
                <w:rFonts w:asciiTheme="majorHAnsi" w:hAnsiTheme="majorHAnsi"/>
                <w:sz w:val="20"/>
                <w:szCs w:val="20"/>
              </w:rPr>
              <w:t>Survivors of October 7th</w:t>
            </w:r>
          </w:p>
        </w:tc>
        <w:tc>
          <w:tcPr>
            <w:tcW w:w="1075" w:type="dxa"/>
            <w:vAlign w:val="center"/>
          </w:tcPr>
          <w:p w14:paraId="4DE84977"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357429B"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5A30F2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7B87F7CB"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2A3A174A"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373D095A" w14:textId="77777777" w:rsidTr="00437416">
        <w:tc>
          <w:tcPr>
            <w:tcW w:w="4320" w:type="dxa"/>
          </w:tcPr>
          <w:p w14:paraId="3314D543" w14:textId="77777777" w:rsidR="00AD3128" w:rsidRPr="00AD3128" w:rsidRDefault="00AD3128" w:rsidP="00437416">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AD3128">
              <w:rPr>
                <w:rFonts w:asciiTheme="majorHAnsi" w:hAnsiTheme="majorHAnsi"/>
                <w:sz w:val="20"/>
                <w:szCs w:val="20"/>
              </w:rPr>
              <w:t>Family members of people who were killed on October 7th</w:t>
            </w:r>
          </w:p>
        </w:tc>
        <w:tc>
          <w:tcPr>
            <w:tcW w:w="1075" w:type="dxa"/>
            <w:vAlign w:val="center"/>
          </w:tcPr>
          <w:p w14:paraId="41462FC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CA2AC5F"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47BB874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0040EB8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597AFB8"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391AB8C7" w14:textId="77777777" w:rsidTr="00437416">
        <w:tc>
          <w:tcPr>
            <w:tcW w:w="4320" w:type="dxa"/>
          </w:tcPr>
          <w:p w14:paraId="3B9C8BF3" w14:textId="77777777" w:rsidR="00AD3128" w:rsidRPr="00AD3128" w:rsidRDefault="00AD3128" w:rsidP="00437416">
            <w:pPr>
              <w:pBdr>
                <w:top w:val="nil"/>
                <w:left w:val="nil"/>
                <w:bottom w:val="nil"/>
                <w:right w:val="nil"/>
                <w:between w:val="nil"/>
              </w:pBdr>
              <w:rPr>
                <w:rFonts w:asciiTheme="majorHAnsi" w:eastAsia="HK Grotesk Pro AltJ" w:hAnsiTheme="majorHAnsi" w:cs="HK Grotesk Pro AltJ"/>
                <w:color w:val="3D3935"/>
                <w:sz w:val="20"/>
                <w:szCs w:val="20"/>
                <w:highlight w:val="yellow"/>
              </w:rPr>
            </w:pPr>
            <w:r w:rsidRPr="00AD3128">
              <w:rPr>
                <w:rFonts w:asciiTheme="majorHAnsi" w:hAnsiTheme="majorHAnsi"/>
                <w:sz w:val="20"/>
                <w:szCs w:val="20"/>
              </w:rPr>
              <w:t>Family members of hostages (or released hostages)</w:t>
            </w:r>
          </w:p>
        </w:tc>
        <w:tc>
          <w:tcPr>
            <w:tcW w:w="1075" w:type="dxa"/>
            <w:vAlign w:val="center"/>
          </w:tcPr>
          <w:p w14:paraId="7FB1C356"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19FC72E"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49A9232D"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78B74BA9"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2ADE9C3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15B00B96" w14:textId="77777777" w:rsidTr="00437416">
        <w:tc>
          <w:tcPr>
            <w:tcW w:w="4320" w:type="dxa"/>
          </w:tcPr>
          <w:p w14:paraId="512F6DE1" w14:textId="77777777" w:rsidR="00AD3128" w:rsidRPr="00AD3128" w:rsidRDefault="00AD3128" w:rsidP="00437416">
            <w:pPr>
              <w:pBdr>
                <w:top w:val="nil"/>
                <w:left w:val="nil"/>
                <w:bottom w:val="nil"/>
                <w:right w:val="nil"/>
                <w:between w:val="nil"/>
              </w:pBdr>
              <w:rPr>
                <w:rFonts w:asciiTheme="majorHAnsi" w:eastAsia="HK Grotesk Pro AltJ" w:hAnsiTheme="majorHAnsi" w:cs="HK Grotesk Pro AltJ"/>
                <w:color w:val="3D3935"/>
                <w:sz w:val="20"/>
                <w:szCs w:val="20"/>
              </w:rPr>
            </w:pPr>
            <w:r w:rsidRPr="00AD3128">
              <w:rPr>
                <w:rFonts w:asciiTheme="majorHAnsi" w:hAnsiTheme="majorHAnsi"/>
                <w:sz w:val="20"/>
                <w:szCs w:val="20"/>
              </w:rPr>
              <w:t>People who were displaced from their home communities</w:t>
            </w:r>
          </w:p>
        </w:tc>
        <w:tc>
          <w:tcPr>
            <w:tcW w:w="1075" w:type="dxa"/>
            <w:vAlign w:val="center"/>
          </w:tcPr>
          <w:p w14:paraId="2397246F"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85D8C0A"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37D2540B"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1AEEFFF1"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DDD812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2726BB73" w14:textId="77777777" w:rsidTr="00437416">
        <w:tc>
          <w:tcPr>
            <w:tcW w:w="4320" w:type="dxa"/>
          </w:tcPr>
          <w:p w14:paraId="1DB9343D" w14:textId="77777777" w:rsidR="00AD3128" w:rsidRPr="00AD3128" w:rsidRDefault="00AD3128" w:rsidP="00437416">
            <w:pPr>
              <w:pBdr>
                <w:top w:val="nil"/>
                <w:left w:val="nil"/>
                <w:bottom w:val="nil"/>
                <w:right w:val="nil"/>
                <w:between w:val="nil"/>
              </w:pBdr>
              <w:rPr>
                <w:rFonts w:asciiTheme="majorHAnsi" w:eastAsia="HK Grotesk Pro AltJ" w:hAnsiTheme="majorHAnsi" w:cs="HK Grotesk Pro AltJ"/>
                <w:color w:val="3D3935"/>
                <w:sz w:val="20"/>
                <w:szCs w:val="20"/>
              </w:rPr>
            </w:pPr>
            <w:r w:rsidRPr="00AD3128">
              <w:rPr>
                <w:rFonts w:asciiTheme="majorHAnsi" w:hAnsiTheme="majorHAnsi"/>
                <w:sz w:val="20"/>
                <w:szCs w:val="20"/>
              </w:rPr>
              <w:t>Reservists and/or family members of reservists</w:t>
            </w:r>
          </w:p>
        </w:tc>
        <w:tc>
          <w:tcPr>
            <w:tcW w:w="1075" w:type="dxa"/>
            <w:vAlign w:val="center"/>
          </w:tcPr>
          <w:p w14:paraId="6515CB38"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02212FD"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063F401E"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438B67F6"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6201086"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0EE62779" w14:textId="77777777" w:rsidTr="00437416">
        <w:tc>
          <w:tcPr>
            <w:tcW w:w="4320" w:type="dxa"/>
          </w:tcPr>
          <w:p w14:paraId="13F1EB4B" w14:textId="77777777" w:rsidR="00AD3128" w:rsidRPr="00AD3128" w:rsidRDefault="00AD3128" w:rsidP="00437416">
            <w:pPr>
              <w:pBdr>
                <w:top w:val="nil"/>
                <w:left w:val="nil"/>
                <w:bottom w:val="nil"/>
                <w:right w:val="nil"/>
                <w:between w:val="nil"/>
              </w:pBdr>
              <w:rPr>
                <w:rFonts w:asciiTheme="majorHAnsi" w:hAnsiTheme="majorHAnsi"/>
                <w:sz w:val="20"/>
                <w:szCs w:val="20"/>
              </w:rPr>
            </w:pPr>
            <w:r w:rsidRPr="00AD3128">
              <w:rPr>
                <w:rFonts w:asciiTheme="majorHAnsi" w:hAnsiTheme="majorHAnsi"/>
                <w:sz w:val="20"/>
                <w:szCs w:val="20"/>
              </w:rPr>
              <w:t>Injured soldiers and/or family members of injured soldiers</w:t>
            </w:r>
          </w:p>
        </w:tc>
        <w:tc>
          <w:tcPr>
            <w:tcW w:w="1075" w:type="dxa"/>
            <w:vAlign w:val="center"/>
          </w:tcPr>
          <w:p w14:paraId="42DC5EC8"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B2D03E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28FADE27"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3B294AF8"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A2DECE7"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79C082EE" w14:textId="77777777" w:rsidTr="00437416">
        <w:tc>
          <w:tcPr>
            <w:tcW w:w="4320" w:type="dxa"/>
          </w:tcPr>
          <w:p w14:paraId="2E85005C" w14:textId="1C604B35" w:rsidR="00AD3128" w:rsidRPr="00AD3128" w:rsidRDefault="00AD3128" w:rsidP="00437416">
            <w:pPr>
              <w:pBdr>
                <w:top w:val="nil"/>
                <w:left w:val="nil"/>
                <w:bottom w:val="nil"/>
                <w:right w:val="nil"/>
                <w:between w:val="nil"/>
              </w:pBdr>
              <w:rPr>
                <w:rFonts w:asciiTheme="majorHAnsi" w:hAnsiTheme="majorHAnsi"/>
                <w:sz w:val="20"/>
                <w:szCs w:val="20"/>
              </w:rPr>
            </w:pPr>
            <w:r w:rsidRPr="00AD3128">
              <w:rPr>
                <w:rFonts w:asciiTheme="majorHAnsi" w:hAnsiTheme="majorHAnsi"/>
                <w:sz w:val="20"/>
                <w:szCs w:val="20"/>
              </w:rPr>
              <w:t>Palestinians</w:t>
            </w:r>
            <w:r w:rsidR="00755816">
              <w:rPr>
                <w:rFonts w:asciiTheme="majorHAnsi" w:hAnsiTheme="majorHAnsi"/>
                <w:sz w:val="20"/>
                <w:szCs w:val="20"/>
              </w:rPr>
              <w:t xml:space="preserve"> in Gaza</w:t>
            </w:r>
          </w:p>
        </w:tc>
        <w:tc>
          <w:tcPr>
            <w:tcW w:w="1075" w:type="dxa"/>
            <w:vAlign w:val="center"/>
          </w:tcPr>
          <w:p w14:paraId="3F6B942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D1E6D2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334DA591"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44D57AF3"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CDA9CDC"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AD3128" w14:paraId="5DA98A13" w14:textId="77777777" w:rsidTr="00437416">
        <w:tc>
          <w:tcPr>
            <w:tcW w:w="4320" w:type="dxa"/>
          </w:tcPr>
          <w:p w14:paraId="696BCA96" w14:textId="77777777" w:rsidR="00AD3128" w:rsidRPr="00AD3128" w:rsidRDefault="00AD3128" w:rsidP="00437416">
            <w:pPr>
              <w:pBdr>
                <w:top w:val="nil"/>
                <w:left w:val="nil"/>
                <w:bottom w:val="nil"/>
                <w:right w:val="nil"/>
                <w:between w:val="nil"/>
              </w:pBdr>
              <w:rPr>
                <w:rFonts w:asciiTheme="majorHAnsi" w:hAnsiTheme="majorHAnsi"/>
                <w:sz w:val="20"/>
                <w:szCs w:val="20"/>
              </w:rPr>
            </w:pPr>
            <w:r w:rsidRPr="00AD3128">
              <w:rPr>
                <w:rFonts w:asciiTheme="majorHAnsi" w:hAnsiTheme="majorHAnsi"/>
                <w:sz w:val="20"/>
                <w:szCs w:val="20"/>
              </w:rPr>
              <w:t>Israeli educators</w:t>
            </w:r>
          </w:p>
        </w:tc>
        <w:tc>
          <w:tcPr>
            <w:tcW w:w="1075" w:type="dxa"/>
            <w:vAlign w:val="center"/>
          </w:tcPr>
          <w:p w14:paraId="6747CC82"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87D8645"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1294E64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7551EF47"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3556250" w14:textId="77777777" w:rsidR="00AD3128" w:rsidRDefault="00AD3128" w:rsidP="004374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755816" w14:paraId="1282D4BD" w14:textId="77777777" w:rsidTr="00437416">
        <w:tc>
          <w:tcPr>
            <w:tcW w:w="4320" w:type="dxa"/>
          </w:tcPr>
          <w:p w14:paraId="1EF3F0A4" w14:textId="42966DF6" w:rsidR="00755816" w:rsidRPr="00AD3128" w:rsidRDefault="00755816" w:rsidP="00755816">
            <w:pPr>
              <w:pBdr>
                <w:top w:val="nil"/>
                <w:left w:val="nil"/>
                <w:bottom w:val="nil"/>
                <w:right w:val="nil"/>
                <w:between w:val="nil"/>
              </w:pBdr>
              <w:rPr>
                <w:rFonts w:asciiTheme="majorHAnsi" w:hAnsiTheme="majorHAnsi"/>
                <w:sz w:val="20"/>
                <w:szCs w:val="20"/>
              </w:rPr>
            </w:pPr>
            <w:r>
              <w:rPr>
                <w:rFonts w:asciiTheme="majorHAnsi" w:hAnsiTheme="majorHAnsi"/>
                <w:sz w:val="20"/>
                <w:szCs w:val="20"/>
              </w:rPr>
              <w:lastRenderedPageBreak/>
              <w:t>Arab-Israelis in Israel</w:t>
            </w:r>
          </w:p>
        </w:tc>
        <w:tc>
          <w:tcPr>
            <w:tcW w:w="1075" w:type="dxa"/>
            <w:vAlign w:val="center"/>
          </w:tcPr>
          <w:p w14:paraId="0F6381C6" w14:textId="4D3D24D7"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7763343" w14:textId="3DBB268B"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0C99833C" w14:textId="4FC2858D"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784C4BDE" w14:textId="748A5101"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220770E5" w14:textId="79528AF2"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755816" w14:paraId="2F2F0594" w14:textId="77777777" w:rsidTr="00437416">
        <w:tc>
          <w:tcPr>
            <w:tcW w:w="4320" w:type="dxa"/>
          </w:tcPr>
          <w:p w14:paraId="6B1EDF85" w14:textId="0F11F695" w:rsidR="00755816" w:rsidRPr="00AD3128" w:rsidRDefault="00755816" w:rsidP="00755816">
            <w:pPr>
              <w:pBdr>
                <w:top w:val="nil"/>
                <w:left w:val="nil"/>
                <w:bottom w:val="nil"/>
                <w:right w:val="nil"/>
                <w:between w:val="nil"/>
              </w:pBdr>
              <w:rPr>
                <w:rFonts w:asciiTheme="majorHAnsi" w:hAnsiTheme="majorHAnsi"/>
                <w:sz w:val="20"/>
                <w:szCs w:val="20"/>
              </w:rPr>
            </w:pPr>
            <w:r>
              <w:rPr>
                <w:rFonts w:asciiTheme="majorHAnsi" w:hAnsiTheme="majorHAnsi"/>
                <w:sz w:val="20"/>
                <w:szCs w:val="20"/>
              </w:rPr>
              <w:t>Palestinians in the West Bank</w:t>
            </w:r>
          </w:p>
        </w:tc>
        <w:tc>
          <w:tcPr>
            <w:tcW w:w="1075" w:type="dxa"/>
            <w:vAlign w:val="center"/>
          </w:tcPr>
          <w:p w14:paraId="1A71DD71" w14:textId="6EA96238"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D48EFBA" w14:textId="7329E55E"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37" w:type="dxa"/>
            <w:vAlign w:val="center"/>
          </w:tcPr>
          <w:p w14:paraId="1221647A" w14:textId="29513E10"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833" w:type="dxa"/>
            <w:vAlign w:val="center"/>
          </w:tcPr>
          <w:p w14:paraId="26184EC0" w14:textId="2CC6A97B"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0D91D898" w14:textId="5C6099F7" w:rsidR="00755816" w:rsidRDefault="00755816" w:rsidP="00755816">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6B879D14" w14:textId="77777777" w:rsidR="00E3731F" w:rsidRDefault="00E3731F" w:rsidP="00915AF4">
      <w:pPr>
        <w:pStyle w:val="RCBody"/>
        <w:spacing w:after="0"/>
        <w:rPr>
          <w:rFonts w:asciiTheme="majorHAnsi" w:hAnsiTheme="majorHAnsi"/>
        </w:rPr>
      </w:pPr>
    </w:p>
    <w:p w14:paraId="2D28B43A" w14:textId="411C05B8" w:rsidR="00915AF4" w:rsidRPr="00915AF4" w:rsidRDefault="00915AF4" w:rsidP="00CA2724">
      <w:pPr>
        <w:pStyle w:val="RCBody"/>
        <w:numPr>
          <w:ilvl w:val="0"/>
          <w:numId w:val="54"/>
        </w:numPr>
        <w:spacing w:after="0"/>
        <w:rPr>
          <w:rFonts w:asciiTheme="majorHAnsi" w:hAnsiTheme="majorHAnsi"/>
          <w:color w:val="FF0000"/>
        </w:rPr>
      </w:pPr>
      <w:r>
        <w:rPr>
          <w:rFonts w:asciiTheme="majorHAnsi" w:hAnsiTheme="majorHAnsi"/>
        </w:rPr>
        <w:t xml:space="preserve">How familiar are you with the following topics related to Israeli-society? </w:t>
      </w:r>
      <w:r w:rsidRPr="00915AF4">
        <w:rPr>
          <w:rFonts w:asciiTheme="majorHAnsi" w:hAnsiTheme="majorHAnsi"/>
          <w:color w:val="FF0000"/>
        </w:rPr>
        <w:t>[Randomize statements]</w:t>
      </w:r>
    </w:p>
    <w:tbl>
      <w:tblPr>
        <w:tblW w:w="9805" w:type="dxa"/>
        <w:tblBorders>
          <w:top w:val="single" w:sz="4" w:space="0" w:color="C973F9"/>
          <w:left w:val="single" w:sz="4" w:space="0" w:color="C973F9"/>
          <w:bottom w:val="single" w:sz="4" w:space="0" w:color="C973F9"/>
          <w:right w:val="single" w:sz="4" w:space="0" w:color="C973F9"/>
          <w:insideH w:val="single" w:sz="4" w:space="0" w:color="C973F9"/>
          <w:insideV w:val="single" w:sz="4" w:space="0" w:color="C973F9"/>
        </w:tblBorders>
        <w:tblLayout w:type="fixed"/>
        <w:tblLook w:val="0400" w:firstRow="0" w:lastRow="0" w:firstColumn="0" w:lastColumn="0" w:noHBand="0" w:noVBand="1"/>
      </w:tblPr>
      <w:tblGrid>
        <w:gridCol w:w="4320"/>
        <w:gridCol w:w="1075"/>
        <w:gridCol w:w="990"/>
        <w:gridCol w:w="1170"/>
        <w:gridCol w:w="1260"/>
        <w:gridCol w:w="990"/>
      </w:tblGrid>
      <w:tr w:rsidR="00915AF4" w14:paraId="68F9FC72" w14:textId="77777777" w:rsidTr="00915AF4">
        <w:tc>
          <w:tcPr>
            <w:tcW w:w="4320" w:type="dxa"/>
          </w:tcPr>
          <w:p w14:paraId="18EC59A6" w14:textId="77777777" w:rsidR="00915AF4" w:rsidRDefault="00915AF4" w:rsidP="008D1351">
            <w:pPr>
              <w:pBdr>
                <w:top w:val="nil"/>
                <w:left w:val="nil"/>
                <w:bottom w:val="nil"/>
                <w:right w:val="nil"/>
                <w:between w:val="nil"/>
              </w:pBdr>
              <w:rPr>
                <w:rFonts w:ascii="HK Grotesk Pro AltJ" w:eastAsia="HK Grotesk Pro AltJ" w:hAnsi="HK Grotesk Pro AltJ" w:cs="HK Grotesk Pro AltJ"/>
                <w:color w:val="3D3935"/>
              </w:rPr>
            </w:pPr>
          </w:p>
        </w:tc>
        <w:tc>
          <w:tcPr>
            <w:tcW w:w="1075" w:type="dxa"/>
            <w:vAlign w:val="center"/>
          </w:tcPr>
          <w:p w14:paraId="3E37E483" w14:textId="2D9A56B2" w:rsidR="00915AF4" w:rsidRPr="006F3FEF" w:rsidRDefault="00915AF4" w:rsidP="008D135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Not at all familiar</w:t>
            </w:r>
          </w:p>
        </w:tc>
        <w:tc>
          <w:tcPr>
            <w:tcW w:w="990" w:type="dxa"/>
            <w:vAlign w:val="center"/>
          </w:tcPr>
          <w:p w14:paraId="014639B4" w14:textId="6921FFBC" w:rsidR="00915AF4" w:rsidRPr="006F3FEF" w:rsidRDefault="00915AF4" w:rsidP="008D135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Only slightly familiar</w:t>
            </w:r>
          </w:p>
        </w:tc>
        <w:tc>
          <w:tcPr>
            <w:tcW w:w="1170" w:type="dxa"/>
            <w:vAlign w:val="center"/>
          </w:tcPr>
          <w:p w14:paraId="7E206622" w14:textId="24A43B22" w:rsidR="00915AF4" w:rsidRPr="006F3FEF" w:rsidRDefault="00915AF4" w:rsidP="008D135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Somewhat familiar</w:t>
            </w:r>
          </w:p>
        </w:tc>
        <w:tc>
          <w:tcPr>
            <w:tcW w:w="1260" w:type="dxa"/>
            <w:vAlign w:val="center"/>
          </w:tcPr>
          <w:p w14:paraId="3BFB2BF3" w14:textId="42F4643F" w:rsidR="00915AF4" w:rsidRPr="006F3FEF" w:rsidRDefault="00915AF4" w:rsidP="008D135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Moderately familiar</w:t>
            </w:r>
          </w:p>
        </w:tc>
        <w:tc>
          <w:tcPr>
            <w:tcW w:w="990" w:type="dxa"/>
            <w:vAlign w:val="center"/>
          </w:tcPr>
          <w:p w14:paraId="2DD1E990" w14:textId="748ACB4A" w:rsidR="00915AF4" w:rsidRPr="006F3FEF" w:rsidRDefault="00915AF4" w:rsidP="008D1351">
            <w:pPr>
              <w:pBdr>
                <w:top w:val="nil"/>
                <w:left w:val="nil"/>
                <w:bottom w:val="nil"/>
                <w:right w:val="nil"/>
                <w:between w:val="nil"/>
              </w:pBdr>
              <w:jc w:val="center"/>
              <w:rPr>
                <w:rFonts w:ascii="HK Grotesk Pro AltJ" w:eastAsia="HK Grotesk Pro AltJ" w:hAnsi="HK Grotesk Pro AltJ" w:cs="HK Grotesk Pro AltJ"/>
                <w:color w:val="3D3935"/>
                <w:sz w:val="20"/>
                <w:szCs w:val="20"/>
              </w:rPr>
            </w:pPr>
            <w:r>
              <w:rPr>
                <w:rFonts w:ascii="HK Grotesk Pro AltJ" w:eastAsia="HK Grotesk Pro AltJ" w:hAnsi="HK Grotesk Pro AltJ" w:cs="HK Grotesk Pro AltJ"/>
                <w:color w:val="3D3935"/>
                <w:sz w:val="20"/>
                <w:szCs w:val="20"/>
              </w:rPr>
              <w:t>Very familiar</w:t>
            </w:r>
          </w:p>
        </w:tc>
      </w:tr>
      <w:tr w:rsidR="00915AF4" w14:paraId="1D4F1D0F" w14:textId="77777777" w:rsidTr="00915AF4">
        <w:tc>
          <w:tcPr>
            <w:tcW w:w="4320" w:type="dxa"/>
          </w:tcPr>
          <w:p w14:paraId="59569806" w14:textId="0767333E" w:rsidR="00915AF4" w:rsidRPr="00915AF4" w:rsidRDefault="00915AF4" w:rsidP="00915AF4">
            <w:pPr>
              <w:pBdr>
                <w:top w:val="nil"/>
                <w:left w:val="nil"/>
                <w:bottom w:val="nil"/>
                <w:right w:val="nil"/>
                <w:between w:val="nil"/>
              </w:pBdr>
              <w:rPr>
                <w:rFonts w:asciiTheme="majorHAnsi" w:eastAsia="HK Grotesk Pro AltJ" w:hAnsiTheme="majorHAnsi" w:cs="HK Grotesk Pro AltJ"/>
                <w:sz w:val="20"/>
                <w:szCs w:val="20"/>
                <w:highlight w:val="yellow"/>
              </w:rPr>
            </w:pPr>
            <w:r w:rsidRPr="00915AF4">
              <w:rPr>
                <w:rFonts w:asciiTheme="majorHAnsi" w:hAnsiTheme="majorHAnsi"/>
                <w:sz w:val="20"/>
                <w:szCs w:val="20"/>
              </w:rPr>
              <w:t>The hostages</w:t>
            </w:r>
          </w:p>
        </w:tc>
        <w:tc>
          <w:tcPr>
            <w:tcW w:w="1075" w:type="dxa"/>
            <w:vAlign w:val="center"/>
          </w:tcPr>
          <w:p w14:paraId="6A130C9F"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7D825EC"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3A33B9BC"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6D692375"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5822840"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20835F47" w14:textId="77777777" w:rsidTr="00915AF4">
        <w:tc>
          <w:tcPr>
            <w:tcW w:w="4320" w:type="dxa"/>
          </w:tcPr>
          <w:p w14:paraId="7F1A7B06" w14:textId="457FEABF" w:rsidR="00915AF4" w:rsidRPr="00915AF4" w:rsidRDefault="00915AF4" w:rsidP="00915AF4">
            <w:pPr>
              <w:pBdr>
                <w:top w:val="nil"/>
                <w:left w:val="nil"/>
                <w:bottom w:val="nil"/>
                <w:right w:val="nil"/>
                <w:between w:val="nil"/>
              </w:pBdr>
              <w:rPr>
                <w:rFonts w:asciiTheme="majorHAnsi" w:eastAsia="HK Grotesk Pro AltJ" w:hAnsiTheme="majorHAnsi" w:cs="HK Grotesk Pro AltJ"/>
                <w:sz w:val="20"/>
                <w:szCs w:val="20"/>
                <w:highlight w:val="yellow"/>
              </w:rPr>
            </w:pPr>
            <w:r w:rsidRPr="00915AF4">
              <w:rPr>
                <w:rFonts w:asciiTheme="majorHAnsi" w:hAnsiTheme="majorHAnsi"/>
                <w:sz w:val="20"/>
                <w:szCs w:val="20"/>
              </w:rPr>
              <w:t>The war in Gaza and/or Northern Israel</w:t>
            </w:r>
          </w:p>
        </w:tc>
        <w:tc>
          <w:tcPr>
            <w:tcW w:w="1075" w:type="dxa"/>
            <w:vAlign w:val="center"/>
          </w:tcPr>
          <w:p w14:paraId="35EE8653"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AA3DC6C"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1B4BCC8A"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45F2918A"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05C638F2"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6FD4778B" w14:textId="77777777" w:rsidTr="00915AF4">
        <w:tc>
          <w:tcPr>
            <w:tcW w:w="4320" w:type="dxa"/>
          </w:tcPr>
          <w:p w14:paraId="6AEAE595" w14:textId="3C7ADF69" w:rsidR="00915AF4" w:rsidRPr="00915AF4" w:rsidRDefault="00915AF4" w:rsidP="00915AF4">
            <w:pPr>
              <w:pBdr>
                <w:top w:val="nil"/>
                <w:left w:val="nil"/>
                <w:bottom w:val="nil"/>
                <w:right w:val="nil"/>
                <w:between w:val="nil"/>
              </w:pBdr>
              <w:rPr>
                <w:rFonts w:asciiTheme="majorHAnsi" w:eastAsia="HK Grotesk Pro AltJ" w:hAnsiTheme="majorHAnsi" w:cs="HK Grotesk Pro AltJ"/>
                <w:sz w:val="20"/>
                <w:szCs w:val="20"/>
                <w:highlight w:val="yellow"/>
              </w:rPr>
            </w:pPr>
            <w:r w:rsidRPr="00915AF4">
              <w:rPr>
                <w:rFonts w:asciiTheme="majorHAnsi" w:hAnsiTheme="majorHAnsi"/>
                <w:sz w:val="20"/>
                <w:szCs w:val="20"/>
              </w:rPr>
              <w:t>Fear of regional instability or escalation</w:t>
            </w:r>
          </w:p>
        </w:tc>
        <w:tc>
          <w:tcPr>
            <w:tcW w:w="1075" w:type="dxa"/>
            <w:vAlign w:val="center"/>
          </w:tcPr>
          <w:p w14:paraId="50766736"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962539D"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7C2E956F"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2227B6A4"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8967A08"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5BC97C44" w14:textId="77777777" w:rsidTr="00915AF4">
        <w:tc>
          <w:tcPr>
            <w:tcW w:w="4320" w:type="dxa"/>
          </w:tcPr>
          <w:p w14:paraId="44FB0C40" w14:textId="4DDCA656" w:rsidR="00915AF4" w:rsidRPr="00915AF4" w:rsidRDefault="00915AF4" w:rsidP="00915AF4">
            <w:pPr>
              <w:pBdr>
                <w:top w:val="nil"/>
                <w:left w:val="nil"/>
                <w:bottom w:val="nil"/>
                <w:right w:val="nil"/>
                <w:between w:val="nil"/>
              </w:pBdr>
              <w:rPr>
                <w:rFonts w:asciiTheme="majorHAnsi" w:eastAsia="HK Grotesk Pro AltJ" w:hAnsiTheme="majorHAnsi" w:cs="HK Grotesk Pro AltJ"/>
                <w:sz w:val="20"/>
                <w:szCs w:val="20"/>
              </w:rPr>
            </w:pPr>
            <w:r w:rsidRPr="00915AF4">
              <w:rPr>
                <w:rFonts w:asciiTheme="majorHAnsi" w:hAnsiTheme="majorHAnsi"/>
                <w:sz w:val="20"/>
                <w:szCs w:val="20"/>
              </w:rPr>
              <w:t>Constitutional issues</w:t>
            </w:r>
            <w:r>
              <w:rPr>
                <w:rFonts w:asciiTheme="majorHAnsi" w:hAnsiTheme="majorHAnsi"/>
                <w:sz w:val="20"/>
                <w:szCs w:val="20"/>
              </w:rPr>
              <w:t xml:space="preserve"> and/or judicial reform</w:t>
            </w:r>
          </w:p>
        </w:tc>
        <w:tc>
          <w:tcPr>
            <w:tcW w:w="1075" w:type="dxa"/>
            <w:vAlign w:val="center"/>
          </w:tcPr>
          <w:p w14:paraId="6E11DDB8"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E73E05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7E7162A8"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5EE2C210"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C3BC38B"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64C1BF8B" w14:textId="77777777" w:rsidTr="00915AF4">
        <w:tc>
          <w:tcPr>
            <w:tcW w:w="4320" w:type="dxa"/>
          </w:tcPr>
          <w:p w14:paraId="5BB13590" w14:textId="1065ED0E" w:rsidR="00915AF4" w:rsidRPr="00915AF4" w:rsidRDefault="00915AF4" w:rsidP="00915AF4">
            <w:pPr>
              <w:pBdr>
                <w:top w:val="nil"/>
                <w:left w:val="nil"/>
                <w:bottom w:val="nil"/>
                <w:right w:val="nil"/>
                <w:between w:val="nil"/>
              </w:pBdr>
              <w:rPr>
                <w:rFonts w:asciiTheme="majorHAnsi" w:eastAsia="HK Grotesk Pro AltJ" w:hAnsiTheme="majorHAnsi" w:cs="HK Grotesk Pro AltJ"/>
                <w:sz w:val="20"/>
                <w:szCs w:val="20"/>
              </w:rPr>
            </w:pPr>
            <w:r w:rsidRPr="00915AF4">
              <w:rPr>
                <w:rFonts w:asciiTheme="majorHAnsi" w:hAnsiTheme="majorHAnsi"/>
                <w:sz w:val="20"/>
                <w:szCs w:val="20"/>
              </w:rPr>
              <w:t>Managing a highly diverse society</w:t>
            </w:r>
          </w:p>
        </w:tc>
        <w:tc>
          <w:tcPr>
            <w:tcW w:w="1075" w:type="dxa"/>
            <w:vAlign w:val="center"/>
          </w:tcPr>
          <w:p w14:paraId="3860AEA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0181DBE"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6839F842"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12F5EE18"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FBBDAB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5A1A5DEA" w14:textId="77777777" w:rsidTr="00915AF4">
        <w:tc>
          <w:tcPr>
            <w:tcW w:w="4320" w:type="dxa"/>
          </w:tcPr>
          <w:p w14:paraId="77DE3273" w14:textId="148B59D5"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Crisis of confidence in leadership</w:t>
            </w:r>
          </w:p>
        </w:tc>
        <w:tc>
          <w:tcPr>
            <w:tcW w:w="1075" w:type="dxa"/>
            <w:vAlign w:val="center"/>
          </w:tcPr>
          <w:p w14:paraId="224268C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8B97B1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2EB33BE7"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2D0DE902"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09B0AE46"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508327AA" w14:textId="77777777" w:rsidTr="00915AF4">
        <w:tc>
          <w:tcPr>
            <w:tcW w:w="4320" w:type="dxa"/>
          </w:tcPr>
          <w:p w14:paraId="4091B379" w14:textId="04FA52F5"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Stability of democratic values</w:t>
            </w:r>
          </w:p>
        </w:tc>
        <w:tc>
          <w:tcPr>
            <w:tcW w:w="1075" w:type="dxa"/>
            <w:vAlign w:val="center"/>
          </w:tcPr>
          <w:p w14:paraId="309EFE27"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E88E5CC"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44E4B5D3"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15203D04"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0D1825F"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5B41C18B" w14:textId="77777777" w:rsidTr="00915AF4">
        <w:tc>
          <w:tcPr>
            <w:tcW w:w="4320" w:type="dxa"/>
          </w:tcPr>
          <w:p w14:paraId="52958497" w14:textId="34E37B60"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The Jewish identity of the country</w:t>
            </w:r>
          </w:p>
        </w:tc>
        <w:tc>
          <w:tcPr>
            <w:tcW w:w="1075" w:type="dxa"/>
            <w:vAlign w:val="center"/>
          </w:tcPr>
          <w:p w14:paraId="4D0C7AE8"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2D3FF4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49F44CCF"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3C338621"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FAD6D2B" w14:textId="7777777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2CA98BB2" w14:textId="77777777" w:rsidTr="00915AF4">
        <w:tc>
          <w:tcPr>
            <w:tcW w:w="4320" w:type="dxa"/>
          </w:tcPr>
          <w:p w14:paraId="7F49408A" w14:textId="4AE85522"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High cost of living</w:t>
            </w:r>
          </w:p>
        </w:tc>
        <w:tc>
          <w:tcPr>
            <w:tcW w:w="1075" w:type="dxa"/>
            <w:vAlign w:val="center"/>
          </w:tcPr>
          <w:p w14:paraId="383DEA11" w14:textId="0D4216A9"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A495270" w14:textId="3B6C174E"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29EC585F" w14:textId="3CC6D0DF"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6B070B80" w14:textId="3247C411"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08512949" w14:textId="06399DD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75C01489" w14:textId="77777777" w:rsidTr="00915AF4">
        <w:tc>
          <w:tcPr>
            <w:tcW w:w="4320" w:type="dxa"/>
          </w:tcPr>
          <w:p w14:paraId="407443ED" w14:textId="4E16CD1F"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The Hareidi community not enlisting in the army</w:t>
            </w:r>
          </w:p>
        </w:tc>
        <w:tc>
          <w:tcPr>
            <w:tcW w:w="1075" w:type="dxa"/>
            <w:vAlign w:val="center"/>
          </w:tcPr>
          <w:p w14:paraId="475EA880" w14:textId="6B68F68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15730255" w14:textId="34C68670"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782D2375" w14:textId="3F205805"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76B642A0" w14:textId="56DD8FC8"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926EF88" w14:textId="0CE1CEF1"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7478F75D" w14:textId="77777777" w:rsidTr="00915AF4">
        <w:tc>
          <w:tcPr>
            <w:tcW w:w="4320" w:type="dxa"/>
          </w:tcPr>
          <w:p w14:paraId="4F588022" w14:textId="21F30A34"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Personal safety</w:t>
            </w:r>
          </w:p>
        </w:tc>
        <w:tc>
          <w:tcPr>
            <w:tcW w:w="1075" w:type="dxa"/>
            <w:vAlign w:val="center"/>
          </w:tcPr>
          <w:p w14:paraId="11386562" w14:textId="4188151C"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B960997" w14:textId="1C9EAE23"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05FAA70C" w14:textId="0E8B3BD3"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7BE72BE1" w14:textId="0E82CF98"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E8B639A" w14:textId="4B62A7B3"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28752835" w14:textId="77777777" w:rsidTr="00915AF4">
        <w:tc>
          <w:tcPr>
            <w:tcW w:w="4320" w:type="dxa"/>
          </w:tcPr>
          <w:p w14:paraId="4D38214A" w14:textId="03DB4323"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How Israel is perceived by other countries</w:t>
            </w:r>
          </w:p>
        </w:tc>
        <w:tc>
          <w:tcPr>
            <w:tcW w:w="1075" w:type="dxa"/>
            <w:vAlign w:val="center"/>
          </w:tcPr>
          <w:p w14:paraId="7D61F882" w14:textId="22C861AF"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32879142" w14:textId="7C584060"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15DC5889" w14:textId="60AA9FDB"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413D4527" w14:textId="0CC36D80"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6692CAA6" w14:textId="404C9247"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74F3A23D" w14:textId="77777777" w:rsidTr="00915AF4">
        <w:tc>
          <w:tcPr>
            <w:tcW w:w="4320" w:type="dxa"/>
          </w:tcPr>
          <w:p w14:paraId="0396B387" w14:textId="0DAB4BD1"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Quality of the education system</w:t>
            </w:r>
          </w:p>
        </w:tc>
        <w:tc>
          <w:tcPr>
            <w:tcW w:w="1075" w:type="dxa"/>
            <w:vAlign w:val="center"/>
          </w:tcPr>
          <w:p w14:paraId="4772015B" w14:textId="54949245"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7BAAEC8D" w14:textId="62BC5128"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6741DE06" w14:textId="6D82618A"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64EF6F4F" w14:textId="3DE4EE8F"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508E0F73" w14:textId="12A0AE82"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r w:rsidR="00915AF4" w14:paraId="4179FB2D" w14:textId="77777777" w:rsidTr="00915AF4">
        <w:tc>
          <w:tcPr>
            <w:tcW w:w="4320" w:type="dxa"/>
          </w:tcPr>
          <w:p w14:paraId="7D042811" w14:textId="7F8849F1" w:rsidR="00915AF4" w:rsidRPr="00915AF4" w:rsidRDefault="00915AF4" w:rsidP="00915AF4">
            <w:pPr>
              <w:pBdr>
                <w:top w:val="nil"/>
                <w:left w:val="nil"/>
                <w:bottom w:val="nil"/>
                <w:right w:val="nil"/>
                <w:between w:val="nil"/>
              </w:pBdr>
              <w:rPr>
                <w:rFonts w:asciiTheme="majorHAnsi" w:hAnsiTheme="majorHAnsi"/>
                <w:sz w:val="20"/>
                <w:szCs w:val="20"/>
              </w:rPr>
            </w:pPr>
            <w:r w:rsidRPr="00915AF4">
              <w:rPr>
                <w:rFonts w:asciiTheme="majorHAnsi" w:hAnsiTheme="majorHAnsi"/>
                <w:sz w:val="20"/>
                <w:szCs w:val="20"/>
              </w:rPr>
              <w:t>Equality for men and women</w:t>
            </w:r>
          </w:p>
        </w:tc>
        <w:tc>
          <w:tcPr>
            <w:tcW w:w="1075" w:type="dxa"/>
            <w:vAlign w:val="center"/>
          </w:tcPr>
          <w:p w14:paraId="2381FEA7" w14:textId="39535A70"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D13047D" w14:textId="4DC150C8"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170" w:type="dxa"/>
            <w:vAlign w:val="center"/>
          </w:tcPr>
          <w:p w14:paraId="6DA0159C" w14:textId="0C44D72F"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1260" w:type="dxa"/>
            <w:vAlign w:val="center"/>
          </w:tcPr>
          <w:p w14:paraId="3169F896" w14:textId="47FFE756"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c>
          <w:tcPr>
            <w:tcW w:w="990" w:type="dxa"/>
            <w:vAlign w:val="center"/>
          </w:tcPr>
          <w:p w14:paraId="49725028" w14:textId="3F5AB019" w:rsidR="00915AF4" w:rsidRDefault="00915AF4" w:rsidP="00915AF4">
            <w:pPr>
              <w:pBdr>
                <w:top w:val="nil"/>
                <w:left w:val="nil"/>
                <w:bottom w:val="nil"/>
                <w:right w:val="nil"/>
                <w:between w:val="nil"/>
              </w:pBdr>
              <w:jc w:val="center"/>
              <w:rPr>
                <w:rFonts w:ascii="HK Grotesk Pro AltJ" w:eastAsia="HK Grotesk Pro AltJ" w:hAnsi="HK Grotesk Pro AltJ" w:cs="HK Grotesk Pro AltJ"/>
                <w:color w:val="3D3935"/>
              </w:rPr>
            </w:pPr>
            <w:r>
              <w:rPr>
                <w:rFonts w:ascii="HK Grotesk Pro AltJ" w:eastAsia="HK Grotesk Pro AltJ" w:hAnsi="HK Grotesk Pro AltJ" w:cs="HK Grotesk Pro AltJ"/>
                <w:color w:val="3D3935"/>
              </w:rPr>
              <w:t>o</w:t>
            </w:r>
          </w:p>
        </w:tc>
      </w:tr>
    </w:tbl>
    <w:p w14:paraId="2ACD16B1" w14:textId="77777777" w:rsidR="00915AF4" w:rsidRDefault="00915AF4" w:rsidP="00915AF4">
      <w:pPr>
        <w:pStyle w:val="RCBody"/>
        <w:ind w:left="720"/>
        <w:rPr>
          <w:rFonts w:asciiTheme="majorHAnsi" w:hAnsiTheme="majorHAnsi"/>
        </w:rPr>
      </w:pPr>
    </w:p>
    <w:p w14:paraId="0000000A" w14:textId="55C8CA21" w:rsidR="00AF06CD" w:rsidRDefault="009742B1" w:rsidP="00A61CDB">
      <w:pPr>
        <w:pStyle w:val="Heading1"/>
        <w:spacing w:before="0" w:after="120"/>
      </w:pPr>
      <w:r>
        <w:t xml:space="preserve">Section </w:t>
      </w:r>
      <w:r w:rsidR="00E3731F">
        <w:t>3</w:t>
      </w:r>
      <w:r>
        <w:t xml:space="preserve">: </w:t>
      </w:r>
      <w:r w:rsidR="00CA2724">
        <w:t>Looking Ahead</w:t>
      </w:r>
    </w:p>
    <w:p w14:paraId="3868AA95" w14:textId="5A3C092E" w:rsidR="000B218C" w:rsidRPr="002E3347" w:rsidRDefault="00E3731F" w:rsidP="000B218C">
      <w:pPr>
        <w:pStyle w:val="RCBody"/>
        <w:rPr>
          <w:rFonts w:asciiTheme="majorHAnsi" w:hAnsiTheme="majorHAnsi"/>
          <w:b/>
          <w:bCs/>
          <w:highlight w:val="yellow"/>
        </w:rPr>
      </w:pPr>
      <w:r w:rsidRPr="002E3347">
        <w:rPr>
          <w:rFonts w:asciiTheme="majorHAnsi" w:hAnsiTheme="majorHAnsi"/>
          <w:b/>
          <w:bCs/>
          <w:highlight w:val="yellow"/>
        </w:rPr>
        <w:t xml:space="preserve">The </w:t>
      </w:r>
      <w:r w:rsidR="006301B9" w:rsidRPr="002E3347">
        <w:rPr>
          <w:rFonts w:asciiTheme="majorHAnsi" w:hAnsiTheme="majorHAnsi"/>
          <w:b/>
          <w:bCs/>
          <w:highlight w:val="yellow"/>
        </w:rPr>
        <w:t xml:space="preserve">last </w:t>
      </w:r>
      <w:r w:rsidRPr="002E3347">
        <w:rPr>
          <w:rFonts w:asciiTheme="majorHAnsi" w:hAnsiTheme="majorHAnsi"/>
          <w:b/>
          <w:bCs/>
          <w:highlight w:val="yellow"/>
        </w:rPr>
        <w:t xml:space="preserve">few questions focus on </w:t>
      </w:r>
      <w:r w:rsidR="003943CC" w:rsidRPr="002E3347">
        <w:rPr>
          <w:rFonts w:asciiTheme="majorHAnsi" w:hAnsiTheme="majorHAnsi"/>
          <w:b/>
          <w:bCs/>
          <w:highlight w:val="yellow"/>
        </w:rPr>
        <w:t>if and how you plan to incorporate what you have gained from your experience moving forward.</w:t>
      </w:r>
    </w:p>
    <w:p w14:paraId="5BB17D5C" w14:textId="77777777" w:rsidR="00DE5AFA" w:rsidRPr="002E3347" w:rsidRDefault="00DE5AFA"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To what extent do you feel equipped to incorporate what you learned or gained from this experience into your practice as an educator?</w:t>
      </w:r>
    </w:p>
    <w:p w14:paraId="43230B23" w14:textId="77777777" w:rsidR="00DE5AFA" w:rsidRPr="002E3347" w:rsidRDefault="00DE5AFA" w:rsidP="00DE5AFA">
      <w:pPr>
        <w:pStyle w:val="RCBody"/>
        <w:numPr>
          <w:ilvl w:val="1"/>
          <w:numId w:val="33"/>
        </w:numPr>
        <w:spacing w:after="0"/>
        <w:rPr>
          <w:rFonts w:asciiTheme="majorHAnsi" w:hAnsiTheme="majorHAnsi"/>
          <w:highlight w:val="yellow"/>
        </w:rPr>
      </w:pPr>
      <w:r w:rsidRPr="002E3347">
        <w:rPr>
          <w:rFonts w:asciiTheme="majorHAnsi" w:hAnsiTheme="majorHAnsi"/>
          <w:highlight w:val="yellow"/>
        </w:rPr>
        <w:t>Not at all</w:t>
      </w:r>
    </w:p>
    <w:p w14:paraId="326F19F4" w14:textId="77777777" w:rsidR="00DE5AFA" w:rsidRPr="002E3347" w:rsidRDefault="00DE5AFA" w:rsidP="00DE5AFA">
      <w:pPr>
        <w:pStyle w:val="RCBody"/>
        <w:numPr>
          <w:ilvl w:val="1"/>
          <w:numId w:val="33"/>
        </w:numPr>
        <w:spacing w:after="0"/>
        <w:rPr>
          <w:rFonts w:asciiTheme="majorHAnsi" w:hAnsiTheme="majorHAnsi"/>
          <w:highlight w:val="yellow"/>
        </w:rPr>
      </w:pPr>
      <w:r w:rsidRPr="002E3347">
        <w:rPr>
          <w:rFonts w:asciiTheme="majorHAnsi" w:hAnsiTheme="majorHAnsi"/>
          <w:highlight w:val="yellow"/>
        </w:rPr>
        <w:t>A little</w:t>
      </w:r>
    </w:p>
    <w:p w14:paraId="6B43701E" w14:textId="77777777" w:rsidR="00DE5AFA" w:rsidRPr="002E3347" w:rsidRDefault="00DE5AFA" w:rsidP="00DE5AFA">
      <w:pPr>
        <w:pStyle w:val="RCBody"/>
        <w:numPr>
          <w:ilvl w:val="1"/>
          <w:numId w:val="33"/>
        </w:numPr>
        <w:spacing w:after="0"/>
        <w:rPr>
          <w:rFonts w:asciiTheme="majorHAnsi" w:hAnsiTheme="majorHAnsi"/>
          <w:highlight w:val="yellow"/>
        </w:rPr>
      </w:pPr>
      <w:r w:rsidRPr="002E3347">
        <w:rPr>
          <w:rFonts w:asciiTheme="majorHAnsi" w:hAnsiTheme="majorHAnsi"/>
          <w:highlight w:val="yellow"/>
        </w:rPr>
        <w:t>Somewhat</w:t>
      </w:r>
    </w:p>
    <w:p w14:paraId="15311DDF" w14:textId="77777777" w:rsidR="00DE5AFA" w:rsidRPr="002E3347" w:rsidRDefault="00DE5AFA" w:rsidP="00DE5AFA">
      <w:pPr>
        <w:pStyle w:val="RCBody"/>
        <w:numPr>
          <w:ilvl w:val="1"/>
          <w:numId w:val="33"/>
        </w:numPr>
        <w:spacing w:after="0"/>
        <w:rPr>
          <w:rFonts w:asciiTheme="majorHAnsi" w:hAnsiTheme="majorHAnsi"/>
          <w:highlight w:val="yellow"/>
        </w:rPr>
      </w:pPr>
      <w:r w:rsidRPr="002E3347">
        <w:rPr>
          <w:rFonts w:asciiTheme="majorHAnsi" w:hAnsiTheme="majorHAnsi"/>
          <w:highlight w:val="yellow"/>
        </w:rPr>
        <w:t>A lot</w:t>
      </w:r>
    </w:p>
    <w:p w14:paraId="1853A7F1" w14:textId="77777777" w:rsidR="00DE5AFA" w:rsidRPr="002E3347" w:rsidRDefault="00DE5AFA" w:rsidP="00DE5AFA">
      <w:pPr>
        <w:pStyle w:val="RCBody"/>
        <w:numPr>
          <w:ilvl w:val="1"/>
          <w:numId w:val="33"/>
        </w:numPr>
        <w:spacing w:after="0"/>
        <w:rPr>
          <w:rFonts w:asciiTheme="majorHAnsi" w:hAnsiTheme="majorHAnsi"/>
          <w:highlight w:val="yellow"/>
        </w:rPr>
      </w:pPr>
      <w:r w:rsidRPr="002E3347">
        <w:rPr>
          <w:rFonts w:asciiTheme="majorHAnsi" w:hAnsiTheme="majorHAnsi"/>
          <w:highlight w:val="yellow"/>
        </w:rPr>
        <w:t>Very much</w:t>
      </w:r>
    </w:p>
    <w:p w14:paraId="65D829CB" w14:textId="77777777" w:rsidR="00CA2724" w:rsidRPr="002E3347" w:rsidRDefault="00CA2724" w:rsidP="00CA2724">
      <w:pPr>
        <w:pStyle w:val="RCBody"/>
        <w:spacing w:after="0"/>
        <w:ind w:left="720"/>
        <w:rPr>
          <w:rFonts w:asciiTheme="majorHAnsi" w:hAnsiTheme="majorHAnsi"/>
          <w:highlight w:val="yellow"/>
        </w:rPr>
      </w:pPr>
    </w:p>
    <w:p w14:paraId="2F13D25D" w14:textId="12FF43C9" w:rsidR="00DE5AFA" w:rsidRPr="002E3347" w:rsidRDefault="00DE5AFA"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How would you best describe where you are at in terms of incorporating what you learned or gained from this experience into your practice as an educator?</w:t>
      </w:r>
    </w:p>
    <w:p w14:paraId="267A0A43" w14:textId="77777777" w:rsidR="00DE5AFA" w:rsidRPr="002E3347" w:rsidRDefault="00DE5AFA" w:rsidP="00DE5AFA">
      <w:pPr>
        <w:pStyle w:val="RCBody"/>
        <w:numPr>
          <w:ilvl w:val="0"/>
          <w:numId w:val="42"/>
        </w:numPr>
        <w:spacing w:after="0"/>
        <w:ind w:left="1080"/>
        <w:rPr>
          <w:rFonts w:asciiTheme="majorHAnsi" w:hAnsiTheme="majorHAnsi"/>
          <w:highlight w:val="yellow"/>
        </w:rPr>
      </w:pPr>
      <w:r w:rsidRPr="002E3347">
        <w:rPr>
          <w:rFonts w:asciiTheme="majorHAnsi" w:hAnsiTheme="majorHAnsi"/>
          <w:highlight w:val="yellow"/>
        </w:rPr>
        <w:t>Contemplation – I am thinking about how best to do this, but I don’t have concrete ideas yet</w:t>
      </w:r>
    </w:p>
    <w:p w14:paraId="32E862F7" w14:textId="77777777" w:rsidR="00DE5AFA" w:rsidRPr="002E3347" w:rsidRDefault="00DE5AFA" w:rsidP="00DE5AFA">
      <w:pPr>
        <w:pStyle w:val="RCBody"/>
        <w:numPr>
          <w:ilvl w:val="0"/>
          <w:numId w:val="42"/>
        </w:numPr>
        <w:spacing w:after="0"/>
        <w:ind w:left="1080"/>
        <w:rPr>
          <w:rFonts w:asciiTheme="majorHAnsi" w:hAnsiTheme="majorHAnsi"/>
          <w:highlight w:val="yellow"/>
        </w:rPr>
      </w:pPr>
      <w:r w:rsidRPr="002E3347">
        <w:rPr>
          <w:rFonts w:asciiTheme="majorHAnsi" w:hAnsiTheme="majorHAnsi"/>
          <w:highlight w:val="yellow"/>
        </w:rPr>
        <w:lastRenderedPageBreak/>
        <w:t>Planning – I have some ideas and am getting clear about what it would take to actualize them</w:t>
      </w:r>
    </w:p>
    <w:p w14:paraId="1829612B" w14:textId="77777777" w:rsidR="00DE5AFA" w:rsidRPr="002E3347" w:rsidRDefault="00DE5AFA" w:rsidP="00DE5AFA">
      <w:pPr>
        <w:pStyle w:val="RCBody"/>
        <w:numPr>
          <w:ilvl w:val="0"/>
          <w:numId w:val="42"/>
        </w:numPr>
        <w:spacing w:after="0"/>
        <w:ind w:left="1080"/>
        <w:rPr>
          <w:rFonts w:asciiTheme="majorHAnsi" w:hAnsiTheme="majorHAnsi"/>
          <w:highlight w:val="yellow"/>
        </w:rPr>
      </w:pPr>
      <w:r w:rsidRPr="002E3347">
        <w:rPr>
          <w:rFonts w:asciiTheme="majorHAnsi" w:hAnsiTheme="majorHAnsi"/>
          <w:highlight w:val="yellow"/>
        </w:rPr>
        <w:t>Action – I am already incorporating what I learned into my practice</w:t>
      </w:r>
    </w:p>
    <w:p w14:paraId="06817462" w14:textId="77777777" w:rsidR="00DE5AFA" w:rsidRPr="002E3347" w:rsidRDefault="00DE5AFA" w:rsidP="00DE5AFA">
      <w:pPr>
        <w:pStyle w:val="RCBody"/>
        <w:spacing w:after="0"/>
        <w:ind w:left="1080"/>
        <w:rPr>
          <w:rFonts w:asciiTheme="majorHAnsi" w:hAnsiTheme="majorHAnsi"/>
          <w:highlight w:val="yellow"/>
        </w:rPr>
      </w:pPr>
    </w:p>
    <w:p w14:paraId="2F5A8B33" w14:textId="77777777" w:rsidR="00DE5AFA" w:rsidRPr="002E3347" w:rsidRDefault="00DE5AFA" w:rsidP="00CA2724">
      <w:pPr>
        <w:pStyle w:val="RCBody"/>
        <w:numPr>
          <w:ilvl w:val="0"/>
          <w:numId w:val="54"/>
        </w:numPr>
        <w:spacing w:after="0"/>
        <w:rPr>
          <w:rFonts w:asciiTheme="majorHAnsi" w:hAnsiTheme="majorHAnsi"/>
          <w:highlight w:val="yellow"/>
        </w:rPr>
      </w:pPr>
      <w:r w:rsidRPr="002E3347">
        <w:rPr>
          <w:rFonts w:asciiTheme="majorHAnsi" w:hAnsiTheme="majorHAnsi"/>
          <w:highlight w:val="yellow"/>
        </w:rPr>
        <w:t xml:space="preserve">What kind of support, if any, do you need with incorporating what you learned or gained from this experience into your practice as an educator? </w:t>
      </w:r>
      <w:r w:rsidRPr="002E3347">
        <w:rPr>
          <w:rFonts w:asciiTheme="majorHAnsi" w:hAnsiTheme="majorHAnsi"/>
          <w:color w:val="FF0000"/>
          <w:highlight w:val="yellow"/>
        </w:rPr>
        <w:t>[Write-in]</w:t>
      </w:r>
    </w:p>
    <w:p w14:paraId="148BA09A" w14:textId="77777777" w:rsidR="007F04AE" w:rsidRPr="002E3347" w:rsidRDefault="007F04AE" w:rsidP="007F04AE">
      <w:pPr>
        <w:pStyle w:val="RCBody"/>
        <w:spacing w:after="0"/>
        <w:rPr>
          <w:rFonts w:asciiTheme="majorHAnsi" w:hAnsiTheme="majorHAnsi"/>
          <w:highlight w:val="yellow"/>
        </w:rPr>
      </w:pPr>
    </w:p>
    <w:p w14:paraId="2D05BB88" w14:textId="15A6BABF" w:rsidR="003943CC" w:rsidRPr="002E3347" w:rsidRDefault="003943CC" w:rsidP="003943CC">
      <w:pPr>
        <w:pStyle w:val="RCBody"/>
        <w:numPr>
          <w:ilvl w:val="0"/>
          <w:numId w:val="54"/>
        </w:numPr>
        <w:spacing w:after="0"/>
        <w:rPr>
          <w:rFonts w:asciiTheme="majorHAnsi" w:hAnsiTheme="majorHAnsi"/>
          <w:highlight w:val="yellow"/>
        </w:rPr>
      </w:pPr>
      <w:r w:rsidRPr="002E3347">
        <w:rPr>
          <w:rFonts w:asciiTheme="majorHAnsi" w:hAnsiTheme="majorHAnsi"/>
          <w:highlight w:val="yellow"/>
        </w:rPr>
        <w:t xml:space="preserve">What obstacles, if any, are preventing you from incorporating what you learned or gained from this experience into your practice as an educator? </w:t>
      </w:r>
      <w:r w:rsidRPr="002E3347">
        <w:rPr>
          <w:rFonts w:asciiTheme="majorHAnsi" w:hAnsiTheme="majorHAnsi"/>
          <w:color w:val="FF0000"/>
          <w:highlight w:val="yellow"/>
        </w:rPr>
        <w:t>[Write-in]</w:t>
      </w:r>
    </w:p>
    <w:p w14:paraId="30AFC861" w14:textId="77777777" w:rsidR="003943CC" w:rsidRDefault="003943CC" w:rsidP="003943CC">
      <w:pPr>
        <w:pStyle w:val="ListParagraph"/>
        <w:rPr>
          <w:rFonts w:asciiTheme="majorHAnsi" w:hAnsiTheme="majorHAnsi"/>
        </w:rPr>
      </w:pPr>
    </w:p>
    <w:p w14:paraId="62A6F86B" w14:textId="77777777" w:rsidR="003943CC" w:rsidRDefault="003943CC" w:rsidP="003943CC">
      <w:pPr>
        <w:pStyle w:val="RCBody"/>
        <w:numPr>
          <w:ilvl w:val="0"/>
          <w:numId w:val="54"/>
        </w:numPr>
        <w:spacing w:after="0"/>
        <w:rPr>
          <w:rFonts w:asciiTheme="majorHAnsi" w:hAnsiTheme="majorHAnsi"/>
        </w:rPr>
      </w:pPr>
      <w:r w:rsidRPr="00F3004D">
        <w:rPr>
          <w:rFonts w:asciiTheme="majorHAnsi" w:hAnsiTheme="majorHAnsi"/>
        </w:rPr>
        <w:t xml:space="preserve">As you look toward the future, </w:t>
      </w:r>
      <w:r>
        <w:rPr>
          <w:rFonts w:asciiTheme="majorHAnsi" w:hAnsiTheme="majorHAnsi"/>
        </w:rPr>
        <w:t>h</w:t>
      </w:r>
      <w:r w:rsidRPr="00F3004D">
        <w:rPr>
          <w:rFonts w:asciiTheme="majorHAnsi" w:hAnsiTheme="majorHAnsi"/>
        </w:rPr>
        <w:t>ow long do you plan to continue working in the field of Jewish</w:t>
      </w:r>
      <w:r>
        <w:rPr>
          <w:rFonts w:asciiTheme="majorHAnsi" w:hAnsiTheme="majorHAnsi"/>
        </w:rPr>
        <w:t>/</w:t>
      </w:r>
      <w:r w:rsidRPr="00F3004D">
        <w:rPr>
          <w:rFonts w:asciiTheme="majorHAnsi" w:hAnsiTheme="majorHAnsi"/>
        </w:rPr>
        <w:t>Israel education?</w:t>
      </w:r>
    </w:p>
    <w:p w14:paraId="3A951024"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Less than 1 year</w:t>
      </w:r>
    </w:p>
    <w:p w14:paraId="039904CE"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1-2 years</w:t>
      </w:r>
    </w:p>
    <w:p w14:paraId="205A1081"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3-5 years</w:t>
      </w:r>
    </w:p>
    <w:p w14:paraId="3A37EB26"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More than 5 years</w:t>
      </w:r>
    </w:p>
    <w:p w14:paraId="0E44D2D2"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Until retirement</w:t>
      </w:r>
    </w:p>
    <w:p w14:paraId="015876BE" w14:textId="77777777" w:rsidR="003943CC" w:rsidRDefault="003943CC" w:rsidP="003943CC">
      <w:pPr>
        <w:pStyle w:val="RCBody"/>
        <w:numPr>
          <w:ilvl w:val="1"/>
          <w:numId w:val="54"/>
        </w:numPr>
        <w:spacing w:after="0"/>
        <w:rPr>
          <w:rFonts w:asciiTheme="majorHAnsi" w:hAnsiTheme="majorHAnsi"/>
        </w:rPr>
      </w:pPr>
      <w:r>
        <w:rPr>
          <w:rFonts w:asciiTheme="majorHAnsi" w:hAnsiTheme="majorHAnsi"/>
        </w:rPr>
        <w:t>I’m not sure</w:t>
      </w:r>
    </w:p>
    <w:p w14:paraId="45BC8E90" w14:textId="77777777" w:rsidR="003943CC" w:rsidRPr="00A61CDB" w:rsidRDefault="003943CC" w:rsidP="003943CC">
      <w:pPr>
        <w:pStyle w:val="RCBody"/>
        <w:spacing w:after="0"/>
        <w:ind w:left="1440"/>
        <w:rPr>
          <w:rFonts w:asciiTheme="majorHAnsi" w:hAnsiTheme="majorHAnsi"/>
        </w:rPr>
      </w:pPr>
    </w:p>
    <w:p w14:paraId="0735A962" w14:textId="23F66656" w:rsidR="003943CC" w:rsidRDefault="003943CC" w:rsidP="003943CC">
      <w:pPr>
        <w:pStyle w:val="RCBody"/>
        <w:numPr>
          <w:ilvl w:val="0"/>
          <w:numId w:val="54"/>
        </w:numPr>
        <w:spacing w:after="0"/>
        <w:rPr>
          <w:rFonts w:asciiTheme="majorHAnsi" w:hAnsiTheme="majorHAnsi"/>
        </w:rPr>
      </w:pPr>
      <w:r w:rsidRPr="002E3347">
        <w:rPr>
          <w:rFonts w:asciiTheme="majorHAnsi" w:hAnsiTheme="majorHAnsi"/>
          <w:highlight w:val="yellow"/>
        </w:rPr>
        <w:t xml:space="preserve">In what ways, if any, has your experience in the </w:t>
      </w:r>
      <w:proofErr w:type="spellStart"/>
      <w:r w:rsidRPr="002E3347">
        <w:rPr>
          <w:rFonts w:asciiTheme="majorHAnsi" w:hAnsiTheme="majorHAnsi"/>
          <w:highlight w:val="yellow"/>
        </w:rPr>
        <w:t>Hinenu</w:t>
      </w:r>
      <w:proofErr w:type="spellEnd"/>
      <w:r w:rsidRPr="002E3347">
        <w:rPr>
          <w:rFonts w:asciiTheme="majorHAnsi" w:hAnsiTheme="majorHAnsi"/>
          <w:highlight w:val="yellow"/>
        </w:rPr>
        <w:t xml:space="preserve"> program thus far, and specifically your recent trip to Israel, </w:t>
      </w:r>
      <w:r w:rsidR="000E7130" w:rsidRPr="002E3347">
        <w:rPr>
          <w:rFonts w:asciiTheme="majorHAnsi" w:hAnsiTheme="majorHAnsi"/>
          <w:highlight w:val="yellow"/>
        </w:rPr>
        <w:t>impacted how long you plan to continue working in the field of Jewish/Israel education?</w:t>
      </w:r>
      <w:r w:rsidR="000E7130">
        <w:rPr>
          <w:rFonts w:asciiTheme="majorHAnsi" w:hAnsiTheme="majorHAnsi"/>
        </w:rPr>
        <w:t xml:space="preserve"> </w:t>
      </w:r>
      <w:r w:rsidR="000E7130" w:rsidRPr="003943CC">
        <w:rPr>
          <w:rFonts w:asciiTheme="majorHAnsi" w:hAnsiTheme="majorHAnsi"/>
          <w:color w:val="FF0000"/>
        </w:rPr>
        <w:t>[Write-in]</w:t>
      </w:r>
    </w:p>
    <w:p w14:paraId="6C4E924D" w14:textId="77777777" w:rsidR="006301B9" w:rsidRDefault="006301B9" w:rsidP="007F04AE">
      <w:pPr>
        <w:pStyle w:val="RCBody"/>
        <w:spacing w:after="0"/>
        <w:rPr>
          <w:rFonts w:asciiTheme="majorHAnsi" w:hAnsiTheme="majorHAnsi"/>
        </w:rPr>
      </w:pPr>
    </w:p>
    <w:p w14:paraId="36ECB129" w14:textId="5C03C6B3" w:rsidR="006301B9" w:rsidRPr="006301B9" w:rsidRDefault="006301B9" w:rsidP="006301B9">
      <w:pPr>
        <w:pStyle w:val="RCBody"/>
        <w:spacing w:after="0"/>
        <w:jc w:val="center"/>
        <w:rPr>
          <w:rFonts w:asciiTheme="majorHAnsi" w:hAnsiTheme="majorHAnsi"/>
          <w:b/>
          <w:bCs/>
        </w:rPr>
      </w:pPr>
      <w:r w:rsidRPr="002E3347">
        <w:rPr>
          <w:rFonts w:asciiTheme="majorHAnsi" w:hAnsiTheme="majorHAnsi"/>
          <w:b/>
          <w:bCs/>
          <w:highlight w:val="yellow"/>
        </w:rPr>
        <w:t xml:space="preserve">Thank you for your time and input. We look forward to </w:t>
      </w:r>
      <w:r w:rsidR="00DE5AFA" w:rsidRPr="002E3347">
        <w:rPr>
          <w:rFonts w:asciiTheme="majorHAnsi" w:hAnsiTheme="majorHAnsi"/>
          <w:b/>
          <w:bCs/>
          <w:highlight w:val="yellow"/>
        </w:rPr>
        <w:t>“</w:t>
      </w:r>
      <w:r w:rsidR="00755816" w:rsidRPr="002E3347">
        <w:rPr>
          <w:rFonts w:asciiTheme="majorHAnsi" w:hAnsiTheme="majorHAnsi"/>
          <w:b/>
          <w:bCs/>
          <w:highlight w:val="yellow"/>
        </w:rPr>
        <w:t>seeing</w:t>
      </w:r>
      <w:r w:rsidR="00DE5AFA" w:rsidRPr="002E3347">
        <w:rPr>
          <w:rFonts w:asciiTheme="majorHAnsi" w:hAnsiTheme="majorHAnsi"/>
          <w:b/>
          <w:bCs/>
          <w:highlight w:val="yellow"/>
        </w:rPr>
        <w:t>”</w:t>
      </w:r>
      <w:r w:rsidR="00755816" w:rsidRPr="002E3347">
        <w:rPr>
          <w:rFonts w:asciiTheme="majorHAnsi" w:hAnsiTheme="majorHAnsi"/>
          <w:b/>
          <w:bCs/>
          <w:highlight w:val="yellow"/>
        </w:rPr>
        <w:t xml:space="preserve"> you</w:t>
      </w:r>
      <w:r w:rsidRPr="002E3347">
        <w:rPr>
          <w:rFonts w:asciiTheme="majorHAnsi" w:hAnsiTheme="majorHAnsi"/>
          <w:b/>
          <w:bCs/>
          <w:highlight w:val="yellow"/>
        </w:rPr>
        <w:t xml:space="preserve"> </w:t>
      </w:r>
      <w:r w:rsidR="00DE5AFA" w:rsidRPr="002E3347">
        <w:rPr>
          <w:rFonts w:asciiTheme="majorHAnsi" w:hAnsiTheme="majorHAnsi"/>
          <w:b/>
          <w:bCs/>
          <w:highlight w:val="yellow"/>
        </w:rPr>
        <w:t>in our next Zoom session</w:t>
      </w:r>
      <w:r w:rsidR="00755816" w:rsidRPr="002E3347">
        <w:rPr>
          <w:rFonts w:asciiTheme="majorHAnsi" w:hAnsiTheme="majorHAnsi"/>
          <w:b/>
          <w:bCs/>
          <w:highlight w:val="yellow"/>
        </w:rPr>
        <w:t>.</w:t>
      </w:r>
    </w:p>
    <w:sectPr w:rsidR="006301B9" w:rsidRPr="006301B9">
      <w:headerReference w:type="default" r:id="rId14"/>
      <w:footerReference w:type="default" r:id="rId15"/>
      <w:headerReference w:type="first" r:id="rId16"/>
      <w:footerReference w:type="first" r:id="rId1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7BE3E" w14:textId="77777777" w:rsidR="00173145" w:rsidRDefault="00173145">
      <w:pPr>
        <w:spacing w:line="240" w:lineRule="auto"/>
      </w:pPr>
      <w:r>
        <w:separator/>
      </w:r>
    </w:p>
  </w:endnote>
  <w:endnote w:type="continuationSeparator" w:id="0">
    <w:p w14:paraId="6D37AC6F" w14:textId="77777777" w:rsidR="00173145" w:rsidRDefault="00173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K Grotesk Pro AltJ">
    <w:altName w:val="Cambria"/>
    <w:panose1 w:val="00000500000000000000"/>
    <w:charset w:val="00"/>
    <w:family w:val="auto"/>
    <w:pitch w:val="variable"/>
    <w:sig w:usb0="00000007" w:usb1="00000000" w:usb2="00000000" w:usb3="00000000" w:csb0="00000093" w:csb1="00000000"/>
  </w:font>
  <w:font w:name="Crimson">
    <w:altName w:val="Cambria"/>
    <w:panose1 w:val="02000503000000000000"/>
    <w:charset w:val="00"/>
    <w:family w:val="auto"/>
    <w:pitch w:val="variable"/>
    <w:sig w:usb0="E00002EF" w:usb1="0000006B" w:usb2="00000000" w:usb3="00000000" w:csb0="0000009F" w:csb1="00000000"/>
  </w:font>
  <w:font w:name="Lucida Grande">
    <w:altName w:val="Segoe UI"/>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K Grotesk Pro Book AltJ">
    <w:altName w:val="Calibri"/>
    <w:charset w:val="00"/>
    <w:family w:val="auto"/>
    <w:pitch w:val="default"/>
  </w:font>
  <w:font w:name="Gotham Ligh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3" w14:textId="34F9FAD4" w:rsidR="00AF06CD" w:rsidRDefault="009742B1">
    <w:pPr>
      <w:pBdr>
        <w:top w:val="nil"/>
        <w:left w:val="nil"/>
        <w:bottom w:val="nil"/>
        <w:right w:val="nil"/>
        <w:between w:val="nil"/>
      </w:pBdr>
      <w:tabs>
        <w:tab w:val="center" w:pos="4320"/>
        <w:tab w:val="right" w:pos="8640"/>
      </w:tabs>
      <w:spacing w:before="120"/>
      <w:jc w:val="center"/>
      <w:rPr>
        <w:rFonts w:ascii="HK Grotesk Pro AltJ" w:eastAsia="HK Grotesk Pro AltJ" w:hAnsi="HK Grotesk Pro AltJ" w:cs="HK Grotesk Pro AltJ"/>
        <w:color w:val="808080"/>
        <w:sz w:val="18"/>
        <w:szCs w:val="18"/>
      </w:rPr>
    </w:pPr>
    <w:r>
      <w:rPr>
        <w:rFonts w:ascii="HK Grotesk Pro Book AltJ" w:eastAsia="HK Grotesk Pro Book AltJ" w:hAnsi="HK Grotesk Pro Book AltJ" w:cs="HK Grotesk Pro Book AltJ"/>
        <w:color w:val="808080"/>
        <w:sz w:val="18"/>
        <w:szCs w:val="18"/>
      </w:rPr>
      <w:t xml:space="preserve">      </w:t>
    </w:r>
    <w:r>
      <w:rPr>
        <w:rFonts w:ascii="HK Grotesk Pro AltJ" w:eastAsia="HK Grotesk Pro AltJ" w:hAnsi="HK Grotesk Pro AltJ" w:cs="HK Grotesk Pro AltJ"/>
        <w:color w:val="00A499"/>
        <w:sz w:val="18"/>
        <w:szCs w:val="18"/>
      </w:rPr>
      <w:fldChar w:fldCharType="begin"/>
    </w:r>
    <w:r>
      <w:rPr>
        <w:rFonts w:ascii="HK Grotesk Pro AltJ" w:eastAsia="HK Grotesk Pro AltJ" w:hAnsi="HK Grotesk Pro AltJ" w:cs="HK Grotesk Pro AltJ"/>
        <w:color w:val="00A499"/>
        <w:sz w:val="18"/>
        <w:szCs w:val="18"/>
      </w:rPr>
      <w:instrText>PAGE</w:instrText>
    </w:r>
    <w:r>
      <w:rPr>
        <w:rFonts w:ascii="HK Grotesk Pro AltJ" w:eastAsia="HK Grotesk Pro AltJ" w:hAnsi="HK Grotesk Pro AltJ" w:cs="HK Grotesk Pro AltJ"/>
        <w:color w:val="00A499"/>
        <w:sz w:val="18"/>
        <w:szCs w:val="18"/>
      </w:rPr>
      <w:fldChar w:fldCharType="separate"/>
    </w:r>
    <w:r w:rsidR="000030D6">
      <w:rPr>
        <w:rFonts w:ascii="HK Grotesk Pro AltJ" w:eastAsia="HK Grotesk Pro AltJ" w:hAnsi="HK Grotesk Pro AltJ" w:cs="HK Grotesk Pro AltJ"/>
        <w:noProof/>
        <w:color w:val="00A499"/>
        <w:sz w:val="18"/>
        <w:szCs w:val="18"/>
      </w:rPr>
      <w:t>2</w:t>
    </w:r>
    <w:r>
      <w:rPr>
        <w:rFonts w:ascii="HK Grotesk Pro AltJ" w:eastAsia="HK Grotesk Pro AltJ" w:hAnsi="HK Grotesk Pro AltJ" w:cs="HK Grotesk Pro AltJ"/>
        <w:color w:val="00A499"/>
        <w:sz w:val="18"/>
        <w:szCs w:val="18"/>
      </w:rPr>
      <w:fldChar w:fldCharType="end"/>
    </w:r>
    <w:r>
      <w:rPr>
        <w:noProof/>
      </w:rPr>
      <w:drawing>
        <wp:anchor distT="0" distB="0" distL="114300" distR="114300" simplePos="0" relativeHeight="251660288" behindDoc="0" locked="0" layoutInCell="1" hidden="0" allowOverlap="1" wp14:anchorId="60500879" wp14:editId="7961FFE4">
          <wp:simplePos x="0" y="0"/>
          <wp:positionH relativeFrom="column">
            <wp:posOffset>1</wp:posOffset>
          </wp:positionH>
          <wp:positionV relativeFrom="paragraph">
            <wp:posOffset>-135145</wp:posOffset>
          </wp:positionV>
          <wp:extent cx="5943600" cy="313055"/>
          <wp:effectExtent l="0" t="0" r="0" b="0"/>
          <wp:wrapNone/>
          <wp:docPr id="9102733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43600" cy="3130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2" w14:textId="77777777" w:rsidR="00AF06CD" w:rsidRDefault="009742B1">
    <w:pPr>
      <w:pBdr>
        <w:top w:val="nil"/>
        <w:left w:val="nil"/>
        <w:bottom w:val="nil"/>
        <w:right w:val="nil"/>
        <w:between w:val="nil"/>
      </w:pBdr>
      <w:tabs>
        <w:tab w:val="center" w:pos="4320"/>
        <w:tab w:val="right" w:pos="8640"/>
      </w:tabs>
      <w:rPr>
        <w:rFonts w:ascii="Verdana" w:eastAsia="Verdana" w:hAnsi="Verdana" w:cs="Verdana"/>
        <w:color w:val="808080"/>
        <w:sz w:val="18"/>
        <w:szCs w:val="18"/>
      </w:rPr>
    </w:pPr>
    <w:r>
      <w:rPr>
        <w:noProof/>
      </w:rPr>
      <mc:AlternateContent>
        <mc:Choice Requires="wpg">
          <w:drawing>
            <wp:anchor distT="0" distB="0" distL="114300" distR="114300" simplePos="0" relativeHeight="251661312" behindDoc="0" locked="0" layoutInCell="1" hidden="0" allowOverlap="1" wp14:anchorId="5205FAFB" wp14:editId="4A7A5875">
              <wp:simplePos x="0" y="0"/>
              <wp:positionH relativeFrom="column">
                <wp:posOffset>1</wp:posOffset>
              </wp:positionH>
              <wp:positionV relativeFrom="paragraph">
                <wp:posOffset>-228599</wp:posOffset>
              </wp:positionV>
              <wp:extent cx="5943600" cy="353695"/>
              <wp:effectExtent l="0" t="0" r="0" b="0"/>
              <wp:wrapNone/>
              <wp:docPr id="910273321" name="Group 910273321"/>
              <wp:cNvGraphicFramePr/>
              <a:graphic xmlns:a="http://schemas.openxmlformats.org/drawingml/2006/main">
                <a:graphicData uri="http://schemas.microsoft.com/office/word/2010/wordprocessingGroup">
                  <wpg:wgp>
                    <wpg:cNvGrpSpPr/>
                    <wpg:grpSpPr>
                      <a:xfrm>
                        <a:off x="0" y="0"/>
                        <a:ext cx="5943600" cy="353695"/>
                        <a:chOff x="2374200" y="3603150"/>
                        <a:chExt cx="5943600" cy="353700"/>
                      </a:xfrm>
                    </wpg:grpSpPr>
                    <wpg:grpSp>
                      <wpg:cNvPr id="669200342" name="Group 669200342"/>
                      <wpg:cNvGrpSpPr/>
                      <wpg:grpSpPr>
                        <a:xfrm>
                          <a:off x="2374200" y="3603153"/>
                          <a:ext cx="5943600" cy="353695"/>
                          <a:chOff x="0" y="0"/>
                          <a:chExt cx="5943600" cy="353455"/>
                        </a:xfrm>
                      </wpg:grpSpPr>
                      <wps:wsp>
                        <wps:cNvPr id="127282687" name="Rectangle 127282687"/>
                        <wps:cNvSpPr/>
                        <wps:spPr>
                          <a:xfrm>
                            <a:off x="0" y="0"/>
                            <a:ext cx="5943600" cy="353450"/>
                          </a:xfrm>
                          <a:prstGeom prst="rect">
                            <a:avLst/>
                          </a:prstGeom>
                          <a:noFill/>
                          <a:ln>
                            <a:noFill/>
                          </a:ln>
                        </wps:spPr>
                        <wps:txbx>
                          <w:txbxContent>
                            <w:p w14:paraId="6792E161" w14:textId="77777777" w:rsidR="00AF06CD" w:rsidRDefault="00AF06CD">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
                            <a:alphaModFix/>
                          </a:blip>
                          <a:srcRect t="1" b="57445"/>
                          <a:stretch/>
                        </pic:blipFill>
                        <pic:spPr>
                          <a:xfrm>
                            <a:off x="0" y="0"/>
                            <a:ext cx="5943600" cy="114300"/>
                          </a:xfrm>
                          <a:prstGeom prst="rect">
                            <a:avLst/>
                          </a:prstGeom>
                          <a:noFill/>
                          <a:ln>
                            <a:noFill/>
                          </a:ln>
                        </pic:spPr>
                      </pic:pic>
                      <wps:wsp>
                        <wps:cNvPr id="1432223509" name="Rectangle 1432223509"/>
                        <wps:cNvSpPr/>
                        <wps:spPr>
                          <a:xfrm>
                            <a:off x="263611" y="115330"/>
                            <a:ext cx="1609725" cy="238125"/>
                          </a:xfrm>
                          <a:prstGeom prst="rect">
                            <a:avLst/>
                          </a:prstGeom>
                          <a:noFill/>
                          <a:ln>
                            <a:noFill/>
                          </a:ln>
                        </wps:spPr>
                        <wps:txbx>
                          <w:txbxContent>
                            <w:p w14:paraId="6FCE2DD4" w14:textId="77777777" w:rsidR="00AF06CD" w:rsidRDefault="009742B1">
                              <w:pPr>
                                <w:spacing w:line="275" w:lineRule="auto"/>
                                <w:jc w:val="center"/>
                                <w:textDirection w:val="btLr"/>
                              </w:pPr>
                              <w:r>
                                <w:rPr>
                                  <w:rFonts w:ascii="MS Mincho" w:eastAsia="MS Mincho" w:hAnsi="MS Mincho" w:cs="MS Mincho"/>
                                  <w:color w:val="00A499"/>
                                  <w:sz w:val="16"/>
                                </w:rPr>
                                <w:t>ⓒ</w:t>
                              </w:r>
                              <w:r>
                                <w:rPr>
                                  <w:rFonts w:ascii="HK Grotesk Pro AltJ" w:eastAsia="HK Grotesk Pro AltJ" w:hAnsi="HK Grotesk Pro AltJ" w:cs="HK Grotesk Pro AltJ"/>
                                  <w:color w:val="00A499"/>
                                  <w:sz w:val="16"/>
                                </w:rPr>
                                <w:t xml:space="preserve"> Rosov Consulting</w:t>
                              </w:r>
                            </w:p>
                          </w:txbxContent>
                        </wps:txbx>
                        <wps:bodyPr spcFirstLastPara="1" wrap="square" lIns="91425" tIns="45700" rIns="91425" bIns="45700" anchor="t" anchorCtr="0">
                          <a:noAutofit/>
                        </wps:bodyPr>
                      </wps:wsp>
                      <wps:wsp>
                        <wps:cNvPr id="2000238624" name="Rectangle 2000238624"/>
                        <wps:cNvSpPr/>
                        <wps:spPr>
                          <a:xfrm>
                            <a:off x="4094205" y="107092"/>
                            <a:ext cx="1609725" cy="238125"/>
                          </a:xfrm>
                          <a:prstGeom prst="rect">
                            <a:avLst/>
                          </a:prstGeom>
                          <a:noFill/>
                          <a:ln>
                            <a:noFill/>
                          </a:ln>
                        </wps:spPr>
                        <wps:txbx>
                          <w:txbxContent>
                            <w:p w14:paraId="1E8DDBD6" w14:textId="77777777" w:rsidR="00AF06CD" w:rsidRDefault="009742B1">
                              <w:pPr>
                                <w:spacing w:line="275" w:lineRule="auto"/>
                                <w:jc w:val="center"/>
                                <w:textDirection w:val="btLr"/>
                              </w:pPr>
                              <w:r>
                                <w:rPr>
                                  <w:rFonts w:ascii="HK Grotesk Pro AltJ" w:eastAsia="HK Grotesk Pro AltJ" w:hAnsi="HK Grotesk Pro AltJ" w:cs="HK Grotesk Pro AltJ"/>
                                  <w:color w:val="00A499"/>
                                  <w:sz w:val="16"/>
                                </w:rPr>
                                <w:t>www.rosovconsulting.com</w:t>
                              </w:r>
                            </w:p>
                          </w:txbxContent>
                        </wps:txbx>
                        <wps:bodyPr spcFirstLastPara="1" wrap="square" lIns="91425" tIns="45700" rIns="91425" bIns="45700" anchor="t" anchorCtr="0">
                          <a:noAutofit/>
                        </wps:bodyPr>
                      </wps:wsp>
                      <wps:wsp>
                        <wps:cNvPr id="1102757609" name="Rectangle 1102757609"/>
                        <wps:cNvSpPr/>
                        <wps:spPr>
                          <a:xfrm>
                            <a:off x="2240692" y="115330"/>
                            <a:ext cx="1609725" cy="238125"/>
                          </a:xfrm>
                          <a:prstGeom prst="rect">
                            <a:avLst/>
                          </a:prstGeom>
                          <a:noFill/>
                          <a:ln>
                            <a:noFill/>
                          </a:ln>
                        </wps:spPr>
                        <wps:txbx>
                          <w:txbxContent>
                            <w:p w14:paraId="12178973" w14:textId="77777777" w:rsidR="00AF06CD" w:rsidRDefault="009742B1">
                              <w:pPr>
                                <w:spacing w:line="275" w:lineRule="auto"/>
                                <w:jc w:val="center"/>
                                <w:textDirection w:val="btLr"/>
                              </w:pPr>
                              <w:r>
                                <w:rPr>
                                  <w:rFonts w:ascii="HK Grotesk Pro AltJ" w:eastAsia="HK Grotesk Pro AltJ" w:hAnsi="HK Grotesk Pro AltJ" w:cs="HK Grotesk Pro AltJ"/>
                                  <w:color w:val="00A499"/>
                                  <w:sz w:val="16"/>
                                </w:rPr>
                                <w:t>info@rosovconsulting.com</w:t>
                              </w:r>
                            </w:p>
                          </w:txbxContent>
                        </wps:txbx>
                        <wps:bodyPr spcFirstLastPara="1" wrap="square" lIns="91425" tIns="45700" rIns="91425" bIns="45700" anchor="t" anchorCtr="0">
                          <a:noAutofit/>
                        </wps:bodyPr>
                      </wps:wsp>
                    </wpg:grpSp>
                  </wpg:wgp>
                </a:graphicData>
              </a:graphic>
            </wp:anchor>
          </w:drawing>
        </mc:Choice>
        <mc:Fallback>
          <w:pict>
            <v:group w14:anchorId="5205FAFB" id="Group 910273321" o:spid="_x0000_s1027" style="position:absolute;margin-left:0;margin-top:-18pt;width:468pt;height:27.85pt;z-index:251661312" coordorigin="23742,36031" coordsize="59436,3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">
              <v:group id="Group 669200342" o:spid="_x0000_s1028" style="position:absolute;left:23742;top:36031;width:59436;height:3537" coordsize="59436,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">
                <v:rect id="Rectangle 127282687" o:spid="_x0000_s1029" style="position:absolute;width:59436;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" filled="f" stroked="f">
                  <v:textbox inset="2.53958mm,2.53958mm,2.53958mm,2.53958mm">
                    <w:txbxContent>
                      <w:p w14:paraId="6792E161" w14:textId="77777777" w:rsidR="00AF06CD" w:rsidRDefault="00AF06CD">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59436;height:1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">
                  <v:imagedata r:id="rId2" o:title="" croptop="1f" cropbottom="37647f"/>
                </v:shape>
                <v:rect id="Rectangle 1432223509" o:spid="_x0000_s1031" style="position:absolute;left:2636;top:1153;width:1609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" filled="f" stroked="f">
                  <v:textbox inset="2.53958mm,1.2694mm,2.53958mm,1.2694mm">
                    <w:txbxContent>
                      <w:p w14:paraId="6FCE2DD4" w14:textId="77777777" w:rsidR="00AF06CD" w:rsidRDefault="009742B1">
                        <w:pPr>
                          <w:spacing w:line="275" w:lineRule="auto"/>
                          <w:jc w:val="center"/>
                          <w:textDirection w:val="btLr"/>
                        </w:pPr>
                        <w:r>
                          <w:rPr>
                            <w:rFonts w:ascii="MS Mincho" w:eastAsia="MS Mincho" w:hAnsi="MS Mincho" w:cs="MS Mincho"/>
                            <w:color w:val="00A499"/>
                            <w:sz w:val="16"/>
                          </w:rPr>
                          <w:t>ⓒ</w:t>
                        </w:r>
                        <w:r>
                          <w:rPr>
                            <w:rFonts w:ascii="HK Grotesk Pro AltJ" w:eastAsia="HK Grotesk Pro AltJ" w:hAnsi="HK Grotesk Pro AltJ" w:cs="HK Grotesk Pro AltJ"/>
                            <w:color w:val="00A499"/>
                            <w:sz w:val="16"/>
                          </w:rPr>
                          <w:t xml:space="preserve"> Rosov Consulting</w:t>
                        </w:r>
                      </w:p>
                    </w:txbxContent>
                  </v:textbox>
                </v:rect>
                <v:rect id="Rectangle 2000238624" o:spid="_x0000_s1032" style="position:absolute;left:40942;top:1070;width:1609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" filled="f" stroked="f">
                  <v:textbox inset="2.53958mm,1.2694mm,2.53958mm,1.2694mm">
                    <w:txbxContent>
                      <w:p w14:paraId="1E8DDBD6" w14:textId="77777777" w:rsidR="00AF06CD" w:rsidRDefault="009742B1">
                        <w:pPr>
                          <w:spacing w:line="275" w:lineRule="auto"/>
                          <w:jc w:val="center"/>
                          <w:textDirection w:val="btLr"/>
                        </w:pPr>
                        <w:r>
                          <w:rPr>
                            <w:rFonts w:ascii="HK Grotesk Pro AltJ" w:eastAsia="HK Grotesk Pro AltJ" w:hAnsi="HK Grotesk Pro AltJ" w:cs="HK Grotesk Pro AltJ"/>
                            <w:color w:val="00A499"/>
                            <w:sz w:val="16"/>
                          </w:rPr>
                          <w:t>www.rosovconsulting.com</w:t>
                        </w:r>
                      </w:p>
                    </w:txbxContent>
                  </v:textbox>
                </v:rect>
                <v:rect id="Rectangle 1102757609" o:spid="_x0000_s1033" style="position:absolute;left:22406;top:1153;width:16098;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" filled="f" stroked="f">
                  <v:textbox inset="2.53958mm,1.2694mm,2.53958mm,1.2694mm">
                    <w:txbxContent>
                      <w:p w14:paraId="12178973" w14:textId="77777777" w:rsidR="00AF06CD" w:rsidRDefault="009742B1">
                        <w:pPr>
                          <w:spacing w:line="275" w:lineRule="auto"/>
                          <w:jc w:val="center"/>
                          <w:textDirection w:val="btLr"/>
                        </w:pPr>
                        <w:r>
                          <w:rPr>
                            <w:rFonts w:ascii="HK Grotesk Pro AltJ" w:eastAsia="HK Grotesk Pro AltJ" w:hAnsi="HK Grotesk Pro AltJ" w:cs="HK Grotesk Pro AltJ"/>
                            <w:color w:val="00A499"/>
                            <w:sz w:val="16"/>
                          </w:rPr>
                          <w:t>info@rosovconsulting.com</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13BE" w14:textId="77777777" w:rsidR="00173145" w:rsidRDefault="00173145">
      <w:pPr>
        <w:spacing w:line="240" w:lineRule="auto"/>
      </w:pPr>
      <w:r>
        <w:separator/>
      </w:r>
    </w:p>
  </w:footnote>
  <w:footnote w:type="continuationSeparator" w:id="0">
    <w:p w14:paraId="1520003B" w14:textId="77777777" w:rsidR="00173145" w:rsidRDefault="00173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E" w14:textId="77777777" w:rsidR="00AF06CD" w:rsidRDefault="00AF06CD">
    <w:pPr>
      <w:pBdr>
        <w:top w:val="nil"/>
        <w:left w:val="nil"/>
        <w:bottom w:val="nil"/>
        <w:right w:val="nil"/>
        <w:between w:val="nil"/>
      </w:pBdr>
      <w:tabs>
        <w:tab w:val="center" w:pos="4320"/>
        <w:tab w:val="right" w:pos="8640"/>
      </w:tabs>
      <w:ind w:left="-1440"/>
      <w:rPr>
        <w:rFonts w:eastAsia="Crimson" w:cs="Crimson"/>
        <w:color w:val="3D3935"/>
      </w:rPr>
    </w:pPr>
  </w:p>
  <w:p w14:paraId="00000160" w14:textId="77777777" w:rsidR="00AF06CD" w:rsidRDefault="00AF06CD"/>
  <w:p w14:paraId="00000161" w14:textId="77777777" w:rsidR="00AF06CD" w:rsidRDefault="00AF06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7" w14:textId="77777777" w:rsidR="00AF06CD" w:rsidRDefault="00AF06CD">
    <w:pPr>
      <w:pBdr>
        <w:top w:val="nil"/>
        <w:left w:val="nil"/>
        <w:bottom w:val="nil"/>
        <w:right w:val="nil"/>
        <w:between w:val="nil"/>
      </w:pBdr>
      <w:tabs>
        <w:tab w:val="center" w:pos="4320"/>
        <w:tab w:val="right" w:pos="8640"/>
      </w:tabs>
      <w:jc w:val="center"/>
      <w:rPr>
        <w:rFonts w:ascii="HK Grotesk Pro AltJ" w:eastAsia="HK Grotesk Pro AltJ" w:hAnsi="HK Grotesk Pro AltJ" w:cs="HK Grotesk Pro AltJ"/>
        <w:b/>
        <w:color w:val="FF0000"/>
      </w:rPr>
    </w:pPr>
  </w:p>
  <w:p w14:paraId="00000159" w14:textId="77777777" w:rsidR="00AF06CD" w:rsidRDefault="00AF06CD">
    <w:pPr>
      <w:rPr>
        <w:rFonts w:ascii="Gotham Light" w:eastAsia="Gotham Light" w:hAnsi="Gotham Light" w:cs="Gotham Light"/>
      </w:rPr>
    </w:pPr>
  </w:p>
  <w:p w14:paraId="0000015A" w14:textId="2E4E5776" w:rsidR="00AF06CD" w:rsidRDefault="009742B1">
    <w:pPr>
      <w:pBdr>
        <w:top w:val="nil"/>
        <w:left w:val="nil"/>
        <w:bottom w:val="nil"/>
        <w:right w:val="nil"/>
        <w:between w:val="nil"/>
      </w:pBdr>
      <w:spacing w:after="120" w:line="240" w:lineRule="auto"/>
      <w:ind w:right="-90"/>
      <w:jc w:val="right"/>
      <w:rPr>
        <w:rFonts w:ascii="HK Grotesk Pro AltJ" w:eastAsia="HK Grotesk Pro AltJ" w:hAnsi="HK Grotesk Pro AltJ" w:cs="HK Grotesk Pro AltJ"/>
        <w:b/>
        <w:color w:val="3D3935"/>
      </w:rPr>
    </w:pPr>
    <w:r>
      <w:rPr>
        <w:noProof/>
      </w:rPr>
      <w:drawing>
        <wp:anchor distT="0" distB="0" distL="114300" distR="114300" simplePos="0" relativeHeight="251658240" behindDoc="0" locked="0" layoutInCell="1" hidden="0" allowOverlap="1" wp14:anchorId="3FA2CA49" wp14:editId="6337211E">
          <wp:simplePos x="0" y="0"/>
          <wp:positionH relativeFrom="column">
            <wp:posOffset>1</wp:posOffset>
          </wp:positionH>
          <wp:positionV relativeFrom="paragraph">
            <wp:posOffset>-634</wp:posOffset>
          </wp:positionV>
          <wp:extent cx="1872578" cy="518160"/>
          <wp:effectExtent l="0" t="0" r="0" b="0"/>
          <wp:wrapNone/>
          <wp:docPr id="9102733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2578" cy="518160"/>
                  </a:xfrm>
                  <a:prstGeom prst="rect">
                    <a:avLst/>
                  </a:prstGeom>
                  <a:ln/>
                </pic:spPr>
              </pic:pic>
            </a:graphicData>
          </a:graphic>
        </wp:anchor>
      </w:drawing>
    </w:r>
    <w:r w:rsidR="008F11D6">
      <w:rPr>
        <w:rFonts w:ascii="HK Grotesk Pro AltJ" w:eastAsia="HK Grotesk Pro AltJ" w:hAnsi="HK Grotesk Pro AltJ" w:cs="HK Grotesk Pro AltJ"/>
        <w:b/>
        <w:color w:val="3D3935"/>
      </w:rPr>
      <w:t>JAFI / Pincus Fund</w:t>
    </w:r>
  </w:p>
  <w:p w14:paraId="0000015B" w14:textId="13AFA2EF" w:rsidR="00AF06CD" w:rsidRDefault="008F11D6">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r>
      <w:rPr>
        <w:rFonts w:ascii="HK Grotesk Pro AltJ" w:eastAsia="HK Grotesk Pro AltJ" w:hAnsi="HK Grotesk Pro AltJ" w:cs="HK Grotesk Pro AltJ"/>
        <w:color w:val="3D3935"/>
        <w:sz w:val="18"/>
        <w:szCs w:val="18"/>
      </w:rPr>
      <w:t>Evaluating Hinenu: Educational Journey in Israel</w:t>
    </w:r>
  </w:p>
  <w:p w14:paraId="0000015C" w14:textId="7E174F35" w:rsidR="00AF06CD" w:rsidRDefault="002E3347">
    <w:pPr>
      <w:pBdr>
        <w:top w:val="nil"/>
        <w:left w:val="nil"/>
        <w:bottom w:val="nil"/>
        <w:right w:val="nil"/>
        <w:between w:val="nil"/>
      </w:pBdr>
      <w:spacing w:line="288" w:lineRule="auto"/>
      <w:ind w:right="-90"/>
      <w:jc w:val="right"/>
      <w:rPr>
        <w:rFonts w:ascii="HK Grotesk Pro AltJ" w:eastAsia="HK Grotesk Pro AltJ" w:hAnsi="HK Grotesk Pro AltJ" w:cs="HK Grotesk Pro AltJ"/>
        <w:color w:val="3D3935"/>
        <w:sz w:val="18"/>
        <w:szCs w:val="18"/>
      </w:rPr>
    </w:pPr>
    <w:r>
      <w:rPr>
        <w:rFonts w:ascii="HK Grotesk Pro AltJ" w:eastAsia="HK Grotesk Pro AltJ" w:hAnsi="HK Grotesk Pro AltJ" w:cs="HK Grotesk Pro AltJ"/>
        <w:color w:val="3D3935"/>
        <w:sz w:val="18"/>
        <w:szCs w:val="18"/>
      </w:rPr>
      <w:t>June 17</w:t>
    </w:r>
    <w:r w:rsidR="008F11D6">
      <w:rPr>
        <w:rFonts w:ascii="HK Grotesk Pro AltJ" w:eastAsia="HK Grotesk Pro AltJ" w:hAnsi="HK Grotesk Pro AltJ" w:cs="HK Grotesk Pro AltJ"/>
        <w:color w:val="3D3935"/>
        <w:sz w:val="18"/>
        <w:szCs w:val="18"/>
      </w:rPr>
      <w:t>, 2024</w:t>
    </w:r>
  </w:p>
  <w:p w14:paraId="0000015D" w14:textId="77777777" w:rsidR="00AF06CD" w:rsidRDefault="009742B1">
    <w:r>
      <w:rPr>
        <w:noProof/>
      </w:rPr>
      <w:drawing>
        <wp:anchor distT="0" distB="0" distL="114300" distR="114300" simplePos="0" relativeHeight="251659264" behindDoc="0" locked="0" layoutInCell="1" hidden="0" allowOverlap="1" wp14:anchorId="54FE6A7E" wp14:editId="3F484182">
          <wp:simplePos x="0" y="0"/>
          <wp:positionH relativeFrom="column">
            <wp:posOffset>6070</wp:posOffset>
          </wp:positionH>
          <wp:positionV relativeFrom="paragraph">
            <wp:posOffset>72445</wp:posOffset>
          </wp:positionV>
          <wp:extent cx="6033875" cy="136665"/>
          <wp:effectExtent l="0" t="0" r="0" b="0"/>
          <wp:wrapNone/>
          <wp:docPr id="910273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33875" cy="136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698"/>
    <w:multiLevelType w:val="hybridMultilevel"/>
    <w:tmpl w:val="5C7A4DC0"/>
    <w:lvl w:ilvl="0" w:tplc="143EE80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09458A3"/>
    <w:multiLevelType w:val="hybridMultilevel"/>
    <w:tmpl w:val="B02AC8D2"/>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506E59"/>
    <w:multiLevelType w:val="hybridMultilevel"/>
    <w:tmpl w:val="492471F8"/>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15920"/>
    <w:multiLevelType w:val="hybridMultilevel"/>
    <w:tmpl w:val="7CD8043C"/>
    <w:lvl w:ilvl="0" w:tplc="FFFFFFFF">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D4F4E"/>
    <w:multiLevelType w:val="multilevel"/>
    <w:tmpl w:val="33B4F0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F33BF2"/>
    <w:multiLevelType w:val="multilevel"/>
    <w:tmpl w:val="0AFA70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C2792"/>
    <w:multiLevelType w:val="hybridMultilevel"/>
    <w:tmpl w:val="09ECE0A6"/>
    <w:lvl w:ilvl="0" w:tplc="D93C7D72">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353148B"/>
    <w:multiLevelType w:val="multilevel"/>
    <w:tmpl w:val="BB02B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137A77"/>
    <w:multiLevelType w:val="hybridMultilevel"/>
    <w:tmpl w:val="451E1364"/>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6265711"/>
    <w:multiLevelType w:val="hybridMultilevel"/>
    <w:tmpl w:val="C8F02A8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A7072E5"/>
    <w:multiLevelType w:val="multilevel"/>
    <w:tmpl w:val="327E90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E75013"/>
    <w:multiLevelType w:val="hybridMultilevel"/>
    <w:tmpl w:val="8C7ACCA2"/>
    <w:lvl w:ilvl="0" w:tplc="FFFFFFFF">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F71C61"/>
    <w:multiLevelType w:val="multilevel"/>
    <w:tmpl w:val="B86C8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8A65ED"/>
    <w:multiLevelType w:val="multilevel"/>
    <w:tmpl w:val="16006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DA32643"/>
    <w:multiLevelType w:val="hybridMultilevel"/>
    <w:tmpl w:val="AC884C5C"/>
    <w:lvl w:ilvl="0" w:tplc="D83E6F78">
      <w:start w:val="1"/>
      <w:numFmt w:val="decimal"/>
      <w:lvlText w:val="%1."/>
      <w:lvlJc w:val="left"/>
      <w:pPr>
        <w:ind w:left="720" w:hanging="360"/>
      </w:pPr>
      <w:rPr>
        <w:rFonts w:hint="default"/>
        <w:color w:val="3D3935" w:themeColor="text1"/>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51A07AE"/>
    <w:multiLevelType w:val="multilevel"/>
    <w:tmpl w:val="8C02C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6752B8"/>
    <w:multiLevelType w:val="multilevel"/>
    <w:tmpl w:val="55DA27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3D58E9"/>
    <w:multiLevelType w:val="multilevel"/>
    <w:tmpl w:val="43BA88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90A84"/>
    <w:multiLevelType w:val="multilevel"/>
    <w:tmpl w:val="21E26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561EDA"/>
    <w:multiLevelType w:val="hybridMultilevel"/>
    <w:tmpl w:val="9894DCFA"/>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3B2FB0"/>
    <w:multiLevelType w:val="multilevel"/>
    <w:tmpl w:val="47120B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5B7AAB"/>
    <w:multiLevelType w:val="multilevel"/>
    <w:tmpl w:val="74E28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715599"/>
    <w:multiLevelType w:val="multilevel"/>
    <w:tmpl w:val="482AD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9C2B13"/>
    <w:multiLevelType w:val="hybridMultilevel"/>
    <w:tmpl w:val="C204B6A6"/>
    <w:lvl w:ilvl="0" w:tplc="2000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3B469B"/>
    <w:multiLevelType w:val="multilevel"/>
    <w:tmpl w:val="226CE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7355DD"/>
    <w:multiLevelType w:val="hybridMultilevel"/>
    <w:tmpl w:val="5F2A635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D4713FA"/>
    <w:multiLevelType w:val="hybridMultilevel"/>
    <w:tmpl w:val="168C37C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F6672FD"/>
    <w:multiLevelType w:val="multilevel"/>
    <w:tmpl w:val="BEA676AE"/>
    <w:lvl w:ilvl="0">
      <w:start w:val="1"/>
      <w:numFmt w:val="lowerLetter"/>
      <w:lvlText w:val="%1)"/>
      <w:lvlJc w:val="left"/>
      <w:pPr>
        <w:ind w:left="720" w:hanging="360"/>
      </w:pPr>
      <w:rPr>
        <w:rFonts w:asciiTheme="majorHAnsi" w:hAnsi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8B7EF3"/>
    <w:multiLevelType w:val="multilevel"/>
    <w:tmpl w:val="1870D7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434896"/>
    <w:multiLevelType w:val="multilevel"/>
    <w:tmpl w:val="AF84F7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1A7803"/>
    <w:multiLevelType w:val="multilevel"/>
    <w:tmpl w:val="A23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6E7B02"/>
    <w:multiLevelType w:val="hybridMultilevel"/>
    <w:tmpl w:val="00F61444"/>
    <w:lvl w:ilvl="0" w:tplc="6A10860C">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93C4DB2"/>
    <w:multiLevelType w:val="multilevel"/>
    <w:tmpl w:val="D4CE67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C36BFB"/>
    <w:multiLevelType w:val="hybridMultilevel"/>
    <w:tmpl w:val="B618361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 w15:restartNumberingAfterBreak="0">
    <w:nsid w:val="4ECC266C"/>
    <w:multiLevelType w:val="hybridMultilevel"/>
    <w:tmpl w:val="8AA460D0"/>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15:restartNumberingAfterBreak="0">
    <w:nsid w:val="4FC15B29"/>
    <w:multiLevelType w:val="hybridMultilevel"/>
    <w:tmpl w:val="B8507F5E"/>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EF16AF"/>
    <w:multiLevelType w:val="multilevel"/>
    <w:tmpl w:val="BD5E6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36E5C21"/>
    <w:multiLevelType w:val="hybridMultilevel"/>
    <w:tmpl w:val="EC24B3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54D35F2"/>
    <w:multiLevelType w:val="multilevel"/>
    <w:tmpl w:val="0AFA70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6CA5294"/>
    <w:multiLevelType w:val="hybridMultilevel"/>
    <w:tmpl w:val="09ECE0A6"/>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760540B"/>
    <w:multiLevelType w:val="multilevel"/>
    <w:tmpl w:val="F13410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8B31C0"/>
    <w:multiLevelType w:val="multilevel"/>
    <w:tmpl w:val="9146A8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2B1AA3"/>
    <w:multiLevelType w:val="multilevel"/>
    <w:tmpl w:val="226CE0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B06BCA"/>
    <w:multiLevelType w:val="hybridMultilevel"/>
    <w:tmpl w:val="D5081BBA"/>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5C638A4"/>
    <w:multiLevelType w:val="multilevel"/>
    <w:tmpl w:val="4588E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8C76EF2"/>
    <w:multiLevelType w:val="multilevel"/>
    <w:tmpl w:val="15B889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CB3C25"/>
    <w:multiLevelType w:val="hybridMultilevel"/>
    <w:tmpl w:val="53126620"/>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710CE0"/>
    <w:multiLevelType w:val="hybridMultilevel"/>
    <w:tmpl w:val="B02AC8D2"/>
    <w:lvl w:ilvl="0" w:tplc="FFFFFFFF">
      <w:start w:val="1"/>
      <w:numFmt w:val="decimal"/>
      <w:lvlText w:val="%1."/>
      <w:lvlJc w:val="left"/>
      <w:pPr>
        <w:ind w:left="720" w:hanging="360"/>
      </w:pPr>
      <w:rPr>
        <w:rFonts w:hint="default"/>
        <w:color w:val="3D3935"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0D55DC7"/>
    <w:multiLevelType w:val="multilevel"/>
    <w:tmpl w:val="C67E5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38D2CD7"/>
    <w:multiLevelType w:val="multilevel"/>
    <w:tmpl w:val="21E260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B94816"/>
    <w:multiLevelType w:val="hybridMultilevel"/>
    <w:tmpl w:val="C6AEB994"/>
    <w:lvl w:ilvl="0" w:tplc="2000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5255519"/>
    <w:multiLevelType w:val="multilevel"/>
    <w:tmpl w:val="D9EA5F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CB4862"/>
    <w:multiLevelType w:val="hybridMultilevel"/>
    <w:tmpl w:val="141818E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7A7A7631"/>
    <w:multiLevelType w:val="multilevel"/>
    <w:tmpl w:val="1DCEE35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BAD012F"/>
    <w:multiLevelType w:val="multilevel"/>
    <w:tmpl w:val="1CF8BA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5E5025"/>
    <w:multiLevelType w:val="multilevel"/>
    <w:tmpl w:val="D1CE5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7360911">
    <w:abstractNumId w:val="17"/>
  </w:num>
  <w:num w:numId="2" w16cid:durableId="2059742108">
    <w:abstractNumId w:val="12"/>
  </w:num>
  <w:num w:numId="3" w16cid:durableId="1606228178">
    <w:abstractNumId w:val="30"/>
  </w:num>
  <w:num w:numId="4" w16cid:durableId="478889767">
    <w:abstractNumId w:val="45"/>
  </w:num>
  <w:num w:numId="5" w16cid:durableId="909849924">
    <w:abstractNumId w:val="32"/>
  </w:num>
  <w:num w:numId="6" w16cid:durableId="234553816">
    <w:abstractNumId w:val="53"/>
  </w:num>
  <w:num w:numId="7" w16cid:durableId="1830752923">
    <w:abstractNumId w:val="7"/>
  </w:num>
  <w:num w:numId="8" w16cid:durableId="673265896">
    <w:abstractNumId w:val="55"/>
  </w:num>
  <w:num w:numId="9" w16cid:durableId="402412419">
    <w:abstractNumId w:val="28"/>
  </w:num>
  <w:num w:numId="10" w16cid:durableId="2016179988">
    <w:abstractNumId w:val="10"/>
  </w:num>
  <w:num w:numId="11" w16cid:durableId="1401172061">
    <w:abstractNumId w:val="29"/>
  </w:num>
  <w:num w:numId="12" w16cid:durableId="1542786255">
    <w:abstractNumId w:val="4"/>
  </w:num>
  <w:num w:numId="13" w16cid:durableId="1599635391">
    <w:abstractNumId w:val="15"/>
  </w:num>
  <w:num w:numId="14" w16cid:durableId="860512000">
    <w:abstractNumId w:val="48"/>
  </w:num>
  <w:num w:numId="15" w16cid:durableId="1433283700">
    <w:abstractNumId w:val="5"/>
  </w:num>
  <w:num w:numId="16" w16cid:durableId="208734104">
    <w:abstractNumId w:val="42"/>
  </w:num>
  <w:num w:numId="17" w16cid:durableId="1005981383">
    <w:abstractNumId w:val="20"/>
  </w:num>
  <w:num w:numId="18" w16cid:durableId="1578828321">
    <w:abstractNumId w:val="54"/>
  </w:num>
  <w:num w:numId="19" w16cid:durableId="1845166244">
    <w:abstractNumId w:val="40"/>
  </w:num>
  <w:num w:numId="20" w16cid:durableId="1382630878">
    <w:abstractNumId w:val="13"/>
  </w:num>
  <w:num w:numId="21" w16cid:durableId="1688098824">
    <w:abstractNumId w:val="22"/>
  </w:num>
  <w:num w:numId="22" w16cid:durableId="1549880875">
    <w:abstractNumId w:val="27"/>
  </w:num>
  <w:num w:numId="23" w16cid:durableId="403181187">
    <w:abstractNumId w:val="44"/>
  </w:num>
  <w:num w:numId="24" w16cid:durableId="2016492436">
    <w:abstractNumId w:val="36"/>
  </w:num>
  <w:num w:numId="25" w16cid:durableId="1765032886">
    <w:abstractNumId w:val="16"/>
  </w:num>
  <w:num w:numId="26" w16cid:durableId="988241123">
    <w:abstractNumId w:val="51"/>
  </w:num>
  <w:num w:numId="27" w16cid:durableId="534775991">
    <w:abstractNumId w:val="41"/>
  </w:num>
  <w:num w:numId="28" w16cid:durableId="595871016">
    <w:abstractNumId w:val="18"/>
  </w:num>
  <w:num w:numId="29" w16cid:durableId="9649474">
    <w:abstractNumId w:val="49"/>
  </w:num>
  <w:num w:numId="30" w16cid:durableId="1220745549">
    <w:abstractNumId w:val="38"/>
  </w:num>
  <w:num w:numId="31" w16cid:durableId="1547838564">
    <w:abstractNumId w:val="24"/>
  </w:num>
  <w:num w:numId="32" w16cid:durableId="921063063">
    <w:abstractNumId w:val="21"/>
  </w:num>
  <w:num w:numId="33" w16cid:durableId="951281811">
    <w:abstractNumId w:val="25"/>
  </w:num>
  <w:num w:numId="34" w16cid:durableId="835992986">
    <w:abstractNumId w:val="6"/>
  </w:num>
  <w:num w:numId="35" w16cid:durableId="662318204">
    <w:abstractNumId w:val="11"/>
  </w:num>
  <w:num w:numId="36" w16cid:durableId="810095728">
    <w:abstractNumId w:val="34"/>
  </w:num>
  <w:num w:numId="37" w16cid:durableId="346373600">
    <w:abstractNumId w:val="52"/>
  </w:num>
  <w:num w:numId="38" w16cid:durableId="1398741231">
    <w:abstractNumId w:val="26"/>
  </w:num>
  <w:num w:numId="39" w16cid:durableId="5449626">
    <w:abstractNumId w:val="0"/>
  </w:num>
  <w:num w:numId="40" w16cid:durableId="754130462">
    <w:abstractNumId w:val="39"/>
  </w:num>
  <w:num w:numId="41" w16cid:durableId="646976700">
    <w:abstractNumId w:val="31"/>
  </w:num>
  <w:num w:numId="42" w16cid:durableId="757362438">
    <w:abstractNumId w:val="9"/>
  </w:num>
  <w:num w:numId="43" w16cid:durableId="1162238640">
    <w:abstractNumId w:val="33"/>
  </w:num>
  <w:num w:numId="44" w16cid:durableId="698703427">
    <w:abstractNumId w:val="37"/>
  </w:num>
  <w:num w:numId="45" w16cid:durableId="1091857589">
    <w:abstractNumId w:val="14"/>
  </w:num>
  <w:num w:numId="46" w16cid:durableId="1004625451">
    <w:abstractNumId w:val="23"/>
  </w:num>
  <w:num w:numId="47" w16cid:durableId="1584685941">
    <w:abstractNumId w:val="3"/>
  </w:num>
  <w:num w:numId="48" w16cid:durableId="820345756">
    <w:abstractNumId w:val="50"/>
  </w:num>
  <w:num w:numId="49" w16cid:durableId="508759343">
    <w:abstractNumId w:val="1"/>
  </w:num>
  <w:num w:numId="50" w16cid:durableId="805050709">
    <w:abstractNumId w:val="47"/>
  </w:num>
  <w:num w:numId="51" w16cid:durableId="29376513">
    <w:abstractNumId w:val="8"/>
  </w:num>
  <w:num w:numId="52" w16cid:durableId="2140344310">
    <w:abstractNumId w:val="35"/>
  </w:num>
  <w:num w:numId="53" w16cid:durableId="389768579">
    <w:abstractNumId w:val="46"/>
  </w:num>
  <w:num w:numId="54" w16cid:durableId="557013508">
    <w:abstractNumId w:val="2"/>
  </w:num>
  <w:num w:numId="55" w16cid:durableId="1143084304">
    <w:abstractNumId w:val="19"/>
  </w:num>
  <w:num w:numId="56" w16cid:durableId="168239213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CD"/>
    <w:rsid w:val="000030D6"/>
    <w:rsid w:val="0001527C"/>
    <w:rsid w:val="000777B9"/>
    <w:rsid w:val="0009550C"/>
    <w:rsid w:val="000A745C"/>
    <w:rsid w:val="000B218C"/>
    <w:rsid w:val="000C7C94"/>
    <w:rsid w:val="000E7130"/>
    <w:rsid w:val="00115360"/>
    <w:rsid w:val="001233D3"/>
    <w:rsid w:val="00173145"/>
    <w:rsid w:val="001740F4"/>
    <w:rsid w:val="00181686"/>
    <w:rsid w:val="00183FD1"/>
    <w:rsid w:val="001A075F"/>
    <w:rsid w:val="001F0518"/>
    <w:rsid w:val="001F2402"/>
    <w:rsid w:val="002248A2"/>
    <w:rsid w:val="00232741"/>
    <w:rsid w:val="00250EDA"/>
    <w:rsid w:val="00254B20"/>
    <w:rsid w:val="002643D5"/>
    <w:rsid w:val="002C2158"/>
    <w:rsid w:val="002D5F45"/>
    <w:rsid w:val="002E3347"/>
    <w:rsid w:val="00314337"/>
    <w:rsid w:val="003368A4"/>
    <w:rsid w:val="00375F75"/>
    <w:rsid w:val="00393F9D"/>
    <w:rsid w:val="003943CC"/>
    <w:rsid w:val="00467BA9"/>
    <w:rsid w:val="0049381D"/>
    <w:rsid w:val="004E67A4"/>
    <w:rsid w:val="004F537C"/>
    <w:rsid w:val="005403AC"/>
    <w:rsid w:val="005A137D"/>
    <w:rsid w:val="005A76F3"/>
    <w:rsid w:val="005B3F88"/>
    <w:rsid w:val="005E2595"/>
    <w:rsid w:val="006301B9"/>
    <w:rsid w:val="00677C01"/>
    <w:rsid w:val="006F3FEF"/>
    <w:rsid w:val="00705702"/>
    <w:rsid w:val="00727665"/>
    <w:rsid w:val="00750D40"/>
    <w:rsid w:val="0075444A"/>
    <w:rsid w:val="00755816"/>
    <w:rsid w:val="00767706"/>
    <w:rsid w:val="00790E2A"/>
    <w:rsid w:val="007A0017"/>
    <w:rsid w:val="007B51CE"/>
    <w:rsid w:val="007C63FD"/>
    <w:rsid w:val="007D3C54"/>
    <w:rsid w:val="007F04AE"/>
    <w:rsid w:val="00802963"/>
    <w:rsid w:val="0082319E"/>
    <w:rsid w:val="008A3FD0"/>
    <w:rsid w:val="008C77C3"/>
    <w:rsid w:val="008D0B6D"/>
    <w:rsid w:val="008F11D6"/>
    <w:rsid w:val="00900761"/>
    <w:rsid w:val="00915AF4"/>
    <w:rsid w:val="00917C27"/>
    <w:rsid w:val="00951D18"/>
    <w:rsid w:val="009742B1"/>
    <w:rsid w:val="0098663C"/>
    <w:rsid w:val="009923BE"/>
    <w:rsid w:val="009E0436"/>
    <w:rsid w:val="00A01304"/>
    <w:rsid w:val="00A35127"/>
    <w:rsid w:val="00A61CDB"/>
    <w:rsid w:val="00A85BB6"/>
    <w:rsid w:val="00AB2965"/>
    <w:rsid w:val="00AD0597"/>
    <w:rsid w:val="00AD3128"/>
    <w:rsid w:val="00AE1546"/>
    <w:rsid w:val="00AF06CD"/>
    <w:rsid w:val="00B1021E"/>
    <w:rsid w:val="00B7034A"/>
    <w:rsid w:val="00B72BCD"/>
    <w:rsid w:val="00B84ABD"/>
    <w:rsid w:val="00BB078E"/>
    <w:rsid w:val="00C073A0"/>
    <w:rsid w:val="00C217B9"/>
    <w:rsid w:val="00C54D8A"/>
    <w:rsid w:val="00C73B9C"/>
    <w:rsid w:val="00CA2724"/>
    <w:rsid w:val="00CA3E5A"/>
    <w:rsid w:val="00CA443D"/>
    <w:rsid w:val="00CB7C55"/>
    <w:rsid w:val="00CD0A24"/>
    <w:rsid w:val="00CE36A5"/>
    <w:rsid w:val="00D27C4A"/>
    <w:rsid w:val="00D33BC1"/>
    <w:rsid w:val="00D510F2"/>
    <w:rsid w:val="00DB2E4C"/>
    <w:rsid w:val="00DB792B"/>
    <w:rsid w:val="00DC34B0"/>
    <w:rsid w:val="00DE5AFA"/>
    <w:rsid w:val="00DF4D44"/>
    <w:rsid w:val="00E3731F"/>
    <w:rsid w:val="00E9235D"/>
    <w:rsid w:val="00EB37AB"/>
    <w:rsid w:val="00EB4CE1"/>
    <w:rsid w:val="00EF084C"/>
    <w:rsid w:val="00EF3757"/>
    <w:rsid w:val="00F20B09"/>
    <w:rsid w:val="00F3004D"/>
    <w:rsid w:val="00F7235B"/>
    <w:rsid w:val="00F82849"/>
    <w:rsid w:val="00FB2790"/>
    <w:rsid w:val="00FB3021"/>
    <w:rsid w:val="00FB7E44"/>
    <w:rsid w:val="00FC1099"/>
    <w:rsid w:val="00FE0097"/>
    <w:rsid w:val="00FF561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F30B"/>
  <w15:docId w15:val="{E24C97CD-FBC9-4804-B720-5533CD2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rimson" w:eastAsia="Crimson" w:hAnsi="Crimson" w:cs="Crimson"/>
        <w:color w:val="3D3935"/>
        <w:sz w:val="22"/>
        <w:szCs w:val="22"/>
        <w:lang w:val="en-US"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CBody"/>
    <w:qFormat/>
    <w:rsid w:val="00835424"/>
    <w:rPr>
      <w:rFonts w:eastAsia="Times New Roman" w:cs="Times New Roman"/>
      <w:color w:val="3D3935" w:themeColor="text1"/>
    </w:rPr>
  </w:style>
  <w:style w:type="paragraph" w:styleId="Heading1">
    <w:name w:val="heading 1"/>
    <w:next w:val="RCBody"/>
    <w:link w:val="Heading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Heading2">
    <w:name w:val="heading 2"/>
    <w:basedOn w:val="Normal"/>
    <w:next w:val="Normal"/>
    <w:link w:val="Heading2Char"/>
    <w:uiPriority w:val="9"/>
    <w:semiHidden/>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Heading3">
    <w:name w:val="heading 3"/>
    <w:basedOn w:val="Normal"/>
    <w:next w:val="Normal"/>
    <w:link w:val="Heading3Char"/>
    <w:uiPriority w:val="9"/>
    <w:semiHidden/>
    <w:unhideWhenUsed/>
    <w:qFormat/>
    <w:rsid w:val="005540A7"/>
    <w:pPr>
      <w:keepNext/>
      <w:keepLines/>
      <w:spacing w:before="40"/>
      <w:outlineLvl w:val="2"/>
    </w:pPr>
    <w:rPr>
      <w:rFonts w:asciiTheme="majorHAnsi" w:eastAsiaTheme="majorEastAsia" w:hAnsiTheme="majorHAnsi" w:cstheme="majorBidi"/>
      <w:sz w:val="24"/>
    </w:rPr>
  </w:style>
  <w:style w:type="paragraph" w:styleId="Heading4">
    <w:name w:val="heading 4"/>
    <w:basedOn w:val="Normal"/>
    <w:next w:val="Normal"/>
    <w:link w:val="Heading4Char"/>
    <w:uiPriority w:val="9"/>
    <w:semiHidden/>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540A7"/>
    <w:rPr>
      <w:rFonts w:asciiTheme="majorHAnsi" w:eastAsiaTheme="majorEastAsia" w:hAnsiTheme="majorHAnsi" w:cstheme="majorBidi"/>
      <w:color w:val="00A499" w:themeColor="accent2"/>
      <w:sz w:val="32"/>
      <w:szCs w:val="32"/>
    </w:rPr>
  </w:style>
  <w:style w:type="paragraph" w:styleId="Header">
    <w:name w:val="header"/>
    <w:basedOn w:val="Normal"/>
    <w:link w:val="Head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rsid w:val="00E96E74"/>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qFormat/>
    <w:rsid w:val="009A7C80"/>
    <w:pPr>
      <w:spacing w:after="240"/>
    </w:pPr>
    <w:rPr>
      <w:rFonts w:eastAsiaTheme="minorEastAsia" w:cstheme="minorBidi"/>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5540A7"/>
    <w:rPr>
      <w:rFonts w:asciiTheme="majorHAnsi" w:eastAsiaTheme="majorEastAsia" w:hAnsiTheme="majorHAnsi" w:cstheme="majorBidi"/>
      <w:color w:val="3D3935" w:themeColor="text1"/>
    </w:rPr>
  </w:style>
  <w:style w:type="character" w:customStyle="1" w:styleId="Heading2Char">
    <w:name w:val="Heading 2 Char"/>
    <w:basedOn w:val="DefaultParagraphFont"/>
    <w:link w:val="Heading2"/>
    <w:uiPriority w:val="9"/>
    <w:rsid w:val="005540A7"/>
    <w:rPr>
      <w:rFonts w:ascii="HK Grotesk Pro AltJ" w:eastAsiaTheme="majorEastAsia" w:hAnsi="HK Grotesk Pro AltJ" w:cstheme="majorBidi"/>
      <w:color w:val="5C068C" w:themeColor="accent1"/>
      <w:sz w:val="26"/>
      <w:szCs w:val="26"/>
    </w:rPr>
  </w:style>
  <w:style w:type="character" w:customStyle="1" w:styleId="Heading4Char">
    <w:name w:val="Heading 4 Char"/>
    <w:basedOn w:val="DefaultParagraphFont"/>
    <w:link w:val="Heading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
    <w:next w:val="RCBody"/>
    <w:link w:val="RCQuoteChar"/>
    <w:qFormat/>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qFormat/>
    <w:rsid w:val="00B404BA"/>
    <w:pPr>
      <w:spacing w:after="120"/>
    </w:pPr>
    <w:rPr>
      <w:rFonts w:ascii="HK Grotesk Pro AltJ" w:eastAsiaTheme="majorEastAsia" w:hAnsi="HK Grotesk Pro AltJ" w:cstheme="majorBidi"/>
      <w:b/>
      <w:color w:val="3D3935" w:themeColor="text1"/>
      <w:sz w:val="20"/>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styleId="FootnoteText">
    <w:name w:val="footnote text"/>
    <w:basedOn w:val="Normal"/>
    <w:link w:val="FootnoteTextChar"/>
    <w:uiPriority w:val="99"/>
    <w:semiHidden/>
    <w:unhideWhenUsed/>
    <w:rsid w:val="007D3C05"/>
    <w:pPr>
      <w:spacing w:line="240" w:lineRule="auto"/>
    </w:pPr>
    <w:rPr>
      <w:sz w:val="20"/>
      <w:szCs w:val="20"/>
    </w:rPr>
  </w:style>
  <w:style w:type="character" w:customStyle="1" w:styleId="FootnoteTextChar">
    <w:name w:val="Footnote Text Char"/>
    <w:basedOn w:val="DefaultParagraphFont"/>
    <w:link w:val="FootnoteText"/>
    <w:uiPriority w:val="99"/>
    <w:semiHidden/>
    <w:rsid w:val="007D3C05"/>
    <w:rPr>
      <w:rFonts w:ascii="Crimson" w:eastAsia="Times New Roman" w:hAnsi="Crimson" w:cs="Times New Roman"/>
      <w:color w:val="3D3935" w:themeColor="text1"/>
      <w:sz w:val="20"/>
      <w:szCs w:val="20"/>
    </w:rPr>
  </w:style>
  <w:style w:type="character" w:styleId="FootnoteReference">
    <w:name w:val="footnote reference"/>
    <w:basedOn w:val="DefaultParagraphFont"/>
    <w:uiPriority w:val="99"/>
    <w:semiHidden/>
    <w:unhideWhenUsed/>
    <w:rsid w:val="007D3C05"/>
    <w:rPr>
      <w:vertAlign w:val="superscript"/>
    </w:rPr>
  </w:style>
  <w:style w:type="paragraph" w:customStyle="1" w:styleId="RC-Footnote">
    <w:name w:val="RC-Footnote"/>
    <w:basedOn w:val="FootnoteText"/>
    <w:link w:val="RC-FootnoteChar"/>
    <w:rsid w:val="007D3C05"/>
    <w:rPr>
      <w:sz w:val="18"/>
      <w:szCs w:val="18"/>
    </w:rPr>
  </w:style>
  <w:style w:type="character" w:customStyle="1" w:styleId="RC-FootnoteChar">
    <w:name w:val="RC-Footnote Char"/>
    <w:basedOn w:val="FootnoteTextChar"/>
    <w:link w:val="RC-Footnote"/>
    <w:rsid w:val="007D3C05"/>
    <w:rPr>
      <w:rFonts w:ascii="Crimson" w:eastAsia="Times New Roman" w:hAnsi="Crimson" w:cs="Times New Roman"/>
      <w:color w:val="3D3935" w:themeColor="text1"/>
      <w:sz w:val="18"/>
      <w:szCs w:val="18"/>
    </w:rPr>
  </w:style>
  <w:style w:type="paragraph" w:customStyle="1" w:styleId="ResponseText">
    <w:name w:val="Response Text"/>
    <w:basedOn w:val="Normal"/>
    <w:link w:val="ResponseTextChar"/>
    <w:qFormat/>
    <w:rsid w:val="00C01EBC"/>
    <w:pPr>
      <w:spacing w:after="240" w:line="240" w:lineRule="auto"/>
      <w:ind w:left="720" w:right="720"/>
    </w:pPr>
    <w:rPr>
      <w:rFonts w:ascii="Goudy Old Style" w:eastAsiaTheme="minorEastAsia" w:hAnsi="Goudy Old Style" w:cstheme="minorBidi"/>
      <w:color w:val="0085AD" w:themeColor="accent4"/>
    </w:rPr>
  </w:style>
  <w:style w:type="character" w:customStyle="1" w:styleId="ResponseTextChar">
    <w:name w:val="Response Text Char"/>
    <w:basedOn w:val="DefaultParagraphFont"/>
    <w:link w:val="ResponseText"/>
    <w:rsid w:val="00C01EBC"/>
    <w:rPr>
      <w:rFonts w:ascii="Goudy Old Style" w:hAnsi="Goudy Old Style"/>
      <w:color w:val="0085AD" w:themeColor="accent4"/>
      <w:sz w:val="22"/>
      <w:szCs w:val="22"/>
    </w:rPr>
  </w:style>
  <w:style w:type="character" w:styleId="CommentReference">
    <w:name w:val="annotation reference"/>
    <w:basedOn w:val="DefaultParagraphFont"/>
    <w:uiPriority w:val="99"/>
    <w:semiHidden/>
    <w:unhideWhenUsed/>
    <w:rsid w:val="00B161C6"/>
    <w:rPr>
      <w:sz w:val="16"/>
      <w:szCs w:val="16"/>
    </w:rPr>
  </w:style>
  <w:style w:type="paragraph" w:styleId="CommentText">
    <w:name w:val="annotation text"/>
    <w:basedOn w:val="Normal"/>
    <w:link w:val="CommentTextChar"/>
    <w:uiPriority w:val="99"/>
    <w:unhideWhenUsed/>
    <w:rsid w:val="00B161C6"/>
    <w:pPr>
      <w:spacing w:line="240" w:lineRule="auto"/>
    </w:pPr>
    <w:rPr>
      <w:sz w:val="20"/>
      <w:szCs w:val="20"/>
    </w:rPr>
  </w:style>
  <w:style w:type="character" w:customStyle="1" w:styleId="CommentTextChar">
    <w:name w:val="Comment Text Char"/>
    <w:basedOn w:val="DefaultParagraphFont"/>
    <w:link w:val="CommentText"/>
    <w:uiPriority w:val="99"/>
    <w:rsid w:val="00B161C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B161C6"/>
    <w:rPr>
      <w:b/>
      <w:bCs/>
    </w:rPr>
  </w:style>
  <w:style w:type="character" w:customStyle="1" w:styleId="CommentSubjectChar">
    <w:name w:val="Comment Subject Char"/>
    <w:basedOn w:val="CommentTextChar"/>
    <w:link w:val="CommentSubject"/>
    <w:uiPriority w:val="99"/>
    <w:semiHidden/>
    <w:rsid w:val="00B161C6"/>
    <w:rPr>
      <w:rFonts w:ascii="Crimson" w:eastAsia="Times New Roman" w:hAnsi="Crimson" w:cs="Times New Roman"/>
      <w:b/>
      <w:bCs/>
      <w:color w:val="3D3935" w:themeColor="text1"/>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0030D6"/>
    <w:pPr>
      <w:spacing w:line="240" w:lineRule="auto"/>
    </w:pPr>
    <w:rPr>
      <w:rFonts w:eastAsia="Times New Roman" w:cs="Times New Roman"/>
      <w:color w:val="3D3935"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haron@rosovconsulti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sovconsulting.com/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2aGsslMhmZ4WVQzvVGs3ZMv2MA==">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Iu0BCgp0ZXh0L3BsYWlu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KkkKEFJvc292IENvbnN1bHRpbmcaNS8vc3NsLmdzdGF0aWMuY29tL2RvY3MvY29tbW9uL2JsdWVfc2lsaG91ZXR0ZTk2LTAucG5nMIDk7OfaMTjLx8qU3TFCoQEKC0FBQUJISWJQc0tVEgtBQUFCRzZmWllqNBoWCgl0ZXh0L2h0bWwSCUZpbmUgdyBpdCIXCgp0ZXh0L3BsYWluEglGaW5lIHcgaXQqGyIVMTEzOTk2MzA4NDQ2MjUzNjQyOTAyKAA4ADDLx8qU3TE4y8fKlN0xWgxhZ3dwYWZwMHJmZnByAiAAeACaAQYIABAAGACqAQsSCUZpbmUgdyBpdHJLChBSb3NvdiBDb25zdWx0aW5nGjcKNS8vc3NsLmdzdGF0aWMuY29tL2RvY3MvY29tbW9uL2JsdWVfc2lsaG91ZXR0ZTk2LTAucG5neACIAQGaAQYIABAAGACqAeEB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KkkKEFJvc292IENvbnN1bHRpbmcaNS8vc3NsLmdzdGF0aWMuY29tL2RvY3MvY29tbW9uL2JsdWVfc2lsaG91ZXR0ZTk2LTAucG5nMKCP6efaMTjigciU3TFCowEKC0FBQUJISWJQc0tREgtBQUFCRzZmWllrTRoXCgl0ZXh0L2h0bWwSCkxvb2tzIGdvb2QiGAoKdGV4dC9wbGFpbhIKTG9va3MgZ29vZCobIhUxMTM5OTYzMDg0NDYyNTM2NDI5MDIoADgAMOKByJTdMTjigciU3TFaC3B5ODJpZ3p3bDJ0cgIgAHgAmgEGCAAQABgAqgEMEgpMb29rcyBnb29kcksKEFJvc292IENvbnN1bHRpbmcaNwo1Ly9zc2wuZ3N0YXRpYy5jb20vZG9jcy9jb21tb24vYmx1ZV9zaWxob3VldHRlOTYtMC5wbmd4AIgBAZoBBggAEAAYAKoB3wE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מסמך" ma:contentTypeID="0x010100971E6F248271C34BA37972257AE659A7" ma:contentTypeVersion="17" ma:contentTypeDescription="צור מסמך חדש." ma:contentTypeScope="" ma:versionID="63bcb7d8695a4ad558f83163f9c81924">
  <xsd:schema xmlns:xsd="http://www.w3.org/2001/XMLSchema" xmlns:xs="http://www.w3.org/2001/XMLSchema" xmlns:p="http://schemas.microsoft.com/office/2006/metadata/properties" xmlns:ns2="b49f5b76-7625-4c74-9767-cd07256db892" xmlns:ns3="2a4f574c-fa25-42ab-88b5-5c59b62ace0f" targetNamespace="http://schemas.microsoft.com/office/2006/metadata/properties" ma:root="true" ma:fieldsID="d5c8bd213bf71d669932f25e4ad1530e" ns2:_="" ns3:_="">
    <xsd:import namespace="b49f5b76-7625-4c74-9767-cd07256db892"/>
    <xsd:import namespace="2a4f574c-fa25-42ab-88b5-5c59b62ace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f5b76-7625-4c74-9767-cd07256db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תגיות תמונה"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f574c-fa25-42ab-88b5-5c59b62ace0f"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TaxCatchAll" ma:index="20" nillable="true" ma:displayName="Taxonomy Catch All Column" ma:hidden="true" ma:list="{9ea21b72-409e-434b-848c-fa0e82fc0e3b}" ma:internalName="TaxCatchAll" ma:showField="CatchAllData" ma:web="2a4f574c-fa25-42ab-88b5-5c59b62ac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9f5b76-7625-4c74-9767-cd07256db892">
      <Terms xmlns="http://schemas.microsoft.com/office/infopath/2007/PartnerControls"/>
    </lcf76f155ced4ddcb4097134ff3c332f>
    <TaxCatchAll xmlns="2a4f574c-fa25-42ab-88b5-5c59b62ace0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173C1A-CA37-4764-BD9C-A97A68403E3B}">
  <ds:schemaRefs>
    <ds:schemaRef ds:uri="http://schemas.openxmlformats.org/officeDocument/2006/bibliography"/>
  </ds:schemaRefs>
</ds:datastoreItem>
</file>

<file path=customXml/itemProps3.xml><?xml version="1.0" encoding="utf-8"?>
<ds:datastoreItem xmlns:ds="http://schemas.openxmlformats.org/officeDocument/2006/customXml" ds:itemID="{27B96C07-CB7B-4EC5-BFB6-42D526BF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f5b76-7625-4c74-9767-cd07256db892"/>
    <ds:schemaRef ds:uri="2a4f574c-fa25-42ab-88b5-5c59b62ac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A29E1-65AE-4B96-BF12-91ADC5B54458}">
  <ds:schemaRefs>
    <ds:schemaRef ds:uri="http://schemas.microsoft.com/sharepoint/v3/contenttype/forms"/>
  </ds:schemaRefs>
</ds:datastoreItem>
</file>

<file path=customXml/itemProps5.xml><?xml version="1.0" encoding="utf-8"?>
<ds:datastoreItem xmlns:ds="http://schemas.openxmlformats.org/officeDocument/2006/customXml" ds:itemID="{8DE84425-A9F0-46E3-95CF-9D5106347CA8}">
  <ds:schemaRefs>
    <ds:schemaRef ds:uri="http://schemas.microsoft.com/office/2006/metadata/properties"/>
    <ds:schemaRef ds:uri="http://schemas.microsoft.com/office/infopath/2007/PartnerControls"/>
    <ds:schemaRef ds:uri="b49f5b76-7625-4c74-9767-cd07256db892"/>
    <ds:schemaRef ds:uri="2a4f574c-fa25-42ab-88b5-5c59b62ace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Aharon</dc:creator>
  <cp:lastModifiedBy>Rosov Consulting</cp:lastModifiedBy>
  <cp:revision>2</cp:revision>
  <dcterms:created xsi:type="dcterms:W3CDTF">2024-06-17T09:26:00Z</dcterms:created>
  <dcterms:modified xsi:type="dcterms:W3CDTF">2024-06-17T09:26:00Z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0x010100971E6F248271C34BA37972257AE659A7</vt:lpwstr>
  </property>
</Properties>
</file>