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4D6E" w14:textId="12C9D33B" w:rsidR="0000332A" w:rsidRPr="00CD5832" w:rsidRDefault="006225E8">
      <w:pPr>
        <w:rPr>
          <w:rFonts w:ascii="Times New Roman" w:hAnsi="Times New Roman" w:cs="Times New Roman"/>
          <w:b/>
          <w:sz w:val="32"/>
          <w:szCs w:val="32"/>
        </w:rPr>
      </w:pPr>
      <w:r w:rsidRPr="00654C2E">
        <w:rPr>
          <w:rFonts w:ascii="Times New Roman" w:hAnsi="Times New Roman" w:cs="Times New Roman"/>
          <w:b/>
          <w:sz w:val="32"/>
          <w:szCs w:val="32"/>
        </w:rPr>
        <w:t xml:space="preserve">Rivers and Lakes: </w:t>
      </w:r>
      <w:proofErr w:type="spellStart"/>
      <w:r w:rsidRPr="00654C2E">
        <w:rPr>
          <w:rFonts w:ascii="Times New Roman" w:hAnsi="Times New Roman" w:cs="Times New Roman"/>
          <w:b/>
          <w:sz w:val="32"/>
          <w:szCs w:val="32"/>
        </w:rPr>
        <w:t>Z</w:t>
      </w:r>
      <w:r w:rsidR="00AD4988" w:rsidRPr="00654C2E">
        <w:rPr>
          <w:rFonts w:ascii="Times New Roman" w:hAnsi="Times New Roman" w:cs="Times New Roman"/>
          <w:b/>
          <w:sz w:val="32"/>
          <w:szCs w:val="32"/>
        </w:rPr>
        <w:t>huangzian</w:t>
      </w:r>
      <w:proofErr w:type="spellEnd"/>
      <w:r w:rsidR="00012F62" w:rsidRPr="00654C2E">
        <w:rPr>
          <w:rFonts w:ascii="Times New Roman" w:hAnsi="Times New Roman" w:cs="Times New Roman"/>
          <w:b/>
          <w:sz w:val="32"/>
          <w:szCs w:val="32"/>
        </w:rPr>
        <w:t xml:space="preserve"> </w:t>
      </w:r>
      <w:r w:rsidR="00CD5832">
        <w:rPr>
          <w:rFonts w:ascii="Times New Roman" w:hAnsi="Times New Roman" w:cs="Times New Roman"/>
          <w:b/>
          <w:sz w:val="32"/>
          <w:szCs w:val="32"/>
        </w:rPr>
        <w:t xml:space="preserve">Critique of Just </w:t>
      </w:r>
      <w:r w:rsidR="00A803CF" w:rsidRPr="00654C2E">
        <w:rPr>
          <w:rFonts w:ascii="Times New Roman" w:hAnsi="Times New Roman" w:cs="Times New Roman"/>
          <w:b/>
          <w:sz w:val="32"/>
          <w:szCs w:val="32"/>
        </w:rPr>
        <w:t>War</w:t>
      </w:r>
      <w:r w:rsidR="00CD5832">
        <w:rPr>
          <w:rFonts w:ascii="Times New Roman" w:hAnsi="Times New Roman" w:cs="Times New Roman"/>
          <w:b/>
          <w:sz w:val="32"/>
          <w:szCs w:val="32"/>
        </w:rPr>
        <w:t xml:space="preserve"> Theory</w:t>
      </w:r>
      <w:r w:rsidR="00C64F94" w:rsidRPr="00654C2E">
        <w:rPr>
          <w:rFonts w:ascii="Times New Roman" w:hAnsi="Times New Roman" w:cs="Times New Roman"/>
          <w:b/>
          <w:sz w:val="32"/>
          <w:szCs w:val="32"/>
        </w:rPr>
        <w:t xml:space="preserve"> and </w:t>
      </w:r>
      <w:r w:rsidR="00CD5832">
        <w:rPr>
          <w:rFonts w:ascii="Times New Roman" w:hAnsi="Times New Roman" w:cs="Times New Roman"/>
          <w:b/>
          <w:sz w:val="32"/>
          <w:szCs w:val="32"/>
        </w:rPr>
        <w:t xml:space="preserve">Perspective on </w:t>
      </w:r>
      <w:r w:rsidR="00C64F94" w:rsidRPr="00654C2E">
        <w:rPr>
          <w:rFonts w:ascii="Times New Roman" w:hAnsi="Times New Roman" w:cs="Times New Roman"/>
          <w:b/>
          <w:sz w:val="32"/>
          <w:szCs w:val="32"/>
        </w:rPr>
        <w:t>International Relations in Wartime</w:t>
      </w:r>
    </w:p>
    <w:p w14:paraId="4CC24C2A" w14:textId="77777777" w:rsidR="00BB528B" w:rsidRPr="00654C2E" w:rsidRDefault="00BB528B">
      <w:pPr>
        <w:rPr>
          <w:rFonts w:ascii="Times New Roman" w:eastAsia="新細明體" w:hAnsi="Times New Roman" w:cs="Times New Roman"/>
          <w:sz w:val="24"/>
          <w:szCs w:val="24"/>
          <w:lang w:eastAsia="zh-TW"/>
        </w:rPr>
      </w:pPr>
    </w:p>
    <w:p w14:paraId="46B140A3" w14:textId="77777777" w:rsidR="0000332A" w:rsidRPr="002F1747" w:rsidRDefault="0000332A" w:rsidP="000B0C46">
      <w:pPr>
        <w:pStyle w:val="1"/>
      </w:pPr>
      <w:r w:rsidRPr="002F1747">
        <w:t>Abstract</w:t>
      </w:r>
    </w:p>
    <w:p w14:paraId="6D76AD8C" w14:textId="076ED45D" w:rsidR="00C147E5" w:rsidRPr="00654C2E" w:rsidRDefault="0066173B" w:rsidP="00001647">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A plethora of works has</w:t>
      </w:r>
      <w:r w:rsidR="00001647" w:rsidRPr="00654C2E">
        <w:rPr>
          <w:rFonts w:ascii="Times New Roman" w:eastAsia="新細明體" w:hAnsi="Times New Roman" w:cs="Times New Roman"/>
          <w:sz w:val="24"/>
          <w:szCs w:val="24"/>
          <w:lang w:eastAsia="zh-TW"/>
        </w:rPr>
        <w:t xml:space="preserve"> been published on </w:t>
      </w:r>
      <w:r w:rsidR="00700BD2" w:rsidRPr="00654C2E">
        <w:rPr>
          <w:rFonts w:ascii="Times New Roman" w:eastAsia="新細明體" w:hAnsi="Times New Roman" w:cs="Times New Roman"/>
          <w:sz w:val="24"/>
          <w:szCs w:val="24"/>
          <w:lang w:eastAsia="zh-TW"/>
        </w:rPr>
        <w:t xml:space="preserve">classical </w:t>
      </w:r>
      <w:r w:rsidR="00001647" w:rsidRPr="00654C2E">
        <w:rPr>
          <w:rFonts w:ascii="Times New Roman" w:eastAsia="新細明體" w:hAnsi="Times New Roman" w:cs="Times New Roman"/>
          <w:sz w:val="24"/>
          <w:szCs w:val="24"/>
          <w:lang w:eastAsia="zh-TW"/>
        </w:rPr>
        <w:t xml:space="preserve">Chinese </w:t>
      </w:r>
      <w:r w:rsidR="00700BD2" w:rsidRPr="00654C2E">
        <w:rPr>
          <w:rFonts w:ascii="Times New Roman" w:eastAsia="新細明體" w:hAnsi="Times New Roman" w:cs="Times New Roman"/>
          <w:sz w:val="24"/>
          <w:szCs w:val="24"/>
          <w:lang w:eastAsia="zh-TW"/>
        </w:rPr>
        <w:t>just war theory</w:t>
      </w:r>
      <w:r w:rsidR="00001647" w:rsidRPr="00654C2E">
        <w:rPr>
          <w:rFonts w:ascii="Times New Roman" w:eastAsia="新細明體" w:hAnsi="Times New Roman" w:cs="Times New Roman"/>
          <w:sz w:val="24"/>
          <w:szCs w:val="24"/>
          <w:lang w:eastAsia="zh-TW"/>
        </w:rPr>
        <w:t xml:space="preserve">. The philosophical texts that often receive scholarly attention </w:t>
      </w:r>
      <w:r w:rsidRPr="00654C2E">
        <w:rPr>
          <w:rFonts w:ascii="Times New Roman" w:eastAsia="新細明體" w:hAnsi="Times New Roman" w:cs="Times New Roman"/>
          <w:sz w:val="24"/>
          <w:szCs w:val="24"/>
          <w:lang w:eastAsia="zh-TW"/>
        </w:rPr>
        <w:t>include</w:t>
      </w:r>
      <w:r w:rsidR="00001647" w:rsidRPr="00654C2E">
        <w:rPr>
          <w:rFonts w:ascii="Times New Roman" w:eastAsia="新細明體" w:hAnsi="Times New Roman" w:cs="Times New Roman"/>
          <w:sz w:val="24"/>
          <w:szCs w:val="24"/>
          <w:lang w:eastAsia="zh-TW"/>
        </w:rPr>
        <w:t xml:space="preserve"> the </w:t>
      </w:r>
      <w:r w:rsidR="00001647" w:rsidRPr="00654C2E">
        <w:rPr>
          <w:rFonts w:ascii="Times New Roman" w:eastAsia="新細明體" w:hAnsi="Times New Roman" w:cs="Times New Roman"/>
          <w:i/>
          <w:sz w:val="24"/>
          <w:szCs w:val="24"/>
          <w:lang w:eastAsia="zh-TW"/>
        </w:rPr>
        <w:t>Mengzi</w:t>
      </w:r>
      <w:r w:rsidR="00001647" w:rsidRPr="00654C2E">
        <w:rPr>
          <w:rFonts w:ascii="Times New Roman" w:eastAsia="新細明體" w:hAnsi="Times New Roman" w:cs="Times New Roman"/>
          <w:sz w:val="24"/>
          <w:szCs w:val="24"/>
          <w:lang w:eastAsia="zh-TW"/>
        </w:rPr>
        <w:t xml:space="preserve">, </w:t>
      </w:r>
      <w:r w:rsidR="00001647" w:rsidRPr="00654C2E">
        <w:rPr>
          <w:rFonts w:ascii="Times New Roman" w:eastAsia="新細明體" w:hAnsi="Times New Roman" w:cs="Times New Roman"/>
          <w:i/>
          <w:sz w:val="24"/>
          <w:szCs w:val="24"/>
          <w:lang w:eastAsia="zh-TW"/>
        </w:rPr>
        <w:t>Mozi</w:t>
      </w:r>
      <w:r w:rsidR="00001647" w:rsidRPr="00654C2E">
        <w:rPr>
          <w:rFonts w:ascii="Times New Roman" w:eastAsia="新細明體" w:hAnsi="Times New Roman" w:cs="Times New Roman"/>
          <w:sz w:val="24"/>
          <w:szCs w:val="24"/>
          <w:lang w:eastAsia="zh-TW"/>
        </w:rPr>
        <w:t xml:space="preserve">, </w:t>
      </w:r>
      <w:r w:rsidR="00001647" w:rsidRPr="00654C2E">
        <w:rPr>
          <w:rFonts w:ascii="Times New Roman" w:eastAsia="新細明體" w:hAnsi="Times New Roman" w:cs="Times New Roman"/>
          <w:i/>
          <w:sz w:val="24"/>
          <w:szCs w:val="24"/>
          <w:lang w:eastAsia="zh-TW"/>
        </w:rPr>
        <w:t>Xunzi</w:t>
      </w:r>
      <w:r w:rsidR="00001647" w:rsidRPr="00654C2E">
        <w:rPr>
          <w:rFonts w:ascii="Times New Roman" w:eastAsia="新細明體" w:hAnsi="Times New Roman" w:cs="Times New Roman"/>
          <w:sz w:val="24"/>
          <w:szCs w:val="24"/>
          <w:lang w:eastAsia="zh-TW"/>
        </w:rPr>
        <w:t>,</w:t>
      </w:r>
      <w:r w:rsidR="00320A98" w:rsidRPr="00654C2E">
        <w:rPr>
          <w:rFonts w:ascii="Times New Roman" w:eastAsia="新細明體" w:hAnsi="Times New Roman" w:cs="Times New Roman"/>
          <w:sz w:val="24"/>
          <w:szCs w:val="24"/>
          <w:lang w:eastAsia="zh-TW"/>
        </w:rPr>
        <w:t xml:space="preserve"> </w:t>
      </w:r>
      <w:proofErr w:type="spellStart"/>
      <w:r w:rsidR="00320A98" w:rsidRPr="00654C2E">
        <w:rPr>
          <w:rFonts w:ascii="Times New Roman" w:eastAsia="新細明體" w:hAnsi="Times New Roman" w:cs="Times New Roman"/>
          <w:i/>
          <w:iCs/>
          <w:sz w:val="24"/>
          <w:szCs w:val="24"/>
          <w:lang w:eastAsia="zh-TW"/>
        </w:rPr>
        <w:t>Sunzi</w:t>
      </w:r>
      <w:proofErr w:type="spellEnd"/>
      <w:r w:rsidR="00320A98" w:rsidRPr="00654C2E">
        <w:rPr>
          <w:rFonts w:ascii="Times New Roman" w:eastAsia="新細明體" w:hAnsi="Times New Roman" w:cs="Times New Roman"/>
          <w:i/>
          <w:iCs/>
          <w:sz w:val="24"/>
          <w:szCs w:val="24"/>
          <w:lang w:eastAsia="zh-TW"/>
        </w:rPr>
        <w:t xml:space="preserve"> </w:t>
      </w:r>
      <w:proofErr w:type="spellStart"/>
      <w:r w:rsidR="00320A98" w:rsidRPr="00654C2E">
        <w:rPr>
          <w:rFonts w:ascii="Times New Roman" w:eastAsia="新細明體" w:hAnsi="Times New Roman" w:cs="Times New Roman"/>
          <w:i/>
          <w:iCs/>
          <w:sz w:val="24"/>
          <w:szCs w:val="24"/>
          <w:lang w:eastAsia="zh-TW"/>
        </w:rPr>
        <w:t>Bingfa</w:t>
      </w:r>
      <w:proofErr w:type="spellEnd"/>
      <w:r w:rsidR="00320A98" w:rsidRPr="00654C2E">
        <w:rPr>
          <w:rFonts w:ascii="Times New Roman" w:eastAsia="新細明體" w:hAnsi="Times New Roman" w:cs="Times New Roman"/>
          <w:sz w:val="24"/>
          <w:szCs w:val="24"/>
          <w:lang w:eastAsia="zh-TW"/>
        </w:rPr>
        <w:t>,</w:t>
      </w:r>
      <w:r w:rsidR="00001647" w:rsidRPr="00654C2E">
        <w:rPr>
          <w:rFonts w:ascii="Times New Roman" w:eastAsia="新細明體" w:hAnsi="Times New Roman" w:cs="Times New Roman"/>
          <w:sz w:val="24"/>
          <w:szCs w:val="24"/>
          <w:lang w:eastAsia="zh-TW"/>
        </w:rPr>
        <w:t xml:space="preserve"> </w:t>
      </w:r>
      <w:r w:rsidR="00F83C58" w:rsidRPr="00654C2E">
        <w:rPr>
          <w:rFonts w:ascii="Times New Roman" w:eastAsia="新細明體" w:hAnsi="Times New Roman" w:cs="Times New Roman"/>
          <w:i/>
          <w:sz w:val="24"/>
          <w:szCs w:val="24"/>
          <w:lang w:eastAsia="zh-TW"/>
        </w:rPr>
        <w:t>Laozi</w:t>
      </w:r>
      <w:r w:rsidR="00665407">
        <w:rPr>
          <w:rFonts w:ascii="Times New Roman" w:eastAsia="新細明體" w:hAnsi="Times New Roman" w:cs="Times New Roman"/>
          <w:i/>
          <w:sz w:val="24"/>
          <w:szCs w:val="24"/>
          <w:lang w:eastAsia="zh-TW"/>
        </w:rPr>
        <w:t>,</w:t>
      </w:r>
      <w:r w:rsidR="00650AEB" w:rsidRPr="00654C2E">
        <w:rPr>
          <w:rFonts w:ascii="Times New Roman" w:eastAsia="新細明體" w:hAnsi="Times New Roman" w:cs="Times New Roman"/>
          <w:sz w:val="24"/>
          <w:szCs w:val="24"/>
          <w:lang w:eastAsia="zh-TW"/>
        </w:rPr>
        <w:t xml:space="preserve"> </w:t>
      </w:r>
      <w:r w:rsidR="00001647" w:rsidRPr="00654C2E">
        <w:rPr>
          <w:rFonts w:ascii="Times New Roman" w:eastAsia="新細明體" w:hAnsi="Times New Roman" w:cs="Times New Roman"/>
          <w:sz w:val="24"/>
          <w:szCs w:val="24"/>
          <w:lang w:eastAsia="zh-TW"/>
        </w:rPr>
        <w:t xml:space="preserve">and </w:t>
      </w:r>
      <w:proofErr w:type="spellStart"/>
      <w:r w:rsidR="00001647" w:rsidRPr="00654C2E">
        <w:rPr>
          <w:rFonts w:ascii="Times New Roman" w:eastAsia="新細明體" w:hAnsi="Times New Roman" w:cs="Times New Roman"/>
          <w:i/>
          <w:sz w:val="24"/>
          <w:szCs w:val="24"/>
          <w:lang w:eastAsia="zh-TW"/>
        </w:rPr>
        <w:t>Huandi</w:t>
      </w:r>
      <w:proofErr w:type="spellEnd"/>
      <w:r w:rsidR="00001647" w:rsidRPr="00654C2E">
        <w:rPr>
          <w:rFonts w:ascii="Times New Roman" w:eastAsia="新細明體" w:hAnsi="Times New Roman" w:cs="Times New Roman"/>
          <w:i/>
          <w:sz w:val="24"/>
          <w:szCs w:val="24"/>
          <w:lang w:eastAsia="zh-TW"/>
        </w:rPr>
        <w:t xml:space="preserve"> </w:t>
      </w:r>
      <w:proofErr w:type="spellStart"/>
      <w:r w:rsidR="00001647" w:rsidRPr="00654C2E">
        <w:rPr>
          <w:rFonts w:ascii="Times New Roman" w:eastAsia="新細明體" w:hAnsi="Times New Roman" w:cs="Times New Roman"/>
          <w:i/>
          <w:sz w:val="24"/>
          <w:szCs w:val="24"/>
          <w:lang w:eastAsia="zh-TW"/>
        </w:rPr>
        <w:t>Sijing</w:t>
      </w:r>
      <w:proofErr w:type="spellEnd"/>
      <w:r w:rsidR="00001647" w:rsidRPr="00654C2E">
        <w:rPr>
          <w:rFonts w:ascii="Times New Roman" w:eastAsia="新細明體" w:hAnsi="Times New Roman" w:cs="Times New Roman"/>
          <w:sz w:val="24"/>
          <w:szCs w:val="24"/>
          <w:lang w:eastAsia="zh-TW"/>
        </w:rPr>
        <w:t xml:space="preserve">. The </w:t>
      </w:r>
      <w:r w:rsidR="00001647" w:rsidRPr="00654C2E">
        <w:rPr>
          <w:rFonts w:ascii="Times New Roman" w:eastAsia="新細明體" w:hAnsi="Times New Roman" w:cs="Times New Roman"/>
          <w:i/>
          <w:sz w:val="24"/>
          <w:szCs w:val="24"/>
          <w:lang w:eastAsia="zh-TW"/>
        </w:rPr>
        <w:t>Zhuangzi</w:t>
      </w:r>
      <w:r w:rsidR="00650AEB" w:rsidRPr="00654C2E">
        <w:rPr>
          <w:rFonts w:ascii="Times New Roman" w:eastAsia="新細明體" w:hAnsi="Times New Roman" w:cs="Times New Roman"/>
          <w:sz w:val="24"/>
          <w:szCs w:val="24"/>
          <w:lang w:eastAsia="zh-TW"/>
        </w:rPr>
        <w:t xml:space="preserve"> has </w:t>
      </w:r>
      <w:r w:rsidR="002F1747">
        <w:rPr>
          <w:rFonts w:ascii="Times New Roman" w:eastAsia="新細明體" w:hAnsi="Times New Roman" w:cs="Times New Roman"/>
          <w:sz w:val="24"/>
          <w:szCs w:val="24"/>
          <w:lang w:eastAsia="zh-TW"/>
        </w:rPr>
        <w:t>rarely been</w:t>
      </w:r>
      <w:r w:rsidR="00650AEB" w:rsidRPr="00654C2E">
        <w:rPr>
          <w:rFonts w:ascii="Times New Roman" w:eastAsia="新細明體" w:hAnsi="Times New Roman" w:cs="Times New Roman"/>
          <w:sz w:val="24"/>
          <w:szCs w:val="24"/>
          <w:lang w:eastAsia="zh-TW"/>
        </w:rPr>
        <w:t xml:space="preserve"> discussed in this</w:t>
      </w:r>
      <w:r w:rsidR="00700BD2" w:rsidRPr="00654C2E">
        <w:rPr>
          <w:rFonts w:ascii="Times New Roman" w:eastAsia="新細明體" w:hAnsi="Times New Roman" w:cs="Times New Roman"/>
          <w:sz w:val="24"/>
          <w:szCs w:val="24"/>
          <w:lang w:eastAsia="zh-TW"/>
        </w:rPr>
        <w:t xml:space="preserve"> research </w:t>
      </w:r>
      <w:r w:rsidR="00650AEB" w:rsidRPr="00654C2E">
        <w:rPr>
          <w:rFonts w:ascii="Times New Roman" w:eastAsia="新細明體" w:hAnsi="Times New Roman" w:cs="Times New Roman"/>
          <w:sz w:val="24"/>
          <w:szCs w:val="24"/>
          <w:lang w:eastAsia="zh-TW"/>
        </w:rPr>
        <w:t>area</w:t>
      </w:r>
      <w:r w:rsidR="00513A60" w:rsidRPr="00654C2E">
        <w:rPr>
          <w:rFonts w:ascii="Times New Roman" w:eastAsia="新細明體" w:hAnsi="Times New Roman" w:cs="Times New Roman"/>
          <w:sz w:val="24"/>
          <w:szCs w:val="24"/>
          <w:lang w:eastAsia="zh-TW"/>
        </w:rPr>
        <w:t xml:space="preserve"> because </w:t>
      </w:r>
      <w:r w:rsidR="00513A60" w:rsidRPr="000B0C46">
        <w:rPr>
          <w:rFonts w:ascii="Times New Roman" w:eastAsia="新細明體" w:hAnsi="Times New Roman" w:cs="Times New Roman"/>
          <w:iCs/>
          <w:sz w:val="24"/>
          <w:szCs w:val="24"/>
          <w:lang w:eastAsia="zh-TW"/>
        </w:rPr>
        <w:t>i</w:t>
      </w:r>
      <w:r w:rsidR="002F1747" w:rsidRPr="000B0C46">
        <w:rPr>
          <w:rFonts w:ascii="Times New Roman" w:eastAsia="新細明體" w:hAnsi="Times New Roman" w:cs="Times New Roman"/>
          <w:iCs/>
          <w:sz w:val="24"/>
          <w:szCs w:val="24"/>
          <w:lang w:eastAsia="zh-TW"/>
        </w:rPr>
        <w:t>t</w:t>
      </w:r>
      <w:r w:rsidR="00001647" w:rsidRPr="00654C2E">
        <w:rPr>
          <w:rFonts w:ascii="Times New Roman" w:eastAsia="新細明體" w:hAnsi="Times New Roman" w:cs="Times New Roman"/>
          <w:sz w:val="24"/>
          <w:szCs w:val="24"/>
          <w:lang w:eastAsia="zh-TW"/>
        </w:rPr>
        <w:t xml:space="preserve"> </w:t>
      </w:r>
      <w:r w:rsidR="00650AEB" w:rsidRPr="00654C2E">
        <w:rPr>
          <w:rFonts w:ascii="Times New Roman" w:eastAsia="新細明體" w:hAnsi="Times New Roman" w:cs="Times New Roman"/>
          <w:sz w:val="24"/>
          <w:szCs w:val="24"/>
          <w:lang w:eastAsia="zh-TW"/>
        </w:rPr>
        <w:t>is</w:t>
      </w:r>
      <w:r w:rsidR="00CB4B7E" w:rsidRPr="00654C2E">
        <w:rPr>
          <w:rFonts w:ascii="Times New Roman" w:eastAsia="新細明體" w:hAnsi="Times New Roman" w:cs="Times New Roman"/>
          <w:sz w:val="24"/>
          <w:szCs w:val="24"/>
          <w:lang w:eastAsia="zh-TW"/>
        </w:rPr>
        <w:t xml:space="preserve"> </w:t>
      </w:r>
      <w:r w:rsidR="00001647" w:rsidRPr="00654C2E">
        <w:rPr>
          <w:rFonts w:ascii="Times New Roman" w:eastAsia="新細明體" w:hAnsi="Times New Roman" w:cs="Times New Roman"/>
          <w:sz w:val="24"/>
          <w:szCs w:val="24"/>
          <w:lang w:eastAsia="zh-TW"/>
        </w:rPr>
        <w:t xml:space="preserve">believed to be silent on the topic. </w:t>
      </w:r>
      <w:r w:rsidR="006225E8" w:rsidRPr="00654C2E">
        <w:rPr>
          <w:rFonts w:ascii="Times New Roman" w:eastAsia="新細明體" w:hAnsi="Times New Roman" w:cs="Times New Roman"/>
          <w:sz w:val="24"/>
          <w:szCs w:val="24"/>
          <w:lang w:eastAsia="zh-TW"/>
        </w:rPr>
        <w:t>T</w:t>
      </w:r>
      <w:r w:rsidR="00001647" w:rsidRPr="00654C2E">
        <w:rPr>
          <w:rFonts w:ascii="Times New Roman" w:eastAsia="新細明體" w:hAnsi="Times New Roman" w:cs="Times New Roman"/>
          <w:sz w:val="24"/>
          <w:szCs w:val="24"/>
          <w:lang w:eastAsia="zh-TW"/>
        </w:rPr>
        <w:t xml:space="preserve">his paper </w:t>
      </w:r>
      <w:r w:rsidR="00700BD2" w:rsidRPr="00654C2E">
        <w:rPr>
          <w:rFonts w:ascii="Times New Roman" w:eastAsia="新細明體" w:hAnsi="Times New Roman" w:cs="Times New Roman"/>
          <w:sz w:val="24"/>
          <w:szCs w:val="24"/>
          <w:lang w:eastAsia="zh-TW"/>
        </w:rPr>
        <w:t>demonstrate</w:t>
      </w:r>
      <w:r w:rsidR="00443621" w:rsidRPr="00654C2E">
        <w:rPr>
          <w:rFonts w:ascii="Times New Roman" w:eastAsia="新細明體" w:hAnsi="Times New Roman" w:cs="Times New Roman"/>
          <w:sz w:val="24"/>
          <w:szCs w:val="24"/>
          <w:lang w:eastAsia="zh-TW"/>
        </w:rPr>
        <w:t>s</w:t>
      </w:r>
      <w:r w:rsidR="00AC6249" w:rsidRPr="00654C2E">
        <w:rPr>
          <w:rFonts w:ascii="Times New Roman" w:eastAsia="新細明體" w:hAnsi="Times New Roman" w:cs="Times New Roman"/>
          <w:sz w:val="24"/>
          <w:szCs w:val="24"/>
          <w:lang w:eastAsia="zh-TW"/>
        </w:rPr>
        <w:t xml:space="preserve"> the </w:t>
      </w:r>
      <w:r w:rsidR="00AC6249" w:rsidRPr="00654C2E">
        <w:rPr>
          <w:rFonts w:ascii="Times New Roman" w:eastAsia="新細明體" w:hAnsi="Times New Roman" w:cs="Times New Roman"/>
          <w:i/>
          <w:sz w:val="24"/>
          <w:szCs w:val="24"/>
          <w:lang w:eastAsia="zh-TW"/>
        </w:rPr>
        <w:t>Zhuangzi</w:t>
      </w:r>
      <w:r w:rsidR="00012F62" w:rsidRPr="00654C2E">
        <w:rPr>
          <w:rFonts w:ascii="Times New Roman" w:eastAsia="新細明體" w:hAnsi="Times New Roman" w:cs="Times New Roman"/>
          <w:sz w:val="24"/>
          <w:szCs w:val="24"/>
          <w:lang w:eastAsia="zh-TW"/>
        </w:rPr>
        <w:t>’s relevance</w:t>
      </w:r>
      <w:r w:rsidR="00AC6249" w:rsidRPr="00654C2E">
        <w:rPr>
          <w:rFonts w:ascii="Times New Roman" w:eastAsia="新細明體" w:hAnsi="Times New Roman" w:cs="Times New Roman"/>
          <w:sz w:val="24"/>
          <w:szCs w:val="24"/>
          <w:lang w:eastAsia="zh-TW"/>
        </w:rPr>
        <w:t xml:space="preserve"> to the discussio</w:t>
      </w:r>
      <w:r w:rsidR="00513A60" w:rsidRPr="00654C2E">
        <w:rPr>
          <w:rFonts w:ascii="Times New Roman" w:eastAsia="新細明體" w:hAnsi="Times New Roman" w:cs="Times New Roman"/>
          <w:sz w:val="24"/>
          <w:szCs w:val="24"/>
          <w:lang w:eastAsia="zh-TW"/>
        </w:rPr>
        <w:t>n of</w:t>
      </w:r>
      <w:r w:rsidR="00AC6249" w:rsidRPr="00654C2E">
        <w:rPr>
          <w:rFonts w:ascii="Times New Roman" w:eastAsia="新細明體" w:hAnsi="Times New Roman" w:cs="Times New Roman"/>
          <w:sz w:val="24"/>
          <w:szCs w:val="24"/>
          <w:lang w:eastAsia="zh-TW"/>
        </w:rPr>
        <w:t xml:space="preserve"> </w:t>
      </w:r>
      <w:r w:rsidR="006225E8" w:rsidRPr="00654C2E">
        <w:rPr>
          <w:rFonts w:ascii="Times New Roman" w:eastAsia="新細明體" w:hAnsi="Times New Roman" w:cs="Times New Roman"/>
          <w:sz w:val="24"/>
          <w:szCs w:val="24"/>
          <w:lang w:eastAsia="zh-TW"/>
        </w:rPr>
        <w:t xml:space="preserve">ancient </w:t>
      </w:r>
      <w:r w:rsidR="00AC6249" w:rsidRPr="00654C2E">
        <w:rPr>
          <w:rFonts w:ascii="Times New Roman" w:eastAsia="新細明體" w:hAnsi="Times New Roman" w:cs="Times New Roman"/>
          <w:sz w:val="24"/>
          <w:szCs w:val="24"/>
          <w:lang w:eastAsia="zh-TW"/>
        </w:rPr>
        <w:t xml:space="preserve">Chinese </w:t>
      </w:r>
      <w:r w:rsidR="00513A60" w:rsidRPr="00654C2E">
        <w:rPr>
          <w:rFonts w:ascii="Times New Roman" w:eastAsia="新細明體" w:hAnsi="Times New Roman" w:cs="Times New Roman"/>
          <w:sz w:val="24"/>
          <w:szCs w:val="24"/>
          <w:lang w:eastAsia="zh-TW"/>
        </w:rPr>
        <w:t>theory</w:t>
      </w:r>
      <w:r w:rsidR="00443621" w:rsidRPr="00654C2E">
        <w:rPr>
          <w:rFonts w:ascii="Times New Roman" w:eastAsia="新細明體" w:hAnsi="Times New Roman" w:cs="Times New Roman"/>
          <w:sz w:val="24"/>
          <w:szCs w:val="24"/>
          <w:lang w:eastAsia="zh-TW"/>
        </w:rPr>
        <w:t xml:space="preserve"> of war</w:t>
      </w:r>
      <w:r w:rsidR="006225E8" w:rsidRPr="00654C2E">
        <w:rPr>
          <w:rFonts w:ascii="Times New Roman" w:eastAsia="新細明體" w:hAnsi="Times New Roman" w:cs="Times New Roman"/>
          <w:sz w:val="24"/>
          <w:szCs w:val="24"/>
          <w:lang w:eastAsia="zh-TW"/>
        </w:rPr>
        <w:t xml:space="preserve"> and international relations</w:t>
      </w:r>
      <w:r w:rsidR="00443621" w:rsidRPr="00654C2E">
        <w:rPr>
          <w:rFonts w:ascii="Times New Roman" w:eastAsia="新細明體" w:hAnsi="Times New Roman" w:cs="Times New Roman"/>
          <w:sz w:val="24"/>
          <w:szCs w:val="24"/>
          <w:lang w:eastAsia="zh-TW"/>
        </w:rPr>
        <w:t xml:space="preserve"> through an analysis of</w:t>
      </w:r>
      <w:r w:rsidR="00AC6249" w:rsidRPr="00654C2E">
        <w:rPr>
          <w:rFonts w:ascii="Times New Roman" w:eastAsia="新細明體" w:hAnsi="Times New Roman" w:cs="Times New Roman"/>
          <w:sz w:val="24"/>
          <w:szCs w:val="24"/>
          <w:lang w:eastAsia="zh-TW"/>
        </w:rPr>
        <w:t xml:space="preserve"> </w:t>
      </w:r>
      <w:r w:rsidR="002F1747">
        <w:rPr>
          <w:rFonts w:ascii="Times New Roman" w:eastAsia="新細明體" w:hAnsi="Times New Roman" w:cs="Times New Roman"/>
          <w:sz w:val="24"/>
          <w:szCs w:val="24"/>
          <w:lang w:eastAsia="zh-TW"/>
        </w:rPr>
        <w:t>its</w:t>
      </w:r>
      <w:r w:rsidR="00012F62" w:rsidRPr="00654C2E">
        <w:rPr>
          <w:rFonts w:ascii="Times New Roman" w:eastAsia="新細明體" w:hAnsi="Times New Roman" w:cs="Times New Roman"/>
          <w:sz w:val="24"/>
          <w:szCs w:val="24"/>
          <w:lang w:eastAsia="zh-TW"/>
        </w:rPr>
        <w:t xml:space="preserve"> criticism of </w:t>
      </w:r>
      <w:proofErr w:type="spellStart"/>
      <w:r w:rsidR="00012F62" w:rsidRPr="00654C2E">
        <w:rPr>
          <w:rFonts w:ascii="Times New Roman" w:eastAsia="新細明體" w:hAnsi="Times New Roman" w:cs="Times New Roman"/>
          <w:sz w:val="24"/>
          <w:szCs w:val="24"/>
          <w:lang w:eastAsia="zh-TW"/>
        </w:rPr>
        <w:t>Mencian</w:t>
      </w:r>
      <w:proofErr w:type="spellEnd"/>
      <w:r w:rsidR="008810B0" w:rsidRPr="00654C2E">
        <w:rPr>
          <w:rFonts w:ascii="Times New Roman" w:eastAsia="新細明體" w:hAnsi="Times New Roman" w:cs="Times New Roman"/>
          <w:sz w:val="24"/>
          <w:szCs w:val="24"/>
          <w:lang w:eastAsia="zh-TW"/>
        </w:rPr>
        <w:t xml:space="preserve"> and Mohist just war theories</w:t>
      </w:r>
      <w:r w:rsidR="00443621" w:rsidRPr="00654C2E">
        <w:rPr>
          <w:rFonts w:ascii="Times New Roman" w:eastAsia="新細明體" w:hAnsi="Times New Roman" w:cs="Times New Roman"/>
          <w:sz w:val="24"/>
          <w:szCs w:val="24"/>
          <w:lang w:eastAsia="zh-TW"/>
        </w:rPr>
        <w:t xml:space="preserve"> and its “rivers and lakes” analogy.</w:t>
      </w:r>
      <w:r w:rsidR="008810B0" w:rsidRPr="00654C2E">
        <w:rPr>
          <w:rFonts w:ascii="Times New Roman" w:eastAsia="新細明體" w:hAnsi="Times New Roman" w:cs="Times New Roman"/>
          <w:sz w:val="24"/>
          <w:szCs w:val="24"/>
          <w:lang w:eastAsia="zh-TW"/>
        </w:rPr>
        <w:t xml:space="preserve"> </w:t>
      </w:r>
      <w:r w:rsidR="00443621" w:rsidRPr="00654C2E">
        <w:rPr>
          <w:rFonts w:ascii="Times New Roman" w:eastAsia="新細明體" w:hAnsi="Times New Roman" w:cs="Times New Roman"/>
          <w:sz w:val="24"/>
          <w:szCs w:val="24"/>
          <w:lang w:eastAsia="zh-TW"/>
        </w:rPr>
        <w:t xml:space="preserve">The analysis suggests that Zhuangzi not only </w:t>
      </w:r>
      <w:r w:rsidR="009C38A7">
        <w:rPr>
          <w:rFonts w:ascii="Times New Roman" w:eastAsia="新細明體" w:hAnsi="Times New Roman" w:cs="Times New Roman"/>
          <w:sz w:val="24"/>
          <w:szCs w:val="24"/>
          <w:lang w:eastAsia="zh-TW"/>
        </w:rPr>
        <w:t>posits</w:t>
      </w:r>
      <w:r w:rsidR="009C38A7" w:rsidRPr="00654C2E">
        <w:rPr>
          <w:rFonts w:ascii="Times New Roman" w:eastAsia="新細明體" w:hAnsi="Times New Roman" w:cs="Times New Roman"/>
          <w:sz w:val="24"/>
          <w:szCs w:val="24"/>
          <w:lang w:eastAsia="zh-TW"/>
        </w:rPr>
        <w:t xml:space="preserve"> </w:t>
      </w:r>
      <w:r w:rsidR="00443621" w:rsidRPr="00654C2E">
        <w:rPr>
          <w:rFonts w:ascii="Times New Roman" w:eastAsia="新細明體" w:hAnsi="Times New Roman" w:cs="Times New Roman"/>
          <w:sz w:val="24"/>
          <w:szCs w:val="24"/>
          <w:lang w:eastAsia="zh-TW"/>
        </w:rPr>
        <w:t>that just war theory is</w:t>
      </w:r>
      <w:r w:rsidR="00001647" w:rsidRPr="00654C2E">
        <w:rPr>
          <w:rFonts w:ascii="Times New Roman" w:eastAsia="新細明體" w:hAnsi="Times New Roman" w:cs="Times New Roman"/>
          <w:sz w:val="24"/>
          <w:szCs w:val="24"/>
          <w:lang w:eastAsia="zh-TW"/>
        </w:rPr>
        <w:t xml:space="preserve"> </w:t>
      </w:r>
      <w:r w:rsidR="00443621" w:rsidRPr="00654C2E">
        <w:rPr>
          <w:rFonts w:ascii="Times New Roman" w:eastAsia="新細明體" w:hAnsi="Times New Roman" w:cs="Times New Roman"/>
          <w:sz w:val="24"/>
          <w:szCs w:val="24"/>
          <w:lang w:eastAsia="zh-TW"/>
        </w:rPr>
        <w:t>invalid and unjust</w:t>
      </w:r>
      <w:r w:rsidR="002F1747">
        <w:rPr>
          <w:rFonts w:ascii="Times New Roman" w:eastAsia="新細明體" w:hAnsi="Times New Roman" w:cs="Times New Roman"/>
          <w:sz w:val="24"/>
          <w:szCs w:val="24"/>
          <w:lang w:eastAsia="zh-TW"/>
        </w:rPr>
        <w:t>; f</w:t>
      </w:r>
      <w:r w:rsidR="00001647" w:rsidRPr="00654C2E">
        <w:rPr>
          <w:rFonts w:ascii="Times New Roman" w:eastAsia="新細明體" w:hAnsi="Times New Roman" w:cs="Times New Roman"/>
          <w:sz w:val="24"/>
          <w:szCs w:val="24"/>
          <w:lang w:eastAsia="zh-TW"/>
        </w:rPr>
        <w:t xml:space="preserve">rom </w:t>
      </w:r>
      <w:r w:rsidR="002F1747">
        <w:rPr>
          <w:rFonts w:ascii="Times New Roman" w:eastAsia="新細明體" w:hAnsi="Times New Roman" w:cs="Times New Roman"/>
          <w:sz w:val="24"/>
          <w:szCs w:val="24"/>
          <w:lang w:eastAsia="zh-TW"/>
        </w:rPr>
        <w:t xml:space="preserve">a </w:t>
      </w:r>
      <w:proofErr w:type="spellStart"/>
      <w:r w:rsidR="00001647" w:rsidRPr="00654C2E">
        <w:rPr>
          <w:rFonts w:ascii="Times New Roman" w:eastAsia="新細明體" w:hAnsi="Times New Roman" w:cs="Times New Roman"/>
          <w:sz w:val="24"/>
          <w:szCs w:val="24"/>
          <w:lang w:eastAsia="zh-TW"/>
        </w:rPr>
        <w:t>Zhuangzian</w:t>
      </w:r>
      <w:proofErr w:type="spellEnd"/>
      <w:r w:rsidR="00001647" w:rsidRPr="00654C2E">
        <w:rPr>
          <w:rFonts w:ascii="Times New Roman" w:eastAsia="新細明體" w:hAnsi="Times New Roman" w:cs="Times New Roman"/>
          <w:sz w:val="24"/>
          <w:szCs w:val="24"/>
          <w:lang w:eastAsia="zh-TW"/>
        </w:rPr>
        <w:t xml:space="preserve"> perspective, </w:t>
      </w:r>
      <w:proofErr w:type="gramStart"/>
      <w:r w:rsidR="00F83C58" w:rsidRPr="00654C2E">
        <w:rPr>
          <w:rFonts w:ascii="Times New Roman" w:eastAsia="新細明體" w:hAnsi="Times New Roman" w:cs="Times New Roman"/>
          <w:sz w:val="24"/>
          <w:szCs w:val="24"/>
          <w:lang w:eastAsia="zh-TW"/>
        </w:rPr>
        <w:t xml:space="preserve">any rendition of </w:t>
      </w:r>
      <w:r w:rsidR="00001647" w:rsidRPr="00654C2E">
        <w:rPr>
          <w:rFonts w:ascii="Times New Roman" w:eastAsia="新細明體" w:hAnsi="Times New Roman" w:cs="Times New Roman"/>
          <w:sz w:val="24"/>
          <w:szCs w:val="24"/>
          <w:lang w:eastAsia="zh-TW"/>
        </w:rPr>
        <w:t>just war theory is</w:t>
      </w:r>
      <w:proofErr w:type="gramEnd"/>
      <w:r w:rsidR="00001647" w:rsidRPr="00654C2E">
        <w:rPr>
          <w:rFonts w:ascii="Times New Roman" w:eastAsia="新細明體" w:hAnsi="Times New Roman" w:cs="Times New Roman"/>
          <w:sz w:val="24"/>
          <w:szCs w:val="24"/>
          <w:lang w:eastAsia="zh-TW"/>
        </w:rPr>
        <w:t xml:space="preserve"> </w:t>
      </w:r>
      <w:r w:rsidR="00AC6249" w:rsidRPr="00654C2E">
        <w:rPr>
          <w:rFonts w:ascii="Times New Roman" w:eastAsia="新細明體" w:hAnsi="Times New Roman" w:cs="Times New Roman"/>
          <w:sz w:val="24"/>
          <w:szCs w:val="24"/>
          <w:lang w:eastAsia="zh-TW"/>
        </w:rPr>
        <w:t xml:space="preserve">inherently </w:t>
      </w:r>
      <w:r w:rsidR="00443621" w:rsidRPr="00654C2E">
        <w:rPr>
          <w:rFonts w:ascii="Times New Roman" w:eastAsia="新細明體" w:hAnsi="Times New Roman" w:cs="Times New Roman"/>
          <w:sz w:val="24"/>
          <w:szCs w:val="24"/>
          <w:lang w:eastAsia="zh-TW"/>
        </w:rPr>
        <w:t>self-</w:t>
      </w:r>
      <w:r w:rsidR="008810B0" w:rsidRPr="00654C2E">
        <w:rPr>
          <w:rFonts w:ascii="Times New Roman" w:eastAsia="新細明體" w:hAnsi="Times New Roman" w:cs="Times New Roman"/>
          <w:sz w:val="24"/>
          <w:szCs w:val="24"/>
          <w:lang w:eastAsia="zh-TW"/>
        </w:rPr>
        <w:t>contradictory</w:t>
      </w:r>
      <w:r w:rsidR="002F1747">
        <w:rPr>
          <w:rFonts w:ascii="Times New Roman" w:eastAsia="新細明體" w:hAnsi="Times New Roman" w:cs="Times New Roman"/>
          <w:sz w:val="24"/>
          <w:szCs w:val="24"/>
          <w:lang w:eastAsia="zh-TW"/>
        </w:rPr>
        <w:t>,</w:t>
      </w:r>
      <w:r w:rsidR="00650AEB" w:rsidRPr="00654C2E">
        <w:rPr>
          <w:rFonts w:ascii="Times New Roman" w:eastAsia="新細明體" w:hAnsi="Times New Roman" w:cs="Times New Roman"/>
          <w:sz w:val="24"/>
          <w:szCs w:val="24"/>
          <w:lang w:eastAsia="zh-TW"/>
        </w:rPr>
        <w:t xml:space="preserve"> and</w:t>
      </w:r>
      <w:r w:rsidR="00970AA0" w:rsidRPr="00654C2E">
        <w:rPr>
          <w:rFonts w:ascii="Times New Roman" w:eastAsia="新細明體" w:hAnsi="Times New Roman" w:cs="Times New Roman"/>
          <w:sz w:val="24"/>
          <w:szCs w:val="24"/>
          <w:lang w:eastAsia="zh-TW"/>
        </w:rPr>
        <w:t xml:space="preserve"> promoting just war theory can be</w:t>
      </w:r>
      <w:r w:rsidR="008810B0" w:rsidRPr="00654C2E">
        <w:rPr>
          <w:rFonts w:ascii="Times New Roman" w:eastAsia="新細明體" w:hAnsi="Times New Roman" w:cs="Times New Roman"/>
          <w:sz w:val="24"/>
          <w:szCs w:val="24"/>
          <w:lang w:eastAsia="zh-TW"/>
        </w:rPr>
        <w:t xml:space="preserve"> dangerous and even immoral</w:t>
      </w:r>
      <w:r w:rsidR="002F1747">
        <w:rPr>
          <w:rFonts w:ascii="Times New Roman" w:eastAsia="新細明體" w:hAnsi="Times New Roman" w:cs="Times New Roman"/>
          <w:sz w:val="24"/>
          <w:szCs w:val="24"/>
          <w:lang w:eastAsia="zh-TW"/>
        </w:rPr>
        <w:t>.</w:t>
      </w:r>
      <w:r w:rsidR="00001647" w:rsidRPr="00654C2E">
        <w:rPr>
          <w:rFonts w:ascii="Times New Roman" w:eastAsia="新細明體" w:hAnsi="Times New Roman" w:cs="Times New Roman"/>
          <w:sz w:val="24"/>
          <w:szCs w:val="24"/>
          <w:lang w:eastAsia="zh-TW"/>
        </w:rPr>
        <w:t xml:space="preserve"> </w:t>
      </w:r>
      <w:r w:rsidR="002F1747">
        <w:rPr>
          <w:rFonts w:ascii="Times New Roman" w:eastAsia="新細明體" w:hAnsi="Times New Roman" w:cs="Times New Roman"/>
          <w:sz w:val="24"/>
          <w:szCs w:val="24"/>
          <w:lang w:eastAsia="zh-TW"/>
        </w:rPr>
        <w:t>I</w:t>
      </w:r>
      <w:r w:rsidR="00C147E5" w:rsidRPr="00654C2E">
        <w:rPr>
          <w:rFonts w:ascii="Times New Roman" w:eastAsia="新細明體" w:hAnsi="Times New Roman" w:cs="Times New Roman"/>
          <w:sz w:val="24"/>
          <w:szCs w:val="24"/>
          <w:lang w:eastAsia="zh-TW"/>
        </w:rPr>
        <w:t xml:space="preserve">t fuels wars and results in </w:t>
      </w:r>
      <w:r w:rsidR="00D75613" w:rsidRPr="00654C2E">
        <w:rPr>
          <w:rFonts w:ascii="Times New Roman" w:eastAsia="新細明體" w:hAnsi="Times New Roman" w:cs="Times New Roman"/>
          <w:sz w:val="24"/>
          <w:szCs w:val="24"/>
          <w:lang w:eastAsia="zh-TW"/>
        </w:rPr>
        <w:t>negligence</w:t>
      </w:r>
      <w:r w:rsidR="00C147E5" w:rsidRPr="00654C2E">
        <w:rPr>
          <w:rFonts w:ascii="Times New Roman" w:eastAsia="新細明體" w:hAnsi="Times New Roman" w:cs="Times New Roman"/>
          <w:sz w:val="24"/>
          <w:szCs w:val="24"/>
          <w:lang w:eastAsia="zh-TW"/>
        </w:rPr>
        <w:t xml:space="preserve"> of wartime suffering and survival of the people.</w:t>
      </w:r>
      <w:r w:rsidR="00D75613" w:rsidRPr="00654C2E">
        <w:rPr>
          <w:rFonts w:ascii="Times New Roman" w:eastAsia="新細明體" w:hAnsi="Times New Roman" w:cs="Times New Roman"/>
          <w:sz w:val="24"/>
          <w:szCs w:val="24"/>
          <w:lang w:eastAsia="zh-TW"/>
        </w:rPr>
        <w:t xml:space="preserve"> This </w:t>
      </w:r>
      <w:proofErr w:type="spellStart"/>
      <w:r w:rsidR="00D75613" w:rsidRPr="00654C2E">
        <w:rPr>
          <w:rFonts w:ascii="Times New Roman" w:eastAsia="新細明體" w:hAnsi="Times New Roman" w:cs="Times New Roman"/>
          <w:sz w:val="24"/>
          <w:szCs w:val="24"/>
          <w:lang w:eastAsia="zh-TW"/>
        </w:rPr>
        <w:t>Zhuangzian</w:t>
      </w:r>
      <w:proofErr w:type="spellEnd"/>
      <w:r w:rsidR="00D75613" w:rsidRPr="00654C2E">
        <w:rPr>
          <w:rFonts w:ascii="Times New Roman" w:eastAsia="新細明體" w:hAnsi="Times New Roman" w:cs="Times New Roman"/>
          <w:sz w:val="24"/>
          <w:szCs w:val="24"/>
          <w:lang w:eastAsia="zh-TW"/>
        </w:rPr>
        <w:t xml:space="preserve"> thesis yields an insight that during wartime, states are not regular political entities as they are in the all-under-Heaven; instead, they are akin to rivers and lakes with blurry boundaries to which people do not </w:t>
      </w:r>
      <w:r w:rsidR="00BC27F4">
        <w:rPr>
          <w:rFonts w:ascii="Times New Roman" w:eastAsia="新細明體" w:hAnsi="Times New Roman" w:cs="Times New Roman"/>
          <w:sz w:val="24"/>
          <w:szCs w:val="24"/>
          <w:lang w:eastAsia="zh-TW"/>
        </w:rPr>
        <w:t>politically</w:t>
      </w:r>
      <w:r w:rsidR="00D75613" w:rsidRPr="00654C2E">
        <w:rPr>
          <w:rFonts w:ascii="Times New Roman" w:eastAsia="新細明體" w:hAnsi="Times New Roman" w:cs="Times New Roman"/>
          <w:sz w:val="24"/>
          <w:szCs w:val="24"/>
          <w:lang w:eastAsia="zh-TW"/>
        </w:rPr>
        <w:t xml:space="preserve"> belong.</w:t>
      </w:r>
    </w:p>
    <w:p w14:paraId="202F977F" w14:textId="1AAD3F08" w:rsidR="000217DE" w:rsidRPr="00654C2E" w:rsidRDefault="00F55153" w:rsidP="00001647">
      <w:pPr>
        <w:rPr>
          <w:rFonts w:ascii="Times New Roman" w:eastAsia="新細明體" w:hAnsi="Times New Roman" w:cs="Times New Roman"/>
          <w:b/>
          <w:sz w:val="24"/>
          <w:szCs w:val="24"/>
          <w:lang w:eastAsia="zh-TW"/>
        </w:rPr>
      </w:pPr>
      <w:r w:rsidRPr="00654C2E">
        <w:rPr>
          <w:rFonts w:ascii="Times New Roman" w:eastAsia="新細明體" w:hAnsi="Times New Roman" w:cs="Times New Roman"/>
          <w:b/>
          <w:sz w:val="24"/>
          <w:szCs w:val="24"/>
          <w:lang w:eastAsia="zh-TW"/>
        </w:rPr>
        <w:t>Keywords</w:t>
      </w:r>
      <w:r w:rsidRPr="00654C2E">
        <w:rPr>
          <w:rFonts w:ascii="Times New Roman" w:eastAsia="新細明體" w:hAnsi="Times New Roman" w:cs="Times New Roman"/>
          <w:sz w:val="24"/>
          <w:szCs w:val="24"/>
          <w:lang w:eastAsia="zh-TW"/>
        </w:rPr>
        <w:t xml:space="preserve">: </w:t>
      </w:r>
      <w:r w:rsidR="002F1747">
        <w:rPr>
          <w:rFonts w:ascii="Times New Roman" w:eastAsia="新細明體" w:hAnsi="Times New Roman" w:cs="Times New Roman"/>
          <w:sz w:val="24"/>
          <w:szCs w:val="24"/>
          <w:lang w:eastAsia="zh-TW"/>
        </w:rPr>
        <w:t>w</w:t>
      </w:r>
      <w:r w:rsidR="002F1747" w:rsidRPr="00654C2E">
        <w:rPr>
          <w:rFonts w:ascii="Times New Roman" w:eastAsia="新細明體" w:hAnsi="Times New Roman" w:cs="Times New Roman"/>
          <w:sz w:val="24"/>
          <w:szCs w:val="24"/>
          <w:lang w:eastAsia="zh-TW"/>
        </w:rPr>
        <w:t>ar</w:t>
      </w:r>
      <w:r w:rsidRPr="00654C2E">
        <w:rPr>
          <w:rFonts w:ascii="Times New Roman" w:eastAsia="新細明體" w:hAnsi="Times New Roman" w:cs="Times New Roman"/>
          <w:sz w:val="24"/>
          <w:szCs w:val="24"/>
          <w:lang w:eastAsia="zh-TW"/>
        </w:rPr>
        <w:t xml:space="preserve">, </w:t>
      </w:r>
      <w:r w:rsidR="002F1747">
        <w:rPr>
          <w:rFonts w:ascii="Times New Roman" w:eastAsia="新細明體" w:hAnsi="Times New Roman" w:cs="Times New Roman"/>
          <w:sz w:val="24"/>
          <w:szCs w:val="24"/>
          <w:lang w:eastAsia="zh-TW"/>
        </w:rPr>
        <w:t>j</w:t>
      </w:r>
      <w:r w:rsidR="002F1747" w:rsidRPr="00654C2E">
        <w:rPr>
          <w:rFonts w:ascii="Times New Roman" w:eastAsia="新細明體" w:hAnsi="Times New Roman" w:cs="Times New Roman"/>
          <w:sz w:val="24"/>
          <w:szCs w:val="24"/>
          <w:lang w:eastAsia="zh-TW"/>
        </w:rPr>
        <w:t xml:space="preserve">ust </w:t>
      </w:r>
      <w:r w:rsidR="002F1747">
        <w:rPr>
          <w:rFonts w:ascii="Times New Roman" w:eastAsia="新細明體" w:hAnsi="Times New Roman" w:cs="Times New Roman"/>
          <w:sz w:val="24"/>
          <w:szCs w:val="24"/>
          <w:lang w:eastAsia="zh-TW"/>
        </w:rPr>
        <w:t>w</w:t>
      </w:r>
      <w:r w:rsidR="002F1747" w:rsidRPr="00654C2E">
        <w:rPr>
          <w:rFonts w:ascii="Times New Roman" w:eastAsia="新細明體" w:hAnsi="Times New Roman" w:cs="Times New Roman"/>
          <w:sz w:val="24"/>
          <w:szCs w:val="24"/>
          <w:lang w:eastAsia="zh-TW"/>
        </w:rPr>
        <w:t xml:space="preserve">ar </w:t>
      </w:r>
      <w:r w:rsidR="002F1747">
        <w:rPr>
          <w:rFonts w:ascii="Times New Roman" w:eastAsia="新細明體" w:hAnsi="Times New Roman" w:cs="Times New Roman"/>
          <w:sz w:val="24"/>
          <w:szCs w:val="24"/>
          <w:lang w:eastAsia="zh-TW"/>
        </w:rPr>
        <w:t>t</w:t>
      </w:r>
      <w:r w:rsidR="002F1747" w:rsidRPr="00654C2E">
        <w:rPr>
          <w:rFonts w:ascii="Times New Roman" w:eastAsia="新細明體" w:hAnsi="Times New Roman" w:cs="Times New Roman"/>
          <w:sz w:val="24"/>
          <w:szCs w:val="24"/>
          <w:lang w:eastAsia="zh-TW"/>
        </w:rPr>
        <w:t>heory</w:t>
      </w:r>
      <w:r w:rsidR="00012F62" w:rsidRPr="00654C2E">
        <w:rPr>
          <w:rFonts w:ascii="Times New Roman" w:eastAsia="新細明體" w:hAnsi="Times New Roman" w:cs="Times New Roman"/>
          <w:sz w:val="24"/>
          <w:szCs w:val="24"/>
          <w:lang w:eastAsia="zh-TW"/>
        </w:rPr>
        <w:t xml:space="preserve">, Chinese </w:t>
      </w:r>
      <w:r w:rsidR="002F1747">
        <w:rPr>
          <w:rFonts w:ascii="Times New Roman" w:eastAsia="新細明體" w:hAnsi="Times New Roman" w:cs="Times New Roman"/>
          <w:sz w:val="24"/>
          <w:szCs w:val="24"/>
          <w:lang w:eastAsia="zh-TW"/>
        </w:rPr>
        <w:t>p</w:t>
      </w:r>
      <w:r w:rsidR="002F1747" w:rsidRPr="00654C2E">
        <w:rPr>
          <w:rFonts w:ascii="Times New Roman" w:eastAsia="新細明體" w:hAnsi="Times New Roman" w:cs="Times New Roman"/>
          <w:sz w:val="24"/>
          <w:szCs w:val="24"/>
          <w:lang w:eastAsia="zh-TW"/>
        </w:rPr>
        <w:t>hilosophy</w:t>
      </w:r>
      <w:r w:rsidR="00012F62" w:rsidRPr="00654C2E">
        <w:rPr>
          <w:rFonts w:ascii="Times New Roman" w:eastAsia="新細明體" w:hAnsi="Times New Roman" w:cs="Times New Roman"/>
          <w:sz w:val="24"/>
          <w:szCs w:val="24"/>
          <w:lang w:eastAsia="zh-TW"/>
        </w:rPr>
        <w:t>, Zhuangzi, Daoism</w:t>
      </w:r>
    </w:p>
    <w:p w14:paraId="5CD3B748" w14:textId="77777777" w:rsidR="00505D48" w:rsidRPr="00654C2E" w:rsidRDefault="00505D48">
      <w:pPr>
        <w:rPr>
          <w:rFonts w:ascii="Times New Roman" w:eastAsia="新細明體" w:hAnsi="Times New Roman" w:cs="Times New Roman"/>
          <w:sz w:val="24"/>
          <w:szCs w:val="24"/>
          <w:lang w:eastAsia="zh-TW"/>
        </w:rPr>
      </w:pPr>
    </w:p>
    <w:p w14:paraId="412B1E52" w14:textId="77777777" w:rsidR="00505D48" w:rsidRPr="00654C2E" w:rsidRDefault="00505D48" w:rsidP="000B0C46">
      <w:pPr>
        <w:pStyle w:val="1"/>
      </w:pPr>
      <w:r w:rsidRPr="00654C2E">
        <w:t>Introduction</w:t>
      </w:r>
    </w:p>
    <w:p w14:paraId="0889E040" w14:textId="0941AA80" w:rsidR="00700BD2" w:rsidRPr="00654C2E" w:rsidRDefault="00DF7114" w:rsidP="00700BD2">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In the discussion on classical Chinese just war theory, the </w:t>
      </w:r>
      <w:r w:rsidRPr="00654C2E">
        <w:rPr>
          <w:rFonts w:ascii="Times New Roman" w:eastAsia="新細明體" w:hAnsi="Times New Roman" w:cs="Times New Roman"/>
          <w:i/>
          <w:sz w:val="24"/>
          <w:szCs w:val="24"/>
          <w:lang w:eastAsia="zh-TW"/>
        </w:rPr>
        <w:t>Mengzi</w:t>
      </w:r>
      <w:r w:rsidRPr="00654C2E">
        <w:rPr>
          <w:rFonts w:ascii="Times New Roman" w:eastAsia="新細明體" w:hAnsi="Times New Roman" w:cs="Times New Roman"/>
          <w:sz w:val="24"/>
          <w:szCs w:val="24"/>
          <w:lang w:eastAsia="zh-TW"/>
        </w:rPr>
        <w:t xml:space="preserve"> </w:t>
      </w:r>
      <w:r w:rsidRPr="000B0C46">
        <w:rPr>
          <w:rFonts w:ascii="Times New Roman" w:eastAsia="新細明體" w:hAnsi="Times New Roman" w:cs="Times New Roman" w:hint="eastAsia"/>
          <w:lang w:eastAsia="zh-TW"/>
        </w:rPr>
        <w:t>孟子</w:t>
      </w:r>
      <w:r w:rsidRPr="00654C2E">
        <w:rPr>
          <w:rFonts w:ascii="Times New Roman" w:eastAsia="新細明體" w:hAnsi="Times New Roman" w:cs="Times New Roman"/>
          <w:sz w:val="24"/>
          <w:szCs w:val="24"/>
          <w:lang w:eastAsia="zh-TW"/>
        </w:rPr>
        <w:t xml:space="preserve"> (Master Meng), </w:t>
      </w:r>
      <w:r w:rsidRPr="00654C2E">
        <w:rPr>
          <w:rFonts w:ascii="Times New Roman" w:eastAsia="新細明體" w:hAnsi="Times New Roman" w:cs="Times New Roman"/>
          <w:i/>
          <w:sz w:val="24"/>
          <w:szCs w:val="24"/>
          <w:lang w:eastAsia="zh-TW"/>
        </w:rPr>
        <w:t xml:space="preserve">Mozi </w:t>
      </w:r>
      <w:r w:rsidRPr="000B0C46">
        <w:rPr>
          <w:rFonts w:ascii="Times New Roman" w:eastAsia="新細明體" w:hAnsi="Times New Roman" w:cs="Times New Roman" w:hint="eastAsia"/>
          <w:lang w:eastAsia="zh-TW"/>
        </w:rPr>
        <w:t>墨子</w:t>
      </w:r>
      <w:r w:rsidRPr="00654C2E">
        <w:rPr>
          <w:rFonts w:ascii="Times New Roman" w:eastAsia="新細明體" w:hAnsi="Times New Roman" w:cs="Times New Roman"/>
          <w:sz w:val="24"/>
          <w:szCs w:val="24"/>
          <w:lang w:eastAsia="zh-TW"/>
        </w:rPr>
        <w:t xml:space="preserve"> (Master Mo), </w:t>
      </w:r>
      <w:r w:rsidRPr="00654C2E">
        <w:rPr>
          <w:rFonts w:ascii="Times New Roman" w:eastAsia="新細明體" w:hAnsi="Times New Roman" w:cs="Times New Roman"/>
          <w:i/>
          <w:sz w:val="24"/>
          <w:szCs w:val="24"/>
          <w:lang w:eastAsia="zh-TW"/>
        </w:rPr>
        <w:t>Xunzi</w:t>
      </w:r>
      <w:r w:rsidRPr="00654C2E">
        <w:rPr>
          <w:rFonts w:ascii="Times New Roman" w:eastAsia="新細明體" w:hAnsi="Times New Roman" w:cs="Times New Roman"/>
          <w:sz w:val="24"/>
          <w:szCs w:val="24"/>
          <w:lang w:eastAsia="zh-TW"/>
        </w:rPr>
        <w:t xml:space="preserve"> </w:t>
      </w:r>
      <w:r w:rsidRPr="000B0C46">
        <w:rPr>
          <w:rFonts w:ascii="Times New Roman" w:eastAsia="新細明體" w:hAnsi="Times New Roman" w:cs="Times New Roman" w:hint="eastAsia"/>
          <w:lang w:eastAsia="zh-TW"/>
        </w:rPr>
        <w:t>荀子</w:t>
      </w:r>
      <w:r w:rsidRPr="00654C2E">
        <w:rPr>
          <w:rFonts w:ascii="Times New Roman" w:eastAsia="新細明體" w:hAnsi="Times New Roman" w:cs="Times New Roman" w:hint="eastAsia"/>
          <w:sz w:val="24"/>
          <w:szCs w:val="24"/>
          <w:lang w:eastAsia="zh-TW"/>
        </w:rPr>
        <w:t xml:space="preserve"> </w:t>
      </w:r>
      <w:r w:rsidRPr="00654C2E">
        <w:rPr>
          <w:rFonts w:ascii="Times New Roman" w:eastAsia="新細明體" w:hAnsi="Times New Roman" w:cs="Times New Roman"/>
          <w:sz w:val="24"/>
          <w:szCs w:val="24"/>
          <w:lang w:eastAsia="zh-TW"/>
        </w:rPr>
        <w:t xml:space="preserve">(Master </w:t>
      </w:r>
      <w:proofErr w:type="spellStart"/>
      <w:r w:rsidRPr="00654C2E">
        <w:rPr>
          <w:rFonts w:ascii="Times New Roman" w:eastAsia="新細明體" w:hAnsi="Times New Roman" w:cs="Times New Roman"/>
          <w:sz w:val="24"/>
          <w:szCs w:val="24"/>
          <w:lang w:eastAsia="zh-TW"/>
        </w:rPr>
        <w:t>Xun</w:t>
      </w:r>
      <w:proofErr w:type="spellEnd"/>
      <w:r w:rsidRPr="00654C2E">
        <w:rPr>
          <w:rFonts w:ascii="Times New Roman" w:eastAsia="新細明體" w:hAnsi="Times New Roman" w:cs="Times New Roman"/>
          <w:sz w:val="24"/>
          <w:szCs w:val="24"/>
          <w:lang w:eastAsia="zh-TW"/>
        </w:rPr>
        <w:t xml:space="preserve">), </w:t>
      </w:r>
      <w:proofErr w:type="spellStart"/>
      <w:r w:rsidRPr="00654C2E">
        <w:rPr>
          <w:rFonts w:ascii="Times New Roman" w:eastAsia="新細明體" w:hAnsi="Times New Roman" w:cs="Times New Roman"/>
          <w:i/>
          <w:sz w:val="24"/>
          <w:szCs w:val="24"/>
          <w:lang w:eastAsia="zh-TW"/>
        </w:rPr>
        <w:t>Sunzi</w:t>
      </w:r>
      <w:proofErr w:type="spellEnd"/>
      <w:r w:rsidRPr="00654C2E">
        <w:rPr>
          <w:rFonts w:ascii="Times New Roman" w:eastAsia="新細明體" w:hAnsi="Times New Roman" w:cs="Times New Roman"/>
          <w:i/>
          <w:sz w:val="24"/>
          <w:szCs w:val="24"/>
          <w:lang w:eastAsia="zh-TW"/>
        </w:rPr>
        <w:t xml:space="preserve"> </w:t>
      </w:r>
      <w:proofErr w:type="spellStart"/>
      <w:r w:rsidRPr="00654C2E">
        <w:rPr>
          <w:rFonts w:ascii="Times New Roman" w:eastAsia="新細明體" w:hAnsi="Times New Roman" w:cs="Times New Roman"/>
          <w:i/>
          <w:sz w:val="24"/>
          <w:szCs w:val="24"/>
          <w:lang w:eastAsia="zh-TW"/>
        </w:rPr>
        <w:t>Bingfa</w:t>
      </w:r>
      <w:proofErr w:type="spellEnd"/>
      <w:r w:rsidRPr="00654C2E">
        <w:rPr>
          <w:rFonts w:ascii="Times New Roman" w:eastAsia="新細明體" w:hAnsi="Times New Roman" w:cs="Times New Roman"/>
          <w:sz w:val="24"/>
          <w:szCs w:val="24"/>
          <w:lang w:eastAsia="zh-TW"/>
        </w:rPr>
        <w:t xml:space="preserve"> </w:t>
      </w:r>
      <w:r w:rsidRPr="000B0C46">
        <w:rPr>
          <w:rFonts w:ascii="Times New Roman" w:eastAsia="新細明體" w:hAnsi="Times New Roman" w:cs="Times New Roman" w:hint="eastAsia"/>
          <w:lang w:eastAsia="zh-TW"/>
        </w:rPr>
        <w:t>孫子兵法</w:t>
      </w:r>
      <w:r w:rsidRPr="00654C2E">
        <w:rPr>
          <w:rFonts w:ascii="Times New Roman" w:eastAsia="新細明體" w:hAnsi="Times New Roman" w:cs="Times New Roman" w:hint="eastAsia"/>
          <w:sz w:val="24"/>
          <w:szCs w:val="24"/>
          <w:lang w:eastAsia="zh-TW"/>
        </w:rPr>
        <w:t xml:space="preserve"> </w:t>
      </w:r>
      <w:r w:rsidRPr="00654C2E">
        <w:rPr>
          <w:rFonts w:ascii="Times New Roman" w:eastAsia="新細明體" w:hAnsi="Times New Roman" w:cs="Times New Roman"/>
          <w:sz w:val="24"/>
          <w:szCs w:val="24"/>
          <w:lang w:eastAsia="zh-TW"/>
        </w:rPr>
        <w:t>(</w:t>
      </w:r>
      <w:proofErr w:type="spellStart"/>
      <w:r w:rsidRPr="00654C2E">
        <w:rPr>
          <w:rFonts w:ascii="Times New Roman" w:eastAsia="新細明體" w:hAnsi="Times New Roman" w:cs="Times New Roman"/>
          <w:sz w:val="24"/>
          <w:szCs w:val="24"/>
          <w:lang w:eastAsia="zh-TW"/>
        </w:rPr>
        <w:t>Sunzi’s</w:t>
      </w:r>
      <w:proofErr w:type="spellEnd"/>
      <w:r w:rsidRPr="00654C2E">
        <w:rPr>
          <w:rFonts w:ascii="Times New Roman" w:eastAsia="新細明體" w:hAnsi="Times New Roman" w:cs="Times New Roman"/>
          <w:sz w:val="24"/>
          <w:szCs w:val="24"/>
          <w:lang w:eastAsia="zh-TW"/>
        </w:rPr>
        <w:t xml:space="preserve"> Art of War)</w:t>
      </w:r>
      <w:r w:rsidR="00F83C58" w:rsidRPr="00654C2E">
        <w:rPr>
          <w:rFonts w:ascii="Times New Roman" w:eastAsia="新細明體" w:hAnsi="Times New Roman" w:cs="Times New Roman"/>
          <w:sz w:val="24"/>
          <w:szCs w:val="24"/>
          <w:lang w:eastAsia="zh-TW"/>
        </w:rPr>
        <w:t xml:space="preserve">, </w:t>
      </w:r>
      <w:r w:rsidR="00F83C58" w:rsidRPr="00654C2E">
        <w:rPr>
          <w:rFonts w:ascii="Times New Roman" w:eastAsia="新細明體" w:hAnsi="Times New Roman" w:cs="Times New Roman"/>
          <w:i/>
          <w:sz w:val="24"/>
          <w:szCs w:val="24"/>
          <w:lang w:eastAsia="zh-TW"/>
        </w:rPr>
        <w:t>Laozi</w:t>
      </w:r>
      <w:r w:rsidR="00F83C58" w:rsidRPr="00654C2E">
        <w:rPr>
          <w:rFonts w:ascii="Times New Roman" w:eastAsia="新細明體" w:hAnsi="Times New Roman" w:cs="Times New Roman"/>
          <w:sz w:val="24"/>
          <w:szCs w:val="24"/>
          <w:lang w:eastAsia="zh-TW"/>
        </w:rPr>
        <w:t xml:space="preserve"> </w:t>
      </w:r>
      <w:r w:rsidR="00F83C58" w:rsidRPr="000B0C46">
        <w:rPr>
          <w:rFonts w:ascii="Times New Roman" w:eastAsia="新細明體" w:hAnsi="Times New Roman" w:cs="Times New Roman" w:hint="eastAsia"/>
          <w:lang w:eastAsia="zh-TW"/>
        </w:rPr>
        <w:t>老子</w:t>
      </w:r>
      <w:r w:rsidR="00F83C58" w:rsidRPr="00654C2E">
        <w:rPr>
          <w:rFonts w:ascii="Times New Roman" w:eastAsia="新細明體" w:hAnsi="Times New Roman" w:cs="Times New Roman"/>
          <w:sz w:val="24"/>
          <w:szCs w:val="24"/>
          <w:lang w:eastAsia="zh-TW"/>
        </w:rPr>
        <w:t xml:space="preserve"> (Master Lao),</w:t>
      </w:r>
      <w:r w:rsidRPr="00654C2E">
        <w:rPr>
          <w:rFonts w:ascii="Times New Roman" w:eastAsia="新細明體" w:hAnsi="Times New Roman" w:cs="Times New Roman"/>
          <w:sz w:val="24"/>
          <w:szCs w:val="24"/>
          <w:lang w:eastAsia="zh-TW"/>
        </w:rPr>
        <w:t xml:space="preserve"> and </w:t>
      </w:r>
      <w:proofErr w:type="spellStart"/>
      <w:r w:rsidRPr="00654C2E">
        <w:rPr>
          <w:rFonts w:ascii="Times New Roman" w:eastAsia="新細明體" w:hAnsi="Times New Roman" w:cs="Times New Roman"/>
          <w:i/>
          <w:sz w:val="24"/>
          <w:szCs w:val="24"/>
          <w:lang w:eastAsia="zh-TW"/>
        </w:rPr>
        <w:t>Huandi</w:t>
      </w:r>
      <w:proofErr w:type="spellEnd"/>
      <w:r w:rsidRPr="00654C2E">
        <w:rPr>
          <w:rFonts w:ascii="Times New Roman" w:eastAsia="新細明體" w:hAnsi="Times New Roman" w:cs="Times New Roman"/>
          <w:i/>
          <w:sz w:val="24"/>
          <w:szCs w:val="24"/>
          <w:lang w:eastAsia="zh-TW"/>
        </w:rPr>
        <w:t xml:space="preserve"> </w:t>
      </w:r>
      <w:proofErr w:type="spellStart"/>
      <w:r w:rsidRPr="00654C2E">
        <w:rPr>
          <w:rFonts w:ascii="Times New Roman" w:eastAsia="新細明體" w:hAnsi="Times New Roman" w:cs="Times New Roman"/>
          <w:i/>
          <w:sz w:val="24"/>
          <w:szCs w:val="24"/>
          <w:lang w:eastAsia="zh-TW"/>
        </w:rPr>
        <w:t>Sijing</w:t>
      </w:r>
      <w:proofErr w:type="spellEnd"/>
      <w:r w:rsidRPr="00654C2E">
        <w:rPr>
          <w:rFonts w:ascii="Times New Roman" w:eastAsia="新細明體" w:hAnsi="Times New Roman" w:cs="Times New Roman"/>
          <w:i/>
          <w:sz w:val="24"/>
          <w:szCs w:val="24"/>
          <w:lang w:eastAsia="zh-TW"/>
        </w:rPr>
        <w:t xml:space="preserve"> </w:t>
      </w:r>
      <w:r w:rsidRPr="000B0C46">
        <w:rPr>
          <w:rFonts w:ascii="Times New Roman" w:eastAsia="新細明體" w:hAnsi="Times New Roman" w:cs="Times New Roman" w:hint="eastAsia"/>
          <w:lang w:eastAsia="zh-TW"/>
        </w:rPr>
        <w:t>黃帝四經</w:t>
      </w:r>
      <w:r w:rsidRPr="00654C2E">
        <w:rPr>
          <w:rFonts w:ascii="Times New Roman" w:eastAsia="新細明體" w:hAnsi="Times New Roman" w:cs="Times New Roman" w:hint="eastAsia"/>
          <w:sz w:val="24"/>
          <w:szCs w:val="24"/>
          <w:lang w:eastAsia="zh-TW"/>
        </w:rPr>
        <w:t xml:space="preserve"> (</w:t>
      </w:r>
      <w:r w:rsidRPr="00654C2E">
        <w:rPr>
          <w:rFonts w:ascii="Times New Roman" w:eastAsia="新細明體" w:hAnsi="Times New Roman" w:cs="Times New Roman"/>
          <w:sz w:val="24"/>
          <w:szCs w:val="24"/>
          <w:lang w:eastAsia="zh-TW"/>
        </w:rPr>
        <w:t>Yellow Emperor</w:t>
      </w:r>
      <w:r w:rsidR="002F1747">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s Four Classics</w:t>
      </w:r>
      <w:r w:rsidRPr="00654C2E">
        <w:rPr>
          <w:rFonts w:ascii="Times New Roman" w:eastAsia="新細明體" w:hAnsi="Times New Roman" w:cs="Times New Roman" w:hint="eastAsia"/>
          <w:sz w:val="24"/>
          <w:szCs w:val="24"/>
          <w:lang w:eastAsia="zh-TW"/>
        </w:rPr>
        <w:t>)</w:t>
      </w:r>
      <w:r w:rsidRPr="00654C2E">
        <w:rPr>
          <w:rFonts w:ascii="Times New Roman" w:eastAsia="新細明體" w:hAnsi="Times New Roman" w:cs="Times New Roman"/>
          <w:sz w:val="24"/>
          <w:szCs w:val="24"/>
          <w:lang w:eastAsia="zh-TW"/>
        </w:rPr>
        <w:t xml:space="preserve"> have received scholarly attention</w:t>
      </w:r>
      <w:r w:rsidRPr="00654C2E">
        <w:rPr>
          <w:rFonts w:ascii="Times New Roman" w:eastAsia="新細明體" w:hAnsi="Times New Roman" w:cs="Times New Roman" w:hint="eastAsia"/>
          <w:sz w:val="24"/>
          <w:szCs w:val="24"/>
          <w:lang w:eastAsia="zh-TW"/>
        </w:rPr>
        <w:t xml:space="preserve"> </w:t>
      </w:r>
      <w:r w:rsidRPr="00654C2E">
        <w:rPr>
          <w:rFonts w:ascii="Times New Roman" w:eastAsia="新細明體" w:hAnsi="Times New Roman" w:cs="Times New Roman"/>
          <w:sz w:val="24"/>
          <w:szCs w:val="24"/>
          <w:lang w:eastAsia="zh-TW"/>
        </w:rPr>
        <w:t>(Bell 2008; Fraser 2016; Graff 2016; Hagen 2022; Lo &amp; Twiss 2015; Lo 2020; Zhang</w:t>
      </w:r>
      <w:r w:rsidR="00F83C58" w:rsidRPr="00654C2E">
        <w:rPr>
          <w:rFonts w:ascii="Times New Roman" w:eastAsia="新細明體" w:hAnsi="Times New Roman" w:cs="Times New Roman"/>
          <w:sz w:val="24"/>
          <w:szCs w:val="24"/>
          <w:lang w:eastAsia="zh-TW"/>
        </w:rPr>
        <w:t xml:space="preserve"> 2015,</w:t>
      </w:r>
      <w:r w:rsidRPr="00654C2E">
        <w:rPr>
          <w:rFonts w:ascii="Times New Roman" w:eastAsia="新細明體" w:hAnsi="Times New Roman" w:cs="Times New Roman"/>
          <w:sz w:val="24"/>
          <w:szCs w:val="24"/>
          <w:lang w:eastAsia="zh-TW"/>
        </w:rPr>
        <w:t xml:space="preserve"> 2024). The </w:t>
      </w:r>
      <w:r w:rsidRPr="00654C2E">
        <w:rPr>
          <w:rFonts w:ascii="Times New Roman" w:eastAsia="新細明體" w:hAnsi="Times New Roman" w:cs="Times New Roman"/>
          <w:i/>
          <w:sz w:val="24"/>
          <w:szCs w:val="24"/>
          <w:lang w:eastAsia="zh-TW"/>
        </w:rPr>
        <w:t>Zhuangzi</w:t>
      </w:r>
      <w:r w:rsidRPr="00654C2E">
        <w:rPr>
          <w:rFonts w:ascii="Times New Roman" w:eastAsia="新細明體" w:hAnsi="Times New Roman" w:cs="Times New Roman"/>
          <w:sz w:val="24"/>
          <w:szCs w:val="24"/>
          <w:lang w:eastAsia="zh-TW"/>
        </w:rPr>
        <w:t xml:space="preserve"> </w:t>
      </w:r>
      <w:r w:rsidRPr="000B0C46">
        <w:rPr>
          <w:rFonts w:ascii="Times New Roman" w:eastAsia="新細明體" w:hAnsi="Times New Roman" w:cs="Times New Roman" w:hint="eastAsia"/>
          <w:lang w:eastAsia="zh-TW"/>
        </w:rPr>
        <w:t>莊子</w:t>
      </w:r>
      <w:r w:rsidRPr="00654C2E">
        <w:rPr>
          <w:rFonts w:ascii="Times New Roman" w:eastAsia="新細明體" w:hAnsi="Times New Roman" w:cs="Times New Roman"/>
          <w:sz w:val="24"/>
          <w:szCs w:val="24"/>
          <w:lang w:eastAsia="zh-TW"/>
        </w:rPr>
        <w:t xml:space="preserve"> (Master Zhuangzi) has been marginalized in this area of study</w:t>
      </w:r>
      <w:r w:rsidR="00F73F1F">
        <w:rPr>
          <w:rFonts w:ascii="Times New Roman" w:eastAsia="新細明體" w:hAnsi="Times New Roman" w:cs="Times New Roman"/>
          <w:sz w:val="24"/>
          <w:szCs w:val="24"/>
          <w:lang w:eastAsia="zh-TW"/>
        </w:rPr>
        <w:t xml:space="preserve"> because</w:t>
      </w:r>
      <w:r w:rsidRPr="00654C2E">
        <w:rPr>
          <w:rFonts w:ascii="Times New Roman" w:eastAsia="新細明體" w:hAnsi="Times New Roman" w:cs="Times New Roman"/>
          <w:sz w:val="24"/>
          <w:szCs w:val="24"/>
          <w:lang w:eastAsia="zh-TW"/>
        </w:rPr>
        <w:t xml:space="preserve"> </w:t>
      </w:r>
      <w:r w:rsidR="00F73F1F">
        <w:rPr>
          <w:rFonts w:ascii="Times New Roman" w:eastAsia="新細明體" w:hAnsi="Times New Roman" w:cs="Times New Roman"/>
          <w:sz w:val="24"/>
          <w:szCs w:val="24"/>
          <w:lang w:eastAsia="zh-TW"/>
        </w:rPr>
        <w:t xml:space="preserve">it </w:t>
      </w:r>
      <w:r w:rsidR="00BA11C6" w:rsidRPr="00654C2E">
        <w:rPr>
          <w:rFonts w:ascii="Times New Roman" w:eastAsia="新細明體" w:hAnsi="Times New Roman" w:cs="Times New Roman"/>
          <w:sz w:val="24"/>
          <w:szCs w:val="24"/>
          <w:lang w:eastAsia="zh-TW"/>
        </w:rPr>
        <w:t>contain</w:t>
      </w:r>
      <w:r w:rsidR="000C32C8">
        <w:rPr>
          <w:rFonts w:ascii="Times New Roman" w:eastAsia="新細明體" w:hAnsi="Times New Roman" w:cs="Times New Roman"/>
          <w:sz w:val="24"/>
          <w:szCs w:val="24"/>
          <w:lang w:eastAsia="zh-TW"/>
        </w:rPr>
        <w:t>s</w:t>
      </w:r>
      <w:r w:rsidR="00BA11C6" w:rsidRPr="00654C2E">
        <w:rPr>
          <w:rFonts w:ascii="Times New Roman" w:eastAsia="新細明體" w:hAnsi="Times New Roman" w:cs="Times New Roman"/>
          <w:sz w:val="24"/>
          <w:szCs w:val="24"/>
          <w:lang w:eastAsia="zh-TW"/>
        </w:rPr>
        <w:t xml:space="preserve"> </w:t>
      </w:r>
      <w:r w:rsidR="002F1747">
        <w:rPr>
          <w:rFonts w:ascii="Times New Roman" w:eastAsia="新細明體" w:hAnsi="Times New Roman" w:cs="Times New Roman"/>
          <w:sz w:val="24"/>
          <w:szCs w:val="24"/>
          <w:lang w:eastAsia="zh-TW"/>
        </w:rPr>
        <w:t>limited</w:t>
      </w:r>
      <w:r w:rsidR="002F1747" w:rsidRPr="00654C2E">
        <w:rPr>
          <w:rFonts w:ascii="Times New Roman" w:eastAsia="新細明體" w:hAnsi="Times New Roman" w:cs="Times New Roman"/>
          <w:sz w:val="24"/>
          <w:szCs w:val="24"/>
          <w:lang w:eastAsia="zh-TW"/>
        </w:rPr>
        <w:t xml:space="preserve"> </w:t>
      </w:r>
      <w:r w:rsidR="00BA11C6" w:rsidRPr="00654C2E">
        <w:rPr>
          <w:rFonts w:ascii="Times New Roman" w:eastAsia="新細明體" w:hAnsi="Times New Roman" w:cs="Times New Roman"/>
          <w:sz w:val="24"/>
          <w:szCs w:val="24"/>
          <w:lang w:eastAsia="zh-TW"/>
        </w:rPr>
        <w:t>remarks</w:t>
      </w:r>
      <w:r w:rsidRPr="00654C2E">
        <w:rPr>
          <w:rFonts w:ascii="Times New Roman" w:eastAsia="新細明體" w:hAnsi="Times New Roman" w:cs="Times New Roman"/>
          <w:sz w:val="24"/>
          <w:szCs w:val="24"/>
          <w:lang w:eastAsia="zh-TW"/>
        </w:rPr>
        <w:t xml:space="preserve"> on just war</w:t>
      </w:r>
      <w:r w:rsidR="00F73F1F">
        <w:rPr>
          <w:rFonts w:ascii="Times New Roman" w:eastAsia="新細明體" w:hAnsi="Times New Roman" w:cs="Times New Roman"/>
          <w:sz w:val="24"/>
          <w:szCs w:val="24"/>
          <w:lang w:eastAsia="zh-TW"/>
        </w:rPr>
        <w:t>. However, Zhuangzi’s remarks are noteworthy</w:t>
      </w:r>
      <w:r w:rsidR="000C32C8">
        <w:rPr>
          <w:rFonts w:ascii="Times New Roman" w:eastAsia="新細明體" w:hAnsi="Times New Roman" w:cs="Times New Roman"/>
          <w:sz w:val="24"/>
          <w:szCs w:val="24"/>
          <w:lang w:eastAsia="zh-TW"/>
        </w:rPr>
        <w:t xml:space="preserve"> </w:t>
      </w:r>
      <w:r w:rsidR="000C32C8" w:rsidRPr="00654C2E">
        <w:rPr>
          <w:rFonts w:ascii="Times New Roman" w:eastAsia="新細明體" w:hAnsi="Times New Roman" w:cs="Times New Roman"/>
          <w:sz w:val="24"/>
          <w:szCs w:val="24"/>
          <w:lang w:eastAsia="zh-TW"/>
        </w:rPr>
        <w:t xml:space="preserve">in that </w:t>
      </w:r>
      <w:r w:rsidR="001C64DC">
        <w:rPr>
          <w:rFonts w:ascii="Times New Roman" w:eastAsia="新細明體" w:hAnsi="Times New Roman" w:cs="Times New Roman"/>
          <w:sz w:val="24"/>
          <w:szCs w:val="24"/>
          <w:lang w:eastAsia="zh-TW"/>
        </w:rPr>
        <w:t>they</w:t>
      </w:r>
      <w:r w:rsidR="000C32C8" w:rsidRPr="00654C2E">
        <w:rPr>
          <w:rFonts w:ascii="Times New Roman" w:eastAsia="新細明體" w:hAnsi="Times New Roman" w:cs="Times New Roman"/>
          <w:sz w:val="24"/>
          <w:szCs w:val="24"/>
          <w:lang w:eastAsia="zh-TW"/>
        </w:rPr>
        <w:t xml:space="preserve"> suggest a negative answer to the question of whether there is such a thing as “just war theory.”</w:t>
      </w:r>
      <w:r w:rsidR="003B0105" w:rsidRPr="009C38A7">
        <w:rPr>
          <w:rStyle w:val="a6"/>
          <w:rFonts w:ascii="Times New Roman" w:eastAsia="新細明體" w:hAnsi="Times New Roman" w:cs="Times New Roman"/>
          <w:sz w:val="24"/>
          <w:szCs w:val="24"/>
          <w:lang w:eastAsia="zh-TW"/>
        </w:rPr>
        <w:footnoteReference w:id="1"/>
      </w:r>
      <w:r w:rsidRPr="00654C2E">
        <w:rPr>
          <w:rFonts w:ascii="Times New Roman" w:eastAsia="新細明體" w:hAnsi="Times New Roman" w:cs="Times New Roman"/>
          <w:sz w:val="24"/>
          <w:szCs w:val="24"/>
          <w:lang w:eastAsia="zh-TW"/>
        </w:rPr>
        <w:t xml:space="preserve"> </w:t>
      </w:r>
      <w:r w:rsidR="007546B7">
        <w:rPr>
          <w:rFonts w:ascii="Times New Roman" w:eastAsia="新細明體" w:hAnsi="Times New Roman" w:cs="Times New Roman"/>
          <w:sz w:val="24"/>
          <w:szCs w:val="24"/>
          <w:lang w:eastAsia="zh-TW"/>
        </w:rPr>
        <w:t xml:space="preserve">To </w:t>
      </w:r>
      <w:r w:rsidR="007546B7" w:rsidRPr="00654C2E">
        <w:rPr>
          <w:rFonts w:ascii="Times New Roman" w:eastAsia="新細明體" w:hAnsi="Times New Roman" w:cs="Times New Roman"/>
          <w:sz w:val="24"/>
          <w:szCs w:val="24"/>
          <w:lang w:eastAsia="zh-TW"/>
        </w:rPr>
        <w:t xml:space="preserve">better </w:t>
      </w:r>
      <w:r w:rsidR="007546B7">
        <w:rPr>
          <w:rFonts w:ascii="Times New Roman" w:eastAsia="新細明體" w:hAnsi="Times New Roman" w:cs="Times New Roman"/>
          <w:sz w:val="24"/>
          <w:szCs w:val="24"/>
          <w:lang w:eastAsia="zh-TW"/>
        </w:rPr>
        <w:t>com</w:t>
      </w:r>
      <w:r w:rsidR="007546B7" w:rsidRPr="00654C2E">
        <w:rPr>
          <w:rFonts w:ascii="Times New Roman" w:eastAsia="新細明體" w:hAnsi="Times New Roman" w:cs="Times New Roman"/>
          <w:sz w:val="24"/>
          <w:szCs w:val="24"/>
          <w:lang w:eastAsia="zh-TW"/>
        </w:rPr>
        <w:t>prehen</w:t>
      </w:r>
      <w:r w:rsidR="007546B7">
        <w:rPr>
          <w:rFonts w:ascii="Times New Roman" w:eastAsia="新細明體" w:hAnsi="Times New Roman" w:cs="Times New Roman"/>
          <w:sz w:val="24"/>
          <w:szCs w:val="24"/>
          <w:lang w:eastAsia="zh-TW"/>
        </w:rPr>
        <w:t>d</w:t>
      </w:r>
      <w:r w:rsidR="007546B7" w:rsidRPr="00654C2E">
        <w:rPr>
          <w:rFonts w:ascii="Times New Roman" w:eastAsia="新細明體" w:hAnsi="Times New Roman" w:cs="Times New Roman"/>
          <w:sz w:val="24"/>
          <w:szCs w:val="24"/>
          <w:lang w:eastAsia="zh-TW"/>
        </w:rPr>
        <w:t xml:space="preserve"> </w:t>
      </w:r>
      <w:r w:rsidR="007546B7">
        <w:rPr>
          <w:rFonts w:ascii="Times New Roman" w:eastAsia="新細明體" w:hAnsi="Times New Roman" w:cs="Times New Roman"/>
          <w:sz w:val="24"/>
          <w:szCs w:val="24"/>
          <w:lang w:eastAsia="zh-TW"/>
        </w:rPr>
        <w:t>Zhuangzi’s criticism of just war theory, t</w:t>
      </w:r>
      <w:r w:rsidR="00240FA4" w:rsidRPr="00654C2E">
        <w:rPr>
          <w:rFonts w:ascii="Times New Roman" w:eastAsia="新細明體" w:hAnsi="Times New Roman" w:cs="Times New Roman"/>
          <w:sz w:val="24"/>
          <w:szCs w:val="24"/>
          <w:lang w:eastAsia="zh-TW"/>
        </w:rPr>
        <w:t>his</w:t>
      </w:r>
      <w:r w:rsidRPr="00654C2E">
        <w:rPr>
          <w:rFonts w:ascii="Times New Roman" w:eastAsia="新細明體" w:hAnsi="Times New Roman" w:cs="Times New Roman"/>
          <w:sz w:val="24"/>
          <w:szCs w:val="24"/>
          <w:lang w:eastAsia="zh-TW"/>
        </w:rPr>
        <w:t xml:space="preserve"> paper first outline</w:t>
      </w:r>
      <w:r w:rsidR="00240FA4" w:rsidRPr="00654C2E">
        <w:rPr>
          <w:rFonts w:ascii="Times New Roman" w:eastAsia="新細明體" w:hAnsi="Times New Roman" w:cs="Times New Roman"/>
          <w:sz w:val="24"/>
          <w:szCs w:val="24"/>
          <w:lang w:eastAsia="zh-TW"/>
        </w:rPr>
        <w:t>s</w:t>
      </w:r>
      <w:r w:rsidR="00C22FE0">
        <w:rPr>
          <w:rFonts w:ascii="Times New Roman" w:eastAsia="新細明體" w:hAnsi="Times New Roman" w:cs="Times New Roman"/>
          <w:sz w:val="24"/>
          <w:szCs w:val="24"/>
          <w:lang w:eastAsia="zh-TW"/>
        </w:rPr>
        <w:t xml:space="preserve"> its possible target, namely,</w:t>
      </w:r>
      <w:r w:rsidRPr="00654C2E">
        <w:rPr>
          <w:rFonts w:ascii="Times New Roman" w:eastAsia="新細明體" w:hAnsi="Times New Roman" w:cs="Times New Roman"/>
          <w:sz w:val="24"/>
          <w:szCs w:val="24"/>
          <w:lang w:eastAsia="zh-TW"/>
        </w:rPr>
        <w:t xml:space="preserve"> the </w:t>
      </w:r>
      <w:proofErr w:type="spellStart"/>
      <w:r w:rsidRPr="00654C2E">
        <w:rPr>
          <w:rFonts w:ascii="Times New Roman" w:eastAsia="新細明體" w:hAnsi="Times New Roman" w:cs="Times New Roman"/>
          <w:sz w:val="24"/>
          <w:szCs w:val="24"/>
          <w:lang w:eastAsia="zh-TW"/>
        </w:rPr>
        <w:t>Mencian</w:t>
      </w:r>
      <w:proofErr w:type="spellEnd"/>
      <w:r w:rsidRPr="00654C2E">
        <w:rPr>
          <w:rFonts w:ascii="Times New Roman" w:eastAsia="新細明體" w:hAnsi="Times New Roman" w:cs="Times New Roman"/>
          <w:sz w:val="24"/>
          <w:szCs w:val="24"/>
          <w:lang w:eastAsia="zh-TW"/>
        </w:rPr>
        <w:t xml:space="preserve"> and Mohist just war theories. Next, read</w:t>
      </w:r>
      <w:r w:rsidR="00474116" w:rsidRPr="00654C2E">
        <w:rPr>
          <w:rFonts w:ascii="Times New Roman" w:eastAsia="新細明體" w:hAnsi="Times New Roman" w:cs="Times New Roman"/>
          <w:sz w:val="24"/>
          <w:szCs w:val="24"/>
          <w:lang w:eastAsia="zh-TW"/>
        </w:rPr>
        <w:t>ing</w:t>
      </w:r>
      <w:r w:rsidRPr="00654C2E">
        <w:rPr>
          <w:rFonts w:ascii="Times New Roman" w:eastAsia="新細明體" w:hAnsi="Times New Roman" w:cs="Times New Roman"/>
          <w:sz w:val="24"/>
          <w:szCs w:val="24"/>
          <w:lang w:eastAsia="zh-TW"/>
        </w:rPr>
        <w:t xml:space="preserve"> the </w:t>
      </w:r>
      <w:r w:rsidRPr="00654C2E">
        <w:rPr>
          <w:rFonts w:ascii="Times New Roman" w:eastAsia="新細明體" w:hAnsi="Times New Roman" w:cs="Times New Roman"/>
          <w:i/>
          <w:sz w:val="24"/>
          <w:szCs w:val="24"/>
          <w:lang w:eastAsia="zh-TW"/>
        </w:rPr>
        <w:t>Zhuangzi</w:t>
      </w:r>
      <w:r w:rsidRPr="00654C2E">
        <w:rPr>
          <w:rFonts w:ascii="Times New Roman" w:eastAsia="新細明體" w:hAnsi="Times New Roman" w:cs="Times New Roman"/>
          <w:sz w:val="24"/>
          <w:szCs w:val="24"/>
          <w:lang w:eastAsia="zh-TW"/>
        </w:rPr>
        <w:t xml:space="preserve"> </w:t>
      </w:r>
      <w:proofErr w:type="gramStart"/>
      <w:r w:rsidRPr="00654C2E">
        <w:rPr>
          <w:rFonts w:ascii="Times New Roman" w:eastAsia="新細明體" w:hAnsi="Times New Roman" w:cs="Times New Roman"/>
          <w:sz w:val="24"/>
          <w:szCs w:val="24"/>
          <w:lang w:eastAsia="zh-TW"/>
        </w:rPr>
        <w:t>in light of</w:t>
      </w:r>
      <w:proofErr w:type="gramEnd"/>
      <w:r w:rsidRPr="00654C2E">
        <w:rPr>
          <w:rFonts w:ascii="Times New Roman" w:eastAsia="新細明體" w:hAnsi="Times New Roman" w:cs="Times New Roman"/>
          <w:sz w:val="24"/>
          <w:szCs w:val="24"/>
          <w:lang w:eastAsia="zh-TW"/>
        </w:rPr>
        <w:t xml:space="preserve"> the </w:t>
      </w:r>
      <w:proofErr w:type="spellStart"/>
      <w:r w:rsidRPr="00654C2E">
        <w:rPr>
          <w:rFonts w:ascii="Times New Roman" w:eastAsia="新細明體" w:hAnsi="Times New Roman" w:cs="Times New Roman"/>
          <w:sz w:val="24"/>
          <w:szCs w:val="24"/>
          <w:lang w:eastAsia="zh-TW"/>
        </w:rPr>
        <w:t>Mencian</w:t>
      </w:r>
      <w:proofErr w:type="spellEnd"/>
      <w:r w:rsidRPr="00654C2E">
        <w:rPr>
          <w:rFonts w:ascii="Times New Roman" w:eastAsia="新細明體" w:hAnsi="Times New Roman" w:cs="Times New Roman"/>
          <w:sz w:val="24"/>
          <w:szCs w:val="24"/>
          <w:lang w:eastAsia="zh-TW"/>
        </w:rPr>
        <w:t xml:space="preserve"> and Mohist </w:t>
      </w:r>
      <w:r w:rsidR="009F44D5" w:rsidRPr="00654C2E">
        <w:rPr>
          <w:rFonts w:ascii="Times New Roman" w:eastAsia="新細明體" w:hAnsi="Times New Roman" w:cs="Times New Roman"/>
          <w:sz w:val="24"/>
          <w:szCs w:val="24"/>
          <w:lang w:eastAsia="zh-TW"/>
        </w:rPr>
        <w:t xml:space="preserve">just war </w:t>
      </w:r>
      <w:r w:rsidRPr="00654C2E">
        <w:rPr>
          <w:rFonts w:ascii="Times New Roman" w:eastAsia="新細明體" w:hAnsi="Times New Roman" w:cs="Times New Roman"/>
          <w:sz w:val="24"/>
          <w:szCs w:val="24"/>
          <w:lang w:eastAsia="zh-TW"/>
        </w:rPr>
        <w:t xml:space="preserve">theories, </w:t>
      </w:r>
      <w:r w:rsidR="00240FA4" w:rsidRPr="00654C2E">
        <w:rPr>
          <w:rFonts w:ascii="Times New Roman" w:eastAsia="新細明體" w:hAnsi="Times New Roman" w:cs="Times New Roman"/>
          <w:sz w:val="24"/>
          <w:szCs w:val="24"/>
          <w:lang w:eastAsia="zh-TW"/>
        </w:rPr>
        <w:t>the paper</w:t>
      </w:r>
      <w:r w:rsidR="00474116"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explain</w:t>
      </w:r>
      <w:r w:rsidR="00240FA4" w:rsidRPr="00654C2E">
        <w:rPr>
          <w:rFonts w:ascii="Times New Roman" w:eastAsia="新細明體" w:hAnsi="Times New Roman" w:cs="Times New Roman"/>
          <w:sz w:val="24"/>
          <w:szCs w:val="24"/>
          <w:lang w:eastAsia="zh-TW"/>
        </w:rPr>
        <w:t>s</w:t>
      </w:r>
      <w:r w:rsidRPr="00654C2E">
        <w:rPr>
          <w:rFonts w:ascii="Times New Roman" w:eastAsia="新細明體" w:hAnsi="Times New Roman" w:cs="Times New Roman"/>
          <w:sz w:val="24"/>
          <w:szCs w:val="24"/>
          <w:lang w:eastAsia="zh-TW"/>
        </w:rPr>
        <w:t xml:space="preserve"> why Zhuangzi </w:t>
      </w:r>
      <w:r w:rsidR="00240FA4" w:rsidRPr="00654C2E">
        <w:rPr>
          <w:rFonts w:ascii="Times New Roman" w:eastAsia="新細明體" w:hAnsi="Times New Roman" w:cs="Times New Roman"/>
          <w:sz w:val="24"/>
          <w:szCs w:val="24"/>
          <w:lang w:eastAsia="zh-TW"/>
        </w:rPr>
        <w:t xml:space="preserve">repudiates the legitimacy of just war theory and </w:t>
      </w:r>
      <w:r w:rsidRPr="00654C2E">
        <w:rPr>
          <w:rFonts w:ascii="Times New Roman" w:eastAsia="新細明體" w:hAnsi="Times New Roman" w:cs="Times New Roman"/>
          <w:sz w:val="24"/>
          <w:szCs w:val="24"/>
          <w:lang w:eastAsia="zh-TW"/>
        </w:rPr>
        <w:t xml:space="preserve">considers </w:t>
      </w:r>
      <w:r w:rsidR="00240FA4" w:rsidRPr="00654C2E">
        <w:rPr>
          <w:rFonts w:ascii="Times New Roman" w:eastAsia="新細明體" w:hAnsi="Times New Roman" w:cs="Times New Roman"/>
          <w:sz w:val="24"/>
          <w:szCs w:val="24"/>
          <w:lang w:eastAsia="zh-TW"/>
        </w:rPr>
        <w:t xml:space="preserve">the promotion of </w:t>
      </w:r>
      <w:r w:rsidRPr="00654C2E">
        <w:rPr>
          <w:rFonts w:ascii="Times New Roman" w:eastAsia="新細明體" w:hAnsi="Times New Roman" w:cs="Times New Roman"/>
          <w:sz w:val="24"/>
          <w:szCs w:val="24"/>
          <w:lang w:eastAsia="zh-TW"/>
        </w:rPr>
        <w:t>just war theory dangerous and</w:t>
      </w:r>
      <w:r w:rsidR="00240FA4" w:rsidRPr="00654C2E">
        <w:rPr>
          <w:rFonts w:ascii="Times New Roman" w:eastAsia="新細明體" w:hAnsi="Times New Roman" w:cs="Times New Roman"/>
          <w:sz w:val="24"/>
          <w:szCs w:val="24"/>
          <w:lang w:eastAsia="zh-TW"/>
        </w:rPr>
        <w:t xml:space="preserve"> even</w:t>
      </w:r>
      <w:r w:rsidRPr="00654C2E">
        <w:rPr>
          <w:rFonts w:ascii="Times New Roman" w:eastAsia="新細明體" w:hAnsi="Times New Roman" w:cs="Times New Roman"/>
          <w:sz w:val="24"/>
          <w:szCs w:val="24"/>
          <w:lang w:eastAsia="zh-TW"/>
        </w:rPr>
        <w:t xml:space="preserve"> immoral.</w:t>
      </w:r>
      <w:r w:rsidR="00C22FE0">
        <w:rPr>
          <w:rFonts w:ascii="Times New Roman" w:eastAsia="新細明體" w:hAnsi="Times New Roman" w:cs="Times New Roman"/>
          <w:sz w:val="24"/>
          <w:szCs w:val="24"/>
          <w:lang w:eastAsia="zh-TW"/>
        </w:rPr>
        <w:t xml:space="preserve"> Zhuangzi’s crit</w:t>
      </w:r>
      <w:r w:rsidR="00D66FCC">
        <w:rPr>
          <w:rFonts w:ascii="Times New Roman" w:eastAsia="新細明體" w:hAnsi="Times New Roman" w:cs="Times New Roman"/>
          <w:sz w:val="24"/>
          <w:szCs w:val="24"/>
          <w:lang w:eastAsia="zh-TW"/>
        </w:rPr>
        <w:t>ical remarks on</w:t>
      </w:r>
      <w:r w:rsidR="00C22FE0">
        <w:rPr>
          <w:rFonts w:ascii="Times New Roman" w:eastAsia="新細明體" w:hAnsi="Times New Roman" w:cs="Times New Roman"/>
          <w:sz w:val="24"/>
          <w:szCs w:val="24"/>
          <w:lang w:eastAsia="zh-TW"/>
        </w:rPr>
        <w:t xml:space="preserve"> just war yields a perspective on the nature of state</w:t>
      </w:r>
      <w:r w:rsidR="00CD50A5">
        <w:rPr>
          <w:rFonts w:ascii="Times New Roman" w:eastAsia="新細明體" w:hAnsi="Times New Roman" w:cs="Times New Roman"/>
          <w:sz w:val="24"/>
          <w:szCs w:val="24"/>
          <w:lang w:eastAsia="zh-TW"/>
        </w:rPr>
        <w:t xml:space="preserve"> and interstate relations</w:t>
      </w:r>
      <w:r w:rsidR="00C22FE0">
        <w:rPr>
          <w:rFonts w:ascii="Times New Roman" w:eastAsia="新細明體" w:hAnsi="Times New Roman" w:cs="Times New Roman"/>
          <w:sz w:val="24"/>
          <w:szCs w:val="24"/>
          <w:lang w:eastAsia="zh-TW"/>
        </w:rPr>
        <w:t xml:space="preserve"> </w:t>
      </w:r>
      <w:r w:rsidR="00D66FCC">
        <w:rPr>
          <w:rFonts w:ascii="Times New Roman" w:eastAsia="新細明體" w:hAnsi="Times New Roman" w:cs="Times New Roman"/>
          <w:sz w:val="24"/>
          <w:szCs w:val="24"/>
          <w:lang w:eastAsia="zh-TW"/>
        </w:rPr>
        <w:t>during</w:t>
      </w:r>
      <w:r w:rsidR="00C22FE0">
        <w:rPr>
          <w:rFonts w:ascii="Times New Roman" w:eastAsia="新細明體" w:hAnsi="Times New Roman" w:cs="Times New Roman"/>
          <w:sz w:val="24"/>
          <w:szCs w:val="24"/>
          <w:lang w:eastAsia="zh-TW"/>
        </w:rPr>
        <w:t xml:space="preserve"> wartime. </w:t>
      </w:r>
    </w:p>
    <w:p w14:paraId="39B9A390" w14:textId="77777777" w:rsidR="00677741" w:rsidRPr="00654C2E" w:rsidRDefault="00677741" w:rsidP="000B0C46">
      <w:pPr>
        <w:pStyle w:val="1"/>
      </w:pPr>
      <w:r w:rsidRPr="00654C2E">
        <w:t>1. War to End War</w:t>
      </w:r>
      <w:r w:rsidR="004D6346" w:rsidRPr="00654C2E">
        <w:t>s</w:t>
      </w:r>
      <w:r w:rsidRPr="00654C2E">
        <w:t xml:space="preserve"> and War of Self-defense: </w:t>
      </w:r>
      <w:r w:rsidR="00EA27F0" w:rsidRPr="00654C2E">
        <w:t xml:space="preserve">Just War for </w:t>
      </w:r>
      <w:r w:rsidRPr="00654C2E">
        <w:t>Mengzi and Mohists</w:t>
      </w:r>
    </w:p>
    <w:p w14:paraId="0C462E48" w14:textId="657B08B2" w:rsidR="00DF7114" w:rsidRPr="00654C2E" w:rsidRDefault="00DF7114" w:rsidP="00DF7114">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lastRenderedPageBreak/>
        <w:t xml:space="preserve">The historical Mengzi, Mohists, and Zhuangzi are from </w:t>
      </w:r>
      <w:proofErr w:type="gramStart"/>
      <w:r w:rsidRPr="00654C2E">
        <w:rPr>
          <w:rFonts w:ascii="Times New Roman" w:eastAsia="新細明體" w:hAnsi="Times New Roman" w:cs="Times New Roman"/>
          <w:sz w:val="24"/>
          <w:szCs w:val="24"/>
          <w:lang w:eastAsia="zh-TW"/>
        </w:rPr>
        <w:t>more or less the</w:t>
      </w:r>
      <w:proofErr w:type="gramEnd"/>
      <w:r w:rsidRPr="00654C2E">
        <w:rPr>
          <w:rFonts w:ascii="Times New Roman" w:eastAsia="新細明體" w:hAnsi="Times New Roman" w:cs="Times New Roman"/>
          <w:sz w:val="24"/>
          <w:szCs w:val="24"/>
          <w:lang w:eastAsia="zh-TW"/>
        </w:rPr>
        <w:t xml:space="preserve"> same time during th</w:t>
      </w:r>
      <w:r w:rsidR="009F44D5" w:rsidRPr="00654C2E">
        <w:rPr>
          <w:rFonts w:ascii="Times New Roman" w:eastAsia="新細明體" w:hAnsi="Times New Roman" w:cs="Times New Roman"/>
          <w:sz w:val="24"/>
          <w:szCs w:val="24"/>
          <w:lang w:eastAsia="zh-TW"/>
        </w:rPr>
        <w:t>e mid-Warring States period</w:t>
      </w:r>
      <w:r w:rsidRPr="00654C2E">
        <w:rPr>
          <w:rFonts w:ascii="Times New Roman" w:eastAsia="新細明體" w:hAnsi="Times New Roman" w:cs="Times New Roman"/>
          <w:sz w:val="24"/>
          <w:szCs w:val="24"/>
          <w:lang w:eastAsia="zh-TW"/>
        </w:rPr>
        <w:t xml:space="preserve">. </w:t>
      </w:r>
      <w:r w:rsidR="002F1747">
        <w:rPr>
          <w:rFonts w:ascii="Times New Roman" w:eastAsia="新細明體" w:hAnsi="Times New Roman" w:cs="Times New Roman"/>
          <w:sz w:val="24"/>
          <w:szCs w:val="24"/>
          <w:lang w:eastAsia="zh-TW"/>
        </w:rPr>
        <w:t>I</w:t>
      </w:r>
      <w:r w:rsidRPr="00654C2E">
        <w:rPr>
          <w:rFonts w:ascii="Times New Roman" w:eastAsia="新細明體" w:hAnsi="Times New Roman" w:cs="Times New Roman"/>
          <w:sz w:val="24"/>
          <w:szCs w:val="24"/>
          <w:lang w:eastAsia="zh-TW"/>
        </w:rPr>
        <w:t xml:space="preserve">n the </w:t>
      </w:r>
      <w:r w:rsidR="00C22FE0">
        <w:rPr>
          <w:rFonts w:ascii="Times New Roman" w:eastAsia="新細明體" w:hAnsi="Times New Roman" w:cs="Times New Roman"/>
          <w:sz w:val="24"/>
          <w:szCs w:val="24"/>
          <w:lang w:eastAsia="zh-TW"/>
        </w:rPr>
        <w:t>S</w:t>
      </w:r>
      <w:r w:rsidRPr="00654C2E">
        <w:rPr>
          <w:rFonts w:ascii="Times New Roman" w:eastAsia="新細明體" w:hAnsi="Times New Roman" w:cs="Times New Roman"/>
          <w:sz w:val="24"/>
          <w:szCs w:val="24"/>
          <w:lang w:eastAsia="zh-TW"/>
        </w:rPr>
        <w:t xml:space="preserve">pring and </w:t>
      </w:r>
      <w:r w:rsidR="00C22FE0">
        <w:rPr>
          <w:rFonts w:ascii="Times New Roman" w:eastAsia="新細明體" w:hAnsi="Times New Roman" w:cs="Times New Roman"/>
          <w:sz w:val="24"/>
          <w:szCs w:val="24"/>
          <w:lang w:eastAsia="zh-TW"/>
        </w:rPr>
        <w:t>A</w:t>
      </w:r>
      <w:r w:rsidRPr="00654C2E">
        <w:rPr>
          <w:rFonts w:ascii="Times New Roman" w:eastAsia="新細明體" w:hAnsi="Times New Roman" w:cs="Times New Roman"/>
          <w:sz w:val="24"/>
          <w:szCs w:val="24"/>
          <w:lang w:eastAsia="zh-TW"/>
        </w:rPr>
        <w:t xml:space="preserve">utumn period, more than a hundred states </w:t>
      </w:r>
      <w:r w:rsidR="002F1747" w:rsidRPr="00654C2E">
        <w:rPr>
          <w:rFonts w:ascii="Times New Roman" w:eastAsia="新細明體" w:hAnsi="Times New Roman" w:cs="Times New Roman"/>
          <w:sz w:val="24"/>
          <w:szCs w:val="24"/>
          <w:lang w:eastAsia="zh-TW"/>
        </w:rPr>
        <w:t>ha</w:t>
      </w:r>
      <w:r w:rsidR="002F1747">
        <w:rPr>
          <w:rFonts w:ascii="Times New Roman" w:eastAsia="新細明體" w:hAnsi="Times New Roman" w:cs="Times New Roman"/>
          <w:sz w:val="24"/>
          <w:szCs w:val="24"/>
          <w:lang w:eastAsia="zh-TW"/>
        </w:rPr>
        <w:t>d</w:t>
      </w:r>
      <w:r w:rsidR="002F1747" w:rsidRPr="00654C2E">
        <w:rPr>
          <w:rFonts w:ascii="Times New Roman" w:eastAsia="新細明體" w:hAnsi="Times New Roman" w:cs="Times New Roman"/>
          <w:sz w:val="24"/>
          <w:szCs w:val="24"/>
          <w:lang w:eastAsia="zh-TW"/>
        </w:rPr>
        <w:t xml:space="preserve"> </w:t>
      </w:r>
      <w:r w:rsidR="002F1747">
        <w:rPr>
          <w:rFonts w:ascii="Times New Roman" w:eastAsia="新細明體" w:hAnsi="Times New Roman" w:cs="Times New Roman"/>
          <w:sz w:val="24"/>
          <w:szCs w:val="24"/>
          <w:lang w:eastAsia="zh-TW"/>
        </w:rPr>
        <w:t xml:space="preserve">already </w:t>
      </w:r>
      <w:r w:rsidRPr="00654C2E">
        <w:rPr>
          <w:rFonts w:ascii="Times New Roman" w:eastAsia="新細明體" w:hAnsi="Times New Roman" w:cs="Times New Roman"/>
          <w:sz w:val="24"/>
          <w:szCs w:val="24"/>
          <w:lang w:eastAsia="zh-TW"/>
        </w:rPr>
        <w:t xml:space="preserve">been eliminated </w:t>
      </w:r>
      <w:r w:rsidR="007F2A67" w:rsidRPr="00654C2E">
        <w:rPr>
          <w:rFonts w:ascii="Times New Roman" w:eastAsia="新細明體" w:hAnsi="Times New Roman" w:cs="Times New Roman"/>
          <w:sz w:val="24"/>
          <w:szCs w:val="24"/>
          <w:lang w:eastAsia="zh-TW"/>
        </w:rPr>
        <w:t>following the decline of</w:t>
      </w:r>
      <w:r w:rsidRPr="00654C2E">
        <w:rPr>
          <w:rFonts w:ascii="Times New Roman" w:eastAsia="新細明體" w:hAnsi="Times New Roman" w:cs="Times New Roman"/>
          <w:sz w:val="24"/>
          <w:szCs w:val="24"/>
          <w:lang w:eastAsia="zh-TW"/>
        </w:rPr>
        <w:t xml:space="preserve"> the authority of the Zhou </w:t>
      </w:r>
      <w:r w:rsidRPr="000B0C46">
        <w:rPr>
          <w:rFonts w:ascii="Times New Roman" w:eastAsia="新細明體" w:hAnsi="Times New Roman" w:cs="Times New Roman" w:hint="eastAsia"/>
          <w:lang w:eastAsia="zh-TW"/>
        </w:rPr>
        <w:t>周</w:t>
      </w:r>
      <w:r w:rsidRPr="000B0C46">
        <w:rPr>
          <w:rFonts w:ascii="Times New Roman" w:eastAsia="新細明體" w:hAnsi="Times New Roman" w:cs="Times New Roman"/>
          <w:lang w:eastAsia="zh-TW"/>
        </w:rPr>
        <w:t xml:space="preserve"> </w:t>
      </w:r>
      <w:r w:rsidRPr="00654C2E">
        <w:rPr>
          <w:rFonts w:ascii="Times New Roman" w:eastAsia="新細明體" w:hAnsi="Times New Roman" w:cs="Times New Roman"/>
          <w:sz w:val="24"/>
          <w:szCs w:val="24"/>
          <w:lang w:eastAsia="zh-TW"/>
        </w:rPr>
        <w:t>regime. The wars of annexation continue</w:t>
      </w:r>
      <w:r w:rsidR="002F1747">
        <w:rPr>
          <w:rFonts w:ascii="Times New Roman" w:eastAsia="新細明體" w:hAnsi="Times New Roman" w:cs="Times New Roman"/>
          <w:sz w:val="24"/>
          <w:szCs w:val="24"/>
          <w:lang w:eastAsia="zh-TW"/>
        </w:rPr>
        <w:t>d</w:t>
      </w:r>
      <w:r w:rsidRPr="00654C2E">
        <w:rPr>
          <w:rFonts w:ascii="Times New Roman" w:eastAsia="新細明體" w:hAnsi="Times New Roman" w:cs="Times New Roman"/>
          <w:sz w:val="24"/>
          <w:szCs w:val="24"/>
          <w:lang w:eastAsia="zh-TW"/>
        </w:rPr>
        <w:t xml:space="preserve"> and </w:t>
      </w:r>
      <w:r w:rsidR="002F1747" w:rsidRPr="00654C2E">
        <w:rPr>
          <w:rFonts w:ascii="Times New Roman" w:eastAsia="新細明體" w:hAnsi="Times New Roman" w:cs="Times New Roman"/>
          <w:sz w:val="24"/>
          <w:szCs w:val="24"/>
          <w:lang w:eastAsia="zh-TW"/>
        </w:rPr>
        <w:t>gr</w:t>
      </w:r>
      <w:r w:rsidR="002F1747">
        <w:rPr>
          <w:rFonts w:ascii="Times New Roman" w:eastAsia="新細明體" w:hAnsi="Times New Roman" w:cs="Times New Roman"/>
          <w:sz w:val="24"/>
          <w:szCs w:val="24"/>
          <w:lang w:eastAsia="zh-TW"/>
        </w:rPr>
        <w:t>e</w:t>
      </w:r>
      <w:r w:rsidR="002F1747" w:rsidRPr="00654C2E">
        <w:rPr>
          <w:rFonts w:ascii="Times New Roman" w:eastAsia="新細明體" w:hAnsi="Times New Roman" w:cs="Times New Roman"/>
          <w:sz w:val="24"/>
          <w:szCs w:val="24"/>
          <w:lang w:eastAsia="zh-TW"/>
        </w:rPr>
        <w:t xml:space="preserve">w </w:t>
      </w:r>
      <w:r w:rsidRPr="00654C2E">
        <w:rPr>
          <w:rFonts w:ascii="Times New Roman" w:eastAsia="新細明體" w:hAnsi="Times New Roman" w:cs="Times New Roman"/>
          <w:sz w:val="24"/>
          <w:szCs w:val="24"/>
          <w:lang w:eastAsia="zh-TW"/>
        </w:rPr>
        <w:t xml:space="preserve">more </w:t>
      </w:r>
      <w:r w:rsidR="007F2A67" w:rsidRPr="00654C2E">
        <w:rPr>
          <w:rFonts w:ascii="Times New Roman" w:eastAsia="新細明體" w:hAnsi="Times New Roman" w:cs="Times New Roman"/>
          <w:sz w:val="24"/>
          <w:szCs w:val="24"/>
          <w:lang w:eastAsia="zh-TW"/>
        </w:rPr>
        <w:t>large-scale</w:t>
      </w:r>
      <w:r w:rsidRPr="00654C2E">
        <w:rPr>
          <w:rFonts w:ascii="Times New Roman" w:eastAsia="新細明體" w:hAnsi="Times New Roman" w:cs="Times New Roman"/>
          <w:sz w:val="24"/>
          <w:szCs w:val="24"/>
          <w:lang w:eastAsia="zh-TW"/>
        </w:rPr>
        <w:t xml:space="preserve"> </w:t>
      </w:r>
      <w:r w:rsidR="002F1747">
        <w:rPr>
          <w:rFonts w:ascii="Times New Roman" w:eastAsia="新細明體" w:hAnsi="Times New Roman" w:cs="Times New Roman"/>
          <w:sz w:val="24"/>
          <w:szCs w:val="24"/>
          <w:lang w:eastAsia="zh-TW"/>
        </w:rPr>
        <w:t>during</w:t>
      </w:r>
      <w:r w:rsidRPr="00654C2E">
        <w:rPr>
          <w:rFonts w:ascii="Times New Roman" w:eastAsia="新細明體" w:hAnsi="Times New Roman" w:cs="Times New Roman"/>
          <w:sz w:val="24"/>
          <w:szCs w:val="24"/>
          <w:lang w:eastAsia="zh-TW"/>
        </w:rPr>
        <w:t xml:space="preserve"> the Warring States period</w:t>
      </w:r>
      <w:r w:rsidR="002F1747">
        <w:rPr>
          <w:rFonts w:ascii="Times New Roman" w:eastAsia="新細明體" w:hAnsi="Times New Roman" w:cs="Times New Roman"/>
          <w:sz w:val="24"/>
          <w:szCs w:val="24"/>
          <w:lang w:eastAsia="zh-TW"/>
        </w:rPr>
        <w:t>, and the</w:t>
      </w:r>
      <w:r w:rsidRPr="00654C2E">
        <w:rPr>
          <w:rFonts w:ascii="Times New Roman" w:eastAsia="新細明體" w:hAnsi="Times New Roman" w:cs="Times New Roman"/>
          <w:sz w:val="24"/>
          <w:szCs w:val="24"/>
          <w:lang w:eastAsia="zh-TW"/>
        </w:rPr>
        <w:t xml:space="preserve"> remaining powers </w:t>
      </w:r>
      <w:r w:rsidR="002F1747">
        <w:rPr>
          <w:rFonts w:ascii="Times New Roman" w:eastAsia="新細明體" w:hAnsi="Times New Roman" w:cs="Times New Roman"/>
          <w:sz w:val="24"/>
          <w:szCs w:val="24"/>
          <w:lang w:eastAsia="zh-TW"/>
        </w:rPr>
        <w:t>competed</w:t>
      </w:r>
      <w:r w:rsidRPr="00654C2E">
        <w:rPr>
          <w:rFonts w:ascii="Times New Roman" w:eastAsia="新細明體" w:hAnsi="Times New Roman" w:cs="Times New Roman"/>
          <w:sz w:val="24"/>
          <w:szCs w:val="24"/>
          <w:lang w:eastAsia="zh-TW"/>
        </w:rPr>
        <w:t xml:space="preserve"> militarily to be the final winner </w:t>
      </w:r>
      <w:r w:rsidR="007F2A67" w:rsidRPr="00654C2E">
        <w:rPr>
          <w:rFonts w:ascii="Times New Roman" w:eastAsia="新細明體" w:hAnsi="Times New Roman" w:cs="Times New Roman"/>
          <w:sz w:val="24"/>
          <w:szCs w:val="24"/>
          <w:lang w:eastAsia="zh-TW"/>
        </w:rPr>
        <w:t xml:space="preserve">and </w:t>
      </w:r>
      <w:r w:rsidRPr="00654C2E">
        <w:rPr>
          <w:rFonts w:ascii="Times New Roman" w:eastAsia="新細明體" w:hAnsi="Times New Roman" w:cs="Times New Roman"/>
          <w:sz w:val="24"/>
          <w:szCs w:val="24"/>
          <w:lang w:eastAsia="zh-TW"/>
        </w:rPr>
        <w:t>to establish a new regime.</w:t>
      </w:r>
      <w:r w:rsidR="00240FA4" w:rsidRPr="00654C2E">
        <w:rPr>
          <w:rFonts w:ascii="Times New Roman" w:eastAsia="新細明體" w:hAnsi="Times New Roman" w:cs="Times New Roman"/>
          <w:sz w:val="24"/>
          <w:szCs w:val="24"/>
          <w:lang w:eastAsia="zh-TW"/>
        </w:rPr>
        <w:t xml:space="preserve"> This ambition </w:t>
      </w:r>
      <w:r w:rsidR="007F2A67" w:rsidRPr="00654C2E">
        <w:rPr>
          <w:rFonts w:ascii="Times New Roman" w:eastAsia="新細明體" w:hAnsi="Times New Roman" w:cs="Times New Roman"/>
          <w:sz w:val="24"/>
          <w:szCs w:val="24"/>
          <w:lang w:eastAsia="zh-TW"/>
        </w:rPr>
        <w:t xml:space="preserve">is </w:t>
      </w:r>
      <w:r w:rsidR="00714DB5">
        <w:rPr>
          <w:rFonts w:ascii="Times New Roman" w:eastAsia="新細明體" w:hAnsi="Times New Roman" w:cs="Times New Roman"/>
          <w:sz w:val="24"/>
          <w:szCs w:val="24"/>
          <w:lang w:eastAsia="zh-TW"/>
        </w:rPr>
        <w:t>termed</w:t>
      </w:r>
      <w:r w:rsidR="007F2A67" w:rsidRPr="00654C2E">
        <w:rPr>
          <w:rFonts w:ascii="Times New Roman" w:eastAsia="新細明體" w:hAnsi="Times New Roman" w:cs="Times New Roman"/>
          <w:sz w:val="24"/>
          <w:szCs w:val="24"/>
          <w:lang w:eastAsia="zh-TW"/>
        </w:rPr>
        <w:t xml:space="preserve"> “seizing all-under-Heaven” (</w:t>
      </w:r>
      <w:proofErr w:type="spellStart"/>
      <w:r w:rsidR="007F2A67" w:rsidRPr="00654C2E">
        <w:rPr>
          <w:rFonts w:ascii="Times New Roman" w:eastAsia="新細明體" w:hAnsi="Times New Roman" w:cs="Times New Roman"/>
          <w:i/>
          <w:iCs/>
          <w:sz w:val="24"/>
          <w:szCs w:val="24"/>
          <w:lang w:eastAsia="zh-TW"/>
        </w:rPr>
        <w:t>qu</w:t>
      </w:r>
      <w:proofErr w:type="spellEnd"/>
      <w:r w:rsidR="007F2A67" w:rsidRPr="00654C2E">
        <w:rPr>
          <w:rFonts w:ascii="Times New Roman" w:eastAsia="新細明體" w:hAnsi="Times New Roman" w:cs="Times New Roman"/>
          <w:i/>
          <w:iCs/>
          <w:sz w:val="24"/>
          <w:szCs w:val="24"/>
          <w:lang w:eastAsia="zh-TW"/>
        </w:rPr>
        <w:t xml:space="preserve"> tian </w:t>
      </w:r>
      <w:proofErr w:type="spellStart"/>
      <w:r w:rsidR="007F2A67" w:rsidRPr="00654C2E">
        <w:rPr>
          <w:rFonts w:ascii="Times New Roman" w:eastAsia="新細明體" w:hAnsi="Times New Roman" w:cs="Times New Roman"/>
          <w:i/>
          <w:iCs/>
          <w:sz w:val="24"/>
          <w:szCs w:val="24"/>
          <w:lang w:eastAsia="zh-TW"/>
        </w:rPr>
        <w:t>xia</w:t>
      </w:r>
      <w:proofErr w:type="spellEnd"/>
      <w:r w:rsidR="007F2A67" w:rsidRPr="00654C2E">
        <w:rPr>
          <w:rFonts w:ascii="Times New Roman" w:eastAsia="新細明體" w:hAnsi="Times New Roman" w:cs="Times New Roman"/>
          <w:sz w:val="24"/>
          <w:szCs w:val="24"/>
          <w:lang w:eastAsia="zh-TW"/>
        </w:rPr>
        <w:t xml:space="preserve"> </w:t>
      </w:r>
      <w:r w:rsidR="007F2A67" w:rsidRPr="000B0C46">
        <w:rPr>
          <w:rFonts w:ascii="Times New Roman" w:eastAsia="新細明體" w:hAnsi="Times New Roman" w:cs="Times New Roman" w:hint="eastAsia"/>
          <w:lang w:eastAsia="zh-TW"/>
        </w:rPr>
        <w:t>取天下</w:t>
      </w:r>
      <w:r w:rsidR="007F2A67" w:rsidRPr="00654C2E">
        <w:rPr>
          <w:rFonts w:ascii="Times New Roman" w:eastAsia="新細明體" w:hAnsi="Times New Roman" w:cs="Times New Roman"/>
          <w:sz w:val="24"/>
          <w:szCs w:val="24"/>
          <w:lang w:eastAsia="zh-TW"/>
        </w:rPr>
        <w:t xml:space="preserve">) or “becoming the </w:t>
      </w:r>
      <w:r w:rsidR="00714DB5">
        <w:rPr>
          <w:rFonts w:ascii="Times New Roman" w:eastAsia="新細明體" w:hAnsi="Times New Roman" w:cs="Times New Roman"/>
          <w:sz w:val="24"/>
          <w:szCs w:val="24"/>
          <w:lang w:eastAsia="zh-TW"/>
        </w:rPr>
        <w:t>k</w:t>
      </w:r>
      <w:r w:rsidR="00714DB5" w:rsidRPr="00654C2E">
        <w:rPr>
          <w:rFonts w:ascii="Times New Roman" w:eastAsia="新細明體" w:hAnsi="Times New Roman" w:cs="Times New Roman"/>
          <w:sz w:val="24"/>
          <w:szCs w:val="24"/>
          <w:lang w:eastAsia="zh-TW"/>
        </w:rPr>
        <w:t xml:space="preserve">ing </w:t>
      </w:r>
      <w:r w:rsidR="007F2A67" w:rsidRPr="00654C2E">
        <w:rPr>
          <w:rFonts w:ascii="Times New Roman" w:eastAsia="新細明體" w:hAnsi="Times New Roman" w:cs="Times New Roman"/>
          <w:sz w:val="24"/>
          <w:szCs w:val="24"/>
          <w:lang w:eastAsia="zh-TW"/>
        </w:rPr>
        <w:t>of all-under-Heaven” (</w:t>
      </w:r>
      <w:r w:rsidR="007F2A67" w:rsidRPr="00654C2E">
        <w:rPr>
          <w:rFonts w:ascii="Times New Roman" w:eastAsia="新細明體" w:hAnsi="Times New Roman" w:cs="Times New Roman"/>
          <w:i/>
          <w:iCs/>
          <w:sz w:val="24"/>
          <w:szCs w:val="24"/>
          <w:lang w:eastAsia="zh-TW"/>
        </w:rPr>
        <w:t xml:space="preserve">wang tian </w:t>
      </w:r>
      <w:proofErr w:type="spellStart"/>
      <w:r w:rsidR="007F2A67" w:rsidRPr="00654C2E">
        <w:rPr>
          <w:rFonts w:ascii="Times New Roman" w:eastAsia="新細明體" w:hAnsi="Times New Roman" w:cs="Times New Roman"/>
          <w:i/>
          <w:iCs/>
          <w:sz w:val="24"/>
          <w:szCs w:val="24"/>
          <w:lang w:eastAsia="zh-TW"/>
        </w:rPr>
        <w:t>xia</w:t>
      </w:r>
      <w:proofErr w:type="spellEnd"/>
      <w:r w:rsidR="007F2A67" w:rsidRPr="00654C2E">
        <w:rPr>
          <w:rFonts w:ascii="Times New Roman" w:eastAsia="新細明體" w:hAnsi="Times New Roman" w:cs="Times New Roman"/>
          <w:i/>
          <w:iCs/>
          <w:sz w:val="24"/>
          <w:szCs w:val="24"/>
          <w:lang w:eastAsia="zh-TW"/>
        </w:rPr>
        <w:t xml:space="preserve"> </w:t>
      </w:r>
      <w:r w:rsidR="007F2A67" w:rsidRPr="000B0C46">
        <w:rPr>
          <w:rFonts w:ascii="Times New Roman" w:eastAsia="新細明體" w:hAnsi="Times New Roman" w:cs="Times New Roman" w:hint="eastAsia"/>
          <w:lang w:eastAsia="zh-TW"/>
        </w:rPr>
        <w:t>王天下</w:t>
      </w:r>
      <w:r w:rsidR="007F2A67" w:rsidRPr="00654C2E">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w:t>
      </w:r>
      <w:r w:rsidR="009F44D5" w:rsidRPr="00654C2E">
        <w:rPr>
          <w:rFonts w:ascii="Times New Roman" w:eastAsia="新細明體" w:hAnsi="Times New Roman" w:cs="Times New Roman"/>
          <w:sz w:val="24"/>
          <w:szCs w:val="24"/>
          <w:lang w:eastAsia="zh-TW"/>
        </w:rPr>
        <w:t>Under</w:t>
      </w:r>
      <w:r w:rsidR="009F44D5" w:rsidRPr="00654C2E">
        <w:rPr>
          <w:rFonts w:ascii="Times New Roman" w:eastAsia="新細明體" w:hAnsi="Times New Roman" w:cs="Times New Roman" w:hint="eastAsia"/>
          <w:sz w:val="24"/>
          <w:szCs w:val="24"/>
          <w:lang w:eastAsia="zh-TW"/>
        </w:rPr>
        <w:t xml:space="preserve"> the circumstance</w:t>
      </w:r>
      <w:r w:rsidR="00714DB5">
        <w:rPr>
          <w:rFonts w:ascii="Times New Roman" w:eastAsia="新細明體" w:hAnsi="Times New Roman" w:cs="Times New Roman"/>
          <w:sz w:val="24"/>
          <w:szCs w:val="24"/>
          <w:lang w:eastAsia="zh-TW"/>
        </w:rPr>
        <w:t>s</w:t>
      </w:r>
      <w:r w:rsidR="009F44D5" w:rsidRPr="00654C2E">
        <w:rPr>
          <w:rFonts w:ascii="Times New Roman" w:eastAsia="新細明體" w:hAnsi="Times New Roman" w:cs="Times New Roman" w:hint="eastAsia"/>
          <w:sz w:val="24"/>
          <w:szCs w:val="24"/>
          <w:lang w:eastAsia="zh-TW"/>
        </w:rPr>
        <w:t xml:space="preserve"> </w:t>
      </w:r>
      <w:r w:rsidR="00240FA4" w:rsidRPr="00654C2E">
        <w:rPr>
          <w:rFonts w:ascii="Times New Roman" w:eastAsia="新細明體" w:hAnsi="Times New Roman" w:cs="Times New Roman"/>
          <w:sz w:val="24"/>
          <w:szCs w:val="24"/>
          <w:lang w:eastAsia="zh-TW"/>
        </w:rPr>
        <w:t xml:space="preserve">of constant </w:t>
      </w:r>
      <w:r w:rsidR="007F2A67" w:rsidRPr="00654C2E">
        <w:rPr>
          <w:rFonts w:ascii="Times New Roman" w:eastAsia="新細明體" w:hAnsi="Times New Roman" w:cs="Times New Roman"/>
          <w:sz w:val="24"/>
          <w:szCs w:val="24"/>
          <w:lang w:eastAsia="zh-TW"/>
        </w:rPr>
        <w:t>wars, j</w:t>
      </w:r>
      <w:r w:rsidRPr="00654C2E">
        <w:rPr>
          <w:rFonts w:ascii="Times New Roman" w:eastAsia="新細明體" w:hAnsi="Times New Roman" w:cs="Times New Roman"/>
          <w:sz w:val="24"/>
          <w:szCs w:val="24"/>
          <w:lang w:eastAsia="zh-TW"/>
        </w:rPr>
        <w:t xml:space="preserve">ust war theory </w:t>
      </w:r>
      <w:r w:rsidR="00714DB5">
        <w:rPr>
          <w:rFonts w:ascii="Times New Roman" w:eastAsia="新細明體" w:hAnsi="Times New Roman" w:cs="Times New Roman"/>
          <w:sz w:val="24"/>
          <w:szCs w:val="24"/>
          <w:lang w:eastAsia="zh-TW"/>
        </w:rPr>
        <w:t>wa</w:t>
      </w:r>
      <w:r w:rsidRPr="00654C2E">
        <w:rPr>
          <w:rFonts w:ascii="Times New Roman" w:eastAsia="新細明體" w:hAnsi="Times New Roman" w:cs="Times New Roman"/>
          <w:sz w:val="24"/>
          <w:szCs w:val="24"/>
          <w:lang w:eastAsia="zh-TW"/>
        </w:rPr>
        <w:t xml:space="preserve">s a focal topic in the then intellectual scene. Thinkers </w:t>
      </w:r>
      <w:r w:rsidR="007F2A67" w:rsidRPr="00654C2E">
        <w:rPr>
          <w:rFonts w:ascii="Times New Roman" w:eastAsia="新細明體" w:hAnsi="Times New Roman" w:cs="Times New Roman"/>
          <w:sz w:val="24"/>
          <w:szCs w:val="24"/>
          <w:lang w:eastAsia="zh-TW"/>
        </w:rPr>
        <w:t>at the time</w:t>
      </w:r>
      <w:r w:rsidR="00714DB5">
        <w:rPr>
          <w:rFonts w:ascii="Times New Roman" w:eastAsia="新細明體" w:hAnsi="Times New Roman" w:cs="Times New Roman"/>
          <w:sz w:val="24"/>
          <w:szCs w:val="24"/>
          <w:lang w:eastAsia="zh-TW"/>
        </w:rPr>
        <w:t xml:space="preserve"> were</w:t>
      </w:r>
      <w:r w:rsidR="007F2A67"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divide</w:t>
      </w:r>
      <w:r w:rsidR="00714DB5">
        <w:rPr>
          <w:rFonts w:ascii="Times New Roman" w:eastAsia="新細明體" w:hAnsi="Times New Roman" w:cs="Times New Roman"/>
          <w:sz w:val="24"/>
          <w:szCs w:val="24"/>
          <w:lang w:eastAsia="zh-TW"/>
        </w:rPr>
        <w:t>d</w:t>
      </w:r>
      <w:r w:rsidRPr="00654C2E">
        <w:rPr>
          <w:rFonts w:ascii="Times New Roman" w:eastAsia="新細明體" w:hAnsi="Times New Roman" w:cs="Times New Roman"/>
          <w:sz w:val="24"/>
          <w:szCs w:val="24"/>
          <w:lang w:eastAsia="zh-TW"/>
        </w:rPr>
        <w:t xml:space="preserve"> in terms of whether military conquest </w:t>
      </w:r>
      <w:r w:rsidR="00714DB5">
        <w:rPr>
          <w:rFonts w:ascii="Times New Roman" w:eastAsia="新細明體" w:hAnsi="Times New Roman" w:cs="Times New Roman"/>
          <w:sz w:val="24"/>
          <w:szCs w:val="24"/>
          <w:lang w:eastAsia="zh-TW"/>
        </w:rPr>
        <w:t>was</w:t>
      </w:r>
      <w:r w:rsidR="00714DB5"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the only possible approach to establishing a new regime</w:t>
      </w:r>
      <w:r w:rsidR="007F2A67" w:rsidRPr="00654C2E">
        <w:rPr>
          <w:rFonts w:ascii="Times New Roman" w:eastAsia="新細明體" w:hAnsi="Times New Roman" w:cs="Times New Roman"/>
          <w:sz w:val="24"/>
          <w:szCs w:val="24"/>
          <w:lang w:eastAsia="zh-TW"/>
        </w:rPr>
        <w:t xml:space="preserve"> and restoring order</w:t>
      </w:r>
      <w:r w:rsidR="00714DB5" w:rsidRPr="00714DB5">
        <w:rPr>
          <w:rFonts w:ascii="Times New Roman" w:eastAsia="新細明體" w:hAnsi="Times New Roman" w:cs="Times New Roman"/>
          <w:sz w:val="24"/>
          <w:szCs w:val="24"/>
          <w:lang w:eastAsia="zh-TW"/>
        </w:rPr>
        <w:t xml:space="preserve"> </w:t>
      </w:r>
      <w:r w:rsidR="00714DB5" w:rsidRPr="00654C2E">
        <w:rPr>
          <w:rFonts w:ascii="Times New Roman" w:eastAsia="新細明體" w:hAnsi="Times New Roman" w:cs="Times New Roman"/>
          <w:sz w:val="24"/>
          <w:szCs w:val="24"/>
          <w:lang w:eastAsia="zh-TW"/>
        </w:rPr>
        <w:t>accordingly</w:t>
      </w:r>
      <w:r w:rsidR="00240FA4" w:rsidRPr="00654C2E">
        <w:rPr>
          <w:rFonts w:ascii="Times New Roman" w:eastAsia="新細明體" w:hAnsi="Times New Roman" w:cs="Times New Roman"/>
          <w:sz w:val="24"/>
          <w:szCs w:val="24"/>
          <w:lang w:eastAsia="zh-TW"/>
        </w:rPr>
        <w:t>.</w:t>
      </w:r>
      <w:r w:rsidR="00095435"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 xml:space="preserve">One </w:t>
      </w:r>
      <w:r w:rsidR="00714DB5">
        <w:rPr>
          <w:rFonts w:ascii="Times New Roman" w:eastAsia="新細明體" w:hAnsi="Times New Roman" w:cs="Times New Roman"/>
          <w:sz w:val="24"/>
          <w:szCs w:val="24"/>
          <w:lang w:eastAsia="zh-TW"/>
        </w:rPr>
        <w:t xml:space="preserve">side </w:t>
      </w:r>
      <w:r w:rsidRPr="00654C2E">
        <w:rPr>
          <w:rFonts w:ascii="Times New Roman" w:eastAsia="新細明體" w:hAnsi="Times New Roman" w:cs="Times New Roman"/>
          <w:sz w:val="24"/>
          <w:szCs w:val="24"/>
          <w:lang w:eastAsia="zh-TW"/>
        </w:rPr>
        <w:t>believe</w:t>
      </w:r>
      <w:r w:rsidR="00714DB5">
        <w:rPr>
          <w:rFonts w:ascii="Times New Roman" w:eastAsia="新細明體" w:hAnsi="Times New Roman" w:cs="Times New Roman"/>
          <w:sz w:val="24"/>
          <w:szCs w:val="24"/>
          <w:lang w:eastAsia="zh-TW"/>
        </w:rPr>
        <w:t>d</w:t>
      </w:r>
      <w:r w:rsidRPr="00654C2E">
        <w:rPr>
          <w:rFonts w:ascii="Times New Roman" w:eastAsia="新細明體" w:hAnsi="Times New Roman" w:cs="Times New Roman"/>
          <w:sz w:val="24"/>
          <w:szCs w:val="24"/>
          <w:lang w:eastAsia="zh-TW"/>
        </w:rPr>
        <w:t xml:space="preserve"> tha</w:t>
      </w:r>
      <w:r w:rsidR="009C38A7">
        <w:rPr>
          <w:rFonts w:ascii="Times New Roman" w:eastAsia="新細明體" w:hAnsi="Times New Roman" w:cs="Times New Roman"/>
          <w:sz w:val="24"/>
          <w:szCs w:val="24"/>
          <w:lang w:eastAsia="zh-TW"/>
        </w:rPr>
        <w:t xml:space="preserve">t </w:t>
      </w:r>
      <w:r w:rsidRPr="00654C2E">
        <w:rPr>
          <w:rFonts w:ascii="Times New Roman" w:eastAsia="新細明體" w:hAnsi="Times New Roman" w:cs="Times New Roman"/>
          <w:sz w:val="24"/>
          <w:szCs w:val="24"/>
          <w:lang w:eastAsia="zh-TW"/>
        </w:rPr>
        <w:t>t</w:t>
      </w:r>
      <w:r w:rsidR="009C38A7">
        <w:rPr>
          <w:rFonts w:ascii="Times New Roman" w:eastAsia="新細明體" w:hAnsi="Times New Roman" w:cs="Times New Roman"/>
          <w:sz w:val="24"/>
          <w:szCs w:val="24"/>
          <w:lang w:eastAsia="zh-TW"/>
        </w:rPr>
        <w:t>he</w:t>
      </w:r>
      <w:r w:rsidRPr="00654C2E">
        <w:rPr>
          <w:rFonts w:ascii="Times New Roman" w:eastAsia="新細明體" w:hAnsi="Times New Roman" w:cs="Times New Roman"/>
          <w:sz w:val="24"/>
          <w:szCs w:val="24"/>
          <w:lang w:eastAsia="zh-TW"/>
        </w:rPr>
        <w:t xml:space="preserve"> </w:t>
      </w:r>
      <w:r w:rsidR="009F44D5" w:rsidRPr="00654C2E">
        <w:rPr>
          <w:rFonts w:ascii="Times New Roman" w:eastAsia="新細明體" w:hAnsi="Times New Roman" w:cs="Times New Roman"/>
          <w:sz w:val="24"/>
          <w:szCs w:val="24"/>
          <w:lang w:eastAsia="zh-TW"/>
        </w:rPr>
        <w:t xml:space="preserve">war </w:t>
      </w:r>
      <w:r w:rsidR="00714DB5">
        <w:rPr>
          <w:rFonts w:ascii="Times New Roman" w:eastAsia="新細明體" w:hAnsi="Times New Roman" w:cs="Times New Roman"/>
          <w:sz w:val="24"/>
          <w:szCs w:val="24"/>
          <w:lang w:eastAsia="zh-TW"/>
        </w:rPr>
        <w:t>was</w:t>
      </w:r>
      <w:r w:rsidR="00714DB5"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the most realist</w:t>
      </w:r>
      <w:r w:rsidR="009C38A7">
        <w:rPr>
          <w:rFonts w:ascii="Times New Roman" w:eastAsia="新細明體" w:hAnsi="Times New Roman" w:cs="Times New Roman"/>
          <w:sz w:val="24"/>
          <w:szCs w:val="24"/>
          <w:lang w:eastAsia="zh-TW"/>
        </w:rPr>
        <w:t>ic</w:t>
      </w:r>
      <w:r w:rsidR="0048443A" w:rsidRPr="00654C2E">
        <w:rPr>
          <w:rFonts w:ascii="Times New Roman" w:eastAsia="新細明體" w:hAnsi="Times New Roman" w:cs="Times New Roman"/>
          <w:sz w:val="24"/>
          <w:szCs w:val="24"/>
          <w:lang w:eastAsia="zh-TW"/>
        </w:rPr>
        <w:t xml:space="preserve"> and feasible</w:t>
      </w:r>
      <w:r w:rsidRPr="00654C2E">
        <w:rPr>
          <w:rFonts w:ascii="Times New Roman" w:eastAsia="新細明體" w:hAnsi="Times New Roman" w:cs="Times New Roman"/>
          <w:sz w:val="24"/>
          <w:szCs w:val="24"/>
          <w:lang w:eastAsia="zh-TW"/>
        </w:rPr>
        <w:t xml:space="preserve"> approach because it had already taken shape and been in progress. The other </w:t>
      </w:r>
      <w:r w:rsidR="00714DB5" w:rsidRPr="00654C2E">
        <w:rPr>
          <w:rFonts w:ascii="Times New Roman" w:eastAsia="新細明體" w:hAnsi="Times New Roman" w:cs="Times New Roman"/>
          <w:sz w:val="24"/>
          <w:szCs w:val="24"/>
          <w:lang w:eastAsia="zh-TW"/>
        </w:rPr>
        <w:t>disapprove</w:t>
      </w:r>
      <w:r w:rsidR="00714DB5">
        <w:rPr>
          <w:rFonts w:ascii="Times New Roman" w:eastAsia="新細明體" w:hAnsi="Times New Roman" w:cs="Times New Roman"/>
          <w:sz w:val="24"/>
          <w:szCs w:val="24"/>
          <w:lang w:eastAsia="zh-TW"/>
        </w:rPr>
        <w:t>d of</w:t>
      </w:r>
      <w:r w:rsidRPr="00654C2E">
        <w:rPr>
          <w:rFonts w:ascii="Times New Roman" w:eastAsia="新細明體" w:hAnsi="Times New Roman" w:cs="Times New Roman"/>
          <w:sz w:val="24"/>
          <w:szCs w:val="24"/>
          <w:lang w:eastAsia="zh-TW"/>
        </w:rPr>
        <w:t xml:space="preserve"> </w:t>
      </w:r>
      <w:r w:rsidR="0048443A" w:rsidRPr="00654C2E">
        <w:rPr>
          <w:rFonts w:ascii="Times New Roman" w:eastAsia="新細明體" w:hAnsi="Times New Roman" w:cs="Times New Roman"/>
          <w:sz w:val="24"/>
          <w:szCs w:val="24"/>
          <w:lang w:eastAsia="zh-TW"/>
        </w:rPr>
        <w:t xml:space="preserve">installing a new </w:t>
      </w:r>
      <w:r w:rsidRPr="00654C2E">
        <w:rPr>
          <w:rFonts w:ascii="Times New Roman" w:eastAsia="新細明體" w:hAnsi="Times New Roman" w:cs="Times New Roman"/>
          <w:sz w:val="24"/>
          <w:szCs w:val="24"/>
          <w:lang w:eastAsia="zh-TW"/>
        </w:rPr>
        <w:t>regime through military conquest</w:t>
      </w:r>
      <w:r w:rsidR="009F44D5" w:rsidRPr="00654C2E">
        <w:rPr>
          <w:rFonts w:ascii="Times New Roman" w:eastAsia="新細明體" w:hAnsi="Times New Roman" w:cs="Times New Roman"/>
          <w:sz w:val="24"/>
          <w:szCs w:val="24"/>
          <w:lang w:eastAsia="zh-TW"/>
        </w:rPr>
        <w:t>, arguing</w:t>
      </w:r>
      <w:r w:rsidRPr="00654C2E">
        <w:rPr>
          <w:rFonts w:ascii="Times New Roman" w:eastAsia="新細明體" w:hAnsi="Times New Roman" w:cs="Times New Roman"/>
          <w:sz w:val="24"/>
          <w:szCs w:val="24"/>
          <w:lang w:eastAsia="zh-TW"/>
        </w:rPr>
        <w:t xml:space="preserve"> that there </w:t>
      </w:r>
      <w:r w:rsidR="00714DB5">
        <w:rPr>
          <w:rFonts w:ascii="Times New Roman" w:eastAsia="新細明體" w:hAnsi="Times New Roman" w:cs="Times New Roman"/>
          <w:sz w:val="24"/>
          <w:szCs w:val="24"/>
          <w:lang w:eastAsia="zh-TW"/>
        </w:rPr>
        <w:t>had to</w:t>
      </w:r>
      <w:r w:rsidR="00714DB5" w:rsidRPr="00654C2E">
        <w:rPr>
          <w:rFonts w:ascii="Times New Roman" w:eastAsia="新細明體" w:hAnsi="Times New Roman" w:cs="Times New Roman"/>
          <w:sz w:val="24"/>
          <w:szCs w:val="24"/>
          <w:lang w:eastAsia="zh-TW"/>
        </w:rPr>
        <w:t xml:space="preserve"> </w:t>
      </w:r>
      <w:r w:rsidR="00240FA4" w:rsidRPr="00654C2E">
        <w:rPr>
          <w:rFonts w:ascii="Times New Roman" w:eastAsia="新細明體" w:hAnsi="Times New Roman" w:cs="Times New Roman"/>
          <w:sz w:val="24"/>
          <w:szCs w:val="24"/>
          <w:lang w:eastAsia="zh-TW"/>
        </w:rPr>
        <w:t>be</w:t>
      </w:r>
      <w:r w:rsidRPr="00654C2E">
        <w:rPr>
          <w:rFonts w:ascii="Times New Roman" w:eastAsia="新細明體" w:hAnsi="Times New Roman" w:cs="Times New Roman"/>
          <w:sz w:val="24"/>
          <w:szCs w:val="24"/>
          <w:lang w:eastAsia="zh-TW"/>
        </w:rPr>
        <w:t xml:space="preserve"> alternative approach</w:t>
      </w:r>
      <w:r w:rsidR="0048443A" w:rsidRPr="00654C2E">
        <w:rPr>
          <w:rFonts w:ascii="Times New Roman" w:eastAsia="新細明體" w:hAnsi="Times New Roman" w:cs="Times New Roman"/>
          <w:sz w:val="24"/>
          <w:szCs w:val="24"/>
          <w:lang w:eastAsia="zh-TW"/>
        </w:rPr>
        <w:t>es</w:t>
      </w:r>
      <w:r w:rsidRPr="00654C2E">
        <w:rPr>
          <w:rFonts w:ascii="Times New Roman" w:eastAsia="新細明體" w:hAnsi="Times New Roman" w:cs="Times New Roman"/>
          <w:sz w:val="24"/>
          <w:szCs w:val="24"/>
          <w:lang w:eastAsia="zh-TW"/>
        </w:rPr>
        <w:t xml:space="preserve"> to end wars. </w:t>
      </w:r>
      <w:proofErr w:type="spellStart"/>
      <w:r w:rsidR="00AE0699" w:rsidRPr="00654C2E">
        <w:rPr>
          <w:rFonts w:ascii="Times New Roman" w:eastAsia="新細明體" w:hAnsi="Times New Roman" w:cs="Times New Roman"/>
          <w:sz w:val="24"/>
          <w:szCs w:val="24"/>
          <w:lang w:eastAsia="zh-TW"/>
        </w:rPr>
        <w:t>Mencian</w:t>
      </w:r>
      <w:proofErr w:type="spellEnd"/>
      <w:r w:rsidR="00240FA4" w:rsidRPr="00654C2E">
        <w:rPr>
          <w:rFonts w:ascii="Times New Roman" w:eastAsia="新細明體" w:hAnsi="Times New Roman" w:cs="Times New Roman"/>
          <w:sz w:val="24"/>
          <w:szCs w:val="24"/>
          <w:lang w:eastAsia="zh-TW"/>
        </w:rPr>
        <w:t xml:space="preserve"> theory</w:t>
      </w:r>
      <w:r w:rsidRPr="00654C2E">
        <w:rPr>
          <w:rFonts w:ascii="Times New Roman" w:eastAsia="新細明體" w:hAnsi="Times New Roman" w:cs="Times New Roman"/>
          <w:sz w:val="24"/>
          <w:szCs w:val="24"/>
          <w:lang w:eastAsia="zh-TW"/>
        </w:rPr>
        <w:t xml:space="preserve"> </w:t>
      </w:r>
      <w:r w:rsidR="00714DB5">
        <w:rPr>
          <w:rFonts w:ascii="Times New Roman" w:eastAsia="新細明體" w:hAnsi="Times New Roman" w:cs="Times New Roman"/>
          <w:sz w:val="24"/>
          <w:szCs w:val="24"/>
          <w:lang w:eastAsia="zh-TW"/>
        </w:rPr>
        <w:t>better describes</w:t>
      </w:r>
      <w:r w:rsidRPr="00654C2E">
        <w:rPr>
          <w:rFonts w:ascii="Times New Roman" w:eastAsia="新細明體" w:hAnsi="Times New Roman" w:cs="Times New Roman"/>
          <w:sz w:val="24"/>
          <w:szCs w:val="24"/>
          <w:lang w:eastAsia="zh-TW"/>
        </w:rPr>
        <w:t xml:space="preserve"> the former</w:t>
      </w:r>
      <w:r w:rsidR="00240FA4" w:rsidRPr="00654C2E">
        <w:rPr>
          <w:rFonts w:ascii="Times New Roman" w:eastAsia="新細明體" w:hAnsi="Times New Roman" w:cs="Times New Roman"/>
          <w:sz w:val="24"/>
          <w:szCs w:val="24"/>
          <w:lang w:eastAsia="zh-TW"/>
        </w:rPr>
        <w:t xml:space="preserve"> approach</w:t>
      </w:r>
      <w:r w:rsidR="0048443A" w:rsidRPr="00654C2E">
        <w:rPr>
          <w:rFonts w:ascii="Times New Roman" w:eastAsia="新細明體" w:hAnsi="Times New Roman" w:cs="Times New Roman"/>
          <w:sz w:val="24"/>
          <w:szCs w:val="24"/>
          <w:lang w:eastAsia="zh-TW"/>
        </w:rPr>
        <w:t xml:space="preserve"> </w:t>
      </w:r>
      <w:r w:rsidR="00AE0699" w:rsidRPr="00654C2E">
        <w:rPr>
          <w:rFonts w:ascii="Times New Roman" w:eastAsia="新細明體" w:hAnsi="Times New Roman" w:cs="Times New Roman"/>
          <w:sz w:val="24"/>
          <w:szCs w:val="24"/>
          <w:lang w:eastAsia="zh-TW"/>
        </w:rPr>
        <w:t xml:space="preserve">and </w:t>
      </w:r>
      <w:r w:rsidR="00714DB5">
        <w:rPr>
          <w:rFonts w:ascii="Times New Roman" w:eastAsia="新細明體" w:hAnsi="Times New Roman" w:cs="Times New Roman"/>
          <w:sz w:val="24"/>
          <w:szCs w:val="24"/>
          <w:lang w:eastAsia="zh-TW"/>
        </w:rPr>
        <w:t xml:space="preserve">Mohist theory </w:t>
      </w:r>
      <w:r w:rsidR="00AE0699" w:rsidRPr="00654C2E">
        <w:rPr>
          <w:rFonts w:ascii="Times New Roman" w:eastAsia="新細明體" w:hAnsi="Times New Roman" w:cs="Times New Roman"/>
          <w:sz w:val="24"/>
          <w:szCs w:val="24"/>
          <w:lang w:eastAsia="zh-TW"/>
        </w:rPr>
        <w:t xml:space="preserve">the </w:t>
      </w:r>
      <w:r w:rsidRPr="00654C2E">
        <w:rPr>
          <w:rFonts w:ascii="Times New Roman" w:eastAsia="新細明體" w:hAnsi="Times New Roman" w:cs="Times New Roman"/>
          <w:sz w:val="24"/>
          <w:szCs w:val="24"/>
          <w:lang w:eastAsia="zh-TW"/>
        </w:rPr>
        <w:t>latter.</w:t>
      </w:r>
      <w:r w:rsidRPr="009C38A7">
        <w:rPr>
          <w:rFonts w:ascii="Times New Roman" w:eastAsia="新細明體" w:hAnsi="Times New Roman" w:cs="Times New Roman"/>
          <w:sz w:val="24"/>
          <w:szCs w:val="24"/>
          <w:vertAlign w:val="superscript"/>
          <w:lang w:eastAsia="zh-TW"/>
        </w:rPr>
        <w:footnoteReference w:id="2"/>
      </w:r>
      <w:r w:rsidRPr="00654C2E">
        <w:rPr>
          <w:rFonts w:ascii="Times New Roman" w:eastAsia="新細明體" w:hAnsi="Times New Roman" w:cs="Times New Roman"/>
          <w:sz w:val="24"/>
          <w:szCs w:val="24"/>
          <w:lang w:eastAsia="zh-TW"/>
        </w:rPr>
        <w:t xml:space="preserve"> </w:t>
      </w:r>
    </w:p>
    <w:p w14:paraId="3643F2E2" w14:textId="53BB7629" w:rsidR="00422092" w:rsidRPr="00654C2E" w:rsidRDefault="00B6204A" w:rsidP="007B3EB1">
      <w:pPr>
        <w:ind w:firstLine="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Mengzi</w:t>
      </w:r>
      <w:r w:rsidR="007E7DB8" w:rsidRPr="00654C2E">
        <w:rPr>
          <w:rFonts w:ascii="Times New Roman" w:eastAsia="新細明體" w:hAnsi="Times New Roman" w:cs="Times New Roman"/>
          <w:sz w:val="24"/>
          <w:szCs w:val="24"/>
          <w:lang w:eastAsia="zh-TW"/>
        </w:rPr>
        <w:t xml:space="preserve">, the representative Confucian thinker </w:t>
      </w:r>
      <w:r w:rsidR="00355A0A" w:rsidRPr="00654C2E">
        <w:rPr>
          <w:rFonts w:ascii="Times New Roman" w:eastAsia="新細明體" w:hAnsi="Times New Roman" w:cs="Times New Roman"/>
          <w:sz w:val="24"/>
          <w:szCs w:val="24"/>
          <w:lang w:eastAsia="zh-TW"/>
        </w:rPr>
        <w:t>during the mid-Warring States</w:t>
      </w:r>
      <w:r w:rsidR="007E7DB8" w:rsidRPr="00654C2E">
        <w:rPr>
          <w:rFonts w:ascii="Times New Roman" w:eastAsia="新細明體" w:hAnsi="Times New Roman" w:cs="Times New Roman"/>
          <w:sz w:val="24"/>
          <w:szCs w:val="24"/>
          <w:lang w:eastAsia="zh-TW"/>
        </w:rPr>
        <w:t xml:space="preserve"> period,</w:t>
      </w:r>
      <w:r w:rsidRPr="00654C2E">
        <w:rPr>
          <w:rFonts w:ascii="Times New Roman" w:eastAsia="新細明體" w:hAnsi="Times New Roman" w:cs="Times New Roman"/>
          <w:sz w:val="24"/>
          <w:szCs w:val="24"/>
          <w:lang w:eastAsia="zh-TW"/>
        </w:rPr>
        <w:t xml:space="preserve"> </w:t>
      </w:r>
      <w:r w:rsidR="00714DB5" w:rsidRPr="00654C2E">
        <w:rPr>
          <w:rFonts w:ascii="Times New Roman" w:eastAsia="新細明體" w:hAnsi="Times New Roman" w:cs="Times New Roman"/>
          <w:sz w:val="24"/>
          <w:szCs w:val="24"/>
          <w:lang w:eastAsia="zh-TW"/>
        </w:rPr>
        <w:t>believe</w:t>
      </w:r>
      <w:r w:rsidR="00714DB5">
        <w:rPr>
          <w:rFonts w:ascii="Times New Roman" w:eastAsia="新細明體" w:hAnsi="Times New Roman" w:cs="Times New Roman"/>
          <w:sz w:val="24"/>
          <w:szCs w:val="24"/>
          <w:lang w:eastAsia="zh-TW"/>
        </w:rPr>
        <w:t>d</w:t>
      </w:r>
      <w:r w:rsidR="00714DB5"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 xml:space="preserve">that </w:t>
      </w:r>
      <w:r w:rsidR="00AD3D06" w:rsidRPr="00654C2E">
        <w:rPr>
          <w:rFonts w:ascii="Times New Roman" w:eastAsia="新細明體" w:hAnsi="Times New Roman" w:cs="Times New Roman"/>
          <w:sz w:val="24"/>
          <w:szCs w:val="24"/>
          <w:lang w:eastAsia="zh-TW"/>
        </w:rPr>
        <w:t xml:space="preserve">order </w:t>
      </w:r>
      <w:r w:rsidR="00714DB5">
        <w:rPr>
          <w:rFonts w:ascii="Times New Roman" w:eastAsia="新細明體" w:hAnsi="Times New Roman" w:cs="Times New Roman"/>
          <w:sz w:val="24"/>
          <w:szCs w:val="24"/>
          <w:lang w:eastAsia="zh-TW"/>
        </w:rPr>
        <w:t>would</w:t>
      </w:r>
      <w:r w:rsidR="00714DB5" w:rsidRPr="00654C2E">
        <w:rPr>
          <w:rFonts w:ascii="Times New Roman" w:eastAsia="新細明體" w:hAnsi="Times New Roman" w:cs="Times New Roman"/>
          <w:sz w:val="24"/>
          <w:szCs w:val="24"/>
          <w:lang w:eastAsia="zh-TW"/>
        </w:rPr>
        <w:t xml:space="preserve"> </w:t>
      </w:r>
      <w:r w:rsidR="00AD3D06" w:rsidRPr="00654C2E">
        <w:rPr>
          <w:rFonts w:ascii="Times New Roman" w:eastAsia="新細明體" w:hAnsi="Times New Roman" w:cs="Times New Roman"/>
          <w:sz w:val="24"/>
          <w:szCs w:val="24"/>
          <w:lang w:eastAsia="zh-TW"/>
        </w:rPr>
        <w:t>be restored</w:t>
      </w:r>
      <w:r w:rsidR="00AC4E76" w:rsidRPr="00654C2E">
        <w:rPr>
          <w:rFonts w:ascii="Times New Roman" w:eastAsia="新細明體" w:hAnsi="Times New Roman" w:cs="Times New Roman"/>
          <w:sz w:val="24"/>
          <w:szCs w:val="24"/>
          <w:lang w:eastAsia="zh-TW"/>
        </w:rPr>
        <w:t xml:space="preserve"> </w:t>
      </w:r>
      <w:r w:rsidR="00355A0A" w:rsidRPr="00654C2E">
        <w:rPr>
          <w:rFonts w:ascii="Times New Roman" w:eastAsia="新細明體" w:hAnsi="Times New Roman" w:cs="Times New Roman"/>
          <w:sz w:val="24"/>
          <w:szCs w:val="24"/>
          <w:lang w:eastAsia="zh-TW"/>
        </w:rPr>
        <w:t>if</w:t>
      </w:r>
      <w:r w:rsidR="00AD3D06" w:rsidRPr="00654C2E">
        <w:rPr>
          <w:rFonts w:ascii="Times New Roman" w:eastAsia="新細明體" w:hAnsi="Times New Roman" w:cs="Times New Roman"/>
          <w:sz w:val="24"/>
          <w:szCs w:val="24"/>
          <w:lang w:eastAsia="zh-TW"/>
        </w:rPr>
        <w:t xml:space="preserve"> all-under-Heaven </w:t>
      </w:r>
      <w:r w:rsidR="00714DB5">
        <w:rPr>
          <w:rFonts w:ascii="Times New Roman" w:eastAsia="新細明體" w:hAnsi="Times New Roman" w:cs="Times New Roman"/>
          <w:sz w:val="24"/>
          <w:szCs w:val="24"/>
          <w:lang w:eastAsia="zh-TW"/>
        </w:rPr>
        <w:t>wa</w:t>
      </w:r>
      <w:r w:rsidR="00714DB5" w:rsidRPr="00654C2E">
        <w:rPr>
          <w:rFonts w:ascii="Times New Roman" w:eastAsia="新細明體" w:hAnsi="Times New Roman" w:cs="Times New Roman"/>
          <w:sz w:val="24"/>
          <w:szCs w:val="24"/>
          <w:lang w:eastAsia="zh-TW"/>
        </w:rPr>
        <w:t xml:space="preserve">s </w:t>
      </w:r>
      <w:r w:rsidRPr="00654C2E">
        <w:rPr>
          <w:rFonts w:ascii="Times New Roman" w:eastAsia="新細明體" w:hAnsi="Times New Roman" w:cs="Times New Roman"/>
          <w:sz w:val="24"/>
          <w:szCs w:val="24"/>
          <w:lang w:eastAsia="zh-TW"/>
        </w:rPr>
        <w:t>unified under one sovereign</w:t>
      </w:r>
      <w:r w:rsidR="00420926" w:rsidRPr="00654C2E">
        <w:rPr>
          <w:rFonts w:ascii="Times New Roman" w:eastAsia="新細明體" w:hAnsi="Times New Roman" w:cs="Times New Roman"/>
          <w:sz w:val="24"/>
          <w:szCs w:val="24"/>
          <w:lang w:eastAsia="zh-TW"/>
        </w:rPr>
        <w:t xml:space="preserve"> </w:t>
      </w:r>
      <w:r w:rsidR="00E20B80" w:rsidRPr="00654C2E">
        <w:rPr>
          <w:rFonts w:ascii="Times New Roman" w:eastAsia="新細明體" w:hAnsi="Times New Roman" w:cs="Times New Roman"/>
          <w:sz w:val="24"/>
          <w:szCs w:val="24"/>
          <w:lang w:eastAsia="zh-TW"/>
        </w:rPr>
        <w:t>(</w:t>
      </w:r>
      <w:r w:rsidR="00E20B80" w:rsidRPr="00654C2E">
        <w:rPr>
          <w:rFonts w:ascii="Times New Roman" w:eastAsia="新細明體" w:hAnsi="Times New Roman" w:cs="Times New Roman"/>
          <w:i/>
          <w:iCs/>
          <w:sz w:val="24"/>
          <w:szCs w:val="24"/>
          <w:lang w:eastAsia="zh-TW"/>
        </w:rPr>
        <w:t xml:space="preserve">ding </w:t>
      </w:r>
      <w:proofErr w:type="spellStart"/>
      <w:r w:rsidR="00E20B80" w:rsidRPr="00654C2E">
        <w:rPr>
          <w:rFonts w:ascii="Times New Roman" w:eastAsia="新細明體" w:hAnsi="Times New Roman" w:cs="Times New Roman"/>
          <w:i/>
          <w:iCs/>
          <w:sz w:val="24"/>
          <w:szCs w:val="24"/>
          <w:lang w:eastAsia="zh-TW"/>
        </w:rPr>
        <w:t>yu</w:t>
      </w:r>
      <w:proofErr w:type="spellEnd"/>
      <w:r w:rsidR="00E20B80" w:rsidRPr="00654C2E">
        <w:rPr>
          <w:rFonts w:ascii="Times New Roman" w:eastAsia="新細明體" w:hAnsi="Times New Roman" w:cs="Times New Roman"/>
          <w:i/>
          <w:iCs/>
          <w:sz w:val="24"/>
          <w:szCs w:val="24"/>
          <w:lang w:eastAsia="zh-TW"/>
        </w:rPr>
        <w:t xml:space="preserve"> </w:t>
      </w:r>
      <w:proofErr w:type="spellStart"/>
      <w:r w:rsidR="00E20B80" w:rsidRPr="00654C2E">
        <w:rPr>
          <w:rFonts w:ascii="Times New Roman" w:eastAsia="新細明體" w:hAnsi="Times New Roman" w:cs="Times New Roman"/>
          <w:i/>
          <w:iCs/>
          <w:sz w:val="24"/>
          <w:szCs w:val="24"/>
          <w:lang w:eastAsia="zh-TW"/>
        </w:rPr>
        <w:t>yi</w:t>
      </w:r>
      <w:proofErr w:type="spellEnd"/>
      <w:r w:rsidR="00E20B80" w:rsidRPr="00654C2E">
        <w:rPr>
          <w:rFonts w:ascii="Times New Roman" w:eastAsia="新細明體" w:hAnsi="Times New Roman" w:cs="Times New Roman"/>
          <w:i/>
          <w:iCs/>
          <w:sz w:val="24"/>
          <w:szCs w:val="24"/>
          <w:lang w:eastAsia="zh-TW"/>
        </w:rPr>
        <w:t xml:space="preserve"> </w:t>
      </w:r>
      <w:r w:rsidR="00E20B80" w:rsidRPr="000B0C46">
        <w:rPr>
          <w:rFonts w:ascii="Times New Roman" w:eastAsia="新細明體" w:hAnsi="Times New Roman" w:cs="Times New Roman" w:hint="eastAsia"/>
          <w:lang w:eastAsia="zh-TW"/>
        </w:rPr>
        <w:t>定於一</w:t>
      </w:r>
      <w:r w:rsidR="00E20B80" w:rsidRPr="00654C2E">
        <w:rPr>
          <w:rFonts w:ascii="Times New Roman" w:eastAsia="新細明體" w:hAnsi="Times New Roman" w:cs="Times New Roman" w:hint="eastAsia"/>
          <w:sz w:val="24"/>
          <w:szCs w:val="24"/>
          <w:lang w:eastAsia="zh-TW"/>
        </w:rPr>
        <w:t>)</w:t>
      </w:r>
      <w:r w:rsidR="00E20B80" w:rsidRPr="00654C2E">
        <w:rPr>
          <w:rFonts w:ascii="Times New Roman" w:eastAsia="新細明體" w:hAnsi="Times New Roman" w:cs="Times New Roman"/>
          <w:sz w:val="24"/>
          <w:szCs w:val="24"/>
          <w:lang w:eastAsia="zh-TW"/>
        </w:rPr>
        <w:t xml:space="preserve"> </w:t>
      </w:r>
      <w:r w:rsidR="00420926" w:rsidRPr="00654C2E">
        <w:rPr>
          <w:rFonts w:ascii="Times New Roman" w:eastAsia="新細明體" w:hAnsi="Times New Roman" w:cs="Times New Roman"/>
          <w:sz w:val="24"/>
          <w:szCs w:val="24"/>
          <w:lang w:eastAsia="zh-TW"/>
        </w:rPr>
        <w:t>(1A6)</w:t>
      </w:r>
      <w:r w:rsidRPr="00654C2E">
        <w:rPr>
          <w:rFonts w:ascii="Times New Roman" w:eastAsia="新細明體" w:hAnsi="Times New Roman" w:cs="Times New Roman"/>
          <w:sz w:val="24"/>
          <w:szCs w:val="24"/>
          <w:lang w:eastAsia="zh-TW"/>
        </w:rPr>
        <w:t>.</w:t>
      </w:r>
      <w:r w:rsidR="00493AF2" w:rsidRPr="00654C2E">
        <w:rPr>
          <w:rFonts w:ascii="Times New Roman" w:eastAsia="新細明體" w:hAnsi="Times New Roman" w:cs="Times New Roman"/>
          <w:sz w:val="24"/>
          <w:szCs w:val="24"/>
          <w:lang w:eastAsia="zh-TW"/>
        </w:rPr>
        <w:t xml:space="preserve"> </w:t>
      </w:r>
      <w:r w:rsidR="008A7516" w:rsidRPr="00654C2E">
        <w:rPr>
          <w:rFonts w:ascii="Times New Roman" w:eastAsia="新細明體" w:hAnsi="Times New Roman" w:cs="Times New Roman"/>
          <w:sz w:val="24"/>
          <w:szCs w:val="24"/>
          <w:lang w:eastAsia="zh-TW"/>
        </w:rPr>
        <w:t>For Mengzi,</w:t>
      </w:r>
      <w:r w:rsidR="009C38A7">
        <w:rPr>
          <w:rFonts w:ascii="Times New Roman" w:eastAsia="新細明體" w:hAnsi="Times New Roman" w:cs="Times New Roman"/>
          <w:sz w:val="24"/>
          <w:szCs w:val="24"/>
          <w:lang w:eastAsia="zh-TW"/>
        </w:rPr>
        <w:t xml:space="preserve"> a</w:t>
      </w:r>
      <w:r w:rsidR="008A7516" w:rsidRPr="00654C2E">
        <w:rPr>
          <w:rFonts w:ascii="Times New Roman" w:eastAsia="新細明體" w:hAnsi="Times New Roman" w:cs="Times New Roman"/>
          <w:sz w:val="24"/>
          <w:szCs w:val="24"/>
          <w:lang w:eastAsia="zh-TW"/>
        </w:rPr>
        <w:t xml:space="preserve"> </w:t>
      </w:r>
      <w:r w:rsidR="00355A0A" w:rsidRPr="00654C2E">
        <w:rPr>
          <w:rFonts w:ascii="Times New Roman" w:eastAsia="新細明體" w:hAnsi="Times New Roman" w:cs="Times New Roman"/>
          <w:sz w:val="24"/>
          <w:szCs w:val="24"/>
          <w:lang w:eastAsia="zh-TW"/>
        </w:rPr>
        <w:t xml:space="preserve">war of </w:t>
      </w:r>
      <w:r w:rsidR="00306C81" w:rsidRPr="00654C2E">
        <w:rPr>
          <w:rFonts w:ascii="Times New Roman" w:eastAsia="新細明體" w:hAnsi="Times New Roman" w:cs="Times New Roman"/>
          <w:sz w:val="24"/>
          <w:szCs w:val="24"/>
          <w:lang w:eastAsia="zh-TW"/>
        </w:rPr>
        <w:t>unifying all-under-Heaven</w:t>
      </w:r>
      <w:r w:rsidR="00AC4E76" w:rsidRPr="00654C2E">
        <w:rPr>
          <w:rFonts w:ascii="Times New Roman" w:eastAsia="新細明體" w:hAnsi="Times New Roman" w:cs="Times New Roman"/>
          <w:sz w:val="24"/>
          <w:szCs w:val="24"/>
          <w:lang w:eastAsia="zh-TW"/>
        </w:rPr>
        <w:t xml:space="preserve"> </w:t>
      </w:r>
      <w:r w:rsidR="00714DB5">
        <w:rPr>
          <w:rFonts w:ascii="Times New Roman" w:eastAsia="新細明體" w:hAnsi="Times New Roman" w:cs="Times New Roman"/>
          <w:sz w:val="24"/>
          <w:szCs w:val="24"/>
          <w:lang w:eastAsia="zh-TW"/>
        </w:rPr>
        <w:t>could</w:t>
      </w:r>
      <w:r w:rsidR="00714DB5" w:rsidRPr="00654C2E">
        <w:rPr>
          <w:rFonts w:ascii="Times New Roman" w:eastAsia="新細明體" w:hAnsi="Times New Roman" w:cs="Times New Roman"/>
          <w:sz w:val="24"/>
          <w:szCs w:val="24"/>
          <w:lang w:eastAsia="zh-TW"/>
        </w:rPr>
        <w:t xml:space="preserve"> </w:t>
      </w:r>
      <w:r w:rsidR="00355A0A" w:rsidRPr="00654C2E">
        <w:rPr>
          <w:rFonts w:ascii="Times New Roman" w:eastAsia="新細明體" w:hAnsi="Times New Roman" w:cs="Times New Roman"/>
          <w:sz w:val="24"/>
          <w:szCs w:val="24"/>
          <w:lang w:eastAsia="zh-TW"/>
        </w:rPr>
        <w:t>put an en</w:t>
      </w:r>
      <w:r w:rsidR="00AC4E76" w:rsidRPr="00654C2E">
        <w:rPr>
          <w:rFonts w:ascii="Times New Roman" w:eastAsia="新細明體" w:hAnsi="Times New Roman" w:cs="Times New Roman"/>
          <w:sz w:val="24"/>
          <w:szCs w:val="24"/>
          <w:lang w:eastAsia="zh-TW"/>
        </w:rPr>
        <w:t xml:space="preserve">d to wars and bring about order, so </w:t>
      </w:r>
      <w:r w:rsidR="00714DB5">
        <w:rPr>
          <w:rFonts w:ascii="Times New Roman" w:eastAsia="新細明體" w:hAnsi="Times New Roman" w:cs="Times New Roman"/>
          <w:sz w:val="24"/>
          <w:szCs w:val="24"/>
          <w:lang w:eastAsia="zh-TW"/>
        </w:rPr>
        <w:t>this</w:t>
      </w:r>
      <w:r w:rsidR="00714DB5" w:rsidRPr="00654C2E">
        <w:rPr>
          <w:rFonts w:ascii="Times New Roman" w:eastAsia="新細明體" w:hAnsi="Times New Roman" w:cs="Times New Roman"/>
          <w:sz w:val="24"/>
          <w:szCs w:val="24"/>
          <w:lang w:eastAsia="zh-TW"/>
        </w:rPr>
        <w:t xml:space="preserve"> </w:t>
      </w:r>
      <w:r w:rsidR="00140305" w:rsidRPr="00654C2E">
        <w:rPr>
          <w:rFonts w:ascii="Times New Roman" w:eastAsia="新細明體" w:hAnsi="Times New Roman" w:cs="Times New Roman"/>
          <w:sz w:val="24"/>
          <w:szCs w:val="24"/>
          <w:lang w:eastAsia="zh-TW"/>
        </w:rPr>
        <w:t xml:space="preserve">kind of </w:t>
      </w:r>
      <w:r w:rsidR="00AC4E76" w:rsidRPr="00654C2E">
        <w:rPr>
          <w:rFonts w:ascii="Times New Roman" w:eastAsia="新細明體" w:hAnsi="Times New Roman" w:cs="Times New Roman"/>
          <w:sz w:val="24"/>
          <w:szCs w:val="24"/>
          <w:lang w:eastAsia="zh-TW"/>
        </w:rPr>
        <w:t xml:space="preserve">war </w:t>
      </w:r>
      <w:r w:rsidR="00714DB5">
        <w:rPr>
          <w:rFonts w:ascii="Times New Roman" w:eastAsia="新細明體" w:hAnsi="Times New Roman" w:cs="Times New Roman"/>
          <w:sz w:val="24"/>
          <w:szCs w:val="24"/>
          <w:lang w:eastAsia="zh-TW"/>
        </w:rPr>
        <w:t>wa</w:t>
      </w:r>
      <w:r w:rsidR="00714DB5" w:rsidRPr="00654C2E">
        <w:rPr>
          <w:rFonts w:ascii="Times New Roman" w:eastAsia="新細明體" w:hAnsi="Times New Roman" w:cs="Times New Roman"/>
          <w:sz w:val="24"/>
          <w:szCs w:val="24"/>
          <w:lang w:eastAsia="zh-TW"/>
        </w:rPr>
        <w:t xml:space="preserve">s </w:t>
      </w:r>
      <w:r w:rsidR="00AC4E76" w:rsidRPr="00654C2E">
        <w:rPr>
          <w:rFonts w:ascii="Times New Roman" w:eastAsia="新細明體" w:hAnsi="Times New Roman" w:cs="Times New Roman"/>
          <w:sz w:val="24"/>
          <w:szCs w:val="24"/>
          <w:lang w:eastAsia="zh-TW"/>
        </w:rPr>
        <w:t xml:space="preserve">justified if it </w:t>
      </w:r>
      <w:r w:rsidR="00714DB5">
        <w:rPr>
          <w:rFonts w:ascii="Times New Roman" w:eastAsia="新細明體" w:hAnsi="Times New Roman" w:cs="Times New Roman"/>
          <w:sz w:val="24"/>
          <w:szCs w:val="24"/>
          <w:lang w:eastAsia="zh-TW"/>
        </w:rPr>
        <w:t>did</w:t>
      </w:r>
      <w:r w:rsidR="00714DB5" w:rsidRPr="00654C2E">
        <w:rPr>
          <w:rFonts w:ascii="Times New Roman" w:eastAsia="新細明體" w:hAnsi="Times New Roman" w:cs="Times New Roman"/>
          <w:sz w:val="24"/>
          <w:szCs w:val="24"/>
          <w:lang w:eastAsia="zh-TW"/>
        </w:rPr>
        <w:t xml:space="preserve"> </w:t>
      </w:r>
      <w:r w:rsidR="00AC4E76" w:rsidRPr="00654C2E">
        <w:rPr>
          <w:rFonts w:ascii="Times New Roman" w:eastAsia="新細明體" w:hAnsi="Times New Roman" w:cs="Times New Roman"/>
          <w:sz w:val="24"/>
          <w:szCs w:val="24"/>
          <w:lang w:eastAsia="zh-TW"/>
        </w:rPr>
        <w:t>not imply unnecessary killing.</w:t>
      </w:r>
      <w:r w:rsidR="00355A0A" w:rsidRPr="009C38A7">
        <w:rPr>
          <w:rStyle w:val="a6"/>
          <w:rFonts w:ascii="Times New Roman" w:eastAsia="新細明體" w:hAnsi="Times New Roman" w:cs="Times New Roman"/>
          <w:sz w:val="24"/>
          <w:szCs w:val="24"/>
          <w:lang w:eastAsia="zh-TW"/>
        </w:rPr>
        <w:footnoteReference w:id="3"/>
      </w:r>
      <w:r w:rsidR="00355A0A" w:rsidRPr="00654C2E">
        <w:rPr>
          <w:rFonts w:ascii="Times New Roman" w:eastAsia="新細明體" w:hAnsi="Times New Roman" w:cs="Times New Roman"/>
          <w:sz w:val="24"/>
          <w:szCs w:val="24"/>
          <w:lang w:eastAsia="zh-TW"/>
        </w:rPr>
        <w:t xml:space="preserve"> </w:t>
      </w:r>
      <w:r w:rsidR="00765939" w:rsidRPr="00654C2E">
        <w:rPr>
          <w:rFonts w:ascii="Times New Roman" w:eastAsia="新細明體" w:hAnsi="Times New Roman" w:cs="Times New Roman"/>
          <w:sz w:val="24"/>
          <w:szCs w:val="24"/>
          <w:lang w:eastAsia="zh-TW"/>
        </w:rPr>
        <w:t>As Mengzi put it, one who does not tak</w:t>
      </w:r>
      <w:r w:rsidR="00714DB5">
        <w:rPr>
          <w:rFonts w:ascii="Times New Roman" w:eastAsia="新細明體" w:hAnsi="Times New Roman" w:cs="Times New Roman"/>
          <w:sz w:val="24"/>
          <w:szCs w:val="24"/>
          <w:lang w:eastAsia="zh-TW"/>
        </w:rPr>
        <w:t>e</w:t>
      </w:r>
      <w:r w:rsidR="00765939" w:rsidRPr="00654C2E">
        <w:rPr>
          <w:rFonts w:ascii="Times New Roman" w:eastAsia="新細明體" w:hAnsi="Times New Roman" w:cs="Times New Roman"/>
          <w:sz w:val="24"/>
          <w:szCs w:val="24"/>
          <w:lang w:eastAsia="zh-TW"/>
        </w:rPr>
        <w:t xml:space="preserve"> pleasure in killing is qualified to be the king to unify all-under-Heaven (</w:t>
      </w:r>
      <w:r w:rsidR="00765939" w:rsidRPr="00654C2E">
        <w:rPr>
          <w:rFonts w:ascii="Times New Roman" w:eastAsia="新細明體" w:hAnsi="Times New Roman" w:cs="Times New Roman"/>
          <w:i/>
          <w:sz w:val="24"/>
          <w:szCs w:val="24"/>
          <w:lang w:eastAsia="zh-TW"/>
        </w:rPr>
        <w:t xml:space="preserve">bus hi sha ren </w:t>
      </w:r>
      <w:proofErr w:type="spellStart"/>
      <w:r w:rsidR="00765939" w:rsidRPr="00654C2E">
        <w:rPr>
          <w:rFonts w:ascii="Times New Roman" w:eastAsia="新細明體" w:hAnsi="Times New Roman" w:cs="Times New Roman"/>
          <w:i/>
          <w:sz w:val="24"/>
          <w:szCs w:val="24"/>
          <w:lang w:eastAsia="zh-TW"/>
        </w:rPr>
        <w:t>zhe</w:t>
      </w:r>
      <w:proofErr w:type="spellEnd"/>
      <w:r w:rsidR="00765939" w:rsidRPr="00654C2E">
        <w:rPr>
          <w:rFonts w:ascii="Times New Roman" w:eastAsia="新細明體" w:hAnsi="Times New Roman" w:cs="Times New Roman"/>
          <w:sz w:val="24"/>
          <w:szCs w:val="24"/>
          <w:lang w:eastAsia="zh-TW"/>
        </w:rPr>
        <w:t xml:space="preserve"> </w:t>
      </w:r>
      <w:proofErr w:type="spellStart"/>
      <w:r w:rsidR="00140305" w:rsidRPr="00654C2E">
        <w:rPr>
          <w:rFonts w:ascii="Times New Roman" w:eastAsia="新細明體" w:hAnsi="Times New Roman" w:cs="Times New Roman"/>
          <w:i/>
          <w:sz w:val="24"/>
          <w:szCs w:val="24"/>
          <w:lang w:eastAsia="zh-TW"/>
        </w:rPr>
        <w:t>neng</w:t>
      </w:r>
      <w:proofErr w:type="spellEnd"/>
      <w:r w:rsidR="00140305" w:rsidRPr="00654C2E">
        <w:rPr>
          <w:rFonts w:ascii="Times New Roman" w:eastAsia="新細明體" w:hAnsi="Times New Roman" w:cs="Times New Roman"/>
          <w:i/>
          <w:sz w:val="24"/>
          <w:szCs w:val="24"/>
          <w:lang w:eastAsia="zh-TW"/>
        </w:rPr>
        <w:t xml:space="preserve"> </w:t>
      </w:r>
      <w:proofErr w:type="spellStart"/>
      <w:r w:rsidR="00140305" w:rsidRPr="00654C2E">
        <w:rPr>
          <w:rFonts w:ascii="Times New Roman" w:eastAsia="新細明體" w:hAnsi="Times New Roman" w:cs="Times New Roman"/>
          <w:i/>
          <w:sz w:val="24"/>
          <w:szCs w:val="24"/>
          <w:lang w:eastAsia="zh-TW"/>
        </w:rPr>
        <w:t>yi</w:t>
      </w:r>
      <w:proofErr w:type="spellEnd"/>
      <w:r w:rsidR="00140305" w:rsidRPr="00654C2E">
        <w:rPr>
          <w:rFonts w:ascii="Times New Roman" w:eastAsia="新細明體" w:hAnsi="Times New Roman" w:cs="Times New Roman"/>
          <w:i/>
          <w:sz w:val="24"/>
          <w:szCs w:val="24"/>
          <w:lang w:eastAsia="zh-TW"/>
        </w:rPr>
        <w:t xml:space="preserve"> </w:t>
      </w:r>
      <w:proofErr w:type="spellStart"/>
      <w:r w:rsidR="00140305" w:rsidRPr="00654C2E">
        <w:rPr>
          <w:rFonts w:ascii="Times New Roman" w:eastAsia="新細明體" w:hAnsi="Times New Roman" w:cs="Times New Roman"/>
          <w:i/>
          <w:sz w:val="24"/>
          <w:szCs w:val="24"/>
          <w:lang w:eastAsia="zh-TW"/>
        </w:rPr>
        <w:t>zhi</w:t>
      </w:r>
      <w:proofErr w:type="spellEnd"/>
      <w:r w:rsidR="00140305" w:rsidRPr="00654C2E">
        <w:rPr>
          <w:rFonts w:ascii="Times New Roman" w:eastAsia="新細明體" w:hAnsi="Times New Roman" w:cs="Times New Roman"/>
          <w:sz w:val="24"/>
          <w:szCs w:val="24"/>
          <w:lang w:eastAsia="zh-TW"/>
        </w:rPr>
        <w:t xml:space="preserve"> </w:t>
      </w:r>
      <w:r w:rsidR="00765939" w:rsidRPr="000B0C46">
        <w:rPr>
          <w:rFonts w:ascii="Times New Roman" w:eastAsia="新細明體" w:hAnsi="Times New Roman" w:cs="Times New Roman" w:hint="eastAsia"/>
          <w:lang w:eastAsia="zh-TW"/>
        </w:rPr>
        <w:t>不嗜殺人者</w:t>
      </w:r>
      <w:r w:rsidR="00140305" w:rsidRPr="000B0C46">
        <w:rPr>
          <w:rFonts w:ascii="Times New Roman" w:eastAsia="新細明體" w:hAnsi="Times New Roman" w:cs="Times New Roman" w:hint="eastAsia"/>
          <w:lang w:eastAsia="zh-TW"/>
        </w:rPr>
        <w:t>能一之</w:t>
      </w:r>
      <w:r w:rsidR="00765939" w:rsidRPr="00654C2E">
        <w:rPr>
          <w:rFonts w:ascii="Times New Roman" w:eastAsia="新細明體" w:hAnsi="Times New Roman" w:cs="Times New Roman"/>
          <w:sz w:val="24"/>
          <w:szCs w:val="24"/>
          <w:lang w:eastAsia="zh-TW"/>
        </w:rPr>
        <w:t>) (1A6).</w:t>
      </w:r>
      <w:r w:rsidR="00424AEE" w:rsidRPr="00654C2E">
        <w:rPr>
          <w:rFonts w:ascii="Times New Roman" w:eastAsia="新細明體" w:hAnsi="Times New Roman" w:cs="Times New Roman"/>
          <w:sz w:val="24"/>
          <w:szCs w:val="24"/>
          <w:lang w:eastAsia="zh-TW"/>
        </w:rPr>
        <w:t xml:space="preserve"> </w:t>
      </w:r>
      <w:r w:rsidR="00420926" w:rsidRPr="00654C2E">
        <w:rPr>
          <w:rFonts w:ascii="Times New Roman" w:eastAsia="新細明體" w:hAnsi="Times New Roman" w:cs="Times New Roman"/>
          <w:sz w:val="24"/>
          <w:szCs w:val="24"/>
          <w:lang w:eastAsia="zh-TW"/>
        </w:rPr>
        <w:t xml:space="preserve">Since </w:t>
      </w:r>
      <w:r w:rsidR="00765939" w:rsidRPr="00654C2E">
        <w:rPr>
          <w:rFonts w:ascii="Times New Roman" w:eastAsia="新細明體" w:hAnsi="Times New Roman" w:cs="Times New Roman"/>
          <w:sz w:val="24"/>
          <w:szCs w:val="24"/>
          <w:lang w:eastAsia="zh-TW"/>
        </w:rPr>
        <w:t xml:space="preserve">the </w:t>
      </w:r>
      <w:proofErr w:type="spellStart"/>
      <w:r w:rsidR="00765939" w:rsidRPr="00654C2E">
        <w:rPr>
          <w:rFonts w:ascii="Times New Roman" w:eastAsia="新細明體" w:hAnsi="Times New Roman" w:cs="Times New Roman"/>
          <w:sz w:val="24"/>
          <w:szCs w:val="24"/>
          <w:lang w:eastAsia="zh-TW"/>
        </w:rPr>
        <w:t>Mencian</w:t>
      </w:r>
      <w:proofErr w:type="spellEnd"/>
      <w:r w:rsidR="00765939" w:rsidRPr="00654C2E">
        <w:rPr>
          <w:rFonts w:ascii="Times New Roman" w:eastAsia="新細明體" w:hAnsi="Times New Roman" w:cs="Times New Roman"/>
          <w:sz w:val="24"/>
          <w:szCs w:val="24"/>
          <w:lang w:eastAsia="zh-TW"/>
        </w:rPr>
        <w:t xml:space="preserve"> just war theory </w:t>
      </w:r>
      <w:r w:rsidR="00714DB5">
        <w:rPr>
          <w:rFonts w:ascii="Times New Roman" w:eastAsia="新細明體" w:hAnsi="Times New Roman" w:cs="Times New Roman"/>
          <w:sz w:val="24"/>
          <w:szCs w:val="24"/>
          <w:lang w:eastAsia="zh-TW"/>
        </w:rPr>
        <w:t>wa</w:t>
      </w:r>
      <w:r w:rsidR="00714DB5" w:rsidRPr="00654C2E">
        <w:rPr>
          <w:rFonts w:ascii="Times New Roman" w:eastAsia="新細明體" w:hAnsi="Times New Roman" w:cs="Times New Roman"/>
          <w:sz w:val="24"/>
          <w:szCs w:val="24"/>
          <w:lang w:eastAsia="zh-TW"/>
        </w:rPr>
        <w:t xml:space="preserve">s </w:t>
      </w:r>
      <w:r w:rsidR="00765939" w:rsidRPr="00654C2E">
        <w:rPr>
          <w:rFonts w:ascii="Times New Roman" w:eastAsia="新細明體" w:hAnsi="Times New Roman" w:cs="Times New Roman"/>
          <w:sz w:val="24"/>
          <w:szCs w:val="24"/>
          <w:lang w:eastAsia="zh-TW"/>
        </w:rPr>
        <w:t xml:space="preserve">construed to </w:t>
      </w:r>
      <w:r w:rsidR="00714DB5" w:rsidRPr="00654C2E">
        <w:rPr>
          <w:rFonts w:ascii="Times New Roman" w:eastAsia="新細明體" w:hAnsi="Times New Roman" w:cs="Times New Roman"/>
          <w:sz w:val="24"/>
          <w:szCs w:val="24"/>
          <w:lang w:eastAsia="zh-TW"/>
        </w:rPr>
        <w:t>accommodate</w:t>
      </w:r>
      <w:r w:rsidR="00424AEE" w:rsidRPr="00654C2E">
        <w:rPr>
          <w:rFonts w:ascii="Times New Roman" w:eastAsia="新細明體" w:hAnsi="Times New Roman" w:cs="Times New Roman"/>
          <w:sz w:val="24"/>
          <w:szCs w:val="24"/>
          <w:lang w:eastAsia="zh-TW"/>
        </w:rPr>
        <w:t xml:space="preserve"> this approach of restoring order</w:t>
      </w:r>
      <w:r w:rsidR="004C216B" w:rsidRPr="00654C2E">
        <w:rPr>
          <w:rFonts w:ascii="Times New Roman" w:eastAsia="新細明體" w:hAnsi="Times New Roman" w:cs="Times New Roman"/>
          <w:sz w:val="24"/>
          <w:szCs w:val="24"/>
          <w:lang w:eastAsia="zh-TW"/>
        </w:rPr>
        <w:t xml:space="preserve"> and peace</w:t>
      </w:r>
      <w:r w:rsidR="00420926" w:rsidRPr="00654C2E">
        <w:rPr>
          <w:rFonts w:ascii="Times New Roman" w:eastAsia="新細明體" w:hAnsi="Times New Roman" w:cs="Times New Roman"/>
          <w:sz w:val="24"/>
          <w:szCs w:val="24"/>
          <w:lang w:eastAsia="zh-TW"/>
        </w:rPr>
        <w:t xml:space="preserve">, </w:t>
      </w:r>
      <w:r w:rsidR="00132059" w:rsidRPr="00654C2E">
        <w:rPr>
          <w:rFonts w:ascii="Times New Roman" w:eastAsia="新細明體" w:hAnsi="Times New Roman" w:cs="Times New Roman"/>
          <w:sz w:val="24"/>
          <w:szCs w:val="24"/>
          <w:lang w:eastAsia="zh-TW"/>
        </w:rPr>
        <w:t>it does not c</w:t>
      </w:r>
      <w:r w:rsidR="00144DD9" w:rsidRPr="00654C2E">
        <w:rPr>
          <w:rFonts w:ascii="Times New Roman" w:eastAsia="新細明體" w:hAnsi="Times New Roman" w:cs="Times New Roman"/>
          <w:sz w:val="24"/>
          <w:szCs w:val="24"/>
          <w:lang w:eastAsia="zh-TW"/>
        </w:rPr>
        <w:t>onsider war of defense</w:t>
      </w:r>
      <w:r w:rsidR="00144DD9" w:rsidRPr="00654C2E">
        <w:rPr>
          <w:rFonts w:ascii="Times New Roman" w:eastAsia="新細明體" w:hAnsi="Times New Roman" w:cs="Times New Roman" w:hint="eastAsia"/>
          <w:sz w:val="24"/>
          <w:szCs w:val="24"/>
          <w:lang w:eastAsia="zh-TW"/>
        </w:rPr>
        <w:t xml:space="preserve"> mo</w:t>
      </w:r>
      <w:r w:rsidR="00144DD9" w:rsidRPr="00654C2E">
        <w:rPr>
          <w:rFonts w:ascii="Times New Roman" w:eastAsia="新細明體" w:hAnsi="Times New Roman" w:cs="Times New Roman"/>
          <w:sz w:val="24"/>
          <w:szCs w:val="24"/>
          <w:lang w:eastAsia="zh-TW"/>
        </w:rPr>
        <w:t>re ethical</w:t>
      </w:r>
      <w:r w:rsidR="00132059" w:rsidRPr="00654C2E">
        <w:rPr>
          <w:rFonts w:ascii="Times New Roman" w:eastAsia="新細明體" w:hAnsi="Times New Roman" w:cs="Times New Roman"/>
          <w:sz w:val="24"/>
          <w:szCs w:val="24"/>
          <w:lang w:eastAsia="zh-TW"/>
        </w:rPr>
        <w:t>: Mengzi tend</w:t>
      </w:r>
      <w:r w:rsidR="00714DB5">
        <w:rPr>
          <w:rFonts w:ascii="Times New Roman" w:eastAsia="新細明體" w:hAnsi="Times New Roman" w:cs="Times New Roman"/>
          <w:sz w:val="24"/>
          <w:szCs w:val="24"/>
          <w:lang w:eastAsia="zh-TW"/>
        </w:rPr>
        <w:t>ed</w:t>
      </w:r>
      <w:r w:rsidR="00132059" w:rsidRPr="00654C2E">
        <w:rPr>
          <w:rFonts w:ascii="Times New Roman" w:eastAsia="新細明體" w:hAnsi="Times New Roman" w:cs="Times New Roman"/>
          <w:sz w:val="24"/>
          <w:szCs w:val="24"/>
          <w:lang w:eastAsia="zh-TW"/>
        </w:rPr>
        <w:t xml:space="preserve"> to advi</w:t>
      </w:r>
      <w:r w:rsidR="00714DB5">
        <w:rPr>
          <w:rFonts w:ascii="Times New Roman" w:eastAsia="新細明體" w:hAnsi="Times New Roman" w:cs="Times New Roman"/>
          <w:sz w:val="24"/>
          <w:szCs w:val="24"/>
          <w:lang w:eastAsia="zh-TW"/>
        </w:rPr>
        <w:t>s</w:t>
      </w:r>
      <w:r w:rsidR="00132059" w:rsidRPr="00654C2E">
        <w:rPr>
          <w:rFonts w:ascii="Times New Roman" w:eastAsia="新細明體" w:hAnsi="Times New Roman" w:cs="Times New Roman"/>
          <w:sz w:val="24"/>
          <w:szCs w:val="24"/>
          <w:lang w:eastAsia="zh-TW"/>
        </w:rPr>
        <w:t xml:space="preserve">e weak states to give up </w:t>
      </w:r>
      <w:r w:rsidR="00144DD9" w:rsidRPr="00654C2E">
        <w:rPr>
          <w:rFonts w:ascii="Times New Roman" w:eastAsia="新細明體" w:hAnsi="Times New Roman" w:cs="Times New Roman"/>
          <w:sz w:val="24"/>
          <w:szCs w:val="24"/>
          <w:lang w:eastAsia="zh-TW"/>
        </w:rPr>
        <w:t xml:space="preserve">their </w:t>
      </w:r>
      <w:r w:rsidR="00132059" w:rsidRPr="00654C2E">
        <w:rPr>
          <w:rFonts w:ascii="Times New Roman" w:eastAsia="新細明體" w:hAnsi="Times New Roman" w:cs="Times New Roman"/>
          <w:sz w:val="24"/>
          <w:szCs w:val="24"/>
          <w:lang w:eastAsia="zh-TW"/>
        </w:rPr>
        <w:t xml:space="preserve">territories rather than </w:t>
      </w:r>
      <w:r w:rsidR="008F6B24" w:rsidRPr="00654C2E">
        <w:rPr>
          <w:rFonts w:ascii="Times New Roman" w:eastAsia="新細明體" w:hAnsi="Times New Roman" w:cs="Times New Roman"/>
          <w:sz w:val="24"/>
          <w:szCs w:val="24"/>
          <w:lang w:eastAsia="zh-TW"/>
        </w:rPr>
        <w:t xml:space="preserve">fighting </w:t>
      </w:r>
      <w:r w:rsidR="00714DB5">
        <w:rPr>
          <w:rFonts w:ascii="Times New Roman" w:eastAsia="新細明體" w:hAnsi="Times New Roman" w:cs="Times New Roman"/>
          <w:sz w:val="24"/>
          <w:szCs w:val="24"/>
          <w:lang w:eastAsia="zh-TW"/>
        </w:rPr>
        <w:t xml:space="preserve">a </w:t>
      </w:r>
      <w:r w:rsidR="008F6B24" w:rsidRPr="00654C2E">
        <w:rPr>
          <w:rFonts w:ascii="Times New Roman" w:eastAsia="新細明體" w:hAnsi="Times New Roman" w:cs="Times New Roman"/>
          <w:sz w:val="24"/>
          <w:szCs w:val="24"/>
          <w:lang w:eastAsia="zh-TW"/>
        </w:rPr>
        <w:t>vain defensive war</w:t>
      </w:r>
      <w:r w:rsidR="00132059" w:rsidRPr="00654C2E">
        <w:rPr>
          <w:rFonts w:ascii="Times New Roman" w:eastAsia="新細明體" w:hAnsi="Times New Roman" w:cs="Times New Roman"/>
          <w:sz w:val="24"/>
          <w:szCs w:val="24"/>
          <w:lang w:eastAsia="zh-TW"/>
        </w:rPr>
        <w:t xml:space="preserve"> (1B20).</w:t>
      </w:r>
      <w:r w:rsidR="008F6B24" w:rsidRPr="00654C2E">
        <w:rPr>
          <w:rFonts w:ascii="Times New Roman" w:eastAsia="新細明體" w:hAnsi="Times New Roman" w:cs="Times New Roman"/>
          <w:sz w:val="24"/>
          <w:szCs w:val="24"/>
          <w:lang w:eastAsia="zh-TW"/>
        </w:rPr>
        <w:t xml:space="preserve"> </w:t>
      </w:r>
      <w:r w:rsidR="00790C11" w:rsidRPr="00654C2E">
        <w:rPr>
          <w:rFonts w:ascii="Times New Roman" w:eastAsia="新細明體" w:hAnsi="Times New Roman" w:cs="Times New Roman"/>
          <w:sz w:val="24"/>
          <w:szCs w:val="24"/>
          <w:lang w:eastAsia="zh-TW"/>
        </w:rPr>
        <w:t xml:space="preserve">For the same reason, he would encourage </w:t>
      </w:r>
      <w:r w:rsidR="006C785A" w:rsidRPr="00654C2E">
        <w:rPr>
          <w:rFonts w:ascii="Times New Roman" w:eastAsia="新細明體" w:hAnsi="Times New Roman" w:cs="Times New Roman"/>
          <w:sz w:val="24"/>
          <w:szCs w:val="24"/>
          <w:lang w:eastAsia="zh-TW"/>
        </w:rPr>
        <w:t>a</w:t>
      </w:r>
      <w:r w:rsidR="00790C11" w:rsidRPr="00654C2E">
        <w:rPr>
          <w:rFonts w:ascii="Times New Roman" w:eastAsia="新細明體" w:hAnsi="Times New Roman" w:cs="Times New Roman"/>
          <w:sz w:val="24"/>
          <w:szCs w:val="24"/>
          <w:lang w:eastAsia="zh-TW"/>
        </w:rPr>
        <w:t xml:space="preserve"> powerful </w:t>
      </w:r>
      <w:r w:rsidR="006C785A" w:rsidRPr="00654C2E">
        <w:rPr>
          <w:rFonts w:ascii="Times New Roman" w:eastAsia="新細明體" w:hAnsi="Times New Roman" w:cs="Times New Roman"/>
          <w:sz w:val="24"/>
          <w:szCs w:val="24"/>
          <w:lang w:eastAsia="zh-TW"/>
        </w:rPr>
        <w:t xml:space="preserve">state </w:t>
      </w:r>
      <w:r w:rsidR="00790C11" w:rsidRPr="00654C2E">
        <w:rPr>
          <w:rFonts w:ascii="Times New Roman" w:eastAsia="新細明體" w:hAnsi="Times New Roman" w:cs="Times New Roman"/>
          <w:sz w:val="24"/>
          <w:szCs w:val="24"/>
          <w:lang w:eastAsia="zh-TW"/>
        </w:rPr>
        <w:t xml:space="preserve">to seize opportunities to attack other states to </w:t>
      </w:r>
      <w:r w:rsidR="00144DD9" w:rsidRPr="00654C2E">
        <w:rPr>
          <w:rFonts w:ascii="Times New Roman" w:eastAsia="新細明體" w:hAnsi="Times New Roman" w:cs="Times New Roman"/>
          <w:sz w:val="24"/>
          <w:szCs w:val="24"/>
          <w:lang w:eastAsia="zh-TW"/>
        </w:rPr>
        <w:t>further its geopolitical power</w:t>
      </w:r>
      <w:r w:rsidR="00790C11" w:rsidRPr="00654C2E">
        <w:rPr>
          <w:rFonts w:ascii="Times New Roman" w:eastAsia="新細明體" w:hAnsi="Times New Roman" w:cs="Times New Roman"/>
          <w:sz w:val="24"/>
          <w:szCs w:val="24"/>
          <w:lang w:eastAsia="zh-TW"/>
        </w:rPr>
        <w:t xml:space="preserve"> (1B11) (</w:t>
      </w:r>
      <w:r w:rsidR="009F44D5" w:rsidRPr="00654C2E">
        <w:rPr>
          <w:rFonts w:ascii="Times New Roman" w:eastAsia="新細明體" w:hAnsi="Times New Roman" w:cs="Times New Roman"/>
          <w:sz w:val="24"/>
          <w:szCs w:val="24"/>
          <w:lang w:eastAsia="zh-TW"/>
        </w:rPr>
        <w:t xml:space="preserve">Lee 2017). War of “invasion” in this context would not be less </w:t>
      </w:r>
      <w:r w:rsidR="007B3EB1" w:rsidRPr="00654C2E">
        <w:rPr>
          <w:rFonts w:ascii="Times New Roman" w:eastAsia="新細明體" w:hAnsi="Times New Roman" w:cs="Times New Roman"/>
          <w:sz w:val="24"/>
          <w:szCs w:val="24"/>
          <w:lang w:eastAsia="zh-TW"/>
        </w:rPr>
        <w:t>“</w:t>
      </w:r>
      <w:r w:rsidR="009F44D5" w:rsidRPr="00654C2E">
        <w:rPr>
          <w:rFonts w:ascii="Times New Roman" w:eastAsia="新細明體" w:hAnsi="Times New Roman" w:cs="Times New Roman"/>
          <w:sz w:val="24"/>
          <w:szCs w:val="24"/>
          <w:lang w:eastAsia="zh-TW"/>
        </w:rPr>
        <w:t>just</w:t>
      </w:r>
      <w:r w:rsidR="007B3EB1" w:rsidRPr="00654C2E">
        <w:rPr>
          <w:rFonts w:ascii="Times New Roman" w:eastAsia="新細明體" w:hAnsi="Times New Roman" w:cs="Times New Roman"/>
          <w:sz w:val="24"/>
          <w:szCs w:val="24"/>
          <w:lang w:eastAsia="zh-TW"/>
        </w:rPr>
        <w:t>”</w:t>
      </w:r>
      <w:r w:rsidR="009F44D5" w:rsidRPr="00654C2E">
        <w:rPr>
          <w:rFonts w:ascii="Times New Roman" w:eastAsia="新細明體" w:hAnsi="Times New Roman" w:cs="Times New Roman"/>
          <w:sz w:val="24"/>
          <w:szCs w:val="24"/>
          <w:lang w:eastAsia="zh-TW"/>
        </w:rPr>
        <w:t xml:space="preserve"> than war of defense because it could speed up the course of establishing a new regime and henceforth end the war situation</w:t>
      </w:r>
      <w:r w:rsidR="007B3EB1" w:rsidRPr="00654C2E">
        <w:rPr>
          <w:rFonts w:ascii="Times New Roman" w:eastAsia="新細明體" w:hAnsi="Times New Roman" w:cs="Times New Roman"/>
          <w:sz w:val="24"/>
          <w:szCs w:val="24"/>
          <w:lang w:eastAsia="zh-TW"/>
        </w:rPr>
        <w:t xml:space="preserve"> (if ending wars </w:t>
      </w:r>
      <w:r w:rsidR="00714DB5">
        <w:rPr>
          <w:rFonts w:ascii="Times New Roman" w:eastAsia="新細明體" w:hAnsi="Times New Roman" w:cs="Times New Roman"/>
          <w:sz w:val="24"/>
          <w:szCs w:val="24"/>
          <w:lang w:eastAsia="zh-TW"/>
        </w:rPr>
        <w:t>wa</w:t>
      </w:r>
      <w:r w:rsidR="00714DB5" w:rsidRPr="00654C2E">
        <w:rPr>
          <w:rFonts w:ascii="Times New Roman" w:eastAsia="新細明體" w:hAnsi="Times New Roman" w:cs="Times New Roman"/>
          <w:sz w:val="24"/>
          <w:szCs w:val="24"/>
          <w:lang w:eastAsia="zh-TW"/>
        </w:rPr>
        <w:t xml:space="preserve">s </w:t>
      </w:r>
      <w:r w:rsidR="007B3EB1" w:rsidRPr="00654C2E">
        <w:rPr>
          <w:rFonts w:ascii="Times New Roman" w:eastAsia="新細明體" w:hAnsi="Times New Roman" w:cs="Times New Roman"/>
          <w:sz w:val="24"/>
          <w:szCs w:val="24"/>
          <w:lang w:eastAsia="zh-TW"/>
        </w:rPr>
        <w:t>seen as the main goal)</w:t>
      </w:r>
      <w:r w:rsidR="009F44D5" w:rsidRPr="00654C2E">
        <w:rPr>
          <w:rFonts w:ascii="Times New Roman" w:eastAsia="新細明體" w:hAnsi="Times New Roman" w:cs="Times New Roman"/>
          <w:sz w:val="24"/>
          <w:szCs w:val="24"/>
          <w:lang w:eastAsia="zh-TW"/>
        </w:rPr>
        <w:t xml:space="preserve">. </w:t>
      </w:r>
      <w:r w:rsidR="00714DB5">
        <w:rPr>
          <w:rFonts w:ascii="Times New Roman" w:eastAsia="新細明體" w:hAnsi="Times New Roman" w:cs="Times New Roman"/>
          <w:sz w:val="24"/>
          <w:szCs w:val="24"/>
          <w:lang w:eastAsia="zh-TW"/>
        </w:rPr>
        <w:t>T</w:t>
      </w:r>
      <w:r w:rsidR="007B3EB1" w:rsidRPr="00654C2E">
        <w:rPr>
          <w:rFonts w:ascii="Times New Roman" w:eastAsia="新細明體" w:hAnsi="Times New Roman" w:cs="Times New Roman"/>
          <w:sz w:val="24"/>
          <w:szCs w:val="24"/>
          <w:lang w:eastAsia="zh-TW"/>
        </w:rPr>
        <w:t>he war of unifying all-under-Heaven</w:t>
      </w:r>
      <w:r w:rsidR="004C216B" w:rsidRPr="00654C2E">
        <w:rPr>
          <w:rFonts w:ascii="Times New Roman" w:eastAsia="新細明體" w:hAnsi="Times New Roman" w:cs="Times New Roman"/>
          <w:sz w:val="24"/>
          <w:szCs w:val="24"/>
          <w:lang w:eastAsia="zh-TW"/>
        </w:rPr>
        <w:t xml:space="preserve"> is not merely a war between two states but rather a war of one state against the rest of the world (</w:t>
      </w:r>
      <w:r w:rsidR="007B3EB1" w:rsidRPr="00654C2E">
        <w:rPr>
          <w:rFonts w:ascii="Times New Roman" w:eastAsia="新細明體" w:hAnsi="Times New Roman" w:cs="Times New Roman" w:hint="eastAsia"/>
          <w:sz w:val="24"/>
          <w:szCs w:val="24"/>
          <w:lang w:eastAsia="zh-TW"/>
        </w:rPr>
        <w:t>1A7</w:t>
      </w:r>
      <w:r w:rsidR="004C216B" w:rsidRPr="00654C2E">
        <w:rPr>
          <w:rFonts w:ascii="Times New Roman" w:eastAsia="新細明體" w:hAnsi="Times New Roman" w:cs="Times New Roman"/>
          <w:sz w:val="24"/>
          <w:szCs w:val="24"/>
          <w:lang w:eastAsia="zh-TW"/>
        </w:rPr>
        <w:t xml:space="preserve">). </w:t>
      </w:r>
      <w:r w:rsidR="00AD3D06" w:rsidRPr="00654C2E">
        <w:rPr>
          <w:rFonts w:ascii="Times New Roman" w:eastAsia="新細明體" w:hAnsi="Times New Roman" w:cs="Times New Roman"/>
          <w:sz w:val="24"/>
          <w:szCs w:val="24"/>
          <w:lang w:eastAsia="zh-TW"/>
        </w:rPr>
        <w:t xml:space="preserve">Therefore, the state that can achieve the goal </w:t>
      </w:r>
      <w:r w:rsidR="00DD4DFB" w:rsidRPr="00654C2E">
        <w:rPr>
          <w:rFonts w:ascii="Times New Roman" w:eastAsia="新細明體" w:hAnsi="Times New Roman" w:cs="Times New Roman"/>
          <w:sz w:val="24"/>
          <w:szCs w:val="24"/>
          <w:lang w:eastAsia="zh-TW"/>
        </w:rPr>
        <w:t xml:space="preserve">must </w:t>
      </w:r>
      <w:r w:rsidR="00B94338" w:rsidRPr="00654C2E">
        <w:rPr>
          <w:rFonts w:ascii="Times New Roman" w:eastAsia="新細明體" w:hAnsi="Times New Roman" w:cs="Times New Roman"/>
          <w:sz w:val="24"/>
          <w:szCs w:val="24"/>
          <w:lang w:eastAsia="zh-TW"/>
        </w:rPr>
        <w:t>have</w:t>
      </w:r>
      <w:r w:rsidR="00AD3D06" w:rsidRPr="00654C2E">
        <w:rPr>
          <w:rFonts w:ascii="Times New Roman" w:eastAsia="新細明體" w:hAnsi="Times New Roman" w:cs="Times New Roman"/>
          <w:sz w:val="24"/>
          <w:szCs w:val="24"/>
          <w:lang w:eastAsia="zh-TW"/>
        </w:rPr>
        <w:t xml:space="preserve"> strong military prowe</w:t>
      </w:r>
      <w:r w:rsidR="00DD4DFB" w:rsidRPr="00654C2E">
        <w:rPr>
          <w:rFonts w:ascii="Times New Roman" w:eastAsia="新細明體" w:hAnsi="Times New Roman" w:cs="Times New Roman"/>
          <w:sz w:val="24"/>
          <w:szCs w:val="24"/>
          <w:lang w:eastAsia="zh-TW"/>
        </w:rPr>
        <w:t>ss</w:t>
      </w:r>
      <w:r w:rsidR="00B94338" w:rsidRPr="00654C2E">
        <w:rPr>
          <w:rFonts w:ascii="Times New Roman" w:eastAsia="新細明體" w:hAnsi="Times New Roman" w:cs="Times New Roman"/>
          <w:sz w:val="24"/>
          <w:szCs w:val="24"/>
          <w:lang w:eastAsia="zh-TW"/>
        </w:rPr>
        <w:t xml:space="preserve"> </w:t>
      </w:r>
      <w:r w:rsidR="00714DB5">
        <w:rPr>
          <w:rFonts w:ascii="Times New Roman" w:eastAsia="新細明體" w:hAnsi="Times New Roman" w:cs="Times New Roman"/>
          <w:sz w:val="24"/>
          <w:szCs w:val="24"/>
          <w:lang w:eastAsia="zh-TW"/>
        </w:rPr>
        <w:t>while also ruling</w:t>
      </w:r>
      <w:r w:rsidR="00092A9F" w:rsidRPr="00654C2E">
        <w:rPr>
          <w:rFonts w:ascii="Times New Roman" w:eastAsia="新細明體" w:hAnsi="Times New Roman" w:cs="Times New Roman"/>
          <w:sz w:val="24"/>
          <w:szCs w:val="24"/>
          <w:lang w:eastAsia="zh-TW"/>
        </w:rPr>
        <w:t xml:space="preserve"> kind</w:t>
      </w:r>
      <w:r w:rsidR="00B94338" w:rsidRPr="00654C2E">
        <w:rPr>
          <w:rFonts w:ascii="Times New Roman" w:eastAsia="新細明體" w:hAnsi="Times New Roman" w:cs="Times New Roman"/>
          <w:sz w:val="24"/>
          <w:szCs w:val="24"/>
          <w:lang w:eastAsia="zh-TW"/>
        </w:rPr>
        <w:t>ly at home</w:t>
      </w:r>
      <w:r w:rsidR="00DD4DFB" w:rsidRPr="00654C2E">
        <w:rPr>
          <w:rFonts w:ascii="Times New Roman" w:eastAsia="新細明體" w:hAnsi="Times New Roman" w:cs="Times New Roman"/>
          <w:sz w:val="24"/>
          <w:szCs w:val="24"/>
          <w:lang w:eastAsia="zh-TW"/>
        </w:rPr>
        <w:t xml:space="preserve">. </w:t>
      </w:r>
      <w:r w:rsidR="00092A9F" w:rsidRPr="00654C2E">
        <w:rPr>
          <w:rFonts w:ascii="Times New Roman" w:eastAsia="新細明體" w:hAnsi="Times New Roman" w:cs="Times New Roman"/>
          <w:sz w:val="24"/>
          <w:szCs w:val="24"/>
          <w:lang w:eastAsia="zh-TW"/>
        </w:rPr>
        <w:t>A ruler who is kind</w:t>
      </w:r>
      <w:r w:rsidR="00D45868" w:rsidRPr="00654C2E">
        <w:rPr>
          <w:rFonts w:ascii="Times New Roman" w:eastAsia="新細明體" w:hAnsi="Times New Roman" w:cs="Times New Roman"/>
          <w:sz w:val="24"/>
          <w:szCs w:val="24"/>
          <w:lang w:eastAsia="zh-TW"/>
        </w:rPr>
        <w:t xml:space="preserve"> to </w:t>
      </w:r>
      <w:r w:rsidR="00714DB5">
        <w:rPr>
          <w:rFonts w:ascii="Times New Roman" w:eastAsia="新細明體" w:hAnsi="Times New Roman" w:cs="Times New Roman"/>
          <w:sz w:val="24"/>
          <w:szCs w:val="24"/>
          <w:lang w:eastAsia="zh-TW"/>
        </w:rPr>
        <w:t>their</w:t>
      </w:r>
      <w:r w:rsidR="00714DB5" w:rsidRPr="00654C2E">
        <w:rPr>
          <w:rFonts w:ascii="Times New Roman" w:eastAsia="新細明體" w:hAnsi="Times New Roman" w:cs="Times New Roman"/>
          <w:sz w:val="24"/>
          <w:szCs w:val="24"/>
          <w:lang w:eastAsia="zh-TW"/>
        </w:rPr>
        <w:t xml:space="preserve"> </w:t>
      </w:r>
      <w:r w:rsidR="00D45868" w:rsidRPr="00654C2E">
        <w:rPr>
          <w:rFonts w:ascii="Times New Roman" w:eastAsia="新細明體" w:hAnsi="Times New Roman" w:cs="Times New Roman"/>
          <w:sz w:val="24"/>
          <w:szCs w:val="24"/>
          <w:lang w:eastAsia="zh-TW"/>
        </w:rPr>
        <w:t xml:space="preserve">own people </w:t>
      </w:r>
      <w:r w:rsidR="00714DB5">
        <w:rPr>
          <w:rFonts w:ascii="Times New Roman" w:eastAsia="新細明體" w:hAnsi="Times New Roman" w:cs="Times New Roman"/>
          <w:sz w:val="24"/>
          <w:szCs w:val="24"/>
          <w:lang w:eastAsia="zh-TW"/>
        </w:rPr>
        <w:t>has a</w:t>
      </w:r>
      <w:r w:rsidR="00D45868" w:rsidRPr="00654C2E">
        <w:rPr>
          <w:rFonts w:ascii="Times New Roman" w:eastAsia="新細明體" w:hAnsi="Times New Roman" w:cs="Times New Roman"/>
          <w:sz w:val="24"/>
          <w:szCs w:val="24"/>
          <w:lang w:eastAsia="zh-TW"/>
        </w:rPr>
        <w:t xml:space="preserve"> better </w:t>
      </w:r>
      <w:r w:rsidR="00714DB5">
        <w:rPr>
          <w:rFonts w:ascii="Times New Roman" w:eastAsia="新細明體" w:hAnsi="Times New Roman" w:cs="Times New Roman"/>
          <w:sz w:val="24"/>
          <w:szCs w:val="24"/>
          <w:lang w:eastAsia="zh-TW"/>
        </w:rPr>
        <w:t>chance of conquering</w:t>
      </w:r>
      <w:r w:rsidR="0008786E" w:rsidRPr="00654C2E">
        <w:rPr>
          <w:rFonts w:ascii="Times New Roman" w:eastAsia="新細明體" w:hAnsi="Times New Roman" w:cs="Times New Roman"/>
          <w:sz w:val="24"/>
          <w:szCs w:val="24"/>
          <w:lang w:eastAsia="zh-TW"/>
        </w:rPr>
        <w:t xml:space="preserve"> other states</w:t>
      </w:r>
      <w:r w:rsidR="00D45868" w:rsidRPr="00654C2E">
        <w:rPr>
          <w:rFonts w:ascii="Times New Roman" w:eastAsia="新細明體" w:hAnsi="Times New Roman" w:cs="Times New Roman"/>
          <w:sz w:val="24"/>
          <w:szCs w:val="24"/>
          <w:lang w:eastAsia="zh-TW"/>
        </w:rPr>
        <w:t xml:space="preserve"> because </w:t>
      </w:r>
      <w:r w:rsidR="00714DB5">
        <w:rPr>
          <w:rFonts w:ascii="Times New Roman" w:eastAsia="新細明體" w:hAnsi="Times New Roman" w:cs="Times New Roman"/>
          <w:sz w:val="24"/>
          <w:szCs w:val="24"/>
          <w:lang w:eastAsia="zh-TW"/>
        </w:rPr>
        <w:t>their</w:t>
      </w:r>
      <w:r w:rsidR="00714DB5" w:rsidRPr="00654C2E">
        <w:rPr>
          <w:rFonts w:ascii="Times New Roman" w:eastAsia="新細明體" w:hAnsi="Times New Roman" w:cs="Times New Roman"/>
          <w:sz w:val="24"/>
          <w:szCs w:val="24"/>
          <w:lang w:eastAsia="zh-TW"/>
        </w:rPr>
        <w:t xml:space="preserve"> </w:t>
      </w:r>
      <w:r w:rsidR="0008786E" w:rsidRPr="00654C2E">
        <w:rPr>
          <w:rFonts w:ascii="Times New Roman" w:eastAsia="新細明體" w:hAnsi="Times New Roman" w:cs="Times New Roman"/>
          <w:sz w:val="24"/>
          <w:szCs w:val="24"/>
          <w:lang w:eastAsia="zh-TW"/>
        </w:rPr>
        <w:t xml:space="preserve">own </w:t>
      </w:r>
      <w:r w:rsidR="00D45868" w:rsidRPr="00654C2E">
        <w:rPr>
          <w:rFonts w:ascii="Times New Roman" w:eastAsia="新細明體" w:hAnsi="Times New Roman" w:cs="Times New Roman"/>
          <w:sz w:val="24"/>
          <w:szCs w:val="24"/>
          <w:lang w:eastAsia="zh-TW"/>
        </w:rPr>
        <w:t xml:space="preserve">people </w:t>
      </w:r>
      <w:r w:rsidR="00714DB5">
        <w:rPr>
          <w:rFonts w:ascii="Times New Roman" w:eastAsia="新細明體" w:hAnsi="Times New Roman" w:cs="Times New Roman"/>
          <w:sz w:val="24"/>
          <w:szCs w:val="24"/>
          <w:lang w:eastAsia="zh-TW"/>
        </w:rPr>
        <w:t>are</w:t>
      </w:r>
      <w:r w:rsidR="00D45868" w:rsidRPr="00654C2E">
        <w:rPr>
          <w:rFonts w:ascii="Times New Roman" w:eastAsia="新細明體" w:hAnsi="Times New Roman" w:cs="Times New Roman"/>
          <w:sz w:val="24"/>
          <w:szCs w:val="24"/>
          <w:lang w:eastAsia="zh-TW"/>
        </w:rPr>
        <w:t xml:space="preserve"> more willing to fight for </w:t>
      </w:r>
      <w:r w:rsidR="00714DB5">
        <w:rPr>
          <w:rFonts w:ascii="Times New Roman" w:eastAsia="新細明體" w:hAnsi="Times New Roman" w:cs="Times New Roman"/>
          <w:sz w:val="24"/>
          <w:szCs w:val="24"/>
          <w:lang w:eastAsia="zh-TW"/>
        </w:rPr>
        <w:t>them.</w:t>
      </w:r>
    </w:p>
    <w:p w14:paraId="627B4FCF" w14:textId="77777777" w:rsidR="00422092" w:rsidRPr="000B0C46" w:rsidRDefault="00422092" w:rsidP="00422092">
      <w:pPr>
        <w:ind w:left="720"/>
        <w:rPr>
          <w:rFonts w:ascii="Times New Roman" w:eastAsia="新細明體" w:hAnsi="Times New Roman" w:cs="Times New Roman"/>
          <w:lang w:eastAsia="zh-TW"/>
        </w:rPr>
      </w:pPr>
      <w:r w:rsidRPr="000B0C46">
        <w:rPr>
          <w:rFonts w:ascii="Times New Roman" w:eastAsia="新細明體" w:hAnsi="Times New Roman" w:cs="Times New Roman"/>
          <w:lang w:eastAsia="zh-TW"/>
        </w:rPr>
        <w:t>地方百里而可以王。王如施仁政於民，省刑罰，薄稅斂，深耕易耨。壯者以暇日修其孝悌忠信，入以事其父兄，出以事其長上，可使制梃以撻秦楚之堅甲利兵矣。</w:t>
      </w:r>
    </w:p>
    <w:p w14:paraId="39349BD1" w14:textId="5B2114FA" w:rsidR="00422092" w:rsidRPr="00654C2E" w:rsidRDefault="00422092" w:rsidP="00422092">
      <w:pPr>
        <w:ind w:left="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If</w:t>
      </w:r>
      <w:r w:rsidR="00092A9F" w:rsidRPr="00654C2E">
        <w:rPr>
          <w:rFonts w:ascii="Times New Roman" w:eastAsia="新細明體" w:hAnsi="Times New Roman" w:cs="Times New Roman"/>
          <w:sz w:val="24"/>
          <w:szCs w:val="24"/>
          <w:lang w:eastAsia="zh-TW"/>
        </w:rPr>
        <w:t xml:space="preserve"> Your Majesty appl</w:t>
      </w:r>
      <w:r w:rsidR="00655EDD">
        <w:rPr>
          <w:rFonts w:ascii="Times New Roman" w:eastAsia="新細明體" w:hAnsi="Times New Roman" w:cs="Times New Roman"/>
          <w:sz w:val="24"/>
          <w:szCs w:val="24"/>
          <w:lang w:eastAsia="zh-TW"/>
        </w:rPr>
        <w:t>ies</w:t>
      </w:r>
      <w:r w:rsidR="00092A9F" w:rsidRPr="00654C2E">
        <w:rPr>
          <w:rFonts w:ascii="Times New Roman" w:eastAsia="新細明體" w:hAnsi="Times New Roman" w:cs="Times New Roman"/>
          <w:sz w:val="24"/>
          <w:szCs w:val="24"/>
          <w:lang w:eastAsia="zh-TW"/>
        </w:rPr>
        <w:t xml:space="preserve"> kind</w:t>
      </w:r>
      <w:r w:rsidRPr="00654C2E">
        <w:rPr>
          <w:rFonts w:ascii="Times New Roman" w:eastAsia="新細明體" w:hAnsi="Times New Roman" w:cs="Times New Roman"/>
          <w:sz w:val="24"/>
          <w:szCs w:val="24"/>
          <w:lang w:eastAsia="zh-TW"/>
        </w:rPr>
        <w:t xml:space="preserve"> governance to the people, </w:t>
      </w:r>
      <w:r w:rsidR="00655EDD">
        <w:rPr>
          <w:rFonts w:ascii="Times New Roman" w:eastAsia="新細明體" w:hAnsi="Times New Roman" w:cs="Times New Roman"/>
          <w:sz w:val="24"/>
          <w:szCs w:val="24"/>
          <w:lang w:eastAsia="zh-TW"/>
        </w:rPr>
        <w:t>spares</w:t>
      </w:r>
      <w:r w:rsidRPr="00654C2E">
        <w:rPr>
          <w:rFonts w:ascii="Times New Roman" w:eastAsia="新細明體" w:hAnsi="Times New Roman" w:cs="Times New Roman"/>
          <w:sz w:val="24"/>
          <w:szCs w:val="24"/>
          <w:lang w:eastAsia="zh-TW"/>
        </w:rPr>
        <w:t xml:space="preserve"> punishments, and reduce</w:t>
      </w:r>
      <w:r w:rsidR="00655EDD">
        <w:rPr>
          <w:rFonts w:ascii="Times New Roman" w:eastAsia="新細明體" w:hAnsi="Times New Roman" w:cs="Times New Roman"/>
          <w:sz w:val="24"/>
          <w:szCs w:val="24"/>
          <w:lang w:eastAsia="zh-TW"/>
        </w:rPr>
        <w:t>s</w:t>
      </w:r>
      <w:r w:rsidRPr="00654C2E">
        <w:rPr>
          <w:rFonts w:ascii="Times New Roman" w:eastAsia="新細明體" w:hAnsi="Times New Roman" w:cs="Times New Roman"/>
          <w:sz w:val="24"/>
          <w:szCs w:val="24"/>
          <w:lang w:eastAsia="zh-TW"/>
        </w:rPr>
        <w:t xml:space="preserve"> taxes and levies to make </w:t>
      </w:r>
      <w:r w:rsidR="00655EDD" w:rsidRPr="00654C2E">
        <w:rPr>
          <w:rFonts w:ascii="Times New Roman" w:eastAsia="新細明體" w:hAnsi="Times New Roman" w:cs="Times New Roman"/>
          <w:sz w:val="24"/>
          <w:szCs w:val="24"/>
          <w:lang w:eastAsia="zh-TW"/>
        </w:rPr>
        <w:t>plo</w:t>
      </w:r>
      <w:r w:rsidR="00655EDD">
        <w:rPr>
          <w:rFonts w:ascii="Times New Roman" w:eastAsia="新細明體" w:hAnsi="Times New Roman" w:cs="Times New Roman"/>
          <w:sz w:val="24"/>
          <w:szCs w:val="24"/>
          <w:lang w:eastAsia="zh-TW"/>
        </w:rPr>
        <w:t>w</w:t>
      </w:r>
      <w:r w:rsidR="00655EDD" w:rsidRPr="00654C2E">
        <w:rPr>
          <w:rFonts w:ascii="Times New Roman" w:eastAsia="新細明體" w:hAnsi="Times New Roman" w:cs="Times New Roman"/>
          <w:sz w:val="24"/>
          <w:szCs w:val="24"/>
          <w:lang w:eastAsia="zh-TW"/>
        </w:rPr>
        <w:t xml:space="preserve">ing </w:t>
      </w:r>
      <w:r w:rsidRPr="00654C2E">
        <w:rPr>
          <w:rFonts w:ascii="Times New Roman" w:eastAsia="新細明體" w:hAnsi="Times New Roman" w:cs="Times New Roman"/>
          <w:sz w:val="24"/>
          <w:szCs w:val="24"/>
          <w:lang w:eastAsia="zh-TW"/>
        </w:rPr>
        <w:t xml:space="preserve">deep and weeding prompt. […] They then can be </w:t>
      </w:r>
      <w:r w:rsidRPr="00654C2E">
        <w:rPr>
          <w:rFonts w:ascii="Times New Roman" w:eastAsia="新細明體" w:hAnsi="Times New Roman" w:cs="Times New Roman"/>
          <w:sz w:val="24"/>
          <w:szCs w:val="24"/>
          <w:lang w:eastAsia="zh-TW"/>
        </w:rPr>
        <w:lastRenderedPageBreak/>
        <w:t xml:space="preserve">employed to make clubs </w:t>
      </w:r>
      <w:proofErr w:type="gramStart"/>
      <w:r w:rsidRPr="00654C2E">
        <w:rPr>
          <w:rFonts w:ascii="Times New Roman" w:eastAsia="新細明體" w:hAnsi="Times New Roman" w:cs="Times New Roman"/>
          <w:sz w:val="24"/>
          <w:szCs w:val="24"/>
          <w:lang w:eastAsia="zh-TW"/>
        </w:rPr>
        <w:t>so as to</w:t>
      </w:r>
      <w:proofErr w:type="gramEnd"/>
      <w:r w:rsidRPr="00654C2E">
        <w:rPr>
          <w:rFonts w:ascii="Times New Roman" w:eastAsia="新細明體" w:hAnsi="Times New Roman" w:cs="Times New Roman"/>
          <w:sz w:val="24"/>
          <w:szCs w:val="24"/>
          <w:lang w:eastAsia="zh-TW"/>
        </w:rPr>
        <w:t xml:space="preserve"> beat the strong armor and sharp weapons of the troops of Qin and Chu. (</w:t>
      </w:r>
      <w:r w:rsidRPr="00654C2E">
        <w:rPr>
          <w:rFonts w:ascii="Times New Roman" w:eastAsia="新細明體" w:hAnsi="Times New Roman" w:cs="Times New Roman"/>
          <w:i/>
          <w:iCs/>
          <w:sz w:val="24"/>
          <w:szCs w:val="24"/>
          <w:lang w:eastAsia="zh-TW"/>
        </w:rPr>
        <w:t>Mengzi</w:t>
      </w:r>
      <w:r w:rsidRPr="00654C2E">
        <w:rPr>
          <w:rFonts w:ascii="Times New Roman" w:eastAsia="新細明體" w:hAnsi="Times New Roman" w:cs="Times New Roman"/>
          <w:sz w:val="24"/>
          <w:szCs w:val="24"/>
          <w:lang w:eastAsia="zh-TW"/>
        </w:rPr>
        <w:t xml:space="preserve"> 1A5)</w:t>
      </w:r>
    </w:p>
    <w:p w14:paraId="5790ECBC" w14:textId="0291EAFD" w:rsidR="0008786E" w:rsidRPr="00654C2E" w:rsidRDefault="00655EDD" w:rsidP="0008786E">
      <w:pPr>
        <w:rPr>
          <w:rFonts w:ascii="Times New Roman" w:eastAsia="新細明體" w:hAnsi="Times New Roman" w:cs="Times New Roman"/>
          <w:sz w:val="24"/>
          <w:szCs w:val="24"/>
          <w:lang w:eastAsia="zh-TW"/>
        </w:rPr>
      </w:pPr>
      <w:r>
        <w:rPr>
          <w:rFonts w:ascii="Times New Roman" w:eastAsia="新細明體" w:hAnsi="Times New Roman" w:cs="Times New Roman"/>
          <w:sz w:val="24"/>
          <w:szCs w:val="24"/>
          <w:lang w:eastAsia="zh-TW"/>
        </w:rPr>
        <w:t>B</w:t>
      </w:r>
      <w:r w:rsidR="00092A9F" w:rsidRPr="00654C2E">
        <w:rPr>
          <w:rFonts w:ascii="Times New Roman" w:eastAsia="新細明體" w:hAnsi="Times New Roman" w:cs="Times New Roman"/>
          <w:sz w:val="24"/>
          <w:szCs w:val="24"/>
          <w:lang w:eastAsia="zh-TW"/>
        </w:rPr>
        <w:t>y being kind</w:t>
      </w:r>
      <w:r w:rsidR="0008786E" w:rsidRPr="00654C2E">
        <w:rPr>
          <w:rFonts w:ascii="Times New Roman" w:eastAsia="新細明體" w:hAnsi="Times New Roman" w:cs="Times New Roman"/>
          <w:sz w:val="24"/>
          <w:szCs w:val="24"/>
          <w:lang w:eastAsia="zh-TW"/>
        </w:rPr>
        <w:t xml:space="preserve"> to </w:t>
      </w:r>
      <w:r>
        <w:rPr>
          <w:rFonts w:ascii="Times New Roman" w:eastAsia="新細明體" w:hAnsi="Times New Roman" w:cs="Times New Roman"/>
          <w:sz w:val="24"/>
          <w:szCs w:val="24"/>
          <w:lang w:eastAsia="zh-TW"/>
        </w:rPr>
        <w:t>their</w:t>
      </w:r>
      <w:r w:rsidRPr="00654C2E">
        <w:rPr>
          <w:rFonts w:ascii="Times New Roman" w:eastAsia="新細明體" w:hAnsi="Times New Roman" w:cs="Times New Roman"/>
          <w:sz w:val="24"/>
          <w:szCs w:val="24"/>
          <w:lang w:eastAsia="zh-TW"/>
        </w:rPr>
        <w:t xml:space="preserve"> </w:t>
      </w:r>
      <w:r w:rsidR="0008786E" w:rsidRPr="00654C2E">
        <w:rPr>
          <w:rFonts w:ascii="Times New Roman" w:eastAsia="新細明體" w:hAnsi="Times New Roman" w:cs="Times New Roman"/>
          <w:sz w:val="24"/>
          <w:szCs w:val="24"/>
          <w:lang w:eastAsia="zh-TW"/>
        </w:rPr>
        <w:t xml:space="preserve">own people, the state ruler could establish </w:t>
      </w:r>
      <w:r>
        <w:rPr>
          <w:rFonts w:ascii="Times New Roman" w:eastAsia="新細明體" w:hAnsi="Times New Roman" w:cs="Times New Roman"/>
          <w:sz w:val="24"/>
          <w:szCs w:val="24"/>
          <w:lang w:eastAsia="zh-TW"/>
        </w:rPr>
        <w:t xml:space="preserve">a </w:t>
      </w:r>
      <w:r w:rsidR="0008786E" w:rsidRPr="00654C2E">
        <w:rPr>
          <w:rFonts w:ascii="Times New Roman" w:eastAsia="新細明體" w:hAnsi="Times New Roman" w:cs="Times New Roman"/>
          <w:sz w:val="24"/>
          <w:szCs w:val="24"/>
          <w:lang w:eastAsia="zh-TW"/>
        </w:rPr>
        <w:t>good reputation</w:t>
      </w:r>
      <w:r w:rsidR="00D071B9">
        <w:rPr>
          <w:rFonts w:ascii="Times New Roman" w:eastAsia="新細明體" w:hAnsi="Times New Roman" w:cs="Times New Roman"/>
          <w:sz w:val="24"/>
          <w:szCs w:val="24"/>
          <w:lang w:eastAsia="zh-TW"/>
        </w:rPr>
        <w:t>,</w:t>
      </w:r>
      <w:r w:rsidR="0008786E" w:rsidRPr="00654C2E">
        <w:rPr>
          <w:rFonts w:ascii="Times New Roman" w:eastAsia="新細明體" w:hAnsi="Times New Roman" w:cs="Times New Roman"/>
          <w:sz w:val="24"/>
          <w:szCs w:val="24"/>
          <w:lang w:eastAsia="zh-TW"/>
        </w:rPr>
        <w:t xml:space="preserve"> and the people of other states would welcome </w:t>
      </w:r>
      <w:r w:rsidR="00D071B9">
        <w:rPr>
          <w:rFonts w:ascii="Times New Roman" w:eastAsia="新細明體" w:hAnsi="Times New Roman" w:cs="Times New Roman"/>
          <w:sz w:val="24"/>
          <w:szCs w:val="24"/>
          <w:lang w:eastAsia="zh-TW"/>
        </w:rPr>
        <w:t>their</w:t>
      </w:r>
      <w:r w:rsidR="00D071B9" w:rsidRPr="00654C2E">
        <w:rPr>
          <w:rFonts w:ascii="Times New Roman" w:eastAsia="新細明體" w:hAnsi="Times New Roman" w:cs="Times New Roman"/>
          <w:sz w:val="24"/>
          <w:szCs w:val="24"/>
          <w:lang w:eastAsia="zh-TW"/>
        </w:rPr>
        <w:t xml:space="preserve"> </w:t>
      </w:r>
      <w:r w:rsidR="00265677" w:rsidRPr="00654C2E">
        <w:rPr>
          <w:rFonts w:ascii="Times New Roman" w:eastAsia="新細明體" w:hAnsi="Times New Roman" w:cs="Times New Roman"/>
          <w:sz w:val="24"/>
          <w:szCs w:val="24"/>
          <w:lang w:eastAsia="zh-TW"/>
        </w:rPr>
        <w:t xml:space="preserve">troops when </w:t>
      </w:r>
      <w:r w:rsidR="00D071B9">
        <w:rPr>
          <w:rFonts w:ascii="Times New Roman" w:eastAsia="新細明體" w:hAnsi="Times New Roman" w:cs="Times New Roman"/>
          <w:sz w:val="24"/>
          <w:szCs w:val="24"/>
          <w:lang w:eastAsia="zh-TW"/>
        </w:rPr>
        <w:t>they came</w:t>
      </w:r>
      <w:r w:rsidR="00265677" w:rsidRPr="00654C2E">
        <w:rPr>
          <w:rFonts w:ascii="Times New Roman" w:eastAsia="新細明體" w:hAnsi="Times New Roman" w:cs="Times New Roman"/>
          <w:sz w:val="24"/>
          <w:szCs w:val="24"/>
          <w:lang w:eastAsia="zh-TW"/>
        </w:rPr>
        <w:t xml:space="preserve"> to annex their states</w:t>
      </w:r>
      <w:r w:rsidR="007B3EB1" w:rsidRPr="00654C2E">
        <w:rPr>
          <w:rFonts w:ascii="Times New Roman" w:eastAsia="新細明體" w:hAnsi="Times New Roman" w:cs="Times New Roman"/>
          <w:sz w:val="24"/>
          <w:szCs w:val="24"/>
          <w:lang w:eastAsia="zh-TW"/>
        </w:rPr>
        <w:t xml:space="preserve"> (</w:t>
      </w:r>
      <w:r w:rsidR="007B3EB1" w:rsidRPr="00654C2E">
        <w:rPr>
          <w:rFonts w:ascii="Times New Roman" w:eastAsia="新細明體" w:hAnsi="Times New Roman" w:cs="Times New Roman" w:hint="eastAsia"/>
          <w:sz w:val="24"/>
          <w:szCs w:val="24"/>
          <w:lang w:eastAsia="zh-TW"/>
        </w:rPr>
        <w:t>1B18</w:t>
      </w:r>
      <w:r w:rsidR="0008786E" w:rsidRPr="00654C2E">
        <w:rPr>
          <w:rFonts w:ascii="Times New Roman" w:eastAsia="新細明體" w:hAnsi="Times New Roman" w:cs="Times New Roman"/>
          <w:sz w:val="24"/>
          <w:szCs w:val="24"/>
          <w:lang w:eastAsia="zh-TW"/>
        </w:rPr>
        <w:t xml:space="preserve">). </w:t>
      </w:r>
      <w:r w:rsidR="00C9613B" w:rsidRPr="00654C2E">
        <w:rPr>
          <w:rFonts w:ascii="Times New Roman" w:eastAsia="新細明體" w:hAnsi="Times New Roman" w:cs="Times New Roman"/>
          <w:sz w:val="24"/>
          <w:szCs w:val="24"/>
          <w:lang w:eastAsia="zh-TW"/>
        </w:rPr>
        <w:t xml:space="preserve">This is why </w:t>
      </w:r>
      <w:r w:rsidR="00BC489A" w:rsidRPr="00654C2E">
        <w:rPr>
          <w:rFonts w:ascii="Times New Roman" w:eastAsia="新細明體" w:hAnsi="Times New Roman" w:cs="Times New Roman"/>
          <w:sz w:val="24"/>
          <w:szCs w:val="24"/>
          <w:lang w:eastAsia="zh-TW"/>
        </w:rPr>
        <w:t>a</w:t>
      </w:r>
      <w:r w:rsidR="00092A9F" w:rsidRPr="00654C2E">
        <w:rPr>
          <w:rFonts w:ascii="Times New Roman" w:eastAsia="新細明體" w:hAnsi="Times New Roman" w:cs="Times New Roman"/>
          <w:sz w:val="24"/>
          <w:szCs w:val="24"/>
          <w:lang w:eastAsia="zh-TW"/>
        </w:rPr>
        <w:t xml:space="preserve"> kind</w:t>
      </w:r>
      <w:r w:rsidR="00BC489A" w:rsidRPr="00654C2E">
        <w:rPr>
          <w:rFonts w:ascii="Times New Roman" w:eastAsia="新細明體" w:hAnsi="Times New Roman" w:cs="Times New Roman"/>
          <w:sz w:val="24"/>
          <w:szCs w:val="24"/>
          <w:lang w:eastAsia="zh-TW"/>
        </w:rPr>
        <w:t xml:space="preserve"> ruler would not encounter any enem</w:t>
      </w:r>
      <w:r w:rsidR="009C38A7">
        <w:rPr>
          <w:rFonts w:ascii="Times New Roman" w:eastAsia="新細明體" w:hAnsi="Times New Roman" w:cs="Times New Roman"/>
          <w:sz w:val="24"/>
          <w:szCs w:val="24"/>
          <w:lang w:eastAsia="zh-TW"/>
        </w:rPr>
        <w:t>ies</w:t>
      </w:r>
      <w:r w:rsidR="00BC489A" w:rsidRPr="00654C2E">
        <w:rPr>
          <w:rFonts w:ascii="Times New Roman" w:eastAsia="新細明體" w:hAnsi="Times New Roman" w:cs="Times New Roman"/>
          <w:sz w:val="24"/>
          <w:szCs w:val="24"/>
          <w:lang w:eastAsia="zh-TW"/>
        </w:rPr>
        <w:t xml:space="preserve"> in </w:t>
      </w:r>
      <w:r w:rsidR="00D071B9">
        <w:rPr>
          <w:rFonts w:ascii="Times New Roman" w:eastAsia="新細明體" w:hAnsi="Times New Roman" w:cs="Times New Roman"/>
          <w:sz w:val="24"/>
          <w:szCs w:val="24"/>
          <w:lang w:eastAsia="zh-TW"/>
        </w:rPr>
        <w:t>their</w:t>
      </w:r>
      <w:r w:rsidR="00D071B9" w:rsidRPr="00654C2E">
        <w:rPr>
          <w:rFonts w:ascii="Times New Roman" w:eastAsia="新細明體" w:hAnsi="Times New Roman" w:cs="Times New Roman"/>
          <w:sz w:val="24"/>
          <w:szCs w:val="24"/>
          <w:lang w:eastAsia="zh-TW"/>
        </w:rPr>
        <w:t xml:space="preserve"> </w:t>
      </w:r>
      <w:r w:rsidR="00BC489A" w:rsidRPr="00654C2E">
        <w:rPr>
          <w:rFonts w:ascii="Times New Roman" w:eastAsia="新細明體" w:hAnsi="Times New Roman" w:cs="Times New Roman"/>
          <w:sz w:val="24"/>
          <w:szCs w:val="24"/>
          <w:lang w:eastAsia="zh-TW"/>
        </w:rPr>
        <w:t xml:space="preserve">path </w:t>
      </w:r>
      <w:r w:rsidR="009C38A7">
        <w:rPr>
          <w:rFonts w:ascii="Times New Roman" w:eastAsia="新細明體" w:hAnsi="Times New Roman" w:cs="Times New Roman"/>
          <w:sz w:val="24"/>
          <w:szCs w:val="24"/>
          <w:lang w:eastAsia="zh-TW"/>
        </w:rPr>
        <w:t>t</w:t>
      </w:r>
      <w:r w:rsidR="00BC489A" w:rsidRPr="00654C2E">
        <w:rPr>
          <w:rFonts w:ascii="Times New Roman" w:eastAsia="新細明體" w:hAnsi="Times New Roman" w:cs="Times New Roman"/>
          <w:sz w:val="24"/>
          <w:szCs w:val="24"/>
          <w:lang w:eastAsia="zh-TW"/>
        </w:rPr>
        <w:t>o conquering other states</w:t>
      </w:r>
      <w:r w:rsidR="00C9613B" w:rsidRPr="00654C2E">
        <w:rPr>
          <w:rFonts w:ascii="Times New Roman" w:eastAsia="新細明體" w:hAnsi="Times New Roman" w:cs="Times New Roman"/>
          <w:sz w:val="24"/>
          <w:szCs w:val="24"/>
          <w:lang w:eastAsia="zh-TW"/>
        </w:rPr>
        <w:t xml:space="preserve"> (</w:t>
      </w:r>
      <w:r w:rsidR="00C9613B" w:rsidRPr="00654C2E">
        <w:rPr>
          <w:rFonts w:ascii="Times New Roman" w:eastAsia="新細明體" w:hAnsi="Times New Roman" w:cs="Times New Roman"/>
          <w:i/>
          <w:iCs/>
          <w:sz w:val="24"/>
          <w:szCs w:val="24"/>
          <w:lang w:eastAsia="zh-TW"/>
        </w:rPr>
        <w:t xml:space="preserve">ren </w:t>
      </w:r>
      <w:proofErr w:type="spellStart"/>
      <w:r w:rsidR="00C9613B" w:rsidRPr="00654C2E">
        <w:rPr>
          <w:rFonts w:ascii="Times New Roman" w:eastAsia="新細明體" w:hAnsi="Times New Roman" w:cs="Times New Roman"/>
          <w:i/>
          <w:iCs/>
          <w:sz w:val="24"/>
          <w:szCs w:val="24"/>
          <w:lang w:eastAsia="zh-TW"/>
        </w:rPr>
        <w:t>zhe</w:t>
      </w:r>
      <w:proofErr w:type="spellEnd"/>
      <w:r w:rsidR="00C9613B" w:rsidRPr="00654C2E">
        <w:rPr>
          <w:rFonts w:ascii="Times New Roman" w:eastAsia="新細明體" w:hAnsi="Times New Roman" w:cs="Times New Roman"/>
          <w:i/>
          <w:iCs/>
          <w:sz w:val="24"/>
          <w:szCs w:val="24"/>
          <w:lang w:eastAsia="zh-TW"/>
        </w:rPr>
        <w:t xml:space="preserve"> </w:t>
      </w:r>
      <w:proofErr w:type="spellStart"/>
      <w:r w:rsidR="00C9613B" w:rsidRPr="00654C2E">
        <w:rPr>
          <w:rFonts w:ascii="Times New Roman" w:eastAsia="新細明體" w:hAnsi="Times New Roman" w:cs="Times New Roman"/>
          <w:i/>
          <w:iCs/>
          <w:sz w:val="24"/>
          <w:szCs w:val="24"/>
          <w:lang w:eastAsia="zh-TW"/>
        </w:rPr>
        <w:t>wu</w:t>
      </w:r>
      <w:proofErr w:type="spellEnd"/>
      <w:r w:rsidR="00C9613B" w:rsidRPr="00654C2E">
        <w:rPr>
          <w:rFonts w:ascii="Times New Roman" w:eastAsia="新細明體" w:hAnsi="Times New Roman" w:cs="Times New Roman"/>
          <w:i/>
          <w:iCs/>
          <w:sz w:val="24"/>
          <w:szCs w:val="24"/>
          <w:lang w:eastAsia="zh-TW"/>
        </w:rPr>
        <w:t xml:space="preserve"> di </w:t>
      </w:r>
      <w:r w:rsidR="00C9613B" w:rsidRPr="000B0C46">
        <w:rPr>
          <w:rFonts w:ascii="Times New Roman" w:eastAsia="新細明體" w:hAnsi="Times New Roman" w:cs="Times New Roman" w:hint="eastAsia"/>
          <w:lang w:eastAsia="zh-TW"/>
        </w:rPr>
        <w:t>仁者無敵</w:t>
      </w:r>
      <w:r w:rsidR="00C9613B" w:rsidRPr="00654C2E">
        <w:rPr>
          <w:rFonts w:ascii="Times New Roman" w:eastAsia="新細明體" w:hAnsi="Times New Roman" w:cs="Times New Roman"/>
          <w:sz w:val="24"/>
          <w:szCs w:val="24"/>
          <w:lang w:eastAsia="zh-TW"/>
        </w:rPr>
        <w:t>)</w:t>
      </w:r>
      <w:r w:rsidR="007B3EB1" w:rsidRPr="00654C2E">
        <w:rPr>
          <w:rFonts w:ascii="Times New Roman" w:eastAsia="新細明體" w:hAnsi="Times New Roman" w:cs="Times New Roman"/>
          <w:sz w:val="24"/>
          <w:szCs w:val="24"/>
          <w:lang w:eastAsia="zh-TW"/>
        </w:rPr>
        <w:t xml:space="preserve"> (</w:t>
      </w:r>
      <w:r w:rsidR="007B3EB1" w:rsidRPr="00654C2E">
        <w:rPr>
          <w:rFonts w:ascii="Times New Roman" w:eastAsia="新細明體" w:hAnsi="Times New Roman" w:cs="Times New Roman" w:hint="eastAsia"/>
          <w:sz w:val="24"/>
          <w:szCs w:val="24"/>
          <w:lang w:eastAsia="zh-TW"/>
        </w:rPr>
        <w:t>1A5</w:t>
      </w:r>
      <w:r w:rsidR="00520007" w:rsidRPr="00654C2E">
        <w:rPr>
          <w:rFonts w:ascii="Times New Roman" w:eastAsia="新細明體" w:hAnsi="Times New Roman" w:cs="Times New Roman"/>
          <w:sz w:val="24"/>
          <w:szCs w:val="24"/>
          <w:lang w:eastAsia="zh-TW"/>
        </w:rPr>
        <w:t>)</w:t>
      </w:r>
      <w:r w:rsidR="00BC489A" w:rsidRPr="00654C2E">
        <w:rPr>
          <w:rFonts w:ascii="Times New Roman" w:eastAsia="新細明體" w:hAnsi="Times New Roman" w:cs="Times New Roman"/>
          <w:sz w:val="24"/>
          <w:szCs w:val="24"/>
          <w:lang w:eastAsia="zh-TW"/>
        </w:rPr>
        <w:t>.</w:t>
      </w:r>
    </w:p>
    <w:p w14:paraId="3C5A405B" w14:textId="632C0926" w:rsidR="00275526" w:rsidRPr="00654C2E" w:rsidRDefault="008C0216" w:rsidP="002F0222">
      <w:pPr>
        <w:ind w:firstLine="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Mohist</w:t>
      </w:r>
      <w:r w:rsidR="00425C49" w:rsidRPr="00654C2E">
        <w:rPr>
          <w:rFonts w:ascii="Times New Roman" w:eastAsia="新細明體" w:hAnsi="Times New Roman" w:cs="Times New Roman"/>
          <w:sz w:val="24"/>
          <w:szCs w:val="24"/>
          <w:lang w:eastAsia="zh-TW"/>
        </w:rPr>
        <w:t xml:space="preserve"> just war theory</w:t>
      </w:r>
      <w:r w:rsidR="0022365A" w:rsidRPr="00654C2E">
        <w:rPr>
          <w:rFonts w:ascii="Times New Roman" w:eastAsia="新細明體" w:hAnsi="Times New Roman" w:cs="Times New Roman"/>
          <w:sz w:val="24"/>
          <w:szCs w:val="24"/>
          <w:lang w:eastAsia="zh-TW"/>
        </w:rPr>
        <w:t xml:space="preserve">, in contrast, </w:t>
      </w:r>
      <w:r w:rsidR="00265677" w:rsidRPr="00654C2E">
        <w:rPr>
          <w:rFonts w:ascii="Times New Roman" w:eastAsia="新細明體" w:hAnsi="Times New Roman" w:cs="Times New Roman"/>
          <w:sz w:val="24"/>
          <w:szCs w:val="24"/>
          <w:lang w:eastAsia="zh-TW"/>
        </w:rPr>
        <w:t xml:space="preserve">considers war of aggression unjust; it permits only </w:t>
      </w:r>
      <w:r w:rsidR="00193497" w:rsidRPr="00654C2E">
        <w:rPr>
          <w:rFonts w:ascii="Times New Roman" w:eastAsia="新細明體" w:hAnsi="Times New Roman" w:cs="Times New Roman"/>
          <w:sz w:val="24"/>
          <w:szCs w:val="24"/>
          <w:lang w:eastAsia="zh-TW"/>
        </w:rPr>
        <w:t>war</w:t>
      </w:r>
      <w:r w:rsidR="00265677" w:rsidRPr="00654C2E">
        <w:rPr>
          <w:rFonts w:ascii="Times New Roman" w:eastAsia="新細明體" w:hAnsi="Times New Roman" w:cs="Times New Roman"/>
          <w:sz w:val="24"/>
          <w:szCs w:val="24"/>
          <w:lang w:eastAsia="zh-TW"/>
        </w:rPr>
        <w:t xml:space="preserve"> of defense fought by those who are willing to sacrifice themselves</w:t>
      </w:r>
      <w:r w:rsidR="00193497" w:rsidRPr="00654C2E">
        <w:rPr>
          <w:rFonts w:ascii="Times New Roman" w:eastAsia="新細明體" w:hAnsi="Times New Roman" w:cs="Times New Roman"/>
          <w:sz w:val="24"/>
          <w:szCs w:val="24"/>
          <w:lang w:eastAsia="zh-TW"/>
        </w:rPr>
        <w:t xml:space="preserve"> (Fraser 2016</w:t>
      </w:r>
      <w:r w:rsidR="00EB1F62" w:rsidRPr="00654C2E">
        <w:rPr>
          <w:rFonts w:ascii="Times New Roman" w:eastAsia="新細明體" w:hAnsi="Times New Roman" w:cs="Times New Roman"/>
          <w:sz w:val="24"/>
          <w:szCs w:val="24"/>
          <w:lang w:eastAsia="zh-TW"/>
        </w:rPr>
        <w:t>; Loy 2015</w:t>
      </w:r>
      <w:r w:rsidR="00193497" w:rsidRPr="00654C2E">
        <w:rPr>
          <w:rFonts w:ascii="Times New Roman" w:eastAsia="新細明體" w:hAnsi="Times New Roman" w:cs="Times New Roman"/>
          <w:sz w:val="24"/>
          <w:szCs w:val="24"/>
          <w:lang w:eastAsia="zh-TW"/>
        </w:rPr>
        <w:t>).</w:t>
      </w:r>
      <w:r w:rsidR="00EB1F62" w:rsidRPr="009C38A7">
        <w:rPr>
          <w:rStyle w:val="a6"/>
          <w:rFonts w:ascii="Times New Roman" w:eastAsia="新細明體" w:hAnsi="Times New Roman" w:cs="Times New Roman"/>
          <w:sz w:val="24"/>
          <w:szCs w:val="24"/>
          <w:lang w:eastAsia="zh-TW"/>
        </w:rPr>
        <w:footnoteReference w:id="4"/>
      </w:r>
      <w:r w:rsidR="00193497" w:rsidRPr="00654C2E">
        <w:rPr>
          <w:rFonts w:ascii="Times New Roman" w:eastAsia="新細明體" w:hAnsi="Times New Roman" w:cs="Times New Roman"/>
          <w:sz w:val="24"/>
          <w:szCs w:val="24"/>
          <w:lang w:eastAsia="zh-TW"/>
        </w:rPr>
        <w:t xml:space="preserve"> </w:t>
      </w:r>
      <w:r w:rsidR="00EC3B0B" w:rsidRPr="00654C2E">
        <w:rPr>
          <w:rFonts w:ascii="Times New Roman" w:eastAsia="新細明體" w:hAnsi="Times New Roman" w:cs="Times New Roman"/>
          <w:sz w:val="24"/>
          <w:szCs w:val="24"/>
          <w:lang w:eastAsia="zh-TW"/>
        </w:rPr>
        <w:t xml:space="preserve">Mohists construct various arguments against the approach of military unification. </w:t>
      </w:r>
      <w:r w:rsidR="00D071B9">
        <w:rPr>
          <w:rFonts w:ascii="Times New Roman" w:eastAsia="新細明體" w:hAnsi="Times New Roman" w:cs="Times New Roman"/>
          <w:sz w:val="24"/>
          <w:szCs w:val="24"/>
          <w:lang w:eastAsia="zh-TW"/>
        </w:rPr>
        <w:t>F</w:t>
      </w:r>
      <w:r w:rsidR="00EC3B0B" w:rsidRPr="00654C2E">
        <w:rPr>
          <w:rFonts w:ascii="Times New Roman" w:eastAsia="新細明體" w:hAnsi="Times New Roman" w:cs="Times New Roman"/>
          <w:sz w:val="24"/>
          <w:szCs w:val="24"/>
          <w:lang w:eastAsia="zh-TW"/>
        </w:rPr>
        <w:t>or example,</w:t>
      </w:r>
      <w:r w:rsidR="00D071B9">
        <w:rPr>
          <w:rFonts w:ascii="Times New Roman" w:eastAsia="新細明體" w:hAnsi="Times New Roman" w:cs="Times New Roman"/>
          <w:sz w:val="24"/>
          <w:szCs w:val="24"/>
          <w:lang w:eastAsia="zh-TW"/>
        </w:rPr>
        <w:t xml:space="preserve"> they</w:t>
      </w:r>
      <w:r w:rsidR="00EC3B0B" w:rsidRPr="00654C2E">
        <w:rPr>
          <w:rFonts w:ascii="Times New Roman" w:eastAsia="新細明體" w:hAnsi="Times New Roman" w:cs="Times New Roman"/>
          <w:sz w:val="24"/>
          <w:szCs w:val="24"/>
          <w:lang w:eastAsia="zh-TW"/>
        </w:rPr>
        <w:t xml:space="preserve"> resort to</w:t>
      </w:r>
      <w:r w:rsidR="00FC01BE" w:rsidRPr="00654C2E">
        <w:rPr>
          <w:rFonts w:ascii="Times New Roman" w:eastAsia="新細明體" w:hAnsi="Times New Roman" w:cs="Times New Roman"/>
          <w:sz w:val="24"/>
          <w:szCs w:val="24"/>
          <w:lang w:eastAsia="zh-TW"/>
        </w:rPr>
        <w:t xml:space="preserve"> </w:t>
      </w:r>
      <w:r w:rsidR="002D1D7F" w:rsidRPr="00654C2E">
        <w:rPr>
          <w:rFonts w:ascii="Times New Roman" w:eastAsia="新細明體" w:hAnsi="Times New Roman" w:cs="Times New Roman"/>
          <w:sz w:val="24"/>
          <w:szCs w:val="24"/>
          <w:lang w:eastAsia="zh-TW"/>
        </w:rPr>
        <w:t>moral intuition,</w:t>
      </w:r>
      <w:r w:rsidR="00EC3B0B" w:rsidRPr="00654C2E">
        <w:rPr>
          <w:rFonts w:ascii="Times New Roman" w:eastAsia="新細明體" w:hAnsi="Times New Roman" w:cs="Times New Roman"/>
          <w:sz w:val="24"/>
          <w:szCs w:val="24"/>
          <w:lang w:eastAsia="zh-TW"/>
        </w:rPr>
        <w:t xml:space="preserve"> point</w:t>
      </w:r>
      <w:r w:rsidR="002D1D7F" w:rsidRPr="00654C2E">
        <w:rPr>
          <w:rFonts w:ascii="Times New Roman" w:eastAsia="新細明體" w:hAnsi="Times New Roman" w:cs="Times New Roman"/>
          <w:sz w:val="24"/>
          <w:szCs w:val="24"/>
          <w:lang w:eastAsia="zh-TW"/>
        </w:rPr>
        <w:t>ing</w:t>
      </w:r>
      <w:r w:rsidR="00EC3B0B" w:rsidRPr="00654C2E">
        <w:rPr>
          <w:rFonts w:ascii="Times New Roman" w:eastAsia="新細明體" w:hAnsi="Times New Roman" w:cs="Times New Roman"/>
          <w:sz w:val="24"/>
          <w:szCs w:val="24"/>
          <w:lang w:eastAsia="zh-TW"/>
        </w:rPr>
        <w:t xml:space="preserve"> out </w:t>
      </w:r>
      <w:r w:rsidR="002D1D7F" w:rsidRPr="00654C2E">
        <w:rPr>
          <w:rFonts w:ascii="Times New Roman" w:eastAsia="新細明體" w:hAnsi="Times New Roman" w:cs="Times New Roman"/>
          <w:sz w:val="24"/>
          <w:szCs w:val="24"/>
          <w:lang w:eastAsia="zh-TW"/>
        </w:rPr>
        <w:t>the</w:t>
      </w:r>
      <w:r w:rsidR="00EC3B0B" w:rsidRPr="00654C2E">
        <w:rPr>
          <w:rFonts w:ascii="Times New Roman" w:eastAsia="新細明體" w:hAnsi="Times New Roman" w:cs="Times New Roman"/>
          <w:sz w:val="24"/>
          <w:szCs w:val="24"/>
          <w:lang w:eastAsia="zh-TW"/>
        </w:rPr>
        <w:t xml:space="preserve"> paradox</w:t>
      </w:r>
      <w:r w:rsidR="002D1D7F" w:rsidRPr="00654C2E">
        <w:rPr>
          <w:rFonts w:ascii="Times New Roman" w:eastAsia="新細明體" w:hAnsi="Times New Roman" w:cs="Times New Roman"/>
          <w:sz w:val="24"/>
          <w:szCs w:val="24"/>
          <w:lang w:eastAsia="zh-TW"/>
        </w:rPr>
        <w:t xml:space="preserve"> of </w:t>
      </w:r>
      <w:r w:rsidR="00265677" w:rsidRPr="00654C2E">
        <w:rPr>
          <w:rFonts w:ascii="Times New Roman" w:eastAsia="新細明體" w:hAnsi="Times New Roman" w:cs="Times New Roman"/>
          <w:sz w:val="24"/>
          <w:szCs w:val="24"/>
          <w:lang w:eastAsia="zh-TW"/>
        </w:rPr>
        <w:t>morality of</w:t>
      </w:r>
      <w:r w:rsidR="002D1D7F" w:rsidRPr="00654C2E">
        <w:rPr>
          <w:rFonts w:ascii="Times New Roman" w:eastAsia="新細明體" w:hAnsi="Times New Roman" w:cs="Times New Roman"/>
          <w:sz w:val="24"/>
          <w:szCs w:val="24"/>
          <w:lang w:eastAsia="zh-TW"/>
        </w:rPr>
        <w:t xml:space="preserve"> war</w:t>
      </w:r>
      <w:r w:rsidR="00EC3B0B" w:rsidRPr="00654C2E">
        <w:rPr>
          <w:rFonts w:ascii="Times New Roman" w:eastAsia="新細明體" w:hAnsi="Times New Roman" w:cs="Times New Roman"/>
          <w:sz w:val="24"/>
          <w:szCs w:val="24"/>
          <w:lang w:eastAsia="zh-TW"/>
        </w:rPr>
        <w:t xml:space="preserve">. </w:t>
      </w:r>
      <w:r w:rsidR="00223E9E" w:rsidRPr="00654C2E">
        <w:rPr>
          <w:rFonts w:ascii="Times New Roman" w:eastAsia="新細明體" w:hAnsi="Times New Roman" w:cs="Times New Roman"/>
          <w:sz w:val="24"/>
          <w:szCs w:val="24"/>
          <w:lang w:eastAsia="zh-TW"/>
        </w:rPr>
        <w:t xml:space="preserve">As the </w:t>
      </w:r>
      <w:r w:rsidR="00223E9E" w:rsidRPr="00654C2E">
        <w:rPr>
          <w:rFonts w:ascii="Times New Roman" w:eastAsia="新細明體" w:hAnsi="Times New Roman" w:cs="Times New Roman"/>
          <w:i/>
          <w:sz w:val="24"/>
          <w:szCs w:val="24"/>
          <w:lang w:eastAsia="zh-TW"/>
        </w:rPr>
        <w:t xml:space="preserve">Mozi </w:t>
      </w:r>
      <w:r w:rsidR="00223E9E" w:rsidRPr="00654C2E">
        <w:rPr>
          <w:rFonts w:ascii="Times New Roman" w:eastAsia="新細明體" w:hAnsi="Times New Roman" w:cs="Times New Roman"/>
          <w:sz w:val="24"/>
          <w:szCs w:val="24"/>
          <w:lang w:eastAsia="zh-TW"/>
        </w:rPr>
        <w:t>states, p</w:t>
      </w:r>
      <w:r w:rsidR="00EC3B0B" w:rsidRPr="00654C2E">
        <w:rPr>
          <w:rFonts w:ascii="Times New Roman" w:eastAsia="新細明體" w:hAnsi="Times New Roman" w:cs="Times New Roman"/>
          <w:sz w:val="24"/>
          <w:szCs w:val="24"/>
          <w:lang w:eastAsia="zh-TW"/>
        </w:rPr>
        <w:t xml:space="preserve">eople share the </w:t>
      </w:r>
      <w:r w:rsidR="009C0CAD" w:rsidRPr="00654C2E">
        <w:rPr>
          <w:rFonts w:ascii="Times New Roman" w:eastAsia="新細明體" w:hAnsi="Times New Roman" w:cs="Times New Roman"/>
          <w:sz w:val="24"/>
          <w:szCs w:val="24"/>
          <w:lang w:eastAsia="zh-TW"/>
        </w:rPr>
        <w:t xml:space="preserve">moral </w:t>
      </w:r>
      <w:r w:rsidR="00EC3B0B" w:rsidRPr="00654C2E">
        <w:rPr>
          <w:rFonts w:ascii="Times New Roman" w:eastAsia="新細明體" w:hAnsi="Times New Roman" w:cs="Times New Roman"/>
          <w:sz w:val="24"/>
          <w:szCs w:val="24"/>
          <w:lang w:eastAsia="zh-TW"/>
        </w:rPr>
        <w:t xml:space="preserve">intuition that killing </w:t>
      </w:r>
      <w:r w:rsidR="002D1D7F" w:rsidRPr="00654C2E">
        <w:rPr>
          <w:rFonts w:ascii="Times New Roman" w:eastAsia="新細明體" w:hAnsi="Times New Roman" w:cs="Times New Roman"/>
          <w:sz w:val="24"/>
          <w:szCs w:val="24"/>
          <w:lang w:eastAsia="zh-TW"/>
        </w:rPr>
        <w:t>men violates</w:t>
      </w:r>
      <w:r w:rsidR="00FC01BE" w:rsidRPr="00654C2E">
        <w:rPr>
          <w:rFonts w:ascii="Times New Roman" w:eastAsia="新細明體" w:hAnsi="Times New Roman" w:cs="Times New Roman"/>
          <w:sz w:val="24"/>
          <w:szCs w:val="24"/>
          <w:lang w:eastAsia="zh-TW"/>
        </w:rPr>
        <w:t xml:space="preserve"> the value</w:t>
      </w:r>
      <w:r w:rsidR="00526270" w:rsidRPr="00654C2E">
        <w:rPr>
          <w:rFonts w:ascii="Times New Roman" w:eastAsia="新細明體" w:hAnsi="Times New Roman" w:cs="Times New Roman"/>
          <w:sz w:val="24"/>
          <w:szCs w:val="24"/>
          <w:lang w:eastAsia="zh-TW"/>
        </w:rPr>
        <w:t xml:space="preserve"> of “</w:t>
      </w:r>
      <w:r w:rsidR="009C0CAD" w:rsidRPr="00654C2E">
        <w:rPr>
          <w:rFonts w:ascii="Times New Roman" w:eastAsia="新細明體" w:hAnsi="Times New Roman" w:cs="Times New Roman"/>
          <w:sz w:val="24"/>
          <w:szCs w:val="24"/>
          <w:lang w:eastAsia="zh-TW"/>
        </w:rPr>
        <w:t>justice</w:t>
      </w:r>
      <w:r w:rsidR="00526270" w:rsidRPr="00654C2E">
        <w:rPr>
          <w:rFonts w:ascii="Times New Roman" w:eastAsia="新細明體" w:hAnsi="Times New Roman" w:cs="Times New Roman"/>
          <w:sz w:val="24"/>
          <w:szCs w:val="24"/>
          <w:lang w:eastAsia="zh-TW"/>
        </w:rPr>
        <w:t>” (</w:t>
      </w:r>
      <w:proofErr w:type="spellStart"/>
      <w:r w:rsidR="00526270" w:rsidRPr="00654C2E">
        <w:rPr>
          <w:rFonts w:ascii="Times New Roman" w:eastAsia="新細明體" w:hAnsi="Times New Roman" w:cs="Times New Roman"/>
          <w:i/>
          <w:sz w:val="24"/>
          <w:szCs w:val="24"/>
          <w:lang w:eastAsia="zh-TW"/>
        </w:rPr>
        <w:t>yi</w:t>
      </w:r>
      <w:proofErr w:type="spellEnd"/>
      <w:r w:rsidR="00526270" w:rsidRPr="00654C2E">
        <w:rPr>
          <w:rFonts w:ascii="Times New Roman" w:eastAsia="新細明體" w:hAnsi="Times New Roman" w:cs="Times New Roman"/>
          <w:sz w:val="24"/>
          <w:szCs w:val="24"/>
          <w:lang w:eastAsia="zh-TW"/>
        </w:rPr>
        <w:t xml:space="preserve"> </w:t>
      </w:r>
      <w:r w:rsidR="00526270" w:rsidRPr="000B0C46">
        <w:rPr>
          <w:rFonts w:ascii="Times New Roman" w:eastAsia="新細明體" w:hAnsi="Times New Roman" w:cs="Times New Roman" w:hint="eastAsia"/>
          <w:lang w:eastAsia="zh-TW"/>
        </w:rPr>
        <w:t>義</w:t>
      </w:r>
      <w:r w:rsidR="00526270" w:rsidRPr="000B0C46">
        <w:rPr>
          <w:rFonts w:ascii="Times New Roman" w:eastAsia="新細明體" w:hAnsi="Times New Roman" w:cs="Times New Roman"/>
          <w:lang w:eastAsia="zh-TW"/>
        </w:rPr>
        <w:t>)</w:t>
      </w:r>
      <w:r w:rsidR="00D071B9">
        <w:rPr>
          <w:rFonts w:ascii="Times New Roman" w:eastAsia="新細明體" w:hAnsi="Times New Roman" w:cs="Times New Roman"/>
          <w:lang w:eastAsia="zh-TW"/>
        </w:rPr>
        <w:t>,</w:t>
      </w:r>
      <w:r w:rsidR="00EC3B0B" w:rsidRPr="00654C2E">
        <w:rPr>
          <w:rFonts w:ascii="Times New Roman" w:eastAsia="新細明體" w:hAnsi="Times New Roman" w:cs="Times New Roman"/>
          <w:sz w:val="24"/>
          <w:szCs w:val="24"/>
          <w:lang w:eastAsia="zh-TW"/>
        </w:rPr>
        <w:t xml:space="preserve"> and the mor</w:t>
      </w:r>
      <w:r w:rsidR="002D1D7F" w:rsidRPr="00654C2E">
        <w:rPr>
          <w:rFonts w:ascii="Times New Roman" w:eastAsia="新細明體" w:hAnsi="Times New Roman" w:cs="Times New Roman"/>
          <w:sz w:val="24"/>
          <w:szCs w:val="24"/>
          <w:lang w:eastAsia="zh-TW"/>
        </w:rPr>
        <w:t>e people one kills</w:t>
      </w:r>
      <w:r w:rsidR="00D071B9">
        <w:rPr>
          <w:rFonts w:ascii="Times New Roman" w:eastAsia="新細明體" w:hAnsi="Times New Roman" w:cs="Times New Roman"/>
          <w:sz w:val="24"/>
          <w:szCs w:val="24"/>
          <w:lang w:eastAsia="zh-TW"/>
        </w:rPr>
        <w:t>,</w:t>
      </w:r>
      <w:r w:rsidR="002D1D7F" w:rsidRPr="00654C2E">
        <w:rPr>
          <w:rFonts w:ascii="Times New Roman" w:eastAsia="新細明體" w:hAnsi="Times New Roman" w:cs="Times New Roman"/>
          <w:sz w:val="24"/>
          <w:szCs w:val="24"/>
          <w:lang w:eastAsia="zh-TW"/>
        </w:rPr>
        <w:t xml:space="preserve"> the more punishments one deserves. Yet</w:t>
      </w:r>
      <w:r w:rsidR="00D071B9" w:rsidRPr="00D071B9">
        <w:rPr>
          <w:rFonts w:ascii="Times New Roman" w:eastAsia="新細明體" w:hAnsi="Times New Roman" w:cs="Times New Roman"/>
          <w:sz w:val="24"/>
          <w:szCs w:val="24"/>
          <w:lang w:eastAsia="zh-TW"/>
        </w:rPr>
        <w:t xml:space="preserve"> </w:t>
      </w:r>
      <w:r w:rsidR="00D071B9" w:rsidRPr="00654C2E">
        <w:rPr>
          <w:rFonts w:ascii="Times New Roman" w:eastAsia="新細明體" w:hAnsi="Times New Roman" w:cs="Times New Roman"/>
          <w:sz w:val="24"/>
          <w:szCs w:val="24"/>
          <w:lang w:eastAsia="zh-TW"/>
        </w:rPr>
        <w:t>at the same time</w:t>
      </w:r>
      <w:r w:rsidR="002D1D7F" w:rsidRPr="00654C2E">
        <w:rPr>
          <w:rFonts w:ascii="Times New Roman" w:eastAsia="新細明體" w:hAnsi="Times New Roman" w:cs="Times New Roman"/>
          <w:sz w:val="24"/>
          <w:szCs w:val="24"/>
          <w:lang w:eastAsia="zh-TW"/>
        </w:rPr>
        <w:t>,</w:t>
      </w:r>
      <w:r w:rsidR="00EC3B0B" w:rsidRPr="00654C2E">
        <w:rPr>
          <w:rFonts w:ascii="Times New Roman" w:eastAsia="新細明體" w:hAnsi="Times New Roman" w:cs="Times New Roman"/>
          <w:sz w:val="24"/>
          <w:szCs w:val="24"/>
          <w:lang w:eastAsia="zh-TW"/>
        </w:rPr>
        <w:t xml:space="preserve"> people paradoxically believe that war, which involves killing</w:t>
      </w:r>
      <w:r w:rsidR="002D1D7F" w:rsidRPr="00654C2E">
        <w:rPr>
          <w:rFonts w:ascii="Times New Roman" w:eastAsia="新細明體" w:hAnsi="Times New Roman" w:cs="Times New Roman"/>
          <w:sz w:val="24"/>
          <w:szCs w:val="24"/>
          <w:lang w:eastAsia="zh-TW"/>
        </w:rPr>
        <w:t xml:space="preserve"> people</w:t>
      </w:r>
      <w:r w:rsidR="00D071B9">
        <w:rPr>
          <w:rFonts w:ascii="Times New Roman" w:eastAsia="新細明體" w:hAnsi="Times New Roman" w:cs="Times New Roman"/>
          <w:sz w:val="24"/>
          <w:szCs w:val="24"/>
          <w:lang w:eastAsia="zh-TW"/>
        </w:rPr>
        <w:t xml:space="preserve"> on a massive scale</w:t>
      </w:r>
      <w:r w:rsidR="00EC3B0B" w:rsidRPr="00654C2E">
        <w:rPr>
          <w:rFonts w:ascii="Times New Roman" w:eastAsia="新細明體" w:hAnsi="Times New Roman" w:cs="Times New Roman"/>
          <w:sz w:val="24"/>
          <w:szCs w:val="24"/>
          <w:lang w:eastAsia="zh-TW"/>
        </w:rPr>
        <w:t xml:space="preserve">, can be </w:t>
      </w:r>
      <w:r w:rsidR="009C0CAD" w:rsidRPr="00654C2E">
        <w:rPr>
          <w:rFonts w:ascii="Times New Roman" w:eastAsia="新細明體" w:hAnsi="Times New Roman" w:cs="Times New Roman"/>
          <w:sz w:val="24"/>
          <w:szCs w:val="24"/>
          <w:lang w:eastAsia="zh-TW"/>
        </w:rPr>
        <w:t>just</w:t>
      </w:r>
      <w:r w:rsidR="00EC3B0B" w:rsidRPr="00654C2E">
        <w:rPr>
          <w:rFonts w:ascii="Times New Roman" w:eastAsia="新細明體" w:hAnsi="Times New Roman" w:cs="Times New Roman"/>
          <w:sz w:val="24"/>
          <w:szCs w:val="24"/>
          <w:lang w:eastAsia="zh-TW"/>
        </w:rPr>
        <w:t xml:space="preserve"> </w:t>
      </w:r>
      <w:r w:rsidR="00EC3B0B" w:rsidRPr="00654C2E">
        <w:rPr>
          <w:rFonts w:ascii="Times New Roman" w:eastAsia="新細明體" w:hAnsi="Times New Roman" w:cs="Times New Roman" w:hint="eastAsia"/>
          <w:sz w:val="24"/>
          <w:szCs w:val="24"/>
          <w:lang w:eastAsia="zh-TW"/>
        </w:rPr>
        <w:t>(</w:t>
      </w:r>
      <w:r w:rsidR="00EC3B0B" w:rsidRPr="00654C2E">
        <w:rPr>
          <w:rFonts w:ascii="Times New Roman" w:eastAsia="新細明體" w:hAnsi="Times New Roman" w:cs="Times New Roman"/>
          <w:sz w:val="24"/>
          <w:szCs w:val="24"/>
          <w:lang w:eastAsia="zh-TW"/>
        </w:rPr>
        <w:t xml:space="preserve">Sun 2007: 129). </w:t>
      </w:r>
      <w:r w:rsidR="002F0222">
        <w:rPr>
          <w:rFonts w:ascii="Times New Roman" w:eastAsia="新細明體" w:hAnsi="Times New Roman" w:cs="Times New Roman"/>
          <w:sz w:val="24"/>
          <w:szCs w:val="24"/>
          <w:lang w:eastAsia="zh-TW"/>
        </w:rPr>
        <w:t xml:space="preserve">However, such arguments </w:t>
      </w:r>
      <w:r w:rsidR="0045301B" w:rsidRPr="00654C2E">
        <w:rPr>
          <w:rFonts w:ascii="Times New Roman" w:eastAsia="新細明體" w:hAnsi="Times New Roman" w:cs="Times New Roman"/>
          <w:sz w:val="24"/>
          <w:szCs w:val="24"/>
          <w:lang w:eastAsia="zh-TW"/>
        </w:rPr>
        <w:t xml:space="preserve">could </w:t>
      </w:r>
      <w:r w:rsidR="009F0DA6">
        <w:rPr>
          <w:rFonts w:ascii="Times New Roman" w:eastAsia="新細明體" w:hAnsi="Times New Roman" w:cs="Times New Roman"/>
          <w:sz w:val="24"/>
          <w:szCs w:val="24"/>
          <w:lang w:eastAsia="zh-TW"/>
        </w:rPr>
        <w:t>not</w:t>
      </w:r>
      <w:r w:rsidR="009F0DA6" w:rsidRPr="00654C2E">
        <w:rPr>
          <w:rFonts w:ascii="Times New Roman" w:eastAsia="新細明體" w:hAnsi="Times New Roman" w:cs="Times New Roman"/>
          <w:sz w:val="24"/>
          <w:szCs w:val="24"/>
          <w:lang w:eastAsia="zh-TW"/>
        </w:rPr>
        <w:t xml:space="preserve"> </w:t>
      </w:r>
      <w:r w:rsidR="0045301B" w:rsidRPr="00654C2E">
        <w:rPr>
          <w:rFonts w:ascii="Times New Roman" w:eastAsia="新細明體" w:hAnsi="Times New Roman" w:cs="Times New Roman"/>
          <w:sz w:val="24"/>
          <w:szCs w:val="24"/>
          <w:lang w:eastAsia="zh-TW"/>
        </w:rPr>
        <w:t xml:space="preserve">persuade the </w:t>
      </w:r>
      <w:r w:rsidR="00FC01BE" w:rsidRPr="00654C2E">
        <w:rPr>
          <w:rFonts w:ascii="Times New Roman" w:eastAsia="新細明體" w:hAnsi="Times New Roman" w:cs="Times New Roman"/>
          <w:sz w:val="24"/>
          <w:szCs w:val="24"/>
          <w:lang w:eastAsia="zh-TW"/>
        </w:rPr>
        <w:t>ruling elites</w:t>
      </w:r>
      <w:r w:rsidRPr="00654C2E">
        <w:rPr>
          <w:rFonts w:ascii="Times New Roman" w:eastAsia="新細明體" w:hAnsi="Times New Roman" w:cs="Times New Roman"/>
          <w:sz w:val="24"/>
          <w:szCs w:val="24"/>
          <w:lang w:eastAsia="zh-TW"/>
        </w:rPr>
        <w:t xml:space="preserve"> to stop engaging in wars</w:t>
      </w:r>
      <w:r w:rsidR="009F0DA6">
        <w:rPr>
          <w:rFonts w:ascii="Times New Roman" w:eastAsia="新細明體" w:hAnsi="Times New Roman" w:cs="Times New Roman"/>
          <w:sz w:val="24"/>
          <w:szCs w:val="24"/>
          <w:lang w:eastAsia="zh-TW"/>
        </w:rPr>
        <w:t xml:space="preserve"> b</w:t>
      </w:r>
      <w:r w:rsidRPr="00654C2E">
        <w:rPr>
          <w:rFonts w:ascii="Times New Roman" w:eastAsia="新細明體" w:hAnsi="Times New Roman" w:cs="Times New Roman"/>
          <w:sz w:val="24"/>
          <w:szCs w:val="24"/>
          <w:lang w:eastAsia="zh-TW"/>
        </w:rPr>
        <w:t>ecause</w:t>
      </w:r>
      <w:r w:rsidR="0045301B" w:rsidRPr="00654C2E">
        <w:rPr>
          <w:rFonts w:ascii="Times New Roman" w:eastAsia="新細明體" w:hAnsi="Times New Roman" w:cs="Times New Roman"/>
          <w:sz w:val="24"/>
          <w:szCs w:val="24"/>
          <w:lang w:eastAsia="zh-TW"/>
        </w:rPr>
        <w:t xml:space="preserve"> the wars had already beg</w:t>
      </w:r>
      <w:r w:rsidR="009F0DA6">
        <w:rPr>
          <w:rFonts w:ascii="Times New Roman" w:eastAsia="新細明體" w:hAnsi="Times New Roman" w:cs="Times New Roman"/>
          <w:sz w:val="24"/>
          <w:szCs w:val="24"/>
          <w:lang w:eastAsia="zh-TW"/>
        </w:rPr>
        <w:t>u</w:t>
      </w:r>
      <w:r w:rsidR="0045301B" w:rsidRPr="00654C2E">
        <w:rPr>
          <w:rFonts w:ascii="Times New Roman" w:eastAsia="新細明體" w:hAnsi="Times New Roman" w:cs="Times New Roman"/>
          <w:sz w:val="24"/>
          <w:szCs w:val="24"/>
          <w:lang w:eastAsia="zh-TW"/>
        </w:rPr>
        <w:t>n.</w:t>
      </w:r>
      <w:r w:rsidRPr="00654C2E">
        <w:rPr>
          <w:rFonts w:ascii="Times New Roman" w:eastAsia="新細明體" w:hAnsi="Times New Roman" w:cs="Times New Roman"/>
          <w:sz w:val="24"/>
          <w:szCs w:val="24"/>
          <w:lang w:eastAsia="zh-TW"/>
        </w:rPr>
        <w:t xml:space="preserve"> </w:t>
      </w:r>
    </w:p>
    <w:p w14:paraId="41492CF5" w14:textId="172903CE" w:rsidR="007D45E2" w:rsidRPr="00654C2E" w:rsidRDefault="000F17A4" w:rsidP="00A003B8">
      <w:pPr>
        <w:ind w:firstLine="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Mohists </w:t>
      </w:r>
      <w:r w:rsidR="009F0DA6">
        <w:rPr>
          <w:rFonts w:ascii="Times New Roman" w:eastAsia="新細明體" w:hAnsi="Times New Roman" w:cs="Times New Roman"/>
          <w:sz w:val="24"/>
          <w:szCs w:val="24"/>
          <w:lang w:eastAsia="zh-TW"/>
        </w:rPr>
        <w:t>we</w:t>
      </w:r>
      <w:r w:rsidR="009F0DA6" w:rsidRPr="00654C2E">
        <w:rPr>
          <w:rFonts w:ascii="Times New Roman" w:eastAsia="新細明體" w:hAnsi="Times New Roman" w:cs="Times New Roman"/>
          <w:sz w:val="24"/>
          <w:szCs w:val="24"/>
          <w:lang w:eastAsia="zh-TW"/>
        </w:rPr>
        <w:t xml:space="preserve">re </w:t>
      </w:r>
      <w:r w:rsidR="00FE0205" w:rsidRPr="00654C2E">
        <w:rPr>
          <w:rFonts w:ascii="Times New Roman" w:eastAsia="新細明體" w:hAnsi="Times New Roman" w:cs="Times New Roman"/>
          <w:sz w:val="24"/>
          <w:szCs w:val="24"/>
          <w:lang w:eastAsia="zh-TW"/>
        </w:rPr>
        <w:t>aware of this</w:t>
      </w:r>
      <w:r w:rsidRPr="00654C2E">
        <w:rPr>
          <w:rFonts w:ascii="Times New Roman" w:eastAsia="新細明體" w:hAnsi="Times New Roman" w:cs="Times New Roman"/>
          <w:sz w:val="24"/>
          <w:szCs w:val="24"/>
          <w:lang w:eastAsia="zh-TW"/>
        </w:rPr>
        <w:t xml:space="preserve"> predicament</w:t>
      </w:r>
      <w:r w:rsidR="00275526" w:rsidRPr="00654C2E">
        <w:rPr>
          <w:rFonts w:ascii="Times New Roman" w:eastAsia="新細明體" w:hAnsi="Times New Roman" w:cs="Times New Roman"/>
          <w:sz w:val="24"/>
          <w:szCs w:val="24"/>
          <w:lang w:eastAsia="zh-TW"/>
        </w:rPr>
        <w:t xml:space="preserve"> and put forward a thesis to thwart military aggression:</w:t>
      </w:r>
      <w:r w:rsidRPr="00654C2E">
        <w:rPr>
          <w:rFonts w:ascii="Times New Roman" w:eastAsia="新細明體" w:hAnsi="Times New Roman" w:cs="Times New Roman"/>
          <w:sz w:val="24"/>
          <w:szCs w:val="24"/>
          <w:lang w:eastAsia="zh-TW"/>
        </w:rPr>
        <w:t xml:space="preserve"> </w:t>
      </w:r>
      <w:r w:rsidR="009F0DA6">
        <w:rPr>
          <w:rFonts w:ascii="Times New Roman" w:eastAsia="新細明體" w:hAnsi="Times New Roman" w:cs="Times New Roman"/>
          <w:sz w:val="24"/>
          <w:szCs w:val="24"/>
          <w:lang w:eastAsia="zh-TW"/>
        </w:rPr>
        <w:t>they</w:t>
      </w:r>
      <w:r w:rsidR="00534B73">
        <w:rPr>
          <w:rFonts w:ascii="Times New Roman" w:eastAsia="新細明體" w:hAnsi="Times New Roman" w:cs="Times New Roman"/>
          <w:sz w:val="24"/>
          <w:szCs w:val="24"/>
          <w:lang w:eastAsia="zh-TW"/>
        </w:rPr>
        <w:t>, for example,</w:t>
      </w:r>
      <w:r w:rsidR="009F0DA6" w:rsidRPr="00654C2E">
        <w:rPr>
          <w:rFonts w:ascii="Times New Roman" w:eastAsia="新細明體" w:hAnsi="Times New Roman" w:cs="Times New Roman"/>
          <w:sz w:val="24"/>
          <w:szCs w:val="24"/>
          <w:lang w:eastAsia="zh-TW"/>
        </w:rPr>
        <w:t xml:space="preserve"> denie</w:t>
      </w:r>
      <w:r w:rsidR="009F0DA6">
        <w:rPr>
          <w:rFonts w:ascii="Times New Roman" w:eastAsia="新細明體" w:hAnsi="Times New Roman" w:cs="Times New Roman"/>
          <w:sz w:val="24"/>
          <w:szCs w:val="24"/>
          <w:lang w:eastAsia="zh-TW"/>
        </w:rPr>
        <w:t>d</w:t>
      </w:r>
      <w:r w:rsidR="009F0DA6" w:rsidRPr="00654C2E">
        <w:rPr>
          <w:rFonts w:ascii="Times New Roman" w:eastAsia="新細明體" w:hAnsi="Times New Roman" w:cs="Times New Roman"/>
          <w:sz w:val="24"/>
          <w:szCs w:val="24"/>
          <w:lang w:eastAsia="zh-TW"/>
        </w:rPr>
        <w:t xml:space="preserve"> </w:t>
      </w:r>
      <w:r w:rsidR="00A64E2A" w:rsidRPr="00654C2E">
        <w:rPr>
          <w:rFonts w:ascii="Times New Roman" w:eastAsia="新細明體" w:hAnsi="Times New Roman" w:cs="Times New Roman"/>
          <w:sz w:val="24"/>
          <w:szCs w:val="24"/>
          <w:lang w:eastAsia="zh-TW"/>
        </w:rPr>
        <w:t xml:space="preserve">the principle of </w:t>
      </w:r>
      <w:r w:rsidR="003B2864" w:rsidRPr="00654C2E">
        <w:rPr>
          <w:rFonts w:ascii="Times New Roman" w:eastAsia="新細明體" w:hAnsi="Times New Roman" w:cs="Times New Roman"/>
          <w:sz w:val="24"/>
          <w:szCs w:val="24"/>
          <w:lang w:eastAsia="zh-TW"/>
        </w:rPr>
        <w:t>equal war rights and</w:t>
      </w:r>
      <w:r w:rsidR="009F0DA6">
        <w:rPr>
          <w:rFonts w:ascii="Times New Roman" w:eastAsia="新細明體" w:hAnsi="Times New Roman" w:cs="Times New Roman"/>
          <w:sz w:val="24"/>
          <w:szCs w:val="24"/>
          <w:lang w:eastAsia="zh-TW"/>
        </w:rPr>
        <w:t xml:space="preserve"> the</w:t>
      </w:r>
      <w:r w:rsidR="003B2864" w:rsidRPr="00654C2E">
        <w:rPr>
          <w:rFonts w:ascii="Times New Roman" w:eastAsia="新細明體" w:hAnsi="Times New Roman" w:cs="Times New Roman"/>
          <w:sz w:val="24"/>
          <w:szCs w:val="24"/>
          <w:lang w:eastAsia="zh-TW"/>
        </w:rPr>
        <w:t xml:space="preserve"> </w:t>
      </w:r>
      <w:r w:rsidR="00A64E2A" w:rsidRPr="00654C2E">
        <w:rPr>
          <w:rFonts w:ascii="Times New Roman" w:eastAsia="新細明體" w:hAnsi="Times New Roman" w:cs="Times New Roman"/>
          <w:sz w:val="24"/>
          <w:szCs w:val="24"/>
          <w:lang w:eastAsia="zh-TW"/>
        </w:rPr>
        <w:t>moral equality of combatants (</w:t>
      </w:r>
      <w:r w:rsidR="009F0DA6" w:rsidRPr="00654C2E">
        <w:rPr>
          <w:rFonts w:ascii="Times New Roman" w:eastAsia="新細明體" w:hAnsi="Times New Roman" w:cs="Times New Roman"/>
          <w:sz w:val="24"/>
          <w:szCs w:val="24"/>
          <w:lang w:eastAsia="zh-TW"/>
        </w:rPr>
        <w:t>McMahan 2008</w:t>
      </w:r>
      <w:r w:rsidR="009F0DA6">
        <w:rPr>
          <w:rFonts w:ascii="Times New Roman" w:eastAsia="新細明體" w:hAnsi="Times New Roman" w:cs="Times New Roman"/>
          <w:sz w:val="24"/>
          <w:szCs w:val="24"/>
          <w:lang w:eastAsia="zh-TW"/>
        </w:rPr>
        <w:t xml:space="preserve">; </w:t>
      </w:r>
      <w:r w:rsidR="003B2864" w:rsidRPr="00654C2E">
        <w:rPr>
          <w:rFonts w:ascii="Times New Roman" w:eastAsia="新細明體" w:hAnsi="Times New Roman" w:cs="Times New Roman"/>
          <w:sz w:val="24"/>
          <w:szCs w:val="24"/>
          <w:lang w:eastAsia="zh-TW"/>
        </w:rPr>
        <w:t>Rodin 2010</w:t>
      </w:r>
      <w:r w:rsidR="00A64E2A" w:rsidRPr="00654C2E">
        <w:rPr>
          <w:rFonts w:ascii="Times New Roman" w:eastAsia="新細明體" w:hAnsi="Times New Roman" w:cs="Times New Roman"/>
          <w:sz w:val="24"/>
          <w:szCs w:val="24"/>
          <w:lang w:eastAsia="zh-TW"/>
        </w:rPr>
        <w:t xml:space="preserve">). </w:t>
      </w:r>
      <w:r w:rsidR="009F0DA6">
        <w:rPr>
          <w:rFonts w:ascii="Times New Roman" w:eastAsia="新細明體" w:hAnsi="Times New Roman" w:cs="Times New Roman"/>
          <w:sz w:val="24"/>
          <w:szCs w:val="24"/>
          <w:lang w:eastAsia="zh-TW"/>
        </w:rPr>
        <w:t>Th</w:t>
      </w:r>
      <w:r w:rsidR="009C38A7">
        <w:rPr>
          <w:rFonts w:ascii="Times New Roman" w:eastAsia="新細明體" w:hAnsi="Times New Roman" w:cs="Times New Roman"/>
          <w:sz w:val="24"/>
          <w:szCs w:val="24"/>
          <w:lang w:eastAsia="zh-TW"/>
        </w:rPr>
        <w:t>e</w:t>
      </w:r>
      <w:r w:rsidR="009F0DA6">
        <w:rPr>
          <w:rFonts w:ascii="Times New Roman" w:eastAsia="新細明體" w:hAnsi="Times New Roman" w:cs="Times New Roman"/>
          <w:sz w:val="24"/>
          <w:szCs w:val="24"/>
          <w:lang w:eastAsia="zh-TW"/>
        </w:rPr>
        <w:t xml:space="preserve"> thesis argued</w:t>
      </w:r>
      <w:r w:rsidR="003B2864" w:rsidRPr="00654C2E">
        <w:rPr>
          <w:rFonts w:ascii="Times New Roman" w:eastAsia="新細明體" w:hAnsi="Times New Roman" w:cs="Times New Roman"/>
          <w:sz w:val="24"/>
          <w:szCs w:val="24"/>
          <w:lang w:eastAsia="zh-TW"/>
        </w:rPr>
        <w:t xml:space="preserve"> that soldiers of the unjust side</w:t>
      </w:r>
      <w:r w:rsidRPr="00654C2E">
        <w:rPr>
          <w:rFonts w:ascii="Times New Roman" w:eastAsia="新細明體" w:hAnsi="Times New Roman" w:cs="Times New Roman"/>
          <w:sz w:val="24"/>
          <w:szCs w:val="24"/>
          <w:lang w:eastAsia="zh-TW"/>
        </w:rPr>
        <w:t xml:space="preserve"> (the state that</w:t>
      </w:r>
      <w:r w:rsidR="00526270" w:rsidRPr="00654C2E">
        <w:rPr>
          <w:rFonts w:ascii="Times New Roman" w:eastAsia="新細明體" w:hAnsi="Times New Roman" w:cs="Times New Roman"/>
          <w:sz w:val="24"/>
          <w:szCs w:val="24"/>
          <w:lang w:eastAsia="zh-TW"/>
        </w:rPr>
        <w:t xml:space="preserve"> initiate</w:t>
      </w:r>
      <w:r w:rsidR="009F0DA6">
        <w:rPr>
          <w:rFonts w:ascii="Times New Roman" w:eastAsia="新細明體" w:hAnsi="Times New Roman" w:cs="Times New Roman"/>
          <w:sz w:val="24"/>
          <w:szCs w:val="24"/>
          <w:lang w:eastAsia="zh-TW"/>
        </w:rPr>
        <w:t>d</w:t>
      </w:r>
      <w:r w:rsidR="00526270" w:rsidRPr="00654C2E">
        <w:rPr>
          <w:rFonts w:ascii="Times New Roman" w:eastAsia="新細明體" w:hAnsi="Times New Roman" w:cs="Times New Roman"/>
          <w:sz w:val="24"/>
          <w:szCs w:val="24"/>
          <w:lang w:eastAsia="zh-TW"/>
        </w:rPr>
        <w:t xml:space="preserve"> the aggression)</w:t>
      </w:r>
      <w:r w:rsidR="003B2864" w:rsidRPr="00654C2E">
        <w:rPr>
          <w:rFonts w:ascii="Times New Roman" w:eastAsia="新細明體" w:hAnsi="Times New Roman" w:cs="Times New Roman"/>
          <w:sz w:val="24"/>
          <w:szCs w:val="24"/>
          <w:lang w:eastAsia="zh-TW"/>
        </w:rPr>
        <w:t xml:space="preserve"> do not</w:t>
      </w:r>
      <w:r w:rsidR="00B41DB0" w:rsidRPr="00654C2E">
        <w:rPr>
          <w:rFonts w:ascii="Times New Roman" w:eastAsia="新細明體" w:hAnsi="Times New Roman" w:cs="Times New Roman"/>
          <w:sz w:val="24"/>
          <w:szCs w:val="24"/>
          <w:lang w:eastAsia="zh-TW"/>
        </w:rPr>
        <w:t xml:space="preserve"> have the same </w:t>
      </w:r>
      <w:r w:rsidR="00A64E2A" w:rsidRPr="00654C2E">
        <w:rPr>
          <w:rFonts w:ascii="Times New Roman" w:eastAsia="新細明體" w:hAnsi="Times New Roman" w:cs="Times New Roman"/>
          <w:sz w:val="24"/>
          <w:szCs w:val="24"/>
          <w:lang w:eastAsia="zh-TW"/>
        </w:rPr>
        <w:t>rights</w:t>
      </w:r>
      <w:r w:rsidR="003B2864" w:rsidRPr="00654C2E">
        <w:rPr>
          <w:rFonts w:ascii="Times New Roman" w:eastAsia="新細明體" w:hAnsi="Times New Roman" w:cs="Times New Roman"/>
          <w:sz w:val="24"/>
          <w:szCs w:val="24"/>
          <w:lang w:eastAsia="zh-TW"/>
        </w:rPr>
        <w:t xml:space="preserve"> because they are </w:t>
      </w:r>
      <w:r w:rsidR="00526270" w:rsidRPr="00654C2E">
        <w:rPr>
          <w:rFonts w:ascii="Times New Roman" w:eastAsia="新細明體" w:hAnsi="Times New Roman" w:cs="Times New Roman"/>
          <w:sz w:val="24"/>
          <w:szCs w:val="24"/>
          <w:lang w:eastAsia="zh-TW"/>
        </w:rPr>
        <w:t xml:space="preserve">murderous </w:t>
      </w:r>
      <w:r w:rsidR="003B2864" w:rsidRPr="00654C2E">
        <w:rPr>
          <w:rFonts w:ascii="Times New Roman" w:eastAsia="新細明體" w:hAnsi="Times New Roman" w:cs="Times New Roman"/>
          <w:sz w:val="24"/>
          <w:szCs w:val="24"/>
          <w:lang w:eastAsia="zh-TW"/>
        </w:rPr>
        <w:t>robbers and gangsters (</w:t>
      </w:r>
      <w:proofErr w:type="spellStart"/>
      <w:r w:rsidR="003B2864" w:rsidRPr="00654C2E">
        <w:rPr>
          <w:rFonts w:ascii="Times New Roman" w:eastAsia="新細明體" w:hAnsi="Times New Roman" w:cs="Times New Roman"/>
          <w:i/>
          <w:sz w:val="24"/>
          <w:szCs w:val="24"/>
          <w:lang w:eastAsia="zh-TW"/>
        </w:rPr>
        <w:t>dao</w:t>
      </w:r>
      <w:proofErr w:type="spellEnd"/>
      <w:r w:rsidR="003B2864" w:rsidRPr="00654C2E">
        <w:rPr>
          <w:rFonts w:ascii="Times New Roman" w:eastAsia="新細明體" w:hAnsi="Times New Roman" w:cs="Times New Roman"/>
          <w:i/>
          <w:sz w:val="24"/>
          <w:szCs w:val="24"/>
          <w:lang w:eastAsia="zh-TW"/>
        </w:rPr>
        <w:t xml:space="preserve"> </w:t>
      </w:r>
      <w:r w:rsidR="003B2864" w:rsidRPr="000B0C46">
        <w:rPr>
          <w:rFonts w:ascii="Times New Roman" w:eastAsia="新細明體" w:hAnsi="Times New Roman" w:cs="Times New Roman" w:hint="eastAsia"/>
          <w:lang w:eastAsia="zh-TW"/>
        </w:rPr>
        <w:t>盜</w:t>
      </w:r>
      <w:r w:rsidR="003B2864" w:rsidRPr="00654C2E">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who can rightly be executed by the just side (</w:t>
      </w:r>
      <w:r w:rsidR="004E30E7" w:rsidRPr="00654C2E">
        <w:rPr>
          <w:rFonts w:ascii="Times New Roman" w:eastAsia="新細明體" w:hAnsi="Times New Roman" w:cs="Times New Roman"/>
          <w:sz w:val="24"/>
          <w:szCs w:val="24"/>
          <w:lang w:eastAsia="zh-TW"/>
        </w:rPr>
        <w:t xml:space="preserve">namely, </w:t>
      </w:r>
      <w:r w:rsidRPr="00654C2E">
        <w:rPr>
          <w:rFonts w:ascii="Times New Roman" w:eastAsia="新細明體" w:hAnsi="Times New Roman" w:cs="Times New Roman"/>
          <w:sz w:val="24"/>
          <w:szCs w:val="24"/>
          <w:lang w:eastAsia="zh-TW"/>
        </w:rPr>
        <w:t xml:space="preserve">the </w:t>
      </w:r>
      <w:r w:rsidR="004E30E7" w:rsidRPr="00654C2E">
        <w:rPr>
          <w:rFonts w:ascii="Times New Roman" w:eastAsia="新細明體" w:hAnsi="Times New Roman" w:cs="Times New Roman"/>
          <w:sz w:val="24"/>
          <w:szCs w:val="24"/>
          <w:lang w:eastAsia="zh-TW"/>
        </w:rPr>
        <w:t>invaded state</w:t>
      </w:r>
      <w:r w:rsidRPr="00654C2E">
        <w:rPr>
          <w:rFonts w:ascii="Times New Roman" w:eastAsia="新細明體" w:hAnsi="Times New Roman" w:cs="Times New Roman"/>
          <w:sz w:val="24"/>
          <w:szCs w:val="24"/>
          <w:lang w:eastAsia="zh-TW"/>
        </w:rPr>
        <w:t>)</w:t>
      </w:r>
      <w:r w:rsidR="003B2864" w:rsidRPr="00654C2E">
        <w:rPr>
          <w:rFonts w:ascii="Times New Roman" w:eastAsia="新細明體" w:hAnsi="Times New Roman" w:cs="Times New Roman"/>
          <w:sz w:val="24"/>
          <w:szCs w:val="24"/>
          <w:lang w:eastAsia="zh-TW"/>
        </w:rPr>
        <w:t>.</w:t>
      </w:r>
      <w:r w:rsidR="00B87E35" w:rsidRPr="00654C2E">
        <w:rPr>
          <w:rFonts w:ascii="Times New Roman" w:eastAsia="新細明體" w:hAnsi="Times New Roman" w:cs="Times New Roman"/>
          <w:sz w:val="24"/>
          <w:szCs w:val="24"/>
          <w:lang w:eastAsia="zh-TW"/>
        </w:rPr>
        <w:t xml:space="preserve"> </w:t>
      </w:r>
      <w:r w:rsidR="00B87E35" w:rsidRPr="00654C2E">
        <w:rPr>
          <w:rFonts w:ascii="Times New Roman" w:eastAsia="新細明體" w:hAnsi="Times New Roman" w:cs="Times New Roman" w:hint="eastAsia"/>
          <w:sz w:val="24"/>
          <w:szCs w:val="24"/>
          <w:lang w:eastAsia="zh-TW"/>
        </w:rPr>
        <w:t>T</w:t>
      </w:r>
      <w:r w:rsidR="00B41DB0" w:rsidRPr="00654C2E">
        <w:rPr>
          <w:rFonts w:ascii="Times New Roman" w:eastAsia="新細明體" w:hAnsi="Times New Roman" w:cs="Times New Roman"/>
          <w:sz w:val="24"/>
          <w:szCs w:val="24"/>
          <w:lang w:eastAsia="zh-TW"/>
        </w:rPr>
        <w:t xml:space="preserve">he </w:t>
      </w:r>
      <w:r w:rsidR="00B41DB0" w:rsidRPr="00654C2E">
        <w:rPr>
          <w:rFonts w:ascii="Times New Roman" w:eastAsia="新細明體" w:hAnsi="Times New Roman" w:cs="Times New Roman"/>
          <w:i/>
          <w:sz w:val="24"/>
          <w:szCs w:val="24"/>
          <w:lang w:eastAsia="zh-TW"/>
        </w:rPr>
        <w:t>Mozi</w:t>
      </w:r>
      <w:r w:rsidR="00B87E35" w:rsidRPr="00654C2E">
        <w:rPr>
          <w:rFonts w:ascii="Times New Roman" w:eastAsia="新細明體" w:hAnsi="Times New Roman" w:cs="Times New Roman"/>
          <w:sz w:val="24"/>
          <w:szCs w:val="24"/>
          <w:lang w:eastAsia="zh-TW"/>
        </w:rPr>
        <w:t xml:space="preserve"> states</w:t>
      </w:r>
      <w:r w:rsidR="00B87E35" w:rsidRPr="00654C2E">
        <w:rPr>
          <w:rFonts w:ascii="Times New Roman" w:eastAsia="新細明體" w:hAnsi="Times New Roman" w:cs="Times New Roman" w:hint="eastAsia"/>
          <w:sz w:val="24"/>
          <w:szCs w:val="24"/>
          <w:lang w:eastAsia="zh-TW"/>
        </w:rPr>
        <w:t xml:space="preserve"> that while </w:t>
      </w:r>
      <w:r w:rsidR="00526270" w:rsidRPr="00654C2E">
        <w:rPr>
          <w:rFonts w:ascii="Times New Roman" w:eastAsia="新細明體" w:hAnsi="Times New Roman" w:cs="Times New Roman"/>
          <w:sz w:val="24"/>
          <w:szCs w:val="24"/>
          <w:lang w:eastAsia="zh-TW"/>
        </w:rPr>
        <w:t>robbers</w:t>
      </w:r>
      <w:r w:rsidR="00B87E35" w:rsidRPr="00654C2E">
        <w:rPr>
          <w:rFonts w:ascii="Times New Roman" w:eastAsia="新細明體" w:hAnsi="Times New Roman" w:cs="Times New Roman" w:hint="eastAsia"/>
          <w:sz w:val="24"/>
          <w:szCs w:val="24"/>
          <w:lang w:eastAsia="zh-TW"/>
        </w:rPr>
        <w:t xml:space="preserve"> are </w:t>
      </w:r>
      <w:r w:rsidR="00B87E35" w:rsidRPr="00654C2E">
        <w:rPr>
          <w:rFonts w:ascii="Times New Roman" w:eastAsia="新細明體" w:hAnsi="Times New Roman" w:cs="Times New Roman"/>
          <w:sz w:val="24"/>
          <w:szCs w:val="24"/>
          <w:lang w:eastAsia="zh-TW"/>
        </w:rPr>
        <w:t xml:space="preserve">also humans, </w:t>
      </w:r>
      <w:r w:rsidR="00FC4D5F" w:rsidRPr="00654C2E">
        <w:rPr>
          <w:rFonts w:ascii="Times New Roman" w:eastAsia="新細明體" w:hAnsi="Times New Roman" w:cs="Times New Roman"/>
          <w:sz w:val="24"/>
          <w:szCs w:val="24"/>
          <w:lang w:eastAsia="zh-TW"/>
        </w:rPr>
        <w:t>“</w:t>
      </w:r>
      <w:r w:rsidR="00B87E35" w:rsidRPr="00654C2E">
        <w:rPr>
          <w:rFonts w:ascii="Times New Roman" w:eastAsia="新細明體" w:hAnsi="Times New Roman" w:cs="Times New Roman"/>
          <w:sz w:val="24"/>
          <w:szCs w:val="24"/>
          <w:lang w:eastAsia="zh-TW"/>
        </w:rPr>
        <w:t xml:space="preserve">killing </w:t>
      </w:r>
      <w:r w:rsidR="00526270" w:rsidRPr="00654C2E">
        <w:rPr>
          <w:rFonts w:ascii="Times New Roman" w:eastAsia="新細明體" w:hAnsi="Times New Roman" w:cs="Times New Roman"/>
          <w:sz w:val="24"/>
          <w:szCs w:val="24"/>
          <w:lang w:eastAsia="zh-TW"/>
        </w:rPr>
        <w:t>robbers</w:t>
      </w:r>
      <w:r w:rsidR="00FC4D5F" w:rsidRPr="00654C2E">
        <w:rPr>
          <w:rFonts w:ascii="Times New Roman" w:eastAsia="新細明體" w:hAnsi="Times New Roman" w:cs="Times New Roman"/>
          <w:sz w:val="24"/>
          <w:szCs w:val="24"/>
          <w:lang w:eastAsia="zh-TW"/>
        </w:rPr>
        <w:t>”</w:t>
      </w:r>
      <w:r w:rsidR="00B87E35" w:rsidRPr="00654C2E">
        <w:rPr>
          <w:rFonts w:ascii="Times New Roman" w:eastAsia="新細明體" w:hAnsi="Times New Roman" w:cs="Times New Roman"/>
          <w:sz w:val="24"/>
          <w:szCs w:val="24"/>
          <w:lang w:eastAsia="zh-TW"/>
        </w:rPr>
        <w:t xml:space="preserve"> is not the same </w:t>
      </w:r>
      <w:r w:rsidR="009F0DA6">
        <w:rPr>
          <w:rFonts w:ascii="Times New Roman" w:eastAsia="新細明體" w:hAnsi="Times New Roman" w:cs="Times New Roman"/>
          <w:sz w:val="24"/>
          <w:szCs w:val="24"/>
          <w:lang w:eastAsia="zh-TW"/>
        </w:rPr>
        <w:t>as</w:t>
      </w:r>
      <w:r w:rsidR="00B87E35" w:rsidRPr="00654C2E">
        <w:rPr>
          <w:rFonts w:ascii="Times New Roman" w:eastAsia="新細明體" w:hAnsi="Times New Roman" w:cs="Times New Roman"/>
          <w:sz w:val="24"/>
          <w:szCs w:val="24"/>
          <w:lang w:eastAsia="zh-TW"/>
        </w:rPr>
        <w:t xml:space="preserve"> </w:t>
      </w:r>
      <w:r w:rsidR="00FC4D5F" w:rsidRPr="00654C2E">
        <w:rPr>
          <w:rFonts w:ascii="Times New Roman" w:eastAsia="新細明體" w:hAnsi="Times New Roman" w:cs="Times New Roman"/>
          <w:sz w:val="24"/>
          <w:szCs w:val="24"/>
          <w:lang w:eastAsia="zh-TW"/>
        </w:rPr>
        <w:t>“</w:t>
      </w:r>
      <w:r w:rsidR="00B87E35" w:rsidRPr="00654C2E">
        <w:rPr>
          <w:rFonts w:ascii="Times New Roman" w:eastAsia="新細明體" w:hAnsi="Times New Roman" w:cs="Times New Roman"/>
          <w:sz w:val="24"/>
          <w:szCs w:val="24"/>
          <w:lang w:eastAsia="zh-TW"/>
        </w:rPr>
        <w:t>killing humans</w:t>
      </w:r>
      <w:r w:rsidR="00FC4D5F" w:rsidRPr="00654C2E">
        <w:rPr>
          <w:rFonts w:ascii="Times New Roman" w:eastAsia="新細明體" w:hAnsi="Times New Roman" w:cs="Times New Roman"/>
          <w:sz w:val="24"/>
          <w:szCs w:val="24"/>
          <w:lang w:eastAsia="zh-TW"/>
        </w:rPr>
        <w:t>”</w:t>
      </w:r>
      <w:r w:rsidR="004E30E7" w:rsidRPr="00654C2E">
        <w:rPr>
          <w:rFonts w:ascii="Times New Roman" w:eastAsia="新細明體" w:hAnsi="Times New Roman" w:cs="Times New Roman"/>
          <w:sz w:val="24"/>
          <w:szCs w:val="24"/>
          <w:lang w:eastAsia="zh-TW"/>
        </w:rPr>
        <w:t xml:space="preserve"> (</w:t>
      </w:r>
      <w:r w:rsidR="004E30E7" w:rsidRPr="00654C2E">
        <w:rPr>
          <w:rFonts w:ascii="Times New Roman" w:eastAsia="新細明體" w:hAnsi="Times New Roman" w:cs="Times New Roman"/>
          <w:i/>
          <w:sz w:val="24"/>
          <w:szCs w:val="24"/>
          <w:lang w:eastAsia="zh-TW"/>
        </w:rPr>
        <w:t xml:space="preserve">sha </w:t>
      </w:r>
      <w:proofErr w:type="spellStart"/>
      <w:r w:rsidR="004E30E7" w:rsidRPr="00654C2E">
        <w:rPr>
          <w:rFonts w:ascii="Times New Roman" w:eastAsia="新細明體" w:hAnsi="Times New Roman" w:cs="Times New Roman"/>
          <w:i/>
          <w:sz w:val="24"/>
          <w:szCs w:val="24"/>
          <w:lang w:eastAsia="zh-TW"/>
        </w:rPr>
        <w:t>dao</w:t>
      </w:r>
      <w:proofErr w:type="spellEnd"/>
      <w:r w:rsidR="004E30E7" w:rsidRPr="00654C2E">
        <w:rPr>
          <w:rFonts w:ascii="Times New Roman" w:eastAsia="新細明體" w:hAnsi="Times New Roman" w:cs="Times New Roman"/>
          <w:i/>
          <w:sz w:val="24"/>
          <w:szCs w:val="24"/>
          <w:lang w:eastAsia="zh-TW"/>
        </w:rPr>
        <w:t xml:space="preserve"> ren </w:t>
      </w:r>
      <w:proofErr w:type="spellStart"/>
      <w:r w:rsidR="004E30E7" w:rsidRPr="00654C2E">
        <w:rPr>
          <w:rFonts w:ascii="Times New Roman" w:eastAsia="新細明體" w:hAnsi="Times New Roman" w:cs="Times New Roman"/>
          <w:i/>
          <w:sz w:val="24"/>
          <w:szCs w:val="24"/>
          <w:lang w:eastAsia="zh-TW"/>
        </w:rPr>
        <w:t>fei</w:t>
      </w:r>
      <w:proofErr w:type="spellEnd"/>
      <w:r w:rsidR="004E30E7" w:rsidRPr="00654C2E">
        <w:rPr>
          <w:rFonts w:ascii="Times New Roman" w:eastAsia="新細明體" w:hAnsi="Times New Roman" w:cs="Times New Roman"/>
          <w:i/>
          <w:sz w:val="24"/>
          <w:szCs w:val="24"/>
          <w:lang w:eastAsia="zh-TW"/>
        </w:rPr>
        <w:t xml:space="preserve"> sha ren ye</w:t>
      </w:r>
      <w:r w:rsidR="004E30E7" w:rsidRPr="00654C2E">
        <w:rPr>
          <w:rFonts w:ascii="Times New Roman" w:eastAsia="新細明體" w:hAnsi="Times New Roman" w:cs="Times New Roman"/>
          <w:sz w:val="24"/>
          <w:szCs w:val="24"/>
          <w:lang w:eastAsia="zh-TW"/>
        </w:rPr>
        <w:t xml:space="preserve"> </w:t>
      </w:r>
      <w:r w:rsidR="004E30E7" w:rsidRPr="000B0C46">
        <w:rPr>
          <w:rFonts w:ascii="Times New Roman" w:eastAsia="新細明體" w:hAnsi="Times New Roman" w:cs="Times New Roman"/>
          <w:lang w:eastAsia="zh-TW"/>
        </w:rPr>
        <w:t>殺盜人非殺人也</w:t>
      </w:r>
      <w:r w:rsidR="004E30E7" w:rsidRPr="00654C2E">
        <w:rPr>
          <w:rFonts w:ascii="Times New Roman" w:eastAsia="新細明體" w:hAnsi="Times New Roman" w:cs="Times New Roman" w:hint="eastAsia"/>
          <w:sz w:val="24"/>
          <w:szCs w:val="24"/>
          <w:lang w:eastAsia="zh-TW"/>
        </w:rPr>
        <w:t>)</w:t>
      </w:r>
      <w:r w:rsidR="00B87E35" w:rsidRPr="00654C2E">
        <w:rPr>
          <w:rFonts w:ascii="Times New Roman" w:eastAsia="新細明體" w:hAnsi="Times New Roman" w:cs="Times New Roman"/>
          <w:sz w:val="24"/>
          <w:szCs w:val="24"/>
          <w:lang w:eastAsia="zh-TW"/>
        </w:rPr>
        <w:t xml:space="preserve"> (Sun 2007: 418).</w:t>
      </w:r>
      <w:r w:rsidR="00982CF9" w:rsidRPr="00654C2E">
        <w:rPr>
          <w:rFonts w:ascii="Times New Roman" w:eastAsia="新細明體" w:hAnsi="Times New Roman" w:cs="Times New Roman"/>
          <w:sz w:val="24"/>
          <w:szCs w:val="24"/>
          <w:lang w:eastAsia="zh-TW"/>
        </w:rPr>
        <w:t xml:space="preserve"> </w:t>
      </w:r>
    </w:p>
    <w:p w14:paraId="0B2718D8" w14:textId="56E04040" w:rsidR="005C1183" w:rsidRPr="00654C2E" w:rsidRDefault="004E154F" w:rsidP="0022365A">
      <w:pPr>
        <w:ind w:firstLine="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F</w:t>
      </w:r>
      <w:r w:rsidR="001F1B9A" w:rsidRPr="00654C2E">
        <w:rPr>
          <w:rFonts w:ascii="Times New Roman" w:eastAsia="新細明體" w:hAnsi="Times New Roman" w:cs="Times New Roman"/>
          <w:sz w:val="24"/>
          <w:szCs w:val="24"/>
          <w:lang w:eastAsia="zh-TW"/>
        </w:rPr>
        <w:t>rom</w:t>
      </w:r>
      <w:r w:rsidR="009F0DA6">
        <w:rPr>
          <w:rFonts w:ascii="Times New Roman" w:eastAsia="新細明體" w:hAnsi="Times New Roman" w:cs="Times New Roman"/>
          <w:sz w:val="24"/>
          <w:szCs w:val="24"/>
          <w:lang w:eastAsia="zh-TW"/>
        </w:rPr>
        <w:t xml:space="preserve"> the</w:t>
      </w:r>
      <w:r w:rsidR="001F1B9A" w:rsidRPr="00654C2E">
        <w:rPr>
          <w:rFonts w:ascii="Times New Roman" w:eastAsia="新細明體" w:hAnsi="Times New Roman" w:cs="Times New Roman"/>
          <w:sz w:val="24"/>
          <w:szCs w:val="24"/>
          <w:lang w:eastAsia="zh-TW"/>
        </w:rPr>
        <w:t xml:space="preserve"> Mohist perspective, the</w:t>
      </w:r>
      <w:r w:rsidRPr="00654C2E">
        <w:rPr>
          <w:rFonts w:ascii="Times New Roman" w:eastAsia="新細明體" w:hAnsi="Times New Roman" w:cs="Times New Roman"/>
          <w:sz w:val="24"/>
          <w:szCs w:val="24"/>
          <w:lang w:eastAsia="zh-TW"/>
        </w:rPr>
        <w:t xml:space="preserve"> </w:t>
      </w:r>
      <w:r w:rsidR="001F1B9A" w:rsidRPr="00654C2E">
        <w:rPr>
          <w:rFonts w:ascii="Times New Roman" w:eastAsia="新細明體" w:hAnsi="Times New Roman" w:cs="Times New Roman"/>
          <w:sz w:val="24"/>
          <w:szCs w:val="24"/>
          <w:lang w:eastAsia="zh-TW"/>
        </w:rPr>
        <w:t xml:space="preserve">project of </w:t>
      </w:r>
      <w:r w:rsidRPr="00654C2E">
        <w:rPr>
          <w:rFonts w:ascii="Times New Roman" w:eastAsia="新細明體" w:hAnsi="Times New Roman" w:cs="Times New Roman"/>
          <w:sz w:val="24"/>
          <w:szCs w:val="24"/>
          <w:lang w:eastAsia="zh-TW"/>
        </w:rPr>
        <w:t xml:space="preserve">“becoming the </w:t>
      </w:r>
      <w:r w:rsidR="00EF31A8">
        <w:rPr>
          <w:rFonts w:ascii="Times New Roman" w:eastAsia="新細明體" w:hAnsi="Times New Roman" w:cs="Times New Roman"/>
          <w:sz w:val="24"/>
          <w:szCs w:val="24"/>
          <w:lang w:eastAsia="zh-TW"/>
        </w:rPr>
        <w:t>k</w:t>
      </w:r>
      <w:r w:rsidRPr="00654C2E">
        <w:rPr>
          <w:rFonts w:ascii="Times New Roman" w:eastAsia="新細明體" w:hAnsi="Times New Roman" w:cs="Times New Roman"/>
          <w:sz w:val="24"/>
          <w:szCs w:val="24"/>
          <w:lang w:eastAsia="zh-TW"/>
        </w:rPr>
        <w:t>ing of all-under-Heaven” (</w:t>
      </w:r>
      <w:r w:rsidRPr="00654C2E">
        <w:rPr>
          <w:rFonts w:ascii="Times New Roman" w:eastAsia="新細明體" w:hAnsi="Times New Roman" w:cs="Times New Roman"/>
          <w:i/>
          <w:sz w:val="24"/>
          <w:szCs w:val="24"/>
          <w:lang w:eastAsia="zh-TW"/>
        </w:rPr>
        <w:t xml:space="preserve">wang tian </w:t>
      </w:r>
      <w:proofErr w:type="spellStart"/>
      <w:r w:rsidRPr="00654C2E">
        <w:rPr>
          <w:rFonts w:ascii="Times New Roman" w:eastAsia="新細明體" w:hAnsi="Times New Roman" w:cs="Times New Roman"/>
          <w:i/>
          <w:sz w:val="24"/>
          <w:szCs w:val="24"/>
          <w:lang w:eastAsia="zh-TW"/>
        </w:rPr>
        <w:t>xia</w:t>
      </w:r>
      <w:proofErr w:type="spellEnd"/>
      <w:r w:rsidRPr="00654C2E">
        <w:rPr>
          <w:rFonts w:ascii="Times New Roman" w:eastAsia="新細明體" w:hAnsi="Times New Roman" w:cs="Times New Roman"/>
          <w:sz w:val="24"/>
          <w:szCs w:val="24"/>
          <w:lang w:eastAsia="zh-TW"/>
        </w:rPr>
        <w:t xml:space="preserve"> </w:t>
      </w:r>
      <w:r w:rsidRPr="000B0C46">
        <w:rPr>
          <w:rFonts w:ascii="Times New Roman" w:eastAsia="新細明體" w:hAnsi="Times New Roman" w:cs="Times New Roman" w:hint="eastAsia"/>
          <w:lang w:eastAsia="zh-TW"/>
        </w:rPr>
        <w:t>王天下</w:t>
      </w:r>
      <w:r w:rsidR="001F1B9A" w:rsidRPr="00654C2E">
        <w:rPr>
          <w:rFonts w:ascii="Times New Roman" w:eastAsia="新細明體" w:hAnsi="Times New Roman" w:cs="Times New Roman"/>
          <w:sz w:val="24"/>
          <w:szCs w:val="24"/>
          <w:lang w:eastAsia="zh-TW"/>
        </w:rPr>
        <w:t>), namely,</w:t>
      </w:r>
      <w:r w:rsidR="00534B73">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war of unif</w:t>
      </w:r>
      <w:r w:rsidR="00534B73">
        <w:rPr>
          <w:rFonts w:ascii="Times New Roman" w:eastAsia="新細明體" w:hAnsi="Times New Roman" w:cs="Times New Roman"/>
          <w:sz w:val="24"/>
          <w:szCs w:val="24"/>
          <w:lang w:eastAsia="zh-TW"/>
        </w:rPr>
        <w:t>ying the world</w:t>
      </w:r>
      <w:r w:rsidRPr="00654C2E">
        <w:rPr>
          <w:rFonts w:ascii="Times New Roman" w:eastAsia="新細明體" w:hAnsi="Times New Roman" w:cs="Times New Roman"/>
          <w:sz w:val="24"/>
          <w:szCs w:val="24"/>
          <w:lang w:eastAsia="zh-TW"/>
        </w:rPr>
        <w:t>, is unjust</w:t>
      </w:r>
      <w:r w:rsidR="00352BC8" w:rsidRPr="00654C2E">
        <w:rPr>
          <w:rFonts w:ascii="Times New Roman" w:eastAsia="新細明體" w:hAnsi="Times New Roman" w:cs="Times New Roman"/>
          <w:sz w:val="24"/>
          <w:szCs w:val="24"/>
          <w:lang w:eastAsia="zh-TW"/>
        </w:rPr>
        <w:t xml:space="preserve"> and nonessential</w:t>
      </w:r>
      <w:r w:rsidRPr="00654C2E">
        <w:rPr>
          <w:rFonts w:ascii="Times New Roman" w:eastAsia="新細明體" w:hAnsi="Times New Roman" w:cs="Times New Roman"/>
          <w:sz w:val="24"/>
          <w:szCs w:val="24"/>
          <w:lang w:eastAsia="zh-TW"/>
        </w:rPr>
        <w:t xml:space="preserve">. </w:t>
      </w:r>
      <w:r w:rsidR="00352BC8" w:rsidRPr="00654C2E">
        <w:rPr>
          <w:rFonts w:ascii="Times New Roman" w:eastAsia="新細明體" w:hAnsi="Times New Roman" w:cs="Times New Roman"/>
          <w:sz w:val="24"/>
          <w:szCs w:val="24"/>
          <w:lang w:eastAsia="zh-TW"/>
        </w:rPr>
        <w:t>I</w:t>
      </w:r>
      <w:r w:rsidRPr="00654C2E">
        <w:rPr>
          <w:rFonts w:ascii="Times New Roman" w:eastAsia="新細明體" w:hAnsi="Times New Roman" w:cs="Times New Roman"/>
          <w:sz w:val="24"/>
          <w:szCs w:val="24"/>
          <w:lang w:eastAsia="zh-TW"/>
        </w:rPr>
        <w:t>t justifies the unjust side and encourage</w:t>
      </w:r>
      <w:r w:rsidR="003964C5" w:rsidRPr="00654C2E">
        <w:rPr>
          <w:rFonts w:ascii="Times New Roman" w:eastAsia="新細明體" w:hAnsi="Times New Roman" w:cs="Times New Roman"/>
          <w:sz w:val="24"/>
          <w:szCs w:val="24"/>
          <w:lang w:eastAsia="zh-TW"/>
        </w:rPr>
        <w:t>s</w:t>
      </w:r>
      <w:r w:rsidRPr="00654C2E">
        <w:rPr>
          <w:rFonts w:ascii="Times New Roman" w:eastAsia="新細明體" w:hAnsi="Times New Roman" w:cs="Times New Roman"/>
          <w:sz w:val="24"/>
          <w:szCs w:val="24"/>
          <w:lang w:eastAsia="zh-TW"/>
        </w:rPr>
        <w:t xml:space="preserve"> the soldiers </w:t>
      </w:r>
      <w:r w:rsidR="00814440" w:rsidRPr="00654C2E">
        <w:rPr>
          <w:rFonts w:ascii="Times New Roman" w:eastAsia="新細明體" w:hAnsi="Times New Roman" w:cs="Times New Roman"/>
          <w:sz w:val="24"/>
          <w:szCs w:val="24"/>
          <w:lang w:eastAsia="zh-TW"/>
        </w:rPr>
        <w:t xml:space="preserve">of the unjust side to </w:t>
      </w:r>
      <w:r w:rsidR="001F1B9A" w:rsidRPr="00654C2E">
        <w:rPr>
          <w:rFonts w:ascii="Times New Roman" w:eastAsia="新細明體" w:hAnsi="Times New Roman" w:cs="Times New Roman"/>
          <w:sz w:val="24"/>
          <w:szCs w:val="24"/>
          <w:lang w:eastAsia="zh-TW"/>
        </w:rPr>
        <w:t>fight the war</w:t>
      </w:r>
      <w:r w:rsidR="00814440" w:rsidRPr="00654C2E">
        <w:rPr>
          <w:rFonts w:ascii="Times New Roman" w:eastAsia="新細明體" w:hAnsi="Times New Roman" w:cs="Times New Roman"/>
          <w:sz w:val="24"/>
          <w:szCs w:val="24"/>
          <w:lang w:eastAsia="zh-TW"/>
        </w:rPr>
        <w:t xml:space="preserve">. </w:t>
      </w:r>
      <w:r w:rsidR="005978AD">
        <w:rPr>
          <w:rFonts w:ascii="Times New Roman" w:eastAsia="新細明體" w:hAnsi="Times New Roman" w:cs="Times New Roman"/>
          <w:sz w:val="24"/>
          <w:szCs w:val="24"/>
          <w:lang w:eastAsia="zh-TW"/>
        </w:rPr>
        <w:t>In this regard</w:t>
      </w:r>
      <w:r w:rsidR="00814440" w:rsidRPr="00654C2E">
        <w:rPr>
          <w:rFonts w:ascii="Times New Roman" w:eastAsia="新細明體" w:hAnsi="Times New Roman" w:cs="Times New Roman"/>
          <w:sz w:val="24"/>
          <w:szCs w:val="24"/>
          <w:lang w:eastAsia="zh-TW"/>
        </w:rPr>
        <w:t>, Mengzi</w:t>
      </w:r>
      <w:r w:rsidR="00352BC8" w:rsidRPr="00654C2E">
        <w:rPr>
          <w:rFonts w:ascii="Times New Roman" w:eastAsia="新細明體" w:hAnsi="Times New Roman" w:cs="Times New Roman"/>
          <w:sz w:val="24"/>
          <w:szCs w:val="24"/>
          <w:lang w:eastAsia="zh-TW"/>
        </w:rPr>
        <w:t>’s</w:t>
      </w:r>
      <w:r w:rsidR="001F1B9A" w:rsidRPr="00654C2E">
        <w:rPr>
          <w:rFonts w:ascii="Times New Roman" w:eastAsia="新細明體" w:hAnsi="Times New Roman" w:cs="Times New Roman"/>
          <w:sz w:val="24"/>
          <w:szCs w:val="24"/>
          <w:lang w:eastAsia="zh-TW"/>
        </w:rPr>
        <w:t xml:space="preserve"> just war theory </w:t>
      </w:r>
      <w:r w:rsidR="009F0DA6">
        <w:rPr>
          <w:rFonts w:ascii="Times New Roman" w:eastAsia="新細明體" w:hAnsi="Times New Roman" w:cs="Times New Roman"/>
          <w:sz w:val="24"/>
          <w:szCs w:val="24"/>
          <w:lang w:eastAsia="zh-TW"/>
        </w:rPr>
        <w:t>was</w:t>
      </w:r>
      <w:r w:rsidR="009F0DA6" w:rsidRPr="00654C2E">
        <w:rPr>
          <w:rFonts w:ascii="Times New Roman" w:eastAsia="新細明體" w:hAnsi="Times New Roman" w:cs="Times New Roman"/>
          <w:sz w:val="24"/>
          <w:szCs w:val="24"/>
          <w:lang w:eastAsia="zh-TW"/>
        </w:rPr>
        <w:t xml:space="preserve"> </w:t>
      </w:r>
      <w:r w:rsidR="001F1B9A" w:rsidRPr="00654C2E">
        <w:rPr>
          <w:rFonts w:ascii="Times New Roman" w:eastAsia="新細明體" w:hAnsi="Times New Roman" w:cs="Times New Roman"/>
          <w:sz w:val="24"/>
          <w:szCs w:val="24"/>
          <w:lang w:eastAsia="zh-TW"/>
        </w:rPr>
        <w:t>in favor of</w:t>
      </w:r>
      <w:r w:rsidR="00814440" w:rsidRPr="00654C2E">
        <w:rPr>
          <w:rFonts w:ascii="Times New Roman" w:eastAsia="新細明體" w:hAnsi="Times New Roman" w:cs="Times New Roman"/>
          <w:sz w:val="24"/>
          <w:szCs w:val="24"/>
          <w:lang w:eastAsia="zh-TW"/>
        </w:rPr>
        <w:t xml:space="preserve"> m</w:t>
      </w:r>
      <w:r w:rsidR="001F1B9A" w:rsidRPr="00654C2E">
        <w:rPr>
          <w:rFonts w:ascii="Times New Roman" w:eastAsia="新細明體" w:hAnsi="Times New Roman" w:cs="Times New Roman"/>
          <w:sz w:val="24"/>
          <w:szCs w:val="24"/>
          <w:lang w:eastAsia="zh-TW"/>
        </w:rPr>
        <w:t xml:space="preserve">urderous </w:t>
      </w:r>
      <w:r w:rsidR="00AA7952" w:rsidRPr="00654C2E">
        <w:rPr>
          <w:rFonts w:ascii="Times New Roman" w:eastAsia="新細明體" w:hAnsi="Times New Roman" w:cs="Times New Roman"/>
          <w:sz w:val="24"/>
          <w:szCs w:val="24"/>
          <w:lang w:eastAsia="zh-TW"/>
        </w:rPr>
        <w:t>robbers,</w:t>
      </w:r>
      <w:r w:rsidR="005978AD">
        <w:rPr>
          <w:rFonts w:ascii="Times New Roman" w:eastAsia="新細明體" w:hAnsi="Times New Roman" w:cs="Times New Roman"/>
          <w:sz w:val="24"/>
          <w:szCs w:val="24"/>
          <w:lang w:eastAsia="zh-TW"/>
        </w:rPr>
        <w:t xml:space="preserve"> and it could not be a method of</w:t>
      </w:r>
      <w:r w:rsidR="00814440" w:rsidRPr="00654C2E">
        <w:rPr>
          <w:rFonts w:ascii="Times New Roman" w:eastAsia="新細明體" w:hAnsi="Times New Roman" w:cs="Times New Roman"/>
          <w:sz w:val="24"/>
          <w:szCs w:val="24"/>
          <w:lang w:eastAsia="zh-TW"/>
        </w:rPr>
        <w:t xml:space="preserve"> </w:t>
      </w:r>
      <w:r w:rsidR="005978AD">
        <w:rPr>
          <w:rFonts w:ascii="Times New Roman" w:eastAsia="新細明體" w:hAnsi="Times New Roman" w:cs="Times New Roman"/>
          <w:sz w:val="24"/>
          <w:szCs w:val="24"/>
          <w:lang w:eastAsia="zh-TW"/>
        </w:rPr>
        <w:t>benefiting</w:t>
      </w:r>
      <w:r w:rsidR="00814440" w:rsidRPr="00654C2E">
        <w:rPr>
          <w:rFonts w:ascii="Times New Roman" w:eastAsia="新細明體" w:hAnsi="Times New Roman" w:cs="Times New Roman"/>
          <w:sz w:val="24"/>
          <w:szCs w:val="24"/>
          <w:lang w:eastAsia="zh-TW"/>
        </w:rPr>
        <w:t xml:space="preserve"> all-under-Heaven. </w:t>
      </w:r>
      <w:r w:rsidR="009C760A" w:rsidRPr="00654C2E">
        <w:rPr>
          <w:rFonts w:ascii="Times New Roman" w:eastAsia="新細明體" w:hAnsi="Times New Roman" w:cs="Times New Roman"/>
          <w:sz w:val="24"/>
          <w:szCs w:val="24"/>
          <w:lang w:eastAsia="zh-TW"/>
        </w:rPr>
        <w:t xml:space="preserve">The </w:t>
      </w:r>
      <w:r w:rsidR="009C760A" w:rsidRPr="00654C2E">
        <w:rPr>
          <w:rFonts w:ascii="Times New Roman" w:eastAsia="新細明體" w:hAnsi="Times New Roman" w:cs="Times New Roman"/>
          <w:i/>
          <w:sz w:val="24"/>
          <w:szCs w:val="24"/>
          <w:lang w:eastAsia="zh-TW"/>
        </w:rPr>
        <w:t>Mozi</w:t>
      </w:r>
      <w:r w:rsidR="009C760A" w:rsidRPr="00654C2E">
        <w:rPr>
          <w:rFonts w:ascii="Times New Roman" w:eastAsia="新細明體" w:hAnsi="Times New Roman" w:cs="Times New Roman"/>
          <w:sz w:val="24"/>
          <w:szCs w:val="24"/>
          <w:lang w:eastAsia="zh-TW"/>
        </w:rPr>
        <w:t xml:space="preserve"> </w:t>
      </w:r>
      <w:r w:rsidR="001F1B9A" w:rsidRPr="00654C2E">
        <w:rPr>
          <w:rFonts w:ascii="Times New Roman" w:eastAsia="新細明體" w:hAnsi="Times New Roman" w:cs="Times New Roman"/>
          <w:sz w:val="24"/>
          <w:szCs w:val="24"/>
          <w:lang w:eastAsia="zh-TW"/>
        </w:rPr>
        <w:t xml:space="preserve">thus </w:t>
      </w:r>
      <w:r w:rsidR="009F0DA6" w:rsidRPr="00654C2E">
        <w:rPr>
          <w:rFonts w:ascii="Times New Roman" w:eastAsia="新細明體" w:hAnsi="Times New Roman" w:cs="Times New Roman"/>
          <w:sz w:val="24"/>
          <w:szCs w:val="24"/>
          <w:lang w:eastAsia="zh-TW"/>
        </w:rPr>
        <w:t>remark</w:t>
      </w:r>
      <w:r w:rsidR="009F0DA6">
        <w:rPr>
          <w:rFonts w:ascii="Times New Roman" w:eastAsia="新細明體" w:hAnsi="Times New Roman" w:cs="Times New Roman"/>
          <w:sz w:val="24"/>
          <w:szCs w:val="24"/>
          <w:lang w:eastAsia="zh-TW"/>
        </w:rPr>
        <w:t>ed</w:t>
      </w:r>
      <w:r w:rsidR="00352BC8" w:rsidRPr="00654C2E">
        <w:rPr>
          <w:rFonts w:ascii="Times New Roman" w:eastAsia="新細明體" w:hAnsi="Times New Roman" w:cs="Times New Roman"/>
          <w:sz w:val="24"/>
          <w:szCs w:val="24"/>
          <w:lang w:eastAsia="zh-TW"/>
        </w:rPr>
        <w:t>,</w:t>
      </w:r>
    </w:p>
    <w:p w14:paraId="41A263AB" w14:textId="77777777" w:rsidR="00814440" w:rsidRPr="000B0C46" w:rsidRDefault="00814440" w:rsidP="00352BC8">
      <w:pPr>
        <w:ind w:left="720"/>
        <w:rPr>
          <w:rFonts w:ascii="Times New Roman" w:eastAsia="新細明體" w:hAnsi="Times New Roman" w:cs="Times New Roman"/>
          <w:lang w:eastAsia="zh-TW" w:bidi="en-US"/>
        </w:rPr>
      </w:pPr>
      <w:r w:rsidRPr="000B0C46">
        <w:rPr>
          <w:rFonts w:ascii="Times New Roman" w:eastAsia="新細明體" w:hAnsi="Times New Roman" w:cs="Times New Roman" w:hint="eastAsia"/>
          <w:lang w:eastAsia="zh-TW" w:bidi="en-US"/>
        </w:rPr>
        <w:t>遇盜人，而斷指以免身，利也；其遇盜人，害也。斷指與斷腕，利於天下相若，無擇也。</w:t>
      </w:r>
    </w:p>
    <w:p w14:paraId="0DD65FBB" w14:textId="2623F590" w:rsidR="00814440" w:rsidRPr="00654C2E" w:rsidRDefault="00814440" w:rsidP="00352BC8">
      <w:pPr>
        <w:ind w:left="720"/>
        <w:rPr>
          <w:rFonts w:ascii="Times New Roman" w:eastAsia="新細明體" w:hAnsi="Times New Roman" w:cs="Times New Roman"/>
          <w:sz w:val="24"/>
          <w:szCs w:val="24"/>
          <w:lang w:eastAsia="zh-TW" w:bidi="en-US"/>
        </w:rPr>
      </w:pPr>
      <w:r w:rsidRPr="00654C2E">
        <w:rPr>
          <w:rFonts w:ascii="Times New Roman" w:eastAsia="新細明體" w:hAnsi="Times New Roman" w:cs="Times New Roman"/>
          <w:sz w:val="24"/>
          <w:szCs w:val="24"/>
          <w:lang w:eastAsia="zh-TW" w:bidi="en-US"/>
        </w:rPr>
        <w:t xml:space="preserve">When a man encounters a robber, if he can save his own life by cutting off a finger, then doing so is to pursue [the greater] benefit. That he encounters a robber is a misfortune. Whether he cuts off a finger or a wrist, it makes no difference to the benefit of all under Heaven, so there is nothing [for him] to choose between. (Sun 2007: 404) </w:t>
      </w:r>
    </w:p>
    <w:p w14:paraId="459A0AF0" w14:textId="1316897D" w:rsidR="00814440" w:rsidRPr="00654C2E" w:rsidRDefault="003964C5" w:rsidP="00814440">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According to Mohism, i</w:t>
      </w:r>
      <w:r w:rsidR="00352BC8" w:rsidRPr="00654C2E">
        <w:rPr>
          <w:rFonts w:ascii="Times New Roman" w:eastAsia="新細明體" w:hAnsi="Times New Roman" w:cs="Times New Roman"/>
          <w:sz w:val="24"/>
          <w:szCs w:val="24"/>
          <w:lang w:eastAsia="zh-TW"/>
        </w:rPr>
        <w:t xml:space="preserve">nvaders are </w:t>
      </w:r>
      <w:r w:rsidR="0006656C" w:rsidRPr="00654C2E">
        <w:rPr>
          <w:rFonts w:ascii="Times New Roman" w:eastAsia="新細明體" w:hAnsi="Times New Roman" w:cs="Times New Roman"/>
          <w:sz w:val="24"/>
          <w:szCs w:val="24"/>
          <w:lang w:eastAsia="zh-TW"/>
        </w:rPr>
        <w:t xml:space="preserve">murderous </w:t>
      </w:r>
      <w:r w:rsidR="00352BC8" w:rsidRPr="00654C2E">
        <w:rPr>
          <w:rFonts w:ascii="Times New Roman" w:eastAsia="新細明體" w:hAnsi="Times New Roman" w:cs="Times New Roman"/>
          <w:sz w:val="24"/>
          <w:szCs w:val="24"/>
          <w:lang w:eastAsia="zh-TW"/>
        </w:rPr>
        <w:t>robbers. Encountering robber</w:t>
      </w:r>
      <w:r w:rsidR="009C760A" w:rsidRPr="00654C2E">
        <w:rPr>
          <w:rFonts w:ascii="Times New Roman" w:eastAsia="新細明體" w:hAnsi="Times New Roman" w:cs="Times New Roman"/>
          <w:sz w:val="24"/>
          <w:szCs w:val="24"/>
          <w:lang w:eastAsia="zh-TW"/>
        </w:rPr>
        <w:t>s</w:t>
      </w:r>
      <w:r w:rsidR="00352BC8" w:rsidRPr="00654C2E">
        <w:rPr>
          <w:rFonts w:ascii="Times New Roman" w:eastAsia="新細明體" w:hAnsi="Times New Roman" w:cs="Times New Roman"/>
          <w:sz w:val="24"/>
          <w:szCs w:val="24"/>
          <w:lang w:eastAsia="zh-TW"/>
        </w:rPr>
        <w:t xml:space="preserve"> is unfortunate</w:t>
      </w:r>
      <w:r w:rsidR="009C760A" w:rsidRPr="00654C2E">
        <w:rPr>
          <w:rFonts w:ascii="Times New Roman" w:eastAsia="新細明體" w:hAnsi="Times New Roman" w:cs="Times New Roman"/>
          <w:sz w:val="24"/>
          <w:szCs w:val="24"/>
          <w:lang w:eastAsia="zh-TW"/>
        </w:rPr>
        <w:t xml:space="preserve"> for everyone</w:t>
      </w:r>
      <w:r w:rsidR="00352BC8" w:rsidRPr="00654C2E">
        <w:rPr>
          <w:rFonts w:ascii="Times New Roman" w:eastAsia="新細明體" w:hAnsi="Times New Roman" w:cs="Times New Roman"/>
          <w:sz w:val="24"/>
          <w:szCs w:val="24"/>
          <w:lang w:eastAsia="zh-TW"/>
        </w:rPr>
        <w:t xml:space="preserve">. </w:t>
      </w:r>
      <w:r w:rsidR="00AA7952">
        <w:rPr>
          <w:rFonts w:ascii="Times New Roman" w:eastAsia="新細明體" w:hAnsi="Times New Roman" w:cs="Times New Roman"/>
          <w:sz w:val="24"/>
          <w:szCs w:val="24"/>
          <w:lang w:eastAsia="zh-TW"/>
        </w:rPr>
        <w:t>When facing the robber, one may choose to sacrifice a finger to keep his life. However, w</w:t>
      </w:r>
      <w:r w:rsidR="009F0DA6">
        <w:rPr>
          <w:rFonts w:ascii="Times New Roman" w:eastAsia="新細明體" w:hAnsi="Times New Roman" w:cs="Times New Roman"/>
          <w:sz w:val="24"/>
          <w:szCs w:val="24"/>
          <w:lang w:eastAsia="zh-TW"/>
        </w:rPr>
        <w:t>hat</w:t>
      </w:r>
      <w:r w:rsidR="009F0DA6" w:rsidRPr="00654C2E">
        <w:rPr>
          <w:rFonts w:ascii="Times New Roman" w:eastAsia="新細明體" w:hAnsi="Times New Roman" w:cs="Times New Roman"/>
          <w:sz w:val="24"/>
          <w:szCs w:val="24"/>
          <w:lang w:eastAsia="zh-TW"/>
        </w:rPr>
        <w:t xml:space="preserve"> </w:t>
      </w:r>
      <w:r w:rsidR="00AA7952">
        <w:rPr>
          <w:rFonts w:ascii="Times New Roman" w:eastAsia="新細明體" w:hAnsi="Times New Roman" w:cs="Times New Roman"/>
          <w:sz w:val="24"/>
          <w:szCs w:val="24"/>
          <w:lang w:eastAsia="zh-TW"/>
        </w:rPr>
        <w:t>one</w:t>
      </w:r>
      <w:r w:rsidR="009C760A"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chooses to do</w:t>
      </w:r>
      <w:r w:rsidR="009C760A"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is irrelevant to</w:t>
      </w:r>
      <w:r w:rsidR="009C760A" w:rsidRPr="00654C2E">
        <w:rPr>
          <w:rFonts w:ascii="Times New Roman" w:eastAsia="新細明體" w:hAnsi="Times New Roman" w:cs="Times New Roman"/>
          <w:sz w:val="24"/>
          <w:szCs w:val="24"/>
          <w:lang w:eastAsia="zh-TW"/>
        </w:rPr>
        <w:t xml:space="preserve"> all other people in the world.</w:t>
      </w:r>
      <w:r w:rsidR="00AA7952">
        <w:rPr>
          <w:rFonts w:ascii="Times New Roman" w:eastAsia="新細明體" w:hAnsi="Times New Roman" w:cs="Times New Roman"/>
          <w:sz w:val="24"/>
          <w:szCs w:val="24"/>
          <w:lang w:eastAsia="zh-TW"/>
        </w:rPr>
        <w:t xml:space="preserve"> One cannot rescue others by allowing the robber to hurt him or anyone else. </w:t>
      </w:r>
      <w:r w:rsidR="009C760A" w:rsidRPr="00654C2E">
        <w:rPr>
          <w:rFonts w:ascii="Times New Roman" w:eastAsia="新細明體" w:hAnsi="Times New Roman" w:cs="Times New Roman"/>
          <w:sz w:val="24"/>
          <w:szCs w:val="24"/>
          <w:lang w:eastAsia="zh-TW"/>
        </w:rPr>
        <w:t>Mengzi’</w:t>
      </w:r>
      <w:r w:rsidRPr="00654C2E">
        <w:rPr>
          <w:rFonts w:ascii="Times New Roman" w:eastAsia="新細明體" w:hAnsi="Times New Roman" w:cs="Times New Roman"/>
          <w:sz w:val="24"/>
          <w:szCs w:val="24"/>
          <w:lang w:eastAsia="zh-TW"/>
        </w:rPr>
        <w:t>s just war theory</w:t>
      </w:r>
      <w:r w:rsidR="009C760A" w:rsidRPr="00654C2E">
        <w:rPr>
          <w:rFonts w:ascii="Times New Roman" w:eastAsia="新細明體" w:hAnsi="Times New Roman" w:cs="Times New Roman"/>
          <w:sz w:val="24"/>
          <w:szCs w:val="24"/>
          <w:lang w:eastAsia="zh-TW"/>
        </w:rPr>
        <w:t xml:space="preserve"> is nonsensical</w:t>
      </w:r>
      <w:r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lastRenderedPageBreak/>
        <w:t>in that</w:t>
      </w:r>
      <w:r w:rsidR="009F0DA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in the name of all-under-Heaven, it</w:t>
      </w:r>
      <w:r w:rsidR="009C760A" w:rsidRPr="00654C2E">
        <w:rPr>
          <w:rFonts w:ascii="Times New Roman" w:eastAsia="新細明體" w:hAnsi="Times New Roman" w:cs="Times New Roman"/>
          <w:sz w:val="24"/>
          <w:szCs w:val="24"/>
          <w:lang w:eastAsia="zh-TW"/>
        </w:rPr>
        <w:t xml:space="preserve"> holds that it is </w:t>
      </w:r>
      <w:r w:rsidR="0006656C" w:rsidRPr="00654C2E">
        <w:rPr>
          <w:rFonts w:ascii="Times New Roman" w:eastAsia="新細明體" w:hAnsi="Times New Roman" w:cs="Times New Roman"/>
          <w:sz w:val="24"/>
          <w:szCs w:val="24"/>
          <w:lang w:eastAsia="zh-TW"/>
        </w:rPr>
        <w:t>just for a murderous robber to sacrifice other</w:t>
      </w:r>
      <w:r w:rsidRPr="00654C2E">
        <w:rPr>
          <w:rFonts w:ascii="Times New Roman" w:eastAsia="新細明體" w:hAnsi="Times New Roman" w:cs="Times New Roman"/>
          <w:sz w:val="24"/>
          <w:szCs w:val="24"/>
          <w:lang w:eastAsia="zh-TW"/>
        </w:rPr>
        <w:t xml:space="preserve"> people</w:t>
      </w:r>
      <w:r w:rsidR="0006656C" w:rsidRPr="00654C2E">
        <w:rPr>
          <w:rFonts w:ascii="Times New Roman" w:eastAsia="新細明體" w:hAnsi="Times New Roman" w:cs="Times New Roman"/>
          <w:sz w:val="24"/>
          <w:szCs w:val="24"/>
          <w:lang w:eastAsia="zh-TW"/>
        </w:rPr>
        <w:t xml:space="preserve"> and make</w:t>
      </w:r>
      <w:r w:rsidR="009C760A" w:rsidRPr="00654C2E">
        <w:rPr>
          <w:rFonts w:ascii="Times New Roman" w:eastAsia="新細明體" w:hAnsi="Times New Roman" w:cs="Times New Roman"/>
          <w:sz w:val="24"/>
          <w:szCs w:val="24"/>
          <w:lang w:eastAsia="zh-TW"/>
        </w:rPr>
        <w:t xml:space="preserve"> them go t</w:t>
      </w:r>
      <w:r w:rsidR="0006656C" w:rsidRPr="00654C2E">
        <w:rPr>
          <w:rFonts w:ascii="Times New Roman" w:eastAsia="新細明體" w:hAnsi="Times New Roman" w:cs="Times New Roman"/>
          <w:sz w:val="24"/>
          <w:szCs w:val="24"/>
          <w:lang w:eastAsia="zh-TW"/>
        </w:rPr>
        <w:t>o war</w:t>
      </w:r>
      <w:r w:rsidR="009C760A" w:rsidRPr="00654C2E">
        <w:rPr>
          <w:rFonts w:ascii="Times New Roman" w:eastAsia="新細明體" w:hAnsi="Times New Roman" w:cs="Times New Roman"/>
          <w:sz w:val="24"/>
          <w:szCs w:val="24"/>
          <w:lang w:eastAsia="zh-TW"/>
        </w:rPr>
        <w:t>.</w:t>
      </w:r>
    </w:p>
    <w:p w14:paraId="086ACDF5" w14:textId="7015B284" w:rsidR="00E624F5" w:rsidRDefault="00F90F89" w:rsidP="00E624F5">
      <w:pPr>
        <w:ind w:firstLine="720"/>
        <w:rPr>
          <w:rFonts w:ascii="Times New Roman" w:eastAsia="新細明體" w:hAnsi="Times New Roman" w:cs="Times New Roman"/>
          <w:sz w:val="24"/>
          <w:szCs w:val="24"/>
          <w:lang w:eastAsia="zh-TW"/>
        </w:rPr>
      </w:pPr>
      <w:r>
        <w:rPr>
          <w:rFonts w:ascii="Times New Roman" w:eastAsia="新細明體" w:hAnsi="Times New Roman" w:cs="Times New Roman"/>
          <w:sz w:val="24"/>
          <w:szCs w:val="24"/>
          <w:lang w:eastAsia="zh-TW"/>
        </w:rPr>
        <w:t xml:space="preserve">While the </w:t>
      </w:r>
      <w:proofErr w:type="spellStart"/>
      <w:r>
        <w:rPr>
          <w:rFonts w:ascii="Times New Roman" w:eastAsia="新細明體" w:hAnsi="Times New Roman" w:cs="Times New Roman"/>
          <w:sz w:val="24"/>
          <w:szCs w:val="24"/>
          <w:lang w:eastAsia="zh-TW"/>
        </w:rPr>
        <w:t>Mencian</w:t>
      </w:r>
      <w:proofErr w:type="spellEnd"/>
      <w:r>
        <w:rPr>
          <w:rFonts w:ascii="Times New Roman" w:eastAsia="新細明體" w:hAnsi="Times New Roman" w:cs="Times New Roman"/>
          <w:sz w:val="24"/>
          <w:szCs w:val="24"/>
          <w:lang w:eastAsia="zh-TW"/>
        </w:rPr>
        <w:t xml:space="preserve"> and Mohist theories oppose each other, b</w:t>
      </w:r>
      <w:r w:rsidR="00B830BC" w:rsidRPr="00654C2E">
        <w:rPr>
          <w:rFonts w:ascii="Times New Roman" w:eastAsia="新細明體" w:hAnsi="Times New Roman" w:cs="Times New Roman"/>
          <w:sz w:val="24"/>
          <w:szCs w:val="24"/>
          <w:lang w:eastAsia="zh-TW"/>
        </w:rPr>
        <w:t xml:space="preserve">oth </w:t>
      </w:r>
      <w:r w:rsidR="00526270" w:rsidRPr="00654C2E">
        <w:rPr>
          <w:rFonts w:ascii="Times New Roman" w:eastAsia="新細明體" w:hAnsi="Times New Roman" w:cs="Times New Roman"/>
          <w:sz w:val="24"/>
          <w:szCs w:val="24"/>
          <w:lang w:eastAsia="zh-TW"/>
        </w:rPr>
        <w:t>advocate the moral value</w:t>
      </w:r>
      <w:r w:rsidR="000F17A4" w:rsidRPr="00654C2E">
        <w:rPr>
          <w:rFonts w:ascii="Times New Roman" w:eastAsia="新細明體" w:hAnsi="Times New Roman" w:cs="Times New Roman"/>
          <w:sz w:val="24"/>
          <w:szCs w:val="24"/>
          <w:lang w:eastAsia="zh-TW"/>
        </w:rPr>
        <w:t>s of</w:t>
      </w:r>
      <w:r w:rsidR="00526270" w:rsidRPr="00654C2E">
        <w:rPr>
          <w:rFonts w:ascii="Times New Roman" w:eastAsia="新細明體" w:hAnsi="Times New Roman" w:cs="Times New Roman"/>
          <w:sz w:val="24"/>
          <w:szCs w:val="24"/>
          <w:lang w:eastAsia="zh-TW"/>
        </w:rPr>
        <w:t xml:space="preserve"> “</w:t>
      </w:r>
      <w:r w:rsidR="00092A9F" w:rsidRPr="00654C2E">
        <w:rPr>
          <w:rFonts w:ascii="Times New Roman" w:eastAsia="新細明體" w:hAnsi="Times New Roman" w:cs="Times New Roman"/>
          <w:sz w:val="24"/>
          <w:szCs w:val="24"/>
          <w:lang w:eastAsia="zh-TW"/>
        </w:rPr>
        <w:t>kindness</w:t>
      </w:r>
      <w:r w:rsidR="000F17A4" w:rsidRPr="00654C2E">
        <w:rPr>
          <w:rFonts w:ascii="Times New Roman" w:eastAsia="新細明體" w:hAnsi="Times New Roman" w:cs="Times New Roman"/>
          <w:sz w:val="24"/>
          <w:szCs w:val="24"/>
          <w:lang w:eastAsia="zh-TW"/>
        </w:rPr>
        <w:t>” (</w:t>
      </w:r>
      <w:r w:rsidR="000F17A4" w:rsidRPr="00654C2E">
        <w:rPr>
          <w:rFonts w:ascii="Times New Roman" w:eastAsia="新細明體" w:hAnsi="Times New Roman" w:cs="Times New Roman"/>
          <w:i/>
          <w:sz w:val="24"/>
          <w:szCs w:val="24"/>
          <w:lang w:eastAsia="zh-TW"/>
        </w:rPr>
        <w:t>ren</w:t>
      </w:r>
      <w:r w:rsidR="000F17A4" w:rsidRPr="00654C2E">
        <w:rPr>
          <w:rFonts w:ascii="Times New Roman" w:eastAsia="新細明體" w:hAnsi="Times New Roman" w:cs="Times New Roman"/>
          <w:sz w:val="24"/>
          <w:szCs w:val="24"/>
          <w:lang w:eastAsia="zh-TW"/>
        </w:rPr>
        <w:t xml:space="preserve"> </w:t>
      </w:r>
      <w:r w:rsidR="000F17A4" w:rsidRPr="00654C2E">
        <w:rPr>
          <w:rFonts w:ascii="Times New Roman" w:eastAsia="新細明體" w:hAnsi="Times New Roman" w:cs="Times New Roman" w:hint="eastAsia"/>
          <w:sz w:val="24"/>
          <w:szCs w:val="24"/>
          <w:lang w:eastAsia="zh-TW"/>
        </w:rPr>
        <w:t>仁</w:t>
      </w:r>
      <w:r w:rsidR="000F17A4" w:rsidRPr="00654C2E">
        <w:rPr>
          <w:rFonts w:ascii="Times New Roman" w:eastAsia="新細明體" w:hAnsi="Times New Roman" w:cs="Times New Roman"/>
          <w:sz w:val="24"/>
          <w:szCs w:val="24"/>
          <w:lang w:eastAsia="zh-TW"/>
        </w:rPr>
        <w:t>)</w:t>
      </w:r>
      <w:r w:rsidR="00526270" w:rsidRPr="00654C2E">
        <w:rPr>
          <w:rFonts w:ascii="Times New Roman" w:eastAsia="新細明體" w:hAnsi="Times New Roman" w:cs="Times New Roman"/>
          <w:sz w:val="24"/>
          <w:szCs w:val="24"/>
          <w:lang w:eastAsia="zh-TW"/>
        </w:rPr>
        <w:t xml:space="preserve"> and </w:t>
      </w:r>
      <w:r w:rsidR="000F17A4" w:rsidRPr="00654C2E">
        <w:rPr>
          <w:rFonts w:ascii="Times New Roman" w:eastAsia="新細明體" w:hAnsi="Times New Roman" w:cs="Times New Roman"/>
          <w:sz w:val="24"/>
          <w:szCs w:val="24"/>
          <w:lang w:eastAsia="zh-TW"/>
        </w:rPr>
        <w:t>“</w:t>
      </w:r>
      <w:r w:rsidR="00C37871" w:rsidRPr="00654C2E">
        <w:rPr>
          <w:rFonts w:ascii="Times New Roman" w:eastAsia="新細明體" w:hAnsi="Times New Roman" w:cs="Times New Roman"/>
          <w:sz w:val="24"/>
          <w:szCs w:val="24"/>
          <w:lang w:eastAsia="zh-TW"/>
        </w:rPr>
        <w:t>justice</w:t>
      </w:r>
      <w:r w:rsidR="00526270" w:rsidRPr="00654C2E">
        <w:rPr>
          <w:rFonts w:ascii="Times New Roman" w:eastAsia="新細明體" w:hAnsi="Times New Roman" w:cs="Times New Roman"/>
          <w:sz w:val="24"/>
          <w:szCs w:val="24"/>
          <w:lang w:eastAsia="zh-TW"/>
        </w:rPr>
        <w:t>” (</w:t>
      </w:r>
      <w:proofErr w:type="spellStart"/>
      <w:r w:rsidR="00526270" w:rsidRPr="00654C2E">
        <w:rPr>
          <w:rFonts w:ascii="Times New Roman" w:eastAsia="新細明體" w:hAnsi="Times New Roman" w:cs="Times New Roman"/>
          <w:i/>
          <w:sz w:val="24"/>
          <w:szCs w:val="24"/>
          <w:lang w:eastAsia="zh-TW"/>
        </w:rPr>
        <w:t>yi</w:t>
      </w:r>
      <w:proofErr w:type="spellEnd"/>
      <w:r w:rsidR="00526270" w:rsidRPr="00654C2E">
        <w:rPr>
          <w:rFonts w:ascii="Times New Roman" w:eastAsia="新細明體" w:hAnsi="Times New Roman" w:cs="Times New Roman"/>
          <w:sz w:val="24"/>
          <w:szCs w:val="24"/>
          <w:lang w:eastAsia="zh-TW"/>
        </w:rPr>
        <w:t xml:space="preserve"> </w:t>
      </w:r>
      <w:r w:rsidR="00526270" w:rsidRPr="000B0C46">
        <w:rPr>
          <w:rFonts w:ascii="Times New Roman" w:eastAsia="新細明體" w:hAnsi="Times New Roman" w:cs="Times New Roman" w:hint="eastAsia"/>
          <w:lang w:eastAsia="zh-TW"/>
        </w:rPr>
        <w:t>義</w:t>
      </w:r>
      <w:r w:rsidR="00526270" w:rsidRPr="00654C2E">
        <w:rPr>
          <w:rFonts w:ascii="Times New Roman" w:eastAsia="新細明體" w:hAnsi="Times New Roman" w:cs="Times New Roman"/>
          <w:sz w:val="24"/>
          <w:szCs w:val="24"/>
          <w:lang w:eastAsia="zh-TW"/>
        </w:rPr>
        <w:t>) and</w:t>
      </w:r>
      <w:r w:rsidR="000F17A4" w:rsidRPr="00654C2E">
        <w:rPr>
          <w:rFonts w:ascii="Times New Roman" w:eastAsia="新細明體" w:hAnsi="Times New Roman" w:cs="Times New Roman"/>
          <w:sz w:val="24"/>
          <w:szCs w:val="24"/>
          <w:lang w:eastAsia="zh-TW"/>
        </w:rPr>
        <w:t xml:space="preserve"> </w:t>
      </w:r>
      <w:r w:rsidR="00C37871" w:rsidRPr="00654C2E">
        <w:rPr>
          <w:rFonts w:ascii="Times New Roman" w:eastAsia="新細明體" w:hAnsi="Times New Roman" w:cs="Times New Roman"/>
          <w:sz w:val="24"/>
          <w:szCs w:val="24"/>
          <w:lang w:eastAsia="zh-TW"/>
        </w:rPr>
        <w:t>ground</w:t>
      </w:r>
      <w:r w:rsidR="009F0DA6">
        <w:rPr>
          <w:rFonts w:ascii="Times New Roman" w:eastAsia="新細明體" w:hAnsi="Times New Roman" w:cs="Times New Roman"/>
          <w:sz w:val="24"/>
          <w:szCs w:val="24"/>
          <w:lang w:eastAsia="zh-TW"/>
        </w:rPr>
        <w:t>ed</w:t>
      </w:r>
      <w:r w:rsidR="00C37871" w:rsidRPr="00654C2E">
        <w:rPr>
          <w:rFonts w:ascii="Times New Roman" w:eastAsia="新細明體" w:hAnsi="Times New Roman" w:cs="Times New Roman"/>
          <w:sz w:val="24"/>
          <w:szCs w:val="24"/>
          <w:lang w:eastAsia="zh-TW"/>
        </w:rPr>
        <w:t xml:space="preserve"> the theories on the</w:t>
      </w:r>
      <w:r w:rsidR="009F0DA6">
        <w:rPr>
          <w:rFonts w:ascii="Times New Roman" w:eastAsia="新細明體" w:hAnsi="Times New Roman" w:cs="Times New Roman"/>
          <w:sz w:val="24"/>
          <w:szCs w:val="24"/>
          <w:lang w:eastAsia="zh-TW"/>
        </w:rPr>
        <w:t>se</w:t>
      </w:r>
      <w:r w:rsidR="00C37871" w:rsidRPr="00654C2E">
        <w:rPr>
          <w:rFonts w:ascii="Times New Roman" w:eastAsia="新細明體" w:hAnsi="Times New Roman" w:cs="Times New Roman"/>
          <w:sz w:val="24"/>
          <w:szCs w:val="24"/>
          <w:lang w:eastAsia="zh-TW"/>
        </w:rPr>
        <w:t xml:space="preserve"> values</w:t>
      </w:r>
      <w:r w:rsidR="00526270" w:rsidRPr="00654C2E">
        <w:rPr>
          <w:rFonts w:ascii="Times New Roman" w:eastAsia="新細明體" w:hAnsi="Times New Roman" w:cs="Times New Roman"/>
          <w:sz w:val="24"/>
          <w:szCs w:val="24"/>
          <w:lang w:eastAsia="zh-TW"/>
        </w:rPr>
        <w:t>.</w:t>
      </w:r>
      <w:r w:rsidR="00A714FC" w:rsidRPr="009C38A7">
        <w:rPr>
          <w:rStyle w:val="a6"/>
          <w:rFonts w:ascii="Times New Roman" w:eastAsia="新細明體" w:hAnsi="Times New Roman" w:cs="Times New Roman"/>
          <w:sz w:val="24"/>
          <w:szCs w:val="24"/>
          <w:lang w:eastAsia="zh-TW"/>
        </w:rPr>
        <w:footnoteReference w:id="5"/>
      </w:r>
      <w:r w:rsidR="00526270" w:rsidRPr="00654C2E">
        <w:rPr>
          <w:rFonts w:ascii="Times New Roman" w:eastAsia="新細明體" w:hAnsi="Times New Roman" w:cs="Times New Roman"/>
          <w:sz w:val="24"/>
          <w:szCs w:val="24"/>
          <w:lang w:eastAsia="zh-TW"/>
        </w:rPr>
        <w:t xml:space="preserve"> Mengzi </w:t>
      </w:r>
      <w:r w:rsidR="00B830BC" w:rsidRPr="00654C2E">
        <w:rPr>
          <w:rFonts w:ascii="Times New Roman" w:eastAsia="新細明體" w:hAnsi="Times New Roman" w:cs="Times New Roman"/>
          <w:sz w:val="24"/>
          <w:szCs w:val="24"/>
          <w:lang w:eastAsia="zh-TW"/>
        </w:rPr>
        <w:t>consider</w:t>
      </w:r>
      <w:r w:rsidR="009F0DA6">
        <w:rPr>
          <w:rFonts w:ascii="Times New Roman" w:eastAsia="新細明體" w:hAnsi="Times New Roman" w:cs="Times New Roman"/>
          <w:sz w:val="24"/>
          <w:szCs w:val="24"/>
          <w:lang w:eastAsia="zh-TW"/>
        </w:rPr>
        <w:t>ed the</w:t>
      </w:r>
      <w:r w:rsidR="00B830BC" w:rsidRPr="00654C2E">
        <w:rPr>
          <w:rFonts w:ascii="Times New Roman" w:eastAsia="新細明體" w:hAnsi="Times New Roman" w:cs="Times New Roman"/>
          <w:sz w:val="24"/>
          <w:szCs w:val="24"/>
          <w:lang w:eastAsia="zh-TW"/>
        </w:rPr>
        <w:t xml:space="preserve"> war of unif</w:t>
      </w:r>
      <w:r>
        <w:rPr>
          <w:rFonts w:ascii="Times New Roman" w:eastAsia="新細明體" w:hAnsi="Times New Roman" w:cs="Times New Roman"/>
          <w:sz w:val="24"/>
          <w:szCs w:val="24"/>
          <w:lang w:eastAsia="zh-TW"/>
        </w:rPr>
        <w:t>ying all-under-Heaven</w:t>
      </w:r>
      <w:r w:rsidR="00092A9F" w:rsidRPr="00654C2E">
        <w:rPr>
          <w:rFonts w:ascii="Times New Roman" w:eastAsia="新細明體" w:hAnsi="Times New Roman" w:cs="Times New Roman"/>
          <w:sz w:val="24"/>
          <w:szCs w:val="24"/>
          <w:lang w:eastAsia="zh-TW"/>
        </w:rPr>
        <w:t xml:space="preserve"> launched by a kind</w:t>
      </w:r>
      <w:r w:rsidR="00B830BC" w:rsidRPr="00654C2E">
        <w:rPr>
          <w:rFonts w:ascii="Times New Roman" w:eastAsia="新細明體" w:hAnsi="Times New Roman" w:cs="Times New Roman"/>
          <w:sz w:val="24"/>
          <w:szCs w:val="24"/>
          <w:lang w:eastAsia="zh-TW"/>
        </w:rPr>
        <w:t xml:space="preserve"> ruler (one who does not enjoy taking pleasure in </w:t>
      </w:r>
      <w:r w:rsidR="00F76722" w:rsidRPr="00654C2E">
        <w:rPr>
          <w:rFonts w:ascii="Times New Roman" w:eastAsia="新細明體" w:hAnsi="Times New Roman" w:cs="Times New Roman"/>
          <w:sz w:val="24"/>
          <w:szCs w:val="24"/>
          <w:lang w:eastAsia="zh-TW"/>
        </w:rPr>
        <w:t>slaughtering</w:t>
      </w:r>
      <w:r w:rsidR="00B830BC" w:rsidRPr="00654C2E">
        <w:rPr>
          <w:rFonts w:ascii="Times New Roman" w:eastAsia="新細明體" w:hAnsi="Times New Roman" w:cs="Times New Roman"/>
          <w:sz w:val="24"/>
          <w:szCs w:val="24"/>
          <w:lang w:eastAsia="zh-TW"/>
        </w:rPr>
        <w:t>)</w:t>
      </w:r>
      <w:r w:rsidR="00312FA9" w:rsidRPr="00654C2E">
        <w:rPr>
          <w:rFonts w:ascii="Times New Roman" w:eastAsia="新細明體" w:hAnsi="Times New Roman" w:cs="Times New Roman"/>
          <w:sz w:val="24"/>
          <w:szCs w:val="24"/>
          <w:lang w:eastAsia="zh-TW"/>
        </w:rPr>
        <w:t xml:space="preserve"> </w:t>
      </w:r>
      <w:r w:rsidR="00C37871" w:rsidRPr="00654C2E">
        <w:rPr>
          <w:rFonts w:ascii="Times New Roman" w:eastAsia="新細明體" w:hAnsi="Times New Roman" w:cs="Times New Roman"/>
          <w:sz w:val="24"/>
          <w:szCs w:val="24"/>
          <w:lang w:eastAsia="zh-TW"/>
        </w:rPr>
        <w:t>just</w:t>
      </w:r>
      <w:r w:rsidR="00312FA9" w:rsidRPr="00654C2E">
        <w:rPr>
          <w:rFonts w:ascii="Times New Roman" w:eastAsia="新細明體" w:hAnsi="Times New Roman" w:cs="Times New Roman"/>
          <w:sz w:val="24"/>
          <w:szCs w:val="24"/>
          <w:lang w:eastAsia="zh-TW"/>
        </w:rPr>
        <w:t xml:space="preserve"> </w:t>
      </w:r>
      <w:r w:rsidR="00FA11FC" w:rsidRPr="00654C2E">
        <w:rPr>
          <w:rFonts w:ascii="Times New Roman" w:eastAsia="新細明體" w:hAnsi="Times New Roman" w:cs="Times New Roman"/>
          <w:sz w:val="24"/>
          <w:szCs w:val="24"/>
          <w:lang w:eastAsia="zh-TW"/>
        </w:rPr>
        <w:t xml:space="preserve">because it </w:t>
      </w:r>
      <w:r w:rsidR="009F0DA6">
        <w:rPr>
          <w:rFonts w:ascii="Times New Roman" w:eastAsia="新細明體" w:hAnsi="Times New Roman" w:cs="Times New Roman"/>
          <w:sz w:val="24"/>
          <w:szCs w:val="24"/>
          <w:lang w:eastAsia="zh-TW"/>
        </w:rPr>
        <w:t>would</w:t>
      </w:r>
      <w:r w:rsidR="009F0DA6" w:rsidRPr="00654C2E">
        <w:rPr>
          <w:rFonts w:ascii="Times New Roman" w:eastAsia="新細明體" w:hAnsi="Times New Roman" w:cs="Times New Roman"/>
          <w:sz w:val="24"/>
          <w:szCs w:val="24"/>
          <w:lang w:eastAsia="zh-TW"/>
        </w:rPr>
        <w:t xml:space="preserve"> </w:t>
      </w:r>
      <w:r w:rsidR="00FA11FC" w:rsidRPr="00654C2E">
        <w:rPr>
          <w:rFonts w:ascii="Times New Roman" w:eastAsia="新細明體" w:hAnsi="Times New Roman" w:cs="Times New Roman"/>
          <w:sz w:val="24"/>
          <w:szCs w:val="24"/>
          <w:lang w:eastAsia="zh-TW"/>
        </w:rPr>
        <w:t>put an end to war</w:t>
      </w:r>
      <w:r w:rsidR="00C37871" w:rsidRPr="00654C2E">
        <w:rPr>
          <w:rFonts w:ascii="Times New Roman" w:eastAsia="新細明體" w:hAnsi="Times New Roman" w:cs="Times New Roman"/>
          <w:sz w:val="24"/>
          <w:szCs w:val="24"/>
          <w:lang w:eastAsia="zh-TW"/>
        </w:rPr>
        <w:t xml:space="preserve"> with minimal casualties</w:t>
      </w:r>
      <w:r w:rsidR="00312FA9" w:rsidRPr="00654C2E">
        <w:rPr>
          <w:rFonts w:ascii="Times New Roman" w:eastAsia="新細明體" w:hAnsi="Times New Roman" w:cs="Times New Roman"/>
          <w:sz w:val="24"/>
          <w:szCs w:val="24"/>
          <w:lang w:eastAsia="zh-TW"/>
        </w:rPr>
        <w:t>. Mohists, however, regard</w:t>
      </w:r>
      <w:r w:rsidR="009F0DA6">
        <w:rPr>
          <w:rFonts w:ascii="Times New Roman" w:eastAsia="新細明體" w:hAnsi="Times New Roman" w:cs="Times New Roman"/>
          <w:sz w:val="24"/>
          <w:szCs w:val="24"/>
          <w:lang w:eastAsia="zh-TW"/>
        </w:rPr>
        <w:t>ed</w:t>
      </w:r>
      <w:r w:rsidR="00312FA9" w:rsidRPr="00654C2E">
        <w:rPr>
          <w:rFonts w:ascii="Times New Roman" w:eastAsia="新細明體" w:hAnsi="Times New Roman" w:cs="Times New Roman"/>
          <w:sz w:val="24"/>
          <w:szCs w:val="24"/>
          <w:lang w:eastAsia="zh-TW"/>
        </w:rPr>
        <w:t xml:space="preserve"> military aggression against an innocent state as o</w:t>
      </w:r>
      <w:r w:rsidR="00092A9F" w:rsidRPr="00654C2E">
        <w:rPr>
          <w:rFonts w:ascii="Times New Roman" w:eastAsia="新細明體" w:hAnsi="Times New Roman" w:cs="Times New Roman"/>
          <w:sz w:val="24"/>
          <w:szCs w:val="24"/>
          <w:lang w:eastAsia="zh-TW"/>
        </w:rPr>
        <w:t>pposing the norms of kindness</w:t>
      </w:r>
      <w:r w:rsidR="00312FA9" w:rsidRPr="00654C2E">
        <w:rPr>
          <w:rFonts w:ascii="Times New Roman" w:eastAsia="新細明體" w:hAnsi="Times New Roman" w:cs="Times New Roman"/>
          <w:sz w:val="24"/>
          <w:szCs w:val="24"/>
          <w:lang w:eastAsia="zh-TW"/>
        </w:rPr>
        <w:t xml:space="preserve"> and </w:t>
      </w:r>
      <w:r w:rsidR="00E624F5" w:rsidRPr="00654C2E">
        <w:rPr>
          <w:rFonts w:ascii="Times New Roman" w:eastAsia="新細明體" w:hAnsi="Times New Roman" w:cs="Times New Roman"/>
          <w:sz w:val="24"/>
          <w:szCs w:val="24"/>
          <w:lang w:eastAsia="zh-TW"/>
        </w:rPr>
        <w:t>justice</w:t>
      </w:r>
      <w:r w:rsidR="00FA11FC" w:rsidRPr="00654C2E">
        <w:rPr>
          <w:rFonts w:ascii="Times New Roman" w:eastAsia="新細明體" w:hAnsi="Times New Roman" w:cs="Times New Roman"/>
          <w:sz w:val="24"/>
          <w:szCs w:val="24"/>
          <w:lang w:eastAsia="zh-TW"/>
        </w:rPr>
        <w:t xml:space="preserve"> (Sun 2007: 484)</w:t>
      </w:r>
      <w:r w:rsidR="00312FA9" w:rsidRPr="00654C2E">
        <w:rPr>
          <w:rFonts w:ascii="Times New Roman" w:eastAsia="新細明體" w:hAnsi="Times New Roman" w:cs="Times New Roman"/>
          <w:sz w:val="24"/>
          <w:szCs w:val="24"/>
          <w:lang w:eastAsia="zh-TW"/>
        </w:rPr>
        <w:t xml:space="preserve">. </w:t>
      </w:r>
      <w:r w:rsidR="00E624F5" w:rsidRPr="00654C2E">
        <w:rPr>
          <w:rFonts w:ascii="Times New Roman" w:eastAsia="新細明體" w:hAnsi="Times New Roman" w:cs="Times New Roman"/>
          <w:sz w:val="24"/>
          <w:szCs w:val="24"/>
          <w:lang w:eastAsia="zh-TW"/>
        </w:rPr>
        <w:t>They call</w:t>
      </w:r>
      <w:r w:rsidR="009F0DA6">
        <w:rPr>
          <w:rFonts w:ascii="Times New Roman" w:eastAsia="新細明體" w:hAnsi="Times New Roman" w:cs="Times New Roman"/>
          <w:sz w:val="24"/>
          <w:szCs w:val="24"/>
          <w:lang w:eastAsia="zh-TW"/>
        </w:rPr>
        <w:t>ed</w:t>
      </w:r>
      <w:r w:rsidR="00E624F5" w:rsidRPr="00654C2E">
        <w:rPr>
          <w:rFonts w:ascii="Times New Roman" w:eastAsia="新細明體" w:hAnsi="Times New Roman" w:cs="Times New Roman"/>
          <w:sz w:val="24"/>
          <w:szCs w:val="24"/>
          <w:lang w:eastAsia="zh-TW"/>
        </w:rPr>
        <w:t xml:space="preserve"> for a </w:t>
      </w:r>
      <w:r w:rsidR="007372BD" w:rsidRPr="00654C2E">
        <w:rPr>
          <w:rFonts w:ascii="Times New Roman" w:eastAsia="新細明體" w:hAnsi="Times New Roman" w:cs="Times New Roman"/>
          <w:sz w:val="24"/>
          <w:szCs w:val="24"/>
          <w:lang w:eastAsia="zh-TW"/>
        </w:rPr>
        <w:t>pause of war</w:t>
      </w:r>
      <w:r w:rsidR="00FA11FC" w:rsidRPr="00654C2E">
        <w:rPr>
          <w:rFonts w:ascii="Times New Roman" w:eastAsia="新細明體" w:hAnsi="Times New Roman" w:cs="Times New Roman"/>
          <w:sz w:val="24"/>
          <w:szCs w:val="24"/>
          <w:lang w:eastAsia="zh-TW"/>
        </w:rPr>
        <w:t>s</w:t>
      </w:r>
      <w:r w:rsidR="007372BD" w:rsidRPr="00654C2E">
        <w:rPr>
          <w:rFonts w:ascii="Times New Roman" w:eastAsia="新細明體" w:hAnsi="Times New Roman" w:cs="Times New Roman"/>
          <w:sz w:val="24"/>
          <w:szCs w:val="24"/>
          <w:lang w:eastAsia="zh-TW"/>
        </w:rPr>
        <w:t xml:space="preserve"> and </w:t>
      </w:r>
      <w:r w:rsidR="00E624F5" w:rsidRPr="00654C2E">
        <w:rPr>
          <w:rFonts w:ascii="Times New Roman" w:eastAsia="新細明體" w:hAnsi="Times New Roman" w:cs="Times New Roman"/>
          <w:sz w:val="24"/>
          <w:szCs w:val="24"/>
          <w:lang w:eastAsia="zh-TW"/>
        </w:rPr>
        <w:t>urge</w:t>
      </w:r>
      <w:r w:rsidR="009F0DA6">
        <w:rPr>
          <w:rFonts w:ascii="Times New Roman" w:eastAsia="新細明體" w:hAnsi="Times New Roman" w:cs="Times New Roman"/>
          <w:sz w:val="24"/>
          <w:szCs w:val="24"/>
          <w:lang w:eastAsia="zh-TW"/>
        </w:rPr>
        <w:t>d</w:t>
      </w:r>
      <w:r w:rsidR="00E624F5" w:rsidRPr="00654C2E">
        <w:rPr>
          <w:rFonts w:ascii="Times New Roman" w:eastAsia="新細明體" w:hAnsi="Times New Roman" w:cs="Times New Roman"/>
          <w:sz w:val="24"/>
          <w:szCs w:val="24"/>
          <w:lang w:eastAsia="zh-TW"/>
        </w:rPr>
        <w:t xml:space="preserve"> all states to switch into the post-war </w:t>
      </w:r>
      <w:r>
        <w:rPr>
          <w:rFonts w:ascii="Times New Roman" w:eastAsia="新細明體" w:hAnsi="Times New Roman" w:cs="Times New Roman"/>
          <w:sz w:val="24"/>
          <w:szCs w:val="24"/>
          <w:lang w:eastAsia="zh-TW"/>
        </w:rPr>
        <w:t>moral</w:t>
      </w:r>
      <w:r w:rsidR="00E624F5" w:rsidRPr="00654C2E">
        <w:rPr>
          <w:rFonts w:ascii="Times New Roman" w:eastAsia="新細明體" w:hAnsi="Times New Roman" w:cs="Times New Roman"/>
          <w:sz w:val="24"/>
          <w:szCs w:val="24"/>
          <w:lang w:eastAsia="zh-TW"/>
        </w:rPr>
        <w:t xml:space="preserve"> mindset </w:t>
      </w:r>
      <w:r w:rsidR="00FA11FC" w:rsidRPr="00654C2E">
        <w:rPr>
          <w:rFonts w:ascii="Times New Roman" w:eastAsia="新細明體" w:hAnsi="Times New Roman" w:cs="Times New Roman"/>
          <w:sz w:val="24"/>
          <w:szCs w:val="24"/>
          <w:lang w:eastAsia="zh-TW"/>
        </w:rPr>
        <w:t>of “inclusivity” (</w:t>
      </w:r>
      <w:proofErr w:type="spellStart"/>
      <w:r w:rsidR="00FA11FC" w:rsidRPr="00654C2E">
        <w:rPr>
          <w:rFonts w:ascii="Times New Roman" w:eastAsia="新細明體" w:hAnsi="Times New Roman" w:cs="Times New Roman"/>
          <w:i/>
          <w:sz w:val="24"/>
          <w:szCs w:val="24"/>
          <w:lang w:eastAsia="zh-TW"/>
        </w:rPr>
        <w:t>jian</w:t>
      </w:r>
      <w:proofErr w:type="spellEnd"/>
      <w:r w:rsidR="00FA11FC" w:rsidRPr="00654C2E">
        <w:rPr>
          <w:rFonts w:ascii="Times New Roman" w:eastAsia="新細明體" w:hAnsi="Times New Roman" w:cs="Times New Roman"/>
          <w:i/>
          <w:sz w:val="24"/>
          <w:szCs w:val="24"/>
          <w:lang w:eastAsia="zh-TW"/>
        </w:rPr>
        <w:t xml:space="preserve"> </w:t>
      </w:r>
      <w:r w:rsidR="00FA11FC" w:rsidRPr="000B0C46">
        <w:rPr>
          <w:rFonts w:ascii="Times New Roman" w:eastAsia="新細明體" w:hAnsi="Times New Roman" w:cs="Times New Roman" w:hint="eastAsia"/>
          <w:lang w:eastAsia="zh-TW"/>
        </w:rPr>
        <w:t>兼</w:t>
      </w:r>
      <w:r w:rsidR="00E624F5" w:rsidRPr="00654C2E">
        <w:rPr>
          <w:rFonts w:ascii="Times New Roman" w:eastAsia="新細明體" w:hAnsi="Times New Roman" w:cs="Times New Roman"/>
          <w:sz w:val="24"/>
          <w:szCs w:val="24"/>
          <w:lang w:eastAsia="zh-TW"/>
        </w:rPr>
        <w:t>)</w:t>
      </w:r>
      <w:r w:rsidR="009F0DA6">
        <w:rPr>
          <w:rFonts w:ascii="Times New Roman" w:eastAsia="新細明體" w:hAnsi="Times New Roman" w:cs="Times New Roman"/>
          <w:sz w:val="24"/>
          <w:szCs w:val="24"/>
          <w:lang w:eastAsia="zh-TW"/>
        </w:rPr>
        <w:t>;</w:t>
      </w:r>
      <w:r w:rsidR="00E624F5" w:rsidRPr="00654C2E">
        <w:rPr>
          <w:rFonts w:ascii="Times New Roman" w:eastAsia="新細明體" w:hAnsi="Times New Roman" w:cs="Times New Roman"/>
          <w:sz w:val="24"/>
          <w:szCs w:val="24"/>
          <w:lang w:eastAsia="zh-TW"/>
        </w:rPr>
        <w:t xml:space="preserve"> that is,</w:t>
      </w:r>
      <w:r w:rsidR="00FA11FC" w:rsidRPr="00654C2E">
        <w:rPr>
          <w:rFonts w:ascii="Times New Roman" w:eastAsia="新細明體" w:hAnsi="Times New Roman" w:cs="Times New Roman"/>
          <w:sz w:val="24"/>
          <w:szCs w:val="24"/>
          <w:lang w:eastAsia="zh-TW"/>
        </w:rPr>
        <w:t xml:space="preserve"> </w:t>
      </w:r>
      <w:r w:rsidR="00E624F5" w:rsidRPr="00654C2E">
        <w:rPr>
          <w:rFonts w:ascii="Times New Roman" w:eastAsia="新細明體" w:hAnsi="Times New Roman" w:cs="Times New Roman"/>
          <w:sz w:val="24"/>
          <w:szCs w:val="24"/>
          <w:lang w:eastAsia="zh-TW"/>
        </w:rPr>
        <w:t>the rich states should help the poor state</w:t>
      </w:r>
      <w:r w:rsidR="009F0DA6">
        <w:rPr>
          <w:rFonts w:ascii="Times New Roman" w:eastAsia="新細明體" w:hAnsi="Times New Roman" w:cs="Times New Roman"/>
          <w:sz w:val="24"/>
          <w:szCs w:val="24"/>
          <w:lang w:eastAsia="zh-TW"/>
        </w:rPr>
        <w:t>s</w:t>
      </w:r>
      <w:r w:rsidR="00E624F5" w:rsidRPr="00654C2E">
        <w:rPr>
          <w:rFonts w:ascii="Times New Roman" w:eastAsia="新細明體" w:hAnsi="Times New Roman" w:cs="Times New Roman"/>
          <w:sz w:val="24"/>
          <w:szCs w:val="24"/>
          <w:lang w:eastAsia="zh-TW"/>
        </w:rPr>
        <w:t xml:space="preserve"> recover from the damage caused by war. </w:t>
      </w:r>
      <w:r w:rsidR="00FA11FC" w:rsidRPr="00654C2E">
        <w:rPr>
          <w:rFonts w:ascii="Times New Roman" w:eastAsia="新細明體" w:hAnsi="Times New Roman" w:cs="Times New Roman"/>
          <w:sz w:val="24"/>
          <w:szCs w:val="24"/>
          <w:lang w:eastAsia="zh-TW"/>
        </w:rPr>
        <w:t>Mohists argue</w:t>
      </w:r>
      <w:r w:rsidR="009F0DA6">
        <w:rPr>
          <w:rFonts w:ascii="Times New Roman" w:eastAsia="新細明體" w:hAnsi="Times New Roman" w:cs="Times New Roman"/>
          <w:sz w:val="24"/>
          <w:szCs w:val="24"/>
          <w:lang w:eastAsia="zh-TW"/>
        </w:rPr>
        <w:t>d</w:t>
      </w:r>
      <w:r w:rsidR="00FA11FC" w:rsidRPr="00654C2E">
        <w:rPr>
          <w:rFonts w:ascii="Times New Roman" w:eastAsia="新細明體" w:hAnsi="Times New Roman" w:cs="Times New Roman"/>
          <w:sz w:val="24"/>
          <w:szCs w:val="24"/>
          <w:lang w:eastAsia="zh-TW"/>
        </w:rPr>
        <w:t xml:space="preserve"> that if the ruling elites of every state</w:t>
      </w:r>
      <w:r w:rsidR="00E624F5" w:rsidRPr="00654C2E">
        <w:rPr>
          <w:rFonts w:ascii="Times New Roman" w:eastAsia="新細明體" w:hAnsi="Times New Roman" w:cs="Times New Roman"/>
          <w:sz w:val="24"/>
          <w:szCs w:val="24"/>
          <w:lang w:eastAsia="zh-TW"/>
        </w:rPr>
        <w:t xml:space="preserve"> </w:t>
      </w:r>
      <w:r w:rsidR="007372BD" w:rsidRPr="00654C2E">
        <w:rPr>
          <w:rFonts w:ascii="Times New Roman" w:eastAsia="新細明體" w:hAnsi="Times New Roman" w:cs="Times New Roman"/>
          <w:sz w:val="24"/>
          <w:szCs w:val="24"/>
          <w:lang w:eastAsia="zh-TW"/>
        </w:rPr>
        <w:t>care</w:t>
      </w:r>
      <w:r w:rsidR="009F0DA6">
        <w:rPr>
          <w:rFonts w:ascii="Times New Roman" w:eastAsia="新細明體" w:hAnsi="Times New Roman" w:cs="Times New Roman"/>
          <w:sz w:val="24"/>
          <w:szCs w:val="24"/>
          <w:lang w:eastAsia="zh-TW"/>
        </w:rPr>
        <w:t>d</w:t>
      </w:r>
      <w:r w:rsidR="007372BD" w:rsidRPr="00654C2E">
        <w:rPr>
          <w:rFonts w:ascii="Times New Roman" w:eastAsia="新細明體" w:hAnsi="Times New Roman" w:cs="Times New Roman"/>
          <w:sz w:val="24"/>
          <w:szCs w:val="24"/>
          <w:lang w:eastAsia="zh-TW"/>
        </w:rPr>
        <w:t xml:space="preserve"> for all people in the world inclusively</w:t>
      </w:r>
      <w:r w:rsidR="00FA11FC" w:rsidRPr="00654C2E">
        <w:rPr>
          <w:rFonts w:ascii="Times New Roman" w:eastAsia="新細明體" w:hAnsi="Times New Roman" w:cs="Times New Roman"/>
          <w:sz w:val="24"/>
          <w:szCs w:val="24"/>
          <w:lang w:eastAsia="zh-TW"/>
        </w:rPr>
        <w:t>, none of them would consider invading any state just</w:t>
      </w:r>
      <w:r w:rsidR="007372BD" w:rsidRPr="00654C2E">
        <w:rPr>
          <w:rFonts w:ascii="Times New Roman" w:eastAsia="新細明體" w:hAnsi="Times New Roman" w:cs="Times New Roman"/>
          <w:sz w:val="24"/>
          <w:szCs w:val="24"/>
          <w:lang w:eastAsia="zh-TW"/>
        </w:rPr>
        <w:t xml:space="preserve">. </w:t>
      </w:r>
    </w:p>
    <w:p w14:paraId="68704A75" w14:textId="733161AD" w:rsidR="00693DF8" w:rsidRPr="00693DF8" w:rsidRDefault="00693DF8" w:rsidP="00693DF8">
      <w:pPr>
        <w:ind w:firstLine="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A natural question arises. If war is obviously bad and must be stopped, as both Mengzi and Mohists agree, then whose just war theory is more sensible and ethical? </w:t>
      </w:r>
      <w:r>
        <w:rPr>
          <w:rFonts w:ascii="Times New Roman" w:eastAsia="新細明體" w:hAnsi="Times New Roman" w:cs="Times New Roman"/>
          <w:sz w:val="24"/>
          <w:szCs w:val="24"/>
          <w:lang w:eastAsia="zh-TW"/>
        </w:rPr>
        <w:t xml:space="preserve">The </w:t>
      </w:r>
      <w:r w:rsidRPr="00693DF8">
        <w:rPr>
          <w:rFonts w:ascii="Times New Roman" w:eastAsia="新細明體" w:hAnsi="Times New Roman" w:cs="Times New Roman"/>
          <w:i/>
          <w:iCs/>
          <w:sz w:val="24"/>
          <w:szCs w:val="24"/>
          <w:lang w:eastAsia="zh-TW"/>
        </w:rPr>
        <w:t>Zhuangzi</w:t>
      </w:r>
      <w:r>
        <w:rPr>
          <w:rFonts w:ascii="Times New Roman" w:eastAsia="新細明體" w:hAnsi="Times New Roman" w:cs="Times New Roman"/>
          <w:sz w:val="24"/>
          <w:szCs w:val="24"/>
          <w:lang w:eastAsia="zh-TW"/>
        </w:rPr>
        <w:t xml:space="preserve"> finds both theories problematic in similar ways</w:t>
      </w:r>
      <w:r w:rsidRPr="00654C2E">
        <w:rPr>
          <w:rFonts w:ascii="Times New Roman" w:eastAsia="新細明體" w:hAnsi="Times New Roman" w:cs="Times New Roman"/>
          <w:sz w:val="24"/>
          <w:szCs w:val="24"/>
          <w:lang w:eastAsia="zh-TW"/>
        </w:rPr>
        <w:t xml:space="preserve">. </w:t>
      </w:r>
    </w:p>
    <w:p w14:paraId="5558ED5F" w14:textId="5DDD0ADC" w:rsidR="00A64E2A" w:rsidRPr="00654C2E" w:rsidRDefault="009B5BA7" w:rsidP="000B0C46">
      <w:pPr>
        <w:pStyle w:val="1"/>
      </w:pPr>
      <w:r w:rsidRPr="00654C2E">
        <w:t xml:space="preserve">2. The </w:t>
      </w:r>
      <w:r w:rsidRPr="00654C2E">
        <w:rPr>
          <w:i/>
        </w:rPr>
        <w:t>Zhuangzi</w:t>
      </w:r>
      <w:r w:rsidRPr="00654C2E">
        <w:t xml:space="preserve">’s </w:t>
      </w:r>
      <w:r w:rsidR="008D0AA2" w:rsidRPr="00654C2E">
        <w:t>Criticism</w:t>
      </w:r>
      <w:r w:rsidRPr="00654C2E">
        <w:t xml:space="preserve"> of </w:t>
      </w:r>
      <w:proofErr w:type="spellStart"/>
      <w:r w:rsidRPr="00654C2E">
        <w:t>Mencian</w:t>
      </w:r>
      <w:proofErr w:type="spellEnd"/>
      <w:r w:rsidRPr="00654C2E">
        <w:t xml:space="preserve"> and Mohist Just War Theories</w:t>
      </w:r>
    </w:p>
    <w:p w14:paraId="266E28DC" w14:textId="52E9CCEC" w:rsidR="00D2273E" w:rsidRPr="00654C2E" w:rsidRDefault="007E7DB8" w:rsidP="00ED02C5">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Mengzi</w:t>
      </w:r>
      <w:r w:rsidR="007F33F2" w:rsidRPr="00654C2E">
        <w:rPr>
          <w:rFonts w:ascii="Times New Roman" w:eastAsia="新細明體" w:hAnsi="Times New Roman" w:cs="Times New Roman"/>
          <w:sz w:val="24"/>
          <w:szCs w:val="24"/>
          <w:lang w:eastAsia="zh-TW"/>
        </w:rPr>
        <w:t xml:space="preserve"> might </w:t>
      </w:r>
      <w:r w:rsidR="009F0DA6">
        <w:rPr>
          <w:rFonts w:ascii="Times New Roman" w:eastAsia="新細明體" w:hAnsi="Times New Roman" w:cs="Times New Roman"/>
          <w:sz w:val="24"/>
          <w:szCs w:val="24"/>
          <w:lang w:eastAsia="zh-TW"/>
        </w:rPr>
        <w:t>have been</w:t>
      </w:r>
      <w:r w:rsidR="009F0DA6" w:rsidRPr="00654C2E">
        <w:rPr>
          <w:rFonts w:ascii="Times New Roman" w:eastAsia="新細明體" w:hAnsi="Times New Roman" w:cs="Times New Roman"/>
          <w:sz w:val="24"/>
          <w:szCs w:val="24"/>
          <w:lang w:eastAsia="zh-TW"/>
        </w:rPr>
        <w:t xml:space="preserve"> </w:t>
      </w:r>
      <w:r w:rsidR="007F33F2" w:rsidRPr="00654C2E">
        <w:rPr>
          <w:rFonts w:ascii="Times New Roman" w:eastAsia="新細明體" w:hAnsi="Times New Roman" w:cs="Times New Roman"/>
          <w:sz w:val="24"/>
          <w:szCs w:val="24"/>
          <w:lang w:eastAsia="zh-TW"/>
        </w:rPr>
        <w:t xml:space="preserve">right that </w:t>
      </w:r>
      <w:r w:rsidR="002C3BB7" w:rsidRPr="00654C2E">
        <w:rPr>
          <w:rFonts w:ascii="Times New Roman" w:eastAsia="新細明體" w:hAnsi="Times New Roman" w:cs="Times New Roman"/>
          <w:sz w:val="24"/>
          <w:szCs w:val="24"/>
          <w:lang w:eastAsia="zh-TW"/>
        </w:rPr>
        <w:t xml:space="preserve">one </w:t>
      </w:r>
      <w:r w:rsidR="009F0DA6">
        <w:rPr>
          <w:rFonts w:ascii="Times New Roman" w:eastAsia="新細明體" w:hAnsi="Times New Roman" w:cs="Times New Roman"/>
          <w:sz w:val="24"/>
          <w:szCs w:val="24"/>
          <w:lang w:eastAsia="zh-TW"/>
        </w:rPr>
        <w:t>leader</w:t>
      </w:r>
      <w:r w:rsidR="009F0DA6" w:rsidRPr="00654C2E">
        <w:rPr>
          <w:rFonts w:ascii="Times New Roman" w:eastAsia="新細明體" w:hAnsi="Times New Roman" w:cs="Times New Roman"/>
          <w:sz w:val="24"/>
          <w:szCs w:val="24"/>
          <w:lang w:eastAsia="zh-TW"/>
        </w:rPr>
        <w:t xml:space="preserve"> </w:t>
      </w:r>
      <w:r w:rsidR="002C3BB7" w:rsidRPr="00654C2E">
        <w:rPr>
          <w:rFonts w:ascii="Times New Roman" w:eastAsia="新細明體" w:hAnsi="Times New Roman" w:cs="Times New Roman"/>
          <w:sz w:val="24"/>
          <w:szCs w:val="24"/>
          <w:lang w:eastAsia="zh-TW"/>
        </w:rPr>
        <w:t xml:space="preserve">conquering all other states and establishing a new regime would </w:t>
      </w:r>
      <w:r w:rsidR="00D2273E" w:rsidRPr="00654C2E">
        <w:rPr>
          <w:rFonts w:ascii="Times New Roman" w:eastAsia="新細明體" w:hAnsi="Times New Roman" w:cs="Times New Roman"/>
          <w:sz w:val="24"/>
          <w:szCs w:val="24"/>
          <w:lang w:eastAsia="zh-TW"/>
        </w:rPr>
        <w:t>put an end to the Warring States situation, as history has proven</w:t>
      </w:r>
      <w:r w:rsidR="009F0DA6">
        <w:rPr>
          <w:rFonts w:ascii="Times New Roman" w:eastAsia="新細明體" w:hAnsi="Times New Roman" w:cs="Times New Roman"/>
          <w:sz w:val="24"/>
          <w:szCs w:val="24"/>
          <w:lang w:eastAsia="zh-TW"/>
        </w:rPr>
        <w:t>.</w:t>
      </w:r>
      <w:r w:rsidR="007F33F2" w:rsidRPr="00654C2E">
        <w:rPr>
          <w:rFonts w:ascii="Times New Roman" w:eastAsia="新細明體" w:hAnsi="Times New Roman" w:cs="Times New Roman"/>
          <w:sz w:val="24"/>
          <w:szCs w:val="24"/>
          <w:lang w:eastAsia="zh-TW"/>
        </w:rPr>
        <w:t xml:space="preserve"> Yet, </w:t>
      </w:r>
      <w:r w:rsidR="007D79B4" w:rsidRPr="00654C2E">
        <w:rPr>
          <w:rFonts w:ascii="Times New Roman" w:eastAsia="新細明體" w:hAnsi="Times New Roman" w:cs="Times New Roman"/>
          <w:sz w:val="24"/>
          <w:szCs w:val="24"/>
          <w:lang w:eastAsia="zh-TW"/>
        </w:rPr>
        <w:t>it is</w:t>
      </w:r>
      <w:r w:rsidR="002C3BB7" w:rsidRPr="00654C2E">
        <w:rPr>
          <w:rFonts w:ascii="Times New Roman" w:eastAsia="新細明體" w:hAnsi="Times New Roman" w:cs="Times New Roman"/>
          <w:sz w:val="24"/>
          <w:szCs w:val="24"/>
          <w:lang w:eastAsia="zh-TW"/>
        </w:rPr>
        <w:t xml:space="preserve"> </w:t>
      </w:r>
      <w:r w:rsidR="00D2273E" w:rsidRPr="00654C2E">
        <w:rPr>
          <w:rFonts w:ascii="Times New Roman" w:eastAsia="新細明體" w:hAnsi="Times New Roman" w:cs="Times New Roman"/>
          <w:sz w:val="24"/>
          <w:szCs w:val="24"/>
          <w:lang w:eastAsia="zh-TW"/>
        </w:rPr>
        <w:t xml:space="preserve">still </w:t>
      </w:r>
      <w:r w:rsidR="007D79B4" w:rsidRPr="00654C2E">
        <w:rPr>
          <w:rFonts w:ascii="Times New Roman" w:eastAsia="新細明體" w:hAnsi="Times New Roman" w:cs="Times New Roman"/>
          <w:sz w:val="24"/>
          <w:szCs w:val="24"/>
          <w:lang w:eastAsia="zh-TW"/>
        </w:rPr>
        <w:t>a controversial belief</w:t>
      </w:r>
      <w:r w:rsidR="00D2273E" w:rsidRPr="00654C2E">
        <w:rPr>
          <w:rFonts w:ascii="Times New Roman" w:eastAsia="新細明體" w:hAnsi="Times New Roman" w:cs="Times New Roman"/>
          <w:sz w:val="24"/>
          <w:szCs w:val="24"/>
          <w:lang w:eastAsia="zh-TW"/>
        </w:rPr>
        <w:t xml:space="preserve"> or thesis</w:t>
      </w:r>
      <w:r w:rsidR="007F33F2" w:rsidRPr="00654C2E">
        <w:rPr>
          <w:rFonts w:ascii="Times New Roman" w:eastAsia="新細明體" w:hAnsi="Times New Roman" w:cs="Times New Roman"/>
          <w:sz w:val="24"/>
          <w:szCs w:val="24"/>
          <w:lang w:eastAsia="zh-TW"/>
        </w:rPr>
        <w:t xml:space="preserve"> that this </w:t>
      </w:r>
      <w:r w:rsidR="009F0DA6">
        <w:rPr>
          <w:rFonts w:ascii="Times New Roman" w:eastAsia="新細明體" w:hAnsi="Times New Roman" w:cs="Times New Roman"/>
          <w:sz w:val="24"/>
          <w:szCs w:val="24"/>
          <w:lang w:eastAsia="zh-TW"/>
        </w:rPr>
        <w:t>person</w:t>
      </w:r>
      <w:r w:rsidR="009F0DA6" w:rsidRPr="00654C2E">
        <w:rPr>
          <w:rFonts w:ascii="Times New Roman" w:eastAsia="新細明體" w:hAnsi="Times New Roman" w:cs="Times New Roman"/>
          <w:sz w:val="24"/>
          <w:szCs w:val="24"/>
          <w:lang w:eastAsia="zh-TW"/>
        </w:rPr>
        <w:t xml:space="preserve"> </w:t>
      </w:r>
      <w:r w:rsidR="00AA540A" w:rsidRPr="00654C2E">
        <w:rPr>
          <w:rFonts w:ascii="Times New Roman" w:eastAsia="新細明體" w:hAnsi="Times New Roman" w:cs="Times New Roman"/>
          <w:sz w:val="24"/>
          <w:szCs w:val="24"/>
          <w:lang w:eastAsia="zh-TW"/>
        </w:rPr>
        <w:t>must</w:t>
      </w:r>
      <w:r w:rsidR="00092A9F" w:rsidRPr="00654C2E">
        <w:rPr>
          <w:rFonts w:ascii="Times New Roman" w:eastAsia="新細明體" w:hAnsi="Times New Roman" w:cs="Times New Roman"/>
          <w:sz w:val="24"/>
          <w:szCs w:val="24"/>
          <w:lang w:eastAsia="zh-TW"/>
        </w:rPr>
        <w:t xml:space="preserve"> be kind</w:t>
      </w:r>
      <w:r w:rsidR="007F33F2" w:rsidRPr="00654C2E">
        <w:rPr>
          <w:rFonts w:ascii="Times New Roman" w:eastAsia="新細明體" w:hAnsi="Times New Roman" w:cs="Times New Roman"/>
          <w:sz w:val="24"/>
          <w:szCs w:val="24"/>
          <w:lang w:eastAsia="zh-TW"/>
        </w:rPr>
        <w:t xml:space="preserve"> and </w:t>
      </w:r>
      <w:r w:rsidR="002C3BB7" w:rsidRPr="00654C2E">
        <w:rPr>
          <w:rFonts w:ascii="Times New Roman" w:eastAsia="新細明體" w:hAnsi="Times New Roman" w:cs="Times New Roman"/>
          <w:sz w:val="24"/>
          <w:szCs w:val="24"/>
          <w:lang w:eastAsia="zh-TW"/>
        </w:rPr>
        <w:t xml:space="preserve">the wars </w:t>
      </w:r>
      <w:r w:rsidR="009F0DA6">
        <w:rPr>
          <w:rFonts w:ascii="Times New Roman" w:eastAsia="新細明體" w:hAnsi="Times New Roman" w:cs="Times New Roman"/>
          <w:sz w:val="24"/>
          <w:szCs w:val="24"/>
          <w:lang w:eastAsia="zh-TW"/>
        </w:rPr>
        <w:t>t</w:t>
      </w:r>
      <w:r w:rsidR="002C3BB7" w:rsidRPr="00654C2E">
        <w:rPr>
          <w:rFonts w:ascii="Times New Roman" w:eastAsia="新細明體" w:hAnsi="Times New Roman" w:cs="Times New Roman"/>
          <w:sz w:val="24"/>
          <w:szCs w:val="24"/>
          <w:lang w:eastAsia="zh-TW"/>
        </w:rPr>
        <w:t>he</w:t>
      </w:r>
      <w:r w:rsidR="009F0DA6">
        <w:rPr>
          <w:rFonts w:ascii="Times New Roman" w:eastAsia="新細明體" w:hAnsi="Times New Roman" w:cs="Times New Roman"/>
          <w:sz w:val="24"/>
          <w:szCs w:val="24"/>
          <w:lang w:eastAsia="zh-TW"/>
        </w:rPr>
        <w:t>y</w:t>
      </w:r>
      <w:r w:rsidR="002C3BB7" w:rsidRPr="00654C2E">
        <w:rPr>
          <w:rFonts w:ascii="Times New Roman" w:eastAsia="新細明體" w:hAnsi="Times New Roman" w:cs="Times New Roman"/>
          <w:sz w:val="24"/>
          <w:szCs w:val="24"/>
          <w:lang w:eastAsia="zh-TW"/>
        </w:rPr>
        <w:t xml:space="preserve"> launch</w:t>
      </w:r>
      <w:r w:rsidR="00AA540A" w:rsidRPr="00654C2E">
        <w:rPr>
          <w:rFonts w:ascii="Times New Roman" w:eastAsia="新細明體" w:hAnsi="Times New Roman" w:cs="Times New Roman"/>
          <w:sz w:val="24"/>
          <w:szCs w:val="24"/>
          <w:lang w:eastAsia="zh-TW"/>
        </w:rPr>
        <w:t xml:space="preserve"> must be </w:t>
      </w:r>
      <w:r w:rsidR="002C3BB7" w:rsidRPr="00654C2E">
        <w:rPr>
          <w:rFonts w:ascii="Times New Roman" w:eastAsia="新細明體" w:hAnsi="Times New Roman" w:cs="Times New Roman"/>
          <w:sz w:val="24"/>
          <w:szCs w:val="24"/>
          <w:lang w:eastAsia="zh-TW"/>
        </w:rPr>
        <w:t>just</w:t>
      </w:r>
      <w:r w:rsidR="00AA540A" w:rsidRPr="00654C2E">
        <w:rPr>
          <w:rFonts w:ascii="Times New Roman" w:eastAsia="新細明體" w:hAnsi="Times New Roman" w:cs="Times New Roman"/>
          <w:sz w:val="24"/>
          <w:szCs w:val="24"/>
          <w:lang w:eastAsia="zh-TW"/>
        </w:rPr>
        <w:t>.</w:t>
      </w:r>
      <w:r w:rsidR="002C3BB7" w:rsidRPr="009C38A7">
        <w:rPr>
          <w:rStyle w:val="a6"/>
          <w:rFonts w:ascii="Times New Roman" w:eastAsia="新細明體" w:hAnsi="Times New Roman" w:cs="Times New Roman"/>
          <w:sz w:val="24"/>
          <w:szCs w:val="24"/>
          <w:lang w:eastAsia="zh-TW"/>
        </w:rPr>
        <w:footnoteReference w:id="6"/>
      </w:r>
      <w:r w:rsidR="00AA540A" w:rsidRPr="00654C2E">
        <w:rPr>
          <w:rFonts w:ascii="Times New Roman" w:eastAsia="新細明體" w:hAnsi="Times New Roman" w:cs="Times New Roman"/>
          <w:sz w:val="24"/>
          <w:szCs w:val="24"/>
          <w:lang w:eastAsia="zh-TW"/>
        </w:rPr>
        <w:t xml:space="preserve"> </w:t>
      </w:r>
      <w:r w:rsidR="007D79B4" w:rsidRPr="00654C2E">
        <w:rPr>
          <w:rFonts w:ascii="Times New Roman" w:eastAsia="新細明體" w:hAnsi="Times New Roman" w:cs="Times New Roman"/>
          <w:sz w:val="24"/>
          <w:szCs w:val="24"/>
          <w:lang w:eastAsia="zh-TW"/>
        </w:rPr>
        <w:t>Moreover</w:t>
      </w:r>
      <w:r w:rsidR="00D2273E" w:rsidRPr="00654C2E">
        <w:rPr>
          <w:rFonts w:ascii="Times New Roman" w:eastAsia="新細明體" w:hAnsi="Times New Roman" w:cs="Times New Roman"/>
          <w:sz w:val="24"/>
          <w:szCs w:val="24"/>
          <w:lang w:eastAsia="zh-TW"/>
        </w:rPr>
        <w:t>,</w:t>
      </w:r>
      <w:r w:rsidR="00654238" w:rsidRPr="00654C2E">
        <w:rPr>
          <w:rFonts w:ascii="Times New Roman" w:eastAsia="新細明體" w:hAnsi="Times New Roman" w:cs="Times New Roman"/>
          <w:sz w:val="24"/>
          <w:szCs w:val="24"/>
          <w:lang w:eastAsia="zh-TW"/>
        </w:rPr>
        <w:t xml:space="preserve"> </w:t>
      </w:r>
      <w:proofErr w:type="spellStart"/>
      <w:r w:rsidR="00654238" w:rsidRPr="00654C2E">
        <w:rPr>
          <w:rFonts w:ascii="Times New Roman" w:eastAsia="新細明體" w:hAnsi="Times New Roman" w:cs="Times New Roman"/>
          <w:sz w:val="24"/>
          <w:szCs w:val="24"/>
          <w:lang w:eastAsia="zh-TW"/>
        </w:rPr>
        <w:t>Mencian</w:t>
      </w:r>
      <w:proofErr w:type="spellEnd"/>
      <w:r w:rsidR="00654238" w:rsidRPr="00654C2E">
        <w:rPr>
          <w:rFonts w:ascii="Times New Roman" w:eastAsia="新細明體" w:hAnsi="Times New Roman" w:cs="Times New Roman"/>
          <w:sz w:val="24"/>
          <w:szCs w:val="24"/>
          <w:lang w:eastAsia="zh-TW"/>
        </w:rPr>
        <w:t xml:space="preserve"> theory</w:t>
      </w:r>
      <w:r w:rsidR="003723AA">
        <w:rPr>
          <w:rFonts w:ascii="Times New Roman" w:eastAsia="新細明體" w:hAnsi="Times New Roman" w:cs="Times New Roman"/>
          <w:sz w:val="24"/>
          <w:szCs w:val="24"/>
          <w:lang w:eastAsia="zh-TW"/>
        </w:rPr>
        <w:t xml:space="preserve"> assumes that</w:t>
      </w:r>
      <w:r w:rsidR="00EE3505">
        <w:rPr>
          <w:rFonts w:ascii="Times New Roman" w:eastAsia="新細明體" w:hAnsi="Times New Roman" w:cs="Times New Roman"/>
          <w:sz w:val="24"/>
          <w:szCs w:val="24"/>
          <w:lang w:eastAsia="zh-TW"/>
        </w:rPr>
        <w:t xml:space="preserve"> a</w:t>
      </w:r>
      <w:r w:rsidR="00D2273E" w:rsidRPr="00654C2E">
        <w:rPr>
          <w:rFonts w:ascii="Times New Roman" w:eastAsia="新細明體" w:hAnsi="Times New Roman" w:cs="Times New Roman"/>
          <w:sz w:val="24"/>
          <w:szCs w:val="24"/>
          <w:lang w:eastAsia="zh-TW"/>
        </w:rPr>
        <w:t xml:space="preserve"> </w:t>
      </w:r>
      <w:r w:rsidR="00092A9F" w:rsidRPr="00654C2E">
        <w:rPr>
          <w:rFonts w:ascii="Times New Roman" w:eastAsia="新細明體" w:hAnsi="Times New Roman" w:cs="Times New Roman"/>
          <w:sz w:val="24"/>
          <w:szCs w:val="24"/>
          <w:lang w:eastAsia="zh-TW"/>
        </w:rPr>
        <w:t>kind</w:t>
      </w:r>
      <w:r w:rsidR="00D2273E" w:rsidRPr="00654C2E">
        <w:rPr>
          <w:rFonts w:ascii="Times New Roman" w:eastAsia="新細明體" w:hAnsi="Times New Roman" w:cs="Times New Roman"/>
          <w:sz w:val="24"/>
          <w:szCs w:val="24"/>
          <w:lang w:eastAsia="zh-TW"/>
        </w:rPr>
        <w:t xml:space="preserve"> </w:t>
      </w:r>
      <w:r w:rsidR="003723AA">
        <w:rPr>
          <w:rFonts w:ascii="Times New Roman" w:eastAsia="新細明體" w:hAnsi="Times New Roman" w:cs="Times New Roman"/>
          <w:sz w:val="24"/>
          <w:szCs w:val="24"/>
          <w:lang w:eastAsia="zh-TW"/>
        </w:rPr>
        <w:t>ruler</w:t>
      </w:r>
      <w:r w:rsidR="009F0DA6" w:rsidRPr="00654C2E">
        <w:rPr>
          <w:rFonts w:ascii="Times New Roman" w:eastAsia="新細明體" w:hAnsi="Times New Roman" w:cs="Times New Roman"/>
          <w:sz w:val="24"/>
          <w:szCs w:val="24"/>
          <w:lang w:eastAsia="zh-TW"/>
        </w:rPr>
        <w:t xml:space="preserve"> </w:t>
      </w:r>
      <w:r w:rsidR="00D2273E" w:rsidRPr="00654C2E">
        <w:rPr>
          <w:rFonts w:ascii="Times New Roman" w:eastAsia="新細明體" w:hAnsi="Times New Roman" w:cs="Times New Roman"/>
          <w:sz w:val="24"/>
          <w:szCs w:val="24"/>
          <w:lang w:eastAsia="zh-TW"/>
        </w:rPr>
        <w:t>should strive to end wars</w:t>
      </w:r>
      <w:r w:rsidR="00654238" w:rsidRPr="00654C2E">
        <w:rPr>
          <w:rFonts w:ascii="Times New Roman" w:eastAsia="新細明體" w:hAnsi="Times New Roman" w:cs="Times New Roman"/>
          <w:sz w:val="24"/>
          <w:szCs w:val="24"/>
          <w:lang w:eastAsia="zh-TW"/>
        </w:rPr>
        <w:t xml:space="preserve"> from which all people suffer</w:t>
      </w:r>
      <w:r w:rsidR="00D2273E" w:rsidRPr="00654C2E">
        <w:rPr>
          <w:rFonts w:ascii="Times New Roman" w:eastAsia="新細明體" w:hAnsi="Times New Roman" w:cs="Times New Roman"/>
          <w:sz w:val="24"/>
          <w:szCs w:val="24"/>
          <w:lang w:eastAsia="zh-TW"/>
        </w:rPr>
        <w:t xml:space="preserve">. </w:t>
      </w:r>
      <w:r w:rsidR="00654238" w:rsidRPr="00654C2E">
        <w:rPr>
          <w:rFonts w:ascii="Times New Roman" w:eastAsia="新細明體" w:hAnsi="Times New Roman" w:cs="Times New Roman"/>
          <w:sz w:val="24"/>
          <w:szCs w:val="24"/>
          <w:lang w:eastAsia="zh-TW"/>
        </w:rPr>
        <w:t>Following this line of thinking, t</w:t>
      </w:r>
      <w:r w:rsidR="00D2273E" w:rsidRPr="00654C2E">
        <w:rPr>
          <w:rFonts w:ascii="Times New Roman" w:eastAsia="新細明體" w:hAnsi="Times New Roman" w:cs="Times New Roman"/>
          <w:sz w:val="24"/>
          <w:szCs w:val="24"/>
          <w:lang w:eastAsia="zh-TW"/>
        </w:rPr>
        <w:t>he idea of</w:t>
      </w:r>
      <w:r w:rsidR="00AA540A" w:rsidRPr="00654C2E">
        <w:rPr>
          <w:rFonts w:ascii="Times New Roman" w:eastAsia="新細明體" w:hAnsi="Times New Roman" w:cs="Times New Roman"/>
          <w:sz w:val="24"/>
          <w:szCs w:val="24"/>
          <w:lang w:eastAsia="zh-TW"/>
        </w:rPr>
        <w:t xml:space="preserve"> </w:t>
      </w:r>
      <w:r w:rsidR="008D3784" w:rsidRPr="00654C2E">
        <w:rPr>
          <w:rFonts w:ascii="Times New Roman" w:eastAsia="新細明體" w:hAnsi="Times New Roman" w:cs="Times New Roman"/>
          <w:sz w:val="24"/>
          <w:szCs w:val="24"/>
          <w:lang w:eastAsia="zh-TW"/>
        </w:rPr>
        <w:t xml:space="preserve">using </w:t>
      </w:r>
      <w:r w:rsidR="00AA540A" w:rsidRPr="00654C2E">
        <w:rPr>
          <w:rFonts w:ascii="Times New Roman" w:eastAsia="新細明體" w:hAnsi="Times New Roman" w:cs="Times New Roman"/>
          <w:sz w:val="24"/>
          <w:szCs w:val="24"/>
          <w:lang w:eastAsia="zh-TW"/>
        </w:rPr>
        <w:t xml:space="preserve">war </w:t>
      </w:r>
      <w:proofErr w:type="gramStart"/>
      <w:r w:rsidR="00AA540A" w:rsidRPr="00654C2E">
        <w:rPr>
          <w:rFonts w:ascii="Times New Roman" w:eastAsia="新細明體" w:hAnsi="Times New Roman" w:cs="Times New Roman"/>
          <w:sz w:val="24"/>
          <w:szCs w:val="24"/>
          <w:lang w:eastAsia="zh-TW"/>
        </w:rPr>
        <w:t>as</w:t>
      </w:r>
      <w:r w:rsidR="008D3784" w:rsidRPr="00654C2E">
        <w:rPr>
          <w:rFonts w:ascii="Times New Roman" w:eastAsia="新細明體" w:hAnsi="Times New Roman" w:cs="Times New Roman"/>
          <w:sz w:val="24"/>
          <w:szCs w:val="24"/>
          <w:lang w:eastAsia="zh-TW"/>
        </w:rPr>
        <w:t xml:space="preserve"> a</w:t>
      </w:r>
      <w:r w:rsidR="00AA540A" w:rsidRPr="00654C2E">
        <w:rPr>
          <w:rFonts w:ascii="Times New Roman" w:eastAsia="新細明體" w:hAnsi="Times New Roman" w:cs="Times New Roman"/>
          <w:sz w:val="24"/>
          <w:szCs w:val="24"/>
          <w:lang w:eastAsia="zh-TW"/>
        </w:rPr>
        <w:t xml:space="preserve"> means to</w:t>
      </w:r>
      <w:proofErr w:type="gramEnd"/>
      <w:r w:rsidR="00AA540A" w:rsidRPr="00654C2E">
        <w:rPr>
          <w:rFonts w:ascii="Times New Roman" w:eastAsia="新細明體" w:hAnsi="Times New Roman" w:cs="Times New Roman"/>
          <w:sz w:val="24"/>
          <w:szCs w:val="24"/>
          <w:lang w:eastAsia="zh-TW"/>
        </w:rPr>
        <w:t xml:space="preserve"> end war is </w:t>
      </w:r>
      <w:r w:rsidR="00654238" w:rsidRPr="00654C2E">
        <w:rPr>
          <w:rFonts w:ascii="Times New Roman" w:eastAsia="新細明體" w:hAnsi="Times New Roman" w:cs="Times New Roman"/>
          <w:sz w:val="24"/>
          <w:szCs w:val="24"/>
          <w:lang w:eastAsia="zh-TW"/>
        </w:rPr>
        <w:t>self-contradictory because it implies inflicting</w:t>
      </w:r>
      <w:r w:rsidR="009F0DA6">
        <w:rPr>
          <w:rFonts w:ascii="Times New Roman" w:eastAsia="新細明體" w:hAnsi="Times New Roman" w:cs="Times New Roman"/>
          <w:sz w:val="24"/>
          <w:szCs w:val="24"/>
          <w:lang w:eastAsia="zh-TW"/>
        </w:rPr>
        <w:t xml:space="preserve"> suffering on</w:t>
      </w:r>
      <w:r w:rsidR="00654238" w:rsidRPr="00654C2E">
        <w:rPr>
          <w:rFonts w:ascii="Times New Roman" w:eastAsia="新細明體" w:hAnsi="Times New Roman" w:cs="Times New Roman"/>
          <w:sz w:val="24"/>
          <w:szCs w:val="24"/>
          <w:lang w:eastAsia="zh-TW"/>
        </w:rPr>
        <w:t xml:space="preserve"> the people to end their suffering.</w:t>
      </w:r>
      <w:r w:rsidR="00D2273E" w:rsidRPr="00654C2E">
        <w:rPr>
          <w:rFonts w:ascii="Times New Roman" w:eastAsia="新細明體" w:hAnsi="Times New Roman" w:cs="Times New Roman"/>
          <w:sz w:val="24"/>
          <w:szCs w:val="24"/>
          <w:lang w:eastAsia="zh-TW"/>
        </w:rPr>
        <w:t xml:space="preserve"> </w:t>
      </w:r>
      <w:r w:rsidR="00E460F3" w:rsidRPr="00654C2E">
        <w:rPr>
          <w:rFonts w:ascii="Times New Roman" w:eastAsia="新細明體" w:hAnsi="Times New Roman" w:cs="Times New Roman"/>
          <w:sz w:val="24"/>
          <w:szCs w:val="24"/>
          <w:lang w:eastAsia="zh-TW"/>
        </w:rPr>
        <w:t>In addition to being contradictory</w:t>
      </w:r>
      <w:r w:rsidR="00D2273E" w:rsidRPr="00654C2E">
        <w:rPr>
          <w:rFonts w:ascii="Times New Roman" w:eastAsia="新細明體" w:hAnsi="Times New Roman" w:cs="Times New Roman"/>
          <w:sz w:val="24"/>
          <w:szCs w:val="24"/>
          <w:lang w:eastAsia="zh-TW"/>
        </w:rPr>
        <w:t xml:space="preserve">, </w:t>
      </w:r>
      <w:r w:rsidR="00E460F3" w:rsidRPr="00654C2E">
        <w:rPr>
          <w:rFonts w:ascii="Times New Roman" w:eastAsia="新細明體" w:hAnsi="Times New Roman" w:cs="Times New Roman"/>
          <w:sz w:val="24"/>
          <w:szCs w:val="24"/>
          <w:lang w:eastAsia="zh-TW"/>
        </w:rPr>
        <w:t xml:space="preserve">the </w:t>
      </w:r>
      <w:proofErr w:type="spellStart"/>
      <w:r w:rsidR="00E460F3" w:rsidRPr="00654C2E">
        <w:rPr>
          <w:rFonts w:ascii="Times New Roman" w:eastAsia="新細明體" w:hAnsi="Times New Roman" w:cs="Times New Roman"/>
          <w:sz w:val="24"/>
          <w:szCs w:val="24"/>
          <w:lang w:eastAsia="zh-TW"/>
        </w:rPr>
        <w:t>Mencian</w:t>
      </w:r>
      <w:proofErr w:type="spellEnd"/>
      <w:r w:rsidR="00E460F3" w:rsidRPr="00654C2E">
        <w:rPr>
          <w:rFonts w:ascii="Times New Roman" w:eastAsia="新細明體" w:hAnsi="Times New Roman" w:cs="Times New Roman"/>
          <w:sz w:val="24"/>
          <w:szCs w:val="24"/>
          <w:lang w:eastAsia="zh-TW"/>
        </w:rPr>
        <w:t xml:space="preserve"> theory yields an ethical question </w:t>
      </w:r>
      <w:r w:rsidR="009F0DA6">
        <w:rPr>
          <w:rFonts w:ascii="Times New Roman" w:eastAsia="新細明體" w:hAnsi="Times New Roman" w:cs="Times New Roman"/>
          <w:sz w:val="24"/>
          <w:szCs w:val="24"/>
          <w:lang w:eastAsia="zh-TW"/>
        </w:rPr>
        <w:t>regarding</w:t>
      </w:r>
      <w:r w:rsidR="009F0DA6" w:rsidRPr="00654C2E">
        <w:rPr>
          <w:rFonts w:ascii="Times New Roman" w:eastAsia="新細明體" w:hAnsi="Times New Roman" w:cs="Times New Roman"/>
          <w:sz w:val="24"/>
          <w:szCs w:val="24"/>
          <w:lang w:eastAsia="zh-TW"/>
        </w:rPr>
        <w:t xml:space="preserve"> </w:t>
      </w:r>
      <w:r w:rsidR="00E460F3" w:rsidRPr="00654C2E">
        <w:rPr>
          <w:rFonts w:ascii="Times New Roman" w:eastAsia="新細明體" w:hAnsi="Times New Roman" w:cs="Times New Roman"/>
          <w:sz w:val="24"/>
          <w:szCs w:val="24"/>
          <w:lang w:eastAsia="zh-TW"/>
        </w:rPr>
        <w:t>who is to be sacrificed for the sake of</w:t>
      </w:r>
      <w:r w:rsidR="009F0DA6">
        <w:rPr>
          <w:rFonts w:ascii="Times New Roman" w:eastAsia="新細明體" w:hAnsi="Times New Roman" w:cs="Times New Roman"/>
          <w:sz w:val="24"/>
          <w:szCs w:val="24"/>
          <w:lang w:eastAsia="zh-TW"/>
        </w:rPr>
        <w:t xml:space="preserve"> the</w:t>
      </w:r>
      <w:r w:rsidR="00E460F3" w:rsidRPr="00654C2E">
        <w:rPr>
          <w:rFonts w:ascii="Times New Roman" w:eastAsia="新細明體" w:hAnsi="Times New Roman" w:cs="Times New Roman"/>
          <w:sz w:val="24"/>
          <w:szCs w:val="24"/>
          <w:lang w:eastAsia="zh-TW"/>
        </w:rPr>
        <w:t xml:space="preserve"> whole world. A</w:t>
      </w:r>
      <w:r w:rsidR="00D2273E" w:rsidRPr="00654C2E">
        <w:rPr>
          <w:rFonts w:ascii="Times New Roman" w:eastAsia="新細明體" w:hAnsi="Times New Roman" w:cs="Times New Roman"/>
          <w:sz w:val="24"/>
          <w:szCs w:val="24"/>
          <w:lang w:eastAsia="zh-TW"/>
        </w:rPr>
        <w:t xml:space="preserve">s the </w:t>
      </w:r>
      <w:r w:rsidR="00D2273E" w:rsidRPr="00654C2E">
        <w:rPr>
          <w:rFonts w:ascii="Times New Roman" w:eastAsia="新細明體" w:hAnsi="Times New Roman" w:cs="Times New Roman"/>
          <w:i/>
          <w:sz w:val="24"/>
          <w:szCs w:val="24"/>
          <w:lang w:eastAsia="zh-TW"/>
        </w:rPr>
        <w:t>Mozi</w:t>
      </w:r>
      <w:r w:rsidR="00D2273E" w:rsidRPr="00654C2E">
        <w:rPr>
          <w:rFonts w:ascii="Times New Roman" w:eastAsia="新細明體" w:hAnsi="Times New Roman" w:cs="Times New Roman"/>
          <w:sz w:val="24"/>
          <w:szCs w:val="24"/>
          <w:lang w:eastAsia="zh-TW"/>
        </w:rPr>
        <w:t xml:space="preserve"> points out, using war to end war </w:t>
      </w:r>
      <w:r w:rsidR="00E460F3" w:rsidRPr="00654C2E">
        <w:rPr>
          <w:rFonts w:ascii="Times New Roman" w:eastAsia="新細明體" w:hAnsi="Times New Roman" w:cs="Times New Roman"/>
          <w:sz w:val="24"/>
          <w:szCs w:val="24"/>
          <w:lang w:eastAsia="zh-TW"/>
        </w:rPr>
        <w:t>is not</w:t>
      </w:r>
      <w:r w:rsidR="000735EF" w:rsidRPr="00654C2E">
        <w:rPr>
          <w:rFonts w:ascii="Times New Roman" w:eastAsia="新細明體" w:hAnsi="Times New Roman" w:cs="Times New Roman"/>
          <w:sz w:val="24"/>
          <w:szCs w:val="24"/>
          <w:lang w:eastAsia="zh-TW"/>
        </w:rPr>
        <w:t xml:space="preserve"> a deed of caring</w:t>
      </w:r>
      <w:r w:rsidR="00D2273E" w:rsidRPr="00654C2E">
        <w:rPr>
          <w:rFonts w:ascii="Times New Roman" w:eastAsia="新細明體" w:hAnsi="Times New Roman" w:cs="Times New Roman"/>
          <w:sz w:val="24"/>
          <w:szCs w:val="24"/>
          <w:lang w:eastAsia="zh-TW"/>
        </w:rPr>
        <w:t xml:space="preserve"> for all people </w:t>
      </w:r>
      <w:r w:rsidR="009F0DA6">
        <w:rPr>
          <w:rFonts w:ascii="Times New Roman" w:eastAsia="新細明體" w:hAnsi="Times New Roman" w:cs="Times New Roman"/>
          <w:sz w:val="24"/>
          <w:szCs w:val="24"/>
          <w:lang w:eastAsia="zh-TW"/>
        </w:rPr>
        <w:t>b</w:t>
      </w:r>
      <w:r w:rsidR="00D2273E" w:rsidRPr="00654C2E">
        <w:rPr>
          <w:rFonts w:ascii="Times New Roman" w:eastAsia="新細明體" w:hAnsi="Times New Roman" w:cs="Times New Roman"/>
          <w:sz w:val="24"/>
          <w:szCs w:val="24"/>
          <w:lang w:eastAsia="zh-TW"/>
        </w:rPr>
        <w:t xml:space="preserve">ecause </w:t>
      </w:r>
      <w:r w:rsidR="000735EF" w:rsidRPr="00654C2E">
        <w:rPr>
          <w:rFonts w:ascii="Times New Roman" w:eastAsia="新細明體" w:hAnsi="Times New Roman" w:cs="Times New Roman"/>
          <w:sz w:val="24"/>
          <w:szCs w:val="24"/>
          <w:lang w:eastAsia="zh-TW"/>
        </w:rPr>
        <w:t xml:space="preserve">such a war </w:t>
      </w:r>
      <w:r w:rsidR="00654238" w:rsidRPr="00654C2E">
        <w:rPr>
          <w:rFonts w:ascii="Times New Roman" w:eastAsia="新細明體" w:hAnsi="Times New Roman" w:cs="Times New Roman"/>
          <w:sz w:val="24"/>
          <w:szCs w:val="24"/>
          <w:lang w:eastAsia="zh-TW"/>
        </w:rPr>
        <w:t>involves having one group of people killed to care for another group of people</w:t>
      </w:r>
      <w:r w:rsidR="00ED02C5" w:rsidRPr="00654C2E">
        <w:rPr>
          <w:rFonts w:ascii="Times New Roman" w:eastAsia="新細明體" w:hAnsi="Times New Roman" w:cs="Times New Roman"/>
          <w:sz w:val="24"/>
          <w:szCs w:val="24"/>
          <w:lang w:eastAsia="zh-TW"/>
        </w:rPr>
        <w:t>.</w:t>
      </w:r>
      <w:r w:rsidR="000735EF" w:rsidRPr="00654C2E">
        <w:rPr>
          <w:rFonts w:ascii="Times New Roman" w:eastAsia="新細明體" w:hAnsi="Times New Roman" w:cs="Times New Roman"/>
          <w:sz w:val="24"/>
          <w:szCs w:val="24"/>
          <w:lang w:eastAsia="zh-TW"/>
        </w:rPr>
        <w:t xml:space="preserve"> </w:t>
      </w:r>
      <w:r w:rsidR="00ED02C5" w:rsidRPr="00654C2E">
        <w:rPr>
          <w:rFonts w:ascii="Times New Roman" w:eastAsia="新細明體" w:hAnsi="Times New Roman" w:cs="Times New Roman"/>
          <w:sz w:val="24"/>
          <w:szCs w:val="24"/>
          <w:lang w:eastAsia="zh-TW"/>
        </w:rPr>
        <w:t xml:space="preserve">Mohist just war theory </w:t>
      </w:r>
      <w:r w:rsidR="008A0B37">
        <w:rPr>
          <w:rFonts w:ascii="Times New Roman" w:eastAsia="新細明體" w:hAnsi="Times New Roman" w:cs="Times New Roman"/>
          <w:sz w:val="24"/>
          <w:szCs w:val="24"/>
          <w:lang w:eastAsia="zh-TW"/>
        </w:rPr>
        <w:t xml:space="preserve">could </w:t>
      </w:r>
      <w:r w:rsidR="00ED02C5" w:rsidRPr="00654C2E">
        <w:rPr>
          <w:rFonts w:ascii="Times New Roman" w:eastAsia="新細明體" w:hAnsi="Times New Roman" w:cs="Times New Roman"/>
          <w:sz w:val="24"/>
          <w:szCs w:val="24"/>
          <w:lang w:eastAsia="zh-TW"/>
        </w:rPr>
        <w:t>avoid</w:t>
      </w:r>
      <w:r w:rsidR="00E460F3" w:rsidRPr="00654C2E">
        <w:rPr>
          <w:rFonts w:ascii="Times New Roman" w:eastAsia="新細明體" w:hAnsi="Times New Roman" w:cs="Times New Roman"/>
          <w:sz w:val="24"/>
          <w:szCs w:val="24"/>
          <w:lang w:eastAsia="zh-TW"/>
        </w:rPr>
        <w:t xml:space="preserve"> this ethical</w:t>
      </w:r>
      <w:r w:rsidR="00111202" w:rsidRPr="00654C2E">
        <w:rPr>
          <w:rFonts w:ascii="Times New Roman" w:eastAsia="新細明體" w:hAnsi="Times New Roman" w:cs="Times New Roman"/>
          <w:sz w:val="24"/>
          <w:szCs w:val="24"/>
          <w:lang w:eastAsia="zh-TW"/>
        </w:rPr>
        <w:t xml:space="preserve"> problem</w:t>
      </w:r>
      <w:r w:rsidR="00ED02C5" w:rsidRPr="00654C2E">
        <w:rPr>
          <w:rFonts w:ascii="Times New Roman" w:eastAsia="新細明體" w:hAnsi="Times New Roman" w:cs="Times New Roman"/>
          <w:sz w:val="24"/>
          <w:szCs w:val="24"/>
          <w:lang w:eastAsia="zh-TW"/>
        </w:rPr>
        <w:t xml:space="preserve"> </w:t>
      </w:r>
      <w:r w:rsidR="00E460F3" w:rsidRPr="00654C2E">
        <w:rPr>
          <w:rFonts w:ascii="Times New Roman" w:eastAsia="新細明體" w:hAnsi="Times New Roman" w:cs="Times New Roman"/>
          <w:sz w:val="24"/>
          <w:szCs w:val="24"/>
          <w:lang w:eastAsia="zh-TW"/>
        </w:rPr>
        <w:t>because it emphasizes</w:t>
      </w:r>
      <w:r w:rsidR="009F0DA6">
        <w:rPr>
          <w:rFonts w:ascii="Times New Roman" w:eastAsia="新細明體" w:hAnsi="Times New Roman" w:cs="Times New Roman"/>
          <w:sz w:val="24"/>
          <w:szCs w:val="24"/>
          <w:lang w:eastAsia="zh-TW"/>
        </w:rPr>
        <w:t xml:space="preserve"> the</w:t>
      </w:r>
      <w:r w:rsidR="00ED02C5" w:rsidRPr="00654C2E">
        <w:rPr>
          <w:rFonts w:ascii="Times New Roman" w:eastAsia="新細明體" w:hAnsi="Times New Roman" w:cs="Times New Roman"/>
          <w:sz w:val="24"/>
          <w:szCs w:val="24"/>
          <w:lang w:eastAsia="zh-TW"/>
        </w:rPr>
        <w:t xml:space="preserve"> principle of self-sacrifice:</w:t>
      </w:r>
      <w:r w:rsidR="00654238" w:rsidRPr="00654C2E">
        <w:rPr>
          <w:rFonts w:ascii="Times New Roman" w:eastAsia="新細明體" w:hAnsi="Times New Roman" w:cs="Times New Roman"/>
          <w:sz w:val="24"/>
          <w:szCs w:val="24"/>
          <w:lang w:eastAsia="zh-TW"/>
        </w:rPr>
        <w:t xml:space="preserve"> </w:t>
      </w:r>
    </w:p>
    <w:p w14:paraId="735CE830" w14:textId="77777777" w:rsidR="00ED02C5" w:rsidRPr="000B0C46" w:rsidRDefault="00ED02C5" w:rsidP="00111202">
      <w:pPr>
        <w:ind w:left="720"/>
        <w:rPr>
          <w:rFonts w:ascii="Times New Roman" w:eastAsia="新細明體" w:hAnsi="Times New Roman" w:cs="Times New Roman"/>
          <w:lang w:eastAsia="zh-TW"/>
        </w:rPr>
      </w:pPr>
      <w:r w:rsidRPr="000B0C46">
        <w:rPr>
          <w:rFonts w:ascii="Times New Roman" w:eastAsia="新細明體" w:hAnsi="Times New Roman" w:cs="Times New Roman" w:hint="eastAsia"/>
          <w:lang w:eastAsia="zh-TW"/>
        </w:rPr>
        <w:t>殺一人以存天下，非殺一人以利天下也。殺己以存天下，是殺己以利天下</w:t>
      </w:r>
    </w:p>
    <w:p w14:paraId="17C35919" w14:textId="4E446915" w:rsidR="00ED02C5" w:rsidRPr="00654C2E" w:rsidRDefault="00ED02C5" w:rsidP="00111202">
      <w:pPr>
        <w:ind w:left="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To kill one person to ensure the well-being of all under Heaven, this is not killing one person to benefit all under Heaven. To kill yourself to ensure the well-being of all under Heaven, this is killing oneself to benefit all under Heaven. (Sun 2007: 404)</w:t>
      </w:r>
    </w:p>
    <w:p w14:paraId="4F972F5A" w14:textId="19A8D1A4" w:rsidR="00B14C61" w:rsidRPr="00654C2E" w:rsidRDefault="00E460F3" w:rsidP="00ED02C5">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I</w:t>
      </w:r>
      <w:r w:rsidR="00111202" w:rsidRPr="00654C2E">
        <w:rPr>
          <w:rFonts w:ascii="Times New Roman" w:eastAsia="新細明體" w:hAnsi="Times New Roman" w:cs="Times New Roman"/>
          <w:sz w:val="24"/>
          <w:szCs w:val="24"/>
          <w:lang w:eastAsia="zh-TW"/>
        </w:rPr>
        <w:t>n Mohist theory</w:t>
      </w:r>
      <w:r w:rsidRPr="00654C2E">
        <w:rPr>
          <w:rFonts w:ascii="Times New Roman" w:eastAsia="新細明體" w:hAnsi="Times New Roman" w:cs="Times New Roman"/>
          <w:sz w:val="24"/>
          <w:szCs w:val="24"/>
          <w:lang w:eastAsia="zh-TW"/>
        </w:rPr>
        <w:t>, a war is just if it is fought by</w:t>
      </w:r>
      <w:r w:rsidR="00111202" w:rsidRPr="00654C2E">
        <w:rPr>
          <w:rFonts w:ascii="Times New Roman" w:eastAsia="新細明體" w:hAnsi="Times New Roman" w:cs="Times New Roman"/>
          <w:sz w:val="24"/>
          <w:szCs w:val="24"/>
          <w:lang w:eastAsia="zh-TW"/>
        </w:rPr>
        <w:t xml:space="preserve"> </w:t>
      </w:r>
      <w:r w:rsidR="00063365" w:rsidRPr="00654C2E">
        <w:rPr>
          <w:rFonts w:ascii="Times New Roman" w:eastAsia="新細明體" w:hAnsi="Times New Roman" w:cs="Times New Roman" w:hint="eastAsia"/>
          <w:sz w:val="24"/>
          <w:szCs w:val="24"/>
          <w:lang w:eastAsia="zh-TW"/>
        </w:rPr>
        <w:t>those</w:t>
      </w:r>
      <w:r w:rsidRPr="00654C2E">
        <w:rPr>
          <w:rFonts w:ascii="Times New Roman" w:eastAsia="新細明體" w:hAnsi="Times New Roman" w:cs="Times New Roman"/>
          <w:sz w:val="24"/>
          <w:szCs w:val="24"/>
          <w:lang w:eastAsia="zh-TW"/>
        </w:rPr>
        <w:t xml:space="preserve"> who volunteer</w:t>
      </w:r>
      <w:r w:rsidR="00111202" w:rsidRPr="00654C2E">
        <w:rPr>
          <w:rFonts w:ascii="Times New Roman" w:eastAsia="新細明體" w:hAnsi="Times New Roman" w:cs="Times New Roman"/>
          <w:sz w:val="24"/>
          <w:szCs w:val="24"/>
          <w:lang w:eastAsia="zh-TW"/>
        </w:rPr>
        <w:t xml:space="preserve"> to </w:t>
      </w:r>
      <w:r w:rsidR="008F0B9B" w:rsidRPr="00654C2E">
        <w:rPr>
          <w:rFonts w:ascii="Times New Roman" w:eastAsia="新細明體" w:hAnsi="Times New Roman" w:cs="Times New Roman"/>
          <w:sz w:val="24"/>
          <w:szCs w:val="24"/>
          <w:lang w:eastAsia="zh-TW"/>
        </w:rPr>
        <w:t>defend the</w:t>
      </w:r>
      <w:r w:rsidR="00111202" w:rsidRPr="00654C2E">
        <w:rPr>
          <w:rFonts w:ascii="Times New Roman" w:eastAsia="新細明體" w:hAnsi="Times New Roman" w:cs="Times New Roman"/>
          <w:sz w:val="24"/>
          <w:szCs w:val="24"/>
          <w:lang w:eastAsia="zh-TW"/>
        </w:rPr>
        <w:t xml:space="preserve"> invaded </w:t>
      </w:r>
      <w:r w:rsidR="00063365" w:rsidRPr="00654C2E">
        <w:rPr>
          <w:rFonts w:ascii="Times New Roman" w:eastAsia="新細明體" w:hAnsi="Times New Roman" w:cs="Times New Roman"/>
          <w:sz w:val="24"/>
          <w:szCs w:val="24"/>
          <w:lang w:eastAsia="zh-TW"/>
        </w:rPr>
        <w:t>state</w:t>
      </w:r>
      <w:r w:rsidR="00111202" w:rsidRPr="00654C2E">
        <w:rPr>
          <w:rFonts w:ascii="Times New Roman" w:eastAsia="新細明體" w:hAnsi="Times New Roman" w:cs="Times New Roman"/>
          <w:sz w:val="24"/>
          <w:szCs w:val="24"/>
          <w:lang w:eastAsia="zh-TW"/>
        </w:rPr>
        <w:t xml:space="preserve">. However, </w:t>
      </w:r>
      <w:r w:rsidR="008D3784" w:rsidRPr="00654C2E">
        <w:rPr>
          <w:rFonts w:ascii="Times New Roman" w:eastAsia="新細明體" w:hAnsi="Times New Roman" w:cs="Times New Roman"/>
          <w:sz w:val="24"/>
          <w:szCs w:val="24"/>
          <w:lang w:eastAsia="zh-TW"/>
        </w:rPr>
        <w:t>the Mohist</w:t>
      </w:r>
      <w:r w:rsidR="00AA540A" w:rsidRPr="00654C2E">
        <w:rPr>
          <w:rFonts w:ascii="Times New Roman" w:eastAsia="新細明體" w:hAnsi="Times New Roman" w:cs="Times New Roman"/>
          <w:sz w:val="24"/>
          <w:szCs w:val="24"/>
          <w:lang w:eastAsia="zh-TW"/>
        </w:rPr>
        <w:t xml:space="preserve"> pr</w:t>
      </w:r>
      <w:r w:rsidR="008D3784" w:rsidRPr="00654C2E">
        <w:rPr>
          <w:rFonts w:ascii="Times New Roman" w:eastAsia="新細明體" w:hAnsi="Times New Roman" w:cs="Times New Roman"/>
          <w:sz w:val="24"/>
          <w:szCs w:val="24"/>
          <w:lang w:eastAsia="zh-TW"/>
        </w:rPr>
        <w:t xml:space="preserve">inciple of </w:t>
      </w:r>
      <w:r w:rsidR="003C2D46" w:rsidRPr="00654C2E">
        <w:rPr>
          <w:rFonts w:ascii="Times New Roman" w:eastAsia="新細明體" w:hAnsi="Times New Roman" w:cs="Times New Roman"/>
          <w:sz w:val="24"/>
          <w:szCs w:val="24"/>
          <w:lang w:eastAsia="zh-TW"/>
        </w:rPr>
        <w:t>combatants</w:t>
      </w:r>
      <w:r w:rsidR="009F0DA6">
        <w:rPr>
          <w:rFonts w:ascii="Times New Roman" w:eastAsia="新細明體" w:hAnsi="Times New Roman" w:cs="Times New Roman"/>
          <w:sz w:val="24"/>
          <w:szCs w:val="24"/>
          <w:lang w:eastAsia="zh-TW"/>
        </w:rPr>
        <w:t>’</w:t>
      </w:r>
      <w:r w:rsidR="003C2D46" w:rsidRPr="00654C2E">
        <w:rPr>
          <w:rFonts w:ascii="Times New Roman" w:eastAsia="新細明體" w:hAnsi="Times New Roman" w:cs="Times New Roman"/>
          <w:sz w:val="24"/>
          <w:szCs w:val="24"/>
          <w:lang w:eastAsia="zh-TW"/>
        </w:rPr>
        <w:t xml:space="preserve"> </w:t>
      </w:r>
      <w:r w:rsidR="008D3784" w:rsidRPr="00654C2E">
        <w:rPr>
          <w:rFonts w:ascii="Times New Roman" w:eastAsia="新細明體" w:hAnsi="Times New Roman" w:cs="Times New Roman"/>
          <w:sz w:val="24"/>
          <w:szCs w:val="24"/>
          <w:lang w:eastAsia="zh-TW"/>
        </w:rPr>
        <w:t>unequal rights is paradoxical in a similar vein</w:t>
      </w:r>
      <w:r w:rsidR="00AA540A" w:rsidRPr="00654C2E">
        <w:rPr>
          <w:rFonts w:ascii="Times New Roman" w:eastAsia="新細明體" w:hAnsi="Times New Roman" w:cs="Times New Roman"/>
          <w:sz w:val="24"/>
          <w:szCs w:val="24"/>
          <w:lang w:eastAsia="zh-TW"/>
        </w:rPr>
        <w:t>. If Mohists oppose war because killing</w:t>
      </w:r>
      <w:r w:rsidR="00111202" w:rsidRPr="00654C2E">
        <w:rPr>
          <w:rFonts w:ascii="Times New Roman" w:eastAsia="新細明體" w:hAnsi="Times New Roman" w:cs="Times New Roman"/>
          <w:sz w:val="24"/>
          <w:szCs w:val="24"/>
          <w:lang w:eastAsia="zh-TW"/>
        </w:rPr>
        <w:t xml:space="preserve"> is unjust</w:t>
      </w:r>
      <w:r w:rsidR="00AA540A" w:rsidRPr="00654C2E">
        <w:rPr>
          <w:rFonts w:ascii="Times New Roman" w:eastAsia="新細明體" w:hAnsi="Times New Roman" w:cs="Times New Roman"/>
          <w:sz w:val="24"/>
          <w:szCs w:val="24"/>
          <w:lang w:eastAsia="zh-TW"/>
        </w:rPr>
        <w:t xml:space="preserve">, then </w:t>
      </w:r>
      <w:r w:rsidR="00AF28F3" w:rsidRPr="00654C2E">
        <w:rPr>
          <w:rFonts w:ascii="Times New Roman" w:eastAsia="新細明體" w:hAnsi="Times New Roman" w:cs="Times New Roman"/>
          <w:sz w:val="24"/>
          <w:szCs w:val="24"/>
          <w:lang w:eastAsia="zh-TW"/>
        </w:rPr>
        <w:t xml:space="preserve">the </w:t>
      </w:r>
      <w:r w:rsidR="00AA540A" w:rsidRPr="00654C2E">
        <w:rPr>
          <w:rFonts w:ascii="Times New Roman" w:eastAsia="新細明體" w:hAnsi="Times New Roman" w:cs="Times New Roman"/>
          <w:sz w:val="24"/>
          <w:szCs w:val="24"/>
          <w:lang w:eastAsia="zh-TW"/>
        </w:rPr>
        <w:t xml:space="preserve">permission </w:t>
      </w:r>
      <w:r w:rsidR="009F0DA6">
        <w:rPr>
          <w:rFonts w:ascii="Times New Roman" w:eastAsia="新細明體" w:hAnsi="Times New Roman" w:cs="Times New Roman"/>
          <w:sz w:val="24"/>
          <w:szCs w:val="24"/>
          <w:lang w:eastAsia="zh-TW"/>
        </w:rPr>
        <w:t>to kill</w:t>
      </w:r>
      <w:r w:rsidR="00AA540A" w:rsidRPr="00654C2E">
        <w:rPr>
          <w:rFonts w:ascii="Times New Roman" w:eastAsia="新細明體" w:hAnsi="Times New Roman" w:cs="Times New Roman"/>
          <w:sz w:val="24"/>
          <w:szCs w:val="24"/>
          <w:lang w:eastAsia="zh-TW"/>
        </w:rPr>
        <w:t xml:space="preserve"> in</w:t>
      </w:r>
      <w:r w:rsidR="009F0DA6">
        <w:rPr>
          <w:rFonts w:ascii="Times New Roman" w:eastAsia="新細明體" w:hAnsi="Times New Roman" w:cs="Times New Roman"/>
          <w:sz w:val="24"/>
          <w:szCs w:val="24"/>
          <w:lang w:eastAsia="zh-TW"/>
        </w:rPr>
        <w:t xml:space="preserve"> a</w:t>
      </w:r>
      <w:r w:rsidR="00AA540A" w:rsidRPr="00654C2E">
        <w:rPr>
          <w:rFonts w:ascii="Times New Roman" w:eastAsia="新細明體" w:hAnsi="Times New Roman" w:cs="Times New Roman"/>
          <w:sz w:val="24"/>
          <w:szCs w:val="24"/>
          <w:lang w:eastAsia="zh-TW"/>
        </w:rPr>
        <w:t xml:space="preserve"> defensive war </w:t>
      </w:r>
      <w:r w:rsidR="008D3784" w:rsidRPr="00654C2E">
        <w:rPr>
          <w:rFonts w:ascii="Times New Roman" w:eastAsia="新細明體" w:hAnsi="Times New Roman" w:cs="Times New Roman"/>
          <w:sz w:val="24"/>
          <w:szCs w:val="24"/>
          <w:lang w:eastAsia="zh-TW"/>
        </w:rPr>
        <w:t xml:space="preserve">would </w:t>
      </w:r>
      <w:r w:rsidR="00AA540A" w:rsidRPr="00654C2E">
        <w:rPr>
          <w:rFonts w:ascii="Times New Roman" w:eastAsia="新細明體" w:hAnsi="Times New Roman" w:cs="Times New Roman"/>
          <w:sz w:val="24"/>
          <w:szCs w:val="24"/>
          <w:lang w:eastAsia="zh-TW"/>
        </w:rPr>
        <w:t>contradict</w:t>
      </w:r>
      <w:r w:rsidR="009F0DA6">
        <w:rPr>
          <w:rFonts w:ascii="Times New Roman" w:eastAsia="新細明體" w:hAnsi="Times New Roman" w:cs="Times New Roman"/>
          <w:sz w:val="24"/>
          <w:szCs w:val="24"/>
          <w:lang w:eastAsia="zh-TW"/>
        </w:rPr>
        <w:t xml:space="preserve"> the</w:t>
      </w:r>
      <w:r w:rsidR="00AA540A" w:rsidRPr="00654C2E">
        <w:rPr>
          <w:rFonts w:ascii="Times New Roman" w:eastAsia="新細明體" w:hAnsi="Times New Roman" w:cs="Times New Roman"/>
          <w:sz w:val="24"/>
          <w:szCs w:val="24"/>
          <w:lang w:eastAsia="zh-TW"/>
        </w:rPr>
        <w:t xml:space="preserve"> Mohist argument against </w:t>
      </w:r>
      <w:r w:rsidR="009F0DA6">
        <w:rPr>
          <w:rFonts w:ascii="Times New Roman" w:eastAsia="新細明體" w:hAnsi="Times New Roman" w:cs="Times New Roman"/>
          <w:sz w:val="24"/>
          <w:szCs w:val="24"/>
          <w:lang w:eastAsia="zh-TW"/>
        </w:rPr>
        <w:t xml:space="preserve">a </w:t>
      </w:r>
      <w:r w:rsidR="00AA540A" w:rsidRPr="00654C2E">
        <w:rPr>
          <w:rFonts w:ascii="Times New Roman" w:eastAsia="新細明體" w:hAnsi="Times New Roman" w:cs="Times New Roman"/>
          <w:sz w:val="24"/>
          <w:szCs w:val="24"/>
          <w:lang w:eastAsia="zh-TW"/>
        </w:rPr>
        <w:t xml:space="preserve">war of aggression. </w:t>
      </w:r>
      <w:r w:rsidR="003C2D46" w:rsidRPr="00654C2E">
        <w:rPr>
          <w:rFonts w:ascii="Times New Roman" w:eastAsia="新細明體" w:hAnsi="Times New Roman" w:cs="Times New Roman"/>
          <w:sz w:val="24"/>
          <w:szCs w:val="24"/>
          <w:lang w:eastAsia="zh-TW"/>
        </w:rPr>
        <w:t>To dissolve this</w:t>
      </w:r>
      <w:r w:rsidR="000735EF" w:rsidRPr="00654C2E">
        <w:rPr>
          <w:rFonts w:ascii="Times New Roman" w:eastAsia="新細明體" w:hAnsi="Times New Roman" w:cs="Times New Roman"/>
          <w:sz w:val="24"/>
          <w:szCs w:val="24"/>
          <w:lang w:eastAsia="zh-TW"/>
        </w:rPr>
        <w:t xml:space="preserve"> issue</w:t>
      </w:r>
      <w:r w:rsidR="00AF28F3" w:rsidRPr="00654C2E">
        <w:rPr>
          <w:rFonts w:ascii="Times New Roman" w:eastAsia="新細明體" w:hAnsi="Times New Roman" w:cs="Times New Roman"/>
          <w:sz w:val="24"/>
          <w:szCs w:val="24"/>
          <w:lang w:eastAsia="zh-TW"/>
        </w:rPr>
        <w:t xml:space="preserve">, </w:t>
      </w:r>
      <w:r w:rsidR="00AF28F3" w:rsidRPr="00654C2E">
        <w:rPr>
          <w:rFonts w:ascii="Times New Roman" w:eastAsia="新細明體" w:hAnsi="Times New Roman" w:cs="Times New Roman"/>
          <w:sz w:val="24"/>
          <w:szCs w:val="24"/>
          <w:lang w:eastAsia="zh-TW"/>
        </w:rPr>
        <w:lastRenderedPageBreak/>
        <w:t>Mohists call</w:t>
      </w:r>
      <w:r w:rsidR="009F0DA6">
        <w:rPr>
          <w:rFonts w:ascii="Times New Roman" w:eastAsia="新細明體" w:hAnsi="Times New Roman" w:cs="Times New Roman"/>
          <w:sz w:val="24"/>
          <w:szCs w:val="24"/>
          <w:lang w:eastAsia="zh-TW"/>
        </w:rPr>
        <w:t>ed</w:t>
      </w:r>
      <w:r w:rsidR="00AF28F3" w:rsidRPr="00654C2E">
        <w:rPr>
          <w:rFonts w:ascii="Times New Roman" w:eastAsia="新細明體" w:hAnsi="Times New Roman" w:cs="Times New Roman"/>
          <w:sz w:val="24"/>
          <w:szCs w:val="24"/>
          <w:lang w:eastAsia="zh-TW"/>
        </w:rPr>
        <w:t xml:space="preserve"> the invading troops robbers</w:t>
      </w:r>
      <w:r w:rsidR="009F0DA6">
        <w:rPr>
          <w:rFonts w:ascii="Times New Roman" w:eastAsia="新細明體" w:hAnsi="Times New Roman" w:cs="Times New Roman"/>
          <w:sz w:val="24"/>
          <w:szCs w:val="24"/>
          <w:lang w:eastAsia="zh-TW"/>
        </w:rPr>
        <w:t>,</w:t>
      </w:r>
      <w:r w:rsidR="00AF28F3" w:rsidRPr="00654C2E">
        <w:rPr>
          <w:rFonts w:ascii="Times New Roman" w:eastAsia="新細明體" w:hAnsi="Times New Roman" w:cs="Times New Roman"/>
          <w:sz w:val="24"/>
          <w:szCs w:val="24"/>
          <w:lang w:eastAsia="zh-TW"/>
        </w:rPr>
        <w:t xml:space="preserve"> and killing r</w:t>
      </w:r>
      <w:r w:rsidR="009F0DA6">
        <w:rPr>
          <w:rFonts w:ascii="Times New Roman" w:eastAsia="新細明體" w:hAnsi="Times New Roman" w:cs="Times New Roman"/>
          <w:sz w:val="24"/>
          <w:szCs w:val="24"/>
          <w:lang w:eastAsia="zh-TW"/>
        </w:rPr>
        <w:t>o</w:t>
      </w:r>
      <w:r w:rsidR="00AF28F3" w:rsidRPr="00654C2E">
        <w:rPr>
          <w:rFonts w:ascii="Times New Roman" w:eastAsia="新細明體" w:hAnsi="Times New Roman" w:cs="Times New Roman"/>
          <w:sz w:val="24"/>
          <w:szCs w:val="24"/>
          <w:lang w:eastAsia="zh-TW"/>
        </w:rPr>
        <w:t xml:space="preserve">bbers is not killing </w:t>
      </w:r>
      <w:r w:rsidR="009F0DA6">
        <w:rPr>
          <w:rFonts w:ascii="Times New Roman" w:eastAsia="新細明體" w:hAnsi="Times New Roman" w:cs="Times New Roman"/>
          <w:sz w:val="24"/>
          <w:szCs w:val="24"/>
          <w:lang w:eastAsia="zh-TW"/>
        </w:rPr>
        <w:t>people</w:t>
      </w:r>
      <w:r w:rsidR="00AF28F3" w:rsidRPr="00654C2E">
        <w:rPr>
          <w:rFonts w:ascii="Times New Roman" w:eastAsia="新細明體" w:hAnsi="Times New Roman" w:cs="Times New Roman"/>
          <w:sz w:val="24"/>
          <w:szCs w:val="24"/>
          <w:lang w:eastAsia="zh-TW"/>
        </w:rPr>
        <w:t xml:space="preserve">. The </w:t>
      </w:r>
      <w:r w:rsidR="00AF28F3" w:rsidRPr="00654C2E">
        <w:rPr>
          <w:rFonts w:ascii="Times New Roman" w:eastAsia="新細明體" w:hAnsi="Times New Roman" w:cs="Times New Roman"/>
          <w:i/>
          <w:sz w:val="24"/>
          <w:szCs w:val="24"/>
          <w:lang w:eastAsia="zh-TW"/>
        </w:rPr>
        <w:t>Zhuangzi</w:t>
      </w:r>
      <w:r w:rsidR="00AF28F3" w:rsidRPr="00654C2E">
        <w:rPr>
          <w:rFonts w:ascii="Times New Roman" w:eastAsia="新細明體" w:hAnsi="Times New Roman" w:cs="Times New Roman"/>
          <w:sz w:val="24"/>
          <w:szCs w:val="24"/>
          <w:lang w:eastAsia="zh-TW"/>
        </w:rPr>
        <w:t>, however, harshly debunks this idea.</w:t>
      </w:r>
    </w:p>
    <w:p w14:paraId="0D1A690A" w14:textId="26470654" w:rsidR="003E5CCC" w:rsidRPr="00654C2E" w:rsidRDefault="00555362" w:rsidP="00FF7902">
      <w:pPr>
        <w:ind w:firstLine="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The</w:t>
      </w:r>
      <w:r w:rsidR="00721045" w:rsidRPr="00654C2E">
        <w:rPr>
          <w:rFonts w:ascii="Times New Roman" w:eastAsia="新細明體" w:hAnsi="Times New Roman" w:cs="Times New Roman"/>
          <w:sz w:val="24"/>
          <w:szCs w:val="24"/>
          <w:lang w:eastAsia="zh-TW"/>
        </w:rPr>
        <w:t xml:space="preserve"> </w:t>
      </w:r>
      <w:r w:rsidR="00721045" w:rsidRPr="00654C2E">
        <w:rPr>
          <w:rFonts w:ascii="Times New Roman" w:eastAsia="新細明體" w:hAnsi="Times New Roman" w:cs="Times New Roman"/>
          <w:i/>
          <w:sz w:val="24"/>
          <w:szCs w:val="24"/>
          <w:lang w:eastAsia="zh-TW"/>
        </w:rPr>
        <w:t>Zhuangzi</w:t>
      </w:r>
      <w:r w:rsidR="00AF28F3" w:rsidRPr="00654C2E">
        <w:rPr>
          <w:rFonts w:ascii="Times New Roman" w:eastAsia="新細明體" w:hAnsi="Times New Roman" w:cs="Times New Roman"/>
          <w:sz w:val="24"/>
          <w:szCs w:val="24"/>
          <w:lang w:eastAsia="zh-TW"/>
        </w:rPr>
        <w:t xml:space="preserve"> </w:t>
      </w:r>
      <w:r w:rsidR="00721045" w:rsidRPr="00654C2E">
        <w:rPr>
          <w:rFonts w:ascii="Times New Roman" w:eastAsia="新細明體" w:hAnsi="Times New Roman" w:cs="Times New Roman"/>
          <w:sz w:val="24"/>
          <w:szCs w:val="24"/>
          <w:lang w:eastAsia="zh-TW"/>
        </w:rPr>
        <w:t xml:space="preserve">criticizes </w:t>
      </w:r>
      <w:r w:rsidR="0060257E" w:rsidRPr="00654C2E">
        <w:rPr>
          <w:rFonts w:ascii="Times New Roman" w:eastAsia="新細明體" w:hAnsi="Times New Roman" w:cs="Times New Roman"/>
          <w:sz w:val="24"/>
          <w:szCs w:val="24"/>
          <w:lang w:eastAsia="zh-TW"/>
        </w:rPr>
        <w:t>Confucian and Mohist just war theorists</w:t>
      </w:r>
      <w:r w:rsidR="00721045" w:rsidRPr="00654C2E">
        <w:rPr>
          <w:rFonts w:ascii="Times New Roman" w:eastAsia="新細明體" w:hAnsi="Times New Roman" w:cs="Times New Roman"/>
          <w:sz w:val="24"/>
          <w:szCs w:val="24"/>
          <w:lang w:eastAsia="zh-TW"/>
        </w:rPr>
        <w:t xml:space="preserve"> </w:t>
      </w:r>
      <w:r w:rsidR="00C45CCC" w:rsidRPr="00654C2E">
        <w:rPr>
          <w:rFonts w:ascii="Times New Roman" w:eastAsia="新細明體" w:hAnsi="Times New Roman" w:cs="Times New Roman"/>
          <w:sz w:val="24"/>
          <w:szCs w:val="24"/>
          <w:lang w:eastAsia="zh-TW"/>
        </w:rPr>
        <w:t>(</w:t>
      </w:r>
      <w:proofErr w:type="spellStart"/>
      <w:r w:rsidR="00C45CCC" w:rsidRPr="00654C2E">
        <w:rPr>
          <w:rFonts w:ascii="Times New Roman" w:eastAsia="新細明體" w:hAnsi="Times New Roman" w:cs="Times New Roman"/>
          <w:i/>
          <w:sz w:val="24"/>
          <w:szCs w:val="24"/>
          <w:lang w:eastAsia="zh-TW"/>
        </w:rPr>
        <w:t>r</w:t>
      </w:r>
      <w:r w:rsidR="00C45CCC" w:rsidRPr="00654C2E">
        <w:rPr>
          <w:rFonts w:ascii="Times New Roman" w:eastAsia="新細明體" w:hAnsi="Times New Roman" w:cs="Times New Roman" w:hint="eastAsia"/>
          <w:i/>
          <w:sz w:val="24"/>
          <w:szCs w:val="24"/>
          <w:lang w:eastAsia="zh-TW"/>
        </w:rPr>
        <w:t>u</w:t>
      </w:r>
      <w:proofErr w:type="spellEnd"/>
      <w:r w:rsidR="00C45CCC" w:rsidRPr="00654C2E">
        <w:rPr>
          <w:rFonts w:ascii="Times New Roman" w:eastAsia="新細明體" w:hAnsi="Times New Roman" w:cs="Times New Roman" w:hint="eastAsia"/>
          <w:i/>
          <w:sz w:val="24"/>
          <w:szCs w:val="24"/>
          <w:lang w:eastAsia="zh-TW"/>
        </w:rPr>
        <w:t xml:space="preserve"> </w:t>
      </w:r>
      <w:proofErr w:type="spellStart"/>
      <w:r w:rsidR="00C45CCC" w:rsidRPr="00654C2E">
        <w:rPr>
          <w:rFonts w:ascii="Times New Roman" w:eastAsia="新細明體" w:hAnsi="Times New Roman" w:cs="Times New Roman"/>
          <w:i/>
          <w:sz w:val="24"/>
          <w:szCs w:val="24"/>
          <w:lang w:eastAsia="zh-TW"/>
        </w:rPr>
        <w:t>mo</w:t>
      </w:r>
      <w:proofErr w:type="spellEnd"/>
      <w:r w:rsidR="00C45CCC" w:rsidRPr="00654C2E">
        <w:rPr>
          <w:rFonts w:ascii="Times New Roman" w:eastAsia="新細明體" w:hAnsi="Times New Roman" w:cs="Times New Roman"/>
          <w:sz w:val="24"/>
          <w:szCs w:val="24"/>
          <w:lang w:eastAsia="zh-TW"/>
        </w:rPr>
        <w:t xml:space="preserve"> </w:t>
      </w:r>
      <w:r w:rsidR="00C45CCC" w:rsidRPr="000B0C46">
        <w:rPr>
          <w:rFonts w:ascii="Times New Roman" w:eastAsia="新細明體" w:hAnsi="Times New Roman" w:cs="Times New Roman" w:hint="eastAsia"/>
          <w:lang w:eastAsia="zh-TW"/>
        </w:rPr>
        <w:t>儒墨</w:t>
      </w:r>
      <w:r w:rsidR="00C45CCC" w:rsidRPr="00654C2E">
        <w:rPr>
          <w:rFonts w:ascii="Times New Roman" w:eastAsia="新細明體" w:hAnsi="Times New Roman" w:cs="Times New Roman"/>
          <w:sz w:val="24"/>
          <w:szCs w:val="24"/>
          <w:lang w:eastAsia="zh-TW"/>
        </w:rPr>
        <w:t>)</w:t>
      </w:r>
      <w:r w:rsidR="009F0DA6">
        <w:rPr>
          <w:rFonts w:ascii="Times New Roman" w:eastAsia="新細明體" w:hAnsi="Times New Roman" w:cs="Times New Roman"/>
          <w:sz w:val="24"/>
          <w:szCs w:val="24"/>
          <w:lang w:eastAsia="zh-TW"/>
        </w:rPr>
        <w:t xml:space="preserve"> on</w:t>
      </w:r>
      <w:r w:rsidR="003E5CCC" w:rsidRPr="00654C2E">
        <w:rPr>
          <w:rFonts w:ascii="Times New Roman" w:eastAsia="新細明體" w:hAnsi="Times New Roman" w:cs="Times New Roman"/>
          <w:sz w:val="24"/>
          <w:szCs w:val="24"/>
          <w:lang w:eastAsia="zh-TW"/>
        </w:rPr>
        <w:t xml:space="preserve"> </w:t>
      </w:r>
      <w:r w:rsidR="008F0B9B" w:rsidRPr="00654C2E">
        <w:rPr>
          <w:rFonts w:ascii="Times New Roman" w:eastAsia="新細明體" w:hAnsi="Times New Roman" w:cs="Times New Roman"/>
          <w:sz w:val="24"/>
          <w:szCs w:val="24"/>
          <w:lang w:eastAsia="zh-TW"/>
        </w:rPr>
        <w:t>several</w:t>
      </w:r>
      <w:r w:rsidR="003E5CCC" w:rsidRPr="00654C2E">
        <w:rPr>
          <w:rFonts w:ascii="Times New Roman" w:eastAsia="新細明體" w:hAnsi="Times New Roman" w:cs="Times New Roman"/>
          <w:sz w:val="24"/>
          <w:szCs w:val="24"/>
          <w:lang w:eastAsia="zh-TW"/>
        </w:rPr>
        <w:t xml:space="preserve"> occasions</w:t>
      </w:r>
      <w:r w:rsidR="003C2D46" w:rsidRPr="00654C2E">
        <w:rPr>
          <w:rFonts w:ascii="Times New Roman" w:eastAsia="新細明體" w:hAnsi="Times New Roman" w:cs="Times New Roman"/>
          <w:sz w:val="24"/>
          <w:szCs w:val="24"/>
          <w:lang w:eastAsia="zh-TW"/>
        </w:rPr>
        <w:t>.</w:t>
      </w:r>
      <w:r w:rsidR="0060257E" w:rsidRPr="009C38A7">
        <w:rPr>
          <w:rFonts w:ascii="Times New Roman" w:eastAsia="新細明體" w:hAnsi="Times New Roman" w:cs="Times New Roman"/>
          <w:sz w:val="24"/>
          <w:szCs w:val="24"/>
          <w:vertAlign w:val="superscript"/>
          <w:lang w:eastAsia="zh-TW"/>
        </w:rPr>
        <w:footnoteReference w:id="7"/>
      </w:r>
      <w:r w:rsidR="0060257E" w:rsidRPr="00654C2E">
        <w:rPr>
          <w:rFonts w:ascii="Times New Roman" w:eastAsia="新細明體" w:hAnsi="Times New Roman" w:cs="Times New Roman"/>
          <w:sz w:val="24"/>
          <w:szCs w:val="24"/>
          <w:lang w:eastAsia="zh-TW"/>
        </w:rPr>
        <w:t xml:space="preserve"> </w:t>
      </w:r>
      <w:r w:rsidR="003E5CCC" w:rsidRPr="00654C2E">
        <w:rPr>
          <w:rFonts w:ascii="Times New Roman" w:eastAsia="新細明體" w:hAnsi="Times New Roman" w:cs="Times New Roman"/>
          <w:sz w:val="24"/>
          <w:szCs w:val="24"/>
          <w:lang w:eastAsia="zh-TW"/>
        </w:rPr>
        <w:t>One</w:t>
      </w:r>
      <w:r w:rsidR="0060257E" w:rsidRPr="00654C2E">
        <w:rPr>
          <w:rFonts w:ascii="Times New Roman" w:eastAsia="新細明體" w:hAnsi="Times New Roman" w:cs="Times New Roman"/>
          <w:sz w:val="24"/>
          <w:szCs w:val="24"/>
          <w:lang w:eastAsia="zh-TW"/>
        </w:rPr>
        <w:t xml:space="preserve"> criticism echoes</w:t>
      </w:r>
      <w:r w:rsidR="009F0DA6">
        <w:rPr>
          <w:rFonts w:ascii="Times New Roman" w:eastAsia="新細明體" w:hAnsi="Times New Roman" w:cs="Times New Roman"/>
          <w:sz w:val="24"/>
          <w:szCs w:val="24"/>
          <w:lang w:eastAsia="zh-TW"/>
        </w:rPr>
        <w:t xml:space="preserve"> the</w:t>
      </w:r>
      <w:r w:rsidR="003C2D46" w:rsidRPr="00654C2E">
        <w:rPr>
          <w:rFonts w:ascii="Times New Roman" w:eastAsia="新細明體" w:hAnsi="Times New Roman" w:cs="Times New Roman"/>
          <w:sz w:val="24"/>
          <w:szCs w:val="24"/>
          <w:lang w:eastAsia="zh-TW"/>
        </w:rPr>
        <w:t xml:space="preserve"> modern </w:t>
      </w:r>
      <w:r w:rsidR="0060257E" w:rsidRPr="00654C2E">
        <w:rPr>
          <w:rFonts w:ascii="Times New Roman" w:eastAsia="新細明體" w:hAnsi="Times New Roman" w:cs="Times New Roman"/>
          <w:sz w:val="24"/>
          <w:szCs w:val="24"/>
          <w:lang w:eastAsia="zh-TW"/>
        </w:rPr>
        <w:t>critique of</w:t>
      </w:r>
      <w:r w:rsidR="003C2D46" w:rsidRPr="00654C2E">
        <w:rPr>
          <w:rFonts w:ascii="Times New Roman" w:eastAsia="新細明體" w:hAnsi="Times New Roman" w:cs="Times New Roman"/>
          <w:sz w:val="24"/>
          <w:szCs w:val="24"/>
          <w:lang w:eastAsia="zh-TW"/>
        </w:rPr>
        <w:t xml:space="preserve"> just war</w:t>
      </w:r>
      <w:r w:rsidR="0060257E" w:rsidRPr="00654C2E">
        <w:rPr>
          <w:rFonts w:ascii="Times New Roman" w:eastAsia="新細明體" w:hAnsi="Times New Roman" w:cs="Times New Roman"/>
          <w:sz w:val="24"/>
          <w:szCs w:val="24"/>
          <w:lang w:eastAsia="zh-TW"/>
        </w:rPr>
        <w:t xml:space="preserve"> theory</w:t>
      </w:r>
      <w:r w:rsidR="009F0DA6">
        <w:rPr>
          <w:rFonts w:ascii="Times New Roman" w:eastAsia="新細明體" w:hAnsi="Times New Roman" w:cs="Times New Roman"/>
          <w:sz w:val="24"/>
          <w:szCs w:val="24"/>
          <w:lang w:eastAsia="zh-TW"/>
        </w:rPr>
        <w:t>;</w:t>
      </w:r>
      <w:r w:rsidR="0060257E" w:rsidRPr="00654C2E">
        <w:rPr>
          <w:rFonts w:ascii="Times New Roman" w:eastAsia="新細明體" w:hAnsi="Times New Roman" w:cs="Times New Roman"/>
          <w:sz w:val="24"/>
          <w:szCs w:val="24"/>
          <w:lang w:eastAsia="zh-TW"/>
        </w:rPr>
        <w:t xml:space="preserve"> that is, just war theory is </w:t>
      </w:r>
      <w:r w:rsidR="007E38A2" w:rsidRPr="00654C2E">
        <w:rPr>
          <w:rFonts w:ascii="Times New Roman" w:eastAsia="新細明體" w:hAnsi="Times New Roman" w:cs="Times New Roman"/>
          <w:sz w:val="24"/>
          <w:szCs w:val="24"/>
          <w:lang w:eastAsia="zh-TW"/>
        </w:rPr>
        <w:t>in nature</w:t>
      </w:r>
      <w:r w:rsidR="000F0ACE" w:rsidRPr="00654C2E">
        <w:rPr>
          <w:rFonts w:ascii="Times New Roman" w:eastAsia="新細明體" w:hAnsi="Times New Roman" w:cs="Times New Roman"/>
          <w:sz w:val="24"/>
          <w:szCs w:val="24"/>
          <w:lang w:eastAsia="zh-TW"/>
        </w:rPr>
        <w:t xml:space="preserve"> </w:t>
      </w:r>
      <w:r w:rsidR="0060257E" w:rsidRPr="00654C2E">
        <w:rPr>
          <w:rFonts w:ascii="Times New Roman" w:eastAsia="新細明體" w:hAnsi="Times New Roman" w:cs="Times New Roman"/>
          <w:sz w:val="24"/>
          <w:szCs w:val="24"/>
          <w:lang w:eastAsia="zh-TW"/>
        </w:rPr>
        <w:t>self-contradictory</w:t>
      </w:r>
      <w:r w:rsidR="009F0DA6">
        <w:rPr>
          <w:rFonts w:ascii="Times New Roman" w:eastAsia="新細明體" w:hAnsi="Times New Roman" w:cs="Times New Roman"/>
          <w:sz w:val="24"/>
          <w:szCs w:val="24"/>
          <w:lang w:eastAsia="zh-TW"/>
        </w:rPr>
        <w:t>.</w:t>
      </w:r>
      <w:r w:rsidR="003C2D46" w:rsidRPr="00654C2E">
        <w:rPr>
          <w:rFonts w:ascii="Times New Roman" w:eastAsia="新細明體" w:hAnsi="Times New Roman" w:cs="Times New Roman"/>
          <w:sz w:val="24"/>
          <w:szCs w:val="24"/>
          <w:lang w:eastAsia="zh-TW"/>
        </w:rPr>
        <w:t xml:space="preserve"> </w:t>
      </w:r>
      <w:r w:rsidR="009F0DA6">
        <w:rPr>
          <w:rFonts w:ascii="Times New Roman" w:eastAsia="新細明體" w:hAnsi="Times New Roman" w:cs="Times New Roman"/>
          <w:sz w:val="24"/>
          <w:szCs w:val="24"/>
          <w:lang w:eastAsia="zh-TW"/>
        </w:rPr>
        <w:t>I</w:t>
      </w:r>
      <w:r w:rsidR="000F0ACE" w:rsidRPr="00654C2E">
        <w:rPr>
          <w:rFonts w:ascii="Times New Roman" w:eastAsia="新細明體" w:hAnsi="Times New Roman" w:cs="Times New Roman"/>
          <w:sz w:val="24"/>
          <w:szCs w:val="24"/>
          <w:lang w:eastAsia="zh-TW"/>
        </w:rPr>
        <w:t>t justifies what it considers</w:t>
      </w:r>
      <w:r w:rsidR="003E5CCC" w:rsidRPr="00654C2E">
        <w:rPr>
          <w:rFonts w:ascii="Times New Roman" w:eastAsia="新細明體" w:hAnsi="Times New Roman" w:cs="Times New Roman"/>
          <w:sz w:val="24"/>
          <w:szCs w:val="24"/>
          <w:lang w:eastAsia="zh-TW"/>
        </w:rPr>
        <w:t xml:space="preserve"> unjust</w:t>
      </w:r>
      <w:r w:rsidR="000F0ACE" w:rsidRPr="00654C2E">
        <w:rPr>
          <w:rFonts w:ascii="Times New Roman" w:eastAsia="新細明體" w:hAnsi="Times New Roman" w:cs="Times New Roman"/>
          <w:sz w:val="24"/>
          <w:szCs w:val="24"/>
          <w:lang w:eastAsia="zh-TW"/>
        </w:rPr>
        <w:t>ifiable</w:t>
      </w:r>
      <w:r w:rsidR="003C2D46" w:rsidRPr="00654C2E">
        <w:rPr>
          <w:rFonts w:ascii="Times New Roman" w:eastAsia="新細明體" w:hAnsi="Times New Roman" w:cs="Times New Roman"/>
          <w:sz w:val="24"/>
          <w:szCs w:val="24"/>
          <w:lang w:eastAsia="zh-TW"/>
        </w:rPr>
        <w:t xml:space="preserve">. </w:t>
      </w:r>
      <w:r w:rsidR="003E5CCC" w:rsidRPr="00654C2E">
        <w:rPr>
          <w:rFonts w:ascii="Times New Roman" w:eastAsia="新細明體" w:hAnsi="Times New Roman" w:cs="Times New Roman"/>
          <w:sz w:val="24"/>
          <w:szCs w:val="24"/>
          <w:lang w:eastAsia="zh-TW"/>
        </w:rPr>
        <w:t xml:space="preserve">As the </w:t>
      </w:r>
      <w:r w:rsidR="003E5CCC" w:rsidRPr="00654C2E">
        <w:rPr>
          <w:rFonts w:ascii="Times New Roman" w:eastAsia="新細明體" w:hAnsi="Times New Roman" w:cs="Times New Roman"/>
          <w:i/>
          <w:sz w:val="24"/>
          <w:szCs w:val="24"/>
          <w:lang w:eastAsia="zh-TW"/>
        </w:rPr>
        <w:t>Zhuangzi</w:t>
      </w:r>
      <w:r w:rsidR="003E5CCC" w:rsidRPr="00654C2E">
        <w:rPr>
          <w:rFonts w:ascii="Times New Roman" w:eastAsia="新細明體" w:hAnsi="Times New Roman" w:cs="Times New Roman"/>
          <w:sz w:val="24"/>
          <w:szCs w:val="24"/>
          <w:lang w:eastAsia="zh-TW"/>
        </w:rPr>
        <w:t xml:space="preserve"> states:</w:t>
      </w:r>
    </w:p>
    <w:p w14:paraId="39D4864C" w14:textId="67B790C6" w:rsidR="003E5CCC" w:rsidRPr="000B0C46" w:rsidRDefault="003E5CCC" w:rsidP="00096377">
      <w:pPr>
        <w:ind w:left="720"/>
        <w:rPr>
          <w:rFonts w:ascii="Times New Roman" w:eastAsia="新細明體" w:hAnsi="Times New Roman" w:cs="Times New Roman"/>
          <w:lang w:eastAsia="zh-TW"/>
        </w:rPr>
      </w:pPr>
      <w:r w:rsidRPr="000B0C46">
        <w:rPr>
          <w:rFonts w:ascii="Times New Roman" w:eastAsia="新細明體" w:hAnsi="Times New Roman" w:cs="Times New Roman"/>
          <w:lang w:eastAsia="zh-TW"/>
        </w:rPr>
        <w:t>故有</w:t>
      </w:r>
      <w:r w:rsidR="00096377" w:rsidRPr="000B0C46">
        <w:rPr>
          <w:rFonts w:ascii="Times New Roman" w:eastAsia="新細明體" w:hAnsi="Times New Roman" w:cs="Times New Roman"/>
          <w:lang w:eastAsia="zh-TW"/>
        </w:rPr>
        <w:t>儒</w:t>
      </w:r>
      <w:r w:rsidRPr="000B0C46">
        <w:rPr>
          <w:rFonts w:ascii="Times New Roman" w:eastAsia="新細明體" w:hAnsi="Times New Roman" w:cs="Times New Roman"/>
          <w:lang w:eastAsia="zh-TW"/>
        </w:rPr>
        <w:t>墨之是非，以是其所非，而非其所是。</w:t>
      </w:r>
    </w:p>
    <w:p w14:paraId="2CCA87CD" w14:textId="612DD034" w:rsidR="003E5CCC" w:rsidRPr="00654C2E" w:rsidRDefault="003E5CCC" w:rsidP="00096377">
      <w:pPr>
        <w:ind w:left="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Hence</w:t>
      </w:r>
      <w:r w:rsidR="009F0DA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we have the rights and wrongs of the Confucians and Mohists, </w:t>
      </w:r>
      <w:r w:rsidR="00096377" w:rsidRPr="00654C2E">
        <w:rPr>
          <w:rFonts w:ascii="Times New Roman" w:eastAsia="新細明體" w:hAnsi="Times New Roman" w:cs="Times New Roman"/>
          <w:sz w:val="24"/>
          <w:szCs w:val="24"/>
          <w:lang w:eastAsia="zh-TW"/>
        </w:rPr>
        <w:t>both refuting what they approve through approving what they refute</w:t>
      </w:r>
      <w:r w:rsidRPr="00654C2E">
        <w:rPr>
          <w:rFonts w:ascii="Times New Roman" w:eastAsia="新細明體" w:hAnsi="Times New Roman" w:cs="Times New Roman"/>
          <w:sz w:val="24"/>
          <w:szCs w:val="24"/>
          <w:lang w:eastAsia="zh-TW"/>
        </w:rPr>
        <w:t>.</w:t>
      </w:r>
      <w:r w:rsidR="00096377" w:rsidRPr="00654C2E">
        <w:rPr>
          <w:rFonts w:ascii="Times New Roman" w:eastAsia="新細明體" w:hAnsi="Times New Roman" w:cs="Times New Roman"/>
          <w:sz w:val="24"/>
          <w:szCs w:val="24"/>
          <w:lang w:eastAsia="zh-TW"/>
        </w:rPr>
        <w:t xml:space="preserve"> (</w:t>
      </w:r>
      <w:proofErr w:type="spellStart"/>
      <w:r w:rsidR="00096377" w:rsidRPr="00654C2E">
        <w:rPr>
          <w:rFonts w:ascii="Times New Roman" w:eastAsia="新細明體" w:hAnsi="Times New Roman" w:cs="Times New Roman"/>
          <w:sz w:val="24"/>
          <w:szCs w:val="24"/>
          <w:lang w:eastAsia="zh-TW"/>
        </w:rPr>
        <w:t>Ziporyn</w:t>
      </w:r>
      <w:proofErr w:type="spellEnd"/>
      <w:r w:rsidR="00096377" w:rsidRPr="00654C2E">
        <w:rPr>
          <w:rFonts w:ascii="Times New Roman" w:eastAsia="新細明體" w:hAnsi="Times New Roman" w:cs="Times New Roman"/>
          <w:sz w:val="24"/>
          <w:szCs w:val="24"/>
          <w:lang w:eastAsia="zh-TW"/>
        </w:rPr>
        <w:t xml:space="preserve"> 2020: 14)</w:t>
      </w:r>
      <w:r w:rsidR="00096377" w:rsidRPr="009C38A7">
        <w:rPr>
          <w:rFonts w:ascii="Times New Roman" w:eastAsia="新細明體" w:hAnsi="Times New Roman" w:cs="Times New Roman"/>
          <w:sz w:val="24"/>
          <w:szCs w:val="24"/>
          <w:vertAlign w:val="superscript"/>
          <w:lang w:eastAsia="zh-TW"/>
        </w:rPr>
        <w:footnoteReference w:id="8"/>
      </w:r>
    </w:p>
    <w:p w14:paraId="483ADD18" w14:textId="2C3353E5" w:rsidR="00063365" w:rsidRPr="00654C2E" w:rsidRDefault="00FF7902" w:rsidP="00D64FD3">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Mengzi approve</w:t>
      </w:r>
      <w:r w:rsidR="009C38A7">
        <w:rPr>
          <w:rFonts w:ascii="Times New Roman" w:eastAsia="新細明體" w:hAnsi="Times New Roman" w:cs="Times New Roman"/>
          <w:sz w:val="24"/>
          <w:szCs w:val="24"/>
          <w:lang w:eastAsia="zh-TW"/>
        </w:rPr>
        <w:t>s</w:t>
      </w:r>
      <w:r w:rsidR="009F0DA6">
        <w:rPr>
          <w:rFonts w:ascii="Times New Roman" w:eastAsia="新細明體" w:hAnsi="Times New Roman" w:cs="Times New Roman"/>
          <w:sz w:val="24"/>
          <w:szCs w:val="24"/>
          <w:lang w:eastAsia="zh-TW"/>
        </w:rPr>
        <w:t xml:space="preserve"> of</w:t>
      </w:r>
      <w:r w:rsidRPr="00654C2E">
        <w:rPr>
          <w:rFonts w:ascii="Times New Roman" w:eastAsia="新細明體" w:hAnsi="Times New Roman" w:cs="Times New Roman"/>
          <w:sz w:val="24"/>
          <w:szCs w:val="24"/>
          <w:lang w:eastAsia="zh-TW"/>
        </w:rPr>
        <w:t xml:space="preserve"> </w:t>
      </w:r>
      <w:r w:rsidR="00327CE5" w:rsidRPr="00654C2E">
        <w:rPr>
          <w:rFonts w:ascii="Times New Roman" w:eastAsia="新細明體" w:hAnsi="Times New Roman" w:cs="Times New Roman"/>
          <w:sz w:val="24"/>
          <w:szCs w:val="24"/>
          <w:lang w:eastAsia="zh-TW"/>
        </w:rPr>
        <w:t xml:space="preserve">the idea of </w:t>
      </w:r>
      <w:r w:rsidR="00555362" w:rsidRPr="00654C2E">
        <w:rPr>
          <w:rFonts w:ascii="Times New Roman" w:eastAsia="新細明體" w:hAnsi="Times New Roman" w:cs="Times New Roman"/>
          <w:sz w:val="24"/>
          <w:szCs w:val="24"/>
          <w:lang w:eastAsia="zh-TW"/>
        </w:rPr>
        <w:t>war</w:t>
      </w:r>
      <w:r w:rsidRPr="00654C2E">
        <w:rPr>
          <w:rFonts w:ascii="Times New Roman" w:eastAsia="新細明體" w:hAnsi="Times New Roman" w:cs="Times New Roman"/>
          <w:sz w:val="24"/>
          <w:szCs w:val="24"/>
          <w:lang w:eastAsia="zh-TW"/>
        </w:rPr>
        <w:t xml:space="preserve"> </w:t>
      </w:r>
      <w:r w:rsidR="00327CE5" w:rsidRPr="00654C2E">
        <w:rPr>
          <w:rFonts w:ascii="Times New Roman" w:eastAsia="新細明體" w:hAnsi="Times New Roman" w:cs="Times New Roman"/>
          <w:sz w:val="24"/>
          <w:szCs w:val="24"/>
          <w:lang w:eastAsia="zh-TW"/>
        </w:rPr>
        <w:t>to end war</w:t>
      </w:r>
      <w:r w:rsidRPr="00654C2E">
        <w:rPr>
          <w:rFonts w:ascii="Times New Roman" w:eastAsia="新細明體" w:hAnsi="Times New Roman" w:cs="Times New Roman"/>
          <w:sz w:val="24"/>
          <w:szCs w:val="24"/>
          <w:lang w:eastAsia="zh-TW"/>
        </w:rPr>
        <w:t xml:space="preserve"> </w:t>
      </w:r>
      <w:r w:rsidR="00327CE5" w:rsidRPr="00654C2E">
        <w:rPr>
          <w:rFonts w:ascii="Times New Roman" w:eastAsia="新細明體" w:hAnsi="Times New Roman" w:cs="Times New Roman"/>
          <w:sz w:val="24"/>
          <w:szCs w:val="24"/>
          <w:lang w:eastAsia="zh-TW"/>
        </w:rPr>
        <w:t>because war is bad</w:t>
      </w:r>
      <w:r w:rsidR="00BE566A"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Mohism</w:t>
      </w:r>
      <w:r w:rsidR="00555362" w:rsidRPr="00654C2E">
        <w:rPr>
          <w:rFonts w:ascii="Times New Roman" w:eastAsia="新細明體" w:hAnsi="Times New Roman" w:cs="Times New Roman"/>
          <w:sz w:val="24"/>
          <w:szCs w:val="24"/>
          <w:lang w:eastAsia="zh-TW"/>
        </w:rPr>
        <w:t xml:space="preserve"> permit</w:t>
      </w:r>
      <w:r w:rsidR="00F60666" w:rsidRPr="00654C2E">
        <w:rPr>
          <w:rFonts w:ascii="Times New Roman" w:eastAsia="新細明體" w:hAnsi="Times New Roman" w:cs="Times New Roman"/>
          <w:sz w:val="24"/>
          <w:szCs w:val="24"/>
          <w:lang w:eastAsia="zh-TW"/>
        </w:rPr>
        <w:t xml:space="preserve">s killing </w:t>
      </w:r>
      <w:r w:rsidR="005F3775" w:rsidRPr="00654C2E">
        <w:rPr>
          <w:rFonts w:ascii="Times New Roman" w:eastAsia="新細明體" w:hAnsi="Times New Roman" w:cs="Times New Roman"/>
          <w:sz w:val="24"/>
          <w:szCs w:val="24"/>
          <w:lang w:eastAsia="zh-TW"/>
        </w:rPr>
        <w:t xml:space="preserve">the </w:t>
      </w:r>
      <w:r w:rsidR="00E76E46" w:rsidRPr="00654C2E">
        <w:rPr>
          <w:rFonts w:ascii="Times New Roman" w:eastAsia="新細明體" w:hAnsi="Times New Roman" w:cs="Times New Roman" w:hint="eastAsia"/>
          <w:sz w:val="24"/>
          <w:szCs w:val="24"/>
          <w:lang w:eastAsia="zh-TW"/>
        </w:rPr>
        <w:t>people</w:t>
      </w:r>
      <w:r w:rsidRPr="00654C2E">
        <w:rPr>
          <w:rFonts w:ascii="Times New Roman" w:eastAsia="新細明體" w:hAnsi="Times New Roman" w:cs="Times New Roman"/>
          <w:sz w:val="24"/>
          <w:szCs w:val="24"/>
          <w:lang w:eastAsia="zh-TW"/>
        </w:rPr>
        <w:t xml:space="preserve"> of the invading </w:t>
      </w:r>
      <w:r w:rsidR="00063365" w:rsidRPr="00654C2E">
        <w:rPr>
          <w:rFonts w:ascii="Times New Roman" w:eastAsia="新細明體" w:hAnsi="Times New Roman" w:cs="Times New Roman"/>
          <w:sz w:val="24"/>
          <w:szCs w:val="24"/>
          <w:lang w:eastAsia="zh-TW"/>
        </w:rPr>
        <w:t>troop</w:t>
      </w:r>
      <w:r w:rsidRPr="00654C2E">
        <w:rPr>
          <w:rFonts w:ascii="Times New Roman" w:eastAsia="新細明體" w:hAnsi="Times New Roman" w:cs="Times New Roman"/>
          <w:sz w:val="24"/>
          <w:szCs w:val="24"/>
          <w:lang w:eastAsia="zh-TW"/>
        </w:rPr>
        <w:t xml:space="preserve"> because</w:t>
      </w:r>
      <w:r w:rsidR="005F3775" w:rsidRPr="00654C2E">
        <w:rPr>
          <w:rFonts w:ascii="Times New Roman" w:eastAsia="新細明體" w:hAnsi="Times New Roman" w:cs="Times New Roman"/>
          <w:sz w:val="24"/>
          <w:szCs w:val="24"/>
          <w:lang w:eastAsia="zh-TW"/>
        </w:rPr>
        <w:t xml:space="preserve"> </w:t>
      </w:r>
      <w:r w:rsidR="00063365" w:rsidRPr="00654C2E">
        <w:rPr>
          <w:rFonts w:ascii="Times New Roman" w:eastAsia="新細明體" w:hAnsi="Times New Roman" w:cs="Times New Roman"/>
          <w:sz w:val="24"/>
          <w:szCs w:val="24"/>
          <w:lang w:eastAsia="zh-TW"/>
        </w:rPr>
        <w:t>the soldiers</w:t>
      </w:r>
      <w:r w:rsidR="002031E3" w:rsidRPr="00654C2E">
        <w:rPr>
          <w:rFonts w:ascii="Times New Roman" w:eastAsia="新細明體" w:hAnsi="Times New Roman" w:cs="Times New Roman"/>
          <w:sz w:val="24"/>
          <w:szCs w:val="24"/>
          <w:lang w:eastAsia="zh-TW"/>
        </w:rPr>
        <w:t xml:space="preserve"> of the invading troop would kill people</w:t>
      </w:r>
      <w:r w:rsidR="005F3775" w:rsidRPr="00654C2E">
        <w:rPr>
          <w:rFonts w:ascii="Times New Roman" w:eastAsia="新細明體" w:hAnsi="Times New Roman" w:cs="Times New Roman"/>
          <w:sz w:val="24"/>
          <w:szCs w:val="24"/>
          <w:lang w:eastAsia="zh-TW"/>
        </w:rPr>
        <w:t xml:space="preserve">. </w:t>
      </w:r>
      <w:r w:rsidR="004040F8" w:rsidRPr="00654C2E">
        <w:rPr>
          <w:rFonts w:ascii="Times New Roman" w:eastAsia="新細明體" w:hAnsi="Times New Roman" w:cs="Times New Roman"/>
          <w:sz w:val="24"/>
          <w:szCs w:val="24"/>
          <w:lang w:eastAsia="zh-TW"/>
        </w:rPr>
        <w:t>In this regard, they are “refuting what they approve through approving what they refute.”</w:t>
      </w:r>
      <w:r w:rsidR="00D64FD3"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Therefore</w:t>
      </w:r>
      <w:r w:rsidR="00B14C61" w:rsidRPr="00654C2E">
        <w:rPr>
          <w:rFonts w:ascii="Times New Roman" w:eastAsia="新細明體" w:hAnsi="Times New Roman" w:cs="Times New Roman"/>
          <w:sz w:val="24"/>
          <w:szCs w:val="24"/>
          <w:lang w:eastAsia="zh-TW"/>
        </w:rPr>
        <w:t xml:space="preserve">, the </w:t>
      </w:r>
      <w:r w:rsidR="00B14C61" w:rsidRPr="00654C2E">
        <w:rPr>
          <w:rFonts w:ascii="Times New Roman" w:eastAsia="新細明體" w:hAnsi="Times New Roman" w:cs="Times New Roman"/>
          <w:i/>
          <w:sz w:val="24"/>
          <w:szCs w:val="24"/>
          <w:lang w:eastAsia="zh-TW"/>
        </w:rPr>
        <w:t>Zhuangzi</w:t>
      </w:r>
      <w:r w:rsidR="00C12226" w:rsidRPr="00654C2E">
        <w:rPr>
          <w:rFonts w:ascii="Times New Roman" w:eastAsia="新細明體" w:hAnsi="Times New Roman" w:cs="Times New Roman"/>
          <w:sz w:val="24"/>
          <w:szCs w:val="24"/>
          <w:lang w:eastAsia="zh-TW"/>
        </w:rPr>
        <w:t xml:space="preserve"> complains </w:t>
      </w:r>
      <w:r w:rsidR="00A9704D" w:rsidRPr="00654C2E">
        <w:rPr>
          <w:rFonts w:ascii="Times New Roman" w:eastAsia="新細明體" w:hAnsi="Times New Roman" w:cs="Times New Roman"/>
          <w:sz w:val="24"/>
          <w:szCs w:val="24"/>
          <w:lang w:eastAsia="zh-TW"/>
        </w:rPr>
        <w:t xml:space="preserve">about </w:t>
      </w:r>
      <w:r w:rsidR="00C12226" w:rsidRPr="00654C2E">
        <w:rPr>
          <w:rFonts w:ascii="Times New Roman" w:eastAsia="新細明體" w:hAnsi="Times New Roman" w:cs="Times New Roman"/>
          <w:sz w:val="24"/>
          <w:szCs w:val="24"/>
          <w:lang w:eastAsia="zh-TW"/>
        </w:rPr>
        <w:t>Confucian and Mohist just war theories</w:t>
      </w:r>
      <w:r w:rsidR="002031E3" w:rsidRPr="00654C2E">
        <w:rPr>
          <w:rFonts w:ascii="Times New Roman" w:eastAsia="新細明體" w:hAnsi="Times New Roman" w:cs="Times New Roman"/>
          <w:sz w:val="24"/>
          <w:szCs w:val="24"/>
          <w:lang w:eastAsia="zh-TW"/>
        </w:rPr>
        <w:t xml:space="preserve"> (or just war theorists in general)</w:t>
      </w:r>
      <w:r w:rsidR="00A9704D" w:rsidRPr="00654C2E">
        <w:rPr>
          <w:rFonts w:ascii="Times New Roman" w:eastAsia="新細明體" w:hAnsi="Times New Roman" w:cs="Times New Roman"/>
          <w:sz w:val="24"/>
          <w:szCs w:val="24"/>
          <w:lang w:eastAsia="zh-TW"/>
        </w:rPr>
        <w:t>,</w:t>
      </w:r>
      <w:r w:rsidR="00C12226" w:rsidRPr="00654C2E">
        <w:rPr>
          <w:rFonts w:ascii="Times New Roman" w:eastAsia="新細明體" w:hAnsi="Times New Roman" w:cs="Times New Roman"/>
          <w:sz w:val="24"/>
          <w:szCs w:val="24"/>
          <w:lang w:eastAsia="zh-TW"/>
        </w:rPr>
        <w:t xml:space="preserve"> saying that their understanding</w:t>
      </w:r>
      <w:r w:rsidR="009F0DA6">
        <w:rPr>
          <w:rFonts w:ascii="Times New Roman" w:eastAsia="新細明體" w:hAnsi="Times New Roman" w:cs="Times New Roman"/>
          <w:sz w:val="24"/>
          <w:szCs w:val="24"/>
          <w:lang w:eastAsia="zh-TW"/>
        </w:rPr>
        <w:t xml:space="preserve"> of</w:t>
      </w:r>
      <w:r w:rsidR="00092A9F" w:rsidRPr="00654C2E">
        <w:rPr>
          <w:rFonts w:ascii="Times New Roman" w:eastAsia="新細明體" w:hAnsi="Times New Roman" w:cs="Times New Roman"/>
          <w:sz w:val="24"/>
          <w:szCs w:val="24"/>
          <w:lang w:eastAsia="zh-TW"/>
        </w:rPr>
        <w:t xml:space="preserve"> “kindness</w:t>
      </w:r>
      <w:r w:rsidR="00A9704D" w:rsidRPr="00654C2E">
        <w:rPr>
          <w:rFonts w:ascii="Times New Roman" w:eastAsia="新細明體" w:hAnsi="Times New Roman" w:cs="Times New Roman"/>
          <w:sz w:val="24"/>
          <w:szCs w:val="24"/>
          <w:lang w:eastAsia="zh-TW"/>
        </w:rPr>
        <w:t>” and “</w:t>
      </w:r>
      <w:r w:rsidR="007A47BD" w:rsidRPr="00654C2E">
        <w:rPr>
          <w:rFonts w:ascii="Times New Roman" w:eastAsia="新細明體" w:hAnsi="Times New Roman" w:cs="Times New Roman"/>
          <w:sz w:val="24"/>
          <w:szCs w:val="24"/>
          <w:lang w:eastAsia="zh-TW"/>
        </w:rPr>
        <w:t>justice</w:t>
      </w:r>
      <w:r w:rsidR="00A9704D" w:rsidRPr="00654C2E">
        <w:rPr>
          <w:rFonts w:ascii="Times New Roman" w:eastAsia="新細明體" w:hAnsi="Times New Roman" w:cs="Times New Roman"/>
          <w:sz w:val="24"/>
          <w:szCs w:val="24"/>
          <w:lang w:eastAsia="zh-TW"/>
        </w:rPr>
        <w:t>” and their</w:t>
      </w:r>
      <w:r w:rsidR="00C12226" w:rsidRPr="00654C2E">
        <w:rPr>
          <w:rFonts w:ascii="Times New Roman" w:eastAsia="新細明體" w:hAnsi="Times New Roman" w:cs="Times New Roman"/>
          <w:sz w:val="24"/>
          <w:szCs w:val="24"/>
          <w:lang w:eastAsia="zh-TW"/>
        </w:rPr>
        <w:t xml:space="preserve"> judgments of “right” and “wrong”</w:t>
      </w:r>
      <w:r w:rsidR="00A9704D" w:rsidRPr="00654C2E">
        <w:rPr>
          <w:rFonts w:ascii="Times New Roman" w:eastAsia="新細明體" w:hAnsi="Times New Roman" w:cs="Times New Roman"/>
          <w:sz w:val="24"/>
          <w:szCs w:val="24"/>
          <w:lang w:eastAsia="zh-TW"/>
        </w:rPr>
        <w:t xml:space="preserve"> are inextricably messy</w:t>
      </w:r>
      <w:r w:rsidR="00B14C61" w:rsidRPr="00654C2E">
        <w:rPr>
          <w:rFonts w:ascii="Times New Roman" w:eastAsia="新細明體" w:hAnsi="Times New Roman" w:cs="Times New Roman"/>
          <w:sz w:val="24"/>
          <w:szCs w:val="24"/>
          <w:lang w:eastAsia="zh-TW"/>
        </w:rPr>
        <w:t xml:space="preserve"> </w:t>
      </w:r>
      <w:r w:rsidR="00AF28F3" w:rsidRPr="00654C2E">
        <w:rPr>
          <w:rFonts w:ascii="Times New Roman" w:eastAsia="新細明體" w:hAnsi="Times New Roman" w:cs="Times New Roman"/>
          <w:sz w:val="24"/>
          <w:szCs w:val="24"/>
          <w:lang w:eastAsia="zh-TW"/>
        </w:rPr>
        <w:t xml:space="preserve">and </w:t>
      </w:r>
      <w:r w:rsidR="00327CE5" w:rsidRPr="00654C2E">
        <w:rPr>
          <w:rFonts w:ascii="Times New Roman" w:eastAsia="新細明體" w:hAnsi="Times New Roman" w:cs="Times New Roman"/>
          <w:sz w:val="24"/>
          <w:szCs w:val="24"/>
          <w:lang w:eastAsia="zh-TW"/>
        </w:rPr>
        <w:t>perplexing</w:t>
      </w:r>
      <w:r w:rsidR="00063365" w:rsidRPr="00654C2E">
        <w:rPr>
          <w:rFonts w:ascii="Times New Roman" w:eastAsia="新細明體" w:hAnsi="Times New Roman" w:cs="Times New Roman"/>
          <w:sz w:val="24"/>
          <w:szCs w:val="24"/>
          <w:lang w:eastAsia="zh-TW"/>
        </w:rPr>
        <w:t>.</w:t>
      </w:r>
    </w:p>
    <w:p w14:paraId="4F4C9228" w14:textId="66B09CF4" w:rsidR="00E75912" w:rsidRPr="000B0C46" w:rsidRDefault="00E75912" w:rsidP="00E75912">
      <w:pPr>
        <w:ind w:left="720"/>
        <w:rPr>
          <w:rFonts w:ascii="Times New Roman" w:eastAsia="新細明體" w:hAnsi="Times New Roman" w:cs="Times New Roman"/>
          <w:lang w:eastAsia="zh-TW"/>
        </w:rPr>
      </w:pPr>
      <w:r w:rsidRPr="000B0C46">
        <w:rPr>
          <w:rFonts w:ascii="Times New Roman" w:eastAsia="新細明體" w:hAnsi="Times New Roman" w:cs="Times New Roman"/>
          <w:lang w:eastAsia="zh-TW"/>
        </w:rPr>
        <w:t>自我觀之，仁義之端，是非之塗，樊然殽亂，吾惡能知其辯</w:t>
      </w:r>
      <w:r w:rsidRPr="000B0C46">
        <w:rPr>
          <w:rFonts w:ascii="Times New Roman" w:eastAsia="新細明體" w:hAnsi="Times New Roman" w:cs="Times New Roman"/>
          <w:lang w:eastAsia="zh-TW"/>
        </w:rPr>
        <w:t>?</w:t>
      </w:r>
    </w:p>
    <w:p w14:paraId="716217DB" w14:textId="13A38DD1" w:rsidR="00063365" w:rsidRPr="00654C2E" w:rsidRDefault="00063365" w:rsidP="00E75912">
      <w:pPr>
        <w:ind w:left="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From where I see it, all the </w:t>
      </w:r>
      <w:proofErr w:type="spellStart"/>
      <w:r w:rsidRPr="00654C2E">
        <w:rPr>
          <w:rFonts w:ascii="Times New Roman" w:eastAsia="新細明體" w:hAnsi="Times New Roman" w:cs="Times New Roman"/>
          <w:sz w:val="24"/>
          <w:szCs w:val="24"/>
          <w:lang w:eastAsia="zh-TW"/>
        </w:rPr>
        <w:t>sproutings</w:t>
      </w:r>
      <w:proofErr w:type="spellEnd"/>
      <w:r w:rsidRPr="00654C2E">
        <w:rPr>
          <w:rFonts w:ascii="Times New Roman" w:eastAsia="新細明體" w:hAnsi="Times New Roman" w:cs="Times New Roman"/>
          <w:sz w:val="24"/>
          <w:szCs w:val="24"/>
          <w:lang w:eastAsia="zh-TW"/>
        </w:rPr>
        <w:t xml:space="preserve"> of </w:t>
      </w:r>
      <w:r w:rsidR="00092A9F" w:rsidRPr="00654C2E">
        <w:rPr>
          <w:rFonts w:ascii="Times New Roman" w:eastAsia="新細明體" w:hAnsi="Times New Roman" w:cs="Times New Roman"/>
          <w:sz w:val="24"/>
          <w:szCs w:val="24"/>
          <w:lang w:eastAsia="zh-TW"/>
        </w:rPr>
        <w:t>“kindness</w:t>
      </w:r>
      <w:r w:rsidR="00E75912" w:rsidRPr="00654C2E">
        <w:rPr>
          <w:rFonts w:ascii="Times New Roman" w:eastAsia="新細明體" w:hAnsi="Times New Roman" w:cs="Times New Roman"/>
          <w:sz w:val="24"/>
          <w:szCs w:val="24"/>
          <w:lang w:eastAsia="zh-TW"/>
        </w:rPr>
        <w:t xml:space="preserve">” and “justice” </w:t>
      </w:r>
      <w:r w:rsidRPr="00654C2E">
        <w:rPr>
          <w:rFonts w:ascii="Times New Roman" w:eastAsia="新細明體" w:hAnsi="Times New Roman" w:cs="Times New Roman"/>
          <w:sz w:val="24"/>
          <w:szCs w:val="24"/>
          <w:lang w:eastAsia="zh-TW"/>
        </w:rPr>
        <w:t>and all the trails of right and wrong are hopelessly tangled and confused. How could I know how to distinguish and demonstr</w:t>
      </w:r>
      <w:r w:rsidR="00E75912" w:rsidRPr="00654C2E">
        <w:rPr>
          <w:rFonts w:ascii="Times New Roman" w:eastAsia="新細明體" w:hAnsi="Times New Roman" w:cs="Times New Roman"/>
          <w:sz w:val="24"/>
          <w:szCs w:val="24"/>
          <w:lang w:eastAsia="zh-TW"/>
        </w:rPr>
        <w:t>ate any conclusions about them?</w:t>
      </w:r>
      <w:r w:rsidRPr="00654C2E">
        <w:rPr>
          <w:rFonts w:ascii="Times New Roman" w:eastAsia="新細明體" w:hAnsi="Times New Roman" w:cs="Times New Roman"/>
          <w:sz w:val="24"/>
          <w:szCs w:val="24"/>
          <w:lang w:eastAsia="zh-TW"/>
        </w:rPr>
        <w:t xml:space="preserve"> (</w:t>
      </w:r>
      <w:proofErr w:type="spellStart"/>
      <w:r w:rsidRPr="00654C2E">
        <w:rPr>
          <w:rFonts w:ascii="Times New Roman" w:eastAsia="新細明體" w:hAnsi="Times New Roman" w:cs="Times New Roman"/>
          <w:sz w:val="24"/>
          <w:szCs w:val="24"/>
          <w:lang w:eastAsia="zh-TW"/>
        </w:rPr>
        <w:t>Ziporyn</w:t>
      </w:r>
      <w:proofErr w:type="spellEnd"/>
      <w:r w:rsidRPr="00654C2E">
        <w:rPr>
          <w:rFonts w:ascii="Times New Roman" w:eastAsia="新細明體" w:hAnsi="Times New Roman" w:cs="Times New Roman"/>
          <w:sz w:val="24"/>
          <w:szCs w:val="24"/>
          <w:lang w:eastAsia="zh-TW"/>
        </w:rPr>
        <w:t xml:space="preserve"> 2020: 19)</w:t>
      </w:r>
    </w:p>
    <w:p w14:paraId="2560EFBA" w14:textId="487E1B92" w:rsidR="00E75912" w:rsidRPr="00654C2E" w:rsidRDefault="006049A8" w:rsidP="00314784">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In addition to </w:t>
      </w:r>
      <w:r w:rsidR="001246D6" w:rsidRPr="00654C2E">
        <w:rPr>
          <w:rFonts w:ascii="Times New Roman" w:eastAsia="新細明體" w:hAnsi="Times New Roman" w:cs="Times New Roman"/>
          <w:sz w:val="24"/>
          <w:szCs w:val="24"/>
          <w:lang w:eastAsia="zh-TW"/>
        </w:rPr>
        <w:t>the</w:t>
      </w:r>
      <w:r w:rsidR="00824FC1" w:rsidRPr="00654C2E">
        <w:rPr>
          <w:rFonts w:ascii="Times New Roman" w:eastAsia="新細明體" w:hAnsi="Times New Roman" w:cs="Times New Roman"/>
          <w:sz w:val="24"/>
          <w:szCs w:val="24"/>
          <w:lang w:eastAsia="zh-TW"/>
        </w:rPr>
        <w:t xml:space="preserve"> obvious</w:t>
      </w:r>
      <w:r w:rsidR="001246D6" w:rsidRPr="00654C2E">
        <w:rPr>
          <w:rFonts w:ascii="Times New Roman" w:eastAsia="新細明體" w:hAnsi="Times New Roman" w:cs="Times New Roman"/>
          <w:sz w:val="24"/>
          <w:szCs w:val="24"/>
          <w:lang w:eastAsia="zh-TW"/>
        </w:rPr>
        <w:t xml:space="preserve"> problem of being self-contradictory,</w:t>
      </w:r>
      <w:r w:rsidRPr="00654C2E">
        <w:rPr>
          <w:rFonts w:ascii="Times New Roman" w:eastAsia="新細明體" w:hAnsi="Times New Roman" w:cs="Times New Roman"/>
          <w:sz w:val="24"/>
          <w:szCs w:val="24"/>
          <w:lang w:eastAsia="zh-TW"/>
        </w:rPr>
        <w:t xml:space="preserve"> </w:t>
      </w:r>
      <w:r w:rsidR="00E75912" w:rsidRPr="00654C2E">
        <w:rPr>
          <w:rFonts w:ascii="Times New Roman" w:eastAsia="新細明體" w:hAnsi="Times New Roman" w:cs="Times New Roman"/>
          <w:sz w:val="24"/>
          <w:szCs w:val="24"/>
          <w:lang w:eastAsia="zh-TW"/>
        </w:rPr>
        <w:t>just war theory</w:t>
      </w:r>
      <w:r w:rsidR="00314784" w:rsidRPr="00654C2E">
        <w:rPr>
          <w:rFonts w:ascii="Times New Roman" w:eastAsia="新細明體" w:hAnsi="Times New Roman" w:cs="Times New Roman"/>
          <w:sz w:val="24"/>
          <w:szCs w:val="24"/>
          <w:lang w:eastAsia="zh-TW"/>
        </w:rPr>
        <w:t xml:space="preserve"> </w:t>
      </w:r>
      <w:r w:rsidR="006243EB" w:rsidRPr="00654C2E">
        <w:rPr>
          <w:rFonts w:ascii="Times New Roman" w:eastAsia="新細明體" w:hAnsi="Times New Roman" w:cs="Times New Roman"/>
          <w:sz w:val="24"/>
          <w:szCs w:val="24"/>
          <w:lang w:eastAsia="zh-TW"/>
        </w:rPr>
        <w:t>indoctrinates the idea in people that a war can be just.</w:t>
      </w:r>
    </w:p>
    <w:p w14:paraId="404D786F" w14:textId="42F28407" w:rsidR="0050370E" w:rsidRPr="000B0C46" w:rsidRDefault="001246D6" w:rsidP="00BA4372">
      <w:pPr>
        <w:ind w:left="720"/>
        <w:rPr>
          <w:rFonts w:ascii="Times New Roman" w:eastAsia="新細明體" w:hAnsi="Times New Roman" w:cs="Times New Roman"/>
          <w:lang w:eastAsia="zh-TW"/>
        </w:rPr>
      </w:pPr>
      <w:r w:rsidRPr="000B0C46">
        <w:rPr>
          <w:rFonts w:ascii="Times New Roman" w:eastAsia="新細明體" w:hAnsi="Times New Roman" w:cs="Times New Roman" w:hint="eastAsia"/>
          <w:lang w:eastAsia="zh-TW"/>
        </w:rPr>
        <w:t>禹之治天下，使民心變，人有心而兵有順，</w:t>
      </w:r>
      <w:r w:rsidRPr="000B0C46">
        <w:rPr>
          <w:rFonts w:ascii="Times New Roman" w:eastAsia="新細明體" w:hAnsi="Times New Roman" w:cs="Times New Roman" w:hint="eastAsia"/>
          <w:bCs/>
          <w:lang w:eastAsia="zh-TW"/>
        </w:rPr>
        <w:t>殺盜非殺</w:t>
      </w:r>
      <w:r w:rsidRPr="000B0C46">
        <w:rPr>
          <w:rFonts w:ascii="Times New Roman" w:eastAsia="新細明體" w:hAnsi="Times New Roman" w:cs="Times New Roman" w:hint="eastAsia"/>
          <w:lang w:eastAsia="zh-TW"/>
        </w:rPr>
        <w:t>，人自為種而天下耳，是以天下大駭，</w:t>
      </w:r>
      <w:r w:rsidRPr="000B0C46">
        <w:rPr>
          <w:rFonts w:ascii="Times New Roman" w:eastAsia="新細明體" w:hAnsi="Times New Roman" w:cs="Times New Roman" w:hint="eastAsia"/>
          <w:bCs/>
          <w:lang w:eastAsia="zh-TW"/>
        </w:rPr>
        <w:t>儒墨</w:t>
      </w:r>
      <w:r w:rsidRPr="000B0C46">
        <w:rPr>
          <w:rFonts w:ascii="Times New Roman" w:eastAsia="新細明體" w:hAnsi="Times New Roman" w:cs="Times New Roman" w:hint="eastAsia"/>
          <w:lang w:eastAsia="zh-TW"/>
        </w:rPr>
        <w:t>皆起。</w:t>
      </w:r>
    </w:p>
    <w:p w14:paraId="77120D0B" w14:textId="6CBC8ACE" w:rsidR="00CA69F5" w:rsidRPr="00654C2E" w:rsidRDefault="006903BB" w:rsidP="007B2317">
      <w:pPr>
        <w:ind w:left="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Yao ordered the world by making the people’s minds all focus on kinship affection, so that when someone killed the killer of his parents, no one blamed him. […] Yu ordered the world by causing the people’s </w:t>
      </w:r>
      <w:r w:rsidR="006914EE" w:rsidRPr="00654C2E">
        <w:rPr>
          <w:rFonts w:ascii="Times New Roman" w:eastAsia="新細明體" w:hAnsi="Times New Roman" w:cs="Times New Roman"/>
          <w:sz w:val="24"/>
          <w:szCs w:val="24"/>
          <w:lang w:eastAsia="zh-TW"/>
        </w:rPr>
        <w:t xml:space="preserve">minds </w:t>
      </w:r>
      <w:r w:rsidR="009F0DA6">
        <w:rPr>
          <w:rFonts w:ascii="Times New Roman" w:eastAsia="新細明體" w:hAnsi="Times New Roman" w:cs="Times New Roman"/>
          <w:sz w:val="24"/>
          <w:szCs w:val="24"/>
          <w:lang w:eastAsia="zh-TW"/>
        </w:rPr>
        <w:t xml:space="preserve">to </w:t>
      </w:r>
      <w:r w:rsidR="006914EE" w:rsidRPr="00654C2E">
        <w:rPr>
          <w:rFonts w:ascii="Times New Roman" w:eastAsia="新細明體" w:hAnsi="Times New Roman" w:cs="Times New Roman"/>
          <w:sz w:val="24"/>
          <w:szCs w:val="24"/>
          <w:lang w:eastAsia="zh-TW"/>
        </w:rPr>
        <w:t>change</w:t>
      </w:r>
      <w:r w:rsidRPr="00654C2E">
        <w:rPr>
          <w:rFonts w:ascii="Times New Roman" w:eastAsia="新細明體" w:hAnsi="Times New Roman" w:cs="Times New Roman"/>
          <w:sz w:val="24"/>
          <w:szCs w:val="24"/>
          <w:lang w:eastAsia="zh-TW"/>
        </w:rPr>
        <w:t xml:space="preserve">, so that </w:t>
      </w:r>
      <w:r w:rsidR="007B2317" w:rsidRPr="00654C2E">
        <w:rPr>
          <w:rFonts w:ascii="Times New Roman" w:eastAsia="新細明體" w:hAnsi="Times New Roman" w:cs="Times New Roman"/>
          <w:sz w:val="24"/>
          <w:szCs w:val="24"/>
          <w:lang w:eastAsia="zh-TW"/>
        </w:rPr>
        <w:t>when someone makes</w:t>
      </w:r>
      <w:r w:rsidR="009F0DA6">
        <w:rPr>
          <w:rFonts w:ascii="Times New Roman" w:eastAsia="新細明體" w:hAnsi="Times New Roman" w:cs="Times New Roman"/>
          <w:sz w:val="24"/>
          <w:szCs w:val="24"/>
          <w:lang w:eastAsia="zh-TW"/>
        </w:rPr>
        <w:t xml:space="preserve"> up</w:t>
      </w:r>
      <w:r w:rsidR="007B2317" w:rsidRPr="00654C2E">
        <w:rPr>
          <w:rFonts w:ascii="Times New Roman" w:eastAsia="新細明體" w:hAnsi="Times New Roman" w:cs="Times New Roman"/>
          <w:sz w:val="24"/>
          <w:szCs w:val="24"/>
          <w:lang w:eastAsia="zh-TW"/>
        </w:rPr>
        <w:t xml:space="preserve"> the</w:t>
      </w:r>
      <w:r w:rsidR="009F0DA6">
        <w:rPr>
          <w:rFonts w:ascii="Times New Roman" w:eastAsia="新細明體" w:hAnsi="Times New Roman" w:cs="Times New Roman"/>
          <w:sz w:val="24"/>
          <w:szCs w:val="24"/>
          <w:lang w:eastAsia="zh-TW"/>
        </w:rPr>
        <w:t>ir</w:t>
      </w:r>
      <w:r w:rsidR="007B2317" w:rsidRPr="00654C2E">
        <w:rPr>
          <w:rFonts w:ascii="Times New Roman" w:eastAsia="新細明體" w:hAnsi="Times New Roman" w:cs="Times New Roman"/>
          <w:sz w:val="24"/>
          <w:szCs w:val="24"/>
          <w:lang w:eastAsia="zh-TW"/>
        </w:rPr>
        <w:t xml:space="preserve"> mind [regarding what is justice], </w:t>
      </w:r>
      <w:r w:rsidR="009F0DA6">
        <w:rPr>
          <w:rFonts w:ascii="Times New Roman" w:eastAsia="新細明體" w:hAnsi="Times New Roman" w:cs="Times New Roman"/>
          <w:sz w:val="24"/>
          <w:szCs w:val="24"/>
          <w:lang w:eastAsia="zh-TW"/>
        </w:rPr>
        <w:t>they use</w:t>
      </w:r>
      <w:r w:rsidR="007B2317" w:rsidRPr="00654C2E">
        <w:rPr>
          <w:rFonts w:ascii="Times New Roman" w:eastAsia="新細明體" w:hAnsi="Times New Roman" w:cs="Times New Roman"/>
          <w:sz w:val="24"/>
          <w:szCs w:val="24"/>
          <w:lang w:eastAsia="zh-TW"/>
        </w:rPr>
        <w:t xml:space="preserve"> weapons as if </w:t>
      </w:r>
      <w:r w:rsidR="009F0DA6">
        <w:rPr>
          <w:rFonts w:ascii="Times New Roman" w:eastAsia="新細明體" w:hAnsi="Times New Roman" w:cs="Times New Roman"/>
          <w:sz w:val="24"/>
          <w:szCs w:val="24"/>
          <w:lang w:eastAsia="zh-TW"/>
        </w:rPr>
        <w:t>t</w:t>
      </w:r>
      <w:r w:rsidR="007B2317" w:rsidRPr="00654C2E">
        <w:rPr>
          <w:rFonts w:ascii="Times New Roman" w:eastAsia="新細明體" w:hAnsi="Times New Roman" w:cs="Times New Roman"/>
          <w:sz w:val="24"/>
          <w:szCs w:val="24"/>
          <w:lang w:eastAsia="zh-TW"/>
        </w:rPr>
        <w:t>he</w:t>
      </w:r>
      <w:r w:rsidR="009F0DA6">
        <w:rPr>
          <w:rFonts w:ascii="Times New Roman" w:eastAsia="新細明體" w:hAnsi="Times New Roman" w:cs="Times New Roman"/>
          <w:sz w:val="24"/>
          <w:szCs w:val="24"/>
          <w:lang w:eastAsia="zh-TW"/>
        </w:rPr>
        <w:t>y</w:t>
      </w:r>
      <w:r w:rsidR="007B2317" w:rsidRPr="00654C2E">
        <w:rPr>
          <w:rFonts w:ascii="Times New Roman" w:eastAsia="新細明體" w:hAnsi="Times New Roman" w:cs="Times New Roman"/>
          <w:sz w:val="24"/>
          <w:szCs w:val="24"/>
          <w:lang w:eastAsia="zh-TW"/>
        </w:rPr>
        <w:t xml:space="preserve"> legitimately do so, [saying </w:t>
      </w:r>
      <w:proofErr w:type="gramStart"/>
      <w:r w:rsidR="007B2317" w:rsidRPr="00654C2E">
        <w:rPr>
          <w:rFonts w:ascii="Times New Roman" w:eastAsia="新細明體" w:hAnsi="Times New Roman" w:cs="Times New Roman"/>
          <w:sz w:val="24"/>
          <w:szCs w:val="24"/>
          <w:lang w:eastAsia="zh-TW"/>
        </w:rPr>
        <w:t>that ]</w:t>
      </w:r>
      <w:proofErr w:type="gramEnd"/>
      <w:r w:rsidR="007B2317" w:rsidRPr="00654C2E">
        <w:rPr>
          <w:rFonts w:ascii="Times New Roman" w:eastAsia="新細明體" w:hAnsi="Times New Roman" w:cs="Times New Roman"/>
          <w:sz w:val="24"/>
          <w:szCs w:val="24"/>
          <w:lang w:eastAsia="zh-TW"/>
        </w:rPr>
        <w:t xml:space="preserve"> “killing robbers is not killing other men.” </w:t>
      </w:r>
      <w:r w:rsidR="004D1E6B" w:rsidRPr="00654C2E">
        <w:rPr>
          <w:rFonts w:ascii="Times New Roman" w:eastAsia="新細明體" w:hAnsi="Times New Roman" w:cs="Times New Roman"/>
          <w:sz w:val="24"/>
          <w:szCs w:val="24"/>
          <w:lang w:eastAsia="zh-TW"/>
        </w:rPr>
        <w:t xml:space="preserve">The people </w:t>
      </w:r>
      <w:r w:rsidR="00CA69F5" w:rsidRPr="00654C2E">
        <w:rPr>
          <w:rFonts w:ascii="Times New Roman" w:eastAsia="新細明體" w:hAnsi="Times New Roman" w:cs="Times New Roman"/>
          <w:sz w:val="24"/>
          <w:szCs w:val="24"/>
          <w:lang w:eastAsia="zh-TW"/>
        </w:rPr>
        <w:t xml:space="preserve">in the world </w:t>
      </w:r>
      <w:r w:rsidR="004D1E6B" w:rsidRPr="00654C2E">
        <w:rPr>
          <w:rFonts w:ascii="Times New Roman" w:eastAsia="新細明體" w:hAnsi="Times New Roman" w:cs="Times New Roman"/>
          <w:sz w:val="24"/>
          <w:szCs w:val="24"/>
          <w:lang w:eastAsia="zh-TW"/>
        </w:rPr>
        <w:t xml:space="preserve">form </w:t>
      </w:r>
      <w:r w:rsidR="005F0636" w:rsidRPr="00654C2E">
        <w:rPr>
          <w:rFonts w:ascii="Times New Roman" w:eastAsia="新細明體" w:hAnsi="Times New Roman" w:cs="Times New Roman"/>
          <w:sz w:val="24"/>
          <w:szCs w:val="24"/>
          <w:lang w:eastAsia="zh-TW"/>
        </w:rPr>
        <w:t xml:space="preserve">judgments </w:t>
      </w:r>
      <w:r w:rsidR="00BA4372" w:rsidRPr="00654C2E">
        <w:rPr>
          <w:rFonts w:ascii="Times New Roman" w:eastAsia="新細明體" w:hAnsi="Times New Roman" w:cs="Times New Roman"/>
          <w:sz w:val="24"/>
          <w:szCs w:val="24"/>
          <w:lang w:eastAsia="zh-TW"/>
        </w:rPr>
        <w:t>from their own perspective</w:t>
      </w:r>
      <w:r w:rsidR="009F0DA6">
        <w:rPr>
          <w:rFonts w:ascii="Times New Roman" w:eastAsia="新細明體" w:hAnsi="Times New Roman" w:cs="Times New Roman"/>
          <w:sz w:val="24"/>
          <w:szCs w:val="24"/>
          <w:lang w:eastAsia="zh-TW"/>
        </w:rPr>
        <w:t>,</w:t>
      </w:r>
      <w:r w:rsidR="00BA4372" w:rsidRPr="00654C2E">
        <w:rPr>
          <w:rFonts w:ascii="Times New Roman" w:eastAsia="新細明體" w:hAnsi="Times New Roman" w:cs="Times New Roman"/>
          <w:sz w:val="24"/>
          <w:szCs w:val="24"/>
          <w:lang w:eastAsia="zh-TW"/>
        </w:rPr>
        <w:t xml:space="preserve"> </w:t>
      </w:r>
      <w:r w:rsidR="005F0636" w:rsidRPr="00654C2E">
        <w:rPr>
          <w:rFonts w:ascii="Times New Roman" w:eastAsia="新細明體" w:hAnsi="Times New Roman" w:cs="Times New Roman"/>
          <w:sz w:val="24"/>
          <w:szCs w:val="24"/>
          <w:lang w:eastAsia="zh-TW"/>
        </w:rPr>
        <w:t>and thus the world ends in enormous</w:t>
      </w:r>
      <w:r w:rsidR="00CA69F5" w:rsidRPr="00654C2E">
        <w:rPr>
          <w:rFonts w:ascii="Times New Roman" w:eastAsia="新細明體" w:hAnsi="Times New Roman" w:cs="Times New Roman"/>
          <w:sz w:val="24"/>
          <w:szCs w:val="24"/>
          <w:lang w:eastAsia="zh-TW"/>
        </w:rPr>
        <w:t xml:space="preserve"> </w:t>
      </w:r>
      <w:r w:rsidR="005F0636" w:rsidRPr="00654C2E">
        <w:rPr>
          <w:rFonts w:ascii="Times New Roman" w:eastAsia="新細明體" w:hAnsi="Times New Roman" w:cs="Times New Roman"/>
          <w:sz w:val="24"/>
          <w:szCs w:val="24"/>
          <w:lang w:eastAsia="zh-TW"/>
        </w:rPr>
        <w:t>turbulence</w:t>
      </w:r>
      <w:r w:rsidR="0050370E" w:rsidRPr="00654C2E">
        <w:rPr>
          <w:rFonts w:ascii="Times New Roman" w:eastAsia="新細明體" w:hAnsi="Times New Roman" w:cs="Times New Roman"/>
          <w:sz w:val="24"/>
          <w:szCs w:val="24"/>
          <w:lang w:eastAsia="zh-TW"/>
        </w:rPr>
        <w:t>, in which Confucianism and Mohism thrive</w:t>
      </w:r>
      <w:r w:rsidR="005F0636" w:rsidRPr="00654C2E">
        <w:rPr>
          <w:rFonts w:ascii="Times New Roman" w:eastAsia="新細明體" w:hAnsi="Times New Roman" w:cs="Times New Roman"/>
          <w:sz w:val="24"/>
          <w:szCs w:val="24"/>
          <w:lang w:eastAsia="zh-TW"/>
        </w:rPr>
        <w:t>.</w:t>
      </w:r>
      <w:r w:rsidR="007B2317" w:rsidRPr="00654C2E">
        <w:rPr>
          <w:rFonts w:ascii="Times New Roman" w:eastAsia="新細明體" w:hAnsi="Times New Roman" w:cs="Times New Roman"/>
          <w:sz w:val="24"/>
          <w:szCs w:val="24"/>
          <w:lang w:eastAsia="zh-TW"/>
        </w:rPr>
        <w:t xml:space="preserve"> (</w:t>
      </w:r>
      <w:proofErr w:type="spellStart"/>
      <w:r w:rsidR="007B2317" w:rsidRPr="00654C2E">
        <w:rPr>
          <w:rFonts w:ascii="Times New Roman" w:eastAsia="新細明體" w:hAnsi="Times New Roman" w:cs="Times New Roman"/>
          <w:sz w:val="24"/>
          <w:szCs w:val="24"/>
          <w:lang w:eastAsia="zh-TW"/>
        </w:rPr>
        <w:t>Ziporyn</w:t>
      </w:r>
      <w:proofErr w:type="spellEnd"/>
      <w:r w:rsidR="007B2317" w:rsidRPr="00654C2E">
        <w:rPr>
          <w:rFonts w:ascii="Times New Roman" w:eastAsia="新細明體" w:hAnsi="Times New Roman" w:cs="Times New Roman"/>
          <w:sz w:val="24"/>
          <w:szCs w:val="24"/>
          <w:lang w:eastAsia="zh-TW"/>
        </w:rPr>
        <w:t xml:space="preserve"> 2020: </w:t>
      </w:r>
      <w:r w:rsidR="0063003C" w:rsidRPr="00654C2E">
        <w:rPr>
          <w:rFonts w:ascii="Times New Roman" w:eastAsia="新細明體" w:hAnsi="Times New Roman" w:cs="Times New Roman"/>
          <w:sz w:val="24"/>
          <w:szCs w:val="24"/>
          <w:lang w:eastAsia="zh-TW"/>
        </w:rPr>
        <w:t>125</w:t>
      </w:r>
      <w:r w:rsidR="007B2317" w:rsidRPr="00654C2E">
        <w:rPr>
          <w:rFonts w:ascii="Times New Roman" w:eastAsia="新細明體" w:hAnsi="Times New Roman" w:cs="Times New Roman"/>
          <w:sz w:val="24"/>
          <w:szCs w:val="24"/>
          <w:lang w:eastAsia="zh-TW"/>
        </w:rPr>
        <w:t>)</w:t>
      </w:r>
    </w:p>
    <w:p w14:paraId="47082060" w14:textId="52AFD123" w:rsidR="0067357F" w:rsidRPr="00654C2E" w:rsidRDefault="00327CE5" w:rsidP="00FA755C">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Once people have </w:t>
      </w:r>
      <w:r w:rsidR="00FA755C" w:rsidRPr="00654C2E">
        <w:rPr>
          <w:rFonts w:ascii="Times New Roman" w:eastAsia="新細明體" w:hAnsi="Times New Roman" w:cs="Times New Roman"/>
          <w:sz w:val="24"/>
          <w:szCs w:val="24"/>
          <w:lang w:eastAsia="zh-TW"/>
        </w:rPr>
        <w:t>the</w:t>
      </w:r>
      <w:r w:rsidR="006243EB" w:rsidRPr="00654C2E">
        <w:rPr>
          <w:rFonts w:ascii="Times New Roman" w:eastAsia="新細明體" w:hAnsi="Times New Roman" w:cs="Times New Roman"/>
          <w:sz w:val="24"/>
          <w:szCs w:val="24"/>
          <w:lang w:eastAsia="zh-TW"/>
        </w:rPr>
        <w:t xml:space="preserve"> idea</w:t>
      </w:r>
      <w:r w:rsidR="00FA755C" w:rsidRPr="00654C2E">
        <w:rPr>
          <w:rFonts w:ascii="Times New Roman" w:eastAsia="新細明體" w:hAnsi="Times New Roman" w:cs="Times New Roman"/>
          <w:sz w:val="24"/>
          <w:szCs w:val="24"/>
          <w:lang w:eastAsia="zh-TW"/>
        </w:rPr>
        <w:t xml:space="preserve"> of just war</w:t>
      </w:r>
      <w:r w:rsidR="000F04EA" w:rsidRPr="00654C2E">
        <w:rPr>
          <w:rFonts w:ascii="Times New Roman" w:eastAsia="新細明體" w:hAnsi="Times New Roman" w:cs="Times New Roman"/>
          <w:sz w:val="24"/>
          <w:szCs w:val="24"/>
          <w:lang w:eastAsia="zh-TW"/>
        </w:rPr>
        <w:t>, their way of thinking about war change</w:t>
      </w:r>
      <w:r w:rsidR="009F0DA6">
        <w:rPr>
          <w:rFonts w:ascii="Times New Roman" w:eastAsia="新細明體" w:hAnsi="Times New Roman" w:cs="Times New Roman"/>
          <w:sz w:val="24"/>
          <w:szCs w:val="24"/>
          <w:lang w:eastAsia="zh-TW"/>
        </w:rPr>
        <w:t>s</w:t>
      </w:r>
      <w:r w:rsidR="006243EB" w:rsidRPr="00654C2E">
        <w:rPr>
          <w:rFonts w:ascii="Times New Roman" w:eastAsia="新細明體" w:hAnsi="Times New Roman" w:cs="Times New Roman"/>
          <w:sz w:val="24"/>
          <w:szCs w:val="24"/>
          <w:lang w:eastAsia="zh-TW"/>
        </w:rPr>
        <w:t xml:space="preserve">. </w:t>
      </w:r>
      <w:r w:rsidR="00FA755C" w:rsidRPr="00654C2E">
        <w:rPr>
          <w:rFonts w:ascii="Times New Roman" w:eastAsia="新細明體" w:hAnsi="Times New Roman" w:cs="Times New Roman"/>
          <w:sz w:val="24"/>
          <w:szCs w:val="24"/>
          <w:lang w:eastAsia="zh-TW"/>
        </w:rPr>
        <w:t xml:space="preserve">They </w:t>
      </w:r>
      <w:r w:rsidR="00C90EC2" w:rsidRPr="00654C2E">
        <w:rPr>
          <w:rFonts w:ascii="Times New Roman" w:eastAsia="新細明體" w:hAnsi="Times New Roman" w:cs="Times New Roman"/>
          <w:sz w:val="24"/>
          <w:szCs w:val="24"/>
          <w:lang w:eastAsia="zh-TW"/>
        </w:rPr>
        <w:t>may</w:t>
      </w:r>
      <w:r w:rsidR="0067357F" w:rsidRPr="00654C2E">
        <w:rPr>
          <w:rFonts w:ascii="Times New Roman" w:eastAsia="新細明體" w:hAnsi="Times New Roman" w:cs="Times New Roman"/>
          <w:sz w:val="24"/>
          <w:szCs w:val="24"/>
          <w:lang w:eastAsia="zh-TW"/>
        </w:rPr>
        <w:t xml:space="preserve"> </w:t>
      </w:r>
      <w:r w:rsidR="00C90EC2" w:rsidRPr="00654C2E">
        <w:rPr>
          <w:rFonts w:ascii="Times New Roman" w:eastAsia="新細明體" w:hAnsi="Times New Roman" w:cs="Times New Roman"/>
          <w:sz w:val="24"/>
          <w:szCs w:val="24"/>
          <w:lang w:eastAsia="zh-TW"/>
        </w:rPr>
        <w:t xml:space="preserve">develop </w:t>
      </w:r>
      <w:r w:rsidR="009F0DA6">
        <w:rPr>
          <w:rFonts w:ascii="Times New Roman" w:eastAsia="新細明體" w:hAnsi="Times New Roman" w:cs="Times New Roman"/>
          <w:sz w:val="24"/>
          <w:szCs w:val="24"/>
          <w:lang w:eastAsia="zh-TW"/>
        </w:rPr>
        <w:t>t</w:t>
      </w:r>
      <w:r w:rsidR="00C90EC2" w:rsidRPr="00654C2E">
        <w:rPr>
          <w:rFonts w:ascii="Times New Roman" w:eastAsia="新細明體" w:hAnsi="Times New Roman" w:cs="Times New Roman"/>
          <w:sz w:val="24"/>
          <w:szCs w:val="24"/>
          <w:lang w:eastAsia="zh-TW"/>
        </w:rPr>
        <w:t>h</w:t>
      </w:r>
      <w:r w:rsidR="009F0DA6">
        <w:rPr>
          <w:rFonts w:ascii="Times New Roman" w:eastAsia="新細明體" w:hAnsi="Times New Roman" w:cs="Times New Roman"/>
          <w:sz w:val="24"/>
          <w:szCs w:val="24"/>
          <w:lang w:eastAsia="zh-TW"/>
        </w:rPr>
        <w:t>e</w:t>
      </w:r>
      <w:r w:rsidR="002C20C7" w:rsidRPr="00654C2E">
        <w:rPr>
          <w:rFonts w:ascii="Times New Roman" w:eastAsia="新細明體" w:hAnsi="Times New Roman" w:cs="Times New Roman"/>
          <w:sz w:val="24"/>
          <w:szCs w:val="24"/>
          <w:lang w:eastAsia="zh-TW"/>
        </w:rPr>
        <w:t xml:space="preserve"> idea</w:t>
      </w:r>
      <w:r w:rsidR="00FA755C" w:rsidRPr="00654C2E">
        <w:rPr>
          <w:rFonts w:ascii="Times New Roman" w:eastAsia="新細明體" w:hAnsi="Times New Roman" w:cs="Times New Roman"/>
          <w:sz w:val="24"/>
          <w:szCs w:val="24"/>
          <w:lang w:eastAsia="zh-TW"/>
        </w:rPr>
        <w:t xml:space="preserve"> that killing</w:t>
      </w:r>
      <w:r w:rsidR="00D64FD3" w:rsidRPr="00654C2E">
        <w:rPr>
          <w:rFonts w:ascii="Times New Roman" w:eastAsia="新細明體" w:hAnsi="Times New Roman" w:cs="Times New Roman"/>
          <w:sz w:val="24"/>
          <w:szCs w:val="24"/>
          <w:lang w:eastAsia="zh-TW"/>
        </w:rPr>
        <w:t xml:space="preserve"> a bad person</w:t>
      </w:r>
      <w:r w:rsidR="00D31177" w:rsidRPr="00654C2E">
        <w:rPr>
          <w:rFonts w:ascii="Times New Roman" w:eastAsia="新細明體" w:hAnsi="Times New Roman" w:cs="Times New Roman"/>
          <w:sz w:val="24"/>
          <w:szCs w:val="24"/>
          <w:lang w:eastAsia="zh-TW"/>
        </w:rPr>
        <w:t xml:space="preserve"> is not really murdering a person</w:t>
      </w:r>
      <w:r w:rsidR="006914EE" w:rsidRPr="00654C2E">
        <w:rPr>
          <w:rFonts w:ascii="Times New Roman" w:eastAsia="新細明體" w:hAnsi="Times New Roman" w:cs="Times New Roman"/>
          <w:sz w:val="24"/>
          <w:szCs w:val="24"/>
          <w:lang w:eastAsia="zh-TW"/>
        </w:rPr>
        <w:t xml:space="preserve">. </w:t>
      </w:r>
      <w:r w:rsidR="00587951" w:rsidRPr="00654C2E">
        <w:rPr>
          <w:rFonts w:ascii="Times New Roman" w:eastAsia="新細明體" w:hAnsi="Times New Roman" w:cs="Times New Roman"/>
          <w:sz w:val="24"/>
          <w:szCs w:val="24"/>
          <w:lang w:eastAsia="zh-TW"/>
        </w:rPr>
        <w:t>Just war theory traps people’</w:t>
      </w:r>
      <w:r w:rsidR="00587951" w:rsidRPr="00654C2E">
        <w:rPr>
          <w:rFonts w:ascii="Times New Roman" w:eastAsia="新細明體" w:hAnsi="Times New Roman" w:cs="Times New Roman" w:hint="eastAsia"/>
          <w:sz w:val="24"/>
          <w:szCs w:val="24"/>
          <w:lang w:eastAsia="zh-TW"/>
        </w:rPr>
        <w:t>s mind</w:t>
      </w:r>
      <w:r w:rsidR="009F0DA6">
        <w:rPr>
          <w:rFonts w:ascii="Times New Roman" w:eastAsia="新細明體" w:hAnsi="Times New Roman" w:cs="Times New Roman"/>
          <w:sz w:val="24"/>
          <w:szCs w:val="24"/>
          <w:lang w:eastAsia="zh-TW"/>
        </w:rPr>
        <w:t>s</w:t>
      </w:r>
      <w:r w:rsidR="00587951" w:rsidRPr="00654C2E">
        <w:rPr>
          <w:rFonts w:ascii="Times New Roman" w:eastAsia="新細明體" w:hAnsi="Times New Roman" w:cs="Times New Roman" w:hint="eastAsia"/>
          <w:sz w:val="24"/>
          <w:szCs w:val="24"/>
          <w:lang w:eastAsia="zh-TW"/>
        </w:rPr>
        <w:t xml:space="preserve"> in the model </w:t>
      </w:r>
      <w:r w:rsidR="00587951" w:rsidRPr="00654C2E">
        <w:rPr>
          <w:rFonts w:ascii="Times New Roman" w:eastAsia="新細明體" w:hAnsi="Times New Roman" w:cs="Times New Roman"/>
          <w:sz w:val="24"/>
          <w:szCs w:val="24"/>
          <w:lang w:eastAsia="zh-TW"/>
        </w:rPr>
        <w:t>of moral reasoning</w:t>
      </w:r>
      <w:r w:rsidR="00587951" w:rsidRPr="00654C2E">
        <w:rPr>
          <w:rFonts w:ascii="Times New Roman" w:eastAsia="新細明體" w:hAnsi="Times New Roman" w:cs="Times New Roman" w:hint="eastAsia"/>
          <w:sz w:val="24"/>
          <w:szCs w:val="24"/>
          <w:lang w:eastAsia="zh-TW"/>
        </w:rPr>
        <w:t xml:space="preserve"> with the </w:t>
      </w:r>
      <w:r w:rsidR="00EE3505">
        <w:rPr>
          <w:rFonts w:ascii="Times New Roman" w:eastAsia="新細明體" w:hAnsi="Times New Roman" w:cs="Times New Roman"/>
          <w:sz w:val="24"/>
          <w:szCs w:val="24"/>
          <w:lang w:eastAsia="zh-TW"/>
        </w:rPr>
        <w:t>prioritized assumption</w:t>
      </w:r>
      <w:r w:rsidR="00587951" w:rsidRPr="00654C2E">
        <w:rPr>
          <w:rFonts w:ascii="Times New Roman" w:eastAsia="新細明體" w:hAnsi="Times New Roman" w:cs="Times New Roman" w:hint="eastAsia"/>
          <w:sz w:val="24"/>
          <w:szCs w:val="24"/>
          <w:lang w:eastAsia="zh-TW"/>
        </w:rPr>
        <w:t xml:space="preserve"> that </w:t>
      </w:r>
      <w:r w:rsidR="00587951" w:rsidRPr="00654C2E">
        <w:rPr>
          <w:rFonts w:ascii="Times New Roman" w:eastAsia="新細明體" w:hAnsi="Times New Roman" w:cs="Times New Roman"/>
          <w:sz w:val="24"/>
          <w:szCs w:val="24"/>
          <w:lang w:eastAsia="zh-TW"/>
        </w:rPr>
        <w:t xml:space="preserve">war can be just. Thinking this way, people stop focusing on the brutality of war </w:t>
      </w:r>
      <w:r w:rsidR="009F0DA6">
        <w:rPr>
          <w:rFonts w:ascii="Times New Roman" w:eastAsia="新細明體" w:hAnsi="Times New Roman" w:cs="Times New Roman"/>
          <w:sz w:val="24"/>
          <w:szCs w:val="24"/>
          <w:lang w:eastAsia="zh-TW"/>
        </w:rPr>
        <w:t>and focus instead</w:t>
      </w:r>
      <w:r w:rsidR="00587951" w:rsidRPr="00654C2E">
        <w:rPr>
          <w:rFonts w:ascii="Times New Roman" w:eastAsia="新細明體" w:hAnsi="Times New Roman" w:cs="Times New Roman"/>
          <w:sz w:val="24"/>
          <w:szCs w:val="24"/>
          <w:lang w:eastAsia="zh-TW"/>
        </w:rPr>
        <w:t xml:space="preserve"> on </w:t>
      </w:r>
      <w:r w:rsidR="009F0DA6">
        <w:rPr>
          <w:rFonts w:ascii="Times New Roman" w:eastAsia="新細明體" w:hAnsi="Times New Roman" w:cs="Times New Roman"/>
          <w:sz w:val="24"/>
          <w:szCs w:val="24"/>
          <w:lang w:eastAsia="zh-TW"/>
        </w:rPr>
        <w:t xml:space="preserve">the </w:t>
      </w:r>
      <w:r w:rsidR="00587951" w:rsidRPr="00654C2E">
        <w:rPr>
          <w:rFonts w:ascii="Times New Roman" w:eastAsia="新細明體" w:hAnsi="Times New Roman" w:cs="Times New Roman"/>
          <w:sz w:val="24"/>
          <w:szCs w:val="24"/>
          <w:lang w:eastAsia="zh-TW"/>
        </w:rPr>
        <w:t>moral assessment of war.</w:t>
      </w:r>
    </w:p>
    <w:p w14:paraId="3EAD5472" w14:textId="3A40E563" w:rsidR="006243EB" w:rsidRPr="00654C2E" w:rsidRDefault="0067357F" w:rsidP="00B5005B">
      <w:pPr>
        <w:ind w:firstLine="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lastRenderedPageBreak/>
        <w:t xml:space="preserve">The focus on </w:t>
      </w:r>
      <w:r w:rsidR="00BC5479" w:rsidRPr="00654C2E">
        <w:rPr>
          <w:rFonts w:ascii="Times New Roman" w:eastAsia="新細明體" w:hAnsi="Times New Roman" w:cs="Times New Roman"/>
          <w:sz w:val="24"/>
          <w:szCs w:val="24"/>
          <w:lang w:eastAsia="zh-TW"/>
        </w:rPr>
        <w:t>which side is more “just”</w:t>
      </w:r>
      <w:r w:rsidRPr="00654C2E">
        <w:rPr>
          <w:rFonts w:ascii="Times New Roman" w:eastAsia="新細明體" w:hAnsi="Times New Roman" w:cs="Times New Roman"/>
          <w:sz w:val="24"/>
          <w:szCs w:val="24"/>
          <w:lang w:eastAsia="zh-TW"/>
        </w:rPr>
        <w:t xml:space="preserve"> </w:t>
      </w:r>
      <w:r w:rsidR="006243EB" w:rsidRPr="00654C2E">
        <w:rPr>
          <w:rFonts w:ascii="Times New Roman" w:eastAsia="新細明體" w:hAnsi="Times New Roman" w:cs="Times New Roman"/>
          <w:sz w:val="24"/>
          <w:szCs w:val="24"/>
          <w:lang w:eastAsia="zh-TW"/>
        </w:rPr>
        <w:t xml:space="preserve">leads to the third </w:t>
      </w:r>
      <w:proofErr w:type="spellStart"/>
      <w:r w:rsidR="006243EB" w:rsidRPr="00654C2E">
        <w:rPr>
          <w:rFonts w:ascii="Times New Roman" w:eastAsia="新細明體" w:hAnsi="Times New Roman" w:cs="Times New Roman"/>
          <w:sz w:val="24"/>
          <w:szCs w:val="24"/>
          <w:lang w:eastAsia="zh-TW"/>
        </w:rPr>
        <w:t>Zhuangz</w:t>
      </w:r>
      <w:r w:rsidR="006123E4" w:rsidRPr="00654C2E">
        <w:rPr>
          <w:rFonts w:ascii="Times New Roman" w:eastAsia="新細明體" w:hAnsi="Times New Roman" w:cs="Times New Roman"/>
          <w:sz w:val="24"/>
          <w:szCs w:val="24"/>
          <w:lang w:eastAsia="zh-TW"/>
        </w:rPr>
        <w:t>i</w:t>
      </w:r>
      <w:r w:rsidR="00FA755C" w:rsidRPr="00654C2E">
        <w:rPr>
          <w:rFonts w:ascii="Times New Roman" w:eastAsia="新細明體" w:hAnsi="Times New Roman" w:cs="Times New Roman"/>
          <w:sz w:val="24"/>
          <w:szCs w:val="24"/>
          <w:lang w:eastAsia="zh-TW"/>
        </w:rPr>
        <w:t>an</w:t>
      </w:r>
      <w:proofErr w:type="spellEnd"/>
      <w:r w:rsidR="00FA755C" w:rsidRPr="00654C2E">
        <w:rPr>
          <w:rFonts w:ascii="Times New Roman" w:eastAsia="新細明體" w:hAnsi="Times New Roman" w:cs="Times New Roman"/>
          <w:sz w:val="24"/>
          <w:szCs w:val="24"/>
          <w:lang w:eastAsia="zh-TW"/>
        </w:rPr>
        <w:t xml:space="preserve"> critique of just war theory</w:t>
      </w:r>
      <w:r w:rsidR="009F0DA6">
        <w:rPr>
          <w:rFonts w:ascii="Times New Roman" w:eastAsia="新細明體" w:hAnsi="Times New Roman" w:cs="Times New Roman"/>
          <w:sz w:val="24"/>
          <w:szCs w:val="24"/>
          <w:lang w:eastAsia="zh-TW"/>
        </w:rPr>
        <w:t>;</w:t>
      </w:r>
      <w:r w:rsidR="00FA755C" w:rsidRPr="00654C2E">
        <w:rPr>
          <w:rFonts w:ascii="Times New Roman" w:eastAsia="新細明體" w:hAnsi="Times New Roman" w:cs="Times New Roman"/>
          <w:sz w:val="24"/>
          <w:szCs w:val="24"/>
          <w:lang w:eastAsia="zh-TW"/>
        </w:rPr>
        <w:t xml:space="preserve"> that is, j</w:t>
      </w:r>
      <w:r w:rsidR="006243EB" w:rsidRPr="00654C2E">
        <w:rPr>
          <w:rFonts w:ascii="Times New Roman" w:eastAsia="新細明體" w:hAnsi="Times New Roman" w:cs="Times New Roman"/>
          <w:sz w:val="24"/>
          <w:szCs w:val="24"/>
          <w:lang w:eastAsia="zh-TW"/>
        </w:rPr>
        <w:t xml:space="preserve">ust war theory </w:t>
      </w:r>
      <w:r w:rsidR="009F0DA6">
        <w:rPr>
          <w:rFonts w:ascii="Times New Roman" w:eastAsia="新細明體" w:hAnsi="Times New Roman" w:cs="Times New Roman"/>
          <w:sz w:val="24"/>
          <w:szCs w:val="24"/>
          <w:lang w:eastAsia="zh-TW"/>
        </w:rPr>
        <w:t>fails to consider</w:t>
      </w:r>
      <w:r w:rsidR="006243EB" w:rsidRPr="00654C2E">
        <w:rPr>
          <w:rFonts w:ascii="Times New Roman" w:eastAsia="新細明體" w:hAnsi="Times New Roman" w:cs="Times New Roman"/>
          <w:sz w:val="24"/>
          <w:szCs w:val="24"/>
          <w:lang w:eastAsia="zh-TW"/>
        </w:rPr>
        <w:t xml:space="preserve"> that</w:t>
      </w:r>
      <w:r w:rsidR="00D64FD3" w:rsidRPr="00654C2E">
        <w:rPr>
          <w:rFonts w:ascii="Times New Roman" w:eastAsia="新細明體" w:hAnsi="Times New Roman" w:cs="Times New Roman"/>
          <w:sz w:val="24"/>
          <w:szCs w:val="24"/>
          <w:lang w:eastAsia="zh-TW"/>
        </w:rPr>
        <w:t xml:space="preserve"> </w:t>
      </w:r>
      <w:r w:rsidR="006243EB" w:rsidRPr="00654C2E">
        <w:rPr>
          <w:rFonts w:ascii="Times New Roman" w:eastAsia="新細明體" w:hAnsi="Times New Roman" w:cs="Times New Roman"/>
          <w:sz w:val="24"/>
          <w:szCs w:val="24"/>
          <w:lang w:eastAsia="zh-TW"/>
        </w:rPr>
        <w:t xml:space="preserve">people </w:t>
      </w:r>
      <w:r w:rsidR="00FA755C" w:rsidRPr="00654C2E">
        <w:rPr>
          <w:rFonts w:ascii="Times New Roman" w:eastAsia="新細明體" w:hAnsi="Times New Roman" w:cs="Times New Roman"/>
          <w:sz w:val="24"/>
          <w:szCs w:val="24"/>
          <w:lang w:eastAsia="zh-TW"/>
        </w:rPr>
        <w:t xml:space="preserve">do not </w:t>
      </w:r>
      <w:r w:rsidR="006243EB" w:rsidRPr="00654C2E">
        <w:rPr>
          <w:rFonts w:ascii="Times New Roman" w:eastAsia="新細明體" w:hAnsi="Times New Roman" w:cs="Times New Roman"/>
          <w:sz w:val="24"/>
          <w:szCs w:val="24"/>
          <w:lang w:eastAsia="zh-TW"/>
        </w:rPr>
        <w:t>share the same moral principle</w:t>
      </w:r>
      <w:r w:rsidR="009F0DA6">
        <w:rPr>
          <w:rFonts w:ascii="Times New Roman" w:eastAsia="新細明體" w:hAnsi="Times New Roman" w:cs="Times New Roman"/>
          <w:sz w:val="24"/>
          <w:szCs w:val="24"/>
          <w:lang w:eastAsia="zh-TW"/>
        </w:rPr>
        <w:t>s</w:t>
      </w:r>
      <w:r w:rsidR="006243EB" w:rsidRPr="00654C2E">
        <w:rPr>
          <w:rFonts w:ascii="Times New Roman" w:eastAsia="新細明體" w:hAnsi="Times New Roman" w:cs="Times New Roman"/>
          <w:sz w:val="24"/>
          <w:szCs w:val="24"/>
          <w:lang w:eastAsia="zh-TW"/>
        </w:rPr>
        <w:t xml:space="preserve"> and </w:t>
      </w:r>
      <w:r w:rsidR="00FA755C" w:rsidRPr="00654C2E">
        <w:rPr>
          <w:rFonts w:ascii="Times New Roman" w:eastAsia="新細明體" w:hAnsi="Times New Roman" w:cs="Times New Roman"/>
          <w:sz w:val="24"/>
          <w:szCs w:val="24"/>
          <w:lang w:eastAsia="zh-TW"/>
        </w:rPr>
        <w:t>advocate</w:t>
      </w:r>
      <w:r w:rsidR="006243EB" w:rsidRPr="00654C2E">
        <w:rPr>
          <w:rFonts w:ascii="Times New Roman" w:eastAsia="新細明體" w:hAnsi="Times New Roman" w:cs="Times New Roman"/>
          <w:sz w:val="24"/>
          <w:szCs w:val="24"/>
          <w:lang w:eastAsia="zh-TW"/>
        </w:rPr>
        <w:t xml:space="preserve"> the same just war theory. </w:t>
      </w:r>
      <w:r w:rsidR="00D64FD3" w:rsidRPr="00654C2E">
        <w:rPr>
          <w:rFonts w:ascii="Times New Roman" w:eastAsia="新細明體" w:hAnsi="Times New Roman" w:cs="Times New Roman"/>
          <w:sz w:val="24"/>
          <w:szCs w:val="24"/>
          <w:lang w:eastAsia="zh-TW"/>
        </w:rPr>
        <w:t>Even if they do, w</w:t>
      </w:r>
      <w:r w:rsidR="007E26E6" w:rsidRPr="00654C2E">
        <w:rPr>
          <w:rFonts w:ascii="Times New Roman" w:eastAsia="新細明體" w:hAnsi="Times New Roman" w:cs="Times New Roman"/>
          <w:sz w:val="24"/>
          <w:szCs w:val="24"/>
          <w:lang w:eastAsia="zh-TW"/>
        </w:rPr>
        <w:t>hat war</w:t>
      </w:r>
      <w:r w:rsidR="00D64FD3" w:rsidRPr="00654C2E">
        <w:rPr>
          <w:rFonts w:ascii="Times New Roman" w:eastAsia="新細明體" w:hAnsi="Times New Roman" w:cs="Times New Roman"/>
          <w:sz w:val="24"/>
          <w:szCs w:val="24"/>
          <w:lang w:eastAsia="zh-TW"/>
        </w:rPr>
        <w:t xml:space="preserve"> they</w:t>
      </w:r>
      <w:r w:rsidR="008A154C" w:rsidRPr="00654C2E">
        <w:rPr>
          <w:rFonts w:ascii="Times New Roman" w:eastAsia="新細明體" w:hAnsi="Times New Roman" w:cs="Times New Roman"/>
          <w:sz w:val="24"/>
          <w:szCs w:val="24"/>
          <w:lang w:eastAsia="zh-TW"/>
        </w:rPr>
        <w:t xml:space="preserve"> </w:t>
      </w:r>
      <w:r w:rsidR="007E26E6" w:rsidRPr="00654C2E">
        <w:rPr>
          <w:rFonts w:ascii="Times New Roman" w:eastAsia="新細明體" w:hAnsi="Times New Roman" w:cs="Times New Roman"/>
          <w:sz w:val="24"/>
          <w:szCs w:val="24"/>
          <w:lang w:eastAsia="zh-TW"/>
        </w:rPr>
        <w:t xml:space="preserve">would </w:t>
      </w:r>
      <w:r w:rsidR="008A154C" w:rsidRPr="00654C2E">
        <w:rPr>
          <w:rFonts w:ascii="Times New Roman" w:eastAsia="新細明體" w:hAnsi="Times New Roman" w:cs="Times New Roman"/>
          <w:sz w:val="24"/>
          <w:szCs w:val="24"/>
          <w:lang w:eastAsia="zh-TW"/>
        </w:rPr>
        <w:t>consider</w:t>
      </w:r>
      <w:r w:rsidR="00F63DE5" w:rsidRPr="00654C2E">
        <w:rPr>
          <w:rFonts w:ascii="Times New Roman" w:eastAsia="新細明體" w:hAnsi="Times New Roman" w:cs="Times New Roman"/>
          <w:sz w:val="24"/>
          <w:szCs w:val="24"/>
          <w:lang w:eastAsia="zh-TW"/>
        </w:rPr>
        <w:t xml:space="preserve"> </w:t>
      </w:r>
      <w:r w:rsidR="00327CE5" w:rsidRPr="00654C2E">
        <w:rPr>
          <w:rFonts w:ascii="Times New Roman" w:eastAsia="新細明體" w:hAnsi="Times New Roman" w:cs="Times New Roman"/>
          <w:sz w:val="24"/>
          <w:szCs w:val="24"/>
          <w:lang w:eastAsia="zh-TW"/>
        </w:rPr>
        <w:t xml:space="preserve">just </w:t>
      </w:r>
      <w:r w:rsidR="008A154C" w:rsidRPr="00654C2E">
        <w:rPr>
          <w:rFonts w:ascii="Times New Roman" w:eastAsia="新細明體" w:hAnsi="Times New Roman" w:cs="Times New Roman"/>
          <w:sz w:val="24"/>
          <w:szCs w:val="24"/>
          <w:lang w:eastAsia="zh-TW"/>
        </w:rPr>
        <w:t>depends on</w:t>
      </w:r>
      <w:r w:rsidR="00F63DE5" w:rsidRPr="00654C2E">
        <w:rPr>
          <w:rFonts w:ascii="Times New Roman" w:eastAsia="新細明體" w:hAnsi="Times New Roman" w:cs="Times New Roman"/>
          <w:sz w:val="24"/>
          <w:szCs w:val="24"/>
          <w:lang w:eastAsia="zh-TW"/>
        </w:rPr>
        <w:t xml:space="preserve"> their own </w:t>
      </w:r>
      <w:r w:rsidR="008A154C" w:rsidRPr="00654C2E">
        <w:rPr>
          <w:rFonts w:ascii="Times New Roman" w:eastAsia="新細明體" w:hAnsi="Times New Roman" w:cs="Times New Roman"/>
          <w:sz w:val="24"/>
          <w:szCs w:val="24"/>
          <w:lang w:eastAsia="zh-TW"/>
        </w:rPr>
        <w:t>viewpoint</w:t>
      </w:r>
      <w:r w:rsidR="00C90EC2" w:rsidRPr="00654C2E">
        <w:rPr>
          <w:rFonts w:ascii="Times New Roman" w:eastAsia="新細明體" w:hAnsi="Times New Roman" w:cs="Times New Roman"/>
          <w:sz w:val="24"/>
          <w:szCs w:val="24"/>
          <w:lang w:eastAsia="zh-TW"/>
        </w:rPr>
        <w:t>s or positions</w:t>
      </w:r>
      <w:r w:rsidR="00F63DE5" w:rsidRPr="00654C2E">
        <w:rPr>
          <w:rFonts w:ascii="Times New Roman" w:eastAsia="新細明體" w:hAnsi="Times New Roman" w:cs="Times New Roman"/>
          <w:sz w:val="24"/>
          <w:szCs w:val="24"/>
          <w:lang w:eastAsia="zh-TW"/>
        </w:rPr>
        <w:t>.</w:t>
      </w:r>
      <w:r w:rsidR="00702B2E" w:rsidRPr="009C38A7">
        <w:rPr>
          <w:rStyle w:val="a6"/>
          <w:rFonts w:ascii="Times New Roman" w:eastAsia="新細明體" w:hAnsi="Times New Roman" w:cs="Times New Roman"/>
          <w:sz w:val="24"/>
          <w:szCs w:val="24"/>
          <w:lang w:eastAsia="zh-TW"/>
        </w:rPr>
        <w:footnoteReference w:id="9"/>
      </w:r>
      <w:r w:rsidR="00F63DE5" w:rsidRPr="00654C2E">
        <w:rPr>
          <w:rFonts w:ascii="Times New Roman" w:eastAsia="新細明體" w:hAnsi="Times New Roman" w:cs="Times New Roman"/>
          <w:sz w:val="24"/>
          <w:szCs w:val="24"/>
          <w:lang w:eastAsia="zh-TW"/>
        </w:rPr>
        <w:t xml:space="preserve"> </w:t>
      </w:r>
      <w:r w:rsidR="00464905" w:rsidRPr="00654C2E">
        <w:rPr>
          <w:rFonts w:ascii="Times New Roman" w:eastAsia="新細明體" w:hAnsi="Times New Roman" w:cs="Times New Roman"/>
          <w:sz w:val="24"/>
          <w:szCs w:val="24"/>
          <w:lang w:eastAsia="zh-TW"/>
        </w:rPr>
        <w:t xml:space="preserve">When people </w:t>
      </w:r>
      <w:r w:rsidR="00C90EC2" w:rsidRPr="00654C2E">
        <w:rPr>
          <w:rFonts w:ascii="Times New Roman" w:eastAsia="新細明體" w:hAnsi="Times New Roman" w:cs="Times New Roman"/>
          <w:sz w:val="24"/>
          <w:szCs w:val="24"/>
          <w:lang w:eastAsia="zh-TW"/>
        </w:rPr>
        <w:t>promote</w:t>
      </w:r>
      <w:r w:rsidR="00F63DE5" w:rsidRPr="00654C2E">
        <w:rPr>
          <w:rFonts w:ascii="Times New Roman" w:eastAsia="新細明體" w:hAnsi="Times New Roman" w:cs="Times New Roman"/>
          <w:sz w:val="24"/>
          <w:szCs w:val="24"/>
          <w:lang w:eastAsia="zh-TW"/>
        </w:rPr>
        <w:t xml:space="preserve"> a war or </w:t>
      </w:r>
      <w:r w:rsidR="00464905" w:rsidRPr="00654C2E">
        <w:rPr>
          <w:rFonts w:ascii="Times New Roman" w:eastAsia="新細明體" w:hAnsi="Times New Roman" w:cs="Times New Roman"/>
          <w:sz w:val="24"/>
          <w:szCs w:val="24"/>
          <w:lang w:eastAsia="zh-TW"/>
        </w:rPr>
        <w:t>partake in war, they have already made their minds</w:t>
      </w:r>
      <w:r w:rsidR="00824FC1" w:rsidRPr="00654C2E">
        <w:rPr>
          <w:rFonts w:ascii="Times New Roman" w:eastAsia="新細明體" w:hAnsi="Times New Roman" w:cs="Times New Roman"/>
          <w:sz w:val="24"/>
          <w:szCs w:val="24"/>
          <w:lang w:eastAsia="zh-TW"/>
        </w:rPr>
        <w:t xml:space="preserve"> </w:t>
      </w:r>
      <w:r w:rsidR="009F0DA6">
        <w:rPr>
          <w:rFonts w:ascii="Times New Roman" w:eastAsia="新細明體" w:hAnsi="Times New Roman" w:cs="Times New Roman"/>
          <w:sz w:val="24"/>
          <w:szCs w:val="24"/>
          <w:lang w:eastAsia="zh-TW"/>
        </w:rPr>
        <w:t>regarding</w:t>
      </w:r>
      <w:r w:rsidR="00824FC1" w:rsidRPr="00654C2E">
        <w:rPr>
          <w:rFonts w:ascii="Times New Roman" w:eastAsia="新細明體" w:hAnsi="Times New Roman" w:cs="Times New Roman"/>
          <w:sz w:val="24"/>
          <w:szCs w:val="24"/>
          <w:lang w:eastAsia="zh-TW"/>
        </w:rPr>
        <w:t xml:space="preserve"> which</w:t>
      </w:r>
      <w:r w:rsidR="00F63DE5" w:rsidRPr="00654C2E">
        <w:rPr>
          <w:rFonts w:ascii="Times New Roman" w:eastAsia="新細明體" w:hAnsi="Times New Roman" w:cs="Times New Roman"/>
          <w:sz w:val="24"/>
          <w:szCs w:val="24"/>
          <w:lang w:eastAsia="zh-TW"/>
        </w:rPr>
        <w:t xml:space="preserve"> </w:t>
      </w:r>
      <w:r w:rsidR="00583D9D" w:rsidRPr="00654C2E">
        <w:rPr>
          <w:rFonts w:ascii="Times New Roman" w:eastAsia="新細明體" w:hAnsi="Times New Roman" w:cs="Times New Roman"/>
          <w:sz w:val="24"/>
          <w:szCs w:val="24"/>
          <w:lang w:eastAsia="zh-TW"/>
        </w:rPr>
        <w:t xml:space="preserve">just war </w:t>
      </w:r>
      <w:r w:rsidR="00F63DE5" w:rsidRPr="00654C2E">
        <w:rPr>
          <w:rFonts w:ascii="Times New Roman" w:eastAsia="新細明體" w:hAnsi="Times New Roman" w:cs="Times New Roman"/>
          <w:sz w:val="24"/>
          <w:szCs w:val="24"/>
          <w:lang w:eastAsia="zh-TW"/>
        </w:rPr>
        <w:t xml:space="preserve">theory </w:t>
      </w:r>
      <w:r w:rsidR="00583D9D" w:rsidRPr="00654C2E">
        <w:rPr>
          <w:rFonts w:ascii="Times New Roman" w:eastAsia="新細明體" w:hAnsi="Times New Roman" w:cs="Times New Roman"/>
          <w:sz w:val="24"/>
          <w:szCs w:val="24"/>
          <w:lang w:eastAsia="zh-TW"/>
        </w:rPr>
        <w:t xml:space="preserve">they endorse </w:t>
      </w:r>
      <w:r w:rsidR="00F63DE5" w:rsidRPr="00654C2E">
        <w:rPr>
          <w:rFonts w:ascii="Times New Roman" w:eastAsia="新細明體" w:hAnsi="Times New Roman" w:cs="Times New Roman"/>
          <w:sz w:val="24"/>
          <w:szCs w:val="24"/>
          <w:lang w:eastAsia="zh-TW"/>
        </w:rPr>
        <w:t>or</w:t>
      </w:r>
      <w:r w:rsidR="003F0D87" w:rsidRPr="00654C2E">
        <w:rPr>
          <w:rFonts w:ascii="Times New Roman" w:eastAsia="新細明體" w:hAnsi="Times New Roman" w:cs="Times New Roman"/>
          <w:sz w:val="24"/>
          <w:szCs w:val="24"/>
          <w:lang w:eastAsia="zh-TW"/>
        </w:rPr>
        <w:t xml:space="preserve"> </w:t>
      </w:r>
      <w:r w:rsidR="00583D9D" w:rsidRPr="00654C2E">
        <w:rPr>
          <w:rFonts w:ascii="Times New Roman" w:eastAsia="新細明體" w:hAnsi="Times New Roman" w:cs="Times New Roman"/>
          <w:sz w:val="24"/>
          <w:szCs w:val="24"/>
          <w:lang w:eastAsia="zh-TW"/>
        </w:rPr>
        <w:t>which side of the war they support</w:t>
      </w:r>
      <w:r w:rsidR="003F0D87" w:rsidRPr="00654C2E">
        <w:rPr>
          <w:rFonts w:ascii="Times New Roman" w:eastAsia="新細明體" w:hAnsi="Times New Roman" w:cs="Times New Roman"/>
          <w:sz w:val="24"/>
          <w:szCs w:val="24"/>
          <w:lang w:eastAsia="zh-TW"/>
        </w:rPr>
        <w:t xml:space="preserve">. </w:t>
      </w:r>
      <w:r w:rsidR="008A154C" w:rsidRPr="00654C2E">
        <w:rPr>
          <w:rFonts w:ascii="Times New Roman" w:eastAsia="新細明體" w:hAnsi="Times New Roman" w:cs="Times New Roman"/>
          <w:sz w:val="24"/>
          <w:szCs w:val="24"/>
          <w:lang w:eastAsia="zh-TW"/>
        </w:rPr>
        <w:t>T</w:t>
      </w:r>
      <w:r w:rsidR="00464905" w:rsidRPr="00654C2E">
        <w:rPr>
          <w:rFonts w:ascii="Times New Roman" w:eastAsia="新細明體" w:hAnsi="Times New Roman" w:cs="Times New Roman"/>
          <w:sz w:val="24"/>
          <w:szCs w:val="24"/>
          <w:lang w:eastAsia="zh-TW"/>
        </w:rPr>
        <w:t>hey</w:t>
      </w:r>
      <w:r w:rsidR="008A154C" w:rsidRPr="00654C2E">
        <w:rPr>
          <w:rFonts w:ascii="Times New Roman" w:eastAsia="新細明體" w:hAnsi="Times New Roman" w:cs="Times New Roman"/>
          <w:sz w:val="24"/>
          <w:szCs w:val="24"/>
          <w:lang w:eastAsia="zh-TW"/>
        </w:rPr>
        <w:t xml:space="preserve"> then</w:t>
      </w:r>
      <w:r w:rsidR="00464905" w:rsidRPr="00654C2E">
        <w:rPr>
          <w:rFonts w:ascii="Times New Roman" w:eastAsia="新細明體" w:hAnsi="Times New Roman" w:cs="Times New Roman"/>
          <w:sz w:val="24"/>
          <w:szCs w:val="24"/>
          <w:lang w:eastAsia="zh-TW"/>
        </w:rPr>
        <w:t xml:space="preserve"> </w:t>
      </w:r>
      <w:r w:rsidR="003F0D87" w:rsidRPr="00654C2E">
        <w:rPr>
          <w:rFonts w:ascii="Times New Roman" w:eastAsia="新細明體" w:hAnsi="Times New Roman" w:cs="Times New Roman"/>
          <w:sz w:val="24"/>
          <w:szCs w:val="24"/>
          <w:lang w:eastAsia="zh-TW"/>
        </w:rPr>
        <w:t xml:space="preserve">formulate </w:t>
      </w:r>
      <w:r w:rsidR="00A75630" w:rsidRPr="00654C2E">
        <w:rPr>
          <w:rFonts w:ascii="Times New Roman" w:eastAsia="新細明體" w:hAnsi="Times New Roman" w:cs="Times New Roman"/>
          <w:sz w:val="24"/>
          <w:szCs w:val="24"/>
          <w:lang w:eastAsia="zh-TW"/>
        </w:rPr>
        <w:t>a moral</w:t>
      </w:r>
      <w:r w:rsidR="00D64FD3" w:rsidRPr="00654C2E">
        <w:rPr>
          <w:rFonts w:ascii="Times New Roman" w:eastAsia="新細明體" w:hAnsi="Times New Roman" w:cs="Times New Roman"/>
          <w:sz w:val="24"/>
          <w:szCs w:val="24"/>
          <w:lang w:eastAsia="zh-TW"/>
        </w:rPr>
        <w:t>istic</w:t>
      </w:r>
      <w:r w:rsidR="00A75630" w:rsidRPr="00654C2E">
        <w:rPr>
          <w:rFonts w:ascii="Times New Roman" w:eastAsia="新細明體" w:hAnsi="Times New Roman" w:cs="Times New Roman"/>
          <w:sz w:val="24"/>
          <w:szCs w:val="24"/>
          <w:lang w:eastAsia="zh-TW"/>
        </w:rPr>
        <w:t xml:space="preserve"> </w:t>
      </w:r>
      <w:r w:rsidR="006903BB" w:rsidRPr="00654C2E">
        <w:rPr>
          <w:rFonts w:ascii="Times New Roman" w:eastAsia="新細明體" w:hAnsi="Times New Roman" w:cs="Times New Roman"/>
          <w:sz w:val="24"/>
          <w:szCs w:val="24"/>
          <w:lang w:eastAsia="zh-TW"/>
        </w:rPr>
        <w:t>discourse</w:t>
      </w:r>
      <w:r w:rsidR="006903BB" w:rsidRPr="00654C2E">
        <w:rPr>
          <w:rFonts w:ascii="Times New Roman" w:eastAsia="新細明體" w:hAnsi="Times New Roman" w:cs="Times New Roman" w:hint="eastAsia"/>
          <w:sz w:val="24"/>
          <w:szCs w:val="24"/>
          <w:lang w:eastAsia="zh-TW"/>
        </w:rPr>
        <w:t xml:space="preserve"> </w:t>
      </w:r>
      <w:r w:rsidR="00A75630" w:rsidRPr="00654C2E">
        <w:rPr>
          <w:rFonts w:ascii="Times New Roman" w:eastAsia="新細明體" w:hAnsi="Times New Roman" w:cs="Times New Roman"/>
          <w:sz w:val="24"/>
          <w:szCs w:val="24"/>
          <w:lang w:eastAsia="zh-TW"/>
        </w:rPr>
        <w:t>to</w:t>
      </w:r>
      <w:r w:rsidR="00F60666" w:rsidRPr="00654C2E">
        <w:rPr>
          <w:rFonts w:ascii="Times New Roman" w:eastAsia="新細明體" w:hAnsi="Times New Roman" w:cs="Times New Roman"/>
          <w:sz w:val="24"/>
          <w:szCs w:val="24"/>
          <w:lang w:eastAsia="zh-TW"/>
        </w:rPr>
        <w:t xml:space="preserve"> </w:t>
      </w:r>
      <w:r w:rsidR="00FA755C" w:rsidRPr="00654C2E">
        <w:rPr>
          <w:rFonts w:ascii="Times New Roman" w:eastAsia="新細明體" w:hAnsi="Times New Roman" w:cs="Times New Roman"/>
          <w:sz w:val="24"/>
          <w:szCs w:val="24"/>
          <w:lang w:eastAsia="zh-TW"/>
        </w:rPr>
        <w:t>encourage others</w:t>
      </w:r>
      <w:r w:rsidR="00824FC1" w:rsidRPr="00654C2E">
        <w:rPr>
          <w:rFonts w:ascii="Times New Roman" w:eastAsia="新細明體" w:hAnsi="Times New Roman" w:cs="Times New Roman"/>
          <w:sz w:val="24"/>
          <w:szCs w:val="24"/>
          <w:lang w:eastAsia="zh-TW"/>
        </w:rPr>
        <w:t xml:space="preserve"> to </w:t>
      </w:r>
      <w:r w:rsidR="00464905" w:rsidRPr="00654C2E">
        <w:rPr>
          <w:rFonts w:ascii="Times New Roman" w:eastAsia="新細明體" w:hAnsi="Times New Roman" w:cs="Times New Roman"/>
          <w:sz w:val="24"/>
          <w:szCs w:val="24"/>
          <w:lang w:eastAsia="zh-TW"/>
        </w:rPr>
        <w:t xml:space="preserve">use weapons to kill </w:t>
      </w:r>
      <w:r w:rsidR="00FA755C" w:rsidRPr="00654C2E">
        <w:rPr>
          <w:rFonts w:ascii="Times New Roman" w:eastAsia="新細明體" w:hAnsi="Times New Roman" w:cs="Times New Roman"/>
          <w:sz w:val="24"/>
          <w:szCs w:val="24"/>
          <w:lang w:eastAsia="zh-TW"/>
        </w:rPr>
        <w:t xml:space="preserve">those who they consider </w:t>
      </w:r>
      <w:r w:rsidR="006C28DD" w:rsidRPr="00654C2E">
        <w:rPr>
          <w:rFonts w:ascii="Times New Roman" w:eastAsia="新細明體" w:hAnsi="Times New Roman" w:cs="Times New Roman"/>
          <w:sz w:val="24"/>
          <w:szCs w:val="24"/>
          <w:lang w:eastAsia="zh-TW"/>
        </w:rPr>
        <w:t>belong</w:t>
      </w:r>
      <w:r w:rsidR="009F0DA6">
        <w:rPr>
          <w:rFonts w:ascii="Times New Roman" w:eastAsia="新細明體" w:hAnsi="Times New Roman" w:cs="Times New Roman"/>
          <w:sz w:val="24"/>
          <w:szCs w:val="24"/>
          <w:lang w:eastAsia="zh-TW"/>
        </w:rPr>
        <w:t>ing</w:t>
      </w:r>
      <w:r w:rsidR="006C28DD" w:rsidRPr="00654C2E">
        <w:rPr>
          <w:rFonts w:ascii="Times New Roman" w:eastAsia="新細明體" w:hAnsi="Times New Roman" w:cs="Times New Roman"/>
          <w:sz w:val="24"/>
          <w:szCs w:val="24"/>
          <w:lang w:eastAsia="zh-TW"/>
        </w:rPr>
        <w:t xml:space="preserve"> to the </w:t>
      </w:r>
      <w:r w:rsidR="006903BB" w:rsidRPr="00654C2E">
        <w:rPr>
          <w:rFonts w:ascii="Times New Roman" w:eastAsia="新細明體" w:hAnsi="Times New Roman" w:cs="Times New Roman"/>
          <w:sz w:val="24"/>
          <w:szCs w:val="24"/>
          <w:lang w:eastAsia="zh-TW"/>
        </w:rPr>
        <w:t>unjust</w:t>
      </w:r>
      <w:r w:rsidR="006C28DD" w:rsidRPr="00654C2E">
        <w:rPr>
          <w:rFonts w:ascii="Times New Roman" w:eastAsia="新細明體" w:hAnsi="Times New Roman" w:cs="Times New Roman"/>
          <w:sz w:val="24"/>
          <w:szCs w:val="24"/>
          <w:lang w:eastAsia="zh-TW"/>
        </w:rPr>
        <w:t xml:space="preserve"> side</w:t>
      </w:r>
      <w:r w:rsidR="00464905" w:rsidRPr="00654C2E">
        <w:rPr>
          <w:rFonts w:ascii="Times New Roman" w:eastAsia="新細明體" w:hAnsi="Times New Roman" w:cs="Times New Roman"/>
          <w:sz w:val="24"/>
          <w:szCs w:val="24"/>
          <w:lang w:eastAsia="zh-TW"/>
        </w:rPr>
        <w:t xml:space="preserve">. As the </w:t>
      </w:r>
      <w:r w:rsidR="00464905" w:rsidRPr="00654C2E">
        <w:rPr>
          <w:rFonts w:ascii="Times New Roman" w:eastAsia="新細明體" w:hAnsi="Times New Roman" w:cs="Times New Roman"/>
          <w:i/>
          <w:sz w:val="24"/>
          <w:szCs w:val="24"/>
          <w:lang w:eastAsia="zh-TW"/>
        </w:rPr>
        <w:t>Zhuangzi</w:t>
      </w:r>
      <w:r w:rsidR="00464905" w:rsidRPr="00654C2E">
        <w:rPr>
          <w:rFonts w:ascii="Times New Roman" w:eastAsia="新細明體" w:hAnsi="Times New Roman" w:cs="Times New Roman"/>
          <w:sz w:val="24"/>
          <w:szCs w:val="24"/>
          <w:lang w:eastAsia="zh-TW"/>
        </w:rPr>
        <w:t xml:space="preserve"> </w:t>
      </w:r>
      <w:r w:rsidR="005B24CF" w:rsidRPr="00654C2E">
        <w:rPr>
          <w:rFonts w:ascii="Times New Roman" w:eastAsia="新細明體" w:hAnsi="Times New Roman" w:cs="Times New Roman"/>
          <w:sz w:val="24"/>
          <w:szCs w:val="24"/>
          <w:lang w:eastAsia="zh-TW"/>
        </w:rPr>
        <w:t xml:space="preserve">states, it is impossible </w:t>
      </w:r>
      <w:r w:rsidR="009F0DA6">
        <w:rPr>
          <w:rFonts w:ascii="Times New Roman" w:eastAsia="新細明體" w:hAnsi="Times New Roman" w:cs="Times New Roman"/>
          <w:sz w:val="24"/>
          <w:szCs w:val="24"/>
          <w:lang w:eastAsia="zh-TW"/>
        </w:rPr>
        <w:t>for</w:t>
      </w:r>
      <w:r w:rsidR="005B24CF" w:rsidRPr="00654C2E">
        <w:rPr>
          <w:rFonts w:ascii="Times New Roman" w:eastAsia="新細明體" w:hAnsi="Times New Roman" w:cs="Times New Roman"/>
          <w:sz w:val="24"/>
          <w:szCs w:val="24"/>
          <w:lang w:eastAsia="zh-TW"/>
        </w:rPr>
        <w:t xml:space="preserve"> </w:t>
      </w:r>
      <w:r w:rsidR="00B64B4D" w:rsidRPr="00654C2E">
        <w:rPr>
          <w:rFonts w:ascii="Times New Roman" w:eastAsia="新細明體" w:hAnsi="Times New Roman" w:cs="Times New Roman"/>
          <w:sz w:val="24"/>
          <w:szCs w:val="24"/>
          <w:lang w:eastAsia="zh-TW"/>
        </w:rPr>
        <w:t>people</w:t>
      </w:r>
      <w:r w:rsidR="005B24CF" w:rsidRPr="00654C2E">
        <w:rPr>
          <w:rFonts w:ascii="Times New Roman" w:eastAsia="新細明體" w:hAnsi="Times New Roman" w:cs="Times New Roman"/>
          <w:sz w:val="24"/>
          <w:szCs w:val="24"/>
          <w:lang w:eastAsia="zh-TW"/>
        </w:rPr>
        <w:t xml:space="preserve"> </w:t>
      </w:r>
      <w:r w:rsidR="009F0DA6">
        <w:rPr>
          <w:rFonts w:ascii="Times New Roman" w:eastAsia="新細明體" w:hAnsi="Times New Roman" w:cs="Times New Roman"/>
          <w:sz w:val="24"/>
          <w:szCs w:val="24"/>
          <w:lang w:eastAsia="zh-TW"/>
        </w:rPr>
        <w:t>t</w:t>
      </w:r>
      <w:r w:rsidR="005B24CF" w:rsidRPr="00654C2E">
        <w:rPr>
          <w:rFonts w:ascii="Times New Roman" w:eastAsia="新細明體" w:hAnsi="Times New Roman" w:cs="Times New Roman"/>
          <w:sz w:val="24"/>
          <w:szCs w:val="24"/>
          <w:lang w:eastAsia="zh-TW"/>
        </w:rPr>
        <w:t xml:space="preserve">o decide what </w:t>
      </w:r>
      <w:r w:rsidR="00F60666" w:rsidRPr="00654C2E">
        <w:rPr>
          <w:rFonts w:ascii="Times New Roman" w:eastAsia="新細明體" w:hAnsi="Times New Roman" w:cs="Times New Roman"/>
          <w:sz w:val="24"/>
          <w:szCs w:val="24"/>
          <w:lang w:eastAsia="zh-TW"/>
        </w:rPr>
        <w:t>is right or wrong without</w:t>
      </w:r>
      <w:r w:rsidR="003F0D87" w:rsidRPr="00654C2E">
        <w:rPr>
          <w:rFonts w:ascii="Times New Roman" w:eastAsia="新細明體" w:hAnsi="Times New Roman" w:cs="Times New Roman"/>
          <w:sz w:val="24"/>
          <w:szCs w:val="24"/>
          <w:lang w:eastAsia="zh-TW"/>
        </w:rPr>
        <w:t xml:space="preserve"> having</w:t>
      </w:r>
      <w:r w:rsidR="00F60666" w:rsidRPr="00654C2E">
        <w:rPr>
          <w:rFonts w:ascii="Times New Roman" w:eastAsia="新細明體" w:hAnsi="Times New Roman" w:cs="Times New Roman"/>
          <w:sz w:val="24"/>
          <w:szCs w:val="24"/>
          <w:lang w:eastAsia="zh-TW"/>
        </w:rPr>
        <w:t xml:space="preserve"> </w:t>
      </w:r>
      <w:r w:rsidR="003F0D87" w:rsidRPr="00654C2E">
        <w:rPr>
          <w:rFonts w:ascii="Times New Roman" w:eastAsia="新細明體" w:hAnsi="Times New Roman" w:cs="Times New Roman"/>
          <w:sz w:val="24"/>
          <w:szCs w:val="24"/>
          <w:lang w:eastAsia="zh-TW"/>
        </w:rPr>
        <w:t>made</w:t>
      </w:r>
      <w:r w:rsidR="009F0DA6">
        <w:rPr>
          <w:rFonts w:ascii="Times New Roman" w:eastAsia="新細明體" w:hAnsi="Times New Roman" w:cs="Times New Roman"/>
          <w:sz w:val="24"/>
          <w:szCs w:val="24"/>
          <w:lang w:eastAsia="zh-TW"/>
        </w:rPr>
        <w:t xml:space="preserve"> up</w:t>
      </w:r>
      <w:r w:rsidR="005B24CF" w:rsidRPr="00654C2E">
        <w:rPr>
          <w:rFonts w:ascii="Times New Roman" w:eastAsia="新細明體" w:hAnsi="Times New Roman" w:cs="Times New Roman"/>
          <w:sz w:val="24"/>
          <w:szCs w:val="24"/>
          <w:lang w:eastAsia="zh-TW"/>
        </w:rPr>
        <w:t xml:space="preserve"> the</w:t>
      </w:r>
      <w:r w:rsidR="00B64B4D" w:rsidRPr="00654C2E">
        <w:rPr>
          <w:rFonts w:ascii="Times New Roman" w:eastAsia="新細明體" w:hAnsi="Times New Roman" w:cs="Times New Roman"/>
          <w:sz w:val="24"/>
          <w:szCs w:val="24"/>
          <w:lang w:eastAsia="zh-TW"/>
        </w:rPr>
        <w:t>ir</w:t>
      </w:r>
      <w:r w:rsidR="005B24CF" w:rsidRPr="00654C2E">
        <w:rPr>
          <w:rFonts w:ascii="Times New Roman" w:eastAsia="新細明體" w:hAnsi="Times New Roman" w:cs="Times New Roman"/>
          <w:sz w:val="24"/>
          <w:szCs w:val="24"/>
          <w:lang w:eastAsia="zh-TW"/>
        </w:rPr>
        <w:t xml:space="preserve"> mind</w:t>
      </w:r>
      <w:r w:rsidR="00B64B4D" w:rsidRPr="00654C2E">
        <w:rPr>
          <w:rFonts w:ascii="Times New Roman" w:eastAsia="新細明體" w:hAnsi="Times New Roman" w:cs="Times New Roman"/>
          <w:sz w:val="24"/>
          <w:szCs w:val="24"/>
          <w:lang w:eastAsia="zh-TW"/>
        </w:rPr>
        <w:t>s beforehand</w:t>
      </w:r>
      <w:r w:rsidR="005B24CF" w:rsidRPr="00654C2E">
        <w:rPr>
          <w:rFonts w:ascii="Times New Roman" w:eastAsia="新細明體" w:hAnsi="Times New Roman" w:cs="Times New Roman"/>
          <w:sz w:val="24"/>
          <w:szCs w:val="24"/>
          <w:lang w:eastAsia="zh-TW"/>
        </w:rPr>
        <w:t xml:space="preserve"> (</w:t>
      </w:r>
      <w:proofErr w:type="spellStart"/>
      <w:r w:rsidR="00F60666" w:rsidRPr="00654C2E">
        <w:rPr>
          <w:rFonts w:ascii="Times New Roman" w:eastAsia="新細明體" w:hAnsi="Times New Roman" w:cs="Times New Roman"/>
          <w:i/>
          <w:sz w:val="24"/>
          <w:szCs w:val="24"/>
          <w:lang w:eastAsia="zh-TW"/>
        </w:rPr>
        <w:t>wei</w:t>
      </w:r>
      <w:proofErr w:type="spellEnd"/>
      <w:r w:rsidR="00F60666" w:rsidRPr="00654C2E">
        <w:rPr>
          <w:rFonts w:ascii="Times New Roman" w:eastAsia="新細明體" w:hAnsi="Times New Roman" w:cs="Times New Roman"/>
          <w:i/>
          <w:sz w:val="24"/>
          <w:szCs w:val="24"/>
          <w:lang w:eastAsia="zh-TW"/>
        </w:rPr>
        <w:t xml:space="preserve"> </w:t>
      </w:r>
      <w:proofErr w:type="spellStart"/>
      <w:r w:rsidR="00F60666" w:rsidRPr="00654C2E">
        <w:rPr>
          <w:rFonts w:ascii="Times New Roman" w:eastAsia="新細明體" w:hAnsi="Times New Roman" w:cs="Times New Roman"/>
          <w:i/>
          <w:sz w:val="24"/>
          <w:szCs w:val="24"/>
          <w:lang w:eastAsia="zh-TW"/>
        </w:rPr>
        <w:t>cheng</w:t>
      </w:r>
      <w:proofErr w:type="spellEnd"/>
      <w:r w:rsidR="00F60666" w:rsidRPr="00654C2E">
        <w:rPr>
          <w:rFonts w:ascii="Times New Roman" w:eastAsia="新細明體" w:hAnsi="Times New Roman" w:cs="Times New Roman"/>
          <w:i/>
          <w:sz w:val="24"/>
          <w:szCs w:val="24"/>
          <w:lang w:eastAsia="zh-TW"/>
        </w:rPr>
        <w:t xml:space="preserve"> hu </w:t>
      </w:r>
      <w:proofErr w:type="spellStart"/>
      <w:r w:rsidR="00F60666" w:rsidRPr="00654C2E">
        <w:rPr>
          <w:rFonts w:ascii="Times New Roman" w:eastAsia="新細明體" w:hAnsi="Times New Roman" w:cs="Times New Roman"/>
          <w:i/>
          <w:sz w:val="24"/>
          <w:szCs w:val="24"/>
          <w:lang w:eastAsia="zh-TW"/>
        </w:rPr>
        <w:t>xin</w:t>
      </w:r>
      <w:proofErr w:type="spellEnd"/>
      <w:r w:rsidR="00F60666" w:rsidRPr="00654C2E">
        <w:rPr>
          <w:rFonts w:ascii="Times New Roman" w:eastAsia="新細明體" w:hAnsi="Times New Roman" w:cs="Times New Roman"/>
          <w:i/>
          <w:sz w:val="24"/>
          <w:szCs w:val="24"/>
          <w:lang w:eastAsia="zh-TW"/>
        </w:rPr>
        <w:t xml:space="preserve"> er you </w:t>
      </w:r>
      <w:proofErr w:type="spellStart"/>
      <w:r w:rsidR="00F60666" w:rsidRPr="00654C2E">
        <w:rPr>
          <w:rFonts w:ascii="Times New Roman" w:eastAsia="新細明體" w:hAnsi="Times New Roman" w:cs="Times New Roman"/>
          <w:i/>
          <w:sz w:val="24"/>
          <w:szCs w:val="24"/>
          <w:lang w:eastAsia="zh-TW"/>
        </w:rPr>
        <w:t>shi</w:t>
      </w:r>
      <w:proofErr w:type="spellEnd"/>
      <w:r w:rsidR="00F60666" w:rsidRPr="00654C2E">
        <w:rPr>
          <w:rFonts w:ascii="Times New Roman" w:eastAsia="新細明體" w:hAnsi="Times New Roman" w:cs="Times New Roman"/>
          <w:i/>
          <w:sz w:val="24"/>
          <w:szCs w:val="24"/>
          <w:lang w:eastAsia="zh-TW"/>
        </w:rPr>
        <w:t xml:space="preserve"> </w:t>
      </w:r>
      <w:proofErr w:type="spellStart"/>
      <w:r w:rsidR="00F60666" w:rsidRPr="00654C2E">
        <w:rPr>
          <w:rFonts w:ascii="Times New Roman" w:eastAsia="新細明體" w:hAnsi="Times New Roman" w:cs="Times New Roman"/>
          <w:i/>
          <w:sz w:val="24"/>
          <w:szCs w:val="24"/>
          <w:lang w:eastAsia="zh-TW"/>
        </w:rPr>
        <w:t>fei</w:t>
      </w:r>
      <w:proofErr w:type="spellEnd"/>
      <w:r w:rsidR="00F60666" w:rsidRPr="00654C2E">
        <w:rPr>
          <w:rFonts w:ascii="Times New Roman" w:eastAsia="新細明體" w:hAnsi="Times New Roman" w:cs="Times New Roman"/>
          <w:i/>
          <w:sz w:val="24"/>
          <w:szCs w:val="24"/>
          <w:lang w:eastAsia="zh-TW"/>
        </w:rPr>
        <w:t xml:space="preserve">, </w:t>
      </w:r>
      <w:proofErr w:type="spellStart"/>
      <w:r w:rsidR="00F60666" w:rsidRPr="00654C2E">
        <w:rPr>
          <w:rFonts w:ascii="Times New Roman" w:eastAsia="新細明體" w:hAnsi="Times New Roman" w:cs="Times New Roman"/>
          <w:i/>
          <w:sz w:val="24"/>
          <w:szCs w:val="24"/>
          <w:lang w:eastAsia="zh-TW"/>
        </w:rPr>
        <w:t>shi</w:t>
      </w:r>
      <w:proofErr w:type="spellEnd"/>
      <w:r w:rsidR="00F60666" w:rsidRPr="00654C2E">
        <w:rPr>
          <w:rFonts w:ascii="Times New Roman" w:eastAsia="新細明體" w:hAnsi="Times New Roman" w:cs="Times New Roman"/>
          <w:i/>
          <w:sz w:val="24"/>
          <w:szCs w:val="24"/>
          <w:lang w:eastAsia="zh-TW"/>
        </w:rPr>
        <w:t xml:space="preserve"> </w:t>
      </w:r>
      <w:proofErr w:type="spellStart"/>
      <w:r w:rsidR="00F60666" w:rsidRPr="00654C2E">
        <w:rPr>
          <w:rFonts w:ascii="Times New Roman" w:eastAsia="新細明體" w:hAnsi="Times New Roman" w:cs="Times New Roman"/>
          <w:i/>
          <w:sz w:val="24"/>
          <w:szCs w:val="24"/>
          <w:lang w:eastAsia="zh-TW"/>
        </w:rPr>
        <w:t>jin</w:t>
      </w:r>
      <w:proofErr w:type="spellEnd"/>
      <w:r w:rsidR="00F60666" w:rsidRPr="00654C2E">
        <w:rPr>
          <w:rFonts w:ascii="Times New Roman" w:eastAsia="新細明體" w:hAnsi="Times New Roman" w:cs="Times New Roman"/>
          <w:i/>
          <w:sz w:val="24"/>
          <w:szCs w:val="24"/>
          <w:lang w:eastAsia="zh-TW"/>
        </w:rPr>
        <w:t xml:space="preserve"> </w:t>
      </w:r>
      <w:proofErr w:type="spellStart"/>
      <w:r w:rsidR="00F60666" w:rsidRPr="00654C2E">
        <w:rPr>
          <w:rFonts w:ascii="Times New Roman" w:eastAsia="新細明體" w:hAnsi="Times New Roman" w:cs="Times New Roman"/>
          <w:i/>
          <w:sz w:val="24"/>
          <w:szCs w:val="24"/>
          <w:lang w:eastAsia="zh-TW"/>
        </w:rPr>
        <w:t>ri</w:t>
      </w:r>
      <w:proofErr w:type="spellEnd"/>
      <w:r w:rsidR="00F60666" w:rsidRPr="00654C2E">
        <w:rPr>
          <w:rFonts w:ascii="Times New Roman" w:eastAsia="新細明體" w:hAnsi="Times New Roman" w:cs="Times New Roman"/>
          <w:i/>
          <w:sz w:val="24"/>
          <w:szCs w:val="24"/>
          <w:lang w:eastAsia="zh-TW"/>
        </w:rPr>
        <w:t xml:space="preserve"> </w:t>
      </w:r>
      <w:proofErr w:type="spellStart"/>
      <w:r w:rsidR="00F60666" w:rsidRPr="00654C2E">
        <w:rPr>
          <w:rFonts w:ascii="Times New Roman" w:eastAsia="新細明體" w:hAnsi="Times New Roman" w:cs="Times New Roman"/>
          <w:i/>
          <w:sz w:val="24"/>
          <w:szCs w:val="24"/>
          <w:lang w:eastAsia="zh-TW"/>
        </w:rPr>
        <w:t>shi</w:t>
      </w:r>
      <w:proofErr w:type="spellEnd"/>
      <w:r w:rsidR="00F60666" w:rsidRPr="00654C2E">
        <w:rPr>
          <w:rFonts w:ascii="Times New Roman" w:eastAsia="新細明體" w:hAnsi="Times New Roman" w:cs="Times New Roman"/>
          <w:i/>
          <w:sz w:val="24"/>
          <w:szCs w:val="24"/>
          <w:lang w:eastAsia="zh-TW"/>
        </w:rPr>
        <w:t xml:space="preserve"> </w:t>
      </w:r>
      <w:proofErr w:type="spellStart"/>
      <w:r w:rsidR="00F60666" w:rsidRPr="00654C2E">
        <w:rPr>
          <w:rFonts w:ascii="Times New Roman" w:eastAsia="新細明體" w:hAnsi="Times New Roman" w:cs="Times New Roman"/>
          <w:i/>
          <w:sz w:val="24"/>
          <w:szCs w:val="24"/>
          <w:lang w:eastAsia="zh-TW"/>
        </w:rPr>
        <w:t>yue</w:t>
      </w:r>
      <w:proofErr w:type="spellEnd"/>
      <w:r w:rsidR="00F60666" w:rsidRPr="00654C2E">
        <w:rPr>
          <w:rFonts w:ascii="Times New Roman" w:eastAsia="新細明體" w:hAnsi="Times New Roman" w:cs="Times New Roman"/>
          <w:i/>
          <w:sz w:val="24"/>
          <w:szCs w:val="24"/>
          <w:lang w:eastAsia="zh-TW"/>
        </w:rPr>
        <w:t xml:space="preserve"> er xi </w:t>
      </w:r>
      <w:proofErr w:type="spellStart"/>
      <w:r w:rsidR="00F60666" w:rsidRPr="00654C2E">
        <w:rPr>
          <w:rFonts w:ascii="Times New Roman" w:eastAsia="新細明體" w:hAnsi="Times New Roman" w:cs="Times New Roman"/>
          <w:i/>
          <w:sz w:val="24"/>
          <w:szCs w:val="24"/>
          <w:lang w:eastAsia="zh-TW"/>
        </w:rPr>
        <w:t>zhi</w:t>
      </w:r>
      <w:proofErr w:type="spellEnd"/>
      <w:r w:rsidR="00F60666" w:rsidRPr="00654C2E">
        <w:rPr>
          <w:rFonts w:ascii="Times New Roman" w:eastAsia="新細明體" w:hAnsi="Times New Roman" w:cs="Times New Roman"/>
          <w:i/>
          <w:sz w:val="24"/>
          <w:szCs w:val="24"/>
          <w:lang w:eastAsia="zh-TW"/>
        </w:rPr>
        <w:t xml:space="preserve"> ye</w:t>
      </w:r>
      <w:r w:rsidR="00F60666" w:rsidRPr="00654C2E">
        <w:rPr>
          <w:rFonts w:ascii="Times New Roman" w:eastAsia="新細明體" w:hAnsi="Times New Roman" w:cs="Times New Roman"/>
          <w:sz w:val="24"/>
          <w:szCs w:val="24"/>
          <w:lang w:eastAsia="zh-TW"/>
        </w:rPr>
        <w:t xml:space="preserve"> </w:t>
      </w:r>
      <w:r w:rsidR="00464905" w:rsidRPr="000B0C46">
        <w:rPr>
          <w:rFonts w:ascii="Times New Roman" w:eastAsia="新細明體" w:hAnsi="Times New Roman" w:cs="Times New Roman"/>
          <w:lang w:eastAsia="zh-TW"/>
        </w:rPr>
        <w:t>未成乎心而有是非，是今日適越而昔至也</w:t>
      </w:r>
      <w:r w:rsidR="005B24CF" w:rsidRPr="00654C2E">
        <w:rPr>
          <w:rFonts w:ascii="Times New Roman" w:eastAsia="新細明體" w:hAnsi="Times New Roman" w:cs="Times New Roman" w:hint="eastAsia"/>
          <w:sz w:val="24"/>
          <w:szCs w:val="24"/>
          <w:lang w:eastAsia="zh-TW"/>
        </w:rPr>
        <w:t>)</w:t>
      </w:r>
      <w:r w:rsidR="00FA755C" w:rsidRPr="00654C2E">
        <w:rPr>
          <w:rFonts w:ascii="Times New Roman" w:eastAsia="新細明體" w:hAnsi="Times New Roman" w:cs="Times New Roman"/>
          <w:sz w:val="24"/>
          <w:szCs w:val="24"/>
          <w:lang w:eastAsia="zh-TW"/>
        </w:rPr>
        <w:t xml:space="preserve"> (</w:t>
      </w:r>
      <w:proofErr w:type="spellStart"/>
      <w:r w:rsidR="00FA755C" w:rsidRPr="00654C2E">
        <w:rPr>
          <w:rFonts w:ascii="Times New Roman" w:eastAsia="新細明體" w:hAnsi="Times New Roman" w:cs="Times New Roman"/>
          <w:sz w:val="24"/>
          <w:szCs w:val="24"/>
          <w:lang w:eastAsia="zh-TW"/>
        </w:rPr>
        <w:t>Ziporyn</w:t>
      </w:r>
      <w:proofErr w:type="spellEnd"/>
      <w:r w:rsidR="00FA755C" w:rsidRPr="00654C2E">
        <w:rPr>
          <w:rFonts w:ascii="Times New Roman" w:eastAsia="新細明體" w:hAnsi="Times New Roman" w:cs="Times New Roman"/>
          <w:sz w:val="24"/>
          <w:szCs w:val="24"/>
          <w:lang w:eastAsia="zh-TW"/>
        </w:rPr>
        <w:t xml:space="preserve"> 2020: 13)</w:t>
      </w:r>
      <w:r w:rsidR="005B24CF" w:rsidRPr="00654C2E">
        <w:rPr>
          <w:rFonts w:ascii="Times New Roman" w:eastAsia="新細明體" w:hAnsi="Times New Roman" w:cs="Times New Roman" w:hint="eastAsia"/>
          <w:sz w:val="24"/>
          <w:szCs w:val="24"/>
          <w:lang w:eastAsia="zh-TW"/>
        </w:rPr>
        <w:t>.</w:t>
      </w:r>
      <w:r w:rsidR="00A75630" w:rsidRPr="00654C2E">
        <w:rPr>
          <w:rFonts w:ascii="Times New Roman" w:eastAsia="新細明體" w:hAnsi="Times New Roman" w:cs="Times New Roman"/>
          <w:sz w:val="24"/>
          <w:szCs w:val="24"/>
          <w:lang w:eastAsia="zh-TW"/>
        </w:rPr>
        <w:t xml:space="preserve"> </w:t>
      </w:r>
      <w:r w:rsidR="00AD0843" w:rsidRPr="00654C2E">
        <w:rPr>
          <w:rFonts w:ascii="Times New Roman" w:eastAsia="新細明體" w:hAnsi="Times New Roman" w:cs="Times New Roman"/>
          <w:sz w:val="24"/>
          <w:szCs w:val="24"/>
          <w:lang w:eastAsia="zh-TW"/>
        </w:rPr>
        <w:t xml:space="preserve">For this reason, </w:t>
      </w:r>
      <w:r w:rsidR="00C017D0" w:rsidRPr="00654C2E">
        <w:rPr>
          <w:rFonts w:ascii="Times New Roman" w:eastAsia="新細明體" w:hAnsi="Times New Roman" w:cs="Times New Roman"/>
          <w:sz w:val="24"/>
          <w:szCs w:val="24"/>
          <w:lang w:eastAsia="zh-TW"/>
        </w:rPr>
        <w:t>just</w:t>
      </w:r>
      <w:r w:rsidR="00BA4372" w:rsidRPr="00654C2E">
        <w:rPr>
          <w:rFonts w:ascii="Times New Roman" w:eastAsia="新細明體" w:hAnsi="Times New Roman" w:cs="Times New Roman"/>
          <w:sz w:val="24"/>
          <w:szCs w:val="24"/>
          <w:lang w:eastAsia="zh-TW"/>
        </w:rPr>
        <w:t xml:space="preserve"> war</w:t>
      </w:r>
      <w:r w:rsidR="00C017D0" w:rsidRPr="00654C2E">
        <w:rPr>
          <w:rFonts w:ascii="Times New Roman" w:eastAsia="新細明體" w:hAnsi="Times New Roman" w:cs="Times New Roman"/>
          <w:sz w:val="24"/>
          <w:szCs w:val="24"/>
          <w:lang w:eastAsia="zh-TW"/>
        </w:rPr>
        <w:t xml:space="preserve"> theory</w:t>
      </w:r>
      <w:r w:rsidR="00AD0843" w:rsidRPr="00654C2E">
        <w:rPr>
          <w:rFonts w:ascii="Times New Roman" w:eastAsia="新細明體" w:hAnsi="Times New Roman" w:cs="Times New Roman"/>
          <w:sz w:val="24"/>
          <w:szCs w:val="24"/>
          <w:lang w:eastAsia="zh-TW"/>
        </w:rPr>
        <w:t xml:space="preserve"> </w:t>
      </w:r>
      <w:r w:rsidR="00F63DE5" w:rsidRPr="00654C2E">
        <w:rPr>
          <w:rFonts w:ascii="Times New Roman" w:eastAsia="新細明體" w:hAnsi="Times New Roman" w:cs="Times New Roman"/>
          <w:sz w:val="24"/>
          <w:szCs w:val="24"/>
          <w:lang w:eastAsia="zh-TW"/>
        </w:rPr>
        <w:t xml:space="preserve">cannot </w:t>
      </w:r>
      <w:r w:rsidR="00C017D0" w:rsidRPr="00654C2E">
        <w:rPr>
          <w:rFonts w:ascii="Times New Roman" w:eastAsia="新細明體" w:hAnsi="Times New Roman" w:cs="Times New Roman"/>
          <w:sz w:val="24"/>
          <w:szCs w:val="24"/>
          <w:lang w:eastAsia="zh-TW"/>
        </w:rPr>
        <w:t>prevent war</w:t>
      </w:r>
      <w:r w:rsidR="00824FC1" w:rsidRPr="00654C2E">
        <w:rPr>
          <w:rFonts w:ascii="Times New Roman" w:eastAsia="新細明體" w:hAnsi="Times New Roman" w:cs="Times New Roman"/>
          <w:sz w:val="24"/>
          <w:szCs w:val="24"/>
          <w:lang w:eastAsia="zh-TW"/>
        </w:rPr>
        <w:t>s from happening</w:t>
      </w:r>
      <w:r w:rsidR="00F63DE5" w:rsidRPr="00654C2E">
        <w:rPr>
          <w:rFonts w:ascii="Times New Roman" w:eastAsia="新細明體" w:hAnsi="Times New Roman" w:cs="Times New Roman"/>
          <w:sz w:val="24"/>
          <w:szCs w:val="24"/>
          <w:lang w:eastAsia="zh-TW"/>
        </w:rPr>
        <w:t>, nor can it stop a war. Just war theory</w:t>
      </w:r>
      <w:r w:rsidR="00824FC1" w:rsidRPr="00654C2E">
        <w:rPr>
          <w:rFonts w:ascii="Times New Roman" w:eastAsia="新細明體" w:hAnsi="Times New Roman" w:cs="Times New Roman"/>
          <w:sz w:val="24"/>
          <w:szCs w:val="24"/>
          <w:lang w:eastAsia="zh-TW"/>
        </w:rPr>
        <w:t xml:space="preserve"> serves war</w:t>
      </w:r>
      <w:r w:rsidR="00D74CCD" w:rsidRPr="00654C2E">
        <w:rPr>
          <w:rFonts w:ascii="Times New Roman" w:eastAsia="新細明體" w:hAnsi="Times New Roman" w:cs="Times New Roman"/>
          <w:sz w:val="24"/>
          <w:szCs w:val="24"/>
          <w:lang w:eastAsia="zh-TW"/>
        </w:rPr>
        <w:t xml:space="preserve"> </w:t>
      </w:r>
      <w:r w:rsidR="008A43A3" w:rsidRPr="00654C2E">
        <w:rPr>
          <w:rFonts w:ascii="Times New Roman" w:eastAsia="新細明體" w:hAnsi="Times New Roman" w:cs="Times New Roman"/>
          <w:sz w:val="24"/>
          <w:szCs w:val="24"/>
          <w:lang w:eastAsia="zh-TW"/>
        </w:rPr>
        <w:t xml:space="preserve">through </w:t>
      </w:r>
      <w:r w:rsidR="00D64FD3" w:rsidRPr="00654C2E">
        <w:rPr>
          <w:rFonts w:ascii="Times New Roman" w:eastAsia="新細明體" w:hAnsi="Times New Roman" w:cs="Times New Roman"/>
          <w:sz w:val="24"/>
          <w:szCs w:val="24"/>
          <w:lang w:eastAsia="zh-TW"/>
        </w:rPr>
        <w:t>buttress</w:t>
      </w:r>
      <w:r w:rsidR="009F0DA6">
        <w:rPr>
          <w:rFonts w:ascii="Times New Roman" w:eastAsia="新細明體" w:hAnsi="Times New Roman" w:cs="Times New Roman"/>
          <w:sz w:val="24"/>
          <w:szCs w:val="24"/>
          <w:lang w:eastAsia="zh-TW"/>
        </w:rPr>
        <w:t>ing</w:t>
      </w:r>
      <w:r w:rsidR="008A43A3" w:rsidRPr="00654C2E">
        <w:rPr>
          <w:rFonts w:ascii="Times New Roman" w:eastAsia="新細明體" w:hAnsi="Times New Roman" w:cs="Times New Roman"/>
          <w:sz w:val="24"/>
          <w:szCs w:val="24"/>
          <w:lang w:eastAsia="zh-TW"/>
        </w:rPr>
        <w:t xml:space="preserve"> people’s belief in the justice of</w:t>
      </w:r>
      <w:r w:rsidR="009F0DA6">
        <w:rPr>
          <w:rFonts w:ascii="Times New Roman" w:eastAsia="新細明體" w:hAnsi="Times New Roman" w:cs="Times New Roman"/>
          <w:sz w:val="24"/>
          <w:szCs w:val="24"/>
          <w:lang w:eastAsia="zh-TW"/>
        </w:rPr>
        <w:t xml:space="preserve"> the</w:t>
      </w:r>
      <w:r w:rsidR="008A43A3" w:rsidRPr="00654C2E">
        <w:rPr>
          <w:rFonts w:ascii="Times New Roman" w:eastAsia="新細明體" w:hAnsi="Times New Roman" w:cs="Times New Roman"/>
          <w:sz w:val="24"/>
          <w:szCs w:val="24"/>
          <w:lang w:eastAsia="zh-TW"/>
        </w:rPr>
        <w:t xml:space="preserve"> war</w:t>
      </w:r>
      <w:r w:rsidR="00D64FD3" w:rsidRPr="00654C2E">
        <w:rPr>
          <w:rFonts w:ascii="Times New Roman" w:eastAsia="新細明體" w:hAnsi="Times New Roman" w:cs="Times New Roman"/>
          <w:sz w:val="24"/>
          <w:szCs w:val="24"/>
          <w:lang w:eastAsia="zh-TW"/>
        </w:rPr>
        <w:t xml:space="preserve"> they have decided to support</w:t>
      </w:r>
      <w:r w:rsidR="00824FC1" w:rsidRPr="00654C2E">
        <w:rPr>
          <w:rFonts w:ascii="Times New Roman" w:eastAsia="新細明體" w:hAnsi="Times New Roman" w:cs="Times New Roman"/>
          <w:sz w:val="24"/>
          <w:szCs w:val="24"/>
          <w:lang w:eastAsia="zh-TW"/>
        </w:rPr>
        <w:t xml:space="preserve">. </w:t>
      </w:r>
      <w:r w:rsidR="00D74CCD" w:rsidRPr="00654C2E">
        <w:rPr>
          <w:rFonts w:ascii="Times New Roman" w:eastAsia="新細明體" w:hAnsi="Times New Roman" w:cs="Times New Roman"/>
          <w:sz w:val="24"/>
          <w:szCs w:val="24"/>
          <w:lang w:eastAsia="zh-TW"/>
        </w:rPr>
        <w:t>Therefore, w</w:t>
      </w:r>
      <w:r w:rsidR="00E50440" w:rsidRPr="00654C2E">
        <w:rPr>
          <w:rFonts w:ascii="Times New Roman" w:eastAsia="新細明體" w:hAnsi="Times New Roman" w:cs="Times New Roman"/>
          <w:sz w:val="24"/>
          <w:szCs w:val="24"/>
          <w:lang w:eastAsia="zh-TW"/>
        </w:rPr>
        <w:t>hile j</w:t>
      </w:r>
      <w:r w:rsidR="005B2834" w:rsidRPr="00654C2E">
        <w:rPr>
          <w:rFonts w:ascii="Times New Roman" w:eastAsia="新細明體" w:hAnsi="Times New Roman" w:cs="Times New Roman"/>
          <w:sz w:val="24"/>
          <w:szCs w:val="24"/>
          <w:lang w:eastAsia="zh-TW"/>
        </w:rPr>
        <w:t>ust war theorist</w:t>
      </w:r>
      <w:r w:rsidR="00D7333C" w:rsidRPr="00654C2E">
        <w:rPr>
          <w:rFonts w:ascii="Times New Roman" w:eastAsia="新細明體" w:hAnsi="Times New Roman" w:cs="Times New Roman"/>
          <w:sz w:val="24"/>
          <w:szCs w:val="24"/>
          <w:lang w:eastAsia="zh-TW"/>
        </w:rPr>
        <w:t>s</w:t>
      </w:r>
      <w:r w:rsidR="005B2834" w:rsidRPr="00654C2E">
        <w:rPr>
          <w:rFonts w:ascii="Times New Roman" w:eastAsia="新細明體" w:hAnsi="Times New Roman" w:cs="Times New Roman"/>
          <w:sz w:val="24"/>
          <w:szCs w:val="24"/>
          <w:lang w:eastAsia="zh-TW"/>
        </w:rPr>
        <w:t xml:space="preserve"> may clai</w:t>
      </w:r>
      <w:r w:rsidR="00F33325" w:rsidRPr="00654C2E">
        <w:rPr>
          <w:rFonts w:ascii="Times New Roman" w:eastAsia="新細明體" w:hAnsi="Times New Roman" w:cs="Times New Roman"/>
          <w:sz w:val="24"/>
          <w:szCs w:val="24"/>
          <w:lang w:eastAsia="zh-TW"/>
        </w:rPr>
        <w:t xml:space="preserve">m that their aim is to </w:t>
      </w:r>
      <w:r w:rsidR="00A75630" w:rsidRPr="00654C2E">
        <w:rPr>
          <w:rFonts w:ascii="Times New Roman" w:eastAsia="新細明體" w:hAnsi="Times New Roman" w:cs="Times New Roman"/>
          <w:sz w:val="24"/>
          <w:szCs w:val="24"/>
          <w:lang w:eastAsia="zh-TW"/>
        </w:rPr>
        <w:t>restore</w:t>
      </w:r>
      <w:r w:rsidR="00F33325" w:rsidRPr="00654C2E">
        <w:rPr>
          <w:rFonts w:ascii="Times New Roman" w:eastAsia="新細明體" w:hAnsi="Times New Roman" w:cs="Times New Roman"/>
          <w:sz w:val="24"/>
          <w:szCs w:val="24"/>
          <w:lang w:eastAsia="zh-TW"/>
        </w:rPr>
        <w:t xml:space="preserve"> the</w:t>
      </w:r>
      <w:r w:rsidR="00A75630" w:rsidRPr="00654C2E">
        <w:rPr>
          <w:rFonts w:ascii="Times New Roman" w:eastAsia="新細明體" w:hAnsi="Times New Roman" w:cs="Times New Roman"/>
          <w:sz w:val="24"/>
          <w:szCs w:val="24"/>
          <w:lang w:eastAsia="zh-TW"/>
        </w:rPr>
        <w:t xml:space="preserve"> </w:t>
      </w:r>
      <w:r w:rsidR="005B2834" w:rsidRPr="00654C2E">
        <w:rPr>
          <w:rFonts w:ascii="Times New Roman" w:eastAsia="新細明體" w:hAnsi="Times New Roman" w:cs="Times New Roman"/>
          <w:sz w:val="24"/>
          <w:szCs w:val="24"/>
          <w:lang w:eastAsia="zh-TW"/>
        </w:rPr>
        <w:t>order</w:t>
      </w:r>
      <w:r w:rsidR="00F33325" w:rsidRPr="00654C2E">
        <w:rPr>
          <w:rFonts w:ascii="Times New Roman" w:eastAsia="新細明體" w:hAnsi="Times New Roman" w:cs="Times New Roman"/>
          <w:sz w:val="24"/>
          <w:szCs w:val="24"/>
          <w:lang w:eastAsia="zh-TW"/>
        </w:rPr>
        <w:t xml:space="preserve"> of the era of sage kings</w:t>
      </w:r>
      <w:r w:rsidR="005B2834" w:rsidRPr="00654C2E">
        <w:rPr>
          <w:rFonts w:ascii="Times New Roman" w:eastAsia="新細明體" w:hAnsi="Times New Roman" w:cs="Times New Roman"/>
          <w:sz w:val="24"/>
          <w:szCs w:val="24"/>
          <w:lang w:eastAsia="zh-TW"/>
        </w:rPr>
        <w:t xml:space="preserve">, </w:t>
      </w:r>
      <w:r w:rsidR="00E50440" w:rsidRPr="00654C2E">
        <w:rPr>
          <w:rFonts w:ascii="Times New Roman" w:eastAsia="新細明體" w:hAnsi="Times New Roman" w:cs="Times New Roman"/>
          <w:sz w:val="24"/>
          <w:szCs w:val="24"/>
          <w:lang w:eastAsia="zh-TW"/>
        </w:rPr>
        <w:t>Zhuangzi states that</w:t>
      </w:r>
      <w:r w:rsidR="00D7333C" w:rsidRPr="00654C2E">
        <w:rPr>
          <w:rFonts w:ascii="Times New Roman" w:eastAsia="新細明體" w:hAnsi="Times New Roman" w:cs="Times New Roman"/>
          <w:sz w:val="24"/>
          <w:szCs w:val="24"/>
          <w:lang w:eastAsia="zh-TW"/>
        </w:rPr>
        <w:t xml:space="preserve"> nothing can be greater than the disorder they could </w:t>
      </w:r>
      <w:r w:rsidR="00A75630" w:rsidRPr="00654C2E">
        <w:rPr>
          <w:rFonts w:ascii="Times New Roman" w:eastAsia="新細明體" w:hAnsi="Times New Roman" w:cs="Times New Roman"/>
          <w:sz w:val="24"/>
          <w:szCs w:val="24"/>
          <w:lang w:eastAsia="zh-TW"/>
        </w:rPr>
        <w:t>cause</w:t>
      </w:r>
      <w:r w:rsidR="00D7333C" w:rsidRPr="00654C2E">
        <w:rPr>
          <w:rFonts w:ascii="Times New Roman" w:eastAsia="新細明體" w:hAnsi="Times New Roman" w:cs="Times New Roman"/>
          <w:sz w:val="24"/>
          <w:szCs w:val="24"/>
          <w:lang w:eastAsia="zh-TW"/>
        </w:rPr>
        <w:t xml:space="preserve"> </w:t>
      </w:r>
      <w:r w:rsidR="00C7354E" w:rsidRPr="00654C2E">
        <w:rPr>
          <w:rFonts w:ascii="Times New Roman" w:eastAsia="新細明體" w:hAnsi="Times New Roman" w:cs="Times New Roman"/>
          <w:sz w:val="24"/>
          <w:szCs w:val="24"/>
          <w:lang w:eastAsia="zh-TW"/>
        </w:rPr>
        <w:t>(</w:t>
      </w:r>
      <w:proofErr w:type="spellStart"/>
      <w:r w:rsidR="00C017D0" w:rsidRPr="00654C2E">
        <w:rPr>
          <w:rFonts w:ascii="Times New Roman" w:eastAsia="新細明體" w:hAnsi="Times New Roman" w:cs="Times New Roman"/>
          <w:i/>
          <w:sz w:val="24"/>
          <w:szCs w:val="24"/>
          <w:lang w:eastAsia="zh-TW"/>
        </w:rPr>
        <w:t>ming</w:t>
      </w:r>
      <w:proofErr w:type="spellEnd"/>
      <w:r w:rsidR="00C017D0" w:rsidRPr="00654C2E">
        <w:rPr>
          <w:rFonts w:ascii="Times New Roman" w:eastAsia="新細明體" w:hAnsi="Times New Roman" w:cs="Times New Roman"/>
          <w:i/>
          <w:sz w:val="24"/>
          <w:szCs w:val="24"/>
          <w:lang w:eastAsia="zh-TW"/>
        </w:rPr>
        <w:t xml:space="preserve"> </w:t>
      </w:r>
      <w:proofErr w:type="spellStart"/>
      <w:r w:rsidR="00C017D0" w:rsidRPr="00654C2E">
        <w:rPr>
          <w:rFonts w:ascii="Times New Roman" w:eastAsia="新細明體" w:hAnsi="Times New Roman" w:cs="Times New Roman"/>
          <w:i/>
          <w:sz w:val="24"/>
          <w:szCs w:val="24"/>
          <w:lang w:eastAsia="zh-TW"/>
        </w:rPr>
        <w:t>yue</w:t>
      </w:r>
      <w:proofErr w:type="spellEnd"/>
      <w:r w:rsidR="00C017D0" w:rsidRPr="00654C2E">
        <w:rPr>
          <w:rFonts w:ascii="Times New Roman" w:eastAsia="新細明體" w:hAnsi="Times New Roman" w:cs="Times New Roman"/>
          <w:i/>
          <w:sz w:val="24"/>
          <w:szCs w:val="24"/>
          <w:lang w:eastAsia="zh-TW"/>
        </w:rPr>
        <w:t xml:space="preserve"> </w:t>
      </w:r>
      <w:proofErr w:type="spellStart"/>
      <w:r w:rsidR="00C017D0" w:rsidRPr="00654C2E">
        <w:rPr>
          <w:rFonts w:ascii="Times New Roman" w:eastAsia="新細明體" w:hAnsi="Times New Roman" w:cs="Times New Roman"/>
          <w:i/>
          <w:sz w:val="24"/>
          <w:szCs w:val="24"/>
          <w:lang w:eastAsia="zh-TW"/>
        </w:rPr>
        <w:t>zhi</w:t>
      </w:r>
      <w:proofErr w:type="spellEnd"/>
      <w:r w:rsidR="00C017D0" w:rsidRPr="00654C2E">
        <w:rPr>
          <w:rFonts w:ascii="Times New Roman" w:eastAsia="新細明體" w:hAnsi="Times New Roman" w:cs="Times New Roman"/>
          <w:i/>
          <w:sz w:val="24"/>
          <w:szCs w:val="24"/>
          <w:lang w:eastAsia="zh-TW"/>
        </w:rPr>
        <w:t xml:space="preserve"> </w:t>
      </w:r>
      <w:proofErr w:type="spellStart"/>
      <w:r w:rsidR="00C017D0" w:rsidRPr="00654C2E">
        <w:rPr>
          <w:rFonts w:ascii="Times New Roman" w:eastAsia="新細明體" w:hAnsi="Times New Roman" w:cs="Times New Roman"/>
          <w:i/>
          <w:sz w:val="24"/>
          <w:szCs w:val="24"/>
          <w:lang w:eastAsia="zh-TW"/>
        </w:rPr>
        <w:t>zhi</w:t>
      </w:r>
      <w:proofErr w:type="spellEnd"/>
      <w:r w:rsidR="00C017D0" w:rsidRPr="00654C2E">
        <w:rPr>
          <w:rFonts w:ascii="Times New Roman" w:eastAsia="新細明體" w:hAnsi="Times New Roman" w:cs="Times New Roman"/>
          <w:i/>
          <w:sz w:val="24"/>
          <w:szCs w:val="24"/>
          <w:lang w:eastAsia="zh-TW"/>
        </w:rPr>
        <w:t xml:space="preserve"> er </w:t>
      </w:r>
      <w:proofErr w:type="spellStart"/>
      <w:r w:rsidR="00C017D0" w:rsidRPr="00654C2E">
        <w:rPr>
          <w:rFonts w:ascii="Times New Roman" w:eastAsia="新細明體" w:hAnsi="Times New Roman" w:cs="Times New Roman"/>
          <w:i/>
          <w:sz w:val="24"/>
          <w:szCs w:val="24"/>
          <w:lang w:eastAsia="zh-TW"/>
        </w:rPr>
        <w:t>luan</w:t>
      </w:r>
      <w:proofErr w:type="spellEnd"/>
      <w:r w:rsidR="00C017D0" w:rsidRPr="00654C2E">
        <w:rPr>
          <w:rFonts w:ascii="Times New Roman" w:eastAsia="新細明體" w:hAnsi="Times New Roman" w:cs="Times New Roman"/>
          <w:i/>
          <w:sz w:val="24"/>
          <w:szCs w:val="24"/>
          <w:lang w:eastAsia="zh-TW"/>
        </w:rPr>
        <w:t xml:space="preserve"> </w:t>
      </w:r>
      <w:proofErr w:type="spellStart"/>
      <w:r w:rsidR="00C017D0" w:rsidRPr="00654C2E">
        <w:rPr>
          <w:rFonts w:ascii="Times New Roman" w:eastAsia="新細明體" w:hAnsi="Times New Roman" w:cs="Times New Roman"/>
          <w:i/>
          <w:sz w:val="24"/>
          <w:szCs w:val="24"/>
          <w:lang w:eastAsia="zh-TW"/>
        </w:rPr>
        <w:t>mo</w:t>
      </w:r>
      <w:proofErr w:type="spellEnd"/>
      <w:r w:rsidR="00C017D0" w:rsidRPr="00654C2E">
        <w:rPr>
          <w:rFonts w:ascii="Times New Roman" w:eastAsia="新細明體" w:hAnsi="Times New Roman" w:cs="Times New Roman"/>
          <w:i/>
          <w:sz w:val="24"/>
          <w:szCs w:val="24"/>
          <w:lang w:eastAsia="zh-TW"/>
        </w:rPr>
        <w:t xml:space="preserve"> </w:t>
      </w:r>
      <w:proofErr w:type="spellStart"/>
      <w:r w:rsidR="00C017D0" w:rsidRPr="00654C2E">
        <w:rPr>
          <w:rFonts w:ascii="Times New Roman" w:eastAsia="新細明體" w:hAnsi="Times New Roman" w:cs="Times New Roman"/>
          <w:i/>
          <w:sz w:val="24"/>
          <w:szCs w:val="24"/>
          <w:lang w:eastAsia="zh-TW"/>
        </w:rPr>
        <w:t>shen</w:t>
      </w:r>
      <w:proofErr w:type="spellEnd"/>
      <w:r w:rsidR="00C017D0" w:rsidRPr="00654C2E">
        <w:rPr>
          <w:rFonts w:ascii="Times New Roman" w:eastAsia="新細明體" w:hAnsi="Times New Roman" w:cs="Times New Roman"/>
          <w:i/>
          <w:sz w:val="24"/>
          <w:szCs w:val="24"/>
          <w:lang w:eastAsia="zh-TW"/>
        </w:rPr>
        <w:t xml:space="preserve"> </w:t>
      </w:r>
      <w:proofErr w:type="spellStart"/>
      <w:r w:rsidR="00C017D0" w:rsidRPr="00654C2E">
        <w:rPr>
          <w:rFonts w:ascii="Times New Roman" w:eastAsia="新細明體" w:hAnsi="Times New Roman" w:cs="Times New Roman"/>
          <w:i/>
          <w:sz w:val="24"/>
          <w:szCs w:val="24"/>
          <w:lang w:eastAsia="zh-TW"/>
        </w:rPr>
        <w:t>yan</w:t>
      </w:r>
      <w:proofErr w:type="spellEnd"/>
      <w:r w:rsidR="00C017D0" w:rsidRPr="00654C2E">
        <w:rPr>
          <w:rFonts w:ascii="Times New Roman" w:eastAsia="新細明體" w:hAnsi="Times New Roman" w:cs="Times New Roman"/>
          <w:sz w:val="24"/>
          <w:szCs w:val="24"/>
          <w:lang w:eastAsia="zh-TW"/>
        </w:rPr>
        <w:t xml:space="preserve"> </w:t>
      </w:r>
      <w:r w:rsidR="007A7249" w:rsidRPr="000B0C46">
        <w:rPr>
          <w:rFonts w:ascii="Times New Roman" w:eastAsia="新細明體" w:hAnsi="Times New Roman" w:cs="Times New Roman" w:hint="eastAsia"/>
          <w:lang w:eastAsia="zh-TW"/>
        </w:rPr>
        <w:t>名曰治之</w:t>
      </w:r>
      <w:r w:rsidR="00C7354E" w:rsidRPr="000B0C46">
        <w:rPr>
          <w:rFonts w:ascii="Times New Roman" w:eastAsia="新細明體" w:hAnsi="Times New Roman" w:cs="Times New Roman" w:hint="eastAsia"/>
          <w:lang w:eastAsia="zh-TW"/>
        </w:rPr>
        <w:t>而亂莫甚焉</w:t>
      </w:r>
      <w:r w:rsidR="00C7354E" w:rsidRPr="00654C2E">
        <w:rPr>
          <w:rFonts w:ascii="Times New Roman" w:eastAsia="新細明體" w:hAnsi="Times New Roman" w:cs="Times New Roman"/>
          <w:sz w:val="24"/>
          <w:szCs w:val="24"/>
          <w:lang w:eastAsia="zh-TW"/>
        </w:rPr>
        <w:t>)</w:t>
      </w:r>
      <w:r w:rsidR="00F33325" w:rsidRPr="00654C2E">
        <w:rPr>
          <w:rFonts w:ascii="Times New Roman" w:eastAsia="新細明體" w:hAnsi="Times New Roman" w:cs="Times New Roman"/>
          <w:sz w:val="24"/>
          <w:szCs w:val="24"/>
          <w:lang w:eastAsia="zh-TW"/>
        </w:rPr>
        <w:t xml:space="preserve"> (</w:t>
      </w:r>
      <w:proofErr w:type="spellStart"/>
      <w:r w:rsidR="00F33325" w:rsidRPr="00654C2E">
        <w:rPr>
          <w:rFonts w:ascii="Times New Roman" w:eastAsia="新細明體" w:hAnsi="Times New Roman" w:cs="Times New Roman"/>
          <w:sz w:val="24"/>
          <w:szCs w:val="24"/>
          <w:lang w:eastAsia="zh-TW"/>
        </w:rPr>
        <w:t>Ziporyn</w:t>
      </w:r>
      <w:proofErr w:type="spellEnd"/>
      <w:r w:rsidR="00F33325" w:rsidRPr="00654C2E">
        <w:rPr>
          <w:rFonts w:ascii="Times New Roman" w:eastAsia="新細明體" w:hAnsi="Times New Roman" w:cs="Times New Roman"/>
          <w:sz w:val="24"/>
          <w:szCs w:val="24"/>
          <w:lang w:eastAsia="zh-TW"/>
        </w:rPr>
        <w:t xml:space="preserve"> 2020: 125)</w:t>
      </w:r>
      <w:r w:rsidR="00C7354E" w:rsidRPr="00654C2E">
        <w:rPr>
          <w:rFonts w:ascii="Times New Roman" w:eastAsia="新細明體" w:hAnsi="Times New Roman" w:cs="Times New Roman"/>
          <w:sz w:val="24"/>
          <w:szCs w:val="24"/>
          <w:lang w:eastAsia="zh-TW"/>
        </w:rPr>
        <w:t>.</w:t>
      </w:r>
      <w:r w:rsidR="008216C5" w:rsidRPr="009C38A7">
        <w:rPr>
          <w:rStyle w:val="a6"/>
          <w:rFonts w:ascii="Times New Roman" w:eastAsia="新細明體" w:hAnsi="Times New Roman" w:cs="Times New Roman"/>
          <w:sz w:val="24"/>
          <w:szCs w:val="24"/>
          <w:lang w:eastAsia="zh-TW"/>
        </w:rPr>
        <w:footnoteReference w:id="10"/>
      </w:r>
      <w:r w:rsidR="00C7354E" w:rsidRPr="00654C2E">
        <w:rPr>
          <w:rFonts w:ascii="Times New Roman" w:eastAsia="新細明體" w:hAnsi="Times New Roman" w:cs="Times New Roman"/>
          <w:sz w:val="24"/>
          <w:szCs w:val="24"/>
          <w:lang w:eastAsia="zh-TW"/>
        </w:rPr>
        <w:t xml:space="preserve"> </w:t>
      </w:r>
    </w:p>
    <w:p w14:paraId="39CF3959" w14:textId="76C76CC5" w:rsidR="002A08F9" w:rsidRPr="00654C2E" w:rsidRDefault="00E7648F" w:rsidP="00B74D52">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ab/>
        <w:t>For Zhuangzi, promoting just war theory is not</w:t>
      </w:r>
      <w:r w:rsidR="00EB11E0" w:rsidRPr="00654C2E">
        <w:rPr>
          <w:rFonts w:ascii="Times New Roman" w:eastAsia="新細明體" w:hAnsi="Times New Roman" w:cs="Times New Roman"/>
          <w:sz w:val="24"/>
          <w:szCs w:val="24"/>
          <w:lang w:eastAsia="zh-TW"/>
        </w:rPr>
        <w:t xml:space="preserve"> promoting peace but war. </w:t>
      </w:r>
      <w:r w:rsidR="009F0DA6">
        <w:rPr>
          <w:rFonts w:ascii="Times New Roman" w:eastAsia="新細明體" w:hAnsi="Times New Roman" w:cs="Times New Roman"/>
          <w:sz w:val="24"/>
          <w:szCs w:val="24"/>
          <w:lang w:eastAsia="zh-TW"/>
        </w:rPr>
        <w:t>By</w:t>
      </w:r>
      <w:r w:rsidR="009F0DA6" w:rsidRPr="00654C2E">
        <w:rPr>
          <w:rFonts w:ascii="Times New Roman" w:eastAsia="新細明體" w:hAnsi="Times New Roman" w:cs="Times New Roman"/>
          <w:sz w:val="24"/>
          <w:szCs w:val="24"/>
          <w:lang w:eastAsia="zh-TW"/>
        </w:rPr>
        <w:t xml:space="preserve"> </w:t>
      </w:r>
      <w:r w:rsidR="00D64FD3" w:rsidRPr="00654C2E">
        <w:rPr>
          <w:rFonts w:ascii="Times New Roman" w:eastAsia="新細明體" w:hAnsi="Times New Roman" w:cs="Times New Roman"/>
          <w:sz w:val="24"/>
          <w:szCs w:val="24"/>
          <w:lang w:eastAsia="zh-TW"/>
        </w:rPr>
        <w:t>justifying wars, i</w:t>
      </w:r>
      <w:r w:rsidR="00EB11E0" w:rsidRPr="00654C2E">
        <w:rPr>
          <w:rFonts w:ascii="Times New Roman" w:eastAsia="新細明體" w:hAnsi="Times New Roman" w:cs="Times New Roman"/>
          <w:sz w:val="24"/>
          <w:szCs w:val="24"/>
          <w:lang w:eastAsia="zh-TW"/>
        </w:rPr>
        <w:t>t</w:t>
      </w:r>
      <w:r w:rsidR="003752EE" w:rsidRPr="00654C2E">
        <w:rPr>
          <w:rFonts w:ascii="Times New Roman" w:eastAsia="新細明體" w:hAnsi="Times New Roman" w:cs="Times New Roman"/>
          <w:sz w:val="24"/>
          <w:szCs w:val="24"/>
          <w:lang w:eastAsia="zh-TW"/>
        </w:rPr>
        <w:t xml:space="preserve"> causes more interstate conflicts and</w:t>
      </w:r>
      <w:r w:rsidR="00EB11E0" w:rsidRPr="00654C2E">
        <w:rPr>
          <w:rFonts w:ascii="Times New Roman" w:eastAsia="新細明體" w:hAnsi="Times New Roman" w:cs="Times New Roman"/>
          <w:sz w:val="24"/>
          <w:szCs w:val="24"/>
          <w:lang w:eastAsia="zh-TW"/>
        </w:rPr>
        <w:t xml:space="preserve"> disturbs human nature.</w:t>
      </w:r>
      <w:r w:rsidR="003752EE" w:rsidRPr="00654C2E">
        <w:rPr>
          <w:rFonts w:ascii="Times New Roman" w:eastAsia="新細明體" w:hAnsi="Times New Roman" w:cs="Times New Roman"/>
          <w:sz w:val="24"/>
          <w:szCs w:val="24"/>
          <w:lang w:eastAsia="zh-TW"/>
        </w:rPr>
        <w:t xml:space="preserve"> The</w:t>
      </w:r>
      <w:r w:rsidR="00A306DE" w:rsidRPr="00654C2E">
        <w:rPr>
          <w:rFonts w:ascii="Times New Roman" w:eastAsia="新細明體" w:hAnsi="Times New Roman" w:cs="Times New Roman"/>
          <w:sz w:val="24"/>
          <w:szCs w:val="24"/>
          <w:lang w:eastAsia="zh-TW"/>
        </w:rPr>
        <w:t xml:space="preserve"> “</w:t>
      </w:r>
      <w:r w:rsidR="00092A9F" w:rsidRPr="00654C2E">
        <w:rPr>
          <w:rFonts w:ascii="Times New Roman" w:eastAsia="新細明體" w:hAnsi="Times New Roman" w:cs="Times New Roman"/>
          <w:sz w:val="24"/>
          <w:szCs w:val="24"/>
          <w:lang w:eastAsia="zh-TW"/>
        </w:rPr>
        <w:t>kindness</w:t>
      </w:r>
      <w:r w:rsidR="003752EE" w:rsidRPr="00654C2E">
        <w:rPr>
          <w:rFonts w:ascii="Times New Roman" w:eastAsia="新細明體" w:hAnsi="Times New Roman" w:cs="Times New Roman"/>
          <w:sz w:val="24"/>
          <w:szCs w:val="24"/>
          <w:lang w:eastAsia="zh-TW"/>
        </w:rPr>
        <w:t>” and “</w:t>
      </w:r>
      <w:r w:rsidR="00A306DE" w:rsidRPr="00654C2E">
        <w:rPr>
          <w:rFonts w:ascii="Times New Roman" w:eastAsia="新細明體" w:hAnsi="Times New Roman" w:cs="Times New Roman"/>
          <w:sz w:val="24"/>
          <w:szCs w:val="24"/>
          <w:lang w:eastAsia="zh-TW"/>
        </w:rPr>
        <w:t>justice”</w:t>
      </w:r>
      <w:r w:rsidR="003752EE" w:rsidRPr="00654C2E">
        <w:rPr>
          <w:rFonts w:ascii="Times New Roman" w:eastAsia="新細明體" w:hAnsi="Times New Roman" w:cs="Times New Roman"/>
          <w:sz w:val="24"/>
          <w:szCs w:val="24"/>
          <w:lang w:eastAsia="zh-TW"/>
        </w:rPr>
        <w:t xml:space="preserve"> in just war discourses</w:t>
      </w:r>
      <w:r w:rsidR="00A306DE" w:rsidRPr="00654C2E">
        <w:rPr>
          <w:rFonts w:ascii="Times New Roman" w:eastAsia="新細明體" w:hAnsi="Times New Roman" w:cs="Times New Roman"/>
          <w:sz w:val="24"/>
          <w:szCs w:val="24"/>
          <w:lang w:eastAsia="zh-TW"/>
        </w:rPr>
        <w:t xml:space="preserve"> galvanize people’</w:t>
      </w:r>
      <w:r w:rsidR="003752EE" w:rsidRPr="00654C2E">
        <w:rPr>
          <w:rFonts w:ascii="Times New Roman" w:eastAsia="新細明體" w:hAnsi="Times New Roman" w:cs="Times New Roman"/>
          <w:sz w:val="24"/>
          <w:szCs w:val="24"/>
          <w:lang w:eastAsia="zh-TW"/>
        </w:rPr>
        <w:t xml:space="preserve">s outrage. </w:t>
      </w:r>
    </w:p>
    <w:p w14:paraId="69625EA4" w14:textId="35FCAEEB" w:rsidR="006970F9" w:rsidRPr="000B0C46" w:rsidRDefault="006970F9" w:rsidP="002A08F9">
      <w:pPr>
        <w:ind w:left="720"/>
        <w:rPr>
          <w:rFonts w:ascii="Times New Roman" w:eastAsia="新細明體" w:hAnsi="Times New Roman" w:cs="Times New Roman"/>
          <w:lang w:eastAsia="zh-TW"/>
        </w:rPr>
      </w:pPr>
      <w:r w:rsidRPr="000B0C46">
        <w:rPr>
          <w:rFonts w:ascii="Times New Roman" w:eastAsia="新細明體" w:hAnsi="Times New Roman" w:cs="Times New Roman"/>
          <w:lang w:eastAsia="zh-TW"/>
        </w:rPr>
        <w:t>又何偈偈乎揭仁義，若擊鼓而求亡子焉？意！夫子亂人之性也！</w:t>
      </w:r>
    </w:p>
    <w:p w14:paraId="792CD3EA" w14:textId="33AC6D97" w:rsidR="006970F9" w:rsidRPr="00654C2E" w:rsidRDefault="006970F9" w:rsidP="002A08F9">
      <w:pPr>
        <w:ind w:left="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What use is there then to go on</w:t>
      </w:r>
      <w:r w:rsidR="002A08F9" w:rsidRPr="00654C2E">
        <w:rPr>
          <w:rFonts w:ascii="Times New Roman" w:eastAsia="新細明體" w:hAnsi="Times New Roman" w:cs="Times New Roman"/>
          <w:sz w:val="24"/>
          <w:szCs w:val="24"/>
          <w:lang w:eastAsia="zh-TW"/>
        </w:rPr>
        <w:t xml:space="preserve"> with this </w:t>
      </w:r>
      <w:r w:rsidR="00092A9F" w:rsidRPr="00654C2E">
        <w:rPr>
          <w:rFonts w:ascii="Times New Roman" w:eastAsia="新細明體" w:hAnsi="Times New Roman" w:cs="Times New Roman"/>
          <w:sz w:val="24"/>
          <w:szCs w:val="24"/>
          <w:lang w:eastAsia="zh-TW"/>
        </w:rPr>
        <w:t>militant advocacy of “kindness</w:t>
      </w:r>
      <w:r w:rsidR="002A08F9" w:rsidRPr="00654C2E">
        <w:rPr>
          <w:rFonts w:ascii="Times New Roman" w:eastAsia="新細明體" w:hAnsi="Times New Roman" w:cs="Times New Roman"/>
          <w:sz w:val="24"/>
          <w:szCs w:val="24"/>
          <w:lang w:eastAsia="zh-TW"/>
        </w:rPr>
        <w:t xml:space="preserve"> and justice</w:t>
      </w:r>
      <w:r w:rsidRPr="00654C2E">
        <w:rPr>
          <w:rFonts w:ascii="Times New Roman" w:eastAsia="新細明體" w:hAnsi="Times New Roman" w:cs="Times New Roman"/>
          <w:sz w:val="24"/>
          <w:szCs w:val="24"/>
          <w:lang w:eastAsia="zh-TW"/>
        </w:rPr>
        <w:t>,</w:t>
      </w:r>
      <w:r w:rsidR="00092A9F" w:rsidRPr="00654C2E">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avidly pounding a drum for battle with the vehemence of a man ‘seeking his lost son’? Ach! You, sir, are just disordering the inborn natures of human beings! (</w:t>
      </w:r>
      <w:proofErr w:type="spellStart"/>
      <w:r w:rsidRPr="00654C2E">
        <w:rPr>
          <w:rFonts w:ascii="Times New Roman" w:eastAsia="新細明體" w:hAnsi="Times New Roman" w:cs="Times New Roman"/>
          <w:sz w:val="24"/>
          <w:szCs w:val="24"/>
          <w:lang w:eastAsia="zh-TW"/>
        </w:rPr>
        <w:t>Ziporyn</w:t>
      </w:r>
      <w:proofErr w:type="spellEnd"/>
      <w:r w:rsidRPr="00654C2E">
        <w:rPr>
          <w:rFonts w:ascii="Times New Roman" w:eastAsia="新細明體" w:hAnsi="Times New Roman" w:cs="Times New Roman"/>
          <w:sz w:val="24"/>
          <w:szCs w:val="24"/>
          <w:lang w:eastAsia="zh-TW"/>
        </w:rPr>
        <w:t xml:space="preserve"> 2020: 114)</w:t>
      </w:r>
    </w:p>
    <w:p w14:paraId="106C40CB" w14:textId="6DE369BA" w:rsidR="006970F9" w:rsidRPr="00654C2E" w:rsidRDefault="00CD5491" w:rsidP="006970F9">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Promoting this kind of “kindness” and “justice”</w:t>
      </w:r>
      <w:r w:rsidR="003752EE" w:rsidRPr="00654C2E">
        <w:rPr>
          <w:rFonts w:ascii="Times New Roman" w:eastAsia="新細明體" w:hAnsi="Times New Roman" w:cs="Times New Roman"/>
          <w:sz w:val="24"/>
          <w:szCs w:val="24"/>
          <w:lang w:eastAsia="zh-TW"/>
        </w:rPr>
        <w:t xml:space="preserve"> is in nature promoting the idea that certain kinds of murders are just</w:t>
      </w:r>
      <w:r w:rsidRPr="00654C2E">
        <w:rPr>
          <w:rFonts w:ascii="Times New Roman" w:eastAsia="新細明體" w:hAnsi="Times New Roman" w:cs="Times New Roman"/>
          <w:sz w:val="24"/>
          <w:szCs w:val="24"/>
          <w:lang w:eastAsia="zh-TW"/>
        </w:rPr>
        <w:t xml:space="preserve"> and even heroic</w:t>
      </w:r>
      <w:r w:rsidR="009F0DA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thus provoking people to kill others. This</w:t>
      </w:r>
      <w:r w:rsidR="003752EE" w:rsidRPr="00654C2E">
        <w:rPr>
          <w:rFonts w:ascii="Times New Roman" w:eastAsia="新細明體" w:hAnsi="Times New Roman" w:cs="Times New Roman"/>
          <w:sz w:val="24"/>
          <w:szCs w:val="24"/>
          <w:lang w:eastAsia="zh-TW"/>
        </w:rPr>
        <w:t xml:space="preserve"> </w:t>
      </w:r>
      <w:r w:rsidR="006E70D4" w:rsidRPr="00654C2E">
        <w:rPr>
          <w:rFonts w:ascii="Times New Roman" w:eastAsia="新細明體" w:hAnsi="Times New Roman" w:cs="Times New Roman"/>
          <w:sz w:val="24"/>
          <w:szCs w:val="24"/>
          <w:lang w:eastAsia="zh-TW"/>
        </w:rPr>
        <w:t>disrupts</w:t>
      </w:r>
      <w:r w:rsidR="003752EE" w:rsidRPr="00654C2E">
        <w:rPr>
          <w:rFonts w:ascii="Times New Roman" w:eastAsia="新細明體" w:hAnsi="Times New Roman" w:cs="Times New Roman"/>
          <w:sz w:val="24"/>
          <w:szCs w:val="24"/>
          <w:lang w:eastAsia="zh-TW"/>
        </w:rPr>
        <w:t xml:space="preserve"> the inborn nature of human being</w:t>
      </w:r>
      <w:r w:rsidR="009F0DA6">
        <w:rPr>
          <w:rFonts w:ascii="Times New Roman" w:eastAsia="新細明體" w:hAnsi="Times New Roman" w:cs="Times New Roman"/>
          <w:sz w:val="24"/>
          <w:szCs w:val="24"/>
          <w:lang w:eastAsia="zh-TW"/>
        </w:rPr>
        <w:t>s</w:t>
      </w:r>
      <w:r w:rsidR="003752EE" w:rsidRPr="00654C2E">
        <w:rPr>
          <w:rFonts w:ascii="Times New Roman" w:eastAsia="新細明體" w:hAnsi="Times New Roman" w:cs="Times New Roman"/>
          <w:sz w:val="24"/>
          <w:szCs w:val="24"/>
          <w:lang w:eastAsia="zh-TW"/>
        </w:rPr>
        <w:t xml:space="preserve">. </w:t>
      </w:r>
      <w:r w:rsidR="006970F9" w:rsidRPr="00654C2E">
        <w:rPr>
          <w:rFonts w:ascii="Times New Roman" w:eastAsia="新細明體" w:hAnsi="Times New Roman" w:cs="Times New Roman"/>
          <w:sz w:val="24"/>
          <w:szCs w:val="24"/>
          <w:lang w:eastAsia="zh-TW"/>
        </w:rPr>
        <w:t>The more people think and act within the frame</w:t>
      </w:r>
      <w:r w:rsidR="00176962" w:rsidRPr="00654C2E">
        <w:rPr>
          <w:rFonts w:ascii="Times New Roman" w:eastAsia="新細明體" w:hAnsi="Times New Roman" w:cs="Times New Roman"/>
          <w:sz w:val="24"/>
          <w:szCs w:val="24"/>
          <w:lang w:eastAsia="zh-TW"/>
        </w:rPr>
        <w:t>work</w:t>
      </w:r>
      <w:r w:rsidR="006970F9" w:rsidRPr="00654C2E">
        <w:rPr>
          <w:rFonts w:ascii="Times New Roman" w:eastAsia="新細明體" w:hAnsi="Times New Roman" w:cs="Times New Roman"/>
          <w:sz w:val="24"/>
          <w:szCs w:val="24"/>
          <w:lang w:eastAsia="zh-TW"/>
        </w:rPr>
        <w:t xml:space="preserve"> of just war theory, the</w:t>
      </w:r>
      <w:r w:rsidR="00EE3505">
        <w:rPr>
          <w:rFonts w:ascii="Times New Roman" w:eastAsia="新細明體" w:hAnsi="Times New Roman" w:cs="Times New Roman"/>
          <w:sz w:val="24"/>
          <w:szCs w:val="24"/>
          <w:lang w:eastAsia="zh-TW"/>
        </w:rPr>
        <w:t xml:space="preserve"> more vehement</w:t>
      </w:r>
      <w:r w:rsidR="006970F9" w:rsidRPr="00654C2E">
        <w:rPr>
          <w:rFonts w:ascii="Times New Roman" w:eastAsia="新細明體" w:hAnsi="Times New Roman" w:cs="Times New Roman"/>
          <w:sz w:val="24"/>
          <w:szCs w:val="24"/>
          <w:lang w:eastAsia="zh-TW"/>
        </w:rPr>
        <w:t xml:space="preserve"> </w:t>
      </w:r>
      <w:r w:rsidR="009F0DA6">
        <w:rPr>
          <w:rFonts w:ascii="Times New Roman" w:eastAsia="新細明體" w:hAnsi="Times New Roman" w:cs="Times New Roman"/>
          <w:sz w:val="24"/>
          <w:szCs w:val="24"/>
          <w:lang w:eastAsia="zh-TW"/>
        </w:rPr>
        <w:t>they</w:t>
      </w:r>
      <w:r w:rsidR="009F0DA6" w:rsidRPr="00654C2E">
        <w:rPr>
          <w:rFonts w:ascii="Times New Roman" w:eastAsia="新細明體" w:hAnsi="Times New Roman" w:cs="Times New Roman"/>
          <w:sz w:val="24"/>
          <w:szCs w:val="24"/>
          <w:lang w:eastAsia="zh-TW"/>
        </w:rPr>
        <w:t xml:space="preserve"> </w:t>
      </w:r>
      <w:r w:rsidR="006970F9" w:rsidRPr="00654C2E">
        <w:rPr>
          <w:rFonts w:ascii="Times New Roman" w:eastAsia="新細明體" w:hAnsi="Times New Roman" w:cs="Times New Roman"/>
          <w:sz w:val="24"/>
          <w:szCs w:val="24"/>
          <w:lang w:eastAsia="zh-TW"/>
        </w:rPr>
        <w:t xml:space="preserve">can be in supporting or fighting </w:t>
      </w:r>
      <w:r w:rsidR="00D34F02" w:rsidRPr="00654C2E">
        <w:rPr>
          <w:rFonts w:ascii="Times New Roman" w:eastAsia="新細明體" w:hAnsi="Times New Roman" w:cs="Times New Roman"/>
          <w:sz w:val="24"/>
          <w:szCs w:val="24"/>
          <w:lang w:eastAsia="zh-TW"/>
        </w:rPr>
        <w:t xml:space="preserve">a </w:t>
      </w:r>
      <w:r w:rsidR="006970F9" w:rsidRPr="00654C2E">
        <w:rPr>
          <w:rFonts w:ascii="Times New Roman" w:eastAsia="新細明體" w:hAnsi="Times New Roman" w:cs="Times New Roman"/>
          <w:sz w:val="24"/>
          <w:szCs w:val="24"/>
          <w:lang w:eastAsia="zh-TW"/>
        </w:rPr>
        <w:t xml:space="preserve">war. </w:t>
      </w:r>
      <w:r w:rsidRPr="00654C2E">
        <w:rPr>
          <w:rFonts w:ascii="Times New Roman" w:eastAsia="新細明體" w:hAnsi="Times New Roman" w:cs="Times New Roman"/>
          <w:sz w:val="24"/>
          <w:szCs w:val="24"/>
          <w:lang w:eastAsia="zh-TW"/>
        </w:rPr>
        <w:t>Being trapped in this line of thinking,</w:t>
      </w:r>
      <w:r w:rsidR="00BC7CEE" w:rsidRPr="00654C2E">
        <w:rPr>
          <w:rFonts w:ascii="Times New Roman" w:eastAsia="新細明體" w:hAnsi="Times New Roman" w:cs="Times New Roman"/>
          <w:sz w:val="24"/>
          <w:szCs w:val="24"/>
          <w:lang w:eastAsia="zh-TW"/>
        </w:rPr>
        <w:t xml:space="preserve"> people</w:t>
      </w:r>
      <w:r w:rsidR="009F041F" w:rsidRPr="00654C2E">
        <w:rPr>
          <w:rFonts w:ascii="Times New Roman" w:eastAsia="新細明體" w:hAnsi="Times New Roman" w:cs="Times New Roman"/>
          <w:sz w:val="24"/>
          <w:szCs w:val="24"/>
          <w:lang w:eastAsia="zh-TW"/>
        </w:rPr>
        <w:t xml:space="preserve"> </w:t>
      </w:r>
      <w:r w:rsidR="00D34F02" w:rsidRPr="00654C2E">
        <w:rPr>
          <w:rFonts w:ascii="Times New Roman" w:eastAsia="新細明體" w:hAnsi="Times New Roman" w:cs="Times New Roman"/>
          <w:sz w:val="24"/>
          <w:szCs w:val="24"/>
          <w:lang w:eastAsia="zh-TW"/>
        </w:rPr>
        <w:t xml:space="preserve">may </w:t>
      </w:r>
      <w:r w:rsidR="009F041F" w:rsidRPr="00654C2E">
        <w:rPr>
          <w:rFonts w:ascii="Times New Roman" w:eastAsia="新細明體" w:hAnsi="Times New Roman" w:cs="Times New Roman"/>
          <w:sz w:val="24"/>
          <w:szCs w:val="24"/>
          <w:lang w:eastAsia="zh-TW"/>
        </w:rPr>
        <w:t xml:space="preserve">forget </w:t>
      </w:r>
      <w:r w:rsidRPr="00654C2E">
        <w:rPr>
          <w:rFonts w:ascii="Times New Roman" w:eastAsia="新細明體" w:hAnsi="Times New Roman" w:cs="Times New Roman"/>
          <w:sz w:val="24"/>
          <w:szCs w:val="24"/>
          <w:lang w:eastAsia="zh-TW"/>
        </w:rPr>
        <w:t xml:space="preserve">the </w:t>
      </w:r>
      <w:r w:rsidR="009F041F" w:rsidRPr="00654C2E">
        <w:rPr>
          <w:rFonts w:ascii="Times New Roman" w:eastAsia="新細明體" w:hAnsi="Times New Roman" w:cs="Times New Roman"/>
          <w:sz w:val="24"/>
          <w:szCs w:val="24"/>
          <w:lang w:eastAsia="zh-TW"/>
        </w:rPr>
        <w:t xml:space="preserve">common sense </w:t>
      </w:r>
      <w:r w:rsidRPr="00654C2E">
        <w:rPr>
          <w:rFonts w:ascii="Times New Roman" w:eastAsia="新細明體" w:hAnsi="Times New Roman" w:cs="Times New Roman"/>
          <w:sz w:val="24"/>
          <w:szCs w:val="24"/>
          <w:lang w:eastAsia="zh-TW"/>
        </w:rPr>
        <w:t>that</w:t>
      </w:r>
      <w:r w:rsidR="009F0DA6">
        <w:rPr>
          <w:rFonts w:ascii="Times New Roman" w:eastAsia="新細明體" w:hAnsi="Times New Roman" w:cs="Times New Roman"/>
          <w:sz w:val="24"/>
          <w:szCs w:val="24"/>
          <w:lang w:eastAsia="zh-TW"/>
        </w:rPr>
        <w:t xml:space="preserve"> it is not in the nature of</w:t>
      </w:r>
      <w:r w:rsidRPr="00654C2E">
        <w:rPr>
          <w:rFonts w:ascii="Times New Roman" w:eastAsia="新細明體" w:hAnsi="Times New Roman" w:cs="Times New Roman"/>
          <w:sz w:val="24"/>
          <w:szCs w:val="24"/>
          <w:lang w:eastAsia="zh-TW"/>
        </w:rPr>
        <w:t xml:space="preserve"> h</w:t>
      </w:r>
      <w:r w:rsidR="009F041F" w:rsidRPr="00654C2E">
        <w:rPr>
          <w:rFonts w:ascii="Times New Roman" w:eastAsia="新細明體" w:hAnsi="Times New Roman" w:cs="Times New Roman"/>
          <w:sz w:val="24"/>
          <w:szCs w:val="24"/>
          <w:lang w:eastAsia="zh-TW"/>
        </w:rPr>
        <w:t>uman being</w:t>
      </w:r>
      <w:r w:rsidR="009C16A7" w:rsidRPr="00654C2E">
        <w:rPr>
          <w:rFonts w:ascii="Times New Roman" w:eastAsia="新細明體" w:hAnsi="Times New Roman" w:cs="Times New Roman"/>
          <w:sz w:val="24"/>
          <w:szCs w:val="24"/>
          <w:lang w:eastAsia="zh-TW"/>
        </w:rPr>
        <w:t>s</w:t>
      </w:r>
      <w:r w:rsidR="009F041F" w:rsidRPr="00654C2E">
        <w:rPr>
          <w:rFonts w:ascii="Times New Roman" w:eastAsia="新細明體" w:hAnsi="Times New Roman" w:cs="Times New Roman"/>
          <w:sz w:val="24"/>
          <w:szCs w:val="24"/>
          <w:lang w:eastAsia="zh-TW"/>
        </w:rPr>
        <w:t xml:space="preserve"> to kill </w:t>
      </w:r>
      <w:r w:rsidR="00BC7CEE" w:rsidRPr="00654C2E">
        <w:rPr>
          <w:rFonts w:ascii="Times New Roman" w:eastAsia="新細明體" w:hAnsi="Times New Roman" w:cs="Times New Roman"/>
          <w:sz w:val="24"/>
          <w:szCs w:val="24"/>
          <w:lang w:eastAsia="zh-TW"/>
        </w:rPr>
        <w:t>strangers</w:t>
      </w:r>
      <w:r w:rsidR="009F041F" w:rsidRPr="00654C2E">
        <w:rPr>
          <w:rFonts w:ascii="Times New Roman" w:eastAsia="新細明體" w:hAnsi="Times New Roman" w:cs="Times New Roman"/>
          <w:sz w:val="24"/>
          <w:szCs w:val="24"/>
          <w:lang w:eastAsia="zh-TW"/>
        </w:rPr>
        <w:t xml:space="preserve"> </w:t>
      </w:r>
      <w:r w:rsidR="00DC31A3" w:rsidRPr="00654C2E">
        <w:rPr>
          <w:rFonts w:ascii="Times New Roman" w:eastAsia="新細明體" w:hAnsi="Times New Roman" w:cs="Times New Roman"/>
          <w:sz w:val="24"/>
          <w:szCs w:val="24"/>
          <w:lang w:eastAsia="zh-TW"/>
        </w:rPr>
        <w:t>with anger and hate</w:t>
      </w:r>
      <w:r w:rsidR="00BC7CEE" w:rsidRPr="00654C2E">
        <w:rPr>
          <w:rFonts w:ascii="Times New Roman" w:eastAsia="新細明體" w:hAnsi="Times New Roman" w:cs="Times New Roman"/>
          <w:sz w:val="24"/>
          <w:szCs w:val="24"/>
          <w:lang w:eastAsia="zh-TW"/>
        </w:rPr>
        <w:t xml:space="preserve"> for</w:t>
      </w:r>
      <w:r w:rsidR="009C16A7" w:rsidRPr="00654C2E">
        <w:rPr>
          <w:rFonts w:ascii="Times New Roman" w:eastAsia="新細明體" w:hAnsi="Times New Roman" w:cs="Times New Roman"/>
          <w:sz w:val="24"/>
          <w:szCs w:val="24"/>
          <w:lang w:eastAsia="zh-TW"/>
        </w:rPr>
        <w:t xml:space="preserve"> </w:t>
      </w:r>
      <w:r w:rsidR="00BC7CEE" w:rsidRPr="00654C2E">
        <w:rPr>
          <w:rFonts w:ascii="Times New Roman" w:eastAsia="新細明體" w:hAnsi="Times New Roman" w:cs="Times New Roman"/>
          <w:sz w:val="24"/>
          <w:szCs w:val="24"/>
          <w:lang w:eastAsia="zh-TW"/>
        </w:rPr>
        <w:t>“justice.”</w:t>
      </w:r>
      <w:r w:rsidR="009F041F" w:rsidRPr="00654C2E">
        <w:rPr>
          <w:rFonts w:ascii="Times New Roman" w:eastAsia="新細明體" w:hAnsi="Times New Roman" w:cs="Times New Roman"/>
          <w:sz w:val="24"/>
          <w:szCs w:val="24"/>
          <w:lang w:eastAsia="zh-TW"/>
        </w:rPr>
        <w:t xml:space="preserve"> </w:t>
      </w:r>
      <w:r w:rsidR="00586D35">
        <w:rPr>
          <w:rFonts w:ascii="Times New Roman" w:eastAsia="新細明體" w:hAnsi="Times New Roman" w:cs="Times New Roman"/>
          <w:sz w:val="24"/>
          <w:szCs w:val="24"/>
          <w:lang w:eastAsia="zh-TW"/>
        </w:rPr>
        <w:t>Indeed, people share the moral intuition that k</w:t>
      </w:r>
      <w:r w:rsidR="009C16A7" w:rsidRPr="00654C2E">
        <w:rPr>
          <w:rFonts w:ascii="Times New Roman" w:eastAsia="新細明體" w:hAnsi="Times New Roman" w:cs="Times New Roman"/>
          <w:sz w:val="24"/>
          <w:szCs w:val="24"/>
          <w:lang w:eastAsia="zh-TW"/>
        </w:rPr>
        <w:t xml:space="preserve">illing a person </w:t>
      </w:r>
      <w:r w:rsidRPr="00654C2E">
        <w:rPr>
          <w:rFonts w:ascii="Times New Roman" w:eastAsia="新細明體" w:hAnsi="Times New Roman" w:cs="Times New Roman"/>
          <w:sz w:val="24"/>
          <w:szCs w:val="24"/>
          <w:lang w:eastAsia="zh-TW"/>
        </w:rPr>
        <w:t xml:space="preserve">is wrong, </w:t>
      </w:r>
      <w:r w:rsidR="00AF2160" w:rsidRPr="00654C2E">
        <w:rPr>
          <w:rFonts w:ascii="Times New Roman" w:eastAsia="新細明體" w:hAnsi="Times New Roman" w:cs="Times New Roman"/>
          <w:sz w:val="24"/>
          <w:szCs w:val="24"/>
          <w:lang w:eastAsia="zh-TW"/>
        </w:rPr>
        <w:t>so</w:t>
      </w:r>
      <w:r w:rsidRPr="00654C2E">
        <w:rPr>
          <w:rFonts w:ascii="Times New Roman" w:eastAsia="新細明體" w:hAnsi="Times New Roman" w:cs="Times New Roman"/>
          <w:sz w:val="24"/>
          <w:szCs w:val="24"/>
          <w:lang w:eastAsia="zh-TW"/>
        </w:rPr>
        <w:t xml:space="preserve"> punishing a murderer</w:t>
      </w:r>
      <w:r w:rsidR="009C16A7" w:rsidRPr="00654C2E">
        <w:rPr>
          <w:rFonts w:ascii="Times New Roman" w:eastAsia="新細明體" w:hAnsi="Times New Roman" w:cs="Times New Roman"/>
          <w:sz w:val="24"/>
          <w:szCs w:val="24"/>
          <w:lang w:eastAsia="zh-TW"/>
        </w:rPr>
        <w:t xml:space="preserve"> is right. </w:t>
      </w:r>
      <w:r w:rsidR="00586D35" w:rsidRPr="00654C2E">
        <w:rPr>
          <w:rFonts w:ascii="Times New Roman" w:eastAsia="新細明體" w:hAnsi="Times New Roman" w:cs="Times New Roman"/>
          <w:sz w:val="24"/>
          <w:szCs w:val="24"/>
          <w:lang w:eastAsia="zh-TW"/>
        </w:rPr>
        <w:t>Yet</w:t>
      </w:r>
      <w:r w:rsidR="009C16A7" w:rsidRPr="00654C2E">
        <w:rPr>
          <w:rFonts w:ascii="Times New Roman" w:eastAsia="新細明體" w:hAnsi="Times New Roman" w:cs="Times New Roman"/>
          <w:sz w:val="24"/>
          <w:szCs w:val="24"/>
          <w:lang w:eastAsia="zh-TW"/>
        </w:rPr>
        <w:t xml:space="preserve"> </w:t>
      </w:r>
      <w:r w:rsidR="006E70D4" w:rsidRPr="00654C2E">
        <w:rPr>
          <w:rFonts w:ascii="Times New Roman" w:eastAsia="新細明體" w:hAnsi="Times New Roman" w:cs="Times New Roman"/>
          <w:sz w:val="24"/>
          <w:szCs w:val="24"/>
          <w:lang w:eastAsia="zh-TW"/>
        </w:rPr>
        <w:t xml:space="preserve">just war theory </w:t>
      </w:r>
      <w:r w:rsidR="00BC7CEE" w:rsidRPr="00654C2E">
        <w:rPr>
          <w:rFonts w:ascii="Times New Roman" w:eastAsia="新細明體" w:hAnsi="Times New Roman" w:cs="Times New Roman"/>
          <w:sz w:val="24"/>
          <w:szCs w:val="24"/>
          <w:lang w:eastAsia="zh-TW"/>
        </w:rPr>
        <w:t xml:space="preserve">errs in applying </w:t>
      </w:r>
      <w:r w:rsidR="00AF2160" w:rsidRPr="00654C2E">
        <w:rPr>
          <w:rFonts w:ascii="Times New Roman" w:eastAsia="新細明體" w:hAnsi="Times New Roman" w:cs="Times New Roman"/>
          <w:sz w:val="24"/>
          <w:szCs w:val="24"/>
          <w:lang w:eastAsia="zh-TW"/>
        </w:rPr>
        <w:t>this moral intuition to</w:t>
      </w:r>
      <w:r w:rsidR="009F0DA6">
        <w:rPr>
          <w:rFonts w:ascii="Times New Roman" w:eastAsia="新細明體" w:hAnsi="Times New Roman" w:cs="Times New Roman"/>
          <w:sz w:val="24"/>
          <w:szCs w:val="24"/>
          <w:lang w:eastAsia="zh-TW"/>
        </w:rPr>
        <w:t xml:space="preserve"> the</w:t>
      </w:r>
      <w:r w:rsidR="00AF2160" w:rsidRPr="00654C2E">
        <w:rPr>
          <w:rFonts w:ascii="Times New Roman" w:eastAsia="新細明體" w:hAnsi="Times New Roman" w:cs="Times New Roman"/>
          <w:sz w:val="24"/>
          <w:szCs w:val="24"/>
          <w:lang w:eastAsia="zh-TW"/>
        </w:rPr>
        <w:t xml:space="preserve"> state. </w:t>
      </w:r>
      <w:r w:rsidR="005937F6" w:rsidRPr="00654C2E">
        <w:rPr>
          <w:rFonts w:ascii="Times New Roman" w:eastAsia="新細明體" w:hAnsi="Times New Roman" w:cs="Times New Roman"/>
          <w:sz w:val="24"/>
          <w:szCs w:val="24"/>
          <w:lang w:eastAsia="zh-TW"/>
        </w:rPr>
        <w:t>The</w:t>
      </w:r>
      <w:r w:rsidR="009F041F" w:rsidRPr="00654C2E">
        <w:rPr>
          <w:rFonts w:ascii="Times New Roman" w:eastAsia="新細明體" w:hAnsi="Times New Roman" w:cs="Times New Roman"/>
          <w:sz w:val="24"/>
          <w:szCs w:val="24"/>
          <w:lang w:eastAsia="zh-TW"/>
        </w:rPr>
        <w:t xml:space="preserve"> right</w:t>
      </w:r>
      <w:r w:rsidR="005937F6" w:rsidRPr="00654C2E">
        <w:rPr>
          <w:rFonts w:ascii="Times New Roman" w:eastAsia="新細明體" w:hAnsi="Times New Roman" w:cs="Times New Roman"/>
          <w:sz w:val="24"/>
          <w:szCs w:val="24"/>
          <w:lang w:eastAsia="zh-TW"/>
        </w:rPr>
        <w:t>s</w:t>
      </w:r>
      <w:r w:rsidR="009F041F" w:rsidRPr="00654C2E">
        <w:rPr>
          <w:rFonts w:ascii="Times New Roman" w:eastAsia="新細明體" w:hAnsi="Times New Roman" w:cs="Times New Roman"/>
          <w:sz w:val="24"/>
          <w:szCs w:val="24"/>
          <w:lang w:eastAsia="zh-TW"/>
        </w:rPr>
        <w:t xml:space="preserve"> and wrong</w:t>
      </w:r>
      <w:r w:rsidR="005937F6" w:rsidRPr="00654C2E">
        <w:rPr>
          <w:rFonts w:ascii="Times New Roman" w:eastAsia="新細明體" w:hAnsi="Times New Roman" w:cs="Times New Roman"/>
          <w:sz w:val="24"/>
          <w:szCs w:val="24"/>
          <w:lang w:eastAsia="zh-TW"/>
        </w:rPr>
        <w:t>s</w:t>
      </w:r>
      <w:r w:rsidR="009F041F" w:rsidRPr="00654C2E">
        <w:rPr>
          <w:rFonts w:ascii="Times New Roman" w:eastAsia="新細明體" w:hAnsi="Times New Roman" w:cs="Times New Roman"/>
          <w:sz w:val="24"/>
          <w:szCs w:val="24"/>
          <w:lang w:eastAsia="zh-TW"/>
        </w:rPr>
        <w:t xml:space="preserve"> in just war theory </w:t>
      </w:r>
      <w:r w:rsidR="009F0DA6">
        <w:rPr>
          <w:rFonts w:ascii="Times New Roman" w:eastAsia="新細明體" w:hAnsi="Times New Roman" w:cs="Times New Roman"/>
          <w:sz w:val="24"/>
          <w:szCs w:val="24"/>
          <w:lang w:eastAsia="zh-TW"/>
        </w:rPr>
        <w:t>are</w:t>
      </w:r>
      <w:r w:rsidR="009F041F" w:rsidRPr="00654C2E">
        <w:rPr>
          <w:rFonts w:ascii="Times New Roman" w:eastAsia="新細明體" w:hAnsi="Times New Roman" w:cs="Times New Roman"/>
          <w:sz w:val="24"/>
          <w:szCs w:val="24"/>
          <w:lang w:eastAsia="zh-TW"/>
        </w:rPr>
        <w:t xml:space="preserve"> fabricated morality. </w:t>
      </w:r>
    </w:p>
    <w:p w14:paraId="5AC3E57F" w14:textId="58E6F081" w:rsidR="009F041F" w:rsidRPr="000B0C46" w:rsidRDefault="009F041F" w:rsidP="00DC31A3">
      <w:pPr>
        <w:ind w:left="720"/>
        <w:rPr>
          <w:rFonts w:ascii="Times New Roman" w:eastAsia="新細明體" w:hAnsi="Times New Roman" w:cs="Times New Roman"/>
          <w:lang w:eastAsia="zh-TW"/>
        </w:rPr>
      </w:pPr>
      <w:r w:rsidRPr="000B0C46">
        <w:rPr>
          <w:rFonts w:ascii="Times New Roman" w:eastAsia="新細明體" w:hAnsi="Times New Roman" w:cs="Times New Roman"/>
          <w:lang w:eastAsia="zh-TW"/>
        </w:rPr>
        <w:t>夫鵠不日浴而白，烏不日黔而黑。黑白之朴，不足以為辯；名譽之觀，不足以為廣。泉涸，魚相與處於陸，相呴以溼，相濡以沫，不若相忘於江湖。</w:t>
      </w:r>
    </w:p>
    <w:p w14:paraId="324EB46B" w14:textId="5BFC1D0F" w:rsidR="006970F9" w:rsidRPr="00654C2E" w:rsidRDefault="007023CF" w:rsidP="00DC31A3">
      <w:pPr>
        <w:ind w:left="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lastRenderedPageBreak/>
        <w:t>A snow-goose does not need a daily bath to become white, and a crow does not need a daily tarring to become black. So</w:t>
      </w:r>
      <w:r w:rsidR="00DC31A3" w:rsidRPr="00654C2E">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there is no need to dispute about their uncontrived blackness and whiteness, and whatever prospects they may have to bring fame and honor are not worth disseminating. When the streams dry up, the fish cluster together on the banks, gasping and spitting on one another to keep themselves wet and foamed over. But this is no match for forgetting each other in the rivers and lakes. (</w:t>
      </w:r>
      <w:proofErr w:type="spellStart"/>
      <w:r w:rsidRPr="00654C2E">
        <w:rPr>
          <w:rFonts w:ascii="Times New Roman" w:eastAsia="新細明體" w:hAnsi="Times New Roman" w:cs="Times New Roman"/>
          <w:sz w:val="24"/>
          <w:szCs w:val="24"/>
          <w:lang w:eastAsia="zh-TW"/>
        </w:rPr>
        <w:t>Ziporyn</w:t>
      </w:r>
      <w:proofErr w:type="spellEnd"/>
      <w:r w:rsidRPr="00654C2E">
        <w:rPr>
          <w:rFonts w:ascii="Times New Roman" w:eastAsia="新細明體" w:hAnsi="Times New Roman" w:cs="Times New Roman"/>
          <w:sz w:val="24"/>
          <w:szCs w:val="24"/>
          <w:lang w:eastAsia="zh-TW"/>
        </w:rPr>
        <w:t xml:space="preserve"> 2020: 124)</w:t>
      </w:r>
    </w:p>
    <w:p w14:paraId="49AD09EF" w14:textId="16AE20A3" w:rsidR="00C22C8B" w:rsidRPr="00654C2E" w:rsidRDefault="00DC31A3" w:rsidP="00C22C8B">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Right</w:t>
      </w:r>
      <w:r w:rsidR="005937F6" w:rsidRPr="00654C2E">
        <w:rPr>
          <w:rFonts w:ascii="Times New Roman" w:eastAsia="新細明體" w:hAnsi="Times New Roman" w:cs="Times New Roman"/>
          <w:sz w:val="24"/>
          <w:szCs w:val="24"/>
          <w:lang w:eastAsia="zh-TW"/>
        </w:rPr>
        <w:t>s and wrongs should be</w:t>
      </w:r>
      <w:r w:rsidRPr="00654C2E">
        <w:rPr>
          <w:rFonts w:ascii="Times New Roman" w:eastAsia="新細明體" w:hAnsi="Times New Roman" w:cs="Times New Roman"/>
          <w:sz w:val="24"/>
          <w:szCs w:val="24"/>
          <w:lang w:eastAsia="zh-TW"/>
        </w:rPr>
        <w:t xml:space="preserve"> as simple and obvious as black and white. People do not need a theory </w:t>
      </w:r>
      <w:r w:rsidR="005937F6" w:rsidRPr="00654C2E">
        <w:rPr>
          <w:rFonts w:ascii="Times New Roman" w:eastAsia="新細明體" w:hAnsi="Times New Roman" w:cs="Times New Roman"/>
          <w:sz w:val="24"/>
          <w:szCs w:val="24"/>
          <w:lang w:eastAsia="zh-TW"/>
        </w:rPr>
        <w:t>to debate how to</w:t>
      </w:r>
      <w:r w:rsidRPr="00654C2E">
        <w:rPr>
          <w:rFonts w:ascii="Times New Roman" w:eastAsia="新細明體" w:hAnsi="Times New Roman" w:cs="Times New Roman"/>
          <w:sz w:val="24"/>
          <w:szCs w:val="24"/>
          <w:lang w:eastAsia="zh-TW"/>
        </w:rPr>
        <w:t xml:space="preserve"> distinguish between </w:t>
      </w:r>
      <w:r w:rsidR="00FA7517" w:rsidRPr="00654C2E">
        <w:rPr>
          <w:rFonts w:ascii="Times New Roman" w:eastAsia="新細明體" w:hAnsi="Times New Roman" w:cs="Times New Roman"/>
          <w:sz w:val="24"/>
          <w:szCs w:val="24"/>
          <w:lang w:eastAsia="zh-TW"/>
        </w:rPr>
        <w:t>black and white</w:t>
      </w:r>
      <w:r w:rsidRPr="00654C2E">
        <w:rPr>
          <w:rFonts w:ascii="Times New Roman" w:eastAsia="新細明體" w:hAnsi="Times New Roman" w:cs="Times New Roman"/>
          <w:sz w:val="24"/>
          <w:szCs w:val="24"/>
          <w:lang w:eastAsia="zh-TW"/>
        </w:rPr>
        <w:t xml:space="preserve">. </w:t>
      </w:r>
      <w:r w:rsidR="00176962" w:rsidRPr="00654C2E">
        <w:rPr>
          <w:rFonts w:ascii="Times New Roman" w:eastAsia="新細明體" w:hAnsi="Times New Roman" w:cs="Times New Roman"/>
          <w:sz w:val="24"/>
          <w:szCs w:val="24"/>
          <w:lang w:eastAsia="zh-TW"/>
        </w:rPr>
        <w:t>To lure people into reasoning within the self-contradictory and counterintuitive framework, just war theory brings in the factors of fame and honor. I</w:t>
      </w:r>
      <w:r w:rsidR="00246F4C" w:rsidRPr="00654C2E">
        <w:rPr>
          <w:rFonts w:ascii="Times New Roman" w:eastAsia="新細明體" w:hAnsi="Times New Roman" w:cs="Times New Roman"/>
          <w:sz w:val="24"/>
          <w:szCs w:val="24"/>
          <w:lang w:eastAsia="zh-TW"/>
        </w:rPr>
        <w:t>t plants th</w:t>
      </w:r>
      <w:r w:rsidR="009C38A7">
        <w:rPr>
          <w:rFonts w:ascii="Times New Roman" w:eastAsia="新細明體" w:hAnsi="Times New Roman" w:cs="Times New Roman"/>
          <w:sz w:val="24"/>
          <w:szCs w:val="24"/>
          <w:lang w:eastAsia="zh-TW"/>
        </w:rPr>
        <w:t>e</w:t>
      </w:r>
      <w:r w:rsidR="00246F4C" w:rsidRPr="00654C2E">
        <w:rPr>
          <w:rFonts w:ascii="Times New Roman" w:eastAsia="新細明體" w:hAnsi="Times New Roman" w:cs="Times New Roman"/>
          <w:sz w:val="24"/>
          <w:szCs w:val="24"/>
          <w:lang w:eastAsia="zh-TW"/>
        </w:rPr>
        <w:t xml:space="preserve"> idea that slaughtering for</w:t>
      </w:r>
      <w:r w:rsidR="00176962" w:rsidRPr="00654C2E">
        <w:rPr>
          <w:rFonts w:ascii="Times New Roman" w:eastAsia="新細明體" w:hAnsi="Times New Roman" w:cs="Times New Roman"/>
          <w:sz w:val="24"/>
          <w:szCs w:val="24"/>
          <w:lang w:eastAsia="zh-TW"/>
        </w:rPr>
        <w:t xml:space="preserve"> just cause is heroic and honorable and thus deserve</w:t>
      </w:r>
      <w:r w:rsidR="00223F93" w:rsidRPr="00654C2E">
        <w:rPr>
          <w:rFonts w:ascii="Times New Roman" w:eastAsia="新細明體" w:hAnsi="Times New Roman" w:cs="Times New Roman"/>
          <w:sz w:val="24"/>
          <w:szCs w:val="24"/>
          <w:lang w:eastAsia="zh-TW"/>
        </w:rPr>
        <w:t>s</w:t>
      </w:r>
      <w:r w:rsidR="00176962" w:rsidRPr="00654C2E">
        <w:rPr>
          <w:rFonts w:ascii="Times New Roman" w:eastAsia="新細明體" w:hAnsi="Times New Roman" w:cs="Times New Roman"/>
          <w:sz w:val="24"/>
          <w:szCs w:val="24"/>
          <w:lang w:eastAsia="zh-TW"/>
        </w:rPr>
        <w:t xml:space="preserve"> fame and admiration. </w:t>
      </w:r>
      <w:r w:rsidR="00223F93" w:rsidRPr="00654C2E">
        <w:rPr>
          <w:rFonts w:ascii="Times New Roman" w:eastAsia="新細明體" w:hAnsi="Times New Roman" w:cs="Times New Roman"/>
          <w:sz w:val="24"/>
          <w:szCs w:val="24"/>
          <w:lang w:eastAsia="zh-TW"/>
        </w:rPr>
        <w:t>Nevertheless</w:t>
      </w:r>
      <w:r w:rsidR="00FA7517" w:rsidRPr="00654C2E">
        <w:rPr>
          <w:rFonts w:ascii="Times New Roman" w:eastAsia="新細明體" w:hAnsi="Times New Roman" w:cs="Times New Roman"/>
          <w:sz w:val="24"/>
          <w:szCs w:val="24"/>
          <w:lang w:eastAsia="zh-TW"/>
        </w:rPr>
        <w:t>, human beings</w:t>
      </w:r>
      <w:r w:rsidR="00FA7517" w:rsidRPr="00654C2E">
        <w:rPr>
          <w:rFonts w:ascii="Times New Roman" w:eastAsia="新細明體" w:hAnsi="Times New Roman" w:cs="Times New Roman" w:hint="eastAsia"/>
          <w:sz w:val="24"/>
          <w:szCs w:val="24"/>
          <w:lang w:eastAsia="zh-TW"/>
        </w:rPr>
        <w:t xml:space="preserve"> do not have</w:t>
      </w:r>
      <w:r w:rsidR="009F0DA6">
        <w:rPr>
          <w:rFonts w:ascii="Times New Roman" w:eastAsia="新細明體" w:hAnsi="Times New Roman" w:cs="Times New Roman"/>
          <w:sz w:val="24"/>
          <w:szCs w:val="24"/>
          <w:lang w:eastAsia="zh-TW"/>
        </w:rPr>
        <w:t xml:space="preserve"> the</w:t>
      </w:r>
      <w:r w:rsidR="00FA7517" w:rsidRPr="00654C2E">
        <w:rPr>
          <w:rFonts w:ascii="Times New Roman" w:eastAsia="新細明體" w:hAnsi="Times New Roman" w:cs="Times New Roman" w:hint="eastAsia"/>
          <w:sz w:val="24"/>
          <w:szCs w:val="24"/>
          <w:lang w:eastAsia="zh-TW"/>
        </w:rPr>
        <w:t xml:space="preserve"> natural disposition to </w:t>
      </w:r>
      <w:r w:rsidR="00FA7517" w:rsidRPr="00654C2E">
        <w:rPr>
          <w:rFonts w:ascii="Times New Roman" w:eastAsia="新細明體" w:hAnsi="Times New Roman" w:cs="Times New Roman"/>
          <w:sz w:val="24"/>
          <w:szCs w:val="24"/>
          <w:lang w:eastAsia="zh-TW"/>
        </w:rPr>
        <w:t xml:space="preserve">sacrifice themselves and </w:t>
      </w:r>
      <w:r w:rsidR="00FA7517" w:rsidRPr="00654C2E">
        <w:rPr>
          <w:rFonts w:ascii="Times New Roman" w:eastAsia="新細明體" w:hAnsi="Times New Roman" w:cs="Times New Roman" w:hint="eastAsia"/>
          <w:sz w:val="24"/>
          <w:szCs w:val="24"/>
          <w:lang w:eastAsia="zh-TW"/>
        </w:rPr>
        <w:t xml:space="preserve">slaughter </w:t>
      </w:r>
      <w:r w:rsidR="00246F4C" w:rsidRPr="00654C2E">
        <w:rPr>
          <w:rFonts w:ascii="Times New Roman" w:eastAsia="新細明體" w:hAnsi="Times New Roman" w:cs="Times New Roman"/>
          <w:sz w:val="24"/>
          <w:szCs w:val="24"/>
          <w:lang w:eastAsia="zh-TW"/>
        </w:rPr>
        <w:t>others</w:t>
      </w:r>
      <w:r w:rsidR="00223F93" w:rsidRPr="00654C2E">
        <w:rPr>
          <w:rFonts w:ascii="Times New Roman" w:eastAsia="新細明體" w:hAnsi="Times New Roman" w:cs="Times New Roman"/>
          <w:sz w:val="24"/>
          <w:szCs w:val="24"/>
          <w:lang w:eastAsia="zh-TW"/>
        </w:rPr>
        <w:t xml:space="preserve"> for fame and honor</w:t>
      </w:r>
      <w:r w:rsidR="00FA7517" w:rsidRPr="00654C2E">
        <w:rPr>
          <w:rFonts w:ascii="Times New Roman" w:eastAsia="新細明體" w:hAnsi="Times New Roman" w:cs="Times New Roman"/>
          <w:sz w:val="24"/>
          <w:szCs w:val="24"/>
          <w:lang w:eastAsia="zh-TW"/>
        </w:rPr>
        <w:t>.</w:t>
      </w:r>
      <w:r w:rsidR="00223F93" w:rsidRPr="00654C2E">
        <w:rPr>
          <w:rFonts w:ascii="Times New Roman" w:eastAsia="新細明體" w:hAnsi="Times New Roman" w:cs="Times New Roman"/>
          <w:sz w:val="24"/>
          <w:szCs w:val="24"/>
          <w:lang w:eastAsia="zh-TW"/>
        </w:rPr>
        <w:t xml:space="preserve"> When </w:t>
      </w:r>
      <w:r w:rsidR="00246F4C" w:rsidRPr="00654C2E">
        <w:rPr>
          <w:rFonts w:ascii="Times New Roman" w:eastAsia="新細明體" w:hAnsi="Times New Roman" w:cs="Times New Roman"/>
          <w:sz w:val="24"/>
          <w:szCs w:val="24"/>
          <w:lang w:eastAsia="zh-TW"/>
        </w:rPr>
        <w:t>a war happen</w:t>
      </w:r>
      <w:r w:rsidR="009F0DA6">
        <w:rPr>
          <w:rFonts w:ascii="Times New Roman" w:eastAsia="新細明體" w:hAnsi="Times New Roman" w:cs="Times New Roman"/>
          <w:sz w:val="24"/>
          <w:szCs w:val="24"/>
          <w:lang w:eastAsia="zh-TW"/>
        </w:rPr>
        <w:t>s</w:t>
      </w:r>
      <w:r w:rsidR="00223F93" w:rsidRPr="00654C2E">
        <w:rPr>
          <w:rFonts w:ascii="Times New Roman" w:eastAsia="新細明體" w:hAnsi="Times New Roman" w:cs="Times New Roman"/>
          <w:sz w:val="24"/>
          <w:szCs w:val="24"/>
          <w:lang w:eastAsia="zh-TW"/>
        </w:rPr>
        <w:t xml:space="preserve">, </w:t>
      </w:r>
      <w:r w:rsidR="00246F4C" w:rsidRPr="00654C2E">
        <w:rPr>
          <w:rFonts w:ascii="Times New Roman" w:eastAsia="新細明體" w:hAnsi="Times New Roman" w:cs="Times New Roman"/>
          <w:sz w:val="24"/>
          <w:szCs w:val="24"/>
          <w:lang w:eastAsia="zh-TW"/>
        </w:rPr>
        <w:t xml:space="preserve">what concerns </w:t>
      </w:r>
      <w:r w:rsidR="00223F93" w:rsidRPr="00654C2E">
        <w:rPr>
          <w:rFonts w:ascii="Times New Roman" w:eastAsia="新細明體" w:hAnsi="Times New Roman" w:cs="Times New Roman"/>
          <w:sz w:val="24"/>
          <w:szCs w:val="24"/>
          <w:lang w:eastAsia="zh-TW"/>
        </w:rPr>
        <w:t xml:space="preserve">ordinary people </w:t>
      </w:r>
      <w:r w:rsidR="00246F4C" w:rsidRPr="00654C2E">
        <w:rPr>
          <w:rFonts w:ascii="Times New Roman" w:eastAsia="新細明體" w:hAnsi="Times New Roman" w:cs="Times New Roman"/>
          <w:sz w:val="24"/>
          <w:szCs w:val="24"/>
          <w:lang w:eastAsia="zh-TW"/>
        </w:rPr>
        <w:t>is</w:t>
      </w:r>
      <w:r w:rsidR="00223F93" w:rsidRPr="00654C2E">
        <w:rPr>
          <w:rFonts w:ascii="Times New Roman" w:eastAsia="新細明體" w:hAnsi="Times New Roman" w:cs="Times New Roman"/>
          <w:sz w:val="24"/>
          <w:szCs w:val="24"/>
          <w:lang w:eastAsia="zh-TW"/>
        </w:rPr>
        <w:t xml:space="preserve"> basic survival issues. </w:t>
      </w:r>
      <w:r w:rsidR="009F0DA6">
        <w:rPr>
          <w:rFonts w:ascii="Times New Roman" w:eastAsia="新細明體" w:hAnsi="Times New Roman" w:cs="Times New Roman"/>
          <w:sz w:val="24"/>
          <w:szCs w:val="24"/>
          <w:lang w:eastAsia="zh-TW"/>
        </w:rPr>
        <w:t>This</w:t>
      </w:r>
      <w:r w:rsidR="009F0DA6" w:rsidRPr="00654C2E">
        <w:rPr>
          <w:rFonts w:ascii="Times New Roman" w:eastAsia="新細明體" w:hAnsi="Times New Roman" w:cs="Times New Roman"/>
          <w:sz w:val="24"/>
          <w:szCs w:val="24"/>
          <w:lang w:eastAsia="zh-TW"/>
        </w:rPr>
        <w:t xml:space="preserve"> </w:t>
      </w:r>
      <w:r w:rsidR="007C0B93" w:rsidRPr="00654C2E">
        <w:rPr>
          <w:rFonts w:ascii="Times New Roman" w:eastAsia="新細明體" w:hAnsi="Times New Roman" w:cs="Times New Roman"/>
          <w:sz w:val="24"/>
          <w:szCs w:val="24"/>
          <w:lang w:eastAsia="zh-TW"/>
        </w:rPr>
        <w:t>is analogous to th</w:t>
      </w:r>
      <w:r w:rsidR="00B24540">
        <w:rPr>
          <w:rFonts w:ascii="Times New Roman" w:eastAsia="新細明體" w:hAnsi="Times New Roman" w:cs="Times New Roman"/>
          <w:sz w:val="24"/>
          <w:szCs w:val="24"/>
          <w:lang w:eastAsia="zh-TW"/>
        </w:rPr>
        <w:t>e</w:t>
      </w:r>
      <w:r w:rsidR="007C0B93" w:rsidRPr="00654C2E">
        <w:rPr>
          <w:rFonts w:ascii="Times New Roman" w:eastAsia="新細明體" w:hAnsi="Times New Roman" w:cs="Times New Roman"/>
          <w:sz w:val="24"/>
          <w:szCs w:val="24"/>
          <w:lang w:eastAsia="zh-TW"/>
        </w:rPr>
        <w:t xml:space="preserve"> situation</w:t>
      </w:r>
      <w:r w:rsidR="00B24540">
        <w:rPr>
          <w:rFonts w:ascii="Times New Roman" w:eastAsia="新細明體" w:hAnsi="Times New Roman" w:cs="Times New Roman"/>
          <w:sz w:val="24"/>
          <w:szCs w:val="24"/>
          <w:lang w:eastAsia="zh-TW"/>
        </w:rPr>
        <w:t xml:space="preserve"> of fish being in dried-up stream.</w:t>
      </w:r>
      <w:r w:rsidR="007C0B93" w:rsidRPr="00654C2E">
        <w:rPr>
          <w:rFonts w:ascii="Times New Roman" w:eastAsia="新細明體" w:hAnsi="Times New Roman" w:cs="Times New Roman"/>
          <w:sz w:val="24"/>
          <w:szCs w:val="24"/>
          <w:lang w:eastAsia="zh-TW"/>
        </w:rPr>
        <w:t xml:space="preserve"> </w:t>
      </w:r>
      <w:r w:rsidR="00D56832" w:rsidRPr="00654C2E">
        <w:rPr>
          <w:rFonts w:ascii="Times New Roman" w:eastAsia="新細明體" w:hAnsi="Times New Roman" w:cs="Times New Roman"/>
          <w:sz w:val="24"/>
          <w:szCs w:val="24"/>
          <w:lang w:eastAsia="zh-TW"/>
        </w:rPr>
        <w:t>Once a stream dries up</w:t>
      </w:r>
      <w:r w:rsidR="007C0B93" w:rsidRPr="00654C2E">
        <w:rPr>
          <w:rFonts w:ascii="Times New Roman" w:eastAsia="新細明體" w:hAnsi="Times New Roman" w:cs="Times New Roman"/>
          <w:sz w:val="24"/>
          <w:szCs w:val="24"/>
          <w:lang w:eastAsia="zh-TW"/>
        </w:rPr>
        <w:t xml:space="preserve">, </w:t>
      </w:r>
      <w:r w:rsidR="00D56832" w:rsidRPr="00654C2E">
        <w:rPr>
          <w:rFonts w:ascii="Times New Roman" w:eastAsia="新細明體" w:hAnsi="Times New Roman" w:cs="Times New Roman"/>
          <w:sz w:val="24"/>
          <w:szCs w:val="24"/>
          <w:lang w:eastAsia="zh-TW"/>
        </w:rPr>
        <w:t xml:space="preserve">the fish leave for other </w:t>
      </w:r>
      <w:r w:rsidR="000200F7">
        <w:rPr>
          <w:rFonts w:ascii="Times New Roman" w:eastAsia="新細明體" w:hAnsi="Times New Roman" w:cs="Times New Roman"/>
          <w:sz w:val="24"/>
          <w:szCs w:val="24"/>
          <w:lang w:eastAsia="zh-TW"/>
        </w:rPr>
        <w:t>rivers</w:t>
      </w:r>
      <w:r w:rsidR="00D56832" w:rsidRPr="00654C2E">
        <w:rPr>
          <w:rFonts w:ascii="Times New Roman" w:eastAsia="新細明體" w:hAnsi="Times New Roman" w:cs="Times New Roman"/>
          <w:sz w:val="24"/>
          <w:szCs w:val="24"/>
          <w:lang w:eastAsia="zh-TW"/>
        </w:rPr>
        <w:t xml:space="preserve"> and </w:t>
      </w:r>
      <w:r w:rsidR="000200F7">
        <w:rPr>
          <w:rFonts w:ascii="Times New Roman" w:eastAsia="新細明體" w:hAnsi="Times New Roman" w:cs="Times New Roman"/>
          <w:sz w:val="24"/>
          <w:szCs w:val="24"/>
          <w:lang w:eastAsia="zh-TW"/>
        </w:rPr>
        <w:t>lakes</w:t>
      </w:r>
      <w:r w:rsidR="00D56832" w:rsidRPr="00654C2E">
        <w:rPr>
          <w:rFonts w:ascii="Times New Roman" w:eastAsia="新細明體" w:hAnsi="Times New Roman" w:cs="Times New Roman"/>
          <w:sz w:val="24"/>
          <w:szCs w:val="24"/>
          <w:lang w:eastAsia="zh-TW"/>
        </w:rPr>
        <w:t xml:space="preserve"> rather than </w:t>
      </w:r>
      <w:r w:rsidR="003A2483" w:rsidRPr="00654C2E">
        <w:rPr>
          <w:rFonts w:ascii="Times New Roman" w:eastAsia="新細明體" w:hAnsi="Times New Roman" w:cs="Times New Roman"/>
          <w:sz w:val="24"/>
          <w:szCs w:val="24"/>
          <w:lang w:eastAsia="zh-TW"/>
        </w:rPr>
        <w:t>building</w:t>
      </w:r>
      <w:r w:rsidR="00D34F02" w:rsidRPr="00654C2E">
        <w:rPr>
          <w:rFonts w:ascii="Times New Roman" w:eastAsia="新細明體" w:hAnsi="Times New Roman" w:cs="Times New Roman"/>
          <w:sz w:val="24"/>
          <w:szCs w:val="24"/>
          <w:lang w:eastAsia="zh-TW"/>
        </w:rPr>
        <w:t xml:space="preserve"> solidarity on the </w:t>
      </w:r>
      <w:r w:rsidR="00FE5C94" w:rsidRPr="00654C2E">
        <w:rPr>
          <w:rFonts w:ascii="Times New Roman" w:eastAsia="新細明體" w:hAnsi="Times New Roman" w:cs="Times New Roman"/>
          <w:sz w:val="24"/>
          <w:szCs w:val="24"/>
          <w:lang w:eastAsia="zh-TW"/>
        </w:rPr>
        <w:t>banks</w:t>
      </w:r>
      <w:r w:rsidR="00D34F02" w:rsidRPr="00654C2E">
        <w:rPr>
          <w:rFonts w:ascii="Times New Roman" w:eastAsia="新細明體" w:hAnsi="Times New Roman" w:cs="Times New Roman"/>
          <w:sz w:val="24"/>
          <w:szCs w:val="24"/>
          <w:lang w:eastAsia="zh-TW"/>
        </w:rPr>
        <w:t>.</w:t>
      </w:r>
      <w:r w:rsidR="00417F01" w:rsidRPr="00654C2E">
        <w:rPr>
          <w:rFonts w:ascii="Times New Roman" w:eastAsia="新細明體" w:hAnsi="Times New Roman" w:cs="Times New Roman"/>
          <w:sz w:val="24"/>
          <w:szCs w:val="24"/>
          <w:lang w:eastAsia="zh-TW"/>
        </w:rPr>
        <w:t xml:space="preserve"> </w:t>
      </w:r>
      <w:r w:rsidR="00C22C8B" w:rsidRPr="00654C2E">
        <w:rPr>
          <w:rFonts w:ascii="Times New Roman" w:eastAsia="新細明體" w:hAnsi="Times New Roman" w:cs="Times New Roman" w:hint="eastAsia"/>
          <w:sz w:val="24"/>
          <w:szCs w:val="24"/>
          <w:lang w:eastAsia="zh-TW"/>
        </w:rPr>
        <w:t xml:space="preserve">This leads to the last </w:t>
      </w:r>
      <w:proofErr w:type="spellStart"/>
      <w:r w:rsidR="00C22C8B" w:rsidRPr="00654C2E">
        <w:rPr>
          <w:rFonts w:ascii="Times New Roman" w:eastAsia="新細明體" w:hAnsi="Times New Roman" w:cs="Times New Roman"/>
          <w:sz w:val="24"/>
          <w:szCs w:val="24"/>
          <w:lang w:eastAsia="zh-TW"/>
        </w:rPr>
        <w:t>Zhuangzian</w:t>
      </w:r>
      <w:proofErr w:type="spellEnd"/>
      <w:r w:rsidR="00C22C8B" w:rsidRPr="00654C2E">
        <w:rPr>
          <w:rFonts w:ascii="Times New Roman" w:eastAsia="新細明體" w:hAnsi="Times New Roman" w:cs="Times New Roman"/>
          <w:sz w:val="24"/>
          <w:szCs w:val="24"/>
          <w:lang w:eastAsia="zh-TW"/>
        </w:rPr>
        <w:t xml:space="preserve"> </w:t>
      </w:r>
      <w:r w:rsidR="00C22C8B" w:rsidRPr="00654C2E">
        <w:rPr>
          <w:rFonts w:ascii="Times New Roman" w:eastAsia="新細明體" w:hAnsi="Times New Roman" w:cs="Times New Roman" w:hint="eastAsia"/>
          <w:sz w:val="24"/>
          <w:szCs w:val="24"/>
          <w:lang w:eastAsia="zh-TW"/>
        </w:rPr>
        <w:t>critique of</w:t>
      </w:r>
      <w:r w:rsidR="00C22C8B" w:rsidRPr="00654C2E">
        <w:rPr>
          <w:rFonts w:ascii="Times New Roman" w:eastAsia="新細明體" w:hAnsi="Times New Roman" w:cs="Times New Roman"/>
          <w:sz w:val="24"/>
          <w:szCs w:val="24"/>
          <w:lang w:eastAsia="zh-TW"/>
        </w:rPr>
        <w:t xml:space="preserve"> the idea of just war</w:t>
      </w:r>
      <w:r w:rsidR="009F0DA6">
        <w:rPr>
          <w:rFonts w:ascii="Times New Roman" w:eastAsia="新細明體" w:hAnsi="Times New Roman" w:cs="Times New Roman"/>
          <w:sz w:val="24"/>
          <w:szCs w:val="24"/>
          <w:lang w:eastAsia="zh-TW"/>
        </w:rPr>
        <w:t>;</w:t>
      </w:r>
      <w:r w:rsidR="00C22C8B" w:rsidRPr="00654C2E">
        <w:rPr>
          <w:rFonts w:ascii="Times New Roman" w:eastAsia="新細明體" w:hAnsi="Times New Roman" w:cs="Times New Roman"/>
          <w:sz w:val="24"/>
          <w:szCs w:val="24"/>
          <w:lang w:eastAsia="zh-TW"/>
        </w:rPr>
        <w:t xml:space="preserve"> that is, it ignores the wartime suffering and survival of the people. The </w:t>
      </w:r>
      <w:r w:rsidR="00C22C8B" w:rsidRPr="00654C2E">
        <w:rPr>
          <w:rFonts w:ascii="Times New Roman" w:eastAsia="新細明體" w:hAnsi="Times New Roman" w:cs="Times New Roman"/>
          <w:i/>
          <w:sz w:val="24"/>
          <w:szCs w:val="24"/>
          <w:lang w:eastAsia="zh-TW"/>
        </w:rPr>
        <w:t>Zhuangzi</w:t>
      </w:r>
      <w:r w:rsidR="00C22C8B" w:rsidRPr="00654C2E">
        <w:rPr>
          <w:rFonts w:ascii="Times New Roman" w:eastAsia="新細明體" w:hAnsi="Times New Roman" w:cs="Times New Roman"/>
          <w:sz w:val="24"/>
          <w:szCs w:val="24"/>
          <w:lang w:eastAsia="zh-TW"/>
        </w:rPr>
        <w:t xml:space="preserve"> denounce</w:t>
      </w:r>
      <w:r w:rsidR="00C22C8B" w:rsidRPr="00654C2E">
        <w:rPr>
          <w:rFonts w:ascii="Times New Roman" w:eastAsia="新細明體" w:hAnsi="Times New Roman" w:cs="Times New Roman" w:hint="eastAsia"/>
          <w:sz w:val="24"/>
          <w:szCs w:val="24"/>
          <w:lang w:eastAsia="zh-TW"/>
        </w:rPr>
        <w:t>s</w:t>
      </w:r>
      <w:r w:rsidR="00C22C8B" w:rsidRPr="00654C2E">
        <w:rPr>
          <w:rFonts w:ascii="Times New Roman" w:eastAsia="新細明體" w:hAnsi="Times New Roman" w:cs="Times New Roman"/>
          <w:sz w:val="24"/>
          <w:szCs w:val="24"/>
          <w:lang w:eastAsia="zh-TW"/>
        </w:rPr>
        <w:t xml:space="preserve"> Confucians and Mohists, saying, </w:t>
      </w:r>
    </w:p>
    <w:p w14:paraId="0E62ED1E" w14:textId="77777777" w:rsidR="00C22C8B" w:rsidRPr="000B0C46" w:rsidRDefault="00C22C8B" w:rsidP="00C22C8B">
      <w:pPr>
        <w:ind w:left="720"/>
        <w:rPr>
          <w:rFonts w:ascii="Times New Roman" w:eastAsia="新細明體" w:hAnsi="Times New Roman" w:cs="Times New Roman"/>
          <w:lang w:eastAsia="zh-TW"/>
        </w:rPr>
      </w:pPr>
      <w:r w:rsidRPr="000B0C46">
        <w:rPr>
          <w:rFonts w:ascii="Times New Roman" w:eastAsia="新細明體" w:hAnsi="Times New Roman" w:cs="Times New Roman"/>
          <w:lang w:eastAsia="zh-TW"/>
        </w:rPr>
        <w:t>今世殊死者相枕也，桁楊者相推也，刑戮者相望也，而儒、墨乃始離跂攘臂乎桎梏之間。意！甚矣哉！其無愧而不知恥也甚矣！</w:t>
      </w:r>
    </w:p>
    <w:p w14:paraId="042F62D5" w14:textId="77777777" w:rsidR="00C22C8B" w:rsidRPr="00654C2E" w:rsidRDefault="00C22C8B" w:rsidP="00C22C8B">
      <w:pPr>
        <w:ind w:left="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Nowadays corpses killed in all sorts of different ways lie around in heaps, pillowed one on the other, while prisoners in cangues push one another along between them—the punished and the dead longingly gazing at one another from afar. And now the Confucians and the Mohists come </w:t>
      </w:r>
      <w:proofErr w:type="spellStart"/>
      <w:r w:rsidRPr="00654C2E">
        <w:rPr>
          <w:rFonts w:ascii="Times New Roman" w:eastAsia="新細明體" w:hAnsi="Times New Roman" w:cs="Times New Roman"/>
          <w:sz w:val="24"/>
          <w:szCs w:val="24"/>
          <w:lang w:eastAsia="zh-TW"/>
        </w:rPr>
        <w:t>along</w:t>
      </w:r>
      <w:proofErr w:type="spellEnd"/>
      <w:r w:rsidRPr="00654C2E">
        <w:rPr>
          <w:rFonts w:ascii="Times New Roman" w:eastAsia="新細明體" w:hAnsi="Times New Roman" w:cs="Times New Roman"/>
          <w:sz w:val="24"/>
          <w:szCs w:val="24"/>
          <w:lang w:eastAsia="zh-TW"/>
        </w:rPr>
        <w:t xml:space="preserve"> standing apart from them all on tiptoe and rolling up their sleeves amidst the manacles and fetters. Ach! What a monstrous extreme they have reached in their shamelessness, in their obliviousness to their own disgrace! (</w:t>
      </w:r>
      <w:proofErr w:type="spellStart"/>
      <w:r w:rsidRPr="00654C2E">
        <w:rPr>
          <w:rFonts w:ascii="Times New Roman" w:eastAsia="新細明體" w:hAnsi="Times New Roman" w:cs="Times New Roman"/>
          <w:sz w:val="24"/>
          <w:szCs w:val="24"/>
          <w:lang w:eastAsia="zh-TW"/>
        </w:rPr>
        <w:t>Ziporyn</w:t>
      </w:r>
      <w:proofErr w:type="spellEnd"/>
      <w:r w:rsidRPr="00654C2E">
        <w:rPr>
          <w:rFonts w:ascii="Times New Roman" w:eastAsia="新細明體" w:hAnsi="Times New Roman" w:cs="Times New Roman"/>
          <w:sz w:val="24"/>
          <w:szCs w:val="24"/>
          <w:lang w:eastAsia="zh-TW"/>
        </w:rPr>
        <w:t xml:space="preserve"> 2020: 91)</w:t>
      </w:r>
    </w:p>
    <w:p w14:paraId="7F67282A" w14:textId="557AF908" w:rsidR="00527A75" w:rsidRPr="00654C2E" w:rsidRDefault="00C22C8B" w:rsidP="00D34F02">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As the mutilated and the dead </w:t>
      </w:r>
      <w:r w:rsidR="009F0DA6">
        <w:rPr>
          <w:rFonts w:ascii="Times New Roman" w:eastAsia="新細明體" w:hAnsi="Times New Roman" w:cs="Times New Roman"/>
          <w:sz w:val="24"/>
          <w:szCs w:val="24"/>
          <w:lang w:eastAsia="zh-TW"/>
        </w:rPr>
        <w:t>we</w:t>
      </w:r>
      <w:r w:rsidR="009F0DA6" w:rsidRPr="00654C2E">
        <w:rPr>
          <w:rFonts w:ascii="Times New Roman" w:eastAsia="新細明體" w:hAnsi="Times New Roman" w:cs="Times New Roman"/>
          <w:sz w:val="24"/>
          <w:szCs w:val="24"/>
          <w:lang w:eastAsia="zh-TW"/>
        </w:rPr>
        <w:t xml:space="preserve">re </w:t>
      </w:r>
      <w:r w:rsidRPr="00654C2E">
        <w:rPr>
          <w:rFonts w:ascii="Times New Roman" w:eastAsia="新細明體" w:hAnsi="Times New Roman" w:cs="Times New Roman"/>
          <w:sz w:val="24"/>
          <w:szCs w:val="24"/>
          <w:lang w:eastAsia="zh-TW"/>
        </w:rPr>
        <w:t>not out of everyone’s sight, Confucians and Mohists wave</w:t>
      </w:r>
      <w:r w:rsidR="009F0DA6">
        <w:rPr>
          <w:rFonts w:ascii="Times New Roman" w:eastAsia="新細明體" w:hAnsi="Times New Roman" w:cs="Times New Roman"/>
          <w:sz w:val="24"/>
          <w:szCs w:val="24"/>
          <w:lang w:eastAsia="zh-TW"/>
        </w:rPr>
        <w:t>d</w:t>
      </w:r>
      <w:r w:rsidRPr="00654C2E">
        <w:rPr>
          <w:rFonts w:ascii="Times New Roman" w:eastAsia="新細明體" w:hAnsi="Times New Roman" w:cs="Times New Roman"/>
          <w:sz w:val="24"/>
          <w:szCs w:val="24"/>
          <w:lang w:eastAsia="zh-TW"/>
        </w:rPr>
        <w:t xml:space="preserve"> their hands amid the corps</w:t>
      </w:r>
      <w:r w:rsidR="009F0DA6">
        <w:rPr>
          <w:rFonts w:ascii="Times New Roman" w:eastAsia="新細明體" w:hAnsi="Times New Roman" w:cs="Times New Roman"/>
          <w:sz w:val="24"/>
          <w:szCs w:val="24"/>
          <w:lang w:eastAsia="zh-TW"/>
        </w:rPr>
        <w:t>es</w:t>
      </w:r>
      <w:r w:rsidRPr="00654C2E">
        <w:rPr>
          <w:rFonts w:ascii="Times New Roman" w:eastAsia="新細明體" w:hAnsi="Times New Roman" w:cs="Times New Roman"/>
          <w:sz w:val="24"/>
          <w:szCs w:val="24"/>
          <w:lang w:eastAsia="zh-TW"/>
        </w:rPr>
        <w:t xml:space="preserve">, promoting the idea of justice of war and that of justice in war. For Zhuangzi, their lack of guilt and shame </w:t>
      </w:r>
      <w:r w:rsidR="009F0DA6">
        <w:rPr>
          <w:rFonts w:ascii="Times New Roman" w:eastAsia="新細明體" w:hAnsi="Times New Roman" w:cs="Times New Roman"/>
          <w:sz w:val="24"/>
          <w:szCs w:val="24"/>
          <w:lang w:eastAsia="zh-TW"/>
        </w:rPr>
        <w:t>was</w:t>
      </w:r>
      <w:r w:rsidR="009F0DA6"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 xml:space="preserve">immense. Promoting just war theory during wartime is immoral because it </w:t>
      </w:r>
      <w:r w:rsidR="009F0DA6">
        <w:rPr>
          <w:rFonts w:ascii="Times New Roman" w:eastAsia="新細明體" w:hAnsi="Times New Roman" w:cs="Times New Roman"/>
          <w:sz w:val="24"/>
          <w:szCs w:val="24"/>
          <w:lang w:eastAsia="zh-TW"/>
        </w:rPr>
        <w:t>draws</w:t>
      </w:r>
      <w:r w:rsidR="009F0DA6"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people’s attention</w:t>
      </w:r>
      <w:r w:rsidR="009F0DA6">
        <w:rPr>
          <w:rFonts w:ascii="Times New Roman" w:eastAsia="新細明體" w:hAnsi="Times New Roman" w:cs="Times New Roman"/>
          <w:sz w:val="24"/>
          <w:szCs w:val="24"/>
          <w:lang w:eastAsia="zh-TW"/>
        </w:rPr>
        <w:t xml:space="preserve"> away</w:t>
      </w:r>
      <w:r w:rsidRPr="00654C2E">
        <w:rPr>
          <w:rFonts w:ascii="Times New Roman" w:eastAsia="新細明體" w:hAnsi="Times New Roman" w:cs="Times New Roman"/>
          <w:sz w:val="24"/>
          <w:szCs w:val="24"/>
          <w:lang w:eastAsia="zh-TW"/>
        </w:rPr>
        <w:t xml:space="preserve"> from</w:t>
      </w:r>
      <w:r w:rsidR="009F0DA6">
        <w:rPr>
          <w:rFonts w:ascii="Times New Roman" w:eastAsia="新細明體" w:hAnsi="Times New Roman" w:cs="Times New Roman"/>
          <w:sz w:val="24"/>
          <w:szCs w:val="24"/>
          <w:lang w:eastAsia="zh-TW"/>
        </w:rPr>
        <w:t xml:space="preserve"> the</w:t>
      </w:r>
      <w:r w:rsidRPr="00654C2E">
        <w:rPr>
          <w:rFonts w:ascii="Times New Roman" w:eastAsia="新細明體" w:hAnsi="Times New Roman" w:cs="Times New Roman"/>
          <w:sz w:val="24"/>
          <w:szCs w:val="24"/>
          <w:lang w:eastAsia="zh-TW"/>
        </w:rPr>
        <w:t xml:space="preserve"> ongoing humanitarian crisis to the question of which side and what acts are just in the war. </w:t>
      </w:r>
    </w:p>
    <w:p w14:paraId="7C5C2C2E" w14:textId="69B09440" w:rsidR="007C0B93" w:rsidRPr="00654C2E" w:rsidRDefault="007C0B93" w:rsidP="000B0C46">
      <w:pPr>
        <w:pStyle w:val="1"/>
      </w:pPr>
      <w:r w:rsidRPr="00654C2E">
        <w:t xml:space="preserve">3. </w:t>
      </w:r>
      <w:r w:rsidR="00BC61D7" w:rsidRPr="00654C2E">
        <w:t>Replacing “</w:t>
      </w:r>
      <w:proofErr w:type="spellStart"/>
      <w:r w:rsidR="00BC61D7" w:rsidRPr="00654C2E">
        <w:rPr>
          <w:i/>
        </w:rPr>
        <w:t>Tianxia</w:t>
      </w:r>
      <w:proofErr w:type="spellEnd"/>
      <w:r w:rsidR="00BC61D7" w:rsidRPr="00654C2E">
        <w:t>” with “</w:t>
      </w:r>
      <w:proofErr w:type="spellStart"/>
      <w:r w:rsidRPr="00654C2E">
        <w:rPr>
          <w:i/>
        </w:rPr>
        <w:t>Jianghu</w:t>
      </w:r>
      <w:proofErr w:type="spellEnd"/>
      <w:r w:rsidR="00BC61D7" w:rsidRPr="00654C2E">
        <w:t>”:</w:t>
      </w:r>
      <w:r w:rsidRPr="00654C2E">
        <w:t xml:space="preserve"> </w:t>
      </w:r>
      <w:proofErr w:type="spellStart"/>
      <w:r w:rsidRPr="00654C2E">
        <w:t>Zhuangzian</w:t>
      </w:r>
      <w:proofErr w:type="spellEnd"/>
      <w:r w:rsidRPr="00654C2E">
        <w:t xml:space="preserve"> Perspective on </w:t>
      </w:r>
      <w:r w:rsidR="00D52016" w:rsidRPr="00654C2E">
        <w:t>Interstate Relations</w:t>
      </w:r>
      <w:r w:rsidR="00520AF8" w:rsidRPr="00654C2E">
        <w:t xml:space="preserve"> During Wartime</w:t>
      </w:r>
    </w:p>
    <w:p w14:paraId="5B233498" w14:textId="590417F3" w:rsidR="00070816" w:rsidRPr="00654C2E" w:rsidRDefault="00527A75" w:rsidP="00CB4DD1">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Repudiation of just war theory </w:t>
      </w:r>
      <w:r w:rsidR="002D774A" w:rsidRPr="00654C2E">
        <w:rPr>
          <w:rFonts w:ascii="Times New Roman" w:eastAsia="新細明體" w:hAnsi="Times New Roman" w:cs="Times New Roman"/>
          <w:sz w:val="24"/>
          <w:szCs w:val="24"/>
          <w:lang w:eastAsia="zh-TW"/>
        </w:rPr>
        <w:t>might appear to</w:t>
      </w:r>
      <w:r w:rsidR="002D774A" w:rsidRPr="00654C2E">
        <w:rPr>
          <w:rFonts w:ascii="Times New Roman" w:eastAsia="新細明體" w:hAnsi="Times New Roman" w:cs="Times New Roman" w:hint="eastAsia"/>
          <w:sz w:val="24"/>
          <w:szCs w:val="24"/>
          <w:lang w:eastAsia="zh-TW"/>
        </w:rPr>
        <w:t xml:space="preserve"> imply</w:t>
      </w:r>
      <w:r w:rsidR="006B23D5"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 xml:space="preserve">realism in </w:t>
      </w:r>
      <w:r w:rsidR="00CD26D4" w:rsidRPr="00654C2E">
        <w:rPr>
          <w:rFonts w:ascii="Times New Roman" w:eastAsia="新細明體" w:hAnsi="Times New Roman" w:cs="Times New Roman"/>
          <w:sz w:val="24"/>
          <w:szCs w:val="24"/>
          <w:lang w:eastAsia="zh-TW"/>
        </w:rPr>
        <w:t>international</w:t>
      </w:r>
      <w:r w:rsidR="006B23D5" w:rsidRPr="00654C2E">
        <w:rPr>
          <w:rFonts w:ascii="Times New Roman" w:eastAsia="新細明體" w:hAnsi="Times New Roman" w:cs="Times New Roman"/>
          <w:sz w:val="24"/>
          <w:szCs w:val="24"/>
          <w:lang w:eastAsia="zh-TW"/>
        </w:rPr>
        <w:t xml:space="preserve"> </w:t>
      </w:r>
      <w:r w:rsidR="00EA4A45" w:rsidRPr="00654C2E">
        <w:rPr>
          <w:rFonts w:ascii="Times New Roman" w:eastAsia="新細明體" w:hAnsi="Times New Roman" w:cs="Times New Roman"/>
          <w:sz w:val="24"/>
          <w:szCs w:val="24"/>
          <w:lang w:eastAsia="zh-TW"/>
        </w:rPr>
        <w:t>relations and an amoral perspective on warfare.</w:t>
      </w:r>
      <w:r w:rsidR="00A04FF5" w:rsidRPr="00654C2E">
        <w:rPr>
          <w:rFonts w:ascii="Times New Roman" w:eastAsia="新細明體" w:hAnsi="Times New Roman" w:cs="Times New Roman"/>
          <w:sz w:val="24"/>
          <w:szCs w:val="24"/>
          <w:lang w:eastAsia="zh-TW"/>
        </w:rPr>
        <w:t xml:space="preserve"> </w:t>
      </w:r>
      <w:r w:rsidR="002D774A" w:rsidRPr="00654C2E">
        <w:rPr>
          <w:rFonts w:ascii="Times New Roman" w:eastAsia="新細明體" w:hAnsi="Times New Roman" w:cs="Times New Roman"/>
          <w:sz w:val="24"/>
          <w:szCs w:val="24"/>
          <w:lang w:eastAsia="zh-TW"/>
        </w:rPr>
        <w:t>However, it is an</w:t>
      </w:r>
      <w:r w:rsidR="00CD26D4" w:rsidRPr="00654C2E">
        <w:rPr>
          <w:rFonts w:ascii="Times New Roman" w:eastAsia="新細明體" w:hAnsi="Times New Roman" w:cs="Times New Roman"/>
          <w:sz w:val="24"/>
          <w:szCs w:val="24"/>
          <w:lang w:eastAsia="zh-TW"/>
        </w:rPr>
        <w:t xml:space="preserve"> ov</w:t>
      </w:r>
      <w:r w:rsidR="00E478F6" w:rsidRPr="00654C2E">
        <w:rPr>
          <w:rFonts w:ascii="Times New Roman" w:eastAsia="新細明體" w:hAnsi="Times New Roman" w:cs="Times New Roman"/>
          <w:sz w:val="24"/>
          <w:szCs w:val="24"/>
          <w:lang w:eastAsia="zh-TW"/>
        </w:rPr>
        <w:t>ersimplification</w:t>
      </w:r>
      <w:r w:rsidR="009F0DA6">
        <w:rPr>
          <w:rFonts w:ascii="Times New Roman" w:eastAsia="新細明體" w:hAnsi="Times New Roman" w:cs="Times New Roman"/>
          <w:sz w:val="24"/>
          <w:szCs w:val="24"/>
          <w:lang w:eastAsia="zh-TW"/>
        </w:rPr>
        <w:t xml:space="preserve"> to state</w:t>
      </w:r>
      <w:r w:rsidR="00E478F6" w:rsidRPr="00654C2E">
        <w:rPr>
          <w:rFonts w:ascii="Times New Roman" w:eastAsia="新細明體" w:hAnsi="Times New Roman" w:cs="Times New Roman"/>
          <w:sz w:val="24"/>
          <w:szCs w:val="24"/>
          <w:lang w:eastAsia="zh-TW"/>
        </w:rPr>
        <w:t xml:space="preserve"> that Zhuangzi advocates a realistic and amoral</w:t>
      </w:r>
      <w:r w:rsidR="00CD26D4" w:rsidRPr="00654C2E">
        <w:rPr>
          <w:rFonts w:ascii="Times New Roman" w:eastAsia="新細明體" w:hAnsi="Times New Roman" w:cs="Times New Roman"/>
          <w:sz w:val="24"/>
          <w:szCs w:val="24"/>
          <w:lang w:eastAsia="zh-TW"/>
        </w:rPr>
        <w:t xml:space="preserve"> theor</w:t>
      </w:r>
      <w:r w:rsidR="00E478F6" w:rsidRPr="00654C2E">
        <w:rPr>
          <w:rFonts w:ascii="Times New Roman" w:eastAsia="新細明體" w:hAnsi="Times New Roman" w:cs="Times New Roman"/>
          <w:sz w:val="24"/>
          <w:szCs w:val="24"/>
          <w:lang w:eastAsia="zh-TW"/>
        </w:rPr>
        <w:t>y of</w:t>
      </w:r>
      <w:r w:rsidR="00CD26D4" w:rsidRPr="00654C2E">
        <w:rPr>
          <w:rFonts w:ascii="Times New Roman" w:eastAsia="新細明體" w:hAnsi="Times New Roman" w:cs="Times New Roman"/>
          <w:sz w:val="24"/>
          <w:szCs w:val="24"/>
          <w:lang w:eastAsia="zh-TW"/>
        </w:rPr>
        <w:t xml:space="preserve"> </w:t>
      </w:r>
      <w:r w:rsidR="004C2032" w:rsidRPr="00654C2E">
        <w:rPr>
          <w:rFonts w:ascii="Times New Roman" w:eastAsia="新細明體" w:hAnsi="Times New Roman" w:cs="Times New Roman"/>
          <w:sz w:val="24"/>
          <w:szCs w:val="24"/>
          <w:lang w:eastAsia="zh-TW"/>
        </w:rPr>
        <w:t xml:space="preserve">interstate relations and </w:t>
      </w:r>
      <w:r w:rsidR="00CD26D4" w:rsidRPr="00654C2E">
        <w:rPr>
          <w:rFonts w:ascii="Times New Roman" w:eastAsia="新細明體" w:hAnsi="Times New Roman" w:cs="Times New Roman"/>
          <w:sz w:val="24"/>
          <w:szCs w:val="24"/>
          <w:lang w:eastAsia="zh-TW"/>
        </w:rPr>
        <w:t xml:space="preserve">war. </w:t>
      </w:r>
      <w:r w:rsidR="009C59C6" w:rsidRPr="00654C2E">
        <w:rPr>
          <w:rFonts w:ascii="Times New Roman" w:eastAsia="新細明體" w:hAnsi="Times New Roman" w:cs="Times New Roman"/>
          <w:sz w:val="24"/>
          <w:szCs w:val="24"/>
          <w:lang w:eastAsia="zh-TW"/>
        </w:rPr>
        <w:t>Zhuangzi’s repudiation of just war theory</w:t>
      </w:r>
      <w:r w:rsidR="00AD05E5" w:rsidRPr="00654C2E">
        <w:rPr>
          <w:rFonts w:ascii="Times New Roman" w:eastAsia="新細明體" w:hAnsi="Times New Roman" w:cs="Times New Roman"/>
          <w:sz w:val="24"/>
          <w:szCs w:val="24"/>
          <w:lang w:eastAsia="zh-TW"/>
        </w:rPr>
        <w:t>, as argued above,</w:t>
      </w:r>
      <w:r w:rsidR="009C59C6" w:rsidRPr="00654C2E">
        <w:rPr>
          <w:rFonts w:ascii="Times New Roman" w:eastAsia="新細明體" w:hAnsi="Times New Roman" w:cs="Times New Roman"/>
          <w:sz w:val="24"/>
          <w:szCs w:val="24"/>
          <w:lang w:eastAsia="zh-TW"/>
        </w:rPr>
        <w:t xml:space="preserve"> is a moral critique. I</w:t>
      </w:r>
      <w:r w:rsidR="00E478F6" w:rsidRPr="00654C2E">
        <w:rPr>
          <w:rFonts w:ascii="Times New Roman" w:eastAsia="新細明體" w:hAnsi="Times New Roman" w:cs="Times New Roman"/>
          <w:sz w:val="24"/>
          <w:szCs w:val="24"/>
          <w:lang w:eastAsia="zh-TW"/>
        </w:rPr>
        <w:t>t</w:t>
      </w:r>
      <w:r w:rsidR="00BA6929" w:rsidRPr="00654C2E">
        <w:rPr>
          <w:rFonts w:ascii="Times New Roman" w:eastAsia="新細明體" w:hAnsi="Times New Roman" w:cs="Times New Roman"/>
          <w:sz w:val="24"/>
          <w:szCs w:val="24"/>
          <w:lang w:eastAsia="zh-TW"/>
        </w:rPr>
        <w:t xml:space="preserve"> </w:t>
      </w:r>
      <w:r w:rsidR="00E478F6" w:rsidRPr="00654C2E">
        <w:rPr>
          <w:rFonts w:ascii="Times New Roman" w:eastAsia="新細明體" w:hAnsi="Times New Roman" w:cs="Times New Roman"/>
          <w:sz w:val="24"/>
          <w:szCs w:val="24"/>
          <w:lang w:eastAsia="zh-TW"/>
        </w:rPr>
        <w:t>resorts to moral values</w:t>
      </w:r>
      <w:r w:rsidR="00BA6929" w:rsidRPr="00654C2E">
        <w:rPr>
          <w:rFonts w:ascii="Times New Roman" w:eastAsia="新細明體" w:hAnsi="Times New Roman" w:cs="Times New Roman"/>
          <w:sz w:val="24"/>
          <w:szCs w:val="24"/>
          <w:lang w:eastAsia="zh-TW"/>
        </w:rPr>
        <w:t xml:space="preserve"> to </w:t>
      </w:r>
      <w:r w:rsidR="00E478F6" w:rsidRPr="00654C2E">
        <w:rPr>
          <w:rFonts w:ascii="Times New Roman" w:eastAsia="新細明體" w:hAnsi="Times New Roman" w:cs="Times New Roman"/>
          <w:sz w:val="24"/>
          <w:szCs w:val="24"/>
          <w:lang w:eastAsia="zh-TW"/>
        </w:rPr>
        <w:t>criticize</w:t>
      </w:r>
      <w:r w:rsidR="009C59C6" w:rsidRPr="00654C2E">
        <w:rPr>
          <w:rFonts w:ascii="Times New Roman" w:eastAsia="新細明體" w:hAnsi="Times New Roman" w:cs="Times New Roman"/>
          <w:sz w:val="24"/>
          <w:szCs w:val="24"/>
          <w:lang w:eastAsia="zh-TW"/>
        </w:rPr>
        <w:t xml:space="preserve"> just war theory and the behavior of promoting just war theory</w:t>
      </w:r>
      <w:r w:rsidR="00E478F6" w:rsidRPr="00654C2E">
        <w:rPr>
          <w:rFonts w:ascii="Times New Roman" w:eastAsia="新細明體" w:hAnsi="Times New Roman" w:cs="Times New Roman"/>
          <w:sz w:val="24"/>
          <w:szCs w:val="24"/>
          <w:lang w:eastAsia="zh-TW"/>
        </w:rPr>
        <w:t>.</w:t>
      </w:r>
      <w:r w:rsidR="009C59C6" w:rsidRPr="00654C2E">
        <w:rPr>
          <w:rFonts w:ascii="Times New Roman" w:eastAsia="新細明體" w:hAnsi="Times New Roman" w:cs="Times New Roman"/>
          <w:sz w:val="24"/>
          <w:szCs w:val="24"/>
          <w:lang w:eastAsia="zh-TW"/>
        </w:rPr>
        <w:t xml:space="preserve"> </w:t>
      </w:r>
    </w:p>
    <w:p w14:paraId="14BAC0F7" w14:textId="048528C6" w:rsidR="00373B1B" w:rsidRPr="00654C2E" w:rsidRDefault="00070816" w:rsidP="00070816">
      <w:pPr>
        <w:ind w:firstLine="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lastRenderedPageBreak/>
        <w:t>Indeed, in a sense,</w:t>
      </w:r>
      <w:r w:rsidR="009F0DA6">
        <w:rPr>
          <w:rFonts w:ascii="Times New Roman" w:eastAsia="新細明體" w:hAnsi="Times New Roman" w:cs="Times New Roman"/>
          <w:sz w:val="24"/>
          <w:szCs w:val="24"/>
          <w:lang w:eastAsia="zh-TW"/>
        </w:rPr>
        <w:t xml:space="preserve"> the</w:t>
      </w:r>
      <w:r w:rsidRPr="00654C2E">
        <w:rPr>
          <w:rFonts w:ascii="Times New Roman" w:eastAsia="新細明體" w:hAnsi="Times New Roman" w:cs="Times New Roman"/>
          <w:sz w:val="24"/>
          <w:szCs w:val="24"/>
          <w:lang w:eastAsia="zh-TW"/>
        </w:rPr>
        <w:t xml:space="preserve"> </w:t>
      </w:r>
      <w:proofErr w:type="spellStart"/>
      <w:r w:rsidR="003137F7" w:rsidRPr="00654C2E">
        <w:rPr>
          <w:rFonts w:ascii="Times New Roman" w:eastAsia="新細明體" w:hAnsi="Times New Roman" w:cs="Times New Roman"/>
          <w:sz w:val="24"/>
          <w:szCs w:val="24"/>
          <w:lang w:eastAsia="zh-TW"/>
        </w:rPr>
        <w:t>Zhuangzian</w:t>
      </w:r>
      <w:proofErr w:type="spellEnd"/>
      <w:r w:rsidR="004C2032" w:rsidRPr="00654C2E">
        <w:rPr>
          <w:rFonts w:ascii="Times New Roman" w:eastAsia="新細明體" w:hAnsi="Times New Roman" w:cs="Times New Roman"/>
          <w:sz w:val="24"/>
          <w:szCs w:val="24"/>
          <w:lang w:eastAsia="zh-TW"/>
        </w:rPr>
        <w:t xml:space="preserve"> theory of war can be characterized as</w:t>
      </w:r>
      <w:r w:rsidRPr="00654C2E">
        <w:rPr>
          <w:rFonts w:ascii="Times New Roman" w:eastAsia="新細明體" w:hAnsi="Times New Roman" w:cs="Times New Roman"/>
          <w:sz w:val="24"/>
          <w:szCs w:val="24"/>
          <w:lang w:eastAsia="zh-TW"/>
        </w:rPr>
        <w:t xml:space="preserve"> realism. Yet, it is realistic mainly in </w:t>
      </w:r>
      <w:r w:rsidR="003137F7" w:rsidRPr="00654C2E">
        <w:rPr>
          <w:rFonts w:ascii="Times New Roman" w:eastAsia="新細明體" w:hAnsi="Times New Roman" w:cs="Times New Roman"/>
          <w:sz w:val="24"/>
          <w:szCs w:val="24"/>
          <w:lang w:eastAsia="zh-TW"/>
        </w:rPr>
        <w:t xml:space="preserve">that it concedes </w:t>
      </w:r>
      <w:r w:rsidR="004C2032" w:rsidRPr="00654C2E">
        <w:rPr>
          <w:rFonts w:ascii="Times New Roman" w:eastAsia="新細明體" w:hAnsi="Times New Roman" w:cs="Times New Roman"/>
          <w:sz w:val="24"/>
          <w:szCs w:val="24"/>
          <w:lang w:eastAsia="zh-TW"/>
        </w:rPr>
        <w:t>this:</w:t>
      </w:r>
      <w:r w:rsidR="003137F7" w:rsidRPr="00654C2E">
        <w:rPr>
          <w:rFonts w:ascii="Times New Roman" w:eastAsia="新細明體" w:hAnsi="Times New Roman" w:cs="Times New Roman"/>
          <w:sz w:val="24"/>
          <w:szCs w:val="24"/>
          <w:lang w:eastAsia="zh-TW"/>
        </w:rPr>
        <w:t xml:space="preserve"> once a war starts, no moral theory </w:t>
      </w:r>
      <w:r w:rsidR="009F0DA6">
        <w:rPr>
          <w:rFonts w:ascii="Times New Roman" w:eastAsia="新細明體" w:hAnsi="Times New Roman" w:cs="Times New Roman"/>
          <w:sz w:val="24"/>
          <w:szCs w:val="24"/>
          <w:lang w:eastAsia="zh-TW"/>
        </w:rPr>
        <w:t>can</w:t>
      </w:r>
      <w:r w:rsidR="009F0DA6" w:rsidRPr="00654C2E">
        <w:rPr>
          <w:rFonts w:ascii="Times New Roman" w:eastAsia="新細明體" w:hAnsi="Times New Roman" w:cs="Times New Roman"/>
          <w:sz w:val="24"/>
          <w:szCs w:val="24"/>
          <w:lang w:eastAsia="zh-TW"/>
        </w:rPr>
        <w:t xml:space="preserve"> </w:t>
      </w:r>
      <w:r w:rsidR="003137F7" w:rsidRPr="00654C2E">
        <w:rPr>
          <w:rFonts w:ascii="Times New Roman" w:eastAsia="新細明體" w:hAnsi="Times New Roman" w:cs="Times New Roman"/>
          <w:sz w:val="24"/>
          <w:szCs w:val="24"/>
          <w:lang w:eastAsia="zh-TW"/>
        </w:rPr>
        <w:t xml:space="preserve">help stop </w:t>
      </w:r>
      <w:r w:rsidR="009F0DA6">
        <w:rPr>
          <w:rFonts w:ascii="Times New Roman" w:eastAsia="新細明體" w:hAnsi="Times New Roman" w:cs="Times New Roman"/>
          <w:sz w:val="24"/>
          <w:szCs w:val="24"/>
          <w:lang w:eastAsia="zh-TW"/>
        </w:rPr>
        <w:t>it</w:t>
      </w:r>
      <w:r w:rsidR="003137F7" w:rsidRPr="00654C2E">
        <w:rPr>
          <w:rFonts w:ascii="Times New Roman" w:eastAsia="新細明體" w:hAnsi="Times New Roman" w:cs="Times New Roman"/>
          <w:sz w:val="24"/>
          <w:szCs w:val="24"/>
          <w:lang w:eastAsia="zh-TW"/>
        </w:rPr>
        <w:t xml:space="preserve">. Thus, to be moral </w:t>
      </w:r>
      <w:r w:rsidR="009654F8" w:rsidRPr="00654C2E">
        <w:rPr>
          <w:rFonts w:ascii="Times New Roman" w:eastAsia="新細明體" w:hAnsi="Times New Roman" w:cs="Times New Roman"/>
          <w:sz w:val="24"/>
          <w:szCs w:val="24"/>
          <w:lang w:eastAsia="zh-TW"/>
        </w:rPr>
        <w:t>in wartime situation</w:t>
      </w:r>
      <w:r w:rsidR="009F0DA6">
        <w:rPr>
          <w:rFonts w:ascii="Times New Roman" w:eastAsia="新細明體" w:hAnsi="Times New Roman" w:cs="Times New Roman"/>
          <w:sz w:val="24"/>
          <w:szCs w:val="24"/>
          <w:lang w:eastAsia="zh-TW"/>
        </w:rPr>
        <w:t>s</w:t>
      </w:r>
      <w:r w:rsidR="009654F8" w:rsidRPr="00654C2E">
        <w:rPr>
          <w:rFonts w:ascii="Times New Roman" w:eastAsia="新細明體" w:hAnsi="Times New Roman" w:cs="Times New Roman"/>
          <w:sz w:val="24"/>
          <w:szCs w:val="24"/>
          <w:lang w:eastAsia="zh-TW"/>
        </w:rPr>
        <w:t xml:space="preserve"> </w:t>
      </w:r>
      <w:r w:rsidR="003137F7" w:rsidRPr="00654C2E">
        <w:rPr>
          <w:rFonts w:ascii="Times New Roman" w:eastAsia="新細明體" w:hAnsi="Times New Roman" w:cs="Times New Roman"/>
          <w:sz w:val="24"/>
          <w:szCs w:val="24"/>
          <w:lang w:eastAsia="zh-TW"/>
        </w:rPr>
        <w:t>is</w:t>
      </w:r>
      <w:r w:rsidRPr="00654C2E">
        <w:rPr>
          <w:rFonts w:ascii="Times New Roman" w:eastAsia="新細明體" w:hAnsi="Times New Roman" w:cs="Times New Roman"/>
          <w:sz w:val="24"/>
          <w:szCs w:val="24"/>
          <w:lang w:eastAsia="zh-TW"/>
        </w:rPr>
        <w:t xml:space="preserve"> not to promote the idea of morality of war or just war theory</w:t>
      </w:r>
      <w:r w:rsidR="009C38A7">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but rather</w:t>
      </w:r>
      <w:r w:rsidR="009C38A7">
        <w:rPr>
          <w:rFonts w:ascii="Times New Roman" w:eastAsia="新細明體" w:hAnsi="Times New Roman" w:cs="Times New Roman"/>
          <w:sz w:val="24"/>
          <w:szCs w:val="24"/>
          <w:lang w:eastAsia="zh-TW"/>
        </w:rPr>
        <w:t>,</w:t>
      </w:r>
      <w:r w:rsidR="009F0DA6">
        <w:rPr>
          <w:rFonts w:ascii="Times New Roman" w:eastAsia="新細明體" w:hAnsi="Times New Roman" w:cs="Times New Roman"/>
          <w:sz w:val="24"/>
          <w:szCs w:val="24"/>
          <w:lang w:eastAsia="zh-TW"/>
        </w:rPr>
        <w:t xml:space="preserve"> to</w:t>
      </w:r>
      <w:r w:rsidR="003137F7" w:rsidRPr="00654C2E">
        <w:rPr>
          <w:rFonts w:ascii="Times New Roman" w:eastAsia="新細明體" w:hAnsi="Times New Roman" w:cs="Times New Roman"/>
          <w:sz w:val="24"/>
          <w:szCs w:val="24"/>
          <w:lang w:eastAsia="zh-TW"/>
        </w:rPr>
        <w:t xml:space="preserve"> </w:t>
      </w:r>
      <w:r w:rsidR="009654F8" w:rsidRPr="00654C2E">
        <w:rPr>
          <w:rFonts w:ascii="Times New Roman" w:eastAsia="新細明體" w:hAnsi="Times New Roman" w:cs="Times New Roman"/>
          <w:sz w:val="24"/>
          <w:szCs w:val="24"/>
          <w:lang w:eastAsia="zh-TW"/>
        </w:rPr>
        <w:t xml:space="preserve">focus on </w:t>
      </w:r>
      <w:r w:rsidR="00CB4DD1" w:rsidRPr="00654C2E">
        <w:rPr>
          <w:rFonts w:ascii="Times New Roman" w:eastAsia="新細明體" w:hAnsi="Times New Roman" w:cs="Times New Roman"/>
          <w:sz w:val="24"/>
          <w:szCs w:val="24"/>
          <w:lang w:eastAsia="zh-TW"/>
        </w:rPr>
        <w:t xml:space="preserve">what can be done to minimize the casualties and damage caused by war. The </w:t>
      </w:r>
      <w:r w:rsidR="002D774A" w:rsidRPr="00654C2E">
        <w:rPr>
          <w:rFonts w:ascii="Times New Roman" w:eastAsia="新細明體" w:hAnsi="Times New Roman" w:cs="Times New Roman"/>
          <w:sz w:val="24"/>
          <w:szCs w:val="24"/>
          <w:lang w:eastAsia="zh-TW"/>
        </w:rPr>
        <w:t xml:space="preserve">fish </w:t>
      </w:r>
      <w:r w:rsidR="00AD6836" w:rsidRPr="00654C2E">
        <w:rPr>
          <w:rFonts w:ascii="Times New Roman" w:eastAsia="新細明體" w:hAnsi="Times New Roman" w:cs="Times New Roman"/>
          <w:sz w:val="24"/>
          <w:szCs w:val="24"/>
          <w:lang w:eastAsia="zh-TW"/>
        </w:rPr>
        <w:t>in</w:t>
      </w:r>
      <w:r w:rsidR="00EF15B9" w:rsidRPr="00654C2E">
        <w:rPr>
          <w:rFonts w:ascii="Times New Roman" w:eastAsia="新細明體" w:hAnsi="Times New Roman" w:cs="Times New Roman"/>
          <w:sz w:val="24"/>
          <w:szCs w:val="24"/>
          <w:lang w:eastAsia="zh-TW"/>
        </w:rPr>
        <w:t xml:space="preserve"> </w:t>
      </w:r>
      <w:r w:rsidR="00CB4DD1" w:rsidRPr="00654C2E">
        <w:rPr>
          <w:rFonts w:ascii="Times New Roman" w:eastAsia="新細明體" w:hAnsi="Times New Roman" w:cs="Times New Roman"/>
          <w:sz w:val="24"/>
          <w:szCs w:val="24"/>
          <w:lang w:eastAsia="zh-TW"/>
        </w:rPr>
        <w:t xml:space="preserve">a </w:t>
      </w:r>
      <w:r w:rsidR="00EF15B9" w:rsidRPr="00654C2E">
        <w:rPr>
          <w:rFonts w:ascii="Times New Roman" w:eastAsia="新細明體" w:hAnsi="Times New Roman" w:cs="Times New Roman"/>
          <w:sz w:val="24"/>
          <w:szCs w:val="24"/>
          <w:lang w:eastAsia="zh-TW"/>
        </w:rPr>
        <w:t xml:space="preserve">dried-up stream analogy </w:t>
      </w:r>
      <w:r w:rsidR="007646C9" w:rsidRPr="00654C2E">
        <w:rPr>
          <w:rFonts w:ascii="Times New Roman" w:eastAsia="新細明體" w:hAnsi="Times New Roman" w:cs="Times New Roman"/>
          <w:sz w:val="24"/>
          <w:szCs w:val="24"/>
          <w:lang w:eastAsia="zh-TW"/>
        </w:rPr>
        <w:t xml:space="preserve">is an expression of this perspective. The </w:t>
      </w:r>
      <w:r w:rsidR="007646C9" w:rsidRPr="00654C2E">
        <w:rPr>
          <w:rFonts w:ascii="Times New Roman" w:eastAsia="新細明體" w:hAnsi="Times New Roman" w:cs="Times New Roman"/>
          <w:i/>
          <w:sz w:val="24"/>
          <w:szCs w:val="24"/>
          <w:lang w:eastAsia="zh-TW"/>
        </w:rPr>
        <w:t xml:space="preserve">Zhuangzi </w:t>
      </w:r>
      <w:r w:rsidR="007646C9" w:rsidRPr="00654C2E">
        <w:rPr>
          <w:rFonts w:ascii="Times New Roman" w:eastAsia="新細明體" w:hAnsi="Times New Roman" w:cs="Times New Roman"/>
          <w:sz w:val="24"/>
          <w:szCs w:val="24"/>
          <w:lang w:eastAsia="zh-TW"/>
        </w:rPr>
        <w:t xml:space="preserve">utilizes </w:t>
      </w:r>
      <w:r w:rsidRPr="00654C2E">
        <w:rPr>
          <w:rFonts w:ascii="Times New Roman" w:eastAsia="新細明體" w:hAnsi="Times New Roman" w:cs="Times New Roman"/>
          <w:sz w:val="24"/>
          <w:szCs w:val="24"/>
          <w:lang w:eastAsia="zh-TW"/>
        </w:rPr>
        <w:t>the same</w:t>
      </w:r>
      <w:r w:rsidR="007646C9" w:rsidRPr="00654C2E">
        <w:rPr>
          <w:rFonts w:ascii="Times New Roman" w:eastAsia="新細明體" w:hAnsi="Times New Roman" w:cs="Times New Roman"/>
          <w:sz w:val="24"/>
          <w:szCs w:val="24"/>
          <w:lang w:eastAsia="zh-TW"/>
        </w:rPr>
        <w:t xml:space="preserve"> analogy in </w:t>
      </w:r>
      <w:r w:rsidRPr="00654C2E">
        <w:rPr>
          <w:rFonts w:ascii="Times New Roman" w:eastAsia="新細明體" w:hAnsi="Times New Roman" w:cs="Times New Roman"/>
          <w:sz w:val="24"/>
          <w:szCs w:val="24"/>
          <w:lang w:eastAsia="zh-TW"/>
        </w:rPr>
        <w:t>the “</w:t>
      </w:r>
      <w:r w:rsidRPr="00654C2E">
        <w:rPr>
          <w:rFonts w:ascii="Times New Roman" w:eastAsia="新細明體" w:hAnsi="Times New Roman" w:cs="Times New Roman"/>
          <w:iCs/>
          <w:sz w:val="24"/>
          <w:szCs w:val="24"/>
          <w:lang w:eastAsia="zh-TW"/>
        </w:rPr>
        <w:t>Great Source as Teacher</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sz w:val="24"/>
          <w:szCs w:val="24"/>
          <w:lang w:eastAsia="zh-TW"/>
        </w:rPr>
        <w:t xml:space="preserve">da </w:t>
      </w:r>
      <w:proofErr w:type="spellStart"/>
      <w:r w:rsidRPr="00654C2E">
        <w:rPr>
          <w:rFonts w:ascii="Times New Roman" w:eastAsia="新細明體" w:hAnsi="Times New Roman" w:cs="Times New Roman"/>
          <w:i/>
          <w:sz w:val="24"/>
          <w:szCs w:val="24"/>
          <w:lang w:eastAsia="zh-TW"/>
        </w:rPr>
        <w:t>zong</w:t>
      </w:r>
      <w:proofErr w:type="spellEnd"/>
      <w:r w:rsidRPr="00654C2E">
        <w:rPr>
          <w:rFonts w:ascii="Times New Roman" w:eastAsia="新細明體" w:hAnsi="Times New Roman" w:cs="Times New Roman"/>
          <w:i/>
          <w:sz w:val="24"/>
          <w:szCs w:val="24"/>
          <w:lang w:eastAsia="zh-TW"/>
        </w:rPr>
        <w:t xml:space="preserve"> </w:t>
      </w:r>
      <w:proofErr w:type="spellStart"/>
      <w:r w:rsidRPr="00654C2E">
        <w:rPr>
          <w:rFonts w:ascii="Times New Roman" w:eastAsia="新細明體" w:hAnsi="Times New Roman" w:cs="Times New Roman"/>
          <w:i/>
          <w:sz w:val="24"/>
          <w:szCs w:val="24"/>
          <w:lang w:eastAsia="zh-TW"/>
        </w:rPr>
        <w:t>shi</w:t>
      </w:r>
      <w:proofErr w:type="spellEnd"/>
      <w:r w:rsidRPr="00654C2E">
        <w:rPr>
          <w:rFonts w:ascii="Times New Roman" w:eastAsia="新細明體" w:hAnsi="Times New Roman" w:cs="Times New Roman"/>
          <w:sz w:val="24"/>
          <w:szCs w:val="24"/>
          <w:lang w:eastAsia="zh-TW"/>
        </w:rPr>
        <w:t xml:space="preserve"> </w:t>
      </w:r>
      <w:r w:rsidRPr="000B0C46">
        <w:rPr>
          <w:rFonts w:ascii="Times New Roman" w:eastAsia="新細明體" w:hAnsi="Times New Roman" w:cs="Times New Roman" w:hint="eastAsia"/>
          <w:lang w:eastAsia="zh-TW"/>
        </w:rPr>
        <w:t>大宗師</w:t>
      </w:r>
      <w:r w:rsidRPr="00654C2E">
        <w:rPr>
          <w:rFonts w:ascii="Times New Roman" w:eastAsia="新細明體" w:hAnsi="Times New Roman" w:cs="Times New Roman"/>
          <w:sz w:val="24"/>
          <w:szCs w:val="24"/>
          <w:lang w:eastAsia="zh-TW"/>
        </w:rPr>
        <w:t>) chapter</w:t>
      </w:r>
      <w:r w:rsidR="007646C9" w:rsidRPr="00654C2E">
        <w:rPr>
          <w:rFonts w:ascii="Times New Roman" w:eastAsia="新細明體" w:hAnsi="Times New Roman" w:cs="Times New Roman"/>
          <w:sz w:val="24"/>
          <w:szCs w:val="24"/>
          <w:lang w:eastAsia="zh-TW"/>
        </w:rPr>
        <w:t>, saying:</w:t>
      </w:r>
    </w:p>
    <w:p w14:paraId="783B0E73" w14:textId="77777777" w:rsidR="007646C9" w:rsidRPr="000B0C46" w:rsidRDefault="007646C9" w:rsidP="007646C9">
      <w:pPr>
        <w:ind w:left="720"/>
        <w:rPr>
          <w:rFonts w:ascii="Times New Roman" w:eastAsia="新細明體" w:hAnsi="Times New Roman" w:cs="Times New Roman"/>
          <w:lang w:eastAsia="zh-TW"/>
        </w:rPr>
      </w:pPr>
      <w:r w:rsidRPr="000B0C46">
        <w:rPr>
          <w:rFonts w:ascii="Times New Roman" w:eastAsia="新細明體" w:hAnsi="Times New Roman" w:cs="Times New Roman"/>
          <w:lang w:eastAsia="zh-TW"/>
        </w:rPr>
        <w:t>泉涸，魚相與處於陸，相呴以溼，相濡以沫，不如相忘於江湖。與其譽堯而非桀，不如兩忘而化其道。</w:t>
      </w:r>
    </w:p>
    <w:p w14:paraId="0CA64A57" w14:textId="77777777" w:rsidR="007646C9" w:rsidRPr="00654C2E" w:rsidRDefault="007646C9" w:rsidP="007646C9">
      <w:pPr>
        <w:ind w:left="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When the springs dry up, the fish </w:t>
      </w:r>
      <w:proofErr w:type="gramStart"/>
      <w:r w:rsidRPr="00654C2E">
        <w:rPr>
          <w:rFonts w:ascii="Times New Roman" w:eastAsia="新細明體" w:hAnsi="Times New Roman" w:cs="Times New Roman"/>
          <w:sz w:val="24"/>
          <w:szCs w:val="24"/>
          <w:lang w:eastAsia="zh-TW"/>
        </w:rPr>
        <w:t>have to</w:t>
      </w:r>
      <w:proofErr w:type="gramEnd"/>
      <w:r w:rsidRPr="00654C2E">
        <w:rPr>
          <w:rFonts w:ascii="Times New Roman" w:eastAsia="新細明體" w:hAnsi="Times New Roman" w:cs="Times New Roman"/>
          <w:sz w:val="24"/>
          <w:szCs w:val="24"/>
          <w:lang w:eastAsia="zh-TW"/>
        </w:rPr>
        <w:t xml:space="preserve"> cluster together on the shore, blowing on each other to keep damp and spitting on each other to stay wet. But that is no match for forgetting all about one another in the rivers and lakes. Rather than praising Yao</w:t>
      </w:r>
      <w:r w:rsidRPr="00654C2E">
        <w:rPr>
          <w:rFonts w:ascii="Times New Roman" w:eastAsia="新細明體" w:hAnsi="Times New Roman" w:cs="Times New Roman" w:hint="eastAsia"/>
          <w:sz w:val="24"/>
          <w:szCs w:val="24"/>
          <w:lang w:eastAsia="zh-TW"/>
        </w:rPr>
        <w:t xml:space="preserve"> </w:t>
      </w:r>
      <w:r w:rsidRPr="00654C2E">
        <w:rPr>
          <w:rFonts w:ascii="Times New Roman" w:eastAsia="新細明體" w:hAnsi="Times New Roman" w:cs="Times New Roman"/>
          <w:sz w:val="24"/>
          <w:szCs w:val="24"/>
          <w:lang w:eastAsia="zh-TW"/>
        </w:rPr>
        <w:t xml:space="preserve">and condemning </w:t>
      </w:r>
      <w:proofErr w:type="spellStart"/>
      <w:r w:rsidRPr="00654C2E">
        <w:rPr>
          <w:rFonts w:ascii="Times New Roman" w:eastAsia="新細明體" w:hAnsi="Times New Roman" w:cs="Times New Roman"/>
          <w:sz w:val="24"/>
          <w:szCs w:val="24"/>
          <w:lang w:eastAsia="zh-TW"/>
        </w:rPr>
        <w:t>Jie</w:t>
      </w:r>
      <w:proofErr w:type="spellEnd"/>
      <w:r w:rsidRPr="00654C2E">
        <w:rPr>
          <w:rFonts w:ascii="Times New Roman" w:eastAsia="新細明體" w:hAnsi="Times New Roman" w:cs="Times New Roman"/>
          <w:sz w:val="24"/>
          <w:szCs w:val="24"/>
          <w:lang w:eastAsia="zh-TW"/>
        </w:rPr>
        <w:t>, we</w:t>
      </w:r>
      <w:r w:rsidRPr="00654C2E">
        <w:rPr>
          <w:rFonts w:ascii="Times New Roman" w:eastAsia="新細明體" w:hAnsi="Times New Roman" w:cs="Times New Roman" w:hint="eastAsia"/>
          <w:sz w:val="24"/>
          <w:szCs w:val="24"/>
          <w:lang w:eastAsia="zh-TW"/>
        </w:rPr>
        <w:t xml:space="preserve"> would</w:t>
      </w:r>
      <w:r w:rsidRPr="00654C2E">
        <w:rPr>
          <w:rFonts w:ascii="Times New Roman" w:eastAsia="新細明體" w:hAnsi="Times New Roman" w:cs="Times New Roman"/>
          <w:sz w:val="24"/>
          <w:szCs w:val="24"/>
          <w:lang w:eastAsia="zh-TW"/>
        </w:rPr>
        <w:t xml:space="preserve"> be better off forgetting them both, letting them melt away in a transformation course into the way. (</w:t>
      </w:r>
      <w:proofErr w:type="spellStart"/>
      <w:r w:rsidRPr="00654C2E">
        <w:rPr>
          <w:rFonts w:ascii="Times New Roman" w:eastAsia="新細明體" w:hAnsi="Times New Roman" w:cs="Times New Roman"/>
          <w:sz w:val="24"/>
          <w:szCs w:val="24"/>
          <w:lang w:eastAsia="zh-TW"/>
        </w:rPr>
        <w:t>Ziporyn</w:t>
      </w:r>
      <w:proofErr w:type="spellEnd"/>
      <w:r w:rsidRPr="00654C2E">
        <w:rPr>
          <w:rFonts w:ascii="Times New Roman" w:eastAsia="新細明體" w:hAnsi="Times New Roman" w:cs="Times New Roman"/>
          <w:sz w:val="24"/>
          <w:szCs w:val="24"/>
          <w:lang w:eastAsia="zh-TW"/>
        </w:rPr>
        <w:t>, 2020, p. 56)</w:t>
      </w:r>
    </w:p>
    <w:p w14:paraId="30B64B22" w14:textId="5013F0B8" w:rsidR="00D52016" w:rsidRPr="00654C2E" w:rsidRDefault="00377F11" w:rsidP="00BB2593">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Once the stream</w:t>
      </w:r>
      <w:r w:rsidR="00971DAC" w:rsidRPr="00654C2E">
        <w:rPr>
          <w:rFonts w:ascii="Times New Roman" w:eastAsia="新細明體" w:hAnsi="Times New Roman" w:cs="Times New Roman"/>
          <w:sz w:val="24"/>
          <w:szCs w:val="24"/>
          <w:lang w:eastAsia="zh-TW"/>
        </w:rPr>
        <w:t xml:space="preserve"> </w:t>
      </w:r>
      <w:r w:rsidR="00F12B2E" w:rsidRPr="00654C2E">
        <w:rPr>
          <w:rFonts w:ascii="Times New Roman" w:eastAsia="新細明體" w:hAnsi="Times New Roman" w:cs="Times New Roman"/>
          <w:sz w:val="24"/>
          <w:szCs w:val="24"/>
          <w:lang w:eastAsia="zh-TW"/>
        </w:rPr>
        <w:t>dries</w:t>
      </w:r>
      <w:r w:rsidR="00971DAC" w:rsidRPr="00654C2E">
        <w:rPr>
          <w:rFonts w:ascii="Times New Roman" w:eastAsia="新細明體" w:hAnsi="Times New Roman" w:cs="Times New Roman"/>
          <w:sz w:val="24"/>
          <w:szCs w:val="24"/>
          <w:lang w:eastAsia="zh-TW"/>
        </w:rPr>
        <w:t xml:space="preserve"> up, the fish</w:t>
      </w:r>
      <w:r w:rsidR="00070816" w:rsidRPr="00654C2E">
        <w:rPr>
          <w:rFonts w:ascii="Times New Roman" w:eastAsia="新細明體" w:hAnsi="Times New Roman" w:cs="Times New Roman"/>
          <w:sz w:val="24"/>
          <w:szCs w:val="24"/>
          <w:lang w:eastAsia="zh-TW"/>
        </w:rPr>
        <w:t xml:space="preserve"> leave for</w:t>
      </w:r>
      <w:r w:rsidR="00971DAC" w:rsidRPr="00654C2E">
        <w:rPr>
          <w:rFonts w:ascii="Times New Roman" w:eastAsia="新細明體" w:hAnsi="Times New Roman" w:cs="Times New Roman"/>
          <w:sz w:val="24"/>
          <w:szCs w:val="24"/>
          <w:lang w:eastAsia="zh-TW"/>
        </w:rPr>
        <w:t xml:space="preserve"> other rivers and lakes</w:t>
      </w:r>
      <w:r w:rsidR="00070816" w:rsidRPr="00654C2E">
        <w:rPr>
          <w:rFonts w:ascii="Times New Roman" w:eastAsia="新細明體" w:hAnsi="Times New Roman" w:cs="Times New Roman"/>
          <w:sz w:val="24"/>
          <w:szCs w:val="24"/>
          <w:lang w:eastAsia="zh-TW"/>
        </w:rPr>
        <w:t>,</w:t>
      </w:r>
      <w:r w:rsidR="00F71EE1" w:rsidRPr="00654C2E">
        <w:rPr>
          <w:rFonts w:ascii="Times New Roman" w:eastAsia="新細明體" w:hAnsi="Times New Roman" w:cs="Times New Roman"/>
          <w:sz w:val="24"/>
          <w:szCs w:val="24"/>
          <w:lang w:eastAsia="zh-TW"/>
        </w:rPr>
        <w:t xml:space="preserve"> forget</w:t>
      </w:r>
      <w:r w:rsidR="00070816" w:rsidRPr="00654C2E">
        <w:rPr>
          <w:rFonts w:ascii="Times New Roman" w:eastAsia="新細明體" w:hAnsi="Times New Roman" w:cs="Times New Roman"/>
          <w:sz w:val="24"/>
          <w:szCs w:val="24"/>
          <w:lang w:eastAsia="zh-TW"/>
        </w:rPr>
        <w:t>ting</w:t>
      </w:r>
      <w:r w:rsidR="00F71EE1" w:rsidRPr="00654C2E">
        <w:rPr>
          <w:rFonts w:ascii="Times New Roman" w:eastAsia="新細明體" w:hAnsi="Times New Roman" w:cs="Times New Roman"/>
          <w:sz w:val="24"/>
          <w:szCs w:val="24"/>
          <w:lang w:eastAsia="zh-TW"/>
        </w:rPr>
        <w:t xml:space="preserve"> about each other</w:t>
      </w:r>
      <w:r w:rsidR="00070816" w:rsidRPr="00654C2E">
        <w:rPr>
          <w:rFonts w:ascii="Times New Roman" w:eastAsia="新細明體" w:hAnsi="Times New Roman" w:cs="Times New Roman"/>
          <w:sz w:val="24"/>
          <w:szCs w:val="24"/>
          <w:lang w:eastAsia="zh-TW"/>
        </w:rPr>
        <w:t xml:space="preserve"> and the home river</w:t>
      </w:r>
      <w:r w:rsidR="00F71EE1" w:rsidRPr="00654C2E">
        <w:rPr>
          <w:rFonts w:ascii="Times New Roman" w:eastAsia="新細明體" w:hAnsi="Times New Roman" w:cs="Times New Roman"/>
          <w:sz w:val="24"/>
          <w:szCs w:val="24"/>
          <w:lang w:eastAsia="zh-TW"/>
        </w:rPr>
        <w:t xml:space="preserve">. This is the nature of fish. Humans are the same. </w:t>
      </w:r>
      <w:r w:rsidR="00717316" w:rsidRPr="00654C2E">
        <w:rPr>
          <w:rFonts w:ascii="Times New Roman" w:eastAsia="新細明體" w:hAnsi="Times New Roman" w:cs="Times New Roman"/>
          <w:sz w:val="24"/>
          <w:szCs w:val="24"/>
          <w:lang w:eastAsia="zh-TW"/>
        </w:rPr>
        <w:t>Once a state becomes a battle, p</w:t>
      </w:r>
      <w:r w:rsidR="00F71EE1" w:rsidRPr="00654C2E">
        <w:rPr>
          <w:rFonts w:ascii="Times New Roman" w:eastAsia="新細明體" w:hAnsi="Times New Roman" w:cs="Times New Roman"/>
          <w:sz w:val="24"/>
          <w:szCs w:val="24"/>
          <w:lang w:eastAsia="zh-TW"/>
        </w:rPr>
        <w:t>eople would rather forget all about one another in their normal lives rather than going into</w:t>
      </w:r>
      <w:r w:rsidR="00717316" w:rsidRPr="00654C2E">
        <w:rPr>
          <w:rFonts w:ascii="Times New Roman" w:eastAsia="新細明體" w:hAnsi="Times New Roman" w:cs="Times New Roman"/>
          <w:sz w:val="24"/>
          <w:szCs w:val="24"/>
          <w:lang w:eastAsia="zh-TW"/>
        </w:rPr>
        <w:t xml:space="preserve"> </w:t>
      </w:r>
      <w:r w:rsidR="00F71EE1" w:rsidRPr="00654C2E">
        <w:rPr>
          <w:rFonts w:ascii="Times New Roman" w:eastAsia="新細明體" w:hAnsi="Times New Roman" w:cs="Times New Roman"/>
          <w:sz w:val="24"/>
          <w:szCs w:val="24"/>
          <w:lang w:eastAsia="zh-TW"/>
        </w:rPr>
        <w:t>battle</w:t>
      </w:r>
      <w:r w:rsidR="00070816" w:rsidRPr="00654C2E">
        <w:rPr>
          <w:rFonts w:ascii="Times New Roman" w:eastAsia="新細明體" w:hAnsi="Times New Roman" w:cs="Times New Roman"/>
          <w:sz w:val="24"/>
          <w:szCs w:val="24"/>
          <w:lang w:eastAsia="zh-TW"/>
        </w:rPr>
        <w:t xml:space="preserve"> to fight for “justice” or for the</w:t>
      </w:r>
      <w:r w:rsidR="00F71EE1" w:rsidRPr="00654C2E">
        <w:rPr>
          <w:rFonts w:ascii="Times New Roman" w:eastAsia="新細明體" w:hAnsi="Times New Roman" w:cs="Times New Roman"/>
          <w:sz w:val="24"/>
          <w:szCs w:val="24"/>
          <w:lang w:eastAsia="zh-TW"/>
        </w:rPr>
        <w:t xml:space="preserve"> “kind</w:t>
      </w:r>
      <w:r w:rsidR="00070816" w:rsidRPr="00654C2E">
        <w:rPr>
          <w:rFonts w:ascii="Times New Roman" w:eastAsia="新細明體" w:hAnsi="Times New Roman" w:cs="Times New Roman"/>
          <w:sz w:val="24"/>
          <w:szCs w:val="24"/>
          <w:lang w:eastAsia="zh-TW"/>
        </w:rPr>
        <w:t>er</w:t>
      </w:r>
      <w:r w:rsidR="00F71EE1" w:rsidRPr="00654C2E">
        <w:rPr>
          <w:rFonts w:ascii="Times New Roman" w:eastAsia="新細明體" w:hAnsi="Times New Roman" w:cs="Times New Roman"/>
          <w:sz w:val="24"/>
          <w:szCs w:val="24"/>
          <w:lang w:eastAsia="zh-TW"/>
        </w:rPr>
        <w:t xml:space="preserve">” ruler. Therefore, </w:t>
      </w:r>
      <w:r w:rsidR="00717316" w:rsidRPr="00654C2E">
        <w:rPr>
          <w:rFonts w:ascii="Times New Roman" w:eastAsia="新細明體" w:hAnsi="Times New Roman" w:cs="Times New Roman"/>
          <w:sz w:val="24"/>
          <w:szCs w:val="24"/>
          <w:lang w:eastAsia="zh-TW"/>
        </w:rPr>
        <w:t>morality in war</w:t>
      </w:r>
      <w:r w:rsidR="00F71EE1" w:rsidRPr="00654C2E">
        <w:rPr>
          <w:rFonts w:ascii="Times New Roman" w:eastAsia="新細明體" w:hAnsi="Times New Roman" w:cs="Times New Roman"/>
          <w:sz w:val="24"/>
          <w:szCs w:val="24"/>
          <w:lang w:eastAsia="zh-TW"/>
        </w:rPr>
        <w:t xml:space="preserve"> is not to p</w:t>
      </w:r>
      <w:r w:rsidR="00B24540">
        <w:rPr>
          <w:rFonts w:ascii="Times New Roman" w:eastAsia="新細明體" w:hAnsi="Times New Roman" w:cs="Times New Roman"/>
          <w:sz w:val="24"/>
          <w:szCs w:val="24"/>
          <w:lang w:eastAsia="zh-TW"/>
        </w:rPr>
        <w:t>raise</w:t>
      </w:r>
      <w:r w:rsidR="00F71EE1" w:rsidRPr="00654C2E">
        <w:rPr>
          <w:rFonts w:ascii="Times New Roman" w:eastAsia="新細明體" w:hAnsi="Times New Roman" w:cs="Times New Roman"/>
          <w:sz w:val="24"/>
          <w:szCs w:val="24"/>
          <w:lang w:eastAsia="zh-TW"/>
        </w:rPr>
        <w:t xml:space="preserve"> kind rulers or condemn violent rulers</w:t>
      </w:r>
      <w:r w:rsidR="00717316" w:rsidRPr="00654C2E">
        <w:rPr>
          <w:rFonts w:ascii="Times New Roman" w:eastAsia="新細明體" w:hAnsi="Times New Roman" w:cs="Times New Roman"/>
          <w:sz w:val="24"/>
          <w:szCs w:val="24"/>
          <w:lang w:eastAsia="zh-TW"/>
        </w:rPr>
        <w:t xml:space="preserve"> </w:t>
      </w:r>
      <w:proofErr w:type="gramStart"/>
      <w:r w:rsidR="00717316" w:rsidRPr="00654C2E">
        <w:rPr>
          <w:rFonts w:ascii="Times New Roman" w:eastAsia="新細明體" w:hAnsi="Times New Roman" w:cs="Times New Roman"/>
          <w:sz w:val="24"/>
          <w:szCs w:val="24"/>
          <w:lang w:eastAsia="zh-TW"/>
        </w:rPr>
        <w:t>so as to</w:t>
      </w:r>
      <w:proofErr w:type="gramEnd"/>
      <w:r w:rsidR="00717316" w:rsidRPr="00654C2E">
        <w:rPr>
          <w:rFonts w:ascii="Times New Roman" w:eastAsia="新細明體" w:hAnsi="Times New Roman" w:cs="Times New Roman"/>
          <w:sz w:val="24"/>
          <w:szCs w:val="24"/>
          <w:lang w:eastAsia="zh-TW"/>
        </w:rPr>
        <w:t xml:space="preserve"> mobilize</w:t>
      </w:r>
      <w:r w:rsidR="00F71EE1" w:rsidRPr="00654C2E">
        <w:rPr>
          <w:rFonts w:ascii="Times New Roman" w:eastAsia="新細明體" w:hAnsi="Times New Roman" w:cs="Times New Roman"/>
          <w:sz w:val="24"/>
          <w:szCs w:val="24"/>
          <w:lang w:eastAsia="zh-TW"/>
        </w:rPr>
        <w:t xml:space="preserve"> people to fight. If one</w:t>
      </w:r>
      <w:r w:rsidR="00070816" w:rsidRPr="00654C2E">
        <w:rPr>
          <w:rFonts w:ascii="Times New Roman" w:eastAsia="新細明體" w:hAnsi="Times New Roman" w:cs="Times New Roman"/>
          <w:sz w:val="24"/>
          <w:szCs w:val="24"/>
          <w:lang w:eastAsia="zh-TW"/>
        </w:rPr>
        <w:t xml:space="preserve"> </w:t>
      </w:r>
      <w:r w:rsidR="00642491" w:rsidRPr="00654C2E">
        <w:rPr>
          <w:rFonts w:ascii="Times New Roman" w:eastAsia="新細明體" w:hAnsi="Times New Roman" w:cs="Times New Roman"/>
          <w:sz w:val="24"/>
          <w:szCs w:val="24"/>
          <w:lang w:eastAsia="zh-TW"/>
        </w:rPr>
        <w:t>truly</w:t>
      </w:r>
      <w:r w:rsidR="00F71EE1" w:rsidRPr="00654C2E">
        <w:rPr>
          <w:rFonts w:ascii="Times New Roman" w:eastAsia="新細明體" w:hAnsi="Times New Roman" w:cs="Times New Roman"/>
          <w:sz w:val="24"/>
          <w:szCs w:val="24"/>
          <w:lang w:eastAsia="zh-TW"/>
        </w:rPr>
        <w:t xml:space="preserve"> cares for the people, one should let</w:t>
      </w:r>
      <w:r w:rsidR="00717316" w:rsidRPr="00654C2E">
        <w:rPr>
          <w:rFonts w:ascii="Times New Roman" w:eastAsia="新細明體" w:hAnsi="Times New Roman" w:cs="Times New Roman"/>
          <w:sz w:val="24"/>
          <w:szCs w:val="24"/>
          <w:lang w:eastAsia="zh-TW"/>
        </w:rPr>
        <w:t xml:space="preserve"> people find a way to survive </w:t>
      </w:r>
      <w:r w:rsidR="00642491" w:rsidRPr="00654C2E">
        <w:rPr>
          <w:rFonts w:ascii="Times New Roman" w:eastAsia="新細明體" w:hAnsi="Times New Roman" w:cs="Times New Roman"/>
          <w:sz w:val="24"/>
          <w:szCs w:val="24"/>
          <w:lang w:eastAsia="zh-TW"/>
        </w:rPr>
        <w:t xml:space="preserve">and forget about </w:t>
      </w:r>
      <w:r w:rsidR="00717316" w:rsidRPr="00654C2E">
        <w:rPr>
          <w:rFonts w:ascii="Times New Roman" w:eastAsia="新細明體" w:hAnsi="Times New Roman" w:cs="Times New Roman"/>
          <w:sz w:val="24"/>
          <w:szCs w:val="24"/>
          <w:lang w:eastAsia="zh-TW"/>
        </w:rPr>
        <w:t>rights and wrongs</w:t>
      </w:r>
      <w:r w:rsidR="00F71EE1" w:rsidRPr="00654C2E">
        <w:rPr>
          <w:rFonts w:ascii="Times New Roman" w:eastAsia="新細明體" w:hAnsi="Times New Roman" w:cs="Times New Roman"/>
          <w:sz w:val="24"/>
          <w:szCs w:val="24"/>
          <w:lang w:eastAsia="zh-TW"/>
        </w:rPr>
        <w:t>.</w:t>
      </w:r>
      <w:r w:rsidR="00717316" w:rsidRPr="00654C2E">
        <w:rPr>
          <w:rFonts w:ascii="Times New Roman" w:eastAsia="新細明體" w:hAnsi="Times New Roman" w:cs="Times New Roman"/>
          <w:sz w:val="24"/>
          <w:szCs w:val="24"/>
          <w:lang w:eastAsia="zh-TW"/>
        </w:rPr>
        <w:t xml:space="preserve"> Because, as mentioned earlier, the matter of right and wrong </w:t>
      </w:r>
      <w:r w:rsidR="009F0DA6">
        <w:rPr>
          <w:rFonts w:ascii="Times New Roman" w:eastAsia="新細明體" w:hAnsi="Times New Roman" w:cs="Times New Roman"/>
          <w:sz w:val="24"/>
          <w:szCs w:val="24"/>
          <w:lang w:eastAsia="zh-TW"/>
        </w:rPr>
        <w:t>is</w:t>
      </w:r>
      <w:r w:rsidR="009F0DA6" w:rsidRPr="00654C2E">
        <w:rPr>
          <w:rFonts w:ascii="Times New Roman" w:eastAsia="新細明體" w:hAnsi="Times New Roman" w:cs="Times New Roman"/>
          <w:sz w:val="24"/>
          <w:szCs w:val="24"/>
          <w:lang w:eastAsia="zh-TW"/>
        </w:rPr>
        <w:t xml:space="preserve"> </w:t>
      </w:r>
      <w:r w:rsidR="00717316" w:rsidRPr="00654C2E">
        <w:rPr>
          <w:rFonts w:ascii="Times New Roman" w:eastAsia="新細明體" w:hAnsi="Times New Roman" w:cs="Times New Roman"/>
          <w:sz w:val="24"/>
          <w:szCs w:val="24"/>
          <w:lang w:eastAsia="zh-TW"/>
        </w:rPr>
        <w:t>akin to the distinction betwee</w:t>
      </w:r>
      <w:r w:rsidR="00070816" w:rsidRPr="00654C2E">
        <w:rPr>
          <w:rFonts w:ascii="Times New Roman" w:eastAsia="新細明體" w:hAnsi="Times New Roman" w:cs="Times New Roman"/>
          <w:sz w:val="24"/>
          <w:szCs w:val="24"/>
          <w:lang w:eastAsia="zh-TW"/>
        </w:rPr>
        <w:t>n black and white. It is simple and obvious</w:t>
      </w:r>
      <w:r w:rsidR="00717316" w:rsidRPr="00654C2E">
        <w:rPr>
          <w:rFonts w:ascii="Times New Roman" w:eastAsia="新細明體" w:hAnsi="Times New Roman" w:cs="Times New Roman"/>
          <w:sz w:val="24"/>
          <w:szCs w:val="24"/>
          <w:lang w:eastAsia="zh-TW"/>
        </w:rPr>
        <w:t xml:space="preserve">. </w:t>
      </w:r>
      <w:r w:rsidR="00070816" w:rsidRPr="00654C2E">
        <w:rPr>
          <w:rFonts w:ascii="Times New Roman" w:eastAsia="新細明體" w:hAnsi="Times New Roman" w:cs="Times New Roman"/>
          <w:sz w:val="24"/>
          <w:szCs w:val="24"/>
          <w:lang w:eastAsia="zh-TW"/>
        </w:rPr>
        <w:t>The right is right</w:t>
      </w:r>
      <w:r w:rsidR="00717316" w:rsidRPr="00654C2E">
        <w:rPr>
          <w:rFonts w:ascii="Times New Roman" w:eastAsia="新細明體" w:hAnsi="Times New Roman" w:cs="Times New Roman"/>
          <w:sz w:val="24"/>
          <w:szCs w:val="24"/>
          <w:lang w:eastAsia="zh-TW"/>
        </w:rPr>
        <w:t xml:space="preserve"> </w:t>
      </w:r>
      <w:r w:rsidR="00BC0AB1" w:rsidRPr="00654C2E">
        <w:rPr>
          <w:rFonts w:ascii="Times New Roman" w:eastAsia="新細明體" w:hAnsi="Times New Roman" w:cs="Times New Roman"/>
          <w:sz w:val="24"/>
          <w:szCs w:val="24"/>
          <w:lang w:eastAsia="zh-TW"/>
        </w:rPr>
        <w:t>with or without</w:t>
      </w:r>
      <w:r w:rsidR="00717316" w:rsidRPr="00654C2E">
        <w:rPr>
          <w:rFonts w:ascii="Times New Roman" w:eastAsia="新細明體" w:hAnsi="Times New Roman" w:cs="Times New Roman"/>
          <w:sz w:val="24"/>
          <w:szCs w:val="24"/>
          <w:lang w:eastAsia="zh-TW"/>
        </w:rPr>
        <w:t xml:space="preserve"> people </w:t>
      </w:r>
      <w:r w:rsidR="00BC0AB1" w:rsidRPr="00654C2E">
        <w:rPr>
          <w:rFonts w:ascii="Times New Roman" w:eastAsia="新細明體" w:hAnsi="Times New Roman" w:cs="Times New Roman"/>
          <w:sz w:val="24"/>
          <w:szCs w:val="24"/>
          <w:lang w:eastAsia="zh-TW"/>
        </w:rPr>
        <w:t>praising</w:t>
      </w:r>
      <w:r w:rsidR="00717316" w:rsidRPr="00654C2E">
        <w:rPr>
          <w:rFonts w:ascii="Times New Roman" w:eastAsia="新細明體" w:hAnsi="Times New Roman" w:cs="Times New Roman"/>
          <w:sz w:val="24"/>
          <w:szCs w:val="24"/>
          <w:lang w:eastAsia="zh-TW"/>
        </w:rPr>
        <w:t xml:space="preserve"> it</w:t>
      </w:r>
      <w:r w:rsidR="00BC0AB1" w:rsidRPr="00654C2E">
        <w:rPr>
          <w:rFonts w:ascii="Times New Roman" w:eastAsia="新細明體" w:hAnsi="Times New Roman" w:cs="Times New Roman"/>
          <w:sz w:val="24"/>
          <w:szCs w:val="24"/>
          <w:lang w:eastAsia="zh-TW"/>
        </w:rPr>
        <w:t xml:space="preserve"> and taking action to prove it</w:t>
      </w:r>
      <w:r w:rsidR="00070816" w:rsidRPr="00654C2E">
        <w:rPr>
          <w:rFonts w:ascii="Times New Roman" w:eastAsia="新細明體" w:hAnsi="Times New Roman" w:cs="Times New Roman"/>
          <w:sz w:val="24"/>
          <w:szCs w:val="24"/>
          <w:lang w:eastAsia="zh-TW"/>
        </w:rPr>
        <w:t>; the same applies to the wrong.</w:t>
      </w:r>
      <w:r w:rsidR="00D52016" w:rsidRPr="00654C2E">
        <w:rPr>
          <w:rFonts w:ascii="Times New Roman" w:eastAsia="新細明體" w:hAnsi="Times New Roman" w:cs="Times New Roman"/>
          <w:sz w:val="24"/>
          <w:szCs w:val="24"/>
          <w:lang w:eastAsia="zh-TW"/>
        </w:rPr>
        <w:t xml:space="preserve"> In other words, an emphasis on</w:t>
      </w:r>
      <w:r w:rsidR="009F0DA6">
        <w:rPr>
          <w:rFonts w:ascii="Times New Roman" w:eastAsia="新細明體" w:hAnsi="Times New Roman" w:cs="Times New Roman"/>
          <w:sz w:val="24"/>
          <w:szCs w:val="24"/>
          <w:lang w:eastAsia="zh-TW"/>
        </w:rPr>
        <w:t xml:space="preserve"> the</w:t>
      </w:r>
      <w:r w:rsidR="00D52016" w:rsidRPr="00654C2E">
        <w:rPr>
          <w:rFonts w:ascii="Times New Roman" w:eastAsia="新細明體" w:hAnsi="Times New Roman" w:cs="Times New Roman"/>
          <w:sz w:val="24"/>
          <w:szCs w:val="24"/>
          <w:lang w:eastAsia="zh-TW"/>
        </w:rPr>
        <w:t xml:space="preserve"> justice of war or in the war may be redundant and </w:t>
      </w:r>
      <w:r w:rsidR="009F0DA6">
        <w:rPr>
          <w:rFonts w:ascii="Times New Roman" w:eastAsia="新細明體" w:hAnsi="Times New Roman" w:cs="Times New Roman"/>
          <w:sz w:val="24"/>
          <w:szCs w:val="24"/>
          <w:lang w:eastAsia="zh-TW"/>
        </w:rPr>
        <w:t>could</w:t>
      </w:r>
      <w:r w:rsidR="009F0DA6" w:rsidRPr="00654C2E">
        <w:rPr>
          <w:rFonts w:ascii="Times New Roman" w:eastAsia="新細明體" w:hAnsi="Times New Roman" w:cs="Times New Roman"/>
          <w:sz w:val="24"/>
          <w:szCs w:val="24"/>
          <w:lang w:eastAsia="zh-TW"/>
        </w:rPr>
        <w:t xml:space="preserve"> </w:t>
      </w:r>
      <w:r w:rsidR="00D52016" w:rsidRPr="00654C2E">
        <w:rPr>
          <w:rFonts w:ascii="Times New Roman" w:eastAsia="新細明體" w:hAnsi="Times New Roman" w:cs="Times New Roman"/>
          <w:sz w:val="24"/>
          <w:szCs w:val="24"/>
          <w:lang w:eastAsia="zh-TW"/>
        </w:rPr>
        <w:t>unfortunately cloud the</w:t>
      </w:r>
      <w:r w:rsidR="00B24540">
        <w:rPr>
          <w:rFonts w:ascii="Times New Roman" w:eastAsia="新細明體" w:hAnsi="Times New Roman" w:cs="Times New Roman"/>
          <w:sz w:val="24"/>
          <w:szCs w:val="24"/>
          <w:lang w:eastAsia="zh-TW"/>
        </w:rPr>
        <w:t xml:space="preserve"> more important issues such as the</w:t>
      </w:r>
      <w:r w:rsidR="00D52016" w:rsidRPr="00654C2E">
        <w:rPr>
          <w:rFonts w:ascii="Times New Roman" w:eastAsia="新細明體" w:hAnsi="Times New Roman" w:cs="Times New Roman"/>
          <w:sz w:val="24"/>
          <w:szCs w:val="24"/>
          <w:lang w:eastAsia="zh-TW"/>
        </w:rPr>
        <w:t xml:space="preserve"> refugee issue. Refugees are people who do not want to fight a war; they would rather leave for other states</w:t>
      </w:r>
      <w:r w:rsidR="009D7475" w:rsidRPr="00654C2E">
        <w:rPr>
          <w:rFonts w:ascii="Times New Roman" w:eastAsia="新細明體" w:hAnsi="Times New Roman" w:cs="Times New Roman"/>
          <w:sz w:val="24"/>
          <w:szCs w:val="24"/>
          <w:lang w:eastAsia="zh-TW"/>
        </w:rPr>
        <w:t xml:space="preserve">, </w:t>
      </w:r>
      <w:r w:rsidR="009F0DA6">
        <w:rPr>
          <w:rFonts w:ascii="Times New Roman" w:eastAsia="新細明體" w:hAnsi="Times New Roman" w:cs="Times New Roman"/>
          <w:sz w:val="24"/>
          <w:szCs w:val="24"/>
          <w:lang w:eastAsia="zh-TW"/>
        </w:rPr>
        <w:t>like</w:t>
      </w:r>
      <w:r w:rsidR="009D7475" w:rsidRPr="00654C2E">
        <w:rPr>
          <w:rFonts w:ascii="Times New Roman" w:eastAsia="新細明體" w:hAnsi="Times New Roman" w:cs="Times New Roman"/>
          <w:sz w:val="24"/>
          <w:szCs w:val="24"/>
          <w:lang w:eastAsia="zh-TW"/>
        </w:rPr>
        <w:t xml:space="preserve"> </w:t>
      </w:r>
      <w:r w:rsidR="009F0DA6">
        <w:rPr>
          <w:rFonts w:ascii="Times New Roman" w:eastAsia="新細明體" w:hAnsi="Times New Roman" w:cs="Times New Roman"/>
          <w:sz w:val="24"/>
          <w:szCs w:val="24"/>
          <w:lang w:eastAsia="zh-TW"/>
        </w:rPr>
        <w:t xml:space="preserve">the fish with their </w:t>
      </w:r>
      <w:r w:rsidR="009D7475" w:rsidRPr="00654C2E">
        <w:rPr>
          <w:rFonts w:ascii="Times New Roman" w:eastAsia="新細明體" w:hAnsi="Times New Roman" w:cs="Times New Roman"/>
          <w:sz w:val="24"/>
          <w:szCs w:val="24"/>
          <w:lang w:eastAsia="zh-TW"/>
        </w:rPr>
        <w:t>rivers and lakes</w:t>
      </w:r>
      <w:r w:rsidR="00D52016" w:rsidRPr="00654C2E">
        <w:rPr>
          <w:rFonts w:ascii="Times New Roman" w:eastAsia="新細明體" w:hAnsi="Times New Roman" w:cs="Times New Roman"/>
          <w:sz w:val="24"/>
          <w:szCs w:val="24"/>
          <w:lang w:eastAsia="zh-TW"/>
        </w:rPr>
        <w:t>.</w:t>
      </w:r>
      <w:r w:rsidR="00FD0371">
        <w:rPr>
          <w:rFonts w:ascii="Times New Roman" w:eastAsia="新細明體" w:hAnsi="Times New Roman" w:cs="Times New Roman"/>
          <w:sz w:val="24"/>
          <w:szCs w:val="24"/>
          <w:lang w:eastAsia="zh-TW"/>
        </w:rPr>
        <w:t xml:space="preserve"> </w:t>
      </w:r>
    </w:p>
    <w:p w14:paraId="4C74F648" w14:textId="6DB4F5FE" w:rsidR="0046211D" w:rsidRPr="00654C2E" w:rsidRDefault="00F12B2E" w:rsidP="0046211D">
      <w:pPr>
        <w:ind w:firstLine="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Using “</w:t>
      </w:r>
      <w:proofErr w:type="spellStart"/>
      <w:r w:rsidRPr="00654C2E">
        <w:rPr>
          <w:rFonts w:ascii="Times New Roman" w:eastAsia="新細明體" w:hAnsi="Times New Roman" w:cs="Times New Roman"/>
          <w:i/>
          <w:sz w:val="24"/>
          <w:szCs w:val="24"/>
          <w:lang w:eastAsia="zh-TW"/>
        </w:rPr>
        <w:t>jianghu</w:t>
      </w:r>
      <w:proofErr w:type="spellEnd"/>
      <w:r w:rsidRPr="00654C2E">
        <w:rPr>
          <w:rFonts w:ascii="Times New Roman" w:eastAsia="新細明體" w:hAnsi="Times New Roman" w:cs="Times New Roman"/>
          <w:sz w:val="24"/>
          <w:szCs w:val="24"/>
          <w:lang w:eastAsia="zh-TW"/>
        </w:rPr>
        <w:t xml:space="preserve">” </w:t>
      </w:r>
      <w:r w:rsidRPr="000B0C46">
        <w:rPr>
          <w:rFonts w:ascii="Times New Roman" w:eastAsia="新細明體" w:hAnsi="Times New Roman" w:cs="Times New Roman" w:hint="eastAsia"/>
          <w:lang w:eastAsia="zh-TW"/>
        </w:rPr>
        <w:t>江湖</w:t>
      </w:r>
      <w:r w:rsidRPr="000B0C46">
        <w:rPr>
          <w:rFonts w:ascii="Times New Roman" w:eastAsia="新細明體" w:hAnsi="Times New Roman" w:cs="Times New Roman" w:hint="eastAsia"/>
          <w:lang w:eastAsia="zh-TW"/>
        </w:rPr>
        <w:t xml:space="preserve"> </w:t>
      </w:r>
      <w:r w:rsidRPr="00654C2E">
        <w:rPr>
          <w:rFonts w:ascii="Times New Roman" w:eastAsia="新細明體" w:hAnsi="Times New Roman" w:cs="Times New Roman" w:hint="eastAsia"/>
          <w:sz w:val="24"/>
          <w:szCs w:val="24"/>
          <w:lang w:eastAsia="zh-TW"/>
        </w:rPr>
        <w:t>(</w:t>
      </w:r>
      <w:r w:rsidR="00C64F94" w:rsidRPr="00654C2E">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rivers and lakes</w:t>
      </w:r>
      <w:r w:rsidR="00C64F94" w:rsidRPr="00654C2E">
        <w:rPr>
          <w:rFonts w:ascii="Times New Roman" w:eastAsia="新細明體" w:hAnsi="Times New Roman" w:cs="Times New Roman"/>
          <w:sz w:val="24"/>
          <w:szCs w:val="24"/>
          <w:lang w:eastAsia="zh-TW"/>
        </w:rPr>
        <w:t>” hereafter</w:t>
      </w:r>
      <w:r w:rsidRPr="00654C2E">
        <w:rPr>
          <w:rFonts w:ascii="Times New Roman" w:eastAsia="新細明體" w:hAnsi="Times New Roman" w:cs="Times New Roman" w:hint="eastAsia"/>
          <w:sz w:val="24"/>
          <w:szCs w:val="24"/>
          <w:lang w:eastAsia="zh-TW"/>
        </w:rPr>
        <w:t>)</w:t>
      </w:r>
      <w:r w:rsidRPr="00654C2E">
        <w:rPr>
          <w:rFonts w:ascii="Times New Roman" w:eastAsia="新細明體" w:hAnsi="Times New Roman" w:cs="Times New Roman"/>
          <w:sz w:val="24"/>
          <w:szCs w:val="24"/>
          <w:lang w:eastAsia="zh-TW"/>
        </w:rPr>
        <w:t xml:space="preserve"> as a metaphor for</w:t>
      </w:r>
      <w:r w:rsidR="009F0DA6">
        <w:rPr>
          <w:rFonts w:ascii="Times New Roman" w:eastAsia="新細明體" w:hAnsi="Times New Roman" w:cs="Times New Roman"/>
          <w:sz w:val="24"/>
          <w:szCs w:val="24"/>
          <w:lang w:eastAsia="zh-TW"/>
        </w:rPr>
        <w:t xml:space="preserve"> the</w:t>
      </w:r>
      <w:r w:rsidRPr="00654C2E">
        <w:rPr>
          <w:rFonts w:ascii="Times New Roman" w:eastAsia="新細明體" w:hAnsi="Times New Roman" w:cs="Times New Roman"/>
          <w:sz w:val="24"/>
          <w:szCs w:val="24"/>
          <w:lang w:eastAsia="zh-TW"/>
        </w:rPr>
        <w:t xml:space="preserve"> state is </w:t>
      </w:r>
      <w:r w:rsidR="003A5C69" w:rsidRPr="00654C2E">
        <w:rPr>
          <w:rFonts w:ascii="Times New Roman" w:eastAsia="新細明體" w:hAnsi="Times New Roman" w:cs="Times New Roman"/>
          <w:sz w:val="24"/>
          <w:szCs w:val="24"/>
          <w:lang w:eastAsia="zh-TW"/>
        </w:rPr>
        <w:t>particularly noteworthy in classical Chinese philosophy</w:t>
      </w:r>
      <w:r w:rsidRPr="00654C2E">
        <w:rPr>
          <w:rFonts w:ascii="Times New Roman" w:eastAsia="新細明體" w:hAnsi="Times New Roman" w:cs="Times New Roman"/>
          <w:sz w:val="24"/>
          <w:szCs w:val="24"/>
          <w:lang w:eastAsia="zh-TW"/>
        </w:rPr>
        <w:t>.</w:t>
      </w:r>
      <w:r w:rsidRPr="00654C2E">
        <w:rPr>
          <w:rFonts w:ascii="Times New Roman" w:eastAsia="新細明體" w:hAnsi="Times New Roman" w:cs="Times New Roman" w:hint="eastAsia"/>
          <w:sz w:val="24"/>
          <w:szCs w:val="24"/>
          <w:lang w:eastAsia="zh-TW"/>
        </w:rPr>
        <w:t xml:space="preserve"> </w:t>
      </w:r>
      <w:r w:rsidR="00642491" w:rsidRPr="00654C2E">
        <w:rPr>
          <w:rFonts w:ascii="Times New Roman" w:eastAsia="新細明體" w:hAnsi="Times New Roman" w:cs="Times New Roman"/>
          <w:sz w:val="24"/>
          <w:szCs w:val="24"/>
          <w:lang w:eastAsia="zh-TW"/>
        </w:rPr>
        <w:t>In classical Chinese texts (</w:t>
      </w:r>
      <w:r w:rsidR="00CF2EBD" w:rsidRPr="00654C2E">
        <w:rPr>
          <w:rFonts w:ascii="Times New Roman" w:eastAsia="新細明體" w:hAnsi="Times New Roman" w:cs="Times New Roman"/>
          <w:sz w:val="24"/>
          <w:szCs w:val="24"/>
          <w:lang w:eastAsia="zh-TW"/>
        </w:rPr>
        <w:t xml:space="preserve">including the </w:t>
      </w:r>
      <w:r w:rsidR="00CF2EBD" w:rsidRPr="00654C2E">
        <w:rPr>
          <w:rFonts w:ascii="Times New Roman" w:eastAsia="新細明體" w:hAnsi="Times New Roman" w:cs="Times New Roman"/>
          <w:i/>
          <w:sz w:val="24"/>
          <w:szCs w:val="24"/>
          <w:lang w:eastAsia="zh-TW"/>
        </w:rPr>
        <w:t>Zhuangzi</w:t>
      </w:r>
      <w:r w:rsidR="00642491" w:rsidRPr="00654C2E">
        <w:rPr>
          <w:rFonts w:ascii="Times New Roman" w:eastAsia="新細明體" w:hAnsi="Times New Roman" w:cs="Times New Roman"/>
          <w:sz w:val="24"/>
          <w:szCs w:val="24"/>
          <w:lang w:eastAsia="zh-TW"/>
        </w:rPr>
        <w:t>),</w:t>
      </w:r>
      <w:r w:rsidR="00CF2EBD" w:rsidRPr="00654C2E">
        <w:rPr>
          <w:rFonts w:ascii="Times New Roman" w:eastAsia="新細明體" w:hAnsi="Times New Roman" w:cs="Times New Roman"/>
          <w:sz w:val="24"/>
          <w:szCs w:val="24"/>
          <w:lang w:eastAsia="zh-TW"/>
        </w:rPr>
        <w:t xml:space="preserve"> </w:t>
      </w:r>
      <w:r w:rsidR="009F0DA6">
        <w:rPr>
          <w:rFonts w:ascii="Times New Roman" w:eastAsia="新細明體" w:hAnsi="Times New Roman" w:cs="Times New Roman"/>
          <w:sz w:val="24"/>
          <w:szCs w:val="24"/>
          <w:lang w:eastAsia="zh-TW"/>
        </w:rPr>
        <w:t xml:space="preserve">the </w:t>
      </w:r>
      <w:r w:rsidR="00CF2EBD" w:rsidRPr="00654C2E">
        <w:rPr>
          <w:rFonts w:ascii="Times New Roman" w:eastAsia="新細明體" w:hAnsi="Times New Roman" w:cs="Times New Roman"/>
          <w:sz w:val="24"/>
          <w:szCs w:val="24"/>
          <w:lang w:eastAsia="zh-TW"/>
        </w:rPr>
        <w:t>s</w:t>
      </w:r>
      <w:r w:rsidR="00BB2593" w:rsidRPr="00654C2E">
        <w:rPr>
          <w:rFonts w:ascii="Times New Roman" w:eastAsia="新細明體" w:hAnsi="Times New Roman" w:cs="Times New Roman"/>
          <w:sz w:val="24"/>
          <w:szCs w:val="24"/>
          <w:lang w:eastAsia="zh-TW"/>
        </w:rPr>
        <w:t xml:space="preserve">tream, river, lake, or sea </w:t>
      </w:r>
      <w:r w:rsidR="00DB0AFE" w:rsidRPr="00654C2E">
        <w:rPr>
          <w:rFonts w:ascii="Times New Roman" w:eastAsia="新細明體" w:hAnsi="Times New Roman" w:cs="Times New Roman"/>
          <w:sz w:val="24"/>
          <w:szCs w:val="24"/>
          <w:lang w:eastAsia="zh-TW"/>
        </w:rPr>
        <w:t>is often used as a</w:t>
      </w:r>
      <w:r w:rsidR="00CF2EBD" w:rsidRPr="00654C2E">
        <w:rPr>
          <w:rFonts w:ascii="Times New Roman" w:eastAsia="新細明體" w:hAnsi="Times New Roman" w:cs="Times New Roman"/>
          <w:sz w:val="24"/>
          <w:szCs w:val="24"/>
          <w:lang w:eastAsia="zh-TW"/>
        </w:rPr>
        <w:t xml:space="preserve"> political analogy</w:t>
      </w:r>
      <w:r w:rsidR="00DB0AFE" w:rsidRPr="00654C2E">
        <w:rPr>
          <w:rFonts w:ascii="Times New Roman" w:eastAsia="新細明體" w:hAnsi="Times New Roman" w:cs="Times New Roman"/>
          <w:sz w:val="24"/>
          <w:szCs w:val="24"/>
          <w:lang w:eastAsia="zh-TW"/>
        </w:rPr>
        <w:t xml:space="preserve"> that</w:t>
      </w:r>
      <w:r w:rsidR="00CF2EBD" w:rsidRPr="00654C2E">
        <w:rPr>
          <w:rFonts w:ascii="Times New Roman" w:eastAsia="新細明體" w:hAnsi="Times New Roman" w:cs="Times New Roman"/>
          <w:sz w:val="24"/>
          <w:szCs w:val="24"/>
          <w:lang w:eastAsia="zh-TW"/>
        </w:rPr>
        <w:t xml:space="preserve"> </w:t>
      </w:r>
      <w:r w:rsidR="00BB2593" w:rsidRPr="00654C2E">
        <w:rPr>
          <w:rFonts w:ascii="Times New Roman" w:eastAsia="新細明體" w:hAnsi="Times New Roman" w:cs="Times New Roman" w:hint="eastAsia"/>
          <w:sz w:val="24"/>
          <w:szCs w:val="24"/>
          <w:lang w:eastAsia="zh-TW"/>
        </w:rPr>
        <w:t>stand</w:t>
      </w:r>
      <w:r w:rsidR="00BB2593" w:rsidRPr="00654C2E">
        <w:rPr>
          <w:rFonts w:ascii="Times New Roman" w:eastAsia="新細明體" w:hAnsi="Times New Roman" w:cs="Times New Roman"/>
          <w:sz w:val="24"/>
          <w:szCs w:val="24"/>
          <w:lang w:eastAsia="zh-TW"/>
        </w:rPr>
        <w:t>s</w:t>
      </w:r>
      <w:r w:rsidR="00BB2593" w:rsidRPr="00654C2E">
        <w:rPr>
          <w:rFonts w:ascii="Times New Roman" w:eastAsia="新細明體" w:hAnsi="Times New Roman" w:cs="Times New Roman" w:hint="eastAsia"/>
          <w:sz w:val="24"/>
          <w:szCs w:val="24"/>
          <w:lang w:eastAsia="zh-TW"/>
        </w:rPr>
        <w:t xml:space="preserve"> for </w:t>
      </w:r>
      <w:r w:rsidR="009F0DA6">
        <w:rPr>
          <w:rFonts w:ascii="Times New Roman" w:eastAsia="新細明體" w:hAnsi="Times New Roman" w:cs="Times New Roman"/>
          <w:sz w:val="24"/>
          <w:szCs w:val="24"/>
          <w:lang w:eastAsia="zh-TW"/>
        </w:rPr>
        <w:t xml:space="preserve">the </w:t>
      </w:r>
      <w:r w:rsidR="00BB2593" w:rsidRPr="00654C2E">
        <w:rPr>
          <w:rFonts w:ascii="Times New Roman" w:eastAsia="新細明體" w:hAnsi="Times New Roman" w:cs="Times New Roman"/>
          <w:sz w:val="24"/>
          <w:szCs w:val="24"/>
          <w:lang w:eastAsia="zh-TW"/>
        </w:rPr>
        <w:t>state</w:t>
      </w:r>
      <w:r w:rsidR="00DB0AFE" w:rsidRPr="00654C2E">
        <w:rPr>
          <w:rFonts w:ascii="Times New Roman" w:eastAsia="新細明體" w:hAnsi="Times New Roman" w:cs="Times New Roman"/>
          <w:sz w:val="24"/>
          <w:szCs w:val="24"/>
          <w:lang w:eastAsia="zh-TW"/>
        </w:rPr>
        <w:t>,</w:t>
      </w:r>
      <w:r w:rsidR="00BB2593" w:rsidRPr="00654C2E">
        <w:rPr>
          <w:rFonts w:ascii="Times New Roman" w:eastAsia="新細明體" w:hAnsi="Times New Roman" w:cs="Times New Roman"/>
          <w:sz w:val="24"/>
          <w:szCs w:val="24"/>
          <w:lang w:eastAsia="zh-TW"/>
        </w:rPr>
        <w:t xml:space="preserve"> and fish </w:t>
      </w:r>
      <w:r w:rsidR="00CF2EBD" w:rsidRPr="00654C2E">
        <w:rPr>
          <w:rFonts w:ascii="Times New Roman" w:eastAsia="新細明體" w:hAnsi="Times New Roman" w:cs="Times New Roman"/>
          <w:sz w:val="24"/>
          <w:szCs w:val="24"/>
          <w:lang w:eastAsia="zh-TW"/>
        </w:rPr>
        <w:t xml:space="preserve">or turtle </w:t>
      </w:r>
      <w:r w:rsidR="00DB0AFE" w:rsidRPr="00654C2E">
        <w:rPr>
          <w:rFonts w:ascii="Times New Roman" w:eastAsia="新細明體" w:hAnsi="Times New Roman" w:cs="Times New Roman"/>
          <w:sz w:val="24"/>
          <w:szCs w:val="24"/>
          <w:lang w:eastAsia="zh-TW"/>
        </w:rPr>
        <w:t xml:space="preserve">stands </w:t>
      </w:r>
      <w:r w:rsidR="00BB2593" w:rsidRPr="00654C2E">
        <w:rPr>
          <w:rFonts w:ascii="Times New Roman" w:eastAsia="新細明體" w:hAnsi="Times New Roman" w:cs="Times New Roman"/>
          <w:sz w:val="24"/>
          <w:szCs w:val="24"/>
          <w:lang w:eastAsia="zh-TW"/>
        </w:rPr>
        <w:t xml:space="preserve">for </w:t>
      </w:r>
      <w:r w:rsidR="00CF2EBD" w:rsidRPr="00654C2E">
        <w:rPr>
          <w:rFonts w:ascii="Times New Roman" w:eastAsia="新細明體" w:hAnsi="Times New Roman" w:cs="Times New Roman"/>
          <w:sz w:val="24"/>
          <w:szCs w:val="24"/>
          <w:lang w:eastAsia="zh-TW"/>
        </w:rPr>
        <w:t xml:space="preserve">the </w:t>
      </w:r>
      <w:r w:rsidR="00BB2593" w:rsidRPr="00654C2E">
        <w:rPr>
          <w:rFonts w:ascii="Times New Roman" w:eastAsia="新細明體" w:hAnsi="Times New Roman" w:cs="Times New Roman"/>
          <w:sz w:val="24"/>
          <w:szCs w:val="24"/>
          <w:lang w:eastAsia="zh-TW"/>
        </w:rPr>
        <w:t>people</w:t>
      </w:r>
      <w:r w:rsidR="002E6356" w:rsidRPr="00654C2E">
        <w:rPr>
          <w:rFonts w:ascii="Times New Roman" w:eastAsia="新細明體" w:hAnsi="Times New Roman" w:cs="Times New Roman"/>
          <w:sz w:val="24"/>
          <w:szCs w:val="24"/>
          <w:lang w:eastAsia="zh-TW"/>
        </w:rPr>
        <w:t xml:space="preserve"> (Lee 2024)</w:t>
      </w:r>
      <w:r w:rsidR="00BB2593" w:rsidRPr="00654C2E">
        <w:rPr>
          <w:rFonts w:ascii="Times New Roman" w:eastAsia="新細明體" w:hAnsi="Times New Roman" w:cs="Times New Roman"/>
          <w:sz w:val="24"/>
          <w:szCs w:val="24"/>
          <w:lang w:eastAsia="zh-TW"/>
        </w:rPr>
        <w:t xml:space="preserve">. </w:t>
      </w:r>
      <w:r w:rsidR="009D7475" w:rsidRPr="00654C2E">
        <w:rPr>
          <w:rFonts w:ascii="Times New Roman" w:eastAsia="新細明體" w:hAnsi="Times New Roman" w:cs="Times New Roman"/>
          <w:sz w:val="24"/>
          <w:szCs w:val="24"/>
          <w:lang w:eastAsia="zh-TW"/>
        </w:rPr>
        <w:t>However,</w:t>
      </w:r>
      <w:r w:rsidR="00CF2EBD" w:rsidRPr="00654C2E">
        <w:rPr>
          <w:rFonts w:ascii="Times New Roman" w:eastAsia="新細明體" w:hAnsi="Times New Roman" w:cs="Times New Roman"/>
          <w:sz w:val="24"/>
          <w:szCs w:val="24"/>
          <w:lang w:eastAsia="zh-TW"/>
        </w:rPr>
        <w:t xml:space="preserve"> </w:t>
      </w:r>
      <w:r w:rsidR="009D7475" w:rsidRPr="00654C2E">
        <w:rPr>
          <w:rFonts w:ascii="Times New Roman" w:eastAsia="新細明體" w:hAnsi="Times New Roman" w:cs="Times New Roman"/>
          <w:sz w:val="24"/>
          <w:szCs w:val="24"/>
          <w:lang w:eastAsia="zh-TW"/>
        </w:rPr>
        <w:t xml:space="preserve">the </w:t>
      </w:r>
      <w:r w:rsidR="00CF2EBD" w:rsidRPr="00654C2E">
        <w:rPr>
          <w:rFonts w:ascii="Times New Roman" w:eastAsia="新細明體" w:hAnsi="Times New Roman" w:cs="Times New Roman"/>
          <w:i/>
          <w:sz w:val="24"/>
          <w:szCs w:val="24"/>
          <w:lang w:eastAsia="zh-TW"/>
        </w:rPr>
        <w:t>Zhuangzi</w:t>
      </w:r>
      <w:r w:rsidR="00D52016" w:rsidRPr="00654C2E">
        <w:rPr>
          <w:rFonts w:ascii="Times New Roman" w:eastAsia="新細明體" w:hAnsi="Times New Roman" w:cs="Times New Roman"/>
          <w:sz w:val="24"/>
          <w:szCs w:val="24"/>
          <w:lang w:eastAsia="zh-TW"/>
        </w:rPr>
        <w:t xml:space="preserve"> might be</w:t>
      </w:r>
      <w:r w:rsidR="00CF2EBD" w:rsidRPr="00654C2E">
        <w:rPr>
          <w:rFonts w:ascii="Times New Roman" w:eastAsia="新細明體" w:hAnsi="Times New Roman" w:cs="Times New Roman"/>
          <w:sz w:val="24"/>
          <w:szCs w:val="24"/>
          <w:lang w:eastAsia="zh-TW"/>
        </w:rPr>
        <w:t xml:space="preserve"> </w:t>
      </w:r>
      <w:r w:rsidR="00FE5C94" w:rsidRPr="00654C2E">
        <w:rPr>
          <w:rFonts w:ascii="Times New Roman" w:eastAsia="新細明體" w:hAnsi="Times New Roman" w:cs="Times New Roman"/>
          <w:sz w:val="24"/>
          <w:szCs w:val="24"/>
          <w:lang w:eastAsia="zh-TW"/>
        </w:rPr>
        <w:t>the only early master’s text</w:t>
      </w:r>
      <w:r w:rsidR="00CF2EBD" w:rsidRPr="00654C2E">
        <w:rPr>
          <w:rFonts w:ascii="Times New Roman" w:eastAsia="新細明體" w:hAnsi="Times New Roman" w:cs="Times New Roman"/>
          <w:sz w:val="24"/>
          <w:szCs w:val="24"/>
          <w:lang w:eastAsia="zh-TW"/>
        </w:rPr>
        <w:t xml:space="preserve"> that invokes the</w:t>
      </w:r>
      <w:r w:rsidR="005D20DF">
        <w:rPr>
          <w:rFonts w:ascii="Times New Roman" w:eastAsia="新細明體" w:hAnsi="Times New Roman" w:cs="Times New Roman"/>
          <w:sz w:val="24"/>
          <w:szCs w:val="24"/>
          <w:lang w:eastAsia="zh-TW"/>
        </w:rPr>
        <w:t xml:space="preserve"> </w:t>
      </w:r>
      <w:proofErr w:type="gramStart"/>
      <w:r w:rsidR="005D20DF">
        <w:rPr>
          <w:rFonts w:ascii="Times New Roman" w:eastAsia="新細明體" w:hAnsi="Times New Roman" w:cs="Times New Roman"/>
          <w:sz w:val="24"/>
          <w:szCs w:val="24"/>
          <w:lang w:eastAsia="zh-TW"/>
        </w:rPr>
        <w:t>particular</w:t>
      </w:r>
      <w:r w:rsidR="00CF2EBD" w:rsidRPr="00654C2E">
        <w:rPr>
          <w:rFonts w:ascii="Times New Roman" w:eastAsia="新細明體" w:hAnsi="Times New Roman" w:cs="Times New Roman"/>
          <w:sz w:val="24"/>
          <w:szCs w:val="24"/>
          <w:lang w:eastAsia="zh-TW"/>
        </w:rPr>
        <w:t xml:space="preserve"> expression</w:t>
      </w:r>
      <w:proofErr w:type="gramEnd"/>
      <w:r w:rsidR="00CF2EBD" w:rsidRPr="00654C2E">
        <w:rPr>
          <w:rFonts w:ascii="Times New Roman" w:eastAsia="新細明體" w:hAnsi="Times New Roman" w:cs="Times New Roman"/>
          <w:sz w:val="24"/>
          <w:szCs w:val="24"/>
          <w:lang w:eastAsia="zh-TW"/>
        </w:rPr>
        <w:t xml:space="preserve"> “</w:t>
      </w:r>
      <w:proofErr w:type="spellStart"/>
      <w:r w:rsidR="00CF2EBD" w:rsidRPr="00654C2E">
        <w:rPr>
          <w:rFonts w:ascii="Times New Roman" w:eastAsia="新細明體" w:hAnsi="Times New Roman" w:cs="Times New Roman"/>
          <w:i/>
          <w:sz w:val="24"/>
          <w:szCs w:val="24"/>
          <w:lang w:eastAsia="zh-TW"/>
        </w:rPr>
        <w:t>jianghu</w:t>
      </w:r>
      <w:proofErr w:type="spellEnd"/>
      <w:r w:rsidRPr="00654C2E">
        <w:rPr>
          <w:rFonts w:ascii="Times New Roman" w:eastAsia="新細明體" w:hAnsi="Times New Roman" w:cs="Times New Roman"/>
          <w:sz w:val="24"/>
          <w:szCs w:val="24"/>
          <w:lang w:eastAsia="zh-TW"/>
        </w:rPr>
        <w:t xml:space="preserve">” in </w:t>
      </w:r>
      <w:r w:rsidR="009F0DA6">
        <w:rPr>
          <w:rFonts w:ascii="Times New Roman" w:eastAsia="新細明體" w:hAnsi="Times New Roman" w:cs="Times New Roman"/>
          <w:sz w:val="24"/>
          <w:szCs w:val="24"/>
          <w:lang w:eastAsia="zh-TW"/>
        </w:rPr>
        <w:t xml:space="preserve">a </w:t>
      </w:r>
      <w:r w:rsidRPr="00654C2E">
        <w:rPr>
          <w:rFonts w:ascii="Times New Roman" w:eastAsia="新細明體" w:hAnsi="Times New Roman" w:cs="Times New Roman"/>
          <w:sz w:val="24"/>
          <w:szCs w:val="24"/>
          <w:lang w:eastAsia="zh-TW"/>
        </w:rPr>
        <w:t>political context</w:t>
      </w:r>
      <w:r w:rsidR="00CF2EBD" w:rsidRPr="00654C2E">
        <w:rPr>
          <w:rFonts w:ascii="Times New Roman" w:eastAsia="新細明體" w:hAnsi="Times New Roman" w:cs="Times New Roman"/>
          <w:sz w:val="24"/>
          <w:szCs w:val="24"/>
          <w:lang w:eastAsia="zh-TW"/>
        </w:rPr>
        <w:t>.</w:t>
      </w:r>
      <w:r w:rsidR="00377F11" w:rsidRPr="00654C2E">
        <w:rPr>
          <w:rFonts w:ascii="Times New Roman" w:eastAsia="新細明體" w:hAnsi="Times New Roman" w:cs="Times New Roman"/>
          <w:sz w:val="24"/>
          <w:szCs w:val="24"/>
          <w:lang w:eastAsia="zh-TW"/>
        </w:rPr>
        <w:t xml:space="preserve"> </w:t>
      </w:r>
      <w:r w:rsidR="009D7475" w:rsidRPr="00654C2E">
        <w:rPr>
          <w:rFonts w:ascii="Times New Roman" w:eastAsia="新細明體" w:hAnsi="Times New Roman" w:cs="Times New Roman"/>
          <w:sz w:val="24"/>
          <w:szCs w:val="24"/>
          <w:lang w:eastAsia="zh-TW"/>
        </w:rPr>
        <w:t>This terminology yield</w:t>
      </w:r>
      <w:r w:rsidR="003A5C69" w:rsidRPr="00654C2E">
        <w:rPr>
          <w:rFonts w:ascii="Times New Roman" w:eastAsia="新細明體" w:hAnsi="Times New Roman" w:cs="Times New Roman"/>
          <w:sz w:val="24"/>
          <w:szCs w:val="24"/>
          <w:lang w:eastAsia="zh-TW"/>
        </w:rPr>
        <w:t>s</w:t>
      </w:r>
      <w:r w:rsidR="009D7475" w:rsidRPr="00654C2E">
        <w:rPr>
          <w:rFonts w:ascii="Times New Roman" w:eastAsia="新細明體" w:hAnsi="Times New Roman" w:cs="Times New Roman"/>
          <w:sz w:val="24"/>
          <w:szCs w:val="24"/>
          <w:lang w:eastAsia="zh-TW"/>
        </w:rPr>
        <w:t xml:space="preserve"> an alternative theory of interstate relations for the wartime situation</w:t>
      </w:r>
      <w:r w:rsidR="0046211D" w:rsidRPr="00654C2E">
        <w:rPr>
          <w:rFonts w:ascii="Times New Roman" w:eastAsia="新細明體" w:hAnsi="Times New Roman" w:cs="Times New Roman"/>
          <w:sz w:val="24"/>
          <w:szCs w:val="24"/>
          <w:lang w:eastAsia="zh-TW"/>
        </w:rPr>
        <w:t xml:space="preserve">, which differs from the </w:t>
      </w:r>
      <w:proofErr w:type="spellStart"/>
      <w:r w:rsidR="0046211D" w:rsidRPr="00654C2E">
        <w:rPr>
          <w:rFonts w:ascii="Times New Roman" w:eastAsia="新細明體" w:hAnsi="Times New Roman" w:cs="Times New Roman"/>
          <w:i/>
          <w:sz w:val="24"/>
          <w:szCs w:val="24"/>
          <w:lang w:eastAsia="zh-TW"/>
        </w:rPr>
        <w:t>tianxia</w:t>
      </w:r>
      <w:proofErr w:type="spellEnd"/>
      <w:r w:rsidR="0046211D" w:rsidRPr="00654C2E">
        <w:rPr>
          <w:rFonts w:ascii="Times New Roman" w:eastAsia="新細明體" w:hAnsi="Times New Roman" w:cs="Times New Roman"/>
          <w:sz w:val="24"/>
          <w:szCs w:val="24"/>
          <w:lang w:eastAsia="zh-TW"/>
        </w:rPr>
        <w:t xml:space="preserve"> </w:t>
      </w:r>
      <w:r w:rsidR="0046211D" w:rsidRPr="000B0C46">
        <w:rPr>
          <w:rFonts w:ascii="Times New Roman" w:eastAsia="新細明體" w:hAnsi="Times New Roman" w:cs="Times New Roman" w:hint="eastAsia"/>
          <w:lang w:eastAsia="zh-TW"/>
        </w:rPr>
        <w:t>天下</w:t>
      </w:r>
      <w:r w:rsidR="0046211D" w:rsidRPr="00654C2E">
        <w:rPr>
          <w:rFonts w:ascii="Times New Roman" w:eastAsia="新細明體" w:hAnsi="Times New Roman" w:cs="Times New Roman"/>
          <w:sz w:val="24"/>
          <w:szCs w:val="24"/>
          <w:lang w:eastAsia="zh-TW"/>
        </w:rPr>
        <w:t xml:space="preserve"> (</w:t>
      </w:r>
      <w:r w:rsidR="00037658" w:rsidRPr="00654C2E">
        <w:rPr>
          <w:rFonts w:ascii="Times New Roman" w:eastAsia="新細明體" w:hAnsi="Times New Roman" w:cs="Times New Roman"/>
          <w:sz w:val="24"/>
          <w:szCs w:val="24"/>
          <w:lang w:eastAsia="zh-TW"/>
        </w:rPr>
        <w:t>“all-under-</w:t>
      </w:r>
      <w:r w:rsidR="0046211D" w:rsidRPr="00654C2E">
        <w:rPr>
          <w:rFonts w:ascii="Times New Roman" w:eastAsia="新細明體" w:hAnsi="Times New Roman" w:cs="Times New Roman"/>
          <w:sz w:val="24"/>
          <w:szCs w:val="24"/>
          <w:lang w:eastAsia="zh-TW"/>
        </w:rPr>
        <w:t>Heaven”</w:t>
      </w:r>
      <w:r w:rsidR="00C64F94" w:rsidRPr="00654C2E">
        <w:rPr>
          <w:rFonts w:ascii="Times New Roman" w:eastAsia="新細明體" w:hAnsi="Times New Roman" w:cs="Times New Roman"/>
          <w:sz w:val="24"/>
          <w:szCs w:val="24"/>
          <w:lang w:eastAsia="zh-TW"/>
        </w:rPr>
        <w:t xml:space="preserve"> </w:t>
      </w:r>
      <w:r w:rsidR="006D5156">
        <w:rPr>
          <w:rFonts w:ascii="Times New Roman" w:eastAsia="新細明體" w:hAnsi="Times New Roman" w:cs="Times New Roman"/>
          <w:sz w:val="24"/>
          <w:szCs w:val="24"/>
          <w:lang w:eastAsia="zh-TW"/>
        </w:rPr>
        <w:t>hereafter</w:t>
      </w:r>
      <w:r w:rsidR="0046211D" w:rsidRPr="00654C2E">
        <w:rPr>
          <w:rFonts w:ascii="Times New Roman" w:eastAsia="新細明體" w:hAnsi="Times New Roman" w:cs="Times New Roman"/>
          <w:sz w:val="24"/>
          <w:szCs w:val="24"/>
          <w:lang w:eastAsia="zh-TW"/>
        </w:rPr>
        <w:t>) theory (</w:t>
      </w:r>
      <w:r w:rsidR="00D6300F" w:rsidRPr="00654C2E">
        <w:rPr>
          <w:rFonts w:ascii="Times New Roman" w:eastAsia="新細明體" w:hAnsi="Times New Roman" w:cs="Times New Roman"/>
          <w:sz w:val="24"/>
          <w:szCs w:val="24"/>
          <w:lang w:eastAsia="zh-TW"/>
        </w:rPr>
        <w:t xml:space="preserve">Ames &amp; Gan 2023; </w:t>
      </w:r>
      <w:r w:rsidR="0046211D" w:rsidRPr="00654C2E">
        <w:rPr>
          <w:rFonts w:ascii="Times New Roman" w:eastAsia="新細明體" w:hAnsi="Times New Roman" w:cs="Times New Roman"/>
          <w:sz w:val="24"/>
          <w:szCs w:val="24"/>
          <w:lang w:eastAsia="zh-TW"/>
        </w:rPr>
        <w:t xml:space="preserve">Bai 2012A; Bai 2012B; Dreyer 2015; </w:t>
      </w:r>
      <w:r w:rsidR="00D6300F" w:rsidRPr="00654C2E">
        <w:rPr>
          <w:rFonts w:ascii="Times New Roman" w:eastAsia="新細明體" w:hAnsi="Times New Roman" w:cs="Times New Roman"/>
          <w:sz w:val="24"/>
          <w:szCs w:val="24"/>
          <w:lang w:eastAsia="zh-TW"/>
        </w:rPr>
        <w:t>Zhao 2011</w:t>
      </w:r>
      <w:r w:rsidR="0046211D" w:rsidRPr="00654C2E">
        <w:rPr>
          <w:rFonts w:ascii="Times New Roman" w:eastAsia="新細明體" w:hAnsi="Times New Roman" w:cs="Times New Roman"/>
          <w:sz w:val="24"/>
          <w:szCs w:val="24"/>
          <w:lang w:eastAsia="zh-TW"/>
        </w:rPr>
        <w:t>).</w:t>
      </w:r>
    </w:p>
    <w:p w14:paraId="5299A60A" w14:textId="42E1D63F" w:rsidR="00DC31A3" w:rsidRPr="00654C2E" w:rsidRDefault="00326567" w:rsidP="00AC1A1E">
      <w:pPr>
        <w:ind w:firstLine="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Both </w:t>
      </w:r>
      <w:proofErr w:type="spellStart"/>
      <w:r w:rsidRPr="00654C2E">
        <w:rPr>
          <w:rFonts w:ascii="Times New Roman" w:eastAsia="新細明體" w:hAnsi="Times New Roman" w:cs="Times New Roman"/>
          <w:sz w:val="24"/>
          <w:szCs w:val="24"/>
          <w:lang w:eastAsia="zh-TW"/>
        </w:rPr>
        <w:t>Mengzi</w:t>
      </w:r>
      <w:r w:rsidR="006D5156">
        <w:rPr>
          <w:rFonts w:ascii="Times New Roman" w:eastAsia="新細明體" w:hAnsi="Times New Roman" w:cs="Times New Roman"/>
          <w:sz w:val="24"/>
          <w:szCs w:val="24"/>
          <w:lang w:eastAsia="zh-TW"/>
        </w:rPr>
        <w:t>s</w:t>
      </w:r>
      <w:proofErr w:type="spellEnd"/>
      <w:r w:rsidRPr="00654C2E">
        <w:rPr>
          <w:rFonts w:ascii="Times New Roman" w:eastAsia="新細明體" w:hAnsi="Times New Roman" w:cs="Times New Roman"/>
          <w:sz w:val="24"/>
          <w:szCs w:val="24"/>
          <w:lang w:eastAsia="zh-TW"/>
        </w:rPr>
        <w:t xml:space="preserve"> and</w:t>
      </w:r>
      <w:r w:rsidR="000921A9" w:rsidRPr="00654C2E">
        <w:rPr>
          <w:rFonts w:ascii="Times New Roman" w:eastAsia="新細明體" w:hAnsi="Times New Roman" w:cs="Times New Roman"/>
          <w:sz w:val="24"/>
          <w:szCs w:val="24"/>
          <w:lang w:eastAsia="zh-TW"/>
        </w:rPr>
        <w:t xml:space="preserve"> Mohists </w:t>
      </w:r>
      <w:r w:rsidRPr="00654C2E">
        <w:rPr>
          <w:rFonts w:ascii="Times New Roman" w:eastAsia="新細明體" w:hAnsi="Times New Roman" w:cs="Times New Roman"/>
          <w:sz w:val="24"/>
          <w:szCs w:val="24"/>
          <w:lang w:eastAsia="zh-TW"/>
        </w:rPr>
        <w:t>tackle</w:t>
      </w:r>
      <w:r w:rsidR="006D5156">
        <w:rPr>
          <w:rFonts w:ascii="Times New Roman" w:eastAsia="新細明體" w:hAnsi="Times New Roman" w:cs="Times New Roman"/>
          <w:sz w:val="24"/>
          <w:szCs w:val="24"/>
          <w:lang w:eastAsia="zh-TW"/>
        </w:rPr>
        <w:t>d</w:t>
      </w:r>
      <w:r w:rsidRPr="00654C2E">
        <w:rPr>
          <w:rFonts w:ascii="Times New Roman" w:eastAsia="新細明體" w:hAnsi="Times New Roman" w:cs="Times New Roman"/>
          <w:sz w:val="24"/>
          <w:szCs w:val="24"/>
          <w:lang w:eastAsia="zh-TW"/>
        </w:rPr>
        <w:t xml:space="preserve"> the question of how to end wars </w:t>
      </w:r>
      <w:r w:rsidR="00D47834" w:rsidRPr="00654C2E">
        <w:rPr>
          <w:rFonts w:ascii="Times New Roman" w:eastAsia="新細明體" w:hAnsi="Times New Roman" w:cs="Times New Roman"/>
          <w:sz w:val="24"/>
          <w:szCs w:val="24"/>
          <w:lang w:eastAsia="zh-TW"/>
        </w:rPr>
        <w:t>by resorting to</w:t>
      </w:r>
      <w:r w:rsidRPr="00654C2E">
        <w:rPr>
          <w:rFonts w:ascii="Times New Roman" w:eastAsia="新細明體" w:hAnsi="Times New Roman" w:cs="Times New Roman"/>
          <w:sz w:val="24"/>
          <w:szCs w:val="24"/>
          <w:lang w:eastAsia="zh-TW"/>
        </w:rPr>
        <w:t xml:space="preserve"> the idea</w:t>
      </w:r>
      <w:r w:rsidR="00C64F94" w:rsidRPr="00654C2E">
        <w:rPr>
          <w:rFonts w:ascii="Times New Roman" w:eastAsia="新細明體" w:hAnsi="Times New Roman" w:cs="Times New Roman"/>
          <w:sz w:val="24"/>
          <w:szCs w:val="24"/>
          <w:lang w:eastAsia="zh-TW"/>
        </w:rPr>
        <w:t xml:space="preserve"> of </w:t>
      </w:r>
      <w:r w:rsidR="00037658" w:rsidRPr="00654C2E">
        <w:rPr>
          <w:rFonts w:ascii="Times New Roman" w:eastAsia="新細明體" w:hAnsi="Times New Roman" w:cs="Times New Roman"/>
          <w:sz w:val="24"/>
          <w:szCs w:val="24"/>
          <w:lang w:eastAsia="zh-TW"/>
        </w:rPr>
        <w:t>“all-under-</w:t>
      </w:r>
      <w:r w:rsidR="00C64F94" w:rsidRPr="00654C2E">
        <w:rPr>
          <w:rFonts w:ascii="Times New Roman" w:eastAsia="新細明體" w:hAnsi="Times New Roman" w:cs="Times New Roman"/>
          <w:sz w:val="24"/>
          <w:szCs w:val="24"/>
          <w:lang w:eastAsia="zh-TW"/>
        </w:rPr>
        <w:t>Heaven</w:t>
      </w:r>
      <w:r w:rsidR="003A5C69" w:rsidRPr="00654C2E">
        <w:rPr>
          <w:rFonts w:ascii="Times New Roman" w:eastAsia="新細明體" w:hAnsi="Times New Roman" w:cs="Times New Roman"/>
          <w:sz w:val="24"/>
          <w:szCs w:val="24"/>
          <w:lang w:eastAsia="zh-TW"/>
        </w:rPr>
        <w:t>.</w:t>
      </w:r>
      <w:r w:rsidR="00037658" w:rsidRPr="00654C2E">
        <w:rPr>
          <w:rFonts w:ascii="Times New Roman" w:eastAsia="新細明體" w:hAnsi="Times New Roman" w:cs="Times New Roman"/>
          <w:sz w:val="24"/>
          <w:szCs w:val="24"/>
          <w:lang w:eastAsia="zh-TW"/>
        </w:rPr>
        <w:t>”</w:t>
      </w:r>
      <w:r w:rsidR="00AC1A1E" w:rsidRPr="00654C2E">
        <w:rPr>
          <w:rFonts w:ascii="Times New Roman" w:eastAsia="新細明體" w:hAnsi="Times New Roman" w:cs="Times New Roman"/>
          <w:sz w:val="24"/>
          <w:szCs w:val="24"/>
          <w:lang w:eastAsia="zh-TW"/>
        </w:rPr>
        <w:t xml:space="preserve"> </w:t>
      </w:r>
      <w:r w:rsidR="007C353D" w:rsidRPr="00654C2E">
        <w:rPr>
          <w:rFonts w:ascii="Times New Roman" w:eastAsia="新細明體" w:hAnsi="Times New Roman" w:cs="Times New Roman"/>
          <w:sz w:val="24"/>
          <w:szCs w:val="24"/>
          <w:lang w:eastAsia="zh-TW"/>
        </w:rPr>
        <w:t xml:space="preserve">When referring to world politics, </w:t>
      </w:r>
      <w:r w:rsidR="00C64F94" w:rsidRPr="00654C2E">
        <w:rPr>
          <w:rFonts w:ascii="Times New Roman" w:eastAsia="新細明體" w:hAnsi="Times New Roman" w:cs="Times New Roman"/>
          <w:sz w:val="24"/>
          <w:szCs w:val="24"/>
          <w:lang w:eastAsia="zh-TW"/>
        </w:rPr>
        <w:t>“</w:t>
      </w:r>
      <w:r w:rsidR="00037658" w:rsidRPr="00654C2E">
        <w:rPr>
          <w:rFonts w:ascii="Times New Roman" w:eastAsia="新細明體" w:hAnsi="Times New Roman" w:cs="Times New Roman"/>
          <w:sz w:val="24"/>
          <w:szCs w:val="24"/>
          <w:lang w:eastAsia="zh-TW"/>
        </w:rPr>
        <w:t>all-under-</w:t>
      </w:r>
      <w:r w:rsidR="00C64F94" w:rsidRPr="00654C2E">
        <w:rPr>
          <w:rFonts w:ascii="Times New Roman" w:eastAsia="新細明體" w:hAnsi="Times New Roman" w:cs="Times New Roman"/>
          <w:sz w:val="24"/>
          <w:szCs w:val="24"/>
          <w:lang w:eastAsia="zh-TW"/>
        </w:rPr>
        <w:t xml:space="preserve">Heaven” </w:t>
      </w:r>
      <w:r w:rsidR="003A5C69" w:rsidRPr="00654C2E">
        <w:rPr>
          <w:rFonts w:ascii="Times New Roman" w:eastAsia="新細明體" w:hAnsi="Times New Roman" w:cs="Times New Roman"/>
          <w:sz w:val="24"/>
          <w:szCs w:val="24"/>
          <w:lang w:eastAsia="zh-TW"/>
        </w:rPr>
        <w:t>has the connotation of</w:t>
      </w:r>
      <w:r w:rsidR="00AC1A1E" w:rsidRPr="00654C2E">
        <w:rPr>
          <w:rFonts w:ascii="Times New Roman" w:eastAsia="新細明體" w:hAnsi="Times New Roman" w:cs="Times New Roman"/>
          <w:sz w:val="24"/>
          <w:szCs w:val="24"/>
          <w:lang w:eastAsia="zh-TW"/>
        </w:rPr>
        <w:t xml:space="preserve"> </w:t>
      </w:r>
      <w:r w:rsidR="003A5C69" w:rsidRPr="00654C2E">
        <w:rPr>
          <w:rFonts w:ascii="Times New Roman" w:eastAsia="新細明體" w:hAnsi="Times New Roman" w:cs="Times New Roman" w:hint="eastAsia"/>
          <w:sz w:val="24"/>
          <w:szCs w:val="24"/>
          <w:lang w:eastAsia="zh-TW"/>
        </w:rPr>
        <w:t xml:space="preserve">world </w:t>
      </w:r>
      <w:r w:rsidR="007C353D" w:rsidRPr="00654C2E">
        <w:rPr>
          <w:rFonts w:ascii="Times New Roman" w:eastAsia="新細明體" w:hAnsi="Times New Roman" w:cs="Times New Roman"/>
          <w:sz w:val="24"/>
          <w:szCs w:val="24"/>
          <w:lang w:eastAsia="zh-TW"/>
        </w:rPr>
        <w:t>government</w:t>
      </w:r>
      <w:r w:rsidR="003A5C69" w:rsidRPr="00654C2E">
        <w:rPr>
          <w:rFonts w:ascii="Times New Roman" w:eastAsia="新細明體" w:hAnsi="Times New Roman" w:cs="Times New Roman" w:hint="eastAsia"/>
          <w:sz w:val="24"/>
          <w:szCs w:val="24"/>
          <w:lang w:eastAsia="zh-TW"/>
        </w:rPr>
        <w:t xml:space="preserve"> </w:t>
      </w:r>
      <w:r w:rsidR="003A5C69" w:rsidRPr="00654C2E">
        <w:rPr>
          <w:rFonts w:ascii="Times New Roman" w:eastAsia="新細明體" w:hAnsi="Times New Roman" w:cs="Times New Roman"/>
          <w:sz w:val="24"/>
          <w:szCs w:val="24"/>
          <w:lang w:eastAsia="zh-TW"/>
        </w:rPr>
        <w:t xml:space="preserve">or a </w:t>
      </w:r>
      <w:r w:rsidR="00683FD2" w:rsidRPr="00654C2E">
        <w:rPr>
          <w:rFonts w:ascii="Times New Roman" w:eastAsia="新細明體" w:hAnsi="Times New Roman" w:cs="Times New Roman"/>
          <w:sz w:val="24"/>
          <w:szCs w:val="24"/>
          <w:lang w:eastAsia="zh-TW"/>
        </w:rPr>
        <w:t xml:space="preserve">hierarchical </w:t>
      </w:r>
      <w:r w:rsidR="00AC1A1E" w:rsidRPr="00654C2E">
        <w:rPr>
          <w:rFonts w:ascii="Times New Roman" w:eastAsia="新細明體" w:hAnsi="Times New Roman" w:cs="Times New Roman"/>
          <w:sz w:val="24"/>
          <w:szCs w:val="24"/>
          <w:lang w:eastAsia="zh-TW"/>
        </w:rPr>
        <w:t>system</w:t>
      </w:r>
      <w:r w:rsidR="00683FD2" w:rsidRPr="00654C2E">
        <w:rPr>
          <w:rFonts w:ascii="Times New Roman" w:eastAsia="新細明體" w:hAnsi="Times New Roman" w:cs="Times New Roman"/>
          <w:sz w:val="24"/>
          <w:szCs w:val="24"/>
          <w:lang w:eastAsia="zh-TW"/>
        </w:rPr>
        <w:t xml:space="preserve"> of interstate relations</w:t>
      </w:r>
      <w:r w:rsidR="00AC1A1E" w:rsidRPr="00654C2E">
        <w:rPr>
          <w:rFonts w:ascii="Times New Roman" w:eastAsia="新細明體" w:hAnsi="Times New Roman" w:cs="Times New Roman"/>
          <w:sz w:val="24"/>
          <w:szCs w:val="24"/>
          <w:lang w:eastAsia="zh-TW"/>
        </w:rPr>
        <w:t xml:space="preserve"> (</w:t>
      </w:r>
      <w:r w:rsidR="006D5156" w:rsidRPr="00654C2E">
        <w:rPr>
          <w:rFonts w:ascii="Times New Roman" w:eastAsia="新細明體" w:hAnsi="Times New Roman" w:cs="Times New Roman"/>
          <w:sz w:val="24"/>
          <w:szCs w:val="24"/>
          <w:lang w:eastAsia="zh-TW"/>
        </w:rPr>
        <w:t>Bell &amp; Wang 2020</w:t>
      </w:r>
      <w:r w:rsidR="006D5156">
        <w:rPr>
          <w:rFonts w:ascii="Times New Roman" w:eastAsia="新細明體" w:hAnsi="Times New Roman" w:cs="Times New Roman"/>
          <w:sz w:val="24"/>
          <w:szCs w:val="24"/>
          <w:lang w:eastAsia="zh-TW"/>
        </w:rPr>
        <w:t xml:space="preserve">; </w:t>
      </w:r>
      <w:r w:rsidR="0039732F" w:rsidRPr="00654C2E">
        <w:rPr>
          <w:rFonts w:ascii="Times New Roman" w:eastAsia="新細明體" w:hAnsi="Times New Roman" w:cs="Times New Roman"/>
          <w:sz w:val="24"/>
          <w:szCs w:val="24"/>
          <w:lang w:eastAsia="zh-TW"/>
        </w:rPr>
        <w:t>Pine 2002</w:t>
      </w:r>
      <w:r w:rsidR="00683FD2" w:rsidRPr="00654C2E">
        <w:rPr>
          <w:rFonts w:ascii="Times New Roman" w:eastAsia="新細明體" w:hAnsi="Times New Roman" w:cs="Times New Roman"/>
          <w:sz w:val="24"/>
          <w:szCs w:val="24"/>
          <w:lang w:eastAsia="zh-TW"/>
        </w:rPr>
        <w:t xml:space="preserve">). </w:t>
      </w:r>
      <w:r w:rsidR="00AC1A1E" w:rsidRPr="00654C2E">
        <w:rPr>
          <w:rFonts w:ascii="Times New Roman" w:eastAsia="新細明體" w:hAnsi="Times New Roman" w:cs="Times New Roman"/>
          <w:sz w:val="24"/>
          <w:szCs w:val="24"/>
          <w:lang w:eastAsia="zh-TW"/>
        </w:rPr>
        <w:t xml:space="preserve">From the </w:t>
      </w:r>
      <w:proofErr w:type="spellStart"/>
      <w:r w:rsidR="00AC1A1E" w:rsidRPr="00654C2E">
        <w:rPr>
          <w:rFonts w:ascii="Times New Roman" w:eastAsia="新細明體" w:hAnsi="Times New Roman" w:cs="Times New Roman"/>
          <w:sz w:val="24"/>
          <w:szCs w:val="24"/>
          <w:lang w:eastAsia="zh-TW"/>
        </w:rPr>
        <w:t>Mencian</w:t>
      </w:r>
      <w:proofErr w:type="spellEnd"/>
      <w:r w:rsidR="00AC1A1E" w:rsidRPr="00654C2E">
        <w:rPr>
          <w:rFonts w:ascii="Times New Roman" w:eastAsia="新細明體" w:hAnsi="Times New Roman" w:cs="Times New Roman"/>
          <w:sz w:val="24"/>
          <w:szCs w:val="24"/>
          <w:lang w:eastAsia="zh-TW"/>
        </w:rPr>
        <w:t xml:space="preserve"> perspective</w:t>
      </w:r>
      <w:r w:rsidR="00D47834" w:rsidRPr="00654C2E">
        <w:rPr>
          <w:rFonts w:ascii="Times New Roman" w:eastAsia="新細明體" w:hAnsi="Times New Roman" w:cs="Times New Roman"/>
          <w:sz w:val="24"/>
          <w:szCs w:val="24"/>
          <w:lang w:eastAsia="zh-TW"/>
        </w:rPr>
        <w:t xml:space="preserve">, the situation of constant war results from </w:t>
      </w:r>
      <w:r w:rsidR="00037658" w:rsidRPr="00654C2E">
        <w:rPr>
          <w:rFonts w:ascii="Times New Roman" w:eastAsia="新細明體" w:hAnsi="Times New Roman" w:cs="Times New Roman"/>
          <w:sz w:val="24"/>
          <w:szCs w:val="24"/>
          <w:lang w:eastAsia="zh-TW"/>
        </w:rPr>
        <w:t>the lack of</w:t>
      </w:r>
      <w:r w:rsidR="006D5156" w:rsidRPr="00654C2E">
        <w:rPr>
          <w:rFonts w:ascii="Times New Roman" w:eastAsia="新細明體" w:hAnsi="Times New Roman" w:cs="Times New Roman"/>
          <w:sz w:val="24"/>
          <w:szCs w:val="24"/>
          <w:lang w:eastAsia="zh-TW"/>
        </w:rPr>
        <w:t xml:space="preserve"> </w:t>
      </w:r>
      <w:r w:rsidR="00037658" w:rsidRPr="00654C2E">
        <w:rPr>
          <w:rFonts w:ascii="Times New Roman" w:eastAsia="新細明體" w:hAnsi="Times New Roman" w:cs="Times New Roman"/>
          <w:sz w:val="24"/>
          <w:szCs w:val="24"/>
          <w:lang w:eastAsia="zh-TW"/>
        </w:rPr>
        <w:t>top authority of all-under-Heaven</w:t>
      </w:r>
      <w:r w:rsidR="00D47834" w:rsidRPr="00654C2E">
        <w:rPr>
          <w:rFonts w:ascii="Times New Roman" w:eastAsia="新細明體" w:hAnsi="Times New Roman" w:cs="Times New Roman"/>
          <w:sz w:val="24"/>
          <w:szCs w:val="24"/>
          <w:lang w:eastAsia="zh-TW"/>
        </w:rPr>
        <w:t xml:space="preserve"> </w:t>
      </w:r>
      <w:r w:rsidR="00AC1A1E" w:rsidRPr="00654C2E">
        <w:rPr>
          <w:rFonts w:ascii="Times New Roman" w:eastAsia="新細明體" w:hAnsi="Times New Roman" w:cs="Times New Roman"/>
          <w:sz w:val="24"/>
          <w:szCs w:val="24"/>
          <w:lang w:eastAsia="zh-TW"/>
        </w:rPr>
        <w:t>and the concomitant decline of</w:t>
      </w:r>
      <w:r w:rsidR="006D5156">
        <w:rPr>
          <w:rFonts w:ascii="Times New Roman" w:eastAsia="新細明體" w:hAnsi="Times New Roman" w:cs="Times New Roman"/>
          <w:sz w:val="24"/>
          <w:szCs w:val="24"/>
          <w:lang w:eastAsia="zh-TW"/>
        </w:rPr>
        <w:t xml:space="preserve"> the</w:t>
      </w:r>
      <w:r w:rsidR="00AC1A1E" w:rsidRPr="00654C2E">
        <w:rPr>
          <w:rFonts w:ascii="Times New Roman" w:eastAsia="新細明體" w:hAnsi="Times New Roman" w:cs="Times New Roman"/>
          <w:sz w:val="24"/>
          <w:szCs w:val="24"/>
          <w:lang w:eastAsia="zh-TW"/>
        </w:rPr>
        <w:t xml:space="preserve"> world order. </w:t>
      </w:r>
      <w:r w:rsidR="00D47834" w:rsidRPr="00654C2E">
        <w:rPr>
          <w:rFonts w:ascii="Times New Roman" w:eastAsia="新細明體" w:hAnsi="Times New Roman" w:cs="Times New Roman"/>
          <w:sz w:val="24"/>
          <w:szCs w:val="24"/>
          <w:lang w:eastAsia="zh-TW"/>
        </w:rPr>
        <w:t>Once the authority</w:t>
      </w:r>
      <w:r w:rsidR="00037658" w:rsidRPr="00654C2E">
        <w:rPr>
          <w:rFonts w:ascii="Times New Roman" w:eastAsia="新細明體" w:hAnsi="Times New Roman" w:cs="Times New Roman"/>
          <w:sz w:val="24"/>
          <w:szCs w:val="24"/>
          <w:lang w:eastAsia="zh-TW"/>
        </w:rPr>
        <w:t xml:space="preserve"> of all-under-Heaven</w:t>
      </w:r>
      <w:r w:rsidR="006D5156">
        <w:rPr>
          <w:rFonts w:ascii="Times New Roman" w:eastAsia="新細明體" w:hAnsi="Times New Roman" w:cs="Times New Roman"/>
          <w:sz w:val="24"/>
          <w:szCs w:val="24"/>
          <w:lang w:eastAsia="zh-TW"/>
        </w:rPr>
        <w:t>—that is,</w:t>
      </w:r>
      <w:r w:rsidR="008A7691" w:rsidRPr="00654C2E">
        <w:rPr>
          <w:rFonts w:ascii="Times New Roman" w:eastAsia="新細明體" w:hAnsi="Times New Roman" w:cs="Times New Roman"/>
          <w:sz w:val="24"/>
          <w:szCs w:val="24"/>
          <w:lang w:eastAsia="zh-TW"/>
        </w:rPr>
        <w:t xml:space="preserve"> </w:t>
      </w:r>
      <w:r w:rsidR="00D47834" w:rsidRPr="00654C2E">
        <w:rPr>
          <w:rFonts w:ascii="Times New Roman" w:eastAsia="新細明體" w:hAnsi="Times New Roman" w:cs="Times New Roman"/>
          <w:sz w:val="24"/>
          <w:szCs w:val="24"/>
          <w:lang w:eastAsia="zh-TW"/>
        </w:rPr>
        <w:t>the</w:t>
      </w:r>
      <w:r w:rsidR="008A7691" w:rsidRPr="00654C2E">
        <w:rPr>
          <w:rFonts w:ascii="Times New Roman" w:eastAsia="新細明體" w:hAnsi="Times New Roman" w:cs="Times New Roman"/>
          <w:sz w:val="24"/>
          <w:szCs w:val="24"/>
          <w:lang w:eastAsia="zh-TW"/>
        </w:rPr>
        <w:t xml:space="preserve"> </w:t>
      </w:r>
      <w:r w:rsidR="008A7691" w:rsidRPr="00654C2E">
        <w:rPr>
          <w:rFonts w:ascii="Times New Roman" w:eastAsia="新細明體" w:hAnsi="Times New Roman" w:cs="Times New Roman"/>
          <w:i/>
          <w:sz w:val="24"/>
          <w:szCs w:val="24"/>
          <w:lang w:eastAsia="zh-TW"/>
        </w:rPr>
        <w:t>wang</w:t>
      </w:r>
      <w:r w:rsidR="008A7691" w:rsidRPr="00654C2E">
        <w:rPr>
          <w:rFonts w:ascii="Times New Roman" w:eastAsia="新細明體" w:hAnsi="Times New Roman" w:cs="Times New Roman"/>
          <w:sz w:val="24"/>
          <w:szCs w:val="24"/>
          <w:lang w:eastAsia="zh-TW"/>
        </w:rPr>
        <w:t xml:space="preserve"> </w:t>
      </w:r>
      <w:r w:rsidR="008A7691" w:rsidRPr="000B0C46">
        <w:rPr>
          <w:rFonts w:ascii="Times New Roman" w:eastAsia="新細明體" w:hAnsi="Times New Roman" w:cs="Times New Roman" w:hint="eastAsia"/>
          <w:lang w:eastAsia="zh-TW"/>
        </w:rPr>
        <w:t>王</w:t>
      </w:r>
      <w:r w:rsidR="008A7691" w:rsidRPr="00654C2E">
        <w:rPr>
          <w:rFonts w:ascii="Times New Roman" w:eastAsia="新細明體" w:hAnsi="Times New Roman" w:cs="Times New Roman"/>
          <w:sz w:val="24"/>
          <w:szCs w:val="24"/>
          <w:lang w:eastAsia="zh-TW"/>
        </w:rPr>
        <w:t xml:space="preserve"> (king) or </w:t>
      </w:r>
      <w:proofErr w:type="spellStart"/>
      <w:r w:rsidR="008A7691" w:rsidRPr="00654C2E">
        <w:rPr>
          <w:rFonts w:ascii="Times New Roman" w:eastAsia="新細明體" w:hAnsi="Times New Roman" w:cs="Times New Roman"/>
          <w:i/>
          <w:sz w:val="24"/>
          <w:szCs w:val="24"/>
          <w:lang w:eastAsia="zh-TW"/>
        </w:rPr>
        <w:t>tianzi</w:t>
      </w:r>
      <w:proofErr w:type="spellEnd"/>
      <w:r w:rsidR="008A7691" w:rsidRPr="00654C2E">
        <w:rPr>
          <w:rFonts w:ascii="Times New Roman" w:eastAsia="新細明體" w:hAnsi="Times New Roman" w:cs="Times New Roman"/>
          <w:sz w:val="24"/>
          <w:szCs w:val="24"/>
          <w:lang w:eastAsia="zh-TW"/>
        </w:rPr>
        <w:t xml:space="preserve"> </w:t>
      </w:r>
      <w:r w:rsidR="008A7691" w:rsidRPr="000B0C46">
        <w:rPr>
          <w:rFonts w:ascii="Times New Roman" w:eastAsia="新細明體" w:hAnsi="Times New Roman" w:cs="Times New Roman" w:hint="eastAsia"/>
          <w:lang w:eastAsia="zh-TW"/>
        </w:rPr>
        <w:t>天子</w:t>
      </w:r>
      <w:r w:rsidR="008A7691" w:rsidRPr="00654C2E">
        <w:rPr>
          <w:rFonts w:ascii="Times New Roman" w:eastAsia="新細明體" w:hAnsi="Times New Roman" w:cs="Times New Roman"/>
          <w:sz w:val="24"/>
          <w:szCs w:val="24"/>
          <w:lang w:eastAsia="zh-TW"/>
        </w:rPr>
        <w:t xml:space="preserve"> (Son of Heaven)</w:t>
      </w:r>
      <w:r w:rsidR="006D5156">
        <w:rPr>
          <w:rFonts w:ascii="Times New Roman" w:eastAsia="新細明體" w:hAnsi="Times New Roman" w:cs="Times New Roman"/>
          <w:sz w:val="24"/>
          <w:szCs w:val="24"/>
          <w:lang w:eastAsia="zh-TW"/>
        </w:rPr>
        <w:t>—</w:t>
      </w:r>
      <w:r w:rsidR="00AC1A1E" w:rsidRPr="00654C2E">
        <w:rPr>
          <w:rFonts w:ascii="Times New Roman" w:eastAsia="新細明體" w:hAnsi="Times New Roman" w:cs="Times New Roman"/>
          <w:sz w:val="24"/>
          <w:szCs w:val="24"/>
          <w:lang w:eastAsia="zh-TW"/>
        </w:rPr>
        <w:t>is installed,</w:t>
      </w:r>
      <w:r w:rsidR="00D47834" w:rsidRPr="00654C2E">
        <w:rPr>
          <w:rFonts w:ascii="Times New Roman" w:eastAsia="新細明體" w:hAnsi="Times New Roman" w:cs="Times New Roman"/>
          <w:sz w:val="24"/>
          <w:szCs w:val="24"/>
          <w:lang w:eastAsia="zh-TW"/>
        </w:rPr>
        <w:t xml:space="preserve"> the </w:t>
      </w:r>
      <w:r w:rsidR="001A6E7B" w:rsidRPr="00654C2E">
        <w:rPr>
          <w:rFonts w:ascii="Times New Roman" w:eastAsia="新細明體" w:hAnsi="Times New Roman" w:cs="Times New Roman"/>
          <w:sz w:val="24"/>
          <w:szCs w:val="24"/>
          <w:lang w:eastAsia="zh-TW"/>
        </w:rPr>
        <w:t xml:space="preserve">interstate </w:t>
      </w:r>
      <w:r w:rsidR="00D47834" w:rsidRPr="00654C2E">
        <w:rPr>
          <w:rFonts w:ascii="Times New Roman" w:eastAsia="新細明體" w:hAnsi="Times New Roman" w:cs="Times New Roman"/>
          <w:sz w:val="24"/>
          <w:szCs w:val="24"/>
          <w:lang w:eastAsia="zh-TW"/>
        </w:rPr>
        <w:t xml:space="preserve">wars </w:t>
      </w:r>
      <w:r w:rsidR="006D5156">
        <w:rPr>
          <w:rFonts w:ascii="Times New Roman" w:eastAsia="新細明體" w:hAnsi="Times New Roman" w:cs="Times New Roman"/>
          <w:sz w:val="24"/>
          <w:szCs w:val="24"/>
          <w:lang w:eastAsia="zh-TW"/>
        </w:rPr>
        <w:t>will</w:t>
      </w:r>
      <w:r w:rsidR="006D5156" w:rsidRPr="00654C2E">
        <w:rPr>
          <w:rFonts w:ascii="Times New Roman" w:eastAsia="新細明體" w:hAnsi="Times New Roman" w:cs="Times New Roman"/>
          <w:sz w:val="24"/>
          <w:szCs w:val="24"/>
          <w:lang w:eastAsia="zh-TW"/>
        </w:rPr>
        <w:t xml:space="preserve"> </w:t>
      </w:r>
      <w:r w:rsidR="00D47834" w:rsidRPr="00654C2E">
        <w:rPr>
          <w:rFonts w:ascii="Times New Roman" w:eastAsia="新細明體" w:hAnsi="Times New Roman" w:cs="Times New Roman"/>
          <w:sz w:val="24"/>
          <w:szCs w:val="24"/>
          <w:lang w:eastAsia="zh-TW"/>
        </w:rPr>
        <w:t xml:space="preserve">end. </w:t>
      </w:r>
      <w:r w:rsidR="006C23BC" w:rsidRPr="00654C2E">
        <w:rPr>
          <w:rFonts w:ascii="Times New Roman" w:eastAsia="新細明體" w:hAnsi="Times New Roman" w:cs="Times New Roman"/>
          <w:sz w:val="24"/>
          <w:szCs w:val="24"/>
          <w:lang w:eastAsia="zh-TW"/>
        </w:rPr>
        <w:t xml:space="preserve">The </w:t>
      </w:r>
      <w:r w:rsidR="006C23BC" w:rsidRPr="00654C2E">
        <w:rPr>
          <w:rFonts w:ascii="Times New Roman" w:eastAsia="新細明體" w:hAnsi="Times New Roman" w:cs="Times New Roman"/>
          <w:i/>
          <w:sz w:val="24"/>
          <w:szCs w:val="24"/>
          <w:lang w:eastAsia="zh-TW"/>
        </w:rPr>
        <w:t>Mozi</w:t>
      </w:r>
      <w:r w:rsidR="006C23BC" w:rsidRPr="00654C2E">
        <w:rPr>
          <w:rFonts w:ascii="Times New Roman" w:eastAsia="新細明體" w:hAnsi="Times New Roman" w:cs="Times New Roman"/>
          <w:sz w:val="24"/>
          <w:szCs w:val="24"/>
          <w:lang w:eastAsia="zh-TW"/>
        </w:rPr>
        <w:t xml:space="preserve">, however, argues that </w:t>
      </w:r>
      <w:r w:rsidR="001A6E7B" w:rsidRPr="00654C2E">
        <w:rPr>
          <w:rFonts w:ascii="Times New Roman" w:eastAsia="新細明體" w:hAnsi="Times New Roman" w:cs="Times New Roman"/>
          <w:sz w:val="24"/>
          <w:szCs w:val="24"/>
          <w:lang w:eastAsia="zh-TW"/>
        </w:rPr>
        <w:t xml:space="preserve">the most urgent task is not </w:t>
      </w:r>
      <w:r w:rsidR="001A6E7B" w:rsidRPr="00654C2E">
        <w:rPr>
          <w:rFonts w:ascii="Times New Roman" w:eastAsia="新細明體" w:hAnsi="Times New Roman" w:cs="Times New Roman"/>
          <w:sz w:val="24"/>
          <w:szCs w:val="24"/>
          <w:lang w:eastAsia="zh-TW"/>
        </w:rPr>
        <w:lastRenderedPageBreak/>
        <w:t>to install a Son of Heaven</w:t>
      </w:r>
      <w:r w:rsidR="00AC1A1E" w:rsidRPr="00654C2E">
        <w:rPr>
          <w:rFonts w:ascii="Times New Roman" w:eastAsia="新細明體" w:hAnsi="Times New Roman" w:cs="Times New Roman"/>
          <w:sz w:val="24"/>
          <w:szCs w:val="24"/>
          <w:lang w:eastAsia="zh-TW"/>
        </w:rPr>
        <w:t xml:space="preserve"> because </w:t>
      </w:r>
      <w:r w:rsidR="008A7691" w:rsidRPr="00654C2E">
        <w:rPr>
          <w:rFonts w:ascii="Times New Roman" w:eastAsia="新細明體" w:hAnsi="Times New Roman" w:cs="Times New Roman"/>
          <w:sz w:val="24"/>
          <w:szCs w:val="24"/>
          <w:lang w:eastAsia="zh-TW"/>
        </w:rPr>
        <w:t>he</w:t>
      </w:r>
      <w:r w:rsidR="00AC1A1E" w:rsidRPr="00654C2E">
        <w:rPr>
          <w:rFonts w:ascii="Times New Roman" w:eastAsia="新細明體" w:hAnsi="Times New Roman" w:cs="Times New Roman"/>
          <w:sz w:val="24"/>
          <w:szCs w:val="24"/>
          <w:lang w:eastAsia="zh-TW"/>
        </w:rPr>
        <w:t xml:space="preserve"> is not the highest authority</w:t>
      </w:r>
      <w:r w:rsidR="001A6E7B" w:rsidRPr="00654C2E">
        <w:rPr>
          <w:rFonts w:ascii="Times New Roman" w:eastAsia="新細明體" w:hAnsi="Times New Roman" w:cs="Times New Roman"/>
          <w:sz w:val="24"/>
          <w:szCs w:val="24"/>
          <w:lang w:eastAsia="zh-TW"/>
        </w:rPr>
        <w:t xml:space="preserve">. </w:t>
      </w:r>
      <w:r w:rsidR="005D20DF">
        <w:rPr>
          <w:rFonts w:ascii="Times New Roman" w:eastAsia="新細明體" w:hAnsi="Times New Roman" w:cs="Times New Roman"/>
          <w:sz w:val="24"/>
          <w:szCs w:val="24"/>
          <w:lang w:eastAsia="zh-TW"/>
        </w:rPr>
        <w:t xml:space="preserve">As the expression </w:t>
      </w:r>
      <w:r w:rsidR="005D20DF" w:rsidRPr="00654C2E">
        <w:rPr>
          <w:rFonts w:ascii="Times New Roman" w:eastAsia="新細明體" w:hAnsi="Times New Roman" w:cs="Times New Roman"/>
          <w:sz w:val="24"/>
          <w:szCs w:val="24"/>
          <w:lang w:eastAsia="zh-TW"/>
        </w:rPr>
        <w:t>“all-under-Heaven”</w:t>
      </w:r>
      <w:r w:rsidR="005D20DF">
        <w:rPr>
          <w:rFonts w:ascii="Times New Roman" w:eastAsia="新細明體" w:hAnsi="Times New Roman" w:cs="Times New Roman"/>
          <w:sz w:val="24"/>
          <w:szCs w:val="24"/>
          <w:lang w:eastAsia="zh-TW"/>
        </w:rPr>
        <w:t xml:space="preserve"> indicates, t</w:t>
      </w:r>
      <w:r w:rsidR="00DE014B" w:rsidRPr="00654C2E">
        <w:rPr>
          <w:rFonts w:ascii="Times New Roman" w:eastAsia="新細明體" w:hAnsi="Times New Roman" w:cs="Times New Roman"/>
          <w:sz w:val="24"/>
          <w:szCs w:val="24"/>
          <w:lang w:eastAsia="zh-TW"/>
        </w:rPr>
        <w:t xml:space="preserve">he </w:t>
      </w:r>
      <w:r w:rsidR="00824363" w:rsidRPr="00654C2E">
        <w:rPr>
          <w:rFonts w:ascii="Times New Roman" w:eastAsia="新細明體" w:hAnsi="Times New Roman" w:cs="Times New Roman"/>
          <w:sz w:val="24"/>
          <w:szCs w:val="24"/>
          <w:lang w:eastAsia="zh-TW"/>
        </w:rPr>
        <w:t>highest</w:t>
      </w:r>
      <w:r w:rsidR="00DE014B" w:rsidRPr="00654C2E">
        <w:rPr>
          <w:rFonts w:ascii="Times New Roman" w:eastAsia="新細明體" w:hAnsi="Times New Roman" w:cs="Times New Roman"/>
          <w:sz w:val="24"/>
          <w:szCs w:val="24"/>
          <w:lang w:eastAsia="zh-TW"/>
        </w:rPr>
        <w:t xml:space="preserve"> authority of </w:t>
      </w:r>
      <w:r w:rsidR="00824363" w:rsidRPr="00654C2E">
        <w:rPr>
          <w:rFonts w:ascii="Times New Roman" w:eastAsia="新細明體" w:hAnsi="Times New Roman" w:cs="Times New Roman"/>
          <w:sz w:val="24"/>
          <w:szCs w:val="24"/>
          <w:lang w:eastAsia="zh-TW"/>
        </w:rPr>
        <w:t>“all-under-Heaven”</w:t>
      </w:r>
      <w:r w:rsidR="00DE014B" w:rsidRPr="00654C2E">
        <w:rPr>
          <w:rFonts w:ascii="Times New Roman" w:eastAsia="新細明體" w:hAnsi="Times New Roman" w:cs="Times New Roman"/>
          <w:sz w:val="24"/>
          <w:szCs w:val="24"/>
          <w:lang w:eastAsia="zh-TW"/>
        </w:rPr>
        <w:t xml:space="preserve"> </w:t>
      </w:r>
      <w:r w:rsidR="00824363" w:rsidRPr="00654C2E">
        <w:rPr>
          <w:rFonts w:ascii="Times New Roman" w:eastAsia="新細明體" w:hAnsi="Times New Roman" w:cs="Times New Roman"/>
          <w:sz w:val="24"/>
          <w:szCs w:val="24"/>
          <w:lang w:eastAsia="zh-TW"/>
        </w:rPr>
        <w:t>is</w:t>
      </w:r>
      <w:r w:rsidR="00DE014B" w:rsidRPr="00654C2E">
        <w:rPr>
          <w:rFonts w:ascii="Times New Roman" w:eastAsia="新細明體" w:hAnsi="Times New Roman" w:cs="Times New Roman"/>
          <w:sz w:val="24"/>
          <w:szCs w:val="24"/>
          <w:lang w:eastAsia="zh-TW"/>
        </w:rPr>
        <w:t xml:space="preserve"> </w:t>
      </w:r>
      <w:r w:rsidR="006C23BC" w:rsidRPr="00654C2E">
        <w:rPr>
          <w:rFonts w:ascii="Times New Roman" w:eastAsia="新細明體" w:hAnsi="Times New Roman" w:cs="Times New Roman"/>
          <w:sz w:val="24"/>
          <w:szCs w:val="24"/>
          <w:lang w:eastAsia="zh-TW"/>
        </w:rPr>
        <w:t>the Heaven</w:t>
      </w:r>
      <w:r w:rsidR="008A7691" w:rsidRPr="00654C2E">
        <w:rPr>
          <w:rFonts w:ascii="Times New Roman" w:eastAsia="新細明體" w:hAnsi="Times New Roman" w:cs="Times New Roman"/>
          <w:sz w:val="24"/>
          <w:szCs w:val="24"/>
          <w:lang w:eastAsia="zh-TW"/>
        </w:rPr>
        <w:t xml:space="preserve"> rather than the Son of H</w:t>
      </w:r>
      <w:r w:rsidR="001A6E7B" w:rsidRPr="00654C2E">
        <w:rPr>
          <w:rFonts w:ascii="Times New Roman" w:eastAsia="新細明體" w:hAnsi="Times New Roman" w:cs="Times New Roman"/>
          <w:sz w:val="24"/>
          <w:szCs w:val="24"/>
          <w:lang w:eastAsia="zh-TW"/>
        </w:rPr>
        <w:t>eaven</w:t>
      </w:r>
      <w:r w:rsidR="008A7691" w:rsidRPr="00654C2E">
        <w:rPr>
          <w:rFonts w:ascii="Times New Roman" w:eastAsia="新細明體" w:hAnsi="Times New Roman" w:cs="Times New Roman"/>
          <w:sz w:val="24"/>
          <w:szCs w:val="24"/>
          <w:lang w:eastAsia="zh-TW"/>
        </w:rPr>
        <w:t>, and</w:t>
      </w:r>
      <w:r w:rsidR="00430A6C" w:rsidRPr="00654C2E">
        <w:rPr>
          <w:rFonts w:ascii="Times New Roman" w:eastAsia="新細明體" w:hAnsi="Times New Roman" w:cs="Times New Roman"/>
          <w:sz w:val="24"/>
          <w:szCs w:val="24"/>
          <w:lang w:eastAsia="zh-TW"/>
        </w:rPr>
        <w:t xml:space="preserve"> all the states are “under” Heaven. </w:t>
      </w:r>
      <w:r w:rsidR="001A6E7B" w:rsidRPr="00654C2E">
        <w:rPr>
          <w:rFonts w:ascii="Times New Roman" w:eastAsia="新細明體" w:hAnsi="Times New Roman" w:cs="Times New Roman"/>
          <w:sz w:val="24"/>
          <w:szCs w:val="24"/>
          <w:lang w:eastAsia="zh-TW"/>
        </w:rPr>
        <w:t xml:space="preserve">Thus, to respect the top authority, all state rulers should model </w:t>
      </w:r>
      <w:r w:rsidR="006D5156">
        <w:rPr>
          <w:rFonts w:ascii="Times New Roman" w:eastAsia="新細明體" w:hAnsi="Times New Roman" w:cs="Times New Roman"/>
          <w:sz w:val="24"/>
          <w:szCs w:val="24"/>
          <w:lang w:eastAsia="zh-TW"/>
        </w:rPr>
        <w:t xml:space="preserve">their behavior </w:t>
      </w:r>
      <w:r w:rsidR="001A6E7B" w:rsidRPr="00654C2E">
        <w:rPr>
          <w:rFonts w:ascii="Times New Roman" w:eastAsia="新細明體" w:hAnsi="Times New Roman" w:cs="Times New Roman"/>
          <w:sz w:val="24"/>
          <w:szCs w:val="24"/>
          <w:lang w:eastAsia="zh-TW"/>
        </w:rPr>
        <w:t>on Heaven and ca</w:t>
      </w:r>
      <w:r w:rsidR="008A7691" w:rsidRPr="00654C2E">
        <w:rPr>
          <w:rFonts w:ascii="Times New Roman" w:eastAsia="新細明體" w:hAnsi="Times New Roman" w:cs="Times New Roman"/>
          <w:sz w:val="24"/>
          <w:szCs w:val="24"/>
          <w:lang w:eastAsia="zh-TW"/>
        </w:rPr>
        <w:t xml:space="preserve">re for the people. If they </w:t>
      </w:r>
      <w:r w:rsidR="00824363" w:rsidRPr="00654C2E">
        <w:rPr>
          <w:rFonts w:ascii="Times New Roman" w:eastAsia="新細明體" w:hAnsi="Times New Roman" w:cs="Times New Roman"/>
          <w:sz w:val="24"/>
          <w:szCs w:val="24"/>
          <w:lang w:eastAsia="zh-TW"/>
        </w:rPr>
        <w:t>d</w:t>
      </w:r>
      <w:r w:rsidR="006D5156">
        <w:rPr>
          <w:rFonts w:ascii="Times New Roman" w:eastAsia="新細明體" w:hAnsi="Times New Roman" w:cs="Times New Roman"/>
          <w:sz w:val="24"/>
          <w:szCs w:val="24"/>
          <w:lang w:eastAsia="zh-TW"/>
        </w:rPr>
        <w:t>id</w:t>
      </w:r>
      <w:r w:rsidR="00824363" w:rsidRPr="00654C2E">
        <w:rPr>
          <w:rFonts w:ascii="Times New Roman" w:eastAsia="新細明體" w:hAnsi="Times New Roman" w:cs="Times New Roman"/>
          <w:sz w:val="24"/>
          <w:szCs w:val="24"/>
          <w:lang w:eastAsia="zh-TW"/>
        </w:rPr>
        <w:t xml:space="preserve"> so</w:t>
      </w:r>
      <w:r w:rsidR="008A7691" w:rsidRPr="00654C2E">
        <w:rPr>
          <w:rFonts w:ascii="Times New Roman" w:eastAsia="新細明體" w:hAnsi="Times New Roman" w:cs="Times New Roman"/>
          <w:sz w:val="24"/>
          <w:szCs w:val="24"/>
          <w:lang w:eastAsia="zh-TW"/>
        </w:rPr>
        <w:t>, t</w:t>
      </w:r>
      <w:r w:rsidR="001A6E7B" w:rsidRPr="00654C2E">
        <w:rPr>
          <w:rFonts w:ascii="Times New Roman" w:eastAsia="新細明體" w:hAnsi="Times New Roman" w:cs="Times New Roman"/>
          <w:sz w:val="24"/>
          <w:szCs w:val="24"/>
          <w:lang w:eastAsia="zh-TW"/>
        </w:rPr>
        <w:t xml:space="preserve">hey would </w:t>
      </w:r>
      <w:r w:rsidR="00824363" w:rsidRPr="00654C2E">
        <w:rPr>
          <w:rFonts w:ascii="Times New Roman" w:eastAsia="新細明體" w:hAnsi="Times New Roman" w:cs="Times New Roman"/>
          <w:sz w:val="24"/>
          <w:szCs w:val="24"/>
          <w:lang w:eastAsia="zh-TW"/>
        </w:rPr>
        <w:t xml:space="preserve">immediately </w:t>
      </w:r>
      <w:r w:rsidR="001A6E7B" w:rsidRPr="00654C2E">
        <w:rPr>
          <w:rFonts w:ascii="Times New Roman" w:eastAsia="新細明體" w:hAnsi="Times New Roman" w:cs="Times New Roman"/>
          <w:sz w:val="24"/>
          <w:szCs w:val="24"/>
          <w:lang w:eastAsia="zh-TW"/>
        </w:rPr>
        <w:t xml:space="preserve">stop engaging in wars. </w:t>
      </w:r>
    </w:p>
    <w:p w14:paraId="199BDBA5" w14:textId="7697AFEF" w:rsidR="00C04B69" w:rsidRPr="00654C2E" w:rsidRDefault="00632855" w:rsidP="00403E41">
      <w:pPr>
        <w:ind w:firstLine="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The term “all-under-Heaven”</w:t>
      </w:r>
      <w:r w:rsidR="00AC1A1E" w:rsidRPr="00654C2E">
        <w:rPr>
          <w:rFonts w:ascii="Times New Roman" w:eastAsia="新細明體" w:hAnsi="Times New Roman" w:cs="Times New Roman"/>
          <w:sz w:val="24"/>
          <w:szCs w:val="24"/>
          <w:lang w:eastAsia="zh-TW"/>
        </w:rPr>
        <w:t xml:space="preserve"> in the </w:t>
      </w:r>
      <w:r w:rsidR="00AC1A1E" w:rsidRPr="00654C2E">
        <w:rPr>
          <w:rFonts w:ascii="Times New Roman" w:eastAsia="新細明體" w:hAnsi="Times New Roman" w:cs="Times New Roman"/>
          <w:i/>
          <w:sz w:val="24"/>
          <w:szCs w:val="24"/>
          <w:lang w:eastAsia="zh-TW"/>
        </w:rPr>
        <w:t>Zhuangzi</w:t>
      </w:r>
      <w:r w:rsidR="00011BF1" w:rsidRPr="00654C2E">
        <w:rPr>
          <w:rFonts w:ascii="Times New Roman" w:eastAsia="新細明體" w:hAnsi="Times New Roman" w:cs="Times New Roman"/>
          <w:sz w:val="24"/>
          <w:szCs w:val="24"/>
          <w:lang w:eastAsia="zh-TW"/>
        </w:rPr>
        <w:t xml:space="preserve"> also refers to the</w:t>
      </w:r>
      <w:r w:rsidR="00AC1A1E" w:rsidRPr="00654C2E">
        <w:rPr>
          <w:rFonts w:ascii="Times New Roman" w:eastAsia="新細明體" w:hAnsi="Times New Roman" w:cs="Times New Roman"/>
          <w:sz w:val="24"/>
          <w:szCs w:val="24"/>
          <w:lang w:eastAsia="zh-TW"/>
        </w:rPr>
        <w:t xml:space="preserve"> political world or the upmost power a </w:t>
      </w:r>
      <w:r w:rsidR="006D5156">
        <w:rPr>
          <w:rFonts w:ascii="Times New Roman" w:eastAsia="新細明體" w:hAnsi="Times New Roman" w:cs="Times New Roman"/>
          <w:sz w:val="24"/>
          <w:szCs w:val="24"/>
          <w:lang w:eastAsia="zh-TW"/>
        </w:rPr>
        <w:t>person</w:t>
      </w:r>
      <w:r w:rsidR="006D5156" w:rsidRPr="00654C2E">
        <w:rPr>
          <w:rFonts w:ascii="Times New Roman" w:eastAsia="新細明體" w:hAnsi="Times New Roman" w:cs="Times New Roman"/>
          <w:sz w:val="24"/>
          <w:szCs w:val="24"/>
          <w:lang w:eastAsia="zh-TW"/>
        </w:rPr>
        <w:t xml:space="preserve"> </w:t>
      </w:r>
      <w:r w:rsidR="00AC1A1E" w:rsidRPr="00654C2E">
        <w:rPr>
          <w:rFonts w:ascii="Times New Roman" w:eastAsia="新細明體" w:hAnsi="Times New Roman" w:cs="Times New Roman"/>
          <w:sz w:val="24"/>
          <w:szCs w:val="24"/>
          <w:lang w:eastAsia="zh-TW"/>
        </w:rPr>
        <w:t xml:space="preserve">can </w:t>
      </w:r>
      <w:r w:rsidR="008A7691" w:rsidRPr="00654C2E">
        <w:rPr>
          <w:rFonts w:ascii="Times New Roman" w:eastAsia="新細明體" w:hAnsi="Times New Roman" w:cs="Times New Roman"/>
          <w:sz w:val="24"/>
          <w:szCs w:val="24"/>
          <w:lang w:eastAsia="zh-TW"/>
        </w:rPr>
        <w:t>seize</w:t>
      </w:r>
      <w:r w:rsidR="00AC1A1E" w:rsidRPr="00654C2E">
        <w:rPr>
          <w:rFonts w:ascii="Times New Roman" w:eastAsia="新細明體" w:hAnsi="Times New Roman" w:cs="Times New Roman"/>
          <w:sz w:val="24"/>
          <w:szCs w:val="24"/>
          <w:lang w:eastAsia="zh-TW"/>
        </w:rPr>
        <w:t xml:space="preserve"> or yield to someone else. </w:t>
      </w:r>
      <w:r w:rsidR="006F2A2D" w:rsidRPr="00654C2E">
        <w:rPr>
          <w:rFonts w:ascii="Times New Roman" w:eastAsia="新細明體" w:hAnsi="Times New Roman" w:cs="Times New Roman"/>
          <w:sz w:val="24"/>
          <w:szCs w:val="24"/>
          <w:lang w:eastAsia="zh-TW"/>
        </w:rPr>
        <w:t xml:space="preserve">While </w:t>
      </w:r>
      <w:r w:rsidR="006F2A2D" w:rsidRPr="00654C2E">
        <w:rPr>
          <w:rFonts w:ascii="Times New Roman" w:eastAsia="新細明體" w:hAnsi="Times New Roman" w:cs="Times New Roman" w:hint="eastAsia"/>
          <w:sz w:val="24"/>
          <w:szCs w:val="24"/>
          <w:lang w:eastAsia="zh-TW"/>
        </w:rPr>
        <w:t>people</w:t>
      </w:r>
      <w:r w:rsidR="006F2A2D" w:rsidRPr="00654C2E">
        <w:rPr>
          <w:rFonts w:ascii="Times New Roman" w:eastAsia="新細明體" w:hAnsi="Times New Roman" w:cs="Times New Roman"/>
          <w:sz w:val="24"/>
          <w:szCs w:val="24"/>
          <w:lang w:eastAsia="zh-TW"/>
        </w:rPr>
        <w:t xml:space="preserve"> </w:t>
      </w:r>
      <w:r w:rsidR="00E91285" w:rsidRPr="00654C2E">
        <w:rPr>
          <w:rFonts w:ascii="Times New Roman" w:eastAsia="新細明體" w:hAnsi="Times New Roman" w:cs="Times New Roman" w:hint="eastAsia"/>
          <w:sz w:val="24"/>
          <w:szCs w:val="24"/>
          <w:lang w:eastAsia="zh-TW"/>
        </w:rPr>
        <w:t xml:space="preserve">can choose not to </w:t>
      </w:r>
      <w:r w:rsidR="00E91285" w:rsidRPr="00654C2E">
        <w:rPr>
          <w:rFonts w:ascii="Times New Roman" w:eastAsia="新細明體" w:hAnsi="Times New Roman" w:cs="Times New Roman"/>
          <w:sz w:val="24"/>
          <w:szCs w:val="24"/>
          <w:lang w:eastAsia="zh-TW"/>
        </w:rPr>
        <w:t xml:space="preserve">fully </w:t>
      </w:r>
      <w:r w:rsidR="00E91285" w:rsidRPr="00654C2E">
        <w:rPr>
          <w:rFonts w:ascii="Times New Roman" w:eastAsia="新細明體" w:hAnsi="Times New Roman" w:cs="Times New Roman" w:hint="eastAsia"/>
          <w:sz w:val="24"/>
          <w:szCs w:val="24"/>
          <w:lang w:eastAsia="zh-TW"/>
        </w:rPr>
        <w:t xml:space="preserve">engage in the </w:t>
      </w:r>
      <w:r w:rsidR="00E91285" w:rsidRPr="00654C2E">
        <w:rPr>
          <w:rFonts w:ascii="Times New Roman" w:eastAsia="新細明體" w:hAnsi="Times New Roman" w:cs="Times New Roman"/>
          <w:sz w:val="24"/>
          <w:szCs w:val="24"/>
          <w:lang w:eastAsia="zh-TW"/>
        </w:rPr>
        <w:t>political</w:t>
      </w:r>
      <w:r w:rsidR="00E91285" w:rsidRPr="00654C2E">
        <w:rPr>
          <w:rFonts w:ascii="Times New Roman" w:eastAsia="新細明體" w:hAnsi="Times New Roman" w:cs="Times New Roman" w:hint="eastAsia"/>
          <w:sz w:val="24"/>
          <w:szCs w:val="24"/>
          <w:lang w:eastAsia="zh-TW"/>
        </w:rPr>
        <w:t xml:space="preserve"> </w:t>
      </w:r>
      <w:r w:rsidR="00E91285" w:rsidRPr="00654C2E">
        <w:rPr>
          <w:rFonts w:ascii="Times New Roman" w:eastAsia="新細明體" w:hAnsi="Times New Roman" w:cs="Times New Roman"/>
          <w:sz w:val="24"/>
          <w:szCs w:val="24"/>
          <w:lang w:eastAsia="zh-TW"/>
        </w:rPr>
        <w:t xml:space="preserve">world, all-under-Heaven, they and the political world </w:t>
      </w:r>
      <w:r w:rsidR="006F2A2D" w:rsidRPr="00654C2E">
        <w:rPr>
          <w:rFonts w:ascii="Times New Roman" w:eastAsia="新細明體" w:hAnsi="Times New Roman" w:cs="Times New Roman"/>
          <w:sz w:val="24"/>
          <w:szCs w:val="24"/>
          <w:lang w:eastAsia="zh-TW"/>
        </w:rPr>
        <w:t xml:space="preserve">are </w:t>
      </w:r>
      <w:r w:rsidR="00E91285" w:rsidRPr="00654C2E">
        <w:rPr>
          <w:rFonts w:ascii="Times New Roman" w:eastAsia="新細明體" w:hAnsi="Times New Roman" w:cs="Times New Roman"/>
          <w:sz w:val="24"/>
          <w:szCs w:val="24"/>
          <w:lang w:eastAsia="zh-TW"/>
        </w:rPr>
        <w:t xml:space="preserve">inevitably </w:t>
      </w:r>
      <w:r w:rsidR="006F2A2D" w:rsidRPr="00654C2E">
        <w:rPr>
          <w:rFonts w:ascii="Times New Roman" w:eastAsia="新細明體" w:hAnsi="Times New Roman" w:cs="Times New Roman"/>
          <w:sz w:val="24"/>
          <w:szCs w:val="24"/>
          <w:lang w:eastAsia="zh-TW"/>
        </w:rPr>
        <w:t xml:space="preserve">part of </w:t>
      </w:r>
      <w:r w:rsidR="00E91285" w:rsidRPr="00654C2E">
        <w:rPr>
          <w:rFonts w:ascii="Times New Roman" w:eastAsia="新細明體" w:hAnsi="Times New Roman" w:cs="Times New Roman"/>
          <w:sz w:val="24"/>
          <w:szCs w:val="24"/>
          <w:lang w:eastAsia="zh-TW"/>
        </w:rPr>
        <w:t>“</w:t>
      </w:r>
      <w:proofErr w:type="spellStart"/>
      <w:r w:rsidR="00E91285" w:rsidRPr="00654C2E">
        <w:rPr>
          <w:rFonts w:ascii="Times New Roman" w:eastAsia="新細明體" w:hAnsi="Times New Roman" w:cs="Times New Roman"/>
          <w:i/>
          <w:sz w:val="24"/>
          <w:szCs w:val="24"/>
          <w:lang w:eastAsia="zh-TW"/>
        </w:rPr>
        <w:t>tiandi</w:t>
      </w:r>
      <w:proofErr w:type="spellEnd"/>
      <w:r w:rsidR="00E91285" w:rsidRPr="00654C2E">
        <w:rPr>
          <w:rFonts w:ascii="Times New Roman" w:eastAsia="新細明體" w:hAnsi="Times New Roman" w:cs="Times New Roman"/>
          <w:sz w:val="24"/>
          <w:szCs w:val="24"/>
          <w:lang w:eastAsia="zh-TW"/>
        </w:rPr>
        <w:t xml:space="preserve">” </w:t>
      </w:r>
      <w:r w:rsidR="00E91285" w:rsidRPr="000B0C46">
        <w:rPr>
          <w:rFonts w:ascii="Times New Roman" w:eastAsia="新細明體" w:hAnsi="Times New Roman" w:cs="Times New Roman" w:hint="eastAsia"/>
          <w:lang w:eastAsia="zh-TW"/>
        </w:rPr>
        <w:t>天地</w:t>
      </w:r>
      <w:r w:rsidR="00E91285" w:rsidRPr="00654C2E">
        <w:rPr>
          <w:rFonts w:ascii="Times New Roman" w:eastAsia="新細明體" w:hAnsi="Times New Roman" w:cs="Times New Roman"/>
          <w:sz w:val="24"/>
          <w:szCs w:val="24"/>
          <w:lang w:eastAsia="zh-TW"/>
        </w:rPr>
        <w:t xml:space="preserve"> (“</w:t>
      </w:r>
      <w:r w:rsidR="00E91285" w:rsidRPr="000B0C46">
        <w:rPr>
          <w:rFonts w:ascii="Times New Roman" w:eastAsia="新細明體" w:hAnsi="Times New Roman" w:cs="Times New Roman"/>
          <w:sz w:val="24"/>
          <w:szCs w:val="24"/>
          <w:lang w:eastAsia="zh-TW"/>
        </w:rPr>
        <w:t>heaven</w:t>
      </w:r>
      <w:r w:rsidR="00403E41" w:rsidRPr="000B0C46">
        <w:rPr>
          <w:rFonts w:ascii="Times New Roman" w:eastAsia="新細明體" w:hAnsi="Times New Roman" w:cs="Times New Roman"/>
          <w:sz w:val="24"/>
          <w:szCs w:val="24"/>
          <w:lang w:eastAsia="zh-TW"/>
        </w:rPr>
        <w:t>-and</w:t>
      </w:r>
      <w:r w:rsidR="00403E41" w:rsidRPr="00654C2E">
        <w:rPr>
          <w:rFonts w:ascii="Times New Roman" w:eastAsia="新細明體" w:hAnsi="Times New Roman" w:cs="Times New Roman"/>
          <w:sz w:val="24"/>
          <w:szCs w:val="24"/>
          <w:lang w:eastAsia="zh-TW"/>
        </w:rPr>
        <w:t>-</w:t>
      </w:r>
      <w:r w:rsidR="00E91285" w:rsidRPr="00654C2E">
        <w:rPr>
          <w:rFonts w:ascii="Times New Roman" w:eastAsia="新細明體" w:hAnsi="Times New Roman" w:cs="Times New Roman"/>
          <w:sz w:val="24"/>
          <w:szCs w:val="24"/>
          <w:lang w:eastAsia="zh-TW"/>
        </w:rPr>
        <w:t>earth” hereafter), the sphere from which no one can escape</w:t>
      </w:r>
      <w:r w:rsidR="00E91285" w:rsidRPr="00654C2E">
        <w:rPr>
          <w:rFonts w:ascii="Times New Roman" w:eastAsia="新細明體" w:hAnsi="Times New Roman" w:cs="Times New Roman" w:hint="eastAsia"/>
          <w:sz w:val="24"/>
          <w:szCs w:val="24"/>
          <w:lang w:eastAsia="zh-TW"/>
        </w:rPr>
        <w:t>.</w:t>
      </w:r>
      <w:r w:rsidR="00403E41" w:rsidRPr="00654C2E">
        <w:rPr>
          <w:rFonts w:ascii="Times New Roman" w:eastAsia="新細明體" w:hAnsi="Times New Roman" w:cs="Times New Roman"/>
          <w:sz w:val="24"/>
          <w:szCs w:val="24"/>
          <w:lang w:eastAsia="zh-TW"/>
        </w:rPr>
        <w:t xml:space="preserve"> W</w:t>
      </w:r>
      <w:r w:rsidR="00011BF1" w:rsidRPr="00654C2E">
        <w:rPr>
          <w:rFonts w:ascii="Times New Roman" w:eastAsia="新細明體" w:hAnsi="Times New Roman" w:cs="Times New Roman"/>
          <w:sz w:val="24"/>
          <w:szCs w:val="24"/>
          <w:lang w:eastAsia="zh-TW"/>
        </w:rPr>
        <w:t xml:space="preserve">hen </w:t>
      </w:r>
      <w:r w:rsidR="00784936" w:rsidRPr="00654C2E">
        <w:rPr>
          <w:rFonts w:ascii="Times New Roman" w:eastAsia="新細明體" w:hAnsi="Times New Roman" w:cs="Times New Roman"/>
          <w:sz w:val="24"/>
          <w:szCs w:val="24"/>
          <w:lang w:eastAsia="zh-TW"/>
        </w:rPr>
        <w:t>discussing how individuals deal</w:t>
      </w:r>
      <w:r w:rsidR="00011BF1" w:rsidRPr="00654C2E">
        <w:rPr>
          <w:rFonts w:ascii="Times New Roman" w:eastAsia="新細明體" w:hAnsi="Times New Roman" w:cs="Times New Roman"/>
          <w:sz w:val="24"/>
          <w:szCs w:val="24"/>
          <w:lang w:eastAsia="zh-TW"/>
        </w:rPr>
        <w:t xml:space="preserve"> with</w:t>
      </w:r>
      <w:r w:rsidR="006F2A2D" w:rsidRPr="00654C2E">
        <w:rPr>
          <w:rFonts w:ascii="Times New Roman" w:eastAsia="新細明體" w:hAnsi="Times New Roman" w:cs="Times New Roman"/>
          <w:sz w:val="24"/>
          <w:szCs w:val="24"/>
          <w:lang w:eastAsia="zh-TW"/>
        </w:rPr>
        <w:t xml:space="preserve"> and position themselves in</w:t>
      </w:r>
      <w:r w:rsidR="00011BF1" w:rsidRPr="00654C2E">
        <w:rPr>
          <w:rFonts w:ascii="Times New Roman" w:eastAsia="新細明體" w:hAnsi="Times New Roman" w:cs="Times New Roman"/>
          <w:sz w:val="24"/>
          <w:szCs w:val="24"/>
          <w:lang w:eastAsia="zh-TW"/>
        </w:rPr>
        <w:t xml:space="preserve"> their living environment, the </w:t>
      </w:r>
      <w:r w:rsidR="00011BF1" w:rsidRPr="00654C2E">
        <w:rPr>
          <w:rFonts w:ascii="Times New Roman" w:eastAsia="新細明體" w:hAnsi="Times New Roman" w:cs="Times New Roman"/>
          <w:i/>
          <w:sz w:val="24"/>
          <w:szCs w:val="24"/>
          <w:lang w:eastAsia="zh-TW"/>
        </w:rPr>
        <w:t>Zhuangzi</w:t>
      </w:r>
      <w:r w:rsidR="00011BF1" w:rsidRPr="00654C2E">
        <w:rPr>
          <w:rFonts w:ascii="Times New Roman" w:eastAsia="新細明體" w:hAnsi="Times New Roman" w:cs="Times New Roman"/>
          <w:sz w:val="24"/>
          <w:szCs w:val="24"/>
          <w:lang w:eastAsia="zh-TW"/>
        </w:rPr>
        <w:t xml:space="preserve"> tends to use the expression </w:t>
      </w:r>
      <w:r w:rsidR="00C64F94" w:rsidRPr="00654C2E">
        <w:rPr>
          <w:rFonts w:ascii="Times New Roman" w:eastAsia="新細明體" w:hAnsi="Times New Roman" w:cs="Times New Roman"/>
          <w:sz w:val="24"/>
          <w:szCs w:val="24"/>
          <w:lang w:eastAsia="zh-TW"/>
        </w:rPr>
        <w:t>“heaven</w:t>
      </w:r>
      <w:r w:rsidR="00403E41" w:rsidRPr="00654C2E">
        <w:rPr>
          <w:rFonts w:ascii="Times New Roman" w:eastAsia="新細明體" w:hAnsi="Times New Roman" w:cs="Times New Roman"/>
          <w:sz w:val="24"/>
          <w:szCs w:val="24"/>
          <w:lang w:eastAsia="zh-TW"/>
        </w:rPr>
        <w:t>-and-</w:t>
      </w:r>
      <w:r w:rsidR="00011BF1" w:rsidRPr="00654C2E">
        <w:rPr>
          <w:rFonts w:ascii="Times New Roman" w:eastAsia="新細明體" w:hAnsi="Times New Roman" w:cs="Times New Roman"/>
          <w:sz w:val="24"/>
          <w:szCs w:val="24"/>
          <w:lang w:eastAsia="zh-TW"/>
        </w:rPr>
        <w:t>earth</w:t>
      </w:r>
      <w:r w:rsidR="00403E41" w:rsidRPr="00654C2E">
        <w:rPr>
          <w:rFonts w:ascii="Times New Roman" w:eastAsia="新細明體" w:hAnsi="Times New Roman" w:cs="Times New Roman"/>
          <w:sz w:val="24"/>
          <w:szCs w:val="24"/>
          <w:lang w:eastAsia="zh-TW"/>
        </w:rPr>
        <w:t>,</w:t>
      </w:r>
      <w:r w:rsidR="00C64F94" w:rsidRPr="00654C2E">
        <w:rPr>
          <w:rFonts w:ascii="Times New Roman" w:eastAsia="新細明體" w:hAnsi="Times New Roman" w:cs="Times New Roman"/>
          <w:sz w:val="24"/>
          <w:szCs w:val="24"/>
          <w:lang w:eastAsia="zh-TW"/>
        </w:rPr>
        <w:t>”</w:t>
      </w:r>
      <w:r w:rsidR="00403E41" w:rsidRPr="00654C2E">
        <w:rPr>
          <w:rFonts w:ascii="Times New Roman" w:eastAsia="新細明體" w:hAnsi="Times New Roman" w:cs="Times New Roman" w:hint="eastAsia"/>
          <w:sz w:val="24"/>
          <w:szCs w:val="24"/>
          <w:lang w:eastAsia="zh-TW"/>
        </w:rPr>
        <w:t xml:space="preserve"> which </w:t>
      </w:r>
      <w:r w:rsidR="003236EF" w:rsidRPr="00654C2E">
        <w:rPr>
          <w:rFonts w:ascii="Times New Roman" w:eastAsia="新細明體" w:hAnsi="Times New Roman" w:cs="Times New Roman"/>
          <w:sz w:val="24"/>
          <w:szCs w:val="24"/>
          <w:lang w:eastAsia="zh-TW"/>
        </w:rPr>
        <w:t xml:space="preserve">is the natural world </w:t>
      </w:r>
      <w:r w:rsidR="00321082" w:rsidRPr="00654C2E">
        <w:rPr>
          <w:rFonts w:ascii="Times New Roman" w:eastAsia="新細明體" w:hAnsi="Times New Roman" w:cs="Times New Roman"/>
          <w:sz w:val="24"/>
          <w:szCs w:val="24"/>
          <w:lang w:eastAsia="zh-TW"/>
        </w:rPr>
        <w:t xml:space="preserve">that </w:t>
      </w:r>
      <w:r w:rsidR="006D5156">
        <w:rPr>
          <w:rFonts w:ascii="Times New Roman" w:eastAsia="新細明體" w:hAnsi="Times New Roman" w:cs="Times New Roman"/>
          <w:sz w:val="24"/>
          <w:szCs w:val="24"/>
          <w:lang w:eastAsia="zh-TW"/>
        </w:rPr>
        <w:t>can</w:t>
      </w:r>
      <w:r w:rsidR="00321082" w:rsidRPr="00654C2E">
        <w:rPr>
          <w:rFonts w:ascii="Times New Roman" w:eastAsia="新細明體" w:hAnsi="Times New Roman" w:cs="Times New Roman"/>
          <w:sz w:val="24"/>
          <w:szCs w:val="24"/>
          <w:lang w:eastAsia="zh-TW"/>
        </w:rPr>
        <w:t>not be manipulated by humans</w:t>
      </w:r>
      <w:r w:rsidR="00403E41" w:rsidRPr="00654C2E">
        <w:rPr>
          <w:rFonts w:ascii="Times New Roman" w:eastAsia="新細明體" w:hAnsi="Times New Roman" w:cs="Times New Roman"/>
          <w:sz w:val="24"/>
          <w:szCs w:val="24"/>
          <w:lang w:eastAsia="zh-TW"/>
        </w:rPr>
        <w:t xml:space="preserve"> </w:t>
      </w:r>
      <w:r w:rsidR="006F2A2D" w:rsidRPr="00654C2E">
        <w:rPr>
          <w:rFonts w:ascii="Times New Roman" w:eastAsia="新細明體" w:hAnsi="Times New Roman" w:cs="Times New Roman"/>
          <w:sz w:val="24"/>
          <w:szCs w:val="24"/>
          <w:lang w:eastAsia="zh-TW"/>
        </w:rPr>
        <w:t>(Perkins 2005)</w:t>
      </w:r>
      <w:r w:rsidR="00FA71ED" w:rsidRPr="00654C2E">
        <w:rPr>
          <w:rFonts w:ascii="Times New Roman" w:eastAsia="新細明體" w:hAnsi="Times New Roman" w:cs="Times New Roman"/>
          <w:sz w:val="24"/>
          <w:szCs w:val="24"/>
          <w:lang w:eastAsia="zh-TW"/>
        </w:rPr>
        <w:t xml:space="preserve">. </w:t>
      </w:r>
      <w:r w:rsidR="006D5156">
        <w:rPr>
          <w:rFonts w:ascii="Times New Roman" w:eastAsia="新細明體" w:hAnsi="Times New Roman" w:cs="Times New Roman"/>
          <w:sz w:val="24"/>
          <w:szCs w:val="24"/>
          <w:lang w:eastAsia="zh-TW"/>
        </w:rPr>
        <w:t>H</w:t>
      </w:r>
      <w:r w:rsidR="00403E41" w:rsidRPr="00654C2E">
        <w:rPr>
          <w:rFonts w:ascii="Times New Roman" w:eastAsia="新細明體" w:hAnsi="Times New Roman" w:cs="Times New Roman"/>
          <w:sz w:val="24"/>
          <w:szCs w:val="24"/>
          <w:lang w:eastAsia="zh-TW"/>
        </w:rPr>
        <w:t xml:space="preserve">eaven-and-earth sometimes stands for the natural law or the </w:t>
      </w:r>
      <w:proofErr w:type="spellStart"/>
      <w:r w:rsidR="005B771C" w:rsidRPr="00654C2E">
        <w:rPr>
          <w:rFonts w:ascii="Times New Roman" w:eastAsia="新細明體" w:hAnsi="Times New Roman" w:cs="Times New Roman"/>
          <w:sz w:val="24"/>
          <w:szCs w:val="24"/>
          <w:lang w:eastAsia="zh-TW"/>
        </w:rPr>
        <w:t>nonartificial</w:t>
      </w:r>
      <w:proofErr w:type="spellEnd"/>
      <w:r w:rsidR="005B771C" w:rsidRPr="00654C2E">
        <w:rPr>
          <w:rFonts w:ascii="Times New Roman" w:eastAsia="新細明體" w:hAnsi="Times New Roman" w:cs="Times New Roman"/>
          <w:sz w:val="24"/>
          <w:szCs w:val="24"/>
          <w:lang w:eastAsia="zh-TW"/>
        </w:rPr>
        <w:t xml:space="preserve"> norms</w:t>
      </w:r>
      <w:r w:rsidR="00403E41" w:rsidRPr="00654C2E">
        <w:rPr>
          <w:rFonts w:ascii="Times New Roman" w:eastAsia="新細明體" w:hAnsi="Times New Roman" w:cs="Times New Roman"/>
          <w:sz w:val="24"/>
          <w:szCs w:val="24"/>
          <w:lang w:eastAsia="zh-TW"/>
        </w:rPr>
        <w:t xml:space="preserve"> </w:t>
      </w:r>
      <w:r w:rsidR="005B771C" w:rsidRPr="00654C2E">
        <w:rPr>
          <w:rFonts w:ascii="Times New Roman" w:eastAsia="新細明體" w:hAnsi="Times New Roman" w:cs="Times New Roman"/>
          <w:sz w:val="24"/>
          <w:szCs w:val="24"/>
          <w:lang w:eastAsia="zh-TW"/>
        </w:rPr>
        <w:t>that</w:t>
      </w:r>
      <w:r w:rsidR="00403E41" w:rsidRPr="00654C2E">
        <w:rPr>
          <w:rFonts w:ascii="Times New Roman" w:eastAsia="新細明體" w:hAnsi="Times New Roman" w:cs="Times New Roman"/>
          <w:sz w:val="24"/>
          <w:szCs w:val="24"/>
          <w:lang w:eastAsia="zh-TW"/>
        </w:rPr>
        <w:t xml:space="preserve"> regulate the patterns and results of human political acts. </w:t>
      </w:r>
      <w:r w:rsidR="00784936" w:rsidRPr="00654C2E">
        <w:rPr>
          <w:rFonts w:ascii="Times New Roman" w:eastAsia="新細明體" w:hAnsi="Times New Roman" w:cs="Times New Roman"/>
          <w:sz w:val="24"/>
          <w:szCs w:val="24"/>
          <w:lang w:eastAsia="zh-TW"/>
        </w:rPr>
        <w:t>The</w:t>
      </w:r>
      <w:r w:rsidR="00403E41" w:rsidRPr="00654C2E">
        <w:rPr>
          <w:rFonts w:ascii="Times New Roman" w:eastAsia="新細明體" w:hAnsi="Times New Roman" w:cs="Times New Roman"/>
          <w:sz w:val="24"/>
          <w:szCs w:val="24"/>
          <w:lang w:eastAsia="zh-TW"/>
        </w:rPr>
        <w:t xml:space="preserve"> all-under-Heaven </w:t>
      </w:r>
      <w:r w:rsidR="00784936" w:rsidRPr="00654C2E">
        <w:rPr>
          <w:rFonts w:ascii="Times New Roman" w:eastAsia="新細明體" w:hAnsi="Times New Roman" w:cs="Times New Roman"/>
          <w:sz w:val="24"/>
          <w:szCs w:val="24"/>
          <w:lang w:eastAsia="zh-TW"/>
        </w:rPr>
        <w:t>could collapse</w:t>
      </w:r>
      <w:r w:rsidR="00403E41" w:rsidRPr="00654C2E">
        <w:rPr>
          <w:rFonts w:ascii="Times New Roman" w:eastAsia="新細明體" w:hAnsi="Times New Roman" w:cs="Times New Roman"/>
          <w:sz w:val="24"/>
          <w:szCs w:val="24"/>
          <w:lang w:eastAsia="zh-TW"/>
        </w:rPr>
        <w:t xml:space="preserve">, but the heaven-and-earth remains. </w:t>
      </w:r>
      <w:r w:rsidR="005B771C" w:rsidRPr="00654C2E">
        <w:rPr>
          <w:rFonts w:ascii="Times New Roman" w:eastAsia="新細明體" w:hAnsi="Times New Roman" w:cs="Times New Roman"/>
          <w:sz w:val="24"/>
          <w:szCs w:val="24"/>
          <w:lang w:eastAsia="zh-TW"/>
        </w:rPr>
        <w:t>W</w:t>
      </w:r>
      <w:r w:rsidR="00C64F94" w:rsidRPr="00654C2E">
        <w:rPr>
          <w:rFonts w:ascii="Times New Roman" w:eastAsia="新細明體" w:hAnsi="Times New Roman" w:cs="Times New Roman"/>
          <w:sz w:val="24"/>
          <w:szCs w:val="24"/>
          <w:lang w:eastAsia="zh-TW"/>
        </w:rPr>
        <w:t xml:space="preserve">hen </w:t>
      </w:r>
      <w:r w:rsidR="00D6091B" w:rsidRPr="00654C2E">
        <w:rPr>
          <w:rFonts w:ascii="Times New Roman" w:eastAsia="新細明體" w:hAnsi="Times New Roman" w:cs="Times New Roman"/>
          <w:sz w:val="24"/>
          <w:szCs w:val="24"/>
          <w:lang w:eastAsia="zh-TW"/>
        </w:rPr>
        <w:t xml:space="preserve">the </w:t>
      </w:r>
      <w:proofErr w:type="spellStart"/>
      <w:r w:rsidR="00D6091B" w:rsidRPr="00654C2E">
        <w:rPr>
          <w:rFonts w:ascii="Times New Roman" w:eastAsia="新細明體" w:hAnsi="Times New Roman" w:cs="Times New Roman"/>
          <w:i/>
          <w:sz w:val="24"/>
          <w:szCs w:val="24"/>
          <w:lang w:eastAsia="zh-TW"/>
        </w:rPr>
        <w:t>tianxia</w:t>
      </w:r>
      <w:proofErr w:type="spellEnd"/>
      <w:r w:rsidR="00D6091B" w:rsidRPr="00654C2E">
        <w:rPr>
          <w:rFonts w:ascii="Times New Roman" w:eastAsia="新細明體" w:hAnsi="Times New Roman" w:cs="Times New Roman"/>
          <w:sz w:val="24"/>
          <w:szCs w:val="24"/>
          <w:lang w:eastAsia="zh-TW"/>
        </w:rPr>
        <w:t xml:space="preserve"> system falls apartment</w:t>
      </w:r>
      <w:r w:rsidR="005B771C" w:rsidRPr="00654C2E">
        <w:rPr>
          <w:rFonts w:ascii="Times New Roman" w:eastAsia="新細明體" w:hAnsi="Times New Roman" w:cs="Times New Roman"/>
          <w:sz w:val="24"/>
          <w:szCs w:val="24"/>
          <w:lang w:eastAsia="zh-TW"/>
        </w:rPr>
        <w:t xml:space="preserve"> and enters the stage of interstate wars</w:t>
      </w:r>
      <w:r w:rsidR="00D6091B" w:rsidRPr="00654C2E">
        <w:rPr>
          <w:rFonts w:ascii="Times New Roman" w:eastAsia="新細明體" w:hAnsi="Times New Roman" w:cs="Times New Roman"/>
          <w:sz w:val="24"/>
          <w:szCs w:val="24"/>
          <w:lang w:eastAsia="zh-TW"/>
        </w:rPr>
        <w:t xml:space="preserve">, </w:t>
      </w:r>
      <w:r w:rsidR="005B771C" w:rsidRPr="00654C2E">
        <w:rPr>
          <w:rFonts w:ascii="Times New Roman" w:eastAsia="新細明體" w:hAnsi="Times New Roman" w:cs="Times New Roman"/>
          <w:sz w:val="24"/>
          <w:szCs w:val="24"/>
          <w:lang w:eastAsia="zh-TW"/>
        </w:rPr>
        <w:t xml:space="preserve">the remaining states are akin to “rivers and lakes.” A state might </w:t>
      </w:r>
      <w:r w:rsidR="003979F2" w:rsidRPr="00654C2E">
        <w:rPr>
          <w:rFonts w:ascii="Times New Roman" w:eastAsia="新細明體" w:hAnsi="Times New Roman" w:cs="Times New Roman"/>
          <w:sz w:val="24"/>
          <w:szCs w:val="24"/>
          <w:lang w:eastAsia="zh-TW"/>
        </w:rPr>
        <w:t xml:space="preserve">disappear (be eradicated) like a dried-up river or </w:t>
      </w:r>
      <w:r w:rsidR="005B771C" w:rsidRPr="00654C2E">
        <w:rPr>
          <w:rFonts w:ascii="Times New Roman" w:eastAsia="新細明體" w:hAnsi="Times New Roman" w:cs="Times New Roman"/>
          <w:sz w:val="24"/>
          <w:szCs w:val="24"/>
          <w:lang w:eastAsia="zh-TW"/>
        </w:rPr>
        <w:t>expand</w:t>
      </w:r>
      <w:r w:rsidR="003979F2" w:rsidRPr="00654C2E">
        <w:rPr>
          <w:rFonts w:ascii="Times New Roman" w:eastAsia="新細明體" w:hAnsi="Times New Roman" w:cs="Times New Roman"/>
          <w:sz w:val="24"/>
          <w:szCs w:val="24"/>
          <w:lang w:eastAsia="zh-TW"/>
        </w:rPr>
        <w:t xml:space="preserve"> due to floods (war of annexation)</w:t>
      </w:r>
      <w:r w:rsidR="000237D6">
        <w:rPr>
          <w:rFonts w:ascii="Times New Roman" w:eastAsia="新細明體" w:hAnsi="Times New Roman" w:cs="Times New Roman"/>
          <w:sz w:val="24"/>
          <w:szCs w:val="24"/>
          <w:lang w:eastAsia="zh-TW"/>
        </w:rPr>
        <w:t>, as the “Autumn Flood” (</w:t>
      </w:r>
      <w:proofErr w:type="spellStart"/>
      <w:r w:rsidR="000237D6" w:rsidRPr="000237D6">
        <w:rPr>
          <w:rFonts w:ascii="Times New Roman" w:eastAsia="新細明體" w:hAnsi="Times New Roman" w:cs="Times New Roman"/>
          <w:i/>
          <w:iCs/>
          <w:sz w:val="24"/>
          <w:szCs w:val="24"/>
          <w:lang w:eastAsia="zh-TW"/>
        </w:rPr>
        <w:t>qiu</w:t>
      </w:r>
      <w:proofErr w:type="spellEnd"/>
      <w:r w:rsidR="000237D6" w:rsidRPr="000237D6">
        <w:rPr>
          <w:rFonts w:ascii="Times New Roman" w:eastAsia="新細明體" w:hAnsi="Times New Roman" w:cs="Times New Roman"/>
          <w:i/>
          <w:iCs/>
          <w:sz w:val="24"/>
          <w:szCs w:val="24"/>
          <w:lang w:eastAsia="zh-TW"/>
        </w:rPr>
        <w:t xml:space="preserve"> shui</w:t>
      </w:r>
      <w:r w:rsidR="000237D6">
        <w:rPr>
          <w:rFonts w:ascii="Times New Roman" w:eastAsia="新細明體" w:hAnsi="Times New Roman" w:cs="Times New Roman"/>
          <w:sz w:val="24"/>
          <w:szCs w:val="24"/>
          <w:lang w:eastAsia="zh-TW"/>
        </w:rPr>
        <w:t xml:space="preserve"> </w:t>
      </w:r>
      <w:r w:rsidR="000237D6">
        <w:rPr>
          <w:rFonts w:ascii="Times New Roman" w:eastAsia="新細明體" w:hAnsi="Times New Roman" w:cs="Times New Roman" w:hint="eastAsia"/>
          <w:sz w:val="24"/>
          <w:szCs w:val="24"/>
          <w:lang w:eastAsia="zh-TW"/>
        </w:rPr>
        <w:t>秋水</w:t>
      </w:r>
      <w:r w:rsidR="000237D6">
        <w:rPr>
          <w:rFonts w:ascii="Times New Roman" w:eastAsia="新細明體" w:hAnsi="Times New Roman" w:cs="Times New Roman"/>
          <w:sz w:val="24"/>
          <w:szCs w:val="24"/>
          <w:lang w:eastAsia="zh-TW"/>
        </w:rPr>
        <w:t>) chapter reads,</w:t>
      </w:r>
    </w:p>
    <w:p w14:paraId="0F38E278" w14:textId="7D553214" w:rsidR="00C04B69" w:rsidRPr="000B0C46" w:rsidRDefault="00C04B69" w:rsidP="00DC76FB">
      <w:pPr>
        <w:ind w:left="720"/>
        <w:rPr>
          <w:rFonts w:ascii="Times New Roman" w:eastAsia="新細明體" w:hAnsi="Times New Roman" w:cs="Times New Roman"/>
          <w:lang w:eastAsia="zh-TW"/>
        </w:rPr>
      </w:pPr>
      <w:r w:rsidRPr="000B0C46">
        <w:rPr>
          <w:rFonts w:ascii="Times New Roman" w:eastAsia="新細明體" w:hAnsi="Times New Roman" w:cs="Times New Roman"/>
          <w:lang w:eastAsia="zh-TW"/>
        </w:rPr>
        <w:t>秋水時至，百川灌河，涇流之大，兩涘渚崖之間，不辯牛馬。於是焉河伯欣然自喜，以天下之美為盡在己。</w:t>
      </w:r>
    </w:p>
    <w:p w14:paraId="261205ED" w14:textId="0D5B90A2" w:rsidR="00C04B69" w:rsidRPr="00654C2E" w:rsidRDefault="00C04B69" w:rsidP="00DC76FB">
      <w:pPr>
        <w:ind w:left="720"/>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The time of autumn waters had come, hundred streams are all discharging into the Yellow River. The expanse of its unobstructed flow was so great that a horse on the other bank could not be distinguished from a cow. The </w:t>
      </w:r>
      <w:r w:rsidRPr="00654C2E">
        <w:rPr>
          <w:rFonts w:ascii="Times New Roman" w:eastAsia="新細明體" w:hAnsi="Times New Roman" w:cs="Times New Roman" w:hint="eastAsia"/>
          <w:sz w:val="24"/>
          <w:szCs w:val="24"/>
          <w:lang w:eastAsia="zh-TW"/>
        </w:rPr>
        <w:t>L</w:t>
      </w:r>
      <w:r w:rsidRPr="00654C2E">
        <w:rPr>
          <w:rFonts w:ascii="Times New Roman" w:eastAsia="新細明體" w:hAnsi="Times New Roman" w:cs="Times New Roman"/>
          <w:sz w:val="24"/>
          <w:szCs w:val="24"/>
          <w:lang w:eastAsia="zh-TW"/>
        </w:rPr>
        <w:t>ord of the River was overjoyed, delighting in his own powers, believing all-under-Heaven’s beauty now to be encompassed within his own [territory]. (</w:t>
      </w:r>
      <w:proofErr w:type="spellStart"/>
      <w:r w:rsidRPr="00654C2E">
        <w:rPr>
          <w:rFonts w:ascii="Times New Roman" w:eastAsia="新細明體" w:hAnsi="Times New Roman" w:cs="Times New Roman"/>
          <w:sz w:val="24"/>
          <w:szCs w:val="24"/>
          <w:lang w:eastAsia="zh-TW"/>
        </w:rPr>
        <w:t>Ziporyn</w:t>
      </w:r>
      <w:proofErr w:type="spellEnd"/>
      <w:r w:rsidRPr="00654C2E">
        <w:rPr>
          <w:rFonts w:ascii="Times New Roman" w:eastAsia="新細明體" w:hAnsi="Times New Roman" w:cs="Times New Roman"/>
          <w:sz w:val="24"/>
          <w:szCs w:val="24"/>
          <w:lang w:eastAsia="zh-TW"/>
        </w:rPr>
        <w:t xml:space="preserve"> 2020, p. 134)</w:t>
      </w:r>
    </w:p>
    <w:p w14:paraId="1E2BAF02" w14:textId="39AC32FC" w:rsidR="00F1401F" w:rsidRPr="00654C2E" w:rsidRDefault="00DC76FB" w:rsidP="00F1401F">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The ruler of the river is delighted when his </w:t>
      </w:r>
      <w:r w:rsidR="00E557FF" w:rsidRPr="00654C2E">
        <w:rPr>
          <w:rFonts w:ascii="Times New Roman" w:eastAsia="新細明體" w:hAnsi="Times New Roman" w:cs="Times New Roman"/>
          <w:sz w:val="24"/>
          <w:szCs w:val="24"/>
          <w:lang w:eastAsia="zh-TW"/>
        </w:rPr>
        <w:t>territory expands thanks to the autumn waters. F</w:t>
      </w:r>
      <w:r w:rsidRPr="00654C2E">
        <w:rPr>
          <w:rFonts w:ascii="Times New Roman" w:eastAsia="新細明體" w:hAnsi="Times New Roman" w:cs="Times New Roman"/>
          <w:sz w:val="24"/>
          <w:szCs w:val="24"/>
          <w:lang w:eastAsia="zh-TW"/>
        </w:rPr>
        <w:t>or a moment,</w:t>
      </w:r>
      <w:r w:rsidR="00F1401F" w:rsidRPr="00654C2E">
        <w:rPr>
          <w:rFonts w:ascii="Times New Roman" w:eastAsia="新細明體" w:hAnsi="Times New Roman" w:cs="Times New Roman"/>
          <w:sz w:val="24"/>
          <w:szCs w:val="24"/>
          <w:lang w:eastAsia="zh-TW"/>
        </w:rPr>
        <w:t xml:space="preserve"> he even believes that he has gained all-under-Heaven until he meets the Northern Sea (</w:t>
      </w:r>
      <w:proofErr w:type="spellStart"/>
      <w:r w:rsidR="00F1401F" w:rsidRPr="00654C2E">
        <w:rPr>
          <w:rFonts w:ascii="Times New Roman" w:eastAsia="新細明體" w:hAnsi="Times New Roman" w:cs="Times New Roman"/>
          <w:i/>
          <w:iCs/>
          <w:sz w:val="24"/>
          <w:szCs w:val="24"/>
          <w:lang w:eastAsia="zh-TW"/>
        </w:rPr>
        <w:t>bei</w:t>
      </w:r>
      <w:proofErr w:type="spellEnd"/>
      <w:r w:rsidR="00F1401F" w:rsidRPr="00654C2E">
        <w:rPr>
          <w:rFonts w:ascii="Times New Roman" w:eastAsia="新細明體" w:hAnsi="Times New Roman" w:cs="Times New Roman"/>
          <w:i/>
          <w:iCs/>
          <w:sz w:val="24"/>
          <w:szCs w:val="24"/>
          <w:lang w:eastAsia="zh-TW"/>
        </w:rPr>
        <w:t xml:space="preserve"> </w:t>
      </w:r>
      <w:proofErr w:type="spellStart"/>
      <w:r w:rsidR="00F1401F" w:rsidRPr="00654C2E">
        <w:rPr>
          <w:rFonts w:ascii="Times New Roman" w:eastAsia="新細明體" w:hAnsi="Times New Roman" w:cs="Times New Roman"/>
          <w:i/>
          <w:iCs/>
          <w:sz w:val="24"/>
          <w:szCs w:val="24"/>
          <w:lang w:eastAsia="zh-TW"/>
        </w:rPr>
        <w:t>hai</w:t>
      </w:r>
      <w:proofErr w:type="spellEnd"/>
      <w:r w:rsidR="00F1401F" w:rsidRPr="00654C2E">
        <w:rPr>
          <w:rFonts w:ascii="Times New Roman" w:eastAsia="新細明體" w:hAnsi="Times New Roman" w:cs="Times New Roman"/>
          <w:sz w:val="24"/>
          <w:szCs w:val="24"/>
          <w:lang w:eastAsia="zh-TW"/>
        </w:rPr>
        <w:t xml:space="preserve"> </w:t>
      </w:r>
      <w:r w:rsidR="00F1401F" w:rsidRPr="000B0C46">
        <w:rPr>
          <w:rFonts w:ascii="Times New Roman" w:eastAsia="新細明體" w:hAnsi="Times New Roman" w:cs="Times New Roman" w:hint="eastAsia"/>
          <w:lang w:eastAsia="zh-TW"/>
        </w:rPr>
        <w:t>北海</w:t>
      </w:r>
      <w:r w:rsidR="00F1401F" w:rsidRPr="00654C2E">
        <w:rPr>
          <w:rFonts w:ascii="Times New Roman" w:eastAsia="新細明體" w:hAnsi="Times New Roman" w:cs="Times New Roman"/>
          <w:sz w:val="24"/>
          <w:szCs w:val="24"/>
          <w:lang w:eastAsia="zh-TW"/>
        </w:rPr>
        <w:t>), whose territory is obviously much larger.</w:t>
      </w:r>
    </w:p>
    <w:p w14:paraId="1D81BC4B" w14:textId="132371E3" w:rsidR="00283577" w:rsidRPr="00654C2E" w:rsidRDefault="001D3E0C" w:rsidP="00F1401F">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ab/>
        <w:t xml:space="preserve">With the collapse of the political world </w:t>
      </w:r>
      <w:r w:rsidR="00EF31BE" w:rsidRPr="00654C2E">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all-under-Heaven</w:t>
      </w:r>
      <w:r w:rsidR="00EF31BE" w:rsidRPr="00654C2E">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hint="eastAsia"/>
          <w:sz w:val="24"/>
          <w:szCs w:val="24"/>
          <w:lang w:eastAsia="zh-TW"/>
        </w:rPr>
        <w:t>s</w:t>
      </w:r>
      <w:r w:rsidR="00E557FF" w:rsidRPr="00654C2E">
        <w:rPr>
          <w:rFonts w:ascii="Times New Roman" w:eastAsia="新細明體" w:hAnsi="Times New Roman" w:cs="Times New Roman"/>
          <w:sz w:val="24"/>
          <w:szCs w:val="24"/>
          <w:lang w:eastAsia="zh-TW"/>
        </w:rPr>
        <w:t>tate</w:t>
      </w:r>
      <w:r w:rsidRPr="00654C2E">
        <w:rPr>
          <w:rFonts w:ascii="Times New Roman" w:eastAsia="新細明體" w:hAnsi="Times New Roman" w:cs="Times New Roman"/>
          <w:sz w:val="24"/>
          <w:szCs w:val="24"/>
          <w:lang w:eastAsia="zh-TW"/>
        </w:rPr>
        <w:t xml:space="preserve">s are no longer </w:t>
      </w:r>
      <w:r w:rsidR="00EF31BE" w:rsidRPr="00654C2E">
        <w:rPr>
          <w:rFonts w:ascii="Times New Roman" w:eastAsia="新細明體" w:hAnsi="Times New Roman" w:cs="Times New Roman"/>
          <w:sz w:val="24"/>
          <w:szCs w:val="24"/>
          <w:lang w:eastAsia="zh-TW"/>
        </w:rPr>
        <w:t xml:space="preserve">“regular” </w:t>
      </w:r>
      <w:r w:rsidRPr="00654C2E">
        <w:rPr>
          <w:rFonts w:ascii="Times New Roman" w:eastAsia="新細明體" w:hAnsi="Times New Roman" w:cs="Times New Roman"/>
          <w:sz w:val="24"/>
          <w:szCs w:val="24"/>
          <w:lang w:eastAsia="zh-TW"/>
        </w:rPr>
        <w:t xml:space="preserve">political entities. They are like </w:t>
      </w:r>
      <w:r w:rsidR="00E557FF" w:rsidRPr="00654C2E">
        <w:rPr>
          <w:rFonts w:ascii="Times New Roman" w:eastAsia="新細明體" w:hAnsi="Times New Roman" w:cs="Times New Roman"/>
          <w:sz w:val="24"/>
          <w:szCs w:val="24"/>
          <w:lang w:eastAsia="zh-TW"/>
        </w:rPr>
        <w:t>stream</w:t>
      </w:r>
      <w:r w:rsidRPr="00654C2E">
        <w:rPr>
          <w:rFonts w:ascii="Times New Roman" w:eastAsia="新細明體" w:hAnsi="Times New Roman" w:cs="Times New Roman"/>
          <w:sz w:val="24"/>
          <w:szCs w:val="24"/>
          <w:lang w:eastAsia="zh-TW"/>
        </w:rPr>
        <w:t>s</w:t>
      </w:r>
      <w:r w:rsidR="00E557FF" w:rsidRPr="00654C2E">
        <w:rPr>
          <w:rFonts w:ascii="Times New Roman" w:eastAsia="新細明體" w:hAnsi="Times New Roman" w:cs="Times New Roman"/>
          <w:sz w:val="24"/>
          <w:szCs w:val="24"/>
          <w:lang w:eastAsia="zh-TW"/>
        </w:rPr>
        <w:t>, river</w:t>
      </w:r>
      <w:r w:rsidRPr="00654C2E">
        <w:rPr>
          <w:rFonts w:ascii="Times New Roman" w:eastAsia="新細明體" w:hAnsi="Times New Roman" w:cs="Times New Roman"/>
          <w:sz w:val="24"/>
          <w:szCs w:val="24"/>
          <w:lang w:eastAsia="zh-TW"/>
        </w:rPr>
        <w:t>s</w:t>
      </w:r>
      <w:r w:rsidR="00E557FF" w:rsidRPr="00654C2E">
        <w:rPr>
          <w:rFonts w:ascii="Times New Roman" w:eastAsia="新細明體" w:hAnsi="Times New Roman" w:cs="Times New Roman"/>
          <w:sz w:val="24"/>
          <w:szCs w:val="24"/>
          <w:lang w:eastAsia="zh-TW"/>
        </w:rPr>
        <w:t>, or lake</w:t>
      </w:r>
      <w:r w:rsidRPr="00654C2E">
        <w:rPr>
          <w:rFonts w:ascii="Times New Roman" w:eastAsia="新細明體" w:hAnsi="Times New Roman" w:cs="Times New Roman"/>
          <w:sz w:val="24"/>
          <w:szCs w:val="24"/>
          <w:lang w:eastAsia="zh-TW"/>
        </w:rPr>
        <w:t>s</w:t>
      </w:r>
      <w:r w:rsidR="00E557FF" w:rsidRPr="00654C2E">
        <w:rPr>
          <w:rFonts w:ascii="Times New Roman" w:eastAsia="新細明體" w:hAnsi="Times New Roman" w:cs="Times New Roman"/>
          <w:sz w:val="24"/>
          <w:szCs w:val="24"/>
          <w:lang w:eastAsia="zh-TW"/>
        </w:rPr>
        <w:t xml:space="preserve"> </w:t>
      </w:r>
      <w:r w:rsidR="00262C30" w:rsidRPr="00654C2E">
        <w:rPr>
          <w:rFonts w:ascii="Times New Roman" w:eastAsia="新細明體" w:hAnsi="Times New Roman" w:cs="Times New Roman"/>
          <w:sz w:val="24"/>
          <w:szCs w:val="24"/>
          <w:lang w:eastAsia="zh-TW"/>
        </w:rPr>
        <w:t>in the natural world</w:t>
      </w:r>
      <w:r w:rsidR="00EF31BE" w:rsidRPr="00654C2E">
        <w:rPr>
          <w:rFonts w:ascii="Times New Roman" w:eastAsia="新細明體" w:hAnsi="Times New Roman" w:cs="Times New Roman"/>
          <w:sz w:val="24"/>
          <w:szCs w:val="24"/>
          <w:lang w:eastAsia="zh-TW"/>
        </w:rPr>
        <w:t xml:space="preserve"> (heaven-and-earth)</w:t>
      </w:r>
      <w:r w:rsidR="00E557FF" w:rsidRPr="00654C2E">
        <w:rPr>
          <w:rFonts w:ascii="Times New Roman" w:eastAsia="新細明體" w:hAnsi="Times New Roman" w:cs="Times New Roman"/>
          <w:sz w:val="24"/>
          <w:szCs w:val="24"/>
          <w:lang w:eastAsia="zh-TW"/>
        </w:rPr>
        <w:t xml:space="preserve"> </w:t>
      </w:r>
      <w:r w:rsidR="00262C30" w:rsidRPr="00654C2E">
        <w:rPr>
          <w:rFonts w:ascii="Times New Roman" w:eastAsia="新細明體" w:hAnsi="Times New Roman" w:cs="Times New Roman"/>
          <w:sz w:val="24"/>
          <w:szCs w:val="24"/>
          <w:lang w:eastAsia="zh-TW"/>
        </w:rPr>
        <w:t>in that</w:t>
      </w:r>
      <w:r w:rsidR="00E557FF" w:rsidRPr="00654C2E">
        <w:rPr>
          <w:rFonts w:ascii="Times New Roman" w:eastAsia="新細明體" w:hAnsi="Times New Roman" w:cs="Times New Roman"/>
          <w:sz w:val="24"/>
          <w:szCs w:val="24"/>
          <w:lang w:eastAsia="zh-TW"/>
        </w:rPr>
        <w:t xml:space="preserve"> </w:t>
      </w:r>
      <w:r w:rsidR="00F637C2" w:rsidRPr="00654C2E">
        <w:rPr>
          <w:rFonts w:ascii="Times New Roman" w:eastAsia="新細明體" w:hAnsi="Times New Roman" w:cs="Times New Roman"/>
          <w:sz w:val="24"/>
          <w:szCs w:val="24"/>
          <w:lang w:eastAsia="zh-TW"/>
        </w:rPr>
        <w:t>the</w:t>
      </w:r>
      <w:r w:rsidR="00EF31BE" w:rsidRPr="00654C2E">
        <w:rPr>
          <w:rFonts w:ascii="Times New Roman" w:eastAsia="新細明體" w:hAnsi="Times New Roman" w:cs="Times New Roman"/>
          <w:sz w:val="24"/>
          <w:szCs w:val="24"/>
          <w:lang w:eastAsia="zh-TW"/>
        </w:rPr>
        <w:t>ir</w:t>
      </w:r>
      <w:r w:rsidR="00F637C2" w:rsidRPr="00654C2E">
        <w:rPr>
          <w:rFonts w:ascii="Times New Roman" w:eastAsia="新細明體" w:hAnsi="Times New Roman" w:cs="Times New Roman"/>
          <w:sz w:val="24"/>
          <w:szCs w:val="24"/>
          <w:lang w:eastAsia="zh-TW"/>
        </w:rPr>
        <w:t xml:space="preserve"> people (fish) and </w:t>
      </w:r>
      <w:r w:rsidR="00262C30" w:rsidRPr="00654C2E">
        <w:rPr>
          <w:rFonts w:ascii="Times New Roman" w:eastAsia="新細明體" w:hAnsi="Times New Roman" w:cs="Times New Roman"/>
          <w:sz w:val="24"/>
          <w:szCs w:val="24"/>
          <w:lang w:eastAsia="zh-TW"/>
        </w:rPr>
        <w:t>boundaries</w:t>
      </w:r>
      <w:r w:rsidR="00F637C2" w:rsidRPr="00654C2E">
        <w:rPr>
          <w:rFonts w:ascii="Times New Roman" w:eastAsia="新細明體" w:hAnsi="Times New Roman" w:cs="Times New Roman"/>
          <w:sz w:val="24"/>
          <w:szCs w:val="24"/>
          <w:lang w:eastAsia="zh-TW"/>
        </w:rPr>
        <w:t xml:space="preserve"> </w:t>
      </w:r>
      <w:r w:rsidR="00262C30" w:rsidRPr="00654C2E">
        <w:rPr>
          <w:rFonts w:ascii="Times New Roman" w:eastAsia="新細明體" w:hAnsi="Times New Roman" w:cs="Times New Roman"/>
          <w:sz w:val="24"/>
          <w:szCs w:val="24"/>
          <w:lang w:eastAsia="zh-TW"/>
        </w:rPr>
        <w:t xml:space="preserve">(water margins) </w:t>
      </w:r>
      <w:r w:rsidR="00DC3534" w:rsidRPr="00654C2E">
        <w:rPr>
          <w:rFonts w:ascii="Times New Roman" w:eastAsia="新細明體" w:hAnsi="Times New Roman" w:cs="Times New Roman"/>
          <w:sz w:val="24"/>
          <w:szCs w:val="24"/>
          <w:lang w:eastAsia="zh-TW"/>
        </w:rPr>
        <w:t>are</w:t>
      </w:r>
      <w:r w:rsidR="00C51C46" w:rsidRPr="00654C2E">
        <w:rPr>
          <w:rFonts w:ascii="Times New Roman" w:eastAsia="新細明體" w:hAnsi="Times New Roman" w:cs="Times New Roman"/>
          <w:sz w:val="24"/>
          <w:szCs w:val="24"/>
          <w:lang w:eastAsia="zh-TW"/>
        </w:rPr>
        <w:t xml:space="preserve"> constantly</w:t>
      </w:r>
      <w:r w:rsidR="00647375" w:rsidRPr="00654C2E">
        <w:rPr>
          <w:rFonts w:ascii="Times New Roman" w:eastAsia="新細明體" w:hAnsi="Times New Roman" w:cs="Times New Roman"/>
          <w:sz w:val="24"/>
          <w:szCs w:val="24"/>
          <w:lang w:eastAsia="zh-TW"/>
        </w:rPr>
        <w:t xml:space="preserve"> changing</w:t>
      </w:r>
      <w:r w:rsidR="00F637C2" w:rsidRPr="00654C2E">
        <w:rPr>
          <w:rFonts w:ascii="Times New Roman" w:eastAsia="新細明體" w:hAnsi="Times New Roman" w:cs="Times New Roman"/>
          <w:sz w:val="24"/>
          <w:szCs w:val="24"/>
          <w:lang w:eastAsia="zh-TW"/>
        </w:rPr>
        <w:t>.</w:t>
      </w:r>
      <w:r w:rsidR="000237D6">
        <w:rPr>
          <w:rFonts w:ascii="Times New Roman" w:eastAsia="新細明體" w:hAnsi="Times New Roman" w:cs="Times New Roman"/>
          <w:sz w:val="24"/>
          <w:szCs w:val="24"/>
          <w:lang w:eastAsia="zh-TW"/>
        </w:rPr>
        <w:t xml:space="preserve"> The same applies to the people, who are no longer the people of a particular political unit but rather animals in the natural world.</w:t>
      </w:r>
      <w:r w:rsidR="00F637C2" w:rsidRPr="00654C2E">
        <w:rPr>
          <w:rFonts w:ascii="Times New Roman" w:eastAsia="新細明體" w:hAnsi="Times New Roman" w:cs="Times New Roman"/>
          <w:sz w:val="24"/>
          <w:szCs w:val="24"/>
          <w:lang w:eastAsia="zh-TW"/>
        </w:rPr>
        <w:t xml:space="preserve"> </w:t>
      </w:r>
      <w:r w:rsidR="00262C30" w:rsidRPr="00654C2E">
        <w:rPr>
          <w:rFonts w:ascii="Times New Roman" w:eastAsia="新細明體" w:hAnsi="Times New Roman" w:cs="Times New Roman"/>
          <w:sz w:val="24"/>
          <w:szCs w:val="24"/>
          <w:lang w:eastAsia="zh-TW"/>
        </w:rPr>
        <w:t xml:space="preserve">It is the natural law, or law of </w:t>
      </w:r>
      <w:r w:rsidR="006D5156">
        <w:rPr>
          <w:rFonts w:ascii="Times New Roman" w:eastAsia="新細明體" w:hAnsi="Times New Roman" w:cs="Times New Roman"/>
          <w:sz w:val="24"/>
          <w:szCs w:val="24"/>
          <w:lang w:eastAsia="zh-TW"/>
        </w:rPr>
        <w:t xml:space="preserve">the </w:t>
      </w:r>
      <w:r w:rsidR="00262C30" w:rsidRPr="00654C2E">
        <w:rPr>
          <w:rFonts w:ascii="Times New Roman" w:eastAsia="新細明體" w:hAnsi="Times New Roman" w:cs="Times New Roman"/>
          <w:sz w:val="24"/>
          <w:szCs w:val="24"/>
          <w:lang w:eastAsia="zh-TW"/>
        </w:rPr>
        <w:t>jungle, that dictate</w:t>
      </w:r>
      <w:r w:rsidR="00EF31BE" w:rsidRPr="00654C2E">
        <w:rPr>
          <w:rFonts w:ascii="Times New Roman" w:eastAsia="新細明體" w:hAnsi="Times New Roman" w:cs="Times New Roman"/>
          <w:sz w:val="24"/>
          <w:szCs w:val="24"/>
          <w:lang w:eastAsia="zh-TW"/>
        </w:rPr>
        <w:t>s</w:t>
      </w:r>
      <w:r w:rsidR="00262C30" w:rsidRPr="00654C2E">
        <w:rPr>
          <w:rFonts w:ascii="Times New Roman" w:eastAsia="新細明體" w:hAnsi="Times New Roman" w:cs="Times New Roman"/>
          <w:sz w:val="24"/>
          <w:szCs w:val="24"/>
          <w:lang w:eastAsia="zh-TW"/>
        </w:rPr>
        <w:t xml:space="preserve"> the </w:t>
      </w:r>
      <w:r w:rsidR="00EF31BE" w:rsidRPr="00654C2E">
        <w:rPr>
          <w:rFonts w:ascii="Times New Roman" w:eastAsia="新細明體" w:hAnsi="Times New Roman" w:cs="Times New Roman"/>
          <w:sz w:val="24"/>
          <w:szCs w:val="24"/>
          <w:lang w:eastAsia="zh-TW"/>
        </w:rPr>
        <w:t xml:space="preserve">changes and </w:t>
      </w:r>
      <w:r w:rsidR="00262C30" w:rsidRPr="00654C2E">
        <w:rPr>
          <w:rFonts w:ascii="Times New Roman" w:eastAsia="新細明體" w:hAnsi="Times New Roman" w:cs="Times New Roman"/>
          <w:sz w:val="24"/>
          <w:szCs w:val="24"/>
          <w:lang w:eastAsia="zh-TW"/>
        </w:rPr>
        <w:t>evol</w:t>
      </w:r>
      <w:r w:rsidR="006D5156">
        <w:rPr>
          <w:rFonts w:ascii="Times New Roman" w:eastAsia="新細明體" w:hAnsi="Times New Roman" w:cs="Times New Roman"/>
          <w:sz w:val="24"/>
          <w:szCs w:val="24"/>
          <w:lang w:eastAsia="zh-TW"/>
        </w:rPr>
        <w:t>u</w:t>
      </w:r>
      <w:r w:rsidR="00262C30" w:rsidRPr="00654C2E">
        <w:rPr>
          <w:rFonts w:ascii="Times New Roman" w:eastAsia="新細明體" w:hAnsi="Times New Roman" w:cs="Times New Roman"/>
          <w:sz w:val="24"/>
          <w:szCs w:val="24"/>
          <w:lang w:eastAsia="zh-TW"/>
        </w:rPr>
        <w:t>t</w:t>
      </w:r>
      <w:r w:rsidR="006D5156">
        <w:rPr>
          <w:rFonts w:ascii="Times New Roman" w:eastAsia="新細明體" w:hAnsi="Times New Roman" w:cs="Times New Roman"/>
          <w:sz w:val="24"/>
          <w:szCs w:val="24"/>
          <w:lang w:eastAsia="zh-TW"/>
        </w:rPr>
        <w:t>ion</w:t>
      </w:r>
      <w:r w:rsidR="00262C30" w:rsidRPr="00654C2E">
        <w:rPr>
          <w:rFonts w:ascii="Times New Roman" w:eastAsia="新細明體" w:hAnsi="Times New Roman" w:cs="Times New Roman"/>
          <w:sz w:val="24"/>
          <w:szCs w:val="24"/>
          <w:lang w:eastAsia="zh-TW"/>
        </w:rPr>
        <w:t xml:space="preserve"> of the situation. </w:t>
      </w:r>
      <w:r w:rsidR="00F637C2" w:rsidRPr="00654C2E">
        <w:rPr>
          <w:rFonts w:ascii="Times New Roman" w:eastAsia="新細明體" w:hAnsi="Times New Roman" w:cs="Times New Roman"/>
          <w:sz w:val="24"/>
          <w:szCs w:val="24"/>
          <w:lang w:eastAsia="zh-TW"/>
        </w:rPr>
        <w:t xml:space="preserve">Just war theory plays </w:t>
      </w:r>
      <w:r w:rsidR="006D5156">
        <w:rPr>
          <w:rFonts w:ascii="Times New Roman" w:eastAsia="新細明體" w:hAnsi="Times New Roman" w:cs="Times New Roman"/>
          <w:sz w:val="24"/>
          <w:szCs w:val="24"/>
          <w:lang w:eastAsia="zh-TW"/>
        </w:rPr>
        <w:t>a minimal</w:t>
      </w:r>
      <w:r w:rsidR="00F637C2" w:rsidRPr="00654C2E">
        <w:rPr>
          <w:rFonts w:ascii="Times New Roman" w:eastAsia="新細明體" w:hAnsi="Times New Roman" w:cs="Times New Roman"/>
          <w:sz w:val="24"/>
          <w:szCs w:val="24"/>
          <w:lang w:eastAsia="zh-TW"/>
        </w:rPr>
        <w:t xml:space="preserve"> role in the situation because </w:t>
      </w:r>
      <w:r w:rsidR="009C38A7">
        <w:rPr>
          <w:rFonts w:ascii="Times New Roman" w:eastAsia="新細明體" w:hAnsi="Times New Roman" w:cs="Times New Roman"/>
          <w:sz w:val="24"/>
          <w:szCs w:val="24"/>
          <w:lang w:eastAsia="zh-TW"/>
        </w:rPr>
        <w:t>i</w:t>
      </w:r>
      <w:r w:rsidR="00F637C2" w:rsidRPr="00654C2E">
        <w:rPr>
          <w:rFonts w:ascii="Times New Roman" w:eastAsia="新細明體" w:hAnsi="Times New Roman" w:cs="Times New Roman"/>
          <w:sz w:val="24"/>
          <w:szCs w:val="24"/>
          <w:lang w:eastAsia="zh-TW"/>
        </w:rPr>
        <w:t>t assumes tha</w:t>
      </w:r>
      <w:r w:rsidR="006D5156">
        <w:rPr>
          <w:rFonts w:ascii="Times New Roman" w:eastAsia="新細明體" w:hAnsi="Times New Roman" w:cs="Times New Roman"/>
          <w:sz w:val="24"/>
          <w:szCs w:val="24"/>
          <w:lang w:eastAsia="zh-TW"/>
        </w:rPr>
        <w:t xml:space="preserve">t </w:t>
      </w:r>
      <w:r w:rsidR="00F637C2" w:rsidRPr="00654C2E">
        <w:rPr>
          <w:rFonts w:ascii="Times New Roman" w:eastAsia="新細明體" w:hAnsi="Times New Roman" w:cs="Times New Roman"/>
          <w:sz w:val="24"/>
          <w:szCs w:val="24"/>
          <w:lang w:eastAsia="zh-TW"/>
        </w:rPr>
        <w:t>t</w:t>
      </w:r>
      <w:r w:rsidR="006D5156">
        <w:rPr>
          <w:rFonts w:ascii="Times New Roman" w:eastAsia="新細明體" w:hAnsi="Times New Roman" w:cs="Times New Roman"/>
          <w:sz w:val="24"/>
          <w:szCs w:val="24"/>
          <w:lang w:eastAsia="zh-TW"/>
        </w:rPr>
        <w:t>he</w:t>
      </w:r>
      <w:r w:rsidR="00F637C2" w:rsidRPr="00654C2E">
        <w:rPr>
          <w:rFonts w:ascii="Times New Roman" w:eastAsia="新細明體" w:hAnsi="Times New Roman" w:cs="Times New Roman"/>
          <w:sz w:val="24"/>
          <w:szCs w:val="24"/>
          <w:lang w:eastAsia="zh-TW"/>
        </w:rPr>
        <w:t xml:space="preserve"> main players in the theory are states and the states’ people</w:t>
      </w:r>
      <w:r w:rsidR="00EF31BE" w:rsidRPr="00654C2E">
        <w:rPr>
          <w:rFonts w:ascii="Times New Roman" w:eastAsia="新細明體" w:hAnsi="Times New Roman" w:cs="Times New Roman"/>
          <w:sz w:val="24"/>
          <w:szCs w:val="24"/>
          <w:lang w:eastAsia="zh-TW"/>
        </w:rPr>
        <w:t xml:space="preserve"> in their regular forms and that </w:t>
      </w:r>
      <w:r w:rsidR="00B00C3B" w:rsidRPr="00654C2E">
        <w:rPr>
          <w:rFonts w:ascii="Times New Roman" w:eastAsia="新細明體" w:hAnsi="Times New Roman" w:cs="Times New Roman"/>
          <w:sz w:val="24"/>
          <w:szCs w:val="24"/>
          <w:lang w:eastAsia="zh-TW"/>
        </w:rPr>
        <w:t>human-</w:t>
      </w:r>
      <w:r w:rsidR="00C51C46" w:rsidRPr="00654C2E">
        <w:rPr>
          <w:rFonts w:ascii="Times New Roman" w:eastAsia="新細明體" w:hAnsi="Times New Roman" w:cs="Times New Roman"/>
          <w:sz w:val="24"/>
          <w:szCs w:val="24"/>
          <w:lang w:eastAsia="zh-TW"/>
        </w:rPr>
        <w:t xml:space="preserve">made </w:t>
      </w:r>
      <w:r w:rsidR="003D7B82" w:rsidRPr="00654C2E">
        <w:rPr>
          <w:rFonts w:ascii="Times New Roman" w:eastAsia="新細明體" w:hAnsi="Times New Roman" w:cs="Times New Roman"/>
          <w:sz w:val="24"/>
          <w:szCs w:val="24"/>
          <w:lang w:eastAsia="zh-TW"/>
        </w:rPr>
        <w:t>moral norms</w:t>
      </w:r>
      <w:r w:rsidR="00C51C46" w:rsidRPr="00654C2E">
        <w:rPr>
          <w:rFonts w:ascii="Times New Roman" w:eastAsia="新細明體" w:hAnsi="Times New Roman" w:cs="Times New Roman"/>
          <w:sz w:val="24"/>
          <w:szCs w:val="24"/>
          <w:lang w:eastAsia="zh-TW"/>
        </w:rPr>
        <w:t xml:space="preserve"> can predetermine or regulate </w:t>
      </w:r>
      <w:r w:rsidR="005A5873" w:rsidRPr="00654C2E">
        <w:rPr>
          <w:rFonts w:ascii="Times New Roman" w:eastAsia="新細明體" w:hAnsi="Times New Roman" w:cs="Times New Roman"/>
          <w:sz w:val="24"/>
          <w:szCs w:val="24"/>
          <w:lang w:eastAsia="zh-TW"/>
        </w:rPr>
        <w:t xml:space="preserve">how things </w:t>
      </w:r>
      <w:r w:rsidR="00F637C2" w:rsidRPr="00654C2E">
        <w:rPr>
          <w:rFonts w:ascii="Times New Roman" w:eastAsia="新細明體" w:hAnsi="Times New Roman" w:cs="Times New Roman"/>
          <w:sz w:val="24"/>
          <w:szCs w:val="24"/>
          <w:lang w:eastAsia="zh-TW"/>
        </w:rPr>
        <w:t xml:space="preserve">evolve. </w:t>
      </w:r>
      <w:r w:rsidR="00EF31BE" w:rsidRPr="00654C2E">
        <w:rPr>
          <w:rFonts w:ascii="Times New Roman" w:eastAsia="新細明體" w:hAnsi="Times New Roman" w:cs="Times New Roman"/>
          <w:sz w:val="24"/>
          <w:szCs w:val="24"/>
          <w:lang w:eastAsia="zh-TW"/>
        </w:rPr>
        <w:t>However,</w:t>
      </w:r>
      <w:r w:rsidR="00055517">
        <w:rPr>
          <w:rFonts w:ascii="Times New Roman" w:eastAsia="新細明體" w:hAnsi="Times New Roman" w:cs="Times New Roman"/>
          <w:sz w:val="24"/>
          <w:szCs w:val="24"/>
          <w:lang w:eastAsia="zh-TW"/>
        </w:rPr>
        <w:t xml:space="preserve"> for Zhuangzi,</w:t>
      </w:r>
      <w:r w:rsidR="00EF31BE" w:rsidRPr="00654C2E">
        <w:rPr>
          <w:rFonts w:ascii="Times New Roman" w:eastAsia="新細明體" w:hAnsi="Times New Roman" w:cs="Times New Roman"/>
          <w:sz w:val="24"/>
          <w:szCs w:val="24"/>
          <w:lang w:eastAsia="zh-TW"/>
        </w:rPr>
        <w:t xml:space="preserve"> just war theory</w:t>
      </w:r>
      <w:r w:rsidR="00EB4711" w:rsidRPr="00654C2E">
        <w:rPr>
          <w:rFonts w:ascii="Times New Roman" w:eastAsia="新細明體" w:hAnsi="Times New Roman" w:cs="Times New Roman"/>
          <w:sz w:val="24"/>
          <w:szCs w:val="24"/>
          <w:lang w:eastAsia="zh-TW"/>
        </w:rPr>
        <w:t xml:space="preserve"> </w:t>
      </w:r>
      <w:r w:rsidR="006D5156">
        <w:rPr>
          <w:rFonts w:ascii="Times New Roman" w:eastAsia="新細明體" w:hAnsi="Times New Roman" w:cs="Times New Roman"/>
          <w:sz w:val="24"/>
          <w:szCs w:val="24"/>
          <w:lang w:eastAsia="zh-TW"/>
        </w:rPr>
        <w:t>can</w:t>
      </w:r>
      <w:r w:rsidR="003D7B82" w:rsidRPr="00654C2E">
        <w:rPr>
          <w:rFonts w:ascii="Times New Roman" w:eastAsia="新細明體" w:hAnsi="Times New Roman" w:cs="Times New Roman"/>
          <w:sz w:val="24"/>
          <w:szCs w:val="24"/>
          <w:lang w:eastAsia="zh-TW"/>
        </w:rPr>
        <w:t>not adapt</w:t>
      </w:r>
      <w:r w:rsidR="006D5156">
        <w:rPr>
          <w:rFonts w:ascii="Times New Roman" w:eastAsia="新細明體" w:hAnsi="Times New Roman" w:cs="Times New Roman"/>
          <w:sz w:val="24"/>
          <w:szCs w:val="24"/>
          <w:lang w:eastAsia="zh-TW"/>
        </w:rPr>
        <w:t xml:space="preserve"> to</w:t>
      </w:r>
      <w:r w:rsidR="003D7B82" w:rsidRPr="00654C2E">
        <w:rPr>
          <w:rFonts w:ascii="Times New Roman" w:eastAsia="新細明體" w:hAnsi="Times New Roman" w:cs="Times New Roman"/>
          <w:sz w:val="24"/>
          <w:szCs w:val="24"/>
          <w:lang w:eastAsia="zh-TW"/>
        </w:rPr>
        <w:t xml:space="preserve"> the trajectory of any</w:t>
      </w:r>
      <w:r w:rsidR="00EB4711" w:rsidRPr="00654C2E">
        <w:rPr>
          <w:rFonts w:ascii="Times New Roman" w:eastAsia="新細明體" w:hAnsi="Times New Roman" w:cs="Times New Roman"/>
          <w:sz w:val="24"/>
          <w:szCs w:val="24"/>
          <w:lang w:eastAsia="zh-TW"/>
        </w:rPr>
        <w:t xml:space="preserve"> war nor, as mentioned earlier, </w:t>
      </w:r>
      <w:r w:rsidR="006D5156">
        <w:rPr>
          <w:rFonts w:ascii="Times New Roman" w:eastAsia="新細明體" w:hAnsi="Times New Roman" w:cs="Times New Roman"/>
          <w:sz w:val="24"/>
          <w:szCs w:val="24"/>
          <w:lang w:eastAsia="zh-TW"/>
        </w:rPr>
        <w:t>can</w:t>
      </w:r>
      <w:r w:rsidR="006D5156" w:rsidRPr="00654C2E">
        <w:rPr>
          <w:rFonts w:ascii="Times New Roman" w:eastAsia="新細明體" w:hAnsi="Times New Roman" w:cs="Times New Roman"/>
          <w:sz w:val="24"/>
          <w:szCs w:val="24"/>
          <w:lang w:eastAsia="zh-TW"/>
        </w:rPr>
        <w:t xml:space="preserve"> </w:t>
      </w:r>
      <w:r w:rsidR="00EB4711" w:rsidRPr="00654C2E">
        <w:rPr>
          <w:rFonts w:ascii="Times New Roman" w:eastAsia="新細明體" w:hAnsi="Times New Roman" w:cs="Times New Roman"/>
          <w:sz w:val="24"/>
          <w:szCs w:val="24"/>
          <w:lang w:eastAsia="zh-TW"/>
        </w:rPr>
        <w:t xml:space="preserve">it bring about positive impacts. </w:t>
      </w:r>
      <w:r w:rsidR="00DC3534" w:rsidRPr="00654C2E">
        <w:rPr>
          <w:rFonts w:ascii="Times New Roman" w:eastAsia="新細明體" w:hAnsi="Times New Roman" w:cs="Times New Roman"/>
          <w:sz w:val="24"/>
          <w:szCs w:val="24"/>
          <w:lang w:eastAsia="zh-TW"/>
        </w:rPr>
        <w:t xml:space="preserve">The more </w:t>
      </w:r>
      <w:r w:rsidR="00EB4711" w:rsidRPr="00654C2E">
        <w:rPr>
          <w:rFonts w:ascii="Times New Roman" w:eastAsia="新細明體" w:hAnsi="Times New Roman" w:cs="Times New Roman"/>
          <w:sz w:val="24"/>
          <w:szCs w:val="24"/>
          <w:lang w:eastAsia="zh-TW"/>
        </w:rPr>
        <w:t xml:space="preserve">tightly </w:t>
      </w:r>
      <w:r w:rsidR="00DC3534" w:rsidRPr="00654C2E">
        <w:rPr>
          <w:rFonts w:ascii="Times New Roman" w:eastAsia="新細明體" w:hAnsi="Times New Roman" w:cs="Times New Roman"/>
          <w:sz w:val="24"/>
          <w:szCs w:val="24"/>
          <w:lang w:eastAsia="zh-TW"/>
        </w:rPr>
        <w:t xml:space="preserve">people </w:t>
      </w:r>
      <w:r w:rsidR="006D5156">
        <w:rPr>
          <w:rFonts w:ascii="Times New Roman" w:eastAsia="新細明體" w:hAnsi="Times New Roman" w:cs="Times New Roman"/>
          <w:sz w:val="24"/>
          <w:szCs w:val="24"/>
          <w:lang w:eastAsia="zh-TW"/>
        </w:rPr>
        <w:t>cling</w:t>
      </w:r>
      <w:r w:rsidR="006D5156" w:rsidRPr="00654C2E">
        <w:rPr>
          <w:rFonts w:ascii="Times New Roman" w:eastAsia="新細明體" w:hAnsi="Times New Roman" w:cs="Times New Roman"/>
          <w:sz w:val="24"/>
          <w:szCs w:val="24"/>
          <w:lang w:eastAsia="zh-TW"/>
        </w:rPr>
        <w:t xml:space="preserve"> </w:t>
      </w:r>
      <w:r w:rsidR="00EB4711" w:rsidRPr="00654C2E">
        <w:rPr>
          <w:rFonts w:ascii="Times New Roman" w:eastAsia="新細明體" w:hAnsi="Times New Roman" w:cs="Times New Roman"/>
          <w:sz w:val="24"/>
          <w:szCs w:val="24"/>
          <w:lang w:eastAsia="zh-TW"/>
        </w:rPr>
        <w:t>to the idea of</w:t>
      </w:r>
      <w:r w:rsidR="00DC3534" w:rsidRPr="00654C2E">
        <w:rPr>
          <w:rFonts w:ascii="Times New Roman" w:eastAsia="新細明體" w:hAnsi="Times New Roman" w:cs="Times New Roman"/>
          <w:sz w:val="24"/>
          <w:szCs w:val="24"/>
          <w:lang w:eastAsia="zh-TW"/>
        </w:rPr>
        <w:t xml:space="preserve"> </w:t>
      </w:r>
      <w:r w:rsidR="00EB4711" w:rsidRPr="00654C2E">
        <w:rPr>
          <w:rFonts w:ascii="Times New Roman" w:eastAsia="新細明體" w:hAnsi="Times New Roman" w:cs="Times New Roman"/>
          <w:sz w:val="24"/>
          <w:szCs w:val="24"/>
          <w:lang w:eastAsia="zh-TW"/>
        </w:rPr>
        <w:t>“</w:t>
      </w:r>
      <w:r w:rsidR="00DC3534" w:rsidRPr="00654C2E">
        <w:rPr>
          <w:rFonts w:ascii="Times New Roman" w:eastAsia="新細明體" w:hAnsi="Times New Roman" w:cs="Times New Roman"/>
          <w:sz w:val="24"/>
          <w:szCs w:val="24"/>
          <w:lang w:eastAsia="zh-TW"/>
        </w:rPr>
        <w:t>just war</w:t>
      </w:r>
      <w:r w:rsidR="00EB4711" w:rsidRPr="00654C2E">
        <w:rPr>
          <w:rFonts w:ascii="Times New Roman" w:eastAsia="新細明體" w:hAnsi="Times New Roman" w:cs="Times New Roman"/>
          <w:sz w:val="24"/>
          <w:szCs w:val="24"/>
          <w:lang w:eastAsia="zh-TW"/>
        </w:rPr>
        <w:t>,”</w:t>
      </w:r>
      <w:r w:rsidR="00DC3534" w:rsidRPr="00654C2E">
        <w:rPr>
          <w:rFonts w:ascii="Times New Roman" w:eastAsia="新細明體" w:hAnsi="Times New Roman" w:cs="Times New Roman"/>
          <w:sz w:val="24"/>
          <w:szCs w:val="24"/>
          <w:lang w:eastAsia="zh-TW"/>
        </w:rPr>
        <w:t xml:space="preserve"> the less likely they </w:t>
      </w:r>
      <w:r w:rsidR="006D5156">
        <w:rPr>
          <w:rFonts w:ascii="Times New Roman" w:eastAsia="新細明體" w:hAnsi="Times New Roman" w:cs="Times New Roman"/>
          <w:sz w:val="24"/>
          <w:szCs w:val="24"/>
          <w:lang w:eastAsia="zh-TW"/>
        </w:rPr>
        <w:t>are to</w:t>
      </w:r>
      <w:r w:rsidR="006D5156" w:rsidRPr="00654C2E">
        <w:rPr>
          <w:rFonts w:ascii="Times New Roman" w:eastAsia="新細明體" w:hAnsi="Times New Roman" w:cs="Times New Roman"/>
          <w:sz w:val="24"/>
          <w:szCs w:val="24"/>
          <w:lang w:eastAsia="zh-TW"/>
        </w:rPr>
        <w:t xml:space="preserve"> </w:t>
      </w:r>
      <w:r w:rsidR="00EB4711" w:rsidRPr="00654C2E">
        <w:rPr>
          <w:rFonts w:ascii="Times New Roman" w:eastAsia="新細明體" w:hAnsi="Times New Roman" w:cs="Times New Roman"/>
          <w:sz w:val="24"/>
          <w:szCs w:val="24"/>
          <w:lang w:eastAsia="zh-TW"/>
        </w:rPr>
        <w:t xml:space="preserve">look </w:t>
      </w:r>
      <w:r w:rsidR="006D5156">
        <w:rPr>
          <w:rFonts w:ascii="Times New Roman" w:eastAsia="新細明體" w:hAnsi="Times New Roman" w:cs="Times New Roman"/>
          <w:sz w:val="24"/>
          <w:szCs w:val="24"/>
          <w:lang w:eastAsia="zh-TW"/>
        </w:rPr>
        <w:t>at t</w:t>
      </w:r>
      <w:r w:rsidR="00EB4711" w:rsidRPr="00654C2E">
        <w:rPr>
          <w:rFonts w:ascii="Times New Roman" w:eastAsia="新細明體" w:hAnsi="Times New Roman" w:cs="Times New Roman"/>
          <w:sz w:val="24"/>
          <w:szCs w:val="24"/>
          <w:lang w:eastAsia="zh-TW"/>
        </w:rPr>
        <w:t xml:space="preserve">he whole situation and pay attention to the fish dying on the </w:t>
      </w:r>
      <w:proofErr w:type="gramStart"/>
      <w:r w:rsidR="00EB4711" w:rsidRPr="00654C2E">
        <w:rPr>
          <w:rFonts w:ascii="Times New Roman" w:eastAsia="新細明體" w:hAnsi="Times New Roman" w:cs="Times New Roman"/>
          <w:sz w:val="24"/>
          <w:szCs w:val="24"/>
          <w:lang w:eastAsia="zh-TW"/>
        </w:rPr>
        <w:t>river bank</w:t>
      </w:r>
      <w:r w:rsidR="003D7B82" w:rsidRPr="00654C2E">
        <w:rPr>
          <w:rFonts w:ascii="Times New Roman" w:eastAsia="新細明體" w:hAnsi="Times New Roman" w:cs="Times New Roman"/>
          <w:sz w:val="24"/>
          <w:szCs w:val="24"/>
          <w:lang w:eastAsia="zh-TW"/>
        </w:rPr>
        <w:t>s</w:t>
      </w:r>
      <w:proofErr w:type="gramEnd"/>
      <w:r w:rsidR="003D7B82" w:rsidRPr="00654C2E">
        <w:rPr>
          <w:rFonts w:ascii="Times New Roman" w:eastAsia="新細明體" w:hAnsi="Times New Roman" w:cs="Times New Roman"/>
          <w:sz w:val="24"/>
          <w:szCs w:val="24"/>
          <w:lang w:eastAsia="zh-TW"/>
        </w:rPr>
        <w:t xml:space="preserve">, </w:t>
      </w:r>
      <w:r w:rsidR="006D5156">
        <w:rPr>
          <w:rFonts w:ascii="Times New Roman" w:eastAsia="新細明體" w:hAnsi="Times New Roman" w:cs="Times New Roman"/>
          <w:sz w:val="24"/>
          <w:szCs w:val="24"/>
          <w:lang w:eastAsia="zh-TW"/>
        </w:rPr>
        <w:t>meaning</w:t>
      </w:r>
      <w:r w:rsidR="003D7B82" w:rsidRPr="00654C2E">
        <w:rPr>
          <w:rFonts w:ascii="Times New Roman" w:eastAsia="新細明體" w:hAnsi="Times New Roman" w:cs="Times New Roman"/>
          <w:sz w:val="24"/>
          <w:szCs w:val="24"/>
          <w:lang w:eastAsia="zh-TW"/>
        </w:rPr>
        <w:t xml:space="preserve"> the wartime suffering of the people</w:t>
      </w:r>
      <w:r w:rsidR="00EB4711" w:rsidRPr="00654C2E">
        <w:rPr>
          <w:rFonts w:ascii="Times New Roman" w:eastAsia="新細明體" w:hAnsi="Times New Roman" w:cs="Times New Roman"/>
          <w:sz w:val="24"/>
          <w:szCs w:val="24"/>
          <w:lang w:eastAsia="zh-TW"/>
        </w:rPr>
        <w:t xml:space="preserve">. </w:t>
      </w:r>
      <w:r w:rsidR="00B00C3B" w:rsidRPr="00654C2E">
        <w:rPr>
          <w:rFonts w:ascii="Times New Roman" w:eastAsia="新細明體" w:hAnsi="Times New Roman" w:cs="Times New Roman"/>
          <w:sz w:val="24"/>
          <w:szCs w:val="24"/>
          <w:lang w:eastAsia="zh-TW"/>
        </w:rPr>
        <w:t>This</w:t>
      </w:r>
      <w:r w:rsidR="00EB4711" w:rsidRPr="00654C2E">
        <w:rPr>
          <w:rFonts w:ascii="Times New Roman" w:eastAsia="新細明體" w:hAnsi="Times New Roman" w:cs="Times New Roman"/>
          <w:sz w:val="24"/>
          <w:szCs w:val="24"/>
          <w:lang w:eastAsia="zh-TW"/>
        </w:rPr>
        <w:t xml:space="preserve"> </w:t>
      </w:r>
      <w:r w:rsidR="003D7B82" w:rsidRPr="00654C2E">
        <w:rPr>
          <w:rFonts w:ascii="Times New Roman" w:eastAsia="新細明體" w:hAnsi="Times New Roman" w:cs="Times New Roman"/>
          <w:sz w:val="24"/>
          <w:szCs w:val="24"/>
          <w:lang w:eastAsia="zh-TW"/>
        </w:rPr>
        <w:t>negative assessment of just war theory</w:t>
      </w:r>
      <w:r w:rsidR="00B00C3B" w:rsidRPr="00654C2E">
        <w:rPr>
          <w:rFonts w:ascii="Times New Roman" w:eastAsia="新細明體" w:hAnsi="Times New Roman" w:cs="Times New Roman"/>
          <w:sz w:val="24"/>
          <w:szCs w:val="24"/>
          <w:lang w:eastAsia="zh-TW"/>
        </w:rPr>
        <w:t>, once again, does not imply a</w:t>
      </w:r>
      <w:r w:rsidR="00513351" w:rsidRPr="00654C2E">
        <w:rPr>
          <w:rFonts w:ascii="Times New Roman" w:eastAsia="新細明體" w:hAnsi="Times New Roman" w:cs="Times New Roman"/>
          <w:sz w:val="24"/>
          <w:szCs w:val="24"/>
          <w:lang w:eastAsia="zh-TW"/>
        </w:rPr>
        <w:t>n</w:t>
      </w:r>
      <w:r w:rsidR="00B00C3B" w:rsidRPr="00654C2E">
        <w:rPr>
          <w:rFonts w:ascii="Times New Roman" w:eastAsia="新細明體" w:hAnsi="Times New Roman" w:cs="Times New Roman"/>
          <w:sz w:val="24"/>
          <w:szCs w:val="24"/>
          <w:lang w:eastAsia="zh-TW"/>
        </w:rPr>
        <w:t xml:space="preserve"> amoralist </w:t>
      </w:r>
      <w:r w:rsidR="00DC3534" w:rsidRPr="00654C2E">
        <w:rPr>
          <w:rFonts w:ascii="Times New Roman" w:eastAsia="新細明體" w:hAnsi="Times New Roman" w:cs="Times New Roman"/>
          <w:sz w:val="24"/>
          <w:szCs w:val="24"/>
          <w:lang w:eastAsia="zh-TW"/>
        </w:rPr>
        <w:t>perspective</w:t>
      </w:r>
      <w:r w:rsidR="00EB4711" w:rsidRPr="00654C2E">
        <w:rPr>
          <w:rFonts w:ascii="Times New Roman" w:eastAsia="新細明體" w:hAnsi="Times New Roman" w:cs="Times New Roman"/>
          <w:sz w:val="24"/>
          <w:szCs w:val="24"/>
          <w:lang w:eastAsia="zh-TW"/>
        </w:rPr>
        <w:t xml:space="preserve"> on</w:t>
      </w:r>
      <w:r w:rsidR="003D7B82" w:rsidRPr="00654C2E">
        <w:rPr>
          <w:rFonts w:ascii="Times New Roman" w:eastAsia="新細明體" w:hAnsi="Times New Roman" w:cs="Times New Roman"/>
          <w:sz w:val="24"/>
          <w:szCs w:val="24"/>
          <w:lang w:eastAsia="zh-TW"/>
        </w:rPr>
        <w:t xml:space="preserve"> international relations and</w:t>
      </w:r>
      <w:r w:rsidR="00B00C3B" w:rsidRPr="00654C2E">
        <w:rPr>
          <w:rFonts w:ascii="Times New Roman" w:eastAsia="新細明體" w:hAnsi="Times New Roman" w:cs="Times New Roman"/>
          <w:sz w:val="24"/>
          <w:szCs w:val="24"/>
          <w:lang w:eastAsia="zh-TW"/>
        </w:rPr>
        <w:t xml:space="preserve"> war</w:t>
      </w:r>
      <w:r w:rsidR="003D7B82" w:rsidRPr="00654C2E">
        <w:rPr>
          <w:rFonts w:ascii="Times New Roman" w:eastAsia="新細明體" w:hAnsi="Times New Roman" w:cs="Times New Roman"/>
          <w:sz w:val="24"/>
          <w:szCs w:val="24"/>
          <w:lang w:eastAsia="zh-TW"/>
        </w:rPr>
        <w:t>fare</w:t>
      </w:r>
      <w:r w:rsidR="00B00C3B" w:rsidRPr="00654C2E">
        <w:rPr>
          <w:rFonts w:ascii="Times New Roman" w:eastAsia="新細明體" w:hAnsi="Times New Roman" w:cs="Times New Roman"/>
          <w:sz w:val="24"/>
          <w:szCs w:val="24"/>
          <w:lang w:eastAsia="zh-TW"/>
        </w:rPr>
        <w:t xml:space="preserve">. The </w:t>
      </w:r>
      <w:r w:rsidR="00B00C3B" w:rsidRPr="00654C2E">
        <w:rPr>
          <w:rFonts w:ascii="Times New Roman" w:eastAsia="新細明體" w:hAnsi="Times New Roman" w:cs="Times New Roman"/>
          <w:sz w:val="24"/>
          <w:szCs w:val="24"/>
          <w:lang w:eastAsia="zh-TW"/>
        </w:rPr>
        <w:lastRenderedPageBreak/>
        <w:t xml:space="preserve">“rivers and lakes” analogy </w:t>
      </w:r>
      <w:r w:rsidR="000200F7">
        <w:rPr>
          <w:rFonts w:ascii="Times New Roman" w:eastAsia="新細明體" w:hAnsi="Times New Roman" w:cs="Times New Roman"/>
          <w:sz w:val="24"/>
          <w:szCs w:val="24"/>
          <w:lang w:eastAsia="zh-TW"/>
        </w:rPr>
        <w:t>stresses</w:t>
      </w:r>
      <w:r w:rsidR="00004933" w:rsidRPr="00654C2E">
        <w:rPr>
          <w:rFonts w:ascii="Times New Roman" w:eastAsia="新細明體" w:hAnsi="Times New Roman" w:cs="Times New Roman"/>
          <w:sz w:val="24"/>
          <w:szCs w:val="24"/>
          <w:lang w:eastAsia="zh-TW"/>
        </w:rPr>
        <w:t xml:space="preserve"> that once a war starts, we </w:t>
      </w:r>
      <w:r w:rsidR="000200F7">
        <w:rPr>
          <w:rFonts w:ascii="Times New Roman" w:eastAsia="新細明體" w:hAnsi="Times New Roman" w:cs="Times New Roman"/>
          <w:sz w:val="24"/>
          <w:szCs w:val="24"/>
          <w:lang w:eastAsia="zh-TW"/>
        </w:rPr>
        <w:t xml:space="preserve">inevitably </w:t>
      </w:r>
      <w:r w:rsidR="00004933" w:rsidRPr="00654C2E">
        <w:rPr>
          <w:rFonts w:ascii="Times New Roman" w:eastAsia="新細明體" w:hAnsi="Times New Roman" w:cs="Times New Roman"/>
          <w:sz w:val="24"/>
          <w:szCs w:val="24"/>
          <w:lang w:eastAsia="zh-TW"/>
        </w:rPr>
        <w:t>enter</w:t>
      </w:r>
      <w:r w:rsidR="00EB4711" w:rsidRPr="00654C2E">
        <w:rPr>
          <w:rFonts w:ascii="Times New Roman" w:eastAsia="新細明體" w:hAnsi="Times New Roman" w:cs="Times New Roman"/>
          <w:sz w:val="24"/>
          <w:szCs w:val="24"/>
          <w:lang w:eastAsia="zh-TW"/>
        </w:rPr>
        <w:t xml:space="preserve"> </w:t>
      </w:r>
      <w:r w:rsidR="00004933" w:rsidRPr="00654C2E">
        <w:rPr>
          <w:rFonts w:ascii="Times New Roman" w:eastAsia="新細明體" w:hAnsi="Times New Roman" w:cs="Times New Roman"/>
          <w:sz w:val="24"/>
          <w:szCs w:val="24"/>
          <w:lang w:eastAsia="zh-TW"/>
        </w:rPr>
        <w:t>a world of</w:t>
      </w:r>
      <w:r w:rsidR="00D04DC7" w:rsidRPr="00654C2E">
        <w:rPr>
          <w:rFonts w:ascii="Times New Roman" w:eastAsia="新細明體" w:hAnsi="Times New Roman" w:cs="Times New Roman"/>
          <w:sz w:val="24"/>
          <w:szCs w:val="24"/>
          <w:lang w:eastAsia="zh-TW"/>
        </w:rPr>
        <w:t xml:space="preserve"> the law of the jungle</w:t>
      </w:r>
      <w:r w:rsidR="00B00C3B" w:rsidRPr="00654C2E">
        <w:rPr>
          <w:rFonts w:ascii="Times New Roman" w:eastAsia="新細明體" w:hAnsi="Times New Roman" w:cs="Times New Roman"/>
          <w:sz w:val="24"/>
          <w:szCs w:val="24"/>
          <w:lang w:eastAsia="zh-TW"/>
        </w:rPr>
        <w:t>.</w:t>
      </w:r>
      <w:r w:rsidR="00513351" w:rsidRPr="00654C2E">
        <w:rPr>
          <w:rFonts w:ascii="Times New Roman" w:eastAsia="新細明體" w:hAnsi="Times New Roman" w:cs="Times New Roman"/>
          <w:sz w:val="24"/>
          <w:szCs w:val="24"/>
          <w:lang w:eastAsia="zh-TW"/>
        </w:rPr>
        <w:t xml:space="preserve"> </w:t>
      </w:r>
      <w:r w:rsidR="00D04DC7" w:rsidRPr="00654C2E">
        <w:rPr>
          <w:rFonts w:ascii="Times New Roman" w:eastAsia="新細明體" w:hAnsi="Times New Roman" w:cs="Times New Roman"/>
          <w:sz w:val="24"/>
          <w:szCs w:val="24"/>
          <w:lang w:eastAsia="zh-TW"/>
        </w:rPr>
        <w:t>Promoting a</w:t>
      </w:r>
      <w:r w:rsidR="00004933" w:rsidRPr="00654C2E">
        <w:rPr>
          <w:rFonts w:ascii="Times New Roman" w:eastAsia="新細明體" w:hAnsi="Times New Roman" w:cs="Times New Roman"/>
          <w:sz w:val="24"/>
          <w:szCs w:val="24"/>
          <w:lang w:eastAsia="zh-TW"/>
        </w:rPr>
        <w:t xml:space="preserve"> just war theory that does not concede</w:t>
      </w:r>
      <w:r w:rsidR="00B00C3B" w:rsidRPr="00654C2E">
        <w:rPr>
          <w:rFonts w:ascii="Times New Roman" w:eastAsia="新細明體" w:hAnsi="Times New Roman" w:cs="Times New Roman"/>
          <w:sz w:val="24"/>
          <w:szCs w:val="24"/>
          <w:lang w:eastAsia="zh-TW"/>
        </w:rPr>
        <w:t xml:space="preserve"> this </w:t>
      </w:r>
      <w:r w:rsidR="00004933" w:rsidRPr="00654C2E">
        <w:rPr>
          <w:rFonts w:ascii="Times New Roman" w:eastAsia="新細明體" w:hAnsi="Times New Roman" w:cs="Times New Roman"/>
          <w:sz w:val="24"/>
          <w:szCs w:val="24"/>
          <w:lang w:eastAsia="zh-TW"/>
        </w:rPr>
        <w:t>simple fact</w:t>
      </w:r>
      <w:r w:rsidR="00D04DC7" w:rsidRPr="00654C2E">
        <w:rPr>
          <w:rFonts w:ascii="Times New Roman" w:eastAsia="新細明體" w:hAnsi="Times New Roman" w:cs="Times New Roman"/>
          <w:sz w:val="24"/>
          <w:szCs w:val="24"/>
          <w:lang w:eastAsia="zh-TW"/>
        </w:rPr>
        <w:t>, a</w:t>
      </w:r>
      <w:r w:rsidR="00004933" w:rsidRPr="00654C2E">
        <w:rPr>
          <w:rFonts w:ascii="Times New Roman" w:eastAsia="新細明體" w:hAnsi="Times New Roman" w:cs="Times New Roman"/>
          <w:sz w:val="24"/>
          <w:szCs w:val="24"/>
          <w:lang w:eastAsia="zh-TW"/>
        </w:rPr>
        <w:t xml:space="preserve">s the </w:t>
      </w:r>
      <w:r w:rsidR="00004933" w:rsidRPr="00654C2E">
        <w:rPr>
          <w:rFonts w:ascii="Times New Roman" w:eastAsia="新細明體" w:hAnsi="Times New Roman" w:cs="Times New Roman"/>
          <w:i/>
          <w:sz w:val="24"/>
          <w:szCs w:val="24"/>
          <w:lang w:eastAsia="zh-TW"/>
        </w:rPr>
        <w:t>Zhuangzi</w:t>
      </w:r>
      <w:r w:rsidR="00D04DC7" w:rsidRPr="00654C2E">
        <w:rPr>
          <w:rFonts w:ascii="Times New Roman" w:eastAsia="新細明體" w:hAnsi="Times New Roman" w:cs="Times New Roman"/>
          <w:sz w:val="24"/>
          <w:szCs w:val="24"/>
          <w:lang w:eastAsia="zh-TW"/>
        </w:rPr>
        <w:t xml:space="preserve"> puts it</w:t>
      </w:r>
      <w:r w:rsidR="00004933" w:rsidRPr="00654C2E">
        <w:rPr>
          <w:rFonts w:ascii="Times New Roman" w:eastAsia="新細明體" w:hAnsi="Times New Roman" w:cs="Times New Roman"/>
          <w:sz w:val="24"/>
          <w:szCs w:val="24"/>
          <w:lang w:eastAsia="zh-TW"/>
        </w:rPr>
        <w:t xml:space="preserve">, is like standing </w:t>
      </w:r>
      <w:r w:rsidR="00D04DC7" w:rsidRPr="00654C2E">
        <w:rPr>
          <w:rFonts w:ascii="Times New Roman" w:eastAsia="新細明體" w:hAnsi="Times New Roman" w:cs="Times New Roman"/>
          <w:sz w:val="24"/>
          <w:szCs w:val="24"/>
          <w:lang w:eastAsia="zh-TW"/>
        </w:rPr>
        <w:t xml:space="preserve">on </w:t>
      </w:r>
      <w:proofErr w:type="gramStart"/>
      <w:r w:rsidR="00D04DC7" w:rsidRPr="00654C2E">
        <w:rPr>
          <w:rFonts w:ascii="Times New Roman" w:eastAsia="新細明體" w:hAnsi="Times New Roman" w:cs="Times New Roman"/>
          <w:sz w:val="24"/>
          <w:szCs w:val="24"/>
          <w:lang w:eastAsia="zh-TW"/>
        </w:rPr>
        <w:t>others</w:t>
      </w:r>
      <w:proofErr w:type="gramEnd"/>
      <w:r w:rsidR="00D04DC7" w:rsidRPr="00654C2E">
        <w:rPr>
          <w:rFonts w:ascii="Times New Roman" w:eastAsia="新細明體" w:hAnsi="Times New Roman" w:cs="Times New Roman"/>
          <w:sz w:val="24"/>
          <w:szCs w:val="24"/>
          <w:lang w:eastAsia="zh-TW"/>
        </w:rPr>
        <w:t xml:space="preserve"> people’s corpses and shouting moralit</w:t>
      </w:r>
      <w:r w:rsidR="006D5156">
        <w:rPr>
          <w:rFonts w:ascii="Times New Roman" w:eastAsia="新細明體" w:hAnsi="Times New Roman" w:cs="Times New Roman"/>
          <w:sz w:val="24"/>
          <w:szCs w:val="24"/>
          <w:lang w:eastAsia="zh-TW"/>
        </w:rPr>
        <w:t>y</w:t>
      </w:r>
      <w:r w:rsidR="00D04DC7" w:rsidRPr="00654C2E">
        <w:rPr>
          <w:rFonts w:ascii="Times New Roman" w:eastAsia="新細明體" w:hAnsi="Times New Roman" w:cs="Times New Roman"/>
          <w:sz w:val="24"/>
          <w:szCs w:val="24"/>
          <w:lang w:eastAsia="zh-TW"/>
        </w:rPr>
        <w:t xml:space="preserve"> slogans to </w:t>
      </w:r>
      <w:r w:rsidR="007207E4" w:rsidRPr="00654C2E">
        <w:rPr>
          <w:rFonts w:ascii="Times New Roman" w:eastAsia="新細明體" w:hAnsi="Times New Roman" w:cs="Times New Roman"/>
          <w:sz w:val="24"/>
          <w:szCs w:val="24"/>
          <w:lang w:eastAsia="zh-TW"/>
        </w:rPr>
        <w:t>encourage</w:t>
      </w:r>
      <w:r w:rsidR="00D04DC7" w:rsidRPr="00654C2E">
        <w:rPr>
          <w:rFonts w:ascii="Times New Roman" w:eastAsia="新細明體" w:hAnsi="Times New Roman" w:cs="Times New Roman"/>
          <w:sz w:val="24"/>
          <w:szCs w:val="24"/>
          <w:lang w:eastAsia="zh-TW"/>
        </w:rPr>
        <w:t xml:space="preserve"> more people to enter the jungle. </w:t>
      </w:r>
    </w:p>
    <w:p w14:paraId="56855F58" w14:textId="13B5FBA0" w:rsidR="00B32762" w:rsidRPr="00654C2E" w:rsidRDefault="00513351" w:rsidP="00283577">
      <w:pPr>
        <w:ind w:firstLine="720"/>
        <w:rPr>
          <w:rFonts w:ascii="Times New Roman" w:eastAsia="新細明體" w:hAnsi="Times New Roman" w:cs="Times New Roman"/>
          <w:sz w:val="24"/>
          <w:szCs w:val="24"/>
          <w:lang w:eastAsia="zh-TW" w:bidi="en-US"/>
        </w:rPr>
      </w:pPr>
      <w:r w:rsidRPr="00654C2E">
        <w:rPr>
          <w:rFonts w:ascii="Times New Roman" w:eastAsia="新細明體" w:hAnsi="Times New Roman" w:cs="Times New Roman"/>
          <w:sz w:val="24"/>
          <w:szCs w:val="24"/>
          <w:lang w:eastAsia="zh-TW"/>
        </w:rPr>
        <w:t>From</w:t>
      </w:r>
      <w:r w:rsidR="006D5156">
        <w:rPr>
          <w:rFonts w:ascii="Times New Roman" w:eastAsia="新細明體" w:hAnsi="Times New Roman" w:cs="Times New Roman"/>
          <w:sz w:val="24"/>
          <w:szCs w:val="24"/>
          <w:lang w:eastAsia="zh-TW"/>
        </w:rPr>
        <w:t xml:space="preserve"> the</w:t>
      </w:r>
      <w:r w:rsidRPr="00654C2E">
        <w:rPr>
          <w:rFonts w:ascii="Times New Roman" w:eastAsia="新細明體" w:hAnsi="Times New Roman" w:cs="Times New Roman"/>
          <w:sz w:val="24"/>
          <w:szCs w:val="24"/>
          <w:lang w:eastAsia="zh-TW"/>
        </w:rPr>
        <w:t xml:space="preserve"> </w:t>
      </w:r>
      <w:proofErr w:type="spellStart"/>
      <w:r w:rsidRPr="00654C2E">
        <w:rPr>
          <w:rFonts w:ascii="Times New Roman" w:eastAsia="新細明體" w:hAnsi="Times New Roman" w:cs="Times New Roman"/>
          <w:sz w:val="24"/>
          <w:szCs w:val="24"/>
          <w:lang w:eastAsia="zh-TW"/>
        </w:rPr>
        <w:t>Zhuangzian</w:t>
      </w:r>
      <w:proofErr w:type="spellEnd"/>
      <w:r w:rsidRPr="00654C2E">
        <w:rPr>
          <w:rFonts w:ascii="Times New Roman" w:eastAsia="新細明體" w:hAnsi="Times New Roman" w:cs="Times New Roman"/>
          <w:sz w:val="24"/>
          <w:szCs w:val="24"/>
          <w:lang w:eastAsia="zh-TW"/>
        </w:rPr>
        <w:t xml:space="preserve"> perspective, </w:t>
      </w:r>
      <w:r w:rsidR="00283577" w:rsidRPr="00654C2E">
        <w:rPr>
          <w:rFonts w:ascii="Times New Roman" w:eastAsia="新細明體" w:hAnsi="Times New Roman" w:cs="Times New Roman"/>
          <w:sz w:val="24"/>
          <w:szCs w:val="24"/>
          <w:lang w:eastAsia="zh-TW"/>
        </w:rPr>
        <w:t xml:space="preserve">it is a misconception that we </w:t>
      </w:r>
      <w:r w:rsidR="006D5156">
        <w:rPr>
          <w:rFonts w:ascii="Times New Roman" w:eastAsia="新細明體" w:hAnsi="Times New Roman" w:cs="Times New Roman"/>
          <w:sz w:val="24"/>
          <w:szCs w:val="24"/>
          <w:lang w:eastAsia="zh-TW"/>
        </w:rPr>
        <w:t>can</w:t>
      </w:r>
      <w:r w:rsidR="006D5156" w:rsidRPr="00654C2E">
        <w:rPr>
          <w:rFonts w:ascii="Times New Roman" w:eastAsia="新細明體" w:hAnsi="Times New Roman" w:cs="Times New Roman"/>
          <w:sz w:val="24"/>
          <w:szCs w:val="24"/>
          <w:lang w:eastAsia="zh-TW"/>
        </w:rPr>
        <w:t xml:space="preserve"> </w:t>
      </w:r>
      <w:r w:rsidR="00283577" w:rsidRPr="00654C2E">
        <w:rPr>
          <w:rFonts w:ascii="Times New Roman" w:eastAsia="新細明體" w:hAnsi="Times New Roman" w:cs="Times New Roman"/>
          <w:sz w:val="24"/>
          <w:szCs w:val="24"/>
          <w:lang w:eastAsia="zh-TW"/>
        </w:rPr>
        <w:t xml:space="preserve">discover any kindness and justice in wars. As </w:t>
      </w:r>
      <w:r w:rsidR="00283577" w:rsidRPr="00654C2E">
        <w:rPr>
          <w:rFonts w:ascii="Times New Roman" w:eastAsia="新細明體" w:hAnsi="Times New Roman" w:cs="Times New Roman" w:hint="eastAsia"/>
          <w:sz w:val="24"/>
          <w:szCs w:val="24"/>
          <w:lang w:eastAsia="zh-TW"/>
        </w:rPr>
        <w:t xml:space="preserve">Laozi says, </w:t>
      </w:r>
      <w:r w:rsidR="000200F7">
        <w:rPr>
          <w:rFonts w:ascii="Times New Roman" w:eastAsia="新細明體" w:hAnsi="Times New Roman" w:cs="Times New Roman"/>
          <w:sz w:val="24"/>
          <w:szCs w:val="24"/>
          <w:lang w:eastAsia="zh-TW"/>
        </w:rPr>
        <w:t>weapons are ominous and the ritual for military victory is like a</w:t>
      </w:r>
      <w:r w:rsidR="004550B1" w:rsidRPr="00654C2E">
        <w:rPr>
          <w:rFonts w:ascii="Times New Roman" w:eastAsia="新細明體" w:hAnsi="Times New Roman" w:cs="Times New Roman"/>
          <w:sz w:val="24"/>
          <w:szCs w:val="24"/>
          <w:lang w:eastAsia="zh-TW" w:bidi="en-US"/>
        </w:rPr>
        <w:t xml:space="preserve"> funeral; n</w:t>
      </w:r>
      <w:r w:rsidR="008F7D0A" w:rsidRPr="00654C2E">
        <w:rPr>
          <w:rFonts w:ascii="Times New Roman" w:eastAsia="新細明體" w:hAnsi="Times New Roman" w:cs="Times New Roman"/>
          <w:sz w:val="24"/>
          <w:szCs w:val="24"/>
          <w:lang w:eastAsia="zh-TW" w:bidi="en-US"/>
        </w:rPr>
        <w:t>othing about war c</w:t>
      </w:r>
      <w:r w:rsidR="006D5156">
        <w:rPr>
          <w:rFonts w:ascii="Times New Roman" w:eastAsia="新細明體" w:hAnsi="Times New Roman" w:cs="Times New Roman"/>
          <w:sz w:val="24"/>
          <w:szCs w:val="24"/>
          <w:lang w:eastAsia="zh-TW" w:bidi="en-US"/>
        </w:rPr>
        <w:t>an</w:t>
      </w:r>
      <w:r w:rsidR="008F7D0A" w:rsidRPr="00654C2E">
        <w:rPr>
          <w:rFonts w:ascii="Times New Roman" w:eastAsia="新細明體" w:hAnsi="Times New Roman" w:cs="Times New Roman"/>
          <w:sz w:val="24"/>
          <w:szCs w:val="24"/>
          <w:lang w:eastAsia="zh-TW" w:bidi="en-US"/>
        </w:rPr>
        <w:t xml:space="preserve"> be praised or celebrated</w:t>
      </w:r>
      <w:r w:rsidR="00283577" w:rsidRPr="00654C2E">
        <w:rPr>
          <w:rFonts w:ascii="Times New Roman" w:eastAsia="新細明體" w:hAnsi="Times New Roman" w:cs="Times New Roman"/>
          <w:sz w:val="24"/>
          <w:szCs w:val="24"/>
          <w:lang w:eastAsia="zh-TW"/>
        </w:rPr>
        <w:t xml:space="preserve"> (</w:t>
      </w:r>
      <w:r w:rsidR="00283577" w:rsidRPr="00654C2E">
        <w:rPr>
          <w:rFonts w:ascii="Times New Roman" w:eastAsia="新細明體" w:hAnsi="Times New Roman" w:cs="Times New Roman"/>
          <w:sz w:val="24"/>
          <w:szCs w:val="24"/>
          <w:lang w:eastAsia="zh-TW" w:bidi="en-US"/>
        </w:rPr>
        <w:t>Zhang 2015). T</w:t>
      </w:r>
      <w:r w:rsidRPr="00654C2E">
        <w:rPr>
          <w:rFonts w:ascii="Times New Roman" w:eastAsia="新細明體" w:hAnsi="Times New Roman" w:cs="Times New Roman"/>
          <w:sz w:val="24"/>
          <w:szCs w:val="24"/>
          <w:lang w:eastAsia="zh-TW"/>
        </w:rPr>
        <w:t xml:space="preserve">he only sensible moral principles concerning wars are </w:t>
      </w:r>
      <w:r w:rsidR="00B32762" w:rsidRPr="00654C2E">
        <w:rPr>
          <w:rFonts w:ascii="Times New Roman" w:eastAsia="新細明體" w:hAnsi="Times New Roman" w:cs="Times New Roman"/>
          <w:sz w:val="24"/>
          <w:szCs w:val="24"/>
          <w:lang w:eastAsia="zh-TW"/>
        </w:rPr>
        <w:t>basic rules</w:t>
      </w:r>
      <w:r w:rsidR="006D5156">
        <w:rPr>
          <w:rFonts w:ascii="Times New Roman" w:eastAsia="新細明體" w:hAnsi="Times New Roman" w:cs="Times New Roman"/>
          <w:sz w:val="24"/>
          <w:szCs w:val="24"/>
          <w:lang w:eastAsia="zh-TW"/>
        </w:rPr>
        <w:t>,</w:t>
      </w:r>
      <w:r w:rsidR="00B32762" w:rsidRPr="00654C2E">
        <w:rPr>
          <w:rFonts w:ascii="Times New Roman" w:eastAsia="新細明體" w:hAnsi="Times New Roman" w:cs="Times New Roman"/>
          <w:sz w:val="24"/>
          <w:szCs w:val="24"/>
          <w:lang w:eastAsia="zh-TW"/>
        </w:rPr>
        <w:t xml:space="preserve"> such as </w:t>
      </w:r>
      <w:r w:rsidR="007207E4" w:rsidRPr="00654C2E">
        <w:rPr>
          <w:rFonts w:ascii="Times New Roman" w:eastAsia="新細明體" w:hAnsi="Times New Roman" w:cs="Times New Roman"/>
          <w:sz w:val="24"/>
          <w:szCs w:val="24"/>
          <w:lang w:eastAsia="zh-TW"/>
        </w:rPr>
        <w:t>“do not have any wars” and</w:t>
      </w:r>
      <w:r w:rsidR="00B32762" w:rsidRPr="00654C2E">
        <w:rPr>
          <w:rFonts w:ascii="Times New Roman" w:eastAsia="新細明體" w:hAnsi="Times New Roman" w:cs="Times New Roman"/>
          <w:sz w:val="24"/>
          <w:szCs w:val="24"/>
          <w:lang w:eastAsia="zh-TW"/>
        </w:rPr>
        <w:t xml:space="preserve"> </w:t>
      </w:r>
      <w:r w:rsidR="007207E4" w:rsidRPr="00654C2E">
        <w:rPr>
          <w:rFonts w:ascii="Times New Roman" w:eastAsia="新細明體" w:hAnsi="Times New Roman" w:cs="Times New Roman"/>
          <w:sz w:val="24"/>
          <w:szCs w:val="24"/>
          <w:lang w:eastAsia="zh-TW"/>
        </w:rPr>
        <w:t>“one must try the</w:t>
      </w:r>
      <w:r w:rsidR="006D5156">
        <w:rPr>
          <w:rFonts w:ascii="Times New Roman" w:eastAsia="新細明體" w:hAnsi="Times New Roman" w:cs="Times New Roman"/>
          <w:sz w:val="24"/>
          <w:szCs w:val="24"/>
          <w:lang w:eastAsia="zh-TW"/>
        </w:rPr>
        <w:t>ir</w:t>
      </w:r>
      <w:r w:rsidR="007207E4" w:rsidRPr="00654C2E">
        <w:rPr>
          <w:rFonts w:ascii="Times New Roman" w:eastAsia="新細明體" w:hAnsi="Times New Roman" w:cs="Times New Roman"/>
          <w:sz w:val="24"/>
          <w:szCs w:val="24"/>
          <w:lang w:eastAsia="zh-TW"/>
        </w:rPr>
        <w:t xml:space="preserve"> best to prevent any war from happening.” </w:t>
      </w:r>
      <w:r w:rsidRPr="00654C2E">
        <w:rPr>
          <w:rFonts w:ascii="Times New Roman" w:eastAsia="新細明體" w:hAnsi="Times New Roman" w:cs="Times New Roman"/>
          <w:sz w:val="24"/>
          <w:szCs w:val="24"/>
          <w:lang w:eastAsia="zh-TW"/>
        </w:rPr>
        <w:t xml:space="preserve">If a war begins, </w:t>
      </w:r>
      <w:r w:rsidR="00B32762" w:rsidRPr="00654C2E">
        <w:rPr>
          <w:rFonts w:ascii="Times New Roman" w:eastAsia="新細明體" w:hAnsi="Times New Roman" w:cs="Times New Roman"/>
          <w:sz w:val="24"/>
          <w:szCs w:val="24"/>
          <w:lang w:eastAsia="zh-TW"/>
        </w:rPr>
        <w:t>being kind is to care for humans rather than state agents</w:t>
      </w:r>
      <w:r w:rsidR="00283577" w:rsidRPr="00654C2E">
        <w:rPr>
          <w:rFonts w:ascii="Times New Roman" w:eastAsia="新細明體" w:hAnsi="Times New Roman" w:cs="Times New Roman"/>
          <w:sz w:val="24"/>
          <w:szCs w:val="24"/>
          <w:lang w:eastAsia="zh-TW"/>
        </w:rPr>
        <w:t>, whose shape and identity are blurry like waters in</w:t>
      </w:r>
      <w:r w:rsidR="00B32762" w:rsidRPr="00654C2E">
        <w:rPr>
          <w:rFonts w:ascii="Times New Roman" w:eastAsia="新細明體" w:hAnsi="Times New Roman" w:cs="Times New Roman"/>
          <w:sz w:val="24"/>
          <w:szCs w:val="24"/>
          <w:lang w:eastAsia="zh-TW" w:bidi="en-US"/>
        </w:rPr>
        <w:t xml:space="preserve"> the realm</w:t>
      </w:r>
      <w:r w:rsidR="00283577" w:rsidRPr="00654C2E">
        <w:rPr>
          <w:rFonts w:ascii="Times New Roman" w:eastAsia="新細明體" w:hAnsi="Times New Roman" w:cs="Times New Roman"/>
          <w:sz w:val="24"/>
          <w:szCs w:val="24"/>
          <w:lang w:eastAsia="zh-TW" w:bidi="en-US"/>
        </w:rPr>
        <w:t xml:space="preserve"> of heaven-and-earth. </w:t>
      </w:r>
    </w:p>
    <w:p w14:paraId="068E3885" w14:textId="77777777" w:rsidR="008F7D0A" w:rsidRPr="00654C2E" w:rsidRDefault="008F7D0A" w:rsidP="00283577">
      <w:pPr>
        <w:ind w:firstLine="720"/>
        <w:rPr>
          <w:rFonts w:ascii="Times New Roman" w:eastAsia="新細明體" w:hAnsi="Times New Roman" w:cs="Times New Roman"/>
          <w:sz w:val="24"/>
          <w:szCs w:val="24"/>
          <w:lang w:eastAsia="zh-TW" w:bidi="en-US"/>
        </w:rPr>
      </w:pPr>
    </w:p>
    <w:p w14:paraId="6E4ECDA6" w14:textId="77777777" w:rsidR="00D30394" w:rsidRPr="00654C2E" w:rsidRDefault="00D30394" w:rsidP="000B0C46">
      <w:pPr>
        <w:pStyle w:val="1"/>
      </w:pPr>
      <w:r w:rsidRPr="00654C2E">
        <w:t>Conclusion</w:t>
      </w:r>
    </w:p>
    <w:p w14:paraId="445A228B" w14:textId="1B312808" w:rsidR="00B405F7" w:rsidRPr="00654C2E" w:rsidRDefault="008F7D0A" w:rsidP="00B405F7">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This paper </w:t>
      </w:r>
      <w:r w:rsidR="003B16C8" w:rsidRPr="00654C2E">
        <w:rPr>
          <w:rFonts w:ascii="Times New Roman" w:eastAsia="新細明體" w:hAnsi="Times New Roman" w:cs="Times New Roman"/>
          <w:sz w:val="24"/>
          <w:szCs w:val="24"/>
          <w:lang w:eastAsia="zh-TW"/>
        </w:rPr>
        <w:t>examined</w:t>
      </w:r>
      <w:r w:rsidR="000E4608" w:rsidRPr="00654C2E">
        <w:rPr>
          <w:rFonts w:ascii="Times New Roman" w:eastAsia="新細明體" w:hAnsi="Times New Roman" w:cs="Times New Roman"/>
          <w:sz w:val="24"/>
          <w:szCs w:val="24"/>
          <w:lang w:eastAsia="zh-TW"/>
        </w:rPr>
        <w:t xml:space="preserve"> Zhuangzi’s critique of just war theory</w:t>
      </w:r>
      <w:r w:rsidR="006D5156">
        <w:rPr>
          <w:rFonts w:ascii="Times New Roman" w:eastAsia="新細明體" w:hAnsi="Times New Roman" w:cs="Times New Roman"/>
          <w:sz w:val="24"/>
          <w:szCs w:val="24"/>
          <w:lang w:eastAsia="zh-TW"/>
        </w:rPr>
        <w:t>, the</w:t>
      </w:r>
      <w:r w:rsidR="000E4608" w:rsidRPr="00654C2E">
        <w:rPr>
          <w:rFonts w:ascii="Times New Roman" w:eastAsia="新細明體" w:hAnsi="Times New Roman" w:cs="Times New Roman"/>
          <w:sz w:val="24"/>
          <w:szCs w:val="24"/>
          <w:lang w:eastAsia="zh-TW"/>
        </w:rPr>
        <w:t xml:space="preserve"> </w:t>
      </w:r>
      <w:proofErr w:type="spellStart"/>
      <w:r w:rsidR="000E4608" w:rsidRPr="00654C2E">
        <w:rPr>
          <w:rFonts w:ascii="Times New Roman" w:eastAsia="新細明體" w:hAnsi="Times New Roman" w:cs="Times New Roman"/>
          <w:sz w:val="24"/>
          <w:szCs w:val="24"/>
          <w:lang w:eastAsia="zh-TW"/>
        </w:rPr>
        <w:t>Zhuangzian</w:t>
      </w:r>
      <w:proofErr w:type="spellEnd"/>
      <w:r w:rsidR="000E4608" w:rsidRPr="00654C2E">
        <w:rPr>
          <w:rFonts w:ascii="Times New Roman" w:eastAsia="新細明體" w:hAnsi="Times New Roman" w:cs="Times New Roman"/>
          <w:sz w:val="24"/>
          <w:szCs w:val="24"/>
          <w:lang w:eastAsia="zh-TW"/>
        </w:rPr>
        <w:t xml:space="preserve"> theory of war</w:t>
      </w:r>
      <w:r w:rsidR="006D5156">
        <w:rPr>
          <w:rFonts w:ascii="Times New Roman" w:eastAsia="新細明體" w:hAnsi="Times New Roman" w:cs="Times New Roman"/>
          <w:sz w:val="24"/>
          <w:szCs w:val="24"/>
          <w:lang w:eastAsia="zh-TW"/>
        </w:rPr>
        <w:t>,</w:t>
      </w:r>
      <w:r w:rsidR="000E4608" w:rsidRPr="00654C2E">
        <w:rPr>
          <w:rFonts w:ascii="Times New Roman" w:eastAsia="新細明體" w:hAnsi="Times New Roman" w:cs="Times New Roman"/>
          <w:sz w:val="24"/>
          <w:szCs w:val="24"/>
          <w:lang w:eastAsia="zh-TW"/>
        </w:rPr>
        <w:t xml:space="preserve"> and interstate relations during wartime. </w:t>
      </w:r>
      <w:r w:rsidR="006D5156">
        <w:rPr>
          <w:rFonts w:ascii="Times New Roman" w:eastAsia="新細明體" w:hAnsi="Times New Roman" w:cs="Times New Roman"/>
          <w:sz w:val="24"/>
          <w:szCs w:val="24"/>
          <w:lang w:eastAsia="zh-TW"/>
        </w:rPr>
        <w:t xml:space="preserve">To </w:t>
      </w:r>
      <w:r w:rsidR="003C6DAA" w:rsidRPr="00654C2E">
        <w:rPr>
          <w:rFonts w:ascii="Times New Roman" w:eastAsia="新細明體" w:hAnsi="Times New Roman" w:cs="Times New Roman"/>
          <w:sz w:val="24"/>
          <w:szCs w:val="24"/>
          <w:lang w:eastAsia="zh-TW"/>
        </w:rPr>
        <w:t xml:space="preserve">better </w:t>
      </w:r>
      <w:r w:rsidR="006D5156">
        <w:rPr>
          <w:rFonts w:ascii="Times New Roman" w:eastAsia="新細明體" w:hAnsi="Times New Roman" w:cs="Times New Roman"/>
          <w:sz w:val="24"/>
          <w:szCs w:val="24"/>
          <w:lang w:eastAsia="zh-TW"/>
        </w:rPr>
        <w:t>com</w:t>
      </w:r>
      <w:r w:rsidR="006D5156" w:rsidRPr="00654C2E">
        <w:rPr>
          <w:rFonts w:ascii="Times New Roman" w:eastAsia="新細明體" w:hAnsi="Times New Roman" w:cs="Times New Roman"/>
          <w:sz w:val="24"/>
          <w:szCs w:val="24"/>
          <w:lang w:eastAsia="zh-TW"/>
        </w:rPr>
        <w:t>prehen</w:t>
      </w:r>
      <w:r w:rsidR="006D5156">
        <w:rPr>
          <w:rFonts w:ascii="Times New Roman" w:eastAsia="新細明體" w:hAnsi="Times New Roman" w:cs="Times New Roman"/>
          <w:sz w:val="24"/>
          <w:szCs w:val="24"/>
          <w:lang w:eastAsia="zh-TW"/>
        </w:rPr>
        <w:t>d</w:t>
      </w:r>
      <w:r w:rsidR="003C6DAA" w:rsidRPr="00654C2E">
        <w:rPr>
          <w:rFonts w:ascii="Times New Roman" w:eastAsia="新細明體" w:hAnsi="Times New Roman" w:cs="Times New Roman"/>
          <w:sz w:val="24"/>
          <w:szCs w:val="24"/>
          <w:lang w:eastAsia="zh-TW"/>
        </w:rPr>
        <w:t xml:space="preserve"> Zhuangzi’s critique of just war theory, th</w:t>
      </w:r>
      <w:r w:rsidR="006D5156">
        <w:rPr>
          <w:rFonts w:ascii="Times New Roman" w:eastAsia="新細明體" w:hAnsi="Times New Roman" w:cs="Times New Roman"/>
          <w:sz w:val="24"/>
          <w:szCs w:val="24"/>
          <w:lang w:eastAsia="zh-TW"/>
        </w:rPr>
        <w:t>is</w:t>
      </w:r>
      <w:r w:rsidR="003C6DAA" w:rsidRPr="00654C2E">
        <w:rPr>
          <w:rFonts w:ascii="Times New Roman" w:eastAsia="新細明體" w:hAnsi="Times New Roman" w:cs="Times New Roman"/>
          <w:sz w:val="24"/>
          <w:szCs w:val="24"/>
          <w:lang w:eastAsia="zh-TW"/>
        </w:rPr>
        <w:t xml:space="preserve"> paper </w:t>
      </w:r>
      <w:r w:rsidR="006D5156">
        <w:rPr>
          <w:rFonts w:ascii="Times New Roman" w:eastAsia="新細明體" w:hAnsi="Times New Roman" w:cs="Times New Roman"/>
          <w:sz w:val="24"/>
          <w:szCs w:val="24"/>
          <w:lang w:eastAsia="zh-TW"/>
        </w:rPr>
        <w:t>began</w:t>
      </w:r>
      <w:r w:rsidR="006D5156" w:rsidRPr="00654C2E">
        <w:rPr>
          <w:rFonts w:ascii="Times New Roman" w:eastAsia="新細明體" w:hAnsi="Times New Roman" w:cs="Times New Roman"/>
          <w:sz w:val="24"/>
          <w:szCs w:val="24"/>
          <w:lang w:eastAsia="zh-TW"/>
        </w:rPr>
        <w:t xml:space="preserve"> </w:t>
      </w:r>
      <w:r w:rsidR="003C6DAA" w:rsidRPr="00654C2E">
        <w:rPr>
          <w:rFonts w:ascii="Times New Roman" w:eastAsia="新細明體" w:hAnsi="Times New Roman" w:cs="Times New Roman"/>
          <w:sz w:val="24"/>
          <w:szCs w:val="24"/>
          <w:lang w:eastAsia="zh-TW"/>
        </w:rPr>
        <w:t xml:space="preserve">with an introduction to </w:t>
      </w:r>
      <w:proofErr w:type="spellStart"/>
      <w:r w:rsidR="003C6DAA" w:rsidRPr="00654C2E">
        <w:rPr>
          <w:rFonts w:ascii="Times New Roman" w:eastAsia="新細明體" w:hAnsi="Times New Roman" w:cs="Times New Roman"/>
          <w:sz w:val="24"/>
          <w:szCs w:val="24"/>
          <w:lang w:eastAsia="zh-TW"/>
        </w:rPr>
        <w:t>Mencian</w:t>
      </w:r>
      <w:proofErr w:type="spellEnd"/>
      <w:r w:rsidR="003C6DAA" w:rsidRPr="00654C2E">
        <w:rPr>
          <w:rFonts w:ascii="Times New Roman" w:eastAsia="新細明體" w:hAnsi="Times New Roman" w:cs="Times New Roman"/>
          <w:sz w:val="24"/>
          <w:szCs w:val="24"/>
          <w:lang w:eastAsia="zh-TW"/>
        </w:rPr>
        <w:t xml:space="preserve"> and Mohist just war theories. </w:t>
      </w:r>
      <w:r w:rsidR="0012551F" w:rsidRPr="00654C2E">
        <w:rPr>
          <w:rFonts w:ascii="Times New Roman" w:eastAsia="新細明體" w:hAnsi="Times New Roman" w:cs="Times New Roman"/>
          <w:sz w:val="24"/>
          <w:szCs w:val="24"/>
          <w:lang w:eastAsia="zh-TW"/>
        </w:rPr>
        <w:t>The former disapproves</w:t>
      </w:r>
      <w:r w:rsidR="006D5156">
        <w:rPr>
          <w:rFonts w:ascii="Times New Roman" w:eastAsia="新細明體" w:hAnsi="Times New Roman" w:cs="Times New Roman"/>
          <w:sz w:val="24"/>
          <w:szCs w:val="24"/>
          <w:lang w:eastAsia="zh-TW"/>
        </w:rPr>
        <w:t xml:space="preserve"> of</w:t>
      </w:r>
      <w:r w:rsidR="0012551F" w:rsidRPr="00654C2E">
        <w:rPr>
          <w:rFonts w:ascii="Times New Roman" w:eastAsia="新細明體" w:hAnsi="Times New Roman" w:cs="Times New Roman"/>
          <w:sz w:val="24"/>
          <w:szCs w:val="24"/>
          <w:lang w:eastAsia="zh-TW"/>
        </w:rPr>
        <w:t xml:space="preserve"> war and thus approves the justice of ending war with war. The latter disapproves</w:t>
      </w:r>
      <w:r w:rsidR="006D5156">
        <w:rPr>
          <w:rFonts w:ascii="Times New Roman" w:eastAsia="新細明體" w:hAnsi="Times New Roman" w:cs="Times New Roman"/>
          <w:sz w:val="24"/>
          <w:szCs w:val="24"/>
          <w:lang w:eastAsia="zh-TW"/>
        </w:rPr>
        <w:t xml:space="preserve"> of</w:t>
      </w:r>
      <w:r w:rsidR="0012551F" w:rsidRPr="00654C2E">
        <w:rPr>
          <w:rFonts w:ascii="Times New Roman" w:eastAsia="新細明體" w:hAnsi="Times New Roman" w:cs="Times New Roman"/>
          <w:sz w:val="24"/>
          <w:szCs w:val="24"/>
          <w:lang w:eastAsia="zh-TW"/>
        </w:rPr>
        <w:t xml:space="preserve"> war and thus approves the justice of killing soldiers of the invading side. The</w:t>
      </w:r>
      <w:r w:rsidR="008E1C4C" w:rsidRPr="00654C2E">
        <w:rPr>
          <w:rFonts w:ascii="Times New Roman" w:eastAsia="新細明體" w:hAnsi="Times New Roman" w:cs="Times New Roman"/>
          <w:sz w:val="24"/>
          <w:szCs w:val="24"/>
          <w:lang w:eastAsia="zh-TW"/>
        </w:rPr>
        <w:t xml:space="preserve"> two opposing just war theories demonstrate</w:t>
      </w:r>
      <w:r w:rsidR="00892D9E" w:rsidRPr="00654C2E">
        <w:rPr>
          <w:rFonts w:ascii="Times New Roman" w:eastAsia="新細明體" w:hAnsi="Times New Roman" w:cs="Times New Roman"/>
          <w:sz w:val="24"/>
          <w:szCs w:val="24"/>
          <w:lang w:eastAsia="zh-TW"/>
        </w:rPr>
        <w:t xml:space="preserve"> that</w:t>
      </w:r>
      <w:r w:rsidR="008E1C4C" w:rsidRPr="00654C2E">
        <w:rPr>
          <w:rFonts w:ascii="Times New Roman" w:eastAsia="新細明體" w:hAnsi="Times New Roman" w:cs="Times New Roman"/>
          <w:sz w:val="24"/>
          <w:szCs w:val="24"/>
          <w:lang w:eastAsia="zh-TW"/>
        </w:rPr>
        <w:t xml:space="preserve"> </w:t>
      </w:r>
      <w:r w:rsidR="00892D9E" w:rsidRPr="00654C2E">
        <w:rPr>
          <w:rFonts w:ascii="Times New Roman" w:eastAsia="新細明體" w:hAnsi="Times New Roman" w:cs="Times New Roman"/>
          <w:sz w:val="24"/>
          <w:szCs w:val="24"/>
          <w:lang w:eastAsia="zh-TW"/>
        </w:rPr>
        <w:t xml:space="preserve">people’s moral intuitions </w:t>
      </w:r>
      <w:r w:rsidR="006D5156">
        <w:rPr>
          <w:rFonts w:ascii="Times New Roman" w:eastAsia="新細明體" w:hAnsi="Times New Roman" w:cs="Times New Roman"/>
          <w:sz w:val="24"/>
          <w:szCs w:val="24"/>
          <w:lang w:eastAsia="zh-TW"/>
        </w:rPr>
        <w:t>can</w:t>
      </w:r>
      <w:r w:rsidR="006D5156" w:rsidRPr="00654C2E">
        <w:rPr>
          <w:rFonts w:ascii="Times New Roman" w:eastAsia="新細明體" w:hAnsi="Times New Roman" w:cs="Times New Roman"/>
          <w:sz w:val="24"/>
          <w:szCs w:val="24"/>
          <w:lang w:eastAsia="zh-TW"/>
        </w:rPr>
        <w:t xml:space="preserve"> </w:t>
      </w:r>
      <w:r w:rsidR="00892D9E" w:rsidRPr="00654C2E">
        <w:rPr>
          <w:rFonts w:ascii="Times New Roman" w:eastAsia="新細明體" w:hAnsi="Times New Roman" w:cs="Times New Roman"/>
          <w:sz w:val="24"/>
          <w:szCs w:val="24"/>
          <w:lang w:eastAsia="zh-TW"/>
        </w:rPr>
        <w:t xml:space="preserve">result in incompatible just war theories and that </w:t>
      </w:r>
      <w:r w:rsidR="006D5156">
        <w:rPr>
          <w:rFonts w:ascii="Times New Roman" w:eastAsia="新細明體" w:hAnsi="Times New Roman" w:cs="Times New Roman"/>
          <w:sz w:val="24"/>
          <w:szCs w:val="24"/>
          <w:lang w:eastAsia="zh-TW"/>
        </w:rPr>
        <w:t>any</w:t>
      </w:r>
      <w:r w:rsidR="00892D9E" w:rsidRPr="00654C2E">
        <w:rPr>
          <w:rFonts w:ascii="Times New Roman" w:eastAsia="新細明體" w:hAnsi="Times New Roman" w:cs="Times New Roman"/>
          <w:sz w:val="24"/>
          <w:szCs w:val="24"/>
          <w:lang w:eastAsia="zh-TW"/>
        </w:rPr>
        <w:t xml:space="preserve"> version</w:t>
      </w:r>
      <w:r w:rsidR="0012551F" w:rsidRPr="00654C2E">
        <w:rPr>
          <w:rFonts w:ascii="Times New Roman" w:eastAsia="新細明體" w:hAnsi="Times New Roman" w:cs="Times New Roman"/>
          <w:sz w:val="24"/>
          <w:szCs w:val="24"/>
          <w:lang w:eastAsia="zh-TW"/>
        </w:rPr>
        <w:t xml:space="preserve"> of just war</w:t>
      </w:r>
      <w:r w:rsidR="00892D9E" w:rsidRPr="00654C2E">
        <w:rPr>
          <w:rFonts w:ascii="Times New Roman" w:eastAsia="新細明體" w:hAnsi="Times New Roman" w:cs="Times New Roman"/>
          <w:sz w:val="24"/>
          <w:szCs w:val="24"/>
          <w:lang w:eastAsia="zh-TW"/>
        </w:rPr>
        <w:t xml:space="preserve"> </w:t>
      </w:r>
      <w:r w:rsidR="006D5156">
        <w:rPr>
          <w:rFonts w:ascii="Times New Roman" w:eastAsia="新細明體" w:hAnsi="Times New Roman" w:cs="Times New Roman"/>
          <w:sz w:val="24"/>
          <w:szCs w:val="24"/>
          <w:lang w:eastAsia="zh-TW"/>
        </w:rPr>
        <w:t xml:space="preserve">theory </w:t>
      </w:r>
      <w:r w:rsidR="00892D9E" w:rsidRPr="00654C2E">
        <w:rPr>
          <w:rFonts w:ascii="Times New Roman" w:eastAsia="新細明體" w:hAnsi="Times New Roman" w:cs="Times New Roman"/>
          <w:sz w:val="24"/>
          <w:szCs w:val="24"/>
          <w:lang w:eastAsia="zh-TW"/>
        </w:rPr>
        <w:t xml:space="preserve">is intrinsically self-contradictory. </w:t>
      </w:r>
      <w:r w:rsidR="0012551F" w:rsidRPr="00654C2E">
        <w:rPr>
          <w:rFonts w:ascii="Times New Roman" w:eastAsia="新細明體" w:hAnsi="Times New Roman" w:cs="Times New Roman"/>
          <w:sz w:val="24"/>
          <w:szCs w:val="24"/>
          <w:lang w:eastAsia="zh-TW"/>
        </w:rPr>
        <w:t>Therefore, t</w:t>
      </w:r>
      <w:r w:rsidR="00892D9E" w:rsidRPr="00654C2E">
        <w:rPr>
          <w:rFonts w:ascii="Times New Roman" w:eastAsia="新細明體" w:hAnsi="Times New Roman" w:cs="Times New Roman"/>
          <w:sz w:val="24"/>
          <w:szCs w:val="24"/>
          <w:lang w:eastAsia="zh-TW"/>
        </w:rPr>
        <w:t xml:space="preserve">he </w:t>
      </w:r>
      <w:r w:rsidR="00892D9E" w:rsidRPr="00654C2E">
        <w:rPr>
          <w:rFonts w:ascii="Times New Roman" w:eastAsia="新細明體" w:hAnsi="Times New Roman" w:cs="Times New Roman"/>
          <w:i/>
          <w:sz w:val="24"/>
          <w:szCs w:val="24"/>
          <w:lang w:eastAsia="zh-TW"/>
        </w:rPr>
        <w:t>Zhuangzi</w:t>
      </w:r>
      <w:r w:rsidR="0012551F" w:rsidRPr="00654C2E">
        <w:rPr>
          <w:rFonts w:ascii="Times New Roman" w:eastAsia="新細明體" w:hAnsi="Times New Roman" w:cs="Times New Roman"/>
          <w:sz w:val="24"/>
          <w:szCs w:val="24"/>
          <w:lang w:eastAsia="zh-TW"/>
        </w:rPr>
        <w:t xml:space="preserve"> </w:t>
      </w:r>
      <w:r w:rsidR="001B242C" w:rsidRPr="00654C2E">
        <w:rPr>
          <w:rFonts w:ascii="Times New Roman" w:eastAsia="新細明體" w:hAnsi="Times New Roman" w:cs="Times New Roman"/>
          <w:sz w:val="24"/>
          <w:szCs w:val="24"/>
          <w:lang w:eastAsia="zh-TW"/>
        </w:rPr>
        <w:t>criticizes</w:t>
      </w:r>
      <w:r w:rsidR="0012551F" w:rsidRPr="00654C2E">
        <w:rPr>
          <w:rFonts w:ascii="Times New Roman" w:eastAsia="新細明體" w:hAnsi="Times New Roman" w:cs="Times New Roman"/>
          <w:sz w:val="24"/>
          <w:szCs w:val="24"/>
          <w:lang w:eastAsia="zh-TW"/>
        </w:rPr>
        <w:t xml:space="preserve"> just war theory for being inevitably</w:t>
      </w:r>
      <w:r w:rsidR="00892D9E" w:rsidRPr="00654C2E">
        <w:rPr>
          <w:rFonts w:ascii="Times New Roman" w:eastAsia="新細明體" w:hAnsi="Times New Roman" w:cs="Times New Roman"/>
          <w:sz w:val="24"/>
          <w:szCs w:val="24"/>
          <w:lang w:eastAsia="zh-TW"/>
        </w:rPr>
        <w:t xml:space="preserve"> inval</w:t>
      </w:r>
      <w:r w:rsidR="001A1869" w:rsidRPr="00654C2E">
        <w:rPr>
          <w:rFonts w:ascii="Times New Roman" w:eastAsia="新細明體" w:hAnsi="Times New Roman" w:cs="Times New Roman"/>
          <w:sz w:val="24"/>
          <w:szCs w:val="24"/>
          <w:lang w:eastAsia="zh-TW"/>
        </w:rPr>
        <w:t>id and</w:t>
      </w:r>
      <w:r w:rsidR="0012551F" w:rsidRPr="00654C2E">
        <w:rPr>
          <w:rFonts w:ascii="Times New Roman" w:eastAsia="新細明體" w:hAnsi="Times New Roman" w:cs="Times New Roman"/>
          <w:sz w:val="24"/>
          <w:szCs w:val="24"/>
          <w:lang w:eastAsia="zh-TW"/>
        </w:rPr>
        <w:t xml:space="preserve"> </w:t>
      </w:r>
      <w:r w:rsidR="001B242C" w:rsidRPr="00654C2E">
        <w:rPr>
          <w:rFonts w:ascii="Times New Roman" w:eastAsia="新細明體" w:hAnsi="Times New Roman" w:cs="Times New Roman"/>
          <w:sz w:val="24"/>
          <w:szCs w:val="24"/>
          <w:lang w:eastAsia="zh-TW"/>
        </w:rPr>
        <w:t>leading</w:t>
      </w:r>
      <w:r w:rsidR="001A1869" w:rsidRPr="00654C2E">
        <w:rPr>
          <w:rFonts w:ascii="Times New Roman" w:eastAsia="新細明體" w:hAnsi="Times New Roman" w:cs="Times New Roman"/>
          <w:sz w:val="24"/>
          <w:szCs w:val="24"/>
          <w:lang w:eastAsia="zh-TW"/>
        </w:rPr>
        <w:t xml:space="preserve"> to endless </w:t>
      </w:r>
      <w:r w:rsidR="001B242C" w:rsidRPr="00654C2E">
        <w:rPr>
          <w:rFonts w:ascii="Times New Roman" w:eastAsia="新細明體" w:hAnsi="Times New Roman" w:cs="Times New Roman"/>
          <w:sz w:val="24"/>
          <w:szCs w:val="24"/>
          <w:lang w:eastAsia="zh-TW"/>
        </w:rPr>
        <w:t xml:space="preserve">debates. </w:t>
      </w:r>
      <w:r w:rsidR="000320B9" w:rsidRPr="00654C2E">
        <w:rPr>
          <w:rFonts w:ascii="Times New Roman" w:eastAsia="新細明體" w:hAnsi="Times New Roman" w:cs="Times New Roman"/>
          <w:sz w:val="24"/>
          <w:szCs w:val="24"/>
          <w:lang w:eastAsia="zh-TW"/>
        </w:rPr>
        <w:t xml:space="preserve">Engaging in such debates, people cannot </w:t>
      </w:r>
      <w:r w:rsidR="006D5156">
        <w:rPr>
          <w:rFonts w:ascii="Times New Roman" w:eastAsia="新細明體" w:hAnsi="Times New Roman" w:cs="Times New Roman"/>
          <w:sz w:val="24"/>
          <w:szCs w:val="24"/>
          <w:lang w:eastAsia="zh-TW"/>
        </w:rPr>
        <w:t xml:space="preserve">help </w:t>
      </w:r>
      <w:r w:rsidR="000320B9" w:rsidRPr="00654C2E">
        <w:rPr>
          <w:rFonts w:ascii="Times New Roman" w:eastAsia="新細明體" w:hAnsi="Times New Roman" w:cs="Times New Roman"/>
          <w:sz w:val="24"/>
          <w:szCs w:val="24"/>
          <w:lang w:eastAsia="zh-TW"/>
        </w:rPr>
        <w:t>but reason with the</w:t>
      </w:r>
      <w:r w:rsidR="00A100CE">
        <w:rPr>
          <w:rFonts w:ascii="Times New Roman" w:eastAsia="新細明體" w:hAnsi="Times New Roman" w:cs="Times New Roman"/>
          <w:sz w:val="24"/>
          <w:szCs w:val="24"/>
          <w:lang w:eastAsia="zh-TW"/>
        </w:rPr>
        <w:t xml:space="preserve"> prioritized</w:t>
      </w:r>
      <w:r w:rsidR="000320B9" w:rsidRPr="00654C2E">
        <w:rPr>
          <w:rFonts w:ascii="Times New Roman" w:eastAsia="新細明體" w:hAnsi="Times New Roman" w:cs="Times New Roman"/>
          <w:sz w:val="24"/>
          <w:szCs w:val="24"/>
          <w:lang w:eastAsia="zh-TW"/>
        </w:rPr>
        <w:t xml:space="preserve"> assumption</w:t>
      </w:r>
      <w:r w:rsidR="000320B9" w:rsidRPr="00654C2E">
        <w:rPr>
          <w:rFonts w:ascii="Times New Roman" w:eastAsia="新細明體" w:hAnsi="Times New Roman" w:cs="Times New Roman" w:hint="eastAsia"/>
          <w:sz w:val="24"/>
          <w:szCs w:val="24"/>
          <w:lang w:eastAsia="zh-TW"/>
        </w:rPr>
        <w:t xml:space="preserve"> that </w:t>
      </w:r>
      <w:r w:rsidR="000320B9" w:rsidRPr="00654C2E">
        <w:rPr>
          <w:rFonts w:ascii="Times New Roman" w:eastAsia="新細明體" w:hAnsi="Times New Roman" w:cs="Times New Roman"/>
          <w:sz w:val="24"/>
          <w:szCs w:val="24"/>
          <w:lang w:eastAsia="zh-TW"/>
        </w:rPr>
        <w:t xml:space="preserve">war can be just. </w:t>
      </w:r>
      <w:r w:rsidR="006D5156">
        <w:rPr>
          <w:rFonts w:ascii="Times New Roman" w:eastAsia="新細明體" w:hAnsi="Times New Roman" w:cs="Times New Roman"/>
          <w:sz w:val="24"/>
          <w:szCs w:val="24"/>
          <w:lang w:eastAsia="zh-TW"/>
        </w:rPr>
        <w:t>W</w:t>
      </w:r>
      <w:r w:rsidR="000320B9" w:rsidRPr="00654C2E">
        <w:rPr>
          <w:rFonts w:ascii="Times New Roman" w:eastAsia="新細明體" w:hAnsi="Times New Roman" w:cs="Times New Roman"/>
          <w:sz w:val="24"/>
          <w:szCs w:val="24"/>
          <w:lang w:eastAsia="zh-TW"/>
        </w:rPr>
        <w:t>i</w:t>
      </w:r>
      <w:r w:rsidR="006D5156">
        <w:rPr>
          <w:rFonts w:ascii="Times New Roman" w:eastAsia="新細明體" w:hAnsi="Times New Roman" w:cs="Times New Roman"/>
          <w:sz w:val="24"/>
          <w:szCs w:val="24"/>
          <w:lang w:eastAsia="zh-TW"/>
        </w:rPr>
        <w:t>th</w:t>
      </w:r>
      <w:r w:rsidR="000320B9" w:rsidRPr="00654C2E">
        <w:rPr>
          <w:rFonts w:ascii="Times New Roman" w:eastAsia="新細明體" w:hAnsi="Times New Roman" w:cs="Times New Roman"/>
          <w:sz w:val="24"/>
          <w:szCs w:val="24"/>
          <w:lang w:eastAsia="zh-TW"/>
        </w:rPr>
        <w:t xml:space="preserve"> the idea of “just war” in mind, people focus on the “legitimacy” of waging and fighting wars. For this reason, Zhu</w:t>
      </w:r>
      <w:r w:rsidR="009C38A7">
        <w:rPr>
          <w:rFonts w:ascii="Times New Roman" w:eastAsia="新細明體" w:hAnsi="Times New Roman" w:cs="Times New Roman"/>
          <w:sz w:val="24"/>
          <w:szCs w:val="24"/>
          <w:lang w:eastAsia="zh-TW"/>
        </w:rPr>
        <w:t>a</w:t>
      </w:r>
      <w:r w:rsidR="000320B9" w:rsidRPr="00654C2E">
        <w:rPr>
          <w:rFonts w:ascii="Times New Roman" w:eastAsia="新細明體" w:hAnsi="Times New Roman" w:cs="Times New Roman"/>
          <w:sz w:val="24"/>
          <w:szCs w:val="24"/>
          <w:lang w:eastAsia="zh-TW"/>
        </w:rPr>
        <w:t xml:space="preserve">ngzi </w:t>
      </w:r>
      <w:r w:rsidR="006D5156">
        <w:rPr>
          <w:rFonts w:ascii="Times New Roman" w:eastAsia="新細明體" w:hAnsi="Times New Roman" w:cs="Times New Roman"/>
          <w:sz w:val="24"/>
          <w:szCs w:val="24"/>
          <w:lang w:eastAsia="zh-TW"/>
        </w:rPr>
        <w:t>considers</w:t>
      </w:r>
      <w:r w:rsidR="006D5156" w:rsidRPr="00654C2E">
        <w:rPr>
          <w:rFonts w:ascii="Times New Roman" w:eastAsia="新細明體" w:hAnsi="Times New Roman" w:cs="Times New Roman"/>
          <w:sz w:val="24"/>
          <w:szCs w:val="24"/>
          <w:lang w:eastAsia="zh-TW"/>
        </w:rPr>
        <w:t xml:space="preserve"> </w:t>
      </w:r>
      <w:r w:rsidR="000320B9" w:rsidRPr="00654C2E">
        <w:rPr>
          <w:rFonts w:ascii="Times New Roman" w:eastAsia="新細明體" w:hAnsi="Times New Roman" w:cs="Times New Roman"/>
          <w:sz w:val="24"/>
          <w:szCs w:val="24"/>
          <w:lang w:eastAsia="zh-TW"/>
        </w:rPr>
        <w:t xml:space="preserve">articulating and promoting just war theory dangerous and even immoral; it </w:t>
      </w:r>
      <w:r w:rsidR="00292306" w:rsidRPr="00654C2E">
        <w:rPr>
          <w:rFonts w:ascii="Times New Roman" w:eastAsia="新細明體" w:hAnsi="Times New Roman" w:cs="Times New Roman"/>
          <w:sz w:val="24"/>
          <w:szCs w:val="24"/>
          <w:lang w:eastAsia="zh-TW"/>
        </w:rPr>
        <w:t>ignites outraged people to go to war</w:t>
      </w:r>
      <w:r w:rsidR="006D5156">
        <w:rPr>
          <w:rFonts w:ascii="Times New Roman" w:eastAsia="新細明體" w:hAnsi="Times New Roman" w:cs="Times New Roman"/>
          <w:sz w:val="24"/>
          <w:szCs w:val="24"/>
          <w:lang w:eastAsia="zh-TW"/>
        </w:rPr>
        <w:t>,</w:t>
      </w:r>
      <w:r w:rsidR="00292306" w:rsidRPr="00654C2E">
        <w:rPr>
          <w:rFonts w:ascii="Times New Roman" w:eastAsia="新細明體" w:hAnsi="Times New Roman" w:cs="Times New Roman"/>
          <w:sz w:val="24"/>
          <w:szCs w:val="24"/>
          <w:lang w:eastAsia="zh-TW"/>
        </w:rPr>
        <w:t xml:space="preserve"> causing</w:t>
      </w:r>
      <w:r w:rsidR="000320B9" w:rsidRPr="00654C2E">
        <w:rPr>
          <w:rFonts w:ascii="Times New Roman" w:eastAsia="新細明體" w:hAnsi="Times New Roman" w:cs="Times New Roman"/>
          <w:sz w:val="24"/>
          <w:szCs w:val="24"/>
          <w:lang w:eastAsia="zh-TW"/>
        </w:rPr>
        <w:t xml:space="preserve"> more </w:t>
      </w:r>
      <w:r w:rsidR="00292306" w:rsidRPr="00654C2E">
        <w:rPr>
          <w:rFonts w:ascii="Times New Roman" w:eastAsia="新細明體" w:hAnsi="Times New Roman" w:cs="Times New Roman"/>
          <w:sz w:val="24"/>
          <w:szCs w:val="24"/>
          <w:lang w:eastAsia="zh-TW"/>
        </w:rPr>
        <w:t xml:space="preserve">causalities. People with </w:t>
      </w:r>
      <w:r w:rsidR="006D5156">
        <w:rPr>
          <w:rFonts w:ascii="Times New Roman" w:eastAsia="新細明體" w:hAnsi="Times New Roman" w:cs="Times New Roman"/>
          <w:sz w:val="24"/>
          <w:szCs w:val="24"/>
          <w:lang w:eastAsia="zh-TW"/>
        </w:rPr>
        <w:t xml:space="preserve">a </w:t>
      </w:r>
      <w:r w:rsidR="00292306" w:rsidRPr="00654C2E">
        <w:rPr>
          <w:rFonts w:ascii="Times New Roman" w:eastAsia="新細明體" w:hAnsi="Times New Roman" w:cs="Times New Roman"/>
          <w:sz w:val="24"/>
          <w:szCs w:val="24"/>
          <w:lang w:eastAsia="zh-TW"/>
        </w:rPr>
        <w:t>strong commitment to just war theory or the moral imagination of justice of war or justice in war might believe that the soldiers of the unjust side do not deserve the same right</w:t>
      </w:r>
      <w:r w:rsidR="006D5156">
        <w:rPr>
          <w:rFonts w:ascii="Times New Roman" w:eastAsia="新細明體" w:hAnsi="Times New Roman" w:cs="Times New Roman"/>
          <w:sz w:val="24"/>
          <w:szCs w:val="24"/>
          <w:lang w:eastAsia="zh-TW"/>
        </w:rPr>
        <w:t>s</w:t>
      </w:r>
      <w:r w:rsidR="00292306" w:rsidRPr="00654C2E">
        <w:rPr>
          <w:rFonts w:ascii="Times New Roman" w:eastAsia="新細明體" w:hAnsi="Times New Roman" w:cs="Times New Roman"/>
          <w:sz w:val="24"/>
          <w:szCs w:val="24"/>
          <w:lang w:eastAsia="zh-TW"/>
        </w:rPr>
        <w:t xml:space="preserve"> </w:t>
      </w:r>
      <w:r w:rsidR="006D5156">
        <w:rPr>
          <w:rFonts w:ascii="Times New Roman" w:eastAsia="新細明體" w:hAnsi="Times New Roman" w:cs="Times New Roman"/>
          <w:sz w:val="24"/>
          <w:szCs w:val="24"/>
          <w:lang w:eastAsia="zh-TW"/>
        </w:rPr>
        <w:t xml:space="preserve">to </w:t>
      </w:r>
      <w:r w:rsidR="00292306" w:rsidRPr="00654C2E">
        <w:rPr>
          <w:rFonts w:ascii="Times New Roman" w:eastAsia="新細明體" w:hAnsi="Times New Roman" w:cs="Times New Roman"/>
          <w:sz w:val="24"/>
          <w:szCs w:val="24"/>
          <w:lang w:eastAsia="zh-TW"/>
        </w:rPr>
        <w:t>human survival</w:t>
      </w:r>
      <w:r w:rsidR="006D5156">
        <w:rPr>
          <w:rFonts w:ascii="Times New Roman" w:eastAsia="新細明體" w:hAnsi="Times New Roman" w:cs="Times New Roman"/>
          <w:sz w:val="24"/>
          <w:szCs w:val="24"/>
          <w:lang w:eastAsia="zh-TW"/>
        </w:rPr>
        <w:t>,</w:t>
      </w:r>
      <w:r w:rsidR="00292306" w:rsidRPr="00654C2E">
        <w:rPr>
          <w:rFonts w:ascii="Times New Roman" w:eastAsia="新細明體" w:hAnsi="Times New Roman" w:cs="Times New Roman"/>
          <w:sz w:val="24"/>
          <w:szCs w:val="24"/>
          <w:lang w:eastAsia="zh-TW"/>
        </w:rPr>
        <w:t xml:space="preserve"> and </w:t>
      </w:r>
      <w:r w:rsidR="006D5156">
        <w:rPr>
          <w:rFonts w:ascii="Times New Roman" w:eastAsia="新細明體" w:hAnsi="Times New Roman" w:cs="Times New Roman"/>
          <w:sz w:val="24"/>
          <w:szCs w:val="24"/>
          <w:lang w:eastAsia="zh-TW"/>
        </w:rPr>
        <w:t xml:space="preserve">that </w:t>
      </w:r>
      <w:r w:rsidR="00292306" w:rsidRPr="00654C2E">
        <w:rPr>
          <w:rFonts w:ascii="Times New Roman" w:eastAsia="新細明體" w:hAnsi="Times New Roman" w:cs="Times New Roman"/>
          <w:sz w:val="24"/>
          <w:szCs w:val="24"/>
          <w:lang w:eastAsia="zh-TW"/>
        </w:rPr>
        <w:t>killing them is just or even heroic. Such beliefs disorder the inborn nature of humans. Humans have survival instinct</w:t>
      </w:r>
      <w:r w:rsidR="006D5156">
        <w:rPr>
          <w:rFonts w:ascii="Times New Roman" w:eastAsia="新細明體" w:hAnsi="Times New Roman" w:cs="Times New Roman"/>
          <w:sz w:val="24"/>
          <w:szCs w:val="24"/>
          <w:lang w:eastAsia="zh-TW"/>
        </w:rPr>
        <w:t>s</w:t>
      </w:r>
      <w:r w:rsidR="00292306" w:rsidRPr="00654C2E">
        <w:rPr>
          <w:rFonts w:ascii="Times New Roman" w:eastAsia="新細明體" w:hAnsi="Times New Roman" w:cs="Times New Roman"/>
          <w:sz w:val="24"/>
          <w:szCs w:val="24"/>
          <w:lang w:eastAsia="zh-TW"/>
        </w:rPr>
        <w:t xml:space="preserve"> and </w:t>
      </w:r>
      <w:r w:rsidR="006D5156">
        <w:rPr>
          <w:rFonts w:ascii="Times New Roman" w:eastAsia="新細明體" w:hAnsi="Times New Roman" w:cs="Times New Roman"/>
          <w:sz w:val="24"/>
          <w:szCs w:val="24"/>
          <w:lang w:eastAsia="zh-TW"/>
        </w:rPr>
        <w:t>a</w:t>
      </w:r>
      <w:r w:rsidR="00292306" w:rsidRPr="00654C2E">
        <w:rPr>
          <w:rFonts w:ascii="Times New Roman" w:eastAsia="新細明體" w:hAnsi="Times New Roman" w:cs="Times New Roman"/>
          <w:sz w:val="24"/>
          <w:szCs w:val="24"/>
          <w:lang w:eastAsia="zh-TW"/>
        </w:rPr>
        <w:t xml:space="preserve"> natural disposition to fear death and brutal slaughtering. As the </w:t>
      </w:r>
      <w:r w:rsidR="00292306" w:rsidRPr="00654C2E">
        <w:rPr>
          <w:rFonts w:ascii="Times New Roman" w:eastAsia="新細明體" w:hAnsi="Times New Roman" w:cs="Times New Roman"/>
          <w:i/>
          <w:sz w:val="24"/>
          <w:szCs w:val="24"/>
          <w:lang w:eastAsia="zh-TW"/>
        </w:rPr>
        <w:t>Zhuangzi</w:t>
      </w:r>
      <w:r w:rsidR="00292306" w:rsidRPr="00654C2E">
        <w:rPr>
          <w:rFonts w:ascii="Times New Roman" w:eastAsia="新細明體" w:hAnsi="Times New Roman" w:cs="Times New Roman"/>
          <w:sz w:val="24"/>
          <w:szCs w:val="24"/>
          <w:lang w:eastAsia="zh-TW"/>
        </w:rPr>
        <w:t xml:space="preserve"> repeatedly emphasizes, killing others for justice is opposing human nature.</w:t>
      </w:r>
      <w:r w:rsidR="00F76C80" w:rsidRPr="00654C2E">
        <w:rPr>
          <w:rFonts w:ascii="Times New Roman" w:eastAsia="新細明體" w:hAnsi="Times New Roman" w:cs="Times New Roman"/>
          <w:sz w:val="24"/>
          <w:szCs w:val="24"/>
          <w:lang w:eastAsia="zh-TW"/>
        </w:rPr>
        <w:t xml:space="preserve"> When</w:t>
      </w:r>
      <w:r w:rsidR="00A1543B" w:rsidRPr="00654C2E">
        <w:rPr>
          <w:rFonts w:ascii="Times New Roman" w:eastAsia="新細明體" w:hAnsi="Times New Roman" w:cs="Times New Roman"/>
          <w:sz w:val="24"/>
          <w:szCs w:val="24"/>
          <w:lang w:eastAsia="zh-TW"/>
        </w:rPr>
        <w:t xml:space="preserve"> war starts, people</w:t>
      </w:r>
      <w:r w:rsidR="00F76C80" w:rsidRPr="00654C2E">
        <w:rPr>
          <w:rFonts w:ascii="Times New Roman" w:eastAsia="新細明體" w:hAnsi="Times New Roman" w:cs="Times New Roman"/>
          <w:sz w:val="24"/>
          <w:szCs w:val="24"/>
          <w:lang w:eastAsia="zh-TW"/>
        </w:rPr>
        <w:t xml:space="preserve"> are inclined to</w:t>
      </w:r>
      <w:r w:rsidR="00A1543B" w:rsidRPr="00654C2E">
        <w:rPr>
          <w:rFonts w:ascii="Times New Roman" w:eastAsia="新細明體" w:hAnsi="Times New Roman" w:cs="Times New Roman"/>
          <w:sz w:val="24"/>
          <w:szCs w:val="24"/>
          <w:lang w:eastAsia="zh-TW"/>
        </w:rPr>
        <w:t xml:space="preserve"> flee </w:t>
      </w:r>
      <w:r w:rsidR="009C38A7">
        <w:rPr>
          <w:rFonts w:ascii="Times New Roman" w:eastAsia="新細明體" w:hAnsi="Times New Roman" w:cs="Times New Roman"/>
          <w:sz w:val="24"/>
          <w:szCs w:val="24"/>
          <w:lang w:eastAsia="zh-TW"/>
        </w:rPr>
        <w:t>t</w:t>
      </w:r>
      <w:r w:rsidR="00F76C80" w:rsidRPr="00654C2E">
        <w:rPr>
          <w:rFonts w:ascii="Times New Roman" w:eastAsia="新細明體" w:hAnsi="Times New Roman" w:cs="Times New Roman"/>
          <w:sz w:val="24"/>
          <w:szCs w:val="24"/>
          <w:lang w:eastAsia="zh-TW"/>
        </w:rPr>
        <w:t>o another place to survive and live a normal life</w:t>
      </w:r>
      <w:r w:rsidR="00A1543B" w:rsidRPr="00654C2E">
        <w:rPr>
          <w:rFonts w:ascii="Times New Roman" w:eastAsia="新細明體" w:hAnsi="Times New Roman" w:cs="Times New Roman"/>
          <w:sz w:val="24"/>
          <w:szCs w:val="24"/>
          <w:lang w:eastAsia="zh-TW"/>
        </w:rPr>
        <w:t xml:space="preserve">. </w:t>
      </w:r>
      <w:r w:rsidR="006D5156">
        <w:rPr>
          <w:rFonts w:ascii="Times New Roman" w:eastAsia="新細明體" w:hAnsi="Times New Roman" w:cs="Times New Roman"/>
          <w:sz w:val="24"/>
          <w:szCs w:val="24"/>
          <w:lang w:eastAsia="zh-TW"/>
        </w:rPr>
        <w:t>Thus, a</w:t>
      </w:r>
      <w:r w:rsidR="002D774A" w:rsidRPr="00654C2E">
        <w:rPr>
          <w:rFonts w:ascii="Times New Roman" w:eastAsia="新細明體" w:hAnsi="Times New Roman" w:cs="Times New Roman"/>
          <w:sz w:val="24"/>
          <w:szCs w:val="24"/>
          <w:lang w:eastAsia="zh-TW"/>
        </w:rPr>
        <w:t xml:space="preserve">n </w:t>
      </w:r>
      <w:r w:rsidR="00C17546" w:rsidRPr="00654C2E">
        <w:rPr>
          <w:rFonts w:ascii="Times New Roman" w:eastAsia="新細明體" w:hAnsi="Times New Roman" w:cs="Times New Roman"/>
          <w:sz w:val="24"/>
          <w:szCs w:val="24"/>
          <w:lang w:eastAsia="zh-TW"/>
        </w:rPr>
        <w:t>over</w:t>
      </w:r>
      <w:r w:rsidR="002D774A" w:rsidRPr="00654C2E">
        <w:rPr>
          <w:rFonts w:ascii="Times New Roman" w:eastAsia="新細明體" w:hAnsi="Times New Roman" w:cs="Times New Roman"/>
          <w:sz w:val="24"/>
          <w:szCs w:val="24"/>
          <w:lang w:eastAsia="zh-TW"/>
        </w:rPr>
        <w:t xml:space="preserve">emphasis on </w:t>
      </w:r>
      <w:r w:rsidR="00C17546" w:rsidRPr="00654C2E">
        <w:rPr>
          <w:rFonts w:ascii="Times New Roman" w:eastAsia="新細明體" w:hAnsi="Times New Roman" w:cs="Times New Roman"/>
          <w:sz w:val="24"/>
          <w:szCs w:val="24"/>
          <w:lang w:eastAsia="zh-TW"/>
        </w:rPr>
        <w:t>just war theory</w:t>
      </w:r>
      <w:r w:rsidR="006D5156">
        <w:rPr>
          <w:rFonts w:ascii="Times New Roman" w:eastAsia="新細明體" w:hAnsi="Times New Roman" w:cs="Times New Roman"/>
          <w:sz w:val="24"/>
          <w:szCs w:val="24"/>
          <w:lang w:eastAsia="zh-TW"/>
        </w:rPr>
        <w:t xml:space="preserve"> </w:t>
      </w:r>
      <w:r w:rsidR="00C17546" w:rsidRPr="00654C2E">
        <w:rPr>
          <w:rFonts w:ascii="Times New Roman" w:eastAsia="新細明體" w:hAnsi="Times New Roman" w:cs="Times New Roman"/>
          <w:sz w:val="24"/>
          <w:szCs w:val="24"/>
          <w:lang w:eastAsia="zh-TW"/>
        </w:rPr>
        <w:t>might have the unintended consequence of distracting people from the real urgent issue of wartime suffering and survival of the people</w:t>
      </w:r>
      <w:r w:rsidR="002D774A" w:rsidRPr="00654C2E">
        <w:rPr>
          <w:rFonts w:ascii="Times New Roman" w:eastAsia="新細明體" w:hAnsi="Times New Roman" w:cs="Times New Roman"/>
          <w:sz w:val="24"/>
          <w:szCs w:val="24"/>
          <w:lang w:eastAsia="zh-TW"/>
        </w:rPr>
        <w:t xml:space="preserve">. </w:t>
      </w:r>
    </w:p>
    <w:p w14:paraId="2657AAC5" w14:textId="67BDC08E" w:rsidR="00CF0A64" w:rsidRPr="00654C2E" w:rsidRDefault="007315EE" w:rsidP="00CF0A64">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ab/>
        <w:t xml:space="preserve">Zhuangzi’s repudiation of the desirability and legitimacy of just war theory </w:t>
      </w:r>
      <w:r w:rsidR="002C00F4" w:rsidRPr="00654C2E">
        <w:rPr>
          <w:rFonts w:ascii="Times New Roman" w:eastAsia="新細明體" w:hAnsi="Times New Roman" w:cs="Times New Roman"/>
          <w:sz w:val="24"/>
          <w:szCs w:val="24"/>
          <w:lang w:eastAsia="zh-TW"/>
        </w:rPr>
        <w:t>contributes not only to the discussion of ancient Chinese just war theory but also to that of</w:t>
      </w:r>
      <w:r w:rsidR="006D5156">
        <w:rPr>
          <w:rFonts w:ascii="Times New Roman" w:eastAsia="新細明體" w:hAnsi="Times New Roman" w:cs="Times New Roman"/>
          <w:sz w:val="24"/>
          <w:szCs w:val="24"/>
          <w:lang w:eastAsia="zh-TW"/>
        </w:rPr>
        <w:t xml:space="preserve"> the</w:t>
      </w:r>
      <w:r w:rsidR="002C00F4" w:rsidRPr="00654C2E">
        <w:rPr>
          <w:rFonts w:ascii="Times New Roman" w:eastAsia="新細明體" w:hAnsi="Times New Roman" w:cs="Times New Roman"/>
          <w:sz w:val="24"/>
          <w:szCs w:val="24"/>
          <w:lang w:eastAsia="zh-TW"/>
        </w:rPr>
        <w:t xml:space="preserve"> Chinese traditional perspective on international relations and world order.</w:t>
      </w:r>
      <w:r w:rsidR="0009755D" w:rsidRPr="00654C2E">
        <w:rPr>
          <w:rFonts w:ascii="Times New Roman" w:eastAsia="新細明體" w:hAnsi="Times New Roman" w:cs="Times New Roman"/>
          <w:sz w:val="24"/>
          <w:szCs w:val="24"/>
          <w:lang w:eastAsia="zh-TW"/>
        </w:rPr>
        <w:t xml:space="preserve"> As the dominant theory holds that the idea of “all-under-Heaven” is the trademark of</w:t>
      </w:r>
      <w:r w:rsidR="006D5156">
        <w:rPr>
          <w:rFonts w:ascii="Times New Roman" w:eastAsia="新細明體" w:hAnsi="Times New Roman" w:cs="Times New Roman"/>
          <w:sz w:val="24"/>
          <w:szCs w:val="24"/>
          <w:lang w:eastAsia="zh-TW"/>
        </w:rPr>
        <w:t xml:space="preserve"> the</w:t>
      </w:r>
      <w:r w:rsidR="0009755D" w:rsidRPr="00654C2E">
        <w:rPr>
          <w:rFonts w:ascii="Times New Roman" w:eastAsia="新細明體" w:hAnsi="Times New Roman" w:cs="Times New Roman"/>
          <w:sz w:val="24"/>
          <w:szCs w:val="24"/>
          <w:lang w:eastAsia="zh-TW"/>
        </w:rPr>
        <w:t xml:space="preserve"> Chinese traditional view of world </w:t>
      </w:r>
      <w:r w:rsidR="00090215">
        <w:rPr>
          <w:rFonts w:ascii="Times New Roman" w:eastAsia="新細明體" w:hAnsi="Times New Roman" w:cs="Times New Roman"/>
          <w:sz w:val="24"/>
          <w:szCs w:val="24"/>
          <w:lang w:eastAsia="zh-TW"/>
        </w:rPr>
        <w:t xml:space="preserve">order, scholars have constructed Chinese theory of international relations and world order based on “all-under-Heaven” discourses to address </w:t>
      </w:r>
      <w:r w:rsidR="00090215" w:rsidRPr="00654C2E">
        <w:rPr>
          <w:rFonts w:ascii="Times New Roman" w:eastAsia="新細明體" w:hAnsi="Times New Roman" w:cs="Times New Roman"/>
          <w:sz w:val="24"/>
          <w:szCs w:val="24"/>
          <w:lang w:eastAsia="zh-TW"/>
        </w:rPr>
        <w:t xml:space="preserve">contemporary </w:t>
      </w:r>
      <w:r w:rsidR="00090215">
        <w:rPr>
          <w:rFonts w:ascii="Times New Roman" w:eastAsia="新細明體" w:hAnsi="Times New Roman" w:cs="Times New Roman"/>
          <w:sz w:val="24"/>
          <w:szCs w:val="24"/>
          <w:lang w:eastAsia="zh-TW"/>
        </w:rPr>
        <w:t>questions</w:t>
      </w:r>
      <w:r w:rsidR="00090215" w:rsidRPr="00654C2E">
        <w:rPr>
          <w:rFonts w:ascii="Times New Roman" w:eastAsia="新細明體" w:hAnsi="Times New Roman" w:cs="Times New Roman"/>
          <w:sz w:val="24"/>
          <w:szCs w:val="24"/>
          <w:lang w:eastAsia="zh-TW"/>
        </w:rPr>
        <w:t xml:space="preserve"> </w:t>
      </w:r>
      <w:r w:rsidR="00090215">
        <w:rPr>
          <w:rFonts w:ascii="Times New Roman" w:eastAsia="新細明體" w:hAnsi="Times New Roman" w:cs="Times New Roman"/>
          <w:sz w:val="24"/>
          <w:szCs w:val="24"/>
          <w:lang w:eastAsia="zh-TW"/>
        </w:rPr>
        <w:t>regarding warfare and the</w:t>
      </w:r>
      <w:r w:rsidR="00090215" w:rsidRPr="00654C2E">
        <w:rPr>
          <w:rFonts w:ascii="Times New Roman" w:eastAsia="新細明體" w:hAnsi="Times New Roman" w:cs="Times New Roman"/>
          <w:sz w:val="24"/>
          <w:szCs w:val="24"/>
          <w:lang w:eastAsia="zh-TW"/>
        </w:rPr>
        <w:t xml:space="preserve"> crisis of global order.</w:t>
      </w:r>
      <w:r w:rsidR="00125B7E">
        <w:rPr>
          <w:rFonts w:ascii="Times New Roman" w:eastAsia="新細明體" w:hAnsi="Times New Roman" w:cs="Times New Roman"/>
          <w:sz w:val="24"/>
          <w:szCs w:val="24"/>
          <w:lang w:eastAsia="zh-TW"/>
        </w:rPr>
        <w:t xml:space="preserve"> It may be worthwhile to</w:t>
      </w:r>
      <w:r w:rsidR="00090215">
        <w:rPr>
          <w:rFonts w:ascii="Times New Roman" w:eastAsia="新細明體" w:hAnsi="Times New Roman" w:cs="Times New Roman"/>
          <w:sz w:val="24"/>
          <w:szCs w:val="24"/>
          <w:lang w:eastAsia="zh-TW"/>
        </w:rPr>
        <w:t xml:space="preserve"> introduce and consider an alternative perspective, </w:t>
      </w:r>
      <w:r w:rsidR="00090215">
        <w:rPr>
          <w:rFonts w:ascii="Times New Roman" w:eastAsia="新細明體" w:hAnsi="Times New Roman" w:cs="Times New Roman"/>
          <w:sz w:val="24"/>
          <w:szCs w:val="24"/>
          <w:lang w:eastAsia="zh-TW"/>
        </w:rPr>
        <w:lastRenderedPageBreak/>
        <w:t>that is,</w:t>
      </w:r>
      <w:r w:rsidR="0009755D" w:rsidRPr="00654C2E">
        <w:rPr>
          <w:rFonts w:ascii="Times New Roman" w:eastAsia="新細明體" w:hAnsi="Times New Roman" w:cs="Times New Roman"/>
          <w:sz w:val="24"/>
          <w:szCs w:val="24"/>
          <w:lang w:eastAsia="zh-TW"/>
        </w:rPr>
        <w:t xml:space="preserve"> </w:t>
      </w:r>
      <w:proofErr w:type="spellStart"/>
      <w:r w:rsidR="0009755D" w:rsidRPr="00654C2E">
        <w:rPr>
          <w:rFonts w:ascii="Times New Roman" w:eastAsia="新細明體" w:hAnsi="Times New Roman" w:cs="Times New Roman"/>
          <w:sz w:val="24"/>
          <w:szCs w:val="24"/>
          <w:lang w:eastAsia="zh-TW"/>
        </w:rPr>
        <w:t>Zhuangzi</w:t>
      </w:r>
      <w:r w:rsidR="00125B7E">
        <w:rPr>
          <w:rFonts w:ascii="Times New Roman" w:eastAsia="新細明體" w:hAnsi="Times New Roman" w:cs="Times New Roman"/>
          <w:sz w:val="24"/>
          <w:szCs w:val="24"/>
          <w:lang w:eastAsia="zh-TW"/>
        </w:rPr>
        <w:t>an</w:t>
      </w:r>
      <w:proofErr w:type="spellEnd"/>
      <w:r w:rsidR="00125B7E">
        <w:rPr>
          <w:rFonts w:ascii="Times New Roman" w:eastAsia="新細明體" w:hAnsi="Times New Roman" w:cs="Times New Roman"/>
          <w:sz w:val="24"/>
          <w:szCs w:val="24"/>
          <w:lang w:eastAsia="zh-TW"/>
        </w:rPr>
        <w:t xml:space="preserve"> </w:t>
      </w:r>
      <w:r w:rsidR="0009755D" w:rsidRPr="00654C2E">
        <w:rPr>
          <w:rFonts w:ascii="Times New Roman" w:eastAsia="新細明體" w:hAnsi="Times New Roman" w:cs="Times New Roman"/>
          <w:sz w:val="24"/>
          <w:szCs w:val="24"/>
          <w:lang w:eastAsia="zh-TW"/>
        </w:rPr>
        <w:t>notions of “heaven-and-earth” and “rivers-and-lakes.”</w:t>
      </w:r>
      <w:r w:rsidR="00444C51" w:rsidRPr="00654C2E">
        <w:rPr>
          <w:rFonts w:ascii="Times New Roman" w:eastAsia="新細明體" w:hAnsi="Times New Roman" w:cs="Times New Roman"/>
          <w:sz w:val="24"/>
          <w:szCs w:val="24"/>
          <w:lang w:eastAsia="zh-TW"/>
        </w:rPr>
        <w:t xml:space="preserve"> </w:t>
      </w:r>
      <w:r w:rsidR="00985BA9" w:rsidRPr="00654C2E">
        <w:rPr>
          <w:rFonts w:ascii="Times New Roman" w:eastAsia="新細明體" w:hAnsi="Times New Roman" w:cs="Times New Roman"/>
          <w:sz w:val="24"/>
          <w:szCs w:val="24"/>
          <w:lang w:eastAsia="zh-TW"/>
        </w:rPr>
        <w:t xml:space="preserve">According to </w:t>
      </w:r>
      <w:r w:rsidR="00265FEF" w:rsidRPr="00654C2E">
        <w:rPr>
          <w:rFonts w:ascii="Times New Roman" w:eastAsia="新細明體" w:hAnsi="Times New Roman" w:cs="Times New Roman"/>
          <w:sz w:val="24"/>
          <w:szCs w:val="24"/>
          <w:lang w:eastAsia="zh-TW"/>
        </w:rPr>
        <w:t>Z</w:t>
      </w:r>
      <w:r w:rsidR="00141B18" w:rsidRPr="00654C2E">
        <w:rPr>
          <w:rFonts w:ascii="Times New Roman" w:eastAsia="新細明體" w:hAnsi="Times New Roman" w:cs="Times New Roman"/>
          <w:sz w:val="24"/>
          <w:szCs w:val="24"/>
          <w:lang w:eastAsia="zh-TW"/>
        </w:rPr>
        <w:t>huangzi</w:t>
      </w:r>
      <w:r w:rsidR="00985BA9" w:rsidRPr="00654C2E">
        <w:rPr>
          <w:rFonts w:ascii="Times New Roman" w:eastAsia="新細明體" w:hAnsi="Times New Roman" w:cs="Times New Roman"/>
          <w:sz w:val="24"/>
          <w:szCs w:val="24"/>
          <w:lang w:eastAsia="zh-TW"/>
        </w:rPr>
        <w:t xml:space="preserve">, if the </w:t>
      </w:r>
      <w:r w:rsidR="00125B7E">
        <w:rPr>
          <w:rFonts w:ascii="Times New Roman" w:eastAsia="新細明體" w:hAnsi="Times New Roman" w:cs="Times New Roman"/>
          <w:sz w:val="24"/>
          <w:szCs w:val="24"/>
          <w:lang w:eastAsia="zh-TW"/>
        </w:rPr>
        <w:t>crisis of global order resulted from warfare</w:t>
      </w:r>
      <w:r w:rsidR="00985BA9" w:rsidRPr="00654C2E">
        <w:rPr>
          <w:rFonts w:ascii="Times New Roman" w:eastAsia="新細明體" w:hAnsi="Times New Roman" w:cs="Times New Roman"/>
          <w:sz w:val="24"/>
          <w:szCs w:val="24"/>
          <w:lang w:eastAsia="zh-TW"/>
        </w:rPr>
        <w:t xml:space="preserve"> is severe</w:t>
      </w:r>
      <w:r w:rsidR="00985BA9" w:rsidRPr="00654C2E">
        <w:rPr>
          <w:rFonts w:ascii="Times New Roman" w:eastAsia="新細明體" w:hAnsi="Times New Roman" w:cs="Times New Roman" w:hint="eastAsia"/>
          <w:sz w:val="24"/>
          <w:szCs w:val="24"/>
          <w:lang w:eastAsia="zh-TW"/>
        </w:rPr>
        <w:t xml:space="preserve">, the </w:t>
      </w:r>
      <w:r w:rsidR="00985BA9" w:rsidRPr="00654C2E">
        <w:rPr>
          <w:rFonts w:ascii="Times New Roman" w:eastAsia="新細明體" w:hAnsi="Times New Roman" w:cs="Times New Roman"/>
          <w:sz w:val="24"/>
          <w:szCs w:val="24"/>
          <w:lang w:eastAsia="zh-TW"/>
        </w:rPr>
        <w:t>more important and benign task</w:t>
      </w:r>
      <w:r w:rsidR="00985BA9" w:rsidRPr="00654C2E">
        <w:rPr>
          <w:rFonts w:ascii="Times New Roman" w:eastAsia="新細明體" w:hAnsi="Times New Roman" w:cs="Times New Roman" w:hint="eastAsia"/>
          <w:sz w:val="24"/>
          <w:szCs w:val="24"/>
          <w:lang w:eastAsia="zh-TW"/>
        </w:rPr>
        <w:t xml:space="preserve"> </w:t>
      </w:r>
      <w:r w:rsidR="00985BA9" w:rsidRPr="00654C2E">
        <w:rPr>
          <w:rFonts w:ascii="Times New Roman" w:eastAsia="新細明體" w:hAnsi="Times New Roman" w:cs="Times New Roman"/>
          <w:sz w:val="24"/>
          <w:szCs w:val="24"/>
          <w:lang w:eastAsia="zh-TW"/>
        </w:rPr>
        <w:t xml:space="preserve">is not to promote </w:t>
      </w:r>
      <w:r w:rsidR="00082A1A">
        <w:rPr>
          <w:rFonts w:ascii="Times New Roman" w:eastAsia="新細明體" w:hAnsi="Times New Roman" w:cs="Times New Roman"/>
          <w:sz w:val="24"/>
          <w:szCs w:val="24"/>
          <w:lang w:eastAsia="zh-TW"/>
        </w:rPr>
        <w:t>an ideal system of global governance</w:t>
      </w:r>
      <w:r w:rsidR="00985BA9" w:rsidRPr="00654C2E">
        <w:rPr>
          <w:rFonts w:ascii="Times New Roman" w:eastAsia="新細明體" w:hAnsi="Times New Roman" w:cs="Times New Roman"/>
          <w:sz w:val="24"/>
          <w:szCs w:val="24"/>
          <w:lang w:eastAsia="zh-TW"/>
        </w:rPr>
        <w:t xml:space="preserve"> but to contemplat</w:t>
      </w:r>
      <w:r w:rsidR="006D5156">
        <w:rPr>
          <w:rFonts w:ascii="Times New Roman" w:eastAsia="新細明體" w:hAnsi="Times New Roman" w:cs="Times New Roman"/>
          <w:sz w:val="24"/>
          <w:szCs w:val="24"/>
          <w:lang w:eastAsia="zh-TW"/>
        </w:rPr>
        <w:t>e</w:t>
      </w:r>
      <w:r w:rsidR="00985BA9" w:rsidRPr="00654C2E">
        <w:rPr>
          <w:rFonts w:ascii="Times New Roman" w:eastAsia="新細明體" w:hAnsi="Times New Roman" w:cs="Times New Roman"/>
          <w:sz w:val="24"/>
          <w:szCs w:val="24"/>
          <w:lang w:eastAsia="zh-TW"/>
        </w:rPr>
        <w:t xml:space="preserve"> </w:t>
      </w:r>
      <w:r w:rsidR="00141C67" w:rsidRPr="00654C2E">
        <w:rPr>
          <w:rFonts w:ascii="Times New Roman" w:eastAsia="新細明體" w:hAnsi="Times New Roman" w:cs="Times New Roman"/>
          <w:sz w:val="24"/>
          <w:szCs w:val="24"/>
          <w:lang w:eastAsia="zh-TW"/>
        </w:rPr>
        <w:t xml:space="preserve">the moral thing to do in the </w:t>
      </w:r>
      <w:r w:rsidR="00985BA9" w:rsidRPr="00654C2E">
        <w:rPr>
          <w:rFonts w:ascii="Times New Roman" w:eastAsia="新細明體" w:hAnsi="Times New Roman" w:cs="Times New Roman"/>
          <w:sz w:val="24"/>
          <w:szCs w:val="24"/>
          <w:lang w:eastAsia="zh-TW"/>
        </w:rPr>
        <w:t xml:space="preserve">realm of heaven-and-earth, where human-made </w:t>
      </w:r>
      <w:r w:rsidR="00141C67" w:rsidRPr="00654C2E">
        <w:rPr>
          <w:rFonts w:ascii="Times New Roman" w:eastAsia="新細明體" w:hAnsi="Times New Roman" w:cs="Times New Roman"/>
          <w:sz w:val="24"/>
          <w:szCs w:val="24"/>
          <w:lang w:eastAsia="zh-TW"/>
        </w:rPr>
        <w:t>laws</w:t>
      </w:r>
      <w:r w:rsidR="00985BA9" w:rsidRPr="00654C2E">
        <w:rPr>
          <w:rFonts w:ascii="Times New Roman" w:eastAsia="新細明體" w:hAnsi="Times New Roman" w:cs="Times New Roman"/>
          <w:sz w:val="24"/>
          <w:szCs w:val="24"/>
          <w:lang w:eastAsia="zh-TW"/>
        </w:rPr>
        <w:t xml:space="preserve"> ha</w:t>
      </w:r>
      <w:r w:rsidR="006D5156">
        <w:rPr>
          <w:rFonts w:ascii="Times New Roman" w:eastAsia="新細明體" w:hAnsi="Times New Roman" w:cs="Times New Roman"/>
          <w:sz w:val="24"/>
          <w:szCs w:val="24"/>
          <w:lang w:eastAsia="zh-TW"/>
        </w:rPr>
        <w:t>ve</w:t>
      </w:r>
      <w:r w:rsidR="00985BA9" w:rsidRPr="00654C2E">
        <w:rPr>
          <w:rFonts w:ascii="Times New Roman" w:eastAsia="新細明體" w:hAnsi="Times New Roman" w:cs="Times New Roman"/>
          <w:sz w:val="24"/>
          <w:szCs w:val="24"/>
          <w:lang w:eastAsia="zh-TW"/>
        </w:rPr>
        <w:t xml:space="preserve"> very limited </w:t>
      </w:r>
      <w:r w:rsidR="00985BA9" w:rsidRPr="00654C2E">
        <w:rPr>
          <w:rFonts w:ascii="Times New Roman" w:eastAsia="新細明體" w:hAnsi="Times New Roman" w:cs="Times New Roman"/>
          <w:sz w:val="24"/>
          <w:szCs w:val="24"/>
          <w:lang w:eastAsia="zh-TW" w:bidi="en-US"/>
        </w:rPr>
        <w:t xml:space="preserve">effects </w:t>
      </w:r>
      <w:r w:rsidR="009C38A7">
        <w:rPr>
          <w:rFonts w:ascii="Times New Roman" w:eastAsia="新細明體" w:hAnsi="Times New Roman" w:cs="Times New Roman"/>
          <w:sz w:val="24"/>
          <w:szCs w:val="24"/>
          <w:lang w:eastAsia="zh-TW" w:bidi="en-US"/>
        </w:rPr>
        <w:t>o</w:t>
      </w:r>
      <w:r w:rsidR="00985BA9" w:rsidRPr="00654C2E">
        <w:rPr>
          <w:rFonts w:ascii="Times New Roman" w:eastAsia="新細明體" w:hAnsi="Times New Roman" w:cs="Times New Roman"/>
          <w:sz w:val="24"/>
          <w:szCs w:val="24"/>
          <w:lang w:eastAsia="zh-TW" w:bidi="en-US"/>
        </w:rPr>
        <w:t xml:space="preserve">n </w:t>
      </w:r>
      <w:r w:rsidR="00985BA9" w:rsidRPr="00654C2E">
        <w:rPr>
          <w:rFonts w:ascii="Times New Roman" w:eastAsia="新細明體" w:hAnsi="Times New Roman" w:cs="Times New Roman"/>
          <w:sz w:val="24"/>
          <w:szCs w:val="24"/>
          <w:lang w:eastAsia="zh-TW"/>
        </w:rPr>
        <w:t xml:space="preserve">improving </w:t>
      </w:r>
      <w:r w:rsidR="00141C67" w:rsidRPr="00654C2E">
        <w:rPr>
          <w:rFonts w:ascii="Times New Roman" w:eastAsia="新細明體" w:hAnsi="Times New Roman" w:cs="Times New Roman"/>
          <w:sz w:val="24"/>
          <w:szCs w:val="24"/>
          <w:lang w:eastAsia="zh-TW"/>
        </w:rPr>
        <w:t xml:space="preserve">people’s well-being. Entering this realm, states are like rivers and lakes that have no </w:t>
      </w:r>
      <w:r w:rsidR="00CF0A64" w:rsidRPr="00654C2E">
        <w:rPr>
          <w:rFonts w:ascii="Times New Roman" w:eastAsia="新細明體" w:hAnsi="Times New Roman" w:cs="Times New Roman"/>
          <w:sz w:val="24"/>
          <w:szCs w:val="24"/>
          <w:lang w:eastAsia="zh-TW"/>
        </w:rPr>
        <w:t xml:space="preserve">clear </w:t>
      </w:r>
      <w:r w:rsidR="006D5156">
        <w:rPr>
          <w:rFonts w:ascii="Times New Roman" w:eastAsia="新細明體" w:hAnsi="Times New Roman" w:cs="Times New Roman"/>
          <w:sz w:val="24"/>
          <w:szCs w:val="24"/>
          <w:lang w:eastAsia="zh-TW"/>
        </w:rPr>
        <w:t>or</w:t>
      </w:r>
      <w:r w:rsidR="006D5156" w:rsidRPr="00654C2E">
        <w:rPr>
          <w:rFonts w:ascii="Times New Roman" w:eastAsia="新細明體" w:hAnsi="Times New Roman" w:cs="Times New Roman"/>
          <w:sz w:val="24"/>
          <w:szCs w:val="24"/>
          <w:lang w:eastAsia="zh-TW"/>
        </w:rPr>
        <w:t xml:space="preserve"> </w:t>
      </w:r>
      <w:r w:rsidR="00CF0A64" w:rsidRPr="00654C2E">
        <w:rPr>
          <w:rFonts w:ascii="Times New Roman" w:eastAsia="新細明體" w:hAnsi="Times New Roman" w:cs="Times New Roman"/>
          <w:sz w:val="24"/>
          <w:szCs w:val="24"/>
          <w:lang w:eastAsia="zh-TW"/>
        </w:rPr>
        <w:t xml:space="preserve">permanent </w:t>
      </w:r>
      <w:r w:rsidR="00141C67" w:rsidRPr="00654C2E">
        <w:rPr>
          <w:rFonts w:ascii="Times New Roman" w:eastAsia="新細明體" w:hAnsi="Times New Roman" w:cs="Times New Roman"/>
          <w:sz w:val="24"/>
          <w:szCs w:val="24"/>
          <w:lang w:eastAsia="zh-TW"/>
        </w:rPr>
        <w:t>boundaries</w:t>
      </w:r>
      <w:r w:rsidR="00125B7E">
        <w:rPr>
          <w:rFonts w:ascii="Times New Roman" w:eastAsia="新細明體" w:hAnsi="Times New Roman" w:cs="Times New Roman"/>
          <w:sz w:val="24"/>
          <w:szCs w:val="24"/>
          <w:lang w:eastAsia="zh-TW"/>
        </w:rPr>
        <w:t>, and the people are animals who strive to survive in the jungle</w:t>
      </w:r>
      <w:r w:rsidR="00141C67" w:rsidRPr="00654C2E">
        <w:rPr>
          <w:rFonts w:ascii="Times New Roman" w:eastAsia="新細明體" w:hAnsi="Times New Roman" w:cs="Times New Roman"/>
          <w:sz w:val="24"/>
          <w:szCs w:val="24"/>
          <w:lang w:eastAsia="zh-TW"/>
        </w:rPr>
        <w:t xml:space="preserve">. </w:t>
      </w:r>
    </w:p>
    <w:p w14:paraId="0A643451" w14:textId="08991D9F" w:rsidR="00265FEF" w:rsidRPr="00654C2E" w:rsidRDefault="00265FEF" w:rsidP="00B405F7">
      <w:pPr>
        <w:rPr>
          <w:rFonts w:ascii="Times New Roman" w:eastAsia="新細明體" w:hAnsi="Times New Roman" w:cs="Times New Roman"/>
          <w:sz w:val="24"/>
          <w:szCs w:val="24"/>
          <w:lang w:eastAsia="zh-TW"/>
        </w:rPr>
      </w:pPr>
    </w:p>
    <w:p w14:paraId="4F2C5187" w14:textId="77777777" w:rsidR="008F7D0A" w:rsidRPr="00654C2E" w:rsidRDefault="008F7D0A">
      <w:pPr>
        <w:rPr>
          <w:rFonts w:ascii="Times New Roman" w:eastAsia="新細明體" w:hAnsi="Times New Roman" w:cs="Times New Roman"/>
          <w:sz w:val="24"/>
          <w:szCs w:val="24"/>
          <w:lang w:eastAsia="zh-TW"/>
        </w:rPr>
      </w:pPr>
    </w:p>
    <w:p w14:paraId="5FB56429" w14:textId="77777777" w:rsidR="00C93AC3" w:rsidRPr="00654C2E" w:rsidRDefault="00C93AC3" w:rsidP="000B0C46">
      <w:pPr>
        <w:pStyle w:val="1"/>
      </w:pPr>
      <w:r w:rsidRPr="00654C2E">
        <w:rPr>
          <w:rFonts w:hint="eastAsia"/>
        </w:rPr>
        <w:t>Works Cited</w:t>
      </w:r>
    </w:p>
    <w:p w14:paraId="4D9B51C6" w14:textId="16CC9BA2" w:rsidR="001818A3" w:rsidRPr="00654C2E" w:rsidRDefault="001818A3" w:rsidP="001818A3">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Bai, </w:t>
      </w:r>
      <w:proofErr w:type="spellStart"/>
      <w:r w:rsidRPr="00654C2E">
        <w:rPr>
          <w:rFonts w:ascii="Times New Roman" w:eastAsia="新細明體" w:hAnsi="Times New Roman" w:cs="Times New Roman"/>
          <w:sz w:val="24"/>
          <w:szCs w:val="24"/>
          <w:lang w:eastAsia="zh-TW"/>
        </w:rPr>
        <w:t>Tongdong</w:t>
      </w:r>
      <w:proofErr w:type="spellEnd"/>
      <w:r w:rsidRPr="00654C2E">
        <w:rPr>
          <w:rFonts w:ascii="Times New Roman" w:eastAsia="新細明體" w:hAnsi="Times New Roman" w:cs="Times New Roman"/>
          <w:sz w:val="24"/>
          <w:szCs w:val="24"/>
          <w:lang w:eastAsia="zh-TW"/>
        </w:rPr>
        <w:t xml:space="preserve">. 2012A. “A Confucian Version of Hybrid Regime: How Does It Work and Why Is It Superior?” </w:t>
      </w:r>
      <w:proofErr w:type="spellStart"/>
      <w:r w:rsidRPr="000B0C46">
        <w:rPr>
          <w:rFonts w:ascii="Times New Roman" w:eastAsia="新細明體" w:hAnsi="Times New Roman" w:cs="Times New Roman"/>
          <w:i/>
          <w:iCs/>
          <w:sz w:val="24"/>
          <w:szCs w:val="24"/>
          <w:lang w:eastAsia="zh-TW"/>
        </w:rPr>
        <w:t>Prajñā</w:t>
      </w:r>
      <w:proofErr w:type="spellEnd"/>
      <w:r w:rsidRPr="000B0C46">
        <w:rPr>
          <w:rFonts w:ascii="Times New Roman" w:eastAsia="新細明體" w:hAnsi="Times New Roman" w:cs="Times New Roman"/>
          <w:i/>
          <w:iCs/>
          <w:sz w:val="24"/>
          <w:szCs w:val="24"/>
          <w:lang w:eastAsia="zh-TW"/>
        </w:rPr>
        <w:t xml:space="preserve"> </w:t>
      </w:r>
      <w:proofErr w:type="spellStart"/>
      <w:r w:rsidRPr="000B0C46">
        <w:rPr>
          <w:rFonts w:ascii="Times New Roman" w:eastAsia="新細明體" w:hAnsi="Times New Roman" w:cs="Times New Roman"/>
          <w:i/>
          <w:iCs/>
          <w:sz w:val="24"/>
          <w:szCs w:val="24"/>
          <w:lang w:eastAsia="zh-TW"/>
        </w:rPr>
        <w:t>Vihāra</w:t>
      </w:r>
      <w:proofErr w:type="spellEnd"/>
      <w:r w:rsidRPr="000B0C46">
        <w:rPr>
          <w:rFonts w:ascii="Times New Roman" w:eastAsia="新細明體" w:hAnsi="Times New Roman" w:cs="Times New Roman"/>
          <w:i/>
          <w:iCs/>
          <w:sz w:val="24"/>
          <w:szCs w:val="24"/>
          <w:lang w:eastAsia="zh-TW"/>
        </w:rPr>
        <w:t>: Journal of Philosophy and Religion</w:t>
      </w:r>
      <w:r w:rsidRPr="00654C2E">
        <w:rPr>
          <w:rFonts w:ascii="Times New Roman" w:eastAsia="新細明體" w:hAnsi="Times New Roman" w:cs="Times New Roman"/>
          <w:sz w:val="24"/>
          <w:szCs w:val="24"/>
          <w:lang w:eastAsia="zh-TW"/>
        </w:rPr>
        <w:t xml:space="preserve"> 13</w:t>
      </w:r>
      <w:r w:rsidR="006D5156">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 xml:space="preserve">1–2. </w:t>
      </w:r>
    </w:p>
    <w:p w14:paraId="2C5B821D" w14:textId="7D470217" w:rsidR="001818A3" w:rsidRPr="00654C2E" w:rsidRDefault="001818A3">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 2012B. “Addressing the Predicament of Globalization with Confucian ‘New </w:t>
      </w:r>
      <w:proofErr w:type="spellStart"/>
      <w:r w:rsidRPr="00654C2E">
        <w:rPr>
          <w:rFonts w:ascii="Times New Roman" w:eastAsia="新細明體" w:hAnsi="Times New Roman" w:cs="Times New Roman"/>
          <w:sz w:val="24"/>
          <w:szCs w:val="24"/>
          <w:lang w:eastAsia="zh-TW"/>
        </w:rPr>
        <w:t>Tianxia</w:t>
      </w:r>
      <w:proofErr w:type="spellEnd"/>
      <w:r w:rsidRPr="00654C2E">
        <w:rPr>
          <w:rFonts w:ascii="Times New Roman" w:eastAsia="新細明體" w:hAnsi="Times New Roman" w:cs="Times New Roman"/>
          <w:sz w:val="24"/>
          <w:szCs w:val="24"/>
          <w:lang w:eastAsia="zh-TW"/>
        </w:rPr>
        <w:t xml:space="preserve"> System’” </w:t>
      </w:r>
      <w:proofErr w:type="gramStart"/>
      <w:r w:rsidRPr="000B0C46">
        <w:rPr>
          <w:rFonts w:ascii="Times New Roman" w:eastAsia="新細明體" w:hAnsi="Times New Roman" w:cs="Times New Roman"/>
          <w:lang w:eastAsia="zh-TW"/>
        </w:rPr>
        <w:t>用儒家的</w:t>
      </w:r>
      <w:r w:rsidRPr="000B0C46">
        <w:rPr>
          <w:rFonts w:ascii="Times New Roman" w:eastAsia="新細明體" w:hAnsi="Times New Roman" w:cs="Times New Roman"/>
          <w:lang w:eastAsia="zh-TW"/>
        </w:rPr>
        <w:t>“</w:t>
      </w:r>
      <w:proofErr w:type="gramEnd"/>
      <w:r w:rsidRPr="000B0C46">
        <w:rPr>
          <w:rFonts w:ascii="Times New Roman" w:eastAsia="新細明體" w:hAnsi="Times New Roman" w:cs="Times New Roman"/>
          <w:lang w:eastAsia="zh-TW"/>
        </w:rPr>
        <w:t>新天下体系</w:t>
      </w:r>
      <w:r w:rsidRPr="000B0C46">
        <w:rPr>
          <w:rFonts w:ascii="Times New Roman" w:eastAsia="新細明體" w:hAnsi="Times New Roman" w:cs="Times New Roman"/>
          <w:lang w:eastAsia="zh-TW"/>
        </w:rPr>
        <w:t>”</w:t>
      </w:r>
      <w:r w:rsidRPr="000B0C46">
        <w:rPr>
          <w:rFonts w:ascii="Times New Roman" w:eastAsia="新細明體" w:hAnsi="Times New Roman" w:cs="Times New Roman"/>
          <w:lang w:eastAsia="zh-TW"/>
        </w:rPr>
        <w:t>回应全球化的根本困境</w:t>
      </w:r>
      <w:r>
        <w:fldChar w:fldCharType="begin"/>
      </w:r>
      <w:r>
        <w:instrText>HYPERLINK "https://www.rujiazg.com/article/18469"</w:instrText>
      </w:r>
      <w:r>
        <w:fldChar w:fldCharType="separate"/>
      </w:r>
      <w:r w:rsidRPr="00654C2E">
        <w:rPr>
          <w:rStyle w:val="a3"/>
          <w:rFonts w:ascii="Times New Roman" w:eastAsia="新細明體" w:hAnsi="Times New Roman" w:cs="Times New Roman"/>
          <w:sz w:val="24"/>
          <w:szCs w:val="24"/>
          <w:lang w:eastAsia="zh-TW"/>
        </w:rPr>
        <w:t>https://www.rujiazg.com/article/18469</w:t>
      </w:r>
      <w:r>
        <w:rPr>
          <w:rStyle w:val="a3"/>
          <w:rFonts w:ascii="Times New Roman" w:eastAsia="新細明體" w:hAnsi="Times New Roman" w:cs="Times New Roman"/>
          <w:sz w:val="24"/>
          <w:szCs w:val="24"/>
          <w:lang w:eastAsia="zh-TW"/>
        </w:rPr>
        <w:fldChar w:fldCharType="end"/>
      </w:r>
      <w:r w:rsidRPr="00654C2E">
        <w:rPr>
          <w:rFonts w:ascii="Times New Roman" w:eastAsia="新細明體" w:hAnsi="Times New Roman" w:cs="Times New Roman"/>
          <w:sz w:val="24"/>
          <w:szCs w:val="24"/>
          <w:lang w:eastAsia="zh-TW"/>
        </w:rPr>
        <w:t xml:space="preserve"> [accessed May 18, 2023].</w:t>
      </w:r>
    </w:p>
    <w:p w14:paraId="4CD061B8" w14:textId="49DC6968" w:rsidR="00C93AC3" w:rsidRPr="00654C2E" w:rsidRDefault="001818A3">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Bell, Daniel A.</w:t>
      </w:r>
      <w:r w:rsidR="006D5156">
        <w:rPr>
          <w:rFonts w:ascii="Times New Roman" w:eastAsia="新細明體" w:hAnsi="Times New Roman" w:cs="Times New Roman"/>
          <w:sz w:val="24"/>
          <w:szCs w:val="24"/>
          <w:lang w:eastAsia="zh-TW"/>
        </w:rPr>
        <w:t xml:space="preserve"> 2008.</w:t>
      </w:r>
      <w:r w:rsidRPr="00654C2E">
        <w:rPr>
          <w:rFonts w:ascii="Times New Roman" w:eastAsia="新細明體" w:hAnsi="Times New Roman" w:cs="Times New Roman"/>
          <w:sz w:val="24"/>
          <w:szCs w:val="24"/>
          <w:lang w:eastAsia="zh-TW"/>
        </w:rPr>
        <w:t xml:space="preserve"> “</w:t>
      </w:r>
      <w:r w:rsidR="00C93AC3" w:rsidRPr="00654C2E">
        <w:rPr>
          <w:rFonts w:ascii="Times New Roman" w:eastAsia="新細明體" w:hAnsi="Times New Roman" w:cs="Times New Roman"/>
          <w:sz w:val="24"/>
          <w:szCs w:val="24"/>
          <w:lang w:eastAsia="zh-TW"/>
        </w:rPr>
        <w:t xml:space="preserve">Just </w:t>
      </w:r>
      <w:r w:rsidR="006D5156">
        <w:rPr>
          <w:rFonts w:ascii="Times New Roman" w:eastAsia="新細明體" w:hAnsi="Times New Roman" w:cs="Times New Roman"/>
          <w:sz w:val="24"/>
          <w:szCs w:val="24"/>
          <w:lang w:eastAsia="zh-TW"/>
        </w:rPr>
        <w:t>W</w:t>
      </w:r>
      <w:r w:rsidR="006D5156" w:rsidRPr="00654C2E">
        <w:rPr>
          <w:rFonts w:ascii="Times New Roman" w:eastAsia="新細明體" w:hAnsi="Times New Roman" w:cs="Times New Roman"/>
          <w:sz w:val="24"/>
          <w:szCs w:val="24"/>
          <w:lang w:eastAsia="zh-TW"/>
        </w:rPr>
        <w:t xml:space="preserve">ar </w:t>
      </w:r>
      <w:r w:rsidR="00C93AC3" w:rsidRPr="00654C2E">
        <w:rPr>
          <w:rFonts w:ascii="Times New Roman" w:eastAsia="新細明體" w:hAnsi="Times New Roman" w:cs="Times New Roman"/>
          <w:sz w:val="24"/>
          <w:szCs w:val="24"/>
          <w:lang w:eastAsia="zh-TW"/>
        </w:rPr>
        <w:t>and Confucianism: Implicati</w:t>
      </w:r>
      <w:r w:rsidRPr="00654C2E">
        <w:rPr>
          <w:rFonts w:ascii="Times New Roman" w:eastAsia="新細明體" w:hAnsi="Times New Roman" w:cs="Times New Roman"/>
          <w:sz w:val="24"/>
          <w:szCs w:val="24"/>
          <w:lang w:eastAsia="zh-TW"/>
        </w:rPr>
        <w:t xml:space="preserve">ons for the </w:t>
      </w:r>
      <w:r w:rsidR="006D5156">
        <w:rPr>
          <w:rFonts w:ascii="Times New Roman" w:eastAsia="新細明體" w:hAnsi="Times New Roman" w:cs="Times New Roman"/>
          <w:sz w:val="24"/>
          <w:szCs w:val="24"/>
          <w:lang w:eastAsia="zh-TW"/>
        </w:rPr>
        <w:t>C</w:t>
      </w:r>
      <w:r w:rsidRPr="00654C2E">
        <w:rPr>
          <w:rFonts w:ascii="Times New Roman" w:eastAsia="新細明體" w:hAnsi="Times New Roman" w:cs="Times New Roman"/>
          <w:sz w:val="24"/>
          <w:szCs w:val="24"/>
          <w:lang w:eastAsia="zh-TW"/>
        </w:rPr>
        <w:t xml:space="preserve">ontemporary </w:t>
      </w:r>
      <w:r w:rsidR="006D5156">
        <w:rPr>
          <w:rFonts w:ascii="Times New Roman" w:eastAsia="新細明體" w:hAnsi="Times New Roman" w:cs="Times New Roman"/>
          <w:sz w:val="24"/>
          <w:szCs w:val="24"/>
          <w:lang w:eastAsia="zh-TW"/>
        </w:rPr>
        <w:t>W</w:t>
      </w:r>
      <w:r w:rsidRPr="00654C2E">
        <w:rPr>
          <w:rFonts w:ascii="Times New Roman" w:eastAsia="新細明體" w:hAnsi="Times New Roman" w:cs="Times New Roman"/>
          <w:sz w:val="24"/>
          <w:szCs w:val="24"/>
          <w:lang w:eastAsia="zh-TW"/>
        </w:rPr>
        <w:t>orld.”</w:t>
      </w:r>
      <w:r w:rsidR="00C93AC3" w:rsidRPr="00654C2E">
        <w:rPr>
          <w:rFonts w:ascii="Times New Roman" w:eastAsia="新細明體" w:hAnsi="Times New Roman" w:cs="Times New Roman"/>
          <w:sz w:val="24"/>
          <w:szCs w:val="24"/>
          <w:lang w:eastAsia="zh-TW"/>
        </w:rPr>
        <w:t> </w:t>
      </w:r>
      <w:r w:rsidR="00C93AC3" w:rsidRPr="00654C2E">
        <w:rPr>
          <w:rFonts w:ascii="Times New Roman" w:eastAsia="新細明體" w:hAnsi="Times New Roman" w:cs="Times New Roman"/>
          <w:i/>
          <w:iCs/>
          <w:sz w:val="24"/>
          <w:szCs w:val="24"/>
          <w:lang w:eastAsia="zh-TW"/>
        </w:rPr>
        <w:t xml:space="preserve">Confucian </w:t>
      </w:r>
      <w:r w:rsidR="006D5156">
        <w:rPr>
          <w:rFonts w:ascii="Times New Roman" w:eastAsia="新細明體" w:hAnsi="Times New Roman" w:cs="Times New Roman"/>
          <w:i/>
          <w:iCs/>
          <w:sz w:val="24"/>
          <w:szCs w:val="24"/>
          <w:lang w:eastAsia="zh-TW"/>
        </w:rPr>
        <w:t>P</w:t>
      </w:r>
      <w:r w:rsidR="00C93AC3" w:rsidRPr="00654C2E">
        <w:rPr>
          <w:rFonts w:ascii="Times New Roman" w:eastAsia="新細明體" w:hAnsi="Times New Roman" w:cs="Times New Roman"/>
          <w:i/>
          <w:iCs/>
          <w:sz w:val="24"/>
          <w:szCs w:val="24"/>
          <w:lang w:eastAsia="zh-TW"/>
        </w:rPr>
        <w:t xml:space="preserve">olitical </w:t>
      </w:r>
      <w:r w:rsidR="006D5156">
        <w:rPr>
          <w:rFonts w:ascii="Times New Roman" w:eastAsia="新細明體" w:hAnsi="Times New Roman" w:cs="Times New Roman"/>
          <w:i/>
          <w:iCs/>
          <w:sz w:val="24"/>
          <w:szCs w:val="24"/>
          <w:lang w:eastAsia="zh-TW"/>
        </w:rPr>
        <w:t>E</w:t>
      </w:r>
      <w:r w:rsidR="00C93AC3" w:rsidRPr="00654C2E">
        <w:rPr>
          <w:rFonts w:ascii="Times New Roman" w:eastAsia="新細明體" w:hAnsi="Times New Roman" w:cs="Times New Roman"/>
          <w:i/>
          <w:iCs/>
          <w:sz w:val="24"/>
          <w:szCs w:val="24"/>
          <w:lang w:eastAsia="zh-TW"/>
        </w:rPr>
        <w:t>thics</w:t>
      </w:r>
      <w:r w:rsidR="00C93AC3" w:rsidRPr="00654C2E">
        <w:rPr>
          <w:rFonts w:ascii="Times New Roman" w:eastAsia="新細明體" w:hAnsi="Times New Roman" w:cs="Times New Roman"/>
          <w:sz w:val="24"/>
          <w:szCs w:val="24"/>
          <w:lang w:eastAsia="zh-TW"/>
        </w:rPr>
        <w:t>: 226</w:t>
      </w:r>
      <w:r w:rsidR="006D5156">
        <w:rPr>
          <w:rFonts w:ascii="Times New Roman" w:eastAsia="新細明體" w:hAnsi="Times New Roman" w:cs="Times New Roman"/>
          <w:sz w:val="24"/>
          <w:szCs w:val="24"/>
          <w:lang w:eastAsia="zh-TW"/>
        </w:rPr>
        <w:t>–</w:t>
      </w:r>
      <w:r w:rsidR="00C93AC3" w:rsidRPr="00654C2E">
        <w:rPr>
          <w:rFonts w:ascii="Times New Roman" w:eastAsia="新細明體" w:hAnsi="Times New Roman" w:cs="Times New Roman"/>
          <w:sz w:val="24"/>
          <w:szCs w:val="24"/>
          <w:lang w:eastAsia="zh-TW"/>
        </w:rPr>
        <w:t>256.</w:t>
      </w:r>
    </w:p>
    <w:p w14:paraId="1D8694D4" w14:textId="4CCFE2ED" w:rsidR="00683FD2" w:rsidRPr="00654C2E" w:rsidRDefault="00683FD2">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Bell, Daniel </w:t>
      </w:r>
      <w:proofErr w:type="gramStart"/>
      <w:r w:rsidRPr="00654C2E">
        <w:rPr>
          <w:rFonts w:ascii="Times New Roman" w:eastAsia="新細明體" w:hAnsi="Times New Roman" w:cs="Times New Roman"/>
          <w:sz w:val="24"/>
          <w:szCs w:val="24"/>
          <w:lang w:eastAsia="zh-TW"/>
        </w:rPr>
        <w:t>A.</w:t>
      </w:r>
      <w:proofErr w:type="gramEnd"/>
      <w:r w:rsidRPr="00654C2E">
        <w:rPr>
          <w:rFonts w:ascii="Times New Roman" w:eastAsia="新細明體" w:hAnsi="Times New Roman" w:cs="Times New Roman"/>
          <w:sz w:val="24"/>
          <w:szCs w:val="24"/>
          <w:lang w:eastAsia="zh-TW"/>
        </w:rPr>
        <w:t xml:space="preserve"> and Wang Pei. 2020. </w:t>
      </w:r>
      <w:r w:rsidRPr="000B0C46">
        <w:rPr>
          <w:rFonts w:ascii="Times New Roman" w:eastAsia="新細明體" w:hAnsi="Times New Roman" w:cs="Times New Roman"/>
          <w:i/>
          <w:iCs/>
          <w:sz w:val="24"/>
          <w:szCs w:val="24"/>
          <w:lang w:eastAsia="zh-TW"/>
        </w:rPr>
        <w:t>J</w:t>
      </w:r>
      <w:r w:rsidRPr="00654C2E">
        <w:rPr>
          <w:rFonts w:ascii="Times New Roman" w:eastAsia="新細明體" w:hAnsi="Times New Roman" w:cs="Times New Roman"/>
          <w:i/>
          <w:iCs/>
          <w:sz w:val="24"/>
          <w:szCs w:val="24"/>
          <w:lang w:eastAsia="zh-TW"/>
        </w:rPr>
        <w:t>ust Hierarchy: Why Social Hierarchies Matter in China and the Rest of the World</w:t>
      </w:r>
      <w:r w:rsidRPr="00654C2E">
        <w:rPr>
          <w:rFonts w:ascii="Times New Roman" w:eastAsia="新細明體" w:hAnsi="Times New Roman" w:cs="Times New Roman"/>
          <w:sz w:val="24"/>
          <w:szCs w:val="24"/>
          <w:lang w:eastAsia="zh-TW"/>
        </w:rPr>
        <w:t>. Princeton: Princeton University Press.</w:t>
      </w:r>
    </w:p>
    <w:p w14:paraId="7141AE1A" w14:textId="5DF16F69" w:rsidR="00D30394" w:rsidRPr="00654C2E" w:rsidRDefault="00D30394">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Bell Jr, Daniel M.</w:t>
      </w:r>
      <w:r w:rsidR="006D5156">
        <w:rPr>
          <w:rFonts w:ascii="Times New Roman" w:eastAsia="新細明體" w:hAnsi="Times New Roman" w:cs="Times New Roman"/>
          <w:sz w:val="24"/>
          <w:szCs w:val="24"/>
          <w:lang w:eastAsia="zh-TW"/>
        </w:rPr>
        <w:t xml:space="preserve"> 2006.</w:t>
      </w:r>
      <w:r w:rsidRPr="00654C2E">
        <w:rPr>
          <w:rFonts w:ascii="Times New Roman" w:eastAsia="新細明體" w:hAnsi="Times New Roman" w:cs="Times New Roman"/>
          <w:sz w:val="24"/>
          <w:szCs w:val="24"/>
          <w:lang w:eastAsia="zh-TW"/>
        </w:rPr>
        <w:t xml:space="preserve"> </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Can a </w:t>
      </w:r>
      <w:r w:rsidR="006D5156">
        <w:rPr>
          <w:rFonts w:ascii="Times New Roman" w:eastAsia="新細明體" w:hAnsi="Times New Roman" w:cs="Times New Roman"/>
          <w:sz w:val="24"/>
          <w:szCs w:val="24"/>
          <w:lang w:eastAsia="zh-TW"/>
        </w:rPr>
        <w:t>W</w:t>
      </w:r>
      <w:r w:rsidR="006D5156" w:rsidRPr="00654C2E">
        <w:rPr>
          <w:rFonts w:ascii="Times New Roman" w:eastAsia="新細明體" w:hAnsi="Times New Roman" w:cs="Times New Roman"/>
          <w:sz w:val="24"/>
          <w:szCs w:val="24"/>
          <w:lang w:eastAsia="zh-TW"/>
        </w:rPr>
        <w:t xml:space="preserve">ar </w:t>
      </w:r>
      <w:r w:rsidR="006D5156">
        <w:rPr>
          <w:rFonts w:ascii="Times New Roman" w:eastAsia="新細明體" w:hAnsi="Times New Roman" w:cs="Times New Roman"/>
          <w:sz w:val="24"/>
          <w:szCs w:val="24"/>
          <w:lang w:eastAsia="zh-TW"/>
        </w:rPr>
        <w:t>A</w:t>
      </w:r>
      <w:r w:rsidR="006D5156" w:rsidRPr="00654C2E">
        <w:rPr>
          <w:rFonts w:ascii="Times New Roman" w:eastAsia="新細明體" w:hAnsi="Times New Roman" w:cs="Times New Roman"/>
          <w:sz w:val="24"/>
          <w:szCs w:val="24"/>
          <w:lang w:eastAsia="zh-TW"/>
        </w:rPr>
        <w:t xml:space="preserve">gainst </w:t>
      </w:r>
      <w:r w:rsidR="006D5156">
        <w:rPr>
          <w:rFonts w:ascii="Times New Roman" w:eastAsia="新細明體" w:hAnsi="Times New Roman" w:cs="Times New Roman"/>
          <w:sz w:val="24"/>
          <w:szCs w:val="24"/>
          <w:lang w:eastAsia="zh-TW"/>
        </w:rPr>
        <w:t>T</w:t>
      </w:r>
      <w:r w:rsidR="006D5156" w:rsidRPr="00654C2E">
        <w:rPr>
          <w:rFonts w:ascii="Times New Roman" w:eastAsia="新細明體" w:hAnsi="Times New Roman" w:cs="Times New Roman"/>
          <w:sz w:val="24"/>
          <w:szCs w:val="24"/>
          <w:lang w:eastAsia="zh-TW"/>
        </w:rPr>
        <w:t xml:space="preserve">error </w:t>
      </w:r>
      <w:r w:rsidR="006D5156">
        <w:rPr>
          <w:rFonts w:ascii="Times New Roman" w:eastAsia="新細明體" w:hAnsi="Times New Roman" w:cs="Times New Roman"/>
          <w:sz w:val="24"/>
          <w:szCs w:val="24"/>
          <w:lang w:eastAsia="zh-TW"/>
        </w:rPr>
        <w:t>B</w:t>
      </w:r>
      <w:r w:rsidR="006D5156" w:rsidRPr="00654C2E">
        <w:rPr>
          <w:rFonts w:ascii="Times New Roman" w:eastAsia="新細明體" w:hAnsi="Times New Roman" w:cs="Times New Roman"/>
          <w:sz w:val="24"/>
          <w:szCs w:val="24"/>
          <w:lang w:eastAsia="zh-TW"/>
        </w:rPr>
        <w:t xml:space="preserve">e </w:t>
      </w:r>
      <w:r w:rsidR="006D5156">
        <w:rPr>
          <w:rFonts w:ascii="Times New Roman" w:eastAsia="新細明體" w:hAnsi="Times New Roman" w:cs="Times New Roman"/>
          <w:sz w:val="24"/>
          <w:szCs w:val="24"/>
          <w:lang w:eastAsia="zh-TW"/>
        </w:rPr>
        <w:t>J</w:t>
      </w:r>
      <w:r w:rsidR="006D5156" w:rsidRPr="00654C2E">
        <w:rPr>
          <w:rFonts w:ascii="Times New Roman" w:eastAsia="新細明體" w:hAnsi="Times New Roman" w:cs="Times New Roman"/>
          <w:sz w:val="24"/>
          <w:szCs w:val="24"/>
          <w:lang w:eastAsia="zh-TW"/>
        </w:rPr>
        <w:t>ust</w:t>
      </w:r>
      <w:r w:rsidRPr="00654C2E">
        <w:rPr>
          <w:rFonts w:ascii="Times New Roman" w:eastAsia="新細明體" w:hAnsi="Times New Roman" w:cs="Times New Roman"/>
          <w:sz w:val="24"/>
          <w:szCs w:val="24"/>
          <w:lang w:eastAsia="zh-TW"/>
        </w:rPr>
        <w:t xml:space="preserve">? Or, </w:t>
      </w:r>
      <w:proofErr w:type="gramStart"/>
      <w:r w:rsidR="006D5156">
        <w:rPr>
          <w:rFonts w:ascii="Times New Roman" w:eastAsia="新細明體" w:hAnsi="Times New Roman" w:cs="Times New Roman"/>
          <w:sz w:val="24"/>
          <w:szCs w:val="24"/>
          <w:lang w:eastAsia="zh-TW"/>
        </w:rPr>
        <w:t>W</w:t>
      </w:r>
      <w:r w:rsidR="006D5156" w:rsidRPr="00654C2E">
        <w:rPr>
          <w:rFonts w:ascii="Times New Roman" w:eastAsia="新細明體" w:hAnsi="Times New Roman" w:cs="Times New Roman"/>
          <w:sz w:val="24"/>
          <w:szCs w:val="24"/>
          <w:lang w:eastAsia="zh-TW"/>
        </w:rPr>
        <w:t>hat</w:t>
      </w:r>
      <w:proofErr w:type="gramEnd"/>
      <w:r w:rsidR="006D5156"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 xml:space="preserve">is </w:t>
      </w:r>
      <w:r w:rsidR="006D5156">
        <w:rPr>
          <w:rFonts w:ascii="Times New Roman" w:eastAsia="新細明體" w:hAnsi="Times New Roman" w:cs="Times New Roman"/>
          <w:sz w:val="24"/>
          <w:szCs w:val="24"/>
          <w:lang w:eastAsia="zh-TW"/>
        </w:rPr>
        <w:t>J</w:t>
      </w:r>
      <w:r w:rsidR="006D5156" w:rsidRPr="00654C2E">
        <w:rPr>
          <w:rFonts w:ascii="Times New Roman" w:eastAsia="新細明體" w:hAnsi="Times New Roman" w:cs="Times New Roman"/>
          <w:sz w:val="24"/>
          <w:szCs w:val="24"/>
          <w:lang w:eastAsia="zh-TW"/>
        </w:rPr>
        <w:t xml:space="preserve">ust </w:t>
      </w:r>
      <w:r w:rsidR="006D5156">
        <w:rPr>
          <w:rFonts w:ascii="Times New Roman" w:eastAsia="新細明體" w:hAnsi="Times New Roman" w:cs="Times New Roman"/>
          <w:sz w:val="24"/>
          <w:szCs w:val="24"/>
          <w:lang w:eastAsia="zh-TW"/>
        </w:rPr>
        <w:t>W</w:t>
      </w:r>
      <w:r w:rsidRPr="00654C2E">
        <w:rPr>
          <w:rFonts w:ascii="Times New Roman" w:eastAsia="新細明體" w:hAnsi="Times New Roman" w:cs="Times New Roman"/>
          <w:sz w:val="24"/>
          <w:szCs w:val="24"/>
          <w:lang w:eastAsia="zh-TW"/>
        </w:rPr>
        <w:t xml:space="preserve">ar </w:t>
      </w:r>
      <w:r w:rsidR="006D5156">
        <w:rPr>
          <w:rFonts w:ascii="Times New Roman" w:eastAsia="新細明體" w:hAnsi="Times New Roman" w:cs="Times New Roman"/>
          <w:sz w:val="24"/>
          <w:szCs w:val="24"/>
          <w:lang w:eastAsia="zh-TW"/>
        </w:rPr>
        <w:t>G</w:t>
      </w:r>
      <w:r w:rsidR="006D5156" w:rsidRPr="00654C2E">
        <w:rPr>
          <w:rFonts w:ascii="Times New Roman" w:eastAsia="新細明體" w:hAnsi="Times New Roman" w:cs="Times New Roman"/>
          <w:sz w:val="24"/>
          <w:szCs w:val="24"/>
          <w:lang w:eastAsia="zh-TW"/>
        </w:rPr>
        <w:t xml:space="preserve">ood </w:t>
      </w:r>
      <w:r w:rsidR="006D5156">
        <w:rPr>
          <w:rFonts w:ascii="Times New Roman" w:eastAsia="新細明體" w:hAnsi="Times New Roman" w:cs="Times New Roman"/>
          <w:sz w:val="24"/>
          <w:szCs w:val="24"/>
          <w:lang w:eastAsia="zh-TW"/>
        </w:rPr>
        <w:t>F</w:t>
      </w:r>
      <w:r w:rsidR="006D5156" w:rsidRPr="00654C2E">
        <w:rPr>
          <w:rFonts w:ascii="Times New Roman" w:eastAsia="新細明體" w:hAnsi="Times New Roman" w:cs="Times New Roman"/>
          <w:sz w:val="24"/>
          <w:szCs w:val="24"/>
          <w:lang w:eastAsia="zh-TW"/>
        </w:rPr>
        <w:t>or</w:t>
      </w:r>
      <w:r w:rsidRPr="00654C2E">
        <w:rPr>
          <w:rFonts w:ascii="Times New Roman" w:eastAsia="新細明體" w:hAnsi="Times New Roman" w:cs="Times New Roman"/>
          <w:sz w:val="24"/>
          <w:szCs w:val="24"/>
          <w:lang w:eastAsia="zh-TW"/>
        </w:rPr>
        <w:t>?</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Cross</w:t>
      </w:r>
      <w:r w:rsidR="00DC2DD8" w:rsidRPr="00654C2E">
        <w:rPr>
          <w:rFonts w:ascii="Times New Roman" w:eastAsia="新細明體" w:hAnsi="Times New Roman" w:cs="Times New Roman"/>
          <w:i/>
          <w:iCs/>
          <w:sz w:val="24"/>
          <w:szCs w:val="24"/>
          <w:lang w:eastAsia="zh-TW"/>
        </w:rPr>
        <w:t xml:space="preserve"> </w:t>
      </w:r>
      <w:r w:rsidRPr="00654C2E">
        <w:rPr>
          <w:rFonts w:ascii="Times New Roman" w:eastAsia="新細明體" w:hAnsi="Times New Roman" w:cs="Times New Roman"/>
          <w:i/>
          <w:iCs/>
          <w:sz w:val="24"/>
          <w:szCs w:val="24"/>
          <w:lang w:eastAsia="zh-TW"/>
        </w:rPr>
        <w:t>Currents</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34</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45.</w:t>
      </w:r>
    </w:p>
    <w:p w14:paraId="7FC1089D" w14:textId="03A5D4F5" w:rsidR="00DC2DD8" w:rsidRPr="00654C2E" w:rsidRDefault="00DC2DD8">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Bellamy, Alex J.</w:t>
      </w:r>
      <w:r w:rsidR="006D5156">
        <w:rPr>
          <w:rFonts w:ascii="Times New Roman" w:eastAsia="新細明體" w:hAnsi="Times New Roman" w:cs="Times New Roman"/>
          <w:sz w:val="24"/>
          <w:szCs w:val="24"/>
          <w:lang w:eastAsia="zh-TW"/>
        </w:rPr>
        <w:t xml:space="preserve"> 2005.</w:t>
      </w:r>
      <w:r w:rsidRPr="00654C2E">
        <w:rPr>
          <w:rFonts w:ascii="Times New Roman" w:eastAsia="新細明體" w:hAnsi="Times New Roman" w:cs="Times New Roman"/>
          <w:sz w:val="24"/>
          <w:szCs w:val="24"/>
          <w:lang w:eastAsia="zh-TW"/>
        </w:rPr>
        <w:t xml:space="preserve"> </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Is the </w:t>
      </w:r>
      <w:r w:rsidR="006D5156">
        <w:rPr>
          <w:rFonts w:ascii="Times New Roman" w:eastAsia="新細明體" w:hAnsi="Times New Roman" w:cs="Times New Roman"/>
          <w:sz w:val="24"/>
          <w:szCs w:val="24"/>
          <w:lang w:eastAsia="zh-TW"/>
        </w:rPr>
        <w:t>W</w:t>
      </w:r>
      <w:r w:rsidR="006D5156" w:rsidRPr="00654C2E">
        <w:rPr>
          <w:rFonts w:ascii="Times New Roman" w:eastAsia="新細明體" w:hAnsi="Times New Roman" w:cs="Times New Roman"/>
          <w:sz w:val="24"/>
          <w:szCs w:val="24"/>
          <w:lang w:eastAsia="zh-TW"/>
        </w:rPr>
        <w:t xml:space="preserve">ar </w:t>
      </w:r>
      <w:r w:rsidRPr="00654C2E">
        <w:rPr>
          <w:rFonts w:ascii="Times New Roman" w:eastAsia="新細明體" w:hAnsi="Times New Roman" w:cs="Times New Roman"/>
          <w:sz w:val="24"/>
          <w:szCs w:val="24"/>
          <w:lang w:eastAsia="zh-TW"/>
        </w:rPr>
        <w:t xml:space="preserve">on </w:t>
      </w:r>
      <w:r w:rsidR="006D5156">
        <w:rPr>
          <w:rFonts w:ascii="Times New Roman" w:eastAsia="新細明體" w:hAnsi="Times New Roman" w:cs="Times New Roman"/>
          <w:sz w:val="24"/>
          <w:szCs w:val="24"/>
          <w:lang w:eastAsia="zh-TW"/>
        </w:rPr>
        <w:t>T</w:t>
      </w:r>
      <w:r w:rsidR="006D5156" w:rsidRPr="00654C2E">
        <w:rPr>
          <w:rFonts w:ascii="Times New Roman" w:eastAsia="新細明體" w:hAnsi="Times New Roman" w:cs="Times New Roman"/>
          <w:sz w:val="24"/>
          <w:szCs w:val="24"/>
          <w:lang w:eastAsia="zh-TW"/>
        </w:rPr>
        <w:t xml:space="preserve">error </w:t>
      </w:r>
      <w:r w:rsidR="006D5156">
        <w:rPr>
          <w:rFonts w:ascii="Times New Roman" w:eastAsia="新細明體" w:hAnsi="Times New Roman" w:cs="Times New Roman"/>
          <w:sz w:val="24"/>
          <w:szCs w:val="24"/>
          <w:lang w:eastAsia="zh-TW"/>
        </w:rPr>
        <w:t>J</w:t>
      </w:r>
      <w:r w:rsidR="006D5156" w:rsidRPr="00654C2E">
        <w:rPr>
          <w:rFonts w:ascii="Times New Roman" w:eastAsia="新細明體" w:hAnsi="Times New Roman" w:cs="Times New Roman"/>
          <w:sz w:val="24"/>
          <w:szCs w:val="24"/>
          <w:lang w:eastAsia="zh-TW"/>
        </w:rPr>
        <w:t>ust</w:t>
      </w:r>
      <w:r w:rsidRPr="00654C2E">
        <w:rPr>
          <w:rFonts w:ascii="Times New Roman" w:eastAsia="新細明體" w:hAnsi="Times New Roman" w:cs="Times New Roman"/>
          <w:sz w:val="24"/>
          <w:szCs w:val="24"/>
          <w:lang w:eastAsia="zh-TW"/>
        </w:rPr>
        <w:t>?</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International Relations</w:t>
      </w:r>
      <w:r w:rsidRPr="00654C2E">
        <w:rPr>
          <w:rFonts w:ascii="Times New Roman" w:eastAsia="新細明體" w:hAnsi="Times New Roman" w:cs="Times New Roman"/>
          <w:sz w:val="24"/>
          <w:szCs w:val="24"/>
          <w:lang w:eastAsia="zh-TW"/>
        </w:rPr>
        <w:t> 19</w:t>
      </w:r>
      <w:r w:rsidR="006D5156">
        <w:rPr>
          <w:rFonts w:ascii="Times New Roman" w:eastAsia="新細明體" w:hAnsi="Times New Roman" w:cs="Times New Roman"/>
          <w:sz w:val="24"/>
          <w:szCs w:val="24"/>
          <w:lang w:eastAsia="zh-TW"/>
        </w:rPr>
        <w:t xml:space="preserve">, no. </w:t>
      </w:r>
      <w:r w:rsidRPr="00654C2E">
        <w:rPr>
          <w:rFonts w:ascii="Times New Roman" w:eastAsia="新細明體" w:hAnsi="Times New Roman" w:cs="Times New Roman"/>
          <w:sz w:val="24"/>
          <w:szCs w:val="24"/>
          <w:lang w:eastAsia="zh-TW"/>
        </w:rPr>
        <w:t>3: 275</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296.</w:t>
      </w:r>
    </w:p>
    <w:p w14:paraId="16F94380" w14:textId="334A2304" w:rsidR="006C5F47" w:rsidRPr="00654C2E" w:rsidRDefault="006C5F47">
      <w:pPr>
        <w:rPr>
          <w:rFonts w:ascii="Times New Roman" w:eastAsia="新細明體" w:hAnsi="Times New Roman" w:cs="Times New Roman"/>
          <w:sz w:val="24"/>
          <w:szCs w:val="24"/>
          <w:lang w:eastAsia="zh-TW"/>
        </w:rPr>
      </w:pPr>
      <w:proofErr w:type="spellStart"/>
      <w:r w:rsidRPr="00654C2E">
        <w:rPr>
          <w:rFonts w:ascii="Times New Roman" w:eastAsia="新細明體" w:hAnsi="Times New Roman" w:cs="Times New Roman"/>
          <w:sz w:val="24"/>
          <w:szCs w:val="24"/>
          <w:lang w:eastAsia="zh-TW"/>
        </w:rPr>
        <w:t>Defoort</w:t>
      </w:r>
      <w:proofErr w:type="spellEnd"/>
      <w:r w:rsidRPr="00654C2E">
        <w:rPr>
          <w:rFonts w:ascii="Times New Roman" w:eastAsia="新細明體" w:hAnsi="Times New Roman" w:cs="Times New Roman"/>
          <w:sz w:val="24"/>
          <w:szCs w:val="24"/>
          <w:lang w:eastAsia="zh-TW"/>
        </w:rPr>
        <w:t>, Carine.</w:t>
      </w:r>
      <w:r w:rsidR="006D5156">
        <w:rPr>
          <w:rFonts w:ascii="Times New Roman" w:eastAsia="新細明體" w:hAnsi="Times New Roman" w:cs="Times New Roman"/>
          <w:sz w:val="24"/>
          <w:szCs w:val="24"/>
          <w:lang w:eastAsia="zh-TW"/>
        </w:rPr>
        <w:t xml:space="preserve"> 2022.</w:t>
      </w:r>
      <w:r w:rsidRPr="00654C2E">
        <w:rPr>
          <w:rFonts w:ascii="Times New Roman" w:eastAsia="新細明體" w:hAnsi="Times New Roman" w:cs="Times New Roman"/>
          <w:sz w:val="24"/>
          <w:szCs w:val="24"/>
          <w:lang w:eastAsia="zh-TW"/>
        </w:rPr>
        <w:t xml:space="preserve"> </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The Snail and Its Horns: Practical Philosophy Inspired by the Zhuangzi.</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Journal of Chinese Philosophy</w:t>
      </w:r>
      <w:r w:rsidRPr="00654C2E">
        <w:rPr>
          <w:rFonts w:ascii="Times New Roman" w:eastAsia="新細明體" w:hAnsi="Times New Roman" w:cs="Times New Roman"/>
          <w:sz w:val="24"/>
          <w:szCs w:val="24"/>
          <w:lang w:eastAsia="zh-TW"/>
        </w:rPr>
        <w:t> 49</w:t>
      </w:r>
      <w:r w:rsidR="006D5156">
        <w:rPr>
          <w:rFonts w:ascii="Times New Roman" w:eastAsia="新細明體" w:hAnsi="Times New Roman" w:cs="Times New Roman"/>
          <w:sz w:val="24"/>
          <w:szCs w:val="24"/>
          <w:lang w:eastAsia="zh-TW"/>
        </w:rPr>
        <w:t xml:space="preserve">, no. </w:t>
      </w:r>
      <w:r w:rsidRPr="00654C2E">
        <w:rPr>
          <w:rFonts w:ascii="Times New Roman" w:eastAsia="新細明體" w:hAnsi="Times New Roman" w:cs="Times New Roman"/>
          <w:sz w:val="24"/>
          <w:szCs w:val="24"/>
          <w:lang w:eastAsia="zh-TW"/>
        </w:rPr>
        <w:t>4: 358</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372.</w:t>
      </w:r>
    </w:p>
    <w:p w14:paraId="5A294019" w14:textId="15CD7491" w:rsidR="00BD546E" w:rsidRPr="00654C2E" w:rsidRDefault="00BD546E">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Dreyer, June Teufel. </w:t>
      </w:r>
      <w:r w:rsidR="006D5156">
        <w:rPr>
          <w:rFonts w:ascii="Times New Roman" w:eastAsia="新細明體" w:hAnsi="Times New Roman" w:cs="Times New Roman"/>
          <w:sz w:val="24"/>
          <w:szCs w:val="24"/>
          <w:lang w:eastAsia="zh-TW"/>
        </w:rPr>
        <w:t xml:space="preserve">2015. </w:t>
      </w:r>
      <w:r w:rsidRPr="00654C2E">
        <w:rPr>
          <w:rFonts w:ascii="Times New Roman" w:eastAsia="新細明體" w:hAnsi="Times New Roman" w:cs="Times New Roman"/>
          <w:sz w:val="24"/>
          <w:szCs w:val="24"/>
          <w:lang w:eastAsia="zh-TW"/>
        </w:rPr>
        <w:t>“The ‘</w:t>
      </w:r>
      <w:proofErr w:type="spellStart"/>
      <w:r w:rsidRPr="00654C2E">
        <w:rPr>
          <w:rFonts w:ascii="Times New Roman" w:eastAsia="新細明體" w:hAnsi="Times New Roman" w:cs="Times New Roman"/>
          <w:sz w:val="24"/>
          <w:szCs w:val="24"/>
          <w:lang w:eastAsia="zh-TW"/>
        </w:rPr>
        <w:t>Tianxia</w:t>
      </w:r>
      <w:proofErr w:type="spellEnd"/>
      <w:r w:rsidRPr="00654C2E">
        <w:rPr>
          <w:rFonts w:ascii="Times New Roman" w:eastAsia="新細明體" w:hAnsi="Times New Roman" w:cs="Times New Roman"/>
          <w:sz w:val="24"/>
          <w:szCs w:val="24"/>
          <w:lang w:eastAsia="zh-TW"/>
        </w:rPr>
        <w:t xml:space="preserve"> Trope’: Will China Change the International System?” Journal of Contemporary China 24</w:t>
      </w:r>
      <w:r w:rsidR="006D5156">
        <w:rPr>
          <w:rFonts w:ascii="Times New Roman" w:eastAsia="新細明體" w:hAnsi="Times New Roman" w:cs="Times New Roman"/>
          <w:sz w:val="24"/>
          <w:szCs w:val="24"/>
          <w:lang w:eastAsia="zh-TW"/>
        </w:rPr>
        <w:t xml:space="preserve">, no. </w:t>
      </w:r>
      <w:r w:rsidRPr="00654C2E">
        <w:rPr>
          <w:rFonts w:ascii="Times New Roman" w:eastAsia="新細明體" w:hAnsi="Times New Roman" w:cs="Times New Roman"/>
          <w:sz w:val="24"/>
          <w:szCs w:val="24"/>
          <w:lang w:eastAsia="zh-TW"/>
        </w:rPr>
        <w:t>96: 1015-1031.</w:t>
      </w:r>
    </w:p>
    <w:p w14:paraId="2B7461E7" w14:textId="2B1D9D0C" w:rsidR="00A64E2A" w:rsidRPr="00654C2E" w:rsidRDefault="00A64E2A">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Rodin, David, and Henry Shue, eds.</w:t>
      </w:r>
      <w:r w:rsidR="006D5156">
        <w:rPr>
          <w:rFonts w:ascii="Times New Roman" w:eastAsia="新細明體" w:hAnsi="Times New Roman" w:cs="Times New Roman"/>
          <w:sz w:val="24"/>
          <w:szCs w:val="24"/>
          <w:lang w:eastAsia="zh-TW"/>
        </w:rPr>
        <w:t xml:space="preserve"> 2010.</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 xml:space="preserve">Just and </w:t>
      </w:r>
      <w:r w:rsidR="006D5156">
        <w:rPr>
          <w:rFonts w:ascii="Times New Roman" w:eastAsia="新細明體" w:hAnsi="Times New Roman" w:cs="Times New Roman"/>
          <w:i/>
          <w:iCs/>
          <w:sz w:val="24"/>
          <w:szCs w:val="24"/>
          <w:lang w:eastAsia="zh-TW"/>
        </w:rPr>
        <w:t>U</w:t>
      </w:r>
      <w:r w:rsidRPr="00654C2E">
        <w:rPr>
          <w:rFonts w:ascii="Times New Roman" w:eastAsia="新細明體" w:hAnsi="Times New Roman" w:cs="Times New Roman"/>
          <w:i/>
          <w:iCs/>
          <w:sz w:val="24"/>
          <w:szCs w:val="24"/>
          <w:lang w:eastAsia="zh-TW"/>
        </w:rPr>
        <w:t xml:space="preserve">njust </w:t>
      </w:r>
      <w:r w:rsidR="006D5156">
        <w:rPr>
          <w:rFonts w:ascii="Times New Roman" w:eastAsia="新細明體" w:hAnsi="Times New Roman" w:cs="Times New Roman"/>
          <w:i/>
          <w:iCs/>
          <w:sz w:val="24"/>
          <w:szCs w:val="24"/>
          <w:lang w:eastAsia="zh-TW"/>
        </w:rPr>
        <w:t>W</w:t>
      </w:r>
      <w:r w:rsidR="006D5156" w:rsidRPr="00654C2E">
        <w:rPr>
          <w:rFonts w:ascii="Times New Roman" w:eastAsia="新細明體" w:hAnsi="Times New Roman" w:cs="Times New Roman"/>
          <w:i/>
          <w:iCs/>
          <w:sz w:val="24"/>
          <w:szCs w:val="24"/>
          <w:lang w:eastAsia="zh-TW"/>
        </w:rPr>
        <w:t>arriors</w:t>
      </w:r>
      <w:r w:rsidRPr="00654C2E">
        <w:rPr>
          <w:rFonts w:ascii="Times New Roman" w:eastAsia="新細明體" w:hAnsi="Times New Roman" w:cs="Times New Roman"/>
          <w:i/>
          <w:iCs/>
          <w:sz w:val="24"/>
          <w:szCs w:val="24"/>
          <w:lang w:eastAsia="zh-TW"/>
        </w:rPr>
        <w:t xml:space="preserve">: The </w:t>
      </w:r>
      <w:r w:rsidR="006D5156">
        <w:rPr>
          <w:rFonts w:ascii="Times New Roman" w:eastAsia="新細明體" w:hAnsi="Times New Roman" w:cs="Times New Roman"/>
          <w:i/>
          <w:iCs/>
          <w:sz w:val="24"/>
          <w:szCs w:val="24"/>
          <w:lang w:eastAsia="zh-TW"/>
        </w:rPr>
        <w:t>M</w:t>
      </w:r>
      <w:r w:rsidR="006D5156" w:rsidRPr="00654C2E">
        <w:rPr>
          <w:rFonts w:ascii="Times New Roman" w:eastAsia="新細明體" w:hAnsi="Times New Roman" w:cs="Times New Roman"/>
          <w:i/>
          <w:iCs/>
          <w:sz w:val="24"/>
          <w:szCs w:val="24"/>
          <w:lang w:eastAsia="zh-TW"/>
        </w:rPr>
        <w:t xml:space="preserve">oral </w:t>
      </w:r>
      <w:r w:rsidRPr="00654C2E">
        <w:rPr>
          <w:rFonts w:ascii="Times New Roman" w:eastAsia="新細明體" w:hAnsi="Times New Roman" w:cs="Times New Roman"/>
          <w:i/>
          <w:iCs/>
          <w:sz w:val="24"/>
          <w:szCs w:val="24"/>
          <w:lang w:eastAsia="zh-TW"/>
        </w:rPr>
        <w:t xml:space="preserve">and </w:t>
      </w:r>
      <w:r w:rsidR="006D5156">
        <w:rPr>
          <w:rFonts w:ascii="Times New Roman" w:eastAsia="新細明體" w:hAnsi="Times New Roman" w:cs="Times New Roman"/>
          <w:i/>
          <w:iCs/>
          <w:sz w:val="24"/>
          <w:szCs w:val="24"/>
          <w:lang w:eastAsia="zh-TW"/>
        </w:rPr>
        <w:t>L</w:t>
      </w:r>
      <w:r w:rsidRPr="00654C2E">
        <w:rPr>
          <w:rFonts w:ascii="Times New Roman" w:eastAsia="新細明體" w:hAnsi="Times New Roman" w:cs="Times New Roman"/>
          <w:i/>
          <w:iCs/>
          <w:sz w:val="24"/>
          <w:szCs w:val="24"/>
          <w:lang w:eastAsia="zh-TW"/>
        </w:rPr>
        <w:t xml:space="preserve">egal </w:t>
      </w:r>
      <w:r w:rsidR="006D5156">
        <w:rPr>
          <w:rFonts w:ascii="Times New Roman" w:eastAsia="新細明體" w:hAnsi="Times New Roman" w:cs="Times New Roman"/>
          <w:i/>
          <w:iCs/>
          <w:sz w:val="24"/>
          <w:szCs w:val="24"/>
          <w:lang w:eastAsia="zh-TW"/>
        </w:rPr>
        <w:t>S</w:t>
      </w:r>
      <w:r w:rsidR="006D5156" w:rsidRPr="00654C2E">
        <w:rPr>
          <w:rFonts w:ascii="Times New Roman" w:eastAsia="新細明體" w:hAnsi="Times New Roman" w:cs="Times New Roman"/>
          <w:i/>
          <w:iCs/>
          <w:sz w:val="24"/>
          <w:szCs w:val="24"/>
          <w:lang w:eastAsia="zh-TW"/>
        </w:rPr>
        <w:t xml:space="preserve">tatus </w:t>
      </w:r>
      <w:r w:rsidRPr="00654C2E">
        <w:rPr>
          <w:rFonts w:ascii="Times New Roman" w:eastAsia="新細明體" w:hAnsi="Times New Roman" w:cs="Times New Roman"/>
          <w:i/>
          <w:iCs/>
          <w:sz w:val="24"/>
          <w:szCs w:val="24"/>
          <w:lang w:eastAsia="zh-TW"/>
        </w:rPr>
        <w:t xml:space="preserve">of </w:t>
      </w:r>
      <w:r w:rsidR="006D5156">
        <w:rPr>
          <w:rFonts w:ascii="Times New Roman" w:eastAsia="新細明體" w:hAnsi="Times New Roman" w:cs="Times New Roman"/>
          <w:i/>
          <w:iCs/>
          <w:sz w:val="24"/>
          <w:szCs w:val="24"/>
          <w:lang w:eastAsia="zh-TW"/>
        </w:rPr>
        <w:t>S</w:t>
      </w:r>
      <w:r w:rsidR="006D5156" w:rsidRPr="00654C2E">
        <w:rPr>
          <w:rFonts w:ascii="Times New Roman" w:eastAsia="新細明體" w:hAnsi="Times New Roman" w:cs="Times New Roman"/>
          <w:i/>
          <w:iCs/>
          <w:sz w:val="24"/>
          <w:szCs w:val="24"/>
          <w:lang w:eastAsia="zh-TW"/>
        </w:rPr>
        <w:t>oldiers</w:t>
      </w:r>
      <w:r w:rsidRPr="00654C2E">
        <w:rPr>
          <w:rFonts w:ascii="Times New Roman" w:eastAsia="新細明體" w:hAnsi="Times New Roman" w:cs="Times New Roman"/>
          <w:sz w:val="24"/>
          <w:szCs w:val="24"/>
          <w:lang w:eastAsia="zh-TW"/>
        </w:rPr>
        <w:t>. OUP Oxford</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w:t>
      </w:r>
    </w:p>
    <w:p w14:paraId="2ADC9FEE" w14:textId="4573567B" w:rsidR="00E13E2C" w:rsidRPr="00654C2E" w:rsidRDefault="00E13E2C">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Fraser, Chris.</w:t>
      </w:r>
      <w:r w:rsidR="006D5156">
        <w:rPr>
          <w:rFonts w:ascii="Times New Roman" w:eastAsia="新細明體" w:hAnsi="Times New Roman" w:cs="Times New Roman"/>
          <w:sz w:val="24"/>
          <w:szCs w:val="24"/>
          <w:lang w:eastAsia="zh-TW"/>
        </w:rPr>
        <w:t xml:space="preserve"> 2016.</w:t>
      </w:r>
      <w:r w:rsidRPr="00654C2E">
        <w:rPr>
          <w:rFonts w:ascii="Times New Roman" w:eastAsia="新細明體" w:hAnsi="Times New Roman" w:cs="Times New Roman"/>
          <w:sz w:val="24"/>
          <w:szCs w:val="24"/>
          <w:lang w:eastAsia="zh-TW"/>
        </w:rPr>
        <w:t xml:space="preserve"> </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The Mozi and Just War Theory in Pre-Han Thought.</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Journal of Chinese Military History</w:t>
      </w:r>
      <w:r w:rsidRPr="00654C2E">
        <w:rPr>
          <w:rFonts w:ascii="Times New Roman" w:eastAsia="新細明體" w:hAnsi="Times New Roman" w:cs="Times New Roman"/>
          <w:sz w:val="24"/>
          <w:szCs w:val="24"/>
          <w:lang w:eastAsia="zh-TW"/>
        </w:rPr>
        <w:t> 5</w:t>
      </w:r>
      <w:r w:rsidR="006D5156">
        <w:rPr>
          <w:rFonts w:ascii="Times New Roman" w:eastAsia="新細明體" w:hAnsi="Times New Roman" w:cs="Times New Roman"/>
          <w:sz w:val="24"/>
          <w:szCs w:val="24"/>
          <w:lang w:eastAsia="zh-TW"/>
        </w:rPr>
        <w:t xml:space="preserve">, no. </w:t>
      </w:r>
      <w:r w:rsidRPr="00654C2E">
        <w:rPr>
          <w:rFonts w:ascii="Times New Roman" w:eastAsia="新細明體" w:hAnsi="Times New Roman" w:cs="Times New Roman"/>
          <w:sz w:val="24"/>
          <w:szCs w:val="24"/>
          <w:lang w:eastAsia="zh-TW"/>
        </w:rPr>
        <w:t>2: 135</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175.</w:t>
      </w:r>
    </w:p>
    <w:p w14:paraId="6CF02C19" w14:textId="1E298BF9" w:rsidR="00C93AC3" w:rsidRPr="00654C2E" w:rsidRDefault="00C93AC3">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Graff, David A. </w:t>
      </w:r>
      <w:r w:rsidR="006D5156">
        <w:rPr>
          <w:rFonts w:ascii="Times New Roman" w:eastAsia="新細明體" w:hAnsi="Times New Roman" w:cs="Times New Roman"/>
          <w:sz w:val="24"/>
          <w:szCs w:val="24"/>
          <w:lang w:eastAsia="zh-TW"/>
        </w:rPr>
        <w:t>2016. “</w:t>
      </w:r>
      <w:r w:rsidRPr="00654C2E">
        <w:rPr>
          <w:rFonts w:ascii="Times New Roman" w:eastAsia="新細明體" w:hAnsi="Times New Roman" w:cs="Times New Roman"/>
          <w:sz w:val="24"/>
          <w:szCs w:val="24"/>
          <w:lang w:eastAsia="zh-TW"/>
        </w:rPr>
        <w:t xml:space="preserve">The Chinese </w:t>
      </w:r>
      <w:r w:rsidR="006D5156">
        <w:rPr>
          <w:rFonts w:ascii="Times New Roman" w:eastAsia="新細明體" w:hAnsi="Times New Roman" w:cs="Times New Roman"/>
          <w:sz w:val="24"/>
          <w:szCs w:val="24"/>
          <w:lang w:eastAsia="zh-TW"/>
        </w:rPr>
        <w:t>C</w:t>
      </w:r>
      <w:r w:rsidRPr="00654C2E">
        <w:rPr>
          <w:rFonts w:ascii="Times New Roman" w:eastAsia="新細明體" w:hAnsi="Times New Roman" w:cs="Times New Roman"/>
          <w:sz w:val="24"/>
          <w:szCs w:val="24"/>
          <w:lang w:eastAsia="zh-TW"/>
        </w:rPr>
        <w:t xml:space="preserve">oncept of </w:t>
      </w:r>
      <w:r w:rsidR="006D5156">
        <w:rPr>
          <w:rFonts w:ascii="Times New Roman" w:eastAsia="新細明體" w:hAnsi="Times New Roman" w:cs="Times New Roman"/>
          <w:sz w:val="24"/>
          <w:szCs w:val="24"/>
          <w:lang w:eastAsia="zh-TW"/>
        </w:rPr>
        <w:t>R</w:t>
      </w:r>
      <w:r w:rsidRPr="00654C2E">
        <w:rPr>
          <w:rFonts w:ascii="Times New Roman" w:eastAsia="新細明體" w:hAnsi="Times New Roman" w:cs="Times New Roman"/>
          <w:sz w:val="24"/>
          <w:szCs w:val="24"/>
          <w:lang w:eastAsia="zh-TW"/>
        </w:rPr>
        <w:t xml:space="preserve">ighteous </w:t>
      </w:r>
      <w:r w:rsidR="006D5156">
        <w:rPr>
          <w:rFonts w:ascii="Times New Roman" w:eastAsia="新細明體" w:hAnsi="Times New Roman" w:cs="Times New Roman"/>
          <w:sz w:val="24"/>
          <w:szCs w:val="24"/>
          <w:lang w:eastAsia="zh-TW"/>
        </w:rPr>
        <w:t>W</w:t>
      </w:r>
      <w:r w:rsidRPr="00654C2E">
        <w:rPr>
          <w:rFonts w:ascii="Times New Roman" w:eastAsia="新細明體" w:hAnsi="Times New Roman" w:cs="Times New Roman"/>
          <w:sz w:val="24"/>
          <w:szCs w:val="24"/>
          <w:lang w:eastAsia="zh-TW"/>
        </w:rPr>
        <w:t>ar.</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w:t>
      </w:r>
      <w:r w:rsidR="006D5156">
        <w:rPr>
          <w:rFonts w:ascii="Times New Roman" w:eastAsia="新細明體" w:hAnsi="Times New Roman" w:cs="Times New Roman"/>
          <w:sz w:val="24"/>
          <w:szCs w:val="24"/>
          <w:lang w:eastAsia="zh-TW"/>
        </w:rPr>
        <w:t xml:space="preserve">In </w:t>
      </w:r>
      <w:r w:rsidRPr="00654C2E">
        <w:rPr>
          <w:rFonts w:ascii="Times New Roman" w:eastAsia="新細明體" w:hAnsi="Times New Roman" w:cs="Times New Roman"/>
          <w:i/>
          <w:iCs/>
          <w:sz w:val="24"/>
          <w:szCs w:val="24"/>
          <w:lang w:eastAsia="zh-TW"/>
        </w:rPr>
        <w:t>The Prism of Just War</w:t>
      </w:r>
      <w:r w:rsidRPr="00654C2E">
        <w:rPr>
          <w:rFonts w:ascii="Times New Roman" w:eastAsia="新細明體" w:hAnsi="Times New Roman" w:cs="Times New Roman"/>
          <w:sz w:val="24"/>
          <w:szCs w:val="24"/>
          <w:lang w:eastAsia="zh-TW"/>
        </w:rPr>
        <w:t>, 195</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216.</w:t>
      </w:r>
      <w:r w:rsidR="006D5156">
        <w:rPr>
          <w:rFonts w:ascii="Times New Roman" w:eastAsia="新細明體" w:hAnsi="Times New Roman" w:cs="Times New Roman"/>
          <w:sz w:val="24"/>
          <w:szCs w:val="24"/>
          <w:lang w:eastAsia="zh-TW"/>
        </w:rPr>
        <w:t xml:space="preserve"> Routledge.</w:t>
      </w:r>
    </w:p>
    <w:p w14:paraId="18BB3B19" w14:textId="702DCF13" w:rsidR="00E36CF9" w:rsidRPr="00654C2E" w:rsidRDefault="00C93AC3">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Hagen, Kurtis. </w:t>
      </w:r>
      <w:r w:rsidR="006D5156">
        <w:rPr>
          <w:rFonts w:ascii="Times New Roman" w:eastAsia="新細明體" w:hAnsi="Times New Roman" w:cs="Times New Roman"/>
          <w:sz w:val="24"/>
          <w:szCs w:val="24"/>
          <w:lang w:eastAsia="zh-TW"/>
        </w:rPr>
        <w:t>2022. “</w:t>
      </w:r>
      <w:r w:rsidRPr="00654C2E">
        <w:rPr>
          <w:rFonts w:ascii="Times New Roman" w:eastAsia="新細明體" w:hAnsi="Times New Roman" w:cs="Times New Roman"/>
          <w:sz w:val="24"/>
          <w:szCs w:val="24"/>
          <w:lang w:eastAsia="zh-TW"/>
        </w:rPr>
        <w:t xml:space="preserve">Mencius and Xunzi on the </w:t>
      </w:r>
      <w:r w:rsidR="006D5156">
        <w:rPr>
          <w:rFonts w:ascii="Times New Roman" w:eastAsia="新細明體" w:hAnsi="Times New Roman" w:cs="Times New Roman"/>
          <w:sz w:val="24"/>
          <w:szCs w:val="24"/>
          <w:lang w:eastAsia="zh-TW"/>
        </w:rPr>
        <w:t>L</w:t>
      </w:r>
      <w:r w:rsidRPr="00654C2E">
        <w:rPr>
          <w:rFonts w:ascii="Times New Roman" w:eastAsia="新細明體" w:hAnsi="Times New Roman" w:cs="Times New Roman"/>
          <w:sz w:val="24"/>
          <w:szCs w:val="24"/>
          <w:lang w:eastAsia="zh-TW"/>
        </w:rPr>
        <w:t xml:space="preserve">egitimate </w:t>
      </w:r>
      <w:r w:rsidR="006D5156">
        <w:rPr>
          <w:rFonts w:ascii="Times New Roman" w:eastAsia="新細明體" w:hAnsi="Times New Roman" w:cs="Times New Roman"/>
          <w:sz w:val="24"/>
          <w:szCs w:val="24"/>
          <w:lang w:eastAsia="zh-TW"/>
        </w:rPr>
        <w:t>U</w:t>
      </w:r>
      <w:r w:rsidRPr="00654C2E">
        <w:rPr>
          <w:rFonts w:ascii="Times New Roman" w:eastAsia="新細明體" w:hAnsi="Times New Roman" w:cs="Times New Roman"/>
          <w:sz w:val="24"/>
          <w:szCs w:val="24"/>
          <w:lang w:eastAsia="zh-TW"/>
        </w:rPr>
        <w:t xml:space="preserve">se of </w:t>
      </w:r>
      <w:r w:rsidR="006D5156">
        <w:rPr>
          <w:rFonts w:ascii="Times New Roman" w:eastAsia="新細明體" w:hAnsi="Times New Roman" w:cs="Times New Roman"/>
          <w:sz w:val="24"/>
          <w:szCs w:val="24"/>
          <w:lang w:eastAsia="zh-TW"/>
        </w:rPr>
        <w:t>O</w:t>
      </w:r>
      <w:r w:rsidRPr="00654C2E">
        <w:rPr>
          <w:rFonts w:ascii="Times New Roman" w:eastAsia="新細明體" w:hAnsi="Times New Roman" w:cs="Times New Roman"/>
          <w:sz w:val="24"/>
          <w:szCs w:val="24"/>
          <w:lang w:eastAsia="zh-TW"/>
        </w:rPr>
        <w:t xml:space="preserve">ffensive </w:t>
      </w:r>
      <w:r w:rsidR="006D5156">
        <w:rPr>
          <w:rFonts w:ascii="Times New Roman" w:eastAsia="新細明體" w:hAnsi="Times New Roman" w:cs="Times New Roman"/>
          <w:sz w:val="24"/>
          <w:szCs w:val="24"/>
          <w:lang w:eastAsia="zh-TW"/>
        </w:rPr>
        <w:t>F</w:t>
      </w:r>
      <w:r w:rsidRPr="00654C2E">
        <w:rPr>
          <w:rFonts w:ascii="Times New Roman" w:eastAsia="新細明體" w:hAnsi="Times New Roman" w:cs="Times New Roman"/>
          <w:sz w:val="24"/>
          <w:szCs w:val="24"/>
          <w:lang w:eastAsia="zh-TW"/>
        </w:rPr>
        <w:t xml:space="preserve">orce: A </w:t>
      </w:r>
      <w:r w:rsidR="006D5156">
        <w:rPr>
          <w:rFonts w:ascii="Times New Roman" w:eastAsia="新細明體" w:hAnsi="Times New Roman" w:cs="Times New Roman"/>
          <w:sz w:val="24"/>
          <w:szCs w:val="24"/>
          <w:lang w:eastAsia="zh-TW"/>
        </w:rPr>
        <w:t>P</w:t>
      </w:r>
      <w:r w:rsidRPr="00654C2E">
        <w:rPr>
          <w:rFonts w:ascii="Times New Roman" w:eastAsia="新細明體" w:hAnsi="Times New Roman" w:cs="Times New Roman"/>
          <w:sz w:val="24"/>
          <w:szCs w:val="24"/>
          <w:lang w:eastAsia="zh-TW"/>
        </w:rPr>
        <w:t xml:space="preserve">acifistic </w:t>
      </w:r>
      <w:r w:rsidR="006D5156">
        <w:rPr>
          <w:rFonts w:ascii="Times New Roman" w:eastAsia="新細明體" w:hAnsi="Times New Roman" w:cs="Times New Roman"/>
          <w:sz w:val="24"/>
          <w:szCs w:val="24"/>
          <w:lang w:eastAsia="zh-TW"/>
        </w:rPr>
        <w:t>C</w:t>
      </w:r>
      <w:r w:rsidRPr="00654C2E">
        <w:rPr>
          <w:rFonts w:ascii="Times New Roman" w:eastAsia="新細明體" w:hAnsi="Times New Roman" w:cs="Times New Roman"/>
          <w:sz w:val="24"/>
          <w:szCs w:val="24"/>
          <w:lang w:eastAsia="zh-TW"/>
        </w:rPr>
        <w:t xml:space="preserve">ritique of </w:t>
      </w:r>
      <w:r w:rsidR="006D5156">
        <w:rPr>
          <w:rFonts w:ascii="Times New Roman" w:eastAsia="新細明體" w:hAnsi="Times New Roman" w:cs="Times New Roman"/>
          <w:sz w:val="24"/>
          <w:szCs w:val="24"/>
          <w:lang w:eastAsia="zh-TW"/>
        </w:rPr>
        <w:t>R</w:t>
      </w:r>
      <w:r w:rsidRPr="00654C2E">
        <w:rPr>
          <w:rFonts w:ascii="Times New Roman" w:eastAsia="新細明體" w:hAnsi="Times New Roman" w:cs="Times New Roman"/>
          <w:sz w:val="24"/>
          <w:szCs w:val="24"/>
          <w:lang w:eastAsia="zh-TW"/>
        </w:rPr>
        <w:t xml:space="preserve">ecent </w:t>
      </w:r>
      <w:r w:rsidR="006D5156">
        <w:rPr>
          <w:rFonts w:ascii="Times New Roman" w:eastAsia="新細明體" w:hAnsi="Times New Roman" w:cs="Times New Roman"/>
          <w:sz w:val="24"/>
          <w:szCs w:val="24"/>
          <w:lang w:eastAsia="zh-TW"/>
        </w:rPr>
        <w:t>J</w:t>
      </w:r>
      <w:r w:rsidRPr="00654C2E">
        <w:rPr>
          <w:rFonts w:ascii="Times New Roman" w:eastAsia="新細明體" w:hAnsi="Times New Roman" w:cs="Times New Roman"/>
          <w:sz w:val="24"/>
          <w:szCs w:val="24"/>
          <w:lang w:eastAsia="zh-TW"/>
        </w:rPr>
        <w:t xml:space="preserve">ust </w:t>
      </w:r>
      <w:r w:rsidR="006D5156">
        <w:rPr>
          <w:rFonts w:ascii="Times New Roman" w:eastAsia="新細明體" w:hAnsi="Times New Roman" w:cs="Times New Roman"/>
          <w:sz w:val="24"/>
          <w:szCs w:val="24"/>
          <w:lang w:eastAsia="zh-TW"/>
        </w:rPr>
        <w:t>W</w:t>
      </w:r>
      <w:r w:rsidRPr="00654C2E">
        <w:rPr>
          <w:rFonts w:ascii="Times New Roman" w:eastAsia="新細明體" w:hAnsi="Times New Roman" w:cs="Times New Roman"/>
          <w:sz w:val="24"/>
          <w:szCs w:val="24"/>
          <w:lang w:eastAsia="zh-TW"/>
        </w:rPr>
        <w:t xml:space="preserve">ar </w:t>
      </w:r>
      <w:r w:rsidR="006D5156">
        <w:rPr>
          <w:rFonts w:ascii="Times New Roman" w:eastAsia="新細明體" w:hAnsi="Times New Roman" w:cs="Times New Roman"/>
          <w:sz w:val="24"/>
          <w:szCs w:val="24"/>
          <w:lang w:eastAsia="zh-TW"/>
        </w:rPr>
        <w:t>I</w:t>
      </w:r>
      <w:r w:rsidRPr="00654C2E">
        <w:rPr>
          <w:rFonts w:ascii="Times New Roman" w:eastAsia="新細明體" w:hAnsi="Times New Roman" w:cs="Times New Roman"/>
          <w:sz w:val="24"/>
          <w:szCs w:val="24"/>
          <w:lang w:eastAsia="zh-TW"/>
        </w:rPr>
        <w:t>nterpretations.</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Philosophy Compass</w:t>
      </w:r>
      <w:r w:rsidRPr="00654C2E">
        <w:rPr>
          <w:rFonts w:ascii="Times New Roman" w:eastAsia="新細明體" w:hAnsi="Times New Roman" w:cs="Times New Roman"/>
          <w:sz w:val="24"/>
          <w:szCs w:val="24"/>
          <w:lang w:eastAsia="zh-TW"/>
        </w:rPr>
        <w:t> 17</w:t>
      </w:r>
      <w:r w:rsidR="006D5156">
        <w:rPr>
          <w:rFonts w:ascii="Times New Roman" w:eastAsia="新細明體" w:hAnsi="Times New Roman" w:cs="Times New Roman"/>
          <w:sz w:val="24"/>
          <w:szCs w:val="24"/>
          <w:lang w:eastAsia="zh-TW"/>
        </w:rPr>
        <w:t xml:space="preserve">, no. </w:t>
      </w:r>
      <w:r w:rsidRPr="00654C2E">
        <w:rPr>
          <w:rFonts w:ascii="Times New Roman" w:eastAsia="新細明體" w:hAnsi="Times New Roman" w:cs="Times New Roman"/>
          <w:sz w:val="24"/>
          <w:szCs w:val="24"/>
          <w:lang w:eastAsia="zh-TW"/>
        </w:rPr>
        <w:t>6: e12831.</w:t>
      </w:r>
    </w:p>
    <w:p w14:paraId="3C63E57C" w14:textId="7DBF8DC0" w:rsidR="00702B2E" w:rsidRPr="00654C2E" w:rsidRDefault="00702B2E">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lastRenderedPageBreak/>
        <w:t>Ivanhoe, Philip J.</w:t>
      </w:r>
      <w:r w:rsidR="006D5156">
        <w:rPr>
          <w:rFonts w:ascii="Times New Roman" w:eastAsia="新細明體" w:hAnsi="Times New Roman" w:cs="Times New Roman"/>
          <w:sz w:val="24"/>
          <w:szCs w:val="24"/>
          <w:lang w:eastAsia="zh-TW"/>
        </w:rPr>
        <w:t xml:space="preserve"> 1996.</w:t>
      </w:r>
      <w:r w:rsidRPr="00654C2E">
        <w:rPr>
          <w:rFonts w:ascii="Times New Roman" w:eastAsia="新細明體" w:hAnsi="Times New Roman" w:cs="Times New Roman"/>
          <w:sz w:val="24"/>
          <w:szCs w:val="24"/>
          <w:lang w:eastAsia="zh-TW"/>
        </w:rPr>
        <w:t xml:space="preserve"> </w:t>
      </w:r>
      <w:r w:rsidR="007D04BC" w:rsidRPr="00654C2E">
        <w:rPr>
          <w:rFonts w:ascii="Times New Roman" w:eastAsia="新細明體" w:hAnsi="Times New Roman" w:cs="Times New Roman"/>
          <w:sz w:val="24"/>
          <w:szCs w:val="24"/>
          <w:lang w:eastAsia="zh-TW"/>
        </w:rPr>
        <w:t xml:space="preserve">“Was Zhuangzi a Relativist?” In </w:t>
      </w:r>
      <w:proofErr w:type="spellStart"/>
      <w:r w:rsidRPr="00654C2E">
        <w:rPr>
          <w:rFonts w:ascii="Times New Roman" w:eastAsia="新細明體" w:hAnsi="Times New Roman" w:cs="Times New Roman"/>
          <w:sz w:val="24"/>
          <w:szCs w:val="24"/>
          <w:lang w:eastAsia="zh-TW"/>
        </w:rPr>
        <w:t>Kjellberg</w:t>
      </w:r>
      <w:proofErr w:type="spellEnd"/>
      <w:r w:rsidRPr="00654C2E">
        <w:rPr>
          <w:rFonts w:ascii="Times New Roman" w:eastAsia="新細明體" w:hAnsi="Times New Roman" w:cs="Times New Roman"/>
          <w:sz w:val="24"/>
          <w:szCs w:val="24"/>
          <w:lang w:eastAsia="zh-TW"/>
        </w:rPr>
        <w:t>, Paul, and Philip J. Ivanhoe, eds. </w:t>
      </w:r>
      <w:r w:rsidRPr="00654C2E">
        <w:rPr>
          <w:rFonts w:ascii="Times New Roman" w:eastAsia="新細明體" w:hAnsi="Times New Roman" w:cs="Times New Roman"/>
          <w:i/>
          <w:iCs/>
          <w:sz w:val="24"/>
          <w:szCs w:val="24"/>
          <w:lang w:eastAsia="zh-TW"/>
        </w:rPr>
        <w:t xml:space="preserve">Essays on </w:t>
      </w:r>
      <w:r w:rsidR="006D5156">
        <w:rPr>
          <w:rFonts w:ascii="Times New Roman" w:eastAsia="新細明體" w:hAnsi="Times New Roman" w:cs="Times New Roman"/>
          <w:i/>
          <w:iCs/>
          <w:sz w:val="24"/>
          <w:szCs w:val="24"/>
          <w:lang w:eastAsia="zh-TW"/>
        </w:rPr>
        <w:t>S</w:t>
      </w:r>
      <w:r w:rsidR="006D5156" w:rsidRPr="00654C2E">
        <w:rPr>
          <w:rFonts w:ascii="Times New Roman" w:eastAsia="新細明體" w:hAnsi="Times New Roman" w:cs="Times New Roman"/>
          <w:i/>
          <w:iCs/>
          <w:sz w:val="24"/>
          <w:szCs w:val="24"/>
          <w:lang w:eastAsia="zh-TW"/>
        </w:rPr>
        <w:t>kepticism</w:t>
      </w:r>
      <w:r w:rsidRPr="00654C2E">
        <w:rPr>
          <w:rFonts w:ascii="Times New Roman" w:eastAsia="新細明體" w:hAnsi="Times New Roman" w:cs="Times New Roman"/>
          <w:i/>
          <w:iCs/>
          <w:sz w:val="24"/>
          <w:szCs w:val="24"/>
          <w:lang w:eastAsia="zh-TW"/>
        </w:rPr>
        <w:t xml:space="preserve">, </w:t>
      </w:r>
      <w:r w:rsidR="006D5156">
        <w:rPr>
          <w:rFonts w:ascii="Times New Roman" w:eastAsia="新細明體" w:hAnsi="Times New Roman" w:cs="Times New Roman"/>
          <w:i/>
          <w:iCs/>
          <w:sz w:val="24"/>
          <w:szCs w:val="24"/>
          <w:lang w:eastAsia="zh-TW"/>
        </w:rPr>
        <w:t>R</w:t>
      </w:r>
      <w:r w:rsidR="006D5156" w:rsidRPr="00654C2E">
        <w:rPr>
          <w:rFonts w:ascii="Times New Roman" w:eastAsia="新細明體" w:hAnsi="Times New Roman" w:cs="Times New Roman"/>
          <w:i/>
          <w:iCs/>
          <w:sz w:val="24"/>
          <w:szCs w:val="24"/>
          <w:lang w:eastAsia="zh-TW"/>
        </w:rPr>
        <w:t>elativism</w:t>
      </w:r>
      <w:r w:rsidRPr="00654C2E">
        <w:rPr>
          <w:rFonts w:ascii="Times New Roman" w:eastAsia="新細明體" w:hAnsi="Times New Roman" w:cs="Times New Roman"/>
          <w:i/>
          <w:iCs/>
          <w:sz w:val="24"/>
          <w:szCs w:val="24"/>
          <w:lang w:eastAsia="zh-TW"/>
        </w:rPr>
        <w:t xml:space="preserve">, and </w:t>
      </w:r>
      <w:r w:rsidR="006D5156">
        <w:rPr>
          <w:rFonts w:ascii="Times New Roman" w:eastAsia="新細明體" w:hAnsi="Times New Roman" w:cs="Times New Roman"/>
          <w:i/>
          <w:iCs/>
          <w:sz w:val="24"/>
          <w:szCs w:val="24"/>
          <w:lang w:eastAsia="zh-TW"/>
        </w:rPr>
        <w:t>E</w:t>
      </w:r>
      <w:r w:rsidR="006D5156" w:rsidRPr="00654C2E">
        <w:rPr>
          <w:rFonts w:ascii="Times New Roman" w:eastAsia="新細明體" w:hAnsi="Times New Roman" w:cs="Times New Roman"/>
          <w:i/>
          <w:iCs/>
          <w:sz w:val="24"/>
          <w:szCs w:val="24"/>
          <w:lang w:eastAsia="zh-TW"/>
        </w:rPr>
        <w:t xml:space="preserve">thics </w:t>
      </w:r>
      <w:r w:rsidRPr="00654C2E">
        <w:rPr>
          <w:rFonts w:ascii="Times New Roman" w:eastAsia="新細明體" w:hAnsi="Times New Roman" w:cs="Times New Roman"/>
          <w:i/>
          <w:iCs/>
          <w:sz w:val="24"/>
          <w:szCs w:val="24"/>
          <w:lang w:eastAsia="zh-TW"/>
        </w:rPr>
        <w:t>in the Zhuangzi</w:t>
      </w:r>
      <w:r w:rsidR="006D5156">
        <w:rPr>
          <w:rFonts w:ascii="Times New Roman" w:eastAsia="新細明體" w:hAnsi="Times New Roman" w:cs="Times New Roman"/>
          <w:sz w:val="24"/>
          <w:szCs w:val="24"/>
          <w:lang w:eastAsia="zh-TW"/>
        </w:rPr>
        <w:t xml:space="preserve">, </w:t>
      </w:r>
      <w:r w:rsidR="006D5156" w:rsidRPr="00654C2E">
        <w:rPr>
          <w:rFonts w:ascii="Times New Roman" w:eastAsia="新細明體" w:hAnsi="Times New Roman" w:cs="Times New Roman"/>
          <w:sz w:val="24"/>
          <w:szCs w:val="24"/>
          <w:lang w:eastAsia="zh-TW"/>
        </w:rPr>
        <w:t>196</w:t>
      </w:r>
      <w:r w:rsidR="006D5156">
        <w:rPr>
          <w:rFonts w:ascii="Times New Roman" w:eastAsia="新細明體" w:hAnsi="Times New Roman" w:cs="Times New Roman"/>
          <w:sz w:val="24"/>
          <w:szCs w:val="24"/>
          <w:lang w:eastAsia="zh-TW"/>
        </w:rPr>
        <w:t>–</w:t>
      </w:r>
      <w:r w:rsidR="006D5156" w:rsidRPr="00654C2E">
        <w:rPr>
          <w:rFonts w:ascii="Times New Roman" w:eastAsia="新細明體" w:hAnsi="Times New Roman" w:cs="Times New Roman"/>
          <w:sz w:val="24"/>
          <w:szCs w:val="24"/>
          <w:lang w:eastAsia="zh-TW"/>
        </w:rPr>
        <w:t>214</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State Uni</w:t>
      </w:r>
      <w:r w:rsidR="007D04BC" w:rsidRPr="00654C2E">
        <w:rPr>
          <w:rFonts w:ascii="Times New Roman" w:eastAsia="新細明體" w:hAnsi="Times New Roman" w:cs="Times New Roman"/>
          <w:sz w:val="24"/>
          <w:szCs w:val="24"/>
          <w:lang w:eastAsia="zh-TW"/>
        </w:rPr>
        <w:t>versity of New York Press</w:t>
      </w:r>
      <w:r w:rsidR="006D5156">
        <w:rPr>
          <w:rFonts w:ascii="Times New Roman" w:eastAsia="新細明體" w:hAnsi="Times New Roman" w:cs="Times New Roman"/>
          <w:sz w:val="24"/>
          <w:szCs w:val="24"/>
          <w:lang w:eastAsia="zh-TW"/>
        </w:rPr>
        <w:t>.</w:t>
      </w:r>
    </w:p>
    <w:p w14:paraId="769011BF" w14:textId="7F3D923D" w:rsidR="003B0105" w:rsidRPr="00654C2E" w:rsidRDefault="003B0105">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Klein, Esther. </w:t>
      </w:r>
      <w:r w:rsidR="006D5156">
        <w:rPr>
          <w:rFonts w:ascii="Times New Roman" w:eastAsia="新細明體" w:hAnsi="Times New Roman" w:cs="Times New Roman"/>
          <w:sz w:val="24"/>
          <w:szCs w:val="24"/>
          <w:lang w:eastAsia="zh-TW"/>
        </w:rPr>
        <w:t>2010. “</w:t>
      </w:r>
      <w:r w:rsidRPr="00654C2E">
        <w:rPr>
          <w:rFonts w:ascii="Times New Roman" w:eastAsia="新細明體" w:hAnsi="Times New Roman" w:cs="Times New Roman"/>
          <w:sz w:val="24"/>
          <w:szCs w:val="24"/>
          <w:lang w:eastAsia="zh-TW"/>
        </w:rPr>
        <w:t xml:space="preserve">Were </w:t>
      </w:r>
      <w:r w:rsidR="006D5156">
        <w:rPr>
          <w:rFonts w:ascii="Times New Roman" w:eastAsia="新細明體" w:hAnsi="Times New Roman" w:cs="Times New Roman"/>
          <w:sz w:val="24"/>
          <w:szCs w:val="24"/>
          <w:lang w:eastAsia="zh-TW"/>
        </w:rPr>
        <w:t>t</w:t>
      </w:r>
      <w:r w:rsidRPr="00654C2E">
        <w:rPr>
          <w:rFonts w:ascii="Times New Roman" w:eastAsia="新細明體" w:hAnsi="Times New Roman" w:cs="Times New Roman"/>
          <w:sz w:val="24"/>
          <w:szCs w:val="24"/>
          <w:lang w:eastAsia="zh-TW"/>
        </w:rPr>
        <w:t xml:space="preserve">here “Inner Chapters” in the Warring States? A </w:t>
      </w:r>
      <w:r w:rsidR="006D5156">
        <w:rPr>
          <w:rFonts w:ascii="Times New Roman" w:eastAsia="新細明體" w:hAnsi="Times New Roman" w:cs="Times New Roman"/>
          <w:sz w:val="24"/>
          <w:szCs w:val="24"/>
          <w:lang w:eastAsia="zh-TW"/>
        </w:rPr>
        <w:t>N</w:t>
      </w:r>
      <w:r w:rsidRPr="00654C2E">
        <w:rPr>
          <w:rFonts w:ascii="Times New Roman" w:eastAsia="新細明體" w:hAnsi="Times New Roman" w:cs="Times New Roman"/>
          <w:sz w:val="24"/>
          <w:szCs w:val="24"/>
          <w:lang w:eastAsia="zh-TW"/>
        </w:rPr>
        <w:t xml:space="preserve">ew </w:t>
      </w:r>
      <w:r w:rsidR="006D5156">
        <w:rPr>
          <w:rFonts w:ascii="Times New Roman" w:eastAsia="新細明體" w:hAnsi="Times New Roman" w:cs="Times New Roman"/>
          <w:sz w:val="24"/>
          <w:szCs w:val="24"/>
          <w:lang w:eastAsia="zh-TW"/>
        </w:rPr>
        <w:t>E</w:t>
      </w:r>
      <w:r w:rsidRPr="00654C2E">
        <w:rPr>
          <w:rFonts w:ascii="Times New Roman" w:eastAsia="新細明體" w:hAnsi="Times New Roman" w:cs="Times New Roman"/>
          <w:sz w:val="24"/>
          <w:szCs w:val="24"/>
          <w:lang w:eastAsia="zh-TW"/>
        </w:rPr>
        <w:t xml:space="preserve">xamination of </w:t>
      </w:r>
      <w:r w:rsidR="006D5156">
        <w:rPr>
          <w:rFonts w:ascii="Times New Roman" w:eastAsia="新細明體" w:hAnsi="Times New Roman" w:cs="Times New Roman"/>
          <w:sz w:val="24"/>
          <w:szCs w:val="24"/>
          <w:lang w:eastAsia="zh-TW"/>
        </w:rPr>
        <w:t>E</w:t>
      </w:r>
      <w:r w:rsidRPr="00654C2E">
        <w:rPr>
          <w:rFonts w:ascii="Times New Roman" w:eastAsia="新細明體" w:hAnsi="Times New Roman" w:cs="Times New Roman"/>
          <w:sz w:val="24"/>
          <w:szCs w:val="24"/>
          <w:lang w:eastAsia="zh-TW"/>
        </w:rPr>
        <w:t>vidence about the Zhuangzi.</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w:t>
      </w:r>
      <w:proofErr w:type="spellStart"/>
      <w:r w:rsidRPr="00654C2E">
        <w:rPr>
          <w:rFonts w:ascii="Times New Roman" w:eastAsia="新細明體" w:hAnsi="Times New Roman" w:cs="Times New Roman"/>
          <w:i/>
          <w:iCs/>
          <w:sz w:val="24"/>
          <w:szCs w:val="24"/>
          <w:lang w:eastAsia="zh-TW"/>
        </w:rPr>
        <w:t>T'oung</w:t>
      </w:r>
      <w:proofErr w:type="spellEnd"/>
      <w:r w:rsidRPr="00654C2E">
        <w:rPr>
          <w:rFonts w:ascii="Times New Roman" w:eastAsia="新細明體" w:hAnsi="Times New Roman" w:cs="Times New Roman"/>
          <w:i/>
          <w:iCs/>
          <w:sz w:val="24"/>
          <w:szCs w:val="24"/>
          <w:lang w:eastAsia="zh-TW"/>
        </w:rPr>
        <w:t xml:space="preserve"> Pao</w:t>
      </w:r>
      <w:r w:rsidRPr="00654C2E">
        <w:rPr>
          <w:rFonts w:ascii="Times New Roman" w:eastAsia="新細明體" w:hAnsi="Times New Roman" w:cs="Times New Roman"/>
          <w:sz w:val="24"/>
          <w:szCs w:val="24"/>
          <w:lang w:eastAsia="zh-TW"/>
        </w:rPr>
        <w:t> 96</w:t>
      </w:r>
      <w:r w:rsidR="006D5156">
        <w:rPr>
          <w:rFonts w:ascii="Times New Roman" w:eastAsia="新細明體" w:hAnsi="Times New Roman" w:cs="Times New Roman"/>
          <w:sz w:val="24"/>
          <w:szCs w:val="24"/>
          <w:lang w:eastAsia="zh-TW"/>
        </w:rPr>
        <w:t xml:space="preserve">, no. </w:t>
      </w:r>
      <w:r w:rsidRPr="00654C2E">
        <w:rPr>
          <w:rFonts w:ascii="Times New Roman" w:eastAsia="新細明體" w:hAnsi="Times New Roman" w:cs="Times New Roman"/>
          <w:sz w:val="24"/>
          <w:szCs w:val="24"/>
          <w:lang w:eastAsia="zh-TW"/>
        </w:rPr>
        <w:t>4: 299</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369.</w:t>
      </w:r>
    </w:p>
    <w:p w14:paraId="4A5B6705" w14:textId="4B30C615" w:rsidR="0060257E" w:rsidRPr="00654C2E" w:rsidRDefault="0060257E">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Lee, Ting-mien. </w:t>
      </w:r>
      <w:r w:rsidR="006D5156">
        <w:rPr>
          <w:rFonts w:ascii="Times New Roman" w:eastAsia="新細明體" w:hAnsi="Times New Roman" w:cs="Times New Roman"/>
          <w:sz w:val="24"/>
          <w:szCs w:val="24"/>
          <w:lang w:eastAsia="zh-TW"/>
        </w:rPr>
        <w:t xml:space="preserve">2014. </w:t>
      </w:r>
      <w:r w:rsidRPr="00654C2E">
        <w:rPr>
          <w:rFonts w:ascii="Times New Roman" w:eastAsia="新細明體" w:hAnsi="Times New Roman" w:cs="Times New Roman"/>
          <w:sz w:val="24"/>
          <w:szCs w:val="24"/>
          <w:lang w:eastAsia="zh-TW"/>
        </w:rPr>
        <w:t xml:space="preserve">“When ‘Ru-Mo’ </w:t>
      </w:r>
      <w:r w:rsidR="006D5156">
        <w:rPr>
          <w:rFonts w:ascii="Times New Roman" w:eastAsia="新細明體" w:hAnsi="Times New Roman" w:cs="Times New Roman"/>
          <w:sz w:val="24"/>
          <w:szCs w:val="24"/>
          <w:lang w:eastAsia="zh-TW"/>
        </w:rPr>
        <w:t>M</w:t>
      </w:r>
      <w:r w:rsidRPr="00654C2E">
        <w:rPr>
          <w:rFonts w:ascii="Times New Roman" w:eastAsia="新細明體" w:hAnsi="Times New Roman" w:cs="Times New Roman"/>
          <w:sz w:val="24"/>
          <w:szCs w:val="24"/>
          <w:lang w:eastAsia="zh-TW"/>
        </w:rPr>
        <w:t xml:space="preserve">ay </w:t>
      </w:r>
      <w:r w:rsidR="006D5156">
        <w:rPr>
          <w:rFonts w:ascii="Times New Roman" w:eastAsia="新細明體" w:hAnsi="Times New Roman" w:cs="Times New Roman"/>
          <w:sz w:val="24"/>
          <w:szCs w:val="24"/>
          <w:lang w:eastAsia="zh-TW"/>
        </w:rPr>
        <w:t>N</w:t>
      </w:r>
      <w:r w:rsidRPr="00654C2E">
        <w:rPr>
          <w:rFonts w:ascii="Times New Roman" w:eastAsia="新細明體" w:hAnsi="Times New Roman" w:cs="Times New Roman"/>
          <w:sz w:val="24"/>
          <w:szCs w:val="24"/>
          <w:lang w:eastAsia="zh-TW"/>
        </w:rPr>
        <w:t xml:space="preserve">ot </w:t>
      </w:r>
      <w:r w:rsidR="006D5156">
        <w:rPr>
          <w:rFonts w:ascii="Times New Roman" w:eastAsia="新細明體" w:hAnsi="Times New Roman" w:cs="Times New Roman"/>
          <w:sz w:val="24"/>
          <w:szCs w:val="24"/>
          <w:lang w:eastAsia="zh-TW"/>
        </w:rPr>
        <w:t>B</w:t>
      </w:r>
      <w:r w:rsidRPr="00654C2E">
        <w:rPr>
          <w:rFonts w:ascii="Times New Roman" w:eastAsia="新細明體" w:hAnsi="Times New Roman" w:cs="Times New Roman"/>
          <w:sz w:val="24"/>
          <w:szCs w:val="24"/>
          <w:lang w:eastAsia="zh-TW"/>
        </w:rPr>
        <w:t xml:space="preserve">e ‘Confucians and Mohists’—The Meaning of ‘Ru-Mo’ and Early Intellectual Taxonomy,” </w:t>
      </w:r>
      <w:proofErr w:type="spellStart"/>
      <w:r w:rsidRPr="00654C2E">
        <w:rPr>
          <w:rFonts w:ascii="Times New Roman" w:eastAsia="新細明體" w:hAnsi="Times New Roman" w:cs="Times New Roman"/>
          <w:i/>
          <w:sz w:val="24"/>
          <w:szCs w:val="24"/>
          <w:lang w:eastAsia="zh-TW"/>
        </w:rPr>
        <w:t>Oriens</w:t>
      </w:r>
      <w:proofErr w:type="spellEnd"/>
      <w:r w:rsidRPr="00654C2E">
        <w:rPr>
          <w:rFonts w:ascii="Times New Roman" w:eastAsia="新細明體" w:hAnsi="Times New Roman" w:cs="Times New Roman"/>
          <w:i/>
          <w:sz w:val="24"/>
          <w:szCs w:val="24"/>
          <w:lang w:eastAsia="zh-TW"/>
        </w:rPr>
        <w:t xml:space="preserve"> </w:t>
      </w:r>
      <w:proofErr w:type="spellStart"/>
      <w:r w:rsidRPr="00654C2E">
        <w:rPr>
          <w:rFonts w:ascii="Times New Roman" w:eastAsia="新細明體" w:hAnsi="Times New Roman" w:cs="Times New Roman"/>
          <w:i/>
          <w:sz w:val="24"/>
          <w:szCs w:val="24"/>
          <w:lang w:eastAsia="zh-TW"/>
        </w:rPr>
        <w:t>Extremus</w:t>
      </w:r>
      <w:proofErr w:type="spellEnd"/>
      <w:r w:rsidRPr="00654C2E">
        <w:rPr>
          <w:rFonts w:ascii="Times New Roman" w:eastAsia="新細明體" w:hAnsi="Times New Roman" w:cs="Times New Roman"/>
          <w:sz w:val="24"/>
          <w:szCs w:val="24"/>
          <w:lang w:eastAsia="zh-TW"/>
        </w:rPr>
        <w:t>, 53</w:t>
      </w:r>
      <w:r w:rsidR="006D5156">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111</w:t>
      </w:r>
      <w:r w:rsidR="006D5156">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138.</w:t>
      </w:r>
    </w:p>
    <w:p w14:paraId="70D32F76" w14:textId="36D7C005" w:rsidR="006C5F47" w:rsidRPr="00654C2E" w:rsidRDefault="006C5F47">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Lee, Ting-mien.</w:t>
      </w:r>
      <w:r w:rsidR="00AF71DD">
        <w:rPr>
          <w:rFonts w:ascii="Times New Roman" w:eastAsia="新細明體" w:hAnsi="Times New Roman" w:cs="Times New Roman"/>
          <w:sz w:val="24"/>
          <w:szCs w:val="24"/>
          <w:lang w:eastAsia="zh-TW"/>
        </w:rPr>
        <w:t xml:space="preserve"> 2017.</w:t>
      </w:r>
      <w:r w:rsidRPr="00654C2E">
        <w:rPr>
          <w:rFonts w:ascii="Times New Roman" w:eastAsia="新細明體" w:hAnsi="Times New Roman" w:cs="Times New Roman"/>
          <w:sz w:val="24"/>
          <w:szCs w:val="24"/>
          <w:lang w:eastAsia="zh-TW"/>
        </w:rPr>
        <w:t xml:space="preserve"> “‘Benevolence-Righteousness’ as Strategic Terminology: Reading Mengzi’s ‘</w:t>
      </w:r>
      <w:r w:rsidRPr="00654C2E">
        <w:rPr>
          <w:rFonts w:ascii="Times New Roman" w:eastAsia="新細明體" w:hAnsi="Times New Roman" w:cs="Times New Roman"/>
          <w:i/>
          <w:sz w:val="24"/>
          <w:szCs w:val="24"/>
          <w:lang w:eastAsia="zh-TW"/>
        </w:rPr>
        <w:t>Ren-Yi</w:t>
      </w:r>
      <w:r w:rsidRPr="00654C2E">
        <w:rPr>
          <w:rFonts w:ascii="Times New Roman" w:eastAsia="新細明體" w:hAnsi="Times New Roman" w:cs="Times New Roman"/>
          <w:sz w:val="24"/>
          <w:szCs w:val="24"/>
          <w:lang w:eastAsia="zh-TW"/>
        </w:rPr>
        <w:t xml:space="preserve">’ through Strategic Manuals,” </w:t>
      </w:r>
      <w:r w:rsidRPr="00654C2E">
        <w:rPr>
          <w:rFonts w:ascii="Times New Roman" w:eastAsia="新細明體" w:hAnsi="Times New Roman" w:cs="Times New Roman"/>
          <w:i/>
          <w:sz w:val="24"/>
          <w:szCs w:val="24"/>
          <w:lang w:eastAsia="zh-TW"/>
        </w:rPr>
        <w:t>Dao: A Journal of Comparative Philosophy</w:t>
      </w:r>
      <w:r w:rsidRPr="00654C2E">
        <w:rPr>
          <w:rFonts w:ascii="Times New Roman" w:eastAsia="新細明體" w:hAnsi="Times New Roman" w:cs="Times New Roman"/>
          <w:sz w:val="24"/>
          <w:szCs w:val="24"/>
          <w:lang w:eastAsia="zh-TW"/>
        </w:rPr>
        <w:t xml:space="preserve">, 16, </w:t>
      </w:r>
      <w:r w:rsidR="00AF71DD">
        <w:rPr>
          <w:rFonts w:ascii="Times New Roman" w:eastAsia="新細明體" w:hAnsi="Times New Roman" w:cs="Times New Roman"/>
          <w:sz w:val="24"/>
          <w:szCs w:val="24"/>
          <w:lang w:eastAsia="zh-TW"/>
        </w:rPr>
        <w:t>no.</w:t>
      </w:r>
      <w:r w:rsidR="00AF71DD"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1: 15</w:t>
      </w:r>
      <w:r w:rsidR="00AF71DD">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34. </w:t>
      </w:r>
    </w:p>
    <w:p w14:paraId="61D6EE5E" w14:textId="35B28EC6" w:rsidR="00E36CF9" w:rsidRPr="00654C2E" w:rsidRDefault="00E36CF9">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Lee, Ting-mien. </w:t>
      </w:r>
      <w:r w:rsidR="00AF71DD">
        <w:rPr>
          <w:rFonts w:ascii="Times New Roman" w:eastAsia="新細明體" w:hAnsi="Times New Roman" w:cs="Times New Roman"/>
          <w:sz w:val="24"/>
          <w:szCs w:val="24"/>
          <w:lang w:eastAsia="zh-TW"/>
        </w:rPr>
        <w:t xml:space="preserve">2023. </w:t>
      </w:r>
      <w:r w:rsidRPr="00654C2E">
        <w:rPr>
          <w:rFonts w:ascii="Times New Roman" w:eastAsia="新細明體" w:hAnsi="Times New Roman" w:cs="Times New Roman"/>
          <w:sz w:val="24"/>
          <w:szCs w:val="24"/>
          <w:lang w:eastAsia="zh-TW"/>
        </w:rPr>
        <w:t xml:space="preserve">“Interstate Relational Ethics: Mengzi and Later Mohists in Dialogue.” </w:t>
      </w:r>
      <w:r w:rsidRPr="00654C2E">
        <w:rPr>
          <w:rFonts w:ascii="Times New Roman" w:eastAsia="新細明體" w:hAnsi="Times New Roman" w:cs="Times New Roman"/>
          <w:i/>
          <w:sz w:val="24"/>
          <w:szCs w:val="24"/>
          <w:lang w:eastAsia="zh-TW"/>
        </w:rPr>
        <w:t>Religions</w:t>
      </w:r>
      <w:r w:rsidRPr="00654C2E">
        <w:rPr>
          <w:rFonts w:ascii="Times New Roman" w:eastAsia="新細明體" w:hAnsi="Times New Roman" w:cs="Times New Roman"/>
          <w:sz w:val="24"/>
          <w:szCs w:val="24"/>
          <w:lang w:eastAsia="zh-TW"/>
        </w:rPr>
        <w:t xml:space="preserve"> 14</w:t>
      </w:r>
      <w:r w:rsidR="00AF71DD">
        <w:rPr>
          <w:rFonts w:ascii="Times New Roman" w:eastAsia="新細明體" w:hAnsi="Times New Roman" w:cs="Times New Roman"/>
          <w:sz w:val="24"/>
          <w:szCs w:val="24"/>
          <w:lang w:eastAsia="zh-TW"/>
        </w:rPr>
        <w:t xml:space="preserve">, no. </w:t>
      </w:r>
      <w:r w:rsidRPr="00654C2E">
        <w:rPr>
          <w:rFonts w:ascii="Times New Roman" w:eastAsia="新細明體" w:hAnsi="Times New Roman" w:cs="Times New Roman"/>
          <w:sz w:val="24"/>
          <w:szCs w:val="24"/>
          <w:lang w:eastAsia="zh-TW"/>
        </w:rPr>
        <w:t>5</w:t>
      </w:r>
      <w:r w:rsidR="00AF71DD">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w:t>
      </w:r>
      <w:hyperlink r:id="rId7" w:history="1">
        <w:r w:rsidRPr="00654C2E">
          <w:rPr>
            <w:rStyle w:val="a3"/>
            <w:rFonts w:ascii="Times New Roman" w:eastAsia="新細明體" w:hAnsi="Times New Roman" w:cs="Times New Roman"/>
            <w:sz w:val="24"/>
            <w:szCs w:val="24"/>
            <w:lang w:eastAsia="zh-TW"/>
          </w:rPr>
          <w:t>https://doi.org/10.3390/rel14050659</w:t>
        </w:r>
      </w:hyperlink>
      <w:r w:rsidRPr="00654C2E">
        <w:rPr>
          <w:rFonts w:ascii="Times New Roman" w:eastAsia="新細明體" w:hAnsi="Times New Roman" w:cs="Times New Roman"/>
          <w:sz w:val="24"/>
          <w:szCs w:val="24"/>
          <w:lang w:eastAsia="zh-TW"/>
        </w:rPr>
        <w:t xml:space="preserve"> </w:t>
      </w:r>
    </w:p>
    <w:p w14:paraId="241B2B71" w14:textId="3F6787A7" w:rsidR="006C5F47" w:rsidRPr="00654C2E" w:rsidRDefault="006C5F47">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Lee, Ting-mien. </w:t>
      </w:r>
      <w:r w:rsidR="00AF71DD">
        <w:rPr>
          <w:rFonts w:ascii="Times New Roman" w:eastAsia="新細明體" w:hAnsi="Times New Roman" w:cs="Times New Roman"/>
          <w:sz w:val="24"/>
          <w:szCs w:val="24"/>
          <w:lang w:eastAsia="zh-TW"/>
        </w:rPr>
        <w:t xml:space="preserve">2024. </w:t>
      </w:r>
      <w:r w:rsidRPr="00654C2E">
        <w:rPr>
          <w:rFonts w:ascii="Times New Roman" w:eastAsia="新細明體" w:hAnsi="Times New Roman" w:cs="Times New Roman"/>
          <w:sz w:val="24"/>
          <w:szCs w:val="24"/>
          <w:lang w:eastAsia="zh-TW"/>
        </w:rPr>
        <w:t xml:space="preserve">“‘Angry Fish’ and ‘Dying Fish’ Matter in the </w:t>
      </w:r>
      <w:proofErr w:type="spellStart"/>
      <w:r w:rsidRPr="00654C2E">
        <w:rPr>
          <w:rFonts w:ascii="Times New Roman" w:eastAsia="新細明體" w:hAnsi="Times New Roman" w:cs="Times New Roman"/>
          <w:i/>
          <w:sz w:val="24"/>
          <w:szCs w:val="24"/>
          <w:lang w:eastAsia="zh-TW"/>
        </w:rPr>
        <w:t>Zhaungzi</w:t>
      </w:r>
      <w:proofErr w:type="spellEnd"/>
      <w:r w:rsidRPr="00654C2E">
        <w:rPr>
          <w:rFonts w:ascii="Times New Roman" w:eastAsia="新細明體" w:hAnsi="Times New Roman" w:cs="Times New Roman"/>
          <w:sz w:val="24"/>
          <w:szCs w:val="24"/>
          <w:lang w:eastAsia="zh-TW"/>
        </w:rPr>
        <w:t xml:space="preserve"> Too: Political Analogies in the ‘Happy Fish’ Dialogue.” </w:t>
      </w:r>
      <w:r w:rsidRPr="00654C2E">
        <w:rPr>
          <w:rFonts w:ascii="Times New Roman" w:eastAsia="新細明體" w:hAnsi="Times New Roman" w:cs="Times New Roman"/>
          <w:i/>
          <w:sz w:val="24"/>
          <w:szCs w:val="24"/>
          <w:lang w:eastAsia="zh-TW"/>
        </w:rPr>
        <w:t>Asian Philosophy</w:t>
      </w:r>
      <w:r w:rsidR="00AF71DD">
        <w:rPr>
          <w:rFonts w:ascii="Times New Roman" w:eastAsia="新細明體" w:hAnsi="Times New Roman" w:cs="Times New Roman"/>
          <w:sz w:val="24"/>
          <w:szCs w:val="24"/>
          <w:lang w:eastAsia="zh-TW"/>
        </w:rPr>
        <w:t xml:space="preserve">. </w:t>
      </w:r>
      <w:hyperlink r:id="rId8" w:history="1">
        <w:r w:rsidRPr="00654C2E">
          <w:rPr>
            <w:rStyle w:val="a3"/>
            <w:rFonts w:ascii="Times New Roman" w:eastAsia="新細明體" w:hAnsi="Times New Roman" w:cs="Times New Roman"/>
            <w:sz w:val="24"/>
            <w:szCs w:val="24"/>
            <w:lang w:eastAsia="zh-TW"/>
          </w:rPr>
          <w:t>https://doi.org/10.1080/09552367.2024.2348350</w:t>
        </w:r>
      </w:hyperlink>
      <w:r w:rsidRPr="00654C2E">
        <w:rPr>
          <w:rFonts w:ascii="Times New Roman" w:eastAsia="新細明體" w:hAnsi="Times New Roman" w:cs="Times New Roman"/>
          <w:sz w:val="24"/>
          <w:szCs w:val="24"/>
          <w:lang w:eastAsia="zh-TW"/>
        </w:rPr>
        <w:t xml:space="preserve"> </w:t>
      </w:r>
    </w:p>
    <w:p w14:paraId="706DEE10" w14:textId="1874BB79" w:rsidR="00C93AC3" w:rsidRPr="00654C2E" w:rsidRDefault="00C93AC3">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Lo, Ping‐</w:t>
      </w:r>
      <w:proofErr w:type="spellStart"/>
      <w:r w:rsidRPr="00654C2E">
        <w:rPr>
          <w:rFonts w:ascii="Times New Roman" w:eastAsia="新細明體" w:hAnsi="Times New Roman" w:cs="Times New Roman"/>
          <w:sz w:val="24"/>
          <w:szCs w:val="24"/>
          <w:lang w:eastAsia="zh-TW"/>
        </w:rPr>
        <w:t>cheung</w:t>
      </w:r>
      <w:proofErr w:type="spellEnd"/>
      <w:r w:rsidRPr="00654C2E">
        <w:rPr>
          <w:rFonts w:ascii="Times New Roman" w:eastAsia="新細明體" w:hAnsi="Times New Roman" w:cs="Times New Roman"/>
          <w:sz w:val="24"/>
          <w:szCs w:val="24"/>
          <w:lang w:eastAsia="zh-TW"/>
        </w:rPr>
        <w:t xml:space="preserve">. </w:t>
      </w:r>
      <w:r w:rsidR="00AF71DD">
        <w:rPr>
          <w:rFonts w:ascii="Times New Roman" w:eastAsia="新細明體" w:hAnsi="Times New Roman" w:cs="Times New Roman"/>
          <w:sz w:val="24"/>
          <w:szCs w:val="24"/>
          <w:lang w:eastAsia="zh-TW"/>
        </w:rPr>
        <w:t>2020. “</w:t>
      </w:r>
      <w:r w:rsidRPr="00654C2E">
        <w:rPr>
          <w:rFonts w:ascii="Times New Roman" w:eastAsia="新細明體" w:hAnsi="Times New Roman" w:cs="Times New Roman"/>
          <w:sz w:val="24"/>
          <w:szCs w:val="24"/>
          <w:lang w:eastAsia="zh-TW"/>
        </w:rPr>
        <w:t>Gratian and Mengzi: Pioneer Works in the Christian and Confucian Just War Traditions.</w:t>
      </w:r>
      <w:r w:rsidR="00AF71DD">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 xml:space="preserve">Journal of </w:t>
      </w:r>
      <w:r w:rsidR="00AF71DD">
        <w:rPr>
          <w:rFonts w:ascii="Times New Roman" w:eastAsia="新細明體" w:hAnsi="Times New Roman" w:cs="Times New Roman"/>
          <w:i/>
          <w:iCs/>
          <w:sz w:val="24"/>
          <w:szCs w:val="24"/>
          <w:lang w:eastAsia="zh-TW"/>
        </w:rPr>
        <w:t>R</w:t>
      </w:r>
      <w:r w:rsidRPr="00654C2E">
        <w:rPr>
          <w:rFonts w:ascii="Times New Roman" w:eastAsia="新細明體" w:hAnsi="Times New Roman" w:cs="Times New Roman"/>
          <w:i/>
          <w:iCs/>
          <w:sz w:val="24"/>
          <w:szCs w:val="24"/>
          <w:lang w:eastAsia="zh-TW"/>
        </w:rPr>
        <w:t xml:space="preserve">eligious </w:t>
      </w:r>
      <w:r w:rsidR="00AF71DD">
        <w:rPr>
          <w:rFonts w:ascii="Times New Roman" w:eastAsia="新細明體" w:hAnsi="Times New Roman" w:cs="Times New Roman"/>
          <w:i/>
          <w:iCs/>
          <w:sz w:val="24"/>
          <w:szCs w:val="24"/>
          <w:lang w:eastAsia="zh-TW"/>
        </w:rPr>
        <w:t>e</w:t>
      </w:r>
      <w:r w:rsidRPr="00654C2E">
        <w:rPr>
          <w:rFonts w:ascii="Times New Roman" w:eastAsia="新細明體" w:hAnsi="Times New Roman" w:cs="Times New Roman"/>
          <w:i/>
          <w:iCs/>
          <w:sz w:val="24"/>
          <w:szCs w:val="24"/>
          <w:lang w:eastAsia="zh-TW"/>
        </w:rPr>
        <w:t>thics</w:t>
      </w:r>
      <w:r w:rsidRPr="00654C2E">
        <w:rPr>
          <w:rFonts w:ascii="Times New Roman" w:eastAsia="新細明體" w:hAnsi="Times New Roman" w:cs="Times New Roman"/>
          <w:sz w:val="24"/>
          <w:szCs w:val="24"/>
          <w:lang w:eastAsia="zh-TW"/>
        </w:rPr>
        <w:t> 48</w:t>
      </w:r>
      <w:r w:rsidR="00AF71DD">
        <w:rPr>
          <w:rFonts w:ascii="Times New Roman" w:eastAsia="新細明體" w:hAnsi="Times New Roman" w:cs="Times New Roman"/>
          <w:sz w:val="24"/>
          <w:szCs w:val="24"/>
          <w:lang w:eastAsia="zh-TW"/>
        </w:rPr>
        <w:t xml:space="preserve">, no. </w:t>
      </w:r>
      <w:r w:rsidRPr="00654C2E">
        <w:rPr>
          <w:rFonts w:ascii="Times New Roman" w:eastAsia="新細明體" w:hAnsi="Times New Roman" w:cs="Times New Roman"/>
          <w:sz w:val="24"/>
          <w:szCs w:val="24"/>
          <w:lang w:eastAsia="zh-TW"/>
        </w:rPr>
        <w:t>4: 689</w:t>
      </w:r>
      <w:r w:rsidR="00AF71DD">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729.</w:t>
      </w:r>
    </w:p>
    <w:p w14:paraId="4452D98B" w14:textId="7D2600CD" w:rsidR="00C93AC3" w:rsidRPr="00654C2E" w:rsidRDefault="00C93AC3">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Lo, Ping-</w:t>
      </w:r>
      <w:proofErr w:type="spellStart"/>
      <w:r w:rsidRPr="00654C2E">
        <w:rPr>
          <w:rFonts w:ascii="Times New Roman" w:eastAsia="新細明體" w:hAnsi="Times New Roman" w:cs="Times New Roman"/>
          <w:sz w:val="24"/>
          <w:szCs w:val="24"/>
          <w:lang w:eastAsia="zh-TW"/>
        </w:rPr>
        <w:t>cheung</w:t>
      </w:r>
      <w:proofErr w:type="spellEnd"/>
      <w:r w:rsidRPr="00654C2E">
        <w:rPr>
          <w:rFonts w:ascii="Times New Roman" w:eastAsia="新細明體" w:hAnsi="Times New Roman" w:cs="Times New Roman"/>
          <w:sz w:val="24"/>
          <w:szCs w:val="24"/>
          <w:lang w:eastAsia="zh-TW"/>
        </w:rPr>
        <w:t>, and Sumner B. Twiss. </w:t>
      </w:r>
      <w:r w:rsidR="00AF71DD">
        <w:rPr>
          <w:rFonts w:ascii="Times New Roman" w:eastAsia="新細明體" w:hAnsi="Times New Roman" w:cs="Times New Roman"/>
          <w:sz w:val="24"/>
          <w:szCs w:val="24"/>
          <w:lang w:eastAsia="zh-TW"/>
        </w:rPr>
        <w:t xml:space="preserve">2015. </w:t>
      </w:r>
      <w:r w:rsidRPr="00654C2E">
        <w:rPr>
          <w:rFonts w:ascii="Times New Roman" w:eastAsia="新細明體" w:hAnsi="Times New Roman" w:cs="Times New Roman"/>
          <w:i/>
          <w:iCs/>
          <w:sz w:val="24"/>
          <w:szCs w:val="24"/>
          <w:lang w:eastAsia="zh-TW"/>
        </w:rPr>
        <w:t>Chinese Just War Ethics</w:t>
      </w:r>
      <w:r w:rsidRPr="00654C2E">
        <w:rPr>
          <w:rFonts w:ascii="Times New Roman" w:eastAsia="新細明體" w:hAnsi="Times New Roman" w:cs="Times New Roman"/>
          <w:sz w:val="24"/>
          <w:szCs w:val="24"/>
          <w:lang w:eastAsia="zh-TW"/>
        </w:rPr>
        <w:t>. London: Routledge.</w:t>
      </w:r>
    </w:p>
    <w:p w14:paraId="1A550ECC" w14:textId="71E3C6CC" w:rsidR="00FA0060" w:rsidRPr="00654C2E" w:rsidRDefault="00FA0060">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Loy, Hui-</w:t>
      </w:r>
      <w:proofErr w:type="spellStart"/>
      <w:r w:rsidRPr="00654C2E">
        <w:rPr>
          <w:rFonts w:ascii="Times New Roman" w:eastAsia="新細明體" w:hAnsi="Times New Roman" w:cs="Times New Roman"/>
          <w:sz w:val="24"/>
          <w:szCs w:val="24"/>
          <w:lang w:eastAsia="zh-TW"/>
        </w:rPr>
        <w:t>chieh</w:t>
      </w:r>
      <w:proofErr w:type="spellEnd"/>
      <w:r w:rsidRPr="00654C2E">
        <w:rPr>
          <w:rFonts w:ascii="Times New Roman" w:eastAsia="新細明體" w:hAnsi="Times New Roman" w:cs="Times New Roman"/>
          <w:sz w:val="24"/>
          <w:szCs w:val="24"/>
          <w:lang w:eastAsia="zh-TW"/>
        </w:rPr>
        <w:t xml:space="preserve">. </w:t>
      </w:r>
      <w:r w:rsidR="00AF71DD">
        <w:rPr>
          <w:rFonts w:ascii="Times New Roman" w:eastAsia="新細明體" w:hAnsi="Times New Roman" w:cs="Times New Roman"/>
          <w:sz w:val="24"/>
          <w:szCs w:val="24"/>
          <w:lang w:eastAsia="zh-TW"/>
        </w:rPr>
        <w:t xml:space="preserve">2015. </w:t>
      </w:r>
      <w:r w:rsidRPr="00654C2E">
        <w:rPr>
          <w:rFonts w:ascii="Times New Roman" w:eastAsia="新細明體" w:hAnsi="Times New Roman" w:cs="Times New Roman"/>
          <w:sz w:val="24"/>
          <w:szCs w:val="24"/>
          <w:lang w:eastAsia="zh-TW"/>
        </w:rPr>
        <w:t xml:space="preserve">“Mohist </w:t>
      </w:r>
      <w:r w:rsidR="00AF71DD">
        <w:rPr>
          <w:rFonts w:ascii="Times New Roman" w:eastAsia="新細明體" w:hAnsi="Times New Roman" w:cs="Times New Roman"/>
          <w:sz w:val="24"/>
          <w:szCs w:val="24"/>
          <w:lang w:eastAsia="zh-TW"/>
        </w:rPr>
        <w:t>A</w:t>
      </w:r>
      <w:r w:rsidR="00AF71DD" w:rsidRPr="00654C2E">
        <w:rPr>
          <w:rFonts w:ascii="Times New Roman" w:eastAsia="新細明體" w:hAnsi="Times New Roman" w:cs="Times New Roman"/>
          <w:sz w:val="24"/>
          <w:szCs w:val="24"/>
          <w:lang w:eastAsia="zh-TW"/>
        </w:rPr>
        <w:t xml:space="preserve">rguments </w:t>
      </w:r>
      <w:r w:rsidRPr="00654C2E">
        <w:rPr>
          <w:rFonts w:ascii="Times New Roman" w:eastAsia="新細明體" w:hAnsi="Times New Roman" w:cs="Times New Roman"/>
          <w:sz w:val="24"/>
          <w:szCs w:val="24"/>
          <w:lang w:eastAsia="zh-TW"/>
        </w:rPr>
        <w:t xml:space="preserve">on </w:t>
      </w:r>
      <w:r w:rsidR="00AF71DD">
        <w:rPr>
          <w:rFonts w:ascii="Times New Roman" w:eastAsia="新細明體" w:hAnsi="Times New Roman" w:cs="Times New Roman"/>
          <w:sz w:val="24"/>
          <w:szCs w:val="24"/>
          <w:lang w:eastAsia="zh-TW"/>
        </w:rPr>
        <w:t>W</w:t>
      </w:r>
      <w:r w:rsidR="00AF71DD" w:rsidRPr="00654C2E">
        <w:rPr>
          <w:rFonts w:ascii="Times New Roman" w:eastAsia="新細明體" w:hAnsi="Times New Roman" w:cs="Times New Roman"/>
          <w:sz w:val="24"/>
          <w:szCs w:val="24"/>
          <w:lang w:eastAsia="zh-TW"/>
        </w:rPr>
        <w:t>ar</w:t>
      </w:r>
      <w:r w:rsidRPr="00654C2E">
        <w:rPr>
          <w:rFonts w:ascii="Times New Roman" w:eastAsia="新細明體" w:hAnsi="Times New Roman" w:cs="Times New Roman"/>
          <w:sz w:val="24"/>
          <w:szCs w:val="24"/>
          <w:lang w:eastAsia="zh-TW"/>
        </w:rPr>
        <w:t>.” In Lo and Twiss (eds.),</w:t>
      </w:r>
      <w:r w:rsidRPr="00654C2E">
        <w:rPr>
          <w:rFonts w:ascii="Times New Roman" w:eastAsia="新細明體" w:hAnsi="Times New Roman" w:cs="Times New Roman"/>
          <w:i/>
          <w:iCs/>
          <w:sz w:val="24"/>
          <w:szCs w:val="24"/>
          <w:lang w:eastAsia="zh-TW"/>
        </w:rPr>
        <w:t xml:space="preserve"> Chinese Just War Ethics</w:t>
      </w:r>
      <w:r w:rsidRPr="00654C2E">
        <w:rPr>
          <w:rFonts w:ascii="Times New Roman" w:eastAsia="新細明體" w:hAnsi="Times New Roman" w:cs="Times New Roman"/>
          <w:sz w:val="24"/>
          <w:szCs w:val="24"/>
          <w:lang w:eastAsia="zh-TW"/>
        </w:rPr>
        <w:t xml:space="preserve">. </w:t>
      </w:r>
      <w:r w:rsidR="00AF71DD" w:rsidRPr="00654C2E">
        <w:rPr>
          <w:rFonts w:ascii="Times New Roman" w:eastAsia="新細明體" w:hAnsi="Times New Roman" w:cs="Times New Roman"/>
          <w:sz w:val="24"/>
          <w:szCs w:val="24"/>
          <w:lang w:eastAsia="zh-TW"/>
        </w:rPr>
        <w:t>226</w:t>
      </w:r>
      <w:r w:rsidR="00AF71DD">
        <w:rPr>
          <w:rFonts w:ascii="Times New Roman" w:eastAsia="新細明體" w:hAnsi="Times New Roman" w:cs="Times New Roman"/>
          <w:sz w:val="24"/>
          <w:szCs w:val="24"/>
          <w:lang w:eastAsia="zh-TW"/>
        </w:rPr>
        <w:t>–</w:t>
      </w:r>
      <w:r w:rsidR="00AF71DD" w:rsidRPr="00654C2E">
        <w:rPr>
          <w:rFonts w:ascii="Times New Roman" w:eastAsia="新細明體" w:hAnsi="Times New Roman" w:cs="Times New Roman"/>
          <w:sz w:val="24"/>
          <w:szCs w:val="24"/>
          <w:lang w:eastAsia="zh-TW"/>
        </w:rPr>
        <w:t>248</w:t>
      </w:r>
      <w:r w:rsidR="00AF71DD">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Routledge</w:t>
      </w:r>
      <w:r w:rsidR="00AF71DD">
        <w:rPr>
          <w:rFonts w:ascii="Times New Roman" w:eastAsia="新細明體" w:hAnsi="Times New Roman" w:cs="Times New Roman"/>
          <w:sz w:val="24"/>
          <w:szCs w:val="24"/>
          <w:lang w:eastAsia="zh-TW"/>
        </w:rPr>
        <w:t>.</w:t>
      </w:r>
    </w:p>
    <w:p w14:paraId="39707B65" w14:textId="3528E176" w:rsidR="00A64E2A" w:rsidRPr="00654C2E" w:rsidRDefault="00A64E2A">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McMahan, Jeff.</w:t>
      </w:r>
      <w:r w:rsidR="00AF71DD">
        <w:rPr>
          <w:rFonts w:ascii="Times New Roman" w:eastAsia="新細明體" w:hAnsi="Times New Roman" w:cs="Times New Roman"/>
          <w:sz w:val="24"/>
          <w:szCs w:val="24"/>
          <w:lang w:eastAsia="zh-TW"/>
        </w:rPr>
        <w:t xml:space="preserve"> 2008.</w:t>
      </w:r>
      <w:r w:rsidRPr="00654C2E">
        <w:rPr>
          <w:rFonts w:ascii="Times New Roman" w:eastAsia="新細明體" w:hAnsi="Times New Roman" w:cs="Times New Roman"/>
          <w:sz w:val="24"/>
          <w:szCs w:val="24"/>
          <w:lang w:eastAsia="zh-TW"/>
        </w:rPr>
        <w:t xml:space="preserve"> </w:t>
      </w:r>
      <w:r w:rsidR="00AF71DD">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The </w:t>
      </w:r>
      <w:r w:rsidR="00AF71DD">
        <w:rPr>
          <w:rFonts w:ascii="Times New Roman" w:eastAsia="新細明體" w:hAnsi="Times New Roman" w:cs="Times New Roman"/>
          <w:sz w:val="24"/>
          <w:szCs w:val="24"/>
          <w:lang w:eastAsia="zh-TW"/>
        </w:rPr>
        <w:t>M</w:t>
      </w:r>
      <w:r w:rsidRPr="00654C2E">
        <w:rPr>
          <w:rFonts w:ascii="Times New Roman" w:eastAsia="新細明體" w:hAnsi="Times New Roman" w:cs="Times New Roman"/>
          <w:sz w:val="24"/>
          <w:szCs w:val="24"/>
          <w:lang w:eastAsia="zh-TW"/>
        </w:rPr>
        <w:t xml:space="preserve">orality of </w:t>
      </w:r>
      <w:r w:rsidR="00AF71DD">
        <w:rPr>
          <w:rFonts w:ascii="Times New Roman" w:eastAsia="新細明體" w:hAnsi="Times New Roman" w:cs="Times New Roman"/>
          <w:sz w:val="24"/>
          <w:szCs w:val="24"/>
          <w:lang w:eastAsia="zh-TW"/>
        </w:rPr>
        <w:t>W</w:t>
      </w:r>
      <w:r w:rsidRPr="00654C2E">
        <w:rPr>
          <w:rFonts w:ascii="Times New Roman" w:eastAsia="新細明體" w:hAnsi="Times New Roman" w:cs="Times New Roman"/>
          <w:sz w:val="24"/>
          <w:szCs w:val="24"/>
          <w:lang w:eastAsia="zh-TW"/>
        </w:rPr>
        <w:t xml:space="preserve">ar and the </w:t>
      </w:r>
      <w:r w:rsidR="00AF71DD">
        <w:rPr>
          <w:rFonts w:ascii="Times New Roman" w:eastAsia="新細明體" w:hAnsi="Times New Roman" w:cs="Times New Roman"/>
          <w:sz w:val="24"/>
          <w:szCs w:val="24"/>
          <w:lang w:eastAsia="zh-TW"/>
        </w:rPr>
        <w:t>L</w:t>
      </w:r>
      <w:r w:rsidRPr="00654C2E">
        <w:rPr>
          <w:rFonts w:ascii="Times New Roman" w:eastAsia="新細明體" w:hAnsi="Times New Roman" w:cs="Times New Roman"/>
          <w:sz w:val="24"/>
          <w:szCs w:val="24"/>
          <w:lang w:eastAsia="zh-TW"/>
        </w:rPr>
        <w:t xml:space="preserve">aw of </w:t>
      </w:r>
      <w:r w:rsidR="00AF71DD">
        <w:rPr>
          <w:rFonts w:ascii="Times New Roman" w:eastAsia="新細明體" w:hAnsi="Times New Roman" w:cs="Times New Roman"/>
          <w:sz w:val="24"/>
          <w:szCs w:val="24"/>
          <w:lang w:eastAsia="zh-TW"/>
        </w:rPr>
        <w:t>W</w:t>
      </w:r>
      <w:r w:rsidRPr="00654C2E">
        <w:rPr>
          <w:rFonts w:ascii="Times New Roman" w:eastAsia="新細明體" w:hAnsi="Times New Roman" w:cs="Times New Roman"/>
          <w:sz w:val="24"/>
          <w:szCs w:val="24"/>
          <w:lang w:eastAsia="zh-TW"/>
        </w:rPr>
        <w:t>ar.</w:t>
      </w:r>
      <w:r w:rsidR="00AF71DD">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 xml:space="preserve">Just and </w:t>
      </w:r>
      <w:r w:rsidR="00AF71DD">
        <w:rPr>
          <w:rFonts w:ascii="Times New Roman" w:eastAsia="新細明體" w:hAnsi="Times New Roman" w:cs="Times New Roman"/>
          <w:i/>
          <w:iCs/>
          <w:sz w:val="24"/>
          <w:szCs w:val="24"/>
          <w:lang w:eastAsia="zh-TW"/>
        </w:rPr>
        <w:t>U</w:t>
      </w:r>
      <w:r w:rsidRPr="00654C2E">
        <w:rPr>
          <w:rFonts w:ascii="Times New Roman" w:eastAsia="新細明體" w:hAnsi="Times New Roman" w:cs="Times New Roman"/>
          <w:i/>
          <w:iCs/>
          <w:sz w:val="24"/>
          <w:szCs w:val="24"/>
          <w:lang w:eastAsia="zh-TW"/>
        </w:rPr>
        <w:t xml:space="preserve">njust </w:t>
      </w:r>
      <w:r w:rsidR="00AF71DD">
        <w:rPr>
          <w:rFonts w:ascii="Times New Roman" w:eastAsia="新細明體" w:hAnsi="Times New Roman" w:cs="Times New Roman"/>
          <w:i/>
          <w:iCs/>
          <w:sz w:val="24"/>
          <w:szCs w:val="24"/>
          <w:lang w:eastAsia="zh-TW"/>
        </w:rPr>
        <w:t>w</w:t>
      </w:r>
      <w:r w:rsidRPr="00654C2E">
        <w:rPr>
          <w:rFonts w:ascii="Times New Roman" w:eastAsia="新細明體" w:hAnsi="Times New Roman" w:cs="Times New Roman"/>
          <w:i/>
          <w:iCs/>
          <w:sz w:val="24"/>
          <w:szCs w:val="24"/>
          <w:lang w:eastAsia="zh-TW"/>
        </w:rPr>
        <w:t xml:space="preserve">arriors: The </w:t>
      </w:r>
      <w:r w:rsidR="00AF71DD">
        <w:rPr>
          <w:rFonts w:ascii="Times New Roman" w:eastAsia="新細明體" w:hAnsi="Times New Roman" w:cs="Times New Roman"/>
          <w:i/>
          <w:iCs/>
          <w:sz w:val="24"/>
          <w:szCs w:val="24"/>
          <w:lang w:eastAsia="zh-TW"/>
        </w:rPr>
        <w:t>m</w:t>
      </w:r>
      <w:r w:rsidRPr="00654C2E">
        <w:rPr>
          <w:rFonts w:ascii="Times New Roman" w:eastAsia="新細明體" w:hAnsi="Times New Roman" w:cs="Times New Roman"/>
          <w:i/>
          <w:iCs/>
          <w:sz w:val="24"/>
          <w:szCs w:val="24"/>
          <w:lang w:eastAsia="zh-TW"/>
        </w:rPr>
        <w:t xml:space="preserve">oral and </w:t>
      </w:r>
      <w:r w:rsidR="00AF71DD">
        <w:rPr>
          <w:rFonts w:ascii="Times New Roman" w:eastAsia="新細明體" w:hAnsi="Times New Roman" w:cs="Times New Roman"/>
          <w:i/>
          <w:iCs/>
          <w:sz w:val="24"/>
          <w:szCs w:val="24"/>
          <w:lang w:eastAsia="zh-TW"/>
        </w:rPr>
        <w:t>l</w:t>
      </w:r>
      <w:r w:rsidRPr="00654C2E">
        <w:rPr>
          <w:rFonts w:ascii="Times New Roman" w:eastAsia="新細明體" w:hAnsi="Times New Roman" w:cs="Times New Roman"/>
          <w:i/>
          <w:iCs/>
          <w:sz w:val="24"/>
          <w:szCs w:val="24"/>
          <w:lang w:eastAsia="zh-TW"/>
        </w:rPr>
        <w:t xml:space="preserve">egal </w:t>
      </w:r>
      <w:r w:rsidR="00AF71DD">
        <w:rPr>
          <w:rFonts w:ascii="Times New Roman" w:eastAsia="新細明體" w:hAnsi="Times New Roman" w:cs="Times New Roman"/>
          <w:i/>
          <w:iCs/>
          <w:sz w:val="24"/>
          <w:szCs w:val="24"/>
          <w:lang w:eastAsia="zh-TW"/>
        </w:rPr>
        <w:t>S</w:t>
      </w:r>
      <w:r w:rsidR="00AF71DD" w:rsidRPr="00654C2E">
        <w:rPr>
          <w:rFonts w:ascii="Times New Roman" w:eastAsia="新細明體" w:hAnsi="Times New Roman" w:cs="Times New Roman"/>
          <w:i/>
          <w:iCs/>
          <w:sz w:val="24"/>
          <w:szCs w:val="24"/>
          <w:lang w:eastAsia="zh-TW"/>
        </w:rPr>
        <w:t xml:space="preserve">tatus </w:t>
      </w:r>
      <w:r w:rsidRPr="00654C2E">
        <w:rPr>
          <w:rFonts w:ascii="Times New Roman" w:eastAsia="新細明體" w:hAnsi="Times New Roman" w:cs="Times New Roman"/>
          <w:i/>
          <w:iCs/>
          <w:sz w:val="24"/>
          <w:szCs w:val="24"/>
          <w:lang w:eastAsia="zh-TW"/>
        </w:rPr>
        <w:t xml:space="preserve">of </w:t>
      </w:r>
      <w:r w:rsidR="00AF71DD">
        <w:rPr>
          <w:rFonts w:ascii="Times New Roman" w:eastAsia="新細明體" w:hAnsi="Times New Roman" w:cs="Times New Roman"/>
          <w:i/>
          <w:iCs/>
          <w:sz w:val="24"/>
          <w:szCs w:val="24"/>
          <w:lang w:eastAsia="zh-TW"/>
        </w:rPr>
        <w:t>S</w:t>
      </w:r>
      <w:r w:rsidR="00AF71DD" w:rsidRPr="00654C2E">
        <w:rPr>
          <w:rFonts w:ascii="Times New Roman" w:eastAsia="新細明體" w:hAnsi="Times New Roman" w:cs="Times New Roman"/>
          <w:i/>
          <w:iCs/>
          <w:sz w:val="24"/>
          <w:szCs w:val="24"/>
          <w:lang w:eastAsia="zh-TW"/>
        </w:rPr>
        <w:t>oldiers</w:t>
      </w:r>
      <w:r w:rsidR="00AF71DD"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sz w:val="24"/>
          <w:szCs w:val="24"/>
          <w:lang w:eastAsia="zh-TW"/>
        </w:rPr>
        <w:t>19: 19</w:t>
      </w:r>
      <w:r w:rsidR="00AF71DD">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22.</w:t>
      </w:r>
    </w:p>
    <w:p w14:paraId="5B56286B" w14:textId="4A3E248B" w:rsidR="00321082" w:rsidRPr="00654C2E" w:rsidRDefault="00321082">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Perkins, Franklin.</w:t>
      </w:r>
      <w:r w:rsidR="00AF71DD">
        <w:rPr>
          <w:rFonts w:ascii="Times New Roman" w:eastAsia="新細明體" w:hAnsi="Times New Roman" w:cs="Times New Roman"/>
          <w:sz w:val="24"/>
          <w:szCs w:val="24"/>
          <w:lang w:eastAsia="zh-TW"/>
        </w:rPr>
        <w:t xml:space="preserve"> 2005.</w:t>
      </w:r>
      <w:r w:rsidRPr="00654C2E">
        <w:rPr>
          <w:rFonts w:ascii="Times New Roman" w:eastAsia="新細明體" w:hAnsi="Times New Roman" w:cs="Times New Roman"/>
          <w:sz w:val="24"/>
          <w:szCs w:val="24"/>
          <w:lang w:eastAsia="zh-TW"/>
        </w:rPr>
        <w:t xml:space="preserve"> </w:t>
      </w:r>
      <w:r w:rsidR="00AF71DD">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Following </w:t>
      </w:r>
      <w:r w:rsidR="00AF71DD">
        <w:rPr>
          <w:rFonts w:ascii="Times New Roman" w:eastAsia="新細明體" w:hAnsi="Times New Roman" w:cs="Times New Roman"/>
          <w:sz w:val="24"/>
          <w:szCs w:val="24"/>
          <w:lang w:eastAsia="zh-TW"/>
        </w:rPr>
        <w:t>N</w:t>
      </w:r>
      <w:r w:rsidR="00AF71DD" w:rsidRPr="00654C2E">
        <w:rPr>
          <w:rFonts w:ascii="Times New Roman" w:eastAsia="新細明體" w:hAnsi="Times New Roman" w:cs="Times New Roman"/>
          <w:sz w:val="24"/>
          <w:szCs w:val="24"/>
          <w:lang w:eastAsia="zh-TW"/>
        </w:rPr>
        <w:t xml:space="preserve">ature </w:t>
      </w:r>
      <w:r w:rsidRPr="00654C2E">
        <w:rPr>
          <w:rFonts w:ascii="Times New Roman" w:eastAsia="新細明體" w:hAnsi="Times New Roman" w:cs="Times New Roman"/>
          <w:sz w:val="24"/>
          <w:szCs w:val="24"/>
          <w:lang w:eastAsia="zh-TW"/>
        </w:rPr>
        <w:t xml:space="preserve">with </w:t>
      </w:r>
      <w:r w:rsidR="00AF71DD">
        <w:rPr>
          <w:rFonts w:ascii="Times New Roman" w:eastAsia="新細明體" w:hAnsi="Times New Roman" w:cs="Times New Roman"/>
          <w:sz w:val="24"/>
          <w:szCs w:val="24"/>
          <w:lang w:eastAsia="zh-TW"/>
        </w:rPr>
        <w:t>M</w:t>
      </w:r>
      <w:r w:rsidR="00AF71DD" w:rsidRPr="00654C2E">
        <w:rPr>
          <w:rFonts w:ascii="Times New Roman" w:eastAsia="新細明體" w:hAnsi="Times New Roman" w:cs="Times New Roman"/>
          <w:sz w:val="24"/>
          <w:szCs w:val="24"/>
          <w:lang w:eastAsia="zh-TW"/>
        </w:rPr>
        <w:t xml:space="preserve">engzi </w:t>
      </w:r>
      <w:r w:rsidRPr="00654C2E">
        <w:rPr>
          <w:rFonts w:ascii="Times New Roman" w:eastAsia="新細明體" w:hAnsi="Times New Roman" w:cs="Times New Roman"/>
          <w:sz w:val="24"/>
          <w:szCs w:val="24"/>
          <w:lang w:eastAsia="zh-TW"/>
        </w:rPr>
        <w:t xml:space="preserve">or </w:t>
      </w:r>
      <w:r w:rsidR="00AF71DD">
        <w:rPr>
          <w:rFonts w:ascii="Times New Roman" w:eastAsia="新細明體" w:hAnsi="Times New Roman" w:cs="Times New Roman"/>
          <w:sz w:val="24"/>
          <w:szCs w:val="24"/>
          <w:lang w:eastAsia="zh-TW"/>
        </w:rPr>
        <w:t>Z</w:t>
      </w:r>
      <w:r w:rsidR="00AF71DD" w:rsidRPr="00654C2E">
        <w:rPr>
          <w:rFonts w:ascii="Times New Roman" w:eastAsia="新細明體" w:hAnsi="Times New Roman" w:cs="Times New Roman"/>
          <w:sz w:val="24"/>
          <w:szCs w:val="24"/>
          <w:lang w:eastAsia="zh-TW"/>
        </w:rPr>
        <w:t>huangzi</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International Philosophical Quarterly</w:t>
      </w:r>
      <w:r w:rsidRPr="00654C2E">
        <w:rPr>
          <w:rFonts w:ascii="Times New Roman" w:eastAsia="新細明體" w:hAnsi="Times New Roman" w:cs="Times New Roman"/>
          <w:sz w:val="24"/>
          <w:szCs w:val="24"/>
          <w:lang w:eastAsia="zh-TW"/>
        </w:rPr>
        <w:t> 45</w:t>
      </w:r>
      <w:r w:rsidR="00AF71DD">
        <w:rPr>
          <w:rFonts w:ascii="Times New Roman" w:eastAsia="新細明體" w:hAnsi="Times New Roman" w:cs="Times New Roman"/>
          <w:sz w:val="24"/>
          <w:szCs w:val="24"/>
          <w:lang w:eastAsia="zh-TW"/>
        </w:rPr>
        <w:t xml:space="preserve">, no. </w:t>
      </w:r>
      <w:r w:rsidRPr="00654C2E">
        <w:rPr>
          <w:rFonts w:ascii="Times New Roman" w:eastAsia="新細明體" w:hAnsi="Times New Roman" w:cs="Times New Roman"/>
          <w:sz w:val="24"/>
          <w:szCs w:val="24"/>
          <w:lang w:eastAsia="zh-TW"/>
        </w:rPr>
        <w:t>3: 327.</w:t>
      </w:r>
    </w:p>
    <w:p w14:paraId="3A0DF97F" w14:textId="74DA94BE" w:rsidR="003A5C69" w:rsidRPr="00654C2E" w:rsidRDefault="00C14EC3">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Pines, Yuri. </w:t>
      </w:r>
      <w:r w:rsidR="00AF71DD">
        <w:rPr>
          <w:rFonts w:ascii="Times New Roman" w:eastAsia="新細明體" w:hAnsi="Times New Roman" w:cs="Times New Roman"/>
          <w:sz w:val="24"/>
          <w:szCs w:val="24"/>
          <w:lang w:eastAsia="zh-TW"/>
        </w:rPr>
        <w:t xml:space="preserve">2002. </w:t>
      </w:r>
      <w:r w:rsidR="003A5C69" w:rsidRPr="00654C2E">
        <w:rPr>
          <w:rFonts w:ascii="Times New Roman" w:eastAsia="新細明體" w:hAnsi="Times New Roman" w:cs="Times New Roman"/>
          <w:sz w:val="24"/>
          <w:szCs w:val="24"/>
          <w:lang w:eastAsia="zh-TW"/>
        </w:rPr>
        <w:t xml:space="preserve">“Changing </w:t>
      </w:r>
      <w:r w:rsidR="00AF71DD">
        <w:rPr>
          <w:rFonts w:ascii="Times New Roman" w:eastAsia="新細明體" w:hAnsi="Times New Roman" w:cs="Times New Roman"/>
          <w:sz w:val="24"/>
          <w:szCs w:val="24"/>
          <w:lang w:eastAsia="zh-TW"/>
        </w:rPr>
        <w:t>V</w:t>
      </w:r>
      <w:r w:rsidR="00AF71DD" w:rsidRPr="00654C2E">
        <w:rPr>
          <w:rFonts w:ascii="Times New Roman" w:eastAsia="新細明體" w:hAnsi="Times New Roman" w:cs="Times New Roman"/>
          <w:sz w:val="24"/>
          <w:szCs w:val="24"/>
          <w:lang w:eastAsia="zh-TW"/>
        </w:rPr>
        <w:t xml:space="preserve">iews </w:t>
      </w:r>
      <w:r w:rsidR="003A5C69" w:rsidRPr="00654C2E">
        <w:rPr>
          <w:rFonts w:ascii="Times New Roman" w:eastAsia="新細明體" w:hAnsi="Times New Roman" w:cs="Times New Roman"/>
          <w:sz w:val="24"/>
          <w:szCs w:val="24"/>
          <w:lang w:eastAsia="zh-TW"/>
        </w:rPr>
        <w:t>of ‘</w:t>
      </w:r>
      <w:proofErr w:type="spellStart"/>
      <w:r w:rsidR="00AF71DD">
        <w:rPr>
          <w:rFonts w:ascii="Times New Roman" w:eastAsia="新細明體" w:hAnsi="Times New Roman" w:cs="Times New Roman"/>
          <w:i/>
          <w:sz w:val="24"/>
          <w:szCs w:val="24"/>
          <w:lang w:eastAsia="zh-TW"/>
        </w:rPr>
        <w:t>T</w:t>
      </w:r>
      <w:r w:rsidR="003A5C69" w:rsidRPr="00654C2E">
        <w:rPr>
          <w:rFonts w:ascii="Times New Roman" w:eastAsia="新細明體" w:hAnsi="Times New Roman" w:cs="Times New Roman"/>
          <w:i/>
          <w:sz w:val="24"/>
          <w:szCs w:val="24"/>
          <w:lang w:eastAsia="zh-TW"/>
        </w:rPr>
        <w:t>ianxia</w:t>
      </w:r>
      <w:proofErr w:type="spellEnd"/>
      <w:r w:rsidR="003A5C69" w:rsidRPr="00654C2E">
        <w:rPr>
          <w:rFonts w:ascii="Times New Roman" w:eastAsia="新細明體" w:hAnsi="Times New Roman" w:cs="Times New Roman"/>
          <w:sz w:val="24"/>
          <w:szCs w:val="24"/>
          <w:lang w:eastAsia="zh-TW"/>
        </w:rPr>
        <w:t xml:space="preserve">’ in </w:t>
      </w:r>
      <w:r w:rsidR="00AF71DD">
        <w:rPr>
          <w:rFonts w:ascii="Times New Roman" w:eastAsia="新細明體" w:hAnsi="Times New Roman" w:cs="Times New Roman"/>
          <w:sz w:val="24"/>
          <w:szCs w:val="24"/>
          <w:lang w:eastAsia="zh-TW"/>
        </w:rPr>
        <w:t>P</w:t>
      </w:r>
      <w:r w:rsidR="003A5C69" w:rsidRPr="00654C2E">
        <w:rPr>
          <w:rFonts w:ascii="Times New Roman" w:eastAsia="新細明體" w:hAnsi="Times New Roman" w:cs="Times New Roman"/>
          <w:sz w:val="24"/>
          <w:szCs w:val="24"/>
          <w:lang w:eastAsia="zh-TW"/>
        </w:rPr>
        <w:t xml:space="preserve">re-imperial </w:t>
      </w:r>
      <w:r w:rsidR="00AF71DD">
        <w:rPr>
          <w:rFonts w:ascii="Times New Roman" w:eastAsia="新細明體" w:hAnsi="Times New Roman" w:cs="Times New Roman"/>
          <w:sz w:val="24"/>
          <w:szCs w:val="24"/>
          <w:lang w:eastAsia="zh-TW"/>
        </w:rPr>
        <w:t>D</w:t>
      </w:r>
      <w:r w:rsidR="003A5C69" w:rsidRPr="00654C2E">
        <w:rPr>
          <w:rFonts w:ascii="Times New Roman" w:eastAsia="新細明體" w:hAnsi="Times New Roman" w:cs="Times New Roman"/>
          <w:sz w:val="24"/>
          <w:szCs w:val="24"/>
          <w:lang w:eastAsia="zh-TW"/>
        </w:rPr>
        <w:t xml:space="preserve">iscourse.” </w:t>
      </w:r>
      <w:proofErr w:type="spellStart"/>
      <w:r w:rsidR="003A5C69" w:rsidRPr="00654C2E">
        <w:rPr>
          <w:rFonts w:ascii="Times New Roman" w:eastAsia="新細明體" w:hAnsi="Times New Roman" w:cs="Times New Roman"/>
          <w:i/>
          <w:iCs/>
          <w:sz w:val="24"/>
          <w:szCs w:val="24"/>
          <w:lang w:eastAsia="zh-TW"/>
        </w:rPr>
        <w:t>Oriens</w:t>
      </w:r>
      <w:proofErr w:type="spellEnd"/>
      <w:r w:rsidR="003A5C69" w:rsidRPr="00654C2E">
        <w:rPr>
          <w:rFonts w:ascii="Times New Roman" w:eastAsia="新細明體" w:hAnsi="Times New Roman" w:cs="Times New Roman"/>
          <w:i/>
          <w:iCs/>
          <w:sz w:val="24"/>
          <w:szCs w:val="24"/>
          <w:lang w:eastAsia="zh-TW"/>
        </w:rPr>
        <w:t xml:space="preserve"> </w:t>
      </w:r>
      <w:proofErr w:type="spellStart"/>
      <w:r w:rsidR="003A5C69" w:rsidRPr="00654C2E">
        <w:rPr>
          <w:rFonts w:ascii="Times New Roman" w:eastAsia="新細明體" w:hAnsi="Times New Roman" w:cs="Times New Roman"/>
          <w:i/>
          <w:iCs/>
          <w:sz w:val="24"/>
          <w:szCs w:val="24"/>
          <w:lang w:eastAsia="zh-TW"/>
        </w:rPr>
        <w:t>Extremus</w:t>
      </w:r>
      <w:proofErr w:type="spellEnd"/>
      <w:r w:rsidR="003A5C69" w:rsidRPr="00654C2E">
        <w:rPr>
          <w:rFonts w:ascii="Times New Roman" w:eastAsia="新細明體" w:hAnsi="Times New Roman" w:cs="Times New Roman"/>
          <w:sz w:val="24"/>
          <w:szCs w:val="24"/>
          <w:lang w:eastAsia="zh-TW"/>
        </w:rPr>
        <w:t xml:space="preserve"> 43: 101</w:t>
      </w:r>
      <w:r w:rsidR="00AF71DD">
        <w:rPr>
          <w:rFonts w:ascii="Times New Roman" w:eastAsia="新細明體" w:hAnsi="Times New Roman" w:cs="Times New Roman"/>
          <w:sz w:val="24"/>
          <w:szCs w:val="24"/>
          <w:lang w:eastAsia="zh-TW"/>
        </w:rPr>
        <w:t>–</w:t>
      </w:r>
      <w:r w:rsidR="003A5C69" w:rsidRPr="00654C2E">
        <w:rPr>
          <w:rFonts w:ascii="Times New Roman" w:eastAsia="新細明體" w:hAnsi="Times New Roman" w:cs="Times New Roman"/>
          <w:sz w:val="24"/>
          <w:szCs w:val="24"/>
          <w:lang w:eastAsia="zh-TW"/>
        </w:rPr>
        <w:t>116.</w:t>
      </w:r>
    </w:p>
    <w:p w14:paraId="7C103AFC" w14:textId="00893B35" w:rsidR="00C14EC3" w:rsidRPr="00654C2E" w:rsidRDefault="003A5C69">
      <w:pPr>
        <w:rPr>
          <w:rFonts w:ascii="Times New Roman" w:eastAsia="新細明體" w:hAnsi="Times New Roman" w:cs="Times New Roman"/>
          <w:sz w:val="24"/>
          <w:szCs w:val="24"/>
          <w:lang w:eastAsia="zh-TW"/>
        </w:rPr>
      </w:pPr>
      <w:r w:rsidRPr="00654C2E">
        <w:rPr>
          <w:rFonts w:ascii="Times New Roman" w:eastAsia="新細明體" w:hAnsi="Times New Roman" w:cs="Times New Roman"/>
          <w:kern w:val="2"/>
          <w:sz w:val="24"/>
          <w:szCs w:val="24"/>
          <w:lang w:eastAsia="zh-TW"/>
          <w14:ligatures w14:val="standardContextual"/>
        </w:rPr>
        <w:t xml:space="preserve">——. </w:t>
      </w:r>
      <w:r w:rsidR="00C14EC3" w:rsidRPr="00654C2E">
        <w:rPr>
          <w:rFonts w:ascii="Times New Roman" w:eastAsia="新細明體" w:hAnsi="Times New Roman" w:cs="Times New Roman"/>
          <w:sz w:val="24"/>
          <w:szCs w:val="24"/>
          <w:lang w:eastAsia="zh-TW"/>
        </w:rPr>
        <w:t xml:space="preserve">2008. “To Rebel is Justified? The Image of </w:t>
      </w:r>
      <w:proofErr w:type="spellStart"/>
      <w:r w:rsidR="00C14EC3" w:rsidRPr="00654C2E">
        <w:rPr>
          <w:rFonts w:ascii="Times New Roman" w:eastAsia="新細明體" w:hAnsi="Times New Roman" w:cs="Times New Roman"/>
          <w:sz w:val="24"/>
          <w:szCs w:val="24"/>
          <w:lang w:eastAsia="zh-TW"/>
        </w:rPr>
        <w:t>Zhouxin</w:t>
      </w:r>
      <w:proofErr w:type="spellEnd"/>
      <w:r w:rsidR="00C14EC3" w:rsidRPr="00654C2E">
        <w:rPr>
          <w:rFonts w:ascii="Times New Roman" w:eastAsia="新細明體" w:hAnsi="Times New Roman" w:cs="Times New Roman"/>
          <w:sz w:val="24"/>
          <w:szCs w:val="24"/>
          <w:lang w:eastAsia="zh-TW"/>
        </w:rPr>
        <w:t xml:space="preserve"> and the Legitimacy of Rebellion in the Chinese Political Tradition.” </w:t>
      </w:r>
      <w:proofErr w:type="spellStart"/>
      <w:r w:rsidR="00C14EC3" w:rsidRPr="00654C2E">
        <w:rPr>
          <w:rFonts w:ascii="Times New Roman" w:eastAsia="新細明體" w:hAnsi="Times New Roman" w:cs="Times New Roman"/>
          <w:i/>
          <w:iCs/>
          <w:sz w:val="24"/>
          <w:szCs w:val="24"/>
          <w:lang w:eastAsia="zh-TW"/>
        </w:rPr>
        <w:t>Oriens</w:t>
      </w:r>
      <w:proofErr w:type="spellEnd"/>
      <w:r w:rsidR="00C14EC3" w:rsidRPr="00654C2E">
        <w:rPr>
          <w:rFonts w:ascii="Times New Roman" w:eastAsia="新細明體" w:hAnsi="Times New Roman" w:cs="Times New Roman"/>
          <w:i/>
          <w:iCs/>
          <w:sz w:val="24"/>
          <w:szCs w:val="24"/>
          <w:lang w:eastAsia="zh-TW"/>
        </w:rPr>
        <w:t xml:space="preserve"> </w:t>
      </w:r>
      <w:proofErr w:type="spellStart"/>
      <w:r w:rsidR="00C14EC3" w:rsidRPr="00654C2E">
        <w:rPr>
          <w:rFonts w:ascii="Times New Roman" w:eastAsia="新細明體" w:hAnsi="Times New Roman" w:cs="Times New Roman"/>
          <w:i/>
          <w:iCs/>
          <w:sz w:val="24"/>
          <w:szCs w:val="24"/>
          <w:lang w:eastAsia="zh-TW"/>
        </w:rPr>
        <w:t>Extremus</w:t>
      </w:r>
      <w:proofErr w:type="spellEnd"/>
      <w:r w:rsidR="00C14EC3" w:rsidRPr="00654C2E">
        <w:rPr>
          <w:rFonts w:ascii="Times New Roman" w:eastAsia="新細明體" w:hAnsi="Times New Roman" w:cs="Times New Roman"/>
          <w:sz w:val="24"/>
          <w:szCs w:val="24"/>
          <w:lang w:eastAsia="zh-TW"/>
        </w:rPr>
        <w:t> 47: 1</w:t>
      </w:r>
      <w:r w:rsidR="00AF71DD">
        <w:rPr>
          <w:rFonts w:ascii="Times New Roman" w:eastAsia="新細明體" w:hAnsi="Times New Roman" w:cs="Times New Roman"/>
          <w:sz w:val="24"/>
          <w:szCs w:val="24"/>
          <w:lang w:eastAsia="zh-TW"/>
        </w:rPr>
        <w:t>–</w:t>
      </w:r>
      <w:r w:rsidR="00C14EC3" w:rsidRPr="00654C2E">
        <w:rPr>
          <w:rFonts w:ascii="Times New Roman" w:eastAsia="新細明體" w:hAnsi="Times New Roman" w:cs="Times New Roman"/>
          <w:sz w:val="24"/>
          <w:szCs w:val="24"/>
          <w:lang w:eastAsia="zh-TW"/>
        </w:rPr>
        <w:t>24.</w:t>
      </w:r>
    </w:p>
    <w:p w14:paraId="0984C7FE" w14:textId="623B081F" w:rsidR="00D6300F" w:rsidRPr="00654C2E" w:rsidRDefault="00D6300F">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Roger T. Ames and </w:t>
      </w:r>
      <w:proofErr w:type="spellStart"/>
      <w:r w:rsidRPr="00654C2E">
        <w:rPr>
          <w:rFonts w:ascii="Times New Roman" w:eastAsia="新細明體" w:hAnsi="Times New Roman" w:cs="Times New Roman"/>
          <w:sz w:val="24"/>
          <w:szCs w:val="24"/>
          <w:lang w:eastAsia="zh-TW"/>
        </w:rPr>
        <w:t>Chunsong</w:t>
      </w:r>
      <w:proofErr w:type="spellEnd"/>
      <w:r w:rsidRPr="00654C2E">
        <w:rPr>
          <w:rFonts w:ascii="Times New Roman" w:eastAsia="新細明體" w:hAnsi="Times New Roman" w:cs="Times New Roman"/>
          <w:sz w:val="24"/>
          <w:szCs w:val="24"/>
          <w:lang w:eastAsia="zh-TW"/>
        </w:rPr>
        <w:t xml:space="preserve"> Gan</w:t>
      </w:r>
      <w:r w:rsidR="00816A03">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eds.</w:t>
      </w:r>
      <w:r w:rsidR="00816A03">
        <w:rPr>
          <w:rFonts w:ascii="Times New Roman" w:eastAsia="新細明體" w:hAnsi="Times New Roman" w:cs="Times New Roman"/>
          <w:sz w:val="24"/>
          <w:szCs w:val="24"/>
          <w:lang w:eastAsia="zh-TW"/>
        </w:rPr>
        <w:t xml:space="preserve"> 2023.</w:t>
      </w:r>
      <w:r w:rsidRPr="00654C2E">
        <w:rPr>
          <w:rFonts w:ascii="Times New Roman" w:eastAsia="新細明體" w:hAnsi="Times New Roman" w:cs="Times New Roman"/>
          <w:sz w:val="24"/>
          <w:szCs w:val="24"/>
          <w:lang w:eastAsia="zh-TW"/>
        </w:rPr>
        <w:t xml:space="preserve"> </w:t>
      </w:r>
      <w:proofErr w:type="spellStart"/>
      <w:r w:rsidRPr="00654C2E">
        <w:rPr>
          <w:rFonts w:ascii="Times New Roman" w:eastAsia="新細明體" w:hAnsi="Times New Roman" w:cs="Times New Roman"/>
          <w:i/>
          <w:iCs/>
          <w:sz w:val="24"/>
          <w:szCs w:val="24"/>
          <w:lang w:eastAsia="zh-TW"/>
        </w:rPr>
        <w:t>Chongsi</w:t>
      </w:r>
      <w:proofErr w:type="spellEnd"/>
      <w:r w:rsidRPr="00654C2E">
        <w:rPr>
          <w:rFonts w:ascii="Times New Roman" w:eastAsia="新細明體" w:hAnsi="Times New Roman" w:cs="Times New Roman"/>
          <w:i/>
          <w:iCs/>
          <w:sz w:val="24"/>
          <w:szCs w:val="24"/>
          <w:lang w:eastAsia="zh-TW"/>
        </w:rPr>
        <w:t xml:space="preserve"> </w:t>
      </w:r>
      <w:proofErr w:type="spellStart"/>
      <w:r w:rsidR="00816A03">
        <w:rPr>
          <w:rFonts w:ascii="Times New Roman" w:eastAsia="新細明體" w:hAnsi="Times New Roman" w:cs="Times New Roman"/>
          <w:i/>
          <w:iCs/>
          <w:sz w:val="24"/>
          <w:szCs w:val="24"/>
          <w:lang w:eastAsia="zh-TW"/>
        </w:rPr>
        <w:t>T</w:t>
      </w:r>
      <w:r w:rsidRPr="00654C2E">
        <w:rPr>
          <w:rFonts w:ascii="Times New Roman" w:eastAsia="新細明體" w:hAnsi="Times New Roman" w:cs="Times New Roman"/>
          <w:i/>
          <w:iCs/>
          <w:sz w:val="24"/>
          <w:szCs w:val="24"/>
          <w:lang w:eastAsia="zh-TW"/>
        </w:rPr>
        <w:t>ianxia</w:t>
      </w:r>
      <w:proofErr w:type="spellEnd"/>
      <w:r w:rsidRPr="00654C2E">
        <w:rPr>
          <w:rFonts w:ascii="Times New Roman" w:eastAsia="新細明體" w:hAnsi="Times New Roman" w:cs="Times New Roman"/>
          <w:i/>
          <w:iCs/>
          <w:sz w:val="24"/>
          <w:szCs w:val="24"/>
          <w:lang w:eastAsia="zh-TW"/>
        </w:rPr>
        <w:t xml:space="preserve"> </w:t>
      </w:r>
      <w:r w:rsidRPr="000B0C46">
        <w:rPr>
          <w:rFonts w:ascii="Times New Roman" w:eastAsia="新細明體" w:hAnsi="Times New Roman" w:cs="Times New Roman" w:hint="eastAsia"/>
          <w:lang w:eastAsia="zh-TW"/>
        </w:rPr>
        <w:t>重思</w:t>
      </w:r>
      <w:r w:rsidRPr="000B0C46">
        <w:rPr>
          <w:rFonts w:ascii="Times New Roman" w:eastAsia="新細明體" w:hAnsi="Times New Roman" w:cs="Times New Roman"/>
          <w:lang w:eastAsia="zh-TW"/>
        </w:rPr>
        <w:t>天下</w:t>
      </w:r>
      <w:r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iCs/>
          <w:sz w:val="24"/>
          <w:szCs w:val="24"/>
          <w:lang w:eastAsia="zh-TW"/>
        </w:rPr>
        <w:t xml:space="preserve">Rethinking </w:t>
      </w:r>
      <w:proofErr w:type="spellStart"/>
      <w:r w:rsidR="00816A03">
        <w:rPr>
          <w:rFonts w:ascii="Times New Roman" w:eastAsia="新細明體" w:hAnsi="Times New Roman" w:cs="Times New Roman"/>
          <w:i/>
          <w:iCs/>
          <w:sz w:val="24"/>
          <w:szCs w:val="24"/>
          <w:lang w:eastAsia="zh-TW"/>
        </w:rPr>
        <w:t>T</w:t>
      </w:r>
      <w:r w:rsidRPr="00654C2E">
        <w:rPr>
          <w:rFonts w:ascii="Times New Roman" w:eastAsia="新細明體" w:hAnsi="Times New Roman" w:cs="Times New Roman"/>
          <w:i/>
          <w:iCs/>
          <w:sz w:val="24"/>
          <w:szCs w:val="24"/>
          <w:lang w:eastAsia="zh-TW"/>
        </w:rPr>
        <w:t>ianxia</w:t>
      </w:r>
      <w:proofErr w:type="spellEnd"/>
      <w:r w:rsidRPr="00654C2E">
        <w:rPr>
          <w:rFonts w:ascii="Times New Roman" w:eastAsia="新細明體" w:hAnsi="Times New Roman" w:cs="Times New Roman"/>
          <w:iCs/>
          <w:sz w:val="24"/>
          <w:szCs w:val="24"/>
          <w:lang w:eastAsia="zh-TW"/>
        </w:rPr>
        <w:t xml:space="preserve">]. </w:t>
      </w:r>
      <w:r w:rsidRPr="00654C2E">
        <w:rPr>
          <w:rFonts w:ascii="Times New Roman" w:eastAsia="新細明體" w:hAnsi="Times New Roman" w:cs="Times New Roman"/>
          <w:sz w:val="24"/>
          <w:szCs w:val="24"/>
          <w:lang w:eastAsia="zh-TW"/>
        </w:rPr>
        <w:t>Hong Kong: City University of Hong Kong.</w:t>
      </w:r>
    </w:p>
    <w:p w14:paraId="022450FE" w14:textId="3661C3CD" w:rsidR="008C0216" w:rsidRPr="00654C2E" w:rsidRDefault="008C0216">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Sun, </w:t>
      </w:r>
      <w:proofErr w:type="spellStart"/>
      <w:r w:rsidRPr="00654C2E">
        <w:rPr>
          <w:rFonts w:ascii="Times New Roman" w:eastAsia="新細明體" w:hAnsi="Times New Roman" w:cs="Times New Roman"/>
          <w:sz w:val="24"/>
          <w:szCs w:val="24"/>
          <w:lang w:eastAsia="zh-TW"/>
        </w:rPr>
        <w:t>Yirang</w:t>
      </w:r>
      <w:proofErr w:type="spellEnd"/>
      <w:r w:rsidRPr="00654C2E">
        <w:rPr>
          <w:rFonts w:ascii="Times New Roman" w:eastAsia="新細明體" w:hAnsi="Times New Roman" w:cs="Times New Roman"/>
          <w:sz w:val="24"/>
          <w:szCs w:val="24"/>
          <w:lang w:eastAsia="zh-TW"/>
        </w:rPr>
        <w:t xml:space="preserve"> </w:t>
      </w:r>
      <w:r w:rsidRPr="000B0C46">
        <w:rPr>
          <w:rFonts w:ascii="Times New Roman" w:eastAsia="新細明體" w:hAnsi="Times New Roman" w:cs="Times New Roman"/>
          <w:lang w:eastAsia="zh-TW"/>
        </w:rPr>
        <w:t>孫詒讓</w:t>
      </w:r>
      <w:r w:rsidRPr="00654C2E">
        <w:rPr>
          <w:rFonts w:ascii="Times New Roman" w:eastAsia="新細明體" w:hAnsi="Times New Roman" w:cs="Times New Roman"/>
          <w:sz w:val="24"/>
          <w:szCs w:val="24"/>
          <w:lang w:eastAsia="zh-TW"/>
        </w:rPr>
        <w:t xml:space="preserve">. 2007. </w:t>
      </w:r>
      <w:r w:rsidRPr="00654C2E">
        <w:rPr>
          <w:rFonts w:ascii="Times New Roman" w:eastAsia="新細明體" w:hAnsi="Times New Roman" w:cs="Times New Roman"/>
          <w:i/>
          <w:iCs/>
          <w:sz w:val="24"/>
          <w:szCs w:val="24"/>
          <w:lang w:eastAsia="zh-TW"/>
        </w:rPr>
        <w:t xml:space="preserve">Mozi </w:t>
      </w:r>
      <w:proofErr w:type="spellStart"/>
      <w:r w:rsidR="00816A03">
        <w:rPr>
          <w:rFonts w:ascii="Times New Roman" w:eastAsia="新細明體" w:hAnsi="Times New Roman" w:cs="Times New Roman"/>
          <w:i/>
          <w:iCs/>
          <w:sz w:val="24"/>
          <w:szCs w:val="24"/>
          <w:lang w:eastAsia="zh-TW"/>
        </w:rPr>
        <w:t>J</w:t>
      </w:r>
      <w:r w:rsidRPr="00654C2E">
        <w:rPr>
          <w:rFonts w:ascii="Times New Roman" w:eastAsia="新細明體" w:hAnsi="Times New Roman" w:cs="Times New Roman"/>
          <w:i/>
          <w:iCs/>
          <w:sz w:val="24"/>
          <w:szCs w:val="24"/>
          <w:lang w:eastAsia="zh-TW"/>
        </w:rPr>
        <w:t>iangu</w:t>
      </w:r>
      <w:proofErr w:type="spellEnd"/>
      <w:r w:rsidRPr="00654C2E">
        <w:rPr>
          <w:rFonts w:ascii="Times New Roman" w:eastAsia="新細明體" w:hAnsi="Times New Roman" w:cs="Times New Roman"/>
          <w:sz w:val="24"/>
          <w:szCs w:val="24"/>
          <w:lang w:eastAsia="zh-TW"/>
        </w:rPr>
        <w:t xml:space="preserve"> </w:t>
      </w:r>
      <w:r w:rsidRPr="000B0C46">
        <w:rPr>
          <w:rFonts w:ascii="Times New Roman" w:eastAsia="新細明體" w:hAnsi="Times New Roman" w:cs="Times New Roman"/>
          <w:lang w:eastAsia="zh-TW"/>
        </w:rPr>
        <w:t>墨子閒詁</w:t>
      </w:r>
      <w:r w:rsidRPr="00654C2E">
        <w:rPr>
          <w:rFonts w:ascii="Times New Roman" w:eastAsia="新細明體" w:hAnsi="Times New Roman" w:cs="Times New Roman"/>
          <w:sz w:val="24"/>
          <w:szCs w:val="24"/>
          <w:lang w:eastAsia="zh-TW"/>
        </w:rPr>
        <w:t xml:space="preserve">. Beijing: </w:t>
      </w:r>
      <w:proofErr w:type="spellStart"/>
      <w:r w:rsidRPr="00654C2E">
        <w:rPr>
          <w:rFonts w:ascii="Times New Roman" w:eastAsia="新細明體" w:hAnsi="Times New Roman" w:cs="Times New Roman"/>
          <w:sz w:val="24"/>
          <w:szCs w:val="24"/>
          <w:lang w:eastAsia="zh-TW"/>
        </w:rPr>
        <w:t>Zhonghua</w:t>
      </w:r>
      <w:proofErr w:type="spellEnd"/>
      <w:r w:rsidRPr="00654C2E">
        <w:rPr>
          <w:rFonts w:ascii="Times New Roman" w:eastAsia="新細明體" w:hAnsi="Times New Roman" w:cs="Times New Roman"/>
          <w:sz w:val="24"/>
          <w:szCs w:val="24"/>
          <w:lang w:eastAsia="zh-TW"/>
        </w:rPr>
        <w:t xml:space="preserve"> </w:t>
      </w:r>
      <w:proofErr w:type="spellStart"/>
      <w:r w:rsidR="00816A03">
        <w:rPr>
          <w:rFonts w:ascii="Times New Roman" w:eastAsia="新細明體" w:hAnsi="Times New Roman" w:cs="Times New Roman"/>
          <w:sz w:val="24"/>
          <w:szCs w:val="24"/>
          <w:lang w:eastAsia="zh-TW"/>
        </w:rPr>
        <w:t>S</w:t>
      </w:r>
      <w:r w:rsidRPr="00654C2E">
        <w:rPr>
          <w:rFonts w:ascii="Times New Roman" w:eastAsia="新細明體" w:hAnsi="Times New Roman" w:cs="Times New Roman"/>
          <w:sz w:val="24"/>
          <w:szCs w:val="24"/>
          <w:lang w:eastAsia="zh-TW"/>
        </w:rPr>
        <w:t>huju</w:t>
      </w:r>
      <w:proofErr w:type="spellEnd"/>
      <w:r w:rsidRPr="00654C2E">
        <w:rPr>
          <w:rFonts w:ascii="Times New Roman" w:eastAsia="新細明體" w:hAnsi="Times New Roman" w:cs="Times New Roman"/>
          <w:sz w:val="24"/>
          <w:szCs w:val="24"/>
          <w:lang w:eastAsia="zh-TW"/>
        </w:rPr>
        <w:t>.</w:t>
      </w:r>
    </w:p>
    <w:p w14:paraId="4643C6C9" w14:textId="2C2EE068" w:rsidR="00DC2DD8" w:rsidRPr="00654C2E" w:rsidRDefault="00DC2DD8">
      <w:pPr>
        <w:rPr>
          <w:rFonts w:ascii="Times New Roman" w:eastAsia="新細明體" w:hAnsi="Times New Roman" w:cs="Times New Roman"/>
          <w:sz w:val="24"/>
          <w:szCs w:val="24"/>
          <w:lang w:eastAsia="zh-TW"/>
        </w:rPr>
      </w:pPr>
      <w:proofErr w:type="spellStart"/>
      <w:r w:rsidRPr="00654C2E">
        <w:rPr>
          <w:rFonts w:ascii="Times New Roman" w:eastAsia="新細明體" w:hAnsi="Times New Roman" w:cs="Times New Roman"/>
          <w:sz w:val="24"/>
          <w:szCs w:val="24"/>
          <w:lang w:eastAsia="zh-TW"/>
        </w:rPr>
        <w:t>Walzer</w:t>
      </w:r>
      <w:proofErr w:type="spellEnd"/>
      <w:r w:rsidRPr="00654C2E">
        <w:rPr>
          <w:rFonts w:ascii="Times New Roman" w:eastAsia="新細明體" w:hAnsi="Times New Roman" w:cs="Times New Roman"/>
          <w:sz w:val="24"/>
          <w:szCs w:val="24"/>
          <w:lang w:eastAsia="zh-TW"/>
        </w:rPr>
        <w:t xml:space="preserve">, Michael. </w:t>
      </w:r>
      <w:r w:rsidR="00816A03">
        <w:rPr>
          <w:rFonts w:ascii="Times New Roman" w:eastAsia="新細明體" w:hAnsi="Times New Roman" w:cs="Times New Roman"/>
          <w:sz w:val="24"/>
          <w:szCs w:val="24"/>
          <w:lang w:eastAsia="zh-TW"/>
        </w:rPr>
        <w:t>2006. “</w:t>
      </w:r>
      <w:r w:rsidRPr="00654C2E">
        <w:rPr>
          <w:rFonts w:ascii="Times New Roman" w:eastAsia="新細明體" w:hAnsi="Times New Roman" w:cs="Times New Roman"/>
          <w:sz w:val="24"/>
          <w:szCs w:val="24"/>
          <w:lang w:eastAsia="zh-TW"/>
        </w:rPr>
        <w:t xml:space="preserve">Terrorism and </w:t>
      </w:r>
      <w:r w:rsidR="00816A03">
        <w:rPr>
          <w:rFonts w:ascii="Times New Roman" w:eastAsia="新細明體" w:hAnsi="Times New Roman" w:cs="Times New Roman"/>
          <w:sz w:val="24"/>
          <w:szCs w:val="24"/>
          <w:lang w:eastAsia="zh-TW"/>
        </w:rPr>
        <w:t>J</w:t>
      </w:r>
      <w:r w:rsidRPr="00654C2E">
        <w:rPr>
          <w:rFonts w:ascii="Times New Roman" w:eastAsia="新細明體" w:hAnsi="Times New Roman" w:cs="Times New Roman"/>
          <w:sz w:val="24"/>
          <w:szCs w:val="24"/>
          <w:lang w:eastAsia="zh-TW"/>
        </w:rPr>
        <w:t xml:space="preserve">ust </w:t>
      </w:r>
      <w:r w:rsidR="00816A03">
        <w:rPr>
          <w:rFonts w:ascii="Times New Roman" w:eastAsia="新細明體" w:hAnsi="Times New Roman" w:cs="Times New Roman"/>
          <w:sz w:val="24"/>
          <w:szCs w:val="24"/>
          <w:lang w:eastAsia="zh-TW"/>
        </w:rPr>
        <w:t>W</w:t>
      </w:r>
      <w:r w:rsidRPr="00654C2E">
        <w:rPr>
          <w:rFonts w:ascii="Times New Roman" w:eastAsia="新細明體" w:hAnsi="Times New Roman" w:cs="Times New Roman"/>
          <w:sz w:val="24"/>
          <w:szCs w:val="24"/>
          <w:lang w:eastAsia="zh-TW"/>
        </w:rPr>
        <w:t>ar.</w:t>
      </w:r>
      <w:r w:rsidR="00816A03">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Philosophia</w:t>
      </w:r>
      <w:r w:rsidRPr="00654C2E">
        <w:rPr>
          <w:rFonts w:ascii="Times New Roman" w:eastAsia="新細明體" w:hAnsi="Times New Roman" w:cs="Times New Roman"/>
          <w:sz w:val="24"/>
          <w:szCs w:val="24"/>
          <w:lang w:eastAsia="zh-TW"/>
        </w:rPr>
        <w:t> 34</w:t>
      </w:r>
      <w:r w:rsidR="00816A03">
        <w:rPr>
          <w:rFonts w:ascii="Times New Roman" w:eastAsia="新細明體" w:hAnsi="Times New Roman" w:cs="Times New Roman"/>
          <w:sz w:val="24"/>
          <w:szCs w:val="24"/>
          <w:lang w:eastAsia="zh-TW"/>
        </w:rPr>
        <w:t xml:space="preserve">, no. </w:t>
      </w:r>
      <w:r w:rsidRPr="00654C2E">
        <w:rPr>
          <w:rFonts w:ascii="Times New Roman" w:eastAsia="新細明體" w:hAnsi="Times New Roman" w:cs="Times New Roman"/>
          <w:sz w:val="24"/>
          <w:szCs w:val="24"/>
          <w:lang w:eastAsia="zh-TW"/>
        </w:rPr>
        <w:t>1: 3</w:t>
      </w:r>
      <w:r w:rsidR="00816A03">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12.</w:t>
      </w:r>
    </w:p>
    <w:p w14:paraId="3EB7C686" w14:textId="42BFC2B4" w:rsidR="00BA62CF" w:rsidRPr="00654C2E" w:rsidRDefault="00BA62CF">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Wells, Herbert George. </w:t>
      </w:r>
      <w:r w:rsidR="00816A03">
        <w:rPr>
          <w:rFonts w:ascii="Times New Roman" w:eastAsia="新細明體" w:hAnsi="Times New Roman" w:cs="Times New Roman"/>
          <w:sz w:val="24"/>
          <w:szCs w:val="24"/>
          <w:lang w:eastAsia="zh-TW"/>
        </w:rPr>
        <w:t xml:space="preserve">1914. </w:t>
      </w:r>
      <w:r w:rsidRPr="00654C2E">
        <w:rPr>
          <w:rFonts w:ascii="Times New Roman" w:eastAsia="新細明體" w:hAnsi="Times New Roman" w:cs="Times New Roman"/>
          <w:i/>
          <w:iCs/>
          <w:sz w:val="24"/>
          <w:szCs w:val="24"/>
          <w:lang w:eastAsia="zh-TW"/>
        </w:rPr>
        <w:t xml:space="preserve">The </w:t>
      </w:r>
      <w:r w:rsidR="00816A03">
        <w:rPr>
          <w:rFonts w:ascii="Times New Roman" w:eastAsia="新細明體" w:hAnsi="Times New Roman" w:cs="Times New Roman"/>
          <w:i/>
          <w:iCs/>
          <w:sz w:val="24"/>
          <w:szCs w:val="24"/>
          <w:lang w:eastAsia="zh-TW"/>
        </w:rPr>
        <w:t>W</w:t>
      </w:r>
      <w:r w:rsidR="00816A03" w:rsidRPr="00654C2E">
        <w:rPr>
          <w:rFonts w:ascii="Times New Roman" w:eastAsia="新細明體" w:hAnsi="Times New Roman" w:cs="Times New Roman"/>
          <w:i/>
          <w:iCs/>
          <w:sz w:val="24"/>
          <w:szCs w:val="24"/>
          <w:lang w:eastAsia="zh-TW"/>
        </w:rPr>
        <w:t xml:space="preserve">ar </w:t>
      </w:r>
      <w:r w:rsidR="00816A03">
        <w:rPr>
          <w:rFonts w:ascii="Times New Roman" w:eastAsia="新細明體" w:hAnsi="Times New Roman" w:cs="Times New Roman"/>
          <w:i/>
          <w:iCs/>
          <w:sz w:val="24"/>
          <w:szCs w:val="24"/>
          <w:lang w:eastAsia="zh-TW"/>
        </w:rPr>
        <w:t>T</w:t>
      </w:r>
      <w:r w:rsidR="00816A03" w:rsidRPr="00654C2E">
        <w:rPr>
          <w:rFonts w:ascii="Times New Roman" w:eastAsia="新細明體" w:hAnsi="Times New Roman" w:cs="Times New Roman"/>
          <w:i/>
          <w:iCs/>
          <w:sz w:val="24"/>
          <w:szCs w:val="24"/>
          <w:lang w:eastAsia="zh-TW"/>
        </w:rPr>
        <w:t xml:space="preserve">hat </w:t>
      </w:r>
      <w:r w:rsidR="00816A03">
        <w:rPr>
          <w:rFonts w:ascii="Times New Roman" w:eastAsia="新細明體" w:hAnsi="Times New Roman" w:cs="Times New Roman"/>
          <w:i/>
          <w:iCs/>
          <w:sz w:val="24"/>
          <w:szCs w:val="24"/>
          <w:lang w:eastAsia="zh-TW"/>
        </w:rPr>
        <w:t>W</w:t>
      </w:r>
      <w:r w:rsidR="00816A03" w:rsidRPr="00654C2E">
        <w:rPr>
          <w:rFonts w:ascii="Times New Roman" w:eastAsia="新細明體" w:hAnsi="Times New Roman" w:cs="Times New Roman"/>
          <w:i/>
          <w:iCs/>
          <w:sz w:val="24"/>
          <w:szCs w:val="24"/>
          <w:lang w:eastAsia="zh-TW"/>
        </w:rPr>
        <w:t xml:space="preserve">ill </w:t>
      </w:r>
      <w:r w:rsidR="00816A03">
        <w:rPr>
          <w:rFonts w:ascii="Times New Roman" w:eastAsia="新細明體" w:hAnsi="Times New Roman" w:cs="Times New Roman"/>
          <w:i/>
          <w:iCs/>
          <w:sz w:val="24"/>
          <w:szCs w:val="24"/>
          <w:lang w:eastAsia="zh-TW"/>
        </w:rPr>
        <w:t>E</w:t>
      </w:r>
      <w:r w:rsidR="00816A03" w:rsidRPr="00654C2E">
        <w:rPr>
          <w:rFonts w:ascii="Times New Roman" w:eastAsia="新細明體" w:hAnsi="Times New Roman" w:cs="Times New Roman"/>
          <w:i/>
          <w:iCs/>
          <w:sz w:val="24"/>
          <w:szCs w:val="24"/>
          <w:lang w:eastAsia="zh-TW"/>
        </w:rPr>
        <w:t xml:space="preserve">nd </w:t>
      </w:r>
      <w:r w:rsidR="00816A03">
        <w:rPr>
          <w:rFonts w:ascii="Times New Roman" w:eastAsia="新細明體" w:hAnsi="Times New Roman" w:cs="Times New Roman"/>
          <w:i/>
          <w:iCs/>
          <w:sz w:val="24"/>
          <w:szCs w:val="24"/>
          <w:lang w:eastAsia="zh-TW"/>
        </w:rPr>
        <w:t>W</w:t>
      </w:r>
      <w:r w:rsidR="00816A03" w:rsidRPr="00654C2E">
        <w:rPr>
          <w:rFonts w:ascii="Times New Roman" w:eastAsia="新細明體" w:hAnsi="Times New Roman" w:cs="Times New Roman"/>
          <w:i/>
          <w:iCs/>
          <w:sz w:val="24"/>
          <w:szCs w:val="24"/>
          <w:lang w:eastAsia="zh-TW"/>
        </w:rPr>
        <w:t>ar</w:t>
      </w:r>
      <w:r w:rsidRPr="00654C2E">
        <w:rPr>
          <w:rFonts w:ascii="Times New Roman" w:eastAsia="新細明體" w:hAnsi="Times New Roman" w:cs="Times New Roman"/>
          <w:sz w:val="24"/>
          <w:szCs w:val="24"/>
          <w:lang w:eastAsia="zh-TW"/>
        </w:rPr>
        <w:t>. Duffield &amp; Company.</w:t>
      </w:r>
    </w:p>
    <w:p w14:paraId="6FF05906" w14:textId="71BBF5EF" w:rsidR="00F83C58" w:rsidRPr="00654C2E" w:rsidRDefault="00F83C58">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lastRenderedPageBreak/>
        <w:t xml:space="preserve">Zhang, Ellen Y. </w:t>
      </w:r>
      <w:r w:rsidR="00816A03">
        <w:rPr>
          <w:rFonts w:ascii="Times New Roman" w:eastAsia="新細明體" w:hAnsi="Times New Roman" w:cs="Times New Roman"/>
          <w:sz w:val="24"/>
          <w:szCs w:val="24"/>
          <w:lang w:eastAsia="zh-TW"/>
        </w:rPr>
        <w:t xml:space="preserve">2015. </w:t>
      </w:r>
      <w:r w:rsidRPr="00654C2E">
        <w:rPr>
          <w:rFonts w:ascii="Times New Roman" w:eastAsia="新細明體" w:hAnsi="Times New Roman" w:cs="Times New Roman"/>
          <w:sz w:val="24"/>
          <w:szCs w:val="24"/>
          <w:lang w:eastAsia="zh-TW"/>
        </w:rPr>
        <w:t>“</w:t>
      </w:r>
      <w:r w:rsidR="00816A03">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Weapons </w:t>
      </w:r>
      <w:r w:rsidR="00816A03">
        <w:rPr>
          <w:rFonts w:ascii="Times New Roman" w:eastAsia="新細明體" w:hAnsi="Times New Roman" w:cs="Times New Roman"/>
          <w:sz w:val="24"/>
          <w:szCs w:val="24"/>
          <w:lang w:eastAsia="zh-TW"/>
        </w:rPr>
        <w:t>A</w:t>
      </w:r>
      <w:r w:rsidR="00816A03" w:rsidRPr="00654C2E">
        <w:rPr>
          <w:rFonts w:ascii="Times New Roman" w:eastAsia="新細明體" w:hAnsi="Times New Roman" w:cs="Times New Roman"/>
          <w:sz w:val="24"/>
          <w:szCs w:val="24"/>
          <w:lang w:eastAsia="zh-TW"/>
        </w:rPr>
        <w:t xml:space="preserve">re </w:t>
      </w:r>
      <w:r w:rsidR="00816A03">
        <w:rPr>
          <w:rFonts w:ascii="Times New Roman" w:eastAsia="新細明體" w:hAnsi="Times New Roman" w:cs="Times New Roman"/>
          <w:sz w:val="24"/>
          <w:szCs w:val="24"/>
          <w:lang w:eastAsia="zh-TW"/>
        </w:rPr>
        <w:t>N</w:t>
      </w:r>
      <w:r w:rsidR="00816A03" w:rsidRPr="00654C2E">
        <w:rPr>
          <w:rFonts w:ascii="Times New Roman" w:eastAsia="新細明體" w:hAnsi="Times New Roman" w:cs="Times New Roman"/>
          <w:sz w:val="24"/>
          <w:szCs w:val="24"/>
          <w:lang w:eastAsia="zh-TW"/>
        </w:rPr>
        <w:t xml:space="preserve">othing </w:t>
      </w:r>
      <w:r w:rsidRPr="00654C2E">
        <w:rPr>
          <w:rFonts w:ascii="Times New Roman" w:eastAsia="新細明體" w:hAnsi="Times New Roman" w:cs="Times New Roman"/>
          <w:sz w:val="24"/>
          <w:szCs w:val="24"/>
          <w:lang w:eastAsia="zh-TW"/>
        </w:rPr>
        <w:t xml:space="preserve">but </w:t>
      </w:r>
      <w:r w:rsidR="00816A03">
        <w:rPr>
          <w:rFonts w:ascii="Times New Roman" w:eastAsia="新細明體" w:hAnsi="Times New Roman" w:cs="Times New Roman"/>
          <w:sz w:val="24"/>
          <w:szCs w:val="24"/>
          <w:lang w:eastAsia="zh-TW"/>
        </w:rPr>
        <w:t>O</w:t>
      </w:r>
      <w:r w:rsidR="00816A03" w:rsidRPr="00654C2E">
        <w:rPr>
          <w:rFonts w:ascii="Times New Roman" w:eastAsia="新細明體" w:hAnsi="Times New Roman" w:cs="Times New Roman"/>
          <w:sz w:val="24"/>
          <w:szCs w:val="24"/>
          <w:lang w:eastAsia="zh-TW"/>
        </w:rPr>
        <w:t xml:space="preserve">minous </w:t>
      </w:r>
      <w:r w:rsidR="00816A03">
        <w:rPr>
          <w:rFonts w:ascii="Times New Roman" w:eastAsia="新細明體" w:hAnsi="Times New Roman" w:cs="Times New Roman"/>
          <w:sz w:val="24"/>
          <w:szCs w:val="24"/>
          <w:lang w:eastAsia="zh-TW"/>
        </w:rPr>
        <w:t>I</w:t>
      </w:r>
      <w:r w:rsidR="00816A03" w:rsidRPr="00654C2E">
        <w:rPr>
          <w:rFonts w:ascii="Times New Roman" w:eastAsia="新細明體" w:hAnsi="Times New Roman" w:cs="Times New Roman"/>
          <w:sz w:val="24"/>
          <w:szCs w:val="24"/>
          <w:lang w:eastAsia="zh-TW"/>
        </w:rPr>
        <w:t>nstruments</w:t>
      </w:r>
      <w:r w:rsidR="00816A03">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The </w:t>
      </w:r>
      <w:proofErr w:type="spellStart"/>
      <w:r w:rsidRPr="00654C2E">
        <w:rPr>
          <w:rFonts w:ascii="Times New Roman" w:eastAsia="新細明體" w:hAnsi="Times New Roman" w:cs="Times New Roman"/>
          <w:sz w:val="24"/>
          <w:szCs w:val="24"/>
          <w:lang w:eastAsia="zh-TW"/>
        </w:rPr>
        <w:t>Daodejing</w:t>
      </w:r>
      <w:r w:rsidR="00816A03">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s</w:t>
      </w:r>
      <w:proofErr w:type="spellEnd"/>
      <w:r w:rsidRPr="00654C2E">
        <w:rPr>
          <w:rFonts w:ascii="Times New Roman" w:eastAsia="新細明體" w:hAnsi="Times New Roman" w:cs="Times New Roman"/>
          <w:sz w:val="24"/>
          <w:szCs w:val="24"/>
          <w:lang w:eastAsia="zh-TW"/>
        </w:rPr>
        <w:t xml:space="preserve"> </w:t>
      </w:r>
      <w:r w:rsidR="00816A03">
        <w:rPr>
          <w:rFonts w:ascii="Times New Roman" w:eastAsia="新細明體" w:hAnsi="Times New Roman" w:cs="Times New Roman"/>
          <w:sz w:val="24"/>
          <w:szCs w:val="24"/>
          <w:lang w:eastAsia="zh-TW"/>
        </w:rPr>
        <w:t>V</w:t>
      </w:r>
      <w:r w:rsidR="00816A03" w:rsidRPr="00654C2E">
        <w:rPr>
          <w:rFonts w:ascii="Times New Roman" w:eastAsia="新細明體" w:hAnsi="Times New Roman" w:cs="Times New Roman"/>
          <w:sz w:val="24"/>
          <w:szCs w:val="24"/>
          <w:lang w:eastAsia="zh-TW"/>
        </w:rPr>
        <w:t xml:space="preserve">iew </w:t>
      </w:r>
      <w:r w:rsidRPr="00654C2E">
        <w:rPr>
          <w:rFonts w:ascii="Times New Roman" w:eastAsia="新細明體" w:hAnsi="Times New Roman" w:cs="Times New Roman"/>
          <w:sz w:val="24"/>
          <w:szCs w:val="24"/>
          <w:lang w:eastAsia="zh-TW"/>
        </w:rPr>
        <w:t xml:space="preserve">on </w:t>
      </w:r>
      <w:r w:rsidR="00816A03">
        <w:rPr>
          <w:rFonts w:ascii="Times New Roman" w:eastAsia="新細明體" w:hAnsi="Times New Roman" w:cs="Times New Roman"/>
          <w:sz w:val="24"/>
          <w:szCs w:val="24"/>
          <w:lang w:eastAsia="zh-TW"/>
        </w:rPr>
        <w:t>W</w:t>
      </w:r>
      <w:r w:rsidRPr="00654C2E">
        <w:rPr>
          <w:rFonts w:ascii="Times New Roman" w:eastAsia="新細明體" w:hAnsi="Times New Roman" w:cs="Times New Roman"/>
          <w:sz w:val="24"/>
          <w:szCs w:val="24"/>
          <w:lang w:eastAsia="zh-TW"/>
        </w:rPr>
        <w:t xml:space="preserve">ar and </w:t>
      </w:r>
      <w:r w:rsidR="00816A03">
        <w:rPr>
          <w:rFonts w:ascii="Times New Roman" w:eastAsia="新細明體" w:hAnsi="Times New Roman" w:cs="Times New Roman"/>
          <w:sz w:val="24"/>
          <w:szCs w:val="24"/>
          <w:lang w:eastAsia="zh-TW"/>
        </w:rPr>
        <w:t>P</w:t>
      </w:r>
      <w:r w:rsidR="00816A03" w:rsidRPr="00654C2E">
        <w:rPr>
          <w:rFonts w:ascii="Times New Roman" w:eastAsia="新細明體" w:hAnsi="Times New Roman" w:cs="Times New Roman"/>
          <w:sz w:val="24"/>
          <w:szCs w:val="24"/>
          <w:lang w:eastAsia="zh-TW"/>
        </w:rPr>
        <w:t>eace</w:t>
      </w:r>
      <w:r w:rsidR="00816A03">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Chinese Just War Ethics</w:t>
      </w:r>
      <w:r w:rsidR="00816A03">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w:t>
      </w:r>
      <w:r w:rsidR="00816A03" w:rsidRPr="00654C2E">
        <w:rPr>
          <w:rFonts w:ascii="Times New Roman" w:eastAsia="新細明體" w:hAnsi="Times New Roman" w:cs="Times New Roman"/>
          <w:sz w:val="24"/>
          <w:szCs w:val="24"/>
          <w:lang w:eastAsia="zh-TW"/>
        </w:rPr>
        <w:t>181</w:t>
      </w:r>
      <w:r w:rsidR="00816A03">
        <w:rPr>
          <w:rFonts w:ascii="Times New Roman" w:eastAsia="新細明體" w:hAnsi="Times New Roman" w:cs="Times New Roman"/>
          <w:sz w:val="24"/>
          <w:szCs w:val="24"/>
          <w:lang w:eastAsia="zh-TW"/>
        </w:rPr>
        <w:t>–</w:t>
      </w:r>
      <w:r w:rsidR="00816A03" w:rsidRPr="00654C2E">
        <w:rPr>
          <w:rFonts w:ascii="Times New Roman" w:eastAsia="新細明體" w:hAnsi="Times New Roman" w:cs="Times New Roman"/>
          <w:sz w:val="24"/>
          <w:szCs w:val="24"/>
          <w:lang w:eastAsia="zh-TW"/>
        </w:rPr>
        <w:t>208.</w:t>
      </w:r>
      <w:r w:rsidR="00816A03">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 xml:space="preserve">Routledge. </w:t>
      </w:r>
    </w:p>
    <w:p w14:paraId="062B1664" w14:textId="036DA2C0" w:rsidR="00F83C58" w:rsidRPr="00654C2E" w:rsidRDefault="00F83C58">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Zhang, Ellen Y. </w:t>
      </w:r>
      <w:r w:rsidR="00816A03">
        <w:rPr>
          <w:rFonts w:ascii="Times New Roman" w:eastAsia="新細明體" w:hAnsi="Times New Roman" w:cs="Times New Roman"/>
          <w:sz w:val="24"/>
          <w:szCs w:val="24"/>
          <w:lang w:eastAsia="zh-TW"/>
        </w:rPr>
        <w:t>2024. “</w:t>
      </w:r>
      <w:r w:rsidRPr="00654C2E">
        <w:rPr>
          <w:rFonts w:ascii="Times New Roman" w:eastAsia="新細明體" w:hAnsi="Times New Roman" w:cs="Times New Roman"/>
          <w:sz w:val="24"/>
          <w:szCs w:val="24"/>
          <w:lang w:eastAsia="zh-TW"/>
        </w:rPr>
        <w:t xml:space="preserve">War and Peace According to Huang-Lao Philosophy: Based on the Huangdi </w:t>
      </w:r>
      <w:proofErr w:type="spellStart"/>
      <w:r w:rsidRPr="00654C2E">
        <w:rPr>
          <w:rFonts w:ascii="Times New Roman" w:eastAsia="新細明體" w:hAnsi="Times New Roman" w:cs="Times New Roman"/>
          <w:sz w:val="24"/>
          <w:szCs w:val="24"/>
          <w:lang w:eastAsia="zh-TW"/>
        </w:rPr>
        <w:t>sijing</w:t>
      </w:r>
      <w:proofErr w:type="spellEnd"/>
      <w:r w:rsidRPr="00654C2E">
        <w:rPr>
          <w:rFonts w:ascii="Times New Roman" w:eastAsia="新細明體" w:hAnsi="Times New Roman" w:cs="Times New Roman"/>
          <w:sz w:val="24"/>
          <w:szCs w:val="24"/>
          <w:lang w:eastAsia="zh-TW"/>
        </w:rPr>
        <w:t>.</w:t>
      </w:r>
      <w:r w:rsidR="00816A03">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w:t>
      </w:r>
      <w:r w:rsidRPr="00654C2E">
        <w:rPr>
          <w:rFonts w:ascii="Times New Roman" w:eastAsia="新細明體" w:hAnsi="Times New Roman" w:cs="Times New Roman"/>
          <w:i/>
          <w:iCs/>
          <w:sz w:val="24"/>
          <w:szCs w:val="24"/>
          <w:lang w:eastAsia="zh-TW"/>
        </w:rPr>
        <w:t>Warfare Ethics in Comparative Perspective</w:t>
      </w:r>
      <w:r w:rsidR="00816A03">
        <w:rPr>
          <w:rFonts w:ascii="Times New Roman" w:eastAsia="新細明體" w:hAnsi="Times New Roman" w:cs="Times New Roman"/>
          <w:sz w:val="24"/>
          <w:szCs w:val="24"/>
          <w:lang w:eastAsia="zh-TW"/>
        </w:rPr>
        <w:t>,</w:t>
      </w:r>
      <w:r w:rsidRPr="00654C2E">
        <w:rPr>
          <w:rFonts w:ascii="Times New Roman" w:eastAsia="新細明體" w:hAnsi="Times New Roman" w:cs="Times New Roman"/>
          <w:sz w:val="24"/>
          <w:szCs w:val="24"/>
          <w:lang w:eastAsia="zh-TW"/>
        </w:rPr>
        <w:t xml:space="preserve"> </w:t>
      </w:r>
      <w:r w:rsidR="00816A03" w:rsidRPr="00654C2E">
        <w:rPr>
          <w:rFonts w:ascii="Times New Roman" w:eastAsia="新細明體" w:hAnsi="Times New Roman" w:cs="Times New Roman"/>
          <w:sz w:val="24"/>
          <w:szCs w:val="24"/>
          <w:lang w:eastAsia="zh-TW"/>
        </w:rPr>
        <w:t>126</w:t>
      </w:r>
      <w:r w:rsidR="00816A03">
        <w:rPr>
          <w:rFonts w:ascii="Times New Roman" w:eastAsia="新細明體" w:hAnsi="Times New Roman" w:cs="Times New Roman"/>
          <w:sz w:val="24"/>
          <w:szCs w:val="24"/>
          <w:lang w:eastAsia="zh-TW"/>
        </w:rPr>
        <w:t>–</w:t>
      </w:r>
      <w:r w:rsidR="00816A03" w:rsidRPr="00654C2E">
        <w:rPr>
          <w:rFonts w:ascii="Times New Roman" w:eastAsia="新細明體" w:hAnsi="Times New Roman" w:cs="Times New Roman"/>
          <w:sz w:val="24"/>
          <w:szCs w:val="24"/>
          <w:lang w:eastAsia="zh-TW"/>
        </w:rPr>
        <w:t>156.</w:t>
      </w:r>
      <w:r w:rsidR="00816A03">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sz w:val="24"/>
          <w:szCs w:val="24"/>
          <w:lang w:eastAsia="zh-TW"/>
        </w:rPr>
        <w:t xml:space="preserve">Routledge. </w:t>
      </w:r>
    </w:p>
    <w:p w14:paraId="195CB085" w14:textId="52A55FEA" w:rsidR="0046211D" w:rsidRPr="00654C2E" w:rsidRDefault="0046211D">
      <w:pPr>
        <w:rPr>
          <w:rFonts w:ascii="Times New Roman" w:eastAsia="新細明體" w:hAnsi="Times New Roman" w:cs="Times New Roman"/>
          <w:sz w:val="24"/>
          <w:szCs w:val="24"/>
          <w:lang w:eastAsia="zh-TW"/>
        </w:rPr>
      </w:pPr>
      <w:r w:rsidRPr="00654C2E">
        <w:rPr>
          <w:rFonts w:ascii="Times New Roman" w:eastAsia="新細明體" w:hAnsi="Times New Roman" w:cs="Times New Roman"/>
          <w:sz w:val="24"/>
          <w:szCs w:val="24"/>
          <w:lang w:eastAsia="zh-TW"/>
        </w:rPr>
        <w:t xml:space="preserve">Zhao, </w:t>
      </w:r>
      <w:proofErr w:type="spellStart"/>
      <w:r w:rsidRPr="00654C2E">
        <w:rPr>
          <w:rFonts w:ascii="Times New Roman" w:eastAsia="新細明體" w:hAnsi="Times New Roman" w:cs="Times New Roman"/>
          <w:sz w:val="24"/>
          <w:szCs w:val="24"/>
          <w:lang w:eastAsia="zh-TW"/>
        </w:rPr>
        <w:t>Tingyang</w:t>
      </w:r>
      <w:proofErr w:type="spellEnd"/>
      <w:r w:rsidRPr="00654C2E">
        <w:rPr>
          <w:rFonts w:ascii="Times New Roman" w:eastAsia="新細明體" w:hAnsi="Times New Roman" w:cs="Times New Roman"/>
          <w:sz w:val="24"/>
          <w:szCs w:val="24"/>
          <w:lang w:eastAsia="zh-TW"/>
        </w:rPr>
        <w:t xml:space="preserve">. 2011. </w:t>
      </w:r>
      <w:proofErr w:type="spellStart"/>
      <w:r w:rsidRPr="00654C2E">
        <w:rPr>
          <w:rFonts w:ascii="Times New Roman" w:eastAsia="新細明體" w:hAnsi="Times New Roman" w:cs="Times New Roman"/>
          <w:i/>
          <w:iCs/>
          <w:sz w:val="24"/>
          <w:szCs w:val="24"/>
          <w:lang w:eastAsia="zh-TW"/>
        </w:rPr>
        <w:t>Tianxia</w:t>
      </w:r>
      <w:proofErr w:type="spellEnd"/>
      <w:r w:rsidRPr="00654C2E">
        <w:rPr>
          <w:rFonts w:ascii="Times New Roman" w:eastAsia="新細明體" w:hAnsi="Times New Roman" w:cs="Times New Roman"/>
          <w:i/>
          <w:iCs/>
          <w:sz w:val="24"/>
          <w:szCs w:val="24"/>
          <w:lang w:eastAsia="zh-TW"/>
        </w:rPr>
        <w:t xml:space="preserve"> </w:t>
      </w:r>
      <w:proofErr w:type="spellStart"/>
      <w:r w:rsidR="00816A03">
        <w:rPr>
          <w:rFonts w:ascii="Times New Roman" w:eastAsia="新細明體" w:hAnsi="Times New Roman" w:cs="Times New Roman"/>
          <w:i/>
          <w:iCs/>
          <w:sz w:val="24"/>
          <w:szCs w:val="24"/>
          <w:lang w:eastAsia="zh-TW"/>
        </w:rPr>
        <w:t>T</w:t>
      </w:r>
      <w:r w:rsidRPr="00654C2E">
        <w:rPr>
          <w:rFonts w:ascii="Times New Roman" w:eastAsia="新細明體" w:hAnsi="Times New Roman" w:cs="Times New Roman"/>
          <w:i/>
          <w:iCs/>
          <w:sz w:val="24"/>
          <w:szCs w:val="24"/>
          <w:lang w:eastAsia="zh-TW"/>
        </w:rPr>
        <w:t>ixi</w:t>
      </w:r>
      <w:proofErr w:type="spellEnd"/>
      <w:r w:rsidRPr="00654C2E">
        <w:rPr>
          <w:rFonts w:ascii="Times New Roman" w:eastAsia="新細明體" w:hAnsi="Times New Roman" w:cs="Times New Roman"/>
          <w:sz w:val="24"/>
          <w:szCs w:val="24"/>
          <w:lang w:eastAsia="zh-TW"/>
        </w:rPr>
        <w:t xml:space="preserve"> </w:t>
      </w:r>
      <w:r w:rsidRPr="000B0C46">
        <w:rPr>
          <w:rFonts w:ascii="Times New Roman" w:eastAsia="新細明體" w:hAnsi="Times New Roman" w:cs="Times New Roman" w:hint="eastAsia"/>
          <w:lang w:eastAsia="zh-TW"/>
        </w:rPr>
        <w:t>天下體系</w:t>
      </w:r>
      <w:r w:rsidRPr="00654C2E">
        <w:rPr>
          <w:rFonts w:ascii="Times New Roman" w:eastAsia="新細明體" w:hAnsi="Times New Roman" w:cs="Times New Roman"/>
          <w:sz w:val="24"/>
          <w:szCs w:val="24"/>
          <w:lang w:eastAsia="zh-TW"/>
        </w:rPr>
        <w:t xml:space="preserve"> </w:t>
      </w:r>
      <w:r w:rsidRPr="00654C2E">
        <w:rPr>
          <w:rFonts w:ascii="Times New Roman" w:eastAsia="新細明體" w:hAnsi="Times New Roman" w:cs="Times New Roman" w:hint="eastAsia"/>
          <w:sz w:val="24"/>
          <w:szCs w:val="24"/>
          <w:lang w:eastAsia="zh-TW"/>
        </w:rPr>
        <w:t>(</w:t>
      </w:r>
      <w:r w:rsidRPr="00654C2E">
        <w:rPr>
          <w:rFonts w:ascii="Times New Roman" w:eastAsia="新細明體" w:hAnsi="Times New Roman" w:cs="Times New Roman"/>
          <w:sz w:val="24"/>
          <w:szCs w:val="24"/>
          <w:lang w:eastAsia="zh-TW"/>
        </w:rPr>
        <w:t xml:space="preserve">the system of all-under-Heaven). Beijing: Renmin </w:t>
      </w:r>
      <w:proofErr w:type="spellStart"/>
      <w:r w:rsidR="00816A03">
        <w:rPr>
          <w:rFonts w:ascii="Times New Roman" w:eastAsia="新細明體" w:hAnsi="Times New Roman" w:cs="Times New Roman"/>
          <w:sz w:val="24"/>
          <w:szCs w:val="24"/>
          <w:lang w:eastAsia="zh-TW"/>
        </w:rPr>
        <w:t>D</w:t>
      </w:r>
      <w:r w:rsidRPr="00654C2E">
        <w:rPr>
          <w:rFonts w:ascii="Times New Roman" w:eastAsia="新細明體" w:hAnsi="Times New Roman" w:cs="Times New Roman"/>
          <w:sz w:val="24"/>
          <w:szCs w:val="24"/>
          <w:lang w:eastAsia="zh-TW"/>
        </w:rPr>
        <w:t>axue</w:t>
      </w:r>
      <w:proofErr w:type="spellEnd"/>
      <w:r w:rsidRPr="00654C2E">
        <w:rPr>
          <w:rFonts w:ascii="Times New Roman" w:eastAsia="新細明體" w:hAnsi="Times New Roman" w:cs="Times New Roman"/>
          <w:sz w:val="24"/>
          <w:szCs w:val="24"/>
          <w:lang w:eastAsia="zh-TW"/>
        </w:rPr>
        <w:t xml:space="preserve"> </w:t>
      </w:r>
      <w:proofErr w:type="spellStart"/>
      <w:r w:rsidR="00816A03">
        <w:rPr>
          <w:rFonts w:ascii="Times New Roman" w:eastAsia="新細明體" w:hAnsi="Times New Roman" w:cs="Times New Roman"/>
          <w:sz w:val="24"/>
          <w:szCs w:val="24"/>
          <w:lang w:eastAsia="zh-TW"/>
        </w:rPr>
        <w:t>C</w:t>
      </w:r>
      <w:r w:rsidRPr="00654C2E">
        <w:rPr>
          <w:rFonts w:ascii="Times New Roman" w:eastAsia="新細明體" w:hAnsi="Times New Roman" w:cs="Times New Roman"/>
          <w:sz w:val="24"/>
          <w:szCs w:val="24"/>
          <w:lang w:eastAsia="zh-TW"/>
        </w:rPr>
        <w:t>hubanshe</w:t>
      </w:r>
      <w:proofErr w:type="spellEnd"/>
      <w:r w:rsidRPr="00654C2E">
        <w:rPr>
          <w:rFonts w:ascii="Times New Roman" w:eastAsia="新細明體" w:hAnsi="Times New Roman" w:cs="Times New Roman"/>
          <w:sz w:val="24"/>
          <w:szCs w:val="24"/>
          <w:lang w:eastAsia="zh-TW"/>
        </w:rPr>
        <w:t>.</w:t>
      </w:r>
    </w:p>
    <w:p w14:paraId="1B58EFFC" w14:textId="3F20BE0F" w:rsidR="00C162A8" w:rsidRPr="00654C2E" w:rsidRDefault="00C162A8" w:rsidP="00C162A8">
      <w:pPr>
        <w:rPr>
          <w:rFonts w:ascii="Times New Roman" w:eastAsia="新細明體" w:hAnsi="Times New Roman" w:cs="Times New Roman"/>
          <w:sz w:val="24"/>
          <w:szCs w:val="24"/>
          <w:lang w:eastAsia="zh-TW"/>
        </w:rPr>
      </w:pPr>
      <w:proofErr w:type="spellStart"/>
      <w:r w:rsidRPr="00654C2E">
        <w:rPr>
          <w:rFonts w:ascii="Times New Roman" w:eastAsia="新細明體" w:hAnsi="Times New Roman" w:cs="Times New Roman"/>
          <w:sz w:val="24"/>
          <w:szCs w:val="24"/>
          <w:lang w:eastAsia="zh-TW"/>
        </w:rPr>
        <w:t>Ziporyn</w:t>
      </w:r>
      <w:proofErr w:type="spellEnd"/>
      <w:r w:rsidRPr="00654C2E">
        <w:rPr>
          <w:rFonts w:ascii="Times New Roman" w:eastAsia="新細明體" w:hAnsi="Times New Roman" w:cs="Times New Roman"/>
          <w:sz w:val="24"/>
          <w:szCs w:val="24"/>
          <w:lang w:eastAsia="zh-TW"/>
        </w:rPr>
        <w:t xml:space="preserve">, Brook. 2020. </w:t>
      </w:r>
      <w:r w:rsidRPr="00654C2E">
        <w:rPr>
          <w:rFonts w:ascii="Times New Roman" w:eastAsia="新細明體" w:hAnsi="Times New Roman" w:cs="Times New Roman"/>
          <w:i/>
          <w:iCs/>
          <w:sz w:val="24"/>
          <w:szCs w:val="24"/>
          <w:lang w:eastAsia="zh-TW"/>
        </w:rPr>
        <w:t xml:space="preserve">Zhuangzi. The </w:t>
      </w:r>
      <w:r w:rsidR="00816A03">
        <w:rPr>
          <w:rFonts w:ascii="Times New Roman" w:eastAsia="新細明體" w:hAnsi="Times New Roman" w:cs="Times New Roman"/>
          <w:i/>
          <w:iCs/>
          <w:sz w:val="24"/>
          <w:szCs w:val="24"/>
          <w:lang w:eastAsia="zh-TW"/>
        </w:rPr>
        <w:t>C</w:t>
      </w:r>
      <w:r w:rsidRPr="00654C2E">
        <w:rPr>
          <w:rFonts w:ascii="Times New Roman" w:eastAsia="新細明體" w:hAnsi="Times New Roman" w:cs="Times New Roman"/>
          <w:i/>
          <w:iCs/>
          <w:sz w:val="24"/>
          <w:szCs w:val="24"/>
          <w:lang w:eastAsia="zh-TW"/>
        </w:rPr>
        <w:t xml:space="preserve">omplete </w:t>
      </w:r>
      <w:r w:rsidR="00816A03">
        <w:rPr>
          <w:rFonts w:ascii="Times New Roman" w:eastAsia="新細明體" w:hAnsi="Times New Roman" w:cs="Times New Roman"/>
          <w:i/>
          <w:iCs/>
          <w:sz w:val="24"/>
          <w:szCs w:val="24"/>
          <w:lang w:eastAsia="zh-TW"/>
        </w:rPr>
        <w:t>W</w:t>
      </w:r>
      <w:r w:rsidRPr="00654C2E">
        <w:rPr>
          <w:rFonts w:ascii="Times New Roman" w:eastAsia="新細明體" w:hAnsi="Times New Roman" w:cs="Times New Roman"/>
          <w:i/>
          <w:iCs/>
          <w:sz w:val="24"/>
          <w:szCs w:val="24"/>
          <w:lang w:eastAsia="zh-TW"/>
        </w:rPr>
        <w:t>ritings</w:t>
      </w:r>
      <w:r w:rsidRPr="00654C2E">
        <w:rPr>
          <w:rFonts w:ascii="Times New Roman" w:eastAsia="新細明體" w:hAnsi="Times New Roman" w:cs="Times New Roman"/>
          <w:sz w:val="24"/>
          <w:szCs w:val="24"/>
          <w:lang w:eastAsia="zh-TW"/>
        </w:rPr>
        <w:t>. Hackett.</w:t>
      </w:r>
    </w:p>
    <w:p w14:paraId="76399D6A" w14:textId="77777777" w:rsidR="00C162A8" w:rsidRPr="00654C2E" w:rsidRDefault="00C162A8">
      <w:pPr>
        <w:rPr>
          <w:rFonts w:ascii="Times New Roman" w:eastAsia="新細明體" w:hAnsi="Times New Roman" w:cs="Times New Roman"/>
          <w:sz w:val="24"/>
          <w:szCs w:val="24"/>
          <w:lang w:eastAsia="zh-TW"/>
        </w:rPr>
      </w:pPr>
    </w:p>
    <w:p w14:paraId="030EA393" w14:textId="4FD416A8" w:rsidR="0000332A" w:rsidRPr="00654C2E" w:rsidRDefault="0000332A">
      <w:pPr>
        <w:rPr>
          <w:rFonts w:ascii="Times New Roman" w:eastAsia="新細明體" w:hAnsi="Times New Roman" w:cs="Times New Roman"/>
          <w:sz w:val="24"/>
          <w:szCs w:val="24"/>
          <w:lang w:eastAsia="zh-TW"/>
        </w:rPr>
      </w:pPr>
    </w:p>
    <w:sectPr w:rsidR="0000332A" w:rsidRPr="00654C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003B" w14:textId="77777777" w:rsidR="00E83615" w:rsidRDefault="00E83615" w:rsidP="007E5CF4">
      <w:pPr>
        <w:spacing w:after="0" w:line="240" w:lineRule="auto"/>
      </w:pPr>
      <w:r>
        <w:separator/>
      </w:r>
    </w:p>
  </w:endnote>
  <w:endnote w:type="continuationSeparator" w:id="0">
    <w:p w14:paraId="4602FC8C" w14:textId="77777777" w:rsidR="00E83615" w:rsidRDefault="00E83615" w:rsidP="007E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C8E6" w14:textId="77777777" w:rsidR="00E83615" w:rsidRDefault="00E83615" w:rsidP="007E5CF4">
      <w:pPr>
        <w:spacing w:after="0" w:line="240" w:lineRule="auto"/>
      </w:pPr>
      <w:r>
        <w:separator/>
      </w:r>
    </w:p>
  </w:footnote>
  <w:footnote w:type="continuationSeparator" w:id="0">
    <w:p w14:paraId="5D3C57D4" w14:textId="77777777" w:rsidR="00E83615" w:rsidRDefault="00E83615" w:rsidP="007E5CF4">
      <w:pPr>
        <w:spacing w:after="0" w:line="240" w:lineRule="auto"/>
      </w:pPr>
      <w:r>
        <w:continuationSeparator/>
      </w:r>
    </w:p>
  </w:footnote>
  <w:footnote w:id="1">
    <w:p w14:paraId="7A5AAD31" w14:textId="698E2E18" w:rsidR="003B0105" w:rsidRPr="00AA7952" w:rsidRDefault="003B0105">
      <w:pPr>
        <w:pStyle w:val="a4"/>
        <w:rPr>
          <w:rFonts w:ascii="Times New Roman" w:eastAsia="新細明體" w:hAnsi="Times New Roman" w:cs="Times New Roman"/>
          <w:lang w:eastAsia="zh-TW"/>
        </w:rPr>
      </w:pPr>
      <w:r w:rsidRPr="00AA7952">
        <w:rPr>
          <w:rStyle w:val="a6"/>
          <w:rFonts w:ascii="Times New Roman" w:hAnsi="Times New Roman" w:cs="Times New Roman"/>
        </w:rPr>
        <w:footnoteRef/>
      </w:r>
      <w:r w:rsidRPr="00AA7952">
        <w:rPr>
          <w:rFonts w:ascii="Times New Roman" w:hAnsi="Times New Roman" w:cs="Times New Roman"/>
        </w:rPr>
        <w:t xml:space="preserve"> </w:t>
      </w:r>
      <w:r w:rsidR="00326567" w:rsidRPr="00AA7952">
        <w:rPr>
          <w:rFonts w:ascii="Times New Roman" w:hAnsi="Times New Roman" w:cs="Times New Roman"/>
        </w:rPr>
        <w:t xml:space="preserve">In this paper, </w:t>
      </w:r>
      <w:r w:rsidRPr="00AA7952">
        <w:rPr>
          <w:rFonts w:ascii="Times New Roman" w:hAnsi="Times New Roman" w:cs="Times New Roman"/>
        </w:rPr>
        <w:t xml:space="preserve">I use “Zhuangzi” to refer to the ideas (as I interpret them) in the </w:t>
      </w:r>
      <w:r w:rsidRPr="00AA7952">
        <w:rPr>
          <w:rFonts w:ascii="Times New Roman" w:hAnsi="Times New Roman" w:cs="Times New Roman"/>
          <w:i/>
        </w:rPr>
        <w:t>Zhuangzi</w:t>
      </w:r>
      <w:r w:rsidRPr="00AA7952">
        <w:rPr>
          <w:rFonts w:ascii="Times New Roman" w:hAnsi="Times New Roman" w:cs="Times New Roman"/>
        </w:rPr>
        <w:t xml:space="preserve">. This does not suggest that I believe in the </w:t>
      </w:r>
      <w:proofErr w:type="gramStart"/>
      <w:r w:rsidRPr="00AA7952">
        <w:rPr>
          <w:rFonts w:ascii="Times New Roman" w:hAnsi="Times New Roman" w:cs="Times New Roman"/>
        </w:rPr>
        <w:t>single-authorship</w:t>
      </w:r>
      <w:proofErr w:type="gramEnd"/>
      <w:r w:rsidRPr="00AA7952">
        <w:rPr>
          <w:rFonts w:ascii="Times New Roman" w:hAnsi="Times New Roman" w:cs="Times New Roman"/>
        </w:rPr>
        <w:t xml:space="preserve"> of the </w:t>
      </w:r>
      <w:r w:rsidRPr="00AA7952">
        <w:rPr>
          <w:rFonts w:ascii="Times New Roman" w:hAnsi="Times New Roman" w:cs="Times New Roman"/>
          <w:i/>
        </w:rPr>
        <w:t>Zhuangzi</w:t>
      </w:r>
      <w:r w:rsidRPr="00AA7952">
        <w:rPr>
          <w:rFonts w:ascii="Times New Roman" w:hAnsi="Times New Roman" w:cs="Times New Roman"/>
        </w:rPr>
        <w:t xml:space="preserve">. </w:t>
      </w:r>
      <w:r w:rsidRPr="00AA7952">
        <w:rPr>
          <w:rFonts w:ascii="Times New Roman" w:eastAsia="新細明體" w:hAnsi="Times New Roman" w:cs="Times New Roman"/>
          <w:lang w:eastAsia="zh-TW"/>
        </w:rPr>
        <w:t>For this issue, see Klein (2010).</w:t>
      </w:r>
    </w:p>
  </w:footnote>
  <w:footnote w:id="2">
    <w:p w14:paraId="7B6A41DD" w14:textId="536C65D2" w:rsidR="00DF7114" w:rsidRPr="00AA7952" w:rsidRDefault="00DF7114" w:rsidP="00DF7114">
      <w:pPr>
        <w:pStyle w:val="a4"/>
        <w:rPr>
          <w:rFonts w:ascii="Times New Roman" w:hAnsi="Times New Roman" w:cs="Times New Roman"/>
        </w:rPr>
      </w:pPr>
      <w:r w:rsidRPr="00AA7952">
        <w:rPr>
          <w:rStyle w:val="a6"/>
          <w:rFonts w:ascii="Times New Roman" w:hAnsi="Times New Roman" w:cs="Times New Roman"/>
        </w:rPr>
        <w:footnoteRef/>
      </w:r>
      <w:r w:rsidRPr="00AA7952">
        <w:rPr>
          <w:rFonts w:ascii="Times New Roman" w:hAnsi="Times New Roman" w:cs="Times New Roman"/>
        </w:rPr>
        <w:t xml:space="preserve"> The reconstruction of </w:t>
      </w:r>
      <w:proofErr w:type="spellStart"/>
      <w:r w:rsidRPr="00AA7952">
        <w:rPr>
          <w:rFonts w:ascii="Times New Roman" w:hAnsi="Times New Roman" w:cs="Times New Roman"/>
        </w:rPr>
        <w:t>Mencian</w:t>
      </w:r>
      <w:proofErr w:type="spellEnd"/>
      <w:r w:rsidRPr="00AA7952">
        <w:rPr>
          <w:rFonts w:ascii="Times New Roman" w:hAnsi="Times New Roman" w:cs="Times New Roman"/>
        </w:rPr>
        <w:t xml:space="preserve"> and Mohist just war theories is derived from their interstate relational ethics (Lee 2023).</w:t>
      </w:r>
      <w:r w:rsidR="00FD0371" w:rsidRPr="00AA7952">
        <w:rPr>
          <w:rFonts w:ascii="Times New Roman" w:hAnsi="Times New Roman" w:cs="Times New Roman"/>
        </w:rPr>
        <w:t xml:space="preserve"> </w:t>
      </w:r>
    </w:p>
  </w:footnote>
  <w:footnote w:id="3">
    <w:p w14:paraId="1C67C7EA" w14:textId="0BD73397" w:rsidR="00355A0A" w:rsidRPr="00AA7952" w:rsidRDefault="00355A0A" w:rsidP="00355A0A">
      <w:pPr>
        <w:pStyle w:val="a4"/>
        <w:rPr>
          <w:rFonts w:ascii="Times New Roman" w:hAnsi="Times New Roman" w:cs="Times New Roman"/>
        </w:rPr>
      </w:pPr>
      <w:r w:rsidRPr="00AA7952">
        <w:rPr>
          <w:rStyle w:val="a6"/>
          <w:rFonts w:ascii="Times New Roman" w:hAnsi="Times New Roman" w:cs="Times New Roman"/>
        </w:rPr>
        <w:footnoteRef/>
      </w:r>
      <w:r w:rsidRPr="00AA7952">
        <w:rPr>
          <w:rFonts w:ascii="Times New Roman" w:hAnsi="Times New Roman" w:cs="Times New Roman"/>
        </w:rPr>
        <w:t xml:space="preserve"> Mengzi does not stress that </w:t>
      </w:r>
      <w:r w:rsidR="00714DB5" w:rsidRPr="00AA7952">
        <w:rPr>
          <w:rFonts w:ascii="Times New Roman" w:hAnsi="Times New Roman" w:cs="Times New Roman"/>
        </w:rPr>
        <w:t xml:space="preserve">the person who is going to conquer all other states intends </w:t>
      </w:r>
      <w:r w:rsidRPr="00AA7952">
        <w:rPr>
          <w:rFonts w:ascii="Times New Roman" w:hAnsi="Times New Roman" w:cs="Times New Roman"/>
        </w:rPr>
        <w:t>to end wars. His exchanges with the state rulers suggest</w:t>
      </w:r>
      <w:r w:rsidR="003B007F" w:rsidRPr="00AA7952">
        <w:rPr>
          <w:rFonts w:ascii="Times New Roman" w:hAnsi="Times New Roman" w:cs="Times New Roman"/>
        </w:rPr>
        <w:t xml:space="preserve"> only</w:t>
      </w:r>
      <w:r w:rsidRPr="00AA7952">
        <w:rPr>
          <w:rFonts w:ascii="Times New Roman" w:hAnsi="Times New Roman" w:cs="Times New Roman"/>
        </w:rPr>
        <w:t xml:space="preserve"> that the rulers aspire to become th</w:t>
      </w:r>
      <w:r w:rsidR="003B007F" w:rsidRPr="00AA7952">
        <w:rPr>
          <w:rFonts w:ascii="Times New Roman" w:hAnsi="Times New Roman" w:cs="Times New Roman"/>
        </w:rPr>
        <w:t>e king of a new dynasty</w:t>
      </w:r>
      <w:r w:rsidRPr="00AA7952">
        <w:rPr>
          <w:rFonts w:ascii="Times New Roman" w:hAnsi="Times New Roman" w:cs="Times New Roman"/>
        </w:rPr>
        <w:t>. Thus, it is likely that Mengzi “uses” their ambition to achieve the goal of restoring order and peace, so for him, the rulers’ intention is not significantly relevant.</w:t>
      </w:r>
    </w:p>
  </w:footnote>
  <w:footnote w:id="4">
    <w:p w14:paraId="0133CB80" w14:textId="740F6744" w:rsidR="00EB1F62" w:rsidRPr="00AA7952" w:rsidRDefault="00EB1F62">
      <w:pPr>
        <w:pStyle w:val="a4"/>
        <w:rPr>
          <w:rFonts w:ascii="Times New Roman" w:hAnsi="Times New Roman" w:cs="Times New Roman"/>
        </w:rPr>
      </w:pPr>
      <w:r w:rsidRPr="00AA7952">
        <w:rPr>
          <w:rStyle w:val="a6"/>
          <w:rFonts w:ascii="Times New Roman" w:hAnsi="Times New Roman" w:cs="Times New Roman"/>
        </w:rPr>
        <w:footnoteRef/>
      </w:r>
      <w:r w:rsidRPr="00AA7952">
        <w:rPr>
          <w:rFonts w:ascii="Times New Roman" w:hAnsi="Times New Roman" w:cs="Times New Roman"/>
        </w:rPr>
        <w:t xml:space="preserve"> The </w:t>
      </w:r>
      <w:r w:rsidRPr="00AA7952">
        <w:rPr>
          <w:rFonts w:ascii="Times New Roman" w:hAnsi="Times New Roman" w:cs="Times New Roman"/>
          <w:i/>
        </w:rPr>
        <w:t>Mozi</w:t>
      </w:r>
      <w:r w:rsidRPr="00AA7952">
        <w:rPr>
          <w:rFonts w:ascii="Times New Roman" w:hAnsi="Times New Roman" w:cs="Times New Roman"/>
        </w:rPr>
        <w:t xml:space="preserve"> seems to approve war of punishment </w:t>
      </w:r>
      <w:proofErr w:type="gramStart"/>
      <w:r w:rsidRPr="00AA7952">
        <w:rPr>
          <w:rFonts w:ascii="Times New Roman" w:hAnsi="Times New Roman" w:cs="Times New Roman"/>
        </w:rPr>
        <w:t>in</w:t>
      </w:r>
      <w:proofErr w:type="gramEnd"/>
      <w:r w:rsidRPr="00AA7952">
        <w:rPr>
          <w:rFonts w:ascii="Times New Roman" w:hAnsi="Times New Roman" w:cs="Times New Roman"/>
        </w:rPr>
        <w:t xml:space="preserve"> some occasions</w:t>
      </w:r>
      <w:r w:rsidR="009F0DA6" w:rsidRPr="00AA7952">
        <w:rPr>
          <w:rFonts w:ascii="Times New Roman" w:hAnsi="Times New Roman" w:cs="Times New Roman"/>
        </w:rPr>
        <w:t>;</w:t>
      </w:r>
      <w:r w:rsidRPr="00AA7952">
        <w:rPr>
          <w:rFonts w:ascii="Times New Roman" w:hAnsi="Times New Roman" w:cs="Times New Roman"/>
        </w:rPr>
        <w:t xml:space="preserve"> for a detailed analysis, see Fraser (2016)</w:t>
      </w:r>
      <w:r w:rsidR="00073A36" w:rsidRPr="00AA7952">
        <w:rPr>
          <w:rFonts w:ascii="Times New Roman" w:hAnsi="Times New Roman" w:cs="Times New Roman"/>
        </w:rPr>
        <w:t xml:space="preserve"> and (Pines 2008)</w:t>
      </w:r>
      <w:r w:rsidRPr="00AA7952">
        <w:rPr>
          <w:rFonts w:ascii="Times New Roman" w:hAnsi="Times New Roman" w:cs="Times New Roman"/>
        </w:rPr>
        <w:t>.</w:t>
      </w:r>
    </w:p>
  </w:footnote>
  <w:footnote w:id="5">
    <w:p w14:paraId="6C721962" w14:textId="77777777" w:rsidR="00A714FC" w:rsidRPr="00AA7952" w:rsidRDefault="00A714FC">
      <w:pPr>
        <w:pStyle w:val="a4"/>
        <w:rPr>
          <w:rFonts w:ascii="Times New Roman" w:hAnsi="Times New Roman" w:cs="Times New Roman"/>
        </w:rPr>
      </w:pPr>
      <w:r w:rsidRPr="00AA7952">
        <w:rPr>
          <w:rStyle w:val="a6"/>
          <w:rFonts w:ascii="Times New Roman" w:hAnsi="Times New Roman" w:cs="Times New Roman"/>
        </w:rPr>
        <w:footnoteRef/>
      </w:r>
      <w:r w:rsidRPr="00AA7952">
        <w:rPr>
          <w:rFonts w:ascii="Times New Roman" w:hAnsi="Times New Roman" w:cs="Times New Roman"/>
        </w:rPr>
        <w:t xml:space="preserve"> For an analysis of the connotations of the </w:t>
      </w:r>
      <w:r w:rsidRPr="00AA7952">
        <w:rPr>
          <w:rFonts w:ascii="Times New Roman" w:hAnsi="Times New Roman" w:cs="Times New Roman"/>
          <w:i/>
        </w:rPr>
        <w:t>ren</w:t>
      </w:r>
      <w:r w:rsidRPr="00AA7952">
        <w:rPr>
          <w:rFonts w:ascii="Times New Roman" w:hAnsi="Times New Roman" w:cs="Times New Roman"/>
        </w:rPr>
        <w:t xml:space="preserve"> and </w:t>
      </w:r>
      <w:proofErr w:type="spellStart"/>
      <w:r w:rsidRPr="00AA7952">
        <w:rPr>
          <w:rFonts w:ascii="Times New Roman" w:hAnsi="Times New Roman" w:cs="Times New Roman"/>
          <w:i/>
        </w:rPr>
        <w:t>yi</w:t>
      </w:r>
      <w:proofErr w:type="spellEnd"/>
      <w:r w:rsidRPr="00AA7952">
        <w:rPr>
          <w:rFonts w:ascii="Times New Roman" w:hAnsi="Times New Roman" w:cs="Times New Roman"/>
        </w:rPr>
        <w:t xml:space="preserve"> in the contexts of military strategy and wartime ethics, see Lee (2017).</w:t>
      </w:r>
    </w:p>
  </w:footnote>
  <w:footnote w:id="6">
    <w:p w14:paraId="14873E61" w14:textId="37B7606B" w:rsidR="002C3BB7" w:rsidRPr="00AA7952" w:rsidRDefault="002C3BB7">
      <w:pPr>
        <w:pStyle w:val="a4"/>
        <w:rPr>
          <w:rFonts w:ascii="Times New Roman" w:hAnsi="Times New Roman" w:cs="Times New Roman"/>
        </w:rPr>
      </w:pPr>
      <w:r w:rsidRPr="00AA7952">
        <w:rPr>
          <w:rStyle w:val="a6"/>
          <w:rFonts w:ascii="Times New Roman" w:hAnsi="Times New Roman" w:cs="Times New Roman"/>
        </w:rPr>
        <w:footnoteRef/>
      </w:r>
      <w:r w:rsidRPr="00AA7952">
        <w:rPr>
          <w:rFonts w:ascii="Times New Roman" w:hAnsi="Times New Roman" w:cs="Times New Roman"/>
        </w:rPr>
        <w:t xml:space="preserve"> Mengzi perha</w:t>
      </w:r>
      <w:r w:rsidR="007D79B4" w:rsidRPr="00AA7952">
        <w:rPr>
          <w:rFonts w:ascii="Times New Roman" w:hAnsi="Times New Roman" w:cs="Times New Roman"/>
        </w:rPr>
        <w:t xml:space="preserve">ps does not have such a belief; what he wishes might be </w:t>
      </w:r>
      <w:r w:rsidR="009F0DA6" w:rsidRPr="00AA7952">
        <w:rPr>
          <w:rFonts w:ascii="Times New Roman" w:hAnsi="Times New Roman" w:cs="Times New Roman"/>
        </w:rPr>
        <w:t xml:space="preserve">the use of </w:t>
      </w:r>
      <w:r w:rsidR="007D79B4" w:rsidRPr="00AA7952">
        <w:rPr>
          <w:rFonts w:ascii="Times New Roman" w:hAnsi="Times New Roman" w:cs="Times New Roman"/>
        </w:rPr>
        <w:t xml:space="preserve">moral principles to dictate war behavior. </w:t>
      </w:r>
    </w:p>
  </w:footnote>
  <w:footnote w:id="7">
    <w:p w14:paraId="72ECF634" w14:textId="10FABE71" w:rsidR="0060257E" w:rsidRPr="00AA7952" w:rsidRDefault="0060257E" w:rsidP="0060257E">
      <w:pPr>
        <w:pStyle w:val="a4"/>
        <w:rPr>
          <w:rFonts w:ascii="Times New Roman" w:hAnsi="Times New Roman" w:cs="Times New Roman"/>
        </w:rPr>
      </w:pPr>
      <w:r w:rsidRPr="00AA7952">
        <w:rPr>
          <w:rStyle w:val="a6"/>
          <w:rFonts w:ascii="Times New Roman" w:hAnsi="Times New Roman" w:cs="Times New Roman"/>
        </w:rPr>
        <w:footnoteRef/>
      </w:r>
      <w:r w:rsidRPr="00AA7952">
        <w:rPr>
          <w:rFonts w:ascii="Times New Roman" w:hAnsi="Times New Roman" w:cs="Times New Roman"/>
        </w:rPr>
        <w:t xml:space="preserve"> </w:t>
      </w:r>
      <w:r w:rsidR="009F0DA6" w:rsidRPr="00AA7952">
        <w:rPr>
          <w:rFonts w:ascii="Times New Roman" w:hAnsi="Times New Roman" w:cs="Times New Roman"/>
        </w:rPr>
        <w:t>F</w:t>
      </w:r>
      <w:r w:rsidRPr="00AA7952">
        <w:rPr>
          <w:rFonts w:ascii="Times New Roman" w:hAnsi="Times New Roman" w:cs="Times New Roman"/>
        </w:rPr>
        <w:t>or the meaning of “</w:t>
      </w:r>
      <w:proofErr w:type="spellStart"/>
      <w:r w:rsidRPr="00AA7952">
        <w:rPr>
          <w:rFonts w:ascii="Times New Roman" w:hAnsi="Times New Roman" w:cs="Times New Roman"/>
          <w:i/>
        </w:rPr>
        <w:t>ru</w:t>
      </w:r>
      <w:proofErr w:type="spellEnd"/>
      <w:r w:rsidRPr="00AA7952">
        <w:rPr>
          <w:rFonts w:ascii="Times New Roman" w:hAnsi="Times New Roman" w:cs="Times New Roman"/>
          <w:i/>
        </w:rPr>
        <w:t xml:space="preserve"> </w:t>
      </w:r>
      <w:proofErr w:type="spellStart"/>
      <w:r w:rsidRPr="00AA7952">
        <w:rPr>
          <w:rFonts w:ascii="Times New Roman" w:hAnsi="Times New Roman" w:cs="Times New Roman"/>
          <w:i/>
        </w:rPr>
        <w:t>mo</w:t>
      </w:r>
      <w:proofErr w:type="spellEnd"/>
      <w:r w:rsidRPr="00AA7952">
        <w:rPr>
          <w:rFonts w:ascii="Times New Roman" w:hAnsi="Times New Roman" w:cs="Times New Roman"/>
        </w:rPr>
        <w:t xml:space="preserve">” in the </w:t>
      </w:r>
      <w:r w:rsidRPr="00AA7952">
        <w:rPr>
          <w:rFonts w:ascii="Times New Roman" w:hAnsi="Times New Roman" w:cs="Times New Roman"/>
          <w:i/>
        </w:rPr>
        <w:t>Zhuangzi</w:t>
      </w:r>
      <w:r w:rsidRPr="00AA7952">
        <w:rPr>
          <w:rFonts w:ascii="Times New Roman" w:hAnsi="Times New Roman" w:cs="Times New Roman"/>
        </w:rPr>
        <w:t>, see Lee (2014).</w:t>
      </w:r>
    </w:p>
  </w:footnote>
  <w:footnote w:id="8">
    <w:p w14:paraId="2D69B2AC" w14:textId="5E60DFF1" w:rsidR="00096377" w:rsidRPr="00AA7952" w:rsidRDefault="00096377" w:rsidP="00096377">
      <w:pPr>
        <w:pStyle w:val="a4"/>
        <w:rPr>
          <w:rFonts w:ascii="Times New Roman" w:hAnsi="Times New Roman" w:cs="Times New Roman"/>
        </w:rPr>
      </w:pPr>
      <w:r w:rsidRPr="00AA7952">
        <w:rPr>
          <w:rStyle w:val="a6"/>
          <w:rFonts w:ascii="Times New Roman" w:hAnsi="Times New Roman" w:cs="Times New Roman"/>
        </w:rPr>
        <w:footnoteRef/>
      </w:r>
      <w:r w:rsidRPr="00AA7952">
        <w:rPr>
          <w:rFonts w:ascii="Times New Roman" w:hAnsi="Times New Roman" w:cs="Times New Roman"/>
        </w:rPr>
        <w:t xml:space="preserve"> In this paper, the translations of the </w:t>
      </w:r>
      <w:r w:rsidRPr="00AA7952">
        <w:rPr>
          <w:rFonts w:ascii="Times New Roman" w:hAnsi="Times New Roman" w:cs="Times New Roman"/>
          <w:i/>
        </w:rPr>
        <w:t>Zhuangzi</w:t>
      </w:r>
      <w:r w:rsidRPr="00AA7952">
        <w:rPr>
          <w:rFonts w:ascii="Times New Roman" w:hAnsi="Times New Roman" w:cs="Times New Roman"/>
        </w:rPr>
        <w:t xml:space="preserve"> are</w:t>
      </w:r>
      <w:r w:rsidR="00FA755C" w:rsidRPr="00AA7952">
        <w:rPr>
          <w:rFonts w:ascii="Times New Roman" w:hAnsi="Times New Roman" w:cs="Times New Roman"/>
        </w:rPr>
        <w:t xml:space="preserve"> mostly</w:t>
      </w:r>
      <w:r w:rsidRPr="00AA7952">
        <w:rPr>
          <w:rFonts w:ascii="Times New Roman" w:hAnsi="Times New Roman" w:cs="Times New Roman"/>
        </w:rPr>
        <w:t xml:space="preserve"> adapted from </w:t>
      </w:r>
      <w:proofErr w:type="spellStart"/>
      <w:r w:rsidRPr="00AA7952">
        <w:rPr>
          <w:rFonts w:ascii="Times New Roman" w:hAnsi="Times New Roman" w:cs="Times New Roman"/>
        </w:rPr>
        <w:t>Ziporyn</w:t>
      </w:r>
      <w:proofErr w:type="spellEnd"/>
      <w:r w:rsidRPr="00AA7952">
        <w:rPr>
          <w:rFonts w:ascii="Times New Roman" w:hAnsi="Times New Roman" w:cs="Times New Roman"/>
        </w:rPr>
        <w:t xml:space="preserve"> (2020)</w:t>
      </w:r>
      <w:r w:rsidR="00FA755C" w:rsidRPr="00AA7952">
        <w:rPr>
          <w:rFonts w:ascii="Times New Roman" w:hAnsi="Times New Roman" w:cs="Times New Roman"/>
        </w:rPr>
        <w:t xml:space="preserve"> with a few exceptions</w:t>
      </w:r>
      <w:r w:rsidRPr="00AA7952">
        <w:rPr>
          <w:rFonts w:ascii="Times New Roman" w:hAnsi="Times New Roman" w:cs="Times New Roman"/>
        </w:rPr>
        <w:t>.</w:t>
      </w:r>
    </w:p>
  </w:footnote>
  <w:footnote w:id="9">
    <w:p w14:paraId="3D357EBC" w14:textId="7E68B928" w:rsidR="00702B2E" w:rsidRPr="00AA7952" w:rsidRDefault="00702B2E">
      <w:pPr>
        <w:pStyle w:val="a4"/>
        <w:rPr>
          <w:rFonts w:ascii="Times New Roman" w:hAnsi="Times New Roman" w:cs="Times New Roman"/>
        </w:rPr>
      </w:pPr>
      <w:r w:rsidRPr="00AA7952">
        <w:rPr>
          <w:rStyle w:val="a6"/>
          <w:rFonts w:ascii="Times New Roman" w:hAnsi="Times New Roman" w:cs="Times New Roman"/>
        </w:rPr>
        <w:footnoteRef/>
      </w:r>
      <w:r w:rsidRPr="00AA7952">
        <w:rPr>
          <w:rFonts w:ascii="Times New Roman" w:hAnsi="Times New Roman" w:cs="Times New Roman"/>
        </w:rPr>
        <w:t xml:space="preserve"> In this regard, Zhuangzi’s theory is neither moral relativism nor </w:t>
      </w:r>
      <w:proofErr w:type="spellStart"/>
      <w:r w:rsidRPr="00AA7952">
        <w:rPr>
          <w:rFonts w:ascii="Times New Roman" w:hAnsi="Times New Roman" w:cs="Times New Roman"/>
        </w:rPr>
        <w:t>amoralism</w:t>
      </w:r>
      <w:proofErr w:type="spellEnd"/>
      <w:r w:rsidRPr="00AA7952">
        <w:rPr>
          <w:rFonts w:ascii="Times New Roman" w:hAnsi="Times New Roman" w:cs="Times New Roman"/>
        </w:rPr>
        <w:t xml:space="preserve"> (</w:t>
      </w:r>
      <w:r w:rsidR="00647375" w:rsidRPr="00AA7952">
        <w:rPr>
          <w:rFonts w:ascii="Times New Roman" w:hAnsi="Times New Roman" w:cs="Times New Roman"/>
        </w:rPr>
        <w:t xml:space="preserve">Ivanhoe </w:t>
      </w:r>
      <w:r w:rsidRPr="00AA7952">
        <w:rPr>
          <w:rFonts w:ascii="Times New Roman" w:hAnsi="Times New Roman" w:cs="Times New Roman"/>
        </w:rPr>
        <w:t xml:space="preserve">1996). </w:t>
      </w:r>
      <w:r w:rsidR="008F7D0A" w:rsidRPr="00AA7952">
        <w:rPr>
          <w:rFonts w:ascii="Times New Roman" w:hAnsi="Times New Roman" w:cs="Times New Roman"/>
        </w:rPr>
        <w:t>Zhuangzi expresses concerns with morality and people’s well-being, and as will be shown in the subsequent discussion, Zhuangzi explicitly states</w:t>
      </w:r>
      <w:r w:rsidR="009F0DA6" w:rsidRPr="00AA7952">
        <w:rPr>
          <w:rFonts w:ascii="Times New Roman" w:hAnsi="Times New Roman" w:cs="Times New Roman"/>
        </w:rPr>
        <w:t xml:space="preserve"> that </w:t>
      </w:r>
      <w:r w:rsidR="008F7D0A" w:rsidRPr="00AA7952">
        <w:rPr>
          <w:rFonts w:ascii="Times New Roman" w:hAnsi="Times New Roman" w:cs="Times New Roman"/>
        </w:rPr>
        <w:t xml:space="preserve">being right or wrong is not difficult to tell at all. </w:t>
      </w:r>
    </w:p>
  </w:footnote>
  <w:footnote w:id="10">
    <w:p w14:paraId="73509F7D" w14:textId="5B732337" w:rsidR="008216C5" w:rsidRPr="00AA7952" w:rsidRDefault="008216C5">
      <w:pPr>
        <w:pStyle w:val="a4"/>
        <w:rPr>
          <w:rFonts w:ascii="Times New Roman" w:hAnsi="Times New Roman" w:cs="Times New Roman"/>
        </w:rPr>
      </w:pPr>
      <w:r w:rsidRPr="00AA7952">
        <w:rPr>
          <w:rStyle w:val="a6"/>
          <w:rFonts w:ascii="Times New Roman" w:hAnsi="Times New Roman" w:cs="Times New Roman"/>
        </w:rPr>
        <w:footnoteRef/>
      </w:r>
      <w:r w:rsidRPr="00AA7952">
        <w:rPr>
          <w:rFonts w:ascii="Times New Roman" w:hAnsi="Times New Roman" w:cs="Times New Roman"/>
        </w:rPr>
        <w:t xml:space="preserve"> Any debate about the justice of war is destined to be endless and lead to nowhere. Those who join the debate in the framework of just war theory are troublemakers because they </w:t>
      </w:r>
      <w:r w:rsidR="009F0DA6" w:rsidRPr="00AA7952">
        <w:rPr>
          <w:rFonts w:ascii="Times New Roman" w:hAnsi="Times New Roman" w:cs="Times New Roman"/>
        </w:rPr>
        <w:t xml:space="preserve">start from a </w:t>
      </w:r>
      <w:r w:rsidRPr="00AA7952">
        <w:rPr>
          <w:rFonts w:ascii="Times New Roman" w:hAnsi="Times New Roman" w:cs="Times New Roman"/>
        </w:rPr>
        <w:t>problematic framework. This critique of just war theory echoes Zhuangzi’s view on assassination (</w:t>
      </w:r>
      <w:proofErr w:type="spellStart"/>
      <w:r w:rsidRPr="00AA7952">
        <w:rPr>
          <w:rFonts w:ascii="Times New Roman" w:hAnsi="Times New Roman" w:cs="Times New Roman"/>
        </w:rPr>
        <w:t>Defoort</w:t>
      </w:r>
      <w:proofErr w:type="spellEnd"/>
      <w:r w:rsidRPr="00AA7952">
        <w:rPr>
          <w:rFonts w:ascii="Times New Roman" w:hAnsi="Times New Roman" w:cs="Times New Roman"/>
        </w:rPr>
        <w:t xml:space="preserve">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32A"/>
    <w:rsid w:val="00001647"/>
    <w:rsid w:val="00002BCE"/>
    <w:rsid w:val="0000332A"/>
    <w:rsid w:val="00004933"/>
    <w:rsid w:val="00011BF1"/>
    <w:rsid w:val="00012F62"/>
    <w:rsid w:val="000200F7"/>
    <w:rsid w:val="000217DE"/>
    <w:rsid w:val="000237D6"/>
    <w:rsid w:val="00023A12"/>
    <w:rsid w:val="00025415"/>
    <w:rsid w:val="000320B9"/>
    <w:rsid w:val="00037658"/>
    <w:rsid w:val="00041651"/>
    <w:rsid w:val="00043F44"/>
    <w:rsid w:val="00055517"/>
    <w:rsid w:val="000616F1"/>
    <w:rsid w:val="00063365"/>
    <w:rsid w:val="00063CED"/>
    <w:rsid w:val="0006656C"/>
    <w:rsid w:val="00070816"/>
    <w:rsid w:val="000735EF"/>
    <w:rsid w:val="00073A36"/>
    <w:rsid w:val="00082A1A"/>
    <w:rsid w:val="00083B23"/>
    <w:rsid w:val="0008786E"/>
    <w:rsid w:val="00090215"/>
    <w:rsid w:val="0009153A"/>
    <w:rsid w:val="000921A9"/>
    <w:rsid w:val="00092A9F"/>
    <w:rsid w:val="00095435"/>
    <w:rsid w:val="00096377"/>
    <w:rsid w:val="000971C1"/>
    <w:rsid w:val="0009755D"/>
    <w:rsid w:val="000B0C46"/>
    <w:rsid w:val="000B3598"/>
    <w:rsid w:val="000C00CC"/>
    <w:rsid w:val="000C32C8"/>
    <w:rsid w:val="000E4608"/>
    <w:rsid w:val="000E4A01"/>
    <w:rsid w:val="000F04EA"/>
    <w:rsid w:val="000F0ACE"/>
    <w:rsid w:val="000F17A4"/>
    <w:rsid w:val="000F2A6E"/>
    <w:rsid w:val="000F5192"/>
    <w:rsid w:val="001100AF"/>
    <w:rsid w:val="00111202"/>
    <w:rsid w:val="001246D6"/>
    <w:rsid w:val="0012551F"/>
    <w:rsid w:val="00125B7E"/>
    <w:rsid w:val="00132059"/>
    <w:rsid w:val="00140305"/>
    <w:rsid w:val="00141B18"/>
    <w:rsid w:val="00141C67"/>
    <w:rsid w:val="00144DD9"/>
    <w:rsid w:val="001604D9"/>
    <w:rsid w:val="001652A0"/>
    <w:rsid w:val="00176962"/>
    <w:rsid w:val="001818A3"/>
    <w:rsid w:val="00182E55"/>
    <w:rsid w:val="0018575B"/>
    <w:rsid w:val="00191A2B"/>
    <w:rsid w:val="001932DE"/>
    <w:rsid w:val="00193497"/>
    <w:rsid w:val="00196386"/>
    <w:rsid w:val="001A1869"/>
    <w:rsid w:val="001A3CD4"/>
    <w:rsid w:val="001A4893"/>
    <w:rsid w:val="001A5FE7"/>
    <w:rsid w:val="001A6E7B"/>
    <w:rsid w:val="001B242C"/>
    <w:rsid w:val="001B7B9C"/>
    <w:rsid w:val="001C5F25"/>
    <w:rsid w:val="001C64DC"/>
    <w:rsid w:val="001D1636"/>
    <w:rsid w:val="001D3E0C"/>
    <w:rsid w:val="001E0B96"/>
    <w:rsid w:val="001F1B9A"/>
    <w:rsid w:val="002031E3"/>
    <w:rsid w:val="00206259"/>
    <w:rsid w:val="0022365A"/>
    <w:rsid w:val="00223E9E"/>
    <w:rsid w:val="00223F93"/>
    <w:rsid w:val="00232671"/>
    <w:rsid w:val="002361F4"/>
    <w:rsid w:val="00236461"/>
    <w:rsid w:val="00240FA4"/>
    <w:rsid w:val="00241158"/>
    <w:rsid w:val="00246F4C"/>
    <w:rsid w:val="00250877"/>
    <w:rsid w:val="00251E33"/>
    <w:rsid w:val="00261A08"/>
    <w:rsid w:val="00262C30"/>
    <w:rsid w:val="00265677"/>
    <w:rsid w:val="00265FEF"/>
    <w:rsid w:val="00270C56"/>
    <w:rsid w:val="00275526"/>
    <w:rsid w:val="002760D4"/>
    <w:rsid w:val="002813A2"/>
    <w:rsid w:val="00283577"/>
    <w:rsid w:val="00292306"/>
    <w:rsid w:val="002A08F9"/>
    <w:rsid w:val="002B4502"/>
    <w:rsid w:val="002B6359"/>
    <w:rsid w:val="002B7BA4"/>
    <w:rsid w:val="002C00F4"/>
    <w:rsid w:val="002C20C7"/>
    <w:rsid w:val="002C22D1"/>
    <w:rsid w:val="002C373E"/>
    <w:rsid w:val="002C3BB7"/>
    <w:rsid w:val="002D1D7F"/>
    <w:rsid w:val="002D774A"/>
    <w:rsid w:val="002E5691"/>
    <w:rsid w:val="002E6356"/>
    <w:rsid w:val="002F0222"/>
    <w:rsid w:val="002F1747"/>
    <w:rsid w:val="00306C81"/>
    <w:rsid w:val="00312FA9"/>
    <w:rsid w:val="003137F7"/>
    <w:rsid w:val="00314784"/>
    <w:rsid w:val="00316F2B"/>
    <w:rsid w:val="003176CB"/>
    <w:rsid w:val="00320A98"/>
    <w:rsid w:val="00321082"/>
    <w:rsid w:val="003236EF"/>
    <w:rsid w:val="0032490F"/>
    <w:rsid w:val="00326567"/>
    <w:rsid w:val="00327CE5"/>
    <w:rsid w:val="0033088F"/>
    <w:rsid w:val="00337790"/>
    <w:rsid w:val="003477FF"/>
    <w:rsid w:val="00347B7C"/>
    <w:rsid w:val="00350375"/>
    <w:rsid w:val="00352BC8"/>
    <w:rsid w:val="0035319F"/>
    <w:rsid w:val="00353462"/>
    <w:rsid w:val="00355A0A"/>
    <w:rsid w:val="0035714C"/>
    <w:rsid w:val="003723AA"/>
    <w:rsid w:val="00373B1B"/>
    <w:rsid w:val="003752EE"/>
    <w:rsid w:val="00377F11"/>
    <w:rsid w:val="003964C5"/>
    <w:rsid w:val="0039732F"/>
    <w:rsid w:val="00397841"/>
    <w:rsid w:val="003979F2"/>
    <w:rsid w:val="003A2483"/>
    <w:rsid w:val="003A5C69"/>
    <w:rsid w:val="003B007F"/>
    <w:rsid w:val="003B0105"/>
    <w:rsid w:val="003B16C8"/>
    <w:rsid w:val="003B2864"/>
    <w:rsid w:val="003B52D6"/>
    <w:rsid w:val="003B578B"/>
    <w:rsid w:val="003C2D46"/>
    <w:rsid w:val="003C6DAA"/>
    <w:rsid w:val="003D7B82"/>
    <w:rsid w:val="003E06B9"/>
    <w:rsid w:val="003E5CCC"/>
    <w:rsid w:val="003F0D6F"/>
    <w:rsid w:val="003F0D87"/>
    <w:rsid w:val="0040065E"/>
    <w:rsid w:val="0040123C"/>
    <w:rsid w:val="00403E41"/>
    <w:rsid w:val="004040F8"/>
    <w:rsid w:val="0041363B"/>
    <w:rsid w:val="00417F01"/>
    <w:rsid w:val="004203E1"/>
    <w:rsid w:val="00420926"/>
    <w:rsid w:val="00422092"/>
    <w:rsid w:val="00424AEE"/>
    <w:rsid w:val="00425C49"/>
    <w:rsid w:val="00430A6C"/>
    <w:rsid w:val="00431625"/>
    <w:rsid w:val="00432547"/>
    <w:rsid w:val="00443621"/>
    <w:rsid w:val="00444C51"/>
    <w:rsid w:val="0045301B"/>
    <w:rsid w:val="004550B1"/>
    <w:rsid w:val="00456405"/>
    <w:rsid w:val="0046211D"/>
    <w:rsid w:val="0046255C"/>
    <w:rsid w:val="00464905"/>
    <w:rsid w:val="00474116"/>
    <w:rsid w:val="00480287"/>
    <w:rsid w:val="0048328B"/>
    <w:rsid w:val="0048443A"/>
    <w:rsid w:val="00493AF2"/>
    <w:rsid w:val="004A4910"/>
    <w:rsid w:val="004B1998"/>
    <w:rsid w:val="004B7735"/>
    <w:rsid w:val="004C0C29"/>
    <w:rsid w:val="004C2032"/>
    <w:rsid w:val="004C216B"/>
    <w:rsid w:val="004D047C"/>
    <w:rsid w:val="004D1059"/>
    <w:rsid w:val="004D1E6B"/>
    <w:rsid w:val="004D6346"/>
    <w:rsid w:val="004E10AF"/>
    <w:rsid w:val="004E154F"/>
    <w:rsid w:val="004E30E7"/>
    <w:rsid w:val="004F2044"/>
    <w:rsid w:val="005010C1"/>
    <w:rsid w:val="0050370E"/>
    <w:rsid w:val="00505D48"/>
    <w:rsid w:val="00512C76"/>
    <w:rsid w:val="00513351"/>
    <w:rsid w:val="00513A60"/>
    <w:rsid w:val="00520007"/>
    <w:rsid w:val="00520AF8"/>
    <w:rsid w:val="00526270"/>
    <w:rsid w:val="00526987"/>
    <w:rsid w:val="00527A75"/>
    <w:rsid w:val="00534B73"/>
    <w:rsid w:val="005409D5"/>
    <w:rsid w:val="00541791"/>
    <w:rsid w:val="00542567"/>
    <w:rsid w:val="0055155E"/>
    <w:rsid w:val="00555362"/>
    <w:rsid w:val="00556404"/>
    <w:rsid w:val="00567776"/>
    <w:rsid w:val="005743AD"/>
    <w:rsid w:val="00583D9D"/>
    <w:rsid w:val="00586D35"/>
    <w:rsid w:val="00587951"/>
    <w:rsid w:val="00587CBF"/>
    <w:rsid w:val="005937F6"/>
    <w:rsid w:val="005978AD"/>
    <w:rsid w:val="005A5873"/>
    <w:rsid w:val="005B24CF"/>
    <w:rsid w:val="005B2834"/>
    <w:rsid w:val="005B771C"/>
    <w:rsid w:val="005C0EF0"/>
    <w:rsid w:val="005C1183"/>
    <w:rsid w:val="005D20DF"/>
    <w:rsid w:val="005F0636"/>
    <w:rsid w:val="005F3775"/>
    <w:rsid w:val="005F399C"/>
    <w:rsid w:val="0060257E"/>
    <w:rsid w:val="006049A8"/>
    <w:rsid w:val="006123E4"/>
    <w:rsid w:val="006166E7"/>
    <w:rsid w:val="006206F5"/>
    <w:rsid w:val="006225E8"/>
    <w:rsid w:val="00622867"/>
    <w:rsid w:val="006243EB"/>
    <w:rsid w:val="0063003C"/>
    <w:rsid w:val="00632855"/>
    <w:rsid w:val="00635435"/>
    <w:rsid w:val="00642491"/>
    <w:rsid w:val="00647375"/>
    <w:rsid w:val="00650AEB"/>
    <w:rsid w:val="00654238"/>
    <w:rsid w:val="00654C2E"/>
    <w:rsid w:val="00655EDD"/>
    <w:rsid w:val="0066173B"/>
    <w:rsid w:val="00664F06"/>
    <w:rsid w:val="00665407"/>
    <w:rsid w:val="0067357F"/>
    <w:rsid w:val="00677741"/>
    <w:rsid w:val="00683608"/>
    <w:rsid w:val="00683FD2"/>
    <w:rsid w:val="006903BB"/>
    <w:rsid w:val="006914EE"/>
    <w:rsid w:val="00693DF8"/>
    <w:rsid w:val="006970F9"/>
    <w:rsid w:val="006A3961"/>
    <w:rsid w:val="006B163C"/>
    <w:rsid w:val="006B23D5"/>
    <w:rsid w:val="006B3038"/>
    <w:rsid w:val="006B322E"/>
    <w:rsid w:val="006C23BC"/>
    <w:rsid w:val="006C28DD"/>
    <w:rsid w:val="006C33A4"/>
    <w:rsid w:val="006C5F47"/>
    <w:rsid w:val="006C785A"/>
    <w:rsid w:val="006D5156"/>
    <w:rsid w:val="006E09E3"/>
    <w:rsid w:val="006E70D4"/>
    <w:rsid w:val="006E7A00"/>
    <w:rsid w:val="006F2A2D"/>
    <w:rsid w:val="00700BD2"/>
    <w:rsid w:val="007010D7"/>
    <w:rsid w:val="007023CF"/>
    <w:rsid w:val="00702AEB"/>
    <w:rsid w:val="00702B2E"/>
    <w:rsid w:val="00714DB5"/>
    <w:rsid w:val="00717316"/>
    <w:rsid w:val="007207E4"/>
    <w:rsid w:val="00721045"/>
    <w:rsid w:val="00721FE5"/>
    <w:rsid w:val="007315EE"/>
    <w:rsid w:val="0073250E"/>
    <w:rsid w:val="0073287B"/>
    <w:rsid w:val="007372BD"/>
    <w:rsid w:val="00752CFB"/>
    <w:rsid w:val="007546B7"/>
    <w:rsid w:val="007646C9"/>
    <w:rsid w:val="00765939"/>
    <w:rsid w:val="00770841"/>
    <w:rsid w:val="00775BFD"/>
    <w:rsid w:val="00776985"/>
    <w:rsid w:val="00784936"/>
    <w:rsid w:val="00790C11"/>
    <w:rsid w:val="0079246A"/>
    <w:rsid w:val="0079348D"/>
    <w:rsid w:val="007A47BD"/>
    <w:rsid w:val="007A7249"/>
    <w:rsid w:val="007B0C09"/>
    <w:rsid w:val="007B2317"/>
    <w:rsid w:val="007B2D06"/>
    <w:rsid w:val="007B3EB1"/>
    <w:rsid w:val="007B3F7A"/>
    <w:rsid w:val="007B42CB"/>
    <w:rsid w:val="007B5D63"/>
    <w:rsid w:val="007B6CD0"/>
    <w:rsid w:val="007C02D1"/>
    <w:rsid w:val="007C0B93"/>
    <w:rsid w:val="007C353D"/>
    <w:rsid w:val="007D04BC"/>
    <w:rsid w:val="007D0EE2"/>
    <w:rsid w:val="007D208F"/>
    <w:rsid w:val="007D45E2"/>
    <w:rsid w:val="007D79B4"/>
    <w:rsid w:val="007E26E6"/>
    <w:rsid w:val="007E38A2"/>
    <w:rsid w:val="007E5CF4"/>
    <w:rsid w:val="007E7DB8"/>
    <w:rsid w:val="007F1882"/>
    <w:rsid w:val="007F2A67"/>
    <w:rsid w:val="007F33F2"/>
    <w:rsid w:val="007F4F14"/>
    <w:rsid w:val="00802C29"/>
    <w:rsid w:val="00814440"/>
    <w:rsid w:val="00816A03"/>
    <w:rsid w:val="008216C5"/>
    <w:rsid w:val="00824363"/>
    <w:rsid w:val="00824FC1"/>
    <w:rsid w:val="008303C7"/>
    <w:rsid w:val="008415D5"/>
    <w:rsid w:val="008700ED"/>
    <w:rsid w:val="008758A7"/>
    <w:rsid w:val="008810B0"/>
    <w:rsid w:val="008923DE"/>
    <w:rsid w:val="00892D9E"/>
    <w:rsid w:val="008958A5"/>
    <w:rsid w:val="008A095A"/>
    <w:rsid w:val="008A0B37"/>
    <w:rsid w:val="008A154C"/>
    <w:rsid w:val="008A38EE"/>
    <w:rsid w:val="008A43A3"/>
    <w:rsid w:val="008A7516"/>
    <w:rsid w:val="008A7691"/>
    <w:rsid w:val="008C0216"/>
    <w:rsid w:val="008C11A6"/>
    <w:rsid w:val="008C1F78"/>
    <w:rsid w:val="008C2A45"/>
    <w:rsid w:val="008C5C95"/>
    <w:rsid w:val="008D0AA2"/>
    <w:rsid w:val="008D3784"/>
    <w:rsid w:val="008E1C4C"/>
    <w:rsid w:val="008F09C8"/>
    <w:rsid w:val="008F0B9B"/>
    <w:rsid w:val="008F4BE4"/>
    <w:rsid w:val="008F6B1A"/>
    <w:rsid w:val="008F6B24"/>
    <w:rsid w:val="008F7D0A"/>
    <w:rsid w:val="00913DE4"/>
    <w:rsid w:val="00917B16"/>
    <w:rsid w:val="00925F28"/>
    <w:rsid w:val="0094746C"/>
    <w:rsid w:val="00964014"/>
    <w:rsid w:val="009654F8"/>
    <w:rsid w:val="00970AA0"/>
    <w:rsid w:val="00971DAC"/>
    <w:rsid w:val="00982CF9"/>
    <w:rsid w:val="00983F86"/>
    <w:rsid w:val="00985BA9"/>
    <w:rsid w:val="0099338B"/>
    <w:rsid w:val="00993F7E"/>
    <w:rsid w:val="00997563"/>
    <w:rsid w:val="009A21EF"/>
    <w:rsid w:val="009A49F1"/>
    <w:rsid w:val="009B27D2"/>
    <w:rsid w:val="009B5BA7"/>
    <w:rsid w:val="009B7D85"/>
    <w:rsid w:val="009C0CAD"/>
    <w:rsid w:val="009C0F7F"/>
    <w:rsid w:val="009C16A7"/>
    <w:rsid w:val="009C24F9"/>
    <w:rsid w:val="009C277E"/>
    <w:rsid w:val="009C38A7"/>
    <w:rsid w:val="009C59C6"/>
    <w:rsid w:val="009C760A"/>
    <w:rsid w:val="009D1B89"/>
    <w:rsid w:val="009D32A5"/>
    <w:rsid w:val="009D40D0"/>
    <w:rsid w:val="009D7475"/>
    <w:rsid w:val="009F041F"/>
    <w:rsid w:val="009F0479"/>
    <w:rsid w:val="009F0DA6"/>
    <w:rsid w:val="009F2160"/>
    <w:rsid w:val="009F44D5"/>
    <w:rsid w:val="00A003B8"/>
    <w:rsid w:val="00A04FF5"/>
    <w:rsid w:val="00A100CE"/>
    <w:rsid w:val="00A1543B"/>
    <w:rsid w:val="00A306DE"/>
    <w:rsid w:val="00A31CA7"/>
    <w:rsid w:val="00A45A85"/>
    <w:rsid w:val="00A45E21"/>
    <w:rsid w:val="00A57C6D"/>
    <w:rsid w:val="00A64E2A"/>
    <w:rsid w:val="00A714FC"/>
    <w:rsid w:val="00A75630"/>
    <w:rsid w:val="00A773FE"/>
    <w:rsid w:val="00A803CF"/>
    <w:rsid w:val="00A9704D"/>
    <w:rsid w:val="00AA1699"/>
    <w:rsid w:val="00AA540A"/>
    <w:rsid w:val="00AA7952"/>
    <w:rsid w:val="00AC1A1E"/>
    <w:rsid w:val="00AC2A18"/>
    <w:rsid w:val="00AC375A"/>
    <w:rsid w:val="00AC38A8"/>
    <w:rsid w:val="00AC4E76"/>
    <w:rsid w:val="00AC6249"/>
    <w:rsid w:val="00AD05E5"/>
    <w:rsid w:val="00AD0843"/>
    <w:rsid w:val="00AD3D06"/>
    <w:rsid w:val="00AD4988"/>
    <w:rsid w:val="00AD6836"/>
    <w:rsid w:val="00AE0699"/>
    <w:rsid w:val="00AE092B"/>
    <w:rsid w:val="00AE4B34"/>
    <w:rsid w:val="00AF2160"/>
    <w:rsid w:val="00AF28F3"/>
    <w:rsid w:val="00AF4330"/>
    <w:rsid w:val="00AF71DD"/>
    <w:rsid w:val="00AF745F"/>
    <w:rsid w:val="00B00C3B"/>
    <w:rsid w:val="00B06D30"/>
    <w:rsid w:val="00B12370"/>
    <w:rsid w:val="00B14C61"/>
    <w:rsid w:val="00B15FDB"/>
    <w:rsid w:val="00B203C1"/>
    <w:rsid w:val="00B21C3A"/>
    <w:rsid w:val="00B22191"/>
    <w:rsid w:val="00B22FBD"/>
    <w:rsid w:val="00B24540"/>
    <w:rsid w:val="00B254F2"/>
    <w:rsid w:val="00B32762"/>
    <w:rsid w:val="00B37EC8"/>
    <w:rsid w:val="00B405F7"/>
    <w:rsid w:val="00B41DB0"/>
    <w:rsid w:val="00B42C54"/>
    <w:rsid w:val="00B5005B"/>
    <w:rsid w:val="00B545F7"/>
    <w:rsid w:val="00B6204A"/>
    <w:rsid w:val="00B627B9"/>
    <w:rsid w:val="00B6384A"/>
    <w:rsid w:val="00B64B4D"/>
    <w:rsid w:val="00B654A9"/>
    <w:rsid w:val="00B700F9"/>
    <w:rsid w:val="00B74D52"/>
    <w:rsid w:val="00B830BC"/>
    <w:rsid w:val="00B847CF"/>
    <w:rsid w:val="00B85E3A"/>
    <w:rsid w:val="00B87E35"/>
    <w:rsid w:val="00B94338"/>
    <w:rsid w:val="00B96967"/>
    <w:rsid w:val="00B974B9"/>
    <w:rsid w:val="00BA11C6"/>
    <w:rsid w:val="00BA4372"/>
    <w:rsid w:val="00BA62CF"/>
    <w:rsid w:val="00BA6929"/>
    <w:rsid w:val="00BB2593"/>
    <w:rsid w:val="00BB528B"/>
    <w:rsid w:val="00BB5F79"/>
    <w:rsid w:val="00BC04E9"/>
    <w:rsid w:val="00BC0AB1"/>
    <w:rsid w:val="00BC27F4"/>
    <w:rsid w:val="00BC489A"/>
    <w:rsid w:val="00BC5479"/>
    <w:rsid w:val="00BC61D7"/>
    <w:rsid w:val="00BC7CEE"/>
    <w:rsid w:val="00BC7F5B"/>
    <w:rsid w:val="00BD425E"/>
    <w:rsid w:val="00BD546E"/>
    <w:rsid w:val="00BE566A"/>
    <w:rsid w:val="00BE6192"/>
    <w:rsid w:val="00C017D0"/>
    <w:rsid w:val="00C04B69"/>
    <w:rsid w:val="00C12226"/>
    <w:rsid w:val="00C147E5"/>
    <w:rsid w:val="00C14EC3"/>
    <w:rsid w:val="00C15165"/>
    <w:rsid w:val="00C162A8"/>
    <w:rsid w:val="00C17546"/>
    <w:rsid w:val="00C20CE7"/>
    <w:rsid w:val="00C22C8B"/>
    <w:rsid w:val="00C22FE0"/>
    <w:rsid w:val="00C37871"/>
    <w:rsid w:val="00C40AF3"/>
    <w:rsid w:val="00C45CCC"/>
    <w:rsid w:val="00C51C46"/>
    <w:rsid w:val="00C5505D"/>
    <w:rsid w:val="00C64F94"/>
    <w:rsid w:val="00C65CEC"/>
    <w:rsid w:val="00C65E46"/>
    <w:rsid w:val="00C7354E"/>
    <w:rsid w:val="00C80AEB"/>
    <w:rsid w:val="00C831B8"/>
    <w:rsid w:val="00C855BA"/>
    <w:rsid w:val="00C86DB8"/>
    <w:rsid w:val="00C90EC2"/>
    <w:rsid w:val="00C93AC3"/>
    <w:rsid w:val="00C95243"/>
    <w:rsid w:val="00C9613B"/>
    <w:rsid w:val="00CA69F5"/>
    <w:rsid w:val="00CB4B7E"/>
    <w:rsid w:val="00CB4DD1"/>
    <w:rsid w:val="00CC1A05"/>
    <w:rsid w:val="00CC623F"/>
    <w:rsid w:val="00CD08DA"/>
    <w:rsid w:val="00CD26D4"/>
    <w:rsid w:val="00CD50A5"/>
    <w:rsid w:val="00CD5491"/>
    <w:rsid w:val="00CD5832"/>
    <w:rsid w:val="00CF0A64"/>
    <w:rsid w:val="00CF2EBD"/>
    <w:rsid w:val="00D02EE3"/>
    <w:rsid w:val="00D04DC7"/>
    <w:rsid w:val="00D051D4"/>
    <w:rsid w:val="00D071B9"/>
    <w:rsid w:val="00D2273E"/>
    <w:rsid w:val="00D23F1D"/>
    <w:rsid w:val="00D25761"/>
    <w:rsid w:val="00D25B0C"/>
    <w:rsid w:val="00D30394"/>
    <w:rsid w:val="00D31177"/>
    <w:rsid w:val="00D34F02"/>
    <w:rsid w:val="00D4076C"/>
    <w:rsid w:val="00D45868"/>
    <w:rsid w:val="00D466FD"/>
    <w:rsid w:val="00D477D9"/>
    <w:rsid w:val="00D47834"/>
    <w:rsid w:val="00D52016"/>
    <w:rsid w:val="00D56832"/>
    <w:rsid w:val="00D6091B"/>
    <w:rsid w:val="00D61C68"/>
    <w:rsid w:val="00D6300F"/>
    <w:rsid w:val="00D64FD3"/>
    <w:rsid w:val="00D66FCC"/>
    <w:rsid w:val="00D7333C"/>
    <w:rsid w:val="00D74CCD"/>
    <w:rsid w:val="00D75613"/>
    <w:rsid w:val="00D84CA1"/>
    <w:rsid w:val="00D874B9"/>
    <w:rsid w:val="00D91441"/>
    <w:rsid w:val="00DA58B0"/>
    <w:rsid w:val="00DB0AFE"/>
    <w:rsid w:val="00DC0E91"/>
    <w:rsid w:val="00DC2DD8"/>
    <w:rsid w:val="00DC31A3"/>
    <w:rsid w:val="00DC3534"/>
    <w:rsid w:val="00DC76FB"/>
    <w:rsid w:val="00DD4DFB"/>
    <w:rsid w:val="00DE014B"/>
    <w:rsid w:val="00DF7114"/>
    <w:rsid w:val="00E039FB"/>
    <w:rsid w:val="00E13E2C"/>
    <w:rsid w:val="00E17A7A"/>
    <w:rsid w:val="00E20B80"/>
    <w:rsid w:val="00E36CF9"/>
    <w:rsid w:val="00E4481E"/>
    <w:rsid w:val="00E460F3"/>
    <w:rsid w:val="00E478F6"/>
    <w:rsid w:val="00E50440"/>
    <w:rsid w:val="00E51B29"/>
    <w:rsid w:val="00E557FF"/>
    <w:rsid w:val="00E57A0A"/>
    <w:rsid w:val="00E624F5"/>
    <w:rsid w:val="00E64ED3"/>
    <w:rsid w:val="00E652A6"/>
    <w:rsid w:val="00E66EE1"/>
    <w:rsid w:val="00E75912"/>
    <w:rsid w:val="00E7648F"/>
    <w:rsid w:val="00E76E46"/>
    <w:rsid w:val="00E83615"/>
    <w:rsid w:val="00E87A99"/>
    <w:rsid w:val="00E901E0"/>
    <w:rsid w:val="00E91285"/>
    <w:rsid w:val="00E93B8E"/>
    <w:rsid w:val="00EA1DBB"/>
    <w:rsid w:val="00EA27F0"/>
    <w:rsid w:val="00EA4A45"/>
    <w:rsid w:val="00EB11E0"/>
    <w:rsid w:val="00EB1CDC"/>
    <w:rsid w:val="00EB1F62"/>
    <w:rsid w:val="00EB4711"/>
    <w:rsid w:val="00EC3B0B"/>
    <w:rsid w:val="00ED02C5"/>
    <w:rsid w:val="00ED777C"/>
    <w:rsid w:val="00EE1FE0"/>
    <w:rsid w:val="00EE3505"/>
    <w:rsid w:val="00EE4B06"/>
    <w:rsid w:val="00EE6F25"/>
    <w:rsid w:val="00EF15B9"/>
    <w:rsid w:val="00EF25ED"/>
    <w:rsid w:val="00EF31A8"/>
    <w:rsid w:val="00EF31BE"/>
    <w:rsid w:val="00F04213"/>
    <w:rsid w:val="00F12B2E"/>
    <w:rsid w:val="00F1401F"/>
    <w:rsid w:val="00F14775"/>
    <w:rsid w:val="00F206E4"/>
    <w:rsid w:val="00F33325"/>
    <w:rsid w:val="00F55153"/>
    <w:rsid w:val="00F55547"/>
    <w:rsid w:val="00F60666"/>
    <w:rsid w:val="00F637C2"/>
    <w:rsid w:val="00F63DE5"/>
    <w:rsid w:val="00F650E7"/>
    <w:rsid w:val="00F71EE1"/>
    <w:rsid w:val="00F73280"/>
    <w:rsid w:val="00F73F1F"/>
    <w:rsid w:val="00F76722"/>
    <w:rsid w:val="00F76C80"/>
    <w:rsid w:val="00F83C58"/>
    <w:rsid w:val="00F855F3"/>
    <w:rsid w:val="00F87F30"/>
    <w:rsid w:val="00F90F89"/>
    <w:rsid w:val="00FA0060"/>
    <w:rsid w:val="00FA11FC"/>
    <w:rsid w:val="00FA2E5F"/>
    <w:rsid w:val="00FA71ED"/>
    <w:rsid w:val="00FA7517"/>
    <w:rsid w:val="00FA755C"/>
    <w:rsid w:val="00FB189E"/>
    <w:rsid w:val="00FB3738"/>
    <w:rsid w:val="00FB5378"/>
    <w:rsid w:val="00FC01BE"/>
    <w:rsid w:val="00FC4D5F"/>
    <w:rsid w:val="00FD0371"/>
    <w:rsid w:val="00FD3348"/>
    <w:rsid w:val="00FD6A72"/>
    <w:rsid w:val="00FD6DA1"/>
    <w:rsid w:val="00FE0205"/>
    <w:rsid w:val="00FE5C94"/>
    <w:rsid w:val="00FF1F0F"/>
    <w:rsid w:val="00FF5324"/>
    <w:rsid w:val="00FF7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F4A56"/>
  <w15:chartTrackingRefBased/>
  <w15:docId w15:val="{ECFEE191-FCE4-4209-96C3-076478DC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F1747"/>
    <w:pPr>
      <w:outlineLvl w:val="0"/>
    </w:pPr>
    <w:rPr>
      <w:rFonts w:ascii="Times New Roman" w:eastAsia="新細明體" w:hAnsi="Times New Roman" w:cs="Times New Roman"/>
      <w:b/>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332A"/>
    <w:rPr>
      <w:color w:val="0563C1" w:themeColor="hyperlink"/>
      <w:u w:val="single"/>
    </w:rPr>
  </w:style>
  <w:style w:type="paragraph" w:styleId="a4">
    <w:name w:val="footnote text"/>
    <w:basedOn w:val="a"/>
    <w:link w:val="a5"/>
    <w:uiPriority w:val="99"/>
    <w:semiHidden/>
    <w:unhideWhenUsed/>
    <w:rsid w:val="007E5CF4"/>
    <w:pPr>
      <w:spacing w:after="0" w:line="240" w:lineRule="auto"/>
    </w:pPr>
    <w:rPr>
      <w:sz w:val="20"/>
      <w:szCs w:val="20"/>
    </w:rPr>
  </w:style>
  <w:style w:type="character" w:customStyle="1" w:styleId="a5">
    <w:name w:val="註腳文字 字元"/>
    <w:basedOn w:val="a0"/>
    <w:link w:val="a4"/>
    <w:uiPriority w:val="99"/>
    <w:semiHidden/>
    <w:rsid w:val="007E5CF4"/>
    <w:rPr>
      <w:sz w:val="20"/>
      <w:szCs w:val="20"/>
    </w:rPr>
  </w:style>
  <w:style w:type="character" w:styleId="a6">
    <w:name w:val="footnote reference"/>
    <w:basedOn w:val="a0"/>
    <w:uiPriority w:val="99"/>
    <w:semiHidden/>
    <w:unhideWhenUsed/>
    <w:rsid w:val="007E5CF4"/>
    <w:rPr>
      <w:vertAlign w:val="superscript"/>
    </w:rPr>
  </w:style>
  <w:style w:type="paragraph" w:styleId="a7">
    <w:name w:val="List Paragraph"/>
    <w:basedOn w:val="a"/>
    <w:uiPriority w:val="34"/>
    <w:qFormat/>
    <w:rsid w:val="00677741"/>
    <w:pPr>
      <w:ind w:left="720"/>
      <w:contextualSpacing/>
    </w:pPr>
  </w:style>
  <w:style w:type="paragraph" w:styleId="a8">
    <w:name w:val="header"/>
    <w:basedOn w:val="a"/>
    <w:link w:val="a9"/>
    <w:uiPriority w:val="99"/>
    <w:unhideWhenUsed/>
    <w:rsid w:val="00C855BA"/>
    <w:pPr>
      <w:tabs>
        <w:tab w:val="center" w:pos="4320"/>
        <w:tab w:val="right" w:pos="8640"/>
      </w:tabs>
      <w:spacing w:after="0" w:line="240" w:lineRule="auto"/>
    </w:pPr>
  </w:style>
  <w:style w:type="character" w:customStyle="1" w:styleId="a9">
    <w:name w:val="頁首 字元"/>
    <w:basedOn w:val="a0"/>
    <w:link w:val="a8"/>
    <w:uiPriority w:val="99"/>
    <w:rsid w:val="00C855BA"/>
  </w:style>
  <w:style w:type="paragraph" w:styleId="aa">
    <w:name w:val="footer"/>
    <w:basedOn w:val="a"/>
    <w:link w:val="ab"/>
    <w:uiPriority w:val="99"/>
    <w:unhideWhenUsed/>
    <w:rsid w:val="00C855BA"/>
    <w:pPr>
      <w:tabs>
        <w:tab w:val="center" w:pos="4320"/>
        <w:tab w:val="right" w:pos="8640"/>
      </w:tabs>
      <w:spacing w:after="0" w:line="240" w:lineRule="auto"/>
    </w:pPr>
  </w:style>
  <w:style w:type="character" w:customStyle="1" w:styleId="ab">
    <w:name w:val="頁尾 字元"/>
    <w:basedOn w:val="a0"/>
    <w:link w:val="aa"/>
    <w:uiPriority w:val="99"/>
    <w:rsid w:val="00C855BA"/>
  </w:style>
  <w:style w:type="paragraph" w:styleId="ac">
    <w:name w:val="endnote text"/>
    <w:basedOn w:val="a"/>
    <w:link w:val="ad"/>
    <w:uiPriority w:val="99"/>
    <w:semiHidden/>
    <w:unhideWhenUsed/>
    <w:rsid w:val="00BC04E9"/>
    <w:pPr>
      <w:spacing w:after="0" w:line="240" w:lineRule="auto"/>
    </w:pPr>
    <w:rPr>
      <w:sz w:val="20"/>
      <w:szCs w:val="20"/>
    </w:rPr>
  </w:style>
  <w:style w:type="character" w:customStyle="1" w:styleId="ad">
    <w:name w:val="章節附註文字 字元"/>
    <w:basedOn w:val="a0"/>
    <w:link w:val="ac"/>
    <w:uiPriority w:val="99"/>
    <w:semiHidden/>
    <w:rsid w:val="00BC04E9"/>
    <w:rPr>
      <w:sz w:val="20"/>
      <w:szCs w:val="20"/>
    </w:rPr>
  </w:style>
  <w:style w:type="character" w:styleId="ae">
    <w:name w:val="endnote reference"/>
    <w:basedOn w:val="a0"/>
    <w:uiPriority w:val="99"/>
    <w:semiHidden/>
    <w:unhideWhenUsed/>
    <w:rsid w:val="00BC04E9"/>
    <w:rPr>
      <w:vertAlign w:val="superscript"/>
    </w:rPr>
  </w:style>
  <w:style w:type="paragraph" w:styleId="af">
    <w:name w:val="annotation text"/>
    <w:basedOn w:val="a"/>
    <w:link w:val="af0"/>
    <w:uiPriority w:val="99"/>
    <w:unhideWhenUsed/>
    <w:rsid w:val="00654C2E"/>
    <w:pPr>
      <w:spacing w:line="240" w:lineRule="auto"/>
    </w:pPr>
    <w:rPr>
      <w:sz w:val="20"/>
      <w:szCs w:val="20"/>
    </w:rPr>
  </w:style>
  <w:style w:type="character" w:customStyle="1" w:styleId="af0">
    <w:name w:val="註解文字 字元"/>
    <w:basedOn w:val="a0"/>
    <w:link w:val="af"/>
    <w:uiPriority w:val="99"/>
    <w:rsid w:val="00654C2E"/>
    <w:rPr>
      <w:sz w:val="20"/>
      <w:szCs w:val="20"/>
    </w:rPr>
  </w:style>
  <w:style w:type="paragraph" w:styleId="af1">
    <w:name w:val="Balloon Text"/>
    <w:basedOn w:val="a"/>
    <w:link w:val="af2"/>
    <w:uiPriority w:val="99"/>
    <w:semiHidden/>
    <w:unhideWhenUsed/>
    <w:rsid w:val="00654C2E"/>
    <w:pPr>
      <w:spacing w:after="0" w:line="240" w:lineRule="auto"/>
    </w:pPr>
    <w:rPr>
      <w:rFonts w:ascii="Segoe UI" w:hAnsi="Segoe UI" w:cs="Segoe UI"/>
      <w:sz w:val="20"/>
      <w:szCs w:val="18"/>
    </w:rPr>
  </w:style>
  <w:style w:type="character" w:customStyle="1" w:styleId="af2">
    <w:name w:val="註解方塊文字 字元"/>
    <w:basedOn w:val="a0"/>
    <w:link w:val="af1"/>
    <w:uiPriority w:val="99"/>
    <w:semiHidden/>
    <w:rsid w:val="00654C2E"/>
    <w:rPr>
      <w:rFonts w:ascii="Segoe UI" w:hAnsi="Segoe UI" w:cs="Segoe UI"/>
      <w:sz w:val="20"/>
      <w:szCs w:val="18"/>
    </w:rPr>
  </w:style>
  <w:style w:type="character" w:styleId="af3">
    <w:name w:val="annotation reference"/>
    <w:basedOn w:val="a0"/>
    <w:uiPriority w:val="99"/>
    <w:semiHidden/>
    <w:unhideWhenUsed/>
    <w:rsid w:val="00FD0371"/>
    <w:rPr>
      <w:sz w:val="16"/>
      <w:szCs w:val="16"/>
    </w:rPr>
  </w:style>
  <w:style w:type="paragraph" w:styleId="af4">
    <w:name w:val="annotation subject"/>
    <w:basedOn w:val="af"/>
    <w:next w:val="af"/>
    <w:link w:val="af5"/>
    <w:uiPriority w:val="99"/>
    <w:semiHidden/>
    <w:unhideWhenUsed/>
    <w:rsid w:val="00FD0371"/>
    <w:rPr>
      <w:b/>
      <w:bCs/>
    </w:rPr>
  </w:style>
  <w:style w:type="character" w:customStyle="1" w:styleId="af5">
    <w:name w:val="註解主旨 字元"/>
    <w:basedOn w:val="af0"/>
    <w:link w:val="af4"/>
    <w:uiPriority w:val="99"/>
    <w:semiHidden/>
    <w:rsid w:val="00FD0371"/>
    <w:rPr>
      <w:b/>
      <w:bCs/>
      <w:sz w:val="20"/>
      <w:szCs w:val="20"/>
    </w:rPr>
  </w:style>
  <w:style w:type="character" w:customStyle="1" w:styleId="10">
    <w:name w:val="標題 1 字元"/>
    <w:basedOn w:val="a0"/>
    <w:link w:val="1"/>
    <w:uiPriority w:val="9"/>
    <w:rsid w:val="002F1747"/>
    <w:rPr>
      <w:rFonts w:ascii="Times New Roman" w:eastAsia="新細明體" w:hAnsi="Times New Roman" w:cs="Times New Roman"/>
      <w:b/>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171798">
      <w:bodyDiv w:val="1"/>
      <w:marLeft w:val="0"/>
      <w:marRight w:val="0"/>
      <w:marTop w:val="0"/>
      <w:marBottom w:val="0"/>
      <w:divBdr>
        <w:top w:val="none" w:sz="0" w:space="0" w:color="auto"/>
        <w:left w:val="none" w:sz="0" w:space="0" w:color="auto"/>
        <w:bottom w:val="none" w:sz="0" w:space="0" w:color="auto"/>
        <w:right w:val="none" w:sz="0" w:space="0" w:color="auto"/>
      </w:divBdr>
    </w:div>
    <w:div w:id="1539076894">
      <w:bodyDiv w:val="1"/>
      <w:marLeft w:val="0"/>
      <w:marRight w:val="0"/>
      <w:marTop w:val="0"/>
      <w:marBottom w:val="0"/>
      <w:divBdr>
        <w:top w:val="none" w:sz="0" w:space="0" w:color="auto"/>
        <w:left w:val="none" w:sz="0" w:space="0" w:color="auto"/>
        <w:bottom w:val="none" w:sz="0" w:space="0" w:color="auto"/>
        <w:right w:val="none" w:sz="0" w:space="0" w:color="auto"/>
      </w:divBdr>
    </w:div>
    <w:div w:id="1702852792">
      <w:bodyDiv w:val="1"/>
      <w:marLeft w:val="0"/>
      <w:marRight w:val="0"/>
      <w:marTop w:val="0"/>
      <w:marBottom w:val="0"/>
      <w:divBdr>
        <w:top w:val="none" w:sz="0" w:space="0" w:color="auto"/>
        <w:left w:val="none" w:sz="0" w:space="0" w:color="auto"/>
        <w:bottom w:val="none" w:sz="0" w:space="0" w:color="auto"/>
        <w:right w:val="none" w:sz="0" w:space="0" w:color="auto"/>
      </w:divBdr>
      <w:divsChild>
        <w:div w:id="507788134">
          <w:marLeft w:val="0"/>
          <w:marRight w:val="0"/>
          <w:marTop w:val="0"/>
          <w:marBottom w:val="0"/>
          <w:divBdr>
            <w:top w:val="none" w:sz="0" w:space="0" w:color="auto"/>
            <w:left w:val="none" w:sz="0" w:space="0" w:color="auto"/>
            <w:bottom w:val="none" w:sz="0" w:space="0" w:color="auto"/>
            <w:right w:val="none" w:sz="0" w:space="0" w:color="auto"/>
          </w:divBdr>
          <w:divsChild>
            <w:div w:id="132908693">
              <w:marLeft w:val="0"/>
              <w:marRight w:val="0"/>
              <w:marTop w:val="0"/>
              <w:marBottom w:val="0"/>
              <w:divBdr>
                <w:top w:val="none" w:sz="0" w:space="0" w:color="auto"/>
                <w:left w:val="none" w:sz="0" w:space="0" w:color="auto"/>
                <w:bottom w:val="none" w:sz="0" w:space="0" w:color="auto"/>
                <w:right w:val="none" w:sz="0" w:space="0" w:color="auto"/>
              </w:divBdr>
            </w:div>
          </w:divsChild>
        </w:div>
        <w:div w:id="2097095160">
          <w:marLeft w:val="0"/>
          <w:marRight w:val="0"/>
          <w:marTop w:val="0"/>
          <w:marBottom w:val="0"/>
          <w:divBdr>
            <w:top w:val="none" w:sz="0" w:space="0" w:color="DEDEDE"/>
            <w:left w:val="none" w:sz="0" w:space="0" w:color="DEDEDE"/>
            <w:bottom w:val="single" w:sz="6" w:space="0" w:color="DEDEDE"/>
            <w:right w:val="none" w:sz="0" w:space="0" w:color="DEDEDE"/>
          </w:divBdr>
          <w:divsChild>
            <w:div w:id="1057825274">
              <w:marLeft w:val="0"/>
              <w:marRight w:val="0"/>
              <w:marTop w:val="0"/>
              <w:marBottom w:val="0"/>
              <w:divBdr>
                <w:top w:val="none" w:sz="0" w:space="0" w:color="auto"/>
                <w:left w:val="none" w:sz="0" w:space="0" w:color="auto"/>
                <w:bottom w:val="none" w:sz="0" w:space="0" w:color="auto"/>
                <w:right w:val="none" w:sz="0" w:space="0" w:color="auto"/>
              </w:divBdr>
            </w:div>
          </w:divsChild>
        </w:div>
        <w:div w:id="466360855">
          <w:marLeft w:val="0"/>
          <w:marRight w:val="0"/>
          <w:marTop w:val="0"/>
          <w:marBottom w:val="0"/>
          <w:divBdr>
            <w:top w:val="none" w:sz="0" w:space="0" w:color="auto"/>
            <w:left w:val="none" w:sz="0" w:space="0" w:color="auto"/>
            <w:bottom w:val="none" w:sz="0" w:space="0" w:color="auto"/>
            <w:right w:val="none" w:sz="0" w:space="0" w:color="auto"/>
          </w:divBdr>
          <w:divsChild>
            <w:div w:id="478571935">
              <w:marLeft w:val="0"/>
              <w:marRight w:val="0"/>
              <w:marTop w:val="0"/>
              <w:marBottom w:val="0"/>
              <w:divBdr>
                <w:top w:val="none" w:sz="0" w:space="0" w:color="auto"/>
                <w:left w:val="none" w:sz="0" w:space="0" w:color="auto"/>
                <w:bottom w:val="none" w:sz="0" w:space="0" w:color="auto"/>
                <w:right w:val="none" w:sz="0" w:space="0" w:color="auto"/>
              </w:divBdr>
              <w:divsChild>
                <w:div w:id="1662851658">
                  <w:marLeft w:val="0"/>
                  <w:marRight w:val="0"/>
                  <w:marTop w:val="0"/>
                  <w:marBottom w:val="0"/>
                  <w:divBdr>
                    <w:top w:val="none" w:sz="0" w:space="0" w:color="auto"/>
                    <w:left w:val="none" w:sz="0" w:space="0" w:color="auto"/>
                    <w:bottom w:val="none" w:sz="0" w:space="0" w:color="auto"/>
                    <w:right w:val="none" w:sz="0" w:space="0" w:color="auto"/>
                  </w:divBdr>
                  <w:divsChild>
                    <w:div w:id="1943100959">
                      <w:marLeft w:val="0"/>
                      <w:marRight w:val="0"/>
                      <w:marTop w:val="0"/>
                      <w:marBottom w:val="0"/>
                      <w:divBdr>
                        <w:top w:val="none" w:sz="0" w:space="0" w:color="auto"/>
                        <w:left w:val="none" w:sz="0" w:space="0" w:color="auto"/>
                        <w:bottom w:val="none" w:sz="0" w:space="0" w:color="auto"/>
                        <w:right w:val="none" w:sz="0" w:space="0" w:color="auto"/>
                      </w:divBdr>
                      <w:divsChild>
                        <w:div w:id="1633318580">
                          <w:marLeft w:val="0"/>
                          <w:marRight w:val="0"/>
                          <w:marTop w:val="0"/>
                          <w:marBottom w:val="0"/>
                          <w:divBdr>
                            <w:top w:val="none" w:sz="0" w:space="0" w:color="auto"/>
                            <w:left w:val="none" w:sz="0" w:space="0" w:color="auto"/>
                            <w:bottom w:val="none" w:sz="0" w:space="0" w:color="auto"/>
                            <w:right w:val="none" w:sz="0" w:space="0" w:color="auto"/>
                          </w:divBdr>
                          <w:divsChild>
                            <w:div w:id="6723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818729">
      <w:bodyDiv w:val="1"/>
      <w:marLeft w:val="0"/>
      <w:marRight w:val="0"/>
      <w:marTop w:val="0"/>
      <w:marBottom w:val="0"/>
      <w:divBdr>
        <w:top w:val="none" w:sz="0" w:space="0" w:color="auto"/>
        <w:left w:val="none" w:sz="0" w:space="0" w:color="auto"/>
        <w:bottom w:val="none" w:sz="0" w:space="0" w:color="auto"/>
        <w:right w:val="none" w:sz="0" w:space="0" w:color="auto"/>
      </w:divBdr>
    </w:div>
    <w:div w:id="17538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552367.2024.2348350" TargetMode="External"/><Relationship Id="rId3" Type="http://schemas.openxmlformats.org/officeDocument/2006/relationships/settings" Target="settings.xml"/><Relationship Id="rId7" Type="http://schemas.openxmlformats.org/officeDocument/2006/relationships/hyperlink" Target="https://doi.org/10.3390/rel1405065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343D4-6B6C-4BDB-AC61-ABBD3DA7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5344</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tingmienlee</dc:creator>
  <cp:keywords/>
  <dc:description/>
  <cp:lastModifiedBy>tingmienlee</cp:lastModifiedBy>
  <cp:revision>2</cp:revision>
  <dcterms:created xsi:type="dcterms:W3CDTF">2024-06-17T15:47:00Z</dcterms:created>
  <dcterms:modified xsi:type="dcterms:W3CDTF">2024-06-17T15:47:00Z</dcterms:modified>
</cp:coreProperties>
</file>