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F7E5D" w14:textId="77777777" w:rsidR="00DF0646" w:rsidRDefault="00DF0646" w:rsidP="00DF0646">
      <w:pPr>
        <w:jc w:val="center"/>
        <w:rPr>
          <w:rFonts w:asciiTheme="majorBidi" w:hAnsiTheme="majorBidi" w:cstheme="majorBidi"/>
          <w:sz w:val="28"/>
          <w:szCs w:val="28"/>
          <w:rtl/>
        </w:rPr>
      </w:pPr>
      <w:r w:rsidRPr="00796466">
        <w:rPr>
          <w:rFonts w:asciiTheme="majorBidi" w:hAnsiTheme="majorBidi" w:cstheme="majorBidi"/>
          <w:sz w:val="28"/>
          <w:szCs w:val="28"/>
        </w:rPr>
        <w:t>MS Breuer 81-90</w:t>
      </w:r>
    </w:p>
    <w:p w14:paraId="52DF98B1" w14:textId="77777777" w:rsidR="00DF0646" w:rsidRPr="00796466" w:rsidRDefault="00DF0646" w:rsidP="00DF0646">
      <w:pPr>
        <w:jc w:val="center"/>
        <w:rPr>
          <w:rFonts w:asciiTheme="majorBidi" w:hAnsiTheme="majorBidi" w:cstheme="majorBidi"/>
          <w:sz w:val="28"/>
          <w:szCs w:val="28"/>
        </w:rPr>
      </w:pPr>
    </w:p>
    <w:p w14:paraId="66F18F25" w14:textId="77777777" w:rsidR="00DF0646" w:rsidRPr="00796466" w:rsidRDefault="00DF0646" w:rsidP="00DF0646">
      <w:pPr>
        <w:spacing w:line="360" w:lineRule="auto"/>
        <w:rPr>
          <w:rFonts w:asciiTheme="majorBidi" w:hAnsiTheme="majorBidi" w:cstheme="majorBidi"/>
          <w:sz w:val="28"/>
          <w:szCs w:val="28"/>
        </w:rPr>
      </w:pPr>
    </w:p>
    <w:p w14:paraId="5C0D7E45" w14:textId="477782CA" w:rsidR="00DF0646" w:rsidRDefault="00DF0646" w:rsidP="00DF0646">
      <w:pPr>
        <w:spacing w:line="360" w:lineRule="auto"/>
        <w:rPr>
          <w:rFonts w:asciiTheme="majorBidi" w:hAnsiTheme="majorBidi" w:cstheme="majorBidi"/>
          <w:sz w:val="28"/>
          <w:szCs w:val="28"/>
          <w:lang w:val="en-US"/>
        </w:rPr>
      </w:pPr>
      <w:r w:rsidRPr="00796466">
        <w:rPr>
          <w:rFonts w:asciiTheme="majorBidi" w:hAnsiTheme="majorBidi" w:cstheme="majorBidi"/>
          <w:sz w:val="28"/>
          <w:szCs w:val="28"/>
        </w:rPr>
        <w:t xml:space="preserve">Traut, nein  </w:t>
      </w:r>
      <w:r w:rsidRPr="007B5FB8">
        <w:rPr>
          <w:rFonts w:asciiTheme="majorBidi" w:hAnsiTheme="majorBidi" w:cstheme="majorBidi" w:hint="cs"/>
          <w:color w:val="FF0000"/>
          <w:sz w:val="28"/>
          <w:szCs w:val="28"/>
          <w:rtl/>
        </w:rPr>
        <w:t>אשרי כל ירא ד'</w:t>
      </w:r>
      <w:r w:rsidRPr="00796466">
        <w:rPr>
          <w:rFonts w:asciiTheme="majorBidi" w:hAnsiTheme="majorBidi" w:cstheme="majorBidi"/>
          <w:sz w:val="28"/>
          <w:szCs w:val="28"/>
        </w:rPr>
        <w:t xml:space="preserve">, Heil für auf Erden ist wohl gelehrt: Gott verlässt ihn nicht, selbst in der größten Not steht Er ihm bei – aber </w:t>
      </w:r>
      <w:r w:rsidRPr="003B64ED">
        <w:rPr>
          <w:rFonts w:asciiTheme="majorBidi" w:hAnsiTheme="majorBidi" w:cstheme="majorBidi" w:hint="cs"/>
          <w:color w:val="FF0000"/>
          <w:sz w:val="28"/>
          <w:szCs w:val="28"/>
          <w:rtl/>
        </w:rPr>
        <w:t>יגיע כפיך</w:t>
      </w:r>
      <w:r w:rsidRPr="003B64ED">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was er dir ?, also zu loben, dass du nicht auf das wunderbare Einschreiten göttlicher Hilfe hingewiesen zu sein brauchst. </w:t>
      </w:r>
      <w:r w:rsidRPr="003B64ED">
        <w:rPr>
          <w:rFonts w:asciiTheme="majorBidi" w:hAnsiTheme="majorBidi" w:cstheme="majorBidi" w:hint="cs"/>
          <w:color w:val="FF0000"/>
          <w:sz w:val="28"/>
          <w:szCs w:val="28"/>
          <w:rtl/>
        </w:rPr>
        <w:t>אשריך וטוב לך</w:t>
      </w:r>
      <w:r>
        <w:rPr>
          <w:rFonts w:asciiTheme="majorBidi" w:hAnsiTheme="majorBidi" w:cstheme="majorBidi"/>
          <w:sz w:val="28"/>
          <w:szCs w:val="28"/>
        </w:rPr>
        <w:t xml:space="preserve"> </w:t>
      </w:r>
      <w:r w:rsidRPr="00796466">
        <w:rPr>
          <w:rFonts w:asciiTheme="majorBidi" w:hAnsiTheme="majorBidi" w:cstheme="majorBidi"/>
          <w:sz w:val="28"/>
          <w:szCs w:val="28"/>
        </w:rPr>
        <w:t xml:space="preserve">den Los ist weit glücklicher zu preisen. </w:t>
      </w:r>
      <w:r w:rsidRPr="003B64ED">
        <w:rPr>
          <w:rFonts w:asciiTheme="majorBidi" w:hAnsiTheme="majorBidi" w:cstheme="majorBidi" w:hint="cs"/>
          <w:color w:val="FF0000"/>
          <w:sz w:val="28"/>
          <w:szCs w:val="28"/>
          <w:rtl/>
        </w:rPr>
        <w:t>תכין לבם תקשיב אזנך</w:t>
      </w:r>
      <w:r w:rsidRPr="00796466">
        <w:rPr>
          <w:rFonts w:asciiTheme="majorBidi" w:hAnsiTheme="majorBidi" w:cstheme="majorBidi"/>
          <w:sz w:val="28"/>
          <w:szCs w:val="28"/>
        </w:rPr>
        <w:t xml:space="preserve"> ? fleht der Psalmensänger, gib du auch ihrem Herzen die rechte Richtung, lass sie immer das Rechte wünschen, immer was ihnen zum Heile gereicht, dann </w:t>
      </w:r>
      <w:r w:rsidRPr="002D3CEC">
        <w:rPr>
          <w:rFonts w:asciiTheme="majorBidi" w:hAnsiTheme="majorBidi" w:cstheme="majorBidi" w:hint="cs"/>
          <w:color w:val="FF0000"/>
          <w:sz w:val="28"/>
          <w:szCs w:val="28"/>
          <w:rtl/>
        </w:rPr>
        <w:t>תקשיב אזנך</w:t>
      </w:r>
      <w:r w:rsidRPr="002D3CEC">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dann neige ihnen dein Ohr hin. Wohl uns deshalb, dass uns die </w:t>
      </w:r>
      <w:commentRangeStart w:id="0"/>
      <w:proofErr w:type="spellStart"/>
      <w:r w:rsidRPr="002D3CEC">
        <w:rPr>
          <w:rFonts w:asciiTheme="majorBidi" w:hAnsiTheme="majorBidi" w:cstheme="majorBidi" w:hint="cs"/>
          <w:color w:val="FF0000"/>
          <w:sz w:val="28"/>
          <w:szCs w:val="28"/>
          <w:rtl/>
        </w:rPr>
        <w:t>חכ</w:t>
      </w:r>
      <w:commentRangeEnd w:id="0"/>
      <w:proofErr w:type="spellEnd"/>
      <w:r>
        <w:rPr>
          <w:rStyle w:val="CommentReference"/>
          <w:rtl/>
        </w:rPr>
        <w:commentReference w:id="0"/>
      </w:r>
      <w:r w:rsidRPr="002D3CEC">
        <w:rPr>
          <w:rFonts w:asciiTheme="majorBidi" w:hAnsiTheme="majorBidi" w:cstheme="majorBidi" w:hint="cs"/>
          <w:color w:val="FF0000"/>
          <w:sz w:val="28"/>
          <w:szCs w:val="28"/>
          <w:rtl/>
        </w:rPr>
        <w:t>'</w:t>
      </w:r>
      <w:r w:rsidRPr="00796466">
        <w:rPr>
          <w:rFonts w:asciiTheme="majorBidi" w:hAnsiTheme="majorBidi" w:cstheme="majorBidi"/>
          <w:sz w:val="28"/>
          <w:szCs w:val="28"/>
        </w:rPr>
        <w:t xml:space="preserve"> die </w:t>
      </w:r>
      <w:r w:rsidRPr="002D3CEC">
        <w:rPr>
          <w:rFonts w:asciiTheme="majorBidi" w:hAnsiTheme="majorBidi" w:cstheme="majorBidi" w:hint="cs"/>
          <w:color w:val="FF0000"/>
          <w:sz w:val="28"/>
          <w:szCs w:val="28"/>
          <w:rtl/>
        </w:rPr>
        <w:t>תפלות</w:t>
      </w:r>
      <w:r w:rsidRPr="00796466">
        <w:rPr>
          <w:rFonts w:asciiTheme="majorBidi" w:hAnsiTheme="majorBidi" w:cstheme="majorBidi"/>
          <w:sz w:val="28"/>
          <w:szCs w:val="28"/>
        </w:rPr>
        <w:t xml:space="preserve"> gegeben, die wir vor Gott bringen, so können wir hofffen, dass wir immer das Rechte beten. Damit wir aber zur rechten Zeit immer das Rechte vorbringen, da ist vor allem </w:t>
      </w:r>
      <w:r w:rsidRPr="002D3CEC">
        <w:rPr>
          <w:rFonts w:asciiTheme="majorBidi" w:hAnsiTheme="majorBidi" w:cstheme="majorBidi" w:hint="cs"/>
          <w:color w:val="FF0000"/>
          <w:sz w:val="28"/>
          <w:szCs w:val="28"/>
          <w:rtl/>
        </w:rPr>
        <w:t>פירוש המלות</w:t>
      </w:r>
      <w:r w:rsidRPr="002D3CEC">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notwendig. Wenn wir zu Gott flehen, </w:t>
      </w:r>
      <w:r>
        <w:rPr>
          <w:rFonts w:asciiTheme="majorBidi" w:hAnsiTheme="majorBidi" w:cstheme="majorBidi" w:hint="cs"/>
          <w:sz w:val="28"/>
          <w:szCs w:val="28"/>
          <w:rtl/>
        </w:rPr>
        <w:t xml:space="preserve"> </w:t>
      </w:r>
      <w:r w:rsidRPr="002D3CEC">
        <w:rPr>
          <w:rFonts w:asciiTheme="majorBidi" w:hAnsiTheme="majorBidi" w:cstheme="majorBidi" w:hint="cs"/>
          <w:color w:val="FF0000"/>
          <w:sz w:val="28"/>
          <w:szCs w:val="28"/>
          <w:rtl/>
        </w:rPr>
        <w:t xml:space="preserve">תכין </w:t>
      </w:r>
      <w:proofErr w:type="spellStart"/>
      <w:r w:rsidRPr="002D3CEC">
        <w:rPr>
          <w:rFonts w:asciiTheme="majorBidi" w:hAnsiTheme="majorBidi" w:cstheme="majorBidi" w:hint="cs"/>
          <w:color w:val="FF0000"/>
          <w:sz w:val="28"/>
          <w:szCs w:val="28"/>
          <w:rtl/>
        </w:rPr>
        <w:t>לבך</w:t>
      </w:r>
      <w:proofErr w:type="spellEnd"/>
      <w:r w:rsidRPr="00796466">
        <w:rPr>
          <w:rFonts w:asciiTheme="majorBidi" w:hAnsiTheme="majorBidi" w:cstheme="majorBidi"/>
          <w:sz w:val="28"/>
          <w:szCs w:val="28"/>
        </w:rPr>
        <w:t xml:space="preserve">dass Er unseren Herzen die rechte Richtung verleihe, da müssen auch wir das Unsrige beitragen, dass unseren </w:t>
      </w:r>
      <w:r w:rsidRPr="00DF0646">
        <w:rPr>
          <w:rFonts w:asciiTheme="majorBidi" w:hAnsiTheme="majorBidi" w:cstheme="majorBidi" w:hint="cs"/>
          <w:color w:val="FF0000"/>
          <w:sz w:val="28"/>
          <w:szCs w:val="28"/>
          <w:rtl/>
        </w:rPr>
        <w:t>ת</w:t>
      </w:r>
      <w:r w:rsidRPr="002D3CEC">
        <w:rPr>
          <w:rFonts w:asciiTheme="majorBidi" w:hAnsiTheme="majorBidi" w:cstheme="majorBidi" w:hint="cs"/>
          <w:color w:val="FF0000"/>
          <w:sz w:val="28"/>
          <w:szCs w:val="28"/>
          <w:rtl/>
        </w:rPr>
        <w:t>פלות</w:t>
      </w:r>
      <w:r w:rsidRPr="00796466">
        <w:rPr>
          <w:rFonts w:asciiTheme="majorBidi" w:hAnsiTheme="majorBidi" w:cstheme="majorBidi"/>
          <w:sz w:val="28"/>
          <w:szCs w:val="28"/>
        </w:rPr>
        <w:t xml:space="preserve"> die richtige Geltung verschafft, und den hohen Wert verleiht und das ist die </w:t>
      </w:r>
      <w:r w:rsidRPr="002D3CEC">
        <w:rPr>
          <w:rFonts w:asciiTheme="majorBidi" w:hAnsiTheme="majorBidi" w:cstheme="majorBidi" w:hint="cs"/>
          <w:color w:val="FF0000"/>
          <w:sz w:val="28"/>
          <w:szCs w:val="28"/>
          <w:rtl/>
        </w:rPr>
        <w:t>כונה</w:t>
      </w:r>
      <w:r>
        <w:rPr>
          <w:rFonts w:asciiTheme="majorBidi" w:hAnsiTheme="majorBidi" w:cstheme="majorBidi"/>
          <w:sz w:val="28"/>
          <w:szCs w:val="28"/>
          <w:lang w:val="en-US"/>
        </w:rPr>
        <w:t>:</w:t>
      </w:r>
    </w:p>
    <w:p w14:paraId="0CB1F243" w14:textId="77777777" w:rsidR="00DF0646" w:rsidRDefault="00DF0646" w:rsidP="00DF0646">
      <w:pPr>
        <w:bidi/>
        <w:spacing w:line="360" w:lineRule="auto"/>
        <w:rPr>
          <w:rFonts w:asciiTheme="majorBidi" w:hAnsiTheme="majorBidi" w:cstheme="majorBidi"/>
          <w:color w:val="FF0000"/>
          <w:sz w:val="28"/>
          <w:szCs w:val="28"/>
          <w:rtl/>
        </w:rPr>
      </w:pPr>
      <w:r w:rsidRPr="002D3CEC">
        <w:rPr>
          <w:rFonts w:asciiTheme="majorBidi" w:hAnsiTheme="majorBidi" w:cstheme="majorBidi" w:hint="cs"/>
          <w:color w:val="FF0000"/>
          <w:sz w:val="28"/>
          <w:szCs w:val="28"/>
          <w:rtl/>
        </w:rPr>
        <w:t xml:space="preserve">צריך </w:t>
      </w:r>
      <w:proofErr w:type="spellStart"/>
      <w:r w:rsidRPr="002D3CEC">
        <w:rPr>
          <w:rFonts w:asciiTheme="majorBidi" w:hAnsiTheme="majorBidi" w:cstheme="majorBidi" w:hint="cs"/>
          <w:color w:val="FF0000"/>
          <w:sz w:val="28"/>
          <w:szCs w:val="28"/>
          <w:rtl/>
        </w:rPr>
        <w:t>שיכוין</w:t>
      </w:r>
      <w:proofErr w:type="spellEnd"/>
      <w:r w:rsidRPr="002D3CEC">
        <w:rPr>
          <w:rFonts w:asciiTheme="majorBidi" w:hAnsiTheme="majorBidi" w:cstheme="majorBidi" w:hint="cs"/>
          <w:color w:val="FF0000"/>
          <w:sz w:val="28"/>
          <w:szCs w:val="28"/>
          <w:rtl/>
        </w:rPr>
        <w:t xml:space="preserve"> </w:t>
      </w:r>
      <w:proofErr w:type="spellStart"/>
      <w:r w:rsidRPr="002D3CEC">
        <w:rPr>
          <w:rFonts w:asciiTheme="majorBidi" w:hAnsiTheme="majorBidi" w:cstheme="majorBidi" w:hint="cs"/>
          <w:color w:val="FF0000"/>
          <w:sz w:val="28"/>
          <w:szCs w:val="28"/>
          <w:rtl/>
        </w:rPr>
        <w:t>בלבו</w:t>
      </w:r>
      <w:proofErr w:type="spellEnd"/>
      <w:r w:rsidRPr="002D3CEC">
        <w:rPr>
          <w:rFonts w:asciiTheme="majorBidi" w:hAnsiTheme="majorBidi" w:cstheme="majorBidi" w:hint="cs"/>
          <w:color w:val="FF0000"/>
          <w:sz w:val="28"/>
          <w:szCs w:val="28"/>
          <w:rtl/>
        </w:rPr>
        <w:t xml:space="preserve"> פירוש המלות.</w:t>
      </w:r>
      <w:r w:rsidRPr="002D3CEC">
        <w:rPr>
          <w:rFonts w:asciiTheme="majorBidi" w:hAnsiTheme="majorBidi" w:cstheme="majorBidi"/>
          <w:color w:val="FF0000"/>
          <w:sz w:val="28"/>
          <w:szCs w:val="28"/>
        </w:rPr>
        <w:t xml:space="preserve"> ––––</w:t>
      </w:r>
    </w:p>
    <w:p w14:paraId="21A7BBF9" w14:textId="77777777" w:rsidR="00DF0646" w:rsidRPr="002D3CEC" w:rsidRDefault="00DF0646" w:rsidP="00DF0646">
      <w:pPr>
        <w:bidi/>
        <w:spacing w:line="360" w:lineRule="auto"/>
        <w:rPr>
          <w:rFonts w:asciiTheme="majorBidi" w:hAnsiTheme="majorBidi" w:cstheme="majorBidi"/>
          <w:color w:val="FF0000"/>
          <w:sz w:val="28"/>
          <w:szCs w:val="28"/>
        </w:rPr>
      </w:pPr>
      <w:r>
        <w:rPr>
          <w:rFonts w:asciiTheme="majorBidi" w:hAnsiTheme="majorBidi" w:cstheme="majorBidi" w:hint="cs"/>
          <w:color w:val="FF0000"/>
          <w:sz w:val="28"/>
          <w:szCs w:val="28"/>
          <w:rtl/>
        </w:rPr>
        <w:t xml:space="preserve">יתפלל דרך תחנונים כרש המבקש בפתח וכו' </w:t>
      </w:r>
      <w:r w:rsidRPr="002D3CEC">
        <w:rPr>
          <w:rFonts w:asciiTheme="majorBidi" w:hAnsiTheme="majorBidi" w:cstheme="majorBidi"/>
          <w:color w:val="FF0000"/>
          <w:sz w:val="28"/>
          <w:szCs w:val="28"/>
        </w:rPr>
        <w:t>–</w:t>
      </w:r>
    </w:p>
    <w:p w14:paraId="3AE30BCF"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er bete flehend wie ein Armer, der flehend vor der Tür um eine Gabe bittet. Auch dieser </w:t>
      </w:r>
      <w:r w:rsidRPr="002D3CEC">
        <w:rPr>
          <w:rFonts w:asciiTheme="majorBidi" w:hAnsiTheme="majorBidi" w:cstheme="majorBidi"/>
          <w:color w:val="FF0000"/>
          <w:sz w:val="28"/>
          <w:szCs w:val="28"/>
        </w:rPr>
        <w:t>דין</w:t>
      </w:r>
      <w:r w:rsidRPr="00796466">
        <w:rPr>
          <w:rFonts w:asciiTheme="majorBidi" w:hAnsiTheme="majorBidi" w:cstheme="majorBidi"/>
          <w:sz w:val="28"/>
          <w:szCs w:val="28"/>
        </w:rPr>
        <w:t xml:space="preserve"> hat seinen Ursprung in der </w:t>
      </w:r>
      <w:r w:rsidRPr="002D3CEC">
        <w:rPr>
          <w:rFonts w:asciiTheme="majorBidi" w:hAnsiTheme="majorBidi" w:cstheme="majorBidi" w:hint="cs"/>
          <w:color w:val="FF0000"/>
          <w:sz w:val="28"/>
          <w:szCs w:val="28"/>
          <w:rtl/>
        </w:rPr>
        <w:t>משנה (אבות פ"ב)</w:t>
      </w:r>
      <w:r w:rsidRPr="00796466">
        <w:rPr>
          <w:rFonts w:asciiTheme="majorBidi" w:hAnsiTheme="majorBidi" w:cstheme="majorBidi"/>
          <w:sz w:val="28"/>
          <w:szCs w:val="28"/>
        </w:rPr>
        <w:t xml:space="preserve">: </w:t>
      </w:r>
    </w:p>
    <w:p w14:paraId="3348E190" w14:textId="77777777" w:rsidR="00DF0646" w:rsidRPr="00643AF3" w:rsidRDefault="00DF0646" w:rsidP="00DF0646">
      <w:pPr>
        <w:bidi/>
        <w:spacing w:line="360" w:lineRule="auto"/>
        <w:rPr>
          <w:rFonts w:asciiTheme="majorBidi" w:hAnsiTheme="majorBidi" w:cstheme="majorBidi"/>
          <w:color w:val="FF0000"/>
          <w:sz w:val="28"/>
          <w:szCs w:val="28"/>
        </w:rPr>
      </w:pPr>
      <w:r w:rsidRPr="00643AF3">
        <w:rPr>
          <w:rFonts w:asciiTheme="majorBidi" w:hAnsiTheme="majorBidi" w:cstheme="majorBidi" w:hint="cs"/>
          <w:color w:val="FF0000"/>
          <w:sz w:val="28"/>
          <w:szCs w:val="28"/>
          <w:rtl/>
        </w:rPr>
        <w:t>רבי שמעון אומר הוי זהיר בקריאת שמע ובתפלה וכשאתה מתפלל אל תעש תפלתך קבע אלא רחמים ותחנונים לפני המקום [...] שנ' כי חנון ורחום הוא ארך אפים ורב חסד וכו'</w:t>
      </w:r>
    </w:p>
    <w:p w14:paraId="33591DFE" w14:textId="4D6567A2" w:rsidR="009D794B" w:rsidRDefault="00DF0646" w:rsidP="009D794B">
      <w:pPr>
        <w:spacing w:line="360" w:lineRule="auto"/>
        <w:rPr>
          <w:rFonts w:asciiTheme="majorBidi" w:hAnsiTheme="majorBidi" w:cstheme="majorBidi"/>
          <w:sz w:val="28"/>
          <w:szCs w:val="28"/>
          <w:rtl/>
        </w:rPr>
      </w:pPr>
      <w:r>
        <w:rPr>
          <w:rFonts w:asciiTheme="majorBidi" w:hAnsiTheme="majorBidi" w:cstheme="majorBidi" w:hint="cs"/>
          <w:color w:val="FF0000"/>
          <w:sz w:val="28"/>
          <w:szCs w:val="28"/>
          <w:rtl/>
        </w:rPr>
        <w:t>אל תעש תפלתך קבע</w:t>
      </w:r>
      <w:r>
        <w:rPr>
          <w:rFonts w:asciiTheme="majorBidi" w:hAnsiTheme="majorBidi" w:cstheme="majorBidi"/>
          <w:sz w:val="28"/>
          <w:szCs w:val="28"/>
        </w:rPr>
        <w:t xml:space="preserve"> </w:t>
      </w:r>
      <w:r w:rsidRPr="00796466">
        <w:rPr>
          <w:rFonts w:asciiTheme="majorBidi" w:hAnsiTheme="majorBidi" w:cstheme="majorBidi"/>
          <w:sz w:val="28"/>
          <w:szCs w:val="28"/>
        </w:rPr>
        <w:t>bietet bereits unseren Weisen s. A. große Schwierigkeiten. Sie geben verschiedene Erklärungen.</w:t>
      </w:r>
    </w:p>
    <w:p w14:paraId="17EB4D3C" w14:textId="77777777" w:rsidR="00F9068A" w:rsidRDefault="00F9068A" w:rsidP="009D794B">
      <w:pPr>
        <w:spacing w:line="360" w:lineRule="auto"/>
        <w:rPr>
          <w:rFonts w:asciiTheme="majorBidi" w:hAnsiTheme="majorBidi" w:cstheme="majorBidi"/>
          <w:sz w:val="28"/>
          <w:szCs w:val="28"/>
          <w:rtl/>
        </w:rPr>
      </w:pPr>
    </w:p>
    <w:p w14:paraId="44C2D39D" w14:textId="4E0C6AAE" w:rsidR="009D794B" w:rsidRDefault="00DF0646" w:rsidP="009D794B">
      <w:pPr>
        <w:bidi/>
        <w:spacing w:line="360" w:lineRule="auto"/>
        <w:rPr>
          <w:rFonts w:asciiTheme="majorBidi" w:hAnsiTheme="majorBidi" w:cstheme="majorBidi"/>
          <w:sz w:val="28"/>
          <w:szCs w:val="28"/>
          <w:rtl/>
          <w:lang w:val="en-US"/>
        </w:rPr>
      </w:pPr>
      <w:r w:rsidRPr="00643AF3">
        <w:rPr>
          <w:rFonts w:asciiTheme="majorBidi" w:hAnsiTheme="majorBidi" w:cstheme="majorBidi" w:hint="cs"/>
          <w:color w:val="FF0000"/>
          <w:sz w:val="28"/>
          <w:szCs w:val="28"/>
          <w:rtl/>
        </w:rPr>
        <w:t>רבנן אמרו מאי קבע</w:t>
      </w:r>
      <w:r>
        <w:rPr>
          <w:rFonts w:asciiTheme="majorBidi" w:hAnsiTheme="majorBidi" w:cstheme="majorBidi" w:hint="cs"/>
          <w:color w:val="FF0000"/>
          <w:sz w:val="28"/>
          <w:szCs w:val="28"/>
          <w:rtl/>
        </w:rPr>
        <w:t>?</w:t>
      </w:r>
      <w:r w:rsidRPr="00643AF3">
        <w:rPr>
          <w:rFonts w:asciiTheme="majorBidi" w:hAnsiTheme="majorBidi" w:cstheme="majorBidi" w:hint="cs"/>
          <w:color w:val="FF0000"/>
          <w:sz w:val="28"/>
          <w:szCs w:val="28"/>
          <w:rtl/>
        </w:rPr>
        <w:t xml:space="preserve"> כל שאינו</w:t>
      </w:r>
      <w:r>
        <w:rPr>
          <w:rFonts w:asciiTheme="majorBidi" w:hAnsiTheme="majorBidi" w:cstheme="majorBidi"/>
          <w:sz w:val="28"/>
          <w:szCs w:val="28"/>
          <w:lang w:val="en-US"/>
        </w:rPr>
        <w:t xml:space="preserve"> </w:t>
      </w:r>
      <w:r w:rsidR="009D794B" w:rsidRPr="00643AF3">
        <w:rPr>
          <w:rFonts w:asciiTheme="majorBidi" w:hAnsiTheme="majorBidi" w:cstheme="majorBidi" w:hint="cs"/>
          <w:color w:val="FF0000"/>
          <w:sz w:val="28"/>
          <w:szCs w:val="28"/>
          <w:rtl/>
        </w:rPr>
        <w:t>אומרה בלשון תחנונים</w:t>
      </w:r>
    </w:p>
    <w:p w14:paraId="0E02113B" w14:textId="737E0641" w:rsidR="00DF0646" w:rsidRPr="00796466" w:rsidRDefault="00DF0646" w:rsidP="00DF0646">
      <w:pPr>
        <w:spacing w:line="360" w:lineRule="auto"/>
        <w:rPr>
          <w:rFonts w:asciiTheme="majorBidi" w:hAnsiTheme="majorBidi" w:cstheme="majorBidi"/>
          <w:sz w:val="28"/>
          <w:szCs w:val="28"/>
        </w:rPr>
      </w:pPr>
      <w:r>
        <w:rPr>
          <w:rFonts w:asciiTheme="majorBidi" w:hAnsiTheme="majorBidi" w:cstheme="majorBidi"/>
          <w:sz w:val="28"/>
          <w:szCs w:val="28"/>
          <w:lang w:val="en-US"/>
        </w:rPr>
        <w:lastRenderedPageBreak/>
        <w:t xml:space="preserve"> </w:t>
      </w:r>
      <w:r>
        <w:rPr>
          <w:rFonts w:asciiTheme="majorBidi" w:hAnsiTheme="majorBidi" w:cstheme="majorBidi" w:hint="cs"/>
          <w:sz w:val="28"/>
          <w:szCs w:val="28"/>
          <w:rtl/>
          <w:lang w:val="en-US"/>
        </w:rPr>
        <w:t xml:space="preserve"> </w:t>
      </w:r>
      <w:r w:rsidRPr="00643AF3">
        <w:rPr>
          <w:rFonts w:asciiTheme="majorBidi" w:hAnsiTheme="majorBidi" w:cstheme="majorBidi" w:hint="cs"/>
          <w:color w:val="FF0000"/>
          <w:sz w:val="28"/>
          <w:szCs w:val="28"/>
          <w:rtl/>
          <w:lang w:val="en-US"/>
        </w:rPr>
        <w:t>קבע</w:t>
      </w:r>
      <w:r w:rsidRPr="00796466">
        <w:rPr>
          <w:rFonts w:asciiTheme="majorBidi" w:hAnsiTheme="majorBidi" w:cstheme="majorBidi"/>
          <w:sz w:val="28"/>
          <w:szCs w:val="28"/>
        </w:rPr>
        <w:t xml:space="preserve">heisst eine solche </w:t>
      </w:r>
      <w:r w:rsidRPr="00643AF3">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,die nicht flehend gesprochen wird. Der Gegensatz </w:t>
      </w:r>
      <w:r w:rsidRPr="004603CC">
        <w:rPr>
          <w:rFonts w:asciiTheme="majorBidi" w:hAnsiTheme="majorBidi" w:cstheme="majorBidi" w:hint="cs"/>
          <w:color w:val="FF0000"/>
          <w:sz w:val="28"/>
          <w:szCs w:val="28"/>
          <w:rtl/>
        </w:rPr>
        <w:t>אלא רחמים ותחנונים</w:t>
      </w:r>
      <w:r w:rsidRPr="00796466">
        <w:rPr>
          <w:rFonts w:asciiTheme="majorBidi" w:hAnsiTheme="majorBidi" w:cstheme="majorBidi"/>
          <w:sz w:val="28"/>
          <w:szCs w:val="28"/>
        </w:rPr>
        <w:t xml:space="preserve"> wäre demnach ein Pleonasmus? Es hätte ja kurz heißen können </w:t>
      </w:r>
      <w:r w:rsidRPr="004603CC">
        <w:rPr>
          <w:rFonts w:asciiTheme="majorBidi" w:hAnsiTheme="majorBidi" w:cstheme="majorBidi" w:hint="cs"/>
          <w:color w:val="FF0000"/>
          <w:sz w:val="28"/>
          <w:szCs w:val="28"/>
          <w:rtl/>
        </w:rPr>
        <w:t>אל תעש תפלתך קבע</w:t>
      </w:r>
      <w:r w:rsidRPr="00796466">
        <w:rPr>
          <w:rFonts w:asciiTheme="majorBidi" w:hAnsiTheme="majorBidi" w:cstheme="majorBidi"/>
          <w:sz w:val="28"/>
          <w:szCs w:val="28"/>
        </w:rPr>
        <w:t xml:space="preserve">, das heißt ja </w:t>
      </w:r>
      <w:r w:rsidRPr="004603CC">
        <w:rPr>
          <w:rFonts w:asciiTheme="majorBidi" w:hAnsiTheme="majorBidi" w:cstheme="majorBidi" w:hint="cs"/>
          <w:color w:val="FF0000"/>
          <w:sz w:val="28"/>
          <w:szCs w:val="28"/>
          <w:rtl/>
        </w:rPr>
        <w:t>רחמים ותחנונים</w:t>
      </w:r>
      <w:r w:rsidRPr="004603CC">
        <w:rPr>
          <w:rFonts w:asciiTheme="majorBidi" w:hAnsiTheme="majorBidi" w:cstheme="majorBidi"/>
          <w:color w:val="FF0000"/>
          <w:sz w:val="28"/>
          <w:szCs w:val="28"/>
        </w:rPr>
        <w:t xml:space="preserve"> </w:t>
      </w:r>
      <w:r w:rsidRPr="002D3CEC">
        <w:rPr>
          <w:rFonts w:asciiTheme="majorBidi" w:hAnsiTheme="majorBidi" w:cstheme="majorBidi"/>
          <w:color w:val="FF0000"/>
          <w:sz w:val="28"/>
          <w:szCs w:val="28"/>
        </w:rPr>
        <w:t>–</w:t>
      </w:r>
      <w:r>
        <w:rPr>
          <w:rFonts w:asciiTheme="majorBidi" w:hAnsiTheme="majorBidi" w:cstheme="majorBidi"/>
          <w:color w:val="FF0000"/>
          <w:sz w:val="28"/>
          <w:szCs w:val="28"/>
        </w:rPr>
        <w:t xml:space="preserve"> </w:t>
      </w:r>
      <w:r w:rsidRPr="002D3CEC">
        <w:rPr>
          <w:rFonts w:asciiTheme="majorBidi" w:hAnsiTheme="majorBidi" w:cstheme="majorBidi"/>
          <w:color w:val="FF0000"/>
          <w:sz w:val="28"/>
          <w:szCs w:val="28"/>
        </w:rPr>
        <w:t>–</w:t>
      </w:r>
      <w:r w:rsidRPr="00796466">
        <w:rPr>
          <w:rFonts w:asciiTheme="majorBidi" w:hAnsiTheme="majorBidi" w:cstheme="majorBidi"/>
          <w:sz w:val="28"/>
          <w:szCs w:val="28"/>
        </w:rPr>
        <w:t xml:space="preserve"> Wenn wir von der Erklärung unserer Weisen s. A. absehen, so würde die </w:t>
      </w:r>
      <w:r w:rsidRPr="004603CC">
        <w:rPr>
          <w:rFonts w:asciiTheme="majorBidi" w:hAnsiTheme="majorBidi" w:cstheme="majorBidi"/>
          <w:color w:val="FF0000"/>
          <w:sz w:val="28"/>
          <w:szCs w:val="28"/>
        </w:rPr>
        <w:t>משנה</w:t>
      </w:r>
      <w:r w:rsidRPr="00796466">
        <w:rPr>
          <w:rFonts w:asciiTheme="majorBidi" w:hAnsiTheme="majorBidi" w:cstheme="majorBidi"/>
          <w:sz w:val="28"/>
          <w:szCs w:val="28"/>
        </w:rPr>
        <w:t xml:space="preserve"> ?etwa? Folgendes uns lehren wollen. Das Charakteristische unserer </w:t>
      </w:r>
      <w:r w:rsidRPr="004603CC">
        <w:rPr>
          <w:rFonts w:asciiTheme="majorBidi" w:hAnsiTheme="majorBidi" w:cstheme="majorBidi"/>
          <w:color w:val="FF0000"/>
          <w:sz w:val="28"/>
          <w:szCs w:val="28"/>
        </w:rPr>
        <w:t>תפלה</w:t>
      </w:r>
      <w:r w:rsidRPr="00796466">
        <w:rPr>
          <w:rFonts w:asciiTheme="majorBidi" w:hAnsiTheme="majorBidi" w:cstheme="majorBidi"/>
          <w:sz w:val="28"/>
          <w:szCs w:val="28"/>
        </w:rPr>
        <w:t xml:space="preserve"> ist, dass selbst die </w:t>
      </w:r>
      <w:r w:rsidRPr="004603CC">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die der Einzelne spricht, immer neue </w:t>
      </w:r>
      <w:r w:rsidRPr="004603CC">
        <w:rPr>
          <w:rFonts w:asciiTheme="majorBidi" w:hAnsiTheme="majorBidi" w:cstheme="majorBidi" w:hint="cs"/>
          <w:color w:val="FF0000"/>
          <w:sz w:val="28"/>
          <w:szCs w:val="28"/>
          <w:rtl/>
        </w:rPr>
        <w:t>תפלת צבור</w:t>
      </w:r>
      <w:r w:rsidRPr="004603CC">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bleibt. Er trägt in ? ? die Anliegenheiten der Gesamtheit seinem Gotte vor, und nur nebenbei schaltet er seine Einzelwünsche ein: sein Einzelgebet ist deshalb immer in Pluralform abgefasst. </w:t>
      </w:r>
      <w:r w:rsidRPr="00FA517B">
        <w:rPr>
          <w:rFonts w:asciiTheme="majorBidi" w:hAnsiTheme="majorBidi" w:cstheme="majorBidi" w:hint="cs"/>
          <w:color w:val="FF0000"/>
          <w:sz w:val="28"/>
          <w:szCs w:val="28"/>
          <w:rtl/>
        </w:rPr>
        <w:t>תפלת צבור</w:t>
      </w:r>
      <w:r w:rsidRPr="00FA517B">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das </w:t>
      </w:r>
      <w:r w:rsidRPr="00FA517B">
        <w:rPr>
          <w:rFonts w:asciiTheme="majorBidi" w:hAnsiTheme="majorBidi" w:cstheme="majorBidi"/>
          <w:color w:val="FF0000"/>
          <w:sz w:val="28"/>
          <w:szCs w:val="28"/>
        </w:rPr>
        <w:t>קבע</w:t>
      </w:r>
      <w:r w:rsidRPr="00796466">
        <w:rPr>
          <w:rFonts w:asciiTheme="majorBidi" w:hAnsiTheme="majorBidi" w:cstheme="majorBidi"/>
          <w:sz w:val="28"/>
          <w:szCs w:val="28"/>
        </w:rPr>
        <w:t xml:space="preserve"> des ?stehenden, und nur nebenbei schaltet er </w:t>
      </w:r>
      <w:r w:rsidRPr="00796466">
        <w:rPr>
          <w:rFonts w:asciiTheme="majorBidi" w:hAnsiTheme="majorBidi" w:cstheme="majorBidi"/>
          <w:sz w:val="28"/>
          <w:szCs w:val="28"/>
          <w:u w:val="single"/>
        </w:rPr>
        <w:t>seine</w:t>
      </w:r>
      <w:r w:rsidRPr="00796466">
        <w:rPr>
          <w:rFonts w:asciiTheme="majorBidi" w:hAnsiTheme="majorBidi" w:cstheme="majorBidi"/>
          <w:sz w:val="28"/>
          <w:szCs w:val="28"/>
        </w:rPr>
        <w:t xml:space="preserve">  </w:t>
      </w:r>
      <w:r w:rsidRPr="00FA517B">
        <w:rPr>
          <w:rFonts w:asciiTheme="majorBidi" w:hAnsiTheme="majorBidi" w:cstheme="majorBidi" w:hint="cs"/>
          <w:color w:val="FF0000"/>
          <w:sz w:val="28"/>
          <w:szCs w:val="28"/>
          <w:rtl/>
        </w:rPr>
        <w:t>תפלות</w:t>
      </w:r>
      <w:r w:rsidRPr="00796466">
        <w:rPr>
          <w:rFonts w:asciiTheme="majorBidi" w:hAnsiTheme="majorBidi" w:cstheme="majorBidi"/>
          <w:sz w:val="28"/>
          <w:szCs w:val="28"/>
        </w:rPr>
        <w:t xml:space="preserve"> ? ein. </w:t>
      </w:r>
      <w:r w:rsidRPr="00FA517B">
        <w:rPr>
          <w:rFonts w:asciiTheme="majorBidi" w:hAnsiTheme="majorBidi" w:cstheme="majorBidi" w:hint="cs"/>
          <w:color w:val="FF0000"/>
          <w:sz w:val="28"/>
          <w:szCs w:val="28"/>
          <w:rtl/>
        </w:rPr>
        <w:t>הוי זהיר בקריאת שמע ובתפלה</w:t>
      </w:r>
      <w:r w:rsidRPr="00FA517B">
        <w:rPr>
          <w:rFonts w:asciiTheme="majorBidi" w:hAnsiTheme="majorBidi" w:cstheme="majorBidi"/>
          <w:color w:val="FF0000"/>
          <w:sz w:val="28"/>
          <w:szCs w:val="28"/>
        </w:rPr>
        <w:t xml:space="preserve"> </w:t>
      </w:r>
      <w:r w:rsidRPr="00796466">
        <w:rPr>
          <w:rFonts w:asciiTheme="majorBidi" w:hAnsiTheme="majorBidi" w:cstheme="majorBidi"/>
          <w:sz w:val="28"/>
          <w:szCs w:val="28"/>
        </w:rPr>
        <w:t>, denn</w:t>
      </w:r>
      <w:r w:rsidRPr="00FA517B">
        <w:rPr>
          <w:rFonts w:asciiTheme="majorBidi" w:hAnsiTheme="majorBidi" w:cstheme="majorBidi" w:hint="cs"/>
          <w:color w:val="FF0000"/>
          <w:sz w:val="28"/>
          <w:szCs w:val="28"/>
          <w:rtl/>
        </w:rPr>
        <w:t xml:space="preserve">תפלת צבור </w:t>
      </w:r>
      <w:r w:rsidRPr="00796466">
        <w:rPr>
          <w:rFonts w:asciiTheme="majorBidi" w:hAnsiTheme="majorBidi" w:cstheme="majorBidi"/>
          <w:sz w:val="28"/>
          <w:szCs w:val="28"/>
        </w:rPr>
        <w:t xml:space="preserve"> bleibe immer das Hauptsächliche. </w:t>
      </w:r>
      <w:r w:rsidRPr="00643983">
        <w:rPr>
          <w:rFonts w:asciiTheme="majorBidi" w:hAnsiTheme="majorBidi" w:cstheme="majorBidi" w:hint="cs"/>
          <w:color w:val="FF0000"/>
          <w:sz w:val="28"/>
          <w:szCs w:val="28"/>
          <w:rtl/>
        </w:rPr>
        <w:t>וכשאתה מתפלל אל תעשה תפלתך קבע</w:t>
      </w:r>
      <w:r w:rsidRPr="00796466">
        <w:rPr>
          <w:rFonts w:asciiTheme="majorBidi" w:hAnsiTheme="majorBidi" w:cstheme="majorBidi"/>
          <w:sz w:val="28"/>
          <w:szCs w:val="28"/>
        </w:rPr>
        <w:t xml:space="preserve"> und wenn du deine eigenen Wünsche, die nur dich betreffen, anfügst, so mache sie nicht zum </w:t>
      </w:r>
      <w:r w:rsidRPr="00643983">
        <w:rPr>
          <w:rFonts w:asciiTheme="majorBidi" w:hAnsiTheme="majorBidi" w:cstheme="majorBidi"/>
          <w:color w:val="FF0000"/>
          <w:sz w:val="28"/>
          <w:szCs w:val="28"/>
        </w:rPr>
        <w:t>קבע</w:t>
      </w:r>
      <w:r w:rsidRPr="00796466">
        <w:rPr>
          <w:rFonts w:asciiTheme="majorBidi" w:hAnsiTheme="majorBidi" w:cstheme="majorBidi"/>
          <w:sz w:val="28"/>
          <w:szCs w:val="28"/>
        </w:rPr>
        <w:t xml:space="preserve"> : deine </w:t>
      </w:r>
      <w:r w:rsidRPr="00643983">
        <w:rPr>
          <w:rFonts w:asciiTheme="majorBidi" w:hAnsiTheme="majorBidi" w:cstheme="majorBidi"/>
          <w:color w:val="FF0000"/>
          <w:sz w:val="28"/>
          <w:szCs w:val="28"/>
        </w:rPr>
        <w:t>תפלה</w:t>
      </w:r>
      <w:r w:rsidRPr="00796466">
        <w:rPr>
          <w:rFonts w:asciiTheme="majorBidi" w:hAnsiTheme="majorBidi" w:cstheme="majorBidi"/>
          <w:sz w:val="28"/>
          <w:szCs w:val="28"/>
        </w:rPr>
        <w:t xml:space="preserve"> bleibe immer nur </w:t>
      </w:r>
      <w:r w:rsidRPr="00643983">
        <w:rPr>
          <w:rFonts w:asciiTheme="majorBidi" w:hAnsiTheme="majorBidi" w:cstheme="majorBidi" w:hint="cs"/>
          <w:color w:val="FF0000"/>
          <w:sz w:val="28"/>
          <w:szCs w:val="28"/>
          <w:rtl/>
        </w:rPr>
        <w:t>רחמים ותחנונים</w:t>
      </w:r>
      <w:r w:rsidRPr="00796466">
        <w:rPr>
          <w:rFonts w:asciiTheme="majorBidi" w:hAnsiTheme="majorBidi" w:cstheme="majorBidi"/>
          <w:sz w:val="28"/>
          <w:szCs w:val="28"/>
        </w:rPr>
        <w:t xml:space="preserve">. Unsere Weisen s. A, jedoch scheinen die </w:t>
      </w:r>
      <w:r w:rsidRPr="00912FB1">
        <w:rPr>
          <w:rFonts w:asciiTheme="majorBidi" w:hAnsiTheme="majorBidi" w:cstheme="majorBidi"/>
          <w:color w:val="FF0000"/>
          <w:sz w:val="28"/>
          <w:szCs w:val="28"/>
        </w:rPr>
        <w:t>משנה</w:t>
      </w:r>
      <w:r w:rsidRPr="00796466">
        <w:rPr>
          <w:rFonts w:asciiTheme="majorBidi" w:hAnsiTheme="majorBidi" w:cstheme="majorBidi"/>
          <w:sz w:val="28"/>
          <w:szCs w:val="28"/>
        </w:rPr>
        <w:t xml:space="preserve"> anders aufgefasst zu haben. – </w:t>
      </w:r>
    </w:p>
    <w:p w14:paraId="005BB597" w14:textId="77777777" w:rsidR="00DF0646" w:rsidRPr="00912FB1" w:rsidRDefault="00DF0646" w:rsidP="00DF0646">
      <w:pPr>
        <w:spacing w:line="360" w:lineRule="auto"/>
        <w:rPr>
          <w:rFonts w:asciiTheme="majorBidi" w:hAnsiTheme="majorBidi" w:cstheme="majorBidi"/>
          <w:color w:val="FF0000"/>
          <w:sz w:val="28"/>
          <w:szCs w:val="28"/>
          <w:lang w:val="en-US"/>
        </w:rPr>
      </w:pPr>
      <w:r w:rsidRPr="00796466">
        <w:rPr>
          <w:rFonts w:asciiTheme="majorBidi" w:hAnsiTheme="majorBidi" w:cstheme="majorBidi"/>
          <w:sz w:val="28"/>
          <w:szCs w:val="28"/>
        </w:rPr>
        <w:t xml:space="preserve">Der Ausdruck </w:t>
      </w:r>
      <w:r w:rsidRPr="00912FB1">
        <w:rPr>
          <w:rFonts w:asciiTheme="majorBidi" w:hAnsiTheme="majorBidi" w:cstheme="majorBidi"/>
          <w:color w:val="FF0000"/>
          <w:sz w:val="28"/>
          <w:szCs w:val="28"/>
        </w:rPr>
        <w:t>קבע</w:t>
      </w:r>
      <w:r w:rsidRPr="00796466">
        <w:rPr>
          <w:rFonts w:asciiTheme="majorBidi" w:hAnsiTheme="majorBidi" w:cstheme="majorBidi"/>
          <w:sz w:val="28"/>
          <w:szCs w:val="28"/>
        </w:rPr>
        <w:t xml:space="preserve"> kommt zweimal im </w:t>
      </w:r>
      <w:r w:rsidRPr="00912FB1">
        <w:rPr>
          <w:rFonts w:asciiTheme="majorBidi" w:hAnsiTheme="majorBidi" w:cstheme="majorBidi" w:hint="cs"/>
          <w:color w:val="FF0000"/>
          <w:sz w:val="28"/>
          <w:szCs w:val="28"/>
          <w:rtl/>
        </w:rPr>
        <w:t>תנ"ך</w:t>
      </w:r>
      <w:r w:rsidRPr="00796466">
        <w:rPr>
          <w:rFonts w:asciiTheme="majorBidi" w:hAnsiTheme="majorBidi" w:cstheme="majorBidi"/>
          <w:sz w:val="28"/>
          <w:szCs w:val="28"/>
        </w:rPr>
        <w:t xml:space="preserve"> vor. In </w:t>
      </w:r>
      <w:r w:rsidRPr="00912FB1">
        <w:rPr>
          <w:rFonts w:asciiTheme="majorBidi" w:hAnsiTheme="majorBidi" w:cstheme="majorBidi"/>
          <w:color w:val="FF0000"/>
          <w:sz w:val="28"/>
          <w:szCs w:val="28"/>
        </w:rPr>
        <w:t>משלי</w:t>
      </w:r>
      <w:r w:rsidRPr="00796466">
        <w:rPr>
          <w:rFonts w:asciiTheme="majorBidi" w:hAnsiTheme="majorBidi" w:cstheme="majorBidi"/>
          <w:sz w:val="28"/>
          <w:szCs w:val="28"/>
        </w:rPr>
        <w:t xml:space="preserve"> (Kap. 22) in dem Sinne »rauben« (</w:t>
      </w:r>
      <w:r w:rsidRPr="00912FB1">
        <w:rPr>
          <w:rFonts w:asciiTheme="majorBidi" w:hAnsiTheme="majorBidi" w:cstheme="majorBidi" w:hint="cs"/>
          <w:color w:val="FF0000"/>
          <w:sz w:val="28"/>
          <w:szCs w:val="28"/>
          <w:rtl/>
        </w:rPr>
        <w:t>לשון ארמי עיין רש"י [?]</w:t>
      </w:r>
      <w:r w:rsidRPr="00912FB1">
        <w:rPr>
          <w:rFonts w:asciiTheme="majorBidi" w:hAnsiTheme="majorBidi" w:cstheme="majorBidi"/>
          <w:color w:val="FF0000"/>
          <w:sz w:val="28"/>
          <w:szCs w:val="28"/>
        </w:rPr>
        <w:t xml:space="preserve"> ) </w:t>
      </w:r>
      <w:r w:rsidRPr="00912FB1">
        <w:rPr>
          <w:rFonts w:asciiTheme="majorBidi" w:hAnsiTheme="majorBidi" w:cstheme="majorBidi" w:hint="cs"/>
          <w:color w:val="FF0000"/>
          <w:sz w:val="28"/>
          <w:szCs w:val="28"/>
          <w:rtl/>
        </w:rPr>
        <w:t xml:space="preserve">אל </w:t>
      </w:r>
      <w:proofErr w:type="spellStart"/>
      <w:r w:rsidRPr="00912FB1">
        <w:rPr>
          <w:rFonts w:asciiTheme="majorBidi" w:hAnsiTheme="majorBidi" w:cstheme="majorBidi" w:hint="cs"/>
          <w:color w:val="FF0000"/>
          <w:sz w:val="28"/>
          <w:szCs w:val="28"/>
          <w:rtl/>
        </w:rPr>
        <w:t>תגזל</w:t>
      </w:r>
      <w:proofErr w:type="spellEnd"/>
      <w:r w:rsidRPr="00912FB1">
        <w:rPr>
          <w:rFonts w:asciiTheme="majorBidi" w:hAnsiTheme="majorBidi" w:cstheme="majorBidi" w:hint="cs"/>
          <w:color w:val="FF0000"/>
          <w:sz w:val="28"/>
          <w:szCs w:val="28"/>
          <w:rtl/>
        </w:rPr>
        <w:t xml:space="preserve"> דל וכו'</w:t>
      </w:r>
      <w:r w:rsidRPr="00796466">
        <w:rPr>
          <w:rFonts w:asciiTheme="majorBidi" w:hAnsiTheme="majorBidi" w:cstheme="majorBidi"/>
          <w:sz w:val="28"/>
          <w:szCs w:val="28"/>
        </w:rPr>
        <w:t xml:space="preserve"> . Ferner in der ursprünglichen Bedeutung in </w:t>
      </w:r>
      <w:r w:rsidRPr="00912FB1">
        <w:rPr>
          <w:rFonts w:asciiTheme="majorBidi" w:hAnsiTheme="majorBidi" w:cstheme="majorBidi" w:hint="cs"/>
          <w:color w:val="FF0000"/>
          <w:sz w:val="28"/>
          <w:szCs w:val="28"/>
          <w:rtl/>
        </w:rPr>
        <w:t>מלאכי ג'</w:t>
      </w:r>
      <w:r w:rsidRPr="00796466">
        <w:rPr>
          <w:rFonts w:asciiTheme="majorBidi" w:hAnsiTheme="majorBidi" w:cstheme="majorBidi"/>
          <w:sz w:val="28"/>
          <w:szCs w:val="28"/>
        </w:rPr>
        <w:t xml:space="preserve"> </w:t>
      </w:r>
      <w:r>
        <w:rPr>
          <w:rFonts w:asciiTheme="majorBidi" w:hAnsiTheme="majorBidi" w:cstheme="majorBidi"/>
          <w:sz w:val="28"/>
          <w:szCs w:val="28"/>
          <w:lang w:val="en-US"/>
        </w:rPr>
        <w:t>:</w:t>
      </w:r>
    </w:p>
    <w:p w14:paraId="59521B53" w14:textId="5D13419D" w:rsidR="00DF0646" w:rsidRDefault="00DF0646" w:rsidP="00DF0646">
      <w:pPr>
        <w:bidi/>
        <w:spacing w:line="360" w:lineRule="auto"/>
        <w:rPr>
          <w:rFonts w:asciiTheme="majorBidi" w:hAnsiTheme="majorBidi" w:cstheme="majorBidi"/>
          <w:sz w:val="28"/>
          <w:szCs w:val="28"/>
          <w:lang w:val="en-US"/>
        </w:rPr>
      </w:pPr>
      <w:r w:rsidRPr="00912FB1">
        <w:rPr>
          <w:rFonts w:asciiTheme="majorBidi" w:hAnsiTheme="majorBidi" w:cstheme="majorBidi" w:hint="cs"/>
          <w:color w:val="FF0000"/>
          <w:sz w:val="28"/>
          <w:szCs w:val="28"/>
          <w:rtl/>
        </w:rPr>
        <w:t>היקבע אדם אלקים כי אתם קבעים אתי ואמרתם במה קבענוך</w:t>
      </w:r>
      <w:r w:rsidR="00F9068A">
        <w:rPr>
          <w:rFonts w:asciiTheme="majorBidi" w:hAnsiTheme="majorBidi" w:cstheme="majorBidi" w:hint="cs"/>
          <w:color w:val="FF0000"/>
          <w:sz w:val="28"/>
          <w:szCs w:val="28"/>
          <w:rtl/>
        </w:rPr>
        <w:t xml:space="preserve"> [?] -</w:t>
      </w:r>
      <w:r w:rsidRPr="00912FB1">
        <w:rPr>
          <w:rFonts w:asciiTheme="majorBidi" w:hAnsiTheme="majorBidi" w:cstheme="majorBidi" w:hint="cs"/>
          <w:color w:val="FF0000"/>
          <w:sz w:val="28"/>
          <w:szCs w:val="28"/>
          <w:rtl/>
        </w:rPr>
        <w:t xml:space="preserve"> המעשר והתרומה</w:t>
      </w:r>
    </w:p>
    <w:p w14:paraId="3DEF2535" w14:textId="77777777" w:rsidR="00DF0646" w:rsidRPr="00796466" w:rsidRDefault="00DF0646" w:rsidP="00DF0646">
      <w:pPr>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Pr="00912FB1">
        <w:rPr>
          <w:rFonts w:asciiTheme="majorBidi" w:hAnsiTheme="majorBidi" w:cstheme="majorBidi" w:hint="cs"/>
          <w:color w:val="FF0000"/>
          <w:sz w:val="28"/>
          <w:szCs w:val="28"/>
          <w:rtl/>
        </w:rPr>
        <w:t>קבע</w:t>
      </w:r>
      <w:r>
        <w:rPr>
          <w:rFonts w:asciiTheme="majorBidi" w:hAnsiTheme="majorBidi" w:cstheme="majorBidi" w:hint="cs"/>
          <w:color w:val="FF0000"/>
          <w:sz w:val="28"/>
          <w:szCs w:val="28"/>
          <w:rtl/>
        </w:rPr>
        <w:t xml:space="preserve"> </w:t>
      </w:r>
      <w:r w:rsidRPr="0083065E">
        <w:rPr>
          <w:rFonts w:asciiTheme="majorBidi" w:hAnsiTheme="majorBidi" w:cstheme="majorBidi" w:hint="cs"/>
          <w:sz w:val="28"/>
          <w:szCs w:val="28"/>
          <w:rtl/>
        </w:rPr>
        <w:t>(??)</w:t>
      </w:r>
      <w:r w:rsidRPr="00796466">
        <w:rPr>
          <w:rFonts w:asciiTheme="majorBidi" w:hAnsiTheme="majorBidi" w:cstheme="majorBidi"/>
          <w:sz w:val="28"/>
          <w:szCs w:val="28"/>
        </w:rPr>
        <w:t xml:space="preserve">heißt beschränken, einer Sache ein bestimmtes, neu begrenztes Gebiet zuweisen. </w:t>
      </w:r>
      <w:r w:rsidRPr="0083065E">
        <w:rPr>
          <w:rFonts w:asciiTheme="majorBidi" w:hAnsiTheme="majorBidi" w:cstheme="majorBidi" w:hint="cs"/>
          <w:color w:val="FF0000"/>
          <w:sz w:val="28"/>
          <w:szCs w:val="28"/>
          <w:rtl/>
        </w:rPr>
        <w:t>היקבע אדם אלקים</w:t>
      </w:r>
      <w:r>
        <w:rPr>
          <w:rFonts w:asciiTheme="majorBidi" w:hAnsiTheme="majorBidi" w:cstheme="majorBidi"/>
          <w:sz w:val="28"/>
          <w:szCs w:val="28"/>
        </w:rPr>
        <w:t xml:space="preserve"> </w:t>
      </w:r>
      <w:r w:rsidRPr="00796466">
        <w:rPr>
          <w:rFonts w:asciiTheme="majorBidi" w:hAnsiTheme="majorBidi" w:cstheme="majorBidi"/>
          <w:sz w:val="28"/>
          <w:szCs w:val="28"/>
        </w:rPr>
        <w:t>Kann denn der Mensch Gott beschränken? Gott fordert von uns die Ausübung aller seiner 613 Gebote und Verbote, aber wie oft ?begegnen? wir selbst heute noch der Verirrung , dass Mensch[en] in ihrer Verblendung Gott durch Ausübung einer Auswahl der Gebote beschränken zu wollen. Und in diesem Sinne verweist</w:t>
      </w:r>
    </w:p>
    <w:p w14:paraId="1A733341" w14:textId="77777777" w:rsidR="00DF0646" w:rsidRPr="00796466" w:rsidRDefault="00DF0646" w:rsidP="00DF0646">
      <w:pPr>
        <w:spacing w:line="360" w:lineRule="auto"/>
        <w:rPr>
          <w:rFonts w:asciiTheme="majorBidi" w:hAnsiTheme="majorBidi" w:cstheme="majorBidi"/>
          <w:sz w:val="28"/>
          <w:szCs w:val="28"/>
        </w:rPr>
      </w:pPr>
    </w:p>
    <w:p w14:paraId="508205A6"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82</w:t>
      </w:r>
    </w:p>
    <w:p w14:paraId="271FA49F" w14:textId="77777777" w:rsidR="00DF0646" w:rsidRPr="00796466" w:rsidRDefault="00DF0646" w:rsidP="00DF0646">
      <w:pPr>
        <w:spacing w:line="360" w:lineRule="auto"/>
        <w:rPr>
          <w:rFonts w:asciiTheme="majorBidi" w:hAnsiTheme="majorBidi" w:cstheme="majorBidi"/>
          <w:sz w:val="28"/>
          <w:szCs w:val="28"/>
        </w:rPr>
      </w:pPr>
    </w:p>
    <w:p w14:paraId="03FB3025"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lastRenderedPageBreak/>
        <w:t xml:space="preserve">der Prophet die fragenden </w:t>
      </w:r>
      <w:r w:rsidRPr="0070270B">
        <w:rPr>
          <w:rFonts w:asciiTheme="majorBidi" w:hAnsiTheme="majorBidi" w:cstheme="majorBidi" w:hint="cs"/>
          <w:color w:val="FF0000"/>
          <w:sz w:val="28"/>
          <w:szCs w:val="28"/>
          <w:rtl/>
        </w:rPr>
        <w:t>במה קבענוך?</w:t>
      </w:r>
      <w:r w:rsidRPr="00796466">
        <w:rPr>
          <w:rFonts w:asciiTheme="majorBidi" w:hAnsiTheme="majorBidi" w:cstheme="majorBidi"/>
          <w:sz w:val="28"/>
          <w:szCs w:val="28"/>
        </w:rPr>
        <w:t xml:space="preserve"> aber auf ein Gebiet, das ihnen Gelegenheit bietet, als Abschlagssumme Gott befriedigen zu können, </w:t>
      </w:r>
      <w:r>
        <w:rPr>
          <w:rFonts w:asciiTheme="majorBidi" w:hAnsiTheme="majorBidi" w:cstheme="majorBidi" w:hint="cs"/>
          <w:sz w:val="28"/>
          <w:szCs w:val="28"/>
          <w:rtl/>
        </w:rPr>
        <w:t xml:space="preserve"> </w:t>
      </w:r>
      <w:r w:rsidRPr="0070270B">
        <w:rPr>
          <w:rFonts w:asciiTheme="majorBidi" w:hAnsiTheme="majorBidi" w:cstheme="majorBidi" w:hint="cs"/>
          <w:color w:val="FF0000"/>
          <w:sz w:val="28"/>
          <w:szCs w:val="28"/>
          <w:rtl/>
        </w:rPr>
        <w:t>המעשר ותרומה</w:t>
      </w:r>
      <w:r>
        <w:rPr>
          <w:rFonts w:asciiTheme="majorBidi" w:hAnsiTheme="majorBidi" w:cstheme="majorBidi" w:hint="cs"/>
          <w:color w:val="FF0000"/>
          <w:sz w:val="28"/>
          <w:szCs w:val="28"/>
          <w:rtl/>
        </w:rPr>
        <w:t xml:space="preserve"> </w:t>
      </w:r>
      <w:r>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einmal heißt </w:t>
      </w:r>
      <w:r w:rsidRPr="0070270B">
        <w:rPr>
          <w:rFonts w:asciiTheme="majorBidi" w:hAnsiTheme="majorBidi" w:cstheme="majorBidi" w:hint="cs"/>
          <w:color w:val="FF0000"/>
          <w:sz w:val="28"/>
          <w:szCs w:val="28"/>
          <w:rtl/>
        </w:rPr>
        <w:t>אל תעש תפלתך קבע</w:t>
      </w:r>
      <w:r w:rsidRPr="00796466">
        <w:rPr>
          <w:rFonts w:asciiTheme="majorBidi" w:hAnsiTheme="majorBidi" w:cstheme="majorBidi"/>
          <w:sz w:val="28"/>
          <w:szCs w:val="28"/>
        </w:rPr>
        <w:t xml:space="preserve"> schränke deine </w:t>
      </w:r>
      <w:r w:rsidRPr="0070270B">
        <w:rPr>
          <w:rFonts w:asciiTheme="majorBidi" w:hAnsiTheme="majorBidi" w:cstheme="majorBidi"/>
          <w:color w:val="FF0000"/>
          <w:sz w:val="28"/>
          <w:szCs w:val="28"/>
        </w:rPr>
        <w:t>תפלה</w:t>
      </w:r>
      <w:r w:rsidRPr="00796466">
        <w:rPr>
          <w:rFonts w:asciiTheme="majorBidi" w:hAnsiTheme="majorBidi" w:cstheme="majorBidi"/>
          <w:sz w:val="28"/>
          <w:szCs w:val="28"/>
        </w:rPr>
        <w:t xml:space="preserve"> nicht ein. ––</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 An einer anderen Stelle begegnen wir einem ähnlichen Gedanken, der uns auch diese Stelle in ihrer Bedeutung klar verstehen lässt: </w:t>
      </w:r>
      <w:r w:rsidRPr="0070270B">
        <w:rPr>
          <w:rFonts w:asciiTheme="majorBidi" w:hAnsiTheme="majorBidi" w:cstheme="majorBidi" w:hint="cs"/>
          <w:color w:val="FF0000"/>
          <w:sz w:val="28"/>
          <w:szCs w:val="28"/>
          <w:rtl/>
        </w:rPr>
        <w:t>ואתחנן אל ד' בעת ההיא לאמר</w:t>
      </w:r>
      <w:r w:rsidRPr="0070270B">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Da bemerken unsere Weisen s. A. in </w:t>
      </w:r>
      <w:r w:rsidRPr="00B018E9">
        <w:rPr>
          <w:rFonts w:asciiTheme="majorBidi" w:hAnsiTheme="majorBidi" w:cstheme="majorBidi" w:hint="cs"/>
          <w:color w:val="FF0000"/>
          <w:sz w:val="28"/>
          <w:szCs w:val="28"/>
          <w:rtl/>
        </w:rPr>
        <w:t>אין חנון בכל מקום אלא לשון</w:t>
      </w:r>
      <w:r>
        <w:rPr>
          <w:rFonts w:asciiTheme="majorBidi" w:hAnsiTheme="majorBidi" w:cstheme="majorBidi" w:hint="cs"/>
          <w:color w:val="FF0000"/>
          <w:sz w:val="28"/>
          <w:szCs w:val="28"/>
          <w:rtl/>
        </w:rPr>
        <w:t xml:space="preserve"> מתנת חינם</w:t>
      </w:r>
      <w:r w:rsidRPr="00796466">
        <w:rPr>
          <w:rFonts w:asciiTheme="majorBidi" w:hAnsiTheme="majorBidi" w:cstheme="majorBidi"/>
          <w:sz w:val="28"/>
          <w:szCs w:val="28"/>
        </w:rPr>
        <w:t>, wo</w:t>
      </w:r>
      <w:r w:rsidRPr="00B018E9">
        <w:rPr>
          <w:rFonts w:asciiTheme="majorBidi" w:hAnsiTheme="majorBidi" w:cstheme="majorBidi"/>
          <w:color w:val="FF0000"/>
          <w:sz w:val="28"/>
          <w:szCs w:val="28"/>
        </w:rPr>
        <w:t xml:space="preserve"> חנון </w:t>
      </w:r>
      <w:r w:rsidRPr="00796466">
        <w:rPr>
          <w:rFonts w:asciiTheme="majorBidi" w:hAnsiTheme="majorBidi" w:cstheme="majorBidi"/>
          <w:sz w:val="28"/>
          <w:szCs w:val="28"/>
        </w:rPr>
        <w:t xml:space="preserve">vorkommt, da heisst es »eine Leihgabe fordern, um die man kaum Anrecht erhebt. Hierbei lehren unsere Weisen s. A., dass </w:t>
      </w:r>
    </w:p>
    <w:p w14:paraId="5672C0C0" w14:textId="77777777" w:rsidR="00DF0646" w:rsidRPr="00C528E5" w:rsidRDefault="00DF0646" w:rsidP="00DF0646">
      <w:pPr>
        <w:bidi/>
        <w:spacing w:line="360" w:lineRule="auto"/>
        <w:rPr>
          <w:rFonts w:asciiTheme="majorBidi" w:hAnsiTheme="majorBidi" w:cstheme="majorBidi"/>
          <w:color w:val="FF0000"/>
          <w:sz w:val="28"/>
          <w:szCs w:val="28"/>
          <w:rtl/>
        </w:rPr>
      </w:pPr>
      <w:r>
        <w:rPr>
          <w:rFonts w:asciiTheme="majorBidi" w:hAnsiTheme="majorBidi" w:cstheme="majorBidi" w:hint="cs"/>
          <w:color w:val="FF0000"/>
          <w:sz w:val="28"/>
          <w:szCs w:val="28"/>
          <w:rtl/>
        </w:rPr>
        <w:t xml:space="preserve">ואע"פ </w:t>
      </w:r>
      <w:r w:rsidRPr="00C528E5">
        <w:rPr>
          <w:rFonts w:asciiTheme="majorBidi" w:hAnsiTheme="majorBidi" w:cstheme="majorBidi" w:hint="cs"/>
          <w:color w:val="FF0000"/>
          <w:sz w:val="28"/>
          <w:szCs w:val="28"/>
          <w:rtl/>
        </w:rPr>
        <w:t>שיש להם לצדיקים לתלות במעשיהם הטובים</w:t>
      </w:r>
      <w:r>
        <w:rPr>
          <w:rFonts w:asciiTheme="majorBidi" w:hAnsiTheme="majorBidi" w:cstheme="majorBidi" w:hint="cs"/>
          <w:color w:val="FF0000"/>
          <w:sz w:val="28"/>
          <w:szCs w:val="28"/>
          <w:rtl/>
        </w:rPr>
        <w:t xml:space="preserve"> אין מבקשים מאת המקום אלא מתנת חנם</w:t>
      </w:r>
    </w:p>
    <w:p w14:paraId="0B596044"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 dass alle </w:t>
      </w:r>
      <w:r w:rsidRPr="008452FE">
        <w:rPr>
          <w:rFonts w:asciiTheme="majorBidi" w:hAnsiTheme="majorBidi" w:cstheme="majorBidi" w:hint="cs"/>
          <w:color w:val="FF0000"/>
          <w:sz w:val="28"/>
          <w:szCs w:val="28"/>
          <w:rtl/>
        </w:rPr>
        <w:t>צדיקים</w:t>
      </w:r>
      <w:r w:rsidRPr="00796466">
        <w:rPr>
          <w:rFonts w:asciiTheme="majorBidi" w:hAnsiTheme="majorBidi" w:cstheme="majorBidi"/>
          <w:sz w:val="28"/>
          <w:szCs w:val="28"/>
        </w:rPr>
        <w:t xml:space="preserve">  selbst </w:t>
      </w:r>
      <w:r w:rsidRPr="008452FE">
        <w:rPr>
          <w:rFonts w:asciiTheme="majorBidi" w:hAnsiTheme="majorBidi" w:cstheme="majorBidi" w:hint="cs"/>
          <w:color w:val="FF0000"/>
          <w:sz w:val="28"/>
          <w:szCs w:val="28"/>
          <w:rtl/>
        </w:rPr>
        <w:t>משה ר' ע"ה</w:t>
      </w:r>
      <w:r w:rsidRPr="00796466">
        <w:rPr>
          <w:rFonts w:asciiTheme="majorBidi" w:hAnsiTheme="majorBidi" w:cstheme="majorBidi"/>
          <w:sz w:val="28"/>
          <w:szCs w:val="28"/>
        </w:rPr>
        <w:t xml:space="preserve"> </w:t>
      </w:r>
      <w:r>
        <w:rPr>
          <w:rFonts w:asciiTheme="majorBidi" w:hAnsiTheme="majorBidi" w:cstheme="majorBidi" w:hint="cs"/>
          <w:sz w:val="28"/>
          <w:szCs w:val="28"/>
          <w:rtl/>
        </w:rPr>
        <w:t>,</w:t>
      </w:r>
      <w:r w:rsidRPr="00796466">
        <w:rPr>
          <w:rFonts w:asciiTheme="majorBidi" w:hAnsiTheme="majorBidi" w:cstheme="majorBidi"/>
          <w:sz w:val="28"/>
          <w:szCs w:val="28"/>
        </w:rPr>
        <w:t xml:space="preserve">die doch sicher Anspruch auf eine Bitte mit Hinweis auf seine </w:t>
      </w:r>
      <w:r w:rsidRPr="008452FE">
        <w:rPr>
          <w:rFonts w:asciiTheme="majorBidi" w:hAnsiTheme="majorBidi" w:cstheme="majorBidi" w:hint="cs"/>
          <w:color w:val="FF0000"/>
          <w:sz w:val="28"/>
          <w:szCs w:val="28"/>
          <w:rtl/>
        </w:rPr>
        <w:t>מעשים טובים</w:t>
      </w:r>
      <w:r w:rsidRPr="008452FE">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hätte erheben können, dies nicht gelte, weil ? bittend und flehend sich seinem Gotte genaht habe. – Unsere Weisen s. A. fügen noch eine andere Bemerkung hinzu: </w:t>
      </w:r>
    </w:p>
    <w:p w14:paraId="7ECED45C" w14:textId="2D29CE9C" w:rsidR="00DF0646" w:rsidRPr="00D63384" w:rsidRDefault="00DF0646" w:rsidP="00DF0646">
      <w:pPr>
        <w:bidi/>
        <w:spacing w:line="360" w:lineRule="auto"/>
        <w:rPr>
          <w:rFonts w:asciiTheme="majorBidi" w:hAnsiTheme="majorBidi" w:cstheme="majorBidi"/>
          <w:color w:val="FF0000"/>
          <w:sz w:val="28"/>
          <w:szCs w:val="28"/>
          <w:rtl/>
        </w:rPr>
      </w:pPr>
      <w:r w:rsidRPr="00D63384">
        <w:rPr>
          <w:rFonts w:asciiTheme="majorBidi" w:hAnsiTheme="majorBidi" w:cstheme="majorBidi" w:hint="cs"/>
          <w:color w:val="FF0000"/>
          <w:sz w:val="28"/>
          <w:szCs w:val="28"/>
          <w:rtl/>
        </w:rPr>
        <w:t>ואתחנן אל ה'</w:t>
      </w:r>
      <w:r>
        <w:rPr>
          <w:rFonts w:asciiTheme="majorBidi" w:hAnsiTheme="majorBidi" w:cstheme="majorBidi" w:hint="cs"/>
          <w:color w:val="FF0000"/>
          <w:sz w:val="28"/>
          <w:szCs w:val="28"/>
          <w:rtl/>
        </w:rPr>
        <w:t xml:space="preserve"> </w:t>
      </w:r>
      <w:commentRangeStart w:id="1"/>
      <w:proofErr w:type="spellStart"/>
      <w:r w:rsidR="002808D4">
        <w:rPr>
          <w:rFonts w:asciiTheme="majorBidi" w:hAnsiTheme="majorBidi" w:cstheme="majorBidi" w:hint="cs"/>
          <w:color w:val="FF0000"/>
          <w:sz w:val="28"/>
          <w:szCs w:val="28"/>
          <w:rtl/>
        </w:rPr>
        <w:t>זש"ה</w:t>
      </w:r>
      <w:proofErr w:type="spellEnd"/>
      <w:r w:rsidRPr="00D63384">
        <w:rPr>
          <w:rFonts w:asciiTheme="majorBidi" w:hAnsiTheme="majorBidi" w:cstheme="majorBidi" w:hint="cs"/>
          <w:color w:val="FF0000"/>
          <w:sz w:val="28"/>
          <w:szCs w:val="28"/>
          <w:rtl/>
        </w:rPr>
        <w:t xml:space="preserve"> </w:t>
      </w:r>
      <w:commentRangeEnd w:id="1"/>
      <w:r w:rsidR="00552A9C">
        <w:rPr>
          <w:rStyle w:val="CommentReference"/>
          <w:rtl/>
        </w:rPr>
        <w:commentReference w:id="1"/>
      </w:r>
      <w:r w:rsidRPr="00D63384">
        <w:rPr>
          <w:rFonts w:asciiTheme="majorBidi" w:hAnsiTheme="majorBidi" w:cstheme="majorBidi" w:hint="cs"/>
          <w:color w:val="FF0000"/>
          <w:sz w:val="28"/>
          <w:szCs w:val="28"/>
          <w:rtl/>
        </w:rPr>
        <w:t xml:space="preserve">(משלי י"ח) תחנונים ידבר רש ועשיר יענה עזות </w:t>
      </w:r>
      <w:r w:rsidRPr="00D63384">
        <w:rPr>
          <w:rFonts w:asciiTheme="majorBidi" w:hAnsiTheme="majorBidi" w:cstheme="majorBidi"/>
          <w:color w:val="FF0000"/>
          <w:sz w:val="28"/>
          <w:szCs w:val="28"/>
          <w:rtl/>
        </w:rPr>
        <w:t>–</w:t>
      </w:r>
      <w:r w:rsidRPr="00D63384">
        <w:rPr>
          <w:rFonts w:asciiTheme="majorBidi" w:hAnsiTheme="majorBidi" w:cstheme="majorBidi" w:hint="cs"/>
          <w:color w:val="FF0000"/>
          <w:sz w:val="28"/>
          <w:szCs w:val="28"/>
          <w:rtl/>
        </w:rPr>
        <w:t xml:space="preserve"> </w:t>
      </w:r>
      <w:proofErr w:type="spellStart"/>
      <w:r w:rsidRPr="00D63384">
        <w:rPr>
          <w:rFonts w:asciiTheme="majorBidi" w:hAnsiTheme="majorBidi" w:cstheme="majorBidi" w:hint="cs"/>
          <w:color w:val="FF0000"/>
          <w:sz w:val="28"/>
          <w:szCs w:val="28"/>
          <w:rtl/>
        </w:rPr>
        <w:t>א"ר</w:t>
      </w:r>
      <w:proofErr w:type="spellEnd"/>
      <w:r w:rsidRPr="00D63384">
        <w:rPr>
          <w:rFonts w:asciiTheme="majorBidi" w:hAnsiTheme="majorBidi" w:cstheme="majorBidi" w:hint="cs"/>
          <w:color w:val="FF0000"/>
          <w:sz w:val="28"/>
          <w:szCs w:val="28"/>
          <w:rtl/>
        </w:rPr>
        <w:t xml:space="preserve"> תנחומא </w:t>
      </w:r>
      <w:r>
        <w:rPr>
          <w:rFonts w:asciiTheme="majorBidi" w:hAnsiTheme="majorBidi" w:cstheme="majorBidi" w:hint="cs"/>
          <w:color w:val="FF0000"/>
          <w:sz w:val="28"/>
          <w:szCs w:val="28"/>
          <w:rtl/>
        </w:rPr>
        <w:t xml:space="preserve">תחנונים ידבר רש זה משה שבא אצל בוראו בתחנונים, ועליו יענה עזות זה הקב"ה ענה אותו עזות שנ' אל תוסף דבר אלי </w:t>
      </w:r>
    </w:p>
    <w:p w14:paraId="5FB5CE72" w14:textId="281AB78B"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 »Der Arme fleht bittend und der Reiche antwortet frech« deuten unsere Weisen die erste Hälfte auf  </w:t>
      </w:r>
      <w:r w:rsidRPr="00EF6886">
        <w:rPr>
          <w:rFonts w:asciiTheme="majorBidi" w:hAnsiTheme="majorBidi" w:cstheme="majorBidi"/>
          <w:color w:val="FF0000"/>
          <w:sz w:val="28"/>
          <w:szCs w:val="28"/>
        </w:rPr>
        <w:t>משה</w:t>
      </w:r>
      <w:r>
        <w:rPr>
          <w:rFonts w:asciiTheme="majorBidi" w:hAnsiTheme="majorBidi" w:cstheme="majorBidi" w:hint="cs"/>
          <w:sz w:val="28"/>
          <w:szCs w:val="28"/>
          <w:rtl/>
        </w:rPr>
        <w:t>,</w:t>
      </w:r>
      <w:r w:rsidRPr="00796466">
        <w:rPr>
          <w:rFonts w:asciiTheme="majorBidi" w:hAnsiTheme="majorBidi" w:cstheme="majorBidi"/>
          <w:sz w:val="28"/>
          <w:szCs w:val="28"/>
        </w:rPr>
        <w:t xml:space="preserve"> die zweite auf  </w:t>
      </w:r>
      <w:r w:rsidRPr="00EF6886">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 Unverständlich auf den ersten Augenblick. !! </w:t>
      </w:r>
      <w:r w:rsidRPr="00EF6886">
        <w:rPr>
          <w:rFonts w:asciiTheme="majorBidi" w:hAnsiTheme="majorBidi" w:cstheme="majorBidi" w:hint="cs"/>
          <w:color w:val="FF0000"/>
          <w:sz w:val="28"/>
          <w:szCs w:val="28"/>
          <w:rtl/>
        </w:rPr>
        <w:t>הקב"ה יענה עזות</w:t>
      </w:r>
      <w:r w:rsidRPr="00796466">
        <w:rPr>
          <w:rFonts w:asciiTheme="majorBidi" w:hAnsiTheme="majorBidi" w:cstheme="majorBidi"/>
          <w:sz w:val="28"/>
          <w:szCs w:val="28"/>
        </w:rPr>
        <w:t xml:space="preserve">. Aber abgesehen davon, kann man gar nichts von der </w:t>
      </w:r>
      <w:r w:rsidRPr="00EF6886">
        <w:rPr>
          <w:rFonts w:asciiTheme="majorBidi" w:hAnsiTheme="majorBidi" w:cstheme="majorBidi"/>
          <w:color w:val="FF0000"/>
          <w:sz w:val="28"/>
          <w:szCs w:val="28"/>
        </w:rPr>
        <w:t>עזות</w:t>
      </w:r>
      <w:r w:rsidRPr="00796466">
        <w:rPr>
          <w:rFonts w:asciiTheme="majorBidi" w:hAnsiTheme="majorBidi" w:cstheme="majorBidi"/>
          <w:sz w:val="28"/>
          <w:szCs w:val="28"/>
        </w:rPr>
        <w:t xml:space="preserve"> , »Frechheit« finden, denn auf die Bitte </w:t>
      </w:r>
      <w:r w:rsidRPr="00EF6886">
        <w:rPr>
          <w:rFonts w:asciiTheme="majorBidi" w:hAnsiTheme="majorBidi" w:cstheme="majorBidi"/>
          <w:color w:val="FF0000"/>
          <w:sz w:val="28"/>
          <w:szCs w:val="28"/>
        </w:rPr>
        <w:t>משה‘s</w:t>
      </w:r>
      <w:r w:rsidRPr="00796466">
        <w:rPr>
          <w:rFonts w:asciiTheme="majorBidi" w:hAnsiTheme="majorBidi" w:cstheme="majorBidi"/>
          <w:sz w:val="28"/>
          <w:szCs w:val="28"/>
        </w:rPr>
        <w:t xml:space="preserve"> </w:t>
      </w:r>
      <w:r>
        <w:rPr>
          <w:rFonts w:asciiTheme="majorBidi" w:hAnsiTheme="majorBidi" w:cstheme="majorBidi"/>
          <w:sz w:val="28"/>
          <w:szCs w:val="28"/>
        </w:rPr>
        <w:t xml:space="preserve"> </w:t>
      </w:r>
      <w:r w:rsidRPr="00796466">
        <w:rPr>
          <w:rFonts w:asciiTheme="majorBidi" w:hAnsiTheme="majorBidi" w:cstheme="majorBidi"/>
          <w:sz w:val="28"/>
          <w:szCs w:val="28"/>
        </w:rPr>
        <w:t>antwortet</w:t>
      </w:r>
      <w:r w:rsidRPr="00EF6886">
        <w:rPr>
          <w:rFonts w:asciiTheme="majorBidi" w:hAnsiTheme="majorBidi" w:cstheme="majorBidi" w:hint="cs"/>
          <w:color w:val="FF0000"/>
          <w:sz w:val="28"/>
          <w:szCs w:val="28"/>
          <w:rtl/>
        </w:rPr>
        <w:t xml:space="preserve">הקב"ה </w:t>
      </w:r>
      <w:r w:rsidRPr="00EF6886">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w:t>
      </w:r>
    </w:p>
    <w:p w14:paraId="5CBDE386" w14:textId="77777777" w:rsidR="00DF0646" w:rsidRPr="00EF6886" w:rsidRDefault="00DF0646" w:rsidP="00DF0646">
      <w:pPr>
        <w:bidi/>
        <w:spacing w:line="360" w:lineRule="auto"/>
        <w:rPr>
          <w:rFonts w:asciiTheme="majorBidi" w:hAnsiTheme="majorBidi" w:cstheme="majorBidi"/>
          <w:color w:val="FF0000"/>
          <w:sz w:val="28"/>
          <w:szCs w:val="28"/>
          <w:rtl/>
        </w:rPr>
      </w:pPr>
      <w:r w:rsidRPr="00EF6886">
        <w:rPr>
          <w:rFonts w:asciiTheme="majorBidi" w:hAnsiTheme="majorBidi" w:cstheme="majorBidi" w:hint="cs"/>
          <w:color w:val="FF0000"/>
          <w:sz w:val="28"/>
          <w:szCs w:val="28"/>
          <w:rtl/>
        </w:rPr>
        <w:t>רב לך, אל תוסף דבר אלי עוד</w:t>
      </w:r>
    </w:p>
    <w:p w14:paraId="7BCE6C09"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und dieselben Weisen, die oben jenes gesagt, erlauben hier </w:t>
      </w:r>
    </w:p>
    <w:p w14:paraId="391385BD" w14:textId="77777777" w:rsidR="00DF0646" w:rsidRDefault="00DF0646" w:rsidP="00DF0646">
      <w:pPr>
        <w:bidi/>
        <w:spacing w:line="360" w:lineRule="auto"/>
        <w:rPr>
          <w:rFonts w:asciiTheme="majorBidi" w:hAnsiTheme="majorBidi" w:cstheme="majorBidi"/>
          <w:sz w:val="28"/>
          <w:szCs w:val="28"/>
          <w:rtl/>
        </w:rPr>
      </w:pPr>
      <w:commentRangeStart w:id="2"/>
      <w:r w:rsidRPr="00E72788">
        <w:rPr>
          <w:rFonts w:asciiTheme="majorBidi" w:hAnsiTheme="majorBidi" w:cstheme="majorBidi" w:hint="cs"/>
          <w:color w:val="FF0000"/>
          <w:sz w:val="28"/>
          <w:szCs w:val="28"/>
          <w:rtl/>
        </w:rPr>
        <w:t xml:space="preserve">רב לך הרבה מזה שמור לך </w:t>
      </w:r>
      <w:r w:rsidRPr="00E72788">
        <w:rPr>
          <w:rFonts w:asciiTheme="majorBidi" w:hAnsiTheme="majorBidi" w:cstheme="majorBidi"/>
          <w:color w:val="FF0000"/>
          <w:sz w:val="28"/>
          <w:szCs w:val="28"/>
          <w:rtl/>
        </w:rPr>
        <w:t>–</w:t>
      </w:r>
      <w:r w:rsidRPr="00E72788">
        <w:rPr>
          <w:rFonts w:asciiTheme="majorBidi" w:hAnsiTheme="majorBidi" w:cstheme="majorBidi" w:hint="cs"/>
          <w:color w:val="FF0000"/>
          <w:sz w:val="28"/>
          <w:szCs w:val="28"/>
          <w:rtl/>
        </w:rPr>
        <w:t xml:space="preserve"> רב </w:t>
      </w:r>
      <w:proofErr w:type="spellStart"/>
      <w:r w:rsidRPr="00E72788">
        <w:rPr>
          <w:rFonts w:asciiTheme="majorBidi" w:hAnsiTheme="majorBidi" w:cstheme="majorBidi" w:hint="cs"/>
          <w:color w:val="FF0000"/>
          <w:sz w:val="28"/>
          <w:szCs w:val="28"/>
          <w:rtl/>
        </w:rPr>
        <w:t>טוך</w:t>
      </w:r>
      <w:proofErr w:type="spellEnd"/>
      <w:r w:rsidRPr="00E72788">
        <w:rPr>
          <w:rFonts w:asciiTheme="majorBidi" w:hAnsiTheme="majorBidi" w:cstheme="majorBidi" w:hint="cs"/>
          <w:color w:val="FF0000"/>
          <w:sz w:val="28"/>
          <w:szCs w:val="28"/>
          <w:rtl/>
        </w:rPr>
        <w:t xml:space="preserve"> </w:t>
      </w:r>
      <w:r w:rsidRPr="00E72788">
        <w:rPr>
          <w:rFonts w:asciiTheme="majorBidi" w:hAnsiTheme="majorBidi" w:cstheme="majorBidi"/>
          <w:color w:val="FF0000"/>
          <w:sz w:val="28"/>
          <w:szCs w:val="28"/>
          <w:lang w:val="en-US"/>
        </w:rPr>
        <w:t xml:space="preserve">(sic!) </w:t>
      </w:r>
      <w:r w:rsidRPr="00E72788">
        <w:rPr>
          <w:rFonts w:asciiTheme="majorBidi" w:hAnsiTheme="majorBidi" w:cstheme="majorBidi" w:hint="cs"/>
          <w:color w:val="FF0000"/>
          <w:sz w:val="28"/>
          <w:szCs w:val="28"/>
          <w:rtl/>
        </w:rPr>
        <w:t xml:space="preserve"> הצפון לך</w:t>
      </w:r>
      <w:commentRangeEnd w:id="2"/>
      <w:r>
        <w:rPr>
          <w:rStyle w:val="CommentReference"/>
          <w:rtl/>
        </w:rPr>
        <w:commentReference w:id="2"/>
      </w:r>
      <w:r>
        <w:rPr>
          <w:rFonts w:asciiTheme="majorBidi" w:hAnsiTheme="majorBidi" w:cstheme="majorBidi" w:hint="cs"/>
          <w:color w:val="FF0000"/>
          <w:sz w:val="28"/>
          <w:szCs w:val="28"/>
          <w:rtl/>
        </w:rPr>
        <w:t xml:space="preserve"> </w:t>
      </w:r>
    </w:p>
    <w:p w14:paraId="3CFE6FDD"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wollte </w:t>
      </w:r>
      <w:r w:rsidRPr="00E72788">
        <w:rPr>
          <w:rFonts w:asciiTheme="majorBidi" w:hAnsiTheme="majorBidi" w:cstheme="majorBidi"/>
          <w:color w:val="FF0000"/>
          <w:sz w:val="28"/>
          <w:szCs w:val="28"/>
        </w:rPr>
        <w:t>משה</w:t>
      </w:r>
      <w:r w:rsidRPr="00796466">
        <w:rPr>
          <w:rFonts w:asciiTheme="majorBidi" w:hAnsiTheme="majorBidi" w:cstheme="majorBidi"/>
          <w:sz w:val="28"/>
          <w:szCs w:val="28"/>
        </w:rPr>
        <w:t xml:space="preserve"> denn die Früchte genießen, er wollte doch nur die </w:t>
      </w:r>
      <w:r w:rsidRPr="00E72788">
        <w:rPr>
          <w:rFonts w:asciiTheme="majorBidi" w:hAnsiTheme="majorBidi" w:cstheme="majorBidi"/>
          <w:color w:val="FF0000"/>
          <w:sz w:val="28"/>
          <w:szCs w:val="28"/>
        </w:rPr>
        <w:t>מצות</w:t>
      </w:r>
      <w:r w:rsidRPr="00796466">
        <w:rPr>
          <w:rFonts w:asciiTheme="majorBidi" w:hAnsiTheme="majorBidi" w:cstheme="majorBidi"/>
          <w:sz w:val="28"/>
          <w:szCs w:val="28"/>
        </w:rPr>
        <w:t xml:space="preserve"> erfüllen, deren Erfüllung von dem Eintritt ins Hl. Land abhingen, und auf dieses Zeichen seines Pflichteifers erwidert</w:t>
      </w:r>
      <w:r w:rsidRPr="00E72788">
        <w:rPr>
          <w:rFonts w:asciiTheme="majorBidi" w:hAnsiTheme="majorBidi" w:cstheme="majorBidi" w:hint="cs"/>
          <w:color w:val="FF0000"/>
          <w:sz w:val="28"/>
          <w:szCs w:val="28"/>
          <w:rtl/>
        </w:rPr>
        <w:t xml:space="preserve">הקב"ה </w:t>
      </w:r>
      <w:r w:rsidRPr="00E72788">
        <w:rPr>
          <w:rFonts w:asciiTheme="majorBidi" w:hAnsiTheme="majorBidi" w:cstheme="majorBidi"/>
          <w:color w:val="FF0000"/>
          <w:sz w:val="28"/>
          <w:szCs w:val="28"/>
          <w:lang w:val="en-US"/>
        </w:rPr>
        <w:t xml:space="preserve"> : </w:t>
      </w:r>
      <w:r w:rsidRPr="00E72788">
        <w:rPr>
          <w:rFonts w:asciiTheme="majorBidi" w:hAnsiTheme="majorBidi" w:cstheme="majorBidi" w:hint="cs"/>
          <w:color w:val="FF0000"/>
          <w:sz w:val="28"/>
          <w:szCs w:val="28"/>
          <w:rtl/>
        </w:rPr>
        <w:t>רב לך</w:t>
      </w:r>
      <w:r>
        <w:rPr>
          <w:rFonts w:asciiTheme="majorBidi" w:hAnsiTheme="majorBidi" w:cstheme="majorBidi"/>
          <w:color w:val="FF0000"/>
          <w:sz w:val="28"/>
          <w:szCs w:val="28"/>
          <w:lang w:val="en-US"/>
        </w:rPr>
        <w:t xml:space="preserve">  </w:t>
      </w:r>
      <w:r w:rsidRPr="00796466">
        <w:rPr>
          <w:rFonts w:asciiTheme="majorBidi" w:hAnsiTheme="majorBidi" w:cstheme="majorBidi"/>
          <w:sz w:val="28"/>
          <w:szCs w:val="28"/>
        </w:rPr>
        <w:t xml:space="preserve">genug, du </w:t>
      </w:r>
      <w:r w:rsidRPr="00796466">
        <w:rPr>
          <w:rFonts w:asciiTheme="majorBidi" w:hAnsiTheme="majorBidi" w:cstheme="majorBidi"/>
          <w:sz w:val="28"/>
          <w:szCs w:val="28"/>
        </w:rPr>
        <w:lastRenderedPageBreak/>
        <w:t xml:space="preserve">magst deinen Lohn im </w:t>
      </w:r>
      <w:r w:rsidRPr="00E72788">
        <w:rPr>
          <w:rFonts w:asciiTheme="majorBidi" w:hAnsiTheme="majorBidi" w:cstheme="majorBidi" w:hint="cs"/>
          <w:color w:val="FF0000"/>
          <w:sz w:val="28"/>
          <w:szCs w:val="28"/>
          <w:rtl/>
        </w:rPr>
        <w:t>גן עדן</w:t>
      </w:r>
      <w:r w:rsidRPr="00796466">
        <w:rPr>
          <w:rFonts w:asciiTheme="majorBidi" w:hAnsiTheme="majorBidi" w:cstheme="majorBidi"/>
          <w:sz w:val="28"/>
          <w:szCs w:val="28"/>
        </w:rPr>
        <w:t xml:space="preserve">  genießen. –  Und dieselben Weisen sagen hier zur Stelle  </w:t>
      </w:r>
      <w:r w:rsidRPr="00E72788">
        <w:rPr>
          <w:rFonts w:asciiTheme="majorBidi" w:hAnsiTheme="majorBidi" w:cstheme="majorBidi"/>
          <w:color w:val="FF0000"/>
          <w:sz w:val="28"/>
          <w:szCs w:val="28"/>
          <w:rtl/>
        </w:rPr>
        <w:t>–</w:t>
      </w:r>
      <w:r>
        <w:rPr>
          <w:rFonts w:asciiTheme="majorBidi" w:hAnsiTheme="majorBidi" w:cstheme="majorBidi" w:hint="cs"/>
          <w:color w:val="FF0000"/>
          <w:sz w:val="28"/>
          <w:szCs w:val="28"/>
          <w:rtl/>
        </w:rPr>
        <w:t xml:space="preserve">  </w:t>
      </w:r>
      <w:r w:rsidRPr="00E72788">
        <w:rPr>
          <w:rFonts w:asciiTheme="majorBidi" w:hAnsiTheme="majorBidi" w:cstheme="majorBidi" w:hint="cs"/>
          <w:color w:val="FF0000"/>
          <w:sz w:val="28"/>
          <w:szCs w:val="28"/>
          <w:rtl/>
        </w:rPr>
        <w:t>הקב"ה יענה עזות</w:t>
      </w:r>
      <w:r w:rsidRPr="00E72788">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sehen wir die Stelle in </w:t>
      </w:r>
      <w:r w:rsidRPr="00E72788">
        <w:rPr>
          <w:rFonts w:asciiTheme="majorBidi" w:hAnsiTheme="majorBidi" w:cstheme="majorBidi"/>
          <w:color w:val="FF0000"/>
          <w:sz w:val="28"/>
          <w:szCs w:val="28"/>
        </w:rPr>
        <w:t>משלי</w:t>
      </w:r>
      <w:r w:rsidRPr="00796466">
        <w:rPr>
          <w:rFonts w:asciiTheme="majorBidi" w:hAnsiTheme="majorBidi" w:cstheme="majorBidi"/>
          <w:sz w:val="28"/>
          <w:szCs w:val="28"/>
        </w:rPr>
        <w:t xml:space="preserve"> etwas näher an:</w:t>
      </w:r>
      <w:r w:rsidRPr="00CF3CB0">
        <w:rPr>
          <w:rFonts w:asciiTheme="majorBidi" w:hAnsiTheme="majorBidi" w:cstheme="majorBidi" w:hint="cs"/>
          <w:color w:val="FF0000"/>
          <w:sz w:val="28"/>
          <w:szCs w:val="28"/>
          <w:rtl/>
        </w:rPr>
        <w:t xml:space="preserve">ידבר רש ועשיר יענה עזות </w:t>
      </w:r>
      <w:r w:rsidRPr="00CF3CB0">
        <w:rPr>
          <w:rFonts w:asciiTheme="majorBidi" w:hAnsiTheme="majorBidi" w:cstheme="majorBidi"/>
          <w:color w:val="FF0000"/>
          <w:sz w:val="28"/>
          <w:szCs w:val="28"/>
          <w:lang w:val="en-US"/>
        </w:rPr>
        <w:t xml:space="preserve"> </w:t>
      </w:r>
      <w:r w:rsidRPr="00CF3CB0">
        <w:rPr>
          <w:rFonts w:asciiTheme="majorBidi" w:hAnsiTheme="majorBidi" w:cstheme="majorBidi" w:hint="cs"/>
          <w:color w:val="FF0000"/>
          <w:sz w:val="28"/>
          <w:szCs w:val="28"/>
          <w:rtl/>
        </w:rPr>
        <w:t>תחנונים</w:t>
      </w:r>
      <w:r w:rsidRPr="00796466">
        <w:rPr>
          <w:rFonts w:asciiTheme="majorBidi" w:hAnsiTheme="majorBidi" w:cstheme="majorBidi"/>
          <w:sz w:val="28"/>
          <w:szCs w:val="28"/>
        </w:rPr>
        <w:t xml:space="preserve"> . Nicht alle Arme sprechen </w:t>
      </w:r>
      <w:r w:rsidRPr="00CF3CB0">
        <w:rPr>
          <w:rFonts w:asciiTheme="majorBidi" w:hAnsiTheme="majorBidi" w:cstheme="majorBidi" w:hint="cs"/>
          <w:color w:val="FF0000"/>
          <w:sz w:val="28"/>
          <w:szCs w:val="28"/>
          <w:rtl/>
        </w:rPr>
        <w:t>בלשון תחנונים</w:t>
      </w:r>
      <w:r w:rsidRPr="00CF3CB0">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und ebenso erwidern nicht alle </w:t>
      </w:r>
      <w:r w:rsidRPr="00CF3CB0">
        <w:rPr>
          <w:rFonts w:asciiTheme="majorBidi" w:hAnsiTheme="majorBidi" w:cstheme="majorBidi" w:hint="cs"/>
          <w:color w:val="FF0000"/>
          <w:sz w:val="28"/>
          <w:szCs w:val="28"/>
          <w:rtl/>
        </w:rPr>
        <w:t xml:space="preserve">עשירים </w:t>
      </w:r>
      <w:r w:rsidRPr="00CF3CB0">
        <w:rPr>
          <w:rFonts w:asciiTheme="majorBidi" w:hAnsiTheme="majorBidi" w:cstheme="majorBidi"/>
          <w:color w:val="FF0000"/>
          <w:sz w:val="28"/>
          <w:szCs w:val="28"/>
        </w:rPr>
        <w:t xml:space="preserve"> </w:t>
      </w:r>
      <w:r w:rsidRPr="00CF3CB0">
        <w:rPr>
          <w:rFonts w:asciiTheme="majorBidi" w:hAnsiTheme="majorBidi" w:cstheme="majorBidi"/>
          <w:color w:val="FF0000"/>
          <w:sz w:val="28"/>
          <w:szCs w:val="28"/>
          <w:lang w:val="en-US"/>
        </w:rPr>
        <w:t xml:space="preserve"> - </w:t>
      </w:r>
      <w:r w:rsidRPr="00CF3CB0">
        <w:rPr>
          <w:rFonts w:asciiTheme="majorBidi" w:hAnsiTheme="majorBidi" w:cstheme="majorBidi" w:hint="cs"/>
          <w:color w:val="FF0000"/>
          <w:sz w:val="28"/>
          <w:szCs w:val="28"/>
          <w:rtl/>
        </w:rPr>
        <w:t>בלשון</w:t>
      </w:r>
      <w:r>
        <w:rPr>
          <w:rFonts w:asciiTheme="majorBidi" w:hAnsiTheme="majorBidi" w:cstheme="majorBidi" w:hint="cs"/>
          <w:sz w:val="28"/>
          <w:szCs w:val="28"/>
          <w:rtl/>
        </w:rPr>
        <w:t xml:space="preserve"> </w:t>
      </w:r>
      <w:r w:rsidRPr="00CF3CB0">
        <w:rPr>
          <w:rFonts w:asciiTheme="majorBidi" w:hAnsiTheme="majorBidi" w:cstheme="majorBidi" w:hint="cs"/>
          <w:color w:val="FF0000"/>
          <w:sz w:val="28"/>
          <w:szCs w:val="28"/>
          <w:rtl/>
        </w:rPr>
        <w:t>עזות</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sidRPr="00796466">
        <w:rPr>
          <w:rFonts w:asciiTheme="majorBidi" w:hAnsiTheme="majorBidi" w:cstheme="majorBidi"/>
          <w:sz w:val="28"/>
          <w:szCs w:val="28"/>
        </w:rPr>
        <w:t xml:space="preserve">Es heisst aber auch hier nicht </w:t>
      </w:r>
      <w:r w:rsidRPr="00CF3CB0">
        <w:rPr>
          <w:rFonts w:asciiTheme="majorBidi" w:hAnsiTheme="majorBidi" w:cstheme="majorBidi"/>
          <w:color w:val="FF0000"/>
          <w:sz w:val="28"/>
          <w:szCs w:val="28"/>
        </w:rPr>
        <w:t>דבר</w:t>
      </w:r>
      <w:r w:rsidRPr="00796466">
        <w:rPr>
          <w:rFonts w:asciiTheme="majorBidi" w:hAnsiTheme="majorBidi" w:cstheme="majorBidi"/>
          <w:sz w:val="28"/>
          <w:szCs w:val="28"/>
        </w:rPr>
        <w:t xml:space="preserve"> , sondern </w:t>
      </w:r>
      <w:commentRangeStart w:id="3"/>
      <w:r w:rsidRPr="00CF3CB0">
        <w:rPr>
          <w:rFonts w:asciiTheme="majorBidi" w:hAnsiTheme="majorBidi" w:cstheme="majorBidi"/>
          <w:color w:val="FF0000"/>
          <w:sz w:val="28"/>
          <w:szCs w:val="28"/>
          <w:u w:val="single"/>
        </w:rPr>
        <w:t>ידבר</w:t>
      </w:r>
      <w:commentRangeEnd w:id="3"/>
      <w:r>
        <w:rPr>
          <w:rStyle w:val="CommentReference"/>
        </w:rPr>
        <w:commentReference w:id="3"/>
      </w:r>
      <w:r w:rsidRPr="00796466">
        <w:rPr>
          <w:rFonts w:asciiTheme="majorBidi" w:hAnsiTheme="majorBidi" w:cstheme="majorBidi"/>
          <w:sz w:val="28"/>
          <w:szCs w:val="28"/>
        </w:rPr>
        <w:t xml:space="preserve"> , d. h. der Arme </w:t>
      </w:r>
      <w:r w:rsidRPr="00796466">
        <w:rPr>
          <w:rFonts w:asciiTheme="majorBidi" w:hAnsiTheme="majorBidi" w:cstheme="majorBidi"/>
          <w:sz w:val="28"/>
          <w:szCs w:val="28"/>
          <w:u w:val="single"/>
        </w:rPr>
        <w:t>soll</w:t>
      </w:r>
      <w:r w:rsidRPr="00796466">
        <w:rPr>
          <w:rFonts w:asciiTheme="majorBidi" w:hAnsiTheme="majorBidi" w:cstheme="majorBidi"/>
          <w:sz w:val="28"/>
          <w:szCs w:val="28"/>
        </w:rPr>
        <w:t xml:space="preserve"> </w:t>
      </w:r>
      <w:r w:rsidRPr="00CF3CB0">
        <w:rPr>
          <w:rFonts w:asciiTheme="majorBidi" w:hAnsiTheme="majorBidi" w:cstheme="majorBidi" w:hint="cs"/>
          <w:color w:val="FF0000"/>
          <w:sz w:val="28"/>
          <w:szCs w:val="28"/>
          <w:rtl/>
        </w:rPr>
        <w:t>בלשון</w:t>
      </w:r>
      <w:r>
        <w:rPr>
          <w:rFonts w:asciiTheme="majorBidi" w:hAnsiTheme="majorBidi" w:cstheme="majorBidi" w:hint="cs"/>
          <w:sz w:val="28"/>
          <w:szCs w:val="28"/>
          <w:rtl/>
        </w:rPr>
        <w:t xml:space="preserve"> </w:t>
      </w:r>
      <w:r w:rsidRPr="00CF3CB0">
        <w:rPr>
          <w:rFonts w:asciiTheme="majorBidi" w:hAnsiTheme="majorBidi" w:cstheme="majorBidi" w:hint="cs"/>
          <w:color w:val="FF0000"/>
          <w:sz w:val="28"/>
          <w:szCs w:val="28"/>
          <w:rtl/>
        </w:rPr>
        <w:t>תחנונים</w:t>
      </w:r>
      <w:r w:rsidRPr="00796466">
        <w:rPr>
          <w:rFonts w:asciiTheme="majorBidi" w:hAnsiTheme="majorBidi" w:cstheme="majorBidi"/>
          <w:sz w:val="28"/>
          <w:szCs w:val="28"/>
        </w:rPr>
        <w:t xml:space="preserve"> bitten, der Reiche </w:t>
      </w:r>
      <w:r w:rsidRPr="00796466">
        <w:rPr>
          <w:rFonts w:asciiTheme="majorBidi" w:hAnsiTheme="majorBidi" w:cstheme="majorBidi"/>
          <w:sz w:val="28"/>
          <w:szCs w:val="28"/>
          <w:u w:val="single"/>
        </w:rPr>
        <w:t>soll</w:t>
      </w:r>
      <w:r w:rsidRPr="00796466">
        <w:rPr>
          <w:rFonts w:asciiTheme="majorBidi" w:hAnsiTheme="majorBidi" w:cstheme="majorBidi"/>
          <w:sz w:val="28"/>
          <w:szCs w:val="28"/>
        </w:rPr>
        <w:t xml:space="preserve"> </w:t>
      </w:r>
      <w:r w:rsidRPr="00CF3CB0">
        <w:rPr>
          <w:rFonts w:asciiTheme="majorBidi" w:hAnsiTheme="majorBidi" w:cstheme="majorBidi" w:hint="cs"/>
          <w:color w:val="FF0000"/>
          <w:sz w:val="28"/>
          <w:szCs w:val="28"/>
          <w:rtl/>
        </w:rPr>
        <w:t>בלשון עזות</w:t>
      </w:r>
      <w:r w:rsidRPr="00796466">
        <w:rPr>
          <w:rFonts w:asciiTheme="majorBidi" w:hAnsiTheme="majorBidi" w:cstheme="majorBidi"/>
          <w:sz w:val="28"/>
          <w:szCs w:val="28"/>
        </w:rPr>
        <w:t xml:space="preserve"> erwidern!  </w:t>
      </w:r>
      <w:r w:rsidRPr="00CF3CB0">
        <w:rPr>
          <w:rFonts w:asciiTheme="majorBidi" w:hAnsiTheme="majorBidi" w:cstheme="majorBidi"/>
          <w:color w:val="FF0000"/>
          <w:sz w:val="28"/>
          <w:szCs w:val="28"/>
        </w:rPr>
        <w:t>עזוז</w:t>
      </w:r>
      <w:r w:rsidRPr="00796466">
        <w:rPr>
          <w:rFonts w:asciiTheme="majorBidi" w:hAnsiTheme="majorBidi" w:cstheme="majorBidi"/>
          <w:sz w:val="28"/>
          <w:szCs w:val="28"/>
        </w:rPr>
        <w:t xml:space="preserve"> heißt frech! </w:t>
      </w:r>
    </w:p>
    <w:p w14:paraId="081640B6" w14:textId="3E2A1052" w:rsidR="00DF0646" w:rsidRDefault="00DF0646" w:rsidP="00DF0646">
      <w:pPr>
        <w:spacing w:line="360" w:lineRule="auto"/>
        <w:rPr>
          <w:rFonts w:asciiTheme="majorBidi" w:hAnsiTheme="majorBidi" w:cstheme="majorBidi"/>
          <w:sz w:val="28"/>
          <w:szCs w:val="28"/>
          <w:rtl/>
          <w:lang w:val="en-US"/>
        </w:rPr>
      </w:pPr>
      <w:r w:rsidRPr="00796466">
        <w:rPr>
          <w:rFonts w:asciiTheme="majorBidi" w:hAnsiTheme="majorBidi" w:cstheme="majorBidi"/>
          <w:sz w:val="28"/>
          <w:szCs w:val="28"/>
        </w:rPr>
        <w:t xml:space="preserve">Auf ihn beziehen sich die Aussprüche in der </w:t>
      </w:r>
      <w:r w:rsidRPr="00F474C2">
        <w:rPr>
          <w:rFonts w:asciiTheme="majorBidi" w:hAnsiTheme="majorBidi" w:cstheme="majorBidi" w:hint="cs"/>
          <w:color w:val="FF0000"/>
          <w:sz w:val="28"/>
          <w:szCs w:val="28"/>
          <w:rtl/>
        </w:rPr>
        <w:t>משנה</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 </w:t>
      </w:r>
      <w:r>
        <w:rPr>
          <w:rFonts w:asciiTheme="majorBidi" w:hAnsiTheme="majorBidi" w:cstheme="majorBidi"/>
          <w:sz w:val="28"/>
          <w:szCs w:val="28"/>
          <w:lang w:val="en-US"/>
        </w:rPr>
        <w:t xml:space="preserve"> </w:t>
      </w:r>
      <w:r w:rsidRPr="00F474C2">
        <w:rPr>
          <w:rFonts w:asciiTheme="majorBidi" w:hAnsiTheme="majorBidi" w:cstheme="majorBidi" w:hint="cs"/>
          <w:color w:val="FF0000"/>
          <w:sz w:val="28"/>
          <w:szCs w:val="28"/>
          <w:rtl/>
        </w:rPr>
        <w:t>עז כנמר</w:t>
      </w:r>
      <w:r>
        <w:rPr>
          <w:rFonts w:asciiTheme="majorBidi" w:hAnsiTheme="majorBidi" w:cstheme="majorBidi" w:hint="cs"/>
          <w:sz w:val="28"/>
          <w:szCs w:val="28"/>
          <w:rtl/>
        </w:rPr>
        <w:t xml:space="preserve"> </w:t>
      </w:r>
      <w:r w:rsidRPr="004B44EB">
        <w:rPr>
          <w:rFonts w:asciiTheme="majorBidi" w:hAnsiTheme="majorBidi" w:cstheme="majorBidi" w:hint="cs"/>
          <w:color w:val="FF0000"/>
          <w:sz w:val="28"/>
          <w:szCs w:val="28"/>
          <w:rtl/>
        </w:rPr>
        <w:t>(פ' ה')</w:t>
      </w:r>
      <w:r>
        <w:rPr>
          <w:rFonts w:asciiTheme="majorBidi" w:hAnsiTheme="majorBidi" w:cstheme="majorBidi"/>
          <w:sz w:val="28"/>
          <w:szCs w:val="28"/>
        </w:rPr>
        <w:t xml:space="preserve"> </w:t>
      </w:r>
      <w:r w:rsidRPr="00796466">
        <w:rPr>
          <w:rFonts w:asciiTheme="majorBidi" w:hAnsiTheme="majorBidi" w:cstheme="majorBidi"/>
          <w:sz w:val="28"/>
          <w:szCs w:val="28"/>
        </w:rPr>
        <w:t xml:space="preserve">ferner  </w:t>
      </w:r>
      <w:r w:rsidRPr="004B44EB">
        <w:rPr>
          <w:rFonts w:asciiTheme="majorBidi" w:hAnsiTheme="majorBidi" w:cstheme="majorBidi" w:hint="cs"/>
          <w:color w:val="FF0000"/>
          <w:sz w:val="28"/>
          <w:szCs w:val="28"/>
          <w:rtl/>
        </w:rPr>
        <w:t xml:space="preserve"> </w:t>
      </w:r>
      <w:r w:rsidRPr="004B44EB">
        <w:rPr>
          <w:rFonts w:asciiTheme="majorBidi" w:hAnsiTheme="majorBidi" w:cstheme="majorBidi"/>
          <w:color w:val="FF0000"/>
          <w:sz w:val="28"/>
          <w:szCs w:val="28"/>
        </w:rPr>
        <w:t xml:space="preserve"> </w:t>
      </w:r>
      <w:r w:rsidR="00651C59">
        <w:rPr>
          <w:rFonts w:asciiTheme="majorBidi" w:hAnsiTheme="majorBidi" w:cstheme="majorBidi" w:hint="cs"/>
          <w:color w:val="FF0000"/>
          <w:sz w:val="28"/>
          <w:szCs w:val="28"/>
          <w:rtl/>
        </w:rPr>
        <w:t xml:space="preserve"> עז פנים </w:t>
      </w:r>
      <w:proofErr w:type="spellStart"/>
      <w:r w:rsidR="00651C59">
        <w:rPr>
          <w:rFonts w:asciiTheme="majorBidi" w:hAnsiTheme="majorBidi" w:cstheme="majorBidi" w:hint="cs"/>
          <w:color w:val="FF0000"/>
          <w:sz w:val="28"/>
          <w:szCs w:val="28"/>
          <w:rtl/>
        </w:rPr>
        <w:t>לגהנום</w:t>
      </w:r>
      <w:proofErr w:type="spellEnd"/>
      <w:r w:rsidRPr="00796466">
        <w:rPr>
          <w:rFonts w:asciiTheme="majorBidi" w:hAnsiTheme="majorBidi" w:cstheme="majorBidi"/>
          <w:sz w:val="28"/>
          <w:szCs w:val="28"/>
        </w:rPr>
        <w:t xml:space="preserve">. In </w:t>
      </w:r>
      <w:r w:rsidRPr="004B44EB">
        <w:rPr>
          <w:rFonts w:asciiTheme="majorBidi" w:hAnsiTheme="majorBidi" w:cstheme="majorBidi" w:hint="cs"/>
          <w:color w:val="FF0000"/>
          <w:sz w:val="28"/>
          <w:szCs w:val="28"/>
          <w:rtl/>
        </w:rPr>
        <w:t>ביצה כ"ה</w:t>
      </w:r>
      <w:r>
        <w:rPr>
          <w:rFonts w:asciiTheme="majorBidi" w:hAnsiTheme="majorBidi" w:cstheme="majorBidi"/>
          <w:sz w:val="28"/>
          <w:szCs w:val="28"/>
        </w:rPr>
        <w:t xml:space="preserve"> </w:t>
      </w:r>
      <w:r w:rsidRPr="00796466">
        <w:rPr>
          <w:rFonts w:asciiTheme="majorBidi" w:hAnsiTheme="majorBidi" w:cstheme="majorBidi"/>
          <w:sz w:val="28"/>
          <w:szCs w:val="28"/>
        </w:rPr>
        <w:t xml:space="preserve"> finden wir sodann auch dieses Wort, das aber aus dem Sinn, in dem es dort vorkommt, uns seine ursprüngliche Bedeutung erkennen läßt. . … </w:t>
      </w:r>
      <w:r w:rsidRPr="004B44EB">
        <w:rPr>
          <w:rFonts w:asciiTheme="majorBidi" w:hAnsiTheme="majorBidi" w:cstheme="majorBidi" w:hint="cs"/>
          <w:color w:val="FF0000"/>
          <w:sz w:val="28"/>
          <w:szCs w:val="28"/>
          <w:rtl/>
        </w:rPr>
        <w:t>מפני מה נתנה תורה לישראל מפני שהן</w:t>
      </w:r>
      <w:r>
        <w:rPr>
          <w:rFonts w:asciiTheme="majorBidi" w:hAnsiTheme="majorBidi" w:cstheme="majorBidi" w:hint="cs"/>
          <w:color w:val="FF0000"/>
          <w:sz w:val="28"/>
          <w:szCs w:val="28"/>
          <w:rtl/>
        </w:rPr>
        <w:t xml:space="preserve"> עזים</w:t>
      </w:r>
      <w:r w:rsidRPr="00796466">
        <w:rPr>
          <w:rFonts w:asciiTheme="majorBidi" w:hAnsiTheme="majorBidi" w:cstheme="majorBidi"/>
          <w:sz w:val="28"/>
          <w:szCs w:val="28"/>
        </w:rPr>
        <w:t xml:space="preserve">, die </w:t>
      </w:r>
      <w:r w:rsidRPr="002B495C">
        <w:rPr>
          <w:rFonts w:asciiTheme="majorBidi" w:hAnsiTheme="majorBidi" w:cstheme="majorBidi"/>
          <w:color w:val="FF0000"/>
          <w:sz w:val="28"/>
          <w:szCs w:val="28"/>
        </w:rPr>
        <w:t>תורה</w:t>
      </w:r>
      <w:r w:rsidRPr="00796466">
        <w:rPr>
          <w:rFonts w:asciiTheme="majorBidi" w:hAnsiTheme="majorBidi" w:cstheme="majorBidi"/>
          <w:sz w:val="28"/>
          <w:szCs w:val="28"/>
        </w:rPr>
        <w:t xml:space="preserve"> ward </w:t>
      </w:r>
      <w:r w:rsidRPr="002B495C">
        <w:rPr>
          <w:rFonts w:asciiTheme="majorBidi" w:hAnsiTheme="majorBidi" w:cstheme="majorBidi" w:hint="cs"/>
          <w:color w:val="FF0000"/>
          <w:sz w:val="28"/>
          <w:szCs w:val="28"/>
          <w:rtl/>
        </w:rPr>
        <w:t>ישראל</w:t>
      </w:r>
      <w:r w:rsidRPr="00796466">
        <w:rPr>
          <w:rFonts w:asciiTheme="majorBidi" w:hAnsiTheme="majorBidi" w:cstheme="majorBidi"/>
          <w:sz w:val="28"/>
          <w:szCs w:val="28"/>
        </w:rPr>
        <w:t xml:space="preserve"> deshalb gegeben, weil es »frech« ist?? –</w:t>
      </w:r>
      <w:r>
        <w:rPr>
          <w:rFonts w:asciiTheme="majorBidi" w:hAnsiTheme="majorBidi" w:cstheme="majorBidi"/>
          <w:sz w:val="28"/>
          <w:szCs w:val="28"/>
          <w:lang w:val="en-US"/>
        </w:rPr>
        <w:t xml:space="preserve"> [There is untranslated Text here:</w:t>
      </w:r>
      <w:r w:rsidR="00F33C3D">
        <w:rPr>
          <w:rFonts w:asciiTheme="majorBidi" w:hAnsiTheme="majorBidi" w:cstheme="majorBidi" w:hint="cs"/>
          <w:sz w:val="28"/>
          <w:szCs w:val="28"/>
          <w:rtl/>
          <w:lang w:val="en-US"/>
        </w:rPr>
        <w:t>[</w:t>
      </w:r>
    </w:p>
    <w:p w14:paraId="58BD4E46" w14:textId="77777777" w:rsidR="00DF0646" w:rsidRDefault="00DF0646" w:rsidP="00DF0646">
      <w:pPr>
        <w:spacing w:line="360" w:lineRule="auto"/>
        <w:rPr>
          <w:rFonts w:asciiTheme="majorBidi" w:hAnsiTheme="majorBidi" w:cstheme="majorBidi"/>
          <w:sz w:val="28"/>
          <w:szCs w:val="28"/>
          <w:lang w:val="en-US"/>
        </w:rPr>
      </w:pPr>
      <w:r>
        <w:rPr>
          <w:noProof/>
          <w14:ligatures w14:val="standardContextual"/>
        </w:rPr>
        <w:drawing>
          <wp:inline distT="0" distB="0" distL="0" distR="0" wp14:anchorId="1581C289" wp14:editId="2E10D098">
            <wp:extent cx="5661660" cy="338455"/>
            <wp:effectExtent l="0" t="0" r="0" b="4445"/>
            <wp:docPr id="110045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59476" name=""/>
                    <pic:cNvPicPr/>
                  </pic:nvPicPr>
                  <pic:blipFill>
                    <a:blip r:embed="rId8"/>
                    <a:stretch>
                      <a:fillRect/>
                    </a:stretch>
                  </pic:blipFill>
                  <pic:spPr>
                    <a:xfrm>
                      <a:off x="0" y="0"/>
                      <a:ext cx="5661660" cy="338455"/>
                    </a:xfrm>
                    <a:prstGeom prst="rect">
                      <a:avLst/>
                    </a:prstGeom>
                  </pic:spPr>
                </pic:pic>
              </a:graphicData>
            </a:graphic>
          </wp:inline>
        </w:drawing>
      </w:r>
    </w:p>
    <w:p w14:paraId="7170AA32" w14:textId="77777777" w:rsidR="00DF0646" w:rsidRDefault="00DF0646" w:rsidP="00DF0646">
      <w:pPr>
        <w:bidi/>
        <w:spacing w:line="360" w:lineRule="auto"/>
        <w:rPr>
          <w:rFonts w:asciiTheme="majorBidi" w:hAnsiTheme="majorBidi" w:cstheme="majorBidi"/>
          <w:sz w:val="28"/>
          <w:szCs w:val="28"/>
          <w:lang w:val="en-US"/>
        </w:rPr>
      </w:pPr>
      <w:r w:rsidRPr="002A1BD6">
        <w:rPr>
          <w:rFonts w:asciiTheme="majorBidi" w:hAnsiTheme="majorBidi" w:cstheme="majorBidi" w:hint="cs"/>
          <w:color w:val="FF0000"/>
          <w:sz w:val="28"/>
          <w:szCs w:val="28"/>
          <w:rtl/>
        </w:rPr>
        <w:t xml:space="preserve">ג' </w:t>
      </w:r>
      <w:proofErr w:type="spellStart"/>
      <w:r w:rsidRPr="002A1BD6">
        <w:rPr>
          <w:rFonts w:asciiTheme="majorBidi" w:hAnsiTheme="majorBidi" w:cstheme="majorBidi" w:hint="cs"/>
          <w:color w:val="FF0000"/>
          <w:sz w:val="28"/>
          <w:szCs w:val="28"/>
          <w:rtl/>
        </w:rPr>
        <w:t>עזין</w:t>
      </w:r>
      <w:proofErr w:type="spellEnd"/>
      <w:r w:rsidRPr="002A1BD6">
        <w:rPr>
          <w:rFonts w:asciiTheme="majorBidi" w:hAnsiTheme="majorBidi" w:cstheme="majorBidi" w:hint="cs"/>
          <w:color w:val="FF0000"/>
          <w:sz w:val="28"/>
          <w:szCs w:val="28"/>
          <w:rtl/>
        </w:rPr>
        <w:t xml:space="preserve"> הן ישראל באומות כלב בחיות תרנגול בעופות </w:t>
      </w:r>
    </w:p>
    <w:p w14:paraId="0A3E270B"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 </w:t>
      </w:r>
      <w:r w:rsidRPr="00C32545">
        <w:rPr>
          <w:rFonts w:asciiTheme="majorBidi" w:hAnsiTheme="majorBidi" w:cstheme="majorBidi"/>
          <w:color w:val="FF0000"/>
          <w:sz w:val="28"/>
          <w:szCs w:val="28"/>
        </w:rPr>
        <w:t>עז</w:t>
      </w:r>
      <w:r w:rsidRPr="00796466">
        <w:rPr>
          <w:rFonts w:asciiTheme="majorBidi" w:hAnsiTheme="majorBidi" w:cstheme="majorBidi"/>
          <w:sz w:val="28"/>
          <w:szCs w:val="28"/>
        </w:rPr>
        <w:t xml:space="preserve"> in seiner ursprünglichen Bedeutung sagte »fest« im Gegensatz zum Schwankenden, wenn das </w:t>
      </w:r>
      <w:r w:rsidRPr="00C32545">
        <w:rPr>
          <w:rFonts w:asciiTheme="majorBidi" w:hAnsiTheme="majorBidi" w:cstheme="majorBidi"/>
          <w:color w:val="FF0000"/>
          <w:sz w:val="28"/>
          <w:szCs w:val="28"/>
        </w:rPr>
        <w:t>עזוז</w:t>
      </w:r>
      <w:r w:rsidRPr="00796466">
        <w:rPr>
          <w:rFonts w:asciiTheme="majorBidi" w:hAnsiTheme="majorBidi" w:cstheme="majorBidi"/>
          <w:sz w:val="28"/>
          <w:szCs w:val="28"/>
        </w:rPr>
        <w:t xml:space="preserve"> zum Gesichtsausdruck wird, dann ? der Betreffende </w:t>
      </w:r>
      <w:r w:rsidRPr="00C32545">
        <w:rPr>
          <w:rFonts w:asciiTheme="majorBidi" w:hAnsiTheme="majorBidi" w:cstheme="majorBidi" w:hint="cs"/>
          <w:color w:val="FF0000"/>
          <w:sz w:val="28"/>
          <w:szCs w:val="28"/>
          <w:rtl/>
        </w:rPr>
        <w:t>עזות פנים</w:t>
      </w:r>
      <w:r w:rsidRPr="00796466">
        <w:rPr>
          <w:rFonts w:asciiTheme="majorBidi" w:hAnsiTheme="majorBidi" w:cstheme="majorBidi"/>
          <w:sz w:val="28"/>
          <w:szCs w:val="28"/>
        </w:rPr>
        <w:t xml:space="preserve">. Es ist eine Tugend und eine Untugend. Richtig gebraucht gereicht sie den Menschen zum Heile. Eben weil </w:t>
      </w:r>
      <w:r w:rsidRPr="00C32545">
        <w:rPr>
          <w:rFonts w:asciiTheme="majorBidi" w:hAnsiTheme="majorBidi" w:cstheme="majorBidi"/>
          <w:color w:val="FF0000"/>
          <w:sz w:val="28"/>
          <w:szCs w:val="28"/>
        </w:rPr>
        <w:t>ישראל</w:t>
      </w:r>
      <w:r w:rsidRPr="00796466">
        <w:rPr>
          <w:rFonts w:asciiTheme="majorBidi" w:hAnsiTheme="majorBidi" w:cstheme="majorBidi"/>
          <w:sz w:val="28"/>
          <w:szCs w:val="28"/>
        </w:rPr>
        <w:t xml:space="preserve"> ein  </w:t>
      </w:r>
      <w:r w:rsidRPr="002E7F82">
        <w:rPr>
          <w:rFonts w:asciiTheme="majorBidi" w:hAnsiTheme="majorBidi" w:cstheme="majorBidi" w:hint="cs"/>
          <w:color w:val="FF0000"/>
          <w:sz w:val="28"/>
          <w:szCs w:val="28"/>
          <w:rtl/>
        </w:rPr>
        <w:t>עם קשה ערף</w:t>
      </w:r>
      <w:r w:rsidRPr="00796466">
        <w:rPr>
          <w:rFonts w:asciiTheme="majorBidi" w:hAnsiTheme="majorBidi" w:cstheme="majorBidi"/>
          <w:sz w:val="28"/>
          <w:szCs w:val="28"/>
        </w:rPr>
        <w:t xml:space="preserve"> ist, ward es berufener Träger der </w:t>
      </w:r>
      <w:r w:rsidRPr="002E7F82">
        <w:rPr>
          <w:rFonts w:asciiTheme="majorBidi" w:hAnsiTheme="majorBidi" w:cstheme="majorBidi"/>
          <w:color w:val="FF0000"/>
          <w:sz w:val="28"/>
          <w:szCs w:val="28"/>
        </w:rPr>
        <w:t>תורה</w:t>
      </w:r>
      <w:r w:rsidRPr="00796466">
        <w:rPr>
          <w:rFonts w:asciiTheme="majorBidi" w:hAnsiTheme="majorBidi" w:cstheme="majorBidi"/>
          <w:sz w:val="28"/>
          <w:szCs w:val="28"/>
        </w:rPr>
        <w:t>, ,an der es einmal gewonnen, mit ?besagter? Festigkeit hing und sie mitten durch das Maß der Verfolgung und Leiden trägt.</w:t>
      </w:r>
    </w:p>
    <w:p w14:paraId="0D6C939C" w14:textId="77777777" w:rsidR="00DF0646" w:rsidRPr="002E7F82" w:rsidRDefault="00DF0646" w:rsidP="00DF0646">
      <w:pPr>
        <w:bidi/>
        <w:spacing w:line="360" w:lineRule="auto"/>
        <w:rPr>
          <w:rFonts w:asciiTheme="majorBidi" w:hAnsiTheme="majorBidi" w:cstheme="majorBidi"/>
          <w:color w:val="FF0000"/>
          <w:sz w:val="28"/>
          <w:szCs w:val="28"/>
          <w:rtl/>
        </w:rPr>
      </w:pPr>
      <w:r w:rsidRPr="002E7F82">
        <w:rPr>
          <w:rFonts w:asciiTheme="majorBidi" w:hAnsiTheme="majorBidi" w:cstheme="majorBidi" w:hint="cs"/>
          <w:color w:val="FF0000"/>
          <w:sz w:val="28"/>
          <w:szCs w:val="28"/>
          <w:rtl/>
        </w:rPr>
        <w:t xml:space="preserve">תורה נתנה לישראל מפני שהן </w:t>
      </w:r>
      <w:proofErr w:type="spellStart"/>
      <w:r w:rsidRPr="002E7F82">
        <w:rPr>
          <w:rFonts w:asciiTheme="majorBidi" w:hAnsiTheme="majorBidi" w:cstheme="majorBidi" w:hint="cs"/>
          <w:color w:val="FF0000"/>
          <w:sz w:val="28"/>
          <w:szCs w:val="28"/>
          <w:rtl/>
        </w:rPr>
        <w:t>עזין</w:t>
      </w:r>
      <w:proofErr w:type="spellEnd"/>
    </w:p>
    <w:p w14:paraId="19678D82"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 </w:t>
      </w:r>
      <w:r w:rsidRPr="002E7F82">
        <w:rPr>
          <w:rFonts w:asciiTheme="majorBidi" w:hAnsiTheme="majorBidi" w:cstheme="majorBidi" w:hint="cs"/>
          <w:color w:val="FF0000"/>
          <w:sz w:val="28"/>
          <w:szCs w:val="28"/>
          <w:rtl/>
        </w:rPr>
        <w:t>צדקה</w:t>
      </w:r>
      <w:r w:rsidRPr="00796466">
        <w:rPr>
          <w:rFonts w:asciiTheme="majorBidi" w:hAnsiTheme="majorBidi" w:cstheme="majorBidi"/>
          <w:sz w:val="28"/>
          <w:szCs w:val="28"/>
        </w:rPr>
        <w:t xml:space="preserve"> heißt eine Rechtserforderung. Es ist eine Milde in Form eines Rechtsanspruchs. Der Arme </w:t>
      </w:r>
      <w:r w:rsidRPr="00796466">
        <w:rPr>
          <w:rFonts w:asciiTheme="majorBidi" w:hAnsiTheme="majorBidi" w:cstheme="majorBidi"/>
          <w:sz w:val="28"/>
          <w:szCs w:val="28"/>
          <w:u w:val="single"/>
        </w:rPr>
        <w:t>kann</w:t>
      </w:r>
      <w:r w:rsidRPr="00796466">
        <w:rPr>
          <w:rFonts w:asciiTheme="majorBidi" w:hAnsiTheme="majorBidi" w:cstheme="majorBidi"/>
          <w:sz w:val="28"/>
          <w:szCs w:val="28"/>
        </w:rPr>
        <w:t xml:space="preserve"> sie </w:t>
      </w:r>
      <w:r w:rsidRPr="00796466">
        <w:rPr>
          <w:rFonts w:asciiTheme="majorBidi" w:hAnsiTheme="majorBidi" w:cstheme="majorBidi"/>
          <w:sz w:val="28"/>
          <w:szCs w:val="28"/>
          <w:u w:val="single"/>
        </w:rPr>
        <w:t>fordern</w:t>
      </w:r>
      <w:r w:rsidRPr="00796466">
        <w:rPr>
          <w:rFonts w:asciiTheme="majorBidi" w:hAnsiTheme="majorBidi" w:cstheme="majorBidi"/>
          <w:sz w:val="28"/>
          <w:szCs w:val="28"/>
        </w:rPr>
        <w:t xml:space="preserve">, aber er soll von diesem Rechte keinen Anspruch machen. Der Satz, der die »Gabe« ?forderte?, Armen zum </w:t>
      </w:r>
      <w:r w:rsidRPr="002E7F82">
        <w:rPr>
          <w:rFonts w:asciiTheme="majorBidi" w:hAnsiTheme="majorBidi" w:cstheme="majorBidi" w:hint="cs"/>
          <w:color w:val="FF0000"/>
          <w:sz w:val="28"/>
          <w:szCs w:val="28"/>
          <w:rtl/>
        </w:rPr>
        <w:t>"צדקה"</w:t>
      </w:r>
      <w:r w:rsidRPr="00796466">
        <w:rPr>
          <w:rFonts w:asciiTheme="majorBidi" w:hAnsiTheme="majorBidi" w:cstheme="majorBidi"/>
          <w:sz w:val="28"/>
          <w:szCs w:val="28"/>
        </w:rPr>
        <w:t xml:space="preserve"> stempelt, wendet sich zur ?wehr   in erster Linie an den Reichen, ihn klärt er über den Begriff der </w:t>
      </w:r>
      <w:r w:rsidRPr="002E7F82">
        <w:rPr>
          <w:rFonts w:asciiTheme="majorBidi" w:hAnsiTheme="majorBidi" w:cstheme="majorBidi"/>
          <w:color w:val="FF0000"/>
          <w:sz w:val="28"/>
          <w:szCs w:val="28"/>
        </w:rPr>
        <w:t>צדקה</w:t>
      </w:r>
      <w:r w:rsidRPr="00796466">
        <w:rPr>
          <w:rFonts w:asciiTheme="majorBidi" w:hAnsiTheme="majorBidi" w:cstheme="majorBidi"/>
          <w:sz w:val="28"/>
          <w:szCs w:val="28"/>
        </w:rPr>
        <w:t xml:space="preserve">  auf, den Armen in den Augen der Reichen zu erhöhen ist das nächste Ziel dieser </w:t>
      </w:r>
      <w:r w:rsidRPr="002E7F82">
        <w:rPr>
          <w:rFonts w:asciiTheme="majorBidi" w:hAnsiTheme="majorBidi" w:cstheme="majorBidi" w:hint="cs"/>
          <w:color w:val="FF0000"/>
          <w:sz w:val="28"/>
          <w:szCs w:val="28"/>
          <w:rtl/>
        </w:rPr>
        <w:t>פסוק</w:t>
      </w:r>
    </w:p>
    <w:p w14:paraId="34AC72CB" w14:textId="77777777" w:rsidR="00DF0646" w:rsidRPr="00796466" w:rsidRDefault="00DF0646" w:rsidP="00DF0646">
      <w:pPr>
        <w:spacing w:line="360" w:lineRule="auto"/>
        <w:rPr>
          <w:rFonts w:asciiTheme="majorBidi" w:hAnsiTheme="majorBidi" w:cstheme="majorBidi"/>
          <w:sz w:val="28"/>
          <w:szCs w:val="28"/>
        </w:rPr>
      </w:pPr>
    </w:p>
    <w:p w14:paraId="56BCA2EC"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83</w:t>
      </w:r>
    </w:p>
    <w:p w14:paraId="1DC31506" w14:textId="77777777" w:rsidR="00DF0646" w:rsidRPr="00796466" w:rsidRDefault="00DF0646" w:rsidP="00DF0646">
      <w:pPr>
        <w:spacing w:line="360" w:lineRule="auto"/>
        <w:rPr>
          <w:rFonts w:asciiTheme="majorBidi" w:hAnsiTheme="majorBidi" w:cstheme="majorBidi"/>
          <w:sz w:val="28"/>
          <w:szCs w:val="28"/>
        </w:rPr>
      </w:pPr>
    </w:p>
    <w:p w14:paraId="600A4020" w14:textId="77777777" w:rsidR="00DF064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Daher </w:t>
      </w:r>
      <w:r w:rsidRPr="00155D20">
        <w:rPr>
          <w:rFonts w:asciiTheme="majorBidi" w:hAnsiTheme="majorBidi" w:cstheme="majorBidi" w:hint="cs"/>
          <w:color w:val="FF0000"/>
          <w:sz w:val="28"/>
          <w:szCs w:val="28"/>
          <w:rtl/>
        </w:rPr>
        <w:t>תחנונים ידבר רש</w:t>
      </w:r>
      <w:r w:rsidRPr="00796466">
        <w:rPr>
          <w:rFonts w:asciiTheme="majorBidi" w:hAnsiTheme="majorBidi" w:cstheme="majorBidi"/>
          <w:sz w:val="28"/>
          <w:szCs w:val="28"/>
        </w:rPr>
        <w:t xml:space="preserve"> Wohl möge der Arme bittend vor den Reichen hintreten, Pflicht des Reichen aber ist </w:t>
      </w:r>
      <w:r w:rsidRPr="00155D20">
        <w:rPr>
          <w:rFonts w:asciiTheme="majorBidi" w:hAnsiTheme="majorBidi" w:cstheme="majorBidi" w:hint="cs"/>
          <w:color w:val="FF0000"/>
          <w:sz w:val="28"/>
          <w:szCs w:val="28"/>
          <w:rtl/>
        </w:rPr>
        <w:t>ועשיר יענה עזות</w:t>
      </w:r>
      <w:r w:rsidRPr="00796466">
        <w:rPr>
          <w:rFonts w:asciiTheme="majorBidi" w:hAnsiTheme="majorBidi" w:cstheme="majorBidi"/>
          <w:sz w:val="28"/>
          <w:szCs w:val="28"/>
        </w:rPr>
        <w:t xml:space="preserve">. – er darf ihn in dieser Stellung nicht lassen, zu ihm spricht das Gotteswort </w:t>
      </w:r>
      <w:r>
        <w:rPr>
          <w:rFonts w:asciiTheme="majorBidi" w:hAnsiTheme="majorBidi" w:cstheme="majorBidi" w:hint="cs"/>
          <w:color w:val="FF0000"/>
          <w:sz w:val="28"/>
          <w:szCs w:val="28"/>
          <w:rtl/>
        </w:rPr>
        <w:t xml:space="preserve">ושמרו דרך ד' לעשות </w:t>
      </w:r>
      <w:commentRangeStart w:id="4"/>
      <w:r w:rsidRPr="00155D20">
        <w:rPr>
          <w:rFonts w:asciiTheme="majorBidi" w:hAnsiTheme="majorBidi" w:cstheme="majorBidi" w:hint="cs"/>
          <w:color w:val="FF0000"/>
          <w:sz w:val="28"/>
          <w:szCs w:val="28"/>
          <w:u w:val="single"/>
          <w:rtl/>
        </w:rPr>
        <w:t>צדקה ומ</w:t>
      </w:r>
      <w:commentRangeEnd w:id="4"/>
      <w:r>
        <w:rPr>
          <w:rStyle w:val="CommentReference"/>
        </w:rPr>
        <w:commentReference w:id="4"/>
      </w:r>
      <w:r w:rsidRPr="00155D20">
        <w:rPr>
          <w:rFonts w:asciiTheme="majorBidi" w:hAnsiTheme="majorBidi" w:cstheme="majorBidi" w:hint="cs"/>
          <w:color w:val="FF0000"/>
          <w:sz w:val="28"/>
          <w:szCs w:val="28"/>
          <w:rtl/>
        </w:rPr>
        <w:t>שפט</w:t>
      </w:r>
      <w:r w:rsidRPr="00796466">
        <w:rPr>
          <w:rFonts w:asciiTheme="majorBidi" w:hAnsiTheme="majorBidi" w:cstheme="majorBidi"/>
          <w:sz w:val="28"/>
          <w:szCs w:val="28"/>
        </w:rPr>
        <w:t xml:space="preserve"> er trete hin zu ihm und spreche ihm »Festigkeit« </w:t>
      </w:r>
      <w:r w:rsidRPr="00A51633">
        <w:rPr>
          <w:rFonts w:asciiTheme="majorBidi" w:hAnsiTheme="majorBidi" w:cstheme="majorBidi" w:hint="cs"/>
          <w:color w:val="FF0000"/>
          <w:sz w:val="28"/>
          <w:szCs w:val="28"/>
          <w:rtl/>
        </w:rPr>
        <w:t>עזות</w:t>
      </w:r>
      <w:r w:rsidRPr="00796466">
        <w:rPr>
          <w:rFonts w:asciiTheme="majorBidi" w:hAnsiTheme="majorBidi" w:cstheme="majorBidi"/>
          <w:sz w:val="28"/>
          <w:szCs w:val="28"/>
        </w:rPr>
        <w:t xml:space="preserve"> zu, kläre ihn auf, dass nicht »Almosen« seine Gabe sei, vielmehr Pflicht, den die </w:t>
      </w:r>
      <w:r w:rsidRPr="00A51633">
        <w:rPr>
          <w:rFonts w:asciiTheme="majorBidi" w:hAnsiTheme="majorBidi" w:cstheme="majorBidi"/>
          <w:color w:val="FF0000"/>
          <w:sz w:val="28"/>
          <w:szCs w:val="28"/>
        </w:rPr>
        <w:t>תורה</w:t>
      </w:r>
      <w:r w:rsidRPr="00796466">
        <w:rPr>
          <w:rFonts w:asciiTheme="majorBidi" w:hAnsiTheme="majorBidi" w:cstheme="majorBidi"/>
          <w:sz w:val="28"/>
          <w:szCs w:val="28"/>
        </w:rPr>
        <w:t xml:space="preserve"> geboten </w:t>
      </w:r>
      <w:r w:rsidRPr="00A51633">
        <w:rPr>
          <w:rFonts w:asciiTheme="majorBidi" w:hAnsiTheme="majorBidi" w:cstheme="majorBidi" w:hint="cs"/>
          <w:color w:val="FF0000"/>
          <w:sz w:val="28"/>
          <w:szCs w:val="28"/>
          <w:rtl/>
        </w:rPr>
        <w:t>משה רע"ה!</w:t>
      </w:r>
      <w:r w:rsidRPr="00A51633">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hätte </w:t>
      </w:r>
      <w:r w:rsidRPr="00A51633">
        <w:rPr>
          <w:rFonts w:asciiTheme="majorBidi" w:hAnsiTheme="majorBidi" w:cstheme="majorBidi" w:hint="cs"/>
          <w:color w:val="FF0000"/>
          <w:sz w:val="28"/>
          <w:szCs w:val="28"/>
          <w:rtl/>
        </w:rPr>
        <w:t>"צדקה"</w:t>
      </w:r>
      <w:r w:rsidRPr="00796466">
        <w:rPr>
          <w:rFonts w:asciiTheme="majorBidi" w:hAnsiTheme="majorBidi" w:cstheme="majorBidi"/>
          <w:sz w:val="28"/>
          <w:szCs w:val="28"/>
        </w:rPr>
        <w:t xml:space="preserve"> von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verlangen können, er hätte ? können und mit Hinweis auf sein treues Pflichtleben Anspruch auf Erfüllung seiner Bitte erheben können, aber nein </w:t>
      </w:r>
      <w:r w:rsidRPr="00A51633">
        <w:rPr>
          <w:rFonts w:asciiTheme="majorBidi" w:hAnsiTheme="majorBidi" w:cstheme="majorBidi" w:hint="cs"/>
          <w:color w:val="FF0000"/>
          <w:sz w:val="28"/>
          <w:szCs w:val="28"/>
          <w:rtl/>
        </w:rPr>
        <w:t>תחנונים ידבר רש</w:t>
      </w:r>
      <w:r w:rsidRPr="00796466">
        <w:rPr>
          <w:rFonts w:asciiTheme="majorBidi" w:hAnsiTheme="majorBidi" w:cstheme="majorBidi"/>
          <w:sz w:val="28"/>
          <w:szCs w:val="28"/>
        </w:rPr>
        <w:t xml:space="preserve"> </w:t>
      </w:r>
      <w:proofErr w:type="spellStart"/>
      <w:r w:rsidRPr="00A51633">
        <w:rPr>
          <w:rFonts w:asciiTheme="majorBidi" w:hAnsiTheme="majorBidi" w:cstheme="majorBidi"/>
          <w:color w:val="FF0000"/>
          <w:sz w:val="28"/>
          <w:szCs w:val="28"/>
          <w:lang w:val="en-US"/>
        </w:rPr>
        <w:t>als</w:t>
      </w:r>
      <w:proofErr w:type="spellEnd"/>
      <w:r w:rsidRPr="00A51633">
        <w:rPr>
          <w:rFonts w:asciiTheme="majorBidi" w:hAnsiTheme="majorBidi" w:cstheme="majorBidi"/>
          <w:color w:val="FF0000"/>
          <w:sz w:val="28"/>
          <w:szCs w:val="28"/>
          <w:lang w:val="en-US"/>
        </w:rPr>
        <w:t xml:space="preserve">  </w:t>
      </w:r>
      <w:r w:rsidRPr="00A51633">
        <w:rPr>
          <w:rFonts w:asciiTheme="majorBidi" w:hAnsiTheme="majorBidi" w:cstheme="majorBidi" w:hint="cs"/>
          <w:color w:val="FF0000"/>
          <w:sz w:val="28"/>
          <w:szCs w:val="28"/>
          <w:rtl/>
        </w:rPr>
        <w:t>מתנת חנם</w:t>
      </w:r>
      <w:r>
        <w:rPr>
          <w:rFonts w:asciiTheme="majorBidi" w:hAnsiTheme="majorBidi" w:cstheme="majorBidi"/>
          <w:sz w:val="28"/>
          <w:szCs w:val="28"/>
        </w:rPr>
        <w:t xml:space="preserve"> </w:t>
      </w:r>
      <w:r w:rsidRPr="00796466">
        <w:rPr>
          <w:rFonts w:asciiTheme="majorBidi" w:hAnsiTheme="majorBidi" w:cstheme="majorBidi"/>
          <w:sz w:val="28"/>
          <w:szCs w:val="28"/>
        </w:rPr>
        <w:t>verlangt er Erhörung seiner Bitte und kein Wort von »</w:t>
      </w:r>
      <w:r w:rsidRPr="00A51633">
        <w:rPr>
          <w:rFonts w:asciiTheme="majorBidi" w:hAnsiTheme="majorBidi" w:cstheme="majorBidi"/>
          <w:color w:val="FF0000"/>
          <w:sz w:val="28"/>
          <w:szCs w:val="28"/>
        </w:rPr>
        <w:t>צדקה</w:t>
      </w:r>
      <w:r w:rsidRPr="00796466">
        <w:rPr>
          <w:rFonts w:asciiTheme="majorBidi" w:hAnsiTheme="majorBidi" w:cstheme="majorBidi"/>
          <w:sz w:val="28"/>
          <w:szCs w:val="28"/>
        </w:rPr>
        <w:t xml:space="preserve"> « kommt über seine Lippen – aber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läßt ihn nicht hierbei </w:t>
      </w:r>
      <w:r w:rsidRPr="00A51633">
        <w:rPr>
          <w:rFonts w:asciiTheme="majorBidi" w:hAnsiTheme="majorBidi" w:cstheme="majorBidi" w:hint="cs"/>
          <w:color w:val="FF0000"/>
          <w:sz w:val="28"/>
          <w:szCs w:val="28"/>
          <w:rtl/>
        </w:rPr>
        <w:t>ועשיר יענה עזות</w:t>
      </w:r>
      <w:r w:rsidRPr="00796466">
        <w:rPr>
          <w:rFonts w:asciiTheme="majorBidi" w:hAnsiTheme="majorBidi" w:cstheme="majorBidi"/>
          <w:sz w:val="28"/>
          <w:szCs w:val="28"/>
        </w:rPr>
        <w:t xml:space="preserve">  er flößt ihm Mut, Kraft? Und Festigkeit ein: sei ruhig  </w:t>
      </w:r>
      <w:r w:rsidRPr="00A51633">
        <w:rPr>
          <w:rFonts w:asciiTheme="majorBidi" w:hAnsiTheme="majorBidi" w:cstheme="majorBidi" w:hint="cs"/>
          <w:color w:val="FF0000"/>
          <w:sz w:val="28"/>
          <w:szCs w:val="28"/>
          <w:rtl/>
        </w:rPr>
        <w:t>רב לך</w:t>
      </w:r>
      <w:r w:rsidRPr="00796466">
        <w:rPr>
          <w:rFonts w:asciiTheme="majorBidi" w:hAnsiTheme="majorBidi" w:cstheme="majorBidi"/>
          <w:sz w:val="28"/>
          <w:szCs w:val="28"/>
        </w:rPr>
        <w:t xml:space="preserve"> du kannst der Ruhe dich hingeben </w:t>
      </w:r>
      <w:r w:rsidRPr="00A51633">
        <w:rPr>
          <w:rFonts w:asciiTheme="majorBidi" w:hAnsiTheme="majorBidi" w:cstheme="majorBidi" w:hint="cs"/>
          <w:color w:val="FF0000"/>
          <w:sz w:val="28"/>
          <w:szCs w:val="28"/>
          <w:rtl/>
        </w:rPr>
        <w:t>צפון לך</w:t>
      </w:r>
      <w:r w:rsidRPr="00796466">
        <w:rPr>
          <w:rFonts w:asciiTheme="majorBidi" w:hAnsiTheme="majorBidi" w:cstheme="majorBidi"/>
          <w:sz w:val="28"/>
          <w:szCs w:val="28"/>
        </w:rPr>
        <w:t xml:space="preserve"> dort harrt deiner der Lohn für deine Verdienste: das ist das </w:t>
      </w:r>
      <w:r w:rsidRPr="00A51633">
        <w:rPr>
          <w:rFonts w:asciiTheme="majorBidi" w:hAnsiTheme="majorBidi" w:cstheme="majorBidi"/>
          <w:color w:val="FF0000"/>
          <w:sz w:val="28"/>
          <w:szCs w:val="28"/>
        </w:rPr>
        <w:t>עזות</w:t>
      </w:r>
      <w:r w:rsidRPr="00796466">
        <w:rPr>
          <w:rFonts w:asciiTheme="majorBidi" w:hAnsiTheme="majorBidi" w:cstheme="majorBidi"/>
          <w:sz w:val="28"/>
          <w:szCs w:val="28"/>
        </w:rPr>
        <w:t xml:space="preserve">, das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ihn ?ausläßt?, und an diesem עזות richtet er sich auf. Und als er hinan zur Höhe stieg, da erfüllt so sinnig die Weisheit unserer Weisen s. A. , wie </w:t>
      </w:r>
      <w:r w:rsidRPr="00A51633">
        <w:rPr>
          <w:rFonts w:asciiTheme="majorBidi" w:hAnsiTheme="majorBidi" w:cstheme="majorBidi"/>
          <w:color w:val="FF0000"/>
          <w:sz w:val="28"/>
          <w:szCs w:val="28"/>
        </w:rPr>
        <w:t>משה</w:t>
      </w:r>
      <w:r w:rsidRPr="00796466">
        <w:rPr>
          <w:rFonts w:asciiTheme="majorBidi" w:hAnsiTheme="majorBidi" w:cstheme="majorBidi"/>
          <w:sz w:val="28"/>
          <w:szCs w:val="28"/>
        </w:rPr>
        <w:t xml:space="preserve"> da die Schätze, die dort aufbewahrt waren, erblickte, nach allen ? und als die größten die »Leihgaben« fand! Sie sind die größten, die als </w:t>
      </w:r>
      <w:r w:rsidRPr="00A51633">
        <w:rPr>
          <w:rFonts w:asciiTheme="majorBidi" w:hAnsiTheme="majorBidi" w:cstheme="majorBidi" w:hint="cs"/>
          <w:color w:val="FF0000"/>
          <w:sz w:val="28"/>
          <w:szCs w:val="28"/>
          <w:rtl/>
        </w:rPr>
        <w:t>מתנת חנם</w:t>
      </w:r>
      <w:r w:rsidRPr="00796466">
        <w:rPr>
          <w:rFonts w:asciiTheme="majorBidi" w:hAnsiTheme="majorBidi" w:cstheme="majorBidi"/>
          <w:sz w:val="28"/>
          <w:szCs w:val="28"/>
        </w:rPr>
        <w:t xml:space="preserve"> von Gott erfleht werden! Wer nur auf die Güte und auf </w:t>
      </w:r>
      <w:r w:rsidRPr="00A51633">
        <w:rPr>
          <w:rFonts w:asciiTheme="majorBidi" w:hAnsiTheme="majorBidi" w:cstheme="majorBidi"/>
          <w:color w:val="FF0000"/>
          <w:sz w:val="28"/>
          <w:szCs w:val="28"/>
        </w:rPr>
        <w:t>רחמנות</w:t>
      </w:r>
      <w:r w:rsidRPr="00796466">
        <w:rPr>
          <w:rFonts w:asciiTheme="majorBidi" w:hAnsiTheme="majorBidi" w:cstheme="majorBidi"/>
          <w:sz w:val="28"/>
          <w:szCs w:val="28"/>
        </w:rPr>
        <w:t xml:space="preserve"> von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rechnet ohne auf seine etwaigen Verdienste zu achten </w:t>
      </w:r>
      <w:r w:rsidRPr="00A51633">
        <w:rPr>
          <w:rFonts w:asciiTheme="majorBidi" w:hAnsiTheme="majorBidi" w:cstheme="majorBidi" w:hint="cs"/>
          <w:color w:val="FF0000"/>
          <w:sz w:val="28"/>
          <w:szCs w:val="28"/>
          <w:rtl/>
        </w:rPr>
        <w:t>מתנת חנם</w:t>
      </w:r>
      <w:r w:rsidRPr="00796466">
        <w:rPr>
          <w:rFonts w:asciiTheme="majorBidi" w:hAnsiTheme="majorBidi" w:cstheme="majorBidi"/>
          <w:sz w:val="28"/>
          <w:szCs w:val="28"/>
        </w:rPr>
        <w:t xml:space="preserve"> gleich </w:t>
      </w:r>
      <w:r>
        <w:rPr>
          <w:rFonts w:asciiTheme="majorBidi" w:hAnsiTheme="majorBidi" w:cstheme="majorBidi" w:hint="cs"/>
          <w:sz w:val="28"/>
          <w:szCs w:val="28"/>
          <w:rtl/>
        </w:rPr>
        <w:t xml:space="preserve"> </w:t>
      </w:r>
      <w:r w:rsidRPr="00A51633">
        <w:rPr>
          <w:rFonts w:asciiTheme="majorBidi" w:hAnsiTheme="majorBidi" w:cstheme="majorBidi" w:hint="cs"/>
          <w:color w:val="FF0000"/>
          <w:sz w:val="28"/>
          <w:szCs w:val="28"/>
          <w:rtl/>
        </w:rPr>
        <w:t>משה רע"ה</w:t>
      </w:r>
      <w:r w:rsidRPr="00796466">
        <w:rPr>
          <w:rFonts w:asciiTheme="majorBidi" w:hAnsiTheme="majorBidi" w:cstheme="majorBidi"/>
          <w:sz w:val="28"/>
          <w:szCs w:val="28"/>
        </w:rPr>
        <w:t>vo</w:t>
      </w:r>
      <w:r>
        <w:rPr>
          <w:rFonts w:asciiTheme="majorBidi" w:hAnsiTheme="majorBidi" w:cstheme="majorBidi"/>
          <w:sz w:val="28"/>
          <w:szCs w:val="28"/>
          <w:lang w:val="en-US"/>
        </w:rPr>
        <w:t>n</w:t>
      </w:r>
      <w:r w:rsidRPr="00796466">
        <w:rPr>
          <w:rFonts w:asciiTheme="majorBidi" w:hAnsiTheme="majorBidi" w:cstheme="majorBidi"/>
          <w:sz w:val="28"/>
          <w:szCs w:val="28"/>
        </w:rPr>
        <w:t xml:space="preserve">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erfleht, dem antwortet </w:t>
      </w:r>
      <w:r w:rsidRPr="00A51633">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 </w:t>
      </w:r>
      <w:r w:rsidRPr="00D367D2">
        <w:rPr>
          <w:rFonts w:asciiTheme="majorBidi" w:hAnsiTheme="majorBidi" w:cstheme="majorBidi" w:hint="cs"/>
          <w:color w:val="FF0000"/>
          <w:sz w:val="28"/>
          <w:szCs w:val="28"/>
          <w:rtl/>
        </w:rPr>
        <w:t>בעזוז</w:t>
      </w:r>
      <w:r w:rsidRPr="00796466">
        <w:rPr>
          <w:rFonts w:asciiTheme="majorBidi" w:hAnsiTheme="majorBidi" w:cstheme="majorBidi"/>
          <w:sz w:val="28"/>
          <w:szCs w:val="28"/>
        </w:rPr>
        <w:t xml:space="preserve"> und reich ist der Lohn, der ihm zuteil wird. Derjenige jedoch, der mit »Recht« sein </w:t>
      </w:r>
      <w:r w:rsidRPr="00D367D2">
        <w:rPr>
          <w:rFonts w:asciiTheme="majorBidi" w:hAnsiTheme="majorBidi" w:cstheme="majorBidi" w:hint="cs"/>
          <w:color w:val="FF0000"/>
          <w:sz w:val="28"/>
          <w:szCs w:val="28"/>
          <w:rtl/>
        </w:rPr>
        <w:t>הקב"ה</w:t>
      </w:r>
      <w:r w:rsidRPr="00D367D2">
        <w:rPr>
          <w:rFonts w:asciiTheme="majorBidi" w:hAnsiTheme="majorBidi" w:cstheme="majorBidi"/>
          <w:color w:val="FF0000"/>
          <w:sz w:val="28"/>
          <w:szCs w:val="28"/>
        </w:rPr>
        <w:t xml:space="preserve"> </w:t>
      </w:r>
      <w:proofErr w:type="spellStart"/>
      <w:r>
        <w:rPr>
          <w:rFonts w:asciiTheme="majorBidi" w:hAnsiTheme="majorBidi" w:cstheme="majorBidi" w:hint="cs"/>
          <w:color w:val="FF0000"/>
          <w:sz w:val="28"/>
          <w:szCs w:val="28"/>
          <w:rtl/>
        </w:rPr>
        <w:t>ג</w:t>
      </w:r>
      <w:commentRangeStart w:id="5"/>
      <w:r>
        <w:rPr>
          <w:rFonts w:asciiTheme="majorBidi" w:hAnsiTheme="majorBidi" w:cstheme="majorBidi" w:hint="cs"/>
          <w:color w:val="FF0000"/>
          <w:sz w:val="28"/>
          <w:szCs w:val="28"/>
          <w:rtl/>
        </w:rPr>
        <w:t>"ח</w:t>
      </w:r>
      <w:commentRangeEnd w:id="5"/>
      <w:proofErr w:type="spellEnd"/>
      <w:r>
        <w:rPr>
          <w:rStyle w:val="CommentReference"/>
          <w:rtl/>
        </w:rPr>
        <w:commentReference w:id="5"/>
      </w:r>
      <w:r>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verlangt, auf eine </w:t>
      </w:r>
      <w:r w:rsidRPr="00D367D2">
        <w:rPr>
          <w:rFonts w:asciiTheme="majorBidi" w:hAnsiTheme="majorBidi" w:cstheme="majorBidi"/>
          <w:color w:val="FF0000"/>
          <w:sz w:val="28"/>
          <w:szCs w:val="28"/>
        </w:rPr>
        <w:t>זכיות</w:t>
      </w:r>
      <w:r w:rsidRPr="00796466">
        <w:rPr>
          <w:rFonts w:asciiTheme="majorBidi" w:hAnsiTheme="majorBidi" w:cstheme="majorBidi"/>
          <w:sz w:val="28"/>
          <w:szCs w:val="28"/>
        </w:rPr>
        <w:t xml:space="preserve"> pocht, der »schränkt« sie selbst ein, er weiß ja nicht, ob seine Verdienste wirklich Verdienste sind  – das </w:t>
      </w:r>
      <w:r w:rsidRPr="00D367D2">
        <w:rPr>
          <w:rFonts w:asciiTheme="majorBidi" w:hAnsiTheme="majorBidi" w:cstheme="majorBidi"/>
          <w:color w:val="FF0000"/>
          <w:sz w:val="28"/>
          <w:szCs w:val="28"/>
        </w:rPr>
        <w:t>חסד</w:t>
      </w:r>
      <w:r w:rsidRPr="00796466">
        <w:rPr>
          <w:rFonts w:asciiTheme="majorBidi" w:hAnsiTheme="majorBidi" w:cstheme="majorBidi"/>
          <w:sz w:val="28"/>
          <w:szCs w:val="28"/>
        </w:rPr>
        <w:t xml:space="preserve"> von </w:t>
      </w:r>
      <w:r w:rsidRPr="00D367D2">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ist aber groß, wer auf [sic] es appelliert, der ist im Vorteil, und immer nur auf das </w:t>
      </w:r>
      <w:r w:rsidRPr="00D367D2">
        <w:rPr>
          <w:rFonts w:asciiTheme="majorBidi" w:hAnsiTheme="majorBidi" w:cstheme="majorBidi"/>
          <w:color w:val="FF0000"/>
          <w:sz w:val="28"/>
          <w:szCs w:val="28"/>
        </w:rPr>
        <w:t>חסד</w:t>
      </w:r>
      <w:r w:rsidRPr="00796466">
        <w:rPr>
          <w:rFonts w:asciiTheme="majorBidi" w:hAnsiTheme="majorBidi" w:cstheme="majorBidi"/>
          <w:sz w:val="28"/>
          <w:szCs w:val="28"/>
        </w:rPr>
        <w:t xml:space="preserve"> von </w:t>
      </w:r>
      <w:r w:rsidRPr="00D367D2">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zu rechnen, ist die Lehre, die uns unsere Weisen s. A. in der </w:t>
      </w:r>
      <w:r w:rsidRPr="00D367D2">
        <w:rPr>
          <w:rFonts w:asciiTheme="majorBidi" w:hAnsiTheme="majorBidi" w:cstheme="majorBidi"/>
          <w:color w:val="FF0000"/>
          <w:sz w:val="28"/>
          <w:szCs w:val="28"/>
        </w:rPr>
        <w:t>משנה</w:t>
      </w:r>
      <w:r w:rsidRPr="00796466">
        <w:rPr>
          <w:rFonts w:asciiTheme="majorBidi" w:hAnsiTheme="majorBidi" w:cstheme="majorBidi"/>
          <w:sz w:val="28"/>
          <w:szCs w:val="28"/>
        </w:rPr>
        <w:t xml:space="preserve"> gebracht</w:t>
      </w:r>
      <w:r>
        <w:rPr>
          <w:rFonts w:asciiTheme="majorBidi" w:hAnsiTheme="majorBidi" w:cstheme="majorBidi" w:hint="cs"/>
          <w:sz w:val="28"/>
          <w:szCs w:val="28"/>
          <w:rtl/>
        </w:rPr>
        <w:t>,</w:t>
      </w:r>
      <w:r w:rsidRPr="00796466">
        <w:rPr>
          <w:rFonts w:asciiTheme="majorBidi" w:hAnsiTheme="majorBidi" w:cstheme="majorBidi"/>
          <w:sz w:val="28"/>
          <w:szCs w:val="28"/>
        </w:rPr>
        <w:t xml:space="preserve"> </w:t>
      </w:r>
      <w:r w:rsidRPr="00D367D2">
        <w:rPr>
          <w:rFonts w:asciiTheme="majorBidi" w:hAnsiTheme="majorBidi" w:cstheme="majorBidi" w:hint="cs"/>
          <w:color w:val="FF0000"/>
          <w:sz w:val="28"/>
          <w:szCs w:val="28"/>
          <w:rtl/>
        </w:rPr>
        <w:t>כשאתה מתפלל, אל תעשה תפלתך קבע</w:t>
      </w:r>
      <w:r w:rsidRPr="00796466">
        <w:rPr>
          <w:rFonts w:asciiTheme="majorBidi" w:hAnsiTheme="majorBidi" w:cstheme="majorBidi"/>
          <w:sz w:val="28"/>
          <w:szCs w:val="28"/>
        </w:rPr>
        <w:t xml:space="preserve">  »schränke« nicht selbst </w:t>
      </w:r>
      <w:r w:rsidRPr="00796466">
        <w:rPr>
          <w:rFonts w:asciiTheme="majorBidi" w:hAnsiTheme="majorBidi" w:cstheme="majorBidi"/>
          <w:sz w:val="28"/>
          <w:szCs w:val="28"/>
        </w:rPr>
        <w:lastRenderedPageBreak/>
        <w:t xml:space="preserve">deine </w:t>
      </w:r>
      <w:r w:rsidRPr="00D367D2">
        <w:rPr>
          <w:rFonts w:asciiTheme="majorBidi" w:hAnsiTheme="majorBidi" w:cstheme="majorBidi" w:hint="cs"/>
          <w:color w:val="FF0000"/>
          <w:sz w:val="28"/>
          <w:szCs w:val="28"/>
          <w:rtl/>
        </w:rPr>
        <w:t>תפלות</w:t>
      </w:r>
      <w:r w:rsidRPr="00796466">
        <w:rPr>
          <w:rFonts w:asciiTheme="majorBidi" w:hAnsiTheme="majorBidi" w:cstheme="majorBidi"/>
          <w:sz w:val="28"/>
          <w:szCs w:val="28"/>
        </w:rPr>
        <w:t xml:space="preserve"> ein, poche nicht auf deine Verdienste </w:t>
      </w:r>
      <w:r w:rsidRPr="00F921B8">
        <w:rPr>
          <w:rFonts w:asciiTheme="majorBidi" w:hAnsiTheme="majorBidi" w:cstheme="majorBidi" w:hint="cs"/>
          <w:color w:val="FF0000"/>
          <w:sz w:val="28"/>
          <w:szCs w:val="28"/>
          <w:rtl/>
        </w:rPr>
        <w:t>אלא רחמים ותחנונים</w:t>
      </w:r>
      <w:r w:rsidRPr="00796466">
        <w:rPr>
          <w:rFonts w:asciiTheme="majorBidi" w:hAnsiTheme="majorBidi" w:cstheme="majorBidi"/>
          <w:sz w:val="28"/>
          <w:szCs w:val="28"/>
        </w:rPr>
        <w:t xml:space="preserve"> tritt nur bittend und flehend vor </w:t>
      </w:r>
      <w:r w:rsidRPr="00D367D2">
        <w:rPr>
          <w:rFonts w:asciiTheme="majorBidi" w:hAnsiTheme="majorBidi" w:cstheme="majorBidi" w:hint="cs"/>
          <w:color w:val="FF0000"/>
          <w:sz w:val="28"/>
          <w:szCs w:val="28"/>
          <w:rtl/>
        </w:rPr>
        <w:t>הקב"ה</w:t>
      </w:r>
      <w:r w:rsidRPr="00796466">
        <w:rPr>
          <w:rFonts w:asciiTheme="majorBidi" w:hAnsiTheme="majorBidi" w:cstheme="majorBidi"/>
          <w:sz w:val="28"/>
          <w:szCs w:val="28"/>
        </w:rPr>
        <w:t xml:space="preserve"> </w:t>
      </w:r>
      <w:r w:rsidRPr="00F921B8">
        <w:rPr>
          <w:rFonts w:asciiTheme="majorBidi" w:hAnsiTheme="majorBidi" w:cstheme="majorBidi"/>
          <w:color w:val="FF0000"/>
          <w:sz w:val="28"/>
          <w:szCs w:val="28"/>
          <w:lang w:val="en-US"/>
        </w:rPr>
        <w:t>ein</w:t>
      </w:r>
      <w:r w:rsidRPr="00796466">
        <w:rPr>
          <w:rFonts w:asciiTheme="majorBidi" w:hAnsiTheme="majorBidi" w:cstheme="majorBidi"/>
          <w:sz w:val="28"/>
          <w:szCs w:val="28"/>
        </w:rPr>
        <w:t xml:space="preserve"> </w:t>
      </w:r>
      <w:r w:rsidRPr="00F921B8">
        <w:rPr>
          <w:rFonts w:asciiTheme="majorBidi" w:hAnsiTheme="majorBidi" w:cstheme="majorBidi" w:hint="cs"/>
          <w:color w:val="FF0000"/>
          <w:sz w:val="28"/>
          <w:szCs w:val="28"/>
          <w:rtl/>
        </w:rPr>
        <w:t>והקב"ה יענה עזות</w:t>
      </w:r>
      <w:r w:rsidRPr="00F921B8">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und klar ist die Erklärung, die uns die </w:t>
      </w:r>
      <w:r w:rsidRPr="00F921B8">
        <w:rPr>
          <w:rFonts w:asciiTheme="majorBidi" w:hAnsiTheme="majorBidi" w:cstheme="majorBidi"/>
          <w:color w:val="FF0000"/>
          <w:sz w:val="28"/>
          <w:szCs w:val="28"/>
        </w:rPr>
        <w:t>רבנן</w:t>
      </w:r>
      <w:r w:rsidRPr="00796466">
        <w:rPr>
          <w:rFonts w:asciiTheme="majorBidi" w:hAnsiTheme="majorBidi" w:cstheme="majorBidi"/>
          <w:sz w:val="28"/>
          <w:szCs w:val="28"/>
        </w:rPr>
        <w:t xml:space="preserve"> gaben </w:t>
      </w:r>
      <w:r w:rsidRPr="00F921B8">
        <w:rPr>
          <w:rFonts w:asciiTheme="majorBidi" w:hAnsiTheme="majorBidi" w:cstheme="majorBidi" w:hint="cs"/>
          <w:color w:val="FF0000"/>
          <w:sz w:val="28"/>
          <w:szCs w:val="28"/>
          <w:rtl/>
        </w:rPr>
        <w:t>מאי קבע כל שאינו אומרה בלשון תחנונים</w:t>
      </w:r>
      <w:r w:rsidRPr="00796466">
        <w:rPr>
          <w:rFonts w:asciiTheme="majorBidi" w:hAnsiTheme="majorBidi" w:cstheme="majorBidi"/>
          <w:sz w:val="28"/>
          <w:szCs w:val="28"/>
        </w:rPr>
        <w:t xml:space="preserve"> </w:t>
      </w:r>
      <w:r>
        <w:rPr>
          <w:rFonts w:asciiTheme="majorBidi" w:hAnsiTheme="majorBidi" w:cstheme="majorBidi"/>
          <w:sz w:val="28"/>
          <w:szCs w:val="28"/>
          <w:lang w:val="en-US"/>
        </w:rPr>
        <w:t>.</w:t>
      </w:r>
      <w:r w:rsidRPr="00796466">
        <w:rPr>
          <w:rFonts w:asciiTheme="majorBidi" w:hAnsiTheme="majorBidi" w:cstheme="majorBidi"/>
          <w:sz w:val="28"/>
          <w:szCs w:val="28"/>
        </w:rPr>
        <w:t xml:space="preserve"> –––––––––</w:t>
      </w:r>
    </w:p>
    <w:p w14:paraId="044AE744" w14:textId="77777777" w:rsidR="00DF0646" w:rsidRPr="009E02AC" w:rsidRDefault="00DF0646" w:rsidP="00DF0646">
      <w:pPr>
        <w:bidi/>
        <w:spacing w:line="360" w:lineRule="auto"/>
        <w:rPr>
          <w:rFonts w:asciiTheme="majorBidi" w:hAnsiTheme="majorBidi" w:cstheme="majorBidi"/>
          <w:color w:val="FF0000"/>
          <w:sz w:val="28"/>
          <w:szCs w:val="28"/>
          <w:rtl/>
        </w:rPr>
      </w:pPr>
      <w:r w:rsidRPr="009E02AC">
        <w:rPr>
          <w:rFonts w:asciiTheme="majorBidi" w:hAnsiTheme="majorBidi" w:cstheme="majorBidi" w:hint="cs"/>
          <w:color w:val="FF0000"/>
          <w:sz w:val="28"/>
          <w:szCs w:val="28"/>
          <w:rtl/>
        </w:rPr>
        <w:t>שתה יין אל יתפלל עד שיסיר יינו ואם התפלל תפלתו תועבה</w:t>
      </w:r>
    </w:p>
    <w:p w14:paraId="4896D4CC" w14:textId="06F73771" w:rsidR="00DF0646" w:rsidRDefault="00DF0646" w:rsidP="00DF0646">
      <w:pPr>
        <w:spacing w:line="360" w:lineRule="auto"/>
        <w:rPr>
          <w:rFonts w:asciiTheme="majorBidi" w:hAnsiTheme="majorBidi" w:cstheme="majorBidi"/>
          <w:sz w:val="28"/>
          <w:szCs w:val="28"/>
          <w:lang w:val="en-US"/>
        </w:rPr>
      </w:pPr>
      <w:r w:rsidRPr="00796466">
        <w:rPr>
          <w:rFonts w:asciiTheme="majorBidi" w:hAnsiTheme="majorBidi" w:cstheme="majorBidi"/>
          <w:sz w:val="28"/>
          <w:szCs w:val="28"/>
        </w:rPr>
        <w:t xml:space="preserve">Das Gebet eines Betrunkenen ist ein Abscheu: ja, unssere </w:t>
      </w:r>
      <w:r w:rsidRPr="009E02AC">
        <w:rPr>
          <w:rFonts w:asciiTheme="majorBidi" w:hAnsiTheme="majorBidi" w:cstheme="majorBidi" w:hint="cs"/>
          <w:color w:val="FF0000"/>
          <w:sz w:val="28"/>
          <w:szCs w:val="28"/>
          <w:rtl/>
        </w:rPr>
        <w:t>חכז"ל</w:t>
      </w:r>
      <w:r w:rsidRPr="00796466">
        <w:rPr>
          <w:rFonts w:asciiTheme="majorBidi" w:hAnsiTheme="majorBidi" w:cstheme="majorBidi"/>
          <w:sz w:val="28"/>
          <w:szCs w:val="28"/>
        </w:rPr>
        <w:t xml:space="preserve"> gehen sogar so weit, eine </w:t>
      </w:r>
      <w:r w:rsidRPr="009E02AC">
        <w:rPr>
          <w:rFonts w:asciiTheme="majorBidi" w:hAnsiTheme="majorBidi" w:cstheme="majorBidi"/>
          <w:color w:val="FF0000"/>
          <w:sz w:val="28"/>
          <w:szCs w:val="28"/>
        </w:rPr>
        <w:t>תפלה</w:t>
      </w:r>
      <w:r w:rsidRPr="00796466">
        <w:rPr>
          <w:rFonts w:asciiTheme="majorBidi" w:hAnsiTheme="majorBidi" w:cstheme="majorBidi"/>
          <w:sz w:val="28"/>
          <w:szCs w:val="28"/>
        </w:rPr>
        <w:t xml:space="preserve"> eines </w:t>
      </w:r>
      <w:r w:rsidRPr="009E02AC">
        <w:rPr>
          <w:rFonts w:asciiTheme="majorBidi" w:hAnsiTheme="majorBidi" w:cstheme="majorBidi"/>
          <w:color w:val="FF0000"/>
          <w:sz w:val="28"/>
          <w:szCs w:val="28"/>
        </w:rPr>
        <w:t>שכור</w:t>
      </w:r>
      <w:r w:rsidRPr="00796466">
        <w:rPr>
          <w:rFonts w:asciiTheme="majorBidi" w:hAnsiTheme="majorBidi" w:cstheme="majorBidi"/>
          <w:sz w:val="28"/>
          <w:szCs w:val="28"/>
        </w:rPr>
        <w:t xml:space="preserve"> als  </w:t>
      </w:r>
      <w:r w:rsidRPr="009E02AC">
        <w:rPr>
          <w:rFonts w:asciiTheme="majorBidi" w:hAnsiTheme="majorBidi" w:cstheme="majorBidi" w:hint="cs"/>
          <w:color w:val="FF0000"/>
          <w:sz w:val="28"/>
          <w:szCs w:val="28"/>
          <w:rtl/>
        </w:rPr>
        <w:t>ע"ז</w:t>
      </w:r>
      <w:r w:rsidRPr="009E02AC">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zu bezeichnen. </w:t>
      </w:r>
      <w:r w:rsidRPr="0024035E">
        <w:rPr>
          <w:rFonts w:asciiTheme="majorBidi" w:hAnsiTheme="majorBidi" w:cstheme="majorBidi"/>
          <w:color w:val="FF0000"/>
          <w:sz w:val="28"/>
          <w:szCs w:val="28"/>
        </w:rPr>
        <w:t>(</w:t>
      </w:r>
      <w:r w:rsidRPr="0024035E">
        <w:rPr>
          <w:rFonts w:asciiTheme="majorBidi" w:hAnsiTheme="majorBidi" w:cstheme="majorBidi" w:hint="cs"/>
          <w:color w:val="FF0000"/>
          <w:sz w:val="28"/>
          <w:szCs w:val="28"/>
          <w:rtl/>
        </w:rPr>
        <w:t>ברכות לא:</w:t>
      </w:r>
      <w:r w:rsidRPr="0024035E">
        <w:rPr>
          <w:rFonts w:asciiTheme="majorBidi" w:hAnsiTheme="majorBidi" w:cstheme="majorBidi"/>
          <w:color w:val="FF0000"/>
          <w:sz w:val="28"/>
          <w:szCs w:val="28"/>
        </w:rPr>
        <w:t>)</w:t>
      </w:r>
      <w:r w:rsidRPr="0024035E">
        <w:rPr>
          <w:rFonts w:asciiTheme="majorBidi" w:hAnsiTheme="majorBidi" w:cstheme="majorBidi"/>
          <w:color w:val="FF0000"/>
          <w:sz w:val="28"/>
          <w:szCs w:val="28"/>
          <w:lang w:val="en-US"/>
        </w:rPr>
        <w:t xml:space="preserve"> </w:t>
      </w:r>
      <w:r w:rsidRPr="00796466">
        <w:rPr>
          <w:rFonts w:asciiTheme="majorBidi" w:hAnsiTheme="majorBidi" w:cstheme="majorBidi"/>
          <w:sz w:val="28"/>
          <w:szCs w:val="28"/>
        </w:rPr>
        <w:t xml:space="preserve">Und zwar schöpfen sie diesen </w:t>
      </w:r>
      <w:r w:rsidRPr="0024035E">
        <w:rPr>
          <w:rFonts w:asciiTheme="majorBidi" w:hAnsiTheme="majorBidi" w:cstheme="majorBidi"/>
          <w:color w:val="FF0000"/>
          <w:sz w:val="28"/>
          <w:szCs w:val="28"/>
        </w:rPr>
        <w:t>דין</w:t>
      </w:r>
      <w:r>
        <w:rPr>
          <w:rFonts w:asciiTheme="majorBidi" w:hAnsiTheme="majorBidi" w:cstheme="majorBidi"/>
          <w:sz w:val="28"/>
          <w:szCs w:val="28"/>
        </w:rPr>
        <w:t xml:space="preserve">‚ </w:t>
      </w:r>
      <w:r w:rsidRPr="00796466">
        <w:rPr>
          <w:rFonts w:asciiTheme="majorBidi" w:hAnsiTheme="majorBidi" w:cstheme="majorBidi"/>
          <w:sz w:val="28"/>
          <w:szCs w:val="28"/>
        </w:rPr>
        <w:t xml:space="preserve">wie so viele andere von jenem bekannten </w:t>
      </w:r>
      <w:r>
        <w:rPr>
          <w:rFonts w:asciiTheme="majorBidi" w:hAnsiTheme="majorBidi" w:cstheme="majorBidi"/>
          <w:sz w:val="28"/>
          <w:szCs w:val="28"/>
        </w:rPr>
        <w:t>Versus</w:t>
      </w:r>
      <w:r w:rsidRPr="00796466">
        <w:rPr>
          <w:rFonts w:asciiTheme="majorBidi" w:hAnsiTheme="majorBidi" w:cstheme="majorBidi"/>
          <w:sz w:val="28"/>
          <w:szCs w:val="28"/>
        </w:rPr>
        <w:t xml:space="preserve"> zwischen </w:t>
      </w:r>
      <w:r w:rsidRPr="0024035E">
        <w:rPr>
          <w:rFonts w:asciiTheme="majorBidi" w:hAnsiTheme="majorBidi" w:cstheme="majorBidi" w:hint="cs"/>
          <w:color w:val="FF0000"/>
          <w:sz w:val="28"/>
          <w:szCs w:val="28"/>
          <w:rtl/>
        </w:rPr>
        <w:t xml:space="preserve">חנה </w:t>
      </w:r>
      <w:r w:rsidRPr="0024035E">
        <w:rPr>
          <w:rFonts w:asciiTheme="majorBidi" w:hAnsiTheme="majorBidi" w:cstheme="majorBidi"/>
          <w:color w:val="FF0000"/>
          <w:sz w:val="28"/>
          <w:szCs w:val="28"/>
          <w:lang w:val="en-US"/>
        </w:rPr>
        <w:t xml:space="preserve"> u. </w:t>
      </w:r>
      <w:r w:rsidRPr="0024035E">
        <w:rPr>
          <w:rFonts w:asciiTheme="majorBidi" w:hAnsiTheme="majorBidi" w:cstheme="majorBidi" w:hint="cs"/>
          <w:color w:val="FF0000"/>
          <w:sz w:val="28"/>
          <w:szCs w:val="28"/>
          <w:rtl/>
        </w:rPr>
        <w:t>שמואל</w:t>
      </w:r>
      <w:r w:rsidRPr="00796466">
        <w:rPr>
          <w:rFonts w:asciiTheme="majorBidi" w:hAnsiTheme="majorBidi" w:cstheme="majorBidi"/>
          <w:sz w:val="28"/>
          <w:szCs w:val="28"/>
        </w:rPr>
        <w:t xml:space="preserve"> </w:t>
      </w:r>
      <w:r>
        <w:rPr>
          <w:rFonts w:asciiTheme="majorBidi" w:hAnsiTheme="majorBidi" w:cstheme="majorBidi"/>
          <w:sz w:val="28"/>
          <w:szCs w:val="28"/>
          <w:lang w:val="en-US"/>
        </w:rPr>
        <w:t>:</w:t>
      </w:r>
    </w:p>
    <w:p w14:paraId="5D6E7FAF" w14:textId="6E72B311" w:rsidR="00DF0646" w:rsidRDefault="00DF0646" w:rsidP="00DF0646">
      <w:pPr>
        <w:bidi/>
        <w:spacing w:line="360" w:lineRule="auto"/>
        <w:rPr>
          <w:rFonts w:asciiTheme="majorBidi" w:hAnsiTheme="majorBidi" w:cstheme="majorBidi"/>
          <w:sz w:val="28"/>
          <w:szCs w:val="28"/>
          <w:rtl/>
        </w:rPr>
      </w:pPr>
      <w:r w:rsidRPr="0024035E">
        <w:rPr>
          <w:rFonts w:asciiTheme="majorBidi" w:hAnsiTheme="majorBidi" w:cstheme="majorBidi" w:hint="cs"/>
          <w:color w:val="FF0000"/>
          <w:sz w:val="28"/>
          <w:szCs w:val="28"/>
          <w:rtl/>
        </w:rPr>
        <w:t>אל</w:t>
      </w:r>
      <w:r>
        <w:rPr>
          <w:rFonts w:asciiTheme="majorBidi" w:hAnsiTheme="majorBidi" w:cstheme="majorBidi"/>
          <w:color w:val="FF0000"/>
          <w:sz w:val="28"/>
          <w:szCs w:val="28"/>
        </w:rPr>
        <w:t xml:space="preserve"> </w:t>
      </w:r>
      <w:r>
        <w:rPr>
          <w:rFonts w:asciiTheme="majorBidi" w:hAnsiTheme="majorBidi" w:cstheme="majorBidi" w:hint="cs"/>
          <w:color w:val="FF0000"/>
          <w:sz w:val="28"/>
          <w:szCs w:val="28"/>
          <w:rtl/>
        </w:rPr>
        <w:t xml:space="preserve"> </w:t>
      </w:r>
      <w:proofErr w:type="spellStart"/>
      <w:r>
        <w:rPr>
          <w:rFonts w:asciiTheme="majorBidi" w:hAnsiTheme="majorBidi" w:cstheme="majorBidi" w:hint="cs"/>
          <w:color w:val="FF0000"/>
          <w:sz w:val="28"/>
          <w:szCs w:val="28"/>
          <w:rtl/>
        </w:rPr>
        <w:t>תתן</w:t>
      </w:r>
      <w:proofErr w:type="spellEnd"/>
      <w:r>
        <w:rPr>
          <w:rFonts w:asciiTheme="majorBidi" w:hAnsiTheme="majorBidi" w:cstheme="majorBidi" w:hint="cs"/>
          <w:color w:val="FF0000"/>
          <w:sz w:val="28"/>
          <w:szCs w:val="28"/>
          <w:rtl/>
        </w:rPr>
        <w:t xml:space="preserve"> את אמתך לפני בת בליעל </w:t>
      </w:r>
      <w:commentRangeStart w:id="6"/>
      <w:proofErr w:type="spellStart"/>
      <w:r>
        <w:rPr>
          <w:rFonts w:asciiTheme="majorBidi" w:hAnsiTheme="majorBidi" w:cstheme="majorBidi" w:hint="cs"/>
          <w:color w:val="FF0000"/>
          <w:sz w:val="28"/>
          <w:szCs w:val="28"/>
          <w:rtl/>
        </w:rPr>
        <w:t>אר"א</w:t>
      </w:r>
      <w:proofErr w:type="spellEnd"/>
      <w:r>
        <w:rPr>
          <w:rFonts w:asciiTheme="majorBidi" w:hAnsiTheme="majorBidi" w:cstheme="majorBidi" w:hint="cs"/>
          <w:color w:val="FF0000"/>
          <w:sz w:val="28"/>
          <w:szCs w:val="28"/>
          <w:rtl/>
        </w:rPr>
        <w:t xml:space="preserve"> </w:t>
      </w:r>
      <w:commentRangeEnd w:id="6"/>
      <w:r w:rsidR="007875DA">
        <w:rPr>
          <w:rStyle w:val="CommentReference"/>
          <w:rtl/>
        </w:rPr>
        <w:commentReference w:id="6"/>
      </w:r>
      <w:r>
        <w:rPr>
          <w:rFonts w:asciiTheme="majorBidi" w:hAnsiTheme="majorBidi" w:cstheme="majorBidi" w:hint="cs"/>
          <w:color w:val="FF0000"/>
          <w:sz w:val="28"/>
          <w:szCs w:val="28"/>
          <w:rtl/>
        </w:rPr>
        <w:t>מכאן לשכור שמתפלל כאלו עובד ע"ז כתיב הכא לפני בת בליעל וכתיב התם יצאו אנשים בני בליעל מה להל</w:t>
      </w:r>
      <w:r w:rsidR="003512D0">
        <w:rPr>
          <w:rFonts w:asciiTheme="majorBidi" w:hAnsiTheme="majorBidi" w:cstheme="majorBidi" w:hint="cs"/>
          <w:color w:val="FF0000"/>
          <w:sz w:val="28"/>
          <w:szCs w:val="28"/>
          <w:rtl/>
        </w:rPr>
        <w:t>ן</w:t>
      </w:r>
      <w:r>
        <w:rPr>
          <w:rFonts w:asciiTheme="majorBidi" w:hAnsiTheme="majorBidi" w:cstheme="majorBidi" w:hint="cs"/>
          <w:color w:val="FF0000"/>
          <w:sz w:val="28"/>
          <w:szCs w:val="28"/>
          <w:rtl/>
        </w:rPr>
        <w:t xml:space="preserve"> ע"ז וכו'</w:t>
      </w:r>
    </w:p>
    <w:p w14:paraId="732533CA" w14:textId="3A07DCF4"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Man sollte meinen, dass diese Bezeichnung denn doch etwas zu blass ist. Hat er doch gebetet und nur weil er im trunkenen Zustand gebetet, das macht </w:t>
      </w:r>
      <w:r>
        <w:rPr>
          <w:rFonts w:asciiTheme="majorBidi" w:hAnsiTheme="majorBidi" w:cstheme="majorBidi"/>
          <w:sz w:val="28"/>
          <w:szCs w:val="28"/>
        </w:rPr>
        <w:t>s</w:t>
      </w:r>
      <w:r w:rsidRPr="00796466">
        <w:rPr>
          <w:rFonts w:asciiTheme="majorBidi" w:hAnsiTheme="majorBidi" w:cstheme="majorBidi"/>
          <w:sz w:val="28"/>
          <w:szCs w:val="28"/>
        </w:rPr>
        <w:t xml:space="preserve">eine </w:t>
      </w:r>
      <w:r w:rsidRPr="0050548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zur </w:t>
      </w:r>
      <w:r w:rsidRPr="00505484">
        <w:rPr>
          <w:rFonts w:asciiTheme="majorBidi" w:hAnsiTheme="majorBidi" w:cstheme="majorBidi"/>
          <w:color w:val="FF0000"/>
          <w:sz w:val="28"/>
          <w:szCs w:val="28"/>
        </w:rPr>
        <w:t>תועבה</w:t>
      </w:r>
      <w:r w:rsidRPr="00796466">
        <w:rPr>
          <w:rFonts w:asciiTheme="majorBidi" w:hAnsiTheme="majorBidi" w:cstheme="majorBidi"/>
          <w:sz w:val="28"/>
          <w:szCs w:val="28"/>
        </w:rPr>
        <w:t xml:space="preserve">, macht sie gleich einer  </w:t>
      </w:r>
      <w:r w:rsidR="003E0492">
        <w:rPr>
          <w:rFonts w:asciiTheme="majorBidi" w:hAnsiTheme="majorBidi" w:cstheme="majorBidi" w:hint="cs"/>
          <w:color w:val="FF0000"/>
          <w:sz w:val="28"/>
          <w:szCs w:val="28"/>
          <w:rtl/>
        </w:rPr>
        <w:t>ע"ז</w:t>
      </w:r>
      <w:r w:rsidRPr="00505484">
        <w:rPr>
          <w:rFonts w:asciiTheme="majorBidi" w:hAnsiTheme="majorBidi" w:cstheme="majorBidi"/>
          <w:color w:val="FF0000"/>
          <w:sz w:val="28"/>
          <w:szCs w:val="28"/>
        </w:rPr>
        <w:t xml:space="preserve"> </w:t>
      </w:r>
      <w:r w:rsidRPr="00796466">
        <w:rPr>
          <w:rFonts w:asciiTheme="majorBidi" w:hAnsiTheme="majorBidi" w:cstheme="majorBidi"/>
          <w:sz w:val="28"/>
          <w:szCs w:val="28"/>
        </w:rPr>
        <w:t>. –</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 Und doch ist dieser </w:t>
      </w:r>
      <w:r w:rsidRPr="00505484">
        <w:rPr>
          <w:rFonts w:asciiTheme="majorBidi" w:hAnsiTheme="majorBidi" w:cstheme="majorBidi"/>
          <w:color w:val="FF0000"/>
          <w:sz w:val="28"/>
          <w:szCs w:val="28"/>
        </w:rPr>
        <w:t>דין</w:t>
      </w:r>
      <w:r w:rsidRPr="00796466">
        <w:rPr>
          <w:rFonts w:asciiTheme="majorBidi" w:hAnsiTheme="majorBidi" w:cstheme="majorBidi"/>
          <w:sz w:val="28"/>
          <w:szCs w:val="28"/>
        </w:rPr>
        <w:t xml:space="preserve"> bei einiger Erwägung klar! – Gottesdienst und </w:t>
      </w:r>
      <w:r w:rsidRPr="00505484">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sind nach jüdischem Begriff nicht solche Gegensätze, deren Überbrückung langsamer Abfall herbeiführt, vielmehr trennt nur ein Schritt Gottesdienst von </w:t>
      </w:r>
      <w:r w:rsidRPr="00964333">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Die Durchlöcherung des  </w:t>
      </w:r>
      <w:r w:rsidRPr="00964333">
        <w:rPr>
          <w:rFonts w:asciiTheme="majorBidi" w:hAnsiTheme="majorBidi" w:cstheme="majorBidi"/>
          <w:color w:val="FF0000"/>
          <w:sz w:val="28"/>
          <w:szCs w:val="28"/>
        </w:rPr>
        <w:t>ד</w:t>
      </w:r>
      <w:r w:rsidRPr="00796466">
        <w:rPr>
          <w:rFonts w:asciiTheme="majorBidi" w:hAnsiTheme="majorBidi" w:cstheme="majorBidi"/>
          <w:sz w:val="28"/>
          <w:szCs w:val="28"/>
        </w:rPr>
        <w:t xml:space="preserve">  im </w:t>
      </w:r>
      <w:r w:rsidRPr="00964333">
        <w:rPr>
          <w:rFonts w:asciiTheme="majorBidi" w:hAnsiTheme="majorBidi" w:cstheme="majorBidi"/>
          <w:color w:val="FF0000"/>
          <w:sz w:val="28"/>
          <w:szCs w:val="28"/>
        </w:rPr>
        <w:t>אחד</w:t>
      </w:r>
      <w:r w:rsidRPr="00796466">
        <w:rPr>
          <w:rFonts w:asciiTheme="majorBidi" w:hAnsiTheme="majorBidi" w:cstheme="majorBidi"/>
          <w:sz w:val="28"/>
          <w:szCs w:val="28"/>
        </w:rPr>
        <w:t xml:space="preserve"> heisst nichts anders, als Übergang zum vollendeten Götzendienst. Deshalb sind unsere Weisen </w:t>
      </w:r>
      <w:r w:rsidRPr="00964333">
        <w:rPr>
          <w:rFonts w:asciiTheme="majorBidi" w:hAnsiTheme="majorBidi" w:cstheme="majorBidi" w:hint="cs"/>
          <w:color w:val="FF0000"/>
          <w:sz w:val="28"/>
          <w:szCs w:val="28"/>
          <w:rtl/>
        </w:rPr>
        <w:t>ז"ל</w:t>
      </w:r>
      <w:r w:rsidRPr="00796466">
        <w:rPr>
          <w:rFonts w:asciiTheme="majorBidi" w:hAnsiTheme="majorBidi" w:cstheme="majorBidi"/>
          <w:sz w:val="28"/>
          <w:szCs w:val="28"/>
        </w:rPr>
        <w:t xml:space="preserve">. ängstlich bedacht, jeden Schein einer </w:t>
      </w:r>
      <w:r w:rsidRPr="00964333">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zu der Nähe der </w:t>
      </w:r>
      <w:r w:rsidRPr="00964333">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des Gottesdienstes zu bannen, und wo es sich zeigt, wo durch ihn das ganze Wesen der </w:t>
      </w:r>
      <w:r w:rsidRPr="00964333">
        <w:rPr>
          <w:rFonts w:asciiTheme="majorBidi" w:hAnsiTheme="majorBidi" w:cstheme="majorBidi"/>
          <w:color w:val="FF0000"/>
          <w:sz w:val="28"/>
          <w:szCs w:val="28"/>
        </w:rPr>
        <w:t>תפלה</w:t>
      </w:r>
      <w:r w:rsidRPr="00796466">
        <w:rPr>
          <w:rFonts w:asciiTheme="majorBidi" w:hAnsiTheme="majorBidi" w:cstheme="majorBidi"/>
          <w:sz w:val="28"/>
          <w:szCs w:val="28"/>
        </w:rPr>
        <w:t xml:space="preserve">, </w:t>
      </w:r>
      <w:r w:rsidRPr="00796466">
        <w:rPr>
          <w:rFonts w:asciiTheme="majorBidi" w:hAnsiTheme="majorBidi" w:cstheme="majorBidi"/>
          <w:sz w:val="28"/>
          <w:szCs w:val="28"/>
          <w:u w:val="single"/>
        </w:rPr>
        <w:t>unseres</w:t>
      </w:r>
      <w:r w:rsidRPr="00796466">
        <w:rPr>
          <w:rFonts w:asciiTheme="majorBidi" w:hAnsiTheme="majorBidi" w:cstheme="majorBidi"/>
          <w:sz w:val="28"/>
          <w:szCs w:val="28"/>
        </w:rPr>
        <w:t xml:space="preserve"> Gottesdienstes gefährdet ist, da bezeichnen</w:t>
      </w:r>
    </w:p>
    <w:p w14:paraId="7540B6B4" w14:textId="77777777" w:rsidR="00DF0646" w:rsidRPr="00796466" w:rsidRDefault="00DF0646" w:rsidP="00DF0646">
      <w:pPr>
        <w:spacing w:line="360" w:lineRule="auto"/>
        <w:rPr>
          <w:rFonts w:asciiTheme="majorBidi" w:hAnsiTheme="majorBidi" w:cstheme="majorBidi"/>
          <w:sz w:val="28"/>
          <w:szCs w:val="28"/>
        </w:rPr>
      </w:pPr>
    </w:p>
    <w:p w14:paraId="4EAE0E00"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84</w:t>
      </w:r>
    </w:p>
    <w:p w14:paraId="065C0486" w14:textId="77777777" w:rsidR="00DF0646" w:rsidRPr="00796466" w:rsidRDefault="00DF0646" w:rsidP="00DF0646">
      <w:pPr>
        <w:spacing w:line="360" w:lineRule="auto"/>
        <w:rPr>
          <w:rFonts w:asciiTheme="majorBidi" w:hAnsiTheme="majorBidi" w:cstheme="majorBidi"/>
          <w:sz w:val="28"/>
          <w:szCs w:val="28"/>
        </w:rPr>
      </w:pPr>
    </w:p>
    <w:p w14:paraId="13263916"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sie diese Tat, und mag sie anscheinend noch so geringfügig sein als </w:t>
      </w:r>
      <w:r w:rsidRPr="00C77AD6">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 und die </w:t>
      </w:r>
      <w:r w:rsidRPr="00C77AD6">
        <w:rPr>
          <w:rFonts w:asciiTheme="majorBidi" w:hAnsiTheme="majorBidi" w:cstheme="majorBidi"/>
          <w:color w:val="FF0000"/>
          <w:sz w:val="28"/>
          <w:szCs w:val="28"/>
        </w:rPr>
        <w:t>תפלה</w:t>
      </w:r>
      <w:r w:rsidRPr="00796466">
        <w:rPr>
          <w:rFonts w:asciiTheme="majorBidi" w:hAnsiTheme="majorBidi" w:cstheme="majorBidi"/>
          <w:sz w:val="28"/>
          <w:szCs w:val="28"/>
        </w:rPr>
        <w:t xml:space="preserve"> eben noch lauterste Anerkennung göttlicher Waltung wird durch diesen ?Schluss/ Schuss? Für </w:t>
      </w:r>
      <w:r w:rsidRPr="00C77AD6">
        <w:rPr>
          <w:rFonts w:asciiTheme="majorBidi" w:hAnsiTheme="majorBidi" w:cstheme="majorBidi"/>
          <w:color w:val="FF0000"/>
          <w:sz w:val="28"/>
          <w:szCs w:val="28"/>
        </w:rPr>
        <w:t>תפלה</w:t>
      </w:r>
      <w:r w:rsidRPr="00796466">
        <w:rPr>
          <w:rFonts w:asciiTheme="majorBidi" w:hAnsiTheme="majorBidi" w:cstheme="majorBidi"/>
          <w:sz w:val="28"/>
          <w:szCs w:val="28"/>
        </w:rPr>
        <w:t xml:space="preserve"> zur </w:t>
      </w:r>
      <w:r w:rsidRPr="00C77AD6">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 –––  </w:t>
      </w:r>
    </w:p>
    <w:p w14:paraId="3C68C182"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lastRenderedPageBreak/>
        <w:t xml:space="preserve">Dieser Gedanke bestimmte sie auch, die </w:t>
      </w:r>
      <w:r w:rsidRPr="00CC02BE">
        <w:rPr>
          <w:rFonts w:asciiTheme="majorBidi" w:hAnsiTheme="majorBidi" w:cstheme="majorBidi"/>
          <w:color w:val="FF0000"/>
          <w:sz w:val="28"/>
          <w:szCs w:val="28"/>
        </w:rPr>
        <w:t>תפלה</w:t>
      </w:r>
      <w:r w:rsidRPr="00796466">
        <w:rPr>
          <w:rFonts w:asciiTheme="majorBidi" w:hAnsiTheme="majorBidi" w:cstheme="majorBidi"/>
          <w:sz w:val="28"/>
          <w:szCs w:val="28"/>
        </w:rPr>
        <w:t xml:space="preserve"> eines </w:t>
      </w:r>
      <w:r w:rsidRPr="00CC02BE">
        <w:rPr>
          <w:rFonts w:asciiTheme="majorBidi" w:hAnsiTheme="majorBidi" w:cstheme="majorBidi"/>
          <w:color w:val="FF0000"/>
          <w:sz w:val="28"/>
          <w:szCs w:val="28"/>
        </w:rPr>
        <w:t>שכור</w:t>
      </w:r>
      <w:r w:rsidRPr="00796466">
        <w:rPr>
          <w:rFonts w:asciiTheme="majorBidi" w:hAnsiTheme="majorBidi" w:cstheme="majorBidi"/>
          <w:sz w:val="28"/>
          <w:szCs w:val="28"/>
        </w:rPr>
        <w:t xml:space="preserve"> als </w:t>
      </w:r>
      <w:r w:rsidRPr="00C77AD6">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zu bezeichnen. </w:t>
      </w:r>
    </w:p>
    <w:p w14:paraId="19D45AC4" w14:textId="77777777" w:rsidR="00DF0646" w:rsidRDefault="00DF0646" w:rsidP="00DF0646">
      <w:pPr>
        <w:spacing w:line="360" w:lineRule="auto"/>
        <w:rPr>
          <w:rFonts w:asciiTheme="majorBidi" w:hAnsiTheme="majorBidi" w:cstheme="majorBidi"/>
          <w:sz w:val="28"/>
          <w:szCs w:val="28"/>
          <w:rtl/>
        </w:rPr>
      </w:pPr>
      <w:r w:rsidRPr="00F91EEF">
        <w:rPr>
          <w:rFonts w:asciiTheme="majorBidi" w:hAnsiTheme="majorBidi" w:cstheme="majorBidi" w:hint="cs"/>
          <w:color w:val="FF0000"/>
          <w:sz w:val="28"/>
          <w:szCs w:val="28"/>
          <w:rtl/>
        </w:rPr>
        <w:t>בעמדם תרפינה כנפיה</w:t>
      </w:r>
      <w:r>
        <w:rPr>
          <w:rFonts w:asciiTheme="majorBidi" w:hAnsiTheme="majorBidi" w:cstheme="majorBidi" w:hint="cs"/>
          <w:color w:val="FF0000"/>
          <w:sz w:val="28"/>
          <w:szCs w:val="28"/>
          <w:rtl/>
        </w:rPr>
        <w:t>ן</w:t>
      </w:r>
      <w:r w:rsidRPr="00F91EEF">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An diesem Satz aus der wunderbaren Schilderung, die das Buch </w:t>
      </w:r>
      <w:r w:rsidRPr="00F91EEF">
        <w:rPr>
          <w:rFonts w:asciiTheme="majorBidi" w:hAnsiTheme="majorBidi" w:cstheme="majorBidi"/>
          <w:color w:val="FF0000"/>
          <w:sz w:val="28"/>
          <w:szCs w:val="28"/>
        </w:rPr>
        <w:t>יחזקאל</w:t>
      </w:r>
      <w:r w:rsidRPr="00796466">
        <w:rPr>
          <w:rFonts w:asciiTheme="majorBidi" w:hAnsiTheme="majorBidi" w:cstheme="majorBidi"/>
          <w:sz w:val="28"/>
          <w:szCs w:val="28"/>
        </w:rPr>
        <w:t xml:space="preserve"> eröffnet, knüpfen unsere Weisen s. A. diesen Gedanken, der uns die ganze hohe Bedeutung erkennen lässt, die sie einer </w:t>
      </w:r>
      <w:r w:rsidRPr="00F91EEF">
        <w:rPr>
          <w:rFonts w:asciiTheme="majorBidi" w:hAnsiTheme="majorBidi" w:cstheme="majorBidi"/>
          <w:color w:val="FF0000"/>
          <w:sz w:val="28"/>
          <w:szCs w:val="28"/>
        </w:rPr>
        <w:t>תפלה</w:t>
      </w:r>
      <w:r w:rsidRPr="00796466">
        <w:rPr>
          <w:rFonts w:asciiTheme="majorBidi" w:hAnsiTheme="majorBidi" w:cstheme="majorBidi"/>
          <w:sz w:val="28"/>
          <w:szCs w:val="28"/>
        </w:rPr>
        <w:t xml:space="preserve"> zusprechen, gesprochen aus Menschenmund, zugeschrieben haben:</w:t>
      </w:r>
    </w:p>
    <w:p w14:paraId="02AAD012" w14:textId="77777777" w:rsidR="00DF0646" w:rsidRPr="007143EA" w:rsidRDefault="00DF0646" w:rsidP="00DF0646">
      <w:pPr>
        <w:bidi/>
        <w:spacing w:line="360" w:lineRule="auto"/>
        <w:rPr>
          <w:rFonts w:asciiTheme="majorBidi" w:hAnsiTheme="majorBidi" w:cstheme="majorBidi"/>
          <w:color w:val="FF0000"/>
          <w:sz w:val="28"/>
          <w:szCs w:val="28"/>
          <w:rtl/>
        </w:rPr>
      </w:pPr>
      <w:r w:rsidRPr="007143EA">
        <w:rPr>
          <w:rFonts w:asciiTheme="majorBidi" w:hAnsiTheme="majorBidi" w:cstheme="majorBidi" w:hint="cs"/>
          <w:color w:val="FF0000"/>
          <w:sz w:val="28"/>
          <w:szCs w:val="28"/>
          <w:rtl/>
        </w:rPr>
        <w:t xml:space="preserve">אמר רבי חנינא וכי יש ישיבה למעלה לא כך, אין ישיבה למעלה דכתיב ורגליהם רגל ישרה שאין להם קפצים </w:t>
      </w:r>
      <w:r w:rsidRPr="007143EA">
        <w:rPr>
          <w:rFonts w:asciiTheme="majorBidi" w:hAnsiTheme="majorBidi" w:cstheme="majorBidi"/>
          <w:color w:val="FF0000"/>
          <w:sz w:val="28"/>
          <w:szCs w:val="28"/>
          <w:rtl/>
        </w:rPr>
        <w:t>–</w:t>
      </w:r>
      <w:r w:rsidRPr="007143EA">
        <w:rPr>
          <w:rFonts w:asciiTheme="majorBidi" w:hAnsiTheme="majorBidi" w:cstheme="majorBidi" w:hint="cs"/>
          <w:color w:val="FF0000"/>
          <w:sz w:val="28"/>
          <w:szCs w:val="28"/>
          <w:rtl/>
        </w:rPr>
        <w:t xml:space="preserve"> ומהו בעמדם </w:t>
      </w:r>
      <w:r w:rsidRPr="007143EA">
        <w:rPr>
          <w:rFonts w:asciiTheme="majorBidi" w:hAnsiTheme="majorBidi" w:cstheme="majorBidi"/>
          <w:color w:val="FF0000"/>
          <w:sz w:val="28"/>
          <w:szCs w:val="28"/>
          <w:rtl/>
        </w:rPr>
        <w:t>–</w:t>
      </w:r>
      <w:r w:rsidRPr="007143EA">
        <w:rPr>
          <w:rFonts w:asciiTheme="majorBidi" w:hAnsiTheme="majorBidi" w:cstheme="majorBidi" w:hint="cs"/>
          <w:color w:val="FF0000"/>
          <w:sz w:val="28"/>
          <w:szCs w:val="28"/>
          <w:rtl/>
        </w:rPr>
        <w:t xml:space="preserve"> בא עם דם בשעה שישראל אומרים שמע ישר' </w:t>
      </w:r>
      <w:proofErr w:type="spellStart"/>
      <w:r w:rsidRPr="007143EA">
        <w:rPr>
          <w:rFonts w:asciiTheme="majorBidi" w:hAnsiTheme="majorBidi" w:cstheme="majorBidi" w:hint="cs"/>
          <w:color w:val="FF0000"/>
          <w:sz w:val="28"/>
          <w:szCs w:val="28"/>
          <w:rtl/>
        </w:rPr>
        <w:t>שותקין</w:t>
      </w:r>
      <w:proofErr w:type="spellEnd"/>
      <w:r w:rsidRPr="007143EA">
        <w:rPr>
          <w:rFonts w:asciiTheme="majorBidi" w:hAnsiTheme="majorBidi" w:cstheme="majorBidi" w:hint="cs"/>
          <w:color w:val="FF0000"/>
          <w:sz w:val="28"/>
          <w:szCs w:val="28"/>
          <w:rtl/>
        </w:rPr>
        <w:t xml:space="preserve"> </w:t>
      </w:r>
      <w:proofErr w:type="spellStart"/>
      <w:r w:rsidRPr="007143EA">
        <w:rPr>
          <w:rFonts w:asciiTheme="majorBidi" w:hAnsiTheme="majorBidi" w:cstheme="majorBidi" w:hint="cs"/>
          <w:color w:val="FF0000"/>
          <w:sz w:val="28"/>
          <w:szCs w:val="28"/>
          <w:rtl/>
        </w:rPr>
        <w:t>ואח'כ</w:t>
      </w:r>
      <w:proofErr w:type="spellEnd"/>
      <w:r w:rsidRPr="007143EA">
        <w:rPr>
          <w:rFonts w:asciiTheme="majorBidi" w:hAnsiTheme="majorBidi" w:cstheme="majorBidi" w:hint="cs"/>
          <w:color w:val="FF0000"/>
          <w:sz w:val="28"/>
          <w:szCs w:val="28"/>
          <w:rtl/>
        </w:rPr>
        <w:t xml:space="preserve"> תרפינה כנפיהן וכו'</w:t>
      </w:r>
    </w:p>
    <w:p w14:paraId="6DFD0539" w14:textId="25DC3551"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Ergreifender hätten unsere Weisen s. A. die Bedeutung einer </w:t>
      </w:r>
      <w:r w:rsidRPr="007143EA">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die ein sterblicher Mensch spricht, nicht darstellen können. Während oben in ewiger Dauer die Gotteshuldigung der Engelschar sich vollzieht, kämpft der Mensch auf Erden den ewigen Kampf mit der Sünde; der Kampf ist schwer, denn er entscheidet über die Stellung des Menschen: zum Tier fällt erhinab, wenn er im Kampfe zu schwach sich erweist, aber weit über die Stellung der Engel erhebt er sich, wenn siegreich aus dem Kampfe eine Gotteshuldigung zum Throne Gottes emporsteigt. Kampflos dagegen vollzieht sich die Huldigung der Engelschar, sie können nicht sinken und können nicht steigen – willenlos ordnen sie sich  dem Willen ihres Schöpfers. Wenn daher in den Chor ohrer Gotteshuldigung auch die </w:t>
      </w:r>
      <w:r w:rsidRPr="007143EA">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des Menschen dringt, der sündenfähig mit der Kraft der ihm eigenen Freiheit zu ihnen sich erhebt, da verstummt die Schar der Engel, und in stiller Bewunderung senken sie die Flügel vor dem Wesen, das sich über sie hoch erhebt! Das vermag die </w:t>
      </w:r>
      <w:r w:rsidRPr="007143EA">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des Menschen, das ist ihre hohe Bedeutung, wenn sie von einem freien Menschen gesprochen wird. Aber in dem Augenblick, da der Mensch seine sittliche Freiheit verliert, büßt auch sie ihre Bedeutung ein. Dies ist der Fall, wenn er sich in dem Zustand der Trunkenheit befindet. Er steht unter dem Banne des Weines, den er getrunekn, denn der Wein hat ihm seine Freiheit geraubt. </w:t>
      </w:r>
      <w:r w:rsidRPr="00796466">
        <w:rPr>
          <w:rFonts w:asciiTheme="majorBidi" w:hAnsiTheme="majorBidi" w:cstheme="majorBidi"/>
          <w:sz w:val="28"/>
          <w:szCs w:val="28"/>
        </w:rPr>
        <w:lastRenderedPageBreak/>
        <w:t xml:space="preserve">Götzendienst aber ist nichts anderes als die Anerkennung der Unfreiheit des Menschen, dessen Schicksal von einer hohen Macht gelenkt wird und der er notgedrungen sich zu unterordnen hat. Nirgends aber ist dieser Gedanke mehr ?fern? zu halten als von der </w:t>
      </w:r>
      <w:r w:rsidRPr="007143EA">
        <w:rPr>
          <w:rFonts w:asciiTheme="majorBidi" w:hAnsiTheme="majorBidi" w:cstheme="majorBidi"/>
          <w:color w:val="FF0000"/>
          <w:sz w:val="28"/>
          <w:szCs w:val="28"/>
        </w:rPr>
        <w:t>תפלה</w:t>
      </w:r>
      <w:r w:rsidRPr="00796466">
        <w:rPr>
          <w:rFonts w:asciiTheme="majorBidi" w:hAnsiTheme="majorBidi" w:cstheme="majorBidi"/>
          <w:sz w:val="28"/>
          <w:szCs w:val="28"/>
        </w:rPr>
        <w:t xml:space="preserve">, deren ureigenster Charakter mit der Anerkennung dieser Lüge gefährdet und vernichtet wird. Und wo er sich zeigt, da ist </w:t>
      </w:r>
      <w:r w:rsidRPr="007143EA">
        <w:rPr>
          <w:rFonts w:asciiTheme="majorBidi" w:hAnsiTheme="majorBidi" w:cstheme="majorBidi"/>
          <w:color w:val="FF0000"/>
          <w:sz w:val="28"/>
          <w:szCs w:val="28"/>
        </w:rPr>
        <w:t>תועבה</w:t>
      </w:r>
      <w:r w:rsidRPr="00796466">
        <w:rPr>
          <w:rFonts w:asciiTheme="majorBidi" w:hAnsiTheme="majorBidi" w:cstheme="majorBidi"/>
          <w:sz w:val="28"/>
          <w:szCs w:val="28"/>
        </w:rPr>
        <w:t xml:space="preserve"> die </w:t>
      </w:r>
      <w:r w:rsidRPr="007143EA">
        <w:rPr>
          <w:rFonts w:asciiTheme="majorBidi" w:hAnsiTheme="majorBidi" w:cstheme="majorBidi"/>
          <w:color w:val="FF0000"/>
          <w:sz w:val="28"/>
          <w:szCs w:val="28"/>
        </w:rPr>
        <w:t>תפלה</w:t>
      </w:r>
      <w:r w:rsidRPr="00796466">
        <w:rPr>
          <w:rFonts w:asciiTheme="majorBidi" w:hAnsiTheme="majorBidi" w:cstheme="majorBidi"/>
          <w:sz w:val="28"/>
          <w:szCs w:val="28"/>
        </w:rPr>
        <w:t xml:space="preserve">, und </w:t>
      </w:r>
      <w:r w:rsidRPr="00B67EC0">
        <w:rPr>
          <w:rFonts w:asciiTheme="majorBidi" w:hAnsiTheme="majorBidi" w:cstheme="majorBidi" w:hint="cs"/>
          <w:color w:val="FF0000"/>
          <w:sz w:val="28"/>
          <w:szCs w:val="28"/>
          <w:rtl/>
        </w:rPr>
        <w:t>ע"ז</w:t>
      </w:r>
      <w:r w:rsidRPr="00796466">
        <w:rPr>
          <w:rFonts w:asciiTheme="majorBidi" w:hAnsiTheme="majorBidi" w:cstheme="majorBidi"/>
          <w:sz w:val="28"/>
          <w:szCs w:val="28"/>
        </w:rPr>
        <w:t xml:space="preserve">  Götzendienst übt der, der sie spricht. –––––</w:t>
      </w:r>
    </w:p>
    <w:p w14:paraId="1EBE4EE0" w14:textId="0BF636A0" w:rsidR="00DF0646" w:rsidRDefault="00DF0646" w:rsidP="00DF0646">
      <w:pPr>
        <w:spacing w:line="360" w:lineRule="auto"/>
        <w:rPr>
          <w:rFonts w:asciiTheme="majorBidi" w:hAnsiTheme="majorBidi" w:cstheme="majorBidi"/>
          <w:sz w:val="28"/>
          <w:szCs w:val="28"/>
          <w:rtl/>
        </w:rPr>
      </w:pPr>
      <w:r w:rsidRPr="00B67EC0">
        <w:rPr>
          <w:rFonts w:asciiTheme="majorBidi" w:hAnsiTheme="majorBidi" w:cstheme="majorBidi" w:hint="cs"/>
          <w:color w:val="FF0000"/>
          <w:sz w:val="28"/>
          <w:szCs w:val="28"/>
          <w:rtl/>
        </w:rPr>
        <w:t>יתפלל בלחש ולא ישמיע קולו</w:t>
      </w:r>
      <w:r w:rsidRPr="00B67EC0">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Er bete leise die  </w:t>
      </w:r>
      <w:r w:rsidRPr="00B67EC0">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Auch diesen </w:t>
      </w:r>
      <w:r w:rsidRPr="00B67EC0">
        <w:rPr>
          <w:rFonts w:asciiTheme="majorBidi" w:hAnsiTheme="majorBidi" w:cstheme="majorBidi"/>
          <w:color w:val="FF0000"/>
          <w:sz w:val="28"/>
          <w:szCs w:val="28"/>
        </w:rPr>
        <w:t>דין</w:t>
      </w:r>
      <w:r w:rsidRPr="00796466">
        <w:rPr>
          <w:rFonts w:asciiTheme="majorBidi" w:hAnsiTheme="majorBidi" w:cstheme="majorBidi"/>
          <w:sz w:val="28"/>
          <w:szCs w:val="28"/>
        </w:rPr>
        <w:t xml:space="preserve"> verdanken wir</w:t>
      </w:r>
      <w:r w:rsidRPr="00B67EC0">
        <w:rPr>
          <w:rFonts w:asciiTheme="majorBidi" w:hAnsiTheme="majorBidi" w:cstheme="majorBidi" w:hint="cs"/>
          <w:color w:val="FF0000"/>
          <w:sz w:val="28"/>
          <w:szCs w:val="28"/>
          <w:rtl/>
        </w:rPr>
        <w:t>חנה</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 Bei ihr heißt es  </w:t>
      </w:r>
      <w:r w:rsidRPr="00B67EC0">
        <w:rPr>
          <w:rFonts w:asciiTheme="majorBidi" w:hAnsiTheme="majorBidi" w:cstheme="majorBidi" w:hint="cs"/>
          <w:color w:val="FF0000"/>
          <w:sz w:val="28"/>
          <w:szCs w:val="28"/>
          <w:rtl/>
        </w:rPr>
        <w:t>וקולה לא ישמע</w:t>
      </w:r>
      <w:r w:rsidRPr="00B67EC0">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Da fügen unsere Weisen </w:t>
      </w:r>
      <w:r w:rsidRPr="00B67EC0">
        <w:rPr>
          <w:rFonts w:asciiTheme="majorBidi" w:hAnsiTheme="majorBidi" w:cstheme="majorBidi" w:hint="cs"/>
          <w:color w:val="FF0000"/>
          <w:sz w:val="28"/>
          <w:szCs w:val="28"/>
          <w:rtl/>
        </w:rPr>
        <w:t>ז"ל</w:t>
      </w:r>
      <w:r w:rsidRPr="00796466">
        <w:rPr>
          <w:rFonts w:asciiTheme="majorBidi" w:hAnsiTheme="majorBidi" w:cstheme="majorBidi"/>
          <w:sz w:val="28"/>
          <w:szCs w:val="28"/>
        </w:rPr>
        <w:t xml:space="preserve"> hinzu </w:t>
      </w:r>
      <w:r w:rsidRPr="00B67EC0">
        <w:rPr>
          <w:rFonts w:asciiTheme="majorBidi" w:hAnsiTheme="majorBidi" w:cstheme="majorBidi" w:hint="cs"/>
          <w:color w:val="FF0000"/>
          <w:sz w:val="28"/>
          <w:szCs w:val="28"/>
          <w:rtl/>
        </w:rPr>
        <w:t>מכאן שאסור להגביה קולו בתפלתו</w:t>
      </w:r>
      <w:r w:rsidRPr="00B67EC0">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Unsere </w:t>
      </w:r>
      <w:r w:rsidRPr="00B67EC0">
        <w:rPr>
          <w:rFonts w:asciiTheme="majorBidi" w:hAnsiTheme="majorBidi" w:cstheme="majorBidi" w:hint="cs"/>
          <w:color w:val="FF0000"/>
          <w:sz w:val="28"/>
          <w:szCs w:val="28"/>
          <w:rtl/>
        </w:rPr>
        <w:t>חכז"ל</w:t>
      </w:r>
      <w:r w:rsidRPr="00796466">
        <w:rPr>
          <w:rFonts w:asciiTheme="majorBidi" w:hAnsiTheme="majorBidi" w:cstheme="majorBidi"/>
          <w:sz w:val="28"/>
          <w:szCs w:val="28"/>
        </w:rPr>
        <w:t xml:space="preserve"> selbst erklären den </w:t>
      </w:r>
      <w:r w:rsidRPr="00B67EC0">
        <w:rPr>
          <w:rFonts w:asciiTheme="majorBidi" w:hAnsiTheme="majorBidi" w:cstheme="majorBidi"/>
          <w:color w:val="FF0000"/>
          <w:sz w:val="28"/>
          <w:szCs w:val="28"/>
        </w:rPr>
        <w:t>דין</w:t>
      </w:r>
      <w:r w:rsidRPr="00796466">
        <w:rPr>
          <w:rFonts w:asciiTheme="majorBidi" w:hAnsiTheme="majorBidi" w:cstheme="majorBidi"/>
          <w:sz w:val="28"/>
          <w:szCs w:val="28"/>
        </w:rPr>
        <w:t xml:space="preserve"> mit den Worten </w:t>
      </w:r>
      <w:r>
        <w:rPr>
          <w:rFonts w:asciiTheme="majorBidi" w:hAnsiTheme="majorBidi" w:cstheme="majorBidi"/>
          <w:sz w:val="28"/>
          <w:szCs w:val="28"/>
        </w:rPr>
        <w:t xml:space="preserve"> </w:t>
      </w:r>
      <w:r w:rsidRPr="00796466">
        <w:rPr>
          <w:rFonts w:asciiTheme="majorBidi" w:hAnsiTheme="majorBidi" w:cstheme="majorBidi"/>
          <w:sz w:val="28"/>
          <w:szCs w:val="28"/>
        </w:rPr>
        <w:t xml:space="preserve"> </w:t>
      </w:r>
      <w:r w:rsidRPr="00B67EC0">
        <w:rPr>
          <w:rFonts w:asciiTheme="majorBidi" w:hAnsiTheme="majorBidi" w:cstheme="majorBidi" w:hint="cs"/>
          <w:color w:val="FF0000"/>
          <w:sz w:val="28"/>
          <w:szCs w:val="28"/>
          <w:rtl/>
        </w:rPr>
        <w:t xml:space="preserve">(ברכות כד:) </w:t>
      </w:r>
      <w:r w:rsidRPr="00796466">
        <w:rPr>
          <w:rFonts w:asciiTheme="majorBidi" w:hAnsiTheme="majorBidi" w:cstheme="majorBidi"/>
          <w:sz w:val="28"/>
          <w:szCs w:val="28"/>
        </w:rPr>
        <w:t xml:space="preserve"> </w:t>
      </w:r>
      <w:r w:rsidRPr="00B67EC0">
        <w:rPr>
          <w:rFonts w:asciiTheme="majorBidi" w:hAnsiTheme="majorBidi" w:cstheme="majorBidi" w:hint="cs"/>
          <w:color w:val="FF0000"/>
          <w:sz w:val="28"/>
          <w:szCs w:val="28"/>
          <w:rtl/>
        </w:rPr>
        <w:t xml:space="preserve"> המשמיע קולו בתפלתו </w:t>
      </w:r>
      <w:commentRangeStart w:id="7"/>
      <w:proofErr w:type="spellStart"/>
      <w:r w:rsidRPr="00B67EC0">
        <w:rPr>
          <w:rFonts w:asciiTheme="majorBidi" w:hAnsiTheme="majorBidi" w:cstheme="majorBidi" w:hint="cs"/>
          <w:color w:val="FF0000"/>
          <w:sz w:val="28"/>
          <w:szCs w:val="28"/>
          <w:rtl/>
        </w:rPr>
        <w:t>ה"ז</w:t>
      </w:r>
      <w:proofErr w:type="spellEnd"/>
      <w:r w:rsidRPr="00B67EC0">
        <w:rPr>
          <w:rFonts w:asciiTheme="majorBidi" w:hAnsiTheme="majorBidi" w:cstheme="majorBidi" w:hint="cs"/>
          <w:color w:val="FF0000"/>
          <w:sz w:val="28"/>
          <w:szCs w:val="28"/>
          <w:rtl/>
        </w:rPr>
        <w:t xml:space="preserve"> </w:t>
      </w:r>
      <w:commentRangeEnd w:id="7"/>
      <w:r>
        <w:rPr>
          <w:rStyle w:val="CommentReference"/>
          <w:rtl/>
        </w:rPr>
        <w:commentReference w:id="7"/>
      </w:r>
      <w:r w:rsidRPr="00B67EC0">
        <w:rPr>
          <w:rFonts w:asciiTheme="majorBidi" w:hAnsiTheme="majorBidi" w:cstheme="majorBidi" w:hint="cs"/>
          <w:color w:val="FF0000"/>
          <w:sz w:val="28"/>
          <w:szCs w:val="28"/>
          <w:rtl/>
        </w:rPr>
        <w:t>מקטני אמונה</w:t>
      </w:r>
      <w:r w:rsidRPr="00796466">
        <w:rPr>
          <w:rFonts w:asciiTheme="majorBidi" w:hAnsiTheme="majorBidi" w:cstheme="majorBidi"/>
          <w:sz w:val="28"/>
          <w:szCs w:val="28"/>
        </w:rPr>
        <w:t xml:space="preserve">Denn er glaubt, Gott höre nicht das leise gesprochene Gebet. Diese Erklärungen wären ausreichend, wenn auch die übrigen </w:t>
      </w:r>
      <w:r w:rsidRPr="00B67EC0">
        <w:rPr>
          <w:rFonts w:asciiTheme="majorBidi" w:hAnsiTheme="majorBidi" w:cstheme="majorBidi"/>
          <w:color w:val="FF0000"/>
          <w:sz w:val="28"/>
          <w:szCs w:val="28"/>
        </w:rPr>
        <w:t>תפלות</w:t>
      </w:r>
      <w:r w:rsidRPr="00796466">
        <w:rPr>
          <w:rFonts w:asciiTheme="majorBidi" w:hAnsiTheme="majorBidi" w:cstheme="majorBidi"/>
          <w:sz w:val="28"/>
          <w:szCs w:val="28"/>
        </w:rPr>
        <w:t xml:space="preserve"> leise gebetet werden würden. Aber gerade bei ע ש meinen unsere Weisen s. A., sollen wir uns vergegenwärtigen, dass Gott auch das leise gesprochene Gebet hört. –</w:t>
      </w:r>
      <w:r>
        <w:rPr>
          <w:rFonts w:asciiTheme="majorBidi" w:hAnsiTheme="majorBidi" w:cstheme="majorBidi"/>
          <w:sz w:val="28"/>
          <w:szCs w:val="28"/>
        </w:rPr>
        <w:t xml:space="preserve"> </w:t>
      </w:r>
      <w:r w:rsidRPr="00796466">
        <w:rPr>
          <w:rFonts w:asciiTheme="majorBidi" w:hAnsiTheme="majorBidi" w:cstheme="majorBidi"/>
          <w:sz w:val="28"/>
          <w:szCs w:val="28"/>
        </w:rPr>
        <w:t>–</w:t>
      </w:r>
      <w:r>
        <w:rPr>
          <w:rFonts w:asciiTheme="majorBidi" w:hAnsiTheme="majorBidi" w:cstheme="majorBidi"/>
          <w:sz w:val="28"/>
          <w:szCs w:val="28"/>
        </w:rPr>
        <w:t xml:space="preserve">     </w:t>
      </w:r>
      <w:r w:rsidRPr="00796466">
        <w:rPr>
          <w:rFonts w:asciiTheme="majorBidi" w:hAnsiTheme="majorBidi" w:cstheme="majorBidi"/>
          <w:sz w:val="28"/>
          <w:szCs w:val="28"/>
        </w:rPr>
        <w:t xml:space="preserve"> </w:t>
      </w:r>
      <w:r w:rsidRPr="00B67EC0">
        <w:rPr>
          <w:rFonts w:asciiTheme="majorBidi" w:hAnsiTheme="majorBidi" w:cstheme="majorBidi" w:hint="cs"/>
          <w:color w:val="FF0000"/>
          <w:sz w:val="28"/>
          <w:szCs w:val="28"/>
          <w:rtl/>
        </w:rPr>
        <w:t xml:space="preserve">וקולה לא ישמע </w:t>
      </w:r>
      <w:r w:rsidRPr="00B67EC0">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und ihre Stimme ward nicht gehört. Wenden wir uns vor allem der Lösung einiger Schwierigkeiten zu, die sich gerade bei der Ableitung dieses </w:t>
      </w:r>
      <w:r w:rsidRPr="00AB07F6">
        <w:rPr>
          <w:rFonts w:asciiTheme="majorBidi" w:hAnsiTheme="majorBidi" w:cstheme="majorBidi"/>
          <w:color w:val="FF0000"/>
          <w:sz w:val="28"/>
          <w:szCs w:val="28"/>
        </w:rPr>
        <w:t>דין</w:t>
      </w:r>
      <w:r w:rsidRPr="00796466">
        <w:rPr>
          <w:rFonts w:asciiTheme="majorBidi" w:hAnsiTheme="majorBidi" w:cstheme="majorBidi"/>
          <w:sz w:val="28"/>
          <w:szCs w:val="28"/>
        </w:rPr>
        <w:t xml:space="preserve"> </w:t>
      </w:r>
      <w:proofErr w:type="spellStart"/>
      <w:r w:rsidRPr="00AB07F6">
        <w:rPr>
          <w:rFonts w:asciiTheme="majorBidi" w:hAnsiTheme="majorBidi" w:cstheme="majorBidi"/>
          <w:color w:val="FF0000"/>
          <w:sz w:val="28"/>
          <w:szCs w:val="28"/>
          <w:lang w:val="en-US"/>
        </w:rPr>
        <w:t>aus</w:t>
      </w:r>
      <w:proofErr w:type="spellEnd"/>
      <w:r>
        <w:rPr>
          <w:rFonts w:asciiTheme="majorBidi" w:hAnsiTheme="majorBidi" w:cstheme="majorBidi"/>
          <w:sz w:val="28"/>
          <w:szCs w:val="28"/>
          <w:lang w:val="en-US"/>
        </w:rPr>
        <w:t xml:space="preserve"> ? </w:t>
      </w:r>
      <w:r w:rsidRPr="00796466">
        <w:rPr>
          <w:rFonts w:asciiTheme="majorBidi" w:hAnsiTheme="majorBidi" w:cstheme="majorBidi"/>
          <w:sz w:val="28"/>
          <w:szCs w:val="28"/>
        </w:rPr>
        <w:t>ergeben.</w:t>
      </w:r>
      <w:r>
        <w:rPr>
          <w:rFonts w:asciiTheme="majorBidi" w:hAnsiTheme="majorBidi" w:cstheme="majorBidi"/>
          <w:sz w:val="28"/>
          <w:szCs w:val="28"/>
        </w:rPr>
        <w:t xml:space="preserve"> </w:t>
      </w:r>
      <w:r w:rsidRPr="00796466">
        <w:rPr>
          <w:rFonts w:asciiTheme="majorBidi" w:hAnsiTheme="majorBidi" w:cstheme="majorBidi"/>
          <w:sz w:val="28"/>
          <w:szCs w:val="28"/>
        </w:rPr>
        <w:t xml:space="preserve">–– ? Umane ?? Darauf heißt es doch/dort: </w:t>
      </w:r>
      <w:r w:rsidRPr="00AB07F6">
        <w:rPr>
          <w:rFonts w:asciiTheme="majorBidi" w:hAnsiTheme="majorBidi" w:cstheme="majorBidi" w:hint="cs"/>
          <w:color w:val="FF0000"/>
          <w:sz w:val="28"/>
          <w:szCs w:val="28"/>
          <w:rtl/>
        </w:rPr>
        <w:t>ויחשבה עלי לשכרה</w:t>
      </w:r>
      <w:r w:rsidRPr="00796466">
        <w:rPr>
          <w:rFonts w:asciiTheme="majorBidi" w:hAnsiTheme="majorBidi" w:cstheme="majorBidi"/>
          <w:sz w:val="28"/>
          <w:szCs w:val="28"/>
        </w:rPr>
        <w:t xml:space="preserve">  und Eli hielt sie für eine Trinkerin.</w:t>
      </w:r>
    </w:p>
    <w:p w14:paraId="05E4B8D3" w14:textId="77777777" w:rsidR="00DF0646" w:rsidRPr="00796466" w:rsidRDefault="00DF0646" w:rsidP="00DF0646">
      <w:pPr>
        <w:spacing w:line="360" w:lineRule="auto"/>
        <w:rPr>
          <w:rFonts w:asciiTheme="majorBidi" w:hAnsiTheme="majorBidi" w:cstheme="majorBidi"/>
          <w:sz w:val="28"/>
          <w:szCs w:val="28"/>
        </w:rPr>
      </w:pPr>
    </w:p>
    <w:p w14:paraId="32933B23"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85</w:t>
      </w:r>
    </w:p>
    <w:p w14:paraId="5550884D" w14:textId="77777777" w:rsidR="00DF0646" w:rsidRPr="00796466" w:rsidRDefault="00DF0646" w:rsidP="00DF0646">
      <w:pPr>
        <w:spacing w:line="360" w:lineRule="auto"/>
        <w:rPr>
          <w:rFonts w:asciiTheme="majorBidi" w:hAnsiTheme="majorBidi" w:cstheme="majorBidi"/>
          <w:sz w:val="28"/>
          <w:szCs w:val="28"/>
        </w:rPr>
      </w:pPr>
    </w:p>
    <w:p w14:paraId="0D89E2F8" w14:textId="6FC3437C"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Wenn uns nun gerade aus dem Umstand, dass </w:t>
      </w:r>
      <w:commentRangeStart w:id="8"/>
      <w:r w:rsidRPr="00796466">
        <w:rPr>
          <w:rFonts w:asciiTheme="majorBidi" w:hAnsiTheme="majorBidi" w:cstheme="majorBidi"/>
          <w:sz w:val="28"/>
          <w:szCs w:val="28"/>
        </w:rPr>
        <w:t xml:space="preserve">Eli </w:t>
      </w:r>
      <w:commentRangeEnd w:id="8"/>
      <w:r>
        <w:rPr>
          <w:rStyle w:val="CommentReference"/>
          <w:rtl/>
        </w:rPr>
        <w:commentReference w:id="8"/>
      </w:r>
      <w:r w:rsidRPr="00796466">
        <w:rPr>
          <w:rFonts w:asciiTheme="majorBidi" w:hAnsiTheme="majorBidi" w:cstheme="majorBidi"/>
          <w:sz w:val="28"/>
          <w:szCs w:val="28"/>
        </w:rPr>
        <w:t xml:space="preserve">leise gebetet, die Vorschrift erwächst, leise zu beten, wie dürfte gerade </w:t>
      </w:r>
      <w:r w:rsidRPr="00796466">
        <w:rPr>
          <w:rFonts w:asciiTheme="majorBidi" w:hAnsiTheme="majorBidi" w:cstheme="majorBidi"/>
          <w:sz w:val="28"/>
          <w:szCs w:val="28"/>
          <w:u w:val="single"/>
        </w:rPr>
        <w:t>dies</w:t>
      </w:r>
      <w:r w:rsidRPr="00796466">
        <w:rPr>
          <w:rFonts w:asciiTheme="majorBidi" w:hAnsiTheme="majorBidi" w:cstheme="majorBidi"/>
          <w:sz w:val="28"/>
          <w:szCs w:val="28"/>
        </w:rPr>
        <w:t xml:space="preserve"> Eli zu der Mutmaßung verleiten, dass sie trunken sei. Ferner finden wir bei der Antwort, die </w:t>
      </w:r>
      <w:r w:rsidRPr="00B80545">
        <w:rPr>
          <w:rFonts w:asciiTheme="majorBidi" w:hAnsiTheme="majorBidi" w:cstheme="majorBidi" w:hint="cs"/>
          <w:color w:val="FF0000"/>
          <w:sz w:val="28"/>
          <w:szCs w:val="28"/>
          <w:rtl/>
        </w:rPr>
        <w:t>חנה</w:t>
      </w:r>
      <w:r w:rsidRPr="00796466">
        <w:rPr>
          <w:rFonts w:asciiTheme="majorBidi" w:hAnsiTheme="majorBidi" w:cstheme="majorBidi"/>
          <w:sz w:val="28"/>
          <w:szCs w:val="28"/>
        </w:rPr>
        <w:t xml:space="preserve"> auf diese Beschuldigung gibt, gar keine Entschuldigung dafür, dass sie </w:t>
      </w:r>
      <w:r w:rsidRPr="00796466">
        <w:rPr>
          <w:rFonts w:asciiTheme="majorBidi" w:hAnsiTheme="majorBidi" w:cstheme="majorBidi"/>
          <w:sz w:val="28"/>
          <w:szCs w:val="28"/>
          <w:u w:val="single"/>
        </w:rPr>
        <w:t>leise</w:t>
      </w:r>
      <w:r w:rsidRPr="00796466">
        <w:rPr>
          <w:rFonts w:asciiTheme="majorBidi" w:hAnsiTheme="majorBidi" w:cstheme="majorBidi"/>
          <w:sz w:val="28"/>
          <w:szCs w:val="28"/>
        </w:rPr>
        <w:t xml:space="preserve"> gebetet. Sie antwortet nur  </w:t>
      </w:r>
      <w:r w:rsidRPr="00B80545">
        <w:rPr>
          <w:rFonts w:asciiTheme="majorBidi" w:hAnsiTheme="majorBidi" w:cstheme="majorBidi" w:hint="cs"/>
          <w:color w:val="FF0000"/>
          <w:sz w:val="28"/>
          <w:szCs w:val="28"/>
          <w:rtl/>
        </w:rPr>
        <w:t xml:space="preserve">כי מרוב </w:t>
      </w:r>
      <w:r>
        <w:rPr>
          <w:rFonts w:asciiTheme="majorBidi" w:hAnsiTheme="majorBidi" w:cstheme="majorBidi" w:hint="cs"/>
          <w:color w:val="FF0000"/>
          <w:sz w:val="28"/>
          <w:szCs w:val="28"/>
          <w:rtl/>
        </w:rPr>
        <w:t>שיחי</w:t>
      </w:r>
      <w:r w:rsidRPr="00B80545">
        <w:rPr>
          <w:rFonts w:asciiTheme="majorBidi" w:hAnsiTheme="majorBidi" w:cstheme="majorBidi" w:hint="cs"/>
          <w:color w:val="FF0000"/>
          <w:sz w:val="28"/>
          <w:szCs w:val="28"/>
          <w:rtl/>
        </w:rPr>
        <w:t xml:space="preserve"> וכעסי דברתי עד הנה</w:t>
      </w:r>
      <w:r w:rsidRPr="00796466">
        <w:rPr>
          <w:rFonts w:asciiTheme="majorBidi" w:hAnsiTheme="majorBidi" w:cstheme="majorBidi"/>
          <w:sz w:val="28"/>
          <w:szCs w:val="28"/>
        </w:rPr>
        <w:t>. –</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Der Sinn dieser Verse ist aber ein ganz anderer. Das </w:t>
      </w:r>
      <w:proofErr w:type="spellStart"/>
      <w:r w:rsidRPr="00560AB3">
        <w:rPr>
          <w:rFonts w:asciiTheme="majorBidi" w:hAnsiTheme="majorBidi" w:cstheme="majorBidi" w:hint="cs"/>
          <w:color w:val="FF0000"/>
          <w:sz w:val="28"/>
          <w:szCs w:val="28"/>
          <w:rtl/>
        </w:rPr>
        <w:t>ויחשביה</w:t>
      </w:r>
      <w:proofErr w:type="spellEnd"/>
      <w:r w:rsidRPr="00560AB3">
        <w:rPr>
          <w:rFonts w:asciiTheme="majorBidi" w:hAnsiTheme="majorBidi" w:cstheme="majorBidi" w:hint="cs"/>
          <w:color w:val="FF0000"/>
          <w:sz w:val="28"/>
          <w:szCs w:val="28"/>
          <w:rtl/>
        </w:rPr>
        <w:t xml:space="preserve"> לשכרה</w:t>
      </w:r>
      <w:r w:rsidRPr="00560AB3">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bezieht sich nicht nur auf das vorhergenannte </w:t>
      </w:r>
      <w:r w:rsidRPr="00DB4068">
        <w:rPr>
          <w:rFonts w:asciiTheme="majorBidi" w:hAnsiTheme="majorBidi" w:cstheme="majorBidi" w:hint="cs"/>
          <w:color w:val="FF0000"/>
          <w:sz w:val="28"/>
          <w:szCs w:val="28"/>
          <w:rtl/>
        </w:rPr>
        <w:t>וקולה לא ישמע</w:t>
      </w:r>
      <w:r w:rsidRPr="00796466">
        <w:rPr>
          <w:rFonts w:asciiTheme="majorBidi" w:hAnsiTheme="majorBidi" w:cstheme="majorBidi"/>
          <w:sz w:val="28"/>
          <w:szCs w:val="28"/>
        </w:rPr>
        <w:t xml:space="preserve">, sondern auf </w:t>
      </w:r>
      <w:r w:rsidRPr="00796466">
        <w:rPr>
          <w:rFonts w:asciiTheme="majorBidi" w:hAnsiTheme="majorBidi" w:cstheme="majorBidi"/>
          <w:sz w:val="28"/>
          <w:szCs w:val="28"/>
        </w:rPr>
        <w:lastRenderedPageBreak/>
        <w:t xml:space="preserve">den vorhergehenden Vers. Nicht, weil sie </w:t>
      </w:r>
      <w:r w:rsidRPr="00796466">
        <w:rPr>
          <w:rFonts w:asciiTheme="majorBidi" w:hAnsiTheme="majorBidi" w:cstheme="majorBidi"/>
          <w:sz w:val="28"/>
          <w:szCs w:val="28"/>
          <w:u w:val="single"/>
        </w:rPr>
        <w:t>leise</w:t>
      </w:r>
      <w:r w:rsidRPr="00796466">
        <w:rPr>
          <w:rFonts w:asciiTheme="majorBidi" w:hAnsiTheme="majorBidi" w:cstheme="majorBidi"/>
          <w:sz w:val="28"/>
          <w:szCs w:val="28"/>
        </w:rPr>
        <w:t xml:space="preserve"> gebetet, sondern weil sie so </w:t>
      </w:r>
      <w:r w:rsidRPr="00796466">
        <w:rPr>
          <w:rFonts w:asciiTheme="majorBidi" w:hAnsiTheme="majorBidi" w:cstheme="majorBidi"/>
          <w:sz w:val="28"/>
          <w:szCs w:val="28"/>
          <w:u w:val="single"/>
        </w:rPr>
        <w:t>lange</w:t>
      </w:r>
      <w:r w:rsidRPr="00796466">
        <w:rPr>
          <w:rFonts w:asciiTheme="majorBidi" w:hAnsiTheme="majorBidi" w:cstheme="majorBidi"/>
          <w:sz w:val="28"/>
          <w:szCs w:val="28"/>
        </w:rPr>
        <w:t xml:space="preserve"> gebetet, hielt er sie für trunken!… </w:t>
      </w:r>
      <w:r w:rsidRPr="00DB4068">
        <w:rPr>
          <w:rFonts w:asciiTheme="majorBidi" w:hAnsiTheme="majorBidi" w:cstheme="majorBidi" w:hint="cs"/>
          <w:color w:val="FF0000"/>
          <w:sz w:val="28"/>
          <w:szCs w:val="28"/>
          <w:rtl/>
        </w:rPr>
        <w:t>והיה כי הרבתה להתפלל</w:t>
      </w:r>
      <w:r w:rsidRPr="00DB4068">
        <w:rPr>
          <w:rFonts w:asciiTheme="majorBidi" w:hAnsiTheme="majorBidi" w:cstheme="majorBidi"/>
          <w:color w:val="FF0000"/>
          <w:sz w:val="28"/>
          <w:szCs w:val="28"/>
        </w:rPr>
        <w:t xml:space="preserve"> </w:t>
      </w:r>
      <w:r w:rsidRPr="00796466">
        <w:rPr>
          <w:rFonts w:asciiTheme="majorBidi" w:hAnsiTheme="majorBidi" w:cstheme="majorBidi"/>
          <w:sz w:val="28"/>
          <w:szCs w:val="28"/>
        </w:rPr>
        <w:t>Als sie aber lange betete</w:t>
      </w:r>
      <w:r w:rsidRPr="00DB4068">
        <w:rPr>
          <w:rFonts w:asciiTheme="majorBidi" w:hAnsiTheme="majorBidi" w:cstheme="majorBidi"/>
          <w:color w:val="FF0000"/>
          <w:sz w:val="28"/>
          <w:szCs w:val="28"/>
        </w:rPr>
        <w:t xml:space="preserve">, </w:t>
      </w:r>
      <w:r w:rsidRPr="00DB4068">
        <w:rPr>
          <w:rFonts w:asciiTheme="majorBidi" w:hAnsiTheme="majorBidi" w:cstheme="majorBidi" w:hint="cs"/>
          <w:color w:val="FF0000"/>
          <w:sz w:val="28"/>
          <w:szCs w:val="28"/>
          <w:rtl/>
        </w:rPr>
        <w:t>ועלי שמר את פיה</w:t>
      </w:r>
      <w:r w:rsidRPr="00796466">
        <w:rPr>
          <w:rFonts w:asciiTheme="majorBidi" w:hAnsiTheme="majorBidi" w:cstheme="majorBidi"/>
          <w:sz w:val="28"/>
          <w:szCs w:val="28"/>
        </w:rPr>
        <w:t xml:space="preserve"> und Eli ihren Mund beobachtete – und er hörte doch nicht, was sie betete, </w:t>
      </w:r>
      <w:r w:rsidRPr="00DB4068">
        <w:rPr>
          <w:rFonts w:asciiTheme="majorBidi" w:hAnsiTheme="majorBidi" w:cstheme="majorBidi" w:hint="cs"/>
          <w:color w:val="FF0000"/>
          <w:sz w:val="28"/>
          <w:szCs w:val="28"/>
          <w:rtl/>
        </w:rPr>
        <w:t xml:space="preserve">וחנה היא מדברת </w:t>
      </w:r>
      <w:r>
        <w:rPr>
          <w:rFonts w:asciiTheme="majorBidi" w:hAnsiTheme="majorBidi" w:cstheme="majorBidi" w:hint="cs"/>
          <w:color w:val="FF0000"/>
          <w:sz w:val="28"/>
          <w:szCs w:val="28"/>
          <w:rtl/>
        </w:rPr>
        <w:t>ע</w:t>
      </w:r>
      <w:r w:rsidRPr="00DB4068">
        <w:rPr>
          <w:rFonts w:asciiTheme="majorBidi" w:hAnsiTheme="majorBidi" w:cstheme="majorBidi" w:hint="cs"/>
          <w:color w:val="FF0000"/>
          <w:sz w:val="28"/>
          <w:szCs w:val="28"/>
          <w:rtl/>
        </w:rPr>
        <w:t>ל לבה</w:t>
      </w:r>
      <w:r w:rsidRPr="00796466">
        <w:rPr>
          <w:rFonts w:asciiTheme="majorBidi" w:hAnsiTheme="majorBidi" w:cstheme="majorBidi"/>
          <w:sz w:val="28"/>
          <w:szCs w:val="28"/>
        </w:rPr>
        <w:t xml:space="preserve"> hätte sie laut gebetet, hätte er gewusst, was für Leid ihr Herz betrübte, er hätte anders gedacht, so aber musste er sie für betrunken halten, und als ihr Beten kein Ende nehmen wollte und er ihr zurief </w:t>
      </w:r>
      <w:r w:rsidRPr="00DB4068">
        <w:rPr>
          <w:rFonts w:asciiTheme="majorBidi" w:hAnsiTheme="majorBidi" w:cstheme="majorBidi" w:hint="cs"/>
          <w:color w:val="FF0000"/>
          <w:sz w:val="28"/>
          <w:szCs w:val="28"/>
          <w:rtl/>
        </w:rPr>
        <w:t>הסירי את יינך מעליך</w:t>
      </w:r>
      <w:r w:rsidRPr="00796466">
        <w:rPr>
          <w:rFonts w:asciiTheme="majorBidi" w:hAnsiTheme="majorBidi" w:cstheme="majorBidi"/>
          <w:sz w:val="28"/>
          <w:szCs w:val="28"/>
        </w:rPr>
        <w:t xml:space="preserve">, da erwiderte sie: halte mich nicht für trunken, nicht deshalb stehe ich so lange hier, sondern </w:t>
      </w:r>
      <w:r w:rsidRPr="00DB4068">
        <w:rPr>
          <w:rFonts w:asciiTheme="majorBidi" w:hAnsiTheme="majorBidi" w:cstheme="majorBidi" w:hint="cs"/>
          <w:color w:val="FF0000"/>
          <w:sz w:val="28"/>
          <w:szCs w:val="28"/>
          <w:rtl/>
        </w:rPr>
        <w:t xml:space="preserve">כי </w:t>
      </w:r>
      <w:r w:rsidRPr="00DB4068">
        <w:rPr>
          <w:rFonts w:asciiTheme="majorBidi" w:hAnsiTheme="majorBidi" w:cstheme="majorBidi" w:hint="cs"/>
          <w:color w:val="FF0000"/>
          <w:sz w:val="28"/>
          <w:szCs w:val="28"/>
          <w:u w:val="single"/>
          <w:rtl/>
        </w:rPr>
        <w:t>מרב</w:t>
      </w:r>
      <w:r w:rsidRPr="00DB4068">
        <w:rPr>
          <w:rFonts w:asciiTheme="majorBidi" w:hAnsiTheme="majorBidi" w:cstheme="majorBidi" w:hint="cs"/>
          <w:color w:val="FF0000"/>
          <w:sz w:val="28"/>
          <w:szCs w:val="28"/>
          <w:rtl/>
        </w:rPr>
        <w:t xml:space="preserve"> שיחי וכעסי דברתי עד הנה</w:t>
      </w:r>
      <w:r w:rsidRPr="00796466">
        <w:rPr>
          <w:rFonts w:asciiTheme="majorBidi" w:hAnsiTheme="majorBidi" w:cstheme="majorBidi"/>
          <w:sz w:val="28"/>
          <w:szCs w:val="28"/>
        </w:rPr>
        <w:t xml:space="preserve">, ich habe gar viel zu beten, gar viel zu sprechen: nicht, weil sie </w:t>
      </w:r>
      <w:r w:rsidRPr="00796466">
        <w:rPr>
          <w:rFonts w:asciiTheme="majorBidi" w:hAnsiTheme="majorBidi" w:cstheme="majorBidi"/>
          <w:sz w:val="28"/>
          <w:szCs w:val="28"/>
          <w:u w:val="single"/>
        </w:rPr>
        <w:t>leise</w:t>
      </w:r>
      <w:r w:rsidRPr="00796466">
        <w:rPr>
          <w:rFonts w:asciiTheme="majorBidi" w:hAnsiTheme="majorBidi" w:cstheme="majorBidi"/>
          <w:sz w:val="28"/>
          <w:szCs w:val="28"/>
        </w:rPr>
        <w:t xml:space="preserve"> gebetet, sondern weil sie lange gebetet, hielt er sie für trunken, aber weil sie leise gebetet, so würde auch uns die </w:t>
      </w:r>
      <w:r w:rsidRPr="00DB4068">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leise zu verrichten – denn Gott hört das Gebet, das leise gesprochen wird. Aber warum gerade</w:t>
      </w:r>
      <w:r w:rsidRPr="00DB4068">
        <w:rPr>
          <w:rFonts w:asciiTheme="majorBidi" w:hAnsiTheme="majorBidi" w:cstheme="majorBidi"/>
          <w:color w:val="FF0000"/>
          <w:sz w:val="28"/>
          <w:szCs w:val="28"/>
        </w:rPr>
        <w:t xml:space="preserve"> </w:t>
      </w:r>
      <w:r w:rsidRPr="00DB4068">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 Noch gar vieles könnten wir von der </w:t>
      </w:r>
      <w:r w:rsidRPr="00DB4068">
        <w:rPr>
          <w:rFonts w:asciiTheme="majorBidi" w:hAnsiTheme="majorBidi" w:cstheme="majorBidi" w:hint="cs"/>
          <w:color w:val="FF0000"/>
          <w:sz w:val="28"/>
          <w:szCs w:val="28"/>
          <w:rtl/>
        </w:rPr>
        <w:t>תפלת חנה</w:t>
      </w:r>
      <w:r w:rsidRPr="00DB4068">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lernen, so lehren auch unsere Weisen s. A. in: </w:t>
      </w:r>
      <w:commentRangeStart w:id="9"/>
      <w:r w:rsidRPr="00DB4068">
        <w:rPr>
          <w:rFonts w:asciiTheme="majorBidi" w:hAnsiTheme="majorBidi" w:cstheme="majorBidi" w:hint="cs"/>
          <w:color w:val="FF0000"/>
          <w:sz w:val="28"/>
          <w:szCs w:val="28"/>
          <w:rtl/>
        </w:rPr>
        <w:t xml:space="preserve">וחנה היא מדברת על ליבה מכאן למתפלל שצריך </w:t>
      </w:r>
      <w:proofErr w:type="spellStart"/>
      <w:r w:rsidRPr="00DB4068">
        <w:rPr>
          <w:rFonts w:asciiTheme="majorBidi" w:hAnsiTheme="majorBidi" w:cstheme="majorBidi" w:hint="cs"/>
          <w:color w:val="FF0000"/>
          <w:sz w:val="28"/>
          <w:szCs w:val="28"/>
          <w:rtl/>
        </w:rPr>
        <w:t>ויכוין</w:t>
      </w:r>
      <w:proofErr w:type="spellEnd"/>
      <w:r w:rsidRPr="00DB4068">
        <w:rPr>
          <w:rFonts w:asciiTheme="majorBidi" w:hAnsiTheme="majorBidi" w:cstheme="majorBidi" w:hint="cs"/>
          <w:color w:val="FF0000"/>
          <w:sz w:val="28"/>
          <w:szCs w:val="28"/>
          <w:rtl/>
        </w:rPr>
        <w:t xml:space="preserve"> לבו</w:t>
      </w:r>
      <w:r w:rsidRPr="00796466">
        <w:rPr>
          <w:rFonts w:asciiTheme="majorBidi" w:hAnsiTheme="majorBidi" w:cstheme="majorBidi"/>
          <w:sz w:val="28"/>
          <w:szCs w:val="28"/>
        </w:rPr>
        <w:t xml:space="preserve"> </w:t>
      </w:r>
      <w:commentRangeEnd w:id="9"/>
      <w:r>
        <w:rPr>
          <w:rStyle w:val="CommentReference"/>
          <w:rtl/>
        </w:rPr>
        <w:commentReference w:id="9"/>
      </w:r>
      <w:r w:rsidRPr="00796466">
        <w:rPr>
          <w:rFonts w:asciiTheme="majorBidi" w:hAnsiTheme="majorBidi" w:cstheme="majorBidi"/>
          <w:sz w:val="28"/>
          <w:szCs w:val="28"/>
        </w:rPr>
        <w:t>,</w:t>
      </w:r>
      <w:r>
        <w:rPr>
          <w:rFonts w:asciiTheme="majorBidi" w:hAnsiTheme="majorBidi" w:cstheme="majorBidi"/>
          <w:sz w:val="28"/>
          <w:szCs w:val="28"/>
          <w:lang w:val="en-US"/>
        </w:rPr>
        <w:t>(sic!)</w:t>
      </w:r>
      <w:r w:rsidRPr="00796466">
        <w:rPr>
          <w:rFonts w:asciiTheme="majorBidi" w:hAnsiTheme="majorBidi" w:cstheme="majorBidi"/>
          <w:sz w:val="28"/>
          <w:szCs w:val="28"/>
        </w:rPr>
        <w:t xml:space="preserve"> sie hat ihr Herz gesammelt und dann gebetet. Sie hat uns für ewige Zeiten gelehrt, wie der Inhalt unserer </w:t>
      </w:r>
      <w:r w:rsidRPr="00224410">
        <w:rPr>
          <w:rFonts w:asciiTheme="majorBidi" w:hAnsiTheme="majorBidi" w:cstheme="majorBidi"/>
          <w:color w:val="FF0000"/>
          <w:sz w:val="28"/>
          <w:szCs w:val="28"/>
        </w:rPr>
        <w:t>תפלות</w:t>
      </w:r>
      <w:r w:rsidRPr="00796466">
        <w:rPr>
          <w:rFonts w:asciiTheme="majorBidi" w:hAnsiTheme="majorBidi" w:cstheme="majorBidi"/>
          <w:sz w:val="28"/>
          <w:szCs w:val="28"/>
        </w:rPr>
        <w:t xml:space="preserve"> beschaffen sein muss, dass auch unser Gebet erfüllt werde. Sie sprach: </w:t>
      </w:r>
    </w:p>
    <w:p w14:paraId="7DD4F445" w14:textId="77777777" w:rsidR="00DF0646" w:rsidRPr="00CD3620" w:rsidRDefault="00DF0646" w:rsidP="00DF0646">
      <w:pPr>
        <w:bidi/>
        <w:spacing w:line="360" w:lineRule="auto"/>
        <w:rPr>
          <w:rFonts w:asciiTheme="majorBidi" w:hAnsiTheme="majorBidi" w:cstheme="majorBidi"/>
          <w:color w:val="FF0000"/>
          <w:sz w:val="28"/>
          <w:szCs w:val="28"/>
          <w:rtl/>
        </w:rPr>
      </w:pPr>
      <w:r w:rsidRPr="00CD3620">
        <w:rPr>
          <w:rFonts w:asciiTheme="majorBidi" w:hAnsiTheme="majorBidi" w:cstheme="majorBidi" w:hint="cs"/>
          <w:color w:val="FF0000"/>
          <w:sz w:val="28"/>
          <w:szCs w:val="28"/>
          <w:rtl/>
        </w:rPr>
        <w:t xml:space="preserve">ד' צבאות אם ראה תראה בעני אמתך וזכרתני ולא תשכח את אמתך ונתת לאמתך זרע אנשים ונתתיו לד' כל ימי חייו - </w:t>
      </w:r>
    </w:p>
    <w:p w14:paraId="6DABF366" w14:textId="77777777" w:rsidR="00DF0646" w:rsidRDefault="00DF0646" w:rsidP="00DF0646">
      <w:pPr>
        <w:spacing w:line="360" w:lineRule="auto"/>
        <w:rPr>
          <w:rFonts w:asciiTheme="majorBidi" w:hAnsiTheme="majorBidi" w:cstheme="majorBidi"/>
          <w:sz w:val="28"/>
          <w:szCs w:val="28"/>
          <w:rtl/>
        </w:rPr>
      </w:pPr>
    </w:p>
    <w:p w14:paraId="78A58577" w14:textId="3100E0C9"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Sie war die Erste, die </w:t>
      </w:r>
      <w:r w:rsidRPr="00CD3620">
        <w:rPr>
          <w:rFonts w:asciiTheme="majorBidi" w:hAnsiTheme="majorBidi" w:cstheme="majorBidi" w:hint="cs"/>
          <w:color w:val="FF0000"/>
          <w:sz w:val="28"/>
          <w:szCs w:val="28"/>
          <w:rtl/>
        </w:rPr>
        <w:t xml:space="preserve">הקב"ה </w:t>
      </w:r>
      <w:r w:rsidRPr="00CD3620">
        <w:rPr>
          <w:rFonts w:asciiTheme="majorBidi" w:hAnsiTheme="majorBidi" w:cstheme="majorBidi"/>
          <w:color w:val="FF0000"/>
          <w:sz w:val="28"/>
          <w:szCs w:val="28"/>
        </w:rPr>
        <w:t xml:space="preserve"> </w:t>
      </w:r>
      <w:r w:rsidRPr="00CD3620">
        <w:rPr>
          <w:rFonts w:asciiTheme="majorBidi" w:hAnsiTheme="majorBidi" w:cstheme="majorBidi"/>
          <w:color w:val="FF0000"/>
          <w:sz w:val="28"/>
          <w:szCs w:val="28"/>
          <w:lang w:val="en-US"/>
        </w:rPr>
        <w:t xml:space="preserve">: </w:t>
      </w:r>
      <w:r w:rsidRPr="00CD3620">
        <w:rPr>
          <w:rFonts w:asciiTheme="majorBidi" w:hAnsiTheme="majorBidi" w:cstheme="majorBidi" w:hint="cs"/>
          <w:color w:val="FF0000"/>
          <w:sz w:val="28"/>
          <w:szCs w:val="28"/>
          <w:rtl/>
        </w:rPr>
        <w:t xml:space="preserve">ד' </w:t>
      </w:r>
      <w:r w:rsidRPr="00CD3620">
        <w:rPr>
          <w:rFonts w:asciiTheme="majorBidi" w:hAnsiTheme="majorBidi" w:cstheme="majorBidi" w:hint="cs"/>
          <w:color w:val="FF0000"/>
          <w:sz w:val="28"/>
          <w:szCs w:val="28"/>
          <w:u w:val="single"/>
          <w:rtl/>
        </w:rPr>
        <w:t>צבאות</w:t>
      </w:r>
      <w:r>
        <w:rPr>
          <w:rFonts w:asciiTheme="majorBidi" w:hAnsiTheme="majorBidi" w:cstheme="majorBidi"/>
          <w:sz w:val="28"/>
          <w:szCs w:val="28"/>
          <w:u w:val="single"/>
        </w:rPr>
        <w:t xml:space="preserve"> </w:t>
      </w:r>
      <w:r w:rsidRPr="00796466">
        <w:rPr>
          <w:rFonts w:asciiTheme="majorBidi" w:hAnsiTheme="majorBidi" w:cstheme="majorBidi"/>
          <w:sz w:val="28"/>
          <w:szCs w:val="28"/>
        </w:rPr>
        <w:t xml:space="preserve">ansprach (Hirsch!) </w:t>
      </w:r>
      <w:r w:rsidRPr="00CD3620">
        <w:rPr>
          <w:rFonts w:asciiTheme="majorBidi" w:hAnsiTheme="majorBidi" w:cstheme="majorBidi" w:hint="cs"/>
          <w:color w:val="FF0000"/>
          <w:sz w:val="28"/>
          <w:szCs w:val="28"/>
          <w:rtl/>
        </w:rPr>
        <w:t>צבא</w:t>
      </w:r>
      <w:r w:rsidRPr="00796466">
        <w:rPr>
          <w:rFonts w:asciiTheme="majorBidi" w:hAnsiTheme="majorBidi" w:cstheme="majorBidi"/>
          <w:sz w:val="28"/>
          <w:szCs w:val="28"/>
        </w:rPr>
        <w:t xml:space="preserve"> ihrer eine Waffe (?!), die sich dem Willen eines Einzelnen unterstellt, nach seinem Willen gelenkt und seinem Gebote sich fügt. Und wie im Himmel ein großes </w:t>
      </w:r>
      <w:r w:rsidRPr="00CD3620">
        <w:rPr>
          <w:rFonts w:asciiTheme="majorBidi" w:hAnsiTheme="majorBidi" w:cstheme="majorBidi"/>
          <w:color w:val="FF0000"/>
          <w:sz w:val="28"/>
          <w:szCs w:val="28"/>
        </w:rPr>
        <w:t>צבא</w:t>
      </w:r>
      <w:r w:rsidRPr="00796466">
        <w:rPr>
          <w:rFonts w:asciiTheme="majorBidi" w:hAnsiTheme="majorBidi" w:cstheme="majorBidi"/>
          <w:sz w:val="28"/>
          <w:szCs w:val="28"/>
        </w:rPr>
        <w:t xml:space="preserve"> , um seinen Schöpfer und Meister sich schart, also hat ein Jeder zu dem </w:t>
      </w:r>
      <w:r w:rsidRPr="00CD3620">
        <w:rPr>
          <w:rFonts w:asciiTheme="majorBidi" w:hAnsiTheme="majorBidi" w:cstheme="majorBidi"/>
          <w:color w:val="FF0000"/>
          <w:sz w:val="28"/>
          <w:szCs w:val="28"/>
        </w:rPr>
        <w:t>צבא</w:t>
      </w:r>
      <w:r w:rsidRPr="00796466">
        <w:rPr>
          <w:rFonts w:asciiTheme="majorBidi" w:hAnsiTheme="majorBidi" w:cstheme="majorBidi"/>
          <w:sz w:val="28"/>
          <w:szCs w:val="28"/>
        </w:rPr>
        <w:t xml:space="preserve"> gehörig sich zu betrachten, auf seinem Posten zu stehen und treu seine Aufgabe zu erfüllen, der ? ? von ihm fordert </w:t>
      </w:r>
      <w:r>
        <w:rPr>
          <w:rFonts w:asciiTheme="majorBidi" w:hAnsiTheme="majorBidi" w:cstheme="majorBidi" w:hint="cs"/>
          <w:sz w:val="28"/>
          <w:szCs w:val="28"/>
          <w:rtl/>
        </w:rPr>
        <w:t xml:space="preserve"> </w:t>
      </w:r>
      <w:r w:rsidRPr="00112523">
        <w:rPr>
          <w:rFonts w:asciiTheme="majorBidi" w:hAnsiTheme="majorBidi" w:cstheme="majorBidi" w:hint="cs"/>
          <w:color w:val="FF0000"/>
          <w:sz w:val="28"/>
          <w:szCs w:val="28"/>
          <w:rtl/>
        </w:rPr>
        <w:t>הלא צבא לאנוש על הארץ</w:t>
      </w:r>
      <w:r w:rsidRPr="00796466">
        <w:rPr>
          <w:rFonts w:asciiTheme="majorBidi" w:hAnsiTheme="majorBidi" w:cstheme="majorBidi"/>
          <w:sz w:val="28"/>
          <w:szCs w:val="28"/>
        </w:rPr>
        <w:t xml:space="preserve">  im Heeresdienst ist jeder hier auf Erden </w:t>
      </w:r>
      <w:r w:rsidRPr="00373F9D">
        <w:rPr>
          <w:rFonts w:asciiTheme="majorBidi" w:hAnsiTheme="majorBidi" w:cstheme="majorBidi" w:hint="cs"/>
          <w:color w:val="FF0000"/>
          <w:sz w:val="28"/>
          <w:szCs w:val="28"/>
          <w:rtl/>
        </w:rPr>
        <w:t>כל ימי צבאי איחל עד בוא חליפתי</w:t>
      </w:r>
      <w:r w:rsidRPr="00796466">
        <w:rPr>
          <w:rFonts w:asciiTheme="majorBidi" w:hAnsiTheme="majorBidi" w:cstheme="majorBidi"/>
          <w:sz w:val="28"/>
          <w:szCs w:val="28"/>
        </w:rPr>
        <w:t xml:space="preserve"> und ausharren muss er bis Gott ihn abruft und einen anderen </w:t>
      </w:r>
      <w:r w:rsidRPr="00796466">
        <w:rPr>
          <w:rFonts w:asciiTheme="majorBidi" w:hAnsiTheme="majorBidi" w:cstheme="majorBidi"/>
          <w:sz w:val="28"/>
          <w:szCs w:val="28"/>
        </w:rPr>
        <w:lastRenderedPageBreak/>
        <w:t xml:space="preserve">Posten ihm überträgt, </w:t>
      </w:r>
      <w:r w:rsidRPr="00373F9D">
        <w:rPr>
          <w:rFonts w:asciiTheme="majorBidi" w:hAnsiTheme="majorBidi" w:cstheme="majorBidi"/>
          <w:color w:val="FF0000"/>
          <w:sz w:val="28"/>
          <w:szCs w:val="28"/>
        </w:rPr>
        <w:t>חנה</w:t>
      </w:r>
      <w:r w:rsidRPr="00796466">
        <w:rPr>
          <w:rFonts w:asciiTheme="majorBidi" w:hAnsiTheme="majorBidi" w:cstheme="majorBidi"/>
          <w:sz w:val="28"/>
          <w:szCs w:val="28"/>
        </w:rPr>
        <w:t xml:space="preserve"> erkennt Gott als ihren Heerführer </w:t>
      </w:r>
      <w:r w:rsidRPr="00373F9D">
        <w:rPr>
          <w:rFonts w:asciiTheme="majorBidi" w:hAnsiTheme="majorBidi" w:cstheme="majorBidi" w:hint="cs"/>
          <w:color w:val="FF0000"/>
          <w:sz w:val="28"/>
          <w:szCs w:val="28"/>
          <w:rtl/>
        </w:rPr>
        <w:t>ד' צבאות</w:t>
      </w:r>
      <w:r w:rsidRPr="00796466">
        <w:rPr>
          <w:rFonts w:asciiTheme="majorBidi" w:hAnsiTheme="majorBidi" w:cstheme="majorBidi"/>
          <w:sz w:val="28"/>
          <w:szCs w:val="28"/>
        </w:rPr>
        <w:t xml:space="preserve">, und als Dienerin reiht sie sich ein in die große Schar der Gottesdiener, und aus diesem Bewusstsein quillt rührend ihre Frage: Was ist mein Posten? </w:t>
      </w:r>
    </w:p>
    <w:p w14:paraId="00FE185A" w14:textId="77777777" w:rsidR="00DF0646" w:rsidRPr="00796466" w:rsidRDefault="00DF0646" w:rsidP="00DF0646">
      <w:pPr>
        <w:bidi/>
        <w:spacing w:line="360" w:lineRule="auto"/>
        <w:rPr>
          <w:rFonts w:asciiTheme="majorBidi" w:hAnsiTheme="majorBidi" w:cstheme="majorBidi"/>
          <w:sz w:val="28"/>
          <w:szCs w:val="28"/>
        </w:rPr>
      </w:pPr>
      <w:r w:rsidRPr="00373F9D">
        <w:rPr>
          <w:rFonts w:asciiTheme="majorBidi" w:hAnsiTheme="majorBidi" w:cstheme="majorBidi" w:hint="cs"/>
          <w:color w:val="FF0000"/>
          <w:sz w:val="28"/>
          <w:szCs w:val="28"/>
          <w:rtl/>
        </w:rPr>
        <w:t xml:space="preserve">אמרה לפני הקב"ה </w:t>
      </w:r>
      <w:proofErr w:type="spellStart"/>
      <w:r w:rsidRPr="00373F9D">
        <w:rPr>
          <w:rFonts w:asciiTheme="majorBidi" w:hAnsiTheme="majorBidi" w:cstheme="majorBidi" w:hint="cs"/>
          <w:color w:val="FF0000"/>
          <w:sz w:val="28"/>
          <w:szCs w:val="28"/>
          <w:rtl/>
        </w:rPr>
        <w:t>רבונו</w:t>
      </w:r>
      <w:proofErr w:type="spellEnd"/>
      <w:r w:rsidRPr="00373F9D">
        <w:rPr>
          <w:rFonts w:asciiTheme="majorBidi" w:hAnsiTheme="majorBidi" w:cstheme="majorBidi" w:hint="cs"/>
          <w:color w:val="FF0000"/>
          <w:sz w:val="28"/>
          <w:szCs w:val="28"/>
          <w:rtl/>
        </w:rPr>
        <w:t xml:space="preserve"> של עולם כלום בראת דבר אחד לבטלה דדים הללו שבראת על לבי לא להיניק בהם [?] תן לי בן להניק בהם</w:t>
      </w:r>
      <w:r>
        <w:rPr>
          <w:rFonts w:asciiTheme="majorBidi" w:hAnsiTheme="majorBidi" w:cstheme="majorBidi" w:hint="cs"/>
          <w:color w:val="FF0000"/>
          <w:sz w:val="28"/>
          <w:szCs w:val="28"/>
          <w:rtl/>
        </w:rPr>
        <w:t>!</w:t>
      </w:r>
    </w:p>
    <w:p w14:paraId="2EF8DA63"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Der Mutterdienst! Brüste hast du mir verliehen! Siehe nur den Knaben, dass ich ihn stille! Gib mir den Säugling, ich will ausharren auf dem Posten </w:t>
      </w:r>
      <w:r w:rsidRPr="00373F9D">
        <w:rPr>
          <w:rFonts w:asciiTheme="majorBidi" w:hAnsiTheme="majorBidi" w:cstheme="majorBidi" w:hint="cs"/>
          <w:color w:val="FF0000"/>
          <w:sz w:val="28"/>
          <w:szCs w:val="28"/>
          <w:rtl/>
        </w:rPr>
        <w:t>איחל עד בוא חליפתי</w:t>
      </w:r>
      <w:r w:rsidRPr="00796466">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796466">
        <w:rPr>
          <w:rFonts w:asciiTheme="majorBidi" w:hAnsiTheme="majorBidi" w:cstheme="majorBidi"/>
          <w:sz w:val="28"/>
          <w:szCs w:val="28"/>
        </w:rPr>
        <w:t>––</w:t>
      </w:r>
      <w:r>
        <w:rPr>
          <w:rFonts w:asciiTheme="majorBidi" w:hAnsiTheme="majorBidi" w:cstheme="majorBidi"/>
          <w:sz w:val="28"/>
          <w:szCs w:val="28"/>
          <w:lang w:val="en-US"/>
        </w:rPr>
        <w:t xml:space="preserve">  </w:t>
      </w:r>
      <w:r w:rsidRPr="00796466">
        <w:rPr>
          <w:rFonts w:asciiTheme="majorBidi" w:hAnsiTheme="majorBidi" w:cstheme="majorBidi"/>
          <w:sz w:val="28"/>
          <w:szCs w:val="28"/>
        </w:rPr>
        <w:t>Wenn wir von Gott erwarten wollen, dass er unser Gebet erhöre, so vor allem</w:t>
      </w:r>
      <w:r>
        <w:rPr>
          <w:rFonts w:asciiTheme="majorBidi" w:hAnsiTheme="majorBidi" w:cstheme="majorBidi"/>
          <w:sz w:val="28"/>
          <w:szCs w:val="28"/>
        </w:rPr>
        <w:t xml:space="preserve"> </w:t>
      </w:r>
      <w:r w:rsidRPr="00373F9D">
        <w:rPr>
          <w:rFonts w:asciiTheme="majorBidi" w:hAnsiTheme="majorBidi" w:cstheme="majorBidi"/>
          <w:color w:val="FF0000"/>
          <w:sz w:val="28"/>
          <w:szCs w:val="28"/>
          <w:lang w:val="en-US"/>
        </w:rPr>
        <w:t>(sic!)</w:t>
      </w:r>
      <w:r w:rsidRPr="00373F9D">
        <w:rPr>
          <w:rFonts w:asciiTheme="majorBidi" w:hAnsiTheme="majorBidi" w:cstheme="majorBidi" w:hint="cs"/>
          <w:color w:val="FF0000"/>
          <w:sz w:val="28"/>
          <w:szCs w:val="28"/>
          <w:rtl/>
        </w:rPr>
        <w:t xml:space="preserve">  </w:t>
      </w:r>
      <w:commentRangeStart w:id="10"/>
      <w:r w:rsidRPr="00373F9D">
        <w:rPr>
          <w:rFonts w:asciiTheme="majorBidi" w:hAnsiTheme="majorBidi" w:cstheme="majorBidi" w:hint="cs"/>
          <w:color w:val="FF0000"/>
          <w:sz w:val="28"/>
          <w:szCs w:val="28"/>
          <w:rtl/>
        </w:rPr>
        <w:t xml:space="preserve">ונתתי לד' כל ימי חייו </w:t>
      </w:r>
      <w:commentRangeEnd w:id="10"/>
      <w:r>
        <w:rPr>
          <w:rStyle w:val="CommentReference"/>
          <w:rtl/>
        </w:rPr>
        <w:commentReference w:id="10"/>
      </w:r>
      <w:r w:rsidRPr="00796466">
        <w:rPr>
          <w:rFonts w:asciiTheme="majorBidi" w:hAnsiTheme="majorBidi" w:cstheme="majorBidi"/>
          <w:sz w:val="28"/>
          <w:szCs w:val="28"/>
        </w:rPr>
        <w:t xml:space="preserve">Jede Fähigkeit, die wir ? erhoffen? im Dienste Gottes zu verwerten, jeder Wunsch und jede Bitte, die wir so gern sehen möchten nur im Dienste der Gottessache zu verwerten, das vor allem müssen wir mit ganzem Herzen wollen! Ja, auch wir, wenn wir in Not sind, so weihen wir unsere Bitte Gott – ob aber auch </w:t>
      </w:r>
      <w:r>
        <w:rPr>
          <w:rFonts w:asciiTheme="majorBidi" w:hAnsiTheme="majorBidi" w:cstheme="majorBidi" w:hint="cs"/>
          <w:sz w:val="28"/>
          <w:szCs w:val="28"/>
          <w:rtl/>
        </w:rPr>
        <w:t xml:space="preserve"> </w:t>
      </w:r>
      <w:r w:rsidRPr="00796466">
        <w:rPr>
          <w:rFonts w:asciiTheme="majorBidi" w:hAnsiTheme="majorBidi" w:cstheme="majorBidi"/>
          <w:sz w:val="28"/>
          <w:szCs w:val="28"/>
        </w:rPr>
        <w:t>in Wirklich-</w:t>
      </w:r>
    </w:p>
    <w:p w14:paraId="1BDEC975" w14:textId="77777777" w:rsidR="00DF0646" w:rsidRPr="00796466" w:rsidRDefault="00DF0646" w:rsidP="00DF0646">
      <w:pPr>
        <w:spacing w:line="360" w:lineRule="auto"/>
        <w:rPr>
          <w:rFonts w:asciiTheme="majorBidi" w:hAnsiTheme="majorBidi" w:cstheme="majorBidi"/>
          <w:sz w:val="28"/>
          <w:szCs w:val="28"/>
        </w:rPr>
      </w:pPr>
    </w:p>
    <w:p w14:paraId="4CE3430A"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86</w:t>
      </w:r>
    </w:p>
    <w:p w14:paraId="458FBB4D" w14:textId="77777777" w:rsidR="00DF0646" w:rsidRPr="00796466" w:rsidRDefault="00DF0646" w:rsidP="00DF0646">
      <w:pPr>
        <w:spacing w:line="360" w:lineRule="auto"/>
        <w:rPr>
          <w:rFonts w:asciiTheme="majorBidi" w:hAnsiTheme="majorBidi" w:cstheme="majorBidi"/>
          <w:sz w:val="28"/>
          <w:szCs w:val="28"/>
        </w:rPr>
      </w:pPr>
    </w:p>
    <w:p w14:paraId="361140E8"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keit unser </w:t>
      </w:r>
      <w:r w:rsidRPr="00796466">
        <w:rPr>
          <w:rFonts w:asciiTheme="majorBidi" w:hAnsiTheme="majorBidi" w:cstheme="majorBidi"/>
          <w:sz w:val="28"/>
          <w:szCs w:val="28"/>
          <w:u w:val="single"/>
        </w:rPr>
        <w:t>Herz</w:t>
      </w:r>
      <w:r w:rsidRPr="00796466">
        <w:rPr>
          <w:rFonts w:asciiTheme="majorBidi" w:hAnsiTheme="majorBidi" w:cstheme="majorBidi"/>
          <w:sz w:val="28"/>
          <w:szCs w:val="28"/>
        </w:rPr>
        <w:t xml:space="preserve"> mit von dem Wunsche beseelt ist, alles, alles Gott und nur seinem Dienste zu weihen? Gott aber sieht uns ins Herz, weiss, ob es wirklich ernst gemeint ist, oder ob es nur gesprochen und nicht gedacht ob der Mund es nur spricht, das Herz aber verstünde – wenn </w:t>
      </w:r>
      <w:r w:rsidRPr="00A741FC">
        <w:rPr>
          <w:rFonts w:asciiTheme="majorBidi" w:hAnsiTheme="majorBidi" w:cstheme="majorBidi"/>
          <w:color w:val="FF0000"/>
          <w:sz w:val="28"/>
          <w:szCs w:val="28"/>
        </w:rPr>
        <w:t>חנה</w:t>
      </w:r>
      <w:r w:rsidRPr="00796466">
        <w:rPr>
          <w:rFonts w:asciiTheme="majorBidi" w:hAnsiTheme="majorBidi" w:cstheme="majorBidi"/>
          <w:sz w:val="28"/>
          <w:szCs w:val="28"/>
        </w:rPr>
        <w:t xml:space="preserve"> von Gott die erfüllung ihres heissesten Wunsches erbittet, so lässt sie ihr </w:t>
      </w:r>
      <w:r w:rsidRPr="00796466">
        <w:rPr>
          <w:rFonts w:asciiTheme="majorBidi" w:hAnsiTheme="majorBidi" w:cstheme="majorBidi"/>
          <w:sz w:val="28"/>
          <w:szCs w:val="28"/>
          <w:u w:val="single"/>
        </w:rPr>
        <w:t>Herz</w:t>
      </w:r>
      <w:r w:rsidRPr="00796466">
        <w:rPr>
          <w:rFonts w:asciiTheme="majorBidi" w:hAnsiTheme="majorBidi" w:cstheme="majorBidi"/>
          <w:sz w:val="28"/>
          <w:szCs w:val="28"/>
        </w:rPr>
        <w:t xml:space="preserve"> und nur ihr Herz reden, und wenn deshalb auch wir in der </w:t>
      </w:r>
      <w:r w:rsidRPr="00A741FC">
        <w:rPr>
          <w:rFonts w:asciiTheme="majorBidi" w:hAnsiTheme="majorBidi" w:cstheme="majorBidi"/>
          <w:color w:val="FF0000"/>
          <w:sz w:val="28"/>
          <w:szCs w:val="28"/>
        </w:rPr>
        <w:t>תפלה</w:t>
      </w:r>
      <w:r w:rsidRPr="00796466">
        <w:rPr>
          <w:rFonts w:asciiTheme="majorBidi" w:hAnsiTheme="majorBidi" w:cstheme="majorBidi"/>
          <w:sz w:val="28"/>
          <w:szCs w:val="28"/>
        </w:rPr>
        <w:t xml:space="preserve"> , in der wir uns auch mit Einzelwünschen Gott nahen, Erfüllung unserer Gebete erflehen, so können wir nur dann Gewährung unserer Bitte erhoffen, wenn wir unser </w:t>
      </w:r>
      <w:r w:rsidRPr="00796466">
        <w:rPr>
          <w:rFonts w:asciiTheme="majorBidi" w:hAnsiTheme="majorBidi" w:cstheme="majorBidi"/>
          <w:sz w:val="28"/>
          <w:szCs w:val="28"/>
          <w:u w:val="single"/>
        </w:rPr>
        <w:t>Herz</w:t>
      </w:r>
      <w:r w:rsidRPr="00796466">
        <w:rPr>
          <w:rFonts w:asciiTheme="majorBidi" w:hAnsiTheme="majorBidi" w:cstheme="majorBidi"/>
          <w:sz w:val="28"/>
          <w:szCs w:val="28"/>
        </w:rPr>
        <w:t xml:space="preserve"> reden lassen – dann brauchen wir nicht zu sprechen, Gott hört die Stimme unseres Herzens, das ihm, seinem Dienste seinen Herzenswunsch weiht – und erhört seine Bitte.</w:t>
      </w:r>
    </w:p>
    <w:p w14:paraId="4EF3C625" w14:textId="7383C8AC" w:rsidR="00DF0646" w:rsidRDefault="00DF0646" w:rsidP="00DF0646">
      <w:pPr>
        <w:spacing w:line="360" w:lineRule="auto"/>
        <w:rPr>
          <w:rFonts w:asciiTheme="majorBidi" w:hAnsiTheme="majorBidi" w:cstheme="majorBidi"/>
          <w:sz w:val="28"/>
          <w:szCs w:val="28"/>
          <w:rtl/>
        </w:rPr>
      </w:pPr>
      <w:r w:rsidRPr="00A741FC">
        <w:rPr>
          <w:rFonts w:asciiTheme="majorBidi" w:hAnsiTheme="majorBidi" w:cstheme="majorBidi" w:hint="cs"/>
          <w:color w:val="FF0000"/>
          <w:sz w:val="28"/>
          <w:szCs w:val="28"/>
          <w:rtl/>
        </w:rPr>
        <w:lastRenderedPageBreak/>
        <w:t>אסור לישב בתוך ד' אמות של מתפלל</w:t>
      </w:r>
      <w:r w:rsidRPr="00A741FC">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Man sitze nicht in dem Umkreis der Betenden. Auch diesen </w:t>
      </w:r>
      <w:r w:rsidRPr="001B572E">
        <w:rPr>
          <w:rFonts w:asciiTheme="majorBidi" w:hAnsiTheme="majorBidi" w:cstheme="majorBidi"/>
          <w:color w:val="FF0000"/>
          <w:sz w:val="28"/>
          <w:szCs w:val="28"/>
        </w:rPr>
        <w:t>דין</w:t>
      </w:r>
      <w:r w:rsidRPr="00796466">
        <w:rPr>
          <w:rFonts w:asciiTheme="majorBidi" w:hAnsiTheme="majorBidi" w:cstheme="majorBidi"/>
          <w:sz w:val="28"/>
          <w:szCs w:val="28"/>
        </w:rPr>
        <w:t xml:space="preserve"> holen unsere </w:t>
      </w:r>
      <w:r w:rsidR="00D176BB" w:rsidRPr="00D176BB">
        <w:rPr>
          <w:rFonts w:asciiTheme="majorBidi" w:hAnsiTheme="majorBidi" w:cstheme="majorBidi" w:hint="cs"/>
          <w:color w:val="FF0000"/>
          <w:sz w:val="28"/>
          <w:szCs w:val="28"/>
          <w:rtl/>
        </w:rPr>
        <w:t>חכז"ל</w:t>
      </w:r>
      <w:r w:rsidRPr="00796466">
        <w:rPr>
          <w:rFonts w:asciiTheme="majorBidi" w:hAnsiTheme="majorBidi" w:cstheme="majorBidi"/>
          <w:sz w:val="28"/>
          <w:szCs w:val="28"/>
        </w:rPr>
        <w:t xml:space="preserve"> aus der </w:t>
      </w:r>
      <w:r w:rsidRPr="001B572E">
        <w:rPr>
          <w:rFonts w:asciiTheme="majorBidi" w:hAnsiTheme="majorBidi" w:cstheme="majorBidi" w:hint="cs"/>
          <w:color w:val="FF0000"/>
          <w:sz w:val="28"/>
          <w:szCs w:val="28"/>
          <w:rtl/>
        </w:rPr>
        <w:t>תפלת חנה</w:t>
      </w:r>
      <w:r w:rsidRPr="00796466">
        <w:rPr>
          <w:rFonts w:asciiTheme="majorBidi" w:hAnsiTheme="majorBidi" w:cstheme="majorBidi"/>
          <w:sz w:val="28"/>
          <w:szCs w:val="28"/>
        </w:rPr>
        <w:t>. Sie hatte einen Sohn geboren, ihn entwöhnt und bringt ihn nun ins Gotteshaus. Da spricht sie zu Eli:</w:t>
      </w:r>
    </w:p>
    <w:p w14:paraId="79054651" w14:textId="77777777" w:rsidR="00DF0646" w:rsidRPr="007F5FDB" w:rsidRDefault="00DF0646" w:rsidP="00DF0646">
      <w:pPr>
        <w:bidi/>
        <w:spacing w:line="360" w:lineRule="auto"/>
        <w:rPr>
          <w:rFonts w:asciiTheme="majorBidi" w:hAnsiTheme="majorBidi" w:cstheme="majorBidi"/>
          <w:color w:val="FF0000"/>
          <w:sz w:val="28"/>
          <w:szCs w:val="28"/>
          <w:rtl/>
        </w:rPr>
      </w:pPr>
      <w:r w:rsidRPr="007F5FDB">
        <w:rPr>
          <w:rFonts w:asciiTheme="majorBidi" w:hAnsiTheme="majorBidi" w:cstheme="majorBidi" w:hint="cs"/>
          <w:color w:val="FF0000"/>
          <w:sz w:val="28"/>
          <w:szCs w:val="28"/>
          <w:rtl/>
        </w:rPr>
        <w:t xml:space="preserve">אני האשה הנצבת </w:t>
      </w:r>
      <w:proofErr w:type="spellStart"/>
      <w:r w:rsidRPr="007F5FDB">
        <w:rPr>
          <w:rFonts w:asciiTheme="majorBidi" w:hAnsiTheme="majorBidi" w:cstheme="majorBidi" w:hint="cs"/>
          <w:color w:val="FF0000"/>
          <w:sz w:val="28"/>
          <w:szCs w:val="28"/>
          <w:rtl/>
        </w:rPr>
        <w:t>עמכה</w:t>
      </w:r>
      <w:proofErr w:type="spellEnd"/>
      <w:r w:rsidRPr="007F5FDB">
        <w:rPr>
          <w:rFonts w:asciiTheme="majorBidi" w:hAnsiTheme="majorBidi" w:cstheme="majorBidi" w:hint="cs"/>
          <w:color w:val="FF0000"/>
          <w:sz w:val="28"/>
          <w:szCs w:val="28"/>
          <w:rtl/>
        </w:rPr>
        <w:t xml:space="preserve"> בזה </w:t>
      </w:r>
    </w:p>
    <w:p w14:paraId="5A677933" w14:textId="77777777" w:rsidR="00DF0646" w:rsidRDefault="00DF0646" w:rsidP="00DF0646">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Da fügen unsere Weisen hinzu: </w:t>
      </w:r>
    </w:p>
    <w:p w14:paraId="4EA18965" w14:textId="77777777" w:rsidR="00DF0646" w:rsidRDefault="00DF0646" w:rsidP="00DF0646">
      <w:pPr>
        <w:bidi/>
        <w:spacing w:line="360" w:lineRule="auto"/>
        <w:rPr>
          <w:rFonts w:asciiTheme="majorBidi" w:hAnsiTheme="majorBidi" w:cstheme="majorBidi"/>
          <w:sz w:val="28"/>
          <w:szCs w:val="28"/>
          <w:rtl/>
        </w:rPr>
      </w:pPr>
      <w:r w:rsidRPr="007F5FDB">
        <w:rPr>
          <w:rFonts w:asciiTheme="majorBidi" w:hAnsiTheme="majorBidi" w:cstheme="majorBidi" w:hint="cs"/>
          <w:color w:val="FF0000"/>
          <w:sz w:val="28"/>
          <w:szCs w:val="28"/>
          <w:rtl/>
        </w:rPr>
        <w:t xml:space="preserve">מכאן שאסור לישב בתוך ד' אמות של </w:t>
      </w:r>
      <w:commentRangeStart w:id="11"/>
      <w:r w:rsidRPr="007F5FDB">
        <w:rPr>
          <w:rFonts w:asciiTheme="majorBidi" w:hAnsiTheme="majorBidi" w:cstheme="majorBidi" w:hint="cs"/>
          <w:color w:val="FF0000"/>
          <w:sz w:val="28"/>
          <w:szCs w:val="28"/>
          <w:rtl/>
        </w:rPr>
        <w:t>מתפלל</w:t>
      </w:r>
      <w:commentRangeEnd w:id="11"/>
      <w:r>
        <w:rPr>
          <w:rStyle w:val="CommentReference"/>
          <w:rtl/>
        </w:rPr>
        <w:commentReference w:id="11"/>
      </w:r>
      <w:r w:rsidRPr="007F5FDB">
        <w:rPr>
          <w:rFonts w:asciiTheme="majorBidi" w:hAnsiTheme="majorBidi" w:cstheme="majorBidi" w:hint="cs"/>
          <w:color w:val="FF0000"/>
          <w:sz w:val="28"/>
          <w:szCs w:val="28"/>
          <w:rtl/>
        </w:rPr>
        <w:t xml:space="preserve"> </w:t>
      </w:r>
      <w:r>
        <w:rPr>
          <w:rFonts w:asciiTheme="majorBidi" w:hAnsiTheme="majorBidi" w:cstheme="majorBidi"/>
          <w:color w:val="FF0000"/>
          <w:sz w:val="28"/>
          <w:szCs w:val="28"/>
          <w:lang w:val="en-US"/>
        </w:rPr>
        <w:t>(sic!)</w:t>
      </w:r>
      <w:r>
        <w:rPr>
          <w:rFonts w:asciiTheme="majorBidi" w:hAnsiTheme="majorBidi" w:cstheme="majorBidi" w:hint="cs"/>
          <w:color w:val="FF0000"/>
          <w:sz w:val="28"/>
          <w:szCs w:val="28"/>
          <w:rtl/>
          <w:lang w:val="en-US"/>
        </w:rPr>
        <w:t xml:space="preserve"> </w:t>
      </w:r>
      <w:r w:rsidRPr="007F5FDB">
        <w:rPr>
          <w:rFonts w:asciiTheme="majorBidi" w:hAnsiTheme="majorBidi" w:cstheme="majorBidi" w:hint="cs"/>
          <w:color w:val="FF0000"/>
          <w:sz w:val="28"/>
          <w:szCs w:val="28"/>
          <w:rtl/>
        </w:rPr>
        <w:t>(ברכות לא:)</w:t>
      </w:r>
    </w:p>
    <w:p w14:paraId="2620C8CD" w14:textId="77777777" w:rsidR="00DF064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Was ist der Grund dieser Vorschrift? </w:t>
      </w:r>
      <w:commentRangeStart w:id="12"/>
      <w:r w:rsidRPr="00E123A1">
        <w:rPr>
          <w:rFonts w:asciiTheme="majorBidi" w:hAnsiTheme="majorBidi" w:cstheme="majorBidi"/>
          <w:color w:val="FF0000"/>
          <w:sz w:val="28"/>
          <w:szCs w:val="28"/>
        </w:rPr>
        <w:t xml:space="preserve">(S. </w:t>
      </w:r>
      <w:proofErr w:type="spellStart"/>
      <w:r w:rsidRPr="00E123A1">
        <w:rPr>
          <w:rFonts w:asciiTheme="majorBidi" w:hAnsiTheme="majorBidi" w:cstheme="majorBidi" w:hint="cs"/>
          <w:color w:val="FF0000"/>
          <w:sz w:val="28"/>
          <w:szCs w:val="28"/>
          <w:rtl/>
        </w:rPr>
        <w:t>או"ח</w:t>
      </w:r>
      <w:proofErr w:type="spellEnd"/>
      <w:r w:rsidRPr="00E123A1">
        <w:rPr>
          <w:rFonts w:asciiTheme="majorBidi" w:hAnsiTheme="majorBidi" w:cstheme="majorBidi"/>
          <w:color w:val="FF0000"/>
          <w:sz w:val="28"/>
          <w:szCs w:val="28"/>
        </w:rPr>
        <w:t xml:space="preserve">) </w:t>
      </w:r>
      <w:commentRangeEnd w:id="12"/>
      <w:r>
        <w:rPr>
          <w:rStyle w:val="CommentReference"/>
          <w:rtl/>
        </w:rPr>
        <w:commentReference w:id="12"/>
      </w:r>
      <w:r w:rsidRPr="00796466">
        <w:rPr>
          <w:rFonts w:asciiTheme="majorBidi" w:hAnsiTheme="majorBidi" w:cstheme="majorBidi"/>
          <w:sz w:val="28"/>
          <w:szCs w:val="28"/>
        </w:rPr>
        <w:t xml:space="preserve">Nach einigen verlangt die Sitte, wo der Betende steht Pietät. Nach anderen drückt sich ? das Stehen der anderen die Teilnahme aus, man fühlt mit ihm. – – Der wichtigste Grund aber ist der: wir bezeugen dadurch unsere Teilnahme [? Sinngemäß: an der] </w:t>
      </w:r>
      <w:commentRangeStart w:id="13"/>
      <w:r w:rsidRPr="00E123A1">
        <w:rPr>
          <w:rFonts w:asciiTheme="majorBidi" w:hAnsiTheme="majorBidi" w:cstheme="majorBidi" w:hint="cs"/>
          <w:color w:val="FF0000"/>
          <w:sz w:val="28"/>
          <w:szCs w:val="28"/>
          <w:u w:val="single"/>
          <w:rtl/>
        </w:rPr>
        <w:t>תפלה</w:t>
      </w:r>
      <w:commentRangeEnd w:id="13"/>
      <w:r>
        <w:rPr>
          <w:rStyle w:val="CommentReference"/>
        </w:rPr>
        <w:commentReference w:id="13"/>
      </w:r>
      <w:r w:rsidRPr="00796466">
        <w:rPr>
          <w:rFonts w:asciiTheme="majorBidi" w:hAnsiTheme="majorBidi" w:cstheme="majorBidi"/>
          <w:sz w:val="28"/>
          <w:szCs w:val="28"/>
        </w:rPr>
        <w:t>.</w:t>
      </w:r>
    </w:p>
    <w:p w14:paraId="52C42388" w14:textId="77777777" w:rsidR="00DF0646" w:rsidRDefault="00DF0646" w:rsidP="00DF0646">
      <w:pPr>
        <w:bidi/>
        <w:spacing w:line="360" w:lineRule="auto"/>
        <w:rPr>
          <w:rFonts w:asciiTheme="majorBidi" w:hAnsiTheme="majorBidi" w:cstheme="majorBidi"/>
          <w:sz w:val="28"/>
          <w:szCs w:val="28"/>
          <w:rtl/>
        </w:rPr>
      </w:pPr>
      <w:r w:rsidRPr="007F5FDB">
        <w:rPr>
          <w:rFonts w:asciiTheme="majorBidi" w:hAnsiTheme="majorBidi" w:cstheme="majorBidi" w:hint="cs"/>
          <w:color w:val="FF0000"/>
          <w:sz w:val="28"/>
          <w:szCs w:val="28"/>
          <w:rtl/>
        </w:rPr>
        <w:t xml:space="preserve">אני האשה הנצבת </w:t>
      </w:r>
      <w:proofErr w:type="spellStart"/>
      <w:r w:rsidRPr="007F5FDB">
        <w:rPr>
          <w:rFonts w:asciiTheme="majorBidi" w:hAnsiTheme="majorBidi" w:cstheme="majorBidi" w:hint="cs"/>
          <w:color w:val="FF0000"/>
          <w:sz w:val="28"/>
          <w:szCs w:val="28"/>
          <w:rtl/>
        </w:rPr>
        <w:t>עמכה</w:t>
      </w:r>
      <w:proofErr w:type="spellEnd"/>
      <w:r>
        <w:rPr>
          <w:rFonts w:asciiTheme="majorBidi" w:hAnsiTheme="majorBidi" w:cstheme="majorBidi"/>
          <w:color w:val="FF0000"/>
          <w:sz w:val="28"/>
          <w:szCs w:val="28"/>
        </w:rPr>
        <w:t xml:space="preserve"> </w:t>
      </w:r>
      <w:r>
        <w:rPr>
          <w:rFonts w:asciiTheme="majorBidi" w:hAnsiTheme="majorBidi" w:cstheme="majorBidi" w:hint="cs"/>
          <w:color w:val="FF0000"/>
          <w:sz w:val="28"/>
          <w:szCs w:val="28"/>
          <w:rtl/>
        </w:rPr>
        <w:t>להתפלל</w:t>
      </w:r>
    </w:p>
    <w:p w14:paraId="4994080D"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 Es hätte ganz anders heißen müssen, wenn sie nur hätte sagen wollen, dass Eli mit ihr geplaudert, vielmehr sagt sie </w:t>
      </w:r>
      <w:r w:rsidRPr="00561337">
        <w:rPr>
          <w:rFonts w:asciiTheme="majorBidi" w:hAnsiTheme="majorBidi" w:cstheme="majorBidi"/>
          <w:color w:val="FF0000"/>
          <w:sz w:val="28"/>
          <w:szCs w:val="28"/>
        </w:rPr>
        <w:t>להתפלל</w:t>
      </w:r>
      <w:r w:rsidRPr="00796466">
        <w:rPr>
          <w:rFonts w:asciiTheme="majorBidi" w:hAnsiTheme="majorBidi" w:cstheme="majorBidi"/>
          <w:sz w:val="28"/>
          <w:szCs w:val="28"/>
        </w:rPr>
        <w:t xml:space="preserve"> er hat mit ihr gebetet! [</w:t>
      </w:r>
      <w:r w:rsidRPr="00561337">
        <w:rPr>
          <w:rFonts w:asciiTheme="majorBidi" w:hAnsiTheme="majorBidi" w:cstheme="majorBidi"/>
          <w:color w:val="FF0000"/>
          <w:sz w:val="28"/>
          <w:szCs w:val="28"/>
        </w:rPr>
        <w:t>עמכה</w:t>
      </w:r>
      <w:r w:rsidRPr="00796466">
        <w:rPr>
          <w:rFonts w:asciiTheme="majorBidi" w:hAnsiTheme="majorBidi" w:cstheme="majorBidi"/>
          <w:sz w:val="28"/>
          <w:szCs w:val="28"/>
        </w:rPr>
        <w:t xml:space="preserve">  mit </w:t>
      </w:r>
      <w:r>
        <w:rPr>
          <w:rFonts w:asciiTheme="majorBidi" w:hAnsiTheme="majorBidi" w:cstheme="majorBidi" w:hint="cs"/>
          <w:color w:val="FF0000"/>
          <w:sz w:val="28"/>
          <w:szCs w:val="28"/>
          <w:rtl/>
        </w:rPr>
        <w:t>ה</w:t>
      </w:r>
      <w:r w:rsidRPr="00796466">
        <w:rPr>
          <w:rFonts w:asciiTheme="majorBidi" w:hAnsiTheme="majorBidi" w:cstheme="majorBidi"/>
          <w:sz w:val="28"/>
          <w:szCs w:val="28"/>
        </w:rPr>
        <w:t xml:space="preserve"> hebt dies noch mehr hervor] Aber was wollte sie damit sagen?  Sie zeigte damit den ganzen hohen Geist unserer </w:t>
      </w:r>
      <w:r w:rsidRPr="00561337">
        <w:rPr>
          <w:rFonts w:asciiTheme="majorBidi" w:hAnsiTheme="majorBidi" w:cstheme="majorBidi" w:hint="cs"/>
          <w:color w:val="FF0000"/>
          <w:sz w:val="28"/>
          <w:szCs w:val="28"/>
          <w:rtl/>
        </w:rPr>
        <w:t>תפלות</w:t>
      </w:r>
      <w:r>
        <w:rPr>
          <w:rFonts w:asciiTheme="majorBidi" w:hAnsiTheme="majorBidi" w:cstheme="majorBidi"/>
          <w:color w:val="FF0000"/>
          <w:sz w:val="28"/>
          <w:szCs w:val="28"/>
          <w:lang w:val="en-US"/>
        </w:rPr>
        <w:t xml:space="preserve"> .</w:t>
      </w:r>
      <w:r w:rsidRPr="00796466">
        <w:rPr>
          <w:rFonts w:asciiTheme="majorBidi" w:hAnsiTheme="majorBidi" w:cstheme="majorBidi"/>
          <w:sz w:val="28"/>
          <w:szCs w:val="28"/>
        </w:rPr>
        <w:t xml:space="preserve">  –</w:t>
      </w:r>
      <w:r>
        <w:rPr>
          <w:rFonts w:asciiTheme="majorBidi" w:hAnsiTheme="majorBidi" w:cstheme="majorBidi"/>
          <w:sz w:val="28"/>
          <w:szCs w:val="28"/>
        </w:rPr>
        <w:t xml:space="preserve"> </w:t>
      </w:r>
      <w:r w:rsidRPr="00796466">
        <w:rPr>
          <w:rFonts w:asciiTheme="majorBidi" w:hAnsiTheme="majorBidi" w:cstheme="majorBidi"/>
          <w:sz w:val="28"/>
          <w:szCs w:val="28"/>
        </w:rPr>
        <w:t xml:space="preserve">Wie viele gibt es, die ihrer Pflicht gewiss geleistet zu haben glauben, wenn sie allein ihrer Bestimmung gerecht werden. Es ist wohl einer, ja ein wesentlichster Schritt, aber bedeutet noch lange nicht Lösung der ganzen Aufgabe, die die </w:t>
      </w:r>
      <w:r w:rsidRPr="00561337">
        <w:rPr>
          <w:rFonts w:asciiTheme="majorBidi" w:hAnsiTheme="majorBidi" w:cstheme="majorBidi"/>
          <w:color w:val="FF0000"/>
          <w:sz w:val="28"/>
          <w:szCs w:val="28"/>
        </w:rPr>
        <w:t xml:space="preserve">תורה </w:t>
      </w:r>
      <w:r w:rsidRPr="00796466">
        <w:rPr>
          <w:rFonts w:asciiTheme="majorBidi" w:hAnsiTheme="majorBidi" w:cstheme="majorBidi"/>
          <w:sz w:val="28"/>
          <w:szCs w:val="28"/>
        </w:rPr>
        <w:t xml:space="preserve">von einem jeden </w:t>
      </w:r>
      <w:r w:rsidRPr="00561337">
        <w:rPr>
          <w:rFonts w:asciiTheme="majorBidi" w:hAnsiTheme="majorBidi" w:cstheme="majorBidi"/>
          <w:color w:val="FF0000"/>
          <w:sz w:val="28"/>
          <w:szCs w:val="28"/>
        </w:rPr>
        <w:t xml:space="preserve">ישראל </w:t>
      </w:r>
      <w:r w:rsidRPr="00796466">
        <w:rPr>
          <w:rFonts w:asciiTheme="majorBidi" w:hAnsiTheme="majorBidi" w:cstheme="majorBidi"/>
          <w:sz w:val="28"/>
          <w:szCs w:val="28"/>
        </w:rPr>
        <w:t xml:space="preserve">fordert: sie. Sie, die selbst im alltäglichen Leben, fordert dem Nächsten eine Liebe zuzuwenden, wie er sie höher sich selbst nicht entgegenzubringen vermag, sie verlangt diese Teilnahme in noch erhöhtem Maße im jüdischen Pflichtleben! Wenn ? die jüdische Nationnach Ständen, Rang und Ordnung ? um? noch? versammelt  </w:t>
      </w:r>
      <w:r>
        <w:rPr>
          <w:rFonts w:asciiTheme="majorBidi" w:hAnsiTheme="majorBidi" w:cstheme="majorBidi"/>
          <w:sz w:val="28"/>
          <w:szCs w:val="28"/>
        </w:rPr>
        <w:t xml:space="preserve"> </w:t>
      </w:r>
      <w:r w:rsidRPr="00281914">
        <w:rPr>
          <w:rFonts w:asciiTheme="majorBidi" w:hAnsiTheme="majorBidi" w:cstheme="majorBidi" w:hint="cs"/>
          <w:color w:val="FF0000"/>
          <w:sz w:val="28"/>
          <w:szCs w:val="28"/>
          <w:rtl/>
        </w:rPr>
        <w:t xml:space="preserve">אתם </w:t>
      </w:r>
      <w:proofErr w:type="spellStart"/>
      <w:r w:rsidRPr="00281914">
        <w:rPr>
          <w:rFonts w:asciiTheme="majorBidi" w:hAnsiTheme="majorBidi" w:cstheme="majorBidi" w:hint="cs"/>
          <w:color w:val="FF0000"/>
          <w:sz w:val="28"/>
          <w:szCs w:val="28"/>
          <w:rtl/>
        </w:rPr>
        <w:t>כלכם</w:t>
      </w:r>
      <w:proofErr w:type="spellEnd"/>
      <w:r w:rsidRPr="00281914">
        <w:rPr>
          <w:rFonts w:asciiTheme="majorBidi" w:hAnsiTheme="majorBidi" w:cstheme="majorBidi" w:hint="cs"/>
          <w:color w:val="FF0000"/>
          <w:sz w:val="28"/>
          <w:szCs w:val="28"/>
          <w:rtl/>
        </w:rPr>
        <w:t xml:space="preserve"> </w:t>
      </w:r>
      <w:r w:rsidRPr="00281914">
        <w:rPr>
          <w:rFonts w:asciiTheme="majorBidi" w:hAnsiTheme="majorBidi" w:cstheme="majorBidi"/>
          <w:color w:val="FF0000"/>
          <w:sz w:val="28"/>
          <w:szCs w:val="28"/>
          <w:rtl/>
        </w:rPr>
        <w:t>–</w:t>
      </w:r>
      <w:r w:rsidRPr="00281914">
        <w:rPr>
          <w:rFonts w:asciiTheme="majorBidi" w:hAnsiTheme="majorBidi" w:cstheme="majorBidi" w:hint="cs"/>
          <w:color w:val="FF0000"/>
          <w:sz w:val="28"/>
          <w:szCs w:val="28"/>
          <w:rtl/>
        </w:rPr>
        <w:t xml:space="preserve"> ראשיכם שבטיכם זקניכם</w:t>
      </w:r>
      <w:r w:rsidRPr="00796466">
        <w:rPr>
          <w:rFonts w:asciiTheme="majorBidi" w:hAnsiTheme="majorBidi" w:cstheme="majorBidi"/>
          <w:sz w:val="28"/>
          <w:szCs w:val="28"/>
        </w:rPr>
        <w:t xml:space="preserve">  so vereinigt es sie alle </w:t>
      </w:r>
    </w:p>
    <w:p w14:paraId="4F05A6ED" w14:textId="77777777" w:rsidR="00DF0646" w:rsidRPr="00281914" w:rsidRDefault="00DF0646" w:rsidP="00DF0646">
      <w:pPr>
        <w:bidi/>
        <w:spacing w:line="360" w:lineRule="auto"/>
        <w:rPr>
          <w:rFonts w:asciiTheme="majorBidi" w:hAnsiTheme="majorBidi" w:cstheme="majorBidi"/>
          <w:color w:val="FF0000"/>
          <w:sz w:val="28"/>
          <w:szCs w:val="28"/>
          <w:rtl/>
        </w:rPr>
      </w:pPr>
      <w:proofErr w:type="spellStart"/>
      <w:r w:rsidRPr="00281914">
        <w:rPr>
          <w:rFonts w:asciiTheme="majorBidi" w:hAnsiTheme="majorBidi" w:cstheme="majorBidi" w:hint="cs"/>
          <w:color w:val="FF0000"/>
          <w:sz w:val="28"/>
          <w:szCs w:val="28"/>
          <w:rtl/>
        </w:rPr>
        <w:t>כלכם</w:t>
      </w:r>
      <w:proofErr w:type="spellEnd"/>
      <w:r w:rsidRPr="00281914">
        <w:rPr>
          <w:rFonts w:asciiTheme="majorBidi" w:hAnsiTheme="majorBidi" w:cstheme="majorBidi" w:hint="cs"/>
          <w:color w:val="FF0000"/>
          <w:sz w:val="28"/>
          <w:szCs w:val="28"/>
          <w:rtl/>
        </w:rPr>
        <w:t xml:space="preserve"> ערבים זה לזה: כל איש ישראל</w:t>
      </w:r>
    </w:p>
    <w:p w14:paraId="26E1A186" w14:textId="03F6A2C3"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lastRenderedPageBreak/>
        <w:t xml:space="preserve">  in der Verantwortung, die einer für den anderen hat. Sie belehrt ihn Schritt für Schritt, dass selbst in der Ausübung der </w:t>
      </w:r>
      <w:r w:rsidRPr="00281914">
        <w:rPr>
          <w:rFonts w:asciiTheme="majorBidi" w:hAnsiTheme="majorBidi" w:cstheme="majorBidi"/>
          <w:color w:val="FF0000"/>
          <w:sz w:val="28"/>
          <w:szCs w:val="28"/>
        </w:rPr>
        <w:t>מצות</w:t>
      </w:r>
      <w:r w:rsidRPr="00796466">
        <w:rPr>
          <w:rFonts w:asciiTheme="majorBidi" w:hAnsiTheme="majorBidi" w:cstheme="majorBidi"/>
          <w:sz w:val="28"/>
          <w:szCs w:val="28"/>
        </w:rPr>
        <w:t xml:space="preserve"> er auf einen Nächsten hin?gewiesen? ist: </w:t>
      </w:r>
      <w:r w:rsidRPr="00281914">
        <w:rPr>
          <w:rFonts w:asciiTheme="majorBidi" w:hAnsiTheme="majorBidi" w:cstheme="majorBidi"/>
          <w:color w:val="FF0000"/>
          <w:sz w:val="28"/>
          <w:szCs w:val="28"/>
        </w:rPr>
        <w:t>כהנים</w:t>
      </w:r>
      <w:r w:rsidRPr="00796466">
        <w:rPr>
          <w:rFonts w:asciiTheme="majorBidi" w:hAnsiTheme="majorBidi" w:cstheme="majorBidi"/>
          <w:sz w:val="28"/>
          <w:szCs w:val="28"/>
        </w:rPr>
        <w:t xml:space="preserve"> und </w:t>
      </w:r>
      <w:r w:rsidRPr="00281914">
        <w:rPr>
          <w:rFonts w:asciiTheme="majorBidi" w:hAnsiTheme="majorBidi" w:cstheme="majorBidi"/>
          <w:color w:val="FF0000"/>
          <w:sz w:val="28"/>
          <w:szCs w:val="28"/>
        </w:rPr>
        <w:t>ישראלים</w:t>
      </w:r>
      <w:r w:rsidRPr="00796466">
        <w:rPr>
          <w:rFonts w:asciiTheme="majorBidi" w:hAnsiTheme="majorBidi" w:cstheme="majorBidi"/>
          <w:sz w:val="28"/>
          <w:szCs w:val="28"/>
        </w:rPr>
        <w:t xml:space="preserve"> sie können nur dann die ganze </w:t>
      </w:r>
      <w:r w:rsidRPr="00281914">
        <w:rPr>
          <w:rFonts w:asciiTheme="majorBidi" w:hAnsiTheme="majorBidi" w:cstheme="majorBidi"/>
          <w:color w:val="FF0000"/>
          <w:sz w:val="28"/>
          <w:szCs w:val="28"/>
        </w:rPr>
        <w:t>תורה</w:t>
      </w:r>
      <w:r w:rsidRPr="00796466">
        <w:rPr>
          <w:rFonts w:asciiTheme="majorBidi" w:hAnsiTheme="majorBidi" w:cstheme="majorBidi"/>
          <w:sz w:val="28"/>
          <w:szCs w:val="28"/>
        </w:rPr>
        <w:t xml:space="preserve"> erfüllen, wenn von dem Verdienste der einen  auch noch der anderen  ein Teil fällt, wenn sie alle in gegenseitiger Ergänzung ihren Pflichten nachkommen [Siehe im Anfang dieses Buches Erklärung zu dem Verse </w:t>
      </w:r>
    </w:p>
    <w:p w14:paraId="38FE59D6" w14:textId="77777777" w:rsidR="00DF0646" w:rsidRPr="00281914" w:rsidRDefault="00DF0646" w:rsidP="00DF0646">
      <w:pPr>
        <w:bidi/>
        <w:spacing w:line="360" w:lineRule="auto"/>
        <w:rPr>
          <w:rFonts w:asciiTheme="majorBidi" w:hAnsiTheme="majorBidi" w:cstheme="majorBidi"/>
          <w:color w:val="FF0000"/>
          <w:sz w:val="28"/>
          <w:szCs w:val="28"/>
          <w:rtl/>
        </w:rPr>
      </w:pPr>
      <w:r w:rsidRPr="00281914">
        <w:rPr>
          <w:rFonts w:asciiTheme="majorBidi" w:hAnsiTheme="majorBidi" w:cstheme="majorBidi" w:hint="cs"/>
          <w:color w:val="FF0000"/>
          <w:sz w:val="28"/>
          <w:szCs w:val="28"/>
          <w:rtl/>
        </w:rPr>
        <w:t xml:space="preserve">(אמר אל הכהנים בני אהרן </w:t>
      </w:r>
      <w:commentRangeStart w:id="14"/>
      <w:proofErr w:type="spellStart"/>
      <w:r w:rsidRPr="00281914">
        <w:rPr>
          <w:rFonts w:asciiTheme="majorBidi" w:hAnsiTheme="majorBidi" w:cstheme="majorBidi" w:hint="cs"/>
          <w:color w:val="FF0000"/>
          <w:sz w:val="28"/>
          <w:szCs w:val="28"/>
          <w:rtl/>
        </w:rPr>
        <w:t>זש"ה</w:t>
      </w:r>
      <w:proofErr w:type="spellEnd"/>
      <w:r w:rsidRPr="00281914">
        <w:rPr>
          <w:rFonts w:asciiTheme="majorBidi" w:hAnsiTheme="majorBidi" w:cstheme="majorBidi" w:hint="cs"/>
          <w:color w:val="FF0000"/>
          <w:sz w:val="28"/>
          <w:szCs w:val="28"/>
          <w:rtl/>
        </w:rPr>
        <w:t xml:space="preserve"> </w:t>
      </w:r>
      <w:commentRangeEnd w:id="14"/>
      <w:r w:rsidRPr="00281914">
        <w:rPr>
          <w:rStyle w:val="CommentReference"/>
          <w:color w:val="FF0000"/>
          <w:rtl/>
        </w:rPr>
        <w:commentReference w:id="14"/>
      </w:r>
      <w:r w:rsidRPr="00281914">
        <w:rPr>
          <w:rFonts w:asciiTheme="majorBidi" w:hAnsiTheme="majorBidi" w:cstheme="majorBidi" w:hint="cs"/>
          <w:color w:val="FF0000"/>
          <w:sz w:val="28"/>
          <w:szCs w:val="28"/>
          <w:rtl/>
        </w:rPr>
        <w:t>יום ליום יביע אומר</w:t>
      </w:r>
    </w:p>
    <w:p w14:paraId="10C93D83" w14:textId="2A9A18A9"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Deshalb dürfen wir auch nicht gleichgültig  ? anderer gegenüber stehen, vielmehr </w:t>
      </w:r>
      <w:r w:rsidR="00AC7CE0" w:rsidRPr="00AC7CE0">
        <w:rPr>
          <w:rFonts w:asciiTheme="majorBidi" w:hAnsiTheme="majorBidi" w:cstheme="majorBidi" w:hint="cs"/>
          <w:color w:val="FF0000"/>
          <w:sz w:val="28"/>
          <w:szCs w:val="28"/>
          <w:rtl/>
        </w:rPr>
        <w:t>הוכח תוכיח</w:t>
      </w:r>
      <w:r w:rsidRPr="00796466">
        <w:rPr>
          <w:rFonts w:asciiTheme="majorBidi" w:hAnsiTheme="majorBidi" w:cstheme="majorBidi"/>
          <w:sz w:val="28"/>
          <w:szCs w:val="28"/>
        </w:rPr>
        <w:t xml:space="preserve"> zu den Pflichten, die </w:t>
      </w:r>
      <w:r w:rsidRPr="00281914">
        <w:rPr>
          <w:rFonts w:asciiTheme="majorBidi" w:hAnsiTheme="majorBidi" w:cstheme="majorBidi"/>
          <w:color w:val="FF0000"/>
          <w:sz w:val="28"/>
          <w:szCs w:val="28"/>
        </w:rPr>
        <w:t>תורה</w:t>
      </w:r>
      <w:r w:rsidRPr="00796466">
        <w:rPr>
          <w:rFonts w:asciiTheme="majorBidi" w:hAnsiTheme="majorBidi" w:cstheme="majorBidi"/>
          <w:sz w:val="28"/>
          <w:szCs w:val="28"/>
        </w:rPr>
        <w:t xml:space="preserve"> von ihren Bekennern fordert. Gerade diesen Gedanken müssen wir bei der </w:t>
      </w:r>
      <w:r w:rsidRPr="00281914">
        <w:rPr>
          <w:rFonts w:asciiTheme="majorBidi" w:hAnsiTheme="majorBidi" w:cstheme="majorBidi" w:hint="cs"/>
          <w:color w:val="FF0000"/>
          <w:sz w:val="28"/>
          <w:szCs w:val="28"/>
          <w:rtl/>
        </w:rPr>
        <w:t>ש"ע</w:t>
      </w:r>
      <w:r w:rsidRPr="00281914">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stets im Auge behalten. Wenn ein anderer betet, so dürfen wir nicht gleichgültig bei seinem gebet verharren, denn seine </w:t>
      </w:r>
      <w:r w:rsidRPr="0028191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ist auch unsere  </w:t>
      </w:r>
      <w:r w:rsidRPr="0028191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Wäre unsere </w:t>
      </w:r>
      <w:r w:rsidRPr="001E3BD1">
        <w:rPr>
          <w:rFonts w:asciiTheme="majorBidi" w:hAnsiTheme="majorBidi" w:cstheme="majorBidi" w:hint="cs"/>
          <w:color w:val="FF0000"/>
          <w:sz w:val="28"/>
          <w:szCs w:val="28"/>
          <w:rtl/>
        </w:rPr>
        <w:t>ש"ע</w:t>
      </w:r>
      <w:r w:rsidRPr="001E3BD1">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ein gewöhnliches Gebet, in dem wir uns mit einer persönlichen Bitte an Gott wenden, deren Erfüllung nur uns allein Freude und Befriedigung verschafft, so könnten teilnahmslos andere unserer </w:t>
      </w:r>
      <w:r w:rsidRPr="001E3BD1">
        <w:rPr>
          <w:rFonts w:asciiTheme="majorBidi" w:hAnsiTheme="majorBidi" w:cstheme="majorBidi"/>
          <w:color w:val="FF0000"/>
          <w:sz w:val="28"/>
          <w:szCs w:val="28"/>
        </w:rPr>
        <w:t xml:space="preserve">תפלה  </w:t>
      </w:r>
      <w:r w:rsidRPr="00796466">
        <w:rPr>
          <w:rFonts w:asciiTheme="majorBidi" w:hAnsiTheme="majorBidi" w:cstheme="majorBidi"/>
          <w:sz w:val="28"/>
          <w:szCs w:val="28"/>
        </w:rPr>
        <w:t xml:space="preserve">gegenüber verharren. Allein, was wir in </w:t>
      </w:r>
      <w:r w:rsidRPr="001E3BD1">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für uns verlangen, erbitten wir ja nur um das Geschenk, Gesundheit, </w:t>
      </w:r>
    </w:p>
    <w:p w14:paraId="13498B1B" w14:textId="77777777" w:rsidR="00DF0646" w:rsidRPr="00796466" w:rsidRDefault="00DF0646" w:rsidP="00DF0646">
      <w:pPr>
        <w:spacing w:line="360" w:lineRule="auto"/>
        <w:rPr>
          <w:rFonts w:asciiTheme="majorBidi" w:hAnsiTheme="majorBidi" w:cstheme="majorBidi"/>
          <w:sz w:val="28"/>
          <w:szCs w:val="28"/>
        </w:rPr>
      </w:pPr>
    </w:p>
    <w:p w14:paraId="076A4D59"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87</w:t>
      </w:r>
    </w:p>
    <w:p w14:paraId="14260E33" w14:textId="77777777" w:rsidR="00DF0646" w:rsidRPr="00796466" w:rsidRDefault="00DF0646" w:rsidP="00DF0646">
      <w:pPr>
        <w:spacing w:line="360" w:lineRule="auto"/>
        <w:rPr>
          <w:rFonts w:asciiTheme="majorBidi" w:hAnsiTheme="majorBidi" w:cstheme="majorBidi"/>
          <w:sz w:val="28"/>
          <w:szCs w:val="28"/>
        </w:rPr>
      </w:pPr>
    </w:p>
    <w:p w14:paraId="12FB7D37" w14:textId="40A4E1B8"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Verstand und Reichtum in den Dienst Gottes zu stellen – mit einer solchen </w:t>
      </w:r>
      <w:r w:rsidRPr="00D0289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füllen wir nur aus, um die Erhörung einer solchen </w:t>
      </w:r>
      <w:r w:rsidRPr="00D0289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haben wir mitgebeten [sic]; und wenn </w:t>
      </w:r>
      <w:r w:rsidRPr="00D02894">
        <w:rPr>
          <w:rFonts w:asciiTheme="majorBidi" w:hAnsiTheme="majorBidi" w:cstheme="majorBidi"/>
          <w:color w:val="FF0000"/>
          <w:sz w:val="28"/>
          <w:szCs w:val="28"/>
        </w:rPr>
        <w:t>חנה</w:t>
      </w:r>
      <w:r w:rsidRPr="00796466">
        <w:rPr>
          <w:rFonts w:asciiTheme="majorBidi" w:hAnsiTheme="majorBidi" w:cstheme="majorBidi"/>
          <w:sz w:val="28"/>
          <w:szCs w:val="28"/>
        </w:rPr>
        <w:t xml:space="preserve"> an Eli  mit den Worten sich wendet </w:t>
      </w:r>
      <w:r w:rsidRPr="00D02894">
        <w:rPr>
          <w:rFonts w:asciiTheme="majorBidi" w:hAnsiTheme="majorBidi" w:cstheme="majorBidi" w:hint="cs"/>
          <w:color w:val="FF0000"/>
          <w:sz w:val="28"/>
          <w:szCs w:val="28"/>
          <w:rtl/>
        </w:rPr>
        <w:t xml:space="preserve">אני האשה הנצבת </w:t>
      </w:r>
      <w:proofErr w:type="spellStart"/>
      <w:r w:rsidRPr="00D02894">
        <w:rPr>
          <w:rFonts w:asciiTheme="majorBidi" w:hAnsiTheme="majorBidi" w:cstheme="majorBidi" w:hint="cs"/>
          <w:color w:val="FF0000"/>
          <w:sz w:val="28"/>
          <w:szCs w:val="28"/>
          <w:rtl/>
        </w:rPr>
        <w:t>עמכה</w:t>
      </w:r>
      <w:proofErr w:type="spellEnd"/>
      <w:r w:rsidRPr="00796466">
        <w:rPr>
          <w:rFonts w:asciiTheme="majorBidi" w:hAnsiTheme="majorBidi" w:cstheme="majorBidi"/>
          <w:sz w:val="28"/>
          <w:szCs w:val="28"/>
        </w:rPr>
        <w:t xml:space="preserve">, so will sie nur sagen, ich bin das Weib, meine </w:t>
      </w:r>
      <w:r w:rsidRPr="00D02894">
        <w:rPr>
          <w:rFonts w:asciiTheme="majorBidi" w:hAnsiTheme="majorBidi" w:cstheme="majorBidi"/>
          <w:color w:val="FF0000"/>
          <w:sz w:val="28"/>
          <w:szCs w:val="28"/>
        </w:rPr>
        <w:t>תפלה</w:t>
      </w:r>
      <w:r w:rsidRPr="00796466">
        <w:rPr>
          <w:rFonts w:asciiTheme="majorBidi" w:hAnsiTheme="majorBidi" w:cstheme="majorBidi"/>
          <w:sz w:val="28"/>
          <w:szCs w:val="28"/>
        </w:rPr>
        <w:t xml:space="preserve"> war eine solche und derartige, um deren Erhörung du mitgebetet hast, denn das Ziel meines Wunsches war </w:t>
      </w:r>
      <w:r w:rsidRPr="00D02894">
        <w:rPr>
          <w:rFonts w:asciiTheme="majorBidi" w:hAnsiTheme="majorBidi" w:cstheme="majorBidi" w:hint="cs"/>
          <w:color w:val="FF0000"/>
          <w:sz w:val="28"/>
          <w:szCs w:val="28"/>
          <w:rtl/>
        </w:rPr>
        <w:t>ונתתיו לד' כל ימי חייו</w:t>
      </w:r>
      <w:r w:rsidRPr="00796466">
        <w:rPr>
          <w:rFonts w:asciiTheme="majorBidi" w:hAnsiTheme="majorBidi" w:cstheme="majorBidi"/>
          <w:sz w:val="28"/>
          <w:szCs w:val="28"/>
        </w:rPr>
        <w:t>!–</w:t>
      </w:r>
      <w:r>
        <w:rPr>
          <w:rFonts w:asciiTheme="majorBidi" w:hAnsiTheme="majorBidi" w:cstheme="majorBidi" w:hint="cs"/>
          <w:sz w:val="28"/>
          <w:szCs w:val="28"/>
          <w:rtl/>
        </w:rPr>
        <w:t xml:space="preserve"> </w:t>
      </w:r>
      <w:r w:rsidRPr="00796466">
        <w:rPr>
          <w:rFonts w:asciiTheme="majorBidi" w:hAnsiTheme="majorBidi" w:cstheme="majorBidi"/>
          <w:sz w:val="28"/>
          <w:szCs w:val="28"/>
        </w:rPr>
        <w:t xml:space="preserve">Sie bringt den Knaben zu Eli und beginnt </w:t>
      </w:r>
      <w:r w:rsidRPr="00D02894">
        <w:rPr>
          <w:rFonts w:asciiTheme="majorBidi" w:hAnsiTheme="majorBidi" w:cstheme="majorBidi" w:hint="cs"/>
          <w:color w:val="FF0000"/>
          <w:sz w:val="28"/>
          <w:szCs w:val="28"/>
          <w:rtl/>
        </w:rPr>
        <w:t xml:space="preserve">בי אדני חי נפשך אדני אני </w:t>
      </w:r>
      <w:r w:rsidRPr="00D02894">
        <w:rPr>
          <w:rFonts w:asciiTheme="majorBidi" w:hAnsiTheme="majorBidi" w:cstheme="majorBidi" w:hint="cs"/>
          <w:color w:val="FF0000"/>
          <w:sz w:val="28"/>
          <w:szCs w:val="28"/>
          <w:rtl/>
        </w:rPr>
        <w:lastRenderedPageBreak/>
        <w:t>האשה וכו'</w:t>
      </w:r>
      <w:r w:rsidRPr="00796466">
        <w:rPr>
          <w:rFonts w:asciiTheme="majorBidi" w:hAnsiTheme="majorBidi" w:cstheme="majorBidi"/>
          <w:sz w:val="28"/>
          <w:szCs w:val="28"/>
        </w:rPr>
        <w:t xml:space="preserve">, wie um etwas unglaubliches zu bekräftigen! </w:t>
      </w:r>
      <w:commentRangeStart w:id="15"/>
      <w:r w:rsidRPr="00D02894">
        <w:rPr>
          <w:rFonts w:asciiTheme="majorBidi" w:hAnsiTheme="majorBidi" w:cstheme="majorBidi" w:hint="cs"/>
          <w:color w:val="FF0000"/>
          <w:sz w:val="28"/>
          <w:szCs w:val="28"/>
          <w:u w:val="single"/>
          <w:rtl/>
        </w:rPr>
        <w:t>אל</w:t>
      </w:r>
      <w:commentRangeEnd w:id="15"/>
      <w:r>
        <w:rPr>
          <w:rStyle w:val="CommentReference"/>
        </w:rPr>
        <w:commentReference w:id="15"/>
      </w:r>
      <w:r w:rsidRPr="00D02894">
        <w:rPr>
          <w:rFonts w:asciiTheme="majorBidi" w:hAnsiTheme="majorBidi" w:cstheme="majorBidi" w:hint="cs"/>
          <w:color w:val="FF0000"/>
          <w:sz w:val="28"/>
          <w:szCs w:val="28"/>
          <w:rtl/>
        </w:rPr>
        <w:t xml:space="preserve"> הנער הזה התפללתי</w:t>
      </w:r>
      <w:r w:rsidRPr="00796466">
        <w:rPr>
          <w:rFonts w:asciiTheme="majorBidi" w:hAnsiTheme="majorBidi" w:cstheme="majorBidi"/>
          <w:sz w:val="28"/>
          <w:szCs w:val="28"/>
        </w:rPr>
        <w:t xml:space="preserve">  es hätte heissen müssen </w:t>
      </w:r>
      <w:commentRangeStart w:id="16"/>
      <w:proofErr w:type="spellStart"/>
      <w:r w:rsidRPr="00D02894">
        <w:rPr>
          <w:rFonts w:asciiTheme="majorBidi" w:hAnsiTheme="majorBidi" w:cstheme="majorBidi" w:hint="cs"/>
          <w:color w:val="FF0000"/>
          <w:sz w:val="28"/>
          <w:szCs w:val="28"/>
          <w:u w:val="single"/>
          <w:rtl/>
        </w:rPr>
        <w:t>ז</w:t>
      </w:r>
      <w:r w:rsidR="00AC1FD4">
        <w:rPr>
          <w:rFonts w:asciiTheme="majorBidi" w:hAnsiTheme="majorBidi" w:cstheme="majorBidi" w:hint="cs"/>
          <w:color w:val="FF0000"/>
          <w:sz w:val="28"/>
          <w:szCs w:val="28"/>
          <w:u w:val="single"/>
          <w:rtl/>
        </w:rPr>
        <w:t>"</w:t>
      </w:r>
      <w:r w:rsidRPr="00D02894">
        <w:rPr>
          <w:rFonts w:asciiTheme="majorBidi" w:hAnsiTheme="majorBidi" w:cstheme="majorBidi" w:hint="cs"/>
          <w:color w:val="FF0000"/>
          <w:sz w:val="28"/>
          <w:szCs w:val="28"/>
          <w:u w:val="single"/>
          <w:rtl/>
        </w:rPr>
        <w:t>ה</w:t>
      </w:r>
      <w:commentRangeEnd w:id="16"/>
      <w:proofErr w:type="spellEnd"/>
      <w:r>
        <w:rPr>
          <w:rStyle w:val="CommentReference"/>
        </w:rPr>
        <w:commentReference w:id="16"/>
      </w:r>
      <w:r w:rsidRPr="00D02894">
        <w:rPr>
          <w:rFonts w:asciiTheme="majorBidi" w:hAnsiTheme="majorBidi" w:cstheme="majorBidi" w:hint="cs"/>
          <w:color w:val="FF0000"/>
          <w:sz w:val="28"/>
          <w:szCs w:val="28"/>
          <w:rtl/>
        </w:rPr>
        <w:t xml:space="preserve"> הנער</w:t>
      </w:r>
      <w:r w:rsidRPr="00796466">
        <w:rPr>
          <w:rFonts w:asciiTheme="majorBidi" w:hAnsiTheme="majorBidi" w:cstheme="majorBidi"/>
          <w:sz w:val="28"/>
          <w:szCs w:val="28"/>
        </w:rPr>
        <w:t>.– Ferner spricht sie</w:t>
      </w:r>
    </w:p>
    <w:p w14:paraId="54FF73C8" w14:textId="6B5B4092" w:rsidR="00DF0646" w:rsidRDefault="00DF0646" w:rsidP="00DF0646">
      <w:pPr>
        <w:bidi/>
        <w:spacing w:line="360" w:lineRule="auto"/>
        <w:rPr>
          <w:rFonts w:asciiTheme="majorBidi" w:hAnsiTheme="majorBidi" w:cstheme="majorBidi"/>
          <w:sz w:val="28"/>
          <w:szCs w:val="28"/>
          <w:rtl/>
        </w:rPr>
      </w:pPr>
      <w:commentRangeStart w:id="17"/>
      <w:r w:rsidRPr="00870AA9">
        <w:rPr>
          <w:rFonts w:asciiTheme="majorBidi" w:hAnsiTheme="majorBidi" w:cstheme="majorBidi" w:hint="cs"/>
          <w:color w:val="FF0000"/>
          <w:sz w:val="28"/>
          <w:szCs w:val="28"/>
          <w:rtl/>
        </w:rPr>
        <w:t xml:space="preserve">וגם אנכי </w:t>
      </w:r>
      <w:proofErr w:type="spellStart"/>
      <w:r w:rsidRPr="00870AA9">
        <w:rPr>
          <w:rFonts w:asciiTheme="majorBidi" w:hAnsiTheme="majorBidi" w:cstheme="majorBidi" w:hint="cs"/>
          <w:color w:val="FF0000"/>
          <w:sz w:val="28"/>
          <w:szCs w:val="28"/>
          <w:rtl/>
        </w:rPr>
        <w:t>השאלתיהו</w:t>
      </w:r>
      <w:proofErr w:type="spellEnd"/>
      <w:r w:rsidRPr="00870AA9">
        <w:rPr>
          <w:rFonts w:asciiTheme="majorBidi" w:hAnsiTheme="majorBidi" w:cstheme="majorBidi" w:hint="cs"/>
          <w:color w:val="FF0000"/>
          <w:sz w:val="28"/>
          <w:szCs w:val="28"/>
          <w:rtl/>
        </w:rPr>
        <w:t xml:space="preserve"> </w:t>
      </w:r>
      <w:r w:rsidR="00CC5356">
        <w:rPr>
          <w:rFonts w:asciiTheme="majorBidi" w:hAnsiTheme="majorBidi" w:cstheme="majorBidi" w:hint="cs"/>
          <w:color w:val="FF0000"/>
          <w:sz w:val="28"/>
          <w:szCs w:val="28"/>
          <w:rtl/>
        </w:rPr>
        <w:t>ל</w:t>
      </w:r>
      <w:r w:rsidRPr="00870AA9">
        <w:rPr>
          <w:rFonts w:asciiTheme="majorBidi" w:hAnsiTheme="majorBidi" w:cstheme="majorBidi" w:hint="cs"/>
          <w:color w:val="FF0000"/>
          <w:sz w:val="28"/>
          <w:szCs w:val="28"/>
          <w:rtl/>
        </w:rPr>
        <w:t xml:space="preserve">ד' כל </w:t>
      </w:r>
      <w:r w:rsidRPr="00870AA9">
        <w:rPr>
          <w:rFonts w:asciiTheme="majorBidi" w:hAnsiTheme="majorBidi" w:cstheme="majorBidi"/>
          <w:color w:val="FF0000"/>
          <w:sz w:val="28"/>
          <w:szCs w:val="28"/>
        </w:rPr>
        <w:t xml:space="preserve"> </w:t>
      </w:r>
      <w:r w:rsidRPr="00870AA9">
        <w:rPr>
          <w:rFonts w:asciiTheme="majorBidi" w:hAnsiTheme="majorBidi" w:cstheme="majorBidi"/>
          <w:color w:val="FF0000"/>
          <w:sz w:val="28"/>
          <w:szCs w:val="28"/>
          <w:lang w:val="en-US"/>
        </w:rPr>
        <w:t>(sic!)</w:t>
      </w:r>
      <w:r w:rsidRPr="00CC5356">
        <w:rPr>
          <w:rFonts w:asciiTheme="majorBidi" w:hAnsiTheme="majorBidi" w:cstheme="majorBidi" w:hint="cs"/>
          <w:color w:val="FF0000"/>
          <w:sz w:val="28"/>
          <w:szCs w:val="28"/>
          <w:u w:val="single"/>
          <w:rtl/>
        </w:rPr>
        <w:t>אשר היה הוא</w:t>
      </w:r>
      <w:r w:rsidRPr="00870AA9">
        <w:rPr>
          <w:rFonts w:asciiTheme="majorBidi" w:hAnsiTheme="majorBidi" w:cstheme="majorBidi" w:hint="cs"/>
          <w:color w:val="FF0000"/>
          <w:sz w:val="28"/>
          <w:szCs w:val="28"/>
          <w:rtl/>
        </w:rPr>
        <w:t xml:space="preserve"> שאול</w:t>
      </w:r>
      <w:commentRangeEnd w:id="17"/>
      <w:r>
        <w:rPr>
          <w:rStyle w:val="CommentReference"/>
        </w:rPr>
        <w:commentReference w:id="17"/>
      </w:r>
      <w:r w:rsidRPr="00870AA9">
        <w:rPr>
          <w:rFonts w:asciiTheme="majorBidi" w:hAnsiTheme="majorBidi" w:cstheme="majorBidi" w:hint="cs"/>
          <w:color w:val="FF0000"/>
          <w:sz w:val="28"/>
          <w:szCs w:val="28"/>
          <w:rtl/>
        </w:rPr>
        <w:t xml:space="preserve"> לד' </w:t>
      </w:r>
    </w:p>
    <w:p w14:paraId="6709A076" w14:textId="367554DB" w:rsidR="00DF0646" w:rsidRDefault="00DF0646" w:rsidP="00DF0646">
      <w:pPr>
        <w:spacing w:line="360" w:lineRule="auto"/>
        <w:rPr>
          <w:rFonts w:asciiTheme="majorBidi" w:hAnsiTheme="majorBidi" w:cstheme="majorBidi"/>
          <w:sz w:val="28"/>
          <w:szCs w:val="28"/>
          <w:lang w:val="en-US"/>
        </w:rPr>
      </w:pPr>
      <w:r w:rsidRPr="00796466">
        <w:rPr>
          <w:rFonts w:asciiTheme="majorBidi" w:hAnsiTheme="majorBidi" w:cstheme="majorBidi"/>
          <w:sz w:val="28"/>
          <w:szCs w:val="28"/>
        </w:rPr>
        <w:t xml:space="preserve">Sie spricht: alle Tage, die er </w:t>
      </w:r>
      <w:r w:rsidRPr="00796466">
        <w:rPr>
          <w:rFonts w:asciiTheme="majorBidi" w:hAnsiTheme="majorBidi" w:cstheme="majorBidi"/>
          <w:sz w:val="28"/>
          <w:szCs w:val="28"/>
          <w:u w:val="single"/>
        </w:rPr>
        <w:t>bereits</w:t>
      </w:r>
      <w:r w:rsidRPr="00796466">
        <w:rPr>
          <w:rFonts w:asciiTheme="majorBidi" w:hAnsiTheme="majorBidi" w:cstheme="majorBidi"/>
          <w:sz w:val="28"/>
          <w:szCs w:val="28"/>
        </w:rPr>
        <w:t xml:space="preserve"> gelebt, in der Vergangenheit! – Was wollte </w:t>
      </w:r>
      <w:r w:rsidRPr="00870AA9">
        <w:rPr>
          <w:rFonts w:asciiTheme="majorBidi" w:hAnsiTheme="majorBidi" w:cstheme="majorBidi"/>
          <w:color w:val="FF0000"/>
          <w:sz w:val="28"/>
          <w:szCs w:val="28"/>
        </w:rPr>
        <w:t>חנה</w:t>
      </w:r>
      <w:r w:rsidRPr="00796466">
        <w:rPr>
          <w:rFonts w:asciiTheme="majorBidi" w:hAnsiTheme="majorBidi" w:cstheme="majorBidi"/>
          <w:sz w:val="28"/>
          <w:szCs w:val="28"/>
        </w:rPr>
        <w:t xml:space="preserve"> mit der Beteuerung? Eli hatte wahrscheinlich Bedenken gegen seine Aufnahme, denn wie unsere Weisen s. A. erzählen, war es </w:t>
      </w:r>
      <w:r w:rsidRPr="00870AA9">
        <w:rPr>
          <w:rFonts w:asciiTheme="majorBidi" w:hAnsiTheme="majorBidi" w:cstheme="majorBidi" w:hint="cs"/>
          <w:color w:val="FF0000"/>
          <w:sz w:val="28"/>
          <w:szCs w:val="28"/>
          <w:rtl/>
        </w:rPr>
        <w:t>מורה הלכה בפני רבו</w:t>
      </w:r>
      <w:r w:rsidRPr="00796466">
        <w:rPr>
          <w:rFonts w:asciiTheme="majorBidi" w:hAnsiTheme="majorBidi" w:cstheme="majorBidi"/>
          <w:sz w:val="28"/>
          <w:szCs w:val="28"/>
        </w:rPr>
        <w:t xml:space="preserve">  gewesen </w:t>
      </w:r>
      <w:r w:rsidRPr="00870AA9">
        <w:rPr>
          <w:rFonts w:asciiTheme="majorBidi" w:hAnsiTheme="majorBidi" w:cstheme="majorBidi" w:hint="cs"/>
          <w:color w:val="FF0000"/>
          <w:sz w:val="28"/>
          <w:szCs w:val="28"/>
          <w:rtl/>
        </w:rPr>
        <w:t>ברכות לא: עיין שם)</w:t>
      </w:r>
      <w:r w:rsidRPr="008272A3">
        <w:rPr>
          <w:rFonts w:asciiTheme="majorBidi" w:hAnsiTheme="majorBidi" w:cstheme="majorBidi"/>
          <w:color w:val="FF0000"/>
          <w:sz w:val="28"/>
          <w:szCs w:val="28"/>
          <w:lang w:val="en-US"/>
        </w:rPr>
        <w:t>)</w:t>
      </w:r>
      <w:r>
        <w:rPr>
          <w:rFonts w:asciiTheme="majorBidi" w:hAnsiTheme="majorBidi" w:cstheme="majorBidi" w:hint="cs"/>
          <w:sz w:val="28"/>
          <w:szCs w:val="28"/>
          <w:rtl/>
          <w:lang w:val="en-US"/>
        </w:rPr>
        <w:t xml:space="preserve"> </w:t>
      </w:r>
      <w:r w:rsidRPr="00796466">
        <w:rPr>
          <w:rFonts w:asciiTheme="majorBidi" w:hAnsiTheme="majorBidi" w:cstheme="majorBidi"/>
          <w:sz w:val="28"/>
          <w:szCs w:val="28"/>
        </w:rPr>
        <w:t xml:space="preserve">und </w:t>
      </w:r>
      <w:r w:rsidRPr="00870AA9">
        <w:rPr>
          <w:rFonts w:asciiTheme="majorBidi" w:hAnsiTheme="majorBidi" w:cstheme="majorBidi"/>
          <w:color w:val="FF0000"/>
          <w:sz w:val="28"/>
          <w:szCs w:val="28"/>
        </w:rPr>
        <w:t>חנה</w:t>
      </w:r>
      <w:r w:rsidRPr="00796466">
        <w:rPr>
          <w:rFonts w:asciiTheme="majorBidi" w:hAnsiTheme="majorBidi" w:cstheme="majorBidi"/>
          <w:sz w:val="28"/>
          <w:szCs w:val="28"/>
        </w:rPr>
        <w:t xml:space="preserve"> musste seine Bedenken zerstreuen. Es war, als </w:t>
      </w:r>
      <w:r w:rsidRPr="00870AA9">
        <w:rPr>
          <w:rFonts w:asciiTheme="majorBidi" w:hAnsiTheme="majorBidi" w:cstheme="majorBidi"/>
          <w:color w:val="FF0000"/>
          <w:sz w:val="28"/>
          <w:szCs w:val="28"/>
        </w:rPr>
        <w:t>שמואל</w:t>
      </w:r>
      <w:r w:rsidRPr="00796466">
        <w:rPr>
          <w:rFonts w:asciiTheme="majorBidi" w:hAnsiTheme="majorBidi" w:cstheme="majorBidi"/>
          <w:sz w:val="28"/>
          <w:szCs w:val="28"/>
        </w:rPr>
        <w:t xml:space="preserve"> geboren werden sollte, da erzählen unsere Weisen s. A.</w:t>
      </w:r>
      <w:r>
        <w:rPr>
          <w:rFonts w:asciiTheme="majorBidi" w:hAnsiTheme="majorBidi" w:cstheme="majorBidi" w:hint="cs"/>
          <w:sz w:val="28"/>
          <w:szCs w:val="28"/>
          <w:rtl/>
        </w:rPr>
        <w:t xml:space="preserve"> </w:t>
      </w:r>
      <w:r>
        <w:rPr>
          <w:rFonts w:asciiTheme="majorBidi" w:hAnsiTheme="majorBidi" w:cstheme="majorBidi"/>
          <w:sz w:val="28"/>
          <w:szCs w:val="28"/>
          <w:lang w:val="en-US"/>
        </w:rPr>
        <w:t>(</w:t>
      </w:r>
      <w:r w:rsidRPr="00870AA9">
        <w:rPr>
          <w:rFonts w:asciiTheme="majorBidi" w:hAnsiTheme="majorBidi" w:cstheme="majorBidi"/>
          <w:color w:val="FF0000"/>
          <w:sz w:val="28"/>
          <w:szCs w:val="28"/>
          <w:lang w:val="en-US"/>
        </w:rPr>
        <w:t xml:space="preserve">S. </w:t>
      </w:r>
      <w:r w:rsidRPr="00870AA9">
        <w:rPr>
          <w:rFonts w:asciiTheme="majorBidi" w:hAnsiTheme="majorBidi" w:cstheme="majorBidi" w:hint="cs"/>
          <w:color w:val="FF0000"/>
          <w:sz w:val="28"/>
          <w:szCs w:val="28"/>
          <w:rtl/>
        </w:rPr>
        <w:t>רש"י</w:t>
      </w:r>
      <w:r w:rsidRPr="00870AA9">
        <w:rPr>
          <w:rFonts w:asciiTheme="majorBidi" w:hAnsiTheme="majorBidi" w:cstheme="majorBidi"/>
          <w:color w:val="FF0000"/>
          <w:sz w:val="28"/>
          <w:szCs w:val="28"/>
          <w:lang w:val="en-US"/>
        </w:rPr>
        <w:t xml:space="preserve">) </w:t>
      </w:r>
    </w:p>
    <w:p w14:paraId="775DC2C7" w14:textId="77777777" w:rsidR="00DF0646" w:rsidRDefault="00DF0646" w:rsidP="00DF0646">
      <w:pPr>
        <w:bidi/>
        <w:spacing w:line="360" w:lineRule="auto"/>
        <w:rPr>
          <w:rFonts w:asciiTheme="majorBidi" w:hAnsiTheme="majorBidi" w:cstheme="majorBidi"/>
          <w:color w:val="FF0000"/>
          <w:sz w:val="28"/>
          <w:szCs w:val="28"/>
          <w:rtl/>
        </w:rPr>
      </w:pPr>
      <w:r w:rsidRPr="00870AA9">
        <w:rPr>
          <w:rFonts w:asciiTheme="majorBidi" w:hAnsiTheme="majorBidi" w:cstheme="majorBidi" w:hint="cs"/>
          <w:color w:val="FF0000"/>
          <w:sz w:val="28"/>
          <w:szCs w:val="28"/>
          <w:rtl/>
        </w:rPr>
        <w:t xml:space="preserve">בכל יום ויום הייתה בת קול יוצאת ומפוצצת בכל העולם כולו ואומרת עתיד צדיק אחד לעמוד ושמו שמואל </w:t>
      </w:r>
      <w:r w:rsidRPr="00FA011B">
        <w:rPr>
          <w:rFonts w:asciiTheme="majorBidi" w:hAnsiTheme="majorBidi" w:cstheme="majorBidi"/>
          <w:color w:val="FF0000"/>
          <w:sz w:val="28"/>
          <w:szCs w:val="28"/>
          <w:shd w:val="clear" w:color="auto" w:fill="FFFFFF"/>
          <w:rtl/>
        </w:rPr>
        <w:t xml:space="preserve">וכל אשה שהיתה יולדת בן היתה קוראה שמו שמואל כיון שהיו רואים את מעשיו היו אומרים אין זה שמואל וכיון שנולד זה וראו מעשיו </w:t>
      </w:r>
      <w:commentRangeStart w:id="18"/>
      <w:r w:rsidRPr="00FA011B">
        <w:rPr>
          <w:rFonts w:asciiTheme="majorBidi" w:hAnsiTheme="majorBidi" w:cstheme="majorBidi"/>
          <w:color w:val="FF0000"/>
          <w:sz w:val="28"/>
          <w:szCs w:val="28"/>
          <w:shd w:val="clear" w:color="auto" w:fill="FFFFFF"/>
          <w:rtl/>
        </w:rPr>
        <w:t xml:space="preserve">אמרו </w:t>
      </w:r>
      <w:r>
        <w:rPr>
          <w:rFonts w:asciiTheme="majorBidi" w:hAnsiTheme="majorBidi" w:cstheme="majorBidi" w:hint="cs"/>
          <w:color w:val="FF0000"/>
          <w:sz w:val="28"/>
          <w:szCs w:val="28"/>
          <w:shd w:val="clear" w:color="auto" w:fill="FFFFFF"/>
          <w:rtl/>
        </w:rPr>
        <w:t xml:space="preserve">כמדומין אני </w:t>
      </w:r>
      <w:commentRangeEnd w:id="18"/>
      <w:r>
        <w:rPr>
          <w:rStyle w:val="CommentReference"/>
          <w:rtl/>
        </w:rPr>
        <w:commentReference w:id="18"/>
      </w:r>
      <w:r>
        <w:rPr>
          <w:rFonts w:asciiTheme="majorBidi" w:hAnsiTheme="majorBidi" w:cstheme="majorBidi" w:hint="cs"/>
          <w:color w:val="FF0000"/>
          <w:sz w:val="28"/>
          <w:szCs w:val="28"/>
          <w:shd w:val="clear" w:color="auto" w:fill="FFFFFF"/>
          <w:rtl/>
        </w:rPr>
        <w:t>שזה</w:t>
      </w:r>
      <w:r w:rsidRPr="00FA011B">
        <w:rPr>
          <w:rFonts w:asciiTheme="majorBidi" w:hAnsiTheme="majorBidi" w:cstheme="majorBidi"/>
          <w:color w:val="FF0000"/>
          <w:sz w:val="28"/>
          <w:szCs w:val="28"/>
          <w:shd w:val="clear" w:color="auto" w:fill="FFFFFF"/>
          <w:rtl/>
        </w:rPr>
        <w:t xml:space="preserve"> הוא</w:t>
      </w:r>
      <w:r>
        <w:rPr>
          <w:rFonts w:asciiTheme="majorBidi" w:hAnsiTheme="majorBidi" w:cstheme="majorBidi" w:hint="cs"/>
          <w:color w:val="FF0000"/>
          <w:sz w:val="28"/>
          <w:szCs w:val="28"/>
          <w:shd w:val="clear" w:color="auto" w:fill="FFFFFF"/>
          <w:rtl/>
        </w:rPr>
        <w:t>.</w:t>
      </w:r>
    </w:p>
    <w:p w14:paraId="63064C6B" w14:textId="77777777"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Und in Bezug auf diesen Wunsch spricht </w:t>
      </w:r>
      <w:r w:rsidRPr="005D0B86">
        <w:rPr>
          <w:rFonts w:asciiTheme="majorBidi" w:hAnsiTheme="majorBidi" w:cstheme="majorBidi"/>
          <w:color w:val="FF0000"/>
          <w:sz w:val="28"/>
          <w:szCs w:val="28"/>
        </w:rPr>
        <w:t>אלקנה</w:t>
      </w:r>
      <w:r w:rsidRPr="00796466">
        <w:rPr>
          <w:rFonts w:asciiTheme="majorBidi" w:hAnsiTheme="majorBidi" w:cstheme="majorBidi"/>
          <w:sz w:val="28"/>
          <w:szCs w:val="28"/>
        </w:rPr>
        <w:t xml:space="preserve"> zu </w:t>
      </w:r>
      <w:r w:rsidRPr="005D0B86">
        <w:rPr>
          <w:rFonts w:asciiTheme="majorBidi" w:hAnsiTheme="majorBidi" w:cstheme="majorBidi"/>
          <w:color w:val="FF0000"/>
          <w:sz w:val="28"/>
          <w:szCs w:val="28"/>
        </w:rPr>
        <w:t>חנה</w:t>
      </w:r>
      <w:r w:rsidRPr="00796466">
        <w:rPr>
          <w:rFonts w:asciiTheme="majorBidi" w:hAnsiTheme="majorBidi" w:cstheme="majorBidi"/>
          <w:sz w:val="28"/>
          <w:szCs w:val="28"/>
        </w:rPr>
        <w:t xml:space="preserve"> : </w:t>
      </w:r>
      <w:r w:rsidRPr="005B2A82">
        <w:rPr>
          <w:rFonts w:asciiTheme="majorBidi" w:hAnsiTheme="majorBidi" w:cstheme="majorBidi" w:hint="cs"/>
          <w:color w:val="FF0000"/>
          <w:sz w:val="28"/>
          <w:szCs w:val="28"/>
          <w:rtl/>
        </w:rPr>
        <w:t xml:space="preserve">אך </w:t>
      </w:r>
      <w:proofErr w:type="spellStart"/>
      <w:r w:rsidRPr="005B2A82">
        <w:rPr>
          <w:rFonts w:asciiTheme="majorBidi" w:hAnsiTheme="majorBidi" w:cstheme="majorBidi" w:hint="cs"/>
          <w:color w:val="FF0000"/>
          <w:sz w:val="28"/>
          <w:szCs w:val="28"/>
          <w:rtl/>
        </w:rPr>
        <w:t>יקם</w:t>
      </w:r>
      <w:proofErr w:type="spellEnd"/>
      <w:r w:rsidRPr="005B2A82">
        <w:rPr>
          <w:rFonts w:asciiTheme="majorBidi" w:hAnsiTheme="majorBidi" w:cstheme="majorBidi" w:hint="cs"/>
          <w:color w:val="FF0000"/>
          <w:sz w:val="28"/>
          <w:szCs w:val="28"/>
          <w:rtl/>
        </w:rPr>
        <w:t xml:space="preserve"> ד' את דברו</w:t>
      </w:r>
      <w:r w:rsidRPr="00796466">
        <w:rPr>
          <w:rFonts w:asciiTheme="majorBidi" w:hAnsiTheme="majorBidi" w:cstheme="majorBidi"/>
          <w:sz w:val="28"/>
          <w:szCs w:val="28"/>
        </w:rPr>
        <w:t xml:space="preserve"> Möge doch das Wort Gottes sich erfüllen, möchte er doch das werden, was wir erwarten! Und mit diesem Hoffen und Zagen begleiten vielleicht die Eltern eines jeden Kindes seine ersten ?. Ob er das wird, was sie wünschen und hoffen – ob die Geburt des Kindes auch später noch freudige Erinnerung bleibt oder in schmerzliche Enttäuschung sich wandelt. – </w:t>
      </w:r>
      <w:r w:rsidRPr="005B2A82">
        <w:rPr>
          <w:rFonts w:asciiTheme="majorBidi" w:hAnsiTheme="majorBidi" w:cstheme="majorBidi" w:hint="cs"/>
          <w:color w:val="FF0000"/>
          <w:sz w:val="28"/>
          <w:szCs w:val="28"/>
          <w:rtl/>
        </w:rPr>
        <w:t>ויגדל הילד</w:t>
      </w:r>
      <w:r w:rsidRPr="00796466">
        <w:rPr>
          <w:rFonts w:asciiTheme="majorBidi" w:hAnsiTheme="majorBidi" w:cstheme="majorBidi"/>
          <w:sz w:val="28"/>
          <w:szCs w:val="28"/>
        </w:rPr>
        <w:t xml:space="preserve"> erst, wenn der Knabe groß geworden</w:t>
      </w:r>
      <w:r w:rsidRPr="005B2A82">
        <w:rPr>
          <w:rFonts w:asciiTheme="majorBidi" w:hAnsiTheme="majorBidi" w:cstheme="majorBidi"/>
          <w:color w:val="FF0000"/>
          <w:sz w:val="28"/>
          <w:szCs w:val="28"/>
        </w:rPr>
        <w:t xml:space="preserve">, </w:t>
      </w:r>
      <w:r w:rsidRPr="005B2A82">
        <w:rPr>
          <w:rFonts w:asciiTheme="majorBidi" w:hAnsiTheme="majorBidi" w:cstheme="majorBidi" w:hint="cs"/>
          <w:color w:val="FF0000"/>
          <w:sz w:val="28"/>
          <w:szCs w:val="28"/>
          <w:rtl/>
        </w:rPr>
        <w:t xml:space="preserve"> ויהי לה לבן</w:t>
      </w:r>
      <w:r w:rsidRPr="00796466">
        <w:rPr>
          <w:rFonts w:asciiTheme="majorBidi" w:hAnsiTheme="majorBidi" w:cstheme="majorBidi"/>
          <w:sz w:val="28"/>
          <w:szCs w:val="28"/>
        </w:rPr>
        <w:t xml:space="preserve">und wirklich ihr Sohn geworden, und die Hoffnung, die an seine Geburt sich geknüpft, nicht verfehlt gewesen, </w:t>
      </w:r>
      <w:r w:rsidRPr="005B2A82">
        <w:rPr>
          <w:rFonts w:asciiTheme="majorBidi" w:hAnsiTheme="majorBidi" w:cstheme="majorBidi" w:hint="cs"/>
          <w:color w:val="FF0000"/>
          <w:sz w:val="28"/>
          <w:szCs w:val="28"/>
          <w:rtl/>
        </w:rPr>
        <w:t xml:space="preserve">ותקרא שמו משה </w:t>
      </w:r>
      <w:r w:rsidRPr="005B2A82">
        <w:rPr>
          <w:rFonts w:asciiTheme="majorBidi" w:hAnsiTheme="majorBidi" w:cstheme="majorBidi"/>
          <w:color w:val="FF0000"/>
          <w:sz w:val="28"/>
          <w:szCs w:val="28"/>
          <w:rtl/>
        </w:rPr>
        <w:t>–</w:t>
      </w:r>
      <w:r w:rsidRPr="005B2A82">
        <w:rPr>
          <w:rFonts w:asciiTheme="majorBidi" w:hAnsiTheme="majorBidi" w:cstheme="majorBidi" w:hint="cs"/>
          <w:color w:val="FF0000"/>
          <w:sz w:val="28"/>
          <w:szCs w:val="28"/>
          <w:rtl/>
        </w:rPr>
        <w:t xml:space="preserve"> כי מן </w:t>
      </w:r>
      <w:r w:rsidRPr="005B2A82">
        <w:rPr>
          <w:rFonts w:asciiTheme="majorBidi" w:hAnsiTheme="majorBidi" w:cstheme="majorBidi" w:hint="cs"/>
          <w:color w:val="FF0000"/>
          <w:sz w:val="28"/>
          <w:szCs w:val="28"/>
          <w:u w:val="single"/>
          <w:rtl/>
        </w:rPr>
        <w:t>המים</w:t>
      </w:r>
      <w:r w:rsidRPr="005B2A82">
        <w:rPr>
          <w:rFonts w:asciiTheme="majorBidi" w:hAnsiTheme="majorBidi" w:cstheme="majorBidi" w:hint="cs"/>
          <w:color w:val="FF0000"/>
          <w:sz w:val="28"/>
          <w:szCs w:val="28"/>
          <w:rtl/>
        </w:rPr>
        <w:t xml:space="preserve"> </w:t>
      </w:r>
      <w:commentRangeStart w:id="19"/>
      <w:r w:rsidRPr="005B2A82">
        <w:rPr>
          <w:rFonts w:asciiTheme="majorBidi" w:hAnsiTheme="majorBidi" w:cstheme="majorBidi" w:hint="cs"/>
          <w:color w:val="FF0000"/>
          <w:sz w:val="28"/>
          <w:szCs w:val="28"/>
          <w:u w:val="single"/>
          <w:rtl/>
        </w:rPr>
        <w:t>משיתהו</w:t>
      </w:r>
      <w:commentRangeEnd w:id="19"/>
      <w:r>
        <w:rPr>
          <w:rStyle w:val="CommentReference"/>
        </w:rPr>
        <w:commentReference w:id="19"/>
      </w:r>
      <w:r w:rsidRPr="00796466">
        <w:rPr>
          <w:rFonts w:asciiTheme="majorBidi" w:hAnsiTheme="majorBidi" w:cstheme="majorBidi"/>
          <w:sz w:val="28"/>
          <w:szCs w:val="28"/>
        </w:rPr>
        <w:t xml:space="preserve">, erinnert sie sich daran, dass sie mit beigetragen, ihm das Leben zu schenken! Und diese Zweifel hätte Eli nicht erhöhtem Maße bei der Aufnahme שמואל geben sollen! Erst vom 30ten Lebensjahr berief die </w:t>
      </w:r>
      <w:r w:rsidRPr="003F67DE">
        <w:rPr>
          <w:rFonts w:asciiTheme="majorBidi" w:hAnsiTheme="majorBidi" w:cstheme="majorBidi"/>
          <w:color w:val="FF0000"/>
          <w:sz w:val="28"/>
          <w:szCs w:val="28"/>
        </w:rPr>
        <w:t>תורה</w:t>
      </w:r>
      <w:r w:rsidRPr="00796466">
        <w:rPr>
          <w:rFonts w:asciiTheme="majorBidi" w:hAnsiTheme="majorBidi" w:cstheme="majorBidi"/>
          <w:sz w:val="28"/>
          <w:szCs w:val="28"/>
        </w:rPr>
        <w:t xml:space="preserve"> zum Dienste, allein, ob auch der Knabe dieses Dienstes bereits würdig geworden? Und diese Bedenken zerstreut </w:t>
      </w:r>
      <w:r w:rsidRPr="003F67DE">
        <w:rPr>
          <w:rFonts w:asciiTheme="majorBidi" w:hAnsiTheme="majorBidi" w:cstheme="majorBidi" w:hint="cs"/>
          <w:color w:val="FF0000"/>
          <w:sz w:val="28"/>
          <w:szCs w:val="28"/>
          <w:rtl/>
        </w:rPr>
        <w:t>חנה</w:t>
      </w:r>
      <w:r w:rsidRPr="00796466">
        <w:rPr>
          <w:rFonts w:asciiTheme="majorBidi" w:hAnsiTheme="majorBidi" w:cstheme="majorBidi"/>
          <w:sz w:val="28"/>
          <w:szCs w:val="28"/>
        </w:rPr>
        <w:t xml:space="preserve">  mit der Antwort </w:t>
      </w:r>
      <w:r w:rsidRPr="003F67DE">
        <w:rPr>
          <w:rFonts w:asciiTheme="majorBidi" w:hAnsiTheme="majorBidi" w:cstheme="majorBidi" w:hint="cs"/>
          <w:color w:val="FF0000"/>
          <w:sz w:val="28"/>
          <w:szCs w:val="28"/>
          <w:rtl/>
        </w:rPr>
        <w:t xml:space="preserve">חי נפשך אדני אני האשה הנצבת </w:t>
      </w:r>
      <w:proofErr w:type="spellStart"/>
      <w:r w:rsidRPr="003F67DE">
        <w:rPr>
          <w:rFonts w:asciiTheme="majorBidi" w:hAnsiTheme="majorBidi" w:cstheme="majorBidi" w:hint="cs"/>
          <w:color w:val="FF0000"/>
          <w:sz w:val="28"/>
          <w:szCs w:val="28"/>
          <w:rtl/>
        </w:rPr>
        <w:t>עמכה</w:t>
      </w:r>
      <w:proofErr w:type="spellEnd"/>
      <w:r w:rsidRPr="00796466">
        <w:rPr>
          <w:rFonts w:asciiTheme="majorBidi" w:hAnsiTheme="majorBidi" w:cstheme="majorBidi"/>
          <w:sz w:val="28"/>
          <w:szCs w:val="28"/>
        </w:rPr>
        <w:t xml:space="preserve"> Wohlan, ich bin das Weib, das mit dir im Gebete gestanden! </w:t>
      </w:r>
      <w:commentRangeStart w:id="20"/>
      <w:r w:rsidRPr="003F67DE">
        <w:rPr>
          <w:rFonts w:asciiTheme="majorBidi" w:hAnsiTheme="majorBidi" w:cstheme="majorBidi" w:hint="cs"/>
          <w:color w:val="FF0000"/>
          <w:sz w:val="28"/>
          <w:szCs w:val="28"/>
          <w:u w:val="single"/>
          <w:rtl/>
        </w:rPr>
        <w:t>אל</w:t>
      </w:r>
      <w:commentRangeEnd w:id="20"/>
      <w:r w:rsidRPr="003F67DE">
        <w:rPr>
          <w:rStyle w:val="CommentReference"/>
          <w:u w:val="single"/>
        </w:rPr>
        <w:commentReference w:id="20"/>
      </w:r>
      <w:r w:rsidRPr="003F67DE">
        <w:rPr>
          <w:rFonts w:asciiTheme="majorBidi" w:hAnsiTheme="majorBidi" w:cstheme="majorBidi" w:hint="cs"/>
          <w:color w:val="FF0000"/>
          <w:sz w:val="28"/>
          <w:szCs w:val="28"/>
          <w:rtl/>
        </w:rPr>
        <w:t xml:space="preserve"> הנער הזה התפללתי</w:t>
      </w:r>
      <w:r w:rsidRPr="00796466">
        <w:rPr>
          <w:rFonts w:asciiTheme="majorBidi" w:hAnsiTheme="majorBidi" w:cstheme="majorBidi"/>
          <w:sz w:val="28"/>
          <w:szCs w:val="28"/>
        </w:rPr>
        <w:t xml:space="preserve"> </w:t>
      </w:r>
      <w:r w:rsidRPr="00E718C7">
        <w:rPr>
          <w:rFonts w:asciiTheme="majorBidi" w:hAnsiTheme="majorBidi" w:cstheme="majorBidi"/>
          <w:sz w:val="28"/>
          <w:szCs w:val="28"/>
          <w:u w:val="single"/>
        </w:rPr>
        <w:t>Im Hinblick</w:t>
      </w:r>
      <w:r w:rsidRPr="00796466">
        <w:rPr>
          <w:rFonts w:asciiTheme="majorBidi" w:hAnsiTheme="majorBidi" w:cstheme="majorBidi"/>
          <w:sz w:val="28"/>
          <w:szCs w:val="28"/>
        </w:rPr>
        <w:t xml:space="preserve"> auf einen solchen Knaben </w:t>
      </w:r>
      <w:r w:rsidRPr="00796466">
        <w:rPr>
          <w:rFonts w:asciiTheme="majorBidi" w:hAnsiTheme="majorBidi" w:cstheme="majorBidi"/>
          <w:sz w:val="28"/>
          <w:szCs w:val="28"/>
        </w:rPr>
        <w:lastRenderedPageBreak/>
        <w:t xml:space="preserve">habe ich mit dir, du mit mir gebetet, ein solches Kind schwebte mir vor Augen, und er hat auch. trotz seiner jungen Jahre die Erwartungen nicht getäuscht, die an seine Geburt sich geknüpft hatten. </w:t>
      </w:r>
      <w:r w:rsidRPr="00310DB1">
        <w:rPr>
          <w:rFonts w:asciiTheme="majorBidi" w:hAnsiTheme="majorBidi" w:cstheme="majorBidi" w:hint="cs"/>
          <w:color w:val="FF0000"/>
          <w:sz w:val="28"/>
          <w:szCs w:val="28"/>
          <w:rtl/>
        </w:rPr>
        <w:t xml:space="preserve">כל הימים אשר </w:t>
      </w:r>
      <w:commentRangeStart w:id="21"/>
      <w:r w:rsidRPr="00310DB1">
        <w:rPr>
          <w:rFonts w:asciiTheme="majorBidi" w:hAnsiTheme="majorBidi" w:cstheme="majorBidi" w:hint="cs"/>
          <w:color w:val="FF0000"/>
          <w:sz w:val="28"/>
          <w:szCs w:val="28"/>
          <w:u w:val="single"/>
          <w:rtl/>
        </w:rPr>
        <w:t>היה</w:t>
      </w:r>
      <w:r w:rsidRPr="00310DB1">
        <w:rPr>
          <w:rFonts w:asciiTheme="majorBidi" w:hAnsiTheme="majorBidi" w:cstheme="majorBidi" w:hint="cs"/>
          <w:color w:val="FF0000"/>
          <w:sz w:val="28"/>
          <w:szCs w:val="28"/>
          <w:rtl/>
        </w:rPr>
        <w:t xml:space="preserve"> הוא </w:t>
      </w:r>
      <w:r w:rsidRPr="00310DB1">
        <w:rPr>
          <w:rFonts w:asciiTheme="majorBidi" w:hAnsiTheme="majorBidi" w:cstheme="majorBidi" w:hint="cs"/>
          <w:color w:val="FF0000"/>
          <w:sz w:val="28"/>
          <w:szCs w:val="28"/>
          <w:u w:val="single"/>
          <w:rtl/>
        </w:rPr>
        <w:t>שאול</w:t>
      </w:r>
      <w:r w:rsidRPr="00310DB1">
        <w:rPr>
          <w:rFonts w:asciiTheme="majorBidi" w:hAnsiTheme="majorBidi" w:cstheme="majorBidi"/>
          <w:color w:val="FF0000"/>
          <w:sz w:val="28"/>
          <w:szCs w:val="28"/>
        </w:rPr>
        <w:t xml:space="preserve">   </w:t>
      </w:r>
      <w:commentRangeEnd w:id="21"/>
      <w:r>
        <w:rPr>
          <w:rStyle w:val="CommentReference"/>
        </w:rPr>
        <w:commentReference w:id="21"/>
      </w:r>
      <w:r w:rsidRPr="00796466">
        <w:rPr>
          <w:rFonts w:asciiTheme="majorBidi" w:hAnsiTheme="majorBidi" w:cstheme="majorBidi"/>
          <w:sz w:val="28"/>
          <w:szCs w:val="28"/>
        </w:rPr>
        <w:t xml:space="preserve">Alle Jahre, die er </w:t>
      </w:r>
      <w:r w:rsidRPr="00796466">
        <w:rPr>
          <w:rFonts w:asciiTheme="majorBidi" w:hAnsiTheme="majorBidi" w:cstheme="majorBidi"/>
          <w:sz w:val="28"/>
          <w:szCs w:val="28"/>
          <w:u w:val="single"/>
        </w:rPr>
        <w:t>bereits</w:t>
      </w:r>
      <w:r w:rsidRPr="00796466">
        <w:rPr>
          <w:rFonts w:asciiTheme="majorBidi" w:hAnsiTheme="majorBidi" w:cstheme="majorBidi"/>
          <w:sz w:val="28"/>
          <w:szCs w:val="28"/>
        </w:rPr>
        <w:t xml:space="preserve"> gelebt, hat er sich würdig des Dienstes gezeigt, zu dem er berufen ist. –  Um einen solchen Knaben, um ein solches Geschenk hat auch Eli mitgebetet, um die Erhörung einer solchen Bitte, wie sie </w:t>
      </w:r>
      <w:r w:rsidRPr="00310DB1">
        <w:rPr>
          <w:rFonts w:asciiTheme="majorBidi" w:hAnsiTheme="majorBidi" w:cstheme="majorBidi"/>
          <w:color w:val="FF0000"/>
          <w:sz w:val="28"/>
          <w:szCs w:val="28"/>
        </w:rPr>
        <w:t>חנה</w:t>
      </w:r>
      <w:r w:rsidRPr="00796466">
        <w:rPr>
          <w:rFonts w:asciiTheme="majorBidi" w:hAnsiTheme="majorBidi" w:cstheme="majorBidi"/>
          <w:sz w:val="28"/>
          <w:szCs w:val="28"/>
        </w:rPr>
        <w:t xml:space="preserve"> gestellt</w:t>
      </w:r>
      <w:r>
        <w:rPr>
          <w:rFonts w:asciiTheme="majorBidi" w:hAnsiTheme="majorBidi" w:cstheme="majorBidi"/>
          <w:sz w:val="28"/>
          <w:szCs w:val="28"/>
          <w:lang w:val="en-US"/>
        </w:rPr>
        <w:t xml:space="preserve"> </w:t>
      </w:r>
      <w:r w:rsidRPr="00970E36">
        <w:rPr>
          <w:rFonts w:asciiTheme="majorBidi" w:hAnsiTheme="majorBidi" w:cstheme="majorBidi"/>
          <w:color w:val="FF0000"/>
          <w:sz w:val="28"/>
          <w:szCs w:val="28"/>
          <w:lang w:val="en-US"/>
        </w:rPr>
        <w:t>(sic!)</w:t>
      </w:r>
      <w:r w:rsidRPr="00970E36">
        <w:rPr>
          <w:rFonts w:asciiTheme="majorBidi" w:hAnsiTheme="majorBidi" w:cstheme="majorBidi"/>
          <w:color w:val="FF0000"/>
          <w:sz w:val="28"/>
          <w:szCs w:val="28"/>
        </w:rPr>
        <w:t xml:space="preserve"> </w:t>
      </w:r>
      <w:r w:rsidRPr="00F41A56">
        <w:rPr>
          <w:rFonts w:asciiTheme="majorBidi" w:hAnsiTheme="majorBidi" w:cstheme="majorBidi" w:hint="cs"/>
          <w:color w:val="FF0000"/>
          <w:sz w:val="28"/>
          <w:szCs w:val="28"/>
          <w:rtl/>
        </w:rPr>
        <w:t xml:space="preserve">ונתתיו לד' </w:t>
      </w:r>
      <w:commentRangeStart w:id="22"/>
      <w:r w:rsidRPr="00F41A56">
        <w:rPr>
          <w:rFonts w:asciiTheme="majorBidi" w:hAnsiTheme="majorBidi" w:cstheme="majorBidi" w:hint="cs"/>
          <w:color w:val="FF0000"/>
          <w:sz w:val="28"/>
          <w:szCs w:val="28"/>
          <w:rtl/>
        </w:rPr>
        <w:t>כל ימיו</w:t>
      </w:r>
      <w:r w:rsidRPr="00F41A56">
        <w:rPr>
          <w:rFonts w:asciiTheme="majorBidi" w:hAnsiTheme="majorBidi" w:cstheme="majorBidi"/>
          <w:color w:val="FF0000"/>
          <w:sz w:val="28"/>
          <w:szCs w:val="28"/>
        </w:rPr>
        <w:t xml:space="preserve"> </w:t>
      </w:r>
      <w:commentRangeEnd w:id="22"/>
      <w:r>
        <w:rPr>
          <w:rStyle w:val="CommentReference"/>
          <w:rtl/>
        </w:rPr>
        <w:commentReference w:id="22"/>
      </w:r>
      <w:r w:rsidRPr="00796466">
        <w:rPr>
          <w:rFonts w:asciiTheme="majorBidi" w:hAnsiTheme="majorBidi" w:cstheme="majorBidi"/>
          <w:sz w:val="28"/>
          <w:szCs w:val="28"/>
        </w:rPr>
        <w:t xml:space="preserve">und nur eine solche dürfen und sollen wir in den </w:t>
      </w:r>
      <w:r w:rsidRPr="00970E36">
        <w:rPr>
          <w:rFonts w:asciiTheme="majorBidi" w:hAnsiTheme="majorBidi" w:cstheme="majorBidi" w:hint="cs"/>
          <w:color w:val="FF0000"/>
          <w:sz w:val="28"/>
          <w:szCs w:val="28"/>
          <w:rtl/>
        </w:rPr>
        <w:t>ש"ע</w:t>
      </w:r>
      <w:r w:rsidRPr="00970E36">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stellen, haben auch wir mitzubeten, mit zu ?stehen?, und von </w:t>
      </w:r>
      <w:r w:rsidRPr="00970E36">
        <w:rPr>
          <w:rFonts w:asciiTheme="majorBidi" w:hAnsiTheme="majorBidi" w:cstheme="majorBidi"/>
          <w:color w:val="FF0000"/>
          <w:sz w:val="28"/>
          <w:szCs w:val="28"/>
        </w:rPr>
        <w:t>חנה</w:t>
      </w:r>
      <w:r w:rsidRPr="00796466">
        <w:rPr>
          <w:rFonts w:asciiTheme="majorBidi" w:hAnsiTheme="majorBidi" w:cstheme="majorBidi"/>
          <w:sz w:val="28"/>
          <w:szCs w:val="28"/>
        </w:rPr>
        <w:t xml:space="preserve"> folgern unsere Weisen s.A.  die Vorschrift </w:t>
      </w:r>
      <w:r w:rsidRPr="00970E36">
        <w:rPr>
          <w:rFonts w:asciiTheme="majorBidi" w:hAnsiTheme="majorBidi" w:cstheme="majorBidi" w:hint="cs"/>
          <w:color w:val="FF0000"/>
          <w:sz w:val="28"/>
          <w:szCs w:val="28"/>
          <w:rtl/>
        </w:rPr>
        <w:t>מכאן שאסור לישב בתוך ד אמות של תפלה</w:t>
      </w:r>
      <w:r w:rsidRPr="00970E36">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 . –––––</w:t>
      </w:r>
    </w:p>
    <w:p w14:paraId="03AE9617" w14:textId="77777777" w:rsidR="00DF0646" w:rsidRPr="00970E36" w:rsidRDefault="00DF0646" w:rsidP="00DF0646">
      <w:pPr>
        <w:bidi/>
        <w:spacing w:line="360" w:lineRule="auto"/>
        <w:rPr>
          <w:rFonts w:asciiTheme="majorBidi" w:hAnsiTheme="majorBidi" w:cstheme="majorBidi"/>
          <w:color w:val="FF0000"/>
          <w:sz w:val="28"/>
          <w:szCs w:val="28"/>
        </w:rPr>
      </w:pPr>
      <w:r w:rsidRPr="00970E36">
        <w:rPr>
          <w:rFonts w:asciiTheme="majorBidi" w:hAnsiTheme="majorBidi" w:cstheme="majorBidi" w:hint="cs"/>
          <w:color w:val="FF0000"/>
          <w:sz w:val="28"/>
          <w:szCs w:val="28"/>
          <w:rtl/>
        </w:rPr>
        <w:t xml:space="preserve">לא יפסיק בתפלתו ואפילו מלך ישראל שואל בשלומו... </w:t>
      </w:r>
      <w:r>
        <w:rPr>
          <w:rFonts w:asciiTheme="majorBidi" w:hAnsiTheme="majorBidi" w:cstheme="majorBidi" w:hint="cs"/>
          <w:color w:val="FF0000"/>
          <w:sz w:val="28"/>
          <w:szCs w:val="28"/>
          <w:rtl/>
        </w:rPr>
        <w:t xml:space="preserve">אבל מלך עכו"ם... אם אי אפשר לו יפסיק </w:t>
      </w:r>
      <w:r w:rsidRPr="00796466">
        <w:rPr>
          <w:rFonts w:asciiTheme="majorBidi" w:hAnsiTheme="majorBidi" w:cstheme="majorBidi"/>
          <w:sz w:val="28"/>
          <w:szCs w:val="28"/>
        </w:rPr>
        <w:t>–</w:t>
      </w:r>
    </w:p>
    <w:p w14:paraId="5BC0B570" w14:textId="77777777" w:rsidR="00DF0646" w:rsidRDefault="00DF0646" w:rsidP="00DF0646">
      <w:pPr>
        <w:spacing w:line="360" w:lineRule="auto"/>
        <w:rPr>
          <w:rFonts w:asciiTheme="majorBidi" w:hAnsiTheme="majorBidi" w:cstheme="majorBidi"/>
          <w:sz w:val="28"/>
          <w:szCs w:val="28"/>
          <w:rtl/>
        </w:rPr>
      </w:pPr>
    </w:p>
    <w:p w14:paraId="0AFD75AA"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Man unterbreche nicht während der </w:t>
      </w:r>
      <w:commentRangeStart w:id="23"/>
      <w:r w:rsidRPr="00970E36">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w:t>
      </w:r>
      <w:commentRangeEnd w:id="23"/>
      <w:r>
        <w:rPr>
          <w:rStyle w:val="CommentReference"/>
          <w:rtl/>
        </w:rPr>
        <w:commentReference w:id="23"/>
      </w:r>
      <w:r w:rsidRPr="00796466">
        <w:rPr>
          <w:rFonts w:asciiTheme="majorBidi" w:hAnsiTheme="majorBidi" w:cstheme="majorBidi"/>
          <w:sz w:val="28"/>
          <w:szCs w:val="28"/>
        </w:rPr>
        <w:t>; selbst, wenn ein jüdischer König einem den Gruß entböte, nur einem nichtjüdischen König gegenüber da</w:t>
      </w:r>
      <w:r>
        <w:rPr>
          <w:rFonts w:asciiTheme="majorBidi" w:hAnsiTheme="majorBidi" w:cstheme="majorBidi"/>
          <w:sz w:val="28"/>
          <w:szCs w:val="28"/>
        </w:rPr>
        <w:t>r</w:t>
      </w:r>
      <w:r w:rsidRPr="00796466">
        <w:rPr>
          <w:rFonts w:asciiTheme="majorBidi" w:hAnsiTheme="majorBidi" w:cstheme="majorBidi"/>
          <w:sz w:val="28"/>
          <w:szCs w:val="28"/>
        </w:rPr>
        <w:t xml:space="preserve">f man im äußersten Notfalle die </w:t>
      </w:r>
      <w:r w:rsidRPr="00970E36">
        <w:rPr>
          <w:rFonts w:asciiTheme="majorBidi" w:hAnsiTheme="majorBidi" w:cstheme="majorBidi" w:hint="cs"/>
          <w:color w:val="FF0000"/>
          <w:sz w:val="28"/>
          <w:szCs w:val="28"/>
          <w:rtl/>
        </w:rPr>
        <w:t>ש"ע</w:t>
      </w:r>
      <w:r w:rsidRPr="00970E36">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durch den Gruß </w:t>
      </w:r>
      <w:r w:rsidRPr="00DD633A">
        <w:rPr>
          <w:rFonts w:asciiTheme="majorBidi" w:hAnsiTheme="majorBidi" w:cstheme="majorBidi" w:hint="cs"/>
          <w:color w:val="FF0000"/>
          <w:sz w:val="28"/>
          <w:szCs w:val="28"/>
          <w:rtl/>
        </w:rPr>
        <w:t>מפסיק</w:t>
      </w:r>
      <w:r w:rsidRPr="00796466">
        <w:rPr>
          <w:rFonts w:asciiTheme="majorBidi" w:hAnsiTheme="majorBidi" w:cstheme="majorBidi"/>
          <w:sz w:val="28"/>
          <w:szCs w:val="28"/>
        </w:rPr>
        <w:t xml:space="preserve"> sein. – Wie leicht wäre man geneigt, den der </w:t>
      </w:r>
      <w:r w:rsidRPr="00DD633A">
        <w:rPr>
          <w:rFonts w:asciiTheme="majorBidi" w:hAnsiTheme="majorBidi" w:cstheme="majorBidi"/>
          <w:color w:val="FF0000"/>
          <w:sz w:val="28"/>
          <w:szCs w:val="28"/>
        </w:rPr>
        <w:t>דין</w:t>
      </w:r>
      <w:r w:rsidRPr="00796466">
        <w:rPr>
          <w:rFonts w:asciiTheme="majorBidi" w:hAnsiTheme="majorBidi" w:cstheme="majorBidi"/>
          <w:sz w:val="28"/>
          <w:szCs w:val="28"/>
        </w:rPr>
        <w:t xml:space="preserve"> zwischen der Ehrbezeugung macht, die man einem jüdischen und einem unjüdischen König schuldet, auf Rechnung des bekannten </w:t>
      </w:r>
      <w:r w:rsidRPr="00DD633A">
        <w:rPr>
          <w:rFonts w:asciiTheme="majorBidi" w:hAnsiTheme="majorBidi" w:cstheme="majorBidi" w:hint="cs"/>
          <w:color w:val="FF0000"/>
          <w:sz w:val="28"/>
          <w:szCs w:val="28"/>
          <w:rtl/>
        </w:rPr>
        <w:t>מי שמך לאיש</w:t>
      </w:r>
      <w:r>
        <w:rPr>
          <w:rFonts w:asciiTheme="majorBidi" w:hAnsiTheme="majorBidi" w:cstheme="majorBidi"/>
          <w:sz w:val="28"/>
          <w:szCs w:val="28"/>
        </w:rPr>
        <w:t xml:space="preserve"> </w:t>
      </w:r>
      <w:r w:rsidRPr="00796466">
        <w:rPr>
          <w:rFonts w:asciiTheme="majorBidi" w:hAnsiTheme="majorBidi" w:cstheme="majorBidi"/>
          <w:sz w:val="28"/>
          <w:szCs w:val="28"/>
        </w:rPr>
        <w:t xml:space="preserve">zu setzen, das ja dem ersten jüdischen Führer entgegengeschleudert? Würde – und wäre der </w:t>
      </w:r>
      <w:r w:rsidRPr="00DD633A">
        <w:rPr>
          <w:rFonts w:asciiTheme="majorBidi" w:hAnsiTheme="majorBidi" w:cstheme="majorBidi"/>
          <w:color w:val="FF0000"/>
          <w:sz w:val="28"/>
          <w:szCs w:val="28"/>
        </w:rPr>
        <w:t>דין</w:t>
      </w:r>
      <w:r w:rsidRPr="00796466">
        <w:rPr>
          <w:rFonts w:asciiTheme="majorBidi" w:hAnsiTheme="majorBidi" w:cstheme="majorBidi"/>
          <w:sz w:val="28"/>
          <w:szCs w:val="28"/>
        </w:rPr>
        <w:t xml:space="preserve"> die nächste Konsequenz dieser Anschauung ?! Und doch, wenn wir uns die Worte vergegenwärtigen, die die </w:t>
      </w:r>
      <w:r w:rsidRPr="00DD633A">
        <w:rPr>
          <w:rFonts w:asciiTheme="majorBidi" w:hAnsiTheme="majorBidi" w:cstheme="majorBidi"/>
          <w:color w:val="FF0000"/>
          <w:sz w:val="28"/>
          <w:szCs w:val="28"/>
        </w:rPr>
        <w:t>תורה</w:t>
      </w:r>
      <w:r w:rsidRPr="00796466">
        <w:rPr>
          <w:rFonts w:asciiTheme="majorBidi" w:hAnsiTheme="majorBidi" w:cstheme="majorBidi"/>
          <w:sz w:val="28"/>
          <w:szCs w:val="28"/>
        </w:rPr>
        <w:t xml:space="preserve"> über den jüdischen König ausgesprochen</w:t>
      </w:r>
    </w:p>
    <w:p w14:paraId="3897A46B" w14:textId="77777777" w:rsidR="00DF0646" w:rsidRPr="00796466" w:rsidRDefault="00DF0646" w:rsidP="00DF0646">
      <w:pPr>
        <w:spacing w:line="360" w:lineRule="auto"/>
        <w:rPr>
          <w:rFonts w:asciiTheme="majorBidi" w:hAnsiTheme="majorBidi" w:cstheme="majorBidi"/>
          <w:sz w:val="28"/>
          <w:szCs w:val="28"/>
        </w:rPr>
      </w:pPr>
    </w:p>
    <w:p w14:paraId="2C8B7669"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88</w:t>
      </w:r>
    </w:p>
    <w:p w14:paraId="7D4A764E" w14:textId="77777777" w:rsidR="00DF0646" w:rsidRPr="00796466" w:rsidRDefault="00DF0646" w:rsidP="00DF0646">
      <w:pPr>
        <w:spacing w:line="360" w:lineRule="auto"/>
        <w:rPr>
          <w:rFonts w:asciiTheme="majorBidi" w:hAnsiTheme="majorBidi" w:cstheme="majorBidi"/>
          <w:sz w:val="28"/>
          <w:szCs w:val="28"/>
        </w:rPr>
      </w:pPr>
    </w:p>
    <w:p w14:paraId="2CA97836"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und aus der Fülle der Vorschriften , die das Verhalten des Volkes zum König regeln, nur eine herausgreifen, so dürfte sich nach einiger Überlegung mit Leichtigkeit ergeben, dass der jüdische König im </w:t>
      </w:r>
      <w:r w:rsidRPr="00796466">
        <w:rPr>
          <w:rFonts w:asciiTheme="majorBidi" w:hAnsiTheme="majorBidi" w:cstheme="majorBidi"/>
          <w:sz w:val="28"/>
          <w:szCs w:val="28"/>
        </w:rPr>
        <w:lastRenderedPageBreak/>
        <w:t>jüdischen Volke ein ansehen genoß, um das ihn alle nichtjüdischen Könige  mit Recht beneiden könnten. –</w:t>
      </w:r>
    </w:p>
    <w:p w14:paraId="7C757C6A" w14:textId="30A1B9A6" w:rsidR="00DF0646" w:rsidRPr="00796466" w:rsidRDefault="00DF0646" w:rsidP="00DF0646">
      <w:pPr>
        <w:spacing w:line="360" w:lineRule="auto"/>
        <w:rPr>
          <w:rFonts w:asciiTheme="majorBidi" w:hAnsiTheme="majorBidi" w:cstheme="majorBidi"/>
          <w:sz w:val="28"/>
          <w:szCs w:val="28"/>
        </w:rPr>
      </w:pPr>
      <w:commentRangeStart w:id="24"/>
      <w:r w:rsidRPr="007207A1">
        <w:rPr>
          <w:rFonts w:asciiTheme="majorBidi" w:hAnsiTheme="majorBidi" w:cstheme="majorBidi" w:hint="cs"/>
          <w:color w:val="FF0000"/>
          <w:sz w:val="28"/>
          <w:szCs w:val="28"/>
          <w:rtl/>
        </w:rPr>
        <w:t xml:space="preserve">ת"ח </w:t>
      </w:r>
      <w:commentRangeEnd w:id="24"/>
      <w:r>
        <w:rPr>
          <w:rStyle w:val="CommentReference"/>
          <w:rtl/>
        </w:rPr>
        <w:commentReference w:id="24"/>
      </w:r>
      <w:r w:rsidRPr="007207A1">
        <w:rPr>
          <w:rFonts w:asciiTheme="majorBidi" w:hAnsiTheme="majorBidi" w:cstheme="majorBidi" w:hint="cs"/>
          <w:color w:val="FF0000"/>
          <w:sz w:val="28"/>
          <w:szCs w:val="28"/>
          <w:rtl/>
        </w:rPr>
        <w:t xml:space="preserve">שמחל על כבודו </w:t>
      </w:r>
      <w:proofErr w:type="spellStart"/>
      <w:r w:rsidRPr="007207A1">
        <w:rPr>
          <w:rFonts w:asciiTheme="majorBidi" w:hAnsiTheme="majorBidi" w:cstheme="majorBidi" w:hint="cs"/>
          <w:color w:val="FF0000"/>
          <w:sz w:val="28"/>
          <w:szCs w:val="28"/>
          <w:rtl/>
        </w:rPr>
        <w:t>כבודו</w:t>
      </w:r>
      <w:proofErr w:type="spellEnd"/>
      <w:r w:rsidRPr="007207A1">
        <w:rPr>
          <w:rFonts w:asciiTheme="majorBidi" w:hAnsiTheme="majorBidi" w:cstheme="majorBidi" w:hint="cs"/>
          <w:color w:val="FF0000"/>
          <w:sz w:val="28"/>
          <w:szCs w:val="28"/>
          <w:rtl/>
        </w:rPr>
        <w:t xml:space="preserve"> מחול</w:t>
      </w:r>
      <w:r w:rsidRPr="00796466">
        <w:rPr>
          <w:rFonts w:asciiTheme="majorBidi" w:hAnsiTheme="majorBidi" w:cstheme="majorBidi"/>
          <w:sz w:val="28"/>
          <w:szCs w:val="28"/>
        </w:rPr>
        <w:t xml:space="preserve"> sagen unsere Weisen </w:t>
      </w:r>
      <w:r w:rsidRPr="00F7788F">
        <w:rPr>
          <w:rFonts w:asciiTheme="majorBidi" w:hAnsiTheme="majorBidi" w:cstheme="majorBidi" w:hint="cs"/>
          <w:color w:val="FF0000"/>
          <w:sz w:val="28"/>
          <w:szCs w:val="28"/>
          <w:rtl/>
        </w:rPr>
        <w:t>ז"ל</w:t>
      </w:r>
      <w:r w:rsidRPr="00796466">
        <w:rPr>
          <w:rFonts w:asciiTheme="majorBidi" w:hAnsiTheme="majorBidi" w:cstheme="majorBidi"/>
          <w:sz w:val="28"/>
          <w:szCs w:val="28"/>
        </w:rPr>
        <w:t xml:space="preserve">. in </w:t>
      </w:r>
      <w:r w:rsidRPr="00F7788F">
        <w:rPr>
          <w:rFonts w:asciiTheme="majorBidi" w:hAnsiTheme="majorBidi" w:cstheme="majorBidi" w:hint="cs"/>
          <w:color w:val="FF0000"/>
          <w:sz w:val="28"/>
          <w:szCs w:val="28"/>
          <w:rtl/>
        </w:rPr>
        <w:t>סנהדרין י"ט</w:t>
      </w:r>
      <w:r w:rsidRPr="00796466">
        <w:rPr>
          <w:rFonts w:asciiTheme="majorBidi" w:hAnsiTheme="majorBidi" w:cstheme="majorBidi"/>
          <w:sz w:val="28"/>
          <w:szCs w:val="28"/>
        </w:rPr>
        <w:t xml:space="preserve">: wird einem Thoragelehrten die ihm gebührende Ehrenerweisung ?verletzt? oder gar außer acht gelassen, so steht ihm das Recht zu, darauf zu verzichten. Und dieselben ?Meister? fahren fort </w:t>
      </w:r>
      <w:r w:rsidRPr="00F7788F">
        <w:rPr>
          <w:rFonts w:asciiTheme="majorBidi" w:hAnsiTheme="majorBidi" w:cstheme="majorBidi" w:hint="cs"/>
          <w:color w:val="FF0000"/>
          <w:sz w:val="28"/>
          <w:szCs w:val="28"/>
          <w:rtl/>
        </w:rPr>
        <w:t>מלך שמחל על כבודו אין כבודו מחול</w:t>
      </w:r>
      <w:r w:rsidRPr="00F7788F">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ein jüdischer König kann einer Ehrenverletzung nicht nachsehen, eine ihm zugefügte Beleidigung muss unnachsichtig bestraft werden. Warum dieser auffallende Unterschied zwischen einem תח  und einem König? Gehört doch gerade das Recht der Begnadigung mit zu den schönen Königsrechten, die ihn bescheiden hinwegsehen lässt über eine ihm zugefügte Beleidigung, und ist doch gerade dies der Weg, der die Person des Königs den Herzen des Volkes näherführt, und die Versagung dieses Rechts ist keine Freiheit, sondern eine Einschränkung, die ihn des Rechtes beraubt, selbst über die Ehre seiner Person zu wachen. </w:t>
      </w:r>
      <w:commentRangeStart w:id="25"/>
      <w:r w:rsidRPr="00F7788F">
        <w:rPr>
          <w:rFonts w:asciiTheme="majorBidi" w:hAnsiTheme="majorBidi" w:cstheme="majorBidi"/>
          <w:color w:val="FF0000"/>
          <w:sz w:val="28"/>
          <w:szCs w:val="28"/>
        </w:rPr>
        <w:t>’תוס</w:t>
      </w:r>
      <w:commentRangeEnd w:id="25"/>
      <w:r>
        <w:rPr>
          <w:rStyle w:val="CommentReference"/>
          <w:rtl/>
        </w:rPr>
        <w:commentReference w:id="25"/>
      </w:r>
      <w:r w:rsidRPr="00796466">
        <w:rPr>
          <w:rFonts w:asciiTheme="majorBidi" w:hAnsiTheme="majorBidi" w:cstheme="majorBidi"/>
          <w:sz w:val="28"/>
          <w:szCs w:val="28"/>
        </w:rPr>
        <w:t xml:space="preserve"> aber führt aus, dass ein </w:t>
      </w:r>
      <w:r w:rsidRPr="00F7788F">
        <w:rPr>
          <w:rFonts w:asciiTheme="majorBidi" w:hAnsiTheme="majorBidi" w:cstheme="majorBidi" w:hint="cs"/>
          <w:color w:val="FF0000"/>
          <w:sz w:val="28"/>
          <w:szCs w:val="28"/>
          <w:rtl/>
        </w:rPr>
        <w:t>ת"ח</w:t>
      </w:r>
      <w:r w:rsidRPr="00796466">
        <w:rPr>
          <w:rFonts w:asciiTheme="majorBidi" w:hAnsiTheme="majorBidi" w:cstheme="majorBidi"/>
          <w:sz w:val="28"/>
          <w:szCs w:val="28"/>
        </w:rPr>
        <w:t xml:space="preserve">, die hohe Stellung, die die Ehrenbezeugung aller forderte, sich selbst durch eigene Kraft und eigenes Bemühen erwerbe und er deshalb auch das Recht besitze, über seine Ehrenverletzung , die seinem selbst erworbenem Gute galt, bescheiden hinwegzusehen. Der König aber verdanke seine Stellung und die Ehre , die sie mit sich bringt, Gott, der das Volk verpflichtete, </w:t>
      </w:r>
      <w:r w:rsidRPr="00F7788F">
        <w:rPr>
          <w:rFonts w:asciiTheme="majorBidi" w:hAnsiTheme="majorBidi" w:cstheme="majorBidi" w:hint="cs"/>
          <w:color w:val="FF0000"/>
          <w:sz w:val="28"/>
          <w:szCs w:val="28"/>
          <w:rtl/>
        </w:rPr>
        <w:t>שום תשים עליך מלך</w:t>
      </w:r>
      <w:r w:rsidRPr="00F7788F">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und ihm steht deshalb nicht das Recht zu, über eine Kränkung hinwegsehen zu können. Denn groß ist die Aufgabe, die die </w:t>
      </w:r>
      <w:r w:rsidRPr="00F7788F">
        <w:rPr>
          <w:rFonts w:asciiTheme="majorBidi" w:hAnsiTheme="majorBidi" w:cstheme="majorBidi"/>
          <w:color w:val="FF0000"/>
          <w:sz w:val="28"/>
          <w:szCs w:val="28"/>
        </w:rPr>
        <w:t>תורה</w:t>
      </w:r>
      <w:r w:rsidRPr="00796466">
        <w:rPr>
          <w:rFonts w:asciiTheme="majorBidi" w:hAnsiTheme="majorBidi" w:cstheme="majorBidi"/>
          <w:sz w:val="28"/>
          <w:szCs w:val="28"/>
        </w:rPr>
        <w:t xml:space="preserve"> durch die Einsetzung eines Königs in Israel durch ihn gelöst haben will. Er sollte als erster Mann im Volke zugleich der erste und hervorragendste Diener Gottes  sein, und wenn das Gotteswort gleich nach seinem Regierungsantritt von ihm fordert: </w:t>
      </w:r>
      <w:r w:rsidRPr="00F7788F">
        <w:rPr>
          <w:rFonts w:asciiTheme="majorBidi" w:hAnsiTheme="majorBidi" w:cstheme="majorBidi" w:hint="cs"/>
          <w:color w:val="FF0000"/>
          <w:sz w:val="28"/>
          <w:szCs w:val="28"/>
          <w:rtl/>
        </w:rPr>
        <w:t>וכתב לו את משנה התורה</w:t>
      </w:r>
      <w:r w:rsidRPr="00796466">
        <w:rPr>
          <w:rFonts w:asciiTheme="majorBidi" w:hAnsiTheme="majorBidi" w:cstheme="majorBidi"/>
          <w:sz w:val="28"/>
          <w:szCs w:val="28"/>
        </w:rPr>
        <w:t xml:space="preserve">, so verlangt sie von ihm Unterordnung des ganzen Lebens unter das Wort Gottes, des eigenen Willens unter das Diktat des göttlichen Gesetzes, will ihn nicht an die Spitze des Volkes gesetzt haben, </w:t>
      </w:r>
      <w:r w:rsidRPr="00796466">
        <w:rPr>
          <w:rFonts w:asciiTheme="majorBidi" w:hAnsiTheme="majorBidi" w:cstheme="majorBidi"/>
          <w:sz w:val="28"/>
          <w:szCs w:val="28"/>
        </w:rPr>
        <w:lastRenderedPageBreak/>
        <w:t xml:space="preserve">um eigene selbstsüchtige Ziele zur Verwirklichung bringen zu können und das Volk zu knechtischen Vollendern seiner tyrannischen Gelüste hinabdrücken oder das Volk nach sich ziehend, dem Gotteswort Hohn sprechend, die Bahn des Lasters und des ?Widerstandes? zu betreten, sondern will in ihm den ersten Verkündiger des Wortes Gottes erblicken, dessen Mund nur das gebietet, das Gottes Gesetz verlangt, zu dem das Volk aufzuschauen hat und das zu erfahren, was Gottes Wille sei – denn wenn das ganze Volk Kinder Gottes sind, so sollte er als erster Sohn Gottes dastehen. Und die Ehre, die ihm gezollt wurde, ward nicht seiner Person sondern dem durch seinem ? zur Verwirklichung gelangenden Gottesgedanken entgegen gebracht , und die widerspruchslose Unterordnung, die die </w:t>
      </w:r>
      <w:r w:rsidRPr="00F7788F">
        <w:rPr>
          <w:rFonts w:asciiTheme="majorBidi" w:hAnsiTheme="majorBidi" w:cstheme="majorBidi"/>
          <w:color w:val="FF0000"/>
          <w:sz w:val="28"/>
          <w:szCs w:val="28"/>
        </w:rPr>
        <w:t>תורה</w:t>
      </w:r>
      <w:r w:rsidRPr="00796466">
        <w:rPr>
          <w:rFonts w:asciiTheme="majorBidi" w:hAnsiTheme="majorBidi" w:cstheme="majorBidi"/>
          <w:sz w:val="28"/>
          <w:szCs w:val="28"/>
        </w:rPr>
        <w:t xml:space="preserve"> durch das  </w:t>
      </w:r>
      <w:r w:rsidRPr="00F7788F">
        <w:rPr>
          <w:rFonts w:asciiTheme="majorBidi" w:hAnsiTheme="majorBidi" w:cstheme="majorBidi" w:hint="cs"/>
          <w:color w:val="FF0000"/>
          <w:sz w:val="28"/>
          <w:szCs w:val="28"/>
          <w:rtl/>
        </w:rPr>
        <w:t>שום תשים עליך מלך</w:t>
      </w:r>
      <w:r w:rsidRPr="00796466">
        <w:rPr>
          <w:rFonts w:asciiTheme="majorBidi" w:hAnsiTheme="majorBidi" w:cstheme="majorBidi"/>
          <w:sz w:val="28"/>
          <w:szCs w:val="28"/>
        </w:rPr>
        <w:t xml:space="preserve"> dem Volke gebot, galt nicht seinem persönlichen Willen, sondern dem ? eigenen Willen bestimmten Worte Gottes. Eine jede Ehrenverletzung heisst demnach Empörung gegen das Wort Gottes, eine jede Beleidigung war ein</w:t>
      </w:r>
      <w:r>
        <w:rPr>
          <w:rFonts w:asciiTheme="majorBidi" w:hAnsiTheme="majorBidi" w:cstheme="majorBidi" w:hint="cs"/>
          <w:sz w:val="28"/>
          <w:szCs w:val="28"/>
          <w:rtl/>
        </w:rPr>
        <w:t xml:space="preserve"> </w:t>
      </w:r>
      <w:r w:rsidRPr="00666A9E">
        <w:rPr>
          <w:rFonts w:asciiTheme="majorBidi" w:hAnsiTheme="majorBidi" w:cstheme="majorBidi" w:hint="cs"/>
          <w:color w:val="FF0000"/>
          <w:sz w:val="28"/>
          <w:szCs w:val="28"/>
          <w:rtl/>
        </w:rPr>
        <w:t xml:space="preserve">חילול השם </w:t>
      </w:r>
      <w:r w:rsidRPr="00796466">
        <w:rPr>
          <w:rFonts w:asciiTheme="majorBidi" w:hAnsiTheme="majorBidi" w:cstheme="majorBidi"/>
          <w:sz w:val="28"/>
          <w:szCs w:val="28"/>
        </w:rPr>
        <w:t xml:space="preserve">und konnte nicht schwer genug bestraft werden. Nur von dieser Auffassung der Stellung des jüdischen Königs im jüdischen Volke erhält eine bekannte Schwierigkeit in </w:t>
      </w:r>
      <w:r w:rsidRPr="00666A9E">
        <w:rPr>
          <w:rFonts w:asciiTheme="majorBidi" w:hAnsiTheme="majorBidi" w:cstheme="majorBidi"/>
          <w:color w:val="FF0000"/>
          <w:sz w:val="28"/>
          <w:szCs w:val="28"/>
        </w:rPr>
        <w:t>שמואל</w:t>
      </w:r>
      <w:r w:rsidRPr="00796466">
        <w:rPr>
          <w:rFonts w:asciiTheme="majorBidi" w:hAnsiTheme="majorBidi" w:cstheme="majorBidi"/>
          <w:sz w:val="28"/>
          <w:szCs w:val="28"/>
        </w:rPr>
        <w:t xml:space="preserve"> ihre richtige Lösung:</w:t>
      </w:r>
    </w:p>
    <w:p w14:paraId="4232F5AE" w14:textId="77777777" w:rsidR="00DF0646" w:rsidRPr="00796466" w:rsidRDefault="00DF0646" w:rsidP="00DF0646">
      <w:pPr>
        <w:spacing w:line="360" w:lineRule="auto"/>
        <w:rPr>
          <w:rFonts w:asciiTheme="majorBidi" w:hAnsiTheme="majorBidi" w:cstheme="majorBidi"/>
          <w:sz w:val="28"/>
          <w:szCs w:val="28"/>
        </w:rPr>
      </w:pPr>
    </w:p>
    <w:p w14:paraId="3807E1C3" w14:textId="77777777" w:rsidR="00DF0646" w:rsidRPr="00796466" w:rsidRDefault="00DF0646" w:rsidP="00DF0646">
      <w:pPr>
        <w:spacing w:line="360" w:lineRule="auto"/>
        <w:jc w:val="center"/>
        <w:rPr>
          <w:rFonts w:asciiTheme="majorBidi" w:hAnsiTheme="majorBidi" w:cstheme="majorBidi"/>
          <w:sz w:val="28"/>
          <w:szCs w:val="28"/>
        </w:rPr>
      </w:pPr>
      <w:r w:rsidRPr="00796466">
        <w:rPr>
          <w:rFonts w:asciiTheme="majorBidi" w:hAnsiTheme="majorBidi" w:cstheme="majorBidi"/>
          <w:sz w:val="28"/>
          <w:szCs w:val="28"/>
        </w:rPr>
        <w:t>Seite 89</w:t>
      </w:r>
    </w:p>
    <w:p w14:paraId="216CCF9B" w14:textId="77777777" w:rsidR="00DF0646" w:rsidRPr="00796466" w:rsidRDefault="00DF0646" w:rsidP="00DF0646">
      <w:pPr>
        <w:spacing w:line="360" w:lineRule="auto"/>
        <w:rPr>
          <w:rFonts w:asciiTheme="majorBidi" w:hAnsiTheme="majorBidi" w:cstheme="majorBidi"/>
          <w:sz w:val="28"/>
          <w:szCs w:val="28"/>
        </w:rPr>
      </w:pPr>
    </w:p>
    <w:p w14:paraId="66653803" w14:textId="509F64BA" w:rsidR="00DF0646" w:rsidRPr="00796466" w:rsidRDefault="00DF0646" w:rsidP="00DF0646">
      <w:pPr>
        <w:spacing w:line="360" w:lineRule="auto"/>
        <w:rPr>
          <w:rFonts w:asciiTheme="majorBidi" w:hAnsiTheme="majorBidi" w:cstheme="majorBidi"/>
          <w:sz w:val="28"/>
          <w:szCs w:val="28"/>
        </w:rPr>
      </w:pPr>
      <w:r w:rsidRPr="00260A4C">
        <w:rPr>
          <w:rFonts w:asciiTheme="majorBidi" w:hAnsiTheme="majorBidi" w:cstheme="majorBidi" w:hint="cs"/>
          <w:color w:val="FF0000"/>
          <w:sz w:val="28"/>
          <w:szCs w:val="28"/>
          <w:rtl/>
        </w:rPr>
        <w:t xml:space="preserve">שימה לנו מלך </w:t>
      </w:r>
      <w:commentRangeStart w:id="26"/>
      <w:r>
        <w:rPr>
          <w:rFonts w:asciiTheme="majorBidi" w:hAnsiTheme="majorBidi" w:cstheme="majorBidi" w:hint="cs"/>
          <w:color w:val="FF0000"/>
          <w:sz w:val="28"/>
          <w:szCs w:val="28"/>
          <w:rtl/>
        </w:rPr>
        <w:t>ל</w:t>
      </w:r>
      <w:r w:rsidRPr="00260A4C">
        <w:rPr>
          <w:rFonts w:asciiTheme="majorBidi" w:hAnsiTheme="majorBidi" w:cstheme="majorBidi" w:hint="cs"/>
          <w:color w:val="FF0000"/>
          <w:sz w:val="28"/>
          <w:szCs w:val="28"/>
          <w:rtl/>
        </w:rPr>
        <w:t>שפטינו</w:t>
      </w:r>
      <w:commentRangeEnd w:id="26"/>
      <w:r>
        <w:rPr>
          <w:rStyle w:val="CommentReference"/>
          <w:rtl/>
        </w:rPr>
        <w:commentReference w:id="26"/>
      </w:r>
      <w:r w:rsidRPr="00260A4C">
        <w:rPr>
          <w:rFonts w:asciiTheme="majorBidi" w:hAnsiTheme="majorBidi" w:cstheme="majorBidi" w:hint="cs"/>
          <w:color w:val="FF0000"/>
          <w:sz w:val="28"/>
          <w:szCs w:val="28"/>
          <w:rtl/>
        </w:rPr>
        <w:t xml:space="preserve"> (שמואל א' ח' ו')</w:t>
      </w:r>
      <w:r>
        <w:rPr>
          <w:rFonts w:asciiTheme="majorBidi" w:hAnsiTheme="majorBidi" w:cstheme="majorBidi"/>
          <w:color w:val="FF0000"/>
          <w:sz w:val="28"/>
          <w:szCs w:val="28"/>
        </w:rPr>
        <w:t>(sic!)</w:t>
      </w:r>
      <w:r w:rsidR="00375DBD">
        <w:rPr>
          <w:rFonts w:asciiTheme="majorBidi" w:hAnsiTheme="majorBidi" w:cstheme="majorBidi" w:hint="cs"/>
          <w:color w:val="FF0000"/>
          <w:sz w:val="28"/>
          <w:szCs w:val="28"/>
          <w:rtl/>
        </w:rPr>
        <w:t xml:space="preserve"> </w:t>
      </w:r>
      <w:r w:rsidRPr="00796466">
        <w:rPr>
          <w:rFonts w:asciiTheme="majorBidi" w:hAnsiTheme="majorBidi" w:cstheme="majorBidi"/>
          <w:sz w:val="28"/>
          <w:szCs w:val="28"/>
        </w:rPr>
        <w:t xml:space="preserve">– gib uns einen König war der Wunsch des Volkes, </w:t>
      </w:r>
      <w:r w:rsidRPr="005F5298">
        <w:rPr>
          <w:rFonts w:asciiTheme="majorBidi" w:hAnsiTheme="majorBidi" w:cstheme="majorBidi" w:hint="cs"/>
          <w:color w:val="FF0000"/>
          <w:sz w:val="28"/>
          <w:szCs w:val="28"/>
          <w:rtl/>
        </w:rPr>
        <w:t>וירע הדבר בעיני שמואל</w:t>
      </w:r>
      <w:r w:rsidRPr="00796466">
        <w:rPr>
          <w:rFonts w:asciiTheme="majorBidi" w:hAnsiTheme="majorBidi" w:cstheme="majorBidi"/>
          <w:sz w:val="28"/>
          <w:szCs w:val="28"/>
        </w:rPr>
        <w:t xml:space="preserve">, die aber missfiel </w:t>
      </w:r>
      <w:r w:rsidRPr="005F5298">
        <w:rPr>
          <w:rFonts w:asciiTheme="majorBidi" w:hAnsiTheme="majorBidi" w:cstheme="majorBidi"/>
          <w:color w:val="FF0000"/>
          <w:sz w:val="28"/>
          <w:szCs w:val="28"/>
        </w:rPr>
        <w:t>שמואל</w:t>
      </w:r>
      <w:r w:rsidRPr="00796466">
        <w:rPr>
          <w:rFonts w:asciiTheme="majorBidi" w:hAnsiTheme="majorBidi" w:cstheme="majorBidi"/>
          <w:sz w:val="28"/>
          <w:szCs w:val="28"/>
        </w:rPr>
        <w:t>, und in seinem Gebete zu Gott, beruhigt ihn</w:t>
      </w:r>
      <w:r w:rsidRPr="005F5298">
        <w:rPr>
          <w:rFonts w:asciiTheme="majorBidi" w:hAnsiTheme="majorBidi" w:cstheme="majorBidi" w:hint="cs"/>
          <w:color w:val="FF0000"/>
          <w:sz w:val="28"/>
          <w:szCs w:val="28"/>
          <w:rtl/>
        </w:rPr>
        <w:t>הקב"ה</w:t>
      </w:r>
      <w:r>
        <w:rPr>
          <w:rFonts w:asciiTheme="majorBidi" w:hAnsiTheme="majorBidi" w:cstheme="majorBidi" w:hint="cs"/>
          <w:sz w:val="28"/>
          <w:szCs w:val="28"/>
          <w:rtl/>
        </w:rPr>
        <w:t xml:space="preserve"> </w:t>
      </w:r>
      <w:r>
        <w:rPr>
          <w:rFonts w:asciiTheme="majorBidi" w:hAnsiTheme="majorBidi" w:cstheme="majorBidi"/>
          <w:sz w:val="28"/>
          <w:szCs w:val="28"/>
          <w:lang w:val="en-US"/>
        </w:rPr>
        <w:t>:</w:t>
      </w:r>
      <w:r w:rsidR="002105B8">
        <w:rPr>
          <w:rFonts w:asciiTheme="majorBidi" w:hAnsiTheme="majorBidi" w:cstheme="majorBidi" w:hint="cs"/>
          <w:sz w:val="28"/>
          <w:szCs w:val="28"/>
          <w:rtl/>
          <w:lang w:val="en-US"/>
        </w:rPr>
        <w:t xml:space="preserve">  </w:t>
      </w:r>
      <w:r>
        <w:rPr>
          <w:rFonts w:asciiTheme="majorBidi" w:hAnsiTheme="majorBidi" w:cstheme="majorBidi"/>
          <w:sz w:val="28"/>
          <w:szCs w:val="28"/>
          <w:lang w:val="en-US"/>
        </w:rPr>
        <w:t xml:space="preserve"> </w:t>
      </w:r>
      <w:r w:rsidRPr="005F5298">
        <w:rPr>
          <w:rFonts w:asciiTheme="majorBidi" w:hAnsiTheme="majorBidi" w:cstheme="majorBidi" w:hint="cs"/>
          <w:color w:val="FF0000"/>
          <w:sz w:val="28"/>
          <w:szCs w:val="28"/>
          <w:rtl/>
        </w:rPr>
        <w:t>לא אתך מאסו כי אתי מאסו</w:t>
      </w:r>
      <w:r w:rsidRPr="005F5298">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dass das Volk  durch diesen Wunsch nicht </w:t>
      </w:r>
      <w:r w:rsidRPr="005F5298">
        <w:rPr>
          <w:rFonts w:asciiTheme="majorBidi" w:hAnsiTheme="majorBidi" w:cstheme="majorBidi"/>
          <w:color w:val="FF0000"/>
          <w:sz w:val="28"/>
          <w:szCs w:val="28"/>
        </w:rPr>
        <w:t>שמואל</w:t>
      </w:r>
      <w:r w:rsidRPr="00796466">
        <w:rPr>
          <w:rFonts w:asciiTheme="majorBidi" w:hAnsiTheme="majorBidi" w:cstheme="majorBidi"/>
          <w:sz w:val="28"/>
          <w:szCs w:val="28"/>
        </w:rPr>
        <w:t xml:space="preserve">, sondern Ihn, Gott, verachtet habe. Auffallender Widerspruch: in der </w:t>
      </w:r>
      <w:r w:rsidRPr="005F5298">
        <w:rPr>
          <w:rFonts w:asciiTheme="majorBidi" w:hAnsiTheme="majorBidi" w:cstheme="majorBidi"/>
          <w:color w:val="FF0000"/>
          <w:sz w:val="28"/>
          <w:szCs w:val="28"/>
        </w:rPr>
        <w:t>תורה</w:t>
      </w:r>
      <w:r w:rsidRPr="00796466">
        <w:rPr>
          <w:rFonts w:asciiTheme="majorBidi" w:hAnsiTheme="majorBidi" w:cstheme="majorBidi"/>
          <w:sz w:val="28"/>
          <w:szCs w:val="28"/>
        </w:rPr>
        <w:t xml:space="preserve"> das Königskapitel ?bereits? mit den Verhältnissen ?vorhanden?, als ein König an Israels Spitze stehen werde, und in </w:t>
      </w:r>
      <w:r w:rsidRPr="005F5298">
        <w:rPr>
          <w:rFonts w:asciiTheme="majorBidi" w:hAnsiTheme="majorBidi" w:cstheme="majorBidi"/>
          <w:color w:val="FF0000"/>
          <w:sz w:val="28"/>
          <w:szCs w:val="28"/>
        </w:rPr>
        <w:t>שמואל</w:t>
      </w:r>
      <w:r w:rsidRPr="00796466">
        <w:rPr>
          <w:rFonts w:asciiTheme="majorBidi" w:hAnsiTheme="majorBidi" w:cstheme="majorBidi"/>
          <w:sz w:val="28"/>
          <w:szCs w:val="28"/>
        </w:rPr>
        <w:t xml:space="preserve"> die Verwirklichung dieses von der göttlichen Weisheit früher gebilligten Wunsches als Verachtung Gottes </w:t>
      </w:r>
      <w:r w:rsidRPr="005F5298">
        <w:rPr>
          <w:rFonts w:asciiTheme="majorBidi" w:hAnsiTheme="majorBidi" w:cstheme="majorBidi" w:hint="cs"/>
          <w:color w:val="FF0000"/>
          <w:sz w:val="28"/>
          <w:szCs w:val="28"/>
          <w:rtl/>
        </w:rPr>
        <w:t>כי אותי מאסו</w:t>
      </w:r>
      <w:r w:rsidRPr="00796466">
        <w:rPr>
          <w:rFonts w:asciiTheme="majorBidi" w:hAnsiTheme="majorBidi" w:cstheme="majorBidi"/>
          <w:sz w:val="28"/>
          <w:szCs w:val="28"/>
        </w:rPr>
        <w:t xml:space="preserve">  </w:t>
      </w:r>
      <w:r w:rsidRPr="00796466">
        <w:rPr>
          <w:rFonts w:asciiTheme="majorBidi" w:hAnsiTheme="majorBidi" w:cstheme="majorBidi"/>
          <w:sz w:val="28"/>
          <w:szCs w:val="28"/>
        </w:rPr>
        <w:lastRenderedPageBreak/>
        <w:t xml:space="preserve">erklärt! Und dass bei näherer Erwägung dürfte auch der oben angedeutete Gedanke maßgebend bei der so scharfen Verurteilung des Gotteswillens gewesen sein. Ein Volk, das aus freien Stücken den Wunsch ausspricht, einen Führer an seiner Spitze zu haben, dessen Wort und dessen Befehlen, da sie ja alle nur Aus? des göttlichen Willens sind, es unwandelbaren Gehorsam entgegenzubringen gelobte, ein Volk, das aus freien Stücken den Wunsch äußert, </w:t>
      </w:r>
      <w:r w:rsidRPr="008708A1">
        <w:rPr>
          <w:rFonts w:asciiTheme="majorBidi" w:hAnsiTheme="majorBidi" w:cstheme="majorBidi" w:hint="cs"/>
          <w:color w:val="FF0000"/>
          <w:sz w:val="28"/>
          <w:szCs w:val="28"/>
          <w:rtl/>
        </w:rPr>
        <w:t>שימה עלינו מלך</w:t>
      </w:r>
      <w:r w:rsidRPr="00796466">
        <w:rPr>
          <w:rFonts w:asciiTheme="majorBidi" w:hAnsiTheme="majorBidi" w:cstheme="majorBidi"/>
          <w:sz w:val="28"/>
          <w:szCs w:val="28"/>
        </w:rPr>
        <w:t xml:space="preserve"> spricht die größte Gotteshuldigung aus, dass dies nicht der Fall sein möge, dass einigte das ganze jüdische Volk von diesem Wunsche beseelt sein werde, für diesen Fall lauteten die Vorschriften in der </w:t>
      </w:r>
      <w:r w:rsidRPr="00732A0C">
        <w:rPr>
          <w:rFonts w:asciiTheme="majorBidi" w:hAnsiTheme="majorBidi" w:cstheme="majorBidi" w:hint="cs"/>
          <w:color w:val="FF0000"/>
          <w:sz w:val="28"/>
          <w:szCs w:val="28"/>
          <w:rtl/>
        </w:rPr>
        <w:t>תורה</w:t>
      </w:r>
      <w:r w:rsidRPr="00732A0C">
        <w:rPr>
          <w:rFonts w:asciiTheme="majorBidi" w:hAnsiTheme="majorBidi" w:cstheme="majorBidi"/>
          <w:color w:val="FF0000"/>
          <w:sz w:val="28"/>
          <w:szCs w:val="28"/>
        </w:rPr>
        <w:t xml:space="preserve"> </w:t>
      </w:r>
      <w:r w:rsidRPr="00732A0C">
        <w:rPr>
          <w:rFonts w:asciiTheme="majorBidi" w:hAnsiTheme="majorBidi" w:cstheme="majorBidi" w:hint="cs"/>
          <w:color w:val="FF0000"/>
          <w:sz w:val="28"/>
          <w:szCs w:val="28"/>
          <w:rtl/>
        </w:rPr>
        <w:t>:</w:t>
      </w:r>
      <w:r w:rsidRPr="00732A0C">
        <w:rPr>
          <w:rFonts w:asciiTheme="majorBidi" w:hAnsiTheme="majorBidi" w:cstheme="majorBidi"/>
          <w:color w:val="FF0000"/>
          <w:sz w:val="28"/>
          <w:szCs w:val="28"/>
        </w:rPr>
        <w:t xml:space="preserve"> </w:t>
      </w:r>
      <w:r w:rsidRPr="00732A0C">
        <w:rPr>
          <w:rFonts w:asciiTheme="majorBidi" w:hAnsiTheme="majorBidi" w:cstheme="majorBidi" w:hint="cs"/>
          <w:color w:val="FF0000"/>
          <w:sz w:val="28"/>
          <w:szCs w:val="28"/>
          <w:rtl/>
        </w:rPr>
        <w:t xml:space="preserve"> ואמרת אשימה </w:t>
      </w:r>
      <w:commentRangeStart w:id="27"/>
      <w:r w:rsidRPr="00732A0C">
        <w:rPr>
          <w:rFonts w:asciiTheme="majorBidi" w:hAnsiTheme="majorBidi" w:cstheme="majorBidi" w:hint="cs"/>
          <w:color w:val="FF0000"/>
          <w:sz w:val="28"/>
          <w:szCs w:val="28"/>
          <w:u w:val="single"/>
          <w:rtl/>
        </w:rPr>
        <w:t>עלי</w:t>
      </w:r>
      <w:commentRangeEnd w:id="27"/>
      <w:r>
        <w:rPr>
          <w:rStyle w:val="CommentReference"/>
        </w:rPr>
        <w:commentReference w:id="27"/>
      </w:r>
      <w:r w:rsidRPr="00732A0C">
        <w:rPr>
          <w:rFonts w:asciiTheme="majorBidi" w:hAnsiTheme="majorBidi" w:cstheme="majorBidi" w:hint="cs"/>
          <w:color w:val="FF0000"/>
          <w:sz w:val="28"/>
          <w:szCs w:val="28"/>
          <w:rtl/>
        </w:rPr>
        <w:t xml:space="preserve"> מלך</w:t>
      </w:r>
      <w:r w:rsidRPr="00796466">
        <w:rPr>
          <w:rFonts w:asciiTheme="majorBidi" w:hAnsiTheme="majorBidi" w:cstheme="majorBidi"/>
          <w:sz w:val="28"/>
          <w:szCs w:val="28"/>
        </w:rPr>
        <w:t xml:space="preserve">Ein Volk jedoch, das den Wunsch, einen König an seiner Spitze zu haben, in die Worte kleidete, </w:t>
      </w:r>
      <w:r w:rsidRPr="00732A0C">
        <w:rPr>
          <w:rFonts w:asciiTheme="majorBidi" w:hAnsiTheme="majorBidi" w:cstheme="majorBidi" w:hint="cs"/>
          <w:color w:val="FF0000"/>
          <w:sz w:val="28"/>
          <w:szCs w:val="28"/>
          <w:rtl/>
        </w:rPr>
        <w:t>שימה לנו מלך</w:t>
      </w:r>
      <w:r w:rsidRPr="00796466">
        <w:rPr>
          <w:rFonts w:asciiTheme="majorBidi" w:hAnsiTheme="majorBidi" w:cstheme="majorBidi"/>
          <w:sz w:val="28"/>
          <w:szCs w:val="28"/>
        </w:rPr>
        <w:t xml:space="preserve">, das die völlige </w:t>
      </w:r>
      <w:r w:rsidRPr="00732A0C">
        <w:rPr>
          <w:rFonts w:asciiTheme="majorBidi" w:hAnsiTheme="majorBidi" w:cstheme="majorBidi"/>
          <w:sz w:val="28"/>
          <w:szCs w:val="28"/>
          <w:u w:val="single"/>
        </w:rPr>
        <w:t>Unterordnung</w:t>
      </w:r>
      <w:r>
        <w:rPr>
          <w:rFonts w:asciiTheme="majorBidi" w:hAnsiTheme="majorBidi" w:cstheme="majorBidi"/>
          <w:sz w:val="28"/>
          <w:szCs w:val="28"/>
          <w:u w:val="single"/>
          <w:lang w:val="en-US"/>
        </w:rPr>
        <w:t>,</w:t>
      </w:r>
      <w:r w:rsidRPr="00796466">
        <w:rPr>
          <w:rFonts w:asciiTheme="majorBidi" w:hAnsiTheme="majorBidi" w:cstheme="majorBidi"/>
          <w:sz w:val="28"/>
          <w:szCs w:val="28"/>
        </w:rPr>
        <w:t xml:space="preserve"> </w:t>
      </w:r>
      <w:r w:rsidRPr="00732A0C">
        <w:rPr>
          <w:rFonts w:asciiTheme="majorBidi" w:hAnsiTheme="majorBidi" w:cstheme="majorBidi" w:hint="cs"/>
          <w:color w:val="FF0000"/>
          <w:sz w:val="28"/>
          <w:szCs w:val="28"/>
          <w:rtl/>
        </w:rPr>
        <w:t>עלינו</w:t>
      </w:r>
      <w:r>
        <w:rPr>
          <w:rFonts w:asciiTheme="majorBidi" w:hAnsiTheme="majorBidi" w:cstheme="majorBidi"/>
          <w:sz w:val="28"/>
          <w:szCs w:val="28"/>
        </w:rPr>
        <w:t xml:space="preserve">, </w:t>
      </w:r>
      <w:r w:rsidRPr="00796466">
        <w:rPr>
          <w:rFonts w:asciiTheme="majorBidi" w:hAnsiTheme="majorBidi" w:cstheme="majorBidi"/>
          <w:sz w:val="28"/>
          <w:szCs w:val="28"/>
        </w:rPr>
        <w:t xml:space="preserve">verschmähte, das von vornherein den eigenen Willen dem vom König geäußerten Befehle gegenüber bewahrte in der Person des Königs ein Wesen erblickt, dessen Wort und dessen Beispiel ihm nicht gegeben, dessen Erfüllung und Nacheiferung es sich aber nicht entziehen kann, verschmäht zugleich die willenlose Unterordnung unter das Wort Gottes, verschmäht mit der Königsherrschaft zugleich auch Gottesherrschaft: deshalb </w:t>
      </w:r>
      <w:r w:rsidRPr="002D3F64">
        <w:rPr>
          <w:rFonts w:asciiTheme="majorBidi" w:hAnsiTheme="majorBidi" w:cstheme="majorBidi" w:hint="cs"/>
          <w:color w:val="FF0000"/>
          <w:sz w:val="28"/>
          <w:szCs w:val="28"/>
          <w:rtl/>
        </w:rPr>
        <w:t>וירע הדבר בעיני שמואל</w:t>
      </w:r>
      <w:r>
        <w:rPr>
          <w:rFonts w:asciiTheme="majorBidi" w:hAnsiTheme="majorBidi" w:cstheme="majorBidi" w:hint="cs"/>
          <w:sz w:val="28"/>
          <w:szCs w:val="28"/>
          <w:rtl/>
        </w:rPr>
        <w:t xml:space="preserve"> </w:t>
      </w:r>
      <w:r w:rsidRPr="002D3F64">
        <w:rPr>
          <w:rFonts w:asciiTheme="majorBidi" w:hAnsiTheme="majorBidi" w:cstheme="majorBidi" w:hint="cs"/>
          <w:color w:val="FF0000"/>
          <w:sz w:val="28"/>
          <w:szCs w:val="28"/>
          <w:rtl/>
        </w:rPr>
        <w:t>כאשר אמרו תנה לנו מלך</w:t>
      </w:r>
      <w:r w:rsidRPr="00796466">
        <w:rPr>
          <w:rFonts w:asciiTheme="majorBidi" w:hAnsiTheme="majorBidi" w:cstheme="majorBidi"/>
          <w:sz w:val="28"/>
          <w:szCs w:val="28"/>
        </w:rPr>
        <w:t xml:space="preserve"> und dann der Kommentar dazu folgt </w:t>
      </w:r>
      <w:r w:rsidRPr="002D3F64">
        <w:rPr>
          <w:rFonts w:asciiTheme="majorBidi" w:hAnsiTheme="majorBidi" w:cstheme="majorBidi" w:hint="cs"/>
          <w:color w:val="FF0000"/>
          <w:sz w:val="28"/>
          <w:szCs w:val="28"/>
          <w:rtl/>
        </w:rPr>
        <w:t xml:space="preserve">כי לא אתך מאסו כי אתי מאסו ממלוך </w:t>
      </w:r>
      <w:commentRangeStart w:id="28"/>
      <w:r w:rsidRPr="002D3F64">
        <w:rPr>
          <w:rFonts w:asciiTheme="majorBidi" w:hAnsiTheme="majorBidi" w:cstheme="majorBidi" w:hint="cs"/>
          <w:color w:val="FF0000"/>
          <w:sz w:val="28"/>
          <w:szCs w:val="28"/>
          <w:u w:val="single"/>
          <w:rtl/>
        </w:rPr>
        <w:t>עליהם</w:t>
      </w:r>
      <w:commentRangeEnd w:id="28"/>
      <w:r>
        <w:rPr>
          <w:rStyle w:val="CommentReference"/>
        </w:rPr>
        <w:commentReference w:id="28"/>
      </w:r>
      <w:r w:rsidRPr="00796466">
        <w:rPr>
          <w:rFonts w:asciiTheme="majorBidi" w:hAnsiTheme="majorBidi" w:cstheme="majorBidi"/>
          <w:sz w:val="28"/>
          <w:szCs w:val="28"/>
        </w:rPr>
        <w:t xml:space="preserve"> ! ––– Das ist die Stellung des jüdischen Königs im jüdischen Volke: Ziel seiner Aufgabe, die Huldigung Gottes im Kreise des Volkes zu mehren; eine jede Königshuldigung zugleich Gotteshuldigung, eine ? Gotteshuldigung aber mit demselben Rechte auf Königshuldigung; deshalb die Vorschrift: </w:t>
      </w:r>
      <w:r w:rsidRPr="0065234F">
        <w:rPr>
          <w:rFonts w:asciiTheme="majorBidi" w:hAnsiTheme="majorBidi" w:cstheme="majorBidi" w:hint="cs"/>
          <w:color w:val="FF0000"/>
          <w:sz w:val="28"/>
          <w:szCs w:val="28"/>
          <w:rtl/>
        </w:rPr>
        <w:t xml:space="preserve">לא יפסיק בתפלה אפילו מלך ישראל שואל </w:t>
      </w:r>
      <w:proofErr w:type="spellStart"/>
      <w:r w:rsidRPr="0065234F">
        <w:rPr>
          <w:rFonts w:asciiTheme="majorBidi" w:hAnsiTheme="majorBidi" w:cstheme="majorBidi" w:hint="cs"/>
          <w:color w:val="FF0000"/>
          <w:sz w:val="28"/>
          <w:szCs w:val="28"/>
          <w:rtl/>
        </w:rPr>
        <w:t>בשלומ</w:t>
      </w:r>
      <w:proofErr w:type="spellEnd"/>
      <w:r w:rsidRPr="0065234F">
        <w:rPr>
          <w:rFonts w:asciiTheme="majorBidi" w:hAnsiTheme="majorBidi" w:cstheme="majorBidi" w:hint="cs"/>
          <w:color w:val="FF0000"/>
          <w:sz w:val="28"/>
          <w:szCs w:val="28"/>
          <w:rtl/>
        </w:rPr>
        <w:t>'</w:t>
      </w:r>
      <w:r w:rsidRPr="00796466">
        <w:rPr>
          <w:rFonts w:asciiTheme="majorBidi" w:hAnsiTheme="majorBidi" w:cstheme="majorBidi"/>
          <w:sz w:val="28"/>
          <w:szCs w:val="28"/>
        </w:rPr>
        <w:t xml:space="preserve"> . – –</w:t>
      </w:r>
    </w:p>
    <w:p w14:paraId="5422A899" w14:textId="77777777" w:rsidR="00DF0646" w:rsidRDefault="00DF0646" w:rsidP="00DF0646">
      <w:pPr>
        <w:spacing w:line="360" w:lineRule="auto"/>
        <w:rPr>
          <w:rFonts w:asciiTheme="majorBidi" w:hAnsiTheme="majorBidi" w:cstheme="majorBidi"/>
          <w:sz w:val="28"/>
          <w:szCs w:val="28"/>
          <w:rtl/>
        </w:rPr>
      </w:pPr>
      <w:r w:rsidRPr="00CE46B6">
        <w:rPr>
          <w:rFonts w:asciiTheme="majorBidi" w:hAnsiTheme="majorBidi" w:cstheme="majorBidi" w:hint="cs"/>
          <w:color w:val="FF0000"/>
          <w:sz w:val="28"/>
          <w:szCs w:val="28"/>
          <w:rtl/>
        </w:rPr>
        <w:t>לא יפסיק בתפלה</w:t>
      </w:r>
      <w:r w:rsidRPr="00796466">
        <w:rPr>
          <w:rFonts w:asciiTheme="majorBidi" w:hAnsiTheme="majorBidi" w:cstheme="majorBidi"/>
          <w:sz w:val="28"/>
          <w:szCs w:val="28"/>
        </w:rPr>
        <w:t xml:space="preserve">– er unterbrach nicht seine </w:t>
      </w:r>
      <w:r w:rsidRPr="00CE46B6">
        <w:rPr>
          <w:rFonts w:asciiTheme="majorBidi" w:hAnsiTheme="majorBidi" w:cstheme="majorBidi"/>
          <w:color w:val="FF0000"/>
          <w:sz w:val="28"/>
          <w:szCs w:val="28"/>
        </w:rPr>
        <w:t>תפלה</w:t>
      </w:r>
      <w:r w:rsidRPr="00796466">
        <w:rPr>
          <w:rFonts w:asciiTheme="majorBidi" w:hAnsiTheme="majorBidi" w:cstheme="majorBidi"/>
          <w:sz w:val="28"/>
          <w:szCs w:val="28"/>
        </w:rPr>
        <w:t xml:space="preserve"> , gab und erwiderte keinen Gruß. Nur in eigentlich größter Gefahr darf er den Gruß erwidern. Unsere Weisen s. A. erzählen anschließend diesen </w:t>
      </w:r>
      <w:r w:rsidRPr="00CE46B6">
        <w:rPr>
          <w:rFonts w:asciiTheme="majorBidi" w:hAnsiTheme="majorBidi" w:cstheme="majorBidi" w:hint="cs"/>
          <w:color w:val="FF0000"/>
          <w:sz w:val="28"/>
          <w:szCs w:val="28"/>
          <w:rtl/>
        </w:rPr>
        <w:t>דין</w:t>
      </w:r>
      <w:r w:rsidRPr="00796466">
        <w:rPr>
          <w:rFonts w:asciiTheme="majorBidi" w:hAnsiTheme="majorBidi" w:cstheme="majorBidi"/>
          <w:sz w:val="28"/>
          <w:szCs w:val="28"/>
        </w:rPr>
        <w:t xml:space="preserve"> :</w:t>
      </w:r>
      <w:r w:rsidRPr="00BE6EA2">
        <w:rPr>
          <w:rFonts w:asciiTheme="majorBidi" w:hAnsiTheme="majorBidi" w:cstheme="majorBidi" w:hint="cs"/>
          <w:color w:val="FF0000"/>
          <w:sz w:val="28"/>
          <w:szCs w:val="28"/>
          <w:rtl/>
        </w:rPr>
        <w:t xml:space="preserve"> (ברכות לב:)</w:t>
      </w:r>
    </w:p>
    <w:p w14:paraId="50AAE9CC" w14:textId="77777777" w:rsidR="00DF0646" w:rsidRPr="00BE6EA2" w:rsidRDefault="00DF0646" w:rsidP="00DF0646">
      <w:pPr>
        <w:bidi/>
        <w:spacing w:line="360" w:lineRule="auto"/>
        <w:rPr>
          <w:rFonts w:asciiTheme="majorBidi" w:hAnsiTheme="majorBidi" w:cstheme="majorBidi"/>
          <w:color w:val="FF0000"/>
          <w:sz w:val="28"/>
          <w:szCs w:val="28"/>
          <w:rtl/>
        </w:rPr>
      </w:pPr>
      <w:commentRangeStart w:id="29"/>
      <w:r w:rsidRPr="00BE6EA2">
        <w:rPr>
          <w:rFonts w:asciiTheme="majorBidi" w:hAnsiTheme="majorBidi" w:cstheme="majorBidi" w:hint="cs"/>
          <w:color w:val="FF0000"/>
          <w:sz w:val="28"/>
          <w:szCs w:val="28"/>
          <w:rtl/>
        </w:rPr>
        <w:lastRenderedPageBreak/>
        <w:t xml:space="preserve">ת"ר </w:t>
      </w:r>
      <w:commentRangeEnd w:id="29"/>
      <w:r>
        <w:rPr>
          <w:rStyle w:val="CommentReference"/>
          <w:rtl/>
        </w:rPr>
        <w:commentReference w:id="29"/>
      </w:r>
      <w:r w:rsidRPr="00BE6EA2">
        <w:rPr>
          <w:rFonts w:asciiTheme="majorBidi" w:hAnsiTheme="majorBidi" w:cstheme="majorBidi" w:hint="cs"/>
          <w:color w:val="FF0000"/>
          <w:sz w:val="28"/>
          <w:szCs w:val="28"/>
          <w:rtl/>
        </w:rPr>
        <w:t xml:space="preserve">מעשה בחסיד אחד שהיה מתפלל בדרך בא שר אחד ונתן לו שלום ולא החזיר לו שלום המתין לו עד שסיים תפלתו לאחר שסיים תפלתו א"ל ריקא והלא כתוב בתורתכם רק השמר לך ושמור נפשך וכתיב ונשמרתם מאד לנפשותיכם כשנתתי לך שלום למה לא החזרת לי שלום אם הייתי חותך ראשך בסייף מי היה תובע את דמך מידי א"ל המתן לי עד שאפייסך בדברים א"ל אילו היית עומד לפני מלך </w:t>
      </w:r>
      <w:commentRangeStart w:id="30"/>
      <w:r w:rsidRPr="00BE6EA2">
        <w:rPr>
          <w:rFonts w:asciiTheme="majorBidi" w:hAnsiTheme="majorBidi" w:cstheme="majorBidi" w:hint="cs"/>
          <w:color w:val="FF0000"/>
          <w:sz w:val="28"/>
          <w:szCs w:val="28"/>
          <w:rtl/>
        </w:rPr>
        <w:t>שבר</w:t>
      </w:r>
      <w:commentRangeEnd w:id="30"/>
      <w:r w:rsidRPr="00BE6EA2">
        <w:rPr>
          <w:rStyle w:val="CommentReference"/>
          <w:color w:val="FF0000"/>
          <w:rtl/>
        </w:rPr>
        <w:commentReference w:id="30"/>
      </w:r>
      <w:r w:rsidRPr="00BE6EA2">
        <w:rPr>
          <w:rFonts w:asciiTheme="majorBidi" w:hAnsiTheme="majorBidi" w:cstheme="majorBidi" w:hint="cs"/>
          <w:color w:val="FF0000"/>
          <w:sz w:val="28"/>
          <w:szCs w:val="28"/>
          <w:rtl/>
        </w:rPr>
        <w:t xml:space="preserve"> </w:t>
      </w:r>
      <w:r w:rsidRPr="00BE6EA2">
        <w:rPr>
          <w:rFonts w:asciiTheme="majorBidi" w:hAnsiTheme="majorBidi" w:cstheme="majorBidi"/>
          <w:color w:val="FF0000"/>
          <w:sz w:val="28"/>
          <w:szCs w:val="28"/>
          <w:lang w:val="en-US"/>
        </w:rPr>
        <w:t>(sic!)</w:t>
      </w:r>
      <w:r w:rsidRPr="00BE6EA2">
        <w:rPr>
          <w:rFonts w:asciiTheme="majorBidi" w:hAnsiTheme="majorBidi" w:cstheme="majorBidi" w:hint="cs"/>
          <w:color w:val="FF0000"/>
          <w:sz w:val="28"/>
          <w:szCs w:val="28"/>
          <w:rtl/>
        </w:rPr>
        <w:t xml:space="preserve"> ודם ובא חברך ונתן לך שלום היית מחזיר לו שלום [?] א"ל לא... א"ל והוא דברים קו' מה אתה שהיית עומד לפני מלך </w:t>
      </w:r>
      <w:proofErr w:type="spellStart"/>
      <w:r w:rsidRPr="00BE6EA2">
        <w:rPr>
          <w:rFonts w:asciiTheme="majorBidi" w:hAnsiTheme="majorBidi" w:cstheme="majorBidi" w:hint="cs"/>
          <w:color w:val="FF0000"/>
          <w:sz w:val="28"/>
          <w:szCs w:val="28"/>
          <w:rtl/>
        </w:rPr>
        <w:t>בו"ד</w:t>
      </w:r>
      <w:proofErr w:type="spellEnd"/>
      <w:r w:rsidRPr="00BE6EA2">
        <w:rPr>
          <w:rFonts w:asciiTheme="majorBidi" w:hAnsiTheme="majorBidi" w:cstheme="majorBidi" w:hint="cs"/>
          <w:color w:val="FF0000"/>
          <w:sz w:val="28"/>
          <w:szCs w:val="28"/>
          <w:rtl/>
        </w:rPr>
        <w:t xml:space="preserve"> שהיום כאן ומחר בקבר כך אני שהייתי עומד </w:t>
      </w:r>
    </w:p>
    <w:p w14:paraId="47D80662" w14:textId="77777777" w:rsidR="00DF0646" w:rsidRPr="00BE6EA2" w:rsidRDefault="00DF0646" w:rsidP="00DF0646">
      <w:pPr>
        <w:spacing w:line="360" w:lineRule="auto"/>
        <w:rPr>
          <w:rFonts w:asciiTheme="majorBidi" w:hAnsiTheme="majorBidi" w:cstheme="majorBidi"/>
          <w:color w:val="FF0000"/>
          <w:sz w:val="28"/>
          <w:szCs w:val="28"/>
        </w:rPr>
      </w:pPr>
      <w:r w:rsidRPr="00BE6EA2">
        <w:rPr>
          <w:rFonts w:asciiTheme="majorBidi" w:hAnsiTheme="majorBidi" w:cstheme="majorBidi"/>
          <w:color w:val="FF0000"/>
          <w:sz w:val="28"/>
          <w:szCs w:val="28"/>
        </w:rPr>
        <w:t xml:space="preserve">  </w:t>
      </w:r>
    </w:p>
    <w:p w14:paraId="4579BE2F" w14:textId="77777777" w:rsidR="00DF0646" w:rsidRPr="00BE6EA2" w:rsidRDefault="00DF0646" w:rsidP="00DF0646">
      <w:pPr>
        <w:spacing w:line="360" w:lineRule="auto"/>
        <w:rPr>
          <w:rFonts w:asciiTheme="majorBidi" w:hAnsiTheme="majorBidi" w:cstheme="majorBidi"/>
          <w:color w:val="FF0000"/>
          <w:sz w:val="28"/>
          <w:szCs w:val="28"/>
        </w:rPr>
      </w:pPr>
    </w:p>
    <w:p w14:paraId="6A81F015" w14:textId="77777777" w:rsidR="00DF0646" w:rsidRPr="00BE6EA2" w:rsidRDefault="00DF0646" w:rsidP="00DF0646">
      <w:pPr>
        <w:spacing w:line="360" w:lineRule="auto"/>
        <w:jc w:val="center"/>
        <w:rPr>
          <w:rFonts w:asciiTheme="majorBidi" w:hAnsiTheme="majorBidi" w:cstheme="majorBidi"/>
          <w:sz w:val="28"/>
          <w:szCs w:val="28"/>
        </w:rPr>
      </w:pPr>
      <w:r w:rsidRPr="00BE6EA2">
        <w:rPr>
          <w:rFonts w:asciiTheme="majorBidi" w:hAnsiTheme="majorBidi" w:cstheme="majorBidi"/>
          <w:sz w:val="28"/>
          <w:szCs w:val="28"/>
        </w:rPr>
        <w:t>Seite 90</w:t>
      </w:r>
    </w:p>
    <w:p w14:paraId="15E43BC2" w14:textId="77777777" w:rsidR="00DF0646" w:rsidRPr="00BE6EA2" w:rsidRDefault="00DF0646" w:rsidP="00DF0646">
      <w:pPr>
        <w:spacing w:line="360" w:lineRule="auto"/>
        <w:rPr>
          <w:rFonts w:asciiTheme="majorBidi" w:hAnsiTheme="majorBidi" w:cstheme="majorBidi"/>
          <w:color w:val="FF0000"/>
          <w:sz w:val="28"/>
          <w:szCs w:val="28"/>
        </w:rPr>
      </w:pPr>
    </w:p>
    <w:p w14:paraId="6FD54B0E" w14:textId="77777777" w:rsidR="00DF0646" w:rsidRPr="00BE6EA2" w:rsidRDefault="00DF0646" w:rsidP="00DF0646">
      <w:pPr>
        <w:bidi/>
        <w:spacing w:line="360" w:lineRule="auto"/>
        <w:rPr>
          <w:rFonts w:asciiTheme="majorBidi" w:hAnsiTheme="majorBidi" w:cstheme="majorBidi"/>
          <w:color w:val="FF0000"/>
          <w:sz w:val="28"/>
          <w:szCs w:val="28"/>
        </w:rPr>
      </w:pPr>
      <w:r w:rsidRPr="00BE6EA2">
        <w:rPr>
          <w:rFonts w:asciiTheme="majorBidi" w:hAnsiTheme="majorBidi" w:cstheme="majorBidi" w:hint="cs"/>
          <w:color w:val="FF0000"/>
          <w:sz w:val="28"/>
          <w:szCs w:val="28"/>
          <w:rtl/>
        </w:rPr>
        <w:t xml:space="preserve">לפני </w:t>
      </w:r>
      <w:commentRangeStart w:id="31"/>
      <w:proofErr w:type="spellStart"/>
      <w:r w:rsidRPr="00BE6EA2">
        <w:rPr>
          <w:rFonts w:asciiTheme="majorBidi" w:hAnsiTheme="majorBidi" w:cstheme="majorBidi" w:hint="cs"/>
          <w:color w:val="FF0000"/>
          <w:sz w:val="28"/>
          <w:szCs w:val="28"/>
          <w:rtl/>
        </w:rPr>
        <w:t>ממה"מ</w:t>
      </w:r>
      <w:proofErr w:type="spellEnd"/>
      <w:r w:rsidRPr="00BE6EA2">
        <w:rPr>
          <w:rFonts w:asciiTheme="majorBidi" w:hAnsiTheme="majorBidi" w:cstheme="majorBidi" w:hint="cs"/>
          <w:color w:val="FF0000"/>
          <w:sz w:val="28"/>
          <w:szCs w:val="28"/>
          <w:rtl/>
        </w:rPr>
        <w:t xml:space="preserve"> הקב"ה </w:t>
      </w:r>
      <w:commentRangeEnd w:id="31"/>
      <w:r w:rsidRPr="00BE6EA2">
        <w:rPr>
          <w:rStyle w:val="CommentReference"/>
          <w:color w:val="FF0000"/>
          <w:rtl/>
        </w:rPr>
        <w:commentReference w:id="31"/>
      </w:r>
      <w:r w:rsidRPr="00BE6EA2">
        <w:rPr>
          <w:rFonts w:asciiTheme="majorBidi" w:hAnsiTheme="majorBidi" w:cstheme="majorBidi" w:hint="cs"/>
          <w:color w:val="FF0000"/>
          <w:sz w:val="28"/>
          <w:szCs w:val="28"/>
          <w:rtl/>
        </w:rPr>
        <w:t xml:space="preserve">שהוא חי וקים לעד ולעולמי </w:t>
      </w:r>
      <w:commentRangeStart w:id="32"/>
      <w:proofErr w:type="spellStart"/>
      <w:r w:rsidRPr="00BE6EA2">
        <w:rPr>
          <w:rFonts w:asciiTheme="majorBidi" w:hAnsiTheme="majorBidi" w:cstheme="majorBidi" w:hint="cs"/>
          <w:color w:val="FF0000"/>
          <w:sz w:val="28"/>
          <w:szCs w:val="28"/>
          <w:rtl/>
        </w:rPr>
        <w:t>עלמ</w:t>
      </w:r>
      <w:proofErr w:type="spellEnd"/>
      <w:r w:rsidRPr="00BE6EA2">
        <w:rPr>
          <w:rFonts w:asciiTheme="majorBidi" w:hAnsiTheme="majorBidi" w:cstheme="majorBidi" w:hint="cs"/>
          <w:color w:val="FF0000"/>
          <w:sz w:val="28"/>
          <w:szCs w:val="28"/>
          <w:rtl/>
        </w:rPr>
        <w:t xml:space="preserve">' עאכו"כ </w:t>
      </w:r>
      <w:commentRangeEnd w:id="32"/>
      <w:r w:rsidRPr="00BE6EA2">
        <w:rPr>
          <w:rStyle w:val="CommentReference"/>
          <w:color w:val="FF0000"/>
          <w:rtl/>
        </w:rPr>
        <w:commentReference w:id="32"/>
      </w:r>
      <w:r w:rsidRPr="00BE6EA2">
        <w:rPr>
          <w:rFonts w:asciiTheme="majorBidi" w:hAnsiTheme="majorBidi" w:cstheme="majorBidi" w:hint="cs"/>
          <w:color w:val="FF0000"/>
          <w:sz w:val="28"/>
          <w:szCs w:val="28"/>
          <w:rtl/>
        </w:rPr>
        <w:t>[.] מיד נתפייס אותו השר....</w:t>
      </w:r>
    </w:p>
    <w:p w14:paraId="64AD4029" w14:textId="2C2F3F41" w:rsidR="00DF0646" w:rsidRDefault="00DF0646" w:rsidP="00DF0646">
      <w:pPr>
        <w:spacing w:line="360" w:lineRule="auto"/>
        <w:rPr>
          <w:rFonts w:asciiTheme="majorBidi" w:hAnsiTheme="majorBidi" w:cstheme="majorBidi"/>
          <w:sz w:val="28"/>
          <w:szCs w:val="28"/>
          <w:rtl/>
        </w:rPr>
      </w:pPr>
      <w:r w:rsidRPr="00796466">
        <w:rPr>
          <w:rFonts w:asciiTheme="majorBidi" w:hAnsiTheme="majorBidi" w:cstheme="majorBidi"/>
          <w:sz w:val="28"/>
          <w:szCs w:val="28"/>
        </w:rPr>
        <w:t xml:space="preserve">Ein </w:t>
      </w:r>
      <w:r w:rsidRPr="004B7A83">
        <w:rPr>
          <w:rFonts w:asciiTheme="majorBidi" w:hAnsiTheme="majorBidi" w:cstheme="majorBidi"/>
          <w:color w:val="FF0000"/>
          <w:sz w:val="28"/>
          <w:szCs w:val="28"/>
        </w:rPr>
        <w:t>חסיד</w:t>
      </w:r>
      <w:r w:rsidRPr="00796466">
        <w:rPr>
          <w:rFonts w:asciiTheme="majorBidi" w:hAnsiTheme="majorBidi" w:cstheme="majorBidi"/>
          <w:sz w:val="28"/>
          <w:szCs w:val="28"/>
        </w:rPr>
        <w:t xml:space="preserve"> stand in der </w:t>
      </w:r>
      <w:r w:rsidRPr="004B7A83">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und erwiderte nicht den Gruß, den ein nichtjüdischer Fürst ihm entbot. Nach dem Gebet weist er ihn entrüstet mit dem Finger auf die Stellen in der </w:t>
      </w:r>
      <w:r w:rsidRPr="004B7A83">
        <w:rPr>
          <w:rFonts w:asciiTheme="majorBidi" w:hAnsiTheme="majorBidi" w:cstheme="majorBidi"/>
          <w:color w:val="FF0000"/>
          <w:sz w:val="28"/>
          <w:szCs w:val="28"/>
        </w:rPr>
        <w:t>תורה</w:t>
      </w:r>
      <w:r w:rsidRPr="00796466">
        <w:rPr>
          <w:rFonts w:asciiTheme="majorBidi" w:hAnsiTheme="majorBidi" w:cstheme="majorBidi"/>
          <w:sz w:val="28"/>
          <w:szCs w:val="28"/>
        </w:rPr>
        <w:t xml:space="preserve">, die die Wahrung des Lebens vor Gefahren mit zur </w:t>
      </w:r>
      <w:r w:rsidRPr="004B7A83">
        <w:rPr>
          <w:rFonts w:asciiTheme="majorBidi" w:hAnsiTheme="majorBidi" w:cstheme="majorBidi"/>
          <w:color w:val="FF0000"/>
          <w:sz w:val="28"/>
          <w:szCs w:val="28"/>
        </w:rPr>
        <w:t>מצוה</w:t>
      </w:r>
      <w:r w:rsidRPr="00796466">
        <w:rPr>
          <w:rFonts w:asciiTheme="majorBidi" w:hAnsiTheme="majorBidi" w:cstheme="majorBidi"/>
          <w:sz w:val="28"/>
          <w:szCs w:val="28"/>
        </w:rPr>
        <w:t xml:space="preserve"> machte und fragte  </w:t>
      </w:r>
      <w:r w:rsidRPr="004B7A83">
        <w:rPr>
          <w:rFonts w:asciiTheme="majorBidi" w:hAnsiTheme="majorBidi" w:cstheme="majorBidi" w:hint="cs"/>
          <w:color w:val="FF0000"/>
          <w:sz w:val="28"/>
          <w:szCs w:val="28"/>
          <w:rtl/>
        </w:rPr>
        <w:t>מי היה תובע את דמך?</w:t>
      </w:r>
      <w:r w:rsidRPr="00796466">
        <w:rPr>
          <w:rFonts w:asciiTheme="majorBidi" w:hAnsiTheme="majorBidi" w:cstheme="majorBidi"/>
          <w:sz w:val="28"/>
          <w:szCs w:val="28"/>
        </w:rPr>
        <w:t xml:space="preserve">, </w:t>
      </w:r>
      <w:r w:rsidRPr="004B7A83">
        <w:rPr>
          <w:rFonts w:asciiTheme="majorBidi" w:hAnsiTheme="majorBidi" w:cstheme="majorBidi"/>
          <w:color w:val="FF0000"/>
          <w:sz w:val="28"/>
          <w:szCs w:val="28"/>
        </w:rPr>
        <w:t>wer</w:t>
      </w:r>
      <w:r w:rsidRPr="00796466">
        <w:rPr>
          <w:rFonts w:asciiTheme="majorBidi" w:hAnsiTheme="majorBidi" w:cstheme="majorBidi"/>
          <w:sz w:val="28"/>
          <w:szCs w:val="28"/>
        </w:rPr>
        <w:t xml:space="preserve"> wohl sein Blut gefordert hätte, wenn er ihm wegen der Ehren[? – sinngemäß: bezeugung] den Todesstoß geben würde. Der </w:t>
      </w:r>
      <w:r w:rsidRPr="004B7A83">
        <w:rPr>
          <w:rFonts w:asciiTheme="majorBidi" w:hAnsiTheme="majorBidi" w:cstheme="majorBidi"/>
          <w:color w:val="FF0000"/>
          <w:sz w:val="28"/>
          <w:szCs w:val="28"/>
        </w:rPr>
        <w:t>חסיד</w:t>
      </w:r>
      <w:r w:rsidRPr="00796466">
        <w:rPr>
          <w:rFonts w:asciiTheme="majorBidi" w:hAnsiTheme="majorBidi" w:cstheme="majorBidi"/>
          <w:sz w:val="28"/>
          <w:szCs w:val="28"/>
        </w:rPr>
        <w:t xml:space="preserve"> gibt ihm als Antwort einen </w:t>
      </w:r>
      <w:commentRangeStart w:id="33"/>
      <w:r w:rsidRPr="004B7A83">
        <w:rPr>
          <w:rFonts w:asciiTheme="majorBidi" w:hAnsiTheme="majorBidi" w:cstheme="majorBidi" w:hint="cs"/>
          <w:color w:val="FF0000"/>
          <w:sz w:val="28"/>
          <w:szCs w:val="28"/>
          <w:rtl/>
        </w:rPr>
        <w:t>ק"ו</w:t>
      </w:r>
      <w:commentRangeEnd w:id="33"/>
      <w:r>
        <w:rPr>
          <w:rStyle w:val="CommentReference"/>
          <w:rtl/>
        </w:rPr>
        <w:commentReference w:id="33"/>
      </w:r>
      <w:r w:rsidRPr="00796466">
        <w:rPr>
          <w:rFonts w:asciiTheme="majorBidi" w:hAnsiTheme="majorBidi" w:cstheme="majorBidi"/>
          <w:sz w:val="28"/>
          <w:szCs w:val="28"/>
        </w:rPr>
        <w:t xml:space="preserve">, durch den er ihm vergegenwärtigt, was wenn er sich in der </w:t>
      </w:r>
      <w:r w:rsidRPr="004B7A83">
        <w:rPr>
          <w:rFonts w:asciiTheme="majorBidi" w:hAnsiTheme="majorBidi" w:cstheme="majorBidi" w:hint="cs"/>
          <w:color w:val="FF0000"/>
          <w:sz w:val="28"/>
          <w:szCs w:val="28"/>
          <w:rtl/>
        </w:rPr>
        <w:t>ש"ע</w:t>
      </w:r>
      <w:r w:rsidRPr="00796466">
        <w:rPr>
          <w:rFonts w:asciiTheme="majorBidi" w:hAnsiTheme="majorBidi" w:cstheme="majorBidi"/>
          <w:sz w:val="28"/>
          <w:szCs w:val="28"/>
        </w:rPr>
        <w:t xml:space="preserve"> befinde, aber auf seinen Hinweis </w:t>
      </w:r>
      <w:r w:rsidRPr="004B7A83">
        <w:rPr>
          <w:rFonts w:asciiTheme="majorBidi" w:hAnsiTheme="majorBidi" w:cstheme="majorBidi" w:hint="cs"/>
          <w:color w:val="FF0000"/>
          <w:sz w:val="28"/>
          <w:szCs w:val="28"/>
          <w:rtl/>
        </w:rPr>
        <w:t>ונשמרתם מאד לנפשותיכם</w:t>
      </w:r>
      <w:r w:rsidRPr="004B7A83">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bleibt er ihm offenbar die Antwort schuldig. Während bei der שע jede Erwiderung des Grußes zu unterbleiben hat, ist es bei der </w:t>
      </w:r>
      <w:commentRangeStart w:id="34"/>
      <w:r w:rsidRPr="004B7A83">
        <w:rPr>
          <w:rFonts w:asciiTheme="majorBidi" w:hAnsiTheme="majorBidi" w:cstheme="majorBidi" w:hint="cs"/>
          <w:color w:val="FF0000"/>
          <w:sz w:val="28"/>
          <w:szCs w:val="28"/>
          <w:rtl/>
        </w:rPr>
        <w:t>ק"ש</w:t>
      </w:r>
      <w:r w:rsidRPr="004B7A83">
        <w:rPr>
          <w:rFonts w:asciiTheme="majorBidi" w:hAnsiTheme="majorBidi" w:cstheme="majorBidi"/>
          <w:color w:val="FF0000"/>
          <w:sz w:val="28"/>
          <w:szCs w:val="28"/>
        </w:rPr>
        <w:t xml:space="preserve"> </w:t>
      </w:r>
      <w:commentRangeEnd w:id="34"/>
      <w:r>
        <w:rPr>
          <w:rStyle w:val="CommentReference"/>
          <w:rtl/>
        </w:rPr>
        <w:commentReference w:id="34"/>
      </w:r>
      <w:r w:rsidRPr="00796466">
        <w:rPr>
          <w:rFonts w:asciiTheme="majorBidi" w:hAnsiTheme="majorBidi" w:cstheme="majorBidi"/>
          <w:sz w:val="28"/>
          <w:szCs w:val="28"/>
        </w:rPr>
        <w:t xml:space="preserve">wiederum Pflicht, in jedem Falle den Gruß zu erwidern. Wenn etwas geeignet wäre, ein Bild zu entwerfen von dem </w:t>
      </w:r>
      <w:r w:rsidRPr="004B7A83">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der im innersten Kreise, der unter dem alleinigen Diktate der jüdischen Vorschriften zur Geltung gelangt, so ist dieser eine </w:t>
      </w:r>
      <w:r w:rsidRPr="004B7A83">
        <w:rPr>
          <w:rFonts w:asciiTheme="majorBidi" w:hAnsiTheme="majorBidi" w:cstheme="majorBidi"/>
          <w:color w:val="FF0000"/>
          <w:sz w:val="28"/>
          <w:szCs w:val="28"/>
        </w:rPr>
        <w:t>דין</w:t>
      </w:r>
      <w:r w:rsidRPr="00796466">
        <w:rPr>
          <w:rFonts w:asciiTheme="majorBidi" w:hAnsiTheme="majorBidi" w:cstheme="majorBidi"/>
          <w:sz w:val="28"/>
          <w:szCs w:val="28"/>
        </w:rPr>
        <w:t xml:space="preserve"> Beweis genug. Selbst mitten im </w:t>
      </w:r>
      <w:r w:rsidRPr="004B7A83">
        <w:rPr>
          <w:rFonts w:asciiTheme="majorBidi" w:hAnsiTheme="majorBidi" w:cstheme="majorBidi" w:hint="cs"/>
          <w:color w:val="FF0000"/>
          <w:sz w:val="28"/>
          <w:szCs w:val="28"/>
          <w:rtl/>
        </w:rPr>
        <w:t>ק"ש</w:t>
      </w:r>
      <w:r w:rsidRPr="004B7A83">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gebietet es der </w:t>
      </w:r>
      <w:r w:rsidRPr="004B7A83">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den erhaltenen Gruß nicht unerwidert zu lassen. Und da eilen sie hin, die Menschen in ihrer modernen Unüberlegtheit und charakterlosen </w:t>
      </w:r>
      <w:r w:rsidRPr="00796466">
        <w:rPr>
          <w:rFonts w:asciiTheme="majorBidi" w:hAnsiTheme="majorBidi" w:cstheme="majorBidi"/>
          <w:sz w:val="28"/>
          <w:szCs w:val="28"/>
        </w:rPr>
        <w:lastRenderedPageBreak/>
        <w:t xml:space="preserve">Selbstentwürdigung und suchen den </w:t>
      </w:r>
      <w:r w:rsidRPr="004B7A83">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im außerjüdischen Kreise zu erfassen, um zur </w:t>
      </w:r>
      <w:r w:rsidRPr="004B7A83">
        <w:rPr>
          <w:rFonts w:asciiTheme="majorBidi" w:hAnsiTheme="majorBidi" w:cstheme="majorBidi"/>
          <w:color w:val="FF0000"/>
          <w:sz w:val="28"/>
          <w:szCs w:val="28"/>
        </w:rPr>
        <w:t>תורה</w:t>
      </w:r>
      <w:r w:rsidRPr="00796466">
        <w:rPr>
          <w:rFonts w:asciiTheme="majorBidi" w:hAnsiTheme="majorBidi" w:cstheme="majorBidi"/>
          <w:sz w:val="28"/>
          <w:szCs w:val="28"/>
        </w:rPr>
        <w:t xml:space="preserve">, die </w:t>
      </w:r>
      <w:r w:rsidRPr="00796466">
        <w:rPr>
          <w:rFonts w:asciiTheme="majorBidi" w:hAnsiTheme="majorBidi" w:cstheme="majorBidi"/>
          <w:sz w:val="28"/>
          <w:szCs w:val="28"/>
          <w:u w:val="single"/>
        </w:rPr>
        <w:t>allein</w:t>
      </w:r>
      <w:r w:rsidRPr="00796466">
        <w:rPr>
          <w:rFonts w:asciiTheme="majorBidi" w:hAnsiTheme="majorBidi" w:cstheme="majorBidi"/>
          <w:sz w:val="28"/>
          <w:szCs w:val="28"/>
        </w:rPr>
        <w:t xml:space="preserve"> sie nur im Judentum zu finden ? [sinngemäß: vermögen], auf den von der </w:t>
      </w:r>
      <w:r w:rsidRPr="00796466">
        <w:rPr>
          <w:rFonts w:asciiTheme="majorBidi" w:hAnsiTheme="majorBidi" w:cstheme="majorBidi"/>
          <w:sz w:val="28"/>
          <w:szCs w:val="28"/>
          <w:u w:val="single"/>
        </w:rPr>
        <w:t>Fremde</w:t>
      </w:r>
      <w:r w:rsidRPr="00796466">
        <w:rPr>
          <w:rFonts w:asciiTheme="majorBidi" w:hAnsiTheme="majorBidi" w:cstheme="majorBidi"/>
          <w:sz w:val="28"/>
          <w:szCs w:val="28"/>
        </w:rPr>
        <w:t xml:space="preserve"> ?erworbenen</w:t>
      </w:r>
      <w:r w:rsidRPr="004B7A83">
        <w:rPr>
          <w:rFonts w:asciiTheme="majorBidi" w:hAnsiTheme="majorBidi" w:cstheme="majorBidi" w:hint="cs"/>
          <w:color w:val="FF0000"/>
          <w:sz w:val="28"/>
          <w:szCs w:val="28"/>
          <w:rtl/>
        </w:rPr>
        <w:t xml:space="preserve">דרך ארץ </w:t>
      </w:r>
      <w:r w:rsidRPr="004B7A83">
        <w:rPr>
          <w:rFonts w:asciiTheme="majorBidi" w:hAnsiTheme="majorBidi" w:cstheme="majorBidi"/>
          <w:color w:val="FF0000"/>
          <w:sz w:val="28"/>
          <w:szCs w:val="28"/>
        </w:rPr>
        <w:t xml:space="preserve"> </w:t>
      </w:r>
      <w:r w:rsidRPr="00796466">
        <w:rPr>
          <w:rFonts w:asciiTheme="majorBidi" w:hAnsiTheme="majorBidi" w:cstheme="majorBidi"/>
          <w:sz w:val="28"/>
          <w:szCs w:val="28"/>
        </w:rPr>
        <w:t xml:space="preserve">zu ?einen? und glauben, dem Sinne des Satzes gemäß zu handeln, der da spricht: </w:t>
      </w:r>
      <w:r w:rsidRPr="004B7A83">
        <w:rPr>
          <w:rFonts w:asciiTheme="majorBidi" w:hAnsiTheme="majorBidi" w:cstheme="majorBidi" w:hint="cs"/>
          <w:color w:val="FF0000"/>
          <w:sz w:val="28"/>
          <w:szCs w:val="28"/>
          <w:rtl/>
        </w:rPr>
        <w:t>יפה ת"ת עם דרך ארץ</w:t>
      </w:r>
      <w:r w:rsidRPr="00796466">
        <w:rPr>
          <w:rFonts w:asciiTheme="majorBidi" w:hAnsiTheme="majorBidi" w:cstheme="majorBidi"/>
          <w:sz w:val="28"/>
          <w:szCs w:val="28"/>
        </w:rPr>
        <w:t xml:space="preserve"> und überlegen nicht, wie sie durch solches Vorhaben den Keim der Missachtung der </w:t>
      </w:r>
      <w:r w:rsidRPr="004B7A83">
        <w:rPr>
          <w:rFonts w:asciiTheme="majorBidi" w:hAnsiTheme="majorBidi" w:cstheme="majorBidi"/>
          <w:color w:val="FF0000"/>
          <w:sz w:val="28"/>
          <w:szCs w:val="28"/>
        </w:rPr>
        <w:t>תורה</w:t>
      </w:r>
      <w:r w:rsidRPr="00796466">
        <w:rPr>
          <w:rFonts w:asciiTheme="majorBidi" w:hAnsiTheme="majorBidi" w:cstheme="majorBidi"/>
          <w:sz w:val="28"/>
          <w:szCs w:val="28"/>
        </w:rPr>
        <w:t xml:space="preserve"> zuwerfen, als ob der Jude, der sie sich voll und ganz angeeignet hat, noch nötig habe, betteln zu gehen bei fremden Kreisen, um aus ihnen das ?erstrebte? Surrogat </w:t>
      </w:r>
      <w:r>
        <w:rPr>
          <w:rFonts w:asciiTheme="majorBidi" w:hAnsiTheme="majorBidi" w:cstheme="majorBidi" w:hint="cs"/>
          <w:sz w:val="28"/>
          <w:szCs w:val="28"/>
          <w:rtl/>
        </w:rPr>
        <w:t xml:space="preserve"> </w:t>
      </w:r>
      <w:r w:rsidRPr="00F47FC7">
        <w:rPr>
          <w:rFonts w:asciiTheme="majorBidi" w:hAnsiTheme="majorBidi" w:cstheme="majorBidi" w:hint="cs"/>
          <w:color w:val="FF0000"/>
          <w:sz w:val="28"/>
          <w:szCs w:val="28"/>
          <w:rtl/>
        </w:rPr>
        <w:t>תורה</w:t>
      </w:r>
      <w:r w:rsidRPr="00796466">
        <w:rPr>
          <w:rFonts w:asciiTheme="majorBidi" w:hAnsiTheme="majorBidi" w:cstheme="majorBidi"/>
          <w:sz w:val="28"/>
          <w:szCs w:val="28"/>
        </w:rPr>
        <w:t xml:space="preserve">zu tragen. Ihnen schleudert der Prophet donnernder Stimme das Wort entgegen </w:t>
      </w:r>
      <w:r w:rsidRPr="00F47FC7">
        <w:rPr>
          <w:rFonts w:asciiTheme="majorBidi" w:hAnsiTheme="majorBidi" w:cstheme="majorBidi" w:hint="cs"/>
          <w:color w:val="FF0000"/>
          <w:sz w:val="28"/>
          <w:szCs w:val="28"/>
          <w:rtl/>
        </w:rPr>
        <w:t xml:space="preserve">(זכרי' ט') </w:t>
      </w:r>
      <w:r w:rsidRPr="00F47FC7">
        <w:rPr>
          <w:rFonts w:asciiTheme="majorBidi" w:hAnsiTheme="majorBidi" w:cstheme="majorBidi"/>
          <w:color w:val="FF0000"/>
          <w:sz w:val="28"/>
          <w:szCs w:val="28"/>
          <w:lang w:val="en-US"/>
        </w:rPr>
        <w:t xml:space="preserve"> </w:t>
      </w:r>
      <w:r w:rsidRPr="00F47FC7">
        <w:rPr>
          <w:rFonts w:asciiTheme="majorBidi" w:hAnsiTheme="majorBidi" w:cstheme="majorBidi" w:hint="cs"/>
          <w:color w:val="FF0000"/>
          <w:sz w:val="28"/>
          <w:szCs w:val="28"/>
          <w:rtl/>
        </w:rPr>
        <w:t xml:space="preserve">ונשאר גם הוא </w:t>
      </w:r>
      <w:proofErr w:type="spellStart"/>
      <w:r w:rsidRPr="00F47FC7">
        <w:rPr>
          <w:rFonts w:asciiTheme="majorBidi" w:hAnsiTheme="majorBidi" w:cstheme="majorBidi" w:hint="cs"/>
          <w:color w:val="FF0000"/>
          <w:sz w:val="28"/>
          <w:szCs w:val="28"/>
          <w:rtl/>
        </w:rPr>
        <w:t>לאלקינו</w:t>
      </w:r>
      <w:proofErr w:type="spellEnd"/>
      <w:r w:rsidRPr="00F47FC7">
        <w:rPr>
          <w:rFonts w:asciiTheme="majorBidi" w:hAnsiTheme="majorBidi" w:cstheme="majorBidi" w:hint="cs"/>
          <w:color w:val="FF0000"/>
          <w:sz w:val="28"/>
          <w:szCs w:val="28"/>
          <w:rtl/>
        </w:rPr>
        <w:t xml:space="preserve"> והיה כאלוף ביהודה</w:t>
      </w:r>
      <w:r>
        <w:rPr>
          <w:rFonts w:asciiTheme="majorBidi" w:hAnsiTheme="majorBidi" w:cstheme="majorBidi" w:hint="cs"/>
          <w:color w:val="FF0000"/>
          <w:sz w:val="28"/>
          <w:szCs w:val="28"/>
          <w:rtl/>
        </w:rPr>
        <w:t xml:space="preserve"> </w:t>
      </w:r>
      <w:r>
        <w:rPr>
          <w:rFonts w:asciiTheme="majorBidi" w:hAnsiTheme="majorBidi" w:cstheme="majorBidi"/>
          <w:color w:val="FF0000"/>
          <w:sz w:val="28"/>
          <w:szCs w:val="28"/>
          <w:lang w:val="en-US"/>
        </w:rPr>
        <w:t xml:space="preserve"> </w:t>
      </w:r>
      <w:r w:rsidRPr="00796466">
        <w:rPr>
          <w:rFonts w:asciiTheme="majorBidi" w:hAnsiTheme="majorBidi" w:cstheme="majorBidi"/>
          <w:sz w:val="28"/>
          <w:szCs w:val="28"/>
        </w:rPr>
        <w:t xml:space="preserve"> die dem feinen Ohr unserer Weisen s. A. den Gedanken sagen lässt:</w:t>
      </w:r>
    </w:p>
    <w:p w14:paraId="65834A45" w14:textId="2B9A7728" w:rsidR="00DF0646" w:rsidRDefault="00DF0646" w:rsidP="00DF0646">
      <w:pPr>
        <w:bidi/>
        <w:spacing w:line="360" w:lineRule="auto"/>
        <w:rPr>
          <w:rFonts w:asciiTheme="majorBidi" w:hAnsiTheme="majorBidi" w:cstheme="majorBidi"/>
          <w:color w:val="FF0000"/>
          <w:sz w:val="28"/>
          <w:szCs w:val="28"/>
          <w:rtl/>
        </w:rPr>
      </w:pPr>
      <w:r w:rsidRPr="00796466">
        <w:rPr>
          <w:rFonts w:asciiTheme="majorBidi" w:hAnsiTheme="majorBidi" w:cstheme="majorBidi"/>
          <w:sz w:val="28"/>
          <w:szCs w:val="28"/>
        </w:rPr>
        <w:t xml:space="preserve"> </w:t>
      </w:r>
      <w:r w:rsidRPr="00F47FC7">
        <w:rPr>
          <w:rFonts w:asciiTheme="majorBidi" w:hAnsiTheme="majorBidi" w:cstheme="majorBidi" w:hint="cs"/>
          <w:color w:val="FF0000"/>
          <w:sz w:val="28"/>
          <w:szCs w:val="28"/>
          <w:rtl/>
        </w:rPr>
        <w:t xml:space="preserve">אלו </w:t>
      </w:r>
      <w:commentRangeStart w:id="35"/>
      <w:proofErr w:type="spellStart"/>
      <w:r w:rsidRPr="00F47FC7">
        <w:rPr>
          <w:rFonts w:asciiTheme="majorBidi" w:hAnsiTheme="majorBidi" w:cstheme="majorBidi" w:hint="cs"/>
          <w:color w:val="FF0000"/>
          <w:sz w:val="28"/>
          <w:szCs w:val="28"/>
          <w:rtl/>
        </w:rPr>
        <w:t>טרטריאות</w:t>
      </w:r>
      <w:proofErr w:type="spellEnd"/>
      <w:r w:rsidRPr="00F47FC7">
        <w:rPr>
          <w:rFonts w:asciiTheme="majorBidi" w:hAnsiTheme="majorBidi" w:cstheme="majorBidi" w:hint="cs"/>
          <w:color w:val="FF0000"/>
          <w:sz w:val="28"/>
          <w:szCs w:val="28"/>
          <w:rtl/>
        </w:rPr>
        <w:t xml:space="preserve"> </w:t>
      </w:r>
      <w:proofErr w:type="spellStart"/>
      <w:r w:rsidRPr="00F47FC7">
        <w:rPr>
          <w:rFonts w:asciiTheme="majorBidi" w:hAnsiTheme="majorBidi" w:cstheme="majorBidi" w:hint="cs"/>
          <w:color w:val="FF0000"/>
          <w:sz w:val="28"/>
          <w:szCs w:val="28"/>
          <w:rtl/>
        </w:rPr>
        <w:t>וקרסיות</w:t>
      </w:r>
      <w:proofErr w:type="spellEnd"/>
      <w:r w:rsidRPr="00F47FC7">
        <w:rPr>
          <w:rFonts w:asciiTheme="majorBidi" w:hAnsiTheme="majorBidi" w:cstheme="majorBidi" w:hint="cs"/>
          <w:color w:val="FF0000"/>
          <w:sz w:val="28"/>
          <w:szCs w:val="28"/>
          <w:rtl/>
        </w:rPr>
        <w:t xml:space="preserve"> </w:t>
      </w:r>
      <w:commentRangeEnd w:id="35"/>
      <w:r>
        <w:rPr>
          <w:rStyle w:val="CommentReference"/>
          <w:rtl/>
        </w:rPr>
        <w:commentReference w:id="35"/>
      </w:r>
      <w:r>
        <w:rPr>
          <w:rFonts w:asciiTheme="majorBidi" w:hAnsiTheme="majorBidi" w:cstheme="majorBidi"/>
          <w:color w:val="FF0000"/>
          <w:sz w:val="28"/>
          <w:szCs w:val="28"/>
          <w:lang w:val="en-US"/>
        </w:rPr>
        <w:t>(sic!)</w:t>
      </w:r>
      <w:r w:rsidR="00540547">
        <w:rPr>
          <w:rFonts w:asciiTheme="majorBidi" w:hAnsiTheme="majorBidi" w:cstheme="majorBidi" w:hint="cs"/>
          <w:color w:val="FF0000"/>
          <w:sz w:val="28"/>
          <w:szCs w:val="28"/>
          <w:rtl/>
          <w:lang w:val="en-US"/>
        </w:rPr>
        <w:t xml:space="preserve"> </w:t>
      </w:r>
      <w:r w:rsidRPr="00F47FC7">
        <w:rPr>
          <w:rFonts w:asciiTheme="majorBidi" w:hAnsiTheme="majorBidi" w:cstheme="majorBidi" w:hint="cs"/>
          <w:color w:val="FF0000"/>
          <w:sz w:val="28"/>
          <w:szCs w:val="28"/>
          <w:rtl/>
        </w:rPr>
        <w:t>שלהם שעתידים שרי יהודה ללמד בהם תורה</w:t>
      </w:r>
      <w:r w:rsidRPr="00F47FC7">
        <w:rPr>
          <w:rFonts w:asciiTheme="majorBidi" w:hAnsiTheme="majorBidi" w:cstheme="majorBidi"/>
          <w:color w:val="FF0000"/>
          <w:sz w:val="28"/>
          <w:szCs w:val="28"/>
        </w:rPr>
        <w:t xml:space="preserve"> </w:t>
      </w:r>
    </w:p>
    <w:p w14:paraId="78C5300D" w14:textId="77777777" w:rsidR="00DF0646" w:rsidRDefault="00DF0646" w:rsidP="00DF0646">
      <w:pPr>
        <w:spacing w:line="360" w:lineRule="auto"/>
        <w:rPr>
          <w:rFonts w:asciiTheme="majorBidi" w:hAnsiTheme="majorBidi" w:cstheme="majorBidi"/>
          <w:color w:val="FF0000"/>
          <w:sz w:val="28"/>
          <w:szCs w:val="28"/>
          <w:rtl/>
          <w:lang w:val="en-US"/>
        </w:rPr>
      </w:pPr>
      <w:r w:rsidRPr="00796466">
        <w:rPr>
          <w:rFonts w:asciiTheme="majorBidi" w:hAnsiTheme="majorBidi" w:cstheme="majorBidi"/>
          <w:sz w:val="28"/>
          <w:szCs w:val="28"/>
        </w:rPr>
        <w:t xml:space="preserve">heute ruft ihr </w:t>
      </w:r>
      <w:r w:rsidRPr="00ED4766">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und Geschmacksveredelung in den Anstalten, die nichtjüdische Kreise zu deren Pflege zu errichten glauben, heute glaubt ihr in verblendetem Wahn, </w:t>
      </w:r>
      <w:r w:rsidRPr="00796466">
        <w:rPr>
          <w:rFonts w:asciiTheme="majorBidi" w:hAnsiTheme="majorBidi" w:cstheme="majorBidi"/>
          <w:sz w:val="28"/>
          <w:szCs w:val="28"/>
          <w:u w:val="single"/>
        </w:rPr>
        <w:t>nur</w:t>
      </w:r>
      <w:r w:rsidRPr="00796466">
        <w:rPr>
          <w:rFonts w:asciiTheme="majorBidi" w:hAnsiTheme="majorBidi" w:cstheme="majorBidi"/>
          <w:sz w:val="28"/>
          <w:szCs w:val="28"/>
        </w:rPr>
        <w:t xml:space="preserve"> durch Aufnahme nichtjüdischer  Weisheit  den </w:t>
      </w:r>
      <w:r w:rsidRPr="00ED4766">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sich aneignen zu können, den ihr im besten Falle in jenen </w:t>
      </w:r>
      <w:r>
        <w:rPr>
          <w:rFonts w:asciiTheme="majorBidi" w:hAnsiTheme="majorBidi" w:cstheme="majorBidi" w:hint="cs"/>
          <w:sz w:val="28"/>
          <w:szCs w:val="28"/>
          <w:rtl/>
        </w:rPr>
        <w:t xml:space="preserve"> </w:t>
      </w:r>
      <w:commentRangeStart w:id="36"/>
      <w:r w:rsidRPr="00ED4766">
        <w:rPr>
          <w:rFonts w:asciiTheme="majorBidi" w:hAnsiTheme="majorBidi" w:cstheme="majorBidi"/>
          <w:color w:val="FF0000"/>
          <w:sz w:val="28"/>
          <w:szCs w:val="28"/>
          <w:lang w:val="en-US"/>
        </w:rPr>
        <w:t>(sic!)</w:t>
      </w:r>
      <w:proofErr w:type="spellStart"/>
      <w:r w:rsidRPr="00ED4766">
        <w:rPr>
          <w:rFonts w:asciiTheme="majorBidi" w:hAnsiTheme="majorBidi" w:cstheme="majorBidi" w:hint="cs"/>
          <w:color w:val="FF0000"/>
          <w:sz w:val="28"/>
          <w:szCs w:val="28"/>
          <w:rtl/>
        </w:rPr>
        <w:t>טרטריאות</w:t>
      </w:r>
      <w:proofErr w:type="spellEnd"/>
      <w:r w:rsidRPr="00ED4766">
        <w:rPr>
          <w:rFonts w:asciiTheme="majorBidi" w:hAnsiTheme="majorBidi" w:cstheme="majorBidi" w:hint="cs"/>
          <w:color w:val="FF0000"/>
          <w:sz w:val="28"/>
          <w:szCs w:val="28"/>
          <w:rtl/>
        </w:rPr>
        <w:t xml:space="preserve"> </w:t>
      </w:r>
      <w:proofErr w:type="spellStart"/>
      <w:r w:rsidRPr="00ED4766">
        <w:rPr>
          <w:rFonts w:asciiTheme="majorBidi" w:hAnsiTheme="majorBidi" w:cstheme="majorBidi" w:hint="cs"/>
          <w:color w:val="FF0000"/>
          <w:sz w:val="28"/>
          <w:szCs w:val="28"/>
          <w:rtl/>
        </w:rPr>
        <w:t>וקרסיאות</w:t>
      </w:r>
      <w:proofErr w:type="spellEnd"/>
      <w:r w:rsidRPr="00ED4766">
        <w:rPr>
          <w:rFonts w:asciiTheme="majorBidi" w:hAnsiTheme="majorBidi" w:cstheme="majorBidi"/>
          <w:color w:val="FF0000"/>
          <w:sz w:val="28"/>
          <w:szCs w:val="28"/>
        </w:rPr>
        <w:t xml:space="preserve"> </w:t>
      </w:r>
      <w:commentRangeEnd w:id="36"/>
      <w:r>
        <w:rPr>
          <w:rStyle w:val="CommentReference"/>
          <w:rtl/>
        </w:rPr>
        <w:commentReference w:id="36"/>
      </w:r>
      <w:r w:rsidRPr="00796466">
        <w:rPr>
          <w:rFonts w:asciiTheme="majorBidi" w:hAnsiTheme="majorBidi" w:cstheme="majorBidi"/>
          <w:sz w:val="28"/>
          <w:szCs w:val="28"/>
        </w:rPr>
        <w:t xml:space="preserve">reichlich getränkt mit sinnlichem Kitzel und menschenunwürdiger Belustigung wird und verschmäht ihn aus der </w:t>
      </w:r>
      <w:r w:rsidRPr="0070556C">
        <w:rPr>
          <w:rFonts w:asciiTheme="majorBidi" w:hAnsiTheme="majorBidi" w:cstheme="majorBidi"/>
          <w:color w:val="FF0000"/>
          <w:sz w:val="28"/>
          <w:szCs w:val="28"/>
        </w:rPr>
        <w:t>תורה</w:t>
      </w:r>
      <w:r w:rsidRPr="00796466">
        <w:rPr>
          <w:rFonts w:asciiTheme="majorBidi" w:hAnsiTheme="majorBidi" w:cstheme="majorBidi"/>
          <w:sz w:val="28"/>
          <w:szCs w:val="28"/>
        </w:rPr>
        <w:t xml:space="preserve"> herauszuschöpfen in jenen reinen und klaren Strahlen, wie nur sie ihn zu sprechen vermag, es wird einmal die Zeit kommen </w:t>
      </w:r>
      <w:r w:rsidRPr="0070556C">
        <w:rPr>
          <w:rFonts w:asciiTheme="majorBidi" w:hAnsiTheme="majorBidi" w:cstheme="majorBidi" w:hint="cs"/>
          <w:color w:val="FF0000"/>
          <w:sz w:val="28"/>
          <w:szCs w:val="28"/>
          <w:rtl/>
        </w:rPr>
        <w:t xml:space="preserve">ונשאר גם הוא </w:t>
      </w:r>
      <w:proofErr w:type="spellStart"/>
      <w:r w:rsidRPr="0070556C">
        <w:rPr>
          <w:rFonts w:asciiTheme="majorBidi" w:hAnsiTheme="majorBidi" w:cstheme="majorBidi" w:hint="cs"/>
          <w:color w:val="FF0000"/>
          <w:sz w:val="28"/>
          <w:szCs w:val="28"/>
          <w:rtl/>
        </w:rPr>
        <w:t>לאלקינו</w:t>
      </w:r>
      <w:proofErr w:type="spellEnd"/>
      <w:r w:rsidRPr="0070556C">
        <w:rPr>
          <w:rFonts w:asciiTheme="majorBidi" w:hAnsiTheme="majorBidi" w:cstheme="majorBidi"/>
          <w:color w:val="FF0000"/>
          <w:sz w:val="28"/>
          <w:szCs w:val="28"/>
        </w:rPr>
        <w:t xml:space="preserve">  </w:t>
      </w:r>
      <w:r>
        <w:rPr>
          <w:rFonts w:asciiTheme="majorBidi" w:hAnsiTheme="majorBidi" w:cstheme="majorBidi"/>
          <w:sz w:val="28"/>
          <w:szCs w:val="28"/>
          <w:lang w:val="en-US"/>
        </w:rPr>
        <w:t xml:space="preserve">: </w:t>
      </w:r>
      <w:r w:rsidRPr="0084493B">
        <w:rPr>
          <w:rFonts w:asciiTheme="majorBidi" w:hAnsiTheme="majorBidi" w:cstheme="majorBidi" w:hint="cs"/>
          <w:color w:val="FF0000"/>
          <w:sz w:val="28"/>
          <w:szCs w:val="28"/>
          <w:rtl/>
          <w:lang w:val="en-US"/>
        </w:rPr>
        <w:t>אלו בתי כנסיות ובתי</w:t>
      </w:r>
      <w:r>
        <w:rPr>
          <w:rFonts w:asciiTheme="majorBidi" w:hAnsiTheme="majorBidi" w:cstheme="majorBidi" w:hint="cs"/>
          <w:color w:val="FF0000"/>
          <w:sz w:val="28"/>
          <w:szCs w:val="28"/>
          <w:rtl/>
          <w:lang w:val="en-US"/>
        </w:rPr>
        <w:t xml:space="preserve"> מדרש</w:t>
      </w:r>
    </w:p>
    <w:p w14:paraId="3FD14DA5" w14:textId="77777777" w:rsidR="00DF0646" w:rsidRDefault="00DF0646" w:rsidP="00DF0646">
      <w:pPr>
        <w:spacing w:line="360" w:lineRule="auto"/>
        <w:rPr>
          <w:rFonts w:asciiTheme="majorBidi" w:hAnsiTheme="majorBidi" w:cstheme="majorBidi"/>
          <w:color w:val="FF0000"/>
          <w:sz w:val="28"/>
          <w:szCs w:val="28"/>
          <w:lang w:val="en-US"/>
        </w:rPr>
      </w:pPr>
      <w:commentRangeStart w:id="37"/>
      <w:proofErr w:type="spellStart"/>
      <w:r>
        <w:rPr>
          <w:rFonts w:asciiTheme="majorBidi" w:hAnsiTheme="majorBidi" w:cstheme="majorBidi"/>
          <w:color w:val="FF0000"/>
          <w:sz w:val="28"/>
          <w:szCs w:val="28"/>
          <w:lang w:val="en-US"/>
        </w:rPr>
        <w:t>aber</w:t>
      </w:r>
      <w:proofErr w:type="spellEnd"/>
      <w:r>
        <w:rPr>
          <w:rFonts w:asciiTheme="majorBidi" w:hAnsiTheme="majorBidi" w:cstheme="majorBidi"/>
          <w:color w:val="FF0000"/>
          <w:sz w:val="28"/>
          <w:szCs w:val="28"/>
          <w:lang w:val="en-US"/>
        </w:rPr>
        <w:t xml:space="preserve"> </w:t>
      </w:r>
      <w:r>
        <w:rPr>
          <w:rFonts w:asciiTheme="majorBidi" w:hAnsiTheme="majorBidi" w:cstheme="majorBidi" w:hint="cs"/>
          <w:color w:val="FF0000"/>
          <w:sz w:val="28"/>
          <w:szCs w:val="28"/>
          <w:rtl/>
          <w:lang w:val="en-US"/>
        </w:rPr>
        <w:t xml:space="preserve">והיה כאלוף </w:t>
      </w:r>
      <w:proofErr w:type="gramStart"/>
      <w:r>
        <w:rPr>
          <w:rFonts w:asciiTheme="majorBidi" w:hAnsiTheme="majorBidi" w:cstheme="majorBidi" w:hint="cs"/>
          <w:color w:val="FF0000"/>
          <w:sz w:val="28"/>
          <w:szCs w:val="28"/>
          <w:rtl/>
          <w:lang w:val="en-US"/>
        </w:rPr>
        <w:t xml:space="preserve">ביהודה </w:t>
      </w:r>
      <w:r>
        <w:rPr>
          <w:rFonts w:asciiTheme="majorBidi" w:hAnsiTheme="majorBidi" w:cstheme="majorBidi"/>
          <w:color w:val="FF0000"/>
          <w:sz w:val="28"/>
          <w:szCs w:val="28"/>
          <w:lang w:val="en-US"/>
        </w:rPr>
        <w:t>,</w:t>
      </w:r>
      <w:proofErr w:type="gramEnd"/>
    </w:p>
    <w:p w14:paraId="5B9C9492" w14:textId="77777777" w:rsidR="00DF0646" w:rsidRPr="0084493B" w:rsidRDefault="00DF0646" w:rsidP="00DF0646">
      <w:pPr>
        <w:spacing w:line="360" w:lineRule="auto"/>
        <w:rPr>
          <w:rFonts w:asciiTheme="majorBidi" w:hAnsiTheme="majorBidi" w:cstheme="majorBidi"/>
          <w:color w:val="FF0000"/>
          <w:sz w:val="28"/>
          <w:szCs w:val="28"/>
          <w:rtl/>
        </w:rPr>
      </w:pPr>
      <w:proofErr w:type="spellStart"/>
      <w:r>
        <w:rPr>
          <w:rFonts w:asciiTheme="majorBidi" w:hAnsiTheme="majorBidi" w:cstheme="majorBidi"/>
          <w:color w:val="FF0000"/>
          <w:sz w:val="28"/>
          <w:szCs w:val="28"/>
          <w:lang w:val="en-US"/>
        </w:rPr>
        <w:t>doch</w:t>
      </w:r>
      <w:proofErr w:type="spellEnd"/>
      <w:r>
        <w:rPr>
          <w:rFonts w:asciiTheme="majorBidi" w:hAnsiTheme="majorBidi" w:cstheme="majorBidi"/>
          <w:color w:val="FF0000"/>
          <w:sz w:val="28"/>
          <w:szCs w:val="28"/>
          <w:lang w:val="en-US"/>
        </w:rPr>
        <w:t xml:space="preserve"> </w:t>
      </w:r>
      <w:r>
        <w:rPr>
          <w:rFonts w:asciiTheme="majorBidi" w:hAnsiTheme="majorBidi" w:cstheme="majorBidi" w:hint="cs"/>
          <w:color w:val="FF0000"/>
          <w:sz w:val="28"/>
          <w:szCs w:val="28"/>
          <w:rtl/>
        </w:rPr>
        <w:t xml:space="preserve">אלו </w:t>
      </w:r>
      <w:proofErr w:type="spellStart"/>
      <w:r>
        <w:rPr>
          <w:rFonts w:asciiTheme="majorBidi" w:hAnsiTheme="majorBidi" w:cstheme="majorBidi" w:hint="cs"/>
          <w:color w:val="FF0000"/>
          <w:sz w:val="28"/>
          <w:szCs w:val="28"/>
          <w:rtl/>
        </w:rPr>
        <w:t>טרטריאות</w:t>
      </w:r>
      <w:proofErr w:type="spellEnd"/>
      <w:r>
        <w:rPr>
          <w:rFonts w:asciiTheme="majorBidi" w:hAnsiTheme="majorBidi" w:cstheme="majorBidi" w:hint="cs"/>
          <w:color w:val="FF0000"/>
          <w:sz w:val="28"/>
          <w:szCs w:val="28"/>
          <w:rtl/>
        </w:rPr>
        <w:t xml:space="preserve"> </w:t>
      </w:r>
      <w:proofErr w:type="spellStart"/>
      <w:r>
        <w:rPr>
          <w:rFonts w:asciiTheme="majorBidi" w:hAnsiTheme="majorBidi" w:cstheme="majorBidi" w:hint="cs"/>
          <w:color w:val="FF0000"/>
          <w:sz w:val="28"/>
          <w:szCs w:val="28"/>
          <w:rtl/>
        </w:rPr>
        <w:t>וקרסיאות</w:t>
      </w:r>
      <w:proofErr w:type="spellEnd"/>
      <w:r>
        <w:rPr>
          <w:rFonts w:asciiTheme="majorBidi" w:hAnsiTheme="majorBidi" w:cstheme="majorBidi" w:hint="cs"/>
          <w:color w:val="FF0000"/>
          <w:sz w:val="28"/>
          <w:szCs w:val="28"/>
          <w:rtl/>
        </w:rPr>
        <w:t xml:space="preserve"> לנו</w:t>
      </w:r>
      <w:commentRangeEnd w:id="37"/>
      <w:r>
        <w:rPr>
          <w:rStyle w:val="CommentReference"/>
        </w:rPr>
        <w:commentReference w:id="37"/>
      </w:r>
    </w:p>
    <w:p w14:paraId="20FC98E1" w14:textId="77777777" w:rsidR="00DF0646" w:rsidRPr="00796466" w:rsidRDefault="00DF0646" w:rsidP="00DF0646">
      <w:pPr>
        <w:spacing w:line="360" w:lineRule="auto"/>
        <w:rPr>
          <w:rFonts w:asciiTheme="majorBidi" w:hAnsiTheme="majorBidi" w:cstheme="majorBidi"/>
          <w:sz w:val="28"/>
          <w:szCs w:val="28"/>
        </w:rPr>
      </w:pPr>
      <w:r w:rsidRPr="00796466">
        <w:rPr>
          <w:rFonts w:asciiTheme="majorBidi" w:hAnsiTheme="majorBidi" w:cstheme="majorBidi"/>
          <w:sz w:val="28"/>
          <w:szCs w:val="28"/>
        </w:rPr>
        <w:t xml:space="preserve">– es wird die Zeit kommen, da die Menschen zur erkenntnis kommen werden, dass man jener nichtjüdischen Anstalt wohl die eine Berechtigung zuerkennen kann, dass sie dazu diene, die Zeit zu vertreiben, im besten Falle vielleicht auch beizutragen zur Bereicherung des </w:t>
      </w:r>
      <w:r w:rsidRPr="0084493B">
        <w:rPr>
          <w:rFonts w:asciiTheme="majorBidi" w:hAnsiTheme="majorBidi" w:cstheme="majorBidi" w:hint="cs"/>
          <w:color w:val="FF0000"/>
          <w:sz w:val="28"/>
          <w:szCs w:val="28"/>
          <w:rtl/>
        </w:rPr>
        <w:t>דרך ארץ</w:t>
      </w:r>
      <w:r w:rsidRPr="00796466">
        <w:rPr>
          <w:rFonts w:asciiTheme="majorBidi" w:hAnsiTheme="majorBidi" w:cstheme="majorBidi"/>
          <w:sz w:val="28"/>
          <w:szCs w:val="28"/>
        </w:rPr>
        <w:t xml:space="preserve">, dass aber, was das Höhere betrifft, denselben Zweck in noch </w:t>
      </w:r>
    </w:p>
    <w:p w14:paraId="7D366E9D" w14:textId="77777777" w:rsidR="00FA16DE" w:rsidRDefault="00FA16DE"/>
    <w:sectPr w:rsidR="00FA16DE" w:rsidSect="00916A9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uth Litai jacoby" w:date="2024-05-05T18:39:00Z" w:initials="RL">
    <w:p w14:paraId="561F345B" w14:textId="77777777" w:rsidR="00DF0646" w:rsidRDefault="00DF0646" w:rsidP="00DF0646">
      <w:pPr>
        <w:pStyle w:val="CommentText"/>
        <w:bidi/>
        <w:jc w:val="right"/>
      </w:pPr>
      <w:r>
        <w:rPr>
          <w:rStyle w:val="CommentReference"/>
        </w:rPr>
        <w:annotationRef/>
      </w:r>
      <w:r>
        <w:rPr>
          <w:rtl/>
        </w:rPr>
        <w:t>חכמים</w:t>
      </w:r>
    </w:p>
  </w:comment>
  <w:comment w:id="1" w:author="Ruth Litai jacoby" w:date="2024-05-07T18:07:00Z" w:initials="RL">
    <w:p w14:paraId="5FF45C01" w14:textId="77777777" w:rsidR="00552A9C" w:rsidRDefault="00552A9C" w:rsidP="00552A9C">
      <w:pPr>
        <w:pStyle w:val="CommentText"/>
      </w:pPr>
      <w:r>
        <w:rPr>
          <w:rStyle w:val="CommentReference"/>
        </w:rPr>
        <w:annotationRef/>
      </w:r>
      <w:r>
        <w:rPr>
          <w:rtl/>
        </w:rPr>
        <w:t>זהו שאמר הפסוק</w:t>
      </w:r>
    </w:p>
  </w:comment>
  <w:comment w:id="2" w:author="Ruth Litai jacoby" w:date="2024-05-05T20:43:00Z" w:initials="RL">
    <w:p w14:paraId="0628586F" w14:textId="5F6D98E0" w:rsidR="00DF0646" w:rsidRDefault="00DF0646" w:rsidP="00DF0646">
      <w:pPr>
        <w:pStyle w:val="CommentText"/>
        <w:bidi/>
        <w:jc w:val="right"/>
      </w:pPr>
      <w:r>
        <w:rPr>
          <w:rStyle w:val="CommentReference"/>
        </w:rPr>
        <w:annotationRef/>
      </w:r>
      <w:r>
        <w:rPr>
          <w:rtl/>
        </w:rPr>
        <w:t>טובך</w:t>
      </w:r>
    </w:p>
  </w:comment>
  <w:comment w:id="3" w:author="Ruth Litai jacoby" w:date="2024-05-05T20:55:00Z" w:initials="RL">
    <w:p w14:paraId="54D557D7" w14:textId="77777777" w:rsidR="00DF0646" w:rsidRDefault="00DF0646" w:rsidP="00DF0646">
      <w:pPr>
        <w:pStyle w:val="CommentText"/>
      </w:pPr>
      <w:r>
        <w:rPr>
          <w:rStyle w:val="CommentReference"/>
        </w:rPr>
        <w:annotationRef/>
      </w:r>
      <w:r>
        <w:rPr>
          <w:lang w:val="en-US"/>
        </w:rPr>
        <w:t>Underlined in the original</w:t>
      </w:r>
    </w:p>
  </w:comment>
  <w:comment w:id="4" w:author="Ruth Litai jacoby" w:date="2024-05-06T16:49:00Z" w:initials="RL">
    <w:p w14:paraId="1797B1D1" w14:textId="77777777" w:rsidR="00DF0646" w:rsidRPr="00155D20" w:rsidRDefault="00DF0646" w:rsidP="00DF0646">
      <w:pPr>
        <w:pStyle w:val="CommentText"/>
        <w:rPr>
          <w:rtl/>
        </w:rPr>
      </w:pPr>
      <w:r>
        <w:rPr>
          <w:rStyle w:val="CommentReference"/>
        </w:rPr>
        <w:annotationRef/>
      </w:r>
      <w:r>
        <w:rPr>
          <w:lang w:val="en-US"/>
        </w:rPr>
        <w:t>Underlined in the original</w:t>
      </w:r>
    </w:p>
  </w:comment>
  <w:comment w:id="5" w:author="Ruth Litai jacoby" w:date="2024-05-06T17:03:00Z" w:initials="RL">
    <w:p w14:paraId="318D692E" w14:textId="77777777" w:rsidR="00DF0646" w:rsidRDefault="00DF0646" w:rsidP="00DF0646">
      <w:pPr>
        <w:pStyle w:val="CommentText"/>
      </w:pPr>
      <w:r>
        <w:rPr>
          <w:rStyle w:val="CommentReference"/>
        </w:rPr>
        <w:annotationRef/>
      </w:r>
      <w:r>
        <w:rPr>
          <w:rtl/>
        </w:rPr>
        <w:t>גמילות חסדים</w:t>
      </w:r>
    </w:p>
  </w:comment>
  <w:comment w:id="6" w:author="Ruth Litai jacoby" w:date="2024-05-07T18:17:00Z" w:initials="RL">
    <w:p w14:paraId="0BD909D6" w14:textId="77777777" w:rsidR="007875DA" w:rsidRDefault="007875DA" w:rsidP="007875DA">
      <w:pPr>
        <w:pStyle w:val="CommentText"/>
      </w:pPr>
      <w:r>
        <w:rPr>
          <w:rStyle w:val="CommentReference"/>
        </w:rPr>
        <w:annotationRef/>
      </w:r>
      <w:r>
        <w:rPr>
          <w:rtl/>
        </w:rPr>
        <w:t>אמר ר' אלעזר</w:t>
      </w:r>
    </w:p>
  </w:comment>
  <w:comment w:id="7" w:author="Ruth Litai jacoby" w:date="2024-05-06T18:04:00Z" w:initials="RL">
    <w:p w14:paraId="1908E3C7" w14:textId="40A3FFF8" w:rsidR="00DF0646" w:rsidRDefault="00DF0646" w:rsidP="00DF0646">
      <w:pPr>
        <w:pStyle w:val="CommentText"/>
      </w:pPr>
      <w:r>
        <w:rPr>
          <w:rStyle w:val="CommentReference"/>
        </w:rPr>
        <w:annotationRef/>
      </w:r>
      <w:r>
        <w:rPr>
          <w:rtl/>
        </w:rPr>
        <w:t>הרי זה</w:t>
      </w:r>
      <w:r>
        <w:t xml:space="preserve"> </w:t>
      </w:r>
    </w:p>
  </w:comment>
  <w:comment w:id="8" w:author="Ruth Litai jacoby" w:date="2024-05-07T10:53:00Z" w:initials="RL">
    <w:p w14:paraId="05170983" w14:textId="77777777" w:rsidR="00DF0646" w:rsidRDefault="00DF0646" w:rsidP="00DF0646">
      <w:pPr>
        <w:pStyle w:val="CommentText"/>
      </w:pPr>
      <w:r>
        <w:rPr>
          <w:rStyle w:val="CommentReference"/>
        </w:rPr>
        <w:annotationRef/>
      </w:r>
      <w:r>
        <w:rPr>
          <w:rtl/>
        </w:rPr>
        <w:t>עלי</w:t>
      </w:r>
    </w:p>
  </w:comment>
  <w:comment w:id="9" w:author="Ruth Litai jacoby" w:date="2024-05-07T11:14:00Z" w:initials="RL">
    <w:p w14:paraId="5FD48D40" w14:textId="77777777" w:rsidR="00DF0646" w:rsidRDefault="00DF0646" w:rsidP="00DF0646">
      <w:pPr>
        <w:pStyle w:val="CommentText"/>
      </w:pPr>
      <w:r>
        <w:rPr>
          <w:rStyle w:val="CommentReference"/>
        </w:rPr>
        <w:annotationRef/>
      </w:r>
      <w:r>
        <w:rPr>
          <w:color w:val="202122"/>
          <w:highlight w:val="white"/>
          <w:lang w:val="en-US"/>
        </w:rPr>
        <w:t>(</w:t>
      </w:r>
      <w:hyperlink r:id="rId1" w:history="1">
        <w:r w:rsidRPr="001A51C0">
          <w:rPr>
            <w:rStyle w:val="Hyperlink"/>
            <w:highlight w:val="white"/>
            <w:rtl/>
          </w:rPr>
          <w:t>ברכות לא</w:t>
        </w:r>
        <w:r w:rsidRPr="001A51C0">
          <w:rPr>
            <w:rStyle w:val="Hyperlink"/>
            <w:highlight w:val="white"/>
          </w:rPr>
          <w:t>.</w:t>
        </w:r>
      </w:hyperlink>
      <w:r>
        <w:rPr>
          <w:color w:val="202122"/>
          <w:highlight w:val="white"/>
          <w:lang w:val="en-US"/>
        </w:rPr>
        <w:t>): "</w:t>
      </w:r>
      <w:r>
        <w:rPr>
          <w:color w:val="006400"/>
          <w:highlight w:val="white"/>
          <w:rtl/>
        </w:rPr>
        <w:t>וחנה היא מדברת על לבה, מכאן למתפלל צריך שיכוין את לבו</w:t>
      </w:r>
      <w:r>
        <w:rPr>
          <w:color w:val="202122"/>
          <w:highlight w:val="white"/>
          <w:lang w:val="en-US"/>
        </w:rPr>
        <w:t>"</w:t>
      </w:r>
      <w:r>
        <w:rPr>
          <w:lang w:val="en-US"/>
        </w:rPr>
        <w:t xml:space="preserve"> </w:t>
      </w:r>
    </w:p>
  </w:comment>
  <w:comment w:id="10" w:author="Ruth Litai jacoby" w:date="2024-05-07T11:31:00Z" w:initials="RL">
    <w:p w14:paraId="783BC5F6" w14:textId="77777777" w:rsidR="00DF0646" w:rsidRDefault="00DF0646" w:rsidP="00DF0646">
      <w:pPr>
        <w:pStyle w:val="CommentText"/>
      </w:pPr>
      <w:r>
        <w:rPr>
          <w:rStyle w:val="CommentReference"/>
        </w:rPr>
        <w:annotationRef/>
      </w:r>
      <w:r>
        <w:rPr>
          <w:rtl/>
        </w:rPr>
        <w:t>ונתתיו</w:t>
      </w:r>
      <w:r>
        <w:t xml:space="preserve"> </w:t>
      </w:r>
    </w:p>
  </w:comment>
  <w:comment w:id="11" w:author="Ruth Litai jacoby" w:date="2024-05-07T12:15:00Z" w:initials="RL">
    <w:p w14:paraId="282655EB" w14:textId="77777777" w:rsidR="00DF0646" w:rsidRDefault="00DF0646" w:rsidP="00DF0646">
      <w:pPr>
        <w:pStyle w:val="CommentText"/>
        <w:bidi/>
        <w:jc w:val="right"/>
      </w:pPr>
      <w:r>
        <w:rPr>
          <w:rStyle w:val="CommentReference"/>
        </w:rPr>
        <w:annotationRef/>
      </w:r>
      <w:r>
        <w:t>...</w:t>
      </w:r>
      <w:r>
        <w:rPr>
          <w:rtl/>
        </w:rPr>
        <w:t>מכאן שאסור לישב בתוך ד"א של</w:t>
      </w:r>
      <w:r>
        <w:t xml:space="preserve"> </w:t>
      </w:r>
      <w:r>
        <w:rPr>
          <w:b/>
          <w:bCs/>
          <w:rtl/>
        </w:rPr>
        <w:t>תפלה</w:t>
      </w:r>
    </w:p>
  </w:comment>
  <w:comment w:id="12" w:author="Ruth Litai jacoby" w:date="2024-05-07T12:19:00Z" w:initials="RL">
    <w:p w14:paraId="61BAF368" w14:textId="77777777" w:rsidR="00566DC0" w:rsidRDefault="00DF0646" w:rsidP="00566DC0">
      <w:pPr>
        <w:pStyle w:val="CommentText"/>
        <w:bidi/>
        <w:jc w:val="right"/>
      </w:pPr>
      <w:r>
        <w:rPr>
          <w:rStyle w:val="CommentReference"/>
        </w:rPr>
        <w:annotationRef/>
      </w:r>
      <w:r w:rsidR="00566DC0">
        <w:rPr>
          <w:rtl/>
        </w:rPr>
        <w:t>אורח חיים (שלחן ערוך)</w:t>
      </w:r>
    </w:p>
  </w:comment>
  <w:comment w:id="13" w:author="Ruth Litai jacoby" w:date="2024-05-07T12:21:00Z" w:initials="RL">
    <w:p w14:paraId="5C18D138" w14:textId="70BC5430" w:rsidR="00DF0646" w:rsidRDefault="00DF0646" w:rsidP="00DF0646">
      <w:pPr>
        <w:pStyle w:val="CommentText"/>
      </w:pPr>
      <w:r>
        <w:rPr>
          <w:rStyle w:val="CommentReference"/>
        </w:rPr>
        <w:annotationRef/>
      </w:r>
      <w:r>
        <w:rPr>
          <w:lang w:val="en-US"/>
        </w:rPr>
        <w:t>Underlined in the original</w:t>
      </w:r>
    </w:p>
  </w:comment>
  <w:comment w:id="14" w:author="Ruth Litai jacoby" w:date="2024-05-07T12:36:00Z" w:initials="RL">
    <w:p w14:paraId="3F1F3586" w14:textId="77777777" w:rsidR="00DF0646" w:rsidRDefault="00DF0646" w:rsidP="00DF0646">
      <w:pPr>
        <w:pStyle w:val="CommentText"/>
        <w:bidi/>
        <w:jc w:val="right"/>
      </w:pPr>
      <w:r>
        <w:rPr>
          <w:rStyle w:val="CommentReference"/>
        </w:rPr>
        <w:annotationRef/>
      </w:r>
      <w:r>
        <w:rPr>
          <w:rtl/>
        </w:rPr>
        <w:t>זהו שאמר הכתוב</w:t>
      </w:r>
    </w:p>
  </w:comment>
  <w:comment w:id="15" w:author="Ruth Litai jacoby" w:date="2024-05-07T13:05:00Z" w:initials="RL">
    <w:p w14:paraId="2B5529E7" w14:textId="77777777" w:rsidR="00DF0646" w:rsidRDefault="00DF0646" w:rsidP="00DF0646">
      <w:pPr>
        <w:pStyle w:val="CommentText"/>
      </w:pPr>
      <w:r>
        <w:rPr>
          <w:rStyle w:val="CommentReference"/>
        </w:rPr>
        <w:annotationRef/>
      </w:r>
      <w:r>
        <w:rPr>
          <w:lang w:val="en-US"/>
        </w:rPr>
        <w:t>Underlined in the original</w:t>
      </w:r>
    </w:p>
  </w:comment>
  <w:comment w:id="16" w:author="Ruth Litai jacoby" w:date="2024-05-07T13:07:00Z" w:initials="RL">
    <w:p w14:paraId="7D353CAF" w14:textId="77777777" w:rsidR="00DF0646" w:rsidRDefault="00DF0646" w:rsidP="00DF0646">
      <w:pPr>
        <w:pStyle w:val="CommentText"/>
      </w:pPr>
      <w:r>
        <w:rPr>
          <w:rStyle w:val="CommentReference"/>
        </w:rPr>
        <w:annotationRef/>
      </w:r>
      <w:r>
        <w:rPr>
          <w:lang w:val="en-US"/>
        </w:rPr>
        <w:t>Underlined in the original</w:t>
      </w:r>
    </w:p>
  </w:comment>
  <w:comment w:id="17" w:author="Ruth Litai jacoby" w:date="2024-05-07T13:12:00Z" w:initials="RL">
    <w:p w14:paraId="7E66077F" w14:textId="77777777" w:rsidR="00CC5356" w:rsidRDefault="00DF0646" w:rsidP="00CC5356">
      <w:pPr>
        <w:pStyle w:val="CommentText"/>
        <w:bidi/>
        <w:jc w:val="right"/>
      </w:pPr>
      <w:r>
        <w:rPr>
          <w:rStyle w:val="CommentReference"/>
        </w:rPr>
        <w:annotationRef/>
      </w:r>
      <w:r w:rsidR="00CC5356">
        <w:rPr>
          <w:color w:val="333333"/>
          <w:rtl/>
        </w:rPr>
        <w:t>וגם</w:t>
      </w:r>
      <w:r w:rsidR="00CC5356">
        <w:rPr>
          <w:rFonts w:hint="eastAsia"/>
          <w:color w:val="333333"/>
          <w:rtl/>
          <w:lang w:bidi="ar-SA"/>
        </w:rPr>
        <w:t> </w:t>
      </w:r>
      <w:r w:rsidR="00CC5356">
        <w:rPr>
          <w:color w:val="333333"/>
          <w:rtl/>
        </w:rPr>
        <w:t>אנכי</w:t>
      </w:r>
      <w:r w:rsidR="00CC5356">
        <w:rPr>
          <w:rFonts w:hint="eastAsia"/>
          <w:color w:val="333333"/>
          <w:rtl/>
          <w:lang w:bidi="ar-SA"/>
        </w:rPr>
        <w:t> </w:t>
      </w:r>
      <w:r w:rsidR="00CC5356">
        <w:rPr>
          <w:color w:val="333333"/>
          <w:rtl/>
        </w:rPr>
        <w:t>השאלתהו</w:t>
      </w:r>
      <w:r w:rsidR="00CC5356">
        <w:rPr>
          <w:rFonts w:hint="eastAsia"/>
          <w:color w:val="333333"/>
          <w:rtl/>
          <w:lang w:bidi="ar-SA"/>
        </w:rPr>
        <w:t> </w:t>
      </w:r>
      <w:r w:rsidR="00CC5356">
        <w:rPr>
          <w:color w:val="333333"/>
          <w:rtl/>
        </w:rPr>
        <w:t>לה</w:t>
      </w:r>
      <w:r w:rsidR="00CC5356">
        <w:rPr>
          <w:color w:val="333333"/>
          <w:rtl/>
          <w:lang w:bidi="ar-SA"/>
        </w:rPr>
        <w:t>' </w:t>
      </w:r>
      <w:r w:rsidR="00CC5356">
        <w:rPr>
          <w:color w:val="333333"/>
          <w:rtl/>
        </w:rPr>
        <w:t>כל־</w:t>
      </w:r>
      <w:r w:rsidR="00CC5356">
        <w:rPr>
          <w:b/>
          <w:bCs/>
          <w:color w:val="333333"/>
          <w:rtl/>
        </w:rPr>
        <w:t>הימים</w:t>
      </w:r>
      <w:r w:rsidR="00CC5356">
        <w:rPr>
          <w:rFonts w:hint="eastAsia"/>
          <w:color w:val="333333"/>
          <w:rtl/>
          <w:lang w:bidi="ar-SA"/>
        </w:rPr>
        <w:t> </w:t>
      </w:r>
      <w:r w:rsidR="00CC5356">
        <w:rPr>
          <w:color w:val="333333"/>
          <w:rtl/>
        </w:rPr>
        <w:t>אשר</w:t>
      </w:r>
      <w:r w:rsidR="00CC5356">
        <w:rPr>
          <w:rFonts w:hint="eastAsia"/>
          <w:color w:val="333333"/>
          <w:rtl/>
          <w:lang w:bidi="ar-SA"/>
        </w:rPr>
        <w:t> </w:t>
      </w:r>
      <w:r w:rsidR="00CC5356">
        <w:rPr>
          <w:color w:val="333333"/>
          <w:rtl/>
        </w:rPr>
        <w:t>היה</w:t>
      </w:r>
      <w:r w:rsidR="00CC5356">
        <w:rPr>
          <w:rFonts w:hint="eastAsia"/>
          <w:color w:val="333333"/>
          <w:rtl/>
          <w:lang w:bidi="ar-SA"/>
        </w:rPr>
        <w:t> </w:t>
      </w:r>
      <w:r w:rsidR="00CC5356">
        <w:rPr>
          <w:color w:val="333333"/>
          <w:rtl/>
        </w:rPr>
        <w:t>הוא</w:t>
      </w:r>
      <w:r w:rsidR="00CC5356">
        <w:rPr>
          <w:rFonts w:hint="eastAsia"/>
          <w:color w:val="333333"/>
          <w:rtl/>
          <w:lang w:bidi="ar-SA"/>
        </w:rPr>
        <w:t> </w:t>
      </w:r>
      <w:r w:rsidR="00CC5356">
        <w:rPr>
          <w:color w:val="333333"/>
          <w:rtl/>
        </w:rPr>
        <w:t>שאול</w:t>
      </w:r>
      <w:r w:rsidR="00CC5356">
        <w:rPr>
          <w:rFonts w:hint="eastAsia"/>
          <w:color w:val="333333"/>
          <w:rtl/>
          <w:lang w:bidi="ar-SA"/>
        </w:rPr>
        <w:t> </w:t>
      </w:r>
      <w:r w:rsidR="00CC5356">
        <w:rPr>
          <w:color w:val="333333"/>
          <w:rtl/>
        </w:rPr>
        <w:t>לה</w:t>
      </w:r>
      <w:r w:rsidR="00CC5356">
        <w:rPr>
          <w:color w:val="333333"/>
          <w:rtl/>
          <w:lang w:bidi="ar-SA"/>
        </w:rPr>
        <w:t>' </w:t>
      </w:r>
      <w:r w:rsidR="00CC5356">
        <w:rPr>
          <w:color w:val="333333"/>
        </w:rPr>
        <w:t>(</w:t>
      </w:r>
      <w:r w:rsidR="00CC5356">
        <w:rPr>
          <w:color w:val="333333"/>
          <w:rtl/>
        </w:rPr>
        <w:t>שמואל</w:t>
      </w:r>
      <w:r w:rsidR="00CC5356">
        <w:rPr>
          <w:color w:val="333333"/>
        </w:rPr>
        <w:t xml:space="preserve"> </w:t>
      </w:r>
      <w:r w:rsidR="00CC5356">
        <w:rPr>
          <w:color w:val="333333"/>
          <w:rtl/>
        </w:rPr>
        <w:t>א</w:t>
      </w:r>
      <w:r w:rsidR="00CC5356">
        <w:rPr>
          <w:color w:val="333333"/>
        </w:rPr>
        <w:t xml:space="preserve">', </w:t>
      </w:r>
      <w:r w:rsidR="00CC5356">
        <w:rPr>
          <w:color w:val="333333"/>
          <w:rtl/>
        </w:rPr>
        <w:t>א</w:t>
      </w:r>
      <w:r w:rsidR="00CC5356">
        <w:rPr>
          <w:color w:val="333333"/>
        </w:rPr>
        <w:t>)</w:t>
      </w:r>
    </w:p>
  </w:comment>
  <w:comment w:id="18" w:author="Ruth Litai jacoby" w:date="2024-05-07T13:28:00Z" w:initials="RL">
    <w:p w14:paraId="2B3A9224" w14:textId="4A12D6E1" w:rsidR="00DF0646" w:rsidRDefault="00DF0646" w:rsidP="00DF0646">
      <w:pPr>
        <w:pStyle w:val="CommentText"/>
      </w:pPr>
      <w:r>
        <w:rPr>
          <w:rStyle w:val="CommentReference"/>
        </w:rPr>
        <w:annotationRef/>
      </w:r>
      <w:r>
        <w:rPr>
          <w:lang w:val="en-US"/>
        </w:rPr>
        <w:t xml:space="preserve">This version is of </w:t>
      </w:r>
      <w:r>
        <w:rPr>
          <w:rtl/>
        </w:rPr>
        <w:t>ילקוט שמעוני</w:t>
      </w:r>
    </w:p>
  </w:comment>
  <w:comment w:id="19" w:author="Ruth Litai jacoby" w:date="2024-05-07T13:39:00Z" w:initials="RL">
    <w:p w14:paraId="0105446D" w14:textId="77777777" w:rsidR="00DF0646" w:rsidRDefault="00DF0646" w:rsidP="00DF0646">
      <w:pPr>
        <w:pStyle w:val="CommentText"/>
      </w:pPr>
      <w:r>
        <w:rPr>
          <w:rStyle w:val="CommentReference"/>
        </w:rPr>
        <w:annotationRef/>
      </w:r>
      <w:r>
        <w:rPr>
          <w:lang w:val="en-US"/>
        </w:rPr>
        <w:t>Underlined in the original</w:t>
      </w:r>
    </w:p>
  </w:comment>
  <w:comment w:id="20" w:author="Ruth Litai jacoby" w:date="2024-05-07T15:09:00Z" w:initials="RL">
    <w:p w14:paraId="421EB8CD" w14:textId="77777777" w:rsidR="00DF0646" w:rsidRDefault="00DF0646" w:rsidP="00DF0646">
      <w:pPr>
        <w:pStyle w:val="CommentText"/>
      </w:pPr>
      <w:r>
        <w:rPr>
          <w:rStyle w:val="CommentReference"/>
        </w:rPr>
        <w:annotationRef/>
      </w:r>
      <w:r>
        <w:rPr>
          <w:lang w:val="en-US"/>
        </w:rPr>
        <w:t>Underlined in the original</w:t>
      </w:r>
    </w:p>
  </w:comment>
  <w:comment w:id="21" w:author="Ruth Litai jacoby" w:date="2024-05-07T15:13:00Z" w:initials="RL">
    <w:p w14:paraId="2FA47AF3" w14:textId="77777777" w:rsidR="00DF0646" w:rsidRDefault="00DF0646" w:rsidP="00DF0646">
      <w:pPr>
        <w:pStyle w:val="CommentText"/>
      </w:pPr>
      <w:r>
        <w:rPr>
          <w:rStyle w:val="CommentReference"/>
        </w:rPr>
        <w:annotationRef/>
      </w:r>
      <w:r>
        <w:rPr>
          <w:lang w:val="en-US"/>
        </w:rPr>
        <w:t>Underlined in the original</w:t>
      </w:r>
    </w:p>
  </w:comment>
  <w:comment w:id="22" w:author="Ruth Litai jacoby" w:date="2024-05-07T15:34:00Z" w:initials="RL">
    <w:p w14:paraId="540D7F7D" w14:textId="77777777" w:rsidR="00DF0646" w:rsidRDefault="00DF0646" w:rsidP="00DF0646">
      <w:pPr>
        <w:pStyle w:val="CommentText"/>
        <w:bidi/>
        <w:jc w:val="right"/>
      </w:pPr>
      <w:r>
        <w:rPr>
          <w:rStyle w:val="CommentReference"/>
        </w:rPr>
        <w:annotationRef/>
      </w:r>
      <w:r>
        <w:rPr>
          <w:rtl/>
        </w:rPr>
        <w:t>כל ימי חייו</w:t>
      </w:r>
      <w:r>
        <w:t xml:space="preserve"> </w:t>
      </w:r>
    </w:p>
  </w:comment>
  <w:comment w:id="23" w:author="Ruth Litai jacoby" w:date="2024-05-07T15:43:00Z" w:initials="RL">
    <w:p w14:paraId="24E0B5A1" w14:textId="77777777" w:rsidR="00DF0646" w:rsidRDefault="00DF0646" w:rsidP="00DF0646">
      <w:pPr>
        <w:pStyle w:val="CommentText"/>
      </w:pPr>
      <w:r>
        <w:rPr>
          <w:rStyle w:val="CommentReference"/>
        </w:rPr>
        <w:annotationRef/>
      </w:r>
      <w:r>
        <w:rPr>
          <w:rtl/>
        </w:rPr>
        <w:t>שמונה עשרה</w:t>
      </w:r>
    </w:p>
  </w:comment>
  <w:comment w:id="24" w:author="Ruth Litai jacoby" w:date="2024-05-07T16:06:00Z" w:initials="RL">
    <w:p w14:paraId="5BA4A572" w14:textId="77777777" w:rsidR="00DF0646" w:rsidRDefault="00DF0646" w:rsidP="00DF0646">
      <w:pPr>
        <w:pStyle w:val="CommentText"/>
        <w:bidi/>
        <w:jc w:val="right"/>
      </w:pPr>
      <w:r>
        <w:rPr>
          <w:rStyle w:val="CommentReference"/>
        </w:rPr>
        <w:annotationRef/>
      </w:r>
      <w:r>
        <w:rPr>
          <w:rtl/>
        </w:rPr>
        <w:t>תלמיד חכם</w:t>
      </w:r>
    </w:p>
  </w:comment>
  <w:comment w:id="25" w:author="Ruth Litai jacoby" w:date="2024-05-07T16:10:00Z" w:initials="RL">
    <w:p w14:paraId="566BFCF3" w14:textId="77777777" w:rsidR="00DF0646" w:rsidRDefault="00DF0646" w:rsidP="00DF0646">
      <w:pPr>
        <w:pStyle w:val="CommentText"/>
      </w:pPr>
      <w:r>
        <w:rPr>
          <w:rStyle w:val="CommentReference"/>
        </w:rPr>
        <w:annotationRef/>
      </w:r>
      <w:r>
        <w:rPr>
          <w:rtl/>
        </w:rPr>
        <w:t>תוספות</w:t>
      </w:r>
    </w:p>
  </w:comment>
  <w:comment w:id="26" w:author="Ruth Litai jacoby" w:date="2024-05-07T16:19:00Z" w:initials="RL">
    <w:p w14:paraId="07D3DDC2" w14:textId="77777777" w:rsidR="00DF0646" w:rsidRDefault="00DF0646" w:rsidP="00DF0646">
      <w:pPr>
        <w:pStyle w:val="CommentText"/>
        <w:bidi/>
        <w:jc w:val="right"/>
      </w:pPr>
      <w:r>
        <w:rPr>
          <w:rStyle w:val="CommentReference"/>
        </w:rPr>
        <w:annotationRef/>
      </w:r>
      <w:r>
        <w:rPr>
          <w:rtl/>
        </w:rPr>
        <w:t>לשפטנו</w:t>
      </w:r>
    </w:p>
  </w:comment>
  <w:comment w:id="27" w:author="Ruth Litai jacoby" w:date="2024-05-07T16:27:00Z" w:initials="RL">
    <w:p w14:paraId="65EF0908" w14:textId="77777777" w:rsidR="00DF0646" w:rsidRDefault="00DF0646" w:rsidP="00DF0646">
      <w:pPr>
        <w:pStyle w:val="CommentText"/>
      </w:pPr>
      <w:r>
        <w:rPr>
          <w:rStyle w:val="CommentReference"/>
        </w:rPr>
        <w:annotationRef/>
      </w:r>
      <w:r>
        <w:rPr>
          <w:lang w:val="en-US"/>
        </w:rPr>
        <w:t>Underlined in the original</w:t>
      </w:r>
    </w:p>
  </w:comment>
  <w:comment w:id="28" w:author="Ruth Litai jacoby" w:date="2024-05-07T16:33:00Z" w:initials="RL">
    <w:p w14:paraId="1E3A6288" w14:textId="77777777" w:rsidR="00DF0646" w:rsidRDefault="00DF0646" w:rsidP="00DF0646">
      <w:pPr>
        <w:pStyle w:val="CommentText"/>
      </w:pPr>
      <w:r>
        <w:rPr>
          <w:rStyle w:val="CommentReference"/>
        </w:rPr>
        <w:annotationRef/>
      </w:r>
      <w:r>
        <w:rPr>
          <w:lang w:val="en-US"/>
        </w:rPr>
        <w:t>Underlined in the original</w:t>
      </w:r>
    </w:p>
  </w:comment>
  <w:comment w:id="29" w:author="Ruth Litai jacoby" w:date="2024-05-07T16:57:00Z" w:initials="RL">
    <w:p w14:paraId="40E2C117" w14:textId="77777777" w:rsidR="00DF0646" w:rsidRDefault="00DF0646" w:rsidP="00DF0646">
      <w:pPr>
        <w:pStyle w:val="CommentText"/>
      </w:pPr>
      <w:r>
        <w:rPr>
          <w:rStyle w:val="CommentReference"/>
        </w:rPr>
        <w:annotationRef/>
      </w:r>
      <w:r>
        <w:rPr>
          <w:rtl/>
        </w:rPr>
        <w:t>תנו רבנן</w:t>
      </w:r>
    </w:p>
  </w:comment>
  <w:comment w:id="30" w:author="Ruth Litai jacoby" w:date="2024-05-07T16:48:00Z" w:initials="RL">
    <w:p w14:paraId="56166659" w14:textId="77777777" w:rsidR="00DF0646" w:rsidRDefault="00DF0646" w:rsidP="00DF0646">
      <w:pPr>
        <w:pStyle w:val="CommentText"/>
      </w:pPr>
      <w:r>
        <w:rPr>
          <w:rStyle w:val="CommentReference"/>
        </w:rPr>
        <w:annotationRef/>
      </w:r>
      <w:r>
        <w:rPr>
          <w:rtl/>
        </w:rPr>
        <w:t>בשר</w:t>
      </w:r>
    </w:p>
  </w:comment>
  <w:comment w:id="31" w:author="Ruth Litai jacoby" w:date="2024-05-07T16:56:00Z" w:initials="RL">
    <w:p w14:paraId="346139C0" w14:textId="77777777" w:rsidR="00DF0646" w:rsidRDefault="00DF0646" w:rsidP="00DF0646">
      <w:pPr>
        <w:pStyle w:val="CommentText"/>
      </w:pPr>
      <w:r>
        <w:rPr>
          <w:rStyle w:val="CommentReference"/>
        </w:rPr>
        <w:annotationRef/>
      </w:r>
      <w:r>
        <w:rPr>
          <w:rtl/>
        </w:rPr>
        <w:t>מלך מלכי המלכים הקדוש ברוך הוא</w:t>
      </w:r>
    </w:p>
  </w:comment>
  <w:comment w:id="32" w:author="Ruth Litai jacoby" w:date="2024-05-07T16:55:00Z" w:initials="RL">
    <w:p w14:paraId="10F1574A" w14:textId="77777777" w:rsidR="00DF0646" w:rsidRDefault="00DF0646" w:rsidP="00DF0646">
      <w:pPr>
        <w:pStyle w:val="CommentText"/>
        <w:jc w:val="right"/>
      </w:pPr>
      <w:r>
        <w:rPr>
          <w:rStyle w:val="CommentReference"/>
        </w:rPr>
        <w:annotationRef/>
      </w:r>
      <w:r>
        <w:rPr>
          <w:rtl/>
        </w:rPr>
        <w:t>לעולם ולעולמי עולמים. על אחת כמה וכמה</w:t>
      </w:r>
      <w:r>
        <w:t>...</w:t>
      </w:r>
    </w:p>
  </w:comment>
  <w:comment w:id="33" w:author="Ruth Litai jacoby" w:date="2024-05-07T17:10:00Z" w:initials="RL">
    <w:p w14:paraId="15AE71E0" w14:textId="77777777" w:rsidR="00DF0646" w:rsidRDefault="00DF0646" w:rsidP="00DF0646">
      <w:pPr>
        <w:pStyle w:val="CommentText"/>
      </w:pPr>
      <w:r>
        <w:rPr>
          <w:rStyle w:val="CommentReference"/>
        </w:rPr>
        <w:annotationRef/>
      </w:r>
      <w:r>
        <w:rPr>
          <w:rtl/>
        </w:rPr>
        <w:t>קל וחומר</w:t>
      </w:r>
    </w:p>
  </w:comment>
  <w:comment w:id="34" w:author="Ruth Litai jacoby" w:date="2024-05-07T17:12:00Z" w:initials="RL">
    <w:p w14:paraId="6053567F" w14:textId="77777777" w:rsidR="00DF0646" w:rsidRDefault="00DF0646" w:rsidP="00DF0646">
      <w:pPr>
        <w:pStyle w:val="CommentText"/>
      </w:pPr>
      <w:r>
        <w:rPr>
          <w:rStyle w:val="CommentReference"/>
        </w:rPr>
        <w:annotationRef/>
      </w:r>
      <w:r>
        <w:rPr>
          <w:rtl/>
        </w:rPr>
        <w:t>קריאת שמע</w:t>
      </w:r>
    </w:p>
  </w:comment>
  <w:comment w:id="35" w:author="Ruth Litai jacoby" w:date="2024-05-07T17:26:00Z" w:initials="RL">
    <w:p w14:paraId="782A21D9" w14:textId="77777777" w:rsidR="00DF0646" w:rsidRDefault="00DF0646" w:rsidP="00DF0646">
      <w:pPr>
        <w:pStyle w:val="CommentText"/>
        <w:bidi/>
        <w:jc w:val="right"/>
      </w:pPr>
      <w:r>
        <w:rPr>
          <w:rStyle w:val="CommentReference"/>
        </w:rPr>
        <w:annotationRef/>
      </w:r>
      <w:r>
        <w:rPr>
          <w:rtl/>
        </w:rPr>
        <w:t>אלו טרטיאות וקרקסיאות שלהם שעתידים שרי יהודה ללמד בהם תורה</w:t>
      </w:r>
      <w:r>
        <w:rPr>
          <w:rtl/>
          <w:lang w:bidi="ar-SA"/>
        </w:rPr>
        <w:t xml:space="preserve"> </w:t>
      </w:r>
      <w:r>
        <w:t xml:space="preserve"> (</w:t>
      </w:r>
      <w:r>
        <w:rPr>
          <w:rtl/>
        </w:rPr>
        <w:t>רש</w:t>
      </w:r>
      <w:r>
        <w:t>"</w:t>
      </w:r>
      <w:r>
        <w:rPr>
          <w:rtl/>
        </w:rPr>
        <w:t>י</w:t>
      </w:r>
    </w:p>
  </w:comment>
  <w:comment w:id="36" w:author="Ruth Litai jacoby" w:date="2024-05-07T17:31:00Z" w:initials="RL">
    <w:p w14:paraId="03616843" w14:textId="77777777" w:rsidR="00DF0646" w:rsidRDefault="00DF0646" w:rsidP="00DF0646">
      <w:pPr>
        <w:pStyle w:val="CommentText"/>
        <w:bidi/>
        <w:jc w:val="right"/>
      </w:pPr>
      <w:r>
        <w:rPr>
          <w:rStyle w:val="CommentReference"/>
        </w:rPr>
        <w:annotationRef/>
      </w:r>
      <w:r>
        <w:rPr>
          <w:rtl/>
        </w:rPr>
        <w:t>טרטיאות וקרקסיאות</w:t>
      </w:r>
      <w:r>
        <w:t xml:space="preserve"> </w:t>
      </w:r>
    </w:p>
  </w:comment>
  <w:comment w:id="37" w:author="Ruth Litai jacoby" w:date="2024-05-07T17:48:00Z" w:initials="RL">
    <w:p w14:paraId="4AE99181" w14:textId="77777777" w:rsidR="00DF0646" w:rsidRDefault="00DF0646" w:rsidP="00DF0646">
      <w:pPr>
        <w:pStyle w:val="CommentText"/>
      </w:pPr>
      <w:r>
        <w:rPr>
          <w:rStyle w:val="CommentReference"/>
        </w:rPr>
        <w:annotationRef/>
      </w:r>
      <w:r>
        <w:rPr>
          <w:lang w:val="en-US"/>
        </w:rPr>
        <w:t>Because of the switching from German to Hebrew and back,  I am not sure of the order of the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1F345B" w15:done="0"/>
  <w15:commentEx w15:paraId="5FF45C01" w15:done="0"/>
  <w15:commentEx w15:paraId="0628586F" w15:done="0"/>
  <w15:commentEx w15:paraId="54D557D7" w15:done="0"/>
  <w15:commentEx w15:paraId="1797B1D1" w15:done="0"/>
  <w15:commentEx w15:paraId="318D692E" w15:done="0"/>
  <w15:commentEx w15:paraId="0BD909D6" w15:done="0"/>
  <w15:commentEx w15:paraId="1908E3C7" w15:done="0"/>
  <w15:commentEx w15:paraId="05170983" w15:done="0"/>
  <w15:commentEx w15:paraId="5FD48D40" w15:done="0"/>
  <w15:commentEx w15:paraId="783BC5F6" w15:done="0"/>
  <w15:commentEx w15:paraId="282655EB" w15:done="0"/>
  <w15:commentEx w15:paraId="61BAF368" w15:done="0"/>
  <w15:commentEx w15:paraId="5C18D138" w15:done="0"/>
  <w15:commentEx w15:paraId="3F1F3586" w15:done="0"/>
  <w15:commentEx w15:paraId="2B5529E7" w15:done="0"/>
  <w15:commentEx w15:paraId="7D353CAF" w15:done="0"/>
  <w15:commentEx w15:paraId="7E66077F" w15:done="0"/>
  <w15:commentEx w15:paraId="2B3A9224" w15:done="0"/>
  <w15:commentEx w15:paraId="0105446D" w15:done="0"/>
  <w15:commentEx w15:paraId="421EB8CD" w15:done="0"/>
  <w15:commentEx w15:paraId="2FA47AF3" w15:done="0"/>
  <w15:commentEx w15:paraId="540D7F7D" w15:done="0"/>
  <w15:commentEx w15:paraId="24E0B5A1" w15:done="0"/>
  <w15:commentEx w15:paraId="5BA4A572" w15:done="0"/>
  <w15:commentEx w15:paraId="566BFCF3" w15:done="0"/>
  <w15:commentEx w15:paraId="07D3DDC2" w15:done="0"/>
  <w15:commentEx w15:paraId="65EF0908" w15:done="0"/>
  <w15:commentEx w15:paraId="1E3A6288" w15:done="0"/>
  <w15:commentEx w15:paraId="40E2C117" w15:done="0"/>
  <w15:commentEx w15:paraId="56166659" w15:done="0"/>
  <w15:commentEx w15:paraId="346139C0" w15:done="0"/>
  <w15:commentEx w15:paraId="10F1574A" w15:done="0"/>
  <w15:commentEx w15:paraId="15AE71E0" w15:done="0"/>
  <w15:commentEx w15:paraId="6053567F" w15:done="0"/>
  <w15:commentEx w15:paraId="782A21D9" w15:done="0"/>
  <w15:commentEx w15:paraId="03616843" w15:done="0"/>
  <w15:commentEx w15:paraId="4AE99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5A6A2" w16cex:dateUtc="2024-05-05T15:39:00Z"/>
  <w16cex:commentExtensible w16cex:durableId="6D82E298" w16cex:dateUtc="2024-05-07T15:07:00Z"/>
  <w16cex:commentExtensible w16cex:durableId="5059BE6B" w16cex:dateUtc="2024-05-05T17:43:00Z"/>
  <w16cex:commentExtensible w16cex:durableId="5AF19125" w16cex:dateUtc="2024-05-05T17:55:00Z"/>
  <w16cex:commentExtensible w16cex:durableId="42D16C0A" w16cex:dateUtc="2024-05-06T13:49:00Z"/>
  <w16cex:commentExtensible w16cex:durableId="4ABECDBC" w16cex:dateUtc="2024-05-06T14:03:00Z"/>
  <w16cex:commentExtensible w16cex:durableId="39D293DC" w16cex:dateUtc="2024-05-07T15:17:00Z"/>
  <w16cex:commentExtensible w16cex:durableId="0DA394A1" w16cex:dateUtc="2024-05-06T15:04:00Z"/>
  <w16cex:commentExtensible w16cex:durableId="38500648" w16cex:dateUtc="2024-05-07T07:53:00Z"/>
  <w16cex:commentExtensible w16cex:durableId="5B87CBC8" w16cex:dateUtc="2024-05-07T08:14:00Z"/>
  <w16cex:commentExtensible w16cex:durableId="3C978B17" w16cex:dateUtc="2024-05-07T08:31:00Z"/>
  <w16cex:commentExtensible w16cex:durableId="7167F012" w16cex:dateUtc="2024-05-07T09:15:00Z"/>
  <w16cex:commentExtensible w16cex:durableId="6169D024" w16cex:dateUtc="2024-05-07T09:19:00Z"/>
  <w16cex:commentExtensible w16cex:durableId="1DADB713" w16cex:dateUtc="2024-05-07T09:21:00Z"/>
  <w16cex:commentExtensible w16cex:durableId="190C398A" w16cex:dateUtc="2024-05-07T09:36:00Z"/>
  <w16cex:commentExtensible w16cex:durableId="038DFE0B" w16cex:dateUtc="2024-05-07T10:05:00Z"/>
  <w16cex:commentExtensible w16cex:durableId="343F3458" w16cex:dateUtc="2024-05-07T10:07:00Z"/>
  <w16cex:commentExtensible w16cex:durableId="78836A53" w16cex:dateUtc="2024-05-07T10:12:00Z"/>
  <w16cex:commentExtensible w16cex:durableId="1335923F" w16cex:dateUtc="2024-05-07T10:28:00Z"/>
  <w16cex:commentExtensible w16cex:durableId="7E4FAD88" w16cex:dateUtc="2024-05-07T10:39:00Z"/>
  <w16cex:commentExtensible w16cex:durableId="00428F01" w16cex:dateUtc="2024-05-07T12:09:00Z"/>
  <w16cex:commentExtensible w16cex:durableId="715D215D" w16cex:dateUtc="2024-05-07T12:13:00Z"/>
  <w16cex:commentExtensible w16cex:durableId="7EEEC163" w16cex:dateUtc="2024-05-07T12:34:00Z"/>
  <w16cex:commentExtensible w16cex:durableId="3DF5D7DA" w16cex:dateUtc="2024-05-07T12:43:00Z"/>
  <w16cex:commentExtensible w16cex:durableId="6AF0B0E4" w16cex:dateUtc="2024-05-07T13:06:00Z"/>
  <w16cex:commentExtensible w16cex:durableId="0E46F787" w16cex:dateUtc="2024-05-07T13:10:00Z"/>
  <w16cex:commentExtensible w16cex:durableId="663BE2FE" w16cex:dateUtc="2024-05-07T13:19:00Z"/>
  <w16cex:commentExtensible w16cex:durableId="7546CD55" w16cex:dateUtc="2024-05-07T13:27:00Z"/>
  <w16cex:commentExtensible w16cex:durableId="2492AC50" w16cex:dateUtc="2024-05-07T13:33:00Z"/>
  <w16cex:commentExtensible w16cex:durableId="32838DD9" w16cex:dateUtc="2024-05-07T13:57:00Z"/>
  <w16cex:commentExtensible w16cex:durableId="680BDBDF" w16cex:dateUtc="2024-05-07T13:48:00Z"/>
  <w16cex:commentExtensible w16cex:durableId="5F2BB8A5" w16cex:dateUtc="2024-05-07T13:56:00Z"/>
  <w16cex:commentExtensible w16cex:durableId="623EB577" w16cex:dateUtc="2024-05-07T13:55:00Z"/>
  <w16cex:commentExtensible w16cex:durableId="1B40DF9D" w16cex:dateUtc="2024-05-07T14:10:00Z"/>
  <w16cex:commentExtensible w16cex:durableId="432512C3" w16cex:dateUtc="2024-05-07T14:12:00Z"/>
  <w16cex:commentExtensible w16cex:durableId="2C36890A" w16cex:dateUtc="2024-05-07T14:26:00Z"/>
  <w16cex:commentExtensible w16cex:durableId="1CD542EB" w16cex:dateUtc="2024-05-07T14:31:00Z"/>
  <w16cex:commentExtensible w16cex:durableId="48B6352B" w16cex:dateUtc="2024-05-07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1F345B" w16cid:durableId="2575A6A2"/>
  <w16cid:commentId w16cid:paraId="5FF45C01" w16cid:durableId="6D82E298"/>
  <w16cid:commentId w16cid:paraId="0628586F" w16cid:durableId="5059BE6B"/>
  <w16cid:commentId w16cid:paraId="54D557D7" w16cid:durableId="5AF19125"/>
  <w16cid:commentId w16cid:paraId="1797B1D1" w16cid:durableId="42D16C0A"/>
  <w16cid:commentId w16cid:paraId="318D692E" w16cid:durableId="4ABECDBC"/>
  <w16cid:commentId w16cid:paraId="0BD909D6" w16cid:durableId="39D293DC"/>
  <w16cid:commentId w16cid:paraId="1908E3C7" w16cid:durableId="0DA394A1"/>
  <w16cid:commentId w16cid:paraId="05170983" w16cid:durableId="38500648"/>
  <w16cid:commentId w16cid:paraId="5FD48D40" w16cid:durableId="5B87CBC8"/>
  <w16cid:commentId w16cid:paraId="783BC5F6" w16cid:durableId="3C978B17"/>
  <w16cid:commentId w16cid:paraId="282655EB" w16cid:durableId="7167F012"/>
  <w16cid:commentId w16cid:paraId="61BAF368" w16cid:durableId="6169D024"/>
  <w16cid:commentId w16cid:paraId="5C18D138" w16cid:durableId="1DADB713"/>
  <w16cid:commentId w16cid:paraId="3F1F3586" w16cid:durableId="190C398A"/>
  <w16cid:commentId w16cid:paraId="2B5529E7" w16cid:durableId="038DFE0B"/>
  <w16cid:commentId w16cid:paraId="7D353CAF" w16cid:durableId="343F3458"/>
  <w16cid:commentId w16cid:paraId="7E66077F" w16cid:durableId="78836A53"/>
  <w16cid:commentId w16cid:paraId="2B3A9224" w16cid:durableId="1335923F"/>
  <w16cid:commentId w16cid:paraId="0105446D" w16cid:durableId="7E4FAD88"/>
  <w16cid:commentId w16cid:paraId="421EB8CD" w16cid:durableId="00428F01"/>
  <w16cid:commentId w16cid:paraId="2FA47AF3" w16cid:durableId="715D215D"/>
  <w16cid:commentId w16cid:paraId="540D7F7D" w16cid:durableId="7EEEC163"/>
  <w16cid:commentId w16cid:paraId="24E0B5A1" w16cid:durableId="3DF5D7DA"/>
  <w16cid:commentId w16cid:paraId="5BA4A572" w16cid:durableId="6AF0B0E4"/>
  <w16cid:commentId w16cid:paraId="566BFCF3" w16cid:durableId="0E46F787"/>
  <w16cid:commentId w16cid:paraId="07D3DDC2" w16cid:durableId="663BE2FE"/>
  <w16cid:commentId w16cid:paraId="65EF0908" w16cid:durableId="7546CD55"/>
  <w16cid:commentId w16cid:paraId="1E3A6288" w16cid:durableId="2492AC50"/>
  <w16cid:commentId w16cid:paraId="40E2C117" w16cid:durableId="32838DD9"/>
  <w16cid:commentId w16cid:paraId="56166659" w16cid:durableId="680BDBDF"/>
  <w16cid:commentId w16cid:paraId="346139C0" w16cid:durableId="5F2BB8A5"/>
  <w16cid:commentId w16cid:paraId="10F1574A" w16cid:durableId="623EB577"/>
  <w16cid:commentId w16cid:paraId="15AE71E0" w16cid:durableId="1B40DF9D"/>
  <w16cid:commentId w16cid:paraId="6053567F" w16cid:durableId="432512C3"/>
  <w16cid:commentId w16cid:paraId="782A21D9" w16cid:durableId="2C36890A"/>
  <w16cid:commentId w16cid:paraId="03616843" w16cid:durableId="1CD542EB"/>
  <w16cid:commentId w16cid:paraId="4AE99181" w16cid:durableId="48B635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39"/>
    <w:rsid w:val="0001047E"/>
    <w:rsid w:val="0009678D"/>
    <w:rsid w:val="002105B8"/>
    <w:rsid w:val="002808D4"/>
    <w:rsid w:val="002F0814"/>
    <w:rsid w:val="003512D0"/>
    <w:rsid w:val="00375DBD"/>
    <w:rsid w:val="003E0492"/>
    <w:rsid w:val="003E7439"/>
    <w:rsid w:val="00473F25"/>
    <w:rsid w:val="00540547"/>
    <w:rsid w:val="00552A9C"/>
    <w:rsid w:val="00566DC0"/>
    <w:rsid w:val="00651C59"/>
    <w:rsid w:val="0065518E"/>
    <w:rsid w:val="00660362"/>
    <w:rsid w:val="007875DA"/>
    <w:rsid w:val="008272A3"/>
    <w:rsid w:val="00845624"/>
    <w:rsid w:val="00916A90"/>
    <w:rsid w:val="009D794B"/>
    <w:rsid w:val="00AC1FD4"/>
    <w:rsid w:val="00AC7CE0"/>
    <w:rsid w:val="00CC5356"/>
    <w:rsid w:val="00D176BB"/>
    <w:rsid w:val="00DF0646"/>
    <w:rsid w:val="00EB1EFB"/>
    <w:rsid w:val="00F33C3D"/>
    <w:rsid w:val="00F9068A"/>
    <w:rsid w:val="00FA16DE"/>
    <w:rsid w:val="00FC44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7C7C"/>
  <w15:chartTrackingRefBased/>
  <w15:docId w15:val="{AF549BE2-2637-48A9-855B-3383E85D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46"/>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3E7439"/>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E7439"/>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E7439"/>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E7439"/>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E7439"/>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E7439"/>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E7439"/>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E7439"/>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E7439"/>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439"/>
    <w:rPr>
      <w:rFonts w:eastAsiaTheme="majorEastAsia" w:cstheme="majorBidi"/>
      <w:color w:val="272727" w:themeColor="text1" w:themeTint="D8"/>
    </w:rPr>
  </w:style>
  <w:style w:type="paragraph" w:styleId="Title">
    <w:name w:val="Title"/>
    <w:basedOn w:val="Normal"/>
    <w:next w:val="Normal"/>
    <w:link w:val="TitleChar"/>
    <w:uiPriority w:val="10"/>
    <w:qFormat/>
    <w:rsid w:val="003E7439"/>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E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39"/>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E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439"/>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3E7439"/>
    <w:rPr>
      <w:i/>
      <w:iCs/>
      <w:color w:val="404040" w:themeColor="text1" w:themeTint="BF"/>
    </w:rPr>
  </w:style>
  <w:style w:type="paragraph" w:styleId="ListParagraph">
    <w:name w:val="List Paragraph"/>
    <w:basedOn w:val="Normal"/>
    <w:uiPriority w:val="34"/>
    <w:qFormat/>
    <w:rsid w:val="003E7439"/>
    <w:pPr>
      <w:bidi/>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3E7439"/>
    <w:rPr>
      <w:i/>
      <w:iCs/>
      <w:color w:val="0F4761" w:themeColor="accent1" w:themeShade="BF"/>
    </w:rPr>
  </w:style>
  <w:style w:type="paragraph" w:styleId="IntenseQuote">
    <w:name w:val="Intense Quote"/>
    <w:basedOn w:val="Normal"/>
    <w:next w:val="Normal"/>
    <w:link w:val="IntenseQuoteChar"/>
    <w:uiPriority w:val="30"/>
    <w:qFormat/>
    <w:rsid w:val="003E7439"/>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3E7439"/>
    <w:rPr>
      <w:i/>
      <w:iCs/>
      <w:color w:val="0F4761" w:themeColor="accent1" w:themeShade="BF"/>
    </w:rPr>
  </w:style>
  <w:style w:type="character" w:styleId="IntenseReference">
    <w:name w:val="Intense Reference"/>
    <w:basedOn w:val="DefaultParagraphFont"/>
    <w:uiPriority w:val="32"/>
    <w:qFormat/>
    <w:rsid w:val="003E7439"/>
    <w:rPr>
      <w:b/>
      <w:bCs/>
      <w:smallCaps/>
      <w:color w:val="0F4761" w:themeColor="accent1" w:themeShade="BF"/>
      <w:spacing w:val="5"/>
    </w:rPr>
  </w:style>
  <w:style w:type="character" w:styleId="CommentReference">
    <w:name w:val="annotation reference"/>
    <w:basedOn w:val="DefaultParagraphFont"/>
    <w:uiPriority w:val="99"/>
    <w:semiHidden/>
    <w:unhideWhenUsed/>
    <w:rsid w:val="00DF0646"/>
    <w:rPr>
      <w:sz w:val="16"/>
      <w:szCs w:val="16"/>
    </w:rPr>
  </w:style>
  <w:style w:type="paragraph" w:styleId="CommentText">
    <w:name w:val="annotation text"/>
    <w:basedOn w:val="Normal"/>
    <w:link w:val="CommentTextChar"/>
    <w:uiPriority w:val="99"/>
    <w:unhideWhenUsed/>
    <w:rsid w:val="00DF0646"/>
    <w:rPr>
      <w:sz w:val="20"/>
      <w:szCs w:val="20"/>
    </w:rPr>
  </w:style>
  <w:style w:type="character" w:customStyle="1" w:styleId="CommentTextChar">
    <w:name w:val="Comment Text Char"/>
    <w:basedOn w:val="DefaultParagraphFont"/>
    <w:link w:val="CommentText"/>
    <w:uiPriority w:val="99"/>
    <w:rsid w:val="00DF0646"/>
    <w:rPr>
      <w:rFonts w:ascii="Times New Roman" w:eastAsia="Times New Roman" w:hAnsi="Times New Roman" w:cs="Times New Roman"/>
      <w:kern w:val="0"/>
      <w:sz w:val="20"/>
      <w:szCs w:val="20"/>
      <w:lang w:val="de-DE" w:eastAsia="de-DE"/>
      <w14:ligatures w14:val="none"/>
    </w:rPr>
  </w:style>
  <w:style w:type="character" w:styleId="Hyperlink">
    <w:name w:val="Hyperlink"/>
    <w:basedOn w:val="DefaultParagraphFont"/>
    <w:uiPriority w:val="99"/>
    <w:unhideWhenUsed/>
    <w:rsid w:val="00DF0646"/>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552A9C"/>
    <w:rPr>
      <w:b/>
      <w:bCs/>
    </w:rPr>
  </w:style>
  <w:style w:type="character" w:customStyle="1" w:styleId="CommentSubjectChar">
    <w:name w:val="Comment Subject Char"/>
    <w:basedOn w:val="CommentTextChar"/>
    <w:link w:val="CommentSubject"/>
    <w:uiPriority w:val="99"/>
    <w:semiHidden/>
    <w:rsid w:val="00552A9C"/>
    <w:rPr>
      <w:rFonts w:ascii="Times New Roman" w:eastAsia="Times New Roman" w:hAnsi="Times New Roman" w:cs="Times New Roman"/>
      <w:b/>
      <w:bCs/>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he.wikisource.org/wiki/%D7%91%D7%A8%D7%9B%D7%95%D7%AA_%D7%9C%D7%90_%D7%90"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19</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Litai jacoby</dc:creator>
  <cp:keywords/>
  <dc:description/>
  <cp:lastModifiedBy>Ruth Litai jacoby</cp:lastModifiedBy>
  <cp:revision>22</cp:revision>
  <dcterms:created xsi:type="dcterms:W3CDTF">2024-05-07T14:52:00Z</dcterms:created>
  <dcterms:modified xsi:type="dcterms:W3CDTF">2024-05-07T15:50:00Z</dcterms:modified>
</cp:coreProperties>
</file>