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4A500" w14:textId="77777777" w:rsidR="001F1346" w:rsidRPr="00401D59" w:rsidRDefault="001F1346" w:rsidP="001F1346">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31</w:t>
      </w:r>
    </w:p>
    <w:p w14:paraId="16AAF780" w14:textId="77777777" w:rsidR="001F1346" w:rsidRPr="00401D59" w:rsidRDefault="001F1346" w:rsidP="001F1346">
      <w:pPr>
        <w:spacing w:line="360" w:lineRule="auto"/>
        <w:rPr>
          <w:rFonts w:asciiTheme="majorBidi" w:hAnsiTheme="majorBidi" w:cstheme="majorBidi"/>
          <w:sz w:val="28"/>
          <w:szCs w:val="28"/>
        </w:rPr>
      </w:pPr>
    </w:p>
    <w:p w14:paraId="37E59EC6" w14:textId="5D2E537A" w:rsidR="001F1346" w:rsidRPr="00401D59" w:rsidRDefault="001F1346" w:rsidP="00336CDC">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In </w:t>
      </w:r>
      <w:r w:rsidRPr="00401D59">
        <w:rPr>
          <w:rFonts w:asciiTheme="majorBidi" w:hAnsiTheme="majorBidi" w:cstheme="majorBidi"/>
          <w:color w:val="FF0000"/>
          <w:sz w:val="28"/>
          <w:szCs w:val="28"/>
        </w:rPr>
        <w:t>משלי</w:t>
      </w:r>
      <w:r w:rsidRPr="00401D59">
        <w:rPr>
          <w:rFonts w:asciiTheme="majorBidi" w:hAnsiTheme="majorBidi" w:cstheme="majorBidi"/>
          <w:sz w:val="28"/>
          <w:szCs w:val="28"/>
        </w:rPr>
        <w:t xml:space="preserve"> heisst es (</w:t>
      </w:r>
      <w:r w:rsidR="0036759D" w:rsidRPr="00401D59">
        <w:rPr>
          <w:rFonts w:asciiTheme="majorBidi" w:hAnsiTheme="majorBidi" w:cstheme="majorBidi"/>
          <w:color w:val="FF0000"/>
          <w:sz w:val="28"/>
          <w:szCs w:val="28"/>
          <w:rtl/>
        </w:rPr>
        <w:t>י"א</w:t>
      </w:r>
      <w:r w:rsidRPr="00401D59">
        <w:rPr>
          <w:rFonts w:asciiTheme="majorBidi" w:hAnsiTheme="majorBidi" w:cstheme="majorBidi"/>
          <w:sz w:val="28"/>
          <w:szCs w:val="28"/>
        </w:rPr>
        <w:t xml:space="preserve">): </w:t>
      </w:r>
      <w:r w:rsidR="00401D59" w:rsidRPr="00401D59">
        <w:rPr>
          <w:rFonts w:asciiTheme="majorBidi" w:hAnsiTheme="majorBidi" w:cstheme="majorBidi"/>
          <w:sz w:val="28"/>
          <w:szCs w:val="28"/>
        </w:rPr>
        <w:t>–</w:t>
      </w:r>
      <w:r w:rsidRPr="00401D59">
        <w:rPr>
          <w:rFonts w:asciiTheme="majorBidi" w:hAnsiTheme="majorBidi" w:cstheme="majorBidi"/>
          <w:sz w:val="28"/>
          <w:szCs w:val="28"/>
        </w:rPr>
        <w:t xml:space="preserve"> </w:t>
      </w:r>
      <w:r w:rsidR="0036759D" w:rsidRPr="00401D59">
        <w:rPr>
          <w:rFonts w:asciiTheme="majorBidi" w:hAnsiTheme="majorBidi" w:cstheme="majorBidi"/>
          <w:color w:val="FF0000"/>
          <w:sz w:val="28"/>
          <w:szCs w:val="28"/>
          <w:rtl/>
        </w:rPr>
        <w:t>ג</w:t>
      </w:r>
      <w:commentRangeStart w:id="0"/>
      <w:r w:rsidR="0036759D" w:rsidRPr="00401D59">
        <w:rPr>
          <w:rFonts w:asciiTheme="majorBidi" w:hAnsiTheme="majorBidi" w:cstheme="majorBidi"/>
          <w:strike/>
          <w:color w:val="FF0000"/>
          <w:sz w:val="28"/>
          <w:szCs w:val="28"/>
          <w:rtl/>
        </w:rPr>
        <w:t>ו</w:t>
      </w:r>
      <w:r w:rsidR="0036759D" w:rsidRPr="00401D59">
        <w:rPr>
          <w:rFonts w:asciiTheme="majorBidi" w:hAnsiTheme="majorBidi" w:cstheme="majorBidi"/>
          <w:color w:val="FF0000"/>
          <w:sz w:val="28"/>
          <w:szCs w:val="28"/>
          <w:rtl/>
        </w:rPr>
        <w:t>מל</w:t>
      </w:r>
      <w:commentRangeEnd w:id="0"/>
      <w:r w:rsidR="00336CDC" w:rsidRPr="00401D59">
        <w:rPr>
          <w:rStyle w:val="CommentReference"/>
          <w:rFonts w:asciiTheme="majorBidi" w:hAnsiTheme="majorBidi" w:cstheme="majorBidi"/>
          <w:sz w:val="28"/>
          <w:szCs w:val="28"/>
        </w:rPr>
        <w:commentReference w:id="0"/>
      </w:r>
      <w:r w:rsidR="0036759D" w:rsidRPr="00401D59">
        <w:rPr>
          <w:rFonts w:asciiTheme="majorBidi" w:hAnsiTheme="majorBidi" w:cstheme="majorBidi"/>
          <w:color w:val="FF0000"/>
          <w:sz w:val="28"/>
          <w:szCs w:val="28"/>
          <w:rtl/>
        </w:rPr>
        <w:t xml:space="preserve"> נפשו איש חסד ועכר שארו אכזרי </w:t>
      </w:r>
      <w:r w:rsidRPr="00401D59">
        <w:rPr>
          <w:rFonts w:asciiTheme="majorBidi" w:hAnsiTheme="majorBidi" w:cstheme="majorBidi"/>
          <w:sz w:val="28"/>
          <w:szCs w:val="28"/>
        </w:rPr>
        <w:t xml:space="preserve"> Der für seinen Körper bedacht ist ein </w:t>
      </w:r>
      <w:r w:rsidRPr="00401D59">
        <w:rPr>
          <w:rFonts w:asciiTheme="majorBidi" w:hAnsiTheme="majorBidi" w:cstheme="majorBidi"/>
          <w:color w:val="FF0000"/>
          <w:sz w:val="28"/>
          <w:szCs w:val="28"/>
        </w:rPr>
        <w:t>חסיד</w:t>
      </w:r>
      <w:r w:rsidRPr="00401D59">
        <w:rPr>
          <w:rFonts w:asciiTheme="majorBidi" w:hAnsiTheme="majorBidi" w:cstheme="majorBidi"/>
          <w:sz w:val="28"/>
          <w:szCs w:val="28"/>
        </w:rPr>
        <w:t xml:space="preserve">, wer sich aber kasteit, ist grausam gegen sich. Als Gott den ersten Menschen schuf, da heisst es: </w:t>
      </w:r>
      <w:r w:rsidR="00336CDC" w:rsidRPr="00401D59">
        <w:rPr>
          <w:rFonts w:asciiTheme="majorBidi" w:hAnsiTheme="majorBidi" w:cstheme="majorBidi"/>
          <w:i/>
          <w:color w:val="FF0000"/>
          <w:sz w:val="28"/>
          <w:szCs w:val="28"/>
          <w:rtl/>
        </w:rPr>
        <w:t xml:space="preserve">ויברא אלקים את האדם </w:t>
      </w:r>
      <w:commentRangeStart w:id="1"/>
      <w:r w:rsidR="00336CDC" w:rsidRPr="00401D59">
        <w:rPr>
          <w:rFonts w:asciiTheme="majorBidi" w:hAnsiTheme="majorBidi" w:cstheme="majorBidi"/>
          <w:i/>
          <w:color w:val="FF0000"/>
          <w:sz w:val="28"/>
          <w:szCs w:val="28"/>
          <w:u w:val="single"/>
          <w:rtl/>
        </w:rPr>
        <w:t>בצלמו</w:t>
      </w:r>
      <w:commentRangeEnd w:id="1"/>
      <w:r w:rsidR="00336CDC" w:rsidRPr="00401D59">
        <w:rPr>
          <w:rStyle w:val="CommentReference"/>
          <w:rFonts w:asciiTheme="majorBidi" w:hAnsiTheme="majorBidi" w:cstheme="majorBidi"/>
          <w:sz w:val="28"/>
          <w:szCs w:val="28"/>
        </w:rPr>
        <w:commentReference w:id="1"/>
      </w:r>
      <w:r w:rsidRPr="00401D59">
        <w:rPr>
          <w:rFonts w:asciiTheme="majorBidi" w:hAnsiTheme="majorBidi" w:cstheme="majorBidi"/>
          <w:sz w:val="28"/>
          <w:szCs w:val="28"/>
        </w:rPr>
        <w:t xml:space="preserve">, er wird wiederholt darauf hingewiesen, dass auch die leibliche Hülle des Menschen seiner würdig sein muss. Er schuf ihn </w:t>
      </w:r>
      <w:r w:rsidRPr="00401D59">
        <w:rPr>
          <w:rFonts w:asciiTheme="majorBidi" w:hAnsiTheme="majorBidi" w:cstheme="majorBidi"/>
          <w:color w:val="FF0000"/>
          <w:sz w:val="28"/>
          <w:szCs w:val="28"/>
        </w:rPr>
        <w:t>בצלמו</w:t>
      </w:r>
      <w:r w:rsidRPr="00401D59">
        <w:rPr>
          <w:rFonts w:asciiTheme="majorBidi" w:hAnsiTheme="majorBidi" w:cstheme="majorBidi"/>
          <w:sz w:val="28"/>
          <w:szCs w:val="28"/>
        </w:rPr>
        <w:t xml:space="preserve">, diese Ähnlichkeit, die der menschliche </w:t>
      </w:r>
      <w:r w:rsidRPr="00401D59">
        <w:rPr>
          <w:rFonts w:asciiTheme="majorBidi" w:hAnsiTheme="majorBidi" w:cstheme="majorBidi"/>
          <w:sz w:val="28"/>
          <w:szCs w:val="28"/>
          <w:u w:val="single"/>
        </w:rPr>
        <w:t>Leib</w:t>
      </w:r>
      <w:r w:rsidRPr="00401D59">
        <w:rPr>
          <w:rFonts w:asciiTheme="majorBidi" w:hAnsiTheme="majorBidi" w:cstheme="majorBidi"/>
          <w:sz w:val="28"/>
          <w:szCs w:val="28"/>
        </w:rPr>
        <w:t xml:space="preserve"> mit der göttlichen haben muss, diese Heiligung des menschlichen Leibes ist die erste Verbindung? ???? Bestand? und Wert hat. Geistige Größe gibt? Für leibliche Entartung keinen Freibrief!</w:t>
      </w:r>
    </w:p>
    <w:p w14:paraId="15214C8B" w14:textId="26E93FF0" w:rsidR="001F1346" w:rsidRPr="00401D59" w:rsidRDefault="001F1346" w:rsidP="00336CDC">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Als dem ersten Menschen seine Frau vorgestellt ward, da rief er aus: </w:t>
      </w:r>
      <w:r w:rsidR="00336CDC" w:rsidRPr="00401D59">
        <w:rPr>
          <w:rFonts w:asciiTheme="majorBidi" w:hAnsiTheme="majorBidi" w:cstheme="majorBidi"/>
          <w:i/>
          <w:color w:val="FF0000"/>
          <w:sz w:val="28"/>
          <w:szCs w:val="28"/>
          <w:rtl/>
        </w:rPr>
        <w:t xml:space="preserve">זאת הפעם </w:t>
      </w:r>
      <w:r w:rsidR="00401D59">
        <w:rPr>
          <w:rFonts w:asciiTheme="majorBidi" w:hAnsiTheme="majorBidi" w:cstheme="majorBidi" w:hint="cs"/>
          <w:i/>
          <w:color w:val="FF0000"/>
          <w:sz w:val="28"/>
          <w:szCs w:val="28"/>
          <w:rtl/>
        </w:rPr>
        <w:t>עצם מעצמי ובשר מבשרי</w:t>
      </w:r>
      <w:r w:rsidRPr="00401D59">
        <w:rPr>
          <w:rFonts w:asciiTheme="majorBidi" w:hAnsiTheme="majorBidi" w:cstheme="majorBidi"/>
          <w:sz w:val="28"/>
          <w:szCs w:val="28"/>
        </w:rPr>
        <w:t xml:space="preserve">– er betonte nicht etwa, dass zwischen ihm und seiner Frau eine geistige Harmonie herrsche, sondern ? hervor, dass er in </w:t>
      </w:r>
      <w:r w:rsidRPr="00401D59">
        <w:rPr>
          <w:rFonts w:asciiTheme="majorBidi" w:hAnsiTheme="majorBidi" w:cstheme="majorBidi"/>
          <w:sz w:val="28"/>
          <w:szCs w:val="28"/>
          <w:u w:val="single"/>
        </w:rPr>
        <w:t>ihr</w:t>
      </w:r>
      <w:r w:rsidRPr="00401D59">
        <w:rPr>
          <w:rFonts w:asciiTheme="majorBidi" w:hAnsiTheme="majorBidi" w:cstheme="majorBidi"/>
          <w:sz w:val="28"/>
          <w:szCs w:val="28"/>
        </w:rPr>
        <w:t xml:space="preserve"> das Wesen ?, das selbst </w:t>
      </w:r>
      <w:r w:rsidR="00336CDC" w:rsidRPr="00401D59">
        <w:rPr>
          <w:rFonts w:asciiTheme="majorBidi" w:hAnsiTheme="majorBidi" w:cstheme="majorBidi"/>
          <w:i/>
          <w:color w:val="FF0000"/>
          <w:sz w:val="28"/>
          <w:szCs w:val="28"/>
          <w:rtl/>
        </w:rPr>
        <w:t>בשר</w:t>
      </w:r>
      <w:r w:rsidR="00401D59">
        <w:rPr>
          <w:rFonts w:asciiTheme="majorBidi" w:hAnsiTheme="majorBidi" w:cstheme="majorBidi" w:hint="cs"/>
          <w:i/>
          <w:color w:val="FF0000"/>
          <w:sz w:val="28"/>
          <w:szCs w:val="28"/>
          <w:rtl/>
        </w:rPr>
        <w:t xml:space="preserve"> </w:t>
      </w:r>
      <w:commentRangeStart w:id="2"/>
      <w:r w:rsidR="00401D59" w:rsidRPr="00401D59">
        <w:rPr>
          <w:rFonts w:asciiTheme="majorBidi" w:hAnsiTheme="majorBidi" w:cstheme="majorBidi" w:hint="cs"/>
          <w:i/>
          <w:strike/>
          <w:color w:val="FF0000"/>
          <w:sz w:val="28"/>
          <w:szCs w:val="28"/>
          <w:rtl/>
        </w:rPr>
        <w:t>שב</w:t>
      </w:r>
      <w:commentRangeEnd w:id="2"/>
      <w:r w:rsidR="00BC2014">
        <w:rPr>
          <w:rStyle w:val="CommentReference"/>
        </w:rPr>
        <w:commentReference w:id="2"/>
      </w:r>
      <w:r w:rsidRPr="00401D59">
        <w:rPr>
          <w:rFonts w:asciiTheme="majorBidi" w:hAnsiTheme="majorBidi" w:cstheme="majorBidi"/>
          <w:sz w:val="28"/>
          <w:szCs w:val="28"/>
        </w:rPr>
        <w:t xml:space="preserve">: </w:t>
      </w:r>
      <w:r w:rsidR="00336CDC" w:rsidRPr="00401D59">
        <w:rPr>
          <w:rFonts w:asciiTheme="majorBidi" w:hAnsiTheme="majorBidi" w:cstheme="majorBidi"/>
          <w:i/>
          <w:sz w:val="28"/>
          <w:szCs w:val="28"/>
          <w:rtl/>
        </w:rPr>
        <w:t>ב</w:t>
      </w:r>
      <w:r w:rsidR="00336CDC" w:rsidRPr="00401D59">
        <w:rPr>
          <w:rFonts w:asciiTheme="majorBidi" w:hAnsiTheme="majorBidi" w:cstheme="majorBidi"/>
          <w:i/>
          <w:color w:val="FF0000"/>
          <w:sz w:val="28"/>
          <w:szCs w:val="28"/>
          <w:rtl/>
        </w:rPr>
        <w:t xml:space="preserve">שר מבשרי </w:t>
      </w:r>
      <w:r w:rsidRPr="00401D59">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ist. Dies machte?, sie würdig, seine Frau zu sein. – Nicht umsonst gab </w:t>
      </w:r>
      <w:r w:rsidR="00336CDC" w:rsidRPr="00401D59">
        <w:rPr>
          <w:rFonts w:asciiTheme="majorBidi" w:hAnsiTheme="majorBidi" w:cstheme="majorBidi"/>
          <w:sz w:val="28"/>
          <w:szCs w:val="28"/>
          <w:rtl/>
        </w:rPr>
        <w:t xml:space="preserve"> </w:t>
      </w:r>
      <w:r w:rsidR="00336CDC" w:rsidRPr="00401D59">
        <w:rPr>
          <w:rFonts w:asciiTheme="majorBidi" w:hAnsiTheme="majorBidi" w:cstheme="majorBidi"/>
          <w:color w:val="FF0000"/>
          <w:sz w:val="28"/>
          <w:szCs w:val="28"/>
          <w:rtl/>
        </w:rPr>
        <w:t>הקב"ה</w:t>
      </w:r>
      <w:r w:rsidRPr="00401D59">
        <w:rPr>
          <w:rFonts w:asciiTheme="majorBidi" w:hAnsiTheme="majorBidi" w:cstheme="majorBidi"/>
          <w:sz w:val="28"/>
          <w:szCs w:val="28"/>
        </w:rPr>
        <w:t xml:space="preserve"> jedem Juden das </w:t>
      </w:r>
      <w:r w:rsidRPr="00401D59">
        <w:rPr>
          <w:rFonts w:asciiTheme="majorBidi" w:hAnsiTheme="majorBidi" w:cstheme="majorBidi"/>
          <w:color w:val="FF0000"/>
          <w:sz w:val="28"/>
          <w:szCs w:val="28"/>
        </w:rPr>
        <w:t>מילה</w:t>
      </w:r>
      <w:r w:rsidRPr="00401D59">
        <w:rPr>
          <w:rFonts w:asciiTheme="majorBidi" w:hAnsiTheme="majorBidi" w:cstheme="majorBidi"/>
          <w:sz w:val="28"/>
          <w:szCs w:val="28"/>
        </w:rPr>
        <w:t xml:space="preserve"> – Zeichen mit auf den Lebensweg, dass er immer bestrebt sei, selbst das an und für sich himmlische ? ?  dem ??  Menschentat zu erheben. </w:t>
      </w:r>
      <w:r w:rsidR="00336CDC" w:rsidRPr="00401D59">
        <w:rPr>
          <w:rFonts w:asciiTheme="majorBidi" w:hAnsiTheme="majorBidi" w:cstheme="majorBidi"/>
          <w:color w:val="FF0000"/>
          <w:sz w:val="28"/>
          <w:szCs w:val="28"/>
          <w:rtl/>
        </w:rPr>
        <w:t>מה יפית ומה נעמת אהבה בתענוגים</w:t>
      </w:r>
      <w:r w:rsidRPr="00401D59">
        <w:rPr>
          <w:rFonts w:asciiTheme="majorBidi" w:hAnsiTheme="majorBidi" w:cstheme="majorBidi"/>
          <w:sz w:val="28"/>
          <w:szCs w:val="28"/>
        </w:rPr>
        <w:t xml:space="preserve"> , »wie schön bist du ? und dein ?«,  ? in seinen Handlungen, die der Mensch gemein hat mit dem Tier, ist </w:t>
      </w:r>
      <w:r w:rsidRPr="00401D59">
        <w:rPr>
          <w:rFonts w:asciiTheme="majorBidi" w:hAnsiTheme="majorBidi" w:cstheme="majorBidi"/>
          <w:color w:val="FF0000"/>
          <w:sz w:val="28"/>
          <w:szCs w:val="28"/>
        </w:rPr>
        <w:t>ישראל</w:t>
      </w:r>
      <w:r w:rsidRPr="00401D59">
        <w:rPr>
          <w:rFonts w:asciiTheme="majorBidi" w:hAnsiTheme="majorBidi" w:cstheme="majorBidi"/>
          <w:sz w:val="28"/>
          <w:szCs w:val="28"/>
        </w:rPr>
        <w:t xml:space="preserve"> sich seiner Menschenwürde immer eingedenk geblieben. – und dieser Vorzug, dem allein es zuzuschreiben ist, dass alle </w:t>
      </w:r>
      <w:r w:rsidRPr="00401D59">
        <w:rPr>
          <w:rFonts w:asciiTheme="majorBidi" w:hAnsiTheme="majorBidi" w:cstheme="majorBidi"/>
          <w:color w:val="FF0000"/>
          <w:sz w:val="28"/>
          <w:szCs w:val="28"/>
        </w:rPr>
        <w:t>גלות</w:t>
      </w:r>
      <w:r w:rsidRPr="00401D59">
        <w:rPr>
          <w:rFonts w:asciiTheme="majorBidi" w:hAnsiTheme="majorBidi" w:cstheme="majorBidi"/>
          <w:sz w:val="28"/>
          <w:szCs w:val="28"/>
        </w:rPr>
        <w:t xml:space="preserve"> – Stürme? Israel nichts haben ? können, verdankt es allein seiner </w:t>
      </w:r>
      <w:r w:rsidRPr="00401D59">
        <w:rPr>
          <w:rFonts w:asciiTheme="majorBidi" w:hAnsiTheme="majorBidi" w:cstheme="majorBidi"/>
          <w:color w:val="FF0000"/>
          <w:sz w:val="28"/>
          <w:szCs w:val="28"/>
        </w:rPr>
        <w:t>תורה</w:t>
      </w:r>
      <w:r w:rsidRPr="00401D59">
        <w:rPr>
          <w:rFonts w:asciiTheme="majorBidi" w:hAnsiTheme="majorBidi" w:cstheme="majorBidi"/>
          <w:sz w:val="28"/>
          <w:szCs w:val="28"/>
        </w:rPr>
        <w:t xml:space="preserve"> – Sie verbietet weder Speis’ noch Trank, nur regeln will sie diese dem Tier ähnlichen Genusse?, will durch </w:t>
      </w:r>
      <w:r w:rsidRPr="00401D59">
        <w:rPr>
          <w:rFonts w:asciiTheme="majorBidi" w:hAnsiTheme="majorBidi" w:cstheme="majorBidi"/>
          <w:color w:val="FF0000"/>
          <w:sz w:val="28"/>
          <w:szCs w:val="28"/>
        </w:rPr>
        <w:t>תענוג</w:t>
      </w:r>
      <w:r w:rsidRPr="00401D59">
        <w:rPr>
          <w:rFonts w:asciiTheme="majorBidi" w:hAnsiTheme="majorBidi" w:cstheme="majorBidi"/>
          <w:sz w:val="28"/>
          <w:szCs w:val="28"/>
        </w:rPr>
        <w:t xml:space="preserve"> das Genießen des Tieres von dem des Menschen dadurch vorteilhaft unterscheiden, indem das Tier sich seinem Genusstriebe willenlos hingibt, lehrt die </w:t>
      </w:r>
      <w:r w:rsidRPr="00401D59">
        <w:rPr>
          <w:rFonts w:asciiTheme="majorBidi" w:hAnsiTheme="majorBidi" w:cstheme="majorBidi"/>
          <w:color w:val="FF0000"/>
          <w:sz w:val="28"/>
          <w:szCs w:val="28"/>
        </w:rPr>
        <w:t>תורה</w:t>
      </w:r>
      <w:r w:rsidRPr="00401D59">
        <w:rPr>
          <w:rFonts w:asciiTheme="majorBidi" w:hAnsiTheme="majorBidi" w:cstheme="majorBidi"/>
          <w:sz w:val="28"/>
          <w:szCs w:val="28"/>
        </w:rPr>
        <w:t xml:space="preserve"> den Juden, seinem tierischen Verlangen ein von seiner sittlichen Stärke und Größe ausgesprochenes ? entgegenzusetzen und so selbst diese Handlung zu einer menschenwürdigen zu gestalten. Diesen Gedanken meint auch der weise König mit seinem Ausspruch:  </w:t>
      </w:r>
      <w:r w:rsidR="00927D62" w:rsidRPr="00401D59">
        <w:rPr>
          <w:rFonts w:asciiTheme="majorBidi" w:hAnsiTheme="majorBidi" w:cstheme="majorBidi"/>
          <w:color w:val="FF0000"/>
          <w:sz w:val="28"/>
          <w:szCs w:val="28"/>
          <w:rtl/>
        </w:rPr>
        <w:t>נפשו איש חסד ועכר שארו אכזרי</w:t>
      </w:r>
      <w:r w:rsidRPr="00401D59">
        <w:rPr>
          <w:rFonts w:asciiTheme="majorBidi" w:hAnsiTheme="majorBidi" w:cstheme="majorBidi"/>
          <w:sz w:val="28"/>
          <w:szCs w:val="28"/>
        </w:rPr>
        <w:t xml:space="preserve"> </w:t>
      </w:r>
      <w:r w:rsidR="00927D62" w:rsidRPr="00401D59">
        <w:rPr>
          <w:rFonts w:asciiTheme="majorBidi" w:hAnsiTheme="majorBidi" w:cstheme="majorBidi"/>
          <w:color w:val="FF0000"/>
          <w:sz w:val="28"/>
          <w:szCs w:val="28"/>
        </w:rPr>
        <w:t>גמל</w:t>
      </w:r>
      <w:r w:rsidRPr="00401D59">
        <w:rPr>
          <w:rFonts w:asciiTheme="majorBidi" w:hAnsiTheme="majorBidi" w:cstheme="majorBidi"/>
          <w:sz w:val="28"/>
          <w:szCs w:val="28"/>
        </w:rPr>
        <w:t xml:space="preserve"> . </w:t>
      </w:r>
      <w:r w:rsidRPr="00401D59">
        <w:rPr>
          <w:rFonts w:asciiTheme="majorBidi" w:hAnsiTheme="majorBidi" w:cstheme="majorBidi"/>
          <w:color w:val="FF0000"/>
          <w:sz w:val="28"/>
          <w:szCs w:val="28"/>
        </w:rPr>
        <w:t>גמל</w:t>
      </w:r>
      <w:r w:rsidRPr="00401D59">
        <w:rPr>
          <w:rFonts w:asciiTheme="majorBidi" w:hAnsiTheme="majorBidi" w:cstheme="majorBidi"/>
          <w:sz w:val="28"/>
          <w:szCs w:val="28"/>
        </w:rPr>
        <w:t xml:space="preserve"> heisst gewöhnen und auch entziehen (entwöhnen). Wer die sittliche Stärke besitzt, je </w:t>
      </w:r>
      <w:r w:rsidRPr="00401D59">
        <w:rPr>
          <w:rFonts w:asciiTheme="majorBidi" w:hAnsiTheme="majorBidi" w:cstheme="majorBidi"/>
          <w:sz w:val="28"/>
          <w:szCs w:val="28"/>
        </w:rPr>
        <w:lastRenderedPageBreak/>
        <w:t xml:space="preserve">nachdem die </w:t>
      </w:r>
      <w:r w:rsidRPr="00BC2014">
        <w:rPr>
          <w:rFonts w:asciiTheme="majorBidi" w:hAnsiTheme="majorBidi" w:cstheme="majorBidi"/>
          <w:color w:val="FF0000"/>
          <w:sz w:val="28"/>
          <w:szCs w:val="28"/>
        </w:rPr>
        <w:t>תורה</w:t>
      </w:r>
      <w:r w:rsidRPr="00401D59">
        <w:rPr>
          <w:rFonts w:asciiTheme="majorBidi" w:hAnsiTheme="majorBidi" w:cstheme="majorBidi"/>
          <w:sz w:val="28"/>
          <w:szCs w:val="28"/>
        </w:rPr>
        <w:t xml:space="preserve"> verbietet oder gestattet seinem Körper gewährt und entzieht? </w:t>
      </w:r>
      <w:r w:rsidR="00927D62" w:rsidRPr="00401D59">
        <w:rPr>
          <w:rFonts w:asciiTheme="majorBidi" w:hAnsiTheme="majorBidi" w:cstheme="majorBidi"/>
          <w:color w:val="FF0000"/>
          <w:sz w:val="28"/>
          <w:szCs w:val="28"/>
          <w:rtl/>
        </w:rPr>
        <w:t>גמל נפשו</w:t>
      </w:r>
      <w:r w:rsidRPr="00401D59">
        <w:rPr>
          <w:rFonts w:asciiTheme="majorBidi" w:hAnsiTheme="majorBidi" w:cstheme="majorBidi"/>
          <w:sz w:val="28"/>
          <w:szCs w:val="28"/>
        </w:rPr>
        <w:t xml:space="preserve">,  der ist  </w:t>
      </w:r>
      <w:r w:rsidR="00927D62" w:rsidRPr="00401D59">
        <w:rPr>
          <w:rFonts w:asciiTheme="majorBidi" w:hAnsiTheme="majorBidi" w:cstheme="majorBidi"/>
          <w:color w:val="FF0000"/>
          <w:sz w:val="28"/>
          <w:szCs w:val="28"/>
          <w:rtl/>
        </w:rPr>
        <w:t>איש חסד</w:t>
      </w:r>
      <w:r w:rsidRPr="00401D59">
        <w:rPr>
          <w:rFonts w:asciiTheme="majorBidi" w:hAnsiTheme="majorBidi" w:cstheme="majorBidi"/>
          <w:sz w:val="28"/>
          <w:szCs w:val="28"/>
        </w:rPr>
        <w:t xml:space="preserve"> , wer aber  </w:t>
      </w:r>
      <w:r w:rsidR="00927D62" w:rsidRPr="00401D59">
        <w:rPr>
          <w:rFonts w:asciiTheme="majorBidi" w:hAnsiTheme="majorBidi" w:cstheme="majorBidi"/>
          <w:color w:val="FF0000"/>
          <w:sz w:val="28"/>
          <w:szCs w:val="28"/>
          <w:rtl/>
        </w:rPr>
        <w:t>עכר את בשרו</w:t>
      </w:r>
      <w:r w:rsidR="00927D62" w:rsidRPr="00401D59">
        <w:rPr>
          <w:rFonts w:asciiTheme="majorBidi" w:hAnsiTheme="majorBidi" w:cstheme="majorBidi"/>
          <w:sz w:val="28"/>
          <w:szCs w:val="28"/>
        </w:rPr>
        <w:t xml:space="preserve">: </w:t>
      </w:r>
      <w:r w:rsidR="00927D62" w:rsidRPr="00401D59">
        <w:rPr>
          <w:rFonts w:asciiTheme="majorBidi" w:hAnsiTheme="majorBidi" w:cstheme="majorBidi"/>
          <w:color w:val="FF0000"/>
          <w:sz w:val="28"/>
          <w:szCs w:val="28"/>
          <w:rtl/>
        </w:rPr>
        <w:t xml:space="preserve">עכר </w:t>
      </w:r>
      <w:r w:rsidR="00927D62" w:rsidRPr="00401D59">
        <w:rPr>
          <w:rFonts w:asciiTheme="majorBidi" w:hAnsiTheme="majorBidi" w:cstheme="majorBidi"/>
          <w:sz w:val="28"/>
          <w:szCs w:val="28"/>
        </w:rPr>
        <w:t xml:space="preserve"> </w:t>
      </w:r>
      <w:r w:rsidRPr="00401D59">
        <w:rPr>
          <w:rFonts w:asciiTheme="majorBidi" w:hAnsiTheme="majorBidi" w:cstheme="majorBidi"/>
          <w:sz w:val="28"/>
          <w:szCs w:val="28"/>
        </w:rPr>
        <w:t xml:space="preserve">heisst trüben, wer aber sein </w:t>
      </w:r>
      <w:r w:rsidR="00927D62" w:rsidRPr="00401D59">
        <w:rPr>
          <w:rFonts w:asciiTheme="majorBidi" w:hAnsiTheme="majorBidi" w:cstheme="majorBidi"/>
          <w:color w:val="FF0000"/>
          <w:sz w:val="28"/>
          <w:szCs w:val="28"/>
          <w:rtl/>
        </w:rPr>
        <w:t>בשר</w:t>
      </w:r>
      <w:r w:rsidRPr="00401D59">
        <w:rPr>
          <w:rFonts w:asciiTheme="majorBidi" w:hAnsiTheme="majorBidi" w:cstheme="majorBidi"/>
          <w:sz w:val="28"/>
          <w:szCs w:val="28"/>
        </w:rPr>
        <w:t xml:space="preserve">, seinen menschlichen Leib trübt, beschmutzt, in seiner </w:t>
      </w:r>
      <w:r w:rsidRPr="00401D59">
        <w:rPr>
          <w:rFonts w:asciiTheme="majorBidi" w:hAnsiTheme="majorBidi" w:cstheme="majorBidi"/>
          <w:color w:val="FF0000"/>
          <w:sz w:val="28"/>
          <w:szCs w:val="28"/>
        </w:rPr>
        <w:t>אכילה</w:t>
      </w:r>
      <w:r w:rsidRPr="00401D59">
        <w:rPr>
          <w:rFonts w:asciiTheme="majorBidi" w:hAnsiTheme="majorBidi" w:cstheme="majorBidi"/>
          <w:sz w:val="28"/>
          <w:szCs w:val="28"/>
        </w:rPr>
        <w:t xml:space="preserve">  und   </w:t>
      </w:r>
      <w:r w:rsidR="00927D62" w:rsidRPr="00401D59">
        <w:rPr>
          <w:rFonts w:asciiTheme="majorBidi" w:hAnsiTheme="majorBidi" w:cstheme="majorBidi"/>
          <w:color w:val="FF0000"/>
          <w:sz w:val="28"/>
          <w:szCs w:val="28"/>
          <w:rtl/>
        </w:rPr>
        <w:t>שתי'</w:t>
      </w:r>
      <w:r w:rsidRPr="00401D59">
        <w:rPr>
          <w:rFonts w:asciiTheme="majorBidi" w:hAnsiTheme="majorBidi" w:cstheme="majorBidi"/>
          <w:sz w:val="28"/>
          <w:szCs w:val="28"/>
        </w:rPr>
        <w:t xml:space="preserve"> tierisch sinnlich wird, der ist </w:t>
      </w:r>
      <w:r w:rsidRPr="00401D59">
        <w:rPr>
          <w:rFonts w:asciiTheme="majorBidi" w:hAnsiTheme="majorBidi" w:cstheme="majorBidi"/>
          <w:color w:val="FF0000"/>
          <w:sz w:val="28"/>
          <w:szCs w:val="28"/>
        </w:rPr>
        <w:t>אכזרי</w:t>
      </w:r>
      <w:r w:rsidRPr="00401D59">
        <w:rPr>
          <w:rFonts w:asciiTheme="majorBidi" w:hAnsiTheme="majorBidi" w:cstheme="majorBidi"/>
          <w:sz w:val="28"/>
          <w:szCs w:val="28"/>
        </w:rPr>
        <w:t xml:space="preserve"> grausam und entwürdigt seinen »göttlichen« Leib. Hier, bei diesen/r  tierähnlichen ?, bewährt sich der Jude, diese hat er zu befriedigen. Und deshalb verbieten uns unsere Weisen alles, was noch unter dem Eindruck »tierischen« Lebens steht, zu essen und begründen es mit dem Verbot: </w:t>
      </w:r>
      <w:r w:rsidR="00927D62" w:rsidRPr="00401D59">
        <w:rPr>
          <w:rFonts w:asciiTheme="majorBidi" w:hAnsiTheme="majorBidi" w:cstheme="majorBidi"/>
          <w:color w:val="FF0000"/>
          <w:sz w:val="28"/>
          <w:szCs w:val="28"/>
          <w:rtl/>
        </w:rPr>
        <w:t>לא תאכלו על הדם</w:t>
      </w:r>
      <w:r w:rsidRPr="00401D59">
        <w:rPr>
          <w:rFonts w:asciiTheme="majorBidi" w:hAnsiTheme="majorBidi" w:cstheme="majorBidi"/>
          <w:sz w:val="28"/>
          <w:szCs w:val="28"/>
        </w:rPr>
        <w:t xml:space="preserve"> wo uns alles das zu genießen verboten wird, wobei der Mensch Gefahr läuft, sich zum Tier zu entwürdigen, und lehren uns deshalb jeden Morgen, , wenn wir das Lager verlassen und uns anschicken, die unser während des Tages kommende Aufgabe nachzu?, im Unterschied von dem Tiere nicht gleich im ? seine Lebensaufgabe zu begreifen sondern erst vor Gott seiner Menschenaufgabe und –Bestimmung bewusst zu werden, denn erst dann, wenn sich der Mensch dessen bewusst ist, vermag er zu ? , nicht nur ? ? ?</w:t>
      </w:r>
    </w:p>
    <w:p w14:paraId="3982216D" w14:textId="243B53D6" w:rsidR="001F1346" w:rsidRPr="00401D59" w:rsidRDefault="00401D59" w:rsidP="00401D59">
      <w:pPr>
        <w:spacing w:line="360" w:lineRule="auto"/>
        <w:rPr>
          <w:rFonts w:asciiTheme="majorBidi" w:hAnsiTheme="majorBidi" w:cstheme="majorBidi"/>
          <w:sz w:val="28"/>
          <w:szCs w:val="28"/>
        </w:rPr>
      </w:pPr>
      <w:r w:rsidRPr="00401D59">
        <w:rPr>
          <w:rFonts w:asciiTheme="majorBidi" w:hAnsiTheme="majorBidi" w:cstheme="majorBidi"/>
          <w:color w:val="202122"/>
          <w:sz w:val="28"/>
          <w:szCs w:val="28"/>
          <w:shd w:val="clear" w:color="auto" w:fill="FFFFFF"/>
        </w:rPr>
        <w:t> </w:t>
      </w:r>
      <w:r w:rsidRPr="00401D59">
        <w:rPr>
          <w:rFonts w:asciiTheme="majorBidi" w:hAnsiTheme="majorBidi" w:cstheme="majorBidi"/>
          <w:color w:val="202122"/>
          <w:sz w:val="28"/>
          <w:szCs w:val="28"/>
          <w:shd w:val="clear" w:color="auto" w:fill="FFFFFF"/>
          <w:rtl/>
        </w:rPr>
        <w:t xml:space="preserve"> </w:t>
      </w:r>
      <w:r w:rsidR="00927D62" w:rsidRPr="00401D59">
        <w:rPr>
          <w:rFonts w:asciiTheme="majorBidi" w:hAnsiTheme="majorBidi" w:cstheme="majorBidi"/>
          <w:color w:val="FF0000"/>
          <w:sz w:val="28"/>
          <w:szCs w:val="28"/>
          <w:rtl/>
        </w:rPr>
        <w:t>כל האוכל ושותה וא</w:t>
      </w:r>
      <w:r w:rsidRPr="00401D59">
        <w:rPr>
          <w:rFonts w:asciiTheme="majorBidi" w:hAnsiTheme="majorBidi" w:cstheme="majorBidi"/>
          <w:color w:val="FF0000"/>
          <w:sz w:val="28"/>
          <w:szCs w:val="28"/>
          <w:rtl/>
        </w:rPr>
        <w:t>ח</w:t>
      </w:r>
      <w:r w:rsidR="00927D62" w:rsidRPr="00401D59">
        <w:rPr>
          <w:rFonts w:asciiTheme="majorBidi" w:hAnsiTheme="majorBidi" w:cstheme="majorBidi"/>
          <w:color w:val="FF0000"/>
          <w:sz w:val="28"/>
          <w:szCs w:val="28"/>
          <w:rtl/>
        </w:rPr>
        <w:t>"כ מתפלל עליו הכתוב אומר ואותי השלכת אחרי גויך</w:t>
      </w:r>
      <w:r w:rsidRPr="00401D59">
        <w:rPr>
          <w:rFonts w:asciiTheme="majorBidi" w:hAnsiTheme="majorBidi" w:cstheme="majorBidi"/>
          <w:color w:val="FF0000"/>
          <w:sz w:val="28"/>
          <w:szCs w:val="28"/>
          <w:rtl/>
        </w:rPr>
        <w:t xml:space="preserve"> </w:t>
      </w:r>
      <w:commentRangeStart w:id="3"/>
      <w:proofErr w:type="spellStart"/>
      <w:r w:rsidRPr="00401D59">
        <w:rPr>
          <w:rFonts w:asciiTheme="majorBidi" w:hAnsiTheme="majorBidi" w:cstheme="majorBidi"/>
          <w:color w:val="FF0000"/>
          <w:sz w:val="28"/>
          <w:szCs w:val="28"/>
          <w:rtl/>
        </w:rPr>
        <w:t>א"ת</w:t>
      </w:r>
      <w:proofErr w:type="spellEnd"/>
      <w:r w:rsidRPr="00401D59">
        <w:rPr>
          <w:rFonts w:asciiTheme="majorBidi" w:hAnsiTheme="majorBidi" w:cstheme="majorBidi"/>
          <w:color w:val="FF0000"/>
          <w:sz w:val="28"/>
          <w:szCs w:val="28"/>
          <w:rtl/>
        </w:rPr>
        <w:t xml:space="preserve"> </w:t>
      </w:r>
      <w:commentRangeEnd w:id="3"/>
      <w:r w:rsidRPr="00401D59">
        <w:rPr>
          <w:rStyle w:val="CommentReference"/>
          <w:rFonts w:asciiTheme="majorBidi" w:hAnsiTheme="majorBidi" w:cstheme="majorBidi"/>
          <w:color w:val="FF0000"/>
          <w:sz w:val="28"/>
          <w:szCs w:val="28"/>
          <w:rtl/>
        </w:rPr>
        <w:commentReference w:id="3"/>
      </w:r>
      <w:r w:rsidRPr="00401D59">
        <w:rPr>
          <w:rFonts w:asciiTheme="majorBidi" w:hAnsiTheme="majorBidi" w:cstheme="majorBidi"/>
          <w:color w:val="FF0000"/>
          <w:sz w:val="28"/>
          <w:szCs w:val="28"/>
          <w:rtl/>
        </w:rPr>
        <w:t xml:space="preserve">גויך אלא </w:t>
      </w:r>
      <w:proofErr w:type="spellStart"/>
      <w:r w:rsidRPr="00401D59">
        <w:rPr>
          <w:rFonts w:asciiTheme="majorBidi" w:hAnsiTheme="majorBidi" w:cstheme="majorBidi"/>
          <w:color w:val="FF0000"/>
          <w:sz w:val="28"/>
          <w:szCs w:val="28"/>
          <w:rtl/>
        </w:rPr>
        <w:t>גאיך</w:t>
      </w:r>
      <w:proofErr w:type="spellEnd"/>
      <w:r w:rsidR="001F1346" w:rsidRPr="00401D59">
        <w:rPr>
          <w:rFonts w:asciiTheme="majorBidi" w:hAnsiTheme="majorBidi" w:cstheme="majorBidi"/>
          <w:sz w:val="28"/>
          <w:szCs w:val="28"/>
        </w:rPr>
        <w:t xml:space="preserve">: wer zuerst genießt  und dann zu Gott tritt, so erblicken darin unsere Weisen ein hochmütiges, übermütiges Betragen, indem der Mensch der göttlichen Hilfe entbehren zu können glaubt und auch ohne dieselbe bestehen könne. Dies entnehmen sie aus dem </w:t>
      </w:r>
      <w:r w:rsidR="001F1346" w:rsidRPr="00401D59">
        <w:rPr>
          <w:rFonts w:asciiTheme="majorBidi" w:hAnsiTheme="majorBidi" w:cstheme="majorBidi"/>
          <w:color w:val="FF0000"/>
          <w:sz w:val="28"/>
          <w:szCs w:val="28"/>
        </w:rPr>
        <w:t>פסוק</w:t>
      </w:r>
      <w:r w:rsidR="001F1346" w:rsidRPr="00401D59">
        <w:rPr>
          <w:rFonts w:asciiTheme="majorBidi" w:hAnsiTheme="majorBidi" w:cstheme="majorBidi"/>
          <w:sz w:val="28"/>
          <w:szCs w:val="28"/>
        </w:rPr>
        <w:t xml:space="preserve">  in </w:t>
      </w:r>
      <w:r w:rsidRPr="00401D59">
        <w:rPr>
          <w:rFonts w:asciiTheme="majorBidi" w:hAnsiTheme="majorBidi" w:cstheme="majorBidi"/>
          <w:color w:val="FF0000"/>
          <w:sz w:val="28"/>
          <w:szCs w:val="28"/>
          <w:rtl/>
        </w:rPr>
        <w:t xml:space="preserve">מלכים א' יד -  </w:t>
      </w:r>
      <w:r w:rsidR="001F1346" w:rsidRPr="00401D59">
        <w:rPr>
          <w:rFonts w:asciiTheme="majorBidi" w:hAnsiTheme="majorBidi" w:cstheme="majorBidi"/>
          <w:color w:val="FF0000"/>
          <w:sz w:val="28"/>
          <w:szCs w:val="28"/>
        </w:rPr>
        <w:t xml:space="preserve"> </w:t>
      </w:r>
      <w:r w:rsidRPr="00401D59">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 </w:t>
      </w:r>
      <w:r w:rsidR="001F1346" w:rsidRPr="00401D59">
        <w:rPr>
          <w:rFonts w:asciiTheme="majorBidi" w:hAnsiTheme="majorBidi" w:cstheme="majorBidi"/>
          <w:sz w:val="28"/>
          <w:szCs w:val="28"/>
        </w:rPr>
        <w:t>Selbstverständlich verändern unsere Weisen den Wortlaut des פסוק nicht willkürlich, sondern der ganze Gedanke muss in dem פסוק enthalten sein und nur an der Hand eines Wortspiels machen uns dies unsere chazal erkenntlich.</w:t>
      </w:r>
    </w:p>
    <w:p w14:paraId="50491D86" w14:textId="77777777" w:rsidR="001F1346" w:rsidRPr="00401D59" w:rsidRDefault="001F1346" w:rsidP="001F1346">
      <w:pPr>
        <w:spacing w:line="360" w:lineRule="auto"/>
        <w:rPr>
          <w:rFonts w:asciiTheme="majorBidi" w:hAnsiTheme="majorBidi" w:cstheme="majorBidi"/>
          <w:sz w:val="28"/>
          <w:szCs w:val="28"/>
        </w:rPr>
      </w:pPr>
    </w:p>
    <w:p w14:paraId="1FFE9019" w14:textId="77777777" w:rsidR="001F1346" w:rsidRPr="00401D59" w:rsidRDefault="001F1346" w:rsidP="001F1346">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32</w:t>
      </w:r>
    </w:p>
    <w:p w14:paraId="03EAD093" w14:textId="77777777" w:rsidR="001F1346" w:rsidRPr="00401D59" w:rsidRDefault="001F1346" w:rsidP="001F1346">
      <w:pPr>
        <w:spacing w:line="360" w:lineRule="auto"/>
        <w:jc w:val="center"/>
        <w:rPr>
          <w:rFonts w:asciiTheme="majorBidi" w:hAnsiTheme="majorBidi" w:cstheme="majorBidi"/>
          <w:sz w:val="28"/>
          <w:szCs w:val="28"/>
        </w:rPr>
      </w:pPr>
    </w:p>
    <w:p w14:paraId="6250416F" w14:textId="7CF67E08"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r w:rsidR="00DE3C2C" w:rsidRPr="00DE3C2C">
        <w:rPr>
          <w:rFonts w:asciiTheme="majorBidi" w:hAnsiTheme="majorBidi" w:cstheme="majorBidi" w:hint="cs"/>
          <w:color w:val="FF0000"/>
          <w:sz w:val="28"/>
          <w:szCs w:val="28"/>
          <w:rtl/>
        </w:rPr>
        <w:t xml:space="preserve">ושמרתם את </w:t>
      </w:r>
      <w:proofErr w:type="spellStart"/>
      <w:r w:rsidR="00DE3C2C" w:rsidRPr="00DE3C2C">
        <w:rPr>
          <w:rFonts w:asciiTheme="majorBidi" w:hAnsiTheme="majorBidi" w:cstheme="majorBidi" w:hint="cs"/>
          <w:color w:val="FF0000"/>
          <w:sz w:val="28"/>
          <w:szCs w:val="28"/>
          <w:rtl/>
        </w:rPr>
        <w:t>חקתי</w:t>
      </w:r>
      <w:proofErr w:type="spellEnd"/>
      <w:r w:rsidR="00DE3C2C" w:rsidRPr="00DE3C2C">
        <w:rPr>
          <w:rFonts w:asciiTheme="majorBidi" w:hAnsiTheme="majorBidi" w:cstheme="majorBidi" w:hint="cs"/>
          <w:color w:val="FF0000"/>
          <w:sz w:val="28"/>
          <w:szCs w:val="28"/>
          <w:rtl/>
        </w:rPr>
        <w:t xml:space="preserve"> ואת משפטי אשר יעשה אתם האדם וחי בהם אני ד' -</w:t>
      </w:r>
      <w:r w:rsidR="00DE3C2C">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  Merkwürdigerweise wird hier »Leben« an die Bedingung geknüpft, Gottes Gebote zu erfüllen! Sollten wir doch Gottes Gesetze ? um ihrer selbst wegen </w:t>
      </w:r>
      <w:r w:rsidRPr="00401D59">
        <w:rPr>
          <w:rFonts w:asciiTheme="majorBidi" w:hAnsiTheme="majorBidi" w:cstheme="majorBidi"/>
          <w:sz w:val="28"/>
          <w:szCs w:val="28"/>
        </w:rPr>
        <w:lastRenderedPageBreak/>
        <w:t xml:space="preserve">erfüllen, und nicht erst, weil mit der Erfüllung derselben Vorteile verbunden sind! GeRade diesen Gedanken will uns der </w:t>
      </w:r>
      <w:r w:rsidRPr="00DE3C2C">
        <w:rPr>
          <w:rFonts w:asciiTheme="majorBidi" w:hAnsiTheme="majorBidi" w:cstheme="majorBidi"/>
          <w:color w:val="FF0000"/>
          <w:sz w:val="28"/>
          <w:szCs w:val="28"/>
        </w:rPr>
        <w:t>פסוק</w:t>
      </w:r>
      <w:r w:rsidRPr="00401D59">
        <w:rPr>
          <w:rFonts w:asciiTheme="majorBidi" w:hAnsiTheme="majorBidi" w:cstheme="majorBidi"/>
          <w:sz w:val="28"/>
          <w:szCs w:val="28"/>
        </w:rPr>
        <w:t xml:space="preserve"> vergegenwärtigen. </w:t>
      </w:r>
    </w:p>
    <w:p w14:paraId="3BEB3BB5" w14:textId="3B1FB7B9" w:rsidR="001F1346" w:rsidRPr="00401D59" w:rsidRDefault="00DE3C2C" w:rsidP="001F1346">
      <w:pPr>
        <w:spacing w:line="360" w:lineRule="auto"/>
        <w:rPr>
          <w:rFonts w:asciiTheme="majorBidi" w:hAnsiTheme="majorBidi" w:cstheme="majorBidi"/>
          <w:sz w:val="28"/>
          <w:szCs w:val="28"/>
        </w:rPr>
      </w:pPr>
      <w:r w:rsidRPr="00DE3C2C">
        <w:rPr>
          <w:rFonts w:asciiTheme="majorBidi" w:hAnsiTheme="majorBidi" w:cstheme="majorBidi" w:hint="cs"/>
          <w:color w:val="FF0000"/>
          <w:sz w:val="28"/>
          <w:szCs w:val="28"/>
          <w:rtl/>
        </w:rPr>
        <w:t>חוקים</w:t>
      </w:r>
      <w:r w:rsidR="001F1346" w:rsidRPr="00401D59">
        <w:rPr>
          <w:rFonts w:asciiTheme="majorBidi" w:hAnsiTheme="majorBidi" w:cstheme="majorBidi"/>
          <w:sz w:val="28"/>
          <w:szCs w:val="28"/>
        </w:rPr>
        <w:t xml:space="preserve">  regeln unser Verhältnis zu Gott, lehren uns jene von Gott geforderte sittliche Höhe zu ersteigen, mit Hilfe jener Vorschriften, die unser Familien- und Eheleben n ihrem häuslichen und öffentlichen Leben umfassen. </w:t>
      </w:r>
      <w:r w:rsidR="001F1346" w:rsidRPr="00DE3C2C">
        <w:rPr>
          <w:rFonts w:asciiTheme="majorBidi" w:hAnsiTheme="majorBidi" w:cstheme="majorBidi"/>
          <w:color w:val="FF0000"/>
          <w:sz w:val="28"/>
          <w:szCs w:val="28"/>
        </w:rPr>
        <w:t>משפטים</w:t>
      </w:r>
      <w:r w:rsidR="001F1346" w:rsidRPr="00401D59">
        <w:rPr>
          <w:rFonts w:asciiTheme="majorBidi" w:hAnsiTheme="majorBidi" w:cstheme="majorBidi"/>
          <w:sz w:val="28"/>
          <w:szCs w:val="28"/>
        </w:rPr>
        <w:t xml:space="preserve"> hingegen regeln unsere Beziehungen mit Mensch und Nebenmensch, und nur durch Befolgung derselben ist ein Geschichts-Volk und Staatsleben denkbar. Während die Erfüllug der ersteren ? nur deshalb geschieht, weil </w:t>
      </w:r>
      <w:r w:rsidR="001F1346" w:rsidRPr="00401D59">
        <w:rPr>
          <w:rFonts w:asciiTheme="majorBidi" w:hAnsiTheme="majorBidi" w:cstheme="majorBidi"/>
          <w:sz w:val="28"/>
          <w:szCs w:val="28"/>
          <w:u w:val="single"/>
        </w:rPr>
        <w:t xml:space="preserve">Gott </w:t>
      </w:r>
      <w:r w:rsidR="001F1346" w:rsidRPr="00401D59">
        <w:rPr>
          <w:rFonts w:asciiTheme="majorBidi" w:hAnsiTheme="majorBidi" w:cstheme="majorBidi"/>
          <w:sz w:val="28"/>
          <w:szCs w:val="28"/>
        </w:rPr>
        <w:t xml:space="preserve">es gebot, erfüllt der Mensch die letzteren schon deshalb, weil sie </w:t>
      </w:r>
      <w:r w:rsidR="001F1346" w:rsidRPr="00401D59">
        <w:rPr>
          <w:rFonts w:asciiTheme="majorBidi" w:hAnsiTheme="majorBidi" w:cstheme="majorBidi"/>
          <w:sz w:val="28"/>
          <w:szCs w:val="28"/>
          <w:u w:val="single"/>
        </w:rPr>
        <w:t>ihm</w:t>
      </w:r>
      <w:r w:rsidR="001F1346" w:rsidRPr="00401D59">
        <w:rPr>
          <w:rFonts w:asciiTheme="majorBidi" w:hAnsiTheme="majorBidi" w:cstheme="majorBidi"/>
          <w:sz w:val="28"/>
          <w:szCs w:val="28"/>
        </w:rPr>
        <w:t xml:space="preserve"> vorteilhaft und zweckmäßig sind. Da lehrt uns aber die </w:t>
      </w:r>
      <w:r w:rsidR="001F1346" w:rsidRPr="00DE3C2C">
        <w:rPr>
          <w:rFonts w:asciiTheme="majorBidi" w:hAnsiTheme="majorBidi" w:cstheme="majorBidi"/>
          <w:color w:val="FF0000"/>
          <w:sz w:val="28"/>
          <w:szCs w:val="28"/>
        </w:rPr>
        <w:t>תורה</w:t>
      </w:r>
      <w:r w:rsidR="001F1346" w:rsidRPr="00401D59">
        <w:rPr>
          <w:rFonts w:asciiTheme="majorBidi" w:hAnsiTheme="majorBidi" w:cstheme="majorBidi"/>
          <w:sz w:val="28"/>
          <w:szCs w:val="28"/>
        </w:rPr>
        <w:t xml:space="preserve"> : </w:t>
      </w:r>
      <w:r w:rsidRPr="00DE3C2C">
        <w:rPr>
          <w:rFonts w:asciiTheme="majorBidi" w:hAnsiTheme="majorBidi" w:cstheme="majorBidi" w:hint="cs"/>
          <w:i/>
          <w:color w:val="FF0000"/>
          <w:sz w:val="28"/>
          <w:szCs w:val="28"/>
          <w:rtl/>
        </w:rPr>
        <w:t xml:space="preserve">ושמרתם את </w:t>
      </w:r>
      <w:proofErr w:type="spellStart"/>
      <w:r w:rsidRPr="00DE3C2C">
        <w:rPr>
          <w:rFonts w:asciiTheme="majorBidi" w:hAnsiTheme="majorBidi" w:cstheme="majorBidi" w:hint="cs"/>
          <w:i/>
          <w:color w:val="FF0000"/>
          <w:sz w:val="28"/>
          <w:szCs w:val="28"/>
          <w:rtl/>
        </w:rPr>
        <w:t>חקותי</w:t>
      </w:r>
      <w:proofErr w:type="spellEnd"/>
      <w:r w:rsidR="001F1346" w:rsidRPr="00401D59">
        <w:rPr>
          <w:rFonts w:asciiTheme="majorBidi" w:hAnsiTheme="majorBidi" w:cstheme="majorBidi"/>
          <w:sz w:val="28"/>
          <w:szCs w:val="28"/>
        </w:rPr>
        <w:t xml:space="preserve"> – hütet? meine </w:t>
      </w:r>
      <w:r w:rsidRPr="00DE3C2C">
        <w:rPr>
          <w:rFonts w:asciiTheme="majorBidi" w:hAnsiTheme="majorBidi" w:cstheme="majorBidi" w:hint="cs"/>
          <w:i/>
          <w:color w:val="FF0000"/>
          <w:sz w:val="28"/>
          <w:szCs w:val="28"/>
          <w:rtl/>
        </w:rPr>
        <w:t>חקים</w:t>
      </w:r>
      <w:r w:rsidR="001F1346" w:rsidRPr="00401D59">
        <w:rPr>
          <w:rFonts w:asciiTheme="majorBidi" w:hAnsiTheme="majorBidi" w:cstheme="majorBidi"/>
          <w:sz w:val="28"/>
          <w:szCs w:val="28"/>
        </w:rPr>
        <w:t xml:space="preserve"> aber auch – </w:t>
      </w:r>
      <w:r w:rsidRPr="00DE3C2C">
        <w:rPr>
          <w:rFonts w:asciiTheme="majorBidi" w:hAnsiTheme="majorBidi" w:cstheme="majorBidi" w:hint="cs"/>
          <w:color w:val="FF0000"/>
          <w:sz w:val="28"/>
          <w:szCs w:val="28"/>
          <w:rtl/>
        </w:rPr>
        <w:t>את משפטי</w:t>
      </w:r>
      <w:r w:rsidR="001F1346" w:rsidRPr="00401D59">
        <w:rPr>
          <w:rFonts w:asciiTheme="majorBidi" w:hAnsiTheme="majorBidi" w:cstheme="majorBidi"/>
          <w:sz w:val="28"/>
          <w:szCs w:val="28"/>
        </w:rPr>
        <w:t xml:space="preserve">  – die doch geschaffen sind </w:t>
      </w:r>
      <w:r w:rsidRPr="00DE3C2C">
        <w:rPr>
          <w:rFonts w:asciiTheme="majorBidi" w:hAnsiTheme="majorBidi" w:cstheme="majorBidi" w:hint="cs"/>
          <w:color w:val="FF0000"/>
          <w:sz w:val="28"/>
          <w:szCs w:val="28"/>
          <w:rtl/>
        </w:rPr>
        <w:t>אשר חי בהם</w:t>
      </w:r>
      <w:r w:rsidR="001F1346" w:rsidRPr="00401D59">
        <w:rPr>
          <w:rFonts w:asciiTheme="majorBidi" w:hAnsiTheme="majorBidi" w:cstheme="majorBidi"/>
          <w:sz w:val="28"/>
          <w:szCs w:val="28"/>
        </w:rPr>
        <w:t xml:space="preserve">– unter deren Erfüllung allein sich ein Leben denken lässt – führt sie nur deshalb – </w:t>
      </w:r>
    </w:p>
    <w:p w14:paraId="4A5E564F" w14:textId="757E8AAF"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r w:rsidR="00DE3C2C" w:rsidRPr="00DE3C2C">
        <w:rPr>
          <w:rFonts w:asciiTheme="majorBidi" w:hAnsiTheme="majorBidi" w:cstheme="majorBidi" w:hint="cs"/>
          <w:color w:val="FF0000"/>
          <w:sz w:val="28"/>
          <w:szCs w:val="28"/>
          <w:rtl/>
        </w:rPr>
        <w:t>אני ד'</w:t>
      </w:r>
      <w:r w:rsidRPr="00401D59">
        <w:rPr>
          <w:rFonts w:asciiTheme="majorBidi" w:hAnsiTheme="majorBidi" w:cstheme="majorBidi"/>
          <w:sz w:val="28"/>
          <w:szCs w:val="28"/>
        </w:rPr>
        <w:t xml:space="preserve">   , weil ich, Gott, sie geboten. Und eben dieses hob der jüdische Sänger lobend hervor.  </w:t>
      </w:r>
    </w:p>
    <w:p w14:paraId="549E7F8F" w14:textId="77777777" w:rsidR="00A3197C" w:rsidRDefault="00DE3C2C" w:rsidP="001F1346">
      <w:pPr>
        <w:spacing w:line="360" w:lineRule="auto"/>
        <w:rPr>
          <w:rFonts w:asciiTheme="majorBidi" w:hAnsiTheme="majorBidi" w:cstheme="majorBidi"/>
          <w:sz w:val="28"/>
          <w:szCs w:val="28"/>
        </w:rPr>
      </w:pPr>
      <w:r w:rsidRPr="00DE3C2C">
        <w:rPr>
          <w:rFonts w:asciiTheme="majorBidi" w:hAnsiTheme="majorBidi" w:cstheme="majorBidi" w:hint="cs"/>
          <w:color w:val="FF0000"/>
          <w:sz w:val="28"/>
          <w:szCs w:val="28"/>
          <w:rtl/>
        </w:rPr>
        <w:t>מגיד דבריו ליעקב חוקיו ומשפטיו לישראל</w:t>
      </w:r>
      <w:r>
        <w:rPr>
          <w:rFonts w:asciiTheme="majorBidi" w:hAnsiTheme="majorBidi" w:cstheme="majorBidi"/>
          <w:sz w:val="28"/>
          <w:szCs w:val="28"/>
        </w:rPr>
        <w:t xml:space="preserve"> </w:t>
      </w:r>
      <w:r w:rsidR="001F1346" w:rsidRPr="00401D59">
        <w:rPr>
          <w:rFonts w:asciiTheme="majorBidi" w:hAnsiTheme="majorBidi" w:cstheme="majorBidi"/>
          <w:sz w:val="28"/>
          <w:szCs w:val="28"/>
        </w:rPr>
        <w:t xml:space="preserve">aber </w:t>
      </w:r>
      <w:r w:rsidRPr="00DE3C2C">
        <w:rPr>
          <w:rFonts w:asciiTheme="majorBidi" w:hAnsiTheme="majorBidi" w:cstheme="majorBidi" w:hint="cs"/>
          <w:color w:val="FF0000"/>
          <w:sz w:val="28"/>
          <w:szCs w:val="28"/>
          <w:rtl/>
        </w:rPr>
        <w:t>לא עשה כן לכל גוי</w:t>
      </w:r>
      <w:r w:rsidR="001F1346" w:rsidRPr="00401D59">
        <w:rPr>
          <w:rFonts w:asciiTheme="majorBidi" w:hAnsiTheme="majorBidi" w:cstheme="majorBidi"/>
          <w:sz w:val="28"/>
          <w:szCs w:val="28"/>
        </w:rPr>
        <w:t xml:space="preserve">  jene anderen Völker besizuen keine </w:t>
      </w:r>
      <w:r w:rsidRPr="00DE3C2C">
        <w:rPr>
          <w:rFonts w:asciiTheme="majorBidi" w:hAnsiTheme="majorBidi" w:cstheme="majorBidi" w:hint="cs"/>
          <w:i/>
          <w:color w:val="FF0000"/>
          <w:sz w:val="28"/>
          <w:szCs w:val="28"/>
          <w:rtl/>
        </w:rPr>
        <w:t>חוקים</w:t>
      </w:r>
      <w:r w:rsidR="001F1346" w:rsidRPr="00401D59">
        <w:rPr>
          <w:rFonts w:asciiTheme="majorBidi" w:hAnsiTheme="majorBidi" w:cstheme="majorBidi"/>
          <w:sz w:val="28"/>
          <w:szCs w:val="28"/>
        </w:rPr>
        <w:t xml:space="preserve">, aber auch keine </w:t>
      </w:r>
      <w:r w:rsidRPr="00DE3C2C">
        <w:rPr>
          <w:rFonts w:asciiTheme="majorBidi" w:hAnsiTheme="majorBidi" w:cstheme="majorBidi" w:hint="cs"/>
          <w:i/>
          <w:color w:val="FF0000"/>
          <w:sz w:val="28"/>
          <w:szCs w:val="28"/>
          <w:rtl/>
        </w:rPr>
        <w:t>משפטים</w:t>
      </w:r>
      <w:r w:rsidR="001F1346" w:rsidRPr="00401D59">
        <w:rPr>
          <w:rFonts w:asciiTheme="majorBidi" w:hAnsiTheme="majorBidi" w:cstheme="majorBidi"/>
          <w:sz w:val="28"/>
          <w:szCs w:val="28"/>
        </w:rPr>
        <w:t xml:space="preserve">, sie glauben wohl, solche zu besitzen, aber auch sie kennen sie nicht, sind sie ihnen doch nur zweckmäßige Gesetze: Während Israel jene </w:t>
      </w:r>
      <w:r w:rsidRPr="00DE3C2C">
        <w:rPr>
          <w:rFonts w:asciiTheme="majorBidi" w:hAnsiTheme="majorBidi" w:cstheme="majorBidi" w:hint="cs"/>
          <w:i/>
          <w:color w:val="FF0000"/>
          <w:sz w:val="28"/>
          <w:szCs w:val="28"/>
          <w:rtl/>
        </w:rPr>
        <w:t>משפטים</w:t>
      </w:r>
      <w:r w:rsidR="001F1346" w:rsidRPr="00401D59">
        <w:rPr>
          <w:rFonts w:asciiTheme="majorBidi" w:hAnsiTheme="majorBidi" w:cstheme="majorBidi"/>
          <w:sz w:val="28"/>
          <w:szCs w:val="28"/>
        </w:rPr>
        <w:t xml:space="preserve"> auch nur </w:t>
      </w:r>
      <w:r w:rsidR="00EA765A" w:rsidRPr="00EA765A">
        <w:rPr>
          <w:rFonts w:asciiTheme="majorBidi" w:hAnsiTheme="majorBidi" w:cstheme="majorBidi" w:hint="cs"/>
          <w:i/>
          <w:color w:val="FF0000"/>
          <w:sz w:val="28"/>
          <w:szCs w:val="28"/>
          <w:rtl/>
        </w:rPr>
        <w:t>חקים</w:t>
      </w:r>
      <w:r w:rsidR="001F1346" w:rsidRPr="00401D59">
        <w:rPr>
          <w:rFonts w:asciiTheme="majorBidi" w:hAnsiTheme="majorBidi" w:cstheme="majorBidi"/>
          <w:sz w:val="28"/>
          <w:szCs w:val="28"/>
        </w:rPr>
        <w:t xml:space="preserve"> sind, für uns </w:t>
      </w:r>
      <w:r w:rsidR="00EA765A" w:rsidRPr="00EA765A">
        <w:rPr>
          <w:rFonts w:asciiTheme="majorBidi" w:hAnsiTheme="majorBidi" w:cstheme="majorBidi" w:hint="cs"/>
          <w:i/>
          <w:color w:val="FF0000"/>
          <w:sz w:val="28"/>
          <w:szCs w:val="28"/>
          <w:rtl/>
        </w:rPr>
        <w:t>משפטים</w:t>
      </w:r>
      <w:r w:rsidR="001F1346" w:rsidRPr="00401D59">
        <w:rPr>
          <w:rFonts w:asciiTheme="majorBidi" w:hAnsiTheme="majorBidi" w:cstheme="majorBidi"/>
          <w:sz w:val="28"/>
          <w:szCs w:val="28"/>
        </w:rPr>
        <w:t xml:space="preserve"> immerwährende unverbrüchliche von </w:t>
      </w:r>
      <w:r w:rsidR="001F1346" w:rsidRPr="00401D59">
        <w:rPr>
          <w:rFonts w:asciiTheme="majorBidi" w:hAnsiTheme="majorBidi" w:cstheme="majorBidi"/>
          <w:sz w:val="28"/>
          <w:szCs w:val="28"/>
          <w:u w:val="single"/>
        </w:rPr>
        <w:t>Gott</w:t>
      </w:r>
      <w:r w:rsidR="001F1346" w:rsidRPr="00401D59">
        <w:rPr>
          <w:rFonts w:asciiTheme="majorBidi" w:hAnsiTheme="majorBidi" w:cstheme="majorBidi"/>
          <w:sz w:val="28"/>
          <w:szCs w:val="28"/>
        </w:rPr>
        <w:t xml:space="preserve"> gegebene Gesetze sind, die wir nicht erfüllen, weil sie eben für uns passend und zweckmäßig sind, sondern, obgleich sie nur einleuchtend für uns deshalb erfüllen, weil</w:t>
      </w:r>
      <w:r w:rsidR="00EA765A" w:rsidRPr="00EA765A">
        <w:rPr>
          <w:rFonts w:asciiTheme="majorBidi" w:hAnsiTheme="majorBidi" w:cstheme="majorBidi" w:hint="cs"/>
          <w:color w:val="FF0000"/>
          <w:sz w:val="28"/>
          <w:szCs w:val="28"/>
          <w:rtl/>
        </w:rPr>
        <w:t>אני ד'</w:t>
      </w:r>
      <w:r w:rsidR="00EA765A">
        <w:rPr>
          <w:rFonts w:asciiTheme="majorBidi" w:hAnsiTheme="majorBidi" w:cstheme="majorBidi" w:hint="cs"/>
          <w:sz w:val="28"/>
          <w:szCs w:val="28"/>
          <w:rtl/>
        </w:rPr>
        <w:t xml:space="preserve"> </w:t>
      </w:r>
      <w:r w:rsidR="001F1346" w:rsidRPr="00401D59">
        <w:rPr>
          <w:rFonts w:asciiTheme="majorBidi" w:hAnsiTheme="majorBidi" w:cstheme="majorBidi"/>
          <w:sz w:val="28"/>
          <w:szCs w:val="28"/>
        </w:rPr>
        <w:t xml:space="preserve"> Gott sie geboten. -  Nur wer den Bedingungen seines Hierseins entspreche, nur wer seine ihm vom Schöpfer gestellte Aufgabe ganz erfüllt, der hat im Geiste der </w:t>
      </w:r>
      <w:r w:rsidR="001F1346" w:rsidRPr="00EA765A">
        <w:rPr>
          <w:rFonts w:asciiTheme="majorBidi" w:hAnsiTheme="majorBidi" w:cstheme="majorBidi"/>
          <w:color w:val="FF0000"/>
          <w:sz w:val="28"/>
          <w:szCs w:val="28"/>
        </w:rPr>
        <w:t>תורה</w:t>
      </w:r>
      <w:r w:rsidR="001F1346" w:rsidRPr="00401D59">
        <w:rPr>
          <w:rFonts w:asciiTheme="majorBidi" w:hAnsiTheme="majorBidi" w:cstheme="majorBidi"/>
          <w:sz w:val="28"/>
          <w:szCs w:val="28"/>
        </w:rPr>
        <w:t xml:space="preserve"> gelebt. – Hat er dies nicht getan, er mag so alt werden, wie er will, für die </w:t>
      </w:r>
      <w:r w:rsidR="001F1346" w:rsidRPr="00EA765A">
        <w:rPr>
          <w:rFonts w:asciiTheme="majorBidi" w:hAnsiTheme="majorBidi" w:cstheme="majorBidi"/>
          <w:color w:val="FF0000"/>
          <w:sz w:val="28"/>
          <w:szCs w:val="28"/>
        </w:rPr>
        <w:t>תורה</w:t>
      </w:r>
      <w:r w:rsidR="001F1346" w:rsidRPr="00401D59">
        <w:rPr>
          <w:rFonts w:asciiTheme="majorBidi" w:hAnsiTheme="majorBidi" w:cstheme="majorBidi"/>
          <w:sz w:val="28"/>
          <w:szCs w:val="28"/>
        </w:rPr>
        <w:t xml:space="preserve"> hat er überhaupt nicht gelebt. Dass die </w:t>
      </w:r>
      <w:r w:rsidR="00EA765A" w:rsidRPr="00EA765A">
        <w:rPr>
          <w:rFonts w:asciiTheme="majorBidi" w:hAnsiTheme="majorBidi" w:cstheme="majorBidi" w:hint="cs"/>
          <w:color w:val="FF0000"/>
          <w:sz w:val="28"/>
          <w:szCs w:val="28"/>
          <w:rtl/>
        </w:rPr>
        <w:t>תור'</w:t>
      </w:r>
      <w:r w:rsidR="001F1346" w:rsidRPr="00401D59">
        <w:rPr>
          <w:rFonts w:asciiTheme="majorBidi" w:hAnsiTheme="majorBidi" w:cstheme="majorBidi"/>
          <w:sz w:val="28"/>
          <w:szCs w:val="28"/>
        </w:rPr>
        <w:t xml:space="preserve"> von </w:t>
      </w:r>
      <w:r w:rsidR="00EA765A" w:rsidRPr="00EA765A">
        <w:rPr>
          <w:rFonts w:asciiTheme="majorBidi" w:hAnsiTheme="majorBidi" w:cstheme="majorBidi" w:hint="cs"/>
          <w:color w:val="FF0000"/>
          <w:sz w:val="28"/>
          <w:szCs w:val="28"/>
          <w:rtl/>
        </w:rPr>
        <w:t>אברהם</w:t>
      </w:r>
      <w:r w:rsidR="001F1346" w:rsidRPr="00401D59">
        <w:rPr>
          <w:rFonts w:asciiTheme="majorBidi" w:hAnsiTheme="majorBidi" w:cstheme="majorBidi"/>
          <w:sz w:val="28"/>
          <w:szCs w:val="28"/>
        </w:rPr>
        <w:t xml:space="preserve"> s leben sagt </w:t>
      </w:r>
      <w:r w:rsidR="00EA765A" w:rsidRPr="00EA765A">
        <w:rPr>
          <w:rFonts w:asciiTheme="majorBidi" w:hAnsiTheme="majorBidi" w:cstheme="majorBidi" w:hint="cs"/>
          <w:color w:val="FF0000"/>
          <w:sz w:val="28"/>
          <w:szCs w:val="28"/>
          <w:rtl/>
        </w:rPr>
        <w:t>אשר חי</w:t>
      </w:r>
      <w:r w:rsidR="001F1346" w:rsidRPr="00401D59">
        <w:rPr>
          <w:rFonts w:asciiTheme="majorBidi" w:hAnsiTheme="majorBidi" w:cstheme="majorBidi"/>
          <w:sz w:val="28"/>
          <w:szCs w:val="28"/>
        </w:rPr>
        <w:t xml:space="preserve"> , ist das größte Lob, dass die </w:t>
      </w:r>
      <w:r w:rsidR="00EA765A" w:rsidRPr="00EA765A">
        <w:rPr>
          <w:rFonts w:asciiTheme="majorBidi" w:hAnsiTheme="majorBidi" w:cstheme="majorBidi" w:hint="cs"/>
          <w:i/>
          <w:color w:val="FF0000"/>
          <w:sz w:val="28"/>
          <w:szCs w:val="28"/>
          <w:rtl/>
        </w:rPr>
        <w:t>תור'</w:t>
      </w:r>
      <w:r w:rsidR="001F1346" w:rsidRPr="00401D59">
        <w:rPr>
          <w:rFonts w:asciiTheme="majorBidi" w:hAnsiTheme="majorBidi" w:cstheme="majorBidi"/>
          <w:sz w:val="28"/>
          <w:szCs w:val="28"/>
        </w:rPr>
        <w:t xml:space="preserve"> über </w:t>
      </w:r>
      <w:r w:rsidR="00EA765A" w:rsidRPr="00EA765A">
        <w:rPr>
          <w:rFonts w:asciiTheme="majorBidi" w:hAnsiTheme="majorBidi" w:cstheme="majorBidi" w:hint="cs"/>
          <w:i/>
          <w:color w:val="FF0000"/>
          <w:sz w:val="28"/>
          <w:szCs w:val="28"/>
          <w:rtl/>
        </w:rPr>
        <w:t>אבר'</w:t>
      </w:r>
      <w:r w:rsidR="001F1346" w:rsidRPr="00401D59">
        <w:rPr>
          <w:rFonts w:asciiTheme="majorBidi" w:hAnsiTheme="majorBidi" w:cstheme="majorBidi"/>
          <w:sz w:val="28"/>
          <w:szCs w:val="28"/>
        </w:rPr>
        <w:t xml:space="preserve"> ausstellen konnte. Sprechen wir doch gleich diesen Gedanken aus: </w:t>
      </w:r>
      <w:r w:rsidR="00EA765A" w:rsidRPr="00EA765A">
        <w:rPr>
          <w:rFonts w:asciiTheme="majorBidi" w:hAnsiTheme="majorBidi" w:cstheme="majorBidi" w:hint="cs"/>
          <w:color w:val="FF0000"/>
          <w:sz w:val="28"/>
          <w:szCs w:val="28"/>
          <w:rtl/>
        </w:rPr>
        <w:t>כי הם חיינו</w:t>
      </w:r>
      <w:r w:rsidR="001F1346" w:rsidRPr="00EA765A">
        <w:rPr>
          <w:rFonts w:asciiTheme="majorBidi" w:hAnsiTheme="majorBidi" w:cstheme="majorBidi"/>
          <w:sz w:val="28"/>
          <w:szCs w:val="28"/>
        </w:rPr>
        <w:t xml:space="preserve"> </w:t>
      </w:r>
      <w:r w:rsidR="001F1346" w:rsidRPr="00401D59">
        <w:rPr>
          <w:rFonts w:asciiTheme="majorBidi" w:hAnsiTheme="majorBidi" w:cstheme="majorBidi"/>
          <w:sz w:val="28"/>
          <w:szCs w:val="28"/>
        </w:rPr>
        <w:t xml:space="preserve">– aber auch: </w:t>
      </w:r>
      <w:r w:rsidR="00EA765A" w:rsidRPr="00EA765A">
        <w:rPr>
          <w:rFonts w:asciiTheme="majorBidi" w:hAnsiTheme="majorBidi" w:cstheme="majorBidi" w:hint="cs"/>
          <w:color w:val="FF0000"/>
          <w:sz w:val="28"/>
          <w:szCs w:val="28"/>
          <w:rtl/>
        </w:rPr>
        <w:t>וארך ימינו</w:t>
      </w:r>
      <w:r w:rsidR="00EA765A">
        <w:rPr>
          <w:rFonts w:asciiTheme="majorBidi" w:hAnsiTheme="majorBidi" w:cstheme="majorBidi"/>
          <w:color w:val="FF0000"/>
          <w:sz w:val="28"/>
          <w:szCs w:val="28"/>
          <w:lang w:val="en-US"/>
        </w:rPr>
        <w:t>.</w:t>
      </w:r>
      <w:r w:rsidR="001F1346" w:rsidRPr="00401D59">
        <w:rPr>
          <w:rFonts w:asciiTheme="majorBidi" w:hAnsiTheme="majorBidi" w:cstheme="majorBidi"/>
          <w:sz w:val="28"/>
          <w:szCs w:val="28"/>
        </w:rPr>
        <w:t xml:space="preserve">  – Je nachdem er seiner Aufgabe nachgekommen ist, hat er auch gelebt. – Aber auch schon </w:t>
      </w:r>
      <w:r w:rsidR="001F1346" w:rsidRPr="004014B9">
        <w:rPr>
          <w:rFonts w:asciiTheme="majorBidi" w:hAnsiTheme="majorBidi" w:cstheme="majorBidi"/>
          <w:color w:val="FF0000"/>
          <w:sz w:val="28"/>
          <w:szCs w:val="28"/>
        </w:rPr>
        <w:t>יעקב</w:t>
      </w:r>
      <w:r w:rsidR="001F1346" w:rsidRPr="00401D59">
        <w:rPr>
          <w:rFonts w:asciiTheme="majorBidi" w:hAnsiTheme="majorBidi" w:cstheme="majorBidi"/>
          <w:sz w:val="28"/>
          <w:szCs w:val="28"/>
        </w:rPr>
        <w:t xml:space="preserve"> hat </w:t>
      </w:r>
      <w:r w:rsidR="001F1346" w:rsidRPr="00401D59">
        <w:rPr>
          <w:rFonts w:asciiTheme="majorBidi" w:hAnsiTheme="majorBidi" w:cstheme="majorBidi"/>
          <w:sz w:val="28"/>
          <w:szCs w:val="28"/>
        </w:rPr>
        <w:lastRenderedPageBreak/>
        <w:t xml:space="preserve">diesen Gedanken in seinem inhaltsreichen Satze ausgesprochen: (S. Kommentar) Als </w:t>
      </w:r>
      <w:r w:rsidR="001F1346" w:rsidRPr="004014B9">
        <w:rPr>
          <w:rFonts w:asciiTheme="majorBidi" w:hAnsiTheme="majorBidi" w:cstheme="majorBidi"/>
          <w:color w:val="FF0000"/>
          <w:sz w:val="28"/>
          <w:szCs w:val="28"/>
        </w:rPr>
        <w:t>פרעה</w:t>
      </w:r>
      <w:r w:rsidR="001F1346" w:rsidRPr="00401D59">
        <w:rPr>
          <w:rFonts w:asciiTheme="majorBidi" w:hAnsiTheme="majorBidi" w:cstheme="majorBidi"/>
          <w:sz w:val="28"/>
          <w:szCs w:val="28"/>
        </w:rPr>
        <w:t xml:space="preserve"> ihn nach seinem Alter fragte, antwortete er:</w:t>
      </w:r>
    </w:p>
    <w:p w14:paraId="4D6A2901" w14:textId="7CB3E6FF" w:rsidR="00A3197C" w:rsidRPr="00A3197C" w:rsidRDefault="00A3197C" w:rsidP="00A3197C">
      <w:pPr>
        <w:bidi/>
        <w:spacing w:line="360" w:lineRule="auto"/>
        <w:rPr>
          <w:rFonts w:asciiTheme="majorBidi" w:hAnsiTheme="majorBidi" w:cstheme="majorBidi"/>
          <w:color w:val="FF0000"/>
          <w:sz w:val="28"/>
          <w:szCs w:val="28"/>
          <w:rtl/>
        </w:rPr>
      </w:pPr>
      <w:r w:rsidRPr="00A3197C">
        <w:rPr>
          <w:rFonts w:asciiTheme="majorBidi" w:hAnsiTheme="majorBidi" w:cstheme="majorBidi" w:hint="cs"/>
          <w:color w:val="FF0000"/>
          <w:sz w:val="28"/>
          <w:szCs w:val="28"/>
          <w:rtl/>
        </w:rPr>
        <w:t xml:space="preserve">ויאמר יעקב אל פרעה ימי שני מגורי שלשים וכו' </w:t>
      </w:r>
      <w:r w:rsidRPr="00A3197C">
        <w:rPr>
          <w:rFonts w:asciiTheme="majorBidi" w:hAnsiTheme="majorBidi" w:cstheme="majorBidi"/>
          <w:color w:val="FF0000"/>
          <w:sz w:val="28"/>
          <w:szCs w:val="28"/>
          <w:rtl/>
        </w:rPr>
        <w:t>–</w:t>
      </w:r>
      <w:r w:rsidRPr="00A3197C">
        <w:rPr>
          <w:rFonts w:asciiTheme="majorBidi" w:hAnsiTheme="majorBidi" w:cstheme="majorBidi" w:hint="cs"/>
          <w:color w:val="FF0000"/>
          <w:sz w:val="28"/>
          <w:szCs w:val="28"/>
          <w:rtl/>
        </w:rPr>
        <w:t xml:space="preserve"> מעט ורעים היו ימי שני חיי ולא השיגו את ימי שני חיי </w:t>
      </w:r>
      <w:proofErr w:type="spellStart"/>
      <w:r w:rsidRPr="00A3197C">
        <w:rPr>
          <w:rFonts w:asciiTheme="majorBidi" w:hAnsiTheme="majorBidi" w:cstheme="majorBidi" w:hint="cs"/>
          <w:color w:val="FF0000"/>
          <w:sz w:val="28"/>
          <w:szCs w:val="28"/>
          <w:rtl/>
        </w:rPr>
        <w:t>אבתי</w:t>
      </w:r>
      <w:proofErr w:type="spellEnd"/>
      <w:r w:rsidRPr="00A3197C">
        <w:rPr>
          <w:rFonts w:asciiTheme="majorBidi" w:hAnsiTheme="majorBidi" w:cstheme="majorBidi" w:hint="cs"/>
          <w:color w:val="FF0000"/>
          <w:sz w:val="28"/>
          <w:szCs w:val="28"/>
          <w:rtl/>
        </w:rPr>
        <w:t xml:space="preserve"> בימי מגוריהם.</w:t>
      </w:r>
    </w:p>
    <w:p w14:paraId="20220073" w14:textId="5AE660FE" w:rsidR="001F1346" w:rsidRPr="00401D59" w:rsidRDefault="001F1346" w:rsidP="00A3197C">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Du fragst mich nach den Tagen der Jahre meines Lebens? »Gelebt« habe ich nicht viel, geweilt bin ich auf Erden 130 Jahre. Die Tage meines Lebens, die ich wirklich «gelebt« habe, waren wenig, aber auch </w:t>
      </w:r>
      <w:r w:rsidRPr="00A3197C">
        <w:rPr>
          <w:rFonts w:asciiTheme="majorBidi" w:hAnsiTheme="majorBidi" w:cstheme="majorBidi"/>
          <w:color w:val="FF0000"/>
          <w:sz w:val="28"/>
          <w:szCs w:val="28"/>
        </w:rPr>
        <w:t>רעים</w:t>
      </w:r>
      <w:r w:rsidRPr="00401D59">
        <w:rPr>
          <w:rFonts w:asciiTheme="majorBidi" w:hAnsiTheme="majorBidi" w:cstheme="majorBidi"/>
          <w:sz w:val="28"/>
          <w:szCs w:val="28"/>
        </w:rPr>
        <w:t xml:space="preserve"> die bittersten ? erfüllte gewesen. Der Inhalt meines Lebens ist mit dem</w:t>
      </w:r>
      <w:r w:rsidR="00A3197C">
        <w:rPr>
          <w:rFonts w:asciiTheme="majorBidi" w:hAnsiTheme="majorBidi" w:cstheme="majorBidi"/>
          <w:sz w:val="28"/>
          <w:szCs w:val="28"/>
          <w:lang w:val="en-US"/>
        </w:rPr>
        <w:t xml:space="preserve"> </w:t>
      </w:r>
      <w:r w:rsidRPr="00401D59">
        <w:rPr>
          <w:rFonts w:asciiTheme="majorBidi" w:hAnsiTheme="majorBidi" w:cstheme="majorBidi"/>
          <w:sz w:val="28"/>
          <w:szCs w:val="28"/>
        </w:rPr>
        <w:t xml:space="preserve">meiner Väter nicht zu vergleichen. Sie haben jeden Tag ihres Hierseins gelebt und hatten, während ich im Unglück mich bewähren sollte, ihre Aufgabe in ? Verhältnissen zu lösen.« - Dies meint der </w:t>
      </w:r>
      <w:r w:rsidRPr="00A3197C">
        <w:rPr>
          <w:rFonts w:asciiTheme="majorBidi" w:hAnsiTheme="majorBidi" w:cstheme="majorBidi"/>
          <w:color w:val="FF0000"/>
          <w:sz w:val="28"/>
          <w:szCs w:val="28"/>
        </w:rPr>
        <w:t>פסוק</w:t>
      </w:r>
      <w:r w:rsidRPr="00401D59">
        <w:rPr>
          <w:rFonts w:asciiTheme="majorBidi" w:hAnsiTheme="majorBidi" w:cstheme="majorBidi"/>
          <w:sz w:val="28"/>
          <w:szCs w:val="28"/>
        </w:rPr>
        <w:t xml:space="preserve"> : </w:t>
      </w:r>
      <w:r w:rsidR="00A3197C" w:rsidRPr="00A3197C">
        <w:rPr>
          <w:rFonts w:asciiTheme="majorBidi" w:hAnsiTheme="majorBidi" w:cstheme="majorBidi" w:hint="cs"/>
          <w:i/>
          <w:color w:val="FF0000"/>
          <w:sz w:val="28"/>
          <w:szCs w:val="28"/>
          <w:rtl/>
        </w:rPr>
        <w:t xml:space="preserve">ושמרתם את </w:t>
      </w:r>
      <w:proofErr w:type="spellStart"/>
      <w:r w:rsidR="00A3197C" w:rsidRPr="00A3197C">
        <w:rPr>
          <w:rFonts w:asciiTheme="majorBidi" w:hAnsiTheme="majorBidi" w:cstheme="majorBidi" w:hint="cs"/>
          <w:i/>
          <w:color w:val="FF0000"/>
          <w:sz w:val="28"/>
          <w:szCs w:val="28"/>
          <w:rtl/>
        </w:rPr>
        <w:t>חקותי</w:t>
      </w:r>
      <w:proofErr w:type="spellEnd"/>
      <w:r w:rsidR="00A3197C" w:rsidRPr="00A3197C">
        <w:rPr>
          <w:rFonts w:asciiTheme="majorBidi" w:hAnsiTheme="majorBidi" w:cstheme="majorBidi" w:hint="cs"/>
          <w:i/>
          <w:color w:val="FF0000"/>
          <w:sz w:val="28"/>
          <w:szCs w:val="28"/>
          <w:rtl/>
        </w:rPr>
        <w:t xml:space="preserve"> ואת משפטי</w:t>
      </w:r>
      <w:r w:rsidRPr="00401D59">
        <w:rPr>
          <w:rFonts w:asciiTheme="majorBidi" w:hAnsiTheme="majorBidi" w:cstheme="majorBidi"/>
          <w:i/>
          <w:sz w:val="28"/>
          <w:szCs w:val="28"/>
        </w:rPr>
        <w:t xml:space="preserve"> </w:t>
      </w:r>
      <w:r w:rsidRPr="00401D59">
        <w:rPr>
          <w:rFonts w:asciiTheme="majorBidi" w:hAnsiTheme="majorBidi" w:cstheme="majorBidi"/>
          <w:sz w:val="28"/>
          <w:szCs w:val="28"/>
        </w:rPr>
        <w:t xml:space="preserve">… Erfüllet eure Lebensaufgaben – damit </w:t>
      </w:r>
      <w:r w:rsidR="00A3197C" w:rsidRPr="00A3197C">
        <w:rPr>
          <w:rFonts w:asciiTheme="majorBidi" w:hAnsiTheme="majorBidi" w:cstheme="majorBidi" w:hint="cs"/>
          <w:color w:val="FF0000"/>
          <w:sz w:val="28"/>
          <w:szCs w:val="28"/>
          <w:rtl/>
        </w:rPr>
        <w:t>וחי בהם</w:t>
      </w:r>
      <w:r w:rsidR="00A3197C">
        <w:rPr>
          <w:rFonts w:asciiTheme="majorBidi" w:hAnsiTheme="majorBidi" w:cstheme="majorBidi"/>
          <w:sz w:val="28"/>
          <w:szCs w:val="28"/>
        </w:rPr>
        <w:t xml:space="preserve"> </w:t>
      </w:r>
      <w:r w:rsidRPr="00401D59">
        <w:rPr>
          <w:rFonts w:asciiTheme="majorBidi" w:hAnsiTheme="majorBidi" w:cstheme="majorBidi"/>
          <w:sz w:val="28"/>
          <w:szCs w:val="28"/>
        </w:rPr>
        <w:t xml:space="preserve">ihr überhaupt lebt. Nur wenn wir unsere Pflicht erfüllen, haben wir das Recht zu leben. Entziehen wir uns auch deshalb am </w:t>
      </w:r>
      <w:r w:rsidR="00A3197C" w:rsidRPr="00A3197C">
        <w:rPr>
          <w:rFonts w:asciiTheme="majorBidi" w:hAnsiTheme="majorBidi" w:cstheme="majorBidi" w:hint="cs"/>
          <w:color w:val="FF0000"/>
          <w:sz w:val="28"/>
          <w:szCs w:val="28"/>
          <w:rtl/>
        </w:rPr>
        <w:t>יו"כ</w:t>
      </w:r>
      <w:r w:rsidRPr="00401D59">
        <w:rPr>
          <w:rFonts w:asciiTheme="majorBidi" w:hAnsiTheme="majorBidi" w:cstheme="majorBidi"/>
          <w:sz w:val="28"/>
          <w:szCs w:val="28"/>
        </w:rPr>
        <w:t>, an dem Tage, da wir von unserem Schuldbewusstsein niedergedrückt vor Gott stehen, jedweder Nahrung, und ? uns nicht das Recht zu trinken, bis wir unsere  סלקה  und</w:t>
      </w:r>
      <w:commentRangeStart w:id="4"/>
      <w:proofErr w:type="spellStart"/>
      <w:r w:rsidR="00A3197C" w:rsidRPr="00A3197C">
        <w:rPr>
          <w:rFonts w:asciiTheme="majorBidi" w:hAnsiTheme="majorBidi" w:cstheme="majorBidi" w:hint="cs"/>
          <w:color w:val="FF0000"/>
          <w:sz w:val="28"/>
          <w:szCs w:val="28"/>
          <w:rtl/>
        </w:rPr>
        <w:t>סליכה</w:t>
      </w:r>
      <w:commentRangeEnd w:id="4"/>
      <w:proofErr w:type="spellEnd"/>
      <w:r w:rsidR="00A3197C">
        <w:rPr>
          <w:rStyle w:val="CommentReference"/>
          <w:rtl/>
        </w:rPr>
        <w:commentReference w:id="4"/>
      </w:r>
      <w:r w:rsidR="00A3197C">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 </w:t>
      </w:r>
      <w:r w:rsidR="00A3197C">
        <w:rPr>
          <w:rFonts w:asciiTheme="majorBidi" w:hAnsiTheme="majorBidi" w:cstheme="majorBidi"/>
          <w:sz w:val="28"/>
          <w:szCs w:val="28"/>
          <w:lang w:val="en-US"/>
        </w:rPr>
        <w:t>u.</w:t>
      </w:r>
      <w:r w:rsidRPr="00401D59">
        <w:rPr>
          <w:rFonts w:asciiTheme="majorBidi" w:hAnsiTheme="majorBidi" w:cstheme="majorBidi"/>
          <w:sz w:val="28"/>
          <w:szCs w:val="28"/>
        </w:rPr>
        <w:t xml:space="preserve"> </w:t>
      </w:r>
      <w:r w:rsidR="00A3197C" w:rsidRPr="00A3197C">
        <w:rPr>
          <w:rFonts w:asciiTheme="majorBidi" w:hAnsiTheme="majorBidi" w:cstheme="majorBidi" w:hint="cs"/>
          <w:color w:val="FF0000"/>
          <w:sz w:val="28"/>
          <w:szCs w:val="28"/>
          <w:rtl/>
        </w:rPr>
        <w:t>כפרה</w:t>
      </w:r>
      <w:r w:rsidR="00D05A02">
        <w:rPr>
          <w:rFonts w:asciiTheme="majorBidi" w:hAnsiTheme="majorBidi" w:cstheme="majorBidi"/>
          <w:color w:val="FF0000"/>
          <w:sz w:val="28"/>
          <w:szCs w:val="28"/>
          <w:lang w:val="en-US"/>
        </w:rPr>
        <w:t>,</w:t>
      </w:r>
      <w:r w:rsidRPr="00401D59">
        <w:rPr>
          <w:rFonts w:asciiTheme="majorBidi" w:hAnsiTheme="majorBidi" w:cstheme="majorBidi"/>
          <w:sz w:val="28"/>
          <w:szCs w:val="28"/>
        </w:rPr>
        <w:t xml:space="preserve">   Verzeihung für unser entstelltes Leben erhalten,  und die Möglichkeit uns gegeben wird, ein neues Leben im Sinne der </w:t>
      </w:r>
      <w:r w:rsidRPr="00D05A02">
        <w:rPr>
          <w:rFonts w:asciiTheme="majorBidi" w:hAnsiTheme="majorBidi" w:cstheme="majorBidi"/>
          <w:color w:val="FF0000"/>
          <w:sz w:val="28"/>
          <w:szCs w:val="28"/>
        </w:rPr>
        <w:t>תורה</w:t>
      </w:r>
      <w:r w:rsidRPr="00401D59">
        <w:rPr>
          <w:rFonts w:asciiTheme="majorBidi" w:hAnsiTheme="majorBidi" w:cstheme="majorBidi"/>
          <w:sz w:val="28"/>
          <w:szCs w:val="28"/>
        </w:rPr>
        <w:t xml:space="preserve"> zu »leben«. Nur ein Leben, das wir </w:t>
      </w:r>
      <w:r w:rsidRPr="00401D59">
        <w:rPr>
          <w:rFonts w:asciiTheme="majorBidi" w:hAnsiTheme="majorBidi" w:cstheme="majorBidi"/>
          <w:sz w:val="28"/>
          <w:szCs w:val="28"/>
          <w:u w:val="single"/>
        </w:rPr>
        <w:t>mit</w:t>
      </w:r>
      <w:r w:rsidRPr="00401D59">
        <w:rPr>
          <w:rFonts w:asciiTheme="majorBidi" w:hAnsiTheme="majorBidi" w:cstheme="majorBidi"/>
          <w:sz w:val="28"/>
          <w:szCs w:val="28"/>
        </w:rPr>
        <w:t xml:space="preserve"> Gott leben, hat für uns Bedeutung.–</w:t>
      </w:r>
    </w:p>
    <w:p w14:paraId="5377F6E5" w14:textId="07336B5A" w:rsidR="001F1346" w:rsidRPr="00401D59" w:rsidRDefault="001F1346" w:rsidP="001F1346">
      <w:pPr>
        <w:spacing w:line="360" w:lineRule="auto"/>
        <w:rPr>
          <w:rFonts w:asciiTheme="majorBidi" w:hAnsiTheme="majorBidi" w:cstheme="majorBidi"/>
          <w:sz w:val="28"/>
          <w:szCs w:val="28"/>
        </w:rPr>
      </w:pPr>
      <w:r w:rsidRPr="00D05A02">
        <w:rPr>
          <w:rFonts w:asciiTheme="majorBidi" w:hAnsiTheme="majorBidi" w:cstheme="majorBidi"/>
          <w:color w:val="FF0000"/>
          <w:sz w:val="28"/>
          <w:szCs w:val="28"/>
        </w:rPr>
        <w:t>ירבעם</w:t>
      </w:r>
      <w:r w:rsidRPr="00401D59">
        <w:rPr>
          <w:rFonts w:asciiTheme="majorBidi" w:hAnsiTheme="majorBidi" w:cstheme="majorBidi"/>
          <w:sz w:val="28"/>
          <w:szCs w:val="28"/>
        </w:rPr>
        <w:t xml:space="preserve"> , von dem das oben erwähnte Kapitel in </w:t>
      </w:r>
      <w:r w:rsidRPr="00D05A02">
        <w:rPr>
          <w:rFonts w:asciiTheme="majorBidi" w:hAnsiTheme="majorBidi" w:cstheme="majorBidi"/>
          <w:color w:val="FF0000"/>
          <w:sz w:val="28"/>
          <w:szCs w:val="28"/>
        </w:rPr>
        <w:t>מלכים</w:t>
      </w:r>
      <w:r w:rsidRPr="00401D59">
        <w:rPr>
          <w:rFonts w:asciiTheme="majorBidi" w:hAnsiTheme="majorBidi" w:cstheme="majorBidi"/>
          <w:sz w:val="28"/>
          <w:szCs w:val="28"/>
        </w:rPr>
        <w:t xml:space="preserve"> handelt, besagt ? den Übermut, ohne Gott leben zu können – </w:t>
      </w:r>
      <w:r w:rsidR="00D05A02" w:rsidRPr="00D05A02">
        <w:rPr>
          <w:rFonts w:asciiTheme="majorBidi" w:hAnsiTheme="majorBidi" w:cstheme="majorBidi" w:hint="cs"/>
          <w:color w:val="FF0000"/>
          <w:sz w:val="28"/>
          <w:szCs w:val="28"/>
          <w:rtl/>
        </w:rPr>
        <w:t>ותלך ותעשה לך אלק' אחרים להכעיסני</w:t>
      </w:r>
      <w:r w:rsidRPr="00401D59">
        <w:rPr>
          <w:rFonts w:asciiTheme="majorBidi" w:hAnsiTheme="majorBidi" w:cstheme="majorBidi"/>
          <w:sz w:val="28"/>
          <w:szCs w:val="28"/>
        </w:rPr>
        <w:t xml:space="preserve"> – aber durch dieses frevelhafte Vorgehen wird ihm gleich darauf jede</w:t>
      </w:r>
    </w:p>
    <w:p w14:paraId="3C479518" w14:textId="77777777" w:rsidR="001F1346" w:rsidRPr="00401D59" w:rsidRDefault="001F1346" w:rsidP="001F1346">
      <w:pPr>
        <w:spacing w:line="360" w:lineRule="auto"/>
        <w:rPr>
          <w:rFonts w:asciiTheme="majorBidi" w:hAnsiTheme="majorBidi" w:cstheme="majorBidi"/>
          <w:sz w:val="28"/>
          <w:szCs w:val="28"/>
        </w:rPr>
      </w:pPr>
    </w:p>
    <w:p w14:paraId="212F94C2" w14:textId="77777777" w:rsidR="001F1346" w:rsidRPr="00401D59" w:rsidRDefault="001F1346" w:rsidP="001F1346">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33</w:t>
      </w:r>
    </w:p>
    <w:p w14:paraId="396AA48D" w14:textId="77777777" w:rsidR="001F1346" w:rsidRPr="00401D59" w:rsidRDefault="001F1346" w:rsidP="001F1346">
      <w:pPr>
        <w:spacing w:line="360" w:lineRule="auto"/>
        <w:rPr>
          <w:rFonts w:asciiTheme="majorBidi" w:hAnsiTheme="majorBidi" w:cstheme="majorBidi"/>
          <w:sz w:val="28"/>
          <w:szCs w:val="28"/>
        </w:rPr>
      </w:pPr>
    </w:p>
    <w:p w14:paraId="5155F11E" w14:textId="65D2E848" w:rsidR="00F33006"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Berechtigung zum Leben abgesprochen mit den Worten:</w:t>
      </w:r>
      <w:r w:rsidR="00D05A02" w:rsidRPr="00D05A02">
        <w:rPr>
          <w:rFonts w:asciiTheme="majorBidi" w:hAnsiTheme="majorBidi" w:cstheme="majorBidi" w:hint="cs"/>
          <w:color w:val="FF0000"/>
          <w:sz w:val="28"/>
          <w:szCs w:val="28"/>
          <w:rtl/>
        </w:rPr>
        <w:t>ואותי השלכת אחרי גו</w:t>
      </w:r>
      <w:r w:rsidR="004627D3">
        <w:rPr>
          <w:rFonts w:asciiTheme="majorBidi" w:hAnsiTheme="majorBidi" w:cstheme="majorBidi" w:hint="cs"/>
          <w:color w:val="FF0000"/>
          <w:sz w:val="28"/>
          <w:szCs w:val="28"/>
          <w:rtl/>
        </w:rPr>
        <w:t>ֵי</w:t>
      </w:r>
      <w:r w:rsidR="00D05A02" w:rsidRPr="00D05A02">
        <w:rPr>
          <w:rFonts w:asciiTheme="majorBidi" w:hAnsiTheme="majorBidi" w:cstheme="majorBidi" w:hint="cs"/>
          <w:color w:val="FF0000"/>
          <w:sz w:val="28"/>
          <w:szCs w:val="28"/>
          <w:rtl/>
        </w:rPr>
        <w:t>ך -</w:t>
      </w:r>
      <w:r w:rsidR="00D05A02">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 </w:t>
      </w:r>
      <w:r w:rsidR="00D05A02">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 </w:t>
      </w:r>
      <w:r w:rsidR="00D05A02" w:rsidRPr="00D05A02">
        <w:rPr>
          <w:rFonts w:asciiTheme="majorBidi" w:hAnsiTheme="majorBidi" w:cstheme="majorBidi" w:hint="cs"/>
          <w:color w:val="FF0000"/>
          <w:sz w:val="28"/>
          <w:szCs w:val="28"/>
          <w:rtl/>
        </w:rPr>
        <w:t>"גו</w:t>
      </w:r>
      <w:r w:rsidR="000E1CD6">
        <w:rPr>
          <w:rFonts w:asciiTheme="majorBidi" w:hAnsiTheme="majorBidi" w:cstheme="majorBidi" w:hint="cs"/>
          <w:color w:val="FF0000"/>
          <w:sz w:val="28"/>
          <w:szCs w:val="28"/>
          <w:rtl/>
        </w:rPr>
        <w:t>י</w:t>
      </w:r>
      <w:r w:rsidR="00D05A02" w:rsidRPr="00D05A02">
        <w:rPr>
          <w:rFonts w:asciiTheme="majorBidi" w:hAnsiTheme="majorBidi" w:cstheme="majorBidi" w:hint="cs"/>
          <w:color w:val="FF0000"/>
          <w:sz w:val="28"/>
          <w:szCs w:val="28"/>
          <w:rtl/>
        </w:rPr>
        <w:t>ך"</w:t>
      </w:r>
      <w:r w:rsidRPr="00401D59">
        <w:rPr>
          <w:rFonts w:asciiTheme="majorBidi" w:hAnsiTheme="majorBidi" w:cstheme="majorBidi"/>
          <w:sz w:val="28"/>
          <w:szCs w:val="28"/>
        </w:rPr>
        <w:t xml:space="preserve"> in des Wortes Bedeutung heisst »Leichnam« oder »Körper«. In dem Augenblick da </w:t>
      </w:r>
      <w:r w:rsidRPr="00D05A02">
        <w:rPr>
          <w:rFonts w:asciiTheme="majorBidi" w:hAnsiTheme="majorBidi" w:cstheme="majorBidi"/>
          <w:color w:val="FF0000"/>
          <w:sz w:val="28"/>
          <w:szCs w:val="28"/>
        </w:rPr>
        <w:t>ירבעם</w:t>
      </w:r>
      <w:r w:rsidRPr="00401D59">
        <w:rPr>
          <w:rFonts w:asciiTheme="majorBidi" w:hAnsiTheme="majorBidi" w:cstheme="majorBidi"/>
          <w:sz w:val="28"/>
          <w:szCs w:val="28"/>
        </w:rPr>
        <w:t xml:space="preserve"> Gott den Rücken kehrt. Ist er gestorben. – Jeden Morgen gebieten uns deshalb unsere Weisen, erst von Gott die Erlaubnis zum Gebet? zu erbitten – d. h. Gesundheit zu verlangen, Wohlstand, Reichtum, um nur besser </w:t>
      </w:r>
    </w:p>
    <w:p w14:paraId="759D304F" w14:textId="77777777" w:rsidR="00B01C8D"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lastRenderedPageBreak/>
        <w:t xml:space="preserve">den von Gott gesandten Menschenpflichten nachkommen zu können. Erst dann haben wir das Recht, »leben« zu dürfen. – Wer </w:t>
      </w:r>
      <w:r w:rsidR="00B01C8D" w:rsidRPr="00B01C8D">
        <w:rPr>
          <w:rFonts w:asciiTheme="majorBidi" w:hAnsiTheme="majorBidi" w:cstheme="majorBidi" w:hint="cs"/>
          <w:color w:val="FF0000"/>
          <w:sz w:val="28"/>
          <w:szCs w:val="28"/>
          <w:rtl/>
        </w:rPr>
        <w:t>אוכל ושותה</w:t>
      </w:r>
      <w:r w:rsidRPr="00B01C8D">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als  </w:t>
      </w:r>
      <w:commentRangeStart w:id="5"/>
      <w:r w:rsidR="00B01C8D" w:rsidRPr="00B01C8D">
        <w:rPr>
          <w:rFonts w:asciiTheme="majorBidi" w:hAnsiTheme="majorBidi" w:cstheme="majorBidi" w:hint="cs"/>
          <w:color w:val="FF0000"/>
          <w:sz w:val="28"/>
          <w:szCs w:val="28"/>
          <w:u w:val="single"/>
          <w:rtl/>
        </w:rPr>
        <w:t>קודם שיתפלל</w:t>
      </w:r>
      <w:commentRangeEnd w:id="5"/>
      <w:r w:rsidR="00B01C8D">
        <w:rPr>
          <w:rStyle w:val="CommentReference"/>
        </w:rPr>
        <w:commentReference w:id="5"/>
      </w:r>
      <w:r w:rsidRPr="00401D59">
        <w:rPr>
          <w:rFonts w:asciiTheme="majorBidi" w:hAnsiTheme="majorBidi" w:cstheme="majorBidi"/>
          <w:sz w:val="28"/>
          <w:szCs w:val="28"/>
        </w:rPr>
        <w:t xml:space="preserve">, sinkt zum »Leichnam« herab. </w:t>
      </w:r>
    </w:p>
    <w:p w14:paraId="57CE1DEC" w14:textId="62278F8D" w:rsidR="00B01C8D" w:rsidRPr="004627D3" w:rsidRDefault="00B01C8D" w:rsidP="00B01C8D">
      <w:pPr>
        <w:bidi/>
        <w:spacing w:line="360" w:lineRule="auto"/>
        <w:rPr>
          <w:rFonts w:asciiTheme="majorBidi" w:hAnsiTheme="majorBidi" w:cstheme="majorBidi"/>
          <w:color w:val="FF0000"/>
          <w:sz w:val="28"/>
          <w:szCs w:val="28"/>
          <w:rtl/>
        </w:rPr>
      </w:pPr>
      <w:r w:rsidRPr="00401D59">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4627D3">
        <w:rPr>
          <w:rFonts w:asciiTheme="majorBidi" w:hAnsiTheme="majorBidi" w:cstheme="majorBidi" w:hint="cs"/>
          <w:color w:val="FF0000"/>
          <w:sz w:val="28"/>
          <w:szCs w:val="28"/>
          <w:rtl/>
        </w:rPr>
        <w:t xml:space="preserve">שנ' ואותי </w:t>
      </w:r>
      <w:commentRangeStart w:id="6"/>
      <w:r w:rsidRPr="004627D3">
        <w:rPr>
          <w:rFonts w:asciiTheme="majorBidi" w:hAnsiTheme="majorBidi" w:cstheme="majorBidi" w:hint="cs"/>
          <w:color w:val="FF0000"/>
          <w:sz w:val="28"/>
          <w:szCs w:val="28"/>
          <w:rtl/>
        </w:rPr>
        <w:t xml:space="preserve">השלכתי </w:t>
      </w:r>
      <w:commentRangeEnd w:id="6"/>
      <w:r w:rsidR="004627D3">
        <w:rPr>
          <w:rStyle w:val="CommentReference"/>
          <w:rtl/>
        </w:rPr>
        <w:commentReference w:id="6"/>
      </w:r>
      <w:r>
        <w:rPr>
          <w:rFonts w:asciiTheme="majorBidi" w:hAnsiTheme="majorBidi" w:cstheme="majorBidi"/>
          <w:sz w:val="28"/>
          <w:szCs w:val="28"/>
          <w:lang w:val="en-US"/>
        </w:rPr>
        <w:t>(sic!)</w:t>
      </w:r>
      <w:r w:rsidR="004627D3">
        <w:rPr>
          <w:rFonts w:asciiTheme="majorBidi" w:hAnsiTheme="majorBidi" w:cstheme="majorBidi" w:hint="cs"/>
          <w:sz w:val="28"/>
          <w:szCs w:val="28"/>
          <w:rtl/>
          <w:lang w:val="en-US"/>
        </w:rPr>
        <w:t xml:space="preserve"> </w:t>
      </w:r>
      <w:r w:rsidRPr="004627D3">
        <w:rPr>
          <w:rFonts w:asciiTheme="majorBidi" w:hAnsiTheme="majorBidi" w:cstheme="majorBidi" w:hint="cs"/>
          <w:color w:val="FF0000"/>
          <w:sz w:val="28"/>
          <w:szCs w:val="28"/>
          <w:rtl/>
        </w:rPr>
        <w:t xml:space="preserve">אחרי גויך </w:t>
      </w:r>
      <w:proofErr w:type="spellStart"/>
      <w:r w:rsidRPr="004627D3">
        <w:rPr>
          <w:rFonts w:asciiTheme="majorBidi" w:hAnsiTheme="majorBidi" w:cstheme="majorBidi" w:hint="cs"/>
          <w:color w:val="FF0000"/>
          <w:sz w:val="28"/>
          <w:szCs w:val="28"/>
          <w:rtl/>
        </w:rPr>
        <w:t>א"ת</w:t>
      </w:r>
      <w:proofErr w:type="spellEnd"/>
      <w:r w:rsidRPr="004627D3">
        <w:rPr>
          <w:rFonts w:asciiTheme="majorBidi" w:hAnsiTheme="majorBidi" w:cstheme="majorBidi" w:hint="cs"/>
          <w:color w:val="FF0000"/>
          <w:sz w:val="28"/>
          <w:szCs w:val="28"/>
          <w:rtl/>
        </w:rPr>
        <w:t xml:space="preserve"> גויך אלא </w:t>
      </w:r>
      <w:proofErr w:type="spellStart"/>
      <w:r w:rsidRPr="004627D3">
        <w:rPr>
          <w:rFonts w:asciiTheme="majorBidi" w:hAnsiTheme="majorBidi" w:cstheme="majorBidi" w:hint="cs"/>
          <w:color w:val="FF0000"/>
          <w:sz w:val="28"/>
          <w:szCs w:val="28"/>
          <w:u w:val="single"/>
          <w:rtl/>
        </w:rPr>
        <w:t>גאיך</w:t>
      </w:r>
      <w:proofErr w:type="spellEnd"/>
      <w:r w:rsidR="004627D3">
        <w:rPr>
          <w:rFonts w:asciiTheme="majorBidi" w:hAnsiTheme="majorBidi" w:cstheme="majorBidi" w:hint="cs"/>
          <w:color w:val="FF0000"/>
          <w:sz w:val="28"/>
          <w:szCs w:val="28"/>
          <w:u w:val="single"/>
          <w:rtl/>
        </w:rPr>
        <w:t xml:space="preserve"> </w:t>
      </w:r>
      <w:r w:rsidR="004627D3" w:rsidRPr="004627D3">
        <w:rPr>
          <w:rFonts w:asciiTheme="majorBidi" w:hAnsiTheme="majorBidi" w:cstheme="majorBidi"/>
          <w:color w:val="FF0000"/>
          <w:sz w:val="28"/>
          <w:szCs w:val="28"/>
        </w:rPr>
        <w:t>–</w:t>
      </w:r>
      <w:r w:rsidR="004627D3" w:rsidRPr="004627D3">
        <w:rPr>
          <w:rFonts w:asciiTheme="majorBidi" w:hAnsiTheme="majorBidi" w:cstheme="majorBidi" w:hint="cs"/>
          <w:color w:val="FF0000"/>
          <w:sz w:val="28"/>
          <w:szCs w:val="28"/>
          <w:rtl/>
        </w:rPr>
        <w:t xml:space="preserve"> אל יעמוד אדם במקום גבוה ויתפלל אלא במקום נמוך ויתפלל שנ' ממעמקים קראתיך ה' וכתיב תפלה לעני כי יעטוף - </w:t>
      </w:r>
    </w:p>
    <w:p w14:paraId="7F8A9E6C" w14:textId="2D3F8A1D" w:rsidR="004406E1" w:rsidRDefault="001F1346" w:rsidP="004406E1">
      <w:pPr>
        <w:spacing w:line="360" w:lineRule="auto"/>
        <w:rPr>
          <w:rFonts w:asciiTheme="majorBidi" w:hAnsiTheme="majorBidi" w:cstheme="majorBidi"/>
          <w:sz w:val="28"/>
          <w:szCs w:val="28"/>
          <w:rtl/>
          <w:lang w:val="en-US"/>
        </w:rPr>
      </w:pPr>
      <w:r w:rsidRPr="00401D59">
        <w:rPr>
          <w:rFonts w:asciiTheme="majorBidi" w:hAnsiTheme="majorBidi" w:cstheme="majorBidi"/>
          <w:sz w:val="28"/>
          <w:szCs w:val="28"/>
        </w:rPr>
        <w:t xml:space="preserve">Man stehe beim Beten nicht hoch, denn es heisst  </w:t>
      </w:r>
      <w:r w:rsidR="004627D3" w:rsidRPr="004627D3">
        <w:rPr>
          <w:rFonts w:asciiTheme="majorBidi" w:hAnsiTheme="majorBidi" w:cstheme="majorBidi" w:hint="cs"/>
          <w:color w:val="FF0000"/>
          <w:sz w:val="28"/>
          <w:szCs w:val="28"/>
          <w:rtl/>
        </w:rPr>
        <w:t>ממעמקים</w:t>
      </w:r>
      <w:r w:rsidRPr="00401D59">
        <w:rPr>
          <w:rFonts w:asciiTheme="majorBidi" w:hAnsiTheme="majorBidi" w:cstheme="majorBidi"/>
          <w:sz w:val="28"/>
          <w:szCs w:val="28"/>
        </w:rPr>
        <w:t xml:space="preserve">  und </w:t>
      </w:r>
      <w:r w:rsidR="004627D3" w:rsidRPr="004627D3">
        <w:rPr>
          <w:rFonts w:asciiTheme="majorBidi" w:hAnsiTheme="majorBidi" w:cstheme="majorBidi" w:hint="cs"/>
          <w:color w:val="FF0000"/>
          <w:sz w:val="28"/>
          <w:szCs w:val="28"/>
          <w:rtl/>
        </w:rPr>
        <w:t>תפלה לעני</w:t>
      </w:r>
      <w:r w:rsidRPr="004627D3">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 wenn wir vor Gott treten?, erscheinen wir als Arme und müssen deshalb tief stehe. – </w:t>
      </w:r>
      <w:r w:rsidRPr="006A789C">
        <w:rPr>
          <w:rFonts w:asciiTheme="majorBidi" w:hAnsiTheme="majorBidi" w:cstheme="majorBidi"/>
          <w:color w:val="FF0000"/>
          <w:sz w:val="28"/>
          <w:szCs w:val="28"/>
        </w:rPr>
        <w:t>דוד</w:t>
      </w:r>
      <w:r w:rsidR="006A789C">
        <w:rPr>
          <w:rFonts w:asciiTheme="majorBidi" w:hAnsiTheme="majorBidi" w:cstheme="majorBidi"/>
          <w:sz w:val="28"/>
          <w:szCs w:val="28"/>
        </w:rPr>
        <w:t xml:space="preserve"> </w:t>
      </w:r>
      <w:r w:rsidRPr="00401D59">
        <w:rPr>
          <w:rFonts w:asciiTheme="majorBidi" w:hAnsiTheme="majorBidi" w:cstheme="majorBidi"/>
          <w:sz w:val="28"/>
          <w:szCs w:val="28"/>
        </w:rPr>
        <w:t xml:space="preserve">ruft in seinem 130. Kap. aus </w:t>
      </w:r>
      <w:r w:rsidRPr="006A789C">
        <w:rPr>
          <w:rFonts w:asciiTheme="majorBidi" w:hAnsiTheme="majorBidi" w:cstheme="majorBidi"/>
          <w:color w:val="FF0000"/>
          <w:sz w:val="28"/>
          <w:szCs w:val="28"/>
        </w:rPr>
        <w:t>ממעמקים</w:t>
      </w:r>
      <w:r w:rsidRPr="00401D59">
        <w:rPr>
          <w:rFonts w:asciiTheme="majorBidi" w:hAnsiTheme="majorBidi" w:cstheme="majorBidi"/>
          <w:sz w:val="28"/>
          <w:szCs w:val="28"/>
        </w:rPr>
        <w:t xml:space="preserve"> aus einer zweifachen Tiefe und ist doch nur moralisch gesunken! – Im 22. Kap. von </w:t>
      </w:r>
      <w:commentRangeStart w:id="7"/>
      <w:r w:rsidR="006A789C" w:rsidRPr="006A789C">
        <w:rPr>
          <w:rFonts w:asciiTheme="majorBidi" w:hAnsiTheme="majorBidi" w:cstheme="majorBidi" w:hint="cs"/>
          <w:color w:val="FF0000"/>
          <w:sz w:val="28"/>
          <w:szCs w:val="28"/>
          <w:rtl/>
        </w:rPr>
        <w:t>דה"י א</w:t>
      </w:r>
      <w:commentRangeEnd w:id="7"/>
      <w:r w:rsidR="006A789C" w:rsidRPr="006A789C">
        <w:rPr>
          <w:rStyle w:val="CommentReference"/>
          <w:color w:val="FF0000"/>
          <w:rtl/>
        </w:rPr>
        <w:commentReference w:id="7"/>
      </w:r>
      <w:r w:rsidRPr="006A789C">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wird uns erzählt, wie </w:t>
      </w:r>
      <w:r w:rsidRPr="006A789C">
        <w:rPr>
          <w:rFonts w:asciiTheme="majorBidi" w:hAnsiTheme="majorBidi" w:cstheme="majorBidi"/>
          <w:color w:val="FF0000"/>
          <w:sz w:val="28"/>
          <w:szCs w:val="28"/>
        </w:rPr>
        <w:t>דוד</w:t>
      </w:r>
      <w:r w:rsidRPr="00401D59">
        <w:rPr>
          <w:rFonts w:asciiTheme="majorBidi" w:hAnsiTheme="majorBidi" w:cstheme="majorBidi"/>
          <w:sz w:val="28"/>
          <w:szCs w:val="28"/>
        </w:rPr>
        <w:t xml:space="preserve">  seinen Sohn  </w:t>
      </w:r>
      <w:r w:rsidRPr="006A789C">
        <w:rPr>
          <w:rFonts w:asciiTheme="majorBidi" w:hAnsiTheme="majorBidi" w:cstheme="majorBidi"/>
          <w:color w:val="FF0000"/>
          <w:sz w:val="28"/>
          <w:szCs w:val="28"/>
        </w:rPr>
        <w:t>שלמה</w:t>
      </w:r>
      <w:r w:rsidRPr="00401D59">
        <w:rPr>
          <w:rFonts w:asciiTheme="majorBidi" w:hAnsiTheme="majorBidi" w:cstheme="majorBidi"/>
          <w:sz w:val="28"/>
          <w:szCs w:val="28"/>
        </w:rPr>
        <w:t xml:space="preserve"> zu sich kommen lässt und ihm erzählt, wie er ?  ? im ganzen Land war, auch Gott eine Weihestätte bauen wollte, Gott ihm es aber nicht gestattete, sondern ihm einen Sohn versprach, der als Friedensfürst Gott ein Haus bauen soll. Und da überträgt </w:t>
      </w:r>
      <w:r w:rsidRPr="006A789C">
        <w:rPr>
          <w:rFonts w:asciiTheme="majorBidi" w:hAnsiTheme="majorBidi" w:cstheme="majorBidi"/>
          <w:color w:val="FF0000"/>
          <w:sz w:val="28"/>
          <w:szCs w:val="28"/>
        </w:rPr>
        <w:t>דוד</w:t>
      </w:r>
      <w:r w:rsidRPr="00401D59">
        <w:rPr>
          <w:rFonts w:asciiTheme="majorBidi" w:hAnsiTheme="majorBidi" w:cstheme="majorBidi"/>
          <w:sz w:val="28"/>
          <w:szCs w:val="28"/>
        </w:rPr>
        <w:t xml:space="preserve">  seinem Sohn die Herrschaft und schließt, Gott möge ihm Weisheit geben – </w:t>
      </w:r>
      <w:r w:rsidR="006A789C" w:rsidRPr="006A789C">
        <w:rPr>
          <w:rFonts w:asciiTheme="majorBidi" w:hAnsiTheme="majorBidi" w:cstheme="majorBidi" w:hint="cs"/>
          <w:color w:val="FF0000"/>
          <w:sz w:val="28"/>
          <w:szCs w:val="28"/>
          <w:rtl/>
        </w:rPr>
        <w:t>ל</w:t>
      </w:r>
      <w:r w:rsidR="006A789C" w:rsidRPr="006A789C">
        <w:rPr>
          <w:rFonts w:asciiTheme="majorBidi" w:hAnsiTheme="majorBidi" w:cstheme="majorBidi" w:hint="cs"/>
          <w:i/>
          <w:color w:val="FF0000"/>
          <w:sz w:val="28"/>
          <w:szCs w:val="28"/>
          <w:rtl/>
        </w:rPr>
        <w:t>שמור את תורת ד' אלקיך</w:t>
      </w:r>
      <w:r w:rsidRPr="00401D59">
        <w:rPr>
          <w:rFonts w:asciiTheme="majorBidi" w:hAnsiTheme="majorBidi" w:cstheme="majorBidi"/>
          <w:sz w:val="28"/>
          <w:szCs w:val="28"/>
        </w:rPr>
        <w:t xml:space="preserve">. </w:t>
      </w:r>
      <w:r w:rsidR="006A789C" w:rsidRPr="006A789C">
        <w:rPr>
          <w:rFonts w:asciiTheme="majorBidi" w:hAnsiTheme="majorBidi" w:cstheme="majorBidi"/>
          <w:color w:val="FF0000"/>
          <w:sz w:val="28"/>
          <w:szCs w:val="28"/>
          <w:lang w:val="en-US"/>
        </w:rPr>
        <w:t>Denn</w:t>
      </w:r>
      <w:r w:rsidR="006A789C">
        <w:rPr>
          <w:rFonts w:asciiTheme="majorBidi" w:hAnsiTheme="majorBidi" w:cstheme="majorBidi"/>
          <w:sz w:val="28"/>
          <w:szCs w:val="28"/>
          <w:lang w:val="en-US"/>
        </w:rPr>
        <w:t xml:space="preserve"> </w:t>
      </w:r>
    </w:p>
    <w:p w14:paraId="5EDA2E9A" w14:textId="30C8ECB8" w:rsidR="004406E1" w:rsidRPr="004406E1" w:rsidRDefault="004406E1" w:rsidP="004406E1">
      <w:pPr>
        <w:bidi/>
        <w:spacing w:line="360" w:lineRule="auto"/>
        <w:rPr>
          <w:rFonts w:asciiTheme="majorBidi" w:hAnsiTheme="majorBidi" w:cstheme="majorBidi"/>
          <w:color w:val="FF0000"/>
          <w:sz w:val="28"/>
          <w:szCs w:val="28"/>
          <w:rtl/>
        </w:rPr>
      </w:pPr>
      <w:r w:rsidRPr="004406E1">
        <w:rPr>
          <w:rFonts w:asciiTheme="majorBidi" w:hAnsiTheme="majorBidi" w:cstheme="majorBidi" w:hint="cs"/>
          <w:color w:val="FF0000"/>
          <w:sz w:val="28"/>
          <w:szCs w:val="28"/>
          <w:rtl/>
        </w:rPr>
        <w:t xml:space="preserve">אז תצליח אם תשמור לעשות וכו' והנה בעניי הכינותי לבית ד' זהב ככרים מאה אלף וכסף אלף אלפים ככרים </w:t>
      </w:r>
      <w:proofErr w:type="spellStart"/>
      <w:r w:rsidRPr="004406E1">
        <w:rPr>
          <w:rFonts w:asciiTheme="majorBidi" w:hAnsiTheme="majorBidi" w:cstheme="majorBidi" w:hint="cs"/>
          <w:color w:val="FF0000"/>
          <w:sz w:val="28"/>
          <w:szCs w:val="28"/>
          <w:rtl/>
        </w:rPr>
        <w:t>וכ'ל</w:t>
      </w:r>
      <w:proofErr w:type="spellEnd"/>
      <w:r w:rsidRPr="004406E1">
        <w:rPr>
          <w:rFonts w:asciiTheme="majorBidi" w:hAnsiTheme="majorBidi" w:cstheme="majorBidi" w:hint="cs"/>
          <w:color w:val="FF0000"/>
          <w:sz w:val="28"/>
          <w:szCs w:val="28"/>
          <w:rtl/>
        </w:rPr>
        <w:t xml:space="preserve">  וכל' - </w:t>
      </w:r>
    </w:p>
    <w:p w14:paraId="4B379967" w14:textId="4FBB114C" w:rsidR="001F1346" w:rsidRDefault="00735B56" w:rsidP="001F1346">
      <w:pPr>
        <w:spacing w:line="360" w:lineRule="auto"/>
        <w:rPr>
          <w:rFonts w:asciiTheme="majorBidi" w:hAnsiTheme="majorBidi" w:cstheme="majorBidi"/>
          <w:sz w:val="28"/>
          <w:szCs w:val="28"/>
        </w:rPr>
      </w:pPr>
      <w:r>
        <w:rPr>
          <w:rFonts w:asciiTheme="majorBidi" w:hAnsiTheme="majorBidi" w:cstheme="majorBidi"/>
          <w:noProof/>
          <w:sz w:val="28"/>
          <w:szCs w:val="28"/>
          <w14:ligatures w14:val="standardContextual"/>
        </w:rPr>
        <mc:AlternateContent>
          <mc:Choice Requires="wpi">
            <w:drawing>
              <wp:anchor distT="0" distB="0" distL="114300" distR="114300" simplePos="0" relativeHeight="251670528" behindDoc="0" locked="0" layoutInCell="1" allowOverlap="1" wp14:anchorId="56936654" wp14:editId="01D9F609">
                <wp:simplePos x="0" y="0"/>
                <wp:positionH relativeFrom="column">
                  <wp:posOffset>-395320</wp:posOffset>
                </wp:positionH>
                <wp:positionV relativeFrom="paragraph">
                  <wp:posOffset>396547</wp:posOffset>
                </wp:positionV>
                <wp:extent cx="360" cy="360"/>
                <wp:effectExtent l="38100" t="38100" r="38100" b="38100"/>
                <wp:wrapNone/>
                <wp:docPr id="1174361306"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EC195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31.65pt;margin-top:30.7pt;width:1.0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">
                <v:imagedata r:id="rId12" o:title=""/>
              </v:shape>
            </w:pict>
          </mc:Fallback>
        </mc:AlternateContent>
      </w:r>
      <w:r w:rsidR="001F1346" w:rsidRPr="00401D59">
        <w:rPr>
          <w:rFonts w:asciiTheme="majorBidi" w:hAnsiTheme="majorBidi" w:cstheme="majorBidi"/>
          <w:sz w:val="28"/>
          <w:szCs w:val="28"/>
        </w:rPr>
        <w:t xml:space="preserve">Ich </w:t>
      </w:r>
      <w:r w:rsidR="004406E1">
        <w:rPr>
          <w:rFonts w:asciiTheme="majorBidi" w:hAnsiTheme="majorBidi" w:cstheme="majorBidi" w:hint="cs"/>
          <w:sz w:val="28"/>
          <w:szCs w:val="28"/>
          <w:rtl/>
        </w:rPr>
        <w:t xml:space="preserve"> </w:t>
      </w:r>
      <w:r w:rsidR="004406E1" w:rsidRPr="004406E1">
        <w:rPr>
          <w:rFonts w:asciiTheme="majorBidi" w:hAnsiTheme="majorBidi" w:cstheme="majorBidi" w:hint="cs"/>
          <w:color w:val="FF0000"/>
          <w:sz w:val="28"/>
          <w:szCs w:val="28"/>
          <w:rtl/>
        </w:rPr>
        <w:t>הנה בעניי</w:t>
      </w:r>
      <w:r w:rsidR="001F1346" w:rsidRPr="00401D59">
        <w:rPr>
          <w:rFonts w:asciiTheme="majorBidi" w:hAnsiTheme="majorBidi" w:cstheme="majorBidi"/>
          <w:sz w:val="28"/>
          <w:szCs w:val="28"/>
        </w:rPr>
        <w:t xml:space="preserve">in </w:t>
      </w:r>
      <w:r w:rsidR="004406E1">
        <w:rPr>
          <w:rFonts w:asciiTheme="majorBidi" w:hAnsiTheme="majorBidi" w:cstheme="majorBidi" w:hint="cs"/>
          <w:sz w:val="28"/>
          <w:szCs w:val="28"/>
          <w:rtl/>
        </w:rPr>
        <w:t xml:space="preserve"> </w:t>
      </w:r>
      <w:r w:rsidR="001F1346" w:rsidRPr="00401D59">
        <w:rPr>
          <w:rFonts w:asciiTheme="majorBidi" w:hAnsiTheme="majorBidi" w:cstheme="majorBidi"/>
          <w:sz w:val="28"/>
          <w:szCs w:val="28"/>
        </w:rPr>
        <w:t xml:space="preserve">meiner »Armut« habe für den Tempelbau Schätze aufgespeichert, 10 0000 Kikarim Gold usw. </w:t>
      </w:r>
      <w:r w:rsidR="004406E1" w:rsidRPr="00401D59">
        <w:rPr>
          <w:rFonts w:asciiTheme="majorBidi" w:hAnsiTheme="majorBidi" w:cstheme="majorBidi"/>
          <w:sz w:val="28"/>
          <w:szCs w:val="28"/>
        </w:rPr>
        <w:t>––</w:t>
      </w:r>
    </w:p>
    <w:p w14:paraId="7A40ACCF" w14:textId="2DA23E7D" w:rsidR="004406E1" w:rsidRPr="004406E1" w:rsidRDefault="004406E1" w:rsidP="004406E1">
      <w:pPr>
        <w:bidi/>
        <w:spacing w:line="360" w:lineRule="auto"/>
        <w:rPr>
          <w:rFonts w:asciiTheme="majorBidi" w:hAnsiTheme="majorBidi" w:cstheme="majorBidi"/>
          <w:color w:val="FF0000"/>
          <w:sz w:val="28"/>
          <w:szCs w:val="28"/>
          <w:rtl/>
        </w:rPr>
      </w:pPr>
      <w:r w:rsidRPr="004406E1">
        <w:rPr>
          <w:rFonts w:asciiTheme="majorBidi" w:hAnsiTheme="majorBidi" w:cstheme="majorBidi" w:hint="cs"/>
          <w:color w:val="FF0000"/>
          <w:sz w:val="28"/>
          <w:szCs w:val="28"/>
          <w:rtl/>
        </w:rPr>
        <w:t xml:space="preserve">כי </w:t>
      </w:r>
      <w:proofErr w:type="spellStart"/>
      <w:r w:rsidRPr="004406E1">
        <w:rPr>
          <w:rFonts w:asciiTheme="majorBidi" w:hAnsiTheme="majorBidi" w:cstheme="majorBidi" w:hint="cs"/>
          <w:color w:val="FF0000"/>
          <w:sz w:val="28"/>
          <w:szCs w:val="28"/>
          <w:rtl/>
        </w:rPr>
        <w:t>תב</w:t>
      </w:r>
      <w:r>
        <w:rPr>
          <w:rFonts w:asciiTheme="majorBidi" w:hAnsiTheme="majorBidi" w:cstheme="majorBidi" w:hint="cs"/>
          <w:color w:val="FF0000"/>
          <w:sz w:val="28"/>
          <w:szCs w:val="28"/>
          <w:rtl/>
        </w:rPr>
        <w:t>ֹ</w:t>
      </w:r>
      <w:r w:rsidRPr="004406E1">
        <w:rPr>
          <w:rFonts w:asciiTheme="majorBidi" w:hAnsiTheme="majorBidi" w:cstheme="majorBidi" w:hint="cs"/>
          <w:color w:val="FF0000"/>
          <w:sz w:val="28"/>
          <w:szCs w:val="28"/>
          <w:rtl/>
        </w:rPr>
        <w:t>או</w:t>
      </w:r>
      <w:proofErr w:type="spellEnd"/>
      <w:r w:rsidRPr="004406E1">
        <w:rPr>
          <w:rFonts w:asciiTheme="majorBidi" w:hAnsiTheme="majorBidi" w:cstheme="majorBidi" w:hint="cs"/>
          <w:color w:val="FF0000"/>
          <w:sz w:val="28"/>
          <w:szCs w:val="28"/>
          <w:rtl/>
        </w:rPr>
        <w:t xml:space="preserve"> אל הארץ אשר אני נותן לכם וקצרתם את קצירה והבאתם את עמר ראשית קצירכם אל הכהן</w:t>
      </w:r>
    </w:p>
    <w:p w14:paraId="463D295D" w14:textId="77777777" w:rsidR="004406E1" w:rsidRDefault="001F1346" w:rsidP="001F1346">
      <w:pPr>
        <w:tabs>
          <w:tab w:val="left" w:pos="993"/>
        </w:tabs>
        <w:spacing w:line="360" w:lineRule="auto"/>
        <w:rPr>
          <w:rFonts w:asciiTheme="majorBidi" w:hAnsiTheme="majorBidi" w:cstheme="majorBidi"/>
          <w:sz w:val="28"/>
          <w:szCs w:val="28"/>
          <w:lang w:val="en-US"/>
        </w:rPr>
      </w:pPr>
      <w:r w:rsidRPr="00401D59">
        <w:rPr>
          <w:rFonts w:asciiTheme="majorBidi" w:hAnsiTheme="majorBidi" w:cstheme="majorBidi"/>
          <w:sz w:val="28"/>
          <w:szCs w:val="28"/>
        </w:rPr>
        <w:t xml:space="preserve">  Hierzu heisst es im</w:t>
      </w:r>
      <w:r w:rsidR="004406E1">
        <w:rPr>
          <w:rFonts w:asciiTheme="majorBidi" w:hAnsiTheme="majorBidi" w:cstheme="majorBidi" w:hint="cs"/>
          <w:sz w:val="28"/>
          <w:szCs w:val="28"/>
          <w:rtl/>
        </w:rPr>
        <w:t xml:space="preserve"> </w:t>
      </w:r>
      <w:r w:rsidR="004406E1">
        <w:rPr>
          <w:rFonts w:asciiTheme="majorBidi" w:hAnsiTheme="majorBidi" w:cstheme="majorBidi"/>
          <w:sz w:val="28"/>
          <w:szCs w:val="28"/>
          <w:lang w:val="en-US"/>
        </w:rPr>
        <w:t xml:space="preserve"> </w:t>
      </w:r>
      <w:commentRangeStart w:id="8"/>
      <w:r w:rsidR="004406E1" w:rsidRPr="004406E1">
        <w:rPr>
          <w:rFonts w:asciiTheme="majorBidi" w:hAnsiTheme="majorBidi" w:cstheme="majorBidi" w:hint="cs"/>
          <w:color w:val="FF0000"/>
          <w:sz w:val="28"/>
          <w:szCs w:val="28"/>
          <w:rtl/>
        </w:rPr>
        <w:t>מ"ר</w:t>
      </w:r>
      <w:commentRangeEnd w:id="8"/>
      <w:r w:rsidR="00522B2E">
        <w:rPr>
          <w:rStyle w:val="CommentReference"/>
          <w:rtl/>
        </w:rPr>
        <w:commentReference w:id="8"/>
      </w:r>
      <w:r w:rsidRPr="00401D59">
        <w:rPr>
          <w:rFonts w:asciiTheme="majorBidi" w:hAnsiTheme="majorBidi" w:cstheme="majorBidi"/>
          <w:sz w:val="28"/>
          <w:szCs w:val="28"/>
        </w:rPr>
        <w:t xml:space="preserve"> </w:t>
      </w:r>
      <w:r w:rsidR="004406E1">
        <w:rPr>
          <w:rFonts w:asciiTheme="majorBidi" w:hAnsiTheme="majorBidi" w:cstheme="majorBidi"/>
          <w:sz w:val="28"/>
          <w:szCs w:val="28"/>
          <w:lang w:val="en-US"/>
        </w:rPr>
        <w:t>:</w:t>
      </w:r>
    </w:p>
    <w:p w14:paraId="505694F0" w14:textId="5270A77F" w:rsidR="004406E1" w:rsidRPr="00735B56" w:rsidRDefault="00735B56" w:rsidP="004406E1">
      <w:pPr>
        <w:tabs>
          <w:tab w:val="left" w:pos="993"/>
        </w:tabs>
        <w:bidi/>
        <w:spacing w:line="360" w:lineRule="auto"/>
        <w:rPr>
          <w:rFonts w:asciiTheme="majorBidi" w:hAnsiTheme="majorBidi" w:cstheme="majorBidi"/>
          <w:sz w:val="28"/>
          <w:szCs w:val="28"/>
          <w:rtl/>
        </w:rPr>
      </w:pPr>
      <w:r w:rsidRPr="00522B2E">
        <w:rPr>
          <w:rFonts w:asciiTheme="majorBidi" w:hAnsiTheme="majorBidi" w:cstheme="majorBidi" w:hint="cs"/>
          <w:noProof/>
          <w:color w:val="FF0000"/>
          <w:sz w:val="28"/>
          <w:szCs w:val="28"/>
          <w:rtl/>
          <w:lang w:val="he-IL"/>
          <w14:ligatures w14:val="standardContextual"/>
        </w:rPr>
        <mc:AlternateContent>
          <mc:Choice Requires="wpi">
            <w:drawing>
              <wp:anchor distT="0" distB="0" distL="114300" distR="114300" simplePos="0" relativeHeight="251671552" behindDoc="0" locked="0" layoutInCell="1" allowOverlap="1" wp14:anchorId="034504D0" wp14:editId="4D0B253D">
                <wp:simplePos x="0" y="0"/>
                <wp:positionH relativeFrom="column">
                  <wp:posOffset>1479560</wp:posOffset>
                </wp:positionH>
                <wp:positionV relativeFrom="paragraph">
                  <wp:posOffset>274942</wp:posOffset>
                </wp:positionV>
                <wp:extent cx="27360" cy="360"/>
                <wp:effectExtent l="38100" t="38100" r="48895" b="38100"/>
                <wp:wrapNone/>
                <wp:docPr id="903577050"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27360" cy="360"/>
                      </w14:xfrm>
                    </w14:contentPart>
                  </a:graphicData>
                </a:graphic>
              </wp:anchor>
            </w:drawing>
          </mc:Choice>
          <mc:Fallback>
            <w:pict>
              <v:shape w14:anchorId="15BF687D" id="Ink 16" o:spid="_x0000_s1026" type="#_x0000_t75" style="position:absolute;margin-left:116pt;margin-top:21.15pt;width:3.1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">
                <v:imagedata r:id="rId14" o:title=""/>
              </v:shape>
            </w:pict>
          </mc:Fallback>
        </mc:AlternateContent>
      </w:r>
      <w:r w:rsidRPr="00522B2E">
        <w:rPr>
          <w:rFonts w:asciiTheme="majorBidi" w:hAnsiTheme="majorBidi" w:cstheme="majorBidi" w:hint="cs"/>
          <w:noProof/>
          <w:color w:val="FF0000"/>
          <w:sz w:val="28"/>
          <w:szCs w:val="28"/>
          <w:rtl/>
          <w:lang w:val="he-IL"/>
          <w14:ligatures w14:val="standardContextual"/>
        </w:rPr>
        <mc:AlternateContent>
          <mc:Choice Requires="wpi">
            <w:drawing>
              <wp:anchor distT="0" distB="0" distL="114300" distR="114300" simplePos="0" relativeHeight="251659264" behindDoc="0" locked="0" layoutInCell="1" allowOverlap="1" wp14:anchorId="2631B733" wp14:editId="08434324">
                <wp:simplePos x="0" y="0"/>
                <wp:positionH relativeFrom="column">
                  <wp:posOffset>3591450</wp:posOffset>
                </wp:positionH>
                <wp:positionV relativeFrom="paragraph">
                  <wp:posOffset>32461</wp:posOffset>
                </wp:positionV>
                <wp:extent cx="576000" cy="222120"/>
                <wp:effectExtent l="38100" t="38100" r="52705" b="45085"/>
                <wp:wrapNone/>
                <wp:docPr id="254954608"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576000" cy="222120"/>
                      </w14:xfrm>
                    </w14:contentPart>
                  </a:graphicData>
                </a:graphic>
              </wp:anchor>
            </w:drawing>
          </mc:Choice>
          <mc:Fallback>
            <w:pict>
              <v:shape w14:anchorId="6FE570C2" id="Ink 1" o:spid="_x0000_s1026" type="#_x0000_t75" style="position:absolute;margin-left:282.3pt;margin-top:2.05pt;width:46.3pt;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">
                <v:imagedata r:id="rId16" o:title=""/>
              </v:shape>
            </w:pict>
          </mc:Fallback>
        </mc:AlternateContent>
      </w:r>
      <w:proofErr w:type="spellStart"/>
      <w:r w:rsidR="00522B2E">
        <w:rPr>
          <w:rFonts w:asciiTheme="majorBidi" w:hAnsiTheme="majorBidi" w:cstheme="majorBidi" w:hint="cs"/>
          <w:color w:val="FF0000"/>
          <w:sz w:val="28"/>
          <w:szCs w:val="28"/>
          <w:rtl/>
        </w:rPr>
        <w:t>ה"ד</w:t>
      </w:r>
      <w:proofErr w:type="spellEnd"/>
      <w:r w:rsidR="00522B2E">
        <w:rPr>
          <w:rFonts w:asciiTheme="majorBidi" w:hAnsiTheme="majorBidi" w:cstheme="majorBidi" w:hint="cs"/>
          <w:color w:val="FF0000"/>
          <w:sz w:val="28"/>
          <w:szCs w:val="28"/>
          <w:rtl/>
        </w:rPr>
        <w:t xml:space="preserve"> (קהלת א') </w:t>
      </w:r>
      <w:r w:rsidR="004406E1" w:rsidRPr="00522B2E">
        <w:rPr>
          <w:rFonts w:asciiTheme="majorBidi" w:hAnsiTheme="majorBidi" w:cstheme="majorBidi" w:hint="cs"/>
          <w:color w:val="FF0000"/>
          <w:sz w:val="28"/>
          <w:szCs w:val="28"/>
          <w:rtl/>
        </w:rPr>
        <w:t xml:space="preserve">מה יתרון </w:t>
      </w:r>
      <w:commentRangeStart w:id="9"/>
      <w:r w:rsidR="004406E1" w:rsidRPr="00522B2E">
        <w:rPr>
          <w:rFonts w:asciiTheme="majorBidi" w:hAnsiTheme="majorBidi" w:cstheme="majorBidi" w:hint="cs"/>
          <w:color w:val="FF0000"/>
          <w:sz w:val="28"/>
          <w:szCs w:val="28"/>
          <w:rtl/>
        </w:rPr>
        <w:t>לא</w:t>
      </w:r>
      <w:commentRangeEnd w:id="9"/>
      <w:r w:rsidR="00522B2E" w:rsidRPr="00522B2E">
        <w:rPr>
          <w:rStyle w:val="CommentReference"/>
          <w:color w:val="FF0000"/>
          <w:rtl/>
        </w:rPr>
        <w:commentReference w:id="9"/>
      </w:r>
      <w:r w:rsidR="004406E1" w:rsidRPr="00522B2E">
        <w:rPr>
          <w:rFonts w:asciiTheme="majorBidi" w:hAnsiTheme="majorBidi" w:cstheme="majorBidi" w:hint="cs"/>
          <w:color w:val="FF0000"/>
          <w:sz w:val="28"/>
          <w:szCs w:val="28"/>
          <w:rtl/>
        </w:rPr>
        <w:t xml:space="preserve"> </w:t>
      </w:r>
      <w:r w:rsidR="004406E1">
        <w:rPr>
          <w:rFonts w:asciiTheme="majorBidi" w:hAnsiTheme="majorBidi" w:cstheme="majorBidi"/>
          <w:sz w:val="28"/>
          <w:szCs w:val="28"/>
          <w:lang w:val="en-US"/>
        </w:rPr>
        <w:t>(sic</w:t>
      </w:r>
      <w:r>
        <w:rPr>
          <w:rFonts w:asciiTheme="majorBidi" w:hAnsiTheme="majorBidi" w:cstheme="majorBidi"/>
          <w:sz w:val="28"/>
          <w:szCs w:val="28"/>
          <w:lang w:val="en-US"/>
        </w:rPr>
        <w:t>!</w:t>
      </w:r>
      <w:r w:rsidR="004406E1">
        <w:rPr>
          <w:rFonts w:asciiTheme="majorBidi" w:hAnsiTheme="majorBidi" w:cstheme="majorBidi"/>
          <w:sz w:val="28"/>
          <w:szCs w:val="28"/>
          <w:lang w:val="en-US"/>
        </w:rPr>
        <w:t>)</w:t>
      </w:r>
      <w:r>
        <w:rPr>
          <w:rFonts w:asciiTheme="majorBidi" w:hAnsiTheme="majorBidi" w:cstheme="majorBidi" w:hint="cs"/>
          <w:sz w:val="28"/>
          <w:szCs w:val="28"/>
          <w:rtl/>
        </w:rPr>
        <w:t xml:space="preserve"> </w:t>
      </w:r>
      <w:r w:rsidRPr="00522B2E">
        <w:rPr>
          <w:rFonts w:asciiTheme="majorBidi" w:hAnsiTheme="majorBidi" w:cstheme="majorBidi" w:hint="cs"/>
          <w:color w:val="FF0000"/>
          <w:sz w:val="28"/>
          <w:szCs w:val="28"/>
          <w:rtl/>
        </w:rPr>
        <w:t xml:space="preserve">לאדם </w:t>
      </w:r>
      <w:commentRangeStart w:id="10"/>
      <w:r w:rsidRPr="00522B2E">
        <w:rPr>
          <w:rFonts w:asciiTheme="majorBidi" w:hAnsiTheme="majorBidi" w:cstheme="majorBidi" w:hint="cs"/>
          <w:color w:val="FF0000"/>
          <w:sz w:val="28"/>
          <w:szCs w:val="28"/>
          <w:rtl/>
        </w:rPr>
        <w:t xml:space="preserve">שיעמול בכל עמלו </w:t>
      </w:r>
      <w:commentRangeEnd w:id="10"/>
      <w:r w:rsidR="00522B2E">
        <w:rPr>
          <w:rStyle w:val="CommentReference"/>
          <w:rtl/>
        </w:rPr>
        <w:commentReference w:id="10"/>
      </w:r>
      <w:r w:rsidRPr="00522B2E">
        <w:rPr>
          <w:rFonts w:asciiTheme="majorBidi" w:hAnsiTheme="majorBidi" w:cstheme="majorBidi" w:hint="cs"/>
          <w:color w:val="FF0000"/>
          <w:sz w:val="28"/>
          <w:szCs w:val="28"/>
          <w:rtl/>
        </w:rPr>
        <w:t>תחת השמ</w:t>
      </w:r>
      <w:r w:rsidR="00522B2E">
        <w:rPr>
          <w:rFonts w:asciiTheme="majorBidi" w:hAnsiTheme="majorBidi" w:cstheme="majorBidi" w:hint="cs"/>
          <w:color w:val="FF0000"/>
          <w:sz w:val="28"/>
          <w:szCs w:val="28"/>
          <w:rtl/>
        </w:rPr>
        <w:t>ש</w:t>
      </w:r>
      <w:r w:rsidRPr="00522B2E">
        <w:rPr>
          <w:rFonts w:asciiTheme="majorBidi" w:hAnsiTheme="majorBidi" w:cstheme="majorBidi" w:hint="cs"/>
          <w:color w:val="FF0000"/>
          <w:sz w:val="28"/>
          <w:szCs w:val="28"/>
          <w:rtl/>
        </w:rPr>
        <w:t xml:space="preserve"> </w:t>
      </w:r>
      <w:r>
        <w:rPr>
          <w:rFonts w:asciiTheme="majorBidi" w:hAnsiTheme="majorBidi" w:cstheme="majorBidi" w:hint="cs"/>
          <w:sz w:val="28"/>
          <w:szCs w:val="28"/>
          <w:rtl/>
        </w:rPr>
        <w:t xml:space="preserve">- </w:t>
      </w:r>
    </w:p>
    <w:p w14:paraId="67F7C559" w14:textId="27AA8779" w:rsidR="001F1346" w:rsidRDefault="00735B56" w:rsidP="0058063F">
      <w:pPr>
        <w:tabs>
          <w:tab w:val="left" w:pos="993"/>
        </w:tabs>
        <w:spacing w:line="360" w:lineRule="auto"/>
        <w:rPr>
          <w:rFonts w:asciiTheme="majorBidi" w:hAnsiTheme="majorBidi" w:cstheme="majorBidi"/>
          <w:sz w:val="28"/>
          <w:szCs w:val="28"/>
        </w:rPr>
      </w:pPr>
      <w:r>
        <w:rPr>
          <w:rFonts w:asciiTheme="majorBidi" w:hAnsiTheme="majorBidi" w:cstheme="majorBidi"/>
          <w:noProof/>
          <w:sz w:val="28"/>
          <w:szCs w:val="28"/>
          <w14:ligatures w14:val="standardContextual"/>
        </w:rPr>
        <mc:AlternateContent>
          <mc:Choice Requires="wpi">
            <w:drawing>
              <wp:anchor distT="0" distB="0" distL="114300" distR="114300" simplePos="0" relativeHeight="251669504" behindDoc="0" locked="0" layoutInCell="1" allowOverlap="1" wp14:anchorId="10561167" wp14:editId="0DE3693C">
                <wp:simplePos x="0" y="0"/>
                <wp:positionH relativeFrom="column">
                  <wp:posOffset>796925</wp:posOffset>
                </wp:positionH>
                <wp:positionV relativeFrom="paragraph">
                  <wp:posOffset>1328420</wp:posOffset>
                </wp:positionV>
                <wp:extent cx="360" cy="360"/>
                <wp:effectExtent l="38100" t="38100" r="38100" b="38100"/>
                <wp:wrapNone/>
                <wp:docPr id="175207037"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AE66602" id="Ink 14" o:spid="_x0000_s1026" type="#_x0000_t75" style="position:absolute;margin-left:62.25pt;margin-top:104.1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">
                <v:imagedata r:id="rId12" o:title=""/>
              </v:shape>
            </w:pict>
          </mc:Fallback>
        </mc:AlternateContent>
      </w:r>
      <w:r>
        <w:rPr>
          <w:rFonts w:asciiTheme="majorBidi" w:hAnsiTheme="majorBidi" w:cstheme="majorBidi"/>
          <w:noProof/>
          <w:sz w:val="28"/>
          <w:szCs w:val="28"/>
          <w14:ligatures w14:val="standardContextual"/>
        </w:rPr>
        <mc:AlternateContent>
          <mc:Choice Requires="wpi">
            <w:drawing>
              <wp:anchor distT="0" distB="0" distL="114300" distR="114300" simplePos="0" relativeHeight="251666432" behindDoc="0" locked="0" layoutInCell="1" allowOverlap="1" wp14:anchorId="51D398AF" wp14:editId="7C2D1F6A">
                <wp:simplePos x="0" y="0"/>
                <wp:positionH relativeFrom="column">
                  <wp:posOffset>826160</wp:posOffset>
                </wp:positionH>
                <wp:positionV relativeFrom="paragraph">
                  <wp:posOffset>1358197</wp:posOffset>
                </wp:positionV>
                <wp:extent cx="360" cy="360"/>
                <wp:effectExtent l="38100" t="38100" r="38100" b="38100"/>
                <wp:wrapNone/>
                <wp:docPr id="511829696"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A9D1726" id="Ink 11" o:spid="_x0000_s1026" type="#_x0000_t75" style="position:absolute;margin-left:64.55pt;margin-top:106.4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">
                <v:imagedata r:id="rId12" o:title=""/>
              </v:shape>
            </w:pict>
          </mc:Fallback>
        </mc:AlternateContent>
      </w:r>
      <w:r>
        <w:rPr>
          <w:rFonts w:asciiTheme="majorBidi" w:hAnsiTheme="majorBidi" w:cstheme="majorBidi"/>
          <w:noProof/>
          <w:sz w:val="28"/>
          <w:szCs w:val="28"/>
          <w14:ligatures w14:val="standardContextual"/>
        </w:rPr>
        <mc:AlternateContent>
          <mc:Choice Requires="wpi">
            <w:drawing>
              <wp:anchor distT="0" distB="0" distL="114300" distR="114300" simplePos="0" relativeHeight="251665408" behindDoc="0" locked="0" layoutInCell="1" allowOverlap="1" wp14:anchorId="54BC0756" wp14:editId="1EFE92F4">
                <wp:simplePos x="0" y="0"/>
                <wp:positionH relativeFrom="column">
                  <wp:posOffset>-336550</wp:posOffset>
                </wp:positionH>
                <wp:positionV relativeFrom="paragraph">
                  <wp:posOffset>2264410</wp:posOffset>
                </wp:positionV>
                <wp:extent cx="37190" cy="360"/>
                <wp:effectExtent l="38100" t="38100" r="39370" b="38100"/>
                <wp:wrapNone/>
                <wp:docPr id="771104935"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7190" cy="360"/>
                      </w14:xfrm>
                    </w14:contentPart>
                  </a:graphicData>
                </a:graphic>
              </wp:anchor>
            </w:drawing>
          </mc:Choice>
          <mc:Fallback>
            <w:pict>
              <v:shape w14:anchorId="0A3543AD" id="Ink 10" o:spid="_x0000_s1026" type="#_x0000_t75" style="position:absolute;margin-left:-27pt;margin-top:177.8pt;width:3.9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">
                <v:imagedata r:id="rId20" o:title=""/>
              </v:shape>
            </w:pict>
          </mc:Fallback>
        </mc:AlternateContent>
      </w:r>
      <w:r>
        <w:rPr>
          <w:rFonts w:asciiTheme="majorBidi" w:hAnsiTheme="majorBidi" w:cstheme="majorBidi"/>
          <w:noProof/>
          <w:sz w:val="28"/>
          <w:szCs w:val="28"/>
          <w14:ligatures w14:val="standardContextual"/>
        </w:rPr>
        <mc:AlternateContent>
          <mc:Choice Requires="wpi">
            <w:drawing>
              <wp:anchor distT="0" distB="0" distL="114300" distR="114300" simplePos="0" relativeHeight="251661312" behindDoc="0" locked="0" layoutInCell="1" allowOverlap="1" wp14:anchorId="08FE8A79" wp14:editId="3F0CA2BE">
                <wp:simplePos x="0" y="0"/>
                <wp:positionH relativeFrom="column">
                  <wp:posOffset>-2136280</wp:posOffset>
                </wp:positionH>
                <wp:positionV relativeFrom="paragraph">
                  <wp:posOffset>2952637</wp:posOffset>
                </wp:positionV>
                <wp:extent cx="360" cy="360"/>
                <wp:effectExtent l="38100" t="38100" r="38100" b="38100"/>
                <wp:wrapNone/>
                <wp:docPr id="837786698"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124D39B1" id="Ink 6" o:spid="_x0000_s1026" type="#_x0000_t75" style="position:absolute;margin-left:-168.7pt;margin-top:232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B7lvgcvAEAAF8EAAAQAAAAAAAAAAAAAAAAANMDAABkcnMvaW5rL2luazEu&#10;eG1sUEsBAi0AFAAGAAgAAAAhAD1OCLjeAAAADQEAAA8AAAAAAAAAAAAAAAAAvQUAAGRycy9kb3du&#10;cmV2LnhtbFBLAQItABQABgAIAAAAIQB5GLydvwAAACEBAAAZAAAAAAAAAAAAAAAAAMgGAABkcnMv&#10;X3JlbHMvZTJvRG9jLnhtbC5yZWxzUEsFBgAAAAAGAAYAeAEAAL4HAAAAAA==&#10;">
                <v:imagedata r:id="rId12" o:title=""/>
              </v:shape>
            </w:pict>
          </mc:Fallback>
        </mc:AlternateContent>
      </w:r>
      <w:r>
        <w:rPr>
          <w:rFonts w:asciiTheme="majorBidi" w:hAnsiTheme="majorBidi" w:cstheme="majorBidi"/>
          <w:noProof/>
          <w:sz w:val="28"/>
          <w:szCs w:val="28"/>
          <w14:ligatures w14:val="standardContextual"/>
        </w:rPr>
        <mc:AlternateContent>
          <mc:Choice Requires="wpi">
            <w:drawing>
              <wp:anchor distT="0" distB="0" distL="114300" distR="114300" simplePos="0" relativeHeight="251660288" behindDoc="0" locked="0" layoutInCell="1" allowOverlap="1" wp14:anchorId="622866B4" wp14:editId="1C30334E">
                <wp:simplePos x="0" y="0"/>
                <wp:positionH relativeFrom="column">
                  <wp:posOffset>-841720</wp:posOffset>
                </wp:positionH>
                <wp:positionV relativeFrom="paragraph">
                  <wp:posOffset>2045797</wp:posOffset>
                </wp:positionV>
                <wp:extent cx="360" cy="360"/>
                <wp:effectExtent l="38100" t="38100" r="38100" b="38100"/>
                <wp:wrapNone/>
                <wp:docPr id="1616162684" name="Ink 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4122252A" id="Ink 5" o:spid="_x0000_s1026" type="#_x0000_t75" style="position:absolute;margin-left:-66.8pt;margin-top:160.6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">
                <v:imagedata r:id="rId12" o:title=""/>
              </v:shape>
            </w:pict>
          </mc:Fallback>
        </mc:AlternateContent>
      </w:r>
      <w:r w:rsidR="001F1346" w:rsidRPr="00401D59">
        <w:rPr>
          <w:rFonts w:asciiTheme="majorBidi" w:hAnsiTheme="majorBidi" w:cstheme="majorBidi"/>
          <w:sz w:val="28"/>
          <w:szCs w:val="28"/>
        </w:rPr>
        <w:t xml:space="preserve">  (Kohelet 1)– Alles, was der Mensch besitzt, hat er von Gott; er  besitzt es deshalb auch nur, so lange er dasselbe auch in den Dienst Gottes stellt. Was nicht, meint der weise König, alles Mühen des Menschen, ihm gehört nichts, er ist nichts. In dem Augenblick, da er alles Gott zuwendet, ist er weise. – Wenn ihr ans ins Land? Kommt und ihr erntet </w:t>
      </w:r>
      <w:commentRangeStart w:id="11"/>
      <w:r w:rsidR="0058063F" w:rsidRPr="0058063F">
        <w:rPr>
          <w:rFonts w:asciiTheme="majorBidi" w:hAnsiTheme="majorBidi" w:cstheme="majorBidi" w:hint="cs"/>
          <w:i/>
          <w:color w:val="FF0000"/>
          <w:sz w:val="28"/>
          <w:szCs w:val="28"/>
          <w:rtl/>
        </w:rPr>
        <w:t xml:space="preserve">את </w:t>
      </w:r>
      <w:r w:rsidR="0058063F" w:rsidRPr="0058063F">
        <w:rPr>
          <w:rFonts w:asciiTheme="majorBidi" w:hAnsiTheme="majorBidi" w:cstheme="majorBidi" w:hint="cs"/>
          <w:i/>
          <w:color w:val="FF0000"/>
          <w:sz w:val="28"/>
          <w:szCs w:val="28"/>
          <w:u w:val="single"/>
          <w:rtl/>
        </w:rPr>
        <w:t>קצירה</w:t>
      </w:r>
      <w:r w:rsidR="001F1346" w:rsidRPr="00401D59">
        <w:rPr>
          <w:rFonts w:asciiTheme="majorBidi" w:hAnsiTheme="majorBidi" w:cstheme="majorBidi"/>
          <w:sz w:val="28"/>
          <w:szCs w:val="28"/>
        </w:rPr>
        <w:t xml:space="preserve"> </w:t>
      </w:r>
      <w:r w:rsidR="001F1346" w:rsidRPr="0058063F">
        <w:rPr>
          <w:rFonts w:asciiTheme="majorBidi" w:hAnsiTheme="majorBidi" w:cstheme="majorBidi"/>
          <w:sz w:val="28"/>
          <w:szCs w:val="28"/>
          <w:u w:val="single"/>
        </w:rPr>
        <w:t>ihren</w:t>
      </w:r>
      <w:r w:rsidR="001F1346" w:rsidRPr="00401D59">
        <w:rPr>
          <w:rFonts w:asciiTheme="majorBidi" w:hAnsiTheme="majorBidi" w:cstheme="majorBidi"/>
          <w:sz w:val="28"/>
          <w:szCs w:val="28"/>
        </w:rPr>
        <w:t xml:space="preserve"> </w:t>
      </w:r>
      <w:commentRangeEnd w:id="11"/>
      <w:r w:rsidR="0058063F">
        <w:rPr>
          <w:rStyle w:val="CommentReference"/>
        </w:rPr>
        <w:commentReference w:id="11"/>
      </w:r>
      <w:r w:rsidR="001F1346" w:rsidRPr="00401D59">
        <w:rPr>
          <w:rFonts w:asciiTheme="majorBidi" w:hAnsiTheme="majorBidi" w:cstheme="majorBidi"/>
          <w:sz w:val="28"/>
          <w:szCs w:val="28"/>
        </w:rPr>
        <w:t xml:space="preserve">Ertrag, noch gehört er nicht euch, aber in dem Augenblick, da ihr  </w:t>
      </w:r>
      <w:r w:rsidR="0058063F" w:rsidRPr="0058063F">
        <w:rPr>
          <w:rFonts w:asciiTheme="majorBidi" w:hAnsiTheme="majorBidi" w:cstheme="majorBidi" w:hint="cs"/>
          <w:color w:val="FF0000"/>
          <w:sz w:val="28"/>
          <w:szCs w:val="28"/>
          <w:rtl/>
        </w:rPr>
        <w:t>והבאתם אל הכהן</w:t>
      </w:r>
      <w:r w:rsidR="001F1346" w:rsidRPr="00401D59">
        <w:rPr>
          <w:rFonts w:asciiTheme="majorBidi" w:hAnsiTheme="majorBidi" w:cstheme="majorBidi"/>
          <w:sz w:val="28"/>
          <w:szCs w:val="28"/>
        </w:rPr>
        <w:t xml:space="preserve"> Gott alles zuwendet, dann ist alles, was ihr besitzt, </w:t>
      </w:r>
      <w:r w:rsidR="001F1346" w:rsidRPr="0058063F">
        <w:rPr>
          <w:rFonts w:asciiTheme="majorBidi" w:hAnsiTheme="majorBidi" w:cstheme="majorBidi"/>
          <w:color w:val="FF0000"/>
          <w:sz w:val="28"/>
          <w:szCs w:val="28"/>
        </w:rPr>
        <w:t>קצירכם</w:t>
      </w:r>
      <w:r w:rsidR="001F1346" w:rsidRPr="00401D59">
        <w:rPr>
          <w:rFonts w:asciiTheme="majorBidi" w:hAnsiTheme="majorBidi" w:cstheme="majorBidi"/>
          <w:sz w:val="28"/>
          <w:szCs w:val="28"/>
        </w:rPr>
        <w:t xml:space="preserve"> euer Besitz. – </w:t>
      </w:r>
      <w:r w:rsidR="001F1346" w:rsidRPr="0058063F">
        <w:rPr>
          <w:rFonts w:asciiTheme="majorBidi" w:hAnsiTheme="majorBidi" w:cstheme="majorBidi"/>
          <w:color w:val="FF0000"/>
          <w:sz w:val="28"/>
          <w:szCs w:val="28"/>
        </w:rPr>
        <w:t>דוד</w:t>
      </w:r>
      <w:r w:rsidR="001F1346" w:rsidRPr="00401D59">
        <w:rPr>
          <w:rFonts w:asciiTheme="majorBidi" w:hAnsiTheme="majorBidi" w:cstheme="majorBidi"/>
          <w:sz w:val="28"/>
          <w:szCs w:val="28"/>
        </w:rPr>
        <w:t xml:space="preserve"> war reich. Er für sich </w:t>
      </w:r>
      <w:r w:rsidR="001F1346" w:rsidRPr="00401D59">
        <w:rPr>
          <w:rFonts w:asciiTheme="majorBidi" w:hAnsiTheme="majorBidi" w:cstheme="majorBidi"/>
          <w:sz w:val="28"/>
          <w:szCs w:val="28"/>
        </w:rPr>
        <w:lastRenderedPageBreak/>
        <w:t xml:space="preserve">aber fühlte sich arm. Hatte er ja doch keine Gelegenheit gehabt, seine Besitztümer einer Gott geheiligten Sache zu unterstellen. Solange dies nicht geschehen war, besitzt er </w:t>
      </w:r>
      <w:r w:rsidR="0058063F" w:rsidRPr="0058063F">
        <w:rPr>
          <w:rFonts w:asciiTheme="majorBidi" w:hAnsiTheme="majorBidi" w:cstheme="majorBidi" w:hint="cs"/>
          <w:i/>
          <w:color w:val="FF0000"/>
          <w:sz w:val="28"/>
          <w:szCs w:val="28"/>
          <w:rtl/>
        </w:rPr>
        <w:t>ככרים מאה אלף וכסף אלף אלפים</w:t>
      </w:r>
      <w:r w:rsidR="001F1346" w:rsidRPr="00401D59">
        <w:rPr>
          <w:rFonts w:asciiTheme="majorBidi" w:hAnsiTheme="majorBidi" w:cstheme="majorBidi"/>
          <w:sz w:val="28"/>
          <w:szCs w:val="28"/>
        </w:rPr>
        <w:t xml:space="preserve">, doch nur </w:t>
      </w:r>
      <w:r w:rsidR="001F1346" w:rsidRPr="0058063F">
        <w:rPr>
          <w:rFonts w:asciiTheme="majorBidi" w:hAnsiTheme="majorBidi" w:cstheme="majorBidi"/>
          <w:color w:val="FF0000"/>
          <w:sz w:val="28"/>
          <w:szCs w:val="28"/>
        </w:rPr>
        <w:t>בעניי</w:t>
      </w:r>
      <w:r w:rsidR="001F1346" w:rsidRPr="00401D59">
        <w:rPr>
          <w:rFonts w:asciiTheme="majorBidi" w:hAnsiTheme="majorBidi" w:cstheme="majorBidi"/>
          <w:sz w:val="28"/>
          <w:szCs w:val="28"/>
        </w:rPr>
        <w:t xml:space="preserve"> und ist arm dabei.– Materieller und moralischer Reichtum ist bei uns unzertrennlich. – In dem Augenblick, da wir sittlich sinken, sinken wir auch materiell. Wenn </w:t>
      </w:r>
      <w:r w:rsidR="001F1346" w:rsidRPr="0058063F">
        <w:rPr>
          <w:rFonts w:asciiTheme="majorBidi" w:hAnsiTheme="majorBidi" w:cstheme="majorBidi"/>
          <w:color w:val="FF0000"/>
          <w:sz w:val="28"/>
          <w:szCs w:val="28"/>
        </w:rPr>
        <w:t>דוד</w:t>
      </w:r>
      <w:r w:rsidR="001F1346" w:rsidRPr="00401D59">
        <w:rPr>
          <w:rFonts w:asciiTheme="majorBidi" w:hAnsiTheme="majorBidi" w:cstheme="majorBidi"/>
          <w:sz w:val="28"/>
          <w:szCs w:val="28"/>
        </w:rPr>
        <w:t xml:space="preserve"> moralisch sinkt, muss er Gott aus </w:t>
      </w:r>
      <w:r w:rsidR="001F1346" w:rsidRPr="0058063F">
        <w:rPr>
          <w:rFonts w:asciiTheme="majorBidi" w:hAnsiTheme="majorBidi" w:cstheme="majorBidi"/>
          <w:color w:val="FF0000"/>
          <w:sz w:val="28"/>
          <w:szCs w:val="28"/>
        </w:rPr>
        <w:t>ממעמקים</w:t>
      </w:r>
      <w:r w:rsidR="001F1346" w:rsidRPr="00401D59">
        <w:rPr>
          <w:rFonts w:asciiTheme="majorBidi" w:hAnsiTheme="majorBidi" w:cstheme="majorBidi"/>
          <w:sz w:val="28"/>
          <w:szCs w:val="28"/>
        </w:rPr>
        <w:t xml:space="preserve"> aus einer zweifachen, doppelten »Tiefe« anrufen. Solange wir nicht durch unsere </w:t>
      </w:r>
      <w:r w:rsidR="001F1346" w:rsidRPr="0058063F">
        <w:rPr>
          <w:rFonts w:asciiTheme="majorBidi" w:hAnsiTheme="majorBidi" w:cstheme="majorBidi"/>
          <w:color w:val="FF0000"/>
          <w:sz w:val="28"/>
          <w:szCs w:val="28"/>
        </w:rPr>
        <w:t>תפלה</w:t>
      </w:r>
      <w:r w:rsidR="001F1346" w:rsidRPr="00401D59">
        <w:rPr>
          <w:rFonts w:asciiTheme="majorBidi" w:hAnsiTheme="majorBidi" w:cstheme="majorBidi"/>
          <w:sz w:val="28"/>
          <w:szCs w:val="28"/>
        </w:rPr>
        <w:t xml:space="preserve"> Gott unseren Verstand, Gott unsere Schön?heit, und unseren Reichtum zugewandt haben, sind wir </w:t>
      </w:r>
      <w:r w:rsidR="0058063F" w:rsidRPr="0058063F">
        <w:rPr>
          <w:rFonts w:asciiTheme="majorBidi" w:hAnsiTheme="majorBidi" w:cstheme="majorBidi" w:hint="cs"/>
          <w:color w:val="FF0000"/>
          <w:sz w:val="28"/>
          <w:szCs w:val="28"/>
          <w:rtl/>
        </w:rPr>
        <w:t>תפלה לעני כי יעטוף</w:t>
      </w:r>
      <w:r w:rsidR="001F1346" w:rsidRPr="00401D59">
        <w:rPr>
          <w:rFonts w:asciiTheme="majorBidi" w:hAnsiTheme="majorBidi" w:cstheme="majorBidi"/>
          <w:sz w:val="28"/>
          <w:szCs w:val="28"/>
        </w:rPr>
        <w:t xml:space="preserve"> und deshalb sagen unsere </w:t>
      </w:r>
      <w:r w:rsidR="0058063F" w:rsidRPr="0058063F">
        <w:rPr>
          <w:rFonts w:asciiTheme="majorBidi" w:hAnsiTheme="majorBidi" w:cstheme="majorBidi" w:hint="cs"/>
          <w:color w:val="FF0000"/>
          <w:sz w:val="28"/>
          <w:szCs w:val="28"/>
          <w:rtl/>
        </w:rPr>
        <w:t>ח"כ</w:t>
      </w:r>
      <w:r w:rsidR="001F1346" w:rsidRPr="0058063F">
        <w:rPr>
          <w:rFonts w:asciiTheme="majorBidi" w:hAnsiTheme="majorBidi" w:cstheme="majorBidi"/>
          <w:color w:val="FF0000"/>
          <w:sz w:val="28"/>
          <w:szCs w:val="28"/>
        </w:rPr>
        <w:t>:</w:t>
      </w:r>
      <w:r w:rsidR="0058063F">
        <w:rPr>
          <w:rFonts w:asciiTheme="majorBidi" w:hAnsiTheme="majorBidi" w:cstheme="majorBidi"/>
          <w:sz w:val="28"/>
          <w:szCs w:val="28"/>
          <w:lang w:val="en-US"/>
        </w:rPr>
        <w:t xml:space="preserve"> </w:t>
      </w:r>
      <w:r w:rsidR="0058063F" w:rsidRPr="0058063F">
        <w:rPr>
          <w:rFonts w:asciiTheme="majorBidi" w:hAnsiTheme="majorBidi" w:cstheme="majorBidi" w:hint="cs"/>
          <w:color w:val="FF0000"/>
          <w:sz w:val="28"/>
          <w:szCs w:val="28"/>
          <w:rtl/>
        </w:rPr>
        <w:t>אל יעמד אדם במקום גבוה ויתפלל</w:t>
      </w:r>
      <w:r w:rsidR="0058063F">
        <w:rPr>
          <w:rFonts w:asciiTheme="majorBidi" w:hAnsiTheme="majorBidi" w:cstheme="majorBidi"/>
          <w:color w:val="FF0000"/>
          <w:sz w:val="28"/>
          <w:szCs w:val="28"/>
        </w:rPr>
        <w:t xml:space="preserve"> </w:t>
      </w:r>
      <w:r w:rsidR="0058063F" w:rsidRPr="00401D59">
        <w:rPr>
          <w:rFonts w:asciiTheme="majorBidi" w:hAnsiTheme="majorBidi" w:cstheme="majorBidi"/>
          <w:sz w:val="28"/>
          <w:szCs w:val="28"/>
        </w:rPr>
        <w:t>–––</w:t>
      </w:r>
    </w:p>
    <w:p w14:paraId="275AC2E5" w14:textId="04F64FB4"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Ferner heisst es: </w:t>
      </w:r>
      <w:r w:rsidR="0058063F" w:rsidRPr="0058063F">
        <w:rPr>
          <w:rFonts w:asciiTheme="majorBidi" w:hAnsiTheme="majorBidi" w:cstheme="majorBidi" w:hint="cs"/>
          <w:color w:val="FF0000"/>
          <w:sz w:val="28"/>
          <w:szCs w:val="28"/>
          <w:rtl/>
        </w:rPr>
        <w:t>אל יתפלל אדם אלא בבית שיש שם חלונות ואל יתפלל בשדה</w:t>
      </w:r>
      <w:r w:rsidRPr="00401D59">
        <w:rPr>
          <w:rFonts w:asciiTheme="majorBidi" w:hAnsiTheme="majorBidi" w:cstheme="majorBidi"/>
          <w:sz w:val="28"/>
          <w:szCs w:val="28"/>
        </w:rPr>
        <w:t xml:space="preserve">. Hierzu bemerkt </w:t>
      </w:r>
      <w:r w:rsidR="00CD6A0B" w:rsidRPr="00CD6A0B">
        <w:rPr>
          <w:rFonts w:asciiTheme="majorBidi" w:hAnsiTheme="majorBidi" w:cstheme="majorBidi" w:hint="cs"/>
          <w:color w:val="FF0000"/>
          <w:sz w:val="28"/>
          <w:szCs w:val="28"/>
          <w:rtl/>
        </w:rPr>
        <w:t>רב כהנא</w:t>
      </w:r>
      <w:r w:rsidRPr="00401D59">
        <w:rPr>
          <w:rFonts w:asciiTheme="majorBidi" w:hAnsiTheme="majorBidi" w:cstheme="majorBidi"/>
          <w:sz w:val="28"/>
          <w:szCs w:val="28"/>
        </w:rPr>
        <w:t xml:space="preserve"> </w:t>
      </w:r>
      <w:r w:rsidR="00CD6A0B">
        <w:rPr>
          <w:rFonts w:asciiTheme="majorBidi" w:hAnsiTheme="majorBidi" w:cstheme="majorBidi"/>
          <w:sz w:val="28"/>
          <w:szCs w:val="28"/>
          <w:lang w:val="en-US"/>
        </w:rPr>
        <w:t xml:space="preserve">:   </w:t>
      </w:r>
      <w:proofErr w:type="spellStart"/>
      <w:r w:rsidR="00CD6A0B" w:rsidRPr="00CD6A0B">
        <w:rPr>
          <w:color w:val="FF0000"/>
          <w:sz w:val="28"/>
          <w:szCs w:val="28"/>
          <w:shd w:val="clear" w:color="auto" w:fill="FDFBF4"/>
          <w:rtl/>
        </w:rPr>
        <w:t>חציף</w:t>
      </w:r>
      <w:proofErr w:type="spellEnd"/>
      <w:r w:rsidR="00CD6A0B" w:rsidRPr="00CD6A0B">
        <w:rPr>
          <w:color w:val="FF0000"/>
          <w:sz w:val="28"/>
          <w:szCs w:val="28"/>
          <w:shd w:val="clear" w:color="auto" w:fill="FDFBF4"/>
          <w:rtl/>
        </w:rPr>
        <w:t xml:space="preserve"> עלי מאן </w:t>
      </w:r>
      <w:proofErr w:type="spellStart"/>
      <w:r w:rsidR="00CD6A0B" w:rsidRPr="00CD6A0B">
        <w:rPr>
          <w:color w:val="FF0000"/>
          <w:sz w:val="28"/>
          <w:szCs w:val="28"/>
          <w:shd w:val="clear" w:color="auto" w:fill="FDFBF4"/>
          <w:rtl/>
        </w:rPr>
        <w:t>דמצלי</w:t>
      </w:r>
      <w:proofErr w:type="spellEnd"/>
      <w:r w:rsidR="00CD6A0B" w:rsidRPr="00CD6A0B">
        <w:rPr>
          <w:color w:val="FF0000"/>
          <w:sz w:val="28"/>
          <w:szCs w:val="28"/>
          <w:shd w:val="clear" w:color="auto" w:fill="FDFBF4"/>
          <w:rtl/>
        </w:rPr>
        <w:t xml:space="preserve"> </w:t>
      </w:r>
      <w:proofErr w:type="spellStart"/>
      <w:r w:rsidR="00CD6A0B" w:rsidRPr="00CD6A0B">
        <w:rPr>
          <w:color w:val="FF0000"/>
          <w:sz w:val="28"/>
          <w:szCs w:val="28"/>
          <w:shd w:val="clear" w:color="auto" w:fill="FDFBF4"/>
          <w:rtl/>
        </w:rPr>
        <w:t>בבקתא</w:t>
      </w:r>
      <w:proofErr w:type="spellEnd"/>
      <w:r w:rsidR="00CD6A0B">
        <w:rPr>
          <w:rFonts w:ascii="Arial" w:hAnsi="Arial" w:cs="Arial"/>
          <w:color w:val="000000"/>
          <w:sz w:val="23"/>
          <w:szCs w:val="23"/>
          <w:shd w:val="clear" w:color="auto" w:fill="FDFBF4"/>
        </w:rPr>
        <w:t xml:space="preserve"> </w:t>
      </w:r>
      <w:r w:rsidR="00CD6A0B" w:rsidRPr="00401D59">
        <w:rPr>
          <w:rFonts w:asciiTheme="majorBidi" w:hAnsiTheme="majorBidi" w:cstheme="majorBidi"/>
          <w:sz w:val="28"/>
          <w:szCs w:val="28"/>
        </w:rPr>
        <w:t>–</w:t>
      </w:r>
      <w:r w:rsidR="00CD6A0B">
        <w:rPr>
          <w:rFonts w:asciiTheme="majorBidi" w:hAnsiTheme="majorBidi" w:cstheme="majorBidi"/>
          <w:sz w:val="28"/>
          <w:szCs w:val="28"/>
        </w:rPr>
        <w:t xml:space="preserve"> </w:t>
      </w:r>
      <w:r w:rsidRPr="00401D59">
        <w:rPr>
          <w:rFonts w:asciiTheme="majorBidi" w:hAnsiTheme="majorBidi" w:cstheme="majorBidi"/>
          <w:sz w:val="28"/>
          <w:szCs w:val="28"/>
        </w:rPr>
        <w:t xml:space="preserve">Man soll die </w:t>
      </w:r>
      <w:commentRangeStart w:id="12"/>
      <w:r w:rsidR="00CD6A0B" w:rsidRPr="00CD6A0B">
        <w:rPr>
          <w:rFonts w:asciiTheme="majorBidi" w:hAnsiTheme="majorBidi" w:cstheme="majorBidi" w:hint="cs"/>
          <w:color w:val="FF0000"/>
          <w:sz w:val="28"/>
          <w:szCs w:val="28"/>
          <w:rtl/>
        </w:rPr>
        <w:t>ש"ע</w:t>
      </w:r>
      <w:commentRangeEnd w:id="12"/>
      <w:r w:rsidR="00CD6A0B">
        <w:rPr>
          <w:rStyle w:val="CommentReference"/>
          <w:rtl/>
        </w:rPr>
        <w:commentReference w:id="12"/>
      </w:r>
      <w:r w:rsidRPr="00401D59">
        <w:rPr>
          <w:rFonts w:asciiTheme="majorBidi" w:hAnsiTheme="majorBidi" w:cstheme="majorBidi"/>
          <w:sz w:val="28"/>
          <w:szCs w:val="28"/>
        </w:rPr>
        <w:t xml:space="preserve"> also nicht im Freien beten. Und </w:t>
      </w:r>
      <w:r w:rsidR="00CD6A0B" w:rsidRPr="00CD6A0B">
        <w:rPr>
          <w:rFonts w:asciiTheme="majorBidi" w:hAnsiTheme="majorBidi" w:cstheme="majorBidi" w:hint="cs"/>
          <w:color w:val="FF0000"/>
          <w:sz w:val="28"/>
          <w:szCs w:val="28"/>
          <w:rtl/>
        </w:rPr>
        <w:t>רב כהנא</w:t>
      </w:r>
      <w:r w:rsidRPr="00401D59">
        <w:rPr>
          <w:rFonts w:asciiTheme="majorBidi" w:hAnsiTheme="majorBidi" w:cstheme="majorBidi"/>
          <w:sz w:val="28"/>
          <w:szCs w:val="28"/>
        </w:rPr>
        <w:t xml:space="preserve"> hält es sogar für frech, in einem freien Raum zu beten. – (    </w:t>
      </w:r>
      <w:commentRangeStart w:id="13"/>
      <w:r w:rsidRPr="00CD6A0B">
        <w:rPr>
          <w:rFonts w:asciiTheme="majorBidi" w:hAnsiTheme="majorBidi" w:cstheme="majorBidi"/>
          <w:color w:val="FF0000"/>
          <w:sz w:val="28"/>
          <w:szCs w:val="28"/>
        </w:rPr>
        <w:t>חורב</w:t>
      </w:r>
      <w:commentRangeEnd w:id="13"/>
      <w:r w:rsidR="00CD6A0B">
        <w:rPr>
          <w:rStyle w:val="CommentReference"/>
        </w:rPr>
        <w:commentReference w:id="13"/>
      </w:r>
      <w:r w:rsidR="00CD6A0B">
        <w:rPr>
          <w:rFonts w:asciiTheme="majorBidi" w:hAnsiTheme="majorBidi" w:cstheme="majorBidi" w:hint="cs"/>
          <w:sz w:val="28"/>
          <w:szCs w:val="28"/>
          <w:rtl/>
        </w:rPr>
        <w:t>?</w:t>
      </w:r>
      <w:r w:rsidRPr="00401D59">
        <w:rPr>
          <w:rFonts w:asciiTheme="majorBidi" w:hAnsiTheme="majorBidi" w:cstheme="majorBidi"/>
          <w:sz w:val="28"/>
          <w:szCs w:val="28"/>
        </w:rPr>
        <w:t xml:space="preserve"> ) Bescheidenheit gebieten uns unsere Weisen und verbieten es deshalb auch, unter freiem Himmel unbedecktes Haustor zu gehen. Die Bewegung unter Gottes Himmel legt uns Bescheidenheit auf. Beim Gebete wird der Gang unter Gottes Himmel zur Frechheit! – Warum gerade in geschlossenen Räumen Gott verherrlichen und zu ihm beten, ist er doch überall! – Und ward uns doch eine </w:t>
      </w:r>
      <w:r w:rsidRPr="00CD6A0B">
        <w:rPr>
          <w:rFonts w:asciiTheme="majorBidi" w:hAnsiTheme="majorBidi" w:cstheme="majorBidi"/>
          <w:color w:val="FF0000"/>
          <w:sz w:val="28"/>
          <w:szCs w:val="28"/>
        </w:rPr>
        <w:t>מצוה</w:t>
      </w:r>
      <w:r w:rsidRPr="00401D59">
        <w:rPr>
          <w:rFonts w:asciiTheme="majorBidi" w:hAnsiTheme="majorBidi" w:cstheme="majorBidi"/>
          <w:sz w:val="28"/>
          <w:szCs w:val="28"/>
        </w:rPr>
        <w:t>, die doch nur unter freiem Himmel zu erfüllen ist?!</w:t>
      </w:r>
    </w:p>
    <w:p w14:paraId="5FF3A3AE" w14:textId="14228BC3" w:rsidR="001F1346"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In der Nacht, wenn der Mond sich verjüngt und erneuert, da treten wir hinaus und haben eine </w:t>
      </w:r>
      <w:r w:rsidRPr="00CD6A0B">
        <w:rPr>
          <w:rFonts w:asciiTheme="majorBidi" w:hAnsiTheme="majorBidi" w:cstheme="majorBidi"/>
          <w:color w:val="FF0000"/>
          <w:sz w:val="28"/>
          <w:szCs w:val="28"/>
        </w:rPr>
        <w:t>תפלה</w:t>
      </w:r>
      <w:r w:rsidRPr="00401D59">
        <w:rPr>
          <w:rFonts w:asciiTheme="majorBidi" w:hAnsiTheme="majorBidi" w:cstheme="majorBidi"/>
          <w:sz w:val="28"/>
          <w:szCs w:val="28"/>
        </w:rPr>
        <w:t xml:space="preserve">, die näher betrachtet in ihren einzelnen Teilen unter?ndlich erscheint: </w:t>
      </w:r>
    </w:p>
    <w:p w14:paraId="5846D89E" w14:textId="4CD8371A" w:rsidR="00817CE4" w:rsidRDefault="00817CE4" w:rsidP="00817CE4">
      <w:pPr>
        <w:bidi/>
        <w:spacing w:line="360" w:lineRule="auto"/>
        <w:rPr>
          <w:rFonts w:asciiTheme="majorBidi" w:hAnsiTheme="majorBidi" w:cstheme="majorBidi"/>
          <w:sz w:val="28"/>
          <w:szCs w:val="28"/>
          <w:rtl/>
        </w:rPr>
      </w:pPr>
      <w:r w:rsidRPr="00817CE4">
        <w:rPr>
          <w:rFonts w:asciiTheme="majorBidi" w:hAnsiTheme="majorBidi" w:cstheme="majorBidi" w:hint="cs"/>
          <w:color w:val="FF0000"/>
          <w:sz w:val="28"/>
          <w:szCs w:val="28"/>
          <w:rtl/>
        </w:rPr>
        <w:t xml:space="preserve">בא"י א"מ העולם אשר במאמרו ברא שחקים וברוח פיו כל צבאם </w:t>
      </w:r>
      <w:r w:rsidRPr="00817CE4">
        <w:rPr>
          <w:color w:val="FF0000"/>
          <w:sz w:val="28"/>
          <w:szCs w:val="28"/>
          <w:rtl/>
        </w:rPr>
        <w:t>ח</w:t>
      </w:r>
      <w:r>
        <w:rPr>
          <w:rFonts w:hint="cs"/>
          <w:color w:val="FF0000"/>
          <w:sz w:val="28"/>
          <w:szCs w:val="28"/>
          <w:rtl/>
        </w:rPr>
        <w:t>ו</w:t>
      </w:r>
      <w:r w:rsidRPr="00817CE4">
        <w:rPr>
          <w:color w:val="FF0000"/>
          <w:sz w:val="28"/>
          <w:szCs w:val="28"/>
          <w:rtl/>
        </w:rPr>
        <w:t xml:space="preserve">ק וזמן נתן להם שלא ישנו את תפקידם, ששים ושמחים לעשות רצון קונם, </w:t>
      </w:r>
      <w:r>
        <w:rPr>
          <w:rFonts w:hint="cs"/>
          <w:color w:val="FF0000"/>
          <w:sz w:val="28"/>
          <w:szCs w:val="28"/>
          <w:rtl/>
        </w:rPr>
        <w:t xml:space="preserve">פועל אמת שפעולתו אמת </w:t>
      </w:r>
      <w:r w:rsidRPr="00401D59">
        <w:rPr>
          <w:rFonts w:asciiTheme="majorBidi" w:hAnsiTheme="majorBidi" w:cstheme="majorBidi"/>
          <w:sz w:val="28"/>
          <w:szCs w:val="28"/>
        </w:rPr>
        <w:t>–</w:t>
      </w:r>
    </w:p>
    <w:p w14:paraId="20DB37E8" w14:textId="77777777"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Wir preisen Gott als den Schöpfer des Himmels, als den Schöpfer der</w:t>
      </w:r>
    </w:p>
    <w:p w14:paraId="14FC9620" w14:textId="77777777" w:rsidR="001F1346" w:rsidRPr="00401D59" w:rsidRDefault="001F1346" w:rsidP="001F1346">
      <w:pPr>
        <w:tabs>
          <w:tab w:val="left" w:pos="993"/>
        </w:tabs>
        <w:spacing w:line="360" w:lineRule="auto"/>
        <w:rPr>
          <w:rFonts w:asciiTheme="majorBidi" w:hAnsiTheme="majorBidi" w:cstheme="majorBidi"/>
          <w:sz w:val="28"/>
          <w:szCs w:val="28"/>
        </w:rPr>
      </w:pPr>
    </w:p>
    <w:p w14:paraId="3918111B" w14:textId="77777777" w:rsidR="001F1346" w:rsidRPr="00401D59" w:rsidRDefault="001F1346" w:rsidP="001F1346">
      <w:pPr>
        <w:tabs>
          <w:tab w:val="left" w:pos="993"/>
        </w:tabs>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34</w:t>
      </w:r>
    </w:p>
    <w:p w14:paraId="6B551D96" w14:textId="77777777" w:rsidR="001F1346" w:rsidRPr="00401D59" w:rsidRDefault="001F1346" w:rsidP="001F1346">
      <w:pPr>
        <w:tabs>
          <w:tab w:val="left" w:pos="993"/>
        </w:tabs>
        <w:spacing w:line="360" w:lineRule="auto"/>
        <w:rPr>
          <w:rFonts w:asciiTheme="majorBidi" w:hAnsiTheme="majorBidi" w:cstheme="majorBidi"/>
          <w:sz w:val="28"/>
          <w:szCs w:val="28"/>
        </w:rPr>
      </w:pPr>
    </w:p>
    <w:p w14:paraId="3B5CE918" w14:textId="160F80D6"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Sonne, des Mondes und der Sterne. Preisen ihn, der ihnen Gesetz und Zeit gab, dass sie ihren Auftrag nicht ändern. Bewundern sie, die sich freuen, ihres </w:t>
      </w:r>
      <w:r w:rsidRPr="00401D59">
        <w:rPr>
          <w:rFonts w:asciiTheme="majorBidi" w:hAnsiTheme="majorBidi" w:cstheme="majorBidi"/>
          <w:sz w:val="28"/>
          <w:szCs w:val="28"/>
        </w:rPr>
        <w:lastRenderedPageBreak/>
        <w:t xml:space="preserve">Eigners? Willen zu erbringen. Und fahren fort: </w:t>
      </w:r>
      <w:r w:rsidR="00337237" w:rsidRPr="00337237">
        <w:rPr>
          <w:rFonts w:asciiTheme="majorBidi" w:hAnsiTheme="majorBidi" w:cstheme="majorBidi" w:hint="cs"/>
          <w:i/>
          <w:color w:val="FF0000"/>
          <w:sz w:val="28"/>
          <w:szCs w:val="28"/>
          <w:rtl/>
        </w:rPr>
        <w:t>וללבנה אמר שתתחדש</w:t>
      </w:r>
      <w:r w:rsidRPr="00401D59">
        <w:rPr>
          <w:rFonts w:asciiTheme="majorBidi" w:hAnsiTheme="majorBidi" w:cstheme="majorBidi"/>
          <w:sz w:val="28"/>
          <w:szCs w:val="28"/>
        </w:rPr>
        <w:t>, und zum Monde sprach</w:t>
      </w:r>
      <w:r w:rsidR="00337237">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er, dass er sich erneuere. </w:t>
      </w:r>
      <w:r w:rsidR="00337237" w:rsidRPr="00337237">
        <w:rPr>
          <w:rFonts w:asciiTheme="majorBidi" w:hAnsiTheme="majorBidi" w:cstheme="majorBidi" w:hint="cs"/>
          <w:color w:val="FF0000"/>
          <w:sz w:val="28"/>
          <w:szCs w:val="28"/>
          <w:rtl/>
        </w:rPr>
        <w:t>עטרת תפארת לעמוסי בטן העתידים להתחדש כמותה</w:t>
      </w:r>
      <w:r w:rsidRPr="00401D59">
        <w:rPr>
          <w:rFonts w:asciiTheme="majorBidi" w:hAnsiTheme="majorBidi" w:cstheme="majorBidi"/>
          <w:sz w:val="28"/>
          <w:szCs w:val="28"/>
        </w:rPr>
        <w:t xml:space="preserve">  … Kranz der Verherrlichung der mit </w:t>
      </w:r>
      <w:r w:rsidRPr="00337237">
        <w:rPr>
          <w:rFonts w:asciiTheme="majorBidi" w:hAnsiTheme="majorBidi" w:cstheme="majorBidi"/>
          <w:color w:val="FF0000"/>
          <w:sz w:val="28"/>
          <w:szCs w:val="28"/>
        </w:rPr>
        <w:t>בטן</w:t>
      </w:r>
      <w:r w:rsidRPr="00401D59">
        <w:rPr>
          <w:rFonts w:asciiTheme="majorBidi" w:hAnsiTheme="majorBidi" w:cstheme="majorBidi"/>
          <w:sz w:val="28"/>
          <w:szCs w:val="28"/>
        </w:rPr>
        <w:t xml:space="preserve"> belasteten, die bestimmt sind, ihm gleich sich zu erneuern </w:t>
      </w:r>
      <w:r w:rsidR="00337237" w:rsidRPr="00337237">
        <w:rPr>
          <w:rFonts w:asciiTheme="majorBidi" w:hAnsiTheme="majorBidi" w:cstheme="majorBidi" w:hint="cs"/>
          <w:color w:val="FF0000"/>
          <w:sz w:val="28"/>
          <w:szCs w:val="28"/>
          <w:rtl/>
        </w:rPr>
        <w:t>ולפאר ליוצרם על שם כבוד מלכותו ברוך אתה וכו'</w:t>
      </w:r>
      <w:r w:rsidRPr="00401D59">
        <w:rPr>
          <w:rFonts w:asciiTheme="majorBidi" w:hAnsiTheme="majorBidi" w:cstheme="majorBidi"/>
          <w:sz w:val="28"/>
          <w:szCs w:val="28"/>
        </w:rPr>
        <w:t xml:space="preserve"> ihren Bildner zu verherrlichen ob der Herrlichkeit seines Reiches. –</w:t>
      </w:r>
    </w:p>
    <w:p w14:paraId="68632FF1" w14:textId="77777777" w:rsidR="00337237" w:rsidRDefault="001F1346" w:rsidP="001F1346">
      <w:pPr>
        <w:tabs>
          <w:tab w:val="left" w:pos="993"/>
        </w:tabs>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Der letzte Teil dieser </w:t>
      </w:r>
      <w:r w:rsidRPr="00337237">
        <w:rPr>
          <w:rFonts w:asciiTheme="majorBidi" w:hAnsiTheme="majorBidi" w:cstheme="majorBidi"/>
          <w:color w:val="FF0000"/>
          <w:sz w:val="28"/>
          <w:szCs w:val="28"/>
        </w:rPr>
        <w:t>ברכה</w:t>
      </w:r>
      <w:r w:rsidRPr="00401D59">
        <w:rPr>
          <w:rFonts w:asciiTheme="majorBidi" w:hAnsiTheme="majorBidi" w:cstheme="majorBidi"/>
          <w:sz w:val="28"/>
          <w:szCs w:val="28"/>
        </w:rPr>
        <w:t xml:space="preserve"> ist ?rein unverständlich?. – – – –  </w:t>
      </w:r>
    </w:p>
    <w:p w14:paraId="06288FDB" w14:textId="0ECE00E1" w:rsidR="00F24148" w:rsidRDefault="00F24148" w:rsidP="00F24148">
      <w:pPr>
        <w:tabs>
          <w:tab w:val="left" w:pos="993"/>
        </w:tabs>
        <w:bidi/>
        <w:spacing w:line="360" w:lineRule="auto"/>
        <w:rPr>
          <w:rFonts w:asciiTheme="majorBidi" w:hAnsiTheme="majorBidi" w:cstheme="majorBidi"/>
          <w:color w:val="FF0000"/>
          <w:sz w:val="28"/>
          <w:szCs w:val="28"/>
          <w:rtl/>
        </w:rPr>
      </w:pPr>
      <w:r w:rsidRPr="00F24148">
        <w:rPr>
          <w:rFonts w:asciiTheme="majorBidi" w:hAnsiTheme="majorBidi" w:cstheme="majorBidi" w:hint="cs"/>
          <w:color w:val="FF0000"/>
          <w:sz w:val="28"/>
          <w:szCs w:val="28"/>
          <w:rtl/>
        </w:rPr>
        <w:t xml:space="preserve">אמר הקב"ה הביאו כפרה עלי שמיעטתי את הירח </w:t>
      </w:r>
      <w:r>
        <w:rPr>
          <w:rFonts w:asciiTheme="majorBidi" w:hAnsiTheme="majorBidi" w:cstheme="majorBidi"/>
          <w:color w:val="FF0000"/>
          <w:sz w:val="28"/>
          <w:szCs w:val="28"/>
          <w:rtl/>
        </w:rPr>
        <w:t>–</w:t>
      </w:r>
      <w:r w:rsidRPr="00F24148">
        <w:rPr>
          <w:rFonts w:asciiTheme="majorBidi" w:hAnsiTheme="majorBidi" w:cstheme="majorBidi" w:hint="cs"/>
          <w:color w:val="FF0000"/>
          <w:sz w:val="28"/>
          <w:szCs w:val="28"/>
          <w:rtl/>
        </w:rPr>
        <w:t xml:space="preserve"> </w:t>
      </w:r>
      <w:r>
        <w:rPr>
          <w:rFonts w:asciiTheme="majorBidi" w:hAnsiTheme="majorBidi" w:cstheme="majorBidi" w:hint="cs"/>
          <w:color w:val="FF0000"/>
          <w:sz w:val="28"/>
          <w:szCs w:val="28"/>
          <w:rtl/>
        </w:rPr>
        <w:t xml:space="preserve">והיינו </w:t>
      </w:r>
      <w:proofErr w:type="spellStart"/>
      <w:r>
        <w:rPr>
          <w:rFonts w:asciiTheme="majorBidi" w:hAnsiTheme="majorBidi" w:cstheme="majorBidi" w:hint="cs"/>
          <w:color w:val="FF0000"/>
          <w:sz w:val="28"/>
          <w:szCs w:val="28"/>
          <w:rtl/>
        </w:rPr>
        <w:t>דאמר</w:t>
      </w:r>
      <w:proofErr w:type="spellEnd"/>
      <w:r>
        <w:rPr>
          <w:rFonts w:asciiTheme="majorBidi" w:hAnsiTheme="majorBidi" w:cstheme="majorBidi" w:hint="cs"/>
          <w:color w:val="FF0000"/>
          <w:sz w:val="28"/>
          <w:szCs w:val="28"/>
          <w:rtl/>
        </w:rPr>
        <w:t xml:space="preserve"> </w:t>
      </w:r>
      <w:proofErr w:type="spellStart"/>
      <w:r>
        <w:rPr>
          <w:rFonts w:asciiTheme="majorBidi" w:hAnsiTheme="majorBidi" w:cstheme="majorBidi" w:hint="cs"/>
          <w:color w:val="FF0000"/>
          <w:sz w:val="28"/>
          <w:szCs w:val="28"/>
          <w:rtl/>
        </w:rPr>
        <w:t>ר"ש</w:t>
      </w:r>
      <w:proofErr w:type="spellEnd"/>
      <w:r>
        <w:rPr>
          <w:rFonts w:asciiTheme="majorBidi" w:hAnsiTheme="majorBidi" w:cstheme="majorBidi" w:hint="cs"/>
          <w:color w:val="FF0000"/>
          <w:sz w:val="28"/>
          <w:szCs w:val="28"/>
          <w:rtl/>
        </w:rPr>
        <w:t xml:space="preserve"> בן לקיש מה שנשתנה </w:t>
      </w:r>
      <w:r>
        <w:rPr>
          <w:rFonts w:asciiTheme="majorBidi" w:hAnsiTheme="majorBidi" w:cstheme="majorBidi"/>
          <w:color w:val="FF0000"/>
          <w:sz w:val="28"/>
          <w:szCs w:val="28"/>
          <w:lang w:val="en-US"/>
        </w:rPr>
        <w:t>(sic!)</w:t>
      </w:r>
      <w:r>
        <w:rPr>
          <w:rFonts w:asciiTheme="majorBidi" w:hAnsiTheme="majorBidi" w:cstheme="majorBidi" w:hint="cs"/>
          <w:color w:val="FF0000"/>
          <w:sz w:val="28"/>
          <w:szCs w:val="28"/>
          <w:rtl/>
        </w:rPr>
        <w:t xml:space="preserve"> שעיר של ר"ח שנ' בו לה' אמר הקב"ה שעיר זה יהא כפרה על שמיעטתי את הירח.</w:t>
      </w:r>
    </w:p>
    <w:p w14:paraId="7667233E" w14:textId="3310AB64"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 Die erste </w:t>
      </w:r>
      <w:r w:rsidRPr="00F24148">
        <w:rPr>
          <w:rFonts w:asciiTheme="majorBidi" w:hAnsiTheme="majorBidi" w:cstheme="majorBidi"/>
          <w:color w:val="FF0000"/>
          <w:sz w:val="28"/>
          <w:szCs w:val="28"/>
        </w:rPr>
        <w:t>מצוה</w:t>
      </w:r>
      <w:r w:rsidRPr="00401D59">
        <w:rPr>
          <w:rFonts w:asciiTheme="majorBidi" w:hAnsiTheme="majorBidi" w:cstheme="majorBidi"/>
          <w:sz w:val="28"/>
          <w:szCs w:val="28"/>
        </w:rPr>
        <w:t xml:space="preserve"> , die wir volbrachten, war </w:t>
      </w:r>
      <w:r w:rsidR="00F24148" w:rsidRPr="00F24148">
        <w:rPr>
          <w:rFonts w:asciiTheme="majorBidi" w:hAnsiTheme="majorBidi" w:cstheme="majorBidi" w:hint="cs"/>
          <w:color w:val="FF0000"/>
          <w:sz w:val="28"/>
          <w:szCs w:val="28"/>
          <w:rtl/>
        </w:rPr>
        <w:t>קידוש הלבנה</w:t>
      </w:r>
      <w:r w:rsidRPr="00401D59">
        <w:rPr>
          <w:rFonts w:asciiTheme="majorBidi" w:hAnsiTheme="majorBidi" w:cstheme="majorBidi"/>
          <w:sz w:val="28"/>
          <w:szCs w:val="28"/>
        </w:rPr>
        <w:t xml:space="preserve"> . Als jene große Erlösungsstunde geschlagen war und Gott uns zu einem Volke schuf und zwar zu seinem Volke, da führte er uns hinaus und zeigte uns den Neumond:</w:t>
      </w:r>
    </w:p>
    <w:p w14:paraId="6DC00672" w14:textId="1D869839"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r w:rsidR="00F24148" w:rsidRPr="00F24148">
        <w:rPr>
          <w:rFonts w:asciiTheme="majorBidi" w:hAnsiTheme="majorBidi" w:cstheme="majorBidi" w:hint="cs"/>
          <w:color w:val="FF0000"/>
          <w:sz w:val="28"/>
          <w:szCs w:val="28"/>
          <w:rtl/>
        </w:rPr>
        <w:t>החודש הזה לכם</w:t>
      </w:r>
      <w:r w:rsidR="00F24148">
        <w:rPr>
          <w:rFonts w:asciiTheme="majorBidi" w:hAnsiTheme="majorBidi" w:cstheme="majorBidi" w:hint="cs"/>
          <w:color w:val="FF0000"/>
          <w:sz w:val="28"/>
          <w:szCs w:val="28"/>
          <w:rtl/>
        </w:rPr>
        <w:t>!</w:t>
      </w:r>
      <w:r w:rsidRPr="00F24148">
        <w:rPr>
          <w:rFonts w:asciiTheme="majorBidi" w:hAnsiTheme="majorBidi" w:cstheme="majorBidi"/>
          <w:color w:val="FF0000"/>
          <w:sz w:val="28"/>
          <w:szCs w:val="28"/>
        </w:rPr>
        <w:t xml:space="preserve"> </w:t>
      </w:r>
      <w:r w:rsidRPr="00401D59">
        <w:rPr>
          <w:rFonts w:asciiTheme="majorBidi" w:hAnsiTheme="majorBidi" w:cstheme="majorBidi"/>
          <w:sz w:val="28"/>
          <w:szCs w:val="28"/>
        </w:rPr>
        <w:t>: Das sei dein Ebenbild! Wie der Mond mit seiner Größe kleiner und kleiner wird, aber sich aus dem tiefsten Dunkel zum neuen Lichte wieder emporrichtet, so sollen auch wir uns, die wir auch gesunken von der Höhe, auf die Gott uns gestellt, zum neuen hellen Lichte empirarbeiten! – Das größte Gnadengeschenk, das</w:t>
      </w:r>
      <w:r w:rsidR="006A14A5">
        <w:rPr>
          <w:rFonts w:asciiTheme="majorBidi" w:hAnsiTheme="majorBidi" w:cstheme="majorBidi"/>
          <w:sz w:val="28"/>
          <w:szCs w:val="28"/>
        </w:rPr>
        <w:t xml:space="preserve"> </w:t>
      </w:r>
      <w:r w:rsidR="006A14A5">
        <w:rPr>
          <w:rFonts w:asciiTheme="majorBidi" w:hAnsiTheme="majorBidi" w:cstheme="majorBidi"/>
          <w:sz w:val="28"/>
          <w:szCs w:val="28"/>
          <w:lang w:val="en-US"/>
        </w:rPr>
        <w:t>?</w:t>
      </w:r>
      <w:r w:rsidR="006A14A5">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 </w:t>
      </w:r>
      <w:r w:rsidR="006A14A5" w:rsidRPr="006A14A5">
        <w:rPr>
          <w:rFonts w:asciiTheme="majorBidi" w:hAnsiTheme="majorBidi" w:cstheme="majorBidi" w:hint="cs"/>
          <w:color w:val="FF0000"/>
          <w:sz w:val="28"/>
          <w:szCs w:val="28"/>
          <w:rtl/>
        </w:rPr>
        <w:t>הקב"ה</w:t>
      </w:r>
      <w:r w:rsidRPr="00401D59">
        <w:rPr>
          <w:rFonts w:asciiTheme="majorBidi" w:hAnsiTheme="majorBidi" w:cstheme="majorBidi"/>
          <w:sz w:val="28"/>
          <w:szCs w:val="28"/>
        </w:rPr>
        <w:t xml:space="preserve"> uns, seinen Menschen, gegeben hat, ist die sittliche Freiheit. Und eben diese durch nichts ge?te, an nichts gebundene Freiheit hat die Sündhaftigkeit im Gefolge. Das ist die natürlichste Folgerung. Hätte die Sünde für uns keinen Reiz, wären wir zum sündigen unfähig, so wären wir nicht frei, nicht Menschen, wir wären entweder Engel oder sänken zum Tiere hinab. –</w:t>
      </w:r>
    </w:p>
    <w:p w14:paraId="51FC08D7" w14:textId="016FC705" w:rsidR="001F1346" w:rsidRPr="00401D59" w:rsidRDefault="001F1346" w:rsidP="00802B09">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Wäre es nicht doch besser, wir wären für eine Sünde unfähig? – Da gab uns Gott diese חטא, gab uns die Mittel, wie wir uns aus eigener Willensstärke zur früheren, sittlichen Größe wieder emporringen können, und der sich </w:t>
      </w:r>
      <w:r w:rsidRPr="00401D59">
        <w:rPr>
          <w:rFonts w:asciiTheme="majorBidi" w:hAnsiTheme="majorBidi" w:cstheme="majorBidi"/>
          <w:sz w:val="28"/>
          <w:szCs w:val="28"/>
          <w:u w:val="single"/>
        </w:rPr>
        <w:t>selbst</w:t>
      </w:r>
      <w:r w:rsidRPr="00401D59">
        <w:rPr>
          <w:rFonts w:asciiTheme="majorBidi" w:hAnsiTheme="majorBidi" w:cstheme="majorBidi"/>
          <w:sz w:val="28"/>
          <w:szCs w:val="28"/>
        </w:rPr>
        <w:t xml:space="preserve"> empor?he Mensch ist die beste Entschuldigung. – In der Sprache des </w:t>
      </w:r>
      <w:r w:rsidR="006A14A5" w:rsidRPr="006A14A5">
        <w:rPr>
          <w:rFonts w:asciiTheme="majorBidi" w:hAnsiTheme="majorBidi" w:cstheme="majorBidi" w:hint="cs"/>
          <w:color w:val="FF0000"/>
          <w:sz w:val="28"/>
          <w:szCs w:val="28"/>
          <w:rtl/>
        </w:rPr>
        <w:t>ר"ח</w:t>
      </w:r>
      <w:r w:rsidRPr="00401D59">
        <w:rPr>
          <w:rFonts w:asciiTheme="majorBidi" w:hAnsiTheme="majorBidi" w:cstheme="majorBidi"/>
          <w:sz w:val="28"/>
          <w:szCs w:val="28"/>
        </w:rPr>
        <w:t xml:space="preserve"> würde es heißen: jenes </w:t>
      </w:r>
      <w:r w:rsidR="006A14A5">
        <w:rPr>
          <w:rFonts w:asciiTheme="majorBidi" w:hAnsiTheme="majorBidi" w:cstheme="majorBidi" w:hint="cs"/>
          <w:color w:val="FF0000"/>
          <w:sz w:val="28"/>
          <w:szCs w:val="28"/>
          <w:rtl/>
        </w:rPr>
        <w:t>חטאת</w:t>
      </w:r>
      <w:r w:rsidRPr="00401D59">
        <w:rPr>
          <w:rFonts w:asciiTheme="majorBidi" w:hAnsiTheme="majorBidi" w:cstheme="majorBidi"/>
          <w:sz w:val="28"/>
          <w:szCs w:val="28"/>
        </w:rPr>
        <w:t xml:space="preserve"> , das am </w:t>
      </w:r>
      <w:r w:rsidR="006A14A5" w:rsidRPr="006A14A5">
        <w:rPr>
          <w:rFonts w:asciiTheme="majorBidi" w:hAnsiTheme="majorBidi" w:cstheme="majorBidi" w:hint="cs"/>
          <w:color w:val="FF0000"/>
          <w:sz w:val="28"/>
          <w:szCs w:val="28"/>
          <w:rtl/>
        </w:rPr>
        <w:t>ר"ח</w:t>
      </w:r>
      <w:r w:rsidRPr="006A14A5">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dargebracht wird und den Menschen warnen kann und ihn wieder emporheben kann zu jener menschenwürdigen Stellung, entschuldigt, dass Gott den Menschen Sündenfähigkeit gegeben und die Fähigkeit, dass der Mond sich selbst aus seiner Kleinheit wieder zur Größe </w:t>
      </w:r>
      <w:r w:rsidRPr="00401D59">
        <w:rPr>
          <w:rFonts w:asciiTheme="majorBidi" w:hAnsiTheme="majorBidi" w:cstheme="majorBidi"/>
          <w:sz w:val="28"/>
          <w:szCs w:val="28"/>
        </w:rPr>
        <w:lastRenderedPageBreak/>
        <w:t xml:space="preserve">emporringen kann, entschuldigt </w:t>
      </w:r>
      <w:r w:rsidR="00802B09" w:rsidRPr="00802B09">
        <w:rPr>
          <w:rFonts w:asciiTheme="majorBidi" w:hAnsiTheme="majorBidi" w:cstheme="majorBidi" w:hint="cs"/>
          <w:color w:val="FF0000"/>
          <w:sz w:val="28"/>
          <w:szCs w:val="28"/>
          <w:rtl/>
        </w:rPr>
        <w:t>על שמיעטתי את הירח</w:t>
      </w:r>
      <w:r w:rsidRPr="00401D59">
        <w:rPr>
          <w:rFonts w:asciiTheme="majorBidi" w:hAnsiTheme="majorBidi" w:cstheme="majorBidi"/>
          <w:sz w:val="28"/>
          <w:szCs w:val="28"/>
        </w:rPr>
        <w:t xml:space="preserve">  .– Und sagt dies nicht nicht die       </w:t>
      </w:r>
      <w:r w:rsidRPr="00802B09">
        <w:rPr>
          <w:rFonts w:asciiTheme="majorBidi" w:hAnsiTheme="majorBidi" w:cstheme="majorBidi"/>
          <w:color w:val="FF0000"/>
          <w:sz w:val="28"/>
          <w:szCs w:val="28"/>
        </w:rPr>
        <w:t>ברכה</w:t>
      </w:r>
      <w:r w:rsidRPr="00401D59">
        <w:rPr>
          <w:rFonts w:asciiTheme="majorBidi" w:hAnsiTheme="majorBidi" w:cstheme="majorBidi"/>
          <w:sz w:val="28"/>
          <w:szCs w:val="28"/>
        </w:rPr>
        <w:t xml:space="preserve">  in </w:t>
      </w:r>
      <w:r w:rsidR="00802B09" w:rsidRPr="00802B09">
        <w:rPr>
          <w:rFonts w:asciiTheme="majorBidi" w:hAnsiTheme="majorBidi" w:cstheme="majorBidi" w:hint="cs"/>
          <w:color w:val="FF0000"/>
          <w:sz w:val="28"/>
          <w:szCs w:val="28"/>
          <w:rtl/>
        </w:rPr>
        <w:t>ברכת הלבנה</w:t>
      </w:r>
      <w:r w:rsidRPr="00401D59">
        <w:rPr>
          <w:rFonts w:asciiTheme="majorBidi" w:hAnsiTheme="majorBidi" w:cstheme="majorBidi"/>
          <w:sz w:val="28"/>
          <w:szCs w:val="28"/>
        </w:rPr>
        <w:t xml:space="preserve"> </w:t>
      </w:r>
      <w:r w:rsidRPr="00802B09">
        <w:rPr>
          <w:rFonts w:asciiTheme="majorBidi" w:hAnsiTheme="majorBidi" w:cstheme="majorBidi"/>
          <w:color w:val="FF0000"/>
          <w:sz w:val="28"/>
          <w:szCs w:val="28"/>
        </w:rPr>
        <w:t>?</w:t>
      </w:r>
      <w:r w:rsidR="00802B09">
        <w:rPr>
          <w:rFonts w:asciiTheme="majorBidi" w:hAnsiTheme="majorBidi" w:cstheme="majorBidi" w:hint="cs"/>
          <w:color w:val="FF0000"/>
          <w:sz w:val="28"/>
          <w:szCs w:val="28"/>
          <w:rtl/>
        </w:rPr>
        <w:t xml:space="preserve"> </w:t>
      </w:r>
      <w:r w:rsidRPr="00401D59">
        <w:rPr>
          <w:rFonts w:asciiTheme="majorBidi" w:hAnsiTheme="majorBidi" w:cstheme="majorBidi"/>
          <w:sz w:val="28"/>
          <w:szCs w:val="28"/>
        </w:rPr>
        <w:t>–</w:t>
      </w:r>
      <w:r w:rsidR="00802B09">
        <w:rPr>
          <w:rFonts w:asciiTheme="majorBidi" w:hAnsiTheme="majorBidi" w:cstheme="majorBidi" w:hint="cs"/>
          <w:sz w:val="28"/>
          <w:szCs w:val="28"/>
          <w:rtl/>
        </w:rPr>
        <w:t xml:space="preserve"> </w:t>
      </w:r>
      <w:r w:rsidR="00802B09" w:rsidRPr="00802B09">
        <w:rPr>
          <w:rFonts w:asciiTheme="majorBidi" w:hAnsiTheme="majorBidi" w:cstheme="majorBidi" w:hint="cs"/>
          <w:color w:val="FF0000"/>
          <w:sz w:val="28"/>
          <w:szCs w:val="28"/>
          <w:rtl/>
        </w:rPr>
        <w:t xml:space="preserve">וללבנה אמר שתתחדש </w:t>
      </w:r>
      <w:r w:rsidRPr="00401D59">
        <w:rPr>
          <w:rFonts w:asciiTheme="majorBidi" w:hAnsiTheme="majorBidi" w:cstheme="majorBidi"/>
          <w:sz w:val="28"/>
          <w:szCs w:val="28"/>
        </w:rPr>
        <w:t xml:space="preserve">– und zum Monde sprach er, dass er sich erneuere – und geht diese Aufforderung nicht an uns auch? Ist doch </w:t>
      </w:r>
      <w:r w:rsidR="00C40074">
        <w:rPr>
          <w:rFonts w:asciiTheme="majorBidi" w:hAnsiTheme="majorBidi" w:cstheme="majorBidi"/>
          <w:sz w:val="28"/>
          <w:szCs w:val="28"/>
          <w:lang w:val="en-US"/>
        </w:rPr>
        <w:t xml:space="preserve"> </w:t>
      </w:r>
      <w:r w:rsidR="00C40074" w:rsidRPr="00C40074">
        <w:rPr>
          <w:rFonts w:asciiTheme="majorBidi" w:hAnsiTheme="majorBidi" w:cstheme="majorBidi" w:hint="cs"/>
          <w:color w:val="FF0000"/>
          <w:sz w:val="28"/>
          <w:szCs w:val="28"/>
          <w:rtl/>
        </w:rPr>
        <w:t>החודש הזה לכם</w:t>
      </w:r>
      <w:r w:rsidR="00C40074">
        <w:rPr>
          <w:rFonts w:asciiTheme="majorBidi" w:hAnsiTheme="majorBidi" w:cstheme="majorBidi"/>
          <w:sz w:val="28"/>
          <w:szCs w:val="28"/>
        </w:rPr>
        <w:t xml:space="preserve">, </w:t>
      </w:r>
      <w:r w:rsidRPr="00401D59">
        <w:rPr>
          <w:rFonts w:asciiTheme="majorBidi" w:hAnsiTheme="majorBidi" w:cstheme="majorBidi"/>
          <w:sz w:val="28"/>
          <w:szCs w:val="28"/>
        </w:rPr>
        <w:t xml:space="preserve">fordert doch auch jene Monderneuerung auch uns auf, uns emporzuringen aus dem Dunkel und ist dies nicht – </w:t>
      </w:r>
      <w:r w:rsidR="00C40074" w:rsidRPr="00A622D8">
        <w:rPr>
          <w:rFonts w:asciiTheme="majorBidi" w:hAnsiTheme="majorBidi" w:cstheme="majorBidi" w:hint="cs"/>
          <w:color w:val="FF0000"/>
          <w:sz w:val="28"/>
          <w:szCs w:val="28"/>
          <w:rtl/>
        </w:rPr>
        <w:t>עטרת תפארת לעמוסי בטן</w:t>
      </w:r>
      <w:r w:rsidR="00A622D8">
        <w:rPr>
          <w:rFonts w:asciiTheme="majorBidi" w:hAnsiTheme="majorBidi" w:cstheme="majorBidi"/>
          <w:sz w:val="28"/>
          <w:szCs w:val="28"/>
        </w:rPr>
        <w:t xml:space="preserve"> </w:t>
      </w:r>
      <w:r w:rsidRPr="00401D59">
        <w:rPr>
          <w:rFonts w:asciiTheme="majorBidi" w:hAnsiTheme="majorBidi" w:cstheme="majorBidi"/>
          <w:sz w:val="28"/>
          <w:szCs w:val="28"/>
        </w:rPr>
        <w:t xml:space="preserve">ein Kranz der Verherrlichung für die mit </w:t>
      </w:r>
      <w:r w:rsidRPr="00A622D8">
        <w:rPr>
          <w:rFonts w:asciiTheme="majorBidi" w:hAnsiTheme="majorBidi" w:cstheme="majorBidi"/>
          <w:color w:val="FF0000"/>
          <w:sz w:val="28"/>
          <w:szCs w:val="28"/>
        </w:rPr>
        <w:t>בטן</w:t>
      </w:r>
      <w:r w:rsidRPr="00401D59">
        <w:rPr>
          <w:rFonts w:asciiTheme="majorBidi" w:hAnsiTheme="majorBidi" w:cstheme="majorBidi"/>
          <w:sz w:val="28"/>
          <w:szCs w:val="28"/>
        </w:rPr>
        <w:t xml:space="preserve"> Belasteten? Dass uns Gott jenen </w:t>
      </w:r>
      <w:r w:rsidRPr="00A622D8">
        <w:rPr>
          <w:rFonts w:asciiTheme="majorBidi" w:hAnsiTheme="majorBidi" w:cstheme="majorBidi"/>
          <w:color w:val="FF0000"/>
          <w:sz w:val="28"/>
          <w:szCs w:val="28"/>
        </w:rPr>
        <w:t xml:space="preserve"> בטן </w:t>
      </w:r>
      <w:r w:rsidRPr="00401D59">
        <w:rPr>
          <w:rFonts w:asciiTheme="majorBidi" w:hAnsiTheme="majorBidi" w:cstheme="majorBidi"/>
          <w:sz w:val="28"/>
          <w:szCs w:val="28"/>
        </w:rPr>
        <w:t xml:space="preserve">, jenen Quell aller Sinnlichkeit und deshalb Ursache unserer Versündigung gegeben, ist nicht nur kein Nachteil, sondern   </w:t>
      </w:r>
      <w:r w:rsidR="00A622D8" w:rsidRPr="00A622D8">
        <w:rPr>
          <w:rFonts w:asciiTheme="majorBidi" w:hAnsiTheme="majorBidi" w:cstheme="majorBidi" w:hint="cs"/>
          <w:color w:val="FF0000"/>
          <w:sz w:val="28"/>
          <w:szCs w:val="28"/>
          <w:rtl/>
        </w:rPr>
        <w:t>עטרת תפארת</w:t>
      </w:r>
      <w:r w:rsidRPr="00401D59">
        <w:rPr>
          <w:rFonts w:asciiTheme="majorBidi" w:hAnsiTheme="majorBidi" w:cstheme="majorBidi"/>
          <w:sz w:val="28"/>
          <w:szCs w:val="28"/>
        </w:rPr>
        <w:t xml:space="preserve">  adelt und erhebt jenen mit der Sündhaftigkeit Beladenen. – Zum Anblick des Himmels werden wir hinausgeführt: wie gehorsam unterordnete sich nicht Sonne, Mond und Sterne dem Geheiß ihres Schöpfers!  </w:t>
      </w:r>
      <w:r w:rsidR="00A622D8" w:rsidRPr="00A622D8">
        <w:rPr>
          <w:rFonts w:asciiTheme="majorBidi" w:hAnsiTheme="majorBidi" w:cstheme="majorBidi" w:hint="cs"/>
          <w:color w:val="FF0000"/>
          <w:sz w:val="28"/>
          <w:szCs w:val="28"/>
          <w:rtl/>
        </w:rPr>
        <w:t>חוק וזמן נתן להם</w:t>
      </w:r>
      <w:r w:rsidRPr="00401D59">
        <w:rPr>
          <w:rFonts w:asciiTheme="majorBidi" w:hAnsiTheme="majorBidi" w:cstheme="majorBidi"/>
          <w:sz w:val="28"/>
          <w:szCs w:val="28"/>
        </w:rPr>
        <w:t xml:space="preserve">  wie halten sie Zeit und Gesetz und verändern und weichen nicht von ihrem Auftrage!   </w:t>
      </w:r>
      <w:r w:rsidR="00A622D8" w:rsidRPr="00A622D8">
        <w:rPr>
          <w:rFonts w:asciiTheme="majorBidi" w:hAnsiTheme="majorBidi" w:cstheme="majorBidi" w:hint="cs"/>
          <w:color w:val="FF0000"/>
          <w:sz w:val="28"/>
          <w:szCs w:val="28"/>
          <w:rtl/>
        </w:rPr>
        <w:t>ששים ושמחים לעשות רצון קונם</w:t>
      </w:r>
      <w:r w:rsidRPr="00401D59">
        <w:rPr>
          <w:rFonts w:asciiTheme="majorBidi" w:hAnsiTheme="majorBidi" w:cstheme="majorBidi"/>
          <w:sz w:val="28"/>
          <w:szCs w:val="28"/>
        </w:rPr>
        <w:t xml:space="preserve"> wie formen? Sich nicht alle unentwegt ihres Beweises! Alles bei ihnen bekennt und ist durchdrungen davon, dass </w:t>
      </w:r>
      <w:r w:rsidR="00A622D8">
        <w:rPr>
          <w:rFonts w:asciiTheme="majorBidi" w:hAnsiTheme="majorBidi" w:cstheme="majorBidi" w:hint="cs"/>
          <w:sz w:val="28"/>
          <w:szCs w:val="28"/>
          <w:rtl/>
        </w:rPr>
        <w:t xml:space="preserve"> </w:t>
      </w:r>
      <w:r w:rsidR="00A622D8" w:rsidRPr="00A622D8">
        <w:rPr>
          <w:rFonts w:asciiTheme="majorBidi" w:hAnsiTheme="majorBidi" w:cstheme="majorBidi" w:hint="cs"/>
          <w:color w:val="FF0000"/>
          <w:sz w:val="28"/>
          <w:szCs w:val="28"/>
          <w:rtl/>
        </w:rPr>
        <w:t>פועלי אמת שפעלתם אמת</w:t>
      </w:r>
      <w:r w:rsidRPr="00401D59">
        <w:rPr>
          <w:rFonts w:asciiTheme="majorBidi" w:hAnsiTheme="majorBidi" w:cstheme="majorBidi"/>
          <w:sz w:val="28"/>
          <w:szCs w:val="28"/>
        </w:rPr>
        <w:t xml:space="preserve"> alles </w:t>
      </w:r>
      <w:r w:rsidRPr="00A622D8">
        <w:rPr>
          <w:rFonts w:asciiTheme="majorBidi" w:hAnsiTheme="majorBidi" w:cstheme="majorBidi"/>
          <w:color w:val="FF0000"/>
          <w:sz w:val="28"/>
          <w:szCs w:val="28"/>
        </w:rPr>
        <w:t>אמת</w:t>
      </w:r>
      <w:r w:rsidRPr="00401D59">
        <w:rPr>
          <w:rFonts w:asciiTheme="majorBidi" w:hAnsiTheme="majorBidi" w:cstheme="majorBidi"/>
          <w:sz w:val="28"/>
          <w:szCs w:val="28"/>
        </w:rPr>
        <w:t xml:space="preserve"> ist, was er geschaffen und gebildet, dass alles alles dem </w:t>
      </w:r>
      <w:r w:rsidRPr="00A622D8">
        <w:rPr>
          <w:rFonts w:asciiTheme="majorBidi" w:hAnsiTheme="majorBidi" w:cstheme="majorBidi"/>
          <w:color w:val="FF0000"/>
          <w:sz w:val="28"/>
          <w:szCs w:val="28"/>
        </w:rPr>
        <w:t>אות</w:t>
      </w:r>
      <w:r w:rsidRPr="00401D59">
        <w:rPr>
          <w:rFonts w:asciiTheme="majorBidi" w:hAnsiTheme="majorBidi" w:cstheme="majorBidi"/>
          <w:sz w:val="28"/>
          <w:szCs w:val="28"/>
        </w:rPr>
        <w:t xml:space="preserve"> – Ideale entspricht. – Und sind wir Menschen nicht auch seine Schöpfung? Entsprechen wir denn auch immer jener </w:t>
      </w:r>
      <w:r w:rsidRPr="00A622D8">
        <w:rPr>
          <w:rFonts w:asciiTheme="majorBidi" w:hAnsiTheme="majorBidi" w:cstheme="majorBidi"/>
          <w:color w:val="FF0000"/>
          <w:sz w:val="28"/>
          <w:szCs w:val="28"/>
        </w:rPr>
        <w:t>אמת</w:t>
      </w:r>
      <w:r w:rsidRPr="00401D59">
        <w:rPr>
          <w:rFonts w:asciiTheme="majorBidi" w:hAnsiTheme="majorBidi" w:cstheme="majorBidi"/>
          <w:sz w:val="28"/>
          <w:szCs w:val="28"/>
        </w:rPr>
        <w:t xml:space="preserve"> ? Wie oft halten wir nicht die Zeit ein, befolgen nicht das Gesetz! Wie oft fehlt uns nicht </w:t>
      </w:r>
      <w:r w:rsidR="00A622D8" w:rsidRPr="00A622D8">
        <w:rPr>
          <w:rFonts w:asciiTheme="majorBidi" w:hAnsiTheme="majorBidi" w:cstheme="majorBidi" w:hint="cs"/>
          <w:color w:val="FF0000"/>
          <w:sz w:val="28"/>
          <w:szCs w:val="28"/>
          <w:rtl/>
        </w:rPr>
        <w:t>ששון ושמחה</w:t>
      </w:r>
      <w:r w:rsidRPr="00401D59">
        <w:rPr>
          <w:rFonts w:asciiTheme="majorBidi" w:hAnsiTheme="majorBidi" w:cstheme="majorBidi"/>
          <w:sz w:val="28"/>
          <w:szCs w:val="28"/>
        </w:rPr>
        <w:t xml:space="preserve"> ! Und doch ward uns die Bestimmung   </w:t>
      </w:r>
      <w:r w:rsidR="00A622D8" w:rsidRPr="00A622D8">
        <w:rPr>
          <w:rFonts w:asciiTheme="majorBidi" w:hAnsiTheme="majorBidi" w:cstheme="majorBidi" w:hint="cs"/>
          <w:color w:val="FF0000"/>
          <w:sz w:val="28"/>
          <w:szCs w:val="28"/>
          <w:rtl/>
        </w:rPr>
        <w:t>העתידים להתחדש כמותה</w:t>
      </w:r>
      <w:r w:rsidRPr="00401D59">
        <w:rPr>
          <w:rFonts w:asciiTheme="majorBidi" w:hAnsiTheme="majorBidi" w:cstheme="majorBidi"/>
          <w:sz w:val="28"/>
          <w:szCs w:val="28"/>
        </w:rPr>
        <w:t xml:space="preserve">  uns mondgleich zu erneuern. Und es wird auch jene Zeit kommen, wo auch wir uns aus unserer ?seite / ?heit erheben werden: </w:t>
      </w:r>
      <w:r w:rsidR="003235D0" w:rsidRPr="003235D0">
        <w:rPr>
          <w:rFonts w:asciiTheme="majorBidi" w:hAnsiTheme="majorBidi" w:cstheme="majorBidi" w:hint="cs"/>
          <w:i/>
          <w:color w:val="FF0000"/>
          <w:sz w:val="28"/>
          <w:szCs w:val="28"/>
          <w:rtl/>
        </w:rPr>
        <w:t>והיה אור הלבנה כאור החמה</w:t>
      </w:r>
      <w:r w:rsidRPr="00401D59">
        <w:rPr>
          <w:rFonts w:asciiTheme="majorBidi" w:hAnsiTheme="majorBidi" w:cstheme="majorBidi"/>
          <w:sz w:val="28"/>
          <w:szCs w:val="28"/>
        </w:rPr>
        <w:t xml:space="preserve"> – Wer könnte es nun wagen, angesichts jener treu ihres Dienstes waltenden Schöpfers, »unbedeckten« Hauptes sie auszu?, stolz weiterzugehen, wo ein jedes Wesen vorwurfsvoll und anklagend dich ansieht!</w:t>
      </w:r>
    </w:p>
    <w:p w14:paraId="4CEC04BC" w14:textId="77777777" w:rsidR="001F1346" w:rsidRPr="00401D59" w:rsidRDefault="001F1346" w:rsidP="001F1346">
      <w:pPr>
        <w:tabs>
          <w:tab w:val="left" w:pos="993"/>
        </w:tabs>
        <w:spacing w:line="360" w:lineRule="auto"/>
        <w:rPr>
          <w:rFonts w:asciiTheme="majorBidi" w:hAnsiTheme="majorBidi" w:cstheme="majorBidi"/>
          <w:sz w:val="28"/>
          <w:szCs w:val="28"/>
        </w:rPr>
      </w:pPr>
    </w:p>
    <w:p w14:paraId="157E77F7" w14:textId="77777777" w:rsidR="001F1346" w:rsidRPr="00401D59" w:rsidRDefault="001F1346" w:rsidP="001F1346">
      <w:pPr>
        <w:tabs>
          <w:tab w:val="left" w:pos="993"/>
        </w:tabs>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35</w:t>
      </w:r>
    </w:p>
    <w:p w14:paraId="2FCD0623" w14:textId="77777777" w:rsidR="001F1346" w:rsidRPr="00401D59" w:rsidRDefault="001F1346" w:rsidP="001F1346">
      <w:pPr>
        <w:tabs>
          <w:tab w:val="left" w:pos="993"/>
        </w:tabs>
        <w:spacing w:line="360" w:lineRule="auto"/>
        <w:rPr>
          <w:rFonts w:asciiTheme="majorBidi" w:hAnsiTheme="majorBidi" w:cstheme="majorBidi"/>
          <w:sz w:val="28"/>
          <w:szCs w:val="28"/>
        </w:rPr>
      </w:pPr>
    </w:p>
    <w:p w14:paraId="76AA4E39" w14:textId="77777777" w:rsidR="00E80943" w:rsidRDefault="001F1346" w:rsidP="001F1346">
      <w:pPr>
        <w:tabs>
          <w:tab w:val="left" w:pos="993"/>
        </w:tabs>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»Bedecke dein Haupt«, gebieten unsere Weisen, vorerst müssen jene Geschöpfe Bescheidenheit dir einflößen, und gar beim Beten?  </w:t>
      </w:r>
      <w:commentRangeStart w:id="14"/>
      <w:r w:rsidR="00A74986" w:rsidRPr="00873BBF">
        <w:rPr>
          <w:rFonts w:asciiTheme="majorBidi" w:hAnsiTheme="majorBidi" w:cstheme="majorBidi" w:hint="cs"/>
          <w:color w:val="FF0000"/>
          <w:sz w:val="28"/>
          <w:szCs w:val="28"/>
          <w:rtl/>
        </w:rPr>
        <w:t xml:space="preserve">ששין </w:t>
      </w:r>
      <w:commentRangeEnd w:id="14"/>
      <w:r w:rsidR="00873BBF">
        <w:rPr>
          <w:rStyle w:val="CommentReference"/>
          <w:rtl/>
        </w:rPr>
        <w:commentReference w:id="14"/>
      </w:r>
      <w:r w:rsidR="00A74986" w:rsidRPr="00873BBF">
        <w:rPr>
          <w:rFonts w:asciiTheme="majorBidi" w:hAnsiTheme="majorBidi" w:cstheme="majorBidi" w:hint="cs"/>
          <w:color w:val="FF0000"/>
          <w:sz w:val="28"/>
          <w:szCs w:val="28"/>
          <w:rtl/>
        </w:rPr>
        <w:t>ושמחים לעשות רצון קונם</w:t>
      </w:r>
      <w:r w:rsidR="00873BBF">
        <w:rPr>
          <w:rFonts w:asciiTheme="majorBidi" w:hAnsiTheme="majorBidi" w:cstheme="majorBidi" w:hint="cs"/>
          <w:color w:val="FF0000"/>
          <w:sz w:val="28"/>
          <w:szCs w:val="28"/>
          <w:rtl/>
        </w:rPr>
        <w:t xml:space="preserve"> </w:t>
      </w:r>
      <w:r w:rsidRPr="00873BBF">
        <w:rPr>
          <w:rFonts w:asciiTheme="majorBidi" w:hAnsiTheme="majorBidi" w:cstheme="majorBidi"/>
          <w:color w:val="FF0000"/>
          <w:sz w:val="28"/>
          <w:szCs w:val="28"/>
        </w:rPr>
        <w:t xml:space="preserve">  </w:t>
      </w:r>
      <w:r w:rsidR="00873BBF" w:rsidRPr="00873BBF">
        <w:rPr>
          <w:rFonts w:asciiTheme="majorBidi" w:hAnsiTheme="majorBidi" w:cstheme="majorBidi"/>
          <w:sz w:val="28"/>
          <w:szCs w:val="28"/>
          <w:lang w:val="en-US"/>
        </w:rPr>
        <w:t xml:space="preserve">(sic!) </w:t>
      </w:r>
      <w:r w:rsidRPr="00401D59">
        <w:rPr>
          <w:rFonts w:asciiTheme="majorBidi" w:hAnsiTheme="majorBidi" w:cstheme="majorBidi"/>
          <w:sz w:val="28"/>
          <w:szCs w:val="28"/>
        </w:rPr>
        <w:t xml:space="preserve">Und wenn wir Geist, Gesundheit und Reichtum erbitten, unterstellen wir </w:t>
      </w:r>
      <w:r w:rsidRPr="00401D59">
        <w:rPr>
          <w:rFonts w:asciiTheme="majorBidi" w:hAnsiTheme="majorBidi" w:cstheme="majorBidi"/>
          <w:sz w:val="28"/>
          <w:szCs w:val="28"/>
        </w:rPr>
        <w:lastRenderedPageBreak/>
        <w:t xml:space="preserve">jene Güter immer nur Gottes Willen und dem göttlichen Dienste. Solange wir nicht ganz Himmelskörper gleich gesund sind, beten wir in abgeschlossenen Räumen, aber auch nur in solchen, die Fenster besitzen, wodurch wir immer an jene Geschöpfe draußen in Gottes freier Natur erinnert werden und ihnen nachzueifern uns bestreben. Und nur begreiflich ist, dass </w:t>
      </w:r>
      <w:r w:rsidR="00873BBF" w:rsidRPr="00873BBF">
        <w:rPr>
          <w:rFonts w:asciiTheme="majorBidi" w:hAnsiTheme="majorBidi" w:cstheme="majorBidi" w:hint="cs"/>
          <w:color w:val="FF0000"/>
          <w:sz w:val="28"/>
          <w:szCs w:val="28"/>
          <w:rtl/>
        </w:rPr>
        <w:t>רב כהנא</w:t>
      </w:r>
      <w:r w:rsidRPr="00401D59">
        <w:rPr>
          <w:rFonts w:asciiTheme="majorBidi" w:hAnsiTheme="majorBidi" w:cstheme="majorBidi"/>
          <w:sz w:val="28"/>
          <w:szCs w:val="28"/>
        </w:rPr>
        <w:t xml:space="preserve"> sagt: </w:t>
      </w:r>
      <w:proofErr w:type="spellStart"/>
      <w:r w:rsidR="00873BBF" w:rsidRPr="00873BBF">
        <w:rPr>
          <w:rFonts w:asciiTheme="majorBidi" w:hAnsiTheme="majorBidi" w:cstheme="majorBidi" w:hint="cs"/>
          <w:color w:val="FF0000"/>
          <w:sz w:val="28"/>
          <w:szCs w:val="28"/>
          <w:rtl/>
        </w:rPr>
        <w:t>חציף</w:t>
      </w:r>
      <w:proofErr w:type="spellEnd"/>
      <w:r w:rsidR="00873BBF" w:rsidRPr="00873BBF">
        <w:rPr>
          <w:rFonts w:asciiTheme="majorBidi" w:hAnsiTheme="majorBidi" w:cstheme="majorBidi" w:hint="cs"/>
          <w:color w:val="FF0000"/>
          <w:sz w:val="28"/>
          <w:szCs w:val="28"/>
          <w:rtl/>
        </w:rPr>
        <w:t xml:space="preserve"> עלי</w:t>
      </w:r>
      <w:r w:rsidR="00873BBF">
        <w:rPr>
          <w:rFonts w:asciiTheme="majorBidi" w:hAnsiTheme="majorBidi" w:cstheme="majorBidi" w:hint="cs"/>
          <w:sz w:val="28"/>
          <w:szCs w:val="28"/>
          <w:rtl/>
        </w:rPr>
        <w:t xml:space="preserve"> </w:t>
      </w:r>
      <w:r w:rsidR="00873BBF" w:rsidRPr="00562628">
        <w:rPr>
          <w:rFonts w:asciiTheme="majorBidi" w:hAnsiTheme="majorBidi" w:cstheme="majorBidi" w:hint="cs"/>
          <w:color w:val="FF0000"/>
          <w:sz w:val="28"/>
          <w:szCs w:val="28"/>
          <w:rtl/>
        </w:rPr>
        <w:t xml:space="preserve">מאן </w:t>
      </w:r>
      <w:proofErr w:type="spellStart"/>
      <w:r w:rsidR="00873BBF" w:rsidRPr="00562628">
        <w:rPr>
          <w:rFonts w:asciiTheme="majorBidi" w:hAnsiTheme="majorBidi" w:cstheme="majorBidi" w:hint="cs"/>
          <w:color w:val="FF0000"/>
          <w:sz w:val="28"/>
          <w:szCs w:val="28"/>
          <w:rtl/>
        </w:rPr>
        <w:t>דמצלי</w:t>
      </w:r>
      <w:proofErr w:type="spellEnd"/>
      <w:r w:rsidR="00873BBF" w:rsidRPr="00562628">
        <w:rPr>
          <w:rFonts w:asciiTheme="majorBidi" w:hAnsiTheme="majorBidi" w:cstheme="majorBidi" w:hint="cs"/>
          <w:color w:val="FF0000"/>
          <w:sz w:val="28"/>
          <w:szCs w:val="28"/>
          <w:rtl/>
        </w:rPr>
        <w:t xml:space="preserve"> </w:t>
      </w:r>
      <w:proofErr w:type="spellStart"/>
      <w:r w:rsidR="00873BBF" w:rsidRPr="00562628">
        <w:rPr>
          <w:rFonts w:asciiTheme="majorBidi" w:hAnsiTheme="majorBidi" w:cstheme="majorBidi" w:hint="cs"/>
          <w:color w:val="FF0000"/>
          <w:sz w:val="28"/>
          <w:szCs w:val="28"/>
          <w:rtl/>
        </w:rPr>
        <w:t>בבקתא</w:t>
      </w:r>
      <w:proofErr w:type="spellEnd"/>
      <w:r w:rsidR="00562628">
        <w:rPr>
          <w:rFonts w:asciiTheme="majorBidi" w:hAnsiTheme="majorBidi" w:cstheme="majorBidi" w:hint="cs"/>
          <w:color w:val="FF0000"/>
          <w:sz w:val="28"/>
          <w:szCs w:val="28"/>
          <w:rtl/>
        </w:rPr>
        <w:t>.</w:t>
      </w:r>
      <w:r w:rsidR="00E80943" w:rsidRPr="00E80943">
        <w:rPr>
          <w:rFonts w:asciiTheme="majorBidi" w:hAnsiTheme="majorBidi" w:cstheme="majorBidi"/>
          <w:sz w:val="28"/>
          <w:szCs w:val="28"/>
        </w:rPr>
        <w:t xml:space="preserve"> </w:t>
      </w:r>
      <w:r w:rsidR="00E80943" w:rsidRPr="00401D59">
        <w:rPr>
          <w:rFonts w:asciiTheme="majorBidi" w:hAnsiTheme="majorBidi" w:cstheme="majorBidi"/>
          <w:sz w:val="28"/>
          <w:szCs w:val="28"/>
        </w:rPr>
        <w:t>––</w:t>
      </w:r>
    </w:p>
    <w:p w14:paraId="3F13CDA6" w14:textId="6385B186" w:rsidR="00E80943" w:rsidRPr="00E80943" w:rsidRDefault="00E80943" w:rsidP="00E80943">
      <w:pPr>
        <w:tabs>
          <w:tab w:val="left" w:pos="993"/>
        </w:tabs>
        <w:bidi/>
        <w:spacing w:line="360" w:lineRule="auto"/>
        <w:rPr>
          <w:rFonts w:asciiTheme="majorBidi" w:hAnsiTheme="majorBidi" w:cstheme="majorBidi"/>
          <w:color w:val="FF0000"/>
          <w:sz w:val="28"/>
          <w:szCs w:val="28"/>
          <w:rtl/>
        </w:rPr>
      </w:pPr>
      <w:r w:rsidRPr="00E80943">
        <w:rPr>
          <w:rFonts w:asciiTheme="majorBidi" w:hAnsiTheme="majorBidi" w:cstheme="majorBidi" w:hint="cs"/>
          <w:color w:val="FF0000"/>
          <w:sz w:val="28"/>
          <w:szCs w:val="28"/>
          <w:rtl/>
        </w:rPr>
        <w:t xml:space="preserve">אמר רב </w:t>
      </w:r>
      <w:proofErr w:type="spellStart"/>
      <w:r w:rsidRPr="00E80943">
        <w:rPr>
          <w:rFonts w:asciiTheme="majorBidi" w:hAnsiTheme="majorBidi" w:cstheme="majorBidi" w:hint="cs"/>
          <w:color w:val="FF0000"/>
          <w:sz w:val="28"/>
          <w:szCs w:val="28"/>
          <w:rtl/>
        </w:rPr>
        <w:t>הונא</w:t>
      </w:r>
      <w:proofErr w:type="spellEnd"/>
      <w:r w:rsidRPr="00E80943">
        <w:rPr>
          <w:rFonts w:asciiTheme="majorBidi" w:hAnsiTheme="majorBidi" w:cstheme="majorBidi" w:hint="cs"/>
          <w:color w:val="FF0000"/>
          <w:sz w:val="28"/>
          <w:szCs w:val="28"/>
          <w:rtl/>
        </w:rPr>
        <w:t xml:space="preserve"> כל המתפלל אחורי בית הכנסת נקרא רשע שנ' סביב רשעים יתהלכו</w:t>
      </w:r>
      <w:r>
        <w:rPr>
          <w:rFonts w:asciiTheme="majorBidi" w:hAnsiTheme="majorBidi" w:cstheme="majorBidi" w:hint="cs"/>
          <w:color w:val="FF0000"/>
          <w:sz w:val="28"/>
          <w:szCs w:val="28"/>
          <w:rtl/>
        </w:rPr>
        <w:t>ן</w:t>
      </w:r>
    </w:p>
    <w:p w14:paraId="67714A86" w14:textId="2CF80DB3"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Jeder, der betet  </w:t>
      </w:r>
      <w:r w:rsidR="00905416" w:rsidRPr="00905416">
        <w:rPr>
          <w:rFonts w:asciiTheme="majorBidi" w:hAnsiTheme="majorBidi" w:cstheme="majorBidi" w:hint="cs"/>
          <w:color w:val="FF0000"/>
          <w:sz w:val="28"/>
          <w:szCs w:val="28"/>
          <w:rtl/>
        </w:rPr>
        <w:t>אחורי ביהכ"נ</w:t>
      </w:r>
      <w:r w:rsidRPr="00401D59">
        <w:rPr>
          <w:rFonts w:asciiTheme="majorBidi" w:hAnsiTheme="majorBidi" w:cstheme="majorBidi"/>
          <w:sz w:val="28"/>
          <w:szCs w:val="28"/>
        </w:rPr>
        <w:t xml:space="preserve"> heisst </w:t>
      </w:r>
      <w:r w:rsidRPr="00905416">
        <w:rPr>
          <w:rFonts w:asciiTheme="majorBidi" w:hAnsiTheme="majorBidi" w:cstheme="majorBidi"/>
          <w:color w:val="FF0000"/>
          <w:sz w:val="28"/>
          <w:szCs w:val="28"/>
        </w:rPr>
        <w:t>רשע</w:t>
      </w:r>
      <w:r w:rsidR="00905416">
        <w:rPr>
          <w:rFonts w:asciiTheme="majorBidi" w:hAnsiTheme="majorBidi" w:cstheme="majorBidi"/>
          <w:sz w:val="28"/>
          <w:szCs w:val="28"/>
        </w:rPr>
        <w:t xml:space="preserve">, da </w:t>
      </w:r>
      <w:r w:rsidR="00905416" w:rsidRPr="00905416">
        <w:rPr>
          <w:rFonts w:asciiTheme="majorBidi" w:hAnsiTheme="majorBidi" w:cstheme="majorBidi" w:hint="cs"/>
          <w:color w:val="FF0000"/>
          <w:sz w:val="28"/>
          <w:szCs w:val="28"/>
          <w:rtl/>
        </w:rPr>
        <w:t xml:space="preserve">סביב רשעים </w:t>
      </w:r>
      <w:proofErr w:type="spellStart"/>
      <w:r w:rsidR="00905416" w:rsidRPr="00905416">
        <w:rPr>
          <w:rFonts w:asciiTheme="majorBidi" w:hAnsiTheme="majorBidi" w:cstheme="majorBidi" w:hint="cs"/>
          <w:color w:val="FF0000"/>
          <w:sz w:val="28"/>
          <w:szCs w:val="28"/>
          <w:rtl/>
        </w:rPr>
        <w:t>יתהלכון</w:t>
      </w:r>
      <w:proofErr w:type="spellEnd"/>
      <w:r w:rsidR="00905416" w:rsidRPr="00401D59">
        <w:rPr>
          <w:rFonts w:asciiTheme="majorBidi" w:hAnsiTheme="majorBidi" w:cstheme="majorBidi"/>
          <w:sz w:val="28"/>
          <w:szCs w:val="28"/>
        </w:rPr>
        <w:t xml:space="preserve"> </w:t>
      </w:r>
      <w:r w:rsidRPr="00401D59">
        <w:rPr>
          <w:rFonts w:asciiTheme="majorBidi" w:hAnsiTheme="majorBidi" w:cstheme="majorBidi"/>
          <w:sz w:val="28"/>
          <w:szCs w:val="28"/>
        </w:rPr>
        <w:t xml:space="preserve">auch sie gehen um das </w:t>
      </w:r>
      <w:proofErr w:type="spellStart"/>
      <w:r w:rsidR="00905416" w:rsidRPr="00905416">
        <w:rPr>
          <w:rFonts w:asciiTheme="majorBidi" w:hAnsiTheme="majorBidi" w:cstheme="majorBidi" w:hint="cs"/>
          <w:color w:val="FF0000"/>
          <w:sz w:val="28"/>
          <w:szCs w:val="28"/>
          <w:rtl/>
        </w:rPr>
        <w:t>בה"כ</w:t>
      </w:r>
      <w:proofErr w:type="spellEnd"/>
      <w:r w:rsidRPr="00905416">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herum. – Worin liegt denn die </w:t>
      </w:r>
      <w:r w:rsidRPr="00905416">
        <w:rPr>
          <w:rFonts w:asciiTheme="majorBidi" w:hAnsiTheme="majorBidi" w:cstheme="majorBidi"/>
          <w:color w:val="FF0000"/>
          <w:sz w:val="28"/>
          <w:szCs w:val="28"/>
        </w:rPr>
        <w:t>רשעות</w:t>
      </w:r>
      <w:r w:rsidRPr="00401D59">
        <w:rPr>
          <w:rFonts w:asciiTheme="majorBidi" w:hAnsiTheme="majorBidi" w:cstheme="majorBidi"/>
          <w:sz w:val="28"/>
          <w:szCs w:val="28"/>
        </w:rPr>
        <w:t xml:space="preserve"> , wenn jener </w:t>
      </w:r>
      <w:r w:rsidR="00905416" w:rsidRPr="00905416">
        <w:rPr>
          <w:rFonts w:asciiTheme="majorBidi" w:hAnsiTheme="majorBidi" w:cstheme="majorBidi" w:hint="cs"/>
          <w:color w:val="FF0000"/>
          <w:sz w:val="28"/>
          <w:szCs w:val="28"/>
          <w:rtl/>
        </w:rPr>
        <w:t xml:space="preserve">אחורי </w:t>
      </w:r>
      <w:proofErr w:type="spellStart"/>
      <w:r w:rsidR="00905416" w:rsidRPr="00905416">
        <w:rPr>
          <w:rFonts w:asciiTheme="majorBidi" w:hAnsiTheme="majorBidi" w:cstheme="majorBidi" w:hint="cs"/>
          <w:color w:val="FF0000"/>
          <w:sz w:val="28"/>
          <w:szCs w:val="28"/>
          <w:rtl/>
        </w:rPr>
        <w:t>בה"כ</w:t>
      </w:r>
      <w:proofErr w:type="spellEnd"/>
      <w:r w:rsidRPr="00401D59">
        <w:rPr>
          <w:rFonts w:asciiTheme="majorBidi" w:hAnsiTheme="majorBidi" w:cstheme="majorBidi"/>
          <w:sz w:val="28"/>
          <w:szCs w:val="28"/>
        </w:rPr>
        <w:t xml:space="preserve">  betet. Ist er doch auch </w:t>
      </w:r>
      <w:r w:rsidRPr="00905416">
        <w:rPr>
          <w:rFonts w:asciiTheme="majorBidi" w:hAnsiTheme="majorBidi" w:cstheme="majorBidi"/>
          <w:color w:val="FF0000"/>
          <w:sz w:val="28"/>
          <w:szCs w:val="28"/>
        </w:rPr>
        <w:t>מתפלל</w:t>
      </w:r>
      <w:r w:rsidRPr="00401D59">
        <w:rPr>
          <w:rFonts w:asciiTheme="majorBidi" w:hAnsiTheme="majorBidi" w:cstheme="majorBidi"/>
          <w:sz w:val="28"/>
          <w:szCs w:val="28"/>
        </w:rPr>
        <w:t xml:space="preserve"> , nur, dass während jeder nach dieser Richtung </w:t>
      </w:r>
      <w:r w:rsidRPr="00905416">
        <w:rPr>
          <w:rFonts w:asciiTheme="majorBidi" w:hAnsiTheme="majorBidi" w:cstheme="majorBidi"/>
          <w:color w:val="FF0000"/>
          <w:sz w:val="28"/>
          <w:szCs w:val="28"/>
        </w:rPr>
        <w:t>מתפלל</w:t>
      </w:r>
      <w:r w:rsidRPr="00401D59">
        <w:rPr>
          <w:rFonts w:asciiTheme="majorBidi" w:hAnsiTheme="majorBidi" w:cstheme="majorBidi"/>
          <w:sz w:val="28"/>
          <w:szCs w:val="28"/>
        </w:rPr>
        <w:t xml:space="preserve"> ist, er in einer entgegengesetzter Richtung betet. Ungemein große Schwierigkeiten bietet das Wortverständnis jenes </w:t>
      </w:r>
      <w:r w:rsidR="00905416" w:rsidRPr="00DE1051">
        <w:rPr>
          <w:rFonts w:asciiTheme="majorBidi" w:hAnsiTheme="majorBidi" w:cstheme="majorBidi" w:hint="cs"/>
          <w:color w:val="FF0000"/>
          <w:sz w:val="28"/>
          <w:szCs w:val="28"/>
          <w:rtl/>
        </w:rPr>
        <w:t>פסוק</w:t>
      </w:r>
      <w:r w:rsidRPr="00401D59">
        <w:rPr>
          <w:rFonts w:asciiTheme="majorBidi" w:hAnsiTheme="majorBidi" w:cstheme="majorBidi"/>
          <w:sz w:val="28"/>
          <w:szCs w:val="28"/>
        </w:rPr>
        <w:t xml:space="preserve"> (Kap. 13). Der ganze </w:t>
      </w:r>
      <w:r w:rsidRPr="00DE1051">
        <w:rPr>
          <w:rFonts w:asciiTheme="majorBidi" w:hAnsiTheme="majorBidi" w:cstheme="majorBidi"/>
          <w:color w:val="FF0000"/>
          <w:sz w:val="28"/>
          <w:szCs w:val="28"/>
        </w:rPr>
        <w:t>פסוק</w:t>
      </w:r>
      <w:r w:rsidRPr="00401D59">
        <w:rPr>
          <w:rFonts w:asciiTheme="majorBidi" w:hAnsiTheme="majorBidi" w:cstheme="majorBidi"/>
          <w:sz w:val="28"/>
          <w:szCs w:val="28"/>
        </w:rPr>
        <w:t xml:space="preserve"> lautet: </w:t>
      </w:r>
      <w:r w:rsidRPr="00DE1051">
        <w:rPr>
          <w:rFonts w:asciiTheme="majorBidi" w:hAnsiTheme="majorBidi" w:cstheme="majorBidi"/>
          <w:color w:val="FF0000"/>
          <w:sz w:val="28"/>
          <w:szCs w:val="28"/>
        </w:rPr>
        <w:t>סביב</w:t>
      </w:r>
      <w:r w:rsidR="00DE1051" w:rsidRPr="00DE1051">
        <w:rPr>
          <w:rFonts w:asciiTheme="majorBidi" w:hAnsiTheme="majorBidi" w:cstheme="majorBidi" w:hint="cs"/>
          <w:color w:val="FF0000"/>
          <w:sz w:val="28"/>
          <w:szCs w:val="28"/>
          <w:rtl/>
        </w:rPr>
        <w:t xml:space="preserve"> רשעים יתהלכון כְרֻם זֻלֻּת לבני אדם</w:t>
      </w:r>
      <w:r w:rsidRPr="00401D59">
        <w:rPr>
          <w:rFonts w:asciiTheme="majorBidi" w:hAnsiTheme="majorBidi" w:cstheme="majorBidi"/>
          <w:sz w:val="28"/>
          <w:szCs w:val="28"/>
        </w:rPr>
        <w:t xml:space="preserve">. Im Kommentar wird ? das also ?. </w:t>
      </w:r>
      <w:r w:rsidRPr="00DE1051">
        <w:rPr>
          <w:rFonts w:asciiTheme="majorBidi" w:hAnsiTheme="majorBidi" w:cstheme="majorBidi"/>
          <w:color w:val="FF0000"/>
          <w:sz w:val="28"/>
          <w:szCs w:val="28"/>
        </w:rPr>
        <w:t>סביב</w:t>
      </w:r>
      <w:r w:rsidRPr="00401D59">
        <w:rPr>
          <w:rFonts w:asciiTheme="majorBidi" w:hAnsiTheme="majorBidi" w:cstheme="majorBidi"/>
          <w:sz w:val="28"/>
          <w:szCs w:val="28"/>
        </w:rPr>
        <w:t xml:space="preserve">  bezeichnet das äußere Areal?. Mögen auch ringsum Gesetzlose in ungestörter Ruhe sich ergehen, solange ?einheit doch steht bei den Menschen. Auch inmitten der sittlich gemeinen Umgebung weiss Gott ? das ? und Edle, den reinen Kern zu schützen. Das Schlechte bleibt nur auf der Aussen?. Der innere oder Kern wird von ihm nicht berührt. – – Gegen diese Erklärung ist aber einzuwenden, dass sich </w:t>
      </w:r>
      <w:r w:rsidRPr="00DE1051">
        <w:rPr>
          <w:rFonts w:asciiTheme="majorBidi" w:hAnsiTheme="majorBidi" w:cstheme="majorBidi"/>
          <w:color w:val="FF0000"/>
          <w:sz w:val="28"/>
          <w:szCs w:val="28"/>
        </w:rPr>
        <w:t>סביב</w:t>
      </w:r>
      <w:r w:rsidRPr="00401D59">
        <w:rPr>
          <w:rFonts w:asciiTheme="majorBidi" w:hAnsiTheme="majorBidi" w:cstheme="majorBidi"/>
          <w:sz w:val="28"/>
          <w:szCs w:val="28"/>
        </w:rPr>
        <w:t xml:space="preserve"> immer auf ein Objekt bezieht, das aber hier augenscheinlich fehlt. Auf </w:t>
      </w:r>
      <w:r w:rsidR="00DE1051">
        <w:rPr>
          <w:rFonts w:asciiTheme="majorBidi" w:hAnsiTheme="majorBidi" w:cstheme="majorBidi" w:hint="cs"/>
          <w:color w:val="FF0000"/>
          <w:sz w:val="28"/>
          <w:szCs w:val="28"/>
          <w:rtl/>
        </w:rPr>
        <w:t>כרום זלות לבני אדם</w:t>
      </w:r>
      <w:r w:rsidRPr="00401D59">
        <w:rPr>
          <w:rFonts w:asciiTheme="majorBidi" w:hAnsiTheme="majorBidi" w:cstheme="majorBidi"/>
          <w:sz w:val="28"/>
          <w:szCs w:val="28"/>
        </w:rPr>
        <w:t xml:space="preserve">  bemerken unsere Weisen: </w:t>
      </w:r>
      <w:r w:rsidR="00F31E54" w:rsidRPr="00F31E54">
        <w:rPr>
          <w:rFonts w:asciiTheme="majorBidi" w:hAnsiTheme="majorBidi" w:cstheme="majorBidi" w:hint="cs"/>
          <w:color w:val="FF0000"/>
          <w:sz w:val="28"/>
          <w:szCs w:val="28"/>
          <w:rtl/>
        </w:rPr>
        <w:t xml:space="preserve">אלו דברים שעומדים ברומו של עולם, ובני אדם </w:t>
      </w:r>
      <w:proofErr w:type="spellStart"/>
      <w:r w:rsidR="00F31E54" w:rsidRPr="00F31E54">
        <w:rPr>
          <w:rFonts w:asciiTheme="majorBidi" w:hAnsiTheme="majorBidi" w:cstheme="majorBidi" w:hint="cs"/>
          <w:color w:val="FF0000"/>
          <w:sz w:val="28"/>
          <w:szCs w:val="28"/>
          <w:rtl/>
        </w:rPr>
        <w:t>מבלבלין</w:t>
      </w:r>
      <w:proofErr w:type="spellEnd"/>
      <w:r w:rsidR="00F31E54" w:rsidRPr="00F31E54">
        <w:rPr>
          <w:rFonts w:asciiTheme="majorBidi" w:hAnsiTheme="majorBidi" w:cstheme="majorBidi" w:hint="cs"/>
          <w:color w:val="FF0000"/>
          <w:sz w:val="28"/>
          <w:szCs w:val="28"/>
          <w:rtl/>
        </w:rPr>
        <w:t xml:space="preserve"> בהן</w:t>
      </w:r>
      <w:r w:rsidRPr="00401D59">
        <w:rPr>
          <w:rFonts w:asciiTheme="majorBidi" w:hAnsiTheme="majorBidi" w:cstheme="majorBidi"/>
          <w:sz w:val="28"/>
          <w:szCs w:val="28"/>
        </w:rPr>
        <w:t xml:space="preserve"> ; hierzu bemerkt  </w:t>
      </w:r>
      <w:r w:rsidR="00F31E54" w:rsidRPr="00F31E54">
        <w:rPr>
          <w:rFonts w:asciiTheme="majorBidi" w:hAnsiTheme="majorBidi" w:cstheme="majorBidi" w:hint="cs"/>
          <w:color w:val="FF0000"/>
          <w:sz w:val="28"/>
          <w:szCs w:val="28"/>
          <w:rtl/>
        </w:rPr>
        <w:t>רש"י</w:t>
      </w:r>
      <w:r w:rsidRPr="00401D59">
        <w:rPr>
          <w:rFonts w:asciiTheme="majorBidi" w:hAnsiTheme="majorBidi" w:cstheme="majorBidi"/>
          <w:sz w:val="28"/>
          <w:szCs w:val="28"/>
        </w:rPr>
        <w:t xml:space="preserve"> : </w:t>
      </w:r>
      <w:r w:rsidR="00F31E54" w:rsidRPr="00F31E54">
        <w:rPr>
          <w:rFonts w:asciiTheme="majorBidi" w:hAnsiTheme="majorBidi" w:cstheme="majorBidi" w:hint="cs"/>
          <w:i/>
          <w:color w:val="FF0000"/>
          <w:sz w:val="28"/>
          <w:szCs w:val="28"/>
          <w:rtl/>
        </w:rPr>
        <w:t>כגון תפלה שעולה למעלה</w:t>
      </w:r>
      <w:r w:rsidRPr="00401D59">
        <w:rPr>
          <w:rFonts w:asciiTheme="majorBidi" w:hAnsiTheme="majorBidi" w:cstheme="majorBidi"/>
          <w:sz w:val="28"/>
          <w:szCs w:val="28"/>
        </w:rPr>
        <w:t xml:space="preserve"> – es seien dies jene Dinge, die auf der Höhe stehen, die aber die Menschen gering achten. Dies seien die </w:t>
      </w:r>
      <w:commentRangeStart w:id="15"/>
      <w:r w:rsidRPr="00F31E54">
        <w:rPr>
          <w:rFonts w:asciiTheme="majorBidi" w:hAnsiTheme="majorBidi" w:cstheme="majorBidi"/>
          <w:color w:val="FF0000"/>
          <w:sz w:val="28"/>
          <w:szCs w:val="28"/>
        </w:rPr>
        <w:t>תפלות</w:t>
      </w:r>
      <w:commentRangeEnd w:id="15"/>
      <w:r w:rsidR="0061639C">
        <w:rPr>
          <w:rStyle w:val="CommentReference"/>
        </w:rPr>
        <w:commentReference w:id="15"/>
      </w:r>
      <w:r w:rsidRPr="00401D59">
        <w:rPr>
          <w:rFonts w:asciiTheme="majorBidi" w:hAnsiTheme="majorBidi" w:cstheme="majorBidi"/>
          <w:sz w:val="28"/>
          <w:szCs w:val="28"/>
        </w:rPr>
        <w:t xml:space="preserve"> – unser größtes Kleinod – die aber die Menschen verachten und geringschätzen. – Ungemein schwierig! – </w:t>
      </w:r>
      <w:r w:rsidRPr="00274468">
        <w:rPr>
          <w:rFonts w:asciiTheme="majorBidi" w:hAnsiTheme="majorBidi" w:cstheme="majorBidi"/>
          <w:color w:val="FF0000"/>
          <w:sz w:val="28"/>
          <w:szCs w:val="28"/>
        </w:rPr>
        <w:t>סביב</w:t>
      </w:r>
      <w:r w:rsidRPr="00401D59">
        <w:rPr>
          <w:rFonts w:asciiTheme="majorBidi" w:hAnsiTheme="majorBidi" w:cstheme="majorBidi"/>
          <w:sz w:val="28"/>
          <w:szCs w:val="28"/>
        </w:rPr>
        <w:t xml:space="preserve"> bezieht sich auf ein Objekt, und das ist hier </w:t>
      </w:r>
      <w:r w:rsidR="00274468" w:rsidRPr="00274468">
        <w:rPr>
          <w:rFonts w:asciiTheme="majorBidi" w:hAnsiTheme="majorBidi" w:cstheme="majorBidi" w:hint="cs"/>
          <w:color w:val="FF0000"/>
          <w:sz w:val="28"/>
          <w:szCs w:val="28"/>
          <w:rtl/>
          <w:lang w:val="en-US"/>
        </w:rPr>
        <w:t>אתה ד' תשמרם וכו'</w:t>
      </w:r>
      <w:r w:rsidRPr="00401D59">
        <w:rPr>
          <w:rFonts w:asciiTheme="majorBidi" w:hAnsiTheme="majorBidi" w:cstheme="majorBidi"/>
          <w:sz w:val="28"/>
          <w:szCs w:val="28"/>
        </w:rPr>
        <w:t xml:space="preserve">  </w:t>
      </w:r>
      <w:r w:rsidR="00274468">
        <w:rPr>
          <w:rFonts w:asciiTheme="majorBidi" w:hAnsiTheme="majorBidi" w:cstheme="majorBidi" w:hint="cs"/>
          <w:sz w:val="28"/>
          <w:szCs w:val="28"/>
          <w:rtl/>
        </w:rPr>
        <w:t>.</w:t>
      </w:r>
      <w:r w:rsidRPr="00401D59">
        <w:rPr>
          <w:rFonts w:asciiTheme="majorBidi" w:hAnsiTheme="majorBidi" w:cstheme="majorBidi"/>
          <w:sz w:val="28"/>
          <w:szCs w:val="28"/>
        </w:rPr>
        <w:t xml:space="preserve"> – Das ganze Kap. spricht von einer sehr traurigen Zeit. Treue und Wahrheit sind aus den Reihen der Gesellschaft geschwunden – denn alles huldigt der Lüge: </w:t>
      </w:r>
      <w:proofErr w:type="spellStart"/>
      <w:r w:rsidR="00274468" w:rsidRPr="00274468">
        <w:rPr>
          <w:rFonts w:asciiTheme="majorBidi" w:hAnsiTheme="majorBidi" w:cstheme="majorBidi" w:hint="cs"/>
          <w:color w:val="FF0000"/>
          <w:sz w:val="28"/>
          <w:szCs w:val="28"/>
          <w:rtl/>
        </w:rPr>
        <w:t>שוא</w:t>
      </w:r>
      <w:proofErr w:type="spellEnd"/>
      <w:r w:rsidR="00274468" w:rsidRPr="00274468">
        <w:rPr>
          <w:rFonts w:asciiTheme="majorBidi" w:hAnsiTheme="majorBidi" w:cstheme="majorBidi" w:hint="cs"/>
          <w:color w:val="FF0000"/>
          <w:sz w:val="28"/>
          <w:szCs w:val="28"/>
          <w:rtl/>
        </w:rPr>
        <w:t xml:space="preserve"> ידברו איש את רעהו שפת חלקות בלב ולב ידברו</w:t>
      </w:r>
      <w:r w:rsidRPr="00401D59">
        <w:rPr>
          <w:rFonts w:asciiTheme="majorBidi" w:hAnsiTheme="majorBidi" w:cstheme="majorBidi"/>
          <w:sz w:val="28"/>
          <w:szCs w:val="28"/>
        </w:rPr>
        <w:t xml:space="preserve"> . Zwischen </w:t>
      </w:r>
      <w:proofErr w:type="spellStart"/>
      <w:r w:rsidR="00274468" w:rsidRPr="00274468">
        <w:rPr>
          <w:rFonts w:asciiTheme="majorBidi" w:hAnsiTheme="majorBidi" w:cstheme="majorBidi" w:hint="cs"/>
          <w:color w:val="FF0000"/>
          <w:sz w:val="28"/>
          <w:szCs w:val="28"/>
          <w:rtl/>
        </w:rPr>
        <w:t>שוא</w:t>
      </w:r>
      <w:proofErr w:type="spellEnd"/>
      <w:r w:rsidRPr="00401D59">
        <w:rPr>
          <w:rFonts w:asciiTheme="majorBidi" w:hAnsiTheme="majorBidi" w:cstheme="majorBidi"/>
          <w:sz w:val="28"/>
          <w:szCs w:val="28"/>
        </w:rPr>
        <w:t xml:space="preserve"> und </w:t>
      </w:r>
      <w:r w:rsidRPr="00274468">
        <w:rPr>
          <w:rFonts w:asciiTheme="majorBidi" w:hAnsiTheme="majorBidi" w:cstheme="majorBidi"/>
          <w:color w:val="FF0000"/>
          <w:sz w:val="28"/>
          <w:szCs w:val="28"/>
        </w:rPr>
        <w:t>ידברו</w:t>
      </w:r>
      <w:r w:rsidRPr="00401D59">
        <w:rPr>
          <w:rFonts w:asciiTheme="majorBidi" w:hAnsiTheme="majorBidi" w:cstheme="majorBidi"/>
          <w:sz w:val="28"/>
          <w:szCs w:val="28"/>
        </w:rPr>
        <w:t xml:space="preserve">  steht ein </w:t>
      </w:r>
      <w:r w:rsidRPr="00274468">
        <w:rPr>
          <w:rFonts w:asciiTheme="majorBidi" w:hAnsiTheme="majorBidi" w:cstheme="majorBidi"/>
          <w:color w:val="FF0000"/>
          <w:sz w:val="28"/>
          <w:szCs w:val="28"/>
        </w:rPr>
        <w:t>פסיק</w:t>
      </w:r>
      <w:r w:rsidRPr="00401D59">
        <w:rPr>
          <w:rFonts w:asciiTheme="majorBidi" w:hAnsiTheme="majorBidi" w:cstheme="majorBidi"/>
          <w:sz w:val="28"/>
          <w:szCs w:val="28"/>
        </w:rPr>
        <w:t xml:space="preserve"> , ein Trennungszeichen. – Also muss der </w:t>
      </w:r>
      <w:r w:rsidR="00274468" w:rsidRPr="00274468">
        <w:rPr>
          <w:rFonts w:asciiTheme="majorBidi" w:hAnsiTheme="majorBidi" w:cstheme="majorBidi" w:hint="cs"/>
          <w:color w:val="FF0000"/>
          <w:sz w:val="28"/>
          <w:szCs w:val="28"/>
          <w:rtl/>
        </w:rPr>
        <w:t>פסוק</w:t>
      </w:r>
      <w:r w:rsidRPr="00401D59">
        <w:rPr>
          <w:rFonts w:asciiTheme="majorBidi" w:hAnsiTheme="majorBidi" w:cstheme="majorBidi"/>
          <w:sz w:val="28"/>
          <w:szCs w:val="28"/>
        </w:rPr>
        <w:t xml:space="preserve"> so verstanden werden: Bei Wahrheits? ehrlicher Menschen ist die Sprache </w:t>
      </w:r>
      <w:r w:rsidRPr="00401D59">
        <w:rPr>
          <w:rFonts w:asciiTheme="majorBidi" w:hAnsiTheme="majorBidi" w:cstheme="majorBidi"/>
          <w:sz w:val="28"/>
          <w:szCs w:val="28"/>
        </w:rPr>
        <w:lastRenderedPageBreak/>
        <w:t xml:space="preserve">das heilbringendste Bindemittel der menschlichen Gesellschaft, da sie in solchen Zeiten auch dazu dient, Gedanken zwischen Mensch und Menschen zu vermitteln.  </w:t>
      </w:r>
      <w:commentRangeStart w:id="16"/>
      <w:r w:rsidR="00274468">
        <w:rPr>
          <w:rFonts w:asciiTheme="majorBidi" w:hAnsiTheme="majorBidi" w:cstheme="majorBidi" w:hint="cs"/>
          <w:sz w:val="28"/>
          <w:szCs w:val="28"/>
          <w:rtl/>
        </w:rPr>
        <w:t>שב</w:t>
      </w:r>
      <w:commentRangeEnd w:id="16"/>
      <w:r w:rsidR="00116953">
        <w:rPr>
          <w:rStyle w:val="CommentReference"/>
          <w:rtl/>
        </w:rPr>
        <w:commentReference w:id="16"/>
      </w:r>
      <w:r w:rsidRPr="00401D59">
        <w:rPr>
          <w:rFonts w:asciiTheme="majorBidi" w:hAnsiTheme="majorBidi" w:cstheme="majorBidi"/>
          <w:sz w:val="28"/>
          <w:szCs w:val="28"/>
        </w:rPr>
        <w:t xml:space="preserve"> </w:t>
      </w:r>
      <w:r w:rsidR="00116953">
        <w:rPr>
          <w:rFonts w:asciiTheme="majorBidi" w:hAnsiTheme="majorBidi" w:cstheme="majorBidi"/>
          <w:sz w:val="28"/>
          <w:szCs w:val="28"/>
          <w:lang w:val="en-US"/>
        </w:rPr>
        <w:t xml:space="preserve">(sic!) </w:t>
      </w:r>
      <w:r w:rsidRPr="00401D59">
        <w:rPr>
          <w:rFonts w:asciiTheme="majorBidi" w:hAnsiTheme="majorBidi" w:cstheme="majorBidi"/>
          <w:sz w:val="28"/>
          <w:szCs w:val="28"/>
        </w:rPr>
        <w:t xml:space="preserve">heisst: es ist unnütz. es ist unnütz, </w:t>
      </w:r>
      <w:r w:rsidR="00116953" w:rsidRPr="00116953">
        <w:rPr>
          <w:rFonts w:asciiTheme="majorBidi" w:hAnsiTheme="majorBidi" w:cstheme="majorBidi" w:hint="cs"/>
          <w:i/>
          <w:color w:val="FF0000"/>
          <w:sz w:val="28"/>
          <w:szCs w:val="28"/>
          <w:rtl/>
        </w:rPr>
        <w:t>ידברו איש את רעהו</w:t>
      </w:r>
      <w:r w:rsidRPr="00401D59">
        <w:rPr>
          <w:rFonts w:asciiTheme="majorBidi" w:hAnsiTheme="majorBidi" w:cstheme="majorBidi"/>
          <w:sz w:val="28"/>
          <w:szCs w:val="28"/>
        </w:rPr>
        <w:t xml:space="preserve"> dass einer mit dem andern spricht, </w:t>
      </w:r>
      <w:r w:rsidR="00116953" w:rsidRPr="00116953">
        <w:rPr>
          <w:rFonts w:asciiTheme="majorBidi" w:hAnsiTheme="majorBidi" w:cstheme="majorBidi" w:hint="cs"/>
          <w:i/>
          <w:color w:val="FF0000"/>
          <w:sz w:val="28"/>
          <w:szCs w:val="28"/>
          <w:rtl/>
        </w:rPr>
        <w:t>שפת חלקות בלב ולב ידברו</w:t>
      </w:r>
      <w:r w:rsidRPr="00401D59">
        <w:rPr>
          <w:rFonts w:asciiTheme="majorBidi" w:hAnsiTheme="majorBidi" w:cstheme="majorBidi"/>
          <w:sz w:val="28"/>
          <w:szCs w:val="28"/>
        </w:rPr>
        <w:t xml:space="preserve">, anstatt dass durch die Sprache ein Gedanke dem andern mitgeteilt, der Gedanke erhellt wird, wird bei ihnen die Zunge in den Dienst schmählicher Lügen entwürdigt. </w:t>
      </w:r>
      <w:r w:rsidR="00116953">
        <w:rPr>
          <w:rFonts w:asciiTheme="majorBidi" w:hAnsiTheme="majorBidi" w:cstheme="majorBidi" w:hint="cs"/>
          <w:i/>
          <w:sz w:val="28"/>
          <w:szCs w:val="28"/>
          <w:rtl/>
        </w:rPr>
        <w:t xml:space="preserve">אמרות ד' טהרות </w:t>
      </w:r>
      <w:r w:rsidR="00116953" w:rsidRPr="00116953">
        <w:rPr>
          <w:rFonts w:asciiTheme="majorBidi" w:hAnsiTheme="majorBidi" w:cstheme="majorBidi" w:hint="cs"/>
          <w:i/>
          <w:color w:val="FF0000"/>
          <w:sz w:val="28"/>
          <w:szCs w:val="28"/>
          <w:rtl/>
        </w:rPr>
        <w:t>כסף צרוף בעליל לארץ מזקק שבעתים</w:t>
      </w:r>
      <w:r w:rsidRPr="00401D59">
        <w:rPr>
          <w:rFonts w:asciiTheme="majorBidi" w:hAnsiTheme="majorBidi" w:cstheme="majorBidi"/>
          <w:sz w:val="28"/>
          <w:szCs w:val="28"/>
        </w:rPr>
        <w:t xml:space="preserve"> Gottes Worte sind doch rein, deshalb bittet er: </w:t>
      </w:r>
      <w:r w:rsidR="00116953" w:rsidRPr="00116953">
        <w:rPr>
          <w:rFonts w:asciiTheme="majorBidi" w:hAnsiTheme="majorBidi" w:cstheme="majorBidi" w:hint="cs"/>
          <w:i/>
          <w:color w:val="FF0000"/>
          <w:sz w:val="28"/>
          <w:szCs w:val="28"/>
          <w:rtl/>
        </w:rPr>
        <w:t>אתה ד' תשמר</w:t>
      </w:r>
      <w:r w:rsidR="00116953">
        <w:rPr>
          <w:rFonts w:asciiTheme="majorBidi" w:hAnsiTheme="majorBidi" w:cstheme="majorBidi" w:hint="cs"/>
          <w:i/>
          <w:color w:val="FF0000"/>
          <w:sz w:val="28"/>
          <w:szCs w:val="28"/>
          <w:rtl/>
        </w:rPr>
        <w:t>ם</w:t>
      </w:r>
      <w:r w:rsidR="00116953" w:rsidRPr="00116953">
        <w:rPr>
          <w:rFonts w:asciiTheme="majorBidi" w:hAnsiTheme="majorBidi" w:cstheme="majorBidi" w:hint="cs"/>
          <w:i/>
          <w:color w:val="FF0000"/>
          <w:sz w:val="28"/>
          <w:szCs w:val="28"/>
          <w:rtl/>
        </w:rPr>
        <w:t xml:space="preserve"> </w:t>
      </w:r>
      <w:proofErr w:type="spellStart"/>
      <w:r w:rsidR="00116953" w:rsidRPr="00116953">
        <w:rPr>
          <w:rFonts w:asciiTheme="majorBidi" w:hAnsiTheme="majorBidi" w:cstheme="majorBidi" w:hint="cs"/>
          <w:i/>
          <w:color w:val="FF0000"/>
          <w:sz w:val="28"/>
          <w:szCs w:val="28"/>
          <w:rtl/>
        </w:rPr>
        <w:t>תצרנו</w:t>
      </w:r>
      <w:proofErr w:type="spellEnd"/>
      <w:r w:rsidR="00116953" w:rsidRPr="00116953">
        <w:rPr>
          <w:rFonts w:asciiTheme="majorBidi" w:hAnsiTheme="majorBidi" w:cstheme="majorBidi" w:hint="cs"/>
          <w:i/>
          <w:color w:val="FF0000"/>
          <w:sz w:val="28"/>
          <w:szCs w:val="28"/>
          <w:rtl/>
        </w:rPr>
        <w:t xml:space="preserve"> מן הדור זו לעולם</w:t>
      </w:r>
      <w:r w:rsidRPr="00401D59">
        <w:rPr>
          <w:rFonts w:asciiTheme="majorBidi" w:hAnsiTheme="majorBidi" w:cstheme="majorBidi"/>
          <w:sz w:val="28"/>
          <w:szCs w:val="28"/>
        </w:rPr>
        <w:t xml:space="preserve">. schütze sie, </w:t>
      </w:r>
      <w:r w:rsidR="00B145D9" w:rsidRPr="00B145D9">
        <w:rPr>
          <w:rFonts w:asciiTheme="majorBidi" w:hAnsiTheme="majorBidi" w:cstheme="majorBidi" w:hint="cs"/>
          <w:color w:val="FF0000"/>
          <w:sz w:val="28"/>
          <w:szCs w:val="28"/>
          <w:rtl/>
        </w:rPr>
        <w:t>ד'</w:t>
      </w:r>
      <w:r w:rsidRPr="00401D59">
        <w:rPr>
          <w:rFonts w:asciiTheme="majorBidi" w:hAnsiTheme="majorBidi" w:cstheme="majorBidi"/>
          <w:sz w:val="28"/>
          <w:szCs w:val="28"/>
        </w:rPr>
        <w:t xml:space="preserve">, deine Worte, schütze deine </w:t>
      </w:r>
      <w:r w:rsidR="00B145D9" w:rsidRPr="00B145D9">
        <w:rPr>
          <w:rFonts w:asciiTheme="majorBidi" w:hAnsiTheme="majorBidi" w:cstheme="majorBidi" w:hint="cs"/>
          <w:i/>
          <w:color w:val="FF0000"/>
          <w:sz w:val="28"/>
          <w:szCs w:val="28"/>
          <w:rtl/>
        </w:rPr>
        <w:t>תורה</w:t>
      </w:r>
      <w:r w:rsidRPr="00401D59">
        <w:rPr>
          <w:rFonts w:asciiTheme="majorBidi" w:hAnsiTheme="majorBidi" w:cstheme="majorBidi"/>
          <w:sz w:val="28"/>
          <w:szCs w:val="28"/>
        </w:rPr>
        <w:t xml:space="preserve"> vor den Angriffen  jener Gesellschaft. Denn in einer Zeit, wo alles der Lüge huldigt, stehen deine Worte, steht deine </w:t>
      </w:r>
      <w:r w:rsidR="00B145D9" w:rsidRPr="00B145D9">
        <w:rPr>
          <w:rFonts w:asciiTheme="majorBidi" w:hAnsiTheme="majorBidi" w:cstheme="majorBidi" w:hint="cs"/>
          <w:i/>
          <w:color w:val="FF0000"/>
          <w:sz w:val="28"/>
          <w:szCs w:val="28"/>
          <w:rtl/>
        </w:rPr>
        <w:t>תורה</w:t>
      </w:r>
      <w:r w:rsidRPr="00401D59">
        <w:rPr>
          <w:rFonts w:asciiTheme="majorBidi" w:hAnsiTheme="majorBidi" w:cstheme="majorBidi"/>
          <w:sz w:val="28"/>
          <w:szCs w:val="28"/>
        </w:rPr>
        <w:t xml:space="preserve"> in Gefahr, durch die Lüge entstellt zu werden, denn </w:t>
      </w:r>
      <w:commentRangeStart w:id="17"/>
      <w:r w:rsidR="00B145D9" w:rsidRPr="00B145D9">
        <w:rPr>
          <w:rFonts w:asciiTheme="majorBidi" w:hAnsiTheme="majorBidi" w:cstheme="majorBidi" w:hint="cs"/>
          <w:i/>
          <w:sz w:val="28"/>
          <w:szCs w:val="28"/>
          <w:u w:val="single"/>
          <w:rtl/>
        </w:rPr>
        <w:t>סביב</w:t>
      </w:r>
      <w:commentRangeEnd w:id="17"/>
      <w:r w:rsidR="00B145D9">
        <w:rPr>
          <w:rStyle w:val="CommentReference"/>
        </w:rPr>
        <w:commentReference w:id="17"/>
      </w:r>
      <w:r w:rsidR="00B145D9">
        <w:rPr>
          <w:rFonts w:asciiTheme="majorBidi" w:hAnsiTheme="majorBidi" w:cstheme="majorBidi" w:hint="cs"/>
          <w:i/>
          <w:sz w:val="28"/>
          <w:szCs w:val="28"/>
          <w:rtl/>
        </w:rPr>
        <w:t xml:space="preserve"> ד' יתהלכון</w:t>
      </w:r>
      <w:r w:rsidRPr="00401D59">
        <w:rPr>
          <w:rFonts w:asciiTheme="majorBidi" w:hAnsiTheme="majorBidi" w:cstheme="majorBidi"/>
          <w:sz w:val="28"/>
          <w:szCs w:val="28"/>
        </w:rPr>
        <w:t xml:space="preserve">, </w:t>
      </w:r>
      <w:r w:rsidRPr="00401D59">
        <w:rPr>
          <w:rFonts w:asciiTheme="majorBidi" w:hAnsiTheme="majorBidi" w:cstheme="majorBidi"/>
          <w:sz w:val="28"/>
          <w:szCs w:val="28"/>
          <w:u w:val="single"/>
        </w:rPr>
        <w:t>um</w:t>
      </w:r>
      <w:r w:rsidRPr="00401D59">
        <w:rPr>
          <w:rFonts w:asciiTheme="majorBidi" w:hAnsiTheme="majorBidi" w:cstheme="majorBidi"/>
          <w:sz w:val="28"/>
          <w:szCs w:val="28"/>
        </w:rPr>
        <w:t xml:space="preserve"> diese Worte, </w:t>
      </w:r>
      <w:r w:rsidRPr="00401D59">
        <w:rPr>
          <w:rFonts w:asciiTheme="majorBidi" w:hAnsiTheme="majorBidi" w:cstheme="majorBidi"/>
          <w:sz w:val="28"/>
          <w:szCs w:val="28"/>
          <w:u w:val="single"/>
        </w:rPr>
        <w:t>um</w:t>
      </w:r>
      <w:r w:rsidRPr="00401D59">
        <w:rPr>
          <w:rFonts w:asciiTheme="majorBidi" w:hAnsiTheme="majorBidi" w:cstheme="majorBidi"/>
          <w:sz w:val="28"/>
          <w:szCs w:val="28"/>
        </w:rPr>
        <w:t xml:space="preserve"> diese</w:t>
      </w:r>
      <w:r w:rsidR="00B145D9" w:rsidRPr="00B145D9">
        <w:rPr>
          <w:rFonts w:asciiTheme="majorBidi" w:hAnsiTheme="majorBidi" w:cstheme="majorBidi" w:hint="cs"/>
          <w:i/>
          <w:color w:val="FF0000"/>
          <w:sz w:val="28"/>
          <w:szCs w:val="28"/>
          <w:rtl/>
        </w:rPr>
        <w:t>תורה</w:t>
      </w:r>
      <w:r w:rsidR="00B145D9">
        <w:rPr>
          <w:rFonts w:asciiTheme="majorBidi" w:hAnsiTheme="majorBidi" w:cstheme="majorBidi" w:hint="cs"/>
          <w:sz w:val="28"/>
          <w:szCs w:val="28"/>
          <w:rtl/>
        </w:rPr>
        <w:t xml:space="preserve"> </w:t>
      </w:r>
      <w:r w:rsidR="00B145D9">
        <w:rPr>
          <w:rFonts w:asciiTheme="majorBidi" w:hAnsiTheme="majorBidi" w:cstheme="majorBidi"/>
          <w:sz w:val="28"/>
          <w:szCs w:val="28"/>
        </w:rPr>
        <w:t xml:space="preserve">  </w:t>
      </w:r>
      <w:r w:rsidRPr="00401D59">
        <w:rPr>
          <w:rFonts w:asciiTheme="majorBidi" w:hAnsiTheme="majorBidi" w:cstheme="majorBidi"/>
          <w:sz w:val="28"/>
          <w:szCs w:val="28"/>
        </w:rPr>
        <w:t xml:space="preserve">?egen sie ja die </w:t>
      </w:r>
      <w:r w:rsidR="00B145D9" w:rsidRPr="00B145D9">
        <w:rPr>
          <w:rFonts w:asciiTheme="majorBidi" w:hAnsiTheme="majorBidi" w:cstheme="majorBidi" w:hint="cs"/>
          <w:i/>
          <w:color w:val="FF0000"/>
          <w:sz w:val="28"/>
          <w:szCs w:val="28"/>
          <w:rtl/>
        </w:rPr>
        <w:t>רשעים</w:t>
      </w:r>
      <w:r w:rsidRPr="00401D59">
        <w:rPr>
          <w:rFonts w:asciiTheme="majorBidi" w:hAnsiTheme="majorBidi" w:cstheme="majorBidi"/>
          <w:sz w:val="28"/>
          <w:szCs w:val="28"/>
        </w:rPr>
        <w:t xml:space="preserve">, würden sie sich abseits von der ? </w:t>
      </w:r>
      <w:r w:rsidR="00167377">
        <w:rPr>
          <w:rFonts w:asciiTheme="majorBidi" w:hAnsiTheme="majorBidi" w:cstheme="majorBidi" w:hint="cs"/>
          <w:color w:val="FF0000"/>
          <w:sz w:val="28"/>
          <w:szCs w:val="28"/>
          <w:rtl/>
        </w:rPr>
        <w:t>תור'</w:t>
      </w:r>
      <w:r w:rsidRPr="00401D59">
        <w:rPr>
          <w:rFonts w:asciiTheme="majorBidi" w:hAnsiTheme="majorBidi" w:cstheme="majorBidi"/>
          <w:sz w:val="28"/>
          <w:szCs w:val="28"/>
        </w:rPr>
        <w:t xml:space="preserve"> ? bewegen, kehrten sie der ? </w:t>
      </w:r>
      <w:r w:rsidR="00167377" w:rsidRPr="00167377">
        <w:rPr>
          <w:rFonts w:asciiTheme="majorBidi" w:hAnsiTheme="majorBidi" w:cstheme="majorBidi" w:hint="cs"/>
          <w:color w:val="FF0000"/>
          <w:sz w:val="28"/>
          <w:szCs w:val="28"/>
          <w:rtl/>
        </w:rPr>
        <w:t>תור'</w:t>
      </w:r>
      <w:r w:rsidRPr="00401D59">
        <w:rPr>
          <w:rFonts w:asciiTheme="majorBidi" w:hAnsiTheme="majorBidi" w:cstheme="majorBidi"/>
          <w:sz w:val="28"/>
          <w:szCs w:val="28"/>
        </w:rPr>
        <w:t xml:space="preserve"> ? gänzlich den Rücken, so wäre selbst in den Zeiten vollendetsten abfalls für die </w:t>
      </w:r>
      <w:r w:rsidR="00167377" w:rsidRPr="00167377">
        <w:rPr>
          <w:rFonts w:asciiTheme="majorBidi" w:hAnsiTheme="majorBidi" w:cstheme="majorBidi" w:hint="cs"/>
          <w:color w:val="FF0000"/>
          <w:sz w:val="28"/>
          <w:szCs w:val="28"/>
          <w:rtl/>
        </w:rPr>
        <w:t>תור'</w:t>
      </w:r>
      <w:r w:rsidRPr="00401D59">
        <w:rPr>
          <w:rFonts w:asciiTheme="majorBidi" w:hAnsiTheme="majorBidi" w:cstheme="majorBidi"/>
          <w:sz w:val="28"/>
          <w:szCs w:val="28"/>
        </w:rPr>
        <w:t xml:space="preserve"> nichts zu fürchten. Das Häuflein von Frommen Leute, das noch immer ?steht? zu der Fahne Gottes, hätte sie ungefährdet durch alle </w:t>
      </w:r>
      <w:r w:rsidR="00167377" w:rsidRPr="00167377">
        <w:rPr>
          <w:rFonts w:asciiTheme="majorBidi" w:hAnsiTheme="majorBidi" w:cstheme="majorBidi" w:hint="cs"/>
          <w:color w:val="FF0000"/>
          <w:sz w:val="28"/>
          <w:szCs w:val="28"/>
          <w:rtl/>
        </w:rPr>
        <w:t>גלות</w:t>
      </w:r>
      <w:r w:rsidRPr="00401D59">
        <w:rPr>
          <w:rFonts w:asciiTheme="majorBidi" w:hAnsiTheme="majorBidi" w:cstheme="majorBidi"/>
          <w:sz w:val="28"/>
          <w:szCs w:val="28"/>
        </w:rPr>
        <w:t xml:space="preserve"> </w:t>
      </w:r>
      <w:r w:rsidR="00167377">
        <w:rPr>
          <w:rFonts w:asciiTheme="majorBidi" w:hAnsiTheme="majorBidi" w:cstheme="majorBidi" w:hint="cs"/>
          <w:sz w:val="28"/>
          <w:szCs w:val="28"/>
          <w:rtl/>
        </w:rPr>
        <w:t>-</w:t>
      </w:r>
      <w:r w:rsidRPr="00401D59">
        <w:rPr>
          <w:rFonts w:asciiTheme="majorBidi" w:hAnsiTheme="majorBidi" w:cstheme="majorBidi"/>
          <w:sz w:val="28"/>
          <w:szCs w:val="28"/>
        </w:rPr>
        <w:t xml:space="preserve"> Nächte hindurchgebracht, aber eben jender Umstand, dass die </w:t>
      </w:r>
      <w:r w:rsidRPr="00561C30">
        <w:rPr>
          <w:rFonts w:asciiTheme="majorBidi" w:hAnsiTheme="majorBidi" w:cstheme="majorBidi"/>
          <w:color w:val="FF0000"/>
          <w:sz w:val="28"/>
          <w:szCs w:val="28"/>
        </w:rPr>
        <w:t>רשעים</w:t>
      </w:r>
      <w:r w:rsidRPr="00401D59">
        <w:rPr>
          <w:rFonts w:asciiTheme="majorBidi" w:hAnsiTheme="majorBidi" w:cstheme="majorBidi"/>
          <w:sz w:val="28"/>
          <w:szCs w:val="28"/>
        </w:rPr>
        <w:t xml:space="preserve"> , sind sie auch von Gott abgefallen, doch sich beweisen durch Lüge und sschändliche Entstellung der </w:t>
      </w:r>
      <w:r w:rsidR="00561C30" w:rsidRPr="00561C30">
        <w:rPr>
          <w:rFonts w:asciiTheme="majorBidi" w:hAnsiTheme="majorBidi" w:cstheme="majorBidi" w:hint="cs"/>
          <w:i/>
          <w:color w:val="FF0000"/>
          <w:sz w:val="28"/>
          <w:szCs w:val="28"/>
          <w:rtl/>
        </w:rPr>
        <w:t>תורה</w:t>
      </w:r>
      <w:r w:rsidRPr="00401D59">
        <w:rPr>
          <w:rFonts w:asciiTheme="majorBidi" w:hAnsiTheme="majorBidi" w:cstheme="majorBidi"/>
          <w:sz w:val="28"/>
          <w:szCs w:val="28"/>
        </w:rPr>
        <w:t xml:space="preserve"> für ihre Zwecke auszunutzen, sie völlig zu entstellen, brachte die </w:t>
      </w:r>
      <w:r w:rsidRPr="00561C30">
        <w:rPr>
          <w:rFonts w:asciiTheme="majorBidi" w:hAnsiTheme="majorBidi" w:cstheme="majorBidi"/>
          <w:color w:val="FF0000"/>
          <w:sz w:val="28"/>
          <w:szCs w:val="28"/>
        </w:rPr>
        <w:t>תורה</w:t>
      </w:r>
      <w:r w:rsidRPr="00401D59">
        <w:rPr>
          <w:rFonts w:asciiTheme="majorBidi" w:hAnsiTheme="majorBidi" w:cstheme="majorBidi"/>
          <w:sz w:val="28"/>
          <w:szCs w:val="28"/>
        </w:rPr>
        <w:t xml:space="preserve"> häufig in Gefahr, völlig unterzugehen. – Ein </w:t>
      </w:r>
      <w:r w:rsidRPr="00561C30">
        <w:rPr>
          <w:rFonts w:asciiTheme="majorBidi" w:hAnsiTheme="majorBidi" w:cstheme="majorBidi"/>
          <w:color w:val="FF0000"/>
          <w:sz w:val="28"/>
          <w:szCs w:val="28"/>
        </w:rPr>
        <w:t>קרבן</w:t>
      </w:r>
      <w:r w:rsidRPr="00401D59">
        <w:rPr>
          <w:rFonts w:asciiTheme="majorBidi" w:hAnsiTheme="majorBidi" w:cstheme="majorBidi"/>
          <w:sz w:val="28"/>
          <w:szCs w:val="28"/>
        </w:rPr>
        <w:t xml:space="preserve"> konnte  </w:t>
      </w:r>
      <w:r w:rsidRPr="00561C30">
        <w:rPr>
          <w:rFonts w:asciiTheme="majorBidi" w:hAnsiTheme="majorBidi" w:cstheme="majorBidi"/>
          <w:color w:val="FF0000"/>
          <w:sz w:val="28"/>
          <w:szCs w:val="28"/>
        </w:rPr>
        <w:t>פסול</w:t>
      </w:r>
      <w:r w:rsidRPr="00401D59">
        <w:rPr>
          <w:rFonts w:asciiTheme="majorBidi" w:hAnsiTheme="majorBidi" w:cstheme="majorBidi"/>
          <w:sz w:val="28"/>
          <w:szCs w:val="28"/>
        </w:rPr>
        <w:t xml:space="preserve"> werden, entweder, wenn es nicht zur bestimmten Zeit </w:t>
      </w:r>
      <w:r w:rsidRPr="00401D59">
        <w:rPr>
          <w:rFonts w:asciiTheme="majorBidi" w:hAnsiTheme="majorBidi" w:cstheme="majorBidi"/>
          <w:sz w:val="28"/>
          <w:szCs w:val="28"/>
          <w:u w:val="single"/>
        </w:rPr>
        <w:t>im</w:t>
      </w:r>
      <w:r w:rsidRPr="00401D59">
        <w:rPr>
          <w:rFonts w:asciiTheme="majorBidi" w:hAnsiTheme="majorBidi" w:cstheme="majorBidi"/>
          <w:sz w:val="28"/>
          <w:szCs w:val="28"/>
        </w:rPr>
        <w:t xml:space="preserve"> Heiligtum dargebracht, oder wenn es außerhalb des Heiligtums geopfert wurde. – Die Strafen aber für sein Vergehen waren verschiedene. Während der, der </w:t>
      </w:r>
      <w:r w:rsidRPr="00401D59">
        <w:rPr>
          <w:rFonts w:asciiTheme="majorBidi" w:hAnsiTheme="majorBidi" w:cstheme="majorBidi"/>
          <w:sz w:val="28"/>
          <w:szCs w:val="28"/>
          <w:u w:val="single"/>
        </w:rPr>
        <w:t>im</w:t>
      </w:r>
      <w:r w:rsidRPr="00401D59">
        <w:rPr>
          <w:rFonts w:asciiTheme="majorBidi" w:hAnsiTheme="majorBidi" w:cstheme="majorBidi"/>
          <w:sz w:val="28"/>
          <w:szCs w:val="28"/>
        </w:rPr>
        <w:t xml:space="preserve"> Heiligtum außer der festgesetzten </w:t>
      </w:r>
    </w:p>
    <w:p w14:paraId="0044E068" w14:textId="77777777" w:rsidR="001F1346" w:rsidRPr="00401D59" w:rsidRDefault="001F1346" w:rsidP="001F1346">
      <w:pPr>
        <w:tabs>
          <w:tab w:val="left" w:pos="993"/>
        </w:tabs>
        <w:spacing w:line="360" w:lineRule="auto"/>
        <w:rPr>
          <w:rFonts w:asciiTheme="majorBidi" w:hAnsiTheme="majorBidi" w:cstheme="majorBidi"/>
          <w:sz w:val="28"/>
          <w:szCs w:val="28"/>
        </w:rPr>
      </w:pPr>
    </w:p>
    <w:p w14:paraId="6D61B492" w14:textId="77777777" w:rsidR="001F1346" w:rsidRPr="00401D59" w:rsidRDefault="001F1346" w:rsidP="001F1346">
      <w:pPr>
        <w:tabs>
          <w:tab w:val="left" w:pos="993"/>
        </w:tabs>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36</w:t>
      </w:r>
    </w:p>
    <w:p w14:paraId="5859271F" w14:textId="77777777" w:rsidR="001F1346" w:rsidRPr="00401D59" w:rsidRDefault="001F1346" w:rsidP="001F1346">
      <w:pPr>
        <w:tabs>
          <w:tab w:val="left" w:pos="993"/>
        </w:tabs>
        <w:spacing w:line="360" w:lineRule="auto"/>
        <w:rPr>
          <w:rFonts w:asciiTheme="majorBidi" w:hAnsiTheme="majorBidi" w:cstheme="majorBidi"/>
          <w:sz w:val="28"/>
          <w:szCs w:val="28"/>
        </w:rPr>
      </w:pPr>
    </w:p>
    <w:p w14:paraId="0AC57083" w14:textId="77777777" w:rsidR="00345BDA"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Zeit opferte, mit der </w:t>
      </w:r>
      <w:commentRangeStart w:id="18"/>
      <w:r w:rsidRPr="000320C2">
        <w:rPr>
          <w:rFonts w:asciiTheme="majorBidi" w:hAnsiTheme="majorBidi" w:cstheme="majorBidi"/>
          <w:color w:val="FF0000"/>
          <w:sz w:val="28"/>
          <w:szCs w:val="28"/>
        </w:rPr>
        <w:t>כרות</w:t>
      </w:r>
      <w:commentRangeEnd w:id="18"/>
      <w:r w:rsidR="000320C2">
        <w:rPr>
          <w:rStyle w:val="CommentReference"/>
          <w:rtl/>
        </w:rPr>
        <w:commentReference w:id="18"/>
      </w:r>
      <w:r w:rsidRPr="00401D59">
        <w:rPr>
          <w:rFonts w:asciiTheme="majorBidi" w:hAnsiTheme="majorBidi" w:cstheme="majorBidi"/>
          <w:sz w:val="28"/>
          <w:szCs w:val="28"/>
        </w:rPr>
        <w:t xml:space="preserve"> </w:t>
      </w:r>
      <w:r w:rsidR="000320C2">
        <w:rPr>
          <w:rFonts w:asciiTheme="majorBidi" w:hAnsiTheme="majorBidi" w:cstheme="majorBidi"/>
          <w:sz w:val="28"/>
          <w:szCs w:val="28"/>
          <w:lang w:val="en-US"/>
        </w:rPr>
        <w:t>(sic!)</w:t>
      </w:r>
      <w:r w:rsidRPr="00401D59">
        <w:rPr>
          <w:rFonts w:asciiTheme="majorBidi" w:hAnsiTheme="majorBidi" w:cstheme="majorBidi"/>
          <w:sz w:val="28"/>
          <w:szCs w:val="28"/>
        </w:rPr>
        <w:t xml:space="preserve">– Strafe bestraft wurde, erhält der, der </w:t>
      </w:r>
      <w:r w:rsidRPr="00401D59">
        <w:rPr>
          <w:rFonts w:asciiTheme="majorBidi" w:hAnsiTheme="majorBidi" w:cstheme="majorBidi"/>
          <w:sz w:val="28"/>
          <w:szCs w:val="28"/>
          <w:u w:val="single"/>
        </w:rPr>
        <w:t>außerhalb</w:t>
      </w:r>
      <w:r w:rsidRPr="00401D59">
        <w:rPr>
          <w:rFonts w:asciiTheme="majorBidi" w:hAnsiTheme="majorBidi" w:cstheme="majorBidi"/>
          <w:sz w:val="28"/>
          <w:szCs w:val="28"/>
        </w:rPr>
        <w:t xml:space="preserve"> des Heiligtums opferte, keine </w:t>
      </w:r>
      <w:r w:rsidR="000320C2">
        <w:rPr>
          <w:rFonts w:asciiTheme="majorBidi" w:hAnsiTheme="majorBidi" w:cstheme="majorBidi" w:hint="cs"/>
          <w:sz w:val="28"/>
          <w:szCs w:val="28"/>
          <w:rtl/>
        </w:rPr>
        <w:t xml:space="preserve"> </w:t>
      </w:r>
      <w:commentRangeStart w:id="19"/>
      <w:r w:rsidRPr="000320C2">
        <w:rPr>
          <w:rFonts w:asciiTheme="majorBidi" w:hAnsiTheme="majorBidi" w:cstheme="majorBidi"/>
          <w:color w:val="FF0000"/>
          <w:sz w:val="28"/>
          <w:szCs w:val="28"/>
        </w:rPr>
        <w:t>כרות</w:t>
      </w:r>
      <w:commentRangeEnd w:id="19"/>
      <w:r w:rsidR="000320C2">
        <w:rPr>
          <w:rStyle w:val="CommentReference"/>
          <w:rtl/>
        </w:rPr>
        <w:commentReference w:id="19"/>
      </w:r>
      <w:r w:rsidRPr="00401D59">
        <w:rPr>
          <w:rFonts w:asciiTheme="majorBidi" w:hAnsiTheme="majorBidi" w:cstheme="majorBidi"/>
          <w:sz w:val="28"/>
          <w:szCs w:val="28"/>
        </w:rPr>
        <w:t xml:space="preserve"> </w:t>
      </w:r>
      <w:r w:rsidR="000320C2">
        <w:rPr>
          <w:rFonts w:asciiTheme="majorBidi" w:hAnsiTheme="majorBidi" w:cstheme="majorBidi"/>
          <w:sz w:val="28"/>
          <w:szCs w:val="28"/>
          <w:lang w:val="en-US"/>
        </w:rPr>
        <w:t>(sic!)</w:t>
      </w:r>
      <w:r w:rsidR="000320C2">
        <w:rPr>
          <w:rFonts w:asciiTheme="majorBidi" w:hAnsiTheme="majorBidi" w:cstheme="majorBidi" w:hint="cs"/>
          <w:sz w:val="28"/>
          <w:szCs w:val="28"/>
          <w:rtl/>
          <w:lang w:val="en-US"/>
        </w:rPr>
        <w:t xml:space="preserve"> </w:t>
      </w:r>
      <w:r w:rsidRPr="00401D59">
        <w:rPr>
          <w:rFonts w:asciiTheme="majorBidi" w:hAnsiTheme="majorBidi" w:cstheme="majorBidi"/>
          <w:sz w:val="28"/>
          <w:szCs w:val="28"/>
        </w:rPr>
        <w:t xml:space="preserve">– Strafe.  – </w:t>
      </w:r>
      <w:commentRangeStart w:id="20"/>
      <w:r w:rsidRPr="00401D59">
        <w:rPr>
          <w:rFonts w:asciiTheme="majorBidi" w:hAnsiTheme="majorBidi" w:cstheme="majorBidi"/>
          <w:sz w:val="28"/>
          <w:szCs w:val="28"/>
        </w:rPr>
        <w:t xml:space="preserve">[Anmerkung der ungebildeten Leserin: was ist das für eine Strafe? Alle Nachschlagewerke lassen </w:t>
      </w:r>
      <w:r w:rsidRPr="00401D59">
        <w:rPr>
          <w:rFonts w:asciiTheme="majorBidi" w:hAnsiTheme="majorBidi" w:cstheme="majorBidi"/>
          <w:sz w:val="28"/>
          <w:szCs w:val="28"/>
        </w:rPr>
        <w:lastRenderedPageBreak/>
        <w:t>mich im Stich!! Man könnte auch נרות oder נכות lesen … Vielleicht Prügelstrafe??]</w:t>
      </w:r>
    </w:p>
    <w:p w14:paraId="2CE9FBB9" w14:textId="0518280F" w:rsidR="00345BDA"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commentRangeEnd w:id="20"/>
      <w:r w:rsidR="00D0428B">
        <w:rPr>
          <w:rStyle w:val="CommentReference"/>
        </w:rPr>
        <w:commentReference w:id="20"/>
      </w:r>
      <w:r w:rsidRPr="00401D59">
        <w:rPr>
          <w:rFonts w:asciiTheme="majorBidi" w:hAnsiTheme="majorBidi" w:cstheme="majorBidi"/>
          <w:sz w:val="28"/>
          <w:szCs w:val="28"/>
        </w:rPr>
        <w:t xml:space="preserve">Der vollendete Abfall hat Israel nie zu fürchten, gefährlich war, </w:t>
      </w:r>
    </w:p>
    <w:p w14:paraId="6F3EAFA5" w14:textId="222A47F2"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wenn der Abfall in das Heiligtum hinein gebracht ward. Wer seiner Willkür? Außerhalb des Heiligtums huldigt, schadet nicht der </w:t>
      </w:r>
      <w:r w:rsidR="00345BDA" w:rsidRPr="00345BDA">
        <w:rPr>
          <w:rFonts w:asciiTheme="majorBidi" w:hAnsiTheme="majorBidi" w:cstheme="majorBidi" w:hint="cs"/>
          <w:i/>
          <w:color w:val="FF0000"/>
          <w:sz w:val="28"/>
          <w:szCs w:val="28"/>
          <w:rtl/>
        </w:rPr>
        <w:t>תור'</w:t>
      </w:r>
      <w:r w:rsidRPr="00401D59">
        <w:rPr>
          <w:rFonts w:asciiTheme="majorBidi" w:hAnsiTheme="majorBidi" w:cstheme="majorBidi"/>
          <w:sz w:val="28"/>
          <w:szCs w:val="28"/>
        </w:rPr>
        <w:t xml:space="preserve"> – seine Strafe ist nicht so groß. Wer aber seine Willkür in das Heiligtum hineinbringt und in den Räumen des Heilgtums seinen Abfall Triumphe feiern lässt, der bringt durch eine solche Tat die Torah, den Bestand derselben [in] Gefahr – und seine Strafe ist </w:t>
      </w:r>
      <w:commentRangeStart w:id="21"/>
      <w:r w:rsidR="00345BDA" w:rsidRPr="00345BDA">
        <w:rPr>
          <w:rFonts w:asciiTheme="majorBidi" w:hAnsiTheme="majorBidi" w:cstheme="majorBidi" w:hint="cs"/>
          <w:color w:val="FF0000"/>
          <w:sz w:val="28"/>
          <w:szCs w:val="28"/>
          <w:rtl/>
        </w:rPr>
        <w:t>כרות</w:t>
      </w:r>
      <w:commentRangeEnd w:id="21"/>
      <w:r w:rsidR="00345BDA">
        <w:rPr>
          <w:rStyle w:val="CommentReference"/>
          <w:rtl/>
        </w:rPr>
        <w:commentReference w:id="21"/>
      </w:r>
      <w:r w:rsidRPr="00401D59">
        <w:rPr>
          <w:rFonts w:asciiTheme="majorBidi" w:hAnsiTheme="majorBidi" w:cstheme="majorBidi"/>
          <w:sz w:val="28"/>
          <w:szCs w:val="28"/>
        </w:rPr>
        <w:t xml:space="preserve"> </w:t>
      </w:r>
    </w:p>
    <w:p w14:paraId="52E52F8C" w14:textId="6E57F7E8" w:rsidR="001F1346" w:rsidRPr="00401D59" w:rsidRDefault="001F1346" w:rsidP="001F1346">
      <w:pPr>
        <w:tabs>
          <w:tab w:val="left" w:pos="993"/>
        </w:tabs>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r w:rsidR="00345BDA" w:rsidRPr="00345BDA">
        <w:rPr>
          <w:rFonts w:asciiTheme="majorBidi" w:hAnsiTheme="majorBidi" w:cstheme="majorBidi" w:hint="cs"/>
          <w:color w:val="FF0000"/>
          <w:sz w:val="28"/>
          <w:szCs w:val="28"/>
          <w:rtl/>
        </w:rPr>
        <w:t xml:space="preserve">אמר רב </w:t>
      </w:r>
      <w:proofErr w:type="spellStart"/>
      <w:r w:rsidR="00345BDA" w:rsidRPr="00345BDA">
        <w:rPr>
          <w:rFonts w:asciiTheme="majorBidi" w:hAnsiTheme="majorBidi" w:cstheme="majorBidi" w:hint="cs"/>
          <w:color w:val="FF0000"/>
          <w:sz w:val="28"/>
          <w:szCs w:val="28"/>
          <w:rtl/>
        </w:rPr>
        <w:t>הונא</w:t>
      </w:r>
      <w:proofErr w:type="spellEnd"/>
      <w:r w:rsidR="00345BDA" w:rsidRPr="00345BDA">
        <w:rPr>
          <w:rFonts w:asciiTheme="majorBidi" w:hAnsiTheme="majorBidi" w:cstheme="majorBidi" w:hint="cs"/>
          <w:color w:val="FF0000"/>
          <w:sz w:val="28"/>
          <w:szCs w:val="28"/>
          <w:rtl/>
        </w:rPr>
        <w:t xml:space="preserve"> כל המתפלל אחורי </w:t>
      </w:r>
      <w:proofErr w:type="spellStart"/>
      <w:r w:rsidR="00345BDA" w:rsidRPr="00345BDA">
        <w:rPr>
          <w:rFonts w:asciiTheme="majorBidi" w:hAnsiTheme="majorBidi" w:cstheme="majorBidi" w:hint="cs"/>
          <w:color w:val="FF0000"/>
          <w:sz w:val="28"/>
          <w:szCs w:val="28"/>
          <w:rtl/>
        </w:rPr>
        <w:t>בי"כ</w:t>
      </w:r>
      <w:proofErr w:type="spellEnd"/>
      <w:r w:rsidR="00345BDA" w:rsidRPr="00345BDA">
        <w:rPr>
          <w:rFonts w:asciiTheme="majorBidi" w:hAnsiTheme="majorBidi" w:cstheme="majorBidi" w:hint="cs"/>
          <w:color w:val="FF0000"/>
          <w:sz w:val="28"/>
          <w:szCs w:val="28"/>
          <w:rtl/>
        </w:rPr>
        <w:t xml:space="preserve"> נקרא רשע</w:t>
      </w:r>
      <w:r w:rsidR="00345BDA">
        <w:rPr>
          <w:rFonts w:asciiTheme="majorBidi" w:hAnsiTheme="majorBidi" w:cstheme="majorBidi" w:hint="cs"/>
          <w:sz w:val="28"/>
          <w:szCs w:val="28"/>
          <w:rtl/>
        </w:rPr>
        <w:t>.</w:t>
      </w:r>
      <w:r w:rsidRPr="00401D59">
        <w:rPr>
          <w:rFonts w:asciiTheme="majorBidi" w:hAnsiTheme="majorBidi" w:cstheme="majorBidi"/>
          <w:sz w:val="28"/>
          <w:szCs w:val="28"/>
        </w:rPr>
        <w:t xml:space="preserve"> Durch diesen Ausspruch zeichnen uns unsere Weisen einen ???? , wie wir ihn oben selbst gezeichnet. </w:t>
      </w:r>
    </w:p>
    <w:p w14:paraId="3D5DE933" w14:textId="61A3671A" w:rsidR="001F1346" w:rsidRPr="00401D59" w:rsidRDefault="00345BDA" w:rsidP="001F1346">
      <w:pPr>
        <w:tabs>
          <w:tab w:val="left" w:pos="993"/>
        </w:tabs>
        <w:spacing w:line="360" w:lineRule="auto"/>
        <w:rPr>
          <w:rFonts w:asciiTheme="majorBidi" w:hAnsiTheme="majorBidi" w:cstheme="majorBidi"/>
          <w:sz w:val="28"/>
          <w:szCs w:val="28"/>
        </w:rPr>
      </w:pPr>
      <w:r w:rsidRPr="00345BDA">
        <w:rPr>
          <w:rFonts w:asciiTheme="majorBidi" w:hAnsiTheme="majorBidi" w:cstheme="majorBidi" w:hint="cs"/>
          <w:color w:val="FF0000"/>
          <w:sz w:val="28"/>
          <w:szCs w:val="28"/>
          <w:rtl/>
        </w:rPr>
        <w:t>סביב רשעים יתהלכון</w:t>
      </w:r>
      <w:r w:rsidR="001F1346" w:rsidRPr="00401D59">
        <w:rPr>
          <w:rFonts w:asciiTheme="majorBidi" w:hAnsiTheme="majorBidi" w:cstheme="majorBidi"/>
          <w:sz w:val="28"/>
          <w:szCs w:val="28"/>
        </w:rPr>
        <w:t xml:space="preserve"> . Er ist </w:t>
      </w:r>
      <w:r w:rsidR="001F1346" w:rsidRPr="00345BDA">
        <w:rPr>
          <w:rFonts w:asciiTheme="majorBidi" w:hAnsiTheme="majorBidi" w:cstheme="majorBidi"/>
          <w:color w:val="FF0000"/>
          <w:sz w:val="28"/>
          <w:szCs w:val="28"/>
        </w:rPr>
        <w:t>מתפלל</w:t>
      </w:r>
      <w:r w:rsidR="001F1346" w:rsidRPr="00401D59">
        <w:rPr>
          <w:rFonts w:asciiTheme="majorBidi" w:hAnsiTheme="majorBidi" w:cstheme="majorBidi"/>
          <w:sz w:val="28"/>
          <w:szCs w:val="28"/>
        </w:rPr>
        <w:t xml:space="preserve">. Würde er überhaupt nicht beten, so würde es der Gesamtheit überhaupt nicht schaden. So aber betet er, aber </w:t>
      </w:r>
      <w:r w:rsidRPr="00345BDA">
        <w:rPr>
          <w:rFonts w:asciiTheme="majorBidi" w:hAnsiTheme="majorBidi" w:cstheme="majorBidi" w:hint="cs"/>
          <w:color w:val="FF0000"/>
          <w:sz w:val="28"/>
          <w:szCs w:val="28"/>
          <w:rtl/>
        </w:rPr>
        <w:t>אחורי ביה"כ</w:t>
      </w:r>
      <w:r w:rsidR="001F1346" w:rsidRPr="00401D59">
        <w:rPr>
          <w:rFonts w:asciiTheme="majorBidi" w:hAnsiTheme="majorBidi" w:cstheme="majorBidi"/>
          <w:sz w:val="28"/>
          <w:szCs w:val="28"/>
        </w:rPr>
        <w:t xml:space="preserve"> , aber während alles nach dieser Richtung hin betet, betet jener nach einer anderen. Und da fügt </w:t>
      </w:r>
      <w:r w:rsidR="001F1346" w:rsidRPr="00345BDA">
        <w:rPr>
          <w:rFonts w:asciiTheme="majorBidi" w:hAnsiTheme="majorBidi" w:cstheme="majorBidi"/>
          <w:color w:val="FF0000"/>
          <w:sz w:val="28"/>
          <w:szCs w:val="28"/>
        </w:rPr>
        <w:t>דוד</w:t>
      </w:r>
      <w:r w:rsidR="001F1346" w:rsidRPr="00401D59">
        <w:rPr>
          <w:rFonts w:asciiTheme="majorBidi" w:hAnsiTheme="majorBidi" w:cstheme="majorBidi"/>
          <w:sz w:val="28"/>
          <w:szCs w:val="28"/>
        </w:rPr>
        <w:t xml:space="preserve"> hinzu:  </w:t>
      </w:r>
      <w:r w:rsidRPr="00345BDA">
        <w:rPr>
          <w:rFonts w:asciiTheme="majorBidi" w:hAnsiTheme="majorBidi" w:cstheme="majorBidi" w:hint="cs"/>
          <w:color w:val="FF0000"/>
          <w:sz w:val="28"/>
          <w:szCs w:val="28"/>
          <w:rtl/>
        </w:rPr>
        <w:t>כרם זלת לבני אדם</w:t>
      </w:r>
      <w:r w:rsidR="001F1346" w:rsidRPr="00401D59">
        <w:rPr>
          <w:rFonts w:asciiTheme="majorBidi" w:hAnsiTheme="majorBidi" w:cstheme="majorBidi"/>
          <w:sz w:val="28"/>
          <w:szCs w:val="28"/>
        </w:rPr>
        <w:t xml:space="preserve"> – solange werden jene </w:t>
      </w:r>
      <w:r w:rsidR="001F1346" w:rsidRPr="00345BDA">
        <w:rPr>
          <w:rFonts w:asciiTheme="majorBidi" w:hAnsiTheme="majorBidi" w:cstheme="majorBidi"/>
          <w:color w:val="FF0000"/>
          <w:sz w:val="28"/>
          <w:szCs w:val="28"/>
        </w:rPr>
        <w:t>רשעים</w:t>
      </w:r>
      <w:r w:rsidR="001F1346" w:rsidRPr="00401D59">
        <w:rPr>
          <w:rFonts w:asciiTheme="majorBidi" w:hAnsiTheme="majorBidi" w:cstheme="majorBidi"/>
          <w:sz w:val="28"/>
          <w:szCs w:val="28"/>
        </w:rPr>
        <w:t xml:space="preserve"> es wagen, den Abfall ins Heiligtum selbst zu bringen, solange </w:t>
      </w:r>
      <w:r w:rsidRPr="00445B93">
        <w:rPr>
          <w:rFonts w:asciiTheme="majorBidi" w:hAnsiTheme="majorBidi" w:cstheme="majorBidi" w:hint="cs"/>
          <w:color w:val="FF0000"/>
          <w:sz w:val="28"/>
          <w:szCs w:val="28"/>
          <w:rtl/>
        </w:rPr>
        <w:t>כרם זלות לבני אדם</w:t>
      </w:r>
      <w:r w:rsidR="001F1346" w:rsidRPr="00401D59">
        <w:rPr>
          <w:rFonts w:asciiTheme="majorBidi" w:hAnsiTheme="majorBidi" w:cstheme="majorBidi"/>
          <w:sz w:val="28"/>
          <w:szCs w:val="28"/>
        </w:rPr>
        <w:t xml:space="preserve">  solang </w:t>
      </w:r>
      <w:r w:rsidR="00445B93" w:rsidRPr="00445B93">
        <w:rPr>
          <w:rFonts w:asciiTheme="majorBidi" w:hAnsiTheme="majorBidi" w:cstheme="majorBidi" w:hint="cs"/>
          <w:color w:val="FF0000"/>
          <w:sz w:val="28"/>
          <w:szCs w:val="28"/>
          <w:rtl/>
        </w:rPr>
        <w:t>כְּרֻם</w:t>
      </w:r>
      <w:r w:rsidR="001F1346" w:rsidRPr="00445B93">
        <w:rPr>
          <w:rFonts w:asciiTheme="majorBidi" w:hAnsiTheme="majorBidi" w:cstheme="majorBidi"/>
          <w:color w:val="FF0000"/>
          <w:sz w:val="28"/>
          <w:szCs w:val="28"/>
        </w:rPr>
        <w:t xml:space="preserve"> </w:t>
      </w:r>
      <w:r w:rsidR="001F1346" w:rsidRPr="00401D59">
        <w:rPr>
          <w:rFonts w:asciiTheme="majorBidi" w:hAnsiTheme="majorBidi" w:cstheme="majorBidi"/>
          <w:sz w:val="28"/>
          <w:szCs w:val="28"/>
        </w:rPr>
        <w:t xml:space="preserve"> und das »Hohe« gering geachtet wird, solange den </w:t>
      </w:r>
      <w:r w:rsidR="001F1346" w:rsidRPr="00445B93">
        <w:rPr>
          <w:rFonts w:asciiTheme="majorBidi" w:hAnsiTheme="majorBidi" w:cstheme="majorBidi"/>
          <w:color w:val="FF0000"/>
          <w:sz w:val="28"/>
          <w:szCs w:val="28"/>
        </w:rPr>
        <w:t>רשעים</w:t>
      </w:r>
      <w:r w:rsidR="001F1346" w:rsidRPr="00401D59">
        <w:rPr>
          <w:rFonts w:asciiTheme="majorBidi" w:hAnsiTheme="majorBidi" w:cstheme="majorBidi"/>
          <w:sz w:val="28"/>
          <w:szCs w:val="28"/>
        </w:rPr>
        <w:t xml:space="preserve">  Schwäche an der/m ? bemerkbar? Werden, werden sie fortfahren zu wühlen und das ? zu untergraben, wenn aber die Zeit kommen wird, wo das Gute und Edle in Israel treu und fest zusammenhalten wird, dann wird auch die </w:t>
      </w:r>
      <w:r w:rsidR="001F1346" w:rsidRPr="00445B93">
        <w:rPr>
          <w:rFonts w:asciiTheme="majorBidi" w:hAnsiTheme="majorBidi" w:cstheme="majorBidi"/>
          <w:color w:val="FF0000"/>
          <w:sz w:val="28"/>
          <w:szCs w:val="28"/>
        </w:rPr>
        <w:t>תורה</w:t>
      </w:r>
      <w:r w:rsidR="001F1346" w:rsidRPr="00401D59">
        <w:rPr>
          <w:rFonts w:asciiTheme="majorBidi" w:hAnsiTheme="majorBidi" w:cstheme="majorBidi"/>
          <w:sz w:val="28"/>
          <w:szCs w:val="28"/>
        </w:rPr>
        <w:t xml:space="preserve"> befreit sein von jenen Wühlern und ? – mögen dann die Zeiten sich gestalten, wie sie wollen, Israel und seine </w:t>
      </w:r>
      <w:r w:rsidR="00445B93" w:rsidRPr="00445B93">
        <w:rPr>
          <w:rFonts w:asciiTheme="majorBidi" w:hAnsiTheme="majorBidi" w:cstheme="majorBidi" w:hint="cs"/>
          <w:i/>
          <w:color w:val="FF0000"/>
          <w:sz w:val="28"/>
          <w:szCs w:val="28"/>
          <w:rtl/>
        </w:rPr>
        <w:t>תורה</w:t>
      </w:r>
      <w:r w:rsidR="001F1346" w:rsidRPr="00401D59">
        <w:rPr>
          <w:rFonts w:asciiTheme="majorBidi" w:hAnsiTheme="majorBidi" w:cstheme="majorBidi"/>
          <w:sz w:val="28"/>
          <w:szCs w:val="28"/>
        </w:rPr>
        <w:t xml:space="preserve"> halten zusammen und hat nichts zu fürchten. –</w:t>
      </w:r>
      <w:r w:rsidR="00445B93" w:rsidRPr="00401D59">
        <w:rPr>
          <w:rFonts w:asciiTheme="majorBidi" w:hAnsiTheme="majorBidi" w:cstheme="majorBidi"/>
          <w:sz w:val="28"/>
          <w:szCs w:val="28"/>
        </w:rPr>
        <w:t>––</w:t>
      </w:r>
    </w:p>
    <w:p w14:paraId="56C80D1D" w14:textId="09972191"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Unsere Weisen meinen: </w:t>
      </w:r>
      <w:r w:rsidR="00500749" w:rsidRPr="00500749">
        <w:rPr>
          <w:rFonts w:asciiTheme="majorBidi" w:hAnsiTheme="majorBidi" w:cstheme="majorBidi" w:hint="cs"/>
          <w:color w:val="FF0000"/>
          <w:sz w:val="28"/>
          <w:szCs w:val="28"/>
          <w:rtl/>
        </w:rPr>
        <w:t xml:space="preserve">אין תפלה של אדם נשמעת אלא </w:t>
      </w:r>
      <w:proofErr w:type="spellStart"/>
      <w:r w:rsidR="00500749" w:rsidRPr="00500749">
        <w:rPr>
          <w:rFonts w:asciiTheme="majorBidi" w:hAnsiTheme="majorBidi" w:cstheme="majorBidi" w:hint="cs"/>
          <w:color w:val="FF0000"/>
          <w:sz w:val="28"/>
          <w:szCs w:val="28"/>
          <w:rtl/>
        </w:rPr>
        <w:t>בביה"כ</w:t>
      </w:r>
      <w:proofErr w:type="spellEnd"/>
      <w:r w:rsidRPr="00401D59">
        <w:rPr>
          <w:rFonts w:asciiTheme="majorBidi" w:hAnsiTheme="majorBidi" w:cstheme="majorBidi"/>
          <w:sz w:val="28"/>
          <w:szCs w:val="28"/>
        </w:rPr>
        <w:t xml:space="preserve">  – das Gebet des Morgens wird nur in der Synagoge erhört. </w:t>
      </w:r>
      <w:r w:rsidR="00500749" w:rsidRPr="00500749">
        <w:rPr>
          <w:rFonts w:asciiTheme="majorBidi" w:hAnsiTheme="majorBidi" w:cstheme="majorBidi" w:hint="cs"/>
          <w:i/>
          <w:color w:val="FF0000"/>
          <w:sz w:val="28"/>
          <w:szCs w:val="28"/>
          <w:rtl/>
        </w:rPr>
        <w:t>שנ' לשמוע אל הרנה ואל התפלה (</w:t>
      </w:r>
      <w:proofErr w:type="spellStart"/>
      <w:r w:rsidR="00500749" w:rsidRPr="00500749">
        <w:rPr>
          <w:rFonts w:asciiTheme="majorBidi" w:hAnsiTheme="majorBidi" w:cstheme="majorBidi" w:hint="cs"/>
          <w:i/>
          <w:color w:val="FF0000"/>
          <w:sz w:val="28"/>
          <w:szCs w:val="28"/>
          <w:rtl/>
        </w:rPr>
        <w:t>מלכ</w:t>
      </w:r>
      <w:proofErr w:type="spellEnd"/>
      <w:r w:rsidR="00500749" w:rsidRPr="00500749">
        <w:rPr>
          <w:rFonts w:asciiTheme="majorBidi" w:hAnsiTheme="majorBidi" w:cstheme="majorBidi" w:hint="cs"/>
          <w:i/>
          <w:color w:val="FF0000"/>
          <w:sz w:val="28"/>
          <w:szCs w:val="28"/>
          <w:rtl/>
        </w:rPr>
        <w:t>' א ח)</w:t>
      </w:r>
      <w:r w:rsidRPr="00401D59">
        <w:rPr>
          <w:rFonts w:asciiTheme="majorBidi" w:hAnsiTheme="majorBidi" w:cstheme="majorBidi"/>
          <w:sz w:val="28"/>
          <w:szCs w:val="28"/>
        </w:rPr>
        <w:t xml:space="preserve">, und zwar </w:t>
      </w:r>
      <w:r w:rsidR="00500749" w:rsidRPr="00500749">
        <w:rPr>
          <w:rFonts w:asciiTheme="majorBidi" w:hAnsiTheme="majorBidi" w:cstheme="majorBidi" w:hint="cs"/>
          <w:i/>
          <w:color w:val="FF0000"/>
          <w:sz w:val="28"/>
          <w:szCs w:val="28"/>
          <w:rtl/>
        </w:rPr>
        <w:t>במקום רנה שם תהא תפלה</w:t>
      </w:r>
      <w:r w:rsidRPr="00401D59">
        <w:rPr>
          <w:rFonts w:asciiTheme="majorBidi" w:hAnsiTheme="majorBidi" w:cstheme="majorBidi"/>
          <w:sz w:val="28"/>
          <w:szCs w:val="28"/>
        </w:rPr>
        <w:t xml:space="preserve"> : dort, wo </w:t>
      </w:r>
      <w:r w:rsidRPr="00500749">
        <w:rPr>
          <w:rFonts w:asciiTheme="majorBidi" w:hAnsiTheme="majorBidi" w:cstheme="majorBidi"/>
          <w:color w:val="FF0000"/>
          <w:sz w:val="28"/>
          <w:szCs w:val="28"/>
        </w:rPr>
        <w:t>רנה</w:t>
      </w:r>
      <w:r w:rsidRPr="00401D59">
        <w:rPr>
          <w:rFonts w:asciiTheme="majorBidi" w:hAnsiTheme="majorBidi" w:cstheme="majorBidi"/>
          <w:sz w:val="28"/>
          <w:szCs w:val="28"/>
        </w:rPr>
        <w:t xml:space="preserve"> ist, dort muss auch </w:t>
      </w:r>
      <w:r w:rsidRPr="00500749">
        <w:rPr>
          <w:rFonts w:asciiTheme="majorBidi" w:hAnsiTheme="majorBidi" w:cstheme="majorBidi"/>
          <w:color w:val="FF0000"/>
          <w:sz w:val="28"/>
          <w:szCs w:val="28"/>
        </w:rPr>
        <w:t>תפלה</w:t>
      </w:r>
      <w:r w:rsidRPr="00401D59">
        <w:rPr>
          <w:rFonts w:asciiTheme="majorBidi" w:hAnsiTheme="majorBidi" w:cstheme="majorBidi"/>
          <w:sz w:val="28"/>
          <w:szCs w:val="28"/>
        </w:rPr>
        <w:t xml:space="preserve"> sein. Es heisst nicht </w:t>
      </w:r>
      <w:r w:rsidR="00500749" w:rsidRPr="00500749">
        <w:rPr>
          <w:rFonts w:asciiTheme="majorBidi" w:hAnsiTheme="majorBidi" w:cstheme="majorBidi" w:hint="cs"/>
          <w:i/>
          <w:color w:val="FF0000"/>
          <w:sz w:val="28"/>
          <w:szCs w:val="28"/>
          <w:rtl/>
        </w:rPr>
        <w:t>אין תפלה נשמעת</w:t>
      </w:r>
      <w:r w:rsidRPr="00401D59">
        <w:rPr>
          <w:rFonts w:asciiTheme="majorBidi" w:hAnsiTheme="majorBidi" w:cstheme="majorBidi"/>
          <w:sz w:val="28"/>
          <w:szCs w:val="28"/>
        </w:rPr>
        <w:t xml:space="preserve">, sondern </w:t>
      </w:r>
      <w:r w:rsidR="00500749" w:rsidRPr="00500749">
        <w:rPr>
          <w:rFonts w:asciiTheme="majorBidi" w:hAnsiTheme="majorBidi" w:cstheme="majorBidi" w:hint="cs"/>
          <w:i/>
          <w:color w:val="FF0000"/>
          <w:sz w:val="28"/>
          <w:szCs w:val="28"/>
          <w:rtl/>
        </w:rPr>
        <w:t xml:space="preserve">אין תפלה של </w:t>
      </w:r>
      <w:r w:rsidR="00500749" w:rsidRPr="00500749">
        <w:rPr>
          <w:rFonts w:asciiTheme="majorBidi" w:hAnsiTheme="majorBidi" w:cstheme="majorBidi" w:hint="cs"/>
          <w:i/>
          <w:color w:val="FF0000"/>
          <w:sz w:val="28"/>
          <w:szCs w:val="28"/>
          <w:u w:val="single"/>
          <w:rtl/>
        </w:rPr>
        <w:t>אדם</w:t>
      </w:r>
      <w:r w:rsidRPr="00401D59">
        <w:rPr>
          <w:rFonts w:asciiTheme="majorBidi" w:hAnsiTheme="majorBidi" w:cstheme="majorBidi"/>
          <w:sz w:val="28"/>
          <w:szCs w:val="28"/>
        </w:rPr>
        <w:t xml:space="preserve">, die </w:t>
      </w:r>
      <w:r w:rsidR="00500749" w:rsidRPr="00500749">
        <w:rPr>
          <w:rFonts w:asciiTheme="majorBidi" w:hAnsiTheme="majorBidi" w:cstheme="majorBidi" w:hint="cs"/>
          <w:i/>
          <w:color w:val="FF0000"/>
          <w:sz w:val="28"/>
          <w:szCs w:val="28"/>
          <w:rtl/>
        </w:rPr>
        <w:t>תפלה</w:t>
      </w:r>
      <w:r w:rsidRPr="00401D59">
        <w:rPr>
          <w:rFonts w:asciiTheme="majorBidi" w:hAnsiTheme="majorBidi" w:cstheme="majorBidi"/>
          <w:sz w:val="28"/>
          <w:szCs w:val="28"/>
        </w:rPr>
        <w:t xml:space="preserve"> des Einzelnen wird nur im </w:t>
      </w:r>
      <w:proofErr w:type="spellStart"/>
      <w:r w:rsidR="00500749" w:rsidRPr="00500749">
        <w:rPr>
          <w:rFonts w:asciiTheme="majorBidi" w:hAnsiTheme="majorBidi" w:cstheme="majorBidi" w:hint="cs"/>
          <w:i/>
          <w:color w:val="FF0000"/>
          <w:sz w:val="28"/>
          <w:szCs w:val="28"/>
          <w:rtl/>
        </w:rPr>
        <w:t>בה"כ</w:t>
      </w:r>
      <w:proofErr w:type="spellEnd"/>
      <w:r w:rsidRPr="00401D59">
        <w:rPr>
          <w:rFonts w:asciiTheme="majorBidi" w:hAnsiTheme="majorBidi" w:cstheme="majorBidi"/>
          <w:sz w:val="28"/>
          <w:szCs w:val="28"/>
        </w:rPr>
        <w:t xml:space="preserve"> erhört. Unsere meisten Gebete werden durch und für die Gesamtheit gesprochen. Ein jeder Einzelne betet für das Wohl  und Interesse der Gesamtheit. Er sagt nicht: »Ich habe gesündigt«, sondern </w:t>
      </w:r>
      <w:r w:rsidRPr="00500749">
        <w:rPr>
          <w:rFonts w:asciiTheme="majorBidi" w:hAnsiTheme="majorBidi" w:cstheme="majorBidi"/>
          <w:color w:val="FF0000"/>
          <w:sz w:val="28"/>
          <w:szCs w:val="28"/>
        </w:rPr>
        <w:t>אנחנו</w:t>
      </w:r>
      <w:r w:rsidRPr="00401D59">
        <w:rPr>
          <w:rFonts w:asciiTheme="majorBidi" w:hAnsiTheme="majorBidi" w:cstheme="majorBidi"/>
          <w:sz w:val="28"/>
          <w:szCs w:val="28"/>
        </w:rPr>
        <w:t xml:space="preserve"> , </w:t>
      </w:r>
      <w:r w:rsidRPr="00401D59">
        <w:rPr>
          <w:rFonts w:asciiTheme="majorBidi" w:hAnsiTheme="majorBidi" w:cstheme="majorBidi"/>
          <w:sz w:val="28"/>
          <w:szCs w:val="28"/>
          <w:u w:val="single"/>
        </w:rPr>
        <w:t>wir</w:t>
      </w:r>
      <w:r w:rsidRPr="00401D59">
        <w:rPr>
          <w:rFonts w:asciiTheme="majorBidi" w:hAnsiTheme="majorBidi" w:cstheme="majorBidi"/>
          <w:sz w:val="28"/>
          <w:szCs w:val="28"/>
        </w:rPr>
        <w:t xml:space="preserve"> haben </w:t>
      </w:r>
      <w:r w:rsidRPr="00401D59">
        <w:rPr>
          <w:rFonts w:asciiTheme="majorBidi" w:hAnsiTheme="majorBidi" w:cstheme="majorBidi"/>
          <w:sz w:val="28"/>
          <w:szCs w:val="28"/>
        </w:rPr>
        <w:lastRenderedPageBreak/>
        <w:t xml:space="preserve">gesündigt. Nicht Einzelinteressen führen gewöhnlich den Sünder? ins Gotteshaus. Heisst es doch dem entsprechend auch </w:t>
      </w:r>
      <w:r w:rsidR="00500749" w:rsidRPr="00500749">
        <w:rPr>
          <w:rFonts w:asciiTheme="majorBidi" w:hAnsiTheme="majorBidi" w:cstheme="majorBidi" w:hint="cs"/>
          <w:i/>
          <w:color w:val="FF0000"/>
          <w:sz w:val="28"/>
          <w:szCs w:val="28"/>
          <w:rtl/>
        </w:rPr>
        <w:t>בית הכנסת</w:t>
      </w:r>
      <w:r w:rsidRPr="00401D59">
        <w:rPr>
          <w:rFonts w:asciiTheme="majorBidi" w:hAnsiTheme="majorBidi" w:cstheme="majorBidi"/>
          <w:sz w:val="28"/>
          <w:szCs w:val="28"/>
        </w:rPr>
        <w:t xml:space="preserve"> Sammlungshaus, ein Haus, wo die Interessen, das Heil und Wohl einer Gesamtheit von Gott erfleht wird. Nichtsdestoweniger haben wir auch Gebete, die der Einzelne für sein eigenes Wohl spricht. Darf doch ein jeder in der  </w:t>
      </w:r>
      <w:commentRangeStart w:id="22"/>
      <w:r w:rsidR="00500749" w:rsidRPr="00500749">
        <w:rPr>
          <w:rFonts w:asciiTheme="majorBidi" w:hAnsiTheme="majorBidi" w:cstheme="majorBidi" w:hint="cs"/>
          <w:color w:val="FF0000"/>
          <w:sz w:val="28"/>
          <w:szCs w:val="28"/>
          <w:rtl/>
        </w:rPr>
        <w:t>ש"ע</w:t>
      </w:r>
      <w:commentRangeEnd w:id="22"/>
      <w:r w:rsidR="00500749">
        <w:rPr>
          <w:rStyle w:val="CommentReference"/>
          <w:rtl/>
        </w:rPr>
        <w:commentReference w:id="22"/>
      </w:r>
      <w:r w:rsidRPr="00401D59">
        <w:rPr>
          <w:rFonts w:asciiTheme="majorBidi" w:hAnsiTheme="majorBidi" w:cstheme="majorBidi"/>
          <w:sz w:val="28"/>
          <w:szCs w:val="28"/>
        </w:rPr>
        <w:t xml:space="preserve"> </w:t>
      </w:r>
      <w:r w:rsidR="00500749">
        <w:rPr>
          <w:rFonts w:asciiTheme="majorBidi" w:hAnsiTheme="majorBidi" w:cstheme="majorBidi" w:hint="cs"/>
          <w:sz w:val="28"/>
          <w:szCs w:val="28"/>
          <w:rtl/>
        </w:rPr>
        <w:t>)</w:t>
      </w:r>
      <w:r w:rsidRPr="00401D59">
        <w:rPr>
          <w:rFonts w:asciiTheme="majorBidi" w:hAnsiTheme="majorBidi" w:cstheme="majorBidi"/>
          <w:sz w:val="28"/>
          <w:szCs w:val="28"/>
        </w:rPr>
        <w:t>?</w:t>
      </w:r>
      <w:r w:rsidR="00500749">
        <w:rPr>
          <w:rFonts w:asciiTheme="majorBidi" w:hAnsiTheme="majorBidi" w:cstheme="majorBidi" w:hint="cs"/>
          <w:sz w:val="28"/>
          <w:szCs w:val="28"/>
          <w:rtl/>
        </w:rPr>
        <w:t>(</w:t>
      </w:r>
      <w:r w:rsidRPr="00401D59">
        <w:rPr>
          <w:rFonts w:asciiTheme="majorBidi" w:hAnsiTheme="majorBidi" w:cstheme="majorBidi"/>
          <w:sz w:val="28"/>
          <w:szCs w:val="28"/>
        </w:rPr>
        <w:t xml:space="preserve"> um die Gewährung von Dingen bitten, die lediglich sein eigenes Wesen betreffen. Allein auch die </w:t>
      </w:r>
      <w:r w:rsidR="00500749" w:rsidRPr="00500749">
        <w:rPr>
          <w:rFonts w:asciiTheme="majorBidi" w:hAnsiTheme="majorBidi" w:cstheme="majorBidi" w:hint="cs"/>
          <w:color w:val="FF0000"/>
          <w:sz w:val="28"/>
          <w:szCs w:val="28"/>
          <w:rtl/>
        </w:rPr>
        <w:t>תפלת יחיד</w:t>
      </w:r>
      <w:r w:rsidRPr="00401D59">
        <w:rPr>
          <w:rFonts w:asciiTheme="majorBidi" w:hAnsiTheme="majorBidi" w:cstheme="majorBidi"/>
          <w:sz w:val="28"/>
          <w:szCs w:val="28"/>
        </w:rPr>
        <w:t xml:space="preserve"> muss sich im Kreis der Gesamtheit bewegen, er darf nur um Erlangens einer Sache bitten, um dieselbe in dienst der heiligen Sache zu stellen und dadurch die Zwecke der Gesamtheit zu fördern. Der Gegenstand, den er von Gott erbittet, muss ein derartiger sein, dass er einstmals der Gesamtheit zu Gute kommt, und so seine </w:t>
      </w:r>
      <w:r w:rsidR="00955235">
        <w:rPr>
          <w:rFonts w:asciiTheme="majorBidi" w:hAnsiTheme="majorBidi" w:cstheme="majorBidi" w:hint="cs"/>
          <w:sz w:val="28"/>
          <w:szCs w:val="28"/>
          <w:rtl/>
        </w:rPr>
        <w:t xml:space="preserve"> </w:t>
      </w:r>
      <w:r w:rsidR="00955235" w:rsidRPr="00955235">
        <w:rPr>
          <w:rFonts w:asciiTheme="majorBidi" w:hAnsiTheme="majorBidi" w:cstheme="majorBidi" w:hint="cs"/>
          <w:color w:val="FF0000"/>
          <w:sz w:val="28"/>
          <w:szCs w:val="28"/>
          <w:rtl/>
        </w:rPr>
        <w:t>תפלת יחיד</w:t>
      </w:r>
      <w:r w:rsidRPr="00401D59">
        <w:rPr>
          <w:rFonts w:asciiTheme="majorBidi" w:hAnsiTheme="majorBidi" w:cstheme="majorBidi"/>
          <w:sz w:val="28"/>
          <w:szCs w:val="28"/>
        </w:rPr>
        <w:t xml:space="preserve">zu einem </w:t>
      </w:r>
      <w:r w:rsidR="00955235" w:rsidRPr="00955235">
        <w:rPr>
          <w:rFonts w:asciiTheme="majorBidi" w:hAnsiTheme="majorBidi" w:cstheme="majorBidi" w:hint="cs"/>
          <w:color w:val="FF0000"/>
          <w:sz w:val="28"/>
          <w:szCs w:val="28"/>
          <w:rtl/>
        </w:rPr>
        <w:t>תפלת צבור</w:t>
      </w:r>
      <w:r w:rsidRPr="00401D59">
        <w:rPr>
          <w:rFonts w:asciiTheme="majorBidi" w:hAnsiTheme="majorBidi" w:cstheme="majorBidi"/>
          <w:sz w:val="28"/>
          <w:szCs w:val="28"/>
        </w:rPr>
        <w:t xml:space="preserve"> wird. Wann </w:t>
      </w:r>
      <w:r w:rsidRPr="00955235">
        <w:rPr>
          <w:rFonts w:asciiTheme="majorBidi" w:hAnsiTheme="majorBidi" w:cstheme="majorBidi"/>
          <w:color w:val="FF0000"/>
          <w:sz w:val="28"/>
          <w:szCs w:val="28"/>
        </w:rPr>
        <w:t>חנה</w:t>
      </w:r>
      <w:r w:rsidRPr="00401D59">
        <w:rPr>
          <w:rFonts w:asciiTheme="majorBidi" w:hAnsiTheme="majorBidi" w:cstheme="majorBidi"/>
          <w:sz w:val="28"/>
          <w:szCs w:val="28"/>
        </w:rPr>
        <w:t xml:space="preserve"> damals um Gewährung eines Knaben? gebeten hat, so hat sie ihn nur verlangt, um ihn ? Gott zu weihen, die Kräfte des Knaben der heiligen Sache dienstbar zu machen – und jener </w:t>
      </w:r>
      <w:r w:rsidRPr="00955235">
        <w:rPr>
          <w:rFonts w:asciiTheme="majorBidi" w:hAnsiTheme="majorBidi" w:cstheme="majorBidi"/>
          <w:color w:val="FF0000"/>
          <w:sz w:val="28"/>
          <w:szCs w:val="28"/>
        </w:rPr>
        <w:t>שמואל</w:t>
      </w:r>
      <w:r w:rsidRPr="00401D59">
        <w:rPr>
          <w:rFonts w:asciiTheme="majorBidi" w:hAnsiTheme="majorBidi" w:cstheme="majorBidi"/>
          <w:sz w:val="28"/>
          <w:szCs w:val="28"/>
        </w:rPr>
        <w:t xml:space="preserve"> wäre selbst einer </w:t>
      </w:r>
      <w:r w:rsidR="00955235" w:rsidRPr="00955235">
        <w:rPr>
          <w:rFonts w:asciiTheme="majorBidi" w:hAnsiTheme="majorBidi" w:cstheme="majorBidi" w:hint="cs"/>
          <w:color w:val="FF0000"/>
          <w:sz w:val="28"/>
          <w:szCs w:val="28"/>
          <w:rtl/>
        </w:rPr>
        <w:t>תפלת ציבור</w:t>
      </w:r>
      <w:r w:rsidRPr="00401D59">
        <w:rPr>
          <w:rFonts w:asciiTheme="majorBidi" w:hAnsiTheme="majorBidi" w:cstheme="majorBidi"/>
          <w:sz w:val="28"/>
          <w:szCs w:val="28"/>
        </w:rPr>
        <w:t xml:space="preserve"> würdig gewesen. – </w:t>
      </w:r>
      <w:r w:rsidRPr="00955235">
        <w:rPr>
          <w:rFonts w:asciiTheme="majorBidi" w:hAnsiTheme="majorBidi" w:cstheme="majorBidi"/>
          <w:color w:val="FF0000"/>
          <w:sz w:val="28"/>
          <w:szCs w:val="28"/>
        </w:rPr>
        <w:t>רינה</w:t>
      </w:r>
      <w:r w:rsidRPr="00401D59">
        <w:rPr>
          <w:rFonts w:asciiTheme="majorBidi" w:hAnsiTheme="majorBidi" w:cstheme="majorBidi"/>
          <w:sz w:val="28"/>
          <w:szCs w:val="28"/>
        </w:rPr>
        <w:t xml:space="preserve"> heisst innere Gefühle laut werden lassen. </w:t>
      </w:r>
      <w:commentRangeStart w:id="23"/>
      <w:r w:rsidR="00955235" w:rsidRPr="00955235">
        <w:rPr>
          <w:rFonts w:asciiTheme="majorBidi" w:hAnsiTheme="majorBidi" w:cstheme="majorBidi" w:hint="cs"/>
          <w:color w:val="FF0000"/>
          <w:sz w:val="28"/>
          <w:szCs w:val="28"/>
          <w:rtl/>
        </w:rPr>
        <w:t>תפלת</w:t>
      </w:r>
      <w:commentRangeEnd w:id="23"/>
      <w:r w:rsidR="00955235">
        <w:rPr>
          <w:rStyle w:val="CommentReference"/>
          <w:rtl/>
        </w:rPr>
        <w:commentReference w:id="23"/>
      </w:r>
      <w:r w:rsidR="00955235" w:rsidRPr="00955235">
        <w:rPr>
          <w:rFonts w:asciiTheme="majorBidi" w:hAnsiTheme="majorBidi" w:cstheme="majorBidi" w:hint="cs"/>
          <w:color w:val="FF0000"/>
          <w:sz w:val="28"/>
          <w:szCs w:val="28"/>
          <w:rtl/>
        </w:rPr>
        <w:t xml:space="preserve"> בציבור</w:t>
      </w:r>
      <w:r w:rsidRPr="00401D59">
        <w:rPr>
          <w:rFonts w:asciiTheme="majorBidi" w:hAnsiTheme="majorBidi" w:cstheme="majorBidi"/>
          <w:sz w:val="28"/>
          <w:szCs w:val="28"/>
        </w:rPr>
        <w:t xml:space="preserve"> </w:t>
      </w:r>
      <w:r w:rsidR="00955235">
        <w:rPr>
          <w:rFonts w:asciiTheme="majorBidi" w:hAnsiTheme="majorBidi" w:cstheme="majorBidi"/>
          <w:sz w:val="28"/>
          <w:szCs w:val="28"/>
          <w:lang w:val="en-US"/>
        </w:rPr>
        <w:t xml:space="preserve">(sic!) </w:t>
      </w:r>
      <w:r w:rsidRPr="00401D59">
        <w:rPr>
          <w:rFonts w:asciiTheme="majorBidi" w:hAnsiTheme="majorBidi" w:cstheme="majorBidi"/>
          <w:sz w:val="28"/>
          <w:szCs w:val="28"/>
        </w:rPr>
        <w:t xml:space="preserve">können wir laut werden lassen. Schickt doch das ein jeder ohne eigenes Interesse, doch nur zum Wohle der Gesamtheit. </w:t>
      </w:r>
      <w:r w:rsidR="00955235" w:rsidRPr="00955235">
        <w:rPr>
          <w:rFonts w:asciiTheme="majorBidi" w:hAnsiTheme="majorBidi" w:cstheme="majorBidi" w:hint="cs"/>
          <w:color w:val="FF0000"/>
          <w:sz w:val="28"/>
          <w:szCs w:val="28"/>
          <w:rtl/>
        </w:rPr>
        <w:t>תפלת יחיד</w:t>
      </w:r>
      <w:r w:rsidRPr="00401D59">
        <w:rPr>
          <w:rFonts w:asciiTheme="majorBidi" w:hAnsiTheme="majorBidi" w:cstheme="majorBidi"/>
          <w:sz w:val="28"/>
          <w:szCs w:val="28"/>
        </w:rPr>
        <w:t xml:space="preserve">  muss leise, ? gesagt werden. Was kümmert es da auch, was er seinem Gotte zu sagen hat.  </w:t>
      </w:r>
      <w:r w:rsidR="00955235" w:rsidRPr="00955235">
        <w:rPr>
          <w:rFonts w:asciiTheme="majorBidi" w:hAnsiTheme="majorBidi" w:cstheme="majorBidi" w:hint="cs"/>
          <w:color w:val="FF0000"/>
          <w:sz w:val="28"/>
          <w:szCs w:val="28"/>
          <w:rtl/>
        </w:rPr>
        <w:t>תפלה לעני כי יעטוף</w:t>
      </w:r>
      <w:r w:rsidR="00955235">
        <w:rPr>
          <w:rFonts w:asciiTheme="majorBidi" w:hAnsiTheme="majorBidi" w:cstheme="majorBidi"/>
          <w:color w:val="FF0000"/>
          <w:sz w:val="28"/>
          <w:szCs w:val="28"/>
        </w:rPr>
        <w:t xml:space="preserve">. </w:t>
      </w:r>
      <w:r w:rsidR="00955235">
        <w:rPr>
          <w:rFonts w:asciiTheme="majorBidi" w:hAnsiTheme="majorBidi" w:cstheme="majorBidi" w:hint="cs"/>
          <w:color w:val="FF0000"/>
          <w:sz w:val="28"/>
          <w:szCs w:val="28"/>
          <w:rtl/>
        </w:rPr>
        <w:t>עטוף</w:t>
      </w:r>
      <w:r w:rsidR="00955235">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heisst erfüllen: der Arme erfüllt sein Inneres, im </w:t>
      </w:r>
      <w:r w:rsidR="0074283B" w:rsidRPr="0074283B">
        <w:rPr>
          <w:rFonts w:asciiTheme="majorBidi" w:hAnsiTheme="majorBidi" w:cstheme="majorBidi" w:hint="cs"/>
          <w:color w:val="FF0000"/>
          <w:sz w:val="28"/>
          <w:szCs w:val="28"/>
          <w:rtl/>
        </w:rPr>
        <w:t>פסוק</w:t>
      </w:r>
      <w:r w:rsidRPr="00401D59">
        <w:rPr>
          <w:rFonts w:asciiTheme="majorBidi" w:hAnsiTheme="majorBidi" w:cstheme="majorBidi"/>
          <w:sz w:val="28"/>
          <w:szCs w:val="28"/>
        </w:rPr>
        <w:t xml:space="preserve"> geht deshalb  </w:t>
      </w:r>
      <w:r w:rsidR="0074283B" w:rsidRPr="0074283B">
        <w:rPr>
          <w:rFonts w:asciiTheme="majorBidi" w:hAnsiTheme="majorBidi" w:cstheme="majorBidi" w:hint="cs"/>
          <w:color w:val="FF0000"/>
          <w:sz w:val="28"/>
          <w:szCs w:val="28"/>
          <w:rtl/>
        </w:rPr>
        <w:t>תפלה לעני כי יעטוף</w:t>
      </w:r>
      <w:r w:rsidRPr="00401D59">
        <w:rPr>
          <w:rFonts w:asciiTheme="majorBidi" w:hAnsiTheme="majorBidi" w:cstheme="majorBidi"/>
          <w:sz w:val="28"/>
          <w:szCs w:val="28"/>
        </w:rPr>
        <w:t xml:space="preserve"> , verschweigt auch der Arme, der ? seinen Jammer und sein unglück vor seinen Nebenmenschen – </w:t>
      </w:r>
      <w:r w:rsidR="0074283B">
        <w:rPr>
          <w:rFonts w:asciiTheme="majorBidi" w:hAnsiTheme="majorBidi" w:cstheme="majorBidi" w:hint="cs"/>
          <w:sz w:val="28"/>
          <w:szCs w:val="28"/>
          <w:rtl/>
        </w:rPr>
        <w:t xml:space="preserve"> </w:t>
      </w:r>
      <w:r w:rsidR="0074283B" w:rsidRPr="0074283B">
        <w:rPr>
          <w:rFonts w:asciiTheme="majorBidi" w:hAnsiTheme="majorBidi" w:cstheme="majorBidi" w:hint="cs"/>
          <w:color w:val="FF0000"/>
          <w:sz w:val="28"/>
          <w:szCs w:val="28"/>
          <w:rtl/>
        </w:rPr>
        <w:t>ולפני ד' ישפוך שיחו</w:t>
      </w:r>
      <w:r w:rsidRPr="00401D59">
        <w:rPr>
          <w:rFonts w:asciiTheme="majorBidi" w:hAnsiTheme="majorBidi" w:cstheme="majorBidi"/>
          <w:sz w:val="28"/>
          <w:szCs w:val="28"/>
        </w:rPr>
        <w:t xml:space="preserve">vor </w:t>
      </w:r>
      <w:r w:rsidRPr="0074283B">
        <w:rPr>
          <w:rFonts w:asciiTheme="majorBidi" w:hAnsiTheme="majorBidi" w:cstheme="majorBidi"/>
          <w:sz w:val="28"/>
          <w:szCs w:val="28"/>
          <w:u w:val="single"/>
        </w:rPr>
        <w:t xml:space="preserve">Gott </w:t>
      </w:r>
      <w:r w:rsidRPr="00401D59">
        <w:rPr>
          <w:rFonts w:asciiTheme="majorBidi" w:hAnsiTheme="majorBidi" w:cstheme="majorBidi"/>
          <w:sz w:val="28"/>
          <w:szCs w:val="28"/>
        </w:rPr>
        <w:t xml:space="preserve">schüttet er sein Herz aus, dem offenbart er alle seine kleinen und großen Sorgen. – Spricht er aber auch leise sein Gebete, so genügt doch das Anliegen eines jetzt Einzelnen eine </w:t>
      </w:r>
      <w:r w:rsidR="0074283B">
        <w:rPr>
          <w:rFonts w:asciiTheme="majorBidi" w:hAnsiTheme="majorBidi" w:cstheme="majorBidi" w:hint="cs"/>
          <w:sz w:val="28"/>
          <w:szCs w:val="28"/>
          <w:rtl/>
        </w:rPr>
        <w:t>תפלת ציבור</w:t>
      </w:r>
      <w:r w:rsidRPr="00401D59">
        <w:rPr>
          <w:rFonts w:asciiTheme="majorBidi" w:hAnsiTheme="majorBidi" w:cstheme="majorBidi"/>
          <w:sz w:val="28"/>
          <w:szCs w:val="28"/>
        </w:rPr>
        <w:t xml:space="preserve">  sein, muß </w:t>
      </w:r>
      <w:r w:rsidRPr="00401D59">
        <w:rPr>
          <w:rFonts w:asciiTheme="majorBidi" w:hAnsiTheme="majorBidi" w:cstheme="majorBidi"/>
          <w:sz w:val="28"/>
          <w:szCs w:val="28"/>
          <w:u w:val="single"/>
        </w:rPr>
        <w:t>würdig</w:t>
      </w:r>
      <w:r w:rsidRPr="00401D59">
        <w:rPr>
          <w:rFonts w:asciiTheme="majorBidi" w:hAnsiTheme="majorBidi" w:cstheme="majorBidi"/>
          <w:sz w:val="28"/>
          <w:szCs w:val="28"/>
        </w:rPr>
        <w:t xml:space="preserve"> ? laut ge?bracht </w:t>
      </w:r>
    </w:p>
    <w:p w14:paraId="53ABE53B" w14:textId="77777777" w:rsidR="001F1346" w:rsidRPr="00401D59" w:rsidRDefault="001F1346" w:rsidP="001F1346">
      <w:pPr>
        <w:spacing w:line="360" w:lineRule="auto"/>
        <w:rPr>
          <w:rFonts w:asciiTheme="majorBidi" w:hAnsiTheme="majorBidi" w:cstheme="majorBidi"/>
          <w:sz w:val="28"/>
          <w:szCs w:val="28"/>
        </w:rPr>
      </w:pPr>
    </w:p>
    <w:p w14:paraId="0485DE28" w14:textId="77777777" w:rsidR="001F1346" w:rsidRPr="00401D59" w:rsidRDefault="001F1346" w:rsidP="001F1346">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37</w:t>
      </w:r>
    </w:p>
    <w:p w14:paraId="1EA85038" w14:textId="77777777" w:rsidR="001F1346" w:rsidRPr="00401D59" w:rsidRDefault="001F1346" w:rsidP="001F1346">
      <w:pPr>
        <w:spacing w:line="360" w:lineRule="auto"/>
        <w:rPr>
          <w:rFonts w:asciiTheme="majorBidi" w:hAnsiTheme="majorBidi" w:cstheme="majorBidi"/>
          <w:sz w:val="28"/>
          <w:szCs w:val="28"/>
        </w:rPr>
      </w:pPr>
    </w:p>
    <w:p w14:paraId="3A1A23D9" w14:textId="16030D1F"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zu werden.– Wann derselbe, meinen unsere Weisen, ein </w:t>
      </w:r>
      <w:r w:rsidR="00A716DF" w:rsidRPr="00A716DF">
        <w:rPr>
          <w:rFonts w:asciiTheme="majorBidi" w:hAnsiTheme="majorBidi" w:cstheme="majorBidi" w:hint="cs"/>
          <w:color w:val="FF0000"/>
          <w:sz w:val="28"/>
          <w:szCs w:val="28"/>
          <w:rtl/>
        </w:rPr>
        <w:t>יחיד מתפלל</w:t>
      </w:r>
      <w:r w:rsidRPr="00401D59">
        <w:rPr>
          <w:rFonts w:asciiTheme="majorBidi" w:hAnsiTheme="majorBidi" w:cstheme="majorBidi"/>
          <w:sz w:val="28"/>
          <w:szCs w:val="28"/>
        </w:rPr>
        <w:t xml:space="preserve"> sein will, so möge er im </w:t>
      </w:r>
      <w:r w:rsidR="00A716DF" w:rsidRPr="00A716DF">
        <w:rPr>
          <w:rFonts w:asciiTheme="majorBidi" w:hAnsiTheme="majorBidi" w:cstheme="majorBidi" w:hint="cs"/>
          <w:i/>
          <w:color w:val="FF0000"/>
          <w:sz w:val="28"/>
          <w:szCs w:val="28"/>
          <w:rtl/>
        </w:rPr>
        <w:t xml:space="preserve">בית </w:t>
      </w:r>
      <w:proofErr w:type="spellStart"/>
      <w:r w:rsidR="00A716DF" w:rsidRPr="00A716DF">
        <w:rPr>
          <w:rFonts w:asciiTheme="majorBidi" w:hAnsiTheme="majorBidi" w:cstheme="majorBidi" w:hint="cs"/>
          <w:i/>
          <w:color w:val="FF0000"/>
          <w:sz w:val="28"/>
          <w:szCs w:val="28"/>
          <w:rtl/>
        </w:rPr>
        <w:t>הכנ</w:t>
      </w:r>
      <w:proofErr w:type="spellEnd"/>
      <w:r w:rsidR="00A716DF" w:rsidRPr="00A716DF">
        <w:rPr>
          <w:rFonts w:asciiTheme="majorBidi" w:hAnsiTheme="majorBidi" w:cstheme="majorBidi" w:hint="cs"/>
          <w:i/>
          <w:color w:val="FF0000"/>
          <w:sz w:val="28"/>
          <w:szCs w:val="28"/>
          <w:rtl/>
        </w:rPr>
        <w:t xml:space="preserve">' </w:t>
      </w:r>
      <w:r w:rsidR="00A716DF" w:rsidRPr="00A716DF">
        <w:rPr>
          <w:rFonts w:asciiTheme="majorBidi" w:hAnsiTheme="majorBidi" w:cstheme="majorBidi"/>
          <w:i/>
          <w:color w:val="FF0000"/>
          <w:sz w:val="28"/>
          <w:szCs w:val="28"/>
          <w:rtl/>
        </w:rPr>
        <w:t>–</w:t>
      </w:r>
      <w:r w:rsidR="00A716DF" w:rsidRPr="00A716DF">
        <w:rPr>
          <w:rFonts w:asciiTheme="majorBidi" w:hAnsiTheme="majorBidi" w:cstheme="majorBidi" w:hint="cs"/>
          <w:i/>
          <w:color w:val="FF0000"/>
          <w:sz w:val="28"/>
          <w:szCs w:val="28"/>
          <w:rtl/>
        </w:rPr>
        <w:t xml:space="preserve"> במקום רינה</w:t>
      </w:r>
      <w:r w:rsidRPr="00401D59">
        <w:rPr>
          <w:rFonts w:asciiTheme="majorBidi" w:hAnsiTheme="majorBidi" w:cstheme="majorBidi"/>
          <w:sz w:val="28"/>
          <w:szCs w:val="28"/>
        </w:rPr>
        <w:t xml:space="preserve"> – sein Gebet verrichten, sonst wird er nicht </w:t>
      </w:r>
      <w:r w:rsidRPr="00401D59">
        <w:rPr>
          <w:rFonts w:asciiTheme="majorBidi" w:hAnsiTheme="majorBidi" w:cstheme="majorBidi"/>
          <w:sz w:val="28"/>
          <w:szCs w:val="28"/>
        </w:rPr>
        <w:lastRenderedPageBreak/>
        <w:t xml:space="preserve">erhört. Das heisst mit anderen Worten, betet jemand für sein Einzelinteresse, so muss sein Anliegen ein derartiges sein, das fähig ist, im </w:t>
      </w:r>
      <w:r w:rsidR="00A716DF" w:rsidRPr="00A716DF">
        <w:rPr>
          <w:rFonts w:asciiTheme="majorBidi" w:hAnsiTheme="majorBidi" w:cstheme="majorBidi" w:hint="cs"/>
          <w:i/>
          <w:color w:val="FF0000"/>
          <w:sz w:val="28"/>
          <w:szCs w:val="28"/>
          <w:rtl/>
        </w:rPr>
        <w:t xml:space="preserve">בית </w:t>
      </w:r>
      <w:proofErr w:type="spellStart"/>
      <w:r w:rsidR="00A716DF" w:rsidRPr="00A716DF">
        <w:rPr>
          <w:rFonts w:asciiTheme="majorBidi" w:hAnsiTheme="majorBidi" w:cstheme="majorBidi" w:hint="cs"/>
          <w:i/>
          <w:color w:val="FF0000"/>
          <w:sz w:val="28"/>
          <w:szCs w:val="28"/>
          <w:rtl/>
        </w:rPr>
        <w:t>הכנ</w:t>
      </w:r>
      <w:proofErr w:type="spellEnd"/>
      <w:r w:rsidR="00A716DF" w:rsidRPr="00A716DF">
        <w:rPr>
          <w:rFonts w:asciiTheme="majorBidi" w:hAnsiTheme="majorBidi" w:cstheme="majorBidi" w:hint="cs"/>
          <w:i/>
          <w:color w:val="FF0000"/>
          <w:sz w:val="28"/>
          <w:szCs w:val="28"/>
          <w:rtl/>
        </w:rPr>
        <w:t>'</w:t>
      </w:r>
      <w:r w:rsidRPr="00401D59">
        <w:rPr>
          <w:rFonts w:asciiTheme="majorBidi" w:hAnsiTheme="majorBidi" w:cstheme="majorBidi"/>
          <w:sz w:val="28"/>
          <w:szCs w:val="28"/>
        </w:rPr>
        <w:t xml:space="preserve"> an der Stätte gesprochen zu werden, die ? ? ? ist ? in derselben Gesamtinteresse Gott zu vermitteln, seine </w:t>
      </w:r>
      <w:r w:rsidRPr="00A716DF">
        <w:rPr>
          <w:rFonts w:asciiTheme="majorBidi" w:hAnsiTheme="majorBidi" w:cstheme="majorBidi"/>
          <w:color w:val="FF0000"/>
          <w:sz w:val="28"/>
          <w:szCs w:val="28"/>
        </w:rPr>
        <w:t>תפלה</w:t>
      </w:r>
      <w:r w:rsidRPr="00401D59">
        <w:rPr>
          <w:rFonts w:asciiTheme="majorBidi" w:hAnsiTheme="majorBidi" w:cstheme="majorBidi"/>
          <w:sz w:val="28"/>
          <w:szCs w:val="28"/>
        </w:rPr>
        <w:t xml:space="preserve"> muss eine solche sein, die würdig ist, </w:t>
      </w:r>
      <w:r w:rsidR="00A716DF" w:rsidRPr="00A716DF">
        <w:rPr>
          <w:rFonts w:asciiTheme="majorBidi" w:hAnsiTheme="majorBidi" w:cstheme="majorBidi" w:hint="cs"/>
          <w:color w:val="FF0000"/>
          <w:sz w:val="28"/>
          <w:szCs w:val="28"/>
          <w:rtl/>
        </w:rPr>
        <w:t>במקום הרינה</w:t>
      </w:r>
      <w:r w:rsidRPr="00401D59">
        <w:rPr>
          <w:rFonts w:asciiTheme="majorBidi" w:hAnsiTheme="majorBidi" w:cstheme="majorBidi"/>
          <w:sz w:val="28"/>
          <w:szCs w:val="28"/>
        </w:rPr>
        <w:t xml:space="preserve"> , an der Stätte, wo immer </w:t>
      </w:r>
      <w:r w:rsidRPr="00A716DF">
        <w:rPr>
          <w:rFonts w:asciiTheme="majorBidi" w:hAnsiTheme="majorBidi" w:cstheme="majorBidi"/>
          <w:iCs/>
          <w:sz w:val="28"/>
          <w:szCs w:val="28"/>
        </w:rPr>
        <w:t>tefilla</w:t>
      </w:r>
      <w:r w:rsidRPr="00401D59">
        <w:rPr>
          <w:rFonts w:asciiTheme="majorBidi" w:hAnsiTheme="majorBidi" w:cstheme="majorBidi"/>
          <w:sz w:val="28"/>
          <w:szCs w:val="28"/>
        </w:rPr>
        <w:t xml:space="preserve"> </w:t>
      </w:r>
      <w:r w:rsidRPr="00401D59">
        <w:rPr>
          <w:rFonts w:asciiTheme="majorBidi" w:hAnsiTheme="majorBidi" w:cstheme="majorBidi"/>
          <w:sz w:val="28"/>
          <w:szCs w:val="28"/>
          <w:u w:val="single"/>
        </w:rPr>
        <w:t>laut</w:t>
      </w:r>
      <w:r w:rsidRPr="00401D59">
        <w:rPr>
          <w:rFonts w:asciiTheme="majorBidi" w:hAnsiTheme="majorBidi" w:cstheme="majorBidi"/>
          <w:sz w:val="28"/>
          <w:szCs w:val="28"/>
        </w:rPr>
        <w:t xml:space="preserve"> ausgesprochen werde? dürfen, da sie frei von selbsüchtigen Absichten sind, gesprochen zu werden. </w:t>
      </w:r>
    </w:p>
    <w:p w14:paraId="17DE1BD1" w14:textId="07E44EF9"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r w:rsidR="00A716DF" w:rsidRPr="00A716DF">
        <w:rPr>
          <w:rFonts w:asciiTheme="majorBidi" w:hAnsiTheme="majorBidi" w:cstheme="majorBidi" w:hint="cs"/>
          <w:color w:val="FF0000"/>
          <w:sz w:val="28"/>
          <w:szCs w:val="28"/>
          <w:rtl/>
        </w:rPr>
        <w:t>במקום הרינה שם תהא תפלה</w:t>
      </w:r>
      <w:r w:rsidRPr="00401D59">
        <w:rPr>
          <w:rFonts w:asciiTheme="majorBidi" w:hAnsiTheme="majorBidi" w:cstheme="majorBidi"/>
          <w:sz w:val="28"/>
          <w:szCs w:val="28"/>
        </w:rPr>
        <w:t xml:space="preserve">  .–</w:t>
      </w:r>
      <w:r w:rsidR="00A716DF" w:rsidRPr="00401D59">
        <w:rPr>
          <w:rFonts w:asciiTheme="majorBidi" w:hAnsiTheme="majorBidi" w:cstheme="majorBidi"/>
          <w:sz w:val="28"/>
          <w:szCs w:val="28"/>
        </w:rPr>
        <w:t>––</w:t>
      </w:r>
    </w:p>
    <w:p w14:paraId="3EDDEE8D" w14:textId="09CB6571"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r w:rsidR="00F82489" w:rsidRPr="00205E5B">
        <w:rPr>
          <w:rFonts w:asciiTheme="majorBidi" w:hAnsiTheme="majorBidi" w:cstheme="majorBidi" w:hint="cs"/>
          <w:color w:val="FF0000"/>
          <w:sz w:val="28"/>
          <w:szCs w:val="28"/>
          <w:rtl/>
        </w:rPr>
        <w:t>מצוה לרוץ לבהכ"נ</w:t>
      </w:r>
      <w:r w:rsidR="00205E5B" w:rsidRPr="00205E5B">
        <w:rPr>
          <w:rFonts w:asciiTheme="majorBidi" w:hAnsiTheme="majorBidi" w:cstheme="majorBidi" w:hint="cs"/>
          <w:color w:val="FF0000"/>
          <w:sz w:val="28"/>
          <w:szCs w:val="28"/>
          <w:rtl/>
        </w:rPr>
        <w:t xml:space="preserve"> וכן לכל דבר מצוה</w:t>
      </w:r>
      <w:r w:rsidRPr="00401D59">
        <w:rPr>
          <w:rFonts w:asciiTheme="majorBidi" w:hAnsiTheme="majorBidi" w:cstheme="majorBidi"/>
          <w:sz w:val="28"/>
          <w:szCs w:val="28"/>
        </w:rPr>
        <w:t xml:space="preserve">  – es ist eine </w:t>
      </w:r>
      <w:r w:rsidRPr="00205E5B">
        <w:rPr>
          <w:rFonts w:asciiTheme="majorBidi" w:hAnsiTheme="majorBidi" w:cstheme="majorBidi"/>
          <w:color w:val="FF0000"/>
          <w:sz w:val="28"/>
          <w:szCs w:val="28"/>
        </w:rPr>
        <w:t>מצוה</w:t>
      </w:r>
      <w:r w:rsidRPr="00401D59">
        <w:rPr>
          <w:rFonts w:asciiTheme="majorBidi" w:hAnsiTheme="majorBidi" w:cstheme="majorBidi"/>
          <w:sz w:val="28"/>
          <w:szCs w:val="28"/>
        </w:rPr>
        <w:t xml:space="preserve"> ins Gotteshaus zu laufen, umso wie es eine </w:t>
      </w:r>
      <w:r w:rsidRPr="00205E5B">
        <w:rPr>
          <w:rFonts w:asciiTheme="majorBidi" w:hAnsiTheme="majorBidi" w:cstheme="majorBidi"/>
          <w:color w:val="FF0000"/>
          <w:sz w:val="28"/>
          <w:szCs w:val="28"/>
        </w:rPr>
        <w:t>מצוה</w:t>
      </w:r>
      <w:r w:rsidRPr="00401D59">
        <w:rPr>
          <w:rFonts w:asciiTheme="majorBidi" w:hAnsiTheme="majorBidi" w:cstheme="majorBidi"/>
          <w:sz w:val="28"/>
          <w:szCs w:val="28"/>
        </w:rPr>
        <w:t xml:space="preserve"> ist, sich zu eilen, um eine </w:t>
      </w:r>
      <w:r w:rsidRPr="00205E5B">
        <w:rPr>
          <w:rFonts w:asciiTheme="majorBidi" w:hAnsiTheme="majorBidi" w:cstheme="majorBidi"/>
          <w:color w:val="FF0000"/>
          <w:sz w:val="28"/>
          <w:szCs w:val="28"/>
        </w:rPr>
        <w:t>מצוה</w:t>
      </w:r>
      <w:r w:rsidRPr="00401D59">
        <w:rPr>
          <w:rFonts w:asciiTheme="majorBidi" w:hAnsiTheme="majorBidi" w:cstheme="majorBidi"/>
          <w:sz w:val="28"/>
          <w:szCs w:val="28"/>
        </w:rPr>
        <w:t xml:space="preserve"> erfüllen zu können. Heisst es doch </w:t>
      </w:r>
      <w:r w:rsidR="00205E5B" w:rsidRPr="00205E5B">
        <w:rPr>
          <w:rFonts w:asciiTheme="majorBidi" w:hAnsiTheme="majorBidi" w:cstheme="majorBidi" w:hint="cs"/>
          <w:color w:val="FF0000"/>
          <w:sz w:val="28"/>
          <w:szCs w:val="28"/>
          <w:rtl/>
        </w:rPr>
        <w:t xml:space="preserve">ושמרתם את </w:t>
      </w:r>
      <w:commentRangeStart w:id="24"/>
      <w:r w:rsidR="00205E5B" w:rsidRPr="00205E5B">
        <w:rPr>
          <w:rFonts w:asciiTheme="majorBidi" w:hAnsiTheme="majorBidi" w:cstheme="majorBidi" w:hint="cs"/>
          <w:color w:val="FF0000"/>
          <w:sz w:val="28"/>
          <w:szCs w:val="28"/>
          <w:rtl/>
        </w:rPr>
        <w:t>המצו</w:t>
      </w:r>
      <w:r w:rsidR="00205E5B">
        <w:rPr>
          <w:rFonts w:asciiTheme="majorBidi" w:hAnsiTheme="majorBidi" w:cstheme="majorBidi" w:hint="cs"/>
          <w:color w:val="FF0000"/>
          <w:sz w:val="28"/>
          <w:szCs w:val="28"/>
          <w:rtl/>
        </w:rPr>
        <w:t>ֹ</w:t>
      </w:r>
      <w:r w:rsidR="00205E5B" w:rsidRPr="00205E5B">
        <w:rPr>
          <w:rFonts w:asciiTheme="majorBidi" w:hAnsiTheme="majorBidi" w:cstheme="majorBidi" w:hint="cs"/>
          <w:color w:val="FF0000"/>
          <w:sz w:val="28"/>
          <w:szCs w:val="28"/>
          <w:rtl/>
        </w:rPr>
        <w:t>ת</w:t>
      </w:r>
      <w:commentRangeEnd w:id="24"/>
      <w:r w:rsidR="00205E5B">
        <w:rPr>
          <w:rStyle w:val="CommentReference"/>
          <w:rtl/>
        </w:rPr>
        <w:commentReference w:id="24"/>
      </w:r>
      <w:r w:rsidRPr="00205E5B">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und bemerken doch unsere Weisen hierauf </w:t>
      </w:r>
      <w:commentRangeStart w:id="25"/>
      <w:proofErr w:type="spellStart"/>
      <w:r w:rsidR="00205E5B" w:rsidRPr="00205E5B">
        <w:rPr>
          <w:rFonts w:asciiTheme="majorBidi" w:hAnsiTheme="majorBidi" w:cstheme="majorBidi" w:hint="cs"/>
          <w:color w:val="FF0000"/>
          <w:sz w:val="28"/>
          <w:szCs w:val="28"/>
          <w:rtl/>
        </w:rPr>
        <w:t>א"ת</w:t>
      </w:r>
      <w:commentRangeEnd w:id="25"/>
      <w:proofErr w:type="spellEnd"/>
      <w:r w:rsidR="00205E5B">
        <w:rPr>
          <w:rStyle w:val="CommentReference"/>
          <w:rtl/>
        </w:rPr>
        <w:commentReference w:id="25"/>
      </w:r>
      <w:r w:rsidR="00205E5B" w:rsidRPr="00205E5B">
        <w:rPr>
          <w:rFonts w:asciiTheme="majorBidi" w:hAnsiTheme="majorBidi" w:cstheme="majorBidi" w:hint="cs"/>
          <w:color w:val="FF0000"/>
          <w:sz w:val="28"/>
          <w:szCs w:val="28"/>
          <w:rtl/>
        </w:rPr>
        <w:t xml:space="preserve"> את המ</w:t>
      </w:r>
      <w:r w:rsidR="002C3EE3">
        <w:rPr>
          <w:rFonts w:asciiTheme="majorBidi" w:hAnsiTheme="majorBidi" w:cstheme="majorBidi" w:hint="cs"/>
          <w:color w:val="FF0000"/>
          <w:sz w:val="28"/>
          <w:szCs w:val="28"/>
          <w:rtl/>
        </w:rPr>
        <w:t>ָ</w:t>
      </w:r>
      <w:r w:rsidR="00205E5B" w:rsidRPr="00205E5B">
        <w:rPr>
          <w:rFonts w:asciiTheme="majorBidi" w:hAnsiTheme="majorBidi" w:cstheme="majorBidi" w:hint="cs"/>
          <w:color w:val="FF0000"/>
          <w:sz w:val="28"/>
          <w:szCs w:val="28"/>
          <w:rtl/>
        </w:rPr>
        <w:t>צו</w:t>
      </w:r>
      <w:r w:rsidR="002C3EE3">
        <w:rPr>
          <w:rFonts w:asciiTheme="majorBidi" w:hAnsiTheme="majorBidi" w:cstheme="majorBidi" w:hint="cs"/>
          <w:color w:val="FF0000"/>
          <w:sz w:val="28"/>
          <w:szCs w:val="28"/>
          <w:rtl/>
        </w:rPr>
        <w:t>ֹ</w:t>
      </w:r>
      <w:r w:rsidR="00205E5B" w:rsidRPr="00205E5B">
        <w:rPr>
          <w:rFonts w:asciiTheme="majorBidi" w:hAnsiTheme="majorBidi" w:cstheme="majorBidi" w:hint="cs"/>
          <w:color w:val="FF0000"/>
          <w:sz w:val="28"/>
          <w:szCs w:val="28"/>
          <w:rtl/>
        </w:rPr>
        <w:t>ת אלא מ</w:t>
      </w:r>
      <w:r w:rsidR="002C3EE3">
        <w:rPr>
          <w:rFonts w:asciiTheme="majorBidi" w:hAnsiTheme="majorBidi" w:cstheme="majorBidi" w:hint="cs"/>
          <w:color w:val="FF0000"/>
          <w:sz w:val="28"/>
          <w:szCs w:val="28"/>
          <w:rtl/>
        </w:rPr>
        <w:t>ִ</w:t>
      </w:r>
      <w:r w:rsidR="00205E5B" w:rsidRPr="00205E5B">
        <w:rPr>
          <w:rFonts w:asciiTheme="majorBidi" w:hAnsiTheme="majorBidi" w:cstheme="majorBidi" w:hint="cs"/>
          <w:color w:val="FF0000"/>
          <w:sz w:val="28"/>
          <w:szCs w:val="28"/>
          <w:rtl/>
        </w:rPr>
        <w:t>צו</w:t>
      </w:r>
      <w:r w:rsidR="002C3EE3">
        <w:rPr>
          <w:rFonts w:asciiTheme="majorBidi" w:hAnsiTheme="majorBidi" w:cstheme="majorBidi" w:hint="cs"/>
          <w:color w:val="FF0000"/>
          <w:sz w:val="28"/>
          <w:szCs w:val="28"/>
          <w:rtl/>
        </w:rPr>
        <w:t>ֹ</w:t>
      </w:r>
      <w:r w:rsidR="00205E5B" w:rsidRPr="00205E5B">
        <w:rPr>
          <w:rFonts w:asciiTheme="majorBidi" w:hAnsiTheme="majorBidi" w:cstheme="majorBidi" w:hint="cs"/>
          <w:color w:val="FF0000"/>
          <w:sz w:val="28"/>
          <w:szCs w:val="28"/>
          <w:rtl/>
        </w:rPr>
        <w:t>ת</w:t>
      </w:r>
      <w:r w:rsidRPr="00401D59">
        <w:rPr>
          <w:rFonts w:asciiTheme="majorBidi" w:hAnsiTheme="majorBidi" w:cstheme="majorBidi"/>
          <w:sz w:val="28"/>
          <w:szCs w:val="28"/>
        </w:rPr>
        <w:t xml:space="preserve"> Ebenso wie die Bereitung von </w:t>
      </w:r>
      <w:r w:rsidRPr="002C3EE3">
        <w:rPr>
          <w:rFonts w:asciiTheme="majorBidi" w:hAnsiTheme="majorBidi" w:cstheme="majorBidi"/>
          <w:color w:val="FF0000"/>
          <w:sz w:val="28"/>
          <w:szCs w:val="28"/>
        </w:rPr>
        <w:t>מצות</w:t>
      </w:r>
      <w:r w:rsidRPr="00401D59">
        <w:rPr>
          <w:rFonts w:asciiTheme="majorBidi" w:hAnsiTheme="majorBidi" w:cstheme="majorBidi"/>
          <w:sz w:val="28"/>
          <w:szCs w:val="28"/>
        </w:rPr>
        <w:t xml:space="preserve"> Eile erfordert, so muss auch eine jede </w:t>
      </w:r>
      <w:r w:rsidRPr="002C3EE3">
        <w:rPr>
          <w:rFonts w:asciiTheme="majorBidi" w:hAnsiTheme="majorBidi" w:cstheme="majorBidi"/>
          <w:color w:val="FF0000"/>
          <w:sz w:val="28"/>
          <w:szCs w:val="28"/>
        </w:rPr>
        <w:t>מצוה</w:t>
      </w:r>
      <w:r w:rsidRPr="00401D59">
        <w:rPr>
          <w:rFonts w:asciiTheme="majorBidi" w:hAnsiTheme="majorBidi" w:cstheme="majorBidi"/>
          <w:sz w:val="28"/>
          <w:szCs w:val="28"/>
        </w:rPr>
        <w:t xml:space="preserve"> mit Lust und Liebe geschehen. Man darf nicht warten, bis erst eine </w:t>
      </w:r>
      <w:r w:rsidRPr="002C3EE3">
        <w:rPr>
          <w:rFonts w:asciiTheme="majorBidi" w:hAnsiTheme="majorBidi" w:cstheme="majorBidi"/>
          <w:color w:val="FF0000"/>
          <w:sz w:val="28"/>
          <w:szCs w:val="28"/>
        </w:rPr>
        <w:t>מצוה</w:t>
      </w:r>
      <w:r w:rsidRPr="00401D59">
        <w:rPr>
          <w:rFonts w:asciiTheme="majorBidi" w:hAnsiTheme="majorBidi" w:cstheme="majorBidi"/>
          <w:sz w:val="28"/>
          <w:szCs w:val="28"/>
        </w:rPr>
        <w:t xml:space="preserve"> an uns herankommt, sondern ihr entgegeneilen – </w:t>
      </w:r>
    </w:p>
    <w:p w14:paraId="631577F4" w14:textId="2244AE7A" w:rsidR="001F1346" w:rsidRPr="00401D59" w:rsidRDefault="002C3EE3" w:rsidP="001F1346">
      <w:pPr>
        <w:spacing w:line="360" w:lineRule="auto"/>
        <w:rPr>
          <w:rFonts w:asciiTheme="majorBidi" w:hAnsiTheme="majorBidi" w:cstheme="majorBidi"/>
          <w:sz w:val="28"/>
          <w:szCs w:val="28"/>
        </w:rPr>
      </w:pPr>
      <w:r w:rsidRPr="002C3EE3">
        <w:rPr>
          <w:rFonts w:asciiTheme="majorBidi" w:hAnsiTheme="majorBidi" w:cstheme="majorBidi" w:hint="cs"/>
          <w:i/>
          <w:color w:val="FF0000"/>
          <w:sz w:val="28"/>
          <w:szCs w:val="28"/>
          <w:rtl/>
        </w:rPr>
        <w:t>ושמרתם את המַצוֹת</w:t>
      </w:r>
      <w:r w:rsidR="001F1346" w:rsidRPr="00401D59">
        <w:rPr>
          <w:rFonts w:asciiTheme="majorBidi" w:hAnsiTheme="majorBidi" w:cstheme="majorBidi"/>
          <w:sz w:val="28"/>
          <w:szCs w:val="28"/>
        </w:rPr>
        <w:t xml:space="preserve">. </w:t>
      </w:r>
      <w:r w:rsidR="002F7C85" w:rsidRPr="00401D59">
        <w:rPr>
          <w:rFonts w:asciiTheme="majorBidi" w:hAnsiTheme="majorBidi" w:cstheme="majorBidi"/>
          <w:sz w:val="28"/>
          <w:szCs w:val="28"/>
        </w:rPr>
        <w:t>––––</w:t>
      </w:r>
    </w:p>
    <w:p w14:paraId="7FB32618" w14:textId="63CD7CBA" w:rsidR="00111A24" w:rsidRPr="00111A24" w:rsidRDefault="00111A24" w:rsidP="00111A24">
      <w:pPr>
        <w:bidi/>
        <w:spacing w:line="360" w:lineRule="auto"/>
        <w:rPr>
          <w:rFonts w:asciiTheme="majorBidi" w:hAnsiTheme="majorBidi" w:cstheme="majorBidi"/>
          <w:color w:val="FF0000"/>
          <w:sz w:val="28"/>
          <w:szCs w:val="28"/>
          <w:rtl/>
        </w:rPr>
      </w:pPr>
      <w:r w:rsidRPr="00111A24">
        <w:rPr>
          <w:rFonts w:asciiTheme="majorBidi" w:hAnsiTheme="majorBidi" w:cstheme="majorBidi" w:hint="cs"/>
          <w:color w:val="FF0000"/>
          <w:sz w:val="28"/>
          <w:szCs w:val="28"/>
          <w:rtl/>
        </w:rPr>
        <w:t>מי שיש לו בהכ"נ בעירו ואינו נכנס בו להתפלל, נקרא שכן רע וגורם גלות לו ולבניו</w:t>
      </w:r>
      <w:r w:rsidRPr="00111A24">
        <w:rPr>
          <w:rFonts w:asciiTheme="majorBidi" w:hAnsiTheme="majorBidi" w:cstheme="majorBidi"/>
          <w:color w:val="FF0000"/>
          <w:sz w:val="28"/>
          <w:szCs w:val="28"/>
        </w:rPr>
        <w:t>–</w:t>
      </w:r>
    </w:p>
    <w:p w14:paraId="35E8409B" w14:textId="56FF0CCF" w:rsidR="001A5528"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Ein jeder, der nicht in das </w:t>
      </w:r>
      <w:r w:rsidRPr="00401D59">
        <w:rPr>
          <w:rFonts w:asciiTheme="majorBidi" w:hAnsiTheme="majorBidi" w:cstheme="majorBidi"/>
          <w:i/>
          <w:sz w:val="28"/>
          <w:szCs w:val="28"/>
        </w:rPr>
        <w:t>bejt ha-knesset</w:t>
      </w:r>
      <w:r w:rsidRPr="00401D59">
        <w:rPr>
          <w:rFonts w:asciiTheme="majorBidi" w:hAnsiTheme="majorBidi" w:cstheme="majorBidi"/>
          <w:sz w:val="28"/>
          <w:szCs w:val="28"/>
        </w:rPr>
        <w:t xml:space="preserve"> , das sich in seiner Stadt befindet, hineingeht, heisst »böser Nachbar«. – </w:t>
      </w:r>
      <w:r w:rsidR="00111A24" w:rsidRPr="00111A24">
        <w:rPr>
          <w:rFonts w:asciiTheme="majorBidi" w:hAnsiTheme="majorBidi" w:cstheme="majorBidi" w:hint="cs"/>
          <w:color w:val="FF0000"/>
          <w:sz w:val="28"/>
          <w:szCs w:val="28"/>
          <w:rtl/>
        </w:rPr>
        <w:t xml:space="preserve">מנין שהקב"ה מצוי בבית הכנסת, שנ' אלקים </w:t>
      </w:r>
      <w:proofErr w:type="spellStart"/>
      <w:r w:rsidR="00111A24" w:rsidRPr="00111A24">
        <w:rPr>
          <w:rFonts w:asciiTheme="majorBidi" w:hAnsiTheme="majorBidi" w:cstheme="majorBidi" w:hint="cs"/>
          <w:color w:val="FF0000"/>
          <w:sz w:val="28"/>
          <w:szCs w:val="28"/>
          <w:rtl/>
        </w:rPr>
        <w:t>נצב</w:t>
      </w:r>
      <w:proofErr w:type="spellEnd"/>
      <w:r w:rsidR="00111A24" w:rsidRPr="00111A24">
        <w:rPr>
          <w:rFonts w:asciiTheme="majorBidi" w:hAnsiTheme="majorBidi" w:cstheme="majorBidi" w:hint="cs"/>
          <w:color w:val="FF0000"/>
          <w:sz w:val="28"/>
          <w:szCs w:val="28"/>
          <w:rtl/>
        </w:rPr>
        <w:t xml:space="preserve"> בעדת אל</w:t>
      </w:r>
      <w:r w:rsidR="00111A24">
        <w:rPr>
          <w:rFonts w:asciiTheme="majorBidi" w:hAnsiTheme="majorBidi" w:cstheme="majorBidi" w:hint="cs"/>
          <w:sz w:val="28"/>
          <w:szCs w:val="28"/>
          <w:rtl/>
        </w:rPr>
        <w:t xml:space="preserve"> - </w:t>
      </w:r>
      <w:r w:rsidRPr="00401D59">
        <w:rPr>
          <w:rFonts w:asciiTheme="majorBidi" w:hAnsiTheme="majorBidi" w:cstheme="majorBidi"/>
          <w:sz w:val="28"/>
          <w:szCs w:val="28"/>
        </w:rPr>
        <w:t xml:space="preserve">  – Gottes Herrlichkeit weilt also im </w:t>
      </w:r>
      <w:proofErr w:type="spellStart"/>
      <w:r w:rsidR="00111A24" w:rsidRPr="00111A24">
        <w:rPr>
          <w:rFonts w:asciiTheme="majorBidi" w:hAnsiTheme="majorBidi" w:cstheme="majorBidi" w:hint="cs"/>
          <w:i/>
          <w:color w:val="FF0000"/>
          <w:sz w:val="28"/>
          <w:szCs w:val="28"/>
          <w:rtl/>
        </w:rPr>
        <w:t>בה"כ</w:t>
      </w:r>
      <w:proofErr w:type="spellEnd"/>
      <w:r w:rsidRPr="00401D59">
        <w:rPr>
          <w:rFonts w:asciiTheme="majorBidi" w:hAnsiTheme="majorBidi" w:cstheme="majorBidi"/>
          <w:sz w:val="28"/>
          <w:szCs w:val="28"/>
        </w:rPr>
        <w:t xml:space="preserve">. Dies ist eine sowohl erfreuliche als auch traurige Tatsache. Als Gott den ersten Menschen aus dem </w:t>
      </w:r>
      <w:r w:rsidR="00111A24" w:rsidRPr="00111A24">
        <w:rPr>
          <w:rFonts w:asciiTheme="majorBidi" w:hAnsiTheme="majorBidi" w:cstheme="majorBidi" w:hint="cs"/>
          <w:color w:val="FF0000"/>
          <w:sz w:val="28"/>
          <w:szCs w:val="28"/>
          <w:rtl/>
        </w:rPr>
        <w:t>גן עדן</w:t>
      </w:r>
      <w:r w:rsidRPr="00401D59">
        <w:rPr>
          <w:rFonts w:asciiTheme="majorBidi" w:hAnsiTheme="majorBidi" w:cstheme="majorBidi"/>
          <w:sz w:val="28"/>
          <w:szCs w:val="28"/>
        </w:rPr>
        <w:t xml:space="preserve"> warf, da heisst es: </w:t>
      </w:r>
      <w:r w:rsidR="00111A24" w:rsidRPr="00111A24">
        <w:rPr>
          <w:rFonts w:asciiTheme="majorBidi" w:hAnsiTheme="majorBidi" w:cstheme="majorBidi" w:hint="cs"/>
          <w:i/>
          <w:color w:val="FF0000"/>
          <w:sz w:val="28"/>
          <w:szCs w:val="28"/>
          <w:rtl/>
        </w:rPr>
        <w:t>וישלחהו ד' אלקים מגן עדן ויגרש את האדם</w:t>
      </w:r>
      <w:r w:rsidR="00111A24">
        <w:rPr>
          <w:rFonts w:asciiTheme="majorBidi" w:hAnsiTheme="majorBidi" w:cstheme="majorBidi" w:hint="cs"/>
          <w:i/>
          <w:sz w:val="28"/>
          <w:szCs w:val="28"/>
          <w:rtl/>
        </w:rPr>
        <w:t xml:space="preserve"> </w:t>
      </w:r>
      <w:r w:rsidRPr="00401D59">
        <w:rPr>
          <w:rFonts w:asciiTheme="majorBidi" w:hAnsiTheme="majorBidi" w:cstheme="majorBidi"/>
          <w:sz w:val="28"/>
          <w:szCs w:val="28"/>
        </w:rPr>
        <w:t xml:space="preserve"> – Hierauf bemerkt einer von den </w:t>
      </w:r>
      <w:proofErr w:type="spellStart"/>
      <w:r w:rsidR="00111A24" w:rsidRPr="00111A24">
        <w:rPr>
          <w:rFonts w:asciiTheme="majorBidi" w:hAnsiTheme="majorBidi" w:cstheme="majorBidi" w:hint="cs"/>
          <w:color w:val="FF0000"/>
          <w:sz w:val="28"/>
          <w:szCs w:val="28"/>
          <w:rtl/>
        </w:rPr>
        <w:t>חכ</w:t>
      </w:r>
      <w:proofErr w:type="spellEnd"/>
      <w:r w:rsidR="00111A24" w:rsidRPr="00111A24">
        <w:rPr>
          <w:rFonts w:asciiTheme="majorBidi" w:hAnsiTheme="majorBidi" w:cstheme="majorBidi" w:hint="cs"/>
          <w:color w:val="FF0000"/>
          <w:sz w:val="28"/>
          <w:szCs w:val="28"/>
          <w:rtl/>
        </w:rPr>
        <w:t>'</w:t>
      </w:r>
      <w:r w:rsidRPr="00401D59">
        <w:rPr>
          <w:rFonts w:asciiTheme="majorBidi" w:hAnsiTheme="majorBidi" w:cstheme="majorBidi"/>
          <w:sz w:val="28"/>
          <w:szCs w:val="28"/>
        </w:rPr>
        <w:t xml:space="preserve">: </w:t>
      </w:r>
      <w:r w:rsidR="00111A24" w:rsidRPr="00111A24">
        <w:rPr>
          <w:rFonts w:asciiTheme="majorBidi" w:hAnsiTheme="majorBidi" w:cstheme="majorBidi" w:hint="cs"/>
          <w:i/>
          <w:color w:val="FF0000"/>
          <w:sz w:val="28"/>
          <w:szCs w:val="28"/>
          <w:rtl/>
        </w:rPr>
        <w:t>כאשה גרושה</w:t>
      </w:r>
      <w:r w:rsidRPr="00401D59">
        <w:rPr>
          <w:rFonts w:asciiTheme="majorBidi" w:hAnsiTheme="majorBidi" w:cstheme="majorBidi"/>
          <w:sz w:val="28"/>
          <w:szCs w:val="28"/>
        </w:rPr>
        <w:t xml:space="preserve">, ein anderer: </w:t>
      </w:r>
      <w:r w:rsidR="00111A24">
        <w:rPr>
          <w:rFonts w:asciiTheme="majorBidi" w:hAnsiTheme="majorBidi" w:cstheme="majorBidi" w:hint="cs"/>
          <w:i/>
          <w:sz w:val="28"/>
          <w:szCs w:val="28"/>
          <w:rtl/>
        </w:rPr>
        <w:t xml:space="preserve"> </w:t>
      </w:r>
      <w:commentRangeStart w:id="26"/>
      <w:r w:rsidR="00111A24" w:rsidRPr="00111A24">
        <w:rPr>
          <w:rFonts w:asciiTheme="majorBidi" w:hAnsiTheme="majorBidi" w:cstheme="majorBidi" w:hint="cs"/>
          <w:i/>
          <w:color w:val="FF0000"/>
          <w:sz w:val="28"/>
          <w:szCs w:val="28"/>
          <w:rtl/>
        </w:rPr>
        <w:t>ד"א</w:t>
      </w:r>
      <w:commentRangeEnd w:id="26"/>
      <w:r w:rsidR="00111A24">
        <w:rPr>
          <w:rStyle w:val="CommentReference"/>
          <w:rtl/>
        </w:rPr>
        <w:commentReference w:id="26"/>
      </w:r>
      <w:r w:rsidR="00111A24" w:rsidRPr="00111A24">
        <w:rPr>
          <w:rFonts w:asciiTheme="majorBidi" w:hAnsiTheme="majorBidi" w:cstheme="majorBidi" w:hint="cs"/>
          <w:i/>
          <w:color w:val="FF0000"/>
          <w:sz w:val="28"/>
          <w:szCs w:val="28"/>
          <w:rtl/>
        </w:rPr>
        <w:t xml:space="preserve"> הראה לו חורבן בית המקדש</w:t>
      </w:r>
      <w:r w:rsidRPr="00401D59">
        <w:rPr>
          <w:rFonts w:asciiTheme="majorBidi" w:hAnsiTheme="majorBidi" w:cstheme="majorBidi"/>
          <w:sz w:val="28"/>
          <w:szCs w:val="28"/>
        </w:rPr>
        <w:t xml:space="preserve">Diese Verschiedenheit der Meinungen liegt wohl in der Verschiedenheit des Ausdrucks, durch den hier die Entfernung des ersten Menschen angegeben wird: </w:t>
      </w:r>
      <w:r w:rsidRPr="00111A24">
        <w:rPr>
          <w:rFonts w:asciiTheme="majorBidi" w:hAnsiTheme="majorBidi" w:cstheme="majorBidi"/>
          <w:color w:val="FF0000"/>
          <w:sz w:val="28"/>
          <w:szCs w:val="28"/>
        </w:rPr>
        <w:t>וישלחהו</w:t>
      </w:r>
      <w:r w:rsidRPr="00401D59">
        <w:rPr>
          <w:rFonts w:asciiTheme="majorBidi" w:hAnsiTheme="majorBidi" w:cstheme="majorBidi"/>
          <w:sz w:val="28"/>
          <w:szCs w:val="28"/>
        </w:rPr>
        <w:t xml:space="preserve">  und </w:t>
      </w:r>
      <w:r w:rsidRPr="00111A24">
        <w:rPr>
          <w:rFonts w:asciiTheme="majorBidi" w:hAnsiTheme="majorBidi" w:cstheme="majorBidi"/>
          <w:color w:val="FF0000"/>
          <w:sz w:val="28"/>
          <w:szCs w:val="28"/>
        </w:rPr>
        <w:t>ויגרש</w:t>
      </w:r>
      <w:r w:rsidR="00111A24">
        <w:rPr>
          <w:rFonts w:asciiTheme="majorBidi" w:hAnsiTheme="majorBidi" w:cstheme="majorBidi"/>
          <w:color w:val="FF0000"/>
          <w:sz w:val="28"/>
          <w:szCs w:val="28"/>
          <w:lang w:val="en-US"/>
        </w:rPr>
        <w:t xml:space="preserve">. </w:t>
      </w:r>
      <w:r w:rsidRPr="00401D59">
        <w:rPr>
          <w:rFonts w:asciiTheme="majorBidi" w:hAnsiTheme="majorBidi" w:cstheme="majorBidi"/>
          <w:sz w:val="28"/>
          <w:szCs w:val="28"/>
        </w:rPr>
        <w:t xml:space="preserve">– </w:t>
      </w:r>
      <w:r w:rsidR="00111A24" w:rsidRPr="00111A24">
        <w:rPr>
          <w:rFonts w:asciiTheme="majorBidi" w:hAnsiTheme="majorBidi" w:cstheme="majorBidi" w:hint="cs"/>
          <w:i/>
          <w:color w:val="FF0000"/>
          <w:sz w:val="28"/>
          <w:szCs w:val="28"/>
          <w:rtl/>
        </w:rPr>
        <w:t>וישמעו את קול ד' אלקים מתהלך בגן</w:t>
      </w:r>
      <w:r w:rsidRPr="00111A24">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 »und sie hörten die Stimme Gottes im Garten wandeln«, hierzu bemerken unsere Weisen in </w:t>
      </w:r>
      <w:commentRangeStart w:id="27"/>
      <w:r w:rsidRPr="001A5528">
        <w:rPr>
          <w:rFonts w:asciiTheme="majorBidi" w:hAnsiTheme="majorBidi" w:cstheme="majorBidi"/>
          <w:color w:val="FF0000"/>
          <w:sz w:val="28"/>
          <w:szCs w:val="28"/>
        </w:rPr>
        <w:t>רבה</w:t>
      </w:r>
      <w:commentRangeEnd w:id="27"/>
      <w:r w:rsidR="001A5528">
        <w:rPr>
          <w:rStyle w:val="CommentReference"/>
          <w:rtl/>
        </w:rPr>
        <w:commentReference w:id="27"/>
      </w:r>
      <w:r w:rsidRPr="00401D59">
        <w:rPr>
          <w:rFonts w:asciiTheme="majorBidi" w:hAnsiTheme="majorBidi" w:cstheme="majorBidi"/>
          <w:sz w:val="28"/>
          <w:szCs w:val="28"/>
        </w:rPr>
        <w:t xml:space="preserve">: </w:t>
      </w:r>
    </w:p>
    <w:p w14:paraId="0BF277C6" w14:textId="3EA4CD3A" w:rsidR="001A5528" w:rsidRDefault="001A5528" w:rsidP="001A5528">
      <w:pPr>
        <w:spacing w:line="360" w:lineRule="auto"/>
        <w:rPr>
          <w:rFonts w:asciiTheme="majorBidi" w:hAnsiTheme="majorBidi" w:cstheme="majorBidi"/>
          <w:sz w:val="28"/>
          <w:szCs w:val="28"/>
        </w:rPr>
      </w:pPr>
      <w:r w:rsidRPr="001A5528">
        <w:rPr>
          <w:rFonts w:asciiTheme="majorBidi" w:hAnsiTheme="majorBidi" w:cstheme="majorBidi" w:hint="cs"/>
          <w:color w:val="FF0000"/>
          <w:sz w:val="28"/>
          <w:szCs w:val="28"/>
          <w:rtl/>
        </w:rPr>
        <w:t xml:space="preserve">מהלך </w:t>
      </w:r>
      <w:commentRangeStart w:id="28"/>
      <w:proofErr w:type="spellStart"/>
      <w:r w:rsidRPr="001A5528">
        <w:rPr>
          <w:rFonts w:asciiTheme="majorBidi" w:hAnsiTheme="majorBidi" w:cstheme="majorBidi" w:hint="cs"/>
          <w:color w:val="FF0000"/>
          <w:sz w:val="28"/>
          <w:szCs w:val="28"/>
          <w:rtl/>
        </w:rPr>
        <w:t>אכ"כ</w:t>
      </w:r>
      <w:proofErr w:type="spellEnd"/>
      <w:r w:rsidRPr="001A5528">
        <w:rPr>
          <w:rFonts w:asciiTheme="majorBidi" w:hAnsiTheme="majorBidi" w:cstheme="majorBidi" w:hint="cs"/>
          <w:color w:val="FF0000"/>
          <w:sz w:val="28"/>
          <w:szCs w:val="28"/>
          <w:rtl/>
        </w:rPr>
        <w:t xml:space="preserve"> </w:t>
      </w:r>
      <w:commentRangeEnd w:id="28"/>
      <w:r>
        <w:rPr>
          <w:rStyle w:val="CommentReference"/>
          <w:rtl/>
        </w:rPr>
        <w:commentReference w:id="28"/>
      </w:r>
      <w:r w:rsidRPr="001A5528">
        <w:rPr>
          <w:rFonts w:asciiTheme="majorBidi" w:hAnsiTheme="majorBidi" w:cstheme="majorBidi" w:hint="cs"/>
          <w:color w:val="FF0000"/>
          <w:sz w:val="28"/>
          <w:szCs w:val="28"/>
          <w:rtl/>
        </w:rPr>
        <w:t xml:space="preserve">אלא מתהלך מקפץ ועולה. </w:t>
      </w:r>
    </w:p>
    <w:p w14:paraId="0A4246BF" w14:textId="77777777" w:rsidR="00886B32"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Gottes Herrlichkeit zog sich aus dem Garten zurück, sie entfernte sich aus demselben. </w:t>
      </w:r>
      <w:r w:rsidR="001A5528" w:rsidRPr="001A5528">
        <w:rPr>
          <w:rFonts w:asciiTheme="majorBidi" w:hAnsiTheme="majorBidi" w:cstheme="majorBidi" w:hint="cs"/>
          <w:color w:val="FF0000"/>
          <w:sz w:val="28"/>
          <w:szCs w:val="28"/>
          <w:rtl/>
        </w:rPr>
        <w:t xml:space="preserve">עיקר שכינה בתחתונים היתה כיון שחטא </w:t>
      </w:r>
      <w:proofErr w:type="spellStart"/>
      <w:r w:rsidR="001A5528" w:rsidRPr="001A5528">
        <w:rPr>
          <w:rFonts w:asciiTheme="majorBidi" w:hAnsiTheme="majorBidi" w:cstheme="majorBidi" w:hint="cs"/>
          <w:color w:val="FF0000"/>
          <w:sz w:val="28"/>
          <w:szCs w:val="28"/>
          <w:rtl/>
        </w:rPr>
        <w:t>אדה"ר</w:t>
      </w:r>
      <w:proofErr w:type="spellEnd"/>
      <w:r w:rsidR="001A5528" w:rsidRPr="001A5528">
        <w:rPr>
          <w:rFonts w:asciiTheme="majorBidi" w:hAnsiTheme="majorBidi" w:cstheme="majorBidi" w:hint="cs"/>
          <w:color w:val="FF0000"/>
          <w:sz w:val="28"/>
          <w:szCs w:val="28"/>
          <w:rtl/>
        </w:rPr>
        <w:t xml:space="preserve"> נסתלקה שכינה</w:t>
      </w:r>
      <w:r w:rsidR="001A5528">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Der Umgang Gottes mit dem/den Menschen war nichts Ungewöhnliches, Widernatürliches. </w:t>
      </w:r>
      <w:r w:rsidRPr="00401D59">
        <w:rPr>
          <w:rFonts w:asciiTheme="majorBidi" w:hAnsiTheme="majorBidi" w:cstheme="majorBidi"/>
          <w:sz w:val="28"/>
          <w:szCs w:val="28"/>
        </w:rPr>
        <w:lastRenderedPageBreak/>
        <w:t>Von vorne herein war es im weisen Ratschlusse Gottes bestimmt gewesen, mit dem Menschen auf Erden zu wandeln, ihm die Seligkeit des Jenseits schon hienieden zu gewähren; und gerade die Entfernung Gottes vom Menschen ist etwas Unnatürliches. Sollte doch auch dies der Unterschied zwischen dem Judentum und den anderen Religionen sein, während die anderen den göttlichen Verkehr als eine Belohnung im Jenseits versprachen, gewährte Gott den Bekennern der Wahrheit schon hienieden den Vorzug. Heisst es doch in der Traumerscheinung Jakobs:</w:t>
      </w:r>
      <w:r w:rsidR="002F6415" w:rsidRPr="002F6415">
        <w:rPr>
          <w:rFonts w:asciiTheme="majorBidi" w:hAnsiTheme="majorBidi" w:cstheme="majorBidi"/>
          <w:sz w:val="28"/>
          <w:szCs w:val="28"/>
        </w:rPr>
        <w:t xml:space="preserve"> </w:t>
      </w:r>
      <w:r w:rsidR="002F6415" w:rsidRPr="00401D59">
        <w:rPr>
          <w:rFonts w:asciiTheme="majorBidi" w:hAnsiTheme="majorBidi" w:cstheme="majorBidi"/>
          <w:sz w:val="28"/>
          <w:szCs w:val="28"/>
        </w:rPr>
        <w:t xml:space="preserve">– </w:t>
      </w:r>
      <w:r w:rsidRPr="00401D59">
        <w:rPr>
          <w:rFonts w:asciiTheme="majorBidi" w:hAnsiTheme="majorBidi" w:cstheme="majorBidi"/>
          <w:sz w:val="28"/>
          <w:szCs w:val="28"/>
        </w:rPr>
        <w:t xml:space="preserve"> </w:t>
      </w:r>
      <w:r w:rsidR="001A5528" w:rsidRPr="001A5528">
        <w:rPr>
          <w:rFonts w:asciiTheme="majorBidi" w:hAnsiTheme="majorBidi" w:cstheme="majorBidi" w:hint="cs"/>
          <w:i/>
          <w:color w:val="FF0000"/>
          <w:sz w:val="28"/>
          <w:szCs w:val="28"/>
          <w:rtl/>
        </w:rPr>
        <w:t>והנה מלאכי אלקים עולים ויורדים בו</w:t>
      </w:r>
      <w:r w:rsidRPr="00401D59">
        <w:rPr>
          <w:rFonts w:asciiTheme="majorBidi" w:hAnsiTheme="majorBidi" w:cstheme="majorBidi"/>
          <w:i/>
          <w:sz w:val="28"/>
          <w:szCs w:val="28"/>
        </w:rPr>
        <w:t>.</w:t>
      </w:r>
      <w:r w:rsidRPr="00401D59">
        <w:rPr>
          <w:rFonts w:asciiTheme="majorBidi" w:hAnsiTheme="majorBidi" w:cstheme="majorBidi"/>
          <w:sz w:val="28"/>
          <w:szCs w:val="28"/>
        </w:rPr>
        <w:t xml:space="preserve">– Es müsste doch umgekehrt heissen: </w:t>
      </w:r>
      <w:r w:rsidR="002F6415" w:rsidRPr="002F6415">
        <w:rPr>
          <w:rFonts w:asciiTheme="majorBidi" w:hAnsiTheme="majorBidi" w:cstheme="majorBidi" w:hint="cs"/>
          <w:i/>
          <w:color w:val="FF0000"/>
          <w:sz w:val="28"/>
          <w:szCs w:val="28"/>
          <w:rtl/>
        </w:rPr>
        <w:t>יורדים ועולים בו</w:t>
      </w:r>
      <w:r w:rsidRPr="00401D59">
        <w:rPr>
          <w:rFonts w:asciiTheme="majorBidi" w:hAnsiTheme="majorBidi" w:cstheme="majorBidi"/>
          <w:sz w:val="28"/>
          <w:szCs w:val="28"/>
        </w:rPr>
        <w:t xml:space="preserve">. Stellten wir uns Gott im Himmel seiend vor, so müssten die Engel wohl zuerst hinunter und dann hinan steigen, aber eben weil von vornherein Gottes Herrlichkeit  unter den Menschen weilte, mussten die Engel Gottes erst </w:t>
      </w:r>
      <w:r w:rsidRPr="00401D59">
        <w:rPr>
          <w:rFonts w:asciiTheme="majorBidi" w:hAnsiTheme="majorBidi" w:cstheme="majorBidi"/>
          <w:sz w:val="28"/>
          <w:szCs w:val="28"/>
          <w:u w:val="single"/>
        </w:rPr>
        <w:t>hinauf</w:t>
      </w:r>
      <w:r w:rsidRPr="00401D59">
        <w:rPr>
          <w:rFonts w:asciiTheme="majorBidi" w:hAnsiTheme="majorBidi" w:cstheme="majorBidi"/>
          <w:sz w:val="28"/>
          <w:szCs w:val="28"/>
        </w:rPr>
        <w:t xml:space="preserve"> und dann hinunter steigen. Gibt doch auch </w:t>
      </w:r>
      <w:r w:rsidRPr="002F6415">
        <w:rPr>
          <w:rFonts w:asciiTheme="majorBidi" w:hAnsiTheme="majorBidi" w:cstheme="majorBidi"/>
          <w:color w:val="FF0000"/>
          <w:sz w:val="28"/>
          <w:szCs w:val="28"/>
        </w:rPr>
        <w:t>יעקב</w:t>
      </w:r>
      <w:r w:rsidRPr="00401D59">
        <w:rPr>
          <w:rFonts w:asciiTheme="majorBidi" w:hAnsiTheme="majorBidi" w:cstheme="majorBidi"/>
          <w:sz w:val="28"/>
          <w:szCs w:val="28"/>
        </w:rPr>
        <w:t xml:space="preserve"> dieser Wahrheit durch Worte Ausdruck. Als er aufwacht, ruft er aus: </w:t>
      </w:r>
      <w:r w:rsidR="002F6415" w:rsidRPr="002F6415">
        <w:rPr>
          <w:rFonts w:asciiTheme="majorBidi" w:hAnsiTheme="majorBidi" w:cstheme="majorBidi" w:hint="cs"/>
          <w:color w:val="FF0000"/>
          <w:sz w:val="28"/>
          <w:szCs w:val="28"/>
          <w:rtl/>
        </w:rPr>
        <w:t>אכן יש ד' במקום הזה ואנכי לא ידעתי</w:t>
      </w:r>
      <w:r w:rsidRPr="00401D59">
        <w:rPr>
          <w:rFonts w:asciiTheme="majorBidi" w:hAnsiTheme="majorBidi" w:cstheme="majorBidi"/>
          <w:sz w:val="28"/>
          <w:szCs w:val="28"/>
        </w:rPr>
        <w:t xml:space="preserve"> . Oberflächlich genommen muss ja eines auffallen, wie hat </w:t>
      </w:r>
      <w:r w:rsidRPr="002F6415">
        <w:rPr>
          <w:rFonts w:asciiTheme="majorBidi" w:hAnsiTheme="majorBidi" w:cstheme="majorBidi"/>
          <w:color w:val="FF0000"/>
          <w:sz w:val="28"/>
          <w:szCs w:val="28"/>
        </w:rPr>
        <w:t>יעקב</w:t>
      </w:r>
      <w:r w:rsidRPr="00401D59">
        <w:rPr>
          <w:rFonts w:asciiTheme="majorBidi" w:hAnsiTheme="majorBidi" w:cstheme="majorBidi"/>
          <w:sz w:val="28"/>
          <w:szCs w:val="28"/>
        </w:rPr>
        <w:t xml:space="preserve">  überhaupt zweifeln dürfen, dass nicht überall Gottes ? und ? Nähe sei. Aber </w:t>
      </w:r>
      <w:r w:rsidRPr="002F6415">
        <w:rPr>
          <w:rFonts w:asciiTheme="majorBidi" w:hAnsiTheme="majorBidi" w:cstheme="majorBidi"/>
          <w:color w:val="FF0000"/>
          <w:sz w:val="28"/>
          <w:szCs w:val="28"/>
        </w:rPr>
        <w:t>יעקב</w:t>
      </w:r>
      <w:r w:rsidRPr="00401D59">
        <w:rPr>
          <w:rFonts w:asciiTheme="majorBidi" w:hAnsiTheme="majorBidi" w:cstheme="majorBidi"/>
          <w:sz w:val="28"/>
          <w:szCs w:val="28"/>
        </w:rPr>
        <w:t xml:space="preserve"> sagt, er kommt zur Erkenntnis, dass   </w:t>
      </w:r>
      <w:r w:rsidR="002F6415" w:rsidRPr="002F6415">
        <w:rPr>
          <w:rFonts w:asciiTheme="majorBidi" w:hAnsiTheme="majorBidi" w:cstheme="majorBidi" w:hint="cs"/>
          <w:color w:val="FF0000"/>
          <w:sz w:val="28"/>
          <w:szCs w:val="28"/>
          <w:rtl/>
        </w:rPr>
        <w:t>אכן יש ד' בקרבינו</w:t>
      </w:r>
      <w:r w:rsidRPr="00401D59">
        <w:rPr>
          <w:rFonts w:asciiTheme="majorBidi" w:hAnsiTheme="majorBidi" w:cstheme="majorBidi"/>
          <w:sz w:val="28"/>
          <w:szCs w:val="28"/>
        </w:rPr>
        <w:t xml:space="preserve"> </w:t>
      </w:r>
      <w:r w:rsidR="002F6415" w:rsidRPr="00401D59">
        <w:rPr>
          <w:rFonts w:asciiTheme="majorBidi" w:hAnsiTheme="majorBidi" w:cstheme="majorBidi"/>
          <w:sz w:val="28"/>
          <w:szCs w:val="28"/>
        </w:rPr>
        <w:t>–</w:t>
      </w:r>
      <w:r w:rsidR="002F6415">
        <w:rPr>
          <w:rFonts w:asciiTheme="majorBidi" w:hAnsiTheme="majorBidi" w:cstheme="majorBidi" w:hint="cs"/>
          <w:sz w:val="28"/>
          <w:szCs w:val="28"/>
          <w:rtl/>
        </w:rPr>
        <w:t xml:space="preserve"> </w:t>
      </w:r>
      <w:r w:rsidR="002F6415" w:rsidRPr="002F6415">
        <w:rPr>
          <w:rFonts w:asciiTheme="majorBidi" w:hAnsiTheme="majorBidi" w:cstheme="majorBidi" w:hint="cs"/>
          <w:color w:val="FF0000"/>
          <w:sz w:val="28"/>
          <w:szCs w:val="28"/>
          <w:rtl/>
        </w:rPr>
        <w:t>יש</w:t>
      </w:r>
      <w:r w:rsidR="002F6415">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heisst eine Wesenheit, und das heisst nichts anderes als </w:t>
      </w:r>
      <w:r w:rsidR="002F6415" w:rsidRPr="002F6415">
        <w:rPr>
          <w:rFonts w:asciiTheme="majorBidi" w:hAnsiTheme="majorBidi" w:cstheme="majorBidi" w:hint="cs"/>
          <w:color w:val="FF0000"/>
          <w:sz w:val="28"/>
          <w:szCs w:val="28"/>
          <w:rtl/>
        </w:rPr>
        <w:t>עיקר שכינה בתחתונים היתה</w:t>
      </w:r>
      <w:r w:rsidR="002F6415">
        <w:rPr>
          <w:rFonts w:asciiTheme="majorBidi" w:hAnsiTheme="majorBidi" w:cstheme="majorBidi"/>
          <w:sz w:val="28"/>
          <w:szCs w:val="28"/>
        </w:rPr>
        <w:t xml:space="preserve"> </w:t>
      </w:r>
      <w:r w:rsidRPr="00401D59">
        <w:rPr>
          <w:rFonts w:asciiTheme="majorBidi" w:hAnsiTheme="majorBidi" w:cstheme="majorBidi"/>
          <w:sz w:val="28"/>
          <w:szCs w:val="28"/>
        </w:rPr>
        <w:t xml:space="preserve">So sollte es sein, und so war es auch, solange der Mensch Mensch blieb, aber in dem Augenblick, da er Tier, ? seiner Begierde und Leidenschaften war, da wurde er nicht nur räumlich aus dem Eden gewiesen, sondern es trat auch eine Entfremdung zwischen Gott und Mensch ein, er schied ihn nicht aus וישלחבו  und zwar  </w:t>
      </w:r>
      <w:r w:rsidR="002F6415" w:rsidRPr="002F6415">
        <w:rPr>
          <w:rFonts w:asciiTheme="majorBidi" w:hAnsiTheme="majorBidi" w:cstheme="majorBidi" w:hint="cs"/>
          <w:color w:val="FF0000"/>
          <w:sz w:val="28"/>
          <w:szCs w:val="28"/>
          <w:rtl/>
        </w:rPr>
        <w:t>כאישה גרושה</w:t>
      </w:r>
      <w:r w:rsidRPr="00401D59">
        <w:rPr>
          <w:rFonts w:asciiTheme="majorBidi" w:hAnsiTheme="majorBidi" w:cstheme="majorBidi"/>
          <w:sz w:val="28"/>
          <w:szCs w:val="28"/>
        </w:rPr>
        <w:t xml:space="preserve"> , sondern </w:t>
      </w:r>
      <w:r w:rsidRPr="002F6415">
        <w:rPr>
          <w:rFonts w:asciiTheme="majorBidi" w:hAnsiTheme="majorBidi" w:cstheme="majorBidi"/>
          <w:color w:val="FF0000"/>
          <w:sz w:val="28"/>
          <w:szCs w:val="28"/>
        </w:rPr>
        <w:t>ויגרש</w:t>
      </w:r>
      <w:r w:rsidRPr="00401D59">
        <w:rPr>
          <w:rFonts w:asciiTheme="majorBidi" w:hAnsiTheme="majorBidi" w:cstheme="majorBidi"/>
          <w:sz w:val="28"/>
          <w:szCs w:val="28"/>
        </w:rPr>
        <w:t xml:space="preserve"> und machte den Anfang, sich allmählich aus dem intimen Verkehr mit dem Menschen zu entziehen. Und was hier der Anfang war, fand seinen Abschluss gelegentlich der Zerstörung des jüdischen Tempels. Zum zweiten Male wollte sich Gott den Menschen nähern, er führte es aus </w:t>
      </w:r>
      <w:r w:rsidRPr="002F6415">
        <w:rPr>
          <w:rFonts w:asciiTheme="majorBidi" w:hAnsiTheme="majorBidi" w:cstheme="majorBidi"/>
          <w:color w:val="FF0000"/>
          <w:sz w:val="28"/>
          <w:szCs w:val="28"/>
        </w:rPr>
        <w:t>מצרים</w:t>
      </w:r>
      <w:r w:rsidRPr="00401D59">
        <w:rPr>
          <w:rFonts w:asciiTheme="majorBidi" w:hAnsiTheme="majorBidi" w:cstheme="majorBidi"/>
          <w:sz w:val="28"/>
          <w:szCs w:val="28"/>
        </w:rPr>
        <w:t xml:space="preserve"> heraus, schuf es zum Volk, gab ihm sein Glaubengesetz und sprach</w:t>
      </w:r>
    </w:p>
    <w:p w14:paraId="52DF9B44" w14:textId="77777777" w:rsidR="00886B32" w:rsidRDefault="00886B32" w:rsidP="001F1346">
      <w:pPr>
        <w:spacing w:line="360" w:lineRule="auto"/>
        <w:rPr>
          <w:rFonts w:asciiTheme="majorBidi" w:hAnsiTheme="majorBidi" w:cstheme="majorBidi"/>
          <w:sz w:val="28"/>
          <w:szCs w:val="28"/>
          <w:rtl/>
        </w:rPr>
      </w:pPr>
    </w:p>
    <w:p w14:paraId="49A7B896" w14:textId="2BA0CCDA"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p>
    <w:p w14:paraId="42613061" w14:textId="77777777" w:rsidR="001F1346" w:rsidRPr="00401D59" w:rsidRDefault="001F1346" w:rsidP="001F1346">
      <w:pPr>
        <w:spacing w:line="360" w:lineRule="auto"/>
        <w:rPr>
          <w:rFonts w:asciiTheme="majorBidi" w:hAnsiTheme="majorBidi" w:cstheme="majorBidi"/>
          <w:sz w:val="28"/>
          <w:szCs w:val="28"/>
        </w:rPr>
      </w:pPr>
    </w:p>
    <w:p w14:paraId="2589C392" w14:textId="77777777" w:rsidR="001F1346" w:rsidRPr="00401D59" w:rsidRDefault="001F1346" w:rsidP="001F1346">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lastRenderedPageBreak/>
        <w:t>Seite 38</w:t>
      </w:r>
    </w:p>
    <w:p w14:paraId="312072B6" w14:textId="77777777" w:rsidR="001F1346" w:rsidRPr="00401D59" w:rsidRDefault="001F1346" w:rsidP="001F1346">
      <w:pPr>
        <w:spacing w:line="360" w:lineRule="auto"/>
        <w:rPr>
          <w:rFonts w:asciiTheme="majorBidi" w:hAnsiTheme="majorBidi" w:cstheme="majorBidi"/>
          <w:sz w:val="28"/>
          <w:szCs w:val="28"/>
        </w:rPr>
      </w:pPr>
    </w:p>
    <w:p w14:paraId="2AD4B982" w14:textId="77777777" w:rsidR="00886B32"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die bedeutungsvollen Worte </w:t>
      </w:r>
      <w:r w:rsidR="002F6415" w:rsidRPr="002F6415">
        <w:rPr>
          <w:rFonts w:asciiTheme="majorBidi" w:hAnsiTheme="majorBidi" w:cstheme="majorBidi" w:hint="cs"/>
          <w:i/>
          <w:color w:val="FF0000"/>
          <w:sz w:val="28"/>
          <w:szCs w:val="28"/>
          <w:rtl/>
        </w:rPr>
        <w:t>ועשו לי מקדש ושכנתי בתוכם</w:t>
      </w:r>
      <w:r w:rsidRPr="002F6415">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und näherte sich wiederum dem Menschen; aber da folgten Zeiten des Abfalls und wieder trat </w:t>
      </w:r>
      <w:r w:rsidR="002F6415" w:rsidRPr="002F6415">
        <w:rPr>
          <w:rFonts w:asciiTheme="majorBidi" w:hAnsiTheme="majorBidi" w:cstheme="majorBidi" w:hint="cs"/>
          <w:color w:val="FF0000"/>
          <w:sz w:val="28"/>
          <w:szCs w:val="28"/>
          <w:rtl/>
        </w:rPr>
        <w:t>סילוק השכינה</w:t>
      </w:r>
      <w:r w:rsidRPr="00401D59">
        <w:rPr>
          <w:rFonts w:asciiTheme="majorBidi" w:hAnsiTheme="majorBidi" w:cstheme="majorBidi"/>
          <w:sz w:val="28"/>
          <w:szCs w:val="28"/>
        </w:rPr>
        <w:t xml:space="preserve"> ein. Was damals für den Menschen </w:t>
      </w:r>
      <w:r w:rsidR="002F6415" w:rsidRPr="002F6415">
        <w:rPr>
          <w:rFonts w:asciiTheme="majorBidi" w:hAnsiTheme="majorBidi" w:cstheme="majorBidi" w:hint="cs"/>
          <w:color w:val="FF0000"/>
          <w:sz w:val="28"/>
          <w:szCs w:val="28"/>
          <w:rtl/>
        </w:rPr>
        <w:t>ויגרש</w:t>
      </w:r>
      <w:r w:rsidR="002F6415">
        <w:rPr>
          <w:rFonts w:asciiTheme="majorBidi" w:hAnsiTheme="majorBidi" w:cstheme="majorBidi" w:hint="cs"/>
          <w:color w:val="FF0000"/>
          <w:sz w:val="28"/>
          <w:szCs w:val="28"/>
          <w:rtl/>
        </w:rPr>
        <w:t xml:space="preserve"> </w:t>
      </w:r>
      <w:r w:rsidR="002F6415">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war, fand im </w:t>
      </w:r>
      <w:r w:rsidR="002220A7" w:rsidRPr="00A67C3E">
        <w:rPr>
          <w:rFonts w:asciiTheme="majorBidi" w:hAnsiTheme="majorBidi" w:cstheme="majorBidi" w:hint="cs"/>
          <w:i/>
          <w:color w:val="FF0000"/>
          <w:sz w:val="28"/>
          <w:szCs w:val="28"/>
          <w:rtl/>
        </w:rPr>
        <w:t>חורבן בית</w:t>
      </w:r>
      <w:r w:rsidR="002220A7">
        <w:rPr>
          <w:rFonts w:asciiTheme="majorBidi" w:hAnsiTheme="majorBidi" w:cstheme="majorBidi" w:hint="cs"/>
          <w:i/>
          <w:sz w:val="28"/>
          <w:szCs w:val="28"/>
          <w:rtl/>
        </w:rPr>
        <w:t xml:space="preserve"> </w:t>
      </w:r>
      <w:r w:rsidR="002220A7" w:rsidRPr="00A67C3E">
        <w:rPr>
          <w:rFonts w:asciiTheme="majorBidi" w:hAnsiTheme="majorBidi" w:cstheme="majorBidi" w:hint="cs"/>
          <w:i/>
          <w:color w:val="FF0000"/>
          <w:sz w:val="28"/>
          <w:szCs w:val="28"/>
          <w:rtl/>
        </w:rPr>
        <w:t>המקדש</w:t>
      </w:r>
      <w:r w:rsidR="00A67C3E">
        <w:rPr>
          <w:rFonts w:asciiTheme="majorBidi" w:hAnsiTheme="majorBidi" w:cstheme="majorBidi"/>
          <w:i/>
          <w:color w:val="FF0000"/>
          <w:sz w:val="28"/>
          <w:szCs w:val="28"/>
        </w:rPr>
        <w:t xml:space="preserve"> </w:t>
      </w:r>
      <w:r w:rsidRPr="00401D59">
        <w:rPr>
          <w:rFonts w:asciiTheme="majorBidi" w:hAnsiTheme="majorBidi" w:cstheme="majorBidi"/>
          <w:sz w:val="28"/>
          <w:szCs w:val="28"/>
        </w:rPr>
        <w:t xml:space="preserve">seinen Abschluss. </w:t>
      </w:r>
      <w:r w:rsidR="00A67C3E">
        <w:rPr>
          <w:rFonts w:asciiTheme="majorBidi" w:hAnsiTheme="majorBidi" w:cstheme="majorBidi" w:hint="cs"/>
          <w:sz w:val="28"/>
          <w:szCs w:val="28"/>
          <w:rtl/>
        </w:rPr>
        <w:t xml:space="preserve"> </w:t>
      </w:r>
      <w:r w:rsidR="00A67C3E" w:rsidRPr="00A67C3E">
        <w:rPr>
          <w:rFonts w:asciiTheme="majorBidi" w:hAnsiTheme="majorBidi" w:cstheme="majorBidi" w:hint="cs"/>
          <w:color w:val="FF0000"/>
          <w:sz w:val="28"/>
          <w:szCs w:val="28"/>
          <w:rtl/>
        </w:rPr>
        <w:t>הראה לו חורבן בית המקדש</w:t>
      </w:r>
      <w:r w:rsidRPr="00401D59">
        <w:rPr>
          <w:rFonts w:asciiTheme="majorBidi" w:hAnsiTheme="majorBidi" w:cstheme="majorBidi"/>
          <w:sz w:val="28"/>
          <w:szCs w:val="28"/>
        </w:rPr>
        <w:t xml:space="preserve">Und seitdem entfernte sich Gottes Herrlichkeit aus dem Reiche der Menschheit. Aber nicht völlig verstieß Gott seine Kinder. Er gab ihnen eine Stätte, wo er sie lehrte, daß er zu finden sei. Noch ist seine Herrlickeit bei uns, noch weilt sie unter uns, noch kann man sie finden un unseren </w:t>
      </w:r>
      <w:proofErr w:type="spellStart"/>
      <w:r w:rsidR="00A67C3E" w:rsidRPr="00A67C3E">
        <w:rPr>
          <w:rFonts w:asciiTheme="majorBidi" w:hAnsiTheme="majorBidi" w:cstheme="majorBidi" w:hint="cs"/>
          <w:i/>
          <w:color w:val="FF0000"/>
          <w:sz w:val="28"/>
          <w:szCs w:val="28"/>
          <w:rtl/>
        </w:rPr>
        <w:t>בכ"נ</w:t>
      </w:r>
      <w:proofErr w:type="spellEnd"/>
      <w:r w:rsidRPr="00401D59">
        <w:rPr>
          <w:rFonts w:asciiTheme="majorBidi" w:hAnsiTheme="majorBidi" w:cstheme="majorBidi"/>
          <w:i/>
          <w:sz w:val="28"/>
          <w:szCs w:val="28"/>
        </w:rPr>
        <w:t>.</w:t>
      </w:r>
      <w:r w:rsidRPr="00401D59">
        <w:rPr>
          <w:rFonts w:asciiTheme="majorBidi" w:hAnsiTheme="majorBidi" w:cstheme="majorBidi"/>
          <w:sz w:val="28"/>
          <w:szCs w:val="28"/>
        </w:rPr>
        <w:t xml:space="preserve"> Dorthin zog sie sich zurück, und dort ist die </w:t>
      </w:r>
      <w:r w:rsidRPr="00A67C3E">
        <w:rPr>
          <w:rFonts w:asciiTheme="majorBidi" w:hAnsiTheme="majorBidi" w:cstheme="majorBidi"/>
          <w:color w:val="FF0000"/>
          <w:sz w:val="28"/>
          <w:szCs w:val="28"/>
        </w:rPr>
        <w:t>שכינה</w:t>
      </w:r>
      <w:r w:rsidRPr="00401D59">
        <w:rPr>
          <w:rFonts w:asciiTheme="majorBidi" w:hAnsiTheme="majorBidi" w:cstheme="majorBidi"/>
          <w:sz w:val="28"/>
          <w:szCs w:val="28"/>
        </w:rPr>
        <w:t xml:space="preserve"> nach dem Ausspruch unserer Weisen  </w:t>
      </w:r>
      <w:commentRangeStart w:id="29"/>
      <w:r w:rsidR="00A67C3E" w:rsidRPr="00A67C3E">
        <w:rPr>
          <w:rFonts w:asciiTheme="majorBidi" w:hAnsiTheme="majorBidi" w:cstheme="majorBidi" w:hint="cs"/>
          <w:color w:val="FF0000"/>
          <w:sz w:val="28"/>
          <w:szCs w:val="28"/>
          <w:rtl/>
        </w:rPr>
        <w:t>מצוי שחינה</w:t>
      </w:r>
      <w:commentRangeEnd w:id="29"/>
      <w:r w:rsidR="00A67C3E">
        <w:rPr>
          <w:rStyle w:val="CommentReference"/>
          <w:rtl/>
        </w:rPr>
        <w:commentReference w:id="29"/>
      </w:r>
      <w:r w:rsidR="00A67C3E">
        <w:rPr>
          <w:rFonts w:asciiTheme="majorBidi" w:hAnsiTheme="majorBidi" w:cstheme="majorBidi"/>
          <w:sz w:val="28"/>
          <w:szCs w:val="28"/>
          <w:lang w:val="en-US"/>
        </w:rPr>
        <w:t>(sic!)</w:t>
      </w:r>
      <w:r w:rsidRPr="00401D59">
        <w:rPr>
          <w:rFonts w:asciiTheme="majorBidi" w:hAnsiTheme="majorBidi" w:cstheme="majorBidi"/>
          <w:sz w:val="28"/>
          <w:szCs w:val="28"/>
        </w:rPr>
        <w:t xml:space="preserve"> bezeichnet die Herrlichkeit Gottes und zwar die, die sich in unseren Synagogen befindet. (Hirsch) </w:t>
      </w:r>
      <w:r w:rsidRPr="00A67C3E">
        <w:rPr>
          <w:rFonts w:asciiTheme="majorBidi" w:hAnsiTheme="majorBidi" w:cstheme="majorBidi"/>
          <w:color w:val="FF0000"/>
          <w:sz w:val="28"/>
          <w:szCs w:val="28"/>
        </w:rPr>
        <w:t>שכינה</w:t>
      </w:r>
      <w:r w:rsidRPr="00401D59">
        <w:rPr>
          <w:rFonts w:asciiTheme="majorBidi" w:hAnsiTheme="majorBidi" w:cstheme="majorBidi"/>
          <w:sz w:val="28"/>
          <w:szCs w:val="28"/>
        </w:rPr>
        <w:t xml:space="preserve">  ist verwandt mit  </w:t>
      </w:r>
      <w:r w:rsidRPr="00A67C3E">
        <w:rPr>
          <w:rFonts w:asciiTheme="majorBidi" w:hAnsiTheme="majorBidi" w:cstheme="majorBidi"/>
          <w:color w:val="FF0000"/>
          <w:sz w:val="28"/>
          <w:szCs w:val="28"/>
        </w:rPr>
        <w:t>שכן</w:t>
      </w:r>
      <w:r w:rsidRPr="00401D59">
        <w:rPr>
          <w:rFonts w:asciiTheme="majorBidi" w:hAnsiTheme="majorBidi" w:cstheme="majorBidi"/>
          <w:sz w:val="28"/>
          <w:szCs w:val="28"/>
        </w:rPr>
        <w:t xml:space="preserve"> = Nachbar. Heisst doch nach dem jüdischen Begriff »wohnen« nichts anderes als »Nachbar sein«. Dem jüdischen Begriff sind diese Bezeichnungen unzertrennlich. Wer wir zu unseren Nebenmenschen sind – </w:t>
      </w:r>
      <w:r w:rsidR="00A67C3E" w:rsidRPr="00A67C3E">
        <w:rPr>
          <w:rFonts w:asciiTheme="majorBidi" w:hAnsiTheme="majorBidi" w:cstheme="majorBidi" w:hint="cs"/>
          <w:color w:val="FF0000"/>
          <w:sz w:val="28"/>
          <w:szCs w:val="28"/>
          <w:rtl/>
        </w:rPr>
        <w:t>(שכן)</w:t>
      </w:r>
      <w:r w:rsidRPr="00A67C3E">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 das ist Gott zu seinem Volke. Heisst es doch </w:t>
      </w:r>
      <w:r w:rsidR="00A67C3E" w:rsidRPr="00A67C3E">
        <w:rPr>
          <w:rFonts w:asciiTheme="majorBidi" w:hAnsiTheme="majorBidi" w:cstheme="majorBidi" w:hint="cs"/>
          <w:i/>
          <w:color w:val="FF0000"/>
          <w:sz w:val="28"/>
          <w:szCs w:val="28"/>
          <w:rtl/>
        </w:rPr>
        <w:t>ועשו לי מקדש ושכנתי בתוכם</w:t>
      </w:r>
      <w:r w:rsidRPr="00401D59">
        <w:rPr>
          <w:rFonts w:asciiTheme="majorBidi" w:hAnsiTheme="majorBidi" w:cstheme="majorBidi"/>
          <w:sz w:val="28"/>
          <w:szCs w:val="28"/>
        </w:rPr>
        <w:t xml:space="preserve"> Gott unterhält auch mit seinem Volke Nachbarschaft. – Und wer kann dieselbe stören? Wir! Von uns hängt es ab, ob Gott uns guter Nachbar bleibt, aber auch wir sind schuld, wenn Gott uns seine Nachbarschaft kündigt. Da meinen unsere </w:t>
      </w:r>
      <w:r w:rsidR="00A67C3E" w:rsidRPr="00A67C3E">
        <w:rPr>
          <w:rFonts w:asciiTheme="majorBidi" w:hAnsiTheme="majorBidi" w:cstheme="majorBidi" w:hint="cs"/>
          <w:i/>
          <w:color w:val="FF0000"/>
          <w:sz w:val="28"/>
          <w:szCs w:val="28"/>
          <w:rtl/>
        </w:rPr>
        <w:t>חכז"ל</w:t>
      </w:r>
      <w:r w:rsidRPr="00401D59">
        <w:rPr>
          <w:rFonts w:asciiTheme="majorBidi" w:hAnsiTheme="majorBidi" w:cstheme="majorBidi"/>
          <w:sz w:val="28"/>
          <w:szCs w:val="28"/>
        </w:rPr>
        <w:t xml:space="preserve">, wer ein </w:t>
      </w:r>
      <w:r w:rsidR="00A67C3E" w:rsidRPr="00A67C3E">
        <w:rPr>
          <w:rFonts w:asciiTheme="majorBidi" w:hAnsiTheme="majorBidi" w:cstheme="majorBidi" w:hint="cs"/>
          <w:i/>
          <w:color w:val="FF0000"/>
          <w:sz w:val="28"/>
          <w:szCs w:val="28"/>
          <w:rtl/>
        </w:rPr>
        <w:t>ביה"כ</w:t>
      </w:r>
      <w:r w:rsidRPr="00401D59">
        <w:rPr>
          <w:rFonts w:asciiTheme="majorBidi" w:hAnsiTheme="majorBidi" w:cstheme="majorBidi"/>
          <w:sz w:val="28"/>
          <w:szCs w:val="28"/>
        </w:rPr>
        <w:t xml:space="preserve"> in der Stadt hat und dieselbe nicht aufsucht, ist ein </w:t>
      </w:r>
      <w:r w:rsidR="00A67C3E" w:rsidRPr="00A67C3E">
        <w:rPr>
          <w:rFonts w:asciiTheme="majorBidi" w:hAnsiTheme="majorBidi" w:cstheme="majorBidi" w:hint="cs"/>
          <w:color w:val="FF0000"/>
          <w:sz w:val="28"/>
          <w:szCs w:val="28"/>
          <w:rtl/>
        </w:rPr>
        <w:t>שכן רע</w:t>
      </w:r>
      <w:r w:rsidRPr="00401D59">
        <w:rPr>
          <w:rFonts w:asciiTheme="majorBidi" w:hAnsiTheme="majorBidi" w:cstheme="majorBidi"/>
          <w:sz w:val="28"/>
          <w:szCs w:val="28"/>
        </w:rPr>
        <w:t xml:space="preserve">, ein böser Nachbar. Kündigt er doch dadurch, dass er achtlos am </w:t>
      </w:r>
      <w:r w:rsidR="00A67C3E" w:rsidRPr="00A67C3E">
        <w:rPr>
          <w:rFonts w:asciiTheme="majorBidi" w:hAnsiTheme="majorBidi" w:cstheme="majorBidi" w:hint="cs"/>
          <w:i/>
          <w:color w:val="FF0000"/>
          <w:sz w:val="28"/>
          <w:szCs w:val="28"/>
          <w:rtl/>
        </w:rPr>
        <w:t>ביכ"נ</w:t>
      </w:r>
      <w:r w:rsidRPr="00401D59">
        <w:rPr>
          <w:rFonts w:asciiTheme="majorBidi" w:hAnsiTheme="majorBidi" w:cstheme="majorBidi"/>
          <w:sz w:val="28"/>
          <w:szCs w:val="28"/>
        </w:rPr>
        <w:t xml:space="preserve"> vorübergeht, Gott die Treue und verschmäht selbst jenen einen Vorzug, den uns Gott gelassen, dass er von dem </w:t>
      </w:r>
      <w:r w:rsidR="00A67C3E" w:rsidRPr="00A67C3E">
        <w:rPr>
          <w:rFonts w:asciiTheme="majorBidi" w:hAnsiTheme="majorBidi" w:cstheme="majorBidi" w:hint="cs"/>
          <w:i/>
          <w:color w:val="FF0000"/>
          <w:sz w:val="28"/>
          <w:szCs w:val="28"/>
          <w:rtl/>
        </w:rPr>
        <w:t>ביה"כ</w:t>
      </w:r>
      <w:r w:rsidR="00A67C3E" w:rsidRPr="00401D59">
        <w:rPr>
          <w:rFonts w:asciiTheme="majorBidi" w:hAnsiTheme="majorBidi" w:cstheme="majorBidi"/>
          <w:sz w:val="28"/>
          <w:szCs w:val="28"/>
        </w:rPr>
        <w:t xml:space="preserve"> </w:t>
      </w:r>
      <w:r w:rsidRPr="00401D59">
        <w:rPr>
          <w:rFonts w:asciiTheme="majorBidi" w:hAnsiTheme="majorBidi" w:cstheme="majorBidi"/>
          <w:sz w:val="28"/>
          <w:szCs w:val="28"/>
        </w:rPr>
        <w:t xml:space="preserve">aus uns </w:t>
      </w:r>
      <w:r w:rsidR="00A67C3E" w:rsidRPr="00A67C3E">
        <w:rPr>
          <w:rFonts w:asciiTheme="majorBidi" w:hAnsiTheme="majorBidi" w:cstheme="majorBidi" w:hint="cs"/>
          <w:color w:val="FF0000"/>
          <w:sz w:val="28"/>
          <w:szCs w:val="28"/>
          <w:rtl/>
        </w:rPr>
        <w:t>שכן</w:t>
      </w:r>
      <w:r w:rsidRPr="00401D59">
        <w:rPr>
          <w:rFonts w:asciiTheme="majorBidi" w:hAnsiTheme="majorBidi" w:cstheme="majorBidi"/>
          <w:sz w:val="28"/>
          <w:szCs w:val="28"/>
        </w:rPr>
        <w:t xml:space="preserve"> sein will, und verzögert er doch auch durch ein solches Vergehen das Zeitmaß? Jener Zeit, in der Gott wie vordem unter uns und mit wandeln wird:</w:t>
      </w:r>
      <w:r w:rsidR="00886B32">
        <w:rPr>
          <w:rFonts w:asciiTheme="majorBidi" w:hAnsiTheme="majorBidi" w:cstheme="majorBidi"/>
          <w:sz w:val="28"/>
          <w:szCs w:val="28"/>
        </w:rPr>
        <w:t xml:space="preserve"> </w:t>
      </w:r>
      <w:r w:rsidR="00886B32">
        <w:rPr>
          <w:rFonts w:asciiTheme="majorBidi" w:hAnsiTheme="majorBidi" w:cstheme="majorBidi"/>
          <w:sz w:val="28"/>
          <w:szCs w:val="28"/>
          <w:lang w:val="en-US"/>
        </w:rPr>
        <w:t xml:space="preserve"> </w:t>
      </w:r>
    </w:p>
    <w:p w14:paraId="768DC547" w14:textId="36FEA0C8" w:rsidR="00886B32" w:rsidRDefault="00A67C3E" w:rsidP="00886B32">
      <w:pPr>
        <w:bidi/>
        <w:spacing w:line="360" w:lineRule="auto"/>
        <w:rPr>
          <w:rFonts w:asciiTheme="majorBidi" w:hAnsiTheme="majorBidi" w:cstheme="majorBidi"/>
          <w:sz w:val="28"/>
          <w:szCs w:val="28"/>
          <w:rtl/>
        </w:rPr>
      </w:pPr>
      <w:r w:rsidRPr="00886B32">
        <w:rPr>
          <w:rFonts w:asciiTheme="majorBidi" w:hAnsiTheme="majorBidi" w:cstheme="majorBidi" w:hint="cs"/>
          <w:color w:val="FF0000"/>
          <w:sz w:val="28"/>
          <w:szCs w:val="28"/>
          <w:rtl/>
        </w:rPr>
        <w:t>ולא עוד אלא</w:t>
      </w:r>
      <w:r w:rsidR="00886B32" w:rsidRPr="00886B32">
        <w:rPr>
          <w:rFonts w:asciiTheme="majorBidi" w:hAnsiTheme="majorBidi" w:cstheme="majorBidi" w:hint="cs"/>
          <w:color w:val="FF0000"/>
          <w:sz w:val="28"/>
          <w:szCs w:val="28"/>
          <w:rtl/>
        </w:rPr>
        <w:t xml:space="preserve"> </w:t>
      </w:r>
      <w:commentRangeStart w:id="30"/>
      <w:r w:rsidR="00886B32" w:rsidRPr="00886B32">
        <w:rPr>
          <w:rFonts w:asciiTheme="majorBidi" w:hAnsiTheme="majorBidi" w:cstheme="majorBidi" w:hint="cs"/>
          <w:color w:val="FF0000"/>
          <w:sz w:val="28"/>
          <w:szCs w:val="28"/>
          <w:rtl/>
        </w:rPr>
        <w:t>שגורים את</w:t>
      </w:r>
      <w:commentRangeEnd w:id="30"/>
      <w:r w:rsidR="00886B32">
        <w:rPr>
          <w:rStyle w:val="CommentReference"/>
        </w:rPr>
        <w:commentReference w:id="30"/>
      </w:r>
      <w:r w:rsidR="00886B32" w:rsidRPr="004C7408">
        <w:rPr>
          <w:rFonts w:asciiTheme="majorBidi" w:hAnsiTheme="majorBidi" w:cstheme="majorBidi"/>
          <w:sz w:val="28"/>
          <w:szCs w:val="28"/>
          <w:lang w:val="en-US"/>
        </w:rPr>
        <w:t xml:space="preserve">(sic!) </w:t>
      </w:r>
      <w:r w:rsidR="00886B32" w:rsidRPr="004C7408">
        <w:rPr>
          <w:rFonts w:asciiTheme="majorBidi" w:hAnsiTheme="majorBidi" w:cstheme="majorBidi" w:hint="cs"/>
          <w:sz w:val="28"/>
          <w:szCs w:val="28"/>
          <w:rtl/>
          <w:lang w:val="en-US"/>
        </w:rPr>
        <w:t xml:space="preserve"> </w:t>
      </w:r>
      <w:r w:rsidR="00886B32" w:rsidRPr="00886B32">
        <w:rPr>
          <w:rFonts w:asciiTheme="majorBidi" w:hAnsiTheme="majorBidi" w:cstheme="majorBidi" w:hint="cs"/>
          <w:color w:val="FF0000"/>
          <w:sz w:val="28"/>
          <w:szCs w:val="28"/>
          <w:rtl/>
        </w:rPr>
        <w:t>גלו</w:t>
      </w:r>
      <w:r w:rsidR="00886B32">
        <w:rPr>
          <w:rFonts w:asciiTheme="majorBidi" w:hAnsiTheme="majorBidi" w:cstheme="majorBidi" w:hint="cs"/>
          <w:color w:val="FF0000"/>
          <w:sz w:val="28"/>
          <w:szCs w:val="28"/>
          <w:rtl/>
        </w:rPr>
        <w:t>ת</w:t>
      </w:r>
      <w:r w:rsidR="00886B32" w:rsidRPr="00886B32">
        <w:rPr>
          <w:rFonts w:asciiTheme="majorBidi" w:hAnsiTheme="majorBidi" w:cstheme="majorBidi" w:hint="cs"/>
          <w:color w:val="FF0000"/>
          <w:sz w:val="28"/>
          <w:szCs w:val="28"/>
          <w:rtl/>
        </w:rPr>
        <w:t xml:space="preserve"> לו ולבניו</w:t>
      </w:r>
      <w:r w:rsidR="001F1346" w:rsidRPr="00401D59">
        <w:rPr>
          <w:rFonts w:asciiTheme="majorBidi" w:hAnsiTheme="majorBidi" w:cstheme="majorBidi"/>
          <w:sz w:val="28"/>
          <w:szCs w:val="28"/>
        </w:rPr>
        <w:t xml:space="preserve">  </w:t>
      </w:r>
      <w:r w:rsidR="00886B32">
        <w:rPr>
          <w:rFonts w:asciiTheme="majorBidi" w:hAnsiTheme="majorBidi" w:cstheme="majorBidi"/>
          <w:sz w:val="28"/>
          <w:szCs w:val="28"/>
        </w:rPr>
        <w:t xml:space="preserve">  </w:t>
      </w:r>
      <w:r w:rsidR="00886B32">
        <w:rPr>
          <w:rFonts w:asciiTheme="majorBidi" w:hAnsiTheme="majorBidi" w:cstheme="majorBidi" w:hint="cs"/>
          <w:sz w:val="28"/>
          <w:szCs w:val="28"/>
          <w:rtl/>
        </w:rPr>
        <w:t xml:space="preserve">   </w:t>
      </w:r>
    </w:p>
    <w:p w14:paraId="44DD6C36" w14:textId="4B14758A" w:rsidR="001F1346"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Denn mögen die Zeiten auch noch so gnädig uns werden, mehr uns Freiheit und Schönheit auch von unsern nichtjüdischen Brüdern werden, solange jener innige </w:t>
      </w:r>
      <w:r w:rsidRPr="00401D59">
        <w:rPr>
          <w:rFonts w:asciiTheme="majorBidi" w:hAnsiTheme="majorBidi" w:cstheme="majorBidi"/>
          <w:sz w:val="28"/>
          <w:szCs w:val="28"/>
        </w:rPr>
        <w:lastRenderedPageBreak/>
        <w:t>Verkehr zwischen uns und Gott nicht wiederhergestellt ist,  dauert noch das גלות , ist der Messias noch nicht gekommen.</w:t>
      </w:r>
      <w:r w:rsidR="004C7408" w:rsidRPr="004C7408">
        <w:rPr>
          <w:rFonts w:asciiTheme="majorBidi" w:hAnsiTheme="majorBidi" w:cstheme="majorBidi"/>
          <w:sz w:val="28"/>
          <w:szCs w:val="28"/>
        </w:rPr>
        <w:t xml:space="preserve"> </w:t>
      </w:r>
      <w:r w:rsidR="004C7408" w:rsidRPr="00401D59">
        <w:rPr>
          <w:rFonts w:asciiTheme="majorBidi" w:hAnsiTheme="majorBidi" w:cstheme="majorBidi"/>
          <w:sz w:val="28"/>
          <w:szCs w:val="28"/>
        </w:rPr>
        <w:t>––––</w:t>
      </w:r>
    </w:p>
    <w:p w14:paraId="4AD1E9F2" w14:textId="0BA9F8F9" w:rsidR="004C7408" w:rsidRPr="00401D59" w:rsidRDefault="004C7408" w:rsidP="004C7408">
      <w:pPr>
        <w:bidi/>
        <w:spacing w:line="360" w:lineRule="auto"/>
        <w:rPr>
          <w:rFonts w:asciiTheme="majorBidi" w:hAnsiTheme="majorBidi" w:cstheme="majorBidi"/>
          <w:sz w:val="28"/>
          <w:szCs w:val="28"/>
        </w:rPr>
      </w:pPr>
      <w:r w:rsidRPr="004C7408">
        <w:rPr>
          <w:rFonts w:asciiTheme="majorBidi" w:hAnsiTheme="majorBidi" w:cstheme="majorBidi" w:hint="cs"/>
          <w:color w:val="FF0000"/>
          <w:sz w:val="28"/>
          <w:szCs w:val="28"/>
          <w:rtl/>
        </w:rPr>
        <w:t xml:space="preserve">מצוה לרוץ כשהולך לבית הכנסת וכן לכל דבר מצוה </w:t>
      </w:r>
      <w:commentRangeStart w:id="31"/>
      <w:r w:rsidRPr="004C7408">
        <w:rPr>
          <w:rFonts w:asciiTheme="majorBidi" w:hAnsiTheme="majorBidi" w:cstheme="majorBidi" w:hint="cs"/>
          <w:color w:val="FF0000"/>
          <w:sz w:val="28"/>
          <w:szCs w:val="28"/>
          <w:rtl/>
        </w:rPr>
        <w:t>אפילה</w:t>
      </w:r>
      <w:commentRangeEnd w:id="31"/>
      <w:r>
        <w:rPr>
          <w:rStyle w:val="CommentReference"/>
          <w:rtl/>
        </w:rPr>
        <w:commentReference w:id="31"/>
      </w:r>
      <w:r w:rsidRPr="004C7408">
        <w:rPr>
          <w:rFonts w:asciiTheme="majorBidi" w:hAnsiTheme="majorBidi" w:cstheme="majorBidi" w:hint="cs"/>
          <w:color w:val="FF0000"/>
          <w:sz w:val="28"/>
          <w:szCs w:val="28"/>
          <w:rtl/>
        </w:rPr>
        <w:t xml:space="preserve"> </w:t>
      </w:r>
      <w:r w:rsidRPr="004C7408">
        <w:rPr>
          <w:rFonts w:asciiTheme="majorBidi" w:hAnsiTheme="majorBidi" w:cstheme="majorBidi"/>
          <w:sz w:val="28"/>
          <w:szCs w:val="28"/>
          <w:lang w:val="en-US"/>
        </w:rPr>
        <w:t>(sic!)</w:t>
      </w:r>
      <w:r w:rsidRPr="004C7408">
        <w:rPr>
          <w:rFonts w:asciiTheme="majorBidi" w:hAnsiTheme="majorBidi" w:cstheme="majorBidi" w:hint="cs"/>
          <w:sz w:val="28"/>
          <w:szCs w:val="28"/>
          <w:rtl/>
        </w:rPr>
        <w:t xml:space="preserve"> </w:t>
      </w:r>
      <w:r w:rsidRPr="004C7408">
        <w:rPr>
          <w:rFonts w:asciiTheme="majorBidi" w:hAnsiTheme="majorBidi" w:cstheme="majorBidi" w:hint="cs"/>
          <w:color w:val="FF0000"/>
          <w:sz w:val="28"/>
          <w:szCs w:val="28"/>
          <w:rtl/>
        </w:rPr>
        <w:t xml:space="preserve">בשבת שאסור לפסוע פסיעה גסה </w:t>
      </w:r>
      <w:r w:rsidRPr="004C7408">
        <w:rPr>
          <w:rFonts w:asciiTheme="majorBidi" w:hAnsiTheme="majorBidi" w:cstheme="majorBidi"/>
          <w:color w:val="FF0000"/>
          <w:sz w:val="28"/>
          <w:szCs w:val="28"/>
          <w:rtl/>
        </w:rPr>
        <w:t>–</w:t>
      </w:r>
      <w:r w:rsidRPr="004C7408">
        <w:rPr>
          <w:rFonts w:asciiTheme="majorBidi" w:hAnsiTheme="majorBidi" w:cstheme="majorBidi" w:hint="cs"/>
          <w:color w:val="FF0000"/>
          <w:sz w:val="28"/>
          <w:szCs w:val="28"/>
          <w:rtl/>
        </w:rPr>
        <w:t xml:space="preserve"> אבל כשיוצא </w:t>
      </w:r>
      <w:proofErr w:type="spellStart"/>
      <w:r w:rsidRPr="004C7408">
        <w:rPr>
          <w:rFonts w:asciiTheme="majorBidi" w:hAnsiTheme="majorBidi" w:cstheme="majorBidi" w:hint="cs"/>
          <w:color w:val="FF0000"/>
          <w:sz w:val="28"/>
          <w:szCs w:val="28"/>
          <w:rtl/>
        </w:rPr>
        <w:t>מביה"כ</w:t>
      </w:r>
      <w:proofErr w:type="spellEnd"/>
      <w:r w:rsidRPr="004C7408">
        <w:rPr>
          <w:rFonts w:asciiTheme="majorBidi" w:hAnsiTheme="majorBidi" w:cstheme="majorBidi" w:hint="cs"/>
          <w:color w:val="FF0000"/>
          <w:sz w:val="28"/>
          <w:szCs w:val="28"/>
          <w:rtl/>
        </w:rPr>
        <w:t xml:space="preserve"> אסור לרוץ.</w:t>
      </w:r>
    </w:p>
    <w:p w14:paraId="1F158FAC" w14:textId="77777777" w:rsidR="00C81CF8"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 Es ist also eine </w:t>
      </w:r>
      <w:r w:rsidR="004C7408" w:rsidRPr="004C7408">
        <w:rPr>
          <w:rFonts w:asciiTheme="majorBidi" w:hAnsiTheme="majorBidi" w:cstheme="majorBidi" w:hint="cs"/>
          <w:i/>
          <w:color w:val="FF0000"/>
          <w:sz w:val="28"/>
          <w:szCs w:val="28"/>
          <w:rtl/>
        </w:rPr>
        <w:t>מצוה</w:t>
      </w:r>
      <w:r w:rsidRPr="00401D59">
        <w:rPr>
          <w:rFonts w:asciiTheme="majorBidi" w:hAnsiTheme="majorBidi" w:cstheme="majorBidi"/>
          <w:sz w:val="28"/>
          <w:szCs w:val="28"/>
        </w:rPr>
        <w:t xml:space="preserve">, ins </w:t>
      </w:r>
      <w:proofErr w:type="spellStart"/>
      <w:r w:rsidR="004C7408" w:rsidRPr="004C7408">
        <w:rPr>
          <w:rFonts w:asciiTheme="majorBidi" w:hAnsiTheme="majorBidi" w:cstheme="majorBidi" w:hint="cs"/>
          <w:i/>
          <w:color w:val="FF0000"/>
          <w:sz w:val="28"/>
          <w:szCs w:val="28"/>
          <w:rtl/>
        </w:rPr>
        <w:t>בה"כ</w:t>
      </w:r>
      <w:proofErr w:type="spellEnd"/>
      <w:r w:rsidRPr="00401D59">
        <w:rPr>
          <w:rFonts w:asciiTheme="majorBidi" w:hAnsiTheme="majorBidi" w:cstheme="majorBidi"/>
          <w:sz w:val="28"/>
          <w:szCs w:val="28"/>
        </w:rPr>
        <w:t xml:space="preserve"> zu laufen, selbst am </w:t>
      </w:r>
      <w:r w:rsidRPr="00DA4E3F">
        <w:rPr>
          <w:rFonts w:asciiTheme="majorBidi" w:hAnsiTheme="majorBidi" w:cstheme="majorBidi"/>
          <w:color w:val="FF0000"/>
          <w:sz w:val="28"/>
          <w:szCs w:val="28"/>
        </w:rPr>
        <w:t>שבת</w:t>
      </w:r>
      <w:r w:rsidRPr="00401D59">
        <w:rPr>
          <w:rFonts w:asciiTheme="majorBidi" w:hAnsiTheme="majorBidi" w:cstheme="majorBidi"/>
          <w:sz w:val="28"/>
          <w:szCs w:val="28"/>
        </w:rPr>
        <w:t xml:space="preserve">, wo eigentlich große Schritte zu machen verboten ist, aber beim Hinausgehen aus demselben nicht. In </w:t>
      </w:r>
      <w:r w:rsidR="00DA4E3F">
        <w:rPr>
          <w:rFonts w:asciiTheme="majorBidi" w:hAnsiTheme="majorBidi" w:cstheme="majorBidi" w:hint="cs"/>
          <w:sz w:val="28"/>
          <w:szCs w:val="28"/>
          <w:rtl/>
        </w:rPr>
        <w:t xml:space="preserve"> </w:t>
      </w:r>
      <w:r w:rsidR="00DA4E3F">
        <w:rPr>
          <w:rFonts w:asciiTheme="majorBidi" w:hAnsiTheme="majorBidi" w:cstheme="majorBidi" w:hint="cs"/>
          <w:color w:val="FF0000"/>
          <w:sz w:val="28"/>
          <w:szCs w:val="28"/>
          <w:rtl/>
        </w:rPr>
        <w:t>ברכו</w:t>
      </w:r>
      <w:r w:rsidR="00DA4E3F" w:rsidRPr="00DA4E3F">
        <w:rPr>
          <w:rFonts w:asciiTheme="majorBidi" w:hAnsiTheme="majorBidi" w:cstheme="majorBidi" w:hint="cs"/>
          <w:color w:val="FF0000"/>
          <w:sz w:val="28"/>
          <w:szCs w:val="28"/>
          <w:rtl/>
        </w:rPr>
        <w:t>ת דף ו</w:t>
      </w:r>
      <w:r w:rsidRPr="00401D59">
        <w:rPr>
          <w:rFonts w:asciiTheme="majorBidi" w:hAnsiTheme="majorBidi" w:cstheme="majorBidi"/>
          <w:sz w:val="28"/>
          <w:szCs w:val="28"/>
        </w:rPr>
        <w:t xml:space="preserve">heisst es: </w:t>
      </w:r>
      <w:r w:rsidR="00DA4E3F" w:rsidRPr="00DA4E3F">
        <w:rPr>
          <w:rFonts w:asciiTheme="majorBidi" w:hAnsiTheme="majorBidi" w:cstheme="majorBidi" w:hint="cs"/>
          <w:color w:val="FF0000"/>
          <w:sz w:val="28"/>
          <w:szCs w:val="28"/>
          <w:rtl/>
        </w:rPr>
        <w:t xml:space="preserve">אמר רב </w:t>
      </w:r>
      <w:proofErr w:type="spellStart"/>
      <w:r w:rsidR="00DA4E3F" w:rsidRPr="00DA4E3F">
        <w:rPr>
          <w:rFonts w:asciiTheme="majorBidi" w:hAnsiTheme="majorBidi" w:cstheme="majorBidi" w:hint="cs"/>
          <w:color w:val="FF0000"/>
          <w:sz w:val="28"/>
          <w:szCs w:val="28"/>
          <w:rtl/>
        </w:rPr>
        <w:t>הונא</w:t>
      </w:r>
      <w:proofErr w:type="spellEnd"/>
      <w:r w:rsidR="00DA4E3F" w:rsidRPr="00DA4E3F">
        <w:rPr>
          <w:rFonts w:asciiTheme="majorBidi" w:hAnsiTheme="majorBidi" w:cstheme="majorBidi" w:hint="cs"/>
          <w:color w:val="FF0000"/>
          <w:sz w:val="28"/>
          <w:szCs w:val="28"/>
          <w:rtl/>
        </w:rPr>
        <w:t xml:space="preserve"> היוצא מבית הכנסת אל יפסיע פסיעה גסה</w:t>
      </w:r>
      <w:r w:rsidRPr="00401D59">
        <w:rPr>
          <w:rFonts w:asciiTheme="majorBidi" w:hAnsiTheme="majorBidi" w:cstheme="majorBidi"/>
          <w:sz w:val="28"/>
          <w:szCs w:val="28"/>
        </w:rPr>
        <w:t xml:space="preserve">. Wenn man aus der Synagoge kommt, soll man keine großen Schritte machen.  </w:t>
      </w:r>
      <w:r w:rsidR="00DA4E3F" w:rsidRPr="00DA4E3F">
        <w:rPr>
          <w:rFonts w:asciiTheme="majorBidi" w:hAnsiTheme="majorBidi" w:cstheme="majorBidi" w:hint="cs"/>
          <w:color w:val="FF0000"/>
          <w:sz w:val="28"/>
          <w:szCs w:val="28"/>
          <w:rtl/>
        </w:rPr>
        <w:t xml:space="preserve">אמר </w:t>
      </w:r>
      <w:proofErr w:type="spellStart"/>
      <w:r w:rsidR="00DA4E3F" w:rsidRPr="00DA4E3F">
        <w:rPr>
          <w:rFonts w:asciiTheme="majorBidi" w:hAnsiTheme="majorBidi" w:cstheme="majorBidi" w:hint="cs"/>
          <w:color w:val="FF0000"/>
          <w:sz w:val="28"/>
          <w:szCs w:val="28"/>
          <w:rtl/>
        </w:rPr>
        <w:t>אביי</w:t>
      </w:r>
      <w:proofErr w:type="spellEnd"/>
      <w:r w:rsidR="00DA4E3F" w:rsidRPr="00DA4E3F">
        <w:rPr>
          <w:rFonts w:asciiTheme="majorBidi" w:hAnsiTheme="majorBidi" w:cstheme="majorBidi" w:hint="cs"/>
          <w:color w:val="FF0000"/>
          <w:sz w:val="28"/>
          <w:szCs w:val="28"/>
          <w:rtl/>
        </w:rPr>
        <w:t xml:space="preserve"> לא אמרן אלא </w:t>
      </w:r>
      <w:proofErr w:type="spellStart"/>
      <w:r w:rsidR="00DA4E3F" w:rsidRPr="00DA4E3F">
        <w:rPr>
          <w:rFonts w:asciiTheme="majorBidi" w:hAnsiTheme="majorBidi" w:cstheme="majorBidi" w:hint="cs"/>
          <w:color w:val="FF0000"/>
          <w:sz w:val="28"/>
          <w:szCs w:val="28"/>
          <w:rtl/>
        </w:rPr>
        <w:t>למיפק</w:t>
      </w:r>
      <w:proofErr w:type="spellEnd"/>
      <w:r w:rsidR="00DA4E3F" w:rsidRPr="00DA4E3F">
        <w:rPr>
          <w:rFonts w:asciiTheme="majorBidi" w:hAnsiTheme="majorBidi" w:cstheme="majorBidi" w:hint="cs"/>
          <w:color w:val="FF0000"/>
          <w:sz w:val="28"/>
          <w:szCs w:val="28"/>
          <w:rtl/>
        </w:rPr>
        <w:t xml:space="preserve"> אבל </w:t>
      </w:r>
      <w:proofErr w:type="spellStart"/>
      <w:r w:rsidR="00DA4E3F" w:rsidRPr="00DA4E3F">
        <w:rPr>
          <w:rFonts w:asciiTheme="majorBidi" w:hAnsiTheme="majorBidi" w:cstheme="majorBidi" w:hint="cs"/>
          <w:color w:val="FF0000"/>
          <w:sz w:val="28"/>
          <w:szCs w:val="28"/>
          <w:rtl/>
        </w:rPr>
        <w:t>למיעל</w:t>
      </w:r>
      <w:proofErr w:type="spellEnd"/>
      <w:r w:rsidR="00DA4E3F" w:rsidRPr="00DA4E3F">
        <w:rPr>
          <w:rFonts w:asciiTheme="majorBidi" w:hAnsiTheme="majorBidi" w:cstheme="majorBidi" w:hint="cs"/>
          <w:color w:val="FF0000"/>
          <w:sz w:val="28"/>
          <w:szCs w:val="28"/>
          <w:rtl/>
        </w:rPr>
        <w:t xml:space="preserve"> מצוה</w:t>
      </w:r>
      <w:r w:rsidR="00DA4E3F">
        <w:rPr>
          <w:rFonts w:asciiTheme="majorBidi" w:hAnsiTheme="majorBidi" w:cstheme="majorBidi" w:hint="cs"/>
          <w:color w:val="FF0000"/>
          <w:sz w:val="28"/>
          <w:szCs w:val="28"/>
          <w:rtl/>
        </w:rPr>
        <w:t xml:space="preserve"> למרהט שנאמר </w:t>
      </w:r>
      <w:commentRangeStart w:id="32"/>
      <w:r w:rsidR="00DA4E3F" w:rsidRPr="00DA4E3F">
        <w:rPr>
          <w:rFonts w:asciiTheme="majorBidi" w:hAnsiTheme="majorBidi" w:cstheme="majorBidi" w:hint="cs"/>
          <w:color w:val="FF0000"/>
          <w:sz w:val="28"/>
          <w:szCs w:val="28"/>
          <w:u w:val="single"/>
          <w:rtl/>
        </w:rPr>
        <w:t>נרדפה</w:t>
      </w:r>
      <w:commentRangeEnd w:id="32"/>
      <w:r w:rsidR="00C81CF8">
        <w:rPr>
          <w:rStyle w:val="CommentReference"/>
        </w:rPr>
        <w:commentReference w:id="32"/>
      </w:r>
      <w:r w:rsidR="00DA4E3F">
        <w:rPr>
          <w:rFonts w:asciiTheme="majorBidi" w:hAnsiTheme="majorBidi" w:cstheme="majorBidi" w:hint="cs"/>
          <w:color w:val="FF0000"/>
          <w:sz w:val="28"/>
          <w:szCs w:val="28"/>
          <w:rtl/>
        </w:rPr>
        <w:t xml:space="preserve"> לדעת את ד'</w:t>
      </w:r>
      <w:r w:rsidR="00DA4E3F">
        <w:rPr>
          <w:rStyle w:val="Strong"/>
          <w:rFonts w:ascii="Arial" w:eastAsiaTheme="majorEastAsia" w:hAnsi="Arial" w:cs="Arial"/>
          <w:color w:val="847B4F"/>
          <w:sz w:val="23"/>
          <w:szCs w:val="23"/>
          <w:shd w:val="clear" w:color="auto" w:fill="FDFBF4"/>
        </w:rPr>
        <w:t>.</w:t>
      </w:r>
      <w:r w:rsidR="00DA4E3F">
        <w:rPr>
          <w:rStyle w:val="Strong"/>
          <w:rFonts w:ascii="Arial" w:eastAsiaTheme="majorEastAsia" w:hAnsi="Arial" w:cs="Arial" w:hint="cs"/>
          <w:color w:val="847B4F"/>
          <w:sz w:val="23"/>
          <w:szCs w:val="23"/>
          <w:shd w:val="clear" w:color="auto" w:fill="FDFBF4"/>
          <w:rtl/>
        </w:rPr>
        <w:t xml:space="preserve"> </w:t>
      </w:r>
      <w:r w:rsidR="00DA4E3F">
        <w:rPr>
          <w:rStyle w:val="Strong"/>
          <w:rFonts w:ascii="Arial" w:eastAsiaTheme="majorEastAsia" w:hAnsi="Arial" w:cs="Arial"/>
          <w:color w:val="847B4F"/>
          <w:sz w:val="23"/>
          <w:szCs w:val="23"/>
          <w:shd w:val="clear" w:color="auto" w:fill="FDFBF4"/>
          <w:lang w:val="en-US"/>
        </w:rPr>
        <w:t xml:space="preserve"> </w:t>
      </w:r>
      <w:r w:rsidR="00DA4E3F" w:rsidRPr="00401D59">
        <w:rPr>
          <w:rFonts w:asciiTheme="majorBidi" w:hAnsiTheme="majorBidi" w:cstheme="majorBidi"/>
          <w:sz w:val="28"/>
          <w:szCs w:val="28"/>
        </w:rPr>
        <w:t>–</w:t>
      </w:r>
      <w:proofErr w:type="spellStart"/>
      <w:r w:rsidR="00DA4E3F" w:rsidRPr="00DA4E3F">
        <w:rPr>
          <w:rFonts w:asciiTheme="majorBidi" w:hAnsiTheme="majorBidi" w:cstheme="majorBidi" w:hint="cs"/>
          <w:color w:val="FF0000"/>
          <w:sz w:val="28"/>
          <w:szCs w:val="28"/>
          <w:rtl/>
        </w:rPr>
        <w:t>אביי</w:t>
      </w:r>
      <w:proofErr w:type="spellEnd"/>
      <w:r w:rsidR="00DA4E3F" w:rsidRPr="00DA4E3F">
        <w:rPr>
          <w:rFonts w:asciiTheme="majorBidi" w:hAnsiTheme="majorBidi" w:cstheme="majorBidi" w:hint="cs"/>
          <w:color w:val="FF0000"/>
          <w:sz w:val="28"/>
          <w:szCs w:val="28"/>
          <w:rtl/>
        </w:rPr>
        <w:t xml:space="preserve"> </w:t>
      </w:r>
      <w:r w:rsidRPr="00401D59">
        <w:rPr>
          <w:rFonts w:asciiTheme="majorBidi" w:hAnsiTheme="majorBidi" w:cstheme="majorBidi"/>
          <w:sz w:val="28"/>
          <w:szCs w:val="28"/>
        </w:rPr>
        <w:t xml:space="preserve"> sagt, will man aber zu einer </w:t>
      </w:r>
      <w:r w:rsidR="00C81CF8" w:rsidRPr="00C81CF8">
        <w:rPr>
          <w:rFonts w:asciiTheme="majorBidi" w:hAnsiTheme="majorBidi" w:cstheme="majorBidi" w:hint="cs"/>
          <w:i/>
          <w:color w:val="FF0000"/>
          <w:sz w:val="28"/>
          <w:szCs w:val="28"/>
          <w:rtl/>
        </w:rPr>
        <w:t>מצוה</w:t>
      </w:r>
      <w:r w:rsidRPr="00401D59">
        <w:rPr>
          <w:rFonts w:asciiTheme="majorBidi" w:hAnsiTheme="majorBidi" w:cstheme="majorBidi"/>
          <w:sz w:val="28"/>
          <w:szCs w:val="28"/>
        </w:rPr>
        <w:t xml:space="preserve">, so darf man doch laufen, denn es heisst, </w:t>
      </w:r>
      <w:r w:rsidR="00C81CF8">
        <w:rPr>
          <w:rFonts w:asciiTheme="majorBidi" w:hAnsiTheme="majorBidi" w:cstheme="majorBidi" w:hint="cs"/>
          <w:sz w:val="28"/>
          <w:szCs w:val="28"/>
          <w:rtl/>
        </w:rPr>
        <w:t xml:space="preserve"> </w:t>
      </w:r>
      <w:r w:rsidR="00C81CF8" w:rsidRPr="00C81CF8">
        <w:rPr>
          <w:rFonts w:asciiTheme="majorBidi" w:hAnsiTheme="majorBidi" w:cstheme="majorBidi" w:hint="cs"/>
          <w:color w:val="FF0000"/>
          <w:sz w:val="28"/>
          <w:szCs w:val="28"/>
          <w:rtl/>
        </w:rPr>
        <w:t>נרדפה וכו'</w:t>
      </w:r>
      <w:r w:rsidRPr="00401D59">
        <w:rPr>
          <w:rFonts w:asciiTheme="majorBidi" w:hAnsiTheme="majorBidi" w:cstheme="majorBidi"/>
          <w:sz w:val="28"/>
          <w:szCs w:val="28"/>
        </w:rPr>
        <w:t xml:space="preserve">lasst uns </w:t>
      </w:r>
    </w:p>
    <w:p w14:paraId="6670C946" w14:textId="77777777" w:rsidR="00C81CF8"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»eilen«, Gott zu erkennen. </w:t>
      </w:r>
    </w:p>
    <w:p w14:paraId="05913298" w14:textId="190C7FD8" w:rsidR="00C81CF8" w:rsidRDefault="00C81CF8" w:rsidP="00196638">
      <w:pPr>
        <w:bidi/>
        <w:spacing w:line="360" w:lineRule="auto"/>
        <w:rPr>
          <w:rFonts w:asciiTheme="majorBidi" w:hAnsiTheme="majorBidi" w:cstheme="majorBidi"/>
          <w:sz w:val="28"/>
          <w:szCs w:val="28"/>
          <w:rtl/>
        </w:rPr>
      </w:pPr>
      <w:r w:rsidRPr="00A743BB">
        <w:rPr>
          <w:color w:val="FF0000"/>
          <w:sz w:val="28"/>
          <w:szCs w:val="28"/>
          <w:rtl/>
        </w:rPr>
        <w:t xml:space="preserve">אמר ר' </w:t>
      </w:r>
      <w:proofErr w:type="spellStart"/>
      <w:r w:rsidRPr="00A743BB">
        <w:rPr>
          <w:color w:val="FF0000"/>
          <w:sz w:val="28"/>
          <w:szCs w:val="28"/>
          <w:rtl/>
        </w:rPr>
        <w:t>זירא</w:t>
      </w:r>
      <w:proofErr w:type="spellEnd"/>
      <w:r w:rsidRPr="00A743BB">
        <w:rPr>
          <w:color w:val="FF0000"/>
          <w:sz w:val="28"/>
          <w:szCs w:val="28"/>
          <w:rtl/>
        </w:rPr>
        <w:t xml:space="preserve"> מריש כי </w:t>
      </w:r>
      <w:proofErr w:type="spellStart"/>
      <w:r w:rsidRPr="00A743BB">
        <w:rPr>
          <w:color w:val="FF0000"/>
          <w:sz w:val="28"/>
          <w:szCs w:val="28"/>
          <w:rtl/>
        </w:rPr>
        <w:t>הוה</w:t>
      </w:r>
      <w:proofErr w:type="spellEnd"/>
      <w:r w:rsidRPr="00A743BB">
        <w:rPr>
          <w:color w:val="FF0000"/>
          <w:sz w:val="28"/>
          <w:szCs w:val="28"/>
          <w:rtl/>
        </w:rPr>
        <w:t xml:space="preserve"> </w:t>
      </w:r>
      <w:proofErr w:type="spellStart"/>
      <w:r w:rsidRPr="00A743BB">
        <w:rPr>
          <w:color w:val="FF0000"/>
          <w:sz w:val="28"/>
          <w:szCs w:val="28"/>
          <w:rtl/>
        </w:rPr>
        <w:t>חזינא</w:t>
      </w:r>
      <w:proofErr w:type="spellEnd"/>
      <w:r w:rsidRPr="00A743BB">
        <w:rPr>
          <w:color w:val="FF0000"/>
          <w:sz w:val="28"/>
          <w:szCs w:val="28"/>
          <w:rtl/>
        </w:rPr>
        <w:t xml:space="preserve"> להו </w:t>
      </w:r>
      <w:proofErr w:type="spellStart"/>
      <w:r w:rsidRPr="00A743BB">
        <w:rPr>
          <w:color w:val="FF0000"/>
          <w:sz w:val="28"/>
          <w:szCs w:val="28"/>
          <w:rtl/>
        </w:rPr>
        <w:t>לרבנן</w:t>
      </w:r>
      <w:proofErr w:type="spellEnd"/>
      <w:r w:rsidRPr="00A743BB">
        <w:rPr>
          <w:color w:val="FF0000"/>
          <w:sz w:val="28"/>
          <w:szCs w:val="28"/>
          <w:rtl/>
        </w:rPr>
        <w:t xml:space="preserve"> </w:t>
      </w:r>
      <w:proofErr w:type="spellStart"/>
      <w:r w:rsidRPr="00A743BB">
        <w:rPr>
          <w:color w:val="FF0000"/>
          <w:sz w:val="28"/>
          <w:szCs w:val="28"/>
          <w:rtl/>
        </w:rPr>
        <w:t>דקא</w:t>
      </w:r>
      <w:proofErr w:type="spellEnd"/>
      <w:r w:rsidRPr="00A743BB">
        <w:rPr>
          <w:color w:val="FF0000"/>
          <w:sz w:val="28"/>
          <w:szCs w:val="28"/>
          <w:rtl/>
        </w:rPr>
        <w:t xml:space="preserve"> רהטי </w:t>
      </w:r>
      <w:proofErr w:type="spellStart"/>
      <w:r w:rsidRPr="00A743BB">
        <w:rPr>
          <w:color w:val="FF0000"/>
          <w:sz w:val="28"/>
          <w:szCs w:val="28"/>
          <w:rtl/>
        </w:rPr>
        <w:t>לפרקא</w:t>
      </w:r>
      <w:proofErr w:type="spellEnd"/>
      <w:r w:rsidRPr="00A743BB">
        <w:rPr>
          <w:color w:val="FF0000"/>
          <w:sz w:val="28"/>
          <w:szCs w:val="28"/>
          <w:rtl/>
        </w:rPr>
        <w:t xml:space="preserve"> </w:t>
      </w:r>
      <w:proofErr w:type="spellStart"/>
      <w:r w:rsidRPr="00A743BB">
        <w:rPr>
          <w:color w:val="FF0000"/>
          <w:sz w:val="28"/>
          <w:szCs w:val="28"/>
          <w:rtl/>
        </w:rPr>
        <w:t>בשבתא</w:t>
      </w:r>
      <w:proofErr w:type="spellEnd"/>
      <w:r w:rsidRPr="00A743BB">
        <w:rPr>
          <w:color w:val="FF0000"/>
          <w:sz w:val="28"/>
          <w:szCs w:val="28"/>
          <w:rtl/>
        </w:rPr>
        <w:t xml:space="preserve"> </w:t>
      </w:r>
      <w:proofErr w:type="spellStart"/>
      <w:r w:rsidRPr="00A743BB">
        <w:rPr>
          <w:color w:val="FF0000"/>
          <w:sz w:val="28"/>
          <w:szCs w:val="28"/>
          <w:shd w:val="clear" w:color="auto" w:fill="FFFFFF"/>
          <w:rtl/>
        </w:rPr>
        <w:t>אמינא</w:t>
      </w:r>
      <w:proofErr w:type="spellEnd"/>
      <w:r w:rsidRPr="00A743BB">
        <w:rPr>
          <w:color w:val="FF0000"/>
          <w:sz w:val="28"/>
          <w:szCs w:val="28"/>
          <w:shd w:val="clear" w:color="auto" w:fill="FFFFFF"/>
          <w:rtl/>
        </w:rPr>
        <w:t xml:space="preserve"> </w:t>
      </w:r>
      <w:proofErr w:type="spellStart"/>
      <w:r w:rsidRPr="00A743BB">
        <w:rPr>
          <w:color w:val="FF0000"/>
          <w:sz w:val="28"/>
          <w:szCs w:val="28"/>
          <w:shd w:val="clear" w:color="auto" w:fill="FFFFFF"/>
          <w:rtl/>
        </w:rPr>
        <w:t>קא</w:t>
      </w:r>
      <w:proofErr w:type="spellEnd"/>
      <w:r w:rsidRPr="00A743BB">
        <w:rPr>
          <w:color w:val="FF0000"/>
          <w:sz w:val="28"/>
          <w:szCs w:val="28"/>
          <w:shd w:val="clear" w:color="auto" w:fill="FFFFFF"/>
          <w:rtl/>
        </w:rPr>
        <w:t xml:space="preserve"> </w:t>
      </w:r>
      <w:proofErr w:type="spellStart"/>
      <w:r w:rsidRPr="00A743BB">
        <w:rPr>
          <w:color w:val="FF0000"/>
          <w:sz w:val="28"/>
          <w:szCs w:val="28"/>
          <w:shd w:val="clear" w:color="auto" w:fill="FFFFFF"/>
          <w:rtl/>
        </w:rPr>
        <w:t>מחליין</w:t>
      </w:r>
      <w:proofErr w:type="spellEnd"/>
      <w:r w:rsidRPr="00A743BB">
        <w:rPr>
          <w:color w:val="FF0000"/>
          <w:sz w:val="28"/>
          <w:szCs w:val="28"/>
          <w:shd w:val="clear" w:color="auto" w:fill="FFFFFF"/>
          <w:rtl/>
        </w:rPr>
        <w:t xml:space="preserve"> רבנן שבתא כיון </w:t>
      </w:r>
      <w:proofErr w:type="spellStart"/>
      <w:r w:rsidRPr="00A743BB">
        <w:rPr>
          <w:color w:val="FF0000"/>
          <w:sz w:val="28"/>
          <w:szCs w:val="28"/>
          <w:shd w:val="clear" w:color="auto" w:fill="FFFFFF"/>
          <w:rtl/>
        </w:rPr>
        <w:t>דשמען</w:t>
      </w:r>
      <w:proofErr w:type="spellEnd"/>
      <w:r w:rsidRPr="00A743BB">
        <w:rPr>
          <w:color w:val="FF0000"/>
          <w:sz w:val="28"/>
          <w:szCs w:val="28"/>
          <w:shd w:val="clear" w:color="auto" w:fill="FFFFFF"/>
          <w:rtl/>
        </w:rPr>
        <w:t>' להא ד</w:t>
      </w:r>
      <w:r w:rsidRPr="00A743BB">
        <w:rPr>
          <w:rFonts w:eastAsiaTheme="majorEastAsia"/>
          <w:color w:val="FF0000"/>
          <w:sz w:val="28"/>
          <w:szCs w:val="28"/>
          <w:shd w:val="clear" w:color="auto" w:fill="FFFFFF"/>
          <w:rtl/>
        </w:rPr>
        <w:t>רבי תנחום</w:t>
      </w:r>
      <w:r w:rsidRPr="00A743BB">
        <w:rPr>
          <w:color w:val="FF0000"/>
          <w:sz w:val="28"/>
          <w:szCs w:val="28"/>
          <w:shd w:val="clear" w:color="auto" w:fill="FFFFFF"/>
        </w:rPr>
        <w:t> </w:t>
      </w:r>
      <w:proofErr w:type="spellStart"/>
      <w:r w:rsidRPr="00A743BB">
        <w:rPr>
          <w:rFonts w:eastAsiaTheme="majorEastAsia"/>
          <w:color w:val="FF0000"/>
          <w:sz w:val="28"/>
          <w:szCs w:val="28"/>
          <w:shd w:val="clear" w:color="auto" w:fill="FFFFFF"/>
          <w:rtl/>
        </w:rPr>
        <w:t>א"ר</w:t>
      </w:r>
      <w:proofErr w:type="spellEnd"/>
      <w:r w:rsidRPr="00A743BB">
        <w:rPr>
          <w:rFonts w:eastAsiaTheme="majorEastAsia"/>
          <w:color w:val="FF0000"/>
          <w:sz w:val="28"/>
          <w:szCs w:val="28"/>
          <w:shd w:val="clear" w:color="auto" w:fill="FFFFFF"/>
          <w:rtl/>
        </w:rPr>
        <w:t xml:space="preserve"> יהושע בן לוי</w:t>
      </w:r>
      <w:r w:rsidRPr="00A743BB">
        <w:rPr>
          <w:color w:val="FF0000"/>
          <w:sz w:val="28"/>
          <w:szCs w:val="28"/>
          <w:shd w:val="clear" w:color="auto" w:fill="FFFFFF"/>
        </w:rPr>
        <w:t> </w:t>
      </w:r>
      <w:r w:rsidRPr="00A743BB">
        <w:rPr>
          <w:color w:val="FF0000"/>
          <w:sz w:val="28"/>
          <w:szCs w:val="28"/>
          <w:shd w:val="clear" w:color="auto" w:fill="FFFFFF"/>
          <w:rtl/>
        </w:rPr>
        <w:t>לעולם ירוץ אדם לדבר הלכה ואפילו בשבת שנא</w:t>
      </w:r>
      <w:r w:rsidRPr="00A743BB">
        <w:rPr>
          <w:color w:val="FF0000"/>
          <w:sz w:val="28"/>
          <w:szCs w:val="28"/>
          <w:shd w:val="clear" w:color="auto" w:fill="FFFFFF"/>
        </w:rPr>
        <w:t> </w:t>
      </w:r>
      <w:r w:rsidRPr="00A743BB">
        <w:rPr>
          <w:color w:val="FF0000"/>
          <w:sz w:val="28"/>
          <w:szCs w:val="28"/>
          <w:shd w:val="clear" w:color="auto" w:fill="FFFFFF"/>
          <w:rtl/>
        </w:rPr>
        <w:t>אחרי ה' ילכו כארי</w:t>
      </w:r>
      <w:r w:rsidR="00A743BB" w:rsidRPr="00A743BB">
        <w:rPr>
          <w:color w:val="FF0000"/>
          <w:sz w:val="28"/>
          <w:szCs w:val="28"/>
          <w:shd w:val="clear" w:color="auto" w:fill="FFFFFF"/>
          <w:rtl/>
        </w:rPr>
        <w:t>'</w:t>
      </w:r>
      <w:r w:rsidRPr="00A743BB">
        <w:rPr>
          <w:color w:val="FF0000"/>
          <w:sz w:val="28"/>
          <w:szCs w:val="28"/>
          <w:shd w:val="clear" w:color="auto" w:fill="FFFFFF"/>
          <w:rtl/>
        </w:rPr>
        <w:t xml:space="preserve"> ישאג וגו' אנא נמי </w:t>
      </w:r>
      <w:proofErr w:type="spellStart"/>
      <w:r w:rsidRPr="00A743BB">
        <w:rPr>
          <w:color w:val="FF0000"/>
          <w:sz w:val="28"/>
          <w:szCs w:val="28"/>
          <w:shd w:val="clear" w:color="auto" w:fill="FFFFFF"/>
          <w:rtl/>
        </w:rPr>
        <w:t>רהיטנא</w:t>
      </w:r>
      <w:proofErr w:type="spellEnd"/>
      <w:r w:rsidR="00A743BB" w:rsidRPr="00A743BB">
        <w:rPr>
          <w:color w:val="FF0000"/>
          <w:sz w:val="28"/>
          <w:szCs w:val="28"/>
          <w:shd w:val="clear" w:color="auto" w:fill="FFFFFF"/>
          <w:rtl/>
        </w:rPr>
        <w:t xml:space="preserve"> </w:t>
      </w:r>
      <w:r w:rsidR="00A743BB" w:rsidRPr="00A743BB">
        <w:rPr>
          <w:color w:val="FF0000"/>
          <w:sz w:val="28"/>
          <w:szCs w:val="28"/>
        </w:rPr>
        <w:t xml:space="preserve"> ––––</w:t>
      </w:r>
    </w:p>
    <w:p w14:paraId="7D8D2104" w14:textId="17B04A00"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Rabbi Zera aber glaubte, als er sah, wie </w:t>
      </w:r>
      <w:r w:rsidRPr="0047744B">
        <w:rPr>
          <w:rFonts w:asciiTheme="majorBidi" w:hAnsiTheme="majorBidi" w:cstheme="majorBidi"/>
          <w:color w:val="FF0000"/>
          <w:sz w:val="28"/>
          <w:szCs w:val="28"/>
        </w:rPr>
        <w:t>רבנן</w:t>
      </w:r>
      <w:r w:rsidRPr="00401D59">
        <w:rPr>
          <w:rFonts w:asciiTheme="majorBidi" w:hAnsiTheme="majorBidi" w:cstheme="majorBidi"/>
          <w:sz w:val="28"/>
          <w:szCs w:val="28"/>
        </w:rPr>
        <w:t xml:space="preserve"> zum Vortrag am </w:t>
      </w:r>
      <w:r w:rsidR="0047744B" w:rsidRPr="0047744B">
        <w:rPr>
          <w:rFonts w:asciiTheme="majorBidi" w:hAnsiTheme="majorBidi" w:cstheme="majorBidi" w:hint="cs"/>
          <w:i/>
          <w:color w:val="FF0000"/>
          <w:sz w:val="28"/>
          <w:szCs w:val="28"/>
          <w:rtl/>
        </w:rPr>
        <w:t>שבת</w:t>
      </w:r>
      <w:r w:rsidR="0047744B">
        <w:rPr>
          <w:rFonts w:asciiTheme="majorBidi" w:hAnsiTheme="majorBidi" w:cstheme="majorBidi" w:hint="cs"/>
          <w:i/>
          <w:sz w:val="28"/>
          <w:szCs w:val="28"/>
          <w:rtl/>
        </w:rPr>
        <w:t xml:space="preserve"> </w:t>
      </w:r>
      <w:r w:rsidR="0047744B">
        <w:rPr>
          <w:rFonts w:asciiTheme="majorBidi" w:hAnsiTheme="majorBidi" w:cstheme="majorBidi"/>
          <w:i/>
          <w:sz w:val="28"/>
          <w:szCs w:val="28"/>
        </w:rPr>
        <w:t xml:space="preserve"> </w:t>
      </w:r>
      <w:r w:rsidRPr="00401D59">
        <w:rPr>
          <w:rFonts w:asciiTheme="majorBidi" w:hAnsiTheme="majorBidi" w:cstheme="majorBidi"/>
          <w:sz w:val="28"/>
          <w:szCs w:val="28"/>
        </w:rPr>
        <w:t xml:space="preserve">laufen, dass jene  </w:t>
      </w:r>
      <w:r w:rsidR="00196638" w:rsidRPr="00196638">
        <w:rPr>
          <w:rFonts w:asciiTheme="majorBidi" w:hAnsiTheme="majorBidi" w:cstheme="majorBidi" w:hint="cs"/>
          <w:color w:val="FF0000"/>
          <w:sz w:val="28"/>
          <w:szCs w:val="28"/>
          <w:rtl/>
        </w:rPr>
        <w:t>מחלל שבת</w:t>
      </w:r>
      <w:r w:rsidR="00196638">
        <w:rPr>
          <w:rFonts w:asciiTheme="majorBidi" w:hAnsiTheme="majorBidi" w:cstheme="majorBidi"/>
          <w:sz w:val="28"/>
          <w:szCs w:val="28"/>
        </w:rPr>
        <w:t xml:space="preserve"> </w:t>
      </w:r>
      <w:r w:rsidRPr="00401D59">
        <w:rPr>
          <w:rFonts w:asciiTheme="majorBidi" w:hAnsiTheme="majorBidi" w:cstheme="majorBidi"/>
          <w:sz w:val="28"/>
          <w:szCs w:val="28"/>
        </w:rPr>
        <w:t xml:space="preserve">seien, bis </w:t>
      </w:r>
      <w:proofErr w:type="spellStart"/>
      <w:r w:rsidR="00196638" w:rsidRPr="00196638">
        <w:rPr>
          <w:rFonts w:asciiTheme="majorBidi" w:hAnsiTheme="majorBidi" w:cstheme="majorBidi" w:hint="cs"/>
          <w:color w:val="FF0000"/>
          <w:sz w:val="28"/>
          <w:szCs w:val="28"/>
          <w:rtl/>
        </w:rPr>
        <w:t>ריב"ל</w:t>
      </w:r>
      <w:proofErr w:type="spellEnd"/>
      <w:r w:rsidRPr="00401D59">
        <w:rPr>
          <w:rFonts w:asciiTheme="majorBidi" w:hAnsiTheme="majorBidi" w:cstheme="majorBidi"/>
          <w:sz w:val="28"/>
          <w:szCs w:val="28"/>
        </w:rPr>
        <w:t xml:space="preserve"> ihm sagte, dass man wegen jeder </w:t>
      </w:r>
      <w:r w:rsidR="00196638" w:rsidRPr="00196638">
        <w:rPr>
          <w:rFonts w:asciiTheme="majorBidi" w:hAnsiTheme="majorBidi" w:cstheme="majorBidi" w:hint="cs"/>
          <w:color w:val="FF0000"/>
          <w:sz w:val="28"/>
          <w:szCs w:val="28"/>
          <w:rtl/>
        </w:rPr>
        <w:t>דבר מצוה</w:t>
      </w:r>
      <w:r w:rsidRPr="00401D59">
        <w:rPr>
          <w:rFonts w:asciiTheme="majorBidi" w:hAnsiTheme="majorBidi" w:cstheme="majorBidi"/>
          <w:sz w:val="28"/>
          <w:szCs w:val="28"/>
        </w:rPr>
        <w:t xml:space="preserve"> selbst am </w:t>
      </w:r>
      <w:r w:rsidRPr="00401D59">
        <w:rPr>
          <w:rFonts w:asciiTheme="majorBidi" w:hAnsiTheme="majorBidi" w:cstheme="majorBidi"/>
          <w:i/>
          <w:sz w:val="28"/>
          <w:szCs w:val="28"/>
        </w:rPr>
        <w:t>Schabbat</w:t>
      </w:r>
      <w:r w:rsidRPr="00401D59">
        <w:rPr>
          <w:rFonts w:asciiTheme="majorBidi" w:hAnsiTheme="majorBidi" w:cstheme="majorBidi"/>
          <w:sz w:val="28"/>
          <w:szCs w:val="28"/>
        </w:rPr>
        <w:t xml:space="preserve"> laufen dürfe ?: Gottes Wort sollen sie nacheilen, wie man vor dem Gebrüll eines Löwen flieht. Aus dem Zusammenhang der Gem erscheint, dass R. Zera wegen des Beweises von </w:t>
      </w:r>
      <w:proofErr w:type="spellStart"/>
      <w:r w:rsidR="00511386" w:rsidRPr="00511386">
        <w:rPr>
          <w:rFonts w:asciiTheme="majorBidi" w:hAnsiTheme="majorBidi" w:cstheme="majorBidi" w:hint="cs"/>
          <w:color w:val="FF0000"/>
          <w:sz w:val="28"/>
          <w:szCs w:val="28"/>
          <w:rtl/>
        </w:rPr>
        <w:t>אביי</w:t>
      </w:r>
      <w:proofErr w:type="spellEnd"/>
      <w:r w:rsidRPr="00511386">
        <w:rPr>
          <w:rFonts w:asciiTheme="majorBidi" w:hAnsiTheme="majorBidi" w:cstheme="majorBidi"/>
          <w:color w:val="FF0000"/>
          <w:sz w:val="28"/>
          <w:szCs w:val="28"/>
        </w:rPr>
        <w:t xml:space="preserve"> : </w:t>
      </w:r>
      <w:r w:rsidR="00511386" w:rsidRPr="00511386">
        <w:rPr>
          <w:rFonts w:asciiTheme="majorBidi" w:hAnsiTheme="majorBidi" w:cstheme="majorBidi" w:hint="cs"/>
          <w:color w:val="FF0000"/>
          <w:sz w:val="28"/>
          <w:szCs w:val="28"/>
          <w:rtl/>
        </w:rPr>
        <w:t>נרדפה לדעת את ד'</w:t>
      </w:r>
      <w:r w:rsidR="00511386">
        <w:rPr>
          <w:rFonts w:asciiTheme="majorBidi" w:hAnsiTheme="majorBidi" w:cstheme="majorBidi"/>
          <w:sz w:val="28"/>
          <w:szCs w:val="28"/>
        </w:rPr>
        <w:t xml:space="preserve"> </w:t>
      </w:r>
      <w:r w:rsidRPr="00401D59">
        <w:rPr>
          <w:rFonts w:asciiTheme="majorBidi" w:hAnsiTheme="majorBidi" w:cstheme="majorBidi"/>
          <w:sz w:val="28"/>
          <w:szCs w:val="28"/>
        </w:rPr>
        <w:t xml:space="preserve">das Laufen am </w:t>
      </w:r>
      <w:r w:rsidR="00511386" w:rsidRPr="00511386">
        <w:rPr>
          <w:rFonts w:asciiTheme="majorBidi" w:hAnsiTheme="majorBidi" w:cstheme="majorBidi" w:hint="cs"/>
          <w:color w:val="FF0000"/>
          <w:sz w:val="28"/>
          <w:szCs w:val="28"/>
          <w:rtl/>
        </w:rPr>
        <w:t>שבת</w:t>
      </w:r>
      <w:r w:rsidR="00511386">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für eine </w:t>
      </w:r>
      <w:r w:rsidR="00511386" w:rsidRPr="00511386">
        <w:rPr>
          <w:rFonts w:asciiTheme="majorBidi" w:hAnsiTheme="majorBidi" w:cstheme="majorBidi" w:hint="cs"/>
          <w:color w:val="FF0000"/>
          <w:sz w:val="28"/>
          <w:szCs w:val="28"/>
          <w:rtl/>
        </w:rPr>
        <w:t>דבר מצוה</w:t>
      </w:r>
      <w:r w:rsidRPr="00511386">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nicht für erlaubt hielt. Erst </w:t>
      </w:r>
      <w:r w:rsidR="00511386" w:rsidRPr="00511386">
        <w:rPr>
          <w:rFonts w:asciiTheme="majorBidi" w:hAnsiTheme="majorBidi" w:cstheme="majorBidi" w:hint="cs"/>
          <w:color w:val="FF0000"/>
          <w:sz w:val="28"/>
          <w:szCs w:val="28"/>
          <w:rtl/>
        </w:rPr>
        <w:t>ר' יהושע בן לו</w:t>
      </w:r>
      <w:r w:rsidR="00511386">
        <w:rPr>
          <w:rFonts w:asciiTheme="majorBidi" w:hAnsiTheme="majorBidi" w:cstheme="majorBidi" w:hint="cs"/>
          <w:sz w:val="28"/>
          <w:szCs w:val="28"/>
          <w:rtl/>
        </w:rPr>
        <w:t>י</w:t>
      </w:r>
      <w:r w:rsidRPr="00401D59">
        <w:rPr>
          <w:rFonts w:asciiTheme="majorBidi" w:hAnsiTheme="majorBidi" w:cstheme="majorBidi"/>
          <w:sz w:val="28"/>
          <w:szCs w:val="28"/>
        </w:rPr>
        <w:t xml:space="preserve"> überzeugte ihn. – </w:t>
      </w:r>
    </w:p>
    <w:p w14:paraId="2A3888A5" w14:textId="1907CD7E"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w:t>
      </w:r>
      <w:r w:rsidR="00511386" w:rsidRPr="00511386">
        <w:rPr>
          <w:rFonts w:asciiTheme="majorBidi" w:hAnsiTheme="majorBidi" w:cstheme="majorBidi" w:hint="cs"/>
          <w:color w:val="FF0000"/>
          <w:sz w:val="28"/>
          <w:szCs w:val="28"/>
          <w:rtl/>
        </w:rPr>
        <w:t>דוד המלך</w:t>
      </w:r>
      <w:r w:rsidRPr="00401D59">
        <w:rPr>
          <w:rFonts w:asciiTheme="majorBidi" w:hAnsiTheme="majorBidi" w:cstheme="majorBidi"/>
          <w:sz w:val="28"/>
          <w:szCs w:val="28"/>
        </w:rPr>
        <w:t xml:space="preserve"> sagt von sich</w:t>
      </w:r>
      <w:r w:rsidR="00511386">
        <w:rPr>
          <w:rFonts w:asciiTheme="majorBidi" w:hAnsiTheme="majorBidi" w:cstheme="majorBidi"/>
          <w:sz w:val="28"/>
          <w:szCs w:val="28"/>
        </w:rPr>
        <w:t>: (C. 119)</w:t>
      </w:r>
      <w:r w:rsidRPr="00401D59">
        <w:rPr>
          <w:rFonts w:asciiTheme="majorBidi" w:hAnsiTheme="majorBidi" w:cstheme="majorBidi"/>
          <w:sz w:val="28"/>
          <w:szCs w:val="28"/>
        </w:rPr>
        <w:t xml:space="preserve"> </w:t>
      </w:r>
      <w:r w:rsidR="00511386" w:rsidRPr="00511386">
        <w:rPr>
          <w:rFonts w:asciiTheme="majorBidi" w:hAnsiTheme="majorBidi" w:cstheme="majorBidi" w:hint="cs"/>
          <w:i/>
          <w:color w:val="FF0000"/>
          <w:sz w:val="28"/>
          <w:szCs w:val="28"/>
          <w:rtl/>
        </w:rPr>
        <w:t xml:space="preserve">חשבתי דרכי ואשיבה רגלי אל </w:t>
      </w:r>
      <w:proofErr w:type="spellStart"/>
      <w:r w:rsidR="00511386" w:rsidRPr="00511386">
        <w:rPr>
          <w:rFonts w:asciiTheme="majorBidi" w:hAnsiTheme="majorBidi" w:cstheme="majorBidi" w:hint="cs"/>
          <w:i/>
          <w:color w:val="FF0000"/>
          <w:sz w:val="28"/>
          <w:szCs w:val="28"/>
          <w:rtl/>
        </w:rPr>
        <w:t>עדֹתיך</w:t>
      </w:r>
      <w:proofErr w:type="spellEnd"/>
      <w:r w:rsidRPr="00511386">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Was heisst </w:t>
      </w:r>
      <w:r w:rsidR="00511386" w:rsidRPr="00511386">
        <w:rPr>
          <w:rFonts w:asciiTheme="majorBidi" w:hAnsiTheme="majorBidi" w:cstheme="majorBidi" w:hint="cs"/>
          <w:color w:val="FF0000"/>
          <w:sz w:val="28"/>
          <w:szCs w:val="28"/>
          <w:rtl/>
        </w:rPr>
        <w:t>"</w:t>
      </w:r>
      <w:r w:rsidR="00511386" w:rsidRPr="00511386">
        <w:rPr>
          <w:rFonts w:asciiTheme="majorBidi" w:hAnsiTheme="majorBidi" w:cstheme="majorBidi" w:hint="cs"/>
          <w:i/>
          <w:color w:val="FF0000"/>
          <w:sz w:val="28"/>
          <w:szCs w:val="28"/>
          <w:rtl/>
        </w:rPr>
        <w:t>חשבתי דרכי"</w:t>
      </w:r>
      <w:r w:rsidRPr="00511386">
        <w:rPr>
          <w:rFonts w:asciiTheme="majorBidi" w:hAnsiTheme="majorBidi" w:cstheme="majorBidi"/>
          <w:iCs/>
          <w:color w:val="FF0000"/>
          <w:sz w:val="28"/>
          <w:szCs w:val="28"/>
        </w:rPr>
        <w:t>?</w:t>
      </w:r>
      <w:r w:rsidRPr="00511386">
        <w:rPr>
          <w:rFonts w:asciiTheme="majorBidi" w:hAnsiTheme="majorBidi" w:cstheme="majorBidi"/>
          <w:i/>
          <w:color w:val="FF0000"/>
          <w:sz w:val="28"/>
          <w:szCs w:val="28"/>
        </w:rPr>
        <w:t xml:space="preserve"> </w:t>
      </w:r>
      <w:r w:rsidRPr="00401D59">
        <w:rPr>
          <w:rFonts w:asciiTheme="majorBidi" w:hAnsiTheme="majorBidi" w:cstheme="majorBidi"/>
          <w:sz w:val="28"/>
          <w:szCs w:val="28"/>
        </w:rPr>
        <w:t xml:space="preserve">Da antworten unsere Weisen: </w:t>
      </w:r>
      <w:r w:rsidR="00511386" w:rsidRPr="00511386">
        <w:rPr>
          <w:rFonts w:asciiTheme="majorBidi" w:hAnsiTheme="majorBidi" w:cstheme="majorBidi" w:hint="cs"/>
          <w:i/>
          <w:color w:val="FF0000"/>
          <w:sz w:val="28"/>
          <w:szCs w:val="28"/>
          <w:rtl/>
        </w:rPr>
        <w:t>דוד המלך</w:t>
      </w:r>
      <w:r w:rsidRPr="00401D59">
        <w:rPr>
          <w:rFonts w:asciiTheme="majorBidi" w:hAnsiTheme="majorBidi" w:cstheme="majorBidi"/>
          <w:sz w:val="28"/>
          <w:szCs w:val="28"/>
        </w:rPr>
        <w:t xml:space="preserve"> sagt, jeden Tag nahm ich mir vor, </w:t>
      </w:r>
      <w:r w:rsidRPr="00401D59">
        <w:rPr>
          <w:rFonts w:asciiTheme="majorBidi" w:hAnsiTheme="majorBidi" w:cstheme="majorBidi"/>
          <w:sz w:val="28"/>
          <w:szCs w:val="28"/>
          <w:u w:val="single"/>
        </w:rPr>
        <w:t xml:space="preserve">meine </w:t>
      </w:r>
      <w:r w:rsidRPr="00401D59">
        <w:rPr>
          <w:rFonts w:asciiTheme="majorBidi" w:hAnsiTheme="majorBidi" w:cstheme="majorBidi"/>
          <w:sz w:val="28"/>
          <w:szCs w:val="28"/>
        </w:rPr>
        <w:t xml:space="preserve">Wege zu gehen, wollte hierhin und dorthin gehe, aber immer </w:t>
      </w:r>
      <w:r w:rsidR="00511386" w:rsidRPr="00511386">
        <w:rPr>
          <w:rFonts w:asciiTheme="majorBidi" w:hAnsiTheme="majorBidi" w:cstheme="majorBidi" w:hint="cs"/>
          <w:color w:val="FF0000"/>
          <w:sz w:val="28"/>
          <w:szCs w:val="28"/>
          <w:rtl/>
        </w:rPr>
        <w:t xml:space="preserve">ואשיבה רגלי אל </w:t>
      </w:r>
      <w:proofErr w:type="spellStart"/>
      <w:r w:rsidR="00511386" w:rsidRPr="00511386">
        <w:rPr>
          <w:rFonts w:asciiTheme="majorBidi" w:hAnsiTheme="majorBidi" w:cstheme="majorBidi" w:hint="cs"/>
          <w:color w:val="FF0000"/>
          <w:sz w:val="28"/>
          <w:szCs w:val="28"/>
          <w:rtl/>
        </w:rPr>
        <w:t>עדתיך</w:t>
      </w:r>
      <w:proofErr w:type="spellEnd"/>
      <w:r w:rsidRPr="00401D59">
        <w:rPr>
          <w:rFonts w:asciiTheme="majorBidi" w:hAnsiTheme="majorBidi" w:cstheme="majorBidi"/>
          <w:sz w:val="28"/>
          <w:szCs w:val="28"/>
        </w:rPr>
        <w:t xml:space="preserve"> immer ha</w:t>
      </w:r>
      <w:r w:rsidR="00511386">
        <w:rPr>
          <w:rFonts w:asciiTheme="majorBidi" w:hAnsiTheme="majorBidi" w:cstheme="majorBidi"/>
          <w:sz w:val="28"/>
          <w:szCs w:val="28"/>
        </w:rPr>
        <w:t>b</w:t>
      </w:r>
      <w:r w:rsidRPr="00401D59">
        <w:rPr>
          <w:rFonts w:asciiTheme="majorBidi" w:hAnsiTheme="majorBidi" w:cstheme="majorBidi"/>
          <w:sz w:val="28"/>
          <w:szCs w:val="28"/>
        </w:rPr>
        <w:t>e</w:t>
      </w:r>
      <w:r w:rsidR="00511386">
        <w:rPr>
          <w:rFonts w:asciiTheme="majorBidi" w:hAnsiTheme="majorBidi" w:cstheme="majorBidi"/>
          <w:sz w:val="28"/>
          <w:szCs w:val="28"/>
        </w:rPr>
        <w:t>n</w:t>
      </w:r>
      <w:r w:rsidRPr="00401D59">
        <w:rPr>
          <w:rFonts w:asciiTheme="majorBidi" w:hAnsiTheme="majorBidi" w:cstheme="majorBidi"/>
          <w:sz w:val="28"/>
          <w:szCs w:val="28"/>
        </w:rPr>
        <w:t xml:space="preserve"> meine Wege zu dir geführt. – Ist es denn denkbar, dass man den ganzen Tag über nichts anderes tun soll, als ins </w:t>
      </w:r>
      <w:r w:rsidR="001A7BA5">
        <w:rPr>
          <w:rFonts w:asciiTheme="majorBidi" w:hAnsiTheme="majorBidi" w:cstheme="majorBidi" w:hint="cs"/>
          <w:i/>
          <w:sz w:val="28"/>
          <w:szCs w:val="28"/>
          <w:rtl/>
        </w:rPr>
        <w:t xml:space="preserve"> </w:t>
      </w:r>
      <w:proofErr w:type="spellStart"/>
      <w:r w:rsidR="001A7BA5" w:rsidRPr="001A7BA5">
        <w:rPr>
          <w:rFonts w:asciiTheme="majorBidi" w:hAnsiTheme="majorBidi" w:cstheme="majorBidi" w:hint="cs"/>
          <w:i/>
          <w:color w:val="FF0000"/>
          <w:sz w:val="28"/>
          <w:szCs w:val="28"/>
          <w:rtl/>
        </w:rPr>
        <w:t>בה"כ</w:t>
      </w:r>
      <w:proofErr w:type="spellEnd"/>
      <w:r w:rsidRPr="00401D59">
        <w:rPr>
          <w:rFonts w:asciiTheme="majorBidi" w:hAnsiTheme="majorBidi" w:cstheme="majorBidi"/>
          <w:sz w:val="28"/>
          <w:szCs w:val="28"/>
        </w:rPr>
        <w:t xml:space="preserve">zu gehen? Hat dies denn </w:t>
      </w:r>
      <w:r w:rsidR="001A7BA5">
        <w:rPr>
          <w:rFonts w:asciiTheme="majorBidi" w:hAnsiTheme="majorBidi" w:cstheme="majorBidi" w:hint="cs"/>
          <w:i/>
          <w:sz w:val="28"/>
          <w:szCs w:val="28"/>
          <w:rtl/>
        </w:rPr>
        <w:t xml:space="preserve"> </w:t>
      </w:r>
      <w:r w:rsidR="001A7BA5" w:rsidRPr="001A7BA5">
        <w:rPr>
          <w:rFonts w:asciiTheme="majorBidi" w:hAnsiTheme="majorBidi" w:cstheme="majorBidi" w:hint="cs"/>
          <w:i/>
          <w:color w:val="FF0000"/>
          <w:sz w:val="28"/>
          <w:szCs w:val="28"/>
          <w:rtl/>
        </w:rPr>
        <w:t>דוד</w:t>
      </w:r>
      <w:r w:rsidRPr="00401D59">
        <w:rPr>
          <w:rFonts w:asciiTheme="majorBidi" w:hAnsiTheme="majorBidi" w:cstheme="majorBidi"/>
          <w:sz w:val="28"/>
          <w:szCs w:val="28"/>
        </w:rPr>
        <w:t xml:space="preserve">getan? Der </w:t>
      </w:r>
      <w:r w:rsidR="001A7BA5" w:rsidRPr="001A7BA5">
        <w:rPr>
          <w:rFonts w:asciiTheme="majorBidi" w:hAnsiTheme="majorBidi" w:cstheme="majorBidi" w:hint="cs"/>
          <w:color w:val="FF0000"/>
          <w:sz w:val="28"/>
          <w:szCs w:val="28"/>
          <w:rtl/>
        </w:rPr>
        <w:t>מגן אברהם</w:t>
      </w:r>
      <w:r w:rsidRPr="00401D59">
        <w:rPr>
          <w:rFonts w:asciiTheme="majorBidi" w:hAnsiTheme="majorBidi" w:cstheme="majorBidi"/>
          <w:sz w:val="28"/>
          <w:szCs w:val="28"/>
        </w:rPr>
        <w:t xml:space="preserve"> bringt zur Stelle folgendes: </w:t>
      </w:r>
      <w:r w:rsidR="001A7BA5">
        <w:rPr>
          <w:rFonts w:asciiTheme="majorBidi" w:hAnsiTheme="majorBidi" w:cstheme="majorBidi" w:hint="cs"/>
          <w:sz w:val="28"/>
          <w:szCs w:val="28"/>
          <w:rtl/>
        </w:rPr>
        <w:t xml:space="preserve">ואם </w:t>
      </w:r>
      <w:r w:rsidR="001A7BA5" w:rsidRPr="001A7BA5">
        <w:rPr>
          <w:rFonts w:asciiTheme="majorBidi" w:hAnsiTheme="majorBidi" w:cstheme="majorBidi" w:hint="cs"/>
          <w:color w:val="FF0000"/>
          <w:sz w:val="28"/>
          <w:szCs w:val="28"/>
          <w:rtl/>
        </w:rPr>
        <w:t xml:space="preserve">יש ב' בתי הכנסיות מצוה לילך </w:t>
      </w:r>
      <w:proofErr w:type="spellStart"/>
      <w:r w:rsidR="001A7BA5" w:rsidRPr="001A7BA5">
        <w:rPr>
          <w:rFonts w:asciiTheme="majorBidi" w:hAnsiTheme="majorBidi" w:cstheme="majorBidi" w:hint="cs"/>
          <w:color w:val="FF0000"/>
          <w:sz w:val="28"/>
          <w:szCs w:val="28"/>
          <w:rtl/>
        </w:rPr>
        <w:t>להרחוק</w:t>
      </w:r>
      <w:proofErr w:type="spellEnd"/>
      <w:r w:rsidR="001A7BA5" w:rsidRPr="001A7BA5">
        <w:rPr>
          <w:rFonts w:asciiTheme="majorBidi" w:hAnsiTheme="majorBidi" w:cstheme="majorBidi" w:hint="cs"/>
          <w:color w:val="FF0000"/>
          <w:sz w:val="28"/>
          <w:szCs w:val="28"/>
          <w:rtl/>
        </w:rPr>
        <w:t xml:space="preserve"> </w:t>
      </w:r>
      <w:proofErr w:type="spellStart"/>
      <w:r w:rsidR="001A7BA5" w:rsidRPr="001A7BA5">
        <w:rPr>
          <w:rFonts w:asciiTheme="majorBidi" w:hAnsiTheme="majorBidi" w:cstheme="majorBidi" w:hint="cs"/>
          <w:color w:val="FF0000"/>
          <w:sz w:val="28"/>
          <w:szCs w:val="28"/>
          <w:rtl/>
        </w:rPr>
        <w:t>דשכר</w:t>
      </w:r>
      <w:proofErr w:type="spellEnd"/>
      <w:r w:rsidR="001A7BA5" w:rsidRPr="001A7BA5">
        <w:rPr>
          <w:rFonts w:asciiTheme="majorBidi" w:hAnsiTheme="majorBidi" w:cstheme="majorBidi" w:hint="cs"/>
          <w:color w:val="FF0000"/>
          <w:sz w:val="28"/>
          <w:szCs w:val="28"/>
          <w:rtl/>
        </w:rPr>
        <w:t xml:space="preserve"> פסיעות יש</w:t>
      </w:r>
      <w:r w:rsidRPr="00401D59">
        <w:rPr>
          <w:rFonts w:asciiTheme="majorBidi" w:hAnsiTheme="majorBidi" w:cstheme="majorBidi"/>
          <w:sz w:val="28"/>
          <w:szCs w:val="28"/>
        </w:rPr>
        <w:t xml:space="preserve"> Wenn in der Stadt? Zwei Synagogen vorhanden sind, ? man in ? von seiner Wohnung entfernt liegende. [???] Denn man hat auch für den Gang </w:t>
      </w:r>
      <w:r w:rsidR="001A7BA5" w:rsidRPr="001A7BA5">
        <w:rPr>
          <w:rFonts w:asciiTheme="majorBidi" w:hAnsiTheme="majorBidi" w:cstheme="majorBidi" w:hint="cs"/>
          <w:color w:val="FF0000"/>
          <w:sz w:val="28"/>
          <w:szCs w:val="28"/>
          <w:rtl/>
        </w:rPr>
        <w:t>שכר</w:t>
      </w:r>
      <w:r w:rsidRPr="00401D59">
        <w:rPr>
          <w:rFonts w:asciiTheme="majorBidi" w:hAnsiTheme="majorBidi" w:cstheme="majorBidi"/>
          <w:sz w:val="28"/>
          <w:szCs w:val="28"/>
        </w:rPr>
        <w:t xml:space="preserve"> . Bei fast allen göttlichen Geboten</w:t>
      </w:r>
      <w:r w:rsidR="001A7BA5">
        <w:rPr>
          <w:rFonts w:asciiTheme="majorBidi" w:hAnsiTheme="majorBidi" w:cstheme="majorBidi" w:hint="cs"/>
          <w:sz w:val="28"/>
          <w:szCs w:val="28"/>
          <w:rtl/>
        </w:rPr>
        <w:t xml:space="preserve"> </w:t>
      </w:r>
      <w:r w:rsidRPr="00401D59">
        <w:rPr>
          <w:rFonts w:asciiTheme="majorBidi" w:hAnsiTheme="majorBidi" w:cstheme="majorBidi"/>
          <w:sz w:val="28"/>
          <w:szCs w:val="28"/>
        </w:rPr>
        <w:lastRenderedPageBreak/>
        <w:t xml:space="preserve">werden wir zumeist schon wegen unserer guten Absicht, sie zu erfüllen, belohnt, werden zumeist schon unsere </w:t>
      </w:r>
      <w:r w:rsidRPr="00401D59">
        <w:rPr>
          <w:rFonts w:asciiTheme="majorBidi" w:hAnsiTheme="majorBidi" w:cstheme="majorBidi"/>
          <w:sz w:val="28"/>
          <w:szCs w:val="28"/>
          <w:u w:val="single"/>
        </w:rPr>
        <w:t>Schritte</w:t>
      </w:r>
      <w:r w:rsidRPr="00401D59">
        <w:rPr>
          <w:rFonts w:asciiTheme="majorBidi" w:hAnsiTheme="majorBidi" w:cstheme="majorBidi"/>
          <w:sz w:val="28"/>
          <w:szCs w:val="28"/>
        </w:rPr>
        <w:t xml:space="preserve"> zu der </w:t>
      </w:r>
      <w:r w:rsidR="001A7BA5" w:rsidRPr="001A7BA5">
        <w:rPr>
          <w:rFonts w:asciiTheme="majorBidi" w:hAnsiTheme="majorBidi" w:cstheme="majorBidi" w:hint="cs"/>
          <w:color w:val="FF0000"/>
          <w:sz w:val="28"/>
          <w:szCs w:val="28"/>
          <w:rtl/>
        </w:rPr>
        <w:t>מצוה</w:t>
      </w:r>
      <w:r w:rsidRPr="00401D59">
        <w:rPr>
          <w:rFonts w:asciiTheme="majorBidi" w:hAnsiTheme="majorBidi" w:cstheme="majorBidi"/>
          <w:sz w:val="28"/>
          <w:szCs w:val="28"/>
        </w:rPr>
        <w:t xml:space="preserve"> belohnt. Gab uns doch auch Gott das Gebot von  </w:t>
      </w:r>
      <w:r w:rsidR="001A7BA5" w:rsidRPr="001A7BA5">
        <w:rPr>
          <w:rFonts w:asciiTheme="majorBidi" w:hAnsiTheme="majorBidi" w:cstheme="majorBidi" w:hint="cs"/>
          <w:color w:val="FF0000"/>
          <w:sz w:val="28"/>
          <w:szCs w:val="28"/>
          <w:rtl/>
        </w:rPr>
        <w:t>והגית בו יומם ולילה</w:t>
      </w:r>
      <w:r w:rsidRPr="00401D59">
        <w:rPr>
          <w:rFonts w:asciiTheme="majorBidi" w:hAnsiTheme="majorBidi" w:cstheme="majorBidi"/>
          <w:sz w:val="28"/>
          <w:szCs w:val="28"/>
        </w:rPr>
        <w:t xml:space="preserve">  und doch sorgen wir für unsere Körperernährung, und doch genießen und schlafen wir </w:t>
      </w:r>
    </w:p>
    <w:p w14:paraId="55DEF4E3" w14:textId="77777777" w:rsidR="001F1346" w:rsidRPr="00401D59" w:rsidRDefault="001F1346" w:rsidP="001F1346">
      <w:pPr>
        <w:spacing w:line="360" w:lineRule="auto"/>
        <w:rPr>
          <w:rFonts w:asciiTheme="majorBidi" w:hAnsiTheme="majorBidi" w:cstheme="majorBidi"/>
          <w:sz w:val="28"/>
          <w:szCs w:val="28"/>
        </w:rPr>
      </w:pPr>
    </w:p>
    <w:p w14:paraId="65658539" w14:textId="77777777" w:rsidR="001F1346" w:rsidRPr="00401D59" w:rsidRDefault="001F1346" w:rsidP="001F1346">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39</w:t>
      </w:r>
    </w:p>
    <w:p w14:paraId="02B4D6F8" w14:textId="77777777" w:rsidR="001F1346" w:rsidRPr="00401D59" w:rsidRDefault="001F1346" w:rsidP="001F1346">
      <w:pPr>
        <w:spacing w:line="360" w:lineRule="auto"/>
        <w:rPr>
          <w:rFonts w:asciiTheme="majorBidi" w:hAnsiTheme="majorBidi" w:cstheme="majorBidi"/>
          <w:sz w:val="28"/>
          <w:szCs w:val="28"/>
        </w:rPr>
      </w:pPr>
    </w:p>
    <w:p w14:paraId="37DABD5C" w14:textId="77777777" w:rsidR="00A04BA6"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Da spricht aber das Gotteswort von </w:t>
      </w:r>
      <w:r w:rsidR="009806FF" w:rsidRPr="009806FF">
        <w:rPr>
          <w:rFonts w:asciiTheme="majorBidi" w:hAnsiTheme="majorBidi" w:cstheme="majorBidi" w:hint="cs"/>
          <w:color w:val="FF0000"/>
          <w:sz w:val="28"/>
          <w:szCs w:val="28"/>
          <w:rtl/>
        </w:rPr>
        <w:t>בכל דרכיך דעהו</w:t>
      </w:r>
      <w:r w:rsidRPr="00401D59">
        <w:rPr>
          <w:rFonts w:asciiTheme="majorBidi" w:hAnsiTheme="majorBidi" w:cstheme="majorBidi"/>
          <w:sz w:val="28"/>
          <w:szCs w:val="28"/>
        </w:rPr>
        <w:t xml:space="preserve"> , in allem, was du tust, schaffst und vollbringst, erkenne nur ihn, sorgst du für dein körperliches Wohl, so lass auch dies der </w:t>
      </w:r>
      <w:r w:rsidRPr="009806FF">
        <w:rPr>
          <w:rFonts w:asciiTheme="majorBidi" w:hAnsiTheme="majorBidi" w:cstheme="majorBidi"/>
          <w:color w:val="FF0000"/>
          <w:sz w:val="28"/>
          <w:szCs w:val="28"/>
        </w:rPr>
        <w:t>תורה</w:t>
      </w:r>
      <w:r w:rsidRPr="00401D59">
        <w:rPr>
          <w:rFonts w:asciiTheme="majorBidi" w:hAnsiTheme="majorBidi" w:cstheme="majorBidi"/>
          <w:sz w:val="28"/>
          <w:szCs w:val="28"/>
        </w:rPr>
        <w:t xml:space="preserve">  zu Gute kommen, bereicherst du dich doch mit irdischer und selbst geistiger Habe, so stelle auch diese Güter in den Dienst Gottes, gestalte dein Tun und Schaffen derartig, dass selbst deine gewöhnlichsten Handlungen zu gottesdienstlichen werden; richtest du dir so dein Leben ein, führt dich jeder Schritt, den du machst, immer und immer zur </w:t>
      </w:r>
      <w:r w:rsidRPr="009806FF">
        <w:rPr>
          <w:rFonts w:asciiTheme="majorBidi" w:hAnsiTheme="majorBidi" w:cstheme="majorBidi"/>
          <w:color w:val="FF0000"/>
          <w:sz w:val="28"/>
          <w:szCs w:val="28"/>
        </w:rPr>
        <w:t>תורה</w:t>
      </w:r>
      <w:r w:rsidRPr="00401D59">
        <w:rPr>
          <w:rFonts w:asciiTheme="majorBidi" w:hAnsiTheme="majorBidi" w:cstheme="majorBidi"/>
          <w:sz w:val="28"/>
          <w:szCs w:val="28"/>
        </w:rPr>
        <w:t xml:space="preserve">  zurück, dann werden alle deine Schritte zu </w:t>
      </w:r>
      <w:r w:rsidRPr="009806FF">
        <w:rPr>
          <w:rFonts w:asciiTheme="majorBidi" w:hAnsiTheme="majorBidi" w:cstheme="majorBidi"/>
          <w:color w:val="FF0000"/>
          <w:sz w:val="28"/>
          <w:szCs w:val="28"/>
        </w:rPr>
        <w:t>מצות</w:t>
      </w:r>
      <w:r w:rsidRPr="00401D59">
        <w:rPr>
          <w:rFonts w:asciiTheme="majorBidi" w:hAnsiTheme="majorBidi" w:cstheme="majorBidi"/>
          <w:sz w:val="28"/>
          <w:szCs w:val="28"/>
        </w:rPr>
        <w:t xml:space="preserve"> und erhalten dem entsprechend Belohnung. Und das sagt auch </w:t>
      </w:r>
      <w:r w:rsidRPr="009806FF">
        <w:rPr>
          <w:rFonts w:asciiTheme="majorBidi" w:hAnsiTheme="majorBidi" w:cstheme="majorBidi"/>
          <w:color w:val="FF0000"/>
          <w:sz w:val="28"/>
          <w:szCs w:val="28"/>
        </w:rPr>
        <w:t>דוד</w:t>
      </w:r>
      <w:r w:rsidRPr="00401D59">
        <w:rPr>
          <w:rFonts w:asciiTheme="majorBidi" w:hAnsiTheme="majorBidi" w:cstheme="majorBidi"/>
          <w:sz w:val="28"/>
          <w:szCs w:val="28"/>
        </w:rPr>
        <w:t xml:space="preserve"> von sich: </w:t>
      </w:r>
      <w:r w:rsidR="009806FF" w:rsidRPr="009806FF">
        <w:rPr>
          <w:rFonts w:asciiTheme="majorBidi" w:hAnsiTheme="majorBidi" w:cstheme="majorBidi" w:hint="cs"/>
          <w:color w:val="FF0000"/>
          <w:sz w:val="28"/>
          <w:szCs w:val="28"/>
          <w:rtl/>
        </w:rPr>
        <w:t>חשבתי דרכי</w:t>
      </w:r>
      <w:r w:rsidRPr="00401D59">
        <w:rPr>
          <w:rFonts w:asciiTheme="majorBidi" w:hAnsiTheme="majorBidi" w:cstheme="majorBidi"/>
          <w:sz w:val="28"/>
          <w:szCs w:val="28"/>
        </w:rPr>
        <w:t xml:space="preserve"> möchte ich auch tun, was ich wollte, unternahm ich auch Wege, die mich entfernend von der </w:t>
      </w:r>
      <w:r w:rsidR="009806FF">
        <w:rPr>
          <w:rFonts w:asciiTheme="majorBidi" w:hAnsiTheme="majorBidi" w:cstheme="majorBidi" w:hint="cs"/>
          <w:color w:val="FF0000"/>
          <w:sz w:val="28"/>
          <w:szCs w:val="28"/>
          <w:rtl/>
        </w:rPr>
        <w:t>תור'</w:t>
      </w:r>
      <w:r w:rsidRPr="00401D59">
        <w:rPr>
          <w:rFonts w:asciiTheme="majorBidi" w:hAnsiTheme="majorBidi" w:cstheme="majorBidi"/>
          <w:sz w:val="28"/>
          <w:szCs w:val="28"/>
        </w:rPr>
        <w:t xml:space="preserve"> abhielten, so war doch</w:t>
      </w:r>
      <w:r w:rsidR="009806FF">
        <w:rPr>
          <w:rFonts w:asciiTheme="majorBidi" w:hAnsiTheme="majorBidi" w:cstheme="majorBidi" w:hint="cs"/>
          <w:sz w:val="28"/>
          <w:szCs w:val="28"/>
          <w:rtl/>
        </w:rPr>
        <w:t xml:space="preserve"> </w:t>
      </w:r>
      <w:r w:rsidR="009806FF" w:rsidRPr="009806FF">
        <w:rPr>
          <w:rFonts w:asciiTheme="majorBidi" w:hAnsiTheme="majorBidi" w:cstheme="majorBidi" w:hint="cs"/>
          <w:color w:val="FF0000"/>
          <w:sz w:val="28"/>
          <w:szCs w:val="28"/>
          <w:rtl/>
        </w:rPr>
        <w:t xml:space="preserve">ואשיבה רגלי אל </w:t>
      </w:r>
      <w:proofErr w:type="spellStart"/>
      <w:r w:rsidR="009806FF" w:rsidRPr="009806FF">
        <w:rPr>
          <w:rFonts w:asciiTheme="majorBidi" w:hAnsiTheme="majorBidi" w:cstheme="majorBidi" w:hint="cs"/>
          <w:color w:val="FF0000"/>
          <w:sz w:val="28"/>
          <w:szCs w:val="28"/>
          <w:rtl/>
        </w:rPr>
        <w:t>עדתיך</w:t>
      </w:r>
      <w:proofErr w:type="spellEnd"/>
      <w:r w:rsidR="009806FF">
        <w:rPr>
          <w:rFonts w:asciiTheme="majorBidi" w:hAnsiTheme="majorBidi" w:cstheme="majorBidi" w:hint="cs"/>
          <w:color w:val="FF0000"/>
          <w:sz w:val="28"/>
          <w:szCs w:val="28"/>
          <w:rtl/>
        </w:rPr>
        <w:t xml:space="preserve"> </w:t>
      </w:r>
      <w:r w:rsidRPr="00401D59">
        <w:rPr>
          <w:rFonts w:asciiTheme="majorBidi" w:hAnsiTheme="majorBidi" w:cstheme="majorBidi"/>
          <w:sz w:val="28"/>
          <w:szCs w:val="28"/>
        </w:rPr>
        <w:t xml:space="preserve"> </w:t>
      </w:r>
      <w:r w:rsidR="00A04BA6" w:rsidRPr="00A04BA6">
        <w:rPr>
          <w:rFonts w:asciiTheme="majorBidi" w:hAnsiTheme="majorBidi" w:cstheme="majorBidi"/>
          <w:color w:val="FF0000"/>
          <w:sz w:val="28"/>
          <w:szCs w:val="28"/>
        </w:rPr>
        <w:t>so war auch</w:t>
      </w:r>
      <w:r w:rsidR="00A04BA6">
        <w:rPr>
          <w:rFonts w:asciiTheme="majorBidi" w:hAnsiTheme="majorBidi" w:cstheme="majorBidi"/>
          <w:color w:val="FF0000"/>
          <w:sz w:val="28"/>
          <w:szCs w:val="28"/>
        </w:rPr>
        <w:t xml:space="preserve"> </w:t>
      </w:r>
      <w:r w:rsidR="00A04BA6" w:rsidRPr="00A04BA6">
        <w:rPr>
          <w:rFonts w:asciiTheme="majorBidi" w:hAnsiTheme="majorBidi" w:cstheme="majorBidi"/>
          <w:color w:val="FF0000"/>
          <w:sz w:val="28"/>
          <w:szCs w:val="28"/>
        </w:rPr>
        <w:t>die</w:t>
      </w:r>
      <w:r w:rsidR="00A04BA6">
        <w:rPr>
          <w:rFonts w:asciiTheme="majorBidi" w:hAnsiTheme="majorBidi" w:cstheme="majorBidi" w:hint="cs"/>
          <w:color w:val="FF0000"/>
          <w:sz w:val="28"/>
          <w:szCs w:val="28"/>
          <w:rtl/>
        </w:rPr>
        <w:t xml:space="preserve">תורה </w:t>
      </w:r>
      <w:r w:rsidR="00A04BA6" w:rsidRPr="00A04BA6">
        <w:rPr>
          <w:rFonts w:asciiTheme="majorBidi" w:hAnsiTheme="majorBidi" w:cstheme="majorBidi" w:hint="cs"/>
          <w:color w:val="FF0000"/>
          <w:sz w:val="28"/>
          <w:szCs w:val="28"/>
          <w:rtl/>
        </w:rPr>
        <w:t xml:space="preserve"> </w:t>
      </w:r>
      <w:r w:rsidR="00A04BA6">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mein Ausgangspunktm aber auch mein Zielpunkt. Sie gab meiner ?igkeit [sieht aus wie Thetigkeit] Norm, sie bestimmte und beschränkte meine Handlungen. – Der eine läuft, um </w:t>
      </w:r>
      <w:r w:rsidRPr="00401D59">
        <w:rPr>
          <w:rFonts w:asciiTheme="majorBidi" w:hAnsiTheme="majorBidi" w:cstheme="majorBidi"/>
          <w:sz w:val="28"/>
          <w:szCs w:val="28"/>
          <w:u w:val="single"/>
        </w:rPr>
        <w:t>rechtzeitig</w:t>
      </w:r>
      <w:r w:rsidRPr="00401D59">
        <w:rPr>
          <w:rFonts w:asciiTheme="majorBidi" w:hAnsiTheme="majorBidi" w:cstheme="majorBidi"/>
          <w:sz w:val="28"/>
          <w:szCs w:val="28"/>
        </w:rPr>
        <w:t xml:space="preserve"> ins </w:t>
      </w:r>
      <w:r w:rsidR="00A04BA6">
        <w:rPr>
          <w:rFonts w:asciiTheme="majorBidi" w:hAnsiTheme="majorBidi" w:cstheme="majorBidi" w:hint="cs"/>
          <w:i/>
          <w:sz w:val="28"/>
          <w:szCs w:val="28"/>
          <w:rtl/>
        </w:rPr>
        <w:t xml:space="preserve"> </w:t>
      </w:r>
      <w:r w:rsidR="00A04BA6" w:rsidRPr="00A04BA6">
        <w:rPr>
          <w:rFonts w:asciiTheme="majorBidi" w:hAnsiTheme="majorBidi" w:cstheme="majorBidi" w:hint="cs"/>
          <w:i/>
          <w:color w:val="FF0000"/>
          <w:sz w:val="28"/>
          <w:szCs w:val="28"/>
          <w:rtl/>
        </w:rPr>
        <w:t>בית הכנסת</w:t>
      </w:r>
      <w:r w:rsidRPr="00A04BA6">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zu kommen, der andere, um noch nicht alles zu versäumen. </w:t>
      </w:r>
    </w:p>
    <w:p w14:paraId="4376F56D" w14:textId="10668D79" w:rsidR="00A04BA6" w:rsidRPr="00A04BA6" w:rsidRDefault="00A04BA6" w:rsidP="00A04BA6">
      <w:pPr>
        <w:bidi/>
        <w:spacing w:line="360" w:lineRule="auto"/>
        <w:rPr>
          <w:rFonts w:asciiTheme="majorBidi" w:hAnsiTheme="majorBidi" w:cstheme="majorBidi"/>
          <w:color w:val="FF0000"/>
          <w:sz w:val="28"/>
          <w:szCs w:val="28"/>
          <w:rtl/>
        </w:rPr>
      </w:pPr>
      <w:r w:rsidRPr="00A04BA6">
        <w:rPr>
          <w:rFonts w:asciiTheme="majorBidi" w:hAnsiTheme="majorBidi" w:cstheme="majorBidi" w:hint="cs"/>
          <w:color w:val="FF0000"/>
          <w:sz w:val="28"/>
          <w:szCs w:val="28"/>
          <w:rtl/>
        </w:rPr>
        <w:t xml:space="preserve">אמר אבי' לא אמרן אלא </w:t>
      </w:r>
      <w:proofErr w:type="spellStart"/>
      <w:r w:rsidRPr="00A04BA6">
        <w:rPr>
          <w:rFonts w:asciiTheme="majorBidi" w:hAnsiTheme="majorBidi" w:cstheme="majorBidi" w:hint="cs"/>
          <w:color w:val="FF0000"/>
          <w:sz w:val="28"/>
          <w:szCs w:val="28"/>
          <w:rtl/>
        </w:rPr>
        <w:t>למיפק</w:t>
      </w:r>
      <w:proofErr w:type="spellEnd"/>
      <w:r w:rsidRPr="00A04BA6">
        <w:rPr>
          <w:rFonts w:asciiTheme="majorBidi" w:hAnsiTheme="majorBidi" w:cstheme="majorBidi" w:hint="cs"/>
          <w:color w:val="FF0000"/>
          <w:sz w:val="28"/>
          <w:szCs w:val="28"/>
          <w:rtl/>
        </w:rPr>
        <w:t xml:space="preserve"> אבל </w:t>
      </w:r>
      <w:proofErr w:type="spellStart"/>
      <w:r w:rsidRPr="00A04BA6">
        <w:rPr>
          <w:rFonts w:asciiTheme="majorBidi" w:hAnsiTheme="majorBidi" w:cstheme="majorBidi" w:hint="cs"/>
          <w:color w:val="FF0000"/>
          <w:sz w:val="28"/>
          <w:szCs w:val="28"/>
          <w:rtl/>
        </w:rPr>
        <w:t>למיעל</w:t>
      </w:r>
      <w:proofErr w:type="spellEnd"/>
      <w:r w:rsidRPr="00A04BA6">
        <w:rPr>
          <w:rFonts w:asciiTheme="majorBidi" w:hAnsiTheme="majorBidi" w:cstheme="majorBidi" w:hint="cs"/>
          <w:color w:val="FF0000"/>
          <w:sz w:val="28"/>
          <w:szCs w:val="28"/>
          <w:rtl/>
        </w:rPr>
        <w:t xml:space="preserve"> מצוה למרהט שנ' נרדפה לדעת את ד'</w:t>
      </w:r>
    </w:p>
    <w:p w14:paraId="6EA793D9" w14:textId="6FDBBE9D" w:rsidR="001F1346" w:rsidRPr="001E175B" w:rsidRDefault="001F1346" w:rsidP="001F1346">
      <w:pPr>
        <w:spacing w:line="360" w:lineRule="auto"/>
        <w:rPr>
          <w:rFonts w:asciiTheme="majorBidi" w:hAnsiTheme="majorBidi" w:cstheme="majorBidi"/>
          <w:sz w:val="28"/>
          <w:szCs w:val="28"/>
          <w:rtl/>
          <w:lang w:val="en-US"/>
        </w:rPr>
      </w:pPr>
      <w:r w:rsidRPr="00A04BA6">
        <w:rPr>
          <w:rFonts w:asciiTheme="majorBidi" w:hAnsiTheme="majorBidi" w:cstheme="majorBidi"/>
          <w:color w:val="FF0000"/>
          <w:sz w:val="28"/>
          <w:szCs w:val="28"/>
        </w:rPr>
        <w:t>רדף</w:t>
      </w:r>
      <w:r w:rsidRPr="00401D59">
        <w:rPr>
          <w:rFonts w:asciiTheme="majorBidi" w:hAnsiTheme="majorBidi" w:cstheme="majorBidi"/>
          <w:sz w:val="28"/>
          <w:szCs w:val="28"/>
        </w:rPr>
        <w:t xml:space="preserve"> heisst ja auch verfolgen, damit er nicht ganz entgehe. Der Beweis von </w:t>
      </w:r>
      <w:proofErr w:type="spellStart"/>
      <w:r w:rsidR="00A04BA6" w:rsidRPr="00A04BA6">
        <w:rPr>
          <w:rFonts w:asciiTheme="majorBidi" w:hAnsiTheme="majorBidi" w:cstheme="majorBidi" w:hint="cs"/>
          <w:color w:val="FF0000"/>
          <w:sz w:val="28"/>
          <w:szCs w:val="28"/>
          <w:rtl/>
        </w:rPr>
        <w:t>אביי</w:t>
      </w:r>
      <w:proofErr w:type="spellEnd"/>
      <w:r w:rsidRPr="00401D59">
        <w:rPr>
          <w:rFonts w:asciiTheme="majorBidi" w:hAnsiTheme="majorBidi" w:cstheme="majorBidi"/>
          <w:sz w:val="28"/>
          <w:szCs w:val="28"/>
        </w:rPr>
        <w:t xml:space="preserve"> genügte R. Zerah nicht, um das Vergehen / Versehen der </w:t>
      </w:r>
      <w:r w:rsidRPr="0053048E">
        <w:rPr>
          <w:rFonts w:asciiTheme="majorBidi" w:hAnsiTheme="majorBidi" w:cstheme="majorBidi"/>
          <w:color w:val="FF0000"/>
          <w:sz w:val="28"/>
          <w:szCs w:val="28"/>
        </w:rPr>
        <w:t>רבנן</w:t>
      </w:r>
      <w:r w:rsidRPr="00401D59">
        <w:rPr>
          <w:rFonts w:asciiTheme="majorBidi" w:hAnsiTheme="majorBidi" w:cstheme="majorBidi"/>
          <w:sz w:val="28"/>
          <w:szCs w:val="28"/>
        </w:rPr>
        <w:t xml:space="preserve"> zu erlauben, spricht doch jener Beweis von solchen Fällen, wo man einer </w:t>
      </w:r>
      <w:r w:rsidR="0053048E" w:rsidRPr="0053048E">
        <w:rPr>
          <w:rFonts w:asciiTheme="majorBidi" w:hAnsiTheme="majorBidi" w:cstheme="majorBidi" w:hint="cs"/>
          <w:i/>
          <w:color w:val="FF0000"/>
          <w:sz w:val="28"/>
          <w:szCs w:val="28"/>
          <w:rtl/>
        </w:rPr>
        <w:t>מצוה</w:t>
      </w:r>
      <w:r w:rsidRPr="00401D59">
        <w:rPr>
          <w:rFonts w:asciiTheme="majorBidi" w:hAnsiTheme="majorBidi" w:cstheme="majorBidi"/>
          <w:sz w:val="28"/>
          <w:szCs w:val="28"/>
        </w:rPr>
        <w:t xml:space="preserve"> nachläuft, damit sie nicht ganz entgehe?. Da meinte R. Zera, hätten sie sich beeilen müssen, um rechtzeitig zum Vortrag zu kommen, hätten sie doch früher weggehen sollen und hätten dann nicht zu laufen gehabt. Als er aber von </w:t>
      </w:r>
      <w:proofErr w:type="spellStart"/>
      <w:r w:rsidR="0053048E" w:rsidRPr="0053048E">
        <w:rPr>
          <w:rFonts w:asciiTheme="majorBidi" w:hAnsiTheme="majorBidi" w:cstheme="majorBidi" w:hint="cs"/>
          <w:i/>
          <w:color w:val="FF0000"/>
          <w:sz w:val="28"/>
          <w:szCs w:val="28"/>
          <w:rtl/>
        </w:rPr>
        <w:t>ריב"ל</w:t>
      </w:r>
      <w:proofErr w:type="spellEnd"/>
      <w:r w:rsidR="0053048E">
        <w:rPr>
          <w:rFonts w:asciiTheme="majorBidi" w:hAnsiTheme="majorBidi" w:cstheme="majorBidi"/>
          <w:i/>
          <w:color w:val="FF0000"/>
          <w:sz w:val="28"/>
          <w:szCs w:val="28"/>
        </w:rPr>
        <w:t xml:space="preserve"> </w:t>
      </w:r>
      <w:r w:rsidRPr="00401D59">
        <w:rPr>
          <w:rFonts w:asciiTheme="majorBidi" w:hAnsiTheme="majorBidi" w:cstheme="majorBidi"/>
          <w:sz w:val="28"/>
          <w:szCs w:val="28"/>
        </w:rPr>
        <w:lastRenderedPageBreak/>
        <w:t>hörte,</w:t>
      </w:r>
      <w:r w:rsidR="0053048E" w:rsidRPr="0053048E">
        <w:rPr>
          <w:rFonts w:asciiTheme="majorBidi" w:hAnsiTheme="majorBidi" w:cstheme="majorBidi"/>
          <w:sz w:val="28"/>
          <w:szCs w:val="28"/>
        </w:rPr>
        <w:t xml:space="preserve"> </w:t>
      </w:r>
      <w:r w:rsidR="0053048E" w:rsidRPr="00401D59">
        <w:rPr>
          <w:rFonts w:asciiTheme="majorBidi" w:hAnsiTheme="majorBidi" w:cstheme="majorBidi"/>
          <w:sz w:val="28"/>
          <w:szCs w:val="28"/>
        </w:rPr>
        <w:t>dass</w:t>
      </w:r>
      <w:r w:rsidRPr="00401D59">
        <w:rPr>
          <w:rFonts w:asciiTheme="majorBidi" w:hAnsiTheme="majorBidi" w:cstheme="majorBidi"/>
          <w:sz w:val="28"/>
          <w:szCs w:val="28"/>
        </w:rPr>
        <w:t xml:space="preserve"> </w:t>
      </w:r>
      <w:commentRangeStart w:id="33"/>
      <w:r w:rsidR="0053048E" w:rsidRPr="0053048E">
        <w:rPr>
          <w:rFonts w:asciiTheme="majorBidi" w:hAnsiTheme="majorBidi" w:cstheme="majorBidi" w:hint="cs"/>
          <w:color w:val="FF0000"/>
          <w:sz w:val="28"/>
          <w:szCs w:val="28"/>
          <w:u w:val="single"/>
          <w:rtl/>
        </w:rPr>
        <w:t>לעולם</w:t>
      </w:r>
      <w:commentRangeEnd w:id="33"/>
      <w:r w:rsidR="0053048E">
        <w:rPr>
          <w:rStyle w:val="CommentReference"/>
        </w:rPr>
        <w:commentReference w:id="33"/>
      </w:r>
      <w:r w:rsidR="0053048E" w:rsidRPr="0053048E">
        <w:rPr>
          <w:rFonts w:asciiTheme="majorBidi" w:hAnsiTheme="majorBidi" w:cstheme="majorBidi" w:hint="cs"/>
          <w:color w:val="FF0000"/>
          <w:sz w:val="28"/>
          <w:szCs w:val="28"/>
          <w:rtl/>
        </w:rPr>
        <w:t xml:space="preserve"> ירוץ אדם לדבר הלכה אפ' בשבת</w:t>
      </w:r>
      <w:r w:rsidR="0053048E">
        <w:rPr>
          <w:rFonts w:asciiTheme="majorBidi" w:hAnsiTheme="majorBidi" w:cstheme="majorBidi" w:hint="cs"/>
          <w:sz w:val="28"/>
          <w:szCs w:val="28"/>
          <w:rtl/>
        </w:rPr>
        <w:t xml:space="preserve"> </w:t>
      </w:r>
      <w:r w:rsidR="0053048E">
        <w:rPr>
          <w:rFonts w:asciiTheme="majorBidi" w:hAnsiTheme="majorBidi" w:cstheme="majorBidi"/>
          <w:sz w:val="28"/>
          <w:szCs w:val="28"/>
        </w:rPr>
        <w:t xml:space="preserve"> </w:t>
      </w:r>
      <w:r w:rsidRPr="00401D59">
        <w:rPr>
          <w:rFonts w:asciiTheme="majorBidi" w:hAnsiTheme="majorBidi" w:cstheme="majorBidi"/>
          <w:sz w:val="28"/>
          <w:szCs w:val="28"/>
        </w:rPr>
        <w:t xml:space="preserve">, </w:t>
      </w:r>
      <w:r w:rsidRPr="00401D59">
        <w:rPr>
          <w:rFonts w:asciiTheme="majorBidi" w:hAnsiTheme="majorBidi" w:cstheme="majorBidi"/>
          <w:sz w:val="28"/>
          <w:szCs w:val="28"/>
          <w:u w:val="single"/>
        </w:rPr>
        <w:t>immer</w:t>
      </w:r>
      <w:r w:rsidRPr="00401D59">
        <w:rPr>
          <w:rFonts w:asciiTheme="majorBidi" w:hAnsiTheme="majorBidi" w:cstheme="majorBidi"/>
          <w:sz w:val="28"/>
          <w:szCs w:val="28"/>
        </w:rPr>
        <w:t xml:space="preserve"> darf man zur Erreichung einer</w:t>
      </w:r>
      <w:r w:rsidR="0053048E">
        <w:rPr>
          <w:rFonts w:asciiTheme="majorBidi" w:hAnsiTheme="majorBidi" w:cstheme="majorBidi"/>
          <w:sz w:val="28"/>
          <w:szCs w:val="28"/>
        </w:rPr>
        <w:t xml:space="preserve"> </w:t>
      </w:r>
      <w:r w:rsidR="0053048E" w:rsidRPr="0053048E">
        <w:rPr>
          <w:rFonts w:asciiTheme="majorBidi" w:hAnsiTheme="majorBidi" w:cstheme="majorBidi" w:hint="cs"/>
          <w:color w:val="FF0000"/>
          <w:sz w:val="28"/>
          <w:szCs w:val="28"/>
          <w:rtl/>
        </w:rPr>
        <w:t>מצוה</w:t>
      </w:r>
      <w:r w:rsidRPr="00401D59">
        <w:rPr>
          <w:rFonts w:asciiTheme="majorBidi" w:hAnsiTheme="majorBidi" w:cstheme="majorBidi"/>
          <w:sz w:val="28"/>
          <w:szCs w:val="28"/>
        </w:rPr>
        <w:t xml:space="preserve"> selbst am </w:t>
      </w:r>
      <w:r w:rsidRPr="0053048E">
        <w:rPr>
          <w:rFonts w:asciiTheme="majorBidi" w:hAnsiTheme="majorBidi" w:cstheme="majorBidi"/>
          <w:color w:val="FF0000"/>
          <w:sz w:val="28"/>
          <w:szCs w:val="28"/>
        </w:rPr>
        <w:t>שבת</w:t>
      </w:r>
      <w:r w:rsidRPr="00401D59">
        <w:rPr>
          <w:rFonts w:asciiTheme="majorBidi" w:hAnsiTheme="majorBidi" w:cstheme="majorBidi"/>
          <w:sz w:val="28"/>
          <w:szCs w:val="28"/>
        </w:rPr>
        <w:t xml:space="preserve"> laufen, und zwar in einem Falle wie </w:t>
      </w:r>
      <w:r w:rsidR="0053048E" w:rsidRPr="0053048E">
        <w:rPr>
          <w:rFonts w:asciiTheme="majorBidi" w:hAnsiTheme="majorBidi" w:cstheme="majorBidi" w:hint="cs"/>
          <w:color w:val="FF0000"/>
          <w:sz w:val="28"/>
          <w:szCs w:val="28"/>
          <w:rtl/>
        </w:rPr>
        <w:t>כארי' ישאג</w:t>
      </w:r>
      <w:r w:rsidRPr="00401D59">
        <w:rPr>
          <w:rFonts w:asciiTheme="majorBidi" w:hAnsiTheme="majorBidi" w:cstheme="majorBidi"/>
          <w:sz w:val="28"/>
          <w:szCs w:val="28"/>
        </w:rPr>
        <w:t xml:space="preserve"> , wo man doch auch nicht erst die Ankunft des Löwen abwartet. W? rechtzeitig die Flucht ergreift, also auf eine </w:t>
      </w:r>
      <w:r w:rsidR="0053048E" w:rsidRPr="0053048E">
        <w:rPr>
          <w:rFonts w:asciiTheme="majorBidi" w:hAnsiTheme="majorBidi" w:cstheme="majorBidi" w:hint="cs"/>
          <w:i/>
          <w:color w:val="FF0000"/>
          <w:sz w:val="28"/>
          <w:szCs w:val="28"/>
          <w:rtl/>
        </w:rPr>
        <w:t>מצוה</w:t>
      </w:r>
      <w:r w:rsidRPr="00401D59">
        <w:rPr>
          <w:rFonts w:asciiTheme="majorBidi" w:hAnsiTheme="majorBidi" w:cstheme="majorBidi"/>
          <w:sz w:val="28"/>
          <w:szCs w:val="28"/>
        </w:rPr>
        <w:t xml:space="preserve"> bezogen (</w:t>
      </w:r>
      <w:r w:rsidR="0053048E" w:rsidRPr="0053048E">
        <w:rPr>
          <w:rFonts w:asciiTheme="majorBidi" w:hAnsiTheme="majorBidi" w:cstheme="majorBidi"/>
          <w:color w:val="FF0000"/>
          <w:sz w:val="28"/>
          <w:szCs w:val="28"/>
          <w:lang w:val="en-US"/>
        </w:rPr>
        <w:t>C</w:t>
      </w:r>
      <w:r w:rsidRPr="00401D59">
        <w:rPr>
          <w:rFonts w:asciiTheme="majorBidi" w:hAnsiTheme="majorBidi" w:cstheme="majorBidi"/>
          <w:sz w:val="28"/>
          <w:szCs w:val="28"/>
        </w:rPr>
        <w:t xml:space="preserve">. 119)    </w:t>
      </w:r>
      <w:r w:rsidR="001E175B" w:rsidRPr="001E175B">
        <w:rPr>
          <w:rFonts w:asciiTheme="majorBidi" w:hAnsiTheme="majorBidi" w:cstheme="majorBidi" w:hint="cs"/>
          <w:color w:val="FF0000"/>
          <w:sz w:val="28"/>
          <w:szCs w:val="28"/>
          <w:rtl/>
        </w:rPr>
        <w:t>חשתי ולא התמהמהתי לשמר מצותיך</w:t>
      </w:r>
      <w:r w:rsidRPr="00401D59">
        <w:rPr>
          <w:rFonts w:asciiTheme="majorBidi" w:hAnsiTheme="majorBidi" w:cstheme="majorBidi"/>
          <w:sz w:val="28"/>
          <w:szCs w:val="28"/>
        </w:rPr>
        <w:t xml:space="preserve"> , zu eilen, um rechtzeitig noch eine </w:t>
      </w:r>
      <w:r w:rsidR="001E175B" w:rsidRPr="001E175B">
        <w:rPr>
          <w:rFonts w:asciiTheme="majorBidi" w:hAnsiTheme="majorBidi" w:cstheme="majorBidi" w:hint="cs"/>
          <w:i/>
          <w:color w:val="FF0000"/>
          <w:sz w:val="28"/>
          <w:szCs w:val="28"/>
          <w:rtl/>
        </w:rPr>
        <w:t>מצוה</w:t>
      </w:r>
      <w:r w:rsidR="001E175B">
        <w:rPr>
          <w:rFonts w:asciiTheme="majorBidi" w:hAnsiTheme="majorBidi" w:cstheme="majorBidi"/>
          <w:i/>
          <w:color w:val="FF0000"/>
          <w:sz w:val="28"/>
          <w:szCs w:val="28"/>
        </w:rPr>
        <w:t xml:space="preserve"> </w:t>
      </w:r>
      <w:r w:rsidRPr="00401D59">
        <w:rPr>
          <w:rFonts w:asciiTheme="majorBidi" w:hAnsiTheme="majorBidi" w:cstheme="majorBidi"/>
          <w:sz w:val="28"/>
          <w:szCs w:val="28"/>
        </w:rPr>
        <w:t xml:space="preserve">erfüllen zu können, da billigte er das Vergehen der </w:t>
      </w:r>
      <w:r w:rsidR="001E175B" w:rsidRPr="001E175B">
        <w:rPr>
          <w:rFonts w:asciiTheme="majorBidi" w:hAnsiTheme="majorBidi" w:cstheme="majorBidi" w:hint="cs"/>
          <w:color w:val="FF0000"/>
          <w:sz w:val="28"/>
          <w:szCs w:val="28"/>
          <w:rtl/>
        </w:rPr>
        <w:t>רבנן</w:t>
      </w:r>
      <w:r w:rsidR="001E175B">
        <w:rPr>
          <w:rFonts w:asciiTheme="majorBidi" w:hAnsiTheme="majorBidi" w:cstheme="majorBidi" w:hint="cs"/>
          <w:color w:val="FF0000"/>
          <w:sz w:val="28"/>
          <w:szCs w:val="28"/>
          <w:rtl/>
        </w:rPr>
        <w:t xml:space="preserve"> </w:t>
      </w:r>
      <w:r w:rsidR="001E175B">
        <w:rPr>
          <w:rFonts w:asciiTheme="majorBidi" w:hAnsiTheme="majorBidi" w:cstheme="majorBidi"/>
          <w:color w:val="FF0000"/>
          <w:sz w:val="28"/>
          <w:szCs w:val="28"/>
        </w:rPr>
        <w:t xml:space="preserve"> ?</w:t>
      </w:r>
      <w:r w:rsidR="001E175B">
        <w:rPr>
          <w:rFonts w:asciiTheme="majorBidi" w:hAnsiTheme="majorBidi" w:cstheme="majorBidi" w:hint="cs"/>
          <w:color w:val="FF0000"/>
          <w:sz w:val="28"/>
          <w:szCs w:val="28"/>
          <w:rtl/>
        </w:rPr>
        <w:t>--</w:t>
      </w:r>
      <w:r w:rsidR="001E175B">
        <w:rPr>
          <w:rFonts w:asciiTheme="majorBidi" w:hAnsiTheme="majorBidi" w:cstheme="majorBidi"/>
          <w:color w:val="FF0000"/>
          <w:sz w:val="28"/>
          <w:szCs w:val="28"/>
        </w:rPr>
        <w:t xml:space="preserve"> </w:t>
      </w:r>
      <w:r w:rsidR="001E175B">
        <w:rPr>
          <w:rFonts w:asciiTheme="majorBidi" w:hAnsiTheme="majorBidi" w:cstheme="majorBidi" w:hint="cs"/>
          <w:color w:val="FF0000"/>
          <w:sz w:val="28"/>
          <w:szCs w:val="28"/>
          <w:rtl/>
        </w:rPr>
        <w:t>אנא נמי רהיט</w:t>
      </w:r>
    </w:p>
    <w:p w14:paraId="2DDFEF09" w14:textId="77777777" w:rsidR="001F1346" w:rsidRPr="00401D59" w:rsidRDefault="001F1346" w:rsidP="001F1346">
      <w:pPr>
        <w:spacing w:line="360" w:lineRule="auto"/>
        <w:rPr>
          <w:rFonts w:asciiTheme="majorBidi" w:hAnsiTheme="majorBidi" w:cstheme="majorBidi"/>
          <w:sz w:val="28"/>
          <w:szCs w:val="28"/>
        </w:rPr>
      </w:pPr>
    </w:p>
    <w:p w14:paraId="02E1F8C6" w14:textId="40C34792" w:rsidR="001F1346" w:rsidRPr="001E175B" w:rsidRDefault="001E175B" w:rsidP="001F1346">
      <w:pPr>
        <w:spacing w:line="360" w:lineRule="auto"/>
        <w:jc w:val="center"/>
        <w:rPr>
          <w:rFonts w:asciiTheme="majorBidi" w:hAnsiTheme="majorBidi" w:cstheme="majorBidi"/>
          <w:color w:val="FF0000"/>
          <w:sz w:val="28"/>
          <w:szCs w:val="28"/>
          <w:rtl/>
        </w:rPr>
      </w:pPr>
      <w:r w:rsidRPr="001E175B">
        <w:rPr>
          <w:rFonts w:asciiTheme="majorBidi" w:hAnsiTheme="majorBidi" w:cstheme="majorBidi" w:hint="cs"/>
          <w:color w:val="FF0000"/>
          <w:sz w:val="28"/>
          <w:szCs w:val="28"/>
          <w:rtl/>
        </w:rPr>
        <w:t>הלכות חנוכה</w:t>
      </w:r>
    </w:p>
    <w:p w14:paraId="321188DD" w14:textId="0B29A751" w:rsidR="001F1346" w:rsidRDefault="001F1346" w:rsidP="001F1346">
      <w:pPr>
        <w:spacing w:line="360" w:lineRule="auto"/>
        <w:rPr>
          <w:rFonts w:asciiTheme="majorBidi" w:hAnsiTheme="majorBidi" w:cstheme="majorBidi"/>
          <w:color w:val="FF0000"/>
          <w:sz w:val="28"/>
          <w:szCs w:val="28"/>
          <w:rtl/>
        </w:rPr>
      </w:pPr>
      <w:r w:rsidRPr="00401D59">
        <w:rPr>
          <w:rFonts w:asciiTheme="majorBidi" w:hAnsiTheme="majorBidi" w:cstheme="majorBidi"/>
          <w:sz w:val="28"/>
          <w:szCs w:val="28"/>
        </w:rPr>
        <w:t xml:space="preserve"> Mit dem Abend des 25ten  Kislev beginnen wir das </w:t>
      </w:r>
      <w:r w:rsidRPr="00666BC7">
        <w:rPr>
          <w:rFonts w:asciiTheme="majorBidi" w:hAnsiTheme="majorBidi" w:cstheme="majorBidi"/>
          <w:color w:val="FF0000"/>
          <w:sz w:val="28"/>
          <w:szCs w:val="28"/>
        </w:rPr>
        <w:t>חנוכה</w:t>
      </w:r>
      <w:r w:rsidRPr="00401D59">
        <w:rPr>
          <w:rFonts w:asciiTheme="majorBidi" w:hAnsiTheme="majorBidi" w:cstheme="majorBidi"/>
          <w:sz w:val="28"/>
          <w:szCs w:val="28"/>
        </w:rPr>
        <w:t xml:space="preserve">-Fest zu feiern, das seinen eigentlichen Mittelpunkt in dem Anzünden der </w:t>
      </w:r>
      <w:r w:rsidRPr="00666BC7">
        <w:rPr>
          <w:rFonts w:asciiTheme="majorBidi" w:hAnsiTheme="majorBidi" w:cstheme="majorBidi"/>
          <w:color w:val="FF0000"/>
          <w:sz w:val="28"/>
          <w:szCs w:val="28"/>
        </w:rPr>
        <w:t>חנוכה</w:t>
      </w:r>
      <w:r w:rsidRPr="00401D59">
        <w:rPr>
          <w:rFonts w:asciiTheme="majorBidi" w:hAnsiTheme="majorBidi" w:cstheme="majorBidi"/>
          <w:sz w:val="28"/>
          <w:szCs w:val="28"/>
        </w:rPr>
        <w:t xml:space="preserve"> </w:t>
      </w:r>
      <w:r w:rsidR="00666BC7">
        <w:rPr>
          <w:rFonts w:asciiTheme="majorBidi" w:hAnsiTheme="majorBidi" w:cstheme="majorBidi" w:hint="cs"/>
          <w:sz w:val="28"/>
          <w:szCs w:val="28"/>
          <w:rtl/>
        </w:rPr>
        <w:t>-</w:t>
      </w:r>
      <w:r w:rsidRPr="00401D59">
        <w:rPr>
          <w:rFonts w:asciiTheme="majorBidi" w:hAnsiTheme="majorBidi" w:cstheme="majorBidi"/>
          <w:sz w:val="28"/>
          <w:szCs w:val="28"/>
        </w:rPr>
        <w:t xml:space="preserve"> Lichter findet. Ein Wunder war geschehen. Das Öl, das nur für eine Nacht ausreichte, brannte acht Tage:</w:t>
      </w:r>
      <w:r w:rsidR="00666BC7">
        <w:rPr>
          <w:rFonts w:asciiTheme="majorBidi" w:hAnsiTheme="majorBidi" w:cstheme="majorBidi"/>
          <w:sz w:val="28"/>
          <w:szCs w:val="28"/>
        </w:rPr>
        <w:t>(sic!)</w:t>
      </w:r>
      <w:r w:rsidRPr="00401D59">
        <w:rPr>
          <w:rFonts w:asciiTheme="majorBidi" w:hAnsiTheme="majorBidi" w:cstheme="majorBidi"/>
          <w:sz w:val="28"/>
          <w:szCs w:val="28"/>
        </w:rPr>
        <w:t xml:space="preserve"> </w:t>
      </w:r>
      <w:r w:rsidR="00666BC7" w:rsidRPr="00666BC7">
        <w:rPr>
          <w:rFonts w:asciiTheme="majorBidi" w:hAnsiTheme="majorBidi" w:cstheme="majorBidi" w:hint="cs"/>
          <w:color w:val="FF0000"/>
          <w:sz w:val="28"/>
          <w:szCs w:val="28"/>
          <w:rtl/>
        </w:rPr>
        <w:t xml:space="preserve">לא היה בו אלא </w:t>
      </w:r>
      <w:commentRangeStart w:id="34"/>
      <w:r w:rsidR="00666BC7" w:rsidRPr="00666BC7">
        <w:rPr>
          <w:rFonts w:asciiTheme="majorBidi" w:hAnsiTheme="majorBidi" w:cstheme="majorBidi" w:hint="cs"/>
          <w:color w:val="FF0000"/>
          <w:sz w:val="28"/>
          <w:szCs w:val="28"/>
          <w:rtl/>
        </w:rPr>
        <w:t>הדליק</w:t>
      </w:r>
      <w:commentRangeEnd w:id="34"/>
      <w:r w:rsidR="00666BC7">
        <w:rPr>
          <w:rStyle w:val="CommentReference"/>
          <w:rtl/>
        </w:rPr>
        <w:commentReference w:id="34"/>
      </w:r>
      <w:r w:rsidR="00666BC7" w:rsidRPr="00666BC7">
        <w:rPr>
          <w:rFonts w:asciiTheme="majorBidi" w:hAnsiTheme="majorBidi" w:cstheme="majorBidi" w:hint="cs"/>
          <w:color w:val="FF0000"/>
          <w:sz w:val="28"/>
          <w:szCs w:val="28"/>
          <w:rtl/>
        </w:rPr>
        <w:t xml:space="preserve"> בו יום אחד</w:t>
      </w:r>
      <w:r w:rsidRPr="00401D59">
        <w:rPr>
          <w:rFonts w:asciiTheme="majorBidi" w:hAnsiTheme="majorBidi" w:cstheme="majorBidi"/>
          <w:sz w:val="28"/>
          <w:szCs w:val="28"/>
        </w:rPr>
        <w:t xml:space="preserve">– und das lehrt uns der sinnige Brauch unserer </w:t>
      </w:r>
      <w:r w:rsidR="00FD5D15" w:rsidRPr="00FD5D15">
        <w:rPr>
          <w:rFonts w:asciiTheme="majorBidi" w:hAnsiTheme="majorBidi" w:cstheme="majorBidi" w:hint="cs"/>
          <w:i/>
          <w:color w:val="FF0000"/>
          <w:sz w:val="28"/>
          <w:szCs w:val="28"/>
          <w:rtl/>
        </w:rPr>
        <w:t>חכז"ל</w:t>
      </w:r>
      <w:r w:rsidRPr="00401D59">
        <w:rPr>
          <w:rFonts w:asciiTheme="majorBidi" w:hAnsiTheme="majorBidi" w:cstheme="majorBidi"/>
          <w:sz w:val="28"/>
          <w:szCs w:val="28"/>
        </w:rPr>
        <w:t xml:space="preserve"> im Andenken an jenes Wunder, allabendlich in immer zunehmender Anzahl Lichter zu entzünden. – Das Aufffallendste bei dieser religiösen Handlung ist, dass wir auch dem </w:t>
      </w:r>
      <w:r w:rsidRPr="00401D59">
        <w:rPr>
          <w:rFonts w:asciiTheme="majorBidi" w:hAnsiTheme="majorBidi" w:cstheme="majorBidi"/>
          <w:sz w:val="28"/>
          <w:szCs w:val="28"/>
          <w:u w:val="single"/>
        </w:rPr>
        <w:t>ersten</w:t>
      </w:r>
      <w:r w:rsidRPr="00401D59">
        <w:rPr>
          <w:rFonts w:asciiTheme="majorBidi" w:hAnsiTheme="majorBidi" w:cstheme="majorBidi"/>
          <w:sz w:val="28"/>
          <w:szCs w:val="28"/>
        </w:rPr>
        <w:t xml:space="preserve"> Abend ein Licht andenkend weihen, für welchen doch damals die vorhandene Ölmenge ausreichte! – Diese Frage wird schon von dem </w:t>
      </w:r>
      <w:r w:rsidR="00FD5D15" w:rsidRPr="00FD5D15">
        <w:rPr>
          <w:rFonts w:asciiTheme="majorBidi" w:hAnsiTheme="majorBidi" w:cstheme="majorBidi" w:hint="cs"/>
          <w:color w:val="FF0000"/>
          <w:sz w:val="28"/>
          <w:szCs w:val="28"/>
          <w:rtl/>
        </w:rPr>
        <w:t>בית יוסף</w:t>
      </w:r>
      <w:r w:rsidR="00FD5D15">
        <w:rPr>
          <w:rFonts w:asciiTheme="majorBidi" w:hAnsiTheme="majorBidi" w:cstheme="majorBidi"/>
          <w:sz w:val="28"/>
          <w:szCs w:val="28"/>
        </w:rPr>
        <w:t xml:space="preserve"> </w:t>
      </w:r>
      <w:r w:rsidRPr="00401D59">
        <w:rPr>
          <w:rFonts w:asciiTheme="majorBidi" w:hAnsiTheme="majorBidi" w:cstheme="majorBidi"/>
          <w:sz w:val="28"/>
          <w:szCs w:val="28"/>
        </w:rPr>
        <w:t>aufgeworfen. Hierzu gibt es verschiedene Lösungen.</w:t>
      </w:r>
      <w:r w:rsidR="00157F5A" w:rsidRPr="00157F5A">
        <w:rPr>
          <w:rFonts w:asciiTheme="majorBidi" w:hAnsiTheme="majorBidi" w:cstheme="majorBidi"/>
          <w:sz w:val="28"/>
          <w:szCs w:val="28"/>
        </w:rPr>
        <w:t xml:space="preserve"> </w:t>
      </w:r>
      <w:r w:rsidR="00157F5A" w:rsidRPr="00401D59">
        <w:rPr>
          <w:rFonts w:asciiTheme="majorBidi" w:hAnsiTheme="majorBidi" w:cstheme="majorBidi"/>
          <w:sz w:val="28"/>
          <w:szCs w:val="28"/>
        </w:rPr>
        <w:t>–</w:t>
      </w:r>
      <w:r w:rsidR="00157F5A">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 (  </w:t>
      </w:r>
      <w:r w:rsidR="007578D0">
        <w:rPr>
          <w:rFonts w:asciiTheme="majorBidi" w:hAnsiTheme="majorBidi" w:cstheme="majorBidi"/>
          <w:sz w:val="28"/>
          <w:szCs w:val="28"/>
        </w:rPr>
        <w:t>?</w:t>
      </w:r>
      <w:r w:rsidRPr="00401D59">
        <w:rPr>
          <w:rFonts w:asciiTheme="majorBidi" w:hAnsiTheme="majorBidi" w:cstheme="majorBidi"/>
          <w:sz w:val="28"/>
          <w:szCs w:val="28"/>
        </w:rPr>
        <w:t xml:space="preserve">  </w:t>
      </w:r>
      <w:r w:rsidRPr="00FD5D15">
        <w:rPr>
          <w:rFonts w:asciiTheme="majorBidi" w:hAnsiTheme="majorBidi" w:cstheme="majorBidi"/>
          <w:color w:val="FF0000"/>
          <w:sz w:val="28"/>
          <w:szCs w:val="28"/>
        </w:rPr>
        <w:t>חורב</w:t>
      </w:r>
      <w:r w:rsidRPr="00401D59">
        <w:rPr>
          <w:rFonts w:asciiTheme="majorBidi" w:hAnsiTheme="majorBidi" w:cstheme="majorBidi"/>
          <w:sz w:val="28"/>
          <w:szCs w:val="28"/>
        </w:rPr>
        <w:t>)  Antiochus Epiphan</w:t>
      </w:r>
      <w:r w:rsidR="00157F5A">
        <w:rPr>
          <w:rFonts w:asciiTheme="majorBidi" w:hAnsiTheme="majorBidi" w:cstheme="majorBidi"/>
          <w:sz w:val="28"/>
          <w:szCs w:val="28"/>
        </w:rPr>
        <w:t>e</w:t>
      </w:r>
      <w:r w:rsidRPr="00401D59">
        <w:rPr>
          <w:rFonts w:asciiTheme="majorBidi" w:hAnsiTheme="majorBidi" w:cstheme="majorBidi"/>
          <w:sz w:val="28"/>
          <w:szCs w:val="28"/>
        </w:rPr>
        <w:t xml:space="preserve">s umdrängte Israel. Nicht auf seine Habe, nicht auf sein Leben, nicht auf seine Freiheit war es abgesehen, man wollte Israel etwas rauben, was ihm teurer und wertvoller ist als Reichtum, Leben und Freiheit – man wollte es zwingen, seinem Gotte zu entsagen, seine </w:t>
      </w:r>
      <w:r w:rsidRPr="007578D0">
        <w:rPr>
          <w:rFonts w:asciiTheme="majorBidi" w:hAnsiTheme="majorBidi" w:cstheme="majorBidi"/>
          <w:color w:val="FF0000"/>
          <w:sz w:val="28"/>
          <w:szCs w:val="28"/>
        </w:rPr>
        <w:t>תורה</w:t>
      </w:r>
      <w:r w:rsidRPr="00401D59">
        <w:rPr>
          <w:rFonts w:asciiTheme="majorBidi" w:hAnsiTheme="majorBidi" w:cstheme="majorBidi"/>
          <w:sz w:val="28"/>
          <w:szCs w:val="28"/>
        </w:rPr>
        <w:t xml:space="preserve"> zu verlassen – es war ihm die Wahl gestellt, einen geistigen Tod zu erdulden und Reichtum und irdischer Glückessegen harrte seiner, seinem Gott und der Wahrheit treu zu bleiben, und den schrecklichsten Tod zu erleiden. Es war das eine harte Probe, die ihm gestellt wurde, und nur wenige bestanden sie. Die meisten verließen die </w:t>
      </w:r>
      <w:r w:rsidRPr="007578D0">
        <w:rPr>
          <w:rFonts w:asciiTheme="majorBidi" w:hAnsiTheme="majorBidi" w:cstheme="majorBidi"/>
          <w:color w:val="FF0000"/>
          <w:sz w:val="28"/>
          <w:szCs w:val="28"/>
        </w:rPr>
        <w:t>תורה</w:t>
      </w:r>
      <w:r w:rsidRPr="00401D59">
        <w:rPr>
          <w:rFonts w:asciiTheme="majorBidi" w:hAnsiTheme="majorBidi" w:cstheme="majorBidi"/>
          <w:sz w:val="28"/>
          <w:szCs w:val="28"/>
        </w:rPr>
        <w:t xml:space="preserve"> und warfen sich dem Götzen in die Arme. Da, als das Moralische zu erlöschen drohte, da raffte sich auf </w:t>
      </w:r>
      <w:r w:rsidRPr="00401D59">
        <w:rPr>
          <w:rFonts w:asciiTheme="majorBidi" w:hAnsiTheme="majorBidi" w:cstheme="majorBidi"/>
          <w:sz w:val="28"/>
          <w:szCs w:val="28"/>
          <w:u w:val="single"/>
        </w:rPr>
        <w:t>ein</w:t>
      </w:r>
      <w:r w:rsidRPr="00401D59">
        <w:rPr>
          <w:rFonts w:asciiTheme="majorBidi" w:hAnsiTheme="majorBidi" w:cstheme="majorBidi"/>
          <w:sz w:val="28"/>
          <w:szCs w:val="28"/>
        </w:rPr>
        <w:t xml:space="preserve"> ganzer Jude, </w:t>
      </w:r>
      <w:commentRangeStart w:id="35"/>
      <w:r w:rsidRPr="00401D59">
        <w:rPr>
          <w:rFonts w:asciiTheme="majorBidi" w:hAnsiTheme="majorBidi" w:cstheme="majorBidi"/>
          <w:sz w:val="28"/>
          <w:szCs w:val="28"/>
        </w:rPr>
        <w:t xml:space="preserve">Mathitjahu </w:t>
      </w:r>
      <w:r w:rsidR="007578D0" w:rsidRPr="007578D0">
        <w:rPr>
          <w:rFonts w:asciiTheme="majorBidi" w:hAnsiTheme="majorBidi" w:cstheme="majorBidi"/>
          <w:color w:val="FF0000"/>
          <w:sz w:val="28"/>
          <w:szCs w:val="28"/>
        </w:rPr>
        <w:t>ben Jauchan</w:t>
      </w:r>
      <w:r w:rsidR="007578D0">
        <w:rPr>
          <w:rFonts w:asciiTheme="majorBidi" w:hAnsiTheme="majorBidi" w:cstheme="majorBidi"/>
          <w:color w:val="FF0000"/>
          <w:sz w:val="28"/>
          <w:szCs w:val="28"/>
        </w:rPr>
        <w:t>o</w:t>
      </w:r>
      <w:r w:rsidR="007578D0" w:rsidRPr="007578D0">
        <w:rPr>
          <w:rFonts w:asciiTheme="majorBidi" w:hAnsiTheme="majorBidi" w:cstheme="majorBidi"/>
          <w:color w:val="FF0000"/>
          <w:sz w:val="28"/>
          <w:szCs w:val="28"/>
        </w:rPr>
        <w:t>n</w:t>
      </w:r>
      <w:commentRangeEnd w:id="35"/>
      <w:r w:rsidR="007578D0">
        <w:rPr>
          <w:rStyle w:val="CommentReference"/>
          <w:rtl/>
        </w:rPr>
        <w:commentReference w:id="35"/>
      </w:r>
      <w:r w:rsidR="007578D0">
        <w:rPr>
          <w:rFonts w:asciiTheme="majorBidi" w:hAnsiTheme="majorBidi" w:cstheme="majorBidi"/>
          <w:color w:val="FF0000"/>
          <w:sz w:val="28"/>
          <w:szCs w:val="28"/>
        </w:rPr>
        <w:t>,</w:t>
      </w:r>
      <w:r w:rsidRPr="007578D0">
        <w:rPr>
          <w:rFonts w:asciiTheme="majorBidi" w:hAnsiTheme="majorBidi" w:cstheme="majorBidi"/>
          <w:color w:val="FF0000"/>
          <w:sz w:val="28"/>
          <w:szCs w:val="28"/>
        </w:rPr>
        <w:t xml:space="preserve"> </w:t>
      </w:r>
      <w:r w:rsidRPr="00401D59">
        <w:rPr>
          <w:rFonts w:asciiTheme="majorBidi" w:hAnsiTheme="majorBidi" w:cstheme="majorBidi"/>
          <w:sz w:val="28"/>
          <w:szCs w:val="28"/>
        </w:rPr>
        <w:t xml:space="preserve">und begeisterte seine Söhne und gewannen ein »winziges Häuflein«  und rettete die </w:t>
      </w:r>
      <w:r w:rsidRPr="007578D0">
        <w:rPr>
          <w:rFonts w:asciiTheme="majorBidi" w:hAnsiTheme="majorBidi" w:cstheme="majorBidi"/>
          <w:color w:val="FF0000"/>
          <w:sz w:val="28"/>
          <w:szCs w:val="28"/>
        </w:rPr>
        <w:t>תורה</w:t>
      </w:r>
      <w:r w:rsidRPr="00401D59">
        <w:rPr>
          <w:rFonts w:asciiTheme="majorBidi" w:hAnsiTheme="majorBidi" w:cstheme="majorBidi"/>
          <w:sz w:val="28"/>
          <w:szCs w:val="28"/>
        </w:rPr>
        <w:t xml:space="preserve"> vor [m] Untergang – und Gott war mit </w:t>
      </w:r>
      <w:r w:rsidRPr="00401D59">
        <w:rPr>
          <w:rFonts w:asciiTheme="majorBidi" w:hAnsiTheme="majorBidi" w:cstheme="majorBidi"/>
          <w:sz w:val="28"/>
          <w:szCs w:val="28"/>
        </w:rPr>
        <w:lastRenderedPageBreak/>
        <w:t xml:space="preserve">ihm und verhalf dem Häuflein zum Siege über die Menge, und als der Kampf ausgetobt und man die  </w:t>
      </w:r>
      <w:r w:rsidRPr="007578D0">
        <w:rPr>
          <w:rFonts w:asciiTheme="majorBidi" w:hAnsiTheme="majorBidi" w:cstheme="majorBidi"/>
          <w:color w:val="FF0000"/>
          <w:sz w:val="28"/>
          <w:szCs w:val="28"/>
        </w:rPr>
        <w:t>מנורה</w:t>
      </w:r>
      <w:r w:rsidRPr="00401D59">
        <w:rPr>
          <w:rFonts w:asciiTheme="majorBidi" w:hAnsiTheme="majorBidi" w:cstheme="majorBidi"/>
          <w:sz w:val="28"/>
          <w:szCs w:val="28"/>
        </w:rPr>
        <w:t xml:space="preserve"> , jenes Licht, das symbolisch andeuten will, dass jedes Geisteslicht? von Gott ausströme, anzünden wollte, da fehlte es an Öl. Nur Öl für </w:t>
      </w:r>
      <w:r w:rsidRPr="00401D59">
        <w:rPr>
          <w:rFonts w:asciiTheme="majorBidi" w:hAnsiTheme="majorBidi" w:cstheme="majorBidi"/>
          <w:i/>
          <w:sz w:val="28"/>
          <w:szCs w:val="28"/>
        </w:rPr>
        <w:t>einen</w:t>
      </w:r>
      <w:r w:rsidRPr="00401D59">
        <w:rPr>
          <w:rFonts w:asciiTheme="majorBidi" w:hAnsiTheme="majorBidi" w:cstheme="majorBidi"/>
          <w:sz w:val="28"/>
          <w:szCs w:val="28"/>
        </w:rPr>
        <w:t xml:space="preserve"> Tag war vorhanden und es reichte aus. Das Geisteslicht Israels drohte zu erlöschen, da fand es eine Nahrung an dem Geisteslicht, das im Innern und der Brust </w:t>
      </w:r>
      <w:r w:rsidRPr="00401D59">
        <w:rPr>
          <w:rFonts w:asciiTheme="majorBidi" w:hAnsiTheme="majorBidi" w:cstheme="majorBidi"/>
          <w:sz w:val="28"/>
          <w:szCs w:val="28"/>
          <w:u w:val="single"/>
        </w:rPr>
        <w:t>eines</w:t>
      </w:r>
      <w:r w:rsidRPr="00401D59">
        <w:rPr>
          <w:rFonts w:asciiTheme="majorBidi" w:hAnsiTheme="majorBidi" w:cstheme="majorBidi"/>
          <w:sz w:val="28"/>
          <w:szCs w:val="28"/>
        </w:rPr>
        <w:t xml:space="preserve"> jüdisch-denkenden, jüdisch-fühlenden Mannes leuchtete. Und in der Brust dieses einzelnen Mannes lag die Nahrung und das Heil Israels. Spricht doch schon diesen Gedanken der Prophet in der </w:t>
      </w:r>
      <w:r w:rsidR="003F5D53" w:rsidRPr="003F5D53">
        <w:rPr>
          <w:rFonts w:asciiTheme="majorBidi" w:hAnsiTheme="majorBidi" w:cstheme="majorBidi" w:hint="cs"/>
          <w:color w:val="FF0000"/>
          <w:sz w:val="28"/>
          <w:szCs w:val="28"/>
          <w:rtl/>
        </w:rPr>
        <w:t>הפטרה</w:t>
      </w:r>
      <w:r w:rsidRPr="00401D59">
        <w:rPr>
          <w:rFonts w:asciiTheme="majorBidi" w:hAnsiTheme="majorBidi" w:cstheme="majorBidi"/>
          <w:sz w:val="28"/>
          <w:szCs w:val="28"/>
        </w:rPr>
        <w:t xml:space="preserve"> Aus, die aber an </w:t>
      </w:r>
      <w:r w:rsidRPr="003F5D53">
        <w:rPr>
          <w:rFonts w:asciiTheme="majorBidi" w:hAnsiTheme="majorBidi" w:cstheme="majorBidi"/>
          <w:color w:val="FF0000"/>
          <w:sz w:val="28"/>
          <w:szCs w:val="28"/>
        </w:rPr>
        <w:t>חנוכה</w:t>
      </w:r>
      <w:r w:rsidRPr="00401D59">
        <w:rPr>
          <w:rFonts w:asciiTheme="majorBidi" w:hAnsiTheme="majorBidi" w:cstheme="majorBidi"/>
          <w:sz w:val="28"/>
          <w:szCs w:val="28"/>
        </w:rPr>
        <w:t xml:space="preserve"> verlesen wird </w:t>
      </w:r>
      <w:r w:rsidR="003F5D53" w:rsidRPr="003F5D53">
        <w:rPr>
          <w:rFonts w:asciiTheme="majorBidi" w:hAnsiTheme="majorBidi" w:cstheme="majorBidi" w:hint="cs"/>
          <w:color w:val="FF0000"/>
          <w:sz w:val="28"/>
          <w:szCs w:val="28"/>
          <w:rtl/>
        </w:rPr>
        <w:t>(זכרי' ג' ח')</w:t>
      </w:r>
    </w:p>
    <w:p w14:paraId="1B525389" w14:textId="405B72BB" w:rsidR="00F119B2" w:rsidRDefault="003F5D53" w:rsidP="00F119B2">
      <w:pPr>
        <w:bidi/>
        <w:spacing w:line="36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 xml:space="preserve">אם בדרכי תלך ואם את משמרתי תשמר וגם אתה תדין את ביתי וגם תשמר את חצרי [...] שמע נא יהושע [...] אתה ורעיך הישבים לפניך </w:t>
      </w:r>
      <w:r w:rsidRPr="003F5D53">
        <w:rPr>
          <w:rFonts w:asciiTheme="majorBidi" w:hAnsiTheme="majorBidi" w:cstheme="majorBidi" w:hint="cs"/>
          <w:color w:val="FF0000"/>
          <w:sz w:val="28"/>
          <w:szCs w:val="28"/>
          <w:u w:val="single"/>
          <w:rtl/>
        </w:rPr>
        <w:t>כי אנשי מופת המה</w:t>
      </w:r>
      <w:r>
        <w:rPr>
          <w:rFonts w:asciiTheme="majorBidi" w:hAnsiTheme="majorBidi" w:cstheme="majorBidi" w:hint="cs"/>
          <w:color w:val="FF0000"/>
          <w:sz w:val="28"/>
          <w:szCs w:val="28"/>
          <w:rtl/>
        </w:rPr>
        <w:t xml:space="preserve"> וכו' </w:t>
      </w:r>
    </w:p>
    <w:p w14:paraId="65BC6452" w14:textId="1C2A8FC5"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  Jener Umstand, dass selbst bei vollendetem Abfall die תורה, selbst in der Brust eines einzelnen Mannes ihre Erhaltung und Rettung geweckt, gestaltet solche Männer zu </w:t>
      </w:r>
      <w:r w:rsidR="00F119B2" w:rsidRPr="00F119B2">
        <w:rPr>
          <w:rFonts w:asciiTheme="majorBidi" w:hAnsiTheme="majorBidi" w:cstheme="majorBidi" w:hint="cs"/>
          <w:i/>
          <w:color w:val="FF0000"/>
          <w:sz w:val="28"/>
          <w:szCs w:val="28"/>
          <w:rtl/>
        </w:rPr>
        <w:t>אנשי מופת</w:t>
      </w:r>
    </w:p>
    <w:p w14:paraId="07618D10" w14:textId="77777777" w:rsidR="001F1346" w:rsidRPr="00401D59" w:rsidRDefault="001F1346" w:rsidP="001F1346">
      <w:pPr>
        <w:spacing w:line="360" w:lineRule="auto"/>
        <w:rPr>
          <w:rFonts w:asciiTheme="majorBidi" w:hAnsiTheme="majorBidi" w:cstheme="majorBidi"/>
          <w:sz w:val="28"/>
          <w:szCs w:val="28"/>
        </w:rPr>
      </w:pPr>
    </w:p>
    <w:p w14:paraId="446D482C" w14:textId="77777777" w:rsidR="001F1346" w:rsidRPr="00401D59" w:rsidRDefault="001F1346" w:rsidP="001F1346">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40</w:t>
      </w:r>
    </w:p>
    <w:p w14:paraId="2F76A404" w14:textId="77777777" w:rsidR="001F1346" w:rsidRPr="00401D59" w:rsidRDefault="001F1346" w:rsidP="001F1346">
      <w:pPr>
        <w:spacing w:line="360" w:lineRule="auto"/>
        <w:rPr>
          <w:rFonts w:asciiTheme="majorBidi" w:hAnsiTheme="majorBidi" w:cstheme="majorBidi"/>
          <w:sz w:val="28"/>
          <w:szCs w:val="28"/>
        </w:rPr>
      </w:pPr>
    </w:p>
    <w:p w14:paraId="757EF3BC" w14:textId="07F76969" w:rsidR="001F1346" w:rsidRPr="00401D59" w:rsidRDefault="001F1346" w:rsidP="001F1346">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Und wenn uns unsere </w:t>
      </w:r>
      <w:r w:rsidR="00F119B2" w:rsidRPr="00F119B2">
        <w:rPr>
          <w:rFonts w:asciiTheme="majorBidi" w:hAnsiTheme="majorBidi" w:cstheme="majorBidi" w:hint="cs"/>
          <w:i/>
          <w:color w:val="FF0000"/>
          <w:sz w:val="28"/>
          <w:szCs w:val="28"/>
          <w:rtl/>
        </w:rPr>
        <w:t>חכז"ל</w:t>
      </w:r>
      <w:r w:rsidRPr="00401D59">
        <w:rPr>
          <w:rFonts w:asciiTheme="majorBidi" w:hAnsiTheme="majorBidi" w:cstheme="majorBidi"/>
          <w:sz w:val="28"/>
          <w:szCs w:val="28"/>
        </w:rPr>
        <w:t xml:space="preserve"> durch Anzünden jener Lichter in jene wunderbare Zeit? Zurückwerfen und uns zeigen, wie wundervoll Gott seine schützende Hand über Israael hat ruhen lassen, so lassen sie zugleich uch die Mahnung an </w:t>
      </w:r>
      <w:r w:rsidRPr="00401D59">
        <w:rPr>
          <w:rFonts w:asciiTheme="majorBidi" w:hAnsiTheme="majorBidi" w:cstheme="majorBidi"/>
          <w:sz w:val="28"/>
          <w:szCs w:val="28"/>
          <w:u w:val="single"/>
        </w:rPr>
        <w:t>jeden Einzelnen</w:t>
      </w:r>
      <w:r w:rsidRPr="00401D59">
        <w:rPr>
          <w:rFonts w:asciiTheme="majorBidi" w:hAnsiTheme="majorBidi" w:cstheme="majorBidi"/>
          <w:sz w:val="28"/>
          <w:szCs w:val="28"/>
        </w:rPr>
        <w:t xml:space="preserve"> in Israel ergehen, dass ein jeder </w:t>
      </w:r>
      <w:r w:rsidRPr="00F119B2">
        <w:rPr>
          <w:rFonts w:asciiTheme="majorBidi" w:hAnsiTheme="majorBidi" w:cstheme="majorBidi"/>
          <w:color w:val="FF0000"/>
          <w:sz w:val="28"/>
          <w:szCs w:val="28"/>
        </w:rPr>
        <w:t>יהודי</w:t>
      </w:r>
      <w:r w:rsidRPr="00401D59">
        <w:rPr>
          <w:rFonts w:asciiTheme="majorBidi" w:hAnsiTheme="majorBidi" w:cstheme="majorBidi"/>
          <w:sz w:val="28"/>
          <w:szCs w:val="28"/>
        </w:rPr>
        <w:t xml:space="preserve"> durch Pflichttreue und durch gewissenhafte Erfüllung seiner Aufgabe ein gutes Bollwerk der </w:t>
      </w:r>
      <w:r w:rsidRPr="00F119B2">
        <w:rPr>
          <w:rFonts w:asciiTheme="majorBidi" w:hAnsiTheme="majorBidi" w:cstheme="majorBidi"/>
          <w:color w:val="FF0000"/>
          <w:sz w:val="28"/>
          <w:szCs w:val="28"/>
        </w:rPr>
        <w:t>תורה</w:t>
      </w:r>
      <w:r w:rsidRPr="00401D59">
        <w:rPr>
          <w:rFonts w:asciiTheme="majorBidi" w:hAnsiTheme="majorBidi" w:cstheme="majorBidi"/>
          <w:sz w:val="28"/>
          <w:szCs w:val="28"/>
        </w:rPr>
        <w:t xml:space="preserve"> biete in Zeiten der Gefahr. –</w:t>
      </w:r>
    </w:p>
    <w:p w14:paraId="25D218C5" w14:textId="77777777" w:rsidR="00E83A2C"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Eine andere Erklärung wäre folgende: </w:t>
      </w:r>
      <w:r w:rsidR="00E83A2C" w:rsidRPr="00E83A2C">
        <w:rPr>
          <w:rFonts w:asciiTheme="majorBidi" w:hAnsiTheme="majorBidi" w:cstheme="majorBidi" w:hint="cs"/>
          <w:color w:val="FF0000"/>
          <w:sz w:val="28"/>
          <w:szCs w:val="28"/>
          <w:rtl/>
        </w:rPr>
        <w:t>דוד המלך</w:t>
      </w:r>
      <w:r w:rsidR="00E83A2C">
        <w:rPr>
          <w:rFonts w:asciiTheme="majorBidi" w:hAnsiTheme="majorBidi" w:cstheme="majorBidi"/>
          <w:sz w:val="28"/>
          <w:szCs w:val="28"/>
        </w:rPr>
        <w:t xml:space="preserve"> </w:t>
      </w:r>
      <w:r w:rsidRPr="00401D59">
        <w:rPr>
          <w:rFonts w:asciiTheme="majorBidi" w:hAnsiTheme="majorBidi" w:cstheme="majorBidi"/>
          <w:sz w:val="28"/>
          <w:szCs w:val="28"/>
        </w:rPr>
        <w:t xml:space="preserve">preist Gott als den Schöpfer des Tages und der Nacht  </w:t>
      </w:r>
      <w:r w:rsidR="00E83A2C" w:rsidRPr="00E83A2C">
        <w:rPr>
          <w:rFonts w:asciiTheme="majorBidi" w:hAnsiTheme="majorBidi" w:cstheme="majorBidi" w:hint="cs"/>
          <w:color w:val="FF0000"/>
          <w:sz w:val="28"/>
          <w:szCs w:val="28"/>
          <w:rtl/>
        </w:rPr>
        <w:t>לך יום אף לך לילה</w:t>
      </w:r>
      <w:r w:rsidRPr="00401D59">
        <w:rPr>
          <w:rFonts w:asciiTheme="majorBidi" w:hAnsiTheme="majorBidi" w:cstheme="majorBidi"/>
          <w:sz w:val="28"/>
          <w:szCs w:val="28"/>
        </w:rPr>
        <w:t xml:space="preserve"> . Unsere Weisen bemerken im </w:t>
      </w:r>
      <w:commentRangeStart w:id="36"/>
      <w:r w:rsidR="00E83A2C" w:rsidRPr="00E83A2C">
        <w:rPr>
          <w:rFonts w:asciiTheme="majorBidi" w:hAnsiTheme="majorBidi" w:cstheme="majorBidi" w:hint="cs"/>
          <w:color w:val="FF0000"/>
          <w:sz w:val="28"/>
          <w:szCs w:val="28"/>
          <w:rtl/>
        </w:rPr>
        <w:t>מ"ר</w:t>
      </w:r>
      <w:r w:rsidRPr="00401D59">
        <w:rPr>
          <w:rFonts w:asciiTheme="majorBidi" w:hAnsiTheme="majorBidi" w:cstheme="majorBidi"/>
          <w:sz w:val="28"/>
          <w:szCs w:val="28"/>
        </w:rPr>
        <w:t xml:space="preserve"> </w:t>
      </w:r>
      <w:commentRangeEnd w:id="36"/>
      <w:r w:rsidR="00E83A2C">
        <w:rPr>
          <w:rStyle w:val="CommentReference"/>
          <w:rtl/>
        </w:rPr>
        <w:commentReference w:id="36"/>
      </w:r>
      <w:r w:rsidRPr="00401D59">
        <w:rPr>
          <w:rFonts w:asciiTheme="majorBidi" w:hAnsiTheme="majorBidi" w:cstheme="majorBidi"/>
          <w:sz w:val="28"/>
          <w:szCs w:val="28"/>
        </w:rPr>
        <w:t xml:space="preserve">: </w:t>
      </w:r>
    </w:p>
    <w:p w14:paraId="77A9D513" w14:textId="1682A663" w:rsidR="00E83A2C" w:rsidRPr="00A137A4" w:rsidRDefault="00E83A2C" w:rsidP="00E83A2C">
      <w:pPr>
        <w:bidi/>
        <w:spacing w:line="360" w:lineRule="auto"/>
        <w:rPr>
          <w:rFonts w:asciiTheme="majorBidi" w:hAnsiTheme="majorBidi" w:cstheme="majorBidi"/>
          <w:color w:val="FF0000"/>
          <w:sz w:val="28"/>
          <w:szCs w:val="28"/>
          <w:rtl/>
          <w:lang w:val="en-US"/>
        </w:rPr>
      </w:pPr>
      <w:r w:rsidRPr="00A137A4">
        <w:rPr>
          <w:rFonts w:asciiTheme="majorBidi" w:hAnsiTheme="majorBidi" w:cstheme="majorBidi" w:hint="cs"/>
          <w:color w:val="FF0000"/>
          <w:sz w:val="28"/>
          <w:szCs w:val="28"/>
          <w:rtl/>
        </w:rPr>
        <w:t xml:space="preserve">ויאמר אלקים יהי' מארת ברקיע השמים להבדיל בין יום ובין לילה </w:t>
      </w:r>
      <w:r w:rsidRPr="00A137A4">
        <w:rPr>
          <w:rFonts w:asciiTheme="majorBidi" w:hAnsiTheme="majorBidi" w:cstheme="majorBidi"/>
          <w:color w:val="FF0000"/>
          <w:sz w:val="28"/>
          <w:szCs w:val="28"/>
          <w:rtl/>
        </w:rPr>
        <w:t>–</w:t>
      </w:r>
      <w:r w:rsidRPr="00A137A4">
        <w:rPr>
          <w:rFonts w:asciiTheme="majorBidi" w:hAnsiTheme="majorBidi" w:cstheme="majorBidi" w:hint="cs"/>
          <w:color w:val="FF0000"/>
          <w:sz w:val="28"/>
          <w:szCs w:val="28"/>
          <w:rtl/>
        </w:rPr>
        <w:t xml:space="preserve"> ויעש אלקים את שני המארות הגדולים -  לך יום אף לך לילה בשעה שאתה עו</w:t>
      </w:r>
      <w:r w:rsidRPr="00A137A4">
        <w:rPr>
          <w:rFonts w:asciiTheme="majorBidi" w:hAnsiTheme="majorBidi" w:cstheme="majorBidi" w:hint="cs"/>
          <w:color w:val="FF0000"/>
          <w:sz w:val="28"/>
          <w:szCs w:val="28"/>
          <w:rtl/>
          <w:lang w:val="en-US"/>
        </w:rPr>
        <w:t>שה לנו נסים ביום לך יום ובשעה שאתה עושה לנו נסים בלילה אף לך לילה בשעה שאתה עושה וכו' ביום אנו אומרים לפניך שירה ובשעה וכו' אנו אומרים לפניך שירה</w:t>
      </w:r>
    </w:p>
    <w:p w14:paraId="07D425F4" w14:textId="21C9FED0" w:rsidR="00B80C49"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lastRenderedPageBreak/>
        <w:t xml:space="preserve">Wir sagen also Gott sowohl für die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 die er uns des Tages, als auch für die in der Nacht </w:t>
      </w:r>
      <w:r w:rsidR="00A137A4" w:rsidRPr="00A137A4">
        <w:rPr>
          <w:rFonts w:asciiTheme="majorBidi" w:hAnsiTheme="majorBidi" w:cstheme="majorBidi" w:hint="cs"/>
          <w:color w:val="FF0000"/>
          <w:sz w:val="28"/>
          <w:szCs w:val="28"/>
          <w:rtl/>
        </w:rPr>
        <w:t>שירה</w:t>
      </w:r>
      <w:r w:rsidR="00A137A4">
        <w:rPr>
          <w:rFonts w:asciiTheme="majorBidi" w:hAnsiTheme="majorBidi" w:cstheme="majorBidi" w:hint="cs"/>
          <w:color w:val="FF0000"/>
          <w:sz w:val="28"/>
          <w:szCs w:val="28"/>
          <w:rtl/>
        </w:rPr>
        <w:t>-</w:t>
      </w:r>
      <w:r w:rsidRPr="00401D59">
        <w:rPr>
          <w:rFonts w:asciiTheme="majorBidi" w:hAnsiTheme="majorBidi" w:cstheme="majorBidi"/>
          <w:sz w:val="28"/>
          <w:szCs w:val="28"/>
        </w:rPr>
        <w:t xml:space="preserve"> . Bei allen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 die uns Gott angedeihen ließ, konnten wir zwei verschieden Arten unterscheiden: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bei etwas ? wir uns so zusagen ganz passiv verhalten haben, oder besser gesagt, für deren in Kraft treten wir nichts beitragen konnten. Zu diesen gehört das </w:t>
      </w:r>
      <w:r w:rsidRPr="00A137A4">
        <w:rPr>
          <w:rFonts w:asciiTheme="majorBidi" w:hAnsiTheme="majorBidi" w:cstheme="majorBidi"/>
          <w:color w:val="FF0000"/>
          <w:sz w:val="28"/>
          <w:szCs w:val="28"/>
        </w:rPr>
        <w:t>נס</w:t>
      </w:r>
      <w:r w:rsidRPr="00401D59">
        <w:rPr>
          <w:rFonts w:asciiTheme="majorBidi" w:hAnsiTheme="majorBidi" w:cstheme="majorBidi"/>
          <w:sz w:val="28"/>
          <w:szCs w:val="28"/>
        </w:rPr>
        <w:t xml:space="preserve">  von</w:t>
      </w:r>
      <w:r w:rsidR="00A137A4">
        <w:rPr>
          <w:rFonts w:asciiTheme="majorBidi" w:hAnsiTheme="majorBidi" w:cstheme="majorBidi"/>
          <w:sz w:val="28"/>
          <w:szCs w:val="28"/>
          <w:lang w:val="en-US"/>
        </w:rPr>
        <w:t xml:space="preserve"> (sic!)</w:t>
      </w:r>
      <w:r w:rsidRPr="00401D59">
        <w:rPr>
          <w:rFonts w:asciiTheme="majorBidi" w:hAnsiTheme="majorBidi" w:cstheme="majorBidi"/>
          <w:sz w:val="28"/>
          <w:szCs w:val="28"/>
        </w:rPr>
        <w:t xml:space="preserve"> </w:t>
      </w:r>
      <w:commentRangeStart w:id="37"/>
      <w:r w:rsidR="00A137A4" w:rsidRPr="00A137A4">
        <w:rPr>
          <w:rFonts w:asciiTheme="majorBidi" w:hAnsiTheme="majorBidi" w:cstheme="majorBidi" w:hint="cs"/>
          <w:color w:val="FF0000"/>
          <w:sz w:val="28"/>
          <w:szCs w:val="28"/>
          <w:rtl/>
        </w:rPr>
        <w:t>יצאת</w:t>
      </w:r>
      <w:commentRangeEnd w:id="37"/>
      <w:r w:rsidR="00A137A4">
        <w:rPr>
          <w:rStyle w:val="CommentReference"/>
          <w:rtl/>
        </w:rPr>
        <w:commentReference w:id="37"/>
      </w:r>
      <w:r w:rsidR="00A137A4" w:rsidRPr="00A137A4">
        <w:rPr>
          <w:rFonts w:asciiTheme="majorBidi" w:hAnsiTheme="majorBidi" w:cstheme="majorBidi" w:hint="cs"/>
          <w:color w:val="FF0000"/>
          <w:sz w:val="28"/>
          <w:szCs w:val="28"/>
          <w:rtl/>
        </w:rPr>
        <w:t xml:space="preserve"> מצרים</w:t>
      </w:r>
      <w:r w:rsidRPr="00401D59">
        <w:rPr>
          <w:rFonts w:asciiTheme="majorBidi" w:hAnsiTheme="majorBidi" w:cstheme="majorBidi"/>
          <w:sz w:val="28"/>
          <w:szCs w:val="28"/>
        </w:rPr>
        <w:t xml:space="preserve"> : wir alle wissen es und erkennen es an, dass wir unsere Erlösung aus der Tyrannei? Lediglich dem Einschreiten Gottes in das Walten seiner Naturgesetzeund Naturkräfte zu verdanken haben. Dann gibt es wieder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 deren Eintritt Gott von unserem Hinzutun , unsrer Hilfe abhängig macht, vor deren Eintritt Gott verlangt, dass wir unser Mögliches tun und erst dann das Gelingen unseres Unternehmens Gott anheim stellen und Gott es überlassen, ob er unser Unternehmen mit einem  </w:t>
      </w:r>
      <w:r w:rsidRPr="00A137A4">
        <w:rPr>
          <w:rFonts w:asciiTheme="majorBidi" w:hAnsiTheme="majorBidi" w:cstheme="majorBidi"/>
          <w:color w:val="FF0000"/>
          <w:sz w:val="28"/>
          <w:szCs w:val="28"/>
        </w:rPr>
        <w:t>נס</w:t>
      </w:r>
      <w:r w:rsidRPr="00401D59">
        <w:rPr>
          <w:rFonts w:asciiTheme="majorBidi" w:hAnsiTheme="majorBidi" w:cstheme="majorBidi"/>
          <w:sz w:val="28"/>
          <w:szCs w:val="28"/>
        </w:rPr>
        <w:t xml:space="preserve">  krönt oder nicht.– </w:t>
      </w:r>
      <w:r w:rsidRPr="00401D59">
        <w:rPr>
          <w:rFonts w:asciiTheme="majorBidi" w:hAnsiTheme="majorBidi" w:cstheme="majorBidi"/>
          <w:sz w:val="28"/>
          <w:szCs w:val="28"/>
          <w:u w:val="single"/>
        </w:rPr>
        <w:t>Wir</w:t>
      </w:r>
      <w:r w:rsidRPr="00401D59">
        <w:rPr>
          <w:rFonts w:asciiTheme="majorBidi" w:hAnsiTheme="majorBidi" w:cstheme="majorBidi"/>
          <w:sz w:val="28"/>
          <w:szCs w:val="28"/>
        </w:rPr>
        <w:t xml:space="preserve"> führen Krieg, wir müssen zum Schwert greifen, aber Gott verleiht den Sieg. Und diese Art von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ist geeignet, in den Menschen die Wahnvorstellung zu erregen, als ob </w:t>
      </w:r>
      <w:r w:rsidRPr="00401D59">
        <w:rPr>
          <w:rFonts w:asciiTheme="majorBidi" w:hAnsiTheme="majorBidi" w:cstheme="majorBidi"/>
          <w:sz w:val="28"/>
          <w:szCs w:val="28"/>
          <w:u w:val="single"/>
        </w:rPr>
        <w:t xml:space="preserve">seiner </w:t>
      </w:r>
      <w:r w:rsidRPr="00401D59">
        <w:rPr>
          <w:rFonts w:asciiTheme="majorBidi" w:hAnsiTheme="majorBidi" w:cstheme="majorBidi"/>
          <w:sz w:val="28"/>
          <w:szCs w:val="28"/>
        </w:rPr>
        <w:t xml:space="preserve">Hand der Erfolg zu verdanken sei. Aber schon </w:t>
      </w:r>
      <w:r w:rsidRPr="00A137A4">
        <w:rPr>
          <w:rFonts w:asciiTheme="majorBidi" w:hAnsiTheme="majorBidi" w:cstheme="majorBidi"/>
          <w:color w:val="FF0000"/>
          <w:sz w:val="28"/>
          <w:szCs w:val="28"/>
        </w:rPr>
        <w:t>דוד</w:t>
      </w:r>
      <w:r w:rsidRPr="00401D59">
        <w:rPr>
          <w:rFonts w:asciiTheme="majorBidi" w:hAnsiTheme="majorBidi" w:cstheme="majorBidi"/>
          <w:sz w:val="28"/>
          <w:szCs w:val="28"/>
        </w:rPr>
        <w:t xml:space="preserve">  spricht diesem Fehler das Wort, indem er spricht:</w:t>
      </w:r>
      <w:r w:rsidR="00B80C49">
        <w:rPr>
          <w:rFonts w:asciiTheme="majorBidi" w:hAnsiTheme="majorBidi" w:cstheme="majorBidi"/>
          <w:sz w:val="28"/>
          <w:szCs w:val="28"/>
        </w:rPr>
        <w:t xml:space="preserve">(C. </w:t>
      </w:r>
      <w:r w:rsidR="00EC3BF2">
        <w:rPr>
          <w:rFonts w:asciiTheme="majorBidi" w:hAnsiTheme="majorBidi" w:cstheme="majorBidi" w:hint="cs"/>
          <w:sz w:val="28"/>
          <w:szCs w:val="28"/>
          <w:rtl/>
        </w:rPr>
        <w:t>44</w:t>
      </w:r>
      <w:r w:rsidR="00B80C49">
        <w:rPr>
          <w:rFonts w:asciiTheme="majorBidi" w:hAnsiTheme="majorBidi" w:cstheme="majorBidi"/>
          <w:sz w:val="28"/>
          <w:szCs w:val="28"/>
        </w:rPr>
        <w:t>, 4</w:t>
      </w:r>
      <w:r w:rsidRPr="00401D59">
        <w:rPr>
          <w:rFonts w:asciiTheme="majorBidi" w:hAnsiTheme="majorBidi" w:cstheme="majorBidi"/>
          <w:sz w:val="28"/>
          <w:szCs w:val="28"/>
        </w:rPr>
        <w:t xml:space="preserve"> </w:t>
      </w:r>
      <w:r w:rsidR="00B80C49">
        <w:rPr>
          <w:rFonts w:asciiTheme="majorBidi" w:hAnsiTheme="majorBidi" w:cstheme="majorBidi" w:hint="cs"/>
          <w:sz w:val="28"/>
          <w:szCs w:val="28"/>
          <w:rtl/>
        </w:rPr>
        <w:t xml:space="preserve">(תהלים </w:t>
      </w:r>
      <w:r w:rsidRPr="00401D59">
        <w:rPr>
          <w:rFonts w:asciiTheme="majorBidi" w:hAnsiTheme="majorBidi" w:cstheme="majorBidi"/>
          <w:sz w:val="28"/>
          <w:szCs w:val="28"/>
        </w:rPr>
        <w:t xml:space="preserve">: </w:t>
      </w:r>
    </w:p>
    <w:p w14:paraId="29D789C2" w14:textId="6F9216BC" w:rsidR="00B80C49" w:rsidRDefault="00EC3BF2" w:rsidP="00EC3BF2">
      <w:pPr>
        <w:bidi/>
        <w:spacing w:line="360" w:lineRule="auto"/>
        <w:rPr>
          <w:rFonts w:asciiTheme="majorBidi" w:hAnsiTheme="majorBidi" w:cstheme="majorBidi"/>
          <w:sz w:val="28"/>
          <w:szCs w:val="28"/>
          <w:rtl/>
        </w:rPr>
      </w:pPr>
      <w:r w:rsidRPr="00EC3BF2">
        <w:rPr>
          <w:rFonts w:asciiTheme="majorBidi" w:hAnsiTheme="majorBidi" w:cstheme="majorBidi" w:hint="cs"/>
          <w:color w:val="FF0000"/>
          <w:sz w:val="28"/>
          <w:szCs w:val="28"/>
          <w:rtl/>
        </w:rPr>
        <w:t xml:space="preserve">כי לא </w:t>
      </w:r>
      <w:commentRangeStart w:id="38"/>
      <w:r w:rsidRPr="00EC3BF2">
        <w:rPr>
          <w:rFonts w:asciiTheme="majorBidi" w:hAnsiTheme="majorBidi" w:cstheme="majorBidi" w:hint="cs"/>
          <w:color w:val="FF0000"/>
          <w:sz w:val="28"/>
          <w:szCs w:val="28"/>
          <w:u w:val="single"/>
          <w:rtl/>
        </w:rPr>
        <w:t>בחרבם</w:t>
      </w:r>
      <w:r w:rsidRPr="00EC3BF2">
        <w:rPr>
          <w:rFonts w:asciiTheme="majorBidi" w:hAnsiTheme="majorBidi" w:cstheme="majorBidi" w:hint="cs"/>
          <w:color w:val="FF0000"/>
          <w:sz w:val="28"/>
          <w:szCs w:val="28"/>
          <w:rtl/>
        </w:rPr>
        <w:t xml:space="preserve"> </w:t>
      </w:r>
      <w:commentRangeEnd w:id="38"/>
      <w:r>
        <w:rPr>
          <w:rStyle w:val="CommentReference"/>
        </w:rPr>
        <w:commentReference w:id="38"/>
      </w:r>
      <w:r w:rsidRPr="00EC3BF2">
        <w:rPr>
          <w:rFonts w:asciiTheme="majorBidi" w:hAnsiTheme="majorBidi" w:cstheme="majorBidi" w:hint="cs"/>
          <w:color w:val="FF0000"/>
          <w:sz w:val="28"/>
          <w:szCs w:val="28"/>
          <w:rtl/>
        </w:rPr>
        <w:t>ירשו ארץ וזרועם לא הושיעה למו כי ימינך וזרועך ואור פניך כי רציתם</w:t>
      </w:r>
    </w:p>
    <w:p w14:paraId="591EB05F" w14:textId="0A537F9F" w:rsidR="001F1346" w:rsidRDefault="001F1346" w:rsidP="001F1346">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Der Mond hat kein eigenes Licht, er empfängt es von der Sonne. Die Sonne aber leuchtet in eigenem Lichte und erstrahltin eigenem Glanze, aber auch sie verdankt ihr Bestehen und Leuchten lediglich Gott, beide, Mond und Sonne sind ausschließlich Gottes Werke. Diesen Gedanken lehnen unssere chazal an die Schöpfung jener Gestirne an. Nicht nur </w:t>
      </w:r>
      <w:r w:rsidR="006E007B" w:rsidRPr="006E007B">
        <w:rPr>
          <w:rFonts w:asciiTheme="majorBidi" w:hAnsiTheme="majorBidi" w:cstheme="majorBidi" w:hint="cs"/>
          <w:i/>
          <w:color w:val="FF0000"/>
          <w:sz w:val="28"/>
          <w:szCs w:val="28"/>
          <w:rtl/>
        </w:rPr>
        <w:t>נסים שאתה עושה לנו בלילה</w:t>
      </w:r>
      <w:r w:rsidRPr="00401D59">
        <w:rPr>
          <w:rFonts w:asciiTheme="majorBidi" w:hAnsiTheme="majorBidi" w:cstheme="majorBidi"/>
          <w:sz w:val="28"/>
          <w:szCs w:val="28"/>
        </w:rPr>
        <w:t xml:space="preserve"> nicht nur, wenn wir den Mond am nächtlichen Himmel leuchten sehen, nicht nur </w:t>
      </w:r>
      <w:r w:rsidR="006E007B" w:rsidRPr="006E007B">
        <w:rPr>
          <w:rFonts w:asciiTheme="majorBidi" w:hAnsiTheme="majorBidi" w:cstheme="majorBidi" w:hint="cs"/>
          <w:i/>
          <w:color w:val="FF0000"/>
          <w:sz w:val="28"/>
          <w:szCs w:val="28"/>
          <w:rtl/>
        </w:rPr>
        <w:t>נסים</w:t>
      </w:r>
      <w:r w:rsidRPr="00401D59">
        <w:rPr>
          <w:rFonts w:asciiTheme="majorBidi" w:hAnsiTheme="majorBidi" w:cstheme="majorBidi"/>
          <w:sz w:val="28"/>
          <w:szCs w:val="28"/>
        </w:rPr>
        <w:t xml:space="preserve">, für deren Eintritt wir nichts getan, nichts tun können, erkennen wir als Werke Gottes, als ausschließliche Handlungen seiner würdevollen Tatkraft an, sondern auch, wenn wir die Sonne in eigenem Strahlenglanze erblicken, wenn uns auch Gott solche </w:t>
      </w:r>
      <w:r w:rsidR="006E007B" w:rsidRPr="006E007B">
        <w:rPr>
          <w:rFonts w:asciiTheme="majorBidi" w:hAnsiTheme="majorBidi" w:cstheme="majorBidi" w:hint="cs"/>
          <w:i/>
          <w:color w:val="FF0000"/>
          <w:sz w:val="28"/>
          <w:szCs w:val="28"/>
          <w:rtl/>
        </w:rPr>
        <w:t>נסים</w:t>
      </w:r>
      <w:r w:rsidRPr="00401D59">
        <w:rPr>
          <w:rFonts w:asciiTheme="majorBidi" w:hAnsiTheme="majorBidi" w:cstheme="majorBidi"/>
          <w:sz w:val="28"/>
          <w:szCs w:val="28"/>
        </w:rPr>
        <w:t xml:space="preserve"> zukommen lässt, bei denen augenscheinlich auch </w:t>
      </w:r>
      <w:r w:rsidRPr="00401D59">
        <w:rPr>
          <w:rFonts w:asciiTheme="majorBidi" w:hAnsiTheme="majorBidi" w:cstheme="majorBidi"/>
          <w:sz w:val="28"/>
          <w:szCs w:val="28"/>
          <w:u w:val="single"/>
        </w:rPr>
        <w:t>wir</w:t>
      </w:r>
      <w:r w:rsidRPr="00401D59">
        <w:rPr>
          <w:rFonts w:asciiTheme="majorBidi" w:hAnsiTheme="majorBidi" w:cstheme="majorBidi"/>
          <w:sz w:val="28"/>
          <w:szCs w:val="28"/>
        </w:rPr>
        <w:t xml:space="preserve"> beigetragen haben,   </w:t>
      </w:r>
      <w:r w:rsidR="006E007B" w:rsidRPr="006E007B">
        <w:rPr>
          <w:rFonts w:asciiTheme="majorBidi" w:hAnsiTheme="majorBidi" w:cstheme="majorBidi" w:hint="cs"/>
          <w:color w:val="FF0000"/>
          <w:sz w:val="28"/>
          <w:szCs w:val="28"/>
          <w:rtl/>
        </w:rPr>
        <w:t>אנו אומרים לפניך שירה</w:t>
      </w:r>
      <w:r w:rsidRPr="00401D59">
        <w:rPr>
          <w:rFonts w:asciiTheme="majorBidi" w:hAnsiTheme="majorBidi" w:cstheme="majorBidi"/>
          <w:sz w:val="28"/>
          <w:szCs w:val="28"/>
        </w:rPr>
        <w:t xml:space="preserve"> , sind wir von der Wahrheit durchdrungen, dass </w:t>
      </w:r>
      <w:r w:rsidRPr="00401D59">
        <w:rPr>
          <w:rFonts w:asciiTheme="majorBidi" w:hAnsiTheme="majorBidi" w:cstheme="majorBidi"/>
          <w:sz w:val="28"/>
          <w:szCs w:val="28"/>
          <w:u w:val="single"/>
        </w:rPr>
        <w:t>du</w:t>
      </w:r>
      <w:r w:rsidRPr="00401D59">
        <w:rPr>
          <w:rFonts w:asciiTheme="majorBidi" w:hAnsiTheme="majorBidi" w:cstheme="majorBidi"/>
          <w:sz w:val="28"/>
          <w:szCs w:val="28"/>
        </w:rPr>
        <w:t xml:space="preserve"> es nur bist, der sie getan, dass wir alles, alles dir allein verdanken. – </w:t>
      </w:r>
      <w:r w:rsidRPr="006E007B">
        <w:rPr>
          <w:rFonts w:asciiTheme="majorBidi" w:hAnsiTheme="majorBidi" w:cstheme="majorBidi"/>
          <w:color w:val="FF0000"/>
          <w:sz w:val="28"/>
          <w:szCs w:val="28"/>
        </w:rPr>
        <w:t>עמלק</w:t>
      </w:r>
      <w:r w:rsidRPr="00401D59">
        <w:rPr>
          <w:rFonts w:asciiTheme="majorBidi" w:hAnsiTheme="majorBidi" w:cstheme="majorBidi"/>
          <w:sz w:val="28"/>
          <w:szCs w:val="28"/>
        </w:rPr>
        <w:t xml:space="preserve">  brachte </w:t>
      </w:r>
      <w:r w:rsidRPr="00401D59">
        <w:rPr>
          <w:rFonts w:asciiTheme="majorBidi" w:hAnsiTheme="majorBidi" w:cstheme="majorBidi"/>
          <w:sz w:val="28"/>
          <w:szCs w:val="28"/>
        </w:rPr>
        <w:lastRenderedPageBreak/>
        <w:t xml:space="preserve">Israel zuerst die Gelegenheit, das Schwert zu ziehen. Bis dahin hatte sich Israel allen </w:t>
      </w:r>
      <w:r w:rsidR="006E007B" w:rsidRPr="006E007B">
        <w:rPr>
          <w:rFonts w:asciiTheme="majorBidi" w:hAnsiTheme="majorBidi" w:cstheme="majorBidi" w:hint="cs"/>
          <w:i/>
          <w:color w:val="FF0000"/>
          <w:sz w:val="28"/>
          <w:szCs w:val="28"/>
          <w:rtl/>
        </w:rPr>
        <w:t>נסים</w:t>
      </w:r>
      <w:r w:rsidRPr="00401D59">
        <w:rPr>
          <w:rFonts w:asciiTheme="majorBidi" w:hAnsiTheme="majorBidi" w:cstheme="majorBidi"/>
          <w:sz w:val="28"/>
          <w:szCs w:val="28"/>
        </w:rPr>
        <w:t xml:space="preserve"> gegenüber ganz ? verhalten. Hier zum ersten Male hatte es den Anschein oder konnte es den Anschein haben, als ob Israel </w:t>
      </w:r>
      <w:r w:rsidRPr="00401D59">
        <w:rPr>
          <w:rFonts w:asciiTheme="majorBidi" w:hAnsiTheme="majorBidi" w:cstheme="majorBidi"/>
          <w:sz w:val="28"/>
          <w:szCs w:val="28"/>
          <w:u w:val="single"/>
        </w:rPr>
        <w:t>sich</w:t>
      </w:r>
      <w:r w:rsidRPr="00401D59">
        <w:rPr>
          <w:rFonts w:asciiTheme="majorBidi" w:hAnsiTheme="majorBidi" w:cstheme="majorBidi"/>
          <w:sz w:val="28"/>
          <w:szCs w:val="28"/>
        </w:rPr>
        <w:t xml:space="preserve"> diesen</w:t>
      </w:r>
    </w:p>
    <w:p w14:paraId="65173F09" w14:textId="77777777" w:rsidR="00B04303" w:rsidRDefault="00B04303" w:rsidP="001F1346">
      <w:pPr>
        <w:spacing w:line="360" w:lineRule="auto"/>
        <w:rPr>
          <w:rFonts w:asciiTheme="majorBidi" w:hAnsiTheme="majorBidi" w:cstheme="majorBidi"/>
          <w:sz w:val="28"/>
          <w:szCs w:val="28"/>
          <w:rtl/>
        </w:rPr>
      </w:pPr>
    </w:p>
    <w:p w14:paraId="134093FE" w14:textId="77777777" w:rsidR="00FA16DE" w:rsidRPr="00401D59" w:rsidRDefault="00FA16DE">
      <w:pPr>
        <w:rPr>
          <w:rFonts w:asciiTheme="majorBidi" w:hAnsiTheme="majorBidi" w:cstheme="majorBidi"/>
          <w:sz w:val="28"/>
          <w:szCs w:val="28"/>
        </w:rPr>
      </w:pPr>
    </w:p>
    <w:sectPr w:rsidR="00FA16DE" w:rsidRPr="00401D59" w:rsidSect="005454DE">
      <w:footerReference w:type="even" r:id="rId23"/>
      <w:footerReference w:type="default" r:id="rId24"/>
      <w:pgSz w:w="11900" w:h="16840"/>
      <w:pgMar w:top="1417" w:right="1417" w:bottom="1134"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uth Litai jacoby" w:date="2024-04-08T11:37:00Z" w:initials="RL">
    <w:p w14:paraId="1BBDA7AD" w14:textId="77777777" w:rsidR="00336CDC" w:rsidRDefault="00336CDC" w:rsidP="00336CDC">
      <w:pPr>
        <w:pStyle w:val="CommentText"/>
      </w:pPr>
      <w:r>
        <w:rPr>
          <w:rStyle w:val="CommentReference"/>
        </w:rPr>
        <w:annotationRef/>
      </w:r>
      <w:r>
        <w:rPr>
          <w:lang w:val="en-US"/>
        </w:rPr>
        <w:t>Crossed out in the original</w:t>
      </w:r>
    </w:p>
  </w:comment>
  <w:comment w:id="1" w:author="Ruth Litai jacoby" w:date="2024-04-08T11:36:00Z" w:initials="RL">
    <w:p w14:paraId="29F5A391" w14:textId="7ADC324C" w:rsidR="00336CDC" w:rsidRDefault="00336CDC" w:rsidP="00336CDC">
      <w:pPr>
        <w:pStyle w:val="CommentText"/>
      </w:pPr>
      <w:r>
        <w:rPr>
          <w:rStyle w:val="CommentReference"/>
        </w:rPr>
        <w:annotationRef/>
      </w:r>
      <w:r>
        <w:rPr>
          <w:lang w:val="en-US"/>
        </w:rPr>
        <w:t>Underlined in the original</w:t>
      </w:r>
    </w:p>
  </w:comment>
  <w:comment w:id="2" w:author="Ruth Litai jacoby" w:date="2024-04-08T12:05:00Z" w:initials="RL">
    <w:p w14:paraId="480C0AD3" w14:textId="77777777" w:rsidR="00BC2014" w:rsidRDefault="00BC2014" w:rsidP="00BC2014">
      <w:pPr>
        <w:pStyle w:val="CommentText"/>
      </w:pPr>
      <w:r>
        <w:rPr>
          <w:rStyle w:val="CommentReference"/>
        </w:rPr>
        <w:annotationRef/>
      </w:r>
      <w:r>
        <w:rPr>
          <w:lang w:val="en-US"/>
        </w:rPr>
        <w:t>Crossed out in the oribinal</w:t>
      </w:r>
    </w:p>
  </w:comment>
  <w:comment w:id="3" w:author="Ruth Litai jacoby" w:date="2024-04-08T11:58:00Z" w:initials="RL">
    <w:p w14:paraId="73845E9A" w14:textId="187FF2DA" w:rsidR="00401D59" w:rsidRDefault="00401D59" w:rsidP="00401D59">
      <w:pPr>
        <w:pStyle w:val="CommentText"/>
      </w:pPr>
      <w:r>
        <w:rPr>
          <w:rStyle w:val="CommentReference"/>
        </w:rPr>
        <w:annotationRef/>
      </w:r>
      <w:r>
        <w:rPr>
          <w:rtl/>
        </w:rPr>
        <w:t>אל תאמר</w:t>
      </w:r>
    </w:p>
  </w:comment>
  <w:comment w:id="4" w:author="Ruth Litai jacoby" w:date="2024-04-08T12:46:00Z" w:initials="RL">
    <w:p w14:paraId="152E43DD" w14:textId="77777777" w:rsidR="00A3197C" w:rsidRDefault="00A3197C" w:rsidP="00A3197C">
      <w:pPr>
        <w:pStyle w:val="CommentText"/>
      </w:pPr>
      <w:r>
        <w:rPr>
          <w:rStyle w:val="CommentReference"/>
        </w:rPr>
        <w:annotationRef/>
      </w:r>
      <w:r>
        <w:rPr>
          <w:rtl/>
        </w:rPr>
        <w:t>סליחה</w:t>
      </w:r>
    </w:p>
  </w:comment>
  <w:comment w:id="5" w:author="Ruth Litai jacoby" w:date="2024-04-08T14:42:00Z" w:initials="RL">
    <w:p w14:paraId="6AAA2F8A" w14:textId="77777777" w:rsidR="00B01C8D" w:rsidRDefault="00B01C8D" w:rsidP="00B01C8D">
      <w:pPr>
        <w:pStyle w:val="CommentText"/>
      </w:pPr>
      <w:r>
        <w:rPr>
          <w:rStyle w:val="CommentReference"/>
        </w:rPr>
        <w:annotationRef/>
      </w:r>
      <w:r>
        <w:rPr>
          <w:lang w:val="en-US"/>
        </w:rPr>
        <w:t>Underlined in the original</w:t>
      </w:r>
    </w:p>
  </w:comment>
  <w:comment w:id="6" w:author="Ruth Litai jacoby" w:date="2024-04-08T14:50:00Z" w:initials="RL">
    <w:p w14:paraId="0BDA227C" w14:textId="77777777" w:rsidR="004627D3" w:rsidRDefault="004627D3" w:rsidP="004627D3">
      <w:pPr>
        <w:pStyle w:val="CommentText"/>
      </w:pPr>
      <w:r>
        <w:rPr>
          <w:rStyle w:val="CommentReference"/>
        </w:rPr>
        <w:annotationRef/>
      </w:r>
      <w:r>
        <w:rPr>
          <w:rtl/>
        </w:rPr>
        <w:t>השלכת</w:t>
      </w:r>
    </w:p>
  </w:comment>
  <w:comment w:id="7" w:author="Ruth Litai jacoby" w:date="2024-04-08T14:59:00Z" w:initials="RL">
    <w:p w14:paraId="05BF1FAF" w14:textId="77777777" w:rsidR="006A789C" w:rsidRDefault="006A789C" w:rsidP="006A789C">
      <w:pPr>
        <w:pStyle w:val="CommentText"/>
      </w:pPr>
      <w:r>
        <w:rPr>
          <w:rStyle w:val="CommentReference"/>
        </w:rPr>
        <w:annotationRef/>
      </w:r>
      <w:r>
        <w:rPr>
          <w:rtl/>
        </w:rPr>
        <w:t>דברי הימים א</w:t>
      </w:r>
      <w:r>
        <w:t xml:space="preserve"> </w:t>
      </w:r>
    </w:p>
  </w:comment>
  <w:comment w:id="8" w:author="Ruth Litai jacoby" w:date="2024-04-08T15:25:00Z" w:initials="RL">
    <w:p w14:paraId="46D6A268" w14:textId="77777777" w:rsidR="00522B2E" w:rsidRDefault="00522B2E" w:rsidP="00522B2E">
      <w:pPr>
        <w:pStyle w:val="CommentText"/>
      </w:pPr>
      <w:r>
        <w:rPr>
          <w:rStyle w:val="CommentReference"/>
        </w:rPr>
        <w:annotationRef/>
      </w:r>
      <w:r>
        <w:rPr>
          <w:rtl/>
        </w:rPr>
        <w:t>מדרש רבה</w:t>
      </w:r>
      <w:r>
        <w:t>?</w:t>
      </w:r>
    </w:p>
  </w:comment>
  <w:comment w:id="9" w:author="Ruth Litai jacoby" w:date="2024-04-08T15:21:00Z" w:initials="RL">
    <w:p w14:paraId="32E83C4C" w14:textId="10A81E0B" w:rsidR="00522B2E" w:rsidRDefault="00522B2E" w:rsidP="00522B2E">
      <w:pPr>
        <w:pStyle w:val="CommentText"/>
      </w:pPr>
      <w:r>
        <w:rPr>
          <w:rStyle w:val="CommentReference"/>
        </w:rPr>
        <w:annotationRef/>
      </w:r>
      <w:r>
        <w:rPr>
          <w:lang w:val="en-US"/>
        </w:rPr>
        <w:t>This word does not exist in this text</w:t>
      </w:r>
    </w:p>
  </w:comment>
  <w:comment w:id="10" w:author="Ruth Litai jacoby" w:date="2024-04-08T15:23:00Z" w:initials="RL">
    <w:p w14:paraId="324A7DEF" w14:textId="27F24614" w:rsidR="00522B2E" w:rsidRDefault="00522B2E" w:rsidP="00522B2E">
      <w:pPr>
        <w:pStyle w:val="CommentText"/>
      </w:pPr>
      <w:r>
        <w:rPr>
          <w:rStyle w:val="CommentReference"/>
        </w:rPr>
        <w:annotationRef/>
      </w:r>
      <w:r>
        <w:rPr>
          <w:lang w:val="en-US"/>
        </w:rPr>
        <w:t>A sign for change in the order of words:</w:t>
      </w:r>
    </w:p>
    <w:p w14:paraId="6E534CEA" w14:textId="77777777" w:rsidR="00522B2E" w:rsidRDefault="00522B2E" w:rsidP="00522B2E">
      <w:pPr>
        <w:pStyle w:val="CommentText"/>
      </w:pPr>
      <w:r>
        <w:rPr>
          <w:rtl/>
        </w:rPr>
        <w:t>בכל עמלו שיעמול</w:t>
      </w:r>
    </w:p>
  </w:comment>
  <w:comment w:id="11" w:author="Ruth Litai jacoby" w:date="2024-04-08T15:27:00Z" w:initials="RL">
    <w:p w14:paraId="5C03AFE3" w14:textId="77777777" w:rsidR="0058063F" w:rsidRDefault="0058063F" w:rsidP="0058063F">
      <w:pPr>
        <w:pStyle w:val="CommentText"/>
      </w:pPr>
      <w:r>
        <w:rPr>
          <w:rStyle w:val="CommentReference"/>
        </w:rPr>
        <w:annotationRef/>
      </w:r>
      <w:r>
        <w:rPr>
          <w:lang w:val="en-US"/>
        </w:rPr>
        <w:t>Underlined in the original</w:t>
      </w:r>
    </w:p>
  </w:comment>
  <w:comment w:id="12" w:author="Ruth Litai jacoby" w:date="2024-04-08T15:39:00Z" w:initials="RL">
    <w:p w14:paraId="025686B3" w14:textId="77777777" w:rsidR="00CD6A0B" w:rsidRDefault="00CD6A0B" w:rsidP="00CD6A0B">
      <w:pPr>
        <w:pStyle w:val="CommentText"/>
      </w:pPr>
      <w:r>
        <w:rPr>
          <w:rStyle w:val="CommentReference"/>
        </w:rPr>
        <w:annotationRef/>
      </w:r>
      <w:r>
        <w:rPr>
          <w:rtl/>
        </w:rPr>
        <w:t>שמונה עשרה</w:t>
      </w:r>
    </w:p>
  </w:comment>
  <w:comment w:id="13" w:author="Ruth Litai jacoby" w:date="2024-04-08T15:43:00Z" w:initials="RL">
    <w:p w14:paraId="785C585F" w14:textId="77777777" w:rsidR="00CD6A0B" w:rsidRDefault="00CD6A0B" w:rsidP="00CD6A0B">
      <w:pPr>
        <w:pStyle w:val="CommentText"/>
      </w:pPr>
      <w:r>
        <w:rPr>
          <w:rStyle w:val="CommentReference"/>
        </w:rPr>
        <w:annotationRef/>
      </w:r>
      <w:r>
        <w:rPr>
          <w:lang w:val="en-US"/>
        </w:rPr>
        <w:t xml:space="preserve">Indeed, it seems like </w:t>
      </w:r>
      <w:r>
        <w:rPr>
          <w:rtl/>
        </w:rPr>
        <w:t>חורב</w:t>
      </w:r>
      <w:r>
        <w:t xml:space="preserve"> </w:t>
      </w:r>
      <w:r>
        <w:rPr>
          <w:lang w:val="en-US"/>
        </w:rPr>
        <w:t xml:space="preserve"> but I do not understand the context.</w:t>
      </w:r>
    </w:p>
  </w:comment>
  <w:comment w:id="14" w:author="Ruth Litai jacoby" w:date="2024-04-08T16:28:00Z" w:initials="RL">
    <w:p w14:paraId="69A1ED88" w14:textId="77777777" w:rsidR="00873BBF" w:rsidRDefault="00873BBF" w:rsidP="00873BBF">
      <w:pPr>
        <w:pStyle w:val="CommentText"/>
      </w:pPr>
      <w:r>
        <w:rPr>
          <w:rStyle w:val="CommentReference"/>
        </w:rPr>
        <w:annotationRef/>
      </w:r>
      <w:r>
        <w:rPr>
          <w:rtl/>
        </w:rPr>
        <w:t>שׂשׂים</w:t>
      </w:r>
    </w:p>
  </w:comment>
  <w:comment w:id="15" w:author="Ruth Litai jacoby" w:date="2024-04-08T17:08:00Z" w:initials="RL">
    <w:p w14:paraId="26472EEF" w14:textId="77777777" w:rsidR="0061639C" w:rsidRDefault="0061639C" w:rsidP="0061639C">
      <w:pPr>
        <w:pStyle w:val="CommentText"/>
      </w:pPr>
      <w:r>
        <w:rPr>
          <w:rStyle w:val="CommentReference"/>
        </w:rPr>
        <w:annotationRef/>
      </w:r>
      <w:r>
        <w:rPr>
          <w:lang w:val="en-US"/>
        </w:rPr>
        <w:t xml:space="preserve">I assume he means: </w:t>
      </w:r>
      <w:r>
        <w:rPr>
          <w:rtl/>
        </w:rPr>
        <w:t>תִפלוּת</w:t>
      </w:r>
      <w:r>
        <w:t xml:space="preserve"> </w:t>
      </w:r>
      <w:r>
        <w:rPr>
          <w:lang w:val="en-US"/>
        </w:rPr>
        <w:t>(nonsense)</w:t>
      </w:r>
    </w:p>
  </w:comment>
  <w:comment w:id="16" w:author="Ruth Litai jacoby" w:date="2024-04-08T17:18:00Z" w:initials="RL">
    <w:p w14:paraId="2B784B80" w14:textId="77777777" w:rsidR="00116953" w:rsidRDefault="00116953" w:rsidP="00116953">
      <w:pPr>
        <w:pStyle w:val="CommentText"/>
      </w:pPr>
      <w:r>
        <w:rPr>
          <w:rStyle w:val="CommentReference"/>
        </w:rPr>
        <w:annotationRef/>
      </w:r>
      <w:r>
        <w:rPr>
          <w:rtl/>
        </w:rPr>
        <w:t>שוא</w:t>
      </w:r>
    </w:p>
  </w:comment>
  <w:comment w:id="17" w:author="Ruth Litai jacoby" w:date="2024-04-08T17:25:00Z" w:initials="RL">
    <w:p w14:paraId="06FFC1C1" w14:textId="77777777" w:rsidR="00B145D9" w:rsidRDefault="00B145D9" w:rsidP="00B145D9">
      <w:pPr>
        <w:pStyle w:val="CommentText"/>
      </w:pPr>
      <w:r>
        <w:rPr>
          <w:rStyle w:val="CommentReference"/>
        </w:rPr>
        <w:annotationRef/>
      </w:r>
      <w:r>
        <w:rPr>
          <w:lang w:val="en-US"/>
        </w:rPr>
        <w:t>Underlined in the original</w:t>
      </w:r>
    </w:p>
  </w:comment>
  <w:comment w:id="18" w:author="Ruth Litai jacoby" w:date="2024-04-08T17:36:00Z" w:initials="RL">
    <w:p w14:paraId="08EC59B3" w14:textId="77777777" w:rsidR="000320C2" w:rsidRDefault="000320C2" w:rsidP="000320C2">
      <w:pPr>
        <w:pStyle w:val="CommentText"/>
      </w:pPr>
      <w:r>
        <w:rPr>
          <w:rStyle w:val="CommentReference"/>
        </w:rPr>
        <w:annotationRef/>
      </w:r>
      <w:r>
        <w:rPr>
          <w:rtl/>
        </w:rPr>
        <w:t>כרת</w:t>
      </w:r>
    </w:p>
  </w:comment>
  <w:comment w:id="19" w:author="Ruth Litai jacoby" w:date="2024-04-08T17:37:00Z" w:initials="RL">
    <w:p w14:paraId="4262D98C" w14:textId="77777777" w:rsidR="000320C2" w:rsidRDefault="000320C2" w:rsidP="000320C2">
      <w:pPr>
        <w:pStyle w:val="CommentText"/>
      </w:pPr>
      <w:r>
        <w:rPr>
          <w:rStyle w:val="CommentReference"/>
        </w:rPr>
        <w:annotationRef/>
      </w:r>
      <w:r>
        <w:rPr>
          <w:rtl/>
        </w:rPr>
        <w:t>כרת</w:t>
      </w:r>
    </w:p>
  </w:comment>
  <w:comment w:id="20" w:author="Ruth Litai jacoby" w:date="2024-04-08T17:46:00Z" w:initials="RL">
    <w:p w14:paraId="04124988" w14:textId="77777777" w:rsidR="00345BDA" w:rsidRDefault="00D0428B" w:rsidP="00345BDA">
      <w:pPr>
        <w:pStyle w:val="CommentText"/>
      </w:pPr>
      <w:r>
        <w:rPr>
          <w:rStyle w:val="CommentReference"/>
        </w:rPr>
        <w:annotationRef/>
      </w:r>
      <w:r w:rsidR="00345BDA">
        <w:t xml:space="preserve">Meiner Meinung nach, ist es ein Tippfehler:  es sollte </w:t>
      </w:r>
      <w:r w:rsidR="00345BDA">
        <w:rPr>
          <w:rtl/>
        </w:rPr>
        <w:t>כרת</w:t>
      </w:r>
      <w:r w:rsidR="00345BDA">
        <w:t xml:space="preserve">  geschrieben werden. </w:t>
      </w:r>
    </w:p>
    <w:p w14:paraId="0101F84A" w14:textId="77777777" w:rsidR="00345BDA" w:rsidRDefault="00345BDA" w:rsidP="00345BDA">
      <w:pPr>
        <w:pStyle w:val="CommentText"/>
      </w:pPr>
      <w:r>
        <w:rPr>
          <w:rtl/>
        </w:rPr>
        <w:t>כרת</w:t>
      </w:r>
      <w:r>
        <w:t xml:space="preserve">  </w:t>
      </w:r>
      <w:r>
        <w:rPr>
          <w:lang w:val="en-US"/>
        </w:rPr>
        <w:t>ist</w:t>
      </w:r>
      <w:r>
        <w:t xml:space="preserve"> </w:t>
      </w:r>
      <w:r>
        <w:rPr>
          <w:lang w:val="en-US"/>
        </w:rPr>
        <w:t>die</w:t>
      </w:r>
      <w:r>
        <w:t xml:space="preserve"> </w:t>
      </w:r>
      <w:r>
        <w:rPr>
          <w:lang w:val="en-US"/>
        </w:rPr>
        <w:t>schwerwiegendste</w:t>
      </w:r>
      <w:r>
        <w:t xml:space="preserve"> </w:t>
      </w:r>
      <w:r>
        <w:rPr>
          <w:lang w:val="en-US"/>
        </w:rPr>
        <w:t>Strafe</w:t>
      </w:r>
      <w:r>
        <w:t xml:space="preserve"> </w:t>
      </w:r>
      <w:r>
        <w:rPr>
          <w:lang w:val="en-US"/>
        </w:rPr>
        <w:t>des</w:t>
      </w:r>
      <w:r>
        <w:t xml:space="preserve"> </w:t>
      </w:r>
      <w:r>
        <w:rPr>
          <w:lang w:val="en-US"/>
        </w:rPr>
        <w:t>Judentums</w:t>
      </w:r>
      <w:r>
        <w:t xml:space="preserve"> - </w:t>
      </w:r>
      <w:r>
        <w:rPr>
          <w:lang w:val="en-US"/>
        </w:rPr>
        <w:t>Die</w:t>
      </w:r>
      <w:r>
        <w:t xml:space="preserve"> </w:t>
      </w:r>
      <w:r>
        <w:rPr>
          <w:lang w:val="en-US"/>
        </w:rPr>
        <w:t>Seele</w:t>
      </w:r>
      <w:r>
        <w:t xml:space="preserve"> </w:t>
      </w:r>
      <w:r>
        <w:rPr>
          <w:lang w:val="en-US"/>
        </w:rPr>
        <w:t>wird</w:t>
      </w:r>
      <w:r>
        <w:t xml:space="preserve"> </w:t>
      </w:r>
      <w:r>
        <w:rPr>
          <w:lang w:val="en-US"/>
        </w:rPr>
        <w:t>nach</w:t>
      </w:r>
      <w:r>
        <w:t xml:space="preserve"> </w:t>
      </w:r>
      <w:r>
        <w:rPr>
          <w:lang w:val="en-US"/>
        </w:rPr>
        <w:t>dem</w:t>
      </w:r>
      <w:r>
        <w:t xml:space="preserve"> </w:t>
      </w:r>
      <w:r>
        <w:rPr>
          <w:lang w:val="en-US"/>
        </w:rPr>
        <w:t>Tode</w:t>
      </w:r>
      <w:r>
        <w:t xml:space="preserve">  </w:t>
      </w:r>
      <w:r>
        <w:rPr>
          <w:lang w:val="en-US"/>
        </w:rPr>
        <w:t>für</w:t>
      </w:r>
      <w:r>
        <w:t xml:space="preserve"> </w:t>
      </w:r>
      <w:r>
        <w:rPr>
          <w:lang w:val="en-US"/>
        </w:rPr>
        <w:t>immer</w:t>
      </w:r>
      <w:r>
        <w:t xml:space="preserve"> </w:t>
      </w:r>
      <w:r>
        <w:rPr>
          <w:lang w:val="en-US"/>
        </w:rPr>
        <w:t>vom</w:t>
      </w:r>
      <w:r>
        <w:t xml:space="preserve"> </w:t>
      </w:r>
      <w:r>
        <w:rPr>
          <w:lang w:val="en-US"/>
        </w:rPr>
        <w:t>Volke</w:t>
      </w:r>
      <w:r>
        <w:t xml:space="preserve"> </w:t>
      </w:r>
      <w:r>
        <w:rPr>
          <w:lang w:val="en-US"/>
        </w:rPr>
        <w:t>abgeschnitten</w:t>
      </w:r>
      <w:r>
        <w:t>.</w:t>
      </w:r>
      <w:r>
        <w:rPr>
          <w:lang w:val="en-US"/>
        </w:rPr>
        <w:t xml:space="preserve"> </w:t>
      </w:r>
    </w:p>
  </w:comment>
  <w:comment w:id="21" w:author="Ruth Litai jacoby" w:date="2024-04-08T18:37:00Z" w:initials="RL">
    <w:p w14:paraId="4B16E442" w14:textId="77777777" w:rsidR="00345BDA" w:rsidRPr="00345BDA" w:rsidRDefault="00345BDA" w:rsidP="00345BDA">
      <w:pPr>
        <w:pStyle w:val="CommentText"/>
      </w:pPr>
      <w:r>
        <w:rPr>
          <w:rStyle w:val="CommentReference"/>
        </w:rPr>
        <w:annotationRef/>
      </w:r>
      <w:r>
        <w:rPr>
          <w:lang w:val="en-US"/>
        </w:rPr>
        <w:t>See the 3 last sidenotes.</w:t>
      </w:r>
    </w:p>
  </w:comment>
  <w:comment w:id="22" w:author="Ruth Litai jacoby" w:date="2024-04-08T19:15:00Z" w:initials="RL">
    <w:p w14:paraId="4C5DAF4E" w14:textId="77777777" w:rsidR="00500749" w:rsidRDefault="00500749" w:rsidP="00500749">
      <w:pPr>
        <w:pStyle w:val="CommentText"/>
      </w:pPr>
      <w:r>
        <w:rPr>
          <w:rStyle w:val="CommentReference"/>
        </w:rPr>
        <w:annotationRef/>
      </w:r>
      <w:r>
        <w:rPr>
          <w:rtl/>
        </w:rPr>
        <w:t>שולחן ערוך</w:t>
      </w:r>
      <w:r>
        <w:t>?</w:t>
      </w:r>
    </w:p>
  </w:comment>
  <w:comment w:id="23" w:author="Ruth Litai jacoby" w:date="2024-04-08T19:19:00Z" w:initials="RL">
    <w:p w14:paraId="6FAF7E62" w14:textId="77777777" w:rsidR="00955235" w:rsidRDefault="00955235" w:rsidP="00955235">
      <w:pPr>
        <w:pStyle w:val="CommentText"/>
      </w:pPr>
      <w:r>
        <w:rPr>
          <w:rStyle w:val="CommentReference"/>
        </w:rPr>
        <w:annotationRef/>
      </w:r>
      <w:r>
        <w:rPr>
          <w:rtl/>
        </w:rPr>
        <w:t>תפלה בציבור</w:t>
      </w:r>
      <w:r>
        <w:t xml:space="preserve"> </w:t>
      </w:r>
    </w:p>
    <w:p w14:paraId="3A90756E" w14:textId="77777777" w:rsidR="00955235" w:rsidRDefault="00955235" w:rsidP="00955235">
      <w:pPr>
        <w:pStyle w:val="CommentText"/>
      </w:pPr>
      <w:r>
        <w:rPr>
          <w:lang w:val="en-US"/>
        </w:rPr>
        <w:t>Or</w:t>
      </w:r>
    </w:p>
    <w:p w14:paraId="2E8850FE" w14:textId="77777777" w:rsidR="00955235" w:rsidRDefault="00955235" w:rsidP="00955235">
      <w:pPr>
        <w:pStyle w:val="CommentText"/>
      </w:pPr>
      <w:r>
        <w:rPr>
          <w:rtl/>
        </w:rPr>
        <w:t>תפלת ציבור</w:t>
      </w:r>
    </w:p>
  </w:comment>
  <w:comment w:id="24" w:author="Ruth Litai jacoby" w:date="2024-04-08T19:41:00Z" w:initials="RL">
    <w:p w14:paraId="3A33A138" w14:textId="77777777" w:rsidR="00205E5B" w:rsidRDefault="00205E5B" w:rsidP="00205E5B">
      <w:pPr>
        <w:pStyle w:val="CommentText"/>
      </w:pPr>
      <w:r>
        <w:rPr>
          <w:rStyle w:val="CommentReference"/>
        </w:rPr>
        <w:annotationRef/>
      </w:r>
      <w:r>
        <w:rPr>
          <w:lang w:val="en-US"/>
        </w:rPr>
        <w:t xml:space="preserve">Here the </w:t>
      </w:r>
      <w:r>
        <w:rPr>
          <w:rtl/>
        </w:rPr>
        <w:t>פסוק</w:t>
      </w:r>
      <w:r>
        <w:t xml:space="preserve"> </w:t>
      </w:r>
      <w:r>
        <w:rPr>
          <w:lang w:val="en-US"/>
        </w:rPr>
        <w:t>speaks</w:t>
      </w:r>
      <w:r>
        <w:t xml:space="preserve"> </w:t>
      </w:r>
      <w:r>
        <w:rPr>
          <w:lang w:val="en-US"/>
        </w:rPr>
        <w:t>about the Matzot</w:t>
      </w:r>
    </w:p>
    <w:p w14:paraId="0160DA95" w14:textId="77777777" w:rsidR="00205E5B" w:rsidRDefault="00205E5B" w:rsidP="00205E5B">
      <w:pPr>
        <w:pStyle w:val="CommentText"/>
      </w:pPr>
      <w:r>
        <w:t>(</w:t>
      </w:r>
      <w:r>
        <w:rPr>
          <w:rtl/>
        </w:rPr>
        <w:t>שמות יב: יז</w:t>
      </w:r>
      <w:r>
        <w:t>)</w:t>
      </w:r>
    </w:p>
  </w:comment>
  <w:comment w:id="25" w:author="Ruth Litai jacoby" w:date="2024-04-08T19:45:00Z" w:initials="RL">
    <w:p w14:paraId="278562CD" w14:textId="77777777" w:rsidR="00205E5B" w:rsidRDefault="00205E5B" w:rsidP="00205E5B">
      <w:pPr>
        <w:pStyle w:val="CommentText"/>
      </w:pPr>
      <w:r>
        <w:rPr>
          <w:rStyle w:val="CommentReference"/>
        </w:rPr>
        <w:annotationRef/>
      </w:r>
      <w:r>
        <w:rPr>
          <w:rtl/>
        </w:rPr>
        <w:t>אל תקרא</w:t>
      </w:r>
      <w:r>
        <w:t xml:space="preserve"> </w:t>
      </w:r>
    </w:p>
  </w:comment>
  <w:comment w:id="26" w:author="Ruth Litai jacoby" w:date="2024-04-08T19:57:00Z" w:initials="RL">
    <w:p w14:paraId="2FAB0F3B" w14:textId="77777777" w:rsidR="00111A24" w:rsidRDefault="00111A24" w:rsidP="00111A24">
      <w:pPr>
        <w:pStyle w:val="CommentText"/>
      </w:pPr>
      <w:r>
        <w:rPr>
          <w:rStyle w:val="CommentReference"/>
        </w:rPr>
        <w:annotationRef/>
      </w:r>
      <w:r>
        <w:rPr>
          <w:rtl/>
        </w:rPr>
        <w:t>דבר אחר</w:t>
      </w:r>
    </w:p>
  </w:comment>
  <w:comment w:id="27" w:author="Ruth Litai jacoby" w:date="2024-04-08T20:02:00Z" w:initials="RL">
    <w:p w14:paraId="6997D61E" w14:textId="77777777" w:rsidR="001A5528" w:rsidRDefault="001A5528" w:rsidP="001A5528">
      <w:pPr>
        <w:pStyle w:val="CommentText"/>
      </w:pPr>
      <w:r>
        <w:rPr>
          <w:rStyle w:val="CommentReference"/>
        </w:rPr>
        <w:annotationRef/>
      </w:r>
      <w:r>
        <w:rPr>
          <w:rtl/>
        </w:rPr>
        <w:t>מדרש בראשית רבה</w:t>
      </w:r>
    </w:p>
  </w:comment>
  <w:comment w:id="28" w:author="Ruth Litai jacoby" w:date="2024-04-08T20:06:00Z" w:initials="RL">
    <w:p w14:paraId="12E2CECA" w14:textId="77777777" w:rsidR="001A5528" w:rsidRDefault="001A5528" w:rsidP="001A5528">
      <w:pPr>
        <w:pStyle w:val="CommentText"/>
      </w:pPr>
      <w:r>
        <w:rPr>
          <w:rStyle w:val="CommentReference"/>
        </w:rPr>
        <w:annotationRef/>
      </w:r>
      <w:r>
        <w:rPr>
          <w:rtl/>
        </w:rPr>
        <w:t>אין כתיב כאן</w:t>
      </w:r>
    </w:p>
  </w:comment>
  <w:comment w:id="29" w:author="Ruth Litai jacoby" w:date="2024-04-08T20:26:00Z" w:initials="RL">
    <w:p w14:paraId="04F8062C" w14:textId="77777777" w:rsidR="00A67C3E" w:rsidRDefault="00A67C3E" w:rsidP="00A67C3E">
      <w:pPr>
        <w:pStyle w:val="CommentText"/>
      </w:pPr>
      <w:r>
        <w:rPr>
          <w:rStyle w:val="CommentReference"/>
        </w:rPr>
        <w:annotationRef/>
      </w:r>
      <w:r>
        <w:rPr>
          <w:rtl/>
        </w:rPr>
        <w:t>שכינה מצויה</w:t>
      </w:r>
    </w:p>
  </w:comment>
  <w:comment w:id="30" w:author="Ruth Litai jacoby" w:date="2024-04-08T20:37:00Z" w:initials="RL">
    <w:p w14:paraId="486B9953" w14:textId="77777777" w:rsidR="00886B32" w:rsidRDefault="00886B32" w:rsidP="00886B32">
      <w:pPr>
        <w:pStyle w:val="CommentText"/>
      </w:pPr>
      <w:r>
        <w:rPr>
          <w:rStyle w:val="CommentReference"/>
        </w:rPr>
        <w:annotationRef/>
      </w:r>
      <w:r>
        <w:rPr>
          <w:rtl/>
        </w:rPr>
        <w:t>שגורם</w:t>
      </w:r>
    </w:p>
    <w:p w14:paraId="2D8B995B" w14:textId="77777777" w:rsidR="00886B32" w:rsidRDefault="00886B32" w:rsidP="00886B32">
      <w:pPr>
        <w:pStyle w:val="CommentText"/>
      </w:pPr>
      <w:r>
        <w:rPr>
          <w:lang w:val="en-US"/>
        </w:rPr>
        <w:t>See previous page</w:t>
      </w:r>
    </w:p>
  </w:comment>
  <w:comment w:id="31" w:author="Ruth Litai jacoby" w:date="2024-04-09T10:29:00Z" w:initials="RL">
    <w:p w14:paraId="3D713DE5" w14:textId="77777777" w:rsidR="004C7408" w:rsidRDefault="004C7408" w:rsidP="004C7408">
      <w:pPr>
        <w:pStyle w:val="CommentText"/>
      </w:pPr>
      <w:r>
        <w:rPr>
          <w:rStyle w:val="CommentReference"/>
        </w:rPr>
        <w:annotationRef/>
      </w:r>
      <w:r>
        <w:rPr>
          <w:rtl/>
        </w:rPr>
        <w:t>אפילו</w:t>
      </w:r>
    </w:p>
  </w:comment>
  <w:comment w:id="32" w:author="Ruth Litai jacoby" w:date="2024-04-09T10:41:00Z" w:initials="RL">
    <w:p w14:paraId="7AD1A023" w14:textId="77777777" w:rsidR="00C81CF8" w:rsidRDefault="00C81CF8" w:rsidP="00C81CF8">
      <w:pPr>
        <w:pStyle w:val="CommentText"/>
      </w:pPr>
      <w:r>
        <w:rPr>
          <w:rStyle w:val="CommentReference"/>
        </w:rPr>
        <w:annotationRef/>
      </w:r>
      <w:r>
        <w:rPr>
          <w:lang w:val="en-US"/>
        </w:rPr>
        <w:t>Underlined in the original</w:t>
      </w:r>
    </w:p>
  </w:comment>
  <w:comment w:id="33" w:author="Ruth Litai jacoby" w:date="2024-04-09T14:56:00Z" w:initials="RL">
    <w:p w14:paraId="7BF1DE80" w14:textId="77777777" w:rsidR="0053048E" w:rsidRDefault="0053048E" w:rsidP="0053048E">
      <w:pPr>
        <w:pStyle w:val="CommentText"/>
      </w:pPr>
      <w:r>
        <w:rPr>
          <w:rStyle w:val="CommentReference"/>
        </w:rPr>
        <w:annotationRef/>
      </w:r>
      <w:r>
        <w:rPr>
          <w:lang w:val="en-US"/>
        </w:rPr>
        <w:t>Underlined in the original</w:t>
      </w:r>
    </w:p>
  </w:comment>
  <w:comment w:id="34" w:author="Ruth Litai jacoby" w:date="2024-04-09T15:16:00Z" w:initials="RL">
    <w:p w14:paraId="27C1D2E9" w14:textId="77777777" w:rsidR="00666BC7" w:rsidRDefault="00666BC7" w:rsidP="00666BC7">
      <w:pPr>
        <w:pStyle w:val="CommentText"/>
      </w:pPr>
      <w:r>
        <w:rPr>
          <w:rStyle w:val="CommentReference"/>
        </w:rPr>
        <w:annotationRef/>
      </w:r>
      <w:r>
        <w:rPr>
          <w:rtl/>
        </w:rPr>
        <w:t>להדליק</w:t>
      </w:r>
    </w:p>
  </w:comment>
  <w:comment w:id="35" w:author="Ruth Litai jacoby" w:date="2024-04-09T15:29:00Z" w:initials="RL">
    <w:p w14:paraId="4E0AC604" w14:textId="77777777" w:rsidR="007578D0" w:rsidRDefault="007578D0" w:rsidP="007578D0">
      <w:pPr>
        <w:pStyle w:val="CommentText"/>
      </w:pPr>
      <w:r>
        <w:rPr>
          <w:rStyle w:val="CommentReference"/>
        </w:rPr>
        <w:annotationRef/>
      </w:r>
      <w:r>
        <w:rPr>
          <w:rtl/>
        </w:rPr>
        <w:t>מתתיהו בן יוחנן כהן גדול</w:t>
      </w:r>
    </w:p>
  </w:comment>
  <w:comment w:id="36" w:author="Ruth Litai jacoby" w:date="2024-04-09T15:44:00Z" w:initials="RL">
    <w:p w14:paraId="49602546" w14:textId="77777777" w:rsidR="00A137A4" w:rsidRDefault="00E83A2C" w:rsidP="00A137A4">
      <w:pPr>
        <w:pStyle w:val="CommentText"/>
      </w:pPr>
      <w:r>
        <w:rPr>
          <w:rStyle w:val="CommentReference"/>
        </w:rPr>
        <w:annotationRef/>
      </w:r>
      <w:r w:rsidR="00A137A4">
        <w:rPr>
          <w:rtl/>
        </w:rPr>
        <w:t>מדרש [בראשית] רבה</w:t>
      </w:r>
    </w:p>
  </w:comment>
  <w:comment w:id="37" w:author="Ruth Litai jacoby" w:date="2024-04-09T16:00:00Z" w:initials="RL">
    <w:p w14:paraId="4BD1DA39" w14:textId="77777777" w:rsidR="00A137A4" w:rsidRDefault="00A137A4" w:rsidP="00A137A4">
      <w:pPr>
        <w:pStyle w:val="CommentText"/>
      </w:pPr>
      <w:r>
        <w:rPr>
          <w:rStyle w:val="CommentReference"/>
        </w:rPr>
        <w:annotationRef/>
      </w:r>
      <w:r>
        <w:rPr>
          <w:rtl/>
        </w:rPr>
        <w:t>יציאת מצרים</w:t>
      </w:r>
    </w:p>
  </w:comment>
  <w:comment w:id="38" w:author="Ruth Litai jacoby" w:date="2024-04-09T16:14:00Z" w:initials="RL">
    <w:p w14:paraId="577E2316" w14:textId="77777777" w:rsidR="00EC3BF2" w:rsidRDefault="00EC3BF2" w:rsidP="00EC3BF2">
      <w:pPr>
        <w:pStyle w:val="CommentText"/>
      </w:pPr>
      <w:r>
        <w:rPr>
          <w:rStyle w:val="CommentReference"/>
        </w:rPr>
        <w:annotationRef/>
      </w:r>
      <w:r>
        <w:rPr>
          <w:lang w:val="en-US"/>
        </w:rPr>
        <w:t>Underlined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BDA7AD" w15:done="0"/>
  <w15:commentEx w15:paraId="29F5A391" w15:done="0"/>
  <w15:commentEx w15:paraId="480C0AD3" w15:done="0"/>
  <w15:commentEx w15:paraId="73845E9A" w15:done="0"/>
  <w15:commentEx w15:paraId="152E43DD" w15:done="0"/>
  <w15:commentEx w15:paraId="6AAA2F8A" w15:done="0"/>
  <w15:commentEx w15:paraId="0BDA227C" w15:done="0"/>
  <w15:commentEx w15:paraId="05BF1FAF" w15:done="0"/>
  <w15:commentEx w15:paraId="46D6A268" w15:done="0"/>
  <w15:commentEx w15:paraId="32E83C4C" w15:done="0"/>
  <w15:commentEx w15:paraId="6E534CEA" w15:done="0"/>
  <w15:commentEx w15:paraId="5C03AFE3" w15:done="0"/>
  <w15:commentEx w15:paraId="025686B3" w15:done="0"/>
  <w15:commentEx w15:paraId="785C585F" w15:done="0"/>
  <w15:commentEx w15:paraId="69A1ED88" w15:done="0"/>
  <w15:commentEx w15:paraId="26472EEF" w15:done="0"/>
  <w15:commentEx w15:paraId="2B784B80" w15:done="0"/>
  <w15:commentEx w15:paraId="06FFC1C1" w15:done="0"/>
  <w15:commentEx w15:paraId="08EC59B3" w15:done="0"/>
  <w15:commentEx w15:paraId="4262D98C" w15:done="0"/>
  <w15:commentEx w15:paraId="0101F84A" w15:done="0"/>
  <w15:commentEx w15:paraId="4B16E442" w15:done="0"/>
  <w15:commentEx w15:paraId="4C5DAF4E" w15:done="0"/>
  <w15:commentEx w15:paraId="2E8850FE" w15:done="0"/>
  <w15:commentEx w15:paraId="0160DA95" w15:done="0"/>
  <w15:commentEx w15:paraId="278562CD" w15:done="0"/>
  <w15:commentEx w15:paraId="2FAB0F3B" w15:done="0"/>
  <w15:commentEx w15:paraId="6997D61E" w15:done="0"/>
  <w15:commentEx w15:paraId="12E2CECA" w15:done="0"/>
  <w15:commentEx w15:paraId="04F8062C" w15:done="0"/>
  <w15:commentEx w15:paraId="2D8B995B" w15:done="0"/>
  <w15:commentEx w15:paraId="3D713DE5" w15:done="0"/>
  <w15:commentEx w15:paraId="7AD1A023" w15:done="0"/>
  <w15:commentEx w15:paraId="7BF1DE80" w15:done="0"/>
  <w15:commentEx w15:paraId="27C1D2E9" w15:done="0"/>
  <w15:commentEx w15:paraId="4E0AC604" w15:done="0"/>
  <w15:commentEx w15:paraId="49602546" w15:done="0"/>
  <w15:commentEx w15:paraId="4BD1DA39" w15:done="0"/>
  <w15:commentEx w15:paraId="577E2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11D079" w16cex:dateUtc="2024-04-08T08:37:00Z"/>
  <w16cex:commentExtensible w16cex:durableId="352ABD1C" w16cex:dateUtc="2024-04-08T08:36:00Z"/>
  <w16cex:commentExtensible w16cex:durableId="69F66DB2" w16cex:dateUtc="2024-04-08T09:05:00Z"/>
  <w16cex:commentExtensible w16cex:durableId="7F79997A" w16cex:dateUtc="2024-04-08T08:58:00Z"/>
  <w16cex:commentExtensible w16cex:durableId="52FB1687" w16cex:dateUtc="2024-04-08T09:46:00Z"/>
  <w16cex:commentExtensible w16cex:durableId="7A0E8564" w16cex:dateUtc="2024-04-08T11:42:00Z"/>
  <w16cex:commentExtensible w16cex:durableId="66A01BAF" w16cex:dateUtc="2024-04-08T11:50:00Z"/>
  <w16cex:commentExtensible w16cex:durableId="321F5620" w16cex:dateUtc="2024-04-08T11:59:00Z"/>
  <w16cex:commentExtensible w16cex:durableId="130F82D4" w16cex:dateUtc="2024-04-08T12:25:00Z"/>
  <w16cex:commentExtensible w16cex:durableId="7B57561C" w16cex:dateUtc="2024-04-08T12:21:00Z"/>
  <w16cex:commentExtensible w16cex:durableId="7F16DE3F" w16cex:dateUtc="2024-04-08T12:23:00Z"/>
  <w16cex:commentExtensible w16cex:durableId="1E41D5B0" w16cex:dateUtc="2024-04-08T12:27:00Z"/>
  <w16cex:commentExtensible w16cex:durableId="2CBB23EB" w16cex:dateUtc="2024-04-08T12:39:00Z"/>
  <w16cex:commentExtensible w16cex:durableId="092952C9" w16cex:dateUtc="2024-04-08T12:43:00Z"/>
  <w16cex:commentExtensible w16cex:durableId="0C8B79D2" w16cex:dateUtc="2024-04-08T13:28:00Z"/>
  <w16cex:commentExtensible w16cex:durableId="683CB63F" w16cex:dateUtc="2024-04-08T14:08:00Z"/>
  <w16cex:commentExtensible w16cex:durableId="19EF08B4" w16cex:dateUtc="2024-04-08T14:18:00Z"/>
  <w16cex:commentExtensible w16cex:durableId="418BBC5A" w16cex:dateUtc="2024-04-08T14:25:00Z"/>
  <w16cex:commentExtensible w16cex:durableId="5D5F6B4F" w16cex:dateUtc="2024-04-08T14:36:00Z"/>
  <w16cex:commentExtensible w16cex:durableId="3BA64FDA" w16cex:dateUtc="2024-04-08T14:37:00Z"/>
  <w16cex:commentExtensible w16cex:durableId="5DB348FD" w16cex:dateUtc="2024-04-08T14:46:00Z"/>
  <w16cex:commentExtensible w16cex:durableId="6659D383" w16cex:dateUtc="2024-04-08T15:37:00Z"/>
  <w16cex:commentExtensible w16cex:durableId="58BA24D8" w16cex:dateUtc="2024-04-08T16:15:00Z"/>
  <w16cex:commentExtensible w16cex:durableId="63D35885" w16cex:dateUtc="2024-04-08T16:19:00Z"/>
  <w16cex:commentExtensible w16cex:durableId="1A2588ED" w16cex:dateUtc="2024-04-08T16:41:00Z"/>
  <w16cex:commentExtensible w16cex:durableId="272A5536" w16cex:dateUtc="2024-04-08T16:45:00Z"/>
  <w16cex:commentExtensible w16cex:durableId="63E83D7C" w16cex:dateUtc="2024-04-08T16:57:00Z"/>
  <w16cex:commentExtensible w16cex:durableId="5D49F2E8" w16cex:dateUtc="2024-04-08T17:02:00Z"/>
  <w16cex:commentExtensible w16cex:durableId="3D688AB5" w16cex:dateUtc="2024-04-08T17:06:00Z"/>
  <w16cex:commentExtensible w16cex:durableId="208FEE0D" w16cex:dateUtc="2024-04-08T17:26:00Z"/>
  <w16cex:commentExtensible w16cex:durableId="1E35CEAE" w16cex:dateUtc="2024-04-08T17:37:00Z"/>
  <w16cex:commentExtensible w16cex:durableId="2F802495" w16cex:dateUtc="2024-04-09T07:29:00Z"/>
  <w16cex:commentExtensible w16cex:durableId="17A6845F" w16cex:dateUtc="2024-04-09T07:41:00Z"/>
  <w16cex:commentExtensible w16cex:durableId="02D0D9D8" w16cex:dateUtc="2024-04-09T11:56:00Z"/>
  <w16cex:commentExtensible w16cex:durableId="066DF0BE" w16cex:dateUtc="2024-04-09T12:16:00Z"/>
  <w16cex:commentExtensible w16cex:durableId="3C1C2F17" w16cex:dateUtc="2024-04-09T12:29:00Z"/>
  <w16cex:commentExtensible w16cex:durableId="5F62F6A0" w16cex:dateUtc="2024-04-09T12:44:00Z"/>
  <w16cex:commentExtensible w16cex:durableId="1ED287FB" w16cex:dateUtc="2024-04-09T13:00:00Z"/>
  <w16cex:commentExtensible w16cex:durableId="43A97103" w16cex:dateUtc="2024-04-09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BDA7AD" w16cid:durableId="1211D079"/>
  <w16cid:commentId w16cid:paraId="29F5A391" w16cid:durableId="352ABD1C"/>
  <w16cid:commentId w16cid:paraId="480C0AD3" w16cid:durableId="69F66DB2"/>
  <w16cid:commentId w16cid:paraId="73845E9A" w16cid:durableId="7F79997A"/>
  <w16cid:commentId w16cid:paraId="152E43DD" w16cid:durableId="52FB1687"/>
  <w16cid:commentId w16cid:paraId="6AAA2F8A" w16cid:durableId="7A0E8564"/>
  <w16cid:commentId w16cid:paraId="0BDA227C" w16cid:durableId="66A01BAF"/>
  <w16cid:commentId w16cid:paraId="05BF1FAF" w16cid:durableId="321F5620"/>
  <w16cid:commentId w16cid:paraId="46D6A268" w16cid:durableId="130F82D4"/>
  <w16cid:commentId w16cid:paraId="32E83C4C" w16cid:durableId="7B57561C"/>
  <w16cid:commentId w16cid:paraId="6E534CEA" w16cid:durableId="7F16DE3F"/>
  <w16cid:commentId w16cid:paraId="5C03AFE3" w16cid:durableId="1E41D5B0"/>
  <w16cid:commentId w16cid:paraId="025686B3" w16cid:durableId="2CBB23EB"/>
  <w16cid:commentId w16cid:paraId="785C585F" w16cid:durableId="092952C9"/>
  <w16cid:commentId w16cid:paraId="69A1ED88" w16cid:durableId="0C8B79D2"/>
  <w16cid:commentId w16cid:paraId="26472EEF" w16cid:durableId="683CB63F"/>
  <w16cid:commentId w16cid:paraId="2B784B80" w16cid:durableId="19EF08B4"/>
  <w16cid:commentId w16cid:paraId="06FFC1C1" w16cid:durableId="418BBC5A"/>
  <w16cid:commentId w16cid:paraId="08EC59B3" w16cid:durableId="5D5F6B4F"/>
  <w16cid:commentId w16cid:paraId="4262D98C" w16cid:durableId="3BA64FDA"/>
  <w16cid:commentId w16cid:paraId="0101F84A" w16cid:durableId="5DB348FD"/>
  <w16cid:commentId w16cid:paraId="4B16E442" w16cid:durableId="6659D383"/>
  <w16cid:commentId w16cid:paraId="4C5DAF4E" w16cid:durableId="58BA24D8"/>
  <w16cid:commentId w16cid:paraId="2E8850FE" w16cid:durableId="63D35885"/>
  <w16cid:commentId w16cid:paraId="0160DA95" w16cid:durableId="1A2588ED"/>
  <w16cid:commentId w16cid:paraId="278562CD" w16cid:durableId="272A5536"/>
  <w16cid:commentId w16cid:paraId="2FAB0F3B" w16cid:durableId="63E83D7C"/>
  <w16cid:commentId w16cid:paraId="6997D61E" w16cid:durableId="5D49F2E8"/>
  <w16cid:commentId w16cid:paraId="12E2CECA" w16cid:durableId="3D688AB5"/>
  <w16cid:commentId w16cid:paraId="04F8062C" w16cid:durableId="208FEE0D"/>
  <w16cid:commentId w16cid:paraId="2D8B995B" w16cid:durableId="1E35CEAE"/>
  <w16cid:commentId w16cid:paraId="3D713DE5" w16cid:durableId="2F802495"/>
  <w16cid:commentId w16cid:paraId="7AD1A023" w16cid:durableId="17A6845F"/>
  <w16cid:commentId w16cid:paraId="7BF1DE80" w16cid:durableId="02D0D9D8"/>
  <w16cid:commentId w16cid:paraId="27C1D2E9" w16cid:durableId="066DF0BE"/>
  <w16cid:commentId w16cid:paraId="4E0AC604" w16cid:durableId="3C1C2F17"/>
  <w16cid:commentId w16cid:paraId="49602546" w16cid:durableId="5F62F6A0"/>
  <w16cid:commentId w16cid:paraId="4BD1DA39" w16cid:durableId="1ED287FB"/>
  <w16cid:commentId w16cid:paraId="577E2316" w16cid:durableId="43A97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79927" w14:textId="77777777" w:rsidR="005454DE" w:rsidRDefault="005454DE">
      <w:r>
        <w:separator/>
      </w:r>
    </w:p>
  </w:endnote>
  <w:endnote w:type="continuationSeparator" w:id="0">
    <w:p w14:paraId="53D6AC4D" w14:textId="77777777" w:rsidR="005454DE" w:rsidRDefault="0054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1304" w14:textId="77777777" w:rsidR="00FC1C4D"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C234682" w14:textId="77777777" w:rsidR="00FC1C4D" w:rsidRDefault="00FC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9DC6" w14:textId="77777777" w:rsidR="00FC1C4D"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A8CA147" w14:textId="77777777" w:rsidR="00FC1C4D" w:rsidRDefault="00FC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0BD5" w14:textId="77777777" w:rsidR="005454DE" w:rsidRDefault="005454DE">
      <w:r>
        <w:separator/>
      </w:r>
    </w:p>
  </w:footnote>
  <w:footnote w:type="continuationSeparator" w:id="0">
    <w:p w14:paraId="7E185D8A" w14:textId="77777777" w:rsidR="005454DE" w:rsidRDefault="005454D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Litai jacoby">
    <w15:presenceInfo w15:providerId="Windows Live" w15:userId="13ffd2d870ba7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F0"/>
    <w:rsid w:val="000320C2"/>
    <w:rsid w:val="000E1CD6"/>
    <w:rsid w:val="001029A0"/>
    <w:rsid w:val="00111A24"/>
    <w:rsid w:val="00116953"/>
    <w:rsid w:val="00157F5A"/>
    <w:rsid w:val="00167377"/>
    <w:rsid w:val="0017615B"/>
    <w:rsid w:val="00196638"/>
    <w:rsid w:val="001A5528"/>
    <w:rsid w:val="001A7BA5"/>
    <w:rsid w:val="001E175B"/>
    <w:rsid w:val="001F1346"/>
    <w:rsid w:val="00205E5B"/>
    <w:rsid w:val="002220A7"/>
    <w:rsid w:val="00260E5C"/>
    <w:rsid w:val="00274468"/>
    <w:rsid w:val="002C3EE3"/>
    <w:rsid w:val="002F6415"/>
    <w:rsid w:val="002F7C85"/>
    <w:rsid w:val="003235D0"/>
    <w:rsid w:val="00336CDC"/>
    <w:rsid w:val="00337237"/>
    <w:rsid w:val="00345BDA"/>
    <w:rsid w:val="0036759D"/>
    <w:rsid w:val="003F5D53"/>
    <w:rsid w:val="004014B9"/>
    <w:rsid w:val="00401D59"/>
    <w:rsid w:val="004406E1"/>
    <w:rsid w:val="00445B93"/>
    <w:rsid w:val="004627D3"/>
    <w:rsid w:val="00473F25"/>
    <w:rsid w:val="0047744B"/>
    <w:rsid w:val="004C7408"/>
    <w:rsid w:val="004F2547"/>
    <w:rsid w:val="00500749"/>
    <w:rsid w:val="00511386"/>
    <w:rsid w:val="00514A52"/>
    <w:rsid w:val="00522B2E"/>
    <w:rsid w:val="0053048E"/>
    <w:rsid w:val="005454DE"/>
    <w:rsid w:val="00561C30"/>
    <w:rsid w:val="00562628"/>
    <w:rsid w:val="0058063F"/>
    <w:rsid w:val="0061639C"/>
    <w:rsid w:val="0065518E"/>
    <w:rsid w:val="00666BC7"/>
    <w:rsid w:val="006A14A5"/>
    <w:rsid w:val="006A789C"/>
    <w:rsid w:val="006E007B"/>
    <w:rsid w:val="00735B56"/>
    <w:rsid w:val="0074283B"/>
    <w:rsid w:val="007578D0"/>
    <w:rsid w:val="00797FF0"/>
    <w:rsid w:val="00802B09"/>
    <w:rsid w:val="00817CE4"/>
    <w:rsid w:val="00845624"/>
    <w:rsid w:val="00873BBF"/>
    <w:rsid w:val="00886B32"/>
    <w:rsid w:val="00905416"/>
    <w:rsid w:val="00927D62"/>
    <w:rsid w:val="00955235"/>
    <w:rsid w:val="009806FF"/>
    <w:rsid w:val="00A04BA6"/>
    <w:rsid w:val="00A137A4"/>
    <w:rsid w:val="00A3197C"/>
    <w:rsid w:val="00A622D8"/>
    <w:rsid w:val="00A67C3E"/>
    <w:rsid w:val="00A716DF"/>
    <w:rsid w:val="00A743BB"/>
    <w:rsid w:val="00A74986"/>
    <w:rsid w:val="00B01C8D"/>
    <w:rsid w:val="00B04303"/>
    <w:rsid w:val="00B145D9"/>
    <w:rsid w:val="00B179C1"/>
    <w:rsid w:val="00B80C49"/>
    <w:rsid w:val="00BC2014"/>
    <w:rsid w:val="00BF6B23"/>
    <w:rsid w:val="00C40074"/>
    <w:rsid w:val="00C81CF8"/>
    <w:rsid w:val="00CD6A0B"/>
    <w:rsid w:val="00D0428B"/>
    <w:rsid w:val="00D05A02"/>
    <w:rsid w:val="00DA4E3F"/>
    <w:rsid w:val="00DE1051"/>
    <w:rsid w:val="00DE3C2C"/>
    <w:rsid w:val="00E77D80"/>
    <w:rsid w:val="00E80943"/>
    <w:rsid w:val="00E83A2C"/>
    <w:rsid w:val="00EA765A"/>
    <w:rsid w:val="00EC3BF2"/>
    <w:rsid w:val="00F119B2"/>
    <w:rsid w:val="00F24148"/>
    <w:rsid w:val="00F31E54"/>
    <w:rsid w:val="00F33006"/>
    <w:rsid w:val="00F82489"/>
    <w:rsid w:val="00FA16DE"/>
    <w:rsid w:val="00FC1C4D"/>
    <w:rsid w:val="00FD5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A6D3"/>
  <w15:chartTrackingRefBased/>
  <w15:docId w15:val="{44D3F15E-EE66-4D73-A67C-FC8BE395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46"/>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Heading1">
    <w:name w:val="heading 1"/>
    <w:basedOn w:val="Normal"/>
    <w:next w:val="Normal"/>
    <w:link w:val="Heading1Char"/>
    <w:uiPriority w:val="9"/>
    <w:qFormat/>
    <w:rsid w:val="00797FF0"/>
    <w:pPr>
      <w:keepNext/>
      <w:keepLines/>
      <w:bidi/>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97FF0"/>
    <w:pPr>
      <w:keepNext/>
      <w:keepLines/>
      <w:bidi/>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97FF0"/>
    <w:pPr>
      <w:keepNext/>
      <w:keepLines/>
      <w:bidi/>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97FF0"/>
    <w:pPr>
      <w:keepNext/>
      <w:keepLines/>
      <w:bidi/>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797FF0"/>
    <w:pPr>
      <w:keepNext/>
      <w:keepLines/>
      <w:bidi/>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797FF0"/>
    <w:pPr>
      <w:keepNext/>
      <w:keepLines/>
      <w:bidi/>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797FF0"/>
    <w:pPr>
      <w:keepNext/>
      <w:keepLines/>
      <w:bidi/>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797FF0"/>
    <w:pPr>
      <w:keepNext/>
      <w:keepLines/>
      <w:bidi/>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797FF0"/>
    <w:pPr>
      <w:keepNext/>
      <w:keepLines/>
      <w:bidi/>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FF0"/>
    <w:rPr>
      <w:rFonts w:eastAsiaTheme="majorEastAsia" w:cstheme="majorBidi"/>
      <w:color w:val="272727" w:themeColor="text1" w:themeTint="D8"/>
    </w:rPr>
  </w:style>
  <w:style w:type="paragraph" w:styleId="Title">
    <w:name w:val="Title"/>
    <w:basedOn w:val="Normal"/>
    <w:next w:val="Normal"/>
    <w:link w:val="TitleChar"/>
    <w:uiPriority w:val="10"/>
    <w:qFormat/>
    <w:rsid w:val="00797FF0"/>
    <w:pPr>
      <w:bidi/>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97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FF0"/>
    <w:pPr>
      <w:numPr>
        <w:ilvl w:val="1"/>
      </w:numPr>
      <w:bidi/>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97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FF0"/>
    <w:pPr>
      <w:bidi/>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797FF0"/>
    <w:rPr>
      <w:i/>
      <w:iCs/>
      <w:color w:val="404040" w:themeColor="text1" w:themeTint="BF"/>
    </w:rPr>
  </w:style>
  <w:style w:type="paragraph" w:styleId="ListParagraph">
    <w:name w:val="List Paragraph"/>
    <w:basedOn w:val="Normal"/>
    <w:uiPriority w:val="34"/>
    <w:qFormat/>
    <w:rsid w:val="00797FF0"/>
    <w:pPr>
      <w:bidi/>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797FF0"/>
    <w:rPr>
      <w:i/>
      <w:iCs/>
      <w:color w:val="0F4761" w:themeColor="accent1" w:themeShade="BF"/>
    </w:rPr>
  </w:style>
  <w:style w:type="paragraph" w:styleId="IntenseQuote">
    <w:name w:val="Intense Quote"/>
    <w:basedOn w:val="Normal"/>
    <w:next w:val="Normal"/>
    <w:link w:val="IntenseQuoteChar"/>
    <w:uiPriority w:val="30"/>
    <w:qFormat/>
    <w:rsid w:val="00797FF0"/>
    <w:pPr>
      <w:pBdr>
        <w:top w:val="single" w:sz="4" w:space="10" w:color="0F4761" w:themeColor="accent1" w:themeShade="BF"/>
        <w:bottom w:val="single" w:sz="4" w:space="10" w:color="0F4761" w:themeColor="accent1" w:themeShade="BF"/>
      </w:pBdr>
      <w:bidi/>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797FF0"/>
    <w:rPr>
      <w:i/>
      <w:iCs/>
      <w:color w:val="0F4761" w:themeColor="accent1" w:themeShade="BF"/>
    </w:rPr>
  </w:style>
  <w:style w:type="character" w:styleId="IntenseReference">
    <w:name w:val="Intense Reference"/>
    <w:basedOn w:val="DefaultParagraphFont"/>
    <w:uiPriority w:val="32"/>
    <w:qFormat/>
    <w:rsid w:val="00797FF0"/>
    <w:rPr>
      <w:b/>
      <w:bCs/>
      <w:smallCaps/>
      <w:color w:val="0F4761" w:themeColor="accent1" w:themeShade="BF"/>
      <w:spacing w:val="5"/>
    </w:rPr>
  </w:style>
  <w:style w:type="paragraph" w:styleId="Footer">
    <w:name w:val="footer"/>
    <w:basedOn w:val="Normal"/>
    <w:link w:val="FooterChar"/>
    <w:semiHidden/>
    <w:rsid w:val="001F1346"/>
    <w:pPr>
      <w:tabs>
        <w:tab w:val="center" w:pos="4536"/>
        <w:tab w:val="right" w:pos="9072"/>
      </w:tabs>
    </w:pPr>
  </w:style>
  <w:style w:type="character" w:customStyle="1" w:styleId="FooterChar">
    <w:name w:val="Footer Char"/>
    <w:basedOn w:val="DefaultParagraphFont"/>
    <w:link w:val="Footer"/>
    <w:semiHidden/>
    <w:rsid w:val="001F1346"/>
    <w:rPr>
      <w:rFonts w:ascii="Times New Roman" w:eastAsia="Times New Roman" w:hAnsi="Times New Roman" w:cs="Times New Roman"/>
      <w:kern w:val="0"/>
      <w:sz w:val="24"/>
      <w:szCs w:val="24"/>
      <w:lang w:val="de-DE" w:eastAsia="de-DE"/>
      <w14:ligatures w14:val="none"/>
    </w:rPr>
  </w:style>
  <w:style w:type="character" w:styleId="PageNumber">
    <w:name w:val="page number"/>
    <w:basedOn w:val="DefaultParagraphFont"/>
    <w:rsid w:val="001F1346"/>
  </w:style>
  <w:style w:type="character" w:styleId="CommentReference">
    <w:name w:val="annotation reference"/>
    <w:basedOn w:val="DefaultParagraphFont"/>
    <w:uiPriority w:val="99"/>
    <w:semiHidden/>
    <w:unhideWhenUsed/>
    <w:rsid w:val="00336CDC"/>
    <w:rPr>
      <w:sz w:val="16"/>
      <w:szCs w:val="16"/>
    </w:rPr>
  </w:style>
  <w:style w:type="paragraph" w:styleId="CommentText">
    <w:name w:val="annotation text"/>
    <w:basedOn w:val="Normal"/>
    <w:link w:val="CommentTextChar"/>
    <w:uiPriority w:val="99"/>
    <w:unhideWhenUsed/>
    <w:rsid w:val="00336CDC"/>
    <w:rPr>
      <w:sz w:val="20"/>
      <w:szCs w:val="20"/>
    </w:rPr>
  </w:style>
  <w:style w:type="character" w:customStyle="1" w:styleId="CommentTextChar">
    <w:name w:val="Comment Text Char"/>
    <w:basedOn w:val="DefaultParagraphFont"/>
    <w:link w:val="CommentText"/>
    <w:uiPriority w:val="99"/>
    <w:rsid w:val="00336CDC"/>
    <w:rPr>
      <w:rFonts w:ascii="Times New Roman" w:eastAsia="Times New Roman" w:hAnsi="Times New Roman" w:cs="Times New Roman"/>
      <w:kern w:val="0"/>
      <w:sz w:val="20"/>
      <w:szCs w:val="20"/>
      <w:lang w:val="de-DE" w:eastAsia="de-DE"/>
      <w14:ligatures w14:val="none"/>
    </w:rPr>
  </w:style>
  <w:style w:type="paragraph" w:styleId="CommentSubject">
    <w:name w:val="annotation subject"/>
    <w:basedOn w:val="CommentText"/>
    <w:next w:val="CommentText"/>
    <w:link w:val="CommentSubjectChar"/>
    <w:uiPriority w:val="99"/>
    <w:semiHidden/>
    <w:unhideWhenUsed/>
    <w:rsid w:val="00336CDC"/>
    <w:rPr>
      <w:b/>
      <w:bCs/>
    </w:rPr>
  </w:style>
  <w:style w:type="character" w:customStyle="1" w:styleId="CommentSubjectChar">
    <w:name w:val="Comment Subject Char"/>
    <w:basedOn w:val="CommentTextChar"/>
    <w:link w:val="CommentSubject"/>
    <w:uiPriority w:val="99"/>
    <w:semiHidden/>
    <w:rsid w:val="00336CDC"/>
    <w:rPr>
      <w:rFonts w:ascii="Times New Roman" w:eastAsia="Times New Roman" w:hAnsi="Times New Roman" w:cs="Times New Roman"/>
      <w:b/>
      <w:bCs/>
      <w:kern w:val="0"/>
      <w:sz w:val="20"/>
      <w:szCs w:val="20"/>
      <w:lang w:val="de-DE" w:eastAsia="de-DE"/>
      <w14:ligatures w14:val="none"/>
    </w:rPr>
  </w:style>
  <w:style w:type="character" w:styleId="Hyperlink">
    <w:name w:val="Hyperlink"/>
    <w:basedOn w:val="DefaultParagraphFont"/>
    <w:uiPriority w:val="99"/>
    <w:semiHidden/>
    <w:unhideWhenUsed/>
    <w:rsid w:val="00401D59"/>
    <w:rPr>
      <w:color w:val="0000FF"/>
      <w:u w:val="single"/>
    </w:rPr>
  </w:style>
  <w:style w:type="character" w:styleId="Strong">
    <w:name w:val="Strong"/>
    <w:basedOn w:val="DefaultParagraphFont"/>
    <w:uiPriority w:val="22"/>
    <w:qFormat/>
    <w:rsid w:val="00DA4E3F"/>
    <w:rPr>
      <w:b/>
      <w:bCs/>
    </w:rPr>
  </w:style>
  <w:style w:type="character" w:styleId="Emphasis">
    <w:name w:val="Emphasis"/>
    <w:basedOn w:val="DefaultParagraphFont"/>
    <w:uiPriority w:val="20"/>
    <w:qFormat/>
    <w:rsid w:val="00C81CF8"/>
    <w:rPr>
      <w:i/>
      <w:iCs/>
    </w:rPr>
  </w:style>
  <w:style w:type="character" w:customStyle="1" w:styleId="psk">
    <w:name w:val="psk"/>
    <w:basedOn w:val="DefaultParagraphFont"/>
    <w:rsid w:val="003F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67084">
      <w:bodyDiv w:val="1"/>
      <w:marLeft w:val="0"/>
      <w:marRight w:val="0"/>
      <w:marTop w:val="0"/>
      <w:marBottom w:val="0"/>
      <w:divBdr>
        <w:top w:val="none" w:sz="0" w:space="0" w:color="auto"/>
        <w:left w:val="none" w:sz="0" w:space="0" w:color="auto"/>
        <w:bottom w:val="none" w:sz="0" w:space="0" w:color="auto"/>
        <w:right w:val="none" w:sz="0" w:space="0" w:color="auto"/>
      </w:divBdr>
      <w:divsChild>
        <w:div w:id="54945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ink/ink2.xml"/><Relationship Id="rId18" Type="http://schemas.openxmlformats.org/officeDocument/2006/relationships/customXml" Target="ink/ink5.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ink/ink7.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customXml" Target="ink/ink6.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png"/><Relationship Id="rId22" Type="http://schemas.openxmlformats.org/officeDocument/2006/relationships/customXml" Target="ink/ink8.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20:45.663"/>
    </inkml:context>
    <inkml:brush xml:id="br0">
      <inkml:brushProperty name="width" value="0.035" units="cm"/>
      <inkml:brushProperty name="height" value="0.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20:48.179"/>
    </inkml:context>
    <inkml:brush xml:id="br0">
      <inkml:brushProperty name="width" value="0.035" units="cm"/>
      <inkml:brushProperty name="height" value="0.035" units="cm"/>
    </inkml:brush>
  </inkml:definitions>
  <inkml:trace contextRef="#ctx0" brushRef="#br0">76 0 24575,'-4'0'0,"-4"0"0,-4 0 0,-4 0 0,-3 0 0,3 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18:01.422"/>
    </inkml:context>
    <inkml:brush xml:id="br0">
      <inkml:brushProperty name="width" value="0.035" units="cm"/>
      <inkml:brushProperty name="height" value="0.035" units="cm"/>
    </inkml:brush>
  </inkml:definitions>
  <inkml:trace contextRef="#ctx0" brushRef="#br0">0 3 24575,'55'-1'0,"-29"0"0,0 0 0,0 2 0,30 5 0,-48-5 0,0 1 0,0 0 0,-1 1 0,1 0 0,-1 0 0,1 0 0,-1 1 0,0 0 0,-1 0 0,1 1 0,-1 0 0,0 0 0,0 1 0,8 9 0,-5-2 0,-1-1 0,-1 2 0,0-1 0,-1 1 0,0 0 0,-1 0 0,-1 0 0,0 1 0,-1-1 0,1 21 0,0 1 0,-3 1 0,0 0 0,-6 39 0,4-69 0,-1-1 0,0 0 0,0 1 0,0-1 0,0 0 0,-5 6 0,5-8 0,0 0 0,0 0 0,0 1 0,0-1 0,1 1 0,0-1 0,0 1 0,-1 5 0,2-8 0,1 0 0,-1 0 0,0 0 0,1 0 0,0 0 0,-1 0 0,1 0 0,0 0 0,0-1 0,0 1 0,0 0 0,0-1 0,1 1 0,-1-1 0,0 1 0,1-1 0,-1 0 0,1 1 0,0-1 0,-1 0 0,1 0 0,0 0 0,-1 0 0,4 1 0,7 3 0,0 0 0,-1-1 0,1 0 0,1-1 0,-1 0 0,0-1 0,15 1 0,89-4 0,-78-1 0,45 4 0,-22 8 0,-44-6 0,2-1 0,26 1 0,66-2 0,186-6 0,-262 1 0,0-2 0,-1-1 0,0-2 0,51-18 0,-75 21 0,-1 0 0,1 0 0,-1-1 0,0 0 0,-1 0 0,1-1 0,-1 0 0,-1-1 0,1 0 0,-1 0 0,11-18 0,-17 26 0,-1-1 0,0 1 0,0 0 0,0-1 0,0 1 0,1 0 0,-1-1 0,0 1 0,0-1 0,0 1 0,0 0 0,0-1 0,0 1 0,0 0 0,0-1 0,0 1 0,0-1 0,0 1 0,0 0 0,0-1 0,-1 1 0,1 0 0,0-1 0,0 1 0,0 0 0,-1-1 0,1 1 0,0 0 0,0-1 0,0 1 0,-1 0 0,1-1 0,0 1 0,-1 0 0,-17-6 0,-25 5 0,38 1 0,-50-1 0,41 1 0,51 4 0,-20-1-1365,-2 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19:57.366"/>
    </inkml:context>
    <inkml:brush xml:id="br0">
      <inkml:brushProperty name="width" value="0.035" units="cm"/>
      <inkml:brushProperty name="height" value="0.035" units="cm"/>
    </inkml:brush>
  </inkml:definitions>
  <inkml:trace contextRef="#ctx0" brushRef="#br0">1 1 24575</inkml:trace>
  <inkml:trace contextRef="#ctx0" brushRef="#br0" timeOffset="562.27">1 1 24575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19:38.336"/>
    </inkml:context>
    <inkml:brush xml:id="br0">
      <inkml:brushProperty name="width" value="0.035" units="cm"/>
      <inkml:brushProperty name="height" value="0.035" units="cm"/>
    </inkml:brush>
  </inkml:definitions>
  <inkml:trace contextRef="#ctx0" brushRef="#br0">1 0 24575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19:28.849"/>
    </inkml:context>
    <inkml:brush xml:id="br0">
      <inkml:brushProperty name="width" value="0.035" units="cm"/>
      <inkml:brushProperty name="height" value="0.035" units="cm"/>
    </inkml:brush>
  </inkml:definitions>
  <inkml:trace contextRef="#ctx0" brushRef="#br0">1 1 24575,'3'0'0,"9"0"0,5 0 0,0 0-8191</inkml:trace>
  <inkml:trace contextRef="#ctx0" brushRef="#br0" timeOffset="532.51">81 1 24575,'4'0'0</inkml:trace>
  <inkml:trace contextRef="#ctx0" brushRef="#br0" timeOffset="1048.12">102 1 24575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19:25.771"/>
    </inkml:context>
    <inkml:brush xml:id="br0">
      <inkml:brushProperty name="width" value="0.035" units="cm"/>
      <inkml:brushProperty name="height" value="0.035" units="cm"/>
    </inkml:brush>
  </inkml:definitions>
  <inkml:trace contextRef="#ctx0" brushRef="#br0">0 1 24575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2:19:23.740"/>
    </inkml:context>
    <inkml:brush xml:id="br0">
      <inkml:brushProperty name="width" value="0.035" units="cm"/>
      <inkml:brushProperty name="height" value="0.03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6815-D567-495A-90DE-DC7A8703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21</Pages>
  <Words>6040</Words>
  <Characters>34429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Litai jacoby</dc:creator>
  <cp:keywords/>
  <dc:description/>
  <cp:lastModifiedBy>Ruth Litai jacoby</cp:lastModifiedBy>
  <cp:revision>41</cp:revision>
  <dcterms:created xsi:type="dcterms:W3CDTF">2024-04-08T08:24:00Z</dcterms:created>
  <dcterms:modified xsi:type="dcterms:W3CDTF">2024-04-09T19:09:00Z</dcterms:modified>
</cp:coreProperties>
</file>